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C3243" w:rsidRPr="00A811BC" w:rsidRDefault="004C3243" w:rsidP="00C5082F">
      <w:pPr>
        <w:ind w:right="-22"/>
        <w:rPr>
          <w:rFonts w:ascii="Times New Roman" w:hAnsi="Times New Roman" w:cs="Times New Roman"/>
          <w:b/>
          <w:sz w:val="24"/>
          <w:szCs w:val="24"/>
        </w:rPr>
      </w:pPr>
    </w:p>
    <w:p w:rsidR="004C3243" w:rsidRPr="00430E9C" w:rsidRDefault="004C3243" w:rsidP="004F00C0">
      <w:pPr>
        <w:ind w:right="-164"/>
        <w:jc w:val="center"/>
        <w:rPr>
          <w:rFonts w:ascii="Times New Roman" w:hAnsi="Times New Roman" w:cs="Times New Roman"/>
          <w:b/>
          <w:sz w:val="22"/>
          <w:szCs w:val="24"/>
        </w:rPr>
      </w:pPr>
      <w:r w:rsidRPr="00430E9C">
        <w:rPr>
          <w:rFonts w:ascii="Times New Roman" w:hAnsi="Times New Roman" w:cs="Times New Roman"/>
          <w:b/>
          <w:sz w:val="22"/>
          <w:szCs w:val="24"/>
        </w:rPr>
        <w:t>КОНТРАКТ №</w:t>
      </w:r>
      <w:r w:rsidR="00AE3D47" w:rsidRPr="00430E9C">
        <w:rPr>
          <w:rFonts w:ascii="Times New Roman" w:hAnsi="Times New Roman" w:cs="Times New Roman"/>
          <w:b/>
          <w:sz w:val="22"/>
          <w:szCs w:val="24"/>
        </w:rPr>
        <w:t xml:space="preserve"> </w:t>
      </w:r>
      <w:r w:rsidR="00B20B01">
        <w:rPr>
          <w:rFonts w:ascii="Times New Roman" w:hAnsi="Times New Roman" w:cs="Times New Roman"/>
          <w:b/>
          <w:sz w:val="22"/>
          <w:szCs w:val="24"/>
        </w:rPr>
        <w:t>1</w:t>
      </w:r>
      <w:r w:rsidR="00170B8E">
        <w:rPr>
          <w:rFonts w:ascii="Times New Roman" w:hAnsi="Times New Roman" w:cs="Times New Roman"/>
          <w:b/>
          <w:sz w:val="22"/>
          <w:szCs w:val="24"/>
        </w:rPr>
        <w:t>38</w:t>
      </w:r>
      <w:r w:rsidR="008260FE">
        <w:rPr>
          <w:rFonts w:ascii="Times New Roman" w:hAnsi="Times New Roman" w:cs="Times New Roman"/>
          <w:b/>
          <w:sz w:val="22"/>
          <w:szCs w:val="24"/>
        </w:rPr>
        <w:t>/26</w:t>
      </w:r>
    </w:p>
    <w:p w:rsidR="004C3243" w:rsidRPr="00430E9C" w:rsidRDefault="004C3243" w:rsidP="00C5082F">
      <w:pPr>
        <w:ind w:right="-164"/>
        <w:jc w:val="center"/>
        <w:rPr>
          <w:rFonts w:ascii="Times New Roman" w:hAnsi="Times New Roman" w:cs="Times New Roman"/>
          <w:sz w:val="22"/>
          <w:szCs w:val="24"/>
        </w:rPr>
      </w:pPr>
      <w:r w:rsidRPr="00430E9C">
        <w:rPr>
          <w:rFonts w:ascii="Times New Roman" w:hAnsi="Times New Roman" w:cs="Times New Roman"/>
          <w:sz w:val="22"/>
          <w:szCs w:val="24"/>
        </w:rPr>
        <w:t xml:space="preserve">Санкт-Петербург                                                                              </w:t>
      </w:r>
      <w:r w:rsidR="00EF0554">
        <w:rPr>
          <w:rFonts w:ascii="Times New Roman" w:hAnsi="Times New Roman" w:cs="Times New Roman"/>
          <w:sz w:val="22"/>
          <w:szCs w:val="24"/>
        </w:rPr>
        <w:t xml:space="preserve">          </w:t>
      </w:r>
      <w:r w:rsidRPr="00430E9C">
        <w:rPr>
          <w:rFonts w:ascii="Times New Roman" w:hAnsi="Times New Roman" w:cs="Times New Roman"/>
          <w:sz w:val="22"/>
          <w:szCs w:val="24"/>
        </w:rPr>
        <w:t xml:space="preserve">    «___»</w:t>
      </w:r>
      <w:r w:rsidR="00EF0554">
        <w:rPr>
          <w:rFonts w:ascii="Times New Roman" w:hAnsi="Times New Roman" w:cs="Times New Roman"/>
          <w:sz w:val="22"/>
          <w:szCs w:val="24"/>
        </w:rPr>
        <w:t xml:space="preserve"> </w:t>
      </w:r>
      <w:r w:rsidR="00E13591">
        <w:rPr>
          <w:rFonts w:ascii="Times New Roman" w:hAnsi="Times New Roman" w:cs="Times New Roman"/>
          <w:sz w:val="22"/>
          <w:szCs w:val="24"/>
        </w:rPr>
        <w:t xml:space="preserve"> </w:t>
      </w:r>
      <w:r w:rsidR="0081417B">
        <w:rPr>
          <w:rFonts w:ascii="Times New Roman" w:hAnsi="Times New Roman" w:cs="Times New Roman"/>
          <w:sz w:val="22"/>
          <w:szCs w:val="24"/>
        </w:rPr>
        <w:t>мая</w:t>
      </w:r>
      <w:r w:rsidR="00091E8D">
        <w:rPr>
          <w:rFonts w:ascii="Times New Roman" w:hAnsi="Times New Roman" w:cs="Times New Roman"/>
          <w:sz w:val="22"/>
          <w:szCs w:val="24"/>
        </w:rPr>
        <w:t xml:space="preserve"> </w:t>
      </w:r>
      <w:r w:rsidRPr="00430E9C">
        <w:rPr>
          <w:rFonts w:ascii="Times New Roman" w:hAnsi="Times New Roman" w:cs="Times New Roman"/>
          <w:sz w:val="22"/>
          <w:szCs w:val="24"/>
        </w:rPr>
        <w:t>20</w:t>
      </w:r>
      <w:r w:rsidR="003274CB" w:rsidRPr="00430E9C">
        <w:rPr>
          <w:rFonts w:ascii="Times New Roman" w:hAnsi="Times New Roman" w:cs="Times New Roman"/>
          <w:sz w:val="22"/>
          <w:szCs w:val="24"/>
        </w:rPr>
        <w:t>2</w:t>
      </w:r>
      <w:r w:rsidR="00B20B01">
        <w:rPr>
          <w:rFonts w:ascii="Times New Roman" w:hAnsi="Times New Roman" w:cs="Times New Roman"/>
          <w:sz w:val="22"/>
          <w:szCs w:val="24"/>
        </w:rPr>
        <w:t>6</w:t>
      </w:r>
      <w:r w:rsidRPr="00430E9C">
        <w:rPr>
          <w:rFonts w:ascii="Times New Roman" w:hAnsi="Times New Roman" w:cs="Times New Roman"/>
          <w:sz w:val="22"/>
          <w:szCs w:val="24"/>
        </w:rPr>
        <w:t xml:space="preserve"> г.</w:t>
      </w:r>
    </w:p>
    <w:p w:rsidR="00784591" w:rsidRPr="00430E9C" w:rsidRDefault="004C3243" w:rsidP="00C5082F">
      <w:pPr>
        <w:ind w:right="-164"/>
        <w:jc w:val="both"/>
        <w:rPr>
          <w:rFonts w:ascii="Times New Roman" w:hAnsi="Times New Roman" w:cs="Times New Roman"/>
          <w:sz w:val="22"/>
          <w:szCs w:val="24"/>
        </w:rPr>
      </w:pPr>
      <w:r w:rsidRPr="00430E9C">
        <w:rPr>
          <w:rFonts w:ascii="Times New Roman" w:hAnsi="Times New Roman" w:cs="Times New Roman"/>
          <w:sz w:val="22"/>
          <w:szCs w:val="24"/>
        </w:rPr>
        <w:t xml:space="preserve">    </w:t>
      </w:r>
      <w:r w:rsidRPr="00430E9C">
        <w:rPr>
          <w:rFonts w:ascii="Times New Roman" w:hAnsi="Times New Roman" w:cs="Times New Roman"/>
          <w:sz w:val="22"/>
          <w:szCs w:val="24"/>
        </w:rPr>
        <w:tab/>
      </w:r>
    </w:p>
    <w:p w:rsidR="00784591" w:rsidRPr="00430E9C" w:rsidRDefault="00784591" w:rsidP="00430E9C">
      <w:pPr>
        <w:ind w:left="-567" w:right="-164"/>
        <w:jc w:val="both"/>
        <w:rPr>
          <w:rFonts w:ascii="Times New Roman" w:hAnsi="Times New Roman" w:cs="Times New Roman"/>
          <w:sz w:val="22"/>
          <w:szCs w:val="24"/>
        </w:rPr>
      </w:pPr>
      <w:r w:rsidRPr="00430E9C">
        <w:rPr>
          <w:rFonts w:ascii="Times New Roman" w:hAnsi="Times New Roman" w:cs="Times New Roman"/>
          <w:sz w:val="22"/>
          <w:szCs w:val="24"/>
        </w:rPr>
        <w:t xml:space="preserve"> </w:t>
      </w:r>
      <w:r w:rsidRPr="00430E9C">
        <w:rPr>
          <w:rFonts w:ascii="Times New Roman" w:hAnsi="Times New Roman" w:cs="Times New Roman"/>
          <w:sz w:val="22"/>
          <w:szCs w:val="24"/>
        </w:rPr>
        <w:tab/>
      </w:r>
      <w:r w:rsidRPr="00430E9C">
        <w:rPr>
          <w:rFonts w:ascii="Times New Roman" w:hAnsi="Times New Roman" w:cs="Times New Roman"/>
          <w:b/>
          <w:sz w:val="22"/>
          <w:szCs w:val="24"/>
        </w:rPr>
        <w:t>Санкт-Петербургское государственное бюджетное учреждение здравоохранения «Николаевская больница» (СПб ГБУЗ «Николаевская больница»)</w:t>
      </w:r>
      <w:r w:rsidRPr="00430E9C">
        <w:rPr>
          <w:rFonts w:ascii="Times New Roman" w:hAnsi="Times New Roman" w:cs="Times New Roman"/>
          <w:sz w:val="22"/>
          <w:szCs w:val="24"/>
        </w:rPr>
        <w:t>, именуемое в дальнейшем «Зак</w:t>
      </w:r>
      <w:r w:rsidR="00C5082F" w:rsidRPr="00430E9C">
        <w:rPr>
          <w:rFonts w:ascii="Times New Roman" w:hAnsi="Times New Roman" w:cs="Times New Roman"/>
          <w:sz w:val="22"/>
          <w:szCs w:val="24"/>
        </w:rPr>
        <w:t>азчик», в лице главного врача Дмитрия Александровича</w:t>
      </w:r>
      <w:r w:rsidRPr="00430E9C">
        <w:rPr>
          <w:rFonts w:ascii="Times New Roman" w:hAnsi="Times New Roman" w:cs="Times New Roman"/>
          <w:sz w:val="22"/>
          <w:szCs w:val="24"/>
        </w:rPr>
        <w:t xml:space="preserve"> Решетника, действующего на   основании Устава, с одной стороны, </w:t>
      </w:r>
    </w:p>
    <w:p w:rsidR="004F00C0" w:rsidRDefault="00784591" w:rsidP="004F00C0">
      <w:pPr>
        <w:ind w:left="-567" w:right="-164" w:firstLine="708"/>
        <w:jc w:val="both"/>
        <w:rPr>
          <w:rFonts w:ascii="Times New Roman" w:hAnsi="Times New Roman" w:cs="Times New Roman"/>
          <w:sz w:val="22"/>
          <w:szCs w:val="24"/>
        </w:rPr>
      </w:pPr>
      <w:proofErr w:type="gramStart"/>
      <w:r w:rsidRPr="00430E9C">
        <w:rPr>
          <w:rFonts w:ascii="Times New Roman" w:hAnsi="Times New Roman" w:cs="Times New Roman"/>
          <w:sz w:val="22"/>
          <w:szCs w:val="24"/>
        </w:rPr>
        <w:t xml:space="preserve">и ________________, именуемое в дальнейшем «Исполнитель», в лице ________________, действующего на основании __________________, с другой стороны, вместе именуемые </w:t>
      </w:r>
      <w:r w:rsidR="00EC659B" w:rsidRPr="00430E9C">
        <w:rPr>
          <w:rFonts w:ascii="Times New Roman" w:hAnsi="Times New Roman" w:cs="Times New Roman"/>
          <w:sz w:val="22"/>
          <w:szCs w:val="24"/>
        </w:rPr>
        <w:t xml:space="preserve">«Стороны», на </w:t>
      </w:r>
      <w:r w:rsidR="00EC659B" w:rsidRPr="00430E9C">
        <w:rPr>
          <w:rFonts w:ascii="Times New Roman" w:hAnsi="Times New Roman" w:cs="Times New Roman"/>
          <w:b/>
          <w:sz w:val="22"/>
          <w:szCs w:val="24"/>
        </w:rPr>
        <w:t>основании пункта 4 части 1 статьи 93 Федерального закона</w:t>
      </w:r>
      <w:r w:rsidR="00EC659B" w:rsidRPr="00430E9C">
        <w:rPr>
          <w:rFonts w:ascii="Times New Roman" w:hAnsi="Times New Roman" w:cs="Times New Roman"/>
          <w:sz w:val="22"/>
          <w:szCs w:val="24"/>
        </w:rPr>
        <w:t xml:space="preserve"> от 5 апреля 2013 г. № 44-ФЗ «О контрактной системе в сфере закупок товаров, работ, услуг для обеспечения государственных и муниципальных нужд» (далее – Федеральный закон о контрактной системе), </w:t>
      </w:r>
      <w:r w:rsidR="006D368B" w:rsidRPr="006D368B">
        <w:rPr>
          <w:rFonts w:ascii="Times New Roman" w:hAnsi="Times New Roman" w:cs="Times New Roman"/>
          <w:b/>
          <w:sz w:val="22"/>
          <w:szCs w:val="24"/>
        </w:rPr>
        <w:t>посредством подсистемы «Электронный магазин»</w:t>
      </w:r>
      <w:r w:rsidR="006D368B" w:rsidRPr="006D368B">
        <w:rPr>
          <w:rFonts w:ascii="Times New Roman" w:hAnsi="Times New Roman" w:cs="Times New Roman"/>
          <w:sz w:val="22"/>
          <w:szCs w:val="24"/>
        </w:rPr>
        <w:t xml:space="preserve"> государственной информационной системы</w:t>
      </w:r>
      <w:proofErr w:type="gramEnd"/>
      <w:r w:rsidR="006D368B" w:rsidRPr="006D368B">
        <w:rPr>
          <w:rFonts w:ascii="Times New Roman" w:hAnsi="Times New Roman" w:cs="Times New Roman"/>
          <w:sz w:val="22"/>
          <w:szCs w:val="24"/>
        </w:rPr>
        <w:t xml:space="preserve"> Санкт-Петербурга «Автоматизированная информационная система государственных закупок Санкт-Петербурга», </w:t>
      </w:r>
      <w:r w:rsidR="00EC659B" w:rsidRPr="00430E9C">
        <w:rPr>
          <w:rFonts w:ascii="Times New Roman" w:hAnsi="Times New Roman" w:cs="Times New Roman"/>
          <w:sz w:val="22"/>
          <w:szCs w:val="24"/>
        </w:rPr>
        <w:t xml:space="preserve">заключили </w:t>
      </w:r>
      <w:r w:rsidRPr="00430E9C">
        <w:rPr>
          <w:rFonts w:ascii="Times New Roman" w:hAnsi="Times New Roman" w:cs="Times New Roman"/>
          <w:sz w:val="22"/>
          <w:szCs w:val="24"/>
        </w:rPr>
        <w:t>настоящий контракт (далее - Контракт) о нижеследующем:</w:t>
      </w:r>
    </w:p>
    <w:p w:rsidR="00AB3C28" w:rsidRPr="00430E9C" w:rsidRDefault="00AB3C28" w:rsidP="00430E9C">
      <w:pPr>
        <w:ind w:left="-567" w:right="-164" w:firstLine="567"/>
        <w:jc w:val="both"/>
        <w:rPr>
          <w:rFonts w:ascii="Times New Roman" w:hAnsi="Times New Roman" w:cs="Times New Roman"/>
          <w:sz w:val="22"/>
          <w:szCs w:val="24"/>
        </w:rPr>
      </w:pPr>
      <w:r w:rsidRPr="00430E9C">
        <w:rPr>
          <w:rFonts w:ascii="Times New Roman" w:hAnsi="Times New Roman" w:cs="Times New Roman"/>
          <w:sz w:val="22"/>
          <w:szCs w:val="24"/>
        </w:rPr>
        <w:t xml:space="preserve">Идентификационный код закупки </w:t>
      </w:r>
      <w:r w:rsidR="00B20B01" w:rsidRPr="00B20B01">
        <w:rPr>
          <w:rFonts w:ascii="Times New Roman" w:hAnsi="Times New Roman" w:cs="Times New Roman"/>
          <w:sz w:val="22"/>
          <w:szCs w:val="22"/>
        </w:rPr>
        <w:t>262781900083178190100100220000000244</w:t>
      </w:r>
      <w:r w:rsidRPr="00430E9C">
        <w:rPr>
          <w:rFonts w:ascii="Times New Roman" w:hAnsi="Times New Roman" w:cs="Times New Roman"/>
          <w:sz w:val="22"/>
          <w:szCs w:val="24"/>
        </w:rPr>
        <w:t>.</w:t>
      </w:r>
    </w:p>
    <w:p w:rsidR="004B120F" w:rsidRPr="00430E9C" w:rsidRDefault="004B120F" w:rsidP="00430E9C">
      <w:pPr>
        <w:ind w:left="-567" w:right="-164"/>
        <w:rPr>
          <w:rFonts w:ascii="Times New Roman" w:hAnsi="Times New Roman" w:cs="Times New Roman"/>
          <w:b/>
          <w:sz w:val="22"/>
          <w:szCs w:val="24"/>
        </w:rPr>
      </w:pPr>
    </w:p>
    <w:p w:rsidR="004C3243" w:rsidRPr="004F00C0" w:rsidRDefault="004C3243" w:rsidP="004F00C0">
      <w:pPr>
        <w:ind w:left="-567" w:right="-164"/>
        <w:jc w:val="center"/>
        <w:rPr>
          <w:rFonts w:ascii="Times New Roman" w:hAnsi="Times New Roman" w:cs="Times New Roman"/>
          <w:b/>
          <w:sz w:val="22"/>
          <w:szCs w:val="24"/>
        </w:rPr>
      </w:pPr>
      <w:r w:rsidRPr="00430E9C">
        <w:rPr>
          <w:rFonts w:ascii="Times New Roman" w:hAnsi="Times New Roman" w:cs="Times New Roman"/>
          <w:b/>
          <w:sz w:val="22"/>
          <w:szCs w:val="24"/>
        </w:rPr>
        <w:t>1. Предмет Контракта</w:t>
      </w:r>
    </w:p>
    <w:p w:rsidR="00245EF5" w:rsidRPr="00B20B01" w:rsidRDefault="004C3243" w:rsidP="002606BA">
      <w:pPr>
        <w:ind w:left="-567" w:right="-164" w:firstLine="567"/>
        <w:jc w:val="both"/>
        <w:rPr>
          <w:rFonts w:ascii="Times New Roman" w:hAnsi="Times New Roman" w:cs="Times New Roman"/>
          <w:b/>
          <w:sz w:val="22"/>
          <w:szCs w:val="22"/>
        </w:rPr>
      </w:pPr>
      <w:r w:rsidRPr="00430E9C">
        <w:rPr>
          <w:rFonts w:ascii="Times New Roman" w:hAnsi="Times New Roman" w:cs="Times New Roman"/>
          <w:sz w:val="22"/>
          <w:szCs w:val="24"/>
        </w:rPr>
        <w:t xml:space="preserve">1.1. </w:t>
      </w:r>
      <w:r w:rsidR="00245EF5" w:rsidRPr="00430E9C">
        <w:rPr>
          <w:rFonts w:ascii="Times New Roman" w:hAnsi="Times New Roman" w:cs="Times New Roman"/>
          <w:sz w:val="22"/>
          <w:szCs w:val="24"/>
        </w:rPr>
        <w:t xml:space="preserve">В соответствии с </w:t>
      </w:r>
      <w:r w:rsidR="00245EF5" w:rsidRPr="00B20B01">
        <w:rPr>
          <w:rFonts w:ascii="Times New Roman" w:hAnsi="Times New Roman" w:cs="Times New Roman"/>
          <w:sz w:val="22"/>
          <w:szCs w:val="22"/>
        </w:rPr>
        <w:t xml:space="preserve">условиями настоящего Контракта Заказчик поручает, а Исполнитель принимает на себя обязательства </w:t>
      </w:r>
      <w:r w:rsidR="005A2800" w:rsidRPr="00B20B01">
        <w:rPr>
          <w:rFonts w:ascii="Times New Roman" w:hAnsi="Times New Roman" w:cs="Times New Roman"/>
          <w:b/>
          <w:sz w:val="22"/>
          <w:szCs w:val="22"/>
        </w:rPr>
        <w:t xml:space="preserve">оказание услуг </w:t>
      </w:r>
      <w:r w:rsidR="00297D58" w:rsidRPr="00297D58">
        <w:rPr>
          <w:rFonts w:ascii="Times New Roman" w:eastAsia="Calibri" w:hAnsi="Times New Roman" w:cs="Times New Roman"/>
          <w:b/>
          <w:sz w:val="24"/>
          <w:szCs w:val="22"/>
          <w:lang w:eastAsia="en-US"/>
        </w:rPr>
        <w:t>по техническому обслуживанию системы водоподготовки КДЛ</w:t>
      </w:r>
      <w:r w:rsidR="00297D58" w:rsidRPr="00B20B01">
        <w:rPr>
          <w:rFonts w:ascii="Times New Roman" w:hAnsi="Times New Roman" w:cs="Times New Roman"/>
          <w:sz w:val="22"/>
          <w:szCs w:val="22"/>
        </w:rPr>
        <w:t xml:space="preserve"> </w:t>
      </w:r>
      <w:r w:rsidR="00807C60" w:rsidRPr="00B20B01">
        <w:rPr>
          <w:rFonts w:ascii="Times New Roman" w:hAnsi="Times New Roman" w:cs="Times New Roman"/>
          <w:sz w:val="22"/>
          <w:szCs w:val="22"/>
        </w:rPr>
        <w:t xml:space="preserve">(далее – </w:t>
      </w:r>
      <w:r w:rsidR="00886EBF" w:rsidRPr="00B20B01">
        <w:rPr>
          <w:rFonts w:ascii="Times New Roman" w:hAnsi="Times New Roman" w:cs="Times New Roman"/>
          <w:sz w:val="22"/>
          <w:szCs w:val="22"/>
        </w:rPr>
        <w:t>ус</w:t>
      </w:r>
      <w:r w:rsidR="00807C60" w:rsidRPr="00B20B01">
        <w:rPr>
          <w:rFonts w:ascii="Times New Roman" w:hAnsi="Times New Roman" w:cs="Times New Roman"/>
          <w:sz w:val="22"/>
          <w:szCs w:val="22"/>
        </w:rPr>
        <w:t>луг</w:t>
      </w:r>
      <w:r w:rsidR="00651003" w:rsidRPr="00B20B01">
        <w:rPr>
          <w:rFonts w:ascii="Times New Roman" w:hAnsi="Times New Roman" w:cs="Times New Roman"/>
          <w:sz w:val="22"/>
          <w:szCs w:val="22"/>
        </w:rPr>
        <w:t>и</w:t>
      </w:r>
      <w:r w:rsidR="00807C60" w:rsidRPr="00B20B01">
        <w:rPr>
          <w:rFonts w:ascii="Times New Roman" w:hAnsi="Times New Roman" w:cs="Times New Roman"/>
          <w:sz w:val="22"/>
          <w:szCs w:val="22"/>
        </w:rPr>
        <w:t>)</w:t>
      </w:r>
      <w:r w:rsidR="00245EF5" w:rsidRPr="00B20B01">
        <w:rPr>
          <w:rFonts w:ascii="Times New Roman" w:hAnsi="Times New Roman" w:cs="Times New Roman"/>
          <w:sz w:val="22"/>
          <w:szCs w:val="22"/>
        </w:rPr>
        <w:t xml:space="preserve"> для нужд Заказчика</w:t>
      </w:r>
      <w:r w:rsidR="00807C60" w:rsidRPr="00B20B01">
        <w:rPr>
          <w:rFonts w:ascii="Times New Roman" w:hAnsi="Times New Roman" w:cs="Times New Roman"/>
          <w:sz w:val="22"/>
          <w:szCs w:val="22"/>
        </w:rPr>
        <w:t xml:space="preserve"> в соответствии с заданием Заказчика в установленные Контрактом сроки</w:t>
      </w:r>
      <w:r w:rsidR="00245EF5" w:rsidRPr="00B20B01">
        <w:rPr>
          <w:rFonts w:ascii="Times New Roman" w:hAnsi="Times New Roman" w:cs="Times New Roman"/>
          <w:sz w:val="22"/>
          <w:szCs w:val="22"/>
        </w:rPr>
        <w:t>, а Заказчик обязуется оплатить оказанные услуги.</w:t>
      </w:r>
    </w:p>
    <w:p w:rsidR="004C3243" w:rsidRPr="00430E9C" w:rsidRDefault="004C3243" w:rsidP="00430E9C">
      <w:pPr>
        <w:ind w:left="-567" w:right="-164" w:firstLine="567"/>
        <w:jc w:val="both"/>
        <w:rPr>
          <w:rFonts w:ascii="Times New Roman" w:hAnsi="Times New Roman" w:cs="Times New Roman"/>
          <w:color w:val="000000"/>
          <w:sz w:val="22"/>
          <w:szCs w:val="24"/>
        </w:rPr>
      </w:pPr>
      <w:r w:rsidRPr="00B20B01">
        <w:rPr>
          <w:rFonts w:ascii="Times New Roman" w:hAnsi="Times New Roman" w:cs="Times New Roman"/>
          <w:color w:val="000000"/>
          <w:sz w:val="22"/>
          <w:szCs w:val="22"/>
        </w:rPr>
        <w:t xml:space="preserve">1.2. Требования к оказываемым </w:t>
      </w:r>
      <w:r w:rsidR="00886EBF" w:rsidRPr="00B20B01">
        <w:rPr>
          <w:rFonts w:ascii="Times New Roman" w:hAnsi="Times New Roman" w:cs="Times New Roman"/>
          <w:color w:val="000000"/>
          <w:sz w:val="22"/>
          <w:szCs w:val="22"/>
        </w:rPr>
        <w:t>у</w:t>
      </w:r>
      <w:r w:rsidRPr="00B20B01">
        <w:rPr>
          <w:rFonts w:ascii="Times New Roman" w:hAnsi="Times New Roman" w:cs="Times New Roman"/>
          <w:color w:val="000000"/>
          <w:sz w:val="22"/>
          <w:szCs w:val="22"/>
        </w:rPr>
        <w:t>слугам</w:t>
      </w:r>
      <w:r w:rsidRPr="00430E9C">
        <w:rPr>
          <w:rFonts w:ascii="Times New Roman" w:hAnsi="Times New Roman" w:cs="Times New Roman"/>
          <w:color w:val="000000"/>
          <w:sz w:val="22"/>
          <w:szCs w:val="24"/>
        </w:rPr>
        <w:t>,</w:t>
      </w:r>
      <w:r w:rsidR="00886EBF" w:rsidRPr="00430E9C">
        <w:rPr>
          <w:rFonts w:ascii="Times New Roman" w:hAnsi="Times New Roman" w:cs="Times New Roman"/>
          <w:color w:val="000000"/>
          <w:sz w:val="22"/>
          <w:szCs w:val="24"/>
        </w:rPr>
        <w:t xml:space="preserve"> являющимся предметом настоящего Контракта,</w:t>
      </w:r>
      <w:r w:rsidRPr="00430E9C">
        <w:rPr>
          <w:rFonts w:ascii="Times New Roman" w:hAnsi="Times New Roman" w:cs="Times New Roman"/>
          <w:color w:val="000000"/>
          <w:sz w:val="22"/>
          <w:szCs w:val="24"/>
        </w:rPr>
        <w:t xml:space="preserve"> определ</w:t>
      </w:r>
      <w:r w:rsidR="00886EBF" w:rsidRPr="00430E9C">
        <w:rPr>
          <w:rFonts w:ascii="Times New Roman" w:hAnsi="Times New Roman" w:cs="Times New Roman"/>
          <w:color w:val="000000"/>
          <w:sz w:val="22"/>
          <w:szCs w:val="24"/>
        </w:rPr>
        <w:t>яются Заказчиком в П</w:t>
      </w:r>
      <w:r w:rsidRPr="00430E9C">
        <w:rPr>
          <w:rFonts w:ascii="Times New Roman" w:hAnsi="Times New Roman" w:cs="Times New Roman"/>
          <w:color w:val="000000"/>
          <w:sz w:val="22"/>
          <w:szCs w:val="24"/>
        </w:rPr>
        <w:t>риложени</w:t>
      </w:r>
      <w:r w:rsidR="00962715" w:rsidRPr="00430E9C">
        <w:rPr>
          <w:rFonts w:ascii="Times New Roman" w:hAnsi="Times New Roman" w:cs="Times New Roman"/>
          <w:color w:val="000000"/>
          <w:sz w:val="22"/>
          <w:szCs w:val="24"/>
        </w:rPr>
        <w:t>и</w:t>
      </w:r>
      <w:r w:rsidRPr="00430E9C">
        <w:rPr>
          <w:rFonts w:ascii="Times New Roman" w:hAnsi="Times New Roman" w:cs="Times New Roman"/>
          <w:color w:val="000000"/>
          <w:sz w:val="22"/>
          <w:szCs w:val="24"/>
        </w:rPr>
        <w:t xml:space="preserve"> № 1 к настоящему Контракту.</w:t>
      </w:r>
    </w:p>
    <w:p w:rsidR="00933E51" w:rsidRPr="00430E9C" w:rsidRDefault="00933E51" w:rsidP="00430E9C">
      <w:pPr>
        <w:pStyle w:val="a6"/>
        <w:spacing w:after="0"/>
        <w:ind w:left="-567" w:right="-164" w:firstLine="567"/>
        <w:jc w:val="center"/>
        <w:rPr>
          <w:rFonts w:ascii="Times New Roman" w:hAnsi="Times New Roman" w:cs="Times New Roman"/>
          <w:sz w:val="22"/>
          <w:szCs w:val="24"/>
        </w:rPr>
      </w:pPr>
    </w:p>
    <w:p w:rsidR="004C3243" w:rsidRPr="00430E9C" w:rsidRDefault="00853205" w:rsidP="004F00C0">
      <w:pPr>
        <w:pStyle w:val="a6"/>
        <w:spacing w:after="0"/>
        <w:ind w:left="-567" w:right="-164" w:firstLine="567"/>
        <w:jc w:val="center"/>
        <w:rPr>
          <w:rFonts w:ascii="Times New Roman" w:hAnsi="Times New Roman" w:cs="Times New Roman"/>
          <w:sz w:val="22"/>
          <w:szCs w:val="24"/>
        </w:rPr>
      </w:pPr>
      <w:r w:rsidRPr="00430E9C">
        <w:rPr>
          <w:rFonts w:ascii="Times New Roman" w:hAnsi="Times New Roman" w:cs="Times New Roman"/>
          <w:b/>
          <w:sz w:val="22"/>
          <w:szCs w:val="24"/>
        </w:rPr>
        <w:t>2</w:t>
      </w:r>
      <w:r w:rsidR="004C3243" w:rsidRPr="00430E9C">
        <w:rPr>
          <w:rFonts w:ascii="Times New Roman" w:hAnsi="Times New Roman" w:cs="Times New Roman"/>
          <w:b/>
          <w:sz w:val="22"/>
          <w:szCs w:val="24"/>
        </w:rPr>
        <w:t xml:space="preserve">. </w:t>
      </w:r>
      <w:r w:rsidR="00D67813" w:rsidRPr="00430E9C">
        <w:rPr>
          <w:rFonts w:ascii="Times New Roman" w:hAnsi="Times New Roman" w:cs="Times New Roman"/>
          <w:b/>
          <w:sz w:val="22"/>
          <w:szCs w:val="24"/>
        </w:rPr>
        <w:t>Стоимость услуг по</w:t>
      </w:r>
      <w:r w:rsidR="004C3243" w:rsidRPr="00430E9C">
        <w:rPr>
          <w:rFonts w:ascii="Times New Roman" w:hAnsi="Times New Roman" w:cs="Times New Roman"/>
          <w:b/>
          <w:sz w:val="22"/>
          <w:szCs w:val="24"/>
        </w:rPr>
        <w:t xml:space="preserve"> Контракт</w:t>
      </w:r>
      <w:r w:rsidR="00D67813" w:rsidRPr="00430E9C">
        <w:rPr>
          <w:rFonts w:ascii="Times New Roman" w:hAnsi="Times New Roman" w:cs="Times New Roman"/>
          <w:b/>
          <w:sz w:val="22"/>
          <w:szCs w:val="24"/>
        </w:rPr>
        <w:t>у</w:t>
      </w:r>
      <w:r w:rsidR="004C3243" w:rsidRPr="00430E9C">
        <w:rPr>
          <w:rFonts w:ascii="Times New Roman" w:hAnsi="Times New Roman" w:cs="Times New Roman"/>
          <w:b/>
          <w:sz w:val="22"/>
          <w:szCs w:val="24"/>
        </w:rPr>
        <w:t xml:space="preserve"> и порядок расчетов</w:t>
      </w:r>
    </w:p>
    <w:p w:rsidR="004C3243" w:rsidRPr="00430E9C" w:rsidRDefault="00853205" w:rsidP="00430E9C">
      <w:pPr>
        <w:ind w:left="-567" w:right="-164" w:firstLine="567"/>
        <w:jc w:val="both"/>
        <w:rPr>
          <w:rFonts w:ascii="Times New Roman" w:hAnsi="Times New Roman" w:cs="Times New Roman"/>
          <w:sz w:val="22"/>
          <w:szCs w:val="24"/>
        </w:rPr>
      </w:pPr>
      <w:r w:rsidRPr="00430E9C">
        <w:rPr>
          <w:rFonts w:ascii="Times New Roman" w:hAnsi="Times New Roman" w:cs="Times New Roman"/>
          <w:sz w:val="22"/>
          <w:szCs w:val="24"/>
        </w:rPr>
        <w:t>2</w:t>
      </w:r>
      <w:r w:rsidR="004B2BA6" w:rsidRPr="00430E9C">
        <w:rPr>
          <w:rFonts w:ascii="Times New Roman" w:hAnsi="Times New Roman" w:cs="Times New Roman"/>
          <w:sz w:val="22"/>
          <w:szCs w:val="24"/>
        </w:rPr>
        <w:t xml:space="preserve">.1. </w:t>
      </w:r>
      <w:r w:rsidR="004C3243" w:rsidRPr="00430E9C">
        <w:rPr>
          <w:rFonts w:ascii="Times New Roman" w:hAnsi="Times New Roman" w:cs="Times New Roman"/>
          <w:sz w:val="22"/>
          <w:szCs w:val="24"/>
        </w:rPr>
        <w:t xml:space="preserve">Стоимость услуг по настоящему Контракту </w:t>
      </w:r>
      <w:r w:rsidR="00962715" w:rsidRPr="00430E9C">
        <w:rPr>
          <w:rFonts w:ascii="Times New Roman" w:hAnsi="Times New Roman" w:cs="Times New Roman"/>
          <w:sz w:val="22"/>
          <w:szCs w:val="24"/>
        </w:rPr>
        <w:t>составляет</w:t>
      </w:r>
      <w:proofErr w:type="gramStart"/>
      <w:r w:rsidR="00410EFB" w:rsidRPr="00430E9C">
        <w:rPr>
          <w:rFonts w:ascii="Times New Roman" w:hAnsi="Times New Roman" w:cs="Times New Roman"/>
          <w:sz w:val="22"/>
          <w:szCs w:val="24"/>
        </w:rPr>
        <w:t>:</w:t>
      </w:r>
      <w:r w:rsidR="00962715" w:rsidRPr="00430E9C">
        <w:rPr>
          <w:rFonts w:ascii="Times New Roman" w:hAnsi="Times New Roman" w:cs="Times New Roman"/>
          <w:sz w:val="22"/>
          <w:szCs w:val="24"/>
        </w:rPr>
        <w:t xml:space="preserve"> </w:t>
      </w:r>
      <w:r w:rsidRPr="00430E9C">
        <w:rPr>
          <w:rFonts w:ascii="Times New Roman" w:hAnsi="Times New Roman" w:cs="Times New Roman"/>
          <w:sz w:val="22"/>
          <w:szCs w:val="24"/>
        </w:rPr>
        <w:t>___</w:t>
      </w:r>
      <w:r w:rsidR="00A40773">
        <w:rPr>
          <w:rFonts w:ascii="Times New Roman" w:hAnsi="Times New Roman" w:cs="Times New Roman"/>
          <w:sz w:val="22"/>
          <w:szCs w:val="24"/>
        </w:rPr>
        <w:t>_____</w:t>
      </w:r>
      <w:r w:rsidR="004C3243" w:rsidRPr="00430E9C">
        <w:rPr>
          <w:rFonts w:ascii="Times New Roman" w:hAnsi="Times New Roman" w:cs="Times New Roman"/>
          <w:sz w:val="22"/>
          <w:szCs w:val="24"/>
        </w:rPr>
        <w:t>__ (</w:t>
      </w:r>
      <w:r w:rsidR="00962715" w:rsidRPr="00430E9C">
        <w:rPr>
          <w:rFonts w:ascii="Times New Roman" w:hAnsi="Times New Roman" w:cs="Times New Roman"/>
          <w:sz w:val="22"/>
          <w:szCs w:val="24"/>
        </w:rPr>
        <w:t>_</w:t>
      </w:r>
      <w:r w:rsidR="004C3243" w:rsidRPr="00430E9C">
        <w:rPr>
          <w:rFonts w:ascii="Times New Roman" w:hAnsi="Times New Roman" w:cs="Times New Roman"/>
          <w:sz w:val="22"/>
          <w:szCs w:val="24"/>
        </w:rPr>
        <w:t>_</w:t>
      </w:r>
      <w:r w:rsidR="00A40773">
        <w:rPr>
          <w:rFonts w:ascii="Times New Roman" w:hAnsi="Times New Roman" w:cs="Times New Roman"/>
          <w:sz w:val="22"/>
          <w:szCs w:val="24"/>
        </w:rPr>
        <w:t>____</w:t>
      </w:r>
      <w:r w:rsidR="004C3243" w:rsidRPr="00430E9C">
        <w:rPr>
          <w:rFonts w:ascii="Times New Roman" w:hAnsi="Times New Roman" w:cs="Times New Roman"/>
          <w:sz w:val="22"/>
          <w:szCs w:val="24"/>
        </w:rPr>
        <w:t xml:space="preserve">__), </w:t>
      </w:r>
      <w:proofErr w:type="gramEnd"/>
      <w:r w:rsidR="004C3243" w:rsidRPr="00430E9C">
        <w:rPr>
          <w:rFonts w:ascii="Times New Roman" w:hAnsi="Times New Roman" w:cs="Times New Roman"/>
          <w:sz w:val="22"/>
          <w:szCs w:val="24"/>
        </w:rPr>
        <w:t>в том числе НДС</w:t>
      </w:r>
      <w:r w:rsidR="004C3243" w:rsidRPr="00430E9C">
        <w:rPr>
          <w:rStyle w:val="ac"/>
          <w:rFonts w:ascii="Times New Roman" w:hAnsi="Times New Roman" w:cs="Times New Roman"/>
          <w:sz w:val="22"/>
          <w:szCs w:val="24"/>
        </w:rPr>
        <w:footnoteReference w:id="1"/>
      </w:r>
      <w:r w:rsidR="00962715" w:rsidRPr="00430E9C">
        <w:rPr>
          <w:rFonts w:ascii="Times New Roman" w:hAnsi="Times New Roman" w:cs="Times New Roman"/>
          <w:sz w:val="22"/>
          <w:szCs w:val="24"/>
        </w:rPr>
        <w:t xml:space="preserve"> </w:t>
      </w:r>
      <w:r w:rsidR="00476D14">
        <w:rPr>
          <w:rFonts w:ascii="Times New Roman" w:hAnsi="Times New Roman" w:cs="Times New Roman"/>
          <w:sz w:val="22"/>
          <w:szCs w:val="24"/>
        </w:rPr>
        <w:t>в сумме   _______ руб</w:t>
      </w:r>
      <w:r w:rsidR="004C3243" w:rsidRPr="00430E9C">
        <w:rPr>
          <w:rFonts w:ascii="Times New Roman" w:hAnsi="Times New Roman" w:cs="Times New Roman"/>
          <w:sz w:val="22"/>
          <w:szCs w:val="24"/>
        </w:rPr>
        <w:t>.</w:t>
      </w:r>
    </w:p>
    <w:p w:rsidR="00E35B4F" w:rsidRPr="00430E9C" w:rsidRDefault="00853205" w:rsidP="00430E9C">
      <w:pPr>
        <w:ind w:left="-567" w:right="-164" w:firstLine="567"/>
        <w:jc w:val="both"/>
        <w:rPr>
          <w:rFonts w:ascii="Times New Roman" w:hAnsi="Times New Roman" w:cs="Times New Roman"/>
          <w:sz w:val="22"/>
          <w:szCs w:val="24"/>
        </w:rPr>
      </w:pPr>
      <w:r w:rsidRPr="00430E9C">
        <w:rPr>
          <w:rFonts w:ascii="Times New Roman" w:hAnsi="Times New Roman" w:cs="Times New Roman"/>
          <w:sz w:val="22"/>
          <w:szCs w:val="24"/>
        </w:rPr>
        <w:t>2</w:t>
      </w:r>
      <w:r w:rsidR="004C3243" w:rsidRPr="00430E9C">
        <w:rPr>
          <w:rFonts w:ascii="Times New Roman" w:hAnsi="Times New Roman" w:cs="Times New Roman"/>
          <w:sz w:val="22"/>
          <w:szCs w:val="24"/>
        </w:rPr>
        <w:t xml:space="preserve">.2. Стоимость услуг определяется по результатам </w:t>
      </w:r>
      <w:r w:rsidR="00784591" w:rsidRPr="00430E9C">
        <w:rPr>
          <w:rFonts w:ascii="Times New Roman" w:hAnsi="Times New Roman" w:cs="Times New Roman"/>
          <w:sz w:val="22"/>
          <w:szCs w:val="24"/>
        </w:rPr>
        <w:t>мониторинга цен</w:t>
      </w:r>
      <w:r w:rsidR="002019C4" w:rsidRPr="00430E9C">
        <w:rPr>
          <w:rFonts w:ascii="Times New Roman" w:hAnsi="Times New Roman" w:cs="Times New Roman"/>
          <w:sz w:val="22"/>
          <w:szCs w:val="24"/>
        </w:rPr>
        <w:t xml:space="preserve"> </w:t>
      </w:r>
      <w:r w:rsidR="004C3243" w:rsidRPr="00430E9C">
        <w:rPr>
          <w:rFonts w:ascii="Times New Roman" w:hAnsi="Times New Roman" w:cs="Times New Roman"/>
          <w:sz w:val="22"/>
          <w:szCs w:val="24"/>
        </w:rPr>
        <w:t>в соответствии с Расчетом цены Контракта</w:t>
      </w:r>
      <w:r w:rsidR="00E35B4F" w:rsidRPr="00430E9C">
        <w:rPr>
          <w:rFonts w:ascii="Times New Roman" w:hAnsi="Times New Roman" w:cs="Times New Roman"/>
          <w:sz w:val="22"/>
          <w:szCs w:val="24"/>
        </w:rPr>
        <w:t>, определяемым</w:t>
      </w:r>
      <w:r w:rsidR="00332FD1" w:rsidRPr="00430E9C">
        <w:rPr>
          <w:rFonts w:ascii="Times New Roman" w:hAnsi="Times New Roman" w:cs="Times New Roman"/>
          <w:sz w:val="22"/>
          <w:szCs w:val="24"/>
        </w:rPr>
        <w:t xml:space="preserve"> </w:t>
      </w:r>
      <w:r w:rsidR="00E35B4F" w:rsidRPr="00430E9C">
        <w:rPr>
          <w:rFonts w:ascii="Times New Roman" w:hAnsi="Times New Roman" w:cs="Times New Roman"/>
          <w:sz w:val="22"/>
          <w:szCs w:val="24"/>
        </w:rPr>
        <w:t>П</w:t>
      </w:r>
      <w:r w:rsidR="004C3243" w:rsidRPr="00430E9C">
        <w:rPr>
          <w:rFonts w:ascii="Times New Roman" w:hAnsi="Times New Roman" w:cs="Times New Roman"/>
          <w:sz w:val="22"/>
          <w:szCs w:val="24"/>
        </w:rPr>
        <w:t>риложение</w:t>
      </w:r>
      <w:r w:rsidR="00E35B4F" w:rsidRPr="00430E9C">
        <w:rPr>
          <w:rFonts w:ascii="Times New Roman" w:hAnsi="Times New Roman" w:cs="Times New Roman"/>
          <w:sz w:val="22"/>
          <w:szCs w:val="24"/>
        </w:rPr>
        <w:t>м</w:t>
      </w:r>
      <w:r w:rsidR="004C3243" w:rsidRPr="00430E9C">
        <w:rPr>
          <w:rFonts w:ascii="Times New Roman" w:hAnsi="Times New Roman" w:cs="Times New Roman"/>
          <w:sz w:val="22"/>
          <w:szCs w:val="24"/>
        </w:rPr>
        <w:t xml:space="preserve"> № 2 </w:t>
      </w:r>
      <w:r w:rsidR="004C3243" w:rsidRPr="00430E9C">
        <w:rPr>
          <w:rFonts w:ascii="Times New Roman" w:hAnsi="Times New Roman" w:cs="Times New Roman"/>
          <w:color w:val="000000"/>
          <w:sz w:val="22"/>
          <w:szCs w:val="24"/>
        </w:rPr>
        <w:t>к настоящему Контракту.</w:t>
      </w:r>
      <w:r w:rsidR="004C3243" w:rsidRPr="00430E9C">
        <w:rPr>
          <w:rFonts w:ascii="Times New Roman" w:hAnsi="Times New Roman" w:cs="Times New Roman"/>
          <w:sz w:val="22"/>
          <w:szCs w:val="24"/>
        </w:rPr>
        <w:tab/>
      </w:r>
    </w:p>
    <w:p w:rsidR="00F1598B" w:rsidRPr="00430E9C" w:rsidRDefault="009C62E3" w:rsidP="00430E9C">
      <w:pPr>
        <w:ind w:left="-567" w:right="-164" w:firstLine="567"/>
        <w:jc w:val="both"/>
        <w:rPr>
          <w:rFonts w:ascii="Times New Roman" w:hAnsi="Times New Roman" w:cs="Times New Roman"/>
          <w:sz w:val="22"/>
          <w:szCs w:val="24"/>
        </w:rPr>
      </w:pPr>
      <w:r w:rsidRPr="00430E9C">
        <w:rPr>
          <w:rFonts w:ascii="Times New Roman" w:hAnsi="Times New Roman" w:cs="Times New Roman"/>
          <w:sz w:val="22"/>
          <w:szCs w:val="24"/>
        </w:rPr>
        <w:t>Стоимость услуг</w:t>
      </w:r>
      <w:r w:rsidR="00F1598B" w:rsidRPr="00430E9C">
        <w:rPr>
          <w:rFonts w:ascii="Times New Roman" w:hAnsi="Times New Roman" w:cs="Times New Roman"/>
          <w:sz w:val="22"/>
          <w:szCs w:val="24"/>
        </w:rPr>
        <w:t xml:space="preserve"> включает в себя все расходы Исполнителя, связанные с выполнением условий Контракта.</w:t>
      </w:r>
    </w:p>
    <w:p w:rsidR="007C362C" w:rsidRPr="00430E9C" w:rsidRDefault="00853205" w:rsidP="00430E9C">
      <w:pPr>
        <w:ind w:left="-567" w:right="-164" w:firstLine="567"/>
        <w:jc w:val="both"/>
        <w:rPr>
          <w:rFonts w:ascii="Times New Roman" w:hAnsi="Times New Roman" w:cs="Times New Roman"/>
          <w:sz w:val="22"/>
          <w:szCs w:val="24"/>
        </w:rPr>
      </w:pPr>
      <w:r w:rsidRPr="00430E9C">
        <w:rPr>
          <w:rFonts w:ascii="Times New Roman" w:hAnsi="Times New Roman" w:cs="Times New Roman"/>
          <w:sz w:val="22"/>
          <w:szCs w:val="24"/>
        </w:rPr>
        <w:t>2</w:t>
      </w:r>
      <w:r w:rsidR="004C3243" w:rsidRPr="00430E9C">
        <w:rPr>
          <w:rFonts w:ascii="Times New Roman" w:hAnsi="Times New Roman" w:cs="Times New Roman"/>
          <w:sz w:val="22"/>
          <w:szCs w:val="24"/>
        </w:rPr>
        <w:t>.3</w:t>
      </w:r>
      <w:r w:rsidR="004B2BA6" w:rsidRPr="00430E9C">
        <w:rPr>
          <w:rFonts w:ascii="Times New Roman" w:hAnsi="Times New Roman" w:cs="Times New Roman"/>
          <w:sz w:val="22"/>
          <w:szCs w:val="24"/>
        </w:rPr>
        <w:t xml:space="preserve">. </w:t>
      </w:r>
      <w:r w:rsidR="009C62E3" w:rsidRPr="00430E9C">
        <w:rPr>
          <w:rFonts w:ascii="Times New Roman" w:hAnsi="Times New Roman" w:cs="Times New Roman"/>
          <w:sz w:val="22"/>
          <w:szCs w:val="24"/>
        </w:rPr>
        <w:t>Стоимость услуг</w:t>
      </w:r>
      <w:r w:rsidR="004C3243" w:rsidRPr="00430E9C">
        <w:rPr>
          <w:rFonts w:ascii="Times New Roman" w:hAnsi="Times New Roman" w:cs="Times New Roman"/>
          <w:sz w:val="22"/>
          <w:szCs w:val="24"/>
        </w:rPr>
        <w:t>, устан</w:t>
      </w:r>
      <w:r w:rsidR="007C362C" w:rsidRPr="00430E9C">
        <w:rPr>
          <w:rFonts w:ascii="Times New Roman" w:hAnsi="Times New Roman" w:cs="Times New Roman"/>
          <w:sz w:val="22"/>
          <w:szCs w:val="24"/>
        </w:rPr>
        <w:t>о</w:t>
      </w:r>
      <w:r w:rsidR="004C3243" w:rsidRPr="00430E9C">
        <w:rPr>
          <w:rFonts w:ascii="Times New Roman" w:hAnsi="Times New Roman" w:cs="Times New Roman"/>
          <w:sz w:val="22"/>
          <w:szCs w:val="24"/>
        </w:rPr>
        <w:t>вл</w:t>
      </w:r>
      <w:r w:rsidR="007C362C" w:rsidRPr="00430E9C">
        <w:rPr>
          <w:rFonts w:ascii="Times New Roman" w:hAnsi="Times New Roman" w:cs="Times New Roman"/>
          <w:sz w:val="22"/>
          <w:szCs w:val="24"/>
        </w:rPr>
        <w:t>енная</w:t>
      </w:r>
      <w:r w:rsidR="004C3243" w:rsidRPr="00430E9C">
        <w:rPr>
          <w:rFonts w:ascii="Times New Roman" w:hAnsi="Times New Roman" w:cs="Times New Roman"/>
          <w:sz w:val="22"/>
          <w:szCs w:val="24"/>
        </w:rPr>
        <w:t xml:space="preserve"> Исполнителем при приобретении права на заключение Контракта,</w:t>
      </w:r>
      <w:r w:rsidR="007C362C" w:rsidRPr="00430E9C">
        <w:rPr>
          <w:rFonts w:ascii="Times New Roman" w:hAnsi="Times New Roman" w:cs="Times New Roman"/>
          <w:sz w:val="22"/>
          <w:szCs w:val="24"/>
        </w:rPr>
        <w:t xml:space="preserve"> является твердой и определяется на весь срок исполнения Контракта.</w:t>
      </w:r>
    </w:p>
    <w:p w:rsidR="009C62E3" w:rsidRPr="00AB4129" w:rsidRDefault="00853205" w:rsidP="00430E9C">
      <w:pPr>
        <w:ind w:left="-567" w:right="-164" w:firstLine="567"/>
        <w:jc w:val="both"/>
        <w:rPr>
          <w:rFonts w:ascii="Times New Roman" w:hAnsi="Times New Roman" w:cs="Times New Roman"/>
          <w:sz w:val="22"/>
          <w:szCs w:val="24"/>
        </w:rPr>
      </w:pPr>
      <w:r w:rsidRPr="00430E9C">
        <w:rPr>
          <w:rFonts w:ascii="Times New Roman" w:hAnsi="Times New Roman" w:cs="Times New Roman"/>
          <w:sz w:val="22"/>
          <w:szCs w:val="24"/>
        </w:rPr>
        <w:t>2</w:t>
      </w:r>
      <w:r w:rsidR="004B2BA6" w:rsidRPr="00430E9C">
        <w:rPr>
          <w:rFonts w:ascii="Times New Roman" w:hAnsi="Times New Roman" w:cs="Times New Roman"/>
          <w:sz w:val="22"/>
          <w:szCs w:val="24"/>
        </w:rPr>
        <w:t xml:space="preserve">.4. </w:t>
      </w:r>
      <w:r w:rsidR="004C3243" w:rsidRPr="00430E9C">
        <w:rPr>
          <w:rFonts w:ascii="Times New Roman" w:hAnsi="Times New Roman" w:cs="Times New Roman"/>
          <w:sz w:val="22"/>
          <w:szCs w:val="24"/>
        </w:rPr>
        <w:t>Оплата услуг производится Заказчиком по факту оказания Исполнителем услуг</w:t>
      </w:r>
      <w:r w:rsidR="00682CB0" w:rsidRPr="00430E9C">
        <w:rPr>
          <w:rFonts w:ascii="Times New Roman" w:hAnsi="Times New Roman" w:cs="Times New Roman"/>
          <w:sz w:val="22"/>
          <w:szCs w:val="24"/>
        </w:rPr>
        <w:t xml:space="preserve"> в</w:t>
      </w:r>
      <w:r w:rsidR="00242EE2" w:rsidRPr="00430E9C">
        <w:rPr>
          <w:rFonts w:ascii="Times New Roman" w:hAnsi="Times New Roman" w:cs="Times New Roman"/>
          <w:sz w:val="22"/>
          <w:szCs w:val="24"/>
        </w:rPr>
        <w:t xml:space="preserve"> срок не более </w:t>
      </w:r>
      <w:r w:rsidR="0009582F" w:rsidRPr="00430E9C">
        <w:rPr>
          <w:rFonts w:ascii="Times New Roman" w:hAnsi="Times New Roman" w:cs="Times New Roman"/>
          <w:sz w:val="22"/>
          <w:szCs w:val="24"/>
        </w:rPr>
        <w:t>10 (десяти) рабочих</w:t>
      </w:r>
      <w:r w:rsidR="00242EE2" w:rsidRPr="00430E9C">
        <w:rPr>
          <w:rFonts w:ascii="Times New Roman" w:hAnsi="Times New Roman" w:cs="Times New Roman"/>
          <w:sz w:val="22"/>
          <w:szCs w:val="24"/>
        </w:rPr>
        <w:t xml:space="preserve"> дней </w:t>
      </w:r>
      <w:proofErr w:type="gramStart"/>
      <w:r w:rsidR="00682CB0" w:rsidRPr="00430E9C">
        <w:rPr>
          <w:rFonts w:ascii="Times New Roman" w:hAnsi="Times New Roman" w:cs="Times New Roman"/>
          <w:sz w:val="22"/>
          <w:szCs w:val="24"/>
        </w:rPr>
        <w:t>с даты</w:t>
      </w:r>
      <w:r w:rsidR="004C3243" w:rsidRPr="00430E9C">
        <w:rPr>
          <w:rFonts w:ascii="Times New Roman" w:hAnsi="Times New Roman" w:cs="Times New Roman"/>
          <w:sz w:val="22"/>
          <w:szCs w:val="24"/>
        </w:rPr>
        <w:t xml:space="preserve"> п</w:t>
      </w:r>
      <w:r w:rsidR="0087454C" w:rsidRPr="00430E9C">
        <w:rPr>
          <w:rFonts w:ascii="Times New Roman" w:hAnsi="Times New Roman" w:cs="Times New Roman"/>
          <w:sz w:val="22"/>
          <w:szCs w:val="24"/>
        </w:rPr>
        <w:t>одписания</w:t>
      </w:r>
      <w:proofErr w:type="gramEnd"/>
      <w:r w:rsidR="0087454C" w:rsidRPr="00430E9C">
        <w:rPr>
          <w:rFonts w:ascii="Times New Roman" w:hAnsi="Times New Roman" w:cs="Times New Roman"/>
          <w:sz w:val="22"/>
          <w:szCs w:val="24"/>
        </w:rPr>
        <w:t xml:space="preserve"> Заказчиком</w:t>
      </w:r>
      <w:r w:rsidR="004C3243" w:rsidRPr="00430E9C">
        <w:rPr>
          <w:rFonts w:ascii="Times New Roman" w:hAnsi="Times New Roman" w:cs="Times New Roman"/>
          <w:sz w:val="22"/>
          <w:szCs w:val="24"/>
        </w:rPr>
        <w:t xml:space="preserve"> акт</w:t>
      </w:r>
      <w:r w:rsidR="0087454C" w:rsidRPr="00430E9C">
        <w:rPr>
          <w:rFonts w:ascii="Times New Roman" w:hAnsi="Times New Roman" w:cs="Times New Roman"/>
          <w:sz w:val="22"/>
          <w:szCs w:val="24"/>
        </w:rPr>
        <w:t>а</w:t>
      </w:r>
      <w:r w:rsidR="004C3243" w:rsidRPr="00430E9C">
        <w:rPr>
          <w:rFonts w:ascii="Times New Roman" w:hAnsi="Times New Roman" w:cs="Times New Roman"/>
          <w:sz w:val="22"/>
          <w:szCs w:val="24"/>
        </w:rPr>
        <w:t xml:space="preserve"> </w:t>
      </w:r>
      <w:r w:rsidR="0087454C" w:rsidRPr="00430E9C">
        <w:rPr>
          <w:rFonts w:ascii="Times New Roman" w:hAnsi="Times New Roman" w:cs="Times New Roman"/>
          <w:sz w:val="22"/>
          <w:szCs w:val="24"/>
        </w:rPr>
        <w:t>п</w:t>
      </w:r>
      <w:r w:rsidR="004C3243" w:rsidRPr="00430E9C">
        <w:rPr>
          <w:rFonts w:ascii="Times New Roman" w:hAnsi="Times New Roman" w:cs="Times New Roman"/>
          <w:sz w:val="22"/>
          <w:szCs w:val="24"/>
        </w:rPr>
        <w:t>рием</w:t>
      </w:r>
      <w:r w:rsidR="0087454C" w:rsidRPr="00430E9C">
        <w:rPr>
          <w:rFonts w:ascii="Times New Roman" w:hAnsi="Times New Roman" w:cs="Times New Roman"/>
          <w:sz w:val="22"/>
          <w:szCs w:val="24"/>
        </w:rPr>
        <w:t>ки</w:t>
      </w:r>
      <w:r w:rsidR="00E35B4F" w:rsidRPr="00430E9C">
        <w:rPr>
          <w:rFonts w:ascii="Times New Roman" w:hAnsi="Times New Roman" w:cs="Times New Roman"/>
          <w:sz w:val="22"/>
          <w:szCs w:val="24"/>
        </w:rPr>
        <w:t xml:space="preserve"> оказанных услуг</w:t>
      </w:r>
      <w:r w:rsidR="004C3243" w:rsidRPr="00430E9C">
        <w:rPr>
          <w:rFonts w:ascii="Times New Roman" w:hAnsi="Times New Roman" w:cs="Times New Roman"/>
          <w:sz w:val="22"/>
          <w:szCs w:val="24"/>
        </w:rPr>
        <w:t>, а также</w:t>
      </w:r>
      <w:r w:rsidR="00E35B4F" w:rsidRPr="00430E9C">
        <w:rPr>
          <w:rFonts w:ascii="Times New Roman" w:hAnsi="Times New Roman" w:cs="Times New Roman"/>
          <w:sz w:val="22"/>
          <w:szCs w:val="24"/>
        </w:rPr>
        <w:t xml:space="preserve"> на основании</w:t>
      </w:r>
      <w:r w:rsidR="004C3243" w:rsidRPr="00430E9C">
        <w:rPr>
          <w:rFonts w:ascii="Times New Roman" w:hAnsi="Times New Roman" w:cs="Times New Roman"/>
          <w:sz w:val="22"/>
          <w:szCs w:val="24"/>
        </w:rPr>
        <w:t xml:space="preserve"> </w:t>
      </w:r>
      <w:r w:rsidR="004C3243" w:rsidRPr="00AB4129">
        <w:rPr>
          <w:rFonts w:ascii="Times New Roman" w:hAnsi="Times New Roman" w:cs="Times New Roman"/>
          <w:sz w:val="22"/>
          <w:szCs w:val="24"/>
        </w:rPr>
        <w:t>счет</w:t>
      </w:r>
      <w:r w:rsidR="00C25ADF" w:rsidRPr="00AB4129">
        <w:rPr>
          <w:rFonts w:ascii="Times New Roman" w:hAnsi="Times New Roman" w:cs="Times New Roman"/>
          <w:sz w:val="22"/>
          <w:szCs w:val="24"/>
        </w:rPr>
        <w:t>а и</w:t>
      </w:r>
      <w:r w:rsidR="004C3243" w:rsidRPr="00AB4129">
        <w:rPr>
          <w:rFonts w:ascii="Times New Roman" w:hAnsi="Times New Roman" w:cs="Times New Roman"/>
          <w:sz w:val="22"/>
          <w:szCs w:val="24"/>
        </w:rPr>
        <w:t xml:space="preserve"> счет</w:t>
      </w:r>
      <w:r w:rsidR="00C25ADF" w:rsidRPr="00AB4129">
        <w:rPr>
          <w:rFonts w:ascii="Times New Roman" w:hAnsi="Times New Roman" w:cs="Times New Roman"/>
          <w:sz w:val="22"/>
          <w:szCs w:val="24"/>
        </w:rPr>
        <w:t>а</w:t>
      </w:r>
      <w:r w:rsidR="004C3243" w:rsidRPr="00AB4129">
        <w:rPr>
          <w:rFonts w:ascii="Times New Roman" w:hAnsi="Times New Roman" w:cs="Times New Roman"/>
          <w:sz w:val="22"/>
          <w:szCs w:val="24"/>
        </w:rPr>
        <w:t>-фактур</w:t>
      </w:r>
      <w:r w:rsidR="00C25ADF" w:rsidRPr="00AB4129">
        <w:rPr>
          <w:rFonts w:ascii="Times New Roman" w:hAnsi="Times New Roman" w:cs="Times New Roman"/>
          <w:sz w:val="22"/>
          <w:szCs w:val="24"/>
        </w:rPr>
        <w:t>ы</w:t>
      </w:r>
      <w:r w:rsidR="00AB4129" w:rsidRPr="00AB4129">
        <w:rPr>
          <w:rFonts w:ascii="Times New Roman" w:hAnsi="Times New Roman" w:cs="Times New Roman"/>
          <w:sz w:val="22"/>
          <w:szCs w:val="24"/>
          <w:vertAlign w:val="superscript"/>
        </w:rPr>
        <w:footnoteReference w:id="2"/>
      </w:r>
      <w:r w:rsidR="0087454C" w:rsidRPr="00AB4129">
        <w:rPr>
          <w:rFonts w:ascii="Times New Roman" w:hAnsi="Times New Roman" w:cs="Times New Roman"/>
          <w:sz w:val="22"/>
          <w:szCs w:val="24"/>
        </w:rPr>
        <w:t>.</w:t>
      </w:r>
    </w:p>
    <w:p w:rsidR="004C3243" w:rsidRPr="00430E9C" w:rsidRDefault="00853205" w:rsidP="00430E9C">
      <w:pPr>
        <w:ind w:left="-567" w:right="-164" w:firstLine="567"/>
        <w:jc w:val="both"/>
        <w:rPr>
          <w:rFonts w:ascii="Times New Roman" w:hAnsi="Times New Roman" w:cs="Times New Roman"/>
          <w:sz w:val="22"/>
          <w:szCs w:val="24"/>
        </w:rPr>
      </w:pPr>
      <w:r w:rsidRPr="00430E9C">
        <w:rPr>
          <w:rFonts w:ascii="Times New Roman" w:hAnsi="Times New Roman" w:cs="Times New Roman"/>
          <w:sz w:val="22"/>
          <w:szCs w:val="24"/>
        </w:rPr>
        <w:t>2</w:t>
      </w:r>
      <w:r w:rsidR="004C3243" w:rsidRPr="00430E9C">
        <w:rPr>
          <w:rFonts w:ascii="Times New Roman" w:hAnsi="Times New Roman" w:cs="Times New Roman"/>
          <w:sz w:val="22"/>
          <w:szCs w:val="24"/>
        </w:rPr>
        <w:t>.</w:t>
      </w:r>
      <w:r w:rsidR="009C62E3" w:rsidRPr="00430E9C">
        <w:rPr>
          <w:rFonts w:ascii="Times New Roman" w:hAnsi="Times New Roman" w:cs="Times New Roman"/>
          <w:sz w:val="22"/>
          <w:szCs w:val="24"/>
        </w:rPr>
        <w:t>5</w:t>
      </w:r>
      <w:r w:rsidR="004B2BA6" w:rsidRPr="00430E9C">
        <w:rPr>
          <w:rFonts w:ascii="Times New Roman" w:hAnsi="Times New Roman" w:cs="Times New Roman"/>
          <w:sz w:val="22"/>
          <w:szCs w:val="24"/>
        </w:rPr>
        <w:t xml:space="preserve">. </w:t>
      </w:r>
      <w:r w:rsidR="004C3243" w:rsidRPr="00430E9C">
        <w:rPr>
          <w:rFonts w:ascii="Times New Roman" w:hAnsi="Times New Roman" w:cs="Times New Roman"/>
          <w:sz w:val="22"/>
          <w:szCs w:val="24"/>
        </w:rPr>
        <w:t xml:space="preserve">Оплата услуг производится Заказчиком без авансирования (предварительной оплаты) за фактически оказанные услуги. </w:t>
      </w:r>
    </w:p>
    <w:p w:rsidR="0009582F" w:rsidRPr="00430E9C" w:rsidRDefault="00853205" w:rsidP="00430E9C">
      <w:pPr>
        <w:ind w:left="-567" w:right="-164" w:firstLine="567"/>
        <w:jc w:val="both"/>
        <w:rPr>
          <w:rFonts w:ascii="Times New Roman" w:hAnsi="Times New Roman" w:cs="Times New Roman"/>
          <w:sz w:val="22"/>
          <w:szCs w:val="24"/>
        </w:rPr>
      </w:pPr>
      <w:r w:rsidRPr="00430E9C">
        <w:rPr>
          <w:rFonts w:ascii="Times New Roman" w:hAnsi="Times New Roman" w:cs="Times New Roman"/>
          <w:sz w:val="22"/>
          <w:szCs w:val="24"/>
        </w:rPr>
        <w:t>2</w:t>
      </w:r>
      <w:r w:rsidR="004C3243" w:rsidRPr="00430E9C">
        <w:rPr>
          <w:rFonts w:ascii="Times New Roman" w:hAnsi="Times New Roman" w:cs="Times New Roman"/>
          <w:sz w:val="22"/>
          <w:szCs w:val="24"/>
        </w:rPr>
        <w:t>.</w:t>
      </w:r>
      <w:r w:rsidR="009C62E3" w:rsidRPr="00430E9C">
        <w:rPr>
          <w:rFonts w:ascii="Times New Roman" w:hAnsi="Times New Roman" w:cs="Times New Roman"/>
          <w:sz w:val="22"/>
          <w:szCs w:val="24"/>
        </w:rPr>
        <w:t>6</w:t>
      </w:r>
      <w:r w:rsidR="004C3243" w:rsidRPr="00430E9C">
        <w:rPr>
          <w:rFonts w:ascii="Times New Roman" w:hAnsi="Times New Roman" w:cs="Times New Roman"/>
          <w:sz w:val="22"/>
          <w:szCs w:val="24"/>
        </w:rPr>
        <w:t xml:space="preserve">. </w:t>
      </w:r>
      <w:r w:rsidR="0009582F" w:rsidRPr="00430E9C">
        <w:rPr>
          <w:rFonts w:ascii="Times New Roman" w:hAnsi="Times New Roman" w:cs="Times New Roman"/>
          <w:sz w:val="22"/>
          <w:szCs w:val="24"/>
        </w:rPr>
        <w:t>Источник финансирования:  «</w:t>
      </w:r>
      <w:r w:rsidR="0009582F" w:rsidRPr="00430E9C">
        <w:rPr>
          <w:rFonts w:ascii="Times New Roman" w:hAnsi="Times New Roman" w:cs="Times New Roman"/>
          <w:sz w:val="22"/>
          <w:szCs w:val="24"/>
          <w:lang w:val="x-none"/>
        </w:rPr>
        <w:t xml:space="preserve">Внебюджетные средства </w:t>
      </w:r>
      <w:r w:rsidR="0009582F" w:rsidRPr="00430E9C">
        <w:rPr>
          <w:rFonts w:ascii="Times New Roman" w:hAnsi="Times New Roman" w:cs="Times New Roman"/>
          <w:sz w:val="22"/>
          <w:szCs w:val="24"/>
        </w:rPr>
        <w:t xml:space="preserve">(Субсидии на финансовое обеспечение выполнения государственного задания/ Субсидии на иные цели/ </w:t>
      </w:r>
      <w:r w:rsidR="0009582F" w:rsidRPr="00430E9C">
        <w:rPr>
          <w:rFonts w:ascii="Times New Roman" w:hAnsi="Times New Roman" w:cs="Times New Roman"/>
          <w:sz w:val="22"/>
          <w:szCs w:val="24"/>
          <w:lang w:val="x-none"/>
        </w:rPr>
        <w:t>Средства обязательного медицинского страхования, поступающие бюджетным учреждениям</w:t>
      </w:r>
      <w:r w:rsidR="0009582F" w:rsidRPr="00430E9C">
        <w:rPr>
          <w:rFonts w:ascii="Times New Roman" w:hAnsi="Times New Roman" w:cs="Times New Roman"/>
          <w:sz w:val="22"/>
          <w:szCs w:val="24"/>
        </w:rPr>
        <w:t>/ Доходы от иной приносящей доход деятельности»).</w:t>
      </w:r>
    </w:p>
    <w:p w:rsidR="004C3243" w:rsidRPr="00430E9C" w:rsidRDefault="00853205" w:rsidP="00430E9C">
      <w:pPr>
        <w:ind w:left="-567" w:right="-164" w:firstLine="567"/>
        <w:jc w:val="both"/>
        <w:rPr>
          <w:rFonts w:ascii="Times New Roman" w:hAnsi="Times New Roman" w:cs="Times New Roman"/>
          <w:sz w:val="22"/>
          <w:szCs w:val="24"/>
        </w:rPr>
      </w:pPr>
      <w:r w:rsidRPr="00430E9C">
        <w:rPr>
          <w:rFonts w:ascii="Times New Roman" w:hAnsi="Times New Roman" w:cs="Times New Roman"/>
          <w:sz w:val="22"/>
          <w:szCs w:val="24"/>
        </w:rPr>
        <w:t>2</w:t>
      </w:r>
      <w:r w:rsidR="004C3243" w:rsidRPr="00430E9C">
        <w:rPr>
          <w:rFonts w:ascii="Times New Roman" w:hAnsi="Times New Roman" w:cs="Times New Roman"/>
          <w:sz w:val="22"/>
          <w:szCs w:val="24"/>
        </w:rPr>
        <w:t>.</w:t>
      </w:r>
      <w:r w:rsidR="009C62E3" w:rsidRPr="00430E9C">
        <w:rPr>
          <w:rFonts w:ascii="Times New Roman" w:hAnsi="Times New Roman" w:cs="Times New Roman"/>
          <w:sz w:val="22"/>
          <w:szCs w:val="24"/>
        </w:rPr>
        <w:t>7</w:t>
      </w:r>
      <w:r w:rsidR="004C3243" w:rsidRPr="00430E9C">
        <w:rPr>
          <w:rFonts w:ascii="Times New Roman" w:hAnsi="Times New Roman" w:cs="Times New Roman"/>
          <w:sz w:val="22"/>
          <w:szCs w:val="24"/>
        </w:rPr>
        <w:t xml:space="preserve">. </w:t>
      </w:r>
      <w:r w:rsidR="009C62E3" w:rsidRPr="00430E9C">
        <w:rPr>
          <w:rFonts w:ascii="Times New Roman" w:hAnsi="Times New Roman" w:cs="Times New Roman"/>
          <w:sz w:val="22"/>
          <w:szCs w:val="24"/>
        </w:rPr>
        <w:t>С</w:t>
      </w:r>
      <w:r w:rsidR="00D67813" w:rsidRPr="00430E9C">
        <w:rPr>
          <w:rFonts w:ascii="Times New Roman" w:hAnsi="Times New Roman" w:cs="Times New Roman"/>
          <w:sz w:val="22"/>
          <w:szCs w:val="24"/>
        </w:rPr>
        <w:t>тоимость услуг</w:t>
      </w:r>
      <w:r w:rsidR="004C3243" w:rsidRPr="00430E9C">
        <w:rPr>
          <w:rFonts w:ascii="Times New Roman" w:hAnsi="Times New Roman" w:cs="Times New Roman"/>
          <w:sz w:val="22"/>
          <w:szCs w:val="24"/>
        </w:rPr>
        <w:t xml:space="preserve"> может быть снижена по соглашению </w:t>
      </w:r>
      <w:r w:rsidR="007C362C" w:rsidRPr="00430E9C">
        <w:rPr>
          <w:rFonts w:ascii="Times New Roman" w:hAnsi="Times New Roman" w:cs="Times New Roman"/>
          <w:sz w:val="22"/>
          <w:szCs w:val="24"/>
        </w:rPr>
        <w:t>С</w:t>
      </w:r>
      <w:r w:rsidR="004C3243" w:rsidRPr="00430E9C">
        <w:rPr>
          <w:rFonts w:ascii="Times New Roman" w:hAnsi="Times New Roman" w:cs="Times New Roman"/>
          <w:sz w:val="22"/>
          <w:szCs w:val="24"/>
        </w:rPr>
        <w:t xml:space="preserve">торон без изменения </w:t>
      </w:r>
      <w:r w:rsidR="007C362C" w:rsidRPr="00430E9C">
        <w:rPr>
          <w:rFonts w:ascii="Times New Roman" w:hAnsi="Times New Roman" w:cs="Times New Roman"/>
          <w:sz w:val="22"/>
          <w:szCs w:val="24"/>
        </w:rPr>
        <w:t>объемов услуг, качества оказываем</w:t>
      </w:r>
      <w:r w:rsidR="00651003" w:rsidRPr="00430E9C">
        <w:rPr>
          <w:rFonts w:ascii="Times New Roman" w:hAnsi="Times New Roman" w:cs="Times New Roman"/>
          <w:sz w:val="22"/>
          <w:szCs w:val="24"/>
        </w:rPr>
        <w:t>ых</w:t>
      </w:r>
      <w:r w:rsidR="007C362C" w:rsidRPr="00430E9C">
        <w:rPr>
          <w:rFonts w:ascii="Times New Roman" w:hAnsi="Times New Roman" w:cs="Times New Roman"/>
          <w:sz w:val="22"/>
          <w:szCs w:val="24"/>
        </w:rPr>
        <w:t xml:space="preserve"> услуг и иных условий К</w:t>
      </w:r>
      <w:r w:rsidR="004C3243" w:rsidRPr="00430E9C">
        <w:rPr>
          <w:rFonts w:ascii="Times New Roman" w:hAnsi="Times New Roman" w:cs="Times New Roman"/>
          <w:sz w:val="22"/>
          <w:szCs w:val="24"/>
        </w:rPr>
        <w:t>онтракта.</w:t>
      </w:r>
    </w:p>
    <w:p w:rsidR="00D67813" w:rsidRPr="00430E9C" w:rsidRDefault="00D67813" w:rsidP="006D368B">
      <w:pPr>
        <w:ind w:right="-164"/>
        <w:jc w:val="both"/>
        <w:rPr>
          <w:rFonts w:ascii="Times New Roman" w:hAnsi="Times New Roman" w:cs="Times New Roman"/>
          <w:sz w:val="22"/>
          <w:szCs w:val="24"/>
        </w:rPr>
      </w:pPr>
    </w:p>
    <w:p w:rsidR="004C3243" w:rsidRPr="00430E9C" w:rsidRDefault="00853205" w:rsidP="004F00C0">
      <w:pPr>
        <w:ind w:left="-567" w:right="-164" w:firstLine="567"/>
        <w:jc w:val="center"/>
        <w:rPr>
          <w:rFonts w:ascii="Times New Roman" w:hAnsi="Times New Roman" w:cs="Times New Roman"/>
          <w:b/>
          <w:sz w:val="22"/>
          <w:szCs w:val="24"/>
        </w:rPr>
      </w:pPr>
      <w:r w:rsidRPr="00430E9C">
        <w:rPr>
          <w:rFonts w:ascii="Times New Roman" w:hAnsi="Times New Roman" w:cs="Times New Roman"/>
          <w:b/>
          <w:sz w:val="22"/>
          <w:szCs w:val="24"/>
        </w:rPr>
        <w:t>3</w:t>
      </w:r>
      <w:r w:rsidR="004C3243" w:rsidRPr="00430E9C">
        <w:rPr>
          <w:rFonts w:ascii="Times New Roman" w:hAnsi="Times New Roman" w:cs="Times New Roman"/>
          <w:b/>
          <w:sz w:val="22"/>
          <w:szCs w:val="24"/>
        </w:rPr>
        <w:t>. Срок оказания услуг</w:t>
      </w:r>
    </w:p>
    <w:p w:rsidR="000F56F4" w:rsidRPr="000F56F4" w:rsidRDefault="00853205" w:rsidP="00D13BFC">
      <w:pPr>
        <w:ind w:left="-567" w:right="-164" w:firstLine="567"/>
        <w:jc w:val="both"/>
        <w:rPr>
          <w:rFonts w:ascii="Times New Roman" w:hAnsi="Times New Roman" w:cs="Times New Roman"/>
          <w:sz w:val="22"/>
          <w:szCs w:val="24"/>
        </w:rPr>
      </w:pPr>
      <w:r w:rsidRPr="004F00C0">
        <w:rPr>
          <w:rFonts w:ascii="Times New Roman" w:hAnsi="Times New Roman" w:cs="Times New Roman"/>
          <w:sz w:val="22"/>
          <w:szCs w:val="24"/>
        </w:rPr>
        <w:t>3</w:t>
      </w:r>
      <w:r w:rsidR="004C3243" w:rsidRPr="004F00C0">
        <w:rPr>
          <w:rFonts w:ascii="Times New Roman" w:hAnsi="Times New Roman" w:cs="Times New Roman"/>
          <w:sz w:val="22"/>
          <w:szCs w:val="24"/>
        </w:rPr>
        <w:t xml:space="preserve">.1. </w:t>
      </w:r>
      <w:r w:rsidR="00D13BFC" w:rsidRPr="00D13BFC">
        <w:rPr>
          <w:rFonts w:ascii="Times New Roman" w:hAnsi="Times New Roman" w:cs="Times New Roman"/>
          <w:sz w:val="22"/>
          <w:szCs w:val="24"/>
        </w:rPr>
        <w:t xml:space="preserve">Срок (период) оказания услуг по настоящему Контракту </w:t>
      </w:r>
      <w:r w:rsidR="00D13BFC" w:rsidRPr="00D13BFC">
        <w:rPr>
          <w:rFonts w:ascii="Times New Roman" w:hAnsi="Times New Roman" w:cs="Times New Roman"/>
          <w:i/>
          <w:sz w:val="22"/>
          <w:szCs w:val="24"/>
        </w:rPr>
        <w:t xml:space="preserve"> </w:t>
      </w:r>
      <w:r w:rsidR="00D13BFC" w:rsidRPr="00D13BFC">
        <w:rPr>
          <w:rFonts w:ascii="Times New Roman" w:hAnsi="Times New Roman" w:cs="Times New Roman"/>
          <w:sz w:val="22"/>
          <w:szCs w:val="24"/>
        </w:rPr>
        <w:t>определяется в соответствии с Приложением № 1 к Контракту.</w:t>
      </w:r>
    </w:p>
    <w:p w:rsidR="004F00C0" w:rsidRPr="004F00C0" w:rsidRDefault="00853205" w:rsidP="004F00C0">
      <w:pPr>
        <w:ind w:left="-567" w:right="-164" w:firstLine="567"/>
        <w:jc w:val="both"/>
        <w:rPr>
          <w:rFonts w:ascii="Times New Roman" w:hAnsi="Times New Roman" w:cs="Times New Roman"/>
          <w:sz w:val="22"/>
          <w:szCs w:val="24"/>
        </w:rPr>
      </w:pPr>
      <w:r w:rsidRPr="004F00C0">
        <w:rPr>
          <w:rFonts w:ascii="Times New Roman" w:hAnsi="Times New Roman" w:cs="Times New Roman"/>
          <w:sz w:val="22"/>
          <w:szCs w:val="24"/>
        </w:rPr>
        <w:t>3</w:t>
      </w:r>
      <w:r w:rsidR="004C3243" w:rsidRPr="004F00C0">
        <w:rPr>
          <w:rFonts w:ascii="Times New Roman" w:hAnsi="Times New Roman" w:cs="Times New Roman"/>
          <w:sz w:val="22"/>
          <w:szCs w:val="24"/>
        </w:rPr>
        <w:t xml:space="preserve">.2. Датой окончания </w:t>
      </w:r>
      <w:r w:rsidR="00A44CD7" w:rsidRPr="004F00C0">
        <w:rPr>
          <w:rFonts w:ascii="Times New Roman" w:hAnsi="Times New Roman" w:cs="Times New Roman"/>
          <w:sz w:val="22"/>
          <w:szCs w:val="24"/>
        </w:rPr>
        <w:t>оказания</w:t>
      </w:r>
      <w:r w:rsidR="004C3243" w:rsidRPr="00430E9C">
        <w:rPr>
          <w:rFonts w:ascii="Times New Roman" w:hAnsi="Times New Roman" w:cs="Times New Roman"/>
          <w:sz w:val="22"/>
          <w:szCs w:val="24"/>
        </w:rPr>
        <w:t xml:space="preserve"> услуг (</w:t>
      </w:r>
      <w:r w:rsidR="004C3243" w:rsidRPr="00430E9C">
        <w:rPr>
          <w:rFonts w:ascii="Times New Roman" w:hAnsi="Times New Roman" w:cs="Times New Roman"/>
          <w:color w:val="000000"/>
          <w:sz w:val="22"/>
          <w:szCs w:val="24"/>
        </w:rPr>
        <w:t xml:space="preserve">этапов оказания услуг) </w:t>
      </w:r>
      <w:r w:rsidR="004C3243" w:rsidRPr="00430E9C">
        <w:rPr>
          <w:rFonts w:ascii="Times New Roman" w:hAnsi="Times New Roman" w:cs="Times New Roman"/>
          <w:sz w:val="22"/>
          <w:szCs w:val="24"/>
        </w:rPr>
        <w:t>считается дата подписания</w:t>
      </w:r>
      <w:r w:rsidR="00A44CD7" w:rsidRPr="00430E9C">
        <w:rPr>
          <w:rFonts w:ascii="Times New Roman" w:hAnsi="Times New Roman" w:cs="Times New Roman"/>
          <w:sz w:val="22"/>
          <w:szCs w:val="24"/>
        </w:rPr>
        <w:t xml:space="preserve"> Сторонами</w:t>
      </w:r>
      <w:r w:rsidR="004C3243" w:rsidRPr="00430E9C">
        <w:rPr>
          <w:rFonts w:ascii="Times New Roman" w:hAnsi="Times New Roman" w:cs="Times New Roman"/>
          <w:sz w:val="22"/>
          <w:szCs w:val="24"/>
        </w:rPr>
        <w:t xml:space="preserve"> акта приемки</w:t>
      </w:r>
      <w:r w:rsidR="00A44CD7" w:rsidRPr="00430E9C">
        <w:rPr>
          <w:rFonts w:ascii="Times New Roman" w:hAnsi="Times New Roman" w:cs="Times New Roman"/>
          <w:sz w:val="22"/>
          <w:szCs w:val="24"/>
        </w:rPr>
        <w:t xml:space="preserve"> оказанных</w:t>
      </w:r>
      <w:r w:rsidR="004C3243" w:rsidRPr="00430E9C">
        <w:rPr>
          <w:rFonts w:ascii="Times New Roman" w:hAnsi="Times New Roman" w:cs="Times New Roman"/>
          <w:sz w:val="22"/>
          <w:szCs w:val="24"/>
        </w:rPr>
        <w:t xml:space="preserve"> услуг.</w:t>
      </w:r>
    </w:p>
    <w:p w:rsidR="004F00C0" w:rsidRPr="00430E9C" w:rsidRDefault="00853205" w:rsidP="004F00C0">
      <w:pPr>
        <w:ind w:left="-567" w:right="-164" w:firstLine="567"/>
        <w:jc w:val="center"/>
        <w:rPr>
          <w:rFonts w:ascii="Times New Roman" w:hAnsi="Times New Roman" w:cs="Times New Roman"/>
          <w:b/>
          <w:sz w:val="22"/>
          <w:szCs w:val="24"/>
        </w:rPr>
      </w:pPr>
      <w:r w:rsidRPr="00430E9C">
        <w:rPr>
          <w:rFonts w:ascii="Times New Roman" w:hAnsi="Times New Roman" w:cs="Times New Roman"/>
          <w:b/>
          <w:sz w:val="22"/>
          <w:szCs w:val="24"/>
        </w:rPr>
        <w:t>4</w:t>
      </w:r>
      <w:r w:rsidR="004C3243" w:rsidRPr="00430E9C">
        <w:rPr>
          <w:rFonts w:ascii="Times New Roman" w:hAnsi="Times New Roman" w:cs="Times New Roman"/>
          <w:b/>
          <w:sz w:val="22"/>
          <w:szCs w:val="24"/>
        </w:rPr>
        <w:t>. Срок действия Контракта</w:t>
      </w:r>
    </w:p>
    <w:p w:rsidR="004C3243" w:rsidRPr="00430E9C" w:rsidRDefault="00853205" w:rsidP="00430E9C">
      <w:pPr>
        <w:ind w:left="-567" w:right="-164" w:firstLine="567"/>
        <w:jc w:val="both"/>
        <w:rPr>
          <w:rFonts w:ascii="Times New Roman" w:hAnsi="Times New Roman" w:cs="Times New Roman"/>
          <w:sz w:val="22"/>
          <w:szCs w:val="24"/>
        </w:rPr>
      </w:pPr>
      <w:r w:rsidRPr="00430E9C">
        <w:rPr>
          <w:rFonts w:ascii="Times New Roman" w:hAnsi="Times New Roman" w:cs="Times New Roman"/>
          <w:sz w:val="22"/>
          <w:szCs w:val="24"/>
        </w:rPr>
        <w:t>4</w:t>
      </w:r>
      <w:r w:rsidR="004C3243" w:rsidRPr="00430E9C">
        <w:rPr>
          <w:rFonts w:ascii="Times New Roman" w:hAnsi="Times New Roman" w:cs="Times New Roman"/>
          <w:sz w:val="22"/>
          <w:szCs w:val="24"/>
        </w:rPr>
        <w:t>.1. Настоящий Контра</w:t>
      </w:r>
      <w:proofErr w:type="gramStart"/>
      <w:r w:rsidR="004C3243" w:rsidRPr="00430E9C">
        <w:rPr>
          <w:rFonts w:ascii="Times New Roman" w:hAnsi="Times New Roman" w:cs="Times New Roman"/>
          <w:sz w:val="22"/>
          <w:szCs w:val="24"/>
        </w:rPr>
        <w:t>кт вст</w:t>
      </w:r>
      <w:proofErr w:type="gramEnd"/>
      <w:r w:rsidR="004C3243" w:rsidRPr="00430E9C">
        <w:rPr>
          <w:rFonts w:ascii="Times New Roman" w:hAnsi="Times New Roman" w:cs="Times New Roman"/>
          <w:sz w:val="22"/>
          <w:szCs w:val="24"/>
        </w:rPr>
        <w:t>упает в силу с момента подписания его Сторонами и действует до выполнения Сторонами обязательств, но не позднее «</w:t>
      </w:r>
      <w:r w:rsidR="00B20B01">
        <w:rPr>
          <w:rFonts w:ascii="Times New Roman" w:hAnsi="Times New Roman" w:cs="Times New Roman"/>
          <w:sz w:val="22"/>
          <w:szCs w:val="24"/>
        </w:rPr>
        <w:t>05</w:t>
      </w:r>
      <w:r w:rsidR="004C3243" w:rsidRPr="00430E9C">
        <w:rPr>
          <w:rFonts w:ascii="Times New Roman" w:hAnsi="Times New Roman" w:cs="Times New Roman"/>
          <w:sz w:val="22"/>
          <w:szCs w:val="24"/>
        </w:rPr>
        <w:t xml:space="preserve">» </w:t>
      </w:r>
      <w:r w:rsidR="00B20B01">
        <w:rPr>
          <w:rFonts w:ascii="Times New Roman" w:hAnsi="Times New Roman" w:cs="Times New Roman"/>
          <w:sz w:val="22"/>
          <w:szCs w:val="24"/>
        </w:rPr>
        <w:t>июня</w:t>
      </w:r>
      <w:r w:rsidR="004C3243" w:rsidRPr="00430E9C">
        <w:rPr>
          <w:rFonts w:ascii="Times New Roman" w:hAnsi="Times New Roman" w:cs="Times New Roman"/>
          <w:sz w:val="22"/>
          <w:szCs w:val="24"/>
        </w:rPr>
        <w:t xml:space="preserve"> 20</w:t>
      </w:r>
      <w:r w:rsidR="00D13BFC">
        <w:rPr>
          <w:rFonts w:ascii="Times New Roman" w:hAnsi="Times New Roman" w:cs="Times New Roman"/>
          <w:sz w:val="22"/>
          <w:szCs w:val="24"/>
        </w:rPr>
        <w:t>2</w:t>
      </w:r>
      <w:r w:rsidR="008260FE">
        <w:rPr>
          <w:rFonts w:ascii="Times New Roman" w:hAnsi="Times New Roman" w:cs="Times New Roman"/>
          <w:sz w:val="22"/>
          <w:szCs w:val="24"/>
        </w:rPr>
        <w:t>6</w:t>
      </w:r>
      <w:r w:rsidR="004C3243" w:rsidRPr="00430E9C">
        <w:rPr>
          <w:rFonts w:ascii="Times New Roman" w:hAnsi="Times New Roman" w:cs="Times New Roman"/>
          <w:sz w:val="22"/>
          <w:szCs w:val="24"/>
        </w:rPr>
        <w:t xml:space="preserve"> года.</w:t>
      </w:r>
    </w:p>
    <w:p w:rsidR="004C3243" w:rsidRPr="00430E9C" w:rsidRDefault="00853205" w:rsidP="00430E9C">
      <w:pPr>
        <w:ind w:left="-567" w:right="-164" w:firstLine="567"/>
        <w:jc w:val="both"/>
        <w:rPr>
          <w:rFonts w:ascii="Times New Roman" w:hAnsi="Times New Roman" w:cs="Times New Roman"/>
          <w:sz w:val="22"/>
          <w:szCs w:val="24"/>
        </w:rPr>
      </w:pPr>
      <w:r w:rsidRPr="00430E9C">
        <w:rPr>
          <w:rFonts w:ascii="Times New Roman" w:hAnsi="Times New Roman" w:cs="Times New Roman"/>
          <w:sz w:val="22"/>
          <w:szCs w:val="24"/>
        </w:rPr>
        <w:t>4</w:t>
      </w:r>
      <w:r w:rsidR="004C3243" w:rsidRPr="00430E9C">
        <w:rPr>
          <w:rFonts w:ascii="Times New Roman" w:hAnsi="Times New Roman" w:cs="Times New Roman"/>
          <w:sz w:val="22"/>
          <w:szCs w:val="24"/>
        </w:rPr>
        <w:t xml:space="preserve">.2. </w:t>
      </w:r>
      <w:r w:rsidR="003520E5" w:rsidRPr="00430E9C">
        <w:rPr>
          <w:rFonts w:ascii="Times New Roman" w:hAnsi="Times New Roman" w:cs="Times New Roman"/>
          <w:sz w:val="22"/>
          <w:szCs w:val="24"/>
        </w:rPr>
        <w:t>Обязательства по о</w:t>
      </w:r>
      <w:r w:rsidR="004C3243" w:rsidRPr="00430E9C">
        <w:rPr>
          <w:rFonts w:ascii="Times New Roman" w:hAnsi="Times New Roman" w:cs="Times New Roman"/>
          <w:sz w:val="22"/>
          <w:szCs w:val="24"/>
        </w:rPr>
        <w:t>плате</w:t>
      </w:r>
      <w:r w:rsidR="003520E5" w:rsidRPr="00430E9C">
        <w:rPr>
          <w:rFonts w:ascii="Times New Roman" w:hAnsi="Times New Roman" w:cs="Times New Roman"/>
          <w:sz w:val="22"/>
          <w:szCs w:val="24"/>
        </w:rPr>
        <w:t xml:space="preserve"> оказанных услуг</w:t>
      </w:r>
      <w:r w:rsidR="004C3243" w:rsidRPr="00430E9C">
        <w:rPr>
          <w:rFonts w:ascii="Times New Roman" w:hAnsi="Times New Roman" w:cs="Times New Roman"/>
          <w:sz w:val="22"/>
          <w:szCs w:val="24"/>
        </w:rPr>
        <w:t xml:space="preserve"> </w:t>
      </w:r>
      <w:r w:rsidR="003520E5" w:rsidRPr="00430E9C">
        <w:rPr>
          <w:rFonts w:ascii="Times New Roman" w:hAnsi="Times New Roman" w:cs="Times New Roman"/>
          <w:sz w:val="22"/>
          <w:szCs w:val="24"/>
        </w:rPr>
        <w:t>по</w:t>
      </w:r>
      <w:r w:rsidR="004C3243" w:rsidRPr="00430E9C">
        <w:rPr>
          <w:rFonts w:ascii="Times New Roman" w:hAnsi="Times New Roman" w:cs="Times New Roman"/>
          <w:sz w:val="22"/>
          <w:szCs w:val="24"/>
        </w:rPr>
        <w:t xml:space="preserve"> Контракту не могут наступать ранее внесения</w:t>
      </w:r>
      <w:r w:rsidR="003520E5" w:rsidRPr="00430E9C">
        <w:rPr>
          <w:rFonts w:ascii="Times New Roman" w:hAnsi="Times New Roman" w:cs="Times New Roman"/>
          <w:sz w:val="22"/>
          <w:szCs w:val="24"/>
        </w:rPr>
        <w:t xml:space="preserve"> Контракта</w:t>
      </w:r>
      <w:r w:rsidR="004C3243" w:rsidRPr="00430E9C">
        <w:rPr>
          <w:rFonts w:ascii="Times New Roman" w:hAnsi="Times New Roman" w:cs="Times New Roman"/>
          <w:sz w:val="22"/>
          <w:szCs w:val="24"/>
        </w:rPr>
        <w:t xml:space="preserve"> в </w:t>
      </w:r>
      <w:r w:rsidR="00B97CF0" w:rsidRPr="00430E9C">
        <w:rPr>
          <w:rFonts w:ascii="Times New Roman" w:eastAsia="BatangChe" w:hAnsi="Times New Roman" w:cs="Times New Roman"/>
          <w:sz w:val="22"/>
          <w:szCs w:val="24"/>
        </w:rPr>
        <w:t>Реестре закупок малого объема</w:t>
      </w:r>
      <w:r w:rsidR="004C3243" w:rsidRPr="00430E9C">
        <w:rPr>
          <w:rFonts w:ascii="Times New Roman" w:hAnsi="Times New Roman" w:cs="Times New Roman"/>
          <w:sz w:val="22"/>
          <w:szCs w:val="24"/>
        </w:rPr>
        <w:t>.</w:t>
      </w:r>
    </w:p>
    <w:p w:rsidR="000E6832" w:rsidRPr="009F64D5" w:rsidRDefault="00853205" w:rsidP="009F64D5">
      <w:pPr>
        <w:ind w:left="-567" w:right="-164" w:firstLine="567"/>
        <w:jc w:val="both"/>
        <w:rPr>
          <w:rFonts w:ascii="Times New Roman" w:hAnsi="Times New Roman" w:cs="Times New Roman"/>
          <w:sz w:val="22"/>
          <w:szCs w:val="24"/>
        </w:rPr>
      </w:pPr>
      <w:r w:rsidRPr="00430E9C">
        <w:rPr>
          <w:rFonts w:ascii="Times New Roman" w:hAnsi="Times New Roman" w:cs="Times New Roman"/>
          <w:sz w:val="22"/>
          <w:szCs w:val="24"/>
        </w:rPr>
        <w:t>4</w:t>
      </w:r>
      <w:r w:rsidR="004C3243" w:rsidRPr="00430E9C">
        <w:rPr>
          <w:rFonts w:ascii="Times New Roman" w:hAnsi="Times New Roman" w:cs="Times New Roman"/>
          <w:sz w:val="22"/>
          <w:szCs w:val="24"/>
        </w:rPr>
        <w:t>.3</w:t>
      </w:r>
      <w:r w:rsidR="004B2BA6" w:rsidRPr="00430E9C">
        <w:rPr>
          <w:rFonts w:ascii="Times New Roman" w:hAnsi="Times New Roman" w:cs="Times New Roman"/>
          <w:sz w:val="22"/>
          <w:szCs w:val="24"/>
        </w:rPr>
        <w:t xml:space="preserve">. </w:t>
      </w:r>
      <w:r w:rsidR="004C3243" w:rsidRPr="00430E9C">
        <w:rPr>
          <w:rFonts w:ascii="Times New Roman" w:hAnsi="Times New Roman" w:cs="Times New Roman"/>
          <w:sz w:val="22"/>
          <w:szCs w:val="24"/>
        </w:rPr>
        <w:t>Истечение срока действия настоящего Контракта не освобождает Стороны от исполнения обязательств, возникших в период действия Контракта, а также от ответственности</w:t>
      </w:r>
      <w:r w:rsidR="002966BC" w:rsidRPr="00430E9C">
        <w:rPr>
          <w:rFonts w:ascii="Times New Roman" w:hAnsi="Times New Roman" w:cs="Times New Roman"/>
          <w:sz w:val="22"/>
          <w:szCs w:val="24"/>
        </w:rPr>
        <w:t xml:space="preserve">, предусмотренной </w:t>
      </w:r>
      <w:r w:rsidR="004C3243" w:rsidRPr="00430E9C">
        <w:rPr>
          <w:rFonts w:ascii="Times New Roman" w:hAnsi="Times New Roman" w:cs="Times New Roman"/>
          <w:sz w:val="22"/>
          <w:szCs w:val="24"/>
        </w:rPr>
        <w:t>за нарушение</w:t>
      </w:r>
      <w:r w:rsidR="002966BC" w:rsidRPr="00430E9C">
        <w:rPr>
          <w:rFonts w:ascii="Times New Roman" w:hAnsi="Times New Roman" w:cs="Times New Roman"/>
          <w:sz w:val="22"/>
          <w:szCs w:val="24"/>
        </w:rPr>
        <w:t xml:space="preserve"> условий Контракта</w:t>
      </w:r>
      <w:r w:rsidR="004C3243" w:rsidRPr="00430E9C">
        <w:rPr>
          <w:rFonts w:ascii="Times New Roman" w:hAnsi="Times New Roman" w:cs="Times New Roman"/>
          <w:sz w:val="22"/>
          <w:szCs w:val="24"/>
        </w:rPr>
        <w:t>.</w:t>
      </w:r>
    </w:p>
    <w:p w:rsidR="004F00C0" w:rsidRPr="004F00C0" w:rsidRDefault="00853205" w:rsidP="004F00C0">
      <w:pPr>
        <w:ind w:left="-567" w:right="-164" w:firstLine="567"/>
        <w:jc w:val="center"/>
        <w:rPr>
          <w:rFonts w:ascii="Times New Roman" w:hAnsi="Times New Roman" w:cs="Times New Roman"/>
          <w:b/>
          <w:sz w:val="22"/>
          <w:szCs w:val="24"/>
        </w:rPr>
      </w:pPr>
      <w:r w:rsidRPr="004F00C0">
        <w:rPr>
          <w:rFonts w:ascii="Times New Roman" w:hAnsi="Times New Roman" w:cs="Times New Roman"/>
          <w:b/>
          <w:sz w:val="22"/>
          <w:szCs w:val="24"/>
        </w:rPr>
        <w:t>5</w:t>
      </w:r>
      <w:r w:rsidR="002966BC" w:rsidRPr="004F00C0">
        <w:rPr>
          <w:rFonts w:ascii="Times New Roman" w:hAnsi="Times New Roman" w:cs="Times New Roman"/>
          <w:b/>
          <w:sz w:val="22"/>
          <w:szCs w:val="24"/>
        </w:rPr>
        <w:t xml:space="preserve">. Порядок </w:t>
      </w:r>
      <w:r w:rsidR="005110D7" w:rsidRPr="004F00C0">
        <w:rPr>
          <w:rFonts w:ascii="Times New Roman" w:hAnsi="Times New Roman" w:cs="Times New Roman"/>
          <w:b/>
          <w:sz w:val="22"/>
          <w:szCs w:val="24"/>
        </w:rPr>
        <w:t xml:space="preserve">и срок </w:t>
      </w:r>
      <w:r w:rsidR="002966BC" w:rsidRPr="004F00C0">
        <w:rPr>
          <w:rFonts w:ascii="Times New Roman" w:hAnsi="Times New Roman" w:cs="Times New Roman"/>
          <w:b/>
          <w:sz w:val="22"/>
          <w:szCs w:val="24"/>
        </w:rPr>
        <w:t>приемки оказанных услуг</w:t>
      </w:r>
    </w:p>
    <w:p w:rsidR="004606FA" w:rsidRPr="004F00C0" w:rsidRDefault="002966BC" w:rsidP="00430E9C">
      <w:pPr>
        <w:numPr>
          <w:ilvl w:val="0"/>
          <w:numId w:val="1"/>
        </w:numPr>
        <w:ind w:left="-567" w:right="-164" w:firstLine="360"/>
        <w:jc w:val="both"/>
        <w:rPr>
          <w:rFonts w:ascii="Times New Roman" w:hAnsi="Times New Roman" w:cs="Times New Roman"/>
          <w:sz w:val="22"/>
          <w:szCs w:val="24"/>
        </w:rPr>
      </w:pPr>
      <w:r w:rsidRPr="004F00C0">
        <w:rPr>
          <w:rFonts w:ascii="Times New Roman" w:hAnsi="Times New Roman" w:cs="Times New Roman"/>
          <w:sz w:val="22"/>
          <w:szCs w:val="24"/>
        </w:rPr>
        <w:t xml:space="preserve"> По завершении оказания услуг Исполнитель представляет Заказчику </w:t>
      </w:r>
      <w:r w:rsidR="00344F45" w:rsidRPr="004F00C0">
        <w:rPr>
          <w:rFonts w:ascii="Times New Roman" w:hAnsi="Times New Roman" w:cs="Times New Roman"/>
          <w:sz w:val="22"/>
          <w:szCs w:val="24"/>
        </w:rPr>
        <w:t xml:space="preserve">акт приемки оказанных </w:t>
      </w:r>
      <w:r w:rsidR="00344F45" w:rsidRPr="004F00C0">
        <w:rPr>
          <w:rFonts w:ascii="Times New Roman" w:hAnsi="Times New Roman" w:cs="Times New Roman"/>
          <w:sz w:val="22"/>
          <w:szCs w:val="24"/>
        </w:rPr>
        <w:lastRenderedPageBreak/>
        <w:t xml:space="preserve">услуг, </w:t>
      </w:r>
      <w:r w:rsidRPr="004F00C0">
        <w:rPr>
          <w:rFonts w:ascii="Times New Roman" w:hAnsi="Times New Roman" w:cs="Times New Roman"/>
          <w:sz w:val="22"/>
          <w:szCs w:val="24"/>
        </w:rPr>
        <w:t>счет</w:t>
      </w:r>
      <w:r w:rsidR="004F00C0" w:rsidRPr="004F00C0">
        <w:rPr>
          <w:rFonts w:ascii="Times New Roman" w:hAnsi="Times New Roman" w:cs="Times New Roman"/>
          <w:sz w:val="22"/>
          <w:szCs w:val="24"/>
        </w:rPr>
        <w:t xml:space="preserve">, </w:t>
      </w:r>
      <w:r w:rsidRPr="004F00C0">
        <w:rPr>
          <w:rFonts w:ascii="Times New Roman" w:hAnsi="Times New Roman" w:cs="Times New Roman"/>
          <w:sz w:val="22"/>
          <w:szCs w:val="24"/>
        </w:rPr>
        <w:t>счет-фактуру</w:t>
      </w:r>
      <w:r w:rsidR="004F00C0" w:rsidRPr="004F00C0">
        <w:rPr>
          <w:rFonts w:ascii="Times New Roman" w:hAnsi="Times New Roman" w:cs="Times New Roman"/>
          <w:sz w:val="22"/>
          <w:szCs w:val="24"/>
          <w:vertAlign w:val="superscript"/>
        </w:rPr>
        <w:footnoteReference w:id="3"/>
      </w:r>
      <w:r w:rsidR="00784591" w:rsidRPr="004F00C0">
        <w:rPr>
          <w:rFonts w:ascii="Times New Roman" w:hAnsi="Times New Roman" w:cs="Times New Roman"/>
          <w:sz w:val="22"/>
          <w:szCs w:val="24"/>
        </w:rPr>
        <w:t xml:space="preserve"> и иные документы, предусмотренные настоящим контрактом. </w:t>
      </w:r>
    </w:p>
    <w:p w:rsidR="00023591" w:rsidRPr="00430E9C" w:rsidRDefault="00853205" w:rsidP="00430E9C">
      <w:pPr>
        <w:ind w:left="-567" w:right="-164" w:firstLine="567"/>
        <w:jc w:val="both"/>
        <w:rPr>
          <w:rFonts w:ascii="Times New Roman" w:hAnsi="Times New Roman" w:cs="Times New Roman"/>
          <w:sz w:val="22"/>
          <w:szCs w:val="24"/>
        </w:rPr>
      </w:pPr>
      <w:r w:rsidRPr="004F00C0">
        <w:rPr>
          <w:rFonts w:ascii="Times New Roman" w:hAnsi="Times New Roman" w:cs="Times New Roman"/>
          <w:sz w:val="22"/>
          <w:szCs w:val="24"/>
        </w:rPr>
        <w:t>5</w:t>
      </w:r>
      <w:r w:rsidR="002966BC" w:rsidRPr="004F00C0">
        <w:rPr>
          <w:rFonts w:ascii="Times New Roman" w:hAnsi="Times New Roman" w:cs="Times New Roman"/>
          <w:sz w:val="22"/>
          <w:szCs w:val="24"/>
        </w:rPr>
        <w:t xml:space="preserve">.2. Заказчик в течение </w:t>
      </w:r>
      <w:r w:rsidR="00023591" w:rsidRPr="004F00C0">
        <w:rPr>
          <w:rFonts w:ascii="Times New Roman" w:hAnsi="Times New Roman" w:cs="Times New Roman"/>
          <w:sz w:val="22"/>
          <w:szCs w:val="24"/>
        </w:rPr>
        <w:t>3 трёх</w:t>
      </w:r>
      <w:r w:rsidR="002966BC" w:rsidRPr="004F00C0">
        <w:rPr>
          <w:rFonts w:ascii="Times New Roman" w:hAnsi="Times New Roman" w:cs="Times New Roman"/>
          <w:sz w:val="22"/>
          <w:szCs w:val="24"/>
        </w:rPr>
        <w:t xml:space="preserve"> </w:t>
      </w:r>
      <w:r w:rsidR="00023591" w:rsidRPr="004F00C0">
        <w:rPr>
          <w:rFonts w:ascii="Times New Roman" w:hAnsi="Times New Roman" w:cs="Times New Roman"/>
          <w:sz w:val="22"/>
          <w:szCs w:val="24"/>
        </w:rPr>
        <w:t>рабочих</w:t>
      </w:r>
      <w:r w:rsidR="002966BC" w:rsidRPr="004F00C0">
        <w:rPr>
          <w:rFonts w:ascii="Times New Roman" w:hAnsi="Times New Roman" w:cs="Times New Roman"/>
          <w:sz w:val="22"/>
          <w:szCs w:val="24"/>
        </w:rPr>
        <w:t xml:space="preserve"> дней </w:t>
      </w:r>
      <w:proofErr w:type="gramStart"/>
      <w:r w:rsidR="002966BC" w:rsidRPr="004F00C0">
        <w:rPr>
          <w:rFonts w:ascii="Times New Roman" w:hAnsi="Times New Roman" w:cs="Times New Roman"/>
          <w:sz w:val="22"/>
          <w:szCs w:val="24"/>
        </w:rPr>
        <w:t>с даты получения</w:t>
      </w:r>
      <w:proofErr w:type="gramEnd"/>
      <w:r w:rsidR="002966BC" w:rsidRPr="004F00C0">
        <w:rPr>
          <w:rFonts w:ascii="Times New Roman" w:hAnsi="Times New Roman" w:cs="Times New Roman"/>
          <w:sz w:val="22"/>
          <w:szCs w:val="24"/>
        </w:rPr>
        <w:t xml:space="preserve"> акта приемки оказанных услуг</w:t>
      </w:r>
      <w:r w:rsidR="004606FA" w:rsidRPr="004F00C0">
        <w:rPr>
          <w:rFonts w:ascii="Times New Roman" w:hAnsi="Times New Roman" w:cs="Times New Roman"/>
          <w:sz w:val="22"/>
          <w:szCs w:val="24"/>
        </w:rPr>
        <w:t xml:space="preserve"> проводит экспертизу</w:t>
      </w:r>
      <w:r w:rsidR="00023591" w:rsidRPr="004F00C0">
        <w:rPr>
          <w:rFonts w:ascii="Times New Roman" w:hAnsi="Times New Roman" w:cs="Times New Roman"/>
          <w:sz w:val="22"/>
          <w:szCs w:val="24"/>
        </w:rPr>
        <w:t xml:space="preserve"> оказанных услуг.</w:t>
      </w:r>
    </w:p>
    <w:p w:rsidR="00023591" w:rsidRPr="00430E9C" w:rsidRDefault="00023591" w:rsidP="00430E9C">
      <w:pPr>
        <w:ind w:left="-567" w:right="-164" w:firstLine="567"/>
        <w:jc w:val="both"/>
        <w:rPr>
          <w:rFonts w:ascii="Times New Roman" w:hAnsi="Times New Roman" w:cs="Times New Roman"/>
          <w:sz w:val="22"/>
          <w:szCs w:val="24"/>
        </w:rPr>
      </w:pPr>
      <w:r w:rsidRPr="00430E9C">
        <w:rPr>
          <w:rFonts w:ascii="Times New Roman" w:hAnsi="Times New Roman" w:cs="Times New Roman"/>
          <w:sz w:val="22"/>
          <w:szCs w:val="24"/>
        </w:rPr>
        <w:t>Приемку оказанных услуг</w:t>
      </w:r>
      <w:r w:rsidR="005110D7" w:rsidRPr="00430E9C">
        <w:rPr>
          <w:rFonts w:ascii="Times New Roman" w:hAnsi="Times New Roman" w:cs="Times New Roman"/>
          <w:sz w:val="22"/>
          <w:szCs w:val="24"/>
        </w:rPr>
        <w:t xml:space="preserve"> (объем, качество и соответствие оказанных услуг требованиями, </w:t>
      </w:r>
      <w:proofErr w:type="gramStart"/>
      <w:r w:rsidR="005110D7" w:rsidRPr="00430E9C">
        <w:rPr>
          <w:rFonts w:ascii="Times New Roman" w:hAnsi="Times New Roman" w:cs="Times New Roman"/>
          <w:sz w:val="22"/>
          <w:szCs w:val="24"/>
        </w:rPr>
        <w:t>указанным</w:t>
      </w:r>
      <w:proofErr w:type="gramEnd"/>
      <w:r w:rsidR="005110D7" w:rsidRPr="00430E9C">
        <w:rPr>
          <w:rFonts w:ascii="Times New Roman" w:hAnsi="Times New Roman" w:cs="Times New Roman"/>
          <w:sz w:val="22"/>
          <w:szCs w:val="24"/>
        </w:rPr>
        <w:t xml:space="preserve"> в Приложении №1 к Контракту) </w:t>
      </w:r>
      <w:r w:rsidRPr="00430E9C">
        <w:rPr>
          <w:rFonts w:ascii="Times New Roman" w:hAnsi="Times New Roman" w:cs="Times New Roman"/>
          <w:sz w:val="22"/>
          <w:szCs w:val="24"/>
        </w:rPr>
        <w:t xml:space="preserve"> осуществляет ответственное лицо Заказчика, которое контролирует выполнение обязательств по Контракту, подписывает акт приемки услуги.</w:t>
      </w:r>
    </w:p>
    <w:p w:rsidR="002966BC" w:rsidRPr="00430E9C" w:rsidRDefault="00530EAB" w:rsidP="00430E9C">
      <w:pPr>
        <w:ind w:left="-567" w:right="-164" w:firstLine="567"/>
        <w:jc w:val="both"/>
        <w:rPr>
          <w:rFonts w:ascii="Times New Roman" w:hAnsi="Times New Roman" w:cs="Times New Roman"/>
          <w:sz w:val="22"/>
          <w:szCs w:val="24"/>
        </w:rPr>
      </w:pPr>
      <w:r w:rsidRPr="00430E9C">
        <w:rPr>
          <w:rFonts w:ascii="Times New Roman" w:hAnsi="Times New Roman" w:cs="Times New Roman"/>
          <w:sz w:val="22"/>
          <w:szCs w:val="24"/>
        </w:rPr>
        <w:t>Заказчик</w:t>
      </w:r>
      <w:r w:rsidR="002966BC" w:rsidRPr="00430E9C">
        <w:rPr>
          <w:rFonts w:ascii="Times New Roman" w:hAnsi="Times New Roman" w:cs="Times New Roman"/>
          <w:sz w:val="22"/>
          <w:szCs w:val="24"/>
        </w:rPr>
        <w:t xml:space="preserve"> направляет Исполнителю подписанный акт приемки или мотивированный отказ от приемки услуг</w:t>
      </w:r>
      <w:r w:rsidR="007F414A" w:rsidRPr="00430E9C">
        <w:rPr>
          <w:rFonts w:ascii="Times New Roman" w:hAnsi="Times New Roman" w:cs="Times New Roman"/>
          <w:sz w:val="22"/>
          <w:szCs w:val="24"/>
        </w:rPr>
        <w:t>. В случае имеющейся возможности устранения недостатков оказанных услуг, Заказчик указывает</w:t>
      </w:r>
      <w:r w:rsidR="00F412BA" w:rsidRPr="00430E9C">
        <w:rPr>
          <w:rFonts w:ascii="Times New Roman" w:hAnsi="Times New Roman" w:cs="Times New Roman"/>
          <w:sz w:val="22"/>
          <w:szCs w:val="24"/>
        </w:rPr>
        <w:t xml:space="preserve"> на это Исполнителю в мотивированном отказе с у</w:t>
      </w:r>
      <w:r w:rsidR="007F414A" w:rsidRPr="00430E9C">
        <w:rPr>
          <w:rFonts w:ascii="Times New Roman" w:hAnsi="Times New Roman" w:cs="Times New Roman"/>
          <w:sz w:val="22"/>
          <w:szCs w:val="24"/>
        </w:rPr>
        <w:t xml:space="preserve">казанием сроков </w:t>
      </w:r>
      <w:r w:rsidR="004E2691" w:rsidRPr="00430E9C">
        <w:rPr>
          <w:rFonts w:ascii="Times New Roman" w:hAnsi="Times New Roman" w:cs="Times New Roman"/>
          <w:sz w:val="22"/>
          <w:szCs w:val="24"/>
        </w:rPr>
        <w:t>устранения выявленных недостатков</w:t>
      </w:r>
      <w:r w:rsidR="002966BC" w:rsidRPr="00430E9C">
        <w:rPr>
          <w:rFonts w:ascii="Times New Roman" w:hAnsi="Times New Roman" w:cs="Times New Roman"/>
          <w:sz w:val="22"/>
          <w:szCs w:val="24"/>
        </w:rPr>
        <w:t>.</w:t>
      </w:r>
    </w:p>
    <w:p w:rsidR="007F414A" w:rsidRPr="00430E9C" w:rsidRDefault="00853205" w:rsidP="00430E9C">
      <w:pPr>
        <w:ind w:left="-567" w:right="-164" w:firstLine="567"/>
        <w:jc w:val="both"/>
        <w:rPr>
          <w:rFonts w:ascii="Times New Roman" w:hAnsi="Times New Roman" w:cs="Times New Roman"/>
          <w:sz w:val="22"/>
          <w:szCs w:val="24"/>
        </w:rPr>
      </w:pPr>
      <w:r w:rsidRPr="00430E9C">
        <w:rPr>
          <w:rFonts w:ascii="Times New Roman" w:hAnsi="Times New Roman" w:cs="Times New Roman"/>
          <w:sz w:val="22"/>
          <w:szCs w:val="24"/>
        </w:rPr>
        <w:t>5</w:t>
      </w:r>
      <w:r w:rsidR="007F414A" w:rsidRPr="00430E9C">
        <w:rPr>
          <w:rFonts w:ascii="Times New Roman" w:hAnsi="Times New Roman" w:cs="Times New Roman"/>
          <w:sz w:val="22"/>
          <w:szCs w:val="24"/>
        </w:rPr>
        <w:t>.3. Исполнитель обязан устранить все указанные Заказчиком недостатки оказа</w:t>
      </w:r>
      <w:r w:rsidR="004E2691" w:rsidRPr="00430E9C">
        <w:rPr>
          <w:rFonts w:ascii="Times New Roman" w:hAnsi="Times New Roman" w:cs="Times New Roman"/>
          <w:sz w:val="22"/>
          <w:szCs w:val="24"/>
        </w:rPr>
        <w:t>н</w:t>
      </w:r>
      <w:r w:rsidR="007F414A" w:rsidRPr="00430E9C">
        <w:rPr>
          <w:rFonts w:ascii="Times New Roman" w:hAnsi="Times New Roman" w:cs="Times New Roman"/>
          <w:sz w:val="22"/>
          <w:szCs w:val="24"/>
        </w:rPr>
        <w:t>н</w:t>
      </w:r>
      <w:r w:rsidR="004E2691" w:rsidRPr="00430E9C">
        <w:rPr>
          <w:rFonts w:ascii="Times New Roman" w:hAnsi="Times New Roman" w:cs="Times New Roman"/>
          <w:sz w:val="22"/>
          <w:szCs w:val="24"/>
        </w:rPr>
        <w:t>ых</w:t>
      </w:r>
      <w:r w:rsidR="007F414A" w:rsidRPr="00430E9C">
        <w:rPr>
          <w:rFonts w:ascii="Times New Roman" w:hAnsi="Times New Roman" w:cs="Times New Roman"/>
          <w:sz w:val="22"/>
          <w:szCs w:val="24"/>
        </w:rPr>
        <w:t xml:space="preserve"> услуг своими силами</w:t>
      </w:r>
      <w:r w:rsidR="000A4F0D" w:rsidRPr="00430E9C">
        <w:rPr>
          <w:rFonts w:ascii="Times New Roman" w:hAnsi="Times New Roman" w:cs="Times New Roman"/>
          <w:sz w:val="22"/>
          <w:szCs w:val="24"/>
        </w:rPr>
        <w:t>,</w:t>
      </w:r>
      <w:r w:rsidR="007F414A" w:rsidRPr="00430E9C">
        <w:rPr>
          <w:rFonts w:ascii="Times New Roman" w:hAnsi="Times New Roman" w:cs="Times New Roman"/>
          <w:sz w:val="22"/>
          <w:szCs w:val="24"/>
        </w:rPr>
        <w:t xml:space="preserve"> за свой счет</w:t>
      </w:r>
      <w:r w:rsidR="00782731" w:rsidRPr="00430E9C">
        <w:rPr>
          <w:rFonts w:ascii="Times New Roman" w:hAnsi="Times New Roman" w:cs="Times New Roman"/>
          <w:sz w:val="22"/>
          <w:szCs w:val="24"/>
        </w:rPr>
        <w:t xml:space="preserve"> и</w:t>
      </w:r>
      <w:r w:rsidR="000A4F0D" w:rsidRPr="00430E9C">
        <w:rPr>
          <w:rFonts w:ascii="Times New Roman" w:hAnsi="Times New Roman" w:cs="Times New Roman"/>
          <w:sz w:val="22"/>
          <w:szCs w:val="24"/>
        </w:rPr>
        <w:t xml:space="preserve"> в установленны</w:t>
      </w:r>
      <w:r w:rsidR="00782731" w:rsidRPr="00430E9C">
        <w:rPr>
          <w:rFonts w:ascii="Times New Roman" w:hAnsi="Times New Roman" w:cs="Times New Roman"/>
          <w:sz w:val="22"/>
          <w:szCs w:val="24"/>
        </w:rPr>
        <w:t>е</w:t>
      </w:r>
      <w:r w:rsidR="000A4F0D" w:rsidRPr="00430E9C">
        <w:rPr>
          <w:rFonts w:ascii="Times New Roman" w:hAnsi="Times New Roman" w:cs="Times New Roman"/>
          <w:sz w:val="22"/>
          <w:szCs w:val="24"/>
        </w:rPr>
        <w:t xml:space="preserve"> Заказчиком срок</w:t>
      </w:r>
      <w:r w:rsidR="00782731" w:rsidRPr="00430E9C">
        <w:rPr>
          <w:rFonts w:ascii="Times New Roman" w:hAnsi="Times New Roman" w:cs="Times New Roman"/>
          <w:sz w:val="22"/>
          <w:szCs w:val="24"/>
        </w:rPr>
        <w:t>и</w:t>
      </w:r>
      <w:r w:rsidR="007F414A" w:rsidRPr="00430E9C">
        <w:rPr>
          <w:rFonts w:ascii="Times New Roman" w:hAnsi="Times New Roman" w:cs="Times New Roman"/>
          <w:sz w:val="22"/>
          <w:szCs w:val="24"/>
        </w:rPr>
        <w:t xml:space="preserve">. Устранение Исполнителем выявленных Заказчиком недостатков </w:t>
      </w:r>
      <w:r w:rsidR="000A4F0D" w:rsidRPr="00430E9C">
        <w:rPr>
          <w:rFonts w:ascii="Times New Roman" w:hAnsi="Times New Roman" w:cs="Times New Roman"/>
          <w:sz w:val="22"/>
          <w:szCs w:val="24"/>
        </w:rPr>
        <w:t>не освобождает Исполнителя от уплаты неустойки.</w:t>
      </w:r>
    </w:p>
    <w:p w:rsidR="000A4F0D" w:rsidRPr="00430E9C" w:rsidRDefault="00853205" w:rsidP="00430E9C">
      <w:pPr>
        <w:ind w:left="-567" w:right="-164" w:firstLine="567"/>
        <w:jc w:val="both"/>
        <w:rPr>
          <w:rFonts w:ascii="Times New Roman" w:hAnsi="Times New Roman" w:cs="Times New Roman"/>
          <w:sz w:val="22"/>
          <w:szCs w:val="24"/>
        </w:rPr>
      </w:pPr>
      <w:r w:rsidRPr="00430E9C">
        <w:rPr>
          <w:rFonts w:ascii="Times New Roman" w:hAnsi="Times New Roman" w:cs="Times New Roman"/>
          <w:sz w:val="22"/>
          <w:szCs w:val="24"/>
        </w:rPr>
        <w:t>5</w:t>
      </w:r>
      <w:r w:rsidR="000A4F0D" w:rsidRPr="00430E9C">
        <w:rPr>
          <w:rFonts w:ascii="Times New Roman" w:hAnsi="Times New Roman" w:cs="Times New Roman"/>
          <w:sz w:val="22"/>
          <w:szCs w:val="24"/>
        </w:rPr>
        <w:t xml:space="preserve">.4. После устранения Исполнителем недостатков, Заказчик в течение </w:t>
      </w:r>
      <w:r w:rsidR="00530EAB" w:rsidRPr="00430E9C">
        <w:rPr>
          <w:rFonts w:ascii="Times New Roman" w:hAnsi="Times New Roman" w:cs="Times New Roman"/>
          <w:sz w:val="22"/>
          <w:szCs w:val="24"/>
        </w:rPr>
        <w:t>2</w:t>
      </w:r>
      <w:r w:rsidR="000A4F0D" w:rsidRPr="00430E9C">
        <w:rPr>
          <w:rFonts w:ascii="Times New Roman" w:hAnsi="Times New Roman" w:cs="Times New Roman"/>
          <w:sz w:val="22"/>
          <w:szCs w:val="24"/>
        </w:rPr>
        <w:t xml:space="preserve"> </w:t>
      </w:r>
      <w:r w:rsidR="00530EAB" w:rsidRPr="00430E9C">
        <w:rPr>
          <w:rFonts w:ascii="Times New Roman" w:hAnsi="Times New Roman" w:cs="Times New Roman"/>
          <w:sz w:val="22"/>
          <w:szCs w:val="24"/>
        </w:rPr>
        <w:t>(двух)</w:t>
      </w:r>
      <w:r w:rsidR="000A4F0D" w:rsidRPr="00430E9C">
        <w:rPr>
          <w:rFonts w:ascii="Times New Roman" w:hAnsi="Times New Roman" w:cs="Times New Roman"/>
          <w:sz w:val="22"/>
          <w:szCs w:val="24"/>
        </w:rPr>
        <w:t xml:space="preserve"> рабочих дней </w:t>
      </w:r>
      <w:r w:rsidRPr="00430E9C">
        <w:rPr>
          <w:rFonts w:ascii="Times New Roman" w:hAnsi="Times New Roman" w:cs="Times New Roman"/>
          <w:sz w:val="22"/>
          <w:szCs w:val="24"/>
        </w:rPr>
        <w:t>н</w:t>
      </w:r>
      <w:r w:rsidR="000A4F0D" w:rsidRPr="00430E9C">
        <w:rPr>
          <w:rFonts w:ascii="Times New Roman" w:hAnsi="Times New Roman" w:cs="Times New Roman"/>
          <w:sz w:val="22"/>
          <w:szCs w:val="24"/>
        </w:rPr>
        <w:t>аправляет Исполнителю подписанный акт приемки оказанных услуг.</w:t>
      </w:r>
    </w:p>
    <w:p w:rsidR="000A4F0D" w:rsidRPr="00430E9C" w:rsidRDefault="000A4F0D" w:rsidP="00430E9C">
      <w:pPr>
        <w:ind w:left="-567" w:right="-164" w:firstLine="567"/>
        <w:jc w:val="both"/>
        <w:rPr>
          <w:rFonts w:ascii="Times New Roman" w:hAnsi="Times New Roman" w:cs="Times New Roman"/>
          <w:sz w:val="22"/>
          <w:szCs w:val="24"/>
        </w:rPr>
      </w:pPr>
      <w:r w:rsidRPr="00430E9C">
        <w:rPr>
          <w:rFonts w:ascii="Times New Roman" w:hAnsi="Times New Roman" w:cs="Times New Roman"/>
          <w:sz w:val="22"/>
          <w:szCs w:val="24"/>
        </w:rPr>
        <w:t>При повторном выявлении отступлений от условий Контракта, ухудшающих качество оказанных услуг</w:t>
      </w:r>
      <w:r w:rsidR="007819D2" w:rsidRPr="00430E9C">
        <w:rPr>
          <w:rFonts w:ascii="Times New Roman" w:hAnsi="Times New Roman" w:cs="Times New Roman"/>
          <w:sz w:val="22"/>
          <w:szCs w:val="24"/>
        </w:rPr>
        <w:t>, а также в случае нарушения сроков устранения недостатков, указанных в мотивированном отказе, Заказчиком составляется заключение об отказе от принятия оказанных услуг, которое подписывается уполномоченным представителем Исполнителя. При отказе от подписания заключения уполномоченным представителем Исполнителя, в заключение вносится соответствующая запись.</w:t>
      </w:r>
    </w:p>
    <w:p w:rsidR="00A30640" w:rsidRPr="00430E9C" w:rsidRDefault="007819D2" w:rsidP="00430E9C">
      <w:pPr>
        <w:ind w:left="-567" w:right="-164" w:firstLine="567"/>
        <w:jc w:val="both"/>
        <w:rPr>
          <w:rFonts w:ascii="Times New Roman" w:hAnsi="Times New Roman" w:cs="Times New Roman"/>
          <w:sz w:val="22"/>
          <w:szCs w:val="24"/>
        </w:rPr>
      </w:pPr>
      <w:r w:rsidRPr="00430E9C">
        <w:rPr>
          <w:rFonts w:ascii="Times New Roman" w:hAnsi="Times New Roman" w:cs="Times New Roman"/>
          <w:sz w:val="22"/>
          <w:szCs w:val="24"/>
        </w:rPr>
        <w:t xml:space="preserve">В случае отказа </w:t>
      </w:r>
      <w:r w:rsidR="00A30640" w:rsidRPr="00430E9C">
        <w:rPr>
          <w:rFonts w:ascii="Times New Roman" w:hAnsi="Times New Roman" w:cs="Times New Roman"/>
          <w:sz w:val="22"/>
          <w:szCs w:val="24"/>
        </w:rPr>
        <w:t>Заказчика</w:t>
      </w:r>
      <w:r w:rsidRPr="00430E9C">
        <w:rPr>
          <w:rFonts w:ascii="Times New Roman" w:hAnsi="Times New Roman" w:cs="Times New Roman"/>
          <w:sz w:val="22"/>
          <w:szCs w:val="24"/>
        </w:rPr>
        <w:t xml:space="preserve"> от приемки оказанных по Контракту услуг</w:t>
      </w:r>
      <w:r w:rsidR="00A30640" w:rsidRPr="00430E9C">
        <w:rPr>
          <w:rFonts w:ascii="Times New Roman" w:hAnsi="Times New Roman" w:cs="Times New Roman"/>
          <w:sz w:val="22"/>
          <w:szCs w:val="24"/>
        </w:rPr>
        <w:t xml:space="preserve"> по основаниям, указанным в настоящем пункте,</w:t>
      </w:r>
      <w:r w:rsidRPr="00430E9C">
        <w:rPr>
          <w:rFonts w:ascii="Times New Roman" w:hAnsi="Times New Roman" w:cs="Times New Roman"/>
          <w:sz w:val="22"/>
          <w:szCs w:val="24"/>
        </w:rPr>
        <w:t xml:space="preserve"> оплата </w:t>
      </w:r>
      <w:r w:rsidR="00A30640" w:rsidRPr="00430E9C">
        <w:rPr>
          <w:rFonts w:ascii="Times New Roman" w:hAnsi="Times New Roman" w:cs="Times New Roman"/>
          <w:sz w:val="22"/>
          <w:szCs w:val="24"/>
        </w:rPr>
        <w:t>по Контракту не производится.</w:t>
      </w:r>
    </w:p>
    <w:p w:rsidR="00A30640" w:rsidRPr="00430E9C" w:rsidRDefault="00853205" w:rsidP="00430E9C">
      <w:pPr>
        <w:ind w:left="-567" w:right="-164" w:firstLine="567"/>
        <w:jc w:val="both"/>
        <w:rPr>
          <w:rFonts w:ascii="Times New Roman" w:hAnsi="Times New Roman" w:cs="Times New Roman"/>
          <w:sz w:val="22"/>
          <w:szCs w:val="24"/>
        </w:rPr>
      </w:pPr>
      <w:r w:rsidRPr="00430E9C">
        <w:rPr>
          <w:rFonts w:ascii="Times New Roman" w:hAnsi="Times New Roman" w:cs="Times New Roman"/>
          <w:sz w:val="22"/>
          <w:szCs w:val="24"/>
        </w:rPr>
        <w:t>5</w:t>
      </w:r>
      <w:r w:rsidR="00A30640" w:rsidRPr="00430E9C">
        <w:rPr>
          <w:rFonts w:ascii="Times New Roman" w:hAnsi="Times New Roman" w:cs="Times New Roman"/>
          <w:sz w:val="22"/>
          <w:szCs w:val="24"/>
        </w:rPr>
        <w:t>.5</w:t>
      </w:r>
      <w:r w:rsidR="004B2BA6" w:rsidRPr="00430E9C">
        <w:rPr>
          <w:rFonts w:ascii="Times New Roman" w:hAnsi="Times New Roman" w:cs="Times New Roman"/>
          <w:sz w:val="22"/>
          <w:szCs w:val="24"/>
        </w:rPr>
        <w:t xml:space="preserve">. </w:t>
      </w:r>
      <w:r w:rsidR="00A30640" w:rsidRPr="00430E9C">
        <w:rPr>
          <w:rFonts w:ascii="Times New Roman" w:hAnsi="Times New Roman" w:cs="Times New Roman"/>
          <w:sz w:val="22"/>
          <w:szCs w:val="24"/>
        </w:rPr>
        <w:t xml:space="preserve">Услуга считается оказанной со дня подписания Сторонами акта приемки оказанных услуг. </w:t>
      </w:r>
    </w:p>
    <w:p w:rsidR="0087454C" w:rsidRPr="00430E9C" w:rsidRDefault="0087454C" w:rsidP="004F00C0">
      <w:pPr>
        <w:ind w:right="-164"/>
        <w:jc w:val="both"/>
        <w:rPr>
          <w:rFonts w:ascii="Times New Roman" w:hAnsi="Times New Roman" w:cs="Times New Roman"/>
          <w:sz w:val="22"/>
          <w:szCs w:val="24"/>
        </w:rPr>
      </w:pPr>
    </w:p>
    <w:p w:rsidR="004F00C0" w:rsidRPr="00430E9C" w:rsidRDefault="00853205" w:rsidP="004F00C0">
      <w:pPr>
        <w:ind w:left="-567" w:right="-164" w:firstLine="567"/>
        <w:jc w:val="center"/>
        <w:rPr>
          <w:rFonts w:ascii="Times New Roman" w:hAnsi="Times New Roman" w:cs="Times New Roman"/>
          <w:b/>
          <w:sz w:val="22"/>
          <w:szCs w:val="24"/>
        </w:rPr>
      </w:pPr>
      <w:r w:rsidRPr="00430E9C">
        <w:rPr>
          <w:rFonts w:ascii="Times New Roman" w:hAnsi="Times New Roman" w:cs="Times New Roman"/>
          <w:b/>
          <w:sz w:val="22"/>
          <w:szCs w:val="24"/>
        </w:rPr>
        <w:t>6</w:t>
      </w:r>
      <w:r w:rsidR="004C3243" w:rsidRPr="00430E9C">
        <w:rPr>
          <w:rFonts w:ascii="Times New Roman" w:hAnsi="Times New Roman" w:cs="Times New Roman"/>
          <w:b/>
          <w:sz w:val="22"/>
          <w:szCs w:val="24"/>
        </w:rPr>
        <w:t xml:space="preserve">. </w:t>
      </w:r>
      <w:r w:rsidR="00A30640" w:rsidRPr="00430E9C">
        <w:rPr>
          <w:rFonts w:ascii="Times New Roman" w:hAnsi="Times New Roman" w:cs="Times New Roman"/>
          <w:b/>
          <w:sz w:val="22"/>
          <w:szCs w:val="24"/>
        </w:rPr>
        <w:t xml:space="preserve"> Права и о</w:t>
      </w:r>
      <w:r w:rsidR="004C3243" w:rsidRPr="00430E9C">
        <w:rPr>
          <w:rFonts w:ascii="Times New Roman" w:hAnsi="Times New Roman" w:cs="Times New Roman"/>
          <w:b/>
          <w:sz w:val="22"/>
          <w:szCs w:val="24"/>
        </w:rPr>
        <w:t xml:space="preserve">бязанности </w:t>
      </w:r>
      <w:r w:rsidR="00A30640" w:rsidRPr="00430E9C">
        <w:rPr>
          <w:rFonts w:ascii="Times New Roman" w:hAnsi="Times New Roman" w:cs="Times New Roman"/>
          <w:b/>
          <w:sz w:val="22"/>
          <w:szCs w:val="24"/>
        </w:rPr>
        <w:t>С</w:t>
      </w:r>
      <w:r w:rsidR="004C3243" w:rsidRPr="00430E9C">
        <w:rPr>
          <w:rFonts w:ascii="Times New Roman" w:hAnsi="Times New Roman" w:cs="Times New Roman"/>
          <w:b/>
          <w:sz w:val="22"/>
          <w:szCs w:val="24"/>
        </w:rPr>
        <w:t>торон</w:t>
      </w:r>
    </w:p>
    <w:p w:rsidR="0009582F" w:rsidRPr="00430E9C" w:rsidRDefault="0009582F" w:rsidP="00430E9C">
      <w:pPr>
        <w:ind w:left="-567" w:right="-164" w:firstLine="567"/>
        <w:jc w:val="both"/>
        <w:rPr>
          <w:rFonts w:ascii="Times New Roman" w:hAnsi="Times New Roman" w:cs="Times New Roman"/>
          <w:sz w:val="22"/>
          <w:szCs w:val="24"/>
        </w:rPr>
      </w:pPr>
      <w:r w:rsidRPr="00430E9C">
        <w:rPr>
          <w:rFonts w:ascii="Times New Roman" w:hAnsi="Times New Roman" w:cs="Times New Roman"/>
          <w:sz w:val="22"/>
          <w:szCs w:val="24"/>
        </w:rPr>
        <w:t>6.1. Заказчик принимает на себя следующие обязательства:</w:t>
      </w:r>
    </w:p>
    <w:p w:rsidR="0009582F" w:rsidRPr="00430E9C" w:rsidRDefault="0009582F" w:rsidP="00430E9C">
      <w:pPr>
        <w:ind w:left="-567" w:right="-164" w:firstLine="567"/>
        <w:jc w:val="both"/>
        <w:rPr>
          <w:rFonts w:ascii="Times New Roman" w:hAnsi="Times New Roman" w:cs="Times New Roman"/>
          <w:sz w:val="22"/>
          <w:szCs w:val="24"/>
        </w:rPr>
      </w:pPr>
      <w:r w:rsidRPr="00430E9C">
        <w:rPr>
          <w:rFonts w:ascii="Times New Roman" w:hAnsi="Times New Roman" w:cs="Times New Roman"/>
          <w:sz w:val="22"/>
          <w:szCs w:val="24"/>
        </w:rPr>
        <w:t>6.1.1. Проконтролировать качество и соблюдение сроков оказываемых услуг Исполнителем по настоящему Контракту.</w:t>
      </w:r>
    </w:p>
    <w:p w:rsidR="0009582F" w:rsidRPr="00430E9C" w:rsidRDefault="0009582F" w:rsidP="00430E9C">
      <w:pPr>
        <w:ind w:left="-567" w:right="-164" w:firstLine="567"/>
        <w:jc w:val="both"/>
        <w:rPr>
          <w:rFonts w:ascii="Times New Roman" w:hAnsi="Times New Roman" w:cs="Times New Roman"/>
          <w:sz w:val="22"/>
          <w:szCs w:val="24"/>
        </w:rPr>
      </w:pPr>
      <w:r w:rsidRPr="00430E9C">
        <w:rPr>
          <w:rFonts w:ascii="Times New Roman" w:hAnsi="Times New Roman" w:cs="Times New Roman"/>
          <w:sz w:val="22"/>
          <w:szCs w:val="24"/>
        </w:rPr>
        <w:t xml:space="preserve">6.1.2. Осуществить приемку оказанных услуг в порядке, установленном разделом 5 настоящего Контракта. </w:t>
      </w:r>
    </w:p>
    <w:p w:rsidR="0009582F" w:rsidRPr="00430E9C" w:rsidRDefault="0009582F" w:rsidP="00430E9C">
      <w:pPr>
        <w:ind w:left="-567" w:right="-164" w:firstLine="567"/>
        <w:jc w:val="both"/>
        <w:rPr>
          <w:rFonts w:ascii="Times New Roman" w:hAnsi="Times New Roman" w:cs="Times New Roman"/>
          <w:sz w:val="22"/>
          <w:szCs w:val="24"/>
        </w:rPr>
      </w:pPr>
      <w:r w:rsidRPr="00430E9C">
        <w:rPr>
          <w:rFonts w:ascii="Times New Roman" w:hAnsi="Times New Roman" w:cs="Times New Roman"/>
          <w:sz w:val="22"/>
          <w:szCs w:val="24"/>
        </w:rPr>
        <w:t xml:space="preserve">6.1.3. В случае подписания акта приемки оказанных услуг произвести оплату оказанных услуг в объемах и в сроки, установленные настоящим Контрактом. </w:t>
      </w:r>
    </w:p>
    <w:p w:rsidR="0009582F" w:rsidRPr="00430E9C" w:rsidRDefault="0009582F" w:rsidP="00430E9C">
      <w:pPr>
        <w:ind w:left="-567" w:right="-164" w:firstLine="567"/>
        <w:jc w:val="both"/>
        <w:rPr>
          <w:rFonts w:ascii="Times New Roman" w:hAnsi="Times New Roman" w:cs="Times New Roman"/>
          <w:sz w:val="22"/>
          <w:szCs w:val="24"/>
        </w:rPr>
      </w:pPr>
      <w:r w:rsidRPr="00430E9C">
        <w:rPr>
          <w:rFonts w:ascii="Times New Roman" w:hAnsi="Times New Roman" w:cs="Times New Roman"/>
          <w:sz w:val="22"/>
          <w:szCs w:val="24"/>
        </w:rPr>
        <w:t xml:space="preserve">6.1.4. Заказчик не несет ответственности за причинение какого-либо вреда здоровью, жизни или имуществу третьих лиц, вызванных действиями или бездействием Исполнителя, его работников или представителей в ходе исполнения обязательств по Контракту. </w:t>
      </w:r>
    </w:p>
    <w:p w:rsidR="0009582F" w:rsidRPr="00430E9C" w:rsidRDefault="0009582F" w:rsidP="00430E9C">
      <w:pPr>
        <w:ind w:left="-567" w:right="-164" w:firstLine="567"/>
        <w:jc w:val="both"/>
        <w:rPr>
          <w:rFonts w:ascii="Times New Roman" w:hAnsi="Times New Roman" w:cs="Times New Roman"/>
          <w:sz w:val="22"/>
          <w:szCs w:val="24"/>
        </w:rPr>
      </w:pPr>
      <w:r w:rsidRPr="00430E9C">
        <w:rPr>
          <w:rFonts w:ascii="Times New Roman" w:hAnsi="Times New Roman" w:cs="Times New Roman"/>
          <w:sz w:val="22"/>
          <w:szCs w:val="24"/>
        </w:rPr>
        <w:t>6.2. Заказчик вправе:</w:t>
      </w:r>
    </w:p>
    <w:p w:rsidR="0009582F" w:rsidRPr="00430E9C" w:rsidRDefault="0009582F" w:rsidP="00430E9C">
      <w:pPr>
        <w:ind w:left="-567" w:right="-164" w:firstLine="567"/>
        <w:jc w:val="both"/>
        <w:rPr>
          <w:rFonts w:ascii="Times New Roman" w:hAnsi="Times New Roman" w:cs="Times New Roman"/>
          <w:sz w:val="22"/>
          <w:szCs w:val="24"/>
        </w:rPr>
      </w:pPr>
      <w:r w:rsidRPr="00430E9C">
        <w:rPr>
          <w:rFonts w:ascii="Times New Roman" w:hAnsi="Times New Roman" w:cs="Times New Roman"/>
          <w:sz w:val="22"/>
          <w:szCs w:val="24"/>
        </w:rPr>
        <w:t>6.2.1. Требовать надлежащего выполнения обязательств Исполнителем по Контракту.</w:t>
      </w:r>
    </w:p>
    <w:p w:rsidR="0009582F" w:rsidRPr="00430E9C" w:rsidRDefault="0009582F" w:rsidP="00430E9C">
      <w:pPr>
        <w:ind w:left="-567" w:right="-164" w:firstLine="567"/>
        <w:jc w:val="both"/>
        <w:rPr>
          <w:rFonts w:ascii="Times New Roman" w:hAnsi="Times New Roman" w:cs="Times New Roman"/>
          <w:sz w:val="22"/>
          <w:szCs w:val="24"/>
        </w:rPr>
      </w:pPr>
      <w:r w:rsidRPr="00430E9C">
        <w:rPr>
          <w:rFonts w:ascii="Times New Roman" w:hAnsi="Times New Roman" w:cs="Times New Roman"/>
          <w:sz w:val="22"/>
          <w:szCs w:val="24"/>
        </w:rPr>
        <w:t xml:space="preserve">6.2.2. По согласованию с Исполнителем при возникновении потребности увеличить или уменьшить предусмотренный Контрактом объём оказываемых услуг не более чем на десять процентов. </w:t>
      </w:r>
    </w:p>
    <w:p w:rsidR="0009582F" w:rsidRPr="00430E9C" w:rsidRDefault="0009582F" w:rsidP="00430E9C">
      <w:pPr>
        <w:ind w:left="-567" w:right="-164" w:firstLine="567"/>
        <w:jc w:val="both"/>
        <w:rPr>
          <w:rFonts w:ascii="Times New Roman" w:hAnsi="Times New Roman" w:cs="Times New Roman"/>
          <w:sz w:val="22"/>
          <w:szCs w:val="24"/>
        </w:rPr>
      </w:pPr>
      <w:proofErr w:type="gramStart"/>
      <w:r w:rsidRPr="00430E9C">
        <w:rPr>
          <w:rFonts w:ascii="Times New Roman" w:hAnsi="Times New Roman" w:cs="Times New Roman"/>
          <w:sz w:val="22"/>
          <w:szCs w:val="24"/>
        </w:rPr>
        <w:t xml:space="preserve">При оказании Исполнителем дополнительного объёма услуг, Заказчик по согласованию   с Исполнителем вправе изменить первоначальную цену Контракта пропорционально дополнительно установленному объёму услуг, но не более чем на десять процентов цены Контракта, а при внесении соответствующих изменений в Контракт в связи с сокращением потребности оказываемого объема услуг, Заказчик обязан изменить цену Контракта указанным образом. </w:t>
      </w:r>
      <w:proofErr w:type="gramEnd"/>
    </w:p>
    <w:p w:rsidR="0009582F" w:rsidRPr="00430E9C" w:rsidRDefault="0009582F" w:rsidP="00430E9C">
      <w:pPr>
        <w:ind w:left="-567" w:right="-164" w:firstLine="567"/>
        <w:jc w:val="both"/>
        <w:rPr>
          <w:rFonts w:ascii="Times New Roman" w:hAnsi="Times New Roman" w:cs="Times New Roman"/>
          <w:sz w:val="22"/>
          <w:szCs w:val="24"/>
        </w:rPr>
      </w:pPr>
      <w:r w:rsidRPr="00430E9C">
        <w:rPr>
          <w:rFonts w:ascii="Times New Roman" w:hAnsi="Times New Roman" w:cs="Times New Roman"/>
          <w:sz w:val="22"/>
          <w:szCs w:val="24"/>
        </w:rPr>
        <w:t>6.2.3. Принять решение об одностороннем отказе от исполнения Контракта.</w:t>
      </w:r>
    </w:p>
    <w:p w:rsidR="0009582F" w:rsidRPr="00430E9C" w:rsidRDefault="0009582F" w:rsidP="00430E9C">
      <w:pPr>
        <w:ind w:left="-567" w:right="-164" w:firstLine="567"/>
        <w:jc w:val="both"/>
        <w:rPr>
          <w:rFonts w:ascii="Times New Roman" w:hAnsi="Times New Roman" w:cs="Times New Roman"/>
          <w:sz w:val="22"/>
          <w:szCs w:val="24"/>
        </w:rPr>
      </w:pPr>
      <w:r w:rsidRPr="00430E9C">
        <w:rPr>
          <w:rFonts w:ascii="Times New Roman" w:hAnsi="Times New Roman" w:cs="Times New Roman"/>
          <w:sz w:val="22"/>
          <w:szCs w:val="24"/>
        </w:rPr>
        <w:t>6.3. Исполнитель принимает на себя следующие обязательства:</w:t>
      </w:r>
    </w:p>
    <w:p w:rsidR="0009582F" w:rsidRPr="00430E9C" w:rsidRDefault="0009582F" w:rsidP="00430E9C">
      <w:pPr>
        <w:ind w:left="-567" w:right="-164" w:firstLine="567"/>
        <w:jc w:val="both"/>
        <w:rPr>
          <w:rFonts w:ascii="Times New Roman" w:hAnsi="Times New Roman" w:cs="Times New Roman"/>
          <w:sz w:val="22"/>
          <w:szCs w:val="24"/>
        </w:rPr>
      </w:pPr>
      <w:r w:rsidRPr="00430E9C">
        <w:rPr>
          <w:rFonts w:ascii="Times New Roman" w:hAnsi="Times New Roman" w:cs="Times New Roman"/>
          <w:sz w:val="22"/>
          <w:szCs w:val="24"/>
        </w:rPr>
        <w:t>6.3.1. Оказать услуги в полном объеме и срок, установленный пунктом 3.1. Контракта.</w:t>
      </w:r>
    </w:p>
    <w:p w:rsidR="0009582F" w:rsidRPr="00430E9C" w:rsidRDefault="0009582F" w:rsidP="00430E9C">
      <w:pPr>
        <w:ind w:left="-567" w:right="-164" w:firstLine="567"/>
        <w:jc w:val="both"/>
        <w:rPr>
          <w:rFonts w:ascii="Times New Roman" w:hAnsi="Times New Roman" w:cs="Times New Roman"/>
          <w:sz w:val="22"/>
          <w:szCs w:val="24"/>
        </w:rPr>
      </w:pPr>
      <w:r w:rsidRPr="00430E9C">
        <w:rPr>
          <w:rFonts w:ascii="Times New Roman" w:hAnsi="Times New Roman" w:cs="Times New Roman"/>
          <w:sz w:val="22"/>
          <w:szCs w:val="24"/>
        </w:rPr>
        <w:t>6.3.2. Оказать услуги надлежащего качества в соответствии с требованиями, установленными настоящим Контрактом, законодательством РФ, государственными стандартами, иными нормами и правилами.</w:t>
      </w:r>
    </w:p>
    <w:p w:rsidR="0009582F" w:rsidRPr="00430E9C" w:rsidRDefault="0009582F" w:rsidP="00430E9C">
      <w:pPr>
        <w:ind w:left="-567" w:right="-164" w:firstLine="567"/>
        <w:jc w:val="both"/>
        <w:rPr>
          <w:rFonts w:ascii="Times New Roman" w:hAnsi="Times New Roman" w:cs="Times New Roman"/>
          <w:sz w:val="22"/>
          <w:szCs w:val="24"/>
        </w:rPr>
      </w:pPr>
      <w:r w:rsidRPr="00430E9C">
        <w:rPr>
          <w:rFonts w:ascii="Times New Roman" w:hAnsi="Times New Roman" w:cs="Times New Roman"/>
          <w:sz w:val="22"/>
          <w:szCs w:val="24"/>
        </w:rPr>
        <w:t>6.3.3. Исполнять полученные в ходе выполнения работ указания Заказчика, в том числе в срок, установленный мотивированным отказом Заказчика от приемки услуг, безвозмездно устранять все выявленные недостатки, если в процессе оказания услуг Исполнитель допустил отступления от условий Контракта, ухудшившее качество оказываемой услуги или их объем.</w:t>
      </w:r>
    </w:p>
    <w:p w:rsidR="0009582F" w:rsidRPr="00430E9C" w:rsidRDefault="0009582F" w:rsidP="00430E9C">
      <w:pPr>
        <w:ind w:left="-567" w:right="-164" w:firstLine="567"/>
        <w:jc w:val="both"/>
        <w:rPr>
          <w:rFonts w:ascii="Times New Roman" w:hAnsi="Times New Roman" w:cs="Times New Roman"/>
          <w:sz w:val="22"/>
          <w:szCs w:val="24"/>
        </w:rPr>
      </w:pPr>
      <w:r w:rsidRPr="00430E9C">
        <w:rPr>
          <w:rFonts w:ascii="Times New Roman" w:hAnsi="Times New Roman" w:cs="Times New Roman"/>
          <w:sz w:val="22"/>
          <w:szCs w:val="24"/>
        </w:rPr>
        <w:t>6.3.4.  Предоставлять достоверную информацию о ходе исполнения своих обязательств, в том числе о сложностях, возникающих при исполнении Контракта. Немедленно письменно предупредить Заказчика, при обнаружении независящих от Исполнителя обстоятельств, которые грозят невозможностью оказания услуг либо создают невозможность их оказания в срок.</w:t>
      </w:r>
    </w:p>
    <w:p w:rsidR="0009582F" w:rsidRPr="00430E9C" w:rsidRDefault="0009582F" w:rsidP="00430E9C">
      <w:pPr>
        <w:ind w:left="-567" w:right="-164" w:firstLine="567"/>
        <w:jc w:val="both"/>
        <w:rPr>
          <w:rFonts w:ascii="Times New Roman" w:hAnsi="Times New Roman" w:cs="Times New Roman"/>
          <w:sz w:val="22"/>
          <w:szCs w:val="24"/>
        </w:rPr>
      </w:pPr>
      <w:r w:rsidRPr="00430E9C">
        <w:rPr>
          <w:rFonts w:ascii="Times New Roman" w:hAnsi="Times New Roman" w:cs="Times New Roman"/>
          <w:sz w:val="22"/>
          <w:szCs w:val="24"/>
        </w:rPr>
        <w:lastRenderedPageBreak/>
        <w:t>6.4. Исполнитель вправе:</w:t>
      </w:r>
    </w:p>
    <w:p w:rsidR="0009582F" w:rsidRPr="00430E9C" w:rsidRDefault="0009582F" w:rsidP="00430E9C">
      <w:pPr>
        <w:ind w:left="-567" w:right="-164" w:firstLine="567"/>
        <w:jc w:val="both"/>
        <w:rPr>
          <w:rFonts w:ascii="Times New Roman" w:hAnsi="Times New Roman" w:cs="Times New Roman"/>
          <w:sz w:val="22"/>
          <w:szCs w:val="24"/>
        </w:rPr>
      </w:pPr>
      <w:r w:rsidRPr="00430E9C">
        <w:rPr>
          <w:rFonts w:ascii="Times New Roman" w:hAnsi="Times New Roman" w:cs="Times New Roman"/>
          <w:sz w:val="22"/>
          <w:szCs w:val="24"/>
        </w:rPr>
        <w:t>6.4.1. Требовать оплаты по настоящему Контракту в случае полного исполнения взятых на себя обязательств.</w:t>
      </w:r>
    </w:p>
    <w:p w:rsidR="0009582F" w:rsidRPr="00430E9C" w:rsidRDefault="0009582F" w:rsidP="00430E9C">
      <w:pPr>
        <w:ind w:left="-567" w:right="-164" w:firstLine="567"/>
        <w:jc w:val="both"/>
        <w:rPr>
          <w:rFonts w:ascii="Times New Roman" w:hAnsi="Times New Roman" w:cs="Times New Roman"/>
          <w:sz w:val="22"/>
          <w:szCs w:val="24"/>
        </w:rPr>
      </w:pPr>
      <w:r w:rsidRPr="00430E9C">
        <w:rPr>
          <w:rFonts w:ascii="Times New Roman" w:hAnsi="Times New Roman" w:cs="Times New Roman"/>
          <w:sz w:val="22"/>
          <w:szCs w:val="24"/>
        </w:rPr>
        <w:t>6.5. При исполнении настоящего Контракта не допускается перемена Исполнителя, в том числе путем уступки прав и перевода долга по Контракту, за исключением случаев реорганизации Исполнителя в форме преобразования, слияния или присоединения.</w:t>
      </w:r>
    </w:p>
    <w:p w:rsidR="0009582F" w:rsidRPr="00430E9C" w:rsidRDefault="0009582F" w:rsidP="00430E9C">
      <w:pPr>
        <w:ind w:left="-567" w:right="-164" w:firstLine="567"/>
        <w:jc w:val="both"/>
        <w:rPr>
          <w:rFonts w:ascii="Times New Roman" w:hAnsi="Times New Roman" w:cs="Times New Roman"/>
          <w:sz w:val="22"/>
          <w:szCs w:val="24"/>
        </w:rPr>
      </w:pPr>
    </w:p>
    <w:p w:rsidR="004F00C0" w:rsidRPr="00430E9C" w:rsidRDefault="0009582F" w:rsidP="004F00C0">
      <w:pPr>
        <w:ind w:left="-567" w:right="-164" w:firstLine="567"/>
        <w:jc w:val="center"/>
        <w:rPr>
          <w:rFonts w:ascii="Times New Roman" w:hAnsi="Times New Roman" w:cs="Times New Roman"/>
          <w:b/>
          <w:sz w:val="22"/>
          <w:szCs w:val="24"/>
        </w:rPr>
      </w:pPr>
      <w:r w:rsidRPr="00430E9C">
        <w:rPr>
          <w:rFonts w:ascii="Times New Roman" w:hAnsi="Times New Roman" w:cs="Times New Roman"/>
          <w:b/>
          <w:sz w:val="22"/>
          <w:szCs w:val="24"/>
        </w:rPr>
        <w:t>7. Ответственность Сторон и иные последствия нарушения обязательств</w:t>
      </w:r>
    </w:p>
    <w:p w:rsidR="0009582F" w:rsidRPr="00430E9C" w:rsidRDefault="0009582F" w:rsidP="00430E9C">
      <w:pPr>
        <w:ind w:left="-567" w:right="-164" w:firstLine="567"/>
        <w:jc w:val="both"/>
        <w:rPr>
          <w:rFonts w:ascii="Times New Roman" w:hAnsi="Times New Roman" w:cs="Times New Roman"/>
          <w:sz w:val="22"/>
          <w:szCs w:val="24"/>
        </w:rPr>
      </w:pPr>
      <w:r w:rsidRPr="00430E9C">
        <w:rPr>
          <w:rFonts w:ascii="Times New Roman" w:hAnsi="Times New Roman" w:cs="Times New Roman"/>
          <w:sz w:val="22"/>
          <w:szCs w:val="24"/>
        </w:rPr>
        <w:t>7.1. В случае просрочки исполнения, неисполнения или ненадлежащего исполнения обязательств по Контракту Стороны несут ответственность в соответствии с действующим законодательством и условиями Контракта.</w:t>
      </w:r>
    </w:p>
    <w:p w:rsidR="0009582F" w:rsidRPr="00430E9C" w:rsidRDefault="0009582F" w:rsidP="00430E9C">
      <w:pPr>
        <w:ind w:left="-567" w:right="-164" w:firstLine="567"/>
        <w:jc w:val="both"/>
        <w:rPr>
          <w:rFonts w:ascii="Times New Roman" w:hAnsi="Times New Roman" w:cs="Times New Roman"/>
          <w:sz w:val="22"/>
          <w:szCs w:val="24"/>
        </w:rPr>
      </w:pPr>
      <w:r w:rsidRPr="00430E9C">
        <w:rPr>
          <w:rFonts w:ascii="Times New Roman" w:hAnsi="Times New Roman" w:cs="Times New Roman"/>
          <w:sz w:val="22"/>
          <w:szCs w:val="24"/>
        </w:rPr>
        <w:t>7.2.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w:t>
      </w:r>
    </w:p>
    <w:p w:rsidR="0009582F" w:rsidRPr="00430E9C" w:rsidRDefault="0009582F" w:rsidP="00430E9C">
      <w:pPr>
        <w:ind w:left="-567" w:right="-164" w:firstLine="567"/>
        <w:jc w:val="both"/>
        <w:rPr>
          <w:rFonts w:ascii="Times New Roman" w:hAnsi="Times New Roman" w:cs="Times New Roman"/>
          <w:sz w:val="22"/>
          <w:szCs w:val="24"/>
        </w:rPr>
      </w:pPr>
      <w:r w:rsidRPr="00430E9C">
        <w:rPr>
          <w:rFonts w:ascii="Times New Roman" w:hAnsi="Times New Roman" w:cs="Times New Roman"/>
          <w:sz w:val="22"/>
          <w:szCs w:val="24"/>
        </w:rPr>
        <w:t>7.2.1.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09582F" w:rsidRPr="00430E9C" w:rsidRDefault="0009582F" w:rsidP="00430E9C">
      <w:pPr>
        <w:ind w:left="-567" w:right="-164" w:firstLine="567"/>
        <w:jc w:val="both"/>
        <w:rPr>
          <w:rFonts w:ascii="Times New Roman" w:hAnsi="Times New Roman" w:cs="Times New Roman"/>
          <w:sz w:val="22"/>
          <w:szCs w:val="24"/>
        </w:rPr>
      </w:pPr>
      <w:r w:rsidRPr="00430E9C">
        <w:rPr>
          <w:rFonts w:ascii="Times New Roman" w:hAnsi="Times New Roman" w:cs="Times New Roman"/>
          <w:sz w:val="22"/>
          <w:szCs w:val="24"/>
        </w:rPr>
        <w:t>7.2.2. 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порядке, установленном Правительством Российской Федерации, а именно:</w:t>
      </w:r>
    </w:p>
    <w:p w:rsidR="0009582F" w:rsidRPr="00430E9C" w:rsidRDefault="0009582F" w:rsidP="00430E9C">
      <w:pPr>
        <w:ind w:left="-567" w:right="-164" w:firstLine="567"/>
        <w:jc w:val="both"/>
        <w:rPr>
          <w:rFonts w:ascii="Times New Roman" w:hAnsi="Times New Roman" w:cs="Times New Roman"/>
          <w:sz w:val="22"/>
          <w:szCs w:val="24"/>
        </w:rPr>
      </w:pPr>
      <w:r w:rsidRPr="00430E9C">
        <w:rPr>
          <w:rFonts w:ascii="Times New Roman" w:hAnsi="Times New Roman" w:cs="Times New Roman"/>
          <w:sz w:val="22"/>
          <w:szCs w:val="24"/>
        </w:rPr>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rsidR="0009582F" w:rsidRPr="00430E9C" w:rsidRDefault="0009582F" w:rsidP="00430E9C">
      <w:pPr>
        <w:ind w:left="-567" w:right="-164" w:firstLine="567"/>
        <w:jc w:val="both"/>
        <w:rPr>
          <w:rFonts w:ascii="Times New Roman" w:hAnsi="Times New Roman" w:cs="Times New Roman"/>
          <w:sz w:val="22"/>
          <w:szCs w:val="24"/>
        </w:rPr>
      </w:pPr>
      <w:r w:rsidRPr="00430E9C">
        <w:rPr>
          <w:rFonts w:ascii="Times New Roman" w:hAnsi="Times New Roman" w:cs="Times New Roman"/>
          <w:sz w:val="22"/>
          <w:szCs w:val="24"/>
        </w:rPr>
        <w:t>1000 рублей, если цена контракта не превышает 3 млн. рублей (включительно);</w:t>
      </w:r>
    </w:p>
    <w:p w:rsidR="0009582F" w:rsidRPr="00430E9C" w:rsidRDefault="0009582F" w:rsidP="00430E9C">
      <w:pPr>
        <w:ind w:left="-567" w:right="-164" w:firstLine="567"/>
        <w:jc w:val="both"/>
        <w:rPr>
          <w:rFonts w:ascii="Times New Roman" w:hAnsi="Times New Roman" w:cs="Times New Roman"/>
          <w:sz w:val="22"/>
          <w:szCs w:val="24"/>
        </w:rPr>
      </w:pPr>
      <w:r w:rsidRPr="00430E9C">
        <w:rPr>
          <w:rFonts w:ascii="Times New Roman" w:hAnsi="Times New Roman" w:cs="Times New Roman"/>
          <w:sz w:val="22"/>
          <w:szCs w:val="24"/>
        </w:rPr>
        <w:t>5000 рублей, если цена контракта составляет от 3 млн. рублей до 50 млн. рублей (включительно).</w:t>
      </w:r>
    </w:p>
    <w:p w:rsidR="0009582F" w:rsidRPr="00430E9C" w:rsidRDefault="0009582F" w:rsidP="00430E9C">
      <w:pPr>
        <w:ind w:left="-567" w:right="-164" w:firstLine="567"/>
        <w:jc w:val="both"/>
        <w:rPr>
          <w:rFonts w:ascii="Times New Roman" w:hAnsi="Times New Roman" w:cs="Times New Roman"/>
          <w:sz w:val="22"/>
          <w:szCs w:val="24"/>
        </w:rPr>
      </w:pPr>
      <w:r w:rsidRPr="00430E9C">
        <w:rPr>
          <w:rFonts w:ascii="Times New Roman" w:hAnsi="Times New Roman" w:cs="Times New Roman"/>
          <w:sz w:val="22"/>
          <w:szCs w:val="24"/>
        </w:rPr>
        <w:t>7.2.3.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09582F" w:rsidRPr="00430E9C" w:rsidRDefault="0009582F" w:rsidP="00430E9C">
      <w:pPr>
        <w:ind w:left="-567" w:right="-164" w:firstLine="567"/>
        <w:jc w:val="both"/>
        <w:rPr>
          <w:rFonts w:ascii="Times New Roman" w:hAnsi="Times New Roman" w:cs="Times New Roman"/>
          <w:sz w:val="22"/>
          <w:szCs w:val="24"/>
        </w:rPr>
      </w:pPr>
      <w:r w:rsidRPr="00430E9C">
        <w:rPr>
          <w:rFonts w:ascii="Times New Roman" w:hAnsi="Times New Roman" w:cs="Times New Roman"/>
          <w:sz w:val="22"/>
          <w:szCs w:val="24"/>
        </w:rPr>
        <w:t>7.3. В случае просрочки исполнения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w:t>
      </w:r>
    </w:p>
    <w:p w:rsidR="0009582F" w:rsidRPr="00430E9C" w:rsidRDefault="0009582F" w:rsidP="00430E9C">
      <w:pPr>
        <w:ind w:left="-567" w:right="-164" w:firstLine="567"/>
        <w:jc w:val="both"/>
        <w:rPr>
          <w:rFonts w:ascii="Times New Roman" w:hAnsi="Times New Roman" w:cs="Times New Roman"/>
          <w:sz w:val="22"/>
          <w:szCs w:val="24"/>
        </w:rPr>
      </w:pPr>
      <w:r w:rsidRPr="00430E9C">
        <w:rPr>
          <w:rFonts w:ascii="Times New Roman" w:hAnsi="Times New Roman" w:cs="Times New Roman"/>
          <w:sz w:val="22"/>
          <w:szCs w:val="24"/>
        </w:rPr>
        <w:t xml:space="preserve">7.3.1. </w:t>
      </w:r>
      <w:proofErr w:type="gramStart"/>
      <w:r w:rsidRPr="00430E9C">
        <w:rPr>
          <w:rFonts w:ascii="Times New Roman" w:hAnsi="Times New Roman" w:cs="Times New Roman"/>
          <w:sz w:val="22"/>
          <w:szCs w:val="24"/>
        </w:rPr>
        <w:t>Пеня начисляется за каждый день просрочки исполнения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w:t>
      </w:r>
      <w:proofErr w:type="gramEnd"/>
      <w:r w:rsidRPr="00430E9C">
        <w:rPr>
          <w:rFonts w:ascii="Times New Roman" w:hAnsi="Times New Roman" w:cs="Times New Roman"/>
          <w:sz w:val="22"/>
          <w:szCs w:val="24"/>
        </w:rPr>
        <w:t xml:space="preserve"> контракта) и фактически исполненных Исполнителем, за исключением случаев, если законодательством Российской Федерации установлен иной порядок начисления пени. </w:t>
      </w:r>
    </w:p>
    <w:p w:rsidR="0009582F" w:rsidRPr="00430E9C" w:rsidRDefault="0009582F" w:rsidP="00430E9C">
      <w:pPr>
        <w:ind w:left="-567" w:right="-164" w:firstLine="567"/>
        <w:jc w:val="both"/>
        <w:rPr>
          <w:rFonts w:ascii="Times New Roman" w:hAnsi="Times New Roman" w:cs="Times New Roman"/>
          <w:sz w:val="22"/>
          <w:szCs w:val="24"/>
        </w:rPr>
      </w:pPr>
      <w:r w:rsidRPr="00430E9C">
        <w:rPr>
          <w:rFonts w:ascii="Times New Roman" w:hAnsi="Times New Roman" w:cs="Times New Roman"/>
          <w:sz w:val="22"/>
          <w:szCs w:val="24"/>
        </w:rPr>
        <w:t xml:space="preserve">7.3.2. Штрафы начисляются за неисполнение или ненадлежащее исполнение Исполнителем обязательств, предусмотренных Контрактом, за исключением просрочки исполнения Исполнителем обязательств (в том числе гарантийного обязательства), предусмотренных Контрактом. Размер штрафа устанавливается Контрактом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штрафа, в том числе рассчитывается как процент цены Контракта, или в случае, если Контрактом предусмотрены этапы исполнения Контракта, как процент этапа исполнения Контракта, а именно: </w:t>
      </w:r>
    </w:p>
    <w:p w:rsidR="0009582F" w:rsidRPr="00430E9C" w:rsidRDefault="0009582F" w:rsidP="00430E9C">
      <w:pPr>
        <w:ind w:left="-567" w:right="-164" w:firstLine="567"/>
        <w:jc w:val="both"/>
        <w:rPr>
          <w:rFonts w:ascii="Times New Roman" w:hAnsi="Times New Roman" w:cs="Times New Roman"/>
          <w:sz w:val="22"/>
          <w:szCs w:val="24"/>
        </w:rPr>
      </w:pPr>
      <w:r w:rsidRPr="00430E9C">
        <w:rPr>
          <w:rFonts w:ascii="Times New Roman" w:hAnsi="Times New Roman" w:cs="Times New Roman"/>
          <w:sz w:val="22"/>
          <w:szCs w:val="24"/>
        </w:rPr>
        <w:t>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 порядке:</w:t>
      </w:r>
    </w:p>
    <w:p w:rsidR="0009582F" w:rsidRPr="00430E9C" w:rsidRDefault="0009582F" w:rsidP="00430E9C">
      <w:pPr>
        <w:ind w:left="-567" w:right="-164" w:firstLine="567"/>
        <w:jc w:val="both"/>
        <w:rPr>
          <w:rFonts w:ascii="Times New Roman" w:hAnsi="Times New Roman" w:cs="Times New Roman"/>
          <w:sz w:val="22"/>
          <w:szCs w:val="24"/>
        </w:rPr>
      </w:pPr>
      <w:r w:rsidRPr="00430E9C">
        <w:rPr>
          <w:rFonts w:ascii="Times New Roman" w:hAnsi="Times New Roman" w:cs="Times New Roman"/>
          <w:sz w:val="22"/>
          <w:szCs w:val="24"/>
        </w:rPr>
        <w:t>10 процентов цены контракта (этапа) в случае, если цена контракта (этапа) не превышает   3 млн. рублей;</w:t>
      </w:r>
    </w:p>
    <w:p w:rsidR="0009582F" w:rsidRPr="00430E9C" w:rsidRDefault="0009582F" w:rsidP="00430E9C">
      <w:pPr>
        <w:ind w:left="-567" w:right="-164" w:firstLine="567"/>
        <w:jc w:val="both"/>
        <w:rPr>
          <w:rFonts w:ascii="Times New Roman" w:hAnsi="Times New Roman" w:cs="Times New Roman"/>
          <w:sz w:val="22"/>
          <w:szCs w:val="24"/>
        </w:rPr>
      </w:pPr>
      <w:r w:rsidRPr="00430E9C">
        <w:rPr>
          <w:rFonts w:ascii="Times New Roman" w:hAnsi="Times New Roman" w:cs="Times New Roman"/>
          <w:sz w:val="22"/>
          <w:szCs w:val="24"/>
        </w:rPr>
        <w:t>5 процентов цены контракта (этапа) в случае, если цена контракта (этапа) составляет от 3 млн. рублей до 50 млн. рублей (включительно).</w:t>
      </w:r>
    </w:p>
    <w:p w:rsidR="0009582F" w:rsidRPr="00430E9C" w:rsidRDefault="0009582F" w:rsidP="00430E9C">
      <w:pPr>
        <w:ind w:left="-567" w:right="-164" w:firstLine="567"/>
        <w:jc w:val="both"/>
        <w:rPr>
          <w:rFonts w:ascii="Times New Roman" w:hAnsi="Times New Roman" w:cs="Times New Roman"/>
          <w:sz w:val="22"/>
          <w:szCs w:val="24"/>
        </w:rPr>
      </w:pPr>
      <w:proofErr w:type="gramStart"/>
      <w:r w:rsidRPr="00430E9C">
        <w:rPr>
          <w:rFonts w:ascii="Times New Roman" w:hAnsi="Times New Roman" w:cs="Times New Roman"/>
          <w:sz w:val="22"/>
          <w:szCs w:val="24"/>
        </w:rPr>
        <w:t xml:space="preserve">За каждый факт неисполнения или ненадлежащего исполнения Исполнителем обязательств, предусмотренных Контрактом, заключенным по результатам определения Исполнителя в соответствии с </w:t>
      </w:r>
      <w:r w:rsidRPr="00430E9C">
        <w:rPr>
          <w:rFonts w:ascii="Times New Roman" w:hAnsi="Times New Roman" w:cs="Times New Roman"/>
          <w:sz w:val="22"/>
          <w:szCs w:val="24"/>
        </w:rPr>
        <w:lastRenderedPageBreak/>
        <w:t>пунктом 1 части 1 статьи 30 Федерального закона,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размере 1 процента цены Контракта (этапа), но не более 5000 рублей и не менее 1000 рублей.</w:t>
      </w:r>
      <w:proofErr w:type="gramEnd"/>
    </w:p>
    <w:p w:rsidR="0009582F" w:rsidRPr="00430E9C" w:rsidRDefault="0009582F" w:rsidP="00430E9C">
      <w:pPr>
        <w:ind w:left="-567" w:right="-164" w:firstLine="567"/>
        <w:jc w:val="both"/>
        <w:rPr>
          <w:rFonts w:ascii="Times New Roman" w:hAnsi="Times New Roman" w:cs="Times New Roman"/>
          <w:sz w:val="22"/>
          <w:szCs w:val="24"/>
        </w:rPr>
      </w:pPr>
      <w:r w:rsidRPr="00430E9C">
        <w:rPr>
          <w:rFonts w:ascii="Times New Roman" w:hAnsi="Times New Roman" w:cs="Times New Roman"/>
          <w:sz w:val="22"/>
          <w:szCs w:val="24"/>
        </w:rPr>
        <w:t>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rsidR="0009582F" w:rsidRPr="00430E9C" w:rsidRDefault="0009582F" w:rsidP="00430E9C">
      <w:pPr>
        <w:ind w:left="-567" w:right="-164" w:firstLine="567"/>
        <w:jc w:val="both"/>
        <w:rPr>
          <w:rFonts w:ascii="Times New Roman" w:hAnsi="Times New Roman" w:cs="Times New Roman"/>
          <w:sz w:val="22"/>
          <w:szCs w:val="24"/>
        </w:rPr>
      </w:pPr>
      <w:r w:rsidRPr="00430E9C">
        <w:rPr>
          <w:rFonts w:ascii="Times New Roman" w:hAnsi="Times New Roman" w:cs="Times New Roman"/>
          <w:sz w:val="22"/>
          <w:szCs w:val="24"/>
        </w:rPr>
        <w:t>1000 рублей, если цена контракта не превышает 3 млн. рублей;</w:t>
      </w:r>
    </w:p>
    <w:p w:rsidR="0009582F" w:rsidRPr="00430E9C" w:rsidRDefault="0009582F" w:rsidP="00430E9C">
      <w:pPr>
        <w:ind w:left="-567" w:right="-164" w:firstLine="567"/>
        <w:jc w:val="both"/>
        <w:rPr>
          <w:rFonts w:ascii="Times New Roman" w:hAnsi="Times New Roman" w:cs="Times New Roman"/>
          <w:sz w:val="22"/>
          <w:szCs w:val="24"/>
        </w:rPr>
      </w:pPr>
      <w:r w:rsidRPr="00430E9C">
        <w:rPr>
          <w:rFonts w:ascii="Times New Roman" w:hAnsi="Times New Roman" w:cs="Times New Roman"/>
          <w:sz w:val="22"/>
          <w:szCs w:val="24"/>
        </w:rPr>
        <w:t>5000 рублей, если цена контракта составляет от 3 млн. рублей до 50 млн. рублей (включительно).</w:t>
      </w:r>
    </w:p>
    <w:p w:rsidR="0009582F" w:rsidRPr="00430E9C" w:rsidRDefault="0009582F" w:rsidP="00430E9C">
      <w:pPr>
        <w:ind w:left="-567" w:right="-164" w:firstLine="567"/>
        <w:jc w:val="both"/>
        <w:rPr>
          <w:rFonts w:ascii="Times New Roman" w:hAnsi="Times New Roman" w:cs="Times New Roman"/>
          <w:sz w:val="22"/>
          <w:szCs w:val="24"/>
        </w:rPr>
      </w:pPr>
      <w:r w:rsidRPr="00430E9C">
        <w:rPr>
          <w:rFonts w:ascii="Times New Roman" w:hAnsi="Times New Roman" w:cs="Times New Roman"/>
          <w:sz w:val="22"/>
          <w:szCs w:val="24"/>
        </w:rPr>
        <w:t>7.3.3.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rsidR="0009582F" w:rsidRPr="00430E9C" w:rsidRDefault="0009582F" w:rsidP="00430E9C">
      <w:pPr>
        <w:ind w:left="-567" w:right="-164" w:firstLine="567"/>
        <w:jc w:val="both"/>
        <w:rPr>
          <w:rFonts w:ascii="Times New Roman" w:hAnsi="Times New Roman" w:cs="Times New Roman"/>
          <w:sz w:val="22"/>
          <w:szCs w:val="24"/>
        </w:rPr>
      </w:pPr>
      <w:r w:rsidRPr="00430E9C">
        <w:rPr>
          <w:rFonts w:ascii="Times New Roman" w:hAnsi="Times New Roman" w:cs="Times New Roman"/>
          <w:sz w:val="22"/>
          <w:szCs w:val="24"/>
        </w:rPr>
        <w:t>7.4. В случае неисполнения или ненадлежащего исполнения Исполнителем обязательств по перечислению неустойки (штрафа, пени), Заказчик вправе осуществлять оплату по Контракту с учетом уменьшения суммы выплаты, предусмотренной Контрактом, на сумму указанной неустойки.</w:t>
      </w:r>
    </w:p>
    <w:p w:rsidR="0009582F" w:rsidRPr="00430E9C" w:rsidRDefault="0009582F" w:rsidP="00430E9C">
      <w:pPr>
        <w:ind w:left="-567" w:right="-164" w:firstLine="567"/>
        <w:jc w:val="both"/>
        <w:rPr>
          <w:rFonts w:ascii="Times New Roman" w:hAnsi="Times New Roman" w:cs="Times New Roman"/>
          <w:sz w:val="22"/>
          <w:szCs w:val="24"/>
        </w:rPr>
      </w:pPr>
      <w:r w:rsidRPr="00430E9C">
        <w:rPr>
          <w:rFonts w:ascii="Times New Roman" w:hAnsi="Times New Roman" w:cs="Times New Roman"/>
          <w:sz w:val="22"/>
          <w:szCs w:val="24"/>
        </w:rPr>
        <w:t>7.5.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09582F" w:rsidRPr="00430E9C" w:rsidRDefault="0009582F" w:rsidP="00430E9C">
      <w:pPr>
        <w:ind w:left="-567" w:right="-164" w:firstLine="567"/>
        <w:jc w:val="both"/>
        <w:rPr>
          <w:rFonts w:ascii="Times New Roman" w:hAnsi="Times New Roman" w:cs="Times New Roman"/>
          <w:sz w:val="22"/>
          <w:szCs w:val="24"/>
        </w:rPr>
      </w:pPr>
      <w:r w:rsidRPr="00430E9C">
        <w:rPr>
          <w:rFonts w:ascii="Times New Roman" w:hAnsi="Times New Roman" w:cs="Times New Roman"/>
          <w:sz w:val="22"/>
          <w:szCs w:val="24"/>
        </w:rPr>
        <w:t>7.6. Уплата неустойки (штрафа, пени) не освобождает Стороны от выполнения принятых обязательств.</w:t>
      </w:r>
    </w:p>
    <w:p w:rsidR="0009582F" w:rsidRPr="00430E9C" w:rsidRDefault="0009582F" w:rsidP="00430E9C">
      <w:pPr>
        <w:ind w:left="-567" w:right="-164" w:firstLine="567"/>
        <w:jc w:val="both"/>
        <w:rPr>
          <w:rFonts w:ascii="Times New Roman" w:hAnsi="Times New Roman" w:cs="Times New Roman"/>
          <w:sz w:val="22"/>
          <w:szCs w:val="24"/>
        </w:rPr>
      </w:pPr>
      <w:r w:rsidRPr="00430E9C">
        <w:rPr>
          <w:rFonts w:ascii="Times New Roman" w:hAnsi="Times New Roman" w:cs="Times New Roman"/>
          <w:sz w:val="22"/>
          <w:szCs w:val="24"/>
        </w:rPr>
        <w:t>7.7. Указанная в настоящем разделе неустойка (штрафы, пени) взимается за каждое нарушение в отдельности.</w:t>
      </w:r>
    </w:p>
    <w:p w:rsidR="0009582F" w:rsidRPr="00430E9C" w:rsidRDefault="0009582F" w:rsidP="00430E9C">
      <w:pPr>
        <w:ind w:left="-567" w:right="-164" w:firstLine="567"/>
        <w:jc w:val="both"/>
        <w:rPr>
          <w:rFonts w:ascii="Times New Roman" w:hAnsi="Times New Roman" w:cs="Times New Roman"/>
          <w:sz w:val="22"/>
          <w:szCs w:val="24"/>
        </w:rPr>
      </w:pPr>
      <w:r w:rsidRPr="00430E9C">
        <w:rPr>
          <w:rFonts w:ascii="Times New Roman" w:hAnsi="Times New Roman" w:cs="Times New Roman"/>
          <w:sz w:val="22"/>
          <w:szCs w:val="24"/>
        </w:rPr>
        <w:t>7.8.  В случае расторжения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09582F" w:rsidRPr="00430E9C" w:rsidRDefault="0009582F" w:rsidP="00430E9C">
      <w:pPr>
        <w:ind w:left="-567" w:right="-164" w:firstLine="567"/>
        <w:jc w:val="both"/>
        <w:rPr>
          <w:rFonts w:ascii="Times New Roman" w:hAnsi="Times New Roman" w:cs="Times New Roman"/>
          <w:sz w:val="22"/>
          <w:szCs w:val="24"/>
        </w:rPr>
      </w:pPr>
      <w:r w:rsidRPr="00430E9C">
        <w:rPr>
          <w:rFonts w:ascii="Times New Roman" w:hAnsi="Times New Roman" w:cs="Times New Roman"/>
          <w:sz w:val="22"/>
          <w:szCs w:val="24"/>
        </w:rPr>
        <w:t>7.9. Заказчик вправе удержать сумму неисполненных Исполнителем требований об уплате неустоек (штрафов, пеней), предъявленных Заказчиком в соответствии с Федеральным законом, из суммы, подлежащей оплате Исполнителю.</w:t>
      </w:r>
    </w:p>
    <w:p w:rsidR="004F00C0" w:rsidRPr="00430E9C" w:rsidRDefault="0009582F" w:rsidP="004F00C0">
      <w:pPr>
        <w:ind w:left="-567" w:right="-164" w:firstLine="567"/>
        <w:jc w:val="center"/>
        <w:rPr>
          <w:rFonts w:ascii="Times New Roman" w:hAnsi="Times New Roman" w:cs="Times New Roman"/>
          <w:b/>
          <w:sz w:val="22"/>
          <w:szCs w:val="24"/>
        </w:rPr>
      </w:pPr>
      <w:r w:rsidRPr="00430E9C">
        <w:rPr>
          <w:rFonts w:ascii="Times New Roman" w:hAnsi="Times New Roman" w:cs="Times New Roman"/>
          <w:b/>
          <w:sz w:val="22"/>
          <w:szCs w:val="24"/>
        </w:rPr>
        <w:t>8. Форс-мажор</w:t>
      </w:r>
    </w:p>
    <w:p w:rsidR="0009582F" w:rsidRPr="00430E9C" w:rsidRDefault="0009582F" w:rsidP="00430E9C">
      <w:pPr>
        <w:ind w:left="-567" w:right="-164" w:firstLine="567"/>
        <w:jc w:val="both"/>
        <w:rPr>
          <w:rFonts w:ascii="Times New Roman" w:hAnsi="Times New Roman" w:cs="Times New Roman"/>
          <w:sz w:val="22"/>
          <w:szCs w:val="24"/>
        </w:rPr>
      </w:pPr>
      <w:r w:rsidRPr="00430E9C">
        <w:rPr>
          <w:rFonts w:ascii="Times New Roman" w:hAnsi="Times New Roman" w:cs="Times New Roman"/>
          <w:sz w:val="22"/>
          <w:szCs w:val="24"/>
        </w:rPr>
        <w:t xml:space="preserve">8.1. </w:t>
      </w:r>
      <w:proofErr w:type="gramStart"/>
      <w:r w:rsidRPr="00430E9C">
        <w:rPr>
          <w:rFonts w:ascii="Times New Roman" w:hAnsi="Times New Roman" w:cs="Times New Roman"/>
          <w:sz w:val="22"/>
          <w:szCs w:val="24"/>
        </w:rPr>
        <w:t>Стороны освобождаются от ответственности за полное или частичное неисполнение своих обязательств по настоящему Контракту в случае, если оно явилось следствием обстоятельств непреодолимой силы, а именно наводнения, пожара, землетрясения, диверсии, блокад, изменения законодательства, препятствующих надлежащему исполнению обязательств по настоящему Контракту, а также других чрезвычайных обстоятельств, которые возникли после заключения настоящего Контракта и непосредственно повлияли на исполнение Сторонами своих обязательств, а также</w:t>
      </w:r>
      <w:proofErr w:type="gramEnd"/>
      <w:r w:rsidRPr="00430E9C">
        <w:rPr>
          <w:rFonts w:ascii="Times New Roman" w:hAnsi="Times New Roman" w:cs="Times New Roman"/>
          <w:sz w:val="22"/>
          <w:szCs w:val="24"/>
        </w:rPr>
        <w:t xml:space="preserve"> которые Стороны были не в состоянии предвидеть и предотвратить. </w:t>
      </w:r>
    </w:p>
    <w:p w:rsidR="0009582F" w:rsidRPr="00430E9C" w:rsidRDefault="0009582F" w:rsidP="00430E9C">
      <w:pPr>
        <w:ind w:left="-567" w:right="-164" w:firstLine="567"/>
        <w:jc w:val="both"/>
        <w:rPr>
          <w:rFonts w:ascii="Times New Roman" w:hAnsi="Times New Roman" w:cs="Times New Roman"/>
          <w:sz w:val="22"/>
          <w:szCs w:val="24"/>
        </w:rPr>
      </w:pPr>
      <w:r w:rsidRPr="00430E9C">
        <w:rPr>
          <w:rFonts w:ascii="Times New Roman" w:hAnsi="Times New Roman" w:cs="Times New Roman"/>
          <w:sz w:val="22"/>
          <w:szCs w:val="24"/>
        </w:rPr>
        <w:t xml:space="preserve">8.2. Сторона, для которой надлежащее исполнение обязательств оказалось невозможным вследствие возникновения обстоятельств непреодолимой силы, обязана в течение 5 (пяти) календарных дней </w:t>
      </w:r>
      <w:proofErr w:type="gramStart"/>
      <w:r w:rsidRPr="00430E9C">
        <w:rPr>
          <w:rFonts w:ascii="Times New Roman" w:hAnsi="Times New Roman" w:cs="Times New Roman"/>
          <w:sz w:val="22"/>
          <w:szCs w:val="24"/>
        </w:rPr>
        <w:t>с даты возникновения</w:t>
      </w:r>
      <w:proofErr w:type="gramEnd"/>
      <w:r w:rsidRPr="00430E9C">
        <w:rPr>
          <w:rFonts w:ascii="Times New Roman" w:hAnsi="Times New Roman" w:cs="Times New Roman"/>
          <w:sz w:val="22"/>
          <w:szCs w:val="24"/>
        </w:rPr>
        <w:t xml:space="preserve"> таких обстоятельств уведомить в письменной форме другую Сторону, что может являться основанием для отказа от исполнения Контракта в одностороннем порядке.</w:t>
      </w:r>
    </w:p>
    <w:p w:rsidR="0009582F" w:rsidRPr="00430E9C" w:rsidRDefault="0009582F" w:rsidP="00430E9C">
      <w:pPr>
        <w:ind w:left="-567" w:right="-164" w:firstLine="567"/>
        <w:jc w:val="both"/>
        <w:rPr>
          <w:rFonts w:ascii="Times New Roman" w:hAnsi="Times New Roman" w:cs="Times New Roman"/>
          <w:sz w:val="22"/>
          <w:szCs w:val="24"/>
        </w:rPr>
      </w:pPr>
    </w:p>
    <w:p w:rsidR="004F00C0" w:rsidRPr="00430E9C" w:rsidRDefault="0009582F" w:rsidP="004F00C0">
      <w:pPr>
        <w:ind w:left="-567" w:right="-164" w:firstLine="567"/>
        <w:jc w:val="center"/>
        <w:rPr>
          <w:rFonts w:ascii="Times New Roman" w:hAnsi="Times New Roman" w:cs="Times New Roman"/>
          <w:b/>
          <w:sz w:val="22"/>
          <w:szCs w:val="24"/>
        </w:rPr>
      </w:pPr>
      <w:r w:rsidRPr="00430E9C">
        <w:rPr>
          <w:rFonts w:ascii="Times New Roman" w:hAnsi="Times New Roman" w:cs="Times New Roman"/>
          <w:b/>
          <w:sz w:val="22"/>
          <w:szCs w:val="24"/>
        </w:rPr>
        <w:t>9. Порядок рассмотрения споров</w:t>
      </w:r>
    </w:p>
    <w:p w:rsidR="0009582F" w:rsidRPr="00430E9C" w:rsidRDefault="0009582F" w:rsidP="00430E9C">
      <w:pPr>
        <w:ind w:left="-567" w:right="-164" w:firstLine="567"/>
        <w:jc w:val="both"/>
        <w:rPr>
          <w:rFonts w:ascii="Times New Roman" w:hAnsi="Times New Roman" w:cs="Times New Roman"/>
          <w:sz w:val="22"/>
          <w:szCs w:val="24"/>
        </w:rPr>
      </w:pPr>
      <w:r w:rsidRPr="00430E9C">
        <w:rPr>
          <w:rFonts w:ascii="Times New Roman" w:hAnsi="Times New Roman" w:cs="Times New Roman"/>
          <w:sz w:val="22"/>
          <w:szCs w:val="24"/>
        </w:rPr>
        <w:t>9.1. Стороны принимают все меры к тому, чтобы любые спорные вопросы, разногласия либо претензии, касающиеся исполнения настоящего Контракта, были урегулированы путем переговоров.</w:t>
      </w:r>
    </w:p>
    <w:p w:rsidR="0009582F" w:rsidRPr="00430E9C" w:rsidRDefault="0009582F" w:rsidP="00430E9C">
      <w:pPr>
        <w:ind w:left="-567" w:right="-164" w:firstLine="567"/>
        <w:jc w:val="both"/>
        <w:rPr>
          <w:rFonts w:ascii="Times New Roman" w:hAnsi="Times New Roman" w:cs="Times New Roman"/>
          <w:sz w:val="22"/>
          <w:szCs w:val="24"/>
        </w:rPr>
      </w:pPr>
      <w:r w:rsidRPr="00430E9C">
        <w:rPr>
          <w:rFonts w:ascii="Times New Roman" w:hAnsi="Times New Roman" w:cs="Times New Roman"/>
          <w:sz w:val="22"/>
          <w:szCs w:val="24"/>
        </w:rPr>
        <w:t>9.2. В случае невозможности разрешения разногласий путем переговоров они подлежат рассмотрению в Арбитражном суде города Санкт-Петербурга и Ленинградской области.</w:t>
      </w:r>
    </w:p>
    <w:p w:rsidR="0009582F" w:rsidRPr="00430E9C" w:rsidRDefault="0009582F" w:rsidP="00430E9C">
      <w:pPr>
        <w:ind w:left="-567" w:right="-164" w:firstLine="567"/>
        <w:jc w:val="both"/>
        <w:rPr>
          <w:rFonts w:ascii="Times New Roman" w:hAnsi="Times New Roman" w:cs="Times New Roman"/>
          <w:sz w:val="22"/>
          <w:szCs w:val="24"/>
        </w:rPr>
      </w:pPr>
    </w:p>
    <w:p w:rsidR="004F00C0" w:rsidRPr="00430E9C" w:rsidRDefault="0009582F" w:rsidP="004F00C0">
      <w:pPr>
        <w:ind w:left="-567" w:right="-164" w:firstLine="567"/>
        <w:jc w:val="center"/>
        <w:rPr>
          <w:rFonts w:ascii="Times New Roman" w:hAnsi="Times New Roman" w:cs="Times New Roman"/>
          <w:b/>
          <w:sz w:val="22"/>
          <w:szCs w:val="24"/>
        </w:rPr>
      </w:pPr>
      <w:r w:rsidRPr="00430E9C">
        <w:rPr>
          <w:rFonts w:ascii="Times New Roman" w:hAnsi="Times New Roman" w:cs="Times New Roman"/>
          <w:b/>
          <w:sz w:val="22"/>
          <w:szCs w:val="24"/>
        </w:rPr>
        <w:t>10. Порядок изменения и расторжения Контракта</w:t>
      </w:r>
    </w:p>
    <w:p w:rsidR="0009582F" w:rsidRPr="00430E9C" w:rsidRDefault="0009582F" w:rsidP="00430E9C">
      <w:pPr>
        <w:ind w:left="-567" w:right="-164" w:firstLine="567"/>
        <w:jc w:val="both"/>
        <w:rPr>
          <w:rFonts w:ascii="Times New Roman" w:hAnsi="Times New Roman" w:cs="Times New Roman"/>
          <w:sz w:val="22"/>
          <w:szCs w:val="24"/>
        </w:rPr>
      </w:pPr>
      <w:r w:rsidRPr="00430E9C">
        <w:rPr>
          <w:rFonts w:ascii="Times New Roman" w:hAnsi="Times New Roman" w:cs="Times New Roman"/>
          <w:sz w:val="22"/>
          <w:szCs w:val="24"/>
        </w:rPr>
        <w:t xml:space="preserve">10.1. Любые изменения и дополнения к настоящему Контракту имеют силу только в том случае, если они оформлены в письменном виде и подписаны уполномоченными представителями Сторон. </w:t>
      </w:r>
    </w:p>
    <w:p w:rsidR="0009582F" w:rsidRPr="00430E9C" w:rsidRDefault="0009582F" w:rsidP="00430E9C">
      <w:pPr>
        <w:ind w:left="-567" w:right="-164" w:firstLine="567"/>
        <w:jc w:val="both"/>
        <w:rPr>
          <w:rFonts w:ascii="Times New Roman" w:hAnsi="Times New Roman" w:cs="Times New Roman"/>
          <w:sz w:val="22"/>
          <w:szCs w:val="24"/>
        </w:rPr>
      </w:pPr>
      <w:r w:rsidRPr="00430E9C">
        <w:rPr>
          <w:rFonts w:ascii="Times New Roman" w:hAnsi="Times New Roman" w:cs="Times New Roman"/>
          <w:sz w:val="22"/>
          <w:szCs w:val="24"/>
        </w:rPr>
        <w:t>10.2.</w:t>
      </w:r>
      <w:r w:rsidRPr="00430E9C">
        <w:rPr>
          <w:rFonts w:ascii="Times New Roman" w:hAnsi="Times New Roman" w:cs="Times New Roman"/>
          <w:sz w:val="22"/>
          <w:szCs w:val="24"/>
        </w:rPr>
        <w:tab/>
        <w:t xml:space="preserve">В случае расторжения Контракта возмещение расходов, понесенных Сторонами в пределах фактически выполненных обязательств, осуществляется в соответствии с требованиями гражданского законодательства и условиями настоящего Контракта. </w:t>
      </w:r>
    </w:p>
    <w:p w:rsidR="0009582F" w:rsidRPr="00430E9C" w:rsidRDefault="0009582F" w:rsidP="00430E9C">
      <w:pPr>
        <w:ind w:left="-567" w:right="-164" w:firstLine="567"/>
        <w:jc w:val="both"/>
        <w:rPr>
          <w:rFonts w:ascii="Times New Roman" w:hAnsi="Times New Roman" w:cs="Times New Roman"/>
          <w:sz w:val="22"/>
          <w:szCs w:val="24"/>
        </w:rPr>
      </w:pPr>
      <w:r w:rsidRPr="00430E9C">
        <w:rPr>
          <w:rFonts w:ascii="Times New Roman" w:hAnsi="Times New Roman" w:cs="Times New Roman"/>
          <w:sz w:val="22"/>
          <w:szCs w:val="24"/>
        </w:rPr>
        <w:t>10.3.</w:t>
      </w:r>
      <w:r w:rsidRPr="00430E9C">
        <w:rPr>
          <w:rFonts w:ascii="Times New Roman" w:hAnsi="Times New Roman" w:cs="Times New Roman"/>
          <w:sz w:val="22"/>
          <w:szCs w:val="24"/>
        </w:rPr>
        <w:tab/>
        <w:t>Расторжение Контракта допускается:</w:t>
      </w:r>
    </w:p>
    <w:p w:rsidR="0009582F" w:rsidRPr="00430E9C" w:rsidRDefault="0009582F" w:rsidP="00430E9C">
      <w:pPr>
        <w:ind w:left="-567" w:right="-164" w:firstLine="567"/>
        <w:jc w:val="both"/>
        <w:rPr>
          <w:rFonts w:ascii="Times New Roman" w:hAnsi="Times New Roman" w:cs="Times New Roman"/>
          <w:sz w:val="22"/>
          <w:szCs w:val="24"/>
        </w:rPr>
      </w:pPr>
      <w:r w:rsidRPr="00430E9C">
        <w:rPr>
          <w:rFonts w:ascii="Times New Roman" w:hAnsi="Times New Roman" w:cs="Times New Roman"/>
          <w:sz w:val="22"/>
          <w:szCs w:val="24"/>
        </w:rPr>
        <w:t>- по соглашению Сторон;</w:t>
      </w:r>
    </w:p>
    <w:p w:rsidR="0009582F" w:rsidRDefault="0009582F" w:rsidP="00430E9C">
      <w:pPr>
        <w:ind w:left="-567" w:right="-164" w:firstLine="567"/>
        <w:jc w:val="both"/>
        <w:rPr>
          <w:rFonts w:ascii="Times New Roman" w:hAnsi="Times New Roman" w:cs="Times New Roman"/>
          <w:sz w:val="22"/>
          <w:szCs w:val="24"/>
        </w:rPr>
      </w:pPr>
      <w:r w:rsidRPr="00430E9C">
        <w:rPr>
          <w:rFonts w:ascii="Times New Roman" w:hAnsi="Times New Roman" w:cs="Times New Roman"/>
          <w:sz w:val="22"/>
          <w:szCs w:val="24"/>
        </w:rPr>
        <w:t>- по решению суда;</w:t>
      </w:r>
    </w:p>
    <w:p w:rsidR="0009582F" w:rsidRPr="00430E9C" w:rsidRDefault="0009582F" w:rsidP="00430E9C">
      <w:pPr>
        <w:ind w:left="-567" w:right="-164" w:firstLine="567"/>
        <w:jc w:val="both"/>
        <w:rPr>
          <w:rFonts w:ascii="Times New Roman" w:hAnsi="Times New Roman" w:cs="Times New Roman"/>
          <w:sz w:val="22"/>
          <w:szCs w:val="24"/>
        </w:rPr>
      </w:pPr>
      <w:r w:rsidRPr="00430E9C">
        <w:rPr>
          <w:rFonts w:ascii="Times New Roman" w:hAnsi="Times New Roman" w:cs="Times New Roman"/>
          <w:sz w:val="22"/>
          <w:szCs w:val="24"/>
        </w:rPr>
        <w:t>- в случае одностороннего отказа стороны Контракта от исполнения Контракта в соответствии с действующим законодательством и условиями Контракта.</w:t>
      </w:r>
    </w:p>
    <w:p w:rsidR="0009582F" w:rsidRPr="00430E9C" w:rsidRDefault="0009582F" w:rsidP="00430E9C">
      <w:pPr>
        <w:ind w:left="-567" w:right="-164" w:firstLine="567"/>
        <w:jc w:val="both"/>
        <w:rPr>
          <w:rFonts w:ascii="Times New Roman" w:hAnsi="Times New Roman" w:cs="Times New Roman"/>
          <w:sz w:val="22"/>
          <w:szCs w:val="24"/>
        </w:rPr>
      </w:pPr>
      <w:r w:rsidRPr="00430E9C">
        <w:rPr>
          <w:rFonts w:ascii="Times New Roman" w:hAnsi="Times New Roman" w:cs="Times New Roman"/>
          <w:sz w:val="22"/>
          <w:szCs w:val="24"/>
        </w:rPr>
        <w:t>10.4. Решение об одностороннем отказе от исполнения Контракта принимается Заказчиком в следующих случаях:</w:t>
      </w:r>
    </w:p>
    <w:p w:rsidR="0009582F" w:rsidRPr="00430E9C" w:rsidRDefault="0009582F" w:rsidP="00430E9C">
      <w:pPr>
        <w:ind w:left="-567" w:right="-164" w:firstLine="567"/>
        <w:jc w:val="both"/>
        <w:rPr>
          <w:rFonts w:ascii="Times New Roman" w:hAnsi="Times New Roman" w:cs="Times New Roman"/>
          <w:sz w:val="22"/>
          <w:szCs w:val="24"/>
        </w:rPr>
      </w:pPr>
      <w:r w:rsidRPr="00430E9C">
        <w:rPr>
          <w:rFonts w:ascii="Times New Roman" w:hAnsi="Times New Roman" w:cs="Times New Roman"/>
          <w:sz w:val="22"/>
          <w:szCs w:val="24"/>
        </w:rPr>
        <w:t>10.4.1. Если Исполнитель в течение 2 (двух) рабочих дней не приступил к оказанию услуг.</w:t>
      </w:r>
    </w:p>
    <w:p w:rsidR="0009582F" w:rsidRPr="00430E9C" w:rsidRDefault="0009582F" w:rsidP="00430E9C">
      <w:pPr>
        <w:ind w:left="-567" w:right="-164" w:firstLine="567"/>
        <w:jc w:val="both"/>
        <w:rPr>
          <w:rFonts w:ascii="Times New Roman" w:hAnsi="Times New Roman" w:cs="Times New Roman"/>
          <w:sz w:val="22"/>
          <w:szCs w:val="24"/>
        </w:rPr>
      </w:pPr>
      <w:r w:rsidRPr="00430E9C">
        <w:rPr>
          <w:rFonts w:ascii="Times New Roman" w:hAnsi="Times New Roman" w:cs="Times New Roman"/>
          <w:sz w:val="22"/>
          <w:szCs w:val="24"/>
        </w:rPr>
        <w:lastRenderedPageBreak/>
        <w:t>10.4.2. Если Исполнитель оказывает услуги настолько медленно, что окончание их к сроку становится явно невозможным.</w:t>
      </w:r>
    </w:p>
    <w:p w:rsidR="0009582F" w:rsidRPr="00430E9C" w:rsidRDefault="0009582F" w:rsidP="00430E9C">
      <w:pPr>
        <w:ind w:left="-567" w:right="-164" w:firstLine="567"/>
        <w:jc w:val="both"/>
        <w:rPr>
          <w:rFonts w:ascii="Times New Roman" w:hAnsi="Times New Roman" w:cs="Times New Roman"/>
          <w:sz w:val="22"/>
          <w:szCs w:val="24"/>
        </w:rPr>
      </w:pPr>
      <w:r w:rsidRPr="00430E9C">
        <w:rPr>
          <w:rFonts w:ascii="Times New Roman" w:hAnsi="Times New Roman" w:cs="Times New Roman"/>
          <w:sz w:val="22"/>
          <w:szCs w:val="24"/>
        </w:rPr>
        <w:t>10.4.3. При неоднократном (два и более раза) невыполнении письменных указаний Заказчика в рамках условий настоящего Контракта.</w:t>
      </w:r>
    </w:p>
    <w:p w:rsidR="0009582F" w:rsidRPr="00430E9C" w:rsidRDefault="0009582F" w:rsidP="00430E9C">
      <w:pPr>
        <w:ind w:left="-567" w:right="-164" w:firstLine="567"/>
        <w:jc w:val="both"/>
        <w:rPr>
          <w:rFonts w:ascii="Times New Roman" w:hAnsi="Times New Roman" w:cs="Times New Roman"/>
          <w:sz w:val="22"/>
          <w:szCs w:val="24"/>
        </w:rPr>
      </w:pPr>
      <w:r w:rsidRPr="00430E9C">
        <w:rPr>
          <w:rFonts w:ascii="Times New Roman" w:hAnsi="Times New Roman" w:cs="Times New Roman"/>
          <w:sz w:val="22"/>
          <w:szCs w:val="24"/>
        </w:rPr>
        <w:t xml:space="preserve">10.5. В случае принятия Заказчиком решения об одностороннем отказе от исполнения Контракта, решение передается </w:t>
      </w:r>
      <w:proofErr w:type="gramStart"/>
      <w:r w:rsidRPr="00430E9C">
        <w:rPr>
          <w:rFonts w:ascii="Times New Roman" w:hAnsi="Times New Roman" w:cs="Times New Roman"/>
          <w:sz w:val="22"/>
          <w:szCs w:val="24"/>
        </w:rPr>
        <w:t>лицу, имеющему право действовать от имени Исполнителя лично под расписку или направляется</w:t>
      </w:r>
      <w:proofErr w:type="gramEnd"/>
      <w:r w:rsidRPr="00430E9C">
        <w:rPr>
          <w:rFonts w:ascii="Times New Roman" w:hAnsi="Times New Roman" w:cs="Times New Roman"/>
          <w:sz w:val="22"/>
          <w:szCs w:val="24"/>
        </w:rPr>
        <w:t xml:space="preserve"> Исполнителю с соблюдением требований законодательства Российской Федерации о государствен</w:t>
      </w:r>
      <w:r w:rsidR="004F00C0">
        <w:rPr>
          <w:rFonts w:ascii="Times New Roman" w:hAnsi="Times New Roman" w:cs="Times New Roman"/>
          <w:sz w:val="22"/>
          <w:szCs w:val="24"/>
        </w:rPr>
        <w:t>ной тайне по адресу Исполнителя</w:t>
      </w:r>
      <w:r w:rsidRPr="00430E9C">
        <w:rPr>
          <w:rFonts w:ascii="Times New Roman" w:hAnsi="Times New Roman" w:cs="Times New Roman"/>
          <w:sz w:val="22"/>
          <w:szCs w:val="24"/>
        </w:rPr>
        <w:t>, указанному в Контракте. Выполнение Заказчиком требований настоящей части считается надлежащим уведомлением Исполнителя об одностороннем отказе от исполнения контракта. Датой такого надлежащего уведомления считается:</w:t>
      </w:r>
    </w:p>
    <w:p w:rsidR="0009582F" w:rsidRPr="00430E9C" w:rsidRDefault="0009582F" w:rsidP="00430E9C">
      <w:pPr>
        <w:ind w:left="-567" w:right="-164" w:firstLine="567"/>
        <w:jc w:val="both"/>
        <w:rPr>
          <w:rFonts w:ascii="Times New Roman" w:hAnsi="Times New Roman" w:cs="Times New Roman"/>
          <w:sz w:val="22"/>
          <w:szCs w:val="24"/>
        </w:rPr>
      </w:pPr>
      <w:r w:rsidRPr="00430E9C">
        <w:rPr>
          <w:rFonts w:ascii="Times New Roman" w:hAnsi="Times New Roman" w:cs="Times New Roman"/>
          <w:sz w:val="22"/>
          <w:szCs w:val="24"/>
        </w:rPr>
        <w:t>1) дата, указанная лицом, имеющим право действовать от имени Исполнителя</w:t>
      </w:r>
      <w:proofErr w:type="gramStart"/>
      <w:r w:rsidRPr="00430E9C">
        <w:rPr>
          <w:rFonts w:ascii="Times New Roman" w:hAnsi="Times New Roman" w:cs="Times New Roman"/>
          <w:sz w:val="22"/>
          <w:szCs w:val="24"/>
        </w:rPr>
        <w:t xml:space="preserve"> ,</w:t>
      </w:r>
      <w:proofErr w:type="gramEnd"/>
      <w:r w:rsidRPr="00430E9C">
        <w:rPr>
          <w:rFonts w:ascii="Times New Roman" w:hAnsi="Times New Roman" w:cs="Times New Roman"/>
          <w:sz w:val="22"/>
          <w:szCs w:val="24"/>
        </w:rPr>
        <w:t xml:space="preserve">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Исполнителя, (лично под расписку);</w:t>
      </w:r>
    </w:p>
    <w:p w:rsidR="0009582F" w:rsidRPr="00430E9C" w:rsidRDefault="0009582F" w:rsidP="00430E9C">
      <w:pPr>
        <w:ind w:left="-567" w:right="-164" w:firstLine="567"/>
        <w:jc w:val="both"/>
        <w:rPr>
          <w:rFonts w:ascii="Times New Roman" w:hAnsi="Times New Roman" w:cs="Times New Roman"/>
          <w:sz w:val="22"/>
          <w:szCs w:val="24"/>
        </w:rPr>
      </w:pPr>
      <w:r w:rsidRPr="00430E9C">
        <w:rPr>
          <w:rFonts w:ascii="Times New Roman" w:hAnsi="Times New Roman" w:cs="Times New Roman"/>
          <w:sz w:val="22"/>
          <w:szCs w:val="24"/>
        </w:rPr>
        <w:t>2) дата получения Заказчиком подтверждения о вручении Исполнителю заказного письма, предусмотренного настоящей частью, либо дата получения Заказчиком информации об отсутствии Исполнителя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rsidR="0009582F" w:rsidRPr="00430E9C" w:rsidRDefault="0009582F" w:rsidP="00430E9C">
      <w:pPr>
        <w:ind w:left="-567" w:right="-164" w:firstLine="567"/>
        <w:jc w:val="both"/>
        <w:rPr>
          <w:rFonts w:ascii="Times New Roman" w:hAnsi="Times New Roman" w:cs="Times New Roman"/>
          <w:sz w:val="22"/>
          <w:szCs w:val="24"/>
        </w:rPr>
      </w:pPr>
      <w:r w:rsidRPr="00430E9C">
        <w:rPr>
          <w:rFonts w:ascii="Times New Roman" w:hAnsi="Times New Roman" w:cs="Times New Roman"/>
          <w:sz w:val="22"/>
          <w:szCs w:val="24"/>
        </w:rPr>
        <w:t xml:space="preserve">10.6. Решение об одностороннем отказе от исполнения Контракта вступает в </w:t>
      </w:r>
      <w:proofErr w:type="gramStart"/>
      <w:r w:rsidRPr="00430E9C">
        <w:rPr>
          <w:rFonts w:ascii="Times New Roman" w:hAnsi="Times New Roman" w:cs="Times New Roman"/>
          <w:sz w:val="22"/>
          <w:szCs w:val="24"/>
        </w:rPr>
        <w:t>силу</w:t>
      </w:r>
      <w:proofErr w:type="gramEnd"/>
      <w:r w:rsidRPr="00430E9C">
        <w:rPr>
          <w:rFonts w:ascii="Times New Roman" w:hAnsi="Times New Roman" w:cs="Times New Roman"/>
          <w:sz w:val="22"/>
          <w:szCs w:val="24"/>
        </w:rPr>
        <w:t xml:space="preserve"> и Контракт считается расторгнутым через десять дней с даты надлежащего уведомления об одностороннем отказе от исполнения Контракта.</w:t>
      </w:r>
    </w:p>
    <w:p w:rsidR="0009582F" w:rsidRPr="00430E9C" w:rsidRDefault="0009582F" w:rsidP="00430E9C">
      <w:pPr>
        <w:ind w:left="-567" w:right="-164" w:firstLine="567"/>
        <w:jc w:val="both"/>
        <w:rPr>
          <w:rFonts w:ascii="Times New Roman" w:hAnsi="Times New Roman" w:cs="Times New Roman"/>
          <w:sz w:val="22"/>
          <w:szCs w:val="24"/>
        </w:rPr>
      </w:pPr>
      <w:r w:rsidRPr="00430E9C">
        <w:rPr>
          <w:rFonts w:ascii="Times New Roman" w:hAnsi="Times New Roman" w:cs="Times New Roman"/>
          <w:sz w:val="22"/>
          <w:szCs w:val="24"/>
        </w:rPr>
        <w:t xml:space="preserve">10.7. </w:t>
      </w:r>
      <w:proofErr w:type="gramStart"/>
      <w:r w:rsidRPr="00430E9C">
        <w:rPr>
          <w:rFonts w:ascii="Times New Roman" w:hAnsi="Times New Roman" w:cs="Times New Roman"/>
          <w:sz w:val="22"/>
          <w:szCs w:val="24"/>
        </w:rPr>
        <w:t>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Исполнителя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(если Заказчик проводил экспертизу).</w:t>
      </w:r>
      <w:proofErr w:type="gramEnd"/>
      <w:r w:rsidRPr="00430E9C">
        <w:rPr>
          <w:rFonts w:ascii="Times New Roman" w:hAnsi="Times New Roman" w:cs="Times New Roman"/>
          <w:sz w:val="22"/>
          <w:szCs w:val="24"/>
        </w:rPr>
        <w:t xml:space="preserve">   Данное правило не применяется в случае повторного нарушения Исполнителем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 </w:t>
      </w:r>
    </w:p>
    <w:p w:rsidR="0009582F" w:rsidRPr="00430E9C" w:rsidRDefault="0009582F" w:rsidP="00430E9C">
      <w:pPr>
        <w:ind w:left="-567" w:right="-164" w:firstLine="567"/>
        <w:jc w:val="both"/>
        <w:rPr>
          <w:rFonts w:ascii="Times New Roman" w:hAnsi="Times New Roman" w:cs="Times New Roman"/>
          <w:sz w:val="22"/>
          <w:szCs w:val="24"/>
        </w:rPr>
      </w:pPr>
      <w:r w:rsidRPr="00430E9C">
        <w:rPr>
          <w:rFonts w:ascii="Times New Roman" w:hAnsi="Times New Roman" w:cs="Times New Roman"/>
          <w:sz w:val="22"/>
          <w:szCs w:val="24"/>
        </w:rPr>
        <w:t xml:space="preserve">10.8. В случае принятия Исполнителем   решения об одностороннем отказе от исполнения Контракта, решение передается </w:t>
      </w:r>
      <w:proofErr w:type="gramStart"/>
      <w:r w:rsidRPr="00430E9C">
        <w:rPr>
          <w:rFonts w:ascii="Times New Roman" w:hAnsi="Times New Roman" w:cs="Times New Roman"/>
          <w:sz w:val="22"/>
          <w:szCs w:val="24"/>
        </w:rPr>
        <w:t>лицу, имеющему право действовать от имени Заказчика  лично под расписку или направляется</w:t>
      </w:r>
      <w:proofErr w:type="gramEnd"/>
      <w:r w:rsidRPr="00430E9C">
        <w:rPr>
          <w:rFonts w:ascii="Times New Roman" w:hAnsi="Times New Roman" w:cs="Times New Roman"/>
          <w:sz w:val="22"/>
          <w:szCs w:val="24"/>
        </w:rPr>
        <w:t xml:space="preserve"> Заказчику  с соблюдением требований законодательства Российской Федерации о государстве</w:t>
      </w:r>
      <w:r w:rsidR="002544CD">
        <w:rPr>
          <w:rFonts w:ascii="Times New Roman" w:hAnsi="Times New Roman" w:cs="Times New Roman"/>
          <w:sz w:val="22"/>
          <w:szCs w:val="24"/>
        </w:rPr>
        <w:t>нной тайне по адресу Заказчика</w:t>
      </w:r>
      <w:r w:rsidRPr="00430E9C">
        <w:rPr>
          <w:rFonts w:ascii="Times New Roman" w:hAnsi="Times New Roman" w:cs="Times New Roman"/>
          <w:sz w:val="22"/>
          <w:szCs w:val="24"/>
        </w:rPr>
        <w:t>, указанному в Контракте. Выполнение Исполнителем  требований настоящей части считается надлежащим уведомлением Заказчика   об одностороннем отказе от исполнения контракта. Датой такого надлежащего уведомления считается:</w:t>
      </w:r>
    </w:p>
    <w:p w:rsidR="0009582F" w:rsidRPr="00430E9C" w:rsidRDefault="0009582F" w:rsidP="00430E9C">
      <w:pPr>
        <w:ind w:left="-567" w:right="-164" w:firstLine="567"/>
        <w:jc w:val="both"/>
        <w:rPr>
          <w:rFonts w:ascii="Times New Roman" w:hAnsi="Times New Roman" w:cs="Times New Roman"/>
          <w:sz w:val="22"/>
          <w:szCs w:val="24"/>
        </w:rPr>
      </w:pPr>
      <w:r w:rsidRPr="00430E9C">
        <w:rPr>
          <w:rFonts w:ascii="Times New Roman" w:hAnsi="Times New Roman" w:cs="Times New Roman"/>
          <w:sz w:val="22"/>
          <w:szCs w:val="24"/>
        </w:rPr>
        <w:t>1) дата, указанная лицом, имеющим право действовать от имени Заказчика, в расписке о получении решения об одностороннем отказе от исполнения Контракта (в случае передачи такого решения лицу, имеющему право</w:t>
      </w:r>
      <w:r w:rsidR="002544CD">
        <w:rPr>
          <w:rFonts w:ascii="Times New Roman" w:hAnsi="Times New Roman" w:cs="Times New Roman"/>
          <w:sz w:val="22"/>
          <w:szCs w:val="24"/>
        </w:rPr>
        <w:t xml:space="preserve"> действовать от имени Заказчика</w:t>
      </w:r>
      <w:r w:rsidRPr="00430E9C">
        <w:rPr>
          <w:rFonts w:ascii="Times New Roman" w:hAnsi="Times New Roman" w:cs="Times New Roman"/>
          <w:sz w:val="22"/>
          <w:szCs w:val="24"/>
        </w:rPr>
        <w:t>, (лично под расписку);</w:t>
      </w:r>
    </w:p>
    <w:p w:rsidR="0009582F" w:rsidRPr="00430E9C" w:rsidRDefault="0009582F" w:rsidP="00430E9C">
      <w:pPr>
        <w:ind w:left="-567" w:right="-164" w:firstLine="567"/>
        <w:jc w:val="both"/>
        <w:rPr>
          <w:rFonts w:ascii="Times New Roman" w:hAnsi="Times New Roman" w:cs="Times New Roman"/>
          <w:sz w:val="22"/>
          <w:szCs w:val="24"/>
        </w:rPr>
      </w:pPr>
      <w:r w:rsidRPr="00430E9C">
        <w:rPr>
          <w:rFonts w:ascii="Times New Roman" w:hAnsi="Times New Roman" w:cs="Times New Roman"/>
          <w:sz w:val="22"/>
          <w:szCs w:val="24"/>
        </w:rPr>
        <w:t>2) дата получения Исполнителем  подтверждения о вручении Заказчику  заказного письма, предусмотренного настоящей частью, либо дата получения Исполнителем  информации об отсутствии Заказчика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rsidR="0009582F" w:rsidRPr="00430E9C" w:rsidRDefault="0009582F" w:rsidP="00430E9C">
      <w:pPr>
        <w:ind w:left="-567" w:right="-164" w:firstLine="567"/>
        <w:jc w:val="both"/>
        <w:rPr>
          <w:rFonts w:ascii="Times New Roman" w:hAnsi="Times New Roman" w:cs="Times New Roman"/>
          <w:sz w:val="22"/>
          <w:szCs w:val="24"/>
        </w:rPr>
      </w:pPr>
      <w:r w:rsidRPr="00430E9C">
        <w:rPr>
          <w:rFonts w:ascii="Times New Roman" w:hAnsi="Times New Roman" w:cs="Times New Roman"/>
          <w:sz w:val="22"/>
          <w:szCs w:val="24"/>
        </w:rPr>
        <w:t xml:space="preserve">10.9. Исполнитель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w:t>
      </w:r>
      <w:proofErr w:type="gramStart"/>
      <w:r w:rsidRPr="00430E9C">
        <w:rPr>
          <w:rFonts w:ascii="Times New Roman" w:hAnsi="Times New Roman" w:cs="Times New Roman"/>
          <w:sz w:val="22"/>
          <w:szCs w:val="24"/>
        </w:rPr>
        <w:t>решении</w:t>
      </w:r>
      <w:proofErr w:type="gramEnd"/>
      <w:r w:rsidRPr="00430E9C">
        <w:rPr>
          <w:rFonts w:ascii="Times New Roman" w:hAnsi="Times New Roman" w:cs="Times New Roman"/>
          <w:sz w:val="22"/>
          <w:szCs w:val="24"/>
        </w:rPr>
        <w:t xml:space="preserve"> об одностороннем отказе от исполнения Контракта устранены нарушения условий Контракта, послужившее основанием для принятия указанного решения. </w:t>
      </w:r>
    </w:p>
    <w:p w:rsidR="0009582F" w:rsidRPr="00430E9C" w:rsidRDefault="0009582F" w:rsidP="00430E9C">
      <w:pPr>
        <w:ind w:left="-567" w:right="-164" w:firstLine="567"/>
        <w:jc w:val="both"/>
        <w:rPr>
          <w:rFonts w:ascii="Times New Roman" w:hAnsi="Times New Roman" w:cs="Times New Roman"/>
          <w:sz w:val="22"/>
          <w:szCs w:val="24"/>
        </w:rPr>
      </w:pPr>
    </w:p>
    <w:p w:rsidR="004F00C0" w:rsidRPr="00430E9C" w:rsidRDefault="0009582F" w:rsidP="004F00C0">
      <w:pPr>
        <w:ind w:left="-567" w:right="-164" w:firstLine="567"/>
        <w:jc w:val="center"/>
        <w:rPr>
          <w:rFonts w:ascii="Times New Roman" w:hAnsi="Times New Roman" w:cs="Times New Roman"/>
          <w:b/>
          <w:sz w:val="22"/>
          <w:szCs w:val="24"/>
        </w:rPr>
      </w:pPr>
      <w:r w:rsidRPr="00430E9C">
        <w:rPr>
          <w:rFonts w:ascii="Times New Roman" w:hAnsi="Times New Roman" w:cs="Times New Roman"/>
          <w:b/>
          <w:sz w:val="22"/>
          <w:szCs w:val="24"/>
        </w:rPr>
        <w:t>11. Антикоррупционная оговорка</w:t>
      </w:r>
    </w:p>
    <w:p w:rsidR="0009582F" w:rsidRPr="00430E9C" w:rsidRDefault="0009582F" w:rsidP="00430E9C">
      <w:pPr>
        <w:ind w:left="-567" w:right="-164" w:firstLine="567"/>
        <w:jc w:val="both"/>
        <w:rPr>
          <w:rFonts w:ascii="Times New Roman" w:hAnsi="Times New Roman" w:cs="Times New Roman"/>
          <w:sz w:val="22"/>
          <w:szCs w:val="24"/>
        </w:rPr>
      </w:pPr>
      <w:r w:rsidRPr="00430E9C">
        <w:rPr>
          <w:rFonts w:ascii="Times New Roman" w:hAnsi="Times New Roman" w:cs="Times New Roman"/>
          <w:sz w:val="22"/>
          <w:szCs w:val="24"/>
        </w:rPr>
        <w:t>11.1.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09582F" w:rsidRPr="00430E9C" w:rsidRDefault="0009582F" w:rsidP="00430E9C">
      <w:pPr>
        <w:ind w:left="-567" w:right="-164" w:firstLine="567"/>
        <w:jc w:val="both"/>
        <w:rPr>
          <w:rFonts w:ascii="Times New Roman" w:hAnsi="Times New Roman" w:cs="Times New Roman"/>
          <w:sz w:val="22"/>
          <w:szCs w:val="24"/>
        </w:rPr>
      </w:pPr>
      <w:r w:rsidRPr="00430E9C">
        <w:rPr>
          <w:rFonts w:ascii="Times New Roman" w:hAnsi="Times New Roman" w:cs="Times New Roman"/>
          <w:sz w:val="22"/>
          <w:szCs w:val="24"/>
        </w:rPr>
        <w:t xml:space="preserve">11.1.1.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w:t>
      </w:r>
      <w:proofErr w:type="gramStart"/>
      <w:r w:rsidRPr="00430E9C">
        <w:rPr>
          <w:rFonts w:ascii="Times New Roman" w:hAnsi="Times New Roman" w:cs="Times New Roman"/>
          <w:sz w:val="22"/>
          <w:szCs w:val="24"/>
        </w:rPr>
        <w:t>образом</w:t>
      </w:r>
      <w:proofErr w:type="gramEnd"/>
      <w:r w:rsidRPr="00430E9C">
        <w:rPr>
          <w:rFonts w:ascii="Times New Roman" w:hAnsi="Times New Roman" w:cs="Times New Roman"/>
          <w:sz w:val="22"/>
          <w:szCs w:val="24"/>
        </w:rPr>
        <w:t xml:space="preserve">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09582F" w:rsidRPr="00430E9C" w:rsidRDefault="0009582F" w:rsidP="00430E9C">
      <w:pPr>
        <w:ind w:left="-567" w:right="-164" w:firstLine="567"/>
        <w:jc w:val="both"/>
        <w:rPr>
          <w:rFonts w:ascii="Times New Roman" w:hAnsi="Times New Roman" w:cs="Times New Roman"/>
          <w:sz w:val="22"/>
          <w:szCs w:val="24"/>
        </w:rPr>
      </w:pPr>
      <w:r w:rsidRPr="00430E9C">
        <w:rPr>
          <w:rFonts w:ascii="Times New Roman" w:hAnsi="Times New Roman" w:cs="Times New Roman"/>
          <w:sz w:val="22"/>
          <w:szCs w:val="24"/>
        </w:rPr>
        <w:t xml:space="preserve">11.1.2.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w:t>
      </w:r>
      <w:r w:rsidRPr="00430E9C">
        <w:rPr>
          <w:rFonts w:ascii="Times New Roman" w:hAnsi="Times New Roman" w:cs="Times New Roman"/>
          <w:sz w:val="22"/>
          <w:szCs w:val="24"/>
        </w:rPr>
        <w:lastRenderedPageBreak/>
        <w:t>стимулирующей стороны (предоставить неоправданные преимущества, предоставить какие-либо гарантии и т.д.).</w:t>
      </w:r>
    </w:p>
    <w:p w:rsidR="0009582F" w:rsidRPr="00430E9C" w:rsidRDefault="0009582F" w:rsidP="00430E9C">
      <w:pPr>
        <w:ind w:left="-567" w:right="-164" w:firstLine="567"/>
        <w:jc w:val="both"/>
        <w:rPr>
          <w:rFonts w:ascii="Times New Roman" w:hAnsi="Times New Roman" w:cs="Times New Roman"/>
          <w:sz w:val="22"/>
          <w:szCs w:val="24"/>
        </w:rPr>
      </w:pPr>
      <w:r w:rsidRPr="00430E9C">
        <w:rPr>
          <w:rFonts w:ascii="Times New Roman" w:hAnsi="Times New Roman" w:cs="Times New Roman"/>
          <w:sz w:val="22"/>
          <w:szCs w:val="24"/>
        </w:rPr>
        <w:t>11.1.3. Не совершать иных действий, нарушающих антикоррупционное законодательство Российской Федерации.</w:t>
      </w:r>
    </w:p>
    <w:p w:rsidR="004F00C0" w:rsidRPr="00212B29" w:rsidRDefault="0009582F" w:rsidP="004F00C0">
      <w:pPr>
        <w:ind w:left="-567" w:right="-164" w:firstLine="567"/>
        <w:jc w:val="center"/>
        <w:rPr>
          <w:rFonts w:ascii="Times New Roman" w:hAnsi="Times New Roman" w:cs="Times New Roman"/>
          <w:b/>
          <w:sz w:val="22"/>
          <w:szCs w:val="24"/>
        </w:rPr>
      </w:pPr>
      <w:r w:rsidRPr="00212B29">
        <w:rPr>
          <w:rFonts w:ascii="Times New Roman" w:hAnsi="Times New Roman" w:cs="Times New Roman"/>
          <w:b/>
          <w:sz w:val="22"/>
          <w:szCs w:val="24"/>
        </w:rPr>
        <w:t>12. Прочие условия</w:t>
      </w:r>
    </w:p>
    <w:p w:rsidR="0009582F" w:rsidRPr="00430E9C" w:rsidRDefault="0009582F" w:rsidP="00430E9C">
      <w:pPr>
        <w:ind w:left="-567" w:right="-164" w:firstLine="567"/>
        <w:jc w:val="both"/>
        <w:rPr>
          <w:rFonts w:ascii="Times New Roman" w:hAnsi="Times New Roman" w:cs="Times New Roman"/>
          <w:sz w:val="22"/>
          <w:szCs w:val="24"/>
        </w:rPr>
      </w:pPr>
      <w:r w:rsidRPr="00430E9C">
        <w:rPr>
          <w:rFonts w:ascii="Times New Roman" w:hAnsi="Times New Roman" w:cs="Times New Roman"/>
          <w:sz w:val="22"/>
          <w:szCs w:val="24"/>
        </w:rPr>
        <w:t>12.1. При заключении настоящего Контракта Исполнитель подтверждает свое соответствие требованиям, установленным в части 1 статьи 31 Закона 44-ФЗ.</w:t>
      </w:r>
    </w:p>
    <w:p w:rsidR="0009582F" w:rsidRPr="00430E9C" w:rsidRDefault="0009582F" w:rsidP="00430E9C">
      <w:pPr>
        <w:ind w:left="-567" w:right="-164" w:firstLine="567"/>
        <w:jc w:val="both"/>
        <w:rPr>
          <w:rFonts w:ascii="Times New Roman" w:hAnsi="Times New Roman" w:cs="Times New Roman"/>
          <w:sz w:val="22"/>
          <w:szCs w:val="24"/>
        </w:rPr>
      </w:pPr>
      <w:r w:rsidRPr="00430E9C">
        <w:rPr>
          <w:rFonts w:ascii="Times New Roman" w:hAnsi="Times New Roman" w:cs="Times New Roman"/>
          <w:sz w:val="22"/>
          <w:szCs w:val="24"/>
        </w:rPr>
        <w:t xml:space="preserve">12.2. </w:t>
      </w:r>
      <w:r w:rsidR="006D368B" w:rsidRPr="006D368B">
        <w:rPr>
          <w:rFonts w:ascii="Times New Roman" w:hAnsi="Times New Roman" w:cs="Times New Roman"/>
          <w:sz w:val="22"/>
          <w:szCs w:val="24"/>
        </w:rPr>
        <w:t>Настоящий Контракт составлен в форме электронного документа, подписанного усиленными электронными подписями в соответствии с условиями функционирования подсистемы «Электронный магазин» государственной информационной системы Санкт-Петербурга «Автоматизированная информационная система государственных закупок Санкт-Петербурга»,  а также по соглашению Сторон, в двух экземплярах на бумажном носителе для каждой из Сторон</w:t>
      </w:r>
      <w:r w:rsidRPr="00430E9C">
        <w:rPr>
          <w:rFonts w:ascii="Times New Roman" w:hAnsi="Times New Roman" w:cs="Times New Roman"/>
          <w:sz w:val="22"/>
          <w:szCs w:val="24"/>
        </w:rPr>
        <w:t>.</w:t>
      </w:r>
    </w:p>
    <w:p w:rsidR="0009582F" w:rsidRPr="00430E9C" w:rsidRDefault="0009582F" w:rsidP="00430E9C">
      <w:pPr>
        <w:ind w:left="-567" w:right="-164" w:firstLine="567"/>
        <w:jc w:val="both"/>
        <w:rPr>
          <w:rFonts w:ascii="Times New Roman" w:hAnsi="Times New Roman" w:cs="Times New Roman"/>
          <w:sz w:val="22"/>
          <w:szCs w:val="24"/>
        </w:rPr>
      </w:pPr>
      <w:r w:rsidRPr="00430E9C">
        <w:rPr>
          <w:rFonts w:ascii="Times New Roman" w:hAnsi="Times New Roman" w:cs="Times New Roman"/>
          <w:sz w:val="22"/>
          <w:szCs w:val="24"/>
        </w:rPr>
        <w:t>12.3. По вопросам, не предусмотренным настоящим Контрактом, Стороны руководствуются действующим законодательством Российской Федерации.</w:t>
      </w:r>
    </w:p>
    <w:p w:rsidR="0009582F" w:rsidRPr="00430E9C" w:rsidRDefault="0009582F" w:rsidP="00430E9C">
      <w:pPr>
        <w:ind w:left="-567" w:right="-164" w:firstLine="567"/>
        <w:jc w:val="both"/>
        <w:rPr>
          <w:rFonts w:ascii="Times New Roman" w:hAnsi="Times New Roman" w:cs="Times New Roman"/>
          <w:sz w:val="22"/>
          <w:szCs w:val="24"/>
        </w:rPr>
      </w:pPr>
      <w:r w:rsidRPr="00430E9C">
        <w:rPr>
          <w:rFonts w:ascii="Times New Roman" w:hAnsi="Times New Roman" w:cs="Times New Roman"/>
          <w:sz w:val="22"/>
          <w:szCs w:val="24"/>
        </w:rPr>
        <w:t>12.4. В случае изменения юридического или фактического адреса, банковских или иных реквизитов, Стороны обязаны уведомить друг друга за 5 (пять) дней до предполагаемых событий.</w:t>
      </w:r>
    </w:p>
    <w:p w:rsidR="004C3243" w:rsidRPr="00430E9C" w:rsidRDefault="0009582F" w:rsidP="00430E9C">
      <w:pPr>
        <w:ind w:left="-567" w:right="-164" w:firstLine="567"/>
        <w:jc w:val="both"/>
        <w:rPr>
          <w:rFonts w:ascii="Times New Roman" w:hAnsi="Times New Roman" w:cs="Times New Roman"/>
          <w:sz w:val="22"/>
          <w:szCs w:val="24"/>
        </w:rPr>
      </w:pPr>
      <w:r w:rsidRPr="00430E9C">
        <w:rPr>
          <w:rFonts w:ascii="Times New Roman" w:hAnsi="Times New Roman" w:cs="Times New Roman"/>
          <w:sz w:val="22"/>
          <w:szCs w:val="24"/>
        </w:rPr>
        <w:t>12.5. Ни одна из Сторон не имеет права передать свои права и обязанности по данному Контракту третьим лицам без письменного согласия противоположной стороны.</w:t>
      </w:r>
    </w:p>
    <w:p w:rsidR="00011723" w:rsidRPr="00430E9C" w:rsidRDefault="00011723" w:rsidP="00C5082F">
      <w:pPr>
        <w:ind w:right="-164"/>
        <w:rPr>
          <w:rFonts w:ascii="Times New Roman" w:hAnsi="Times New Roman" w:cs="Times New Roman"/>
          <w:b/>
          <w:sz w:val="22"/>
          <w:szCs w:val="24"/>
        </w:rPr>
      </w:pPr>
    </w:p>
    <w:p w:rsidR="004C3243" w:rsidRPr="00430E9C" w:rsidRDefault="004C3243" w:rsidP="004F00C0">
      <w:pPr>
        <w:ind w:right="-164" w:firstLine="567"/>
        <w:jc w:val="center"/>
        <w:rPr>
          <w:rFonts w:ascii="Times New Roman" w:hAnsi="Times New Roman" w:cs="Times New Roman"/>
          <w:b/>
          <w:sz w:val="22"/>
          <w:szCs w:val="24"/>
        </w:rPr>
      </w:pPr>
      <w:r w:rsidRPr="00430E9C">
        <w:rPr>
          <w:rFonts w:ascii="Times New Roman" w:hAnsi="Times New Roman" w:cs="Times New Roman"/>
          <w:b/>
          <w:sz w:val="22"/>
          <w:szCs w:val="24"/>
        </w:rPr>
        <w:t>1</w:t>
      </w:r>
      <w:r w:rsidR="00394CAD" w:rsidRPr="00430E9C">
        <w:rPr>
          <w:rFonts w:ascii="Times New Roman" w:hAnsi="Times New Roman" w:cs="Times New Roman"/>
          <w:b/>
          <w:sz w:val="22"/>
          <w:szCs w:val="24"/>
        </w:rPr>
        <w:t>3</w:t>
      </w:r>
      <w:r w:rsidRPr="00430E9C">
        <w:rPr>
          <w:rFonts w:ascii="Times New Roman" w:hAnsi="Times New Roman" w:cs="Times New Roman"/>
          <w:b/>
          <w:sz w:val="22"/>
          <w:szCs w:val="24"/>
        </w:rPr>
        <w:t>. Приложения к Контракту</w:t>
      </w:r>
    </w:p>
    <w:p w:rsidR="004C3243" w:rsidRPr="00430E9C" w:rsidRDefault="004C3243" w:rsidP="00C5082F">
      <w:pPr>
        <w:pStyle w:val="2"/>
        <w:spacing w:after="0" w:line="240" w:lineRule="auto"/>
        <w:ind w:right="-164" w:firstLine="567"/>
        <w:rPr>
          <w:rFonts w:ascii="Times New Roman" w:hAnsi="Times New Roman" w:cs="Times New Roman"/>
          <w:sz w:val="22"/>
          <w:szCs w:val="24"/>
        </w:rPr>
      </w:pPr>
      <w:r w:rsidRPr="00430E9C">
        <w:rPr>
          <w:rFonts w:ascii="Times New Roman" w:hAnsi="Times New Roman" w:cs="Times New Roman"/>
          <w:sz w:val="22"/>
          <w:szCs w:val="24"/>
        </w:rPr>
        <w:t>1</w:t>
      </w:r>
      <w:r w:rsidR="00394CAD" w:rsidRPr="00430E9C">
        <w:rPr>
          <w:rFonts w:ascii="Times New Roman" w:hAnsi="Times New Roman" w:cs="Times New Roman"/>
          <w:sz w:val="22"/>
          <w:szCs w:val="24"/>
        </w:rPr>
        <w:t>3</w:t>
      </w:r>
      <w:r w:rsidRPr="00430E9C">
        <w:rPr>
          <w:rFonts w:ascii="Times New Roman" w:hAnsi="Times New Roman" w:cs="Times New Roman"/>
          <w:sz w:val="22"/>
          <w:szCs w:val="24"/>
        </w:rPr>
        <w:t>.1. К настоящему Контракту прилагаются и являются его неотъемлемой частью:</w:t>
      </w:r>
    </w:p>
    <w:p w:rsidR="004C3243" w:rsidRPr="00430E9C" w:rsidRDefault="004C3243" w:rsidP="00C5082F">
      <w:pPr>
        <w:ind w:right="-164" w:firstLine="567"/>
        <w:jc w:val="both"/>
        <w:rPr>
          <w:rFonts w:ascii="Times New Roman" w:hAnsi="Times New Roman" w:cs="Times New Roman"/>
          <w:b/>
          <w:i/>
          <w:sz w:val="22"/>
          <w:szCs w:val="24"/>
        </w:rPr>
      </w:pPr>
      <w:r w:rsidRPr="00430E9C">
        <w:rPr>
          <w:rFonts w:ascii="Times New Roman" w:hAnsi="Times New Roman" w:cs="Times New Roman"/>
          <w:sz w:val="22"/>
          <w:szCs w:val="24"/>
        </w:rPr>
        <w:t>1</w:t>
      </w:r>
      <w:r w:rsidR="00394CAD" w:rsidRPr="00430E9C">
        <w:rPr>
          <w:rFonts w:ascii="Times New Roman" w:hAnsi="Times New Roman" w:cs="Times New Roman"/>
          <w:sz w:val="22"/>
          <w:szCs w:val="24"/>
        </w:rPr>
        <w:t>3</w:t>
      </w:r>
      <w:r w:rsidRPr="00430E9C">
        <w:rPr>
          <w:rFonts w:ascii="Times New Roman" w:hAnsi="Times New Roman" w:cs="Times New Roman"/>
          <w:sz w:val="22"/>
          <w:szCs w:val="24"/>
        </w:rPr>
        <w:t xml:space="preserve">.1.1. Приложение № 1 </w:t>
      </w:r>
      <w:r w:rsidR="00AB4129">
        <w:rPr>
          <w:rFonts w:ascii="Times New Roman" w:hAnsi="Times New Roman" w:cs="Times New Roman"/>
          <w:sz w:val="22"/>
          <w:szCs w:val="24"/>
        </w:rPr>
        <w:t>–</w:t>
      </w:r>
      <w:r w:rsidRPr="00430E9C">
        <w:rPr>
          <w:rFonts w:ascii="Times New Roman" w:hAnsi="Times New Roman" w:cs="Times New Roman"/>
          <w:sz w:val="22"/>
          <w:szCs w:val="24"/>
        </w:rPr>
        <w:t xml:space="preserve"> </w:t>
      </w:r>
      <w:r w:rsidR="00AB4129">
        <w:rPr>
          <w:rFonts w:ascii="Times New Roman" w:hAnsi="Times New Roman" w:cs="Times New Roman"/>
          <w:sz w:val="22"/>
          <w:szCs w:val="24"/>
        </w:rPr>
        <w:t>Техническое задание</w:t>
      </w:r>
      <w:r w:rsidR="00305F80" w:rsidRPr="00430E9C">
        <w:rPr>
          <w:rFonts w:ascii="Times New Roman" w:hAnsi="Times New Roman" w:cs="Times New Roman"/>
          <w:sz w:val="22"/>
          <w:szCs w:val="24"/>
        </w:rPr>
        <w:t>.</w:t>
      </w:r>
    </w:p>
    <w:p w:rsidR="00305F80" w:rsidRPr="00430E9C" w:rsidRDefault="004C3243" w:rsidP="00C5082F">
      <w:pPr>
        <w:pStyle w:val="2"/>
        <w:spacing w:after="0" w:line="240" w:lineRule="auto"/>
        <w:ind w:right="-164" w:firstLine="567"/>
        <w:rPr>
          <w:rFonts w:ascii="Times New Roman" w:hAnsi="Times New Roman" w:cs="Times New Roman"/>
          <w:sz w:val="22"/>
          <w:szCs w:val="24"/>
        </w:rPr>
      </w:pPr>
      <w:r w:rsidRPr="00430E9C">
        <w:rPr>
          <w:rFonts w:ascii="Times New Roman" w:hAnsi="Times New Roman" w:cs="Times New Roman"/>
          <w:sz w:val="22"/>
          <w:szCs w:val="24"/>
        </w:rPr>
        <w:t>1</w:t>
      </w:r>
      <w:r w:rsidR="00394CAD" w:rsidRPr="00430E9C">
        <w:rPr>
          <w:rFonts w:ascii="Times New Roman" w:hAnsi="Times New Roman" w:cs="Times New Roman"/>
          <w:sz w:val="22"/>
          <w:szCs w:val="24"/>
        </w:rPr>
        <w:t>3</w:t>
      </w:r>
      <w:r w:rsidRPr="00430E9C">
        <w:rPr>
          <w:rFonts w:ascii="Times New Roman" w:hAnsi="Times New Roman" w:cs="Times New Roman"/>
          <w:sz w:val="22"/>
          <w:szCs w:val="24"/>
        </w:rPr>
        <w:t xml:space="preserve">.1.2.  Приложение № 2 -  </w:t>
      </w:r>
      <w:r w:rsidR="00D67813" w:rsidRPr="00430E9C">
        <w:rPr>
          <w:rFonts w:ascii="Times New Roman" w:hAnsi="Times New Roman" w:cs="Times New Roman"/>
          <w:sz w:val="22"/>
          <w:szCs w:val="24"/>
        </w:rPr>
        <w:t>Перечень и стоимость услуг</w:t>
      </w:r>
      <w:r w:rsidR="00305F80" w:rsidRPr="00430E9C">
        <w:rPr>
          <w:rFonts w:ascii="Times New Roman" w:hAnsi="Times New Roman" w:cs="Times New Roman"/>
          <w:sz w:val="22"/>
          <w:szCs w:val="24"/>
        </w:rPr>
        <w:t>.</w:t>
      </w:r>
    </w:p>
    <w:p w:rsidR="00011723" w:rsidRPr="00430E9C" w:rsidRDefault="00011723" w:rsidP="00C5082F">
      <w:pPr>
        <w:ind w:right="-164"/>
        <w:jc w:val="both"/>
        <w:rPr>
          <w:rFonts w:ascii="Times New Roman" w:hAnsi="Times New Roman" w:cs="Times New Roman"/>
          <w:sz w:val="22"/>
          <w:szCs w:val="24"/>
        </w:rPr>
      </w:pPr>
    </w:p>
    <w:p w:rsidR="004F00C0" w:rsidRPr="00430E9C" w:rsidRDefault="00784591" w:rsidP="004F00C0">
      <w:pPr>
        <w:pStyle w:val="a6"/>
        <w:ind w:right="-164"/>
        <w:jc w:val="center"/>
        <w:rPr>
          <w:rFonts w:ascii="Times New Roman" w:hAnsi="Times New Roman" w:cs="Times New Roman"/>
          <w:b/>
          <w:caps/>
          <w:sz w:val="22"/>
          <w:szCs w:val="24"/>
        </w:rPr>
      </w:pPr>
      <w:r w:rsidRPr="00430E9C">
        <w:rPr>
          <w:rFonts w:ascii="Times New Roman" w:hAnsi="Times New Roman" w:cs="Times New Roman"/>
          <w:b/>
          <w:sz w:val="22"/>
          <w:szCs w:val="24"/>
        </w:rPr>
        <w:t>14. Юридические адреса, банковские реквизиты, подписи Сторон</w:t>
      </w:r>
      <w:r w:rsidRPr="00430E9C">
        <w:rPr>
          <w:rFonts w:ascii="Times New Roman" w:hAnsi="Times New Roman" w:cs="Times New Roman"/>
          <w:b/>
          <w:caps/>
          <w:sz w:val="22"/>
          <w:szCs w:val="24"/>
        </w:rPr>
        <w:t xml:space="preserve"> </w:t>
      </w:r>
    </w:p>
    <w:tbl>
      <w:tblPr>
        <w:tblW w:w="10239" w:type="dxa"/>
        <w:tblLook w:val="01E0" w:firstRow="1" w:lastRow="1" w:firstColumn="1" w:lastColumn="1" w:noHBand="0" w:noVBand="0"/>
      </w:tblPr>
      <w:tblGrid>
        <w:gridCol w:w="5070"/>
        <w:gridCol w:w="5169"/>
      </w:tblGrid>
      <w:tr w:rsidR="00784591" w:rsidRPr="00430E9C" w:rsidTr="00B1497E">
        <w:tc>
          <w:tcPr>
            <w:tcW w:w="5070" w:type="dxa"/>
          </w:tcPr>
          <w:p w:rsidR="00784591" w:rsidRPr="00430E9C" w:rsidRDefault="00784591" w:rsidP="00C5082F">
            <w:pPr>
              <w:pStyle w:val="af3"/>
              <w:spacing w:after="0" w:line="240" w:lineRule="auto"/>
              <w:ind w:right="-164"/>
              <w:rPr>
                <w:rFonts w:ascii="Times New Roman" w:eastAsia="MS Mincho" w:hAnsi="Times New Roman"/>
                <w:sz w:val="22"/>
                <w:szCs w:val="24"/>
              </w:rPr>
            </w:pPr>
            <w:r w:rsidRPr="00430E9C">
              <w:rPr>
                <w:rFonts w:ascii="Times New Roman" w:eastAsia="MS Mincho" w:hAnsi="Times New Roman"/>
                <w:sz w:val="22"/>
                <w:szCs w:val="24"/>
              </w:rPr>
              <w:t>Заказчик:</w:t>
            </w:r>
          </w:p>
          <w:p w:rsidR="00784591" w:rsidRPr="00430E9C" w:rsidRDefault="00212B29" w:rsidP="00C5082F">
            <w:pPr>
              <w:ind w:right="-164"/>
              <w:rPr>
                <w:rFonts w:ascii="Times New Roman" w:hAnsi="Times New Roman" w:cs="Times New Roman"/>
                <w:sz w:val="22"/>
                <w:szCs w:val="24"/>
              </w:rPr>
            </w:pPr>
            <w:r w:rsidRPr="00212B29">
              <w:rPr>
                <w:rFonts w:ascii="Times New Roman" w:hAnsi="Times New Roman" w:cs="Times New Roman"/>
                <w:b/>
                <w:sz w:val="22"/>
                <w:szCs w:val="24"/>
              </w:rPr>
              <w:t>Санкт-Петербургское государственное бюджетное учреждение здравоохранения «Николаевская больница» (СПб ГБУЗ «Николаевская больница»)</w:t>
            </w:r>
          </w:p>
        </w:tc>
        <w:tc>
          <w:tcPr>
            <w:tcW w:w="5169" w:type="dxa"/>
            <w:shd w:val="clear" w:color="auto" w:fill="FFFFFF"/>
          </w:tcPr>
          <w:p w:rsidR="00784591" w:rsidRPr="00430E9C" w:rsidRDefault="00784591" w:rsidP="00C5082F">
            <w:pPr>
              <w:ind w:right="-164"/>
              <w:rPr>
                <w:rFonts w:ascii="Times New Roman" w:hAnsi="Times New Roman" w:cs="Times New Roman"/>
                <w:sz w:val="22"/>
                <w:szCs w:val="24"/>
              </w:rPr>
            </w:pPr>
            <w:r w:rsidRPr="00430E9C">
              <w:rPr>
                <w:rFonts w:ascii="Times New Roman" w:hAnsi="Times New Roman" w:cs="Times New Roman"/>
                <w:sz w:val="22"/>
                <w:szCs w:val="24"/>
              </w:rPr>
              <w:t>Исполнитель:</w:t>
            </w:r>
          </w:p>
          <w:p w:rsidR="00784591" w:rsidRPr="00430E9C" w:rsidRDefault="00784591" w:rsidP="00C5082F">
            <w:pPr>
              <w:ind w:right="-164"/>
              <w:rPr>
                <w:rFonts w:ascii="Times New Roman" w:hAnsi="Times New Roman" w:cs="Times New Roman"/>
                <w:b/>
                <w:sz w:val="20"/>
                <w:szCs w:val="22"/>
              </w:rPr>
            </w:pPr>
          </w:p>
        </w:tc>
      </w:tr>
      <w:tr w:rsidR="00784591" w:rsidRPr="00430E9C" w:rsidTr="00B1497E">
        <w:tc>
          <w:tcPr>
            <w:tcW w:w="5070" w:type="dxa"/>
          </w:tcPr>
          <w:p w:rsidR="008A6BD0" w:rsidRPr="008A6BD0" w:rsidRDefault="004F00C0" w:rsidP="004F00C0">
            <w:pPr>
              <w:widowControl/>
              <w:autoSpaceDE/>
              <w:autoSpaceDN/>
              <w:adjustRightInd/>
              <w:ind w:left="34"/>
              <w:rPr>
                <w:rFonts w:ascii="Times New Roman" w:hAnsi="Times New Roman" w:cs="Times New Roman"/>
                <w:sz w:val="22"/>
                <w:szCs w:val="22"/>
              </w:rPr>
            </w:pPr>
            <w:r>
              <w:rPr>
                <w:rFonts w:ascii="Times New Roman" w:hAnsi="Times New Roman" w:cs="Times New Roman"/>
                <w:sz w:val="22"/>
                <w:szCs w:val="22"/>
              </w:rPr>
              <w:t>Юридический/</w:t>
            </w:r>
            <w:r w:rsidRPr="008A6BD0">
              <w:rPr>
                <w:rFonts w:ascii="Times New Roman" w:hAnsi="Times New Roman" w:cs="Times New Roman"/>
                <w:sz w:val="22"/>
                <w:szCs w:val="22"/>
              </w:rPr>
              <w:t xml:space="preserve">Фактический </w:t>
            </w:r>
            <w:r w:rsidR="008A6BD0" w:rsidRPr="008A6BD0">
              <w:rPr>
                <w:rFonts w:ascii="Times New Roman" w:hAnsi="Times New Roman" w:cs="Times New Roman"/>
                <w:sz w:val="22"/>
                <w:szCs w:val="22"/>
              </w:rPr>
              <w:t>адрес: Санкт-Петербург,</w:t>
            </w:r>
            <w:r>
              <w:rPr>
                <w:rFonts w:ascii="Times New Roman" w:hAnsi="Times New Roman" w:cs="Times New Roman"/>
                <w:sz w:val="22"/>
                <w:szCs w:val="22"/>
              </w:rPr>
              <w:t xml:space="preserve"> </w:t>
            </w:r>
            <w:r w:rsidR="008A6BD0" w:rsidRPr="008A6BD0">
              <w:rPr>
                <w:rFonts w:ascii="Times New Roman" w:hAnsi="Times New Roman" w:cs="Times New Roman"/>
                <w:sz w:val="22"/>
                <w:szCs w:val="22"/>
              </w:rPr>
              <w:t>г. Петергоф, ул. Константиновская, д.1</w:t>
            </w:r>
          </w:p>
          <w:p w:rsidR="008A6BD0" w:rsidRPr="008A6BD0" w:rsidRDefault="008A6BD0" w:rsidP="008A6BD0">
            <w:pPr>
              <w:widowControl/>
              <w:autoSpaceDE/>
              <w:autoSpaceDN/>
              <w:adjustRightInd/>
              <w:ind w:left="34"/>
              <w:rPr>
                <w:rFonts w:ascii="Times New Roman" w:hAnsi="Times New Roman" w:cs="Times New Roman"/>
                <w:sz w:val="22"/>
                <w:szCs w:val="22"/>
              </w:rPr>
            </w:pPr>
            <w:r w:rsidRPr="008A6BD0">
              <w:rPr>
                <w:rFonts w:ascii="Times New Roman" w:hAnsi="Times New Roman" w:cs="Times New Roman"/>
                <w:sz w:val="22"/>
                <w:szCs w:val="22"/>
              </w:rPr>
              <w:t>ОКПО: 35473516, ОГРН: 1027808916926</w:t>
            </w:r>
          </w:p>
          <w:p w:rsidR="008A6BD0" w:rsidRPr="008A6BD0" w:rsidRDefault="008A6BD0" w:rsidP="008A6BD0">
            <w:pPr>
              <w:widowControl/>
              <w:autoSpaceDE/>
              <w:autoSpaceDN/>
              <w:adjustRightInd/>
              <w:ind w:left="34"/>
              <w:rPr>
                <w:rFonts w:ascii="Times New Roman" w:hAnsi="Times New Roman" w:cs="Times New Roman"/>
                <w:sz w:val="22"/>
                <w:szCs w:val="22"/>
              </w:rPr>
            </w:pPr>
            <w:r w:rsidRPr="008A6BD0">
              <w:rPr>
                <w:rFonts w:ascii="Times New Roman" w:hAnsi="Times New Roman" w:cs="Times New Roman"/>
                <w:sz w:val="22"/>
                <w:szCs w:val="22"/>
              </w:rPr>
              <w:t xml:space="preserve">Банковские реквизиты: </w:t>
            </w:r>
          </w:p>
          <w:p w:rsidR="008A6BD0" w:rsidRPr="008A6BD0" w:rsidRDefault="008A6BD0" w:rsidP="008A6BD0">
            <w:pPr>
              <w:widowControl/>
              <w:autoSpaceDE/>
              <w:autoSpaceDN/>
              <w:adjustRightInd/>
              <w:ind w:left="34"/>
              <w:rPr>
                <w:rFonts w:ascii="Times New Roman" w:hAnsi="Times New Roman" w:cs="Times New Roman"/>
                <w:sz w:val="22"/>
                <w:szCs w:val="22"/>
              </w:rPr>
            </w:pPr>
            <w:r w:rsidRPr="008A6BD0">
              <w:rPr>
                <w:rFonts w:ascii="Times New Roman" w:hAnsi="Times New Roman" w:cs="Times New Roman"/>
                <w:sz w:val="22"/>
                <w:szCs w:val="22"/>
              </w:rPr>
              <w:t>ИНН: 7819000831, КПП: 781901001</w:t>
            </w:r>
          </w:p>
          <w:p w:rsidR="008A6BD0" w:rsidRPr="008A6BD0" w:rsidRDefault="008A6BD0" w:rsidP="008A6BD0">
            <w:pPr>
              <w:widowControl/>
              <w:autoSpaceDE/>
              <w:autoSpaceDN/>
              <w:adjustRightInd/>
              <w:ind w:left="34"/>
              <w:rPr>
                <w:rFonts w:ascii="Times New Roman" w:hAnsi="Times New Roman" w:cs="Times New Roman"/>
                <w:sz w:val="22"/>
                <w:szCs w:val="22"/>
              </w:rPr>
            </w:pPr>
            <w:r w:rsidRPr="008A6BD0">
              <w:rPr>
                <w:rFonts w:ascii="Times New Roman" w:hAnsi="Times New Roman" w:cs="Times New Roman"/>
                <w:sz w:val="22"/>
                <w:szCs w:val="22"/>
              </w:rPr>
              <w:t>Получатель платежа: Комитет финансов г. Санкт-Петербурга (СПб ГБУЗ «Николаевская больница», лиц</w:t>
            </w:r>
            <w:proofErr w:type="gramStart"/>
            <w:r w:rsidRPr="008A6BD0">
              <w:rPr>
                <w:rFonts w:ascii="Times New Roman" w:hAnsi="Times New Roman" w:cs="Times New Roman"/>
                <w:sz w:val="22"/>
                <w:szCs w:val="22"/>
              </w:rPr>
              <w:t>.с</w:t>
            </w:r>
            <w:proofErr w:type="gramEnd"/>
            <w:r w:rsidRPr="008A6BD0">
              <w:rPr>
                <w:rFonts w:ascii="Times New Roman" w:hAnsi="Times New Roman" w:cs="Times New Roman"/>
                <w:sz w:val="22"/>
                <w:szCs w:val="22"/>
              </w:rPr>
              <w:t xml:space="preserve">ч.0631003) </w:t>
            </w:r>
          </w:p>
          <w:p w:rsidR="008A6BD0" w:rsidRPr="008A6BD0" w:rsidRDefault="008A6BD0" w:rsidP="008A6BD0">
            <w:pPr>
              <w:widowControl/>
              <w:autoSpaceDE/>
              <w:autoSpaceDN/>
              <w:adjustRightInd/>
              <w:ind w:left="34"/>
              <w:rPr>
                <w:rFonts w:ascii="Times New Roman" w:hAnsi="Times New Roman" w:cs="Times New Roman"/>
                <w:sz w:val="22"/>
                <w:szCs w:val="22"/>
              </w:rPr>
            </w:pPr>
            <w:r w:rsidRPr="008A6BD0">
              <w:rPr>
                <w:rFonts w:ascii="Times New Roman" w:hAnsi="Times New Roman" w:cs="Times New Roman"/>
                <w:sz w:val="22"/>
                <w:szCs w:val="22"/>
              </w:rPr>
              <w:t xml:space="preserve">Банк: </w:t>
            </w:r>
            <w:r w:rsidR="00CD0EC5">
              <w:rPr>
                <w:rFonts w:ascii="Times New Roman" w:hAnsi="Times New Roman" w:cs="Times New Roman"/>
                <w:sz w:val="22"/>
                <w:szCs w:val="22"/>
              </w:rPr>
              <w:t xml:space="preserve">ОКЦ №1 </w:t>
            </w:r>
            <w:r w:rsidRPr="008A6BD0">
              <w:rPr>
                <w:rFonts w:ascii="Times New Roman" w:hAnsi="Times New Roman" w:cs="Times New Roman"/>
                <w:sz w:val="22"/>
                <w:szCs w:val="22"/>
              </w:rPr>
              <w:t>Северо-Западное ГУ Банка России/ УФК по г. Санкт-Петербургу, г. Санкт-Петербург</w:t>
            </w:r>
          </w:p>
          <w:p w:rsidR="008A6BD0" w:rsidRPr="008A6BD0" w:rsidRDefault="008A6BD0" w:rsidP="008A6BD0">
            <w:pPr>
              <w:widowControl/>
              <w:autoSpaceDE/>
              <w:autoSpaceDN/>
              <w:adjustRightInd/>
              <w:ind w:left="34"/>
              <w:rPr>
                <w:rFonts w:ascii="Times New Roman" w:hAnsi="Times New Roman" w:cs="Times New Roman"/>
                <w:sz w:val="22"/>
                <w:szCs w:val="22"/>
              </w:rPr>
            </w:pPr>
            <w:r w:rsidRPr="008A6BD0">
              <w:rPr>
                <w:rFonts w:ascii="Times New Roman" w:hAnsi="Times New Roman" w:cs="Times New Roman"/>
                <w:sz w:val="22"/>
                <w:szCs w:val="22"/>
              </w:rPr>
              <w:t>БИК: 014030106</w:t>
            </w:r>
          </w:p>
          <w:p w:rsidR="008A6BD0" w:rsidRPr="008A6BD0" w:rsidRDefault="008A6BD0" w:rsidP="008A6BD0">
            <w:pPr>
              <w:widowControl/>
              <w:autoSpaceDE/>
              <w:autoSpaceDN/>
              <w:adjustRightInd/>
              <w:ind w:left="34"/>
              <w:rPr>
                <w:rFonts w:ascii="Times New Roman" w:hAnsi="Times New Roman" w:cs="Times New Roman"/>
                <w:sz w:val="22"/>
                <w:szCs w:val="22"/>
              </w:rPr>
            </w:pPr>
            <w:proofErr w:type="spellStart"/>
            <w:r w:rsidRPr="008A6BD0">
              <w:rPr>
                <w:rFonts w:ascii="Times New Roman" w:hAnsi="Times New Roman" w:cs="Times New Roman"/>
                <w:sz w:val="22"/>
                <w:szCs w:val="22"/>
              </w:rPr>
              <w:t>Расч</w:t>
            </w:r>
            <w:proofErr w:type="spellEnd"/>
            <w:r w:rsidRPr="008A6BD0">
              <w:rPr>
                <w:rFonts w:ascii="Times New Roman" w:hAnsi="Times New Roman" w:cs="Times New Roman"/>
                <w:sz w:val="22"/>
                <w:szCs w:val="22"/>
              </w:rPr>
              <w:t>. счет № 032 246 434 000 000 072 00</w:t>
            </w:r>
          </w:p>
          <w:p w:rsidR="008A6BD0" w:rsidRPr="008A6BD0" w:rsidRDefault="008A6BD0" w:rsidP="008A6BD0">
            <w:pPr>
              <w:widowControl/>
              <w:autoSpaceDE/>
              <w:autoSpaceDN/>
              <w:adjustRightInd/>
              <w:ind w:left="34"/>
              <w:rPr>
                <w:rFonts w:ascii="Times New Roman" w:hAnsi="Times New Roman" w:cs="Times New Roman"/>
                <w:sz w:val="22"/>
                <w:szCs w:val="22"/>
              </w:rPr>
            </w:pPr>
            <w:proofErr w:type="gramStart"/>
            <w:r w:rsidRPr="008A6BD0">
              <w:rPr>
                <w:rFonts w:ascii="Times New Roman" w:hAnsi="Times New Roman" w:cs="Times New Roman"/>
                <w:sz w:val="22"/>
                <w:szCs w:val="22"/>
              </w:rPr>
              <w:t>Кор. счет</w:t>
            </w:r>
            <w:proofErr w:type="gramEnd"/>
            <w:r w:rsidRPr="008A6BD0">
              <w:rPr>
                <w:rFonts w:ascii="Times New Roman" w:hAnsi="Times New Roman" w:cs="Times New Roman"/>
                <w:sz w:val="22"/>
                <w:szCs w:val="22"/>
              </w:rPr>
              <w:t xml:space="preserve"> № 401 028 109 453 700 000 05</w:t>
            </w:r>
          </w:p>
          <w:p w:rsidR="008A6BD0" w:rsidRPr="008A6BD0" w:rsidRDefault="008A6BD0" w:rsidP="008A6BD0">
            <w:pPr>
              <w:widowControl/>
              <w:autoSpaceDE/>
              <w:autoSpaceDN/>
              <w:adjustRightInd/>
              <w:ind w:left="34"/>
              <w:rPr>
                <w:rFonts w:ascii="Times New Roman" w:hAnsi="Times New Roman" w:cs="Times New Roman"/>
                <w:sz w:val="22"/>
                <w:szCs w:val="22"/>
              </w:rPr>
            </w:pPr>
            <w:r w:rsidRPr="008A6BD0">
              <w:rPr>
                <w:rFonts w:ascii="Times New Roman" w:hAnsi="Times New Roman" w:cs="Times New Roman"/>
                <w:sz w:val="22"/>
                <w:szCs w:val="22"/>
              </w:rPr>
              <w:t>Тел./факс 8 (812) 409-75-00</w:t>
            </w:r>
          </w:p>
          <w:p w:rsidR="008A6BD0" w:rsidRPr="008A6BD0" w:rsidRDefault="008A6BD0" w:rsidP="008A6BD0">
            <w:pPr>
              <w:widowControl/>
              <w:autoSpaceDE/>
              <w:autoSpaceDN/>
              <w:adjustRightInd/>
              <w:ind w:left="34"/>
              <w:rPr>
                <w:rFonts w:ascii="Times New Roman" w:hAnsi="Times New Roman" w:cs="Times New Roman"/>
                <w:sz w:val="22"/>
                <w:szCs w:val="22"/>
                <w:lang w:val="en-US"/>
              </w:rPr>
            </w:pPr>
            <w:r w:rsidRPr="008A6BD0">
              <w:rPr>
                <w:rFonts w:ascii="Times New Roman" w:hAnsi="Times New Roman" w:cs="Times New Roman"/>
                <w:sz w:val="22"/>
                <w:szCs w:val="22"/>
                <w:lang w:val="en-US"/>
              </w:rPr>
              <w:t>e-mail: b37@zdrav.spb.ru</w:t>
            </w:r>
          </w:p>
          <w:p w:rsidR="009F64D5" w:rsidRPr="009F64D5" w:rsidRDefault="009F64D5" w:rsidP="009F64D5">
            <w:pPr>
              <w:widowControl/>
              <w:autoSpaceDE/>
              <w:autoSpaceDN/>
              <w:adjustRightInd/>
              <w:ind w:left="34"/>
              <w:rPr>
                <w:rFonts w:ascii="Times New Roman" w:hAnsi="Times New Roman" w:cs="Times New Roman"/>
                <w:sz w:val="22"/>
                <w:szCs w:val="22"/>
              </w:rPr>
            </w:pPr>
            <w:r w:rsidRPr="009F64D5">
              <w:rPr>
                <w:rFonts w:ascii="Times New Roman" w:hAnsi="Times New Roman" w:cs="Times New Roman"/>
                <w:sz w:val="22"/>
                <w:szCs w:val="22"/>
              </w:rPr>
              <w:t>Бухгалтерия: 8 (812) 409-71-62</w:t>
            </w:r>
          </w:p>
          <w:p w:rsidR="009F64D5" w:rsidRPr="009F64D5" w:rsidRDefault="00772B20" w:rsidP="009F64D5">
            <w:pPr>
              <w:widowControl/>
              <w:autoSpaceDE/>
              <w:autoSpaceDN/>
              <w:adjustRightInd/>
              <w:ind w:left="34"/>
              <w:rPr>
                <w:rFonts w:ascii="Times New Roman" w:hAnsi="Times New Roman" w:cs="Times New Roman"/>
                <w:sz w:val="22"/>
                <w:szCs w:val="22"/>
              </w:rPr>
            </w:pPr>
            <w:hyperlink r:id="rId9" w:history="1">
              <w:r w:rsidR="009F64D5" w:rsidRPr="009F64D5">
                <w:rPr>
                  <w:rStyle w:val="afb"/>
                  <w:rFonts w:ascii="Times New Roman" w:hAnsi="Times New Roman" w:cs="Times New Roman"/>
                  <w:color w:val="auto"/>
                  <w:sz w:val="22"/>
                  <w:szCs w:val="22"/>
                  <w:u w:val="none"/>
                </w:rPr>
                <w:t>bnikol@zdrav.spb.ru</w:t>
              </w:r>
            </w:hyperlink>
            <w:r w:rsidR="009F64D5" w:rsidRPr="009F64D5">
              <w:rPr>
                <w:rFonts w:ascii="Times New Roman" w:hAnsi="Times New Roman" w:cs="Times New Roman"/>
                <w:sz w:val="22"/>
                <w:szCs w:val="22"/>
              </w:rPr>
              <w:t xml:space="preserve">  </w:t>
            </w:r>
          </w:p>
          <w:p w:rsidR="008A6BD0" w:rsidRPr="008A6BD0" w:rsidRDefault="009F64D5" w:rsidP="009F64D5">
            <w:pPr>
              <w:widowControl/>
              <w:autoSpaceDE/>
              <w:autoSpaceDN/>
              <w:adjustRightInd/>
              <w:ind w:left="34"/>
              <w:rPr>
                <w:rFonts w:ascii="Times New Roman" w:hAnsi="Times New Roman" w:cs="Times New Roman"/>
                <w:sz w:val="22"/>
                <w:szCs w:val="22"/>
              </w:rPr>
            </w:pPr>
            <w:r w:rsidRPr="009F64D5">
              <w:rPr>
                <w:rFonts w:ascii="Times New Roman" w:hAnsi="Times New Roman" w:cs="Times New Roman"/>
                <w:sz w:val="22"/>
                <w:szCs w:val="22"/>
              </w:rPr>
              <w:t>nikhospital@yandex.ru</w:t>
            </w:r>
          </w:p>
          <w:p w:rsidR="00784591" w:rsidRPr="00430E9C" w:rsidRDefault="00784591" w:rsidP="00C5082F">
            <w:pPr>
              <w:ind w:right="-164"/>
              <w:rPr>
                <w:rFonts w:ascii="Times New Roman" w:hAnsi="Times New Roman" w:cs="Times New Roman"/>
                <w:sz w:val="22"/>
                <w:szCs w:val="24"/>
              </w:rPr>
            </w:pPr>
          </w:p>
        </w:tc>
        <w:tc>
          <w:tcPr>
            <w:tcW w:w="5169" w:type="dxa"/>
          </w:tcPr>
          <w:p w:rsidR="00784591" w:rsidRPr="00430E9C" w:rsidRDefault="00784591" w:rsidP="00C5082F">
            <w:pPr>
              <w:suppressAutoHyphens/>
              <w:ind w:right="-164"/>
              <w:rPr>
                <w:rFonts w:ascii="Times New Roman" w:hAnsi="Times New Roman" w:cs="Times New Roman"/>
                <w:sz w:val="22"/>
                <w:szCs w:val="24"/>
              </w:rPr>
            </w:pPr>
          </w:p>
        </w:tc>
      </w:tr>
      <w:tr w:rsidR="00784591" w:rsidRPr="00430E9C" w:rsidTr="00B1497E">
        <w:tc>
          <w:tcPr>
            <w:tcW w:w="5070" w:type="dxa"/>
          </w:tcPr>
          <w:p w:rsidR="00784591" w:rsidRPr="00430E9C" w:rsidRDefault="00784591" w:rsidP="00C5082F">
            <w:pPr>
              <w:ind w:right="-164"/>
              <w:rPr>
                <w:rFonts w:ascii="Times New Roman" w:hAnsi="Times New Roman" w:cs="Times New Roman"/>
                <w:sz w:val="22"/>
                <w:szCs w:val="24"/>
              </w:rPr>
            </w:pPr>
            <w:r w:rsidRPr="00430E9C">
              <w:rPr>
                <w:rFonts w:ascii="Times New Roman" w:hAnsi="Times New Roman" w:cs="Times New Roman"/>
                <w:sz w:val="22"/>
                <w:szCs w:val="24"/>
              </w:rPr>
              <w:t>Главный врач</w:t>
            </w:r>
          </w:p>
          <w:p w:rsidR="00B14A68" w:rsidRDefault="00B14A68" w:rsidP="00C5082F">
            <w:pPr>
              <w:ind w:right="-164"/>
              <w:rPr>
                <w:rFonts w:ascii="Times New Roman" w:hAnsi="Times New Roman" w:cs="Times New Roman"/>
                <w:sz w:val="22"/>
                <w:szCs w:val="24"/>
              </w:rPr>
            </w:pPr>
          </w:p>
          <w:p w:rsidR="00784591" w:rsidRPr="00430E9C" w:rsidRDefault="00784591" w:rsidP="00C5082F">
            <w:pPr>
              <w:ind w:right="-164"/>
              <w:rPr>
                <w:rFonts w:ascii="Times New Roman" w:hAnsi="Times New Roman" w:cs="Times New Roman"/>
                <w:sz w:val="22"/>
                <w:szCs w:val="24"/>
              </w:rPr>
            </w:pPr>
            <w:r w:rsidRPr="00430E9C">
              <w:rPr>
                <w:rFonts w:ascii="Times New Roman" w:hAnsi="Times New Roman" w:cs="Times New Roman"/>
                <w:sz w:val="22"/>
                <w:szCs w:val="24"/>
              </w:rPr>
              <w:t>_____________________ / Д.А. Решетник /</w:t>
            </w:r>
          </w:p>
          <w:p w:rsidR="00784591" w:rsidRPr="00430E9C" w:rsidRDefault="006D368B" w:rsidP="00C5082F">
            <w:pPr>
              <w:pStyle w:val="af3"/>
              <w:spacing w:after="0" w:line="240" w:lineRule="auto"/>
              <w:ind w:right="-164"/>
              <w:rPr>
                <w:rFonts w:ascii="Times New Roman" w:eastAsia="MS Mincho" w:hAnsi="Times New Roman"/>
                <w:szCs w:val="22"/>
              </w:rPr>
            </w:pPr>
            <w:r w:rsidRPr="006D368B">
              <w:rPr>
                <w:rFonts w:ascii="Times New Roman" w:hAnsi="Times New Roman"/>
                <w:b/>
                <w:i/>
                <w:szCs w:val="22"/>
                <w:lang w:val="x-none"/>
              </w:rPr>
              <w:t>Подписано усиленной эл. подписью</w:t>
            </w:r>
          </w:p>
        </w:tc>
        <w:tc>
          <w:tcPr>
            <w:tcW w:w="5169" w:type="dxa"/>
            <w:shd w:val="clear" w:color="auto" w:fill="FFFFFF"/>
          </w:tcPr>
          <w:p w:rsidR="006D368B" w:rsidRDefault="006D368B" w:rsidP="000E6832">
            <w:pPr>
              <w:ind w:right="-164"/>
              <w:rPr>
                <w:rFonts w:ascii="Times New Roman" w:hAnsi="Times New Roman" w:cs="Times New Roman"/>
                <w:sz w:val="22"/>
                <w:szCs w:val="24"/>
              </w:rPr>
            </w:pPr>
          </w:p>
          <w:p w:rsidR="00B14A68" w:rsidRDefault="00B14A68" w:rsidP="00C5082F">
            <w:pPr>
              <w:ind w:right="-164" w:firstLine="23"/>
              <w:rPr>
                <w:rFonts w:ascii="Times New Roman" w:hAnsi="Times New Roman" w:cs="Times New Roman"/>
                <w:sz w:val="22"/>
                <w:szCs w:val="24"/>
              </w:rPr>
            </w:pPr>
          </w:p>
          <w:p w:rsidR="00784591" w:rsidRPr="00430E9C" w:rsidRDefault="00784591" w:rsidP="00C5082F">
            <w:pPr>
              <w:ind w:right="-164" w:firstLine="23"/>
              <w:rPr>
                <w:rFonts w:ascii="Times New Roman" w:hAnsi="Times New Roman" w:cs="Times New Roman"/>
                <w:sz w:val="22"/>
                <w:szCs w:val="24"/>
              </w:rPr>
            </w:pPr>
            <w:r w:rsidRPr="00430E9C">
              <w:rPr>
                <w:rFonts w:ascii="Times New Roman" w:hAnsi="Times New Roman" w:cs="Times New Roman"/>
                <w:sz w:val="22"/>
                <w:szCs w:val="24"/>
              </w:rPr>
              <w:t>____________________ / /</w:t>
            </w:r>
          </w:p>
          <w:p w:rsidR="00784591" w:rsidRPr="00430E9C" w:rsidRDefault="006D368B" w:rsidP="00C5082F">
            <w:pPr>
              <w:ind w:right="-164"/>
              <w:rPr>
                <w:rFonts w:ascii="Times New Roman" w:hAnsi="Times New Roman" w:cs="Times New Roman"/>
                <w:sz w:val="20"/>
                <w:szCs w:val="22"/>
              </w:rPr>
            </w:pPr>
            <w:r w:rsidRPr="006D368B">
              <w:rPr>
                <w:rFonts w:ascii="Times New Roman" w:hAnsi="Times New Roman" w:cs="Times New Roman"/>
                <w:b/>
                <w:i/>
                <w:sz w:val="20"/>
                <w:szCs w:val="22"/>
                <w:lang w:val="x-none"/>
              </w:rPr>
              <w:t>Подписано усиленной эл. подписью</w:t>
            </w:r>
          </w:p>
        </w:tc>
      </w:tr>
    </w:tbl>
    <w:p w:rsidR="00E13591" w:rsidRDefault="00E13591" w:rsidP="00C368E9">
      <w:pPr>
        <w:spacing w:line="360" w:lineRule="auto"/>
        <w:rPr>
          <w:rFonts w:ascii="Times New Roman" w:eastAsia="Calibri" w:hAnsi="Times New Roman" w:cs="Times New Roman"/>
          <w:i/>
          <w:sz w:val="20"/>
          <w:szCs w:val="20"/>
        </w:rPr>
      </w:pPr>
    </w:p>
    <w:p w:rsidR="00D13BFC" w:rsidRPr="00D13BFC" w:rsidRDefault="00D13BFC" w:rsidP="00D13BFC">
      <w:pPr>
        <w:rPr>
          <w:rFonts w:ascii="Times New Roman" w:hAnsi="Times New Roman" w:cs="Times New Roman"/>
          <w:i/>
        </w:rPr>
      </w:pPr>
      <w:proofErr w:type="gramStart"/>
      <w:r w:rsidRPr="00D13BFC">
        <w:rPr>
          <w:rFonts w:ascii="Times New Roman" w:hAnsi="Times New Roman" w:cs="Times New Roman"/>
          <w:i/>
        </w:rPr>
        <w:t>Ответственный</w:t>
      </w:r>
      <w:proofErr w:type="gramEnd"/>
      <w:r w:rsidRPr="00D13BFC">
        <w:rPr>
          <w:rFonts w:ascii="Times New Roman" w:hAnsi="Times New Roman" w:cs="Times New Roman"/>
          <w:i/>
        </w:rPr>
        <w:t xml:space="preserve"> за исполнение контракта со стороны Заказчика: Начальник отдела </w:t>
      </w:r>
      <w:proofErr w:type="spellStart"/>
      <w:r w:rsidRPr="00D13BFC">
        <w:rPr>
          <w:rFonts w:ascii="Times New Roman" w:hAnsi="Times New Roman" w:cs="Times New Roman"/>
          <w:i/>
        </w:rPr>
        <w:t>ЭМиГО</w:t>
      </w:r>
      <w:proofErr w:type="spellEnd"/>
      <w:r w:rsidRPr="00D13BFC">
        <w:rPr>
          <w:rFonts w:ascii="Times New Roman" w:hAnsi="Times New Roman" w:cs="Times New Roman"/>
          <w:i/>
        </w:rPr>
        <w:t xml:space="preserve">  Д.В. </w:t>
      </w:r>
      <w:proofErr w:type="spellStart"/>
      <w:r w:rsidRPr="00D13BFC">
        <w:rPr>
          <w:rFonts w:ascii="Times New Roman" w:hAnsi="Times New Roman" w:cs="Times New Roman"/>
          <w:i/>
        </w:rPr>
        <w:t>Чебыкин</w:t>
      </w:r>
      <w:proofErr w:type="spellEnd"/>
    </w:p>
    <w:p w:rsidR="00D13BFC" w:rsidRDefault="00D13BFC" w:rsidP="00D13BFC">
      <w:pPr>
        <w:rPr>
          <w:rFonts w:ascii="Times New Roman" w:hAnsi="Times New Roman" w:cs="Times New Roman"/>
          <w:i/>
        </w:rPr>
      </w:pPr>
    </w:p>
    <w:p w:rsidR="00D13BFC" w:rsidRPr="00D13BFC" w:rsidRDefault="00D13BFC" w:rsidP="00D13BFC">
      <w:pPr>
        <w:rPr>
          <w:rFonts w:ascii="Times New Roman" w:hAnsi="Times New Roman" w:cs="Times New Roman"/>
          <w:i/>
        </w:rPr>
      </w:pPr>
      <w:r w:rsidRPr="00D13BFC">
        <w:rPr>
          <w:rFonts w:ascii="Times New Roman" w:hAnsi="Times New Roman" w:cs="Times New Roman"/>
          <w:i/>
        </w:rPr>
        <w:t xml:space="preserve">Согласовано: __________________ / Д.В. </w:t>
      </w:r>
      <w:proofErr w:type="spellStart"/>
      <w:r w:rsidRPr="00D13BFC">
        <w:rPr>
          <w:rFonts w:ascii="Times New Roman" w:hAnsi="Times New Roman" w:cs="Times New Roman"/>
          <w:i/>
        </w:rPr>
        <w:t>Чебыкин</w:t>
      </w:r>
      <w:proofErr w:type="spellEnd"/>
      <w:r w:rsidRPr="00D13BFC">
        <w:rPr>
          <w:rFonts w:ascii="Times New Roman" w:hAnsi="Times New Roman" w:cs="Times New Roman"/>
          <w:i/>
        </w:rPr>
        <w:t xml:space="preserve"> /</w:t>
      </w:r>
    </w:p>
    <w:p w:rsidR="00D13BFC" w:rsidRPr="00D13BFC" w:rsidRDefault="00D13BFC" w:rsidP="00D13BFC">
      <w:pPr>
        <w:rPr>
          <w:rFonts w:ascii="Times New Roman" w:hAnsi="Times New Roman" w:cs="Times New Roman"/>
          <w:i/>
        </w:rPr>
      </w:pPr>
      <w:r w:rsidRPr="00D13BFC">
        <w:rPr>
          <w:rFonts w:ascii="Times New Roman" w:hAnsi="Times New Roman" w:cs="Times New Roman"/>
          <w:i/>
        </w:rPr>
        <w:t>Тел.: +7 (812) 4097694</w:t>
      </w:r>
    </w:p>
    <w:p w:rsidR="00E635E2" w:rsidRPr="00B729A5" w:rsidRDefault="00E635E2" w:rsidP="00B20B01">
      <w:pPr>
        <w:widowControl/>
        <w:autoSpaceDE/>
        <w:autoSpaceDN/>
        <w:adjustRightInd/>
        <w:rPr>
          <w:rFonts w:ascii="Times New Roman" w:hAnsi="Times New Roman" w:cs="Times New Roman"/>
          <w:i/>
          <w:szCs w:val="20"/>
        </w:rPr>
      </w:pPr>
    </w:p>
    <w:p w:rsidR="00784591" w:rsidRPr="00430E9C" w:rsidRDefault="00784591" w:rsidP="00C5082F">
      <w:pPr>
        <w:ind w:right="-164" w:firstLine="5760"/>
        <w:jc w:val="right"/>
        <w:rPr>
          <w:rFonts w:ascii="Times New Roman" w:hAnsi="Times New Roman" w:cs="Times New Roman"/>
          <w:sz w:val="22"/>
          <w:szCs w:val="24"/>
        </w:rPr>
      </w:pPr>
      <w:r w:rsidRPr="00430E9C">
        <w:rPr>
          <w:rFonts w:ascii="Times New Roman" w:hAnsi="Times New Roman" w:cs="Times New Roman"/>
          <w:sz w:val="22"/>
          <w:szCs w:val="24"/>
        </w:rPr>
        <w:lastRenderedPageBreak/>
        <w:t>Приложение №1</w:t>
      </w:r>
    </w:p>
    <w:p w:rsidR="00784591" w:rsidRPr="00430E9C" w:rsidRDefault="00784591" w:rsidP="00C5082F">
      <w:pPr>
        <w:ind w:right="-164" w:firstLine="5760"/>
        <w:jc w:val="right"/>
        <w:rPr>
          <w:rFonts w:ascii="Times New Roman" w:hAnsi="Times New Roman" w:cs="Times New Roman"/>
          <w:sz w:val="22"/>
          <w:szCs w:val="24"/>
        </w:rPr>
      </w:pPr>
      <w:r w:rsidRPr="00430E9C">
        <w:rPr>
          <w:rFonts w:ascii="Times New Roman" w:hAnsi="Times New Roman" w:cs="Times New Roman"/>
          <w:sz w:val="22"/>
          <w:szCs w:val="24"/>
        </w:rPr>
        <w:t>к контракту</w:t>
      </w:r>
      <w:r w:rsidR="0009582F" w:rsidRPr="00430E9C">
        <w:rPr>
          <w:rFonts w:ascii="Times New Roman" w:hAnsi="Times New Roman" w:cs="Times New Roman"/>
          <w:sz w:val="22"/>
          <w:szCs w:val="24"/>
        </w:rPr>
        <w:t>№</w:t>
      </w:r>
      <w:r w:rsidR="00AB4129">
        <w:rPr>
          <w:rFonts w:ascii="Times New Roman" w:hAnsi="Times New Roman" w:cs="Times New Roman"/>
          <w:sz w:val="22"/>
          <w:szCs w:val="24"/>
        </w:rPr>
        <w:t xml:space="preserve"> </w:t>
      </w:r>
      <w:r w:rsidR="00CD0EC5" w:rsidRPr="007E3AEC">
        <w:rPr>
          <w:rFonts w:ascii="Times New Roman" w:hAnsi="Times New Roman" w:cs="Times New Roman"/>
          <w:sz w:val="22"/>
          <w:szCs w:val="24"/>
        </w:rPr>
        <w:t>1</w:t>
      </w:r>
      <w:r w:rsidR="00170B8E">
        <w:rPr>
          <w:rFonts w:ascii="Times New Roman" w:hAnsi="Times New Roman" w:cs="Times New Roman"/>
          <w:sz w:val="22"/>
          <w:szCs w:val="24"/>
        </w:rPr>
        <w:t>38</w:t>
      </w:r>
      <w:r w:rsidR="008260FE">
        <w:rPr>
          <w:rFonts w:ascii="Times New Roman" w:hAnsi="Times New Roman" w:cs="Times New Roman"/>
          <w:sz w:val="22"/>
          <w:szCs w:val="24"/>
        </w:rPr>
        <w:t>/26</w:t>
      </w:r>
      <w:r w:rsidR="0009582F" w:rsidRPr="00430E9C">
        <w:rPr>
          <w:rFonts w:ascii="Times New Roman" w:hAnsi="Times New Roman" w:cs="Times New Roman"/>
          <w:sz w:val="22"/>
          <w:szCs w:val="24"/>
        </w:rPr>
        <w:t xml:space="preserve">     </w:t>
      </w:r>
      <w:r w:rsidRPr="00430E9C">
        <w:rPr>
          <w:rFonts w:ascii="Times New Roman" w:hAnsi="Times New Roman" w:cs="Times New Roman"/>
          <w:sz w:val="22"/>
          <w:szCs w:val="24"/>
        </w:rPr>
        <w:t xml:space="preserve"> </w:t>
      </w:r>
    </w:p>
    <w:p w:rsidR="00B20B01" w:rsidRPr="00C4235D" w:rsidRDefault="00784591" w:rsidP="00C4235D">
      <w:pPr>
        <w:ind w:right="-164" w:firstLine="5760"/>
        <w:jc w:val="right"/>
        <w:rPr>
          <w:rFonts w:ascii="Times New Roman" w:hAnsi="Times New Roman" w:cs="Times New Roman"/>
          <w:sz w:val="22"/>
          <w:szCs w:val="24"/>
        </w:rPr>
      </w:pPr>
      <w:r w:rsidRPr="00430E9C">
        <w:rPr>
          <w:rFonts w:ascii="Times New Roman" w:hAnsi="Times New Roman" w:cs="Times New Roman"/>
          <w:sz w:val="22"/>
          <w:szCs w:val="24"/>
        </w:rPr>
        <w:t>от «___»</w:t>
      </w:r>
      <w:r w:rsidR="00EF0554">
        <w:rPr>
          <w:rFonts w:ascii="Times New Roman" w:hAnsi="Times New Roman" w:cs="Times New Roman"/>
          <w:sz w:val="22"/>
          <w:szCs w:val="24"/>
        </w:rPr>
        <w:t xml:space="preserve"> </w:t>
      </w:r>
      <w:r w:rsidR="0081417B">
        <w:rPr>
          <w:rFonts w:ascii="Times New Roman" w:hAnsi="Times New Roman" w:cs="Times New Roman"/>
          <w:sz w:val="22"/>
          <w:szCs w:val="24"/>
        </w:rPr>
        <w:t xml:space="preserve">мая </w:t>
      </w:r>
      <w:r w:rsidRPr="00430E9C">
        <w:rPr>
          <w:rFonts w:ascii="Times New Roman" w:hAnsi="Times New Roman" w:cs="Times New Roman"/>
          <w:sz w:val="22"/>
          <w:szCs w:val="24"/>
        </w:rPr>
        <w:t>20</w:t>
      </w:r>
      <w:r w:rsidR="003274CB" w:rsidRPr="00430E9C">
        <w:rPr>
          <w:rFonts w:ascii="Times New Roman" w:hAnsi="Times New Roman" w:cs="Times New Roman"/>
          <w:sz w:val="22"/>
          <w:szCs w:val="24"/>
        </w:rPr>
        <w:t>2</w:t>
      </w:r>
      <w:r w:rsidR="00983022">
        <w:rPr>
          <w:rFonts w:ascii="Times New Roman" w:hAnsi="Times New Roman" w:cs="Times New Roman"/>
          <w:sz w:val="22"/>
          <w:szCs w:val="24"/>
        </w:rPr>
        <w:t>6</w:t>
      </w:r>
      <w:r w:rsidRPr="00430E9C">
        <w:rPr>
          <w:rFonts w:ascii="Times New Roman" w:hAnsi="Times New Roman" w:cs="Times New Roman"/>
          <w:sz w:val="22"/>
          <w:szCs w:val="24"/>
        </w:rPr>
        <w:t xml:space="preserve"> г. </w:t>
      </w:r>
    </w:p>
    <w:p w:rsidR="00297D58" w:rsidRPr="00297D58" w:rsidRDefault="00297D58" w:rsidP="00297D58">
      <w:pPr>
        <w:jc w:val="center"/>
        <w:rPr>
          <w:rFonts w:ascii="Times New Roman" w:hAnsi="Times New Roman" w:cs="Times New Roman"/>
          <w:b/>
          <w:sz w:val="22"/>
          <w:szCs w:val="22"/>
        </w:rPr>
      </w:pPr>
      <w:r w:rsidRPr="00297D58">
        <w:rPr>
          <w:rFonts w:ascii="Times New Roman" w:hAnsi="Times New Roman" w:cs="Times New Roman"/>
          <w:b/>
          <w:sz w:val="22"/>
          <w:szCs w:val="22"/>
        </w:rPr>
        <w:t xml:space="preserve">Техническое задание </w:t>
      </w:r>
    </w:p>
    <w:p w:rsidR="00503DF0" w:rsidRPr="00503DF0" w:rsidRDefault="00297D58" w:rsidP="00503DF0">
      <w:pPr>
        <w:jc w:val="center"/>
        <w:rPr>
          <w:rFonts w:ascii="Times New Roman" w:hAnsi="Times New Roman" w:cs="Times New Roman"/>
          <w:b/>
          <w:sz w:val="22"/>
          <w:szCs w:val="22"/>
        </w:rPr>
      </w:pPr>
      <w:r w:rsidRPr="00297D58">
        <w:rPr>
          <w:rFonts w:ascii="Times New Roman" w:hAnsi="Times New Roman" w:cs="Times New Roman"/>
          <w:b/>
          <w:sz w:val="22"/>
          <w:szCs w:val="22"/>
        </w:rPr>
        <w:t>на оказание услуг по техническому обслуживанию системы водоподготовки КДЛ</w:t>
      </w:r>
    </w:p>
    <w:tbl>
      <w:tblPr>
        <w:tblW w:w="10349" w:type="dxa"/>
        <w:tblInd w:w="-60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836"/>
        <w:gridCol w:w="992"/>
        <w:gridCol w:w="2551"/>
        <w:gridCol w:w="993"/>
        <w:gridCol w:w="1985"/>
        <w:gridCol w:w="992"/>
      </w:tblGrid>
      <w:tr w:rsidR="00503DF0" w:rsidRPr="00503DF0" w:rsidTr="00B03BBD">
        <w:tc>
          <w:tcPr>
            <w:tcW w:w="10349" w:type="dxa"/>
            <w:gridSpan w:val="6"/>
            <w:shd w:val="clear" w:color="auto" w:fill="auto"/>
            <w:vAlign w:val="center"/>
          </w:tcPr>
          <w:p w:rsidR="00503DF0" w:rsidRPr="00503DF0" w:rsidRDefault="00503DF0" w:rsidP="00503DF0">
            <w:pPr>
              <w:widowControl/>
              <w:autoSpaceDE/>
              <w:autoSpaceDN/>
              <w:adjustRightInd/>
              <w:jc w:val="center"/>
              <w:rPr>
                <w:rFonts w:ascii="Times New Roman" w:eastAsia="Courier New" w:hAnsi="Times New Roman" w:cs="Times New Roman"/>
                <w:sz w:val="22"/>
                <w:szCs w:val="22"/>
                <w:lang w:eastAsia="en-US" w:bidi="ru-RU"/>
              </w:rPr>
            </w:pPr>
            <w:r w:rsidRPr="00503DF0">
              <w:rPr>
                <w:rFonts w:ascii="Times New Roman" w:eastAsia="Courier New" w:hAnsi="Times New Roman" w:cs="Times New Roman"/>
                <w:sz w:val="22"/>
                <w:szCs w:val="22"/>
                <w:lang w:eastAsia="en-US" w:bidi="ru-RU"/>
              </w:rPr>
              <w:t>Тип объекта закупки</w:t>
            </w:r>
          </w:p>
        </w:tc>
      </w:tr>
      <w:tr w:rsidR="00503DF0" w:rsidRPr="00503DF0" w:rsidTr="00B03BBD">
        <w:trPr>
          <w:trHeight w:val="558"/>
        </w:trPr>
        <w:tc>
          <w:tcPr>
            <w:tcW w:w="2836" w:type="dxa"/>
            <w:shd w:val="clear" w:color="auto" w:fill="auto"/>
            <w:vAlign w:val="center"/>
          </w:tcPr>
          <w:p w:rsidR="00503DF0" w:rsidRPr="00503DF0" w:rsidRDefault="00503DF0" w:rsidP="00503DF0">
            <w:pPr>
              <w:widowControl/>
              <w:autoSpaceDE/>
              <w:autoSpaceDN/>
              <w:adjustRightInd/>
              <w:jc w:val="center"/>
              <w:rPr>
                <w:rFonts w:ascii="Times New Roman" w:eastAsia="Courier New" w:hAnsi="Times New Roman" w:cs="Times New Roman"/>
                <w:sz w:val="22"/>
                <w:szCs w:val="22"/>
                <w:lang w:eastAsia="en-US" w:bidi="ru-RU"/>
              </w:rPr>
            </w:pPr>
            <w:r w:rsidRPr="00503DF0">
              <w:rPr>
                <w:rFonts w:ascii="Times New Roman" w:eastAsia="Courier New" w:hAnsi="Times New Roman" w:cs="Times New Roman"/>
                <w:sz w:val="22"/>
                <w:szCs w:val="22"/>
                <w:lang w:eastAsia="en-US" w:bidi="ru-RU"/>
              </w:rPr>
              <w:t>Наименование товара</w:t>
            </w:r>
          </w:p>
        </w:tc>
        <w:tc>
          <w:tcPr>
            <w:tcW w:w="992" w:type="dxa"/>
            <w:shd w:val="clear" w:color="auto" w:fill="auto"/>
            <w:vAlign w:val="center"/>
          </w:tcPr>
          <w:p w:rsidR="00503DF0" w:rsidRPr="00503DF0" w:rsidRDefault="00503DF0" w:rsidP="00503DF0">
            <w:pPr>
              <w:widowControl/>
              <w:autoSpaceDE/>
              <w:autoSpaceDN/>
              <w:adjustRightInd/>
              <w:jc w:val="center"/>
              <w:rPr>
                <w:rFonts w:ascii="Times New Roman" w:eastAsia="Courier New" w:hAnsi="Times New Roman" w:cs="Times New Roman"/>
                <w:sz w:val="22"/>
                <w:szCs w:val="22"/>
                <w:lang w:eastAsia="en-US" w:bidi="ru-RU"/>
              </w:rPr>
            </w:pPr>
            <w:r w:rsidRPr="00503DF0">
              <w:rPr>
                <w:rFonts w:ascii="Times New Roman" w:eastAsia="Courier New" w:hAnsi="Times New Roman" w:cs="Times New Roman"/>
                <w:sz w:val="22"/>
                <w:szCs w:val="22"/>
                <w:lang w:eastAsia="en-US" w:bidi="ru-RU"/>
              </w:rPr>
              <w:t>Код позиции</w:t>
            </w:r>
          </w:p>
        </w:tc>
        <w:tc>
          <w:tcPr>
            <w:tcW w:w="2551" w:type="dxa"/>
            <w:shd w:val="clear" w:color="auto" w:fill="auto"/>
            <w:vAlign w:val="center"/>
          </w:tcPr>
          <w:p w:rsidR="00503DF0" w:rsidRPr="00503DF0" w:rsidRDefault="00503DF0" w:rsidP="00503DF0">
            <w:pPr>
              <w:widowControl/>
              <w:autoSpaceDE/>
              <w:autoSpaceDN/>
              <w:adjustRightInd/>
              <w:jc w:val="center"/>
              <w:rPr>
                <w:rFonts w:ascii="Times New Roman" w:eastAsia="Courier New" w:hAnsi="Times New Roman" w:cs="Times New Roman"/>
                <w:sz w:val="22"/>
                <w:szCs w:val="22"/>
                <w:lang w:eastAsia="en-US" w:bidi="ru-RU"/>
              </w:rPr>
            </w:pPr>
            <w:r w:rsidRPr="00503DF0">
              <w:rPr>
                <w:rFonts w:ascii="Times New Roman" w:eastAsia="Courier New" w:hAnsi="Times New Roman" w:cs="Times New Roman"/>
                <w:sz w:val="22"/>
                <w:szCs w:val="22"/>
                <w:lang w:eastAsia="en-US" w:bidi="ru-RU"/>
              </w:rPr>
              <w:t>Наименование характеристики</w:t>
            </w:r>
          </w:p>
        </w:tc>
        <w:tc>
          <w:tcPr>
            <w:tcW w:w="993" w:type="dxa"/>
            <w:shd w:val="clear" w:color="auto" w:fill="auto"/>
            <w:vAlign w:val="center"/>
          </w:tcPr>
          <w:p w:rsidR="00503DF0" w:rsidRPr="00503DF0" w:rsidRDefault="00503DF0" w:rsidP="00503DF0">
            <w:pPr>
              <w:widowControl/>
              <w:autoSpaceDE/>
              <w:autoSpaceDN/>
              <w:adjustRightInd/>
              <w:jc w:val="center"/>
              <w:rPr>
                <w:rFonts w:ascii="Times New Roman" w:eastAsia="Courier New" w:hAnsi="Times New Roman" w:cs="Times New Roman"/>
                <w:sz w:val="22"/>
                <w:szCs w:val="22"/>
                <w:lang w:eastAsia="en-US" w:bidi="ru-RU"/>
              </w:rPr>
            </w:pPr>
            <w:r w:rsidRPr="00503DF0">
              <w:rPr>
                <w:rFonts w:ascii="Times New Roman" w:eastAsia="Courier New" w:hAnsi="Times New Roman" w:cs="Times New Roman"/>
                <w:color w:val="000000"/>
                <w:sz w:val="22"/>
                <w:szCs w:val="22"/>
                <w:lang w:eastAsia="en-US" w:bidi="ru-RU"/>
              </w:rPr>
              <w:t>Ед</w:t>
            </w:r>
            <w:r w:rsidRPr="00503DF0">
              <w:rPr>
                <w:rFonts w:ascii="Times New Roman" w:eastAsia="Courier New" w:hAnsi="Times New Roman" w:cs="Times New Roman"/>
                <w:color w:val="000000"/>
                <w:sz w:val="22"/>
                <w:szCs w:val="22"/>
                <w:lang w:eastAsia="en-US" w:bidi="ru-RU"/>
              </w:rPr>
              <w:t>.</w:t>
            </w:r>
            <w:r w:rsidRPr="00503DF0">
              <w:rPr>
                <w:rFonts w:ascii="Times New Roman" w:eastAsia="Courier New" w:hAnsi="Times New Roman" w:cs="Times New Roman"/>
                <w:color w:val="000000"/>
                <w:sz w:val="22"/>
                <w:szCs w:val="22"/>
                <w:lang w:eastAsia="en-US" w:bidi="ru-RU"/>
              </w:rPr>
              <w:t xml:space="preserve"> </w:t>
            </w:r>
            <w:proofErr w:type="spellStart"/>
            <w:r w:rsidRPr="00503DF0">
              <w:rPr>
                <w:rFonts w:ascii="Times New Roman" w:eastAsia="Courier New" w:hAnsi="Times New Roman" w:cs="Times New Roman"/>
                <w:color w:val="000000"/>
                <w:sz w:val="22"/>
                <w:szCs w:val="22"/>
                <w:lang w:eastAsia="en-US" w:bidi="ru-RU"/>
              </w:rPr>
              <w:t>измер</w:t>
            </w:r>
            <w:proofErr w:type="spellEnd"/>
            <w:r w:rsidRPr="00503DF0">
              <w:rPr>
                <w:rFonts w:ascii="Times New Roman" w:eastAsia="Courier New" w:hAnsi="Times New Roman" w:cs="Times New Roman"/>
                <w:color w:val="000000"/>
                <w:sz w:val="22"/>
                <w:szCs w:val="22"/>
                <w:lang w:eastAsia="en-US" w:bidi="ru-RU"/>
              </w:rPr>
              <w:t>.</w:t>
            </w:r>
            <w:r w:rsidRPr="00503DF0">
              <w:rPr>
                <w:rFonts w:ascii="Times New Roman" w:eastAsia="Courier New" w:hAnsi="Times New Roman" w:cs="Times New Roman"/>
                <w:color w:val="000000"/>
                <w:sz w:val="22"/>
                <w:szCs w:val="22"/>
                <w:lang w:eastAsia="en-US" w:bidi="ru-RU"/>
              </w:rPr>
              <w:t xml:space="preserve"> </w:t>
            </w:r>
            <w:proofErr w:type="spellStart"/>
            <w:r w:rsidRPr="00503DF0">
              <w:rPr>
                <w:rFonts w:ascii="Times New Roman" w:eastAsia="Courier New" w:hAnsi="Times New Roman" w:cs="Times New Roman"/>
                <w:color w:val="000000"/>
                <w:sz w:val="22"/>
                <w:szCs w:val="22"/>
                <w:lang w:eastAsia="en-US" w:bidi="ru-RU"/>
              </w:rPr>
              <w:t>хар</w:t>
            </w:r>
            <w:r w:rsidRPr="00503DF0">
              <w:rPr>
                <w:rFonts w:ascii="Times New Roman" w:eastAsia="Courier New" w:hAnsi="Times New Roman" w:cs="Times New Roman"/>
                <w:color w:val="000000"/>
                <w:sz w:val="22"/>
                <w:szCs w:val="22"/>
                <w:lang w:eastAsia="en-US" w:bidi="ru-RU"/>
              </w:rPr>
              <w:t>-</w:t>
            </w:r>
            <w:r w:rsidRPr="00503DF0">
              <w:rPr>
                <w:rFonts w:ascii="Times New Roman" w:eastAsia="Courier New" w:hAnsi="Times New Roman" w:cs="Times New Roman"/>
                <w:color w:val="000000"/>
                <w:sz w:val="22"/>
                <w:szCs w:val="22"/>
                <w:lang w:eastAsia="en-US" w:bidi="ru-RU"/>
              </w:rPr>
              <w:t>ики</w:t>
            </w:r>
            <w:proofErr w:type="spellEnd"/>
          </w:p>
        </w:tc>
        <w:tc>
          <w:tcPr>
            <w:tcW w:w="1985" w:type="dxa"/>
            <w:shd w:val="clear" w:color="auto" w:fill="auto"/>
            <w:vAlign w:val="center"/>
          </w:tcPr>
          <w:p w:rsidR="00503DF0" w:rsidRPr="00503DF0" w:rsidRDefault="00503DF0" w:rsidP="00503DF0">
            <w:pPr>
              <w:widowControl/>
              <w:autoSpaceDE/>
              <w:autoSpaceDN/>
              <w:adjustRightInd/>
              <w:jc w:val="center"/>
              <w:rPr>
                <w:rFonts w:ascii="Times New Roman" w:eastAsia="Courier New" w:hAnsi="Times New Roman" w:cs="Times New Roman"/>
                <w:sz w:val="22"/>
                <w:szCs w:val="22"/>
                <w:lang w:eastAsia="en-US" w:bidi="ru-RU"/>
              </w:rPr>
            </w:pPr>
            <w:r w:rsidRPr="00503DF0">
              <w:rPr>
                <w:rFonts w:ascii="Times New Roman" w:eastAsia="Courier New" w:hAnsi="Times New Roman" w:cs="Times New Roman"/>
                <w:sz w:val="22"/>
                <w:szCs w:val="22"/>
                <w:lang w:eastAsia="en-US" w:bidi="ru-RU"/>
              </w:rPr>
              <w:t xml:space="preserve">Инструкция по заполнению </w:t>
            </w:r>
            <w:proofErr w:type="spellStart"/>
            <w:r w:rsidRPr="00503DF0">
              <w:rPr>
                <w:rFonts w:ascii="Times New Roman" w:eastAsia="Courier New" w:hAnsi="Times New Roman" w:cs="Times New Roman"/>
                <w:sz w:val="22"/>
                <w:szCs w:val="22"/>
                <w:lang w:eastAsia="en-US" w:bidi="ru-RU"/>
              </w:rPr>
              <w:t>хар</w:t>
            </w:r>
            <w:r>
              <w:rPr>
                <w:rFonts w:ascii="Times New Roman" w:eastAsia="Courier New" w:hAnsi="Times New Roman" w:cs="Times New Roman"/>
                <w:sz w:val="22"/>
                <w:szCs w:val="22"/>
                <w:lang w:eastAsia="en-US" w:bidi="ru-RU"/>
              </w:rPr>
              <w:t>-</w:t>
            </w:r>
            <w:r w:rsidRPr="00503DF0">
              <w:rPr>
                <w:rFonts w:ascii="Times New Roman" w:eastAsia="Courier New" w:hAnsi="Times New Roman" w:cs="Times New Roman"/>
                <w:sz w:val="22"/>
                <w:szCs w:val="22"/>
                <w:lang w:eastAsia="en-US" w:bidi="ru-RU"/>
              </w:rPr>
              <w:t>ики</w:t>
            </w:r>
            <w:proofErr w:type="spellEnd"/>
            <w:r w:rsidRPr="00503DF0">
              <w:rPr>
                <w:rFonts w:ascii="Times New Roman" w:eastAsia="Courier New" w:hAnsi="Times New Roman" w:cs="Times New Roman"/>
                <w:sz w:val="22"/>
                <w:szCs w:val="22"/>
                <w:lang w:eastAsia="en-US" w:bidi="ru-RU"/>
              </w:rPr>
              <w:t xml:space="preserve"> в заявке</w:t>
            </w:r>
          </w:p>
        </w:tc>
        <w:tc>
          <w:tcPr>
            <w:tcW w:w="992" w:type="dxa"/>
            <w:shd w:val="clear" w:color="auto" w:fill="auto"/>
            <w:vAlign w:val="center"/>
          </w:tcPr>
          <w:p w:rsidR="00503DF0" w:rsidRPr="00503DF0" w:rsidRDefault="00503DF0" w:rsidP="00503DF0">
            <w:pPr>
              <w:widowControl/>
              <w:autoSpaceDE/>
              <w:autoSpaceDN/>
              <w:adjustRightInd/>
              <w:jc w:val="center"/>
              <w:rPr>
                <w:rFonts w:ascii="Times New Roman" w:eastAsia="Courier New" w:hAnsi="Times New Roman" w:cs="Times New Roman"/>
                <w:sz w:val="22"/>
                <w:szCs w:val="22"/>
                <w:lang w:eastAsia="en-US" w:bidi="ru-RU"/>
              </w:rPr>
            </w:pPr>
            <w:proofErr w:type="spellStart"/>
            <w:r w:rsidRPr="00503DF0">
              <w:rPr>
                <w:rFonts w:ascii="Times New Roman" w:eastAsia="Courier New" w:hAnsi="Times New Roman" w:cs="Times New Roman"/>
                <w:sz w:val="22"/>
                <w:szCs w:val="22"/>
                <w:lang w:eastAsia="en-US" w:bidi="ru-RU"/>
              </w:rPr>
              <w:t>Ед</w:t>
            </w:r>
            <w:r w:rsidRPr="00503DF0">
              <w:rPr>
                <w:rFonts w:ascii="Times New Roman" w:eastAsia="Courier New" w:hAnsi="Times New Roman" w:cs="Times New Roman"/>
                <w:sz w:val="22"/>
                <w:szCs w:val="22"/>
                <w:lang w:eastAsia="en-US" w:bidi="ru-RU"/>
              </w:rPr>
              <w:t>.</w:t>
            </w:r>
            <w:proofErr w:type="spellEnd"/>
          </w:p>
          <w:p w:rsidR="00503DF0" w:rsidRPr="00503DF0" w:rsidRDefault="00503DF0" w:rsidP="00503DF0">
            <w:pPr>
              <w:widowControl/>
              <w:autoSpaceDE/>
              <w:autoSpaceDN/>
              <w:adjustRightInd/>
              <w:jc w:val="center"/>
              <w:rPr>
                <w:rFonts w:ascii="Times New Roman" w:eastAsia="Courier New" w:hAnsi="Times New Roman" w:cs="Times New Roman"/>
                <w:sz w:val="22"/>
                <w:szCs w:val="22"/>
                <w:lang w:eastAsia="en-US" w:bidi="ru-RU"/>
              </w:rPr>
            </w:pPr>
            <w:proofErr w:type="spellStart"/>
            <w:r w:rsidRPr="00503DF0">
              <w:rPr>
                <w:rFonts w:ascii="Times New Roman" w:eastAsia="Courier New" w:hAnsi="Times New Roman" w:cs="Times New Roman"/>
                <w:sz w:val="22"/>
                <w:szCs w:val="22"/>
                <w:lang w:eastAsia="en-US" w:bidi="ru-RU"/>
              </w:rPr>
              <w:t>измер</w:t>
            </w:r>
            <w:proofErr w:type="spellEnd"/>
            <w:r w:rsidRPr="00503DF0">
              <w:rPr>
                <w:rFonts w:ascii="Times New Roman" w:eastAsia="Courier New" w:hAnsi="Times New Roman" w:cs="Times New Roman"/>
                <w:sz w:val="22"/>
                <w:szCs w:val="22"/>
                <w:lang w:eastAsia="en-US" w:bidi="ru-RU"/>
              </w:rPr>
              <w:t>.</w:t>
            </w:r>
          </w:p>
        </w:tc>
      </w:tr>
      <w:tr w:rsidR="00503DF0" w:rsidRPr="00503DF0" w:rsidTr="00B03BBD">
        <w:tc>
          <w:tcPr>
            <w:tcW w:w="2836" w:type="dxa"/>
            <w:shd w:val="clear" w:color="auto" w:fill="auto"/>
          </w:tcPr>
          <w:p w:rsidR="00503DF0" w:rsidRPr="00503DF0" w:rsidRDefault="00503DF0" w:rsidP="00503DF0">
            <w:pPr>
              <w:widowControl/>
              <w:autoSpaceDE/>
              <w:autoSpaceDN/>
              <w:adjustRightInd/>
              <w:jc w:val="center"/>
              <w:rPr>
                <w:rFonts w:ascii="Times New Roman" w:eastAsia="Calibri" w:hAnsi="Times New Roman" w:cs="Times New Roman"/>
                <w:sz w:val="22"/>
                <w:szCs w:val="22"/>
                <w:lang w:eastAsia="en-US"/>
              </w:rPr>
            </w:pPr>
            <w:r w:rsidRPr="00503DF0">
              <w:rPr>
                <w:rFonts w:ascii="Times New Roman" w:eastAsia="Calibri" w:hAnsi="Times New Roman" w:cs="Times New Roman"/>
                <w:sz w:val="22"/>
                <w:szCs w:val="22"/>
                <w:lang w:eastAsia="en-US"/>
              </w:rPr>
              <w:t xml:space="preserve">Техническое обслуживание системы водоподготовки УВОИ–МФ–2540–1 (2540–2) (КДЛ) инв. № 137–137003237 </w:t>
            </w:r>
          </w:p>
        </w:tc>
        <w:tc>
          <w:tcPr>
            <w:tcW w:w="992" w:type="dxa"/>
            <w:shd w:val="clear" w:color="auto" w:fill="auto"/>
          </w:tcPr>
          <w:p w:rsidR="00503DF0" w:rsidRPr="00503DF0" w:rsidRDefault="00503DF0" w:rsidP="00503DF0">
            <w:pPr>
              <w:widowControl/>
              <w:autoSpaceDE/>
              <w:autoSpaceDN/>
              <w:adjustRightInd/>
              <w:rPr>
                <w:rFonts w:ascii="Times New Roman" w:eastAsia="Calibri" w:hAnsi="Times New Roman" w:cs="Times New Roman"/>
                <w:sz w:val="22"/>
                <w:szCs w:val="22"/>
                <w:lang w:eastAsia="en-US"/>
              </w:rPr>
            </w:pPr>
            <w:r w:rsidRPr="00503DF0">
              <w:rPr>
                <w:rFonts w:ascii="Times New Roman" w:eastAsia="Calibri" w:hAnsi="Times New Roman" w:cs="Times New Roman"/>
                <w:sz w:val="22"/>
                <w:szCs w:val="22"/>
                <w:lang w:eastAsia="en-US"/>
              </w:rPr>
              <w:t>33.13.12.000</w:t>
            </w:r>
          </w:p>
        </w:tc>
        <w:tc>
          <w:tcPr>
            <w:tcW w:w="2551" w:type="dxa"/>
            <w:shd w:val="clear" w:color="auto" w:fill="auto"/>
            <w:vAlign w:val="center"/>
          </w:tcPr>
          <w:p w:rsidR="00503DF0" w:rsidRPr="00503DF0" w:rsidRDefault="00503DF0" w:rsidP="00503DF0">
            <w:pPr>
              <w:widowControl/>
              <w:autoSpaceDE/>
              <w:autoSpaceDN/>
              <w:adjustRightInd/>
              <w:jc w:val="center"/>
              <w:rPr>
                <w:rFonts w:ascii="Times New Roman" w:eastAsia="Courier New" w:hAnsi="Times New Roman" w:cs="Times New Roman"/>
                <w:sz w:val="22"/>
                <w:szCs w:val="22"/>
                <w:lang w:eastAsia="en-US" w:bidi="ru-RU"/>
              </w:rPr>
            </w:pPr>
            <w:r w:rsidRPr="00503DF0">
              <w:rPr>
                <w:rFonts w:ascii="Times New Roman" w:eastAsia="Courier New" w:hAnsi="Times New Roman" w:cs="Times New Roman"/>
                <w:sz w:val="22"/>
                <w:szCs w:val="22"/>
                <w:lang w:eastAsia="en-US" w:bidi="ru-RU"/>
              </w:rPr>
              <w:t>Описание объекта закупки в соответствии с требованиями, указанными в части 1 статьи 33 Закона</w:t>
            </w:r>
          </w:p>
        </w:tc>
        <w:tc>
          <w:tcPr>
            <w:tcW w:w="993" w:type="dxa"/>
            <w:shd w:val="clear" w:color="auto" w:fill="auto"/>
            <w:vAlign w:val="center"/>
          </w:tcPr>
          <w:p w:rsidR="00503DF0" w:rsidRPr="00503DF0" w:rsidRDefault="00503DF0" w:rsidP="00503DF0">
            <w:pPr>
              <w:widowControl/>
              <w:autoSpaceDE/>
              <w:autoSpaceDN/>
              <w:adjustRightInd/>
              <w:jc w:val="center"/>
              <w:rPr>
                <w:rFonts w:ascii="Times New Roman" w:eastAsia="Courier New" w:hAnsi="Times New Roman" w:cs="Times New Roman"/>
                <w:sz w:val="22"/>
                <w:szCs w:val="22"/>
                <w:lang w:eastAsia="en-US" w:bidi="ru-RU"/>
              </w:rPr>
            </w:pPr>
            <w:r w:rsidRPr="00503DF0">
              <w:rPr>
                <w:rFonts w:ascii="Times New Roman" w:eastAsia="Courier New" w:hAnsi="Times New Roman" w:cs="Times New Roman"/>
                <w:sz w:val="22"/>
                <w:szCs w:val="22"/>
                <w:lang w:eastAsia="en-US" w:bidi="ru-RU"/>
              </w:rPr>
              <w:t xml:space="preserve"> –</w:t>
            </w:r>
          </w:p>
        </w:tc>
        <w:tc>
          <w:tcPr>
            <w:tcW w:w="1985" w:type="dxa"/>
            <w:shd w:val="clear" w:color="auto" w:fill="auto"/>
            <w:vAlign w:val="center"/>
          </w:tcPr>
          <w:p w:rsidR="00503DF0" w:rsidRPr="00503DF0" w:rsidRDefault="00503DF0" w:rsidP="00503DF0">
            <w:pPr>
              <w:widowControl/>
              <w:autoSpaceDE/>
              <w:autoSpaceDN/>
              <w:adjustRightInd/>
              <w:jc w:val="center"/>
              <w:rPr>
                <w:rFonts w:ascii="Times New Roman" w:eastAsia="Courier New" w:hAnsi="Times New Roman" w:cs="Times New Roman"/>
                <w:sz w:val="22"/>
                <w:szCs w:val="22"/>
                <w:lang w:eastAsia="en-US" w:bidi="ru-RU"/>
              </w:rPr>
            </w:pPr>
            <w:r w:rsidRPr="00503DF0">
              <w:rPr>
                <w:rFonts w:ascii="Times New Roman" w:eastAsia="Courier New" w:hAnsi="Times New Roman" w:cs="Times New Roman"/>
                <w:sz w:val="22"/>
                <w:szCs w:val="22"/>
                <w:lang w:eastAsia="en-US" w:bidi="ru-RU"/>
              </w:rPr>
              <w:t>Значение характеристики не может изменяться участником закупки</w:t>
            </w:r>
          </w:p>
        </w:tc>
        <w:tc>
          <w:tcPr>
            <w:tcW w:w="992" w:type="dxa"/>
            <w:shd w:val="clear" w:color="auto" w:fill="auto"/>
            <w:vAlign w:val="center"/>
          </w:tcPr>
          <w:p w:rsidR="00503DF0" w:rsidRPr="00503DF0" w:rsidRDefault="00503DF0" w:rsidP="00503DF0">
            <w:pPr>
              <w:widowControl/>
              <w:autoSpaceDE/>
              <w:autoSpaceDN/>
              <w:adjustRightInd/>
              <w:jc w:val="center"/>
              <w:rPr>
                <w:rFonts w:ascii="Times New Roman" w:eastAsia="Courier New" w:hAnsi="Times New Roman" w:cs="Times New Roman"/>
                <w:sz w:val="22"/>
                <w:szCs w:val="22"/>
                <w:lang w:eastAsia="en-US" w:bidi="ru-RU"/>
              </w:rPr>
            </w:pPr>
            <w:r w:rsidRPr="00503DF0">
              <w:rPr>
                <w:rFonts w:ascii="Times New Roman" w:eastAsia="Courier New" w:hAnsi="Times New Roman" w:cs="Times New Roman"/>
                <w:sz w:val="22"/>
                <w:szCs w:val="22"/>
                <w:lang w:eastAsia="en-US" w:bidi="ru-RU"/>
              </w:rPr>
              <w:t>услуга</w:t>
            </w:r>
          </w:p>
        </w:tc>
      </w:tr>
      <w:tr w:rsidR="00503DF0" w:rsidRPr="00503DF0" w:rsidTr="00B03BBD">
        <w:tc>
          <w:tcPr>
            <w:tcW w:w="2836" w:type="dxa"/>
            <w:shd w:val="clear" w:color="auto" w:fill="auto"/>
          </w:tcPr>
          <w:p w:rsidR="00503DF0" w:rsidRPr="00503DF0" w:rsidRDefault="00503DF0" w:rsidP="00503DF0">
            <w:pPr>
              <w:widowControl/>
              <w:autoSpaceDE/>
              <w:autoSpaceDN/>
              <w:adjustRightInd/>
              <w:jc w:val="center"/>
              <w:rPr>
                <w:rFonts w:ascii="Times New Roman" w:eastAsia="Calibri" w:hAnsi="Times New Roman" w:cs="Times New Roman"/>
                <w:sz w:val="22"/>
                <w:szCs w:val="22"/>
                <w:lang w:eastAsia="en-US"/>
              </w:rPr>
            </w:pPr>
            <w:r w:rsidRPr="00503DF0">
              <w:rPr>
                <w:rFonts w:ascii="Times New Roman" w:eastAsia="Calibri" w:hAnsi="Times New Roman" w:cs="Times New Roman"/>
                <w:sz w:val="22"/>
                <w:szCs w:val="22"/>
                <w:lang w:eastAsia="en-US"/>
              </w:rPr>
              <w:t xml:space="preserve">Техническое обслуживание системы водоподготовки УВОИ–МФ–1812F6 (2521–2) (КДЛ) инв. №137–137002247 зав. №МФ0109405В1122 </w:t>
            </w:r>
          </w:p>
        </w:tc>
        <w:tc>
          <w:tcPr>
            <w:tcW w:w="992" w:type="dxa"/>
            <w:shd w:val="clear" w:color="auto" w:fill="auto"/>
          </w:tcPr>
          <w:p w:rsidR="00503DF0" w:rsidRPr="00503DF0" w:rsidRDefault="00503DF0" w:rsidP="00503DF0">
            <w:pPr>
              <w:widowControl/>
              <w:autoSpaceDE/>
              <w:autoSpaceDN/>
              <w:adjustRightInd/>
              <w:rPr>
                <w:rFonts w:ascii="Times New Roman" w:eastAsia="Calibri" w:hAnsi="Times New Roman" w:cs="Times New Roman"/>
                <w:sz w:val="22"/>
                <w:szCs w:val="22"/>
                <w:lang w:eastAsia="en-US"/>
              </w:rPr>
            </w:pPr>
            <w:r w:rsidRPr="00503DF0">
              <w:rPr>
                <w:rFonts w:ascii="Times New Roman" w:eastAsia="Calibri" w:hAnsi="Times New Roman" w:cs="Times New Roman"/>
                <w:sz w:val="22"/>
                <w:szCs w:val="22"/>
                <w:lang w:eastAsia="en-US"/>
              </w:rPr>
              <w:t>33.13.12.000</w:t>
            </w:r>
          </w:p>
        </w:tc>
        <w:tc>
          <w:tcPr>
            <w:tcW w:w="2551" w:type="dxa"/>
            <w:shd w:val="clear" w:color="auto" w:fill="auto"/>
            <w:vAlign w:val="center"/>
          </w:tcPr>
          <w:p w:rsidR="00503DF0" w:rsidRPr="00503DF0" w:rsidRDefault="00503DF0" w:rsidP="00503DF0">
            <w:pPr>
              <w:widowControl/>
              <w:autoSpaceDE/>
              <w:autoSpaceDN/>
              <w:adjustRightInd/>
              <w:jc w:val="center"/>
              <w:rPr>
                <w:rFonts w:ascii="Times New Roman" w:eastAsia="Courier New" w:hAnsi="Times New Roman" w:cs="Times New Roman"/>
                <w:sz w:val="22"/>
                <w:szCs w:val="22"/>
                <w:lang w:eastAsia="en-US" w:bidi="ru-RU"/>
              </w:rPr>
            </w:pPr>
            <w:r w:rsidRPr="00503DF0">
              <w:rPr>
                <w:rFonts w:ascii="Times New Roman" w:eastAsia="Courier New" w:hAnsi="Times New Roman" w:cs="Times New Roman"/>
                <w:sz w:val="22"/>
                <w:szCs w:val="22"/>
                <w:lang w:eastAsia="en-US" w:bidi="ru-RU"/>
              </w:rPr>
              <w:t>Описание объекта закупки в соответствии с требованиями, указанными в части 1 статьи 33 Закона</w:t>
            </w:r>
          </w:p>
        </w:tc>
        <w:tc>
          <w:tcPr>
            <w:tcW w:w="993" w:type="dxa"/>
            <w:shd w:val="clear" w:color="auto" w:fill="auto"/>
            <w:vAlign w:val="center"/>
          </w:tcPr>
          <w:p w:rsidR="00503DF0" w:rsidRPr="00503DF0" w:rsidRDefault="00503DF0" w:rsidP="00503DF0">
            <w:pPr>
              <w:widowControl/>
              <w:autoSpaceDE/>
              <w:autoSpaceDN/>
              <w:adjustRightInd/>
              <w:jc w:val="center"/>
              <w:rPr>
                <w:rFonts w:ascii="Times New Roman" w:eastAsia="Courier New" w:hAnsi="Times New Roman" w:cs="Times New Roman"/>
                <w:sz w:val="22"/>
                <w:szCs w:val="22"/>
                <w:lang w:eastAsia="en-US" w:bidi="ru-RU"/>
              </w:rPr>
            </w:pPr>
            <w:r w:rsidRPr="00503DF0">
              <w:rPr>
                <w:rFonts w:ascii="Times New Roman" w:eastAsia="Courier New" w:hAnsi="Times New Roman" w:cs="Times New Roman"/>
                <w:sz w:val="22"/>
                <w:szCs w:val="22"/>
                <w:lang w:eastAsia="en-US" w:bidi="ru-RU"/>
              </w:rPr>
              <w:t xml:space="preserve"> –</w:t>
            </w:r>
          </w:p>
        </w:tc>
        <w:tc>
          <w:tcPr>
            <w:tcW w:w="1985" w:type="dxa"/>
            <w:shd w:val="clear" w:color="auto" w:fill="auto"/>
            <w:vAlign w:val="center"/>
          </w:tcPr>
          <w:p w:rsidR="00503DF0" w:rsidRPr="00503DF0" w:rsidRDefault="00503DF0" w:rsidP="00503DF0">
            <w:pPr>
              <w:widowControl/>
              <w:autoSpaceDE/>
              <w:autoSpaceDN/>
              <w:adjustRightInd/>
              <w:jc w:val="center"/>
              <w:rPr>
                <w:rFonts w:ascii="Times New Roman" w:eastAsia="Courier New" w:hAnsi="Times New Roman" w:cs="Times New Roman"/>
                <w:sz w:val="22"/>
                <w:szCs w:val="22"/>
                <w:lang w:eastAsia="en-US" w:bidi="ru-RU"/>
              </w:rPr>
            </w:pPr>
            <w:r w:rsidRPr="00503DF0">
              <w:rPr>
                <w:rFonts w:ascii="Times New Roman" w:eastAsia="Courier New" w:hAnsi="Times New Roman" w:cs="Times New Roman"/>
                <w:sz w:val="22"/>
                <w:szCs w:val="22"/>
                <w:lang w:eastAsia="en-US" w:bidi="ru-RU"/>
              </w:rPr>
              <w:t>Значение характеристики не может изменяться участником закупки</w:t>
            </w:r>
          </w:p>
        </w:tc>
        <w:tc>
          <w:tcPr>
            <w:tcW w:w="992" w:type="dxa"/>
            <w:shd w:val="clear" w:color="auto" w:fill="auto"/>
            <w:vAlign w:val="center"/>
          </w:tcPr>
          <w:p w:rsidR="00503DF0" w:rsidRPr="00503DF0" w:rsidRDefault="00503DF0" w:rsidP="00503DF0">
            <w:pPr>
              <w:widowControl/>
              <w:autoSpaceDE/>
              <w:autoSpaceDN/>
              <w:adjustRightInd/>
              <w:jc w:val="center"/>
              <w:rPr>
                <w:rFonts w:ascii="Times New Roman" w:eastAsia="Courier New" w:hAnsi="Times New Roman" w:cs="Times New Roman"/>
                <w:sz w:val="22"/>
                <w:szCs w:val="22"/>
                <w:lang w:eastAsia="en-US" w:bidi="ru-RU"/>
              </w:rPr>
            </w:pPr>
            <w:r w:rsidRPr="00503DF0">
              <w:rPr>
                <w:rFonts w:ascii="Times New Roman" w:eastAsia="Courier New" w:hAnsi="Times New Roman" w:cs="Times New Roman"/>
                <w:sz w:val="22"/>
                <w:szCs w:val="22"/>
                <w:lang w:eastAsia="en-US" w:bidi="ru-RU"/>
              </w:rPr>
              <w:t>услуга</w:t>
            </w:r>
          </w:p>
        </w:tc>
      </w:tr>
    </w:tbl>
    <w:p w:rsidR="00503DF0" w:rsidRPr="00503DF0" w:rsidRDefault="00503DF0" w:rsidP="00503DF0">
      <w:pPr>
        <w:widowControl/>
        <w:autoSpaceDE/>
        <w:autoSpaceDN/>
        <w:adjustRightInd/>
        <w:rPr>
          <w:rFonts w:ascii="Times New Roman" w:eastAsia="Calibri" w:hAnsi="Times New Roman" w:cs="Times New Roman"/>
          <w:b/>
          <w:sz w:val="22"/>
          <w:szCs w:val="22"/>
          <w:lang w:eastAsia="en-US"/>
        </w:rPr>
      </w:pPr>
    </w:p>
    <w:p w:rsidR="00503DF0" w:rsidRPr="00503DF0" w:rsidRDefault="00503DF0" w:rsidP="00503DF0">
      <w:pPr>
        <w:widowControl/>
        <w:autoSpaceDE/>
        <w:autoSpaceDN/>
        <w:adjustRightInd/>
        <w:ind w:left="-426" w:right="-306" w:firstLine="709"/>
        <w:jc w:val="both"/>
        <w:rPr>
          <w:rFonts w:ascii="Times New Roman" w:eastAsia="Calibri" w:hAnsi="Times New Roman" w:cs="Times New Roman"/>
          <w:b/>
          <w:spacing w:val="2"/>
          <w:sz w:val="22"/>
          <w:szCs w:val="22"/>
          <w:shd w:val="clear" w:color="auto" w:fill="FFFFFF"/>
          <w:lang w:eastAsia="en-US"/>
        </w:rPr>
      </w:pPr>
      <w:r w:rsidRPr="00503DF0">
        <w:rPr>
          <w:rFonts w:ascii="Times New Roman" w:eastAsia="Calibri" w:hAnsi="Times New Roman" w:cs="Times New Roman"/>
          <w:b/>
          <w:spacing w:val="2"/>
          <w:sz w:val="22"/>
          <w:szCs w:val="22"/>
          <w:shd w:val="clear" w:color="auto" w:fill="FFFFFF"/>
          <w:lang w:eastAsia="en-US"/>
        </w:rPr>
        <w:t>1. Требования к наличию разрешительных документов.</w:t>
      </w:r>
    </w:p>
    <w:p w:rsidR="00503DF0" w:rsidRPr="00503DF0" w:rsidRDefault="00503DF0" w:rsidP="00503DF0">
      <w:pPr>
        <w:widowControl/>
        <w:autoSpaceDE/>
        <w:autoSpaceDN/>
        <w:adjustRightInd/>
        <w:ind w:left="-426" w:right="-306" w:firstLine="709"/>
        <w:jc w:val="both"/>
        <w:rPr>
          <w:rFonts w:ascii="Times New Roman" w:eastAsia="Calibri" w:hAnsi="Times New Roman" w:cs="Times New Roman"/>
          <w:spacing w:val="2"/>
          <w:sz w:val="22"/>
          <w:szCs w:val="22"/>
          <w:shd w:val="clear" w:color="auto" w:fill="FFFFFF"/>
          <w:lang w:eastAsia="en-US"/>
        </w:rPr>
      </w:pPr>
      <w:r w:rsidRPr="00503DF0">
        <w:rPr>
          <w:rFonts w:ascii="Times New Roman" w:eastAsia="Calibri" w:hAnsi="Times New Roman" w:cs="Times New Roman"/>
          <w:spacing w:val="2"/>
          <w:sz w:val="22"/>
          <w:szCs w:val="22"/>
          <w:shd w:val="clear" w:color="auto" w:fill="FFFFFF"/>
          <w:lang w:eastAsia="en-US"/>
        </w:rPr>
        <w:t xml:space="preserve">1.1. </w:t>
      </w:r>
      <w:proofErr w:type="gramStart"/>
      <w:r w:rsidRPr="00503DF0">
        <w:rPr>
          <w:rFonts w:ascii="Times New Roman" w:eastAsia="Calibri" w:hAnsi="Times New Roman" w:cs="Times New Roman"/>
          <w:spacing w:val="2"/>
          <w:sz w:val="22"/>
          <w:szCs w:val="22"/>
          <w:shd w:val="clear" w:color="auto" w:fill="FFFFFF"/>
          <w:lang w:eastAsia="en-US"/>
        </w:rPr>
        <w:t>Лицензия на осуществление деятельности по производству и техническому обслуживанию (за исключением случая, если техническое обслуживание осуществляется для обеспечения собственных нужд юридического лица или индивидуального предпринимателя) медицинской техники или выписка из реестра лицензий Росздравнадзора на Техническое обслуживание медицинских изделий «В части технического обслуживания (за исключением случая, если техническое обслуживание осуществляется для обеспечения собственных нужд юридического лица или индивидуального предпринимателя) медицинской техники</w:t>
      </w:r>
      <w:proofErr w:type="gramEnd"/>
      <w:r w:rsidRPr="00503DF0">
        <w:rPr>
          <w:rFonts w:ascii="Times New Roman" w:eastAsia="Calibri" w:hAnsi="Times New Roman" w:cs="Times New Roman"/>
          <w:spacing w:val="2"/>
          <w:sz w:val="22"/>
          <w:szCs w:val="22"/>
          <w:shd w:val="clear" w:color="auto" w:fill="FFFFFF"/>
          <w:lang w:eastAsia="en-US"/>
        </w:rPr>
        <w:t>: техническое обслуживание групп медицинской техники класса 2а потенциального риска применения».</w:t>
      </w:r>
    </w:p>
    <w:p w:rsidR="00503DF0" w:rsidRPr="00503DF0" w:rsidRDefault="00503DF0" w:rsidP="00503DF0">
      <w:pPr>
        <w:widowControl/>
        <w:autoSpaceDE/>
        <w:autoSpaceDN/>
        <w:adjustRightInd/>
        <w:ind w:left="-426" w:right="-306" w:firstLine="709"/>
        <w:jc w:val="both"/>
        <w:rPr>
          <w:rFonts w:ascii="Times New Roman" w:eastAsia="Calibri" w:hAnsi="Times New Roman" w:cs="Times New Roman"/>
          <w:spacing w:val="2"/>
          <w:sz w:val="22"/>
          <w:szCs w:val="22"/>
          <w:shd w:val="clear" w:color="auto" w:fill="FFFFFF"/>
          <w:lang w:eastAsia="en-US"/>
        </w:rPr>
      </w:pPr>
      <w:r w:rsidRPr="00503DF0">
        <w:rPr>
          <w:rFonts w:ascii="Times New Roman" w:eastAsia="Calibri" w:hAnsi="Times New Roman" w:cs="Times New Roman"/>
          <w:spacing w:val="2"/>
          <w:sz w:val="22"/>
          <w:szCs w:val="22"/>
          <w:shd w:val="clear" w:color="auto" w:fill="FFFFFF"/>
          <w:lang w:eastAsia="en-US"/>
        </w:rPr>
        <w:t xml:space="preserve">1.2 Сертификат соответствия системы менеджмента качества в соответствии с ГОСТ </w:t>
      </w:r>
      <w:proofErr w:type="gramStart"/>
      <w:r w:rsidRPr="00503DF0">
        <w:rPr>
          <w:rFonts w:ascii="Times New Roman" w:eastAsia="Calibri" w:hAnsi="Times New Roman" w:cs="Times New Roman"/>
          <w:spacing w:val="2"/>
          <w:sz w:val="22"/>
          <w:szCs w:val="22"/>
          <w:shd w:val="clear" w:color="auto" w:fill="FFFFFF"/>
          <w:lang w:eastAsia="en-US"/>
        </w:rPr>
        <w:t>Р</w:t>
      </w:r>
      <w:proofErr w:type="gramEnd"/>
      <w:r w:rsidRPr="00503DF0">
        <w:rPr>
          <w:rFonts w:ascii="Times New Roman" w:eastAsia="Calibri" w:hAnsi="Times New Roman" w:cs="Times New Roman"/>
          <w:spacing w:val="2"/>
          <w:sz w:val="22"/>
          <w:szCs w:val="22"/>
          <w:shd w:val="clear" w:color="auto" w:fill="FFFFFF"/>
          <w:lang w:eastAsia="en-US"/>
        </w:rPr>
        <w:t xml:space="preserve"> ИСО 9001 –2015 или ГОСТ Р ИСО 13485 –2017.</w:t>
      </w:r>
    </w:p>
    <w:p w:rsidR="00503DF0" w:rsidRPr="00503DF0" w:rsidRDefault="00503DF0" w:rsidP="00503DF0">
      <w:pPr>
        <w:widowControl/>
        <w:autoSpaceDE/>
        <w:autoSpaceDN/>
        <w:adjustRightInd/>
        <w:ind w:left="-426" w:right="-306" w:firstLine="709"/>
        <w:jc w:val="both"/>
        <w:rPr>
          <w:rFonts w:ascii="Times New Roman" w:eastAsia="Calibri" w:hAnsi="Times New Roman" w:cs="Times New Roman"/>
          <w:b/>
          <w:sz w:val="22"/>
          <w:szCs w:val="22"/>
          <w:lang w:eastAsia="en-US"/>
        </w:rPr>
      </w:pPr>
      <w:r w:rsidRPr="00503DF0">
        <w:rPr>
          <w:rFonts w:ascii="Times New Roman" w:eastAsia="Calibri" w:hAnsi="Times New Roman" w:cs="Times New Roman"/>
          <w:b/>
          <w:sz w:val="22"/>
          <w:szCs w:val="22"/>
          <w:lang w:eastAsia="en-US"/>
        </w:rPr>
        <w:t>2. Требования к организации и порядку оказания услуг.</w:t>
      </w:r>
    </w:p>
    <w:p w:rsidR="00503DF0" w:rsidRPr="00503DF0" w:rsidRDefault="00503DF0" w:rsidP="00503DF0">
      <w:pPr>
        <w:widowControl/>
        <w:autoSpaceDE/>
        <w:autoSpaceDN/>
        <w:adjustRightInd/>
        <w:ind w:left="-426" w:right="-306" w:firstLine="709"/>
        <w:jc w:val="both"/>
        <w:rPr>
          <w:rFonts w:ascii="Times New Roman" w:eastAsia="Calibri" w:hAnsi="Times New Roman" w:cs="Times New Roman"/>
          <w:spacing w:val="2"/>
          <w:sz w:val="22"/>
          <w:szCs w:val="22"/>
          <w:shd w:val="clear" w:color="auto" w:fill="FFFFFF"/>
          <w:lang w:eastAsia="en-US"/>
        </w:rPr>
      </w:pPr>
      <w:r w:rsidRPr="00503DF0">
        <w:rPr>
          <w:rFonts w:ascii="Times New Roman" w:eastAsia="Calibri" w:hAnsi="Times New Roman" w:cs="Times New Roman"/>
          <w:spacing w:val="2"/>
          <w:sz w:val="22"/>
          <w:szCs w:val="22"/>
          <w:shd w:val="clear" w:color="auto" w:fill="FFFFFF"/>
          <w:lang w:eastAsia="en-US"/>
        </w:rPr>
        <w:t>2.1 Исполнитель должен оказать услуги по техническому обслуживанию</w:t>
      </w:r>
      <w:r w:rsidRPr="00503DF0">
        <w:rPr>
          <w:rFonts w:ascii="Times New Roman" w:eastAsia="Calibri" w:hAnsi="Times New Roman" w:cs="Times New Roman"/>
          <w:sz w:val="22"/>
          <w:szCs w:val="22"/>
          <w:lang w:eastAsia="en-US"/>
        </w:rPr>
        <w:t xml:space="preserve"> </w:t>
      </w:r>
      <w:r w:rsidRPr="00503DF0">
        <w:rPr>
          <w:rFonts w:ascii="Times New Roman" w:eastAsia="Calibri" w:hAnsi="Times New Roman" w:cs="Times New Roman"/>
          <w:spacing w:val="2"/>
          <w:sz w:val="22"/>
          <w:szCs w:val="22"/>
          <w:shd w:val="clear" w:color="auto" w:fill="FFFFFF"/>
          <w:lang w:eastAsia="en-US"/>
        </w:rPr>
        <w:t xml:space="preserve">системы водоподготовки КДЛ (далее – оборудование) с заменой расходных материалов в соответствии с периодичностью и рекомендациями производителей данного оборудования. </w:t>
      </w:r>
    </w:p>
    <w:p w:rsidR="00503DF0" w:rsidRPr="00503DF0" w:rsidRDefault="00503DF0" w:rsidP="00503DF0">
      <w:pPr>
        <w:widowControl/>
        <w:autoSpaceDE/>
        <w:autoSpaceDN/>
        <w:adjustRightInd/>
        <w:ind w:left="-426" w:right="-306" w:firstLine="709"/>
        <w:jc w:val="both"/>
        <w:rPr>
          <w:rFonts w:ascii="Times New Roman" w:eastAsia="Calibri" w:hAnsi="Times New Roman" w:cs="Times New Roman"/>
          <w:spacing w:val="2"/>
          <w:sz w:val="22"/>
          <w:szCs w:val="22"/>
          <w:shd w:val="clear" w:color="auto" w:fill="FFFFFF"/>
          <w:lang w:eastAsia="en-US"/>
        </w:rPr>
      </w:pPr>
      <w:r w:rsidRPr="00503DF0">
        <w:rPr>
          <w:rFonts w:ascii="Times New Roman" w:eastAsia="Calibri" w:hAnsi="Times New Roman" w:cs="Times New Roman"/>
          <w:spacing w:val="2"/>
          <w:sz w:val="22"/>
          <w:szCs w:val="22"/>
          <w:shd w:val="clear" w:color="auto" w:fill="FFFFFF"/>
          <w:lang w:eastAsia="en-US"/>
        </w:rPr>
        <w:t xml:space="preserve">Место оказания услуг: СПб ГБУЗ «Николаевская больница», г. Санкт–Петербург, г. Петергоф, ул. Константиновская, д.1, </w:t>
      </w:r>
      <w:proofErr w:type="spellStart"/>
      <w:r w:rsidRPr="00503DF0">
        <w:rPr>
          <w:rFonts w:ascii="Times New Roman" w:eastAsia="Calibri" w:hAnsi="Times New Roman" w:cs="Times New Roman"/>
          <w:spacing w:val="2"/>
          <w:sz w:val="22"/>
          <w:szCs w:val="22"/>
          <w:shd w:val="clear" w:color="auto" w:fill="FFFFFF"/>
          <w:lang w:eastAsia="en-US"/>
        </w:rPr>
        <w:t>клинико</w:t>
      </w:r>
      <w:proofErr w:type="spellEnd"/>
      <w:r w:rsidRPr="00503DF0">
        <w:rPr>
          <w:rFonts w:ascii="Times New Roman" w:eastAsia="Calibri" w:hAnsi="Times New Roman" w:cs="Times New Roman"/>
          <w:spacing w:val="2"/>
          <w:sz w:val="22"/>
          <w:szCs w:val="22"/>
          <w:shd w:val="clear" w:color="auto" w:fill="FFFFFF"/>
          <w:lang w:eastAsia="en-US"/>
        </w:rPr>
        <w:t>–диагностическая лаборатория.</w:t>
      </w:r>
    </w:p>
    <w:p w:rsidR="00503DF0" w:rsidRPr="00503DF0" w:rsidRDefault="00503DF0" w:rsidP="00503DF0">
      <w:pPr>
        <w:widowControl/>
        <w:autoSpaceDE/>
        <w:autoSpaceDN/>
        <w:adjustRightInd/>
        <w:ind w:left="-426" w:right="-306" w:firstLine="709"/>
        <w:jc w:val="both"/>
        <w:rPr>
          <w:rFonts w:ascii="Times New Roman" w:eastAsia="Calibri" w:hAnsi="Times New Roman" w:cs="Times New Roman"/>
          <w:spacing w:val="2"/>
          <w:sz w:val="22"/>
          <w:szCs w:val="22"/>
          <w:shd w:val="clear" w:color="auto" w:fill="FFFFFF"/>
          <w:lang w:eastAsia="en-US"/>
        </w:rPr>
      </w:pPr>
      <w:r w:rsidRPr="00503DF0">
        <w:rPr>
          <w:rFonts w:ascii="Times New Roman" w:eastAsia="Calibri" w:hAnsi="Times New Roman" w:cs="Times New Roman"/>
          <w:spacing w:val="2"/>
          <w:sz w:val="22"/>
          <w:szCs w:val="22"/>
          <w:shd w:val="clear" w:color="auto" w:fill="FFFFFF"/>
          <w:lang w:eastAsia="en-US"/>
        </w:rPr>
        <w:t>Срок оказания услуг: в течение 1 рабочего дня с даты, следующей за датой заключения контракта.</w:t>
      </w:r>
    </w:p>
    <w:p w:rsidR="00503DF0" w:rsidRPr="00503DF0" w:rsidRDefault="00503DF0" w:rsidP="00503DF0">
      <w:pPr>
        <w:widowControl/>
        <w:autoSpaceDE/>
        <w:autoSpaceDN/>
        <w:adjustRightInd/>
        <w:ind w:left="-426" w:right="-306" w:firstLine="709"/>
        <w:jc w:val="both"/>
        <w:rPr>
          <w:rFonts w:ascii="Times New Roman" w:eastAsia="Calibri" w:hAnsi="Times New Roman" w:cs="Times New Roman"/>
          <w:spacing w:val="2"/>
          <w:sz w:val="22"/>
          <w:szCs w:val="22"/>
          <w:shd w:val="clear" w:color="auto" w:fill="FFFFFF"/>
          <w:lang w:eastAsia="en-US"/>
        </w:rPr>
      </w:pPr>
      <w:r w:rsidRPr="00503DF0">
        <w:rPr>
          <w:rFonts w:ascii="Times New Roman" w:eastAsia="Calibri" w:hAnsi="Times New Roman" w:cs="Times New Roman"/>
          <w:spacing w:val="2"/>
          <w:sz w:val="22"/>
          <w:szCs w:val="22"/>
          <w:shd w:val="clear" w:color="auto" w:fill="FFFFFF"/>
          <w:lang w:eastAsia="en-US"/>
        </w:rPr>
        <w:t>Перечень оборудования представлен в п.3 настоящего технического задания.</w:t>
      </w:r>
    </w:p>
    <w:p w:rsidR="00503DF0" w:rsidRPr="00503DF0" w:rsidRDefault="00503DF0" w:rsidP="00503DF0">
      <w:pPr>
        <w:widowControl/>
        <w:autoSpaceDE/>
        <w:autoSpaceDN/>
        <w:adjustRightInd/>
        <w:ind w:left="-426" w:right="-306" w:firstLine="709"/>
        <w:jc w:val="both"/>
        <w:rPr>
          <w:rFonts w:ascii="Times New Roman" w:eastAsia="Calibri" w:hAnsi="Times New Roman" w:cs="Times New Roman"/>
          <w:spacing w:val="2"/>
          <w:sz w:val="22"/>
          <w:szCs w:val="22"/>
          <w:shd w:val="clear" w:color="auto" w:fill="FFFFFF"/>
          <w:lang w:eastAsia="en-US"/>
        </w:rPr>
      </w:pPr>
      <w:r w:rsidRPr="00503DF0">
        <w:rPr>
          <w:rFonts w:ascii="Times New Roman" w:eastAsia="Calibri" w:hAnsi="Times New Roman" w:cs="Times New Roman"/>
          <w:spacing w:val="2"/>
          <w:sz w:val="22"/>
          <w:szCs w:val="22"/>
          <w:shd w:val="clear" w:color="auto" w:fill="FFFFFF"/>
          <w:lang w:eastAsia="en-US"/>
        </w:rPr>
        <w:t>Расходные материалы необходимые для оказания услуг по техническому обслуживанию оборудования приобретаются Исполнителем.</w:t>
      </w:r>
    </w:p>
    <w:p w:rsidR="00503DF0" w:rsidRPr="00503DF0" w:rsidRDefault="00503DF0" w:rsidP="00503DF0">
      <w:pPr>
        <w:widowControl/>
        <w:autoSpaceDE/>
        <w:autoSpaceDN/>
        <w:adjustRightInd/>
        <w:ind w:left="-426" w:right="-306" w:firstLine="709"/>
        <w:jc w:val="both"/>
        <w:rPr>
          <w:rFonts w:ascii="Times New Roman" w:eastAsia="Calibri" w:hAnsi="Times New Roman" w:cs="Times New Roman"/>
          <w:spacing w:val="2"/>
          <w:sz w:val="22"/>
          <w:szCs w:val="22"/>
          <w:shd w:val="clear" w:color="auto" w:fill="FFFFFF"/>
          <w:lang w:eastAsia="en-US"/>
        </w:rPr>
      </w:pPr>
      <w:r w:rsidRPr="00503DF0">
        <w:rPr>
          <w:rFonts w:ascii="Times New Roman" w:eastAsia="Calibri" w:hAnsi="Times New Roman" w:cs="Times New Roman"/>
          <w:spacing w:val="2"/>
          <w:sz w:val="22"/>
          <w:szCs w:val="22"/>
          <w:shd w:val="clear" w:color="auto" w:fill="FFFFFF"/>
          <w:lang w:eastAsia="en-US"/>
        </w:rPr>
        <w:t>Регламент оказания услуг по техническому обслуживанию оборудования с указанием периодичности оказания услуг и перечня расходных материалов представлен в Приложении №1 к настоящему техническому заданию.</w:t>
      </w:r>
    </w:p>
    <w:p w:rsidR="00503DF0" w:rsidRPr="00503DF0" w:rsidRDefault="00503DF0" w:rsidP="00503DF0">
      <w:pPr>
        <w:widowControl/>
        <w:autoSpaceDE/>
        <w:autoSpaceDN/>
        <w:adjustRightInd/>
        <w:ind w:left="-426" w:right="-306" w:firstLine="708"/>
        <w:jc w:val="both"/>
        <w:rPr>
          <w:rFonts w:ascii="Times New Roman" w:eastAsia="Calibri" w:hAnsi="Times New Roman" w:cs="Times New Roman"/>
          <w:spacing w:val="2"/>
          <w:sz w:val="22"/>
          <w:szCs w:val="22"/>
          <w:shd w:val="clear" w:color="auto" w:fill="FFFFFF"/>
          <w:lang w:eastAsia="en-US"/>
        </w:rPr>
      </w:pPr>
      <w:r w:rsidRPr="00503DF0">
        <w:rPr>
          <w:rFonts w:ascii="Times New Roman" w:eastAsia="Calibri" w:hAnsi="Times New Roman" w:cs="Times New Roman"/>
          <w:spacing w:val="2"/>
          <w:sz w:val="22"/>
          <w:szCs w:val="22"/>
          <w:shd w:val="clear" w:color="auto" w:fill="FFFFFF"/>
          <w:lang w:eastAsia="en-US"/>
        </w:rPr>
        <w:t>При оказании услуг по техническому обслуживанию</w:t>
      </w:r>
      <w:r w:rsidRPr="00503DF0">
        <w:rPr>
          <w:rFonts w:ascii="Times New Roman" w:eastAsia="Calibri" w:hAnsi="Times New Roman" w:cs="Times New Roman"/>
          <w:sz w:val="22"/>
          <w:szCs w:val="22"/>
          <w:lang w:eastAsia="en-US"/>
        </w:rPr>
        <w:t xml:space="preserve"> </w:t>
      </w:r>
      <w:r w:rsidRPr="00503DF0">
        <w:rPr>
          <w:rFonts w:ascii="Times New Roman" w:eastAsia="Calibri" w:hAnsi="Times New Roman" w:cs="Times New Roman"/>
          <w:spacing w:val="2"/>
          <w:sz w:val="22"/>
          <w:szCs w:val="22"/>
          <w:shd w:val="clear" w:color="auto" w:fill="FFFFFF"/>
          <w:lang w:eastAsia="en-US"/>
        </w:rPr>
        <w:t>оборудования допускается применение запасных частей, в том числе расходных материалов, предусмотренных действующей технической и эксплуатационной документацией изготовителя (производителя).</w:t>
      </w:r>
    </w:p>
    <w:p w:rsidR="00503DF0" w:rsidRPr="00503DF0" w:rsidRDefault="00503DF0" w:rsidP="00503DF0">
      <w:pPr>
        <w:widowControl/>
        <w:autoSpaceDE/>
        <w:autoSpaceDN/>
        <w:adjustRightInd/>
        <w:ind w:left="-426" w:right="-306" w:firstLine="708"/>
        <w:jc w:val="both"/>
        <w:rPr>
          <w:rFonts w:ascii="Times New Roman" w:eastAsia="Calibri" w:hAnsi="Times New Roman" w:cs="Times New Roman"/>
          <w:spacing w:val="2"/>
          <w:sz w:val="22"/>
          <w:szCs w:val="22"/>
          <w:shd w:val="clear" w:color="auto" w:fill="FFFFFF"/>
          <w:lang w:eastAsia="en-US"/>
        </w:rPr>
      </w:pPr>
      <w:r w:rsidRPr="00503DF0">
        <w:rPr>
          <w:rFonts w:ascii="Times New Roman" w:eastAsia="Calibri" w:hAnsi="Times New Roman" w:cs="Times New Roman"/>
          <w:spacing w:val="2"/>
          <w:sz w:val="22"/>
          <w:szCs w:val="22"/>
          <w:shd w:val="clear" w:color="auto" w:fill="FFFFFF"/>
          <w:lang w:eastAsia="en-US"/>
        </w:rPr>
        <w:t>Качество оказанных услуг по техническому обслуживанию оборудования должно соответствовать требованиям, установленным заводом–изготовителем к оборудованию.</w:t>
      </w:r>
    </w:p>
    <w:p w:rsidR="00503DF0" w:rsidRPr="00503DF0" w:rsidRDefault="00503DF0" w:rsidP="00503DF0">
      <w:pPr>
        <w:widowControl/>
        <w:autoSpaceDE/>
        <w:autoSpaceDN/>
        <w:adjustRightInd/>
        <w:ind w:left="-426" w:right="-306" w:firstLine="709"/>
        <w:jc w:val="both"/>
        <w:rPr>
          <w:rFonts w:ascii="Times New Roman" w:eastAsia="Calibri" w:hAnsi="Times New Roman" w:cs="Times New Roman"/>
          <w:b/>
          <w:spacing w:val="2"/>
          <w:sz w:val="22"/>
          <w:szCs w:val="22"/>
          <w:shd w:val="clear" w:color="auto" w:fill="FFFFFF"/>
          <w:lang w:eastAsia="en-US"/>
        </w:rPr>
      </w:pPr>
      <w:r w:rsidRPr="00503DF0">
        <w:rPr>
          <w:rFonts w:ascii="Times New Roman" w:eastAsia="Calibri" w:hAnsi="Times New Roman" w:cs="Times New Roman"/>
          <w:b/>
          <w:spacing w:val="2"/>
          <w:sz w:val="22"/>
          <w:szCs w:val="22"/>
          <w:shd w:val="clear" w:color="auto" w:fill="FFFFFF"/>
          <w:lang w:eastAsia="en-US"/>
        </w:rPr>
        <w:t>3. Перечень оборудования, подлежащего техническому обслуживанию</w:t>
      </w:r>
    </w:p>
    <w:tbl>
      <w:tblPr>
        <w:tblStyle w:val="afc"/>
        <w:tblW w:w="9464" w:type="dxa"/>
        <w:tblInd w:w="-176" w:type="dxa"/>
        <w:tblLayout w:type="fixed"/>
        <w:tblLook w:val="04A0" w:firstRow="1" w:lastRow="0" w:firstColumn="1" w:lastColumn="0" w:noHBand="0" w:noVBand="1"/>
      </w:tblPr>
      <w:tblGrid>
        <w:gridCol w:w="675"/>
        <w:gridCol w:w="3119"/>
        <w:gridCol w:w="1417"/>
        <w:gridCol w:w="1418"/>
        <w:gridCol w:w="1559"/>
        <w:gridCol w:w="1276"/>
      </w:tblGrid>
      <w:tr w:rsidR="00503DF0" w:rsidRPr="00503DF0" w:rsidTr="00B03BBD">
        <w:trPr>
          <w:trHeight w:val="62"/>
        </w:trPr>
        <w:tc>
          <w:tcPr>
            <w:tcW w:w="675" w:type="dxa"/>
            <w:vAlign w:val="center"/>
          </w:tcPr>
          <w:p w:rsidR="00503DF0" w:rsidRPr="00503DF0" w:rsidRDefault="00503DF0" w:rsidP="00503DF0">
            <w:pPr>
              <w:widowControl/>
              <w:autoSpaceDE/>
              <w:autoSpaceDN/>
              <w:adjustRightInd/>
              <w:jc w:val="center"/>
              <w:rPr>
                <w:rFonts w:ascii="Times New Roman" w:eastAsia="Calibri" w:hAnsi="Times New Roman" w:cs="Times New Roman"/>
                <w:sz w:val="22"/>
                <w:szCs w:val="22"/>
                <w:lang w:eastAsia="en-US"/>
              </w:rPr>
            </w:pPr>
            <w:r w:rsidRPr="00503DF0">
              <w:rPr>
                <w:rFonts w:ascii="Times New Roman" w:eastAsia="Calibri" w:hAnsi="Times New Roman" w:cs="Times New Roman"/>
                <w:sz w:val="22"/>
                <w:szCs w:val="22"/>
                <w:lang w:eastAsia="en-US"/>
              </w:rPr>
              <w:t xml:space="preserve">№ </w:t>
            </w:r>
            <w:proofErr w:type="gramStart"/>
            <w:r w:rsidRPr="00503DF0">
              <w:rPr>
                <w:rFonts w:ascii="Times New Roman" w:eastAsia="Calibri" w:hAnsi="Times New Roman" w:cs="Times New Roman"/>
                <w:sz w:val="22"/>
                <w:szCs w:val="22"/>
                <w:lang w:eastAsia="en-US"/>
              </w:rPr>
              <w:t>п</w:t>
            </w:r>
            <w:proofErr w:type="gramEnd"/>
            <w:r w:rsidRPr="00503DF0">
              <w:rPr>
                <w:rFonts w:ascii="Times New Roman" w:eastAsia="Calibri" w:hAnsi="Times New Roman" w:cs="Times New Roman"/>
                <w:sz w:val="22"/>
                <w:szCs w:val="22"/>
                <w:lang w:val="en-US" w:eastAsia="en-US"/>
              </w:rPr>
              <w:t>/</w:t>
            </w:r>
            <w:r w:rsidRPr="00503DF0">
              <w:rPr>
                <w:rFonts w:ascii="Times New Roman" w:eastAsia="Calibri" w:hAnsi="Times New Roman" w:cs="Times New Roman"/>
                <w:sz w:val="22"/>
                <w:szCs w:val="22"/>
                <w:lang w:eastAsia="en-US"/>
              </w:rPr>
              <w:t>п</w:t>
            </w:r>
          </w:p>
        </w:tc>
        <w:tc>
          <w:tcPr>
            <w:tcW w:w="3119" w:type="dxa"/>
            <w:vAlign w:val="center"/>
          </w:tcPr>
          <w:p w:rsidR="00503DF0" w:rsidRPr="00503DF0" w:rsidRDefault="00503DF0" w:rsidP="00503DF0">
            <w:pPr>
              <w:widowControl/>
              <w:autoSpaceDE/>
              <w:autoSpaceDN/>
              <w:adjustRightInd/>
              <w:jc w:val="center"/>
              <w:rPr>
                <w:rFonts w:ascii="Times New Roman" w:eastAsia="Calibri" w:hAnsi="Times New Roman" w:cs="Times New Roman"/>
                <w:sz w:val="22"/>
                <w:szCs w:val="22"/>
                <w:lang w:eastAsia="en-US"/>
              </w:rPr>
            </w:pPr>
            <w:r w:rsidRPr="00503DF0">
              <w:rPr>
                <w:rFonts w:ascii="Times New Roman" w:eastAsia="Calibri" w:hAnsi="Times New Roman" w:cs="Times New Roman"/>
                <w:sz w:val="22"/>
                <w:szCs w:val="22"/>
                <w:lang w:eastAsia="en-US"/>
              </w:rPr>
              <w:t>Наименование</w:t>
            </w:r>
          </w:p>
        </w:tc>
        <w:tc>
          <w:tcPr>
            <w:tcW w:w="1417" w:type="dxa"/>
            <w:vAlign w:val="center"/>
          </w:tcPr>
          <w:p w:rsidR="00503DF0" w:rsidRPr="00503DF0" w:rsidRDefault="00503DF0" w:rsidP="00503DF0">
            <w:pPr>
              <w:widowControl/>
              <w:autoSpaceDE/>
              <w:autoSpaceDN/>
              <w:adjustRightInd/>
              <w:jc w:val="center"/>
              <w:rPr>
                <w:rFonts w:ascii="Times New Roman" w:eastAsia="Calibri" w:hAnsi="Times New Roman" w:cs="Times New Roman"/>
                <w:sz w:val="22"/>
                <w:szCs w:val="22"/>
                <w:lang w:eastAsia="en-US"/>
              </w:rPr>
            </w:pPr>
            <w:r w:rsidRPr="00503DF0">
              <w:rPr>
                <w:rFonts w:ascii="Times New Roman" w:eastAsia="Calibri" w:hAnsi="Times New Roman" w:cs="Times New Roman"/>
                <w:sz w:val="22"/>
                <w:szCs w:val="22"/>
                <w:lang w:eastAsia="en-US"/>
              </w:rPr>
              <w:t xml:space="preserve">Кол </w:t>
            </w:r>
            <w:proofErr w:type="gramStart"/>
            <w:r w:rsidRPr="00503DF0">
              <w:rPr>
                <w:rFonts w:ascii="Times New Roman" w:eastAsia="Calibri" w:hAnsi="Times New Roman" w:cs="Times New Roman"/>
                <w:sz w:val="22"/>
                <w:szCs w:val="22"/>
                <w:lang w:eastAsia="en-US"/>
              </w:rPr>
              <w:t>–в</w:t>
            </w:r>
            <w:proofErr w:type="gramEnd"/>
            <w:r w:rsidRPr="00503DF0">
              <w:rPr>
                <w:rFonts w:ascii="Times New Roman" w:eastAsia="Calibri" w:hAnsi="Times New Roman" w:cs="Times New Roman"/>
                <w:sz w:val="22"/>
                <w:szCs w:val="22"/>
                <w:lang w:eastAsia="en-US"/>
              </w:rPr>
              <w:t>о обслужи –</w:t>
            </w:r>
            <w:proofErr w:type="spellStart"/>
            <w:r w:rsidRPr="00503DF0">
              <w:rPr>
                <w:rFonts w:ascii="Times New Roman" w:eastAsia="Calibri" w:hAnsi="Times New Roman" w:cs="Times New Roman"/>
                <w:sz w:val="22"/>
                <w:szCs w:val="22"/>
                <w:lang w:eastAsia="en-US"/>
              </w:rPr>
              <w:t>ваний</w:t>
            </w:r>
            <w:proofErr w:type="spellEnd"/>
          </w:p>
        </w:tc>
        <w:tc>
          <w:tcPr>
            <w:tcW w:w="1418" w:type="dxa"/>
            <w:vAlign w:val="center"/>
          </w:tcPr>
          <w:p w:rsidR="00503DF0" w:rsidRPr="00503DF0" w:rsidRDefault="00503DF0" w:rsidP="00503DF0">
            <w:pPr>
              <w:widowControl/>
              <w:autoSpaceDE/>
              <w:autoSpaceDN/>
              <w:adjustRightInd/>
              <w:jc w:val="center"/>
              <w:rPr>
                <w:rFonts w:ascii="Times New Roman" w:eastAsia="Calibri" w:hAnsi="Times New Roman" w:cs="Times New Roman"/>
                <w:sz w:val="22"/>
                <w:szCs w:val="22"/>
                <w:lang w:eastAsia="en-US"/>
              </w:rPr>
            </w:pPr>
            <w:r w:rsidRPr="00503DF0">
              <w:rPr>
                <w:rFonts w:ascii="Times New Roman" w:eastAsia="Calibri" w:hAnsi="Times New Roman" w:cs="Times New Roman"/>
                <w:sz w:val="22"/>
                <w:szCs w:val="22"/>
                <w:lang w:eastAsia="en-US"/>
              </w:rPr>
              <w:t>Инв. номер</w:t>
            </w:r>
          </w:p>
        </w:tc>
        <w:tc>
          <w:tcPr>
            <w:tcW w:w="1559" w:type="dxa"/>
            <w:vAlign w:val="center"/>
          </w:tcPr>
          <w:p w:rsidR="00503DF0" w:rsidRPr="00503DF0" w:rsidRDefault="00503DF0" w:rsidP="00503DF0">
            <w:pPr>
              <w:widowControl/>
              <w:autoSpaceDE/>
              <w:autoSpaceDN/>
              <w:adjustRightInd/>
              <w:jc w:val="center"/>
              <w:rPr>
                <w:rFonts w:ascii="Times New Roman" w:eastAsia="Calibri" w:hAnsi="Times New Roman" w:cs="Times New Roman"/>
                <w:sz w:val="22"/>
                <w:szCs w:val="22"/>
                <w:lang w:eastAsia="en-US"/>
              </w:rPr>
            </w:pPr>
            <w:r w:rsidRPr="00503DF0">
              <w:rPr>
                <w:rFonts w:ascii="Times New Roman" w:eastAsia="Calibri" w:hAnsi="Times New Roman" w:cs="Times New Roman"/>
                <w:sz w:val="22"/>
                <w:szCs w:val="22"/>
                <w:lang w:eastAsia="en-US"/>
              </w:rPr>
              <w:t>Зав. номер</w:t>
            </w:r>
          </w:p>
        </w:tc>
        <w:tc>
          <w:tcPr>
            <w:tcW w:w="1276" w:type="dxa"/>
            <w:vAlign w:val="center"/>
          </w:tcPr>
          <w:p w:rsidR="00503DF0" w:rsidRPr="00503DF0" w:rsidRDefault="00503DF0" w:rsidP="00503DF0">
            <w:pPr>
              <w:widowControl/>
              <w:autoSpaceDE/>
              <w:autoSpaceDN/>
              <w:adjustRightInd/>
              <w:jc w:val="center"/>
              <w:rPr>
                <w:rFonts w:ascii="Times New Roman" w:eastAsia="Calibri" w:hAnsi="Times New Roman" w:cs="Times New Roman"/>
                <w:sz w:val="22"/>
                <w:szCs w:val="22"/>
                <w:lang w:eastAsia="en-US"/>
              </w:rPr>
            </w:pPr>
            <w:r w:rsidRPr="00503DF0">
              <w:rPr>
                <w:rFonts w:ascii="Times New Roman" w:eastAsia="Calibri" w:hAnsi="Times New Roman" w:cs="Times New Roman"/>
                <w:sz w:val="22"/>
                <w:szCs w:val="22"/>
                <w:lang w:eastAsia="en-US"/>
              </w:rPr>
              <w:t>Год выпуска</w:t>
            </w:r>
          </w:p>
        </w:tc>
      </w:tr>
      <w:tr w:rsidR="00503DF0" w:rsidRPr="00503DF0" w:rsidTr="00B03BBD">
        <w:tc>
          <w:tcPr>
            <w:tcW w:w="675" w:type="dxa"/>
          </w:tcPr>
          <w:p w:rsidR="00503DF0" w:rsidRPr="00503DF0" w:rsidRDefault="00503DF0" w:rsidP="00503DF0">
            <w:pPr>
              <w:widowControl/>
              <w:numPr>
                <w:ilvl w:val="0"/>
                <w:numId w:val="17"/>
              </w:numPr>
              <w:autoSpaceDE/>
              <w:autoSpaceDN/>
              <w:adjustRightInd/>
              <w:contextualSpacing/>
              <w:jc w:val="center"/>
              <w:rPr>
                <w:rFonts w:ascii="Times New Roman" w:eastAsia="Calibri" w:hAnsi="Times New Roman" w:cs="Times New Roman"/>
                <w:sz w:val="22"/>
                <w:szCs w:val="22"/>
                <w:lang w:eastAsia="en-US"/>
              </w:rPr>
            </w:pPr>
            <w:r w:rsidRPr="00503DF0">
              <w:rPr>
                <w:rFonts w:ascii="Times New Roman" w:eastAsia="Calibri" w:hAnsi="Times New Roman" w:cs="Times New Roman"/>
                <w:sz w:val="22"/>
                <w:szCs w:val="22"/>
                <w:lang w:eastAsia="en-US"/>
              </w:rPr>
              <w:t>4</w:t>
            </w:r>
          </w:p>
        </w:tc>
        <w:tc>
          <w:tcPr>
            <w:tcW w:w="3119" w:type="dxa"/>
            <w:vAlign w:val="center"/>
          </w:tcPr>
          <w:p w:rsidR="00503DF0" w:rsidRPr="00503DF0" w:rsidRDefault="00503DF0" w:rsidP="00503DF0">
            <w:pPr>
              <w:widowControl/>
              <w:autoSpaceDE/>
              <w:autoSpaceDN/>
              <w:adjustRightInd/>
              <w:jc w:val="center"/>
              <w:rPr>
                <w:rFonts w:ascii="Times New Roman" w:eastAsia="Calibri" w:hAnsi="Times New Roman" w:cs="Times New Roman"/>
                <w:sz w:val="22"/>
                <w:szCs w:val="22"/>
                <w:lang w:eastAsia="en-US"/>
              </w:rPr>
            </w:pPr>
            <w:r w:rsidRPr="00503DF0">
              <w:rPr>
                <w:rFonts w:ascii="Times New Roman" w:eastAsia="Calibri" w:hAnsi="Times New Roman" w:cs="Times New Roman"/>
                <w:sz w:val="22"/>
                <w:szCs w:val="22"/>
                <w:lang w:eastAsia="en-US"/>
              </w:rPr>
              <w:t>Система водоподготовки УВОИ–МФ–2540–1 (2540–2)</w:t>
            </w:r>
          </w:p>
        </w:tc>
        <w:tc>
          <w:tcPr>
            <w:tcW w:w="1417" w:type="dxa"/>
            <w:vAlign w:val="center"/>
          </w:tcPr>
          <w:p w:rsidR="00503DF0" w:rsidRPr="00503DF0" w:rsidRDefault="00503DF0" w:rsidP="00503DF0">
            <w:pPr>
              <w:widowControl/>
              <w:autoSpaceDE/>
              <w:autoSpaceDN/>
              <w:adjustRightInd/>
              <w:jc w:val="center"/>
              <w:rPr>
                <w:rFonts w:ascii="Times New Roman" w:eastAsia="Calibri" w:hAnsi="Times New Roman" w:cs="Times New Roman"/>
                <w:sz w:val="22"/>
                <w:szCs w:val="22"/>
                <w:lang w:eastAsia="en-US"/>
              </w:rPr>
            </w:pPr>
            <w:r w:rsidRPr="00503DF0">
              <w:rPr>
                <w:rFonts w:ascii="Times New Roman" w:eastAsia="Calibri" w:hAnsi="Times New Roman" w:cs="Times New Roman"/>
                <w:sz w:val="22"/>
                <w:szCs w:val="22"/>
                <w:lang w:eastAsia="en-US"/>
              </w:rPr>
              <w:t>1</w:t>
            </w:r>
          </w:p>
        </w:tc>
        <w:tc>
          <w:tcPr>
            <w:tcW w:w="1418" w:type="dxa"/>
            <w:vAlign w:val="center"/>
          </w:tcPr>
          <w:p w:rsidR="00503DF0" w:rsidRPr="00503DF0" w:rsidRDefault="00503DF0" w:rsidP="00503DF0">
            <w:pPr>
              <w:widowControl/>
              <w:autoSpaceDE/>
              <w:autoSpaceDN/>
              <w:adjustRightInd/>
              <w:jc w:val="center"/>
              <w:rPr>
                <w:rFonts w:ascii="Times New Roman" w:eastAsia="Calibri" w:hAnsi="Times New Roman" w:cs="Times New Roman"/>
                <w:sz w:val="22"/>
                <w:szCs w:val="22"/>
                <w:lang w:val="en-US" w:eastAsia="en-US"/>
              </w:rPr>
            </w:pPr>
            <w:r w:rsidRPr="00503DF0">
              <w:rPr>
                <w:rFonts w:ascii="Times New Roman" w:eastAsia="Calibri" w:hAnsi="Times New Roman" w:cs="Times New Roman"/>
                <w:sz w:val="22"/>
                <w:szCs w:val="22"/>
                <w:lang w:val="en-US" w:eastAsia="en-US"/>
              </w:rPr>
              <w:t>137–137003237</w:t>
            </w:r>
          </w:p>
        </w:tc>
        <w:tc>
          <w:tcPr>
            <w:tcW w:w="1559" w:type="dxa"/>
            <w:vAlign w:val="center"/>
          </w:tcPr>
          <w:p w:rsidR="00503DF0" w:rsidRPr="00503DF0" w:rsidRDefault="00503DF0" w:rsidP="00503DF0">
            <w:pPr>
              <w:widowControl/>
              <w:autoSpaceDE/>
              <w:autoSpaceDN/>
              <w:adjustRightInd/>
              <w:jc w:val="center"/>
              <w:rPr>
                <w:rFonts w:ascii="Times New Roman" w:eastAsia="Calibri" w:hAnsi="Times New Roman" w:cs="Times New Roman"/>
                <w:sz w:val="22"/>
                <w:szCs w:val="22"/>
                <w:lang w:eastAsia="en-US"/>
              </w:rPr>
            </w:pPr>
            <w:r w:rsidRPr="00503DF0">
              <w:rPr>
                <w:rFonts w:ascii="Times New Roman" w:eastAsia="Calibri" w:hAnsi="Times New Roman" w:cs="Times New Roman"/>
                <w:sz w:val="22"/>
                <w:szCs w:val="22"/>
                <w:lang w:eastAsia="en-US"/>
              </w:rPr>
              <w:t>б/</w:t>
            </w:r>
            <w:proofErr w:type="gramStart"/>
            <w:r w:rsidRPr="00503DF0">
              <w:rPr>
                <w:rFonts w:ascii="Times New Roman" w:eastAsia="Calibri" w:hAnsi="Times New Roman" w:cs="Times New Roman"/>
                <w:sz w:val="22"/>
                <w:szCs w:val="22"/>
                <w:lang w:eastAsia="en-US"/>
              </w:rPr>
              <w:t>н</w:t>
            </w:r>
            <w:proofErr w:type="gramEnd"/>
          </w:p>
        </w:tc>
        <w:tc>
          <w:tcPr>
            <w:tcW w:w="1276" w:type="dxa"/>
            <w:vAlign w:val="center"/>
          </w:tcPr>
          <w:p w:rsidR="00503DF0" w:rsidRPr="00503DF0" w:rsidRDefault="00503DF0" w:rsidP="00503DF0">
            <w:pPr>
              <w:widowControl/>
              <w:autoSpaceDE/>
              <w:autoSpaceDN/>
              <w:adjustRightInd/>
              <w:jc w:val="center"/>
              <w:rPr>
                <w:rFonts w:ascii="Times New Roman" w:eastAsia="Calibri" w:hAnsi="Times New Roman" w:cs="Times New Roman"/>
                <w:sz w:val="22"/>
                <w:szCs w:val="22"/>
                <w:lang w:eastAsia="en-US"/>
              </w:rPr>
            </w:pPr>
            <w:r w:rsidRPr="00503DF0">
              <w:rPr>
                <w:rFonts w:ascii="Times New Roman" w:eastAsia="Calibri" w:hAnsi="Times New Roman" w:cs="Times New Roman"/>
                <w:sz w:val="22"/>
                <w:szCs w:val="22"/>
                <w:lang w:eastAsia="en-US"/>
              </w:rPr>
              <w:t>2010</w:t>
            </w:r>
          </w:p>
        </w:tc>
      </w:tr>
      <w:tr w:rsidR="00503DF0" w:rsidRPr="00503DF0" w:rsidTr="00B03BBD">
        <w:tc>
          <w:tcPr>
            <w:tcW w:w="675" w:type="dxa"/>
          </w:tcPr>
          <w:p w:rsidR="00503DF0" w:rsidRPr="00503DF0" w:rsidRDefault="00503DF0" w:rsidP="00503DF0">
            <w:pPr>
              <w:widowControl/>
              <w:numPr>
                <w:ilvl w:val="0"/>
                <w:numId w:val="17"/>
              </w:numPr>
              <w:autoSpaceDE/>
              <w:autoSpaceDN/>
              <w:adjustRightInd/>
              <w:contextualSpacing/>
              <w:jc w:val="center"/>
              <w:rPr>
                <w:rFonts w:ascii="Times New Roman" w:eastAsia="Calibri" w:hAnsi="Times New Roman" w:cs="Times New Roman"/>
                <w:sz w:val="22"/>
                <w:szCs w:val="22"/>
                <w:lang w:eastAsia="en-US"/>
              </w:rPr>
            </w:pPr>
            <w:r w:rsidRPr="00503DF0">
              <w:rPr>
                <w:rFonts w:ascii="Times New Roman" w:eastAsia="Calibri" w:hAnsi="Times New Roman" w:cs="Times New Roman"/>
                <w:sz w:val="22"/>
                <w:szCs w:val="22"/>
                <w:lang w:eastAsia="en-US"/>
              </w:rPr>
              <w:t>5</w:t>
            </w:r>
          </w:p>
        </w:tc>
        <w:tc>
          <w:tcPr>
            <w:tcW w:w="3119" w:type="dxa"/>
            <w:vAlign w:val="center"/>
          </w:tcPr>
          <w:p w:rsidR="00503DF0" w:rsidRPr="00503DF0" w:rsidRDefault="00503DF0" w:rsidP="00503DF0">
            <w:pPr>
              <w:widowControl/>
              <w:autoSpaceDE/>
              <w:autoSpaceDN/>
              <w:adjustRightInd/>
              <w:jc w:val="center"/>
              <w:rPr>
                <w:rFonts w:ascii="Times New Roman" w:eastAsia="Calibri" w:hAnsi="Times New Roman" w:cs="Times New Roman"/>
                <w:sz w:val="22"/>
                <w:szCs w:val="22"/>
                <w:lang w:eastAsia="en-US"/>
              </w:rPr>
            </w:pPr>
            <w:r w:rsidRPr="00503DF0">
              <w:rPr>
                <w:rFonts w:ascii="Times New Roman" w:eastAsia="Calibri" w:hAnsi="Times New Roman" w:cs="Times New Roman"/>
                <w:sz w:val="22"/>
                <w:szCs w:val="22"/>
                <w:lang w:eastAsia="en-US"/>
              </w:rPr>
              <w:t>Система водоподготовки УВОИ–МФ–1812F6 (2521–2)</w:t>
            </w:r>
          </w:p>
        </w:tc>
        <w:tc>
          <w:tcPr>
            <w:tcW w:w="1417" w:type="dxa"/>
            <w:vAlign w:val="center"/>
          </w:tcPr>
          <w:p w:rsidR="00503DF0" w:rsidRPr="00503DF0" w:rsidRDefault="00503DF0" w:rsidP="00503DF0">
            <w:pPr>
              <w:widowControl/>
              <w:autoSpaceDE/>
              <w:autoSpaceDN/>
              <w:adjustRightInd/>
              <w:jc w:val="center"/>
              <w:rPr>
                <w:rFonts w:ascii="Times New Roman" w:eastAsia="Calibri" w:hAnsi="Times New Roman" w:cs="Times New Roman"/>
                <w:sz w:val="22"/>
                <w:szCs w:val="22"/>
                <w:lang w:eastAsia="en-US"/>
              </w:rPr>
            </w:pPr>
            <w:r w:rsidRPr="00503DF0">
              <w:rPr>
                <w:rFonts w:ascii="Times New Roman" w:eastAsia="Calibri" w:hAnsi="Times New Roman" w:cs="Times New Roman"/>
                <w:sz w:val="22"/>
                <w:szCs w:val="22"/>
                <w:lang w:eastAsia="en-US"/>
              </w:rPr>
              <w:t>1</w:t>
            </w:r>
          </w:p>
        </w:tc>
        <w:tc>
          <w:tcPr>
            <w:tcW w:w="1418" w:type="dxa"/>
            <w:vAlign w:val="center"/>
          </w:tcPr>
          <w:p w:rsidR="00503DF0" w:rsidRPr="00503DF0" w:rsidRDefault="00503DF0" w:rsidP="00503DF0">
            <w:pPr>
              <w:widowControl/>
              <w:autoSpaceDE/>
              <w:autoSpaceDN/>
              <w:adjustRightInd/>
              <w:jc w:val="center"/>
              <w:rPr>
                <w:rFonts w:ascii="Times New Roman" w:eastAsia="Calibri" w:hAnsi="Times New Roman" w:cs="Times New Roman"/>
                <w:sz w:val="22"/>
                <w:szCs w:val="22"/>
                <w:lang w:val="en-US" w:eastAsia="en-US"/>
              </w:rPr>
            </w:pPr>
            <w:r w:rsidRPr="00503DF0">
              <w:rPr>
                <w:rFonts w:ascii="Times New Roman" w:eastAsia="Calibri" w:hAnsi="Times New Roman" w:cs="Times New Roman"/>
                <w:sz w:val="22"/>
                <w:szCs w:val="22"/>
                <w:lang w:val="en-US" w:eastAsia="en-US"/>
              </w:rPr>
              <w:t>137–137002247</w:t>
            </w:r>
          </w:p>
        </w:tc>
        <w:tc>
          <w:tcPr>
            <w:tcW w:w="1559" w:type="dxa"/>
            <w:vAlign w:val="center"/>
          </w:tcPr>
          <w:p w:rsidR="00503DF0" w:rsidRPr="00503DF0" w:rsidRDefault="00503DF0" w:rsidP="00503DF0">
            <w:pPr>
              <w:widowControl/>
              <w:autoSpaceDE/>
              <w:autoSpaceDN/>
              <w:adjustRightInd/>
              <w:jc w:val="center"/>
              <w:rPr>
                <w:rFonts w:ascii="Times New Roman" w:eastAsia="Calibri" w:hAnsi="Times New Roman" w:cs="Times New Roman"/>
                <w:sz w:val="22"/>
                <w:szCs w:val="22"/>
                <w:lang w:eastAsia="en-US"/>
              </w:rPr>
            </w:pPr>
            <w:r w:rsidRPr="00503DF0">
              <w:rPr>
                <w:rFonts w:ascii="Times New Roman" w:eastAsia="Calibri" w:hAnsi="Times New Roman" w:cs="Times New Roman"/>
                <w:sz w:val="22"/>
                <w:szCs w:val="22"/>
                <w:lang w:eastAsia="en-US"/>
              </w:rPr>
              <w:t>МФ0109405В1122</w:t>
            </w:r>
          </w:p>
        </w:tc>
        <w:tc>
          <w:tcPr>
            <w:tcW w:w="1276" w:type="dxa"/>
            <w:vAlign w:val="center"/>
          </w:tcPr>
          <w:p w:rsidR="00503DF0" w:rsidRPr="00503DF0" w:rsidRDefault="00503DF0" w:rsidP="00503DF0">
            <w:pPr>
              <w:widowControl/>
              <w:autoSpaceDE/>
              <w:autoSpaceDN/>
              <w:adjustRightInd/>
              <w:jc w:val="center"/>
              <w:rPr>
                <w:rFonts w:ascii="Times New Roman" w:eastAsia="Calibri" w:hAnsi="Times New Roman" w:cs="Times New Roman"/>
                <w:sz w:val="22"/>
                <w:szCs w:val="22"/>
                <w:lang w:eastAsia="en-US"/>
              </w:rPr>
            </w:pPr>
            <w:r w:rsidRPr="00503DF0">
              <w:rPr>
                <w:rFonts w:ascii="Times New Roman" w:eastAsia="Calibri" w:hAnsi="Times New Roman" w:cs="Times New Roman"/>
                <w:sz w:val="22"/>
                <w:szCs w:val="22"/>
                <w:lang w:eastAsia="en-US"/>
              </w:rPr>
              <w:t>2006</w:t>
            </w:r>
          </w:p>
        </w:tc>
      </w:tr>
    </w:tbl>
    <w:p w:rsidR="00503DF0" w:rsidRPr="00503DF0" w:rsidRDefault="00503DF0" w:rsidP="00B03BBD">
      <w:pPr>
        <w:widowControl/>
        <w:autoSpaceDE/>
        <w:autoSpaceDN/>
        <w:adjustRightInd/>
        <w:rPr>
          <w:rFonts w:ascii="Times New Roman" w:eastAsia="Calibri" w:hAnsi="Times New Roman" w:cs="Times New Roman"/>
          <w:b/>
          <w:sz w:val="22"/>
          <w:szCs w:val="22"/>
          <w:lang w:eastAsia="en-US"/>
        </w:rPr>
      </w:pPr>
    </w:p>
    <w:p w:rsidR="00503DF0" w:rsidRPr="00503DF0" w:rsidRDefault="00503DF0" w:rsidP="00503DF0">
      <w:pPr>
        <w:widowControl/>
        <w:autoSpaceDE/>
        <w:autoSpaceDN/>
        <w:adjustRightInd/>
        <w:jc w:val="center"/>
        <w:rPr>
          <w:rFonts w:ascii="Times New Roman" w:eastAsia="Calibri" w:hAnsi="Times New Roman" w:cs="Times New Roman"/>
          <w:b/>
          <w:sz w:val="22"/>
          <w:szCs w:val="22"/>
          <w:lang w:eastAsia="en-US"/>
        </w:rPr>
      </w:pPr>
    </w:p>
    <w:p w:rsidR="00503DF0" w:rsidRPr="00503DF0" w:rsidRDefault="00503DF0" w:rsidP="00503DF0">
      <w:pPr>
        <w:pStyle w:val="formattext"/>
        <w:shd w:val="clear" w:color="auto" w:fill="FFFFFF"/>
        <w:spacing w:before="0" w:beforeAutospacing="0" w:after="0" w:afterAutospacing="0"/>
        <w:jc w:val="right"/>
        <w:textAlignment w:val="baseline"/>
        <w:rPr>
          <w:spacing w:val="2"/>
          <w:sz w:val="22"/>
          <w:szCs w:val="22"/>
          <w:shd w:val="clear" w:color="auto" w:fill="FFFFFF"/>
        </w:rPr>
      </w:pPr>
      <w:r w:rsidRPr="00503DF0">
        <w:rPr>
          <w:spacing w:val="2"/>
          <w:sz w:val="22"/>
          <w:szCs w:val="22"/>
          <w:shd w:val="clear" w:color="auto" w:fill="FFFFFF"/>
        </w:rPr>
        <w:t>Приложение № 1</w:t>
      </w:r>
    </w:p>
    <w:p w:rsidR="00503DF0" w:rsidRPr="00503DF0" w:rsidRDefault="00503DF0" w:rsidP="00503DF0">
      <w:pPr>
        <w:pStyle w:val="formattext"/>
        <w:shd w:val="clear" w:color="auto" w:fill="FFFFFF"/>
        <w:spacing w:before="0" w:beforeAutospacing="0" w:after="0" w:afterAutospacing="0"/>
        <w:jc w:val="center"/>
        <w:textAlignment w:val="baseline"/>
        <w:rPr>
          <w:rFonts w:eastAsia="Calibri"/>
          <w:b/>
          <w:sz w:val="22"/>
          <w:szCs w:val="22"/>
        </w:rPr>
      </w:pPr>
      <w:r w:rsidRPr="00503DF0">
        <w:rPr>
          <w:rFonts w:eastAsia="Calibri"/>
          <w:b/>
          <w:sz w:val="22"/>
          <w:szCs w:val="22"/>
        </w:rPr>
        <w:t>Регламент оказания услуг по техническому обслуживанию:</w:t>
      </w:r>
    </w:p>
    <w:p w:rsidR="00503DF0" w:rsidRPr="00503DF0" w:rsidRDefault="00503DF0" w:rsidP="00503DF0">
      <w:pPr>
        <w:pStyle w:val="formattext"/>
        <w:shd w:val="clear" w:color="auto" w:fill="FFFFFF"/>
        <w:spacing w:before="0" w:beforeAutospacing="0" w:after="0" w:afterAutospacing="0"/>
        <w:jc w:val="center"/>
        <w:textAlignment w:val="baseline"/>
        <w:rPr>
          <w:spacing w:val="2"/>
          <w:sz w:val="22"/>
          <w:szCs w:val="22"/>
          <w:shd w:val="clear" w:color="auto" w:fill="FFFFFF"/>
        </w:rPr>
      </w:pPr>
    </w:p>
    <w:p w:rsidR="00503DF0" w:rsidRPr="00503DF0" w:rsidRDefault="00503DF0" w:rsidP="00503DF0">
      <w:pPr>
        <w:pStyle w:val="a6"/>
        <w:spacing w:after="0"/>
        <w:ind w:left="255" w:right="22"/>
        <w:jc w:val="both"/>
        <w:rPr>
          <w:rFonts w:ascii="Times New Roman" w:hAnsi="Times New Roman" w:cs="Times New Roman"/>
          <w:b/>
          <w:snapToGrid w:val="0"/>
          <w:sz w:val="22"/>
          <w:szCs w:val="22"/>
        </w:rPr>
      </w:pPr>
      <w:r w:rsidRPr="00503DF0">
        <w:rPr>
          <w:rFonts w:ascii="Times New Roman" w:hAnsi="Times New Roman" w:cs="Times New Roman"/>
          <w:b/>
          <w:sz w:val="22"/>
          <w:szCs w:val="22"/>
        </w:rPr>
        <w:t xml:space="preserve">1. </w:t>
      </w:r>
      <w:r w:rsidRPr="00503DF0">
        <w:rPr>
          <w:rFonts w:ascii="Times New Roman" w:hAnsi="Times New Roman" w:cs="Times New Roman"/>
          <w:b/>
          <w:snapToGrid w:val="0"/>
          <w:sz w:val="22"/>
          <w:szCs w:val="22"/>
        </w:rPr>
        <w:t xml:space="preserve">Перечень работ, проводимых на </w:t>
      </w:r>
      <w:r w:rsidRPr="00503DF0">
        <w:rPr>
          <w:rFonts w:ascii="Times New Roman" w:hAnsi="Times New Roman" w:cs="Times New Roman"/>
          <w:b/>
          <w:bCs/>
          <w:color w:val="000000"/>
          <w:sz w:val="22"/>
          <w:szCs w:val="22"/>
        </w:rPr>
        <w:t>Системе водоподготовки УВОИ–МФ –2540 –1 (2540 –2) (КДЛ) инв. № 137 –137003237:</w:t>
      </w:r>
    </w:p>
    <w:p w:rsidR="00503DF0" w:rsidRPr="00503DF0" w:rsidRDefault="00503DF0" w:rsidP="00503DF0">
      <w:pPr>
        <w:pStyle w:val="a6"/>
        <w:numPr>
          <w:ilvl w:val="0"/>
          <w:numId w:val="18"/>
        </w:numPr>
        <w:spacing w:after="0"/>
        <w:ind w:left="1134" w:right="22" w:hanging="567"/>
        <w:jc w:val="both"/>
        <w:rPr>
          <w:rFonts w:ascii="Times New Roman" w:hAnsi="Times New Roman" w:cs="Times New Roman"/>
          <w:color w:val="000000"/>
          <w:sz w:val="22"/>
          <w:szCs w:val="22"/>
        </w:rPr>
      </w:pPr>
      <w:r w:rsidRPr="00503DF0">
        <w:rPr>
          <w:rFonts w:ascii="Times New Roman" w:hAnsi="Times New Roman" w:cs="Times New Roman"/>
          <w:color w:val="000000"/>
          <w:sz w:val="22"/>
          <w:szCs w:val="22"/>
        </w:rPr>
        <w:t xml:space="preserve">Выезд для плановой диагностики – проверка состояния схемы (узлов, соединений, агрегатов, датчиков); </w:t>
      </w:r>
    </w:p>
    <w:p w:rsidR="00503DF0" w:rsidRPr="00503DF0" w:rsidRDefault="00503DF0" w:rsidP="00503DF0">
      <w:pPr>
        <w:pStyle w:val="a6"/>
        <w:numPr>
          <w:ilvl w:val="0"/>
          <w:numId w:val="19"/>
        </w:numPr>
        <w:spacing w:after="0"/>
        <w:ind w:left="1134" w:right="22" w:hanging="567"/>
        <w:jc w:val="both"/>
        <w:rPr>
          <w:rFonts w:ascii="Times New Roman" w:hAnsi="Times New Roman" w:cs="Times New Roman"/>
          <w:color w:val="000000"/>
          <w:sz w:val="22"/>
          <w:szCs w:val="22"/>
        </w:rPr>
      </w:pPr>
      <w:r w:rsidRPr="00503DF0">
        <w:rPr>
          <w:rFonts w:ascii="Times New Roman" w:hAnsi="Times New Roman" w:cs="Times New Roman"/>
          <w:color w:val="000000"/>
          <w:sz w:val="22"/>
          <w:szCs w:val="22"/>
        </w:rPr>
        <w:t xml:space="preserve">Проверка параметров настройки контроллера; </w:t>
      </w:r>
    </w:p>
    <w:p w:rsidR="00503DF0" w:rsidRPr="00503DF0" w:rsidRDefault="00503DF0" w:rsidP="00503DF0">
      <w:pPr>
        <w:pStyle w:val="a6"/>
        <w:numPr>
          <w:ilvl w:val="0"/>
          <w:numId w:val="19"/>
        </w:numPr>
        <w:spacing w:after="0"/>
        <w:ind w:left="1134" w:right="22" w:hanging="567"/>
        <w:jc w:val="both"/>
        <w:rPr>
          <w:rFonts w:ascii="Times New Roman" w:hAnsi="Times New Roman" w:cs="Times New Roman"/>
          <w:color w:val="000000"/>
          <w:sz w:val="22"/>
          <w:szCs w:val="22"/>
        </w:rPr>
      </w:pPr>
      <w:r w:rsidRPr="00503DF0">
        <w:rPr>
          <w:rFonts w:ascii="Times New Roman" w:hAnsi="Times New Roman" w:cs="Times New Roman"/>
          <w:color w:val="000000"/>
          <w:sz w:val="22"/>
          <w:szCs w:val="22"/>
        </w:rPr>
        <w:t xml:space="preserve">Проверка расхода фильтрата, концентрата, </w:t>
      </w:r>
      <w:proofErr w:type="spellStart"/>
      <w:r w:rsidRPr="00503DF0">
        <w:rPr>
          <w:rFonts w:ascii="Times New Roman" w:hAnsi="Times New Roman" w:cs="Times New Roman"/>
          <w:color w:val="000000"/>
          <w:sz w:val="22"/>
          <w:szCs w:val="22"/>
        </w:rPr>
        <w:t>пермеата</w:t>
      </w:r>
      <w:proofErr w:type="spellEnd"/>
      <w:r w:rsidRPr="00503DF0">
        <w:rPr>
          <w:rFonts w:ascii="Times New Roman" w:hAnsi="Times New Roman" w:cs="Times New Roman"/>
          <w:color w:val="000000"/>
          <w:sz w:val="22"/>
          <w:szCs w:val="22"/>
        </w:rPr>
        <w:t xml:space="preserve">; </w:t>
      </w:r>
    </w:p>
    <w:p w:rsidR="00503DF0" w:rsidRPr="00503DF0" w:rsidRDefault="00503DF0" w:rsidP="00503DF0">
      <w:pPr>
        <w:pStyle w:val="a6"/>
        <w:numPr>
          <w:ilvl w:val="0"/>
          <w:numId w:val="19"/>
        </w:numPr>
        <w:spacing w:after="0"/>
        <w:ind w:left="1134" w:right="22" w:hanging="567"/>
        <w:jc w:val="both"/>
        <w:rPr>
          <w:rFonts w:ascii="Times New Roman" w:hAnsi="Times New Roman" w:cs="Times New Roman"/>
          <w:color w:val="000000"/>
          <w:sz w:val="22"/>
          <w:szCs w:val="22"/>
        </w:rPr>
      </w:pPr>
      <w:r w:rsidRPr="00503DF0">
        <w:rPr>
          <w:rFonts w:ascii="Times New Roman" w:hAnsi="Times New Roman" w:cs="Times New Roman"/>
          <w:color w:val="000000"/>
          <w:sz w:val="22"/>
          <w:szCs w:val="22"/>
        </w:rPr>
        <w:t xml:space="preserve">Проверка показаний манометров; </w:t>
      </w:r>
    </w:p>
    <w:p w:rsidR="00503DF0" w:rsidRPr="00503DF0" w:rsidRDefault="00503DF0" w:rsidP="00503DF0">
      <w:pPr>
        <w:pStyle w:val="a6"/>
        <w:numPr>
          <w:ilvl w:val="0"/>
          <w:numId w:val="19"/>
        </w:numPr>
        <w:spacing w:after="0"/>
        <w:ind w:left="1134" w:right="22" w:hanging="567"/>
        <w:jc w:val="both"/>
        <w:rPr>
          <w:rFonts w:ascii="Times New Roman" w:hAnsi="Times New Roman" w:cs="Times New Roman"/>
          <w:color w:val="000000"/>
          <w:sz w:val="22"/>
          <w:szCs w:val="22"/>
        </w:rPr>
      </w:pPr>
      <w:r w:rsidRPr="00503DF0">
        <w:rPr>
          <w:rFonts w:ascii="Times New Roman" w:hAnsi="Times New Roman" w:cs="Times New Roman"/>
          <w:color w:val="000000"/>
          <w:sz w:val="22"/>
          <w:szCs w:val="22"/>
        </w:rPr>
        <w:t>Проведение регулировки и настройки оборудования по параметрам производителя;</w:t>
      </w:r>
    </w:p>
    <w:p w:rsidR="00503DF0" w:rsidRPr="00503DF0" w:rsidRDefault="00503DF0" w:rsidP="00503DF0">
      <w:pPr>
        <w:pStyle w:val="a6"/>
        <w:numPr>
          <w:ilvl w:val="0"/>
          <w:numId w:val="19"/>
        </w:numPr>
        <w:spacing w:after="0"/>
        <w:ind w:left="1134" w:right="22" w:hanging="567"/>
        <w:jc w:val="both"/>
        <w:rPr>
          <w:rFonts w:ascii="Times New Roman" w:hAnsi="Times New Roman" w:cs="Times New Roman"/>
          <w:color w:val="000000"/>
          <w:sz w:val="22"/>
          <w:szCs w:val="22"/>
        </w:rPr>
      </w:pPr>
      <w:r w:rsidRPr="00503DF0">
        <w:rPr>
          <w:rFonts w:ascii="Times New Roman" w:hAnsi="Times New Roman" w:cs="Times New Roman"/>
          <w:color w:val="000000"/>
          <w:sz w:val="22"/>
          <w:szCs w:val="22"/>
        </w:rPr>
        <w:t xml:space="preserve">Проверка и заполнение журналов наблюдений; </w:t>
      </w:r>
    </w:p>
    <w:p w:rsidR="00503DF0" w:rsidRPr="00503DF0" w:rsidRDefault="00503DF0" w:rsidP="00503DF0">
      <w:pPr>
        <w:pStyle w:val="a6"/>
        <w:numPr>
          <w:ilvl w:val="0"/>
          <w:numId w:val="19"/>
        </w:numPr>
        <w:spacing w:after="0"/>
        <w:ind w:left="1134" w:right="22" w:hanging="567"/>
        <w:jc w:val="both"/>
        <w:rPr>
          <w:rFonts w:ascii="Times New Roman" w:hAnsi="Times New Roman" w:cs="Times New Roman"/>
          <w:color w:val="000000"/>
          <w:sz w:val="22"/>
          <w:szCs w:val="22"/>
        </w:rPr>
      </w:pPr>
      <w:r w:rsidRPr="00503DF0">
        <w:rPr>
          <w:rFonts w:ascii="Times New Roman" w:hAnsi="Times New Roman" w:cs="Times New Roman"/>
          <w:color w:val="000000"/>
          <w:sz w:val="22"/>
          <w:szCs w:val="22"/>
        </w:rPr>
        <w:t xml:space="preserve">Замена картриджей </w:t>
      </w:r>
      <w:proofErr w:type="spellStart"/>
      <w:r w:rsidRPr="00503DF0">
        <w:rPr>
          <w:rFonts w:ascii="Times New Roman" w:hAnsi="Times New Roman" w:cs="Times New Roman"/>
          <w:color w:val="000000"/>
          <w:sz w:val="22"/>
          <w:szCs w:val="22"/>
        </w:rPr>
        <w:t>предфильтров</w:t>
      </w:r>
      <w:proofErr w:type="spellEnd"/>
      <w:r w:rsidRPr="00503DF0">
        <w:rPr>
          <w:rFonts w:ascii="Times New Roman" w:hAnsi="Times New Roman" w:cs="Times New Roman"/>
          <w:color w:val="000000"/>
          <w:sz w:val="22"/>
          <w:szCs w:val="22"/>
        </w:rPr>
        <w:t xml:space="preserve">; </w:t>
      </w:r>
    </w:p>
    <w:p w:rsidR="00503DF0" w:rsidRPr="00503DF0" w:rsidRDefault="00503DF0" w:rsidP="00503DF0">
      <w:pPr>
        <w:pStyle w:val="a6"/>
        <w:numPr>
          <w:ilvl w:val="0"/>
          <w:numId w:val="19"/>
        </w:numPr>
        <w:spacing w:after="0"/>
        <w:ind w:left="1134" w:right="22" w:hanging="567"/>
        <w:jc w:val="both"/>
        <w:rPr>
          <w:rFonts w:ascii="Times New Roman" w:hAnsi="Times New Roman" w:cs="Times New Roman"/>
          <w:color w:val="000000"/>
          <w:sz w:val="22"/>
          <w:szCs w:val="22"/>
        </w:rPr>
      </w:pPr>
      <w:r w:rsidRPr="00503DF0">
        <w:rPr>
          <w:rFonts w:ascii="Times New Roman" w:hAnsi="Times New Roman" w:cs="Times New Roman"/>
          <w:color w:val="000000"/>
          <w:sz w:val="22"/>
          <w:szCs w:val="22"/>
        </w:rPr>
        <w:t>Регенерация обратноосмотических мембранных элементов (гидравлическая мойка и химическая мойка – кислотная, щелочная) – 1 раза за время исполнения контракта;</w:t>
      </w:r>
    </w:p>
    <w:p w:rsidR="00503DF0" w:rsidRPr="00503DF0" w:rsidRDefault="00503DF0" w:rsidP="00503DF0">
      <w:pPr>
        <w:pStyle w:val="a6"/>
        <w:numPr>
          <w:ilvl w:val="0"/>
          <w:numId w:val="19"/>
        </w:numPr>
        <w:spacing w:after="0"/>
        <w:ind w:left="1134" w:right="22" w:hanging="567"/>
        <w:jc w:val="both"/>
        <w:rPr>
          <w:rFonts w:ascii="Times New Roman" w:hAnsi="Times New Roman" w:cs="Times New Roman"/>
          <w:color w:val="000000"/>
          <w:sz w:val="22"/>
          <w:szCs w:val="22"/>
        </w:rPr>
      </w:pPr>
      <w:r w:rsidRPr="00503DF0">
        <w:rPr>
          <w:rFonts w:ascii="Times New Roman" w:hAnsi="Times New Roman" w:cs="Times New Roman"/>
          <w:color w:val="000000"/>
          <w:sz w:val="22"/>
          <w:szCs w:val="22"/>
        </w:rPr>
        <w:t xml:space="preserve">Замена смолы ионообменной в фильтрах ФСД – 2 ед. (2 </w:t>
      </w:r>
      <w:proofErr w:type="spellStart"/>
      <w:r w:rsidRPr="00503DF0">
        <w:rPr>
          <w:rFonts w:ascii="Times New Roman" w:hAnsi="Times New Roman" w:cs="Times New Roman"/>
          <w:color w:val="000000"/>
          <w:sz w:val="22"/>
          <w:szCs w:val="22"/>
        </w:rPr>
        <w:t>эт</w:t>
      </w:r>
      <w:proofErr w:type="spellEnd"/>
      <w:r w:rsidRPr="00503DF0">
        <w:rPr>
          <w:rFonts w:ascii="Times New Roman" w:hAnsi="Times New Roman" w:cs="Times New Roman"/>
          <w:color w:val="000000"/>
          <w:sz w:val="22"/>
          <w:szCs w:val="22"/>
        </w:rPr>
        <w:t>.) – 1 раза за время исполнения контракта;</w:t>
      </w:r>
    </w:p>
    <w:p w:rsidR="00503DF0" w:rsidRPr="00503DF0" w:rsidRDefault="00503DF0" w:rsidP="00503DF0">
      <w:pPr>
        <w:pStyle w:val="a6"/>
        <w:spacing w:after="0"/>
        <w:ind w:left="255" w:right="22"/>
        <w:jc w:val="both"/>
        <w:rPr>
          <w:rFonts w:ascii="Times New Roman" w:hAnsi="Times New Roman" w:cs="Times New Roman"/>
          <w:b/>
          <w:sz w:val="22"/>
          <w:szCs w:val="22"/>
        </w:rPr>
      </w:pPr>
      <w:r w:rsidRPr="00503DF0">
        <w:rPr>
          <w:rFonts w:ascii="Times New Roman" w:hAnsi="Times New Roman" w:cs="Times New Roman"/>
          <w:b/>
          <w:sz w:val="22"/>
          <w:szCs w:val="22"/>
        </w:rPr>
        <w:t>Годовой набор сменных расходных запасных частей:</w:t>
      </w:r>
    </w:p>
    <w:p w:rsidR="00503DF0" w:rsidRPr="00503DF0" w:rsidRDefault="00503DF0" w:rsidP="00503DF0">
      <w:pPr>
        <w:pStyle w:val="a6"/>
        <w:numPr>
          <w:ilvl w:val="0"/>
          <w:numId w:val="21"/>
        </w:numPr>
        <w:spacing w:after="0"/>
        <w:ind w:left="1134" w:right="22" w:hanging="567"/>
        <w:jc w:val="both"/>
        <w:rPr>
          <w:rFonts w:ascii="Times New Roman" w:hAnsi="Times New Roman" w:cs="Times New Roman"/>
          <w:color w:val="000000"/>
          <w:sz w:val="22"/>
          <w:szCs w:val="22"/>
        </w:rPr>
      </w:pPr>
      <w:r w:rsidRPr="00503DF0">
        <w:rPr>
          <w:rFonts w:ascii="Times New Roman" w:hAnsi="Times New Roman" w:cs="Times New Roman"/>
          <w:color w:val="000000"/>
          <w:sz w:val="22"/>
          <w:szCs w:val="22"/>
        </w:rPr>
        <w:t xml:space="preserve">Картридж механической очистки 5 мкм, 20" – 1 </w:t>
      </w:r>
      <w:proofErr w:type="spellStart"/>
      <w:proofErr w:type="gramStart"/>
      <w:r w:rsidRPr="00503DF0">
        <w:rPr>
          <w:rFonts w:ascii="Times New Roman" w:hAnsi="Times New Roman" w:cs="Times New Roman"/>
          <w:color w:val="000000"/>
          <w:sz w:val="22"/>
          <w:szCs w:val="22"/>
        </w:rPr>
        <w:t>шт</w:t>
      </w:r>
      <w:proofErr w:type="spellEnd"/>
      <w:proofErr w:type="gramEnd"/>
      <w:r w:rsidRPr="00503DF0">
        <w:rPr>
          <w:rFonts w:ascii="Times New Roman" w:hAnsi="Times New Roman" w:cs="Times New Roman"/>
          <w:color w:val="000000"/>
          <w:sz w:val="22"/>
          <w:szCs w:val="22"/>
        </w:rPr>
        <w:t>;</w:t>
      </w:r>
    </w:p>
    <w:p w:rsidR="00503DF0" w:rsidRPr="00503DF0" w:rsidRDefault="00503DF0" w:rsidP="00503DF0">
      <w:pPr>
        <w:pStyle w:val="a6"/>
        <w:numPr>
          <w:ilvl w:val="0"/>
          <w:numId w:val="21"/>
        </w:numPr>
        <w:spacing w:after="0"/>
        <w:ind w:left="1134" w:right="22" w:hanging="567"/>
        <w:jc w:val="both"/>
        <w:rPr>
          <w:rFonts w:ascii="Times New Roman" w:hAnsi="Times New Roman" w:cs="Times New Roman"/>
          <w:color w:val="000000"/>
          <w:sz w:val="22"/>
          <w:szCs w:val="22"/>
        </w:rPr>
      </w:pPr>
      <w:r w:rsidRPr="00503DF0">
        <w:rPr>
          <w:rFonts w:ascii="Times New Roman" w:hAnsi="Times New Roman" w:cs="Times New Roman"/>
          <w:color w:val="000000"/>
          <w:sz w:val="22"/>
          <w:szCs w:val="22"/>
        </w:rPr>
        <w:t xml:space="preserve">Картридж угольный 20" – 1 </w:t>
      </w:r>
      <w:proofErr w:type="spellStart"/>
      <w:proofErr w:type="gramStart"/>
      <w:r w:rsidRPr="00503DF0">
        <w:rPr>
          <w:rFonts w:ascii="Times New Roman" w:hAnsi="Times New Roman" w:cs="Times New Roman"/>
          <w:color w:val="000000"/>
          <w:sz w:val="22"/>
          <w:szCs w:val="22"/>
        </w:rPr>
        <w:t>шт</w:t>
      </w:r>
      <w:proofErr w:type="spellEnd"/>
      <w:proofErr w:type="gramEnd"/>
      <w:r w:rsidRPr="00503DF0">
        <w:rPr>
          <w:rFonts w:ascii="Times New Roman" w:hAnsi="Times New Roman" w:cs="Times New Roman"/>
          <w:color w:val="000000"/>
          <w:sz w:val="22"/>
          <w:szCs w:val="22"/>
        </w:rPr>
        <w:t xml:space="preserve">; </w:t>
      </w:r>
    </w:p>
    <w:p w:rsidR="00503DF0" w:rsidRPr="00503DF0" w:rsidRDefault="00503DF0" w:rsidP="00503DF0">
      <w:pPr>
        <w:pStyle w:val="a6"/>
        <w:numPr>
          <w:ilvl w:val="0"/>
          <w:numId w:val="21"/>
        </w:numPr>
        <w:spacing w:after="0"/>
        <w:ind w:left="1134" w:right="22" w:hanging="567"/>
        <w:jc w:val="both"/>
        <w:rPr>
          <w:rFonts w:ascii="Times New Roman" w:hAnsi="Times New Roman" w:cs="Times New Roman"/>
          <w:color w:val="000000"/>
          <w:sz w:val="22"/>
          <w:szCs w:val="22"/>
        </w:rPr>
      </w:pPr>
      <w:r w:rsidRPr="00503DF0">
        <w:rPr>
          <w:rFonts w:ascii="Times New Roman" w:hAnsi="Times New Roman" w:cs="Times New Roman"/>
          <w:color w:val="000000"/>
          <w:sz w:val="22"/>
          <w:szCs w:val="22"/>
        </w:rPr>
        <w:t>Раствор</w:t>
      </w:r>
      <w:proofErr w:type="gramStart"/>
      <w:r w:rsidRPr="00503DF0">
        <w:rPr>
          <w:rFonts w:ascii="Times New Roman" w:hAnsi="Times New Roman" w:cs="Times New Roman"/>
          <w:color w:val="000000"/>
          <w:sz w:val="22"/>
          <w:szCs w:val="22"/>
        </w:rPr>
        <w:t xml:space="preserve"> А</w:t>
      </w:r>
      <w:proofErr w:type="gramEnd"/>
      <w:r w:rsidRPr="00503DF0">
        <w:rPr>
          <w:rFonts w:ascii="Times New Roman" w:hAnsi="Times New Roman" w:cs="Times New Roman"/>
          <w:color w:val="000000"/>
          <w:sz w:val="22"/>
          <w:szCs w:val="22"/>
        </w:rPr>
        <w:t xml:space="preserve"> – 0,5 л;</w:t>
      </w:r>
    </w:p>
    <w:p w:rsidR="00503DF0" w:rsidRPr="00503DF0" w:rsidRDefault="00503DF0" w:rsidP="00503DF0">
      <w:pPr>
        <w:pStyle w:val="a6"/>
        <w:numPr>
          <w:ilvl w:val="0"/>
          <w:numId w:val="21"/>
        </w:numPr>
        <w:spacing w:after="0"/>
        <w:ind w:left="1134" w:right="22" w:hanging="567"/>
        <w:jc w:val="both"/>
        <w:rPr>
          <w:rFonts w:ascii="Times New Roman" w:hAnsi="Times New Roman" w:cs="Times New Roman"/>
          <w:color w:val="000000"/>
          <w:sz w:val="22"/>
          <w:szCs w:val="22"/>
        </w:rPr>
      </w:pPr>
      <w:r w:rsidRPr="00503DF0">
        <w:rPr>
          <w:rFonts w:ascii="Times New Roman" w:hAnsi="Times New Roman" w:cs="Times New Roman"/>
          <w:color w:val="000000"/>
          <w:sz w:val="22"/>
          <w:szCs w:val="22"/>
        </w:rPr>
        <w:t>Раствор</w:t>
      </w:r>
      <w:proofErr w:type="gramStart"/>
      <w:r w:rsidRPr="00503DF0">
        <w:rPr>
          <w:rFonts w:ascii="Times New Roman" w:hAnsi="Times New Roman" w:cs="Times New Roman"/>
          <w:color w:val="000000"/>
          <w:sz w:val="22"/>
          <w:szCs w:val="22"/>
        </w:rPr>
        <w:t xml:space="preserve"> В</w:t>
      </w:r>
      <w:proofErr w:type="gramEnd"/>
      <w:r w:rsidRPr="00503DF0">
        <w:rPr>
          <w:rFonts w:ascii="Times New Roman" w:hAnsi="Times New Roman" w:cs="Times New Roman"/>
          <w:color w:val="000000"/>
          <w:sz w:val="22"/>
          <w:szCs w:val="22"/>
        </w:rPr>
        <w:t xml:space="preserve"> – 1 л;</w:t>
      </w:r>
    </w:p>
    <w:p w:rsidR="00503DF0" w:rsidRPr="00503DF0" w:rsidRDefault="00503DF0" w:rsidP="00503DF0">
      <w:pPr>
        <w:pStyle w:val="a6"/>
        <w:numPr>
          <w:ilvl w:val="0"/>
          <w:numId w:val="21"/>
        </w:numPr>
        <w:spacing w:after="0"/>
        <w:ind w:left="1134" w:right="22" w:hanging="567"/>
        <w:jc w:val="both"/>
        <w:rPr>
          <w:rFonts w:ascii="Times New Roman" w:hAnsi="Times New Roman" w:cs="Times New Roman"/>
          <w:color w:val="000000"/>
          <w:sz w:val="22"/>
          <w:szCs w:val="22"/>
        </w:rPr>
      </w:pPr>
      <w:r w:rsidRPr="00503DF0">
        <w:rPr>
          <w:rFonts w:ascii="Times New Roman" w:hAnsi="Times New Roman" w:cs="Times New Roman"/>
          <w:color w:val="000000"/>
          <w:sz w:val="22"/>
          <w:szCs w:val="22"/>
        </w:rPr>
        <w:t>Смола смешанная – 36 л;</w:t>
      </w:r>
    </w:p>
    <w:p w:rsidR="00503DF0" w:rsidRPr="00503DF0" w:rsidRDefault="00503DF0" w:rsidP="00503DF0">
      <w:pPr>
        <w:pStyle w:val="a6"/>
        <w:numPr>
          <w:ilvl w:val="0"/>
          <w:numId w:val="21"/>
        </w:numPr>
        <w:spacing w:after="0"/>
        <w:ind w:left="1134" w:right="22" w:hanging="567"/>
        <w:jc w:val="both"/>
        <w:rPr>
          <w:rFonts w:ascii="Times New Roman" w:hAnsi="Times New Roman" w:cs="Times New Roman"/>
          <w:sz w:val="22"/>
          <w:szCs w:val="22"/>
        </w:rPr>
      </w:pPr>
      <w:proofErr w:type="spellStart"/>
      <w:r w:rsidRPr="00503DF0">
        <w:rPr>
          <w:rFonts w:ascii="Times New Roman" w:hAnsi="Times New Roman" w:cs="Times New Roman"/>
          <w:color w:val="000000"/>
          <w:sz w:val="22"/>
          <w:szCs w:val="22"/>
        </w:rPr>
        <w:t>Санокс</w:t>
      </w:r>
      <w:proofErr w:type="spellEnd"/>
      <w:r w:rsidRPr="00503DF0">
        <w:rPr>
          <w:rFonts w:ascii="Times New Roman" w:hAnsi="Times New Roman" w:cs="Times New Roman"/>
          <w:color w:val="000000"/>
          <w:sz w:val="22"/>
          <w:szCs w:val="22"/>
        </w:rPr>
        <w:t xml:space="preserve"> – 1 флакон;</w:t>
      </w:r>
    </w:p>
    <w:p w:rsidR="00503DF0" w:rsidRPr="00503DF0" w:rsidRDefault="00503DF0" w:rsidP="00503DF0">
      <w:pPr>
        <w:pStyle w:val="a6"/>
        <w:spacing w:after="0"/>
        <w:ind w:left="255" w:right="22"/>
        <w:jc w:val="both"/>
        <w:rPr>
          <w:rFonts w:ascii="Times New Roman" w:hAnsi="Times New Roman" w:cs="Times New Roman"/>
          <w:b/>
          <w:snapToGrid w:val="0"/>
          <w:sz w:val="22"/>
          <w:szCs w:val="22"/>
        </w:rPr>
      </w:pPr>
      <w:r w:rsidRPr="00503DF0">
        <w:rPr>
          <w:rFonts w:ascii="Times New Roman" w:hAnsi="Times New Roman" w:cs="Times New Roman"/>
          <w:b/>
          <w:sz w:val="22"/>
          <w:szCs w:val="22"/>
        </w:rPr>
        <w:t xml:space="preserve">4. </w:t>
      </w:r>
      <w:r w:rsidRPr="00503DF0">
        <w:rPr>
          <w:rFonts w:ascii="Times New Roman" w:hAnsi="Times New Roman" w:cs="Times New Roman"/>
          <w:b/>
          <w:snapToGrid w:val="0"/>
          <w:sz w:val="22"/>
          <w:szCs w:val="22"/>
        </w:rPr>
        <w:t xml:space="preserve">Перечень работ, проводимых на </w:t>
      </w:r>
      <w:r w:rsidRPr="00503DF0">
        <w:rPr>
          <w:rFonts w:ascii="Times New Roman" w:hAnsi="Times New Roman" w:cs="Times New Roman"/>
          <w:b/>
          <w:bCs/>
          <w:color w:val="000000"/>
          <w:sz w:val="22"/>
          <w:szCs w:val="22"/>
        </w:rPr>
        <w:t xml:space="preserve">Системе водоподготовки УВОИ </w:t>
      </w:r>
      <w:proofErr w:type="gramStart"/>
      <w:r w:rsidRPr="00503DF0">
        <w:rPr>
          <w:rFonts w:ascii="Times New Roman" w:hAnsi="Times New Roman" w:cs="Times New Roman"/>
          <w:b/>
          <w:bCs/>
          <w:color w:val="000000"/>
          <w:sz w:val="22"/>
          <w:szCs w:val="22"/>
        </w:rPr>
        <w:t>–М</w:t>
      </w:r>
      <w:proofErr w:type="gramEnd"/>
      <w:r w:rsidRPr="00503DF0">
        <w:rPr>
          <w:rFonts w:ascii="Times New Roman" w:hAnsi="Times New Roman" w:cs="Times New Roman"/>
          <w:b/>
          <w:bCs/>
          <w:color w:val="000000"/>
          <w:sz w:val="22"/>
          <w:szCs w:val="22"/>
        </w:rPr>
        <w:t>Ф –1812F6 (2521 –2) (КДЛ) инв. №137 –137002247 зав. №МФ0109405В1122</w:t>
      </w:r>
      <w:r w:rsidRPr="00503DF0">
        <w:rPr>
          <w:rFonts w:ascii="Times New Roman" w:hAnsi="Times New Roman" w:cs="Times New Roman"/>
          <w:b/>
          <w:snapToGrid w:val="0"/>
          <w:sz w:val="22"/>
          <w:szCs w:val="22"/>
        </w:rPr>
        <w:t>:</w:t>
      </w:r>
    </w:p>
    <w:p w:rsidR="00503DF0" w:rsidRPr="00503DF0" w:rsidRDefault="00503DF0" w:rsidP="00503DF0">
      <w:pPr>
        <w:pStyle w:val="a6"/>
        <w:spacing w:after="0"/>
        <w:ind w:left="255" w:right="22"/>
        <w:jc w:val="both"/>
        <w:rPr>
          <w:rFonts w:ascii="Times New Roman" w:hAnsi="Times New Roman" w:cs="Times New Roman"/>
          <w:color w:val="000000"/>
          <w:sz w:val="22"/>
          <w:szCs w:val="22"/>
        </w:rPr>
      </w:pPr>
      <w:r w:rsidRPr="00503DF0">
        <w:rPr>
          <w:rFonts w:ascii="Times New Roman" w:hAnsi="Times New Roman" w:cs="Times New Roman"/>
          <w:color w:val="000000"/>
          <w:sz w:val="22"/>
          <w:szCs w:val="22"/>
        </w:rPr>
        <w:t xml:space="preserve">Выезд для плановой диагностики: </w:t>
      </w:r>
    </w:p>
    <w:p w:rsidR="00503DF0" w:rsidRPr="00503DF0" w:rsidRDefault="00503DF0" w:rsidP="00503DF0">
      <w:pPr>
        <w:pStyle w:val="a6"/>
        <w:numPr>
          <w:ilvl w:val="0"/>
          <w:numId w:val="20"/>
        </w:numPr>
        <w:spacing w:after="0"/>
        <w:ind w:right="22"/>
        <w:jc w:val="both"/>
        <w:rPr>
          <w:rFonts w:ascii="Times New Roman" w:hAnsi="Times New Roman" w:cs="Times New Roman"/>
          <w:color w:val="000000"/>
          <w:sz w:val="22"/>
          <w:szCs w:val="22"/>
        </w:rPr>
      </w:pPr>
      <w:r w:rsidRPr="00503DF0">
        <w:rPr>
          <w:rFonts w:ascii="Times New Roman" w:hAnsi="Times New Roman" w:cs="Times New Roman"/>
          <w:color w:val="000000"/>
          <w:sz w:val="22"/>
          <w:szCs w:val="22"/>
        </w:rPr>
        <w:t xml:space="preserve">Проверка состояния схемы (узлов, соединений, агрегатов, датчиков); </w:t>
      </w:r>
    </w:p>
    <w:p w:rsidR="00503DF0" w:rsidRPr="00503DF0" w:rsidRDefault="00503DF0" w:rsidP="00503DF0">
      <w:pPr>
        <w:pStyle w:val="a6"/>
        <w:numPr>
          <w:ilvl w:val="0"/>
          <w:numId w:val="20"/>
        </w:numPr>
        <w:spacing w:after="0"/>
        <w:ind w:right="22"/>
        <w:jc w:val="both"/>
        <w:rPr>
          <w:rFonts w:ascii="Times New Roman" w:hAnsi="Times New Roman" w:cs="Times New Roman"/>
          <w:color w:val="000000"/>
          <w:sz w:val="22"/>
          <w:szCs w:val="22"/>
        </w:rPr>
      </w:pPr>
      <w:r w:rsidRPr="00503DF0">
        <w:rPr>
          <w:rFonts w:ascii="Times New Roman" w:hAnsi="Times New Roman" w:cs="Times New Roman"/>
          <w:color w:val="000000"/>
          <w:sz w:val="22"/>
          <w:szCs w:val="22"/>
        </w:rPr>
        <w:t xml:space="preserve">Проверка параметров настройки контроллера; </w:t>
      </w:r>
    </w:p>
    <w:p w:rsidR="00503DF0" w:rsidRPr="00503DF0" w:rsidRDefault="00503DF0" w:rsidP="00503DF0">
      <w:pPr>
        <w:pStyle w:val="a6"/>
        <w:numPr>
          <w:ilvl w:val="0"/>
          <w:numId w:val="20"/>
        </w:numPr>
        <w:spacing w:after="0"/>
        <w:ind w:right="22"/>
        <w:jc w:val="both"/>
        <w:rPr>
          <w:rFonts w:ascii="Times New Roman" w:hAnsi="Times New Roman" w:cs="Times New Roman"/>
          <w:color w:val="000000"/>
          <w:sz w:val="22"/>
          <w:szCs w:val="22"/>
        </w:rPr>
      </w:pPr>
      <w:r w:rsidRPr="00503DF0">
        <w:rPr>
          <w:rFonts w:ascii="Times New Roman" w:hAnsi="Times New Roman" w:cs="Times New Roman"/>
          <w:color w:val="000000"/>
          <w:sz w:val="22"/>
          <w:szCs w:val="22"/>
        </w:rPr>
        <w:t xml:space="preserve">Проверка расхода фильтрата, концентрата, </w:t>
      </w:r>
      <w:proofErr w:type="spellStart"/>
      <w:r w:rsidRPr="00503DF0">
        <w:rPr>
          <w:rFonts w:ascii="Times New Roman" w:hAnsi="Times New Roman" w:cs="Times New Roman"/>
          <w:color w:val="000000"/>
          <w:sz w:val="22"/>
          <w:szCs w:val="22"/>
        </w:rPr>
        <w:t>пермеата</w:t>
      </w:r>
      <w:proofErr w:type="spellEnd"/>
      <w:r w:rsidRPr="00503DF0">
        <w:rPr>
          <w:rFonts w:ascii="Times New Roman" w:hAnsi="Times New Roman" w:cs="Times New Roman"/>
          <w:color w:val="000000"/>
          <w:sz w:val="22"/>
          <w:szCs w:val="22"/>
        </w:rPr>
        <w:t xml:space="preserve">; </w:t>
      </w:r>
    </w:p>
    <w:p w:rsidR="00503DF0" w:rsidRPr="00503DF0" w:rsidRDefault="00503DF0" w:rsidP="00503DF0">
      <w:pPr>
        <w:pStyle w:val="a6"/>
        <w:numPr>
          <w:ilvl w:val="0"/>
          <w:numId w:val="20"/>
        </w:numPr>
        <w:spacing w:after="0"/>
        <w:ind w:right="22"/>
        <w:jc w:val="both"/>
        <w:rPr>
          <w:rFonts w:ascii="Times New Roman" w:hAnsi="Times New Roman" w:cs="Times New Roman"/>
          <w:color w:val="000000"/>
          <w:sz w:val="22"/>
          <w:szCs w:val="22"/>
        </w:rPr>
      </w:pPr>
      <w:r w:rsidRPr="00503DF0">
        <w:rPr>
          <w:rFonts w:ascii="Times New Roman" w:hAnsi="Times New Roman" w:cs="Times New Roman"/>
          <w:color w:val="000000"/>
          <w:sz w:val="22"/>
          <w:szCs w:val="22"/>
        </w:rPr>
        <w:t xml:space="preserve">Проверка показаний манометров; </w:t>
      </w:r>
    </w:p>
    <w:p w:rsidR="00503DF0" w:rsidRPr="00503DF0" w:rsidRDefault="00503DF0" w:rsidP="00503DF0">
      <w:pPr>
        <w:pStyle w:val="a6"/>
        <w:numPr>
          <w:ilvl w:val="0"/>
          <w:numId w:val="20"/>
        </w:numPr>
        <w:spacing w:after="0"/>
        <w:ind w:right="22"/>
        <w:jc w:val="both"/>
        <w:rPr>
          <w:rFonts w:ascii="Times New Roman" w:hAnsi="Times New Roman" w:cs="Times New Roman"/>
          <w:color w:val="000000"/>
          <w:sz w:val="22"/>
          <w:szCs w:val="22"/>
        </w:rPr>
      </w:pPr>
      <w:r w:rsidRPr="00503DF0">
        <w:rPr>
          <w:rFonts w:ascii="Times New Roman" w:hAnsi="Times New Roman" w:cs="Times New Roman"/>
          <w:color w:val="000000"/>
          <w:sz w:val="22"/>
          <w:szCs w:val="22"/>
        </w:rPr>
        <w:t>Проведение регулировки и настройки оборудования по параметрам производителя</w:t>
      </w:r>
    </w:p>
    <w:p w:rsidR="00503DF0" w:rsidRPr="00503DF0" w:rsidRDefault="00503DF0" w:rsidP="00503DF0">
      <w:pPr>
        <w:pStyle w:val="a6"/>
        <w:numPr>
          <w:ilvl w:val="0"/>
          <w:numId w:val="20"/>
        </w:numPr>
        <w:spacing w:after="0"/>
        <w:ind w:right="22"/>
        <w:jc w:val="both"/>
        <w:rPr>
          <w:rFonts w:ascii="Times New Roman" w:hAnsi="Times New Roman" w:cs="Times New Roman"/>
          <w:color w:val="000000"/>
          <w:sz w:val="22"/>
          <w:szCs w:val="22"/>
        </w:rPr>
      </w:pPr>
      <w:r w:rsidRPr="00503DF0">
        <w:rPr>
          <w:rFonts w:ascii="Times New Roman" w:hAnsi="Times New Roman" w:cs="Times New Roman"/>
          <w:color w:val="000000"/>
          <w:sz w:val="22"/>
          <w:szCs w:val="22"/>
        </w:rPr>
        <w:t>Проверка и заполнение журналов наблюдений;</w:t>
      </w:r>
    </w:p>
    <w:p w:rsidR="00503DF0" w:rsidRPr="00503DF0" w:rsidRDefault="00503DF0" w:rsidP="00503DF0">
      <w:pPr>
        <w:pStyle w:val="a6"/>
        <w:numPr>
          <w:ilvl w:val="0"/>
          <w:numId w:val="20"/>
        </w:numPr>
        <w:spacing w:after="0"/>
        <w:ind w:right="22"/>
        <w:jc w:val="both"/>
        <w:rPr>
          <w:rFonts w:ascii="Times New Roman" w:hAnsi="Times New Roman" w:cs="Times New Roman"/>
          <w:color w:val="000000"/>
          <w:sz w:val="22"/>
          <w:szCs w:val="22"/>
        </w:rPr>
      </w:pPr>
      <w:r w:rsidRPr="00503DF0">
        <w:rPr>
          <w:rFonts w:ascii="Times New Roman" w:hAnsi="Times New Roman" w:cs="Times New Roman"/>
          <w:color w:val="000000"/>
          <w:sz w:val="22"/>
          <w:szCs w:val="22"/>
        </w:rPr>
        <w:t xml:space="preserve">Замена картриджей </w:t>
      </w:r>
      <w:proofErr w:type="spellStart"/>
      <w:r w:rsidRPr="00503DF0">
        <w:rPr>
          <w:rFonts w:ascii="Times New Roman" w:hAnsi="Times New Roman" w:cs="Times New Roman"/>
          <w:color w:val="000000"/>
          <w:sz w:val="22"/>
          <w:szCs w:val="22"/>
        </w:rPr>
        <w:t>предфильтров</w:t>
      </w:r>
      <w:proofErr w:type="spellEnd"/>
      <w:r w:rsidRPr="00503DF0">
        <w:rPr>
          <w:rFonts w:ascii="Times New Roman" w:hAnsi="Times New Roman" w:cs="Times New Roman"/>
          <w:color w:val="000000"/>
          <w:sz w:val="22"/>
          <w:szCs w:val="22"/>
        </w:rPr>
        <w:t xml:space="preserve"> </w:t>
      </w:r>
    </w:p>
    <w:p w:rsidR="00503DF0" w:rsidRPr="00503DF0" w:rsidRDefault="00503DF0" w:rsidP="00503DF0">
      <w:pPr>
        <w:pStyle w:val="a6"/>
        <w:numPr>
          <w:ilvl w:val="0"/>
          <w:numId w:val="20"/>
        </w:numPr>
        <w:spacing w:after="0"/>
        <w:ind w:right="22"/>
        <w:jc w:val="both"/>
        <w:rPr>
          <w:rFonts w:ascii="Times New Roman" w:hAnsi="Times New Roman" w:cs="Times New Roman"/>
          <w:color w:val="000000"/>
          <w:sz w:val="22"/>
          <w:szCs w:val="22"/>
        </w:rPr>
      </w:pPr>
      <w:r w:rsidRPr="00503DF0">
        <w:rPr>
          <w:rFonts w:ascii="Times New Roman" w:hAnsi="Times New Roman" w:cs="Times New Roman"/>
          <w:color w:val="000000"/>
          <w:sz w:val="22"/>
          <w:szCs w:val="22"/>
        </w:rPr>
        <w:t>Замена мембранных элементов.</w:t>
      </w:r>
    </w:p>
    <w:p w:rsidR="00503DF0" w:rsidRPr="00503DF0" w:rsidRDefault="00503DF0" w:rsidP="00503DF0">
      <w:pPr>
        <w:pStyle w:val="af7"/>
        <w:widowControl/>
        <w:numPr>
          <w:ilvl w:val="0"/>
          <w:numId w:val="20"/>
        </w:numPr>
        <w:autoSpaceDE/>
        <w:autoSpaceDN/>
        <w:adjustRightInd/>
        <w:rPr>
          <w:rFonts w:ascii="Times New Roman" w:hAnsi="Times New Roman" w:cs="Times New Roman"/>
          <w:color w:val="000000"/>
          <w:sz w:val="22"/>
          <w:szCs w:val="22"/>
        </w:rPr>
      </w:pPr>
      <w:r w:rsidRPr="00503DF0">
        <w:rPr>
          <w:rFonts w:ascii="Times New Roman" w:hAnsi="Times New Roman" w:cs="Times New Roman"/>
          <w:color w:val="000000"/>
          <w:sz w:val="22"/>
          <w:szCs w:val="22"/>
        </w:rPr>
        <w:t xml:space="preserve">Замена соли </w:t>
      </w:r>
      <w:proofErr w:type="spellStart"/>
      <w:r w:rsidRPr="00503DF0">
        <w:rPr>
          <w:rFonts w:ascii="Times New Roman" w:hAnsi="Times New Roman" w:cs="Times New Roman"/>
          <w:color w:val="000000"/>
          <w:sz w:val="22"/>
          <w:szCs w:val="22"/>
        </w:rPr>
        <w:t>таблетированной</w:t>
      </w:r>
      <w:proofErr w:type="spellEnd"/>
      <w:r w:rsidRPr="00503DF0">
        <w:rPr>
          <w:rFonts w:ascii="Times New Roman" w:hAnsi="Times New Roman" w:cs="Times New Roman"/>
          <w:color w:val="000000"/>
          <w:sz w:val="22"/>
          <w:szCs w:val="22"/>
        </w:rPr>
        <w:t xml:space="preserve"> – 5 меш.</w:t>
      </w:r>
    </w:p>
    <w:p w:rsidR="00503DF0" w:rsidRPr="00503DF0" w:rsidRDefault="00503DF0" w:rsidP="00503DF0">
      <w:pPr>
        <w:pStyle w:val="a6"/>
        <w:spacing w:after="0"/>
        <w:ind w:left="284" w:right="22"/>
        <w:jc w:val="both"/>
        <w:rPr>
          <w:rFonts w:ascii="Times New Roman" w:hAnsi="Times New Roman" w:cs="Times New Roman"/>
          <w:b/>
          <w:sz w:val="22"/>
          <w:szCs w:val="22"/>
        </w:rPr>
      </w:pPr>
      <w:r w:rsidRPr="00503DF0">
        <w:rPr>
          <w:rFonts w:ascii="Times New Roman" w:hAnsi="Times New Roman" w:cs="Times New Roman"/>
          <w:b/>
          <w:sz w:val="22"/>
          <w:szCs w:val="22"/>
        </w:rPr>
        <w:t>Годовой набор сменных расходных запасных частей:</w:t>
      </w:r>
    </w:p>
    <w:p w:rsidR="00503DF0" w:rsidRPr="00503DF0" w:rsidRDefault="00503DF0" w:rsidP="00503DF0">
      <w:pPr>
        <w:pStyle w:val="a6"/>
        <w:numPr>
          <w:ilvl w:val="0"/>
          <w:numId w:val="22"/>
        </w:numPr>
        <w:spacing w:after="0"/>
        <w:ind w:left="1080" w:right="22"/>
        <w:jc w:val="both"/>
        <w:rPr>
          <w:rFonts w:ascii="Times New Roman" w:hAnsi="Times New Roman" w:cs="Times New Roman"/>
          <w:color w:val="000000"/>
          <w:sz w:val="22"/>
          <w:szCs w:val="22"/>
        </w:rPr>
      </w:pPr>
      <w:r w:rsidRPr="00503DF0">
        <w:rPr>
          <w:rFonts w:ascii="Times New Roman" w:hAnsi="Times New Roman" w:cs="Times New Roman"/>
          <w:color w:val="000000"/>
          <w:sz w:val="22"/>
          <w:szCs w:val="22"/>
        </w:rPr>
        <w:t>Картридж механической очистки 5 мкм, 10" – 1 шт.</w:t>
      </w:r>
    </w:p>
    <w:p w:rsidR="00503DF0" w:rsidRPr="00503DF0" w:rsidRDefault="00503DF0" w:rsidP="00503DF0">
      <w:pPr>
        <w:pStyle w:val="a6"/>
        <w:numPr>
          <w:ilvl w:val="0"/>
          <w:numId w:val="22"/>
        </w:numPr>
        <w:spacing w:after="0"/>
        <w:ind w:left="1080" w:right="22"/>
        <w:jc w:val="both"/>
        <w:rPr>
          <w:rFonts w:ascii="Times New Roman" w:hAnsi="Times New Roman" w:cs="Times New Roman"/>
          <w:color w:val="000000"/>
          <w:sz w:val="22"/>
          <w:szCs w:val="22"/>
        </w:rPr>
      </w:pPr>
      <w:r w:rsidRPr="00503DF0">
        <w:rPr>
          <w:rFonts w:ascii="Times New Roman" w:hAnsi="Times New Roman" w:cs="Times New Roman"/>
          <w:color w:val="000000"/>
          <w:sz w:val="22"/>
          <w:szCs w:val="22"/>
        </w:rPr>
        <w:t xml:space="preserve">Картридж угольный 10" – 1 шт. </w:t>
      </w:r>
    </w:p>
    <w:p w:rsidR="00503DF0" w:rsidRPr="00503DF0" w:rsidRDefault="00503DF0" w:rsidP="00503DF0">
      <w:pPr>
        <w:pStyle w:val="a6"/>
        <w:numPr>
          <w:ilvl w:val="0"/>
          <w:numId w:val="22"/>
        </w:numPr>
        <w:spacing w:after="0"/>
        <w:ind w:left="1080" w:right="22"/>
        <w:jc w:val="both"/>
        <w:rPr>
          <w:rFonts w:ascii="Times New Roman" w:hAnsi="Times New Roman" w:cs="Times New Roman"/>
          <w:color w:val="000000"/>
          <w:sz w:val="22"/>
          <w:szCs w:val="22"/>
        </w:rPr>
      </w:pPr>
      <w:r w:rsidRPr="00503DF0">
        <w:rPr>
          <w:rFonts w:ascii="Times New Roman" w:hAnsi="Times New Roman" w:cs="Times New Roman"/>
          <w:color w:val="000000"/>
          <w:sz w:val="22"/>
          <w:szCs w:val="22"/>
        </w:rPr>
        <w:t>Мембранный элемент 3012 –300 – 3 шт.</w:t>
      </w:r>
    </w:p>
    <w:p w:rsidR="00503DF0" w:rsidRPr="00503DF0" w:rsidRDefault="00503DF0" w:rsidP="00503DF0">
      <w:pPr>
        <w:pStyle w:val="a6"/>
        <w:numPr>
          <w:ilvl w:val="0"/>
          <w:numId w:val="22"/>
        </w:numPr>
        <w:spacing w:after="0"/>
        <w:ind w:left="1080" w:right="22"/>
        <w:jc w:val="both"/>
        <w:rPr>
          <w:rFonts w:ascii="Times New Roman" w:hAnsi="Times New Roman" w:cs="Times New Roman"/>
          <w:color w:val="000000"/>
          <w:sz w:val="22"/>
          <w:szCs w:val="22"/>
        </w:rPr>
      </w:pPr>
      <w:r w:rsidRPr="00503DF0">
        <w:rPr>
          <w:rFonts w:ascii="Times New Roman" w:hAnsi="Times New Roman" w:cs="Times New Roman"/>
          <w:color w:val="000000"/>
          <w:sz w:val="22"/>
          <w:szCs w:val="22"/>
        </w:rPr>
        <w:t>Корпус мембранного элемента 3012 с фитингами – 3 шт.</w:t>
      </w:r>
    </w:p>
    <w:p w:rsidR="00297D58" w:rsidRPr="00503DF0" w:rsidRDefault="00503DF0" w:rsidP="00C4235D">
      <w:pPr>
        <w:pStyle w:val="a6"/>
        <w:numPr>
          <w:ilvl w:val="0"/>
          <w:numId w:val="22"/>
        </w:numPr>
        <w:spacing w:after="0"/>
        <w:ind w:left="1080" w:right="22"/>
        <w:jc w:val="both"/>
        <w:rPr>
          <w:rFonts w:ascii="Times New Roman" w:hAnsi="Times New Roman" w:cs="Times New Roman"/>
          <w:color w:val="000000"/>
          <w:sz w:val="22"/>
          <w:szCs w:val="22"/>
        </w:rPr>
      </w:pPr>
      <w:r w:rsidRPr="00503DF0">
        <w:rPr>
          <w:rFonts w:ascii="Times New Roman" w:hAnsi="Times New Roman" w:cs="Times New Roman"/>
          <w:color w:val="000000"/>
          <w:sz w:val="22"/>
          <w:szCs w:val="22"/>
        </w:rPr>
        <w:t xml:space="preserve">Соль </w:t>
      </w:r>
      <w:proofErr w:type="spellStart"/>
      <w:r w:rsidRPr="00503DF0">
        <w:rPr>
          <w:rFonts w:ascii="Times New Roman" w:hAnsi="Times New Roman" w:cs="Times New Roman"/>
          <w:color w:val="000000"/>
          <w:sz w:val="22"/>
          <w:szCs w:val="22"/>
        </w:rPr>
        <w:t>таблетированная</w:t>
      </w:r>
      <w:proofErr w:type="spellEnd"/>
      <w:r w:rsidRPr="00503DF0">
        <w:rPr>
          <w:rFonts w:ascii="Times New Roman" w:hAnsi="Times New Roman" w:cs="Times New Roman"/>
          <w:color w:val="000000"/>
          <w:sz w:val="22"/>
          <w:szCs w:val="22"/>
        </w:rPr>
        <w:t xml:space="preserve"> – 5 меш.</w:t>
      </w:r>
    </w:p>
    <w:p w:rsidR="00B20B01" w:rsidRPr="00C4235D" w:rsidRDefault="00B20B01" w:rsidP="00503DF0">
      <w:pPr>
        <w:pStyle w:val="a6"/>
        <w:spacing w:after="0"/>
        <w:ind w:left="1080" w:right="22"/>
        <w:jc w:val="both"/>
        <w:rPr>
          <w:rFonts w:ascii="Times New Roman" w:hAnsi="Times New Roman" w:cs="Times New Roman"/>
          <w:color w:val="000000"/>
          <w:sz w:val="22"/>
          <w:szCs w:val="22"/>
        </w:rPr>
      </w:pPr>
    </w:p>
    <w:tbl>
      <w:tblPr>
        <w:tblW w:w="8928" w:type="dxa"/>
        <w:tblLook w:val="01E0" w:firstRow="1" w:lastRow="1" w:firstColumn="1" w:lastColumn="1" w:noHBand="0" w:noVBand="0"/>
      </w:tblPr>
      <w:tblGrid>
        <w:gridCol w:w="4500"/>
        <w:gridCol w:w="4428"/>
      </w:tblGrid>
      <w:tr w:rsidR="00784591" w:rsidRPr="00430E9C" w:rsidTr="005E31AC">
        <w:tc>
          <w:tcPr>
            <w:tcW w:w="4500" w:type="dxa"/>
          </w:tcPr>
          <w:p w:rsidR="00784591" w:rsidRPr="00430E9C" w:rsidRDefault="00784591" w:rsidP="00C5082F">
            <w:pPr>
              <w:pStyle w:val="af5"/>
              <w:ind w:right="-164"/>
              <w:rPr>
                <w:rFonts w:ascii="Times New Roman" w:eastAsia="MS Mincho" w:hAnsi="Times New Roman" w:cs="Times New Roman"/>
                <w:sz w:val="22"/>
                <w:szCs w:val="24"/>
              </w:rPr>
            </w:pPr>
            <w:r w:rsidRPr="00430E9C">
              <w:rPr>
                <w:rFonts w:ascii="Times New Roman" w:eastAsia="MS Mincho" w:hAnsi="Times New Roman" w:cs="Times New Roman"/>
                <w:sz w:val="22"/>
                <w:szCs w:val="24"/>
              </w:rPr>
              <w:t>Заказчик:</w:t>
            </w:r>
          </w:p>
          <w:p w:rsidR="00784591" w:rsidRPr="00430E9C" w:rsidRDefault="00784591" w:rsidP="00C5082F">
            <w:pPr>
              <w:ind w:right="-164"/>
              <w:rPr>
                <w:rFonts w:ascii="Times New Roman" w:hAnsi="Times New Roman" w:cs="Times New Roman"/>
                <w:sz w:val="22"/>
                <w:szCs w:val="24"/>
              </w:rPr>
            </w:pPr>
            <w:r w:rsidRPr="00430E9C">
              <w:rPr>
                <w:rFonts w:ascii="Times New Roman" w:hAnsi="Times New Roman" w:cs="Times New Roman"/>
                <w:b/>
                <w:sz w:val="22"/>
                <w:szCs w:val="24"/>
              </w:rPr>
              <w:t>СПб ГБУЗ «Николаевская больница»</w:t>
            </w:r>
          </w:p>
        </w:tc>
        <w:tc>
          <w:tcPr>
            <w:tcW w:w="4428" w:type="dxa"/>
            <w:shd w:val="clear" w:color="auto" w:fill="FFFFFF"/>
          </w:tcPr>
          <w:p w:rsidR="00784591" w:rsidRPr="00430E9C" w:rsidRDefault="00784591" w:rsidP="00C5082F">
            <w:pPr>
              <w:ind w:right="-164"/>
              <w:rPr>
                <w:rFonts w:ascii="Times New Roman" w:hAnsi="Times New Roman" w:cs="Times New Roman"/>
                <w:sz w:val="22"/>
                <w:szCs w:val="24"/>
              </w:rPr>
            </w:pPr>
            <w:r w:rsidRPr="00430E9C">
              <w:rPr>
                <w:rFonts w:ascii="Times New Roman" w:hAnsi="Times New Roman" w:cs="Times New Roman"/>
                <w:sz w:val="22"/>
                <w:szCs w:val="24"/>
              </w:rPr>
              <w:t>Исполнитель:</w:t>
            </w:r>
          </w:p>
          <w:p w:rsidR="00784591" w:rsidRPr="00430E9C" w:rsidRDefault="00784591" w:rsidP="00C5082F">
            <w:pPr>
              <w:ind w:right="-164"/>
              <w:rPr>
                <w:rFonts w:ascii="Times New Roman" w:hAnsi="Times New Roman" w:cs="Times New Roman"/>
                <w:b/>
                <w:sz w:val="22"/>
                <w:szCs w:val="24"/>
              </w:rPr>
            </w:pPr>
          </w:p>
        </w:tc>
      </w:tr>
      <w:tr w:rsidR="00784591" w:rsidRPr="00430E9C" w:rsidTr="005E31AC">
        <w:trPr>
          <w:trHeight w:val="1010"/>
        </w:trPr>
        <w:tc>
          <w:tcPr>
            <w:tcW w:w="4500" w:type="dxa"/>
          </w:tcPr>
          <w:p w:rsidR="00784591" w:rsidRPr="00430E9C" w:rsidRDefault="00784591" w:rsidP="00C5082F">
            <w:pPr>
              <w:ind w:right="-164"/>
              <w:rPr>
                <w:rFonts w:ascii="Times New Roman" w:hAnsi="Times New Roman" w:cs="Times New Roman"/>
                <w:sz w:val="22"/>
                <w:szCs w:val="24"/>
              </w:rPr>
            </w:pPr>
            <w:r w:rsidRPr="00430E9C">
              <w:rPr>
                <w:rFonts w:ascii="Times New Roman" w:hAnsi="Times New Roman" w:cs="Times New Roman"/>
                <w:sz w:val="22"/>
                <w:szCs w:val="24"/>
              </w:rPr>
              <w:t>Главный врач</w:t>
            </w:r>
          </w:p>
          <w:p w:rsidR="00784591" w:rsidRPr="00430E9C" w:rsidRDefault="00784591" w:rsidP="00C5082F">
            <w:pPr>
              <w:ind w:right="-164"/>
              <w:rPr>
                <w:rFonts w:ascii="Times New Roman" w:hAnsi="Times New Roman" w:cs="Times New Roman"/>
                <w:sz w:val="22"/>
                <w:szCs w:val="24"/>
              </w:rPr>
            </w:pPr>
          </w:p>
          <w:p w:rsidR="00784591" w:rsidRPr="00430E9C" w:rsidRDefault="00784591" w:rsidP="00C5082F">
            <w:pPr>
              <w:ind w:right="-164"/>
              <w:rPr>
                <w:rFonts w:ascii="Times New Roman" w:hAnsi="Times New Roman" w:cs="Times New Roman"/>
                <w:sz w:val="22"/>
                <w:szCs w:val="24"/>
              </w:rPr>
            </w:pPr>
            <w:r w:rsidRPr="00430E9C">
              <w:rPr>
                <w:rFonts w:ascii="Times New Roman" w:hAnsi="Times New Roman" w:cs="Times New Roman"/>
                <w:sz w:val="22"/>
                <w:szCs w:val="24"/>
              </w:rPr>
              <w:t>_________________ / Д.А. Решетник /</w:t>
            </w:r>
          </w:p>
          <w:p w:rsidR="00784591" w:rsidRPr="00430E9C" w:rsidRDefault="006D368B" w:rsidP="00C5082F">
            <w:pPr>
              <w:pStyle w:val="af5"/>
              <w:ind w:right="-164"/>
              <w:rPr>
                <w:rFonts w:ascii="Times New Roman" w:eastAsia="MS Mincho" w:hAnsi="Times New Roman" w:cs="Times New Roman"/>
                <w:sz w:val="22"/>
                <w:szCs w:val="24"/>
              </w:rPr>
            </w:pPr>
            <w:r w:rsidRPr="00A85986">
              <w:rPr>
                <w:rFonts w:ascii="Times New Roman" w:eastAsia="Times New Roman" w:hAnsi="Times New Roman" w:cs="Times New Roman"/>
                <w:b/>
                <w:i/>
                <w:sz w:val="18"/>
                <w:szCs w:val="18"/>
                <w:lang w:val="x-none"/>
              </w:rPr>
              <w:t>Подписано усиленной эл. подписью</w:t>
            </w:r>
          </w:p>
        </w:tc>
        <w:tc>
          <w:tcPr>
            <w:tcW w:w="4428" w:type="dxa"/>
            <w:shd w:val="clear" w:color="auto" w:fill="FFFFFF"/>
          </w:tcPr>
          <w:p w:rsidR="00784591" w:rsidRPr="00430E9C" w:rsidRDefault="00784591" w:rsidP="00C5082F">
            <w:pPr>
              <w:ind w:right="-164"/>
              <w:rPr>
                <w:rFonts w:ascii="Times New Roman" w:hAnsi="Times New Roman" w:cs="Times New Roman"/>
                <w:sz w:val="22"/>
                <w:szCs w:val="24"/>
              </w:rPr>
            </w:pPr>
          </w:p>
          <w:p w:rsidR="006D368B" w:rsidRDefault="006D368B" w:rsidP="00C5082F">
            <w:pPr>
              <w:ind w:right="-164"/>
              <w:rPr>
                <w:rFonts w:ascii="Times New Roman" w:hAnsi="Times New Roman" w:cs="Times New Roman"/>
                <w:sz w:val="22"/>
                <w:szCs w:val="24"/>
              </w:rPr>
            </w:pPr>
          </w:p>
          <w:p w:rsidR="00784591" w:rsidRPr="00430E9C" w:rsidRDefault="00784591" w:rsidP="00C5082F">
            <w:pPr>
              <w:ind w:right="-164"/>
              <w:rPr>
                <w:rFonts w:ascii="Times New Roman" w:hAnsi="Times New Roman" w:cs="Times New Roman"/>
                <w:sz w:val="22"/>
                <w:szCs w:val="24"/>
              </w:rPr>
            </w:pPr>
            <w:r w:rsidRPr="00430E9C">
              <w:rPr>
                <w:rFonts w:ascii="Times New Roman" w:hAnsi="Times New Roman" w:cs="Times New Roman"/>
                <w:sz w:val="22"/>
                <w:szCs w:val="24"/>
              </w:rPr>
              <w:t>____________________ / /</w:t>
            </w:r>
          </w:p>
          <w:p w:rsidR="00784591" w:rsidRPr="00430E9C" w:rsidRDefault="006D368B" w:rsidP="00C5082F">
            <w:pPr>
              <w:ind w:right="-164"/>
              <w:rPr>
                <w:rFonts w:ascii="Times New Roman" w:hAnsi="Times New Roman" w:cs="Times New Roman"/>
                <w:sz w:val="22"/>
                <w:szCs w:val="24"/>
              </w:rPr>
            </w:pPr>
            <w:r w:rsidRPr="00A85986">
              <w:rPr>
                <w:rFonts w:ascii="Times New Roman" w:hAnsi="Times New Roman" w:cs="Times New Roman"/>
                <w:b/>
                <w:i/>
                <w:lang w:val="x-none"/>
              </w:rPr>
              <w:t>Подписано усиленной эл. подписью</w:t>
            </w:r>
          </w:p>
        </w:tc>
      </w:tr>
    </w:tbl>
    <w:p w:rsidR="004F00C0" w:rsidRDefault="004F00C0" w:rsidP="005A651D">
      <w:pPr>
        <w:numPr>
          <w:ilvl w:val="2"/>
          <w:numId w:val="0"/>
        </w:numPr>
        <w:tabs>
          <w:tab w:val="num" w:pos="0"/>
          <w:tab w:val="num" w:pos="1080"/>
        </w:tabs>
        <w:ind w:hanging="550"/>
        <w:jc w:val="both"/>
        <w:rPr>
          <w:rFonts w:ascii="Times New Roman" w:hAnsi="Times New Roman" w:cs="Times New Roman"/>
          <w:i/>
          <w:lang w:eastAsia="x-none"/>
        </w:rPr>
      </w:pPr>
    </w:p>
    <w:p w:rsidR="00627341" w:rsidRDefault="00627341" w:rsidP="005A651D">
      <w:pPr>
        <w:numPr>
          <w:ilvl w:val="2"/>
          <w:numId w:val="0"/>
        </w:numPr>
        <w:tabs>
          <w:tab w:val="num" w:pos="0"/>
          <w:tab w:val="num" w:pos="1080"/>
        </w:tabs>
        <w:ind w:hanging="550"/>
        <w:jc w:val="both"/>
        <w:rPr>
          <w:rFonts w:ascii="Times New Roman" w:hAnsi="Times New Roman" w:cs="Times New Roman"/>
          <w:i/>
          <w:lang w:eastAsia="x-none"/>
        </w:rPr>
      </w:pPr>
    </w:p>
    <w:p w:rsidR="00C4235D" w:rsidRDefault="00C4235D" w:rsidP="00D13BFC">
      <w:pPr>
        <w:widowControl/>
        <w:autoSpaceDE/>
        <w:autoSpaceDN/>
        <w:adjustRightInd/>
        <w:ind w:left="-567"/>
        <w:rPr>
          <w:rFonts w:ascii="Times New Roman" w:eastAsia="Calibri" w:hAnsi="Times New Roman" w:cs="Times New Roman"/>
          <w:i/>
          <w:sz w:val="20"/>
          <w:szCs w:val="20"/>
          <w:lang w:eastAsia="en-US"/>
        </w:rPr>
      </w:pPr>
    </w:p>
    <w:p w:rsidR="00D13BFC" w:rsidRPr="00D13BFC" w:rsidRDefault="00D13BFC" w:rsidP="00D13BFC">
      <w:pPr>
        <w:widowControl/>
        <w:autoSpaceDE/>
        <w:autoSpaceDN/>
        <w:adjustRightInd/>
        <w:ind w:left="-567"/>
        <w:rPr>
          <w:rFonts w:ascii="Times New Roman" w:eastAsia="Calibri" w:hAnsi="Times New Roman" w:cs="Times New Roman"/>
          <w:spacing w:val="40"/>
          <w:sz w:val="22"/>
          <w:szCs w:val="22"/>
          <w:lang w:eastAsia="en-US"/>
        </w:rPr>
      </w:pPr>
      <w:r w:rsidRPr="00D13BFC">
        <w:rPr>
          <w:rFonts w:ascii="Times New Roman" w:eastAsia="Calibri" w:hAnsi="Times New Roman" w:cs="Times New Roman"/>
          <w:i/>
          <w:sz w:val="20"/>
          <w:szCs w:val="20"/>
          <w:lang w:eastAsia="en-US"/>
        </w:rPr>
        <w:t xml:space="preserve">Согласовано: Начальник отдела </w:t>
      </w:r>
      <w:proofErr w:type="spellStart"/>
      <w:r w:rsidRPr="00D13BFC">
        <w:rPr>
          <w:rFonts w:ascii="Times New Roman" w:eastAsia="Calibri" w:hAnsi="Times New Roman" w:cs="Times New Roman"/>
          <w:i/>
          <w:sz w:val="20"/>
          <w:szCs w:val="20"/>
          <w:lang w:eastAsia="en-US"/>
        </w:rPr>
        <w:t>ЭМиГО</w:t>
      </w:r>
      <w:proofErr w:type="spellEnd"/>
      <w:r w:rsidRPr="00D13BFC">
        <w:rPr>
          <w:rFonts w:ascii="Times New Roman" w:eastAsia="Calibri" w:hAnsi="Times New Roman" w:cs="Times New Roman"/>
          <w:i/>
          <w:sz w:val="20"/>
          <w:szCs w:val="20"/>
          <w:lang w:eastAsia="en-US"/>
        </w:rPr>
        <w:t xml:space="preserve"> ____________________ / Д.В. </w:t>
      </w:r>
      <w:proofErr w:type="spellStart"/>
      <w:r w:rsidRPr="00D13BFC">
        <w:rPr>
          <w:rFonts w:ascii="Times New Roman" w:eastAsia="Calibri" w:hAnsi="Times New Roman" w:cs="Times New Roman"/>
          <w:i/>
          <w:sz w:val="20"/>
          <w:szCs w:val="20"/>
          <w:lang w:eastAsia="en-US"/>
        </w:rPr>
        <w:t>Чебыкин</w:t>
      </w:r>
      <w:proofErr w:type="spellEnd"/>
      <w:r w:rsidRPr="00D13BFC">
        <w:rPr>
          <w:rFonts w:ascii="Times New Roman" w:eastAsia="Calibri" w:hAnsi="Times New Roman" w:cs="Times New Roman"/>
          <w:i/>
          <w:sz w:val="20"/>
          <w:szCs w:val="20"/>
          <w:lang w:eastAsia="en-US"/>
        </w:rPr>
        <w:t xml:space="preserve"> /</w:t>
      </w:r>
    </w:p>
    <w:p w:rsidR="00091E8D" w:rsidRDefault="00091E8D" w:rsidP="005A651D">
      <w:pPr>
        <w:numPr>
          <w:ilvl w:val="2"/>
          <w:numId w:val="0"/>
        </w:numPr>
        <w:tabs>
          <w:tab w:val="num" w:pos="0"/>
          <w:tab w:val="num" w:pos="1080"/>
        </w:tabs>
        <w:ind w:hanging="550"/>
        <w:jc w:val="both"/>
        <w:rPr>
          <w:rFonts w:ascii="Times New Roman" w:hAnsi="Times New Roman" w:cs="Times New Roman"/>
          <w:i/>
          <w:lang w:eastAsia="x-none"/>
        </w:rPr>
      </w:pPr>
    </w:p>
    <w:p w:rsidR="00091E8D" w:rsidRDefault="00091E8D" w:rsidP="005A651D">
      <w:pPr>
        <w:numPr>
          <w:ilvl w:val="2"/>
          <w:numId w:val="0"/>
        </w:numPr>
        <w:tabs>
          <w:tab w:val="num" w:pos="0"/>
          <w:tab w:val="num" w:pos="1080"/>
        </w:tabs>
        <w:ind w:hanging="550"/>
        <w:jc w:val="both"/>
        <w:rPr>
          <w:rFonts w:ascii="Times New Roman" w:hAnsi="Times New Roman" w:cs="Times New Roman"/>
          <w:i/>
          <w:lang w:eastAsia="x-none"/>
        </w:rPr>
      </w:pPr>
    </w:p>
    <w:p w:rsidR="00297D58" w:rsidRDefault="00297D58" w:rsidP="00503DF0">
      <w:pPr>
        <w:ind w:right="-164"/>
        <w:rPr>
          <w:rFonts w:ascii="Times New Roman" w:hAnsi="Times New Roman" w:cs="Times New Roman"/>
          <w:sz w:val="22"/>
          <w:szCs w:val="24"/>
        </w:rPr>
      </w:pPr>
    </w:p>
    <w:p w:rsidR="00B03BBD" w:rsidRDefault="00B03BBD" w:rsidP="00C5082F">
      <w:pPr>
        <w:ind w:right="-164" w:firstLine="5760"/>
        <w:jc w:val="right"/>
        <w:rPr>
          <w:rFonts w:ascii="Times New Roman" w:hAnsi="Times New Roman" w:cs="Times New Roman"/>
          <w:sz w:val="22"/>
          <w:szCs w:val="24"/>
        </w:rPr>
      </w:pPr>
    </w:p>
    <w:p w:rsidR="00784591" w:rsidRPr="00430E9C" w:rsidRDefault="00784591" w:rsidP="00C5082F">
      <w:pPr>
        <w:ind w:right="-164" w:firstLine="5760"/>
        <w:jc w:val="right"/>
        <w:rPr>
          <w:rFonts w:ascii="Times New Roman" w:hAnsi="Times New Roman" w:cs="Times New Roman"/>
          <w:sz w:val="22"/>
          <w:szCs w:val="24"/>
        </w:rPr>
      </w:pPr>
      <w:r w:rsidRPr="00430E9C">
        <w:rPr>
          <w:rFonts w:ascii="Times New Roman" w:hAnsi="Times New Roman" w:cs="Times New Roman"/>
          <w:sz w:val="22"/>
          <w:szCs w:val="24"/>
        </w:rPr>
        <w:lastRenderedPageBreak/>
        <w:t>Приложение №2</w:t>
      </w:r>
    </w:p>
    <w:p w:rsidR="00784591" w:rsidRPr="00430E9C" w:rsidRDefault="00784591" w:rsidP="00C5082F">
      <w:pPr>
        <w:ind w:right="-164" w:firstLine="5760"/>
        <w:jc w:val="right"/>
        <w:rPr>
          <w:rFonts w:ascii="Times New Roman" w:hAnsi="Times New Roman" w:cs="Times New Roman"/>
          <w:sz w:val="22"/>
          <w:szCs w:val="24"/>
        </w:rPr>
      </w:pPr>
      <w:r w:rsidRPr="00430E9C">
        <w:rPr>
          <w:rFonts w:ascii="Times New Roman" w:hAnsi="Times New Roman" w:cs="Times New Roman"/>
          <w:sz w:val="22"/>
          <w:szCs w:val="24"/>
        </w:rPr>
        <w:t xml:space="preserve">к контракту </w:t>
      </w:r>
      <w:r w:rsidR="0009582F" w:rsidRPr="00430E9C">
        <w:rPr>
          <w:rFonts w:ascii="Times New Roman" w:hAnsi="Times New Roman" w:cs="Times New Roman"/>
          <w:sz w:val="22"/>
          <w:szCs w:val="24"/>
        </w:rPr>
        <w:t>№</w:t>
      </w:r>
      <w:r w:rsidR="00AB4129">
        <w:rPr>
          <w:rFonts w:ascii="Times New Roman" w:hAnsi="Times New Roman" w:cs="Times New Roman"/>
          <w:sz w:val="22"/>
          <w:szCs w:val="24"/>
        </w:rPr>
        <w:t xml:space="preserve"> </w:t>
      </w:r>
      <w:r w:rsidR="00CD0EC5" w:rsidRPr="007E3AEC">
        <w:rPr>
          <w:rFonts w:ascii="Times New Roman" w:hAnsi="Times New Roman" w:cs="Times New Roman"/>
          <w:sz w:val="22"/>
          <w:szCs w:val="24"/>
        </w:rPr>
        <w:t>1</w:t>
      </w:r>
      <w:r w:rsidR="00170B8E">
        <w:rPr>
          <w:rFonts w:ascii="Times New Roman" w:hAnsi="Times New Roman" w:cs="Times New Roman"/>
          <w:sz w:val="22"/>
          <w:szCs w:val="24"/>
        </w:rPr>
        <w:t>38</w:t>
      </w:r>
      <w:r w:rsidR="00C20C0B">
        <w:rPr>
          <w:rFonts w:ascii="Times New Roman" w:hAnsi="Times New Roman" w:cs="Times New Roman"/>
          <w:sz w:val="22"/>
          <w:szCs w:val="24"/>
        </w:rPr>
        <w:t>/26</w:t>
      </w:r>
      <w:r w:rsidR="0009582F" w:rsidRPr="00430E9C">
        <w:rPr>
          <w:rFonts w:ascii="Times New Roman" w:hAnsi="Times New Roman" w:cs="Times New Roman"/>
          <w:sz w:val="22"/>
          <w:szCs w:val="24"/>
        </w:rPr>
        <w:t xml:space="preserve">    </w:t>
      </w:r>
    </w:p>
    <w:p w:rsidR="00784591" w:rsidRPr="00430E9C" w:rsidRDefault="00784591" w:rsidP="00C5082F">
      <w:pPr>
        <w:ind w:right="-164" w:firstLine="5760"/>
        <w:jc w:val="right"/>
        <w:rPr>
          <w:rFonts w:ascii="Times New Roman" w:hAnsi="Times New Roman" w:cs="Times New Roman"/>
          <w:sz w:val="20"/>
          <w:szCs w:val="22"/>
        </w:rPr>
      </w:pPr>
      <w:r w:rsidRPr="00430E9C">
        <w:rPr>
          <w:rFonts w:ascii="Times New Roman" w:hAnsi="Times New Roman" w:cs="Times New Roman"/>
          <w:sz w:val="22"/>
          <w:szCs w:val="24"/>
        </w:rPr>
        <w:t>от «___»</w:t>
      </w:r>
      <w:r w:rsidR="00E13591">
        <w:rPr>
          <w:rFonts w:ascii="Times New Roman" w:hAnsi="Times New Roman" w:cs="Times New Roman"/>
          <w:sz w:val="22"/>
          <w:szCs w:val="24"/>
        </w:rPr>
        <w:t xml:space="preserve"> </w:t>
      </w:r>
      <w:r w:rsidR="0081417B">
        <w:rPr>
          <w:rFonts w:ascii="Times New Roman" w:hAnsi="Times New Roman" w:cs="Times New Roman"/>
          <w:sz w:val="22"/>
          <w:szCs w:val="24"/>
        </w:rPr>
        <w:t xml:space="preserve">мая </w:t>
      </w:r>
      <w:r w:rsidRPr="00430E9C">
        <w:rPr>
          <w:rFonts w:ascii="Times New Roman" w:hAnsi="Times New Roman" w:cs="Times New Roman"/>
          <w:sz w:val="22"/>
          <w:szCs w:val="24"/>
        </w:rPr>
        <w:t>20</w:t>
      </w:r>
      <w:r w:rsidR="003274CB" w:rsidRPr="00430E9C">
        <w:rPr>
          <w:rFonts w:ascii="Times New Roman" w:hAnsi="Times New Roman" w:cs="Times New Roman"/>
          <w:sz w:val="22"/>
          <w:szCs w:val="24"/>
        </w:rPr>
        <w:t>2</w:t>
      </w:r>
      <w:r w:rsidR="00CD0EC5" w:rsidRPr="007E3AEC">
        <w:rPr>
          <w:rFonts w:ascii="Times New Roman" w:hAnsi="Times New Roman" w:cs="Times New Roman"/>
          <w:sz w:val="22"/>
          <w:szCs w:val="24"/>
        </w:rPr>
        <w:t>6</w:t>
      </w:r>
      <w:r w:rsidRPr="00430E9C">
        <w:rPr>
          <w:rFonts w:ascii="Times New Roman" w:hAnsi="Times New Roman" w:cs="Times New Roman"/>
          <w:sz w:val="22"/>
          <w:szCs w:val="24"/>
        </w:rPr>
        <w:t xml:space="preserve"> г.</w:t>
      </w:r>
      <w:r w:rsidRPr="00430E9C">
        <w:rPr>
          <w:rFonts w:ascii="Times New Roman" w:hAnsi="Times New Roman" w:cs="Times New Roman"/>
          <w:sz w:val="20"/>
          <w:szCs w:val="22"/>
        </w:rPr>
        <w:t xml:space="preserve"> </w:t>
      </w:r>
    </w:p>
    <w:p w:rsidR="00D3661E" w:rsidRDefault="00D3661E" w:rsidP="00C4223F">
      <w:pPr>
        <w:pStyle w:val="2"/>
        <w:spacing w:after="0" w:line="240" w:lineRule="auto"/>
        <w:ind w:right="-164" w:firstLine="709"/>
        <w:rPr>
          <w:rFonts w:ascii="Times New Roman" w:hAnsi="Times New Roman" w:cs="Times New Roman"/>
          <w:b/>
          <w:sz w:val="22"/>
          <w:szCs w:val="24"/>
        </w:rPr>
      </w:pPr>
    </w:p>
    <w:p w:rsidR="00B44A3A" w:rsidRPr="00B729A5" w:rsidRDefault="00784591" w:rsidP="00B729A5">
      <w:pPr>
        <w:pStyle w:val="2"/>
        <w:spacing w:after="0" w:line="240" w:lineRule="auto"/>
        <w:ind w:right="-164" w:firstLine="709"/>
        <w:jc w:val="center"/>
        <w:rPr>
          <w:rFonts w:ascii="Times New Roman" w:hAnsi="Times New Roman" w:cs="Times New Roman"/>
          <w:b/>
          <w:sz w:val="22"/>
          <w:szCs w:val="24"/>
        </w:rPr>
      </w:pPr>
      <w:r w:rsidRPr="00430E9C">
        <w:rPr>
          <w:rFonts w:ascii="Times New Roman" w:hAnsi="Times New Roman" w:cs="Times New Roman"/>
          <w:b/>
          <w:sz w:val="22"/>
          <w:szCs w:val="24"/>
        </w:rPr>
        <w:t>Перечень и стоимость услуг</w:t>
      </w:r>
    </w:p>
    <w:p w:rsidR="00B729A5" w:rsidRDefault="00B729A5" w:rsidP="00E22B10">
      <w:pPr>
        <w:ind w:right="-164" w:firstLine="5760"/>
        <w:jc w:val="center"/>
        <w:rPr>
          <w:rFonts w:ascii="Times New Roman" w:hAnsi="Times New Roman" w:cs="Times New Roman"/>
          <w:sz w:val="20"/>
          <w:szCs w:val="22"/>
        </w:rPr>
      </w:pPr>
    </w:p>
    <w:p w:rsidR="00B729A5" w:rsidRDefault="00B729A5" w:rsidP="00C5082F">
      <w:pPr>
        <w:ind w:right="-164" w:firstLine="5760"/>
        <w:jc w:val="right"/>
        <w:rPr>
          <w:rFonts w:ascii="Times New Roman" w:hAnsi="Times New Roman" w:cs="Times New Roman"/>
          <w:sz w:val="20"/>
          <w:szCs w:val="22"/>
        </w:rPr>
      </w:pPr>
    </w:p>
    <w:tbl>
      <w:tblPr>
        <w:tblW w:w="9991" w:type="dxa"/>
        <w:jc w:val="center"/>
        <w:tblInd w:w="-24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48"/>
        <w:gridCol w:w="4727"/>
        <w:gridCol w:w="1012"/>
        <w:gridCol w:w="975"/>
        <w:gridCol w:w="1385"/>
        <w:gridCol w:w="1325"/>
        <w:gridCol w:w="19"/>
      </w:tblGrid>
      <w:tr w:rsidR="00E635E2" w:rsidRPr="00D954D8" w:rsidTr="00E635E2">
        <w:trPr>
          <w:jc w:val="center"/>
        </w:trPr>
        <w:tc>
          <w:tcPr>
            <w:tcW w:w="548" w:type="dxa"/>
            <w:shd w:val="clear" w:color="auto" w:fill="auto"/>
          </w:tcPr>
          <w:p w:rsidR="00E635E2" w:rsidRPr="00B729A5" w:rsidRDefault="00E635E2" w:rsidP="00B57384">
            <w:pPr>
              <w:jc w:val="center"/>
              <w:rPr>
                <w:rFonts w:ascii="Times New Roman" w:eastAsia="Calibri" w:hAnsi="Times New Roman" w:cs="Times New Roman"/>
                <w:sz w:val="22"/>
                <w:szCs w:val="22"/>
              </w:rPr>
            </w:pPr>
            <w:r w:rsidRPr="00B729A5">
              <w:rPr>
                <w:rFonts w:ascii="Times New Roman" w:eastAsia="Calibri" w:hAnsi="Times New Roman" w:cs="Times New Roman"/>
                <w:sz w:val="22"/>
                <w:szCs w:val="22"/>
              </w:rPr>
              <w:t xml:space="preserve">№ </w:t>
            </w:r>
            <w:proofErr w:type="spellStart"/>
            <w:r w:rsidRPr="00B729A5">
              <w:rPr>
                <w:rFonts w:ascii="Times New Roman" w:eastAsia="Calibri" w:hAnsi="Times New Roman" w:cs="Times New Roman"/>
                <w:sz w:val="22"/>
                <w:szCs w:val="22"/>
              </w:rPr>
              <w:t>пп</w:t>
            </w:r>
            <w:proofErr w:type="spellEnd"/>
          </w:p>
        </w:tc>
        <w:tc>
          <w:tcPr>
            <w:tcW w:w="4727" w:type="dxa"/>
            <w:shd w:val="clear" w:color="auto" w:fill="auto"/>
          </w:tcPr>
          <w:p w:rsidR="00E635E2" w:rsidRPr="00B729A5" w:rsidRDefault="00E635E2" w:rsidP="00B57384">
            <w:pPr>
              <w:jc w:val="center"/>
              <w:rPr>
                <w:rFonts w:ascii="Times New Roman" w:eastAsia="Calibri" w:hAnsi="Times New Roman" w:cs="Times New Roman"/>
                <w:sz w:val="22"/>
                <w:szCs w:val="22"/>
              </w:rPr>
            </w:pPr>
            <w:r w:rsidRPr="00B729A5">
              <w:rPr>
                <w:rFonts w:ascii="Times New Roman" w:eastAsia="Calibri" w:hAnsi="Times New Roman" w:cs="Times New Roman"/>
                <w:sz w:val="22"/>
                <w:szCs w:val="22"/>
              </w:rPr>
              <w:t>Наименование</w:t>
            </w:r>
          </w:p>
          <w:p w:rsidR="00E635E2" w:rsidRPr="00B729A5" w:rsidRDefault="00E635E2" w:rsidP="00B57384">
            <w:pPr>
              <w:jc w:val="center"/>
              <w:rPr>
                <w:rFonts w:ascii="Times New Roman" w:eastAsia="Calibri" w:hAnsi="Times New Roman" w:cs="Times New Roman"/>
                <w:sz w:val="22"/>
                <w:szCs w:val="22"/>
              </w:rPr>
            </w:pPr>
          </w:p>
        </w:tc>
        <w:tc>
          <w:tcPr>
            <w:tcW w:w="1012" w:type="dxa"/>
            <w:shd w:val="clear" w:color="auto" w:fill="auto"/>
          </w:tcPr>
          <w:p w:rsidR="00E635E2" w:rsidRPr="00B729A5" w:rsidRDefault="00E635E2" w:rsidP="00E635E2">
            <w:pPr>
              <w:ind w:left="-27" w:firstLine="27"/>
              <w:jc w:val="center"/>
              <w:rPr>
                <w:rFonts w:ascii="Times New Roman" w:eastAsia="Calibri" w:hAnsi="Times New Roman" w:cs="Times New Roman"/>
                <w:sz w:val="22"/>
                <w:szCs w:val="22"/>
              </w:rPr>
            </w:pPr>
            <w:r w:rsidRPr="00B729A5">
              <w:rPr>
                <w:rFonts w:ascii="Times New Roman" w:eastAsia="Calibri" w:hAnsi="Times New Roman" w:cs="Times New Roman"/>
                <w:sz w:val="22"/>
                <w:szCs w:val="22"/>
              </w:rPr>
              <w:t>Ед. изм.</w:t>
            </w:r>
          </w:p>
        </w:tc>
        <w:tc>
          <w:tcPr>
            <w:tcW w:w="975" w:type="dxa"/>
            <w:shd w:val="clear" w:color="auto" w:fill="auto"/>
          </w:tcPr>
          <w:p w:rsidR="00E635E2" w:rsidRPr="00B729A5" w:rsidRDefault="00E635E2" w:rsidP="00B57384">
            <w:pPr>
              <w:jc w:val="center"/>
              <w:rPr>
                <w:rFonts w:ascii="Times New Roman" w:eastAsia="Calibri" w:hAnsi="Times New Roman" w:cs="Times New Roman"/>
                <w:sz w:val="22"/>
                <w:szCs w:val="22"/>
              </w:rPr>
            </w:pPr>
            <w:r w:rsidRPr="00B729A5">
              <w:rPr>
                <w:rFonts w:ascii="Times New Roman" w:eastAsia="Calibri" w:hAnsi="Times New Roman" w:cs="Times New Roman"/>
                <w:sz w:val="22"/>
                <w:szCs w:val="22"/>
              </w:rPr>
              <w:t>Кол-во</w:t>
            </w:r>
          </w:p>
        </w:tc>
        <w:tc>
          <w:tcPr>
            <w:tcW w:w="1385" w:type="dxa"/>
            <w:shd w:val="clear" w:color="auto" w:fill="auto"/>
            <w:vAlign w:val="center"/>
          </w:tcPr>
          <w:p w:rsidR="00E635E2" w:rsidRPr="00430E9C" w:rsidRDefault="00E635E2" w:rsidP="00CD0EC5">
            <w:pPr>
              <w:jc w:val="center"/>
              <w:rPr>
                <w:rFonts w:ascii="Times New Roman" w:hAnsi="Times New Roman"/>
                <w:bCs/>
                <w:sz w:val="22"/>
                <w:szCs w:val="24"/>
              </w:rPr>
            </w:pPr>
            <w:r w:rsidRPr="00430E9C">
              <w:rPr>
                <w:rFonts w:ascii="Times New Roman" w:hAnsi="Times New Roman"/>
                <w:bCs/>
                <w:sz w:val="22"/>
                <w:szCs w:val="24"/>
              </w:rPr>
              <w:t>Цена за ед., в т. ч. НДС</w:t>
            </w:r>
            <w:r w:rsidRPr="00430E9C">
              <w:rPr>
                <w:rStyle w:val="ac"/>
                <w:rFonts w:ascii="Times New Roman" w:hAnsi="Times New Roman"/>
                <w:bCs/>
                <w:sz w:val="22"/>
                <w:szCs w:val="24"/>
              </w:rPr>
              <w:footnoteReference w:id="4"/>
            </w:r>
            <w:r w:rsidRPr="00430E9C">
              <w:rPr>
                <w:rFonts w:ascii="Times New Roman" w:hAnsi="Times New Roman"/>
                <w:bCs/>
                <w:sz w:val="22"/>
                <w:szCs w:val="24"/>
              </w:rPr>
              <w:t>, руб.</w:t>
            </w:r>
          </w:p>
        </w:tc>
        <w:tc>
          <w:tcPr>
            <w:tcW w:w="1344" w:type="dxa"/>
            <w:gridSpan w:val="2"/>
            <w:shd w:val="clear" w:color="auto" w:fill="auto"/>
            <w:vAlign w:val="center"/>
          </w:tcPr>
          <w:p w:rsidR="00E635E2" w:rsidRPr="00430E9C" w:rsidRDefault="00E635E2" w:rsidP="00CD0EC5">
            <w:pPr>
              <w:jc w:val="center"/>
              <w:rPr>
                <w:rFonts w:ascii="Times New Roman" w:hAnsi="Times New Roman"/>
                <w:bCs/>
                <w:sz w:val="22"/>
                <w:szCs w:val="24"/>
              </w:rPr>
            </w:pPr>
            <w:r w:rsidRPr="00430E9C">
              <w:rPr>
                <w:rFonts w:ascii="Times New Roman" w:hAnsi="Times New Roman"/>
                <w:bCs/>
                <w:sz w:val="22"/>
                <w:szCs w:val="24"/>
              </w:rPr>
              <w:t>Стоимость,  в т. ч. НДС</w:t>
            </w:r>
            <w:r w:rsidRPr="00430E9C">
              <w:rPr>
                <w:rStyle w:val="ac"/>
                <w:rFonts w:ascii="Times New Roman" w:hAnsi="Times New Roman"/>
                <w:bCs/>
                <w:sz w:val="22"/>
                <w:szCs w:val="24"/>
              </w:rPr>
              <w:footnoteReference w:id="5"/>
            </w:r>
            <w:r w:rsidRPr="00430E9C">
              <w:rPr>
                <w:rFonts w:ascii="Times New Roman" w:hAnsi="Times New Roman"/>
                <w:bCs/>
                <w:sz w:val="22"/>
                <w:szCs w:val="24"/>
              </w:rPr>
              <w:t>, руб.</w:t>
            </w:r>
          </w:p>
        </w:tc>
      </w:tr>
      <w:tr w:rsidR="000F742C" w:rsidRPr="00D954D8" w:rsidTr="006E0411">
        <w:trPr>
          <w:trHeight w:val="714"/>
          <w:jc w:val="center"/>
        </w:trPr>
        <w:tc>
          <w:tcPr>
            <w:tcW w:w="548" w:type="dxa"/>
            <w:shd w:val="clear" w:color="auto" w:fill="auto"/>
            <w:vAlign w:val="center"/>
          </w:tcPr>
          <w:p w:rsidR="000F742C" w:rsidRPr="00D954D8" w:rsidRDefault="000F742C" w:rsidP="00B57384">
            <w:pPr>
              <w:jc w:val="center"/>
              <w:rPr>
                <w:rFonts w:ascii="Times New Roman" w:eastAsia="Calibri" w:hAnsi="Times New Roman" w:cs="Times New Roman"/>
                <w:sz w:val="22"/>
                <w:szCs w:val="24"/>
              </w:rPr>
            </w:pPr>
            <w:r w:rsidRPr="00D954D8">
              <w:rPr>
                <w:rFonts w:ascii="Times New Roman" w:eastAsia="Calibri" w:hAnsi="Times New Roman" w:cs="Times New Roman"/>
                <w:sz w:val="22"/>
                <w:szCs w:val="24"/>
              </w:rPr>
              <w:t>1</w:t>
            </w:r>
          </w:p>
        </w:tc>
        <w:tc>
          <w:tcPr>
            <w:tcW w:w="4727" w:type="dxa"/>
            <w:shd w:val="clear" w:color="auto" w:fill="auto"/>
          </w:tcPr>
          <w:p w:rsidR="000F742C" w:rsidRPr="00503DF0" w:rsidRDefault="000F742C" w:rsidP="0027623B">
            <w:pPr>
              <w:widowControl/>
              <w:autoSpaceDE/>
              <w:autoSpaceDN/>
              <w:adjustRightInd/>
              <w:jc w:val="center"/>
              <w:rPr>
                <w:rFonts w:ascii="Times New Roman" w:eastAsia="Calibri" w:hAnsi="Times New Roman" w:cs="Times New Roman"/>
                <w:sz w:val="22"/>
                <w:szCs w:val="22"/>
                <w:lang w:eastAsia="en-US"/>
              </w:rPr>
            </w:pPr>
            <w:r w:rsidRPr="000F742C">
              <w:rPr>
                <w:rFonts w:ascii="Times New Roman" w:eastAsia="Calibri" w:hAnsi="Times New Roman" w:cs="Times New Roman"/>
                <w:sz w:val="22"/>
                <w:szCs w:val="22"/>
                <w:lang w:eastAsia="en-US"/>
              </w:rPr>
              <w:t xml:space="preserve">Оказание услуг по техническому обслуживанию системы водоподготовки </w:t>
            </w:r>
            <w:r w:rsidRPr="00503DF0">
              <w:rPr>
                <w:rFonts w:ascii="Times New Roman" w:eastAsia="Calibri" w:hAnsi="Times New Roman" w:cs="Times New Roman"/>
                <w:sz w:val="22"/>
                <w:szCs w:val="22"/>
                <w:lang w:eastAsia="en-US"/>
              </w:rPr>
              <w:t xml:space="preserve">УВОИ–МФ–2540–1 (2540–2) (КДЛ) инв. № 137–137003237 </w:t>
            </w:r>
          </w:p>
        </w:tc>
        <w:tc>
          <w:tcPr>
            <w:tcW w:w="1012" w:type="dxa"/>
            <w:shd w:val="clear" w:color="auto" w:fill="auto"/>
            <w:vAlign w:val="center"/>
          </w:tcPr>
          <w:p w:rsidR="000F742C" w:rsidRPr="00D954D8" w:rsidRDefault="000F742C" w:rsidP="00B57384">
            <w:pPr>
              <w:jc w:val="center"/>
              <w:rPr>
                <w:rFonts w:ascii="Times New Roman" w:eastAsia="Calibri" w:hAnsi="Times New Roman" w:cs="Times New Roman"/>
                <w:sz w:val="22"/>
                <w:szCs w:val="24"/>
              </w:rPr>
            </w:pPr>
            <w:proofErr w:type="spellStart"/>
            <w:r>
              <w:rPr>
                <w:rFonts w:ascii="Times New Roman" w:eastAsia="Calibri" w:hAnsi="Times New Roman" w:cs="Times New Roman"/>
                <w:sz w:val="22"/>
                <w:szCs w:val="24"/>
              </w:rPr>
              <w:t>усл</w:t>
            </w:r>
            <w:proofErr w:type="spellEnd"/>
            <w:r>
              <w:rPr>
                <w:rFonts w:ascii="Times New Roman" w:eastAsia="Calibri" w:hAnsi="Times New Roman" w:cs="Times New Roman"/>
                <w:sz w:val="22"/>
                <w:szCs w:val="24"/>
              </w:rPr>
              <w:t xml:space="preserve">. </w:t>
            </w:r>
            <w:proofErr w:type="spellStart"/>
            <w:proofErr w:type="gramStart"/>
            <w:r>
              <w:rPr>
                <w:rFonts w:ascii="Times New Roman" w:eastAsia="Calibri" w:hAnsi="Times New Roman" w:cs="Times New Roman"/>
                <w:sz w:val="22"/>
                <w:szCs w:val="24"/>
              </w:rPr>
              <w:t>ед</w:t>
            </w:r>
            <w:proofErr w:type="spellEnd"/>
            <w:proofErr w:type="gramEnd"/>
          </w:p>
        </w:tc>
        <w:tc>
          <w:tcPr>
            <w:tcW w:w="975" w:type="dxa"/>
            <w:shd w:val="clear" w:color="auto" w:fill="auto"/>
            <w:vAlign w:val="center"/>
          </w:tcPr>
          <w:p w:rsidR="000F742C" w:rsidRPr="00D954D8" w:rsidRDefault="000F742C" w:rsidP="00B57384">
            <w:pPr>
              <w:jc w:val="center"/>
              <w:rPr>
                <w:rFonts w:ascii="Times New Roman" w:eastAsia="Calibri" w:hAnsi="Times New Roman" w:cs="Times New Roman"/>
                <w:sz w:val="22"/>
                <w:szCs w:val="24"/>
              </w:rPr>
            </w:pPr>
            <w:r>
              <w:rPr>
                <w:rFonts w:ascii="Times New Roman" w:eastAsia="Calibri" w:hAnsi="Times New Roman" w:cs="Times New Roman"/>
                <w:sz w:val="22"/>
                <w:szCs w:val="24"/>
              </w:rPr>
              <w:t>1</w:t>
            </w:r>
          </w:p>
        </w:tc>
        <w:tc>
          <w:tcPr>
            <w:tcW w:w="1385" w:type="dxa"/>
            <w:shd w:val="clear" w:color="auto" w:fill="auto"/>
            <w:vAlign w:val="center"/>
          </w:tcPr>
          <w:p w:rsidR="000F742C" w:rsidRPr="00D954D8" w:rsidRDefault="000F742C" w:rsidP="00091E8D">
            <w:pPr>
              <w:jc w:val="center"/>
              <w:rPr>
                <w:rFonts w:ascii="Times New Roman" w:eastAsia="Calibri" w:hAnsi="Times New Roman" w:cs="Times New Roman"/>
                <w:sz w:val="22"/>
                <w:szCs w:val="24"/>
              </w:rPr>
            </w:pPr>
          </w:p>
        </w:tc>
        <w:tc>
          <w:tcPr>
            <w:tcW w:w="1344" w:type="dxa"/>
            <w:gridSpan w:val="2"/>
            <w:shd w:val="clear" w:color="auto" w:fill="auto"/>
            <w:vAlign w:val="center"/>
          </w:tcPr>
          <w:p w:rsidR="000F742C" w:rsidRPr="00D954D8" w:rsidRDefault="000F742C" w:rsidP="00B57384">
            <w:pPr>
              <w:jc w:val="center"/>
              <w:rPr>
                <w:rFonts w:ascii="Times New Roman" w:eastAsia="Calibri" w:hAnsi="Times New Roman" w:cs="Times New Roman"/>
                <w:sz w:val="22"/>
                <w:szCs w:val="24"/>
              </w:rPr>
            </w:pPr>
          </w:p>
        </w:tc>
      </w:tr>
      <w:tr w:rsidR="000F742C" w:rsidRPr="00D954D8" w:rsidTr="006E0411">
        <w:trPr>
          <w:trHeight w:val="714"/>
          <w:jc w:val="center"/>
        </w:trPr>
        <w:tc>
          <w:tcPr>
            <w:tcW w:w="548" w:type="dxa"/>
            <w:shd w:val="clear" w:color="auto" w:fill="auto"/>
            <w:vAlign w:val="center"/>
          </w:tcPr>
          <w:p w:rsidR="000F742C" w:rsidRPr="00D954D8" w:rsidRDefault="000F742C" w:rsidP="00B57384">
            <w:pPr>
              <w:jc w:val="center"/>
              <w:rPr>
                <w:rFonts w:ascii="Times New Roman" w:eastAsia="Calibri" w:hAnsi="Times New Roman" w:cs="Times New Roman"/>
                <w:sz w:val="22"/>
                <w:szCs w:val="24"/>
              </w:rPr>
            </w:pPr>
            <w:r>
              <w:rPr>
                <w:rFonts w:ascii="Times New Roman" w:eastAsia="Calibri" w:hAnsi="Times New Roman" w:cs="Times New Roman"/>
                <w:sz w:val="22"/>
                <w:szCs w:val="24"/>
              </w:rPr>
              <w:t>2</w:t>
            </w:r>
          </w:p>
        </w:tc>
        <w:tc>
          <w:tcPr>
            <w:tcW w:w="4727" w:type="dxa"/>
            <w:shd w:val="clear" w:color="auto" w:fill="auto"/>
          </w:tcPr>
          <w:p w:rsidR="000F742C" w:rsidRPr="00503DF0" w:rsidRDefault="000F742C" w:rsidP="0027623B">
            <w:pPr>
              <w:widowControl/>
              <w:autoSpaceDE/>
              <w:autoSpaceDN/>
              <w:adjustRightInd/>
              <w:jc w:val="center"/>
              <w:rPr>
                <w:rFonts w:ascii="Times New Roman" w:eastAsia="Calibri" w:hAnsi="Times New Roman" w:cs="Times New Roman"/>
                <w:sz w:val="22"/>
                <w:szCs w:val="22"/>
                <w:lang w:eastAsia="en-US"/>
              </w:rPr>
            </w:pPr>
            <w:r w:rsidRPr="000F742C">
              <w:rPr>
                <w:rFonts w:ascii="Times New Roman" w:eastAsia="Calibri" w:hAnsi="Times New Roman" w:cs="Times New Roman"/>
                <w:sz w:val="22"/>
                <w:szCs w:val="22"/>
                <w:lang w:eastAsia="en-US"/>
              </w:rPr>
              <w:t xml:space="preserve">Оказание услуг по техническому обслуживанию системы водоподготовки </w:t>
            </w:r>
            <w:bookmarkStart w:id="0" w:name="_GoBack"/>
            <w:bookmarkEnd w:id="0"/>
            <w:r w:rsidRPr="00503DF0">
              <w:rPr>
                <w:rFonts w:ascii="Times New Roman" w:eastAsia="Calibri" w:hAnsi="Times New Roman" w:cs="Times New Roman"/>
                <w:sz w:val="22"/>
                <w:szCs w:val="22"/>
                <w:lang w:eastAsia="en-US"/>
              </w:rPr>
              <w:t xml:space="preserve">УВОИ–МФ–1812F6 (2521–2) (КДЛ) инв. №137–137002247 зав. №МФ0109405В1122 </w:t>
            </w:r>
          </w:p>
        </w:tc>
        <w:tc>
          <w:tcPr>
            <w:tcW w:w="1012" w:type="dxa"/>
            <w:shd w:val="clear" w:color="auto" w:fill="auto"/>
            <w:vAlign w:val="center"/>
          </w:tcPr>
          <w:p w:rsidR="000F742C" w:rsidRPr="00D954D8" w:rsidRDefault="000F742C" w:rsidP="001E78C0">
            <w:pPr>
              <w:jc w:val="center"/>
              <w:rPr>
                <w:rFonts w:ascii="Times New Roman" w:eastAsia="Calibri" w:hAnsi="Times New Roman" w:cs="Times New Roman"/>
                <w:sz w:val="22"/>
                <w:szCs w:val="24"/>
              </w:rPr>
            </w:pPr>
            <w:proofErr w:type="spellStart"/>
            <w:r>
              <w:rPr>
                <w:rFonts w:ascii="Times New Roman" w:eastAsia="Calibri" w:hAnsi="Times New Roman" w:cs="Times New Roman"/>
                <w:sz w:val="22"/>
                <w:szCs w:val="24"/>
              </w:rPr>
              <w:t>усл</w:t>
            </w:r>
            <w:proofErr w:type="spellEnd"/>
            <w:r>
              <w:rPr>
                <w:rFonts w:ascii="Times New Roman" w:eastAsia="Calibri" w:hAnsi="Times New Roman" w:cs="Times New Roman"/>
                <w:sz w:val="22"/>
                <w:szCs w:val="24"/>
              </w:rPr>
              <w:t xml:space="preserve">. </w:t>
            </w:r>
            <w:proofErr w:type="spellStart"/>
            <w:proofErr w:type="gramStart"/>
            <w:r>
              <w:rPr>
                <w:rFonts w:ascii="Times New Roman" w:eastAsia="Calibri" w:hAnsi="Times New Roman" w:cs="Times New Roman"/>
                <w:sz w:val="22"/>
                <w:szCs w:val="24"/>
              </w:rPr>
              <w:t>ед</w:t>
            </w:r>
            <w:proofErr w:type="spellEnd"/>
            <w:proofErr w:type="gramEnd"/>
          </w:p>
        </w:tc>
        <w:tc>
          <w:tcPr>
            <w:tcW w:w="975" w:type="dxa"/>
            <w:shd w:val="clear" w:color="auto" w:fill="auto"/>
            <w:vAlign w:val="center"/>
          </w:tcPr>
          <w:p w:rsidR="000F742C" w:rsidRPr="00D954D8" w:rsidRDefault="000F742C" w:rsidP="001E78C0">
            <w:pPr>
              <w:jc w:val="center"/>
              <w:rPr>
                <w:rFonts w:ascii="Times New Roman" w:eastAsia="Calibri" w:hAnsi="Times New Roman" w:cs="Times New Roman"/>
                <w:sz w:val="22"/>
                <w:szCs w:val="24"/>
              </w:rPr>
            </w:pPr>
            <w:r>
              <w:rPr>
                <w:rFonts w:ascii="Times New Roman" w:eastAsia="Calibri" w:hAnsi="Times New Roman" w:cs="Times New Roman"/>
                <w:sz w:val="22"/>
                <w:szCs w:val="24"/>
              </w:rPr>
              <w:t>1</w:t>
            </w:r>
          </w:p>
        </w:tc>
        <w:tc>
          <w:tcPr>
            <w:tcW w:w="1385" w:type="dxa"/>
            <w:shd w:val="clear" w:color="auto" w:fill="auto"/>
            <w:vAlign w:val="center"/>
          </w:tcPr>
          <w:p w:rsidR="000F742C" w:rsidRPr="00D954D8" w:rsidRDefault="000F742C" w:rsidP="00091E8D">
            <w:pPr>
              <w:jc w:val="center"/>
              <w:rPr>
                <w:rFonts w:ascii="Times New Roman" w:eastAsia="Calibri" w:hAnsi="Times New Roman" w:cs="Times New Roman"/>
                <w:sz w:val="22"/>
                <w:szCs w:val="24"/>
              </w:rPr>
            </w:pPr>
          </w:p>
        </w:tc>
        <w:tc>
          <w:tcPr>
            <w:tcW w:w="1344" w:type="dxa"/>
            <w:gridSpan w:val="2"/>
            <w:shd w:val="clear" w:color="auto" w:fill="auto"/>
            <w:vAlign w:val="center"/>
          </w:tcPr>
          <w:p w:rsidR="000F742C" w:rsidRPr="00D954D8" w:rsidRDefault="000F742C" w:rsidP="00B57384">
            <w:pPr>
              <w:jc w:val="center"/>
              <w:rPr>
                <w:rFonts w:ascii="Times New Roman" w:eastAsia="Calibri" w:hAnsi="Times New Roman" w:cs="Times New Roman"/>
                <w:sz w:val="22"/>
                <w:szCs w:val="24"/>
              </w:rPr>
            </w:pPr>
          </w:p>
        </w:tc>
      </w:tr>
      <w:tr w:rsidR="00B729A5" w:rsidRPr="00D954D8" w:rsidTr="00E635E2">
        <w:trPr>
          <w:gridAfter w:val="1"/>
          <w:wAfter w:w="19" w:type="dxa"/>
          <w:trHeight w:val="409"/>
          <w:jc w:val="center"/>
        </w:trPr>
        <w:tc>
          <w:tcPr>
            <w:tcW w:w="9972" w:type="dxa"/>
            <w:gridSpan w:val="6"/>
            <w:shd w:val="clear" w:color="auto" w:fill="auto"/>
          </w:tcPr>
          <w:p w:rsidR="00B729A5" w:rsidRPr="00E13591" w:rsidRDefault="00B729A5" w:rsidP="00AC6263">
            <w:pPr>
              <w:jc w:val="right"/>
              <w:rPr>
                <w:rFonts w:ascii="Times New Roman" w:eastAsia="Calibri" w:hAnsi="Times New Roman" w:cs="Times New Roman"/>
                <w:b/>
                <w:sz w:val="22"/>
                <w:szCs w:val="24"/>
              </w:rPr>
            </w:pPr>
            <w:r w:rsidRPr="00E13591">
              <w:rPr>
                <w:rFonts w:ascii="Times New Roman" w:eastAsia="Calibri" w:hAnsi="Times New Roman" w:cs="Times New Roman"/>
                <w:b/>
                <w:sz w:val="22"/>
                <w:szCs w:val="24"/>
              </w:rPr>
              <w:t xml:space="preserve">                      Итого (</w:t>
            </w:r>
            <w:r w:rsidRPr="00E13591">
              <w:rPr>
                <w:rFonts w:ascii="Times New Roman" w:eastAsia="Calibri" w:hAnsi="Times New Roman" w:cs="Times New Roman"/>
                <w:b/>
                <w:bCs/>
                <w:sz w:val="22"/>
                <w:szCs w:val="24"/>
              </w:rPr>
              <w:t>в т. ч. НДС</w:t>
            </w:r>
            <w:r w:rsidRPr="00E13591">
              <w:rPr>
                <w:rFonts w:ascii="Times New Roman" w:eastAsia="Calibri" w:hAnsi="Times New Roman" w:cs="Times New Roman"/>
                <w:b/>
                <w:bCs/>
                <w:sz w:val="22"/>
                <w:szCs w:val="24"/>
                <w:vertAlign w:val="superscript"/>
              </w:rPr>
              <w:footnoteReference w:id="6"/>
            </w:r>
            <w:r w:rsidRPr="00E13591">
              <w:rPr>
                <w:rFonts w:ascii="Times New Roman" w:eastAsia="Calibri" w:hAnsi="Times New Roman" w:cs="Times New Roman"/>
                <w:b/>
                <w:sz w:val="22"/>
                <w:szCs w:val="24"/>
              </w:rPr>
              <w:t xml:space="preserve">): </w:t>
            </w:r>
            <w:r w:rsidR="00E635E2" w:rsidRPr="00E13591">
              <w:rPr>
                <w:rFonts w:ascii="Times New Roman" w:eastAsia="Calibri" w:hAnsi="Times New Roman" w:cs="Times New Roman"/>
                <w:b/>
                <w:sz w:val="22"/>
                <w:szCs w:val="24"/>
              </w:rPr>
              <w:t xml:space="preserve"> </w:t>
            </w:r>
            <w:r w:rsidR="00AC6263">
              <w:rPr>
                <w:rFonts w:ascii="Times New Roman" w:eastAsia="Calibri" w:hAnsi="Times New Roman" w:cs="Times New Roman"/>
                <w:b/>
                <w:sz w:val="22"/>
                <w:szCs w:val="24"/>
              </w:rPr>
              <w:t xml:space="preserve">    </w:t>
            </w:r>
            <w:r w:rsidRPr="00E13591">
              <w:rPr>
                <w:rFonts w:ascii="Times New Roman" w:eastAsia="Calibri" w:hAnsi="Times New Roman" w:cs="Times New Roman"/>
                <w:b/>
                <w:sz w:val="22"/>
                <w:szCs w:val="24"/>
              </w:rPr>
              <w:t>руб.</w:t>
            </w:r>
          </w:p>
        </w:tc>
      </w:tr>
    </w:tbl>
    <w:p w:rsidR="00B729A5" w:rsidRDefault="00B729A5" w:rsidP="00B729A5">
      <w:pPr>
        <w:ind w:right="-164"/>
        <w:rPr>
          <w:rFonts w:ascii="Times New Roman" w:hAnsi="Times New Roman" w:cs="Times New Roman"/>
          <w:sz w:val="20"/>
          <w:szCs w:val="22"/>
        </w:rPr>
      </w:pPr>
    </w:p>
    <w:p w:rsidR="00784591" w:rsidRPr="00430E9C" w:rsidRDefault="00784591" w:rsidP="002A3E32">
      <w:pPr>
        <w:ind w:right="-164"/>
        <w:rPr>
          <w:rFonts w:ascii="Times New Roman" w:hAnsi="Times New Roman" w:cs="Times New Roman"/>
          <w:sz w:val="20"/>
          <w:szCs w:val="22"/>
        </w:rPr>
      </w:pPr>
    </w:p>
    <w:tbl>
      <w:tblPr>
        <w:tblW w:w="8928" w:type="dxa"/>
        <w:tblLook w:val="01E0" w:firstRow="1" w:lastRow="1" w:firstColumn="1" w:lastColumn="1" w:noHBand="0" w:noVBand="0"/>
      </w:tblPr>
      <w:tblGrid>
        <w:gridCol w:w="4500"/>
        <w:gridCol w:w="4428"/>
      </w:tblGrid>
      <w:tr w:rsidR="00784591" w:rsidRPr="00430E9C" w:rsidTr="005E31AC">
        <w:tc>
          <w:tcPr>
            <w:tcW w:w="4500" w:type="dxa"/>
          </w:tcPr>
          <w:p w:rsidR="00784591" w:rsidRPr="00430E9C" w:rsidRDefault="00784591" w:rsidP="00C5082F">
            <w:pPr>
              <w:pStyle w:val="af5"/>
              <w:ind w:right="-164"/>
              <w:rPr>
                <w:rFonts w:ascii="Times New Roman" w:eastAsia="MS Mincho" w:hAnsi="Times New Roman" w:cs="Times New Roman"/>
                <w:sz w:val="22"/>
                <w:szCs w:val="24"/>
              </w:rPr>
            </w:pPr>
            <w:r w:rsidRPr="00430E9C">
              <w:rPr>
                <w:rFonts w:ascii="Times New Roman" w:eastAsia="MS Mincho" w:hAnsi="Times New Roman" w:cs="Times New Roman"/>
                <w:sz w:val="22"/>
                <w:szCs w:val="24"/>
              </w:rPr>
              <w:t>Заказчик:</w:t>
            </w:r>
          </w:p>
          <w:p w:rsidR="00784591" w:rsidRPr="00430E9C" w:rsidRDefault="00784591" w:rsidP="00C5082F">
            <w:pPr>
              <w:ind w:right="-164"/>
              <w:rPr>
                <w:rFonts w:ascii="Times New Roman" w:hAnsi="Times New Roman" w:cs="Times New Roman"/>
                <w:sz w:val="22"/>
                <w:szCs w:val="24"/>
              </w:rPr>
            </w:pPr>
            <w:r w:rsidRPr="00430E9C">
              <w:rPr>
                <w:rFonts w:ascii="Times New Roman" w:hAnsi="Times New Roman" w:cs="Times New Roman"/>
                <w:b/>
                <w:sz w:val="22"/>
                <w:szCs w:val="24"/>
              </w:rPr>
              <w:t>СПб ГБУЗ «Николаевская больница»</w:t>
            </w:r>
          </w:p>
        </w:tc>
        <w:tc>
          <w:tcPr>
            <w:tcW w:w="4428" w:type="dxa"/>
            <w:shd w:val="clear" w:color="auto" w:fill="FFFFFF"/>
          </w:tcPr>
          <w:p w:rsidR="00784591" w:rsidRPr="00430E9C" w:rsidRDefault="00784591" w:rsidP="00C5082F">
            <w:pPr>
              <w:ind w:right="-164"/>
              <w:rPr>
                <w:rFonts w:ascii="Times New Roman" w:hAnsi="Times New Roman" w:cs="Times New Roman"/>
                <w:sz w:val="22"/>
                <w:szCs w:val="24"/>
              </w:rPr>
            </w:pPr>
            <w:r w:rsidRPr="00430E9C">
              <w:rPr>
                <w:rFonts w:ascii="Times New Roman" w:hAnsi="Times New Roman" w:cs="Times New Roman"/>
                <w:sz w:val="22"/>
                <w:szCs w:val="24"/>
              </w:rPr>
              <w:t>Исполнитель:</w:t>
            </w:r>
          </w:p>
          <w:p w:rsidR="00784591" w:rsidRPr="00430E9C" w:rsidRDefault="00784591" w:rsidP="00C5082F">
            <w:pPr>
              <w:ind w:right="-164"/>
              <w:rPr>
                <w:rFonts w:ascii="Times New Roman" w:hAnsi="Times New Roman" w:cs="Times New Roman"/>
                <w:b/>
                <w:sz w:val="22"/>
                <w:szCs w:val="24"/>
              </w:rPr>
            </w:pPr>
          </w:p>
        </w:tc>
      </w:tr>
      <w:tr w:rsidR="00784591" w:rsidRPr="00430E9C" w:rsidTr="005E31AC">
        <w:trPr>
          <w:trHeight w:val="1010"/>
        </w:trPr>
        <w:tc>
          <w:tcPr>
            <w:tcW w:w="4500" w:type="dxa"/>
          </w:tcPr>
          <w:p w:rsidR="00784591" w:rsidRPr="00430E9C" w:rsidRDefault="00784591" w:rsidP="00C5082F">
            <w:pPr>
              <w:ind w:right="-164"/>
              <w:rPr>
                <w:rFonts w:ascii="Times New Roman" w:hAnsi="Times New Roman" w:cs="Times New Roman"/>
                <w:sz w:val="22"/>
                <w:szCs w:val="24"/>
              </w:rPr>
            </w:pPr>
            <w:r w:rsidRPr="00430E9C">
              <w:rPr>
                <w:rFonts w:ascii="Times New Roman" w:hAnsi="Times New Roman" w:cs="Times New Roman"/>
                <w:sz w:val="22"/>
                <w:szCs w:val="24"/>
              </w:rPr>
              <w:t>Главный врач</w:t>
            </w:r>
          </w:p>
          <w:p w:rsidR="00784591" w:rsidRPr="00430E9C" w:rsidRDefault="00784591" w:rsidP="00C5082F">
            <w:pPr>
              <w:ind w:right="-164"/>
              <w:rPr>
                <w:rFonts w:ascii="Times New Roman" w:hAnsi="Times New Roman" w:cs="Times New Roman"/>
                <w:sz w:val="22"/>
                <w:szCs w:val="24"/>
              </w:rPr>
            </w:pPr>
          </w:p>
          <w:p w:rsidR="00784591" w:rsidRPr="00430E9C" w:rsidRDefault="00784591" w:rsidP="00C5082F">
            <w:pPr>
              <w:ind w:right="-164"/>
              <w:rPr>
                <w:rFonts w:ascii="Times New Roman" w:hAnsi="Times New Roman" w:cs="Times New Roman"/>
                <w:sz w:val="22"/>
                <w:szCs w:val="24"/>
              </w:rPr>
            </w:pPr>
            <w:r w:rsidRPr="00430E9C">
              <w:rPr>
                <w:rFonts w:ascii="Times New Roman" w:hAnsi="Times New Roman" w:cs="Times New Roman"/>
                <w:sz w:val="22"/>
                <w:szCs w:val="24"/>
              </w:rPr>
              <w:t>_________________ / Д.А. Решетник /</w:t>
            </w:r>
          </w:p>
          <w:p w:rsidR="00784591" w:rsidRPr="00430E9C" w:rsidRDefault="00AB4129" w:rsidP="00C5082F">
            <w:pPr>
              <w:pStyle w:val="af5"/>
              <w:ind w:right="-164"/>
              <w:rPr>
                <w:rFonts w:ascii="Times New Roman" w:eastAsia="MS Mincho" w:hAnsi="Times New Roman" w:cs="Times New Roman"/>
                <w:sz w:val="22"/>
                <w:szCs w:val="24"/>
              </w:rPr>
            </w:pPr>
            <w:r w:rsidRPr="00A85986">
              <w:rPr>
                <w:rFonts w:ascii="Times New Roman" w:eastAsia="Times New Roman" w:hAnsi="Times New Roman" w:cs="Times New Roman"/>
                <w:b/>
                <w:i/>
                <w:sz w:val="18"/>
                <w:szCs w:val="18"/>
                <w:lang w:val="x-none"/>
              </w:rPr>
              <w:t>Подписано усиленной эл. подписью</w:t>
            </w:r>
          </w:p>
        </w:tc>
        <w:tc>
          <w:tcPr>
            <w:tcW w:w="4428" w:type="dxa"/>
            <w:shd w:val="clear" w:color="auto" w:fill="FFFFFF"/>
          </w:tcPr>
          <w:p w:rsidR="00784591" w:rsidRPr="00430E9C" w:rsidRDefault="00784591" w:rsidP="00C5082F">
            <w:pPr>
              <w:ind w:right="-164"/>
              <w:rPr>
                <w:rFonts w:ascii="Times New Roman" w:hAnsi="Times New Roman" w:cs="Times New Roman"/>
                <w:sz w:val="22"/>
                <w:szCs w:val="24"/>
              </w:rPr>
            </w:pPr>
          </w:p>
          <w:p w:rsidR="004F00C0" w:rsidRDefault="004F00C0" w:rsidP="00C5082F">
            <w:pPr>
              <w:ind w:right="-164"/>
              <w:rPr>
                <w:rFonts w:ascii="Times New Roman" w:hAnsi="Times New Roman" w:cs="Times New Roman"/>
                <w:sz w:val="22"/>
                <w:szCs w:val="24"/>
              </w:rPr>
            </w:pPr>
          </w:p>
          <w:p w:rsidR="00784591" w:rsidRPr="00430E9C" w:rsidRDefault="00784591" w:rsidP="00C5082F">
            <w:pPr>
              <w:ind w:right="-164"/>
              <w:rPr>
                <w:rFonts w:ascii="Times New Roman" w:hAnsi="Times New Roman" w:cs="Times New Roman"/>
                <w:sz w:val="22"/>
                <w:szCs w:val="24"/>
              </w:rPr>
            </w:pPr>
            <w:r w:rsidRPr="00430E9C">
              <w:rPr>
                <w:rFonts w:ascii="Times New Roman" w:hAnsi="Times New Roman" w:cs="Times New Roman"/>
                <w:sz w:val="22"/>
                <w:szCs w:val="24"/>
              </w:rPr>
              <w:t>____________________ / /</w:t>
            </w:r>
          </w:p>
          <w:p w:rsidR="00784591" w:rsidRPr="00430E9C" w:rsidRDefault="00AB4129" w:rsidP="00C5082F">
            <w:pPr>
              <w:ind w:right="-164"/>
              <w:rPr>
                <w:rFonts w:ascii="Times New Roman" w:hAnsi="Times New Roman" w:cs="Times New Roman"/>
                <w:sz w:val="22"/>
                <w:szCs w:val="24"/>
              </w:rPr>
            </w:pPr>
            <w:r w:rsidRPr="00A85986">
              <w:rPr>
                <w:rFonts w:ascii="Times New Roman" w:hAnsi="Times New Roman" w:cs="Times New Roman"/>
                <w:b/>
                <w:i/>
                <w:lang w:val="x-none"/>
              </w:rPr>
              <w:t>Подписано усиленной эл. подписью</w:t>
            </w:r>
          </w:p>
        </w:tc>
      </w:tr>
    </w:tbl>
    <w:p w:rsidR="00784591" w:rsidRPr="00430E9C" w:rsidRDefault="00784591" w:rsidP="00784591">
      <w:pPr>
        <w:ind w:firstLine="5760"/>
        <w:jc w:val="right"/>
        <w:rPr>
          <w:rFonts w:ascii="Times New Roman" w:hAnsi="Times New Roman" w:cs="Times New Roman"/>
          <w:sz w:val="20"/>
          <w:szCs w:val="22"/>
        </w:rPr>
      </w:pPr>
    </w:p>
    <w:p w:rsidR="00784591" w:rsidRPr="00430E9C" w:rsidRDefault="00784591" w:rsidP="00784591">
      <w:pPr>
        <w:ind w:firstLine="5760"/>
        <w:jc w:val="right"/>
        <w:rPr>
          <w:rFonts w:ascii="Times New Roman" w:hAnsi="Times New Roman" w:cs="Times New Roman"/>
          <w:sz w:val="20"/>
          <w:szCs w:val="22"/>
        </w:rPr>
      </w:pPr>
    </w:p>
    <w:p w:rsidR="00784591" w:rsidRDefault="00784591" w:rsidP="00784591">
      <w:pPr>
        <w:ind w:firstLine="5760"/>
        <w:jc w:val="right"/>
        <w:rPr>
          <w:rFonts w:ascii="Times New Roman" w:hAnsi="Times New Roman" w:cs="Times New Roman"/>
          <w:sz w:val="20"/>
          <w:szCs w:val="22"/>
        </w:rPr>
      </w:pPr>
    </w:p>
    <w:p w:rsidR="004F00C0" w:rsidRDefault="004F00C0" w:rsidP="00784591">
      <w:pPr>
        <w:ind w:firstLine="5760"/>
        <w:jc w:val="right"/>
        <w:rPr>
          <w:rFonts w:ascii="Times New Roman" w:hAnsi="Times New Roman" w:cs="Times New Roman"/>
          <w:sz w:val="20"/>
          <w:szCs w:val="22"/>
        </w:rPr>
      </w:pPr>
    </w:p>
    <w:p w:rsidR="004F00C0" w:rsidRDefault="004F00C0" w:rsidP="00784591">
      <w:pPr>
        <w:ind w:firstLine="5760"/>
        <w:jc w:val="right"/>
        <w:rPr>
          <w:rFonts w:ascii="Times New Roman" w:hAnsi="Times New Roman" w:cs="Times New Roman"/>
          <w:sz w:val="20"/>
          <w:szCs w:val="22"/>
        </w:rPr>
      </w:pPr>
    </w:p>
    <w:p w:rsidR="004F00C0" w:rsidRDefault="004F00C0" w:rsidP="00784591">
      <w:pPr>
        <w:ind w:firstLine="5760"/>
        <w:jc w:val="right"/>
        <w:rPr>
          <w:rFonts w:ascii="Times New Roman" w:hAnsi="Times New Roman" w:cs="Times New Roman"/>
          <w:sz w:val="20"/>
          <w:szCs w:val="22"/>
        </w:rPr>
      </w:pPr>
    </w:p>
    <w:p w:rsidR="004F00C0" w:rsidRDefault="004F00C0" w:rsidP="00784591">
      <w:pPr>
        <w:ind w:firstLine="5760"/>
        <w:jc w:val="right"/>
        <w:rPr>
          <w:rFonts w:ascii="Times New Roman" w:hAnsi="Times New Roman" w:cs="Times New Roman"/>
          <w:sz w:val="20"/>
          <w:szCs w:val="22"/>
        </w:rPr>
      </w:pPr>
    </w:p>
    <w:p w:rsidR="002A3E32" w:rsidRDefault="002A3E32" w:rsidP="00784591">
      <w:pPr>
        <w:ind w:firstLine="5760"/>
        <w:jc w:val="right"/>
        <w:rPr>
          <w:rFonts w:ascii="Times New Roman" w:hAnsi="Times New Roman" w:cs="Times New Roman"/>
          <w:sz w:val="20"/>
          <w:szCs w:val="22"/>
        </w:rPr>
      </w:pPr>
    </w:p>
    <w:p w:rsidR="002A3E32" w:rsidRDefault="002A3E32" w:rsidP="00784591">
      <w:pPr>
        <w:ind w:firstLine="5760"/>
        <w:jc w:val="right"/>
        <w:rPr>
          <w:rFonts w:ascii="Times New Roman" w:hAnsi="Times New Roman" w:cs="Times New Roman"/>
          <w:sz w:val="20"/>
          <w:szCs w:val="22"/>
        </w:rPr>
      </w:pPr>
    </w:p>
    <w:p w:rsidR="002A3E32" w:rsidRDefault="002A3E32" w:rsidP="00784591">
      <w:pPr>
        <w:ind w:firstLine="5760"/>
        <w:jc w:val="right"/>
        <w:rPr>
          <w:rFonts w:ascii="Times New Roman" w:hAnsi="Times New Roman" w:cs="Times New Roman"/>
          <w:sz w:val="20"/>
          <w:szCs w:val="22"/>
        </w:rPr>
      </w:pPr>
    </w:p>
    <w:p w:rsidR="002A3E32" w:rsidRDefault="002A3E32" w:rsidP="00784591">
      <w:pPr>
        <w:ind w:firstLine="5760"/>
        <w:jc w:val="right"/>
        <w:rPr>
          <w:rFonts w:ascii="Times New Roman" w:hAnsi="Times New Roman" w:cs="Times New Roman"/>
          <w:sz w:val="20"/>
          <w:szCs w:val="22"/>
        </w:rPr>
      </w:pPr>
    </w:p>
    <w:p w:rsidR="002A3E32" w:rsidRDefault="002A3E32" w:rsidP="00784591">
      <w:pPr>
        <w:ind w:firstLine="5760"/>
        <w:jc w:val="right"/>
        <w:rPr>
          <w:rFonts w:ascii="Times New Roman" w:hAnsi="Times New Roman" w:cs="Times New Roman"/>
          <w:sz w:val="20"/>
          <w:szCs w:val="22"/>
        </w:rPr>
      </w:pPr>
    </w:p>
    <w:p w:rsidR="002A3E32" w:rsidRDefault="002A3E32" w:rsidP="00784591">
      <w:pPr>
        <w:ind w:firstLine="5760"/>
        <w:jc w:val="right"/>
        <w:rPr>
          <w:rFonts w:ascii="Times New Roman" w:hAnsi="Times New Roman" w:cs="Times New Roman"/>
          <w:sz w:val="20"/>
          <w:szCs w:val="22"/>
        </w:rPr>
      </w:pPr>
    </w:p>
    <w:p w:rsidR="00E635E2" w:rsidRDefault="00E635E2" w:rsidP="00784591">
      <w:pPr>
        <w:ind w:firstLine="5760"/>
        <w:jc w:val="right"/>
        <w:rPr>
          <w:rFonts w:ascii="Times New Roman" w:hAnsi="Times New Roman" w:cs="Times New Roman"/>
          <w:sz w:val="20"/>
          <w:szCs w:val="22"/>
        </w:rPr>
      </w:pPr>
    </w:p>
    <w:p w:rsidR="00E635E2" w:rsidRDefault="00E635E2" w:rsidP="00784591">
      <w:pPr>
        <w:ind w:firstLine="5760"/>
        <w:jc w:val="right"/>
        <w:rPr>
          <w:rFonts w:ascii="Times New Roman" w:hAnsi="Times New Roman" w:cs="Times New Roman"/>
          <w:sz w:val="20"/>
          <w:szCs w:val="22"/>
        </w:rPr>
      </w:pPr>
    </w:p>
    <w:p w:rsidR="00E635E2" w:rsidRDefault="00E635E2" w:rsidP="00784591">
      <w:pPr>
        <w:ind w:firstLine="5760"/>
        <w:jc w:val="right"/>
        <w:rPr>
          <w:rFonts w:ascii="Times New Roman" w:hAnsi="Times New Roman" w:cs="Times New Roman"/>
          <w:sz w:val="20"/>
          <w:szCs w:val="22"/>
        </w:rPr>
      </w:pPr>
    </w:p>
    <w:p w:rsidR="00D13BFC" w:rsidRPr="00BF6EF8" w:rsidRDefault="00D13BFC" w:rsidP="00D13BFC">
      <w:pPr>
        <w:ind w:left="-567"/>
        <w:rPr>
          <w:rFonts w:ascii="Times New Roman" w:eastAsia="Calibri" w:hAnsi="Times New Roman" w:cs="Times New Roman"/>
          <w:spacing w:val="40"/>
        </w:rPr>
      </w:pPr>
      <w:r w:rsidRPr="00BF6EF8">
        <w:rPr>
          <w:rFonts w:ascii="Times New Roman" w:eastAsia="Calibri" w:hAnsi="Times New Roman" w:cs="Times New Roman"/>
          <w:i/>
          <w:sz w:val="20"/>
          <w:szCs w:val="20"/>
        </w:rPr>
        <w:t xml:space="preserve">Согласовано: </w:t>
      </w:r>
      <w:r w:rsidRPr="00A648C5">
        <w:rPr>
          <w:rFonts w:ascii="Times New Roman" w:hAnsi="Times New Roman" w:cs="Times New Roman"/>
          <w:i/>
          <w:sz w:val="20"/>
          <w:szCs w:val="20"/>
        </w:rPr>
        <w:t xml:space="preserve">Начальник </w:t>
      </w:r>
      <w:r w:rsidRPr="00A648C5">
        <w:rPr>
          <w:rFonts w:ascii="Times New Roman" w:eastAsia="Calibri" w:hAnsi="Times New Roman" w:cs="Times New Roman"/>
          <w:i/>
          <w:sz w:val="20"/>
          <w:szCs w:val="20"/>
        </w:rPr>
        <w:t xml:space="preserve">отдела </w:t>
      </w:r>
      <w:proofErr w:type="spellStart"/>
      <w:r w:rsidRPr="00A648C5">
        <w:rPr>
          <w:rFonts w:ascii="Times New Roman" w:eastAsia="Calibri" w:hAnsi="Times New Roman" w:cs="Times New Roman"/>
          <w:i/>
          <w:sz w:val="20"/>
          <w:szCs w:val="20"/>
        </w:rPr>
        <w:t>ЭМиГО</w:t>
      </w:r>
      <w:proofErr w:type="spellEnd"/>
      <w:r w:rsidRPr="00A648C5">
        <w:rPr>
          <w:rFonts w:ascii="Times New Roman" w:hAnsi="Times New Roman" w:cs="Times New Roman"/>
          <w:i/>
          <w:sz w:val="20"/>
          <w:szCs w:val="20"/>
        </w:rPr>
        <w:t xml:space="preserve"> </w:t>
      </w:r>
      <w:r w:rsidRPr="00BF6EF8">
        <w:rPr>
          <w:rFonts w:ascii="Times New Roman" w:eastAsia="Calibri" w:hAnsi="Times New Roman" w:cs="Times New Roman"/>
          <w:i/>
          <w:sz w:val="20"/>
          <w:szCs w:val="20"/>
        </w:rPr>
        <w:t xml:space="preserve">____________________ / Д.В. </w:t>
      </w:r>
      <w:proofErr w:type="spellStart"/>
      <w:r w:rsidRPr="00BF6EF8">
        <w:rPr>
          <w:rFonts w:ascii="Times New Roman" w:eastAsia="Calibri" w:hAnsi="Times New Roman" w:cs="Times New Roman"/>
          <w:i/>
          <w:sz w:val="20"/>
          <w:szCs w:val="20"/>
        </w:rPr>
        <w:t>Чебыкин</w:t>
      </w:r>
      <w:proofErr w:type="spellEnd"/>
      <w:r w:rsidRPr="00BF6EF8">
        <w:rPr>
          <w:rFonts w:ascii="Times New Roman" w:eastAsia="Calibri" w:hAnsi="Times New Roman" w:cs="Times New Roman"/>
          <w:i/>
          <w:sz w:val="20"/>
          <w:szCs w:val="20"/>
        </w:rPr>
        <w:t xml:space="preserve"> /</w:t>
      </w:r>
    </w:p>
    <w:p w:rsidR="00E635E2" w:rsidRDefault="00E635E2" w:rsidP="00784591">
      <w:pPr>
        <w:ind w:firstLine="5760"/>
        <w:jc w:val="right"/>
        <w:rPr>
          <w:rFonts w:ascii="Times New Roman" w:hAnsi="Times New Roman" w:cs="Times New Roman"/>
          <w:sz w:val="20"/>
          <w:szCs w:val="22"/>
        </w:rPr>
      </w:pPr>
    </w:p>
    <w:p w:rsidR="00E635E2" w:rsidRDefault="00E635E2" w:rsidP="00784591">
      <w:pPr>
        <w:ind w:firstLine="5760"/>
        <w:jc w:val="right"/>
        <w:rPr>
          <w:rFonts w:ascii="Times New Roman" w:hAnsi="Times New Roman" w:cs="Times New Roman"/>
          <w:sz w:val="20"/>
          <w:szCs w:val="22"/>
        </w:rPr>
      </w:pPr>
    </w:p>
    <w:p w:rsidR="00E635E2" w:rsidRDefault="00E635E2" w:rsidP="00784591">
      <w:pPr>
        <w:ind w:firstLine="5760"/>
        <w:jc w:val="right"/>
        <w:rPr>
          <w:rFonts w:ascii="Times New Roman" w:hAnsi="Times New Roman" w:cs="Times New Roman"/>
          <w:sz w:val="20"/>
          <w:szCs w:val="22"/>
        </w:rPr>
      </w:pPr>
    </w:p>
    <w:p w:rsidR="004F00C0" w:rsidRDefault="004F00C0" w:rsidP="00904A36">
      <w:pPr>
        <w:rPr>
          <w:rFonts w:ascii="Times New Roman" w:hAnsi="Times New Roman" w:cs="Times New Roman"/>
          <w:sz w:val="20"/>
          <w:szCs w:val="22"/>
        </w:rPr>
      </w:pPr>
    </w:p>
    <w:p w:rsidR="004F00C0" w:rsidRDefault="004F00C0" w:rsidP="00784591">
      <w:pPr>
        <w:ind w:firstLine="5760"/>
        <w:jc w:val="right"/>
        <w:rPr>
          <w:rFonts w:ascii="Times New Roman" w:hAnsi="Times New Roman" w:cs="Times New Roman"/>
          <w:sz w:val="20"/>
          <w:szCs w:val="22"/>
        </w:rPr>
      </w:pPr>
    </w:p>
    <w:sectPr w:rsidR="004F00C0" w:rsidSect="00E635E2">
      <w:headerReference w:type="even" r:id="rId10"/>
      <w:headerReference w:type="default" r:id="rId11"/>
      <w:footerReference w:type="even" r:id="rId12"/>
      <w:footerReference w:type="default" r:id="rId13"/>
      <w:pgSz w:w="11906" w:h="16838"/>
      <w:pgMar w:top="284" w:right="849" w:bottom="426" w:left="1440" w:header="708" w:footer="708" w:gutter="0"/>
      <w:pgNumType w:start="1"/>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72B20" w:rsidRDefault="00772B20" w:rsidP="004C3243">
      <w:r>
        <w:separator/>
      </w:r>
    </w:p>
  </w:endnote>
  <w:endnote w:type="continuationSeparator" w:id="0">
    <w:p w:rsidR="00772B20" w:rsidRDefault="00772B20" w:rsidP="004C324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00000000" w:usb2="00000000" w:usb3="00000000" w:csb0="000001FF" w:csb1="00000000"/>
  </w:font>
  <w:font w:name="OpenSymbol">
    <w:charset w:val="00"/>
    <w:family w:val="auto"/>
    <w:pitch w:val="variable"/>
    <w:sig w:usb0="800000AF" w:usb1="1001ECEA" w:usb2="00000000" w:usb3="00000000" w:csb0="00000001"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20002A87" w:usb1="00000000" w:usb2="00000000"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BatangChe">
    <w:charset w:val="81"/>
    <w:family w:val="modern"/>
    <w:pitch w:val="fixed"/>
    <w:sig w:usb0="B00002AF" w:usb1="69D77CFB" w:usb2="00000030" w:usb3="00000000" w:csb0="0008009F" w:csb1="00000000"/>
  </w:font>
  <w:font w:name="MS Mincho">
    <w:altName w:val="MS Gothic"/>
    <w:panose1 w:val="02020609040205080304"/>
    <w:charset w:val="80"/>
    <w:family w:val="roman"/>
    <w:notTrueType/>
    <w:pitch w:val="fixed"/>
    <w:sig w:usb0="00000000"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663AC" w:rsidRDefault="00FC3308">
    <w:pPr>
      <w:pStyle w:val="a8"/>
      <w:framePr w:wrap="around" w:vAnchor="text" w:hAnchor="margin" w:xAlign="right" w:y="1"/>
      <w:rPr>
        <w:rStyle w:val="a5"/>
      </w:rPr>
    </w:pPr>
    <w:r>
      <w:rPr>
        <w:rStyle w:val="a5"/>
      </w:rPr>
      <w:fldChar w:fldCharType="begin"/>
    </w:r>
    <w:r w:rsidR="00CF2F28">
      <w:rPr>
        <w:rStyle w:val="a5"/>
      </w:rPr>
      <w:instrText xml:space="preserve">PAGE  </w:instrText>
    </w:r>
    <w:r>
      <w:rPr>
        <w:rStyle w:val="a5"/>
      </w:rPr>
      <w:fldChar w:fldCharType="end"/>
    </w:r>
  </w:p>
  <w:p w:rsidR="007663AC" w:rsidRDefault="00772B20">
    <w:pPr>
      <w:pStyle w:val="a8"/>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663AC" w:rsidRDefault="00FC3308">
    <w:pPr>
      <w:pStyle w:val="a8"/>
      <w:framePr w:wrap="around" w:vAnchor="text" w:hAnchor="margin" w:xAlign="right" w:y="1"/>
      <w:rPr>
        <w:rStyle w:val="a5"/>
      </w:rPr>
    </w:pPr>
    <w:r>
      <w:rPr>
        <w:rStyle w:val="a5"/>
      </w:rPr>
      <w:fldChar w:fldCharType="begin"/>
    </w:r>
    <w:r w:rsidR="00CF2F28">
      <w:rPr>
        <w:rStyle w:val="a5"/>
      </w:rPr>
      <w:instrText xml:space="preserve">PAGE  </w:instrText>
    </w:r>
    <w:r>
      <w:rPr>
        <w:rStyle w:val="a5"/>
      </w:rPr>
      <w:fldChar w:fldCharType="separate"/>
    </w:r>
    <w:r w:rsidR="000F742C">
      <w:rPr>
        <w:rStyle w:val="a5"/>
        <w:noProof/>
      </w:rPr>
      <w:t>9</w:t>
    </w:r>
    <w:r>
      <w:rPr>
        <w:rStyle w:val="a5"/>
      </w:rPr>
      <w:fldChar w:fldCharType="end"/>
    </w:r>
  </w:p>
  <w:p w:rsidR="007663AC" w:rsidRDefault="00772B20">
    <w:pPr>
      <w:pStyle w:val="a8"/>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72B20" w:rsidRDefault="00772B20" w:rsidP="004C3243">
      <w:r>
        <w:separator/>
      </w:r>
    </w:p>
  </w:footnote>
  <w:footnote w:type="continuationSeparator" w:id="0">
    <w:p w:rsidR="00772B20" w:rsidRDefault="00772B20" w:rsidP="004C3243">
      <w:r>
        <w:continuationSeparator/>
      </w:r>
    </w:p>
  </w:footnote>
  <w:footnote w:id="1">
    <w:p w:rsidR="004C3243" w:rsidRPr="00D3661E" w:rsidRDefault="004C3243" w:rsidP="00CB6635">
      <w:pPr>
        <w:pStyle w:val="aa"/>
        <w:jc w:val="both"/>
        <w:rPr>
          <w:rFonts w:ascii="Times New Roman" w:hAnsi="Times New Roman" w:cs="Times New Roman"/>
          <w:i/>
          <w:sz w:val="16"/>
          <w:szCs w:val="16"/>
        </w:rPr>
      </w:pPr>
      <w:r w:rsidRPr="00506FFA">
        <w:rPr>
          <w:rStyle w:val="ac"/>
          <w:rFonts w:ascii="Times New Roman" w:hAnsi="Times New Roman" w:cs="Times New Roman"/>
          <w:i/>
          <w:sz w:val="18"/>
          <w:szCs w:val="18"/>
        </w:rPr>
        <w:footnoteRef/>
      </w:r>
      <w:r w:rsidRPr="00506FFA">
        <w:rPr>
          <w:rFonts w:ascii="Times New Roman" w:hAnsi="Times New Roman" w:cs="Times New Roman"/>
          <w:i/>
          <w:sz w:val="18"/>
          <w:szCs w:val="18"/>
        </w:rPr>
        <w:t xml:space="preserve"> </w:t>
      </w:r>
      <w:r w:rsidRPr="00D3661E">
        <w:rPr>
          <w:rFonts w:ascii="Times New Roman" w:hAnsi="Times New Roman" w:cs="Times New Roman"/>
          <w:i/>
          <w:sz w:val="16"/>
          <w:szCs w:val="16"/>
        </w:rPr>
        <w:t>Не требуется в случае применения упрощенной системы налогообложения</w:t>
      </w:r>
      <w:r w:rsidR="00CB6635" w:rsidRPr="00D3661E">
        <w:rPr>
          <w:rFonts w:ascii="Times New Roman" w:hAnsi="Times New Roman" w:cs="Times New Roman"/>
          <w:i/>
          <w:sz w:val="16"/>
          <w:szCs w:val="16"/>
        </w:rPr>
        <w:t>.</w:t>
      </w:r>
    </w:p>
  </w:footnote>
  <w:footnote w:id="2">
    <w:p w:rsidR="00AB4129" w:rsidRPr="00D3661E" w:rsidRDefault="00AB4129" w:rsidP="00AB4129">
      <w:pPr>
        <w:pStyle w:val="aa"/>
        <w:jc w:val="both"/>
        <w:rPr>
          <w:rFonts w:ascii="Times New Roman" w:hAnsi="Times New Roman" w:cs="Times New Roman"/>
          <w:i/>
          <w:sz w:val="16"/>
          <w:szCs w:val="16"/>
        </w:rPr>
      </w:pPr>
      <w:r w:rsidRPr="00D3661E">
        <w:rPr>
          <w:rStyle w:val="ac"/>
          <w:rFonts w:ascii="Times New Roman" w:hAnsi="Times New Roman" w:cs="Times New Roman"/>
          <w:i/>
          <w:sz w:val="16"/>
          <w:szCs w:val="16"/>
        </w:rPr>
        <w:footnoteRef/>
      </w:r>
      <w:r w:rsidRPr="00D3661E">
        <w:rPr>
          <w:rFonts w:ascii="Times New Roman" w:hAnsi="Times New Roman" w:cs="Times New Roman"/>
          <w:i/>
          <w:sz w:val="16"/>
          <w:szCs w:val="16"/>
        </w:rPr>
        <w:t xml:space="preserve"> Не требуется в случае применения упрощенной системы налогообложения.</w:t>
      </w:r>
    </w:p>
  </w:footnote>
  <w:footnote w:id="3">
    <w:p w:rsidR="004F00C0" w:rsidRPr="00D3661E" w:rsidRDefault="004F00C0" w:rsidP="004F00C0">
      <w:pPr>
        <w:pStyle w:val="aa"/>
        <w:jc w:val="both"/>
        <w:rPr>
          <w:rFonts w:ascii="Times New Roman" w:hAnsi="Times New Roman" w:cs="Times New Roman"/>
          <w:i/>
          <w:sz w:val="16"/>
          <w:szCs w:val="16"/>
        </w:rPr>
      </w:pPr>
      <w:r w:rsidRPr="00506FFA">
        <w:rPr>
          <w:rStyle w:val="ac"/>
          <w:rFonts w:ascii="Times New Roman" w:hAnsi="Times New Roman" w:cs="Times New Roman"/>
          <w:i/>
          <w:sz w:val="18"/>
          <w:szCs w:val="18"/>
        </w:rPr>
        <w:footnoteRef/>
      </w:r>
      <w:r w:rsidRPr="00506FFA">
        <w:rPr>
          <w:rFonts w:ascii="Times New Roman" w:hAnsi="Times New Roman" w:cs="Times New Roman"/>
          <w:i/>
          <w:sz w:val="18"/>
          <w:szCs w:val="18"/>
        </w:rPr>
        <w:t xml:space="preserve"> </w:t>
      </w:r>
      <w:r w:rsidRPr="00D3661E">
        <w:rPr>
          <w:rFonts w:ascii="Times New Roman" w:hAnsi="Times New Roman" w:cs="Times New Roman"/>
          <w:i/>
          <w:sz w:val="16"/>
          <w:szCs w:val="16"/>
        </w:rPr>
        <w:t>Не требуется в случае применения упрощенной системы налогообложения.</w:t>
      </w:r>
    </w:p>
  </w:footnote>
  <w:footnote w:id="4">
    <w:p w:rsidR="00E635E2" w:rsidRPr="00AB4129" w:rsidRDefault="00E635E2">
      <w:pPr>
        <w:pStyle w:val="aa"/>
        <w:rPr>
          <w:sz w:val="14"/>
          <w:szCs w:val="14"/>
        </w:rPr>
      </w:pPr>
      <w:r w:rsidRPr="00B44A3A">
        <w:rPr>
          <w:rStyle w:val="ac"/>
          <w:sz w:val="16"/>
          <w:szCs w:val="16"/>
        </w:rPr>
        <w:footnoteRef/>
      </w:r>
      <w:r w:rsidRPr="00B44A3A">
        <w:rPr>
          <w:sz w:val="16"/>
          <w:szCs w:val="16"/>
        </w:rPr>
        <w:t xml:space="preserve"> </w:t>
      </w:r>
      <w:r w:rsidRPr="00AB4129">
        <w:rPr>
          <w:i/>
          <w:sz w:val="14"/>
          <w:szCs w:val="14"/>
        </w:rPr>
        <w:t>Не требуется в случае применения упрощенной системы налогообложения</w:t>
      </w:r>
    </w:p>
  </w:footnote>
  <w:footnote w:id="5">
    <w:p w:rsidR="00E635E2" w:rsidRPr="00AB4129" w:rsidRDefault="00E635E2">
      <w:pPr>
        <w:pStyle w:val="aa"/>
        <w:rPr>
          <w:sz w:val="14"/>
          <w:szCs w:val="14"/>
        </w:rPr>
      </w:pPr>
      <w:r w:rsidRPr="00AB4129">
        <w:rPr>
          <w:rStyle w:val="ac"/>
          <w:sz w:val="14"/>
          <w:szCs w:val="14"/>
        </w:rPr>
        <w:footnoteRef/>
      </w:r>
      <w:r w:rsidRPr="00AB4129">
        <w:rPr>
          <w:sz w:val="14"/>
          <w:szCs w:val="14"/>
        </w:rPr>
        <w:t xml:space="preserve"> </w:t>
      </w:r>
      <w:r w:rsidRPr="00AB4129">
        <w:rPr>
          <w:i/>
          <w:sz w:val="14"/>
          <w:szCs w:val="14"/>
        </w:rPr>
        <w:t>Не требуется в случае применения упрощенной системы налогообложения</w:t>
      </w:r>
    </w:p>
  </w:footnote>
  <w:footnote w:id="6">
    <w:p w:rsidR="00B729A5" w:rsidRPr="00B44A3A" w:rsidRDefault="00B729A5" w:rsidP="00B729A5">
      <w:pPr>
        <w:pStyle w:val="aa"/>
        <w:rPr>
          <w:sz w:val="16"/>
          <w:szCs w:val="16"/>
        </w:rPr>
      </w:pPr>
      <w:r w:rsidRPr="00AB4129">
        <w:rPr>
          <w:rStyle w:val="ac"/>
          <w:sz w:val="14"/>
          <w:szCs w:val="14"/>
        </w:rPr>
        <w:footnoteRef/>
      </w:r>
      <w:r w:rsidRPr="00AB4129">
        <w:rPr>
          <w:sz w:val="14"/>
          <w:szCs w:val="14"/>
        </w:rPr>
        <w:t xml:space="preserve"> </w:t>
      </w:r>
      <w:r w:rsidRPr="00AB4129">
        <w:rPr>
          <w:i/>
          <w:sz w:val="14"/>
          <w:szCs w:val="14"/>
        </w:rPr>
        <w:t>Не требуется в случае применения упрощенной системы налогообложения</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663AC" w:rsidRDefault="00FC3308">
    <w:pPr>
      <w:pStyle w:val="a3"/>
      <w:framePr w:wrap="around" w:vAnchor="text" w:hAnchor="margin" w:xAlign="center" w:y="1"/>
      <w:rPr>
        <w:rStyle w:val="a5"/>
      </w:rPr>
    </w:pPr>
    <w:r>
      <w:rPr>
        <w:rStyle w:val="a5"/>
      </w:rPr>
      <w:fldChar w:fldCharType="begin"/>
    </w:r>
    <w:r w:rsidR="00CF2F28">
      <w:rPr>
        <w:rStyle w:val="a5"/>
      </w:rPr>
      <w:instrText xml:space="preserve">PAGE  </w:instrText>
    </w:r>
    <w:r>
      <w:rPr>
        <w:rStyle w:val="a5"/>
      </w:rPr>
      <w:fldChar w:fldCharType="end"/>
    </w:r>
  </w:p>
  <w:p w:rsidR="007663AC" w:rsidRDefault="00772B20">
    <w:pPr>
      <w:pStyle w:val="a3"/>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663AC" w:rsidRDefault="00772B20">
    <w:pPr>
      <w:pStyle w:val="a3"/>
      <w:framePr w:wrap="around" w:vAnchor="text" w:hAnchor="margin" w:xAlign="center" w:y="1"/>
      <w:rPr>
        <w:rStyle w:val="a5"/>
      </w:rPr>
    </w:pPr>
  </w:p>
  <w:p w:rsidR="007663AC" w:rsidRDefault="00772B20">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6"/>
    <w:multiLevelType w:val="multilevel"/>
    <w:tmpl w:val="00000006"/>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Symbol" w:hAnsi="Symbol" w:cs="OpenSymbol"/>
      </w:rPr>
    </w:lvl>
    <w:lvl w:ilvl="2">
      <w:start w:val="1"/>
      <w:numFmt w:val="bullet"/>
      <w:lvlText w:val=""/>
      <w:lvlJc w:val="left"/>
      <w:pPr>
        <w:tabs>
          <w:tab w:val="num" w:pos="1440"/>
        </w:tabs>
        <w:ind w:left="1440" w:hanging="360"/>
      </w:pPr>
      <w:rPr>
        <w:rFonts w:ascii="Symbol" w:hAnsi="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Symbol" w:hAnsi="Symbol" w:cs="OpenSymbol"/>
      </w:rPr>
    </w:lvl>
    <w:lvl w:ilvl="5">
      <w:start w:val="1"/>
      <w:numFmt w:val="bullet"/>
      <w:lvlText w:val=""/>
      <w:lvlJc w:val="left"/>
      <w:pPr>
        <w:tabs>
          <w:tab w:val="num" w:pos="2520"/>
        </w:tabs>
        <w:ind w:left="2520" w:hanging="360"/>
      </w:pPr>
      <w:rPr>
        <w:rFonts w:ascii="Symbol" w:hAnsi="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Symbol" w:hAnsi="Symbol" w:cs="OpenSymbol"/>
      </w:rPr>
    </w:lvl>
    <w:lvl w:ilvl="8">
      <w:start w:val="1"/>
      <w:numFmt w:val="bullet"/>
      <w:lvlText w:val=""/>
      <w:lvlJc w:val="left"/>
      <w:pPr>
        <w:tabs>
          <w:tab w:val="num" w:pos="3600"/>
        </w:tabs>
        <w:ind w:left="3600" w:hanging="360"/>
      </w:pPr>
      <w:rPr>
        <w:rFonts w:ascii="Symbol" w:hAnsi="Symbol" w:cs="OpenSymbol"/>
      </w:rPr>
    </w:lvl>
  </w:abstractNum>
  <w:abstractNum w:abstractNumId="1">
    <w:nsid w:val="00000007"/>
    <w:multiLevelType w:val="multilevel"/>
    <w:tmpl w:val="00000007"/>
    <w:name w:val="WW8Num7"/>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Symbol" w:hAnsi="Symbol" w:cs="OpenSymbol"/>
      </w:rPr>
    </w:lvl>
    <w:lvl w:ilvl="2">
      <w:start w:val="1"/>
      <w:numFmt w:val="bullet"/>
      <w:lvlText w:val=""/>
      <w:lvlJc w:val="left"/>
      <w:pPr>
        <w:tabs>
          <w:tab w:val="num" w:pos="1440"/>
        </w:tabs>
        <w:ind w:left="1440" w:hanging="360"/>
      </w:pPr>
      <w:rPr>
        <w:rFonts w:ascii="Symbol" w:hAnsi="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Symbol" w:hAnsi="Symbol" w:cs="OpenSymbol"/>
      </w:rPr>
    </w:lvl>
    <w:lvl w:ilvl="5">
      <w:start w:val="1"/>
      <w:numFmt w:val="bullet"/>
      <w:lvlText w:val=""/>
      <w:lvlJc w:val="left"/>
      <w:pPr>
        <w:tabs>
          <w:tab w:val="num" w:pos="2520"/>
        </w:tabs>
        <w:ind w:left="2520" w:hanging="360"/>
      </w:pPr>
      <w:rPr>
        <w:rFonts w:ascii="Symbol" w:hAnsi="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Symbol" w:hAnsi="Symbol" w:cs="OpenSymbol"/>
      </w:rPr>
    </w:lvl>
    <w:lvl w:ilvl="8">
      <w:start w:val="1"/>
      <w:numFmt w:val="bullet"/>
      <w:lvlText w:val=""/>
      <w:lvlJc w:val="left"/>
      <w:pPr>
        <w:tabs>
          <w:tab w:val="num" w:pos="3600"/>
        </w:tabs>
        <w:ind w:left="3600" w:hanging="360"/>
      </w:pPr>
      <w:rPr>
        <w:rFonts w:ascii="Symbol" w:hAnsi="Symbol" w:cs="OpenSymbol"/>
      </w:rPr>
    </w:lvl>
  </w:abstractNum>
  <w:abstractNum w:abstractNumId="2">
    <w:nsid w:val="00000008"/>
    <w:multiLevelType w:val="multilevel"/>
    <w:tmpl w:val="00000008"/>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Symbol" w:hAnsi="Symbol" w:cs="OpenSymbol"/>
      </w:rPr>
    </w:lvl>
    <w:lvl w:ilvl="2">
      <w:start w:val="1"/>
      <w:numFmt w:val="bullet"/>
      <w:lvlText w:val=""/>
      <w:lvlJc w:val="left"/>
      <w:pPr>
        <w:tabs>
          <w:tab w:val="num" w:pos="1440"/>
        </w:tabs>
        <w:ind w:left="1440" w:hanging="360"/>
      </w:pPr>
      <w:rPr>
        <w:rFonts w:ascii="Symbol" w:hAnsi="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Symbol" w:hAnsi="Symbol" w:cs="OpenSymbol"/>
      </w:rPr>
    </w:lvl>
    <w:lvl w:ilvl="5">
      <w:start w:val="1"/>
      <w:numFmt w:val="bullet"/>
      <w:lvlText w:val=""/>
      <w:lvlJc w:val="left"/>
      <w:pPr>
        <w:tabs>
          <w:tab w:val="num" w:pos="2520"/>
        </w:tabs>
        <w:ind w:left="2520" w:hanging="360"/>
      </w:pPr>
      <w:rPr>
        <w:rFonts w:ascii="Symbol" w:hAnsi="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Symbol" w:hAnsi="Symbol" w:cs="OpenSymbol"/>
      </w:rPr>
    </w:lvl>
    <w:lvl w:ilvl="8">
      <w:start w:val="1"/>
      <w:numFmt w:val="bullet"/>
      <w:lvlText w:val=""/>
      <w:lvlJc w:val="left"/>
      <w:pPr>
        <w:tabs>
          <w:tab w:val="num" w:pos="3600"/>
        </w:tabs>
        <w:ind w:left="3600" w:hanging="360"/>
      </w:pPr>
      <w:rPr>
        <w:rFonts w:ascii="Symbol" w:hAnsi="Symbol" w:cs="OpenSymbol"/>
      </w:rPr>
    </w:lvl>
  </w:abstractNum>
  <w:abstractNum w:abstractNumId="3">
    <w:nsid w:val="0000000A"/>
    <w:multiLevelType w:val="multilevel"/>
    <w:tmpl w:val="0000000A"/>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Symbol" w:hAnsi="Symbol" w:cs="OpenSymbol"/>
      </w:rPr>
    </w:lvl>
    <w:lvl w:ilvl="2">
      <w:start w:val="1"/>
      <w:numFmt w:val="bullet"/>
      <w:lvlText w:val=""/>
      <w:lvlJc w:val="left"/>
      <w:pPr>
        <w:tabs>
          <w:tab w:val="num" w:pos="1440"/>
        </w:tabs>
        <w:ind w:left="1440" w:hanging="360"/>
      </w:pPr>
      <w:rPr>
        <w:rFonts w:ascii="Symbol" w:hAnsi="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Symbol" w:hAnsi="Symbol" w:cs="OpenSymbol"/>
      </w:rPr>
    </w:lvl>
    <w:lvl w:ilvl="5">
      <w:start w:val="1"/>
      <w:numFmt w:val="bullet"/>
      <w:lvlText w:val=""/>
      <w:lvlJc w:val="left"/>
      <w:pPr>
        <w:tabs>
          <w:tab w:val="num" w:pos="2520"/>
        </w:tabs>
        <w:ind w:left="2520" w:hanging="360"/>
      </w:pPr>
      <w:rPr>
        <w:rFonts w:ascii="Symbol" w:hAnsi="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Symbol" w:hAnsi="Symbol" w:cs="OpenSymbol"/>
      </w:rPr>
    </w:lvl>
    <w:lvl w:ilvl="8">
      <w:start w:val="1"/>
      <w:numFmt w:val="bullet"/>
      <w:lvlText w:val=""/>
      <w:lvlJc w:val="left"/>
      <w:pPr>
        <w:tabs>
          <w:tab w:val="num" w:pos="3600"/>
        </w:tabs>
        <w:ind w:left="3600" w:hanging="360"/>
      </w:pPr>
      <w:rPr>
        <w:rFonts w:ascii="Symbol" w:hAnsi="Symbol" w:cs="OpenSymbol"/>
      </w:rPr>
    </w:lvl>
  </w:abstractNum>
  <w:abstractNum w:abstractNumId="4">
    <w:nsid w:val="0000000B"/>
    <w:multiLevelType w:val="multilevel"/>
    <w:tmpl w:val="0000000B"/>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Symbol" w:hAnsi="Symbol" w:cs="OpenSymbol"/>
      </w:rPr>
    </w:lvl>
    <w:lvl w:ilvl="2">
      <w:start w:val="1"/>
      <w:numFmt w:val="bullet"/>
      <w:lvlText w:val=""/>
      <w:lvlJc w:val="left"/>
      <w:pPr>
        <w:tabs>
          <w:tab w:val="num" w:pos="1440"/>
        </w:tabs>
        <w:ind w:left="1440" w:hanging="360"/>
      </w:pPr>
      <w:rPr>
        <w:rFonts w:ascii="Symbol" w:hAnsi="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Symbol" w:hAnsi="Symbol" w:cs="OpenSymbol"/>
      </w:rPr>
    </w:lvl>
    <w:lvl w:ilvl="5">
      <w:start w:val="1"/>
      <w:numFmt w:val="bullet"/>
      <w:lvlText w:val=""/>
      <w:lvlJc w:val="left"/>
      <w:pPr>
        <w:tabs>
          <w:tab w:val="num" w:pos="2520"/>
        </w:tabs>
        <w:ind w:left="2520" w:hanging="360"/>
      </w:pPr>
      <w:rPr>
        <w:rFonts w:ascii="Symbol" w:hAnsi="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Symbol" w:hAnsi="Symbol" w:cs="OpenSymbol"/>
      </w:rPr>
    </w:lvl>
    <w:lvl w:ilvl="8">
      <w:start w:val="1"/>
      <w:numFmt w:val="bullet"/>
      <w:lvlText w:val=""/>
      <w:lvlJc w:val="left"/>
      <w:pPr>
        <w:tabs>
          <w:tab w:val="num" w:pos="3600"/>
        </w:tabs>
        <w:ind w:left="3600" w:hanging="360"/>
      </w:pPr>
      <w:rPr>
        <w:rFonts w:ascii="Symbol" w:hAnsi="Symbol" w:cs="OpenSymbol"/>
      </w:rPr>
    </w:lvl>
  </w:abstractNum>
  <w:abstractNum w:abstractNumId="5">
    <w:nsid w:val="0000000C"/>
    <w:multiLevelType w:val="multilevel"/>
    <w:tmpl w:val="0000000C"/>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Symbol" w:hAnsi="Symbol" w:cs="OpenSymbol"/>
      </w:rPr>
    </w:lvl>
    <w:lvl w:ilvl="2">
      <w:start w:val="1"/>
      <w:numFmt w:val="bullet"/>
      <w:lvlText w:val=""/>
      <w:lvlJc w:val="left"/>
      <w:pPr>
        <w:tabs>
          <w:tab w:val="num" w:pos="1440"/>
        </w:tabs>
        <w:ind w:left="1440" w:hanging="360"/>
      </w:pPr>
      <w:rPr>
        <w:rFonts w:ascii="Symbol" w:hAnsi="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Symbol" w:hAnsi="Symbol" w:cs="OpenSymbol"/>
      </w:rPr>
    </w:lvl>
    <w:lvl w:ilvl="5">
      <w:start w:val="1"/>
      <w:numFmt w:val="bullet"/>
      <w:lvlText w:val=""/>
      <w:lvlJc w:val="left"/>
      <w:pPr>
        <w:tabs>
          <w:tab w:val="num" w:pos="2520"/>
        </w:tabs>
        <w:ind w:left="2520" w:hanging="360"/>
      </w:pPr>
      <w:rPr>
        <w:rFonts w:ascii="Symbol" w:hAnsi="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Symbol" w:hAnsi="Symbol" w:cs="OpenSymbol"/>
      </w:rPr>
    </w:lvl>
    <w:lvl w:ilvl="8">
      <w:start w:val="1"/>
      <w:numFmt w:val="bullet"/>
      <w:lvlText w:val=""/>
      <w:lvlJc w:val="left"/>
      <w:pPr>
        <w:tabs>
          <w:tab w:val="num" w:pos="3600"/>
        </w:tabs>
        <w:ind w:left="3600" w:hanging="360"/>
      </w:pPr>
      <w:rPr>
        <w:rFonts w:ascii="Symbol" w:hAnsi="Symbol" w:cs="OpenSymbol"/>
      </w:rPr>
    </w:lvl>
  </w:abstractNum>
  <w:abstractNum w:abstractNumId="6">
    <w:nsid w:val="028838FF"/>
    <w:multiLevelType w:val="hybridMultilevel"/>
    <w:tmpl w:val="C3EE3472"/>
    <w:lvl w:ilvl="0" w:tplc="04190011">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7">
    <w:nsid w:val="0F71219B"/>
    <w:multiLevelType w:val="hybridMultilevel"/>
    <w:tmpl w:val="E5E8B8EE"/>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8">
    <w:nsid w:val="1ED50435"/>
    <w:multiLevelType w:val="hybridMultilevel"/>
    <w:tmpl w:val="09F446BE"/>
    <w:lvl w:ilvl="0" w:tplc="04190001">
      <w:start w:val="1"/>
      <w:numFmt w:val="bullet"/>
      <w:lvlText w:val=""/>
      <w:lvlJc w:val="left"/>
      <w:pPr>
        <w:ind w:left="975" w:hanging="360"/>
      </w:pPr>
      <w:rPr>
        <w:rFonts w:ascii="Symbol" w:hAnsi="Symbol" w:hint="default"/>
      </w:rPr>
    </w:lvl>
    <w:lvl w:ilvl="1" w:tplc="04190003">
      <w:start w:val="1"/>
      <w:numFmt w:val="bullet"/>
      <w:lvlText w:val="o"/>
      <w:lvlJc w:val="left"/>
      <w:pPr>
        <w:ind w:left="1695" w:hanging="360"/>
      </w:pPr>
      <w:rPr>
        <w:rFonts w:ascii="Courier New" w:hAnsi="Courier New" w:cs="Courier New" w:hint="default"/>
      </w:rPr>
    </w:lvl>
    <w:lvl w:ilvl="2" w:tplc="04190005">
      <w:start w:val="1"/>
      <w:numFmt w:val="bullet"/>
      <w:lvlText w:val=""/>
      <w:lvlJc w:val="left"/>
      <w:pPr>
        <w:ind w:left="2415" w:hanging="360"/>
      </w:pPr>
      <w:rPr>
        <w:rFonts w:ascii="Wingdings" w:hAnsi="Wingdings" w:hint="default"/>
      </w:rPr>
    </w:lvl>
    <w:lvl w:ilvl="3" w:tplc="04190001">
      <w:start w:val="1"/>
      <w:numFmt w:val="bullet"/>
      <w:lvlText w:val=""/>
      <w:lvlJc w:val="left"/>
      <w:pPr>
        <w:ind w:left="3135" w:hanging="360"/>
      </w:pPr>
      <w:rPr>
        <w:rFonts w:ascii="Symbol" w:hAnsi="Symbol" w:hint="default"/>
      </w:rPr>
    </w:lvl>
    <w:lvl w:ilvl="4" w:tplc="04190003">
      <w:start w:val="1"/>
      <w:numFmt w:val="bullet"/>
      <w:lvlText w:val="o"/>
      <w:lvlJc w:val="left"/>
      <w:pPr>
        <w:ind w:left="3855" w:hanging="360"/>
      </w:pPr>
      <w:rPr>
        <w:rFonts w:ascii="Courier New" w:hAnsi="Courier New" w:cs="Courier New" w:hint="default"/>
      </w:rPr>
    </w:lvl>
    <w:lvl w:ilvl="5" w:tplc="04190005">
      <w:start w:val="1"/>
      <w:numFmt w:val="bullet"/>
      <w:lvlText w:val=""/>
      <w:lvlJc w:val="left"/>
      <w:pPr>
        <w:ind w:left="4575" w:hanging="360"/>
      </w:pPr>
      <w:rPr>
        <w:rFonts w:ascii="Wingdings" w:hAnsi="Wingdings" w:hint="default"/>
      </w:rPr>
    </w:lvl>
    <w:lvl w:ilvl="6" w:tplc="04190001">
      <w:start w:val="1"/>
      <w:numFmt w:val="bullet"/>
      <w:lvlText w:val=""/>
      <w:lvlJc w:val="left"/>
      <w:pPr>
        <w:ind w:left="5295" w:hanging="360"/>
      </w:pPr>
      <w:rPr>
        <w:rFonts w:ascii="Symbol" w:hAnsi="Symbol" w:hint="default"/>
      </w:rPr>
    </w:lvl>
    <w:lvl w:ilvl="7" w:tplc="04190003">
      <w:start w:val="1"/>
      <w:numFmt w:val="bullet"/>
      <w:lvlText w:val="o"/>
      <w:lvlJc w:val="left"/>
      <w:pPr>
        <w:ind w:left="6015" w:hanging="360"/>
      </w:pPr>
      <w:rPr>
        <w:rFonts w:ascii="Courier New" w:hAnsi="Courier New" w:cs="Courier New" w:hint="default"/>
      </w:rPr>
    </w:lvl>
    <w:lvl w:ilvl="8" w:tplc="04190005">
      <w:start w:val="1"/>
      <w:numFmt w:val="bullet"/>
      <w:lvlText w:val=""/>
      <w:lvlJc w:val="left"/>
      <w:pPr>
        <w:ind w:left="6735" w:hanging="360"/>
      </w:pPr>
      <w:rPr>
        <w:rFonts w:ascii="Wingdings" w:hAnsi="Wingdings" w:hint="default"/>
      </w:rPr>
    </w:lvl>
  </w:abstractNum>
  <w:abstractNum w:abstractNumId="9">
    <w:nsid w:val="258B09C5"/>
    <w:multiLevelType w:val="hybridMultilevel"/>
    <w:tmpl w:val="24228EA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2C097DFD"/>
    <w:multiLevelType w:val="hybridMultilevel"/>
    <w:tmpl w:val="973420F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2F1E3D03"/>
    <w:multiLevelType w:val="hybridMultilevel"/>
    <w:tmpl w:val="54F8FE50"/>
    <w:lvl w:ilvl="0" w:tplc="FC4CBD4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2">
    <w:nsid w:val="300B4340"/>
    <w:multiLevelType w:val="hybridMultilevel"/>
    <w:tmpl w:val="DEB67A40"/>
    <w:lvl w:ilvl="0" w:tplc="70BEB0EC">
      <w:start w:val="1"/>
      <w:numFmt w:val="decimal"/>
      <w:lvlText w:val="%1."/>
      <w:lvlJc w:val="left"/>
      <w:pPr>
        <w:ind w:left="1440" w:hanging="360"/>
      </w:pPr>
      <w:rPr>
        <w:rFonts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13">
    <w:nsid w:val="361E629A"/>
    <w:multiLevelType w:val="hybridMultilevel"/>
    <w:tmpl w:val="EBD84F86"/>
    <w:lvl w:ilvl="0" w:tplc="9190C448">
      <w:start w:val="1"/>
      <w:numFmt w:val="decimal"/>
      <w:lvlText w:val="5.%1"/>
      <w:lvlJc w:val="left"/>
      <w:pPr>
        <w:ind w:left="720" w:hanging="360"/>
      </w:pPr>
      <w:rPr>
        <w:rFonts w:cs="Times New Roman" w:hint="default"/>
        <w:i w:val="0"/>
      </w:rPr>
    </w:lvl>
    <w:lvl w:ilvl="1" w:tplc="04190019">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4">
    <w:nsid w:val="39AC49C8"/>
    <w:multiLevelType w:val="multilevel"/>
    <w:tmpl w:val="DD6C2D16"/>
    <w:styleLink w:val="1"/>
    <w:lvl w:ilvl="0">
      <w:start w:val="1"/>
      <w:numFmt w:val="decimal"/>
      <w:pStyle w:val="10"/>
      <w:lvlText w:val="%1."/>
      <w:lvlJc w:val="left"/>
      <w:pPr>
        <w:ind w:left="0" w:firstLine="0"/>
      </w:pPr>
    </w:lvl>
    <w:lvl w:ilvl="1">
      <w:start w:val="1"/>
      <w:numFmt w:val="decimal"/>
      <w:pStyle w:val="11"/>
      <w:lvlText w:val="%1.%2."/>
      <w:lvlJc w:val="left"/>
      <w:pPr>
        <w:ind w:left="0" w:firstLine="0"/>
      </w:pPr>
    </w:lvl>
    <w:lvl w:ilvl="2">
      <w:start w:val="1"/>
      <w:numFmt w:val="decimal"/>
      <w:lvlText w:val="%1.%2.%3."/>
      <w:lvlJc w:val="left"/>
      <w:pPr>
        <w:ind w:left="0" w:firstLine="0"/>
      </w:pPr>
    </w:lvl>
    <w:lvl w:ilvl="3">
      <w:start w:val="1"/>
      <w:numFmt w:val="decimal"/>
      <w:lvlText w:val="%1.%2.%3.%4."/>
      <w:lvlJc w:val="left"/>
      <w:pPr>
        <w:ind w:left="0" w:firstLine="0"/>
      </w:pPr>
    </w:lvl>
    <w:lvl w:ilvl="4">
      <w:start w:val="1"/>
      <w:numFmt w:val="lowerLetter"/>
      <w:lvlText w:val="(%5)"/>
      <w:lvlJc w:val="left"/>
      <w:pPr>
        <w:ind w:left="0" w:firstLine="0"/>
      </w:pPr>
    </w:lvl>
    <w:lvl w:ilvl="5">
      <w:start w:val="1"/>
      <w:numFmt w:val="lowerRoman"/>
      <w:lvlText w:val="(%6)"/>
      <w:lvlJc w:val="left"/>
      <w:pPr>
        <w:ind w:left="0" w:firstLine="0"/>
      </w:pPr>
    </w:lvl>
    <w:lvl w:ilvl="6">
      <w:start w:val="1"/>
      <w:numFmt w:val="decimal"/>
      <w:lvlText w:val="%7."/>
      <w:lvlJc w:val="left"/>
      <w:pPr>
        <w:ind w:left="0" w:firstLine="0"/>
      </w:pPr>
    </w:lvl>
    <w:lvl w:ilvl="7">
      <w:start w:val="1"/>
      <w:numFmt w:val="lowerLetter"/>
      <w:lvlText w:val="%8."/>
      <w:lvlJc w:val="left"/>
      <w:pPr>
        <w:ind w:left="0" w:firstLine="0"/>
      </w:pPr>
    </w:lvl>
    <w:lvl w:ilvl="8">
      <w:start w:val="1"/>
      <w:numFmt w:val="lowerRoman"/>
      <w:lvlText w:val="%9."/>
      <w:lvlJc w:val="left"/>
      <w:pPr>
        <w:ind w:left="0" w:firstLine="0"/>
      </w:pPr>
    </w:lvl>
  </w:abstractNum>
  <w:abstractNum w:abstractNumId="15">
    <w:nsid w:val="3C3F6EFF"/>
    <w:multiLevelType w:val="hybridMultilevel"/>
    <w:tmpl w:val="E02E00A8"/>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6">
    <w:nsid w:val="409B4EA1"/>
    <w:multiLevelType w:val="hybridMultilevel"/>
    <w:tmpl w:val="8A542FA8"/>
    <w:lvl w:ilvl="0" w:tplc="51EADC10">
      <w:numFmt w:val="bullet"/>
      <w:lvlText w:val="-"/>
      <w:lvlJc w:val="left"/>
      <w:pPr>
        <w:ind w:left="720" w:hanging="360"/>
      </w:pPr>
      <w:rPr>
        <w:rFonts w:ascii="Arial" w:eastAsia="Times New Roman" w:hAnsi="Arial" w:cs="Aria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7">
    <w:nsid w:val="4B8028A4"/>
    <w:multiLevelType w:val="hybridMultilevel"/>
    <w:tmpl w:val="8A080112"/>
    <w:lvl w:ilvl="0" w:tplc="04190001">
      <w:start w:val="1"/>
      <w:numFmt w:val="bullet"/>
      <w:lvlText w:val=""/>
      <w:lvlJc w:val="left"/>
      <w:pPr>
        <w:ind w:left="1003" w:hanging="360"/>
      </w:pPr>
      <w:rPr>
        <w:rFonts w:ascii="Symbol" w:hAnsi="Symbol" w:hint="default"/>
      </w:rPr>
    </w:lvl>
    <w:lvl w:ilvl="1" w:tplc="04190003">
      <w:start w:val="1"/>
      <w:numFmt w:val="bullet"/>
      <w:lvlText w:val="o"/>
      <w:lvlJc w:val="left"/>
      <w:pPr>
        <w:ind w:left="1723" w:hanging="360"/>
      </w:pPr>
      <w:rPr>
        <w:rFonts w:ascii="Courier New" w:hAnsi="Courier New" w:cs="Courier New" w:hint="default"/>
      </w:rPr>
    </w:lvl>
    <w:lvl w:ilvl="2" w:tplc="04190005">
      <w:start w:val="1"/>
      <w:numFmt w:val="bullet"/>
      <w:lvlText w:val=""/>
      <w:lvlJc w:val="left"/>
      <w:pPr>
        <w:ind w:left="2443" w:hanging="360"/>
      </w:pPr>
      <w:rPr>
        <w:rFonts w:ascii="Wingdings" w:hAnsi="Wingdings" w:hint="default"/>
      </w:rPr>
    </w:lvl>
    <w:lvl w:ilvl="3" w:tplc="04190001">
      <w:start w:val="1"/>
      <w:numFmt w:val="bullet"/>
      <w:lvlText w:val=""/>
      <w:lvlJc w:val="left"/>
      <w:pPr>
        <w:ind w:left="3163" w:hanging="360"/>
      </w:pPr>
      <w:rPr>
        <w:rFonts w:ascii="Symbol" w:hAnsi="Symbol" w:hint="default"/>
      </w:rPr>
    </w:lvl>
    <w:lvl w:ilvl="4" w:tplc="04190003">
      <w:start w:val="1"/>
      <w:numFmt w:val="bullet"/>
      <w:lvlText w:val="o"/>
      <w:lvlJc w:val="left"/>
      <w:pPr>
        <w:ind w:left="3883" w:hanging="360"/>
      </w:pPr>
      <w:rPr>
        <w:rFonts w:ascii="Courier New" w:hAnsi="Courier New" w:cs="Courier New" w:hint="default"/>
      </w:rPr>
    </w:lvl>
    <w:lvl w:ilvl="5" w:tplc="04190005">
      <w:start w:val="1"/>
      <w:numFmt w:val="bullet"/>
      <w:lvlText w:val=""/>
      <w:lvlJc w:val="left"/>
      <w:pPr>
        <w:ind w:left="4603" w:hanging="360"/>
      </w:pPr>
      <w:rPr>
        <w:rFonts w:ascii="Wingdings" w:hAnsi="Wingdings" w:hint="default"/>
      </w:rPr>
    </w:lvl>
    <w:lvl w:ilvl="6" w:tplc="04190001">
      <w:start w:val="1"/>
      <w:numFmt w:val="bullet"/>
      <w:lvlText w:val=""/>
      <w:lvlJc w:val="left"/>
      <w:pPr>
        <w:ind w:left="5323" w:hanging="360"/>
      </w:pPr>
      <w:rPr>
        <w:rFonts w:ascii="Symbol" w:hAnsi="Symbol" w:hint="default"/>
      </w:rPr>
    </w:lvl>
    <w:lvl w:ilvl="7" w:tplc="04190003">
      <w:start w:val="1"/>
      <w:numFmt w:val="bullet"/>
      <w:lvlText w:val="o"/>
      <w:lvlJc w:val="left"/>
      <w:pPr>
        <w:ind w:left="6043" w:hanging="360"/>
      </w:pPr>
      <w:rPr>
        <w:rFonts w:ascii="Courier New" w:hAnsi="Courier New" w:cs="Courier New" w:hint="default"/>
      </w:rPr>
    </w:lvl>
    <w:lvl w:ilvl="8" w:tplc="04190005">
      <w:start w:val="1"/>
      <w:numFmt w:val="bullet"/>
      <w:lvlText w:val=""/>
      <w:lvlJc w:val="left"/>
      <w:pPr>
        <w:ind w:left="6763" w:hanging="360"/>
      </w:pPr>
      <w:rPr>
        <w:rFonts w:ascii="Wingdings" w:hAnsi="Wingdings" w:hint="default"/>
      </w:rPr>
    </w:lvl>
  </w:abstractNum>
  <w:abstractNum w:abstractNumId="18">
    <w:nsid w:val="4BA006A5"/>
    <w:multiLevelType w:val="hybridMultilevel"/>
    <w:tmpl w:val="16CE394A"/>
    <w:lvl w:ilvl="0" w:tplc="04190001">
      <w:start w:val="1"/>
      <w:numFmt w:val="bullet"/>
      <w:lvlText w:val=""/>
      <w:lvlJc w:val="left"/>
      <w:pPr>
        <w:ind w:left="975" w:hanging="360"/>
      </w:pPr>
      <w:rPr>
        <w:rFonts w:ascii="Symbol" w:hAnsi="Symbol" w:hint="default"/>
      </w:rPr>
    </w:lvl>
    <w:lvl w:ilvl="1" w:tplc="04190003">
      <w:start w:val="1"/>
      <w:numFmt w:val="bullet"/>
      <w:lvlText w:val="o"/>
      <w:lvlJc w:val="left"/>
      <w:pPr>
        <w:ind w:left="1695" w:hanging="360"/>
      </w:pPr>
      <w:rPr>
        <w:rFonts w:ascii="Courier New" w:hAnsi="Courier New" w:cs="Courier New" w:hint="default"/>
      </w:rPr>
    </w:lvl>
    <w:lvl w:ilvl="2" w:tplc="04190005">
      <w:start w:val="1"/>
      <w:numFmt w:val="bullet"/>
      <w:lvlText w:val=""/>
      <w:lvlJc w:val="left"/>
      <w:pPr>
        <w:ind w:left="2415" w:hanging="360"/>
      </w:pPr>
      <w:rPr>
        <w:rFonts w:ascii="Wingdings" w:hAnsi="Wingdings" w:hint="default"/>
      </w:rPr>
    </w:lvl>
    <w:lvl w:ilvl="3" w:tplc="04190001">
      <w:start w:val="1"/>
      <w:numFmt w:val="bullet"/>
      <w:lvlText w:val=""/>
      <w:lvlJc w:val="left"/>
      <w:pPr>
        <w:ind w:left="3135" w:hanging="360"/>
      </w:pPr>
      <w:rPr>
        <w:rFonts w:ascii="Symbol" w:hAnsi="Symbol" w:hint="default"/>
      </w:rPr>
    </w:lvl>
    <w:lvl w:ilvl="4" w:tplc="04190003">
      <w:start w:val="1"/>
      <w:numFmt w:val="bullet"/>
      <w:lvlText w:val="o"/>
      <w:lvlJc w:val="left"/>
      <w:pPr>
        <w:ind w:left="3855" w:hanging="360"/>
      </w:pPr>
      <w:rPr>
        <w:rFonts w:ascii="Courier New" w:hAnsi="Courier New" w:cs="Courier New" w:hint="default"/>
      </w:rPr>
    </w:lvl>
    <w:lvl w:ilvl="5" w:tplc="04190005">
      <w:start w:val="1"/>
      <w:numFmt w:val="bullet"/>
      <w:lvlText w:val=""/>
      <w:lvlJc w:val="left"/>
      <w:pPr>
        <w:ind w:left="4575" w:hanging="360"/>
      </w:pPr>
      <w:rPr>
        <w:rFonts w:ascii="Wingdings" w:hAnsi="Wingdings" w:hint="default"/>
      </w:rPr>
    </w:lvl>
    <w:lvl w:ilvl="6" w:tplc="04190001">
      <w:start w:val="1"/>
      <w:numFmt w:val="bullet"/>
      <w:lvlText w:val=""/>
      <w:lvlJc w:val="left"/>
      <w:pPr>
        <w:ind w:left="5295" w:hanging="360"/>
      </w:pPr>
      <w:rPr>
        <w:rFonts w:ascii="Symbol" w:hAnsi="Symbol" w:hint="default"/>
      </w:rPr>
    </w:lvl>
    <w:lvl w:ilvl="7" w:tplc="04190003">
      <w:start w:val="1"/>
      <w:numFmt w:val="bullet"/>
      <w:lvlText w:val="o"/>
      <w:lvlJc w:val="left"/>
      <w:pPr>
        <w:ind w:left="6015" w:hanging="360"/>
      </w:pPr>
      <w:rPr>
        <w:rFonts w:ascii="Courier New" w:hAnsi="Courier New" w:cs="Courier New" w:hint="default"/>
      </w:rPr>
    </w:lvl>
    <w:lvl w:ilvl="8" w:tplc="04190005">
      <w:start w:val="1"/>
      <w:numFmt w:val="bullet"/>
      <w:lvlText w:val=""/>
      <w:lvlJc w:val="left"/>
      <w:pPr>
        <w:ind w:left="6735" w:hanging="360"/>
      </w:pPr>
      <w:rPr>
        <w:rFonts w:ascii="Wingdings" w:hAnsi="Wingdings" w:hint="default"/>
      </w:rPr>
    </w:lvl>
  </w:abstractNum>
  <w:abstractNum w:abstractNumId="19">
    <w:nsid w:val="55612991"/>
    <w:multiLevelType w:val="hybridMultilevel"/>
    <w:tmpl w:val="47F87F7C"/>
    <w:lvl w:ilvl="0" w:tplc="525C2254">
      <w:start w:val="1"/>
      <w:numFmt w:val="decimal"/>
      <w:lvlText w:val="%1."/>
      <w:lvlJc w:val="left"/>
      <w:pPr>
        <w:tabs>
          <w:tab w:val="num" w:pos="540"/>
        </w:tabs>
        <w:ind w:left="540" w:hanging="360"/>
      </w:pPr>
    </w:lvl>
    <w:lvl w:ilvl="1" w:tplc="04190019">
      <w:start w:val="1"/>
      <w:numFmt w:val="lowerLetter"/>
      <w:lvlText w:val="%2."/>
      <w:lvlJc w:val="left"/>
      <w:pPr>
        <w:tabs>
          <w:tab w:val="num" w:pos="1620"/>
        </w:tabs>
        <w:ind w:left="1620" w:hanging="360"/>
      </w:pPr>
    </w:lvl>
    <w:lvl w:ilvl="2" w:tplc="0419001B">
      <w:start w:val="1"/>
      <w:numFmt w:val="lowerRoman"/>
      <w:lvlText w:val="%3."/>
      <w:lvlJc w:val="right"/>
      <w:pPr>
        <w:tabs>
          <w:tab w:val="num" w:pos="2340"/>
        </w:tabs>
        <w:ind w:left="2340" w:hanging="180"/>
      </w:pPr>
    </w:lvl>
    <w:lvl w:ilvl="3" w:tplc="0419000F">
      <w:start w:val="1"/>
      <w:numFmt w:val="decimal"/>
      <w:lvlText w:val="%4."/>
      <w:lvlJc w:val="left"/>
      <w:pPr>
        <w:tabs>
          <w:tab w:val="num" w:pos="3060"/>
        </w:tabs>
        <w:ind w:left="3060" w:hanging="360"/>
      </w:pPr>
    </w:lvl>
    <w:lvl w:ilvl="4" w:tplc="04190019">
      <w:start w:val="1"/>
      <w:numFmt w:val="lowerLetter"/>
      <w:lvlText w:val="%5."/>
      <w:lvlJc w:val="left"/>
      <w:pPr>
        <w:tabs>
          <w:tab w:val="num" w:pos="3780"/>
        </w:tabs>
        <w:ind w:left="3780" w:hanging="360"/>
      </w:pPr>
    </w:lvl>
    <w:lvl w:ilvl="5" w:tplc="0419001B">
      <w:start w:val="1"/>
      <w:numFmt w:val="lowerRoman"/>
      <w:lvlText w:val="%6."/>
      <w:lvlJc w:val="right"/>
      <w:pPr>
        <w:tabs>
          <w:tab w:val="num" w:pos="4500"/>
        </w:tabs>
        <w:ind w:left="4500" w:hanging="180"/>
      </w:pPr>
    </w:lvl>
    <w:lvl w:ilvl="6" w:tplc="0419000F">
      <w:start w:val="1"/>
      <w:numFmt w:val="decimal"/>
      <w:lvlText w:val="%7."/>
      <w:lvlJc w:val="left"/>
      <w:pPr>
        <w:tabs>
          <w:tab w:val="num" w:pos="5220"/>
        </w:tabs>
        <w:ind w:left="5220" w:hanging="360"/>
      </w:pPr>
    </w:lvl>
    <w:lvl w:ilvl="7" w:tplc="04190019">
      <w:start w:val="1"/>
      <w:numFmt w:val="lowerLetter"/>
      <w:lvlText w:val="%8."/>
      <w:lvlJc w:val="left"/>
      <w:pPr>
        <w:tabs>
          <w:tab w:val="num" w:pos="5940"/>
        </w:tabs>
        <w:ind w:left="5940" w:hanging="360"/>
      </w:pPr>
    </w:lvl>
    <w:lvl w:ilvl="8" w:tplc="0419001B">
      <w:start w:val="1"/>
      <w:numFmt w:val="lowerRoman"/>
      <w:lvlText w:val="%9."/>
      <w:lvlJc w:val="right"/>
      <w:pPr>
        <w:tabs>
          <w:tab w:val="num" w:pos="6660"/>
        </w:tabs>
        <w:ind w:left="6660" w:hanging="180"/>
      </w:pPr>
    </w:lvl>
  </w:abstractNum>
  <w:abstractNum w:abstractNumId="20">
    <w:nsid w:val="6DE8201C"/>
    <w:multiLevelType w:val="hybridMultilevel"/>
    <w:tmpl w:val="4280765E"/>
    <w:lvl w:ilvl="0" w:tplc="27FC3A76">
      <w:start w:val="1"/>
      <w:numFmt w:val="decimal"/>
      <w:lvlText w:val="%1."/>
      <w:lvlJc w:val="left"/>
      <w:pPr>
        <w:ind w:left="3780" w:hanging="360"/>
      </w:pPr>
    </w:lvl>
    <w:lvl w:ilvl="1" w:tplc="04190019">
      <w:start w:val="1"/>
      <w:numFmt w:val="lowerLetter"/>
      <w:lvlText w:val="%2."/>
      <w:lvlJc w:val="left"/>
      <w:pPr>
        <w:ind w:left="4500" w:hanging="360"/>
      </w:pPr>
    </w:lvl>
    <w:lvl w:ilvl="2" w:tplc="0419001B">
      <w:start w:val="1"/>
      <w:numFmt w:val="lowerRoman"/>
      <w:lvlText w:val="%3."/>
      <w:lvlJc w:val="right"/>
      <w:pPr>
        <w:ind w:left="5220" w:hanging="180"/>
      </w:pPr>
    </w:lvl>
    <w:lvl w:ilvl="3" w:tplc="0419000F">
      <w:start w:val="1"/>
      <w:numFmt w:val="decimal"/>
      <w:lvlText w:val="%4."/>
      <w:lvlJc w:val="left"/>
      <w:pPr>
        <w:ind w:left="5940" w:hanging="360"/>
      </w:pPr>
    </w:lvl>
    <w:lvl w:ilvl="4" w:tplc="04190019">
      <w:start w:val="1"/>
      <w:numFmt w:val="lowerLetter"/>
      <w:lvlText w:val="%5."/>
      <w:lvlJc w:val="left"/>
      <w:pPr>
        <w:ind w:left="6660" w:hanging="360"/>
      </w:pPr>
    </w:lvl>
    <w:lvl w:ilvl="5" w:tplc="0419001B">
      <w:start w:val="1"/>
      <w:numFmt w:val="lowerRoman"/>
      <w:lvlText w:val="%6."/>
      <w:lvlJc w:val="right"/>
      <w:pPr>
        <w:ind w:left="7380" w:hanging="180"/>
      </w:pPr>
    </w:lvl>
    <w:lvl w:ilvl="6" w:tplc="0419000F">
      <w:start w:val="1"/>
      <w:numFmt w:val="decimal"/>
      <w:lvlText w:val="%7."/>
      <w:lvlJc w:val="left"/>
      <w:pPr>
        <w:ind w:left="8100" w:hanging="360"/>
      </w:pPr>
    </w:lvl>
    <w:lvl w:ilvl="7" w:tplc="04190019">
      <w:start w:val="1"/>
      <w:numFmt w:val="lowerLetter"/>
      <w:lvlText w:val="%8."/>
      <w:lvlJc w:val="left"/>
      <w:pPr>
        <w:ind w:left="8820" w:hanging="360"/>
      </w:pPr>
    </w:lvl>
    <w:lvl w:ilvl="8" w:tplc="0419001B">
      <w:start w:val="1"/>
      <w:numFmt w:val="lowerRoman"/>
      <w:lvlText w:val="%9."/>
      <w:lvlJc w:val="right"/>
      <w:pPr>
        <w:ind w:left="9540" w:hanging="180"/>
      </w:pPr>
    </w:lvl>
  </w:abstractNum>
  <w:abstractNum w:abstractNumId="21">
    <w:nsid w:val="71E531EC"/>
    <w:multiLevelType w:val="hybridMultilevel"/>
    <w:tmpl w:val="2CD2E6DC"/>
    <w:lvl w:ilvl="0" w:tplc="2F228D26">
      <w:start w:val="1"/>
      <w:numFmt w:val="decimal"/>
      <w:lvlText w:val="%1."/>
      <w:lvlJc w:val="left"/>
      <w:pPr>
        <w:ind w:left="644" w:hanging="360"/>
      </w:pPr>
      <w:rPr>
        <w:b/>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num w:numId="1">
    <w:abstractNumId w:val="13"/>
  </w:num>
  <w:num w:numId="2">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4"/>
  </w:num>
  <w:num w:numId="5">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0"/>
  </w:num>
  <w:num w:numId="7">
    <w:abstractNumId w:val="1"/>
  </w:num>
  <w:num w:numId="8">
    <w:abstractNumId w:val="2"/>
  </w:num>
  <w:num w:numId="9">
    <w:abstractNumId w:val="3"/>
  </w:num>
  <w:num w:numId="10">
    <w:abstractNumId w:val="4"/>
  </w:num>
  <w:num w:numId="11">
    <w:abstractNumId w:val="5"/>
  </w:num>
  <w:num w:numId="12">
    <w:abstractNumId w:val="16"/>
  </w:num>
  <w:num w:numId="13">
    <w:abstractNumId w:val="11"/>
  </w:num>
  <w:num w:numId="1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5"/>
  </w:num>
  <w:num w:numId="1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9"/>
  </w:num>
  <w:num w:numId="18">
    <w:abstractNumId w:val="17"/>
  </w:num>
  <w:num w:numId="19">
    <w:abstractNumId w:val="18"/>
  </w:num>
  <w:num w:numId="20">
    <w:abstractNumId w:val="8"/>
  </w:num>
  <w:num w:numId="21">
    <w:abstractNumId w:val="10"/>
  </w:num>
  <w:num w:numId="22">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5"/>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C3243"/>
    <w:rsid w:val="0000530C"/>
    <w:rsid w:val="00011723"/>
    <w:rsid w:val="00011D4E"/>
    <w:rsid w:val="00017C8A"/>
    <w:rsid w:val="00021751"/>
    <w:rsid w:val="00023591"/>
    <w:rsid w:val="0003137D"/>
    <w:rsid w:val="0003244E"/>
    <w:rsid w:val="000355F6"/>
    <w:rsid w:val="00040170"/>
    <w:rsid w:val="00053C9D"/>
    <w:rsid w:val="00053F49"/>
    <w:rsid w:val="0005468D"/>
    <w:rsid w:val="000632EE"/>
    <w:rsid w:val="000856BB"/>
    <w:rsid w:val="00091E8D"/>
    <w:rsid w:val="00092C24"/>
    <w:rsid w:val="00092EB0"/>
    <w:rsid w:val="00094155"/>
    <w:rsid w:val="0009582F"/>
    <w:rsid w:val="000A4F0D"/>
    <w:rsid w:val="000D5DB2"/>
    <w:rsid w:val="000E0307"/>
    <w:rsid w:val="000E1C8F"/>
    <w:rsid w:val="000E5765"/>
    <w:rsid w:val="000E6832"/>
    <w:rsid w:val="000F4D63"/>
    <w:rsid w:val="000F56F4"/>
    <w:rsid w:val="000F71B8"/>
    <w:rsid w:val="000F742C"/>
    <w:rsid w:val="0010565A"/>
    <w:rsid w:val="00112DCC"/>
    <w:rsid w:val="001249D2"/>
    <w:rsid w:val="001339E9"/>
    <w:rsid w:val="00151861"/>
    <w:rsid w:val="0016354F"/>
    <w:rsid w:val="00164C99"/>
    <w:rsid w:val="00170B8E"/>
    <w:rsid w:val="00174653"/>
    <w:rsid w:val="00182229"/>
    <w:rsid w:val="00187308"/>
    <w:rsid w:val="001A273A"/>
    <w:rsid w:val="001A58CA"/>
    <w:rsid w:val="001C31D5"/>
    <w:rsid w:val="001C396E"/>
    <w:rsid w:val="001C5681"/>
    <w:rsid w:val="001D02CF"/>
    <w:rsid w:val="001D39E8"/>
    <w:rsid w:val="001E199C"/>
    <w:rsid w:val="001F766C"/>
    <w:rsid w:val="002019C4"/>
    <w:rsid w:val="002075BB"/>
    <w:rsid w:val="0021078D"/>
    <w:rsid w:val="00212B29"/>
    <w:rsid w:val="002321CE"/>
    <w:rsid w:val="00235F9C"/>
    <w:rsid w:val="00242EE2"/>
    <w:rsid w:val="00245EF5"/>
    <w:rsid w:val="002544CD"/>
    <w:rsid w:val="0025661F"/>
    <w:rsid w:val="002606BA"/>
    <w:rsid w:val="00260FB2"/>
    <w:rsid w:val="002727AE"/>
    <w:rsid w:val="00274DBB"/>
    <w:rsid w:val="00294B7B"/>
    <w:rsid w:val="002966BC"/>
    <w:rsid w:val="00297D58"/>
    <w:rsid w:val="002A3593"/>
    <w:rsid w:val="002A3E32"/>
    <w:rsid w:val="002A7CFC"/>
    <w:rsid w:val="002B01D7"/>
    <w:rsid w:val="002B5042"/>
    <w:rsid w:val="002C58D2"/>
    <w:rsid w:val="002E4319"/>
    <w:rsid w:val="002F65A3"/>
    <w:rsid w:val="00305687"/>
    <w:rsid w:val="00305F80"/>
    <w:rsid w:val="00312157"/>
    <w:rsid w:val="00315A21"/>
    <w:rsid w:val="003207A1"/>
    <w:rsid w:val="00324DD0"/>
    <w:rsid w:val="0032636A"/>
    <w:rsid w:val="003274CB"/>
    <w:rsid w:val="00331C69"/>
    <w:rsid w:val="00332FD1"/>
    <w:rsid w:val="00344F45"/>
    <w:rsid w:val="00351807"/>
    <w:rsid w:val="003520E5"/>
    <w:rsid w:val="003539DC"/>
    <w:rsid w:val="003621A5"/>
    <w:rsid w:val="003635A1"/>
    <w:rsid w:val="00370A15"/>
    <w:rsid w:val="00374BC3"/>
    <w:rsid w:val="0037571D"/>
    <w:rsid w:val="00394CAD"/>
    <w:rsid w:val="003A1EA0"/>
    <w:rsid w:val="003A4403"/>
    <w:rsid w:val="003A4DBF"/>
    <w:rsid w:val="003B427F"/>
    <w:rsid w:val="003E1FFB"/>
    <w:rsid w:val="00410EFB"/>
    <w:rsid w:val="0041188A"/>
    <w:rsid w:val="0042271E"/>
    <w:rsid w:val="00422CB9"/>
    <w:rsid w:val="00430E9C"/>
    <w:rsid w:val="00433F63"/>
    <w:rsid w:val="004450C1"/>
    <w:rsid w:val="004451E7"/>
    <w:rsid w:val="00457293"/>
    <w:rsid w:val="004606FA"/>
    <w:rsid w:val="00462237"/>
    <w:rsid w:val="0046633B"/>
    <w:rsid w:val="004715B5"/>
    <w:rsid w:val="00475765"/>
    <w:rsid w:val="00476D14"/>
    <w:rsid w:val="00495713"/>
    <w:rsid w:val="004965DE"/>
    <w:rsid w:val="004A0649"/>
    <w:rsid w:val="004A3674"/>
    <w:rsid w:val="004A37E8"/>
    <w:rsid w:val="004B120F"/>
    <w:rsid w:val="004B2BA6"/>
    <w:rsid w:val="004C1BFF"/>
    <w:rsid w:val="004C3243"/>
    <w:rsid w:val="004D376E"/>
    <w:rsid w:val="004E2691"/>
    <w:rsid w:val="004E32E4"/>
    <w:rsid w:val="004F00C0"/>
    <w:rsid w:val="004F011F"/>
    <w:rsid w:val="004F5561"/>
    <w:rsid w:val="004F594F"/>
    <w:rsid w:val="004F62D9"/>
    <w:rsid w:val="004F635B"/>
    <w:rsid w:val="00501900"/>
    <w:rsid w:val="00503DF0"/>
    <w:rsid w:val="00506FFA"/>
    <w:rsid w:val="005110D7"/>
    <w:rsid w:val="00513BA8"/>
    <w:rsid w:val="0051760C"/>
    <w:rsid w:val="005214AF"/>
    <w:rsid w:val="00530EAB"/>
    <w:rsid w:val="0053328E"/>
    <w:rsid w:val="00534161"/>
    <w:rsid w:val="0053619B"/>
    <w:rsid w:val="00551B62"/>
    <w:rsid w:val="00560989"/>
    <w:rsid w:val="00562C26"/>
    <w:rsid w:val="0056700B"/>
    <w:rsid w:val="00572D3A"/>
    <w:rsid w:val="00595508"/>
    <w:rsid w:val="005A2800"/>
    <w:rsid w:val="005A4A95"/>
    <w:rsid w:val="005A651D"/>
    <w:rsid w:val="005B0A5C"/>
    <w:rsid w:val="005B132E"/>
    <w:rsid w:val="005C40B3"/>
    <w:rsid w:val="005D3322"/>
    <w:rsid w:val="005D7D60"/>
    <w:rsid w:val="005E2502"/>
    <w:rsid w:val="006045BC"/>
    <w:rsid w:val="006219B8"/>
    <w:rsid w:val="00622690"/>
    <w:rsid w:val="00623496"/>
    <w:rsid w:val="00624F15"/>
    <w:rsid w:val="00625EB8"/>
    <w:rsid w:val="00627341"/>
    <w:rsid w:val="0064074A"/>
    <w:rsid w:val="00651003"/>
    <w:rsid w:val="00660DC0"/>
    <w:rsid w:val="00667F6A"/>
    <w:rsid w:val="00680E72"/>
    <w:rsid w:val="006819B1"/>
    <w:rsid w:val="00682AAC"/>
    <w:rsid w:val="00682CB0"/>
    <w:rsid w:val="00686D11"/>
    <w:rsid w:val="006C0945"/>
    <w:rsid w:val="006C352F"/>
    <w:rsid w:val="006D368B"/>
    <w:rsid w:val="006D534B"/>
    <w:rsid w:val="006D7957"/>
    <w:rsid w:val="006E2226"/>
    <w:rsid w:val="006E3742"/>
    <w:rsid w:val="006E4F92"/>
    <w:rsid w:val="00711CB5"/>
    <w:rsid w:val="00712E77"/>
    <w:rsid w:val="0074649D"/>
    <w:rsid w:val="00754F11"/>
    <w:rsid w:val="00767C1D"/>
    <w:rsid w:val="0077155A"/>
    <w:rsid w:val="00772B20"/>
    <w:rsid w:val="00776611"/>
    <w:rsid w:val="007819D2"/>
    <w:rsid w:val="00782731"/>
    <w:rsid w:val="00783A24"/>
    <w:rsid w:val="00784591"/>
    <w:rsid w:val="007A0802"/>
    <w:rsid w:val="007A29D5"/>
    <w:rsid w:val="007B7013"/>
    <w:rsid w:val="007B795E"/>
    <w:rsid w:val="007C362C"/>
    <w:rsid w:val="007C59A6"/>
    <w:rsid w:val="007E3AEC"/>
    <w:rsid w:val="007F414A"/>
    <w:rsid w:val="008017F3"/>
    <w:rsid w:val="008046FA"/>
    <w:rsid w:val="00807C60"/>
    <w:rsid w:val="0081417B"/>
    <w:rsid w:val="008260FE"/>
    <w:rsid w:val="0083509A"/>
    <w:rsid w:val="00842012"/>
    <w:rsid w:val="00842E5C"/>
    <w:rsid w:val="00845453"/>
    <w:rsid w:val="0084557C"/>
    <w:rsid w:val="00847791"/>
    <w:rsid w:val="00853205"/>
    <w:rsid w:val="00854F80"/>
    <w:rsid w:val="00856054"/>
    <w:rsid w:val="00857764"/>
    <w:rsid w:val="008624F5"/>
    <w:rsid w:val="008649B6"/>
    <w:rsid w:val="00872ECC"/>
    <w:rsid w:val="008733D4"/>
    <w:rsid w:val="0087454C"/>
    <w:rsid w:val="00877118"/>
    <w:rsid w:val="00886EBF"/>
    <w:rsid w:val="00886F9F"/>
    <w:rsid w:val="008914EA"/>
    <w:rsid w:val="00895E62"/>
    <w:rsid w:val="008960CD"/>
    <w:rsid w:val="008A42E9"/>
    <w:rsid w:val="008A58D0"/>
    <w:rsid w:val="008A6BD0"/>
    <w:rsid w:val="008B3AA9"/>
    <w:rsid w:val="008B6299"/>
    <w:rsid w:val="008C5992"/>
    <w:rsid w:val="008D1F3F"/>
    <w:rsid w:val="008D4D43"/>
    <w:rsid w:val="008E18E9"/>
    <w:rsid w:val="008E3ED0"/>
    <w:rsid w:val="008E46B0"/>
    <w:rsid w:val="008F5157"/>
    <w:rsid w:val="008F76F6"/>
    <w:rsid w:val="00902F00"/>
    <w:rsid w:val="00904A36"/>
    <w:rsid w:val="009079B7"/>
    <w:rsid w:val="00933E51"/>
    <w:rsid w:val="00936205"/>
    <w:rsid w:val="00940A70"/>
    <w:rsid w:val="0095163F"/>
    <w:rsid w:val="0095528A"/>
    <w:rsid w:val="00956B43"/>
    <w:rsid w:val="0096156E"/>
    <w:rsid w:val="00962715"/>
    <w:rsid w:val="0096651F"/>
    <w:rsid w:val="00970F82"/>
    <w:rsid w:val="009711AD"/>
    <w:rsid w:val="00983022"/>
    <w:rsid w:val="00985E35"/>
    <w:rsid w:val="00986E15"/>
    <w:rsid w:val="0099181B"/>
    <w:rsid w:val="009959A1"/>
    <w:rsid w:val="009B1D43"/>
    <w:rsid w:val="009C1143"/>
    <w:rsid w:val="009C62E3"/>
    <w:rsid w:val="009D01F8"/>
    <w:rsid w:val="009D6D3C"/>
    <w:rsid w:val="009E0A66"/>
    <w:rsid w:val="009F046C"/>
    <w:rsid w:val="009F41DC"/>
    <w:rsid w:val="009F64D5"/>
    <w:rsid w:val="00A05031"/>
    <w:rsid w:val="00A0529F"/>
    <w:rsid w:val="00A23439"/>
    <w:rsid w:val="00A26E4A"/>
    <w:rsid w:val="00A30640"/>
    <w:rsid w:val="00A30B23"/>
    <w:rsid w:val="00A33EA1"/>
    <w:rsid w:val="00A379CA"/>
    <w:rsid w:val="00A40631"/>
    <w:rsid w:val="00A40773"/>
    <w:rsid w:val="00A44CD7"/>
    <w:rsid w:val="00A45B2C"/>
    <w:rsid w:val="00A4799B"/>
    <w:rsid w:val="00A529AF"/>
    <w:rsid w:val="00A62888"/>
    <w:rsid w:val="00A86DCC"/>
    <w:rsid w:val="00A8735F"/>
    <w:rsid w:val="00A95028"/>
    <w:rsid w:val="00AA2DC5"/>
    <w:rsid w:val="00AA3D3D"/>
    <w:rsid w:val="00AB31AD"/>
    <w:rsid w:val="00AB3C28"/>
    <w:rsid w:val="00AB4129"/>
    <w:rsid w:val="00AC0784"/>
    <w:rsid w:val="00AC0BE5"/>
    <w:rsid w:val="00AC26F6"/>
    <w:rsid w:val="00AC6263"/>
    <w:rsid w:val="00AD193A"/>
    <w:rsid w:val="00AD525C"/>
    <w:rsid w:val="00AD6343"/>
    <w:rsid w:val="00AE2B57"/>
    <w:rsid w:val="00AE305B"/>
    <w:rsid w:val="00AE3D47"/>
    <w:rsid w:val="00AE5975"/>
    <w:rsid w:val="00AE7256"/>
    <w:rsid w:val="00AF05B7"/>
    <w:rsid w:val="00AF0BB9"/>
    <w:rsid w:val="00AF2DB5"/>
    <w:rsid w:val="00AF55BC"/>
    <w:rsid w:val="00AF5A50"/>
    <w:rsid w:val="00B03BBD"/>
    <w:rsid w:val="00B14089"/>
    <w:rsid w:val="00B1497E"/>
    <w:rsid w:val="00B14A68"/>
    <w:rsid w:val="00B17117"/>
    <w:rsid w:val="00B20B01"/>
    <w:rsid w:val="00B219BC"/>
    <w:rsid w:val="00B44A3A"/>
    <w:rsid w:val="00B45440"/>
    <w:rsid w:val="00B567F3"/>
    <w:rsid w:val="00B637B6"/>
    <w:rsid w:val="00B7293B"/>
    <w:rsid w:val="00B729A5"/>
    <w:rsid w:val="00B74DE9"/>
    <w:rsid w:val="00B94336"/>
    <w:rsid w:val="00B94B86"/>
    <w:rsid w:val="00B9794B"/>
    <w:rsid w:val="00B97B0B"/>
    <w:rsid w:val="00B97CF0"/>
    <w:rsid w:val="00BA0700"/>
    <w:rsid w:val="00BA63D9"/>
    <w:rsid w:val="00BB3E6A"/>
    <w:rsid w:val="00BB4A3B"/>
    <w:rsid w:val="00BB57B8"/>
    <w:rsid w:val="00BC145F"/>
    <w:rsid w:val="00BC2427"/>
    <w:rsid w:val="00BD284A"/>
    <w:rsid w:val="00BD2D8D"/>
    <w:rsid w:val="00BD46D8"/>
    <w:rsid w:val="00BF1603"/>
    <w:rsid w:val="00BF5CB4"/>
    <w:rsid w:val="00C17CB7"/>
    <w:rsid w:val="00C20C0B"/>
    <w:rsid w:val="00C22B07"/>
    <w:rsid w:val="00C25ADF"/>
    <w:rsid w:val="00C27D3F"/>
    <w:rsid w:val="00C27D55"/>
    <w:rsid w:val="00C368E9"/>
    <w:rsid w:val="00C37E0F"/>
    <w:rsid w:val="00C4223F"/>
    <w:rsid w:val="00C4235D"/>
    <w:rsid w:val="00C45530"/>
    <w:rsid w:val="00C47181"/>
    <w:rsid w:val="00C5082F"/>
    <w:rsid w:val="00C50C98"/>
    <w:rsid w:val="00C5247B"/>
    <w:rsid w:val="00C52DA2"/>
    <w:rsid w:val="00C57C89"/>
    <w:rsid w:val="00C60A6C"/>
    <w:rsid w:val="00C62404"/>
    <w:rsid w:val="00C84BD8"/>
    <w:rsid w:val="00C96D81"/>
    <w:rsid w:val="00CA15CB"/>
    <w:rsid w:val="00CA1B32"/>
    <w:rsid w:val="00CA33F9"/>
    <w:rsid w:val="00CB4117"/>
    <w:rsid w:val="00CB4755"/>
    <w:rsid w:val="00CB5A24"/>
    <w:rsid w:val="00CB6635"/>
    <w:rsid w:val="00CD0EC5"/>
    <w:rsid w:val="00CD41B6"/>
    <w:rsid w:val="00CD7DBA"/>
    <w:rsid w:val="00CF0DE5"/>
    <w:rsid w:val="00CF2F28"/>
    <w:rsid w:val="00CF682C"/>
    <w:rsid w:val="00D1212B"/>
    <w:rsid w:val="00D1327F"/>
    <w:rsid w:val="00D13BFC"/>
    <w:rsid w:val="00D17CCC"/>
    <w:rsid w:val="00D255EB"/>
    <w:rsid w:val="00D30569"/>
    <w:rsid w:val="00D3661E"/>
    <w:rsid w:val="00D546D6"/>
    <w:rsid w:val="00D551DE"/>
    <w:rsid w:val="00D617D1"/>
    <w:rsid w:val="00D62082"/>
    <w:rsid w:val="00D63DF4"/>
    <w:rsid w:val="00D653DA"/>
    <w:rsid w:val="00D67813"/>
    <w:rsid w:val="00D67BF0"/>
    <w:rsid w:val="00D71716"/>
    <w:rsid w:val="00D8420E"/>
    <w:rsid w:val="00DA69C2"/>
    <w:rsid w:val="00DB4892"/>
    <w:rsid w:val="00DC3118"/>
    <w:rsid w:val="00DD0918"/>
    <w:rsid w:val="00DE0BD3"/>
    <w:rsid w:val="00DE466F"/>
    <w:rsid w:val="00DF1E67"/>
    <w:rsid w:val="00DF5450"/>
    <w:rsid w:val="00E101B8"/>
    <w:rsid w:val="00E13591"/>
    <w:rsid w:val="00E2016C"/>
    <w:rsid w:val="00E22B10"/>
    <w:rsid w:val="00E26C9F"/>
    <w:rsid w:val="00E26F3E"/>
    <w:rsid w:val="00E304DB"/>
    <w:rsid w:val="00E3327F"/>
    <w:rsid w:val="00E35B4F"/>
    <w:rsid w:val="00E3674E"/>
    <w:rsid w:val="00E367EC"/>
    <w:rsid w:val="00E400DF"/>
    <w:rsid w:val="00E46905"/>
    <w:rsid w:val="00E60770"/>
    <w:rsid w:val="00E635E2"/>
    <w:rsid w:val="00E7191F"/>
    <w:rsid w:val="00E7597D"/>
    <w:rsid w:val="00E95F49"/>
    <w:rsid w:val="00E96662"/>
    <w:rsid w:val="00EA03B7"/>
    <w:rsid w:val="00EC659B"/>
    <w:rsid w:val="00EF0554"/>
    <w:rsid w:val="00EF10DD"/>
    <w:rsid w:val="00EF1B5B"/>
    <w:rsid w:val="00EF7CF8"/>
    <w:rsid w:val="00F04444"/>
    <w:rsid w:val="00F059DF"/>
    <w:rsid w:val="00F123F3"/>
    <w:rsid w:val="00F1598B"/>
    <w:rsid w:val="00F20917"/>
    <w:rsid w:val="00F2375E"/>
    <w:rsid w:val="00F2382D"/>
    <w:rsid w:val="00F31945"/>
    <w:rsid w:val="00F33027"/>
    <w:rsid w:val="00F37DF2"/>
    <w:rsid w:val="00F412BA"/>
    <w:rsid w:val="00F42FCC"/>
    <w:rsid w:val="00F55C3B"/>
    <w:rsid w:val="00F73808"/>
    <w:rsid w:val="00F83D98"/>
    <w:rsid w:val="00F85E8B"/>
    <w:rsid w:val="00F86146"/>
    <w:rsid w:val="00FA35C8"/>
    <w:rsid w:val="00FB5C43"/>
    <w:rsid w:val="00FC3308"/>
    <w:rsid w:val="00FC5609"/>
    <w:rsid w:val="00FD24F4"/>
    <w:rsid w:val="00FD3237"/>
    <w:rsid w:val="00FD5057"/>
    <w:rsid w:val="00FE68D4"/>
    <w:rsid w:val="00FF12F2"/>
    <w:rsid w:val="00FF3FC9"/>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C3243"/>
    <w:pPr>
      <w:widowControl w:val="0"/>
      <w:autoSpaceDE w:val="0"/>
      <w:autoSpaceDN w:val="0"/>
      <w:adjustRightInd w:val="0"/>
      <w:spacing w:after="0" w:line="240" w:lineRule="auto"/>
    </w:pPr>
    <w:rPr>
      <w:rFonts w:ascii="Arial" w:eastAsia="Times New Roman" w:hAnsi="Arial" w:cs="Arial"/>
      <w:sz w:val="18"/>
      <w:szCs w:val="18"/>
      <w:lang w:eastAsia="ru-RU"/>
    </w:rPr>
  </w:style>
  <w:style w:type="paragraph" w:styleId="12">
    <w:name w:val="heading 1"/>
    <w:basedOn w:val="a"/>
    <w:next w:val="a"/>
    <w:link w:val="13"/>
    <w:uiPriority w:val="9"/>
    <w:qFormat/>
    <w:rsid w:val="003A1EA0"/>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2">
    <w:name w:val="Body Text 2"/>
    <w:basedOn w:val="a"/>
    <w:link w:val="20"/>
    <w:uiPriority w:val="99"/>
    <w:rsid w:val="004C3243"/>
    <w:pPr>
      <w:spacing w:after="120" w:line="480" w:lineRule="auto"/>
    </w:pPr>
  </w:style>
  <w:style w:type="character" w:customStyle="1" w:styleId="20">
    <w:name w:val="Основной текст 2 Знак"/>
    <w:basedOn w:val="a0"/>
    <w:link w:val="2"/>
    <w:uiPriority w:val="99"/>
    <w:rsid w:val="004C3243"/>
    <w:rPr>
      <w:rFonts w:ascii="Arial" w:eastAsia="Times New Roman" w:hAnsi="Arial" w:cs="Arial"/>
      <w:sz w:val="18"/>
      <w:szCs w:val="18"/>
      <w:lang w:eastAsia="ru-RU"/>
    </w:rPr>
  </w:style>
  <w:style w:type="paragraph" w:styleId="a3">
    <w:name w:val="header"/>
    <w:basedOn w:val="a"/>
    <w:link w:val="a4"/>
    <w:rsid w:val="004C3243"/>
    <w:pPr>
      <w:tabs>
        <w:tab w:val="center" w:pos="4677"/>
        <w:tab w:val="right" w:pos="9355"/>
      </w:tabs>
    </w:pPr>
  </w:style>
  <w:style w:type="character" w:customStyle="1" w:styleId="a4">
    <w:name w:val="Верхний колонтитул Знак"/>
    <w:basedOn w:val="a0"/>
    <w:link w:val="a3"/>
    <w:rsid w:val="004C3243"/>
    <w:rPr>
      <w:rFonts w:ascii="Arial" w:eastAsia="Times New Roman" w:hAnsi="Arial" w:cs="Arial"/>
      <w:sz w:val="18"/>
      <w:szCs w:val="18"/>
      <w:lang w:eastAsia="ru-RU"/>
    </w:rPr>
  </w:style>
  <w:style w:type="character" w:styleId="a5">
    <w:name w:val="page number"/>
    <w:basedOn w:val="a0"/>
    <w:rsid w:val="004C3243"/>
  </w:style>
  <w:style w:type="paragraph" w:styleId="a6">
    <w:name w:val="Body Text Indent"/>
    <w:aliases w:val="Знак2 Знак,Основной текст с отступом Знак Знак,Знак2 Знак Знак Знак"/>
    <w:basedOn w:val="a"/>
    <w:link w:val="a7"/>
    <w:rsid w:val="004C3243"/>
    <w:pPr>
      <w:spacing w:after="120"/>
      <w:ind w:left="283"/>
    </w:pPr>
  </w:style>
  <w:style w:type="character" w:customStyle="1" w:styleId="a7">
    <w:name w:val="Основной текст с отступом Знак"/>
    <w:aliases w:val="Знак2 Знак Знак,Основной текст с отступом Знак Знак Знак,Знак2 Знак Знак Знак Знак,Знак Знак Знак"/>
    <w:basedOn w:val="a0"/>
    <w:link w:val="a6"/>
    <w:rsid w:val="004C3243"/>
    <w:rPr>
      <w:rFonts w:ascii="Arial" w:eastAsia="Times New Roman" w:hAnsi="Arial" w:cs="Arial"/>
      <w:sz w:val="18"/>
      <w:szCs w:val="18"/>
      <w:lang w:eastAsia="ru-RU"/>
    </w:rPr>
  </w:style>
  <w:style w:type="paragraph" w:styleId="a8">
    <w:name w:val="footer"/>
    <w:basedOn w:val="a"/>
    <w:link w:val="a9"/>
    <w:rsid w:val="004C3243"/>
    <w:pPr>
      <w:tabs>
        <w:tab w:val="center" w:pos="4677"/>
        <w:tab w:val="right" w:pos="9355"/>
      </w:tabs>
    </w:pPr>
  </w:style>
  <w:style w:type="character" w:customStyle="1" w:styleId="a9">
    <w:name w:val="Нижний колонтитул Знак"/>
    <w:basedOn w:val="a0"/>
    <w:link w:val="a8"/>
    <w:rsid w:val="004C3243"/>
    <w:rPr>
      <w:rFonts w:ascii="Arial" w:eastAsia="Times New Roman" w:hAnsi="Arial" w:cs="Arial"/>
      <w:sz w:val="18"/>
      <w:szCs w:val="18"/>
      <w:lang w:eastAsia="ru-RU"/>
    </w:rPr>
  </w:style>
  <w:style w:type="paragraph" w:styleId="aa">
    <w:name w:val="footnote text"/>
    <w:aliases w:val="Знак"/>
    <w:basedOn w:val="a"/>
    <w:link w:val="ab"/>
    <w:semiHidden/>
    <w:rsid w:val="004C3243"/>
    <w:rPr>
      <w:sz w:val="20"/>
      <w:szCs w:val="20"/>
    </w:rPr>
  </w:style>
  <w:style w:type="character" w:customStyle="1" w:styleId="ab">
    <w:name w:val="Текст сноски Знак"/>
    <w:aliases w:val="Знак Знак"/>
    <w:basedOn w:val="a0"/>
    <w:link w:val="aa"/>
    <w:semiHidden/>
    <w:rsid w:val="004C3243"/>
    <w:rPr>
      <w:rFonts w:ascii="Arial" w:eastAsia="Times New Roman" w:hAnsi="Arial" w:cs="Arial"/>
      <w:sz w:val="20"/>
      <w:szCs w:val="20"/>
      <w:lang w:eastAsia="ru-RU"/>
    </w:rPr>
  </w:style>
  <w:style w:type="character" w:styleId="ac">
    <w:name w:val="footnote reference"/>
    <w:basedOn w:val="a0"/>
    <w:semiHidden/>
    <w:rsid w:val="004C3243"/>
    <w:rPr>
      <w:vertAlign w:val="superscript"/>
    </w:rPr>
  </w:style>
  <w:style w:type="character" w:customStyle="1" w:styleId="ad">
    <w:name w:val="Название Знак"/>
    <w:basedOn w:val="a0"/>
    <w:link w:val="ae"/>
    <w:locked/>
    <w:rsid w:val="004C3243"/>
    <w:rPr>
      <w:b/>
      <w:bCs/>
      <w:sz w:val="28"/>
      <w:szCs w:val="28"/>
      <w:lang w:eastAsia="ru-RU"/>
    </w:rPr>
  </w:style>
  <w:style w:type="paragraph" w:styleId="ae">
    <w:name w:val="Title"/>
    <w:basedOn w:val="a"/>
    <w:link w:val="ad"/>
    <w:qFormat/>
    <w:rsid w:val="004C3243"/>
    <w:pPr>
      <w:widowControl/>
      <w:adjustRightInd/>
      <w:jc w:val="center"/>
    </w:pPr>
    <w:rPr>
      <w:rFonts w:asciiTheme="minorHAnsi" w:eastAsiaTheme="minorHAnsi" w:hAnsiTheme="minorHAnsi" w:cstheme="minorBidi"/>
      <w:b/>
      <w:bCs/>
      <w:sz w:val="28"/>
      <w:szCs w:val="28"/>
    </w:rPr>
  </w:style>
  <w:style w:type="character" w:customStyle="1" w:styleId="14">
    <w:name w:val="Название Знак1"/>
    <w:basedOn w:val="a0"/>
    <w:uiPriority w:val="10"/>
    <w:rsid w:val="004C3243"/>
    <w:rPr>
      <w:rFonts w:asciiTheme="majorHAnsi" w:eastAsiaTheme="majorEastAsia" w:hAnsiTheme="majorHAnsi" w:cstheme="majorBidi"/>
      <w:color w:val="17365D" w:themeColor="text2" w:themeShade="BF"/>
      <w:spacing w:val="5"/>
      <w:kern w:val="28"/>
      <w:sz w:val="52"/>
      <w:szCs w:val="52"/>
      <w:lang w:eastAsia="ru-RU"/>
    </w:rPr>
  </w:style>
  <w:style w:type="paragraph" w:customStyle="1" w:styleId="ConsPlusNormal">
    <w:name w:val="ConsPlusNormal"/>
    <w:rsid w:val="004C3243"/>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formattext">
    <w:name w:val="formattext"/>
    <w:basedOn w:val="a"/>
    <w:rsid w:val="004C3243"/>
    <w:pPr>
      <w:widowControl/>
      <w:autoSpaceDE/>
      <w:autoSpaceDN/>
      <w:adjustRightInd/>
      <w:spacing w:before="100" w:beforeAutospacing="1" w:after="100" w:afterAutospacing="1"/>
    </w:pPr>
    <w:rPr>
      <w:rFonts w:ascii="Times New Roman" w:hAnsi="Times New Roman" w:cs="Times New Roman"/>
      <w:sz w:val="24"/>
      <w:szCs w:val="24"/>
    </w:rPr>
  </w:style>
  <w:style w:type="character" w:customStyle="1" w:styleId="apple-converted-space">
    <w:name w:val="apple-converted-space"/>
    <w:basedOn w:val="a0"/>
    <w:rsid w:val="00807C60"/>
  </w:style>
  <w:style w:type="character" w:customStyle="1" w:styleId="match">
    <w:name w:val="match"/>
    <w:basedOn w:val="a0"/>
    <w:rsid w:val="00807C60"/>
  </w:style>
  <w:style w:type="paragraph" w:styleId="af">
    <w:name w:val="Balloon Text"/>
    <w:basedOn w:val="a"/>
    <w:link w:val="af0"/>
    <w:uiPriority w:val="99"/>
    <w:semiHidden/>
    <w:unhideWhenUsed/>
    <w:rsid w:val="004606FA"/>
    <w:rPr>
      <w:rFonts w:ascii="Tahoma" w:hAnsi="Tahoma" w:cs="Tahoma"/>
      <w:sz w:val="16"/>
      <w:szCs w:val="16"/>
    </w:rPr>
  </w:style>
  <w:style w:type="character" w:customStyle="1" w:styleId="af0">
    <w:name w:val="Текст выноски Знак"/>
    <w:basedOn w:val="a0"/>
    <w:link w:val="af"/>
    <w:uiPriority w:val="99"/>
    <w:semiHidden/>
    <w:rsid w:val="004606FA"/>
    <w:rPr>
      <w:rFonts w:ascii="Tahoma" w:eastAsia="Times New Roman" w:hAnsi="Tahoma" w:cs="Tahoma"/>
      <w:sz w:val="16"/>
      <w:szCs w:val="16"/>
      <w:lang w:eastAsia="ru-RU"/>
    </w:rPr>
  </w:style>
  <w:style w:type="paragraph" w:styleId="21">
    <w:name w:val="Body Text Indent 2"/>
    <w:basedOn w:val="a"/>
    <w:link w:val="22"/>
    <w:rsid w:val="004B2BA6"/>
    <w:pPr>
      <w:spacing w:after="120" w:line="480" w:lineRule="auto"/>
      <w:ind w:left="283"/>
    </w:pPr>
  </w:style>
  <w:style w:type="character" w:customStyle="1" w:styleId="22">
    <w:name w:val="Основной текст с отступом 2 Знак"/>
    <w:basedOn w:val="a0"/>
    <w:link w:val="21"/>
    <w:rsid w:val="004B2BA6"/>
    <w:rPr>
      <w:rFonts w:ascii="Arial" w:eastAsia="Times New Roman" w:hAnsi="Arial" w:cs="Arial"/>
      <w:sz w:val="18"/>
      <w:szCs w:val="18"/>
      <w:lang w:eastAsia="ru-RU"/>
    </w:rPr>
  </w:style>
  <w:style w:type="paragraph" w:styleId="af1">
    <w:name w:val="Body Text"/>
    <w:aliases w:val="Основной текст Знак Знак Знак Знак,Основной текст Знак Знак,Основной текст Знак Знак Знак Знак Знак Знак Знак"/>
    <w:basedOn w:val="a"/>
    <w:link w:val="af2"/>
    <w:rsid w:val="004B2BA6"/>
    <w:pPr>
      <w:spacing w:after="120"/>
    </w:pPr>
  </w:style>
  <w:style w:type="character" w:customStyle="1" w:styleId="af2">
    <w:name w:val="Основной текст Знак"/>
    <w:aliases w:val="Основной текст Знак Знак Знак Знак Знак,Основной текст Знак Знак Знак,Основной текст Знак Знак Знак Знак Знак Знак Знак Знак"/>
    <w:basedOn w:val="a0"/>
    <w:link w:val="af1"/>
    <w:rsid w:val="004B2BA6"/>
    <w:rPr>
      <w:rFonts w:ascii="Arial" w:eastAsia="Times New Roman" w:hAnsi="Arial" w:cs="Arial"/>
      <w:sz w:val="18"/>
      <w:szCs w:val="18"/>
      <w:lang w:eastAsia="ru-RU"/>
    </w:rPr>
  </w:style>
  <w:style w:type="character" w:customStyle="1" w:styleId="ConsNormal">
    <w:name w:val="ConsNormal Знак"/>
    <w:basedOn w:val="a0"/>
    <w:link w:val="ConsNormal0"/>
    <w:uiPriority w:val="99"/>
    <w:locked/>
    <w:rsid w:val="00784591"/>
    <w:rPr>
      <w:rFonts w:ascii="Arial" w:hAnsi="Arial" w:cs="Arial"/>
    </w:rPr>
  </w:style>
  <w:style w:type="paragraph" w:customStyle="1" w:styleId="ConsNormal0">
    <w:name w:val="ConsNormal"/>
    <w:link w:val="ConsNormal"/>
    <w:uiPriority w:val="99"/>
    <w:rsid w:val="00784591"/>
    <w:pPr>
      <w:widowControl w:val="0"/>
      <w:autoSpaceDE w:val="0"/>
      <w:autoSpaceDN w:val="0"/>
      <w:adjustRightInd w:val="0"/>
      <w:spacing w:after="0" w:line="240" w:lineRule="auto"/>
      <w:ind w:left="709" w:right="19772" w:firstLine="720"/>
      <w:jc w:val="both"/>
    </w:pPr>
    <w:rPr>
      <w:rFonts w:ascii="Arial" w:hAnsi="Arial" w:cs="Arial"/>
    </w:rPr>
  </w:style>
  <w:style w:type="paragraph" w:styleId="af3">
    <w:name w:val="annotation text"/>
    <w:basedOn w:val="a"/>
    <w:link w:val="af4"/>
    <w:uiPriority w:val="99"/>
    <w:semiHidden/>
    <w:rsid w:val="00784591"/>
    <w:pPr>
      <w:widowControl/>
      <w:autoSpaceDE/>
      <w:autoSpaceDN/>
      <w:adjustRightInd/>
      <w:spacing w:after="200" w:line="276" w:lineRule="auto"/>
    </w:pPr>
    <w:rPr>
      <w:rFonts w:ascii="Calibri" w:eastAsia="Calibri" w:hAnsi="Calibri" w:cs="Times New Roman"/>
      <w:sz w:val="20"/>
      <w:szCs w:val="20"/>
      <w:lang w:eastAsia="en-US"/>
    </w:rPr>
  </w:style>
  <w:style w:type="character" w:customStyle="1" w:styleId="af4">
    <w:name w:val="Текст примечания Знак"/>
    <w:basedOn w:val="a0"/>
    <w:link w:val="af3"/>
    <w:uiPriority w:val="99"/>
    <w:semiHidden/>
    <w:rsid w:val="00784591"/>
    <w:rPr>
      <w:rFonts w:ascii="Calibri" w:eastAsia="Calibri" w:hAnsi="Calibri" w:cs="Times New Roman"/>
      <w:sz w:val="20"/>
      <w:szCs w:val="20"/>
    </w:rPr>
  </w:style>
  <w:style w:type="paragraph" w:styleId="af5">
    <w:name w:val="Plain Text"/>
    <w:basedOn w:val="a"/>
    <w:link w:val="af6"/>
    <w:uiPriority w:val="99"/>
    <w:rsid w:val="00784591"/>
    <w:pPr>
      <w:widowControl/>
      <w:autoSpaceDE/>
      <w:autoSpaceDN/>
      <w:adjustRightInd/>
    </w:pPr>
    <w:rPr>
      <w:rFonts w:ascii="Courier New" w:eastAsia="Calibri" w:hAnsi="Courier New" w:cs="Courier New"/>
      <w:sz w:val="20"/>
      <w:szCs w:val="20"/>
    </w:rPr>
  </w:style>
  <w:style w:type="character" w:customStyle="1" w:styleId="af6">
    <w:name w:val="Текст Знак"/>
    <w:basedOn w:val="a0"/>
    <w:link w:val="af5"/>
    <w:uiPriority w:val="99"/>
    <w:rsid w:val="00784591"/>
    <w:rPr>
      <w:rFonts w:ascii="Courier New" w:eastAsia="Calibri" w:hAnsi="Courier New" w:cs="Courier New"/>
      <w:sz w:val="20"/>
      <w:szCs w:val="20"/>
      <w:lang w:eastAsia="ru-RU"/>
    </w:rPr>
  </w:style>
  <w:style w:type="paragraph" w:styleId="af7">
    <w:name w:val="List Paragraph"/>
    <w:aliases w:val="ТЗ список,Абзац списка литеральный,Абзац списка с маркерами,Medium Grid 1 Accent 2,List Paragraph,Цветной список - Акцент 11,Bullet List,FooterText,numbered,Paragraphe de liste1,lp1,List Paragraph1,it_List1"/>
    <w:basedOn w:val="a"/>
    <w:link w:val="af8"/>
    <w:uiPriority w:val="34"/>
    <w:qFormat/>
    <w:rsid w:val="00AB4129"/>
    <w:pPr>
      <w:ind w:left="720"/>
      <w:contextualSpacing/>
    </w:pPr>
  </w:style>
  <w:style w:type="character" w:customStyle="1" w:styleId="af8">
    <w:name w:val="Абзац списка Знак"/>
    <w:aliases w:val="ТЗ список Знак,Абзац списка литеральный Знак,Абзац списка с маркерами Знак,Medium Grid 1 Accent 2 Знак,List Paragraph Знак,Цветной список - Акцент 11 Знак,Bullet List Знак,FooterText Знак,numbered Знак,Paragraphe de liste1 Знак"/>
    <w:link w:val="af7"/>
    <w:uiPriority w:val="34"/>
    <w:locked/>
    <w:rsid w:val="003A1EA0"/>
    <w:rPr>
      <w:rFonts w:ascii="Arial" w:eastAsia="Times New Roman" w:hAnsi="Arial" w:cs="Arial"/>
      <w:sz w:val="18"/>
      <w:szCs w:val="18"/>
      <w:lang w:eastAsia="ru-RU"/>
    </w:rPr>
  </w:style>
  <w:style w:type="paragraph" w:customStyle="1" w:styleId="11">
    <w:name w:val="Основной текст раздела 1"/>
    <w:basedOn w:val="af1"/>
    <w:qFormat/>
    <w:rsid w:val="003A1EA0"/>
    <w:pPr>
      <w:widowControl/>
      <w:numPr>
        <w:ilvl w:val="1"/>
        <w:numId w:val="4"/>
      </w:numPr>
      <w:tabs>
        <w:tab w:val="num" w:pos="360"/>
        <w:tab w:val="left" w:pos="425"/>
        <w:tab w:val="left" w:pos="709"/>
        <w:tab w:val="left" w:pos="992"/>
        <w:tab w:val="num" w:pos="1440"/>
      </w:tabs>
      <w:autoSpaceDE/>
      <w:autoSpaceDN/>
      <w:adjustRightInd/>
      <w:spacing w:before="120" w:after="0" w:line="276" w:lineRule="auto"/>
      <w:ind w:left="1440" w:hanging="360"/>
      <w:jc w:val="both"/>
    </w:pPr>
    <w:rPr>
      <w:rFonts w:ascii="Times New Roman" w:eastAsia="Calibri" w:hAnsi="Times New Roman" w:cs="Times New Roman"/>
      <w:sz w:val="24"/>
      <w:szCs w:val="22"/>
      <w:lang w:eastAsia="en-US"/>
    </w:rPr>
  </w:style>
  <w:style w:type="paragraph" w:customStyle="1" w:styleId="10">
    <w:name w:val="Заголовок раздела 1"/>
    <w:basedOn w:val="12"/>
    <w:next w:val="11"/>
    <w:qFormat/>
    <w:rsid w:val="003A1EA0"/>
    <w:pPr>
      <w:widowControl/>
      <w:numPr>
        <w:numId w:val="4"/>
      </w:numPr>
      <w:tabs>
        <w:tab w:val="num" w:pos="360"/>
        <w:tab w:val="num" w:pos="644"/>
      </w:tabs>
      <w:autoSpaceDE/>
      <w:autoSpaceDN/>
      <w:adjustRightInd/>
      <w:spacing w:before="360" w:after="120" w:line="276" w:lineRule="auto"/>
      <w:ind w:left="644" w:hanging="644"/>
    </w:pPr>
    <w:rPr>
      <w:rFonts w:ascii="Times New Roman" w:eastAsia="Times New Roman" w:hAnsi="Times New Roman" w:cs="Times New Roman"/>
      <w:color w:val="auto"/>
      <w:lang w:eastAsia="en-US"/>
    </w:rPr>
  </w:style>
  <w:style w:type="numbering" w:customStyle="1" w:styleId="1">
    <w:name w:val="Раздел 1"/>
    <w:uiPriority w:val="99"/>
    <w:rsid w:val="003A1EA0"/>
    <w:pPr>
      <w:numPr>
        <w:numId w:val="4"/>
      </w:numPr>
    </w:pPr>
  </w:style>
  <w:style w:type="character" w:customStyle="1" w:styleId="13">
    <w:name w:val="Заголовок 1 Знак"/>
    <w:basedOn w:val="a0"/>
    <w:link w:val="12"/>
    <w:uiPriority w:val="9"/>
    <w:rsid w:val="003A1EA0"/>
    <w:rPr>
      <w:rFonts w:asciiTheme="majorHAnsi" w:eastAsiaTheme="majorEastAsia" w:hAnsiTheme="majorHAnsi" w:cstheme="majorBidi"/>
      <w:b/>
      <w:bCs/>
      <w:color w:val="365F91" w:themeColor="accent1" w:themeShade="BF"/>
      <w:sz w:val="28"/>
      <w:szCs w:val="28"/>
      <w:lang w:eastAsia="ru-RU"/>
    </w:rPr>
  </w:style>
  <w:style w:type="paragraph" w:styleId="af9">
    <w:name w:val="No Spacing"/>
    <w:aliases w:val="для таблиц,Без интервала3,Без интервала2"/>
    <w:link w:val="afa"/>
    <w:uiPriority w:val="1"/>
    <w:qFormat/>
    <w:rsid w:val="00E13591"/>
    <w:pPr>
      <w:spacing w:after="0" w:line="240" w:lineRule="auto"/>
    </w:pPr>
    <w:rPr>
      <w:rFonts w:ascii="Calibri" w:eastAsia="Times New Roman" w:hAnsi="Calibri" w:cs="Times New Roman"/>
      <w:lang w:eastAsia="ru-RU"/>
    </w:rPr>
  </w:style>
  <w:style w:type="character" w:styleId="afb">
    <w:name w:val="Hyperlink"/>
    <w:basedOn w:val="a0"/>
    <w:uiPriority w:val="99"/>
    <w:unhideWhenUsed/>
    <w:rsid w:val="009F64D5"/>
    <w:rPr>
      <w:color w:val="0000FF" w:themeColor="hyperlink"/>
      <w:u w:val="single"/>
    </w:rPr>
  </w:style>
  <w:style w:type="character" w:customStyle="1" w:styleId="afa">
    <w:name w:val="Без интервала Знак"/>
    <w:aliases w:val="для таблиц Знак,Без интервала3 Знак,Без интервала2 Знак"/>
    <w:link w:val="af9"/>
    <w:uiPriority w:val="1"/>
    <w:rsid w:val="00E22B10"/>
    <w:rPr>
      <w:rFonts w:ascii="Calibri" w:eastAsia="Times New Roman" w:hAnsi="Calibri" w:cs="Times New Roman"/>
      <w:lang w:eastAsia="ru-RU"/>
    </w:rPr>
  </w:style>
  <w:style w:type="paragraph" w:customStyle="1" w:styleId="docdata">
    <w:name w:val="docdata"/>
    <w:aliases w:val="docy,v5,1606,bqiaagaaeyqcaaagiaiaaaooawaabzwdaaaaaaaaaaaaaaaaaaaaaaaaaaaaaaaaaaaaaaaaaaaaaaaaaaaaaaaaaaaaaaaaaaaaaaaaaaaaaaaaaaaaaaaaaaaaaaaaaaaaaaaaaaaaaaaaaaaaaaaaaaaaaaaaaaaaaaaaaaaaaaaaaaaaaaaaaaaaaaaaaaaaaaaaaaaaaaaaaaaaaaaaaaaaaaaaaaaaaaaa"/>
    <w:basedOn w:val="a"/>
    <w:rsid w:val="00E22B10"/>
    <w:pPr>
      <w:widowControl/>
      <w:autoSpaceDE/>
      <w:autoSpaceDN/>
      <w:adjustRightInd/>
      <w:spacing w:before="100" w:beforeAutospacing="1" w:after="100" w:afterAutospacing="1"/>
    </w:pPr>
    <w:rPr>
      <w:rFonts w:ascii="Times New Roman" w:hAnsi="Times New Roman" w:cs="Times New Roman"/>
      <w:sz w:val="24"/>
      <w:szCs w:val="24"/>
      <w:lang w:bidi="he-IL"/>
    </w:rPr>
  </w:style>
  <w:style w:type="table" w:styleId="afc">
    <w:name w:val="Table Grid"/>
    <w:basedOn w:val="a1"/>
    <w:uiPriority w:val="59"/>
    <w:rsid w:val="00297D5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C3243"/>
    <w:pPr>
      <w:widowControl w:val="0"/>
      <w:autoSpaceDE w:val="0"/>
      <w:autoSpaceDN w:val="0"/>
      <w:adjustRightInd w:val="0"/>
      <w:spacing w:after="0" w:line="240" w:lineRule="auto"/>
    </w:pPr>
    <w:rPr>
      <w:rFonts w:ascii="Arial" w:eastAsia="Times New Roman" w:hAnsi="Arial" w:cs="Arial"/>
      <w:sz w:val="18"/>
      <w:szCs w:val="18"/>
      <w:lang w:eastAsia="ru-RU"/>
    </w:rPr>
  </w:style>
  <w:style w:type="paragraph" w:styleId="12">
    <w:name w:val="heading 1"/>
    <w:basedOn w:val="a"/>
    <w:next w:val="a"/>
    <w:link w:val="13"/>
    <w:uiPriority w:val="9"/>
    <w:qFormat/>
    <w:rsid w:val="003A1EA0"/>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2">
    <w:name w:val="Body Text 2"/>
    <w:basedOn w:val="a"/>
    <w:link w:val="20"/>
    <w:uiPriority w:val="99"/>
    <w:rsid w:val="004C3243"/>
    <w:pPr>
      <w:spacing w:after="120" w:line="480" w:lineRule="auto"/>
    </w:pPr>
  </w:style>
  <w:style w:type="character" w:customStyle="1" w:styleId="20">
    <w:name w:val="Основной текст 2 Знак"/>
    <w:basedOn w:val="a0"/>
    <w:link w:val="2"/>
    <w:uiPriority w:val="99"/>
    <w:rsid w:val="004C3243"/>
    <w:rPr>
      <w:rFonts w:ascii="Arial" w:eastAsia="Times New Roman" w:hAnsi="Arial" w:cs="Arial"/>
      <w:sz w:val="18"/>
      <w:szCs w:val="18"/>
      <w:lang w:eastAsia="ru-RU"/>
    </w:rPr>
  </w:style>
  <w:style w:type="paragraph" w:styleId="a3">
    <w:name w:val="header"/>
    <w:basedOn w:val="a"/>
    <w:link w:val="a4"/>
    <w:rsid w:val="004C3243"/>
    <w:pPr>
      <w:tabs>
        <w:tab w:val="center" w:pos="4677"/>
        <w:tab w:val="right" w:pos="9355"/>
      </w:tabs>
    </w:pPr>
  </w:style>
  <w:style w:type="character" w:customStyle="1" w:styleId="a4">
    <w:name w:val="Верхний колонтитул Знак"/>
    <w:basedOn w:val="a0"/>
    <w:link w:val="a3"/>
    <w:rsid w:val="004C3243"/>
    <w:rPr>
      <w:rFonts w:ascii="Arial" w:eastAsia="Times New Roman" w:hAnsi="Arial" w:cs="Arial"/>
      <w:sz w:val="18"/>
      <w:szCs w:val="18"/>
      <w:lang w:eastAsia="ru-RU"/>
    </w:rPr>
  </w:style>
  <w:style w:type="character" w:styleId="a5">
    <w:name w:val="page number"/>
    <w:basedOn w:val="a0"/>
    <w:rsid w:val="004C3243"/>
  </w:style>
  <w:style w:type="paragraph" w:styleId="a6">
    <w:name w:val="Body Text Indent"/>
    <w:aliases w:val="Знак2 Знак,Основной текст с отступом Знак Знак,Знак2 Знак Знак Знак"/>
    <w:basedOn w:val="a"/>
    <w:link w:val="a7"/>
    <w:rsid w:val="004C3243"/>
    <w:pPr>
      <w:spacing w:after="120"/>
      <w:ind w:left="283"/>
    </w:pPr>
  </w:style>
  <w:style w:type="character" w:customStyle="1" w:styleId="a7">
    <w:name w:val="Основной текст с отступом Знак"/>
    <w:aliases w:val="Знак2 Знак Знак,Основной текст с отступом Знак Знак Знак,Знак2 Знак Знак Знак Знак,Знак Знак Знак"/>
    <w:basedOn w:val="a0"/>
    <w:link w:val="a6"/>
    <w:rsid w:val="004C3243"/>
    <w:rPr>
      <w:rFonts w:ascii="Arial" w:eastAsia="Times New Roman" w:hAnsi="Arial" w:cs="Arial"/>
      <w:sz w:val="18"/>
      <w:szCs w:val="18"/>
      <w:lang w:eastAsia="ru-RU"/>
    </w:rPr>
  </w:style>
  <w:style w:type="paragraph" w:styleId="a8">
    <w:name w:val="footer"/>
    <w:basedOn w:val="a"/>
    <w:link w:val="a9"/>
    <w:rsid w:val="004C3243"/>
    <w:pPr>
      <w:tabs>
        <w:tab w:val="center" w:pos="4677"/>
        <w:tab w:val="right" w:pos="9355"/>
      </w:tabs>
    </w:pPr>
  </w:style>
  <w:style w:type="character" w:customStyle="1" w:styleId="a9">
    <w:name w:val="Нижний колонтитул Знак"/>
    <w:basedOn w:val="a0"/>
    <w:link w:val="a8"/>
    <w:rsid w:val="004C3243"/>
    <w:rPr>
      <w:rFonts w:ascii="Arial" w:eastAsia="Times New Roman" w:hAnsi="Arial" w:cs="Arial"/>
      <w:sz w:val="18"/>
      <w:szCs w:val="18"/>
      <w:lang w:eastAsia="ru-RU"/>
    </w:rPr>
  </w:style>
  <w:style w:type="paragraph" w:styleId="aa">
    <w:name w:val="footnote text"/>
    <w:aliases w:val="Знак"/>
    <w:basedOn w:val="a"/>
    <w:link w:val="ab"/>
    <w:semiHidden/>
    <w:rsid w:val="004C3243"/>
    <w:rPr>
      <w:sz w:val="20"/>
      <w:szCs w:val="20"/>
    </w:rPr>
  </w:style>
  <w:style w:type="character" w:customStyle="1" w:styleId="ab">
    <w:name w:val="Текст сноски Знак"/>
    <w:aliases w:val="Знак Знак"/>
    <w:basedOn w:val="a0"/>
    <w:link w:val="aa"/>
    <w:semiHidden/>
    <w:rsid w:val="004C3243"/>
    <w:rPr>
      <w:rFonts w:ascii="Arial" w:eastAsia="Times New Roman" w:hAnsi="Arial" w:cs="Arial"/>
      <w:sz w:val="20"/>
      <w:szCs w:val="20"/>
      <w:lang w:eastAsia="ru-RU"/>
    </w:rPr>
  </w:style>
  <w:style w:type="character" w:styleId="ac">
    <w:name w:val="footnote reference"/>
    <w:basedOn w:val="a0"/>
    <w:semiHidden/>
    <w:rsid w:val="004C3243"/>
    <w:rPr>
      <w:vertAlign w:val="superscript"/>
    </w:rPr>
  </w:style>
  <w:style w:type="character" w:customStyle="1" w:styleId="ad">
    <w:name w:val="Название Знак"/>
    <w:basedOn w:val="a0"/>
    <w:link w:val="ae"/>
    <w:locked/>
    <w:rsid w:val="004C3243"/>
    <w:rPr>
      <w:b/>
      <w:bCs/>
      <w:sz w:val="28"/>
      <w:szCs w:val="28"/>
      <w:lang w:eastAsia="ru-RU"/>
    </w:rPr>
  </w:style>
  <w:style w:type="paragraph" w:styleId="ae">
    <w:name w:val="Title"/>
    <w:basedOn w:val="a"/>
    <w:link w:val="ad"/>
    <w:qFormat/>
    <w:rsid w:val="004C3243"/>
    <w:pPr>
      <w:widowControl/>
      <w:adjustRightInd/>
      <w:jc w:val="center"/>
    </w:pPr>
    <w:rPr>
      <w:rFonts w:asciiTheme="minorHAnsi" w:eastAsiaTheme="minorHAnsi" w:hAnsiTheme="minorHAnsi" w:cstheme="minorBidi"/>
      <w:b/>
      <w:bCs/>
      <w:sz w:val="28"/>
      <w:szCs w:val="28"/>
    </w:rPr>
  </w:style>
  <w:style w:type="character" w:customStyle="1" w:styleId="14">
    <w:name w:val="Название Знак1"/>
    <w:basedOn w:val="a0"/>
    <w:uiPriority w:val="10"/>
    <w:rsid w:val="004C3243"/>
    <w:rPr>
      <w:rFonts w:asciiTheme="majorHAnsi" w:eastAsiaTheme="majorEastAsia" w:hAnsiTheme="majorHAnsi" w:cstheme="majorBidi"/>
      <w:color w:val="17365D" w:themeColor="text2" w:themeShade="BF"/>
      <w:spacing w:val="5"/>
      <w:kern w:val="28"/>
      <w:sz w:val="52"/>
      <w:szCs w:val="52"/>
      <w:lang w:eastAsia="ru-RU"/>
    </w:rPr>
  </w:style>
  <w:style w:type="paragraph" w:customStyle="1" w:styleId="ConsPlusNormal">
    <w:name w:val="ConsPlusNormal"/>
    <w:rsid w:val="004C3243"/>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formattext">
    <w:name w:val="formattext"/>
    <w:basedOn w:val="a"/>
    <w:rsid w:val="004C3243"/>
    <w:pPr>
      <w:widowControl/>
      <w:autoSpaceDE/>
      <w:autoSpaceDN/>
      <w:adjustRightInd/>
      <w:spacing w:before="100" w:beforeAutospacing="1" w:after="100" w:afterAutospacing="1"/>
    </w:pPr>
    <w:rPr>
      <w:rFonts w:ascii="Times New Roman" w:hAnsi="Times New Roman" w:cs="Times New Roman"/>
      <w:sz w:val="24"/>
      <w:szCs w:val="24"/>
    </w:rPr>
  </w:style>
  <w:style w:type="character" w:customStyle="1" w:styleId="apple-converted-space">
    <w:name w:val="apple-converted-space"/>
    <w:basedOn w:val="a0"/>
    <w:rsid w:val="00807C60"/>
  </w:style>
  <w:style w:type="character" w:customStyle="1" w:styleId="match">
    <w:name w:val="match"/>
    <w:basedOn w:val="a0"/>
    <w:rsid w:val="00807C60"/>
  </w:style>
  <w:style w:type="paragraph" w:styleId="af">
    <w:name w:val="Balloon Text"/>
    <w:basedOn w:val="a"/>
    <w:link w:val="af0"/>
    <w:uiPriority w:val="99"/>
    <w:semiHidden/>
    <w:unhideWhenUsed/>
    <w:rsid w:val="004606FA"/>
    <w:rPr>
      <w:rFonts w:ascii="Tahoma" w:hAnsi="Tahoma" w:cs="Tahoma"/>
      <w:sz w:val="16"/>
      <w:szCs w:val="16"/>
    </w:rPr>
  </w:style>
  <w:style w:type="character" w:customStyle="1" w:styleId="af0">
    <w:name w:val="Текст выноски Знак"/>
    <w:basedOn w:val="a0"/>
    <w:link w:val="af"/>
    <w:uiPriority w:val="99"/>
    <w:semiHidden/>
    <w:rsid w:val="004606FA"/>
    <w:rPr>
      <w:rFonts w:ascii="Tahoma" w:eastAsia="Times New Roman" w:hAnsi="Tahoma" w:cs="Tahoma"/>
      <w:sz w:val="16"/>
      <w:szCs w:val="16"/>
      <w:lang w:eastAsia="ru-RU"/>
    </w:rPr>
  </w:style>
  <w:style w:type="paragraph" w:styleId="21">
    <w:name w:val="Body Text Indent 2"/>
    <w:basedOn w:val="a"/>
    <w:link w:val="22"/>
    <w:rsid w:val="004B2BA6"/>
    <w:pPr>
      <w:spacing w:after="120" w:line="480" w:lineRule="auto"/>
      <w:ind w:left="283"/>
    </w:pPr>
  </w:style>
  <w:style w:type="character" w:customStyle="1" w:styleId="22">
    <w:name w:val="Основной текст с отступом 2 Знак"/>
    <w:basedOn w:val="a0"/>
    <w:link w:val="21"/>
    <w:rsid w:val="004B2BA6"/>
    <w:rPr>
      <w:rFonts w:ascii="Arial" w:eastAsia="Times New Roman" w:hAnsi="Arial" w:cs="Arial"/>
      <w:sz w:val="18"/>
      <w:szCs w:val="18"/>
      <w:lang w:eastAsia="ru-RU"/>
    </w:rPr>
  </w:style>
  <w:style w:type="paragraph" w:styleId="af1">
    <w:name w:val="Body Text"/>
    <w:aliases w:val="Основной текст Знак Знак Знак Знак,Основной текст Знак Знак,Основной текст Знак Знак Знак Знак Знак Знак Знак"/>
    <w:basedOn w:val="a"/>
    <w:link w:val="af2"/>
    <w:rsid w:val="004B2BA6"/>
    <w:pPr>
      <w:spacing w:after="120"/>
    </w:pPr>
  </w:style>
  <w:style w:type="character" w:customStyle="1" w:styleId="af2">
    <w:name w:val="Основной текст Знак"/>
    <w:aliases w:val="Основной текст Знак Знак Знак Знак Знак,Основной текст Знак Знак Знак,Основной текст Знак Знак Знак Знак Знак Знак Знак Знак"/>
    <w:basedOn w:val="a0"/>
    <w:link w:val="af1"/>
    <w:rsid w:val="004B2BA6"/>
    <w:rPr>
      <w:rFonts w:ascii="Arial" w:eastAsia="Times New Roman" w:hAnsi="Arial" w:cs="Arial"/>
      <w:sz w:val="18"/>
      <w:szCs w:val="18"/>
      <w:lang w:eastAsia="ru-RU"/>
    </w:rPr>
  </w:style>
  <w:style w:type="character" w:customStyle="1" w:styleId="ConsNormal">
    <w:name w:val="ConsNormal Знак"/>
    <w:basedOn w:val="a0"/>
    <w:link w:val="ConsNormal0"/>
    <w:uiPriority w:val="99"/>
    <w:locked/>
    <w:rsid w:val="00784591"/>
    <w:rPr>
      <w:rFonts w:ascii="Arial" w:hAnsi="Arial" w:cs="Arial"/>
    </w:rPr>
  </w:style>
  <w:style w:type="paragraph" w:customStyle="1" w:styleId="ConsNormal0">
    <w:name w:val="ConsNormal"/>
    <w:link w:val="ConsNormal"/>
    <w:uiPriority w:val="99"/>
    <w:rsid w:val="00784591"/>
    <w:pPr>
      <w:widowControl w:val="0"/>
      <w:autoSpaceDE w:val="0"/>
      <w:autoSpaceDN w:val="0"/>
      <w:adjustRightInd w:val="0"/>
      <w:spacing w:after="0" w:line="240" w:lineRule="auto"/>
      <w:ind w:left="709" w:right="19772" w:firstLine="720"/>
      <w:jc w:val="both"/>
    </w:pPr>
    <w:rPr>
      <w:rFonts w:ascii="Arial" w:hAnsi="Arial" w:cs="Arial"/>
    </w:rPr>
  </w:style>
  <w:style w:type="paragraph" w:styleId="af3">
    <w:name w:val="annotation text"/>
    <w:basedOn w:val="a"/>
    <w:link w:val="af4"/>
    <w:uiPriority w:val="99"/>
    <w:semiHidden/>
    <w:rsid w:val="00784591"/>
    <w:pPr>
      <w:widowControl/>
      <w:autoSpaceDE/>
      <w:autoSpaceDN/>
      <w:adjustRightInd/>
      <w:spacing w:after="200" w:line="276" w:lineRule="auto"/>
    </w:pPr>
    <w:rPr>
      <w:rFonts w:ascii="Calibri" w:eastAsia="Calibri" w:hAnsi="Calibri" w:cs="Times New Roman"/>
      <w:sz w:val="20"/>
      <w:szCs w:val="20"/>
      <w:lang w:eastAsia="en-US"/>
    </w:rPr>
  </w:style>
  <w:style w:type="character" w:customStyle="1" w:styleId="af4">
    <w:name w:val="Текст примечания Знак"/>
    <w:basedOn w:val="a0"/>
    <w:link w:val="af3"/>
    <w:uiPriority w:val="99"/>
    <w:semiHidden/>
    <w:rsid w:val="00784591"/>
    <w:rPr>
      <w:rFonts w:ascii="Calibri" w:eastAsia="Calibri" w:hAnsi="Calibri" w:cs="Times New Roman"/>
      <w:sz w:val="20"/>
      <w:szCs w:val="20"/>
    </w:rPr>
  </w:style>
  <w:style w:type="paragraph" w:styleId="af5">
    <w:name w:val="Plain Text"/>
    <w:basedOn w:val="a"/>
    <w:link w:val="af6"/>
    <w:uiPriority w:val="99"/>
    <w:rsid w:val="00784591"/>
    <w:pPr>
      <w:widowControl/>
      <w:autoSpaceDE/>
      <w:autoSpaceDN/>
      <w:adjustRightInd/>
    </w:pPr>
    <w:rPr>
      <w:rFonts w:ascii="Courier New" w:eastAsia="Calibri" w:hAnsi="Courier New" w:cs="Courier New"/>
      <w:sz w:val="20"/>
      <w:szCs w:val="20"/>
    </w:rPr>
  </w:style>
  <w:style w:type="character" w:customStyle="1" w:styleId="af6">
    <w:name w:val="Текст Знак"/>
    <w:basedOn w:val="a0"/>
    <w:link w:val="af5"/>
    <w:uiPriority w:val="99"/>
    <w:rsid w:val="00784591"/>
    <w:rPr>
      <w:rFonts w:ascii="Courier New" w:eastAsia="Calibri" w:hAnsi="Courier New" w:cs="Courier New"/>
      <w:sz w:val="20"/>
      <w:szCs w:val="20"/>
      <w:lang w:eastAsia="ru-RU"/>
    </w:rPr>
  </w:style>
  <w:style w:type="paragraph" w:styleId="af7">
    <w:name w:val="List Paragraph"/>
    <w:aliases w:val="ТЗ список,Абзац списка литеральный,Абзац списка с маркерами,Medium Grid 1 Accent 2,List Paragraph,Цветной список - Акцент 11,Bullet List,FooterText,numbered,Paragraphe de liste1,lp1,List Paragraph1,it_List1"/>
    <w:basedOn w:val="a"/>
    <w:link w:val="af8"/>
    <w:uiPriority w:val="34"/>
    <w:qFormat/>
    <w:rsid w:val="00AB4129"/>
    <w:pPr>
      <w:ind w:left="720"/>
      <w:contextualSpacing/>
    </w:pPr>
  </w:style>
  <w:style w:type="character" w:customStyle="1" w:styleId="af8">
    <w:name w:val="Абзац списка Знак"/>
    <w:aliases w:val="ТЗ список Знак,Абзац списка литеральный Знак,Абзац списка с маркерами Знак,Medium Grid 1 Accent 2 Знак,List Paragraph Знак,Цветной список - Акцент 11 Знак,Bullet List Знак,FooterText Знак,numbered Знак,Paragraphe de liste1 Знак"/>
    <w:link w:val="af7"/>
    <w:uiPriority w:val="34"/>
    <w:locked/>
    <w:rsid w:val="003A1EA0"/>
    <w:rPr>
      <w:rFonts w:ascii="Arial" w:eastAsia="Times New Roman" w:hAnsi="Arial" w:cs="Arial"/>
      <w:sz w:val="18"/>
      <w:szCs w:val="18"/>
      <w:lang w:eastAsia="ru-RU"/>
    </w:rPr>
  </w:style>
  <w:style w:type="paragraph" w:customStyle="1" w:styleId="11">
    <w:name w:val="Основной текст раздела 1"/>
    <w:basedOn w:val="af1"/>
    <w:qFormat/>
    <w:rsid w:val="003A1EA0"/>
    <w:pPr>
      <w:widowControl/>
      <w:numPr>
        <w:ilvl w:val="1"/>
        <w:numId w:val="4"/>
      </w:numPr>
      <w:tabs>
        <w:tab w:val="num" w:pos="360"/>
        <w:tab w:val="left" w:pos="425"/>
        <w:tab w:val="left" w:pos="709"/>
        <w:tab w:val="left" w:pos="992"/>
        <w:tab w:val="num" w:pos="1440"/>
      </w:tabs>
      <w:autoSpaceDE/>
      <w:autoSpaceDN/>
      <w:adjustRightInd/>
      <w:spacing w:before="120" w:after="0" w:line="276" w:lineRule="auto"/>
      <w:ind w:left="1440" w:hanging="360"/>
      <w:jc w:val="both"/>
    </w:pPr>
    <w:rPr>
      <w:rFonts w:ascii="Times New Roman" w:eastAsia="Calibri" w:hAnsi="Times New Roman" w:cs="Times New Roman"/>
      <w:sz w:val="24"/>
      <w:szCs w:val="22"/>
      <w:lang w:eastAsia="en-US"/>
    </w:rPr>
  </w:style>
  <w:style w:type="paragraph" w:customStyle="1" w:styleId="10">
    <w:name w:val="Заголовок раздела 1"/>
    <w:basedOn w:val="12"/>
    <w:next w:val="11"/>
    <w:qFormat/>
    <w:rsid w:val="003A1EA0"/>
    <w:pPr>
      <w:widowControl/>
      <w:numPr>
        <w:numId w:val="4"/>
      </w:numPr>
      <w:tabs>
        <w:tab w:val="num" w:pos="360"/>
        <w:tab w:val="num" w:pos="644"/>
      </w:tabs>
      <w:autoSpaceDE/>
      <w:autoSpaceDN/>
      <w:adjustRightInd/>
      <w:spacing w:before="360" w:after="120" w:line="276" w:lineRule="auto"/>
      <w:ind w:left="644" w:hanging="644"/>
    </w:pPr>
    <w:rPr>
      <w:rFonts w:ascii="Times New Roman" w:eastAsia="Times New Roman" w:hAnsi="Times New Roman" w:cs="Times New Roman"/>
      <w:color w:val="auto"/>
      <w:lang w:eastAsia="en-US"/>
    </w:rPr>
  </w:style>
  <w:style w:type="numbering" w:customStyle="1" w:styleId="1">
    <w:name w:val="Раздел 1"/>
    <w:uiPriority w:val="99"/>
    <w:rsid w:val="003A1EA0"/>
    <w:pPr>
      <w:numPr>
        <w:numId w:val="4"/>
      </w:numPr>
    </w:pPr>
  </w:style>
  <w:style w:type="character" w:customStyle="1" w:styleId="13">
    <w:name w:val="Заголовок 1 Знак"/>
    <w:basedOn w:val="a0"/>
    <w:link w:val="12"/>
    <w:uiPriority w:val="9"/>
    <w:rsid w:val="003A1EA0"/>
    <w:rPr>
      <w:rFonts w:asciiTheme="majorHAnsi" w:eastAsiaTheme="majorEastAsia" w:hAnsiTheme="majorHAnsi" w:cstheme="majorBidi"/>
      <w:b/>
      <w:bCs/>
      <w:color w:val="365F91" w:themeColor="accent1" w:themeShade="BF"/>
      <w:sz w:val="28"/>
      <w:szCs w:val="28"/>
      <w:lang w:eastAsia="ru-RU"/>
    </w:rPr>
  </w:style>
  <w:style w:type="paragraph" w:styleId="af9">
    <w:name w:val="No Spacing"/>
    <w:aliases w:val="для таблиц,Без интервала3,Без интервала2"/>
    <w:link w:val="afa"/>
    <w:uiPriority w:val="1"/>
    <w:qFormat/>
    <w:rsid w:val="00E13591"/>
    <w:pPr>
      <w:spacing w:after="0" w:line="240" w:lineRule="auto"/>
    </w:pPr>
    <w:rPr>
      <w:rFonts w:ascii="Calibri" w:eastAsia="Times New Roman" w:hAnsi="Calibri" w:cs="Times New Roman"/>
      <w:lang w:eastAsia="ru-RU"/>
    </w:rPr>
  </w:style>
  <w:style w:type="character" w:styleId="afb">
    <w:name w:val="Hyperlink"/>
    <w:basedOn w:val="a0"/>
    <w:uiPriority w:val="99"/>
    <w:unhideWhenUsed/>
    <w:rsid w:val="009F64D5"/>
    <w:rPr>
      <w:color w:val="0000FF" w:themeColor="hyperlink"/>
      <w:u w:val="single"/>
    </w:rPr>
  </w:style>
  <w:style w:type="character" w:customStyle="1" w:styleId="afa">
    <w:name w:val="Без интервала Знак"/>
    <w:aliases w:val="для таблиц Знак,Без интервала3 Знак,Без интервала2 Знак"/>
    <w:link w:val="af9"/>
    <w:uiPriority w:val="1"/>
    <w:rsid w:val="00E22B10"/>
    <w:rPr>
      <w:rFonts w:ascii="Calibri" w:eastAsia="Times New Roman" w:hAnsi="Calibri" w:cs="Times New Roman"/>
      <w:lang w:eastAsia="ru-RU"/>
    </w:rPr>
  </w:style>
  <w:style w:type="paragraph" w:customStyle="1" w:styleId="docdata">
    <w:name w:val="docdata"/>
    <w:aliases w:val="docy,v5,1606,bqiaagaaeyqcaaagiaiaaaooawaabzwdaaaaaaaaaaaaaaaaaaaaaaaaaaaaaaaaaaaaaaaaaaaaaaaaaaaaaaaaaaaaaaaaaaaaaaaaaaaaaaaaaaaaaaaaaaaaaaaaaaaaaaaaaaaaaaaaaaaaaaaaaaaaaaaaaaaaaaaaaaaaaaaaaaaaaaaaaaaaaaaaaaaaaaaaaaaaaaaaaaaaaaaaaaaaaaaaaaaaaaaa"/>
    <w:basedOn w:val="a"/>
    <w:rsid w:val="00E22B10"/>
    <w:pPr>
      <w:widowControl/>
      <w:autoSpaceDE/>
      <w:autoSpaceDN/>
      <w:adjustRightInd/>
      <w:spacing w:before="100" w:beforeAutospacing="1" w:after="100" w:afterAutospacing="1"/>
    </w:pPr>
    <w:rPr>
      <w:rFonts w:ascii="Times New Roman" w:hAnsi="Times New Roman" w:cs="Times New Roman"/>
      <w:sz w:val="24"/>
      <w:szCs w:val="24"/>
      <w:lang w:bidi="he-IL"/>
    </w:rPr>
  </w:style>
  <w:style w:type="table" w:styleId="afc">
    <w:name w:val="Table Grid"/>
    <w:basedOn w:val="a1"/>
    <w:uiPriority w:val="59"/>
    <w:rsid w:val="00297D5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065451">
      <w:bodyDiv w:val="1"/>
      <w:marLeft w:val="0"/>
      <w:marRight w:val="0"/>
      <w:marTop w:val="0"/>
      <w:marBottom w:val="0"/>
      <w:divBdr>
        <w:top w:val="none" w:sz="0" w:space="0" w:color="auto"/>
        <w:left w:val="none" w:sz="0" w:space="0" w:color="auto"/>
        <w:bottom w:val="none" w:sz="0" w:space="0" w:color="auto"/>
        <w:right w:val="none" w:sz="0" w:space="0" w:color="auto"/>
      </w:divBdr>
    </w:div>
    <w:div w:id="273371203">
      <w:bodyDiv w:val="1"/>
      <w:marLeft w:val="0"/>
      <w:marRight w:val="0"/>
      <w:marTop w:val="0"/>
      <w:marBottom w:val="0"/>
      <w:divBdr>
        <w:top w:val="none" w:sz="0" w:space="0" w:color="auto"/>
        <w:left w:val="none" w:sz="0" w:space="0" w:color="auto"/>
        <w:bottom w:val="none" w:sz="0" w:space="0" w:color="auto"/>
        <w:right w:val="none" w:sz="0" w:space="0" w:color="auto"/>
      </w:divBdr>
    </w:div>
    <w:div w:id="279533204">
      <w:bodyDiv w:val="1"/>
      <w:marLeft w:val="0"/>
      <w:marRight w:val="0"/>
      <w:marTop w:val="0"/>
      <w:marBottom w:val="0"/>
      <w:divBdr>
        <w:top w:val="none" w:sz="0" w:space="0" w:color="auto"/>
        <w:left w:val="none" w:sz="0" w:space="0" w:color="auto"/>
        <w:bottom w:val="none" w:sz="0" w:space="0" w:color="auto"/>
        <w:right w:val="none" w:sz="0" w:space="0" w:color="auto"/>
      </w:divBdr>
    </w:div>
    <w:div w:id="338124686">
      <w:bodyDiv w:val="1"/>
      <w:marLeft w:val="0"/>
      <w:marRight w:val="0"/>
      <w:marTop w:val="0"/>
      <w:marBottom w:val="0"/>
      <w:divBdr>
        <w:top w:val="none" w:sz="0" w:space="0" w:color="auto"/>
        <w:left w:val="none" w:sz="0" w:space="0" w:color="auto"/>
        <w:bottom w:val="none" w:sz="0" w:space="0" w:color="auto"/>
        <w:right w:val="none" w:sz="0" w:space="0" w:color="auto"/>
      </w:divBdr>
    </w:div>
    <w:div w:id="796217679">
      <w:bodyDiv w:val="1"/>
      <w:marLeft w:val="0"/>
      <w:marRight w:val="0"/>
      <w:marTop w:val="0"/>
      <w:marBottom w:val="0"/>
      <w:divBdr>
        <w:top w:val="none" w:sz="0" w:space="0" w:color="auto"/>
        <w:left w:val="none" w:sz="0" w:space="0" w:color="auto"/>
        <w:bottom w:val="none" w:sz="0" w:space="0" w:color="auto"/>
        <w:right w:val="none" w:sz="0" w:space="0" w:color="auto"/>
      </w:divBdr>
    </w:div>
    <w:div w:id="836460037">
      <w:bodyDiv w:val="1"/>
      <w:marLeft w:val="0"/>
      <w:marRight w:val="0"/>
      <w:marTop w:val="0"/>
      <w:marBottom w:val="0"/>
      <w:divBdr>
        <w:top w:val="none" w:sz="0" w:space="0" w:color="auto"/>
        <w:left w:val="none" w:sz="0" w:space="0" w:color="auto"/>
        <w:bottom w:val="none" w:sz="0" w:space="0" w:color="auto"/>
        <w:right w:val="none" w:sz="0" w:space="0" w:color="auto"/>
      </w:divBdr>
    </w:div>
    <w:div w:id="982778866">
      <w:bodyDiv w:val="1"/>
      <w:marLeft w:val="0"/>
      <w:marRight w:val="0"/>
      <w:marTop w:val="0"/>
      <w:marBottom w:val="0"/>
      <w:divBdr>
        <w:top w:val="none" w:sz="0" w:space="0" w:color="auto"/>
        <w:left w:val="none" w:sz="0" w:space="0" w:color="auto"/>
        <w:bottom w:val="none" w:sz="0" w:space="0" w:color="auto"/>
        <w:right w:val="none" w:sz="0" w:space="0" w:color="auto"/>
      </w:divBdr>
    </w:div>
    <w:div w:id="1057895623">
      <w:bodyDiv w:val="1"/>
      <w:marLeft w:val="0"/>
      <w:marRight w:val="0"/>
      <w:marTop w:val="0"/>
      <w:marBottom w:val="0"/>
      <w:divBdr>
        <w:top w:val="none" w:sz="0" w:space="0" w:color="auto"/>
        <w:left w:val="none" w:sz="0" w:space="0" w:color="auto"/>
        <w:bottom w:val="none" w:sz="0" w:space="0" w:color="auto"/>
        <w:right w:val="none" w:sz="0" w:space="0" w:color="auto"/>
      </w:divBdr>
    </w:div>
    <w:div w:id="1132595717">
      <w:bodyDiv w:val="1"/>
      <w:marLeft w:val="0"/>
      <w:marRight w:val="0"/>
      <w:marTop w:val="0"/>
      <w:marBottom w:val="0"/>
      <w:divBdr>
        <w:top w:val="none" w:sz="0" w:space="0" w:color="auto"/>
        <w:left w:val="none" w:sz="0" w:space="0" w:color="auto"/>
        <w:bottom w:val="none" w:sz="0" w:space="0" w:color="auto"/>
        <w:right w:val="none" w:sz="0" w:space="0" w:color="auto"/>
      </w:divBdr>
    </w:div>
    <w:div w:id="1293949330">
      <w:bodyDiv w:val="1"/>
      <w:marLeft w:val="0"/>
      <w:marRight w:val="0"/>
      <w:marTop w:val="0"/>
      <w:marBottom w:val="0"/>
      <w:divBdr>
        <w:top w:val="none" w:sz="0" w:space="0" w:color="auto"/>
        <w:left w:val="none" w:sz="0" w:space="0" w:color="auto"/>
        <w:bottom w:val="none" w:sz="0" w:space="0" w:color="auto"/>
        <w:right w:val="none" w:sz="0" w:space="0" w:color="auto"/>
      </w:divBdr>
    </w:div>
    <w:div w:id="1377196569">
      <w:bodyDiv w:val="1"/>
      <w:marLeft w:val="0"/>
      <w:marRight w:val="0"/>
      <w:marTop w:val="0"/>
      <w:marBottom w:val="0"/>
      <w:divBdr>
        <w:top w:val="none" w:sz="0" w:space="0" w:color="auto"/>
        <w:left w:val="none" w:sz="0" w:space="0" w:color="auto"/>
        <w:bottom w:val="none" w:sz="0" w:space="0" w:color="auto"/>
        <w:right w:val="none" w:sz="0" w:space="0" w:color="auto"/>
      </w:divBdr>
    </w:div>
    <w:div w:id="1548835730">
      <w:bodyDiv w:val="1"/>
      <w:marLeft w:val="0"/>
      <w:marRight w:val="0"/>
      <w:marTop w:val="0"/>
      <w:marBottom w:val="0"/>
      <w:divBdr>
        <w:top w:val="none" w:sz="0" w:space="0" w:color="auto"/>
        <w:left w:val="none" w:sz="0" w:space="0" w:color="auto"/>
        <w:bottom w:val="none" w:sz="0" w:space="0" w:color="auto"/>
        <w:right w:val="none" w:sz="0" w:space="0" w:color="auto"/>
      </w:divBdr>
    </w:div>
    <w:div w:id="1594583380">
      <w:bodyDiv w:val="1"/>
      <w:marLeft w:val="0"/>
      <w:marRight w:val="0"/>
      <w:marTop w:val="0"/>
      <w:marBottom w:val="0"/>
      <w:divBdr>
        <w:top w:val="none" w:sz="0" w:space="0" w:color="auto"/>
        <w:left w:val="none" w:sz="0" w:space="0" w:color="auto"/>
        <w:bottom w:val="none" w:sz="0" w:space="0" w:color="auto"/>
        <w:right w:val="none" w:sz="0" w:space="0" w:color="auto"/>
      </w:divBdr>
    </w:div>
    <w:div w:id="1758288581">
      <w:bodyDiv w:val="1"/>
      <w:marLeft w:val="0"/>
      <w:marRight w:val="0"/>
      <w:marTop w:val="0"/>
      <w:marBottom w:val="0"/>
      <w:divBdr>
        <w:top w:val="none" w:sz="0" w:space="0" w:color="auto"/>
        <w:left w:val="none" w:sz="0" w:space="0" w:color="auto"/>
        <w:bottom w:val="none" w:sz="0" w:space="0" w:color="auto"/>
        <w:right w:val="none" w:sz="0" w:space="0" w:color="auto"/>
      </w:divBdr>
    </w:div>
    <w:div w:id="1978993939">
      <w:bodyDiv w:val="1"/>
      <w:marLeft w:val="0"/>
      <w:marRight w:val="0"/>
      <w:marTop w:val="0"/>
      <w:marBottom w:val="0"/>
      <w:divBdr>
        <w:top w:val="none" w:sz="0" w:space="0" w:color="auto"/>
        <w:left w:val="none" w:sz="0" w:space="0" w:color="auto"/>
        <w:bottom w:val="none" w:sz="0" w:space="0" w:color="auto"/>
        <w:right w:val="none" w:sz="0" w:space="0" w:color="auto"/>
      </w:divBdr>
    </w:div>
    <w:div w:id="21267336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mailto:bnikol@zdrav.spb.ru"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8700155-D4AD-4552-9037-46FA64F40F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131</TotalTime>
  <Pages>9</Pages>
  <Words>4644</Words>
  <Characters>26477</Characters>
  <Application>Microsoft Office Word</Application>
  <DocSecurity>0</DocSecurity>
  <Lines>220</Lines>
  <Paragraphs>62</Paragraphs>
  <ScaleCrop>false</ScaleCrop>
  <HeadingPairs>
    <vt:vector size="2" baseType="variant">
      <vt:variant>
        <vt:lpstr>Название</vt:lpstr>
      </vt:variant>
      <vt:variant>
        <vt:i4>1</vt:i4>
      </vt:variant>
    </vt:vector>
  </HeadingPairs>
  <TitlesOfParts>
    <vt:vector size="1" baseType="lpstr">
      <vt:lpstr/>
    </vt:vector>
  </TitlesOfParts>
  <Company>HP Inc.</Company>
  <LinksUpToDate>false</LinksUpToDate>
  <CharactersWithSpaces>31059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uporova</dc:creator>
  <cp:lastModifiedBy>Елена Алесандровна СПб ГБУЗ "Николаевская больница"</cp:lastModifiedBy>
  <cp:revision>19</cp:revision>
  <cp:lastPrinted>2013-12-18T06:33:00Z</cp:lastPrinted>
  <dcterms:created xsi:type="dcterms:W3CDTF">2025-12-08T06:34:00Z</dcterms:created>
  <dcterms:modified xsi:type="dcterms:W3CDTF">2026-05-05T11:12:00Z</dcterms:modified>
</cp:coreProperties>
</file>