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F025BE" w14:textId="207B9C3D" w:rsidR="00DD074B" w:rsidRPr="00770E3B" w:rsidRDefault="00DD074B" w:rsidP="00DD074B">
      <w:pPr>
        <w:autoSpaceDE w:val="0"/>
        <w:autoSpaceDN w:val="0"/>
        <w:adjustRightInd w:val="0"/>
        <w:jc w:val="center"/>
        <w:rPr>
          <w:rFonts w:ascii="Times New Roman" w:eastAsia="Times New Roman" w:hAnsi="Times New Roman" w:cs="Times New Roman"/>
          <w:b/>
          <w:color w:val="auto"/>
          <w:sz w:val="22"/>
          <w:szCs w:val="22"/>
        </w:rPr>
      </w:pPr>
      <w:r w:rsidRPr="00770E3B">
        <w:rPr>
          <w:rFonts w:ascii="Times New Roman" w:eastAsia="Times New Roman" w:hAnsi="Times New Roman" w:cs="Times New Roman"/>
          <w:b/>
          <w:color w:val="auto"/>
          <w:sz w:val="22"/>
          <w:szCs w:val="22"/>
        </w:rPr>
        <w:t>Контракт №</w:t>
      </w:r>
      <w:r w:rsidR="009555C3" w:rsidRPr="00770E3B">
        <w:rPr>
          <w:rFonts w:ascii="Times New Roman" w:eastAsia="Times New Roman" w:hAnsi="Times New Roman" w:cs="Times New Roman"/>
          <w:b/>
          <w:color w:val="auto"/>
          <w:sz w:val="22"/>
          <w:szCs w:val="22"/>
        </w:rPr>
        <w:t>_____________</w:t>
      </w:r>
    </w:p>
    <w:p w14:paraId="5CA9B765" w14:textId="77777777" w:rsidR="003B67E9" w:rsidRPr="00770E3B" w:rsidRDefault="003B67E9" w:rsidP="00DD074B">
      <w:pPr>
        <w:autoSpaceDE w:val="0"/>
        <w:autoSpaceDN w:val="0"/>
        <w:adjustRightInd w:val="0"/>
        <w:jc w:val="center"/>
        <w:rPr>
          <w:rFonts w:ascii="Times New Roman" w:eastAsia="Times New Roman" w:hAnsi="Times New Roman" w:cs="Times New Roman"/>
          <w:b/>
          <w:color w:val="auto"/>
          <w:sz w:val="22"/>
          <w:szCs w:val="22"/>
          <w:u w:val="single"/>
        </w:rPr>
      </w:pPr>
    </w:p>
    <w:p w14:paraId="562ED01B" w14:textId="140BA574" w:rsidR="00426AB1" w:rsidRPr="00770E3B" w:rsidRDefault="00426AB1" w:rsidP="009B4AAB">
      <w:pPr>
        <w:autoSpaceDE w:val="0"/>
        <w:autoSpaceDN w:val="0"/>
        <w:adjustRightInd w:val="0"/>
        <w:jc w:val="center"/>
        <w:rPr>
          <w:rFonts w:ascii="Times New Roman" w:eastAsia="Times New Roman" w:hAnsi="Times New Roman" w:cs="Times New Roman"/>
          <w:color w:val="auto"/>
          <w:sz w:val="22"/>
          <w:szCs w:val="22"/>
        </w:rPr>
      </w:pPr>
      <w:r w:rsidRPr="00770E3B">
        <w:rPr>
          <w:rFonts w:ascii="Times New Roman" w:eastAsia="Times New Roman" w:hAnsi="Times New Roman" w:cs="Times New Roman"/>
          <w:color w:val="auto"/>
          <w:sz w:val="22"/>
          <w:szCs w:val="22"/>
        </w:rPr>
        <w:t xml:space="preserve">Поставка </w:t>
      </w:r>
      <w:r w:rsidR="00770E3B" w:rsidRPr="00770E3B">
        <w:rPr>
          <w:rFonts w:ascii="Times New Roman" w:eastAsia="Times New Roman" w:hAnsi="Times New Roman" w:cs="Times New Roman"/>
          <w:color w:val="auto"/>
          <w:sz w:val="22"/>
          <w:szCs w:val="22"/>
        </w:rPr>
        <w:t>лекарственного препарата МНН ГИДРОКОРТИЗОН</w:t>
      </w:r>
    </w:p>
    <w:p w14:paraId="674EC1CC" w14:textId="77777777" w:rsidR="009B4AAB" w:rsidRPr="00770E3B" w:rsidRDefault="009B4AAB" w:rsidP="009B4AAB">
      <w:pPr>
        <w:autoSpaceDE w:val="0"/>
        <w:autoSpaceDN w:val="0"/>
        <w:adjustRightInd w:val="0"/>
        <w:jc w:val="center"/>
        <w:rPr>
          <w:rFonts w:ascii="Times New Roman" w:eastAsia="Times New Roman" w:hAnsi="Times New Roman" w:cs="Times New Roman"/>
          <w:color w:val="auto"/>
          <w:sz w:val="22"/>
          <w:szCs w:val="22"/>
        </w:rPr>
      </w:pPr>
    </w:p>
    <w:p w14:paraId="325898F7" w14:textId="5050C6A5" w:rsidR="00DD074B" w:rsidRPr="00770E3B" w:rsidRDefault="00DD074B" w:rsidP="00293425">
      <w:pPr>
        <w:autoSpaceDE w:val="0"/>
        <w:autoSpaceDN w:val="0"/>
        <w:adjustRightInd w:val="0"/>
        <w:jc w:val="center"/>
        <w:rPr>
          <w:rFonts w:ascii="Times New Roman" w:eastAsia="Times New Roman" w:hAnsi="Times New Roman" w:cs="Times New Roman"/>
          <w:color w:val="auto"/>
          <w:sz w:val="22"/>
          <w:szCs w:val="22"/>
        </w:rPr>
      </w:pPr>
      <w:r w:rsidRPr="00770E3B">
        <w:rPr>
          <w:rFonts w:ascii="Times New Roman" w:eastAsia="Times New Roman" w:hAnsi="Times New Roman" w:cs="Times New Roman"/>
          <w:color w:val="auto"/>
          <w:sz w:val="22"/>
          <w:szCs w:val="22"/>
        </w:rPr>
        <w:t xml:space="preserve">Идентификационный код закупки </w:t>
      </w:r>
      <w:r w:rsidR="00ED3E40" w:rsidRPr="00770E3B">
        <w:rPr>
          <w:rFonts w:ascii="Times New Roman" w:eastAsia="Times New Roman" w:hAnsi="Times New Roman" w:cs="Times New Roman"/>
          <w:color w:val="auto"/>
          <w:sz w:val="22"/>
          <w:szCs w:val="22"/>
        </w:rPr>
        <w:t>№</w:t>
      </w:r>
      <w:r w:rsidRPr="00770E3B">
        <w:rPr>
          <w:rFonts w:ascii="Times New Roman" w:eastAsia="Times New Roman" w:hAnsi="Times New Roman" w:cs="Times New Roman"/>
          <w:color w:val="auto"/>
          <w:sz w:val="22"/>
          <w:szCs w:val="22"/>
        </w:rPr>
        <w:t xml:space="preserve"> </w:t>
      </w:r>
      <w:r w:rsidR="008C6D2F" w:rsidRPr="00770E3B">
        <w:rPr>
          <w:rFonts w:ascii="Times New Roman" w:eastAsia="Times New Roman" w:hAnsi="Times New Roman" w:cs="Times New Roman"/>
          <w:color w:val="auto"/>
          <w:sz w:val="22"/>
          <w:szCs w:val="22"/>
        </w:rPr>
        <w:t>262781104024778110100100060000000244</w:t>
      </w:r>
    </w:p>
    <w:p w14:paraId="0BF100F8" w14:textId="77777777" w:rsidR="00DD074B" w:rsidRPr="00770E3B" w:rsidRDefault="00DD074B" w:rsidP="00DD074B">
      <w:pPr>
        <w:widowControl/>
        <w:shd w:val="clear" w:color="auto" w:fill="FFFFFF"/>
        <w:suppressAutoHyphens/>
        <w:jc w:val="center"/>
        <w:rPr>
          <w:rFonts w:ascii="Times New Roman" w:eastAsia="Times New Roman" w:hAnsi="Times New Roman" w:cs="Times New Roman"/>
          <w:bCs/>
          <w:iCs/>
          <w:color w:val="auto"/>
          <w:kern w:val="1"/>
          <w:sz w:val="22"/>
          <w:szCs w:val="22"/>
          <w:lang w:eastAsia="zh-CN"/>
        </w:rPr>
      </w:pPr>
    </w:p>
    <w:p w14:paraId="37BED747" w14:textId="19BB13C3" w:rsidR="00DD074B" w:rsidRPr="00770E3B" w:rsidRDefault="00DD074B" w:rsidP="00DD074B">
      <w:pPr>
        <w:widowControl/>
        <w:shd w:val="clear" w:color="auto" w:fill="FFFFFF"/>
        <w:suppressAutoHyphens/>
        <w:jc w:val="both"/>
        <w:rPr>
          <w:rFonts w:ascii="Times New Roman" w:eastAsia="Times New Roman" w:hAnsi="Times New Roman" w:cs="Times New Roman"/>
          <w:color w:val="auto"/>
          <w:sz w:val="22"/>
          <w:szCs w:val="22"/>
          <w:lang w:eastAsia="zh-CN"/>
        </w:rPr>
      </w:pPr>
      <w:r w:rsidRPr="00770E3B">
        <w:rPr>
          <w:rFonts w:ascii="Times New Roman" w:eastAsia="Times New Roman" w:hAnsi="Times New Roman" w:cs="Times New Roman"/>
          <w:color w:val="auto"/>
          <w:sz w:val="22"/>
          <w:szCs w:val="22"/>
          <w:lang w:eastAsia="zh-CN"/>
        </w:rPr>
        <w:t>г. Санкт-Петербург</w:t>
      </w:r>
      <w:r w:rsidRPr="00770E3B">
        <w:rPr>
          <w:rFonts w:ascii="Times New Roman" w:eastAsia="Times New Roman" w:hAnsi="Times New Roman" w:cs="Times New Roman"/>
          <w:color w:val="auto"/>
          <w:sz w:val="22"/>
          <w:szCs w:val="22"/>
          <w:lang w:eastAsia="zh-CN"/>
        </w:rPr>
        <w:tab/>
      </w:r>
      <w:r w:rsidRPr="00770E3B">
        <w:rPr>
          <w:rFonts w:ascii="Times New Roman" w:eastAsia="Times New Roman" w:hAnsi="Times New Roman" w:cs="Times New Roman"/>
          <w:color w:val="auto"/>
          <w:sz w:val="22"/>
          <w:szCs w:val="22"/>
          <w:lang w:eastAsia="zh-CN"/>
        </w:rPr>
        <w:tab/>
      </w:r>
      <w:r w:rsidRPr="00770E3B">
        <w:rPr>
          <w:rFonts w:ascii="Times New Roman" w:eastAsia="Times New Roman" w:hAnsi="Times New Roman" w:cs="Times New Roman"/>
          <w:color w:val="auto"/>
          <w:sz w:val="22"/>
          <w:szCs w:val="22"/>
          <w:lang w:eastAsia="zh-CN"/>
        </w:rPr>
        <w:tab/>
      </w:r>
      <w:r w:rsidRPr="00770E3B">
        <w:rPr>
          <w:rFonts w:ascii="Times New Roman" w:eastAsia="Times New Roman" w:hAnsi="Times New Roman" w:cs="Times New Roman"/>
          <w:color w:val="auto"/>
          <w:sz w:val="22"/>
          <w:szCs w:val="22"/>
          <w:lang w:eastAsia="zh-CN"/>
        </w:rPr>
        <w:tab/>
        <w:t xml:space="preserve"> </w:t>
      </w:r>
      <w:r w:rsidRPr="00770E3B">
        <w:rPr>
          <w:rFonts w:ascii="Times New Roman" w:eastAsia="Times New Roman" w:hAnsi="Times New Roman" w:cs="Times New Roman"/>
          <w:color w:val="auto"/>
          <w:sz w:val="22"/>
          <w:szCs w:val="22"/>
          <w:lang w:eastAsia="zh-CN"/>
        </w:rPr>
        <w:tab/>
        <w:t xml:space="preserve">                   </w:t>
      </w:r>
      <w:r w:rsidR="00DD3F28" w:rsidRPr="00770E3B">
        <w:rPr>
          <w:rFonts w:ascii="Times New Roman" w:eastAsia="Times New Roman" w:hAnsi="Times New Roman" w:cs="Times New Roman"/>
          <w:color w:val="auto"/>
          <w:sz w:val="22"/>
          <w:szCs w:val="22"/>
          <w:lang w:eastAsia="zh-CN"/>
        </w:rPr>
        <w:t xml:space="preserve">                 </w:t>
      </w:r>
      <w:r w:rsidRPr="00770E3B">
        <w:rPr>
          <w:rFonts w:ascii="Times New Roman" w:eastAsia="Times New Roman" w:hAnsi="Times New Roman" w:cs="Times New Roman"/>
          <w:color w:val="auto"/>
          <w:sz w:val="22"/>
          <w:szCs w:val="22"/>
          <w:lang w:eastAsia="zh-CN"/>
        </w:rPr>
        <w:t xml:space="preserve">      «____»  ____________ 202</w:t>
      </w:r>
      <w:r w:rsidR="009B4AAB" w:rsidRPr="00770E3B">
        <w:rPr>
          <w:rFonts w:ascii="Times New Roman" w:eastAsia="Times New Roman" w:hAnsi="Times New Roman" w:cs="Times New Roman"/>
          <w:color w:val="auto"/>
          <w:sz w:val="22"/>
          <w:szCs w:val="22"/>
          <w:lang w:eastAsia="zh-CN"/>
        </w:rPr>
        <w:t xml:space="preserve">6 </w:t>
      </w:r>
      <w:r w:rsidRPr="00770E3B">
        <w:rPr>
          <w:rFonts w:ascii="Times New Roman" w:eastAsia="Times New Roman" w:hAnsi="Times New Roman" w:cs="Times New Roman"/>
          <w:color w:val="auto"/>
          <w:sz w:val="22"/>
          <w:szCs w:val="22"/>
          <w:lang w:eastAsia="zh-CN"/>
        </w:rPr>
        <w:t>г.</w:t>
      </w:r>
    </w:p>
    <w:p w14:paraId="2F558693" w14:textId="77777777" w:rsidR="00DD074B" w:rsidRPr="00770E3B" w:rsidRDefault="00DD074B" w:rsidP="00DD074B">
      <w:pPr>
        <w:autoSpaceDE w:val="0"/>
        <w:autoSpaceDN w:val="0"/>
        <w:adjustRightInd w:val="0"/>
        <w:jc w:val="both"/>
        <w:rPr>
          <w:rFonts w:ascii="Times New Roman" w:eastAsia="Times New Roman" w:hAnsi="Times New Roman" w:cs="Times New Roman"/>
          <w:color w:val="auto"/>
          <w:sz w:val="22"/>
          <w:szCs w:val="22"/>
        </w:rPr>
      </w:pPr>
    </w:p>
    <w:p w14:paraId="6FACDFA3" w14:textId="77777777" w:rsidR="009B4AAB" w:rsidRPr="00770E3B" w:rsidRDefault="009B4AAB" w:rsidP="00DD074B">
      <w:pPr>
        <w:keepNext/>
        <w:widowControl/>
        <w:suppressAutoHyphens/>
        <w:ind w:firstLine="709"/>
        <w:jc w:val="both"/>
        <w:outlineLvl w:val="0"/>
        <w:rPr>
          <w:rFonts w:ascii="Times New Roman" w:eastAsia="Times New Roman" w:hAnsi="Times New Roman" w:cs="Times New Roman"/>
          <w:color w:val="auto"/>
          <w:sz w:val="22"/>
          <w:szCs w:val="22"/>
          <w:lang w:eastAsia="zh-CN"/>
        </w:rPr>
      </w:pPr>
      <w:r w:rsidRPr="00770E3B">
        <w:rPr>
          <w:rFonts w:ascii="Times New Roman" w:eastAsia="Times New Roman" w:hAnsi="Times New Roman" w:cs="Times New Roman"/>
          <w:b/>
          <w:color w:val="auto"/>
          <w:sz w:val="22"/>
          <w:szCs w:val="22"/>
        </w:rPr>
        <w:t>Санкт-Петербургское государственное бюджетное учреждение здравоохранения «Городская поликлиника № 94 Невского района» (СПб ГБУЗ «Городская поликлиника №94»),</w:t>
      </w:r>
      <w:r w:rsidRPr="00770E3B">
        <w:rPr>
          <w:rFonts w:ascii="Times New Roman" w:eastAsia="Times New Roman" w:hAnsi="Times New Roman" w:cs="Times New Roman"/>
          <w:color w:val="auto"/>
          <w:sz w:val="22"/>
          <w:szCs w:val="22"/>
        </w:rPr>
        <w:t xml:space="preserve"> именуемое в дальнейшем «Заказчик», в лице Главного врача Агеева Михаила Николаевича, действующего на основании Устава</w:t>
      </w:r>
      <w:r w:rsidR="00DD074B" w:rsidRPr="00770E3B">
        <w:rPr>
          <w:rFonts w:ascii="Times New Roman" w:eastAsia="Times New Roman" w:hAnsi="Times New Roman" w:cs="Times New Roman"/>
          <w:color w:val="auto"/>
          <w:sz w:val="22"/>
          <w:szCs w:val="22"/>
          <w:lang w:eastAsia="zh-CN"/>
        </w:rPr>
        <w:t>, с одной стороны</w:t>
      </w:r>
      <w:r w:rsidRPr="00770E3B">
        <w:rPr>
          <w:rFonts w:ascii="Times New Roman" w:eastAsia="Times New Roman" w:hAnsi="Times New Roman" w:cs="Times New Roman"/>
          <w:color w:val="auto"/>
          <w:sz w:val="22"/>
          <w:szCs w:val="22"/>
          <w:lang w:eastAsia="zh-CN"/>
        </w:rPr>
        <w:t>,</w:t>
      </w:r>
    </w:p>
    <w:p w14:paraId="7F188FB0" w14:textId="352AB73D" w:rsidR="00DD074B" w:rsidRPr="00770E3B" w:rsidRDefault="00DD074B" w:rsidP="00DD074B">
      <w:pPr>
        <w:keepNext/>
        <w:widowControl/>
        <w:suppressAutoHyphens/>
        <w:ind w:firstLine="709"/>
        <w:jc w:val="both"/>
        <w:outlineLvl w:val="0"/>
        <w:rPr>
          <w:rFonts w:ascii="Times New Roman" w:eastAsia="Times New Roman" w:hAnsi="Times New Roman" w:cs="Times New Roman"/>
          <w:color w:val="auto"/>
          <w:sz w:val="22"/>
          <w:szCs w:val="22"/>
          <w:lang w:eastAsia="zh-CN"/>
        </w:rPr>
      </w:pPr>
      <w:r w:rsidRPr="00770E3B">
        <w:rPr>
          <w:rFonts w:ascii="Times New Roman" w:eastAsia="Times New Roman" w:hAnsi="Times New Roman" w:cs="Times New Roman"/>
          <w:color w:val="auto"/>
          <w:sz w:val="22"/>
          <w:szCs w:val="22"/>
          <w:lang w:eastAsia="zh-CN"/>
        </w:rPr>
        <w:t xml:space="preserve">и </w:t>
      </w:r>
      <w:r w:rsidRPr="00770E3B">
        <w:rPr>
          <w:rFonts w:ascii="Times New Roman" w:eastAsia="Times New Roman" w:hAnsi="Times New Roman" w:cs="Times New Roman"/>
          <w:b/>
          <w:color w:val="auto"/>
          <w:sz w:val="22"/>
          <w:szCs w:val="22"/>
          <w:u w:val="single"/>
          <w:lang w:eastAsia="zh-CN"/>
        </w:rPr>
        <w:t>________________________,</w:t>
      </w:r>
      <w:r w:rsidRPr="00770E3B">
        <w:rPr>
          <w:rFonts w:ascii="Times New Roman" w:eastAsia="Times New Roman" w:hAnsi="Times New Roman" w:cs="Times New Roman"/>
          <w:color w:val="auto"/>
          <w:sz w:val="22"/>
          <w:szCs w:val="22"/>
          <w:lang w:eastAsia="zh-CN"/>
        </w:rPr>
        <w:t xml:space="preserve"> именуемое в дальнейшем «Поставщик», в лице </w:t>
      </w:r>
      <w:r w:rsidRPr="00770E3B">
        <w:rPr>
          <w:rFonts w:ascii="Times New Roman" w:eastAsia="Times New Roman" w:hAnsi="Times New Roman" w:cs="Times New Roman"/>
          <w:b/>
          <w:color w:val="auto"/>
          <w:sz w:val="22"/>
          <w:szCs w:val="22"/>
          <w:lang w:eastAsia="zh-CN"/>
        </w:rPr>
        <w:t>_____________________________</w:t>
      </w:r>
      <w:r w:rsidRPr="00770E3B">
        <w:rPr>
          <w:rFonts w:ascii="Times New Roman" w:eastAsia="Times New Roman" w:hAnsi="Times New Roman" w:cs="Times New Roman"/>
          <w:color w:val="auto"/>
          <w:sz w:val="22"/>
          <w:szCs w:val="22"/>
          <w:lang w:eastAsia="zh-CN"/>
        </w:rPr>
        <w:t xml:space="preserve">, действующего на основании ___________, с другой стороны, здесь и далее именуемые «Стороны», </w:t>
      </w:r>
      <w:r w:rsidR="00BF4496" w:rsidRPr="00770E3B">
        <w:rPr>
          <w:rFonts w:ascii="Times New Roman" w:eastAsia="Times New Roman" w:hAnsi="Times New Roman" w:cs="Times New Roman"/>
          <w:color w:val="auto"/>
          <w:sz w:val="22"/>
          <w:szCs w:val="22"/>
          <w:lang w:eastAsia="zh-CN" w:bidi="ru-RU"/>
        </w:rPr>
        <w:t>в порядке, установленном ст. 93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14:paraId="6C4D4E6B" w14:textId="77777777" w:rsidR="00DD074B" w:rsidRPr="00770E3B" w:rsidRDefault="00DD074B" w:rsidP="00DD074B">
      <w:pPr>
        <w:autoSpaceDE w:val="0"/>
        <w:autoSpaceDN w:val="0"/>
        <w:adjustRightInd w:val="0"/>
        <w:jc w:val="both"/>
        <w:rPr>
          <w:rFonts w:ascii="Times New Roman" w:eastAsia="Times New Roman" w:hAnsi="Times New Roman" w:cs="Times New Roman"/>
          <w:b/>
          <w:color w:val="auto"/>
          <w:sz w:val="22"/>
          <w:szCs w:val="22"/>
        </w:rPr>
      </w:pPr>
    </w:p>
    <w:p w14:paraId="6CC645E5" w14:textId="77777777" w:rsidR="00DD074B" w:rsidRPr="00770E3B" w:rsidRDefault="00DD074B" w:rsidP="00DD074B">
      <w:pPr>
        <w:autoSpaceDE w:val="0"/>
        <w:autoSpaceDN w:val="0"/>
        <w:adjustRightInd w:val="0"/>
        <w:jc w:val="center"/>
        <w:outlineLvl w:val="0"/>
        <w:rPr>
          <w:rFonts w:ascii="Times New Roman" w:eastAsia="Times New Roman" w:hAnsi="Times New Roman" w:cs="Times New Roman"/>
          <w:b/>
          <w:color w:val="auto"/>
          <w:sz w:val="22"/>
          <w:szCs w:val="22"/>
        </w:rPr>
      </w:pPr>
      <w:r w:rsidRPr="00770E3B">
        <w:rPr>
          <w:rFonts w:ascii="Times New Roman" w:eastAsia="Times New Roman" w:hAnsi="Times New Roman" w:cs="Times New Roman"/>
          <w:b/>
          <w:color w:val="auto"/>
          <w:sz w:val="22"/>
          <w:szCs w:val="22"/>
        </w:rPr>
        <w:t>1. Предмет Контракта</w:t>
      </w:r>
    </w:p>
    <w:p w14:paraId="438B1E7A" w14:textId="7F84C11B" w:rsidR="00DD074B" w:rsidRPr="00C6232E" w:rsidRDefault="00DD074B" w:rsidP="004E06B3">
      <w:pPr>
        <w:widowControl/>
        <w:ind w:firstLine="709"/>
        <w:jc w:val="both"/>
        <w:rPr>
          <w:rFonts w:ascii="Times New Roman" w:eastAsia="Times New Roman" w:hAnsi="Times New Roman" w:cs="Times New Roman"/>
          <w:color w:val="auto"/>
          <w:sz w:val="22"/>
          <w:szCs w:val="22"/>
        </w:rPr>
      </w:pPr>
      <w:r w:rsidRPr="00770E3B">
        <w:rPr>
          <w:rFonts w:ascii="Times New Roman" w:eastAsia="Times New Roman" w:hAnsi="Times New Roman" w:cs="Times New Roman"/>
          <w:color w:val="auto"/>
          <w:sz w:val="22"/>
          <w:szCs w:val="22"/>
        </w:rPr>
        <w:t xml:space="preserve">1.1. В соответствии с </w:t>
      </w:r>
      <w:r w:rsidRPr="00C6232E">
        <w:rPr>
          <w:rFonts w:ascii="Times New Roman" w:eastAsia="Times New Roman" w:hAnsi="Times New Roman" w:cs="Times New Roman"/>
          <w:color w:val="auto"/>
          <w:sz w:val="22"/>
          <w:szCs w:val="22"/>
        </w:rPr>
        <w:t>Контрактом Поставщик обязуется согласно Спецификации (</w:t>
      </w:r>
      <w:hyperlink r:id="rId8" w:history="1">
        <w:r w:rsidRPr="00C6232E">
          <w:rPr>
            <w:rFonts w:ascii="Times New Roman" w:eastAsia="Times New Roman" w:hAnsi="Times New Roman" w:cs="Times New Roman"/>
            <w:color w:val="auto"/>
            <w:sz w:val="22"/>
            <w:szCs w:val="22"/>
          </w:rPr>
          <w:t>Приложение</w:t>
        </w:r>
      </w:hyperlink>
      <w:r w:rsidRPr="00C6232E">
        <w:rPr>
          <w:rFonts w:ascii="Times New Roman" w:eastAsia="Times New Roman" w:hAnsi="Times New Roman" w:cs="Times New Roman"/>
          <w:color w:val="auto"/>
          <w:sz w:val="22"/>
          <w:szCs w:val="22"/>
        </w:rPr>
        <w:t xml:space="preserve"> №1 к Контракту) на основании Заявки о получении (выборке) Товара (</w:t>
      </w:r>
      <w:hyperlink r:id="rId9" w:history="1">
        <w:r w:rsidRPr="00C6232E">
          <w:rPr>
            <w:rFonts w:ascii="Times New Roman" w:eastAsia="Times New Roman" w:hAnsi="Times New Roman" w:cs="Times New Roman"/>
            <w:color w:val="auto"/>
            <w:sz w:val="22"/>
            <w:szCs w:val="22"/>
          </w:rPr>
          <w:t>Приложение</w:t>
        </w:r>
      </w:hyperlink>
      <w:r w:rsidRPr="00C6232E">
        <w:rPr>
          <w:rFonts w:ascii="Times New Roman" w:eastAsia="Times New Roman" w:hAnsi="Times New Roman" w:cs="Times New Roman"/>
          <w:color w:val="auto"/>
          <w:sz w:val="22"/>
          <w:szCs w:val="22"/>
        </w:rPr>
        <w:t xml:space="preserve"> № </w:t>
      </w:r>
      <w:r w:rsidR="00ED3E40" w:rsidRPr="00C6232E">
        <w:rPr>
          <w:rFonts w:ascii="Times New Roman" w:eastAsia="Times New Roman" w:hAnsi="Times New Roman" w:cs="Times New Roman"/>
          <w:color w:val="auto"/>
          <w:sz w:val="22"/>
          <w:szCs w:val="22"/>
        </w:rPr>
        <w:t>4</w:t>
      </w:r>
      <w:r w:rsidRPr="00C6232E">
        <w:rPr>
          <w:rFonts w:ascii="Times New Roman" w:eastAsia="Times New Roman" w:hAnsi="Times New Roman" w:cs="Times New Roman"/>
          <w:color w:val="auto"/>
          <w:sz w:val="22"/>
          <w:szCs w:val="22"/>
        </w:rPr>
        <w:t xml:space="preserve"> к Контракту) в порядке, предусмотренном Контрактом, осуществ</w:t>
      </w:r>
      <w:r w:rsidR="00681882" w:rsidRPr="00C6232E">
        <w:rPr>
          <w:rFonts w:ascii="Times New Roman" w:eastAsia="Times New Roman" w:hAnsi="Times New Roman" w:cs="Times New Roman"/>
          <w:color w:val="auto"/>
          <w:sz w:val="22"/>
          <w:szCs w:val="22"/>
        </w:rPr>
        <w:t>ить</w:t>
      </w:r>
      <w:r w:rsidRPr="00C6232E">
        <w:rPr>
          <w:rFonts w:ascii="Times New Roman" w:eastAsia="Times New Roman" w:hAnsi="Times New Roman" w:cs="Times New Roman"/>
          <w:color w:val="auto"/>
          <w:sz w:val="22"/>
          <w:szCs w:val="22"/>
        </w:rPr>
        <w:t xml:space="preserve"> поставку </w:t>
      </w:r>
      <w:r w:rsidR="00770E3B" w:rsidRPr="00C6232E">
        <w:rPr>
          <w:rFonts w:ascii="Times New Roman" w:eastAsia="Courier New" w:hAnsi="Times New Roman" w:cs="Times New Roman"/>
          <w:b/>
          <w:color w:val="auto"/>
          <w:sz w:val="22"/>
          <w:szCs w:val="22"/>
          <w:lang w:eastAsia="x-none" w:bidi="ru-RU"/>
        </w:rPr>
        <w:t xml:space="preserve">лекарственного препарата МНН ГИДРОКОРТИЗОН </w:t>
      </w:r>
      <w:r w:rsidR="00DD3F28" w:rsidRPr="00C6232E">
        <w:rPr>
          <w:rFonts w:ascii="Times New Roman" w:eastAsia="Times New Roman" w:hAnsi="Times New Roman" w:cs="Times New Roman"/>
          <w:color w:val="auto"/>
          <w:sz w:val="22"/>
          <w:szCs w:val="22"/>
        </w:rPr>
        <w:t xml:space="preserve">(код </w:t>
      </w:r>
      <w:hyperlink r:id="rId10" w:history="1">
        <w:r w:rsidR="00DD3F28" w:rsidRPr="00C6232E">
          <w:rPr>
            <w:rFonts w:ascii="Times New Roman" w:eastAsia="Times New Roman" w:hAnsi="Times New Roman" w:cs="Times New Roman"/>
            <w:color w:val="auto"/>
            <w:sz w:val="22"/>
            <w:szCs w:val="22"/>
          </w:rPr>
          <w:t>ОКПД2</w:t>
        </w:r>
      </w:hyperlink>
      <w:r w:rsidR="00DD3F28" w:rsidRPr="00C6232E">
        <w:rPr>
          <w:rFonts w:ascii="Times New Roman" w:eastAsia="Times New Roman" w:hAnsi="Times New Roman" w:cs="Times New Roman"/>
          <w:color w:val="auto"/>
          <w:sz w:val="22"/>
          <w:szCs w:val="22"/>
        </w:rPr>
        <w:t xml:space="preserve"> </w:t>
      </w:r>
      <w:r w:rsidR="00F40A3F" w:rsidRPr="00C6232E">
        <w:rPr>
          <w:rFonts w:ascii="Times New Roman" w:eastAsia="Times New Roman" w:hAnsi="Times New Roman" w:cs="Times New Roman"/>
          <w:color w:val="auto"/>
          <w:sz w:val="22"/>
          <w:szCs w:val="22"/>
        </w:rPr>
        <w:t>–</w:t>
      </w:r>
      <w:r w:rsidR="006553E8" w:rsidRPr="00C6232E">
        <w:rPr>
          <w:rFonts w:ascii="Times New Roman" w:hAnsi="Times New Roman" w:cs="Times New Roman"/>
          <w:color w:val="auto"/>
          <w:sz w:val="22"/>
          <w:szCs w:val="22"/>
        </w:rPr>
        <w:t xml:space="preserve"> </w:t>
      </w:r>
      <w:r w:rsidR="00E3509B" w:rsidRPr="00C6232E">
        <w:rPr>
          <w:rFonts w:ascii="Times New Roman" w:hAnsi="Times New Roman" w:cs="Times New Roman"/>
          <w:color w:val="auto"/>
          <w:sz w:val="22"/>
          <w:szCs w:val="22"/>
        </w:rPr>
        <w:t>21.20.10.</w:t>
      </w:r>
      <w:r w:rsidR="00C6232E" w:rsidRPr="00C6232E">
        <w:rPr>
          <w:rFonts w:ascii="Times New Roman" w:hAnsi="Times New Roman" w:cs="Times New Roman"/>
          <w:color w:val="auto"/>
          <w:sz w:val="22"/>
          <w:szCs w:val="22"/>
        </w:rPr>
        <w:t>157</w:t>
      </w:r>
      <w:r w:rsidR="00DD3F28" w:rsidRPr="00C6232E">
        <w:rPr>
          <w:rFonts w:ascii="Times New Roman" w:eastAsia="Times New Roman" w:hAnsi="Times New Roman" w:cs="Times New Roman"/>
          <w:color w:val="auto"/>
          <w:sz w:val="22"/>
          <w:szCs w:val="22"/>
        </w:rPr>
        <w:t xml:space="preserve">) </w:t>
      </w:r>
      <w:r w:rsidRPr="00C6232E">
        <w:rPr>
          <w:rFonts w:ascii="Times New Roman" w:eastAsia="Times New Roman" w:hAnsi="Times New Roman" w:cs="Times New Roman"/>
          <w:color w:val="auto"/>
          <w:sz w:val="22"/>
          <w:szCs w:val="22"/>
        </w:rPr>
        <w:t>(далее - Товар), а Заказчик обязуется в порядке и сроки, предусмотренные Контрактом, принять и оплатить поставленный Товар.</w:t>
      </w:r>
    </w:p>
    <w:p w14:paraId="4B1CF49A" w14:textId="1A293643" w:rsidR="00DD074B" w:rsidRPr="00C6232E" w:rsidRDefault="00DD074B" w:rsidP="00DD074B">
      <w:pPr>
        <w:widowControl/>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1.2. Номенклатура Товара определяется Спецификацией (</w:t>
      </w:r>
      <w:hyperlink r:id="rId11" w:history="1">
        <w:r w:rsidRPr="00C6232E">
          <w:rPr>
            <w:rFonts w:ascii="Times New Roman" w:eastAsia="Times New Roman" w:hAnsi="Times New Roman" w:cs="Times New Roman"/>
            <w:color w:val="auto"/>
            <w:sz w:val="22"/>
            <w:szCs w:val="22"/>
          </w:rPr>
          <w:t>Приложение</w:t>
        </w:r>
      </w:hyperlink>
      <w:r w:rsidRPr="00C6232E">
        <w:rPr>
          <w:rFonts w:ascii="Times New Roman" w:eastAsia="Times New Roman" w:hAnsi="Times New Roman" w:cs="Times New Roman"/>
          <w:color w:val="auto"/>
          <w:sz w:val="22"/>
          <w:szCs w:val="22"/>
        </w:rPr>
        <w:t xml:space="preserve"> №1 к Контракту), количество Товара и срок получения (выборки) Товара определяются Заявкой о получении (выборке) Товара (</w:t>
      </w:r>
      <w:hyperlink r:id="rId12" w:history="1">
        <w:r w:rsidRPr="00C6232E">
          <w:rPr>
            <w:rFonts w:ascii="Times New Roman" w:eastAsia="Times New Roman" w:hAnsi="Times New Roman" w:cs="Times New Roman"/>
            <w:color w:val="auto"/>
            <w:sz w:val="22"/>
            <w:szCs w:val="22"/>
          </w:rPr>
          <w:t>Приложение</w:t>
        </w:r>
      </w:hyperlink>
      <w:r w:rsidRPr="00C6232E">
        <w:rPr>
          <w:rFonts w:ascii="Times New Roman" w:eastAsia="Times New Roman" w:hAnsi="Times New Roman" w:cs="Times New Roman"/>
          <w:color w:val="auto"/>
          <w:sz w:val="22"/>
          <w:szCs w:val="22"/>
        </w:rPr>
        <w:t xml:space="preserve"> №</w:t>
      </w:r>
      <w:r w:rsidR="00ED3E40" w:rsidRPr="00C6232E">
        <w:rPr>
          <w:rFonts w:ascii="Times New Roman" w:eastAsia="Times New Roman" w:hAnsi="Times New Roman" w:cs="Times New Roman"/>
          <w:color w:val="auto"/>
          <w:sz w:val="22"/>
          <w:szCs w:val="22"/>
        </w:rPr>
        <w:t>4</w:t>
      </w:r>
      <w:r w:rsidRPr="00C6232E">
        <w:rPr>
          <w:rFonts w:ascii="Times New Roman" w:eastAsia="Times New Roman" w:hAnsi="Times New Roman" w:cs="Times New Roman"/>
          <w:color w:val="auto"/>
          <w:sz w:val="22"/>
          <w:szCs w:val="22"/>
        </w:rPr>
        <w:t xml:space="preserve"> к Контракту), технические показатели - Техническими характеристиками (</w:t>
      </w:r>
      <w:hyperlink r:id="rId13" w:history="1">
        <w:r w:rsidRPr="00C6232E">
          <w:rPr>
            <w:rFonts w:ascii="Times New Roman" w:eastAsia="Times New Roman" w:hAnsi="Times New Roman" w:cs="Times New Roman"/>
            <w:color w:val="auto"/>
            <w:sz w:val="22"/>
            <w:szCs w:val="22"/>
          </w:rPr>
          <w:t>Приложение</w:t>
        </w:r>
      </w:hyperlink>
      <w:r w:rsidRPr="00C6232E">
        <w:rPr>
          <w:rFonts w:ascii="Times New Roman" w:eastAsia="Times New Roman" w:hAnsi="Times New Roman" w:cs="Times New Roman"/>
          <w:color w:val="auto"/>
          <w:sz w:val="22"/>
          <w:szCs w:val="22"/>
        </w:rPr>
        <w:t xml:space="preserve"> №2 к Контракту).</w:t>
      </w:r>
    </w:p>
    <w:p w14:paraId="30E0A052" w14:textId="57FC13FF" w:rsidR="00DD074B" w:rsidRPr="00C6232E" w:rsidRDefault="00DD074B" w:rsidP="00DD074B">
      <w:pPr>
        <w:widowControl/>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1.3. Поставка Товара осуществляется с разгрузкой транспортного средства в соответствии с Заявкой о получении (выборке) Товара (</w:t>
      </w:r>
      <w:hyperlink r:id="rId14" w:history="1">
        <w:r w:rsidRPr="00C6232E">
          <w:rPr>
            <w:rFonts w:ascii="Times New Roman" w:eastAsia="Times New Roman" w:hAnsi="Times New Roman" w:cs="Times New Roman"/>
            <w:color w:val="auto"/>
            <w:sz w:val="22"/>
            <w:szCs w:val="22"/>
          </w:rPr>
          <w:t>Приложение</w:t>
        </w:r>
      </w:hyperlink>
      <w:r w:rsidRPr="00C6232E">
        <w:rPr>
          <w:rFonts w:ascii="Times New Roman" w:eastAsia="Times New Roman" w:hAnsi="Times New Roman" w:cs="Times New Roman"/>
          <w:color w:val="auto"/>
          <w:sz w:val="22"/>
          <w:szCs w:val="22"/>
        </w:rPr>
        <w:t xml:space="preserve"> №</w:t>
      </w:r>
      <w:r w:rsidR="00ED3E40" w:rsidRPr="00C6232E">
        <w:rPr>
          <w:rFonts w:ascii="Times New Roman" w:eastAsia="Times New Roman" w:hAnsi="Times New Roman" w:cs="Times New Roman"/>
          <w:color w:val="auto"/>
          <w:sz w:val="22"/>
          <w:szCs w:val="22"/>
        </w:rPr>
        <w:t>4</w:t>
      </w:r>
      <w:r w:rsidRPr="00C6232E">
        <w:rPr>
          <w:rFonts w:ascii="Times New Roman" w:eastAsia="Times New Roman" w:hAnsi="Times New Roman" w:cs="Times New Roman"/>
          <w:color w:val="auto"/>
          <w:sz w:val="22"/>
          <w:szCs w:val="22"/>
        </w:rPr>
        <w:t xml:space="preserve"> к Контракту) в сроки, определенные в Заявке о получении (выборке) Товара (</w:t>
      </w:r>
      <w:hyperlink r:id="rId15" w:history="1">
        <w:r w:rsidRPr="00C6232E">
          <w:rPr>
            <w:rFonts w:ascii="Times New Roman" w:eastAsia="Times New Roman" w:hAnsi="Times New Roman" w:cs="Times New Roman"/>
            <w:color w:val="auto"/>
            <w:sz w:val="22"/>
            <w:szCs w:val="22"/>
          </w:rPr>
          <w:t>Приложение</w:t>
        </w:r>
      </w:hyperlink>
      <w:r w:rsidRPr="00C6232E">
        <w:rPr>
          <w:rFonts w:ascii="Times New Roman" w:eastAsia="Times New Roman" w:hAnsi="Times New Roman" w:cs="Times New Roman"/>
          <w:color w:val="auto"/>
          <w:sz w:val="22"/>
          <w:szCs w:val="22"/>
        </w:rPr>
        <w:t xml:space="preserve"> №</w:t>
      </w:r>
      <w:r w:rsidR="00ED3E40" w:rsidRPr="00C6232E">
        <w:rPr>
          <w:rFonts w:ascii="Times New Roman" w:eastAsia="Times New Roman" w:hAnsi="Times New Roman" w:cs="Times New Roman"/>
          <w:color w:val="auto"/>
          <w:sz w:val="22"/>
          <w:szCs w:val="22"/>
        </w:rPr>
        <w:t>4</w:t>
      </w:r>
      <w:r w:rsidRPr="00C6232E">
        <w:rPr>
          <w:rFonts w:ascii="Times New Roman" w:eastAsia="Times New Roman" w:hAnsi="Times New Roman" w:cs="Times New Roman"/>
          <w:color w:val="auto"/>
          <w:sz w:val="22"/>
          <w:szCs w:val="22"/>
        </w:rPr>
        <w:t xml:space="preserve"> к Контракту), в следующем порядке:</w:t>
      </w:r>
    </w:p>
    <w:p w14:paraId="3473449A" w14:textId="287FF36B" w:rsidR="00DD074B" w:rsidRPr="00C6232E" w:rsidRDefault="00DD074B" w:rsidP="00DD074B">
      <w:pPr>
        <w:widowControl/>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Поставщик доставляет Товар Заказчику по адресу</w:t>
      </w:r>
      <w:r w:rsidR="00A14AD7" w:rsidRPr="00C6232E">
        <w:rPr>
          <w:rFonts w:ascii="Times New Roman" w:eastAsia="Times New Roman" w:hAnsi="Times New Roman" w:cs="Times New Roman"/>
          <w:color w:val="auto"/>
          <w:sz w:val="22"/>
          <w:szCs w:val="22"/>
        </w:rPr>
        <w:t>:</w:t>
      </w:r>
      <w:r w:rsidRPr="00C6232E">
        <w:rPr>
          <w:rFonts w:ascii="Times New Roman" w:eastAsia="Times New Roman" w:hAnsi="Times New Roman" w:cs="Times New Roman"/>
          <w:color w:val="auto"/>
          <w:sz w:val="22"/>
          <w:szCs w:val="22"/>
        </w:rPr>
        <w:t xml:space="preserve"> </w:t>
      </w:r>
      <w:r w:rsidR="009B4AAB" w:rsidRPr="00C6232E">
        <w:rPr>
          <w:rFonts w:ascii="Times New Roman" w:eastAsia="Times New Roman" w:hAnsi="Times New Roman" w:cs="Times New Roman"/>
          <w:color w:val="auto"/>
          <w:sz w:val="22"/>
          <w:szCs w:val="22"/>
        </w:rPr>
        <w:t>193231, г. Санкт-Петербург, вн. тер. г. муниципальный округ Оккервиль, пр. Товарищеский, д.24, литера А.</w:t>
      </w:r>
      <w:r w:rsidRPr="00C6232E">
        <w:rPr>
          <w:rFonts w:ascii="Times New Roman" w:eastAsia="Times New Roman" w:hAnsi="Times New Roman" w:cs="Times New Roman"/>
          <w:color w:val="auto"/>
          <w:sz w:val="22"/>
          <w:szCs w:val="22"/>
        </w:rPr>
        <w:t xml:space="preserve"> </w:t>
      </w:r>
    </w:p>
    <w:p w14:paraId="451BA77B" w14:textId="77777777" w:rsidR="00DD074B" w:rsidRPr="00C6232E" w:rsidRDefault="00DD074B" w:rsidP="00DD074B">
      <w:pPr>
        <w:widowControl/>
        <w:jc w:val="both"/>
        <w:rPr>
          <w:rFonts w:ascii="Times New Roman" w:eastAsia="Times New Roman" w:hAnsi="Times New Roman" w:cs="Times New Roman"/>
          <w:color w:val="auto"/>
          <w:sz w:val="22"/>
          <w:szCs w:val="22"/>
        </w:rPr>
      </w:pPr>
    </w:p>
    <w:p w14:paraId="50F4E3DD" w14:textId="77777777" w:rsidR="00DD074B" w:rsidRPr="00C6232E" w:rsidRDefault="00DD074B" w:rsidP="00DD074B">
      <w:pPr>
        <w:autoSpaceDE w:val="0"/>
        <w:autoSpaceDN w:val="0"/>
        <w:adjustRightInd w:val="0"/>
        <w:jc w:val="center"/>
        <w:outlineLvl w:val="0"/>
        <w:rPr>
          <w:rFonts w:ascii="Times New Roman" w:eastAsia="Times New Roman" w:hAnsi="Times New Roman" w:cs="Times New Roman"/>
          <w:b/>
          <w:color w:val="auto"/>
          <w:sz w:val="22"/>
          <w:szCs w:val="22"/>
        </w:rPr>
      </w:pPr>
      <w:r w:rsidRPr="00C6232E">
        <w:rPr>
          <w:rFonts w:ascii="Times New Roman" w:eastAsia="Times New Roman" w:hAnsi="Times New Roman" w:cs="Times New Roman"/>
          <w:b/>
          <w:color w:val="auto"/>
          <w:sz w:val="22"/>
          <w:szCs w:val="22"/>
        </w:rPr>
        <w:t>2. Цена Контракта</w:t>
      </w:r>
    </w:p>
    <w:p w14:paraId="056F3BF1" w14:textId="77777777"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2.1. Цена Контракта и валюта платежа устанавливаются в российских рублях.</w:t>
      </w:r>
    </w:p>
    <w:p w14:paraId="175B32D8" w14:textId="77777777"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 xml:space="preserve">2.2. Цена Контракта составляет ____ руб. (_____) ______ коп. (в том числе НДС ______ (_______) рублей ______ копеек/НДС не облагается в соответствии с _________) </w:t>
      </w:r>
    </w:p>
    <w:p w14:paraId="20BA34FA" w14:textId="77777777"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28F309E" w14:textId="77777777"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2.4. Цена Контракта включает в себя стоимость Товара, а также все расходы на перевозку, погрузо-разгрузочные работы,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6A48D00C" w14:textId="77777777"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 xml:space="preserve">2.5. Цена Контракта является твердой и определяется на весь срок исполнения Контракта, за исключением случаев, предусмотренных </w:t>
      </w:r>
      <w:hyperlink w:anchor="Par51" w:tooltip="2.6.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w:history="1">
        <w:r w:rsidRPr="00C6232E">
          <w:rPr>
            <w:rFonts w:ascii="Times New Roman" w:eastAsia="Times New Roman" w:hAnsi="Times New Roman" w:cs="Times New Roman"/>
            <w:color w:val="auto"/>
            <w:sz w:val="22"/>
            <w:szCs w:val="22"/>
          </w:rPr>
          <w:t>пунктами 2.6</w:t>
        </w:r>
      </w:hyperlink>
      <w:r w:rsidRPr="00C6232E">
        <w:rPr>
          <w:rFonts w:ascii="Times New Roman" w:eastAsia="Times New Roman" w:hAnsi="Times New Roman" w:cs="Times New Roman"/>
          <w:color w:val="auto"/>
          <w:sz w:val="22"/>
          <w:szCs w:val="22"/>
        </w:rPr>
        <w:t xml:space="preserve"> и </w:t>
      </w:r>
      <w:hyperlink w:anchor="Par52" w:tooltip="2.7. По соглашению Сторон цена Контракта может быть снижена без изменения предусмотренного Контрактом количества Товара и иных условий Контракта &lt;56&gt;." w:history="1">
        <w:r w:rsidRPr="00C6232E">
          <w:rPr>
            <w:rFonts w:ascii="Times New Roman" w:eastAsia="Times New Roman" w:hAnsi="Times New Roman" w:cs="Times New Roman"/>
            <w:color w:val="auto"/>
            <w:sz w:val="22"/>
            <w:szCs w:val="22"/>
          </w:rPr>
          <w:t>2.7</w:t>
        </w:r>
      </w:hyperlink>
      <w:r w:rsidRPr="00C6232E">
        <w:rPr>
          <w:rFonts w:ascii="Times New Roman" w:eastAsia="Times New Roman" w:hAnsi="Times New Roman" w:cs="Times New Roman"/>
          <w:color w:val="auto"/>
          <w:sz w:val="22"/>
          <w:szCs w:val="22"/>
        </w:rPr>
        <w:t xml:space="preserve"> Контракта .</w:t>
      </w:r>
    </w:p>
    <w:p w14:paraId="0CCD3072" w14:textId="381EECD0" w:rsidR="00C72634" w:rsidRPr="00C6232E" w:rsidRDefault="00C72634" w:rsidP="00C72634">
      <w:pPr>
        <w:autoSpaceDE w:val="0"/>
        <w:autoSpaceDN w:val="0"/>
        <w:adjustRightInd w:val="0"/>
        <w:ind w:firstLine="540"/>
        <w:jc w:val="both"/>
        <w:rPr>
          <w:rFonts w:ascii="Times New Roman" w:eastAsia="Times New Roman" w:hAnsi="Times New Roman" w:cs="Times New Roman"/>
          <w:color w:val="auto"/>
          <w:sz w:val="22"/>
          <w:szCs w:val="22"/>
        </w:rPr>
      </w:pPr>
      <w:bookmarkStart w:id="0" w:name="Par51"/>
      <w:bookmarkEnd w:id="0"/>
      <w:r w:rsidRPr="00C6232E">
        <w:rPr>
          <w:rFonts w:ascii="Times New Roman" w:eastAsia="Times New Roman" w:hAnsi="Times New Roman" w:cs="Times New Roman"/>
          <w:color w:val="auto"/>
          <w:sz w:val="22"/>
          <w:szCs w:val="22"/>
        </w:rPr>
        <w:t xml:space="preserve">   </w:t>
      </w:r>
      <w:r w:rsidR="00DD074B" w:rsidRPr="00C6232E">
        <w:rPr>
          <w:rFonts w:ascii="Times New Roman" w:eastAsia="Times New Roman" w:hAnsi="Times New Roman" w:cs="Times New Roman"/>
          <w:color w:val="auto"/>
          <w:sz w:val="22"/>
          <w:szCs w:val="22"/>
        </w:rPr>
        <w:t xml:space="preserve">2.6. </w:t>
      </w:r>
      <w:r w:rsidRPr="00C6232E">
        <w:rPr>
          <w:rFonts w:ascii="Times New Roman" w:eastAsia="Times New Roman" w:hAnsi="Times New Roman" w:cs="Times New Roman"/>
          <w:color w:val="auto"/>
          <w:sz w:val="22"/>
          <w:szCs w:val="22"/>
        </w:rPr>
        <w:t xml:space="preserve">Цена Контракта может быть изменена, если по предложению Заказчика увеличивается предусмотренное Контрактом количество Товара не более чем на тридцать процентов или уменьшается предусмотренное Контрактом количество Товара не более чем на тридцать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тридцать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w:t>
      </w:r>
      <w:r w:rsidRPr="00C6232E">
        <w:rPr>
          <w:rFonts w:ascii="Times New Roman" w:eastAsia="Times New Roman" w:hAnsi="Times New Roman" w:cs="Times New Roman"/>
          <w:color w:val="auto"/>
          <w:sz w:val="22"/>
          <w:szCs w:val="22"/>
        </w:rPr>
        <w:lastRenderedPageBreak/>
        <w:t>Контракте количество Товара.</w:t>
      </w:r>
    </w:p>
    <w:p w14:paraId="054F5FF5" w14:textId="77777777"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bookmarkStart w:id="1" w:name="Par52"/>
      <w:bookmarkEnd w:id="1"/>
      <w:r w:rsidRPr="00C6232E">
        <w:rPr>
          <w:rFonts w:ascii="Times New Roman" w:eastAsia="Times New Roman" w:hAnsi="Times New Roman" w:cs="Times New Roman"/>
          <w:color w:val="auto"/>
          <w:sz w:val="22"/>
          <w:szCs w:val="22"/>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14:paraId="5120DDBE" w14:textId="77777777" w:rsidR="00DD074B" w:rsidRPr="00C6232E" w:rsidRDefault="00DD074B" w:rsidP="00DD074B">
      <w:pPr>
        <w:autoSpaceDE w:val="0"/>
        <w:autoSpaceDN w:val="0"/>
        <w:adjustRightInd w:val="0"/>
        <w:jc w:val="both"/>
        <w:rPr>
          <w:rFonts w:ascii="Times New Roman" w:eastAsia="Times New Roman" w:hAnsi="Times New Roman" w:cs="Times New Roman"/>
          <w:color w:val="auto"/>
          <w:sz w:val="22"/>
          <w:szCs w:val="22"/>
        </w:rPr>
      </w:pPr>
    </w:p>
    <w:p w14:paraId="74E7B483" w14:textId="77777777" w:rsidR="00DD074B" w:rsidRPr="00C6232E" w:rsidRDefault="00DD074B" w:rsidP="00DD074B">
      <w:pPr>
        <w:autoSpaceDE w:val="0"/>
        <w:autoSpaceDN w:val="0"/>
        <w:adjustRightInd w:val="0"/>
        <w:jc w:val="center"/>
        <w:outlineLvl w:val="0"/>
        <w:rPr>
          <w:rFonts w:ascii="Times New Roman" w:eastAsia="Times New Roman" w:hAnsi="Times New Roman" w:cs="Times New Roman"/>
          <w:b/>
          <w:color w:val="auto"/>
          <w:sz w:val="22"/>
          <w:szCs w:val="22"/>
        </w:rPr>
      </w:pPr>
      <w:r w:rsidRPr="00C6232E">
        <w:rPr>
          <w:rFonts w:ascii="Times New Roman" w:eastAsia="Times New Roman" w:hAnsi="Times New Roman" w:cs="Times New Roman"/>
          <w:b/>
          <w:color w:val="auto"/>
          <w:sz w:val="22"/>
          <w:szCs w:val="22"/>
        </w:rPr>
        <w:t>3. Взаимодействие Сторон</w:t>
      </w:r>
    </w:p>
    <w:p w14:paraId="71212C7E" w14:textId="77777777" w:rsidR="00DD074B" w:rsidRPr="00C6232E" w:rsidRDefault="00DD074B" w:rsidP="00DD074B">
      <w:pPr>
        <w:autoSpaceDE w:val="0"/>
        <w:autoSpaceDN w:val="0"/>
        <w:adjustRightInd w:val="0"/>
        <w:ind w:firstLine="709"/>
        <w:jc w:val="both"/>
        <w:rPr>
          <w:rFonts w:ascii="Times New Roman" w:eastAsia="Times New Roman" w:hAnsi="Times New Roman" w:cs="Times New Roman"/>
          <w:b/>
          <w:color w:val="auto"/>
          <w:sz w:val="22"/>
          <w:szCs w:val="22"/>
        </w:rPr>
      </w:pPr>
      <w:r w:rsidRPr="00C6232E">
        <w:rPr>
          <w:rFonts w:ascii="Times New Roman" w:eastAsia="Times New Roman" w:hAnsi="Times New Roman" w:cs="Times New Roman"/>
          <w:b/>
          <w:color w:val="auto"/>
          <w:sz w:val="22"/>
          <w:szCs w:val="22"/>
        </w:rPr>
        <w:t>3.1. Поставщик обязан:</w:t>
      </w:r>
    </w:p>
    <w:p w14:paraId="20B4E193" w14:textId="77777777"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14:paraId="563E8B5C" w14:textId="77777777"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3.1.2. предоставлять по требованию Заказчика информацию и документы, относящиеся к предмету Контракта;</w:t>
      </w:r>
    </w:p>
    <w:p w14:paraId="387522C9" w14:textId="77777777"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bookmarkStart w:id="2" w:name="Par59"/>
      <w:bookmarkEnd w:id="2"/>
      <w:r w:rsidRPr="00C6232E">
        <w:rPr>
          <w:rFonts w:ascii="Times New Roman" w:eastAsia="Times New Roman" w:hAnsi="Times New Roman" w:cs="Times New Roman"/>
          <w:color w:val="auto"/>
          <w:sz w:val="22"/>
          <w:szCs w:val="22"/>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14:paraId="00C4551C" w14:textId="77777777"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3.1.4. в случае окончания срока действия регистрационного удостоверения лекарственного препарата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14:paraId="0701CFB8" w14:textId="721AF2C3"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3.1.5. устранять своими силами и за свой счет допущенные недостатки при поставке Товара, выявленные, в том числе, при приемке Товара;</w:t>
      </w:r>
    </w:p>
    <w:p w14:paraId="0EE012B6" w14:textId="6A9AEC85" w:rsidR="008B4403" w:rsidRPr="00C6232E" w:rsidRDefault="008B4403" w:rsidP="008B4403">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 xml:space="preserve">3.1.6. </w:t>
      </w:r>
      <w:r w:rsidR="00D10334" w:rsidRPr="00C6232E">
        <w:rPr>
          <w:rFonts w:ascii="Times New Roman" w:eastAsia="Times New Roman" w:hAnsi="Times New Roman" w:cs="Times New Roman"/>
          <w:color w:val="auto"/>
          <w:sz w:val="22"/>
          <w:szCs w:val="22"/>
        </w:rPr>
        <w:t>с</w:t>
      </w:r>
      <w:r w:rsidRPr="00C6232E">
        <w:rPr>
          <w:rFonts w:ascii="Times New Roman" w:eastAsia="Times New Roman" w:hAnsi="Times New Roman" w:cs="Times New Roman"/>
          <w:color w:val="auto"/>
          <w:sz w:val="22"/>
          <w:szCs w:val="22"/>
        </w:rPr>
        <w:t>облюдать Постановление Правительства РФ от 14.12.2018 N 1556 «Об утверждении Положения о системе мониторинга движения лекарственных препаратов для медицинского применения». При этом Поставщик самостоятельно вносит информацию о лекарственных препаратах для медицинского применения в систему мониторинга движения лекарственных препаратов для медицинского применения (МДЛП). При выводе лекарственных препаратов для медицинского применения (далее - лекарственные препараты) из оборота путем реализации лекарственных препаратов, отпуска лекарственных препаратов при оказании медицинской помощи или вывода из оборота по иным причинам представляет в систему МДЛП информацию о выведенных из оборота лекарственных препаратах.</w:t>
      </w:r>
    </w:p>
    <w:p w14:paraId="38E02F1B" w14:textId="56F4313E" w:rsidR="00D10334" w:rsidRPr="00C6232E" w:rsidRDefault="00D10334" w:rsidP="008B4403">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3.1.7.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B8A7054" w14:textId="77777777" w:rsidR="00DD074B" w:rsidRPr="00C6232E" w:rsidRDefault="00DD074B" w:rsidP="00DD074B">
      <w:pPr>
        <w:autoSpaceDE w:val="0"/>
        <w:autoSpaceDN w:val="0"/>
        <w:adjustRightInd w:val="0"/>
        <w:ind w:firstLine="709"/>
        <w:jc w:val="both"/>
        <w:rPr>
          <w:rFonts w:ascii="Times New Roman" w:eastAsia="Times New Roman" w:hAnsi="Times New Roman" w:cs="Times New Roman"/>
          <w:b/>
          <w:color w:val="auto"/>
          <w:sz w:val="22"/>
          <w:szCs w:val="22"/>
        </w:rPr>
      </w:pPr>
      <w:bookmarkStart w:id="3" w:name="Par63"/>
      <w:bookmarkEnd w:id="3"/>
      <w:r w:rsidRPr="00C6232E">
        <w:rPr>
          <w:rFonts w:ascii="Times New Roman" w:eastAsia="Times New Roman" w:hAnsi="Times New Roman" w:cs="Times New Roman"/>
          <w:b/>
          <w:color w:val="auto"/>
          <w:sz w:val="22"/>
          <w:szCs w:val="22"/>
        </w:rPr>
        <w:t>3.2. Поставщик вправе:</w:t>
      </w:r>
    </w:p>
    <w:p w14:paraId="39042B7B" w14:textId="77777777"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3.2.1. требовать от Заказчика приемки поставленного Товара в соответствии с условиями, предусмотренными Контрактом;</w:t>
      </w:r>
    </w:p>
    <w:p w14:paraId="7004F18F" w14:textId="77777777"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3.2.2. требовать от Заказчика предоставления имеющейся у него информации, необходимой для исполнения обязательств по Контракту;</w:t>
      </w:r>
    </w:p>
    <w:p w14:paraId="08B40007" w14:textId="77777777"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7935B8A2" w14:textId="77777777" w:rsidR="00D10334" w:rsidRPr="00C6232E" w:rsidRDefault="00DD074B" w:rsidP="00D10334">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 xml:space="preserve">3.2.4. </w:t>
      </w:r>
      <w:r w:rsidR="00D10334" w:rsidRPr="00C6232E">
        <w:rPr>
          <w:rFonts w:ascii="Times New Roman" w:eastAsia="Times New Roman" w:hAnsi="Times New Roman" w:cs="Times New Roman"/>
          <w:color w:val="auto"/>
          <w:sz w:val="22"/>
          <w:szCs w:val="22"/>
        </w:rPr>
        <w:t>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14:paraId="1CF91EC2" w14:textId="6492329D" w:rsidR="00D10334" w:rsidRPr="00C6232E" w:rsidRDefault="00D10334" w:rsidP="00D10334">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3.2.4.1.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данных требований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1C1DAE5A" w14:textId="77777777" w:rsidR="00D10334" w:rsidRPr="00C6232E" w:rsidRDefault="00D10334" w:rsidP="00D10334">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9B67D2D" w14:textId="77777777" w:rsidR="00D10334" w:rsidRPr="00C6232E" w:rsidRDefault="00D10334" w:rsidP="00D10334">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2) дата получения Поставщиком подтверждения о вручении Заказчику заказного письма, предусмотренного настоящей частью,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7C71B06E" w14:textId="21C24711" w:rsidR="00DD074B" w:rsidRPr="00C6232E" w:rsidRDefault="00D10334" w:rsidP="00D10334">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3.2.4.2.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308A6C64" w14:textId="77777777"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 xml:space="preserve">3.2.5. по согласованию с Заказчиком (путем заключения дополнительного соглашения) поставить </w:t>
      </w:r>
      <w:r w:rsidRPr="00C6232E">
        <w:rPr>
          <w:rFonts w:ascii="Times New Roman" w:eastAsia="Times New Roman" w:hAnsi="Times New Roman" w:cs="Times New Roman"/>
          <w:color w:val="auto"/>
          <w:sz w:val="22"/>
          <w:szCs w:val="22"/>
        </w:rPr>
        <w:lastRenderedPageBreak/>
        <w:t xml:space="preserve">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6" w:history="1">
        <w:r w:rsidRPr="00C6232E">
          <w:rPr>
            <w:rFonts w:ascii="Times New Roman" w:eastAsia="Times New Roman" w:hAnsi="Times New Roman" w:cs="Times New Roman"/>
            <w:color w:val="auto"/>
            <w:sz w:val="22"/>
            <w:szCs w:val="22"/>
          </w:rPr>
          <w:t>частью 6 статьи 14</w:t>
        </w:r>
      </w:hyperlink>
      <w:r w:rsidRPr="00C6232E">
        <w:rPr>
          <w:rFonts w:ascii="Times New Roman" w:eastAsia="Times New Roman" w:hAnsi="Times New Roman" w:cs="Times New Roman"/>
          <w:color w:val="auto"/>
          <w:sz w:val="22"/>
          <w:szCs w:val="22"/>
        </w:rPr>
        <w:t xml:space="preserve"> Федерального закона о контрактной системе;</w:t>
      </w:r>
    </w:p>
    <w:p w14:paraId="496CF8B1" w14:textId="1E189D55"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 xml:space="preserve">3.2.7. требовать возмещения убытков, уплаты неустоек (штрафов, пеней) в соответствии с </w:t>
      </w:r>
      <w:hyperlink w:anchor="Par287" w:tooltip="11. Ответственность Сторон" w:history="1">
        <w:r w:rsidRPr="00C6232E">
          <w:rPr>
            <w:rFonts w:ascii="Times New Roman" w:eastAsia="Times New Roman" w:hAnsi="Times New Roman" w:cs="Times New Roman"/>
            <w:color w:val="auto"/>
            <w:sz w:val="22"/>
            <w:szCs w:val="22"/>
          </w:rPr>
          <w:t>разделом 1</w:t>
        </w:r>
        <w:r w:rsidR="00BF4496" w:rsidRPr="00C6232E">
          <w:rPr>
            <w:rFonts w:ascii="Times New Roman" w:eastAsia="Times New Roman" w:hAnsi="Times New Roman" w:cs="Times New Roman"/>
            <w:color w:val="auto"/>
            <w:sz w:val="22"/>
            <w:szCs w:val="22"/>
          </w:rPr>
          <w:t>0</w:t>
        </w:r>
      </w:hyperlink>
      <w:r w:rsidRPr="00C6232E">
        <w:rPr>
          <w:rFonts w:ascii="Times New Roman" w:eastAsia="Times New Roman" w:hAnsi="Times New Roman" w:cs="Times New Roman"/>
          <w:color w:val="auto"/>
          <w:sz w:val="22"/>
          <w:szCs w:val="22"/>
        </w:rPr>
        <w:t xml:space="preserve"> Контракта;</w:t>
      </w:r>
    </w:p>
    <w:p w14:paraId="748D7943" w14:textId="77777777" w:rsidR="00DD074B" w:rsidRPr="00C6232E" w:rsidRDefault="00DD074B" w:rsidP="00DD074B">
      <w:pPr>
        <w:autoSpaceDE w:val="0"/>
        <w:autoSpaceDN w:val="0"/>
        <w:adjustRightInd w:val="0"/>
        <w:ind w:firstLine="709"/>
        <w:jc w:val="both"/>
        <w:rPr>
          <w:rFonts w:ascii="Times New Roman" w:eastAsia="Times New Roman" w:hAnsi="Times New Roman" w:cs="Times New Roman"/>
          <w:b/>
          <w:color w:val="auto"/>
          <w:sz w:val="22"/>
          <w:szCs w:val="22"/>
        </w:rPr>
      </w:pPr>
      <w:r w:rsidRPr="00C6232E">
        <w:rPr>
          <w:rFonts w:ascii="Times New Roman" w:eastAsia="Times New Roman" w:hAnsi="Times New Roman" w:cs="Times New Roman"/>
          <w:b/>
          <w:color w:val="auto"/>
          <w:sz w:val="22"/>
          <w:szCs w:val="22"/>
        </w:rPr>
        <w:t>3.3. Заказчик обязан:</w:t>
      </w:r>
    </w:p>
    <w:p w14:paraId="7271ECCF" w14:textId="77777777"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3.3.1. обеспечить контроль за исполнением Поставщиком условий Контракта в соответствии с законодательством Российской Федерации;</w:t>
      </w:r>
    </w:p>
    <w:p w14:paraId="1796A994" w14:textId="77777777"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09F4474B" w14:textId="77777777"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14:paraId="7B5FC862" w14:textId="77777777"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7" w:history="1">
        <w:r w:rsidRPr="00C6232E">
          <w:rPr>
            <w:rFonts w:ascii="Times New Roman" w:eastAsia="Times New Roman" w:hAnsi="Times New Roman" w:cs="Times New Roman"/>
            <w:color w:val="auto"/>
            <w:sz w:val="22"/>
            <w:szCs w:val="22"/>
          </w:rPr>
          <w:t>законом</w:t>
        </w:r>
      </w:hyperlink>
      <w:r w:rsidRPr="00C6232E">
        <w:rPr>
          <w:rFonts w:ascii="Times New Roman" w:eastAsia="Times New Roman" w:hAnsi="Times New Roman" w:cs="Times New Roman"/>
          <w:color w:val="auto"/>
          <w:sz w:val="22"/>
          <w:szCs w:val="22"/>
        </w:rPr>
        <w:t xml:space="preserve"> о контрактной системе.</w:t>
      </w:r>
    </w:p>
    <w:p w14:paraId="24974406" w14:textId="77777777"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3.3.4. своевременно принять и оплатить поставленный и принятый Товар;</w:t>
      </w:r>
    </w:p>
    <w:p w14:paraId="7D8EA0BA" w14:textId="77777777" w:rsidR="00D10334" w:rsidRPr="00C6232E" w:rsidRDefault="00DD074B" w:rsidP="00D10334">
      <w:pPr>
        <w:autoSpaceDE w:val="0"/>
        <w:autoSpaceDN w:val="0"/>
        <w:adjustRightInd w:val="0"/>
        <w:ind w:firstLine="709"/>
        <w:jc w:val="both"/>
        <w:rPr>
          <w:rFonts w:ascii="Times New Roman" w:hAnsi="Times New Roman" w:cs="Times New Roman"/>
          <w:color w:val="auto"/>
          <w:sz w:val="22"/>
          <w:szCs w:val="22"/>
          <w:lang w:eastAsia="en-US"/>
        </w:rPr>
      </w:pPr>
      <w:r w:rsidRPr="00C6232E">
        <w:rPr>
          <w:rFonts w:ascii="Times New Roman" w:eastAsia="Times New Roman" w:hAnsi="Times New Roman" w:cs="Times New Roman"/>
          <w:color w:val="auto"/>
          <w:sz w:val="22"/>
          <w:szCs w:val="22"/>
        </w:rPr>
        <w:t xml:space="preserve">3.3.5. </w:t>
      </w:r>
      <w:r w:rsidR="00D10334" w:rsidRPr="00C6232E">
        <w:rPr>
          <w:rFonts w:ascii="Times New Roman" w:hAnsi="Times New Roman" w:cs="Times New Roman"/>
          <w:color w:val="auto"/>
          <w:sz w:val="22"/>
          <w:szCs w:val="22"/>
          <w:lang w:eastAsia="en-US"/>
        </w:rPr>
        <w:t>принять решение об одностороннем отказе от исполнения Контракта в случаях:</w:t>
      </w:r>
    </w:p>
    <w:p w14:paraId="63B8F68E" w14:textId="77777777" w:rsidR="00D10334" w:rsidRPr="00C6232E" w:rsidRDefault="00D10334" w:rsidP="00D10334">
      <w:pPr>
        <w:widowControl/>
        <w:autoSpaceDE w:val="0"/>
        <w:autoSpaceDN w:val="0"/>
        <w:adjustRightInd w:val="0"/>
        <w:ind w:firstLine="709"/>
        <w:jc w:val="both"/>
        <w:rPr>
          <w:rFonts w:ascii="Times New Roman" w:hAnsi="Times New Roman" w:cs="Times New Roman"/>
          <w:color w:val="auto"/>
          <w:sz w:val="22"/>
          <w:szCs w:val="22"/>
          <w:lang w:eastAsia="en-US"/>
        </w:rPr>
      </w:pPr>
      <w:r w:rsidRPr="00C6232E">
        <w:rPr>
          <w:rFonts w:ascii="Times New Roman" w:hAnsi="Times New Roman" w:cs="Times New Roman"/>
          <w:color w:val="auto"/>
          <w:sz w:val="22"/>
          <w:szCs w:val="22"/>
          <w:lang w:eastAsia="en-US"/>
        </w:rPr>
        <w:t>1) если в ходе исполнения Контракта установлено, что:</w:t>
      </w:r>
    </w:p>
    <w:p w14:paraId="49D79082" w14:textId="77777777" w:rsidR="00D10334" w:rsidRPr="00C6232E" w:rsidRDefault="00D10334" w:rsidP="00D10334">
      <w:pPr>
        <w:widowControl/>
        <w:autoSpaceDE w:val="0"/>
        <w:autoSpaceDN w:val="0"/>
        <w:adjustRightInd w:val="0"/>
        <w:ind w:firstLine="709"/>
        <w:jc w:val="both"/>
        <w:rPr>
          <w:rFonts w:ascii="Times New Roman" w:hAnsi="Times New Roman" w:cs="Times New Roman"/>
          <w:color w:val="auto"/>
          <w:sz w:val="22"/>
          <w:szCs w:val="22"/>
          <w:lang w:eastAsia="en-US"/>
        </w:rPr>
      </w:pPr>
      <w:r w:rsidRPr="00C6232E">
        <w:rPr>
          <w:rFonts w:ascii="Times New Roman" w:hAnsi="Times New Roman" w:cs="Times New Roman"/>
          <w:color w:val="auto"/>
          <w:sz w:val="22"/>
          <w:szCs w:val="22"/>
          <w:lang w:eastAsia="en-US"/>
        </w:rPr>
        <w:t xml:space="preserve">а) Поставщик перестал соответствовать установленным Контрактом требованиям к участникам закупки. </w:t>
      </w:r>
    </w:p>
    <w:p w14:paraId="6DCFACC8" w14:textId="77777777" w:rsidR="00D10334" w:rsidRPr="00C6232E" w:rsidRDefault="00D10334" w:rsidP="00D10334">
      <w:pPr>
        <w:widowControl/>
        <w:autoSpaceDE w:val="0"/>
        <w:autoSpaceDN w:val="0"/>
        <w:adjustRightInd w:val="0"/>
        <w:ind w:firstLine="709"/>
        <w:jc w:val="both"/>
        <w:rPr>
          <w:rFonts w:ascii="Times New Roman" w:hAnsi="Times New Roman" w:cs="Times New Roman"/>
          <w:color w:val="auto"/>
          <w:sz w:val="22"/>
          <w:szCs w:val="22"/>
          <w:lang w:eastAsia="en-US"/>
        </w:rPr>
      </w:pPr>
      <w:r w:rsidRPr="00C6232E">
        <w:rPr>
          <w:rFonts w:ascii="Times New Roman" w:hAnsi="Times New Roman" w:cs="Times New Roman"/>
          <w:color w:val="auto"/>
          <w:sz w:val="22"/>
          <w:szCs w:val="22"/>
          <w:lang w:eastAsia="en-US"/>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установленным Контрактом;</w:t>
      </w:r>
    </w:p>
    <w:p w14:paraId="53246187" w14:textId="1C307F72" w:rsidR="00D10334" w:rsidRPr="00C6232E" w:rsidRDefault="00D10334" w:rsidP="00D10334">
      <w:pPr>
        <w:widowControl/>
        <w:autoSpaceDE w:val="0"/>
        <w:autoSpaceDN w:val="0"/>
        <w:adjustRightInd w:val="0"/>
        <w:ind w:firstLine="709"/>
        <w:jc w:val="both"/>
        <w:rPr>
          <w:rFonts w:ascii="Times New Roman" w:hAnsi="Times New Roman" w:cs="Times New Roman"/>
          <w:color w:val="auto"/>
          <w:sz w:val="22"/>
          <w:szCs w:val="22"/>
          <w:lang w:eastAsia="en-US"/>
        </w:rPr>
      </w:pPr>
      <w:r w:rsidRPr="00C6232E">
        <w:rPr>
          <w:rFonts w:ascii="Times New Roman" w:eastAsia="Times New Roman" w:hAnsi="Times New Roman" w:cs="Times New Roman"/>
          <w:color w:val="auto"/>
          <w:sz w:val="22"/>
          <w:szCs w:val="22"/>
          <w:lang w:eastAsia="zh-CN"/>
        </w:rPr>
        <w:t>3.3.5.1</w:t>
      </w:r>
      <w:r w:rsidRPr="00C6232E">
        <w:rPr>
          <w:rFonts w:ascii="Times New Roman" w:eastAsia="Times New Roman" w:hAnsi="Times New Roman" w:cs="Times New Roman"/>
          <w:color w:val="auto"/>
          <w:sz w:val="22"/>
          <w:szCs w:val="22"/>
          <w:lang w:val="x-none" w:eastAsia="zh-CN"/>
        </w:rPr>
        <w:t xml:space="preserve">. </w:t>
      </w:r>
      <w:r w:rsidRPr="00C6232E">
        <w:rPr>
          <w:rFonts w:ascii="Times New Roman" w:hAnsi="Times New Roman" w:cs="Times New Roman"/>
          <w:color w:val="auto"/>
          <w:sz w:val="22"/>
          <w:szCs w:val="22"/>
          <w:lang w:eastAsia="en-US"/>
        </w:rPr>
        <w:t>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Поставщика, лично под расписку или направляется, исполнителю с соблюдением требований законодательства Российской Федерации о государственной тайне по адресу Поставщика, указанному в Контракте.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35BE4F09" w14:textId="77777777" w:rsidR="00D10334" w:rsidRPr="00C6232E" w:rsidRDefault="00D10334" w:rsidP="00D10334">
      <w:pPr>
        <w:widowControl/>
        <w:autoSpaceDE w:val="0"/>
        <w:autoSpaceDN w:val="0"/>
        <w:adjustRightInd w:val="0"/>
        <w:ind w:firstLine="709"/>
        <w:jc w:val="both"/>
        <w:rPr>
          <w:rFonts w:ascii="Times New Roman" w:hAnsi="Times New Roman" w:cs="Times New Roman"/>
          <w:color w:val="auto"/>
          <w:sz w:val="22"/>
          <w:szCs w:val="22"/>
          <w:lang w:eastAsia="en-US"/>
        </w:rPr>
      </w:pPr>
      <w:r w:rsidRPr="00C6232E">
        <w:rPr>
          <w:rFonts w:ascii="Times New Roman" w:hAnsi="Times New Roman" w:cs="Times New Roman"/>
          <w:color w:val="auto"/>
          <w:sz w:val="22"/>
          <w:szCs w:val="22"/>
          <w:lang w:eastAsia="en-US"/>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14:paraId="60EAE1B0" w14:textId="77777777" w:rsidR="00D10334" w:rsidRPr="00C6232E" w:rsidRDefault="00D10334" w:rsidP="00D10334">
      <w:pPr>
        <w:widowControl/>
        <w:autoSpaceDE w:val="0"/>
        <w:autoSpaceDN w:val="0"/>
        <w:adjustRightInd w:val="0"/>
        <w:ind w:firstLine="709"/>
        <w:jc w:val="both"/>
        <w:rPr>
          <w:rFonts w:ascii="Times New Roman" w:hAnsi="Times New Roman" w:cs="Times New Roman"/>
          <w:color w:val="auto"/>
          <w:sz w:val="22"/>
          <w:szCs w:val="22"/>
          <w:lang w:eastAsia="en-US"/>
        </w:rPr>
      </w:pPr>
      <w:r w:rsidRPr="00C6232E">
        <w:rPr>
          <w:rFonts w:ascii="Times New Roman" w:hAnsi="Times New Roman" w:cs="Times New Roman"/>
          <w:color w:val="auto"/>
          <w:sz w:val="22"/>
          <w:szCs w:val="22"/>
          <w:lang w:eastAsia="en-US"/>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2DE0F97A" w14:textId="6DBE75E7" w:rsidR="00D10334" w:rsidRPr="00C6232E" w:rsidRDefault="00D10334" w:rsidP="00D10334">
      <w:pPr>
        <w:widowControl/>
        <w:autoSpaceDE w:val="0"/>
        <w:autoSpaceDN w:val="0"/>
        <w:adjustRightInd w:val="0"/>
        <w:ind w:firstLine="709"/>
        <w:jc w:val="both"/>
        <w:rPr>
          <w:rFonts w:ascii="Times New Roman" w:hAnsi="Times New Roman" w:cs="Times New Roman"/>
          <w:color w:val="auto"/>
          <w:sz w:val="22"/>
          <w:szCs w:val="22"/>
          <w:lang w:eastAsia="en-US"/>
        </w:rPr>
      </w:pPr>
      <w:r w:rsidRPr="00C6232E">
        <w:rPr>
          <w:rFonts w:ascii="Times New Roman" w:hAnsi="Times New Roman" w:cs="Times New Roman"/>
          <w:color w:val="auto"/>
          <w:sz w:val="22"/>
          <w:szCs w:val="22"/>
          <w:lang w:eastAsia="en-US"/>
        </w:rPr>
        <w:t xml:space="preserve">3.3.5.2.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14:paraId="3EBE11EF" w14:textId="672AE7D3" w:rsidR="00D10334" w:rsidRPr="00C6232E" w:rsidRDefault="00D10334" w:rsidP="00D10334">
      <w:pPr>
        <w:widowControl/>
        <w:autoSpaceDE w:val="0"/>
        <w:autoSpaceDN w:val="0"/>
        <w:adjustRightInd w:val="0"/>
        <w:ind w:firstLine="709"/>
        <w:jc w:val="both"/>
        <w:rPr>
          <w:rFonts w:ascii="Times New Roman" w:hAnsi="Times New Roman" w:cs="Times New Roman"/>
          <w:color w:val="auto"/>
          <w:sz w:val="22"/>
          <w:szCs w:val="22"/>
          <w:lang w:eastAsia="en-US"/>
        </w:rPr>
      </w:pPr>
      <w:r w:rsidRPr="00C6232E">
        <w:rPr>
          <w:rFonts w:ascii="Times New Roman" w:hAnsi="Times New Roman" w:cs="Times New Roman"/>
          <w:color w:val="auto"/>
          <w:sz w:val="22"/>
          <w:szCs w:val="22"/>
          <w:lang w:eastAsia="en-US"/>
        </w:rPr>
        <w:t>3.3.5.3. Заказчик в день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Федерального закона о Контрактной системе, обращение о включении информации о Поставщике в реестр недобросовестных Поставщиков.</w:t>
      </w:r>
    </w:p>
    <w:p w14:paraId="2ACF7D50" w14:textId="2D009AE0" w:rsidR="00D10334" w:rsidRPr="00C6232E" w:rsidRDefault="00D10334" w:rsidP="00D10334">
      <w:pPr>
        <w:widowControl/>
        <w:autoSpaceDE w:val="0"/>
        <w:autoSpaceDN w:val="0"/>
        <w:adjustRightInd w:val="0"/>
        <w:ind w:firstLine="709"/>
        <w:jc w:val="both"/>
        <w:rPr>
          <w:rFonts w:ascii="Times New Roman" w:hAnsi="Times New Roman" w:cs="Times New Roman"/>
          <w:color w:val="auto"/>
          <w:sz w:val="22"/>
          <w:szCs w:val="22"/>
          <w:lang w:eastAsia="en-US"/>
        </w:rPr>
      </w:pPr>
      <w:r w:rsidRPr="00C6232E">
        <w:rPr>
          <w:rFonts w:ascii="Times New Roman" w:hAnsi="Times New Roman" w:cs="Times New Roman"/>
          <w:color w:val="auto"/>
          <w:sz w:val="22"/>
          <w:szCs w:val="22"/>
          <w:lang w:eastAsia="en-US"/>
        </w:rPr>
        <w:t>3.3.6.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(подрядчиком,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75071E2E" w14:textId="77777777" w:rsidR="00D10334" w:rsidRPr="00C6232E" w:rsidRDefault="00D10334" w:rsidP="00D10334">
      <w:pPr>
        <w:widowControl/>
        <w:autoSpaceDE w:val="0"/>
        <w:autoSpaceDN w:val="0"/>
        <w:adjustRightInd w:val="0"/>
        <w:ind w:firstLine="709"/>
        <w:jc w:val="both"/>
        <w:rPr>
          <w:rFonts w:ascii="Times New Roman" w:hAnsi="Times New Roman" w:cs="Times New Roman"/>
          <w:color w:val="auto"/>
          <w:sz w:val="22"/>
          <w:szCs w:val="22"/>
          <w:lang w:eastAsia="en-US"/>
        </w:rPr>
      </w:pPr>
      <w:r w:rsidRPr="00C6232E">
        <w:rPr>
          <w:rFonts w:ascii="Times New Roman" w:hAnsi="Times New Roman" w:cs="Times New Roman"/>
          <w:color w:val="auto"/>
          <w:sz w:val="22"/>
          <w:szCs w:val="22"/>
          <w:lang w:eastAsia="en-US"/>
        </w:rPr>
        <w:t>В случае отмены Заказчиком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исполнителя, лично под расписку или направляет Поставщику исполнителю с соблюдением требований законодательства Российской Федерации о государственной тайне по адресу Поставщика, указанному в Контракте, уведомление об отмене решения об одностороннем отказе от исполнения Контракта.</w:t>
      </w:r>
    </w:p>
    <w:p w14:paraId="581896FC" w14:textId="1CFEFF23" w:rsidR="00DD074B" w:rsidRPr="00C6232E" w:rsidRDefault="00DD074B" w:rsidP="00D10334">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 xml:space="preserve">3.3.7. требовать уплаты неустойки (штрафа, пени) в соответствии с </w:t>
      </w:r>
      <w:hyperlink w:anchor="Par287" w:tooltip="11. Ответственность Сторон" w:history="1">
        <w:r w:rsidRPr="00C6232E">
          <w:rPr>
            <w:rFonts w:ascii="Times New Roman" w:eastAsia="Times New Roman" w:hAnsi="Times New Roman" w:cs="Times New Roman"/>
            <w:color w:val="auto"/>
            <w:sz w:val="22"/>
            <w:szCs w:val="22"/>
          </w:rPr>
          <w:t>разделом 1</w:t>
        </w:r>
        <w:r w:rsidR="00BF4496" w:rsidRPr="00C6232E">
          <w:rPr>
            <w:rFonts w:ascii="Times New Roman" w:eastAsia="Times New Roman" w:hAnsi="Times New Roman" w:cs="Times New Roman"/>
            <w:color w:val="auto"/>
            <w:sz w:val="22"/>
            <w:szCs w:val="22"/>
          </w:rPr>
          <w:t>0</w:t>
        </w:r>
      </w:hyperlink>
      <w:r w:rsidRPr="00C6232E">
        <w:rPr>
          <w:rFonts w:ascii="Times New Roman" w:eastAsia="Times New Roman" w:hAnsi="Times New Roman" w:cs="Times New Roman"/>
          <w:color w:val="auto"/>
          <w:sz w:val="22"/>
          <w:szCs w:val="22"/>
        </w:rPr>
        <w:t xml:space="preserve"> Контракта.</w:t>
      </w:r>
    </w:p>
    <w:p w14:paraId="426516AA" w14:textId="77777777" w:rsidR="00DD074B" w:rsidRPr="00C6232E" w:rsidRDefault="00DD074B" w:rsidP="00DD074B">
      <w:pPr>
        <w:autoSpaceDE w:val="0"/>
        <w:autoSpaceDN w:val="0"/>
        <w:adjustRightInd w:val="0"/>
        <w:ind w:firstLine="709"/>
        <w:jc w:val="both"/>
        <w:rPr>
          <w:rFonts w:ascii="Times New Roman" w:eastAsia="Times New Roman" w:hAnsi="Times New Roman" w:cs="Times New Roman"/>
          <w:b/>
          <w:color w:val="auto"/>
          <w:sz w:val="22"/>
          <w:szCs w:val="22"/>
        </w:rPr>
      </w:pPr>
      <w:r w:rsidRPr="00C6232E">
        <w:rPr>
          <w:rFonts w:ascii="Times New Roman" w:eastAsia="Times New Roman" w:hAnsi="Times New Roman" w:cs="Times New Roman"/>
          <w:b/>
          <w:color w:val="auto"/>
          <w:sz w:val="22"/>
          <w:szCs w:val="22"/>
        </w:rPr>
        <w:t>3.4. Заказчик вправе:</w:t>
      </w:r>
    </w:p>
    <w:p w14:paraId="3B235EC9" w14:textId="77777777"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 xml:space="preserve">3.4.1. требовать от Поставщика надлежащего исполнения обязательств, предусмотренных </w:t>
      </w:r>
      <w:r w:rsidRPr="00C6232E">
        <w:rPr>
          <w:rFonts w:ascii="Times New Roman" w:eastAsia="Times New Roman" w:hAnsi="Times New Roman" w:cs="Times New Roman"/>
          <w:color w:val="auto"/>
          <w:sz w:val="22"/>
          <w:szCs w:val="22"/>
        </w:rPr>
        <w:lastRenderedPageBreak/>
        <w:t>Контрактом;</w:t>
      </w:r>
    </w:p>
    <w:p w14:paraId="56F8157E" w14:textId="77777777"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3.4.2. запрашивать у Поставщика информацию об исполнении им обязательств по Контракту;</w:t>
      </w:r>
    </w:p>
    <w:p w14:paraId="065D5FC3" w14:textId="77777777"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14:paraId="472F7F46" w14:textId="77777777"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3.4.4. осуществлять выборочную проверку качества поставляемого Товара;</w:t>
      </w:r>
    </w:p>
    <w:p w14:paraId="04328C8E" w14:textId="77777777"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3.4.5. требовать от Поставщика устранения недостатков, допущенных при исполнении Контракта, за его счет;</w:t>
      </w:r>
    </w:p>
    <w:p w14:paraId="2246DB2F" w14:textId="77777777"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3.4.6. отказаться от приемки Товара, не соответствующего условиям Контракта, и потребовать безвозмездного устранения недостатков;</w:t>
      </w:r>
    </w:p>
    <w:p w14:paraId="13536B60" w14:textId="77777777"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14:paraId="024AF86D" w14:textId="77777777"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3.4.8. требовать возмещения убытков, причиненных по вине Поставщика, в соответствии с действующим законодательством Российской Федерации;</w:t>
      </w:r>
    </w:p>
    <w:p w14:paraId="11292A11" w14:textId="1F377109"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 xml:space="preserve">3.4.9. предложить увеличить или уменьшить в процессе исполнения Контракта количество поставляемого Товара, предусмотренного Контрактом, не более чем на </w:t>
      </w:r>
      <w:r w:rsidR="00B47613" w:rsidRPr="00C6232E">
        <w:rPr>
          <w:rFonts w:ascii="Times New Roman" w:eastAsia="Times New Roman" w:hAnsi="Times New Roman" w:cs="Times New Roman"/>
          <w:color w:val="auto"/>
          <w:sz w:val="22"/>
          <w:szCs w:val="22"/>
        </w:rPr>
        <w:t>тридцать</w:t>
      </w:r>
      <w:r w:rsidRPr="00C6232E">
        <w:rPr>
          <w:rFonts w:ascii="Times New Roman" w:eastAsia="Times New Roman" w:hAnsi="Times New Roman" w:cs="Times New Roman"/>
          <w:color w:val="auto"/>
          <w:sz w:val="22"/>
          <w:szCs w:val="22"/>
        </w:rPr>
        <w:t xml:space="preserve"> процентов в порядке и на условиях, установленных Федеральным </w:t>
      </w:r>
      <w:hyperlink r:id="rId18" w:history="1">
        <w:r w:rsidRPr="00C6232E">
          <w:rPr>
            <w:rFonts w:ascii="Times New Roman" w:eastAsia="Times New Roman" w:hAnsi="Times New Roman" w:cs="Times New Roman"/>
            <w:color w:val="auto"/>
            <w:sz w:val="22"/>
            <w:szCs w:val="22"/>
          </w:rPr>
          <w:t>законом</w:t>
        </w:r>
      </w:hyperlink>
      <w:r w:rsidRPr="00C6232E">
        <w:rPr>
          <w:rFonts w:ascii="Times New Roman" w:eastAsia="Times New Roman" w:hAnsi="Times New Roman" w:cs="Times New Roman"/>
          <w:color w:val="auto"/>
          <w:sz w:val="22"/>
          <w:szCs w:val="22"/>
        </w:rPr>
        <w:t xml:space="preserve"> о контрактной системе;</w:t>
      </w:r>
    </w:p>
    <w:p w14:paraId="733F980E" w14:textId="77777777"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3.4.10. принять решение об одностороннем отказе от исполнения Контракта в соответствии с гражданским законодательством Российской Федерации;</w:t>
      </w:r>
    </w:p>
    <w:p w14:paraId="69B945AC" w14:textId="77777777"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03B2C99B" w14:textId="77777777" w:rsidR="00DD074B" w:rsidRPr="00C6232E" w:rsidRDefault="00DD074B" w:rsidP="00DD074B">
      <w:pPr>
        <w:autoSpaceDE w:val="0"/>
        <w:autoSpaceDN w:val="0"/>
        <w:adjustRightInd w:val="0"/>
        <w:jc w:val="both"/>
        <w:rPr>
          <w:rFonts w:ascii="Times New Roman" w:eastAsia="Times New Roman" w:hAnsi="Times New Roman" w:cs="Times New Roman"/>
          <w:color w:val="auto"/>
          <w:sz w:val="22"/>
          <w:szCs w:val="22"/>
        </w:rPr>
      </w:pPr>
    </w:p>
    <w:p w14:paraId="7CECE4EB" w14:textId="77777777" w:rsidR="00DD074B" w:rsidRPr="00C6232E" w:rsidRDefault="00DD074B" w:rsidP="00DD074B">
      <w:pPr>
        <w:autoSpaceDE w:val="0"/>
        <w:autoSpaceDN w:val="0"/>
        <w:adjustRightInd w:val="0"/>
        <w:jc w:val="center"/>
        <w:outlineLvl w:val="0"/>
        <w:rPr>
          <w:rFonts w:ascii="Times New Roman" w:eastAsia="Times New Roman" w:hAnsi="Times New Roman" w:cs="Times New Roman"/>
          <w:b/>
          <w:color w:val="auto"/>
          <w:sz w:val="22"/>
          <w:szCs w:val="22"/>
        </w:rPr>
      </w:pPr>
      <w:r w:rsidRPr="00C6232E">
        <w:rPr>
          <w:rFonts w:ascii="Times New Roman" w:eastAsia="Times New Roman" w:hAnsi="Times New Roman" w:cs="Times New Roman"/>
          <w:b/>
          <w:color w:val="auto"/>
          <w:sz w:val="22"/>
          <w:szCs w:val="22"/>
        </w:rPr>
        <w:t>4. Упаковка и маркировка. Условия перевозки</w:t>
      </w:r>
    </w:p>
    <w:p w14:paraId="3B320BFE" w14:textId="77777777"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0A02EBE3" w14:textId="77777777"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14:paraId="2D202A6C" w14:textId="77777777"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При определении габаритов упаковки (тары) Товара и его веса с упаковкой (тарой) необходимо учитывать удаленность Места доставки и отсутствие грузоподъемных средств в пунктах по пути следования Товара.</w:t>
      </w:r>
    </w:p>
    <w:p w14:paraId="46084B99" w14:textId="77777777"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bookmarkStart w:id="4" w:name="Par111"/>
      <w:bookmarkEnd w:id="4"/>
      <w:r w:rsidRPr="00C6232E">
        <w:rPr>
          <w:rFonts w:ascii="Times New Roman" w:eastAsia="Times New Roman" w:hAnsi="Times New Roman" w:cs="Times New Roman"/>
          <w:color w:val="auto"/>
          <w:sz w:val="22"/>
          <w:szCs w:val="22"/>
        </w:rPr>
        <w:t xml:space="preserve">4.3. Транспортная упаковка (тара) Товара должна соответствовать требованиям </w:t>
      </w:r>
      <w:hyperlink r:id="rId19" w:history="1">
        <w:r w:rsidRPr="00C6232E">
          <w:rPr>
            <w:rFonts w:ascii="Times New Roman" w:eastAsia="Times New Roman" w:hAnsi="Times New Roman" w:cs="Times New Roman"/>
            <w:color w:val="auto"/>
            <w:sz w:val="22"/>
            <w:szCs w:val="22"/>
          </w:rPr>
          <w:t>статьи 46</w:t>
        </w:r>
      </w:hyperlink>
      <w:r w:rsidRPr="00C6232E">
        <w:rPr>
          <w:rFonts w:ascii="Times New Roman" w:eastAsia="Times New Roman" w:hAnsi="Times New Roman" w:cs="Times New Roman"/>
          <w:color w:val="auto"/>
          <w:sz w:val="22"/>
          <w:szCs w:val="22"/>
        </w:rPr>
        <w:t xml:space="preserve"> Федерального закона от 12.04.2010 N 61-ФЗ «Об обращении лекарственных средств» и иметь следующую маркировку:</w:t>
      </w:r>
    </w:p>
    <w:p w14:paraId="474908AB" w14:textId="77777777"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Наименование Товара: _________</w:t>
      </w:r>
    </w:p>
    <w:p w14:paraId="57DE6B06" w14:textId="77777777"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Реквизиты Контракта (наименование, дата и номер) ____________</w:t>
      </w:r>
    </w:p>
    <w:p w14:paraId="0ABCBC65" w14:textId="77777777"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Заказчик: ___________________</w:t>
      </w:r>
    </w:p>
    <w:p w14:paraId="059421CC" w14:textId="77777777"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Поставщик: ___________________</w:t>
      </w:r>
    </w:p>
    <w:p w14:paraId="1EE13DF1" w14:textId="77777777"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Пункт назначения: ______________________</w:t>
      </w:r>
    </w:p>
    <w:p w14:paraId="42120E2F" w14:textId="77777777"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Грузоотправитель: ______________________</w:t>
      </w:r>
    </w:p>
    <w:p w14:paraId="49B6ED6D" w14:textId="77777777"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Ящик/контейнер N _______, всего ящиков/контейнеров  __________</w:t>
      </w:r>
    </w:p>
    <w:p w14:paraId="09BF4BF6" w14:textId="77777777"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Размеры ящика/контейнера ____________</w:t>
      </w:r>
    </w:p>
    <w:p w14:paraId="0AD1DC49" w14:textId="77777777"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Вес брутто _____ кг</w:t>
      </w:r>
    </w:p>
    <w:p w14:paraId="2FFC8DAC" w14:textId="77777777"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Вес нетто _____ кг.</w:t>
      </w:r>
    </w:p>
    <w:p w14:paraId="06D3DF52" w14:textId="77777777"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w:anchor="Par111" w:tooltip="4.3. Транспортная упаковка (тара) Товара должна соответствовать требованиям статьи 46 Федерального закона от 12.04.2010 N 61-ФЗ &quot;Об обращении лекарственных средств&quot; &lt;76&gt; и иметь следующую маркировку:" w:history="1">
        <w:r w:rsidRPr="00C6232E">
          <w:rPr>
            <w:rFonts w:ascii="Times New Roman" w:eastAsia="Times New Roman" w:hAnsi="Times New Roman" w:cs="Times New Roman"/>
            <w:color w:val="auto"/>
            <w:sz w:val="22"/>
            <w:szCs w:val="22"/>
          </w:rPr>
          <w:t>пунктом 4.3</w:t>
        </w:r>
      </w:hyperlink>
      <w:r w:rsidRPr="00C6232E">
        <w:rPr>
          <w:rFonts w:ascii="Times New Roman" w:eastAsia="Times New Roman" w:hAnsi="Times New Roman" w:cs="Times New Roman"/>
          <w:color w:val="auto"/>
          <w:sz w:val="22"/>
          <w:szCs w:val="22"/>
        </w:rPr>
        <w:t xml:space="preserve"> Контракта (далее - Упаковочный лист).</w:t>
      </w:r>
    </w:p>
    <w:p w14:paraId="092B0C7B" w14:textId="77777777"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 xml:space="preserve">Один Упаковочный лист с приложением документов, предусмотренных </w:t>
      </w:r>
      <w:hyperlink w:anchor="Par136" w:tooltip="5.3. &lt;95&gt; При поставке Товара Поставщик представляет Заказчику следующие документы:" w:history="1">
        <w:r w:rsidRPr="00C6232E">
          <w:rPr>
            <w:rFonts w:ascii="Times New Roman" w:eastAsia="Times New Roman" w:hAnsi="Times New Roman" w:cs="Times New Roman"/>
            <w:color w:val="auto"/>
            <w:sz w:val="22"/>
            <w:szCs w:val="22"/>
          </w:rPr>
          <w:t>пунктом 5.3</w:t>
        </w:r>
      </w:hyperlink>
      <w:r w:rsidRPr="00C6232E">
        <w:rPr>
          <w:rFonts w:ascii="Times New Roman" w:eastAsia="Times New Roman" w:hAnsi="Times New Roman" w:cs="Times New Roman"/>
          <w:color w:val="auto"/>
          <w:sz w:val="22"/>
          <w:szCs w:val="22"/>
        </w:rPr>
        <w:t xml:space="preserve">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14:paraId="538A8D4B" w14:textId="0A5C5CBF"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14:paraId="1DDC6DFB" w14:textId="77777777" w:rsidR="00DD074B" w:rsidRPr="00C6232E" w:rsidRDefault="00DD074B" w:rsidP="00DD074B">
      <w:pPr>
        <w:autoSpaceDE w:val="0"/>
        <w:autoSpaceDN w:val="0"/>
        <w:adjustRightInd w:val="0"/>
        <w:jc w:val="center"/>
        <w:outlineLvl w:val="0"/>
        <w:rPr>
          <w:rFonts w:ascii="Times New Roman" w:eastAsia="Times New Roman" w:hAnsi="Times New Roman" w:cs="Times New Roman"/>
          <w:b/>
          <w:color w:val="auto"/>
          <w:sz w:val="22"/>
          <w:szCs w:val="22"/>
        </w:rPr>
      </w:pPr>
      <w:r w:rsidRPr="00C6232E">
        <w:rPr>
          <w:rFonts w:ascii="Times New Roman" w:eastAsia="Times New Roman" w:hAnsi="Times New Roman" w:cs="Times New Roman"/>
          <w:b/>
          <w:color w:val="auto"/>
          <w:sz w:val="22"/>
          <w:szCs w:val="22"/>
        </w:rPr>
        <w:t xml:space="preserve">5. Поставка Товара </w:t>
      </w:r>
    </w:p>
    <w:p w14:paraId="79B1BDB4" w14:textId="426655BB"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u w:val="single"/>
        </w:rPr>
      </w:pPr>
      <w:r w:rsidRPr="00C6232E">
        <w:rPr>
          <w:rFonts w:ascii="Times New Roman" w:eastAsia="Times New Roman" w:hAnsi="Times New Roman" w:cs="Times New Roman"/>
          <w:color w:val="auto"/>
          <w:sz w:val="22"/>
          <w:szCs w:val="22"/>
          <w:u w:val="single"/>
        </w:rPr>
        <w:t xml:space="preserve">5.1. Поставка Товара осуществляется Поставщиком в Место доставки на условиях, предусмотренных </w:t>
      </w:r>
      <w:hyperlink w:anchor="Par17" w:tooltip="1.3. Поставка Товара осуществляется с разгрузкой транспортного средства/без разгрузки транспортного средства &lt;21&gt; в сроки, определенные Календарным планом (приложение N 4 к Контракту), в следующем порядке:" w:history="1">
        <w:r w:rsidRPr="00C6232E">
          <w:rPr>
            <w:rFonts w:ascii="Times New Roman" w:eastAsia="Times New Roman" w:hAnsi="Times New Roman" w:cs="Times New Roman"/>
            <w:color w:val="auto"/>
            <w:sz w:val="22"/>
            <w:szCs w:val="22"/>
            <w:u w:val="single"/>
          </w:rPr>
          <w:t>пунктом 1.3</w:t>
        </w:r>
      </w:hyperlink>
      <w:r w:rsidRPr="00C6232E">
        <w:rPr>
          <w:rFonts w:ascii="Times New Roman" w:eastAsia="Times New Roman" w:hAnsi="Times New Roman" w:cs="Times New Roman"/>
          <w:color w:val="auto"/>
          <w:sz w:val="22"/>
          <w:szCs w:val="22"/>
          <w:u w:val="single"/>
        </w:rPr>
        <w:t xml:space="preserve"> Контракта, в сроки, определенные Заявкой о получении (выборке) Товара (</w:t>
      </w:r>
      <w:hyperlink r:id="rId20" w:history="1">
        <w:r w:rsidRPr="00C6232E">
          <w:rPr>
            <w:rFonts w:ascii="Times New Roman" w:eastAsia="Times New Roman" w:hAnsi="Times New Roman" w:cs="Times New Roman"/>
            <w:color w:val="auto"/>
            <w:sz w:val="22"/>
            <w:szCs w:val="22"/>
            <w:u w:val="single"/>
          </w:rPr>
          <w:t>Приложение</w:t>
        </w:r>
      </w:hyperlink>
      <w:r w:rsidRPr="00C6232E">
        <w:rPr>
          <w:rFonts w:ascii="Times New Roman" w:eastAsia="Times New Roman" w:hAnsi="Times New Roman" w:cs="Times New Roman"/>
          <w:color w:val="auto"/>
          <w:sz w:val="22"/>
          <w:szCs w:val="22"/>
          <w:u w:val="single"/>
        </w:rPr>
        <w:t xml:space="preserve"> №</w:t>
      </w:r>
      <w:r w:rsidR="00ED3E40" w:rsidRPr="00C6232E">
        <w:rPr>
          <w:rFonts w:ascii="Times New Roman" w:eastAsia="Times New Roman" w:hAnsi="Times New Roman" w:cs="Times New Roman"/>
          <w:color w:val="auto"/>
          <w:sz w:val="22"/>
          <w:szCs w:val="22"/>
          <w:u w:val="single"/>
        </w:rPr>
        <w:t>4</w:t>
      </w:r>
      <w:r w:rsidRPr="00C6232E">
        <w:rPr>
          <w:rFonts w:ascii="Times New Roman" w:eastAsia="Times New Roman" w:hAnsi="Times New Roman" w:cs="Times New Roman"/>
          <w:color w:val="auto"/>
          <w:sz w:val="22"/>
          <w:szCs w:val="22"/>
          <w:u w:val="single"/>
        </w:rPr>
        <w:t xml:space="preserve"> к Контракту). </w:t>
      </w:r>
    </w:p>
    <w:p w14:paraId="2BF814F3" w14:textId="0C1CBE7E" w:rsidR="005D3A6C" w:rsidRPr="00C6232E" w:rsidRDefault="005D3A6C" w:rsidP="0095796A">
      <w:pPr>
        <w:autoSpaceDE w:val="0"/>
        <w:autoSpaceDN w:val="0"/>
        <w:adjustRightInd w:val="0"/>
        <w:ind w:firstLine="709"/>
        <w:jc w:val="both"/>
        <w:rPr>
          <w:rFonts w:ascii="Times New Roman" w:eastAsia="Times New Roman" w:hAnsi="Times New Roman" w:cs="Times New Roman"/>
          <w:b/>
          <w:color w:val="auto"/>
          <w:sz w:val="22"/>
          <w:szCs w:val="22"/>
          <w:u w:val="single"/>
        </w:rPr>
      </w:pPr>
      <w:bookmarkStart w:id="5" w:name="_GoBack"/>
      <w:r w:rsidRPr="00C6232E">
        <w:rPr>
          <w:rFonts w:ascii="Times New Roman" w:eastAsia="Times New Roman" w:hAnsi="Times New Roman" w:cs="Times New Roman"/>
          <w:b/>
          <w:color w:val="auto"/>
          <w:sz w:val="22"/>
          <w:szCs w:val="22"/>
          <w:u w:val="single"/>
        </w:rPr>
        <w:lastRenderedPageBreak/>
        <w:t>Период осуществления поставо</w:t>
      </w:r>
      <w:r w:rsidR="00E3059D" w:rsidRPr="00C6232E">
        <w:rPr>
          <w:rFonts w:ascii="Times New Roman" w:eastAsia="Times New Roman" w:hAnsi="Times New Roman" w:cs="Times New Roman"/>
          <w:b/>
          <w:color w:val="auto"/>
          <w:sz w:val="22"/>
          <w:szCs w:val="22"/>
          <w:u w:val="single"/>
        </w:rPr>
        <w:t xml:space="preserve">к: с даты заключения Контракта </w:t>
      </w:r>
      <w:r w:rsidR="0095796A" w:rsidRPr="00C6232E">
        <w:rPr>
          <w:rFonts w:ascii="Times New Roman" w:eastAsia="Times New Roman" w:hAnsi="Times New Roman" w:cs="Times New Roman"/>
          <w:b/>
          <w:color w:val="auto"/>
          <w:sz w:val="22"/>
          <w:szCs w:val="22"/>
          <w:u w:val="single"/>
        </w:rPr>
        <w:t xml:space="preserve">по </w:t>
      </w:r>
      <w:r w:rsidR="00426AB1" w:rsidRPr="00C6232E">
        <w:rPr>
          <w:rFonts w:ascii="Times New Roman" w:eastAsia="Times New Roman" w:hAnsi="Times New Roman" w:cs="Times New Roman"/>
          <w:b/>
          <w:color w:val="auto"/>
          <w:sz w:val="22"/>
          <w:szCs w:val="22"/>
          <w:u w:val="single"/>
        </w:rPr>
        <w:t>«</w:t>
      </w:r>
      <w:r w:rsidR="00C6232E" w:rsidRPr="00C6232E">
        <w:rPr>
          <w:rFonts w:ascii="Times New Roman" w:eastAsia="Times New Roman" w:hAnsi="Times New Roman" w:cs="Times New Roman"/>
          <w:b/>
          <w:color w:val="auto"/>
          <w:sz w:val="22"/>
          <w:szCs w:val="22"/>
          <w:u w:val="single"/>
        </w:rPr>
        <w:t>30</w:t>
      </w:r>
      <w:r w:rsidR="00426AB1" w:rsidRPr="00C6232E">
        <w:rPr>
          <w:rFonts w:ascii="Times New Roman" w:eastAsia="Times New Roman" w:hAnsi="Times New Roman" w:cs="Times New Roman"/>
          <w:b/>
          <w:color w:val="auto"/>
          <w:sz w:val="22"/>
          <w:szCs w:val="22"/>
          <w:u w:val="single"/>
        </w:rPr>
        <w:t>»</w:t>
      </w:r>
      <w:r w:rsidRPr="00C6232E">
        <w:rPr>
          <w:rFonts w:ascii="Times New Roman" w:eastAsia="Times New Roman" w:hAnsi="Times New Roman" w:cs="Times New Roman"/>
          <w:b/>
          <w:color w:val="auto"/>
          <w:sz w:val="22"/>
          <w:szCs w:val="22"/>
          <w:u w:val="single"/>
        </w:rPr>
        <w:t xml:space="preserve"> </w:t>
      </w:r>
      <w:r w:rsidR="00C6232E" w:rsidRPr="00C6232E">
        <w:rPr>
          <w:rFonts w:ascii="Times New Roman" w:eastAsia="Times New Roman" w:hAnsi="Times New Roman" w:cs="Times New Roman"/>
          <w:b/>
          <w:color w:val="auto"/>
          <w:sz w:val="22"/>
          <w:szCs w:val="22"/>
          <w:u w:val="single"/>
        </w:rPr>
        <w:t>ноября</w:t>
      </w:r>
      <w:r w:rsidRPr="00C6232E">
        <w:rPr>
          <w:rFonts w:ascii="Times New Roman" w:eastAsia="Times New Roman" w:hAnsi="Times New Roman" w:cs="Times New Roman"/>
          <w:b/>
          <w:color w:val="auto"/>
          <w:sz w:val="22"/>
          <w:szCs w:val="22"/>
          <w:u w:val="single"/>
        </w:rPr>
        <w:t xml:space="preserve"> 202</w:t>
      </w:r>
      <w:r w:rsidR="00426AB1" w:rsidRPr="00C6232E">
        <w:rPr>
          <w:rFonts w:ascii="Times New Roman" w:eastAsia="Times New Roman" w:hAnsi="Times New Roman" w:cs="Times New Roman"/>
          <w:b/>
          <w:color w:val="auto"/>
          <w:sz w:val="22"/>
          <w:szCs w:val="22"/>
          <w:u w:val="single"/>
        </w:rPr>
        <w:t>6</w:t>
      </w:r>
      <w:r w:rsidRPr="00C6232E">
        <w:rPr>
          <w:rFonts w:ascii="Times New Roman" w:eastAsia="Times New Roman" w:hAnsi="Times New Roman" w:cs="Times New Roman"/>
          <w:b/>
          <w:color w:val="auto"/>
          <w:sz w:val="22"/>
          <w:szCs w:val="22"/>
          <w:u w:val="single"/>
        </w:rPr>
        <w:t xml:space="preserve"> г.</w:t>
      </w:r>
      <w:r w:rsidR="00E3059D" w:rsidRPr="00C6232E">
        <w:rPr>
          <w:rFonts w:ascii="Times New Roman" w:eastAsia="Times New Roman" w:hAnsi="Times New Roman" w:cs="Times New Roman"/>
          <w:b/>
          <w:color w:val="auto"/>
          <w:sz w:val="22"/>
          <w:szCs w:val="22"/>
          <w:u w:val="single"/>
        </w:rPr>
        <w:t>,</w:t>
      </w:r>
      <w:r w:rsidR="0095796A" w:rsidRPr="00C6232E">
        <w:rPr>
          <w:rFonts w:ascii="Times New Roman" w:eastAsia="Times New Roman" w:hAnsi="Times New Roman" w:cs="Times New Roman"/>
          <w:b/>
          <w:color w:val="auto"/>
          <w:sz w:val="22"/>
          <w:szCs w:val="22"/>
          <w:u w:val="single"/>
        </w:rPr>
        <w:t xml:space="preserve"> по заявке Заказчика в течение </w:t>
      </w:r>
      <w:r w:rsidR="003B67E9" w:rsidRPr="00C6232E">
        <w:rPr>
          <w:rFonts w:ascii="Times New Roman" w:eastAsia="Times New Roman" w:hAnsi="Times New Roman" w:cs="Times New Roman"/>
          <w:b/>
          <w:color w:val="auto"/>
          <w:sz w:val="22"/>
          <w:szCs w:val="22"/>
          <w:u w:val="single"/>
        </w:rPr>
        <w:t>5</w:t>
      </w:r>
      <w:r w:rsidR="0095796A" w:rsidRPr="00C6232E">
        <w:rPr>
          <w:rFonts w:ascii="Times New Roman" w:eastAsia="Times New Roman" w:hAnsi="Times New Roman" w:cs="Times New Roman"/>
          <w:b/>
          <w:color w:val="auto"/>
          <w:sz w:val="22"/>
          <w:szCs w:val="22"/>
          <w:u w:val="single"/>
        </w:rPr>
        <w:t xml:space="preserve"> (</w:t>
      </w:r>
      <w:r w:rsidR="003B67E9" w:rsidRPr="00C6232E">
        <w:rPr>
          <w:rFonts w:ascii="Times New Roman" w:eastAsia="Times New Roman" w:hAnsi="Times New Roman" w:cs="Times New Roman"/>
          <w:b/>
          <w:color w:val="auto"/>
          <w:sz w:val="22"/>
          <w:szCs w:val="22"/>
          <w:u w:val="single"/>
        </w:rPr>
        <w:t>Пяти</w:t>
      </w:r>
      <w:r w:rsidR="00E3059D" w:rsidRPr="00C6232E">
        <w:rPr>
          <w:rFonts w:ascii="Times New Roman" w:eastAsia="Times New Roman" w:hAnsi="Times New Roman" w:cs="Times New Roman"/>
          <w:b/>
          <w:color w:val="auto"/>
          <w:sz w:val="22"/>
          <w:szCs w:val="22"/>
          <w:u w:val="single"/>
        </w:rPr>
        <w:t>) рабочих дней.</w:t>
      </w:r>
    </w:p>
    <w:p w14:paraId="32C7A810" w14:textId="1AF3B352"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 xml:space="preserve">5.2. Заказчик за </w:t>
      </w:r>
      <w:r w:rsidR="002B3287" w:rsidRPr="00C6232E">
        <w:rPr>
          <w:rFonts w:ascii="Times New Roman" w:eastAsia="Times New Roman" w:hAnsi="Times New Roman" w:cs="Times New Roman"/>
          <w:color w:val="auto"/>
          <w:sz w:val="22"/>
          <w:szCs w:val="22"/>
        </w:rPr>
        <w:t>5</w:t>
      </w:r>
      <w:r w:rsidR="002B0353" w:rsidRPr="00C6232E">
        <w:rPr>
          <w:rFonts w:ascii="Times New Roman" w:eastAsia="Times New Roman" w:hAnsi="Times New Roman" w:cs="Times New Roman"/>
          <w:color w:val="auto"/>
          <w:sz w:val="22"/>
          <w:szCs w:val="22"/>
        </w:rPr>
        <w:t xml:space="preserve"> (</w:t>
      </w:r>
      <w:r w:rsidR="002B3287" w:rsidRPr="00C6232E">
        <w:rPr>
          <w:rFonts w:ascii="Times New Roman" w:eastAsia="Times New Roman" w:hAnsi="Times New Roman" w:cs="Times New Roman"/>
          <w:color w:val="auto"/>
          <w:sz w:val="22"/>
          <w:szCs w:val="22"/>
        </w:rPr>
        <w:t>пять</w:t>
      </w:r>
      <w:r w:rsidR="002B0353" w:rsidRPr="00C6232E">
        <w:rPr>
          <w:rFonts w:ascii="Times New Roman" w:eastAsia="Times New Roman" w:hAnsi="Times New Roman" w:cs="Times New Roman"/>
          <w:color w:val="auto"/>
          <w:sz w:val="22"/>
          <w:szCs w:val="22"/>
        </w:rPr>
        <w:t>) рабочих дня</w:t>
      </w:r>
      <w:r w:rsidRPr="00C6232E">
        <w:rPr>
          <w:rFonts w:ascii="Times New Roman" w:eastAsia="Times New Roman" w:hAnsi="Times New Roman" w:cs="Times New Roman"/>
          <w:color w:val="auto"/>
          <w:sz w:val="22"/>
          <w:szCs w:val="22"/>
        </w:rPr>
        <w:t xml:space="preserve"> до получения (выборки) Товара направляет Поставщику Заявку о получении (выборке) Товара (</w:t>
      </w:r>
      <w:hyperlink r:id="rId21" w:history="1">
        <w:r w:rsidRPr="00C6232E">
          <w:rPr>
            <w:rFonts w:ascii="Times New Roman" w:eastAsia="Times New Roman" w:hAnsi="Times New Roman" w:cs="Times New Roman"/>
            <w:color w:val="auto"/>
            <w:sz w:val="22"/>
            <w:szCs w:val="22"/>
          </w:rPr>
          <w:t>Приложение</w:t>
        </w:r>
      </w:hyperlink>
      <w:r w:rsidRPr="00C6232E">
        <w:rPr>
          <w:rFonts w:ascii="Times New Roman" w:eastAsia="Times New Roman" w:hAnsi="Times New Roman" w:cs="Times New Roman"/>
          <w:color w:val="auto"/>
          <w:sz w:val="22"/>
          <w:szCs w:val="22"/>
        </w:rPr>
        <w:t xml:space="preserve"> №</w:t>
      </w:r>
      <w:r w:rsidR="00ED3E40" w:rsidRPr="00C6232E">
        <w:rPr>
          <w:rFonts w:ascii="Times New Roman" w:eastAsia="Times New Roman" w:hAnsi="Times New Roman" w:cs="Times New Roman"/>
          <w:color w:val="auto"/>
          <w:sz w:val="22"/>
          <w:szCs w:val="22"/>
        </w:rPr>
        <w:t>4</w:t>
      </w:r>
      <w:r w:rsidRPr="00C6232E">
        <w:rPr>
          <w:rFonts w:ascii="Times New Roman" w:eastAsia="Times New Roman" w:hAnsi="Times New Roman" w:cs="Times New Roman"/>
          <w:color w:val="auto"/>
          <w:sz w:val="22"/>
          <w:szCs w:val="22"/>
        </w:rPr>
        <w:t xml:space="preserve"> к Контракту).</w:t>
      </w:r>
    </w:p>
    <w:p w14:paraId="30874973" w14:textId="77777777"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bookmarkStart w:id="6" w:name="Par136"/>
      <w:bookmarkEnd w:id="6"/>
      <w:r w:rsidRPr="00C6232E">
        <w:rPr>
          <w:rFonts w:ascii="Times New Roman" w:eastAsia="Times New Roman" w:hAnsi="Times New Roman" w:cs="Times New Roman"/>
          <w:color w:val="auto"/>
          <w:sz w:val="22"/>
          <w:szCs w:val="22"/>
        </w:rPr>
        <w:t>5.3. При поставке Товара Поставщик представляет Заказчику следующие документы:</w:t>
      </w:r>
    </w:p>
    <w:p w14:paraId="5119A03C" w14:textId="77777777"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bookmarkStart w:id="7" w:name="Par137"/>
      <w:bookmarkEnd w:id="7"/>
      <w:r w:rsidRPr="00C6232E">
        <w:rPr>
          <w:rFonts w:ascii="Times New Roman" w:eastAsia="Times New Roman" w:hAnsi="Times New Roman" w:cs="Times New Roman"/>
          <w:color w:val="auto"/>
          <w:sz w:val="22"/>
          <w:szCs w:val="22"/>
        </w:rPr>
        <w:t>а) копию(ии) регистрационного(ых) удостоверения(ий) лекарственного(ых) препарата(ов), выданного(ых) уполномоченным органом;</w:t>
      </w:r>
    </w:p>
    <w:p w14:paraId="5F25075F" w14:textId="77777777"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bookmarkStart w:id="8" w:name="Par138"/>
      <w:bookmarkEnd w:id="8"/>
      <w:r w:rsidRPr="00C6232E">
        <w:rPr>
          <w:rFonts w:ascii="Times New Roman" w:eastAsia="Times New Roman" w:hAnsi="Times New Roman" w:cs="Times New Roman"/>
          <w:color w:val="auto"/>
          <w:sz w:val="22"/>
          <w:szCs w:val="22"/>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p>
    <w:p w14:paraId="2A989EBB" w14:textId="77777777"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в) товарную накладную, составленную по форме в соответствии с законодательством Российской Федерации;</w:t>
      </w:r>
    </w:p>
    <w:p w14:paraId="3C0E2FE5" w14:textId="77777777"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г) Акт приема-передачи Товара по Контракту (</w:t>
      </w:r>
      <w:hyperlink r:id="rId22" w:history="1">
        <w:r w:rsidRPr="00C6232E">
          <w:rPr>
            <w:rFonts w:ascii="Times New Roman" w:eastAsia="Times New Roman" w:hAnsi="Times New Roman" w:cs="Times New Roman"/>
            <w:color w:val="auto"/>
            <w:sz w:val="22"/>
            <w:szCs w:val="22"/>
          </w:rPr>
          <w:t>Приложение</w:t>
        </w:r>
      </w:hyperlink>
      <w:r w:rsidRPr="00C6232E">
        <w:rPr>
          <w:rFonts w:ascii="Times New Roman" w:eastAsia="Times New Roman" w:hAnsi="Times New Roman" w:cs="Times New Roman"/>
          <w:color w:val="auto"/>
          <w:sz w:val="22"/>
          <w:szCs w:val="22"/>
        </w:rPr>
        <w:t xml:space="preserve"> №3 к Контракту) в двух (трех) экземплярах (один (два) экземпляр для Заказчика и один экземпляр для Поставщика).</w:t>
      </w:r>
    </w:p>
    <w:p w14:paraId="0750345E" w14:textId="77777777"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bookmarkStart w:id="9" w:name="Par141"/>
      <w:bookmarkEnd w:id="9"/>
      <w:r w:rsidRPr="00C6232E">
        <w:rPr>
          <w:rFonts w:ascii="Times New Roman" w:eastAsia="Times New Roman" w:hAnsi="Times New Roman" w:cs="Times New Roman"/>
          <w:color w:val="auto"/>
          <w:sz w:val="22"/>
          <w:szCs w:val="22"/>
        </w:rPr>
        <w:t>д) иные документы с учетом специфики Товара.</w:t>
      </w:r>
    </w:p>
    <w:p w14:paraId="2AF5BB43" w14:textId="77777777"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 xml:space="preserve">В случае, предусмотренном в </w:t>
      </w:r>
      <w:hyperlink w:anchor="Par203" w:tooltip="6.7. При взаимном согласии Сторон &lt;131&gt; вместо Акта приема-передачи Товара по Контракту (этапу) (приложение N 5 к Контракту) &lt;132&gt;/Акта об исполнении обязательств по Контракту (этапу) (приложение N 8 к Контракту) &lt;133&gt; в единой информационной системе в сфере з" w:history="1">
        <w:r w:rsidRPr="00C6232E">
          <w:rPr>
            <w:rFonts w:ascii="Times New Roman" w:eastAsia="Times New Roman" w:hAnsi="Times New Roman" w:cs="Times New Roman"/>
            <w:color w:val="auto"/>
            <w:sz w:val="22"/>
            <w:szCs w:val="22"/>
          </w:rPr>
          <w:t>пункте 6.7</w:t>
        </w:r>
      </w:hyperlink>
      <w:r w:rsidRPr="00C6232E">
        <w:rPr>
          <w:rFonts w:ascii="Times New Roman" w:eastAsia="Times New Roman" w:hAnsi="Times New Roman" w:cs="Times New Roman"/>
          <w:color w:val="auto"/>
          <w:sz w:val="22"/>
          <w:szCs w:val="22"/>
        </w:rPr>
        <w:t xml:space="preserve"> Контракта, при поставке Товара Поставщик формирует и подписывает документ о приемке в единой информационной системе в сфере закупок (далее - структурированный документ о приемке) и направляет Заказчику в единой информационной системе в сфере закупок с приложенными документами, предусмотренными </w:t>
      </w:r>
      <w:hyperlink w:anchor="Par137" w:tooltip="а) копию(ии) регистрационного(ых) удостоверения(ий) лекарственного(ых) препарата(ов), выданного(ых) уполномоченным органом;" w:history="1">
        <w:r w:rsidRPr="00C6232E">
          <w:rPr>
            <w:rFonts w:ascii="Times New Roman" w:eastAsia="Times New Roman" w:hAnsi="Times New Roman" w:cs="Times New Roman"/>
            <w:color w:val="auto"/>
            <w:sz w:val="22"/>
            <w:szCs w:val="22"/>
          </w:rPr>
          <w:t>подпунктами «а</w:t>
        </w:r>
      </w:hyperlink>
      <w:r w:rsidRPr="00C6232E">
        <w:rPr>
          <w:rFonts w:ascii="Times New Roman" w:eastAsia="Times New Roman" w:hAnsi="Times New Roman" w:cs="Times New Roman"/>
          <w:color w:val="auto"/>
          <w:sz w:val="22"/>
          <w:szCs w:val="22"/>
        </w:rPr>
        <w:t xml:space="preserve">», </w:t>
      </w:r>
      <w:hyperlink w:anchor="Par138" w:tooltip="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lt;96&gt;, &lt;97&gt;;" w:history="1">
        <w:r w:rsidRPr="00C6232E">
          <w:rPr>
            <w:rFonts w:ascii="Times New Roman" w:eastAsia="Times New Roman" w:hAnsi="Times New Roman" w:cs="Times New Roman"/>
            <w:color w:val="auto"/>
            <w:sz w:val="22"/>
            <w:szCs w:val="22"/>
          </w:rPr>
          <w:t>«б</w:t>
        </w:r>
      </w:hyperlink>
      <w:r w:rsidRPr="00C6232E">
        <w:rPr>
          <w:rFonts w:ascii="Times New Roman" w:eastAsia="Times New Roman" w:hAnsi="Times New Roman" w:cs="Times New Roman"/>
          <w:color w:val="auto"/>
          <w:sz w:val="22"/>
          <w:szCs w:val="22"/>
        </w:rPr>
        <w:t xml:space="preserve">» и «д» (при наличии настоящего пункта). </w:t>
      </w:r>
    </w:p>
    <w:p w14:paraId="301DCD43" w14:textId="1B63B7FD"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 xml:space="preserve">5.4. Поставка Товара осуществляется в целых упаковках в соответствии с требованиями Федерального </w:t>
      </w:r>
      <w:hyperlink r:id="rId23" w:history="1">
        <w:r w:rsidRPr="00C6232E">
          <w:rPr>
            <w:rFonts w:ascii="Times New Roman" w:eastAsia="Times New Roman" w:hAnsi="Times New Roman" w:cs="Times New Roman"/>
            <w:color w:val="auto"/>
            <w:sz w:val="22"/>
            <w:szCs w:val="22"/>
          </w:rPr>
          <w:t>закона</w:t>
        </w:r>
      </w:hyperlink>
      <w:r w:rsidRPr="00C6232E">
        <w:rPr>
          <w:rFonts w:ascii="Times New Roman" w:eastAsia="Times New Roman" w:hAnsi="Times New Roman" w:cs="Times New Roman"/>
          <w:color w:val="auto"/>
          <w:sz w:val="22"/>
          <w:szCs w:val="22"/>
        </w:rPr>
        <w:t xml:space="preserve"> от 12.04.2010 N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Заявке о получении (выборке) Товара (Приложение №</w:t>
      </w:r>
      <w:r w:rsidR="00ED3E40" w:rsidRPr="00C6232E">
        <w:rPr>
          <w:rFonts w:ascii="Times New Roman" w:eastAsia="Times New Roman" w:hAnsi="Times New Roman" w:cs="Times New Roman"/>
          <w:color w:val="auto"/>
          <w:sz w:val="22"/>
          <w:szCs w:val="22"/>
        </w:rPr>
        <w:t>4</w:t>
      </w:r>
      <w:r w:rsidRPr="00C6232E">
        <w:rPr>
          <w:rFonts w:ascii="Times New Roman" w:eastAsia="Times New Roman" w:hAnsi="Times New Roman" w:cs="Times New Roman"/>
          <w:color w:val="auto"/>
          <w:sz w:val="22"/>
          <w:szCs w:val="22"/>
        </w:rPr>
        <w:t xml:space="preserve"> к Контракту), поставка Товара сверх количества, указанного в Заявке о получении (выборке) </w:t>
      </w:r>
      <w:r w:rsidR="00681882" w:rsidRPr="00C6232E">
        <w:rPr>
          <w:rFonts w:ascii="Times New Roman" w:eastAsia="Times New Roman" w:hAnsi="Times New Roman" w:cs="Times New Roman"/>
          <w:color w:val="auto"/>
          <w:sz w:val="22"/>
          <w:szCs w:val="22"/>
        </w:rPr>
        <w:t>Товара (Приложение №4 к Контракту),</w:t>
      </w:r>
      <w:r w:rsidRPr="00C6232E">
        <w:rPr>
          <w:rFonts w:ascii="Times New Roman" w:eastAsia="Times New Roman" w:hAnsi="Times New Roman" w:cs="Times New Roman"/>
          <w:color w:val="auto"/>
          <w:sz w:val="22"/>
          <w:szCs w:val="22"/>
        </w:rPr>
        <w:t xml:space="preserve"> осуществляется за счет Поставщика.</w:t>
      </w:r>
    </w:p>
    <w:p w14:paraId="0258479B" w14:textId="77777777"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5.5. Фактической датой поставки Товара считается дата, указанная в Акте приема-передачи Товара по Контракту (</w:t>
      </w:r>
      <w:hyperlink r:id="rId24" w:history="1">
        <w:r w:rsidRPr="00C6232E">
          <w:rPr>
            <w:rFonts w:ascii="Times New Roman" w:eastAsia="Times New Roman" w:hAnsi="Times New Roman" w:cs="Times New Roman"/>
            <w:color w:val="auto"/>
            <w:sz w:val="22"/>
            <w:szCs w:val="22"/>
          </w:rPr>
          <w:t>Приложение</w:t>
        </w:r>
      </w:hyperlink>
      <w:r w:rsidRPr="00C6232E">
        <w:rPr>
          <w:rFonts w:ascii="Times New Roman" w:eastAsia="Times New Roman" w:hAnsi="Times New Roman" w:cs="Times New Roman"/>
          <w:color w:val="auto"/>
          <w:sz w:val="22"/>
          <w:szCs w:val="22"/>
        </w:rPr>
        <w:t xml:space="preserve"> №3 к Контракту) или в случае, предусмотренном в </w:t>
      </w:r>
      <w:hyperlink w:anchor="Par203" w:tooltip="6.7. При взаимном согласии Сторон &lt;131&gt; вместо Акта приема-передачи Товара по Контракту (этапу) (приложение N 5 к Контракту) &lt;132&gt;/Акта об исполнении обязательств по Контракту (этапу) (приложение N 8 к Контракту) &lt;133&gt; в единой информационной системе в сфере з" w:history="1">
        <w:r w:rsidRPr="00C6232E">
          <w:rPr>
            <w:rFonts w:ascii="Times New Roman" w:eastAsia="Times New Roman" w:hAnsi="Times New Roman" w:cs="Times New Roman"/>
            <w:color w:val="auto"/>
            <w:sz w:val="22"/>
            <w:szCs w:val="22"/>
          </w:rPr>
          <w:t>пункте 6.7</w:t>
        </w:r>
      </w:hyperlink>
      <w:r w:rsidRPr="00C6232E">
        <w:rPr>
          <w:rFonts w:ascii="Times New Roman" w:eastAsia="Times New Roman" w:hAnsi="Times New Roman" w:cs="Times New Roman"/>
          <w:color w:val="auto"/>
          <w:sz w:val="22"/>
          <w:szCs w:val="22"/>
        </w:rPr>
        <w:t xml:space="preserve"> Контракта, указанная в Акте приема-передачи Товара по Контракту (Приложение №3 к Контракту), прикрепленном к структурированному документу о приемке.</w:t>
      </w:r>
    </w:p>
    <w:p w14:paraId="0FBFA4A2" w14:textId="77777777" w:rsidR="00DD074B" w:rsidRPr="00C6232E" w:rsidRDefault="00DD074B" w:rsidP="00DD074B">
      <w:pPr>
        <w:autoSpaceDE w:val="0"/>
        <w:autoSpaceDN w:val="0"/>
        <w:adjustRightInd w:val="0"/>
        <w:jc w:val="both"/>
        <w:rPr>
          <w:rFonts w:ascii="Times New Roman" w:eastAsia="Times New Roman" w:hAnsi="Times New Roman" w:cs="Times New Roman"/>
          <w:color w:val="auto"/>
          <w:sz w:val="22"/>
          <w:szCs w:val="22"/>
        </w:rPr>
      </w:pPr>
    </w:p>
    <w:p w14:paraId="461B8B7B" w14:textId="77777777" w:rsidR="00DD074B" w:rsidRPr="00C6232E" w:rsidRDefault="00DD074B" w:rsidP="00DD074B">
      <w:pPr>
        <w:autoSpaceDE w:val="0"/>
        <w:autoSpaceDN w:val="0"/>
        <w:adjustRightInd w:val="0"/>
        <w:jc w:val="center"/>
        <w:outlineLvl w:val="0"/>
        <w:rPr>
          <w:rFonts w:ascii="Times New Roman" w:eastAsia="Times New Roman" w:hAnsi="Times New Roman" w:cs="Times New Roman"/>
          <w:b/>
          <w:color w:val="auto"/>
          <w:sz w:val="22"/>
          <w:szCs w:val="22"/>
        </w:rPr>
      </w:pPr>
      <w:r w:rsidRPr="00C6232E">
        <w:rPr>
          <w:rFonts w:ascii="Times New Roman" w:eastAsia="Times New Roman" w:hAnsi="Times New Roman" w:cs="Times New Roman"/>
          <w:b/>
          <w:color w:val="auto"/>
          <w:sz w:val="22"/>
          <w:szCs w:val="22"/>
        </w:rPr>
        <w:t xml:space="preserve">6. Приемка Товара </w:t>
      </w:r>
    </w:p>
    <w:p w14:paraId="33361148" w14:textId="77777777"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14:paraId="3C41B7F8" w14:textId="77777777"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а) проверку по Упаковочным листам номенклатуры поставленного Товара на соответствие Спецификации (</w:t>
      </w:r>
      <w:hyperlink r:id="rId25" w:history="1">
        <w:r w:rsidRPr="00C6232E">
          <w:rPr>
            <w:rFonts w:ascii="Times New Roman" w:eastAsia="Times New Roman" w:hAnsi="Times New Roman" w:cs="Times New Roman"/>
            <w:color w:val="auto"/>
            <w:sz w:val="22"/>
            <w:szCs w:val="22"/>
          </w:rPr>
          <w:t>Приложение</w:t>
        </w:r>
      </w:hyperlink>
      <w:r w:rsidRPr="00C6232E">
        <w:rPr>
          <w:rFonts w:ascii="Times New Roman" w:eastAsia="Times New Roman" w:hAnsi="Times New Roman" w:cs="Times New Roman"/>
          <w:color w:val="auto"/>
          <w:sz w:val="22"/>
          <w:szCs w:val="22"/>
        </w:rPr>
        <w:t xml:space="preserve"> №1 к Контракту) и Техническим характеристикам (</w:t>
      </w:r>
      <w:hyperlink r:id="rId26" w:history="1">
        <w:r w:rsidRPr="00C6232E">
          <w:rPr>
            <w:rFonts w:ascii="Times New Roman" w:eastAsia="Times New Roman" w:hAnsi="Times New Roman" w:cs="Times New Roman"/>
            <w:color w:val="auto"/>
            <w:sz w:val="22"/>
            <w:szCs w:val="22"/>
          </w:rPr>
          <w:t>Приложение</w:t>
        </w:r>
      </w:hyperlink>
      <w:r w:rsidRPr="00C6232E">
        <w:rPr>
          <w:rFonts w:ascii="Times New Roman" w:eastAsia="Times New Roman" w:hAnsi="Times New Roman" w:cs="Times New Roman"/>
          <w:color w:val="auto"/>
          <w:sz w:val="22"/>
          <w:szCs w:val="22"/>
        </w:rPr>
        <w:t xml:space="preserve"> №2 к Контракту);</w:t>
      </w:r>
    </w:p>
    <w:p w14:paraId="403B8381" w14:textId="77777777"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 xml:space="preserve">б) проверку полноты и правильности оформления комплекта документов, предусмотренных </w:t>
      </w:r>
      <w:hyperlink w:anchor="Par144" w:tooltip="5.3. &lt;101&gt; При поставке Товара Поставщик представляет Получателю следующие документы:" w:history="1">
        <w:r w:rsidRPr="00C6232E">
          <w:rPr>
            <w:rFonts w:ascii="Times New Roman" w:eastAsia="Times New Roman" w:hAnsi="Times New Roman" w:cs="Times New Roman"/>
            <w:color w:val="auto"/>
            <w:sz w:val="22"/>
            <w:szCs w:val="22"/>
          </w:rPr>
          <w:t>пунктом 5.3</w:t>
        </w:r>
      </w:hyperlink>
      <w:r w:rsidRPr="00C6232E">
        <w:rPr>
          <w:rFonts w:ascii="Times New Roman" w:eastAsia="Times New Roman" w:hAnsi="Times New Roman" w:cs="Times New Roman"/>
          <w:color w:val="auto"/>
          <w:sz w:val="22"/>
          <w:szCs w:val="22"/>
        </w:rPr>
        <w:t xml:space="preserve"> Контракта;</w:t>
      </w:r>
    </w:p>
    <w:p w14:paraId="4630C09B" w14:textId="77777777"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в) контроль наличия/отсутствия внешних повреждений упаковки Товара;</w:t>
      </w:r>
    </w:p>
    <w:p w14:paraId="5759E4DB" w14:textId="77777777"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г) проверку соблюдения температурного режима при хранении и перевозке Товара.</w:t>
      </w:r>
    </w:p>
    <w:p w14:paraId="2EAD8AA3" w14:textId="77777777"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По факту приемки Товара Поставщик и Заказчик подписывают Акт приема-передачи Товара по Контракту (Приложение №3 к Контракту).</w:t>
      </w:r>
    </w:p>
    <w:p w14:paraId="52AC6A54" w14:textId="77777777"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 xml:space="preserve">В случае, предусмотренном </w:t>
      </w:r>
      <w:hyperlink w:anchor="Par203" w:tooltip="6.7. При взаимном согласии Сторон &lt;131&gt; вместо Акта приема-передачи Товара по Контракту (этапу) (приложение N 5 к Контракту) &lt;132&gt;/Акта об исполнении обязательств по Контракту (этапу) (приложение N 8 к Контракту) &lt;133&gt; в единой информационной системе в сфере з" w:history="1">
        <w:r w:rsidRPr="00C6232E">
          <w:rPr>
            <w:rFonts w:ascii="Times New Roman" w:eastAsia="Times New Roman" w:hAnsi="Times New Roman" w:cs="Times New Roman"/>
            <w:color w:val="auto"/>
            <w:sz w:val="22"/>
            <w:szCs w:val="22"/>
          </w:rPr>
          <w:t>пунктом 6.7</w:t>
        </w:r>
      </w:hyperlink>
      <w:r w:rsidRPr="00C6232E">
        <w:rPr>
          <w:rFonts w:ascii="Times New Roman" w:eastAsia="Times New Roman" w:hAnsi="Times New Roman" w:cs="Times New Roman"/>
          <w:color w:val="auto"/>
          <w:sz w:val="22"/>
          <w:szCs w:val="22"/>
        </w:rPr>
        <w:t xml:space="preserve"> Контракта, документы о приемке формируются и направляются Заказчику с использованием единой информационной системы в сфере закупок в виде структурированного документа о приемке. При этом направление документов о приемке без использования структурированного документа о приемке не является нарушением условий настоящего Контракта.</w:t>
      </w:r>
    </w:p>
    <w:p w14:paraId="3B77ED8F" w14:textId="77777777"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bookmarkStart w:id="10" w:name="Par187"/>
      <w:bookmarkEnd w:id="10"/>
      <w:r w:rsidRPr="00C6232E">
        <w:rPr>
          <w:rFonts w:ascii="Times New Roman" w:eastAsia="Times New Roman" w:hAnsi="Times New Roman" w:cs="Times New Roman"/>
          <w:color w:val="auto"/>
          <w:sz w:val="22"/>
          <w:szCs w:val="22"/>
        </w:rPr>
        <w:t xml:space="preserve">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27" w:history="1">
        <w:r w:rsidRPr="00C6232E">
          <w:rPr>
            <w:rFonts w:ascii="Times New Roman" w:eastAsia="Times New Roman" w:hAnsi="Times New Roman" w:cs="Times New Roman"/>
            <w:color w:val="auto"/>
            <w:sz w:val="22"/>
            <w:szCs w:val="22"/>
          </w:rPr>
          <w:t>статьей 94</w:t>
        </w:r>
      </w:hyperlink>
      <w:r w:rsidRPr="00C6232E">
        <w:rPr>
          <w:rFonts w:ascii="Times New Roman" w:eastAsia="Times New Roman" w:hAnsi="Times New Roman" w:cs="Times New Roman"/>
          <w:color w:val="auto"/>
          <w:sz w:val="22"/>
          <w:szCs w:val="22"/>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02E16703" w14:textId="4CA865C4"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 xml:space="preserve">6.3. Заказчик в срок не более </w:t>
      </w:r>
      <w:r w:rsidR="002B3287" w:rsidRPr="00C6232E">
        <w:rPr>
          <w:rFonts w:ascii="Times New Roman" w:eastAsia="Times New Roman" w:hAnsi="Times New Roman" w:cs="Times New Roman"/>
          <w:color w:val="auto"/>
          <w:sz w:val="22"/>
          <w:szCs w:val="22"/>
        </w:rPr>
        <w:t>5 (пяти)</w:t>
      </w:r>
      <w:r w:rsidRPr="00C6232E">
        <w:rPr>
          <w:rFonts w:ascii="Times New Roman" w:eastAsia="Times New Roman" w:hAnsi="Times New Roman" w:cs="Times New Roman"/>
          <w:color w:val="auto"/>
          <w:sz w:val="22"/>
          <w:szCs w:val="22"/>
        </w:rPr>
        <w:t xml:space="preserve"> рабочих дней со дня получения от Поставщика документов, предусмотренных </w:t>
      </w:r>
      <w:hyperlink w:anchor="Par144" w:tooltip="5.3. &lt;101&gt; При поставке Товара Поставщик представляет Получателю следующие документы:" w:history="1">
        <w:r w:rsidRPr="00C6232E">
          <w:rPr>
            <w:rFonts w:ascii="Times New Roman" w:eastAsia="Times New Roman" w:hAnsi="Times New Roman" w:cs="Times New Roman"/>
            <w:color w:val="auto"/>
            <w:sz w:val="22"/>
            <w:szCs w:val="22"/>
          </w:rPr>
          <w:t>пунктом 5.3</w:t>
        </w:r>
      </w:hyperlink>
      <w:r w:rsidRPr="00C6232E">
        <w:rPr>
          <w:rFonts w:ascii="Times New Roman" w:eastAsia="Times New Roman" w:hAnsi="Times New Roman" w:cs="Times New Roman"/>
          <w:color w:val="auto"/>
          <w:sz w:val="22"/>
          <w:szCs w:val="22"/>
        </w:rPr>
        <w:t xml:space="preserve"> Контракта, и на основании результатов экспертизы, проведенной в соответствии с </w:t>
      </w:r>
      <w:hyperlink w:anchor="Par187" w:tooltip="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 w:history="1">
        <w:r w:rsidRPr="00C6232E">
          <w:rPr>
            <w:rFonts w:ascii="Times New Roman" w:eastAsia="Times New Roman" w:hAnsi="Times New Roman" w:cs="Times New Roman"/>
            <w:color w:val="auto"/>
            <w:sz w:val="22"/>
            <w:szCs w:val="22"/>
          </w:rPr>
          <w:t>пунктом 6.2</w:t>
        </w:r>
      </w:hyperlink>
      <w:r w:rsidRPr="00C6232E">
        <w:rPr>
          <w:rFonts w:ascii="Times New Roman" w:eastAsia="Times New Roman" w:hAnsi="Times New Roman" w:cs="Times New Roman"/>
          <w:color w:val="auto"/>
          <w:sz w:val="22"/>
          <w:szCs w:val="22"/>
        </w:rPr>
        <w:t xml:space="preserve"> Контракта, направляет Поставщику подписанный Акт приема-передачи Товара по Контракту (Приложение №3 к Контракту) или мотивированный отказ от приемки, в котором указываются недостатки и сроки их устранения.</w:t>
      </w:r>
    </w:p>
    <w:p w14:paraId="1C398C53" w14:textId="77777777"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 xml:space="preserve">6.4. После устранения недостатков, послуживших основанием для неподписания Акта приема-передачи Товара по Контракту (Приложение №3 к Контракту), Поставщик и Заказчик  подписывают Акт приема-передачи Товара по Контракту (Приложение №3 к Контракту) в порядке и сроки, предусмотренные </w:t>
      </w:r>
      <w:hyperlink w:anchor="Par191" w:tooltip="6.3. Заказчик в срок не более 15 рабочих дней &lt;126&gt; со дня получения от Поставщика документов, предусмотренных пунктом 5.3 Контракта, и на основании результатов экспертизы, проведенной в соответствии с пунктом 6.2 Контракта, подписывает структурированный докум" w:history="1">
        <w:r w:rsidRPr="00C6232E">
          <w:rPr>
            <w:rFonts w:ascii="Times New Roman" w:eastAsia="Times New Roman" w:hAnsi="Times New Roman" w:cs="Times New Roman"/>
            <w:color w:val="auto"/>
            <w:sz w:val="22"/>
            <w:szCs w:val="22"/>
          </w:rPr>
          <w:t>пунктом 6.3</w:t>
        </w:r>
      </w:hyperlink>
      <w:r w:rsidRPr="00C6232E">
        <w:rPr>
          <w:rFonts w:ascii="Times New Roman" w:eastAsia="Times New Roman" w:hAnsi="Times New Roman" w:cs="Times New Roman"/>
          <w:color w:val="auto"/>
          <w:sz w:val="22"/>
          <w:szCs w:val="22"/>
        </w:rPr>
        <w:t xml:space="preserve"> Контракта.</w:t>
      </w:r>
    </w:p>
    <w:p w14:paraId="66C90267" w14:textId="77777777"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lastRenderedPageBreak/>
        <w:t xml:space="preserve">В случае, указанном в </w:t>
      </w:r>
      <w:hyperlink w:anchor="Par203" w:tooltip="6.7. При взаимном согласии Сторон &lt;131&gt; вместо Акта приема-передачи Товара по Контракту (этапу) (приложение N 5 к Контракту) &lt;132&gt;/Акта об исполнении обязательств по Контракту (этапу) (приложение N 8 к Контракту) &lt;133&gt; в единой информационной системе в сфере з" w:history="1">
        <w:r w:rsidRPr="00C6232E">
          <w:rPr>
            <w:rFonts w:ascii="Times New Roman" w:eastAsia="Times New Roman" w:hAnsi="Times New Roman" w:cs="Times New Roman"/>
            <w:color w:val="auto"/>
            <w:sz w:val="22"/>
            <w:szCs w:val="22"/>
          </w:rPr>
          <w:t>пункте 6.7</w:t>
        </w:r>
      </w:hyperlink>
      <w:r w:rsidRPr="00C6232E">
        <w:rPr>
          <w:rFonts w:ascii="Times New Roman" w:eastAsia="Times New Roman" w:hAnsi="Times New Roman" w:cs="Times New Roman"/>
          <w:color w:val="auto"/>
          <w:sz w:val="22"/>
          <w:szCs w:val="22"/>
        </w:rPr>
        <w:t xml:space="preserve"> Контракта, после устранения недостатков, послуживших основанием для неподписания структурированного документа о приемке, Поставщик и Заказчик подписывают структурированный документ о приемке в единой информационной системе в сфере закупок в порядке и сроки, предусмотренные </w:t>
      </w:r>
      <w:hyperlink w:anchor="Par191" w:tooltip="6.3. Заказчик в срок не более 15 рабочих дней &lt;126&gt; со дня получения от Поставщика документов, предусмотренных пунктом 5.3 Контракта, и на основании результатов экспертизы, проведенной в соответствии с пунктом 6.2 Контракта, подписывает структурированный докум" w:history="1">
        <w:r w:rsidRPr="00C6232E">
          <w:rPr>
            <w:rFonts w:ascii="Times New Roman" w:eastAsia="Times New Roman" w:hAnsi="Times New Roman" w:cs="Times New Roman"/>
            <w:color w:val="auto"/>
            <w:sz w:val="22"/>
            <w:szCs w:val="22"/>
          </w:rPr>
          <w:t>пунктом 6.3</w:t>
        </w:r>
      </w:hyperlink>
      <w:r w:rsidRPr="00C6232E">
        <w:rPr>
          <w:rFonts w:ascii="Times New Roman" w:eastAsia="Times New Roman" w:hAnsi="Times New Roman" w:cs="Times New Roman"/>
          <w:color w:val="auto"/>
          <w:sz w:val="22"/>
          <w:szCs w:val="22"/>
        </w:rPr>
        <w:t xml:space="preserve"> Контракта.</w:t>
      </w:r>
    </w:p>
    <w:p w14:paraId="486E0761" w14:textId="77777777"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6.5. Со дня подписания Акта приема-передачи Товара по Контракту (Приложение №3 к Контракту) Заказчиком риск случайной гибели, утраты или повреждения Товара переходит к Заказчику.</w:t>
      </w:r>
    </w:p>
    <w:p w14:paraId="401DE589" w14:textId="77777777"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 xml:space="preserve">В случае, указанном в </w:t>
      </w:r>
      <w:hyperlink w:anchor="Par203" w:tooltip="6.7. При взаимном согласии Сторон &lt;131&gt; вместо Акта приема-передачи Товара по Контракту (этапу) (приложение N 5 к Контракту) &lt;132&gt;/Акта об исполнении обязательств по Контракту (этапу) (приложение N 8 к Контракту) &lt;133&gt; в единой информационной системе в сфере з" w:history="1">
        <w:r w:rsidRPr="00C6232E">
          <w:rPr>
            <w:rFonts w:ascii="Times New Roman" w:eastAsia="Times New Roman" w:hAnsi="Times New Roman" w:cs="Times New Roman"/>
            <w:color w:val="auto"/>
            <w:sz w:val="22"/>
            <w:szCs w:val="22"/>
          </w:rPr>
          <w:t>пункте 6.7</w:t>
        </w:r>
      </w:hyperlink>
      <w:r w:rsidRPr="00C6232E">
        <w:rPr>
          <w:rFonts w:ascii="Times New Roman" w:eastAsia="Times New Roman" w:hAnsi="Times New Roman" w:cs="Times New Roman"/>
          <w:color w:val="auto"/>
          <w:sz w:val="22"/>
          <w:szCs w:val="22"/>
        </w:rPr>
        <w:t xml:space="preserve"> Контракта, со дня подписания структурированного документа о приемке в единой информационной системе в сфере закупок Заказчиком риск случайной гибели, утраты или повреждения Товара переходит к Заказчику.</w:t>
      </w:r>
    </w:p>
    <w:p w14:paraId="55FB95AE" w14:textId="77777777"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bookmarkStart w:id="11" w:name="Par198"/>
      <w:bookmarkStart w:id="12" w:name="Par203"/>
      <w:bookmarkEnd w:id="11"/>
      <w:bookmarkEnd w:id="12"/>
      <w:r w:rsidRPr="00C6232E">
        <w:rPr>
          <w:rFonts w:ascii="Times New Roman" w:eastAsia="Times New Roman" w:hAnsi="Times New Roman" w:cs="Times New Roman"/>
          <w:color w:val="auto"/>
          <w:sz w:val="22"/>
          <w:szCs w:val="22"/>
        </w:rPr>
        <w:t>6.7. При взаимном согласии Сторон вместо Акта приема-передачи Товара по Контракту (Приложение №3 к Контракту) в единой информационной системе в сфере закупок формируется структурированный документ о приемке.</w:t>
      </w:r>
    </w:p>
    <w:p w14:paraId="2FAA170B" w14:textId="77777777"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Структурированный документ о приемке считается подписанным с момента подписания его Заказчиком и Поставщиком усиленной электронной подписью лиц, имеющих право действовать от имени Заказчика и Поставщика, в единой информационной системе в сфере закупок.</w:t>
      </w:r>
    </w:p>
    <w:p w14:paraId="2B42CAE1" w14:textId="77777777"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В порядке, предусмотренном настоящим пунктом Контракта, Заказчиком может быть сформирован в электронной форме в единой информационной системе в сфере закупок мотивированный отказ от приемки и подписан усиленной электронной подписью лица, имеющего право действовать от имени Заказчика.</w:t>
      </w:r>
    </w:p>
    <w:p w14:paraId="3C6DD0F6" w14:textId="77777777"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 xml:space="preserve">6.8. Обязательства Поставщика по поставке Товара по Контракту считаются выполненными Поставщиком после подписания Сторонами Акта приема-передачи Товара по Контракту (Приложение №3 к Контракту) или, в случае, указанном в </w:t>
      </w:r>
      <w:hyperlink w:anchor="Par203" w:tooltip="6.7. При взаимном согласии Сторон &lt;131&gt; вместо Акта приема-передачи Товара по Контракту (этапу) (приложение N 5 к Контракту) &lt;132&gt;/Акта об исполнении обязательств по Контракту (этапу) (приложение N 8 к Контракту) &lt;133&gt; в единой информационной системе в сфере з" w:history="1">
        <w:r w:rsidRPr="00C6232E">
          <w:rPr>
            <w:rFonts w:ascii="Times New Roman" w:eastAsia="Times New Roman" w:hAnsi="Times New Roman" w:cs="Times New Roman"/>
            <w:color w:val="auto"/>
            <w:sz w:val="22"/>
            <w:szCs w:val="22"/>
          </w:rPr>
          <w:t>пункте 6.7</w:t>
        </w:r>
      </w:hyperlink>
      <w:r w:rsidRPr="00C6232E">
        <w:rPr>
          <w:rFonts w:ascii="Times New Roman" w:eastAsia="Times New Roman" w:hAnsi="Times New Roman" w:cs="Times New Roman"/>
          <w:color w:val="auto"/>
          <w:sz w:val="22"/>
          <w:szCs w:val="22"/>
        </w:rPr>
        <w:t xml:space="preserve"> Контракта, структурированного документа о приемке.</w:t>
      </w:r>
    </w:p>
    <w:p w14:paraId="5BF6422F" w14:textId="77777777" w:rsidR="00DD074B" w:rsidRPr="00C6232E" w:rsidRDefault="00DD074B" w:rsidP="00DD074B">
      <w:pPr>
        <w:autoSpaceDE w:val="0"/>
        <w:autoSpaceDN w:val="0"/>
        <w:adjustRightInd w:val="0"/>
        <w:jc w:val="both"/>
        <w:rPr>
          <w:rFonts w:ascii="Times New Roman" w:eastAsia="Times New Roman" w:hAnsi="Times New Roman" w:cs="Times New Roman"/>
          <w:color w:val="auto"/>
          <w:sz w:val="22"/>
          <w:szCs w:val="22"/>
        </w:rPr>
      </w:pPr>
    </w:p>
    <w:p w14:paraId="1155F698" w14:textId="77777777" w:rsidR="00DD074B" w:rsidRPr="00C6232E" w:rsidRDefault="00DD074B" w:rsidP="00DD074B">
      <w:pPr>
        <w:autoSpaceDE w:val="0"/>
        <w:autoSpaceDN w:val="0"/>
        <w:adjustRightInd w:val="0"/>
        <w:jc w:val="center"/>
        <w:outlineLvl w:val="0"/>
        <w:rPr>
          <w:rFonts w:ascii="Times New Roman" w:eastAsia="Times New Roman" w:hAnsi="Times New Roman" w:cs="Times New Roman"/>
          <w:b/>
          <w:color w:val="auto"/>
          <w:sz w:val="22"/>
          <w:szCs w:val="22"/>
        </w:rPr>
      </w:pPr>
      <w:r w:rsidRPr="00C6232E">
        <w:rPr>
          <w:rFonts w:ascii="Times New Roman" w:eastAsia="Times New Roman" w:hAnsi="Times New Roman" w:cs="Times New Roman"/>
          <w:b/>
          <w:color w:val="auto"/>
          <w:sz w:val="22"/>
          <w:szCs w:val="22"/>
        </w:rPr>
        <w:t>7. Выборочная проверка Товара</w:t>
      </w:r>
    </w:p>
    <w:p w14:paraId="59540A0C" w14:textId="77777777"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7.1. Заказчик имеет право осуществлять выборочную проверку поставляемого Товара.</w:t>
      </w:r>
    </w:p>
    <w:p w14:paraId="08126640" w14:textId="77777777"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44E94A57" w14:textId="77777777"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7.3. Выбор независимых профильных экспертных организаций по контролю качества лекарственных средств осуществляется Заказчиком.</w:t>
      </w:r>
    </w:p>
    <w:p w14:paraId="44D5C213" w14:textId="77777777"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7.4. Проверка Товара проводится за счет средств Заказчика.</w:t>
      </w:r>
    </w:p>
    <w:p w14:paraId="57831DE8" w14:textId="016E18B6"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 xml:space="preserve">7.5.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w:t>
      </w:r>
      <w:r w:rsidR="005137A9" w:rsidRPr="00C6232E">
        <w:rPr>
          <w:rFonts w:ascii="Times New Roman" w:eastAsia="Times New Roman" w:hAnsi="Times New Roman" w:cs="Times New Roman"/>
          <w:color w:val="auto"/>
          <w:sz w:val="22"/>
          <w:szCs w:val="22"/>
        </w:rPr>
        <w:t>поставки Товара,</w:t>
      </w:r>
      <w:r w:rsidRPr="00C6232E">
        <w:rPr>
          <w:rFonts w:ascii="Times New Roman" w:eastAsia="Times New Roman" w:hAnsi="Times New Roman" w:cs="Times New Roman"/>
          <w:color w:val="auto"/>
          <w:sz w:val="22"/>
          <w:szCs w:val="22"/>
        </w:rPr>
        <w:t xml:space="preserve"> и цена Контракта остаются неизменными, а Поставщик обязан заменить забракованную серию Товара.</w:t>
      </w:r>
    </w:p>
    <w:p w14:paraId="5C1F204D" w14:textId="77777777"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14:paraId="31270DB4" w14:textId="77777777"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14:paraId="7FC5B4C0" w14:textId="67398966" w:rsidR="00DD074B" w:rsidRPr="00C6232E" w:rsidRDefault="00DD074B" w:rsidP="00A14AD7">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 xml:space="preserve">7.6. Заказчик в соответствии с </w:t>
      </w:r>
      <w:hyperlink r:id="rId28" w:history="1">
        <w:r w:rsidRPr="00C6232E">
          <w:rPr>
            <w:rFonts w:ascii="Times New Roman" w:eastAsia="Times New Roman" w:hAnsi="Times New Roman" w:cs="Times New Roman"/>
            <w:color w:val="auto"/>
            <w:sz w:val="22"/>
            <w:szCs w:val="22"/>
          </w:rPr>
          <w:t>пунктом 4 статьи 477</w:t>
        </w:r>
      </w:hyperlink>
      <w:r w:rsidRPr="00C6232E">
        <w:rPr>
          <w:rFonts w:ascii="Times New Roman" w:eastAsia="Times New Roman" w:hAnsi="Times New Roman" w:cs="Times New Roman"/>
          <w:color w:val="auto"/>
          <w:sz w:val="22"/>
          <w:szCs w:val="22"/>
        </w:rPr>
        <w:t xml:space="preserve">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14:paraId="2558FC5A" w14:textId="77777777" w:rsidR="00707194" w:rsidRPr="00C6232E" w:rsidRDefault="00707194" w:rsidP="00A14AD7">
      <w:pPr>
        <w:autoSpaceDE w:val="0"/>
        <w:autoSpaceDN w:val="0"/>
        <w:adjustRightInd w:val="0"/>
        <w:ind w:firstLine="709"/>
        <w:jc w:val="both"/>
        <w:rPr>
          <w:rFonts w:ascii="Times New Roman" w:eastAsia="Times New Roman" w:hAnsi="Times New Roman" w:cs="Times New Roman"/>
          <w:color w:val="auto"/>
          <w:sz w:val="22"/>
          <w:szCs w:val="22"/>
        </w:rPr>
      </w:pPr>
    </w:p>
    <w:p w14:paraId="5EB4296D" w14:textId="77777777" w:rsidR="00DD074B" w:rsidRPr="00C6232E" w:rsidRDefault="00DD074B" w:rsidP="00DD074B">
      <w:pPr>
        <w:autoSpaceDE w:val="0"/>
        <w:autoSpaceDN w:val="0"/>
        <w:adjustRightInd w:val="0"/>
        <w:jc w:val="center"/>
        <w:outlineLvl w:val="0"/>
        <w:rPr>
          <w:rFonts w:ascii="Times New Roman" w:eastAsia="Times New Roman" w:hAnsi="Times New Roman" w:cs="Times New Roman"/>
          <w:b/>
          <w:color w:val="auto"/>
          <w:sz w:val="22"/>
          <w:szCs w:val="22"/>
        </w:rPr>
      </w:pPr>
      <w:r w:rsidRPr="00C6232E">
        <w:rPr>
          <w:rFonts w:ascii="Times New Roman" w:eastAsia="Times New Roman" w:hAnsi="Times New Roman" w:cs="Times New Roman"/>
          <w:b/>
          <w:color w:val="auto"/>
          <w:sz w:val="22"/>
          <w:szCs w:val="22"/>
        </w:rPr>
        <w:t>8. Качество Товара</w:t>
      </w:r>
    </w:p>
    <w:p w14:paraId="4161BC38" w14:textId="77777777"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8.1. Качество Товара должно соответствовать требованиям законодательства Российской Федерации, Технических характеристик (</w:t>
      </w:r>
      <w:hyperlink r:id="rId29" w:history="1">
        <w:r w:rsidRPr="00C6232E">
          <w:rPr>
            <w:rFonts w:ascii="Times New Roman" w:eastAsia="Times New Roman" w:hAnsi="Times New Roman" w:cs="Times New Roman"/>
            <w:color w:val="auto"/>
            <w:sz w:val="22"/>
            <w:szCs w:val="22"/>
          </w:rPr>
          <w:t>Приложение</w:t>
        </w:r>
      </w:hyperlink>
      <w:r w:rsidRPr="00C6232E">
        <w:rPr>
          <w:rFonts w:ascii="Times New Roman" w:eastAsia="Times New Roman" w:hAnsi="Times New Roman" w:cs="Times New Roman"/>
          <w:color w:val="auto"/>
          <w:sz w:val="22"/>
          <w:szCs w:val="22"/>
        </w:rPr>
        <w:t xml:space="preserve"> №2 к Контракту), что подтверждается регистрационным(ыми) удостоверением(ями) лекарственного(ых) препарата(ов), выданным(ыми) уполномоченным органом.</w:t>
      </w:r>
    </w:p>
    <w:p w14:paraId="5D7E7BF2" w14:textId="77777777"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8.2. Остаточный срок годности Товара на дату поставки Заказчику должен соответствовать значению, указанному в Технических характеристиках (</w:t>
      </w:r>
      <w:hyperlink r:id="rId30" w:history="1">
        <w:r w:rsidRPr="00C6232E">
          <w:rPr>
            <w:rFonts w:ascii="Times New Roman" w:eastAsia="Times New Roman" w:hAnsi="Times New Roman" w:cs="Times New Roman"/>
            <w:color w:val="auto"/>
            <w:sz w:val="22"/>
            <w:szCs w:val="22"/>
          </w:rPr>
          <w:t>Приложение</w:t>
        </w:r>
      </w:hyperlink>
      <w:r w:rsidRPr="00C6232E">
        <w:rPr>
          <w:rFonts w:ascii="Times New Roman" w:eastAsia="Times New Roman" w:hAnsi="Times New Roman" w:cs="Times New Roman"/>
          <w:color w:val="auto"/>
          <w:sz w:val="22"/>
          <w:szCs w:val="22"/>
        </w:rPr>
        <w:t xml:space="preserve"> №2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14:paraId="5865D751" w14:textId="77777777" w:rsidR="00DD074B" w:rsidRPr="00C6232E" w:rsidRDefault="00DD074B" w:rsidP="00DD074B">
      <w:pPr>
        <w:autoSpaceDE w:val="0"/>
        <w:autoSpaceDN w:val="0"/>
        <w:adjustRightInd w:val="0"/>
        <w:jc w:val="both"/>
        <w:rPr>
          <w:rFonts w:ascii="Times New Roman" w:eastAsia="Times New Roman" w:hAnsi="Times New Roman" w:cs="Times New Roman"/>
          <w:color w:val="auto"/>
          <w:sz w:val="22"/>
          <w:szCs w:val="22"/>
        </w:rPr>
      </w:pPr>
    </w:p>
    <w:p w14:paraId="5602278D" w14:textId="77777777" w:rsidR="00DD074B" w:rsidRPr="00C6232E" w:rsidRDefault="00DD074B" w:rsidP="00DD074B">
      <w:pPr>
        <w:autoSpaceDE w:val="0"/>
        <w:autoSpaceDN w:val="0"/>
        <w:adjustRightInd w:val="0"/>
        <w:jc w:val="center"/>
        <w:outlineLvl w:val="0"/>
        <w:rPr>
          <w:rFonts w:ascii="Times New Roman" w:eastAsia="Times New Roman" w:hAnsi="Times New Roman" w:cs="Times New Roman"/>
          <w:b/>
          <w:color w:val="auto"/>
          <w:sz w:val="22"/>
          <w:szCs w:val="22"/>
        </w:rPr>
      </w:pPr>
      <w:r w:rsidRPr="00C6232E">
        <w:rPr>
          <w:rFonts w:ascii="Times New Roman" w:eastAsia="Times New Roman" w:hAnsi="Times New Roman" w:cs="Times New Roman"/>
          <w:b/>
          <w:color w:val="auto"/>
          <w:sz w:val="22"/>
          <w:szCs w:val="22"/>
        </w:rPr>
        <w:t xml:space="preserve">9. Порядок расчетов </w:t>
      </w:r>
    </w:p>
    <w:p w14:paraId="005FB25A" w14:textId="3D9F3CF6" w:rsidR="00BE343C" w:rsidRPr="00C6232E" w:rsidRDefault="00DD074B" w:rsidP="00BE343C">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 xml:space="preserve">9.1. Оплата по Контракту осуществляется за счет средств соответствующих видов расходов, предусмотренных планом финансово-хозяйственной деятельности </w:t>
      </w:r>
      <w:r w:rsidR="005D3A6C" w:rsidRPr="00C6232E">
        <w:rPr>
          <w:rFonts w:ascii="Times New Roman" w:eastAsia="Times New Roman" w:hAnsi="Times New Roman" w:cs="Times New Roman"/>
          <w:color w:val="auto"/>
          <w:sz w:val="22"/>
          <w:szCs w:val="22"/>
        </w:rPr>
        <w:t>на 202</w:t>
      </w:r>
      <w:r w:rsidR="00426AB1" w:rsidRPr="00C6232E">
        <w:rPr>
          <w:rFonts w:ascii="Times New Roman" w:eastAsia="Times New Roman" w:hAnsi="Times New Roman" w:cs="Times New Roman"/>
          <w:color w:val="auto"/>
          <w:sz w:val="22"/>
          <w:szCs w:val="22"/>
        </w:rPr>
        <w:t>6</w:t>
      </w:r>
      <w:r w:rsidR="005D3A6C" w:rsidRPr="00C6232E">
        <w:rPr>
          <w:rFonts w:ascii="Times New Roman" w:eastAsia="Times New Roman" w:hAnsi="Times New Roman" w:cs="Times New Roman"/>
          <w:color w:val="auto"/>
          <w:sz w:val="22"/>
          <w:szCs w:val="22"/>
        </w:rPr>
        <w:t xml:space="preserve"> год: внебюджетные средства - </w:t>
      </w:r>
      <w:r w:rsidR="00BE343C" w:rsidRPr="00C6232E">
        <w:rPr>
          <w:rFonts w:ascii="Times New Roman" w:eastAsia="Times New Roman" w:hAnsi="Times New Roman" w:cs="Times New Roman"/>
          <w:color w:val="auto"/>
          <w:sz w:val="22"/>
          <w:szCs w:val="22"/>
        </w:rPr>
        <w:t>доходы от иной приносящей доход деятельности.</w:t>
      </w:r>
    </w:p>
    <w:p w14:paraId="7808BE4A" w14:textId="77777777"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 xml:space="preserve">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w:t>
      </w:r>
      <w:r w:rsidRPr="00C6232E">
        <w:rPr>
          <w:rFonts w:ascii="Times New Roman" w:eastAsia="Times New Roman" w:hAnsi="Times New Roman" w:cs="Times New Roman"/>
          <w:color w:val="auto"/>
          <w:sz w:val="22"/>
          <w:szCs w:val="22"/>
        </w:rPr>
        <w:lastRenderedPageBreak/>
        <w:t>счета Заказчика.</w:t>
      </w:r>
    </w:p>
    <w:p w14:paraId="0279197E" w14:textId="77777777"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9.3. Оплата по Контракту осуществляется после исполнения Поставщиком обязательств по поставке Товара по Контракту.</w:t>
      </w:r>
    </w:p>
    <w:p w14:paraId="7AD3ACF1" w14:textId="77777777"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Окончательный расчет осуществляется после исполнения Поставщиком обязательств по поставке Товара по Контракту.</w:t>
      </w:r>
    </w:p>
    <w:p w14:paraId="259EA645" w14:textId="764E5842"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 xml:space="preserve">9.4. Оплата по Контракту за поставленный Товар осуществляется Заказчиком после подписания Поставщиком и Заказчиком Акта приема-передачи Товара по Контракту (Приложение №3 к Контракту), а в случае, предусмотренном </w:t>
      </w:r>
      <w:hyperlink w:anchor="Par203" w:tooltip="6.7. При взаимном согласии Сторон &lt;131&gt; вместо Акта приема-передачи Товара по Контракту (этапу) (приложение N 5 к Контракту) &lt;132&gt;/Акта об исполнении обязательств по Контракту (этапу) (приложение N 8 к Контракту) &lt;133&gt; в единой информационной системе в сфере з" w:history="1">
        <w:r w:rsidRPr="00C6232E">
          <w:rPr>
            <w:rFonts w:ascii="Times New Roman" w:eastAsia="Times New Roman" w:hAnsi="Times New Roman" w:cs="Times New Roman"/>
            <w:color w:val="auto"/>
            <w:sz w:val="22"/>
            <w:szCs w:val="22"/>
          </w:rPr>
          <w:t>пунктом 6.7</w:t>
        </w:r>
      </w:hyperlink>
      <w:r w:rsidRPr="00C6232E">
        <w:rPr>
          <w:rFonts w:ascii="Times New Roman" w:eastAsia="Times New Roman" w:hAnsi="Times New Roman" w:cs="Times New Roman"/>
          <w:color w:val="auto"/>
          <w:sz w:val="22"/>
          <w:szCs w:val="22"/>
        </w:rPr>
        <w:t xml:space="preserve"> Контракта, структурированного документа о приемке, а также представления Поставщиком в срок </w:t>
      </w:r>
      <w:r w:rsidR="0041452B" w:rsidRPr="00C6232E">
        <w:rPr>
          <w:rFonts w:ascii="Times New Roman" w:eastAsia="Times New Roman" w:hAnsi="Times New Roman" w:cs="Times New Roman"/>
          <w:color w:val="auto"/>
          <w:sz w:val="22"/>
          <w:szCs w:val="22"/>
        </w:rPr>
        <w:t>2 (два) рабочих дня</w:t>
      </w:r>
      <w:r w:rsidRPr="00C6232E">
        <w:rPr>
          <w:rFonts w:ascii="Times New Roman" w:eastAsia="Times New Roman" w:hAnsi="Times New Roman" w:cs="Times New Roman"/>
          <w:color w:val="auto"/>
          <w:sz w:val="22"/>
          <w:szCs w:val="22"/>
        </w:rPr>
        <w:t xml:space="preserve"> документов, предусмотренных </w:t>
      </w:r>
      <w:hyperlink w:anchor="Par144" w:tooltip="5.3. &lt;101&gt; При поставке Товара Поставщик представляет Получателю следующие документы:" w:history="1">
        <w:r w:rsidRPr="00C6232E">
          <w:rPr>
            <w:rFonts w:ascii="Times New Roman" w:eastAsia="Times New Roman" w:hAnsi="Times New Roman" w:cs="Times New Roman"/>
            <w:color w:val="auto"/>
            <w:sz w:val="22"/>
            <w:szCs w:val="22"/>
          </w:rPr>
          <w:t>пунктом 5.3</w:t>
        </w:r>
      </w:hyperlink>
      <w:r w:rsidRPr="00C6232E">
        <w:rPr>
          <w:rFonts w:ascii="Times New Roman" w:eastAsia="Times New Roman" w:hAnsi="Times New Roman" w:cs="Times New Roman"/>
          <w:color w:val="auto"/>
          <w:sz w:val="22"/>
          <w:szCs w:val="22"/>
        </w:rPr>
        <w:t xml:space="preserve"> Контракта, а также документов на оплату:</w:t>
      </w:r>
    </w:p>
    <w:p w14:paraId="525D7444" w14:textId="77777777" w:rsidR="00DD074B" w:rsidRPr="00C6232E" w:rsidRDefault="00DD074B" w:rsidP="00DD074B">
      <w:pPr>
        <w:widowControl/>
        <w:suppressAutoHyphens/>
        <w:ind w:firstLine="709"/>
        <w:jc w:val="both"/>
        <w:rPr>
          <w:rFonts w:ascii="Times New Roman" w:eastAsia="Times New Roman" w:hAnsi="Times New Roman" w:cs="Times New Roman"/>
          <w:color w:val="auto"/>
          <w:sz w:val="22"/>
          <w:szCs w:val="22"/>
          <w:lang w:eastAsia="zh-CN"/>
        </w:rPr>
      </w:pPr>
      <w:r w:rsidRPr="00C6232E">
        <w:rPr>
          <w:rFonts w:ascii="Times New Roman" w:eastAsia="Times New Roman" w:hAnsi="Times New Roman" w:cs="Times New Roman"/>
          <w:color w:val="auto"/>
          <w:sz w:val="22"/>
          <w:szCs w:val="22"/>
          <w:lang w:eastAsia="zh-CN"/>
        </w:rPr>
        <w:t>а) счета;</w:t>
      </w:r>
    </w:p>
    <w:p w14:paraId="66422E51" w14:textId="77777777" w:rsidR="00DD074B" w:rsidRPr="00C6232E" w:rsidRDefault="00DD074B" w:rsidP="00DD074B">
      <w:pPr>
        <w:widowControl/>
        <w:suppressAutoHyphens/>
        <w:ind w:firstLine="709"/>
        <w:jc w:val="both"/>
        <w:rPr>
          <w:rFonts w:ascii="Times New Roman" w:eastAsia="Times New Roman" w:hAnsi="Times New Roman" w:cs="Times New Roman"/>
          <w:color w:val="auto"/>
          <w:sz w:val="22"/>
          <w:szCs w:val="22"/>
          <w:lang w:eastAsia="zh-CN"/>
        </w:rPr>
      </w:pPr>
      <w:r w:rsidRPr="00C6232E">
        <w:rPr>
          <w:rFonts w:ascii="Times New Roman" w:eastAsia="Times New Roman" w:hAnsi="Times New Roman" w:cs="Times New Roman"/>
          <w:color w:val="auto"/>
          <w:sz w:val="22"/>
          <w:szCs w:val="22"/>
          <w:lang w:eastAsia="zh-CN"/>
        </w:rPr>
        <w:t>б) счета-фактуры (при необходимости);</w:t>
      </w:r>
    </w:p>
    <w:p w14:paraId="13F7BC8F" w14:textId="77777777" w:rsidR="00DD074B" w:rsidRPr="00C6232E" w:rsidRDefault="00DD074B" w:rsidP="00DD074B">
      <w:pPr>
        <w:widowControl/>
        <w:suppressAutoHyphens/>
        <w:ind w:firstLine="709"/>
        <w:jc w:val="both"/>
        <w:rPr>
          <w:rFonts w:ascii="Times New Roman" w:eastAsia="Times New Roman" w:hAnsi="Times New Roman" w:cs="Times New Roman"/>
          <w:color w:val="auto"/>
          <w:sz w:val="22"/>
          <w:szCs w:val="22"/>
          <w:lang w:eastAsia="zh-CN"/>
        </w:rPr>
      </w:pPr>
      <w:r w:rsidRPr="00C6232E">
        <w:rPr>
          <w:rFonts w:ascii="Times New Roman" w:eastAsia="Times New Roman" w:hAnsi="Times New Roman" w:cs="Times New Roman"/>
          <w:color w:val="auto"/>
          <w:sz w:val="22"/>
          <w:szCs w:val="22"/>
          <w:lang w:eastAsia="zh-CN"/>
        </w:rPr>
        <w:t>в) товарной накладной;</w:t>
      </w:r>
    </w:p>
    <w:p w14:paraId="22097957" w14:textId="1E45911F" w:rsidR="00DD074B" w:rsidRPr="00C6232E" w:rsidRDefault="00DD074B" w:rsidP="00DD074B">
      <w:pPr>
        <w:widowControl/>
        <w:suppressAutoHyphens/>
        <w:ind w:firstLine="709"/>
        <w:jc w:val="both"/>
        <w:rPr>
          <w:rFonts w:ascii="Times New Roman" w:eastAsia="Times New Roman" w:hAnsi="Times New Roman" w:cs="Times New Roman"/>
          <w:color w:val="auto"/>
          <w:sz w:val="22"/>
          <w:szCs w:val="22"/>
          <w:lang w:eastAsia="zh-CN"/>
        </w:rPr>
      </w:pPr>
      <w:r w:rsidRPr="00C6232E">
        <w:rPr>
          <w:rFonts w:ascii="Times New Roman" w:eastAsia="Times New Roman" w:hAnsi="Times New Roman" w:cs="Times New Roman"/>
          <w:color w:val="auto"/>
          <w:sz w:val="22"/>
          <w:szCs w:val="22"/>
          <w:lang w:eastAsia="zh-CN"/>
        </w:rPr>
        <w:t xml:space="preserve">г) Акта приема-передачи Товара (Приложение №3 к Контракту) в двух экземплярах (один экземпляр для Заказчика и один экземпляр </w:t>
      </w:r>
      <w:r w:rsidR="00425E03" w:rsidRPr="00C6232E">
        <w:rPr>
          <w:rFonts w:ascii="Times New Roman" w:eastAsia="Times New Roman" w:hAnsi="Times New Roman" w:cs="Times New Roman"/>
          <w:color w:val="auto"/>
          <w:sz w:val="22"/>
          <w:szCs w:val="22"/>
          <w:lang w:eastAsia="zh-CN"/>
        </w:rPr>
        <w:t>для Поставщика,</w:t>
      </w:r>
      <w:r w:rsidRPr="00C6232E">
        <w:rPr>
          <w:rFonts w:ascii="Times New Roman" w:eastAsia="Times New Roman" w:hAnsi="Times New Roman" w:cs="Times New Roman"/>
          <w:color w:val="auto"/>
          <w:sz w:val="22"/>
          <w:szCs w:val="22"/>
          <w:lang w:eastAsia="zh-CN"/>
        </w:rPr>
        <w:t xml:space="preserve"> подписанный сторонами.</w:t>
      </w:r>
    </w:p>
    <w:p w14:paraId="6080CBB4" w14:textId="77777777"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 xml:space="preserve">9.5. На всех документах, указанных в </w:t>
      </w:r>
      <w:hyperlink w:anchor="Par246" w:tooltip="9.4. &lt;148&gt; Оплата по Контракту за поставленный Товар осуществляется Заказчиком после подписания Поставщиком и Заказчиком Акта об исполнении обязательств по Контракту (этапу) (приложение N 8 к Контракту), а в случае, предусмотренном пунктом 6.7 Контракта, струк" w:history="1">
        <w:r w:rsidRPr="00C6232E">
          <w:rPr>
            <w:rFonts w:ascii="Times New Roman" w:eastAsia="Times New Roman" w:hAnsi="Times New Roman" w:cs="Times New Roman"/>
            <w:color w:val="auto"/>
            <w:sz w:val="22"/>
            <w:szCs w:val="22"/>
          </w:rPr>
          <w:t>пункте 9.4</w:t>
        </w:r>
      </w:hyperlink>
      <w:r w:rsidRPr="00C6232E">
        <w:rPr>
          <w:rFonts w:ascii="Times New Roman" w:eastAsia="Times New Roman" w:hAnsi="Times New Roman" w:cs="Times New Roman"/>
          <w:color w:val="auto"/>
          <w:sz w:val="22"/>
          <w:szCs w:val="22"/>
        </w:rPr>
        <w:t xml:space="preserve"> Контракта, должны быть указаны наименование Заказчика, Поставщика, номер и дата Контракта, даты оформления и подписания документов.</w:t>
      </w:r>
    </w:p>
    <w:p w14:paraId="56405E00" w14:textId="77777777" w:rsidR="00BE343C"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 xml:space="preserve">9.6. </w:t>
      </w:r>
      <w:r w:rsidR="00BE343C" w:rsidRPr="00C6232E">
        <w:rPr>
          <w:rFonts w:ascii="Times New Roman" w:eastAsia="Times New Roman" w:hAnsi="Times New Roman" w:cs="Times New Roman"/>
          <w:color w:val="auto"/>
          <w:sz w:val="22"/>
          <w:szCs w:val="22"/>
        </w:rPr>
        <w:t>Оплата по Контракту осуществляется по факту поставки Товара на основании Заявки о получении (выборке) Товара (Приложение №4 к Контракту) в течение 7 (семи) рабочих дней с даты подписания Заказчиком Акта приема-передачи Товара по Контракту (Приложение №3 к Контракту), Акта по ф. 0510452, а в случае, предусмотренном пунктом 6.7 Контракта, структурированного документа о приемке, и на основании документов, предусмотренных пунктом 9.4 Контракта.</w:t>
      </w:r>
    </w:p>
    <w:p w14:paraId="371656F8" w14:textId="1CD3150D"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 xml:space="preserve">9.7. В случае ненадлежащего исполнения Поставщиком обязательств, предусмотренных Контрактом, в том числе нарушения срока поставки Товара по Контракту, Заказчик вправе произвести оплату поставленного по Контракту Товара с учетом </w:t>
      </w:r>
      <w:r w:rsidR="00425E03" w:rsidRPr="00C6232E">
        <w:rPr>
          <w:rFonts w:ascii="Times New Roman" w:eastAsia="Times New Roman" w:hAnsi="Times New Roman" w:cs="Times New Roman"/>
          <w:color w:val="auto"/>
          <w:sz w:val="22"/>
          <w:szCs w:val="22"/>
        </w:rPr>
        <w:t>вычета,</w:t>
      </w:r>
      <w:r w:rsidRPr="00C6232E">
        <w:rPr>
          <w:rFonts w:ascii="Times New Roman" w:eastAsia="Times New Roman" w:hAnsi="Times New Roman" w:cs="Times New Roman"/>
          <w:color w:val="auto"/>
          <w:sz w:val="22"/>
          <w:szCs w:val="22"/>
        </w:rPr>
        <w:t xml:space="preserve"> рассчитанного в установленном законодательством Российской Федерации порядке размера неустойки (пени).</w:t>
      </w:r>
    </w:p>
    <w:p w14:paraId="7938FA66" w14:textId="77777777" w:rsidR="00DD074B" w:rsidRPr="00C6232E" w:rsidRDefault="00DD074B" w:rsidP="00DD074B">
      <w:pPr>
        <w:autoSpaceDE w:val="0"/>
        <w:autoSpaceDN w:val="0"/>
        <w:adjustRightInd w:val="0"/>
        <w:jc w:val="both"/>
        <w:rPr>
          <w:rFonts w:ascii="Times New Roman" w:eastAsia="Times New Roman" w:hAnsi="Times New Roman" w:cs="Times New Roman"/>
          <w:b/>
          <w:color w:val="auto"/>
          <w:sz w:val="22"/>
          <w:szCs w:val="22"/>
        </w:rPr>
      </w:pPr>
    </w:p>
    <w:p w14:paraId="19EB174A" w14:textId="46C34E2C" w:rsidR="00DD074B" w:rsidRPr="00C6232E" w:rsidRDefault="00DD074B" w:rsidP="00DD074B">
      <w:pPr>
        <w:autoSpaceDE w:val="0"/>
        <w:autoSpaceDN w:val="0"/>
        <w:adjustRightInd w:val="0"/>
        <w:jc w:val="center"/>
        <w:outlineLvl w:val="0"/>
        <w:rPr>
          <w:rFonts w:ascii="Times New Roman" w:eastAsia="Times New Roman" w:hAnsi="Times New Roman" w:cs="Times New Roman"/>
          <w:color w:val="auto"/>
          <w:sz w:val="22"/>
          <w:szCs w:val="22"/>
        </w:rPr>
      </w:pPr>
      <w:bookmarkStart w:id="13" w:name="Par287"/>
      <w:bookmarkEnd w:id="13"/>
      <w:r w:rsidRPr="00C6232E">
        <w:rPr>
          <w:rFonts w:ascii="Times New Roman" w:eastAsia="Times New Roman" w:hAnsi="Times New Roman" w:cs="Times New Roman"/>
          <w:b/>
          <w:color w:val="auto"/>
          <w:sz w:val="22"/>
          <w:szCs w:val="22"/>
        </w:rPr>
        <w:t>1</w:t>
      </w:r>
      <w:r w:rsidR="00BF4496" w:rsidRPr="00C6232E">
        <w:rPr>
          <w:rFonts w:ascii="Times New Roman" w:eastAsia="Times New Roman" w:hAnsi="Times New Roman" w:cs="Times New Roman"/>
          <w:b/>
          <w:color w:val="auto"/>
          <w:sz w:val="22"/>
          <w:szCs w:val="22"/>
        </w:rPr>
        <w:t>0</w:t>
      </w:r>
      <w:r w:rsidRPr="00C6232E">
        <w:rPr>
          <w:rFonts w:ascii="Times New Roman" w:eastAsia="Times New Roman" w:hAnsi="Times New Roman" w:cs="Times New Roman"/>
          <w:b/>
          <w:color w:val="auto"/>
          <w:sz w:val="22"/>
          <w:szCs w:val="22"/>
        </w:rPr>
        <w:t>. Ответственность Сторон</w:t>
      </w:r>
    </w:p>
    <w:p w14:paraId="0E3C813C" w14:textId="1CD0CD50"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1</w:t>
      </w:r>
      <w:r w:rsidR="00BF4496" w:rsidRPr="00C6232E">
        <w:rPr>
          <w:rFonts w:ascii="Times New Roman" w:eastAsia="Times New Roman" w:hAnsi="Times New Roman" w:cs="Times New Roman"/>
          <w:color w:val="auto"/>
          <w:sz w:val="22"/>
          <w:szCs w:val="22"/>
        </w:rPr>
        <w:t>0</w:t>
      </w:r>
      <w:r w:rsidRPr="00C6232E">
        <w:rPr>
          <w:rFonts w:ascii="Times New Roman" w:eastAsia="Times New Roman" w:hAnsi="Times New Roman" w:cs="Times New Roman"/>
          <w:color w:val="auto"/>
          <w:sz w:val="22"/>
          <w:szCs w:val="22"/>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42368D13" w14:textId="6DDE6E02"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1</w:t>
      </w:r>
      <w:r w:rsidR="00BF4496" w:rsidRPr="00C6232E">
        <w:rPr>
          <w:rFonts w:ascii="Times New Roman" w:eastAsia="Times New Roman" w:hAnsi="Times New Roman" w:cs="Times New Roman"/>
          <w:color w:val="auto"/>
          <w:sz w:val="22"/>
          <w:szCs w:val="22"/>
        </w:rPr>
        <w:t>0</w:t>
      </w:r>
      <w:r w:rsidRPr="00C6232E">
        <w:rPr>
          <w:rFonts w:ascii="Times New Roman" w:eastAsia="Times New Roman" w:hAnsi="Times New Roman" w:cs="Times New Roman"/>
          <w:color w:val="auto"/>
          <w:sz w:val="22"/>
          <w:szCs w:val="22"/>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1CEE72C" w14:textId="001D8839"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1</w:t>
      </w:r>
      <w:r w:rsidR="00BF4496" w:rsidRPr="00C6232E">
        <w:rPr>
          <w:rFonts w:ascii="Times New Roman" w:eastAsia="Times New Roman" w:hAnsi="Times New Roman" w:cs="Times New Roman"/>
          <w:color w:val="auto"/>
          <w:sz w:val="22"/>
          <w:szCs w:val="22"/>
        </w:rPr>
        <w:t>0</w:t>
      </w:r>
      <w:r w:rsidRPr="00C6232E">
        <w:rPr>
          <w:rFonts w:ascii="Times New Roman" w:eastAsia="Times New Roman" w:hAnsi="Times New Roman" w:cs="Times New Roman"/>
          <w:color w:val="auto"/>
          <w:sz w:val="22"/>
          <w:szCs w:val="22"/>
        </w:rPr>
        <w:t xml:space="preserve">.3. Размер штрафа устанавливается в порядке, установленном </w:t>
      </w:r>
      <w:hyperlink r:id="rId31" w:history="1">
        <w:r w:rsidRPr="00C6232E">
          <w:rPr>
            <w:rFonts w:ascii="Times New Roman" w:eastAsia="Times New Roman" w:hAnsi="Times New Roman" w:cs="Times New Roman"/>
            <w:color w:val="auto"/>
            <w:sz w:val="22"/>
            <w:szCs w:val="22"/>
          </w:rPr>
          <w:t>Правилами</w:t>
        </w:r>
      </w:hyperlink>
      <w:r w:rsidRPr="00C6232E">
        <w:rPr>
          <w:rFonts w:ascii="Times New Roman" w:eastAsia="Times New Roman" w:hAnsi="Times New Roman" w:cs="Times New Roman"/>
          <w:color w:val="auto"/>
          <w:sz w:val="22"/>
          <w:szCs w:val="22"/>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
    <w:p w14:paraId="39875196" w14:textId="5CD52B64"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bookmarkStart w:id="14" w:name="Par292"/>
      <w:bookmarkEnd w:id="14"/>
      <w:r w:rsidRPr="00C6232E">
        <w:rPr>
          <w:rFonts w:ascii="Times New Roman" w:eastAsia="Times New Roman" w:hAnsi="Times New Roman" w:cs="Times New Roman"/>
          <w:color w:val="auto"/>
          <w:sz w:val="22"/>
          <w:szCs w:val="22"/>
        </w:rPr>
        <w:t>1</w:t>
      </w:r>
      <w:r w:rsidR="00BF4496" w:rsidRPr="00C6232E">
        <w:rPr>
          <w:rFonts w:ascii="Times New Roman" w:eastAsia="Times New Roman" w:hAnsi="Times New Roman" w:cs="Times New Roman"/>
          <w:color w:val="auto"/>
          <w:sz w:val="22"/>
          <w:szCs w:val="22"/>
        </w:rPr>
        <w:t>0</w:t>
      </w:r>
      <w:r w:rsidRPr="00C6232E">
        <w:rPr>
          <w:rFonts w:ascii="Times New Roman" w:eastAsia="Times New Roman" w:hAnsi="Times New Roman" w:cs="Times New Roman"/>
          <w:color w:val="auto"/>
          <w:sz w:val="22"/>
          <w:szCs w:val="22"/>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1751AFBA" w14:textId="7D8EEC20"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bookmarkStart w:id="15" w:name="Par293"/>
      <w:bookmarkEnd w:id="15"/>
      <w:r w:rsidRPr="00C6232E">
        <w:rPr>
          <w:rFonts w:ascii="Times New Roman" w:eastAsia="Times New Roman" w:hAnsi="Times New Roman" w:cs="Times New Roman"/>
          <w:color w:val="auto"/>
          <w:sz w:val="22"/>
          <w:szCs w:val="22"/>
        </w:rPr>
        <w:t>1</w:t>
      </w:r>
      <w:r w:rsidR="00BF4496" w:rsidRPr="00C6232E">
        <w:rPr>
          <w:rFonts w:ascii="Times New Roman" w:eastAsia="Times New Roman" w:hAnsi="Times New Roman" w:cs="Times New Roman"/>
          <w:color w:val="auto"/>
          <w:sz w:val="22"/>
          <w:szCs w:val="22"/>
        </w:rPr>
        <w:t>0</w:t>
      </w:r>
      <w:r w:rsidRPr="00C6232E">
        <w:rPr>
          <w:rFonts w:ascii="Times New Roman" w:eastAsia="Times New Roman" w:hAnsi="Times New Roman" w:cs="Times New Roman"/>
          <w:color w:val="auto"/>
          <w:sz w:val="22"/>
          <w:szCs w:val="22"/>
        </w:rPr>
        <w:t xml:space="preserve">.5.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BF4496" w:rsidRPr="00C6232E">
        <w:rPr>
          <w:rFonts w:ascii="Times New Roman" w:eastAsia="Times New Roman" w:hAnsi="Times New Roman" w:cs="Times New Roman"/>
          <w:color w:val="auto"/>
          <w:sz w:val="22"/>
          <w:szCs w:val="22"/>
        </w:rPr>
        <w:t>1 000 рублей.</w:t>
      </w:r>
    </w:p>
    <w:p w14:paraId="11009541" w14:textId="630A8FDE"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1</w:t>
      </w:r>
      <w:r w:rsidR="00BF4496" w:rsidRPr="00C6232E">
        <w:rPr>
          <w:rFonts w:ascii="Times New Roman" w:eastAsia="Times New Roman" w:hAnsi="Times New Roman" w:cs="Times New Roman"/>
          <w:color w:val="auto"/>
          <w:sz w:val="22"/>
          <w:szCs w:val="22"/>
        </w:rPr>
        <w:t>0</w:t>
      </w:r>
      <w:r w:rsidRPr="00C6232E">
        <w:rPr>
          <w:rFonts w:ascii="Times New Roman" w:eastAsia="Times New Roman" w:hAnsi="Times New Roman" w:cs="Times New Roman"/>
          <w:color w:val="auto"/>
          <w:sz w:val="22"/>
          <w:szCs w:val="22"/>
        </w:rPr>
        <w:t xml:space="preserve">.6. В случае нарушения Поставщиком срока представления документов, предусмотренного </w:t>
      </w:r>
      <w:hyperlink w:anchor="Par246" w:tooltip="9.4. &lt;148&gt; Оплата по Контракту за поставленный Товар осуществляется Заказчиком после подписания Поставщиком и Заказчиком Акта об исполнении обязательств по Контракту (этапу) (приложение N 8 к Контракту), а в случае, предусмотренном пунктом 6.7 Контракта, струк" w:history="1">
        <w:r w:rsidRPr="00C6232E">
          <w:rPr>
            <w:rFonts w:ascii="Times New Roman" w:eastAsia="Times New Roman" w:hAnsi="Times New Roman" w:cs="Times New Roman"/>
            <w:color w:val="auto"/>
            <w:sz w:val="22"/>
            <w:szCs w:val="22"/>
          </w:rPr>
          <w:t>пунктом 9.4</w:t>
        </w:r>
      </w:hyperlink>
      <w:r w:rsidRPr="00C6232E">
        <w:rPr>
          <w:rFonts w:ascii="Times New Roman" w:eastAsia="Times New Roman" w:hAnsi="Times New Roman" w:cs="Times New Roman"/>
          <w:color w:val="auto"/>
          <w:sz w:val="22"/>
          <w:szCs w:val="22"/>
        </w:rPr>
        <w:t xml:space="preserve"> Контракта, Заказчик не несет ответственность, установленную </w:t>
      </w:r>
      <w:hyperlink w:anchor="Par292" w:tooltip="11.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 w:history="1">
        <w:r w:rsidRPr="00C6232E">
          <w:rPr>
            <w:rFonts w:ascii="Times New Roman" w:eastAsia="Times New Roman" w:hAnsi="Times New Roman" w:cs="Times New Roman"/>
            <w:color w:val="auto"/>
            <w:sz w:val="22"/>
            <w:szCs w:val="22"/>
          </w:rPr>
          <w:t>пунктами 1</w:t>
        </w:r>
        <w:r w:rsidR="00BF4496" w:rsidRPr="00C6232E">
          <w:rPr>
            <w:rFonts w:ascii="Times New Roman" w:eastAsia="Times New Roman" w:hAnsi="Times New Roman" w:cs="Times New Roman"/>
            <w:color w:val="auto"/>
            <w:sz w:val="22"/>
            <w:szCs w:val="22"/>
          </w:rPr>
          <w:t>0</w:t>
        </w:r>
        <w:r w:rsidRPr="00C6232E">
          <w:rPr>
            <w:rFonts w:ascii="Times New Roman" w:eastAsia="Times New Roman" w:hAnsi="Times New Roman" w:cs="Times New Roman"/>
            <w:color w:val="auto"/>
            <w:sz w:val="22"/>
            <w:szCs w:val="22"/>
          </w:rPr>
          <w:t>.4</w:t>
        </w:r>
      </w:hyperlink>
      <w:r w:rsidRPr="00C6232E">
        <w:rPr>
          <w:rFonts w:ascii="Times New Roman" w:eastAsia="Times New Roman" w:hAnsi="Times New Roman" w:cs="Times New Roman"/>
          <w:color w:val="auto"/>
          <w:sz w:val="22"/>
          <w:szCs w:val="22"/>
        </w:rPr>
        <w:t xml:space="preserve"> - </w:t>
      </w:r>
      <w:hyperlink w:anchor="Par293" w:tooltip="11.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_______ &lt;*&gt;." w:history="1">
        <w:r w:rsidRPr="00C6232E">
          <w:rPr>
            <w:rFonts w:ascii="Times New Roman" w:eastAsia="Times New Roman" w:hAnsi="Times New Roman" w:cs="Times New Roman"/>
            <w:color w:val="auto"/>
            <w:sz w:val="22"/>
            <w:szCs w:val="22"/>
          </w:rPr>
          <w:t>1</w:t>
        </w:r>
        <w:r w:rsidR="00BF4496" w:rsidRPr="00C6232E">
          <w:rPr>
            <w:rFonts w:ascii="Times New Roman" w:eastAsia="Times New Roman" w:hAnsi="Times New Roman" w:cs="Times New Roman"/>
            <w:color w:val="auto"/>
            <w:sz w:val="22"/>
            <w:szCs w:val="22"/>
          </w:rPr>
          <w:t>0</w:t>
        </w:r>
        <w:r w:rsidRPr="00C6232E">
          <w:rPr>
            <w:rFonts w:ascii="Times New Roman" w:eastAsia="Times New Roman" w:hAnsi="Times New Roman" w:cs="Times New Roman"/>
            <w:color w:val="auto"/>
            <w:sz w:val="22"/>
            <w:szCs w:val="22"/>
          </w:rPr>
          <w:t>.5</w:t>
        </w:r>
      </w:hyperlink>
      <w:r w:rsidRPr="00C6232E">
        <w:rPr>
          <w:rFonts w:ascii="Times New Roman" w:eastAsia="Times New Roman" w:hAnsi="Times New Roman" w:cs="Times New Roman"/>
          <w:color w:val="auto"/>
          <w:sz w:val="22"/>
          <w:szCs w:val="22"/>
        </w:rPr>
        <w:t xml:space="preserve"> Контракта.</w:t>
      </w:r>
    </w:p>
    <w:p w14:paraId="5E6A8773" w14:textId="037B14FE"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1</w:t>
      </w:r>
      <w:r w:rsidR="00BF4496" w:rsidRPr="00C6232E">
        <w:rPr>
          <w:rFonts w:ascii="Times New Roman" w:eastAsia="Times New Roman" w:hAnsi="Times New Roman" w:cs="Times New Roman"/>
          <w:color w:val="auto"/>
          <w:sz w:val="22"/>
          <w:szCs w:val="22"/>
        </w:rPr>
        <w:t>0</w:t>
      </w:r>
      <w:r w:rsidRPr="00C6232E">
        <w:rPr>
          <w:rFonts w:ascii="Times New Roman" w:eastAsia="Times New Roman" w:hAnsi="Times New Roman" w:cs="Times New Roman"/>
          <w:color w:val="auto"/>
          <w:sz w:val="22"/>
          <w:szCs w:val="22"/>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7DB2064" w14:textId="22B98D24"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1</w:t>
      </w:r>
      <w:r w:rsidR="00BF4496" w:rsidRPr="00C6232E">
        <w:rPr>
          <w:rFonts w:ascii="Times New Roman" w:eastAsia="Times New Roman" w:hAnsi="Times New Roman" w:cs="Times New Roman"/>
          <w:color w:val="auto"/>
          <w:sz w:val="22"/>
          <w:szCs w:val="22"/>
        </w:rPr>
        <w:t>0</w:t>
      </w:r>
      <w:r w:rsidRPr="00C6232E">
        <w:rPr>
          <w:rFonts w:ascii="Times New Roman" w:eastAsia="Times New Roman" w:hAnsi="Times New Roman" w:cs="Times New Roman"/>
          <w:color w:val="auto"/>
          <w:sz w:val="22"/>
          <w:szCs w:val="22"/>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6C767F75" w14:textId="52878776"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1</w:t>
      </w:r>
      <w:r w:rsidR="00BF4496" w:rsidRPr="00C6232E">
        <w:rPr>
          <w:rFonts w:ascii="Times New Roman" w:eastAsia="Times New Roman" w:hAnsi="Times New Roman" w:cs="Times New Roman"/>
          <w:color w:val="auto"/>
          <w:sz w:val="22"/>
          <w:szCs w:val="22"/>
        </w:rPr>
        <w:t>0</w:t>
      </w:r>
      <w:r w:rsidRPr="00C6232E">
        <w:rPr>
          <w:rFonts w:ascii="Times New Roman" w:eastAsia="Times New Roman" w:hAnsi="Times New Roman" w:cs="Times New Roman"/>
          <w:color w:val="auto"/>
          <w:sz w:val="22"/>
          <w:szCs w:val="22"/>
        </w:rPr>
        <w:t xml:space="preserve">.9.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C6232E">
        <w:rPr>
          <w:rFonts w:ascii="Times New Roman" w:eastAsia="Times New Roman" w:hAnsi="Times New Roman" w:cs="Times New Roman"/>
          <w:color w:val="auto"/>
          <w:sz w:val="22"/>
          <w:szCs w:val="22"/>
        </w:rPr>
        <w:lastRenderedPageBreak/>
        <w:t>Поставщиком, за исключением случаев, если законодательством Российской Федерации установлен иной порядок начисления пени.</w:t>
      </w:r>
    </w:p>
    <w:p w14:paraId="718EA122" w14:textId="4D454B70" w:rsidR="00DD074B" w:rsidRPr="00C6232E" w:rsidRDefault="00DD074B" w:rsidP="00BF4496">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1</w:t>
      </w:r>
      <w:r w:rsidR="00BF4496" w:rsidRPr="00C6232E">
        <w:rPr>
          <w:rFonts w:ascii="Times New Roman" w:eastAsia="Times New Roman" w:hAnsi="Times New Roman" w:cs="Times New Roman"/>
          <w:color w:val="auto"/>
          <w:sz w:val="22"/>
          <w:szCs w:val="22"/>
        </w:rPr>
        <w:t>0</w:t>
      </w:r>
      <w:r w:rsidRPr="00C6232E">
        <w:rPr>
          <w:rFonts w:ascii="Times New Roman" w:eastAsia="Times New Roman" w:hAnsi="Times New Roman" w:cs="Times New Roman"/>
          <w:color w:val="auto"/>
          <w:sz w:val="22"/>
          <w:szCs w:val="22"/>
        </w:rPr>
        <w:t xml:space="preserve">.10.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w:t>
      </w:r>
      <w:r w:rsidR="00BF4496" w:rsidRPr="00C6232E">
        <w:rPr>
          <w:rFonts w:ascii="Times New Roman" w:eastAsia="Times New Roman" w:hAnsi="Times New Roman" w:cs="Times New Roman"/>
          <w:color w:val="auto"/>
          <w:sz w:val="22"/>
          <w:szCs w:val="22"/>
        </w:rPr>
        <w:t>10 процентов цены Контракта.</w:t>
      </w:r>
    </w:p>
    <w:p w14:paraId="4C488187" w14:textId="05D287A2"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1</w:t>
      </w:r>
      <w:r w:rsidR="00BF4496" w:rsidRPr="00C6232E">
        <w:rPr>
          <w:rFonts w:ascii="Times New Roman" w:eastAsia="Times New Roman" w:hAnsi="Times New Roman" w:cs="Times New Roman"/>
          <w:color w:val="auto"/>
          <w:sz w:val="22"/>
          <w:szCs w:val="22"/>
        </w:rPr>
        <w:t>0</w:t>
      </w:r>
      <w:r w:rsidRPr="00C6232E">
        <w:rPr>
          <w:rFonts w:ascii="Times New Roman" w:eastAsia="Times New Roman" w:hAnsi="Times New Roman" w:cs="Times New Roman"/>
          <w:color w:val="auto"/>
          <w:sz w:val="22"/>
          <w:szCs w:val="22"/>
        </w:rPr>
        <w:t>.1</w:t>
      </w:r>
      <w:r w:rsidR="00D10334" w:rsidRPr="00C6232E">
        <w:rPr>
          <w:rFonts w:ascii="Times New Roman" w:eastAsia="Times New Roman" w:hAnsi="Times New Roman" w:cs="Times New Roman"/>
          <w:color w:val="auto"/>
          <w:sz w:val="22"/>
          <w:szCs w:val="22"/>
        </w:rPr>
        <w:t>1</w:t>
      </w:r>
      <w:r w:rsidRPr="00C6232E">
        <w:rPr>
          <w:rFonts w:ascii="Times New Roman" w:eastAsia="Times New Roman" w:hAnsi="Times New Roman" w:cs="Times New Roman"/>
          <w:color w:val="auto"/>
          <w:sz w:val="22"/>
          <w:szCs w:val="22"/>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BF4496" w:rsidRPr="00C6232E">
        <w:rPr>
          <w:rFonts w:ascii="Times New Roman" w:eastAsia="Times New Roman" w:hAnsi="Times New Roman" w:cs="Times New Roman"/>
          <w:color w:val="auto"/>
          <w:sz w:val="22"/>
          <w:szCs w:val="22"/>
        </w:rPr>
        <w:t>1 000 рублей.</w:t>
      </w:r>
    </w:p>
    <w:p w14:paraId="1FCEECB2" w14:textId="2C37DF93"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bookmarkStart w:id="16" w:name="Par340"/>
      <w:bookmarkEnd w:id="16"/>
      <w:r w:rsidRPr="00C6232E">
        <w:rPr>
          <w:rFonts w:ascii="Times New Roman" w:eastAsia="Times New Roman" w:hAnsi="Times New Roman" w:cs="Times New Roman"/>
          <w:color w:val="auto"/>
          <w:sz w:val="22"/>
          <w:szCs w:val="22"/>
        </w:rPr>
        <w:t>1</w:t>
      </w:r>
      <w:r w:rsidR="00BF4496" w:rsidRPr="00C6232E">
        <w:rPr>
          <w:rFonts w:ascii="Times New Roman" w:eastAsia="Times New Roman" w:hAnsi="Times New Roman" w:cs="Times New Roman"/>
          <w:color w:val="auto"/>
          <w:sz w:val="22"/>
          <w:szCs w:val="22"/>
        </w:rPr>
        <w:t>0</w:t>
      </w:r>
      <w:r w:rsidRPr="00C6232E">
        <w:rPr>
          <w:rFonts w:ascii="Times New Roman" w:eastAsia="Times New Roman" w:hAnsi="Times New Roman" w:cs="Times New Roman"/>
          <w:color w:val="auto"/>
          <w:sz w:val="22"/>
          <w:szCs w:val="22"/>
        </w:rPr>
        <w:t>.1</w:t>
      </w:r>
      <w:r w:rsidR="00D10334" w:rsidRPr="00C6232E">
        <w:rPr>
          <w:rFonts w:ascii="Times New Roman" w:eastAsia="Times New Roman" w:hAnsi="Times New Roman" w:cs="Times New Roman"/>
          <w:color w:val="auto"/>
          <w:sz w:val="22"/>
          <w:szCs w:val="22"/>
        </w:rPr>
        <w:t>2</w:t>
      </w:r>
      <w:r w:rsidRPr="00C6232E">
        <w:rPr>
          <w:rFonts w:ascii="Times New Roman" w:eastAsia="Times New Roman" w:hAnsi="Times New Roman" w:cs="Times New Roman"/>
          <w:color w:val="auto"/>
          <w:sz w:val="22"/>
          <w:szCs w:val="22"/>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605B3A56" w14:textId="5DFA8A70"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1</w:t>
      </w:r>
      <w:r w:rsidR="00BF4496" w:rsidRPr="00C6232E">
        <w:rPr>
          <w:rFonts w:ascii="Times New Roman" w:eastAsia="Times New Roman" w:hAnsi="Times New Roman" w:cs="Times New Roman"/>
          <w:color w:val="auto"/>
          <w:sz w:val="22"/>
          <w:szCs w:val="22"/>
        </w:rPr>
        <w:t>0</w:t>
      </w:r>
      <w:r w:rsidRPr="00C6232E">
        <w:rPr>
          <w:rFonts w:ascii="Times New Roman" w:eastAsia="Times New Roman" w:hAnsi="Times New Roman" w:cs="Times New Roman"/>
          <w:color w:val="auto"/>
          <w:sz w:val="22"/>
          <w:szCs w:val="22"/>
        </w:rPr>
        <w:t>.1</w:t>
      </w:r>
      <w:r w:rsidR="00D10334" w:rsidRPr="00C6232E">
        <w:rPr>
          <w:rFonts w:ascii="Times New Roman" w:eastAsia="Times New Roman" w:hAnsi="Times New Roman" w:cs="Times New Roman"/>
          <w:color w:val="auto"/>
          <w:sz w:val="22"/>
          <w:szCs w:val="22"/>
        </w:rPr>
        <w:t>3</w:t>
      </w:r>
      <w:r w:rsidRPr="00C6232E">
        <w:rPr>
          <w:rFonts w:ascii="Times New Roman" w:eastAsia="Times New Roman" w:hAnsi="Times New Roman" w:cs="Times New Roman"/>
          <w:color w:val="auto"/>
          <w:sz w:val="22"/>
          <w:szCs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6D9CEA2" w14:textId="787C5DB5"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1</w:t>
      </w:r>
      <w:r w:rsidR="00BF4496" w:rsidRPr="00C6232E">
        <w:rPr>
          <w:rFonts w:ascii="Times New Roman" w:eastAsia="Times New Roman" w:hAnsi="Times New Roman" w:cs="Times New Roman"/>
          <w:color w:val="auto"/>
          <w:sz w:val="22"/>
          <w:szCs w:val="22"/>
        </w:rPr>
        <w:t>0</w:t>
      </w:r>
      <w:r w:rsidRPr="00C6232E">
        <w:rPr>
          <w:rFonts w:ascii="Times New Roman" w:eastAsia="Times New Roman" w:hAnsi="Times New Roman" w:cs="Times New Roman"/>
          <w:color w:val="auto"/>
          <w:sz w:val="22"/>
          <w:szCs w:val="22"/>
        </w:rPr>
        <w:t>.</w:t>
      </w:r>
      <w:r w:rsidR="00BF4496" w:rsidRPr="00C6232E">
        <w:rPr>
          <w:rFonts w:ascii="Times New Roman" w:eastAsia="Times New Roman" w:hAnsi="Times New Roman" w:cs="Times New Roman"/>
          <w:color w:val="auto"/>
          <w:sz w:val="22"/>
          <w:szCs w:val="22"/>
        </w:rPr>
        <w:t>1</w:t>
      </w:r>
      <w:r w:rsidR="00D10334" w:rsidRPr="00C6232E">
        <w:rPr>
          <w:rFonts w:ascii="Times New Roman" w:eastAsia="Times New Roman" w:hAnsi="Times New Roman" w:cs="Times New Roman"/>
          <w:color w:val="auto"/>
          <w:sz w:val="22"/>
          <w:szCs w:val="22"/>
        </w:rPr>
        <w:t>4</w:t>
      </w:r>
      <w:r w:rsidRPr="00C6232E">
        <w:rPr>
          <w:rFonts w:ascii="Times New Roman" w:eastAsia="Times New Roman" w:hAnsi="Times New Roman" w:cs="Times New Roman"/>
          <w:color w:val="auto"/>
          <w:sz w:val="22"/>
          <w:szCs w:val="22"/>
        </w:rPr>
        <w:t xml:space="preserve"> Уплата неустойки (штрафа, пени) не освобождает Стороны от исполнения обязательств по Контракту.</w:t>
      </w:r>
    </w:p>
    <w:p w14:paraId="78BF2A04" w14:textId="473502CD" w:rsidR="00DD074B" w:rsidRPr="00C6232E" w:rsidRDefault="00DD074B" w:rsidP="00DD074B">
      <w:pPr>
        <w:autoSpaceDE w:val="0"/>
        <w:autoSpaceDN w:val="0"/>
        <w:adjustRightInd w:val="0"/>
        <w:jc w:val="center"/>
        <w:outlineLvl w:val="0"/>
        <w:rPr>
          <w:rFonts w:ascii="Times New Roman" w:eastAsia="Times New Roman" w:hAnsi="Times New Roman" w:cs="Times New Roman"/>
          <w:b/>
          <w:color w:val="auto"/>
          <w:sz w:val="22"/>
          <w:szCs w:val="22"/>
        </w:rPr>
      </w:pPr>
      <w:r w:rsidRPr="00C6232E">
        <w:rPr>
          <w:rFonts w:ascii="Times New Roman" w:eastAsia="Times New Roman" w:hAnsi="Times New Roman" w:cs="Times New Roman"/>
          <w:b/>
          <w:color w:val="auto"/>
          <w:sz w:val="22"/>
          <w:szCs w:val="22"/>
        </w:rPr>
        <w:t>1</w:t>
      </w:r>
      <w:r w:rsidR="00BF4496" w:rsidRPr="00C6232E">
        <w:rPr>
          <w:rFonts w:ascii="Times New Roman" w:eastAsia="Times New Roman" w:hAnsi="Times New Roman" w:cs="Times New Roman"/>
          <w:b/>
          <w:color w:val="auto"/>
          <w:sz w:val="22"/>
          <w:szCs w:val="22"/>
        </w:rPr>
        <w:t>1</w:t>
      </w:r>
      <w:r w:rsidRPr="00C6232E">
        <w:rPr>
          <w:rFonts w:ascii="Times New Roman" w:eastAsia="Times New Roman" w:hAnsi="Times New Roman" w:cs="Times New Roman"/>
          <w:b/>
          <w:color w:val="auto"/>
          <w:sz w:val="22"/>
          <w:szCs w:val="22"/>
        </w:rPr>
        <w:t xml:space="preserve">. Срок действия Контракта, изменение и расторжение Контракта </w:t>
      </w:r>
    </w:p>
    <w:p w14:paraId="37D2C5C7" w14:textId="7A119A6D" w:rsidR="00DD074B" w:rsidRPr="00C6232E" w:rsidRDefault="00DD074B" w:rsidP="00DD074B">
      <w:pPr>
        <w:widowControl/>
        <w:suppressAutoHyphens/>
        <w:ind w:firstLine="709"/>
        <w:jc w:val="both"/>
        <w:rPr>
          <w:rFonts w:ascii="Times New Roman" w:eastAsia="Times New Roman" w:hAnsi="Times New Roman" w:cs="Times New Roman"/>
          <w:color w:val="auto"/>
          <w:sz w:val="22"/>
          <w:szCs w:val="22"/>
          <w:lang w:eastAsia="zh-CN"/>
        </w:rPr>
      </w:pPr>
      <w:r w:rsidRPr="00C6232E">
        <w:rPr>
          <w:rFonts w:ascii="Times New Roman" w:eastAsia="Times New Roman" w:hAnsi="Times New Roman" w:cs="Times New Roman"/>
          <w:color w:val="auto"/>
          <w:sz w:val="22"/>
          <w:szCs w:val="22"/>
        </w:rPr>
        <w:t>1</w:t>
      </w:r>
      <w:r w:rsidR="00BF4496" w:rsidRPr="00C6232E">
        <w:rPr>
          <w:rFonts w:ascii="Times New Roman" w:eastAsia="Times New Roman" w:hAnsi="Times New Roman" w:cs="Times New Roman"/>
          <w:color w:val="auto"/>
          <w:sz w:val="22"/>
          <w:szCs w:val="22"/>
        </w:rPr>
        <w:t>1</w:t>
      </w:r>
      <w:r w:rsidRPr="00C6232E">
        <w:rPr>
          <w:rFonts w:ascii="Times New Roman" w:eastAsia="Times New Roman" w:hAnsi="Times New Roman" w:cs="Times New Roman"/>
          <w:color w:val="auto"/>
          <w:sz w:val="22"/>
          <w:szCs w:val="22"/>
        </w:rPr>
        <w:t xml:space="preserve">.1. </w:t>
      </w:r>
      <w:r w:rsidRPr="00C6232E">
        <w:rPr>
          <w:rFonts w:ascii="Times New Roman" w:eastAsia="Times New Roman" w:hAnsi="Times New Roman" w:cs="Times New Roman"/>
          <w:color w:val="auto"/>
          <w:sz w:val="22"/>
          <w:szCs w:val="22"/>
          <w:lang w:eastAsia="zh-CN"/>
        </w:rPr>
        <w:t xml:space="preserve">Контракт вступает в силу с даты его подписания Сторонами и действует </w:t>
      </w:r>
      <w:r w:rsidRPr="00C6232E">
        <w:rPr>
          <w:rFonts w:ascii="Times New Roman" w:eastAsia="Times New Roman" w:hAnsi="Times New Roman" w:cs="Times New Roman"/>
          <w:b/>
          <w:color w:val="auto"/>
          <w:sz w:val="22"/>
          <w:szCs w:val="22"/>
          <w:lang w:eastAsia="zh-CN"/>
        </w:rPr>
        <w:t xml:space="preserve">до </w:t>
      </w:r>
      <w:r w:rsidR="00426AB1" w:rsidRPr="00C6232E">
        <w:rPr>
          <w:rFonts w:ascii="Times New Roman" w:eastAsia="Times New Roman" w:hAnsi="Times New Roman" w:cs="Times New Roman"/>
          <w:b/>
          <w:color w:val="auto"/>
          <w:sz w:val="22"/>
          <w:szCs w:val="22"/>
          <w:lang w:eastAsia="zh-CN"/>
        </w:rPr>
        <w:t>«</w:t>
      </w:r>
      <w:r w:rsidRPr="00C6232E">
        <w:rPr>
          <w:rFonts w:ascii="Times New Roman" w:eastAsia="Times New Roman" w:hAnsi="Times New Roman" w:cs="Times New Roman"/>
          <w:b/>
          <w:color w:val="auto"/>
          <w:sz w:val="22"/>
          <w:szCs w:val="22"/>
          <w:lang w:eastAsia="zh-CN"/>
        </w:rPr>
        <w:t>31</w:t>
      </w:r>
      <w:r w:rsidR="00426AB1" w:rsidRPr="00C6232E">
        <w:rPr>
          <w:rFonts w:ascii="Times New Roman" w:eastAsia="Times New Roman" w:hAnsi="Times New Roman" w:cs="Times New Roman"/>
          <w:b/>
          <w:color w:val="auto"/>
          <w:sz w:val="22"/>
          <w:szCs w:val="22"/>
          <w:lang w:eastAsia="zh-CN"/>
        </w:rPr>
        <w:t>»</w:t>
      </w:r>
      <w:r w:rsidRPr="00C6232E">
        <w:rPr>
          <w:rFonts w:ascii="Times New Roman" w:eastAsia="Times New Roman" w:hAnsi="Times New Roman" w:cs="Times New Roman"/>
          <w:b/>
          <w:color w:val="auto"/>
          <w:sz w:val="22"/>
          <w:szCs w:val="22"/>
          <w:lang w:eastAsia="zh-CN"/>
        </w:rPr>
        <w:t xml:space="preserve"> декабря 202</w:t>
      </w:r>
      <w:r w:rsidR="00426AB1" w:rsidRPr="00C6232E">
        <w:rPr>
          <w:rFonts w:ascii="Times New Roman" w:eastAsia="Times New Roman" w:hAnsi="Times New Roman" w:cs="Times New Roman"/>
          <w:b/>
          <w:color w:val="auto"/>
          <w:sz w:val="22"/>
          <w:szCs w:val="22"/>
          <w:lang w:eastAsia="zh-CN"/>
        </w:rPr>
        <w:t>6</w:t>
      </w:r>
      <w:r w:rsidR="005D3A6C" w:rsidRPr="00C6232E">
        <w:rPr>
          <w:rFonts w:ascii="Times New Roman" w:eastAsia="Times New Roman" w:hAnsi="Times New Roman" w:cs="Times New Roman"/>
          <w:color w:val="auto"/>
          <w:sz w:val="22"/>
          <w:szCs w:val="22"/>
          <w:lang w:eastAsia="zh-CN"/>
        </w:rPr>
        <w:t xml:space="preserve"> </w:t>
      </w:r>
      <w:r w:rsidRPr="00C6232E">
        <w:rPr>
          <w:rFonts w:ascii="Times New Roman" w:eastAsia="Times New Roman" w:hAnsi="Times New Roman" w:cs="Times New Roman"/>
          <w:b/>
          <w:color w:val="auto"/>
          <w:sz w:val="22"/>
          <w:szCs w:val="22"/>
          <w:lang w:eastAsia="zh-CN"/>
        </w:rPr>
        <w:t>года</w:t>
      </w:r>
      <w:r w:rsidRPr="00C6232E">
        <w:rPr>
          <w:rFonts w:ascii="Times New Roman" w:eastAsia="Times New Roman" w:hAnsi="Times New Roman" w:cs="Times New Roman"/>
          <w:color w:val="auto"/>
          <w:sz w:val="22"/>
          <w:szCs w:val="22"/>
          <w:lang w:eastAsia="zh-CN"/>
        </w:rPr>
        <w:t xml:space="preserve">, </w:t>
      </w:r>
      <w:r w:rsidR="00461329" w:rsidRPr="00C6232E">
        <w:rPr>
          <w:rFonts w:ascii="Times New Roman" w:eastAsia="Times New Roman" w:hAnsi="Times New Roman" w:cs="Times New Roman"/>
          <w:color w:val="auto"/>
          <w:sz w:val="22"/>
          <w:szCs w:val="22"/>
          <w:lang w:eastAsia="zh-CN"/>
        </w:rPr>
        <w:t>а в части осуществления взаиморасчетов, гарантийных обязательств по Контракту и ответственности Сторон, предусмотренной разделом 10 Контракта, - до полного исполнения Сторонами взаимных обязательств.</w:t>
      </w:r>
    </w:p>
    <w:p w14:paraId="2BFA45C0" w14:textId="44066D5B"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1</w:t>
      </w:r>
      <w:r w:rsidR="00BF4496" w:rsidRPr="00C6232E">
        <w:rPr>
          <w:rFonts w:ascii="Times New Roman" w:eastAsia="Times New Roman" w:hAnsi="Times New Roman" w:cs="Times New Roman"/>
          <w:color w:val="auto"/>
          <w:sz w:val="22"/>
          <w:szCs w:val="22"/>
        </w:rPr>
        <w:t>1</w:t>
      </w:r>
      <w:r w:rsidRPr="00C6232E">
        <w:rPr>
          <w:rFonts w:ascii="Times New Roman" w:eastAsia="Times New Roman" w:hAnsi="Times New Roman" w:cs="Times New Roman"/>
          <w:color w:val="auto"/>
          <w:sz w:val="22"/>
          <w:szCs w:val="22"/>
        </w:rPr>
        <w:t xml:space="preserve">.2. </w:t>
      </w:r>
      <w:r w:rsidR="00461329" w:rsidRPr="00C6232E">
        <w:rPr>
          <w:rFonts w:ascii="Times New Roman" w:eastAsia="Times New Roman" w:hAnsi="Times New Roman" w:cs="Times New Roman"/>
          <w:color w:val="auto"/>
          <w:sz w:val="22"/>
          <w:szCs w:val="22"/>
        </w:rPr>
        <w:t>Все изменения Контракта должны быть совершены в письменном виде, в бумажной или электронной форме и оформлены дополнительными соглашениями к Контракту. Стороны пришли к соглашению о том, что использование при заключении и исполнении контракта настоящего контракта квалифицированной электронной подписи приравнивается к собственноручной подписи.</w:t>
      </w:r>
    </w:p>
    <w:p w14:paraId="3B52A427" w14:textId="5AFFAA18"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1</w:t>
      </w:r>
      <w:r w:rsidR="00BF4496" w:rsidRPr="00C6232E">
        <w:rPr>
          <w:rFonts w:ascii="Times New Roman" w:eastAsia="Times New Roman" w:hAnsi="Times New Roman" w:cs="Times New Roman"/>
          <w:color w:val="auto"/>
          <w:sz w:val="22"/>
          <w:szCs w:val="22"/>
        </w:rPr>
        <w:t>1</w:t>
      </w:r>
      <w:r w:rsidRPr="00C6232E">
        <w:rPr>
          <w:rFonts w:ascii="Times New Roman" w:eastAsia="Times New Roman" w:hAnsi="Times New Roman" w:cs="Times New Roman"/>
          <w:color w:val="auto"/>
          <w:sz w:val="22"/>
          <w:szCs w:val="22"/>
        </w:rPr>
        <w:t>.3.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5C9B4BA6" w14:textId="00B70109" w:rsidR="00461329" w:rsidRPr="00C6232E" w:rsidRDefault="00461329" w:rsidP="00461329">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В случае изменения потребности у Заказчика, расторжение Контракта осуществляется по соглашению сторон.</w:t>
      </w:r>
    </w:p>
    <w:p w14:paraId="6C7037FE" w14:textId="28F5ABC7"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1</w:t>
      </w:r>
      <w:r w:rsidR="00BF4496" w:rsidRPr="00C6232E">
        <w:rPr>
          <w:rFonts w:ascii="Times New Roman" w:eastAsia="Times New Roman" w:hAnsi="Times New Roman" w:cs="Times New Roman"/>
          <w:color w:val="auto"/>
          <w:sz w:val="22"/>
          <w:szCs w:val="22"/>
        </w:rPr>
        <w:t>1</w:t>
      </w:r>
      <w:r w:rsidRPr="00C6232E">
        <w:rPr>
          <w:rFonts w:ascii="Times New Roman" w:eastAsia="Times New Roman" w:hAnsi="Times New Roman" w:cs="Times New Roman"/>
          <w:color w:val="auto"/>
          <w:sz w:val="22"/>
          <w:szCs w:val="22"/>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28210496" w14:textId="3164CEE0"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1</w:t>
      </w:r>
      <w:r w:rsidR="00BF4496" w:rsidRPr="00C6232E">
        <w:rPr>
          <w:rFonts w:ascii="Times New Roman" w:eastAsia="Times New Roman" w:hAnsi="Times New Roman" w:cs="Times New Roman"/>
          <w:color w:val="auto"/>
          <w:sz w:val="22"/>
          <w:szCs w:val="22"/>
        </w:rPr>
        <w:t>1</w:t>
      </w:r>
      <w:r w:rsidRPr="00C6232E">
        <w:rPr>
          <w:rFonts w:ascii="Times New Roman" w:eastAsia="Times New Roman" w:hAnsi="Times New Roman" w:cs="Times New Roman"/>
          <w:color w:val="auto"/>
          <w:sz w:val="22"/>
          <w:szCs w:val="22"/>
        </w:rPr>
        <w:t>.5. Стороны вправе изменить условия контракта в соответствии с положениями ст. 95 Федерального закона о контрактной системе, ч.5 ст. 78.1 Бюджетного кодекса РФ: при уменьшении ранее доведенных до Заказчика как получателя бюджетных средств, ранее доведенных в установленном порядке лимитов бюджетных обязательств на предоставление субсидии.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 заключив дополнительное соглашение к контракту в письменном виде.</w:t>
      </w:r>
    </w:p>
    <w:p w14:paraId="0DFA7399" w14:textId="77777777" w:rsidR="00DD074B" w:rsidRPr="00C6232E" w:rsidRDefault="00DD074B" w:rsidP="00DD074B">
      <w:pPr>
        <w:autoSpaceDE w:val="0"/>
        <w:autoSpaceDN w:val="0"/>
        <w:adjustRightInd w:val="0"/>
        <w:jc w:val="both"/>
        <w:rPr>
          <w:rFonts w:ascii="Times New Roman" w:eastAsia="Times New Roman" w:hAnsi="Times New Roman" w:cs="Times New Roman"/>
          <w:color w:val="auto"/>
          <w:sz w:val="22"/>
          <w:szCs w:val="22"/>
        </w:rPr>
      </w:pPr>
    </w:p>
    <w:p w14:paraId="5C315C38" w14:textId="5F971C93" w:rsidR="00DD074B" w:rsidRPr="00C6232E" w:rsidRDefault="00DD074B" w:rsidP="00DD074B">
      <w:pPr>
        <w:autoSpaceDE w:val="0"/>
        <w:autoSpaceDN w:val="0"/>
        <w:adjustRightInd w:val="0"/>
        <w:jc w:val="center"/>
        <w:outlineLvl w:val="0"/>
        <w:rPr>
          <w:rFonts w:ascii="Times New Roman" w:eastAsia="Times New Roman" w:hAnsi="Times New Roman" w:cs="Times New Roman"/>
          <w:b/>
          <w:color w:val="auto"/>
          <w:sz w:val="22"/>
          <w:szCs w:val="22"/>
        </w:rPr>
      </w:pPr>
      <w:r w:rsidRPr="00C6232E">
        <w:rPr>
          <w:rFonts w:ascii="Times New Roman" w:eastAsia="Times New Roman" w:hAnsi="Times New Roman" w:cs="Times New Roman"/>
          <w:b/>
          <w:color w:val="auto"/>
          <w:sz w:val="22"/>
          <w:szCs w:val="22"/>
        </w:rPr>
        <w:t>1</w:t>
      </w:r>
      <w:r w:rsidR="00BF4496" w:rsidRPr="00C6232E">
        <w:rPr>
          <w:rFonts w:ascii="Times New Roman" w:eastAsia="Times New Roman" w:hAnsi="Times New Roman" w:cs="Times New Roman"/>
          <w:b/>
          <w:color w:val="auto"/>
          <w:sz w:val="22"/>
          <w:szCs w:val="22"/>
        </w:rPr>
        <w:t>2</w:t>
      </w:r>
      <w:r w:rsidRPr="00C6232E">
        <w:rPr>
          <w:rFonts w:ascii="Times New Roman" w:eastAsia="Times New Roman" w:hAnsi="Times New Roman" w:cs="Times New Roman"/>
          <w:b/>
          <w:color w:val="auto"/>
          <w:sz w:val="22"/>
          <w:szCs w:val="22"/>
        </w:rPr>
        <w:t>. Исключительные права</w:t>
      </w:r>
    </w:p>
    <w:p w14:paraId="112DF8EE" w14:textId="78ACB4BA"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1</w:t>
      </w:r>
      <w:r w:rsidR="00BF4496" w:rsidRPr="00C6232E">
        <w:rPr>
          <w:rFonts w:ascii="Times New Roman" w:eastAsia="Times New Roman" w:hAnsi="Times New Roman" w:cs="Times New Roman"/>
          <w:color w:val="auto"/>
          <w:sz w:val="22"/>
          <w:szCs w:val="22"/>
        </w:rPr>
        <w:t>2</w:t>
      </w:r>
      <w:r w:rsidRPr="00C6232E">
        <w:rPr>
          <w:rFonts w:ascii="Times New Roman" w:eastAsia="Times New Roman" w:hAnsi="Times New Roman" w:cs="Times New Roman"/>
          <w:color w:val="auto"/>
          <w:sz w:val="22"/>
          <w:szCs w:val="22"/>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2BB37BEF" w14:textId="0BE1D705"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1</w:t>
      </w:r>
      <w:r w:rsidR="00BF4496" w:rsidRPr="00C6232E">
        <w:rPr>
          <w:rFonts w:ascii="Times New Roman" w:eastAsia="Times New Roman" w:hAnsi="Times New Roman" w:cs="Times New Roman"/>
          <w:color w:val="auto"/>
          <w:sz w:val="22"/>
          <w:szCs w:val="22"/>
        </w:rPr>
        <w:t>2</w:t>
      </w:r>
      <w:r w:rsidRPr="00C6232E">
        <w:rPr>
          <w:rFonts w:ascii="Times New Roman" w:eastAsia="Times New Roman" w:hAnsi="Times New Roman" w:cs="Times New Roman"/>
          <w:color w:val="auto"/>
          <w:sz w:val="22"/>
          <w:szCs w:val="22"/>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1FA63F84" w14:textId="77777777" w:rsidR="00DD074B" w:rsidRPr="00C6232E" w:rsidRDefault="00DD074B" w:rsidP="00DD074B">
      <w:pPr>
        <w:autoSpaceDE w:val="0"/>
        <w:autoSpaceDN w:val="0"/>
        <w:adjustRightInd w:val="0"/>
        <w:jc w:val="both"/>
        <w:rPr>
          <w:rFonts w:ascii="Times New Roman" w:eastAsia="Times New Roman" w:hAnsi="Times New Roman" w:cs="Times New Roman"/>
          <w:color w:val="auto"/>
          <w:sz w:val="22"/>
          <w:szCs w:val="22"/>
        </w:rPr>
      </w:pPr>
    </w:p>
    <w:p w14:paraId="47DF6D90" w14:textId="0204670C" w:rsidR="00DD074B" w:rsidRPr="00C6232E" w:rsidRDefault="00DD074B" w:rsidP="00DD074B">
      <w:pPr>
        <w:autoSpaceDE w:val="0"/>
        <w:autoSpaceDN w:val="0"/>
        <w:adjustRightInd w:val="0"/>
        <w:jc w:val="center"/>
        <w:outlineLvl w:val="0"/>
        <w:rPr>
          <w:rFonts w:ascii="Times New Roman" w:eastAsia="Times New Roman" w:hAnsi="Times New Roman" w:cs="Times New Roman"/>
          <w:b/>
          <w:color w:val="auto"/>
          <w:sz w:val="22"/>
          <w:szCs w:val="22"/>
        </w:rPr>
      </w:pPr>
      <w:r w:rsidRPr="00C6232E">
        <w:rPr>
          <w:rFonts w:ascii="Times New Roman" w:eastAsia="Times New Roman" w:hAnsi="Times New Roman" w:cs="Times New Roman"/>
          <w:b/>
          <w:color w:val="auto"/>
          <w:sz w:val="22"/>
          <w:szCs w:val="22"/>
        </w:rPr>
        <w:t>1</w:t>
      </w:r>
      <w:r w:rsidR="00BF4496" w:rsidRPr="00C6232E">
        <w:rPr>
          <w:rFonts w:ascii="Times New Roman" w:eastAsia="Times New Roman" w:hAnsi="Times New Roman" w:cs="Times New Roman"/>
          <w:b/>
          <w:color w:val="auto"/>
          <w:sz w:val="22"/>
          <w:szCs w:val="22"/>
        </w:rPr>
        <w:t>3</w:t>
      </w:r>
      <w:r w:rsidRPr="00C6232E">
        <w:rPr>
          <w:rFonts w:ascii="Times New Roman" w:eastAsia="Times New Roman" w:hAnsi="Times New Roman" w:cs="Times New Roman"/>
          <w:b/>
          <w:color w:val="auto"/>
          <w:sz w:val="22"/>
          <w:szCs w:val="22"/>
        </w:rPr>
        <w:t>. Обстоятельства непреодолимой силы</w:t>
      </w:r>
    </w:p>
    <w:p w14:paraId="4A8E7528" w14:textId="4D91FA2B"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1</w:t>
      </w:r>
      <w:r w:rsidR="00BF4496" w:rsidRPr="00C6232E">
        <w:rPr>
          <w:rFonts w:ascii="Times New Roman" w:eastAsia="Times New Roman" w:hAnsi="Times New Roman" w:cs="Times New Roman"/>
          <w:color w:val="auto"/>
          <w:sz w:val="22"/>
          <w:szCs w:val="22"/>
        </w:rPr>
        <w:t>3</w:t>
      </w:r>
      <w:r w:rsidRPr="00C6232E">
        <w:rPr>
          <w:rFonts w:ascii="Times New Roman" w:eastAsia="Times New Roman" w:hAnsi="Times New Roman" w:cs="Times New Roman"/>
          <w:color w:val="auto"/>
          <w:sz w:val="22"/>
          <w:szCs w:val="22"/>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14:paraId="56314CB5" w14:textId="51339547"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1</w:t>
      </w:r>
      <w:r w:rsidR="00BF4496" w:rsidRPr="00C6232E">
        <w:rPr>
          <w:rFonts w:ascii="Times New Roman" w:eastAsia="Times New Roman" w:hAnsi="Times New Roman" w:cs="Times New Roman"/>
          <w:color w:val="auto"/>
          <w:sz w:val="22"/>
          <w:szCs w:val="22"/>
        </w:rPr>
        <w:t>3</w:t>
      </w:r>
      <w:r w:rsidRPr="00C6232E">
        <w:rPr>
          <w:rFonts w:ascii="Times New Roman" w:eastAsia="Times New Roman" w:hAnsi="Times New Roman" w:cs="Times New Roman"/>
          <w:color w:val="auto"/>
          <w:sz w:val="22"/>
          <w:szCs w:val="22"/>
        </w:rPr>
        <w:t xml:space="preserve">.2. Сторона, у которой возникли обстоятельства непреодолимой силы, обязана в течение </w:t>
      </w:r>
      <w:r w:rsidR="00707194" w:rsidRPr="00C6232E">
        <w:rPr>
          <w:rFonts w:ascii="Times New Roman" w:eastAsia="Times New Roman" w:hAnsi="Times New Roman" w:cs="Times New Roman"/>
          <w:color w:val="auto"/>
          <w:sz w:val="22"/>
          <w:szCs w:val="22"/>
        </w:rPr>
        <w:t>5 (пяти)</w:t>
      </w:r>
      <w:r w:rsidRPr="00C6232E">
        <w:rPr>
          <w:rFonts w:ascii="Times New Roman" w:eastAsia="Times New Roman" w:hAnsi="Times New Roman" w:cs="Times New Roman"/>
          <w:color w:val="auto"/>
          <w:sz w:val="22"/>
          <w:szCs w:val="22"/>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3C58990A" w14:textId="61709707"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1</w:t>
      </w:r>
      <w:r w:rsidR="00BF4496" w:rsidRPr="00C6232E">
        <w:rPr>
          <w:rFonts w:ascii="Times New Roman" w:eastAsia="Times New Roman" w:hAnsi="Times New Roman" w:cs="Times New Roman"/>
          <w:color w:val="auto"/>
          <w:sz w:val="22"/>
          <w:szCs w:val="22"/>
        </w:rPr>
        <w:t>3</w:t>
      </w:r>
      <w:r w:rsidRPr="00C6232E">
        <w:rPr>
          <w:rFonts w:ascii="Times New Roman" w:eastAsia="Times New Roman" w:hAnsi="Times New Roman" w:cs="Times New Roman"/>
          <w:color w:val="auto"/>
          <w:sz w:val="22"/>
          <w:szCs w:val="22"/>
        </w:rPr>
        <w:t xml:space="preserve">.3. В случае возникновения обстоятельств непреодолимой силы Стороны вправе расторгнуть </w:t>
      </w:r>
      <w:r w:rsidRPr="00C6232E">
        <w:rPr>
          <w:rFonts w:ascii="Times New Roman" w:eastAsia="Times New Roman" w:hAnsi="Times New Roman" w:cs="Times New Roman"/>
          <w:color w:val="auto"/>
          <w:sz w:val="22"/>
          <w:szCs w:val="22"/>
        </w:rPr>
        <w:lastRenderedPageBreak/>
        <w:t>Контракт, и в этом случае ни одна из Сторон не вправе требовать возмещения убытков.</w:t>
      </w:r>
    </w:p>
    <w:p w14:paraId="2DF3F3F1" w14:textId="7A881A14"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1</w:t>
      </w:r>
      <w:r w:rsidR="00BF4496" w:rsidRPr="00C6232E">
        <w:rPr>
          <w:rFonts w:ascii="Times New Roman" w:eastAsia="Times New Roman" w:hAnsi="Times New Roman" w:cs="Times New Roman"/>
          <w:color w:val="auto"/>
          <w:sz w:val="22"/>
          <w:szCs w:val="22"/>
        </w:rPr>
        <w:t>3</w:t>
      </w:r>
      <w:r w:rsidRPr="00C6232E">
        <w:rPr>
          <w:rFonts w:ascii="Times New Roman" w:eastAsia="Times New Roman" w:hAnsi="Times New Roman" w:cs="Times New Roman"/>
          <w:color w:val="auto"/>
          <w:sz w:val="22"/>
          <w:szCs w:val="22"/>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2E24031" w14:textId="77777777" w:rsidR="00DD074B" w:rsidRPr="00C6232E" w:rsidRDefault="00DD074B" w:rsidP="00DD074B">
      <w:pPr>
        <w:autoSpaceDE w:val="0"/>
        <w:autoSpaceDN w:val="0"/>
        <w:adjustRightInd w:val="0"/>
        <w:jc w:val="both"/>
        <w:rPr>
          <w:rFonts w:ascii="Times New Roman" w:eastAsia="Times New Roman" w:hAnsi="Times New Roman" w:cs="Times New Roman"/>
          <w:color w:val="auto"/>
          <w:sz w:val="22"/>
          <w:szCs w:val="22"/>
        </w:rPr>
      </w:pPr>
    </w:p>
    <w:p w14:paraId="3CC550E6" w14:textId="6437BDFD" w:rsidR="00DD074B" w:rsidRPr="00C6232E" w:rsidRDefault="00DD074B" w:rsidP="00DD074B">
      <w:pPr>
        <w:autoSpaceDE w:val="0"/>
        <w:autoSpaceDN w:val="0"/>
        <w:adjustRightInd w:val="0"/>
        <w:jc w:val="center"/>
        <w:outlineLvl w:val="0"/>
        <w:rPr>
          <w:rFonts w:ascii="Times New Roman" w:eastAsia="Times New Roman" w:hAnsi="Times New Roman" w:cs="Times New Roman"/>
          <w:b/>
          <w:color w:val="auto"/>
          <w:sz w:val="22"/>
          <w:szCs w:val="22"/>
        </w:rPr>
      </w:pPr>
      <w:r w:rsidRPr="00C6232E">
        <w:rPr>
          <w:rFonts w:ascii="Times New Roman" w:eastAsia="Times New Roman" w:hAnsi="Times New Roman" w:cs="Times New Roman"/>
          <w:b/>
          <w:color w:val="auto"/>
          <w:sz w:val="22"/>
          <w:szCs w:val="22"/>
        </w:rPr>
        <w:t>1</w:t>
      </w:r>
      <w:r w:rsidR="00BF4496" w:rsidRPr="00C6232E">
        <w:rPr>
          <w:rFonts w:ascii="Times New Roman" w:eastAsia="Times New Roman" w:hAnsi="Times New Roman" w:cs="Times New Roman"/>
          <w:b/>
          <w:color w:val="auto"/>
          <w:sz w:val="22"/>
          <w:szCs w:val="22"/>
        </w:rPr>
        <w:t>4</w:t>
      </w:r>
      <w:r w:rsidRPr="00C6232E">
        <w:rPr>
          <w:rFonts w:ascii="Times New Roman" w:eastAsia="Times New Roman" w:hAnsi="Times New Roman" w:cs="Times New Roman"/>
          <w:b/>
          <w:color w:val="auto"/>
          <w:sz w:val="22"/>
          <w:szCs w:val="22"/>
        </w:rPr>
        <w:t xml:space="preserve">. Уведомления </w:t>
      </w:r>
    </w:p>
    <w:p w14:paraId="10EA2F6D" w14:textId="103FBBAF"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1</w:t>
      </w:r>
      <w:r w:rsidR="00BF4496" w:rsidRPr="00C6232E">
        <w:rPr>
          <w:rFonts w:ascii="Times New Roman" w:eastAsia="Times New Roman" w:hAnsi="Times New Roman" w:cs="Times New Roman"/>
          <w:color w:val="auto"/>
          <w:sz w:val="22"/>
          <w:szCs w:val="22"/>
        </w:rPr>
        <w:t>4</w:t>
      </w:r>
      <w:r w:rsidRPr="00C6232E">
        <w:rPr>
          <w:rFonts w:ascii="Times New Roman" w:eastAsia="Times New Roman" w:hAnsi="Times New Roman" w:cs="Times New Roman"/>
          <w:color w:val="auto"/>
          <w:sz w:val="22"/>
          <w:szCs w:val="22"/>
        </w:rPr>
        <w:t>.1. Любое уведомление, которое одна Сторона направляет другой Стороне в соответствии с Контрактом, высылается в виде заказного письма с уведомлением о вручении по почте, телеграммы,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по адресу другой Стороны с подтверждением о получении.</w:t>
      </w:r>
    </w:p>
    <w:p w14:paraId="02A349A5" w14:textId="1370F5DD" w:rsidR="00DD074B" w:rsidRPr="00C6232E" w:rsidRDefault="00DD074B" w:rsidP="00DD074B">
      <w:pPr>
        <w:autoSpaceDE w:val="0"/>
        <w:autoSpaceDN w:val="0"/>
        <w:adjustRightInd w:val="0"/>
        <w:jc w:val="center"/>
        <w:outlineLvl w:val="0"/>
        <w:rPr>
          <w:rFonts w:ascii="Times New Roman" w:eastAsia="Times New Roman" w:hAnsi="Times New Roman" w:cs="Times New Roman"/>
          <w:b/>
          <w:color w:val="auto"/>
          <w:sz w:val="22"/>
          <w:szCs w:val="22"/>
        </w:rPr>
      </w:pPr>
      <w:r w:rsidRPr="00C6232E">
        <w:rPr>
          <w:rFonts w:ascii="Times New Roman" w:eastAsia="Times New Roman" w:hAnsi="Times New Roman" w:cs="Times New Roman"/>
          <w:b/>
          <w:color w:val="auto"/>
          <w:sz w:val="22"/>
          <w:szCs w:val="22"/>
        </w:rPr>
        <w:t>1</w:t>
      </w:r>
      <w:r w:rsidR="00BF4496" w:rsidRPr="00C6232E">
        <w:rPr>
          <w:rFonts w:ascii="Times New Roman" w:eastAsia="Times New Roman" w:hAnsi="Times New Roman" w:cs="Times New Roman"/>
          <w:b/>
          <w:color w:val="auto"/>
          <w:sz w:val="22"/>
          <w:szCs w:val="22"/>
        </w:rPr>
        <w:t>5</w:t>
      </w:r>
      <w:r w:rsidRPr="00C6232E">
        <w:rPr>
          <w:rFonts w:ascii="Times New Roman" w:eastAsia="Times New Roman" w:hAnsi="Times New Roman" w:cs="Times New Roman"/>
          <w:b/>
          <w:color w:val="auto"/>
          <w:sz w:val="22"/>
          <w:szCs w:val="22"/>
        </w:rPr>
        <w:t>. Заключительные положения</w:t>
      </w:r>
    </w:p>
    <w:p w14:paraId="1D670B40" w14:textId="2088687A"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1</w:t>
      </w:r>
      <w:r w:rsidR="00BF4496" w:rsidRPr="00C6232E">
        <w:rPr>
          <w:rFonts w:ascii="Times New Roman" w:eastAsia="Times New Roman" w:hAnsi="Times New Roman" w:cs="Times New Roman"/>
          <w:color w:val="auto"/>
          <w:sz w:val="22"/>
          <w:szCs w:val="22"/>
        </w:rPr>
        <w:t>5</w:t>
      </w:r>
      <w:r w:rsidRPr="00C6232E">
        <w:rPr>
          <w:rFonts w:ascii="Times New Roman" w:eastAsia="Times New Roman" w:hAnsi="Times New Roman" w:cs="Times New Roman"/>
          <w:color w:val="auto"/>
          <w:sz w:val="22"/>
          <w:szCs w:val="22"/>
        </w:rPr>
        <w:t>.1. Во всем, что не предусмотрено Контрактом, Стороны руководствуются законодательством Российской Федерации.</w:t>
      </w:r>
    </w:p>
    <w:p w14:paraId="0B87CE10" w14:textId="49C3F511"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1</w:t>
      </w:r>
      <w:r w:rsidR="00BF4496" w:rsidRPr="00C6232E">
        <w:rPr>
          <w:rFonts w:ascii="Times New Roman" w:eastAsia="Times New Roman" w:hAnsi="Times New Roman" w:cs="Times New Roman"/>
          <w:color w:val="auto"/>
          <w:sz w:val="22"/>
          <w:szCs w:val="22"/>
        </w:rPr>
        <w:t>5</w:t>
      </w:r>
      <w:r w:rsidRPr="00C6232E">
        <w:rPr>
          <w:rFonts w:ascii="Times New Roman" w:eastAsia="Times New Roman" w:hAnsi="Times New Roman" w:cs="Times New Roman"/>
          <w:color w:val="auto"/>
          <w:sz w:val="22"/>
          <w:szCs w:val="22"/>
        </w:rPr>
        <w:t>.</w:t>
      </w:r>
      <w:r w:rsidR="00011E4F" w:rsidRPr="00C6232E">
        <w:rPr>
          <w:rFonts w:ascii="Times New Roman" w:eastAsia="Times New Roman" w:hAnsi="Times New Roman" w:cs="Times New Roman"/>
          <w:color w:val="auto"/>
          <w:sz w:val="22"/>
          <w:szCs w:val="22"/>
        </w:rPr>
        <w:t>2</w:t>
      </w:r>
      <w:r w:rsidRPr="00C6232E">
        <w:rPr>
          <w:rFonts w:ascii="Times New Roman" w:eastAsia="Times New Roman" w:hAnsi="Times New Roman" w:cs="Times New Roman"/>
          <w:color w:val="auto"/>
          <w:sz w:val="22"/>
          <w:szCs w:val="22"/>
        </w:rPr>
        <w:t>.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w:t>
      </w:r>
    </w:p>
    <w:p w14:paraId="73F8E7F1" w14:textId="18A8AB99"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1</w:t>
      </w:r>
      <w:r w:rsidR="00BF4496" w:rsidRPr="00C6232E">
        <w:rPr>
          <w:rFonts w:ascii="Times New Roman" w:eastAsia="Times New Roman" w:hAnsi="Times New Roman" w:cs="Times New Roman"/>
          <w:color w:val="auto"/>
          <w:sz w:val="22"/>
          <w:szCs w:val="22"/>
        </w:rPr>
        <w:t>5</w:t>
      </w:r>
      <w:r w:rsidRPr="00C6232E">
        <w:rPr>
          <w:rFonts w:ascii="Times New Roman" w:eastAsia="Times New Roman" w:hAnsi="Times New Roman" w:cs="Times New Roman"/>
          <w:color w:val="auto"/>
          <w:sz w:val="22"/>
          <w:szCs w:val="22"/>
        </w:rPr>
        <w:t>.</w:t>
      </w:r>
      <w:r w:rsidR="00011E4F" w:rsidRPr="00C6232E">
        <w:rPr>
          <w:rFonts w:ascii="Times New Roman" w:eastAsia="Times New Roman" w:hAnsi="Times New Roman" w:cs="Times New Roman"/>
          <w:color w:val="auto"/>
          <w:sz w:val="22"/>
          <w:szCs w:val="22"/>
        </w:rPr>
        <w:t>3</w:t>
      </w:r>
      <w:r w:rsidRPr="00C6232E">
        <w:rPr>
          <w:rFonts w:ascii="Times New Roman" w:eastAsia="Times New Roman" w:hAnsi="Times New Roman" w:cs="Times New Roman"/>
          <w:color w:val="auto"/>
          <w:sz w:val="22"/>
          <w:szCs w:val="22"/>
        </w:rPr>
        <w:t>. Контракт составлен в форме электронного документа, подписанного усиленными электронными подписями Сторон.</w:t>
      </w:r>
    </w:p>
    <w:p w14:paraId="2EE7083B" w14:textId="378B5D05"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1</w:t>
      </w:r>
      <w:r w:rsidR="00BF4496" w:rsidRPr="00C6232E">
        <w:rPr>
          <w:rFonts w:ascii="Times New Roman" w:eastAsia="Times New Roman" w:hAnsi="Times New Roman" w:cs="Times New Roman"/>
          <w:color w:val="auto"/>
          <w:sz w:val="22"/>
          <w:szCs w:val="22"/>
        </w:rPr>
        <w:t>5</w:t>
      </w:r>
      <w:r w:rsidRPr="00C6232E">
        <w:rPr>
          <w:rFonts w:ascii="Times New Roman" w:eastAsia="Times New Roman" w:hAnsi="Times New Roman" w:cs="Times New Roman"/>
          <w:color w:val="auto"/>
          <w:sz w:val="22"/>
          <w:szCs w:val="22"/>
        </w:rPr>
        <w:t>.</w:t>
      </w:r>
      <w:r w:rsidR="00011E4F" w:rsidRPr="00C6232E">
        <w:rPr>
          <w:rFonts w:ascii="Times New Roman" w:eastAsia="Times New Roman" w:hAnsi="Times New Roman" w:cs="Times New Roman"/>
          <w:color w:val="auto"/>
          <w:sz w:val="22"/>
          <w:szCs w:val="22"/>
        </w:rPr>
        <w:t>4</w:t>
      </w:r>
      <w:r w:rsidRPr="00C6232E">
        <w:rPr>
          <w:rFonts w:ascii="Times New Roman" w:eastAsia="Times New Roman" w:hAnsi="Times New Roman" w:cs="Times New Roman"/>
          <w:color w:val="auto"/>
          <w:sz w:val="22"/>
          <w:szCs w:val="22"/>
        </w:rPr>
        <w:t>. Приложения к Контракту являются его неотъемлемой частью.</w:t>
      </w:r>
    </w:p>
    <w:p w14:paraId="703386B0" w14:textId="77777777"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Приложения к Контракту:</w:t>
      </w:r>
    </w:p>
    <w:p w14:paraId="03C3042E" w14:textId="77777777"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Приложение №1 - Спецификация;</w:t>
      </w:r>
    </w:p>
    <w:p w14:paraId="6B83FE19" w14:textId="77777777"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Приложение №2 - Технические характеристики;</w:t>
      </w:r>
    </w:p>
    <w:p w14:paraId="41B7F76C" w14:textId="086CED2C"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Приложение №3 –«Акт приема-передачи Товара по Контракту»;</w:t>
      </w:r>
    </w:p>
    <w:p w14:paraId="78D1D228" w14:textId="1AA333C9"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Приложение №</w:t>
      </w:r>
      <w:r w:rsidR="00ED3E40" w:rsidRPr="00C6232E">
        <w:rPr>
          <w:rFonts w:ascii="Times New Roman" w:eastAsia="Times New Roman" w:hAnsi="Times New Roman" w:cs="Times New Roman"/>
          <w:color w:val="auto"/>
          <w:sz w:val="22"/>
          <w:szCs w:val="22"/>
        </w:rPr>
        <w:t>4</w:t>
      </w:r>
      <w:r w:rsidRPr="00C6232E">
        <w:rPr>
          <w:rFonts w:ascii="Times New Roman" w:eastAsia="Times New Roman" w:hAnsi="Times New Roman" w:cs="Times New Roman"/>
          <w:color w:val="auto"/>
          <w:sz w:val="22"/>
          <w:szCs w:val="22"/>
        </w:rPr>
        <w:t xml:space="preserve"> - «Заявка о получении (выборке) Товара»;</w:t>
      </w:r>
    </w:p>
    <w:p w14:paraId="24783C4C" w14:textId="77777777" w:rsidR="00DD074B" w:rsidRPr="00C6232E" w:rsidRDefault="00DD074B" w:rsidP="00DD074B">
      <w:pPr>
        <w:autoSpaceDE w:val="0"/>
        <w:autoSpaceDN w:val="0"/>
        <w:adjustRightInd w:val="0"/>
        <w:jc w:val="center"/>
        <w:outlineLvl w:val="0"/>
        <w:rPr>
          <w:rFonts w:ascii="Times New Roman" w:eastAsia="Times New Roman" w:hAnsi="Times New Roman" w:cs="Times New Roman"/>
          <w:color w:val="auto"/>
          <w:sz w:val="22"/>
          <w:szCs w:val="22"/>
        </w:rPr>
      </w:pPr>
    </w:p>
    <w:p w14:paraId="33ADFB83" w14:textId="3E9A7D91" w:rsidR="00DD074B" w:rsidRPr="00C6232E" w:rsidRDefault="00DD074B" w:rsidP="00DD074B">
      <w:pPr>
        <w:autoSpaceDE w:val="0"/>
        <w:autoSpaceDN w:val="0"/>
        <w:adjustRightInd w:val="0"/>
        <w:jc w:val="center"/>
        <w:outlineLvl w:val="0"/>
        <w:rPr>
          <w:rFonts w:ascii="Times New Roman" w:eastAsia="Times New Roman" w:hAnsi="Times New Roman" w:cs="Times New Roman"/>
          <w:b/>
          <w:color w:val="auto"/>
          <w:sz w:val="22"/>
          <w:szCs w:val="22"/>
        </w:rPr>
      </w:pPr>
      <w:r w:rsidRPr="00C6232E">
        <w:rPr>
          <w:rFonts w:ascii="Times New Roman" w:eastAsia="Times New Roman" w:hAnsi="Times New Roman" w:cs="Times New Roman"/>
          <w:b/>
          <w:color w:val="auto"/>
          <w:sz w:val="22"/>
          <w:szCs w:val="22"/>
        </w:rPr>
        <w:t>1</w:t>
      </w:r>
      <w:r w:rsidR="00BF4496" w:rsidRPr="00C6232E">
        <w:rPr>
          <w:rFonts w:ascii="Times New Roman" w:eastAsia="Times New Roman" w:hAnsi="Times New Roman" w:cs="Times New Roman"/>
          <w:b/>
          <w:color w:val="auto"/>
          <w:sz w:val="22"/>
          <w:szCs w:val="22"/>
          <w:lang w:val="en-US"/>
        </w:rPr>
        <w:t>6</w:t>
      </w:r>
      <w:r w:rsidRPr="00C6232E">
        <w:rPr>
          <w:rFonts w:ascii="Times New Roman" w:eastAsia="Times New Roman" w:hAnsi="Times New Roman" w:cs="Times New Roman"/>
          <w:b/>
          <w:color w:val="auto"/>
          <w:sz w:val="22"/>
          <w:szCs w:val="22"/>
        </w:rPr>
        <w:t>. Реквизиты и подписи Сторон</w:t>
      </w:r>
    </w:p>
    <w:tbl>
      <w:tblPr>
        <w:tblW w:w="98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4926"/>
        <w:gridCol w:w="4926"/>
      </w:tblGrid>
      <w:tr w:rsidR="001B6674" w:rsidRPr="00C6232E" w14:paraId="21214FFE" w14:textId="77777777" w:rsidTr="00DD074B">
        <w:trPr>
          <w:trHeight w:val="4526"/>
        </w:trPr>
        <w:tc>
          <w:tcPr>
            <w:tcW w:w="4926" w:type="dxa"/>
          </w:tcPr>
          <w:p w14:paraId="3496AA81" w14:textId="77777777" w:rsidR="00DD074B" w:rsidRPr="00C6232E" w:rsidRDefault="00DD074B" w:rsidP="009B4AAB">
            <w:pPr>
              <w:widowControl/>
              <w:jc w:val="both"/>
              <w:rPr>
                <w:rFonts w:ascii="Times New Roman" w:eastAsia="Times New Roman" w:hAnsi="Times New Roman" w:cs="Times New Roman"/>
                <w:b/>
                <w:color w:val="auto"/>
                <w:sz w:val="22"/>
                <w:szCs w:val="22"/>
                <w:lang w:eastAsia="en-US"/>
              </w:rPr>
            </w:pPr>
            <w:r w:rsidRPr="00C6232E">
              <w:rPr>
                <w:rFonts w:ascii="Times New Roman" w:eastAsia="Times New Roman" w:hAnsi="Times New Roman" w:cs="Times New Roman"/>
                <w:b/>
                <w:color w:val="auto"/>
                <w:sz w:val="22"/>
                <w:szCs w:val="22"/>
                <w:lang w:eastAsia="en-US"/>
              </w:rPr>
              <w:t>Заказчик:</w:t>
            </w:r>
          </w:p>
          <w:p w14:paraId="1F5760E0" w14:textId="77777777" w:rsidR="009B4AAB" w:rsidRPr="00C6232E" w:rsidRDefault="009B4AAB" w:rsidP="009B4AAB">
            <w:pPr>
              <w:widowControl/>
              <w:rPr>
                <w:rFonts w:ascii="Times New Roman" w:hAnsi="Times New Roman" w:cs="Times New Roman"/>
                <w:bCs/>
                <w:color w:val="auto"/>
                <w:sz w:val="22"/>
                <w:szCs w:val="22"/>
                <w:lang w:eastAsia="en-US" w:bidi="ru-RU"/>
              </w:rPr>
            </w:pPr>
            <w:r w:rsidRPr="00C6232E">
              <w:rPr>
                <w:rFonts w:ascii="Times New Roman" w:hAnsi="Times New Roman" w:cs="Times New Roman"/>
                <w:b/>
                <w:bCs/>
                <w:color w:val="auto"/>
                <w:sz w:val="22"/>
                <w:szCs w:val="22"/>
                <w:lang w:eastAsia="en-US" w:bidi="ru-RU"/>
              </w:rPr>
              <w:t>Санкт-Петербургское государственное бюджетное учреждение здравоохранения «Городская поликлиника №94 Невского района</w:t>
            </w:r>
            <w:r w:rsidRPr="00C6232E">
              <w:rPr>
                <w:rFonts w:ascii="Times New Roman" w:hAnsi="Times New Roman" w:cs="Times New Roman"/>
                <w:bCs/>
                <w:color w:val="auto"/>
                <w:sz w:val="22"/>
                <w:szCs w:val="22"/>
                <w:lang w:eastAsia="en-US" w:bidi="ru-RU"/>
              </w:rPr>
              <w:t>»</w:t>
            </w:r>
          </w:p>
          <w:p w14:paraId="762C3BDA" w14:textId="77777777" w:rsidR="009B4AAB" w:rsidRPr="00C6232E" w:rsidRDefault="009B4AAB" w:rsidP="009B4AAB">
            <w:pPr>
              <w:widowControl/>
              <w:rPr>
                <w:rFonts w:ascii="Times New Roman" w:hAnsi="Times New Roman" w:cs="Times New Roman"/>
                <w:color w:val="auto"/>
                <w:sz w:val="22"/>
                <w:szCs w:val="22"/>
                <w:lang w:eastAsia="en-US"/>
              </w:rPr>
            </w:pPr>
            <w:r w:rsidRPr="00C6232E">
              <w:rPr>
                <w:rFonts w:ascii="Times New Roman" w:hAnsi="Times New Roman" w:cs="Times New Roman"/>
                <w:bCs/>
                <w:color w:val="auto"/>
                <w:sz w:val="22"/>
                <w:szCs w:val="22"/>
                <w:lang w:eastAsia="en-US" w:bidi="ru-RU"/>
              </w:rPr>
              <w:t>Место нахождения и почтовый адрес</w:t>
            </w:r>
            <w:r w:rsidRPr="00C6232E">
              <w:rPr>
                <w:rFonts w:ascii="Times New Roman" w:hAnsi="Times New Roman" w:cs="Times New Roman"/>
                <w:color w:val="auto"/>
                <w:sz w:val="22"/>
                <w:szCs w:val="22"/>
                <w:lang w:eastAsia="en-US" w:bidi="ru-RU"/>
              </w:rPr>
              <w:t>: 193231, г. Санкт-Петербург, Товарищеский пр., д.24, литера А</w:t>
            </w:r>
            <w:r w:rsidRPr="00C6232E">
              <w:rPr>
                <w:rFonts w:ascii="Times New Roman" w:hAnsi="Times New Roman" w:cs="Times New Roman"/>
                <w:color w:val="auto"/>
                <w:sz w:val="22"/>
                <w:szCs w:val="22"/>
                <w:lang w:eastAsia="en-US"/>
              </w:rPr>
              <w:t xml:space="preserve"> тел./факс </w:t>
            </w:r>
            <w:r w:rsidRPr="00C6232E">
              <w:rPr>
                <w:rFonts w:ascii="Times New Roman" w:hAnsi="Times New Roman" w:cs="Times New Roman"/>
                <w:color w:val="auto"/>
                <w:sz w:val="22"/>
                <w:szCs w:val="22"/>
                <w:lang w:eastAsia="en-US" w:bidi="ru-RU"/>
              </w:rPr>
              <w:t>246-26-90</w:t>
            </w:r>
          </w:p>
          <w:p w14:paraId="1A01092B" w14:textId="77777777" w:rsidR="009B4AAB" w:rsidRPr="00C6232E" w:rsidRDefault="009B4AAB" w:rsidP="009B4AAB">
            <w:pPr>
              <w:widowControl/>
              <w:rPr>
                <w:rFonts w:ascii="Times New Roman" w:hAnsi="Times New Roman" w:cs="Times New Roman"/>
                <w:color w:val="auto"/>
                <w:sz w:val="22"/>
                <w:szCs w:val="22"/>
                <w:lang w:val="en-US" w:eastAsia="en-US"/>
              </w:rPr>
            </w:pPr>
            <w:r w:rsidRPr="00C6232E">
              <w:rPr>
                <w:rFonts w:ascii="Times New Roman" w:hAnsi="Times New Roman" w:cs="Times New Roman"/>
                <w:color w:val="auto"/>
                <w:sz w:val="22"/>
                <w:szCs w:val="22"/>
                <w:lang w:val="en-US" w:eastAsia="en-US"/>
              </w:rPr>
              <w:t>E-mail: p94@zdrav.gugov.spb.ru</w:t>
            </w:r>
          </w:p>
          <w:p w14:paraId="34C96A8C" w14:textId="77777777" w:rsidR="009B4AAB" w:rsidRPr="00C6232E" w:rsidRDefault="009B4AAB" w:rsidP="009B4AAB">
            <w:pPr>
              <w:widowControl/>
              <w:rPr>
                <w:rFonts w:ascii="Times New Roman" w:hAnsi="Times New Roman" w:cs="Times New Roman"/>
                <w:color w:val="auto"/>
                <w:sz w:val="22"/>
                <w:szCs w:val="22"/>
                <w:lang w:eastAsia="en-US" w:bidi="ru-RU"/>
              </w:rPr>
            </w:pPr>
            <w:r w:rsidRPr="00C6232E">
              <w:rPr>
                <w:rFonts w:ascii="Times New Roman" w:hAnsi="Times New Roman" w:cs="Times New Roman"/>
                <w:color w:val="auto"/>
                <w:sz w:val="22"/>
                <w:szCs w:val="22"/>
                <w:lang w:eastAsia="en-US" w:bidi="ru-RU"/>
              </w:rPr>
              <w:t>ИНН/КПП 7811040247 / 781101001</w:t>
            </w:r>
          </w:p>
          <w:p w14:paraId="2E0951FB" w14:textId="77777777" w:rsidR="009B4AAB" w:rsidRPr="00C6232E" w:rsidRDefault="009B4AAB" w:rsidP="009B4AAB">
            <w:pPr>
              <w:widowControl/>
              <w:rPr>
                <w:rFonts w:ascii="Times New Roman" w:hAnsi="Times New Roman" w:cs="Times New Roman"/>
                <w:color w:val="auto"/>
                <w:sz w:val="22"/>
                <w:szCs w:val="22"/>
                <w:lang w:eastAsia="en-US" w:bidi="ru-RU"/>
              </w:rPr>
            </w:pPr>
            <w:r w:rsidRPr="00C6232E">
              <w:rPr>
                <w:rFonts w:ascii="Times New Roman" w:hAnsi="Times New Roman" w:cs="Times New Roman"/>
                <w:color w:val="auto"/>
                <w:sz w:val="22"/>
                <w:szCs w:val="22"/>
                <w:lang w:eastAsia="en-US" w:bidi="ru-RU"/>
              </w:rPr>
              <w:t>ОГРН 1027806081390</w:t>
            </w:r>
          </w:p>
          <w:p w14:paraId="369ACAD9" w14:textId="77777777" w:rsidR="009B4AAB" w:rsidRPr="00C6232E" w:rsidRDefault="009B4AAB" w:rsidP="009B4AAB">
            <w:pPr>
              <w:widowControl/>
              <w:rPr>
                <w:rFonts w:ascii="Times New Roman" w:hAnsi="Times New Roman" w:cs="Times New Roman"/>
                <w:color w:val="auto"/>
                <w:sz w:val="22"/>
                <w:szCs w:val="22"/>
                <w:lang w:eastAsia="en-US" w:bidi="ru-RU"/>
              </w:rPr>
            </w:pPr>
            <w:r w:rsidRPr="00C6232E">
              <w:rPr>
                <w:rFonts w:ascii="Times New Roman" w:hAnsi="Times New Roman" w:cs="Times New Roman"/>
                <w:color w:val="auto"/>
                <w:sz w:val="22"/>
                <w:szCs w:val="22"/>
                <w:lang w:eastAsia="en-US" w:bidi="ru-RU"/>
              </w:rPr>
              <w:t>ОКПО 33173299</w:t>
            </w:r>
          </w:p>
          <w:p w14:paraId="6B64B74D" w14:textId="77777777" w:rsidR="009B4AAB" w:rsidRPr="00C6232E" w:rsidRDefault="009B4AAB" w:rsidP="009B4AAB">
            <w:pPr>
              <w:widowControl/>
              <w:rPr>
                <w:rFonts w:ascii="Times New Roman" w:hAnsi="Times New Roman" w:cs="Times New Roman"/>
                <w:color w:val="auto"/>
                <w:sz w:val="22"/>
                <w:szCs w:val="22"/>
                <w:lang w:eastAsia="en-US" w:bidi="ru-RU"/>
              </w:rPr>
            </w:pPr>
            <w:r w:rsidRPr="00C6232E">
              <w:rPr>
                <w:rFonts w:ascii="Times New Roman" w:hAnsi="Times New Roman" w:cs="Times New Roman"/>
                <w:color w:val="auto"/>
                <w:sz w:val="22"/>
                <w:szCs w:val="22"/>
                <w:lang w:eastAsia="en-US" w:bidi="ru-RU"/>
              </w:rPr>
              <w:t>ОКТМО 40385000</w:t>
            </w:r>
          </w:p>
          <w:p w14:paraId="11D90853" w14:textId="77777777" w:rsidR="009B4AAB" w:rsidRPr="00C6232E" w:rsidRDefault="009B4AAB" w:rsidP="009B4AAB">
            <w:pPr>
              <w:widowControl/>
              <w:rPr>
                <w:rFonts w:ascii="Times New Roman" w:hAnsi="Times New Roman" w:cs="Times New Roman"/>
                <w:color w:val="auto"/>
                <w:sz w:val="22"/>
                <w:szCs w:val="22"/>
                <w:lang w:eastAsia="en-US" w:bidi="ru-RU"/>
              </w:rPr>
            </w:pPr>
            <w:r w:rsidRPr="00C6232E">
              <w:rPr>
                <w:rFonts w:ascii="Times New Roman" w:hAnsi="Times New Roman" w:cs="Times New Roman"/>
                <w:color w:val="auto"/>
                <w:sz w:val="22"/>
                <w:szCs w:val="22"/>
                <w:lang w:eastAsia="en-US" w:bidi="ru-RU"/>
              </w:rPr>
              <w:t>ОКАТО 40285568000</w:t>
            </w:r>
          </w:p>
          <w:p w14:paraId="4E211BAA" w14:textId="77777777" w:rsidR="009B4AAB" w:rsidRPr="00C6232E" w:rsidRDefault="009B4AAB" w:rsidP="009B4AAB">
            <w:pPr>
              <w:widowControl/>
              <w:rPr>
                <w:rFonts w:ascii="Times New Roman" w:hAnsi="Times New Roman" w:cs="Times New Roman"/>
                <w:color w:val="auto"/>
                <w:sz w:val="22"/>
                <w:szCs w:val="22"/>
                <w:lang w:eastAsia="en-US" w:bidi="ru-RU"/>
              </w:rPr>
            </w:pPr>
            <w:r w:rsidRPr="00C6232E">
              <w:rPr>
                <w:rFonts w:ascii="Times New Roman" w:hAnsi="Times New Roman" w:cs="Times New Roman"/>
                <w:bCs/>
                <w:color w:val="auto"/>
                <w:sz w:val="22"/>
                <w:szCs w:val="22"/>
                <w:lang w:eastAsia="en-US" w:bidi="ru-RU"/>
              </w:rPr>
              <w:t>Банковские реквизиты:</w:t>
            </w:r>
            <w:r w:rsidRPr="00C6232E">
              <w:rPr>
                <w:rFonts w:ascii="Times New Roman" w:hAnsi="Times New Roman" w:cs="Times New Roman"/>
                <w:color w:val="auto"/>
                <w:sz w:val="22"/>
                <w:szCs w:val="22"/>
                <w:lang w:eastAsia="en-US" w:bidi="ru-RU"/>
              </w:rPr>
              <w:t xml:space="preserve"> Комитет финансов Санкт-Петербурга (СПб ГБУЗ «Городская поликлиника №94» л/с 0601015 </w:t>
            </w:r>
          </w:p>
          <w:p w14:paraId="672F157B" w14:textId="77777777" w:rsidR="009B4AAB" w:rsidRPr="00C6232E" w:rsidRDefault="009B4AAB" w:rsidP="009B4AAB">
            <w:pPr>
              <w:widowControl/>
              <w:rPr>
                <w:rFonts w:ascii="Times New Roman" w:hAnsi="Times New Roman" w:cs="Times New Roman"/>
                <w:color w:val="auto"/>
                <w:sz w:val="22"/>
                <w:szCs w:val="22"/>
                <w:lang w:eastAsia="en-US" w:bidi="ru-RU"/>
              </w:rPr>
            </w:pPr>
            <w:r w:rsidRPr="00C6232E">
              <w:rPr>
                <w:rFonts w:ascii="Times New Roman" w:hAnsi="Times New Roman" w:cs="Times New Roman"/>
                <w:color w:val="auto"/>
                <w:sz w:val="22"/>
                <w:szCs w:val="22"/>
                <w:lang w:eastAsia="en-US" w:bidi="ru-RU"/>
              </w:rPr>
              <w:t>Номер счета плательщика (получателя): 40102810945370000005</w:t>
            </w:r>
          </w:p>
          <w:p w14:paraId="14580FE4" w14:textId="77777777" w:rsidR="009B4AAB" w:rsidRPr="00C6232E" w:rsidRDefault="009B4AAB" w:rsidP="009B4AAB">
            <w:pPr>
              <w:widowControl/>
              <w:rPr>
                <w:rFonts w:ascii="Times New Roman" w:hAnsi="Times New Roman" w:cs="Times New Roman"/>
                <w:color w:val="auto"/>
                <w:sz w:val="22"/>
                <w:szCs w:val="22"/>
                <w:lang w:eastAsia="en-US" w:bidi="ru-RU"/>
              </w:rPr>
            </w:pPr>
            <w:r w:rsidRPr="00C6232E">
              <w:rPr>
                <w:rFonts w:ascii="Times New Roman" w:hAnsi="Times New Roman" w:cs="Times New Roman"/>
                <w:color w:val="auto"/>
                <w:sz w:val="22"/>
                <w:szCs w:val="22"/>
                <w:lang w:eastAsia="en-US" w:bidi="ru-RU"/>
              </w:rPr>
              <w:t>БИК банка плательщика (получателя) 014030106</w:t>
            </w:r>
          </w:p>
          <w:p w14:paraId="65CEAD3B" w14:textId="11664924" w:rsidR="00DD074B" w:rsidRPr="00C6232E" w:rsidRDefault="009B4AAB" w:rsidP="009B4AAB">
            <w:pPr>
              <w:widowControl/>
              <w:jc w:val="both"/>
              <w:rPr>
                <w:rFonts w:ascii="Times New Roman" w:eastAsia="Times New Roman" w:hAnsi="Times New Roman" w:cs="Times New Roman"/>
                <w:color w:val="auto"/>
                <w:sz w:val="22"/>
                <w:szCs w:val="22"/>
              </w:rPr>
            </w:pPr>
            <w:r w:rsidRPr="00C6232E">
              <w:rPr>
                <w:rFonts w:ascii="Times New Roman" w:hAnsi="Times New Roman" w:cs="Times New Roman"/>
                <w:color w:val="auto"/>
                <w:sz w:val="22"/>
                <w:szCs w:val="22"/>
                <w:lang w:eastAsia="en-US" w:bidi="ru-RU"/>
              </w:rPr>
              <w:t>Банк плательщика (получателя): ОКЦ № 1 Северо-Западного ГУ Банка Россиии // УФК по г. Санкт-Петербургу, г. Санкт-Петербург</w:t>
            </w:r>
          </w:p>
        </w:tc>
        <w:tc>
          <w:tcPr>
            <w:tcW w:w="4926" w:type="dxa"/>
          </w:tcPr>
          <w:p w14:paraId="44D88C12" w14:textId="77777777" w:rsidR="00DD074B" w:rsidRPr="00C6232E" w:rsidRDefault="00DD074B" w:rsidP="009B4AAB">
            <w:pPr>
              <w:widowControl/>
              <w:suppressAutoHyphens/>
              <w:rPr>
                <w:rFonts w:ascii="Times New Roman" w:eastAsia="Times New Roman" w:hAnsi="Times New Roman" w:cs="Times New Roman"/>
                <w:b/>
                <w:color w:val="auto"/>
                <w:sz w:val="22"/>
                <w:szCs w:val="22"/>
                <w:lang w:eastAsia="zh-CN"/>
              </w:rPr>
            </w:pPr>
            <w:r w:rsidRPr="00C6232E">
              <w:rPr>
                <w:rFonts w:ascii="Times New Roman" w:eastAsia="Times New Roman" w:hAnsi="Times New Roman" w:cs="Times New Roman"/>
                <w:b/>
                <w:color w:val="auto"/>
                <w:sz w:val="22"/>
                <w:szCs w:val="22"/>
                <w:lang w:eastAsia="zh-CN"/>
              </w:rPr>
              <w:t>Поставщик:</w:t>
            </w:r>
          </w:p>
          <w:p w14:paraId="42826DFF" w14:textId="77777777" w:rsidR="00DD074B" w:rsidRPr="00C6232E" w:rsidRDefault="00DD074B" w:rsidP="009B4AAB">
            <w:pPr>
              <w:widowControl/>
              <w:suppressAutoHyphens/>
              <w:rPr>
                <w:rFonts w:ascii="Times New Roman" w:eastAsia="Times New Roman" w:hAnsi="Times New Roman" w:cs="Times New Roman"/>
                <w:b/>
                <w:color w:val="auto"/>
                <w:sz w:val="22"/>
                <w:szCs w:val="22"/>
                <w:lang w:eastAsia="zh-CN"/>
              </w:rPr>
            </w:pPr>
          </w:p>
          <w:p w14:paraId="20C2B937" w14:textId="77777777" w:rsidR="00DD074B" w:rsidRPr="00C6232E" w:rsidRDefault="00DD074B" w:rsidP="009B4AAB">
            <w:pPr>
              <w:widowControl/>
              <w:suppressAutoHyphens/>
              <w:rPr>
                <w:rFonts w:ascii="Times New Roman" w:eastAsia="Times New Roman" w:hAnsi="Times New Roman" w:cs="Times New Roman"/>
                <w:b/>
                <w:color w:val="auto"/>
                <w:sz w:val="22"/>
                <w:szCs w:val="22"/>
                <w:lang w:eastAsia="zh-CN"/>
              </w:rPr>
            </w:pPr>
          </w:p>
          <w:p w14:paraId="694823D5" w14:textId="77777777" w:rsidR="00DD074B" w:rsidRPr="00C6232E" w:rsidRDefault="00DD074B" w:rsidP="009B4AAB">
            <w:pPr>
              <w:widowControl/>
              <w:suppressAutoHyphens/>
              <w:rPr>
                <w:rFonts w:ascii="Times New Roman" w:eastAsia="Times New Roman" w:hAnsi="Times New Roman" w:cs="Times New Roman"/>
                <w:color w:val="auto"/>
                <w:sz w:val="22"/>
                <w:szCs w:val="22"/>
                <w:lang w:eastAsia="zh-CN"/>
              </w:rPr>
            </w:pPr>
            <w:r w:rsidRPr="00C6232E">
              <w:rPr>
                <w:rFonts w:ascii="Times New Roman" w:eastAsia="Times New Roman" w:hAnsi="Times New Roman" w:cs="Times New Roman"/>
                <w:color w:val="auto"/>
                <w:sz w:val="22"/>
                <w:szCs w:val="22"/>
                <w:lang w:eastAsia="zh-CN"/>
              </w:rPr>
              <w:t>Адрес и местонахождение:</w:t>
            </w:r>
          </w:p>
          <w:p w14:paraId="0F938CB5" w14:textId="77777777" w:rsidR="00DD074B" w:rsidRPr="00C6232E" w:rsidRDefault="00DD074B" w:rsidP="009B4AAB">
            <w:pPr>
              <w:widowControl/>
              <w:suppressAutoHyphens/>
              <w:rPr>
                <w:rFonts w:ascii="Times New Roman" w:eastAsia="Times New Roman" w:hAnsi="Times New Roman" w:cs="Times New Roman"/>
                <w:color w:val="auto"/>
                <w:sz w:val="22"/>
                <w:szCs w:val="22"/>
                <w:lang w:eastAsia="zh-CN"/>
              </w:rPr>
            </w:pPr>
            <w:r w:rsidRPr="00C6232E">
              <w:rPr>
                <w:rFonts w:ascii="Times New Roman" w:eastAsia="Times New Roman" w:hAnsi="Times New Roman" w:cs="Times New Roman"/>
                <w:color w:val="auto"/>
                <w:sz w:val="22"/>
                <w:szCs w:val="22"/>
                <w:lang w:eastAsia="zh-CN"/>
              </w:rPr>
              <w:t>Почтовый адрес:</w:t>
            </w:r>
          </w:p>
          <w:p w14:paraId="2A89A591" w14:textId="77777777" w:rsidR="00DD074B" w:rsidRPr="00C6232E" w:rsidRDefault="00DD074B" w:rsidP="009B4AAB">
            <w:pPr>
              <w:widowControl/>
              <w:suppressAutoHyphens/>
              <w:rPr>
                <w:rFonts w:ascii="Times New Roman" w:eastAsia="Times New Roman" w:hAnsi="Times New Roman" w:cs="Times New Roman"/>
                <w:color w:val="auto"/>
                <w:sz w:val="22"/>
                <w:szCs w:val="22"/>
                <w:lang w:eastAsia="zh-CN"/>
              </w:rPr>
            </w:pPr>
            <w:r w:rsidRPr="00C6232E">
              <w:rPr>
                <w:rFonts w:ascii="Times New Roman" w:eastAsia="Times New Roman" w:hAnsi="Times New Roman" w:cs="Times New Roman"/>
                <w:color w:val="auto"/>
                <w:sz w:val="22"/>
                <w:szCs w:val="22"/>
                <w:lang w:eastAsia="zh-CN"/>
              </w:rPr>
              <w:t>ИНН ____________ КПП ____________</w:t>
            </w:r>
          </w:p>
          <w:p w14:paraId="7DA16CC9" w14:textId="77777777" w:rsidR="00DD074B" w:rsidRPr="00C6232E" w:rsidRDefault="00DD074B" w:rsidP="009B4AAB">
            <w:pPr>
              <w:widowControl/>
              <w:suppressAutoHyphens/>
              <w:rPr>
                <w:rFonts w:ascii="Times New Roman" w:eastAsia="Times New Roman" w:hAnsi="Times New Roman" w:cs="Times New Roman"/>
                <w:color w:val="auto"/>
                <w:sz w:val="22"/>
                <w:szCs w:val="22"/>
                <w:lang w:eastAsia="zh-CN"/>
              </w:rPr>
            </w:pPr>
            <w:r w:rsidRPr="00C6232E">
              <w:rPr>
                <w:rFonts w:ascii="Times New Roman" w:eastAsia="Times New Roman" w:hAnsi="Times New Roman" w:cs="Times New Roman"/>
                <w:color w:val="auto"/>
                <w:sz w:val="22"/>
                <w:szCs w:val="22"/>
                <w:lang w:eastAsia="zh-CN"/>
              </w:rPr>
              <w:t>ОГРН ____________</w:t>
            </w:r>
          </w:p>
          <w:p w14:paraId="34D7554E" w14:textId="77777777" w:rsidR="00DD074B" w:rsidRPr="00C6232E" w:rsidRDefault="00DD074B" w:rsidP="009B4AAB">
            <w:pPr>
              <w:widowControl/>
              <w:suppressAutoHyphens/>
              <w:rPr>
                <w:rFonts w:ascii="Times New Roman" w:eastAsia="Times New Roman" w:hAnsi="Times New Roman" w:cs="Times New Roman"/>
                <w:color w:val="auto"/>
                <w:sz w:val="22"/>
                <w:szCs w:val="22"/>
                <w:lang w:eastAsia="zh-CN"/>
              </w:rPr>
            </w:pPr>
            <w:r w:rsidRPr="00C6232E">
              <w:rPr>
                <w:rFonts w:ascii="Times New Roman" w:eastAsia="Times New Roman" w:hAnsi="Times New Roman" w:cs="Times New Roman"/>
                <w:color w:val="auto"/>
                <w:sz w:val="22"/>
                <w:szCs w:val="22"/>
                <w:lang w:eastAsia="zh-CN"/>
              </w:rPr>
              <w:t>ОКПО ____________ ОКТМО ____________</w:t>
            </w:r>
          </w:p>
          <w:p w14:paraId="43F05598" w14:textId="77777777" w:rsidR="00DD074B" w:rsidRPr="00C6232E" w:rsidRDefault="00DD074B" w:rsidP="009B4AAB">
            <w:pPr>
              <w:widowControl/>
              <w:suppressAutoHyphens/>
              <w:rPr>
                <w:rFonts w:ascii="Times New Roman" w:eastAsia="Times New Roman" w:hAnsi="Times New Roman" w:cs="Times New Roman"/>
                <w:color w:val="auto"/>
                <w:sz w:val="22"/>
                <w:szCs w:val="22"/>
                <w:lang w:eastAsia="zh-CN"/>
              </w:rPr>
            </w:pPr>
            <w:r w:rsidRPr="00C6232E">
              <w:rPr>
                <w:rFonts w:ascii="Times New Roman" w:eastAsia="Times New Roman" w:hAnsi="Times New Roman" w:cs="Times New Roman"/>
                <w:color w:val="auto"/>
                <w:sz w:val="22"/>
                <w:szCs w:val="22"/>
                <w:lang w:eastAsia="zh-CN"/>
              </w:rPr>
              <w:t>р/сч ______________ в ______________</w:t>
            </w:r>
          </w:p>
          <w:p w14:paraId="76109443" w14:textId="77777777" w:rsidR="00DD074B" w:rsidRPr="00C6232E" w:rsidRDefault="00DD074B" w:rsidP="009B4AAB">
            <w:pPr>
              <w:widowControl/>
              <w:suppressAutoHyphens/>
              <w:rPr>
                <w:rFonts w:ascii="Times New Roman" w:eastAsia="Times New Roman" w:hAnsi="Times New Roman" w:cs="Times New Roman"/>
                <w:color w:val="auto"/>
                <w:sz w:val="22"/>
                <w:szCs w:val="22"/>
                <w:u w:val="single"/>
                <w:lang w:eastAsia="zh-CN"/>
              </w:rPr>
            </w:pPr>
            <w:r w:rsidRPr="00C6232E">
              <w:rPr>
                <w:rFonts w:ascii="Times New Roman" w:eastAsia="Times New Roman" w:hAnsi="Times New Roman" w:cs="Times New Roman"/>
                <w:color w:val="auto"/>
                <w:sz w:val="22"/>
                <w:szCs w:val="22"/>
                <w:lang w:eastAsia="zh-CN"/>
              </w:rPr>
              <w:t>к/сч</w:t>
            </w:r>
            <w:r w:rsidRPr="00C6232E">
              <w:rPr>
                <w:rFonts w:ascii="Times New Roman" w:eastAsia="Times New Roman" w:hAnsi="Times New Roman" w:cs="Times New Roman"/>
                <w:color w:val="auto"/>
                <w:sz w:val="22"/>
                <w:szCs w:val="22"/>
                <w:u w:val="single"/>
                <w:lang w:eastAsia="zh-CN"/>
              </w:rPr>
              <w:t xml:space="preserve"> ______________</w:t>
            </w:r>
          </w:p>
          <w:p w14:paraId="7514CBB1" w14:textId="367CA07F" w:rsidR="00DD074B" w:rsidRPr="00C6232E" w:rsidRDefault="00DD074B" w:rsidP="009B4AAB">
            <w:pPr>
              <w:widowControl/>
              <w:suppressAutoHyphens/>
              <w:rPr>
                <w:rFonts w:ascii="Times New Roman" w:eastAsia="Times New Roman" w:hAnsi="Times New Roman" w:cs="Times New Roman"/>
                <w:color w:val="auto"/>
                <w:sz w:val="22"/>
                <w:szCs w:val="22"/>
                <w:lang w:eastAsia="zh-CN"/>
              </w:rPr>
            </w:pPr>
            <w:r w:rsidRPr="00C6232E">
              <w:rPr>
                <w:rFonts w:ascii="Times New Roman" w:eastAsia="Times New Roman" w:hAnsi="Times New Roman" w:cs="Times New Roman"/>
                <w:color w:val="auto"/>
                <w:sz w:val="22"/>
                <w:szCs w:val="22"/>
                <w:lang w:eastAsia="zh-CN"/>
              </w:rPr>
              <w:t>БИК ______________</w:t>
            </w:r>
            <w:r w:rsidR="009660C5" w:rsidRPr="00C6232E">
              <w:rPr>
                <w:rFonts w:ascii="Times New Roman" w:eastAsia="Times New Roman" w:hAnsi="Times New Roman" w:cs="Times New Roman"/>
                <w:color w:val="auto"/>
                <w:sz w:val="22"/>
                <w:szCs w:val="22"/>
                <w:lang w:eastAsia="zh-CN"/>
              </w:rPr>
              <w:t>й</w:t>
            </w:r>
          </w:p>
          <w:p w14:paraId="39D74128" w14:textId="77777777" w:rsidR="00DD074B" w:rsidRPr="00C6232E" w:rsidRDefault="00DD074B" w:rsidP="009B4AAB">
            <w:pPr>
              <w:widowControl/>
              <w:suppressAutoHyphens/>
              <w:rPr>
                <w:rFonts w:ascii="Times New Roman" w:eastAsia="Times New Roman" w:hAnsi="Times New Roman" w:cs="Times New Roman"/>
                <w:color w:val="auto"/>
                <w:sz w:val="22"/>
                <w:szCs w:val="22"/>
                <w:lang w:eastAsia="zh-CN"/>
              </w:rPr>
            </w:pPr>
            <w:r w:rsidRPr="00C6232E">
              <w:rPr>
                <w:rFonts w:ascii="Times New Roman" w:eastAsia="Times New Roman" w:hAnsi="Times New Roman" w:cs="Times New Roman"/>
                <w:color w:val="auto"/>
                <w:sz w:val="22"/>
                <w:szCs w:val="22"/>
                <w:lang w:eastAsia="zh-CN"/>
              </w:rPr>
              <w:t>Дата постановки на налоговый учет: ___________</w:t>
            </w:r>
          </w:p>
          <w:p w14:paraId="11EB7F1D" w14:textId="77777777" w:rsidR="00DD074B" w:rsidRPr="00C6232E" w:rsidRDefault="00DD074B" w:rsidP="009B4AAB">
            <w:pPr>
              <w:widowControl/>
              <w:suppressAutoHyphens/>
              <w:rPr>
                <w:rFonts w:ascii="Times New Roman" w:eastAsia="Times New Roman" w:hAnsi="Times New Roman" w:cs="Times New Roman"/>
                <w:color w:val="auto"/>
                <w:sz w:val="22"/>
                <w:szCs w:val="22"/>
                <w:lang w:eastAsia="zh-CN"/>
              </w:rPr>
            </w:pPr>
            <w:r w:rsidRPr="00C6232E">
              <w:rPr>
                <w:rFonts w:ascii="Times New Roman" w:eastAsia="Times New Roman" w:hAnsi="Times New Roman" w:cs="Times New Roman"/>
                <w:color w:val="auto"/>
                <w:sz w:val="22"/>
                <w:szCs w:val="22"/>
                <w:lang w:eastAsia="zh-CN"/>
              </w:rPr>
              <w:t>Тел./факс: ____________</w:t>
            </w:r>
          </w:p>
          <w:p w14:paraId="12783E60" w14:textId="77777777" w:rsidR="00DD074B" w:rsidRPr="00C6232E" w:rsidRDefault="00DD074B" w:rsidP="009B4AAB">
            <w:pPr>
              <w:widowControl/>
              <w:suppressAutoHyphens/>
              <w:rPr>
                <w:rFonts w:ascii="Times New Roman" w:eastAsia="Times New Roman" w:hAnsi="Times New Roman" w:cs="Times New Roman"/>
                <w:color w:val="auto"/>
                <w:sz w:val="22"/>
                <w:szCs w:val="22"/>
                <w:lang w:eastAsia="zh-CN"/>
              </w:rPr>
            </w:pPr>
            <w:r w:rsidRPr="00C6232E">
              <w:rPr>
                <w:rFonts w:ascii="Times New Roman" w:eastAsia="Times New Roman" w:hAnsi="Times New Roman" w:cs="Times New Roman"/>
                <w:color w:val="auto"/>
                <w:sz w:val="22"/>
                <w:szCs w:val="22"/>
                <w:lang w:eastAsia="zh-CN"/>
              </w:rPr>
              <w:t>Эл. почта: ____________</w:t>
            </w:r>
          </w:p>
          <w:p w14:paraId="29FD9D40" w14:textId="77777777" w:rsidR="00DD074B" w:rsidRPr="00C6232E" w:rsidRDefault="00DD074B" w:rsidP="009B4AAB">
            <w:pPr>
              <w:widowControl/>
              <w:suppressAutoHyphens/>
              <w:rPr>
                <w:rFonts w:ascii="Times New Roman" w:eastAsia="Times New Roman" w:hAnsi="Times New Roman" w:cs="Times New Roman"/>
                <w:color w:val="auto"/>
                <w:sz w:val="22"/>
                <w:szCs w:val="22"/>
                <w:lang w:eastAsia="zh-CN"/>
              </w:rPr>
            </w:pPr>
          </w:p>
          <w:p w14:paraId="018678D2" w14:textId="77777777" w:rsidR="00DD074B" w:rsidRPr="00C6232E" w:rsidRDefault="00DD074B" w:rsidP="009B4AAB">
            <w:pPr>
              <w:widowControl/>
              <w:suppressAutoHyphens/>
              <w:rPr>
                <w:rFonts w:ascii="Times New Roman" w:eastAsia="Times New Roman" w:hAnsi="Times New Roman" w:cs="Times New Roman"/>
                <w:color w:val="auto"/>
                <w:sz w:val="22"/>
                <w:szCs w:val="22"/>
                <w:lang w:eastAsia="zh-CN"/>
              </w:rPr>
            </w:pPr>
          </w:p>
          <w:p w14:paraId="1ED5B83A" w14:textId="77777777" w:rsidR="00DD074B" w:rsidRPr="00C6232E" w:rsidRDefault="00DD074B" w:rsidP="009B4AAB">
            <w:pPr>
              <w:widowControl/>
              <w:suppressAutoHyphens/>
              <w:rPr>
                <w:rFonts w:ascii="Times New Roman" w:eastAsia="Times New Roman" w:hAnsi="Times New Roman" w:cs="Times New Roman"/>
                <w:color w:val="auto"/>
                <w:sz w:val="22"/>
                <w:szCs w:val="22"/>
                <w:lang w:eastAsia="zh-CN"/>
              </w:rPr>
            </w:pPr>
          </w:p>
          <w:p w14:paraId="08095BCC" w14:textId="77777777" w:rsidR="00DD074B" w:rsidRPr="00C6232E" w:rsidRDefault="00DD074B" w:rsidP="009B4AAB">
            <w:pPr>
              <w:widowControl/>
              <w:suppressAutoHyphens/>
              <w:rPr>
                <w:rFonts w:ascii="Times New Roman" w:eastAsia="Times New Roman" w:hAnsi="Times New Roman" w:cs="Times New Roman"/>
                <w:color w:val="auto"/>
                <w:sz w:val="22"/>
                <w:szCs w:val="22"/>
                <w:lang w:eastAsia="zh-CN"/>
              </w:rPr>
            </w:pPr>
          </w:p>
          <w:p w14:paraId="6A134E1A" w14:textId="77777777" w:rsidR="00DD074B" w:rsidRPr="00C6232E" w:rsidRDefault="00DD074B" w:rsidP="009B4AAB">
            <w:pPr>
              <w:widowControl/>
              <w:suppressAutoHyphens/>
              <w:rPr>
                <w:rFonts w:ascii="Times New Roman" w:eastAsia="Times New Roman" w:hAnsi="Times New Roman" w:cs="Times New Roman"/>
                <w:color w:val="auto"/>
                <w:sz w:val="22"/>
                <w:szCs w:val="22"/>
                <w:lang w:eastAsia="zh-CN"/>
              </w:rPr>
            </w:pPr>
          </w:p>
          <w:p w14:paraId="01A82B5B" w14:textId="77777777" w:rsidR="00DD074B" w:rsidRPr="00C6232E" w:rsidRDefault="00DD074B" w:rsidP="009B4AAB">
            <w:pPr>
              <w:widowControl/>
              <w:suppressAutoHyphens/>
              <w:rPr>
                <w:rFonts w:ascii="Times New Roman" w:eastAsia="Times New Roman" w:hAnsi="Times New Roman" w:cs="Times New Roman"/>
                <w:color w:val="auto"/>
                <w:sz w:val="22"/>
                <w:szCs w:val="22"/>
                <w:lang w:eastAsia="zh-CN"/>
              </w:rPr>
            </w:pPr>
          </w:p>
          <w:p w14:paraId="17C5FA55" w14:textId="780CDD19" w:rsidR="00DD074B" w:rsidRPr="00C6232E" w:rsidRDefault="00DD074B" w:rsidP="009B4AAB">
            <w:pPr>
              <w:widowControl/>
              <w:suppressAutoHyphens/>
              <w:rPr>
                <w:rFonts w:ascii="Times New Roman" w:eastAsia="Times New Roman" w:hAnsi="Times New Roman" w:cs="Times New Roman"/>
                <w:color w:val="auto"/>
                <w:sz w:val="22"/>
                <w:szCs w:val="22"/>
                <w:lang w:eastAsia="zh-CN"/>
              </w:rPr>
            </w:pPr>
          </w:p>
        </w:tc>
      </w:tr>
    </w:tbl>
    <w:tbl>
      <w:tblPr>
        <w:tblpPr w:leftFromText="180" w:rightFromText="180" w:vertAnchor="text" w:horzAnchor="margin" w:tblpX="-5" w:tblpY="21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972"/>
        <w:gridCol w:w="4969"/>
      </w:tblGrid>
      <w:tr w:rsidR="001B6674" w:rsidRPr="00C6232E" w14:paraId="080E4341" w14:textId="77777777" w:rsidTr="009B4AAB">
        <w:trPr>
          <w:cantSplit/>
          <w:trHeight w:val="340"/>
        </w:trPr>
        <w:tc>
          <w:tcPr>
            <w:tcW w:w="4972" w:type="dxa"/>
            <w:hideMark/>
          </w:tcPr>
          <w:p w14:paraId="5AEE89DD" w14:textId="77777777" w:rsidR="00461329" w:rsidRPr="00C6232E" w:rsidRDefault="00461329" w:rsidP="009B4AAB">
            <w:pPr>
              <w:autoSpaceDE w:val="0"/>
              <w:autoSpaceDN w:val="0"/>
              <w:adjustRightInd w:val="0"/>
              <w:jc w:val="both"/>
              <w:rPr>
                <w:rFonts w:ascii="Times New Roman" w:eastAsia="Times New Roman" w:hAnsi="Times New Roman" w:cs="Times New Roman"/>
                <w:bCs/>
                <w:color w:val="auto"/>
                <w:sz w:val="22"/>
                <w:szCs w:val="22"/>
              </w:rPr>
            </w:pPr>
            <w:r w:rsidRPr="00C6232E">
              <w:rPr>
                <w:rFonts w:ascii="Times New Roman" w:eastAsia="Times New Roman" w:hAnsi="Times New Roman" w:cs="Times New Roman"/>
                <w:bCs/>
                <w:color w:val="auto"/>
                <w:sz w:val="22"/>
                <w:szCs w:val="22"/>
              </w:rPr>
              <w:t>От Заказчика:</w:t>
            </w:r>
          </w:p>
        </w:tc>
        <w:tc>
          <w:tcPr>
            <w:tcW w:w="4969" w:type="dxa"/>
            <w:hideMark/>
          </w:tcPr>
          <w:p w14:paraId="0C2BD16F" w14:textId="77777777" w:rsidR="00461329" w:rsidRPr="00C6232E" w:rsidRDefault="00461329" w:rsidP="009B4AAB">
            <w:pPr>
              <w:autoSpaceDE w:val="0"/>
              <w:autoSpaceDN w:val="0"/>
              <w:adjustRightInd w:val="0"/>
              <w:jc w:val="both"/>
              <w:rPr>
                <w:rFonts w:ascii="Times New Roman" w:eastAsia="Times New Roman" w:hAnsi="Times New Roman" w:cs="Times New Roman"/>
                <w:bCs/>
                <w:color w:val="auto"/>
                <w:sz w:val="22"/>
                <w:szCs w:val="22"/>
              </w:rPr>
            </w:pPr>
            <w:r w:rsidRPr="00C6232E">
              <w:rPr>
                <w:rFonts w:ascii="Times New Roman" w:eastAsia="Times New Roman" w:hAnsi="Times New Roman" w:cs="Times New Roman"/>
                <w:bCs/>
                <w:color w:val="auto"/>
                <w:sz w:val="22"/>
                <w:szCs w:val="22"/>
              </w:rPr>
              <w:t>От Поставщика:</w:t>
            </w:r>
          </w:p>
        </w:tc>
      </w:tr>
      <w:tr w:rsidR="001B6674" w:rsidRPr="00C6232E" w14:paraId="4564180D" w14:textId="77777777" w:rsidTr="005D79DB">
        <w:trPr>
          <w:cantSplit/>
          <w:trHeight w:val="354"/>
        </w:trPr>
        <w:tc>
          <w:tcPr>
            <w:tcW w:w="4972" w:type="dxa"/>
            <w:hideMark/>
          </w:tcPr>
          <w:p w14:paraId="53FB89AD" w14:textId="77777777" w:rsidR="009B4AAB" w:rsidRPr="00C6232E" w:rsidRDefault="009B4AAB" w:rsidP="009B4AAB">
            <w:pPr>
              <w:autoSpaceDE w:val="0"/>
              <w:autoSpaceDN w:val="0"/>
              <w:adjustRightInd w:val="0"/>
              <w:jc w:val="both"/>
              <w:rPr>
                <w:rFonts w:ascii="Times New Roman" w:eastAsia="Times New Roman" w:hAnsi="Times New Roman" w:cs="Times New Roman"/>
                <w:bCs/>
                <w:color w:val="auto"/>
                <w:sz w:val="22"/>
                <w:szCs w:val="22"/>
              </w:rPr>
            </w:pPr>
            <w:r w:rsidRPr="00C6232E">
              <w:rPr>
                <w:rFonts w:ascii="Times New Roman" w:eastAsia="Times New Roman" w:hAnsi="Times New Roman" w:cs="Times New Roman"/>
                <w:bCs/>
                <w:color w:val="auto"/>
                <w:sz w:val="22"/>
                <w:szCs w:val="22"/>
              </w:rPr>
              <w:t xml:space="preserve">Главный врач </w:t>
            </w:r>
          </w:p>
          <w:p w14:paraId="73DD9739" w14:textId="77777777" w:rsidR="009B4AAB" w:rsidRPr="00C6232E" w:rsidRDefault="009B4AAB" w:rsidP="009B4AAB">
            <w:pPr>
              <w:autoSpaceDE w:val="0"/>
              <w:autoSpaceDN w:val="0"/>
              <w:adjustRightInd w:val="0"/>
              <w:jc w:val="both"/>
              <w:rPr>
                <w:rFonts w:ascii="Times New Roman" w:eastAsia="Times New Roman" w:hAnsi="Times New Roman" w:cs="Times New Roman"/>
                <w:bCs/>
                <w:color w:val="auto"/>
                <w:sz w:val="22"/>
                <w:szCs w:val="22"/>
              </w:rPr>
            </w:pPr>
          </w:p>
          <w:p w14:paraId="16FF5CB2" w14:textId="77777777" w:rsidR="009B4AAB" w:rsidRPr="00C6232E" w:rsidRDefault="009B4AAB" w:rsidP="009B4AAB">
            <w:pPr>
              <w:autoSpaceDE w:val="0"/>
              <w:autoSpaceDN w:val="0"/>
              <w:adjustRightInd w:val="0"/>
              <w:jc w:val="both"/>
              <w:rPr>
                <w:rFonts w:ascii="Times New Roman" w:eastAsia="Times New Roman" w:hAnsi="Times New Roman" w:cs="Times New Roman"/>
                <w:bCs/>
                <w:color w:val="auto"/>
                <w:sz w:val="22"/>
                <w:szCs w:val="22"/>
              </w:rPr>
            </w:pPr>
            <w:r w:rsidRPr="00C6232E">
              <w:rPr>
                <w:rFonts w:ascii="Times New Roman" w:eastAsia="Times New Roman" w:hAnsi="Times New Roman" w:cs="Times New Roman"/>
                <w:bCs/>
                <w:color w:val="auto"/>
                <w:sz w:val="22"/>
                <w:szCs w:val="22"/>
              </w:rPr>
              <w:t xml:space="preserve">______________М.Н. Агеев </w:t>
            </w:r>
          </w:p>
          <w:p w14:paraId="7259EA3A" w14:textId="0C9AB544" w:rsidR="00461329" w:rsidRPr="00C6232E" w:rsidRDefault="009B4AAB" w:rsidP="009B4AAB">
            <w:pPr>
              <w:autoSpaceDE w:val="0"/>
              <w:autoSpaceDN w:val="0"/>
              <w:adjustRightInd w:val="0"/>
              <w:jc w:val="both"/>
              <w:rPr>
                <w:rFonts w:ascii="Times New Roman" w:eastAsia="Times New Roman" w:hAnsi="Times New Roman" w:cs="Times New Roman"/>
                <w:bCs/>
                <w:color w:val="auto"/>
                <w:sz w:val="22"/>
                <w:szCs w:val="22"/>
              </w:rPr>
            </w:pPr>
            <w:r w:rsidRPr="00C6232E">
              <w:rPr>
                <w:rFonts w:ascii="Times New Roman" w:eastAsia="Times New Roman" w:hAnsi="Times New Roman" w:cs="Times New Roman"/>
                <w:bCs/>
                <w:color w:val="auto"/>
                <w:sz w:val="22"/>
                <w:szCs w:val="22"/>
              </w:rPr>
              <w:t xml:space="preserve">Подписано ЭЦП </w:t>
            </w:r>
            <w:r w:rsidR="00461329" w:rsidRPr="00C6232E">
              <w:rPr>
                <w:rFonts w:ascii="Times New Roman" w:eastAsia="Times New Roman" w:hAnsi="Times New Roman" w:cs="Times New Roman"/>
                <w:bCs/>
                <w:color w:val="auto"/>
                <w:sz w:val="22"/>
                <w:szCs w:val="22"/>
              </w:rPr>
              <w:t xml:space="preserve">               </w:t>
            </w:r>
          </w:p>
        </w:tc>
        <w:tc>
          <w:tcPr>
            <w:tcW w:w="4969" w:type="dxa"/>
            <w:hideMark/>
          </w:tcPr>
          <w:p w14:paraId="77F3A33C" w14:textId="77777777" w:rsidR="007807E7" w:rsidRPr="00C6232E" w:rsidRDefault="007807E7" w:rsidP="009B4AAB">
            <w:pPr>
              <w:autoSpaceDE w:val="0"/>
              <w:autoSpaceDN w:val="0"/>
              <w:adjustRightInd w:val="0"/>
              <w:jc w:val="both"/>
              <w:rPr>
                <w:rFonts w:ascii="Times New Roman" w:eastAsia="Times New Roman" w:hAnsi="Times New Roman" w:cs="Times New Roman"/>
                <w:bCs/>
                <w:color w:val="auto"/>
                <w:sz w:val="22"/>
                <w:szCs w:val="22"/>
              </w:rPr>
            </w:pPr>
          </w:p>
          <w:p w14:paraId="4AA9A3F2" w14:textId="77777777" w:rsidR="007807E7" w:rsidRPr="00C6232E" w:rsidRDefault="007807E7" w:rsidP="009B4AAB">
            <w:pPr>
              <w:autoSpaceDE w:val="0"/>
              <w:autoSpaceDN w:val="0"/>
              <w:adjustRightInd w:val="0"/>
              <w:jc w:val="both"/>
              <w:rPr>
                <w:rFonts w:ascii="Times New Roman" w:eastAsia="Times New Roman" w:hAnsi="Times New Roman" w:cs="Times New Roman"/>
                <w:bCs/>
                <w:color w:val="auto"/>
                <w:sz w:val="22"/>
                <w:szCs w:val="22"/>
              </w:rPr>
            </w:pPr>
          </w:p>
          <w:p w14:paraId="25D50216" w14:textId="5B988832" w:rsidR="00461329" w:rsidRPr="00C6232E" w:rsidRDefault="00461329" w:rsidP="009B4AAB">
            <w:pPr>
              <w:autoSpaceDE w:val="0"/>
              <w:autoSpaceDN w:val="0"/>
              <w:adjustRightInd w:val="0"/>
              <w:jc w:val="both"/>
              <w:rPr>
                <w:rFonts w:ascii="Times New Roman" w:eastAsia="Times New Roman" w:hAnsi="Times New Roman" w:cs="Times New Roman"/>
                <w:bCs/>
                <w:color w:val="auto"/>
                <w:sz w:val="22"/>
                <w:szCs w:val="22"/>
              </w:rPr>
            </w:pPr>
            <w:r w:rsidRPr="00C6232E">
              <w:rPr>
                <w:rFonts w:ascii="Times New Roman" w:eastAsia="Times New Roman" w:hAnsi="Times New Roman" w:cs="Times New Roman"/>
                <w:bCs/>
                <w:color w:val="auto"/>
                <w:sz w:val="22"/>
                <w:szCs w:val="22"/>
              </w:rPr>
              <w:t xml:space="preserve">________________ </w:t>
            </w:r>
            <w:r w:rsidR="007807E7" w:rsidRPr="00C6232E">
              <w:rPr>
                <w:rFonts w:ascii="Times New Roman" w:eastAsia="Times New Roman" w:hAnsi="Times New Roman" w:cs="Times New Roman"/>
                <w:bCs/>
                <w:color w:val="auto"/>
                <w:sz w:val="22"/>
                <w:szCs w:val="22"/>
              </w:rPr>
              <w:t>/____________________/</w:t>
            </w:r>
          </w:p>
          <w:p w14:paraId="77BDBF62" w14:textId="77777777" w:rsidR="00461329" w:rsidRPr="00C6232E" w:rsidRDefault="00461329" w:rsidP="009B4AAB">
            <w:pPr>
              <w:autoSpaceDE w:val="0"/>
              <w:autoSpaceDN w:val="0"/>
              <w:adjustRightInd w:val="0"/>
              <w:jc w:val="both"/>
              <w:rPr>
                <w:rFonts w:ascii="Times New Roman" w:eastAsia="Times New Roman" w:hAnsi="Times New Roman" w:cs="Times New Roman"/>
                <w:bCs/>
                <w:color w:val="auto"/>
                <w:sz w:val="22"/>
                <w:szCs w:val="22"/>
              </w:rPr>
            </w:pPr>
            <w:r w:rsidRPr="00C6232E">
              <w:rPr>
                <w:rFonts w:ascii="Times New Roman" w:eastAsia="Times New Roman" w:hAnsi="Times New Roman" w:cs="Times New Roman"/>
                <w:bCs/>
                <w:color w:val="auto"/>
                <w:sz w:val="22"/>
                <w:szCs w:val="22"/>
              </w:rPr>
              <w:t xml:space="preserve">Подписано ЭЦП                 </w:t>
            </w:r>
          </w:p>
        </w:tc>
      </w:tr>
    </w:tbl>
    <w:p w14:paraId="44ECA448" w14:textId="77777777" w:rsidR="00DD074B" w:rsidRPr="00C6232E" w:rsidRDefault="00DD074B" w:rsidP="00DD074B">
      <w:pPr>
        <w:autoSpaceDE w:val="0"/>
        <w:autoSpaceDN w:val="0"/>
        <w:adjustRightInd w:val="0"/>
        <w:jc w:val="right"/>
        <w:outlineLvl w:val="0"/>
        <w:rPr>
          <w:rFonts w:ascii="Times New Roman" w:eastAsia="Times New Roman" w:hAnsi="Times New Roman" w:cs="Times New Roman"/>
          <w:color w:val="auto"/>
          <w:sz w:val="22"/>
          <w:szCs w:val="22"/>
        </w:rPr>
        <w:sectPr w:rsidR="00DD074B" w:rsidRPr="00C6232E" w:rsidSect="00A14AD7">
          <w:headerReference w:type="default" r:id="rId32"/>
          <w:pgSz w:w="11906" w:h="16838"/>
          <w:pgMar w:top="851" w:right="566" w:bottom="568" w:left="1133" w:header="567" w:footer="567" w:gutter="0"/>
          <w:cols w:space="720"/>
          <w:noEndnote/>
          <w:titlePg/>
          <w:docGrid w:linePitch="326"/>
        </w:sectPr>
      </w:pPr>
    </w:p>
    <w:p w14:paraId="45673526" w14:textId="77777777" w:rsidR="00DD074B" w:rsidRPr="00C6232E" w:rsidRDefault="00DD074B" w:rsidP="00DD074B">
      <w:pPr>
        <w:autoSpaceDE w:val="0"/>
        <w:autoSpaceDN w:val="0"/>
        <w:adjustRightInd w:val="0"/>
        <w:jc w:val="right"/>
        <w:outlineLvl w:val="0"/>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lastRenderedPageBreak/>
        <w:t>Приложение №1</w:t>
      </w:r>
    </w:p>
    <w:p w14:paraId="236EC83A" w14:textId="77777777" w:rsidR="00DD074B" w:rsidRPr="00C6232E" w:rsidRDefault="00DD074B" w:rsidP="00DD074B">
      <w:pPr>
        <w:autoSpaceDE w:val="0"/>
        <w:autoSpaceDN w:val="0"/>
        <w:adjustRightInd w:val="0"/>
        <w:jc w:val="right"/>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к Контракту № ___</w:t>
      </w:r>
    </w:p>
    <w:p w14:paraId="6C040F3E" w14:textId="6CAA0C0B" w:rsidR="00DD074B" w:rsidRPr="00C6232E" w:rsidRDefault="00DD074B" w:rsidP="00DD074B">
      <w:pPr>
        <w:autoSpaceDE w:val="0"/>
        <w:autoSpaceDN w:val="0"/>
        <w:adjustRightInd w:val="0"/>
        <w:jc w:val="right"/>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от «__» ______ 20</w:t>
      </w:r>
      <w:r w:rsidR="005D79DB" w:rsidRPr="00C6232E">
        <w:rPr>
          <w:rFonts w:ascii="Times New Roman" w:eastAsia="Times New Roman" w:hAnsi="Times New Roman" w:cs="Times New Roman"/>
          <w:color w:val="auto"/>
          <w:sz w:val="22"/>
          <w:szCs w:val="22"/>
        </w:rPr>
        <w:t>26</w:t>
      </w:r>
      <w:r w:rsidRPr="00C6232E">
        <w:rPr>
          <w:rFonts w:ascii="Times New Roman" w:eastAsia="Times New Roman" w:hAnsi="Times New Roman" w:cs="Times New Roman"/>
          <w:color w:val="auto"/>
          <w:sz w:val="22"/>
          <w:szCs w:val="22"/>
        </w:rPr>
        <w:t xml:space="preserve"> г.</w:t>
      </w:r>
    </w:p>
    <w:p w14:paraId="72C9A3DF" w14:textId="77777777" w:rsidR="00DD074B" w:rsidRPr="00C6232E" w:rsidRDefault="00DD074B" w:rsidP="00DD074B">
      <w:pPr>
        <w:autoSpaceDE w:val="0"/>
        <w:autoSpaceDN w:val="0"/>
        <w:adjustRightInd w:val="0"/>
        <w:jc w:val="both"/>
        <w:rPr>
          <w:rFonts w:ascii="Times New Roman" w:eastAsia="Times New Roman" w:hAnsi="Times New Roman" w:cs="Times New Roman"/>
          <w:b/>
          <w:color w:val="auto"/>
          <w:sz w:val="22"/>
          <w:szCs w:val="22"/>
        </w:rPr>
      </w:pPr>
    </w:p>
    <w:p w14:paraId="3CA0A703" w14:textId="77777777" w:rsidR="00DD074B" w:rsidRPr="00C6232E" w:rsidRDefault="00DD074B" w:rsidP="00DD074B">
      <w:pPr>
        <w:autoSpaceDE w:val="0"/>
        <w:autoSpaceDN w:val="0"/>
        <w:adjustRightInd w:val="0"/>
        <w:jc w:val="center"/>
        <w:rPr>
          <w:rFonts w:ascii="Times New Roman" w:eastAsia="Times New Roman" w:hAnsi="Times New Roman" w:cs="Times New Roman"/>
          <w:b/>
          <w:color w:val="auto"/>
          <w:sz w:val="22"/>
          <w:szCs w:val="22"/>
        </w:rPr>
      </w:pPr>
      <w:bookmarkStart w:id="17" w:name="Par449"/>
      <w:bookmarkEnd w:id="17"/>
      <w:r w:rsidRPr="00C6232E">
        <w:rPr>
          <w:rFonts w:ascii="Times New Roman" w:eastAsia="Times New Roman" w:hAnsi="Times New Roman" w:cs="Times New Roman"/>
          <w:b/>
          <w:color w:val="auto"/>
          <w:sz w:val="22"/>
          <w:szCs w:val="22"/>
        </w:rPr>
        <w:t xml:space="preserve">СПЕЦИФИКАЦИЯ </w:t>
      </w:r>
    </w:p>
    <w:p w14:paraId="7A33E172" w14:textId="77777777" w:rsidR="00DD074B" w:rsidRPr="00C6232E" w:rsidRDefault="00DD074B" w:rsidP="00DD074B">
      <w:pPr>
        <w:autoSpaceDE w:val="0"/>
        <w:autoSpaceDN w:val="0"/>
        <w:adjustRightInd w:val="0"/>
        <w:jc w:val="center"/>
        <w:rPr>
          <w:rFonts w:ascii="Times New Roman" w:eastAsia="Times New Roman" w:hAnsi="Times New Roman" w:cs="Times New Roman"/>
          <w:color w:val="auto"/>
          <w:sz w:val="22"/>
          <w:szCs w:val="22"/>
        </w:rPr>
      </w:pPr>
    </w:p>
    <w:tbl>
      <w:tblPr>
        <w:tblpPr w:leftFromText="180" w:rightFromText="180" w:vertAnchor="text" w:horzAnchor="margin" w:tblpXSpec="center" w:tblpY="110"/>
        <w:tblW w:w="16290" w:type="dxa"/>
        <w:tblLayout w:type="fixed"/>
        <w:tblCellMar>
          <w:left w:w="0" w:type="dxa"/>
          <w:right w:w="0" w:type="dxa"/>
        </w:tblCellMar>
        <w:tblLook w:val="0000" w:firstRow="0" w:lastRow="0" w:firstColumn="0" w:lastColumn="0" w:noHBand="0" w:noVBand="0"/>
      </w:tblPr>
      <w:tblGrid>
        <w:gridCol w:w="421"/>
        <w:gridCol w:w="1814"/>
        <w:gridCol w:w="1134"/>
        <w:gridCol w:w="1929"/>
        <w:gridCol w:w="1281"/>
        <w:gridCol w:w="850"/>
        <w:gridCol w:w="1071"/>
        <w:gridCol w:w="737"/>
        <w:gridCol w:w="823"/>
        <w:gridCol w:w="710"/>
        <w:gridCol w:w="982"/>
        <w:gridCol w:w="702"/>
        <w:gridCol w:w="866"/>
        <w:gridCol w:w="690"/>
        <w:gridCol w:w="1140"/>
        <w:gridCol w:w="1140"/>
      </w:tblGrid>
      <w:tr w:rsidR="001B6674" w:rsidRPr="00C6232E" w14:paraId="6B8780AC" w14:textId="66F35653" w:rsidTr="00BF4496">
        <w:trPr>
          <w:trHeight w:val="268"/>
        </w:trPr>
        <w:tc>
          <w:tcPr>
            <w:tcW w:w="421" w:type="dxa"/>
            <w:vMerge w:val="restart"/>
            <w:tcBorders>
              <w:top w:val="single" w:sz="4" w:space="0" w:color="auto"/>
              <w:left w:val="single" w:sz="4" w:space="0" w:color="auto"/>
              <w:bottom w:val="single" w:sz="4" w:space="0" w:color="auto"/>
              <w:right w:val="single" w:sz="4" w:space="0" w:color="auto"/>
            </w:tcBorders>
            <w:vAlign w:val="center"/>
          </w:tcPr>
          <w:p w14:paraId="335CDDEF" w14:textId="77777777" w:rsidR="00BF4496" w:rsidRPr="00C6232E" w:rsidRDefault="00BF4496" w:rsidP="00DD074B">
            <w:pPr>
              <w:autoSpaceDE w:val="0"/>
              <w:autoSpaceDN w:val="0"/>
              <w:adjustRightInd w:val="0"/>
              <w:jc w:val="center"/>
              <w:rPr>
                <w:rFonts w:ascii="Times New Roman" w:eastAsia="Times New Roman" w:hAnsi="Times New Roman" w:cs="Times New Roman"/>
                <w:b/>
                <w:color w:val="auto"/>
                <w:sz w:val="20"/>
                <w:szCs w:val="20"/>
              </w:rPr>
            </w:pPr>
            <w:r w:rsidRPr="00C6232E">
              <w:rPr>
                <w:rFonts w:ascii="Times New Roman" w:eastAsia="Times New Roman" w:hAnsi="Times New Roman" w:cs="Times New Roman"/>
                <w:b/>
                <w:color w:val="auto"/>
                <w:sz w:val="20"/>
                <w:szCs w:val="20"/>
              </w:rPr>
              <w:t>№ п/п</w:t>
            </w:r>
          </w:p>
        </w:tc>
        <w:tc>
          <w:tcPr>
            <w:tcW w:w="2948" w:type="dxa"/>
            <w:gridSpan w:val="2"/>
            <w:tcBorders>
              <w:top w:val="single" w:sz="4" w:space="0" w:color="auto"/>
              <w:left w:val="single" w:sz="4" w:space="0" w:color="auto"/>
              <w:bottom w:val="single" w:sz="4" w:space="0" w:color="auto"/>
              <w:right w:val="single" w:sz="4" w:space="0" w:color="auto"/>
            </w:tcBorders>
            <w:vAlign w:val="center"/>
          </w:tcPr>
          <w:p w14:paraId="0CBAD5B2" w14:textId="77777777" w:rsidR="00BF4496" w:rsidRPr="00C6232E" w:rsidRDefault="00BF4496" w:rsidP="00DD074B">
            <w:pPr>
              <w:autoSpaceDE w:val="0"/>
              <w:autoSpaceDN w:val="0"/>
              <w:adjustRightInd w:val="0"/>
              <w:jc w:val="center"/>
              <w:rPr>
                <w:rFonts w:ascii="Times New Roman" w:eastAsia="Times New Roman" w:hAnsi="Times New Roman" w:cs="Times New Roman"/>
                <w:b/>
                <w:color w:val="auto"/>
                <w:sz w:val="20"/>
                <w:szCs w:val="20"/>
              </w:rPr>
            </w:pPr>
            <w:r w:rsidRPr="00C6232E">
              <w:rPr>
                <w:rFonts w:ascii="Times New Roman" w:eastAsia="Times New Roman" w:hAnsi="Times New Roman" w:cs="Times New Roman"/>
                <w:b/>
                <w:color w:val="auto"/>
                <w:sz w:val="20"/>
                <w:szCs w:val="20"/>
              </w:rPr>
              <w:t>Наименование Товара в соответствии с единым справочником-каталогом лекарственных препаратов (далее - ЕСКЛП)</w:t>
            </w:r>
          </w:p>
        </w:tc>
        <w:tc>
          <w:tcPr>
            <w:tcW w:w="1929" w:type="dxa"/>
            <w:vMerge w:val="restart"/>
            <w:tcBorders>
              <w:top w:val="single" w:sz="4" w:space="0" w:color="auto"/>
              <w:left w:val="single" w:sz="4" w:space="0" w:color="auto"/>
              <w:bottom w:val="single" w:sz="4" w:space="0" w:color="auto"/>
              <w:right w:val="single" w:sz="4" w:space="0" w:color="auto"/>
            </w:tcBorders>
            <w:vAlign w:val="center"/>
          </w:tcPr>
          <w:p w14:paraId="76A4C628" w14:textId="77777777" w:rsidR="00BF4496" w:rsidRPr="00C6232E" w:rsidRDefault="00BF4496" w:rsidP="00DD074B">
            <w:pPr>
              <w:autoSpaceDE w:val="0"/>
              <w:autoSpaceDN w:val="0"/>
              <w:adjustRightInd w:val="0"/>
              <w:jc w:val="center"/>
              <w:rPr>
                <w:rFonts w:ascii="Times New Roman" w:eastAsia="Times New Roman" w:hAnsi="Times New Roman" w:cs="Times New Roman"/>
                <w:b/>
                <w:color w:val="auto"/>
                <w:sz w:val="20"/>
                <w:szCs w:val="20"/>
              </w:rPr>
            </w:pPr>
            <w:r w:rsidRPr="00C6232E">
              <w:rPr>
                <w:rFonts w:ascii="Times New Roman" w:eastAsia="Times New Roman" w:hAnsi="Times New Roman" w:cs="Times New Roman"/>
                <w:b/>
                <w:color w:val="auto"/>
                <w:sz w:val="20"/>
                <w:szCs w:val="20"/>
              </w:rPr>
              <w:t>Торговое наименование, форма выпуска в соответствии с регистрационным удостоверением лекарственного препарата</w:t>
            </w:r>
          </w:p>
        </w:tc>
        <w:tc>
          <w:tcPr>
            <w:tcW w:w="1281" w:type="dxa"/>
            <w:vMerge w:val="restart"/>
            <w:tcBorders>
              <w:top w:val="single" w:sz="4" w:space="0" w:color="auto"/>
              <w:left w:val="single" w:sz="4" w:space="0" w:color="auto"/>
              <w:bottom w:val="single" w:sz="4" w:space="0" w:color="auto"/>
              <w:right w:val="single" w:sz="4" w:space="0" w:color="auto"/>
            </w:tcBorders>
            <w:vAlign w:val="center"/>
          </w:tcPr>
          <w:p w14:paraId="2A52EB16" w14:textId="01D6AA24" w:rsidR="00BF4496" w:rsidRPr="00C6232E" w:rsidRDefault="00BF4496" w:rsidP="00DD074B">
            <w:pPr>
              <w:autoSpaceDE w:val="0"/>
              <w:autoSpaceDN w:val="0"/>
              <w:adjustRightInd w:val="0"/>
              <w:jc w:val="center"/>
              <w:rPr>
                <w:rFonts w:ascii="Times New Roman" w:eastAsia="Times New Roman" w:hAnsi="Times New Roman" w:cs="Times New Roman"/>
                <w:b/>
                <w:color w:val="auto"/>
                <w:sz w:val="20"/>
                <w:szCs w:val="20"/>
              </w:rPr>
            </w:pPr>
            <w:r w:rsidRPr="00C6232E">
              <w:rPr>
                <w:rFonts w:ascii="Times New Roman" w:eastAsia="Times New Roman" w:hAnsi="Times New Roman" w:cs="Times New Roman"/>
                <w:b/>
                <w:color w:val="auto"/>
                <w:sz w:val="20"/>
                <w:szCs w:val="20"/>
              </w:rPr>
              <w:t>Лекарственная форма в соответствии с ЕСКЛП</w:t>
            </w:r>
            <w:r w:rsidR="00AA6D27" w:rsidRPr="00C6232E">
              <w:rPr>
                <w:rFonts w:ascii="Times New Roman" w:eastAsia="Times New Roman" w:hAnsi="Times New Roman" w:cs="Times New Roman"/>
                <w:b/>
                <w:color w:val="auto"/>
                <w:sz w:val="20"/>
                <w:szCs w:val="20"/>
              </w:rPr>
              <w:t>/ ГРЛС</w:t>
            </w:r>
          </w:p>
        </w:tc>
        <w:tc>
          <w:tcPr>
            <w:tcW w:w="850" w:type="dxa"/>
            <w:vMerge w:val="restart"/>
            <w:tcBorders>
              <w:top w:val="single" w:sz="4" w:space="0" w:color="auto"/>
              <w:left w:val="single" w:sz="4" w:space="0" w:color="auto"/>
              <w:bottom w:val="single" w:sz="4" w:space="0" w:color="auto"/>
              <w:right w:val="single" w:sz="4" w:space="0" w:color="auto"/>
            </w:tcBorders>
            <w:vAlign w:val="center"/>
          </w:tcPr>
          <w:p w14:paraId="4A117CE3" w14:textId="2512F6DF" w:rsidR="00BF4496" w:rsidRPr="00C6232E" w:rsidRDefault="00BF4496" w:rsidP="00DD074B">
            <w:pPr>
              <w:autoSpaceDE w:val="0"/>
              <w:autoSpaceDN w:val="0"/>
              <w:adjustRightInd w:val="0"/>
              <w:jc w:val="center"/>
              <w:rPr>
                <w:rFonts w:ascii="Times New Roman" w:eastAsia="Times New Roman" w:hAnsi="Times New Roman" w:cs="Times New Roman"/>
                <w:b/>
                <w:color w:val="auto"/>
                <w:sz w:val="20"/>
                <w:szCs w:val="20"/>
              </w:rPr>
            </w:pPr>
            <w:r w:rsidRPr="00C6232E">
              <w:rPr>
                <w:rFonts w:ascii="Times New Roman" w:eastAsia="Times New Roman" w:hAnsi="Times New Roman" w:cs="Times New Roman"/>
                <w:b/>
                <w:color w:val="auto"/>
                <w:sz w:val="20"/>
                <w:szCs w:val="20"/>
              </w:rPr>
              <w:t>Дозировка в соответствии с ЕСКЛП</w:t>
            </w:r>
            <w:r w:rsidR="00AA6D27" w:rsidRPr="00C6232E">
              <w:rPr>
                <w:rFonts w:ascii="Times New Roman" w:eastAsia="Times New Roman" w:hAnsi="Times New Roman" w:cs="Times New Roman"/>
                <w:b/>
                <w:color w:val="auto"/>
                <w:sz w:val="20"/>
                <w:szCs w:val="20"/>
              </w:rPr>
              <w:t>/ ГРЛС</w:t>
            </w:r>
          </w:p>
        </w:tc>
        <w:tc>
          <w:tcPr>
            <w:tcW w:w="1071" w:type="dxa"/>
            <w:vMerge w:val="restart"/>
            <w:tcBorders>
              <w:top w:val="single" w:sz="4" w:space="0" w:color="auto"/>
              <w:left w:val="single" w:sz="4" w:space="0" w:color="auto"/>
              <w:bottom w:val="single" w:sz="4" w:space="0" w:color="auto"/>
              <w:right w:val="single" w:sz="4" w:space="0" w:color="auto"/>
            </w:tcBorders>
            <w:vAlign w:val="center"/>
          </w:tcPr>
          <w:p w14:paraId="1BF0FEC3" w14:textId="77777777" w:rsidR="00BF4496" w:rsidRPr="00C6232E" w:rsidRDefault="00BF4496" w:rsidP="00DD074B">
            <w:pPr>
              <w:autoSpaceDE w:val="0"/>
              <w:autoSpaceDN w:val="0"/>
              <w:adjustRightInd w:val="0"/>
              <w:jc w:val="center"/>
              <w:rPr>
                <w:rFonts w:ascii="Times New Roman" w:eastAsia="Times New Roman" w:hAnsi="Times New Roman" w:cs="Times New Roman"/>
                <w:b/>
                <w:color w:val="auto"/>
                <w:sz w:val="20"/>
                <w:szCs w:val="20"/>
              </w:rPr>
            </w:pPr>
            <w:r w:rsidRPr="00C6232E">
              <w:rPr>
                <w:rFonts w:ascii="Times New Roman" w:eastAsia="Times New Roman" w:hAnsi="Times New Roman" w:cs="Times New Roman"/>
                <w:b/>
                <w:color w:val="auto"/>
                <w:sz w:val="20"/>
                <w:szCs w:val="20"/>
              </w:rPr>
              <w:t>Единица измерения Товара в соответ- ствии с ЕСКЛП (ПЕ)</w:t>
            </w:r>
          </w:p>
        </w:tc>
        <w:tc>
          <w:tcPr>
            <w:tcW w:w="2270" w:type="dxa"/>
            <w:gridSpan w:val="3"/>
            <w:tcBorders>
              <w:top w:val="single" w:sz="4" w:space="0" w:color="auto"/>
              <w:left w:val="single" w:sz="4" w:space="0" w:color="auto"/>
              <w:bottom w:val="single" w:sz="4" w:space="0" w:color="auto"/>
              <w:right w:val="single" w:sz="4" w:space="0" w:color="auto"/>
            </w:tcBorders>
            <w:vAlign w:val="center"/>
          </w:tcPr>
          <w:p w14:paraId="076A40B5" w14:textId="77777777" w:rsidR="00BF4496" w:rsidRPr="00C6232E" w:rsidRDefault="00BF4496" w:rsidP="00DD074B">
            <w:pPr>
              <w:autoSpaceDE w:val="0"/>
              <w:autoSpaceDN w:val="0"/>
              <w:adjustRightInd w:val="0"/>
              <w:jc w:val="center"/>
              <w:rPr>
                <w:rFonts w:ascii="Times New Roman" w:eastAsia="Times New Roman" w:hAnsi="Times New Roman" w:cs="Times New Roman"/>
                <w:b/>
                <w:color w:val="auto"/>
                <w:sz w:val="20"/>
                <w:szCs w:val="20"/>
              </w:rPr>
            </w:pPr>
            <w:r w:rsidRPr="00C6232E">
              <w:rPr>
                <w:rFonts w:ascii="Times New Roman" w:eastAsia="Times New Roman" w:hAnsi="Times New Roman" w:cs="Times New Roman"/>
                <w:b/>
                <w:color w:val="auto"/>
                <w:sz w:val="20"/>
                <w:szCs w:val="20"/>
              </w:rPr>
              <w:t>Цена за единицу измерения Товара, в том числе</w:t>
            </w:r>
          </w:p>
        </w:tc>
        <w:tc>
          <w:tcPr>
            <w:tcW w:w="982" w:type="dxa"/>
            <w:vMerge w:val="restart"/>
            <w:tcBorders>
              <w:top w:val="single" w:sz="4" w:space="0" w:color="auto"/>
              <w:left w:val="single" w:sz="4" w:space="0" w:color="auto"/>
              <w:right w:val="single" w:sz="4" w:space="0" w:color="auto"/>
            </w:tcBorders>
            <w:vAlign w:val="center"/>
          </w:tcPr>
          <w:p w14:paraId="12410645" w14:textId="77777777" w:rsidR="00BF4496" w:rsidRPr="00C6232E" w:rsidRDefault="00BF4496" w:rsidP="00DD074B">
            <w:pPr>
              <w:autoSpaceDE w:val="0"/>
              <w:autoSpaceDN w:val="0"/>
              <w:adjustRightInd w:val="0"/>
              <w:jc w:val="center"/>
              <w:rPr>
                <w:rFonts w:ascii="Times New Roman" w:eastAsia="Times New Roman" w:hAnsi="Times New Roman" w:cs="Times New Roman"/>
                <w:b/>
                <w:color w:val="auto"/>
                <w:sz w:val="20"/>
                <w:szCs w:val="20"/>
              </w:rPr>
            </w:pPr>
            <w:r w:rsidRPr="00C6232E">
              <w:rPr>
                <w:rFonts w:ascii="Times New Roman" w:eastAsia="Times New Roman" w:hAnsi="Times New Roman" w:cs="Times New Roman"/>
                <w:b/>
                <w:color w:val="auto"/>
                <w:sz w:val="20"/>
                <w:szCs w:val="20"/>
              </w:rPr>
              <w:t>Коли- чество в единицах измерения Товара</w:t>
            </w:r>
          </w:p>
        </w:tc>
        <w:tc>
          <w:tcPr>
            <w:tcW w:w="2258" w:type="dxa"/>
            <w:gridSpan w:val="3"/>
            <w:tcBorders>
              <w:top w:val="single" w:sz="4" w:space="0" w:color="auto"/>
              <w:left w:val="single" w:sz="4" w:space="0" w:color="auto"/>
              <w:bottom w:val="single" w:sz="4" w:space="0" w:color="auto"/>
              <w:right w:val="single" w:sz="4" w:space="0" w:color="auto"/>
            </w:tcBorders>
            <w:vAlign w:val="center"/>
          </w:tcPr>
          <w:p w14:paraId="639A467A" w14:textId="77777777" w:rsidR="00BF4496" w:rsidRPr="00C6232E" w:rsidRDefault="00BF4496" w:rsidP="00DD074B">
            <w:pPr>
              <w:autoSpaceDE w:val="0"/>
              <w:autoSpaceDN w:val="0"/>
              <w:adjustRightInd w:val="0"/>
              <w:jc w:val="center"/>
              <w:rPr>
                <w:rFonts w:ascii="Times New Roman" w:eastAsia="Times New Roman" w:hAnsi="Times New Roman" w:cs="Times New Roman"/>
                <w:b/>
                <w:color w:val="auto"/>
                <w:sz w:val="20"/>
                <w:szCs w:val="20"/>
              </w:rPr>
            </w:pPr>
            <w:r w:rsidRPr="00C6232E">
              <w:rPr>
                <w:rFonts w:ascii="Times New Roman" w:eastAsia="Times New Roman" w:hAnsi="Times New Roman" w:cs="Times New Roman"/>
                <w:b/>
                <w:color w:val="auto"/>
                <w:sz w:val="20"/>
                <w:szCs w:val="20"/>
              </w:rPr>
              <w:t>Стоимость, в том числе</w:t>
            </w:r>
          </w:p>
        </w:tc>
        <w:tc>
          <w:tcPr>
            <w:tcW w:w="1140" w:type="dxa"/>
            <w:vMerge w:val="restart"/>
            <w:tcBorders>
              <w:top w:val="single" w:sz="4" w:space="0" w:color="auto"/>
              <w:left w:val="single" w:sz="4" w:space="0" w:color="auto"/>
              <w:right w:val="single" w:sz="4" w:space="0" w:color="auto"/>
            </w:tcBorders>
            <w:vAlign w:val="center"/>
          </w:tcPr>
          <w:p w14:paraId="308EA61D" w14:textId="77777777" w:rsidR="00BF4496" w:rsidRPr="00C6232E" w:rsidRDefault="00BF4496" w:rsidP="00DD074B">
            <w:pPr>
              <w:autoSpaceDE w:val="0"/>
              <w:autoSpaceDN w:val="0"/>
              <w:adjustRightInd w:val="0"/>
              <w:jc w:val="center"/>
              <w:rPr>
                <w:rFonts w:ascii="Times New Roman" w:eastAsia="Times New Roman" w:hAnsi="Times New Roman" w:cs="Times New Roman"/>
                <w:b/>
                <w:color w:val="auto"/>
                <w:sz w:val="20"/>
                <w:szCs w:val="20"/>
              </w:rPr>
            </w:pPr>
            <w:r w:rsidRPr="00C6232E">
              <w:rPr>
                <w:rFonts w:ascii="Times New Roman" w:eastAsia="Times New Roman" w:hAnsi="Times New Roman" w:cs="Times New Roman"/>
                <w:b/>
                <w:color w:val="auto"/>
                <w:sz w:val="20"/>
                <w:szCs w:val="20"/>
              </w:rPr>
              <w:t>Коли- чество вторичных (потреби- тельских) упаковок</w:t>
            </w:r>
          </w:p>
        </w:tc>
        <w:tc>
          <w:tcPr>
            <w:tcW w:w="1140" w:type="dxa"/>
            <w:vMerge w:val="restart"/>
            <w:tcBorders>
              <w:top w:val="single" w:sz="4" w:space="0" w:color="auto"/>
              <w:left w:val="single" w:sz="4" w:space="0" w:color="auto"/>
              <w:right w:val="single" w:sz="4" w:space="0" w:color="auto"/>
            </w:tcBorders>
            <w:vAlign w:val="center"/>
          </w:tcPr>
          <w:p w14:paraId="2043A85D" w14:textId="0C895C5A" w:rsidR="00BF4496" w:rsidRPr="00C6232E" w:rsidRDefault="00BF4496" w:rsidP="00DD074B">
            <w:pPr>
              <w:autoSpaceDE w:val="0"/>
              <w:autoSpaceDN w:val="0"/>
              <w:adjustRightInd w:val="0"/>
              <w:jc w:val="center"/>
              <w:rPr>
                <w:rFonts w:ascii="Times New Roman" w:eastAsia="Times New Roman" w:hAnsi="Times New Roman" w:cs="Times New Roman"/>
                <w:b/>
                <w:color w:val="auto"/>
                <w:sz w:val="20"/>
                <w:szCs w:val="20"/>
              </w:rPr>
            </w:pPr>
            <w:r w:rsidRPr="00C6232E">
              <w:rPr>
                <w:rFonts w:ascii="Times New Roman" w:eastAsia="Times New Roman" w:hAnsi="Times New Roman" w:cs="Times New Roman"/>
                <w:b/>
                <w:color w:val="auto"/>
                <w:sz w:val="20"/>
                <w:szCs w:val="20"/>
              </w:rPr>
              <w:t>Цена за  вторичную (потреби- тельскую) упаковку</w:t>
            </w:r>
          </w:p>
        </w:tc>
      </w:tr>
      <w:tr w:rsidR="001B6674" w:rsidRPr="00C6232E" w14:paraId="57FCE61F" w14:textId="5E9EB513" w:rsidTr="00BF4496">
        <w:trPr>
          <w:trHeight w:val="1020"/>
        </w:trPr>
        <w:tc>
          <w:tcPr>
            <w:tcW w:w="421" w:type="dxa"/>
            <w:vMerge/>
            <w:tcBorders>
              <w:top w:val="single" w:sz="4" w:space="0" w:color="auto"/>
              <w:left w:val="single" w:sz="4" w:space="0" w:color="auto"/>
              <w:bottom w:val="single" w:sz="4" w:space="0" w:color="auto"/>
              <w:right w:val="single" w:sz="4" w:space="0" w:color="auto"/>
            </w:tcBorders>
            <w:vAlign w:val="center"/>
          </w:tcPr>
          <w:p w14:paraId="48603408" w14:textId="77777777" w:rsidR="00BF4496" w:rsidRPr="00C6232E" w:rsidRDefault="00BF4496" w:rsidP="00DD074B">
            <w:pPr>
              <w:autoSpaceDE w:val="0"/>
              <w:autoSpaceDN w:val="0"/>
              <w:adjustRightInd w:val="0"/>
              <w:jc w:val="both"/>
              <w:rPr>
                <w:rFonts w:ascii="Times New Roman" w:eastAsia="Times New Roman" w:hAnsi="Times New Roman" w:cs="Times New Roman"/>
                <w:color w:val="auto"/>
                <w:sz w:val="20"/>
                <w:szCs w:val="20"/>
              </w:rPr>
            </w:pPr>
          </w:p>
        </w:tc>
        <w:tc>
          <w:tcPr>
            <w:tcW w:w="1814" w:type="dxa"/>
            <w:tcBorders>
              <w:top w:val="single" w:sz="4" w:space="0" w:color="auto"/>
              <w:left w:val="single" w:sz="4" w:space="0" w:color="auto"/>
              <w:bottom w:val="single" w:sz="4" w:space="0" w:color="auto"/>
              <w:right w:val="single" w:sz="4" w:space="0" w:color="auto"/>
            </w:tcBorders>
            <w:vAlign w:val="center"/>
          </w:tcPr>
          <w:p w14:paraId="2DB8DFF6" w14:textId="77777777" w:rsidR="00BF4496" w:rsidRPr="00C6232E" w:rsidRDefault="00BF4496" w:rsidP="00DD074B">
            <w:pPr>
              <w:autoSpaceDE w:val="0"/>
              <w:autoSpaceDN w:val="0"/>
              <w:adjustRightInd w:val="0"/>
              <w:jc w:val="center"/>
              <w:rPr>
                <w:rFonts w:ascii="Times New Roman" w:eastAsia="Times New Roman" w:hAnsi="Times New Roman" w:cs="Times New Roman"/>
                <w:b/>
                <w:color w:val="auto"/>
                <w:sz w:val="20"/>
                <w:szCs w:val="20"/>
              </w:rPr>
            </w:pPr>
            <w:r w:rsidRPr="00C6232E">
              <w:rPr>
                <w:rFonts w:ascii="Times New Roman" w:eastAsia="Times New Roman" w:hAnsi="Times New Roman" w:cs="Times New Roman"/>
                <w:b/>
                <w:color w:val="auto"/>
                <w:sz w:val="20"/>
                <w:szCs w:val="20"/>
              </w:rPr>
              <w:t>международное непатентованное или химическое, или группировочное наименование</w:t>
            </w:r>
          </w:p>
        </w:tc>
        <w:tc>
          <w:tcPr>
            <w:tcW w:w="1134" w:type="dxa"/>
            <w:tcBorders>
              <w:top w:val="single" w:sz="4" w:space="0" w:color="auto"/>
              <w:left w:val="single" w:sz="4" w:space="0" w:color="auto"/>
              <w:bottom w:val="single" w:sz="4" w:space="0" w:color="auto"/>
              <w:right w:val="single" w:sz="4" w:space="0" w:color="auto"/>
            </w:tcBorders>
            <w:vAlign w:val="center"/>
          </w:tcPr>
          <w:p w14:paraId="2874BE08" w14:textId="77777777" w:rsidR="00BF4496" w:rsidRPr="00C6232E" w:rsidRDefault="00BF4496" w:rsidP="00DD074B">
            <w:pPr>
              <w:autoSpaceDE w:val="0"/>
              <w:autoSpaceDN w:val="0"/>
              <w:adjustRightInd w:val="0"/>
              <w:jc w:val="center"/>
              <w:rPr>
                <w:rFonts w:ascii="Times New Roman" w:eastAsia="Times New Roman" w:hAnsi="Times New Roman" w:cs="Times New Roman"/>
                <w:b/>
                <w:color w:val="auto"/>
                <w:sz w:val="20"/>
                <w:szCs w:val="20"/>
              </w:rPr>
            </w:pPr>
            <w:r w:rsidRPr="00C6232E">
              <w:rPr>
                <w:rFonts w:ascii="Times New Roman" w:eastAsia="Times New Roman" w:hAnsi="Times New Roman" w:cs="Times New Roman"/>
                <w:b/>
                <w:color w:val="auto"/>
                <w:sz w:val="20"/>
                <w:szCs w:val="20"/>
              </w:rPr>
              <w:t>торговое наименование</w:t>
            </w:r>
          </w:p>
        </w:tc>
        <w:tc>
          <w:tcPr>
            <w:tcW w:w="1929" w:type="dxa"/>
            <w:vMerge/>
            <w:tcBorders>
              <w:top w:val="single" w:sz="4" w:space="0" w:color="auto"/>
              <w:left w:val="single" w:sz="4" w:space="0" w:color="auto"/>
              <w:bottom w:val="single" w:sz="4" w:space="0" w:color="auto"/>
              <w:right w:val="single" w:sz="4" w:space="0" w:color="auto"/>
            </w:tcBorders>
            <w:vAlign w:val="center"/>
          </w:tcPr>
          <w:p w14:paraId="21AAEE55" w14:textId="77777777" w:rsidR="00BF4496" w:rsidRPr="00C6232E" w:rsidRDefault="00BF4496" w:rsidP="00DD074B">
            <w:pPr>
              <w:autoSpaceDE w:val="0"/>
              <w:autoSpaceDN w:val="0"/>
              <w:adjustRightInd w:val="0"/>
              <w:jc w:val="center"/>
              <w:rPr>
                <w:rFonts w:ascii="Times New Roman" w:eastAsia="Times New Roman" w:hAnsi="Times New Roman" w:cs="Times New Roman"/>
                <w:color w:val="auto"/>
                <w:sz w:val="20"/>
                <w:szCs w:val="20"/>
              </w:rPr>
            </w:pPr>
          </w:p>
        </w:tc>
        <w:tc>
          <w:tcPr>
            <w:tcW w:w="1281" w:type="dxa"/>
            <w:vMerge/>
            <w:tcBorders>
              <w:top w:val="single" w:sz="4" w:space="0" w:color="auto"/>
              <w:left w:val="single" w:sz="4" w:space="0" w:color="auto"/>
              <w:bottom w:val="single" w:sz="4" w:space="0" w:color="auto"/>
              <w:right w:val="single" w:sz="4" w:space="0" w:color="auto"/>
            </w:tcBorders>
            <w:vAlign w:val="center"/>
          </w:tcPr>
          <w:p w14:paraId="3585F9E9" w14:textId="77777777" w:rsidR="00BF4496" w:rsidRPr="00C6232E" w:rsidRDefault="00BF4496" w:rsidP="00DD074B">
            <w:pPr>
              <w:autoSpaceDE w:val="0"/>
              <w:autoSpaceDN w:val="0"/>
              <w:adjustRightInd w:val="0"/>
              <w:jc w:val="center"/>
              <w:rPr>
                <w:rFonts w:ascii="Times New Roman" w:eastAsia="Times New Roman" w:hAnsi="Times New Roman" w:cs="Times New Roman"/>
                <w:color w:val="auto"/>
                <w:sz w:val="20"/>
                <w:szCs w:val="20"/>
              </w:rPr>
            </w:pPr>
          </w:p>
        </w:tc>
        <w:tc>
          <w:tcPr>
            <w:tcW w:w="850" w:type="dxa"/>
            <w:vMerge/>
            <w:tcBorders>
              <w:top w:val="single" w:sz="4" w:space="0" w:color="auto"/>
              <w:left w:val="single" w:sz="4" w:space="0" w:color="auto"/>
              <w:bottom w:val="single" w:sz="4" w:space="0" w:color="auto"/>
              <w:right w:val="single" w:sz="4" w:space="0" w:color="auto"/>
            </w:tcBorders>
            <w:vAlign w:val="center"/>
          </w:tcPr>
          <w:p w14:paraId="6FD140F9" w14:textId="77777777" w:rsidR="00BF4496" w:rsidRPr="00C6232E" w:rsidRDefault="00BF4496" w:rsidP="00DD074B">
            <w:pPr>
              <w:autoSpaceDE w:val="0"/>
              <w:autoSpaceDN w:val="0"/>
              <w:adjustRightInd w:val="0"/>
              <w:jc w:val="center"/>
              <w:rPr>
                <w:rFonts w:ascii="Times New Roman" w:eastAsia="Times New Roman" w:hAnsi="Times New Roman" w:cs="Times New Roman"/>
                <w:color w:val="auto"/>
                <w:sz w:val="20"/>
                <w:szCs w:val="20"/>
              </w:rPr>
            </w:pPr>
          </w:p>
        </w:tc>
        <w:tc>
          <w:tcPr>
            <w:tcW w:w="1071" w:type="dxa"/>
            <w:vMerge/>
            <w:tcBorders>
              <w:top w:val="single" w:sz="4" w:space="0" w:color="auto"/>
              <w:left w:val="single" w:sz="4" w:space="0" w:color="auto"/>
              <w:bottom w:val="single" w:sz="4" w:space="0" w:color="auto"/>
              <w:right w:val="single" w:sz="4" w:space="0" w:color="auto"/>
            </w:tcBorders>
            <w:vAlign w:val="center"/>
          </w:tcPr>
          <w:p w14:paraId="49B68EC9" w14:textId="77777777" w:rsidR="00BF4496" w:rsidRPr="00C6232E" w:rsidRDefault="00BF4496" w:rsidP="00DD074B">
            <w:pPr>
              <w:autoSpaceDE w:val="0"/>
              <w:autoSpaceDN w:val="0"/>
              <w:adjustRightInd w:val="0"/>
              <w:jc w:val="center"/>
              <w:rPr>
                <w:rFonts w:ascii="Times New Roman" w:eastAsia="Times New Roman" w:hAnsi="Times New Roman" w:cs="Times New Roman"/>
                <w:color w:val="auto"/>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14:paraId="7B909872" w14:textId="77777777" w:rsidR="00BF4496" w:rsidRPr="00C6232E" w:rsidRDefault="00BF4496" w:rsidP="00DD074B">
            <w:pPr>
              <w:autoSpaceDE w:val="0"/>
              <w:autoSpaceDN w:val="0"/>
              <w:adjustRightInd w:val="0"/>
              <w:jc w:val="center"/>
              <w:rPr>
                <w:rFonts w:ascii="Times New Roman" w:eastAsia="Times New Roman" w:hAnsi="Times New Roman" w:cs="Times New Roman"/>
                <w:b/>
                <w:color w:val="auto"/>
                <w:sz w:val="20"/>
                <w:szCs w:val="20"/>
              </w:rPr>
            </w:pPr>
            <w:r w:rsidRPr="00C6232E">
              <w:rPr>
                <w:rFonts w:ascii="Times New Roman" w:eastAsia="Times New Roman" w:hAnsi="Times New Roman" w:cs="Times New Roman"/>
                <w:b/>
                <w:color w:val="auto"/>
                <w:sz w:val="20"/>
                <w:szCs w:val="20"/>
              </w:rPr>
              <w:t>без НДС</w:t>
            </w:r>
          </w:p>
        </w:tc>
        <w:tc>
          <w:tcPr>
            <w:tcW w:w="823" w:type="dxa"/>
            <w:tcBorders>
              <w:top w:val="single" w:sz="4" w:space="0" w:color="auto"/>
              <w:left w:val="single" w:sz="4" w:space="0" w:color="auto"/>
              <w:bottom w:val="single" w:sz="4" w:space="0" w:color="auto"/>
              <w:right w:val="single" w:sz="4" w:space="0" w:color="auto"/>
            </w:tcBorders>
            <w:vAlign w:val="center"/>
          </w:tcPr>
          <w:p w14:paraId="75354F09" w14:textId="77777777" w:rsidR="00BF4496" w:rsidRPr="00C6232E" w:rsidRDefault="00BF4496" w:rsidP="00DD074B">
            <w:pPr>
              <w:autoSpaceDE w:val="0"/>
              <w:autoSpaceDN w:val="0"/>
              <w:adjustRightInd w:val="0"/>
              <w:jc w:val="center"/>
              <w:rPr>
                <w:rFonts w:ascii="Times New Roman" w:eastAsia="Times New Roman" w:hAnsi="Times New Roman" w:cs="Times New Roman"/>
                <w:b/>
                <w:color w:val="auto"/>
                <w:sz w:val="20"/>
                <w:szCs w:val="20"/>
              </w:rPr>
            </w:pPr>
            <w:r w:rsidRPr="00C6232E">
              <w:rPr>
                <w:rFonts w:ascii="Times New Roman" w:eastAsia="Times New Roman" w:hAnsi="Times New Roman" w:cs="Times New Roman"/>
                <w:b/>
                <w:color w:val="auto"/>
                <w:sz w:val="20"/>
                <w:szCs w:val="20"/>
              </w:rPr>
              <w:t>размер НДС (если облагается НДС)</w:t>
            </w:r>
          </w:p>
        </w:tc>
        <w:tc>
          <w:tcPr>
            <w:tcW w:w="710" w:type="dxa"/>
            <w:tcBorders>
              <w:top w:val="single" w:sz="4" w:space="0" w:color="auto"/>
              <w:left w:val="single" w:sz="4" w:space="0" w:color="auto"/>
              <w:bottom w:val="single" w:sz="4" w:space="0" w:color="auto"/>
              <w:right w:val="single" w:sz="4" w:space="0" w:color="auto"/>
            </w:tcBorders>
            <w:vAlign w:val="center"/>
          </w:tcPr>
          <w:p w14:paraId="192615C4" w14:textId="77777777" w:rsidR="00BF4496" w:rsidRPr="00C6232E" w:rsidRDefault="00BF4496" w:rsidP="00DD074B">
            <w:pPr>
              <w:autoSpaceDE w:val="0"/>
              <w:autoSpaceDN w:val="0"/>
              <w:adjustRightInd w:val="0"/>
              <w:jc w:val="center"/>
              <w:rPr>
                <w:rFonts w:ascii="Times New Roman" w:eastAsia="Times New Roman" w:hAnsi="Times New Roman" w:cs="Times New Roman"/>
                <w:b/>
                <w:color w:val="auto"/>
                <w:sz w:val="20"/>
                <w:szCs w:val="20"/>
              </w:rPr>
            </w:pPr>
            <w:r w:rsidRPr="00C6232E">
              <w:rPr>
                <w:rFonts w:ascii="Times New Roman" w:eastAsia="Times New Roman" w:hAnsi="Times New Roman" w:cs="Times New Roman"/>
                <w:b/>
                <w:color w:val="auto"/>
                <w:sz w:val="20"/>
                <w:szCs w:val="20"/>
              </w:rPr>
              <w:t>итого</w:t>
            </w:r>
          </w:p>
        </w:tc>
        <w:tc>
          <w:tcPr>
            <w:tcW w:w="982" w:type="dxa"/>
            <w:vMerge/>
            <w:tcBorders>
              <w:left w:val="single" w:sz="4" w:space="0" w:color="auto"/>
              <w:bottom w:val="single" w:sz="4" w:space="0" w:color="auto"/>
              <w:right w:val="single" w:sz="4" w:space="0" w:color="auto"/>
            </w:tcBorders>
            <w:vAlign w:val="center"/>
          </w:tcPr>
          <w:p w14:paraId="651DBFAA" w14:textId="77777777" w:rsidR="00BF4496" w:rsidRPr="00C6232E" w:rsidRDefault="00BF4496" w:rsidP="00DD074B">
            <w:pPr>
              <w:autoSpaceDE w:val="0"/>
              <w:autoSpaceDN w:val="0"/>
              <w:adjustRightInd w:val="0"/>
              <w:rPr>
                <w:rFonts w:ascii="Times New Roman" w:eastAsia="Times New Roman" w:hAnsi="Times New Roman" w:cs="Times New Roman"/>
                <w:b/>
                <w:color w:val="auto"/>
                <w:sz w:val="20"/>
                <w:szCs w:val="20"/>
              </w:rPr>
            </w:pPr>
          </w:p>
        </w:tc>
        <w:tc>
          <w:tcPr>
            <w:tcW w:w="702" w:type="dxa"/>
            <w:tcBorders>
              <w:top w:val="single" w:sz="4" w:space="0" w:color="auto"/>
              <w:left w:val="single" w:sz="4" w:space="0" w:color="auto"/>
              <w:bottom w:val="single" w:sz="4" w:space="0" w:color="auto"/>
              <w:right w:val="single" w:sz="4" w:space="0" w:color="auto"/>
            </w:tcBorders>
            <w:vAlign w:val="center"/>
          </w:tcPr>
          <w:p w14:paraId="414ED731" w14:textId="77777777" w:rsidR="00BF4496" w:rsidRPr="00C6232E" w:rsidRDefault="00BF4496" w:rsidP="00DD074B">
            <w:pPr>
              <w:autoSpaceDE w:val="0"/>
              <w:autoSpaceDN w:val="0"/>
              <w:adjustRightInd w:val="0"/>
              <w:jc w:val="center"/>
              <w:rPr>
                <w:rFonts w:ascii="Times New Roman" w:eastAsia="Times New Roman" w:hAnsi="Times New Roman" w:cs="Times New Roman"/>
                <w:b/>
                <w:color w:val="auto"/>
                <w:sz w:val="20"/>
                <w:szCs w:val="20"/>
              </w:rPr>
            </w:pPr>
            <w:r w:rsidRPr="00C6232E">
              <w:rPr>
                <w:rFonts w:ascii="Times New Roman" w:eastAsia="Times New Roman" w:hAnsi="Times New Roman" w:cs="Times New Roman"/>
                <w:b/>
                <w:color w:val="auto"/>
                <w:sz w:val="20"/>
                <w:szCs w:val="20"/>
              </w:rPr>
              <w:t>без НДС</w:t>
            </w:r>
          </w:p>
        </w:tc>
        <w:tc>
          <w:tcPr>
            <w:tcW w:w="866" w:type="dxa"/>
            <w:tcBorders>
              <w:top w:val="single" w:sz="4" w:space="0" w:color="auto"/>
              <w:left w:val="single" w:sz="4" w:space="0" w:color="auto"/>
              <w:bottom w:val="single" w:sz="4" w:space="0" w:color="auto"/>
              <w:right w:val="single" w:sz="4" w:space="0" w:color="auto"/>
            </w:tcBorders>
            <w:vAlign w:val="center"/>
          </w:tcPr>
          <w:p w14:paraId="08A24500" w14:textId="77777777" w:rsidR="00BF4496" w:rsidRPr="00C6232E" w:rsidRDefault="00BF4496" w:rsidP="00DD074B">
            <w:pPr>
              <w:autoSpaceDE w:val="0"/>
              <w:autoSpaceDN w:val="0"/>
              <w:adjustRightInd w:val="0"/>
              <w:jc w:val="center"/>
              <w:rPr>
                <w:rFonts w:ascii="Times New Roman" w:eastAsia="Times New Roman" w:hAnsi="Times New Roman" w:cs="Times New Roman"/>
                <w:b/>
                <w:color w:val="auto"/>
                <w:sz w:val="20"/>
                <w:szCs w:val="20"/>
              </w:rPr>
            </w:pPr>
            <w:r w:rsidRPr="00C6232E">
              <w:rPr>
                <w:rFonts w:ascii="Times New Roman" w:eastAsia="Times New Roman" w:hAnsi="Times New Roman" w:cs="Times New Roman"/>
                <w:b/>
                <w:color w:val="auto"/>
                <w:sz w:val="20"/>
                <w:szCs w:val="20"/>
              </w:rPr>
              <w:t>размер НДС (если облагается НДС)</w:t>
            </w:r>
          </w:p>
        </w:tc>
        <w:tc>
          <w:tcPr>
            <w:tcW w:w="687" w:type="dxa"/>
            <w:tcBorders>
              <w:top w:val="single" w:sz="4" w:space="0" w:color="auto"/>
              <w:left w:val="single" w:sz="4" w:space="0" w:color="auto"/>
              <w:bottom w:val="single" w:sz="4" w:space="0" w:color="auto"/>
              <w:right w:val="single" w:sz="4" w:space="0" w:color="auto"/>
            </w:tcBorders>
            <w:vAlign w:val="center"/>
          </w:tcPr>
          <w:p w14:paraId="543DCE71" w14:textId="77777777" w:rsidR="00BF4496" w:rsidRPr="00C6232E" w:rsidRDefault="00BF4496" w:rsidP="00DD074B">
            <w:pPr>
              <w:autoSpaceDE w:val="0"/>
              <w:autoSpaceDN w:val="0"/>
              <w:adjustRightInd w:val="0"/>
              <w:jc w:val="center"/>
              <w:rPr>
                <w:rFonts w:ascii="Times New Roman" w:eastAsia="Times New Roman" w:hAnsi="Times New Roman" w:cs="Times New Roman"/>
                <w:b/>
                <w:color w:val="auto"/>
                <w:sz w:val="20"/>
                <w:szCs w:val="20"/>
              </w:rPr>
            </w:pPr>
            <w:r w:rsidRPr="00C6232E">
              <w:rPr>
                <w:rFonts w:ascii="Times New Roman" w:eastAsia="Times New Roman" w:hAnsi="Times New Roman" w:cs="Times New Roman"/>
                <w:b/>
                <w:color w:val="auto"/>
                <w:sz w:val="20"/>
                <w:szCs w:val="20"/>
              </w:rPr>
              <w:t>итого</w:t>
            </w:r>
          </w:p>
        </w:tc>
        <w:tc>
          <w:tcPr>
            <w:tcW w:w="1140" w:type="dxa"/>
            <w:vMerge/>
            <w:tcBorders>
              <w:left w:val="single" w:sz="4" w:space="0" w:color="auto"/>
              <w:bottom w:val="single" w:sz="4" w:space="0" w:color="auto"/>
              <w:right w:val="single" w:sz="4" w:space="0" w:color="auto"/>
            </w:tcBorders>
            <w:vAlign w:val="center"/>
          </w:tcPr>
          <w:p w14:paraId="62259CCA" w14:textId="77777777" w:rsidR="00BF4496" w:rsidRPr="00C6232E" w:rsidRDefault="00BF4496" w:rsidP="00DD074B">
            <w:pPr>
              <w:autoSpaceDE w:val="0"/>
              <w:autoSpaceDN w:val="0"/>
              <w:adjustRightInd w:val="0"/>
              <w:jc w:val="center"/>
              <w:rPr>
                <w:rFonts w:ascii="Times New Roman" w:eastAsia="Times New Roman" w:hAnsi="Times New Roman" w:cs="Times New Roman"/>
                <w:color w:val="auto"/>
                <w:sz w:val="20"/>
                <w:szCs w:val="20"/>
              </w:rPr>
            </w:pPr>
          </w:p>
        </w:tc>
        <w:tc>
          <w:tcPr>
            <w:tcW w:w="1140" w:type="dxa"/>
            <w:vMerge/>
            <w:tcBorders>
              <w:left w:val="single" w:sz="4" w:space="0" w:color="auto"/>
              <w:bottom w:val="single" w:sz="4" w:space="0" w:color="auto"/>
              <w:right w:val="single" w:sz="4" w:space="0" w:color="auto"/>
            </w:tcBorders>
            <w:vAlign w:val="center"/>
          </w:tcPr>
          <w:p w14:paraId="09958A13" w14:textId="77777777" w:rsidR="00BF4496" w:rsidRPr="00C6232E" w:rsidRDefault="00BF4496" w:rsidP="00DD074B">
            <w:pPr>
              <w:autoSpaceDE w:val="0"/>
              <w:autoSpaceDN w:val="0"/>
              <w:adjustRightInd w:val="0"/>
              <w:jc w:val="center"/>
              <w:rPr>
                <w:rFonts w:ascii="Times New Roman" w:eastAsia="Times New Roman" w:hAnsi="Times New Roman" w:cs="Times New Roman"/>
                <w:color w:val="auto"/>
                <w:sz w:val="20"/>
                <w:szCs w:val="20"/>
              </w:rPr>
            </w:pPr>
          </w:p>
        </w:tc>
      </w:tr>
      <w:tr w:rsidR="001B6674" w:rsidRPr="00C6232E" w14:paraId="0B86D4D2" w14:textId="48DEAB28" w:rsidTr="00BF4496">
        <w:tc>
          <w:tcPr>
            <w:tcW w:w="421" w:type="dxa"/>
            <w:tcBorders>
              <w:top w:val="single" w:sz="4" w:space="0" w:color="auto"/>
              <w:left w:val="single" w:sz="4" w:space="0" w:color="auto"/>
              <w:bottom w:val="single" w:sz="4" w:space="0" w:color="auto"/>
              <w:right w:val="single" w:sz="4" w:space="0" w:color="auto"/>
            </w:tcBorders>
            <w:vAlign w:val="center"/>
          </w:tcPr>
          <w:p w14:paraId="1C150CF4" w14:textId="77777777" w:rsidR="00BF4496" w:rsidRPr="00C6232E" w:rsidRDefault="00BF4496" w:rsidP="00DD074B">
            <w:pPr>
              <w:autoSpaceDE w:val="0"/>
              <w:autoSpaceDN w:val="0"/>
              <w:adjustRightInd w:val="0"/>
              <w:jc w:val="center"/>
              <w:rPr>
                <w:rFonts w:ascii="Times New Roman" w:eastAsia="Times New Roman" w:hAnsi="Times New Roman" w:cs="Times New Roman"/>
                <w:color w:val="auto"/>
                <w:sz w:val="20"/>
                <w:szCs w:val="20"/>
              </w:rPr>
            </w:pPr>
            <w:r w:rsidRPr="00C6232E">
              <w:rPr>
                <w:rFonts w:ascii="Times New Roman" w:eastAsia="Times New Roman" w:hAnsi="Times New Roman" w:cs="Times New Roman"/>
                <w:color w:val="auto"/>
                <w:sz w:val="20"/>
                <w:szCs w:val="20"/>
              </w:rPr>
              <w:t>1</w:t>
            </w:r>
          </w:p>
        </w:tc>
        <w:tc>
          <w:tcPr>
            <w:tcW w:w="1814" w:type="dxa"/>
            <w:tcBorders>
              <w:top w:val="single" w:sz="4" w:space="0" w:color="auto"/>
              <w:left w:val="single" w:sz="4" w:space="0" w:color="auto"/>
              <w:bottom w:val="single" w:sz="4" w:space="0" w:color="auto"/>
              <w:right w:val="single" w:sz="4" w:space="0" w:color="auto"/>
            </w:tcBorders>
            <w:vAlign w:val="center"/>
          </w:tcPr>
          <w:p w14:paraId="6E9EB060" w14:textId="77777777" w:rsidR="00BF4496" w:rsidRPr="00C6232E" w:rsidRDefault="00BF4496" w:rsidP="00DD074B">
            <w:pPr>
              <w:autoSpaceDE w:val="0"/>
              <w:autoSpaceDN w:val="0"/>
              <w:adjustRightInd w:val="0"/>
              <w:jc w:val="center"/>
              <w:rPr>
                <w:rFonts w:ascii="Times New Roman" w:eastAsia="Times New Roman" w:hAnsi="Times New Roman" w:cs="Times New Roman"/>
                <w:color w:val="auto"/>
                <w:sz w:val="20"/>
                <w:szCs w:val="20"/>
              </w:rPr>
            </w:pPr>
            <w:r w:rsidRPr="00C6232E">
              <w:rPr>
                <w:rFonts w:ascii="Times New Roman" w:eastAsia="Times New Roman" w:hAnsi="Times New Roman" w:cs="Times New Roman"/>
                <w:color w:val="auto"/>
                <w:sz w:val="20"/>
                <w:szCs w:val="20"/>
              </w:rPr>
              <w:t>2</w:t>
            </w:r>
          </w:p>
        </w:tc>
        <w:tc>
          <w:tcPr>
            <w:tcW w:w="1134" w:type="dxa"/>
            <w:tcBorders>
              <w:top w:val="single" w:sz="4" w:space="0" w:color="auto"/>
              <w:left w:val="single" w:sz="4" w:space="0" w:color="auto"/>
              <w:bottom w:val="single" w:sz="4" w:space="0" w:color="auto"/>
              <w:right w:val="single" w:sz="4" w:space="0" w:color="auto"/>
            </w:tcBorders>
            <w:vAlign w:val="center"/>
          </w:tcPr>
          <w:p w14:paraId="58E13481" w14:textId="77777777" w:rsidR="00BF4496" w:rsidRPr="00C6232E" w:rsidRDefault="00BF4496" w:rsidP="00DD074B">
            <w:pPr>
              <w:autoSpaceDE w:val="0"/>
              <w:autoSpaceDN w:val="0"/>
              <w:adjustRightInd w:val="0"/>
              <w:jc w:val="center"/>
              <w:rPr>
                <w:rFonts w:ascii="Times New Roman" w:eastAsia="Times New Roman" w:hAnsi="Times New Roman" w:cs="Times New Roman"/>
                <w:color w:val="auto"/>
                <w:sz w:val="20"/>
                <w:szCs w:val="20"/>
              </w:rPr>
            </w:pPr>
            <w:r w:rsidRPr="00C6232E">
              <w:rPr>
                <w:rFonts w:ascii="Times New Roman" w:eastAsia="Times New Roman" w:hAnsi="Times New Roman" w:cs="Times New Roman"/>
                <w:color w:val="auto"/>
                <w:sz w:val="20"/>
                <w:szCs w:val="20"/>
              </w:rPr>
              <w:t>3</w:t>
            </w:r>
          </w:p>
        </w:tc>
        <w:tc>
          <w:tcPr>
            <w:tcW w:w="1929" w:type="dxa"/>
            <w:tcBorders>
              <w:top w:val="single" w:sz="4" w:space="0" w:color="auto"/>
              <w:left w:val="single" w:sz="4" w:space="0" w:color="auto"/>
              <w:bottom w:val="single" w:sz="4" w:space="0" w:color="auto"/>
              <w:right w:val="single" w:sz="4" w:space="0" w:color="auto"/>
            </w:tcBorders>
            <w:vAlign w:val="center"/>
          </w:tcPr>
          <w:p w14:paraId="52A82CC7" w14:textId="77777777" w:rsidR="00BF4496" w:rsidRPr="00C6232E" w:rsidRDefault="00BF4496" w:rsidP="00DD074B">
            <w:pPr>
              <w:autoSpaceDE w:val="0"/>
              <w:autoSpaceDN w:val="0"/>
              <w:adjustRightInd w:val="0"/>
              <w:jc w:val="center"/>
              <w:rPr>
                <w:rFonts w:ascii="Times New Roman" w:eastAsia="Times New Roman" w:hAnsi="Times New Roman" w:cs="Times New Roman"/>
                <w:color w:val="auto"/>
                <w:sz w:val="20"/>
                <w:szCs w:val="20"/>
              </w:rPr>
            </w:pPr>
            <w:r w:rsidRPr="00C6232E">
              <w:rPr>
                <w:rFonts w:ascii="Times New Roman" w:eastAsia="Times New Roman" w:hAnsi="Times New Roman" w:cs="Times New Roman"/>
                <w:color w:val="auto"/>
                <w:sz w:val="20"/>
                <w:szCs w:val="20"/>
              </w:rPr>
              <w:t>4</w:t>
            </w:r>
          </w:p>
        </w:tc>
        <w:tc>
          <w:tcPr>
            <w:tcW w:w="1281" w:type="dxa"/>
            <w:tcBorders>
              <w:top w:val="single" w:sz="4" w:space="0" w:color="auto"/>
              <w:left w:val="single" w:sz="4" w:space="0" w:color="auto"/>
              <w:bottom w:val="single" w:sz="4" w:space="0" w:color="auto"/>
              <w:right w:val="single" w:sz="4" w:space="0" w:color="auto"/>
            </w:tcBorders>
            <w:vAlign w:val="center"/>
          </w:tcPr>
          <w:p w14:paraId="18CAA80F" w14:textId="77777777" w:rsidR="00BF4496" w:rsidRPr="00C6232E" w:rsidRDefault="00BF4496" w:rsidP="00DD074B">
            <w:pPr>
              <w:autoSpaceDE w:val="0"/>
              <w:autoSpaceDN w:val="0"/>
              <w:adjustRightInd w:val="0"/>
              <w:jc w:val="center"/>
              <w:rPr>
                <w:rFonts w:ascii="Times New Roman" w:eastAsia="Times New Roman" w:hAnsi="Times New Roman" w:cs="Times New Roman"/>
                <w:color w:val="auto"/>
                <w:sz w:val="20"/>
                <w:szCs w:val="20"/>
              </w:rPr>
            </w:pPr>
            <w:r w:rsidRPr="00C6232E">
              <w:rPr>
                <w:rFonts w:ascii="Times New Roman" w:eastAsia="Times New Roman" w:hAnsi="Times New Roman" w:cs="Times New Roman"/>
                <w:color w:val="auto"/>
                <w:sz w:val="20"/>
                <w:szCs w:val="20"/>
              </w:rPr>
              <w:t>5</w:t>
            </w:r>
          </w:p>
        </w:tc>
        <w:tc>
          <w:tcPr>
            <w:tcW w:w="850" w:type="dxa"/>
            <w:tcBorders>
              <w:top w:val="single" w:sz="4" w:space="0" w:color="auto"/>
              <w:left w:val="single" w:sz="4" w:space="0" w:color="auto"/>
              <w:bottom w:val="single" w:sz="4" w:space="0" w:color="auto"/>
              <w:right w:val="single" w:sz="4" w:space="0" w:color="auto"/>
            </w:tcBorders>
            <w:vAlign w:val="center"/>
          </w:tcPr>
          <w:p w14:paraId="319E1227" w14:textId="77777777" w:rsidR="00BF4496" w:rsidRPr="00C6232E" w:rsidRDefault="00BF4496" w:rsidP="00DD074B">
            <w:pPr>
              <w:autoSpaceDE w:val="0"/>
              <w:autoSpaceDN w:val="0"/>
              <w:adjustRightInd w:val="0"/>
              <w:jc w:val="center"/>
              <w:rPr>
                <w:rFonts w:ascii="Times New Roman" w:eastAsia="Times New Roman" w:hAnsi="Times New Roman" w:cs="Times New Roman"/>
                <w:color w:val="auto"/>
                <w:sz w:val="20"/>
                <w:szCs w:val="20"/>
              </w:rPr>
            </w:pPr>
            <w:r w:rsidRPr="00C6232E">
              <w:rPr>
                <w:rFonts w:ascii="Times New Roman" w:eastAsia="Times New Roman" w:hAnsi="Times New Roman" w:cs="Times New Roman"/>
                <w:color w:val="auto"/>
                <w:sz w:val="20"/>
                <w:szCs w:val="20"/>
              </w:rPr>
              <w:t>6</w:t>
            </w:r>
          </w:p>
        </w:tc>
        <w:tc>
          <w:tcPr>
            <w:tcW w:w="1071" w:type="dxa"/>
            <w:tcBorders>
              <w:top w:val="single" w:sz="4" w:space="0" w:color="auto"/>
              <w:left w:val="single" w:sz="4" w:space="0" w:color="auto"/>
              <w:bottom w:val="single" w:sz="4" w:space="0" w:color="auto"/>
              <w:right w:val="single" w:sz="4" w:space="0" w:color="auto"/>
            </w:tcBorders>
            <w:vAlign w:val="center"/>
          </w:tcPr>
          <w:p w14:paraId="182B3FAE" w14:textId="77777777" w:rsidR="00BF4496" w:rsidRPr="00C6232E" w:rsidRDefault="00BF4496" w:rsidP="00DD074B">
            <w:pPr>
              <w:autoSpaceDE w:val="0"/>
              <w:autoSpaceDN w:val="0"/>
              <w:adjustRightInd w:val="0"/>
              <w:jc w:val="center"/>
              <w:rPr>
                <w:rFonts w:ascii="Times New Roman" w:eastAsia="Times New Roman" w:hAnsi="Times New Roman" w:cs="Times New Roman"/>
                <w:color w:val="auto"/>
                <w:sz w:val="20"/>
                <w:szCs w:val="20"/>
              </w:rPr>
            </w:pPr>
            <w:r w:rsidRPr="00C6232E">
              <w:rPr>
                <w:rFonts w:ascii="Times New Roman" w:eastAsia="Times New Roman" w:hAnsi="Times New Roman" w:cs="Times New Roman"/>
                <w:color w:val="auto"/>
                <w:sz w:val="20"/>
                <w:szCs w:val="20"/>
              </w:rPr>
              <w:t>7</w:t>
            </w:r>
          </w:p>
        </w:tc>
        <w:tc>
          <w:tcPr>
            <w:tcW w:w="737" w:type="dxa"/>
            <w:tcBorders>
              <w:top w:val="single" w:sz="4" w:space="0" w:color="auto"/>
              <w:left w:val="single" w:sz="4" w:space="0" w:color="auto"/>
              <w:bottom w:val="single" w:sz="4" w:space="0" w:color="auto"/>
              <w:right w:val="single" w:sz="4" w:space="0" w:color="auto"/>
            </w:tcBorders>
            <w:vAlign w:val="center"/>
          </w:tcPr>
          <w:p w14:paraId="4E36C410" w14:textId="77777777" w:rsidR="00BF4496" w:rsidRPr="00C6232E" w:rsidRDefault="00BF4496" w:rsidP="00DD074B">
            <w:pPr>
              <w:autoSpaceDE w:val="0"/>
              <w:autoSpaceDN w:val="0"/>
              <w:adjustRightInd w:val="0"/>
              <w:jc w:val="center"/>
              <w:rPr>
                <w:rFonts w:ascii="Times New Roman" w:eastAsia="Times New Roman" w:hAnsi="Times New Roman" w:cs="Times New Roman"/>
                <w:color w:val="auto"/>
                <w:sz w:val="20"/>
                <w:szCs w:val="20"/>
              </w:rPr>
            </w:pPr>
            <w:r w:rsidRPr="00C6232E">
              <w:rPr>
                <w:rFonts w:ascii="Times New Roman" w:eastAsia="Times New Roman" w:hAnsi="Times New Roman" w:cs="Times New Roman"/>
                <w:color w:val="auto"/>
                <w:sz w:val="20"/>
                <w:szCs w:val="20"/>
              </w:rPr>
              <w:t>8</w:t>
            </w:r>
          </w:p>
        </w:tc>
        <w:tc>
          <w:tcPr>
            <w:tcW w:w="823" w:type="dxa"/>
            <w:tcBorders>
              <w:top w:val="single" w:sz="4" w:space="0" w:color="auto"/>
              <w:left w:val="single" w:sz="4" w:space="0" w:color="auto"/>
              <w:bottom w:val="single" w:sz="4" w:space="0" w:color="auto"/>
              <w:right w:val="single" w:sz="4" w:space="0" w:color="auto"/>
            </w:tcBorders>
            <w:vAlign w:val="center"/>
          </w:tcPr>
          <w:p w14:paraId="260C6917" w14:textId="77777777" w:rsidR="00BF4496" w:rsidRPr="00C6232E" w:rsidRDefault="00BF4496" w:rsidP="00DD074B">
            <w:pPr>
              <w:autoSpaceDE w:val="0"/>
              <w:autoSpaceDN w:val="0"/>
              <w:adjustRightInd w:val="0"/>
              <w:jc w:val="center"/>
              <w:rPr>
                <w:rFonts w:ascii="Times New Roman" w:eastAsia="Times New Roman" w:hAnsi="Times New Roman" w:cs="Times New Roman"/>
                <w:color w:val="auto"/>
                <w:sz w:val="20"/>
                <w:szCs w:val="20"/>
              </w:rPr>
            </w:pPr>
            <w:r w:rsidRPr="00C6232E">
              <w:rPr>
                <w:rFonts w:ascii="Times New Roman" w:eastAsia="Times New Roman" w:hAnsi="Times New Roman" w:cs="Times New Roman"/>
                <w:color w:val="auto"/>
                <w:sz w:val="20"/>
                <w:szCs w:val="20"/>
              </w:rPr>
              <w:t>9</w:t>
            </w:r>
          </w:p>
        </w:tc>
        <w:tc>
          <w:tcPr>
            <w:tcW w:w="710" w:type="dxa"/>
            <w:tcBorders>
              <w:top w:val="single" w:sz="4" w:space="0" w:color="auto"/>
              <w:left w:val="single" w:sz="4" w:space="0" w:color="auto"/>
              <w:bottom w:val="single" w:sz="4" w:space="0" w:color="auto"/>
              <w:right w:val="single" w:sz="4" w:space="0" w:color="auto"/>
            </w:tcBorders>
            <w:vAlign w:val="center"/>
          </w:tcPr>
          <w:p w14:paraId="45285193" w14:textId="77777777" w:rsidR="00BF4496" w:rsidRPr="00C6232E" w:rsidRDefault="00BF4496" w:rsidP="00DD074B">
            <w:pPr>
              <w:autoSpaceDE w:val="0"/>
              <w:autoSpaceDN w:val="0"/>
              <w:adjustRightInd w:val="0"/>
              <w:jc w:val="center"/>
              <w:rPr>
                <w:rFonts w:ascii="Times New Roman" w:eastAsia="Times New Roman" w:hAnsi="Times New Roman" w:cs="Times New Roman"/>
                <w:color w:val="auto"/>
                <w:sz w:val="20"/>
                <w:szCs w:val="20"/>
              </w:rPr>
            </w:pPr>
            <w:r w:rsidRPr="00C6232E">
              <w:rPr>
                <w:rFonts w:ascii="Times New Roman" w:eastAsia="Times New Roman" w:hAnsi="Times New Roman" w:cs="Times New Roman"/>
                <w:color w:val="auto"/>
                <w:sz w:val="20"/>
                <w:szCs w:val="20"/>
              </w:rPr>
              <w:t>10</w:t>
            </w:r>
          </w:p>
        </w:tc>
        <w:tc>
          <w:tcPr>
            <w:tcW w:w="982" w:type="dxa"/>
            <w:tcBorders>
              <w:top w:val="single" w:sz="4" w:space="0" w:color="auto"/>
              <w:left w:val="single" w:sz="4" w:space="0" w:color="auto"/>
              <w:bottom w:val="single" w:sz="4" w:space="0" w:color="auto"/>
              <w:right w:val="single" w:sz="4" w:space="0" w:color="auto"/>
            </w:tcBorders>
            <w:vAlign w:val="center"/>
          </w:tcPr>
          <w:p w14:paraId="36CE536A" w14:textId="77777777" w:rsidR="00BF4496" w:rsidRPr="00C6232E" w:rsidRDefault="00BF4496" w:rsidP="00DD074B">
            <w:pPr>
              <w:autoSpaceDE w:val="0"/>
              <w:autoSpaceDN w:val="0"/>
              <w:adjustRightInd w:val="0"/>
              <w:jc w:val="center"/>
              <w:rPr>
                <w:rFonts w:ascii="Times New Roman" w:eastAsia="Times New Roman" w:hAnsi="Times New Roman" w:cs="Times New Roman"/>
                <w:color w:val="auto"/>
                <w:sz w:val="20"/>
                <w:szCs w:val="20"/>
              </w:rPr>
            </w:pPr>
            <w:r w:rsidRPr="00C6232E">
              <w:rPr>
                <w:rFonts w:ascii="Times New Roman" w:eastAsia="Times New Roman" w:hAnsi="Times New Roman" w:cs="Times New Roman"/>
                <w:color w:val="auto"/>
                <w:sz w:val="20"/>
                <w:szCs w:val="20"/>
              </w:rPr>
              <w:t>11</w:t>
            </w:r>
          </w:p>
        </w:tc>
        <w:tc>
          <w:tcPr>
            <w:tcW w:w="702" w:type="dxa"/>
            <w:tcBorders>
              <w:top w:val="single" w:sz="4" w:space="0" w:color="auto"/>
              <w:left w:val="single" w:sz="4" w:space="0" w:color="auto"/>
              <w:bottom w:val="single" w:sz="4" w:space="0" w:color="auto"/>
              <w:right w:val="single" w:sz="4" w:space="0" w:color="auto"/>
            </w:tcBorders>
            <w:vAlign w:val="center"/>
          </w:tcPr>
          <w:p w14:paraId="2462C946" w14:textId="77777777" w:rsidR="00BF4496" w:rsidRPr="00C6232E" w:rsidRDefault="00BF4496" w:rsidP="00DD074B">
            <w:pPr>
              <w:autoSpaceDE w:val="0"/>
              <w:autoSpaceDN w:val="0"/>
              <w:adjustRightInd w:val="0"/>
              <w:jc w:val="center"/>
              <w:rPr>
                <w:rFonts w:ascii="Times New Roman" w:eastAsia="Times New Roman" w:hAnsi="Times New Roman" w:cs="Times New Roman"/>
                <w:color w:val="auto"/>
                <w:sz w:val="20"/>
                <w:szCs w:val="20"/>
              </w:rPr>
            </w:pPr>
            <w:r w:rsidRPr="00C6232E">
              <w:rPr>
                <w:rFonts w:ascii="Times New Roman" w:eastAsia="Times New Roman" w:hAnsi="Times New Roman" w:cs="Times New Roman"/>
                <w:color w:val="auto"/>
                <w:sz w:val="20"/>
                <w:szCs w:val="20"/>
              </w:rPr>
              <w:t>12</w:t>
            </w:r>
          </w:p>
        </w:tc>
        <w:tc>
          <w:tcPr>
            <w:tcW w:w="866" w:type="dxa"/>
            <w:tcBorders>
              <w:top w:val="single" w:sz="4" w:space="0" w:color="auto"/>
              <w:left w:val="single" w:sz="4" w:space="0" w:color="auto"/>
              <w:bottom w:val="single" w:sz="4" w:space="0" w:color="auto"/>
              <w:right w:val="single" w:sz="4" w:space="0" w:color="auto"/>
            </w:tcBorders>
            <w:vAlign w:val="center"/>
          </w:tcPr>
          <w:p w14:paraId="7CD04C02" w14:textId="77777777" w:rsidR="00BF4496" w:rsidRPr="00C6232E" w:rsidRDefault="00BF4496" w:rsidP="00DD074B">
            <w:pPr>
              <w:autoSpaceDE w:val="0"/>
              <w:autoSpaceDN w:val="0"/>
              <w:adjustRightInd w:val="0"/>
              <w:jc w:val="center"/>
              <w:rPr>
                <w:rFonts w:ascii="Times New Roman" w:eastAsia="Times New Roman" w:hAnsi="Times New Roman" w:cs="Times New Roman"/>
                <w:color w:val="auto"/>
                <w:sz w:val="20"/>
                <w:szCs w:val="20"/>
              </w:rPr>
            </w:pPr>
            <w:r w:rsidRPr="00C6232E">
              <w:rPr>
                <w:rFonts w:ascii="Times New Roman" w:eastAsia="Times New Roman" w:hAnsi="Times New Roman" w:cs="Times New Roman"/>
                <w:color w:val="auto"/>
                <w:sz w:val="20"/>
                <w:szCs w:val="20"/>
              </w:rPr>
              <w:t>13</w:t>
            </w:r>
          </w:p>
        </w:tc>
        <w:tc>
          <w:tcPr>
            <w:tcW w:w="687" w:type="dxa"/>
            <w:tcBorders>
              <w:top w:val="single" w:sz="4" w:space="0" w:color="auto"/>
              <w:left w:val="single" w:sz="4" w:space="0" w:color="auto"/>
              <w:bottom w:val="single" w:sz="4" w:space="0" w:color="auto"/>
              <w:right w:val="single" w:sz="4" w:space="0" w:color="auto"/>
            </w:tcBorders>
            <w:vAlign w:val="center"/>
          </w:tcPr>
          <w:p w14:paraId="5E00D0CD" w14:textId="77777777" w:rsidR="00BF4496" w:rsidRPr="00C6232E" w:rsidRDefault="00BF4496" w:rsidP="00DD074B">
            <w:pPr>
              <w:autoSpaceDE w:val="0"/>
              <w:autoSpaceDN w:val="0"/>
              <w:adjustRightInd w:val="0"/>
              <w:jc w:val="center"/>
              <w:rPr>
                <w:rFonts w:ascii="Times New Roman" w:eastAsia="Times New Roman" w:hAnsi="Times New Roman" w:cs="Times New Roman"/>
                <w:color w:val="auto"/>
                <w:sz w:val="20"/>
                <w:szCs w:val="20"/>
              </w:rPr>
            </w:pPr>
            <w:r w:rsidRPr="00C6232E">
              <w:rPr>
                <w:rFonts w:ascii="Times New Roman" w:eastAsia="Times New Roman" w:hAnsi="Times New Roman" w:cs="Times New Roman"/>
                <w:color w:val="auto"/>
                <w:sz w:val="20"/>
                <w:szCs w:val="20"/>
              </w:rPr>
              <w:t>14</w:t>
            </w:r>
          </w:p>
        </w:tc>
        <w:tc>
          <w:tcPr>
            <w:tcW w:w="1140" w:type="dxa"/>
            <w:tcBorders>
              <w:top w:val="single" w:sz="4" w:space="0" w:color="auto"/>
              <w:left w:val="single" w:sz="4" w:space="0" w:color="auto"/>
              <w:bottom w:val="single" w:sz="4" w:space="0" w:color="auto"/>
              <w:right w:val="single" w:sz="4" w:space="0" w:color="auto"/>
            </w:tcBorders>
            <w:vAlign w:val="center"/>
          </w:tcPr>
          <w:p w14:paraId="60572DD9" w14:textId="77777777" w:rsidR="00BF4496" w:rsidRPr="00C6232E" w:rsidRDefault="00BF4496" w:rsidP="00DD074B">
            <w:pPr>
              <w:autoSpaceDE w:val="0"/>
              <w:autoSpaceDN w:val="0"/>
              <w:adjustRightInd w:val="0"/>
              <w:jc w:val="center"/>
              <w:rPr>
                <w:rFonts w:ascii="Times New Roman" w:eastAsia="Times New Roman" w:hAnsi="Times New Roman" w:cs="Times New Roman"/>
                <w:color w:val="auto"/>
                <w:sz w:val="20"/>
                <w:szCs w:val="20"/>
              </w:rPr>
            </w:pPr>
            <w:r w:rsidRPr="00C6232E">
              <w:rPr>
                <w:rFonts w:ascii="Times New Roman" w:eastAsia="Times New Roman" w:hAnsi="Times New Roman" w:cs="Times New Roman"/>
                <w:color w:val="auto"/>
                <w:sz w:val="20"/>
                <w:szCs w:val="20"/>
              </w:rPr>
              <w:t>15</w:t>
            </w:r>
          </w:p>
        </w:tc>
        <w:tc>
          <w:tcPr>
            <w:tcW w:w="1140" w:type="dxa"/>
            <w:tcBorders>
              <w:top w:val="single" w:sz="4" w:space="0" w:color="auto"/>
              <w:left w:val="single" w:sz="4" w:space="0" w:color="auto"/>
              <w:bottom w:val="single" w:sz="4" w:space="0" w:color="auto"/>
              <w:right w:val="single" w:sz="4" w:space="0" w:color="auto"/>
            </w:tcBorders>
            <w:vAlign w:val="center"/>
          </w:tcPr>
          <w:p w14:paraId="2158F679" w14:textId="1BC0AE9B" w:rsidR="00BF4496" w:rsidRPr="00C6232E" w:rsidRDefault="00BF4496" w:rsidP="00DD074B">
            <w:pPr>
              <w:autoSpaceDE w:val="0"/>
              <w:autoSpaceDN w:val="0"/>
              <w:adjustRightInd w:val="0"/>
              <w:jc w:val="center"/>
              <w:rPr>
                <w:rFonts w:ascii="Times New Roman" w:eastAsia="Times New Roman" w:hAnsi="Times New Roman" w:cs="Times New Roman"/>
                <w:color w:val="auto"/>
                <w:sz w:val="20"/>
                <w:szCs w:val="20"/>
                <w:lang w:val="en-US"/>
              </w:rPr>
            </w:pPr>
            <w:r w:rsidRPr="00C6232E">
              <w:rPr>
                <w:rFonts w:ascii="Times New Roman" w:eastAsia="Times New Roman" w:hAnsi="Times New Roman" w:cs="Times New Roman"/>
                <w:color w:val="auto"/>
                <w:sz w:val="20"/>
                <w:szCs w:val="20"/>
                <w:lang w:val="en-US"/>
              </w:rPr>
              <w:t>16</w:t>
            </w:r>
          </w:p>
        </w:tc>
      </w:tr>
      <w:tr w:rsidR="001B6674" w:rsidRPr="00C6232E" w14:paraId="34F699C0" w14:textId="6CF44ABC" w:rsidTr="00BF4496">
        <w:tc>
          <w:tcPr>
            <w:tcW w:w="421" w:type="dxa"/>
            <w:tcBorders>
              <w:top w:val="single" w:sz="4" w:space="0" w:color="auto"/>
              <w:left w:val="single" w:sz="4" w:space="0" w:color="auto"/>
              <w:bottom w:val="single" w:sz="4" w:space="0" w:color="auto"/>
              <w:right w:val="single" w:sz="4" w:space="0" w:color="auto"/>
            </w:tcBorders>
            <w:vAlign w:val="center"/>
          </w:tcPr>
          <w:p w14:paraId="4E9F40D9" w14:textId="77777777" w:rsidR="00BF4496" w:rsidRPr="00C6232E" w:rsidRDefault="00BF4496" w:rsidP="00DD074B">
            <w:pPr>
              <w:autoSpaceDE w:val="0"/>
              <w:autoSpaceDN w:val="0"/>
              <w:adjustRightInd w:val="0"/>
              <w:jc w:val="center"/>
              <w:rPr>
                <w:rFonts w:ascii="Times New Roman" w:eastAsia="Times New Roman" w:hAnsi="Times New Roman" w:cs="Times New Roman"/>
                <w:color w:val="auto"/>
                <w:sz w:val="20"/>
                <w:szCs w:val="20"/>
              </w:rPr>
            </w:pPr>
            <w:r w:rsidRPr="00C6232E">
              <w:rPr>
                <w:rFonts w:ascii="Times New Roman" w:eastAsia="Times New Roman" w:hAnsi="Times New Roman" w:cs="Times New Roman"/>
                <w:color w:val="auto"/>
                <w:sz w:val="20"/>
                <w:szCs w:val="20"/>
              </w:rPr>
              <w:t>1.</w:t>
            </w:r>
          </w:p>
        </w:tc>
        <w:tc>
          <w:tcPr>
            <w:tcW w:w="1814" w:type="dxa"/>
            <w:tcBorders>
              <w:top w:val="single" w:sz="4" w:space="0" w:color="auto"/>
              <w:left w:val="single" w:sz="4" w:space="0" w:color="auto"/>
              <w:bottom w:val="single" w:sz="4" w:space="0" w:color="auto"/>
              <w:right w:val="single" w:sz="4" w:space="0" w:color="auto"/>
            </w:tcBorders>
            <w:vAlign w:val="center"/>
          </w:tcPr>
          <w:p w14:paraId="4E87A663" w14:textId="77777777" w:rsidR="00BF4496" w:rsidRPr="00C6232E" w:rsidRDefault="00BF4496" w:rsidP="00DD074B">
            <w:pPr>
              <w:autoSpaceDE w:val="0"/>
              <w:autoSpaceDN w:val="0"/>
              <w:adjustRightInd w:val="0"/>
              <w:rPr>
                <w:rFonts w:ascii="Times New Roman" w:eastAsia="Times New Roman" w:hAnsi="Times New Roman" w:cs="Times New Roman"/>
                <w:color w:val="auto"/>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50710D6" w14:textId="77777777" w:rsidR="00BF4496" w:rsidRPr="00C6232E" w:rsidRDefault="00BF4496" w:rsidP="00DD074B">
            <w:pPr>
              <w:autoSpaceDE w:val="0"/>
              <w:autoSpaceDN w:val="0"/>
              <w:adjustRightInd w:val="0"/>
              <w:rPr>
                <w:rFonts w:ascii="Times New Roman" w:eastAsia="Times New Roman" w:hAnsi="Times New Roman" w:cs="Times New Roman"/>
                <w:color w:val="auto"/>
                <w:sz w:val="20"/>
                <w:szCs w:val="20"/>
              </w:rPr>
            </w:pPr>
          </w:p>
        </w:tc>
        <w:tc>
          <w:tcPr>
            <w:tcW w:w="1929" w:type="dxa"/>
            <w:tcBorders>
              <w:top w:val="single" w:sz="4" w:space="0" w:color="auto"/>
              <w:left w:val="single" w:sz="4" w:space="0" w:color="auto"/>
              <w:bottom w:val="single" w:sz="4" w:space="0" w:color="auto"/>
              <w:right w:val="single" w:sz="4" w:space="0" w:color="auto"/>
            </w:tcBorders>
            <w:vAlign w:val="center"/>
          </w:tcPr>
          <w:p w14:paraId="3B1DB8A9" w14:textId="77777777" w:rsidR="00BF4496" w:rsidRPr="00C6232E" w:rsidRDefault="00BF4496" w:rsidP="00DD074B">
            <w:pPr>
              <w:autoSpaceDE w:val="0"/>
              <w:autoSpaceDN w:val="0"/>
              <w:adjustRightInd w:val="0"/>
              <w:rPr>
                <w:rFonts w:ascii="Times New Roman" w:eastAsia="Times New Roman" w:hAnsi="Times New Roman" w:cs="Times New Roman"/>
                <w:color w:val="auto"/>
                <w:sz w:val="20"/>
                <w:szCs w:val="20"/>
              </w:rPr>
            </w:pPr>
          </w:p>
        </w:tc>
        <w:tc>
          <w:tcPr>
            <w:tcW w:w="1281" w:type="dxa"/>
            <w:tcBorders>
              <w:top w:val="single" w:sz="4" w:space="0" w:color="auto"/>
              <w:left w:val="single" w:sz="4" w:space="0" w:color="auto"/>
              <w:bottom w:val="single" w:sz="4" w:space="0" w:color="auto"/>
              <w:right w:val="single" w:sz="4" w:space="0" w:color="auto"/>
            </w:tcBorders>
            <w:vAlign w:val="center"/>
          </w:tcPr>
          <w:p w14:paraId="7E41F9D7" w14:textId="77777777" w:rsidR="00BF4496" w:rsidRPr="00C6232E" w:rsidRDefault="00BF4496" w:rsidP="00DD074B">
            <w:pPr>
              <w:autoSpaceDE w:val="0"/>
              <w:autoSpaceDN w:val="0"/>
              <w:adjustRightInd w:val="0"/>
              <w:rPr>
                <w:rFonts w:ascii="Times New Roman" w:eastAsia="Times New Roman" w:hAnsi="Times New Roman" w:cs="Times New Roman"/>
                <w:color w:val="auto"/>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441AB420" w14:textId="77777777" w:rsidR="00BF4496" w:rsidRPr="00C6232E" w:rsidRDefault="00BF4496" w:rsidP="00DD074B">
            <w:pPr>
              <w:autoSpaceDE w:val="0"/>
              <w:autoSpaceDN w:val="0"/>
              <w:adjustRightInd w:val="0"/>
              <w:rPr>
                <w:rFonts w:ascii="Times New Roman" w:eastAsia="Times New Roman" w:hAnsi="Times New Roman" w:cs="Times New Roman"/>
                <w:color w:val="auto"/>
                <w:sz w:val="20"/>
                <w:szCs w:val="20"/>
              </w:rPr>
            </w:pPr>
          </w:p>
        </w:tc>
        <w:tc>
          <w:tcPr>
            <w:tcW w:w="1071" w:type="dxa"/>
            <w:tcBorders>
              <w:top w:val="single" w:sz="4" w:space="0" w:color="auto"/>
              <w:left w:val="single" w:sz="4" w:space="0" w:color="auto"/>
              <w:bottom w:val="single" w:sz="4" w:space="0" w:color="auto"/>
              <w:right w:val="single" w:sz="4" w:space="0" w:color="auto"/>
            </w:tcBorders>
            <w:vAlign w:val="center"/>
          </w:tcPr>
          <w:p w14:paraId="4F7D15C0" w14:textId="77777777" w:rsidR="00BF4496" w:rsidRPr="00C6232E" w:rsidRDefault="00BF4496" w:rsidP="00DD074B">
            <w:pPr>
              <w:autoSpaceDE w:val="0"/>
              <w:autoSpaceDN w:val="0"/>
              <w:adjustRightInd w:val="0"/>
              <w:rPr>
                <w:rFonts w:ascii="Times New Roman" w:eastAsia="Times New Roman" w:hAnsi="Times New Roman" w:cs="Times New Roman"/>
                <w:color w:val="auto"/>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14:paraId="0CB856B2" w14:textId="77777777" w:rsidR="00BF4496" w:rsidRPr="00C6232E" w:rsidRDefault="00BF4496" w:rsidP="00DD074B">
            <w:pPr>
              <w:autoSpaceDE w:val="0"/>
              <w:autoSpaceDN w:val="0"/>
              <w:adjustRightInd w:val="0"/>
              <w:rPr>
                <w:rFonts w:ascii="Times New Roman" w:eastAsia="Times New Roman" w:hAnsi="Times New Roman" w:cs="Times New Roman"/>
                <w:color w:val="auto"/>
                <w:sz w:val="20"/>
                <w:szCs w:val="20"/>
              </w:rPr>
            </w:pPr>
          </w:p>
        </w:tc>
        <w:tc>
          <w:tcPr>
            <w:tcW w:w="823" w:type="dxa"/>
            <w:tcBorders>
              <w:top w:val="single" w:sz="4" w:space="0" w:color="auto"/>
              <w:left w:val="single" w:sz="4" w:space="0" w:color="auto"/>
              <w:bottom w:val="single" w:sz="4" w:space="0" w:color="auto"/>
              <w:right w:val="single" w:sz="4" w:space="0" w:color="auto"/>
            </w:tcBorders>
            <w:vAlign w:val="center"/>
          </w:tcPr>
          <w:p w14:paraId="16E2AC61" w14:textId="77777777" w:rsidR="00BF4496" w:rsidRPr="00C6232E" w:rsidRDefault="00BF4496" w:rsidP="00DD074B">
            <w:pPr>
              <w:autoSpaceDE w:val="0"/>
              <w:autoSpaceDN w:val="0"/>
              <w:adjustRightInd w:val="0"/>
              <w:rPr>
                <w:rFonts w:ascii="Times New Roman" w:eastAsia="Times New Roman" w:hAnsi="Times New Roman" w:cs="Times New Roman"/>
                <w:color w:val="auto"/>
                <w:sz w:val="20"/>
                <w:szCs w:val="20"/>
              </w:rPr>
            </w:pPr>
          </w:p>
        </w:tc>
        <w:tc>
          <w:tcPr>
            <w:tcW w:w="710" w:type="dxa"/>
            <w:tcBorders>
              <w:top w:val="single" w:sz="4" w:space="0" w:color="auto"/>
              <w:left w:val="single" w:sz="4" w:space="0" w:color="auto"/>
              <w:bottom w:val="single" w:sz="4" w:space="0" w:color="auto"/>
              <w:right w:val="single" w:sz="4" w:space="0" w:color="auto"/>
            </w:tcBorders>
            <w:vAlign w:val="center"/>
          </w:tcPr>
          <w:p w14:paraId="10FBC42E" w14:textId="77777777" w:rsidR="00BF4496" w:rsidRPr="00C6232E" w:rsidRDefault="00BF4496" w:rsidP="00DD074B">
            <w:pPr>
              <w:autoSpaceDE w:val="0"/>
              <w:autoSpaceDN w:val="0"/>
              <w:adjustRightInd w:val="0"/>
              <w:rPr>
                <w:rFonts w:ascii="Times New Roman" w:eastAsia="Times New Roman" w:hAnsi="Times New Roman" w:cs="Times New Roman"/>
                <w:color w:val="auto"/>
                <w:sz w:val="20"/>
                <w:szCs w:val="20"/>
              </w:rPr>
            </w:pPr>
          </w:p>
        </w:tc>
        <w:tc>
          <w:tcPr>
            <w:tcW w:w="982" w:type="dxa"/>
            <w:tcBorders>
              <w:top w:val="single" w:sz="4" w:space="0" w:color="auto"/>
              <w:left w:val="single" w:sz="4" w:space="0" w:color="auto"/>
              <w:bottom w:val="single" w:sz="4" w:space="0" w:color="auto"/>
              <w:right w:val="single" w:sz="4" w:space="0" w:color="auto"/>
            </w:tcBorders>
            <w:vAlign w:val="center"/>
          </w:tcPr>
          <w:p w14:paraId="25A1E25E" w14:textId="77777777" w:rsidR="00BF4496" w:rsidRPr="00C6232E" w:rsidRDefault="00BF4496" w:rsidP="00DD074B">
            <w:pPr>
              <w:autoSpaceDE w:val="0"/>
              <w:autoSpaceDN w:val="0"/>
              <w:adjustRightInd w:val="0"/>
              <w:rPr>
                <w:rFonts w:ascii="Times New Roman" w:eastAsia="Times New Roman" w:hAnsi="Times New Roman" w:cs="Times New Roman"/>
                <w:color w:val="auto"/>
                <w:sz w:val="20"/>
                <w:szCs w:val="20"/>
              </w:rPr>
            </w:pPr>
          </w:p>
        </w:tc>
        <w:tc>
          <w:tcPr>
            <w:tcW w:w="702" w:type="dxa"/>
            <w:tcBorders>
              <w:top w:val="single" w:sz="4" w:space="0" w:color="auto"/>
              <w:left w:val="single" w:sz="4" w:space="0" w:color="auto"/>
              <w:bottom w:val="single" w:sz="4" w:space="0" w:color="auto"/>
              <w:right w:val="single" w:sz="4" w:space="0" w:color="auto"/>
            </w:tcBorders>
            <w:vAlign w:val="center"/>
          </w:tcPr>
          <w:p w14:paraId="4E75F8D4" w14:textId="77777777" w:rsidR="00BF4496" w:rsidRPr="00C6232E" w:rsidRDefault="00BF4496" w:rsidP="00DD074B">
            <w:pPr>
              <w:autoSpaceDE w:val="0"/>
              <w:autoSpaceDN w:val="0"/>
              <w:adjustRightInd w:val="0"/>
              <w:rPr>
                <w:rFonts w:ascii="Times New Roman" w:eastAsia="Times New Roman" w:hAnsi="Times New Roman" w:cs="Times New Roman"/>
                <w:color w:val="auto"/>
                <w:sz w:val="20"/>
                <w:szCs w:val="20"/>
              </w:rPr>
            </w:pPr>
          </w:p>
        </w:tc>
        <w:tc>
          <w:tcPr>
            <w:tcW w:w="866" w:type="dxa"/>
            <w:tcBorders>
              <w:top w:val="single" w:sz="4" w:space="0" w:color="auto"/>
              <w:left w:val="single" w:sz="4" w:space="0" w:color="auto"/>
              <w:bottom w:val="single" w:sz="4" w:space="0" w:color="auto"/>
              <w:right w:val="single" w:sz="4" w:space="0" w:color="auto"/>
            </w:tcBorders>
            <w:vAlign w:val="center"/>
          </w:tcPr>
          <w:p w14:paraId="1ED7BE33" w14:textId="77777777" w:rsidR="00BF4496" w:rsidRPr="00C6232E" w:rsidRDefault="00BF4496" w:rsidP="00DD074B">
            <w:pPr>
              <w:autoSpaceDE w:val="0"/>
              <w:autoSpaceDN w:val="0"/>
              <w:adjustRightInd w:val="0"/>
              <w:rPr>
                <w:rFonts w:ascii="Times New Roman" w:eastAsia="Times New Roman" w:hAnsi="Times New Roman" w:cs="Times New Roman"/>
                <w:color w:val="auto"/>
                <w:sz w:val="20"/>
                <w:szCs w:val="20"/>
              </w:rPr>
            </w:pPr>
          </w:p>
        </w:tc>
        <w:tc>
          <w:tcPr>
            <w:tcW w:w="687" w:type="dxa"/>
            <w:tcBorders>
              <w:top w:val="single" w:sz="4" w:space="0" w:color="auto"/>
              <w:left w:val="single" w:sz="4" w:space="0" w:color="auto"/>
              <w:bottom w:val="single" w:sz="4" w:space="0" w:color="auto"/>
              <w:right w:val="single" w:sz="4" w:space="0" w:color="auto"/>
            </w:tcBorders>
            <w:vAlign w:val="center"/>
          </w:tcPr>
          <w:p w14:paraId="55A8748E" w14:textId="77777777" w:rsidR="00BF4496" w:rsidRPr="00C6232E" w:rsidRDefault="00BF4496" w:rsidP="00DD074B">
            <w:pPr>
              <w:autoSpaceDE w:val="0"/>
              <w:autoSpaceDN w:val="0"/>
              <w:adjustRightInd w:val="0"/>
              <w:rPr>
                <w:rFonts w:ascii="Times New Roman" w:eastAsia="Times New Roman" w:hAnsi="Times New Roman" w:cs="Times New Roman"/>
                <w:color w:val="auto"/>
                <w:sz w:val="20"/>
                <w:szCs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3A8C571C" w14:textId="77777777" w:rsidR="00BF4496" w:rsidRPr="00C6232E" w:rsidRDefault="00BF4496" w:rsidP="00DD074B">
            <w:pPr>
              <w:autoSpaceDE w:val="0"/>
              <w:autoSpaceDN w:val="0"/>
              <w:adjustRightInd w:val="0"/>
              <w:rPr>
                <w:rFonts w:ascii="Times New Roman" w:eastAsia="Times New Roman" w:hAnsi="Times New Roman" w:cs="Times New Roman"/>
                <w:color w:val="auto"/>
                <w:sz w:val="20"/>
                <w:szCs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72E3F2C6" w14:textId="77777777" w:rsidR="00BF4496" w:rsidRPr="00C6232E" w:rsidRDefault="00BF4496" w:rsidP="00DD074B">
            <w:pPr>
              <w:autoSpaceDE w:val="0"/>
              <w:autoSpaceDN w:val="0"/>
              <w:adjustRightInd w:val="0"/>
              <w:rPr>
                <w:rFonts w:ascii="Times New Roman" w:eastAsia="Times New Roman" w:hAnsi="Times New Roman" w:cs="Times New Roman"/>
                <w:color w:val="auto"/>
                <w:sz w:val="20"/>
                <w:szCs w:val="20"/>
              </w:rPr>
            </w:pPr>
          </w:p>
        </w:tc>
      </w:tr>
      <w:tr w:rsidR="001B6674" w:rsidRPr="00C6232E" w14:paraId="4DFAD6B3" w14:textId="2DE58619" w:rsidTr="00BF4496">
        <w:tc>
          <w:tcPr>
            <w:tcW w:w="421" w:type="dxa"/>
            <w:tcBorders>
              <w:top w:val="single" w:sz="4" w:space="0" w:color="auto"/>
              <w:left w:val="single" w:sz="4" w:space="0" w:color="auto"/>
              <w:bottom w:val="single" w:sz="4" w:space="0" w:color="auto"/>
              <w:right w:val="single" w:sz="4" w:space="0" w:color="auto"/>
            </w:tcBorders>
            <w:vAlign w:val="center"/>
          </w:tcPr>
          <w:p w14:paraId="737526A6" w14:textId="77777777" w:rsidR="00BF4496" w:rsidRPr="00C6232E" w:rsidRDefault="00BF4496" w:rsidP="00DD074B">
            <w:pPr>
              <w:autoSpaceDE w:val="0"/>
              <w:autoSpaceDN w:val="0"/>
              <w:adjustRightInd w:val="0"/>
              <w:jc w:val="center"/>
              <w:rPr>
                <w:rFonts w:ascii="Times New Roman" w:eastAsia="Times New Roman" w:hAnsi="Times New Roman" w:cs="Times New Roman"/>
                <w:color w:val="auto"/>
                <w:sz w:val="20"/>
                <w:szCs w:val="20"/>
              </w:rPr>
            </w:pPr>
            <w:r w:rsidRPr="00C6232E">
              <w:rPr>
                <w:rFonts w:ascii="Times New Roman" w:eastAsia="Times New Roman" w:hAnsi="Times New Roman" w:cs="Times New Roman"/>
                <w:color w:val="auto"/>
                <w:sz w:val="20"/>
                <w:szCs w:val="20"/>
              </w:rPr>
              <w:t>2.</w:t>
            </w:r>
          </w:p>
        </w:tc>
        <w:tc>
          <w:tcPr>
            <w:tcW w:w="1814" w:type="dxa"/>
            <w:tcBorders>
              <w:top w:val="single" w:sz="4" w:space="0" w:color="auto"/>
              <w:left w:val="single" w:sz="4" w:space="0" w:color="auto"/>
              <w:bottom w:val="single" w:sz="4" w:space="0" w:color="auto"/>
              <w:right w:val="single" w:sz="4" w:space="0" w:color="auto"/>
            </w:tcBorders>
            <w:vAlign w:val="center"/>
          </w:tcPr>
          <w:p w14:paraId="7058AE94" w14:textId="77777777" w:rsidR="00BF4496" w:rsidRPr="00C6232E" w:rsidRDefault="00BF4496" w:rsidP="00DD074B">
            <w:pPr>
              <w:autoSpaceDE w:val="0"/>
              <w:autoSpaceDN w:val="0"/>
              <w:adjustRightInd w:val="0"/>
              <w:rPr>
                <w:rFonts w:ascii="Times New Roman" w:eastAsia="Times New Roman" w:hAnsi="Times New Roman" w:cs="Times New Roman"/>
                <w:color w:val="auto"/>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52E62C6" w14:textId="77777777" w:rsidR="00BF4496" w:rsidRPr="00C6232E" w:rsidRDefault="00BF4496" w:rsidP="00DD074B">
            <w:pPr>
              <w:autoSpaceDE w:val="0"/>
              <w:autoSpaceDN w:val="0"/>
              <w:adjustRightInd w:val="0"/>
              <w:rPr>
                <w:rFonts w:ascii="Times New Roman" w:eastAsia="Times New Roman" w:hAnsi="Times New Roman" w:cs="Times New Roman"/>
                <w:color w:val="auto"/>
                <w:sz w:val="20"/>
                <w:szCs w:val="20"/>
              </w:rPr>
            </w:pPr>
          </w:p>
        </w:tc>
        <w:tc>
          <w:tcPr>
            <w:tcW w:w="1929" w:type="dxa"/>
            <w:tcBorders>
              <w:top w:val="single" w:sz="4" w:space="0" w:color="auto"/>
              <w:left w:val="single" w:sz="4" w:space="0" w:color="auto"/>
              <w:bottom w:val="single" w:sz="4" w:space="0" w:color="auto"/>
              <w:right w:val="single" w:sz="4" w:space="0" w:color="auto"/>
            </w:tcBorders>
            <w:vAlign w:val="center"/>
          </w:tcPr>
          <w:p w14:paraId="2F8FF4E9" w14:textId="77777777" w:rsidR="00BF4496" w:rsidRPr="00C6232E" w:rsidRDefault="00BF4496" w:rsidP="00DD074B">
            <w:pPr>
              <w:autoSpaceDE w:val="0"/>
              <w:autoSpaceDN w:val="0"/>
              <w:adjustRightInd w:val="0"/>
              <w:rPr>
                <w:rFonts w:ascii="Times New Roman" w:eastAsia="Times New Roman" w:hAnsi="Times New Roman" w:cs="Times New Roman"/>
                <w:color w:val="auto"/>
                <w:sz w:val="20"/>
                <w:szCs w:val="20"/>
              </w:rPr>
            </w:pPr>
          </w:p>
        </w:tc>
        <w:tc>
          <w:tcPr>
            <w:tcW w:w="1281" w:type="dxa"/>
            <w:tcBorders>
              <w:top w:val="single" w:sz="4" w:space="0" w:color="auto"/>
              <w:left w:val="single" w:sz="4" w:space="0" w:color="auto"/>
              <w:bottom w:val="single" w:sz="4" w:space="0" w:color="auto"/>
              <w:right w:val="single" w:sz="4" w:space="0" w:color="auto"/>
            </w:tcBorders>
            <w:vAlign w:val="center"/>
          </w:tcPr>
          <w:p w14:paraId="40B36437" w14:textId="77777777" w:rsidR="00BF4496" w:rsidRPr="00C6232E" w:rsidRDefault="00BF4496" w:rsidP="00DD074B">
            <w:pPr>
              <w:autoSpaceDE w:val="0"/>
              <w:autoSpaceDN w:val="0"/>
              <w:adjustRightInd w:val="0"/>
              <w:rPr>
                <w:rFonts w:ascii="Times New Roman" w:eastAsia="Times New Roman" w:hAnsi="Times New Roman" w:cs="Times New Roman"/>
                <w:color w:val="auto"/>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3D185617" w14:textId="77777777" w:rsidR="00BF4496" w:rsidRPr="00C6232E" w:rsidRDefault="00BF4496" w:rsidP="00DD074B">
            <w:pPr>
              <w:autoSpaceDE w:val="0"/>
              <w:autoSpaceDN w:val="0"/>
              <w:adjustRightInd w:val="0"/>
              <w:rPr>
                <w:rFonts w:ascii="Times New Roman" w:eastAsia="Times New Roman" w:hAnsi="Times New Roman" w:cs="Times New Roman"/>
                <w:color w:val="auto"/>
                <w:sz w:val="20"/>
                <w:szCs w:val="20"/>
              </w:rPr>
            </w:pPr>
          </w:p>
        </w:tc>
        <w:tc>
          <w:tcPr>
            <w:tcW w:w="1071" w:type="dxa"/>
            <w:tcBorders>
              <w:top w:val="single" w:sz="4" w:space="0" w:color="auto"/>
              <w:left w:val="single" w:sz="4" w:space="0" w:color="auto"/>
              <w:bottom w:val="single" w:sz="4" w:space="0" w:color="auto"/>
              <w:right w:val="single" w:sz="4" w:space="0" w:color="auto"/>
            </w:tcBorders>
            <w:vAlign w:val="center"/>
          </w:tcPr>
          <w:p w14:paraId="69AB8E77" w14:textId="77777777" w:rsidR="00BF4496" w:rsidRPr="00C6232E" w:rsidRDefault="00BF4496" w:rsidP="00DD074B">
            <w:pPr>
              <w:autoSpaceDE w:val="0"/>
              <w:autoSpaceDN w:val="0"/>
              <w:adjustRightInd w:val="0"/>
              <w:rPr>
                <w:rFonts w:ascii="Times New Roman" w:eastAsia="Times New Roman" w:hAnsi="Times New Roman" w:cs="Times New Roman"/>
                <w:color w:val="auto"/>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14:paraId="75854A76" w14:textId="77777777" w:rsidR="00BF4496" w:rsidRPr="00C6232E" w:rsidRDefault="00BF4496" w:rsidP="00DD074B">
            <w:pPr>
              <w:autoSpaceDE w:val="0"/>
              <w:autoSpaceDN w:val="0"/>
              <w:adjustRightInd w:val="0"/>
              <w:rPr>
                <w:rFonts w:ascii="Times New Roman" w:eastAsia="Times New Roman" w:hAnsi="Times New Roman" w:cs="Times New Roman"/>
                <w:color w:val="auto"/>
                <w:sz w:val="20"/>
                <w:szCs w:val="20"/>
              </w:rPr>
            </w:pPr>
          </w:p>
        </w:tc>
        <w:tc>
          <w:tcPr>
            <w:tcW w:w="823" w:type="dxa"/>
            <w:tcBorders>
              <w:top w:val="single" w:sz="4" w:space="0" w:color="auto"/>
              <w:left w:val="single" w:sz="4" w:space="0" w:color="auto"/>
              <w:bottom w:val="single" w:sz="4" w:space="0" w:color="auto"/>
              <w:right w:val="single" w:sz="4" w:space="0" w:color="auto"/>
            </w:tcBorders>
            <w:vAlign w:val="center"/>
          </w:tcPr>
          <w:p w14:paraId="15868BE7" w14:textId="77777777" w:rsidR="00BF4496" w:rsidRPr="00C6232E" w:rsidRDefault="00BF4496" w:rsidP="00DD074B">
            <w:pPr>
              <w:autoSpaceDE w:val="0"/>
              <w:autoSpaceDN w:val="0"/>
              <w:adjustRightInd w:val="0"/>
              <w:rPr>
                <w:rFonts w:ascii="Times New Roman" w:eastAsia="Times New Roman" w:hAnsi="Times New Roman" w:cs="Times New Roman"/>
                <w:color w:val="auto"/>
                <w:sz w:val="20"/>
                <w:szCs w:val="20"/>
              </w:rPr>
            </w:pPr>
          </w:p>
        </w:tc>
        <w:tc>
          <w:tcPr>
            <w:tcW w:w="710" w:type="dxa"/>
            <w:tcBorders>
              <w:top w:val="single" w:sz="4" w:space="0" w:color="auto"/>
              <w:left w:val="single" w:sz="4" w:space="0" w:color="auto"/>
              <w:bottom w:val="single" w:sz="4" w:space="0" w:color="auto"/>
              <w:right w:val="single" w:sz="4" w:space="0" w:color="auto"/>
            </w:tcBorders>
            <w:vAlign w:val="center"/>
          </w:tcPr>
          <w:p w14:paraId="65B1DA48" w14:textId="77777777" w:rsidR="00BF4496" w:rsidRPr="00C6232E" w:rsidRDefault="00BF4496" w:rsidP="00DD074B">
            <w:pPr>
              <w:autoSpaceDE w:val="0"/>
              <w:autoSpaceDN w:val="0"/>
              <w:adjustRightInd w:val="0"/>
              <w:rPr>
                <w:rFonts w:ascii="Times New Roman" w:eastAsia="Times New Roman" w:hAnsi="Times New Roman" w:cs="Times New Roman"/>
                <w:color w:val="auto"/>
                <w:sz w:val="20"/>
                <w:szCs w:val="20"/>
              </w:rPr>
            </w:pPr>
          </w:p>
        </w:tc>
        <w:tc>
          <w:tcPr>
            <w:tcW w:w="982" w:type="dxa"/>
            <w:tcBorders>
              <w:top w:val="single" w:sz="4" w:space="0" w:color="auto"/>
              <w:left w:val="single" w:sz="4" w:space="0" w:color="auto"/>
              <w:bottom w:val="single" w:sz="4" w:space="0" w:color="auto"/>
              <w:right w:val="single" w:sz="4" w:space="0" w:color="auto"/>
            </w:tcBorders>
            <w:vAlign w:val="center"/>
          </w:tcPr>
          <w:p w14:paraId="730FF34A" w14:textId="77777777" w:rsidR="00BF4496" w:rsidRPr="00C6232E" w:rsidRDefault="00BF4496" w:rsidP="00DD074B">
            <w:pPr>
              <w:autoSpaceDE w:val="0"/>
              <w:autoSpaceDN w:val="0"/>
              <w:adjustRightInd w:val="0"/>
              <w:rPr>
                <w:rFonts w:ascii="Times New Roman" w:eastAsia="Times New Roman" w:hAnsi="Times New Roman" w:cs="Times New Roman"/>
                <w:color w:val="auto"/>
                <w:sz w:val="20"/>
                <w:szCs w:val="20"/>
              </w:rPr>
            </w:pPr>
          </w:p>
        </w:tc>
        <w:tc>
          <w:tcPr>
            <w:tcW w:w="702" w:type="dxa"/>
            <w:tcBorders>
              <w:top w:val="single" w:sz="4" w:space="0" w:color="auto"/>
              <w:left w:val="single" w:sz="4" w:space="0" w:color="auto"/>
              <w:bottom w:val="single" w:sz="4" w:space="0" w:color="auto"/>
              <w:right w:val="single" w:sz="4" w:space="0" w:color="auto"/>
            </w:tcBorders>
            <w:vAlign w:val="center"/>
          </w:tcPr>
          <w:p w14:paraId="45F556BE" w14:textId="77777777" w:rsidR="00BF4496" w:rsidRPr="00C6232E" w:rsidRDefault="00BF4496" w:rsidP="00DD074B">
            <w:pPr>
              <w:autoSpaceDE w:val="0"/>
              <w:autoSpaceDN w:val="0"/>
              <w:adjustRightInd w:val="0"/>
              <w:rPr>
                <w:rFonts w:ascii="Times New Roman" w:eastAsia="Times New Roman" w:hAnsi="Times New Roman" w:cs="Times New Roman"/>
                <w:color w:val="auto"/>
                <w:sz w:val="20"/>
                <w:szCs w:val="20"/>
              </w:rPr>
            </w:pPr>
          </w:p>
        </w:tc>
        <w:tc>
          <w:tcPr>
            <w:tcW w:w="866" w:type="dxa"/>
            <w:tcBorders>
              <w:top w:val="single" w:sz="4" w:space="0" w:color="auto"/>
              <w:left w:val="single" w:sz="4" w:space="0" w:color="auto"/>
              <w:bottom w:val="single" w:sz="4" w:space="0" w:color="auto"/>
              <w:right w:val="single" w:sz="4" w:space="0" w:color="auto"/>
            </w:tcBorders>
            <w:vAlign w:val="center"/>
          </w:tcPr>
          <w:p w14:paraId="700D9069" w14:textId="77777777" w:rsidR="00BF4496" w:rsidRPr="00C6232E" w:rsidRDefault="00BF4496" w:rsidP="00DD074B">
            <w:pPr>
              <w:autoSpaceDE w:val="0"/>
              <w:autoSpaceDN w:val="0"/>
              <w:adjustRightInd w:val="0"/>
              <w:rPr>
                <w:rFonts w:ascii="Times New Roman" w:eastAsia="Times New Roman" w:hAnsi="Times New Roman" w:cs="Times New Roman"/>
                <w:color w:val="auto"/>
                <w:sz w:val="20"/>
                <w:szCs w:val="20"/>
              </w:rPr>
            </w:pPr>
          </w:p>
        </w:tc>
        <w:tc>
          <w:tcPr>
            <w:tcW w:w="687" w:type="dxa"/>
            <w:tcBorders>
              <w:top w:val="single" w:sz="4" w:space="0" w:color="auto"/>
              <w:left w:val="single" w:sz="4" w:space="0" w:color="auto"/>
              <w:bottom w:val="single" w:sz="4" w:space="0" w:color="auto"/>
              <w:right w:val="single" w:sz="4" w:space="0" w:color="auto"/>
            </w:tcBorders>
            <w:vAlign w:val="center"/>
          </w:tcPr>
          <w:p w14:paraId="536A00BB" w14:textId="77777777" w:rsidR="00BF4496" w:rsidRPr="00C6232E" w:rsidRDefault="00BF4496" w:rsidP="00DD074B">
            <w:pPr>
              <w:autoSpaceDE w:val="0"/>
              <w:autoSpaceDN w:val="0"/>
              <w:adjustRightInd w:val="0"/>
              <w:rPr>
                <w:rFonts w:ascii="Times New Roman" w:eastAsia="Times New Roman" w:hAnsi="Times New Roman" w:cs="Times New Roman"/>
                <w:color w:val="auto"/>
                <w:sz w:val="20"/>
                <w:szCs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24AAF80D" w14:textId="77777777" w:rsidR="00BF4496" w:rsidRPr="00C6232E" w:rsidRDefault="00BF4496" w:rsidP="00DD074B">
            <w:pPr>
              <w:autoSpaceDE w:val="0"/>
              <w:autoSpaceDN w:val="0"/>
              <w:adjustRightInd w:val="0"/>
              <w:rPr>
                <w:rFonts w:ascii="Times New Roman" w:eastAsia="Times New Roman" w:hAnsi="Times New Roman" w:cs="Times New Roman"/>
                <w:color w:val="auto"/>
                <w:sz w:val="20"/>
                <w:szCs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595643C6" w14:textId="77777777" w:rsidR="00BF4496" w:rsidRPr="00C6232E" w:rsidRDefault="00BF4496" w:rsidP="00DD074B">
            <w:pPr>
              <w:autoSpaceDE w:val="0"/>
              <w:autoSpaceDN w:val="0"/>
              <w:adjustRightInd w:val="0"/>
              <w:rPr>
                <w:rFonts w:ascii="Times New Roman" w:eastAsia="Times New Roman" w:hAnsi="Times New Roman" w:cs="Times New Roman"/>
                <w:color w:val="auto"/>
                <w:sz w:val="20"/>
                <w:szCs w:val="20"/>
              </w:rPr>
            </w:pPr>
          </w:p>
        </w:tc>
      </w:tr>
      <w:tr w:rsidR="001B6674" w:rsidRPr="00C6232E" w14:paraId="160812D3" w14:textId="5D72E2D6" w:rsidTr="00BF4496">
        <w:tc>
          <w:tcPr>
            <w:tcW w:w="421" w:type="dxa"/>
            <w:tcBorders>
              <w:top w:val="single" w:sz="4" w:space="0" w:color="auto"/>
              <w:left w:val="single" w:sz="4" w:space="0" w:color="auto"/>
              <w:bottom w:val="single" w:sz="4" w:space="0" w:color="auto"/>
              <w:right w:val="single" w:sz="4" w:space="0" w:color="auto"/>
            </w:tcBorders>
            <w:vAlign w:val="center"/>
          </w:tcPr>
          <w:p w14:paraId="2B0B71E9" w14:textId="77777777" w:rsidR="00BF4496" w:rsidRPr="00C6232E" w:rsidRDefault="00BF4496" w:rsidP="00DD074B">
            <w:pPr>
              <w:autoSpaceDE w:val="0"/>
              <w:autoSpaceDN w:val="0"/>
              <w:adjustRightInd w:val="0"/>
              <w:jc w:val="center"/>
              <w:rPr>
                <w:rFonts w:ascii="Times New Roman" w:eastAsia="Times New Roman" w:hAnsi="Times New Roman" w:cs="Times New Roman"/>
                <w:color w:val="auto"/>
                <w:sz w:val="20"/>
                <w:szCs w:val="20"/>
              </w:rPr>
            </w:pPr>
            <w:r w:rsidRPr="00C6232E">
              <w:rPr>
                <w:rFonts w:ascii="Times New Roman" w:eastAsia="Times New Roman" w:hAnsi="Times New Roman" w:cs="Times New Roman"/>
                <w:color w:val="auto"/>
                <w:sz w:val="20"/>
                <w:szCs w:val="20"/>
              </w:rPr>
              <w:t>3.</w:t>
            </w:r>
          </w:p>
        </w:tc>
        <w:tc>
          <w:tcPr>
            <w:tcW w:w="1814" w:type="dxa"/>
            <w:tcBorders>
              <w:top w:val="single" w:sz="4" w:space="0" w:color="auto"/>
              <w:left w:val="single" w:sz="4" w:space="0" w:color="auto"/>
              <w:bottom w:val="single" w:sz="4" w:space="0" w:color="auto"/>
              <w:right w:val="single" w:sz="4" w:space="0" w:color="auto"/>
            </w:tcBorders>
            <w:vAlign w:val="center"/>
          </w:tcPr>
          <w:p w14:paraId="711DCC29" w14:textId="77777777" w:rsidR="00BF4496" w:rsidRPr="00C6232E" w:rsidRDefault="00BF4496" w:rsidP="00DD074B">
            <w:pPr>
              <w:autoSpaceDE w:val="0"/>
              <w:autoSpaceDN w:val="0"/>
              <w:adjustRightInd w:val="0"/>
              <w:rPr>
                <w:rFonts w:ascii="Times New Roman" w:eastAsia="Times New Roman" w:hAnsi="Times New Roman" w:cs="Times New Roman"/>
                <w:color w:val="auto"/>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F2E3CE7" w14:textId="77777777" w:rsidR="00BF4496" w:rsidRPr="00C6232E" w:rsidRDefault="00BF4496" w:rsidP="00DD074B">
            <w:pPr>
              <w:autoSpaceDE w:val="0"/>
              <w:autoSpaceDN w:val="0"/>
              <w:adjustRightInd w:val="0"/>
              <w:rPr>
                <w:rFonts w:ascii="Times New Roman" w:eastAsia="Times New Roman" w:hAnsi="Times New Roman" w:cs="Times New Roman"/>
                <w:color w:val="auto"/>
                <w:sz w:val="20"/>
                <w:szCs w:val="20"/>
              </w:rPr>
            </w:pPr>
          </w:p>
        </w:tc>
        <w:tc>
          <w:tcPr>
            <w:tcW w:w="1929" w:type="dxa"/>
            <w:tcBorders>
              <w:top w:val="single" w:sz="4" w:space="0" w:color="auto"/>
              <w:left w:val="single" w:sz="4" w:space="0" w:color="auto"/>
              <w:bottom w:val="single" w:sz="4" w:space="0" w:color="auto"/>
              <w:right w:val="single" w:sz="4" w:space="0" w:color="auto"/>
            </w:tcBorders>
            <w:vAlign w:val="center"/>
          </w:tcPr>
          <w:p w14:paraId="4BE33512" w14:textId="77777777" w:rsidR="00BF4496" w:rsidRPr="00C6232E" w:rsidRDefault="00BF4496" w:rsidP="00DD074B">
            <w:pPr>
              <w:autoSpaceDE w:val="0"/>
              <w:autoSpaceDN w:val="0"/>
              <w:adjustRightInd w:val="0"/>
              <w:rPr>
                <w:rFonts w:ascii="Times New Roman" w:eastAsia="Times New Roman" w:hAnsi="Times New Roman" w:cs="Times New Roman"/>
                <w:color w:val="auto"/>
                <w:sz w:val="20"/>
                <w:szCs w:val="20"/>
              </w:rPr>
            </w:pPr>
          </w:p>
        </w:tc>
        <w:tc>
          <w:tcPr>
            <w:tcW w:w="1281" w:type="dxa"/>
            <w:tcBorders>
              <w:top w:val="single" w:sz="4" w:space="0" w:color="auto"/>
              <w:left w:val="single" w:sz="4" w:space="0" w:color="auto"/>
              <w:bottom w:val="single" w:sz="4" w:space="0" w:color="auto"/>
              <w:right w:val="single" w:sz="4" w:space="0" w:color="auto"/>
            </w:tcBorders>
            <w:vAlign w:val="center"/>
          </w:tcPr>
          <w:p w14:paraId="6677D47F" w14:textId="77777777" w:rsidR="00BF4496" w:rsidRPr="00C6232E" w:rsidRDefault="00BF4496" w:rsidP="00DD074B">
            <w:pPr>
              <w:autoSpaceDE w:val="0"/>
              <w:autoSpaceDN w:val="0"/>
              <w:adjustRightInd w:val="0"/>
              <w:rPr>
                <w:rFonts w:ascii="Times New Roman" w:eastAsia="Times New Roman" w:hAnsi="Times New Roman" w:cs="Times New Roman"/>
                <w:color w:val="auto"/>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1E1FE7A0" w14:textId="77777777" w:rsidR="00BF4496" w:rsidRPr="00C6232E" w:rsidRDefault="00BF4496" w:rsidP="00DD074B">
            <w:pPr>
              <w:autoSpaceDE w:val="0"/>
              <w:autoSpaceDN w:val="0"/>
              <w:adjustRightInd w:val="0"/>
              <w:rPr>
                <w:rFonts w:ascii="Times New Roman" w:eastAsia="Times New Roman" w:hAnsi="Times New Roman" w:cs="Times New Roman"/>
                <w:color w:val="auto"/>
                <w:sz w:val="20"/>
                <w:szCs w:val="20"/>
              </w:rPr>
            </w:pPr>
          </w:p>
        </w:tc>
        <w:tc>
          <w:tcPr>
            <w:tcW w:w="1071" w:type="dxa"/>
            <w:tcBorders>
              <w:top w:val="single" w:sz="4" w:space="0" w:color="auto"/>
              <w:left w:val="single" w:sz="4" w:space="0" w:color="auto"/>
              <w:bottom w:val="single" w:sz="4" w:space="0" w:color="auto"/>
              <w:right w:val="single" w:sz="4" w:space="0" w:color="auto"/>
            </w:tcBorders>
            <w:vAlign w:val="center"/>
          </w:tcPr>
          <w:p w14:paraId="4905B6A6" w14:textId="77777777" w:rsidR="00BF4496" w:rsidRPr="00C6232E" w:rsidRDefault="00BF4496" w:rsidP="00DD074B">
            <w:pPr>
              <w:autoSpaceDE w:val="0"/>
              <w:autoSpaceDN w:val="0"/>
              <w:adjustRightInd w:val="0"/>
              <w:rPr>
                <w:rFonts w:ascii="Times New Roman" w:eastAsia="Times New Roman" w:hAnsi="Times New Roman" w:cs="Times New Roman"/>
                <w:color w:val="auto"/>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14:paraId="7B3CC9C1" w14:textId="77777777" w:rsidR="00BF4496" w:rsidRPr="00C6232E" w:rsidRDefault="00BF4496" w:rsidP="00DD074B">
            <w:pPr>
              <w:autoSpaceDE w:val="0"/>
              <w:autoSpaceDN w:val="0"/>
              <w:adjustRightInd w:val="0"/>
              <w:rPr>
                <w:rFonts w:ascii="Times New Roman" w:eastAsia="Times New Roman" w:hAnsi="Times New Roman" w:cs="Times New Roman"/>
                <w:color w:val="auto"/>
                <w:sz w:val="20"/>
                <w:szCs w:val="20"/>
              </w:rPr>
            </w:pPr>
          </w:p>
        </w:tc>
        <w:tc>
          <w:tcPr>
            <w:tcW w:w="823" w:type="dxa"/>
            <w:tcBorders>
              <w:top w:val="single" w:sz="4" w:space="0" w:color="auto"/>
              <w:left w:val="single" w:sz="4" w:space="0" w:color="auto"/>
              <w:bottom w:val="single" w:sz="4" w:space="0" w:color="auto"/>
              <w:right w:val="single" w:sz="4" w:space="0" w:color="auto"/>
            </w:tcBorders>
            <w:vAlign w:val="center"/>
          </w:tcPr>
          <w:p w14:paraId="6614EDF1" w14:textId="77777777" w:rsidR="00BF4496" w:rsidRPr="00C6232E" w:rsidRDefault="00BF4496" w:rsidP="00DD074B">
            <w:pPr>
              <w:autoSpaceDE w:val="0"/>
              <w:autoSpaceDN w:val="0"/>
              <w:adjustRightInd w:val="0"/>
              <w:rPr>
                <w:rFonts w:ascii="Times New Roman" w:eastAsia="Times New Roman" w:hAnsi="Times New Roman" w:cs="Times New Roman"/>
                <w:color w:val="auto"/>
                <w:sz w:val="20"/>
                <w:szCs w:val="20"/>
              </w:rPr>
            </w:pPr>
          </w:p>
        </w:tc>
        <w:tc>
          <w:tcPr>
            <w:tcW w:w="710" w:type="dxa"/>
            <w:tcBorders>
              <w:top w:val="single" w:sz="4" w:space="0" w:color="auto"/>
              <w:left w:val="single" w:sz="4" w:space="0" w:color="auto"/>
              <w:bottom w:val="single" w:sz="4" w:space="0" w:color="auto"/>
              <w:right w:val="single" w:sz="4" w:space="0" w:color="auto"/>
            </w:tcBorders>
            <w:vAlign w:val="center"/>
          </w:tcPr>
          <w:p w14:paraId="4BF92811" w14:textId="77777777" w:rsidR="00BF4496" w:rsidRPr="00C6232E" w:rsidRDefault="00BF4496" w:rsidP="00DD074B">
            <w:pPr>
              <w:autoSpaceDE w:val="0"/>
              <w:autoSpaceDN w:val="0"/>
              <w:adjustRightInd w:val="0"/>
              <w:rPr>
                <w:rFonts w:ascii="Times New Roman" w:eastAsia="Times New Roman" w:hAnsi="Times New Roman" w:cs="Times New Roman"/>
                <w:color w:val="auto"/>
                <w:sz w:val="20"/>
                <w:szCs w:val="20"/>
              </w:rPr>
            </w:pPr>
          </w:p>
        </w:tc>
        <w:tc>
          <w:tcPr>
            <w:tcW w:w="982" w:type="dxa"/>
            <w:tcBorders>
              <w:top w:val="single" w:sz="4" w:space="0" w:color="auto"/>
              <w:left w:val="single" w:sz="4" w:space="0" w:color="auto"/>
              <w:bottom w:val="single" w:sz="4" w:space="0" w:color="auto"/>
              <w:right w:val="single" w:sz="4" w:space="0" w:color="auto"/>
            </w:tcBorders>
            <w:vAlign w:val="center"/>
          </w:tcPr>
          <w:p w14:paraId="3082F522" w14:textId="77777777" w:rsidR="00BF4496" w:rsidRPr="00C6232E" w:rsidRDefault="00BF4496" w:rsidP="00DD074B">
            <w:pPr>
              <w:autoSpaceDE w:val="0"/>
              <w:autoSpaceDN w:val="0"/>
              <w:adjustRightInd w:val="0"/>
              <w:rPr>
                <w:rFonts w:ascii="Times New Roman" w:eastAsia="Times New Roman" w:hAnsi="Times New Roman" w:cs="Times New Roman"/>
                <w:color w:val="auto"/>
                <w:sz w:val="20"/>
                <w:szCs w:val="20"/>
              </w:rPr>
            </w:pPr>
          </w:p>
        </w:tc>
        <w:tc>
          <w:tcPr>
            <w:tcW w:w="702" w:type="dxa"/>
            <w:tcBorders>
              <w:top w:val="single" w:sz="4" w:space="0" w:color="auto"/>
              <w:left w:val="single" w:sz="4" w:space="0" w:color="auto"/>
              <w:bottom w:val="single" w:sz="4" w:space="0" w:color="auto"/>
              <w:right w:val="single" w:sz="4" w:space="0" w:color="auto"/>
            </w:tcBorders>
            <w:vAlign w:val="center"/>
          </w:tcPr>
          <w:p w14:paraId="2B02F4D7" w14:textId="77777777" w:rsidR="00BF4496" w:rsidRPr="00C6232E" w:rsidRDefault="00BF4496" w:rsidP="00DD074B">
            <w:pPr>
              <w:autoSpaceDE w:val="0"/>
              <w:autoSpaceDN w:val="0"/>
              <w:adjustRightInd w:val="0"/>
              <w:rPr>
                <w:rFonts w:ascii="Times New Roman" w:eastAsia="Times New Roman" w:hAnsi="Times New Roman" w:cs="Times New Roman"/>
                <w:color w:val="auto"/>
                <w:sz w:val="20"/>
                <w:szCs w:val="20"/>
              </w:rPr>
            </w:pPr>
          </w:p>
        </w:tc>
        <w:tc>
          <w:tcPr>
            <w:tcW w:w="866" w:type="dxa"/>
            <w:tcBorders>
              <w:top w:val="single" w:sz="4" w:space="0" w:color="auto"/>
              <w:left w:val="single" w:sz="4" w:space="0" w:color="auto"/>
              <w:bottom w:val="single" w:sz="4" w:space="0" w:color="auto"/>
              <w:right w:val="single" w:sz="4" w:space="0" w:color="auto"/>
            </w:tcBorders>
            <w:vAlign w:val="center"/>
          </w:tcPr>
          <w:p w14:paraId="2B77ADA1" w14:textId="77777777" w:rsidR="00BF4496" w:rsidRPr="00C6232E" w:rsidRDefault="00BF4496" w:rsidP="00DD074B">
            <w:pPr>
              <w:autoSpaceDE w:val="0"/>
              <w:autoSpaceDN w:val="0"/>
              <w:adjustRightInd w:val="0"/>
              <w:rPr>
                <w:rFonts w:ascii="Times New Roman" w:eastAsia="Times New Roman" w:hAnsi="Times New Roman" w:cs="Times New Roman"/>
                <w:color w:val="auto"/>
                <w:sz w:val="20"/>
                <w:szCs w:val="20"/>
              </w:rPr>
            </w:pPr>
          </w:p>
        </w:tc>
        <w:tc>
          <w:tcPr>
            <w:tcW w:w="687" w:type="dxa"/>
            <w:tcBorders>
              <w:top w:val="single" w:sz="4" w:space="0" w:color="auto"/>
              <w:left w:val="single" w:sz="4" w:space="0" w:color="auto"/>
              <w:bottom w:val="single" w:sz="4" w:space="0" w:color="auto"/>
              <w:right w:val="single" w:sz="4" w:space="0" w:color="auto"/>
            </w:tcBorders>
            <w:vAlign w:val="center"/>
          </w:tcPr>
          <w:p w14:paraId="294CC4F1" w14:textId="77777777" w:rsidR="00BF4496" w:rsidRPr="00C6232E" w:rsidRDefault="00BF4496" w:rsidP="00DD074B">
            <w:pPr>
              <w:autoSpaceDE w:val="0"/>
              <w:autoSpaceDN w:val="0"/>
              <w:adjustRightInd w:val="0"/>
              <w:rPr>
                <w:rFonts w:ascii="Times New Roman" w:eastAsia="Times New Roman" w:hAnsi="Times New Roman" w:cs="Times New Roman"/>
                <w:color w:val="auto"/>
                <w:sz w:val="20"/>
                <w:szCs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012C2806" w14:textId="77777777" w:rsidR="00BF4496" w:rsidRPr="00C6232E" w:rsidRDefault="00BF4496" w:rsidP="00DD074B">
            <w:pPr>
              <w:autoSpaceDE w:val="0"/>
              <w:autoSpaceDN w:val="0"/>
              <w:adjustRightInd w:val="0"/>
              <w:rPr>
                <w:rFonts w:ascii="Times New Roman" w:eastAsia="Times New Roman" w:hAnsi="Times New Roman" w:cs="Times New Roman"/>
                <w:color w:val="auto"/>
                <w:sz w:val="20"/>
                <w:szCs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1B7518C4" w14:textId="77777777" w:rsidR="00BF4496" w:rsidRPr="00C6232E" w:rsidRDefault="00BF4496" w:rsidP="00DD074B">
            <w:pPr>
              <w:autoSpaceDE w:val="0"/>
              <w:autoSpaceDN w:val="0"/>
              <w:adjustRightInd w:val="0"/>
              <w:rPr>
                <w:rFonts w:ascii="Times New Roman" w:eastAsia="Times New Roman" w:hAnsi="Times New Roman" w:cs="Times New Roman"/>
                <w:color w:val="auto"/>
                <w:sz w:val="20"/>
                <w:szCs w:val="20"/>
              </w:rPr>
            </w:pPr>
          </w:p>
        </w:tc>
      </w:tr>
      <w:tr w:rsidR="001B6674" w:rsidRPr="00C6232E" w14:paraId="457F933C" w14:textId="7643D5B1" w:rsidTr="00BF4496">
        <w:tc>
          <w:tcPr>
            <w:tcW w:w="10770" w:type="dxa"/>
            <w:gridSpan w:val="10"/>
            <w:tcBorders>
              <w:top w:val="single" w:sz="4" w:space="0" w:color="auto"/>
              <w:left w:val="single" w:sz="4" w:space="0" w:color="auto"/>
              <w:bottom w:val="single" w:sz="4" w:space="0" w:color="auto"/>
              <w:right w:val="single" w:sz="4" w:space="0" w:color="auto"/>
            </w:tcBorders>
            <w:vAlign w:val="center"/>
          </w:tcPr>
          <w:p w14:paraId="4EC6D54F" w14:textId="77777777" w:rsidR="00BF4496" w:rsidRPr="00C6232E" w:rsidRDefault="00BF4496" w:rsidP="00DD074B">
            <w:pPr>
              <w:autoSpaceDE w:val="0"/>
              <w:autoSpaceDN w:val="0"/>
              <w:adjustRightInd w:val="0"/>
              <w:jc w:val="right"/>
              <w:rPr>
                <w:rFonts w:ascii="Times New Roman" w:eastAsia="Times New Roman" w:hAnsi="Times New Roman" w:cs="Times New Roman"/>
                <w:b/>
                <w:color w:val="auto"/>
                <w:sz w:val="20"/>
                <w:szCs w:val="20"/>
              </w:rPr>
            </w:pPr>
            <w:r w:rsidRPr="00C6232E">
              <w:rPr>
                <w:rFonts w:ascii="Times New Roman" w:eastAsia="Times New Roman" w:hAnsi="Times New Roman" w:cs="Times New Roman"/>
                <w:b/>
                <w:color w:val="auto"/>
                <w:sz w:val="20"/>
                <w:szCs w:val="20"/>
              </w:rPr>
              <w:t>ИТОГО:</w:t>
            </w:r>
          </w:p>
        </w:tc>
        <w:tc>
          <w:tcPr>
            <w:tcW w:w="982" w:type="dxa"/>
            <w:tcBorders>
              <w:top w:val="single" w:sz="4" w:space="0" w:color="auto"/>
              <w:left w:val="single" w:sz="4" w:space="0" w:color="auto"/>
              <w:bottom w:val="single" w:sz="4" w:space="0" w:color="auto"/>
              <w:right w:val="single" w:sz="4" w:space="0" w:color="auto"/>
            </w:tcBorders>
            <w:vAlign w:val="center"/>
          </w:tcPr>
          <w:p w14:paraId="3CF226EE" w14:textId="77777777" w:rsidR="00BF4496" w:rsidRPr="00C6232E" w:rsidRDefault="00BF4496" w:rsidP="00DD074B">
            <w:pPr>
              <w:autoSpaceDE w:val="0"/>
              <w:autoSpaceDN w:val="0"/>
              <w:adjustRightInd w:val="0"/>
              <w:rPr>
                <w:rFonts w:ascii="Times New Roman" w:eastAsia="Times New Roman" w:hAnsi="Times New Roman" w:cs="Times New Roman"/>
                <w:b/>
                <w:color w:val="auto"/>
                <w:sz w:val="20"/>
                <w:szCs w:val="20"/>
              </w:rPr>
            </w:pPr>
          </w:p>
        </w:tc>
        <w:tc>
          <w:tcPr>
            <w:tcW w:w="702" w:type="dxa"/>
            <w:tcBorders>
              <w:top w:val="single" w:sz="4" w:space="0" w:color="auto"/>
              <w:left w:val="single" w:sz="4" w:space="0" w:color="auto"/>
              <w:bottom w:val="single" w:sz="4" w:space="0" w:color="auto"/>
              <w:right w:val="single" w:sz="4" w:space="0" w:color="auto"/>
            </w:tcBorders>
            <w:vAlign w:val="center"/>
          </w:tcPr>
          <w:p w14:paraId="30CC57EC" w14:textId="77777777" w:rsidR="00BF4496" w:rsidRPr="00C6232E" w:rsidRDefault="00BF4496" w:rsidP="00DD074B">
            <w:pPr>
              <w:autoSpaceDE w:val="0"/>
              <w:autoSpaceDN w:val="0"/>
              <w:adjustRightInd w:val="0"/>
              <w:rPr>
                <w:rFonts w:ascii="Times New Roman" w:eastAsia="Times New Roman" w:hAnsi="Times New Roman" w:cs="Times New Roman"/>
                <w:b/>
                <w:color w:val="auto"/>
                <w:sz w:val="20"/>
                <w:szCs w:val="20"/>
              </w:rPr>
            </w:pPr>
          </w:p>
        </w:tc>
        <w:tc>
          <w:tcPr>
            <w:tcW w:w="866" w:type="dxa"/>
            <w:tcBorders>
              <w:top w:val="single" w:sz="4" w:space="0" w:color="auto"/>
              <w:left w:val="single" w:sz="4" w:space="0" w:color="auto"/>
              <w:bottom w:val="single" w:sz="4" w:space="0" w:color="auto"/>
              <w:right w:val="single" w:sz="4" w:space="0" w:color="auto"/>
            </w:tcBorders>
            <w:vAlign w:val="center"/>
          </w:tcPr>
          <w:p w14:paraId="2A55BBF2" w14:textId="77777777" w:rsidR="00BF4496" w:rsidRPr="00C6232E" w:rsidRDefault="00BF4496" w:rsidP="00DD074B">
            <w:pPr>
              <w:autoSpaceDE w:val="0"/>
              <w:autoSpaceDN w:val="0"/>
              <w:adjustRightInd w:val="0"/>
              <w:rPr>
                <w:rFonts w:ascii="Times New Roman" w:eastAsia="Times New Roman" w:hAnsi="Times New Roman" w:cs="Times New Roman"/>
                <w:b/>
                <w:color w:val="auto"/>
                <w:sz w:val="20"/>
                <w:szCs w:val="20"/>
              </w:rPr>
            </w:pPr>
          </w:p>
        </w:tc>
        <w:tc>
          <w:tcPr>
            <w:tcW w:w="687" w:type="dxa"/>
            <w:tcBorders>
              <w:top w:val="single" w:sz="4" w:space="0" w:color="auto"/>
              <w:left w:val="single" w:sz="4" w:space="0" w:color="auto"/>
              <w:bottom w:val="single" w:sz="4" w:space="0" w:color="auto"/>
              <w:right w:val="single" w:sz="4" w:space="0" w:color="auto"/>
            </w:tcBorders>
            <w:vAlign w:val="center"/>
          </w:tcPr>
          <w:p w14:paraId="36180A22" w14:textId="77777777" w:rsidR="00BF4496" w:rsidRPr="00C6232E" w:rsidRDefault="00BF4496" w:rsidP="00DD074B">
            <w:pPr>
              <w:autoSpaceDE w:val="0"/>
              <w:autoSpaceDN w:val="0"/>
              <w:adjustRightInd w:val="0"/>
              <w:rPr>
                <w:rFonts w:ascii="Times New Roman" w:eastAsia="Times New Roman" w:hAnsi="Times New Roman" w:cs="Times New Roman"/>
                <w:b/>
                <w:color w:val="auto"/>
                <w:sz w:val="20"/>
                <w:szCs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53497E50" w14:textId="77777777" w:rsidR="00BF4496" w:rsidRPr="00C6232E" w:rsidRDefault="00BF4496" w:rsidP="00DD074B">
            <w:pPr>
              <w:autoSpaceDE w:val="0"/>
              <w:autoSpaceDN w:val="0"/>
              <w:adjustRightInd w:val="0"/>
              <w:rPr>
                <w:rFonts w:ascii="Times New Roman" w:eastAsia="Times New Roman" w:hAnsi="Times New Roman" w:cs="Times New Roman"/>
                <w:b/>
                <w:color w:val="auto"/>
                <w:sz w:val="20"/>
                <w:szCs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2369D3E0" w14:textId="77777777" w:rsidR="00BF4496" w:rsidRPr="00C6232E" w:rsidRDefault="00BF4496" w:rsidP="00DD074B">
            <w:pPr>
              <w:autoSpaceDE w:val="0"/>
              <w:autoSpaceDN w:val="0"/>
              <w:adjustRightInd w:val="0"/>
              <w:rPr>
                <w:rFonts w:ascii="Times New Roman" w:eastAsia="Times New Roman" w:hAnsi="Times New Roman" w:cs="Times New Roman"/>
                <w:b/>
                <w:color w:val="auto"/>
                <w:sz w:val="20"/>
                <w:szCs w:val="20"/>
              </w:rPr>
            </w:pPr>
          </w:p>
        </w:tc>
      </w:tr>
    </w:tbl>
    <w:p w14:paraId="4A404C46" w14:textId="77777777" w:rsidR="00DD074B" w:rsidRPr="00C6232E" w:rsidRDefault="00DD074B" w:rsidP="00DD074B">
      <w:pPr>
        <w:autoSpaceDE w:val="0"/>
        <w:autoSpaceDN w:val="0"/>
        <w:adjustRightInd w:val="0"/>
        <w:jc w:val="center"/>
        <w:rPr>
          <w:rFonts w:ascii="Times New Roman" w:eastAsia="Times New Roman" w:hAnsi="Times New Roman" w:cs="Times New Roman"/>
          <w:color w:val="auto"/>
          <w:sz w:val="22"/>
          <w:szCs w:val="22"/>
        </w:rPr>
      </w:pPr>
    </w:p>
    <w:p w14:paraId="438980F6" w14:textId="77777777" w:rsidR="005D79DB" w:rsidRPr="00C6232E" w:rsidRDefault="005D79DB" w:rsidP="00DD074B">
      <w:pPr>
        <w:autoSpaceDE w:val="0"/>
        <w:autoSpaceDN w:val="0"/>
        <w:adjustRightInd w:val="0"/>
        <w:jc w:val="center"/>
        <w:rPr>
          <w:rFonts w:ascii="Times New Roman" w:eastAsia="Times New Roman" w:hAnsi="Times New Roman" w:cs="Times New Roman"/>
          <w:color w:val="auto"/>
          <w:sz w:val="22"/>
          <w:szCs w:val="22"/>
        </w:rPr>
      </w:pPr>
    </w:p>
    <w:tbl>
      <w:tblPr>
        <w:tblpPr w:leftFromText="180" w:rightFromText="180" w:vertAnchor="text" w:horzAnchor="margin" w:tblpX="2967" w:tblpY="21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972"/>
        <w:gridCol w:w="4969"/>
      </w:tblGrid>
      <w:tr w:rsidR="001B6674" w:rsidRPr="00C6232E" w14:paraId="25D70FEA" w14:textId="77777777" w:rsidTr="005D79DB">
        <w:trPr>
          <w:cantSplit/>
          <w:trHeight w:val="340"/>
        </w:trPr>
        <w:tc>
          <w:tcPr>
            <w:tcW w:w="4972" w:type="dxa"/>
            <w:hideMark/>
          </w:tcPr>
          <w:p w14:paraId="66736D0E" w14:textId="77777777" w:rsidR="005D79DB" w:rsidRPr="00C6232E" w:rsidRDefault="005D79DB" w:rsidP="005D79DB">
            <w:pPr>
              <w:autoSpaceDE w:val="0"/>
              <w:autoSpaceDN w:val="0"/>
              <w:adjustRightInd w:val="0"/>
              <w:jc w:val="both"/>
              <w:rPr>
                <w:rFonts w:ascii="Times New Roman" w:eastAsia="Times New Roman" w:hAnsi="Times New Roman" w:cs="Times New Roman"/>
                <w:bCs/>
                <w:color w:val="auto"/>
                <w:sz w:val="22"/>
                <w:szCs w:val="22"/>
              </w:rPr>
            </w:pPr>
            <w:r w:rsidRPr="00C6232E">
              <w:rPr>
                <w:rFonts w:ascii="Times New Roman" w:eastAsia="Times New Roman" w:hAnsi="Times New Roman" w:cs="Times New Roman"/>
                <w:bCs/>
                <w:color w:val="auto"/>
                <w:sz w:val="22"/>
                <w:szCs w:val="22"/>
              </w:rPr>
              <w:t>От Заказчика:</w:t>
            </w:r>
          </w:p>
        </w:tc>
        <w:tc>
          <w:tcPr>
            <w:tcW w:w="4969" w:type="dxa"/>
            <w:hideMark/>
          </w:tcPr>
          <w:p w14:paraId="752BA147" w14:textId="77777777" w:rsidR="005D79DB" w:rsidRPr="00C6232E" w:rsidRDefault="005D79DB" w:rsidP="005D79DB">
            <w:pPr>
              <w:autoSpaceDE w:val="0"/>
              <w:autoSpaceDN w:val="0"/>
              <w:adjustRightInd w:val="0"/>
              <w:jc w:val="both"/>
              <w:rPr>
                <w:rFonts w:ascii="Times New Roman" w:eastAsia="Times New Roman" w:hAnsi="Times New Roman" w:cs="Times New Roman"/>
                <w:bCs/>
                <w:color w:val="auto"/>
                <w:sz w:val="22"/>
                <w:szCs w:val="22"/>
              </w:rPr>
            </w:pPr>
            <w:r w:rsidRPr="00C6232E">
              <w:rPr>
                <w:rFonts w:ascii="Times New Roman" w:eastAsia="Times New Roman" w:hAnsi="Times New Roman" w:cs="Times New Roman"/>
                <w:bCs/>
                <w:color w:val="auto"/>
                <w:sz w:val="22"/>
                <w:szCs w:val="22"/>
              </w:rPr>
              <w:t>От Поставщика:</w:t>
            </w:r>
          </w:p>
        </w:tc>
      </w:tr>
      <w:tr w:rsidR="001B6674" w:rsidRPr="00C6232E" w14:paraId="7D90A297" w14:textId="77777777" w:rsidTr="005D79DB">
        <w:trPr>
          <w:cantSplit/>
          <w:trHeight w:val="354"/>
        </w:trPr>
        <w:tc>
          <w:tcPr>
            <w:tcW w:w="4972" w:type="dxa"/>
            <w:hideMark/>
          </w:tcPr>
          <w:p w14:paraId="468A45DF" w14:textId="77777777" w:rsidR="005D79DB" w:rsidRPr="00C6232E" w:rsidRDefault="005D79DB" w:rsidP="005D79DB">
            <w:pPr>
              <w:autoSpaceDE w:val="0"/>
              <w:autoSpaceDN w:val="0"/>
              <w:adjustRightInd w:val="0"/>
              <w:jc w:val="both"/>
              <w:rPr>
                <w:rFonts w:ascii="Times New Roman" w:eastAsia="Times New Roman" w:hAnsi="Times New Roman" w:cs="Times New Roman"/>
                <w:bCs/>
                <w:color w:val="auto"/>
                <w:sz w:val="22"/>
                <w:szCs w:val="22"/>
              </w:rPr>
            </w:pPr>
            <w:r w:rsidRPr="00C6232E">
              <w:rPr>
                <w:rFonts w:ascii="Times New Roman" w:eastAsia="Times New Roman" w:hAnsi="Times New Roman" w:cs="Times New Roman"/>
                <w:bCs/>
                <w:color w:val="auto"/>
                <w:sz w:val="22"/>
                <w:szCs w:val="22"/>
              </w:rPr>
              <w:t xml:space="preserve">Главный врач </w:t>
            </w:r>
          </w:p>
          <w:p w14:paraId="41A748E3" w14:textId="77777777" w:rsidR="005D79DB" w:rsidRPr="00C6232E" w:rsidRDefault="005D79DB" w:rsidP="005D79DB">
            <w:pPr>
              <w:autoSpaceDE w:val="0"/>
              <w:autoSpaceDN w:val="0"/>
              <w:adjustRightInd w:val="0"/>
              <w:jc w:val="both"/>
              <w:rPr>
                <w:rFonts w:ascii="Times New Roman" w:eastAsia="Times New Roman" w:hAnsi="Times New Roman" w:cs="Times New Roman"/>
                <w:bCs/>
                <w:color w:val="auto"/>
                <w:sz w:val="22"/>
                <w:szCs w:val="22"/>
              </w:rPr>
            </w:pPr>
          </w:p>
          <w:p w14:paraId="49A4143E" w14:textId="77777777" w:rsidR="005D79DB" w:rsidRPr="00C6232E" w:rsidRDefault="005D79DB" w:rsidP="005D79DB">
            <w:pPr>
              <w:autoSpaceDE w:val="0"/>
              <w:autoSpaceDN w:val="0"/>
              <w:adjustRightInd w:val="0"/>
              <w:jc w:val="both"/>
              <w:rPr>
                <w:rFonts w:ascii="Times New Roman" w:eastAsia="Times New Roman" w:hAnsi="Times New Roman" w:cs="Times New Roman"/>
                <w:bCs/>
                <w:color w:val="auto"/>
                <w:sz w:val="22"/>
                <w:szCs w:val="22"/>
              </w:rPr>
            </w:pPr>
            <w:r w:rsidRPr="00C6232E">
              <w:rPr>
                <w:rFonts w:ascii="Times New Roman" w:eastAsia="Times New Roman" w:hAnsi="Times New Roman" w:cs="Times New Roman"/>
                <w:bCs/>
                <w:color w:val="auto"/>
                <w:sz w:val="22"/>
                <w:szCs w:val="22"/>
              </w:rPr>
              <w:t xml:space="preserve">______________М.Н. Агеев </w:t>
            </w:r>
          </w:p>
          <w:p w14:paraId="36A957F4" w14:textId="77777777" w:rsidR="005D79DB" w:rsidRPr="00C6232E" w:rsidRDefault="005D79DB" w:rsidP="005D79DB">
            <w:pPr>
              <w:autoSpaceDE w:val="0"/>
              <w:autoSpaceDN w:val="0"/>
              <w:adjustRightInd w:val="0"/>
              <w:jc w:val="both"/>
              <w:rPr>
                <w:rFonts w:ascii="Times New Roman" w:eastAsia="Times New Roman" w:hAnsi="Times New Roman" w:cs="Times New Roman"/>
                <w:bCs/>
                <w:color w:val="auto"/>
                <w:sz w:val="22"/>
                <w:szCs w:val="22"/>
              </w:rPr>
            </w:pPr>
            <w:r w:rsidRPr="00C6232E">
              <w:rPr>
                <w:rFonts w:ascii="Times New Roman" w:eastAsia="Times New Roman" w:hAnsi="Times New Roman" w:cs="Times New Roman"/>
                <w:bCs/>
                <w:color w:val="auto"/>
                <w:sz w:val="22"/>
                <w:szCs w:val="22"/>
              </w:rPr>
              <w:t xml:space="preserve">Подписано ЭЦП                </w:t>
            </w:r>
          </w:p>
        </w:tc>
        <w:tc>
          <w:tcPr>
            <w:tcW w:w="4969" w:type="dxa"/>
            <w:hideMark/>
          </w:tcPr>
          <w:p w14:paraId="19A005C8" w14:textId="77777777" w:rsidR="005D79DB" w:rsidRPr="00C6232E" w:rsidRDefault="005D79DB" w:rsidP="005D79DB">
            <w:pPr>
              <w:autoSpaceDE w:val="0"/>
              <w:autoSpaceDN w:val="0"/>
              <w:adjustRightInd w:val="0"/>
              <w:jc w:val="both"/>
              <w:rPr>
                <w:rFonts w:ascii="Times New Roman" w:eastAsia="Times New Roman" w:hAnsi="Times New Roman" w:cs="Times New Roman"/>
                <w:bCs/>
                <w:color w:val="auto"/>
                <w:sz w:val="22"/>
                <w:szCs w:val="22"/>
              </w:rPr>
            </w:pPr>
          </w:p>
          <w:p w14:paraId="2B0A90D7" w14:textId="77777777" w:rsidR="005D79DB" w:rsidRPr="00C6232E" w:rsidRDefault="005D79DB" w:rsidP="005D79DB">
            <w:pPr>
              <w:autoSpaceDE w:val="0"/>
              <w:autoSpaceDN w:val="0"/>
              <w:adjustRightInd w:val="0"/>
              <w:jc w:val="both"/>
              <w:rPr>
                <w:rFonts w:ascii="Times New Roman" w:eastAsia="Times New Roman" w:hAnsi="Times New Roman" w:cs="Times New Roman"/>
                <w:bCs/>
                <w:color w:val="auto"/>
                <w:sz w:val="22"/>
                <w:szCs w:val="22"/>
              </w:rPr>
            </w:pPr>
          </w:p>
          <w:p w14:paraId="4F635103" w14:textId="77777777" w:rsidR="005D79DB" w:rsidRPr="00C6232E" w:rsidRDefault="005D79DB" w:rsidP="005D79DB">
            <w:pPr>
              <w:autoSpaceDE w:val="0"/>
              <w:autoSpaceDN w:val="0"/>
              <w:adjustRightInd w:val="0"/>
              <w:jc w:val="both"/>
              <w:rPr>
                <w:rFonts w:ascii="Times New Roman" w:eastAsia="Times New Roman" w:hAnsi="Times New Roman" w:cs="Times New Roman"/>
                <w:bCs/>
                <w:color w:val="auto"/>
                <w:sz w:val="22"/>
                <w:szCs w:val="22"/>
              </w:rPr>
            </w:pPr>
            <w:r w:rsidRPr="00C6232E">
              <w:rPr>
                <w:rFonts w:ascii="Times New Roman" w:eastAsia="Times New Roman" w:hAnsi="Times New Roman" w:cs="Times New Roman"/>
                <w:bCs/>
                <w:color w:val="auto"/>
                <w:sz w:val="22"/>
                <w:szCs w:val="22"/>
              </w:rPr>
              <w:t>________________ /____________________/</w:t>
            </w:r>
          </w:p>
          <w:p w14:paraId="3027AFD1" w14:textId="77777777" w:rsidR="005D79DB" w:rsidRPr="00C6232E" w:rsidRDefault="005D79DB" w:rsidP="005D79DB">
            <w:pPr>
              <w:autoSpaceDE w:val="0"/>
              <w:autoSpaceDN w:val="0"/>
              <w:adjustRightInd w:val="0"/>
              <w:jc w:val="both"/>
              <w:rPr>
                <w:rFonts w:ascii="Times New Roman" w:eastAsia="Times New Roman" w:hAnsi="Times New Roman" w:cs="Times New Roman"/>
                <w:bCs/>
                <w:color w:val="auto"/>
                <w:sz w:val="22"/>
                <w:szCs w:val="22"/>
              </w:rPr>
            </w:pPr>
            <w:r w:rsidRPr="00C6232E">
              <w:rPr>
                <w:rFonts w:ascii="Times New Roman" w:eastAsia="Times New Roman" w:hAnsi="Times New Roman" w:cs="Times New Roman"/>
                <w:bCs/>
                <w:color w:val="auto"/>
                <w:sz w:val="22"/>
                <w:szCs w:val="22"/>
              </w:rPr>
              <w:t xml:space="preserve">Подписано ЭЦП                 </w:t>
            </w:r>
          </w:p>
        </w:tc>
      </w:tr>
    </w:tbl>
    <w:p w14:paraId="0D252E71" w14:textId="77777777" w:rsidR="005D79DB" w:rsidRPr="00C6232E" w:rsidRDefault="005D79DB" w:rsidP="00DD074B">
      <w:pPr>
        <w:autoSpaceDE w:val="0"/>
        <w:autoSpaceDN w:val="0"/>
        <w:adjustRightInd w:val="0"/>
        <w:jc w:val="center"/>
        <w:rPr>
          <w:rFonts w:ascii="Times New Roman" w:eastAsia="Times New Roman" w:hAnsi="Times New Roman" w:cs="Times New Roman"/>
          <w:color w:val="auto"/>
          <w:sz w:val="22"/>
          <w:szCs w:val="22"/>
        </w:rPr>
      </w:pPr>
    </w:p>
    <w:p w14:paraId="1FBAED5A" w14:textId="77777777" w:rsidR="00DD074B" w:rsidRPr="00C6232E" w:rsidRDefault="00DD074B" w:rsidP="00DD074B">
      <w:pPr>
        <w:autoSpaceDE w:val="0"/>
        <w:autoSpaceDN w:val="0"/>
        <w:adjustRightInd w:val="0"/>
        <w:jc w:val="center"/>
        <w:rPr>
          <w:rFonts w:ascii="Times New Roman" w:eastAsia="Times New Roman" w:hAnsi="Times New Roman" w:cs="Times New Roman"/>
          <w:color w:val="auto"/>
          <w:sz w:val="22"/>
          <w:szCs w:val="22"/>
        </w:rPr>
      </w:pPr>
    </w:p>
    <w:p w14:paraId="2F7D39C5" w14:textId="77777777" w:rsidR="00DD074B" w:rsidRPr="00C6232E" w:rsidRDefault="00DD074B" w:rsidP="00DD074B">
      <w:pPr>
        <w:autoSpaceDE w:val="0"/>
        <w:autoSpaceDN w:val="0"/>
        <w:adjustRightInd w:val="0"/>
        <w:jc w:val="both"/>
        <w:rPr>
          <w:rFonts w:ascii="Times New Roman" w:eastAsia="Times New Roman" w:hAnsi="Times New Roman" w:cs="Times New Roman"/>
          <w:color w:val="auto"/>
          <w:sz w:val="22"/>
          <w:szCs w:val="22"/>
        </w:rPr>
        <w:sectPr w:rsidR="00DD074B" w:rsidRPr="00C6232E" w:rsidSect="000A2D95">
          <w:pgSz w:w="16838" w:h="11906" w:orient="landscape"/>
          <w:pgMar w:top="1134" w:right="1440" w:bottom="1440" w:left="1440" w:header="567" w:footer="567" w:gutter="0"/>
          <w:cols w:space="720"/>
          <w:noEndnote/>
          <w:docGrid w:linePitch="326"/>
        </w:sectPr>
      </w:pPr>
    </w:p>
    <w:p w14:paraId="721E0617" w14:textId="77777777" w:rsidR="00DD074B" w:rsidRPr="00C6232E" w:rsidRDefault="00DD074B" w:rsidP="00DD074B">
      <w:pPr>
        <w:autoSpaceDE w:val="0"/>
        <w:autoSpaceDN w:val="0"/>
        <w:adjustRightInd w:val="0"/>
        <w:jc w:val="right"/>
        <w:outlineLvl w:val="0"/>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lastRenderedPageBreak/>
        <w:t>Приложение №2</w:t>
      </w:r>
    </w:p>
    <w:p w14:paraId="04DCA429" w14:textId="77777777" w:rsidR="00DD074B" w:rsidRPr="00C6232E" w:rsidRDefault="00DD074B" w:rsidP="00DD074B">
      <w:pPr>
        <w:autoSpaceDE w:val="0"/>
        <w:autoSpaceDN w:val="0"/>
        <w:adjustRightInd w:val="0"/>
        <w:jc w:val="right"/>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к Контракту № ___</w:t>
      </w:r>
    </w:p>
    <w:p w14:paraId="1F92597E" w14:textId="6B9E1961" w:rsidR="00DD074B" w:rsidRPr="00C6232E" w:rsidRDefault="00DD074B" w:rsidP="00DD074B">
      <w:pPr>
        <w:autoSpaceDE w:val="0"/>
        <w:autoSpaceDN w:val="0"/>
        <w:adjustRightInd w:val="0"/>
        <w:jc w:val="right"/>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от «__» ______ 20</w:t>
      </w:r>
      <w:r w:rsidR="005D79DB" w:rsidRPr="00C6232E">
        <w:rPr>
          <w:rFonts w:ascii="Times New Roman" w:eastAsia="Times New Roman" w:hAnsi="Times New Roman" w:cs="Times New Roman"/>
          <w:color w:val="auto"/>
          <w:sz w:val="22"/>
          <w:szCs w:val="22"/>
        </w:rPr>
        <w:t>26</w:t>
      </w:r>
      <w:r w:rsidRPr="00C6232E">
        <w:rPr>
          <w:rFonts w:ascii="Times New Roman" w:eastAsia="Times New Roman" w:hAnsi="Times New Roman" w:cs="Times New Roman"/>
          <w:color w:val="auto"/>
          <w:sz w:val="22"/>
          <w:szCs w:val="22"/>
        </w:rPr>
        <w:t xml:space="preserve"> г.</w:t>
      </w:r>
    </w:p>
    <w:p w14:paraId="4C7FEAC6" w14:textId="77777777" w:rsidR="00DD074B" w:rsidRPr="00C6232E" w:rsidRDefault="00DD074B" w:rsidP="00DD074B">
      <w:pPr>
        <w:autoSpaceDE w:val="0"/>
        <w:autoSpaceDN w:val="0"/>
        <w:adjustRightInd w:val="0"/>
        <w:jc w:val="both"/>
        <w:rPr>
          <w:rFonts w:ascii="Times New Roman" w:eastAsia="Times New Roman" w:hAnsi="Times New Roman" w:cs="Times New Roman"/>
          <w:color w:val="auto"/>
          <w:sz w:val="22"/>
          <w:szCs w:val="22"/>
        </w:rPr>
      </w:pPr>
    </w:p>
    <w:p w14:paraId="625E8A04" w14:textId="77777777" w:rsidR="00DD074B" w:rsidRPr="00C6232E" w:rsidRDefault="00DD074B" w:rsidP="00DD074B">
      <w:pPr>
        <w:autoSpaceDE w:val="0"/>
        <w:autoSpaceDN w:val="0"/>
        <w:adjustRightInd w:val="0"/>
        <w:jc w:val="center"/>
        <w:rPr>
          <w:rFonts w:ascii="Times New Roman" w:eastAsia="Times New Roman" w:hAnsi="Times New Roman" w:cs="Times New Roman"/>
          <w:b/>
          <w:color w:val="auto"/>
          <w:sz w:val="22"/>
          <w:szCs w:val="22"/>
        </w:rPr>
      </w:pPr>
      <w:bookmarkStart w:id="18" w:name="Par554"/>
      <w:bookmarkEnd w:id="18"/>
      <w:r w:rsidRPr="00C6232E">
        <w:rPr>
          <w:rFonts w:ascii="Times New Roman" w:eastAsia="Times New Roman" w:hAnsi="Times New Roman" w:cs="Times New Roman"/>
          <w:b/>
          <w:color w:val="auto"/>
          <w:sz w:val="22"/>
          <w:szCs w:val="22"/>
        </w:rPr>
        <w:t>ТЕХНИЧЕСКИЕ ХАРАКТЕРИСТИКИ</w:t>
      </w:r>
    </w:p>
    <w:p w14:paraId="5FE19E5B" w14:textId="77777777" w:rsidR="00DD074B" w:rsidRPr="00C6232E" w:rsidRDefault="00DD074B" w:rsidP="00DD074B">
      <w:pPr>
        <w:autoSpaceDE w:val="0"/>
        <w:autoSpaceDN w:val="0"/>
        <w:adjustRightInd w:val="0"/>
        <w:jc w:val="both"/>
        <w:rPr>
          <w:rFonts w:ascii="Times New Roman" w:eastAsia="Times New Roman" w:hAnsi="Times New Roman" w:cs="Times New Roman"/>
          <w:color w:val="auto"/>
          <w:sz w:val="22"/>
          <w:szCs w:val="22"/>
        </w:rPr>
      </w:pPr>
    </w:p>
    <w:tbl>
      <w:tblPr>
        <w:tblW w:w="9998" w:type="dxa"/>
        <w:tblInd w:w="-147" w:type="dxa"/>
        <w:tblLayout w:type="fixed"/>
        <w:tblCellMar>
          <w:top w:w="102" w:type="dxa"/>
          <w:left w:w="62" w:type="dxa"/>
          <w:bottom w:w="102" w:type="dxa"/>
          <w:right w:w="62" w:type="dxa"/>
        </w:tblCellMar>
        <w:tblLook w:val="0000" w:firstRow="0" w:lastRow="0" w:firstColumn="0" w:lastColumn="0" w:noHBand="0" w:noVBand="0"/>
      </w:tblPr>
      <w:tblGrid>
        <w:gridCol w:w="691"/>
        <w:gridCol w:w="845"/>
        <w:gridCol w:w="2943"/>
        <w:gridCol w:w="1701"/>
        <w:gridCol w:w="1333"/>
        <w:gridCol w:w="1134"/>
        <w:gridCol w:w="1351"/>
      </w:tblGrid>
      <w:tr w:rsidR="001B6674" w:rsidRPr="00C6232E" w14:paraId="237BE952" w14:textId="77777777" w:rsidTr="00DD074B">
        <w:tc>
          <w:tcPr>
            <w:tcW w:w="69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tcPr>
          <w:p w14:paraId="6D850044" w14:textId="77777777" w:rsidR="00DD074B" w:rsidRPr="00C6232E" w:rsidRDefault="00DD074B" w:rsidP="00DD074B">
            <w:pPr>
              <w:autoSpaceDE w:val="0"/>
              <w:autoSpaceDN w:val="0"/>
              <w:adjustRightInd w:val="0"/>
              <w:jc w:val="center"/>
              <w:rPr>
                <w:rFonts w:ascii="Times New Roman" w:eastAsia="Times New Roman" w:hAnsi="Times New Roman" w:cs="Times New Roman"/>
                <w:b/>
                <w:color w:val="auto"/>
                <w:sz w:val="22"/>
                <w:szCs w:val="22"/>
              </w:rPr>
            </w:pPr>
            <w:r w:rsidRPr="00C6232E">
              <w:rPr>
                <w:rFonts w:ascii="Times New Roman" w:eastAsia="Times New Roman" w:hAnsi="Times New Roman" w:cs="Times New Roman"/>
                <w:b/>
                <w:color w:val="auto"/>
                <w:sz w:val="22"/>
                <w:szCs w:val="22"/>
              </w:rPr>
              <w:t>№ п/п</w:t>
            </w:r>
          </w:p>
        </w:tc>
        <w:tc>
          <w:tcPr>
            <w:tcW w:w="5489" w:type="dxa"/>
            <w:gridSpan w:val="3"/>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tcPr>
          <w:p w14:paraId="22683088" w14:textId="77777777" w:rsidR="00DD074B" w:rsidRPr="00C6232E" w:rsidRDefault="00DD074B" w:rsidP="00DD074B">
            <w:pPr>
              <w:autoSpaceDE w:val="0"/>
              <w:autoSpaceDN w:val="0"/>
              <w:adjustRightInd w:val="0"/>
              <w:jc w:val="center"/>
              <w:rPr>
                <w:rFonts w:ascii="Times New Roman" w:eastAsia="Times New Roman" w:hAnsi="Times New Roman" w:cs="Times New Roman"/>
                <w:b/>
                <w:color w:val="auto"/>
                <w:sz w:val="22"/>
                <w:szCs w:val="22"/>
              </w:rPr>
            </w:pPr>
            <w:r w:rsidRPr="00C6232E">
              <w:rPr>
                <w:rFonts w:ascii="Times New Roman" w:eastAsia="Times New Roman" w:hAnsi="Times New Roman" w:cs="Times New Roman"/>
                <w:b/>
                <w:color w:val="auto"/>
                <w:sz w:val="22"/>
                <w:szCs w:val="22"/>
              </w:rPr>
              <w:t>Параметр</w:t>
            </w:r>
          </w:p>
        </w:tc>
        <w:tc>
          <w:tcPr>
            <w:tcW w:w="3818" w:type="dxa"/>
            <w:gridSpan w:val="3"/>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tcPr>
          <w:p w14:paraId="121AA6C1" w14:textId="77777777" w:rsidR="00DD074B" w:rsidRPr="00C6232E" w:rsidRDefault="00DD074B" w:rsidP="00DD074B">
            <w:pPr>
              <w:autoSpaceDE w:val="0"/>
              <w:autoSpaceDN w:val="0"/>
              <w:adjustRightInd w:val="0"/>
              <w:jc w:val="center"/>
              <w:rPr>
                <w:rFonts w:ascii="Times New Roman" w:eastAsia="Times New Roman" w:hAnsi="Times New Roman" w:cs="Times New Roman"/>
                <w:b/>
                <w:color w:val="auto"/>
                <w:sz w:val="22"/>
                <w:szCs w:val="22"/>
              </w:rPr>
            </w:pPr>
            <w:r w:rsidRPr="00C6232E">
              <w:rPr>
                <w:rFonts w:ascii="Times New Roman" w:eastAsia="Times New Roman" w:hAnsi="Times New Roman" w:cs="Times New Roman"/>
                <w:b/>
                <w:color w:val="auto"/>
                <w:sz w:val="22"/>
                <w:szCs w:val="22"/>
              </w:rPr>
              <w:t>Требуемое значение</w:t>
            </w:r>
          </w:p>
        </w:tc>
      </w:tr>
      <w:tr w:rsidR="001B6674" w:rsidRPr="00C6232E" w14:paraId="21A913F2" w14:textId="77777777" w:rsidTr="00DD074B">
        <w:tc>
          <w:tcPr>
            <w:tcW w:w="69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63B2B2E6" w14:textId="77777777" w:rsidR="00DD074B" w:rsidRPr="00C6232E" w:rsidRDefault="00DD074B" w:rsidP="00DD074B">
            <w:pPr>
              <w:autoSpaceDE w:val="0"/>
              <w:autoSpaceDN w:val="0"/>
              <w:adjustRightInd w:val="0"/>
              <w:jc w:val="center"/>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1.</w:t>
            </w:r>
          </w:p>
        </w:tc>
        <w:tc>
          <w:tcPr>
            <w:tcW w:w="5489" w:type="dxa"/>
            <w:gridSpan w:val="3"/>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985FFAA" w14:textId="77777777" w:rsidR="00DD074B" w:rsidRPr="00C6232E" w:rsidRDefault="00DD074B" w:rsidP="00DD074B">
            <w:pPr>
              <w:autoSpaceDE w:val="0"/>
              <w:autoSpaceDN w:val="0"/>
              <w:adjustRightInd w:val="0"/>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Международное непатентованное наименование</w:t>
            </w:r>
          </w:p>
        </w:tc>
        <w:tc>
          <w:tcPr>
            <w:tcW w:w="3818" w:type="dxa"/>
            <w:gridSpan w:val="3"/>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4ADFBFF" w14:textId="77777777" w:rsidR="00DD074B" w:rsidRPr="00C6232E" w:rsidRDefault="00DD074B" w:rsidP="00DD074B">
            <w:pPr>
              <w:autoSpaceDE w:val="0"/>
              <w:autoSpaceDN w:val="0"/>
              <w:adjustRightInd w:val="0"/>
              <w:rPr>
                <w:rFonts w:ascii="Times New Roman" w:eastAsia="Times New Roman" w:hAnsi="Times New Roman" w:cs="Times New Roman"/>
                <w:color w:val="auto"/>
                <w:sz w:val="22"/>
                <w:szCs w:val="22"/>
              </w:rPr>
            </w:pPr>
          </w:p>
        </w:tc>
      </w:tr>
      <w:tr w:rsidR="001B6674" w:rsidRPr="00C6232E" w14:paraId="45426DEA" w14:textId="77777777" w:rsidTr="00DD074B">
        <w:tc>
          <w:tcPr>
            <w:tcW w:w="69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tcPr>
          <w:p w14:paraId="6E6EE821" w14:textId="77777777" w:rsidR="00DD074B" w:rsidRPr="00C6232E" w:rsidRDefault="00DD074B" w:rsidP="00DD074B">
            <w:pPr>
              <w:autoSpaceDE w:val="0"/>
              <w:autoSpaceDN w:val="0"/>
              <w:adjustRightInd w:val="0"/>
              <w:jc w:val="center"/>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2.</w:t>
            </w:r>
          </w:p>
        </w:tc>
        <w:tc>
          <w:tcPr>
            <w:tcW w:w="5489" w:type="dxa"/>
            <w:gridSpan w:val="3"/>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tcPr>
          <w:p w14:paraId="2FCC2330" w14:textId="77777777" w:rsidR="00DD074B" w:rsidRPr="00C6232E" w:rsidRDefault="00DD074B" w:rsidP="00DD074B">
            <w:pPr>
              <w:autoSpaceDE w:val="0"/>
              <w:autoSpaceDN w:val="0"/>
              <w:adjustRightInd w:val="0"/>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Торговое наименование</w:t>
            </w:r>
          </w:p>
        </w:tc>
        <w:tc>
          <w:tcPr>
            <w:tcW w:w="3818" w:type="dxa"/>
            <w:gridSpan w:val="3"/>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56EC32D" w14:textId="77777777" w:rsidR="00DD074B" w:rsidRPr="00C6232E" w:rsidRDefault="00DD074B" w:rsidP="00DD074B">
            <w:pPr>
              <w:autoSpaceDE w:val="0"/>
              <w:autoSpaceDN w:val="0"/>
              <w:adjustRightInd w:val="0"/>
              <w:rPr>
                <w:rFonts w:ascii="Times New Roman" w:eastAsia="Times New Roman" w:hAnsi="Times New Roman" w:cs="Times New Roman"/>
                <w:color w:val="auto"/>
                <w:sz w:val="22"/>
                <w:szCs w:val="22"/>
              </w:rPr>
            </w:pPr>
          </w:p>
        </w:tc>
      </w:tr>
      <w:tr w:rsidR="001B6674" w:rsidRPr="00C6232E" w14:paraId="739F179C" w14:textId="77777777" w:rsidTr="00DD074B">
        <w:tc>
          <w:tcPr>
            <w:tcW w:w="69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207F784F" w14:textId="284E7C3E" w:rsidR="00DD074B" w:rsidRPr="00C6232E" w:rsidRDefault="00DD074B" w:rsidP="00DD074B">
            <w:pPr>
              <w:autoSpaceDE w:val="0"/>
              <w:autoSpaceDN w:val="0"/>
              <w:adjustRightInd w:val="0"/>
              <w:jc w:val="center"/>
              <w:rPr>
                <w:rFonts w:ascii="Times New Roman" w:eastAsia="Times New Roman" w:hAnsi="Times New Roman" w:cs="Times New Roman"/>
                <w:color w:val="auto"/>
                <w:sz w:val="22"/>
                <w:szCs w:val="22"/>
                <w:lang w:val="en-US"/>
              </w:rPr>
            </w:pPr>
            <w:r w:rsidRPr="00C6232E">
              <w:rPr>
                <w:rFonts w:ascii="Times New Roman" w:eastAsia="Times New Roman" w:hAnsi="Times New Roman" w:cs="Times New Roman"/>
                <w:color w:val="auto"/>
                <w:sz w:val="22"/>
                <w:szCs w:val="22"/>
              </w:rPr>
              <w:t>3.</w:t>
            </w:r>
            <w:r w:rsidR="00BF4496" w:rsidRPr="00C6232E">
              <w:rPr>
                <w:rFonts w:ascii="Times New Roman" w:eastAsia="Times New Roman" w:hAnsi="Times New Roman" w:cs="Times New Roman"/>
                <w:color w:val="auto"/>
                <w:sz w:val="22"/>
                <w:szCs w:val="22"/>
                <w:lang w:val="en-US"/>
              </w:rPr>
              <w:t>1.</w:t>
            </w:r>
          </w:p>
        </w:tc>
        <w:tc>
          <w:tcPr>
            <w:tcW w:w="5489" w:type="dxa"/>
            <w:gridSpan w:val="3"/>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537416B" w14:textId="679C1AC4" w:rsidR="00DD074B" w:rsidRPr="00C6232E" w:rsidRDefault="00DD074B" w:rsidP="00BF4496">
            <w:pPr>
              <w:autoSpaceDE w:val="0"/>
              <w:autoSpaceDN w:val="0"/>
              <w:adjustRightInd w:val="0"/>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Наименование держателя или владельца регистрационного удостоверения лекарственного препарата</w:t>
            </w:r>
          </w:p>
        </w:tc>
        <w:tc>
          <w:tcPr>
            <w:tcW w:w="3818" w:type="dxa"/>
            <w:gridSpan w:val="3"/>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3D59417" w14:textId="77777777" w:rsidR="00DD074B" w:rsidRPr="00C6232E" w:rsidRDefault="00DD074B" w:rsidP="00DD074B">
            <w:pPr>
              <w:autoSpaceDE w:val="0"/>
              <w:autoSpaceDN w:val="0"/>
              <w:adjustRightInd w:val="0"/>
              <w:rPr>
                <w:rFonts w:ascii="Times New Roman" w:eastAsia="Times New Roman" w:hAnsi="Times New Roman" w:cs="Times New Roman"/>
                <w:color w:val="auto"/>
                <w:sz w:val="22"/>
                <w:szCs w:val="22"/>
              </w:rPr>
            </w:pPr>
          </w:p>
        </w:tc>
      </w:tr>
      <w:tr w:rsidR="001B6674" w:rsidRPr="00C6232E" w14:paraId="69F8142D" w14:textId="77777777" w:rsidTr="00DD074B">
        <w:tc>
          <w:tcPr>
            <w:tcW w:w="69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3574A29D" w14:textId="19950387" w:rsidR="00BF4496" w:rsidRPr="00C6232E" w:rsidRDefault="00BF4496" w:rsidP="00DD074B">
            <w:pPr>
              <w:autoSpaceDE w:val="0"/>
              <w:autoSpaceDN w:val="0"/>
              <w:adjustRightInd w:val="0"/>
              <w:jc w:val="center"/>
              <w:rPr>
                <w:rFonts w:ascii="Times New Roman" w:eastAsia="Times New Roman" w:hAnsi="Times New Roman" w:cs="Times New Roman"/>
                <w:color w:val="auto"/>
                <w:sz w:val="22"/>
                <w:szCs w:val="22"/>
                <w:lang w:val="en-US"/>
              </w:rPr>
            </w:pPr>
            <w:r w:rsidRPr="00C6232E">
              <w:rPr>
                <w:rFonts w:ascii="Times New Roman" w:eastAsia="Times New Roman" w:hAnsi="Times New Roman" w:cs="Times New Roman"/>
                <w:color w:val="auto"/>
                <w:sz w:val="22"/>
                <w:szCs w:val="22"/>
                <w:lang w:val="en-US"/>
              </w:rPr>
              <w:t>3.2.</w:t>
            </w:r>
          </w:p>
        </w:tc>
        <w:tc>
          <w:tcPr>
            <w:tcW w:w="5489" w:type="dxa"/>
            <w:gridSpan w:val="3"/>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68F2C30" w14:textId="77EE1769" w:rsidR="00BF4496" w:rsidRPr="00C6232E" w:rsidRDefault="00BF4496" w:rsidP="00DD074B">
            <w:pPr>
              <w:autoSpaceDE w:val="0"/>
              <w:autoSpaceDN w:val="0"/>
              <w:adjustRightInd w:val="0"/>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lang w:val="en-US"/>
              </w:rPr>
              <w:t>Н</w:t>
            </w:r>
            <w:r w:rsidRPr="00C6232E">
              <w:rPr>
                <w:rFonts w:ascii="Times New Roman" w:eastAsia="Times New Roman" w:hAnsi="Times New Roman" w:cs="Times New Roman"/>
                <w:color w:val="auto"/>
                <w:sz w:val="22"/>
                <w:szCs w:val="22"/>
              </w:rPr>
              <w:t>аименование производителя лекарственного препарата,</w:t>
            </w:r>
          </w:p>
        </w:tc>
        <w:tc>
          <w:tcPr>
            <w:tcW w:w="3818" w:type="dxa"/>
            <w:gridSpan w:val="3"/>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D9F0E65" w14:textId="77777777" w:rsidR="00BF4496" w:rsidRPr="00C6232E" w:rsidRDefault="00BF4496" w:rsidP="00DD074B">
            <w:pPr>
              <w:autoSpaceDE w:val="0"/>
              <w:autoSpaceDN w:val="0"/>
              <w:adjustRightInd w:val="0"/>
              <w:rPr>
                <w:rFonts w:ascii="Times New Roman" w:eastAsia="Times New Roman" w:hAnsi="Times New Roman" w:cs="Times New Roman"/>
                <w:color w:val="auto"/>
                <w:sz w:val="22"/>
                <w:szCs w:val="22"/>
              </w:rPr>
            </w:pPr>
          </w:p>
        </w:tc>
      </w:tr>
      <w:tr w:rsidR="001B6674" w:rsidRPr="00C6232E" w14:paraId="7FB780B1" w14:textId="77777777" w:rsidTr="00DD074B">
        <w:tc>
          <w:tcPr>
            <w:tcW w:w="69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59E0C4DB" w14:textId="6C8993AD" w:rsidR="00BF4496" w:rsidRPr="00C6232E" w:rsidRDefault="00BF4496" w:rsidP="00DD074B">
            <w:pPr>
              <w:autoSpaceDE w:val="0"/>
              <w:autoSpaceDN w:val="0"/>
              <w:adjustRightInd w:val="0"/>
              <w:jc w:val="center"/>
              <w:rPr>
                <w:rFonts w:ascii="Times New Roman" w:eastAsia="Times New Roman" w:hAnsi="Times New Roman" w:cs="Times New Roman"/>
                <w:color w:val="auto"/>
                <w:sz w:val="22"/>
                <w:szCs w:val="22"/>
                <w:lang w:val="en-US"/>
              </w:rPr>
            </w:pPr>
            <w:r w:rsidRPr="00C6232E">
              <w:rPr>
                <w:rFonts w:ascii="Times New Roman" w:eastAsia="Times New Roman" w:hAnsi="Times New Roman" w:cs="Times New Roman"/>
                <w:color w:val="auto"/>
                <w:sz w:val="22"/>
                <w:szCs w:val="22"/>
                <w:lang w:val="en-US"/>
              </w:rPr>
              <w:t>3.3.</w:t>
            </w:r>
          </w:p>
        </w:tc>
        <w:tc>
          <w:tcPr>
            <w:tcW w:w="5489" w:type="dxa"/>
            <w:gridSpan w:val="3"/>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EECFE6C" w14:textId="29F01473" w:rsidR="00BF4496" w:rsidRPr="00C6232E" w:rsidRDefault="00BF4496" w:rsidP="00DD074B">
            <w:pPr>
              <w:autoSpaceDE w:val="0"/>
              <w:autoSpaceDN w:val="0"/>
              <w:adjustRightInd w:val="0"/>
              <w:rPr>
                <w:rFonts w:ascii="Times New Roman" w:eastAsia="Times New Roman" w:hAnsi="Times New Roman" w:cs="Times New Roman"/>
                <w:color w:val="auto"/>
                <w:sz w:val="22"/>
                <w:szCs w:val="22"/>
                <w:lang w:val="en-US"/>
              </w:rPr>
            </w:pPr>
            <w:r w:rsidRPr="00C6232E">
              <w:rPr>
                <w:rFonts w:ascii="Times New Roman" w:eastAsia="Times New Roman" w:hAnsi="Times New Roman" w:cs="Times New Roman"/>
                <w:color w:val="auto"/>
                <w:sz w:val="22"/>
                <w:szCs w:val="22"/>
                <w:lang w:val="en-US"/>
              </w:rPr>
              <w:t xml:space="preserve">Страна происхождения </w:t>
            </w:r>
            <w:r w:rsidRPr="00C6232E">
              <w:rPr>
                <w:rFonts w:ascii="Times New Roman" w:eastAsia="Times New Roman" w:hAnsi="Times New Roman" w:cs="Times New Roman"/>
                <w:color w:val="auto"/>
                <w:sz w:val="22"/>
                <w:szCs w:val="22"/>
              </w:rPr>
              <w:t>лекарственного препарата</w:t>
            </w:r>
          </w:p>
        </w:tc>
        <w:tc>
          <w:tcPr>
            <w:tcW w:w="3818" w:type="dxa"/>
            <w:gridSpan w:val="3"/>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4E92831" w14:textId="77777777" w:rsidR="00BF4496" w:rsidRPr="00C6232E" w:rsidRDefault="00BF4496" w:rsidP="00DD074B">
            <w:pPr>
              <w:autoSpaceDE w:val="0"/>
              <w:autoSpaceDN w:val="0"/>
              <w:adjustRightInd w:val="0"/>
              <w:rPr>
                <w:rFonts w:ascii="Times New Roman" w:eastAsia="Times New Roman" w:hAnsi="Times New Roman" w:cs="Times New Roman"/>
                <w:color w:val="auto"/>
                <w:sz w:val="22"/>
                <w:szCs w:val="22"/>
              </w:rPr>
            </w:pPr>
          </w:p>
        </w:tc>
      </w:tr>
      <w:tr w:rsidR="001B6674" w:rsidRPr="00C6232E" w14:paraId="526E58F0" w14:textId="77777777" w:rsidTr="00DD074B">
        <w:tc>
          <w:tcPr>
            <w:tcW w:w="69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3959B309" w14:textId="77777777" w:rsidR="00DD074B" w:rsidRPr="00C6232E" w:rsidRDefault="00DD074B" w:rsidP="00DD074B">
            <w:pPr>
              <w:autoSpaceDE w:val="0"/>
              <w:autoSpaceDN w:val="0"/>
              <w:adjustRightInd w:val="0"/>
              <w:jc w:val="center"/>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4.</w:t>
            </w:r>
          </w:p>
        </w:tc>
        <w:tc>
          <w:tcPr>
            <w:tcW w:w="5489" w:type="dxa"/>
            <w:gridSpan w:val="3"/>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tcPr>
          <w:p w14:paraId="41362162" w14:textId="77777777" w:rsidR="00DD074B" w:rsidRPr="00C6232E" w:rsidRDefault="00DD074B" w:rsidP="00DD074B">
            <w:pPr>
              <w:autoSpaceDE w:val="0"/>
              <w:autoSpaceDN w:val="0"/>
              <w:adjustRightInd w:val="0"/>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Номер регистрационного удостоверения лекарственного препарата</w:t>
            </w:r>
          </w:p>
        </w:tc>
        <w:tc>
          <w:tcPr>
            <w:tcW w:w="3818" w:type="dxa"/>
            <w:gridSpan w:val="3"/>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4AB8085" w14:textId="77777777" w:rsidR="00DD074B" w:rsidRPr="00C6232E" w:rsidRDefault="00DD074B" w:rsidP="00DD074B">
            <w:pPr>
              <w:autoSpaceDE w:val="0"/>
              <w:autoSpaceDN w:val="0"/>
              <w:adjustRightInd w:val="0"/>
              <w:rPr>
                <w:rFonts w:ascii="Times New Roman" w:eastAsia="Times New Roman" w:hAnsi="Times New Roman" w:cs="Times New Roman"/>
                <w:color w:val="auto"/>
                <w:sz w:val="22"/>
                <w:szCs w:val="22"/>
              </w:rPr>
            </w:pPr>
          </w:p>
        </w:tc>
      </w:tr>
      <w:tr w:rsidR="001B6674" w:rsidRPr="00C6232E" w14:paraId="7124A1E1" w14:textId="77777777" w:rsidTr="00DD074B">
        <w:tc>
          <w:tcPr>
            <w:tcW w:w="69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6E56DB3B" w14:textId="77777777" w:rsidR="00DD074B" w:rsidRPr="00C6232E" w:rsidRDefault="00DD074B" w:rsidP="00DD074B">
            <w:pPr>
              <w:autoSpaceDE w:val="0"/>
              <w:autoSpaceDN w:val="0"/>
              <w:adjustRightInd w:val="0"/>
              <w:jc w:val="center"/>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5.</w:t>
            </w:r>
          </w:p>
        </w:tc>
        <w:tc>
          <w:tcPr>
            <w:tcW w:w="5489" w:type="dxa"/>
            <w:gridSpan w:val="3"/>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tcPr>
          <w:p w14:paraId="152563CB" w14:textId="77777777" w:rsidR="00DD074B" w:rsidRPr="00C6232E" w:rsidRDefault="00DD074B" w:rsidP="00DD074B">
            <w:pPr>
              <w:autoSpaceDE w:val="0"/>
              <w:autoSpaceDN w:val="0"/>
              <w:adjustRightInd w:val="0"/>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 xml:space="preserve">Код в соответствии с Общероссийским </w:t>
            </w:r>
            <w:hyperlink r:id="rId33" w:history="1">
              <w:r w:rsidRPr="00C6232E">
                <w:rPr>
                  <w:rFonts w:ascii="Times New Roman" w:eastAsia="Times New Roman" w:hAnsi="Times New Roman" w:cs="Times New Roman"/>
                  <w:color w:val="auto"/>
                  <w:sz w:val="22"/>
                  <w:szCs w:val="22"/>
                </w:rPr>
                <w:t>классификатором</w:t>
              </w:r>
            </w:hyperlink>
            <w:r w:rsidRPr="00C6232E">
              <w:rPr>
                <w:rFonts w:ascii="Times New Roman" w:eastAsia="Times New Roman" w:hAnsi="Times New Roman" w:cs="Times New Roman"/>
                <w:color w:val="auto"/>
                <w:sz w:val="22"/>
                <w:szCs w:val="22"/>
              </w:rPr>
              <w:t xml:space="preserve"> продукции по видам экономической деятельности</w:t>
            </w:r>
          </w:p>
        </w:tc>
        <w:tc>
          <w:tcPr>
            <w:tcW w:w="3818" w:type="dxa"/>
            <w:gridSpan w:val="3"/>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67211E0" w14:textId="77777777" w:rsidR="00DD074B" w:rsidRPr="00C6232E" w:rsidRDefault="00DD074B" w:rsidP="00DD074B">
            <w:pPr>
              <w:autoSpaceDE w:val="0"/>
              <w:autoSpaceDN w:val="0"/>
              <w:adjustRightInd w:val="0"/>
              <w:rPr>
                <w:rFonts w:ascii="Times New Roman" w:eastAsia="Times New Roman" w:hAnsi="Times New Roman" w:cs="Times New Roman"/>
                <w:color w:val="auto"/>
                <w:sz w:val="22"/>
                <w:szCs w:val="22"/>
              </w:rPr>
            </w:pPr>
          </w:p>
        </w:tc>
      </w:tr>
      <w:tr w:rsidR="001B6674" w:rsidRPr="00C6232E" w14:paraId="4825A517" w14:textId="77777777" w:rsidTr="00DD074B">
        <w:tc>
          <w:tcPr>
            <w:tcW w:w="69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tcPr>
          <w:p w14:paraId="256316F9" w14:textId="77777777" w:rsidR="00DD074B" w:rsidRPr="00C6232E" w:rsidRDefault="00DD074B" w:rsidP="00DD074B">
            <w:pPr>
              <w:autoSpaceDE w:val="0"/>
              <w:autoSpaceDN w:val="0"/>
              <w:adjustRightInd w:val="0"/>
              <w:jc w:val="center"/>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6.</w:t>
            </w:r>
          </w:p>
        </w:tc>
        <w:tc>
          <w:tcPr>
            <w:tcW w:w="5489" w:type="dxa"/>
            <w:gridSpan w:val="3"/>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tcPr>
          <w:p w14:paraId="65750707" w14:textId="77777777" w:rsidR="00DD074B" w:rsidRPr="00C6232E" w:rsidRDefault="00DD074B" w:rsidP="00DD074B">
            <w:pPr>
              <w:autoSpaceDE w:val="0"/>
              <w:autoSpaceDN w:val="0"/>
              <w:adjustRightInd w:val="0"/>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Единица измерения Товара</w:t>
            </w:r>
          </w:p>
        </w:tc>
        <w:tc>
          <w:tcPr>
            <w:tcW w:w="3818" w:type="dxa"/>
            <w:gridSpan w:val="3"/>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59B76B3" w14:textId="77777777" w:rsidR="00DD074B" w:rsidRPr="00C6232E" w:rsidRDefault="00DD074B" w:rsidP="00DD074B">
            <w:pPr>
              <w:autoSpaceDE w:val="0"/>
              <w:autoSpaceDN w:val="0"/>
              <w:adjustRightInd w:val="0"/>
              <w:rPr>
                <w:rFonts w:ascii="Times New Roman" w:eastAsia="Times New Roman" w:hAnsi="Times New Roman" w:cs="Times New Roman"/>
                <w:color w:val="auto"/>
                <w:sz w:val="22"/>
                <w:szCs w:val="22"/>
              </w:rPr>
            </w:pPr>
          </w:p>
        </w:tc>
      </w:tr>
      <w:tr w:rsidR="001B6674" w:rsidRPr="00C6232E" w14:paraId="4C807317" w14:textId="77777777" w:rsidTr="00DD074B">
        <w:tc>
          <w:tcPr>
            <w:tcW w:w="69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673B4B0E" w14:textId="77777777" w:rsidR="00DD074B" w:rsidRPr="00C6232E" w:rsidRDefault="00DD074B" w:rsidP="00DD074B">
            <w:pPr>
              <w:autoSpaceDE w:val="0"/>
              <w:autoSpaceDN w:val="0"/>
              <w:adjustRightInd w:val="0"/>
              <w:jc w:val="center"/>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7.</w:t>
            </w:r>
          </w:p>
        </w:tc>
        <w:tc>
          <w:tcPr>
            <w:tcW w:w="5489" w:type="dxa"/>
            <w:gridSpan w:val="3"/>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tcPr>
          <w:p w14:paraId="68BB40E9" w14:textId="77777777" w:rsidR="00DD074B" w:rsidRPr="00C6232E" w:rsidRDefault="00DD074B" w:rsidP="00DD074B">
            <w:pPr>
              <w:autoSpaceDE w:val="0"/>
              <w:autoSpaceDN w:val="0"/>
              <w:adjustRightInd w:val="0"/>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Количество Товара в единицах измерения</w:t>
            </w:r>
          </w:p>
        </w:tc>
        <w:tc>
          <w:tcPr>
            <w:tcW w:w="3818" w:type="dxa"/>
            <w:gridSpan w:val="3"/>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2B608E7" w14:textId="77777777" w:rsidR="00DD074B" w:rsidRPr="00C6232E" w:rsidRDefault="00DD074B" w:rsidP="00DD074B">
            <w:pPr>
              <w:autoSpaceDE w:val="0"/>
              <w:autoSpaceDN w:val="0"/>
              <w:adjustRightInd w:val="0"/>
              <w:rPr>
                <w:rFonts w:ascii="Times New Roman" w:eastAsia="Times New Roman" w:hAnsi="Times New Roman" w:cs="Times New Roman"/>
                <w:color w:val="auto"/>
                <w:sz w:val="22"/>
                <w:szCs w:val="22"/>
              </w:rPr>
            </w:pPr>
          </w:p>
        </w:tc>
      </w:tr>
      <w:tr w:rsidR="001B6674" w:rsidRPr="00C6232E" w14:paraId="0C098DDC" w14:textId="77777777" w:rsidTr="00DD074B">
        <w:tc>
          <w:tcPr>
            <w:tcW w:w="9998" w:type="dxa"/>
            <w:gridSpan w:val="7"/>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tcPr>
          <w:p w14:paraId="76CC05DB" w14:textId="77777777" w:rsidR="00DD074B" w:rsidRPr="00C6232E" w:rsidRDefault="00DD074B" w:rsidP="00DD074B">
            <w:pPr>
              <w:autoSpaceDE w:val="0"/>
              <w:autoSpaceDN w:val="0"/>
              <w:adjustRightInd w:val="0"/>
              <w:jc w:val="center"/>
              <w:outlineLvl w:val="1"/>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В случае заключения Контракта по результатам конкурентных процедур закупок:</w:t>
            </w:r>
          </w:p>
        </w:tc>
      </w:tr>
      <w:tr w:rsidR="001B6674" w:rsidRPr="00C6232E" w14:paraId="4C1358D6" w14:textId="77777777" w:rsidTr="00DD074B">
        <w:tc>
          <w:tcPr>
            <w:tcW w:w="69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tcPr>
          <w:p w14:paraId="6593E897" w14:textId="77777777" w:rsidR="00DD074B" w:rsidRPr="00C6232E" w:rsidRDefault="00DD074B" w:rsidP="00DD074B">
            <w:pPr>
              <w:autoSpaceDE w:val="0"/>
              <w:autoSpaceDN w:val="0"/>
              <w:adjustRightInd w:val="0"/>
              <w:jc w:val="center"/>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8.</w:t>
            </w:r>
          </w:p>
        </w:tc>
        <w:tc>
          <w:tcPr>
            <w:tcW w:w="9307" w:type="dxa"/>
            <w:gridSpan w:val="6"/>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tcPr>
          <w:p w14:paraId="764EE77B" w14:textId="77777777" w:rsidR="00DD074B" w:rsidRPr="00C6232E" w:rsidRDefault="00DD074B" w:rsidP="00DD074B">
            <w:pPr>
              <w:autoSpaceDE w:val="0"/>
              <w:autoSpaceDN w:val="0"/>
              <w:adjustRightInd w:val="0"/>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Информация о Товаре:</w:t>
            </w:r>
          </w:p>
        </w:tc>
      </w:tr>
      <w:tr w:rsidR="001B6674" w:rsidRPr="00C6232E" w14:paraId="6AFA5C15" w14:textId="77777777" w:rsidTr="00DD074B">
        <w:tc>
          <w:tcPr>
            <w:tcW w:w="69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1D43ED06" w14:textId="77777777" w:rsidR="00DD074B" w:rsidRPr="00C6232E" w:rsidRDefault="00DD074B" w:rsidP="00DD074B">
            <w:pPr>
              <w:autoSpaceDE w:val="0"/>
              <w:autoSpaceDN w:val="0"/>
              <w:adjustRightInd w:val="0"/>
              <w:jc w:val="center"/>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8.1.</w:t>
            </w:r>
          </w:p>
        </w:tc>
        <w:tc>
          <w:tcPr>
            <w:tcW w:w="9307" w:type="dxa"/>
            <w:gridSpan w:val="6"/>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1E8CC81" w14:textId="77777777" w:rsidR="00DD074B" w:rsidRPr="00C6232E" w:rsidRDefault="00DD074B" w:rsidP="00DD074B">
            <w:pPr>
              <w:autoSpaceDE w:val="0"/>
              <w:autoSpaceDN w:val="0"/>
              <w:adjustRightInd w:val="0"/>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Товар, произведенный на территории государств - членов Евразийского экономического союза:</w:t>
            </w:r>
          </w:p>
        </w:tc>
      </w:tr>
      <w:tr w:rsidR="001B6674" w:rsidRPr="00C6232E" w14:paraId="528D4644" w14:textId="77777777" w:rsidTr="00DD074B">
        <w:tc>
          <w:tcPr>
            <w:tcW w:w="1536"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1AB8F10" w14:textId="77777777" w:rsidR="00DD074B" w:rsidRPr="00C6232E" w:rsidRDefault="00DD074B" w:rsidP="00DD074B">
            <w:pPr>
              <w:autoSpaceDE w:val="0"/>
              <w:autoSpaceDN w:val="0"/>
              <w:adjustRightInd w:val="0"/>
              <w:jc w:val="center"/>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Торговое наименование лекарственного препарата</w:t>
            </w:r>
          </w:p>
        </w:tc>
        <w:tc>
          <w:tcPr>
            <w:tcW w:w="294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D9C0EFC" w14:textId="77777777" w:rsidR="00DD074B" w:rsidRPr="00C6232E" w:rsidRDefault="00DD074B" w:rsidP="00DD074B">
            <w:pPr>
              <w:autoSpaceDE w:val="0"/>
              <w:autoSpaceDN w:val="0"/>
              <w:adjustRightInd w:val="0"/>
              <w:jc w:val="center"/>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Лекарственная форма, дозировка лекарственного препарата, количество лекарственных форм во вторичной (потребительской) упаковке</w:t>
            </w:r>
          </w:p>
        </w:tc>
        <w:tc>
          <w:tcPr>
            <w:tcW w:w="3034"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6F7BFE5" w14:textId="77777777" w:rsidR="00DD074B" w:rsidRPr="00C6232E" w:rsidRDefault="00DD074B" w:rsidP="00DD074B">
            <w:pPr>
              <w:autoSpaceDE w:val="0"/>
              <w:autoSpaceDN w:val="0"/>
              <w:adjustRightInd w:val="0"/>
              <w:jc w:val="center"/>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Наименование страны происхождения Товара (с указанием данных документа, подтверждающего страну происхождения товара - при наличии)</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989B90B" w14:textId="77777777" w:rsidR="00DD074B" w:rsidRPr="00C6232E" w:rsidRDefault="00DD074B" w:rsidP="00DD074B">
            <w:pPr>
              <w:autoSpaceDE w:val="0"/>
              <w:autoSpaceDN w:val="0"/>
              <w:adjustRightInd w:val="0"/>
              <w:jc w:val="center"/>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Единица измерения</w:t>
            </w:r>
          </w:p>
        </w:tc>
        <w:tc>
          <w:tcPr>
            <w:tcW w:w="135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38C906B" w14:textId="77777777" w:rsidR="00DD074B" w:rsidRPr="00C6232E" w:rsidRDefault="00DD074B" w:rsidP="00DD074B">
            <w:pPr>
              <w:autoSpaceDE w:val="0"/>
              <w:autoSpaceDN w:val="0"/>
              <w:adjustRightInd w:val="0"/>
              <w:jc w:val="center"/>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Количество в единицах измерения</w:t>
            </w:r>
          </w:p>
        </w:tc>
      </w:tr>
      <w:tr w:rsidR="001B6674" w:rsidRPr="00C6232E" w14:paraId="5186C455" w14:textId="77777777" w:rsidTr="00DD074B">
        <w:tc>
          <w:tcPr>
            <w:tcW w:w="1536"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tcPr>
          <w:p w14:paraId="10CD800A" w14:textId="77777777" w:rsidR="00DD074B" w:rsidRPr="00C6232E" w:rsidRDefault="00DD074B" w:rsidP="00DD074B">
            <w:pPr>
              <w:autoSpaceDE w:val="0"/>
              <w:autoSpaceDN w:val="0"/>
              <w:adjustRightInd w:val="0"/>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1.</w:t>
            </w:r>
          </w:p>
        </w:tc>
        <w:tc>
          <w:tcPr>
            <w:tcW w:w="294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6B5B13C" w14:textId="77777777" w:rsidR="00DD074B" w:rsidRPr="00C6232E" w:rsidRDefault="00DD074B" w:rsidP="00DD074B">
            <w:pPr>
              <w:autoSpaceDE w:val="0"/>
              <w:autoSpaceDN w:val="0"/>
              <w:adjustRightInd w:val="0"/>
              <w:rPr>
                <w:rFonts w:ascii="Times New Roman" w:eastAsia="Times New Roman" w:hAnsi="Times New Roman" w:cs="Times New Roman"/>
                <w:color w:val="auto"/>
                <w:sz w:val="22"/>
                <w:szCs w:val="22"/>
              </w:rPr>
            </w:pPr>
          </w:p>
        </w:tc>
        <w:tc>
          <w:tcPr>
            <w:tcW w:w="3034"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35D2E13" w14:textId="77777777" w:rsidR="00DD074B" w:rsidRPr="00C6232E" w:rsidRDefault="00DD074B" w:rsidP="00DD074B">
            <w:pPr>
              <w:autoSpaceDE w:val="0"/>
              <w:autoSpaceDN w:val="0"/>
              <w:adjustRightInd w:val="0"/>
              <w:rPr>
                <w:rFonts w:ascii="Times New Roman" w:eastAsia="Times New Roman" w:hAnsi="Times New Roman" w:cs="Times New Roman"/>
                <w:color w:val="auto"/>
                <w:sz w:val="22"/>
                <w:szCs w:val="22"/>
              </w:rPr>
            </w:pP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8BD8297" w14:textId="77777777" w:rsidR="00DD074B" w:rsidRPr="00C6232E" w:rsidRDefault="00DD074B" w:rsidP="00DD074B">
            <w:pPr>
              <w:autoSpaceDE w:val="0"/>
              <w:autoSpaceDN w:val="0"/>
              <w:adjustRightInd w:val="0"/>
              <w:rPr>
                <w:rFonts w:ascii="Times New Roman" w:eastAsia="Times New Roman" w:hAnsi="Times New Roman" w:cs="Times New Roman"/>
                <w:color w:val="auto"/>
                <w:sz w:val="22"/>
                <w:szCs w:val="22"/>
              </w:rPr>
            </w:pPr>
          </w:p>
        </w:tc>
        <w:tc>
          <w:tcPr>
            <w:tcW w:w="135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947C613" w14:textId="77777777" w:rsidR="00DD074B" w:rsidRPr="00C6232E" w:rsidRDefault="00DD074B" w:rsidP="00DD074B">
            <w:pPr>
              <w:autoSpaceDE w:val="0"/>
              <w:autoSpaceDN w:val="0"/>
              <w:adjustRightInd w:val="0"/>
              <w:rPr>
                <w:rFonts w:ascii="Times New Roman" w:eastAsia="Times New Roman" w:hAnsi="Times New Roman" w:cs="Times New Roman"/>
                <w:color w:val="auto"/>
                <w:sz w:val="22"/>
                <w:szCs w:val="22"/>
              </w:rPr>
            </w:pPr>
          </w:p>
        </w:tc>
      </w:tr>
      <w:tr w:rsidR="001B6674" w:rsidRPr="00C6232E" w14:paraId="4DDF73D1" w14:textId="77777777" w:rsidTr="00DD074B">
        <w:tc>
          <w:tcPr>
            <w:tcW w:w="1536"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tcPr>
          <w:p w14:paraId="3A26CD6B" w14:textId="77777777" w:rsidR="00DD074B" w:rsidRPr="00C6232E" w:rsidRDefault="00DD074B" w:rsidP="00DD074B">
            <w:pPr>
              <w:autoSpaceDE w:val="0"/>
              <w:autoSpaceDN w:val="0"/>
              <w:adjustRightInd w:val="0"/>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2.</w:t>
            </w:r>
          </w:p>
        </w:tc>
        <w:tc>
          <w:tcPr>
            <w:tcW w:w="294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DA341DB" w14:textId="77777777" w:rsidR="00DD074B" w:rsidRPr="00C6232E" w:rsidRDefault="00DD074B" w:rsidP="00DD074B">
            <w:pPr>
              <w:autoSpaceDE w:val="0"/>
              <w:autoSpaceDN w:val="0"/>
              <w:adjustRightInd w:val="0"/>
              <w:rPr>
                <w:rFonts w:ascii="Times New Roman" w:eastAsia="Times New Roman" w:hAnsi="Times New Roman" w:cs="Times New Roman"/>
                <w:color w:val="auto"/>
                <w:sz w:val="22"/>
                <w:szCs w:val="22"/>
              </w:rPr>
            </w:pPr>
          </w:p>
        </w:tc>
        <w:tc>
          <w:tcPr>
            <w:tcW w:w="3034"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B227367" w14:textId="77777777" w:rsidR="00DD074B" w:rsidRPr="00C6232E" w:rsidRDefault="00DD074B" w:rsidP="00DD074B">
            <w:pPr>
              <w:autoSpaceDE w:val="0"/>
              <w:autoSpaceDN w:val="0"/>
              <w:adjustRightInd w:val="0"/>
              <w:rPr>
                <w:rFonts w:ascii="Times New Roman" w:eastAsia="Times New Roman" w:hAnsi="Times New Roman" w:cs="Times New Roman"/>
                <w:color w:val="auto"/>
                <w:sz w:val="22"/>
                <w:szCs w:val="22"/>
              </w:rPr>
            </w:pP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3B23891" w14:textId="77777777" w:rsidR="00DD074B" w:rsidRPr="00C6232E" w:rsidRDefault="00DD074B" w:rsidP="00DD074B">
            <w:pPr>
              <w:autoSpaceDE w:val="0"/>
              <w:autoSpaceDN w:val="0"/>
              <w:adjustRightInd w:val="0"/>
              <w:rPr>
                <w:rFonts w:ascii="Times New Roman" w:eastAsia="Times New Roman" w:hAnsi="Times New Roman" w:cs="Times New Roman"/>
                <w:color w:val="auto"/>
                <w:sz w:val="22"/>
                <w:szCs w:val="22"/>
              </w:rPr>
            </w:pPr>
          </w:p>
        </w:tc>
        <w:tc>
          <w:tcPr>
            <w:tcW w:w="135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7310026" w14:textId="77777777" w:rsidR="00DD074B" w:rsidRPr="00C6232E" w:rsidRDefault="00DD074B" w:rsidP="00DD074B">
            <w:pPr>
              <w:autoSpaceDE w:val="0"/>
              <w:autoSpaceDN w:val="0"/>
              <w:adjustRightInd w:val="0"/>
              <w:rPr>
                <w:rFonts w:ascii="Times New Roman" w:eastAsia="Times New Roman" w:hAnsi="Times New Roman" w:cs="Times New Roman"/>
                <w:color w:val="auto"/>
                <w:sz w:val="22"/>
                <w:szCs w:val="22"/>
              </w:rPr>
            </w:pPr>
          </w:p>
        </w:tc>
      </w:tr>
      <w:tr w:rsidR="001B6674" w:rsidRPr="00C6232E" w14:paraId="699CDE05" w14:textId="77777777" w:rsidTr="00DD074B">
        <w:tc>
          <w:tcPr>
            <w:tcW w:w="1536"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06AF3BE" w14:textId="456A5FBB" w:rsidR="00DD074B" w:rsidRPr="00C6232E" w:rsidRDefault="00DD074B" w:rsidP="00DD074B">
            <w:pPr>
              <w:autoSpaceDE w:val="0"/>
              <w:autoSpaceDN w:val="0"/>
              <w:adjustRightInd w:val="0"/>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w:t>
            </w:r>
          </w:p>
        </w:tc>
        <w:tc>
          <w:tcPr>
            <w:tcW w:w="294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2157931" w14:textId="77777777" w:rsidR="00DD074B" w:rsidRPr="00C6232E" w:rsidRDefault="00DD074B" w:rsidP="00DD074B">
            <w:pPr>
              <w:autoSpaceDE w:val="0"/>
              <w:autoSpaceDN w:val="0"/>
              <w:adjustRightInd w:val="0"/>
              <w:rPr>
                <w:rFonts w:ascii="Times New Roman" w:eastAsia="Times New Roman" w:hAnsi="Times New Roman" w:cs="Times New Roman"/>
                <w:color w:val="auto"/>
                <w:sz w:val="22"/>
                <w:szCs w:val="22"/>
              </w:rPr>
            </w:pPr>
          </w:p>
        </w:tc>
        <w:tc>
          <w:tcPr>
            <w:tcW w:w="3034"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CD73D58" w14:textId="77777777" w:rsidR="00DD074B" w:rsidRPr="00C6232E" w:rsidRDefault="00DD074B" w:rsidP="00DD074B">
            <w:pPr>
              <w:autoSpaceDE w:val="0"/>
              <w:autoSpaceDN w:val="0"/>
              <w:adjustRightInd w:val="0"/>
              <w:rPr>
                <w:rFonts w:ascii="Times New Roman" w:eastAsia="Times New Roman" w:hAnsi="Times New Roman" w:cs="Times New Roman"/>
                <w:color w:val="auto"/>
                <w:sz w:val="22"/>
                <w:szCs w:val="22"/>
              </w:rPr>
            </w:pP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8592C37" w14:textId="77777777" w:rsidR="00DD074B" w:rsidRPr="00C6232E" w:rsidRDefault="00DD074B" w:rsidP="00DD074B">
            <w:pPr>
              <w:autoSpaceDE w:val="0"/>
              <w:autoSpaceDN w:val="0"/>
              <w:adjustRightInd w:val="0"/>
              <w:rPr>
                <w:rFonts w:ascii="Times New Roman" w:eastAsia="Times New Roman" w:hAnsi="Times New Roman" w:cs="Times New Roman"/>
                <w:color w:val="auto"/>
                <w:sz w:val="22"/>
                <w:szCs w:val="22"/>
              </w:rPr>
            </w:pPr>
          </w:p>
        </w:tc>
        <w:tc>
          <w:tcPr>
            <w:tcW w:w="135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0020C42" w14:textId="77777777" w:rsidR="00DD074B" w:rsidRPr="00C6232E" w:rsidRDefault="00DD074B" w:rsidP="00DD074B">
            <w:pPr>
              <w:autoSpaceDE w:val="0"/>
              <w:autoSpaceDN w:val="0"/>
              <w:adjustRightInd w:val="0"/>
              <w:rPr>
                <w:rFonts w:ascii="Times New Roman" w:eastAsia="Times New Roman" w:hAnsi="Times New Roman" w:cs="Times New Roman"/>
                <w:color w:val="auto"/>
                <w:sz w:val="22"/>
                <w:szCs w:val="22"/>
              </w:rPr>
            </w:pPr>
          </w:p>
        </w:tc>
      </w:tr>
      <w:tr w:rsidR="001B6674" w:rsidRPr="00C6232E" w14:paraId="6FDECAF2" w14:textId="77777777" w:rsidTr="00DD074B">
        <w:tc>
          <w:tcPr>
            <w:tcW w:w="8647" w:type="dxa"/>
            <w:gridSpan w:val="6"/>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tcPr>
          <w:p w14:paraId="41FE5FCD" w14:textId="77777777" w:rsidR="00DD074B" w:rsidRPr="00C6232E" w:rsidRDefault="00DD074B" w:rsidP="00DD074B">
            <w:pPr>
              <w:autoSpaceDE w:val="0"/>
              <w:autoSpaceDN w:val="0"/>
              <w:adjustRightInd w:val="0"/>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Итого:</w:t>
            </w:r>
          </w:p>
        </w:tc>
        <w:tc>
          <w:tcPr>
            <w:tcW w:w="135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6AE1815" w14:textId="77777777" w:rsidR="00DD074B" w:rsidRPr="00C6232E" w:rsidRDefault="00DD074B" w:rsidP="00DD074B">
            <w:pPr>
              <w:autoSpaceDE w:val="0"/>
              <w:autoSpaceDN w:val="0"/>
              <w:adjustRightInd w:val="0"/>
              <w:rPr>
                <w:rFonts w:ascii="Times New Roman" w:eastAsia="Times New Roman" w:hAnsi="Times New Roman" w:cs="Times New Roman"/>
                <w:color w:val="auto"/>
                <w:sz w:val="22"/>
                <w:szCs w:val="22"/>
              </w:rPr>
            </w:pPr>
          </w:p>
        </w:tc>
      </w:tr>
      <w:tr w:rsidR="001B6674" w:rsidRPr="00C6232E" w14:paraId="364BC568" w14:textId="77777777" w:rsidTr="00DD074B">
        <w:tc>
          <w:tcPr>
            <w:tcW w:w="69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tcPr>
          <w:p w14:paraId="511CA6A4" w14:textId="77777777" w:rsidR="00DD074B" w:rsidRPr="00C6232E" w:rsidRDefault="00DD074B" w:rsidP="00DD074B">
            <w:pPr>
              <w:autoSpaceDE w:val="0"/>
              <w:autoSpaceDN w:val="0"/>
              <w:adjustRightInd w:val="0"/>
              <w:jc w:val="center"/>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8.2.</w:t>
            </w:r>
          </w:p>
        </w:tc>
        <w:tc>
          <w:tcPr>
            <w:tcW w:w="9307" w:type="dxa"/>
            <w:gridSpan w:val="6"/>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tcPr>
          <w:p w14:paraId="5331BDD0" w14:textId="77777777" w:rsidR="00DD074B" w:rsidRPr="00C6232E" w:rsidRDefault="00DD074B" w:rsidP="00DD074B">
            <w:pPr>
              <w:autoSpaceDE w:val="0"/>
              <w:autoSpaceDN w:val="0"/>
              <w:adjustRightInd w:val="0"/>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Товар иностранного происхождения:</w:t>
            </w:r>
          </w:p>
        </w:tc>
      </w:tr>
      <w:tr w:rsidR="001B6674" w:rsidRPr="00C6232E" w14:paraId="40502FBA" w14:textId="77777777" w:rsidTr="00DD074B">
        <w:tc>
          <w:tcPr>
            <w:tcW w:w="1536"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3E0EF64" w14:textId="77777777" w:rsidR="00DD074B" w:rsidRPr="00C6232E" w:rsidRDefault="00DD074B" w:rsidP="00DD074B">
            <w:pPr>
              <w:autoSpaceDE w:val="0"/>
              <w:autoSpaceDN w:val="0"/>
              <w:adjustRightInd w:val="0"/>
              <w:jc w:val="center"/>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Торговое наименование лекарственного препарата</w:t>
            </w:r>
          </w:p>
        </w:tc>
        <w:tc>
          <w:tcPr>
            <w:tcW w:w="294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74C832E" w14:textId="77777777" w:rsidR="00DD074B" w:rsidRPr="00C6232E" w:rsidRDefault="00DD074B" w:rsidP="00DD074B">
            <w:pPr>
              <w:autoSpaceDE w:val="0"/>
              <w:autoSpaceDN w:val="0"/>
              <w:adjustRightInd w:val="0"/>
              <w:jc w:val="center"/>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Лекарственная форма, дозировка лекарственного препарата, количество лекарственных форм во вторичной (потребительской) упаковке</w:t>
            </w:r>
          </w:p>
        </w:tc>
        <w:tc>
          <w:tcPr>
            <w:tcW w:w="3034"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D5149DD" w14:textId="77777777" w:rsidR="00DD074B" w:rsidRPr="00C6232E" w:rsidRDefault="00DD074B" w:rsidP="00DD074B">
            <w:pPr>
              <w:autoSpaceDE w:val="0"/>
              <w:autoSpaceDN w:val="0"/>
              <w:adjustRightInd w:val="0"/>
              <w:jc w:val="center"/>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Наименование страны происхождения Товара</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28B6813" w14:textId="77777777" w:rsidR="00DD074B" w:rsidRPr="00C6232E" w:rsidRDefault="00DD074B" w:rsidP="00DD074B">
            <w:pPr>
              <w:autoSpaceDE w:val="0"/>
              <w:autoSpaceDN w:val="0"/>
              <w:adjustRightInd w:val="0"/>
              <w:jc w:val="center"/>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Единица измерения</w:t>
            </w:r>
          </w:p>
        </w:tc>
        <w:tc>
          <w:tcPr>
            <w:tcW w:w="135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9244AA3" w14:textId="77777777" w:rsidR="00DD074B" w:rsidRPr="00C6232E" w:rsidRDefault="00DD074B" w:rsidP="00DD074B">
            <w:pPr>
              <w:autoSpaceDE w:val="0"/>
              <w:autoSpaceDN w:val="0"/>
              <w:adjustRightInd w:val="0"/>
              <w:jc w:val="center"/>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Количество в единицах измерения</w:t>
            </w:r>
          </w:p>
        </w:tc>
      </w:tr>
      <w:tr w:rsidR="001B6674" w:rsidRPr="00C6232E" w14:paraId="2E2174A3" w14:textId="77777777" w:rsidTr="00DD074B">
        <w:tc>
          <w:tcPr>
            <w:tcW w:w="1536"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tcPr>
          <w:p w14:paraId="5F43BB40" w14:textId="77777777" w:rsidR="00DD074B" w:rsidRPr="00C6232E" w:rsidRDefault="00DD074B" w:rsidP="00DD074B">
            <w:pPr>
              <w:autoSpaceDE w:val="0"/>
              <w:autoSpaceDN w:val="0"/>
              <w:adjustRightInd w:val="0"/>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1.</w:t>
            </w:r>
          </w:p>
        </w:tc>
        <w:tc>
          <w:tcPr>
            <w:tcW w:w="294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473676F" w14:textId="77777777" w:rsidR="00DD074B" w:rsidRPr="00C6232E" w:rsidRDefault="00DD074B" w:rsidP="00DD074B">
            <w:pPr>
              <w:autoSpaceDE w:val="0"/>
              <w:autoSpaceDN w:val="0"/>
              <w:adjustRightInd w:val="0"/>
              <w:rPr>
                <w:rFonts w:ascii="Times New Roman" w:eastAsia="Times New Roman" w:hAnsi="Times New Roman" w:cs="Times New Roman"/>
                <w:color w:val="auto"/>
                <w:sz w:val="22"/>
                <w:szCs w:val="22"/>
              </w:rPr>
            </w:pPr>
          </w:p>
        </w:tc>
        <w:tc>
          <w:tcPr>
            <w:tcW w:w="3034"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A53D75B" w14:textId="77777777" w:rsidR="00DD074B" w:rsidRPr="00C6232E" w:rsidRDefault="00DD074B" w:rsidP="00DD074B">
            <w:pPr>
              <w:autoSpaceDE w:val="0"/>
              <w:autoSpaceDN w:val="0"/>
              <w:adjustRightInd w:val="0"/>
              <w:rPr>
                <w:rFonts w:ascii="Times New Roman" w:eastAsia="Times New Roman" w:hAnsi="Times New Roman" w:cs="Times New Roman"/>
                <w:color w:val="auto"/>
                <w:sz w:val="22"/>
                <w:szCs w:val="22"/>
              </w:rPr>
            </w:pP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D798338" w14:textId="77777777" w:rsidR="00DD074B" w:rsidRPr="00C6232E" w:rsidRDefault="00DD074B" w:rsidP="00DD074B">
            <w:pPr>
              <w:autoSpaceDE w:val="0"/>
              <w:autoSpaceDN w:val="0"/>
              <w:adjustRightInd w:val="0"/>
              <w:rPr>
                <w:rFonts w:ascii="Times New Roman" w:eastAsia="Times New Roman" w:hAnsi="Times New Roman" w:cs="Times New Roman"/>
                <w:color w:val="auto"/>
                <w:sz w:val="22"/>
                <w:szCs w:val="22"/>
              </w:rPr>
            </w:pPr>
          </w:p>
        </w:tc>
        <w:tc>
          <w:tcPr>
            <w:tcW w:w="135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9ABC7EB" w14:textId="77777777" w:rsidR="00DD074B" w:rsidRPr="00C6232E" w:rsidRDefault="00DD074B" w:rsidP="00DD074B">
            <w:pPr>
              <w:autoSpaceDE w:val="0"/>
              <w:autoSpaceDN w:val="0"/>
              <w:adjustRightInd w:val="0"/>
              <w:rPr>
                <w:rFonts w:ascii="Times New Roman" w:eastAsia="Times New Roman" w:hAnsi="Times New Roman" w:cs="Times New Roman"/>
                <w:color w:val="auto"/>
                <w:sz w:val="22"/>
                <w:szCs w:val="22"/>
              </w:rPr>
            </w:pPr>
          </w:p>
        </w:tc>
      </w:tr>
      <w:tr w:rsidR="001B6674" w:rsidRPr="00C6232E" w14:paraId="51086FA7" w14:textId="77777777" w:rsidTr="00DD074B">
        <w:tc>
          <w:tcPr>
            <w:tcW w:w="1536"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tcPr>
          <w:p w14:paraId="54846B21" w14:textId="77777777" w:rsidR="00DD074B" w:rsidRPr="00C6232E" w:rsidRDefault="00DD074B" w:rsidP="00DD074B">
            <w:pPr>
              <w:autoSpaceDE w:val="0"/>
              <w:autoSpaceDN w:val="0"/>
              <w:adjustRightInd w:val="0"/>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2.</w:t>
            </w:r>
          </w:p>
        </w:tc>
        <w:tc>
          <w:tcPr>
            <w:tcW w:w="294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70EA9A0" w14:textId="77777777" w:rsidR="00DD074B" w:rsidRPr="00C6232E" w:rsidRDefault="00DD074B" w:rsidP="00DD074B">
            <w:pPr>
              <w:autoSpaceDE w:val="0"/>
              <w:autoSpaceDN w:val="0"/>
              <w:adjustRightInd w:val="0"/>
              <w:rPr>
                <w:rFonts w:ascii="Times New Roman" w:eastAsia="Times New Roman" w:hAnsi="Times New Roman" w:cs="Times New Roman"/>
                <w:color w:val="auto"/>
                <w:sz w:val="22"/>
                <w:szCs w:val="22"/>
              </w:rPr>
            </w:pPr>
          </w:p>
        </w:tc>
        <w:tc>
          <w:tcPr>
            <w:tcW w:w="3034"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88E5AC3" w14:textId="77777777" w:rsidR="00DD074B" w:rsidRPr="00C6232E" w:rsidRDefault="00DD074B" w:rsidP="00DD074B">
            <w:pPr>
              <w:autoSpaceDE w:val="0"/>
              <w:autoSpaceDN w:val="0"/>
              <w:adjustRightInd w:val="0"/>
              <w:rPr>
                <w:rFonts w:ascii="Times New Roman" w:eastAsia="Times New Roman" w:hAnsi="Times New Roman" w:cs="Times New Roman"/>
                <w:color w:val="auto"/>
                <w:sz w:val="22"/>
                <w:szCs w:val="22"/>
              </w:rPr>
            </w:pP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83C933A" w14:textId="77777777" w:rsidR="00DD074B" w:rsidRPr="00C6232E" w:rsidRDefault="00DD074B" w:rsidP="00DD074B">
            <w:pPr>
              <w:autoSpaceDE w:val="0"/>
              <w:autoSpaceDN w:val="0"/>
              <w:adjustRightInd w:val="0"/>
              <w:rPr>
                <w:rFonts w:ascii="Times New Roman" w:eastAsia="Times New Roman" w:hAnsi="Times New Roman" w:cs="Times New Roman"/>
                <w:color w:val="auto"/>
                <w:sz w:val="22"/>
                <w:szCs w:val="22"/>
              </w:rPr>
            </w:pPr>
          </w:p>
        </w:tc>
        <w:tc>
          <w:tcPr>
            <w:tcW w:w="135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6E8EE3D" w14:textId="77777777" w:rsidR="00DD074B" w:rsidRPr="00C6232E" w:rsidRDefault="00DD074B" w:rsidP="00DD074B">
            <w:pPr>
              <w:autoSpaceDE w:val="0"/>
              <w:autoSpaceDN w:val="0"/>
              <w:adjustRightInd w:val="0"/>
              <w:rPr>
                <w:rFonts w:ascii="Times New Roman" w:eastAsia="Times New Roman" w:hAnsi="Times New Roman" w:cs="Times New Roman"/>
                <w:color w:val="auto"/>
                <w:sz w:val="22"/>
                <w:szCs w:val="22"/>
              </w:rPr>
            </w:pPr>
          </w:p>
        </w:tc>
      </w:tr>
      <w:tr w:rsidR="001B6674" w:rsidRPr="00C6232E" w14:paraId="5532D349" w14:textId="77777777" w:rsidTr="00DD074B">
        <w:tc>
          <w:tcPr>
            <w:tcW w:w="1536"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BB03D2C" w14:textId="577E708C" w:rsidR="00DD074B" w:rsidRPr="00C6232E" w:rsidRDefault="00DD074B" w:rsidP="00DD074B">
            <w:pPr>
              <w:autoSpaceDE w:val="0"/>
              <w:autoSpaceDN w:val="0"/>
              <w:adjustRightInd w:val="0"/>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w:t>
            </w:r>
          </w:p>
        </w:tc>
        <w:tc>
          <w:tcPr>
            <w:tcW w:w="294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327A337" w14:textId="77777777" w:rsidR="00DD074B" w:rsidRPr="00C6232E" w:rsidRDefault="00DD074B" w:rsidP="00DD074B">
            <w:pPr>
              <w:autoSpaceDE w:val="0"/>
              <w:autoSpaceDN w:val="0"/>
              <w:adjustRightInd w:val="0"/>
              <w:rPr>
                <w:rFonts w:ascii="Times New Roman" w:eastAsia="Times New Roman" w:hAnsi="Times New Roman" w:cs="Times New Roman"/>
                <w:color w:val="auto"/>
                <w:sz w:val="22"/>
                <w:szCs w:val="22"/>
              </w:rPr>
            </w:pPr>
          </w:p>
        </w:tc>
        <w:tc>
          <w:tcPr>
            <w:tcW w:w="3034"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2AD53D7" w14:textId="77777777" w:rsidR="00DD074B" w:rsidRPr="00C6232E" w:rsidRDefault="00DD074B" w:rsidP="00DD074B">
            <w:pPr>
              <w:autoSpaceDE w:val="0"/>
              <w:autoSpaceDN w:val="0"/>
              <w:adjustRightInd w:val="0"/>
              <w:rPr>
                <w:rFonts w:ascii="Times New Roman" w:eastAsia="Times New Roman" w:hAnsi="Times New Roman" w:cs="Times New Roman"/>
                <w:color w:val="auto"/>
                <w:sz w:val="22"/>
                <w:szCs w:val="22"/>
              </w:rPr>
            </w:pP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E76374C" w14:textId="77777777" w:rsidR="00DD074B" w:rsidRPr="00C6232E" w:rsidRDefault="00DD074B" w:rsidP="00DD074B">
            <w:pPr>
              <w:autoSpaceDE w:val="0"/>
              <w:autoSpaceDN w:val="0"/>
              <w:adjustRightInd w:val="0"/>
              <w:rPr>
                <w:rFonts w:ascii="Times New Roman" w:eastAsia="Times New Roman" w:hAnsi="Times New Roman" w:cs="Times New Roman"/>
                <w:color w:val="auto"/>
                <w:sz w:val="22"/>
                <w:szCs w:val="22"/>
              </w:rPr>
            </w:pPr>
          </w:p>
        </w:tc>
        <w:tc>
          <w:tcPr>
            <w:tcW w:w="135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834306F" w14:textId="77777777" w:rsidR="00DD074B" w:rsidRPr="00C6232E" w:rsidRDefault="00DD074B" w:rsidP="00DD074B">
            <w:pPr>
              <w:autoSpaceDE w:val="0"/>
              <w:autoSpaceDN w:val="0"/>
              <w:adjustRightInd w:val="0"/>
              <w:rPr>
                <w:rFonts w:ascii="Times New Roman" w:eastAsia="Times New Roman" w:hAnsi="Times New Roman" w:cs="Times New Roman"/>
                <w:color w:val="auto"/>
                <w:sz w:val="22"/>
                <w:szCs w:val="22"/>
              </w:rPr>
            </w:pPr>
          </w:p>
        </w:tc>
      </w:tr>
      <w:tr w:rsidR="001B6674" w:rsidRPr="00C6232E" w14:paraId="2052A51B" w14:textId="77777777" w:rsidTr="00DD074B">
        <w:tc>
          <w:tcPr>
            <w:tcW w:w="8647" w:type="dxa"/>
            <w:gridSpan w:val="6"/>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tcPr>
          <w:p w14:paraId="19E083DE" w14:textId="77777777" w:rsidR="00DD074B" w:rsidRPr="00C6232E" w:rsidRDefault="00DD074B" w:rsidP="00DD074B">
            <w:pPr>
              <w:autoSpaceDE w:val="0"/>
              <w:autoSpaceDN w:val="0"/>
              <w:adjustRightInd w:val="0"/>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Итого:</w:t>
            </w:r>
          </w:p>
        </w:tc>
        <w:tc>
          <w:tcPr>
            <w:tcW w:w="135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52FA826" w14:textId="77777777" w:rsidR="00DD074B" w:rsidRPr="00C6232E" w:rsidRDefault="00DD074B" w:rsidP="00DD074B">
            <w:pPr>
              <w:autoSpaceDE w:val="0"/>
              <w:autoSpaceDN w:val="0"/>
              <w:adjustRightInd w:val="0"/>
              <w:rPr>
                <w:rFonts w:ascii="Times New Roman" w:eastAsia="Times New Roman" w:hAnsi="Times New Roman" w:cs="Times New Roman"/>
                <w:color w:val="auto"/>
                <w:sz w:val="22"/>
                <w:szCs w:val="22"/>
              </w:rPr>
            </w:pPr>
          </w:p>
        </w:tc>
      </w:tr>
      <w:tr w:rsidR="001B6674" w:rsidRPr="00C6232E" w14:paraId="7117D574" w14:textId="77777777" w:rsidTr="00DD074B">
        <w:tc>
          <w:tcPr>
            <w:tcW w:w="69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127795D5" w14:textId="77777777" w:rsidR="00DD074B" w:rsidRPr="00C6232E" w:rsidRDefault="00DD074B" w:rsidP="00DD074B">
            <w:pPr>
              <w:autoSpaceDE w:val="0"/>
              <w:autoSpaceDN w:val="0"/>
              <w:adjustRightInd w:val="0"/>
              <w:jc w:val="center"/>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9.</w:t>
            </w:r>
          </w:p>
        </w:tc>
        <w:tc>
          <w:tcPr>
            <w:tcW w:w="5489" w:type="dxa"/>
            <w:gridSpan w:val="3"/>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10BBD13E" w14:textId="77777777" w:rsidR="00DD074B" w:rsidRPr="00C6232E" w:rsidRDefault="00DD074B" w:rsidP="00DD074B">
            <w:pPr>
              <w:autoSpaceDE w:val="0"/>
              <w:autoSpaceDN w:val="0"/>
              <w:adjustRightInd w:val="0"/>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Остаточный срок годности</w:t>
            </w:r>
          </w:p>
        </w:tc>
        <w:tc>
          <w:tcPr>
            <w:tcW w:w="3818" w:type="dxa"/>
            <w:gridSpan w:val="3"/>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056E83B" w14:textId="42CBBB19" w:rsidR="00DD074B" w:rsidRPr="00C6232E" w:rsidRDefault="007807E7" w:rsidP="00DD074B">
            <w:pPr>
              <w:autoSpaceDE w:val="0"/>
              <w:autoSpaceDN w:val="0"/>
              <w:adjustRightInd w:val="0"/>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Не менее 12 (Двенадцати) месяцев на момент поставки</w:t>
            </w:r>
          </w:p>
        </w:tc>
      </w:tr>
    </w:tbl>
    <w:p w14:paraId="37648BBA" w14:textId="77777777" w:rsidR="00681882" w:rsidRPr="00C6232E" w:rsidRDefault="00681882" w:rsidP="00681882">
      <w:pPr>
        <w:autoSpaceDE w:val="0"/>
        <w:autoSpaceDN w:val="0"/>
        <w:adjustRightInd w:val="0"/>
        <w:outlineLvl w:val="0"/>
        <w:rPr>
          <w:rFonts w:ascii="Times New Roman" w:eastAsia="Times New Roman" w:hAnsi="Times New Roman" w:cs="Times New Roman"/>
          <w:color w:val="auto"/>
          <w:sz w:val="22"/>
          <w:szCs w:val="22"/>
        </w:rPr>
      </w:pPr>
    </w:p>
    <w:tbl>
      <w:tblPr>
        <w:tblpPr w:leftFromText="180" w:rightFromText="180" w:vertAnchor="text" w:horzAnchor="margin" w:tblpX="-5" w:tblpY="21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957"/>
        <w:gridCol w:w="4956"/>
      </w:tblGrid>
      <w:tr w:rsidR="001B6674" w:rsidRPr="00C6232E" w14:paraId="602EB7A4" w14:textId="77777777" w:rsidTr="00770E3B">
        <w:trPr>
          <w:cantSplit/>
          <w:trHeight w:val="340"/>
        </w:trPr>
        <w:tc>
          <w:tcPr>
            <w:tcW w:w="4972" w:type="dxa"/>
            <w:hideMark/>
          </w:tcPr>
          <w:p w14:paraId="66D4E059" w14:textId="77777777" w:rsidR="005D79DB" w:rsidRPr="00C6232E" w:rsidRDefault="005D79DB" w:rsidP="00770E3B">
            <w:pPr>
              <w:autoSpaceDE w:val="0"/>
              <w:autoSpaceDN w:val="0"/>
              <w:adjustRightInd w:val="0"/>
              <w:jc w:val="both"/>
              <w:rPr>
                <w:rFonts w:ascii="Times New Roman" w:eastAsia="Times New Roman" w:hAnsi="Times New Roman" w:cs="Times New Roman"/>
                <w:bCs/>
                <w:color w:val="auto"/>
                <w:sz w:val="22"/>
                <w:szCs w:val="22"/>
              </w:rPr>
            </w:pPr>
            <w:r w:rsidRPr="00C6232E">
              <w:rPr>
                <w:rFonts w:ascii="Times New Roman" w:eastAsia="Times New Roman" w:hAnsi="Times New Roman" w:cs="Times New Roman"/>
                <w:bCs/>
                <w:color w:val="auto"/>
                <w:sz w:val="22"/>
                <w:szCs w:val="22"/>
              </w:rPr>
              <w:t>От Заказчика:</w:t>
            </w:r>
          </w:p>
        </w:tc>
        <w:tc>
          <w:tcPr>
            <w:tcW w:w="4969" w:type="dxa"/>
            <w:hideMark/>
          </w:tcPr>
          <w:p w14:paraId="0FAFA3E1" w14:textId="77777777" w:rsidR="005D79DB" w:rsidRPr="00C6232E" w:rsidRDefault="005D79DB" w:rsidP="00770E3B">
            <w:pPr>
              <w:autoSpaceDE w:val="0"/>
              <w:autoSpaceDN w:val="0"/>
              <w:adjustRightInd w:val="0"/>
              <w:jc w:val="both"/>
              <w:rPr>
                <w:rFonts w:ascii="Times New Roman" w:eastAsia="Times New Roman" w:hAnsi="Times New Roman" w:cs="Times New Roman"/>
                <w:bCs/>
                <w:color w:val="auto"/>
                <w:sz w:val="22"/>
                <w:szCs w:val="22"/>
              </w:rPr>
            </w:pPr>
            <w:r w:rsidRPr="00C6232E">
              <w:rPr>
                <w:rFonts w:ascii="Times New Roman" w:eastAsia="Times New Roman" w:hAnsi="Times New Roman" w:cs="Times New Roman"/>
                <w:bCs/>
                <w:color w:val="auto"/>
                <w:sz w:val="22"/>
                <w:szCs w:val="22"/>
              </w:rPr>
              <w:t>От Поставщика:</w:t>
            </w:r>
          </w:p>
        </w:tc>
      </w:tr>
      <w:tr w:rsidR="001B6674" w:rsidRPr="00C6232E" w14:paraId="407461CE" w14:textId="77777777" w:rsidTr="00770E3B">
        <w:trPr>
          <w:cantSplit/>
          <w:trHeight w:val="354"/>
        </w:trPr>
        <w:tc>
          <w:tcPr>
            <w:tcW w:w="4972" w:type="dxa"/>
            <w:hideMark/>
          </w:tcPr>
          <w:p w14:paraId="7B4804A9" w14:textId="77777777" w:rsidR="005D79DB" w:rsidRPr="00C6232E" w:rsidRDefault="005D79DB" w:rsidP="00770E3B">
            <w:pPr>
              <w:autoSpaceDE w:val="0"/>
              <w:autoSpaceDN w:val="0"/>
              <w:adjustRightInd w:val="0"/>
              <w:jc w:val="both"/>
              <w:rPr>
                <w:rFonts w:ascii="Times New Roman" w:eastAsia="Times New Roman" w:hAnsi="Times New Roman" w:cs="Times New Roman"/>
                <w:bCs/>
                <w:color w:val="auto"/>
                <w:sz w:val="22"/>
                <w:szCs w:val="22"/>
              </w:rPr>
            </w:pPr>
            <w:r w:rsidRPr="00C6232E">
              <w:rPr>
                <w:rFonts w:ascii="Times New Roman" w:eastAsia="Times New Roman" w:hAnsi="Times New Roman" w:cs="Times New Roman"/>
                <w:bCs/>
                <w:color w:val="auto"/>
                <w:sz w:val="22"/>
                <w:szCs w:val="22"/>
              </w:rPr>
              <w:t xml:space="preserve">Главный врач </w:t>
            </w:r>
          </w:p>
          <w:p w14:paraId="14E7D1CA" w14:textId="77777777" w:rsidR="005D79DB" w:rsidRPr="00C6232E" w:rsidRDefault="005D79DB" w:rsidP="00770E3B">
            <w:pPr>
              <w:autoSpaceDE w:val="0"/>
              <w:autoSpaceDN w:val="0"/>
              <w:adjustRightInd w:val="0"/>
              <w:jc w:val="both"/>
              <w:rPr>
                <w:rFonts w:ascii="Times New Roman" w:eastAsia="Times New Roman" w:hAnsi="Times New Roman" w:cs="Times New Roman"/>
                <w:bCs/>
                <w:color w:val="auto"/>
                <w:sz w:val="22"/>
                <w:szCs w:val="22"/>
              </w:rPr>
            </w:pPr>
          </w:p>
          <w:p w14:paraId="1C67F8BE" w14:textId="77777777" w:rsidR="005D79DB" w:rsidRPr="00C6232E" w:rsidRDefault="005D79DB" w:rsidP="00770E3B">
            <w:pPr>
              <w:autoSpaceDE w:val="0"/>
              <w:autoSpaceDN w:val="0"/>
              <w:adjustRightInd w:val="0"/>
              <w:jc w:val="both"/>
              <w:rPr>
                <w:rFonts w:ascii="Times New Roman" w:eastAsia="Times New Roman" w:hAnsi="Times New Roman" w:cs="Times New Roman"/>
                <w:bCs/>
                <w:color w:val="auto"/>
                <w:sz w:val="22"/>
                <w:szCs w:val="22"/>
              </w:rPr>
            </w:pPr>
            <w:r w:rsidRPr="00C6232E">
              <w:rPr>
                <w:rFonts w:ascii="Times New Roman" w:eastAsia="Times New Roman" w:hAnsi="Times New Roman" w:cs="Times New Roman"/>
                <w:bCs/>
                <w:color w:val="auto"/>
                <w:sz w:val="22"/>
                <w:szCs w:val="22"/>
              </w:rPr>
              <w:t xml:space="preserve">______________М.Н. Агеев </w:t>
            </w:r>
          </w:p>
          <w:p w14:paraId="5BBE5A01" w14:textId="77777777" w:rsidR="005D79DB" w:rsidRPr="00C6232E" w:rsidRDefault="005D79DB" w:rsidP="00770E3B">
            <w:pPr>
              <w:autoSpaceDE w:val="0"/>
              <w:autoSpaceDN w:val="0"/>
              <w:adjustRightInd w:val="0"/>
              <w:jc w:val="both"/>
              <w:rPr>
                <w:rFonts w:ascii="Times New Roman" w:eastAsia="Times New Roman" w:hAnsi="Times New Roman" w:cs="Times New Roman"/>
                <w:bCs/>
                <w:color w:val="auto"/>
                <w:sz w:val="22"/>
                <w:szCs w:val="22"/>
              </w:rPr>
            </w:pPr>
            <w:r w:rsidRPr="00C6232E">
              <w:rPr>
                <w:rFonts w:ascii="Times New Roman" w:eastAsia="Times New Roman" w:hAnsi="Times New Roman" w:cs="Times New Roman"/>
                <w:bCs/>
                <w:color w:val="auto"/>
                <w:sz w:val="22"/>
                <w:szCs w:val="22"/>
              </w:rPr>
              <w:t xml:space="preserve">Подписано ЭЦП                </w:t>
            </w:r>
          </w:p>
        </w:tc>
        <w:tc>
          <w:tcPr>
            <w:tcW w:w="4969" w:type="dxa"/>
            <w:hideMark/>
          </w:tcPr>
          <w:p w14:paraId="308FAF0E" w14:textId="77777777" w:rsidR="005D79DB" w:rsidRPr="00C6232E" w:rsidRDefault="005D79DB" w:rsidP="00770E3B">
            <w:pPr>
              <w:autoSpaceDE w:val="0"/>
              <w:autoSpaceDN w:val="0"/>
              <w:adjustRightInd w:val="0"/>
              <w:jc w:val="both"/>
              <w:rPr>
                <w:rFonts w:ascii="Times New Roman" w:eastAsia="Times New Roman" w:hAnsi="Times New Roman" w:cs="Times New Roman"/>
                <w:bCs/>
                <w:color w:val="auto"/>
                <w:sz w:val="22"/>
                <w:szCs w:val="22"/>
              </w:rPr>
            </w:pPr>
          </w:p>
          <w:p w14:paraId="133B8BFF" w14:textId="77777777" w:rsidR="005D79DB" w:rsidRPr="00C6232E" w:rsidRDefault="005D79DB" w:rsidP="00770E3B">
            <w:pPr>
              <w:autoSpaceDE w:val="0"/>
              <w:autoSpaceDN w:val="0"/>
              <w:adjustRightInd w:val="0"/>
              <w:jc w:val="both"/>
              <w:rPr>
                <w:rFonts w:ascii="Times New Roman" w:eastAsia="Times New Roman" w:hAnsi="Times New Roman" w:cs="Times New Roman"/>
                <w:bCs/>
                <w:color w:val="auto"/>
                <w:sz w:val="22"/>
                <w:szCs w:val="22"/>
              </w:rPr>
            </w:pPr>
          </w:p>
          <w:p w14:paraId="6E767C4B" w14:textId="77777777" w:rsidR="005D79DB" w:rsidRPr="00C6232E" w:rsidRDefault="005D79DB" w:rsidP="00770E3B">
            <w:pPr>
              <w:autoSpaceDE w:val="0"/>
              <w:autoSpaceDN w:val="0"/>
              <w:adjustRightInd w:val="0"/>
              <w:jc w:val="both"/>
              <w:rPr>
                <w:rFonts w:ascii="Times New Roman" w:eastAsia="Times New Roman" w:hAnsi="Times New Roman" w:cs="Times New Roman"/>
                <w:bCs/>
                <w:color w:val="auto"/>
                <w:sz w:val="22"/>
                <w:szCs w:val="22"/>
              </w:rPr>
            </w:pPr>
            <w:r w:rsidRPr="00C6232E">
              <w:rPr>
                <w:rFonts w:ascii="Times New Roman" w:eastAsia="Times New Roman" w:hAnsi="Times New Roman" w:cs="Times New Roman"/>
                <w:bCs/>
                <w:color w:val="auto"/>
                <w:sz w:val="22"/>
                <w:szCs w:val="22"/>
              </w:rPr>
              <w:t>________________ /____________________/</w:t>
            </w:r>
          </w:p>
          <w:p w14:paraId="528B2E19" w14:textId="77777777" w:rsidR="005D79DB" w:rsidRPr="00C6232E" w:rsidRDefault="005D79DB" w:rsidP="00770E3B">
            <w:pPr>
              <w:autoSpaceDE w:val="0"/>
              <w:autoSpaceDN w:val="0"/>
              <w:adjustRightInd w:val="0"/>
              <w:jc w:val="both"/>
              <w:rPr>
                <w:rFonts w:ascii="Times New Roman" w:eastAsia="Times New Roman" w:hAnsi="Times New Roman" w:cs="Times New Roman"/>
                <w:bCs/>
                <w:color w:val="auto"/>
                <w:sz w:val="22"/>
                <w:szCs w:val="22"/>
              </w:rPr>
            </w:pPr>
            <w:r w:rsidRPr="00C6232E">
              <w:rPr>
                <w:rFonts w:ascii="Times New Roman" w:eastAsia="Times New Roman" w:hAnsi="Times New Roman" w:cs="Times New Roman"/>
                <w:bCs/>
                <w:color w:val="auto"/>
                <w:sz w:val="22"/>
                <w:szCs w:val="22"/>
              </w:rPr>
              <w:t xml:space="preserve">Подписано ЭЦП                 </w:t>
            </w:r>
          </w:p>
        </w:tc>
      </w:tr>
    </w:tbl>
    <w:p w14:paraId="2B408FAE" w14:textId="77777777" w:rsidR="005D79DB" w:rsidRPr="00C6232E" w:rsidRDefault="005D79DB" w:rsidP="00681882">
      <w:pPr>
        <w:autoSpaceDE w:val="0"/>
        <w:autoSpaceDN w:val="0"/>
        <w:adjustRightInd w:val="0"/>
        <w:outlineLvl w:val="0"/>
        <w:rPr>
          <w:rFonts w:ascii="Times New Roman" w:eastAsia="Times New Roman" w:hAnsi="Times New Roman" w:cs="Times New Roman"/>
          <w:color w:val="auto"/>
          <w:sz w:val="22"/>
          <w:szCs w:val="22"/>
        </w:rPr>
      </w:pPr>
    </w:p>
    <w:p w14:paraId="61C8E03D" w14:textId="2E52BE8A" w:rsidR="00DD074B" w:rsidRPr="00C6232E" w:rsidRDefault="00DD074B" w:rsidP="00DD074B">
      <w:pPr>
        <w:autoSpaceDE w:val="0"/>
        <w:autoSpaceDN w:val="0"/>
        <w:adjustRightInd w:val="0"/>
        <w:jc w:val="right"/>
        <w:outlineLvl w:val="0"/>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br w:type="page"/>
      </w:r>
      <w:r w:rsidRPr="00C6232E">
        <w:rPr>
          <w:rFonts w:ascii="Times New Roman" w:eastAsia="Times New Roman" w:hAnsi="Times New Roman" w:cs="Times New Roman"/>
          <w:color w:val="auto"/>
          <w:sz w:val="22"/>
          <w:szCs w:val="22"/>
        </w:rPr>
        <w:lastRenderedPageBreak/>
        <w:t>Приложение №3</w:t>
      </w:r>
    </w:p>
    <w:p w14:paraId="724F5EBF" w14:textId="77777777" w:rsidR="00DD074B" w:rsidRPr="00C6232E" w:rsidRDefault="00DD074B" w:rsidP="00DD074B">
      <w:pPr>
        <w:autoSpaceDE w:val="0"/>
        <w:autoSpaceDN w:val="0"/>
        <w:adjustRightInd w:val="0"/>
        <w:jc w:val="right"/>
        <w:rPr>
          <w:rFonts w:ascii="Times New Roman" w:eastAsia="Times New Roman" w:hAnsi="Times New Roman" w:cs="Times New Roman"/>
          <w:color w:val="auto"/>
          <w:sz w:val="22"/>
          <w:szCs w:val="22"/>
        </w:rPr>
      </w:pPr>
      <w:bookmarkStart w:id="19" w:name="Par729"/>
      <w:bookmarkEnd w:id="19"/>
      <w:r w:rsidRPr="00C6232E">
        <w:rPr>
          <w:rFonts w:ascii="Times New Roman" w:eastAsia="Times New Roman" w:hAnsi="Times New Roman" w:cs="Times New Roman"/>
          <w:color w:val="auto"/>
          <w:sz w:val="22"/>
          <w:szCs w:val="22"/>
        </w:rPr>
        <w:t>к Контракту № ___</w:t>
      </w:r>
    </w:p>
    <w:p w14:paraId="69F2B660" w14:textId="55C1C482" w:rsidR="00DD074B" w:rsidRPr="00C6232E" w:rsidRDefault="00DD074B" w:rsidP="00DD074B">
      <w:pPr>
        <w:autoSpaceDE w:val="0"/>
        <w:autoSpaceDN w:val="0"/>
        <w:adjustRightInd w:val="0"/>
        <w:jc w:val="right"/>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от «__» ______ 20</w:t>
      </w:r>
      <w:r w:rsidR="005D79DB" w:rsidRPr="00C6232E">
        <w:rPr>
          <w:rFonts w:ascii="Times New Roman" w:eastAsia="Times New Roman" w:hAnsi="Times New Roman" w:cs="Times New Roman"/>
          <w:color w:val="auto"/>
          <w:sz w:val="22"/>
          <w:szCs w:val="22"/>
        </w:rPr>
        <w:t>26</w:t>
      </w:r>
      <w:r w:rsidRPr="00C6232E">
        <w:rPr>
          <w:rFonts w:ascii="Times New Roman" w:eastAsia="Times New Roman" w:hAnsi="Times New Roman" w:cs="Times New Roman"/>
          <w:color w:val="auto"/>
          <w:sz w:val="22"/>
          <w:szCs w:val="22"/>
        </w:rPr>
        <w:t xml:space="preserve"> г.</w:t>
      </w:r>
    </w:p>
    <w:p w14:paraId="1F4B7DC8" w14:textId="77777777" w:rsidR="00DD074B" w:rsidRPr="00C6232E" w:rsidRDefault="00DD074B" w:rsidP="00DD074B">
      <w:pPr>
        <w:autoSpaceDE w:val="0"/>
        <w:autoSpaceDN w:val="0"/>
        <w:adjustRightInd w:val="0"/>
        <w:jc w:val="center"/>
        <w:rPr>
          <w:rFonts w:ascii="Times New Roman" w:eastAsia="Times New Roman" w:hAnsi="Times New Roman" w:cs="Times New Roman"/>
          <w:b/>
          <w:color w:val="auto"/>
          <w:sz w:val="22"/>
          <w:szCs w:val="22"/>
        </w:rPr>
      </w:pPr>
    </w:p>
    <w:p w14:paraId="2E2533A1" w14:textId="77777777" w:rsidR="00DD074B" w:rsidRPr="00C6232E" w:rsidRDefault="00DD074B" w:rsidP="00DD074B">
      <w:pPr>
        <w:autoSpaceDE w:val="0"/>
        <w:autoSpaceDN w:val="0"/>
        <w:adjustRightInd w:val="0"/>
        <w:jc w:val="center"/>
        <w:rPr>
          <w:rFonts w:ascii="Times New Roman" w:eastAsia="Times New Roman" w:hAnsi="Times New Roman" w:cs="Times New Roman"/>
          <w:b/>
          <w:color w:val="auto"/>
          <w:sz w:val="22"/>
          <w:szCs w:val="22"/>
        </w:rPr>
      </w:pPr>
      <w:r w:rsidRPr="00C6232E">
        <w:rPr>
          <w:rFonts w:ascii="Times New Roman" w:eastAsia="Times New Roman" w:hAnsi="Times New Roman" w:cs="Times New Roman"/>
          <w:b/>
          <w:color w:val="auto"/>
          <w:sz w:val="22"/>
          <w:szCs w:val="22"/>
        </w:rPr>
        <w:t>АКТ</w:t>
      </w:r>
    </w:p>
    <w:p w14:paraId="643A7663" w14:textId="77777777" w:rsidR="00DD074B" w:rsidRPr="00C6232E" w:rsidRDefault="00DD074B" w:rsidP="00DD074B">
      <w:pPr>
        <w:autoSpaceDE w:val="0"/>
        <w:autoSpaceDN w:val="0"/>
        <w:adjustRightInd w:val="0"/>
        <w:jc w:val="center"/>
        <w:rPr>
          <w:rFonts w:ascii="Times New Roman" w:eastAsia="Times New Roman" w:hAnsi="Times New Roman" w:cs="Times New Roman"/>
          <w:b/>
          <w:color w:val="auto"/>
          <w:sz w:val="22"/>
          <w:szCs w:val="22"/>
        </w:rPr>
      </w:pPr>
      <w:r w:rsidRPr="00C6232E">
        <w:rPr>
          <w:rFonts w:ascii="Times New Roman" w:eastAsia="Times New Roman" w:hAnsi="Times New Roman" w:cs="Times New Roman"/>
          <w:b/>
          <w:color w:val="auto"/>
          <w:sz w:val="22"/>
          <w:szCs w:val="22"/>
        </w:rPr>
        <w:t>ПРИЕМА-ПЕРЕДАЧИ ТОВАРА ПО КОНТРАКТУ</w:t>
      </w:r>
    </w:p>
    <w:p w14:paraId="31DC9812" w14:textId="77777777" w:rsidR="00DD074B" w:rsidRPr="00C6232E" w:rsidRDefault="00DD074B" w:rsidP="00DD074B">
      <w:pPr>
        <w:autoSpaceDE w:val="0"/>
        <w:autoSpaceDN w:val="0"/>
        <w:adjustRightInd w:val="0"/>
        <w:jc w:val="center"/>
        <w:rPr>
          <w:rFonts w:ascii="Times New Roman" w:eastAsia="Times New Roman" w:hAnsi="Times New Roman" w:cs="Times New Roman"/>
          <w:b/>
          <w:color w:val="auto"/>
          <w:sz w:val="22"/>
          <w:szCs w:val="22"/>
        </w:rPr>
      </w:pPr>
      <w:r w:rsidRPr="00C6232E">
        <w:rPr>
          <w:rFonts w:ascii="Times New Roman" w:eastAsia="Times New Roman" w:hAnsi="Times New Roman" w:cs="Times New Roman"/>
          <w:b/>
          <w:color w:val="auto"/>
          <w:sz w:val="22"/>
          <w:szCs w:val="22"/>
        </w:rPr>
        <w:t>от «___» ___________ 20__ № _______</w:t>
      </w:r>
    </w:p>
    <w:p w14:paraId="76C2B7CA" w14:textId="77777777" w:rsidR="00DD074B" w:rsidRPr="00C6232E" w:rsidRDefault="00DD074B" w:rsidP="00DD074B">
      <w:pPr>
        <w:autoSpaceDE w:val="0"/>
        <w:autoSpaceDN w:val="0"/>
        <w:adjustRightInd w:val="0"/>
        <w:jc w:val="center"/>
        <w:rPr>
          <w:rFonts w:ascii="Times New Roman" w:eastAsia="Times New Roman" w:hAnsi="Times New Roman" w:cs="Times New Roman"/>
          <w:b/>
          <w:color w:val="auto"/>
          <w:sz w:val="22"/>
          <w:szCs w:val="22"/>
        </w:rPr>
      </w:pPr>
    </w:p>
    <w:p w14:paraId="2711A4A4" w14:textId="75B51B42"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b/>
          <w:color w:val="auto"/>
          <w:sz w:val="22"/>
          <w:szCs w:val="22"/>
        </w:rPr>
        <w:t>«Поставщик» - __________</w:t>
      </w:r>
      <w:r w:rsidRPr="00C6232E">
        <w:rPr>
          <w:rFonts w:ascii="Times New Roman" w:eastAsia="Times New Roman" w:hAnsi="Times New Roman" w:cs="Times New Roman"/>
          <w:color w:val="auto"/>
          <w:sz w:val="22"/>
          <w:szCs w:val="22"/>
        </w:rPr>
        <w:t xml:space="preserve"> (</w:t>
      </w:r>
      <w:r w:rsidRPr="00C6232E">
        <w:rPr>
          <w:rFonts w:ascii="Times New Roman" w:eastAsia="Times New Roman" w:hAnsi="Times New Roman" w:cs="Times New Roman"/>
          <w:i/>
          <w:color w:val="auto"/>
          <w:sz w:val="22"/>
          <w:szCs w:val="22"/>
        </w:rPr>
        <w:t>полностью наименование (для юридического лица)/фамилия, имя, отчество (при наличии) (для физического лица)</w:t>
      </w:r>
      <w:r w:rsidRPr="00C6232E">
        <w:rPr>
          <w:rFonts w:ascii="Times New Roman" w:eastAsia="Times New Roman" w:hAnsi="Times New Roman" w:cs="Times New Roman"/>
          <w:color w:val="auto"/>
          <w:sz w:val="22"/>
          <w:szCs w:val="22"/>
        </w:rPr>
        <w:t xml:space="preserve">) в лице _____________, действующего на основании _____________, с одной стороны, и </w:t>
      </w:r>
      <w:r w:rsidRPr="00C6232E">
        <w:rPr>
          <w:rFonts w:ascii="Times New Roman" w:eastAsia="Times New Roman" w:hAnsi="Times New Roman" w:cs="Times New Roman"/>
          <w:b/>
          <w:color w:val="auto"/>
          <w:sz w:val="22"/>
          <w:szCs w:val="22"/>
        </w:rPr>
        <w:t xml:space="preserve">«Заказчик» - </w:t>
      </w:r>
      <w:r w:rsidR="005D79DB" w:rsidRPr="00C6232E">
        <w:rPr>
          <w:rFonts w:ascii="Times New Roman" w:eastAsia="Times New Roman" w:hAnsi="Times New Roman" w:cs="Times New Roman"/>
          <w:b/>
          <w:color w:val="auto"/>
          <w:sz w:val="22"/>
          <w:szCs w:val="22"/>
        </w:rPr>
        <w:t>Санкт-Петербургское государственное бюджетное учреждение здравоохранения «Городская поликлиника №94 Невского района»</w:t>
      </w:r>
      <w:r w:rsidRPr="00C6232E">
        <w:rPr>
          <w:rFonts w:ascii="Times New Roman" w:eastAsia="Times New Roman" w:hAnsi="Times New Roman" w:cs="Times New Roman"/>
          <w:color w:val="auto"/>
          <w:sz w:val="22"/>
          <w:szCs w:val="22"/>
        </w:rPr>
        <w:t xml:space="preserve"> в лице</w:t>
      </w:r>
      <w:r w:rsidRPr="00C6232E">
        <w:rPr>
          <w:rFonts w:ascii="Times New Roman" w:eastAsia="Times New Roman" w:hAnsi="Times New Roman" w:cs="Times New Roman"/>
          <w:color w:val="auto"/>
          <w:sz w:val="22"/>
          <w:szCs w:val="22"/>
          <w:u w:val="single"/>
        </w:rPr>
        <w:t xml:space="preserve"> _____________</w:t>
      </w:r>
      <w:r w:rsidRPr="00C6232E">
        <w:rPr>
          <w:rFonts w:ascii="Times New Roman" w:eastAsia="Times New Roman" w:hAnsi="Times New Roman" w:cs="Times New Roman"/>
          <w:color w:val="auto"/>
          <w:sz w:val="22"/>
          <w:szCs w:val="22"/>
        </w:rPr>
        <w:t>, действующего на основании __________, с другой стороны, составили настоящий Акт о следующем:</w:t>
      </w:r>
    </w:p>
    <w:p w14:paraId="6AE5DC8D" w14:textId="77777777" w:rsidR="00DD074B" w:rsidRPr="00C6232E" w:rsidRDefault="00DD074B" w:rsidP="005D79DB">
      <w:pPr>
        <w:autoSpaceDE w:val="0"/>
        <w:autoSpaceDN w:val="0"/>
        <w:adjustRightInd w:val="0"/>
        <w:ind w:firstLine="567"/>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1. Поставщик поставил, а Заказчик принял следующий Товар в соответствии со Спецификацией (</w:t>
      </w:r>
      <w:hyperlink w:anchor="Par449" w:tooltip="СПЕЦИФИКАЦИЯ &lt;195&gt;" w:history="1">
        <w:r w:rsidRPr="00C6232E">
          <w:rPr>
            <w:rFonts w:ascii="Times New Roman" w:eastAsia="Times New Roman" w:hAnsi="Times New Roman" w:cs="Times New Roman"/>
            <w:color w:val="auto"/>
            <w:sz w:val="22"/>
            <w:szCs w:val="22"/>
          </w:rPr>
          <w:t>приложение №1</w:t>
        </w:r>
      </w:hyperlink>
      <w:r w:rsidRPr="00C6232E">
        <w:rPr>
          <w:rFonts w:ascii="Times New Roman" w:eastAsia="Times New Roman" w:hAnsi="Times New Roman" w:cs="Times New Roman"/>
          <w:color w:val="auto"/>
          <w:sz w:val="22"/>
          <w:szCs w:val="22"/>
        </w:rPr>
        <w:t xml:space="preserve"> к Контракту) в установленные сроки:</w:t>
      </w:r>
    </w:p>
    <w:p w14:paraId="0F4AF72D" w14:textId="77777777" w:rsidR="00DD074B" w:rsidRPr="00C6232E" w:rsidRDefault="00DD074B" w:rsidP="005D79DB">
      <w:pPr>
        <w:autoSpaceDE w:val="0"/>
        <w:autoSpaceDN w:val="0"/>
        <w:adjustRightInd w:val="0"/>
        <w:ind w:firstLine="567"/>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1.1. Наименование Товара:</w:t>
      </w:r>
    </w:p>
    <w:p w14:paraId="49F926D4" w14:textId="77777777" w:rsidR="00DD074B" w:rsidRPr="00C6232E" w:rsidRDefault="00DD074B" w:rsidP="005D79DB">
      <w:pPr>
        <w:autoSpaceDE w:val="0"/>
        <w:autoSpaceDN w:val="0"/>
        <w:adjustRightInd w:val="0"/>
        <w:ind w:firstLine="567"/>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1.2. Единица измерения Товара в соответствии с ЕСКЛП (ПЕ):</w:t>
      </w:r>
    </w:p>
    <w:p w14:paraId="765376AB" w14:textId="77777777" w:rsidR="00DD074B" w:rsidRPr="00C6232E" w:rsidRDefault="00DD074B" w:rsidP="005D79DB">
      <w:pPr>
        <w:autoSpaceDE w:val="0"/>
        <w:autoSpaceDN w:val="0"/>
        <w:adjustRightInd w:val="0"/>
        <w:ind w:firstLine="567"/>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1.3. Количество лекарственных форм в первичной упаковке;</w:t>
      </w:r>
    </w:p>
    <w:p w14:paraId="7AFC6E49" w14:textId="77777777" w:rsidR="00DD074B" w:rsidRPr="00C6232E" w:rsidRDefault="00DD074B" w:rsidP="005D79DB">
      <w:pPr>
        <w:autoSpaceDE w:val="0"/>
        <w:autoSpaceDN w:val="0"/>
        <w:adjustRightInd w:val="0"/>
        <w:ind w:firstLine="567"/>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1.4. Количество первичных упаковок во вторичной (потребительской) упаковке;</w:t>
      </w:r>
    </w:p>
    <w:p w14:paraId="411FE393" w14:textId="77777777" w:rsidR="00DD074B" w:rsidRPr="00C6232E" w:rsidRDefault="00DD074B" w:rsidP="005D79DB">
      <w:pPr>
        <w:autoSpaceDE w:val="0"/>
        <w:autoSpaceDN w:val="0"/>
        <w:adjustRightInd w:val="0"/>
        <w:ind w:firstLine="567"/>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1.5. Количество лекарственных форм во вторичной (потребительской) упаковке;</w:t>
      </w:r>
    </w:p>
    <w:p w14:paraId="7F6A5E62" w14:textId="77777777" w:rsidR="00DD074B" w:rsidRPr="00C6232E" w:rsidRDefault="00DD074B" w:rsidP="005D79DB">
      <w:pPr>
        <w:autoSpaceDE w:val="0"/>
        <w:autoSpaceDN w:val="0"/>
        <w:adjustRightInd w:val="0"/>
        <w:ind w:firstLine="567"/>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1.6. Количество поставленного товара в единицах измерения ЕСКЛП (ПЕ):</w:t>
      </w:r>
    </w:p>
    <w:p w14:paraId="2EB3C998" w14:textId="77777777" w:rsidR="00DD074B" w:rsidRPr="00C6232E" w:rsidRDefault="00DD074B" w:rsidP="005D79DB">
      <w:pPr>
        <w:autoSpaceDE w:val="0"/>
        <w:autoSpaceDN w:val="0"/>
        <w:adjustRightInd w:val="0"/>
        <w:ind w:firstLine="567"/>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1.7. Количество поставленных вторичных (потребительских) упаковок:</w:t>
      </w:r>
    </w:p>
    <w:p w14:paraId="42498697" w14:textId="77777777" w:rsidR="00DD074B" w:rsidRPr="00C6232E" w:rsidRDefault="00DD074B" w:rsidP="005D79DB">
      <w:pPr>
        <w:autoSpaceDE w:val="0"/>
        <w:autoSpaceDN w:val="0"/>
        <w:adjustRightInd w:val="0"/>
        <w:ind w:firstLine="567"/>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 xml:space="preserve">1.8. Цена за вторичную (потребительскую) упаковку _________ </w:t>
      </w:r>
      <w:r w:rsidRPr="00C6232E">
        <w:rPr>
          <w:rFonts w:ascii="Times New Roman" w:eastAsia="Times New Roman" w:hAnsi="Times New Roman" w:cs="Times New Roman"/>
          <w:i/>
          <w:color w:val="auto"/>
          <w:sz w:val="22"/>
          <w:szCs w:val="22"/>
        </w:rPr>
        <w:t xml:space="preserve">(сумма прописью) </w:t>
      </w:r>
      <w:r w:rsidRPr="00C6232E">
        <w:rPr>
          <w:rFonts w:ascii="Times New Roman" w:eastAsia="Times New Roman" w:hAnsi="Times New Roman" w:cs="Times New Roman"/>
          <w:color w:val="auto"/>
          <w:sz w:val="22"/>
          <w:szCs w:val="22"/>
        </w:rPr>
        <w:t>руб. _____ коп.</w:t>
      </w:r>
    </w:p>
    <w:p w14:paraId="19BD1571" w14:textId="77777777" w:rsidR="00DD074B" w:rsidRPr="00C6232E" w:rsidRDefault="00DD074B" w:rsidP="005D79DB">
      <w:pPr>
        <w:autoSpaceDE w:val="0"/>
        <w:autoSpaceDN w:val="0"/>
        <w:adjustRightInd w:val="0"/>
        <w:ind w:firstLine="567"/>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1.9. В том числе:</w:t>
      </w:r>
    </w:p>
    <w:p w14:paraId="05EC4794" w14:textId="77777777" w:rsidR="00DD074B" w:rsidRPr="00C6232E" w:rsidRDefault="00DD074B" w:rsidP="005D79DB">
      <w:pPr>
        <w:autoSpaceDE w:val="0"/>
        <w:autoSpaceDN w:val="0"/>
        <w:adjustRightInd w:val="0"/>
        <w:ind w:firstLine="567"/>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 xml:space="preserve">- НДС </w:t>
      </w:r>
      <w:r w:rsidRPr="00C6232E">
        <w:rPr>
          <w:rFonts w:ascii="Times New Roman" w:eastAsia="Times New Roman" w:hAnsi="Times New Roman" w:cs="Times New Roman"/>
          <w:color w:val="auto"/>
          <w:sz w:val="22"/>
          <w:szCs w:val="22"/>
          <w:u w:val="single"/>
        </w:rPr>
        <w:t>____</w:t>
      </w:r>
      <w:r w:rsidRPr="00C6232E">
        <w:rPr>
          <w:rFonts w:ascii="Times New Roman" w:eastAsia="Times New Roman" w:hAnsi="Times New Roman" w:cs="Times New Roman"/>
          <w:color w:val="auto"/>
          <w:sz w:val="22"/>
          <w:szCs w:val="22"/>
        </w:rPr>
        <w:t xml:space="preserve">% </w:t>
      </w:r>
      <w:r w:rsidRPr="00C6232E">
        <w:rPr>
          <w:rFonts w:ascii="Times New Roman" w:eastAsia="Times New Roman" w:hAnsi="Times New Roman" w:cs="Times New Roman"/>
          <w:color w:val="auto"/>
          <w:sz w:val="22"/>
          <w:szCs w:val="22"/>
          <w:u w:val="single"/>
        </w:rPr>
        <w:t>________</w:t>
      </w:r>
      <w:r w:rsidRPr="00C6232E">
        <w:rPr>
          <w:rFonts w:ascii="Times New Roman" w:eastAsia="Times New Roman" w:hAnsi="Times New Roman" w:cs="Times New Roman"/>
          <w:color w:val="auto"/>
          <w:sz w:val="22"/>
          <w:szCs w:val="22"/>
        </w:rPr>
        <w:t xml:space="preserve"> </w:t>
      </w:r>
      <w:r w:rsidRPr="00C6232E">
        <w:rPr>
          <w:rFonts w:ascii="Times New Roman" w:eastAsia="Times New Roman" w:hAnsi="Times New Roman" w:cs="Times New Roman"/>
          <w:i/>
          <w:color w:val="auto"/>
          <w:sz w:val="22"/>
          <w:szCs w:val="22"/>
        </w:rPr>
        <w:t xml:space="preserve">(сумма прописью) </w:t>
      </w:r>
      <w:r w:rsidRPr="00C6232E">
        <w:rPr>
          <w:rFonts w:ascii="Times New Roman" w:eastAsia="Times New Roman" w:hAnsi="Times New Roman" w:cs="Times New Roman"/>
          <w:color w:val="auto"/>
          <w:sz w:val="22"/>
          <w:szCs w:val="22"/>
        </w:rPr>
        <w:t xml:space="preserve">руб. </w:t>
      </w:r>
      <w:r w:rsidRPr="00C6232E">
        <w:rPr>
          <w:rFonts w:ascii="Times New Roman" w:eastAsia="Times New Roman" w:hAnsi="Times New Roman" w:cs="Times New Roman"/>
          <w:color w:val="auto"/>
          <w:sz w:val="22"/>
          <w:szCs w:val="22"/>
          <w:u w:val="single"/>
        </w:rPr>
        <w:t xml:space="preserve">___ </w:t>
      </w:r>
      <w:r w:rsidRPr="00C6232E">
        <w:rPr>
          <w:rFonts w:ascii="Times New Roman" w:eastAsia="Times New Roman" w:hAnsi="Times New Roman" w:cs="Times New Roman"/>
          <w:color w:val="auto"/>
          <w:sz w:val="22"/>
          <w:szCs w:val="22"/>
        </w:rPr>
        <w:t>коп. (если облагается НДС)</w:t>
      </w:r>
    </w:p>
    <w:p w14:paraId="54829CBB" w14:textId="77777777" w:rsidR="00DD074B" w:rsidRPr="00C6232E" w:rsidRDefault="00DD074B" w:rsidP="005D79DB">
      <w:pPr>
        <w:autoSpaceDE w:val="0"/>
        <w:autoSpaceDN w:val="0"/>
        <w:adjustRightInd w:val="0"/>
        <w:ind w:firstLine="567"/>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 xml:space="preserve">- оптовая надбавка _______ </w:t>
      </w:r>
      <w:r w:rsidRPr="00C6232E">
        <w:rPr>
          <w:rFonts w:ascii="Times New Roman" w:eastAsia="Times New Roman" w:hAnsi="Times New Roman" w:cs="Times New Roman"/>
          <w:i/>
          <w:color w:val="auto"/>
          <w:sz w:val="22"/>
          <w:szCs w:val="22"/>
        </w:rPr>
        <w:t>(сумма прописью)</w:t>
      </w:r>
      <w:r w:rsidRPr="00C6232E">
        <w:rPr>
          <w:rFonts w:ascii="Times New Roman" w:eastAsia="Times New Roman" w:hAnsi="Times New Roman" w:cs="Times New Roman"/>
          <w:color w:val="auto"/>
          <w:sz w:val="22"/>
          <w:szCs w:val="22"/>
        </w:rPr>
        <w:t xml:space="preserve"> руб. ___ коп. (если применяется)</w:t>
      </w:r>
    </w:p>
    <w:p w14:paraId="31C392F8" w14:textId="77777777" w:rsidR="00DD074B" w:rsidRPr="00C6232E" w:rsidRDefault="00DD074B" w:rsidP="005D79DB">
      <w:pPr>
        <w:autoSpaceDE w:val="0"/>
        <w:autoSpaceDN w:val="0"/>
        <w:adjustRightInd w:val="0"/>
        <w:ind w:firstLine="567"/>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1.10. Серия Товара _________________</w:t>
      </w:r>
    </w:p>
    <w:p w14:paraId="36E9F030" w14:textId="77777777" w:rsidR="00DD074B" w:rsidRPr="00C6232E" w:rsidRDefault="00DD074B" w:rsidP="005D79DB">
      <w:pPr>
        <w:autoSpaceDE w:val="0"/>
        <w:autoSpaceDN w:val="0"/>
        <w:adjustRightInd w:val="0"/>
        <w:ind w:firstLine="567"/>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 xml:space="preserve">1.11. </w:t>
      </w:r>
      <w:hyperlink r:id="rId34" w:history="1">
        <w:r w:rsidRPr="00C6232E">
          <w:rPr>
            <w:rFonts w:ascii="Times New Roman" w:eastAsia="Times New Roman" w:hAnsi="Times New Roman" w:cs="Times New Roman"/>
            <w:color w:val="auto"/>
            <w:sz w:val="22"/>
            <w:szCs w:val="22"/>
          </w:rPr>
          <w:t>ОКПД 2</w:t>
        </w:r>
      </w:hyperlink>
      <w:r w:rsidRPr="00C6232E">
        <w:rPr>
          <w:rFonts w:ascii="Times New Roman" w:eastAsia="Times New Roman" w:hAnsi="Times New Roman" w:cs="Times New Roman"/>
          <w:color w:val="auto"/>
          <w:sz w:val="22"/>
          <w:szCs w:val="22"/>
        </w:rPr>
        <w:t xml:space="preserve"> ____________</w:t>
      </w:r>
    </w:p>
    <w:p w14:paraId="47B02ED7" w14:textId="77777777" w:rsidR="00DD074B" w:rsidRPr="00C6232E" w:rsidRDefault="00DD074B" w:rsidP="005D79DB">
      <w:pPr>
        <w:autoSpaceDE w:val="0"/>
        <w:autoSpaceDN w:val="0"/>
        <w:adjustRightInd w:val="0"/>
        <w:ind w:firstLine="567"/>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1.12. Срок годности Товара: _________________</w:t>
      </w:r>
    </w:p>
    <w:p w14:paraId="4D01B9EF" w14:textId="77777777" w:rsidR="00DD074B" w:rsidRPr="00C6232E" w:rsidRDefault="00DD074B" w:rsidP="005D79DB">
      <w:pPr>
        <w:autoSpaceDE w:val="0"/>
        <w:autoSpaceDN w:val="0"/>
        <w:adjustRightInd w:val="0"/>
        <w:ind w:firstLine="567"/>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1.13. Информация из протокола согласования цен поставки Товара, включенного в перечень жизненно необходимых и важнейших лекарственных препаратов (если применяется)</w:t>
      </w:r>
    </w:p>
    <w:p w14:paraId="5646D8C5" w14:textId="77777777" w:rsidR="00DD074B" w:rsidRPr="00C6232E" w:rsidRDefault="00DD074B" w:rsidP="005D79DB">
      <w:pPr>
        <w:autoSpaceDE w:val="0"/>
        <w:autoSpaceDN w:val="0"/>
        <w:adjustRightInd w:val="0"/>
        <w:ind w:firstLine="567"/>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1.13.1. Зарегистрированная предельная отпускная цена, установленная производителем лекарственного препарата,</w:t>
      </w:r>
      <w:r w:rsidRPr="00C6232E">
        <w:rPr>
          <w:rFonts w:ascii="Times New Roman" w:eastAsia="Times New Roman" w:hAnsi="Times New Roman" w:cs="Times New Roman"/>
          <w:color w:val="auto"/>
          <w:sz w:val="22"/>
          <w:szCs w:val="22"/>
          <w:u w:val="single"/>
        </w:rPr>
        <w:t xml:space="preserve"> _______</w:t>
      </w:r>
      <w:r w:rsidRPr="00C6232E">
        <w:rPr>
          <w:rFonts w:ascii="Times New Roman" w:eastAsia="Times New Roman" w:hAnsi="Times New Roman" w:cs="Times New Roman"/>
          <w:color w:val="auto"/>
          <w:sz w:val="22"/>
          <w:szCs w:val="22"/>
        </w:rPr>
        <w:t xml:space="preserve"> </w:t>
      </w:r>
      <w:r w:rsidRPr="00C6232E">
        <w:rPr>
          <w:rFonts w:ascii="Times New Roman" w:eastAsia="Times New Roman" w:hAnsi="Times New Roman" w:cs="Times New Roman"/>
          <w:i/>
          <w:color w:val="auto"/>
          <w:sz w:val="22"/>
          <w:szCs w:val="22"/>
        </w:rPr>
        <w:t>(сумма прописью)</w:t>
      </w:r>
      <w:r w:rsidRPr="00C6232E">
        <w:rPr>
          <w:rFonts w:ascii="Times New Roman" w:eastAsia="Times New Roman" w:hAnsi="Times New Roman" w:cs="Times New Roman"/>
          <w:color w:val="auto"/>
          <w:sz w:val="22"/>
          <w:szCs w:val="22"/>
        </w:rPr>
        <w:t xml:space="preserve"> руб. </w:t>
      </w:r>
      <w:r w:rsidRPr="00C6232E">
        <w:rPr>
          <w:rFonts w:ascii="Times New Roman" w:eastAsia="Times New Roman" w:hAnsi="Times New Roman" w:cs="Times New Roman"/>
          <w:color w:val="auto"/>
          <w:sz w:val="22"/>
          <w:szCs w:val="22"/>
          <w:u w:val="single"/>
        </w:rPr>
        <w:t>___</w:t>
      </w:r>
      <w:r w:rsidRPr="00C6232E">
        <w:rPr>
          <w:rFonts w:ascii="Times New Roman" w:eastAsia="Times New Roman" w:hAnsi="Times New Roman" w:cs="Times New Roman"/>
          <w:color w:val="auto"/>
          <w:sz w:val="22"/>
          <w:szCs w:val="22"/>
        </w:rPr>
        <w:t>коп.</w:t>
      </w:r>
    </w:p>
    <w:p w14:paraId="76F6DA53" w14:textId="77777777" w:rsidR="00DD074B" w:rsidRPr="00C6232E" w:rsidRDefault="00DD074B" w:rsidP="005D79DB">
      <w:pPr>
        <w:autoSpaceDE w:val="0"/>
        <w:autoSpaceDN w:val="0"/>
        <w:adjustRightInd w:val="0"/>
        <w:ind w:firstLine="567"/>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 xml:space="preserve">1.13.2. Фактическая отпускная цена, установленная производителем лекарственного препарата </w:t>
      </w:r>
      <w:r w:rsidRPr="00C6232E">
        <w:rPr>
          <w:rFonts w:ascii="Times New Roman" w:eastAsia="Times New Roman" w:hAnsi="Times New Roman" w:cs="Times New Roman"/>
          <w:color w:val="auto"/>
          <w:sz w:val="22"/>
          <w:szCs w:val="22"/>
        </w:rPr>
        <w:br/>
        <w:t>(без НДС), руб.</w:t>
      </w:r>
    </w:p>
    <w:p w14:paraId="77229D68" w14:textId="77777777" w:rsidR="00DD074B" w:rsidRPr="00C6232E" w:rsidRDefault="00DD074B" w:rsidP="005D79DB">
      <w:pPr>
        <w:autoSpaceDE w:val="0"/>
        <w:autoSpaceDN w:val="0"/>
        <w:adjustRightInd w:val="0"/>
        <w:ind w:firstLine="567"/>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1.13.3. Суммарный размер фактических оптовых надбавок, установленных организациями оптовой торговли, ________ (сумма прописью) руб. ___ коп.</w:t>
      </w:r>
    </w:p>
    <w:p w14:paraId="05FD9758" w14:textId="77777777" w:rsidR="00DD074B" w:rsidRPr="00C6232E" w:rsidRDefault="00DD074B" w:rsidP="005D79DB">
      <w:pPr>
        <w:autoSpaceDE w:val="0"/>
        <w:autoSpaceDN w:val="0"/>
        <w:adjustRightInd w:val="0"/>
        <w:ind w:firstLine="567"/>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14:paraId="6CA3C87C" w14:textId="77777777" w:rsidR="00DD074B" w:rsidRPr="00C6232E" w:rsidRDefault="00DD074B" w:rsidP="005D79DB">
      <w:pPr>
        <w:autoSpaceDE w:val="0"/>
        <w:autoSpaceDN w:val="0"/>
        <w:adjustRightInd w:val="0"/>
        <w:ind w:firstLine="567"/>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2. К настоящему Акту прилагаются следующие документы, подтверждающие поставку Товара:</w:t>
      </w:r>
    </w:p>
    <w:p w14:paraId="624F1BC1" w14:textId="77777777" w:rsidR="00DD074B" w:rsidRPr="00C6232E" w:rsidRDefault="00DD074B" w:rsidP="005D79DB">
      <w:pPr>
        <w:autoSpaceDE w:val="0"/>
        <w:autoSpaceDN w:val="0"/>
        <w:adjustRightInd w:val="0"/>
        <w:ind w:firstLine="567"/>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2.1. Товарная накладная от «___» ________ 20__ г. № _____.</w:t>
      </w:r>
    </w:p>
    <w:p w14:paraId="0FE8ABBC" w14:textId="77777777" w:rsidR="00DD074B" w:rsidRPr="00C6232E" w:rsidRDefault="00DD074B" w:rsidP="005D79DB">
      <w:pPr>
        <w:autoSpaceDE w:val="0"/>
        <w:autoSpaceDN w:val="0"/>
        <w:adjustRightInd w:val="0"/>
        <w:ind w:firstLine="567"/>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2.2. Счет-фактура от «___» ________ 20__ г. № _____.</w:t>
      </w:r>
    </w:p>
    <w:p w14:paraId="6C10FEFF" w14:textId="77777777" w:rsidR="00DD074B" w:rsidRPr="00C6232E" w:rsidRDefault="00DD074B" w:rsidP="005D79DB">
      <w:pPr>
        <w:autoSpaceDE w:val="0"/>
        <w:autoSpaceDN w:val="0"/>
        <w:adjustRightInd w:val="0"/>
        <w:ind w:firstLine="567"/>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 xml:space="preserve">2.3. Копия(ии) регистрационного(ых) удостоверения(ий) лекарственного(ых) препарата(ов) </w:t>
      </w:r>
      <w:r w:rsidRPr="00C6232E">
        <w:rPr>
          <w:rFonts w:ascii="Times New Roman" w:eastAsia="Times New Roman" w:hAnsi="Times New Roman" w:cs="Times New Roman"/>
          <w:color w:val="auto"/>
          <w:sz w:val="22"/>
          <w:szCs w:val="22"/>
        </w:rPr>
        <w:br/>
        <w:t>от «___» ________ 20__ г. № _____.</w:t>
      </w:r>
    </w:p>
    <w:p w14:paraId="63136336" w14:textId="77777777" w:rsidR="00DD074B" w:rsidRPr="00C6232E" w:rsidRDefault="00DD074B" w:rsidP="005D79DB">
      <w:pPr>
        <w:autoSpaceDE w:val="0"/>
        <w:autoSpaceDN w:val="0"/>
        <w:adjustRightInd w:val="0"/>
        <w:ind w:firstLine="567"/>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2.4.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14:paraId="79D20214" w14:textId="77777777" w:rsidR="00DD074B" w:rsidRPr="00C6232E" w:rsidRDefault="00DD074B" w:rsidP="005D79DB">
      <w:pPr>
        <w:autoSpaceDE w:val="0"/>
        <w:autoSpaceDN w:val="0"/>
        <w:adjustRightInd w:val="0"/>
        <w:ind w:firstLine="567"/>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2.5. Инструкция(ии) по медицинскому применению Товара на русском языке.</w:t>
      </w:r>
    </w:p>
    <w:p w14:paraId="08A6B5F3" w14:textId="77777777" w:rsidR="00DD074B" w:rsidRPr="00C6232E" w:rsidRDefault="00DD074B" w:rsidP="005D79DB">
      <w:pPr>
        <w:autoSpaceDE w:val="0"/>
        <w:autoSpaceDN w:val="0"/>
        <w:adjustRightInd w:val="0"/>
        <w:ind w:firstLine="567"/>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2.6. Копия Спецификации (</w:t>
      </w:r>
      <w:hyperlink w:anchor="Par449" w:tooltip="СПЕЦИФИКАЦИЯ &lt;195&gt;" w:history="1">
        <w:r w:rsidRPr="00C6232E">
          <w:rPr>
            <w:rFonts w:ascii="Times New Roman" w:eastAsia="Times New Roman" w:hAnsi="Times New Roman" w:cs="Times New Roman"/>
            <w:color w:val="auto"/>
            <w:sz w:val="22"/>
            <w:szCs w:val="22"/>
          </w:rPr>
          <w:t>Приложение № 1</w:t>
        </w:r>
      </w:hyperlink>
      <w:r w:rsidRPr="00C6232E">
        <w:rPr>
          <w:rFonts w:ascii="Times New Roman" w:eastAsia="Times New Roman" w:hAnsi="Times New Roman" w:cs="Times New Roman"/>
          <w:color w:val="auto"/>
          <w:sz w:val="22"/>
          <w:szCs w:val="22"/>
        </w:rPr>
        <w:t xml:space="preserve"> к Контракту).</w:t>
      </w:r>
    </w:p>
    <w:p w14:paraId="18694FBF" w14:textId="78E05158" w:rsidR="00426AB1" w:rsidRPr="00C6232E" w:rsidRDefault="00DD074B" w:rsidP="005D79DB">
      <w:pPr>
        <w:autoSpaceDE w:val="0"/>
        <w:autoSpaceDN w:val="0"/>
        <w:adjustRightInd w:val="0"/>
        <w:ind w:firstLine="567"/>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2.7. Копия Технических характеристик (</w:t>
      </w:r>
      <w:hyperlink w:anchor="Par554" w:tooltip="ТЕХНИЧЕСКИЕ ХАРАКТЕРИСТИКИ &lt;197&gt;, &lt;198&gt;, &lt;199&gt;" w:history="1">
        <w:r w:rsidRPr="00C6232E">
          <w:rPr>
            <w:rFonts w:ascii="Times New Roman" w:eastAsia="Times New Roman" w:hAnsi="Times New Roman" w:cs="Times New Roman"/>
            <w:color w:val="auto"/>
            <w:sz w:val="22"/>
            <w:szCs w:val="22"/>
          </w:rPr>
          <w:t>Приложение № 2</w:t>
        </w:r>
      </w:hyperlink>
      <w:r w:rsidRPr="00C6232E">
        <w:rPr>
          <w:rFonts w:ascii="Times New Roman" w:eastAsia="Times New Roman" w:hAnsi="Times New Roman" w:cs="Times New Roman"/>
          <w:color w:val="auto"/>
          <w:sz w:val="22"/>
          <w:szCs w:val="22"/>
        </w:rPr>
        <w:t xml:space="preserve"> к Контракту).</w:t>
      </w:r>
    </w:p>
    <w:tbl>
      <w:tblPr>
        <w:tblpPr w:leftFromText="180" w:rightFromText="180" w:vertAnchor="text" w:horzAnchor="margin" w:tblpX="-5" w:tblpY="21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957"/>
        <w:gridCol w:w="4956"/>
      </w:tblGrid>
      <w:tr w:rsidR="001B6674" w:rsidRPr="00C6232E" w14:paraId="63335E8F" w14:textId="77777777" w:rsidTr="00770E3B">
        <w:trPr>
          <w:cantSplit/>
          <w:trHeight w:val="340"/>
        </w:trPr>
        <w:tc>
          <w:tcPr>
            <w:tcW w:w="4972" w:type="dxa"/>
            <w:hideMark/>
          </w:tcPr>
          <w:p w14:paraId="059C9C07" w14:textId="77777777" w:rsidR="005D79DB" w:rsidRPr="00C6232E" w:rsidRDefault="005D79DB" w:rsidP="00770E3B">
            <w:pPr>
              <w:autoSpaceDE w:val="0"/>
              <w:autoSpaceDN w:val="0"/>
              <w:adjustRightInd w:val="0"/>
              <w:jc w:val="both"/>
              <w:rPr>
                <w:rFonts w:ascii="Times New Roman" w:eastAsia="Times New Roman" w:hAnsi="Times New Roman" w:cs="Times New Roman"/>
                <w:bCs/>
                <w:color w:val="auto"/>
                <w:sz w:val="22"/>
                <w:szCs w:val="22"/>
              </w:rPr>
            </w:pPr>
            <w:r w:rsidRPr="00C6232E">
              <w:rPr>
                <w:rFonts w:ascii="Times New Roman" w:eastAsia="Times New Roman" w:hAnsi="Times New Roman" w:cs="Times New Roman"/>
                <w:bCs/>
                <w:color w:val="auto"/>
                <w:sz w:val="22"/>
                <w:szCs w:val="22"/>
              </w:rPr>
              <w:t>От Заказчика:</w:t>
            </w:r>
          </w:p>
        </w:tc>
        <w:tc>
          <w:tcPr>
            <w:tcW w:w="4969" w:type="dxa"/>
            <w:hideMark/>
          </w:tcPr>
          <w:p w14:paraId="641A6220" w14:textId="77777777" w:rsidR="005D79DB" w:rsidRPr="00C6232E" w:rsidRDefault="005D79DB" w:rsidP="00770E3B">
            <w:pPr>
              <w:autoSpaceDE w:val="0"/>
              <w:autoSpaceDN w:val="0"/>
              <w:adjustRightInd w:val="0"/>
              <w:jc w:val="both"/>
              <w:rPr>
                <w:rFonts w:ascii="Times New Roman" w:eastAsia="Times New Roman" w:hAnsi="Times New Roman" w:cs="Times New Roman"/>
                <w:bCs/>
                <w:color w:val="auto"/>
                <w:sz w:val="22"/>
                <w:szCs w:val="22"/>
              </w:rPr>
            </w:pPr>
            <w:r w:rsidRPr="00C6232E">
              <w:rPr>
                <w:rFonts w:ascii="Times New Roman" w:eastAsia="Times New Roman" w:hAnsi="Times New Roman" w:cs="Times New Roman"/>
                <w:bCs/>
                <w:color w:val="auto"/>
                <w:sz w:val="22"/>
                <w:szCs w:val="22"/>
              </w:rPr>
              <w:t>От Поставщика:</w:t>
            </w:r>
          </w:p>
        </w:tc>
      </w:tr>
      <w:tr w:rsidR="001B6674" w:rsidRPr="00C6232E" w14:paraId="47E6B5FC" w14:textId="77777777" w:rsidTr="00770E3B">
        <w:trPr>
          <w:cantSplit/>
          <w:trHeight w:val="354"/>
        </w:trPr>
        <w:tc>
          <w:tcPr>
            <w:tcW w:w="4972" w:type="dxa"/>
            <w:hideMark/>
          </w:tcPr>
          <w:p w14:paraId="44BF743B" w14:textId="77777777" w:rsidR="005D79DB" w:rsidRPr="00C6232E" w:rsidRDefault="005D79DB" w:rsidP="00770E3B">
            <w:pPr>
              <w:autoSpaceDE w:val="0"/>
              <w:autoSpaceDN w:val="0"/>
              <w:adjustRightInd w:val="0"/>
              <w:jc w:val="both"/>
              <w:rPr>
                <w:rFonts w:ascii="Times New Roman" w:eastAsia="Times New Roman" w:hAnsi="Times New Roman" w:cs="Times New Roman"/>
                <w:bCs/>
                <w:color w:val="auto"/>
                <w:sz w:val="22"/>
                <w:szCs w:val="22"/>
              </w:rPr>
            </w:pPr>
            <w:r w:rsidRPr="00C6232E">
              <w:rPr>
                <w:rFonts w:ascii="Times New Roman" w:eastAsia="Times New Roman" w:hAnsi="Times New Roman" w:cs="Times New Roman"/>
                <w:bCs/>
                <w:color w:val="auto"/>
                <w:sz w:val="22"/>
                <w:szCs w:val="22"/>
              </w:rPr>
              <w:t xml:space="preserve">Главный врач </w:t>
            </w:r>
          </w:p>
          <w:p w14:paraId="7FDAE4EE" w14:textId="77777777" w:rsidR="005D79DB" w:rsidRPr="00C6232E" w:rsidRDefault="005D79DB" w:rsidP="00770E3B">
            <w:pPr>
              <w:autoSpaceDE w:val="0"/>
              <w:autoSpaceDN w:val="0"/>
              <w:adjustRightInd w:val="0"/>
              <w:jc w:val="both"/>
              <w:rPr>
                <w:rFonts w:ascii="Times New Roman" w:eastAsia="Times New Roman" w:hAnsi="Times New Roman" w:cs="Times New Roman"/>
                <w:bCs/>
                <w:color w:val="auto"/>
                <w:sz w:val="22"/>
                <w:szCs w:val="22"/>
              </w:rPr>
            </w:pPr>
          </w:p>
          <w:p w14:paraId="0B8D7513" w14:textId="77777777" w:rsidR="005D79DB" w:rsidRPr="00C6232E" w:rsidRDefault="005D79DB" w:rsidP="00770E3B">
            <w:pPr>
              <w:autoSpaceDE w:val="0"/>
              <w:autoSpaceDN w:val="0"/>
              <w:adjustRightInd w:val="0"/>
              <w:jc w:val="both"/>
              <w:rPr>
                <w:rFonts w:ascii="Times New Roman" w:eastAsia="Times New Roman" w:hAnsi="Times New Roman" w:cs="Times New Roman"/>
                <w:bCs/>
                <w:color w:val="auto"/>
                <w:sz w:val="22"/>
                <w:szCs w:val="22"/>
              </w:rPr>
            </w:pPr>
            <w:r w:rsidRPr="00C6232E">
              <w:rPr>
                <w:rFonts w:ascii="Times New Roman" w:eastAsia="Times New Roman" w:hAnsi="Times New Roman" w:cs="Times New Roman"/>
                <w:bCs/>
                <w:color w:val="auto"/>
                <w:sz w:val="22"/>
                <w:szCs w:val="22"/>
              </w:rPr>
              <w:t xml:space="preserve">______________М.Н. Агеев </w:t>
            </w:r>
          </w:p>
          <w:p w14:paraId="4CD1220F" w14:textId="77777777" w:rsidR="005D79DB" w:rsidRPr="00C6232E" w:rsidRDefault="005D79DB" w:rsidP="00770E3B">
            <w:pPr>
              <w:autoSpaceDE w:val="0"/>
              <w:autoSpaceDN w:val="0"/>
              <w:adjustRightInd w:val="0"/>
              <w:jc w:val="both"/>
              <w:rPr>
                <w:rFonts w:ascii="Times New Roman" w:eastAsia="Times New Roman" w:hAnsi="Times New Roman" w:cs="Times New Roman"/>
                <w:bCs/>
                <w:color w:val="auto"/>
                <w:sz w:val="22"/>
                <w:szCs w:val="22"/>
              </w:rPr>
            </w:pPr>
            <w:r w:rsidRPr="00C6232E">
              <w:rPr>
                <w:rFonts w:ascii="Times New Roman" w:eastAsia="Times New Roman" w:hAnsi="Times New Roman" w:cs="Times New Roman"/>
                <w:bCs/>
                <w:color w:val="auto"/>
                <w:sz w:val="22"/>
                <w:szCs w:val="22"/>
              </w:rPr>
              <w:t xml:space="preserve">Подписано ЭЦП                </w:t>
            </w:r>
          </w:p>
        </w:tc>
        <w:tc>
          <w:tcPr>
            <w:tcW w:w="4969" w:type="dxa"/>
            <w:hideMark/>
          </w:tcPr>
          <w:p w14:paraId="0E147038" w14:textId="77777777" w:rsidR="005D79DB" w:rsidRPr="00C6232E" w:rsidRDefault="005D79DB" w:rsidP="00770E3B">
            <w:pPr>
              <w:autoSpaceDE w:val="0"/>
              <w:autoSpaceDN w:val="0"/>
              <w:adjustRightInd w:val="0"/>
              <w:jc w:val="both"/>
              <w:rPr>
                <w:rFonts w:ascii="Times New Roman" w:eastAsia="Times New Roman" w:hAnsi="Times New Roman" w:cs="Times New Roman"/>
                <w:bCs/>
                <w:color w:val="auto"/>
                <w:sz w:val="22"/>
                <w:szCs w:val="22"/>
              </w:rPr>
            </w:pPr>
          </w:p>
          <w:p w14:paraId="4121D4DB" w14:textId="77777777" w:rsidR="005D79DB" w:rsidRPr="00C6232E" w:rsidRDefault="005D79DB" w:rsidP="00770E3B">
            <w:pPr>
              <w:autoSpaceDE w:val="0"/>
              <w:autoSpaceDN w:val="0"/>
              <w:adjustRightInd w:val="0"/>
              <w:jc w:val="both"/>
              <w:rPr>
                <w:rFonts w:ascii="Times New Roman" w:eastAsia="Times New Roman" w:hAnsi="Times New Roman" w:cs="Times New Roman"/>
                <w:bCs/>
                <w:color w:val="auto"/>
                <w:sz w:val="22"/>
                <w:szCs w:val="22"/>
              </w:rPr>
            </w:pPr>
          </w:p>
          <w:p w14:paraId="49EFBE75" w14:textId="77777777" w:rsidR="005D79DB" w:rsidRPr="00C6232E" w:rsidRDefault="005D79DB" w:rsidP="00770E3B">
            <w:pPr>
              <w:autoSpaceDE w:val="0"/>
              <w:autoSpaceDN w:val="0"/>
              <w:adjustRightInd w:val="0"/>
              <w:jc w:val="both"/>
              <w:rPr>
                <w:rFonts w:ascii="Times New Roman" w:eastAsia="Times New Roman" w:hAnsi="Times New Roman" w:cs="Times New Roman"/>
                <w:bCs/>
                <w:color w:val="auto"/>
                <w:sz w:val="22"/>
                <w:szCs w:val="22"/>
              </w:rPr>
            </w:pPr>
            <w:r w:rsidRPr="00C6232E">
              <w:rPr>
                <w:rFonts w:ascii="Times New Roman" w:eastAsia="Times New Roman" w:hAnsi="Times New Roman" w:cs="Times New Roman"/>
                <w:bCs/>
                <w:color w:val="auto"/>
                <w:sz w:val="22"/>
                <w:szCs w:val="22"/>
              </w:rPr>
              <w:t>________________ /____________________/</w:t>
            </w:r>
          </w:p>
          <w:p w14:paraId="0D6A73BC" w14:textId="77777777" w:rsidR="005D79DB" w:rsidRPr="00C6232E" w:rsidRDefault="005D79DB" w:rsidP="00770E3B">
            <w:pPr>
              <w:autoSpaceDE w:val="0"/>
              <w:autoSpaceDN w:val="0"/>
              <w:adjustRightInd w:val="0"/>
              <w:jc w:val="both"/>
              <w:rPr>
                <w:rFonts w:ascii="Times New Roman" w:eastAsia="Times New Roman" w:hAnsi="Times New Roman" w:cs="Times New Roman"/>
                <w:bCs/>
                <w:color w:val="auto"/>
                <w:sz w:val="22"/>
                <w:szCs w:val="22"/>
              </w:rPr>
            </w:pPr>
            <w:r w:rsidRPr="00C6232E">
              <w:rPr>
                <w:rFonts w:ascii="Times New Roman" w:eastAsia="Times New Roman" w:hAnsi="Times New Roman" w:cs="Times New Roman"/>
                <w:bCs/>
                <w:color w:val="auto"/>
                <w:sz w:val="22"/>
                <w:szCs w:val="22"/>
              </w:rPr>
              <w:t xml:space="preserve">Подписано ЭЦП                 </w:t>
            </w:r>
          </w:p>
        </w:tc>
      </w:tr>
    </w:tbl>
    <w:p w14:paraId="3842AA3B" w14:textId="77777777" w:rsidR="00681882" w:rsidRPr="00C6232E" w:rsidRDefault="00681882" w:rsidP="00DD074B">
      <w:pPr>
        <w:autoSpaceDE w:val="0"/>
        <w:autoSpaceDN w:val="0"/>
        <w:adjustRightInd w:val="0"/>
        <w:jc w:val="right"/>
        <w:outlineLvl w:val="0"/>
        <w:rPr>
          <w:rFonts w:ascii="Times New Roman" w:eastAsia="Times New Roman" w:hAnsi="Times New Roman" w:cs="Times New Roman"/>
          <w:color w:val="auto"/>
          <w:sz w:val="22"/>
          <w:szCs w:val="22"/>
        </w:rPr>
      </w:pPr>
    </w:p>
    <w:p w14:paraId="5693C4BA" w14:textId="77777777" w:rsidR="0095796A" w:rsidRPr="00C6232E" w:rsidRDefault="0095796A" w:rsidP="00DD074B">
      <w:pPr>
        <w:autoSpaceDE w:val="0"/>
        <w:autoSpaceDN w:val="0"/>
        <w:adjustRightInd w:val="0"/>
        <w:jc w:val="right"/>
        <w:outlineLvl w:val="0"/>
        <w:rPr>
          <w:rFonts w:ascii="Times New Roman" w:eastAsia="Times New Roman" w:hAnsi="Times New Roman" w:cs="Times New Roman"/>
          <w:color w:val="auto"/>
          <w:sz w:val="22"/>
          <w:szCs w:val="22"/>
        </w:rPr>
      </w:pPr>
    </w:p>
    <w:p w14:paraId="4DE81D61" w14:textId="4838CDE3" w:rsidR="00DD074B" w:rsidRPr="00C6232E" w:rsidRDefault="00DD074B" w:rsidP="00DD074B">
      <w:pPr>
        <w:autoSpaceDE w:val="0"/>
        <w:autoSpaceDN w:val="0"/>
        <w:adjustRightInd w:val="0"/>
        <w:jc w:val="right"/>
        <w:outlineLvl w:val="0"/>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lastRenderedPageBreak/>
        <w:t>Приложение №</w:t>
      </w:r>
      <w:r w:rsidR="00ED3E40" w:rsidRPr="00C6232E">
        <w:rPr>
          <w:rFonts w:ascii="Times New Roman" w:eastAsia="Times New Roman" w:hAnsi="Times New Roman" w:cs="Times New Roman"/>
          <w:color w:val="auto"/>
          <w:sz w:val="22"/>
          <w:szCs w:val="22"/>
        </w:rPr>
        <w:t>4</w:t>
      </w:r>
    </w:p>
    <w:p w14:paraId="5CBC0314" w14:textId="77777777" w:rsidR="00DD074B" w:rsidRPr="00C6232E" w:rsidRDefault="00DD074B" w:rsidP="00DD074B">
      <w:pPr>
        <w:autoSpaceDE w:val="0"/>
        <w:autoSpaceDN w:val="0"/>
        <w:adjustRightInd w:val="0"/>
        <w:jc w:val="right"/>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к Контракту № ___</w:t>
      </w:r>
    </w:p>
    <w:p w14:paraId="33CF053C" w14:textId="352AF57C" w:rsidR="00DD074B" w:rsidRPr="00C6232E" w:rsidRDefault="00DD074B" w:rsidP="00DD074B">
      <w:pPr>
        <w:autoSpaceDE w:val="0"/>
        <w:autoSpaceDN w:val="0"/>
        <w:adjustRightInd w:val="0"/>
        <w:jc w:val="right"/>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от «__» ______ 20</w:t>
      </w:r>
      <w:r w:rsidR="005D79DB" w:rsidRPr="00C6232E">
        <w:rPr>
          <w:rFonts w:ascii="Times New Roman" w:eastAsia="Times New Roman" w:hAnsi="Times New Roman" w:cs="Times New Roman"/>
          <w:color w:val="auto"/>
          <w:sz w:val="22"/>
          <w:szCs w:val="22"/>
        </w:rPr>
        <w:t>26</w:t>
      </w:r>
      <w:r w:rsidRPr="00C6232E">
        <w:rPr>
          <w:rFonts w:ascii="Times New Roman" w:eastAsia="Times New Roman" w:hAnsi="Times New Roman" w:cs="Times New Roman"/>
          <w:color w:val="auto"/>
          <w:sz w:val="22"/>
          <w:szCs w:val="22"/>
        </w:rPr>
        <w:t xml:space="preserve"> г.</w:t>
      </w:r>
    </w:p>
    <w:p w14:paraId="2808A903" w14:textId="77777777" w:rsidR="00DD074B" w:rsidRPr="00C6232E" w:rsidRDefault="00DD074B" w:rsidP="00DD074B">
      <w:pPr>
        <w:autoSpaceDE w:val="0"/>
        <w:autoSpaceDN w:val="0"/>
        <w:adjustRightInd w:val="0"/>
        <w:jc w:val="right"/>
        <w:rPr>
          <w:rFonts w:ascii="Times New Roman" w:eastAsia="Times New Roman" w:hAnsi="Times New Roman" w:cs="Times New Roman"/>
          <w:color w:val="auto"/>
          <w:sz w:val="22"/>
          <w:szCs w:val="22"/>
        </w:rPr>
      </w:pPr>
    </w:p>
    <w:p w14:paraId="6F48A63D" w14:textId="77777777" w:rsidR="00DD074B" w:rsidRPr="00C6232E" w:rsidRDefault="00DD074B" w:rsidP="00DD074B">
      <w:pPr>
        <w:autoSpaceDE w:val="0"/>
        <w:autoSpaceDN w:val="0"/>
        <w:adjustRightInd w:val="0"/>
        <w:jc w:val="both"/>
        <w:rPr>
          <w:rFonts w:ascii="Times New Roman" w:eastAsia="Times New Roman" w:hAnsi="Times New Roman" w:cs="Times New Roman"/>
          <w:color w:val="auto"/>
          <w:sz w:val="22"/>
          <w:szCs w:val="22"/>
        </w:rPr>
      </w:pPr>
    </w:p>
    <w:p w14:paraId="511E5D4F" w14:textId="77777777" w:rsidR="00DD074B" w:rsidRPr="00C6232E" w:rsidRDefault="00DD074B" w:rsidP="00DD074B">
      <w:pPr>
        <w:autoSpaceDE w:val="0"/>
        <w:autoSpaceDN w:val="0"/>
        <w:adjustRightInd w:val="0"/>
        <w:jc w:val="center"/>
        <w:rPr>
          <w:rFonts w:ascii="Times New Roman" w:eastAsia="Times New Roman" w:hAnsi="Times New Roman" w:cs="Times New Roman"/>
          <w:color w:val="auto"/>
          <w:sz w:val="22"/>
          <w:szCs w:val="22"/>
        </w:rPr>
      </w:pPr>
      <w:bookmarkStart w:id="20" w:name="Par1004"/>
      <w:bookmarkEnd w:id="20"/>
      <w:r w:rsidRPr="00C6232E">
        <w:rPr>
          <w:rFonts w:ascii="Times New Roman" w:eastAsia="Times New Roman" w:hAnsi="Times New Roman" w:cs="Times New Roman"/>
          <w:color w:val="auto"/>
          <w:sz w:val="22"/>
          <w:szCs w:val="22"/>
        </w:rPr>
        <w:t xml:space="preserve">ЗАЯВКА О ПОЛУЧЕНИИ (ВЫБОРКЕ) ТОВАРА </w:t>
      </w:r>
    </w:p>
    <w:p w14:paraId="14EE6FF3" w14:textId="77777777" w:rsidR="00DD074B" w:rsidRPr="00C6232E" w:rsidRDefault="00DD074B" w:rsidP="00DD074B">
      <w:pPr>
        <w:autoSpaceDE w:val="0"/>
        <w:autoSpaceDN w:val="0"/>
        <w:adjustRightInd w:val="0"/>
        <w:jc w:val="center"/>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 xml:space="preserve">(Контракт </w:t>
      </w:r>
      <w:hyperlink r:id="rId35" w:history="1"/>
      <w:r w:rsidRPr="00C6232E">
        <w:rPr>
          <w:rFonts w:ascii="Times New Roman" w:eastAsia="Times New Roman" w:hAnsi="Times New Roman" w:cs="Times New Roman"/>
          <w:color w:val="auto"/>
          <w:sz w:val="22"/>
          <w:szCs w:val="22"/>
        </w:rPr>
        <w:t xml:space="preserve">от </w:t>
      </w:r>
      <w:r w:rsidRPr="00C6232E">
        <w:rPr>
          <w:rFonts w:ascii="Times New Roman" w:eastAsia="Times New Roman" w:hAnsi="Times New Roman" w:cs="Times New Roman"/>
          <w:color w:val="auto"/>
          <w:sz w:val="22"/>
          <w:szCs w:val="22"/>
          <w:u w:val="single"/>
        </w:rPr>
        <w:t>«_ _» ___         _ 20__ г</w:t>
      </w:r>
      <w:r w:rsidRPr="00C6232E">
        <w:rPr>
          <w:rFonts w:ascii="Times New Roman" w:eastAsia="Times New Roman" w:hAnsi="Times New Roman" w:cs="Times New Roman"/>
          <w:color w:val="auto"/>
          <w:sz w:val="22"/>
          <w:szCs w:val="22"/>
        </w:rPr>
        <w:t xml:space="preserve">. № </w:t>
      </w:r>
      <w:r w:rsidRPr="00C6232E">
        <w:rPr>
          <w:rFonts w:ascii="Times New Roman" w:eastAsia="Times New Roman" w:hAnsi="Times New Roman" w:cs="Times New Roman"/>
          <w:color w:val="auto"/>
          <w:sz w:val="22"/>
          <w:szCs w:val="22"/>
          <w:u w:val="single"/>
        </w:rPr>
        <w:t xml:space="preserve">               </w:t>
      </w:r>
      <w:r w:rsidRPr="00C6232E">
        <w:rPr>
          <w:rFonts w:ascii="Times New Roman" w:eastAsia="Times New Roman" w:hAnsi="Times New Roman" w:cs="Times New Roman"/>
          <w:color w:val="auto"/>
          <w:sz w:val="22"/>
          <w:szCs w:val="22"/>
        </w:rPr>
        <w:t>)</w:t>
      </w:r>
    </w:p>
    <w:p w14:paraId="1A49855C" w14:textId="77777777" w:rsidR="00DD074B" w:rsidRPr="00C6232E" w:rsidRDefault="00DD074B" w:rsidP="00DD074B">
      <w:pPr>
        <w:autoSpaceDE w:val="0"/>
        <w:autoSpaceDN w:val="0"/>
        <w:adjustRightInd w:val="0"/>
        <w:jc w:val="both"/>
        <w:rPr>
          <w:rFonts w:ascii="Times New Roman" w:eastAsia="Times New Roman" w:hAnsi="Times New Roman" w:cs="Times New Roman"/>
          <w:color w:val="auto"/>
          <w:sz w:val="22"/>
          <w:szCs w:val="22"/>
        </w:rPr>
      </w:pPr>
    </w:p>
    <w:p w14:paraId="118DEA39" w14:textId="4682EA91" w:rsidR="00DD074B" w:rsidRPr="00C6232E"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 xml:space="preserve">Заказчик </w:t>
      </w:r>
      <w:r w:rsidR="005D79DB" w:rsidRPr="00C6232E">
        <w:rPr>
          <w:rFonts w:ascii="Times New Roman" w:eastAsia="Times New Roman" w:hAnsi="Times New Roman" w:cs="Times New Roman"/>
          <w:b/>
          <w:color w:val="auto"/>
          <w:sz w:val="22"/>
          <w:szCs w:val="22"/>
        </w:rPr>
        <w:t>Санкт-Петербургское государственное бюджетное учреждение здравоохранения «Городская поликлиника №94 Невского района»</w:t>
      </w:r>
      <w:r w:rsidRPr="00C6232E">
        <w:rPr>
          <w:rFonts w:ascii="Times New Roman" w:eastAsia="Times New Roman" w:hAnsi="Times New Roman" w:cs="Times New Roman"/>
          <w:color w:val="auto"/>
          <w:sz w:val="22"/>
          <w:szCs w:val="22"/>
        </w:rPr>
        <w:t xml:space="preserve"> в лице ___________________, действующего на основании _______, в соответствии с п. ____ Контракта от «___» _______ ____ г. № ____ (далее - Контракт) просит осуществить поставку Товара в следующем количестве:</w:t>
      </w:r>
    </w:p>
    <w:p w14:paraId="0C5F5158" w14:textId="77777777" w:rsidR="00DD074B" w:rsidRPr="00C6232E" w:rsidRDefault="00DD074B" w:rsidP="00DD074B">
      <w:pPr>
        <w:autoSpaceDE w:val="0"/>
        <w:autoSpaceDN w:val="0"/>
        <w:adjustRightInd w:val="0"/>
        <w:jc w:val="both"/>
        <w:rPr>
          <w:rFonts w:ascii="Times New Roman" w:eastAsia="Times New Roman" w:hAnsi="Times New Roman" w:cs="Times New Roman"/>
          <w:color w:val="auto"/>
          <w:sz w:val="22"/>
          <w:szCs w:val="22"/>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571"/>
        <w:gridCol w:w="1622"/>
        <w:gridCol w:w="1776"/>
        <w:gridCol w:w="1985"/>
        <w:gridCol w:w="1276"/>
        <w:gridCol w:w="706"/>
        <w:gridCol w:w="1222"/>
        <w:gridCol w:w="991"/>
      </w:tblGrid>
      <w:tr w:rsidR="001B6674" w:rsidRPr="00C6232E" w14:paraId="0614B006" w14:textId="77777777" w:rsidTr="00DD074B">
        <w:tc>
          <w:tcPr>
            <w:tcW w:w="571" w:type="dxa"/>
            <w:vMerge w:val="restar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3FC05F21" w14:textId="77777777" w:rsidR="00DD074B" w:rsidRPr="00C6232E" w:rsidRDefault="00DD074B" w:rsidP="00DD074B">
            <w:pPr>
              <w:autoSpaceDE w:val="0"/>
              <w:autoSpaceDN w:val="0"/>
              <w:adjustRightInd w:val="0"/>
              <w:jc w:val="center"/>
              <w:rPr>
                <w:rFonts w:ascii="Times New Roman" w:eastAsia="Times New Roman" w:hAnsi="Times New Roman" w:cs="Times New Roman"/>
                <w:b/>
                <w:color w:val="auto"/>
                <w:sz w:val="22"/>
                <w:szCs w:val="22"/>
              </w:rPr>
            </w:pPr>
            <w:r w:rsidRPr="00C6232E">
              <w:rPr>
                <w:rFonts w:ascii="Times New Roman" w:eastAsia="Times New Roman" w:hAnsi="Times New Roman" w:cs="Times New Roman"/>
                <w:b/>
                <w:color w:val="auto"/>
                <w:sz w:val="22"/>
                <w:szCs w:val="22"/>
              </w:rPr>
              <w:t>№ п/п</w:t>
            </w:r>
          </w:p>
        </w:tc>
        <w:tc>
          <w:tcPr>
            <w:tcW w:w="1622" w:type="dxa"/>
            <w:vMerge w:val="restar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520E5DBD" w14:textId="77777777" w:rsidR="00DD074B" w:rsidRPr="00C6232E" w:rsidRDefault="00DD074B" w:rsidP="00DD074B">
            <w:pPr>
              <w:autoSpaceDE w:val="0"/>
              <w:autoSpaceDN w:val="0"/>
              <w:adjustRightInd w:val="0"/>
              <w:jc w:val="center"/>
              <w:rPr>
                <w:rFonts w:ascii="Times New Roman" w:eastAsia="Times New Roman" w:hAnsi="Times New Roman" w:cs="Times New Roman"/>
                <w:b/>
                <w:color w:val="auto"/>
                <w:sz w:val="22"/>
                <w:szCs w:val="22"/>
              </w:rPr>
            </w:pPr>
            <w:r w:rsidRPr="00C6232E">
              <w:rPr>
                <w:rFonts w:ascii="Times New Roman" w:eastAsia="Times New Roman" w:hAnsi="Times New Roman" w:cs="Times New Roman"/>
                <w:b/>
                <w:color w:val="auto"/>
                <w:sz w:val="22"/>
                <w:szCs w:val="22"/>
              </w:rPr>
              <w:t>Наименование Товара (согласно Спецификации (</w:t>
            </w:r>
            <w:hyperlink w:anchor="Par449" w:tooltip="СПЕЦИФИКАЦИЯ &lt;195&gt;" w:history="1">
              <w:r w:rsidRPr="00C6232E">
                <w:rPr>
                  <w:rFonts w:ascii="Times New Roman" w:eastAsia="Times New Roman" w:hAnsi="Times New Roman" w:cs="Times New Roman"/>
                  <w:b/>
                  <w:color w:val="auto"/>
                  <w:sz w:val="22"/>
                  <w:szCs w:val="22"/>
                </w:rPr>
                <w:t>приложение N 1</w:t>
              </w:r>
            </w:hyperlink>
            <w:r w:rsidRPr="00C6232E">
              <w:rPr>
                <w:rFonts w:ascii="Times New Roman" w:eastAsia="Times New Roman" w:hAnsi="Times New Roman" w:cs="Times New Roman"/>
                <w:b/>
                <w:color w:val="auto"/>
                <w:sz w:val="22"/>
                <w:szCs w:val="22"/>
              </w:rPr>
              <w:t xml:space="preserve"> к Контракту)</w:t>
            </w:r>
          </w:p>
        </w:tc>
        <w:tc>
          <w:tcPr>
            <w:tcW w:w="1776" w:type="dxa"/>
            <w:vMerge w:val="restar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0C2EF2F5" w14:textId="77777777" w:rsidR="00DD074B" w:rsidRPr="00C6232E" w:rsidRDefault="00DD074B" w:rsidP="00DD074B">
            <w:pPr>
              <w:autoSpaceDE w:val="0"/>
              <w:autoSpaceDN w:val="0"/>
              <w:adjustRightInd w:val="0"/>
              <w:jc w:val="center"/>
              <w:rPr>
                <w:rFonts w:ascii="Times New Roman" w:eastAsia="Times New Roman" w:hAnsi="Times New Roman" w:cs="Times New Roman"/>
                <w:b/>
                <w:color w:val="auto"/>
                <w:sz w:val="22"/>
                <w:szCs w:val="22"/>
              </w:rPr>
            </w:pPr>
            <w:r w:rsidRPr="00C6232E">
              <w:rPr>
                <w:rFonts w:ascii="Times New Roman" w:eastAsia="Times New Roman" w:hAnsi="Times New Roman" w:cs="Times New Roman"/>
                <w:b/>
                <w:color w:val="auto"/>
                <w:sz w:val="22"/>
                <w:szCs w:val="22"/>
              </w:rPr>
              <w:t>Единица измерения Товара (согласно Спецификации (</w:t>
            </w:r>
            <w:hyperlink w:anchor="Par449" w:tooltip="СПЕЦИФИКАЦИЯ &lt;195&gt;" w:history="1">
              <w:r w:rsidRPr="00C6232E">
                <w:rPr>
                  <w:rFonts w:ascii="Times New Roman" w:eastAsia="Times New Roman" w:hAnsi="Times New Roman" w:cs="Times New Roman"/>
                  <w:b/>
                  <w:color w:val="auto"/>
                  <w:sz w:val="22"/>
                  <w:szCs w:val="22"/>
                </w:rPr>
                <w:t>приложение N 1</w:t>
              </w:r>
            </w:hyperlink>
            <w:r w:rsidRPr="00C6232E">
              <w:rPr>
                <w:rFonts w:ascii="Times New Roman" w:eastAsia="Times New Roman" w:hAnsi="Times New Roman" w:cs="Times New Roman"/>
                <w:b/>
                <w:color w:val="auto"/>
                <w:sz w:val="22"/>
                <w:szCs w:val="22"/>
              </w:rPr>
              <w:t xml:space="preserve"> к Контракту)</w:t>
            </w:r>
          </w:p>
        </w:tc>
        <w:tc>
          <w:tcPr>
            <w:tcW w:w="1985" w:type="dxa"/>
            <w:vMerge w:val="restar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002B4593" w14:textId="77777777" w:rsidR="00DD074B" w:rsidRPr="00C6232E" w:rsidRDefault="00DD074B" w:rsidP="00DD074B">
            <w:pPr>
              <w:autoSpaceDE w:val="0"/>
              <w:autoSpaceDN w:val="0"/>
              <w:adjustRightInd w:val="0"/>
              <w:jc w:val="center"/>
              <w:rPr>
                <w:rFonts w:ascii="Times New Roman" w:eastAsia="Times New Roman" w:hAnsi="Times New Roman" w:cs="Times New Roman"/>
                <w:b/>
                <w:color w:val="auto"/>
                <w:sz w:val="22"/>
                <w:szCs w:val="22"/>
              </w:rPr>
            </w:pPr>
            <w:r w:rsidRPr="00C6232E">
              <w:rPr>
                <w:rFonts w:ascii="Times New Roman" w:eastAsia="Times New Roman" w:hAnsi="Times New Roman" w:cs="Times New Roman"/>
                <w:b/>
                <w:color w:val="auto"/>
                <w:sz w:val="22"/>
                <w:szCs w:val="22"/>
              </w:rPr>
              <w:t>Цена за Единицу измерения Товара (согласно Спецификации (</w:t>
            </w:r>
            <w:hyperlink w:anchor="Par449" w:tooltip="СПЕЦИФИКАЦИЯ &lt;195&gt;" w:history="1">
              <w:r w:rsidRPr="00C6232E">
                <w:rPr>
                  <w:rFonts w:ascii="Times New Roman" w:eastAsia="Times New Roman" w:hAnsi="Times New Roman" w:cs="Times New Roman"/>
                  <w:b/>
                  <w:color w:val="auto"/>
                  <w:sz w:val="22"/>
                  <w:szCs w:val="22"/>
                </w:rPr>
                <w:t>приложение N 1</w:t>
              </w:r>
            </w:hyperlink>
            <w:r w:rsidRPr="00C6232E">
              <w:rPr>
                <w:rFonts w:ascii="Times New Roman" w:eastAsia="Times New Roman" w:hAnsi="Times New Roman" w:cs="Times New Roman"/>
                <w:b/>
                <w:color w:val="auto"/>
                <w:sz w:val="22"/>
                <w:szCs w:val="22"/>
              </w:rPr>
              <w:t xml:space="preserve"> к Контракту)</w:t>
            </w:r>
          </w:p>
        </w:tc>
        <w:tc>
          <w:tcPr>
            <w:tcW w:w="1276" w:type="dxa"/>
            <w:vMerge w:val="restar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1718BE18" w14:textId="77777777" w:rsidR="00DD074B" w:rsidRPr="00C6232E" w:rsidRDefault="00DD074B" w:rsidP="00DD074B">
            <w:pPr>
              <w:autoSpaceDE w:val="0"/>
              <w:autoSpaceDN w:val="0"/>
              <w:adjustRightInd w:val="0"/>
              <w:jc w:val="center"/>
              <w:rPr>
                <w:rFonts w:ascii="Times New Roman" w:eastAsia="Times New Roman" w:hAnsi="Times New Roman" w:cs="Times New Roman"/>
                <w:b/>
                <w:color w:val="auto"/>
                <w:sz w:val="22"/>
                <w:szCs w:val="22"/>
              </w:rPr>
            </w:pPr>
            <w:r w:rsidRPr="00C6232E">
              <w:rPr>
                <w:rFonts w:ascii="Times New Roman" w:eastAsia="Times New Roman" w:hAnsi="Times New Roman" w:cs="Times New Roman"/>
                <w:b/>
                <w:color w:val="auto"/>
                <w:sz w:val="22"/>
                <w:szCs w:val="22"/>
              </w:rPr>
              <w:t>Количество Товара</w:t>
            </w:r>
          </w:p>
        </w:tc>
        <w:tc>
          <w:tcPr>
            <w:tcW w:w="2919" w:type="dxa"/>
            <w:gridSpan w:val="3"/>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2B416036" w14:textId="77777777" w:rsidR="00DD074B" w:rsidRPr="00C6232E" w:rsidRDefault="00DD074B" w:rsidP="00DD074B">
            <w:pPr>
              <w:autoSpaceDE w:val="0"/>
              <w:autoSpaceDN w:val="0"/>
              <w:adjustRightInd w:val="0"/>
              <w:jc w:val="center"/>
              <w:rPr>
                <w:rFonts w:ascii="Times New Roman" w:eastAsia="Times New Roman" w:hAnsi="Times New Roman" w:cs="Times New Roman"/>
                <w:b/>
                <w:color w:val="auto"/>
                <w:sz w:val="22"/>
                <w:szCs w:val="22"/>
              </w:rPr>
            </w:pPr>
            <w:r w:rsidRPr="00C6232E">
              <w:rPr>
                <w:rFonts w:ascii="Times New Roman" w:eastAsia="Times New Roman" w:hAnsi="Times New Roman" w:cs="Times New Roman"/>
                <w:b/>
                <w:color w:val="auto"/>
                <w:sz w:val="22"/>
                <w:szCs w:val="22"/>
              </w:rPr>
              <w:t>Стоимость, в том числе</w:t>
            </w:r>
          </w:p>
        </w:tc>
      </w:tr>
      <w:tr w:rsidR="001B6674" w:rsidRPr="00C6232E" w14:paraId="0B9F289B" w14:textId="77777777" w:rsidTr="00DD074B">
        <w:trPr>
          <w:trHeight w:val="20"/>
        </w:trPr>
        <w:tc>
          <w:tcPr>
            <w:tcW w:w="571"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62B188E8" w14:textId="77777777" w:rsidR="00DD074B" w:rsidRPr="00C6232E" w:rsidRDefault="00DD074B" w:rsidP="00DD074B">
            <w:pPr>
              <w:autoSpaceDE w:val="0"/>
              <w:autoSpaceDN w:val="0"/>
              <w:adjustRightInd w:val="0"/>
              <w:jc w:val="both"/>
              <w:rPr>
                <w:rFonts w:ascii="Times New Roman" w:eastAsia="Times New Roman" w:hAnsi="Times New Roman" w:cs="Times New Roman"/>
                <w:b/>
                <w:color w:val="auto"/>
                <w:sz w:val="22"/>
                <w:szCs w:val="22"/>
              </w:rPr>
            </w:pPr>
          </w:p>
        </w:tc>
        <w:tc>
          <w:tcPr>
            <w:tcW w:w="1622"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4FDE04FF" w14:textId="77777777" w:rsidR="00DD074B" w:rsidRPr="00C6232E" w:rsidRDefault="00DD074B" w:rsidP="00DD074B">
            <w:pPr>
              <w:autoSpaceDE w:val="0"/>
              <w:autoSpaceDN w:val="0"/>
              <w:adjustRightInd w:val="0"/>
              <w:jc w:val="both"/>
              <w:rPr>
                <w:rFonts w:ascii="Times New Roman" w:eastAsia="Times New Roman" w:hAnsi="Times New Roman" w:cs="Times New Roman"/>
                <w:b/>
                <w:color w:val="auto"/>
                <w:sz w:val="22"/>
                <w:szCs w:val="22"/>
              </w:rPr>
            </w:pPr>
          </w:p>
        </w:tc>
        <w:tc>
          <w:tcPr>
            <w:tcW w:w="1776"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137286E0" w14:textId="77777777" w:rsidR="00DD074B" w:rsidRPr="00C6232E" w:rsidRDefault="00DD074B" w:rsidP="00DD074B">
            <w:pPr>
              <w:autoSpaceDE w:val="0"/>
              <w:autoSpaceDN w:val="0"/>
              <w:adjustRightInd w:val="0"/>
              <w:jc w:val="both"/>
              <w:rPr>
                <w:rFonts w:ascii="Times New Roman" w:eastAsia="Times New Roman" w:hAnsi="Times New Roman" w:cs="Times New Roman"/>
                <w:b/>
                <w:color w:val="auto"/>
                <w:sz w:val="22"/>
                <w:szCs w:val="22"/>
              </w:rPr>
            </w:pPr>
          </w:p>
        </w:tc>
        <w:tc>
          <w:tcPr>
            <w:tcW w:w="1985"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2BAD09DB" w14:textId="77777777" w:rsidR="00DD074B" w:rsidRPr="00C6232E" w:rsidRDefault="00DD074B" w:rsidP="00DD074B">
            <w:pPr>
              <w:autoSpaceDE w:val="0"/>
              <w:autoSpaceDN w:val="0"/>
              <w:adjustRightInd w:val="0"/>
              <w:jc w:val="both"/>
              <w:rPr>
                <w:rFonts w:ascii="Times New Roman" w:eastAsia="Times New Roman" w:hAnsi="Times New Roman" w:cs="Times New Roman"/>
                <w:b/>
                <w:color w:val="auto"/>
                <w:sz w:val="22"/>
                <w:szCs w:val="22"/>
              </w:rPr>
            </w:pPr>
          </w:p>
        </w:tc>
        <w:tc>
          <w:tcPr>
            <w:tcW w:w="1276"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285FDF2A" w14:textId="77777777" w:rsidR="00DD074B" w:rsidRPr="00C6232E" w:rsidRDefault="00DD074B" w:rsidP="00DD074B">
            <w:pPr>
              <w:autoSpaceDE w:val="0"/>
              <w:autoSpaceDN w:val="0"/>
              <w:adjustRightInd w:val="0"/>
              <w:jc w:val="both"/>
              <w:rPr>
                <w:rFonts w:ascii="Times New Roman" w:eastAsia="Times New Roman" w:hAnsi="Times New Roman" w:cs="Times New Roman"/>
                <w:b/>
                <w:color w:val="auto"/>
                <w:sz w:val="22"/>
                <w:szCs w:val="22"/>
              </w:rPr>
            </w:pPr>
          </w:p>
        </w:tc>
        <w:tc>
          <w:tcPr>
            <w:tcW w:w="70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0101287A" w14:textId="77777777" w:rsidR="00DD074B" w:rsidRPr="00C6232E" w:rsidRDefault="00DD074B" w:rsidP="00DD074B">
            <w:pPr>
              <w:autoSpaceDE w:val="0"/>
              <w:autoSpaceDN w:val="0"/>
              <w:adjustRightInd w:val="0"/>
              <w:jc w:val="center"/>
              <w:rPr>
                <w:rFonts w:ascii="Times New Roman" w:eastAsia="Times New Roman" w:hAnsi="Times New Roman" w:cs="Times New Roman"/>
                <w:b/>
                <w:color w:val="auto"/>
                <w:sz w:val="22"/>
                <w:szCs w:val="22"/>
              </w:rPr>
            </w:pPr>
            <w:r w:rsidRPr="00C6232E">
              <w:rPr>
                <w:rFonts w:ascii="Times New Roman" w:eastAsia="Times New Roman" w:hAnsi="Times New Roman" w:cs="Times New Roman"/>
                <w:b/>
                <w:color w:val="auto"/>
                <w:sz w:val="22"/>
                <w:szCs w:val="22"/>
              </w:rPr>
              <w:t>без НДС</w:t>
            </w:r>
          </w:p>
        </w:tc>
        <w:tc>
          <w:tcPr>
            <w:tcW w:w="122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247A781C" w14:textId="77777777" w:rsidR="00DD074B" w:rsidRPr="00C6232E" w:rsidRDefault="00DD074B" w:rsidP="00DD074B">
            <w:pPr>
              <w:autoSpaceDE w:val="0"/>
              <w:autoSpaceDN w:val="0"/>
              <w:adjustRightInd w:val="0"/>
              <w:jc w:val="center"/>
              <w:rPr>
                <w:rFonts w:ascii="Times New Roman" w:eastAsia="Times New Roman" w:hAnsi="Times New Roman" w:cs="Times New Roman"/>
                <w:b/>
                <w:color w:val="auto"/>
                <w:sz w:val="22"/>
                <w:szCs w:val="22"/>
              </w:rPr>
            </w:pPr>
            <w:r w:rsidRPr="00C6232E">
              <w:rPr>
                <w:rFonts w:ascii="Times New Roman" w:eastAsia="Times New Roman" w:hAnsi="Times New Roman" w:cs="Times New Roman"/>
                <w:b/>
                <w:color w:val="auto"/>
                <w:sz w:val="22"/>
                <w:szCs w:val="22"/>
              </w:rPr>
              <w:t>размер НДС (если облагается НДС)</w:t>
            </w:r>
          </w:p>
        </w:tc>
        <w:tc>
          <w:tcPr>
            <w:tcW w:w="99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095E8EF6" w14:textId="77777777" w:rsidR="00DD074B" w:rsidRPr="00C6232E" w:rsidRDefault="00DD074B" w:rsidP="00DD074B">
            <w:pPr>
              <w:autoSpaceDE w:val="0"/>
              <w:autoSpaceDN w:val="0"/>
              <w:adjustRightInd w:val="0"/>
              <w:jc w:val="center"/>
              <w:rPr>
                <w:rFonts w:ascii="Times New Roman" w:eastAsia="Times New Roman" w:hAnsi="Times New Roman" w:cs="Times New Roman"/>
                <w:b/>
                <w:color w:val="auto"/>
                <w:sz w:val="22"/>
                <w:szCs w:val="22"/>
              </w:rPr>
            </w:pPr>
            <w:r w:rsidRPr="00C6232E">
              <w:rPr>
                <w:rFonts w:ascii="Times New Roman" w:eastAsia="Times New Roman" w:hAnsi="Times New Roman" w:cs="Times New Roman"/>
                <w:b/>
                <w:color w:val="auto"/>
                <w:sz w:val="22"/>
                <w:szCs w:val="22"/>
              </w:rPr>
              <w:t>итого</w:t>
            </w:r>
          </w:p>
        </w:tc>
      </w:tr>
      <w:tr w:rsidR="001B6674" w:rsidRPr="00C6232E" w14:paraId="027BD16C" w14:textId="77777777" w:rsidTr="00DD074B">
        <w:tc>
          <w:tcPr>
            <w:tcW w:w="57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3E58B19" w14:textId="77777777" w:rsidR="00DD074B" w:rsidRPr="00C6232E" w:rsidRDefault="00DD074B" w:rsidP="00DD074B">
            <w:pPr>
              <w:autoSpaceDE w:val="0"/>
              <w:autoSpaceDN w:val="0"/>
              <w:adjustRightInd w:val="0"/>
              <w:jc w:val="center"/>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1</w:t>
            </w:r>
          </w:p>
        </w:tc>
        <w:tc>
          <w:tcPr>
            <w:tcW w:w="162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8163CE6" w14:textId="77777777" w:rsidR="00DD074B" w:rsidRPr="00C6232E" w:rsidRDefault="00DD074B" w:rsidP="00DD074B">
            <w:pPr>
              <w:autoSpaceDE w:val="0"/>
              <w:autoSpaceDN w:val="0"/>
              <w:adjustRightInd w:val="0"/>
              <w:rPr>
                <w:rFonts w:ascii="Times New Roman" w:eastAsia="Times New Roman" w:hAnsi="Times New Roman" w:cs="Times New Roman"/>
                <w:color w:val="auto"/>
                <w:sz w:val="22"/>
                <w:szCs w:val="22"/>
              </w:rPr>
            </w:pPr>
          </w:p>
        </w:tc>
        <w:tc>
          <w:tcPr>
            <w:tcW w:w="177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82B1AB3" w14:textId="77777777" w:rsidR="00DD074B" w:rsidRPr="00C6232E" w:rsidRDefault="00DD074B" w:rsidP="00DD074B">
            <w:pPr>
              <w:autoSpaceDE w:val="0"/>
              <w:autoSpaceDN w:val="0"/>
              <w:adjustRightInd w:val="0"/>
              <w:rPr>
                <w:rFonts w:ascii="Times New Roman" w:eastAsia="Times New Roman" w:hAnsi="Times New Roman" w:cs="Times New Roman"/>
                <w:color w:val="auto"/>
                <w:sz w:val="22"/>
                <w:szCs w:val="22"/>
              </w:rPr>
            </w:pPr>
          </w:p>
        </w:tc>
        <w:tc>
          <w:tcPr>
            <w:tcW w:w="198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8AC0205" w14:textId="77777777" w:rsidR="00DD074B" w:rsidRPr="00C6232E" w:rsidRDefault="00DD074B" w:rsidP="00DD074B">
            <w:pPr>
              <w:autoSpaceDE w:val="0"/>
              <w:autoSpaceDN w:val="0"/>
              <w:adjustRightInd w:val="0"/>
              <w:rPr>
                <w:rFonts w:ascii="Times New Roman" w:eastAsia="Times New Roman" w:hAnsi="Times New Roman" w:cs="Times New Roman"/>
                <w:color w:val="auto"/>
                <w:sz w:val="22"/>
                <w:szCs w:val="22"/>
              </w:rPr>
            </w:pPr>
          </w:p>
        </w:tc>
        <w:tc>
          <w:tcPr>
            <w:tcW w:w="127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9D64E1D" w14:textId="77777777" w:rsidR="00DD074B" w:rsidRPr="00C6232E" w:rsidRDefault="00DD074B" w:rsidP="00DD074B">
            <w:pPr>
              <w:autoSpaceDE w:val="0"/>
              <w:autoSpaceDN w:val="0"/>
              <w:adjustRightInd w:val="0"/>
              <w:rPr>
                <w:rFonts w:ascii="Times New Roman" w:eastAsia="Times New Roman" w:hAnsi="Times New Roman" w:cs="Times New Roman"/>
                <w:color w:val="auto"/>
                <w:sz w:val="22"/>
                <w:szCs w:val="22"/>
              </w:rPr>
            </w:pPr>
          </w:p>
        </w:tc>
        <w:tc>
          <w:tcPr>
            <w:tcW w:w="70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D7F6F45" w14:textId="77777777" w:rsidR="00DD074B" w:rsidRPr="00C6232E" w:rsidRDefault="00DD074B" w:rsidP="00DD074B">
            <w:pPr>
              <w:autoSpaceDE w:val="0"/>
              <w:autoSpaceDN w:val="0"/>
              <w:adjustRightInd w:val="0"/>
              <w:rPr>
                <w:rFonts w:ascii="Times New Roman" w:eastAsia="Times New Roman" w:hAnsi="Times New Roman" w:cs="Times New Roman"/>
                <w:color w:val="auto"/>
                <w:sz w:val="22"/>
                <w:szCs w:val="22"/>
              </w:rPr>
            </w:pPr>
          </w:p>
        </w:tc>
        <w:tc>
          <w:tcPr>
            <w:tcW w:w="122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CDCA7E0" w14:textId="77777777" w:rsidR="00DD074B" w:rsidRPr="00C6232E" w:rsidRDefault="00DD074B" w:rsidP="00DD074B">
            <w:pPr>
              <w:autoSpaceDE w:val="0"/>
              <w:autoSpaceDN w:val="0"/>
              <w:adjustRightInd w:val="0"/>
              <w:rPr>
                <w:rFonts w:ascii="Times New Roman" w:eastAsia="Times New Roman" w:hAnsi="Times New Roman" w:cs="Times New Roman"/>
                <w:color w:val="auto"/>
                <w:sz w:val="22"/>
                <w:szCs w:val="22"/>
              </w:rPr>
            </w:pPr>
          </w:p>
        </w:tc>
        <w:tc>
          <w:tcPr>
            <w:tcW w:w="99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820EEF3" w14:textId="77777777" w:rsidR="00DD074B" w:rsidRPr="00C6232E" w:rsidRDefault="00DD074B" w:rsidP="00DD074B">
            <w:pPr>
              <w:autoSpaceDE w:val="0"/>
              <w:autoSpaceDN w:val="0"/>
              <w:adjustRightInd w:val="0"/>
              <w:rPr>
                <w:rFonts w:ascii="Times New Roman" w:eastAsia="Times New Roman" w:hAnsi="Times New Roman" w:cs="Times New Roman"/>
                <w:color w:val="auto"/>
                <w:sz w:val="22"/>
                <w:szCs w:val="22"/>
              </w:rPr>
            </w:pPr>
          </w:p>
        </w:tc>
      </w:tr>
      <w:tr w:rsidR="001B6674" w:rsidRPr="00C6232E" w14:paraId="48BBDC98" w14:textId="77777777" w:rsidTr="00DD074B">
        <w:tc>
          <w:tcPr>
            <w:tcW w:w="57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31DDA59" w14:textId="77777777" w:rsidR="00DD074B" w:rsidRPr="00C6232E" w:rsidRDefault="00DD074B" w:rsidP="00DD074B">
            <w:pPr>
              <w:autoSpaceDE w:val="0"/>
              <w:autoSpaceDN w:val="0"/>
              <w:adjustRightInd w:val="0"/>
              <w:jc w:val="center"/>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2</w:t>
            </w:r>
          </w:p>
        </w:tc>
        <w:tc>
          <w:tcPr>
            <w:tcW w:w="162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B4E786E" w14:textId="77777777" w:rsidR="00DD074B" w:rsidRPr="00C6232E" w:rsidRDefault="00DD074B" w:rsidP="00DD074B">
            <w:pPr>
              <w:autoSpaceDE w:val="0"/>
              <w:autoSpaceDN w:val="0"/>
              <w:adjustRightInd w:val="0"/>
              <w:rPr>
                <w:rFonts w:ascii="Times New Roman" w:eastAsia="Times New Roman" w:hAnsi="Times New Roman" w:cs="Times New Roman"/>
                <w:color w:val="auto"/>
                <w:sz w:val="22"/>
                <w:szCs w:val="22"/>
              </w:rPr>
            </w:pPr>
          </w:p>
        </w:tc>
        <w:tc>
          <w:tcPr>
            <w:tcW w:w="177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C6ED43F" w14:textId="77777777" w:rsidR="00DD074B" w:rsidRPr="00C6232E" w:rsidRDefault="00DD074B" w:rsidP="00DD074B">
            <w:pPr>
              <w:autoSpaceDE w:val="0"/>
              <w:autoSpaceDN w:val="0"/>
              <w:adjustRightInd w:val="0"/>
              <w:rPr>
                <w:rFonts w:ascii="Times New Roman" w:eastAsia="Times New Roman" w:hAnsi="Times New Roman" w:cs="Times New Roman"/>
                <w:color w:val="auto"/>
                <w:sz w:val="22"/>
                <w:szCs w:val="22"/>
              </w:rPr>
            </w:pPr>
          </w:p>
        </w:tc>
        <w:tc>
          <w:tcPr>
            <w:tcW w:w="198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2D16F3F" w14:textId="77777777" w:rsidR="00DD074B" w:rsidRPr="00C6232E" w:rsidRDefault="00DD074B" w:rsidP="00DD074B">
            <w:pPr>
              <w:autoSpaceDE w:val="0"/>
              <w:autoSpaceDN w:val="0"/>
              <w:adjustRightInd w:val="0"/>
              <w:rPr>
                <w:rFonts w:ascii="Times New Roman" w:eastAsia="Times New Roman" w:hAnsi="Times New Roman" w:cs="Times New Roman"/>
                <w:color w:val="auto"/>
                <w:sz w:val="22"/>
                <w:szCs w:val="22"/>
              </w:rPr>
            </w:pPr>
          </w:p>
        </w:tc>
        <w:tc>
          <w:tcPr>
            <w:tcW w:w="127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7A58F1D" w14:textId="77777777" w:rsidR="00DD074B" w:rsidRPr="00C6232E" w:rsidRDefault="00DD074B" w:rsidP="00DD074B">
            <w:pPr>
              <w:autoSpaceDE w:val="0"/>
              <w:autoSpaceDN w:val="0"/>
              <w:adjustRightInd w:val="0"/>
              <w:rPr>
                <w:rFonts w:ascii="Times New Roman" w:eastAsia="Times New Roman" w:hAnsi="Times New Roman" w:cs="Times New Roman"/>
                <w:color w:val="auto"/>
                <w:sz w:val="22"/>
                <w:szCs w:val="22"/>
              </w:rPr>
            </w:pPr>
          </w:p>
        </w:tc>
        <w:tc>
          <w:tcPr>
            <w:tcW w:w="70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5703377" w14:textId="77777777" w:rsidR="00DD074B" w:rsidRPr="00C6232E" w:rsidRDefault="00DD074B" w:rsidP="00DD074B">
            <w:pPr>
              <w:autoSpaceDE w:val="0"/>
              <w:autoSpaceDN w:val="0"/>
              <w:adjustRightInd w:val="0"/>
              <w:rPr>
                <w:rFonts w:ascii="Times New Roman" w:eastAsia="Times New Roman" w:hAnsi="Times New Roman" w:cs="Times New Roman"/>
                <w:color w:val="auto"/>
                <w:sz w:val="22"/>
                <w:szCs w:val="22"/>
              </w:rPr>
            </w:pPr>
          </w:p>
        </w:tc>
        <w:tc>
          <w:tcPr>
            <w:tcW w:w="122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C730D3C" w14:textId="77777777" w:rsidR="00DD074B" w:rsidRPr="00C6232E" w:rsidRDefault="00DD074B" w:rsidP="00DD074B">
            <w:pPr>
              <w:autoSpaceDE w:val="0"/>
              <w:autoSpaceDN w:val="0"/>
              <w:adjustRightInd w:val="0"/>
              <w:rPr>
                <w:rFonts w:ascii="Times New Roman" w:eastAsia="Times New Roman" w:hAnsi="Times New Roman" w:cs="Times New Roman"/>
                <w:color w:val="auto"/>
                <w:sz w:val="22"/>
                <w:szCs w:val="22"/>
              </w:rPr>
            </w:pPr>
          </w:p>
        </w:tc>
        <w:tc>
          <w:tcPr>
            <w:tcW w:w="99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4CF88B2" w14:textId="77777777" w:rsidR="00DD074B" w:rsidRPr="00C6232E" w:rsidRDefault="00DD074B" w:rsidP="00DD074B">
            <w:pPr>
              <w:autoSpaceDE w:val="0"/>
              <w:autoSpaceDN w:val="0"/>
              <w:adjustRightInd w:val="0"/>
              <w:rPr>
                <w:rFonts w:ascii="Times New Roman" w:eastAsia="Times New Roman" w:hAnsi="Times New Roman" w:cs="Times New Roman"/>
                <w:color w:val="auto"/>
                <w:sz w:val="22"/>
                <w:szCs w:val="22"/>
              </w:rPr>
            </w:pPr>
          </w:p>
        </w:tc>
      </w:tr>
      <w:tr w:rsidR="001B6674" w:rsidRPr="00C6232E" w14:paraId="03224FD4" w14:textId="77777777" w:rsidTr="00DD074B">
        <w:tc>
          <w:tcPr>
            <w:tcW w:w="57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A0A9B71" w14:textId="77777777" w:rsidR="00DD074B" w:rsidRPr="00C6232E" w:rsidRDefault="00DD074B" w:rsidP="00DD074B">
            <w:pPr>
              <w:autoSpaceDE w:val="0"/>
              <w:autoSpaceDN w:val="0"/>
              <w:adjustRightInd w:val="0"/>
              <w:jc w:val="center"/>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3</w:t>
            </w:r>
          </w:p>
        </w:tc>
        <w:tc>
          <w:tcPr>
            <w:tcW w:w="162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3FA314B" w14:textId="77777777" w:rsidR="00DD074B" w:rsidRPr="00C6232E" w:rsidRDefault="00DD074B" w:rsidP="00DD074B">
            <w:pPr>
              <w:autoSpaceDE w:val="0"/>
              <w:autoSpaceDN w:val="0"/>
              <w:adjustRightInd w:val="0"/>
              <w:rPr>
                <w:rFonts w:ascii="Times New Roman" w:eastAsia="Times New Roman" w:hAnsi="Times New Roman" w:cs="Times New Roman"/>
                <w:color w:val="auto"/>
                <w:sz w:val="22"/>
                <w:szCs w:val="22"/>
              </w:rPr>
            </w:pPr>
          </w:p>
        </w:tc>
        <w:tc>
          <w:tcPr>
            <w:tcW w:w="177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041CBA9" w14:textId="77777777" w:rsidR="00DD074B" w:rsidRPr="00C6232E" w:rsidRDefault="00DD074B" w:rsidP="00DD074B">
            <w:pPr>
              <w:autoSpaceDE w:val="0"/>
              <w:autoSpaceDN w:val="0"/>
              <w:adjustRightInd w:val="0"/>
              <w:rPr>
                <w:rFonts w:ascii="Times New Roman" w:eastAsia="Times New Roman" w:hAnsi="Times New Roman" w:cs="Times New Roman"/>
                <w:color w:val="auto"/>
                <w:sz w:val="22"/>
                <w:szCs w:val="22"/>
              </w:rPr>
            </w:pPr>
          </w:p>
        </w:tc>
        <w:tc>
          <w:tcPr>
            <w:tcW w:w="198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72EDBD4" w14:textId="77777777" w:rsidR="00DD074B" w:rsidRPr="00C6232E" w:rsidRDefault="00DD074B" w:rsidP="00DD074B">
            <w:pPr>
              <w:autoSpaceDE w:val="0"/>
              <w:autoSpaceDN w:val="0"/>
              <w:adjustRightInd w:val="0"/>
              <w:rPr>
                <w:rFonts w:ascii="Times New Roman" w:eastAsia="Times New Roman" w:hAnsi="Times New Roman" w:cs="Times New Roman"/>
                <w:color w:val="auto"/>
                <w:sz w:val="22"/>
                <w:szCs w:val="22"/>
              </w:rPr>
            </w:pPr>
          </w:p>
        </w:tc>
        <w:tc>
          <w:tcPr>
            <w:tcW w:w="127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BB407CA" w14:textId="77777777" w:rsidR="00DD074B" w:rsidRPr="00C6232E" w:rsidRDefault="00DD074B" w:rsidP="00DD074B">
            <w:pPr>
              <w:autoSpaceDE w:val="0"/>
              <w:autoSpaceDN w:val="0"/>
              <w:adjustRightInd w:val="0"/>
              <w:rPr>
                <w:rFonts w:ascii="Times New Roman" w:eastAsia="Times New Roman" w:hAnsi="Times New Roman" w:cs="Times New Roman"/>
                <w:color w:val="auto"/>
                <w:sz w:val="22"/>
                <w:szCs w:val="22"/>
              </w:rPr>
            </w:pPr>
          </w:p>
        </w:tc>
        <w:tc>
          <w:tcPr>
            <w:tcW w:w="70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49BBDEE" w14:textId="77777777" w:rsidR="00DD074B" w:rsidRPr="00C6232E" w:rsidRDefault="00DD074B" w:rsidP="00DD074B">
            <w:pPr>
              <w:autoSpaceDE w:val="0"/>
              <w:autoSpaceDN w:val="0"/>
              <w:adjustRightInd w:val="0"/>
              <w:rPr>
                <w:rFonts w:ascii="Times New Roman" w:eastAsia="Times New Roman" w:hAnsi="Times New Roman" w:cs="Times New Roman"/>
                <w:color w:val="auto"/>
                <w:sz w:val="22"/>
                <w:szCs w:val="22"/>
              </w:rPr>
            </w:pPr>
          </w:p>
        </w:tc>
        <w:tc>
          <w:tcPr>
            <w:tcW w:w="122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5D21C85" w14:textId="77777777" w:rsidR="00DD074B" w:rsidRPr="00C6232E" w:rsidRDefault="00DD074B" w:rsidP="00DD074B">
            <w:pPr>
              <w:autoSpaceDE w:val="0"/>
              <w:autoSpaceDN w:val="0"/>
              <w:adjustRightInd w:val="0"/>
              <w:rPr>
                <w:rFonts w:ascii="Times New Roman" w:eastAsia="Times New Roman" w:hAnsi="Times New Roman" w:cs="Times New Roman"/>
                <w:color w:val="auto"/>
                <w:sz w:val="22"/>
                <w:szCs w:val="22"/>
              </w:rPr>
            </w:pPr>
          </w:p>
        </w:tc>
        <w:tc>
          <w:tcPr>
            <w:tcW w:w="99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89CD19E" w14:textId="77777777" w:rsidR="00DD074B" w:rsidRPr="00C6232E" w:rsidRDefault="00DD074B" w:rsidP="00DD074B">
            <w:pPr>
              <w:autoSpaceDE w:val="0"/>
              <w:autoSpaceDN w:val="0"/>
              <w:adjustRightInd w:val="0"/>
              <w:rPr>
                <w:rFonts w:ascii="Times New Roman" w:eastAsia="Times New Roman" w:hAnsi="Times New Roman" w:cs="Times New Roman"/>
                <w:color w:val="auto"/>
                <w:sz w:val="22"/>
                <w:szCs w:val="22"/>
              </w:rPr>
            </w:pPr>
          </w:p>
        </w:tc>
      </w:tr>
      <w:tr w:rsidR="005D79DB" w:rsidRPr="00C6232E" w14:paraId="72F08ED4" w14:textId="77777777" w:rsidTr="00DD074B">
        <w:tc>
          <w:tcPr>
            <w:tcW w:w="57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65D18AF" w14:textId="77777777" w:rsidR="00DD074B" w:rsidRPr="00C6232E" w:rsidRDefault="00DD074B" w:rsidP="00DD074B">
            <w:pPr>
              <w:autoSpaceDE w:val="0"/>
              <w:autoSpaceDN w:val="0"/>
              <w:adjustRightInd w:val="0"/>
              <w:jc w:val="center"/>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w:t>
            </w:r>
          </w:p>
        </w:tc>
        <w:tc>
          <w:tcPr>
            <w:tcW w:w="162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C88D2E8" w14:textId="77777777" w:rsidR="00DD074B" w:rsidRPr="00C6232E" w:rsidRDefault="00DD074B" w:rsidP="00DD074B">
            <w:pPr>
              <w:autoSpaceDE w:val="0"/>
              <w:autoSpaceDN w:val="0"/>
              <w:adjustRightInd w:val="0"/>
              <w:rPr>
                <w:rFonts w:ascii="Times New Roman" w:eastAsia="Times New Roman" w:hAnsi="Times New Roman" w:cs="Times New Roman"/>
                <w:color w:val="auto"/>
                <w:sz w:val="22"/>
                <w:szCs w:val="22"/>
              </w:rPr>
            </w:pPr>
          </w:p>
        </w:tc>
        <w:tc>
          <w:tcPr>
            <w:tcW w:w="177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80FFD40" w14:textId="77777777" w:rsidR="00DD074B" w:rsidRPr="00C6232E" w:rsidRDefault="00DD074B" w:rsidP="00DD074B">
            <w:pPr>
              <w:autoSpaceDE w:val="0"/>
              <w:autoSpaceDN w:val="0"/>
              <w:adjustRightInd w:val="0"/>
              <w:rPr>
                <w:rFonts w:ascii="Times New Roman" w:eastAsia="Times New Roman" w:hAnsi="Times New Roman" w:cs="Times New Roman"/>
                <w:color w:val="auto"/>
                <w:sz w:val="22"/>
                <w:szCs w:val="22"/>
              </w:rPr>
            </w:pPr>
          </w:p>
        </w:tc>
        <w:tc>
          <w:tcPr>
            <w:tcW w:w="198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8735A76" w14:textId="77777777" w:rsidR="00DD074B" w:rsidRPr="00C6232E" w:rsidRDefault="00DD074B" w:rsidP="00DD074B">
            <w:pPr>
              <w:autoSpaceDE w:val="0"/>
              <w:autoSpaceDN w:val="0"/>
              <w:adjustRightInd w:val="0"/>
              <w:rPr>
                <w:rFonts w:ascii="Times New Roman" w:eastAsia="Times New Roman" w:hAnsi="Times New Roman" w:cs="Times New Roman"/>
                <w:color w:val="auto"/>
                <w:sz w:val="22"/>
                <w:szCs w:val="22"/>
              </w:rPr>
            </w:pPr>
          </w:p>
        </w:tc>
        <w:tc>
          <w:tcPr>
            <w:tcW w:w="127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C625561" w14:textId="77777777" w:rsidR="00DD074B" w:rsidRPr="00C6232E" w:rsidRDefault="00DD074B" w:rsidP="00DD074B">
            <w:pPr>
              <w:autoSpaceDE w:val="0"/>
              <w:autoSpaceDN w:val="0"/>
              <w:adjustRightInd w:val="0"/>
              <w:rPr>
                <w:rFonts w:ascii="Times New Roman" w:eastAsia="Times New Roman" w:hAnsi="Times New Roman" w:cs="Times New Roman"/>
                <w:color w:val="auto"/>
                <w:sz w:val="22"/>
                <w:szCs w:val="22"/>
              </w:rPr>
            </w:pPr>
          </w:p>
        </w:tc>
        <w:tc>
          <w:tcPr>
            <w:tcW w:w="70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3725563" w14:textId="77777777" w:rsidR="00DD074B" w:rsidRPr="00C6232E" w:rsidRDefault="00DD074B" w:rsidP="00DD074B">
            <w:pPr>
              <w:autoSpaceDE w:val="0"/>
              <w:autoSpaceDN w:val="0"/>
              <w:adjustRightInd w:val="0"/>
              <w:rPr>
                <w:rFonts w:ascii="Times New Roman" w:eastAsia="Times New Roman" w:hAnsi="Times New Roman" w:cs="Times New Roman"/>
                <w:color w:val="auto"/>
                <w:sz w:val="22"/>
                <w:szCs w:val="22"/>
              </w:rPr>
            </w:pPr>
          </w:p>
        </w:tc>
        <w:tc>
          <w:tcPr>
            <w:tcW w:w="122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4428711" w14:textId="77777777" w:rsidR="00DD074B" w:rsidRPr="00C6232E" w:rsidRDefault="00DD074B" w:rsidP="00DD074B">
            <w:pPr>
              <w:autoSpaceDE w:val="0"/>
              <w:autoSpaceDN w:val="0"/>
              <w:adjustRightInd w:val="0"/>
              <w:rPr>
                <w:rFonts w:ascii="Times New Roman" w:eastAsia="Times New Roman" w:hAnsi="Times New Roman" w:cs="Times New Roman"/>
                <w:color w:val="auto"/>
                <w:sz w:val="22"/>
                <w:szCs w:val="22"/>
              </w:rPr>
            </w:pPr>
          </w:p>
        </w:tc>
        <w:tc>
          <w:tcPr>
            <w:tcW w:w="99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7445152" w14:textId="77777777" w:rsidR="00DD074B" w:rsidRPr="00C6232E" w:rsidRDefault="00DD074B" w:rsidP="00DD074B">
            <w:pPr>
              <w:autoSpaceDE w:val="0"/>
              <w:autoSpaceDN w:val="0"/>
              <w:adjustRightInd w:val="0"/>
              <w:rPr>
                <w:rFonts w:ascii="Times New Roman" w:eastAsia="Times New Roman" w:hAnsi="Times New Roman" w:cs="Times New Roman"/>
                <w:color w:val="auto"/>
                <w:sz w:val="22"/>
                <w:szCs w:val="22"/>
              </w:rPr>
            </w:pPr>
          </w:p>
        </w:tc>
      </w:tr>
    </w:tbl>
    <w:p w14:paraId="11A44544" w14:textId="77777777" w:rsidR="00DD074B" w:rsidRPr="00C6232E" w:rsidRDefault="00DD074B" w:rsidP="00DD074B">
      <w:pPr>
        <w:autoSpaceDE w:val="0"/>
        <w:autoSpaceDN w:val="0"/>
        <w:adjustRightInd w:val="0"/>
        <w:jc w:val="both"/>
        <w:rPr>
          <w:rFonts w:ascii="Times New Roman" w:eastAsia="Times New Roman" w:hAnsi="Times New Roman" w:cs="Times New Roman"/>
          <w:color w:val="auto"/>
          <w:sz w:val="22"/>
          <w:szCs w:val="22"/>
        </w:rPr>
      </w:pPr>
    </w:p>
    <w:p w14:paraId="66020B0E" w14:textId="77777777" w:rsidR="00DD074B" w:rsidRPr="00C6232E" w:rsidRDefault="00DD074B" w:rsidP="00DD074B">
      <w:pPr>
        <w:autoSpaceDE w:val="0"/>
        <w:autoSpaceDN w:val="0"/>
        <w:adjustRightInd w:val="0"/>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Срок поставки (выборки) Товара: _____________</w:t>
      </w:r>
    </w:p>
    <w:p w14:paraId="776F119E" w14:textId="77777777" w:rsidR="00DD074B" w:rsidRPr="00C6232E" w:rsidRDefault="00DD074B" w:rsidP="00DD074B">
      <w:pPr>
        <w:autoSpaceDE w:val="0"/>
        <w:autoSpaceDN w:val="0"/>
        <w:adjustRightInd w:val="0"/>
        <w:jc w:val="both"/>
        <w:rPr>
          <w:rFonts w:ascii="Times New Roman" w:eastAsia="Times New Roman" w:hAnsi="Times New Roman" w:cs="Times New Roman"/>
          <w:color w:val="auto"/>
          <w:sz w:val="22"/>
          <w:szCs w:val="22"/>
        </w:rPr>
      </w:pPr>
      <w:r w:rsidRPr="00C6232E">
        <w:rPr>
          <w:rFonts w:ascii="Times New Roman" w:eastAsia="Times New Roman" w:hAnsi="Times New Roman" w:cs="Times New Roman"/>
          <w:color w:val="auto"/>
          <w:sz w:val="22"/>
          <w:szCs w:val="22"/>
        </w:rPr>
        <w:t>Дополнительные условия поставки (выборки) Товара: ________ (указываются при наличии).</w:t>
      </w:r>
    </w:p>
    <w:p w14:paraId="7B03CC10" w14:textId="77777777" w:rsidR="00DD074B" w:rsidRPr="00C6232E" w:rsidRDefault="00DD074B" w:rsidP="00DD074B">
      <w:pPr>
        <w:autoSpaceDE w:val="0"/>
        <w:autoSpaceDN w:val="0"/>
        <w:adjustRightInd w:val="0"/>
        <w:jc w:val="both"/>
        <w:rPr>
          <w:rFonts w:ascii="Times New Roman" w:eastAsia="Times New Roman" w:hAnsi="Times New Roman" w:cs="Times New Roman"/>
          <w:color w:val="auto"/>
          <w:sz w:val="22"/>
          <w:szCs w:val="22"/>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3647"/>
        <w:gridCol w:w="340"/>
        <w:gridCol w:w="5046"/>
      </w:tblGrid>
      <w:tr w:rsidR="001B6674" w:rsidRPr="00C6232E" w14:paraId="175D40EF" w14:textId="77777777" w:rsidTr="00DD074B">
        <w:tc>
          <w:tcPr>
            <w:tcW w:w="3647" w:type="dxa"/>
          </w:tcPr>
          <w:p w14:paraId="5BB870C8" w14:textId="77777777" w:rsidR="00DD074B" w:rsidRPr="00C6232E" w:rsidRDefault="00DD074B" w:rsidP="00DD074B">
            <w:pPr>
              <w:autoSpaceDE w:val="0"/>
              <w:autoSpaceDN w:val="0"/>
              <w:adjustRightInd w:val="0"/>
              <w:rPr>
                <w:rFonts w:ascii="Times New Roman" w:eastAsia="Times New Roman" w:hAnsi="Times New Roman" w:cs="Times New Roman"/>
                <w:b/>
                <w:color w:val="auto"/>
                <w:sz w:val="22"/>
                <w:szCs w:val="22"/>
              </w:rPr>
            </w:pPr>
            <w:r w:rsidRPr="00C6232E">
              <w:rPr>
                <w:rFonts w:ascii="Times New Roman" w:eastAsia="Times New Roman" w:hAnsi="Times New Roman" w:cs="Times New Roman"/>
                <w:b/>
                <w:color w:val="auto"/>
                <w:sz w:val="22"/>
                <w:szCs w:val="22"/>
              </w:rPr>
              <w:t>От Заказчика</w:t>
            </w:r>
          </w:p>
        </w:tc>
        <w:tc>
          <w:tcPr>
            <w:tcW w:w="340" w:type="dxa"/>
          </w:tcPr>
          <w:p w14:paraId="4DCB82F2" w14:textId="77777777" w:rsidR="00DD074B" w:rsidRPr="00C6232E" w:rsidRDefault="00DD074B" w:rsidP="00DD074B">
            <w:pPr>
              <w:autoSpaceDE w:val="0"/>
              <w:autoSpaceDN w:val="0"/>
              <w:adjustRightInd w:val="0"/>
              <w:rPr>
                <w:rFonts w:ascii="Times New Roman" w:eastAsia="Times New Roman" w:hAnsi="Times New Roman" w:cs="Times New Roman"/>
                <w:color w:val="auto"/>
                <w:sz w:val="22"/>
                <w:szCs w:val="22"/>
              </w:rPr>
            </w:pPr>
          </w:p>
        </w:tc>
        <w:tc>
          <w:tcPr>
            <w:tcW w:w="5046" w:type="dxa"/>
            <w:tcBorders>
              <w:bottom w:val="single" w:sz="4" w:space="0" w:color="auto"/>
            </w:tcBorders>
            <w:vAlign w:val="bottom"/>
          </w:tcPr>
          <w:p w14:paraId="136B5309" w14:textId="77777777" w:rsidR="00DD074B" w:rsidRPr="00C6232E" w:rsidRDefault="00DD074B" w:rsidP="00DD074B">
            <w:pPr>
              <w:autoSpaceDE w:val="0"/>
              <w:autoSpaceDN w:val="0"/>
              <w:adjustRightInd w:val="0"/>
              <w:rPr>
                <w:rFonts w:ascii="Times New Roman" w:eastAsia="Times New Roman" w:hAnsi="Times New Roman" w:cs="Times New Roman"/>
                <w:color w:val="auto"/>
                <w:sz w:val="22"/>
                <w:szCs w:val="22"/>
              </w:rPr>
            </w:pPr>
          </w:p>
        </w:tc>
      </w:tr>
      <w:tr w:rsidR="005D79DB" w:rsidRPr="00C6232E" w14:paraId="500B8A41" w14:textId="77777777" w:rsidTr="00DD074B">
        <w:tc>
          <w:tcPr>
            <w:tcW w:w="3647" w:type="dxa"/>
          </w:tcPr>
          <w:p w14:paraId="6F90E14B" w14:textId="77777777" w:rsidR="00DD074B" w:rsidRPr="00C6232E" w:rsidRDefault="00DD074B" w:rsidP="00DD074B">
            <w:pPr>
              <w:autoSpaceDE w:val="0"/>
              <w:autoSpaceDN w:val="0"/>
              <w:adjustRightInd w:val="0"/>
              <w:rPr>
                <w:rFonts w:ascii="Times New Roman" w:eastAsia="Times New Roman" w:hAnsi="Times New Roman" w:cs="Times New Roman"/>
                <w:color w:val="auto"/>
                <w:sz w:val="22"/>
                <w:szCs w:val="22"/>
              </w:rPr>
            </w:pPr>
          </w:p>
        </w:tc>
        <w:tc>
          <w:tcPr>
            <w:tcW w:w="340" w:type="dxa"/>
          </w:tcPr>
          <w:p w14:paraId="241FFD99" w14:textId="77777777" w:rsidR="00DD074B" w:rsidRPr="00C6232E" w:rsidRDefault="00DD074B" w:rsidP="00DD074B">
            <w:pPr>
              <w:autoSpaceDE w:val="0"/>
              <w:autoSpaceDN w:val="0"/>
              <w:adjustRightInd w:val="0"/>
              <w:rPr>
                <w:rFonts w:ascii="Times New Roman" w:eastAsia="Times New Roman" w:hAnsi="Times New Roman" w:cs="Times New Roman"/>
                <w:color w:val="auto"/>
                <w:sz w:val="22"/>
                <w:szCs w:val="22"/>
              </w:rPr>
            </w:pPr>
          </w:p>
        </w:tc>
        <w:tc>
          <w:tcPr>
            <w:tcW w:w="5046" w:type="dxa"/>
            <w:tcBorders>
              <w:top w:val="single" w:sz="4" w:space="0" w:color="auto"/>
            </w:tcBorders>
          </w:tcPr>
          <w:p w14:paraId="7A509A17" w14:textId="77777777" w:rsidR="00DD074B" w:rsidRPr="00C6232E" w:rsidRDefault="00DD074B" w:rsidP="00DD074B">
            <w:pPr>
              <w:autoSpaceDE w:val="0"/>
              <w:autoSpaceDN w:val="0"/>
              <w:adjustRightInd w:val="0"/>
              <w:jc w:val="center"/>
              <w:rPr>
                <w:rFonts w:ascii="Times New Roman" w:eastAsia="Times New Roman" w:hAnsi="Times New Roman" w:cs="Times New Roman"/>
                <w:i/>
                <w:color w:val="auto"/>
                <w:sz w:val="22"/>
                <w:szCs w:val="22"/>
              </w:rPr>
            </w:pPr>
            <w:r w:rsidRPr="00C6232E">
              <w:rPr>
                <w:rFonts w:ascii="Times New Roman" w:eastAsia="Times New Roman" w:hAnsi="Times New Roman" w:cs="Times New Roman"/>
                <w:i/>
                <w:color w:val="auto"/>
                <w:sz w:val="22"/>
                <w:szCs w:val="22"/>
              </w:rPr>
              <w:t>Подпись, расшифровка подписи</w:t>
            </w:r>
          </w:p>
          <w:p w14:paraId="01345773" w14:textId="77777777" w:rsidR="00DD074B" w:rsidRPr="00C6232E" w:rsidRDefault="00DD074B" w:rsidP="00DD074B">
            <w:pPr>
              <w:autoSpaceDE w:val="0"/>
              <w:autoSpaceDN w:val="0"/>
              <w:adjustRightInd w:val="0"/>
              <w:jc w:val="center"/>
              <w:rPr>
                <w:rFonts w:ascii="Times New Roman" w:eastAsia="Times New Roman" w:hAnsi="Times New Roman" w:cs="Times New Roman"/>
                <w:color w:val="auto"/>
                <w:sz w:val="22"/>
                <w:szCs w:val="22"/>
              </w:rPr>
            </w:pPr>
            <w:r w:rsidRPr="00C6232E">
              <w:rPr>
                <w:rFonts w:ascii="Times New Roman" w:eastAsia="Times New Roman" w:hAnsi="Times New Roman" w:cs="Times New Roman"/>
                <w:i/>
                <w:color w:val="auto"/>
                <w:sz w:val="22"/>
                <w:szCs w:val="22"/>
              </w:rPr>
              <w:t>М.П. (при наличии)".</w:t>
            </w:r>
          </w:p>
        </w:tc>
      </w:tr>
    </w:tbl>
    <w:p w14:paraId="65C3B149" w14:textId="77777777" w:rsidR="00DD074B" w:rsidRPr="00C6232E" w:rsidRDefault="00DD074B" w:rsidP="00DD074B">
      <w:pPr>
        <w:autoSpaceDE w:val="0"/>
        <w:autoSpaceDN w:val="0"/>
        <w:adjustRightInd w:val="0"/>
        <w:jc w:val="both"/>
        <w:rPr>
          <w:rFonts w:ascii="Times New Roman" w:eastAsia="Times New Roman" w:hAnsi="Times New Roman" w:cs="Times New Roman"/>
          <w:color w:val="auto"/>
          <w:sz w:val="22"/>
          <w:szCs w:val="22"/>
        </w:rPr>
      </w:pPr>
    </w:p>
    <w:p w14:paraId="5E034B96" w14:textId="77777777" w:rsidR="00DD074B" w:rsidRPr="00C6232E" w:rsidRDefault="00DD074B" w:rsidP="00F30E80">
      <w:pPr>
        <w:widowControl/>
        <w:suppressAutoHyphens/>
        <w:autoSpaceDE w:val="0"/>
        <w:jc w:val="center"/>
        <w:rPr>
          <w:rFonts w:ascii="Times New Roman" w:eastAsia="Times New Roman" w:hAnsi="Times New Roman" w:cs="Times New Roman"/>
          <w:b/>
          <w:bCs/>
          <w:color w:val="auto"/>
          <w:kern w:val="1"/>
          <w:sz w:val="22"/>
          <w:szCs w:val="22"/>
          <w:lang w:eastAsia="zh-CN"/>
        </w:rPr>
      </w:pPr>
    </w:p>
    <w:p w14:paraId="08027C57" w14:textId="77777777" w:rsidR="002C7C8B" w:rsidRPr="00C6232E" w:rsidRDefault="002C7C8B" w:rsidP="00F30E80">
      <w:pPr>
        <w:widowControl/>
        <w:shd w:val="clear" w:color="auto" w:fill="FFFFFF"/>
        <w:suppressAutoHyphens/>
        <w:jc w:val="center"/>
        <w:rPr>
          <w:rFonts w:ascii="Times New Roman" w:eastAsia="Times New Roman" w:hAnsi="Times New Roman" w:cs="Times New Roman"/>
          <w:b/>
          <w:bCs/>
          <w:iCs/>
          <w:color w:val="auto"/>
          <w:kern w:val="1"/>
          <w:sz w:val="22"/>
          <w:szCs w:val="22"/>
          <w:lang w:eastAsia="zh-CN"/>
        </w:rPr>
      </w:pPr>
    </w:p>
    <w:bookmarkEnd w:id="5"/>
    <w:p w14:paraId="1FA8BE34" w14:textId="77777777" w:rsidR="00770E3B" w:rsidRPr="001B6674" w:rsidRDefault="00770E3B">
      <w:pPr>
        <w:widowControl/>
        <w:shd w:val="clear" w:color="auto" w:fill="FFFFFF"/>
        <w:suppressAutoHyphens/>
        <w:jc w:val="center"/>
        <w:rPr>
          <w:rFonts w:ascii="Times New Roman" w:eastAsia="Times New Roman" w:hAnsi="Times New Roman" w:cs="Times New Roman"/>
          <w:b/>
          <w:bCs/>
          <w:iCs/>
          <w:color w:val="FF0000"/>
          <w:kern w:val="1"/>
          <w:sz w:val="22"/>
          <w:szCs w:val="22"/>
          <w:lang w:eastAsia="zh-CN"/>
        </w:rPr>
      </w:pPr>
    </w:p>
    <w:sectPr w:rsidR="00770E3B" w:rsidRPr="001B6674" w:rsidSect="005D79DB">
      <w:headerReference w:type="default" r:id="rId36"/>
      <w:pgSz w:w="11906" w:h="16838"/>
      <w:pgMar w:top="851" w:right="707" w:bottom="709" w:left="1276" w:header="567" w:footer="567"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774755" w14:textId="77777777" w:rsidR="00CE2376" w:rsidRDefault="00CE2376" w:rsidP="0035503B">
      <w:r>
        <w:separator/>
      </w:r>
    </w:p>
  </w:endnote>
  <w:endnote w:type="continuationSeparator" w:id="0">
    <w:p w14:paraId="1CFC06E9" w14:textId="77777777" w:rsidR="00CE2376" w:rsidRDefault="00CE2376" w:rsidP="0035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937786" w14:textId="77777777" w:rsidR="00CE2376" w:rsidRDefault="00CE2376" w:rsidP="0035503B">
      <w:r>
        <w:separator/>
      </w:r>
    </w:p>
  </w:footnote>
  <w:footnote w:type="continuationSeparator" w:id="0">
    <w:p w14:paraId="211569CB" w14:textId="77777777" w:rsidR="00CE2376" w:rsidRDefault="00CE2376" w:rsidP="003550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0B845A" w14:textId="190BE42F" w:rsidR="00770E3B" w:rsidRDefault="00770E3B" w:rsidP="001D7AA9">
    <w:pPr>
      <w:pStyle w:val="a3"/>
      <w:framePr w:wrap="auto" w:vAnchor="text" w:hAnchor="margin" w:xAlign="center" w:y="1"/>
      <w:rPr>
        <w:rStyle w:val="af7"/>
      </w:rPr>
    </w:pPr>
    <w:r>
      <w:rPr>
        <w:rStyle w:val="af7"/>
      </w:rPr>
      <w:fldChar w:fldCharType="begin"/>
    </w:r>
    <w:r>
      <w:rPr>
        <w:rStyle w:val="af7"/>
      </w:rPr>
      <w:instrText xml:space="preserve">PAGE  </w:instrText>
    </w:r>
    <w:r>
      <w:rPr>
        <w:rStyle w:val="af7"/>
      </w:rPr>
      <w:fldChar w:fldCharType="separate"/>
    </w:r>
    <w:r w:rsidR="00C6232E">
      <w:rPr>
        <w:rStyle w:val="af7"/>
        <w:noProof/>
      </w:rPr>
      <w:t>10</w:t>
    </w:r>
    <w:r>
      <w:rPr>
        <w:rStyle w:val="af7"/>
      </w:rPr>
      <w:fldChar w:fldCharType="end"/>
    </w:r>
  </w:p>
  <w:p w14:paraId="16E133C2" w14:textId="77777777" w:rsidR="00770E3B" w:rsidRDefault="00770E3B" w:rsidP="000A2D95">
    <w:pPr>
      <w:pStyle w:val="a3"/>
      <w:spacing w:after="120"/>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F93D79" w14:textId="158F1A24" w:rsidR="00770E3B" w:rsidRDefault="00770E3B" w:rsidP="000A2D95">
    <w:pPr>
      <w:pStyle w:val="a3"/>
      <w:jc w:val="center"/>
    </w:pPr>
    <w:r>
      <w:fldChar w:fldCharType="begin"/>
    </w:r>
    <w:r>
      <w:instrText>PAGE   \* MERGEFORMAT</w:instrText>
    </w:r>
    <w:r>
      <w:fldChar w:fldCharType="separate"/>
    </w:r>
    <w:r w:rsidR="00C6232E">
      <w:rPr>
        <w:noProof/>
      </w:rPr>
      <w:t>13</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singleLevel"/>
    <w:tmpl w:val="00000000"/>
    <w:lvl w:ilvl="0">
      <w:start w:val="1"/>
      <w:numFmt w:val="bullet"/>
      <w:lvlText w:val=""/>
      <w:lvlJc w:val="left"/>
      <w:pPr>
        <w:tabs>
          <w:tab w:val="num" w:pos="540"/>
        </w:tabs>
        <w:ind w:left="540" w:hanging="227"/>
      </w:pPr>
      <w:rPr>
        <w:rFonts w:ascii="Symbol" w:hAnsi="Symbol" w:cs="Symbol"/>
      </w:rPr>
    </w:lvl>
  </w:abstractNum>
  <w:abstractNum w:abstractNumId="1" w15:restartNumberingAfterBreak="0">
    <w:nsid w:val="00000002"/>
    <w:multiLevelType w:val="singleLevel"/>
    <w:tmpl w:val="00000000"/>
    <w:lvl w:ilvl="0">
      <w:start w:val="1"/>
      <w:numFmt w:val="bullet"/>
      <w:lvlText w:val=""/>
      <w:lvlJc w:val="left"/>
      <w:pPr>
        <w:tabs>
          <w:tab w:val="num" w:pos="540"/>
        </w:tabs>
        <w:ind w:left="540" w:hanging="227"/>
      </w:pPr>
      <w:rPr>
        <w:rFonts w:ascii="Symbol" w:hAnsi="Symbol" w:cs="Symbol"/>
      </w:rPr>
    </w:lvl>
  </w:abstractNum>
  <w:abstractNum w:abstractNumId="2" w15:restartNumberingAfterBreak="0">
    <w:nsid w:val="00000006"/>
    <w:multiLevelType w:val="singleLevel"/>
    <w:tmpl w:val="00000006"/>
    <w:name w:val="WW8Num6"/>
    <w:lvl w:ilvl="0">
      <w:start w:val="1"/>
      <w:numFmt w:val="decimal"/>
      <w:lvlText w:val="%1."/>
      <w:lvlJc w:val="left"/>
      <w:pPr>
        <w:tabs>
          <w:tab w:val="num" w:pos="0"/>
        </w:tabs>
        <w:ind w:left="720" w:hanging="360"/>
      </w:pPr>
    </w:lvl>
  </w:abstractNum>
  <w:abstractNum w:abstractNumId="3" w15:restartNumberingAfterBreak="0">
    <w:nsid w:val="02076CD4"/>
    <w:multiLevelType w:val="multilevel"/>
    <w:tmpl w:val="54A4A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4E3E0D"/>
    <w:multiLevelType w:val="hybridMultilevel"/>
    <w:tmpl w:val="9D5EBE6A"/>
    <w:lvl w:ilvl="0" w:tplc="0419000F">
      <w:start w:val="1"/>
      <w:numFmt w:val="decimal"/>
      <w:lvlText w:val="%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15:restartNumberingAfterBreak="0">
    <w:nsid w:val="120E60E7"/>
    <w:multiLevelType w:val="hybridMultilevel"/>
    <w:tmpl w:val="79AC31C8"/>
    <w:lvl w:ilvl="0" w:tplc="A5089E4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6" w15:restartNumberingAfterBreak="0">
    <w:nsid w:val="271F0AEF"/>
    <w:multiLevelType w:val="hybridMultilevel"/>
    <w:tmpl w:val="09401D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C143BFF"/>
    <w:multiLevelType w:val="hybridMultilevel"/>
    <w:tmpl w:val="B7E67A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0C825CC"/>
    <w:multiLevelType w:val="hybridMultilevel"/>
    <w:tmpl w:val="A080DA16"/>
    <w:lvl w:ilvl="0" w:tplc="90DE0986">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2EE2313"/>
    <w:multiLevelType w:val="multilevel"/>
    <w:tmpl w:val="B0BCC9CA"/>
    <w:lvl w:ilvl="0">
      <w:start w:val="1"/>
      <w:numFmt w:val="decimal"/>
      <w:pStyle w:val="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3FFC6BED"/>
    <w:multiLevelType w:val="hybridMultilevel"/>
    <w:tmpl w:val="F79473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338029A"/>
    <w:multiLevelType w:val="hybridMultilevel"/>
    <w:tmpl w:val="CA5EF00A"/>
    <w:lvl w:ilvl="0" w:tplc="DAA0BB2A">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12" w15:restartNumberingAfterBreak="0">
    <w:nsid w:val="48D37D7F"/>
    <w:multiLevelType w:val="hybridMultilevel"/>
    <w:tmpl w:val="67B060B2"/>
    <w:lvl w:ilvl="0" w:tplc="A16086B8">
      <w:start w:val="1"/>
      <w:numFmt w:val="decimal"/>
      <w:lvlText w:val="%1."/>
      <w:lvlJc w:val="left"/>
      <w:pPr>
        <w:tabs>
          <w:tab w:val="num" w:pos="960"/>
        </w:tabs>
        <w:ind w:left="960" w:hanging="60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677D6E79"/>
    <w:multiLevelType w:val="hybridMultilevel"/>
    <w:tmpl w:val="9132B7F8"/>
    <w:lvl w:ilvl="0" w:tplc="528C445E">
      <w:start w:val="1"/>
      <w:numFmt w:val="decimal"/>
      <w:lvlText w:val="%1."/>
      <w:lvlJc w:val="left"/>
      <w:pPr>
        <w:ind w:left="644" w:hanging="360"/>
      </w:pPr>
      <w:rPr>
        <w:rFonts w:cs="Times New Roman" w:hint="default"/>
        <w:b w:val="0"/>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14" w15:restartNumberingAfterBreak="0">
    <w:nsid w:val="6EED508F"/>
    <w:multiLevelType w:val="hybridMultilevel"/>
    <w:tmpl w:val="88A21E9A"/>
    <w:lvl w:ilvl="0" w:tplc="0419000B">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5" w15:restartNumberingAfterBreak="0">
    <w:nsid w:val="7402397A"/>
    <w:multiLevelType w:val="multilevel"/>
    <w:tmpl w:val="35462AA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94"/>
        </w:tabs>
        <w:ind w:left="394" w:hanging="360"/>
      </w:pPr>
      <w:rPr>
        <w:rFonts w:hint="default"/>
      </w:rPr>
    </w:lvl>
    <w:lvl w:ilvl="2">
      <w:start w:val="1"/>
      <w:numFmt w:val="decimal"/>
      <w:lvlText w:val="%1.%2.%3."/>
      <w:lvlJc w:val="left"/>
      <w:pPr>
        <w:tabs>
          <w:tab w:val="num" w:pos="788"/>
        </w:tabs>
        <w:ind w:left="788" w:hanging="720"/>
      </w:pPr>
      <w:rPr>
        <w:rFonts w:hint="default"/>
      </w:rPr>
    </w:lvl>
    <w:lvl w:ilvl="3">
      <w:start w:val="1"/>
      <w:numFmt w:val="decimal"/>
      <w:lvlText w:val="%1.%2.%3.%4."/>
      <w:lvlJc w:val="left"/>
      <w:pPr>
        <w:tabs>
          <w:tab w:val="num" w:pos="822"/>
        </w:tabs>
        <w:ind w:left="822" w:hanging="720"/>
      </w:pPr>
      <w:rPr>
        <w:rFonts w:hint="default"/>
      </w:rPr>
    </w:lvl>
    <w:lvl w:ilvl="4">
      <w:start w:val="1"/>
      <w:numFmt w:val="decimal"/>
      <w:lvlText w:val="%1.%2.%3.%4.%5."/>
      <w:lvlJc w:val="left"/>
      <w:pPr>
        <w:tabs>
          <w:tab w:val="num" w:pos="1216"/>
        </w:tabs>
        <w:ind w:left="1216" w:hanging="1080"/>
      </w:pPr>
      <w:rPr>
        <w:rFonts w:hint="default"/>
      </w:rPr>
    </w:lvl>
    <w:lvl w:ilvl="5">
      <w:start w:val="1"/>
      <w:numFmt w:val="decimal"/>
      <w:lvlText w:val="%1.%2.%3.%4.%5.%6."/>
      <w:lvlJc w:val="left"/>
      <w:pPr>
        <w:tabs>
          <w:tab w:val="num" w:pos="1250"/>
        </w:tabs>
        <w:ind w:left="1250" w:hanging="1080"/>
      </w:pPr>
      <w:rPr>
        <w:rFonts w:hint="default"/>
      </w:rPr>
    </w:lvl>
    <w:lvl w:ilvl="6">
      <w:start w:val="1"/>
      <w:numFmt w:val="decimal"/>
      <w:lvlText w:val="%1.%2.%3.%4.%5.%6.%7."/>
      <w:lvlJc w:val="left"/>
      <w:pPr>
        <w:tabs>
          <w:tab w:val="num" w:pos="1644"/>
        </w:tabs>
        <w:ind w:left="1644" w:hanging="1440"/>
      </w:pPr>
      <w:rPr>
        <w:rFonts w:hint="default"/>
      </w:rPr>
    </w:lvl>
    <w:lvl w:ilvl="7">
      <w:start w:val="1"/>
      <w:numFmt w:val="decimal"/>
      <w:lvlText w:val="%1.%2.%3.%4.%5.%6.%7.%8."/>
      <w:lvlJc w:val="left"/>
      <w:pPr>
        <w:tabs>
          <w:tab w:val="num" w:pos="1678"/>
        </w:tabs>
        <w:ind w:left="1678" w:hanging="1440"/>
      </w:pPr>
      <w:rPr>
        <w:rFonts w:hint="default"/>
      </w:rPr>
    </w:lvl>
    <w:lvl w:ilvl="8">
      <w:start w:val="1"/>
      <w:numFmt w:val="decimal"/>
      <w:lvlText w:val="%1.%2.%3.%4.%5.%6.%7.%8.%9."/>
      <w:lvlJc w:val="left"/>
      <w:pPr>
        <w:tabs>
          <w:tab w:val="num" w:pos="2072"/>
        </w:tabs>
        <w:ind w:left="2072" w:hanging="1800"/>
      </w:pPr>
      <w:rPr>
        <w:rFonts w:hint="default"/>
      </w:rPr>
    </w:lvl>
  </w:abstractNum>
  <w:num w:numId="1">
    <w:abstractNumId w:val="13"/>
  </w:num>
  <w:num w:numId="2">
    <w:abstractNumId w:val="4"/>
  </w:num>
  <w:num w:numId="3">
    <w:abstractNumId w:val="3"/>
  </w:num>
  <w:num w:numId="4">
    <w:abstractNumId w:val="6"/>
  </w:num>
  <w:num w:numId="5">
    <w:abstractNumId w:val="7"/>
  </w:num>
  <w:num w:numId="6">
    <w:abstractNumId w:val="8"/>
  </w:num>
  <w:num w:numId="7">
    <w:abstractNumId w:val="10"/>
  </w:num>
  <w:num w:numId="8">
    <w:abstractNumId w:val="12"/>
  </w:num>
  <w:num w:numId="9">
    <w:abstractNumId w:val="11"/>
  </w:num>
  <w:num w:numId="10">
    <w:abstractNumId w:val="5"/>
  </w:num>
  <w:num w:numId="11">
    <w:abstractNumId w:val="15"/>
  </w:num>
  <w:num w:numId="12">
    <w:abstractNumId w:val="14"/>
  </w:num>
  <w:num w:numId="13">
    <w:abstractNumId w:val="0"/>
  </w:num>
  <w:num w:numId="14">
    <w:abstractNumId w:val="1"/>
  </w:num>
  <w:num w:numId="15">
    <w:abstractNumId w:val="2"/>
    <w:lvlOverride w:ilvl="0">
      <w:startOverride w:val="1"/>
    </w:lvlOverride>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543D"/>
    <w:rsid w:val="0000372C"/>
    <w:rsid w:val="00011E4F"/>
    <w:rsid w:val="00011EC8"/>
    <w:rsid w:val="00014800"/>
    <w:rsid w:val="000205B8"/>
    <w:rsid w:val="00021792"/>
    <w:rsid w:val="00022BAE"/>
    <w:rsid w:val="00034A71"/>
    <w:rsid w:val="00043C5F"/>
    <w:rsid w:val="00050BB1"/>
    <w:rsid w:val="000601C1"/>
    <w:rsid w:val="00061816"/>
    <w:rsid w:val="0006277B"/>
    <w:rsid w:val="00062CA5"/>
    <w:rsid w:val="000635AD"/>
    <w:rsid w:val="00063E37"/>
    <w:rsid w:val="00066272"/>
    <w:rsid w:val="000713A0"/>
    <w:rsid w:val="000713E5"/>
    <w:rsid w:val="0007190C"/>
    <w:rsid w:val="00072DD4"/>
    <w:rsid w:val="00080FC8"/>
    <w:rsid w:val="000830B8"/>
    <w:rsid w:val="0009727D"/>
    <w:rsid w:val="000A1478"/>
    <w:rsid w:val="000A2D95"/>
    <w:rsid w:val="000A34C8"/>
    <w:rsid w:val="000B6FA7"/>
    <w:rsid w:val="000C0D4F"/>
    <w:rsid w:val="000C0DC2"/>
    <w:rsid w:val="000C1D47"/>
    <w:rsid w:val="000C2CD0"/>
    <w:rsid w:val="000C543D"/>
    <w:rsid w:val="000E008B"/>
    <w:rsid w:val="000E31E7"/>
    <w:rsid w:val="000E3DA6"/>
    <w:rsid w:val="000F26EA"/>
    <w:rsid w:val="000F4EAD"/>
    <w:rsid w:val="000F6D1D"/>
    <w:rsid w:val="000F76F2"/>
    <w:rsid w:val="00105D9E"/>
    <w:rsid w:val="00111DFE"/>
    <w:rsid w:val="001120D8"/>
    <w:rsid w:val="00112E06"/>
    <w:rsid w:val="0011766E"/>
    <w:rsid w:val="00117C6F"/>
    <w:rsid w:val="00123B8E"/>
    <w:rsid w:val="001254F9"/>
    <w:rsid w:val="001269DD"/>
    <w:rsid w:val="00133B12"/>
    <w:rsid w:val="001378E3"/>
    <w:rsid w:val="00143732"/>
    <w:rsid w:val="00144B78"/>
    <w:rsid w:val="00145BDF"/>
    <w:rsid w:val="00151B16"/>
    <w:rsid w:val="00155444"/>
    <w:rsid w:val="00164228"/>
    <w:rsid w:val="00166096"/>
    <w:rsid w:val="00166CCB"/>
    <w:rsid w:val="00170FDB"/>
    <w:rsid w:val="001736AA"/>
    <w:rsid w:val="00173AED"/>
    <w:rsid w:val="00174F61"/>
    <w:rsid w:val="001768B6"/>
    <w:rsid w:val="001803EF"/>
    <w:rsid w:val="00197120"/>
    <w:rsid w:val="001A12A9"/>
    <w:rsid w:val="001A2640"/>
    <w:rsid w:val="001B6674"/>
    <w:rsid w:val="001B6FF0"/>
    <w:rsid w:val="001C1CC3"/>
    <w:rsid w:val="001C3C3F"/>
    <w:rsid w:val="001C709B"/>
    <w:rsid w:val="001D1226"/>
    <w:rsid w:val="001D3B3D"/>
    <w:rsid w:val="001D4EB1"/>
    <w:rsid w:val="001D652A"/>
    <w:rsid w:val="001D717D"/>
    <w:rsid w:val="001D7AA9"/>
    <w:rsid w:val="001E1227"/>
    <w:rsid w:val="001E3361"/>
    <w:rsid w:val="001F1A0B"/>
    <w:rsid w:val="001F744F"/>
    <w:rsid w:val="00203118"/>
    <w:rsid w:val="002129C6"/>
    <w:rsid w:val="002131B6"/>
    <w:rsid w:val="002153B7"/>
    <w:rsid w:val="00217AFA"/>
    <w:rsid w:val="0022086C"/>
    <w:rsid w:val="00221434"/>
    <w:rsid w:val="00226EBE"/>
    <w:rsid w:val="0022790D"/>
    <w:rsid w:val="00231314"/>
    <w:rsid w:val="00231471"/>
    <w:rsid w:val="00234834"/>
    <w:rsid w:val="002356B7"/>
    <w:rsid w:val="00236C59"/>
    <w:rsid w:val="00236C74"/>
    <w:rsid w:val="002400A3"/>
    <w:rsid w:val="0024067F"/>
    <w:rsid w:val="00240F49"/>
    <w:rsid w:val="00245632"/>
    <w:rsid w:val="00245719"/>
    <w:rsid w:val="002464F3"/>
    <w:rsid w:val="00254781"/>
    <w:rsid w:val="00255CA2"/>
    <w:rsid w:val="00256E13"/>
    <w:rsid w:val="00261400"/>
    <w:rsid w:val="00264486"/>
    <w:rsid w:val="00266A0E"/>
    <w:rsid w:val="00270F69"/>
    <w:rsid w:val="00271839"/>
    <w:rsid w:val="00274923"/>
    <w:rsid w:val="00277D86"/>
    <w:rsid w:val="00281F9B"/>
    <w:rsid w:val="00284B8B"/>
    <w:rsid w:val="0029311C"/>
    <w:rsid w:val="00293425"/>
    <w:rsid w:val="00296418"/>
    <w:rsid w:val="00296B99"/>
    <w:rsid w:val="00297053"/>
    <w:rsid w:val="002A7166"/>
    <w:rsid w:val="002B014A"/>
    <w:rsid w:val="002B0353"/>
    <w:rsid w:val="002B1ED8"/>
    <w:rsid w:val="002B27F8"/>
    <w:rsid w:val="002B304C"/>
    <w:rsid w:val="002B3287"/>
    <w:rsid w:val="002B6773"/>
    <w:rsid w:val="002C1845"/>
    <w:rsid w:val="002C209F"/>
    <w:rsid w:val="002C6178"/>
    <w:rsid w:val="002C6769"/>
    <w:rsid w:val="002C6D3D"/>
    <w:rsid w:val="002C77DF"/>
    <w:rsid w:val="002C7C8B"/>
    <w:rsid w:val="002D0C13"/>
    <w:rsid w:val="002D2229"/>
    <w:rsid w:val="002E2065"/>
    <w:rsid w:val="002F171B"/>
    <w:rsid w:val="002F1E7E"/>
    <w:rsid w:val="003013B7"/>
    <w:rsid w:val="003071C0"/>
    <w:rsid w:val="003119B4"/>
    <w:rsid w:val="00322C9F"/>
    <w:rsid w:val="00323E51"/>
    <w:rsid w:val="00324328"/>
    <w:rsid w:val="00325FD1"/>
    <w:rsid w:val="00330793"/>
    <w:rsid w:val="00332988"/>
    <w:rsid w:val="00332A33"/>
    <w:rsid w:val="00333DBF"/>
    <w:rsid w:val="00333F0B"/>
    <w:rsid w:val="00337E23"/>
    <w:rsid w:val="003418AE"/>
    <w:rsid w:val="00342D44"/>
    <w:rsid w:val="003478B2"/>
    <w:rsid w:val="00350CBE"/>
    <w:rsid w:val="0035503B"/>
    <w:rsid w:val="003614AF"/>
    <w:rsid w:val="00365162"/>
    <w:rsid w:val="0036603A"/>
    <w:rsid w:val="0036637C"/>
    <w:rsid w:val="00370660"/>
    <w:rsid w:val="0037680B"/>
    <w:rsid w:val="00383375"/>
    <w:rsid w:val="00385439"/>
    <w:rsid w:val="00385EE7"/>
    <w:rsid w:val="003927B0"/>
    <w:rsid w:val="003A15BD"/>
    <w:rsid w:val="003A2112"/>
    <w:rsid w:val="003A2A10"/>
    <w:rsid w:val="003A3E8D"/>
    <w:rsid w:val="003A3F14"/>
    <w:rsid w:val="003B2D35"/>
    <w:rsid w:val="003B4128"/>
    <w:rsid w:val="003B67E9"/>
    <w:rsid w:val="003C0FDE"/>
    <w:rsid w:val="003C2FE2"/>
    <w:rsid w:val="003C6763"/>
    <w:rsid w:val="003E6D4A"/>
    <w:rsid w:val="00401E65"/>
    <w:rsid w:val="00402809"/>
    <w:rsid w:val="00410D95"/>
    <w:rsid w:val="00411EBE"/>
    <w:rsid w:val="00412E20"/>
    <w:rsid w:val="0041452B"/>
    <w:rsid w:val="004249D3"/>
    <w:rsid w:val="00425E03"/>
    <w:rsid w:val="00426AB1"/>
    <w:rsid w:val="00430B67"/>
    <w:rsid w:val="00433D5F"/>
    <w:rsid w:val="00444107"/>
    <w:rsid w:val="00446973"/>
    <w:rsid w:val="00460288"/>
    <w:rsid w:val="00461329"/>
    <w:rsid w:val="00461AAB"/>
    <w:rsid w:val="00465094"/>
    <w:rsid w:val="00470111"/>
    <w:rsid w:val="00472095"/>
    <w:rsid w:val="00475A2F"/>
    <w:rsid w:val="00481C71"/>
    <w:rsid w:val="004824A6"/>
    <w:rsid w:val="004826B5"/>
    <w:rsid w:val="0048583F"/>
    <w:rsid w:val="0048711F"/>
    <w:rsid w:val="00487AF7"/>
    <w:rsid w:val="00490692"/>
    <w:rsid w:val="00491F30"/>
    <w:rsid w:val="004933F3"/>
    <w:rsid w:val="004A09B5"/>
    <w:rsid w:val="004A0BA0"/>
    <w:rsid w:val="004A0DCB"/>
    <w:rsid w:val="004A2A33"/>
    <w:rsid w:val="004A2DDD"/>
    <w:rsid w:val="004A3D60"/>
    <w:rsid w:val="004A4FCD"/>
    <w:rsid w:val="004B3130"/>
    <w:rsid w:val="004B4656"/>
    <w:rsid w:val="004C085C"/>
    <w:rsid w:val="004C2365"/>
    <w:rsid w:val="004C75D4"/>
    <w:rsid w:val="004D1EFC"/>
    <w:rsid w:val="004E047A"/>
    <w:rsid w:val="004E06B3"/>
    <w:rsid w:val="00505511"/>
    <w:rsid w:val="005137A9"/>
    <w:rsid w:val="005165F9"/>
    <w:rsid w:val="00520B3D"/>
    <w:rsid w:val="00532D1B"/>
    <w:rsid w:val="00540E49"/>
    <w:rsid w:val="00544A3F"/>
    <w:rsid w:val="00546B2C"/>
    <w:rsid w:val="005537E4"/>
    <w:rsid w:val="00554EAD"/>
    <w:rsid w:val="005561DF"/>
    <w:rsid w:val="00556BDB"/>
    <w:rsid w:val="00561149"/>
    <w:rsid w:val="005666A4"/>
    <w:rsid w:val="00573407"/>
    <w:rsid w:val="00573E60"/>
    <w:rsid w:val="00583461"/>
    <w:rsid w:val="00591B57"/>
    <w:rsid w:val="00591CDF"/>
    <w:rsid w:val="005B4F17"/>
    <w:rsid w:val="005B57CF"/>
    <w:rsid w:val="005C2D7A"/>
    <w:rsid w:val="005C397C"/>
    <w:rsid w:val="005C662D"/>
    <w:rsid w:val="005C7F04"/>
    <w:rsid w:val="005D08BF"/>
    <w:rsid w:val="005D13DF"/>
    <w:rsid w:val="005D311F"/>
    <w:rsid w:val="005D3A6C"/>
    <w:rsid w:val="005D79DB"/>
    <w:rsid w:val="005E5D03"/>
    <w:rsid w:val="0060118F"/>
    <w:rsid w:val="00602EDC"/>
    <w:rsid w:val="0061227C"/>
    <w:rsid w:val="00613B6E"/>
    <w:rsid w:val="00615585"/>
    <w:rsid w:val="00616751"/>
    <w:rsid w:val="0062163B"/>
    <w:rsid w:val="00621F98"/>
    <w:rsid w:val="00623AA7"/>
    <w:rsid w:val="00633134"/>
    <w:rsid w:val="0063317F"/>
    <w:rsid w:val="006340BC"/>
    <w:rsid w:val="00640090"/>
    <w:rsid w:val="006403F2"/>
    <w:rsid w:val="00643AF1"/>
    <w:rsid w:val="00643F45"/>
    <w:rsid w:val="0065298F"/>
    <w:rsid w:val="006553E8"/>
    <w:rsid w:val="006636BE"/>
    <w:rsid w:val="00671FE4"/>
    <w:rsid w:val="00672037"/>
    <w:rsid w:val="006742E3"/>
    <w:rsid w:val="00677BF1"/>
    <w:rsid w:val="00680CCC"/>
    <w:rsid w:val="00681882"/>
    <w:rsid w:val="0068233D"/>
    <w:rsid w:val="0068727B"/>
    <w:rsid w:val="00696B1F"/>
    <w:rsid w:val="006A0DBC"/>
    <w:rsid w:val="006A29CA"/>
    <w:rsid w:val="006A2D37"/>
    <w:rsid w:val="006A3D67"/>
    <w:rsid w:val="006A7326"/>
    <w:rsid w:val="006B26DD"/>
    <w:rsid w:val="006B2811"/>
    <w:rsid w:val="006B4061"/>
    <w:rsid w:val="006B7E28"/>
    <w:rsid w:val="006C3523"/>
    <w:rsid w:val="006C474C"/>
    <w:rsid w:val="006C59D0"/>
    <w:rsid w:val="006C7E16"/>
    <w:rsid w:val="006D4A1D"/>
    <w:rsid w:val="006E5BDB"/>
    <w:rsid w:val="006F1805"/>
    <w:rsid w:val="006F3349"/>
    <w:rsid w:val="006F3D7B"/>
    <w:rsid w:val="00700A0F"/>
    <w:rsid w:val="00704130"/>
    <w:rsid w:val="0070554D"/>
    <w:rsid w:val="00706DCC"/>
    <w:rsid w:val="00707194"/>
    <w:rsid w:val="00710C9A"/>
    <w:rsid w:val="00713250"/>
    <w:rsid w:val="00723308"/>
    <w:rsid w:val="00724EDF"/>
    <w:rsid w:val="0072649C"/>
    <w:rsid w:val="0072673E"/>
    <w:rsid w:val="007268B1"/>
    <w:rsid w:val="0073243F"/>
    <w:rsid w:val="007335F1"/>
    <w:rsid w:val="00770E3B"/>
    <w:rsid w:val="007718CF"/>
    <w:rsid w:val="00771ADD"/>
    <w:rsid w:val="0077328B"/>
    <w:rsid w:val="00774B6C"/>
    <w:rsid w:val="007807E7"/>
    <w:rsid w:val="00781006"/>
    <w:rsid w:val="0079129A"/>
    <w:rsid w:val="007915E0"/>
    <w:rsid w:val="00793002"/>
    <w:rsid w:val="0079509C"/>
    <w:rsid w:val="007A092A"/>
    <w:rsid w:val="007A48B8"/>
    <w:rsid w:val="007A4E4E"/>
    <w:rsid w:val="007A6B20"/>
    <w:rsid w:val="007B38CD"/>
    <w:rsid w:val="007C2071"/>
    <w:rsid w:val="007C4FC1"/>
    <w:rsid w:val="007C5CE9"/>
    <w:rsid w:val="007D05A4"/>
    <w:rsid w:val="007D1184"/>
    <w:rsid w:val="007D22A6"/>
    <w:rsid w:val="007D3EF9"/>
    <w:rsid w:val="007D3F6D"/>
    <w:rsid w:val="007D5044"/>
    <w:rsid w:val="007E2A0E"/>
    <w:rsid w:val="007E374F"/>
    <w:rsid w:val="007E7206"/>
    <w:rsid w:val="007F2DBD"/>
    <w:rsid w:val="007F2EB3"/>
    <w:rsid w:val="007F79A4"/>
    <w:rsid w:val="00802FAF"/>
    <w:rsid w:val="00815BFD"/>
    <w:rsid w:val="00817AA2"/>
    <w:rsid w:val="008211F6"/>
    <w:rsid w:val="0082293E"/>
    <w:rsid w:val="00822C70"/>
    <w:rsid w:val="008236B7"/>
    <w:rsid w:val="008244FB"/>
    <w:rsid w:val="00825E07"/>
    <w:rsid w:val="00830960"/>
    <w:rsid w:val="00831528"/>
    <w:rsid w:val="00833CE3"/>
    <w:rsid w:val="00840FB3"/>
    <w:rsid w:val="00845393"/>
    <w:rsid w:val="00853874"/>
    <w:rsid w:val="00855282"/>
    <w:rsid w:val="008673EB"/>
    <w:rsid w:val="00884298"/>
    <w:rsid w:val="008960D0"/>
    <w:rsid w:val="008A17E7"/>
    <w:rsid w:val="008A3BE6"/>
    <w:rsid w:val="008A5FAE"/>
    <w:rsid w:val="008B0782"/>
    <w:rsid w:val="008B0BA2"/>
    <w:rsid w:val="008B2D1A"/>
    <w:rsid w:val="008B4403"/>
    <w:rsid w:val="008B558D"/>
    <w:rsid w:val="008C6D2F"/>
    <w:rsid w:val="008D1E74"/>
    <w:rsid w:val="008E0DD3"/>
    <w:rsid w:val="008E5FEE"/>
    <w:rsid w:val="008F3D78"/>
    <w:rsid w:val="0090051A"/>
    <w:rsid w:val="009158A2"/>
    <w:rsid w:val="00920B9D"/>
    <w:rsid w:val="009218E7"/>
    <w:rsid w:val="00924DBB"/>
    <w:rsid w:val="0092741F"/>
    <w:rsid w:val="0093078C"/>
    <w:rsid w:val="009334F9"/>
    <w:rsid w:val="00937C28"/>
    <w:rsid w:val="009414F4"/>
    <w:rsid w:val="009444A0"/>
    <w:rsid w:val="009555C3"/>
    <w:rsid w:val="0095796A"/>
    <w:rsid w:val="00957A42"/>
    <w:rsid w:val="0096477D"/>
    <w:rsid w:val="009660C5"/>
    <w:rsid w:val="00970E30"/>
    <w:rsid w:val="009734CE"/>
    <w:rsid w:val="00976D72"/>
    <w:rsid w:val="00991486"/>
    <w:rsid w:val="0099375A"/>
    <w:rsid w:val="009953DB"/>
    <w:rsid w:val="009A2BA3"/>
    <w:rsid w:val="009B225E"/>
    <w:rsid w:val="009B4AAB"/>
    <w:rsid w:val="009B5FC8"/>
    <w:rsid w:val="009B707D"/>
    <w:rsid w:val="009C1F8B"/>
    <w:rsid w:val="009C3833"/>
    <w:rsid w:val="009D23A5"/>
    <w:rsid w:val="009D6589"/>
    <w:rsid w:val="009E0622"/>
    <w:rsid w:val="009E1D97"/>
    <w:rsid w:val="009F1A79"/>
    <w:rsid w:val="00A007FF"/>
    <w:rsid w:val="00A030D8"/>
    <w:rsid w:val="00A0505E"/>
    <w:rsid w:val="00A13BC9"/>
    <w:rsid w:val="00A14AD7"/>
    <w:rsid w:val="00A16C38"/>
    <w:rsid w:val="00A16EAE"/>
    <w:rsid w:val="00A22B8B"/>
    <w:rsid w:val="00A23001"/>
    <w:rsid w:val="00A26A0F"/>
    <w:rsid w:val="00A32384"/>
    <w:rsid w:val="00A33527"/>
    <w:rsid w:val="00A34D0F"/>
    <w:rsid w:val="00A36211"/>
    <w:rsid w:val="00A44BBC"/>
    <w:rsid w:val="00A46A7D"/>
    <w:rsid w:val="00A50BF2"/>
    <w:rsid w:val="00A542B0"/>
    <w:rsid w:val="00A60BF5"/>
    <w:rsid w:val="00A65F0C"/>
    <w:rsid w:val="00A674B5"/>
    <w:rsid w:val="00A70452"/>
    <w:rsid w:val="00A720C3"/>
    <w:rsid w:val="00A73A2A"/>
    <w:rsid w:val="00A74DE1"/>
    <w:rsid w:val="00A76025"/>
    <w:rsid w:val="00A76DD3"/>
    <w:rsid w:val="00A80E50"/>
    <w:rsid w:val="00A87AA2"/>
    <w:rsid w:val="00A9140F"/>
    <w:rsid w:val="00AA1440"/>
    <w:rsid w:val="00AA6D27"/>
    <w:rsid w:val="00AB133F"/>
    <w:rsid w:val="00AB2660"/>
    <w:rsid w:val="00AB38CF"/>
    <w:rsid w:val="00AC350B"/>
    <w:rsid w:val="00AC5BA1"/>
    <w:rsid w:val="00AC5D5F"/>
    <w:rsid w:val="00AD7B21"/>
    <w:rsid w:val="00AE2565"/>
    <w:rsid w:val="00AE478D"/>
    <w:rsid w:val="00AE504B"/>
    <w:rsid w:val="00AE55C3"/>
    <w:rsid w:val="00AF463E"/>
    <w:rsid w:val="00AF697A"/>
    <w:rsid w:val="00AF6E14"/>
    <w:rsid w:val="00B00909"/>
    <w:rsid w:val="00B01719"/>
    <w:rsid w:val="00B01FFD"/>
    <w:rsid w:val="00B21142"/>
    <w:rsid w:val="00B23FBE"/>
    <w:rsid w:val="00B26844"/>
    <w:rsid w:val="00B335C7"/>
    <w:rsid w:val="00B35200"/>
    <w:rsid w:val="00B44E1A"/>
    <w:rsid w:val="00B47613"/>
    <w:rsid w:val="00B52FCD"/>
    <w:rsid w:val="00B62E2A"/>
    <w:rsid w:val="00B641E5"/>
    <w:rsid w:val="00B65A86"/>
    <w:rsid w:val="00B66865"/>
    <w:rsid w:val="00B70627"/>
    <w:rsid w:val="00B72466"/>
    <w:rsid w:val="00B805E4"/>
    <w:rsid w:val="00B83C3F"/>
    <w:rsid w:val="00B85676"/>
    <w:rsid w:val="00B86EA3"/>
    <w:rsid w:val="00B90BA2"/>
    <w:rsid w:val="00B937CA"/>
    <w:rsid w:val="00B94DF9"/>
    <w:rsid w:val="00B95142"/>
    <w:rsid w:val="00BA3A65"/>
    <w:rsid w:val="00BA66EC"/>
    <w:rsid w:val="00BA7CD1"/>
    <w:rsid w:val="00BB010C"/>
    <w:rsid w:val="00BB2432"/>
    <w:rsid w:val="00BB4182"/>
    <w:rsid w:val="00BB685E"/>
    <w:rsid w:val="00BC490C"/>
    <w:rsid w:val="00BC6BCA"/>
    <w:rsid w:val="00BD776C"/>
    <w:rsid w:val="00BE2D48"/>
    <w:rsid w:val="00BE343C"/>
    <w:rsid w:val="00BE4B35"/>
    <w:rsid w:val="00BE6837"/>
    <w:rsid w:val="00BF4496"/>
    <w:rsid w:val="00C00730"/>
    <w:rsid w:val="00C007A6"/>
    <w:rsid w:val="00C018BC"/>
    <w:rsid w:val="00C05C9F"/>
    <w:rsid w:val="00C168B5"/>
    <w:rsid w:val="00C16C40"/>
    <w:rsid w:val="00C21300"/>
    <w:rsid w:val="00C24E13"/>
    <w:rsid w:val="00C25452"/>
    <w:rsid w:val="00C27A7C"/>
    <w:rsid w:val="00C315BB"/>
    <w:rsid w:val="00C339A4"/>
    <w:rsid w:val="00C354A7"/>
    <w:rsid w:val="00C40E69"/>
    <w:rsid w:val="00C468D4"/>
    <w:rsid w:val="00C47AB8"/>
    <w:rsid w:val="00C53A48"/>
    <w:rsid w:val="00C55B57"/>
    <w:rsid w:val="00C6106F"/>
    <w:rsid w:val="00C6232E"/>
    <w:rsid w:val="00C62340"/>
    <w:rsid w:val="00C639F7"/>
    <w:rsid w:val="00C63F73"/>
    <w:rsid w:val="00C647DF"/>
    <w:rsid w:val="00C659DB"/>
    <w:rsid w:val="00C65DC7"/>
    <w:rsid w:val="00C65FC6"/>
    <w:rsid w:val="00C675FA"/>
    <w:rsid w:val="00C72634"/>
    <w:rsid w:val="00C7414F"/>
    <w:rsid w:val="00C77240"/>
    <w:rsid w:val="00C800BD"/>
    <w:rsid w:val="00C81244"/>
    <w:rsid w:val="00C86556"/>
    <w:rsid w:val="00C86B2F"/>
    <w:rsid w:val="00C87469"/>
    <w:rsid w:val="00C945E7"/>
    <w:rsid w:val="00C9640E"/>
    <w:rsid w:val="00CA4186"/>
    <w:rsid w:val="00CB0AAE"/>
    <w:rsid w:val="00CB7476"/>
    <w:rsid w:val="00CB7E27"/>
    <w:rsid w:val="00CC22A2"/>
    <w:rsid w:val="00CC46EA"/>
    <w:rsid w:val="00CC5887"/>
    <w:rsid w:val="00CC79B5"/>
    <w:rsid w:val="00CD11E7"/>
    <w:rsid w:val="00CD51D2"/>
    <w:rsid w:val="00CD6CDE"/>
    <w:rsid w:val="00CE0478"/>
    <w:rsid w:val="00CE2376"/>
    <w:rsid w:val="00CE3131"/>
    <w:rsid w:val="00CE5032"/>
    <w:rsid w:val="00CE56F3"/>
    <w:rsid w:val="00CE74CF"/>
    <w:rsid w:val="00CF035D"/>
    <w:rsid w:val="00CF400A"/>
    <w:rsid w:val="00CF7475"/>
    <w:rsid w:val="00CF7836"/>
    <w:rsid w:val="00D03B2D"/>
    <w:rsid w:val="00D10334"/>
    <w:rsid w:val="00D111AB"/>
    <w:rsid w:val="00D1298F"/>
    <w:rsid w:val="00D13268"/>
    <w:rsid w:val="00D13A39"/>
    <w:rsid w:val="00D17129"/>
    <w:rsid w:val="00D213CC"/>
    <w:rsid w:val="00D22959"/>
    <w:rsid w:val="00D24D71"/>
    <w:rsid w:val="00D271A6"/>
    <w:rsid w:val="00D33FD4"/>
    <w:rsid w:val="00D376A5"/>
    <w:rsid w:val="00D51596"/>
    <w:rsid w:val="00D517E0"/>
    <w:rsid w:val="00D71D67"/>
    <w:rsid w:val="00D7416E"/>
    <w:rsid w:val="00D74219"/>
    <w:rsid w:val="00D74375"/>
    <w:rsid w:val="00D7474C"/>
    <w:rsid w:val="00D74B9C"/>
    <w:rsid w:val="00D75EF7"/>
    <w:rsid w:val="00D81CA0"/>
    <w:rsid w:val="00D826DD"/>
    <w:rsid w:val="00D90E80"/>
    <w:rsid w:val="00D91606"/>
    <w:rsid w:val="00DA1227"/>
    <w:rsid w:val="00DA1854"/>
    <w:rsid w:val="00DA4D29"/>
    <w:rsid w:val="00DA5C65"/>
    <w:rsid w:val="00DB537D"/>
    <w:rsid w:val="00DB769F"/>
    <w:rsid w:val="00DC41A1"/>
    <w:rsid w:val="00DD074B"/>
    <w:rsid w:val="00DD2741"/>
    <w:rsid w:val="00DD2CBC"/>
    <w:rsid w:val="00DD3B56"/>
    <w:rsid w:val="00DD3F28"/>
    <w:rsid w:val="00DD5D71"/>
    <w:rsid w:val="00DE12BB"/>
    <w:rsid w:val="00DE30D7"/>
    <w:rsid w:val="00DE33B3"/>
    <w:rsid w:val="00DE66F0"/>
    <w:rsid w:val="00DF1FF3"/>
    <w:rsid w:val="00DF3FFA"/>
    <w:rsid w:val="00DF6AED"/>
    <w:rsid w:val="00DF7762"/>
    <w:rsid w:val="00DF7F10"/>
    <w:rsid w:val="00E04ADB"/>
    <w:rsid w:val="00E07B7C"/>
    <w:rsid w:val="00E1093D"/>
    <w:rsid w:val="00E11E47"/>
    <w:rsid w:val="00E15369"/>
    <w:rsid w:val="00E21268"/>
    <w:rsid w:val="00E3059D"/>
    <w:rsid w:val="00E32543"/>
    <w:rsid w:val="00E3509B"/>
    <w:rsid w:val="00E41905"/>
    <w:rsid w:val="00E42649"/>
    <w:rsid w:val="00E45BFB"/>
    <w:rsid w:val="00E47024"/>
    <w:rsid w:val="00E51DBA"/>
    <w:rsid w:val="00E53BFE"/>
    <w:rsid w:val="00E56ED3"/>
    <w:rsid w:val="00E63DFF"/>
    <w:rsid w:val="00E656D8"/>
    <w:rsid w:val="00E65D2A"/>
    <w:rsid w:val="00E70E1A"/>
    <w:rsid w:val="00E74846"/>
    <w:rsid w:val="00E83E68"/>
    <w:rsid w:val="00E87108"/>
    <w:rsid w:val="00E92533"/>
    <w:rsid w:val="00EA0042"/>
    <w:rsid w:val="00EA0F6E"/>
    <w:rsid w:val="00EA1229"/>
    <w:rsid w:val="00EB562F"/>
    <w:rsid w:val="00EC6517"/>
    <w:rsid w:val="00ED2BB7"/>
    <w:rsid w:val="00ED302A"/>
    <w:rsid w:val="00ED3E40"/>
    <w:rsid w:val="00ED67DF"/>
    <w:rsid w:val="00EE1D00"/>
    <w:rsid w:val="00EE38AB"/>
    <w:rsid w:val="00EE49CC"/>
    <w:rsid w:val="00EF01D2"/>
    <w:rsid w:val="00EF0B6D"/>
    <w:rsid w:val="00EF19BC"/>
    <w:rsid w:val="00EF1EE9"/>
    <w:rsid w:val="00EF3698"/>
    <w:rsid w:val="00EF438F"/>
    <w:rsid w:val="00F003AF"/>
    <w:rsid w:val="00F018B3"/>
    <w:rsid w:val="00F043E6"/>
    <w:rsid w:val="00F068FB"/>
    <w:rsid w:val="00F17C6B"/>
    <w:rsid w:val="00F30E80"/>
    <w:rsid w:val="00F31513"/>
    <w:rsid w:val="00F330F5"/>
    <w:rsid w:val="00F36E24"/>
    <w:rsid w:val="00F37CFD"/>
    <w:rsid w:val="00F40A3F"/>
    <w:rsid w:val="00F54511"/>
    <w:rsid w:val="00F5470B"/>
    <w:rsid w:val="00F553A1"/>
    <w:rsid w:val="00F57716"/>
    <w:rsid w:val="00F607E9"/>
    <w:rsid w:val="00F6473F"/>
    <w:rsid w:val="00F672BE"/>
    <w:rsid w:val="00F700F1"/>
    <w:rsid w:val="00F73EA9"/>
    <w:rsid w:val="00F75928"/>
    <w:rsid w:val="00F8143F"/>
    <w:rsid w:val="00F8270A"/>
    <w:rsid w:val="00F82812"/>
    <w:rsid w:val="00F8282E"/>
    <w:rsid w:val="00F83328"/>
    <w:rsid w:val="00F86483"/>
    <w:rsid w:val="00F91810"/>
    <w:rsid w:val="00F91FFB"/>
    <w:rsid w:val="00FA03A0"/>
    <w:rsid w:val="00FA2E4D"/>
    <w:rsid w:val="00FA688E"/>
    <w:rsid w:val="00FB05AB"/>
    <w:rsid w:val="00FB595C"/>
    <w:rsid w:val="00FB73D8"/>
    <w:rsid w:val="00FC11E7"/>
    <w:rsid w:val="00FC22FC"/>
    <w:rsid w:val="00FC4D50"/>
    <w:rsid w:val="00FD135F"/>
    <w:rsid w:val="00FD3057"/>
    <w:rsid w:val="00FE085D"/>
    <w:rsid w:val="00FE1373"/>
    <w:rsid w:val="00FE1CDA"/>
    <w:rsid w:val="00FE3B96"/>
    <w:rsid w:val="00FE3FC3"/>
    <w:rsid w:val="00FE51D4"/>
    <w:rsid w:val="00FE5553"/>
    <w:rsid w:val="00FF27D0"/>
    <w:rsid w:val="00FF6E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B25ED7B"/>
  <w15:docId w15:val="{DC575DE3-6C9E-4336-A6EB-F4CF6EAF8D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9" w:unhideWhenUsed="1" w:qFormat="1"/>
    <w:lsdException w:name="heading 4" w:locked="1" w:semiHidden="1" w:uiPriority="9" w:unhideWhenUsed="1"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uiPriority="0"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D7AA9"/>
    <w:pPr>
      <w:widowControl w:val="0"/>
    </w:pPr>
    <w:rPr>
      <w:rFonts w:ascii="Courier New" w:hAnsi="Courier New" w:cs="Courier New"/>
      <w:color w:val="000000"/>
      <w:sz w:val="24"/>
      <w:szCs w:val="24"/>
    </w:rPr>
  </w:style>
  <w:style w:type="paragraph" w:styleId="1">
    <w:name w:val="heading 1"/>
    <w:basedOn w:val="a"/>
    <w:next w:val="a"/>
    <w:link w:val="10"/>
    <w:qFormat/>
    <w:locked/>
    <w:rsid w:val="002C7C8B"/>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link w:val="30"/>
    <w:uiPriority w:val="9"/>
    <w:qFormat/>
    <w:locked/>
    <w:rsid w:val="000C0DC2"/>
    <w:pPr>
      <w:widowControl/>
      <w:spacing w:before="100" w:beforeAutospacing="1" w:after="100" w:afterAutospacing="1"/>
      <w:outlineLvl w:val="2"/>
    </w:pPr>
    <w:rPr>
      <w:rFonts w:ascii="Times New Roman" w:eastAsia="Times New Roman" w:hAnsi="Times New Roman" w:cs="Times New Roman"/>
      <w:b/>
      <w:bCs/>
      <w:color w:val="auto"/>
      <w:sz w:val="27"/>
      <w:szCs w:val="27"/>
      <w:lang w:val="x-none" w:eastAsia="x-none"/>
    </w:rPr>
  </w:style>
  <w:style w:type="paragraph" w:styleId="4">
    <w:name w:val="heading 4"/>
    <w:basedOn w:val="a"/>
    <w:next w:val="a"/>
    <w:link w:val="40"/>
    <w:uiPriority w:val="9"/>
    <w:qFormat/>
    <w:locked/>
    <w:rsid w:val="000C0DC2"/>
    <w:pPr>
      <w:keepNext/>
      <w:widowControl/>
      <w:spacing w:before="240" w:after="60" w:line="276" w:lineRule="auto"/>
      <w:outlineLvl w:val="3"/>
    </w:pPr>
    <w:rPr>
      <w:rFonts w:ascii="Calibri" w:eastAsia="Times New Roman" w:hAnsi="Calibri" w:cs="Times New Roman"/>
      <w:b/>
      <w:bCs/>
      <w:color w:val="auto"/>
      <w:sz w:val="28"/>
      <w:szCs w:val="28"/>
      <w:lang w:val="x-none" w:eastAsia="en-US"/>
    </w:rPr>
  </w:style>
  <w:style w:type="paragraph" w:styleId="5">
    <w:name w:val="heading 5"/>
    <w:basedOn w:val="a"/>
    <w:next w:val="a"/>
    <w:link w:val="50"/>
    <w:qFormat/>
    <w:rsid w:val="00771ADD"/>
    <w:pPr>
      <w:keepNext/>
      <w:widowControl/>
      <w:jc w:val="center"/>
      <w:outlineLvl w:val="4"/>
    </w:pPr>
    <w:rPr>
      <w:rFonts w:ascii="Times New Roman" w:hAnsi="Times New Roman" w:cs="Times New Roman"/>
      <w:b/>
      <w:color w:val="auto"/>
      <w:sz w:val="20"/>
      <w:szCs w:val="20"/>
    </w:rPr>
  </w:style>
  <w:style w:type="paragraph" w:styleId="8">
    <w:name w:val="heading 8"/>
    <w:basedOn w:val="a"/>
    <w:next w:val="a"/>
    <w:link w:val="80"/>
    <w:qFormat/>
    <w:rsid w:val="00771ADD"/>
    <w:pPr>
      <w:keepNext/>
      <w:widowControl/>
      <w:jc w:val="center"/>
      <w:outlineLvl w:val="7"/>
    </w:pPr>
    <w:rPr>
      <w:rFonts w:ascii="Times New Roman" w:hAnsi="Times New Roman" w:cs="Times New Roman"/>
      <w:b/>
      <w:color w:val="auto"/>
      <w:spacing w:val="4"/>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link w:val="5"/>
    <w:locked/>
    <w:rsid w:val="00771ADD"/>
    <w:rPr>
      <w:rFonts w:ascii="Times New Roman" w:hAnsi="Times New Roman" w:cs="Times New Roman"/>
      <w:b/>
      <w:sz w:val="20"/>
      <w:szCs w:val="20"/>
      <w:lang w:eastAsia="ru-RU"/>
    </w:rPr>
  </w:style>
  <w:style w:type="character" w:customStyle="1" w:styleId="80">
    <w:name w:val="Заголовок 8 Знак"/>
    <w:link w:val="8"/>
    <w:locked/>
    <w:rsid w:val="00771ADD"/>
    <w:rPr>
      <w:rFonts w:ascii="Times New Roman" w:hAnsi="Times New Roman" w:cs="Times New Roman"/>
      <w:b/>
      <w:spacing w:val="4"/>
      <w:sz w:val="20"/>
      <w:szCs w:val="20"/>
      <w:lang w:eastAsia="ru-RU"/>
    </w:rPr>
  </w:style>
  <w:style w:type="paragraph" w:styleId="a3">
    <w:name w:val="header"/>
    <w:basedOn w:val="a"/>
    <w:link w:val="a4"/>
    <w:uiPriority w:val="99"/>
    <w:rsid w:val="00771ADD"/>
    <w:pPr>
      <w:widowControl/>
      <w:tabs>
        <w:tab w:val="center" w:pos="4153"/>
        <w:tab w:val="right" w:pos="8306"/>
      </w:tabs>
    </w:pPr>
    <w:rPr>
      <w:rFonts w:ascii="Times New Roman" w:hAnsi="Times New Roman" w:cs="Times New Roman"/>
      <w:color w:val="auto"/>
      <w:sz w:val="20"/>
      <w:szCs w:val="20"/>
    </w:rPr>
  </w:style>
  <w:style w:type="character" w:customStyle="1" w:styleId="a4">
    <w:name w:val="Верхний колонтитул Знак"/>
    <w:link w:val="a3"/>
    <w:uiPriority w:val="99"/>
    <w:locked/>
    <w:rsid w:val="00771ADD"/>
    <w:rPr>
      <w:rFonts w:ascii="Times New Roman" w:hAnsi="Times New Roman" w:cs="Times New Roman"/>
      <w:sz w:val="20"/>
      <w:szCs w:val="20"/>
      <w:lang w:eastAsia="ru-RU"/>
    </w:rPr>
  </w:style>
  <w:style w:type="paragraph" w:styleId="a5">
    <w:name w:val="List Paragraph"/>
    <w:basedOn w:val="a"/>
    <w:qFormat/>
    <w:rsid w:val="00771ADD"/>
    <w:pPr>
      <w:ind w:left="720"/>
      <w:contextualSpacing/>
    </w:pPr>
  </w:style>
  <w:style w:type="paragraph" w:styleId="a6">
    <w:name w:val="No Spacing"/>
    <w:uiPriority w:val="1"/>
    <w:qFormat/>
    <w:rsid w:val="006B7E28"/>
    <w:rPr>
      <w:sz w:val="22"/>
      <w:szCs w:val="22"/>
      <w:lang w:eastAsia="en-US"/>
    </w:rPr>
  </w:style>
  <w:style w:type="character" w:styleId="a7">
    <w:name w:val="annotation reference"/>
    <w:uiPriority w:val="99"/>
    <w:rsid w:val="006B7E28"/>
    <w:rPr>
      <w:rFonts w:cs="Times New Roman"/>
      <w:sz w:val="16"/>
    </w:rPr>
  </w:style>
  <w:style w:type="character" w:styleId="a8">
    <w:name w:val="Hyperlink"/>
    <w:uiPriority w:val="99"/>
    <w:rsid w:val="006B7E28"/>
    <w:rPr>
      <w:rFonts w:cs="Times New Roman"/>
      <w:color w:val="0000FF"/>
      <w:u w:val="single"/>
    </w:rPr>
  </w:style>
  <w:style w:type="paragraph" w:styleId="a9">
    <w:name w:val="Balloon Text"/>
    <w:basedOn w:val="a"/>
    <w:link w:val="aa"/>
    <w:uiPriority w:val="99"/>
    <w:semiHidden/>
    <w:rsid w:val="001A12A9"/>
    <w:rPr>
      <w:rFonts w:ascii="Segoe UI" w:eastAsia="Times New Roman" w:hAnsi="Segoe UI" w:cs="Times New Roman"/>
      <w:sz w:val="18"/>
      <w:szCs w:val="18"/>
    </w:rPr>
  </w:style>
  <w:style w:type="character" w:customStyle="1" w:styleId="aa">
    <w:name w:val="Текст выноски Знак"/>
    <w:link w:val="a9"/>
    <w:uiPriority w:val="99"/>
    <w:semiHidden/>
    <w:locked/>
    <w:rsid w:val="001A12A9"/>
    <w:rPr>
      <w:rFonts w:ascii="Segoe UI" w:eastAsia="Times New Roman" w:hAnsi="Segoe UI" w:cs="Segoe UI"/>
      <w:color w:val="000000"/>
      <w:sz w:val="18"/>
      <w:szCs w:val="18"/>
      <w:lang w:eastAsia="ru-RU"/>
    </w:rPr>
  </w:style>
  <w:style w:type="paragraph" w:styleId="ab">
    <w:name w:val="footer"/>
    <w:basedOn w:val="a"/>
    <w:link w:val="ac"/>
    <w:uiPriority w:val="99"/>
    <w:rsid w:val="0035503B"/>
    <w:pPr>
      <w:tabs>
        <w:tab w:val="center" w:pos="4677"/>
        <w:tab w:val="right" w:pos="9355"/>
      </w:tabs>
    </w:pPr>
    <w:rPr>
      <w:rFonts w:eastAsia="Times New Roman" w:cs="Times New Roman"/>
    </w:rPr>
  </w:style>
  <w:style w:type="character" w:customStyle="1" w:styleId="ac">
    <w:name w:val="Нижний колонтитул Знак"/>
    <w:link w:val="ab"/>
    <w:uiPriority w:val="99"/>
    <w:locked/>
    <w:rsid w:val="0035503B"/>
    <w:rPr>
      <w:rFonts w:ascii="Courier New" w:eastAsia="Times New Roman" w:hAnsi="Courier New" w:cs="Courier New"/>
      <w:color w:val="000000"/>
      <w:sz w:val="24"/>
      <w:szCs w:val="24"/>
      <w:lang w:eastAsia="ru-RU"/>
    </w:rPr>
  </w:style>
  <w:style w:type="paragraph" w:customStyle="1" w:styleId="31">
    <w:name w:val="Стиль3 Знак Знак"/>
    <w:basedOn w:val="a"/>
    <w:next w:val="a"/>
    <w:link w:val="32"/>
    <w:rsid w:val="00412E20"/>
    <w:pPr>
      <w:tabs>
        <w:tab w:val="num" w:pos="227"/>
      </w:tabs>
      <w:adjustRightInd w:val="0"/>
      <w:jc w:val="both"/>
      <w:textAlignment w:val="baseline"/>
    </w:pPr>
    <w:rPr>
      <w:rFonts w:ascii="Times New Roman" w:hAnsi="Times New Roman" w:cs="Times New Roman"/>
      <w:color w:val="auto"/>
      <w:sz w:val="20"/>
      <w:szCs w:val="20"/>
    </w:rPr>
  </w:style>
  <w:style w:type="character" w:customStyle="1" w:styleId="32">
    <w:name w:val="Стиль3 Знак Знак Знак"/>
    <w:link w:val="31"/>
    <w:locked/>
    <w:rsid w:val="00412E20"/>
    <w:rPr>
      <w:rFonts w:ascii="Times New Roman" w:hAnsi="Times New Roman"/>
      <w:sz w:val="20"/>
    </w:rPr>
  </w:style>
  <w:style w:type="paragraph" w:customStyle="1" w:styleId="Heading">
    <w:name w:val="Heading"/>
    <w:rsid w:val="00A74DE1"/>
    <w:pPr>
      <w:autoSpaceDE w:val="0"/>
      <w:autoSpaceDN w:val="0"/>
      <w:adjustRightInd w:val="0"/>
    </w:pPr>
    <w:rPr>
      <w:rFonts w:ascii="Arial" w:hAnsi="Arial" w:cs="Arial"/>
      <w:b/>
      <w:bCs/>
      <w:sz w:val="22"/>
      <w:szCs w:val="22"/>
    </w:rPr>
  </w:style>
  <w:style w:type="paragraph" w:styleId="ad">
    <w:name w:val="Body Text"/>
    <w:aliases w:val="Список 1,Body Text Char"/>
    <w:basedOn w:val="a"/>
    <w:link w:val="ae"/>
    <w:uiPriority w:val="99"/>
    <w:rsid w:val="00A74DE1"/>
    <w:pPr>
      <w:widowControl/>
      <w:spacing w:after="120" w:line="276" w:lineRule="auto"/>
    </w:pPr>
    <w:rPr>
      <w:rFonts w:ascii="Calibri" w:eastAsia="Times New Roman" w:hAnsi="Calibri" w:cs="Times New Roman"/>
      <w:color w:val="auto"/>
      <w:sz w:val="20"/>
      <w:szCs w:val="20"/>
    </w:rPr>
  </w:style>
  <w:style w:type="character" w:customStyle="1" w:styleId="ae">
    <w:name w:val="Основной текст Знак"/>
    <w:aliases w:val="Список 1 Знак,Body Text Char Знак"/>
    <w:link w:val="ad"/>
    <w:uiPriority w:val="99"/>
    <w:locked/>
    <w:rsid w:val="00A74DE1"/>
    <w:rPr>
      <w:rFonts w:ascii="Calibri" w:eastAsia="Times New Roman" w:hAnsi="Calibri" w:cs="Times New Roman"/>
    </w:rPr>
  </w:style>
  <w:style w:type="paragraph" w:styleId="af">
    <w:name w:val="Title"/>
    <w:basedOn w:val="a"/>
    <w:link w:val="11"/>
    <w:uiPriority w:val="99"/>
    <w:qFormat/>
    <w:rsid w:val="00A74DE1"/>
    <w:pPr>
      <w:autoSpaceDE w:val="0"/>
      <w:autoSpaceDN w:val="0"/>
      <w:adjustRightInd w:val="0"/>
      <w:jc w:val="center"/>
    </w:pPr>
    <w:rPr>
      <w:rFonts w:ascii="Times New Roman" w:hAnsi="Times New Roman" w:cs="Times New Roman"/>
      <w:color w:val="auto"/>
    </w:rPr>
  </w:style>
  <w:style w:type="character" w:customStyle="1" w:styleId="11">
    <w:name w:val="Название Знак1"/>
    <w:link w:val="af"/>
    <w:uiPriority w:val="99"/>
    <w:locked/>
    <w:rsid w:val="00A74DE1"/>
    <w:rPr>
      <w:rFonts w:ascii="Times New Roman" w:hAnsi="Times New Roman" w:cs="Times New Roman"/>
      <w:sz w:val="24"/>
      <w:szCs w:val="24"/>
    </w:rPr>
  </w:style>
  <w:style w:type="paragraph" w:styleId="af0">
    <w:name w:val="footnote text"/>
    <w:aliases w:val="Знак,Знак2, Знак8 Знак Знак, Знак8 Знак, Знак4 Знак,Знак8 Знак Знак,Знак8 Знак,Char,Знак4 Знак,Текст сноски Знак1,Текст сноски Знак Знак,Знак4 Знак1,Знак4, Знак4 Знак1, Знак4,Знак2 Знак Знак Знак,Footnote Text Char Знак, Знак6 Знак"/>
    <w:basedOn w:val="a"/>
    <w:link w:val="af1"/>
    <w:uiPriority w:val="99"/>
    <w:rsid w:val="00C65FC6"/>
    <w:rPr>
      <w:rFonts w:eastAsia="Times New Roman" w:cs="Times New Roman"/>
      <w:sz w:val="20"/>
      <w:szCs w:val="20"/>
    </w:rPr>
  </w:style>
  <w:style w:type="character" w:customStyle="1" w:styleId="af1">
    <w:name w:val="Текст сноски Знак"/>
    <w:aliases w:val="Знак Знак,Знак2 Знак, Знак8 Знак Знак Знак, Знак8 Знак Знак1, Знак4 Знак Знак,Знак8 Знак Знак Знак,Знак8 Знак Знак1,Char Знак,Знак4 Знак Знак,Текст сноски Знак1 Знак,Текст сноски Знак Знак Знак,Знак4 Знак1 Знак,Знак4 Знак2, Знак4 Знак2"/>
    <w:link w:val="af0"/>
    <w:uiPriority w:val="99"/>
    <w:locked/>
    <w:rsid w:val="00C65FC6"/>
    <w:rPr>
      <w:rFonts w:ascii="Courier New" w:eastAsia="Times New Roman" w:hAnsi="Courier New" w:cs="Courier New"/>
      <w:color w:val="000000"/>
      <w:sz w:val="20"/>
      <w:szCs w:val="20"/>
      <w:lang w:eastAsia="ru-RU"/>
    </w:rPr>
  </w:style>
  <w:style w:type="character" w:styleId="af2">
    <w:name w:val="footnote reference"/>
    <w:uiPriority w:val="99"/>
    <w:rsid w:val="00C65FC6"/>
    <w:rPr>
      <w:rFonts w:cs="Times New Roman"/>
      <w:vertAlign w:val="superscript"/>
    </w:rPr>
  </w:style>
  <w:style w:type="paragraph" w:customStyle="1" w:styleId="msonormalmailrucssattributepostfix">
    <w:name w:val="msonormal_mailru_css_attribute_postfix"/>
    <w:basedOn w:val="a"/>
    <w:uiPriority w:val="99"/>
    <w:rsid w:val="00E83E68"/>
    <w:pPr>
      <w:widowControl/>
      <w:spacing w:before="100" w:beforeAutospacing="1" w:after="100" w:afterAutospacing="1"/>
    </w:pPr>
    <w:rPr>
      <w:rFonts w:ascii="Times New Roman" w:eastAsia="Times New Roman" w:hAnsi="Times New Roman" w:cs="Times New Roman"/>
      <w:color w:val="auto"/>
    </w:rPr>
  </w:style>
  <w:style w:type="paragraph" w:customStyle="1" w:styleId="ConsPlusNormal">
    <w:name w:val="ConsPlusNormal"/>
    <w:link w:val="ConsPlusNormal0"/>
    <w:rsid w:val="0068233D"/>
    <w:pPr>
      <w:widowControl w:val="0"/>
      <w:autoSpaceDE w:val="0"/>
      <w:autoSpaceDN w:val="0"/>
    </w:pPr>
    <w:rPr>
      <w:sz w:val="22"/>
    </w:rPr>
  </w:style>
  <w:style w:type="character" w:customStyle="1" w:styleId="ConsPlusNormal0">
    <w:name w:val="ConsPlusNormal Знак"/>
    <w:link w:val="ConsPlusNormal"/>
    <w:locked/>
    <w:rsid w:val="0068233D"/>
    <w:rPr>
      <w:sz w:val="22"/>
      <w:lang w:eastAsia="ru-RU" w:bidi="ar-SA"/>
    </w:rPr>
  </w:style>
  <w:style w:type="paragraph" w:styleId="33">
    <w:name w:val="Body Text 3"/>
    <w:basedOn w:val="a"/>
    <w:link w:val="34"/>
    <w:unhideWhenUsed/>
    <w:rsid w:val="000C0DC2"/>
    <w:pPr>
      <w:spacing w:after="120"/>
    </w:pPr>
    <w:rPr>
      <w:sz w:val="16"/>
      <w:szCs w:val="16"/>
    </w:rPr>
  </w:style>
  <w:style w:type="character" w:customStyle="1" w:styleId="34">
    <w:name w:val="Основной текст 3 Знак"/>
    <w:basedOn w:val="a0"/>
    <w:link w:val="33"/>
    <w:rsid w:val="000C0DC2"/>
    <w:rPr>
      <w:rFonts w:ascii="Courier New" w:hAnsi="Courier New" w:cs="Courier New"/>
      <w:color w:val="000000"/>
      <w:sz w:val="16"/>
      <w:szCs w:val="16"/>
    </w:rPr>
  </w:style>
  <w:style w:type="character" w:customStyle="1" w:styleId="30">
    <w:name w:val="Заголовок 3 Знак"/>
    <w:basedOn w:val="a0"/>
    <w:link w:val="3"/>
    <w:uiPriority w:val="9"/>
    <w:rsid w:val="000C0DC2"/>
    <w:rPr>
      <w:rFonts w:ascii="Times New Roman" w:eastAsia="Times New Roman" w:hAnsi="Times New Roman"/>
      <w:b/>
      <w:bCs/>
      <w:sz w:val="27"/>
      <w:szCs w:val="27"/>
      <w:lang w:val="x-none" w:eastAsia="x-none"/>
    </w:rPr>
  </w:style>
  <w:style w:type="character" w:customStyle="1" w:styleId="40">
    <w:name w:val="Заголовок 4 Знак"/>
    <w:basedOn w:val="a0"/>
    <w:link w:val="4"/>
    <w:uiPriority w:val="9"/>
    <w:rsid w:val="000C0DC2"/>
    <w:rPr>
      <w:rFonts w:eastAsia="Times New Roman"/>
      <w:b/>
      <w:bCs/>
      <w:sz w:val="28"/>
      <w:szCs w:val="28"/>
      <w:lang w:val="x-none" w:eastAsia="en-US"/>
    </w:rPr>
  </w:style>
  <w:style w:type="numbering" w:customStyle="1" w:styleId="12">
    <w:name w:val="Нет списка1"/>
    <w:next w:val="a2"/>
    <w:uiPriority w:val="99"/>
    <w:semiHidden/>
    <w:unhideWhenUsed/>
    <w:rsid w:val="000C0DC2"/>
  </w:style>
  <w:style w:type="table" w:styleId="af3">
    <w:name w:val="Table Grid"/>
    <w:basedOn w:val="a1"/>
    <w:uiPriority w:val="39"/>
    <w:locked/>
    <w:rsid w:val="000C0D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1">
    <w:name w:val="title1"/>
    <w:basedOn w:val="a"/>
    <w:rsid w:val="000C0DC2"/>
    <w:pPr>
      <w:widowControl/>
      <w:spacing w:before="100" w:beforeAutospacing="1" w:after="100" w:afterAutospacing="1"/>
    </w:pPr>
    <w:rPr>
      <w:rFonts w:ascii="Times New Roman" w:eastAsia="Times New Roman" w:hAnsi="Times New Roman" w:cs="Times New Roman"/>
      <w:i/>
      <w:iCs/>
      <w:color w:val="auto"/>
    </w:rPr>
  </w:style>
  <w:style w:type="paragraph" w:styleId="af4">
    <w:name w:val="Normal (Web)"/>
    <w:basedOn w:val="a"/>
    <w:uiPriority w:val="99"/>
    <w:unhideWhenUsed/>
    <w:rsid w:val="000C0DC2"/>
    <w:pPr>
      <w:widowControl/>
      <w:spacing w:before="100" w:beforeAutospacing="1" w:after="119"/>
    </w:pPr>
    <w:rPr>
      <w:rFonts w:ascii="Times New Roman" w:eastAsia="Times New Roman" w:hAnsi="Times New Roman" w:cs="Times New Roman"/>
      <w:color w:val="auto"/>
    </w:rPr>
  </w:style>
  <w:style w:type="paragraph" w:customStyle="1" w:styleId="western">
    <w:name w:val="western"/>
    <w:basedOn w:val="a"/>
    <w:rsid w:val="000C0DC2"/>
    <w:pPr>
      <w:widowControl/>
      <w:spacing w:before="100" w:beforeAutospacing="1" w:after="119"/>
    </w:pPr>
    <w:rPr>
      <w:rFonts w:ascii="Times New Roman" w:eastAsia="Times New Roman" w:hAnsi="Times New Roman" w:cs="Times New Roman"/>
      <w:color w:val="auto"/>
    </w:rPr>
  </w:style>
  <w:style w:type="paragraph" w:customStyle="1" w:styleId="western1">
    <w:name w:val="western1"/>
    <w:basedOn w:val="a"/>
    <w:rsid w:val="000C0DC2"/>
    <w:pPr>
      <w:widowControl/>
      <w:spacing w:before="100" w:beforeAutospacing="1" w:after="119"/>
    </w:pPr>
    <w:rPr>
      <w:rFonts w:ascii="Times New Roman" w:eastAsia="Times New Roman" w:hAnsi="Times New Roman" w:cs="Times New Roman"/>
      <w:color w:val="auto"/>
    </w:rPr>
  </w:style>
  <w:style w:type="paragraph" w:customStyle="1" w:styleId="ConsNormal">
    <w:name w:val="ConsNormal"/>
    <w:link w:val="ConsNormal0"/>
    <w:rsid w:val="000C0DC2"/>
    <w:pPr>
      <w:widowControl w:val="0"/>
      <w:autoSpaceDE w:val="0"/>
      <w:autoSpaceDN w:val="0"/>
      <w:adjustRightInd w:val="0"/>
      <w:ind w:right="19772" w:firstLine="720"/>
    </w:pPr>
    <w:rPr>
      <w:rFonts w:ascii="Arial" w:eastAsia="Times New Roman" w:hAnsi="Arial" w:cs="Arial"/>
      <w:sz w:val="22"/>
      <w:szCs w:val="22"/>
    </w:rPr>
  </w:style>
  <w:style w:type="character" w:customStyle="1" w:styleId="ConsNormal0">
    <w:name w:val="ConsNormal Знак"/>
    <w:link w:val="ConsNormal"/>
    <w:rsid w:val="000C0DC2"/>
    <w:rPr>
      <w:rFonts w:ascii="Arial" w:eastAsia="Times New Roman" w:hAnsi="Arial" w:cs="Arial"/>
      <w:sz w:val="22"/>
      <w:szCs w:val="22"/>
    </w:rPr>
  </w:style>
  <w:style w:type="paragraph" w:customStyle="1" w:styleId="Preformat">
    <w:name w:val="Preformat"/>
    <w:uiPriority w:val="99"/>
    <w:rsid w:val="000C0DC2"/>
    <w:pPr>
      <w:autoSpaceDE w:val="0"/>
      <w:autoSpaceDN w:val="0"/>
      <w:adjustRightInd w:val="0"/>
    </w:pPr>
    <w:rPr>
      <w:rFonts w:ascii="Courier New" w:hAnsi="Courier New" w:cs="Courier New"/>
    </w:rPr>
  </w:style>
  <w:style w:type="paragraph" w:customStyle="1" w:styleId="Context">
    <w:name w:val="Context"/>
    <w:uiPriority w:val="99"/>
    <w:rsid w:val="000C0DC2"/>
    <w:pPr>
      <w:autoSpaceDE w:val="0"/>
      <w:autoSpaceDN w:val="0"/>
      <w:adjustRightInd w:val="0"/>
    </w:pPr>
    <w:rPr>
      <w:rFonts w:ascii="Arial Unicode MS" w:eastAsia="Arial Unicode MS" w:hAnsi="Times New Roman" w:cs="Arial Unicode MS"/>
      <w:sz w:val="28"/>
      <w:szCs w:val="28"/>
    </w:rPr>
  </w:style>
  <w:style w:type="paragraph" w:customStyle="1" w:styleId="xl24">
    <w:name w:val="xl24"/>
    <w:basedOn w:val="a"/>
    <w:rsid w:val="000C0DC2"/>
    <w:pPr>
      <w:widowControl/>
      <w:spacing w:before="100" w:after="100"/>
      <w:jc w:val="center"/>
      <w:textAlignment w:val="center"/>
    </w:pPr>
    <w:rPr>
      <w:rFonts w:ascii="Times New Roman" w:eastAsia="Times New Roman" w:hAnsi="Times New Roman" w:cs="Times New Roman"/>
      <w:color w:val="auto"/>
      <w:szCs w:val="20"/>
    </w:rPr>
  </w:style>
  <w:style w:type="paragraph" w:styleId="20">
    <w:name w:val="Body Text Indent 2"/>
    <w:basedOn w:val="a"/>
    <w:link w:val="21"/>
    <w:uiPriority w:val="99"/>
    <w:semiHidden/>
    <w:unhideWhenUsed/>
    <w:rsid w:val="000C0DC2"/>
    <w:pPr>
      <w:widowControl/>
      <w:spacing w:after="120" w:line="480" w:lineRule="auto"/>
      <w:ind w:left="283"/>
    </w:pPr>
    <w:rPr>
      <w:rFonts w:ascii="Calibri" w:hAnsi="Calibri" w:cs="Times New Roman"/>
      <w:color w:val="auto"/>
      <w:sz w:val="22"/>
      <w:szCs w:val="22"/>
      <w:lang w:val="x-none" w:eastAsia="en-US"/>
    </w:rPr>
  </w:style>
  <w:style w:type="character" w:customStyle="1" w:styleId="21">
    <w:name w:val="Основной текст с отступом 2 Знак"/>
    <w:basedOn w:val="a0"/>
    <w:link w:val="20"/>
    <w:uiPriority w:val="99"/>
    <w:semiHidden/>
    <w:rsid w:val="000C0DC2"/>
    <w:rPr>
      <w:sz w:val="22"/>
      <w:szCs w:val="22"/>
      <w:lang w:val="x-none" w:eastAsia="en-US"/>
    </w:rPr>
  </w:style>
  <w:style w:type="paragraph" w:customStyle="1" w:styleId="headertext">
    <w:name w:val="headertext"/>
    <w:basedOn w:val="a"/>
    <w:rsid w:val="000C0DC2"/>
    <w:pPr>
      <w:widowControl/>
      <w:spacing w:before="100" w:beforeAutospacing="1" w:after="100" w:afterAutospacing="1"/>
    </w:pPr>
    <w:rPr>
      <w:rFonts w:ascii="Times New Roman" w:eastAsia="Times New Roman" w:hAnsi="Times New Roman" w:cs="Times New Roman"/>
      <w:color w:val="auto"/>
    </w:rPr>
  </w:style>
  <w:style w:type="character" w:customStyle="1" w:styleId="apple-converted-space">
    <w:name w:val="apple-converted-space"/>
    <w:basedOn w:val="a0"/>
    <w:rsid w:val="000C0DC2"/>
  </w:style>
  <w:style w:type="character" w:customStyle="1" w:styleId="match">
    <w:name w:val="match"/>
    <w:basedOn w:val="a0"/>
    <w:rsid w:val="000C0DC2"/>
  </w:style>
  <w:style w:type="paragraph" w:customStyle="1" w:styleId="formattext">
    <w:name w:val="formattext"/>
    <w:basedOn w:val="a"/>
    <w:rsid w:val="000C0DC2"/>
    <w:pPr>
      <w:widowControl/>
      <w:spacing w:before="100" w:beforeAutospacing="1" w:after="100" w:afterAutospacing="1"/>
    </w:pPr>
    <w:rPr>
      <w:rFonts w:ascii="Times New Roman" w:eastAsia="Times New Roman" w:hAnsi="Times New Roman" w:cs="Times New Roman"/>
      <w:color w:val="auto"/>
    </w:rPr>
  </w:style>
  <w:style w:type="paragraph" w:customStyle="1" w:styleId="unformattext">
    <w:name w:val="unformattext"/>
    <w:basedOn w:val="a"/>
    <w:rsid w:val="000C0DC2"/>
    <w:pPr>
      <w:widowControl/>
      <w:spacing w:before="100" w:beforeAutospacing="1" w:after="100" w:afterAutospacing="1"/>
    </w:pPr>
    <w:rPr>
      <w:rFonts w:ascii="Times New Roman" w:eastAsia="Times New Roman" w:hAnsi="Times New Roman" w:cs="Times New Roman"/>
      <w:color w:val="auto"/>
    </w:rPr>
  </w:style>
  <w:style w:type="character" w:styleId="af5">
    <w:name w:val="Emphasis"/>
    <w:uiPriority w:val="20"/>
    <w:qFormat/>
    <w:locked/>
    <w:rsid w:val="000C0DC2"/>
    <w:rPr>
      <w:i/>
      <w:iCs/>
    </w:rPr>
  </w:style>
  <w:style w:type="character" w:styleId="af6">
    <w:name w:val="Strong"/>
    <w:uiPriority w:val="22"/>
    <w:qFormat/>
    <w:locked/>
    <w:rsid w:val="000C0DC2"/>
    <w:rPr>
      <w:b/>
      <w:bCs/>
    </w:rPr>
  </w:style>
  <w:style w:type="paragraph" w:customStyle="1" w:styleId="FORMATTEXT0">
    <w:name w:val=".FORMATTEXT"/>
    <w:uiPriority w:val="99"/>
    <w:rsid w:val="000C0DC2"/>
    <w:pPr>
      <w:widowControl w:val="0"/>
      <w:autoSpaceDE w:val="0"/>
      <w:autoSpaceDN w:val="0"/>
      <w:adjustRightInd w:val="0"/>
    </w:pPr>
    <w:rPr>
      <w:rFonts w:ascii="Times New Roman" w:eastAsia="Times New Roman" w:hAnsi="Times New Roman"/>
      <w:sz w:val="24"/>
      <w:szCs w:val="24"/>
    </w:rPr>
  </w:style>
  <w:style w:type="paragraph" w:customStyle="1" w:styleId="HEADERTEXT0">
    <w:name w:val=".HEADERTEXT"/>
    <w:uiPriority w:val="99"/>
    <w:rsid w:val="000C0DC2"/>
    <w:pPr>
      <w:widowControl w:val="0"/>
      <w:autoSpaceDE w:val="0"/>
      <w:autoSpaceDN w:val="0"/>
      <w:adjustRightInd w:val="0"/>
    </w:pPr>
    <w:rPr>
      <w:rFonts w:ascii="Arial" w:eastAsia="Times New Roman" w:hAnsi="Arial" w:cs="Arial"/>
      <w:color w:val="2B4279"/>
      <w:sz w:val="22"/>
      <w:szCs w:val="22"/>
    </w:rPr>
  </w:style>
  <w:style w:type="paragraph" w:customStyle="1" w:styleId="MIDDLEPICT">
    <w:name w:val=".MIDDLEPICT"/>
    <w:uiPriority w:val="99"/>
    <w:rsid w:val="000C0DC2"/>
    <w:pPr>
      <w:widowControl w:val="0"/>
      <w:autoSpaceDE w:val="0"/>
      <w:autoSpaceDN w:val="0"/>
      <w:adjustRightInd w:val="0"/>
    </w:pPr>
    <w:rPr>
      <w:rFonts w:ascii="Times New Roman" w:eastAsia="Times New Roman" w:hAnsi="Times New Roman"/>
      <w:sz w:val="24"/>
      <w:szCs w:val="24"/>
    </w:rPr>
  </w:style>
  <w:style w:type="paragraph" w:styleId="22">
    <w:name w:val="Body Text 2"/>
    <w:basedOn w:val="a"/>
    <w:link w:val="23"/>
    <w:uiPriority w:val="99"/>
    <w:unhideWhenUsed/>
    <w:rsid w:val="000C0DC2"/>
    <w:pPr>
      <w:widowControl/>
      <w:spacing w:after="120" w:line="480" w:lineRule="auto"/>
    </w:pPr>
    <w:rPr>
      <w:rFonts w:ascii="Calibri" w:hAnsi="Calibri" w:cs="Times New Roman"/>
      <w:color w:val="auto"/>
      <w:sz w:val="22"/>
      <w:szCs w:val="22"/>
      <w:lang w:val="x-none" w:eastAsia="en-US"/>
    </w:rPr>
  </w:style>
  <w:style w:type="character" w:customStyle="1" w:styleId="23">
    <w:name w:val="Основной текст 2 Знак"/>
    <w:basedOn w:val="a0"/>
    <w:link w:val="22"/>
    <w:uiPriority w:val="99"/>
    <w:rsid w:val="000C0DC2"/>
    <w:rPr>
      <w:sz w:val="22"/>
      <w:szCs w:val="22"/>
      <w:lang w:val="x-none" w:eastAsia="en-US"/>
    </w:rPr>
  </w:style>
  <w:style w:type="character" w:styleId="af7">
    <w:name w:val="page number"/>
    <w:rsid w:val="000C0DC2"/>
    <w:rPr>
      <w:rFonts w:cs="Times New Roman"/>
    </w:rPr>
  </w:style>
  <w:style w:type="paragraph" w:customStyle="1" w:styleId="13">
    <w:name w:val="1"/>
    <w:basedOn w:val="a"/>
    <w:next w:val="af"/>
    <w:link w:val="af8"/>
    <w:qFormat/>
    <w:rsid w:val="000C0DC2"/>
    <w:pPr>
      <w:autoSpaceDE w:val="0"/>
      <w:autoSpaceDN w:val="0"/>
      <w:adjustRightInd w:val="0"/>
      <w:jc w:val="center"/>
    </w:pPr>
    <w:rPr>
      <w:rFonts w:ascii="Times New Roman" w:eastAsia="Times New Roman" w:hAnsi="Times New Roman" w:cs="Times New Roman"/>
      <w:color w:val="auto"/>
    </w:rPr>
  </w:style>
  <w:style w:type="character" w:customStyle="1" w:styleId="af8">
    <w:name w:val="Название Знак"/>
    <w:link w:val="13"/>
    <w:rsid w:val="000C0DC2"/>
    <w:rPr>
      <w:rFonts w:ascii="Times New Roman" w:eastAsia="Times New Roman" w:hAnsi="Times New Roman"/>
      <w:sz w:val="24"/>
      <w:szCs w:val="24"/>
    </w:rPr>
  </w:style>
  <w:style w:type="character" w:customStyle="1" w:styleId="label">
    <w:name w:val="label"/>
    <w:rsid w:val="000C0DC2"/>
    <w:rPr>
      <w:rFonts w:cs="Times New Roman"/>
    </w:rPr>
  </w:style>
  <w:style w:type="paragraph" w:customStyle="1" w:styleId="24">
    <w:name w:val="Абзац списка2"/>
    <w:basedOn w:val="a"/>
    <w:rsid w:val="000C0DC2"/>
    <w:pPr>
      <w:widowControl/>
      <w:spacing w:after="200" w:line="276" w:lineRule="auto"/>
      <w:ind w:left="720"/>
    </w:pPr>
    <w:rPr>
      <w:rFonts w:ascii="Calibri" w:eastAsia="Times New Roman" w:hAnsi="Calibri" w:cs="Calibri"/>
      <w:color w:val="auto"/>
      <w:sz w:val="22"/>
      <w:szCs w:val="22"/>
    </w:rPr>
  </w:style>
  <w:style w:type="character" w:customStyle="1" w:styleId="blk">
    <w:name w:val="blk"/>
    <w:basedOn w:val="a0"/>
    <w:rsid w:val="000C0DC2"/>
  </w:style>
  <w:style w:type="character" w:customStyle="1" w:styleId="u">
    <w:name w:val="u"/>
    <w:basedOn w:val="a0"/>
    <w:rsid w:val="000C0DC2"/>
  </w:style>
  <w:style w:type="paragraph" w:styleId="af9">
    <w:name w:val="annotation text"/>
    <w:basedOn w:val="a"/>
    <w:link w:val="afa"/>
    <w:uiPriority w:val="99"/>
    <w:semiHidden/>
    <w:unhideWhenUsed/>
    <w:rsid w:val="000C0DC2"/>
    <w:pPr>
      <w:widowControl/>
      <w:spacing w:after="200" w:line="276" w:lineRule="auto"/>
    </w:pPr>
    <w:rPr>
      <w:rFonts w:ascii="Calibri" w:hAnsi="Calibri" w:cs="Times New Roman"/>
      <w:color w:val="auto"/>
      <w:sz w:val="20"/>
      <w:szCs w:val="20"/>
      <w:lang w:val="x-none" w:eastAsia="en-US"/>
    </w:rPr>
  </w:style>
  <w:style w:type="character" w:customStyle="1" w:styleId="afa">
    <w:name w:val="Текст примечания Знак"/>
    <w:basedOn w:val="a0"/>
    <w:link w:val="af9"/>
    <w:uiPriority w:val="99"/>
    <w:semiHidden/>
    <w:rsid w:val="000C0DC2"/>
    <w:rPr>
      <w:lang w:val="x-none" w:eastAsia="en-US"/>
    </w:rPr>
  </w:style>
  <w:style w:type="character" w:styleId="afb">
    <w:name w:val="FollowedHyperlink"/>
    <w:uiPriority w:val="99"/>
    <w:semiHidden/>
    <w:unhideWhenUsed/>
    <w:rsid w:val="000C0DC2"/>
    <w:rPr>
      <w:color w:val="800080"/>
      <w:u w:val="single"/>
    </w:rPr>
  </w:style>
  <w:style w:type="paragraph" w:customStyle="1" w:styleId="attachmentsitem">
    <w:name w:val="attachments__item"/>
    <w:basedOn w:val="a"/>
    <w:rsid w:val="000C0DC2"/>
    <w:pPr>
      <w:widowControl/>
      <w:spacing w:before="100" w:beforeAutospacing="1" w:after="100" w:afterAutospacing="1"/>
    </w:pPr>
    <w:rPr>
      <w:rFonts w:ascii="Times New Roman" w:eastAsia="Times New Roman" w:hAnsi="Times New Roman" w:cs="Times New Roman"/>
      <w:color w:val="auto"/>
    </w:rPr>
  </w:style>
  <w:style w:type="character" w:customStyle="1" w:styleId="BalloonTextChar">
    <w:name w:val="Balloon Text Char"/>
    <w:semiHidden/>
    <w:locked/>
    <w:rsid w:val="000C0DC2"/>
    <w:rPr>
      <w:rFonts w:ascii="Segoe UI" w:eastAsia="Times New Roman" w:hAnsi="Segoe UI" w:cs="Segoe UI"/>
      <w:color w:val="000000"/>
      <w:sz w:val="18"/>
      <w:szCs w:val="18"/>
      <w:lang w:val="x-none" w:eastAsia="ru-RU"/>
    </w:rPr>
  </w:style>
  <w:style w:type="paragraph" w:customStyle="1" w:styleId="parametervalue">
    <w:name w:val="parametervalue"/>
    <w:basedOn w:val="a"/>
    <w:rsid w:val="000C0DC2"/>
    <w:pPr>
      <w:widowControl/>
      <w:spacing w:before="100" w:beforeAutospacing="1" w:after="100" w:afterAutospacing="1"/>
    </w:pPr>
    <w:rPr>
      <w:rFonts w:ascii="Times New Roman" w:eastAsia="Times New Roman" w:hAnsi="Times New Roman" w:cs="Times New Roman"/>
      <w:color w:val="auto"/>
    </w:rPr>
  </w:style>
  <w:style w:type="character" w:customStyle="1" w:styleId="titlefield2">
    <w:name w:val="titlefield2"/>
    <w:rsid w:val="000C0DC2"/>
    <w:rPr>
      <w:b w:val="0"/>
      <w:bCs w:val="0"/>
      <w:sz w:val="36"/>
      <w:szCs w:val="36"/>
    </w:rPr>
  </w:style>
  <w:style w:type="paragraph" w:customStyle="1" w:styleId="Default">
    <w:name w:val="Default"/>
    <w:rsid w:val="000C0DC2"/>
    <w:pPr>
      <w:autoSpaceDE w:val="0"/>
      <w:autoSpaceDN w:val="0"/>
      <w:adjustRightInd w:val="0"/>
    </w:pPr>
    <w:rPr>
      <w:rFonts w:eastAsia="Times New Roman" w:cs="Calibri"/>
      <w:color w:val="000000"/>
      <w:sz w:val="24"/>
      <w:szCs w:val="24"/>
    </w:rPr>
  </w:style>
  <w:style w:type="character" w:customStyle="1" w:styleId="10">
    <w:name w:val="Заголовок 1 Знак"/>
    <w:basedOn w:val="a0"/>
    <w:link w:val="1"/>
    <w:rsid w:val="002C7C8B"/>
    <w:rPr>
      <w:rFonts w:asciiTheme="majorHAnsi" w:eastAsiaTheme="majorEastAsia" w:hAnsiTheme="majorHAnsi" w:cstheme="majorBidi"/>
      <w:color w:val="365F91" w:themeColor="accent1" w:themeShade="BF"/>
      <w:sz w:val="32"/>
      <w:szCs w:val="32"/>
    </w:rPr>
  </w:style>
  <w:style w:type="paragraph" w:styleId="afc">
    <w:name w:val="Body Text Indent"/>
    <w:aliases w:val="текст"/>
    <w:basedOn w:val="a"/>
    <w:link w:val="afd"/>
    <w:unhideWhenUsed/>
    <w:rsid w:val="002C7C8B"/>
    <w:pPr>
      <w:spacing w:after="120"/>
      <w:ind w:left="283"/>
    </w:pPr>
  </w:style>
  <w:style w:type="character" w:customStyle="1" w:styleId="afd">
    <w:name w:val="Основной текст с отступом Знак"/>
    <w:aliases w:val="текст Знак1"/>
    <w:basedOn w:val="a0"/>
    <w:link w:val="afc"/>
    <w:uiPriority w:val="99"/>
    <w:semiHidden/>
    <w:rsid w:val="002C7C8B"/>
    <w:rPr>
      <w:rFonts w:ascii="Courier New" w:hAnsi="Courier New" w:cs="Courier New"/>
      <w:color w:val="000000"/>
      <w:sz w:val="24"/>
      <w:szCs w:val="24"/>
    </w:rPr>
  </w:style>
  <w:style w:type="numbering" w:customStyle="1" w:styleId="25">
    <w:name w:val="Нет списка2"/>
    <w:next w:val="a2"/>
    <w:uiPriority w:val="99"/>
    <w:semiHidden/>
    <w:unhideWhenUsed/>
    <w:rsid w:val="002C7C8B"/>
  </w:style>
  <w:style w:type="character" w:customStyle="1" w:styleId="afe">
    <w:name w:val="Гипертекстовая ссылка"/>
    <w:rsid w:val="002C7C8B"/>
    <w:rPr>
      <w:color w:val="106BBE"/>
    </w:rPr>
  </w:style>
  <w:style w:type="paragraph" w:customStyle="1" w:styleId="14">
    <w:name w:val="Текст1"/>
    <w:basedOn w:val="a"/>
    <w:rsid w:val="002C7C8B"/>
    <w:pPr>
      <w:widowControl/>
      <w:suppressAutoHyphens/>
    </w:pPr>
    <w:rPr>
      <w:rFonts w:eastAsia="Times New Roman"/>
      <w:color w:val="auto"/>
      <w:sz w:val="20"/>
      <w:szCs w:val="20"/>
      <w:lang w:eastAsia="zh-CN"/>
    </w:rPr>
  </w:style>
  <w:style w:type="paragraph" w:customStyle="1" w:styleId="2">
    <w:name w:val="заголовок 2"/>
    <w:basedOn w:val="a"/>
    <w:next w:val="a"/>
    <w:rsid w:val="002C7C8B"/>
    <w:pPr>
      <w:widowControl/>
      <w:numPr>
        <w:numId w:val="16"/>
      </w:numPr>
      <w:suppressAutoHyphens/>
      <w:overflowPunct w:val="0"/>
      <w:autoSpaceDE w:val="0"/>
      <w:jc w:val="center"/>
    </w:pPr>
    <w:rPr>
      <w:rFonts w:ascii="Times New Roman" w:eastAsia="Times New Roman" w:hAnsi="Times New Roman" w:cs="Times New Roman"/>
      <w:b/>
      <w:color w:val="auto"/>
      <w:kern w:val="1"/>
      <w:szCs w:val="20"/>
      <w:lang w:eastAsia="zh-CN"/>
    </w:rPr>
  </w:style>
  <w:style w:type="character" w:customStyle="1" w:styleId="15">
    <w:name w:val="Основной текст с отступом Знак1"/>
    <w:aliases w:val="текст Знак"/>
    <w:rsid w:val="002C7C8B"/>
    <w:rPr>
      <w:rFonts w:ascii="Times New Roman" w:eastAsia="Times New Roman" w:hAnsi="Times New Roman" w:cs="Times New Roman"/>
      <w:sz w:val="24"/>
      <w:szCs w:val="24"/>
      <w:lang w:eastAsia="zh-CN"/>
    </w:rPr>
  </w:style>
  <w:style w:type="character" w:customStyle="1" w:styleId="aff">
    <w:name w:val="Цветовое выделение"/>
    <w:uiPriority w:val="99"/>
    <w:rsid w:val="002C7C8B"/>
    <w:rPr>
      <w:b/>
      <w:color w:val="26282F"/>
    </w:rPr>
  </w:style>
  <w:style w:type="paragraph" w:customStyle="1" w:styleId="aff0">
    <w:name w:val="Нормальный (таблица)"/>
    <w:basedOn w:val="a"/>
    <w:next w:val="a"/>
    <w:uiPriority w:val="99"/>
    <w:rsid w:val="002C7C8B"/>
    <w:pPr>
      <w:autoSpaceDE w:val="0"/>
      <w:autoSpaceDN w:val="0"/>
      <w:adjustRightInd w:val="0"/>
      <w:jc w:val="both"/>
    </w:pPr>
    <w:rPr>
      <w:rFonts w:ascii="Times New Roman CYR" w:eastAsia="Times New Roman" w:hAnsi="Times New Roman CYR" w:cs="Times New Roman CYR"/>
      <w:color w:val="auto"/>
    </w:rPr>
  </w:style>
  <w:style w:type="paragraph" w:customStyle="1" w:styleId="aff1">
    <w:name w:val="Таблицы (моноширинный)"/>
    <w:basedOn w:val="a"/>
    <w:next w:val="a"/>
    <w:uiPriority w:val="99"/>
    <w:rsid w:val="002C7C8B"/>
    <w:pPr>
      <w:autoSpaceDE w:val="0"/>
      <w:autoSpaceDN w:val="0"/>
      <w:adjustRightInd w:val="0"/>
    </w:pPr>
    <w:rPr>
      <w:rFonts w:eastAsia="Times New Roman"/>
      <w:color w:val="auto"/>
    </w:rPr>
  </w:style>
  <w:style w:type="paragraph" w:customStyle="1" w:styleId="aff2">
    <w:name w:val="Прижатый влево"/>
    <w:basedOn w:val="a"/>
    <w:next w:val="a"/>
    <w:uiPriority w:val="99"/>
    <w:rsid w:val="002C7C8B"/>
    <w:pPr>
      <w:autoSpaceDE w:val="0"/>
      <w:autoSpaceDN w:val="0"/>
      <w:adjustRightInd w:val="0"/>
    </w:pPr>
    <w:rPr>
      <w:rFonts w:ascii="Times New Roman CYR" w:eastAsia="Times New Roman" w:hAnsi="Times New Roman CYR" w:cs="Times New Roman CYR"/>
      <w:color w:val="auto"/>
    </w:rPr>
  </w:style>
  <w:style w:type="table" w:customStyle="1" w:styleId="16">
    <w:name w:val="Сетка таблицы1"/>
    <w:basedOn w:val="a1"/>
    <w:next w:val="af3"/>
    <w:rsid w:val="0099148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
    <w:basedOn w:val="a1"/>
    <w:next w:val="af3"/>
    <w:uiPriority w:val="39"/>
    <w:rsid w:val="00080FC8"/>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
    <w:name w:val="Обычный1"/>
    <w:rsid w:val="003B2D35"/>
    <w:pPr>
      <w:spacing w:after="200" w:line="276" w:lineRule="auto"/>
    </w:pPr>
    <w:rPr>
      <w:rFonts w:cs="Calibri"/>
      <w:sz w:val="22"/>
      <w:szCs w:val="22"/>
    </w:rPr>
  </w:style>
  <w:style w:type="paragraph" w:styleId="aff3">
    <w:name w:val="annotation subject"/>
    <w:basedOn w:val="af9"/>
    <w:next w:val="af9"/>
    <w:link w:val="aff4"/>
    <w:uiPriority w:val="99"/>
    <w:semiHidden/>
    <w:unhideWhenUsed/>
    <w:rsid w:val="0029311C"/>
    <w:pPr>
      <w:widowControl w:val="0"/>
      <w:spacing w:after="0" w:line="240" w:lineRule="auto"/>
    </w:pPr>
    <w:rPr>
      <w:rFonts w:ascii="Courier New" w:hAnsi="Courier New" w:cs="Courier New"/>
      <w:b/>
      <w:bCs/>
      <w:color w:val="000000"/>
      <w:lang w:val="ru-RU" w:eastAsia="ru-RU"/>
    </w:rPr>
  </w:style>
  <w:style w:type="character" w:customStyle="1" w:styleId="aff4">
    <w:name w:val="Тема примечания Знак"/>
    <w:basedOn w:val="afa"/>
    <w:link w:val="aff3"/>
    <w:uiPriority w:val="99"/>
    <w:semiHidden/>
    <w:rsid w:val="0029311C"/>
    <w:rPr>
      <w:rFonts w:ascii="Courier New" w:hAnsi="Courier New" w:cs="Courier New"/>
      <w:b/>
      <w:bCs/>
      <w:color w:val="000000"/>
      <w:lang w:val="x-none" w:eastAsia="en-US"/>
    </w:rPr>
  </w:style>
  <w:style w:type="numbering" w:customStyle="1" w:styleId="35">
    <w:name w:val="Нет списка3"/>
    <w:next w:val="a2"/>
    <w:uiPriority w:val="99"/>
    <w:semiHidden/>
    <w:unhideWhenUsed/>
    <w:rsid w:val="00DD074B"/>
  </w:style>
  <w:style w:type="paragraph" w:customStyle="1" w:styleId="ConsPlusNonformat">
    <w:name w:val="ConsPlusNonformat"/>
    <w:uiPriority w:val="99"/>
    <w:rsid w:val="00DD074B"/>
    <w:pPr>
      <w:widowControl w:val="0"/>
      <w:autoSpaceDE w:val="0"/>
      <w:autoSpaceDN w:val="0"/>
      <w:adjustRightInd w:val="0"/>
    </w:pPr>
    <w:rPr>
      <w:rFonts w:ascii="Courier New" w:eastAsia="Times New Roman" w:hAnsi="Courier New" w:cs="Courier New"/>
    </w:rPr>
  </w:style>
  <w:style w:type="paragraph" w:customStyle="1" w:styleId="ConsPlusTitle">
    <w:name w:val="ConsPlusTitle"/>
    <w:uiPriority w:val="99"/>
    <w:rsid w:val="00DD074B"/>
    <w:pPr>
      <w:widowControl w:val="0"/>
      <w:autoSpaceDE w:val="0"/>
      <w:autoSpaceDN w:val="0"/>
      <w:adjustRightInd w:val="0"/>
    </w:pPr>
    <w:rPr>
      <w:rFonts w:ascii="Arial" w:eastAsia="Times New Roman" w:hAnsi="Arial" w:cs="Arial"/>
      <w:b/>
      <w:bCs/>
      <w:sz w:val="24"/>
      <w:szCs w:val="24"/>
    </w:rPr>
  </w:style>
  <w:style w:type="paragraph" w:customStyle="1" w:styleId="ConsPlusCell">
    <w:name w:val="ConsPlusCell"/>
    <w:uiPriority w:val="99"/>
    <w:rsid w:val="00DD074B"/>
    <w:pPr>
      <w:widowControl w:val="0"/>
      <w:autoSpaceDE w:val="0"/>
      <w:autoSpaceDN w:val="0"/>
      <w:adjustRightInd w:val="0"/>
    </w:pPr>
    <w:rPr>
      <w:rFonts w:ascii="Courier New" w:eastAsia="Times New Roman" w:hAnsi="Courier New" w:cs="Courier New"/>
    </w:rPr>
  </w:style>
  <w:style w:type="paragraph" w:customStyle="1" w:styleId="ConsPlusDocList">
    <w:name w:val="ConsPlusDocList"/>
    <w:uiPriority w:val="99"/>
    <w:rsid w:val="00DD074B"/>
    <w:pPr>
      <w:widowControl w:val="0"/>
      <w:autoSpaceDE w:val="0"/>
      <w:autoSpaceDN w:val="0"/>
      <w:adjustRightInd w:val="0"/>
    </w:pPr>
    <w:rPr>
      <w:rFonts w:ascii="Tahoma" w:eastAsia="Times New Roman" w:hAnsi="Tahoma" w:cs="Tahoma"/>
      <w:sz w:val="18"/>
      <w:szCs w:val="18"/>
    </w:rPr>
  </w:style>
  <w:style w:type="paragraph" w:customStyle="1" w:styleId="ConsPlusTitlePage">
    <w:name w:val="ConsPlusTitlePage"/>
    <w:uiPriority w:val="99"/>
    <w:rsid w:val="00DD074B"/>
    <w:pPr>
      <w:widowControl w:val="0"/>
      <w:autoSpaceDE w:val="0"/>
      <w:autoSpaceDN w:val="0"/>
      <w:adjustRightInd w:val="0"/>
    </w:pPr>
    <w:rPr>
      <w:rFonts w:ascii="Tahoma" w:eastAsia="Times New Roman" w:hAnsi="Tahoma" w:cs="Tahoma"/>
      <w:sz w:val="24"/>
      <w:szCs w:val="24"/>
    </w:rPr>
  </w:style>
  <w:style w:type="paragraph" w:customStyle="1" w:styleId="ConsPlusJurTerm">
    <w:name w:val="ConsPlusJurTerm"/>
    <w:uiPriority w:val="99"/>
    <w:rsid w:val="00DD074B"/>
    <w:pPr>
      <w:widowControl w:val="0"/>
      <w:autoSpaceDE w:val="0"/>
      <w:autoSpaceDN w:val="0"/>
      <w:adjustRightInd w:val="0"/>
    </w:pPr>
    <w:rPr>
      <w:rFonts w:ascii="Times New Roman" w:eastAsia="Times New Roman" w:hAnsi="Times New Roman"/>
      <w:sz w:val="24"/>
      <w:szCs w:val="24"/>
    </w:rPr>
  </w:style>
  <w:style w:type="paragraph" w:customStyle="1" w:styleId="ConsPlusTextList">
    <w:name w:val="ConsPlusTextList"/>
    <w:uiPriority w:val="99"/>
    <w:rsid w:val="00DD074B"/>
    <w:pPr>
      <w:widowControl w:val="0"/>
      <w:autoSpaceDE w:val="0"/>
      <w:autoSpaceDN w:val="0"/>
      <w:adjustRightInd w:val="0"/>
    </w:pPr>
    <w:rPr>
      <w:rFonts w:ascii="Times New Roman" w:eastAsia="Times New Roman" w:hAnsi="Times New Roman"/>
      <w:sz w:val="24"/>
      <w:szCs w:val="24"/>
    </w:rPr>
  </w:style>
  <w:style w:type="paragraph" w:customStyle="1" w:styleId="ConsPlusTextList1">
    <w:name w:val="ConsPlusTextList1"/>
    <w:uiPriority w:val="99"/>
    <w:rsid w:val="00DD074B"/>
    <w:pPr>
      <w:widowControl w:val="0"/>
      <w:autoSpaceDE w:val="0"/>
      <w:autoSpaceDN w:val="0"/>
      <w:adjustRightInd w:val="0"/>
    </w:pPr>
    <w:rPr>
      <w:rFonts w:ascii="Times New Roman" w:eastAsia="Times New Roman" w:hAnsi="Times New Roman"/>
      <w:sz w:val="24"/>
      <w:szCs w:val="24"/>
    </w:rPr>
  </w:style>
  <w:style w:type="table" w:customStyle="1" w:styleId="36">
    <w:name w:val="Сетка таблицы3"/>
    <w:basedOn w:val="a1"/>
    <w:next w:val="af3"/>
    <w:uiPriority w:val="39"/>
    <w:rsid w:val="00DD3F28"/>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Сетка таблицы4"/>
    <w:basedOn w:val="a1"/>
    <w:next w:val="af3"/>
    <w:uiPriority w:val="39"/>
    <w:rsid w:val="00F73EA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етка таблицы5"/>
    <w:basedOn w:val="a1"/>
    <w:next w:val="af3"/>
    <w:uiPriority w:val="39"/>
    <w:rsid w:val="00F9181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етка таблицы6"/>
    <w:basedOn w:val="a1"/>
    <w:next w:val="af3"/>
    <w:uiPriority w:val="39"/>
    <w:rsid w:val="0068727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Сетка таблицы7"/>
    <w:basedOn w:val="a1"/>
    <w:next w:val="af3"/>
    <w:uiPriority w:val="39"/>
    <w:rsid w:val="008960D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662108">
      <w:bodyDiv w:val="1"/>
      <w:marLeft w:val="0"/>
      <w:marRight w:val="0"/>
      <w:marTop w:val="0"/>
      <w:marBottom w:val="0"/>
      <w:divBdr>
        <w:top w:val="none" w:sz="0" w:space="0" w:color="auto"/>
        <w:left w:val="none" w:sz="0" w:space="0" w:color="auto"/>
        <w:bottom w:val="none" w:sz="0" w:space="0" w:color="auto"/>
        <w:right w:val="none" w:sz="0" w:space="0" w:color="auto"/>
      </w:divBdr>
    </w:div>
    <w:div w:id="221451469">
      <w:bodyDiv w:val="1"/>
      <w:marLeft w:val="0"/>
      <w:marRight w:val="0"/>
      <w:marTop w:val="0"/>
      <w:marBottom w:val="0"/>
      <w:divBdr>
        <w:top w:val="none" w:sz="0" w:space="0" w:color="auto"/>
        <w:left w:val="none" w:sz="0" w:space="0" w:color="auto"/>
        <w:bottom w:val="none" w:sz="0" w:space="0" w:color="auto"/>
        <w:right w:val="none" w:sz="0" w:space="0" w:color="auto"/>
      </w:divBdr>
    </w:div>
    <w:div w:id="281152633">
      <w:bodyDiv w:val="1"/>
      <w:marLeft w:val="0"/>
      <w:marRight w:val="0"/>
      <w:marTop w:val="0"/>
      <w:marBottom w:val="0"/>
      <w:divBdr>
        <w:top w:val="none" w:sz="0" w:space="0" w:color="auto"/>
        <w:left w:val="none" w:sz="0" w:space="0" w:color="auto"/>
        <w:bottom w:val="none" w:sz="0" w:space="0" w:color="auto"/>
        <w:right w:val="none" w:sz="0" w:space="0" w:color="auto"/>
      </w:divBdr>
    </w:div>
    <w:div w:id="330258811">
      <w:bodyDiv w:val="1"/>
      <w:marLeft w:val="0"/>
      <w:marRight w:val="0"/>
      <w:marTop w:val="0"/>
      <w:marBottom w:val="0"/>
      <w:divBdr>
        <w:top w:val="none" w:sz="0" w:space="0" w:color="auto"/>
        <w:left w:val="none" w:sz="0" w:space="0" w:color="auto"/>
        <w:bottom w:val="none" w:sz="0" w:space="0" w:color="auto"/>
        <w:right w:val="none" w:sz="0" w:space="0" w:color="auto"/>
      </w:divBdr>
    </w:div>
    <w:div w:id="405542028">
      <w:bodyDiv w:val="1"/>
      <w:marLeft w:val="0"/>
      <w:marRight w:val="0"/>
      <w:marTop w:val="0"/>
      <w:marBottom w:val="0"/>
      <w:divBdr>
        <w:top w:val="none" w:sz="0" w:space="0" w:color="auto"/>
        <w:left w:val="none" w:sz="0" w:space="0" w:color="auto"/>
        <w:bottom w:val="none" w:sz="0" w:space="0" w:color="auto"/>
        <w:right w:val="none" w:sz="0" w:space="0" w:color="auto"/>
      </w:divBdr>
    </w:div>
    <w:div w:id="411851519">
      <w:bodyDiv w:val="1"/>
      <w:marLeft w:val="0"/>
      <w:marRight w:val="0"/>
      <w:marTop w:val="0"/>
      <w:marBottom w:val="0"/>
      <w:divBdr>
        <w:top w:val="none" w:sz="0" w:space="0" w:color="auto"/>
        <w:left w:val="none" w:sz="0" w:space="0" w:color="auto"/>
        <w:bottom w:val="none" w:sz="0" w:space="0" w:color="auto"/>
        <w:right w:val="none" w:sz="0" w:space="0" w:color="auto"/>
      </w:divBdr>
      <w:divsChild>
        <w:div w:id="451217282">
          <w:marLeft w:val="0"/>
          <w:marRight w:val="0"/>
          <w:marTop w:val="0"/>
          <w:marBottom w:val="0"/>
          <w:divBdr>
            <w:top w:val="none" w:sz="0" w:space="0" w:color="auto"/>
            <w:left w:val="none" w:sz="0" w:space="0" w:color="auto"/>
            <w:bottom w:val="none" w:sz="0" w:space="0" w:color="auto"/>
            <w:right w:val="none" w:sz="0" w:space="0" w:color="auto"/>
          </w:divBdr>
        </w:div>
      </w:divsChild>
    </w:div>
    <w:div w:id="428938085">
      <w:bodyDiv w:val="1"/>
      <w:marLeft w:val="0"/>
      <w:marRight w:val="0"/>
      <w:marTop w:val="0"/>
      <w:marBottom w:val="0"/>
      <w:divBdr>
        <w:top w:val="none" w:sz="0" w:space="0" w:color="auto"/>
        <w:left w:val="none" w:sz="0" w:space="0" w:color="auto"/>
        <w:bottom w:val="none" w:sz="0" w:space="0" w:color="auto"/>
        <w:right w:val="none" w:sz="0" w:space="0" w:color="auto"/>
      </w:divBdr>
    </w:div>
    <w:div w:id="514928230">
      <w:bodyDiv w:val="1"/>
      <w:marLeft w:val="0"/>
      <w:marRight w:val="0"/>
      <w:marTop w:val="0"/>
      <w:marBottom w:val="0"/>
      <w:divBdr>
        <w:top w:val="none" w:sz="0" w:space="0" w:color="auto"/>
        <w:left w:val="none" w:sz="0" w:space="0" w:color="auto"/>
        <w:bottom w:val="none" w:sz="0" w:space="0" w:color="auto"/>
        <w:right w:val="none" w:sz="0" w:space="0" w:color="auto"/>
      </w:divBdr>
    </w:div>
    <w:div w:id="557664500">
      <w:bodyDiv w:val="1"/>
      <w:marLeft w:val="0"/>
      <w:marRight w:val="0"/>
      <w:marTop w:val="0"/>
      <w:marBottom w:val="0"/>
      <w:divBdr>
        <w:top w:val="none" w:sz="0" w:space="0" w:color="auto"/>
        <w:left w:val="none" w:sz="0" w:space="0" w:color="auto"/>
        <w:bottom w:val="none" w:sz="0" w:space="0" w:color="auto"/>
        <w:right w:val="none" w:sz="0" w:space="0" w:color="auto"/>
      </w:divBdr>
    </w:div>
    <w:div w:id="581985536">
      <w:bodyDiv w:val="1"/>
      <w:marLeft w:val="0"/>
      <w:marRight w:val="0"/>
      <w:marTop w:val="0"/>
      <w:marBottom w:val="0"/>
      <w:divBdr>
        <w:top w:val="none" w:sz="0" w:space="0" w:color="auto"/>
        <w:left w:val="none" w:sz="0" w:space="0" w:color="auto"/>
        <w:bottom w:val="none" w:sz="0" w:space="0" w:color="auto"/>
        <w:right w:val="none" w:sz="0" w:space="0" w:color="auto"/>
      </w:divBdr>
      <w:divsChild>
        <w:div w:id="851803649">
          <w:marLeft w:val="0"/>
          <w:marRight w:val="0"/>
          <w:marTop w:val="0"/>
          <w:marBottom w:val="0"/>
          <w:divBdr>
            <w:top w:val="none" w:sz="0" w:space="0" w:color="auto"/>
            <w:left w:val="none" w:sz="0" w:space="0" w:color="auto"/>
            <w:bottom w:val="none" w:sz="0" w:space="0" w:color="auto"/>
            <w:right w:val="none" w:sz="0" w:space="0" w:color="auto"/>
          </w:divBdr>
          <w:divsChild>
            <w:div w:id="1618488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3502633">
      <w:bodyDiv w:val="1"/>
      <w:marLeft w:val="0"/>
      <w:marRight w:val="0"/>
      <w:marTop w:val="0"/>
      <w:marBottom w:val="0"/>
      <w:divBdr>
        <w:top w:val="none" w:sz="0" w:space="0" w:color="auto"/>
        <w:left w:val="none" w:sz="0" w:space="0" w:color="auto"/>
        <w:bottom w:val="none" w:sz="0" w:space="0" w:color="auto"/>
        <w:right w:val="none" w:sz="0" w:space="0" w:color="auto"/>
      </w:divBdr>
    </w:div>
    <w:div w:id="890655558">
      <w:bodyDiv w:val="1"/>
      <w:marLeft w:val="0"/>
      <w:marRight w:val="0"/>
      <w:marTop w:val="0"/>
      <w:marBottom w:val="0"/>
      <w:divBdr>
        <w:top w:val="none" w:sz="0" w:space="0" w:color="auto"/>
        <w:left w:val="none" w:sz="0" w:space="0" w:color="auto"/>
        <w:bottom w:val="none" w:sz="0" w:space="0" w:color="auto"/>
        <w:right w:val="none" w:sz="0" w:space="0" w:color="auto"/>
      </w:divBdr>
    </w:div>
    <w:div w:id="1193573488">
      <w:bodyDiv w:val="1"/>
      <w:marLeft w:val="0"/>
      <w:marRight w:val="0"/>
      <w:marTop w:val="0"/>
      <w:marBottom w:val="0"/>
      <w:divBdr>
        <w:top w:val="none" w:sz="0" w:space="0" w:color="auto"/>
        <w:left w:val="none" w:sz="0" w:space="0" w:color="auto"/>
        <w:bottom w:val="none" w:sz="0" w:space="0" w:color="auto"/>
        <w:right w:val="none" w:sz="0" w:space="0" w:color="auto"/>
      </w:divBdr>
    </w:div>
    <w:div w:id="1207840376">
      <w:bodyDiv w:val="1"/>
      <w:marLeft w:val="0"/>
      <w:marRight w:val="0"/>
      <w:marTop w:val="0"/>
      <w:marBottom w:val="0"/>
      <w:divBdr>
        <w:top w:val="none" w:sz="0" w:space="0" w:color="auto"/>
        <w:left w:val="none" w:sz="0" w:space="0" w:color="auto"/>
        <w:bottom w:val="none" w:sz="0" w:space="0" w:color="auto"/>
        <w:right w:val="none" w:sz="0" w:space="0" w:color="auto"/>
      </w:divBdr>
    </w:div>
    <w:div w:id="1218930685">
      <w:bodyDiv w:val="1"/>
      <w:marLeft w:val="0"/>
      <w:marRight w:val="0"/>
      <w:marTop w:val="0"/>
      <w:marBottom w:val="0"/>
      <w:divBdr>
        <w:top w:val="none" w:sz="0" w:space="0" w:color="auto"/>
        <w:left w:val="none" w:sz="0" w:space="0" w:color="auto"/>
        <w:bottom w:val="none" w:sz="0" w:space="0" w:color="auto"/>
        <w:right w:val="none" w:sz="0" w:space="0" w:color="auto"/>
      </w:divBdr>
    </w:div>
    <w:div w:id="1219366496">
      <w:bodyDiv w:val="1"/>
      <w:marLeft w:val="0"/>
      <w:marRight w:val="0"/>
      <w:marTop w:val="0"/>
      <w:marBottom w:val="0"/>
      <w:divBdr>
        <w:top w:val="none" w:sz="0" w:space="0" w:color="auto"/>
        <w:left w:val="none" w:sz="0" w:space="0" w:color="auto"/>
        <w:bottom w:val="none" w:sz="0" w:space="0" w:color="auto"/>
        <w:right w:val="none" w:sz="0" w:space="0" w:color="auto"/>
      </w:divBdr>
    </w:div>
    <w:div w:id="1277325721">
      <w:bodyDiv w:val="1"/>
      <w:marLeft w:val="0"/>
      <w:marRight w:val="0"/>
      <w:marTop w:val="0"/>
      <w:marBottom w:val="0"/>
      <w:divBdr>
        <w:top w:val="none" w:sz="0" w:space="0" w:color="auto"/>
        <w:left w:val="none" w:sz="0" w:space="0" w:color="auto"/>
        <w:bottom w:val="none" w:sz="0" w:space="0" w:color="auto"/>
        <w:right w:val="none" w:sz="0" w:space="0" w:color="auto"/>
      </w:divBdr>
    </w:div>
    <w:div w:id="1431926383">
      <w:bodyDiv w:val="1"/>
      <w:marLeft w:val="0"/>
      <w:marRight w:val="0"/>
      <w:marTop w:val="0"/>
      <w:marBottom w:val="0"/>
      <w:divBdr>
        <w:top w:val="none" w:sz="0" w:space="0" w:color="auto"/>
        <w:left w:val="none" w:sz="0" w:space="0" w:color="auto"/>
        <w:bottom w:val="none" w:sz="0" w:space="0" w:color="auto"/>
        <w:right w:val="none" w:sz="0" w:space="0" w:color="auto"/>
      </w:divBdr>
    </w:div>
    <w:div w:id="1519466141">
      <w:bodyDiv w:val="1"/>
      <w:marLeft w:val="0"/>
      <w:marRight w:val="0"/>
      <w:marTop w:val="0"/>
      <w:marBottom w:val="0"/>
      <w:divBdr>
        <w:top w:val="none" w:sz="0" w:space="0" w:color="auto"/>
        <w:left w:val="none" w:sz="0" w:space="0" w:color="auto"/>
        <w:bottom w:val="none" w:sz="0" w:space="0" w:color="auto"/>
        <w:right w:val="none" w:sz="0" w:space="0" w:color="auto"/>
      </w:divBdr>
    </w:div>
    <w:div w:id="1592078783">
      <w:bodyDiv w:val="1"/>
      <w:marLeft w:val="0"/>
      <w:marRight w:val="0"/>
      <w:marTop w:val="0"/>
      <w:marBottom w:val="0"/>
      <w:divBdr>
        <w:top w:val="none" w:sz="0" w:space="0" w:color="auto"/>
        <w:left w:val="none" w:sz="0" w:space="0" w:color="auto"/>
        <w:bottom w:val="none" w:sz="0" w:space="0" w:color="auto"/>
        <w:right w:val="none" w:sz="0" w:space="0" w:color="auto"/>
      </w:divBdr>
      <w:divsChild>
        <w:div w:id="1725714677">
          <w:marLeft w:val="0"/>
          <w:marRight w:val="0"/>
          <w:marTop w:val="0"/>
          <w:marBottom w:val="0"/>
          <w:divBdr>
            <w:top w:val="none" w:sz="0" w:space="0" w:color="auto"/>
            <w:left w:val="none" w:sz="0" w:space="0" w:color="auto"/>
            <w:bottom w:val="none" w:sz="0" w:space="0" w:color="auto"/>
            <w:right w:val="none" w:sz="0" w:space="0" w:color="auto"/>
          </w:divBdr>
        </w:div>
      </w:divsChild>
    </w:div>
    <w:div w:id="1596670860">
      <w:bodyDiv w:val="1"/>
      <w:marLeft w:val="0"/>
      <w:marRight w:val="0"/>
      <w:marTop w:val="0"/>
      <w:marBottom w:val="0"/>
      <w:divBdr>
        <w:top w:val="none" w:sz="0" w:space="0" w:color="auto"/>
        <w:left w:val="none" w:sz="0" w:space="0" w:color="auto"/>
        <w:bottom w:val="none" w:sz="0" w:space="0" w:color="auto"/>
        <w:right w:val="none" w:sz="0" w:space="0" w:color="auto"/>
      </w:divBdr>
    </w:div>
    <w:div w:id="1714577541">
      <w:bodyDiv w:val="1"/>
      <w:marLeft w:val="0"/>
      <w:marRight w:val="0"/>
      <w:marTop w:val="0"/>
      <w:marBottom w:val="0"/>
      <w:divBdr>
        <w:top w:val="none" w:sz="0" w:space="0" w:color="auto"/>
        <w:left w:val="none" w:sz="0" w:space="0" w:color="auto"/>
        <w:bottom w:val="none" w:sz="0" w:space="0" w:color="auto"/>
        <w:right w:val="none" w:sz="0" w:space="0" w:color="auto"/>
      </w:divBdr>
    </w:div>
    <w:div w:id="1765033961">
      <w:bodyDiv w:val="1"/>
      <w:marLeft w:val="0"/>
      <w:marRight w:val="0"/>
      <w:marTop w:val="0"/>
      <w:marBottom w:val="0"/>
      <w:divBdr>
        <w:top w:val="none" w:sz="0" w:space="0" w:color="auto"/>
        <w:left w:val="none" w:sz="0" w:space="0" w:color="auto"/>
        <w:bottom w:val="none" w:sz="0" w:space="0" w:color="auto"/>
        <w:right w:val="none" w:sz="0" w:space="0" w:color="auto"/>
      </w:divBdr>
    </w:div>
    <w:div w:id="2116946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nd=79B15A650B731DD623E4A7465C62441A&amp;req=doc&amp;base=LAW&amp;n=380240&amp;dst=100396&amp;fld=134&amp;date=15.04.2021" TargetMode="External"/><Relationship Id="rId13" Type="http://schemas.openxmlformats.org/officeDocument/2006/relationships/hyperlink" Target="https://login.consultant.ru/link/?rnd=79B15A650B731DD623E4A7465C62441A&amp;req=doc&amp;base=LAW&amp;n=380240&amp;dst=100396&amp;fld=134&amp;date=15.04.2021" TargetMode="External"/><Relationship Id="rId18" Type="http://schemas.openxmlformats.org/officeDocument/2006/relationships/hyperlink" Target="https://login.consultant.ru/link/?req=doc&amp;base=LAW&amp;n=363520&amp;date=15.04.2021" TargetMode="External"/><Relationship Id="rId26" Type="http://schemas.openxmlformats.org/officeDocument/2006/relationships/hyperlink" Target="https://login.consultant.ru/link/?rnd=79B15A650B731DD623E4A7465C62441A&amp;req=doc&amp;base=LAW&amp;n=380240&amp;dst=100396&amp;fld=134&amp;date=15.04.2021" TargetMode="External"/><Relationship Id="rId3" Type="http://schemas.openxmlformats.org/officeDocument/2006/relationships/styles" Target="styles.xml"/><Relationship Id="rId21" Type="http://schemas.openxmlformats.org/officeDocument/2006/relationships/hyperlink" Target="https://login.consultant.ru/link/?rnd=79B15A650B731DD623E4A7465C62441A&amp;req=doc&amp;base=LAW&amp;n=380240&amp;dst=100632&amp;fld=134&amp;date=15.04.2021" TargetMode="External"/><Relationship Id="rId34" Type="http://schemas.openxmlformats.org/officeDocument/2006/relationships/hyperlink" Target="https://login.consultant.ru/link/?req=doc&amp;base=LAW&amp;n=381747&amp;date=15.04.2021" TargetMode="External"/><Relationship Id="rId7" Type="http://schemas.openxmlformats.org/officeDocument/2006/relationships/endnotes" Target="endnotes.xml"/><Relationship Id="rId12" Type="http://schemas.openxmlformats.org/officeDocument/2006/relationships/hyperlink" Target="https://login.consultant.ru/link/?rnd=79B15A650B731DD623E4A7465C62441A&amp;req=doc&amp;base=LAW&amp;n=380240&amp;dst=100632&amp;fld=134&amp;date=15.04.2021" TargetMode="External"/><Relationship Id="rId17" Type="http://schemas.openxmlformats.org/officeDocument/2006/relationships/hyperlink" Target="https://login.consultant.ru/link/?req=doc&amp;base=LAW&amp;n=363520&amp;date=15.04.2021" TargetMode="External"/><Relationship Id="rId25" Type="http://schemas.openxmlformats.org/officeDocument/2006/relationships/hyperlink" Target="https://login.consultant.ru/link/?rnd=79B15A650B731DD623E4A7465C62441A&amp;req=doc&amp;base=LAW&amp;n=380240&amp;dst=100396&amp;fld=134&amp;date=15.04.2021" TargetMode="External"/><Relationship Id="rId33" Type="http://schemas.openxmlformats.org/officeDocument/2006/relationships/hyperlink" Target="https://login.consultant.ru/link/?req=doc&amp;base=LAW&amp;n=381747&amp;date=15.04.2021"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login.consultant.ru/link/?req=doc&amp;base=LAW&amp;n=363520&amp;date=15.04.2021&amp;dst=108&amp;fld=134" TargetMode="External"/><Relationship Id="rId20" Type="http://schemas.openxmlformats.org/officeDocument/2006/relationships/hyperlink" Target="https://login.consultant.ru/link/?rnd=79B15A650B731DD623E4A7465C62441A&amp;req=doc&amp;base=LAW&amp;n=380240&amp;dst=100632&amp;fld=134&amp;date=15.04.2021" TargetMode="External"/><Relationship Id="rId29" Type="http://schemas.openxmlformats.org/officeDocument/2006/relationships/hyperlink" Target="https://login.consultant.ru/link/?rnd=79B15A650B731DD623E4A7465C62441A&amp;req=doc&amp;base=LAW&amp;n=380240&amp;dst=100396&amp;fld=134&amp;date=15.04.202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nd=79B15A650B731DD623E4A7465C62441A&amp;req=doc&amp;base=LAW&amp;n=380240&amp;dst=100396&amp;fld=134&amp;date=15.04.2021" TargetMode="External"/><Relationship Id="rId24" Type="http://schemas.openxmlformats.org/officeDocument/2006/relationships/hyperlink" Target="https://login.consultant.ru/link/?rnd=79B15A650B731DD623E4A7465C62441A&amp;req=doc&amp;base=LAW&amp;n=380240&amp;dst=100632&amp;fld=134&amp;date=15.04.2021" TargetMode="External"/><Relationship Id="rId32" Type="http://schemas.openxmlformats.org/officeDocument/2006/relationships/header" Target="header1.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login.consultant.ru/link/?rnd=79B15A650B731DD623E4A7465C62441A&amp;req=doc&amp;base=LAW&amp;n=380240&amp;dst=100632&amp;fld=134&amp;date=15.04.2021" TargetMode="External"/><Relationship Id="rId23" Type="http://schemas.openxmlformats.org/officeDocument/2006/relationships/hyperlink" Target="https://login.consultant.ru/link/?req=doc&amp;base=LAW&amp;n=355827&amp;date=15.04.2021" TargetMode="External"/><Relationship Id="rId28" Type="http://schemas.openxmlformats.org/officeDocument/2006/relationships/hyperlink" Target="https://login.consultant.ru/link/?req=doc&amp;base=LAW&amp;n=378832&amp;date=15.04.2021&amp;dst=100122&amp;fld=134" TargetMode="External"/><Relationship Id="rId36" Type="http://schemas.openxmlformats.org/officeDocument/2006/relationships/header" Target="header2.xml"/><Relationship Id="rId10" Type="http://schemas.openxmlformats.org/officeDocument/2006/relationships/hyperlink" Target="https://login.consultant.ru/link/?rnd=79B15A650B731DD623E4A7465C62441A&amp;req=doc&amp;base=LAW&amp;n=381747&amp;REFFIELD=134&amp;REFDST=100032&amp;REFDOC=380240&amp;REFBASE=LAW&amp;stat=refcode%3D16876%3Bindex%3D59&amp;date=15.04.2021" TargetMode="External"/><Relationship Id="rId19" Type="http://schemas.openxmlformats.org/officeDocument/2006/relationships/hyperlink" Target="https://login.consultant.ru/link/?req=doc&amp;base=LAW&amp;n=355827&amp;date=15.04.2021&amp;dst=100556&amp;fld=134" TargetMode="External"/><Relationship Id="rId31" Type="http://schemas.openxmlformats.org/officeDocument/2006/relationships/hyperlink" Target="https://login.consultant.ru/link/?req=doc&amp;base=LAW&amp;n=331074&amp;date=15.04.2021&amp;dst=3&amp;fld=134" TargetMode="External"/><Relationship Id="rId4" Type="http://schemas.openxmlformats.org/officeDocument/2006/relationships/settings" Target="settings.xml"/><Relationship Id="rId9" Type="http://schemas.openxmlformats.org/officeDocument/2006/relationships/hyperlink" Target="https://login.consultant.ru/link/?rnd=79B15A650B731DD623E4A7465C62441A&amp;req=doc&amp;base=LAW&amp;n=380240&amp;dst=100632&amp;fld=134&amp;date=15.04.2021" TargetMode="External"/><Relationship Id="rId14" Type="http://schemas.openxmlformats.org/officeDocument/2006/relationships/hyperlink" Target="https://login.consultant.ru/link/?rnd=79B15A650B731DD623E4A7465C62441A&amp;req=doc&amp;base=LAW&amp;n=380240&amp;dst=100632&amp;fld=134&amp;date=15.04.2021" TargetMode="External"/><Relationship Id="rId22" Type="http://schemas.openxmlformats.org/officeDocument/2006/relationships/hyperlink" Target="https://login.consultant.ru/link/?rnd=79B15A650B731DD623E4A7465C62441A&amp;req=doc&amp;base=LAW&amp;n=380240&amp;dst=100632&amp;fld=134&amp;date=15.04.2021" TargetMode="External"/><Relationship Id="rId27" Type="http://schemas.openxmlformats.org/officeDocument/2006/relationships/hyperlink" Target="https://login.consultant.ru/link/?req=doc&amp;base=LAW&amp;n=363520&amp;date=15.04.2021&amp;dst=101290&amp;fld=134" TargetMode="External"/><Relationship Id="rId30" Type="http://schemas.openxmlformats.org/officeDocument/2006/relationships/hyperlink" Target="https://login.consultant.ru/link/?rnd=79B15A650B731DD623E4A7465C62441A&amp;req=doc&amp;base=LAW&amp;n=380240&amp;dst=100396&amp;fld=134&amp;date=15.04.2021" TargetMode="External"/><Relationship Id="rId35" Type="http://schemas.openxmlformats.org/officeDocument/2006/relationships/hyperlink" Target="https://login.consultant.ru/link/?req=doc&amp;base=LAW&amp;n=380240&amp;date=15.04.2021&amp;dst=100904&amp;fld=13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A37EA9-548A-4AB6-B649-494149BD1D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8330</Words>
  <Characters>47484</Characters>
  <Application>Microsoft Office Word</Application>
  <DocSecurity>0</DocSecurity>
  <Lines>395</Lines>
  <Paragraphs>111</Paragraphs>
  <ScaleCrop>false</ScaleCrop>
  <HeadingPairs>
    <vt:vector size="2" baseType="variant">
      <vt:variant>
        <vt:lpstr>Название</vt:lpstr>
      </vt:variant>
      <vt:variant>
        <vt:i4>1</vt:i4>
      </vt:variant>
    </vt:vector>
  </HeadingPairs>
  <TitlesOfParts>
    <vt:vector size="1" baseType="lpstr">
      <vt:lpstr/>
    </vt:vector>
  </TitlesOfParts>
  <Company>tufruns</Company>
  <LinksUpToDate>false</LinksUpToDate>
  <CharactersWithSpaces>55703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Ахвердян Анатолий Артурович</dc:creator>
  <cp:keywords/>
  <dc:description/>
  <cp:lastModifiedBy>Виктория Александровна Кольчицкая</cp:lastModifiedBy>
  <cp:revision>2</cp:revision>
  <cp:lastPrinted>2021-10-18T07:32:00Z</cp:lastPrinted>
  <dcterms:created xsi:type="dcterms:W3CDTF">2026-04-30T12:14:00Z</dcterms:created>
  <dcterms:modified xsi:type="dcterms:W3CDTF">2026-04-30T12:14:00Z</dcterms:modified>
</cp:coreProperties>
</file>