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D7BE4E" w14:textId="77777777" w:rsidR="00A61C1E" w:rsidRPr="00A61C1E" w:rsidRDefault="00A61C1E" w:rsidP="00A61C1E">
      <w:pPr>
        <w:widowControl w:val="0"/>
        <w:spacing w:before="120"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A61C1E">
        <w:rPr>
          <w:rFonts w:ascii="Times New Roman" w:eastAsia="Calibri" w:hAnsi="Times New Roman" w:cs="Times New Roman"/>
          <w:b/>
          <w:sz w:val="21"/>
          <w:szCs w:val="21"/>
        </w:rPr>
        <w:t>Описание объекта закупки</w:t>
      </w:r>
    </w:p>
    <w:p w14:paraId="25AC91AD" w14:textId="77777777" w:rsidR="00A61C1E" w:rsidRPr="00A61C1E" w:rsidRDefault="00A61C1E" w:rsidP="00A61C1E">
      <w:pPr>
        <w:widowControl w:val="0"/>
        <w:spacing w:after="120" w:line="240" w:lineRule="auto"/>
        <w:ind w:firstLine="567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A61C1E">
        <w:rPr>
          <w:rFonts w:ascii="Times New Roman" w:eastAsia="Calibri" w:hAnsi="Times New Roman" w:cs="Times New Roman"/>
          <w:b/>
          <w:sz w:val="21"/>
          <w:szCs w:val="21"/>
        </w:rPr>
        <w:t>в соответствии со статьей 33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(далее - техническое задание)</w:t>
      </w:r>
    </w:p>
    <w:p w14:paraId="685D5D6E" w14:textId="77777777" w:rsidR="00A61C1E" w:rsidRPr="00A61C1E" w:rsidRDefault="00A61C1E" w:rsidP="00A61C1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>1. Наименование объекта закупки: Поставка мебельной фурнитуры (искусственная кожа, амортизирующий наполнитель), скоб для строительного степлера.</w:t>
      </w:r>
    </w:p>
    <w:p w14:paraId="60D63F04" w14:textId="77777777" w:rsidR="00A61C1E" w:rsidRPr="00A61C1E" w:rsidRDefault="00A61C1E" w:rsidP="00A61C1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>2.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Ткани с покрытием из полиуретана (13.96.14.122); Плиты, листы теплоизоляционные из пенополиуретана (22.21.41.113); Скобы для строительного степлера (25.93.14.140).</w:t>
      </w:r>
    </w:p>
    <w:p w14:paraId="163C788A" w14:textId="77777777" w:rsidR="00A61C1E" w:rsidRPr="00A61C1E" w:rsidRDefault="00A61C1E" w:rsidP="00A61C1E">
      <w:pPr>
        <w:widowControl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1"/>
          <w:szCs w:val="21"/>
          <w:lang w:eastAsia="ar-SA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Код позиции каталога товаров, работ, услуг для обеспечения государственных и муниципальных для нужд СПб ГБУЗ «Больница им. П.П. Кащенко», соответствующий предмету закупки: </w:t>
      </w:r>
      <w:r w:rsidRPr="00A61C1E">
        <w:rPr>
          <w:rFonts w:ascii="Times New Roman" w:eastAsia="Calibri" w:hAnsi="Times New Roman" w:cs="Times New Roman"/>
          <w:sz w:val="21"/>
          <w:szCs w:val="21"/>
          <w:lang w:eastAsia="ar-SA"/>
        </w:rPr>
        <w:t>Амортизирующий наполнитель (КТРУ 22.19.73.110-00000001).</w:t>
      </w:r>
    </w:p>
    <w:p w14:paraId="28E8F1D1" w14:textId="77777777" w:rsidR="00A61C1E" w:rsidRPr="00A61C1E" w:rsidRDefault="00A61C1E" w:rsidP="00A61C1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>Конечное каталожное наименование для обеспечения государственных и муниципальных для нужд СПб ГБУЗ «Больница им. П.П. Кащенко», соответствующий предмету закупки: Скобы для строительного степлера тип 1 (ККН 25.93.14.140-001)</w:t>
      </w:r>
    </w:p>
    <w:p w14:paraId="0B91B4CC" w14:textId="77777777" w:rsidR="00A61C1E" w:rsidRPr="00A61C1E" w:rsidRDefault="00A61C1E" w:rsidP="00A61C1E">
      <w:pPr>
        <w:widowControl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1"/>
          <w:szCs w:val="21"/>
          <w:lang w:eastAsia="ar-SA"/>
        </w:rPr>
      </w:pPr>
      <w:r w:rsidRPr="00A61C1E">
        <w:rPr>
          <w:rFonts w:ascii="Times New Roman" w:eastAsia="Calibri" w:hAnsi="Times New Roman" w:cs="Times New Roman"/>
          <w:sz w:val="21"/>
          <w:szCs w:val="21"/>
          <w:lang w:eastAsia="ar-SA"/>
        </w:rPr>
        <w:t xml:space="preserve">3. Место поставки: 188357, Ленинградская область, Гатчинский район, село Никольское, ул. </w:t>
      </w:r>
      <w:proofErr w:type="spellStart"/>
      <w:r w:rsidRPr="00A61C1E">
        <w:rPr>
          <w:rFonts w:ascii="Times New Roman" w:eastAsia="Calibri" w:hAnsi="Times New Roman" w:cs="Times New Roman"/>
          <w:sz w:val="21"/>
          <w:szCs w:val="21"/>
          <w:lang w:eastAsia="ar-SA"/>
        </w:rPr>
        <w:t>Меньковская</w:t>
      </w:r>
      <w:proofErr w:type="spellEnd"/>
      <w:r w:rsidRPr="00A61C1E">
        <w:rPr>
          <w:rFonts w:ascii="Times New Roman" w:eastAsia="Calibri" w:hAnsi="Times New Roman" w:cs="Times New Roman"/>
          <w:sz w:val="21"/>
          <w:szCs w:val="21"/>
          <w:lang w:eastAsia="ar-SA"/>
        </w:rPr>
        <w:t>, дом 10, корпус 16 (технический склад), в период времени с 09:00 до 15:00 ч., кроме выходных и праздничных дней.</w:t>
      </w:r>
    </w:p>
    <w:p w14:paraId="6FD1AFBA" w14:textId="77777777" w:rsidR="00A61C1E" w:rsidRPr="00A61C1E" w:rsidRDefault="00A61C1E" w:rsidP="00A61C1E">
      <w:pPr>
        <w:widowControl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trike/>
          <w:sz w:val="21"/>
          <w:szCs w:val="21"/>
          <w:lang w:eastAsia="ar-SA"/>
        </w:rPr>
      </w:pPr>
      <w:r w:rsidRPr="00A61C1E">
        <w:rPr>
          <w:rFonts w:ascii="Times New Roman" w:eastAsia="Calibri" w:hAnsi="Times New Roman" w:cs="Times New Roman"/>
          <w:sz w:val="21"/>
          <w:szCs w:val="21"/>
          <w:lang w:eastAsia="ar-SA"/>
        </w:rPr>
        <w:t>4. Срок поставки товара: 10 рабочих дней со дня заключения контракта.</w:t>
      </w:r>
    </w:p>
    <w:p w14:paraId="5A4F668F" w14:textId="77777777" w:rsidR="00A61C1E" w:rsidRPr="00A61C1E" w:rsidRDefault="00A61C1E" w:rsidP="00A61C1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>5. Требования к техническим, функциональным и эксплуатационным характеристикам товара:</w:t>
      </w:r>
    </w:p>
    <w:p w14:paraId="331E5CAF" w14:textId="77777777" w:rsidR="00A61C1E" w:rsidRPr="00A61C1E" w:rsidRDefault="00A61C1E" w:rsidP="00A61C1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>5.1.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14:paraId="2ED66C28" w14:textId="77777777" w:rsidR="00A61C1E" w:rsidRPr="00A61C1E" w:rsidRDefault="00A61C1E" w:rsidP="00A61C1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>6. Требования к качеству и безопасности товара:</w:t>
      </w:r>
    </w:p>
    <w:p w14:paraId="7300186A" w14:textId="77777777" w:rsidR="00A61C1E" w:rsidRPr="00A61C1E" w:rsidRDefault="00A61C1E" w:rsidP="00A61C1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6.1.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действующей на момент поставки Товара.</w:t>
      </w:r>
    </w:p>
    <w:p w14:paraId="65B58B33" w14:textId="77777777" w:rsidR="00A61C1E" w:rsidRPr="00A61C1E" w:rsidRDefault="00A61C1E" w:rsidP="00A61C1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6.2.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00AA0490" w14:textId="77777777" w:rsidR="00A61C1E" w:rsidRPr="00A61C1E" w:rsidRDefault="00A61C1E" w:rsidP="00A61C1E">
      <w:pPr>
        <w:widowControl w:val="0"/>
        <w:spacing w:after="0" w:line="240" w:lineRule="auto"/>
        <w:ind w:firstLine="426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6.3.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157DC468" w14:textId="77777777" w:rsidR="00A61C1E" w:rsidRPr="00A61C1E" w:rsidRDefault="00A61C1E" w:rsidP="00A61C1E">
      <w:pPr>
        <w:widowControl w:val="0"/>
        <w:spacing w:after="0" w:line="240" w:lineRule="auto"/>
        <w:ind w:firstLine="426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>6.4. Поставляемый товар должен быть</w:t>
      </w:r>
      <w:r w:rsidRPr="00A61C1E">
        <w:rPr>
          <w:rFonts w:ascii="Times New Roman" w:eastAsia="Courier New" w:hAnsi="Times New Roman" w:cs="Times New Roman"/>
          <w:bCs/>
          <w:spacing w:val="-1"/>
          <w:sz w:val="21"/>
          <w:szCs w:val="21"/>
          <w:lang w:eastAsia="ru-RU" w:bidi="ru-RU"/>
        </w:rPr>
        <w:t xml:space="preserve"> новым, не бывшим в эксплуатации (употреблении),</w:t>
      </w: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не иметь дефектов.</w:t>
      </w:r>
    </w:p>
    <w:p w14:paraId="14E49730" w14:textId="77777777" w:rsidR="00A61C1E" w:rsidRPr="00A61C1E" w:rsidRDefault="00A61C1E" w:rsidP="00A61C1E">
      <w:pPr>
        <w:widowControl w:val="0"/>
        <w:spacing w:after="0" w:line="240" w:lineRule="auto"/>
        <w:ind w:firstLine="426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6.5. Информация о товаре должна быть на русском языке или продублирована на русском языке.</w:t>
      </w:r>
    </w:p>
    <w:p w14:paraId="2088BD68" w14:textId="77777777" w:rsidR="00A61C1E" w:rsidRPr="00A61C1E" w:rsidRDefault="00A61C1E" w:rsidP="00A61C1E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1"/>
          <w:szCs w:val="21"/>
          <w:lang w:eastAsia="ru-RU" w:bidi="ru-RU"/>
        </w:rPr>
      </w:pP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6.6. Товар должен быть разрешен к применению на территории Российской Федерации. </w:t>
      </w:r>
      <w:r w:rsidRPr="00A61C1E">
        <w:rPr>
          <w:rFonts w:ascii="Times New Roman" w:eastAsia="Calibri" w:hAnsi="Times New Roman" w:cs="Times New Roman"/>
          <w:sz w:val="21"/>
          <w:szCs w:val="21"/>
          <w:lang w:eastAsia="ru-RU" w:bidi="ru-RU"/>
        </w:rPr>
        <w:t xml:space="preserve"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A61C1E"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>(в случае если данные требования предъявляются действующим законодательством)</w:t>
      </w:r>
      <w:r w:rsidRPr="00A61C1E">
        <w:rPr>
          <w:rFonts w:ascii="Times New Roman" w:eastAsia="Calibri" w:hAnsi="Times New Roman" w:cs="Times New Roman"/>
          <w:sz w:val="21"/>
          <w:szCs w:val="21"/>
          <w:lang w:eastAsia="ru-RU" w:bidi="ru-RU"/>
        </w:rPr>
        <w:t>.</w:t>
      </w:r>
    </w:p>
    <w:p w14:paraId="38D6FA03" w14:textId="77777777" w:rsidR="00A61C1E" w:rsidRPr="00A61C1E" w:rsidRDefault="00A61C1E" w:rsidP="00A61C1E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1"/>
          <w:szCs w:val="21"/>
          <w:lang w:eastAsia="ru-RU" w:bidi="ru-RU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 xml:space="preserve">При отсутствии документа, удостоверяющего качество товара, поступивший товар в счет поставки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2A422244" w14:textId="77777777" w:rsidR="00A61C1E" w:rsidRPr="00A61C1E" w:rsidRDefault="00A61C1E" w:rsidP="00A61C1E">
      <w:pPr>
        <w:widowControl w:val="0"/>
        <w:spacing w:after="0" w:line="240" w:lineRule="auto"/>
        <w:ind w:firstLine="426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A61C1E">
        <w:rPr>
          <w:rFonts w:ascii="Times New Roman" w:eastAsia="Courier New" w:hAnsi="Times New Roman" w:cs="Times New Roman"/>
          <w:bCs/>
          <w:sz w:val="21"/>
          <w:szCs w:val="21"/>
          <w:lang w:eastAsia="ru-RU" w:bidi="ru-RU"/>
        </w:rPr>
        <w:t xml:space="preserve">6.7. </w:t>
      </w: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46294C57" w14:textId="77777777" w:rsidR="00A61C1E" w:rsidRPr="00A61C1E" w:rsidRDefault="00A61C1E" w:rsidP="00A61C1E">
      <w:pPr>
        <w:widowControl w:val="0"/>
        <w:spacing w:after="0" w:line="240" w:lineRule="auto"/>
        <w:ind w:firstLine="426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396283F1" w14:textId="77777777" w:rsidR="00A61C1E" w:rsidRPr="00A61C1E" w:rsidRDefault="00A61C1E" w:rsidP="00A61C1E">
      <w:pPr>
        <w:widowControl w:val="0"/>
        <w:spacing w:after="0" w:line="240" w:lineRule="auto"/>
        <w:ind w:firstLine="426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>6.8. Право собственности и риски случайной гибели товара переходят от Поставщика к Заказчику после приемки товара Заказчиком и подписания товарной накладной.</w:t>
      </w:r>
    </w:p>
    <w:p w14:paraId="136C8254" w14:textId="77777777" w:rsidR="00A61C1E" w:rsidRPr="00A61C1E" w:rsidRDefault="00A61C1E" w:rsidP="00A61C1E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7. Требования к таре и упаковке Товара.</w:t>
      </w:r>
    </w:p>
    <w:p w14:paraId="44D098D2" w14:textId="77777777" w:rsidR="00A61C1E" w:rsidRPr="00A61C1E" w:rsidRDefault="00A61C1E" w:rsidP="00A61C1E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 w:bidi="ru-RU"/>
        </w:rPr>
      </w:pPr>
      <w:r w:rsidRPr="00A61C1E">
        <w:rPr>
          <w:rFonts w:ascii="Times New Roman" w:eastAsia="Courier New" w:hAnsi="Times New Roman" w:cs="Times New Roman"/>
          <w:bCs/>
          <w:sz w:val="21"/>
          <w:szCs w:val="21"/>
          <w:lang w:eastAsia="ru-RU" w:bidi="ru-RU"/>
        </w:rPr>
        <w:t xml:space="preserve">7.1.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</w:t>
      </w:r>
      <w:r w:rsidRPr="00A61C1E">
        <w:rPr>
          <w:rFonts w:ascii="Times New Roman" w:eastAsia="Courier New" w:hAnsi="Times New Roman" w:cs="Times New Roman"/>
          <w:bCs/>
          <w:sz w:val="21"/>
          <w:szCs w:val="21"/>
          <w:lang w:eastAsia="ru-RU" w:bidi="ru-RU"/>
        </w:rPr>
        <w:lastRenderedPageBreak/>
        <w:t>законодательства Российской Федерации.</w:t>
      </w:r>
      <w:r w:rsidRPr="00A61C1E">
        <w:rPr>
          <w:rFonts w:ascii="Times New Roman" w:eastAsia="Times New Roman" w:hAnsi="Times New Roman" w:cs="Times New Roman"/>
          <w:bCs/>
          <w:sz w:val="21"/>
          <w:szCs w:val="21"/>
          <w:lang w:eastAsia="ru-RU" w:bidi="ru-RU"/>
        </w:rPr>
        <w:t xml:space="preserve"> </w:t>
      </w:r>
    </w:p>
    <w:p w14:paraId="118394FF" w14:textId="77777777" w:rsidR="00A61C1E" w:rsidRPr="00A61C1E" w:rsidRDefault="00A61C1E" w:rsidP="00A61C1E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Маркировка должна содержать сведения о товаре: его наименование, фирменное наименование </w:t>
      </w:r>
      <w:r w:rsidRPr="00A61C1E">
        <w:rPr>
          <w:rFonts w:ascii="Times New Roman" w:eastAsia="Courier New" w:hAnsi="Times New Roman" w:cs="Times New Roman"/>
          <w:i/>
          <w:sz w:val="21"/>
          <w:szCs w:val="21"/>
          <w:lang w:eastAsia="ru-RU" w:bidi="ru-RU"/>
        </w:rPr>
        <w:t>(при наличии)</w:t>
      </w: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, товарный знак производителя </w:t>
      </w:r>
      <w:r w:rsidRPr="00A61C1E">
        <w:rPr>
          <w:rFonts w:ascii="Times New Roman" w:eastAsia="Courier New" w:hAnsi="Times New Roman" w:cs="Times New Roman"/>
          <w:i/>
          <w:sz w:val="21"/>
          <w:szCs w:val="21"/>
          <w:lang w:eastAsia="ru-RU" w:bidi="ru-RU"/>
        </w:rPr>
        <w:t xml:space="preserve">(при наличии), </w:t>
      </w: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 срок годности/службы, сведения о производителе товара, дата выпуска товара, </w:t>
      </w:r>
      <w:r w:rsidRPr="00A61C1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наименование фирмы – изготовителя</w:t>
      </w: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, штриховой код товара </w:t>
      </w:r>
      <w:r w:rsidRPr="00A61C1E">
        <w:rPr>
          <w:rFonts w:ascii="Times New Roman" w:eastAsia="Courier New" w:hAnsi="Times New Roman" w:cs="Times New Roman"/>
          <w:i/>
          <w:sz w:val="21"/>
          <w:szCs w:val="21"/>
          <w:lang w:eastAsia="ru-RU" w:bidi="ru-RU"/>
        </w:rPr>
        <w:t>(при наличии)</w:t>
      </w: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, а также иные обозначения в соответствии с требованиями  национальных стандартов и иной нормативно-технической документации, действующей в Российской Федерации.</w:t>
      </w:r>
    </w:p>
    <w:p w14:paraId="7FF7B2E7" w14:textId="77777777" w:rsidR="00A61C1E" w:rsidRPr="00A61C1E" w:rsidRDefault="00A61C1E" w:rsidP="00A61C1E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8.</w:t>
      </w:r>
      <w:r w:rsidRPr="00A61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>Требования к гарантийному сроку товара и (или) объему предоставления гарантий его качества, к гарантийному обслуживанию товара, к расходам на эксплуатацию товара, к обязательности осуществления монтажа и наладки товара, ввода в эксплуатацию, к обучению лиц, осуществляющих использование товара:</w:t>
      </w:r>
    </w:p>
    <w:p w14:paraId="5C9757EE" w14:textId="77777777" w:rsidR="00A61C1E" w:rsidRPr="00A61C1E" w:rsidRDefault="00A61C1E" w:rsidP="00A61C1E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</w:pP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8.1. </w:t>
      </w:r>
      <w:r w:rsidRPr="00A61C1E"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>Поставщик гарантирует, что товар является новым, неиспользованным, не восстановленным и не смонтированным из деталей, бывших в употреблении, по своим функциональным характеристикам (потребительским свойствам), качественным характеристикам и комплектности товар соответствует требованиям Заказчика, что подтверждается технической документацией завода-изготовителя данного товара.</w:t>
      </w:r>
    </w:p>
    <w:p w14:paraId="351523CC" w14:textId="77777777" w:rsidR="00A61C1E" w:rsidRPr="00A61C1E" w:rsidRDefault="00A61C1E" w:rsidP="00A61C1E">
      <w:pPr>
        <w:shd w:val="clear" w:color="auto" w:fill="FFFFFF"/>
        <w:spacing w:after="20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</w:pPr>
      <w:r w:rsidRPr="00A61C1E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 8.2. </w:t>
      </w:r>
      <w:r w:rsidRPr="00A61C1E"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>Поставщик гарантирует, что товар не имеет дефектов, связанных с конструкцией, материалами или функционированием при штатном использовании товара в соответствии с Техническими требованиями, технической и (или) эксплуатационной документацией производителя (изготовителя) товара.</w:t>
      </w:r>
    </w:p>
    <w:p w14:paraId="070B16E4" w14:textId="77777777" w:rsidR="00A61C1E" w:rsidRPr="00A61C1E" w:rsidRDefault="00A61C1E" w:rsidP="00A61C1E">
      <w:pPr>
        <w:shd w:val="clear" w:color="auto" w:fill="FFFFFF"/>
        <w:spacing w:after="20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>9. Поставляемый товар должен соответствовать нормативно-технической документации, в том числе, но не исключительно:</w:t>
      </w:r>
    </w:p>
    <w:p w14:paraId="4F79CAC5" w14:textId="77777777" w:rsidR="00A61C1E" w:rsidRPr="00A61C1E" w:rsidRDefault="00A61C1E" w:rsidP="00A61C1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- Закона Российской Федерации от 07.02.1992 № 2300-1 «О защите прав потребителей»;</w:t>
      </w:r>
    </w:p>
    <w:p w14:paraId="0E64CC46" w14:textId="77777777" w:rsidR="00A61C1E" w:rsidRPr="00A61C1E" w:rsidRDefault="00A61C1E" w:rsidP="00A61C1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- Постановление Правительства РФ от 01.12.2009 года №982 «Об утверждении единого перечня продукции, подлежащей обязательной сертификации и единого перечня продукции, подтверждение соответствия которой осуществляется в форме принятия декларации о соответствии»;</w:t>
      </w:r>
    </w:p>
    <w:p w14:paraId="4BFD51B3" w14:textId="77777777" w:rsidR="00A61C1E" w:rsidRPr="00A61C1E" w:rsidRDefault="00A61C1E" w:rsidP="00A61C1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- Федерального закона от 21 ноября 2011 № 323-ФЗ «Об основах охраны здоровья граждан в Российской Федерации» (пункт 4 статьи 38);</w:t>
      </w:r>
    </w:p>
    <w:p w14:paraId="503429AD" w14:textId="77777777" w:rsidR="00A61C1E" w:rsidRPr="00A61C1E" w:rsidRDefault="00A61C1E" w:rsidP="00A61C1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- Федеральный закон РФ от 30.03.1999 года №52 «О </w:t>
      </w:r>
      <w:proofErr w:type="spellStart"/>
      <w:r w:rsidRPr="00A61C1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санитарно</w:t>
      </w:r>
      <w:proofErr w:type="spellEnd"/>
      <w:r w:rsidRPr="00A61C1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 - эпидемиологическом благополучии населения»;</w:t>
      </w:r>
    </w:p>
    <w:p w14:paraId="7C2FB007" w14:textId="77777777" w:rsidR="00A61C1E" w:rsidRPr="00A61C1E" w:rsidRDefault="00A61C1E" w:rsidP="00A61C1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- Федеральный закон от 27.12.2002 N 184-ФЗ «О техническом регулировании»;</w:t>
      </w:r>
    </w:p>
    <w:p w14:paraId="4C81091C" w14:textId="77777777" w:rsidR="00A61C1E" w:rsidRPr="00A61C1E" w:rsidRDefault="00A61C1E" w:rsidP="00A61C1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10. Товар должен быть новым, со сроком годности на момент поставки не менее 12 месяцев. </w:t>
      </w:r>
    </w:p>
    <w:p w14:paraId="0D4747B9" w14:textId="77777777" w:rsidR="00A61C1E" w:rsidRPr="00A61C1E" w:rsidRDefault="00A61C1E" w:rsidP="00A61C1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61C1E">
        <w:rPr>
          <w:rFonts w:ascii="Times New Roman" w:eastAsia="Calibri" w:hAnsi="Times New Roman" w:cs="Times New Roman"/>
          <w:sz w:val="21"/>
          <w:szCs w:val="21"/>
          <w:lang w:eastAsia="ru-RU"/>
        </w:rPr>
        <w:t>11. Неисправный или дефектный товар будет возвращен Поставщику за его счёт в сроки, согласованные Заказчиком и Поставщиком.</w:t>
      </w:r>
    </w:p>
    <w:p w14:paraId="029741CD" w14:textId="77777777" w:rsidR="00A61C1E" w:rsidRPr="00A61C1E" w:rsidRDefault="00A61C1E" w:rsidP="00A61C1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>12. Требования к энергетической эффективности товаров: Требования не установлены.</w:t>
      </w:r>
    </w:p>
    <w:p w14:paraId="7FC414C9" w14:textId="77777777" w:rsidR="00A61C1E" w:rsidRPr="00A61C1E" w:rsidRDefault="00A61C1E" w:rsidP="00A61C1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61C1E">
        <w:rPr>
          <w:rFonts w:ascii="Times New Roman" w:eastAsia="Calibri" w:hAnsi="Times New Roman" w:cs="Times New Roman"/>
          <w:sz w:val="21"/>
          <w:szCs w:val="21"/>
        </w:rPr>
        <w:t>13. Перечень приложений, являющихся неотъемлемой частью Описания объекта закупки:</w:t>
      </w:r>
    </w:p>
    <w:p w14:paraId="205E4F85" w14:textId="77777777" w:rsidR="00A61C1E" w:rsidRPr="00A61C1E" w:rsidRDefault="00A61C1E" w:rsidP="00A61C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5D1D6C78" w14:textId="77777777" w:rsidR="00A61C1E" w:rsidRPr="00A61C1E" w:rsidRDefault="00A61C1E" w:rsidP="00A61C1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4CD7188D" w14:textId="77777777" w:rsidR="00A61C1E" w:rsidRPr="00A61C1E" w:rsidRDefault="00A61C1E" w:rsidP="00A61C1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72D5B4B5" w14:textId="77777777" w:rsidR="00A61C1E" w:rsidRPr="00A61C1E" w:rsidRDefault="00A61C1E" w:rsidP="00A61C1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0B827BA5" w14:textId="77777777" w:rsidR="00A61C1E" w:rsidRPr="00A61C1E" w:rsidRDefault="00A61C1E" w:rsidP="00A61C1E">
      <w:pPr>
        <w:spacing w:after="0" w:line="276" w:lineRule="auto"/>
        <w:rPr>
          <w:rFonts w:ascii="Times New Roman" w:eastAsia="MS Mincho" w:hAnsi="Times New Roman" w:cs="Times New Roman"/>
          <w:sz w:val="21"/>
          <w:szCs w:val="21"/>
          <w:lang w:eastAsia="ru-RU"/>
        </w:rPr>
      </w:pPr>
      <w:r w:rsidRPr="00A61C1E">
        <w:rPr>
          <w:rFonts w:ascii="Times New Roman" w:eastAsia="MS Mincho" w:hAnsi="Times New Roman" w:cs="Times New Roman"/>
          <w:sz w:val="21"/>
          <w:szCs w:val="21"/>
          <w:lang w:eastAsia="ru-RU"/>
        </w:rPr>
        <w:t xml:space="preserve">Начальник отдела материально -технического снабжения </w:t>
      </w:r>
      <w:r w:rsidRPr="00A61C1E">
        <w:rPr>
          <w:rFonts w:ascii="Times New Roman" w:eastAsia="Times New Roman" w:hAnsi="Times New Roman" w:cs="Times New Roman"/>
          <w:bCs/>
          <w:lang w:eastAsia="ru-RU"/>
        </w:rPr>
        <w:t xml:space="preserve">____________ Бабаева И.В.        </w:t>
      </w:r>
    </w:p>
    <w:p w14:paraId="27CE0E08" w14:textId="77777777" w:rsidR="00A61C1E" w:rsidRPr="00A61C1E" w:rsidRDefault="00A61C1E" w:rsidP="00A61C1E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26FD1F60" w14:textId="77777777" w:rsidR="00A61C1E" w:rsidRPr="00A61C1E" w:rsidRDefault="00A61C1E" w:rsidP="00A61C1E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57A970E1" w14:textId="77777777" w:rsidR="00A61C1E" w:rsidRPr="00A61C1E" w:rsidRDefault="00A61C1E" w:rsidP="00A61C1E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  <w:sectPr w:rsidR="00A61C1E" w:rsidRPr="00A61C1E" w:rsidSect="00E94C8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567" w:right="595" w:bottom="567" w:left="1162" w:header="283" w:footer="283" w:gutter="0"/>
          <w:cols w:space="720"/>
          <w:titlePg/>
          <w:docGrid w:linePitch="326"/>
        </w:sectPr>
      </w:pPr>
    </w:p>
    <w:p w14:paraId="1A5C3AC3" w14:textId="77777777" w:rsidR="00A61C1E" w:rsidRPr="00A61C1E" w:rsidRDefault="00A61C1E" w:rsidP="00A61C1E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bookmarkStart w:id="0" w:name="_GoBack"/>
      <w:r w:rsidRPr="00A61C1E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Приложение № 1 к Описанию объекта закупки</w:t>
      </w:r>
    </w:p>
    <w:bookmarkEnd w:id="0"/>
    <w:p w14:paraId="5F470834" w14:textId="77777777" w:rsidR="00A61C1E" w:rsidRPr="00A61C1E" w:rsidRDefault="00A61C1E" w:rsidP="00A61C1E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A61C1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5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2" w:type="dxa"/>
          <w:left w:w="62" w:type="dxa"/>
          <w:bottom w:w="62" w:type="dxa"/>
          <w:right w:w="62" w:type="dxa"/>
        </w:tblCellMar>
        <w:tblLook w:val="0000" w:firstRow="0" w:lastRow="0" w:firstColumn="0" w:lastColumn="0" w:noHBand="0" w:noVBand="0"/>
      </w:tblPr>
      <w:tblGrid>
        <w:gridCol w:w="547"/>
        <w:gridCol w:w="1701"/>
        <w:gridCol w:w="567"/>
        <w:gridCol w:w="2835"/>
        <w:gridCol w:w="1863"/>
        <w:gridCol w:w="2623"/>
        <w:gridCol w:w="3832"/>
        <w:gridCol w:w="850"/>
        <w:gridCol w:w="754"/>
      </w:tblGrid>
      <w:tr w:rsidR="00A61C1E" w:rsidRPr="00A61C1E" w14:paraId="024860D1" w14:textId="77777777" w:rsidTr="007C6324">
        <w:trPr>
          <w:jc w:val="center"/>
        </w:trPr>
        <w:tc>
          <w:tcPr>
            <w:tcW w:w="547" w:type="dxa"/>
            <w:vAlign w:val="center"/>
          </w:tcPr>
          <w:p w14:paraId="4312AA0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66" w:hanging="77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№ п/п</w:t>
            </w:r>
          </w:p>
        </w:tc>
        <w:tc>
          <w:tcPr>
            <w:tcW w:w="1701" w:type="dxa"/>
            <w:vAlign w:val="center"/>
          </w:tcPr>
          <w:p w14:paraId="3E11A10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Наименование товара</w:t>
            </w:r>
          </w:p>
        </w:tc>
        <w:tc>
          <w:tcPr>
            <w:tcW w:w="567" w:type="dxa"/>
            <w:vAlign w:val="center"/>
          </w:tcPr>
          <w:p w14:paraId="455BD5F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№ показателя</w:t>
            </w:r>
          </w:p>
        </w:tc>
        <w:tc>
          <w:tcPr>
            <w:tcW w:w="2835" w:type="dxa"/>
            <w:vAlign w:val="center"/>
          </w:tcPr>
          <w:p w14:paraId="6F2B928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Наименование показателя (характеристика) товара</w:t>
            </w:r>
          </w:p>
        </w:tc>
        <w:tc>
          <w:tcPr>
            <w:tcW w:w="1863" w:type="dxa"/>
            <w:vAlign w:val="center"/>
          </w:tcPr>
          <w:p w14:paraId="75A161A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Ед. изм. показателя (характеристики) (при наличии)</w:t>
            </w:r>
          </w:p>
        </w:tc>
        <w:tc>
          <w:tcPr>
            <w:tcW w:w="2623" w:type="dxa"/>
            <w:vAlign w:val="center"/>
          </w:tcPr>
          <w:p w14:paraId="4B2BC2B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Показатель (</w:t>
            </w:r>
            <w:proofErr w:type="gramStart"/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характеристика)  товара</w:t>
            </w:r>
            <w:proofErr w:type="gramEnd"/>
          </w:p>
        </w:tc>
        <w:tc>
          <w:tcPr>
            <w:tcW w:w="3832" w:type="dxa"/>
            <w:vAlign w:val="center"/>
          </w:tcPr>
          <w:p w14:paraId="68D8F2B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Инструкция по заполнению характеристик в заявке</w:t>
            </w:r>
          </w:p>
        </w:tc>
        <w:tc>
          <w:tcPr>
            <w:tcW w:w="850" w:type="dxa"/>
            <w:vAlign w:val="center"/>
          </w:tcPr>
          <w:p w14:paraId="65E43E5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Ед. изм.</w:t>
            </w:r>
          </w:p>
        </w:tc>
        <w:tc>
          <w:tcPr>
            <w:tcW w:w="754" w:type="dxa"/>
            <w:vAlign w:val="center"/>
          </w:tcPr>
          <w:p w14:paraId="0038134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Кол-во</w:t>
            </w:r>
          </w:p>
        </w:tc>
      </w:tr>
      <w:tr w:rsidR="00A61C1E" w:rsidRPr="00A61C1E" w14:paraId="189065B9" w14:textId="77777777" w:rsidTr="007C6324">
        <w:trPr>
          <w:trHeight w:val="20"/>
          <w:jc w:val="center"/>
        </w:trPr>
        <w:tc>
          <w:tcPr>
            <w:tcW w:w="547" w:type="dxa"/>
            <w:vMerge w:val="restart"/>
            <w:vAlign w:val="center"/>
          </w:tcPr>
          <w:p w14:paraId="2DB6D31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59CE200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Искусственная кожа (ОКПД2) 13.96.14.122)</w:t>
            </w:r>
          </w:p>
        </w:tc>
        <w:tc>
          <w:tcPr>
            <w:tcW w:w="567" w:type="dxa"/>
            <w:vAlign w:val="center"/>
          </w:tcPr>
          <w:p w14:paraId="53AF3C9D" w14:textId="77777777" w:rsidR="00A61C1E" w:rsidRPr="00A61C1E" w:rsidRDefault="00A61C1E" w:rsidP="00A61C1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04B53EA3" w14:textId="77777777" w:rsidR="00A61C1E" w:rsidRPr="00A61C1E" w:rsidRDefault="00A61C1E" w:rsidP="00A61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Наименование изделия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:</w:t>
            </w:r>
          </w:p>
        </w:tc>
        <w:tc>
          <w:tcPr>
            <w:tcW w:w="1863" w:type="dxa"/>
            <w:vAlign w:val="center"/>
          </w:tcPr>
          <w:p w14:paraId="3830A06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3C8630D6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Искусственная кожа </w:t>
            </w:r>
          </w:p>
        </w:tc>
        <w:tc>
          <w:tcPr>
            <w:tcW w:w="3832" w:type="dxa"/>
            <w:vAlign w:val="center"/>
          </w:tcPr>
          <w:p w14:paraId="030C5C09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 w:val="restart"/>
            <w:vAlign w:val="center"/>
          </w:tcPr>
          <w:p w14:paraId="0C33740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метр</w:t>
            </w:r>
          </w:p>
        </w:tc>
        <w:tc>
          <w:tcPr>
            <w:tcW w:w="754" w:type="dxa"/>
            <w:vMerge w:val="restart"/>
            <w:vAlign w:val="center"/>
          </w:tcPr>
          <w:p w14:paraId="2CF6F13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60</w:t>
            </w:r>
          </w:p>
        </w:tc>
      </w:tr>
      <w:tr w:rsidR="00A61C1E" w:rsidRPr="00A61C1E" w14:paraId="7D5460B1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769B2EE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3A62469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6739FC38" w14:textId="77777777" w:rsidR="00A61C1E" w:rsidRPr="00A61C1E" w:rsidRDefault="00A61C1E" w:rsidP="00A61C1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68DDE7D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Наличие полиэстера в составе ткани:</w:t>
            </w:r>
          </w:p>
        </w:tc>
        <w:tc>
          <w:tcPr>
            <w:tcW w:w="1863" w:type="dxa"/>
            <w:vAlign w:val="center"/>
          </w:tcPr>
          <w:p w14:paraId="7B9D3BB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Процент (%)</w:t>
            </w:r>
          </w:p>
        </w:tc>
        <w:tc>
          <w:tcPr>
            <w:tcW w:w="2623" w:type="dxa"/>
            <w:vAlign w:val="center"/>
          </w:tcPr>
          <w:p w14:paraId="5A081725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 ≤ 20</w:t>
            </w:r>
          </w:p>
        </w:tc>
        <w:tc>
          <w:tcPr>
            <w:tcW w:w="3832" w:type="dxa"/>
            <w:vAlign w:val="center"/>
          </w:tcPr>
          <w:p w14:paraId="036CCD79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0013451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7E4D7A29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1FD817CF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290E603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278DBF7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3F76638" w14:textId="77777777" w:rsidR="00A61C1E" w:rsidRPr="00A61C1E" w:rsidRDefault="00A61C1E" w:rsidP="00A61C1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45191CFA" w14:textId="77777777" w:rsidR="00A61C1E" w:rsidRPr="00A61C1E" w:rsidRDefault="00A61C1E" w:rsidP="00A61C1E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Наличие поливинилхлорида в составе ткани:</w:t>
            </w:r>
          </w:p>
        </w:tc>
        <w:tc>
          <w:tcPr>
            <w:tcW w:w="1863" w:type="dxa"/>
            <w:vAlign w:val="center"/>
          </w:tcPr>
          <w:p w14:paraId="6F798A3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Процент (%)</w:t>
            </w:r>
          </w:p>
        </w:tc>
        <w:tc>
          <w:tcPr>
            <w:tcW w:w="2623" w:type="dxa"/>
            <w:vAlign w:val="center"/>
          </w:tcPr>
          <w:p w14:paraId="24B879A9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 ≤ 90</w:t>
            </w:r>
          </w:p>
        </w:tc>
        <w:tc>
          <w:tcPr>
            <w:tcW w:w="3832" w:type="dxa"/>
            <w:vAlign w:val="center"/>
          </w:tcPr>
          <w:p w14:paraId="542010D9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6D33477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6349C359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2FB42F40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401617F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2AA17E2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10714C7A" w14:textId="77777777" w:rsidR="00A61C1E" w:rsidRPr="00A61C1E" w:rsidRDefault="00A61C1E" w:rsidP="00A61C1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58FA189" w14:textId="77777777" w:rsidR="00A61C1E" w:rsidRPr="00A61C1E" w:rsidRDefault="00A61C1E" w:rsidP="00A61C1E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Толщина:</w:t>
            </w:r>
          </w:p>
        </w:tc>
        <w:tc>
          <w:tcPr>
            <w:tcW w:w="1863" w:type="dxa"/>
            <w:vAlign w:val="center"/>
          </w:tcPr>
          <w:p w14:paraId="5234EDF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 xml:space="preserve">Миллиметр (мм) </w:t>
            </w:r>
          </w:p>
        </w:tc>
        <w:tc>
          <w:tcPr>
            <w:tcW w:w="2623" w:type="dxa"/>
            <w:vAlign w:val="center"/>
          </w:tcPr>
          <w:p w14:paraId="539A1DD5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0,9</w:t>
            </w:r>
          </w:p>
        </w:tc>
        <w:tc>
          <w:tcPr>
            <w:tcW w:w="3832" w:type="dxa"/>
            <w:vAlign w:val="center"/>
          </w:tcPr>
          <w:p w14:paraId="5A774CF1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2DCFAE3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135B46B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2F619B90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2E85652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4E860D7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7BE6918" w14:textId="77777777" w:rsidR="00A61C1E" w:rsidRPr="00A61C1E" w:rsidRDefault="00A61C1E" w:rsidP="00A61C1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ED2644F" w14:textId="77777777" w:rsidR="00A61C1E" w:rsidRPr="00A61C1E" w:rsidRDefault="00A61C1E" w:rsidP="00A61C1E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Плотность:</w:t>
            </w:r>
          </w:p>
        </w:tc>
        <w:tc>
          <w:tcPr>
            <w:tcW w:w="1863" w:type="dxa"/>
            <w:vAlign w:val="center"/>
          </w:tcPr>
          <w:p w14:paraId="585EF31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г/м</w:t>
            </w:r>
            <w:r w:rsidRPr="00A61C1E">
              <w:rPr>
                <w:rFonts w:ascii="Times New Roman" w:eastAsia="Calibri" w:hAnsi="Times New Roman" w:cs="Times New Roman"/>
                <w:sz w:val="21"/>
                <w:szCs w:val="21"/>
                <w:vertAlign w:val="superscript"/>
                <w:lang w:eastAsia="ar-SA"/>
              </w:rPr>
              <w:t>2</w:t>
            </w:r>
          </w:p>
        </w:tc>
        <w:tc>
          <w:tcPr>
            <w:tcW w:w="2623" w:type="dxa"/>
            <w:vAlign w:val="center"/>
          </w:tcPr>
          <w:p w14:paraId="4DA031F0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500</w:t>
            </w:r>
          </w:p>
        </w:tc>
        <w:tc>
          <w:tcPr>
            <w:tcW w:w="3832" w:type="dxa"/>
            <w:vAlign w:val="center"/>
          </w:tcPr>
          <w:p w14:paraId="15A89EB4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00DD230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3E96846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132A0AD3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4E99C13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7B958BD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33233198" w14:textId="77777777" w:rsidR="00A61C1E" w:rsidRPr="00A61C1E" w:rsidRDefault="00A61C1E" w:rsidP="00A61C1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8325062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Ширина:</w:t>
            </w:r>
          </w:p>
        </w:tc>
        <w:tc>
          <w:tcPr>
            <w:tcW w:w="1863" w:type="dxa"/>
            <w:vAlign w:val="center"/>
          </w:tcPr>
          <w:p w14:paraId="6D42BA5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Сантиметр (см)</w:t>
            </w:r>
          </w:p>
        </w:tc>
        <w:tc>
          <w:tcPr>
            <w:tcW w:w="2623" w:type="dxa"/>
            <w:vAlign w:val="center"/>
          </w:tcPr>
          <w:p w14:paraId="33F33CF3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140</w:t>
            </w:r>
          </w:p>
        </w:tc>
        <w:tc>
          <w:tcPr>
            <w:tcW w:w="3832" w:type="dxa"/>
            <w:vAlign w:val="center"/>
          </w:tcPr>
          <w:p w14:paraId="157609AD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6C5DEBB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6A27C7D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4918115D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4EEE0F5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1DCED8B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235CBE19" w14:textId="77777777" w:rsidR="00A61C1E" w:rsidRPr="00A61C1E" w:rsidRDefault="00A61C1E" w:rsidP="00A61C1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7F581DA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Длина рулона единым куском:</w:t>
            </w:r>
          </w:p>
        </w:tc>
        <w:tc>
          <w:tcPr>
            <w:tcW w:w="1863" w:type="dxa"/>
            <w:vAlign w:val="center"/>
          </w:tcPr>
          <w:p w14:paraId="6083479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Метр</w:t>
            </w:r>
          </w:p>
        </w:tc>
        <w:tc>
          <w:tcPr>
            <w:tcW w:w="2623" w:type="dxa"/>
            <w:vAlign w:val="center"/>
          </w:tcPr>
          <w:p w14:paraId="275E1298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3832" w:type="dxa"/>
            <w:vAlign w:val="center"/>
          </w:tcPr>
          <w:p w14:paraId="5EFC2789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0A85963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41DFFDC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0745EF60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3B5EF49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44DA8D4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F6B2574" w14:textId="77777777" w:rsidR="00A61C1E" w:rsidRPr="00A61C1E" w:rsidRDefault="00A61C1E" w:rsidP="00A61C1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C889741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Цвет:</w:t>
            </w:r>
          </w:p>
        </w:tc>
        <w:tc>
          <w:tcPr>
            <w:tcW w:w="1863" w:type="dxa"/>
            <w:vAlign w:val="center"/>
          </w:tcPr>
          <w:p w14:paraId="3F1F505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2F5AB8A8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Коричневый (по согласованию с Заказчиком) </w:t>
            </w:r>
          </w:p>
        </w:tc>
        <w:tc>
          <w:tcPr>
            <w:tcW w:w="3832" w:type="dxa"/>
            <w:vAlign w:val="center"/>
          </w:tcPr>
          <w:p w14:paraId="466AD9B3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  <w:p w14:paraId="0C2E8B9C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MS Mincho" w:hAnsi="Times New Roman" w:cs="Times New Roman"/>
                <w:i/>
                <w:sz w:val="20"/>
                <w:szCs w:val="21"/>
                <w:lang w:eastAsia="ru-RU"/>
              </w:rPr>
              <w:t>*У Заказчика есть потребность в приобретении конкретного цвета изделия, в связи с частичной заменой старого покрытия на новое и для полного соответствия цветовой гаммы всей мебели с учетом незаменяемого покрытия</w:t>
            </w:r>
          </w:p>
        </w:tc>
        <w:tc>
          <w:tcPr>
            <w:tcW w:w="850" w:type="dxa"/>
            <w:vMerge/>
            <w:vAlign w:val="center"/>
          </w:tcPr>
          <w:p w14:paraId="70AEA28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769D2FF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2103C919" w14:textId="77777777" w:rsidTr="007C6324">
        <w:trPr>
          <w:trHeight w:val="20"/>
          <w:jc w:val="center"/>
        </w:trPr>
        <w:tc>
          <w:tcPr>
            <w:tcW w:w="547" w:type="dxa"/>
            <w:vMerge w:val="restart"/>
            <w:vAlign w:val="center"/>
          </w:tcPr>
          <w:p w14:paraId="20FCE4D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2</w:t>
            </w:r>
          </w:p>
        </w:tc>
        <w:tc>
          <w:tcPr>
            <w:tcW w:w="1701" w:type="dxa"/>
            <w:vMerge w:val="restart"/>
            <w:vAlign w:val="center"/>
          </w:tcPr>
          <w:p w14:paraId="20E47B2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 xml:space="preserve">Искусственная кожа (ОКПД2) </w:t>
            </w: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lastRenderedPageBreak/>
              <w:t>13.96.14.122)</w:t>
            </w:r>
          </w:p>
        </w:tc>
        <w:tc>
          <w:tcPr>
            <w:tcW w:w="567" w:type="dxa"/>
            <w:vAlign w:val="center"/>
          </w:tcPr>
          <w:p w14:paraId="78546518" w14:textId="77777777" w:rsidR="00A61C1E" w:rsidRPr="00A61C1E" w:rsidRDefault="00A61C1E" w:rsidP="00A61C1E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58B74E31" w14:textId="77777777" w:rsidR="00A61C1E" w:rsidRPr="00A61C1E" w:rsidRDefault="00A61C1E" w:rsidP="00A61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Наименование изделия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:</w:t>
            </w:r>
          </w:p>
        </w:tc>
        <w:tc>
          <w:tcPr>
            <w:tcW w:w="1863" w:type="dxa"/>
            <w:vAlign w:val="center"/>
          </w:tcPr>
          <w:p w14:paraId="0B3F8D0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201266F1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Искусственная кожа </w:t>
            </w:r>
          </w:p>
        </w:tc>
        <w:tc>
          <w:tcPr>
            <w:tcW w:w="3832" w:type="dxa"/>
            <w:vAlign w:val="center"/>
          </w:tcPr>
          <w:p w14:paraId="7D03E8C4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 w:val="restart"/>
            <w:vAlign w:val="center"/>
          </w:tcPr>
          <w:p w14:paraId="1A05906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метр</w:t>
            </w:r>
          </w:p>
        </w:tc>
        <w:tc>
          <w:tcPr>
            <w:tcW w:w="754" w:type="dxa"/>
            <w:vMerge w:val="restart"/>
            <w:vAlign w:val="center"/>
          </w:tcPr>
          <w:p w14:paraId="62819A2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30</w:t>
            </w:r>
          </w:p>
        </w:tc>
      </w:tr>
      <w:tr w:rsidR="00A61C1E" w:rsidRPr="00A61C1E" w14:paraId="08152C84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2946926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136A8C5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79961401" w14:textId="77777777" w:rsidR="00A61C1E" w:rsidRPr="00A61C1E" w:rsidRDefault="00A61C1E" w:rsidP="00A61C1E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0D8A71FD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Наличие полиэстера в составе ткани:</w:t>
            </w:r>
          </w:p>
        </w:tc>
        <w:tc>
          <w:tcPr>
            <w:tcW w:w="1863" w:type="dxa"/>
            <w:vAlign w:val="center"/>
          </w:tcPr>
          <w:p w14:paraId="1343A1B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Процент (%)</w:t>
            </w:r>
          </w:p>
        </w:tc>
        <w:tc>
          <w:tcPr>
            <w:tcW w:w="2623" w:type="dxa"/>
            <w:vAlign w:val="center"/>
          </w:tcPr>
          <w:p w14:paraId="249EF8A4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 ≤ 20</w:t>
            </w:r>
          </w:p>
        </w:tc>
        <w:tc>
          <w:tcPr>
            <w:tcW w:w="3832" w:type="dxa"/>
            <w:vAlign w:val="center"/>
          </w:tcPr>
          <w:p w14:paraId="01B5704B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28A1900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591EA7B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70BC1685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2F59824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17E855E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47338263" w14:textId="77777777" w:rsidR="00A61C1E" w:rsidRPr="00A61C1E" w:rsidRDefault="00A61C1E" w:rsidP="00A61C1E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E1DEE27" w14:textId="77777777" w:rsidR="00A61C1E" w:rsidRPr="00A61C1E" w:rsidRDefault="00A61C1E" w:rsidP="00A61C1E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Наличие поливинилхлорида в составе ткани:</w:t>
            </w:r>
          </w:p>
        </w:tc>
        <w:tc>
          <w:tcPr>
            <w:tcW w:w="1863" w:type="dxa"/>
            <w:vAlign w:val="center"/>
          </w:tcPr>
          <w:p w14:paraId="7D460E0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Процент (%)</w:t>
            </w:r>
          </w:p>
        </w:tc>
        <w:tc>
          <w:tcPr>
            <w:tcW w:w="2623" w:type="dxa"/>
            <w:vAlign w:val="center"/>
          </w:tcPr>
          <w:p w14:paraId="03943347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 ≤ 90</w:t>
            </w:r>
          </w:p>
        </w:tc>
        <w:tc>
          <w:tcPr>
            <w:tcW w:w="3832" w:type="dxa"/>
            <w:vAlign w:val="center"/>
          </w:tcPr>
          <w:p w14:paraId="677FE875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3105BD2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4436432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19FD1079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7AB8F23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2430F23D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4C9C1F1" w14:textId="77777777" w:rsidR="00A61C1E" w:rsidRPr="00A61C1E" w:rsidRDefault="00A61C1E" w:rsidP="00A61C1E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4B21DB5E" w14:textId="77777777" w:rsidR="00A61C1E" w:rsidRPr="00A61C1E" w:rsidRDefault="00A61C1E" w:rsidP="00A61C1E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Толщина:</w:t>
            </w:r>
          </w:p>
        </w:tc>
        <w:tc>
          <w:tcPr>
            <w:tcW w:w="1863" w:type="dxa"/>
            <w:vAlign w:val="center"/>
          </w:tcPr>
          <w:p w14:paraId="6CE9946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 xml:space="preserve">Миллиметр (мм) </w:t>
            </w:r>
          </w:p>
        </w:tc>
        <w:tc>
          <w:tcPr>
            <w:tcW w:w="2623" w:type="dxa"/>
            <w:vAlign w:val="center"/>
          </w:tcPr>
          <w:p w14:paraId="57EF9C98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0,9</w:t>
            </w:r>
          </w:p>
        </w:tc>
        <w:tc>
          <w:tcPr>
            <w:tcW w:w="3832" w:type="dxa"/>
            <w:vAlign w:val="center"/>
          </w:tcPr>
          <w:p w14:paraId="1E575740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17BAF889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7ADD61C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3527B802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1C6DAB2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364ADB2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70C6D3B7" w14:textId="77777777" w:rsidR="00A61C1E" w:rsidRPr="00A61C1E" w:rsidRDefault="00A61C1E" w:rsidP="00A61C1E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6B4FE2E" w14:textId="77777777" w:rsidR="00A61C1E" w:rsidRPr="00A61C1E" w:rsidRDefault="00A61C1E" w:rsidP="00A61C1E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Плотность:</w:t>
            </w:r>
          </w:p>
        </w:tc>
        <w:tc>
          <w:tcPr>
            <w:tcW w:w="1863" w:type="dxa"/>
            <w:vAlign w:val="center"/>
          </w:tcPr>
          <w:p w14:paraId="3887F75D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г/м</w:t>
            </w:r>
            <w:r w:rsidRPr="00A61C1E">
              <w:rPr>
                <w:rFonts w:ascii="Times New Roman" w:eastAsia="Calibri" w:hAnsi="Times New Roman" w:cs="Times New Roman"/>
                <w:sz w:val="21"/>
                <w:szCs w:val="21"/>
                <w:vertAlign w:val="superscript"/>
                <w:lang w:eastAsia="ar-SA"/>
              </w:rPr>
              <w:t>2</w:t>
            </w:r>
          </w:p>
        </w:tc>
        <w:tc>
          <w:tcPr>
            <w:tcW w:w="2623" w:type="dxa"/>
            <w:vAlign w:val="center"/>
          </w:tcPr>
          <w:p w14:paraId="53297DA8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500</w:t>
            </w:r>
          </w:p>
        </w:tc>
        <w:tc>
          <w:tcPr>
            <w:tcW w:w="3832" w:type="dxa"/>
            <w:vAlign w:val="center"/>
          </w:tcPr>
          <w:p w14:paraId="79C66BD2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4C2356A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02C0AFD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1E779194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4FCAEED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3739448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2B0614FB" w14:textId="77777777" w:rsidR="00A61C1E" w:rsidRPr="00A61C1E" w:rsidRDefault="00A61C1E" w:rsidP="00A61C1E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35FAE49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Ширина:</w:t>
            </w:r>
          </w:p>
        </w:tc>
        <w:tc>
          <w:tcPr>
            <w:tcW w:w="1863" w:type="dxa"/>
            <w:vAlign w:val="center"/>
          </w:tcPr>
          <w:p w14:paraId="28ADFCD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Сантиметр (см)</w:t>
            </w:r>
          </w:p>
        </w:tc>
        <w:tc>
          <w:tcPr>
            <w:tcW w:w="2623" w:type="dxa"/>
            <w:vAlign w:val="center"/>
          </w:tcPr>
          <w:p w14:paraId="35C9812C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140</w:t>
            </w:r>
          </w:p>
        </w:tc>
        <w:tc>
          <w:tcPr>
            <w:tcW w:w="3832" w:type="dxa"/>
            <w:vAlign w:val="center"/>
          </w:tcPr>
          <w:p w14:paraId="0E6D5040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12AC63D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7A80137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61C5383F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6C188A0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0474B97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CFAD7D4" w14:textId="77777777" w:rsidR="00A61C1E" w:rsidRPr="00A61C1E" w:rsidRDefault="00A61C1E" w:rsidP="00A61C1E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0E36A733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Длина рулона единым куском:</w:t>
            </w:r>
          </w:p>
        </w:tc>
        <w:tc>
          <w:tcPr>
            <w:tcW w:w="1863" w:type="dxa"/>
            <w:vAlign w:val="center"/>
          </w:tcPr>
          <w:p w14:paraId="61B9186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Метр</w:t>
            </w:r>
          </w:p>
        </w:tc>
        <w:tc>
          <w:tcPr>
            <w:tcW w:w="2623" w:type="dxa"/>
            <w:vAlign w:val="center"/>
          </w:tcPr>
          <w:p w14:paraId="14EB2A0D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3832" w:type="dxa"/>
            <w:vAlign w:val="center"/>
          </w:tcPr>
          <w:p w14:paraId="1CB8F264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7E37AC9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38E5C50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576DD761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660BAF6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6954556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635C8A6F" w14:textId="77777777" w:rsidR="00A61C1E" w:rsidRPr="00A61C1E" w:rsidRDefault="00A61C1E" w:rsidP="00A61C1E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7037AB7F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Цвет:</w:t>
            </w:r>
          </w:p>
        </w:tc>
        <w:tc>
          <w:tcPr>
            <w:tcW w:w="1863" w:type="dxa"/>
            <w:vAlign w:val="center"/>
          </w:tcPr>
          <w:p w14:paraId="22BB2BE9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01905E64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Черный (по согласованию с Заказчиком)</w:t>
            </w:r>
          </w:p>
        </w:tc>
        <w:tc>
          <w:tcPr>
            <w:tcW w:w="3832" w:type="dxa"/>
            <w:vAlign w:val="center"/>
          </w:tcPr>
          <w:p w14:paraId="1A81E684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  <w:p w14:paraId="047514AC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MS Mincho" w:hAnsi="Times New Roman" w:cs="Times New Roman"/>
                <w:i/>
                <w:sz w:val="20"/>
                <w:szCs w:val="21"/>
                <w:lang w:eastAsia="ru-RU"/>
              </w:rPr>
              <w:t>*У Заказчика есть потребность в приобретении конкретного цвета изделия, в связи с частичной заменой старого покрытия на новое и для полного соответствия цветовой гаммы всей мебели с учетом незаменяемого покрытия</w:t>
            </w:r>
          </w:p>
        </w:tc>
        <w:tc>
          <w:tcPr>
            <w:tcW w:w="850" w:type="dxa"/>
            <w:vMerge/>
            <w:vAlign w:val="center"/>
          </w:tcPr>
          <w:p w14:paraId="1AA6CABD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0BBC71F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2F894B6C" w14:textId="77777777" w:rsidTr="007C6324">
        <w:trPr>
          <w:trHeight w:val="20"/>
          <w:jc w:val="center"/>
        </w:trPr>
        <w:tc>
          <w:tcPr>
            <w:tcW w:w="547" w:type="dxa"/>
            <w:vMerge w:val="restart"/>
            <w:vAlign w:val="center"/>
          </w:tcPr>
          <w:p w14:paraId="2BEC8BF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3</w:t>
            </w:r>
          </w:p>
        </w:tc>
        <w:tc>
          <w:tcPr>
            <w:tcW w:w="1701" w:type="dxa"/>
            <w:vMerge w:val="restart"/>
            <w:vAlign w:val="center"/>
          </w:tcPr>
          <w:p w14:paraId="2CC2CEFD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Искусственная кожа (ОКПД2) 13.96.14.122)</w:t>
            </w:r>
          </w:p>
        </w:tc>
        <w:tc>
          <w:tcPr>
            <w:tcW w:w="567" w:type="dxa"/>
            <w:vAlign w:val="center"/>
          </w:tcPr>
          <w:p w14:paraId="488B793B" w14:textId="77777777" w:rsidR="00A61C1E" w:rsidRPr="00A61C1E" w:rsidRDefault="00A61C1E" w:rsidP="00A61C1E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9B6A48D" w14:textId="77777777" w:rsidR="00A61C1E" w:rsidRPr="00A61C1E" w:rsidRDefault="00A61C1E" w:rsidP="00A61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Наименование изделия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:</w:t>
            </w:r>
          </w:p>
        </w:tc>
        <w:tc>
          <w:tcPr>
            <w:tcW w:w="1863" w:type="dxa"/>
            <w:vAlign w:val="center"/>
          </w:tcPr>
          <w:p w14:paraId="5ED3801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72E54459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Искусственная кожа </w:t>
            </w:r>
          </w:p>
        </w:tc>
        <w:tc>
          <w:tcPr>
            <w:tcW w:w="3832" w:type="dxa"/>
            <w:vAlign w:val="center"/>
          </w:tcPr>
          <w:p w14:paraId="607BF64D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 w:val="restart"/>
            <w:vAlign w:val="center"/>
          </w:tcPr>
          <w:p w14:paraId="0EA4DE7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метр</w:t>
            </w:r>
          </w:p>
        </w:tc>
        <w:tc>
          <w:tcPr>
            <w:tcW w:w="754" w:type="dxa"/>
            <w:vMerge w:val="restart"/>
            <w:vAlign w:val="center"/>
          </w:tcPr>
          <w:p w14:paraId="65F628D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30</w:t>
            </w:r>
          </w:p>
        </w:tc>
      </w:tr>
      <w:tr w:rsidR="00A61C1E" w:rsidRPr="00A61C1E" w14:paraId="2D160991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411F321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64D2987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7E2FF8D3" w14:textId="77777777" w:rsidR="00A61C1E" w:rsidRPr="00A61C1E" w:rsidRDefault="00A61C1E" w:rsidP="00A61C1E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169B090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Наличие полиэстера в составе ткани:</w:t>
            </w:r>
          </w:p>
        </w:tc>
        <w:tc>
          <w:tcPr>
            <w:tcW w:w="1863" w:type="dxa"/>
            <w:vAlign w:val="center"/>
          </w:tcPr>
          <w:p w14:paraId="1EA74C2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Процент (%)</w:t>
            </w:r>
          </w:p>
        </w:tc>
        <w:tc>
          <w:tcPr>
            <w:tcW w:w="2623" w:type="dxa"/>
            <w:vAlign w:val="center"/>
          </w:tcPr>
          <w:p w14:paraId="1321EEE2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 ≤ 20</w:t>
            </w:r>
          </w:p>
        </w:tc>
        <w:tc>
          <w:tcPr>
            <w:tcW w:w="3832" w:type="dxa"/>
            <w:vAlign w:val="center"/>
          </w:tcPr>
          <w:p w14:paraId="17D5FEBD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079A59B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476FF4F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7943D005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4179C4F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7786D20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A35737A" w14:textId="77777777" w:rsidR="00A61C1E" w:rsidRPr="00A61C1E" w:rsidRDefault="00A61C1E" w:rsidP="00A61C1E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F9BC3B2" w14:textId="77777777" w:rsidR="00A61C1E" w:rsidRPr="00A61C1E" w:rsidRDefault="00A61C1E" w:rsidP="00A61C1E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Наличие поливинилхлорида в составе ткани:</w:t>
            </w:r>
          </w:p>
        </w:tc>
        <w:tc>
          <w:tcPr>
            <w:tcW w:w="1863" w:type="dxa"/>
            <w:vAlign w:val="center"/>
          </w:tcPr>
          <w:p w14:paraId="55AF5C3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Процент (%)</w:t>
            </w:r>
          </w:p>
        </w:tc>
        <w:tc>
          <w:tcPr>
            <w:tcW w:w="2623" w:type="dxa"/>
            <w:vAlign w:val="center"/>
          </w:tcPr>
          <w:p w14:paraId="437211BC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 ≤ 90</w:t>
            </w:r>
          </w:p>
        </w:tc>
        <w:tc>
          <w:tcPr>
            <w:tcW w:w="3832" w:type="dxa"/>
            <w:vAlign w:val="center"/>
          </w:tcPr>
          <w:p w14:paraId="0A1F2C05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68E883A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3B103EB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230A5E03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3990373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6CA32C4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4AE727FD" w14:textId="77777777" w:rsidR="00A61C1E" w:rsidRPr="00A61C1E" w:rsidRDefault="00A61C1E" w:rsidP="00A61C1E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0F600BC" w14:textId="77777777" w:rsidR="00A61C1E" w:rsidRPr="00A61C1E" w:rsidRDefault="00A61C1E" w:rsidP="00A61C1E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Толщина:</w:t>
            </w:r>
          </w:p>
        </w:tc>
        <w:tc>
          <w:tcPr>
            <w:tcW w:w="1863" w:type="dxa"/>
            <w:vAlign w:val="center"/>
          </w:tcPr>
          <w:p w14:paraId="1886EE6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 xml:space="preserve">Миллиметр (мм) </w:t>
            </w:r>
          </w:p>
        </w:tc>
        <w:tc>
          <w:tcPr>
            <w:tcW w:w="2623" w:type="dxa"/>
            <w:vAlign w:val="center"/>
          </w:tcPr>
          <w:p w14:paraId="0B740763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0,9</w:t>
            </w:r>
          </w:p>
        </w:tc>
        <w:tc>
          <w:tcPr>
            <w:tcW w:w="3832" w:type="dxa"/>
            <w:vAlign w:val="center"/>
          </w:tcPr>
          <w:p w14:paraId="7D4C1603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6AF5620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62BDB66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7DC5D15D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5FC56A7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339214B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632C21A" w14:textId="77777777" w:rsidR="00A61C1E" w:rsidRPr="00A61C1E" w:rsidRDefault="00A61C1E" w:rsidP="00A61C1E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44D0356" w14:textId="77777777" w:rsidR="00A61C1E" w:rsidRPr="00A61C1E" w:rsidRDefault="00A61C1E" w:rsidP="00A61C1E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Плотность:</w:t>
            </w:r>
          </w:p>
        </w:tc>
        <w:tc>
          <w:tcPr>
            <w:tcW w:w="1863" w:type="dxa"/>
            <w:vAlign w:val="center"/>
          </w:tcPr>
          <w:p w14:paraId="7985D44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г/м</w:t>
            </w:r>
            <w:r w:rsidRPr="00A61C1E">
              <w:rPr>
                <w:rFonts w:ascii="Times New Roman" w:eastAsia="Calibri" w:hAnsi="Times New Roman" w:cs="Times New Roman"/>
                <w:sz w:val="21"/>
                <w:szCs w:val="21"/>
                <w:vertAlign w:val="superscript"/>
                <w:lang w:eastAsia="ar-SA"/>
              </w:rPr>
              <w:t>2</w:t>
            </w:r>
          </w:p>
        </w:tc>
        <w:tc>
          <w:tcPr>
            <w:tcW w:w="2623" w:type="dxa"/>
            <w:vAlign w:val="center"/>
          </w:tcPr>
          <w:p w14:paraId="1E2E9AEA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500</w:t>
            </w:r>
          </w:p>
        </w:tc>
        <w:tc>
          <w:tcPr>
            <w:tcW w:w="3832" w:type="dxa"/>
            <w:vAlign w:val="center"/>
          </w:tcPr>
          <w:p w14:paraId="7CF9D01B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16B1987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3633D6D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3B467ABF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28FDE62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2F7257E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50A22F0D" w14:textId="77777777" w:rsidR="00A61C1E" w:rsidRPr="00A61C1E" w:rsidRDefault="00A61C1E" w:rsidP="00A61C1E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78F3D72B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Ширина:</w:t>
            </w:r>
          </w:p>
        </w:tc>
        <w:tc>
          <w:tcPr>
            <w:tcW w:w="1863" w:type="dxa"/>
            <w:vAlign w:val="center"/>
          </w:tcPr>
          <w:p w14:paraId="3D92777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Сантиметр (см)</w:t>
            </w:r>
          </w:p>
        </w:tc>
        <w:tc>
          <w:tcPr>
            <w:tcW w:w="2623" w:type="dxa"/>
            <w:vAlign w:val="center"/>
          </w:tcPr>
          <w:p w14:paraId="36FE1155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140</w:t>
            </w:r>
          </w:p>
        </w:tc>
        <w:tc>
          <w:tcPr>
            <w:tcW w:w="3832" w:type="dxa"/>
            <w:vAlign w:val="center"/>
          </w:tcPr>
          <w:p w14:paraId="4BEBC272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2E8F5DB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4D0B083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200FF302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19DFD2A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3AA0D4F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4715E297" w14:textId="77777777" w:rsidR="00A61C1E" w:rsidRPr="00A61C1E" w:rsidRDefault="00A61C1E" w:rsidP="00A61C1E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DA287CF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Длина рулона единым куском:</w:t>
            </w:r>
          </w:p>
        </w:tc>
        <w:tc>
          <w:tcPr>
            <w:tcW w:w="1863" w:type="dxa"/>
            <w:vAlign w:val="center"/>
          </w:tcPr>
          <w:p w14:paraId="4F40D89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Метр</w:t>
            </w:r>
          </w:p>
        </w:tc>
        <w:tc>
          <w:tcPr>
            <w:tcW w:w="2623" w:type="dxa"/>
            <w:vAlign w:val="center"/>
          </w:tcPr>
          <w:p w14:paraId="05C19171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3832" w:type="dxa"/>
            <w:vAlign w:val="center"/>
          </w:tcPr>
          <w:p w14:paraId="6DF55033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77129E8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205961F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69BB6916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1EEA68F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21CACD3D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7C306563" w14:textId="77777777" w:rsidR="00A61C1E" w:rsidRPr="00A61C1E" w:rsidRDefault="00A61C1E" w:rsidP="00A61C1E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7AE8B10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Цвет:</w:t>
            </w:r>
          </w:p>
        </w:tc>
        <w:tc>
          <w:tcPr>
            <w:tcW w:w="1863" w:type="dxa"/>
            <w:vAlign w:val="center"/>
          </w:tcPr>
          <w:p w14:paraId="2E19C7A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2E0CCED2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Темно-серый (по согласованию с Заказчиком)</w:t>
            </w:r>
          </w:p>
        </w:tc>
        <w:tc>
          <w:tcPr>
            <w:tcW w:w="3832" w:type="dxa"/>
            <w:vAlign w:val="center"/>
          </w:tcPr>
          <w:p w14:paraId="3C672BE0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  <w:p w14:paraId="5D0B0531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MS Mincho" w:hAnsi="Times New Roman" w:cs="Times New Roman"/>
                <w:i/>
                <w:sz w:val="20"/>
                <w:szCs w:val="21"/>
                <w:lang w:eastAsia="ru-RU"/>
              </w:rPr>
              <w:t>*У Заказчика есть потребность в приобретении конкретного цвета изделия, в связи с частичной заменой старого покрытия на новое и для полного соответствия цветовой гаммы всей мебели с учетом незаменяемого покрытия</w:t>
            </w:r>
          </w:p>
        </w:tc>
        <w:tc>
          <w:tcPr>
            <w:tcW w:w="850" w:type="dxa"/>
            <w:vMerge/>
            <w:vAlign w:val="center"/>
          </w:tcPr>
          <w:p w14:paraId="0AD31A5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5FA5766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2E32A152" w14:textId="77777777" w:rsidTr="007C6324">
        <w:trPr>
          <w:trHeight w:val="20"/>
          <w:jc w:val="center"/>
        </w:trPr>
        <w:tc>
          <w:tcPr>
            <w:tcW w:w="547" w:type="dxa"/>
            <w:vMerge w:val="restart"/>
            <w:vAlign w:val="center"/>
          </w:tcPr>
          <w:p w14:paraId="55BB68E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4</w:t>
            </w:r>
          </w:p>
        </w:tc>
        <w:tc>
          <w:tcPr>
            <w:tcW w:w="1701" w:type="dxa"/>
            <w:vMerge w:val="restart"/>
            <w:vAlign w:val="center"/>
          </w:tcPr>
          <w:p w14:paraId="11B34B3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Амортизирующий наполнитель (КТРУ 22.19.73.110-00000001)</w:t>
            </w:r>
          </w:p>
        </w:tc>
        <w:tc>
          <w:tcPr>
            <w:tcW w:w="567" w:type="dxa"/>
            <w:vAlign w:val="center"/>
          </w:tcPr>
          <w:p w14:paraId="26586D45" w14:textId="77777777" w:rsidR="00A61C1E" w:rsidRPr="00A61C1E" w:rsidRDefault="00A61C1E" w:rsidP="00A61C1E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964BB12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Вид:</w:t>
            </w:r>
          </w:p>
        </w:tc>
        <w:tc>
          <w:tcPr>
            <w:tcW w:w="1863" w:type="dxa"/>
            <w:vAlign w:val="center"/>
          </w:tcPr>
          <w:p w14:paraId="1869749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20A975AE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Поролон</w:t>
            </w:r>
          </w:p>
        </w:tc>
        <w:tc>
          <w:tcPr>
            <w:tcW w:w="3832" w:type="dxa"/>
            <w:vAlign w:val="center"/>
          </w:tcPr>
          <w:p w14:paraId="201464FC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 w:val="restart"/>
            <w:vAlign w:val="center"/>
          </w:tcPr>
          <w:p w14:paraId="4972EA0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метр</w:t>
            </w:r>
          </w:p>
        </w:tc>
        <w:tc>
          <w:tcPr>
            <w:tcW w:w="754" w:type="dxa"/>
            <w:vMerge w:val="restart"/>
            <w:vAlign w:val="center"/>
          </w:tcPr>
          <w:p w14:paraId="5889814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40</w:t>
            </w:r>
          </w:p>
        </w:tc>
      </w:tr>
      <w:tr w:rsidR="00A61C1E" w:rsidRPr="00A61C1E" w14:paraId="689D200F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676396A9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7297C35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432E84D3" w14:textId="77777777" w:rsidR="00A61C1E" w:rsidRPr="00A61C1E" w:rsidRDefault="00A61C1E" w:rsidP="00A61C1E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AAA7BC6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Тип: </w:t>
            </w:r>
          </w:p>
        </w:tc>
        <w:tc>
          <w:tcPr>
            <w:tcW w:w="1863" w:type="dxa"/>
            <w:vAlign w:val="center"/>
          </w:tcPr>
          <w:p w14:paraId="295B551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2FDB2380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Рулонный</w:t>
            </w:r>
          </w:p>
        </w:tc>
        <w:tc>
          <w:tcPr>
            <w:tcW w:w="3832" w:type="dxa"/>
            <w:vAlign w:val="center"/>
          </w:tcPr>
          <w:p w14:paraId="04EDB36E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2E0932D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31F03E9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1F85DE5B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6EE3C20D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32986E6D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1CD10F43" w14:textId="77777777" w:rsidR="00A61C1E" w:rsidRPr="00A61C1E" w:rsidRDefault="00A61C1E" w:rsidP="00A61C1E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B4331A4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Материал:</w:t>
            </w:r>
          </w:p>
        </w:tc>
        <w:tc>
          <w:tcPr>
            <w:tcW w:w="1863" w:type="dxa"/>
            <w:vAlign w:val="center"/>
          </w:tcPr>
          <w:p w14:paraId="7BD4322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1695BAC6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Пенополиуретан</w:t>
            </w:r>
          </w:p>
        </w:tc>
        <w:tc>
          <w:tcPr>
            <w:tcW w:w="3832" w:type="dxa"/>
            <w:vAlign w:val="center"/>
          </w:tcPr>
          <w:p w14:paraId="092AE9EB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4E5C816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4DDC827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57EC9B30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6DB01BB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1823AFA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2C160C1C" w14:textId="77777777" w:rsidR="00A61C1E" w:rsidRPr="00A61C1E" w:rsidRDefault="00A61C1E" w:rsidP="00A61C1E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4DB465E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Назначение: </w:t>
            </w:r>
          </w:p>
        </w:tc>
        <w:tc>
          <w:tcPr>
            <w:tcW w:w="1863" w:type="dxa"/>
            <w:vAlign w:val="center"/>
          </w:tcPr>
          <w:p w14:paraId="4B2766D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41A0B552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Создание мебели и бытовых товаров</w:t>
            </w:r>
          </w:p>
        </w:tc>
        <w:tc>
          <w:tcPr>
            <w:tcW w:w="3832" w:type="dxa"/>
            <w:vAlign w:val="center"/>
          </w:tcPr>
          <w:p w14:paraId="4D58F09E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6813B17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568C1AC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51093408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2B0A582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46E5AB1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73E144AE" w14:textId="77777777" w:rsidR="00A61C1E" w:rsidRPr="00A61C1E" w:rsidRDefault="00A61C1E" w:rsidP="00A61C1E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414B150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Длина листа:</w:t>
            </w:r>
          </w:p>
        </w:tc>
        <w:tc>
          <w:tcPr>
            <w:tcW w:w="1863" w:type="dxa"/>
            <w:vAlign w:val="center"/>
          </w:tcPr>
          <w:p w14:paraId="48E3055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Метр</w:t>
            </w:r>
          </w:p>
        </w:tc>
        <w:tc>
          <w:tcPr>
            <w:tcW w:w="2623" w:type="dxa"/>
            <w:vAlign w:val="center"/>
          </w:tcPr>
          <w:p w14:paraId="48505B5B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2 и ≤ 3</w:t>
            </w:r>
          </w:p>
        </w:tc>
        <w:tc>
          <w:tcPr>
            <w:tcW w:w="3832" w:type="dxa"/>
            <w:vAlign w:val="center"/>
          </w:tcPr>
          <w:p w14:paraId="4DCD84DB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606E946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0D3F50B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7C361175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691DFAC9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3E2ACFB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B700331" w14:textId="77777777" w:rsidR="00A61C1E" w:rsidRPr="00A61C1E" w:rsidRDefault="00A61C1E" w:rsidP="00A61C1E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3372280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Ширина листа:</w:t>
            </w:r>
          </w:p>
        </w:tc>
        <w:tc>
          <w:tcPr>
            <w:tcW w:w="1863" w:type="dxa"/>
            <w:vAlign w:val="center"/>
          </w:tcPr>
          <w:p w14:paraId="55336F1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Метр</w:t>
            </w:r>
          </w:p>
        </w:tc>
        <w:tc>
          <w:tcPr>
            <w:tcW w:w="2623" w:type="dxa"/>
            <w:vAlign w:val="center"/>
          </w:tcPr>
          <w:p w14:paraId="31391F4B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1 и ≤ 2</w:t>
            </w:r>
          </w:p>
        </w:tc>
        <w:tc>
          <w:tcPr>
            <w:tcW w:w="3832" w:type="dxa"/>
            <w:vAlign w:val="center"/>
          </w:tcPr>
          <w:p w14:paraId="77724F98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776461C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61079D9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75CC3043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4148A0A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1A47F6E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55D85D73" w14:textId="77777777" w:rsidR="00A61C1E" w:rsidRPr="00A61C1E" w:rsidRDefault="00A61C1E" w:rsidP="00A61C1E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885FAF0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Толщена листа:</w:t>
            </w:r>
          </w:p>
        </w:tc>
        <w:tc>
          <w:tcPr>
            <w:tcW w:w="1863" w:type="dxa"/>
            <w:vAlign w:val="center"/>
          </w:tcPr>
          <w:p w14:paraId="76F8B42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Сантиметр (см)</w:t>
            </w:r>
          </w:p>
        </w:tc>
        <w:tc>
          <w:tcPr>
            <w:tcW w:w="2623" w:type="dxa"/>
            <w:vAlign w:val="center"/>
          </w:tcPr>
          <w:p w14:paraId="3E25579A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2 и ≤ 3</w:t>
            </w:r>
          </w:p>
        </w:tc>
        <w:tc>
          <w:tcPr>
            <w:tcW w:w="3832" w:type="dxa"/>
            <w:vAlign w:val="center"/>
          </w:tcPr>
          <w:p w14:paraId="399E7168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0E71810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337049C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61AE4B46" w14:textId="77777777" w:rsidTr="007C6324">
        <w:trPr>
          <w:trHeight w:val="20"/>
          <w:jc w:val="center"/>
        </w:trPr>
        <w:tc>
          <w:tcPr>
            <w:tcW w:w="547" w:type="dxa"/>
            <w:vMerge w:val="restart"/>
            <w:vAlign w:val="center"/>
          </w:tcPr>
          <w:p w14:paraId="35645EA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5</w:t>
            </w:r>
          </w:p>
        </w:tc>
        <w:tc>
          <w:tcPr>
            <w:tcW w:w="1701" w:type="dxa"/>
            <w:vMerge w:val="restart"/>
            <w:vAlign w:val="center"/>
          </w:tcPr>
          <w:p w14:paraId="6690A85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Скобы для строительного степлера (ОКПД 2: 25.93.14.140 — </w:t>
            </w:r>
            <w:r w:rsidRPr="00A61C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Скобы и аналогичные изделия)</w:t>
            </w:r>
          </w:p>
        </w:tc>
        <w:tc>
          <w:tcPr>
            <w:tcW w:w="567" w:type="dxa"/>
            <w:vAlign w:val="center"/>
          </w:tcPr>
          <w:p w14:paraId="5697638E" w14:textId="77777777" w:rsidR="00A61C1E" w:rsidRPr="00A61C1E" w:rsidRDefault="00A61C1E" w:rsidP="00A61C1E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08D316C8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Назначение:</w:t>
            </w:r>
          </w:p>
        </w:tc>
        <w:tc>
          <w:tcPr>
            <w:tcW w:w="1863" w:type="dxa"/>
            <w:vAlign w:val="center"/>
          </w:tcPr>
          <w:p w14:paraId="251DA21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7CE119DC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Для ручного строительного степлера</w:t>
            </w:r>
          </w:p>
        </w:tc>
        <w:tc>
          <w:tcPr>
            <w:tcW w:w="3832" w:type="dxa"/>
            <w:vAlign w:val="center"/>
          </w:tcPr>
          <w:p w14:paraId="62A9F944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 w:val="restart"/>
            <w:vAlign w:val="center"/>
          </w:tcPr>
          <w:p w14:paraId="2DCC98B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 xml:space="preserve">Упаковка </w:t>
            </w:r>
          </w:p>
        </w:tc>
        <w:tc>
          <w:tcPr>
            <w:tcW w:w="754" w:type="dxa"/>
            <w:vMerge w:val="restart"/>
            <w:vAlign w:val="center"/>
          </w:tcPr>
          <w:p w14:paraId="1D0B9DB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5</w:t>
            </w:r>
          </w:p>
        </w:tc>
      </w:tr>
      <w:tr w:rsidR="00A61C1E" w:rsidRPr="00A61C1E" w14:paraId="1E6A8B45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768A957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3D940829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7309ED53" w14:textId="77777777" w:rsidR="00A61C1E" w:rsidRPr="00A61C1E" w:rsidRDefault="00A61C1E" w:rsidP="00A61C1E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5EE28096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Размер:</w:t>
            </w:r>
          </w:p>
        </w:tc>
        <w:tc>
          <w:tcPr>
            <w:tcW w:w="1863" w:type="dxa"/>
            <w:vAlign w:val="center"/>
          </w:tcPr>
          <w:p w14:paraId="326BE90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70D6EEDB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№53</w:t>
            </w:r>
          </w:p>
        </w:tc>
        <w:tc>
          <w:tcPr>
            <w:tcW w:w="3832" w:type="dxa"/>
            <w:vAlign w:val="center"/>
          </w:tcPr>
          <w:p w14:paraId="00962E70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1C80414D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7F55ECC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002BEAF5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786D8BA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1D92E78D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27C9BF1A" w14:textId="77777777" w:rsidR="00A61C1E" w:rsidRPr="00A61C1E" w:rsidRDefault="00A61C1E" w:rsidP="00A61C1E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01B508BD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Высота:</w:t>
            </w:r>
          </w:p>
        </w:tc>
        <w:tc>
          <w:tcPr>
            <w:tcW w:w="1863" w:type="dxa"/>
            <w:vAlign w:val="center"/>
          </w:tcPr>
          <w:p w14:paraId="191CE84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Миллиметр (мм)</w:t>
            </w:r>
          </w:p>
        </w:tc>
        <w:tc>
          <w:tcPr>
            <w:tcW w:w="2623" w:type="dxa"/>
            <w:vAlign w:val="center"/>
          </w:tcPr>
          <w:p w14:paraId="0508507B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3832" w:type="dxa"/>
            <w:vAlign w:val="center"/>
          </w:tcPr>
          <w:p w14:paraId="2B0430E3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5AD442C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1C122BED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79E6F8E7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2FE173E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77280F8D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56E98A02" w14:textId="77777777" w:rsidR="00A61C1E" w:rsidRPr="00A61C1E" w:rsidRDefault="00A61C1E" w:rsidP="00A61C1E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58605D3F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Ширина:</w:t>
            </w:r>
          </w:p>
        </w:tc>
        <w:tc>
          <w:tcPr>
            <w:tcW w:w="1863" w:type="dxa"/>
            <w:vAlign w:val="center"/>
          </w:tcPr>
          <w:p w14:paraId="03E610A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Миллиметр (мм)</w:t>
            </w:r>
          </w:p>
        </w:tc>
        <w:tc>
          <w:tcPr>
            <w:tcW w:w="2623" w:type="dxa"/>
            <w:vAlign w:val="center"/>
          </w:tcPr>
          <w:p w14:paraId="2C19BD8C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11,2 и ≤ 11,4</w:t>
            </w:r>
          </w:p>
        </w:tc>
        <w:tc>
          <w:tcPr>
            <w:tcW w:w="3832" w:type="dxa"/>
            <w:vAlign w:val="center"/>
          </w:tcPr>
          <w:p w14:paraId="72896665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1C2A15E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1597C18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6BF6E9AC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2CE7B8F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50AFD01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3CF05EF" w14:textId="77777777" w:rsidR="00A61C1E" w:rsidRPr="00A61C1E" w:rsidRDefault="00A61C1E" w:rsidP="00A61C1E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82353CD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Толщина:</w:t>
            </w:r>
          </w:p>
        </w:tc>
        <w:tc>
          <w:tcPr>
            <w:tcW w:w="1863" w:type="dxa"/>
            <w:vAlign w:val="center"/>
          </w:tcPr>
          <w:p w14:paraId="3E52BF3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Миллиметр (мм)</w:t>
            </w:r>
          </w:p>
        </w:tc>
        <w:tc>
          <w:tcPr>
            <w:tcW w:w="2623" w:type="dxa"/>
            <w:vAlign w:val="center"/>
          </w:tcPr>
          <w:p w14:paraId="077F1985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0,7 и ≤ 0,75</w:t>
            </w:r>
          </w:p>
        </w:tc>
        <w:tc>
          <w:tcPr>
            <w:tcW w:w="3832" w:type="dxa"/>
            <w:vAlign w:val="center"/>
          </w:tcPr>
          <w:p w14:paraId="3202CA0D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300E1A2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280F3F2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6F239C42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7A6F6D4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1FBF6DE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DE7B9D8" w14:textId="77777777" w:rsidR="00A61C1E" w:rsidRPr="00A61C1E" w:rsidRDefault="00A61C1E" w:rsidP="00A61C1E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0DD14A2B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Материал:</w:t>
            </w:r>
          </w:p>
        </w:tc>
        <w:tc>
          <w:tcPr>
            <w:tcW w:w="1863" w:type="dxa"/>
            <w:vAlign w:val="center"/>
          </w:tcPr>
          <w:p w14:paraId="31171E0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5EE7B42E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Сталь с цинковым покрытием</w:t>
            </w:r>
          </w:p>
        </w:tc>
        <w:tc>
          <w:tcPr>
            <w:tcW w:w="3832" w:type="dxa"/>
            <w:vAlign w:val="center"/>
          </w:tcPr>
          <w:p w14:paraId="79F8270B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3FFEC52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2BDD982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57CE3311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442E8CB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48D9CC6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66838FE4" w14:textId="77777777" w:rsidR="00A61C1E" w:rsidRPr="00A61C1E" w:rsidRDefault="00A61C1E" w:rsidP="00A61C1E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033FD0F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Количество в упаковке:</w:t>
            </w:r>
          </w:p>
        </w:tc>
        <w:tc>
          <w:tcPr>
            <w:tcW w:w="1863" w:type="dxa"/>
            <w:vAlign w:val="center"/>
          </w:tcPr>
          <w:p w14:paraId="4580237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Штука</w:t>
            </w:r>
          </w:p>
        </w:tc>
        <w:tc>
          <w:tcPr>
            <w:tcW w:w="2623" w:type="dxa"/>
            <w:vAlign w:val="center"/>
          </w:tcPr>
          <w:p w14:paraId="5FDE0943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1000</w:t>
            </w:r>
          </w:p>
        </w:tc>
        <w:tc>
          <w:tcPr>
            <w:tcW w:w="3832" w:type="dxa"/>
            <w:vAlign w:val="center"/>
          </w:tcPr>
          <w:p w14:paraId="6416388A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4383E0D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3556A39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10840DCB" w14:textId="77777777" w:rsidTr="007C6324">
        <w:trPr>
          <w:trHeight w:val="20"/>
          <w:jc w:val="center"/>
        </w:trPr>
        <w:tc>
          <w:tcPr>
            <w:tcW w:w="547" w:type="dxa"/>
            <w:vMerge w:val="restart"/>
            <w:vAlign w:val="center"/>
          </w:tcPr>
          <w:p w14:paraId="1C89E5E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6</w:t>
            </w:r>
          </w:p>
        </w:tc>
        <w:tc>
          <w:tcPr>
            <w:tcW w:w="1701" w:type="dxa"/>
            <w:vMerge w:val="restart"/>
            <w:vAlign w:val="center"/>
          </w:tcPr>
          <w:p w14:paraId="71457069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Скобы для строительного степлера тип 1 (ККН 25.93.14.140-001)</w:t>
            </w:r>
          </w:p>
        </w:tc>
        <w:tc>
          <w:tcPr>
            <w:tcW w:w="567" w:type="dxa"/>
            <w:vAlign w:val="center"/>
          </w:tcPr>
          <w:p w14:paraId="0FF64D68" w14:textId="77777777" w:rsidR="00A61C1E" w:rsidRPr="00A61C1E" w:rsidRDefault="00A61C1E" w:rsidP="00A61C1E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77043990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Назначение:</w:t>
            </w:r>
          </w:p>
        </w:tc>
        <w:tc>
          <w:tcPr>
            <w:tcW w:w="1863" w:type="dxa"/>
            <w:vAlign w:val="center"/>
          </w:tcPr>
          <w:p w14:paraId="78213EA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2E6D5187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Для ручного строительного степлера</w:t>
            </w:r>
          </w:p>
        </w:tc>
        <w:tc>
          <w:tcPr>
            <w:tcW w:w="3832" w:type="dxa"/>
            <w:vAlign w:val="center"/>
          </w:tcPr>
          <w:p w14:paraId="32DD7F30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 w:val="restart"/>
            <w:vAlign w:val="center"/>
          </w:tcPr>
          <w:p w14:paraId="7665116D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Упаковка</w:t>
            </w:r>
          </w:p>
        </w:tc>
        <w:tc>
          <w:tcPr>
            <w:tcW w:w="754" w:type="dxa"/>
            <w:vMerge w:val="restart"/>
            <w:vAlign w:val="center"/>
          </w:tcPr>
          <w:p w14:paraId="1E5A7D4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10</w:t>
            </w:r>
          </w:p>
        </w:tc>
      </w:tr>
      <w:tr w:rsidR="00A61C1E" w:rsidRPr="00A61C1E" w14:paraId="61CC5960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3511DCC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09502C7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63C7A1F5" w14:textId="77777777" w:rsidR="00A61C1E" w:rsidRPr="00A61C1E" w:rsidRDefault="00A61C1E" w:rsidP="00A61C1E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7C9D1914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Размер:</w:t>
            </w:r>
          </w:p>
        </w:tc>
        <w:tc>
          <w:tcPr>
            <w:tcW w:w="1863" w:type="dxa"/>
            <w:vAlign w:val="center"/>
          </w:tcPr>
          <w:p w14:paraId="31D815B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49C6EF11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№53</w:t>
            </w:r>
          </w:p>
        </w:tc>
        <w:tc>
          <w:tcPr>
            <w:tcW w:w="3832" w:type="dxa"/>
            <w:vAlign w:val="center"/>
          </w:tcPr>
          <w:p w14:paraId="6FCE3F3B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565CB56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3DA79A0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0302F0D7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778DB47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1251AF2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62B8FDF9" w14:textId="77777777" w:rsidR="00A61C1E" w:rsidRPr="00A61C1E" w:rsidRDefault="00A61C1E" w:rsidP="00A61C1E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DF429FF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Высота:</w:t>
            </w:r>
          </w:p>
        </w:tc>
        <w:tc>
          <w:tcPr>
            <w:tcW w:w="1863" w:type="dxa"/>
            <w:vAlign w:val="center"/>
          </w:tcPr>
          <w:p w14:paraId="4AFC151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Миллиметр (мм)</w:t>
            </w:r>
          </w:p>
        </w:tc>
        <w:tc>
          <w:tcPr>
            <w:tcW w:w="2623" w:type="dxa"/>
            <w:vAlign w:val="center"/>
          </w:tcPr>
          <w:p w14:paraId="43C2247E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3832" w:type="dxa"/>
            <w:vAlign w:val="center"/>
          </w:tcPr>
          <w:p w14:paraId="09FEC966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0E80F67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047B2339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3D488485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22DE254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3F47C41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3F3BA8C3" w14:textId="77777777" w:rsidR="00A61C1E" w:rsidRPr="00A61C1E" w:rsidRDefault="00A61C1E" w:rsidP="00A61C1E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EC60FF6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Ширина:</w:t>
            </w:r>
          </w:p>
        </w:tc>
        <w:tc>
          <w:tcPr>
            <w:tcW w:w="1863" w:type="dxa"/>
            <w:vAlign w:val="center"/>
          </w:tcPr>
          <w:p w14:paraId="3F5F496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Миллиметр (мм)</w:t>
            </w:r>
          </w:p>
        </w:tc>
        <w:tc>
          <w:tcPr>
            <w:tcW w:w="2623" w:type="dxa"/>
            <w:vAlign w:val="center"/>
          </w:tcPr>
          <w:p w14:paraId="458ECF33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11,2 и ≤ 11,4</w:t>
            </w:r>
          </w:p>
        </w:tc>
        <w:tc>
          <w:tcPr>
            <w:tcW w:w="3832" w:type="dxa"/>
            <w:vAlign w:val="center"/>
          </w:tcPr>
          <w:p w14:paraId="12AFC3E0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7BFA34E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48CB60A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6DFE7E6C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2210BA9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76D2BEE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DF32094" w14:textId="77777777" w:rsidR="00A61C1E" w:rsidRPr="00A61C1E" w:rsidRDefault="00A61C1E" w:rsidP="00A61C1E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43359420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Толщина:</w:t>
            </w:r>
          </w:p>
        </w:tc>
        <w:tc>
          <w:tcPr>
            <w:tcW w:w="1863" w:type="dxa"/>
            <w:vAlign w:val="center"/>
          </w:tcPr>
          <w:p w14:paraId="7980589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Миллиметр (мм)</w:t>
            </w:r>
          </w:p>
        </w:tc>
        <w:tc>
          <w:tcPr>
            <w:tcW w:w="2623" w:type="dxa"/>
            <w:vAlign w:val="center"/>
          </w:tcPr>
          <w:p w14:paraId="4BD40900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0,7 и ≤ 0,75</w:t>
            </w:r>
          </w:p>
        </w:tc>
        <w:tc>
          <w:tcPr>
            <w:tcW w:w="3832" w:type="dxa"/>
            <w:vAlign w:val="center"/>
          </w:tcPr>
          <w:p w14:paraId="206A24FC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2319A52D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29E269B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785B0408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5744F97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0C23D47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559A27C7" w14:textId="77777777" w:rsidR="00A61C1E" w:rsidRPr="00A61C1E" w:rsidRDefault="00A61C1E" w:rsidP="00A61C1E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5F4DBA1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Материал:</w:t>
            </w:r>
          </w:p>
        </w:tc>
        <w:tc>
          <w:tcPr>
            <w:tcW w:w="1863" w:type="dxa"/>
            <w:vAlign w:val="center"/>
          </w:tcPr>
          <w:p w14:paraId="6D9A7D4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5AC46202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Сталь с цинковым покрытием</w:t>
            </w:r>
          </w:p>
        </w:tc>
        <w:tc>
          <w:tcPr>
            <w:tcW w:w="3832" w:type="dxa"/>
            <w:vAlign w:val="center"/>
          </w:tcPr>
          <w:p w14:paraId="3AF0CB81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42BBF97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405E2FC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5767B365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56B6AFF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3988DFA9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52F91CD4" w14:textId="77777777" w:rsidR="00A61C1E" w:rsidRPr="00A61C1E" w:rsidRDefault="00A61C1E" w:rsidP="00A61C1E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9D3C0F7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Количество в упаковке:</w:t>
            </w:r>
          </w:p>
        </w:tc>
        <w:tc>
          <w:tcPr>
            <w:tcW w:w="1863" w:type="dxa"/>
            <w:vAlign w:val="center"/>
          </w:tcPr>
          <w:p w14:paraId="0B9E964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Штука</w:t>
            </w:r>
          </w:p>
        </w:tc>
        <w:tc>
          <w:tcPr>
            <w:tcW w:w="2623" w:type="dxa"/>
            <w:vAlign w:val="center"/>
          </w:tcPr>
          <w:p w14:paraId="5DF8E841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1000</w:t>
            </w:r>
          </w:p>
        </w:tc>
        <w:tc>
          <w:tcPr>
            <w:tcW w:w="3832" w:type="dxa"/>
            <w:vAlign w:val="center"/>
          </w:tcPr>
          <w:p w14:paraId="30F2EF1D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72CBFBC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1687161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17FC02B5" w14:textId="77777777" w:rsidTr="007C6324">
        <w:trPr>
          <w:trHeight w:val="20"/>
          <w:jc w:val="center"/>
        </w:trPr>
        <w:tc>
          <w:tcPr>
            <w:tcW w:w="547" w:type="dxa"/>
            <w:vMerge w:val="restart"/>
            <w:vAlign w:val="center"/>
          </w:tcPr>
          <w:p w14:paraId="4059FC4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7</w:t>
            </w:r>
          </w:p>
        </w:tc>
        <w:tc>
          <w:tcPr>
            <w:tcW w:w="1701" w:type="dxa"/>
            <w:vMerge w:val="restart"/>
            <w:vAlign w:val="center"/>
          </w:tcPr>
          <w:p w14:paraId="572F769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Скобы для строительного степлера тип 1 (ККН 25.93.14.140-001)</w:t>
            </w:r>
          </w:p>
        </w:tc>
        <w:tc>
          <w:tcPr>
            <w:tcW w:w="567" w:type="dxa"/>
            <w:vAlign w:val="center"/>
          </w:tcPr>
          <w:p w14:paraId="52E69B43" w14:textId="77777777" w:rsidR="00A61C1E" w:rsidRPr="00A61C1E" w:rsidRDefault="00A61C1E" w:rsidP="00A61C1E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73DF2996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Назначение:</w:t>
            </w:r>
          </w:p>
        </w:tc>
        <w:tc>
          <w:tcPr>
            <w:tcW w:w="1863" w:type="dxa"/>
            <w:vAlign w:val="center"/>
          </w:tcPr>
          <w:p w14:paraId="534B4DF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0AF9C024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Для ручного строительного степлера</w:t>
            </w:r>
          </w:p>
        </w:tc>
        <w:tc>
          <w:tcPr>
            <w:tcW w:w="3832" w:type="dxa"/>
            <w:vAlign w:val="center"/>
          </w:tcPr>
          <w:p w14:paraId="2A4CD14A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 w:val="restart"/>
            <w:vAlign w:val="center"/>
          </w:tcPr>
          <w:p w14:paraId="6005BDCD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Упаковка</w:t>
            </w:r>
          </w:p>
        </w:tc>
        <w:tc>
          <w:tcPr>
            <w:tcW w:w="754" w:type="dxa"/>
            <w:vMerge w:val="restart"/>
            <w:vAlign w:val="center"/>
          </w:tcPr>
          <w:p w14:paraId="574F4AF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10</w:t>
            </w:r>
          </w:p>
        </w:tc>
      </w:tr>
      <w:tr w:rsidR="00A61C1E" w:rsidRPr="00A61C1E" w14:paraId="7A23F95E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3A00A1D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454D5E8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4430BF21" w14:textId="77777777" w:rsidR="00A61C1E" w:rsidRPr="00A61C1E" w:rsidRDefault="00A61C1E" w:rsidP="00A61C1E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D213D84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Размер:</w:t>
            </w:r>
          </w:p>
        </w:tc>
        <w:tc>
          <w:tcPr>
            <w:tcW w:w="1863" w:type="dxa"/>
            <w:vAlign w:val="center"/>
          </w:tcPr>
          <w:p w14:paraId="1F41B35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3689E7E6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№53</w:t>
            </w:r>
          </w:p>
        </w:tc>
        <w:tc>
          <w:tcPr>
            <w:tcW w:w="3832" w:type="dxa"/>
            <w:vAlign w:val="center"/>
          </w:tcPr>
          <w:p w14:paraId="63922D7B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79E7BA19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49DB38E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3B20B24E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5122957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36CCDC0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6C22FF84" w14:textId="77777777" w:rsidR="00A61C1E" w:rsidRPr="00A61C1E" w:rsidRDefault="00A61C1E" w:rsidP="00A61C1E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5B16384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Высота:</w:t>
            </w:r>
          </w:p>
        </w:tc>
        <w:tc>
          <w:tcPr>
            <w:tcW w:w="1863" w:type="dxa"/>
            <w:vAlign w:val="center"/>
          </w:tcPr>
          <w:p w14:paraId="51437C7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Миллиметр (мм)</w:t>
            </w:r>
          </w:p>
        </w:tc>
        <w:tc>
          <w:tcPr>
            <w:tcW w:w="2623" w:type="dxa"/>
            <w:vAlign w:val="center"/>
          </w:tcPr>
          <w:p w14:paraId="250AE64E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3832" w:type="dxa"/>
            <w:vAlign w:val="center"/>
          </w:tcPr>
          <w:p w14:paraId="2E320897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508062E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685FB7F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0032CE19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706529A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73FD061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4CE0D4AA" w14:textId="77777777" w:rsidR="00A61C1E" w:rsidRPr="00A61C1E" w:rsidRDefault="00A61C1E" w:rsidP="00A61C1E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84B4BE8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Ширина:</w:t>
            </w:r>
          </w:p>
        </w:tc>
        <w:tc>
          <w:tcPr>
            <w:tcW w:w="1863" w:type="dxa"/>
            <w:vAlign w:val="center"/>
          </w:tcPr>
          <w:p w14:paraId="2BABEE6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Миллиметр (мм)</w:t>
            </w:r>
          </w:p>
        </w:tc>
        <w:tc>
          <w:tcPr>
            <w:tcW w:w="2623" w:type="dxa"/>
            <w:vAlign w:val="center"/>
          </w:tcPr>
          <w:p w14:paraId="7DE6C20E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11,2 и ≤ 11,4</w:t>
            </w:r>
          </w:p>
        </w:tc>
        <w:tc>
          <w:tcPr>
            <w:tcW w:w="3832" w:type="dxa"/>
            <w:vAlign w:val="center"/>
          </w:tcPr>
          <w:p w14:paraId="18AF99F6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23B2240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041DA44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3FE20533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381933F4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39EAEB3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044D669C" w14:textId="77777777" w:rsidR="00A61C1E" w:rsidRPr="00A61C1E" w:rsidRDefault="00A61C1E" w:rsidP="00A61C1E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8661DCE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Толщина:</w:t>
            </w:r>
          </w:p>
        </w:tc>
        <w:tc>
          <w:tcPr>
            <w:tcW w:w="1863" w:type="dxa"/>
            <w:vAlign w:val="center"/>
          </w:tcPr>
          <w:p w14:paraId="709224F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Миллиметр (мм)</w:t>
            </w:r>
          </w:p>
        </w:tc>
        <w:tc>
          <w:tcPr>
            <w:tcW w:w="2623" w:type="dxa"/>
            <w:vAlign w:val="center"/>
          </w:tcPr>
          <w:p w14:paraId="31A16D0D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0,7 и ≤ 0,75</w:t>
            </w:r>
          </w:p>
        </w:tc>
        <w:tc>
          <w:tcPr>
            <w:tcW w:w="3832" w:type="dxa"/>
            <w:vAlign w:val="center"/>
          </w:tcPr>
          <w:p w14:paraId="18E16AA9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1AC58E3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27ECBB8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7575450F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5CEE5E5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3FA680F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71ADFDCF" w14:textId="77777777" w:rsidR="00A61C1E" w:rsidRPr="00A61C1E" w:rsidRDefault="00A61C1E" w:rsidP="00A61C1E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AEEE0FD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Материал:</w:t>
            </w:r>
          </w:p>
        </w:tc>
        <w:tc>
          <w:tcPr>
            <w:tcW w:w="1863" w:type="dxa"/>
            <w:vAlign w:val="center"/>
          </w:tcPr>
          <w:p w14:paraId="793A2E3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480CBC51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Сталь с цинковым покрытием</w:t>
            </w:r>
          </w:p>
        </w:tc>
        <w:tc>
          <w:tcPr>
            <w:tcW w:w="3832" w:type="dxa"/>
            <w:vAlign w:val="center"/>
          </w:tcPr>
          <w:p w14:paraId="2BA14778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653F8A7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51B059E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5E3AA4B0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2EE74A5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7A1C734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307F4C0D" w14:textId="77777777" w:rsidR="00A61C1E" w:rsidRPr="00A61C1E" w:rsidRDefault="00A61C1E" w:rsidP="00A61C1E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E955FDF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Количество в упаковке:</w:t>
            </w:r>
          </w:p>
        </w:tc>
        <w:tc>
          <w:tcPr>
            <w:tcW w:w="1863" w:type="dxa"/>
            <w:vAlign w:val="center"/>
          </w:tcPr>
          <w:p w14:paraId="638BBCF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Штука</w:t>
            </w:r>
          </w:p>
        </w:tc>
        <w:tc>
          <w:tcPr>
            <w:tcW w:w="2623" w:type="dxa"/>
            <w:vAlign w:val="center"/>
          </w:tcPr>
          <w:p w14:paraId="02DDFAA0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1000</w:t>
            </w:r>
          </w:p>
        </w:tc>
        <w:tc>
          <w:tcPr>
            <w:tcW w:w="3832" w:type="dxa"/>
            <w:vAlign w:val="center"/>
          </w:tcPr>
          <w:p w14:paraId="18E46EE5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0E7F057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3A01482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72428CE1" w14:textId="77777777" w:rsidTr="007C6324">
        <w:trPr>
          <w:trHeight w:val="20"/>
          <w:jc w:val="center"/>
        </w:trPr>
        <w:tc>
          <w:tcPr>
            <w:tcW w:w="547" w:type="dxa"/>
            <w:vMerge w:val="restart"/>
            <w:vAlign w:val="center"/>
          </w:tcPr>
          <w:p w14:paraId="0ACCD29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8</w:t>
            </w:r>
          </w:p>
        </w:tc>
        <w:tc>
          <w:tcPr>
            <w:tcW w:w="1701" w:type="dxa"/>
            <w:vMerge w:val="restart"/>
            <w:vAlign w:val="center"/>
          </w:tcPr>
          <w:p w14:paraId="6EB714A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Скобы для строительного степлера (ОКПД 2: 25.93.14.140 — Скобы и аналогичные изделия)</w:t>
            </w:r>
          </w:p>
        </w:tc>
        <w:tc>
          <w:tcPr>
            <w:tcW w:w="567" w:type="dxa"/>
            <w:vAlign w:val="center"/>
          </w:tcPr>
          <w:p w14:paraId="00A18220" w14:textId="77777777" w:rsidR="00A61C1E" w:rsidRPr="00A61C1E" w:rsidRDefault="00A61C1E" w:rsidP="00A61C1E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4F09C58A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Назначение:</w:t>
            </w:r>
          </w:p>
        </w:tc>
        <w:tc>
          <w:tcPr>
            <w:tcW w:w="1863" w:type="dxa"/>
            <w:vAlign w:val="center"/>
          </w:tcPr>
          <w:p w14:paraId="44EC16A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302DC99A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Для ручного строительного степлера</w:t>
            </w:r>
          </w:p>
        </w:tc>
        <w:tc>
          <w:tcPr>
            <w:tcW w:w="3832" w:type="dxa"/>
            <w:vAlign w:val="center"/>
          </w:tcPr>
          <w:p w14:paraId="679BF6FA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 w:val="restart"/>
            <w:vAlign w:val="center"/>
          </w:tcPr>
          <w:p w14:paraId="655ED37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Упаковка</w:t>
            </w:r>
          </w:p>
        </w:tc>
        <w:tc>
          <w:tcPr>
            <w:tcW w:w="754" w:type="dxa"/>
            <w:vMerge w:val="restart"/>
            <w:vAlign w:val="center"/>
          </w:tcPr>
          <w:p w14:paraId="01E2BB9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10</w:t>
            </w:r>
          </w:p>
        </w:tc>
      </w:tr>
      <w:tr w:rsidR="00A61C1E" w:rsidRPr="00A61C1E" w14:paraId="63F1A87D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7E23807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33040ED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3DBA8EE5" w14:textId="77777777" w:rsidR="00A61C1E" w:rsidRPr="00A61C1E" w:rsidRDefault="00A61C1E" w:rsidP="00A61C1E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908CEE5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Размер:</w:t>
            </w:r>
          </w:p>
        </w:tc>
        <w:tc>
          <w:tcPr>
            <w:tcW w:w="1863" w:type="dxa"/>
            <w:vAlign w:val="center"/>
          </w:tcPr>
          <w:p w14:paraId="21F5E9A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721189ED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№53</w:t>
            </w:r>
          </w:p>
        </w:tc>
        <w:tc>
          <w:tcPr>
            <w:tcW w:w="3832" w:type="dxa"/>
            <w:vAlign w:val="center"/>
          </w:tcPr>
          <w:p w14:paraId="25E53645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655FC19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2591C2F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2E0F4A5B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48D9C20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64F5D26C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45965C70" w14:textId="77777777" w:rsidR="00A61C1E" w:rsidRPr="00A61C1E" w:rsidRDefault="00A61C1E" w:rsidP="00A61C1E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4652169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Высота:</w:t>
            </w:r>
          </w:p>
        </w:tc>
        <w:tc>
          <w:tcPr>
            <w:tcW w:w="1863" w:type="dxa"/>
            <w:vAlign w:val="center"/>
          </w:tcPr>
          <w:p w14:paraId="26BF822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Миллиметр (мм)</w:t>
            </w:r>
          </w:p>
        </w:tc>
        <w:tc>
          <w:tcPr>
            <w:tcW w:w="2623" w:type="dxa"/>
            <w:vAlign w:val="center"/>
          </w:tcPr>
          <w:p w14:paraId="1BEFDC52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3832" w:type="dxa"/>
            <w:vAlign w:val="center"/>
          </w:tcPr>
          <w:p w14:paraId="5BE3EF55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52617CE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0101686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0793E5A9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1BA4401B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073C0FE2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263A188C" w14:textId="77777777" w:rsidR="00A61C1E" w:rsidRPr="00A61C1E" w:rsidRDefault="00A61C1E" w:rsidP="00A61C1E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DCC80F9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Ширина:</w:t>
            </w:r>
          </w:p>
        </w:tc>
        <w:tc>
          <w:tcPr>
            <w:tcW w:w="1863" w:type="dxa"/>
            <w:vAlign w:val="center"/>
          </w:tcPr>
          <w:p w14:paraId="497CA4F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Миллиметр (мм)</w:t>
            </w:r>
          </w:p>
        </w:tc>
        <w:tc>
          <w:tcPr>
            <w:tcW w:w="2623" w:type="dxa"/>
            <w:vAlign w:val="center"/>
          </w:tcPr>
          <w:p w14:paraId="4DD07087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11,2 и ≤ 11,4</w:t>
            </w:r>
          </w:p>
        </w:tc>
        <w:tc>
          <w:tcPr>
            <w:tcW w:w="3832" w:type="dxa"/>
            <w:vAlign w:val="center"/>
          </w:tcPr>
          <w:p w14:paraId="5079CB66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6B7CF88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3456F8C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39397284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4FDE2A4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1909EF1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2D262FC1" w14:textId="77777777" w:rsidR="00A61C1E" w:rsidRPr="00A61C1E" w:rsidRDefault="00A61C1E" w:rsidP="00A61C1E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D02D642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Толщина:</w:t>
            </w:r>
          </w:p>
        </w:tc>
        <w:tc>
          <w:tcPr>
            <w:tcW w:w="1863" w:type="dxa"/>
            <w:vAlign w:val="center"/>
          </w:tcPr>
          <w:p w14:paraId="60E25EF7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Миллиметр (мм)</w:t>
            </w:r>
          </w:p>
        </w:tc>
        <w:tc>
          <w:tcPr>
            <w:tcW w:w="2623" w:type="dxa"/>
            <w:vAlign w:val="center"/>
          </w:tcPr>
          <w:p w14:paraId="67622463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≥ 0,7 и ≤ 0,75</w:t>
            </w:r>
          </w:p>
        </w:tc>
        <w:tc>
          <w:tcPr>
            <w:tcW w:w="3832" w:type="dxa"/>
            <w:vAlign w:val="center"/>
          </w:tcPr>
          <w:p w14:paraId="3B1AD111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  <w:vAlign w:val="center"/>
          </w:tcPr>
          <w:p w14:paraId="0ED3509F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5BC89643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2777B1F8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6BEAF430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2FA6C528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2BE662C7" w14:textId="77777777" w:rsidR="00A61C1E" w:rsidRPr="00A61C1E" w:rsidRDefault="00A61C1E" w:rsidP="00A61C1E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40683E91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Материал:</w:t>
            </w:r>
          </w:p>
        </w:tc>
        <w:tc>
          <w:tcPr>
            <w:tcW w:w="1863" w:type="dxa"/>
            <w:vAlign w:val="center"/>
          </w:tcPr>
          <w:p w14:paraId="7A35051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623" w:type="dxa"/>
            <w:vAlign w:val="center"/>
          </w:tcPr>
          <w:p w14:paraId="5F10F09C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Сталь с цинковым покрытием</w:t>
            </w:r>
          </w:p>
        </w:tc>
        <w:tc>
          <w:tcPr>
            <w:tcW w:w="3832" w:type="dxa"/>
            <w:vAlign w:val="center"/>
          </w:tcPr>
          <w:p w14:paraId="27EB85C9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11784631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4E2974EE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A61C1E" w:rsidRPr="00A61C1E" w14:paraId="5B104336" w14:textId="77777777" w:rsidTr="007C6324">
        <w:trPr>
          <w:trHeight w:val="20"/>
          <w:jc w:val="center"/>
        </w:trPr>
        <w:tc>
          <w:tcPr>
            <w:tcW w:w="547" w:type="dxa"/>
            <w:vMerge/>
            <w:vAlign w:val="center"/>
          </w:tcPr>
          <w:p w14:paraId="35F332F6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14:paraId="4DF6E63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67" w:type="dxa"/>
            <w:vAlign w:val="center"/>
          </w:tcPr>
          <w:p w14:paraId="13EB1744" w14:textId="77777777" w:rsidR="00A61C1E" w:rsidRPr="00A61C1E" w:rsidRDefault="00A61C1E" w:rsidP="00A61C1E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CE83729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Количество в упаковке:</w:t>
            </w:r>
          </w:p>
        </w:tc>
        <w:tc>
          <w:tcPr>
            <w:tcW w:w="1863" w:type="dxa"/>
            <w:vAlign w:val="center"/>
          </w:tcPr>
          <w:p w14:paraId="33990739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Штука</w:t>
            </w:r>
          </w:p>
        </w:tc>
        <w:tc>
          <w:tcPr>
            <w:tcW w:w="2623" w:type="dxa"/>
            <w:vAlign w:val="center"/>
          </w:tcPr>
          <w:p w14:paraId="10B6DBB1" w14:textId="77777777" w:rsidR="00A61C1E" w:rsidRPr="00A61C1E" w:rsidRDefault="00A61C1E" w:rsidP="00A61C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61C1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1000</w:t>
            </w:r>
          </w:p>
        </w:tc>
        <w:tc>
          <w:tcPr>
            <w:tcW w:w="3832" w:type="dxa"/>
            <w:vAlign w:val="center"/>
          </w:tcPr>
          <w:p w14:paraId="5216E1CD" w14:textId="77777777" w:rsidR="00A61C1E" w:rsidRPr="00A61C1E" w:rsidRDefault="00A61C1E" w:rsidP="00A61C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</w:pPr>
            <w:r w:rsidRPr="00A61C1E">
              <w:rPr>
                <w:rFonts w:ascii="Times New Roman" w:eastAsia="Calibri" w:hAnsi="Times New Roman" w:cs="Times New Roman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vAlign w:val="center"/>
          </w:tcPr>
          <w:p w14:paraId="52E160C5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754" w:type="dxa"/>
            <w:vMerge/>
            <w:vAlign w:val="center"/>
          </w:tcPr>
          <w:p w14:paraId="2B4A439A" w14:textId="77777777" w:rsidR="00A61C1E" w:rsidRPr="00A61C1E" w:rsidRDefault="00A61C1E" w:rsidP="00A61C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</w:tbl>
    <w:p w14:paraId="19EF4769" w14:textId="77777777" w:rsidR="00A61C1E" w:rsidRPr="00A61C1E" w:rsidRDefault="00A61C1E" w:rsidP="00A61C1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lang w:eastAsia="zh-CN"/>
        </w:rPr>
      </w:pPr>
    </w:p>
    <w:p w14:paraId="0B9343FD" w14:textId="77777777" w:rsidR="00A61C1E" w:rsidRPr="00A61C1E" w:rsidRDefault="00A61C1E" w:rsidP="00A61C1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lang w:eastAsia="zh-CN"/>
        </w:rPr>
      </w:pPr>
    </w:p>
    <w:p w14:paraId="2BA40745" w14:textId="77777777" w:rsidR="00A61C1E" w:rsidRPr="00A61C1E" w:rsidRDefault="00A61C1E" w:rsidP="00A61C1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lang w:eastAsia="zh-CN"/>
        </w:rPr>
      </w:pPr>
    </w:p>
    <w:p w14:paraId="4EB7AB0C" w14:textId="77777777" w:rsidR="00A61C1E" w:rsidRPr="00A61C1E" w:rsidRDefault="00A61C1E" w:rsidP="00A61C1E">
      <w:pPr>
        <w:spacing w:after="0" w:line="276" w:lineRule="auto"/>
        <w:rPr>
          <w:rFonts w:ascii="Times New Roman" w:eastAsia="MS Mincho" w:hAnsi="Times New Roman" w:cs="Times New Roman"/>
          <w:sz w:val="21"/>
          <w:szCs w:val="21"/>
          <w:lang w:eastAsia="ru-RU"/>
        </w:rPr>
      </w:pPr>
      <w:r w:rsidRPr="00A61C1E">
        <w:rPr>
          <w:rFonts w:ascii="Times New Roman" w:eastAsia="MS Mincho" w:hAnsi="Times New Roman" w:cs="Times New Roman"/>
          <w:sz w:val="21"/>
          <w:szCs w:val="21"/>
          <w:lang w:eastAsia="ru-RU"/>
        </w:rPr>
        <w:t xml:space="preserve">Начальник отдела материально -технического снабжения </w:t>
      </w:r>
      <w:r w:rsidRPr="00A61C1E">
        <w:rPr>
          <w:rFonts w:ascii="Times New Roman" w:eastAsia="Times New Roman" w:hAnsi="Times New Roman" w:cs="Times New Roman"/>
          <w:bCs/>
          <w:lang w:eastAsia="ru-RU"/>
        </w:rPr>
        <w:t xml:space="preserve">____________ Бабаева И.В.        </w:t>
      </w:r>
    </w:p>
    <w:p w14:paraId="463064E2" w14:textId="77777777" w:rsidR="00CD406C" w:rsidRDefault="00CD406C"/>
    <w:sectPr w:rsidR="00CD406C" w:rsidSect="00A61C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DFA8C5" w14:textId="77777777" w:rsidR="00A61C1E" w:rsidRDefault="00A61C1E" w:rsidP="00A61C1E">
      <w:pPr>
        <w:spacing w:after="0" w:line="240" w:lineRule="auto"/>
      </w:pPr>
      <w:r>
        <w:separator/>
      </w:r>
    </w:p>
  </w:endnote>
  <w:endnote w:type="continuationSeparator" w:id="0">
    <w:p w14:paraId="40334961" w14:textId="77777777" w:rsidR="00A61C1E" w:rsidRDefault="00A61C1E" w:rsidP="00A61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BBFF25" w14:textId="77777777" w:rsidR="00A61C1E" w:rsidRDefault="00A61C1E" w:rsidP="004A011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53833BE" w14:textId="77777777" w:rsidR="00A61C1E" w:rsidRDefault="00A61C1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32FDDC" w14:textId="77777777" w:rsidR="00A61C1E" w:rsidRPr="008D2610" w:rsidRDefault="00A61C1E" w:rsidP="004A0117">
    <w:pPr>
      <w:pStyle w:val="a5"/>
      <w:jc w:val="right"/>
      <w:rPr>
        <w:sz w:val="18"/>
        <w:szCs w:val="18"/>
      </w:rPr>
    </w:pPr>
    <w:r w:rsidRPr="008D2610">
      <w:rPr>
        <w:sz w:val="18"/>
        <w:szCs w:val="18"/>
      </w:rPr>
      <w:fldChar w:fldCharType="begin"/>
    </w:r>
    <w:r w:rsidRPr="008D2610">
      <w:rPr>
        <w:sz w:val="18"/>
        <w:szCs w:val="18"/>
      </w:rPr>
      <w:instrText>PAGE   \* MERGEFORMAT</w:instrText>
    </w:r>
    <w:r w:rsidRPr="008D261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8D2610"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7653EB" w14:textId="77777777" w:rsidR="00A61C1E" w:rsidRPr="00E94C8E" w:rsidRDefault="00A61C1E" w:rsidP="00E94C8E">
    <w:pPr>
      <w:pStyle w:val="a5"/>
      <w:jc w:val="right"/>
      <w:rPr>
        <w:sz w:val="18"/>
        <w:szCs w:val="18"/>
      </w:rPr>
    </w:pPr>
    <w:r w:rsidRPr="00E94C8E">
      <w:rPr>
        <w:sz w:val="18"/>
        <w:szCs w:val="18"/>
      </w:rPr>
      <w:fldChar w:fldCharType="begin"/>
    </w:r>
    <w:r w:rsidRPr="00E94C8E">
      <w:rPr>
        <w:sz w:val="18"/>
        <w:szCs w:val="18"/>
      </w:rPr>
      <w:instrText>PAGE   \* MERGEFORMAT</w:instrText>
    </w:r>
    <w:r w:rsidRPr="00E94C8E"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E94C8E">
      <w:rPr>
        <w:noProof/>
        <w:sz w:val="18"/>
        <w:szCs w:val="18"/>
      </w:rPr>
      <w:fldChar w:fldCharType="end"/>
    </w:r>
  </w:p>
  <w:p w14:paraId="527E3463" w14:textId="77777777" w:rsidR="00A61C1E" w:rsidRDefault="00A61C1E">
    <w:pPr>
      <w:pStyle w:val="a5"/>
      <w:rPr>
        <w:sz w:val="18"/>
        <w:szCs w:val="18"/>
      </w:rPr>
    </w:pPr>
  </w:p>
  <w:p w14:paraId="4EACA7E2" w14:textId="77777777" w:rsidR="00A61C1E" w:rsidRPr="00E94C8E" w:rsidRDefault="00A61C1E">
    <w:pPr>
      <w:pStyle w:val="a5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834193" w14:textId="77777777" w:rsidR="00A61C1E" w:rsidRDefault="00A61C1E" w:rsidP="00A61C1E">
      <w:pPr>
        <w:spacing w:after="0" w:line="240" w:lineRule="auto"/>
      </w:pPr>
      <w:r>
        <w:separator/>
      </w:r>
    </w:p>
  </w:footnote>
  <w:footnote w:type="continuationSeparator" w:id="0">
    <w:p w14:paraId="4E358B4F" w14:textId="77777777" w:rsidR="00A61C1E" w:rsidRDefault="00A61C1E" w:rsidP="00A61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29C20C" w14:textId="77777777" w:rsidR="00A61C1E" w:rsidRDefault="00A61C1E" w:rsidP="004A0117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8064CA2" w14:textId="77777777" w:rsidR="00A61C1E" w:rsidRDefault="00A61C1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1C515" w14:textId="77777777" w:rsidR="00A61C1E" w:rsidRPr="00756968" w:rsidRDefault="00A61C1E" w:rsidP="004A0117">
    <w:pPr>
      <w:pStyle w:val="a3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220B72" w14:textId="77777777" w:rsidR="00A61C1E" w:rsidRDefault="00A61C1E" w:rsidP="00CF7F7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948AF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70BFC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D415FF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D027CE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13668E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9A3134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316483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7E7056CA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ED1"/>
    <w:rsid w:val="009A5ED1"/>
    <w:rsid w:val="00A61C1E"/>
    <w:rsid w:val="00CD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9E78F7C-8085-42AD-B8E7-2BB567C8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61C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61C1E"/>
  </w:style>
  <w:style w:type="paragraph" w:styleId="a5">
    <w:name w:val="footer"/>
    <w:basedOn w:val="a"/>
    <w:link w:val="a6"/>
    <w:uiPriority w:val="99"/>
    <w:rsid w:val="00A61C1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A61C1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rsid w:val="00A61C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2413</Words>
  <Characters>13759</Characters>
  <Application>Microsoft Office Word</Application>
  <DocSecurity>0</DocSecurity>
  <Lines>114</Lines>
  <Paragraphs>32</Paragraphs>
  <ScaleCrop>false</ScaleCrop>
  <Company/>
  <LinksUpToDate>false</LinksUpToDate>
  <CharactersWithSpaces>16140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Курдюкова Елена Ивановна</dc:creator>
  <cp:keywords/>
  <dc:description/>
  <cp:lastModifiedBy>Курдюкова Елена Ивановна</cp:lastModifiedBy>
  <cp:revision>2</cp:revision>
  <dcterms:created xsi:type="dcterms:W3CDTF">2026-05-05T12:30:00Z</dcterms:created>
  <dcterms:modified xsi:type="dcterms:W3CDTF">2026-05-05T12:31:00Z</dcterms:modified>
</cp:coreProperties>
</file>