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52" w:type="dxa"/>
        <w:tblLayout w:type="fixed"/>
        <w:tblCellMar>
          <w:left w:w="0" w:type="dxa"/>
          <w:right w:w="0" w:type="dxa"/>
        </w:tblCellMar>
        <w:tblLook w:val="0000" w:firstRow="0" w:lastRow="0" w:firstColumn="0" w:lastColumn="0" w:noHBand="0" w:noVBand="0"/>
      </w:tblPr>
      <w:tblGrid>
        <w:gridCol w:w="20"/>
        <w:gridCol w:w="2353"/>
        <w:gridCol w:w="8259"/>
        <w:gridCol w:w="20"/>
      </w:tblGrid>
      <w:tr w:rsidR="002B2F7A" w:rsidRPr="008212DD" w14:paraId="06DBBD0C" w14:textId="77777777" w:rsidTr="008212DD">
        <w:tc>
          <w:tcPr>
            <w:tcW w:w="20" w:type="dxa"/>
            <w:tcBorders>
              <w:top w:val="nil"/>
              <w:left w:val="nil"/>
              <w:bottom w:val="nil"/>
              <w:right w:val="nil"/>
            </w:tcBorders>
          </w:tcPr>
          <w:p w14:paraId="30A9418C"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tc>
        <w:tc>
          <w:tcPr>
            <w:tcW w:w="10612" w:type="dxa"/>
            <w:gridSpan w:val="2"/>
            <w:tcBorders>
              <w:top w:val="nil"/>
              <w:left w:val="nil"/>
              <w:bottom w:val="nil"/>
              <w:right w:val="nil"/>
            </w:tcBorders>
          </w:tcPr>
          <w:p w14:paraId="68447571" w14:textId="77777777" w:rsidR="002B2F7A" w:rsidRPr="008212DD" w:rsidRDefault="002B2F7A" w:rsidP="008212DD">
            <w:pPr>
              <w:widowControl w:val="0"/>
              <w:autoSpaceDE w:val="0"/>
              <w:autoSpaceDN w:val="0"/>
              <w:adjustRightInd w:val="0"/>
              <w:spacing w:after="0" w:line="240" w:lineRule="auto"/>
              <w:jc w:val="center"/>
              <w:rPr>
                <w:rFonts w:ascii="Times New Roman" w:hAnsi="Times New Roman"/>
                <w:b/>
                <w:bCs/>
                <w:color w:val="000000"/>
              </w:rPr>
            </w:pPr>
            <w:r w:rsidRPr="008212DD">
              <w:rPr>
                <w:rFonts w:ascii="Times New Roman" w:hAnsi="Times New Roman"/>
                <w:b/>
                <w:bCs/>
                <w:color w:val="000000"/>
              </w:rPr>
              <w:t>ДОГОВОР № _______________</w:t>
            </w:r>
          </w:p>
          <w:p w14:paraId="255A6B3C" w14:textId="361CC5F4" w:rsidR="00FE2149" w:rsidRPr="008212DD" w:rsidRDefault="002B2F7A" w:rsidP="008212DD">
            <w:pPr>
              <w:spacing w:after="0" w:line="240" w:lineRule="auto"/>
              <w:jc w:val="center"/>
              <w:rPr>
                <w:rFonts w:ascii="Times New Roman" w:hAnsi="Times New Roman"/>
                <w:b/>
                <w:bCs/>
                <w:color w:val="000000"/>
              </w:rPr>
            </w:pPr>
            <w:r w:rsidRPr="008212DD">
              <w:rPr>
                <w:rFonts w:ascii="Times New Roman" w:hAnsi="Times New Roman"/>
                <w:b/>
                <w:bCs/>
                <w:color w:val="000000"/>
              </w:rPr>
              <w:t xml:space="preserve">на </w:t>
            </w:r>
            <w:r w:rsidR="00FE2149" w:rsidRPr="008212DD">
              <w:rPr>
                <w:rFonts w:ascii="Times New Roman" w:hAnsi="Times New Roman"/>
                <w:b/>
                <w:bCs/>
                <w:color w:val="000000"/>
              </w:rPr>
              <w:t xml:space="preserve">оказание </w:t>
            </w:r>
            <w:bookmarkStart w:id="0" w:name="_Hlk228800244"/>
            <w:r w:rsidR="00FE2149" w:rsidRPr="008212DD">
              <w:rPr>
                <w:rFonts w:ascii="Times New Roman" w:hAnsi="Times New Roman"/>
                <w:b/>
                <w:bCs/>
                <w:color w:val="000000"/>
              </w:rPr>
              <w:t>услуги по передаче простой (неисключительной) лицензии использования Программы "</w:t>
            </w:r>
            <w:proofErr w:type="spellStart"/>
            <w:r w:rsidR="000F7DE0">
              <w:rPr>
                <w:rFonts w:ascii="Times New Roman" w:hAnsi="Times New Roman"/>
                <w:b/>
                <w:bCs/>
                <w:color w:val="000000"/>
              </w:rPr>
              <w:t>Saby</w:t>
            </w:r>
            <w:proofErr w:type="spellEnd"/>
            <w:r w:rsidR="000F7DE0">
              <w:rPr>
                <w:rFonts w:ascii="Times New Roman" w:hAnsi="Times New Roman"/>
                <w:b/>
                <w:bCs/>
                <w:color w:val="000000"/>
              </w:rPr>
              <w:t xml:space="preserve"> </w:t>
            </w:r>
            <w:proofErr w:type="spellStart"/>
            <w:r w:rsidR="000F7DE0">
              <w:rPr>
                <w:rFonts w:ascii="Times New Roman" w:hAnsi="Times New Roman"/>
                <w:b/>
                <w:bCs/>
                <w:color w:val="000000"/>
              </w:rPr>
              <w:t>Docs</w:t>
            </w:r>
            <w:proofErr w:type="spellEnd"/>
            <w:r w:rsidR="00FE2149" w:rsidRPr="008212DD">
              <w:rPr>
                <w:rFonts w:ascii="Times New Roman" w:hAnsi="Times New Roman"/>
                <w:b/>
                <w:bCs/>
                <w:color w:val="000000"/>
              </w:rPr>
              <w:t>" нужд СПб ГБУЗ «Городская поликлиника № 99» в 20</w:t>
            </w:r>
            <w:r w:rsidR="00297D79">
              <w:rPr>
                <w:rFonts w:ascii="Times New Roman" w:hAnsi="Times New Roman"/>
                <w:b/>
                <w:bCs/>
                <w:color w:val="000000"/>
              </w:rPr>
              <w:t>26</w:t>
            </w:r>
            <w:r w:rsidR="00FE2149" w:rsidRPr="008212DD">
              <w:rPr>
                <w:rFonts w:ascii="Times New Roman" w:hAnsi="Times New Roman"/>
                <w:b/>
                <w:bCs/>
                <w:color w:val="000000"/>
              </w:rPr>
              <w:t xml:space="preserve"> году</w:t>
            </w:r>
            <w:bookmarkEnd w:id="0"/>
          </w:p>
          <w:p w14:paraId="18D0A7F4" w14:textId="77777777" w:rsidR="002B2F7A" w:rsidRPr="008212DD" w:rsidRDefault="002B2F7A" w:rsidP="008212DD">
            <w:pPr>
              <w:widowControl w:val="0"/>
              <w:autoSpaceDE w:val="0"/>
              <w:autoSpaceDN w:val="0"/>
              <w:adjustRightInd w:val="0"/>
              <w:spacing w:after="0" w:line="240" w:lineRule="auto"/>
              <w:rPr>
                <w:rFonts w:ascii="Times New Roman" w:hAnsi="Times New Roman"/>
                <w:b/>
                <w:bCs/>
                <w:color w:val="000000"/>
              </w:rPr>
            </w:pPr>
          </w:p>
          <w:p w14:paraId="17C7F63D" w14:textId="77777777" w:rsidR="002B2F7A" w:rsidRPr="008212DD" w:rsidRDefault="002B2F7A" w:rsidP="008212DD">
            <w:pPr>
              <w:widowControl w:val="0"/>
              <w:autoSpaceDE w:val="0"/>
              <w:autoSpaceDN w:val="0"/>
              <w:adjustRightInd w:val="0"/>
              <w:spacing w:after="0" w:line="240" w:lineRule="auto"/>
              <w:jc w:val="center"/>
              <w:rPr>
                <w:rFonts w:ascii="Times New Roman" w:hAnsi="Times New Roman"/>
                <w:b/>
                <w:bCs/>
                <w:color w:val="000000"/>
              </w:rPr>
            </w:pPr>
          </w:p>
        </w:tc>
        <w:tc>
          <w:tcPr>
            <w:tcW w:w="20" w:type="dxa"/>
            <w:tcBorders>
              <w:top w:val="nil"/>
              <w:left w:val="nil"/>
              <w:bottom w:val="nil"/>
              <w:right w:val="nil"/>
            </w:tcBorders>
          </w:tcPr>
          <w:p w14:paraId="6D3E3748" w14:textId="77777777" w:rsidR="002B2F7A" w:rsidRPr="008212DD" w:rsidRDefault="002B2F7A" w:rsidP="008212DD">
            <w:pPr>
              <w:widowControl w:val="0"/>
              <w:autoSpaceDE w:val="0"/>
              <w:autoSpaceDN w:val="0"/>
              <w:adjustRightInd w:val="0"/>
              <w:spacing w:after="0" w:line="240" w:lineRule="auto"/>
              <w:jc w:val="right"/>
              <w:rPr>
                <w:rFonts w:ascii="Times New Roman" w:hAnsi="Times New Roman"/>
                <w:color w:val="000000"/>
              </w:rPr>
            </w:pPr>
          </w:p>
        </w:tc>
      </w:tr>
      <w:tr w:rsidR="002B2F7A" w:rsidRPr="008212DD" w14:paraId="37652FE4" w14:textId="77777777" w:rsidTr="008212DD">
        <w:trPr>
          <w:gridAfter w:val="1"/>
          <w:wAfter w:w="20" w:type="dxa"/>
        </w:trPr>
        <w:tc>
          <w:tcPr>
            <w:tcW w:w="2373" w:type="dxa"/>
            <w:gridSpan w:val="2"/>
            <w:tcBorders>
              <w:top w:val="nil"/>
              <w:left w:val="nil"/>
              <w:bottom w:val="nil"/>
              <w:right w:val="nil"/>
            </w:tcBorders>
          </w:tcPr>
          <w:p w14:paraId="36F01A73"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r w:rsidRPr="008212DD">
              <w:rPr>
                <w:rFonts w:ascii="Times New Roman" w:hAnsi="Times New Roman"/>
                <w:color w:val="000000"/>
              </w:rPr>
              <w:t>Санкт - Петербург</w:t>
            </w:r>
          </w:p>
        </w:tc>
        <w:tc>
          <w:tcPr>
            <w:tcW w:w="8259" w:type="dxa"/>
            <w:tcBorders>
              <w:top w:val="nil"/>
              <w:left w:val="nil"/>
              <w:bottom w:val="nil"/>
              <w:right w:val="nil"/>
            </w:tcBorders>
          </w:tcPr>
          <w:p w14:paraId="3433843F" w14:textId="4C58F9FF" w:rsidR="002B2F7A" w:rsidRPr="008212DD" w:rsidRDefault="008212DD" w:rsidP="00F007AB">
            <w:pPr>
              <w:widowControl w:val="0"/>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                                                                                                              </w:t>
            </w:r>
            <w:r w:rsidR="00FE2149" w:rsidRPr="008212DD">
              <w:rPr>
                <w:rFonts w:ascii="Times New Roman" w:hAnsi="Times New Roman"/>
                <w:color w:val="000000"/>
              </w:rPr>
              <w:t>«___»______20</w:t>
            </w:r>
            <w:r w:rsidR="00297D79">
              <w:rPr>
                <w:rFonts w:ascii="Times New Roman" w:hAnsi="Times New Roman"/>
                <w:color w:val="000000"/>
              </w:rPr>
              <w:t>26</w:t>
            </w:r>
          </w:p>
        </w:tc>
      </w:tr>
      <w:tr w:rsidR="002B2F7A" w:rsidRPr="008212DD" w14:paraId="6270BD15" w14:textId="77777777" w:rsidTr="008212DD">
        <w:trPr>
          <w:gridAfter w:val="1"/>
          <w:wAfter w:w="20" w:type="dxa"/>
        </w:trPr>
        <w:tc>
          <w:tcPr>
            <w:tcW w:w="2373" w:type="dxa"/>
            <w:gridSpan w:val="2"/>
            <w:tcBorders>
              <w:top w:val="nil"/>
              <w:left w:val="nil"/>
              <w:bottom w:val="nil"/>
              <w:right w:val="nil"/>
            </w:tcBorders>
          </w:tcPr>
          <w:p w14:paraId="3FEB10D9"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tc>
        <w:tc>
          <w:tcPr>
            <w:tcW w:w="8259" w:type="dxa"/>
            <w:tcBorders>
              <w:top w:val="nil"/>
              <w:left w:val="nil"/>
              <w:bottom w:val="nil"/>
              <w:right w:val="nil"/>
            </w:tcBorders>
          </w:tcPr>
          <w:p w14:paraId="37F23890" w14:textId="77777777" w:rsidR="002B2F7A" w:rsidRPr="008212DD" w:rsidRDefault="002B2F7A" w:rsidP="008212DD">
            <w:pPr>
              <w:widowControl w:val="0"/>
              <w:autoSpaceDE w:val="0"/>
              <w:autoSpaceDN w:val="0"/>
              <w:adjustRightInd w:val="0"/>
              <w:spacing w:after="0" w:line="240" w:lineRule="auto"/>
              <w:jc w:val="right"/>
              <w:rPr>
                <w:rFonts w:ascii="Times New Roman" w:hAnsi="Times New Roman"/>
                <w:color w:val="000000"/>
              </w:rPr>
            </w:pPr>
          </w:p>
        </w:tc>
      </w:tr>
    </w:tbl>
    <w:p w14:paraId="1A12C77E" w14:textId="77777777" w:rsidR="00551CAE" w:rsidRDefault="00FE2149"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b/>
          <w:color w:val="000000"/>
        </w:rPr>
        <w:t>Санкт-Петербургское государственное бюджетное учреждение здравоохранения «Городская поликлиника № 99», (СПб ГБУЗ «Городская поликлиника № 99»),</w:t>
      </w:r>
      <w:r w:rsidRPr="008212DD">
        <w:rPr>
          <w:rFonts w:ascii="Times New Roman" w:hAnsi="Times New Roman"/>
          <w:color w:val="000000"/>
        </w:rPr>
        <w:t xml:space="preserve"> </w:t>
      </w:r>
      <w:r w:rsidR="001C24C3" w:rsidRPr="008212DD">
        <w:rPr>
          <w:rFonts w:ascii="Times New Roman" w:hAnsi="Times New Roman"/>
          <w:color w:val="000000"/>
        </w:rPr>
        <w:t>именуемое в дальнейшем «Лицензиат</w:t>
      </w:r>
      <w:r w:rsidRPr="008212DD">
        <w:rPr>
          <w:rFonts w:ascii="Times New Roman" w:hAnsi="Times New Roman"/>
          <w:color w:val="000000"/>
        </w:rPr>
        <w:t xml:space="preserve">», в лице главного врача </w:t>
      </w:r>
      <w:proofErr w:type="spellStart"/>
      <w:r w:rsidRPr="008212DD">
        <w:rPr>
          <w:rFonts w:ascii="Times New Roman" w:hAnsi="Times New Roman"/>
          <w:color w:val="000000"/>
        </w:rPr>
        <w:t>Загородникова</w:t>
      </w:r>
      <w:proofErr w:type="spellEnd"/>
      <w:r w:rsidRPr="008212DD">
        <w:rPr>
          <w:rFonts w:ascii="Times New Roman" w:hAnsi="Times New Roman"/>
          <w:color w:val="000000"/>
        </w:rPr>
        <w:t xml:space="preserve"> Александра Геннадьевича, действующего на основании  Устава, с одной стороны, и ____________________________________, в лице __________________________________, действующего на основании ________________________________________, име</w:t>
      </w:r>
      <w:r w:rsidR="001C24C3" w:rsidRPr="008212DD">
        <w:rPr>
          <w:rFonts w:ascii="Times New Roman" w:hAnsi="Times New Roman"/>
          <w:color w:val="000000"/>
        </w:rPr>
        <w:t>нуемое в дальнейшем «Лицензиар</w:t>
      </w:r>
      <w:r w:rsidRPr="008212DD">
        <w:rPr>
          <w:rFonts w:ascii="Times New Roman" w:hAnsi="Times New Roman"/>
          <w:color w:val="000000"/>
        </w:rPr>
        <w:t xml:space="preserve">», с другой  стороны, </w:t>
      </w:r>
      <w:r w:rsidR="00551CAE" w:rsidRPr="00551CAE">
        <w:rPr>
          <w:rFonts w:ascii="Times New Roman" w:hAnsi="Times New Roman"/>
          <w:color w:val="000000"/>
        </w:rPr>
        <w:t xml:space="preserve">именуемые в дальнейшем «Стороны», в порядке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w:t>
      </w:r>
      <w:r w:rsidR="00551CAE">
        <w:rPr>
          <w:rFonts w:ascii="Times New Roman" w:hAnsi="Times New Roman"/>
          <w:color w:val="000000"/>
        </w:rPr>
        <w:t>Договор</w:t>
      </w:r>
      <w:r w:rsidR="00551CAE" w:rsidRPr="00551CAE">
        <w:rPr>
          <w:rFonts w:ascii="Times New Roman" w:hAnsi="Times New Roman"/>
          <w:color w:val="000000"/>
        </w:rPr>
        <w:t>) о нижеследующем</w:t>
      </w:r>
      <w:r w:rsidR="00551CAE">
        <w:rPr>
          <w:rFonts w:ascii="Times New Roman" w:hAnsi="Times New Roman"/>
          <w:color w:val="000000"/>
        </w:rPr>
        <w:t>:</w:t>
      </w:r>
    </w:p>
    <w:p w14:paraId="5D7BDFB9" w14:textId="77777777" w:rsidR="00551CAE" w:rsidRPr="008212DD" w:rsidRDefault="00551CAE" w:rsidP="008212DD">
      <w:pPr>
        <w:widowControl w:val="0"/>
        <w:autoSpaceDE w:val="0"/>
        <w:autoSpaceDN w:val="0"/>
        <w:adjustRightInd w:val="0"/>
        <w:spacing w:after="0" w:line="240" w:lineRule="auto"/>
        <w:ind w:firstLine="567"/>
        <w:jc w:val="both"/>
        <w:rPr>
          <w:rFonts w:ascii="Times New Roman" w:hAnsi="Times New Roman"/>
          <w:color w:val="000000"/>
        </w:rPr>
      </w:pPr>
    </w:p>
    <w:p w14:paraId="7442A9D3" w14:textId="77777777" w:rsidR="001C24C3" w:rsidRPr="008212DD" w:rsidRDefault="001C24C3" w:rsidP="008212DD">
      <w:pPr>
        <w:pStyle w:val="a5"/>
        <w:widowControl w:val="0"/>
        <w:numPr>
          <w:ilvl w:val="0"/>
          <w:numId w:val="2"/>
        </w:numPr>
        <w:autoSpaceDE w:val="0"/>
        <w:autoSpaceDN w:val="0"/>
        <w:adjustRightInd w:val="0"/>
        <w:spacing w:after="0" w:line="240" w:lineRule="auto"/>
        <w:ind w:firstLine="567"/>
        <w:jc w:val="center"/>
        <w:rPr>
          <w:rFonts w:ascii="Times New Roman" w:hAnsi="Times New Roman"/>
          <w:b/>
          <w:color w:val="000000"/>
        </w:rPr>
      </w:pPr>
      <w:r w:rsidRPr="008212DD">
        <w:rPr>
          <w:rFonts w:ascii="Times New Roman" w:hAnsi="Times New Roman"/>
          <w:b/>
          <w:color w:val="000000"/>
        </w:rPr>
        <w:t>Предмет Договора</w:t>
      </w:r>
    </w:p>
    <w:p w14:paraId="3C79F9E4" w14:textId="77777777" w:rsidR="001C24C3" w:rsidRPr="008212DD" w:rsidRDefault="001C24C3" w:rsidP="008212DD">
      <w:pPr>
        <w:numPr>
          <w:ilvl w:val="1"/>
          <w:numId w:val="2"/>
        </w:numPr>
        <w:spacing w:after="0" w:line="240" w:lineRule="auto"/>
        <w:ind w:firstLine="567"/>
        <w:contextualSpacing/>
        <w:jc w:val="both"/>
        <w:textAlignment w:val="baseline"/>
        <w:rPr>
          <w:rFonts w:ascii="Times New Roman" w:eastAsia="Times New Roman" w:hAnsi="Times New Roman"/>
        </w:rPr>
      </w:pPr>
      <w:r w:rsidRPr="008212DD">
        <w:rPr>
          <w:rFonts w:ascii="Times New Roman" w:eastAsia="Times New Roman" w:hAnsi="Times New Roman"/>
        </w:rPr>
        <w:t xml:space="preserve">По настоящему договору </w:t>
      </w:r>
      <w:sdt>
        <w:sdtPr>
          <w:rPr>
            <w:rFonts w:ascii="Times New Roman" w:eastAsia="Times New Roman" w:hAnsi="Times New Roman"/>
            <w:color w:val="16394F"/>
          </w:rPr>
          <w:alias w:val="{%&lt;Наша организация.Дополнительно.ИНН&gt; == &quot;7605016030&quot; ? &quot;Лиценз"/>
          <w:tag w:val="tensor_te_exp:7b253cd09dd0b0d188d0b020d0bed180d0b3d0b0d0bdd0b8d0b7d0b0d186d0b8d18f2ed094d0bed0bfd0bed0bbd0bdd0b8d182d0b5d0bbd18cd0bdd0be2ed098d09dd09d3e203d3d20223736303530313630333022203f2022d09bd0b8d186d0b5d0bdd0b7d0b8d0b0d18022203a2022d09bd0b8d186d0b5d0bdd0b7d0b8d0b0d18222257d"/>
          <w:id w:val="-949705910"/>
        </w:sdtPr>
        <w:sdtEndPr/>
        <w:sdtContent>
          <w:r w:rsidRPr="008212DD">
            <w:rPr>
              <w:rFonts w:ascii="Times New Roman" w:eastAsia="Times New Roman" w:hAnsi="Times New Roman"/>
              <w:bCs/>
            </w:rPr>
            <w:t>Лицензиар</w:t>
          </w:r>
        </w:sdtContent>
      </w:sdt>
      <w:r w:rsidRPr="008212DD">
        <w:rPr>
          <w:rFonts w:ascii="Times New Roman" w:eastAsia="Times New Roman" w:hAnsi="Times New Roman"/>
          <w:bCs/>
        </w:rPr>
        <w:t xml:space="preserve"> </w:t>
      </w:r>
      <w:r w:rsidRPr="008212DD">
        <w:rPr>
          <w:rFonts w:ascii="Times New Roman" w:eastAsia="Times New Roman" w:hAnsi="Times New Roman"/>
        </w:rPr>
        <w:t xml:space="preserve">обязуется передать, а </w:t>
      </w:r>
      <w:sdt>
        <w:sdtPr>
          <w:rPr>
            <w:rFonts w:ascii="Times New Roman" w:eastAsia="Times New Roman" w:hAnsi="Times New Roman"/>
            <w:color w:val="16394F"/>
          </w:rPr>
          <w:alias w:val="{%&lt;Наша организация.Дополнительно.ИНН&gt; == &quot;7605016030&quot; ? &quot;Лиценз"/>
          <w:tag w:val="tensor_te_exp:7b253cd09dd0b0d188d0b020d0bed180d0b3d0b0d0bdd0b8d0b7d0b0d186d0b8d18f2ed094d0bed0bfd0bed0bbd0bdd0b8d182d0b5d0bbd18cd0bdd0be2ed098d09dd09d3e203d3d20223736303530313630333022203f2022d09bd0b8d186d0b5d0bdd0b7d0b8d0b0d18222203a2022d0a1d183d0b1d0bbd0b8d186d0b5d0bdd0b7d0b8d0b0d18222257d"/>
          <w:id w:val="-1173646741"/>
        </w:sdtPr>
        <w:sdtEndPr/>
        <w:sdtContent>
          <w:r w:rsidRPr="008212DD">
            <w:rPr>
              <w:rFonts w:ascii="Times New Roman" w:eastAsia="Times New Roman" w:hAnsi="Times New Roman"/>
              <w:bCs/>
            </w:rPr>
            <w:t>Лицензиат</w:t>
          </w:r>
        </w:sdtContent>
      </w:sdt>
      <w:r w:rsidRPr="008212DD">
        <w:rPr>
          <w:rFonts w:ascii="Times New Roman" w:eastAsia="Times New Roman" w:hAnsi="Times New Roman"/>
          <w:bCs/>
        </w:rPr>
        <w:t xml:space="preserve"> </w:t>
      </w:r>
      <w:r w:rsidRPr="008212DD">
        <w:rPr>
          <w:rFonts w:ascii="Times New Roman" w:eastAsia="Times New Roman" w:hAnsi="Times New Roman"/>
        </w:rPr>
        <w:t>обязуется принять и оплатить неисключительные права использования Программы в следующей конфигурации: </w:t>
      </w:r>
    </w:p>
    <w:tbl>
      <w:tblPr>
        <w:tblW w:w="0" w:type="auto"/>
        <w:tblInd w:w="250" w:type="dxa"/>
        <w:tblLayout w:type="fixed"/>
        <w:tblLook w:val="06A0" w:firstRow="1" w:lastRow="0" w:firstColumn="1" w:lastColumn="0" w:noHBand="1" w:noVBand="1"/>
      </w:tblPr>
      <w:tblGrid>
        <w:gridCol w:w="284"/>
        <w:gridCol w:w="10206"/>
      </w:tblGrid>
      <w:tr w:rsidR="001C24C3" w:rsidRPr="008212DD" w14:paraId="6EFA8FB0" w14:textId="77777777" w:rsidTr="001C24C3">
        <w:trPr>
          <w:trHeight w:val="98"/>
        </w:trPr>
        <w:tc>
          <w:tcPr>
            <w:tcW w:w="284" w:type="dxa"/>
            <w:vAlign w:val="center"/>
          </w:tcPr>
          <w:p w14:paraId="2E746B95" w14:textId="77777777" w:rsidR="001C24C3" w:rsidRPr="008212DD" w:rsidRDefault="001C24C3" w:rsidP="008212DD">
            <w:pPr>
              <w:numPr>
                <w:ilvl w:val="0"/>
                <w:numId w:val="1"/>
              </w:numPr>
              <w:spacing w:after="0" w:line="240" w:lineRule="auto"/>
              <w:ind w:left="0" w:firstLine="567"/>
              <w:contextualSpacing/>
              <w:jc w:val="both"/>
              <w:rPr>
                <w:rFonts w:ascii="Times New Roman" w:eastAsia="Times New Roman" w:hAnsi="Times New Roman"/>
                <w:bCs/>
              </w:rPr>
            </w:pPr>
          </w:p>
        </w:tc>
        <w:tc>
          <w:tcPr>
            <w:tcW w:w="10206" w:type="dxa"/>
            <w:vAlign w:val="center"/>
          </w:tcPr>
          <w:p w14:paraId="434FFF1B" w14:textId="77777777" w:rsidR="001C24C3" w:rsidRPr="008212DD" w:rsidRDefault="001C24C3" w:rsidP="000F7DE0">
            <w:pPr>
              <w:spacing w:after="0" w:line="240" w:lineRule="auto"/>
              <w:jc w:val="both"/>
              <w:rPr>
                <w:rFonts w:ascii="Times New Roman" w:eastAsia="Times New Roman" w:hAnsi="Times New Roman"/>
              </w:rPr>
            </w:pPr>
            <w:r w:rsidRPr="008212DD">
              <w:rPr>
                <w:rFonts w:ascii="Times New Roman" w:eastAsia="Times New Roman" w:hAnsi="Times New Roman"/>
              </w:rPr>
              <w:t>- Права использования "</w:t>
            </w:r>
            <w:proofErr w:type="spellStart"/>
            <w:r w:rsidR="000F7DE0">
              <w:rPr>
                <w:rFonts w:ascii="Times New Roman" w:eastAsia="Times New Roman" w:hAnsi="Times New Roman"/>
              </w:rPr>
              <w:t>Saby</w:t>
            </w:r>
            <w:proofErr w:type="spellEnd"/>
            <w:r w:rsidR="000F7DE0">
              <w:rPr>
                <w:rFonts w:ascii="Times New Roman" w:eastAsia="Times New Roman" w:hAnsi="Times New Roman"/>
              </w:rPr>
              <w:t xml:space="preserve"> </w:t>
            </w:r>
            <w:proofErr w:type="spellStart"/>
            <w:r w:rsidR="000F7DE0">
              <w:rPr>
                <w:rFonts w:ascii="Times New Roman" w:eastAsia="Times New Roman" w:hAnsi="Times New Roman"/>
              </w:rPr>
              <w:t>Docs</w:t>
            </w:r>
            <w:proofErr w:type="spellEnd"/>
            <w:r w:rsidRPr="008212DD">
              <w:rPr>
                <w:rFonts w:ascii="Times New Roman" w:eastAsia="Times New Roman" w:hAnsi="Times New Roman"/>
              </w:rPr>
              <w:t xml:space="preserve">" 200 документов </w:t>
            </w:r>
          </w:p>
        </w:tc>
      </w:tr>
    </w:tbl>
    <w:p w14:paraId="1D674DD3" w14:textId="77777777" w:rsidR="001C24C3" w:rsidRPr="008212DD" w:rsidRDefault="001C24C3" w:rsidP="008212DD">
      <w:pPr>
        <w:spacing w:after="0" w:line="240" w:lineRule="auto"/>
        <w:ind w:firstLine="567"/>
        <w:jc w:val="both"/>
        <w:textAlignment w:val="baseline"/>
        <w:rPr>
          <w:rFonts w:ascii="Times New Roman" w:eastAsia="Times New Roman" w:hAnsi="Times New Roman"/>
        </w:rPr>
      </w:pPr>
      <w:r w:rsidRPr="008212DD">
        <w:rPr>
          <w:rFonts w:ascii="Times New Roman" w:eastAsia="Times New Roman" w:hAnsi="Times New Roman"/>
        </w:rPr>
        <w:t xml:space="preserve">Функциональные возможности прав описаны на официальном сайте </w:t>
      </w:r>
      <w:sdt>
        <w:sdtPr>
          <w:rPr>
            <w:rFonts w:ascii="Times New Roman" w:eastAsia="Times New Roman" w:hAnsi="Times New Roman"/>
            <w:color w:val="16394F"/>
          </w:rPr>
          <w:alias w:val="{%&lt;Наша организация.Дополнительно.ИНН&gt; == &quot;7605016030&quot; ? &quot;Лиценз"/>
          <w:tag w:val="tensor_te_exp:7b253cd09dd0b0d188d0b020d0bed180d0b3d0b0d0bdd0b8d0b7d0b0d186d0b8d18f2ed094d0bed0bfd0bed0bbd0bdd0b8d182d0b5d0bbd18cd0bdd0be2ed098d09dd09d3e203d3d20223736303530313630333022203f2022d09bd0b8d186d0b5d0bdd0b7d0b8d0b0d180d0b022203a2022d09bd0b8d186d0b5d0bdd0b7d0b8d0b0d182d0b022257d"/>
          <w:id w:val="-343780450"/>
        </w:sdtPr>
        <w:sdtEndPr/>
        <w:sdtContent>
          <w:r w:rsidRPr="008212DD">
            <w:rPr>
              <w:rFonts w:ascii="Times New Roman" w:eastAsia="Times New Roman" w:hAnsi="Times New Roman"/>
              <w:bCs/>
            </w:rPr>
            <w:t>разработчика</w:t>
          </w:r>
        </w:sdtContent>
      </w:sdt>
      <w:r w:rsidRPr="008212DD">
        <w:rPr>
          <w:rFonts w:ascii="Times New Roman" w:eastAsia="Times New Roman" w:hAnsi="Times New Roman"/>
          <w:bCs/>
        </w:rPr>
        <w:t xml:space="preserve"> </w:t>
      </w:r>
      <w:r w:rsidRPr="008212DD">
        <w:rPr>
          <w:rFonts w:ascii="Times New Roman" w:eastAsia="Times New Roman" w:hAnsi="Times New Roman"/>
        </w:rPr>
        <w:t xml:space="preserve">Программы </w:t>
      </w:r>
      <w:hyperlink r:id="rId5">
        <w:r w:rsidRPr="008212DD">
          <w:rPr>
            <w:rFonts w:ascii="Times New Roman" w:eastAsia="Times New Roman" w:hAnsi="Times New Roman"/>
            <w:color w:val="0000FF" w:themeColor="hyperlink"/>
            <w:u w:val="single"/>
            <w:lang w:val="en-US"/>
          </w:rPr>
          <w:t>https</w:t>
        </w:r>
        <w:r w:rsidRPr="008212DD">
          <w:rPr>
            <w:rFonts w:ascii="Times New Roman" w:eastAsia="Times New Roman" w:hAnsi="Times New Roman"/>
            <w:color w:val="0000FF" w:themeColor="hyperlink"/>
            <w:u w:val="single"/>
          </w:rPr>
          <w:t>://</w:t>
        </w:r>
        <w:proofErr w:type="spellStart"/>
        <w:r w:rsidRPr="008212DD">
          <w:rPr>
            <w:rFonts w:ascii="Times New Roman" w:eastAsia="Times New Roman" w:hAnsi="Times New Roman"/>
            <w:color w:val="0000FF" w:themeColor="hyperlink"/>
            <w:u w:val="single"/>
            <w:lang w:val="en-US"/>
          </w:rPr>
          <w:t>sbis</w:t>
        </w:r>
        <w:proofErr w:type="spellEnd"/>
        <w:r w:rsidRPr="008212DD">
          <w:rPr>
            <w:rFonts w:ascii="Times New Roman" w:eastAsia="Times New Roman" w:hAnsi="Times New Roman"/>
            <w:color w:val="0000FF" w:themeColor="hyperlink"/>
            <w:u w:val="single"/>
          </w:rPr>
          <w:t>.</w:t>
        </w:r>
        <w:proofErr w:type="spellStart"/>
        <w:r w:rsidRPr="008212DD">
          <w:rPr>
            <w:rFonts w:ascii="Times New Roman" w:eastAsia="Times New Roman" w:hAnsi="Times New Roman"/>
            <w:color w:val="0000FF" w:themeColor="hyperlink"/>
            <w:u w:val="single"/>
            <w:lang w:val="en-US"/>
          </w:rPr>
          <w:t>ru</w:t>
        </w:r>
        <w:proofErr w:type="spellEnd"/>
        <w:r w:rsidRPr="008212DD">
          <w:rPr>
            <w:rFonts w:ascii="Times New Roman" w:eastAsia="Times New Roman" w:hAnsi="Times New Roman"/>
            <w:color w:val="0000FF" w:themeColor="hyperlink"/>
            <w:u w:val="single"/>
          </w:rPr>
          <w:t>/</w:t>
        </w:r>
        <w:r w:rsidRPr="008212DD">
          <w:rPr>
            <w:rFonts w:ascii="Times New Roman" w:eastAsia="Times New Roman" w:hAnsi="Times New Roman"/>
            <w:color w:val="0000FF" w:themeColor="hyperlink"/>
            <w:u w:val="single"/>
            <w:lang w:val="en-US"/>
          </w:rPr>
          <w:t>tariffs</w:t>
        </w:r>
      </w:hyperlink>
      <w:hyperlink r:id="rId6"/>
      <w:r w:rsidRPr="008212DD">
        <w:rPr>
          <w:rFonts w:ascii="Times New Roman" w:eastAsia="Times New Roman" w:hAnsi="Times New Roman"/>
        </w:rPr>
        <w:t>.</w:t>
      </w:r>
    </w:p>
    <w:p w14:paraId="1F2146EF" w14:textId="77777777" w:rsidR="001C24C3" w:rsidRPr="008212DD" w:rsidRDefault="001C24C3" w:rsidP="008212DD">
      <w:pPr>
        <w:numPr>
          <w:ilvl w:val="1"/>
          <w:numId w:val="2"/>
        </w:numPr>
        <w:spacing w:after="0" w:line="240" w:lineRule="auto"/>
        <w:ind w:firstLine="567"/>
        <w:contextualSpacing/>
        <w:jc w:val="both"/>
        <w:textAlignment w:val="baseline"/>
        <w:rPr>
          <w:rFonts w:ascii="Times New Roman" w:eastAsia="Times New Roman" w:hAnsi="Times New Roman"/>
        </w:rPr>
      </w:pPr>
      <w:r w:rsidRPr="008212DD">
        <w:rPr>
          <w:rFonts w:ascii="Times New Roman" w:eastAsia="Times New Roman" w:hAnsi="Times New Roman"/>
        </w:rPr>
        <w:t xml:space="preserve">Для использования прав, полученных по настоящему договору, </w:t>
      </w:r>
      <w:sdt>
        <w:sdtPr>
          <w:rPr>
            <w:rFonts w:ascii="Times New Roman" w:eastAsia="Times New Roman" w:hAnsi="Times New Roman"/>
            <w:color w:val="16394F"/>
          </w:rPr>
          <w:alias w:val="{%&lt;Наша организация.Дополнительно.ИНН&gt; == &quot;7605016030&quot; ? &quot;Лиценз"/>
          <w:tag w:val="tensor_te_exp: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
          <w:id w:val="918297809"/>
        </w:sdtPr>
        <w:sdtEndPr/>
        <w:sdtContent>
          <w:r w:rsidRPr="008212DD">
            <w:rPr>
              <w:rFonts w:ascii="Times New Roman" w:eastAsia="Times New Roman" w:hAnsi="Times New Roman"/>
              <w:bCs/>
            </w:rPr>
            <w:t>Лицензиату</w:t>
          </w:r>
        </w:sdtContent>
      </w:sdt>
      <w:r w:rsidRPr="008212DD">
        <w:rPr>
          <w:rFonts w:ascii="Times New Roman" w:eastAsia="Times New Roman" w:hAnsi="Times New Roman"/>
          <w:bCs/>
        </w:rPr>
        <w:t xml:space="preserve"> </w:t>
      </w:r>
      <w:r w:rsidRPr="008212DD">
        <w:rPr>
          <w:rFonts w:ascii="Times New Roman" w:eastAsia="Times New Roman" w:hAnsi="Times New Roman"/>
        </w:rPr>
        <w:t xml:space="preserve">выделяется аккаунт (личный кабинет) № </w:t>
      </w:r>
      <w:sdt>
        <w:sdtPr>
          <w:rPr>
            <w:rFonts w:ascii="Times New Roman" w:eastAsia="Times New Roman" w:hAnsi="Times New Roman"/>
            <w:color w:val="16394F"/>
          </w:rPr>
          <w:alias w:val="{%&lt;Документ.Аккаунт.Номер&gt;%}"/>
          <w:tag w:val="tensor_te_exp:7b253cd094d0bed0bad183d0bcd0b5d0bdd1822ed090d0bad0bad0b0d183d0bdd1822ed09dd0bed0bcd0b5d1803e257d"/>
          <w:id w:val="-1096863299"/>
        </w:sdtPr>
        <w:sdtEndPr/>
        <w:sdtContent>
          <w:r w:rsidRPr="008212DD">
            <w:rPr>
              <w:rFonts w:ascii="Times New Roman" w:eastAsia="Times New Roman" w:hAnsi="Times New Roman"/>
            </w:rPr>
            <w:t>____________</w:t>
          </w:r>
        </w:sdtContent>
      </w:sdt>
      <w:r w:rsidRPr="008212DD">
        <w:rPr>
          <w:rFonts w:ascii="Times New Roman" w:eastAsia="Times New Roman" w:hAnsi="Times New Roman"/>
        </w:rPr>
        <w:t>. </w:t>
      </w:r>
    </w:p>
    <w:p w14:paraId="5AAB09E7" w14:textId="77777777" w:rsidR="001C24C3" w:rsidRPr="008212DD" w:rsidRDefault="006F13D1" w:rsidP="008212DD">
      <w:pPr>
        <w:numPr>
          <w:ilvl w:val="1"/>
          <w:numId w:val="2"/>
        </w:numPr>
        <w:spacing w:after="0" w:line="240" w:lineRule="auto"/>
        <w:ind w:firstLine="567"/>
        <w:contextualSpacing/>
        <w:jc w:val="both"/>
        <w:textAlignment w:val="baseline"/>
        <w:rPr>
          <w:rFonts w:ascii="Times New Roman" w:eastAsia="Times New Roman" w:hAnsi="Times New Roman"/>
        </w:rPr>
      </w:pPr>
      <w:sdt>
        <w:sdtPr>
          <w:rPr>
            <w:rFonts w:ascii="Times New Roman" w:eastAsia="Times New Roman" w:hAnsi="Times New Roman"/>
            <w:color w:val="16394F"/>
          </w:rPr>
          <w:alias w:val="{%&lt;Наша организация.Дополнительно.ИНН&gt; == &quot;7605016030&quot; ? &quot;Лиценз"/>
          <w:tag w:val="tensor_te_exp:7b253cd09dd0b0d188d0b020d0bed180d0b3d0b0d0bdd0b8d0b7d0b0d186d0b8d18f2ed094d0bed0bfd0bed0bbd0bdd0b8d182d0b5d0bbd18cd0bdd0be2ed098d09dd09d3e203d3d20223736303530313630333022203f2022d09bd0b8d186d0b5d0bdd0b7d0b8d0b0d18222203a2022d0a1d183d0b1d0bbd0b8d186d0b5d0bdd0b7d0b8d0b0d18222257d"/>
          <w:id w:val="1955140146"/>
        </w:sdtPr>
        <w:sdtEndPr/>
        <w:sdtContent>
          <w:r w:rsidR="001C24C3" w:rsidRPr="008212DD">
            <w:rPr>
              <w:rFonts w:ascii="Times New Roman" w:eastAsia="Times New Roman" w:hAnsi="Times New Roman"/>
              <w:bCs/>
            </w:rPr>
            <w:t>Лицензиат</w:t>
          </w:r>
        </w:sdtContent>
      </w:sdt>
      <w:r w:rsidR="001C24C3" w:rsidRPr="008212DD">
        <w:rPr>
          <w:rFonts w:ascii="Times New Roman" w:eastAsia="Times New Roman" w:hAnsi="Times New Roman"/>
          <w:bCs/>
        </w:rPr>
        <w:t xml:space="preserve"> </w:t>
      </w:r>
      <w:r w:rsidR="001C24C3" w:rsidRPr="008212DD">
        <w:rPr>
          <w:rFonts w:ascii="Times New Roman" w:eastAsia="Times New Roman" w:hAnsi="Times New Roman"/>
        </w:rPr>
        <w:t xml:space="preserve">в соответствии со ст. 428 ГК РФ присоединяется к Регламенту, опубликованному по адресу </w:t>
      </w:r>
      <w:hyperlink r:id="rId7">
        <w:r w:rsidR="001C24C3" w:rsidRPr="008212DD">
          <w:rPr>
            <w:rFonts w:ascii="Times New Roman" w:eastAsia="Times New Roman" w:hAnsi="Times New Roman"/>
            <w:color w:val="0000FF" w:themeColor="hyperlink"/>
            <w:u w:val="single"/>
          </w:rPr>
          <w:t>http</w:t>
        </w:r>
        <w:r w:rsidR="001C24C3" w:rsidRPr="008212DD">
          <w:rPr>
            <w:rFonts w:ascii="Times New Roman" w:eastAsia="Times New Roman" w:hAnsi="Times New Roman"/>
            <w:color w:val="0000FF" w:themeColor="hyperlink"/>
            <w:u w:val="single"/>
            <w:lang w:val="en-US"/>
          </w:rPr>
          <w:t>s</w:t>
        </w:r>
        <w:r w:rsidR="001C24C3" w:rsidRPr="008212DD">
          <w:rPr>
            <w:rFonts w:ascii="Times New Roman" w:eastAsia="Times New Roman" w:hAnsi="Times New Roman"/>
            <w:color w:val="0000FF" w:themeColor="hyperlink"/>
            <w:u w:val="single"/>
          </w:rPr>
          <w:t>://sbis.ru/</w:t>
        </w:r>
        <w:proofErr w:type="spellStart"/>
        <w:r w:rsidR="001C24C3" w:rsidRPr="008212DD">
          <w:rPr>
            <w:rFonts w:ascii="Times New Roman" w:eastAsia="Times New Roman" w:hAnsi="Times New Roman"/>
            <w:color w:val="0000FF" w:themeColor="hyperlink"/>
            <w:u w:val="single"/>
          </w:rPr>
          <w:t>reglament</w:t>
        </w:r>
        <w:proofErr w:type="spellEnd"/>
      </w:hyperlink>
      <w:r w:rsidR="001C24C3" w:rsidRPr="008212DD">
        <w:rPr>
          <w:rFonts w:ascii="Times New Roman" w:eastAsia="Times New Roman" w:hAnsi="Times New Roman"/>
        </w:rPr>
        <w:t xml:space="preserve"> (далее - Регламент). </w:t>
      </w:r>
    </w:p>
    <w:sdt>
      <w:sdtPr>
        <w:rPr>
          <w:rFonts w:ascii="Times New Roman" w:eastAsia="Times New Roman" w:hAnsi="Times New Roman"/>
          <w:color w:val="16394F"/>
        </w:rPr>
        <w:alias w:val="{%&lt;Наша организация.Дополнительно.ИНН&gt; == &quot;7605016030&quot; ? &quot;Исключ"/>
        <w:tag w:val="tensor_te_exp: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c20d0bed0bfd183d0b1d0bbd0b8d0bad0bed0b2d0b0d0bdd18b20d0bfd0be20d0b0d0b4d180d0b5d181d1832068747470733a2f2f73626973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
        <w:id w:val="1147939095"/>
      </w:sdtPr>
      <w:sdtEndPr/>
      <w:sdtContent>
        <w:p w14:paraId="6EA7BCE8" w14:textId="3D9E7361" w:rsidR="006C429C" w:rsidRPr="0024757B" w:rsidRDefault="0024757B" w:rsidP="0024757B">
          <w:pPr>
            <w:numPr>
              <w:ilvl w:val="1"/>
              <w:numId w:val="2"/>
            </w:numPr>
            <w:spacing w:after="0" w:line="240" w:lineRule="auto"/>
            <w:contextualSpacing/>
            <w:jc w:val="both"/>
            <w:textAlignment w:val="baseline"/>
            <w:rPr>
              <w:rFonts w:ascii="Times New Roman" w:eastAsia="Times New Roman" w:hAnsi="Times New Roman"/>
            </w:rPr>
          </w:pPr>
          <w:proofErr w:type="spellStart"/>
          <w:r w:rsidRPr="0024757B">
            <w:rPr>
              <w:rFonts w:ascii="Times New Roman" w:eastAsia="Times New Roman" w:hAnsi="Times New Roman"/>
            </w:rPr>
            <w:t>сключительные</w:t>
          </w:r>
          <w:proofErr w:type="spellEnd"/>
          <w:r w:rsidRPr="0024757B">
            <w:rPr>
              <w:rFonts w:ascii="Times New Roman" w:eastAsia="Times New Roman" w:hAnsi="Times New Roman"/>
            </w:rPr>
            <w:t xml:space="preserve"> имущественные права на Программу принадлежат ООО "Компания "Тензор" (свидетельство об официальной регистрации программы для ЭВМ №2025619815 от 18.04.2025). На основании Приказа Минкомсвязи России от 08.04.2016 No151 Программа зарегистрирована в едином реестре российских программ для электронных вычислительных машин и баз данных в информационно-телекоммуникационной сети "Интернет" за номером 332.</w:t>
          </w:r>
        </w:p>
        <w:p w14:paraId="3406EFE4" w14:textId="0C543C9C" w:rsidR="001C24C3" w:rsidRPr="00133783" w:rsidRDefault="006C429C" w:rsidP="00551CAE">
          <w:pPr>
            <w:numPr>
              <w:ilvl w:val="1"/>
              <w:numId w:val="2"/>
            </w:numPr>
            <w:spacing w:after="0" w:line="240" w:lineRule="auto"/>
            <w:contextualSpacing/>
            <w:jc w:val="both"/>
            <w:textAlignment w:val="baseline"/>
            <w:rPr>
              <w:rFonts w:ascii="Times New Roman" w:eastAsia="Times New Roman" w:hAnsi="Times New Roman"/>
            </w:rPr>
          </w:pPr>
          <w:r w:rsidRPr="00133783">
            <w:rPr>
              <w:rFonts w:ascii="Times New Roman" w:eastAsia="Times New Roman" w:hAnsi="Times New Roman"/>
            </w:rPr>
            <w:t xml:space="preserve">Идентификационный код закупки: </w:t>
          </w:r>
          <w:r w:rsidR="006F13D1" w:rsidRPr="006F13D1">
            <w:rPr>
              <w:rFonts w:ascii="Times New Roman" w:eastAsia="Times New Roman" w:hAnsi="Times New Roman"/>
            </w:rPr>
            <w:t>262780204327378020100100020000000244</w:t>
          </w:r>
        </w:p>
      </w:sdtContent>
    </w:sdt>
    <w:p w14:paraId="092DCEFB" w14:textId="77777777" w:rsidR="001C24C3" w:rsidRPr="008212DD" w:rsidRDefault="001C24C3" w:rsidP="008212DD">
      <w:pPr>
        <w:widowControl w:val="0"/>
        <w:autoSpaceDE w:val="0"/>
        <w:autoSpaceDN w:val="0"/>
        <w:adjustRightInd w:val="0"/>
        <w:spacing w:after="0" w:line="240" w:lineRule="auto"/>
        <w:ind w:firstLine="567"/>
        <w:jc w:val="center"/>
        <w:rPr>
          <w:rFonts w:ascii="Times New Roman" w:hAnsi="Times New Roman"/>
          <w:b/>
          <w:color w:val="000000"/>
        </w:rPr>
      </w:pPr>
    </w:p>
    <w:p w14:paraId="3D6A1BCC" w14:textId="77777777" w:rsidR="001C24C3" w:rsidRPr="008212DD" w:rsidRDefault="001C24C3" w:rsidP="008212DD">
      <w:pPr>
        <w:widowControl w:val="0"/>
        <w:autoSpaceDE w:val="0"/>
        <w:autoSpaceDN w:val="0"/>
        <w:adjustRightInd w:val="0"/>
        <w:spacing w:after="0" w:line="240" w:lineRule="auto"/>
        <w:ind w:firstLine="567"/>
        <w:jc w:val="center"/>
        <w:rPr>
          <w:rFonts w:ascii="Times New Roman" w:hAnsi="Times New Roman"/>
          <w:b/>
          <w:color w:val="000000"/>
        </w:rPr>
      </w:pPr>
      <w:r w:rsidRPr="008212DD">
        <w:rPr>
          <w:rFonts w:ascii="Times New Roman" w:hAnsi="Times New Roman"/>
          <w:b/>
          <w:color w:val="000000"/>
        </w:rPr>
        <w:t>2. Права и обязанности сторон</w:t>
      </w:r>
    </w:p>
    <w:p w14:paraId="2AB925D2"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2.1. Лицензиар в течение срока действия настоящего договора обеспечивает работу Программы в соответствии с документацией, опубликованной на https://sbis.ru/tariffs, и в рамках прав, указанных в п.1.1 настоящего договора, а также при условии выполнения Лицензиатом его обязанностей по настоящему договору. </w:t>
      </w:r>
    </w:p>
    <w:p w14:paraId="1BECB26C"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2.2. За невыполнение или ненадлежащее выполнение обязательств, в период действия неисключительных прав на Программу, Лицензиар несет ответственность в пределах стоимости той конфигурации Программы, в рамках которой возникло требование Лицензиата.</w:t>
      </w:r>
    </w:p>
    <w:p w14:paraId="6285977F"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2.3. Лицензиар не несет ответственность за достоверность сформированных Лицензиатом документов (отчетов), а также за прямые или косвенные убытки, включая упущенную выгоду, возникшие в результате использования Программы.</w:t>
      </w:r>
    </w:p>
    <w:p w14:paraId="3A11E12B"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2.4. Лицензиат имеет право: </w:t>
      </w:r>
    </w:p>
    <w:p w14:paraId="5AF7F607"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2.4.1. Круглосуточно использовать Программу, за исключением времени профилактических работ, проводимых в соответствии с Регламентом.  </w:t>
      </w:r>
    </w:p>
    <w:p w14:paraId="75A6485A"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2.4.2. Регистрировать в своем личном кабинете (далее – аккаунте) третьих лиц, принимая на себя ответственность за их действия.</w:t>
      </w:r>
    </w:p>
    <w:p w14:paraId="07328E6C"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2.4.3. Предоставить права, перечисленные в п. 1.1. настоящего договора, любому контрагенту, зарегистрированному Лицензиатом в аккаунте. </w:t>
      </w:r>
    </w:p>
    <w:p w14:paraId="398E841A"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2.5. Лицензиат обязан: </w:t>
      </w:r>
    </w:p>
    <w:p w14:paraId="2B6E9C22"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2.5.1. Оплачивать лицензионные вознаграждения в порядке и в сроки, установленные настоящим договором.</w:t>
      </w:r>
    </w:p>
    <w:p w14:paraId="4D689127"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2.5.2. Оплатить фактически использованный функционал программы, если право на его использование не передавалось в рамках настоящего договора, также и в том случае, если использовали данный функционал третьи лица, зарегистрированные в соответствии с п.2.4.2. настоящего договора.</w:t>
      </w:r>
    </w:p>
    <w:p w14:paraId="3F9565FA"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2.5.3. Использовать Программу в соответствии с пользовательской документацией, опубликованной на https://help.sbis.ru.</w:t>
      </w:r>
    </w:p>
    <w:p w14:paraId="6175F55F" w14:textId="77777777" w:rsidR="001C24C3" w:rsidRPr="008212DD" w:rsidRDefault="001C24C3"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 2.6.   Лицензиат не имеет права передавать учетные данные для доступа в Программу третьим лицам, </w:t>
      </w:r>
      <w:r w:rsidRPr="008212DD">
        <w:rPr>
          <w:rFonts w:ascii="Times New Roman" w:hAnsi="Times New Roman"/>
          <w:color w:val="000000"/>
        </w:rPr>
        <w:lastRenderedPageBreak/>
        <w:t>незарегистрированным в аккаунте Лицензиата.</w:t>
      </w:r>
    </w:p>
    <w:p w14:paraId="05531748" w14:textId="77777777" w:rsidR="006C429C" w:rsidRPr="008212DD" w:rsidRDefault="006C429C" w:rsidP="008212DD">
      <w:pPr>
        <w:widowControl w:val="0"/>
        <w:autoSpaceDE w:val="0"/>
        <w:autoSpaceDN w:val="0"/>
        <w:adjustRightInd w:val="0"/>
        <w:spacing w:after="0" w:line="240" w:lineRule="auto"/>
        <w:ind w:firstLine="567"/>
        <w:jc w:val="both"/>
        <w:rPr>
          <w:rFonts w:ascii="Times New Roman" w:hAnsi="Times New Roman"/>
          <w:color w:val="000000"/>
        </w:rPr>
      </w:pPr>
    </w:p>
    <w:p w14:paraId="5FB0C97F" w14:textId="77777777" w:rsidR="006C429C" w:rsidRPr="008212DD" w:rsidRDefault="006C429C" w:rsidP="008212DD">
      <w:pPr>
        <w:widowControl w:val="0"/>
        <w:autoSpaceDE w:val="0"/>
        <w:autoSpaceDN w:val="0"/>
        <w:adjustRightInd w:val="0"/>
        <w:spacing w:after="0" w:line="240" w:lineRule="auto"/>
        <w:ind w:firstLine="567"/>
        <w:jc w:val="center"/>
        <w:rPr>
          <w:rFonts w:ascii="Times New Roman" w:hAnsi="Times New Roman"/>
          <w:b/>
          <w:color w:val="000000"/>
        </w:rPr>
      </w:pPr>
      <w:r w:rsidRPr="008212DD">
        <w:rPr>
          <w:rFonts w:ascii="Times New Roman" w:hAnsi="Times New Roman"/>
          <w:b/>
          <w:color w:val="000000"/>
        </w:rPr>
        <w:t>3. Стоимость и порядок расчетов</w:t>
      </w:r>
    </w:p>
    <w:p w14:paraId="1C2EEAA6" w14:textId="77777777" w:rsidR="006C429C" w:rsidRPr="008212DD" w:rsidRDefault="005D72B4"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3</w:t>
      </w:r>
      <w:r w:rsidR="006C429C" w:rsidRPr="008212DD">
        <w:rPr>
          <w:rFonts w:ascii="Times New Roman" w:hAnsi="Times New Roman"/>
          <w:color w:val="000000"/>
        </w:rPr>
        <w:t xml:space="preserve">.1. Стоимость неисключительных прав, передаваемых по настоящему договору, составляет _______ рублей НДС не облагается, в соответствии </w:t>
      </w:r>
      <w:proofErr w:type="spellStart"/>
      <w:r w:rsidR="006C429C" w:rsidRPr="008212DD">
        <w:rPr>
          <w:rFonts w:ascii="Times New Roman" w:hAnsi="Times New Roman"/>
          <w:color w:val="000000"/>
        </w:rPr>
        <w:t>пп</w:t>
      </w:r>
      <w:proofErr w:type="spellEnd"/>
      <w:r w:rsidR="006C429C" w:rsidRPr="008212DD">
        <w:rPr>
          <w:rFonts w:ascii="Times New Roman" w:hAnsi="Times New Roman"/>
          <w:color w:val="000000"/>
        </w:rPr>
        <w:t xml:space="preserve">. 26 п.2 ст. 149 НК РФ). </w:t>
      </w:r>
    </w:p>
    <w:p w14:paraId="4EECB028" w14:textId="69F1E714" w:rsidR="006C429C" w:rsidRPr="006C019B" w:rsidRDefault="005D72B4" w:rsidP="00551CAE">
      <w:pPr>
        <w:widowControl w:val="0"/>
        <w:autoSpaceDE w:val="0"/>
        <w:autoSpaceDN w:val="0"/>
        <w:adjustRightInd w:val="0"/>
        <w:spacing w:after="0" w:line="240" w:lineRule="auto"/>
        <w:ind w:firstLine="567"/>
        <w:jc w:val="both"/>
        <w:rPr>
          <w:rFonts w:ascii="Times New Roman" w:hAnsi="Times New Roman"/>
          <w:strike/>
          <w:color w:val="000000"/>
        </w:rPr>
      </w:pPr>
      <w:r w:rsidRPr="008212DD">
        <w:rPr>
          <w:rFonts w:ascii="Times New Roman" w:hAnsi="Times New Roman"/>
          <w:color w:val="000000"/>
        </w:rPr>
        <w:t>3</w:t>
      </w:r>
      <w:r w:rsidR="006C429C" w:rsidRPr="008212DD">
        <w:rPr>
          <w:rFonts w:ascii="Times New Roman" w:hAnsi="Times New Roman"/>
          <w:color w:val="000000"/>
        </w:rPr>
        <w:t xml:space="preserve">.2. Передача неисключительных прав по настоящему Договору </w:t>
      </w:r>
      <w:r w:rsidR="006C429C" w:rsidRPr="006C019B">
        <w:rPr>
          <w:rFonts w:ascii="Times New Roman" w:hAnsi="Times New Roman"/>
          <w:color w:val="000000"/>
        </w:rPr>
        <w:t>оф</w:t>
      </w:r>
      <w:r w:rsidR="00782409" w:rsidRPr="006C019B">
        <w:rPr>
          <w:rFonts w:ascii="Times New Roman" w:hAnsi="Times New Roman"/>
          <w:color w:val="000000"/>
        </w:rPr>
        <w:t xml:space="preserve">ормляется </w:t>
      </w:r>
      <w:r w:rsidR="0076233F" w:rsidRPr="006C019B">
        <w:rPr>
          <w:rFonts w:ascii="Times New Roman" w:hAnsi="Times New Roman"/>
          <w:color w:val="000000"/>
        </w:rPr>
        <w:t xml:space="preserve">УПД. </w:t>
      </w:r>
    </w:p>
    <w:p w14:paraId="692EBDCE" w14:textId="238E9987" w:rsidR="006C429C" w:rsidRPr="008212DD" w:rsidRDefault="005D72B4" w:rsidP="008212DD">
      <w:pPr>
        <w:widowControl w:val="0"/>
        <w:autoSpaceDE w:val="0"/>
        <w:autoSpaceDN w:val="0"/>
        <w:adjustRightInd w:val="0"/>
        <w:spacing w:after="0" w:line="240" w:lineRule="auto"/>
        <w:ind w:firstLine="567"/>
        <w:jc w:val="both"/>
        <w:rPr>
          <w:rFonts w:ascii="Times New Roman" w:hAnsi="Times New Roman"/>
          <w:color w:val="000000"/>
        </w:rPr>
      </w:pPr>
      <w:r w:rsidRPr="006C019B">
        <w:rPr>
          <w:rFonts w:ascii="Times New Roman" w:hAnsi="Times New Roman"/>
          <w:color w:val="000000"/>
        </w:rPr>
        <w:t>3</w:t>
      </w:r>
      <w:r w:rsidR="006C429C" w:rsidRPr="006C019B">
        <w:rPr>
          <w:rFonts w:ascii="Times New Roman" w:hAnsi="Times New Roman"/>
          <w:color w:val="000000"/>
        </w:rPr>
        <w:t xml:space="preserve">.3. </w:t>
      </w:r>
      <w:r w:rsidRPr="006C019B">
        <w:rPr>
          <w:rFonts w:ascii="Times New Roman" w:hAnsi="Times New Roman"/>
          <w:color w:val="000000"/>
        </w:rPr>
        <w:t xml:space="preserve">Оплата передаваемых прав и оказываемых услуг осуществляется </w:t>
      </w:r>
      <w:r w:rsidR="00782409" w:rsidRPr="006C019B">
        <w:rPr>
          <w:rFonts w:ascii="Times New Roman" w:hAnsi="Times New Roman"/>
          <w:color w:val="000000"/>
        </w:rPr>
        <w:t xml:space="preserve">Лицензиатом </w:t>
      </w:r>
      <w:r w:rsidRPr="006C019B">
        <w:rPr>
          <w:rFonts w:ascii="Times New Roman" w:hAnsi="Times New Roman"/>
          <w:color w:val="000000"/>
        </w:rPr>
        <w:t xml:space="preserve">по казначейской системе оплаты в безналичной форме за фактически оказанные услуги, путём перечисления денежных средств на расчётный счёт </w:t>
      </w:r>
      <w:r w:rsidR="00782409" w:rsidRPr="006C019B">
        <w:rPr>
          <w:rFonts w:ascii="Times New Roman" w:hAnsi="Times New Roman"/>
          <w:color w:val="000000"/>
        </w:rPr>
        <w:t>Лицензиара в</w:t>
      </w:r>
      <w:r w:rsidRPr="006C019B">
        <w:rPr>
          <w:rFonts w:ascii="Times New Roman" w:hAnsi="Times New Roman"/>
          <w:color w:val="000000"/>
        </w:rPr>
        <w:t xml:space="preserve"> </w:t>
      </w:r>
      <w:r w:rsidR="00782409" w:rsidRPr="006C019B">
        <w:rPr>
          <w:rFonts w:ascii="Times New Roman" w:hAnsi="Times New Roman"/>
          <w:color w:val="000000"/>
        </w:rPr>
        <w:t xml:space="preserve">срок </w:t>
      </w:r>
      <w:r w:rsidRPr="006C019B">
        <w:rPr>
          <w:rFonts w:ascii="Times New Roman" w:hAnsi="Times New Roman"/>
          <w:color w:val="000000"/>
        </w:rPr>
        <w:t xml:space="preserve">не более чем в течении 10 (Десяти) рабочих дней с момента подписания </w:t>
      </w:r>
      <w:r w:rsidR="0076233F" w:rsidRPr="006C019B">
        <w:rPr>
          <w:rFonts w:ascii="Times New Roman" w:hAnsi="Times New Roman"/>
          <w:color w:val="000000"/>
        </w:rPr>
        <w:t xml:space="preserve">УПД и </w:t>
      </w:r>
      <w:r w:rsidR="00551CAE" w:rsidRPr="006C019B">
        <w:rPr>
          <w:rFonts w:ascii="Times New Roman" w:hAnsi="Times New Roman"/>
          <w:color w:val="000000"/>
        </w:rPr>
        <w:t>Акта приемки товаров, работ, услуг (ОКУД 0510452) (Приложение № 3 к Договору),</w:t>
      </w:r>
      <w:r w:rsidRPr="006C019B">
        <w:rPr>
          <w:rFonts w:ascii="Times New Roman" w:hAnsi="Times New Roman"/>
          <w:color w:val="000000"/>
        </w:rPr>
        <w:t xml:space="preserve"> согласно графика приёма поручений на оплату расходов. Оплата производится по мере поступления бюджетных средств.</w:t>
      </w:r>
      <w:r w:rsidR="0076233F" w:rsidRPr="006C019B">
        <w:rPr>
          <w:rFonts w:ascii="Times New Roman" w:hAnsi="Times New Roman"/>
          <w:color w:val="000000"/>
        </w:rPr>
        <w:t xml:space="preserve"> Акт приемки товаров, работ, услуг (ОКУД 0510452) составляется Лицензиатом на основании выставленного Лицензиаром УПД.</w:t>
      </w:r>
    </w:p>
    <w:p w14:paraId="4134686B" w14:textId="77777777" w:rsidR="006C429C" w:rsidRPr="008212DD" w:rsidRDefault="005D72B4"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3</w:t>
      </w:r>
      <w:r w:rsidR="006C429C" w:rsidRPr="008212DD">
        <w:rPr>
          <w:rFonts w:ascii="Times New Roman" w:hAnsi="Times New Roman"/>
          <w:color w:val="000000"/>
        </w:rPr>
        <w:t xml:space="preserve">.4. Источник финансирования: </w:t>
      </w:r>
      <w:r w:rsidR="00551CAE">
        <w:rPr>
          <w:rFonts w:ascii="Times New Roman" w:hAnsi="Times New Roman"/>
          <w:color w:val="000000"/>
        </w:rPr>
        <w:t>Внебюджетные средства.</w:t>
      </w:r>
    </w:p>
    <w:p w14:paraId="1296AFE2" w14:textId="77777777" w:rsidR="005D72B4" w:rsidRPr="008212DD" w:rsidRDefault="005D72B4"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3</w:t>
      </w:r>
      <w:r w:rsidR="006C429C" w:rsidRPr="008212DD">
        <w:rPr>
          <w:rFonts w:ascii="Times New Roman" w:hAnsi="Times New Roman"/>
          <w:color w:val="000000"/>
        </w:rPr>
        <w:t xml:space="preserve">.5. </w:t>
      </w:r>
      <w:r w:rsidRPr="008212DD">
        <w:rPr>
          <w:rFonts w:ascii="Times New Roman" w:hAnsi="Times New Roman"/>
          <w:color w:val="000000"/>
        </w:rPr>
        <w:t>Общая цена Договора определяется Спецификацией, является фиксированной и не может изменяться в ходе его исполнения, за исключением случаев, установленных действующим законодательством Российской Федерации.</w:t>
      </w:r>
    </w:p>
    <w:p w14:paraId="39E630DE" w14:textId="77777777" w:rsidR="005D72B4" w:rsidRPr="008212DD" w:rsidRDefault="00782409"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3.6</w:t>
      </w:r>
      <w:r w:rsidR="005D72B4" w:rsidRPr="008212DD">
        <w:rPr>
          <w:rFonts w:ascii="Times New Roman" w:hAnsi="Times New Roman"/>
          <w:color w:val="000000"/>
        </w:rPr>
        <w:t>. Все расчеты по Договору осуществляются в российских рублях.</w:t>
      </w:r>
    </w:p>
    <w:p w14:paraId="4EED7E3A" w14:textId="77777777" w:rsidR="006C429C" w:rsidRPr="008212DD" w:rsidRDefault="00782409"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3.7</w:t>
      </w:r>
      <w:r w:rsidR="005D72B4" w:rsidRPr="008212DD">
        <w:rPr>
          <w:rFonts w:ascii="Times New Roman" w:hAnsi="Times New Roman"/>
          <w:color w:val="000000"/>
        </w:rPr>
        <w:t>. Услуги, оказанные Лицензиаром с отклонениями от требований Договора или иными недостатками, не подлежат оплате Лицензиатом  до устранения Лицензиаром обнаруженных недостатков.</w:t>
      </w:r>
    </w:p>
    <w:p w14:paraId="08105F26" w14:textId="77777777" w:rsidR="003D7060" w:rsidRPr="008212DD" w:rsidRDefault="003D7060" w:rsidP="008212DD">
      <w:pPr>
        <w:widowControl w:val="0"/>
        <w:autoSpaceDE w:val="0"/>
        <w:autoSpaceDN w:val="0"/>
        <w:adjustRightInd w:val="0"/>
        <w:spacing w:after="0" w:line="240" w:lineRule="auto"/>
        <w:ind w:firstLine="567"/>
        <w:jc w:val="center"/>
        <w:rPr>
          <w:rFonts w:ascii="Times New Roman" w:hAnsi="Times New Roman"/>
          <w:b/>
          <w:bCs/>
          <w:color w:val="000000"/>
        </w:rPr>
      </w:pPr>
    </w:p>
    <w:p w14:paraId="771EF3BE" w14:textId="77777777" w:rsidR="003D7060" w:rsidRPr="008212DD" w:rsidRDefault="003D7060" w:rsidP="008212DD">
      <w:pPr>
        <w:widowControl w:val="0"/>
        <w:autoSpaceDE w:val="0"/>
        <w:autoSpaceDN w:val="0"/>
        <w:adjustRightInd w:val="0"/>
        <w:spacing w:after="0" w:line="240" w:lineRule="auto"/>
        <w:ind w:firstLine="567"/>
        <w:jc w:val="center"/>
        <w:rPr>
          <w:rFonts w:ascii="Times New Roman" w:hAnsi="Times New Roman"/>
          <w:b/>
          <w:bCs/>
          <w:color w:val="000000"/>
        </w:rPr>
      </w:pPr>
      <w:r w:rsidRPr="008212DD">
        <w:rPr>
          <w:rFonts w:ascii="Times New Roman" w:hAnsi="Times New Roman"/>
          <w:b/>
          <w:bCs/>
          <w:color w:val="000000"/>
        </w:rPr>
        <w:t>4.  Порядок сдачи-приемки предоставленных прав и оказанных услуг.</w:t>
      </w:r>
    </w:p>
    <w:p w14:paraId="7979B00A" w14:textId="77777777" w:rsidR="003D7060" w:rsidRPr="008212DD" w:rsidRDefault="003D7060"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4.1. Лицензиар передает неисключительные права на программное обеспечение Лицензиату в течение 3 (</w:t>
      </w:r>
      <w:proofErr w:type="gramStart"/>
      <w:r w:rsidRPr="008212DD">
        <w:rPr>
          <w:rFonts w:ascii="Times New Roman" w:eastAsia="Times New Roman" w:hAnsi="Times New Roman"/>
        </w:rPr>
        <w:t>трех)  рабочих</w:t>
      </w:r>
      <w:proofErr w:type="gramEnd"/>
      <w:r w:rsidRPr="008212DD">
        <w:rPr>
          <w:rFonts w:ascii="Times New Roman" w:eastAsia="Times New Roman" w:hAnsi="Times New Roman"/>
        </w:rPr>
        <w:t xml:space="preserve"> дней с даты заключения Договора.</w:t>
      </w:r>
    </w:p>
    <w:p w14:paraId="4C635EC0" w14:textId="77777777" w:rsidR="003D7060" w:rsidRPr="008212DD" w:rsidRDefault="003D7060"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4.2. По окончанию оказания услуг Лицензиар извещает об этом Лицензиата и предоставляет на проверку всю необходимую отчетную документацию.</w:t>
      </w:r>
    </w:p>
    <w:p w14:paraId="1B36D3FA" w14:textId="77777777" w:rsidR="003D7060" w:rsidRPr="008212DD" w:rsidRDefault="003D7060"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4.3. Лицензиат, получивший сообщение Лицензиара, приступает к проверке и приемке оказанных услуг. Для проверки и приемки оказанных услуг Лицензиатом может быть создана приемочная комиссия.</w:t>
      </w:r>
    </w:p>
    <w:p w14:paraId="216EEAB3" w14:textId="77777777" w:rsidR="003D7060" w:rsidRPr="008212DD" w:rsidRDefault="003D7060"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4.4. Приемка и проверка услуг осуществляется в срок не более 20 (двадцати) рабочих дней, следующих за днем оказания услуги.</w:t>
      </w:r>
    </w:p>
    <w:p w14:paraId="372E9671" w14:textId="77777777" w:rsidR="003D7060" w:rsidRPr="008212DD" w:rsidRDefault="003D7060"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 xml:space="preserve">4.5. Для проверки оказанных Лицензиаром услуг, предусмотренных Договором, в части их соответствия условиям договора, Лицензиат проводит экспертизу собственными силами или с привлечением сторонних экспертов (экспертных организаций). </w:t>
      </w:r>
    </w:p>
    <w:p w14:paraId="114E367C" w14:textId="77777777" w:rsidR="003D7060" w:rsidRPr="008212DD" w:rsidRDefault="003120BD"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4.6</w:t>
      </w:r>
      <w:r w:rsidR="003D7060" w:rsidRPr="008212DD">
        <w:rPr>
          <w:rFonts w:ascii="Times New Roman" w:eastAsia="Times New Roman" w:hAnsi="Times New Roman"/>
        </w:rPr>
        <w:t xml:space="preserve">. В случае если по результатам такой экспертизы выявлено, что услуги соответствуют условиям </w:t>
      </w:r>
      <w:r w:rsidRPr="008212DD">
        <w:rPr>
          <w:rFonts w:ascii="Times New Roman" w:eastAsia="Times New Roman" w:hAnsi="Times New Roman"/>
        </w:rPr>
        <w:t>Договор</w:t>
      </w:r>
      <w:r w:rsidR="003D7060" w:rsidRPr="008212DD">
        <w:rPr>
          <w:rFonts w:ascii="Times New Roman" w:eastAsia="Times New Roman" w:hAnsi="Times New Roman"/>
        </w:rPr>
        <w:t xml:space="preserve">а, </w:t>
      </w:r>
      <w:r w:rsidRPr="008212DD">
        <w:rPr>
          <w:rFonts w:ascii="Times New Roman" w:eastAsia="Times New Roman" w:hAnsi="Times New Roman"/>
        </w:rPr>
        <w:t>Лицензиат</w:t>
      </w:r>
      <w:r w:rsidR="003D7060" w:rsidRPr="008212DD">
        <w:rPr>
          <w:rFonts w:ascii="Times New Roman" w:eastAsia="Times New Roman" w:hAnsi="Times New Roman"/>
        </w:rPr>
        <w:t xml:space="preserve"> принимает оказанные услуги путем подписания </w:t>
      </w:r>
      <w:r w:rsidR="00F007AB" w:rsidRPr="00F007AB">
        <w:rPr>
          <w:rFonts w:ascii="Times New Roman" w:eastAsia="Times New Roman" w:hAnsi="Times New Roman"/>
        </w:rPr>
        <w:t>Акт</w:t>
      </w:r>
      <w:r w:rsidR="00F007AB">
        <w:rPr>
          <w:rFonts w:ascii="Times New Roman" w:eastAsia="Times New Roman" w:hAnsi="Times New Roman"/>
        </w:rPr>
        <w:t>а</w:t>
      </w:r>
      <w:r w:rsidR="00F007AB" w:rsidRPr="00F007AB">
        <w:rPr>
          <w:rFonts w:ascii="Times New Roman" w:eastAsia="Times New Roman" w:hAnsi="Times New Roman"/>
        </w:rPr>
        <w:t xml:space="preserve"> приемки товаров, работ, услуг (ОКУД 051045</w:t>
      </w:r>
      <w:r w:rsidR="00F007AB">
        <w:rPr>
          <w:rFonts w:ascii="Times New Roman" w:eastAsia="Times New Roman" w:hAnsi="Times New Roman"/>
        </w:rPr>
        <w:t xml:space="preserve">2) (Приложение № 3 к Договору) </w:t>
      </w:r>
      <w:r w:rsidR="003D7060" w:rsidRPr="008212DD">
        <w:rPr>
          <w:rFonts w:ascii="Times New Roman" w:eastAsia="Times New Roman" w:hAnsi="Times New Roman"/>
        </w:rPr>
        <w:t xml:space="preserve">(в случае создания приемочной комиссии </w:t>
      </w:r>
      <w:r w:rsidR="00F007AB" w:rsidRPr="00F007AB">
        <w:rPr>
          <w:rFonts w:ascii="Times New Roman" w:eastAsia="Times New Roman" w:hAnsi="Times New Roman"/>
        </w:rPr>
        <w:t>Акт приемки товаров, работ, услуг (ОКУД 0510452) (Приложение № 3 к Договору</w:t>
      </w:r>
      <w:proofErr w:type="gramStart"/>
      <w:r w:rsidR="00F007AB" w:rsidRPr="00F007AB">
        <w:rPr>
          <w:rFonts w:ascii="Times New Roman" w:eastAsia="Times New Roman" w:hAnsi="Times New Roman"/>
        </w:rPr>
        <w:t xml:space="preserve">), </w:t>
      </w:r>
      <w:r w:rsidRPr="008212DD">
        <w:rPr>
          <w:rFonts w:ascii="Times New Roman" w:eastAsia="Times New Roman" w:hAnsi="Times New Roman"/>
        </w:rPr>
        <w:t xml:space="preserve"> </w:t>
      </w:r>
      <w:r w:rsidR="003D7060" w:rsidRPr="008212DD">
        <w:rPr>
          <w:rFonts w:ascii="Times New Roman" w:eastAsia="Times New Roman" w:hAnsi="Times New Roman"/>
        </w:rPr>
        <w:t>подписывается</w:t>
      </w:r>
      <w:proofErr w:type="gramEnd"/>
      <w:r w:rsidR="003D7060" w:rsidRPr="008212DD">
        <w:rPr>
          <w:rFonts w:ascii="Times New Roman" w:eastAsia="Times New Roman" w:hAnsi="Times New Roman"/>
        </w:rPr>
        <w:t xml:space="preserve"> всеми членами приемочной комиссии).</w:t>
      </w:r>
    </w:p>
    <w:p w14:paraId="008CE6D4" w14:textId="77777777" w:rsidR="003D7060" w:rsidRPr="008212DD" w:rsidRDefault="003120BD"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4.7</w:t>
      </w:r>
      <w:r w:rsidR="003D7060" w:rsidRPr="008212DD">
        <w:rPr>
          <w:rFonts w:ascii="Times New Roman" w:eastAsia="Times New Roman" w:hAnsi="Times New Roman"/>
        </w:rPr>
        <w:t xml:space="preserve">. При обнаружении </w:t>
      </w:r>
      <w:r w:rsidRPr="008212DD">
        <w:rPr>
          <w:rFonts w:ascii="Times New Roman" w:eastAsia="Times New Roman" w:hAnsi="Times New Roman"/>
        </w:rPr>
        <w:t>Лицензиатом</w:t>
      </w:r>
      <w:r w:rsidR="003D7060" w:rsidRPr="008212DD">
        <w:rPr>
          <w:rFonts w:ascii="Times New Roman" w:eastAsia="Times New Roman" w:hAnsi="Times New Roman"/>
        </w:rPr>
        <w:t xml:space="preserve"> в ходе проведения экспертизы оказанных услуг недостатков, составляется рекламационный акт, в котором фиксируется перечень дефектов (недоделок) и сроки их устранения </w:t>
      </w:r>
      <w:r w:rsidRPr="008212DD">
        <w:rPr>
          <w:rFonts w:ascii="Times New Roman" w:eastAsia="Times New Roman" w:hAnsi="Times New Roman"/>
        </w:rPr>
        <w:t>Лицензиаром</w:t>
      </w:r>
      <w:r w:rsidR="003D7060" w:rsidRPr="008212DD">
        <w:rPr>
          <w:rFonts w:ascii="Times New Roman" w:eastAsia="Times New Roman" w:hAnsi="Times New Roman"/>
        </w:rPr>
        <w:t xml:space="preserve">. Указанный рекламационный акт направляется </w:t>
      </w:r>
      <w:r w:rsidRPr="008212DD">
        <w:rPr>
          <w:rFonts w:ascii="Times New Roman" w:eastAsia="Times New Roman" w:hAnsi="Times New Roman"/>
        </w:rPr>
        <w:t xml:space="preserve">Лицензиатом </w:t>
      </w:r>
      <w:r w:rsidR="003D7060" w:rsidRPr="008212DD">
        <w:rPr>
          <w:rFonts w:ascii="Times New Roman" w:eastAsia="Times New Roman" w:hAnsi="Times New Roman"/>
        </w:rPr>
        <w:t xml:space="preserve">в адрес </w:t>
      </w:r>
      <w:r w:rsidRPr="008212DD">
        <w:rPr>
          <w:rFonts w:ascii="Times New Roman" w:eastAsia="Times New Roman" w:hAnsi="Times New Roman"/>
        </w:rPr>
        <w:t>Лицензиара</w:t>
      </w:r>
      <w:r w:rsidR="003D7060" w:rsidRPr="008212DD">
        <w:rPr>
          <w:rFonts w:ascii="Times New Roman" w:eastAsia="Times New Roman" w:hAnsi="Times New Roman"/>
        </w:rPr>
        <w:t xml:space="preserve">, при этом </w:t>
      </w:r>
      <w:r w:rsidRPr="008212DD">
        <w:rPr>
          <w:rFonts w:ascii="Times New Roman" w:eastAsia="Times New Roman" w:hAnsi="Times New Roman"/>
        </w:rPr>
        <w:t>Лицензиатом</w:t>
      </w:r>
      <w:r w:rsidR="003D7060" w:rsidRPr="008212DD">
        <w:rPr>
          <w:rFonts w:ascii="Times New Roman" w:eastAsia="Times New Roman" w:hAnsi="Times New Roman"/>
        </w:rPr>
        <w:t xml:space="preserve"> составляется мотивированный отказ от подписания </w:t>
      </w:r>
      <w:r w:rsidR="00F007AB" w:rsidRPr="00F007AB">
        <w:rPr>
          <w:rFonts w:ascii="Times New Roman" w:eastAsia="Times New Roman" w:hAnsi="Times New Roman"/>
        </w:rPr>
        <w:t>Акт</w:t>
      </w:r>
      <w:r w:rsidR="00F007AB">
        <w:rPr>
          <w:rFonts w:ascii="Times New Roman" w:eastAsia="Times New Roman" w:hAnsi="Times New Roman"/>
        </w:rPr>
        <w:t>а</w:t>
      </w:r>
      <w:r w:rsidR="00F007AB" w:rsidRPr="00F007AB">
        <w:rPr>
          <w:rFonts w:ascii="Times New Roman" w:eastAsia="Times New Roman" w:hAnsi="Times New Roman"/>
        </w:rPr>
        <w:t xml:space="preserve"> приемки товаров, работ, услуг (ОКУД 0510452</w:t>
      </w:r>
      <w:r w:rsidR="00F007AB">
        <w:rPr>
          <w:rFonts w:ascii="Times New Roman" w:eastAsia="Times New Roman" w:hAnsi="Times New Roman"/>
        </w:rPr>
        <w:t>) (Приложение № 3 к Договору).</w:t>
      </w:r>
    </w:p>
    <w:p w14:paraId="387FF3D6" w14:textId="77777777" w:rsidR="003D7060" w:rsidRPr="008212DD" w:rsidRDefault="003120BD"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4.8</w:t>
      </w:r>
      <w:r w:rsidR="003D7060" w:rsidRPr="008212DD">
        <w:rPr>
          <w:rFonts w:ascii="Times New Roman" w:eastAsia="Times New Roman" w:hAnsi="Times New Roman"/>
        </w:rPr>
        <w:t xml:space="preserve">. </w:t>
      </w:r>
      <w:r w:rsidRPr="008212DD">
        <w:rPr>
          <w:rFonts w:ascii="Times New Roman" w:eastAsia="Times New Roman" w:hAnsi="Times New Roman"/>
        </w:rPr>
        <w:t>Лицензиар</w:t>
      </w:r>
      <w:r w:rsidR="003D7060" w:rsidRPr="008212DD">
        <w:rPr>
          <w:rFonts w:ascii="Times New Roman" w:eastAsia="Times New Roman" w:hAnsi="Times New Roman"/>
        </w:rPr>
        <w:t xml:space="preserve"> обязан устранить все обнаруженные недостатки своими силами и за свой счет в сроки, указанные в рекламационном акте. </w:t>
      </w:r>
    </w:p>
    <w:p w14:paraId="1FBA21A7" w14:textId="77777777" w:rsidR="003D7060" w:rsidRPr="008212DD" w:rsidRDefault="003120BD"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4.9</w:t>
      </w:r>
      <w:r w:rsidR="003D7060" w:rsidRPr="008212DD">
        <w:rPr>
          <w:rFonts w:ascii="Times New Roman" w:eastAsia="Times New Roman" w:hAnsi="Times New Roman"/>
        </w:rPr>
        <w:t xml:space="preserve">. После устранения недостатков в оказанных услугах </w:t>
      </w:r>
      <w:r w:rsidRPr="008212DD">
        <w:rPr>
          <w:rFonts w:ascii="Times New Roman" w:eastAsia="Times New Roman" w:hAnsi="Times New Roman"/>
        </w:rPr>
        <w:t>Лицензиат</w:t>
      </w:r>
      <w:r w:rsidR="003D7060" w:rsidRPr="008212DD">
        <w:rPr>
          <w:rFonts w:ascii="Times New Roman" w:eastAsia="Times New Roman" w:hAnsi="Times New Roman"/>
        </w:rPr>
        <w:t xml:space="preserve"> проводит экспертизу оказанных услуг в порядке, установленном </w:t>
      </w:r>
      <w:r w:rsidRPr="008212DD">
        <w:rPr>
          <w:rFonts w:ascii="Times New Roman" w:eastAsia="Times New Roman" w:hAnsi="Times New Roman"/>
        </w:rPr>
        <w:t>Договором</w:t>
      </w:r>
      <w:r w:rsidR="003D7060" w:rsidRPr="008212DD">
        <w:rPr>
          <w:rFonts w:ascii="Times New Roman" w:eastAsia="Times New Roman" w:hAnsi="Times New Roman"/>
        </w:rPr>
        <w:t>.</w:t>
      </w:r>
    </w:p>
    <w:p w14:paraId="42A9B87E" w14:textId="77777777" w:rsidR="003D7060" w:rsidRPr="008212DD" w:rsidRDefault="003120BD" w:rsidP="008212DD">
      <w:pPr>
        <w:widowControl w:val="0"/>
        <w:autoSpaceDE w:val="0"/>
        <w:autoSpaceDN w:val="0"/>
        <w:spacing w:after="0" w:line="240" w:lineRule="auto"/>
        <w:ind w:right="-1" w:firstLine="567"/>
        <w:jc w:val="both"/>
        <w:rPr>
          <w:rFonts w:ascii="Times New Roman" w:eastAsia="Times New Roman" w:hAnsi="Times New Roman"/>
        </w:rPr>
      </w:pPr>
      <w:r w:rsidRPr="008212DD">
        <w:rPr>
          <w:rFonts w:ascii="Times New Roman" w:eastAsia="Times New Roman" w:hAnsi="Times New Roman"/>
        </w:rPr>
        <w:t>4.10</w:t>
      </w:r>
      <w:r w:rsidR="003D7060" w:rsidRPr="008212DD">
        <w:rPr>
          <w:rFonts w:ascii="Times New Roman" w:eastAsia="Times New Roman" w:hAnsi="Times New Roman"/>
        </w:rPr>
        <w:t xml:space="preserve">. Устранение </w:t>
      </w:r>
      <w:r w:rsidRPr="008212DD">
        <w:rPr>
          <w:rFonts w:ascii="Times New Roman" w:eastAsia="Times New Roman" w:hAnsi="Times New Roman"/>
        </w:rPr>
        <w:t xml:space="preserve">Лицензиаром </w:t>
      </w:r>
      <w:r w:rsidR="003D7060" w:rsidRPr="008212DD">
        <w:rPr>
          <w:rFonts w:ascii="Times New Roman" w:eastAsia="Times New Roman" w:hAnsi="Times New Roman"/>
        </w:rPr>
        <w:t xml:space="preserve">в установленные сроки выявленных </w:t>
      </w:r>
      <w:r w:rsidRPr="008212DD">
        <w:rPr>
          <w:rFonts w:ascii="Times New Roman" w:eastAsia="Times New Roman" w:hAnsi="Times New Roman"/>
        </w:rPr>
        <w:t>Лицензиатом</w:t>
      </w:r>
      <w:r w:rsidR="003D7060" w:rsidRPr="008212DD">
        <w:rPr>
          <w:rFonts w:ascii="Times New Roman" w:eastAsia="Times New Roman" w:hAnsi="Times New Roman"/>
        </w:rPr>
        <w:t xml:space="preserve"> недостатков не освобождает его от уплаты неустойки (пеней, штрафа), предусмотренной </w:t>
      </w:r>
      <w:r w:rsidRPr="008212DD">
        <w:rPr>
          <w:rFonts w:ascii="Times New Roman" w:eastAsia="Times New Roman" w:hAnsi="Times New Roman"/>
        </w:rPr>
        <w:t>Договором</w:t>
      </w:r>
      <w:r w:rsidR="003D7060" w:rsidRPr="008212DD">
        <w:rPr>
          <w:rFonts w:ascii="Times New Roman" w:eastAsia="Times New Roman" w:hAnsi="Times New Roman"/>
        </w:rPr>
        <w:t>.</w:t>
      </w:r>
    </w:p>
    <w:p w14:paraId="041795CA" w14:textId="77777777" w:rsidR="005D72B4" w:rsidRDefault="003120BD" w:rsidP="008212DD">
      <w:pPr>
        <w:widowControl w:val="0"/>
        <w:autoSpaceDE w:val="0"/>
        <w:autoSpaceDN w:val="0"/>
        <w:adjustRightInd w:val="0"/>
        <w:spacing w:after="0" w:line="240" w:lineRule="auto"/>
        <w:ind w:firstLine="567"/>
        <w:jc w:val="both"/>
        <w:rPr>
          <w:rFonts w:ascii="Times New Roman" w:eastAsia="Times New Roman" w:hAnsi="Times New Roman"/>
        </w:rPr>
      </w:pPr>
      <w:r w:rsidRPr="008212DD">
        <w:rPr>
          <w:rFonts w:ascii="Times New Roman" w:eastAsia="Times New Roman" w:hAnsi="Times New Roman"/>
        </w:rPr>
        <w:t>4.11</w:t>
      </w:r>
      <w:r w:rsidR="003D7060" w:rsidRPr="008212DD">
        <w:rPr>
          <w:rFonts w:ascii="Times New Roman" w:eastAsia="Times New Roman" w:hAnsi="Times New Roman"/>
        </w:rPr>
        <w:t xml:space="preserve">. </w:t>
      </w:r>
      <w:r w:rsidRPr="008212DD">
        <w:rPr>
          <w:rFonts w:ascii="Times New Roman" w:eastAsia="Times New Roman" w:hAnsi="Times New Roman"/>
        </w:rPr>
        <w:t xml:space="preserve">Лицензиат </w:t>
      </w:r>
      <w:r w:rsidR="003D7060" w:rsidRPr="008212DD">
        <w:rPr>
          <w:rFonts w:ascii="Times New Roman" w:eastAsia="Times New Roman" w:hAnsi="Times New Roman"/>
        </w:rPr>
        <w:t xml:space="preserve">вправе не отказывать в приемке оказанных услуг в случае выявления несоответствия этих услуг условиям </w:t>
      </w:r>
      <w:r w:rsidRPr="008212DD">
        <w:rPr>
          <w:rFonts w:ascii="Times New Roman" w:eastAsia="Times New Roman" w:hAnsi="Times New Roman"/>
        </w:rPr>
        <w:t>Договора</w:t>
      </w:r>
      <w:r w:rsidR="003D7060" w:rsidRPr="008212DD">
        <w:rPr>
          <w:rFonts w:ascii="Times New Roman" w:eastAsia="Times New Roman" w:hAnsi="Times New Roman"/>
        </w:rPr>
        <w:t xml:space="preserve">, если выявленное несоответствие не препятствует приемке этих услуг и устранено </w:t>
      </w:r>
      <w:r w:rsidRPr="008212DD">
        <w:rPr>
          <w:rFonts w:ascii="Times New Roman" w:eastAsia="Times New Roman" w:hAnsi="Times New Roman"/>
        </w:rPr>
        <w:t>Лицензиаром.</w:t>
      </w:r>
    </w:p>
    <w:p w14:paraId="17DA1BF6" w14:textId="77777777" w:rsidR="00F007AB" w:rsidRPr="008212DD" w:rsidRDefault="00F007AB" w:rsidP="008212DD">
      <w:pPr>
        <w:widowControl w:val="0"/>
        <w:autoSpaceDE w:val="0"/>
        <w:autoSpaceDN w:val="0"/>
        <w:adjustRightInd w:val="0"/>
        <w:spacing w:after="0" w:line="240" w:lineRule="auto"/>
        <w:ind w:firstLine="567"/>
        <w:jc w:val="both"/>
        <w:rPr>
          <w:rFonts w:ascii="Times New Roman" w:eastAsia="Times New Roman" w:hAnsi="Times New Roman"/>
        </w:rPr>
      </w:pPr>
      <w:r>
        <w:rPr>
          <w:rFonts w:ascii="Times New Roman" w:eastAsia="Times New Roman" w:hAnsi="Times New Roman"/>
        </w:rPr>
        <w:t xml:space="preserve">4.12. </w:t>
      </w:r>
      <w:r w:rsidRPr="00F007AB">
        <w:rPr>
          <w:rFonts w:ascii="Times New Roman" w:eastAsia="Times New Roman" w:hAnsi="Times New Roman"/>
        </w:rPr>
        <w:t>При формировании и подписании отчетных финансовых документов по исполнению контракта Заказчиком и Исполнителем может быть использована система электронного документооборота.</w:t>
      </w:r>
    </w:p>
    <w:p w14:paraId="256F5AF9" w14:textId="77777777" w:rsidR="003120BD" w:rsidRPr="008212DD" w:rsidRDefault="003120BD" w:rsidP="008212DD">
      <w:pPr>
        <w:widowControl w:val="0"/>
        <w:autoSpaceDE w:val="0"/>
        <w:autoSpaceDN w:val="0"/>
        <w:adjustRightInd w:val="0"/>
        <w:spacing w:after="0" w:line="240" w:lineRule="auto"/>
        <w:ind w:firstLine="567"/>
        <w:jc w:val="both"/>
        <w:rPr>
          <w:rFonts w:ascii="Times New Roman" w:hAnsi="Times New Roman"/>
          <w:color w:val="000000"/>
        </w:rPr>
      </w:pPr>
    </w:p>
    <w:tbl>
      <w:tblPr>
        <w:tblW w:w="10600" w:type="dxa"/>
        <w:tblLayout w:type="fixed"/>
        <w:tblCellMar>
          <w:left w:w="0" w:type="dxa"/>
          <w:right w:w="0" w:type="dxa"/>
        </w:tblCellMar>
        <w:tblLook w:val="0000" w:firstRow="0" w:lastRow="0" w:firstColumn="0" w:lastColumn="0" w:noHBand="0" w:noVBand="0"/>
      </w:tblPr>
      <w:tblGrid>
        <w:gridCol w:w="1133"/>
        <w:gridCol w:w="9241"/>
        <w:gridCol w:w="226"/>
      </w:tblGrid>
      <w:tr w:rsidR="002B2F7A" w:rsidRPr="008212DD" w14:paraId="5CE27DA3" w14:textId="77777777" w:rsidTr="000E2C74">
        <w:trPr>
          <w:gridAfter w:val="1"/>
          <w:wAfter w:w="226" w:type="dxa"/>
          <w:cantSplit/>
        </w:trPr>
        <w:tc>
          <w:tcPr>
            <w:tcW w:w="10374" w:type="dxa"/>
            <w:gridSpan w:val="2"/>
            <w:tcBorders>
              <w:top w:val="nil"/>
              <w:left w:val="nil"/>
              <w:bottom w:val="nil"/>
              <w:right w:val="nil"/>
            </w:tcBorders>
          </w:tcPr>
          <w:p w14:paraId="3C01DB8C" w14:textId="77777777" w:rsidR="002B2F7A" w:rsidRPr="008212DD" w:rsidRDefault="003120BD" w:rsidP="008212DD">
            <w:pPr>
              <w:widowControl w:val="0"/>
              <w:autoSpaceDE w:val="0"/>
              <w:autoSpaceDN w:val="0"/>
              <w:adjustRightInd w:val="0"/>
              <w:spacing w:after="0" w:line="240" w:lineRule="auto"/>
              <w:ind w:firstLine="567"/>
              <w:jc w:val="center"/>
              <w:rPr>
                <w:rFonts w:ascii="Times New Roman" w:hAnsi="Times New Roman"/>
                <w:b/>
                <w:bCs/>
                <w:color w:val="000000"/>
              </w:rPr>
            </w:pPr>
            <w:r w:rsidRPr="008212DD">
              <w:rPr>
                <w:rFonts w:ascii="Times New Roman" w:hAnsi="Times New Roman"/>
                <w:b/>
                <w:bCs/>
                <w:color w:val="000000"/>
              </w:rPr>
              <w:t>5</w:t>
            </w:r>
            <w:r w:rsidR="002B2F7A" w:rsidRPr="008212DD">
              <w:rPr>
                <w:rFonts w:ascii="Times New Roman" w:hAnsi="Times New Roman"/>
                <w:b/>
                <w:bCs/>
                <w:color w:val="000000"/>
              </w:rPr>
              <w:t xml:space="preserve">. </w:t>
            </w:r>
            <w:r w:rsidRPr="008212DD">
              <w:rPr>
                <w:rFonts w:ascii="Times New Roman" w:hAnsi="Times New Roman"/>
                <w:b/>
                <w:bCs/>
                <w:color w:val="000000"/>
              </w:rPr>
              <w:t>Конфиденциальность информации</w:t>
            </w:r>
          </w:p>
          <w:p w14:paraId="2E506293" w14:textId="77777777" w:rsidR="002B2F7A" w:rsidRPr="008212DD" w:rsidRDefault="003120B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5</w:t>
            </w:r>
            <w:r w:rsidR="002B2F7A" w:rsidRPr="008212DD">
              <w:rPr>
                <w:rFonts w:ascii="Times New Roman" w:hAnsi="Times New Roman"/>
                <w:color w:val="000000"/>
              </w:rPr>
              <w:t>.1. Стороны обязуются соблюдать конфиденциальность информации, отнесенной сторонами к коммерческой тайне в соответствии с действующим законодательством Российской Федерации и ставшей известной сторонам в процессе исполнения Договора.</w:t>
            </w:r>
          </w:p>
        </w:tc>
      </w:tr>
      <w:tr w:rsidR="002B2F7A" w:rsidRPr="008212DD" w14:paraId="1F0792DB" w14:textId="77777777" w:rsidTr="000E2C74">
        <w:trPr>
          <w:gridAfter w:val="1"/>
          <w:wAfter w:w="226" w:type="dxa"/>
        </w:trPr>
        <w:tc>
          <w:tcPr>
            <w:tcW w:w="10374" w:type="dxa"/>
            <w:gridSpan w:val="2"/>
            <w:tcBorders>
              <w:top w:val="nil"/>
              <w:left w:val="nil"/>
              <w:bottom w:val="nil"/>
              <w:right w:val="nil"/>
            </w:tcBorders>
          </w:tcPr>
          <w:p w14:paraId="77FAC70E" w14:textId="77777777" w:rsidR="002B2F7A" w:rsidRPr="008212DD" w:rsidRDefault="003120B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5</w:t>
            </w:r>
            <w:r w:rsidR="002B2F7A" w:rsidRPr="008212DD">
              <w:rPr>
                <w:rFonts w:ascii="Times New Roman" w:hAnsi="Times New Roman"/>
                <w:color w:val="000000"/>
              </w:rPr>
              <w:t>.2. Факт заключения Договора не является конфиденциальной информацией.</w:t>
            </w:r>
          </w:p>
          <w:p w14:paraId="6AB3530D"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p>
          <w:p w14:paraId="7C861A5F" w14:textId="77777777" w:rsidR="003120BD" w:rsidRPr="008212DD" w:rsidRDefault="003120BD" w:rsidP="008212DD">
            <w:pPr>
              <w:widowControl w:val="0"/>
              <w:autoSpaceDE w:val="0"/>
              <w:autoSpaceDN w:val="0"/>
              <w:adjustRightInd w:val="0"/>
              <w:spacing w:after="0" w:line="240" w:lineRule="auto"/>
              <w:ind w:firstLine="567"/>
              <w:jc w:val="center"/>
              <w:rPr>
                <w:rFonts w:ascii="Times New Roman" w:hAnsi="Times New Roman"/>
                <w:b/>
                <w:color w:val="000000"/>
              </w:rPr>
            </w:pPr>
            <w:r w:rsidRPr="008212DD">
              <w:rPr>
                <w:rFonts w:ascii="Times New Roman" w:hAnsi="Times New Roman"/>
                <w:b/>
                <w:color w:val="000000"/>
              </w:rPr>
              <w:lastRenderedPageBreak/>
              <w:t>6</w:t>
            </w:r>
            <w:r w:rsidR="002B2F7A" w:rsidRPr="008212DD">
              <w:rPr>
                <w:rFonts w:ascii="Times New Roman" w:hAnsi="Times New Roman"/>
                <w:b/>
                <w:color w:val="000000"/>
              </w:rPr>
              <w:t>. Г</w:t>
            </w:r>
            <w:r w:rsidRPr="008212DD">
              <w:rPr>
                <w:rFonts w:ascii="Times New Roman" w:hAnsi="Times New Roman"/>
                <w:b/>
                <w:color w:val="000000"/>
              </w:rPr>
              <w:t xml:space="preserve">арантия и качество </w:t>
            </w:r>
          </w:p>
          <w:p w14:paraId="3FAEA9FE" w14:textId="77777777" w:rsidR="003120BD" w:rsidRPr="008212DD" w:rsidRDefault="003120B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6.1. Гарантия предоставляется Лицензиаром на весь объем оказанных услуг на период действия пользовательских прав. В случае выявления недостатков оказанных услуг стороны составляют акт выявленных недостатков, в котором указывают сроки устранения выявленных недостатков. </w:t>
            </w:r>
          </w:p>
          <w:p w14:paraId="2ABC5C4D" w14:textId="77777777" w:rsidR="003120BD" w:rsidRPr="008212DD" w:rsidRDefault="003120B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6.2. В течение гарантийного срока недостатки устраняются за счет Лицензиара.</w:t>
            </w:r>
          </w:p>
          <w:p w14:paraId="172DC673" w14:textId="77777777" w:rsidR="003120BD" w:rsidRPr="008212DD" w:rsidRDefault="003120B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6.3.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а также соответствовать требованиям действующего законодательства.  </w:t>
            </w:r>
          </w:p>
          <w:p w14:paraId="5222E066"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p>
        </w:tc>
      </w:tr>
      <w:tr w:rsidR="002B2F7A" w:rsidRPr="008212DD" w14:paraId="2CD36D44" w14:textId="77777777" w:rsidTr="000E2C74">
        <w:trPr>
          <w:gridAfter w:val="1"/>
          <w:wAfter w:w="226" w:type="dxa"/>
          <w:cantSplit/>
        </w:trPr>
        <w:tc>
          <w:tcPr>
            <w:tcW w:w="10374" w:type="dxa"/>
            <w:gridSpan w:val="2"/>
            <w:tcBorders>
              <w:top w:val="nil"/>
              <w:left w:val="nil"/>
              <w:bottom w:val="nil"/>
              <w:right w:val="nil"/>
            </w:tcBorders>
          </w:tcPr>
          <w:p w14:paraId="0099A152" w14:textId="77777777" w:rsidR="002B2F7A" w:rsidRPr="008212DD" w:rsidRDefault="003120BD" w:rsidP="008212DD">
            <w:pPr>
              <w:widowControl w:val="0"/>
              <w:autoSpaceDE w:val="0"/>
              <w:autoSpaceDN w:val="0"/>
              <w:adjustRightInd w:val="0"/>
              <w:spacing w:after="0" w:line="240" w:lineRule="auto"/>
              <w:ind w:firstLine="567"/>
              <w:jc w:val="center"/>
              <w:rPr>
                <w:rFonts w:ascii="Times New Roman" w:hAnsi="Times New Roman"/>
                <w:b/>
                <w:bCs/>
              </w:rPr>
            </w:pPr>
            <w:r w:rsidRPr="008212DD">
              <w:rPr>
                <w:rFonts w:ascii="Times New Roman" w:hAnsi="Times New Roman"/>
                <w:b/>
                <w:bCs/>
              </w:rPr>
              <w:lastRenderedPageBreak/>
              <w:t>7</w:t>
            </w:r>
            <w:r w:rsidR="002B2F7A" w:rsidRPr="008212DD">
              <w:rPr>
                <w:rFonts w:ascii="Times New Roman" w:hAnsi="Times New Roman"/>
                <w:b/>
                <w:bCs/>
              </w:rPr>
              <w:t xml:space="preserve">. </w:t>
            </w:r>
            <w:r w:rsidRPr="008212DD">
              <w:rPr>
                <w:rFonts w:ascii="Times New Roman" w:hAnsi="Times New Roman"/>
                <w:b/>
                <w:bCs/>
              </w:rPr>
              <w:t>Ответственность сторон</w:t>
            </w:r>
          </w:p>
          <w:p w14:paraId="20CE7E63" w14:textId="77777777" w:rsidR="002B2F7A" w:rsidRPr="008212DD" w:rsidRDefault="001A301A"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7</w:t>
            </w:r>
            <w:r w:rsidR="002B2F7A" w:rsidRPr="008212DD">
              <w:rPr>
                <w:rFonts w:ascii="Times New Roman" w:hAnsi="Times New Roman"/>
                <w:color w:val="000000"/>
              </w:rPr>
              <w:t xml:space="preserve">.1. За невыполнение или ненадлежащее выполнение обязательств по Договору </w:t>
            </w:r>
            <w:r w:rsidR="00653828" w:rsidRPr="008212DD">
              <w:rPr>
                <w:rFonts w:ascii="Times New Roman" w:hAnsi="Times New Roman"/>
                <w:color w:val="000000"/>
              </w:rPr>
              <w:t xml:space="preserve">Лицензиар </w:t>
            </w:r>
            <w:r w:rsidR="002B2F7A" w:rsidRPr="008212DD">
              <w:rPr>
                <w:rFonts w:ascii="Times New Roman" w:hAnsi="Times New Roman"/>
                <w:color w:val="000000"/>
              </w:rPr>
              <w:t xml:space="preserve">и </w:t>
            </w:r>
            <w:r w:rsidRPr="008212DD">
              <w:rPr>
                <w:rFonts w:ascii="Times New Roman" w:hAnsi="Times New Roman"/>
                <w:color w:val="000000"/>
              </w:rPr>
              <w:t>Лицензиат</w:t>
            </w:r>
            <w:r w:rsidR="002B2F7A" w:rsidRPr="008212DD">
              <w:rPr>
                <w:rFonts w:ascii="Times New Roman" w:hAnsi="Times New Roman"/>
                <w:color w:val="000000"/>
              </w:rPr>
              <w:t xml:space="preserve"> будут нести ответственность в соответствии с действующим законодательством Российской Федерации и условиями Договора.</w:t>
            </w:r>
          </w:p>
        </w:tc>
      </w:tr>
      <w:tr w:rsidR="002B2F7A" w:rsidRPr="008212DD" w14:paraId="276E9C8A" w14:textId="77777777" w:rsidTr="000E2C74">
        <w:trPr>
          <w:gridAfter w:val="1"/>
          <w:wAfter w:w="226" w:type="dxa"/>
        </w:trPr>
        <w:tc>
          <w:tcPr>
            <w:tcW w:w="10374" w:type="dxa"/>
            <w:gridSpan w:val="2"/>
            <w:tcBorders>
              <w:top w:val="nil"/>
              <w:left w:val="nil"/>
              <w:bottom w:val="nil"/>
              <w:right w:val="nil"/>
            </w:tcBorders>
          </w:tcPr>
          <w:p w14:paraId="46138BC1"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
                <w:bCs/>
              </w:rPr>
            </w:pPr>
            <w:r w:rsidRPr="008212DD">
              <w:rPr>
                <w:rFonts w:ascii="Times New Roman" w:hAnsi="Times New Roman"/>
                <w:b/>
              </w:rPr>
              <w:t>7</w:t>
            </w:r>
            <w:r w:rsidR="002B2F7A" w:rsidRPr="008212DD">
              <w:rPr>
                <w:rFonts w:ascii="Times New Roman" w:hAnsi="Times New Roman"/>
                <w:b/>
              </w:rPr>
              <w:t xml:space="preserve">.2. Ответственность </w:t>
            </w:r>
            <w:r w:rsidRPr="008212DD">
              <w:rPr>
                <w:rFonts w:ascii="Times New Roman" w:hAnsi="Times New Roman"/>
                <w:b/>
              </w:rPr>
              <w:t>Лицензиата</w:t>
            </w:r>
            <w:r w:rsidR="002B2F7A" w:rsidRPr="008212DD">
              <w:rPr>
                <w:rFonts w:ascii="Times New Roman" w:hAnsi="Times New Roman"/>
                <w:b/>
              </w:rPr>
              <w:t>:</w:t>
            </w:r>
          </w:p>
          <w:p w14:paraId="76E5363A"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.2.1. В случае просрочки исполнения</w:t>
            </w:r>
            <w:r w:rsidRPr="008212DD">
              <w:t xml:space="preserve"> </w:t>
            </w:r>
            <w:r w:rsidRPr="008212DD">
              <w:rPr>
                <w:rFonts w:ascii="Times New Roman" w:hAnsi="Times New Roman"/>
              </w:rPr>
              <w:t xml:space="preserve">Лицензиатом </w:t>
            </w:r>
            <w:r w:rsidR="002B2F7A" w:rsidRPr="008212DD">
              <w:rPr>
                <w:rFonts w:ascii="Times New Roman" w:hAnsi="Times New Roman"/>
              </w:rPr>
              <w:t xml:space="preserve">обязательств, предусмотренных Договором, </w:t>
            </w:r>
            <w:r w:rsidR="00653828" w:rsidRPr="008212DD">
              <w:rPr>
                <w:rFonts w:ascii="Times New Roman" w:hAnsi="Times New Roman"/>
              </w:rPr>
              <w:t>Лицензиар</w:t>
            </w:r>
            <w:r w:rsidR="002B2F7A" w:rsidRPr="008212DD">
              <w:rPr>
                <w:rFonts w:ascii="Times New Roman" w:hAnsi="Times New Roman"/>
              </w:rPr>
              <w:t xml:space="preserve">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одной трехсотой ключевой ставки  ЦБ РФ, действующей на дату уплаты пени, от не уплаченной в срок суммы.</w:t>
            </w:r>
          </w:p>
          <w:p w14:paraId="525E3FC3" w14:textId="77777777" w:rsidR="002B2F7A" w:rsidRPr="008212DD" w:rsidRDefault="001A301A" w:rsidP="008212DD">
            <w:pPr>
              <w:shd w:val="clear" w:color="auto" w:fill="FFFFFF"/>
              <w:tabs>
                <w:tab w:val="left" w:pos="576"/>
              </w:tabs>
              <w:autoSpaceDE w:val="0"/>
              <w:autoSpaceDN w:val="0"/>
              <w:adjustRightInd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.2.2. За каждый факт неисполнения </w:t>
            </w:r>
            <w:r w:rsidRPr="008212DD">
              <w:rPr>
                <w:rFonts w:ascii="Times New Roman" w:hAnsi="Times New Roman"/>
              </w:rPr>
              <w:t>Лицензиат</w:t>
            </w:r>
            <w:r w:rsidR="002B2F7A" w:rsidRPr="008212DD">
              <w:rPr>
                <w:rFonts w:ascii="Times New Roman" w:hAnsi="Times New Roman"/>
              </w:rPr>
              <w:t xml:space="preserve">ом обязательств, предусмотренных Договором, за исключением просрочки исполнения обязательств, предусмотренных Договором, </w:t>
            </w:r>
            <w:r w:rsidR="00653828" w:rsidRPr="008212DD">
              <w:rPr>
                <w:rFonts w:ascii="Times New Roman" w:hAnsi="Times New Roman"/>
              </w:rPr>
              <w:t xml:space="preserve">Лицензиар </w:t>
            </w:r>
            <w:r w:rsidR="002B2F7A" w:rsidRPr="008212DD">
              <w:rPr>
                <w:rFonts w:ascii="Times New Roman" w:hAnsi="Times New Roman"/>
              </w:rPr>
              <w:t>вправе потребовать уплаты штрафа.</w:t>
            </w:r>
          </w:p>
          <w:p w14:paraId="04C0FCE0" w14:textId="77777777" w:rsidR="002B2F7A" w:rsidRPr="008212DD" w:rsidRDefault="002B2F7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Размер штрафа устанавливается в виде фиксированной суммы и составляет 1000 рублей.</w:t>
            </w:r>
          </w:p>
          <w:p w14:paraId="7AB1D977"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
                <w:bCs/>
              </w:rPr>
            </w:pPr>
            <w:r w:rsidRPr="008212DD">
              <w:rPr>
                <w:rFonts w:ascii="Times New Roman" w:hAnsi="Times New Roman"/>
                <w:b/>
              </w:rPr>
              <w:t>7</w:t>
            </w:r>
            <w:r w:rsidR="002B2F7A" w:rsidRPr="008212DD">
              <w:rPr>
                <w:rFonts w:ascii="Times New Roman" w:hAnsi="Times New Roman"/>
                <w:b/>
              </w:rPr>
              <w:t xml:space="preserve">.3 Ответственность </w:t>
            </w:r>
            <w:r w:rsidR="00653828" w:rsidRPr="008212DD">
              <w:rPr>
                <w:rFonts w:ascii="Times New Roman" w:hAnsi="Times New Roman"/>
                <w:b/>
              </w:rPr>
              <w:t>Лицензиара</w:t>
            </w:r>
            <w:r w:rsidR="002B2F7A" w:rsidRPr="008212DD">
              <w:rPr>
                <w:rFonts w:ascii="Times New Roman" w:hAnsi="Times New Roman"/>
                <w:b/>
              </w:rPr>
              <w:t>:</w:t>
            </w:r>
          </w:p>
          <w:p w14:paraId="13F09DFF"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.3.1. В случае просрочки исполнения </w:t>
            </w:r>
            <w:r w:rsidR="00653828" w:rsidRPr="008212DD">
              <w:rPr>
                <w:rFonts w:ascii="Times New Roman" w:hAnsi="Times New Roman"/>
              </w:rPr>
              <w:t>Лицензиара</w:t>
            </w:r>
            <w:r w:rsidR="002B2F7A" w:rsidRPr="008212DD">
              <w:rPr>
                <w:rFonts w:ascii="Times New Roman" w:hAnsi="Times New Roman"/>
              </w:rPr>
              <w:t xml:space="preserve"> обязательств, предусмотренных Договором, а также в иных случаях неисполнения или ненадлежащего исполнения </w:t>
            </w:r>
            <w:r w:rsidR="00653828" w:rsidRPr="008212DD">
              <w:rPr>
                <w:rFonts w:ascii="Times New Roman" w:hAnsi="Times New Roman"/>
              </w:rPr>
              <w:t>Лицензиаром</w:t>
            </w:r>
            <w:r w:rsidR="002B2F7A" w:rsidRPr="008212DD">
              <w:rPr>
                <w:rFonts w:ascii="Times New Roman" w:hAnsi="Times New Roman"/>
              </w:rPr>
              <w:t xml:space="preserve"> обязательств, предусмотренных Договором, </w:t>
            </w:r>
            <w:r w:rsidRPr="008212DD">
              <w:rPr>
                <w:rFonts w:ascii="Times New Roman" w:hAnsi="Times New Roman"/>
              </w:rPr>
              <w:t>Лицензиат</w:t>
            </w:r>
            <w:r w:rsidR="002B2F7A" w:rsidRPr="008212DD">
              <w:rPr>
                <w:rFonts w:ascii="Times New Roman" w:hAnsi="Times New Roman"/>
              </w:rPr>
              <w:t xml:space="preserve"> направляет </w:t>
            </w:r>
            <w:r w:rsidR="00653828" w:rsidRPr="008212DD">
              <w:rPr>
                <w:rFonts w:ascii="Times New Roman" w:hAnsi="Times New Roman"/>
              </w:rPr>
              <w:t>Лицензиару</w:t>
            </w:r>
            <w:r w:rsidR="002B2F7A" w:rsidRPr="008212DD">
              <w:rPr>
                <w:rFonts w:ascii="Times New Roman" w:hAnsi="Times New Roman"/>
              </w:rPr>
              <w:t xml:space="preserve"> требование об уплате неустоек (штрафов, пеней) с указанием реквизитов для перечисления денежных средств.</w:t>
            </w:r>
          </w:p>
          <w:p w14:paraId="10EA0B8B"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.3.2. Пеня за просрочку исполнения обязательств начисляется за каждый день просрочки исполнения </w:t>
            </w:r>
            <w:r w:rsidR="00653828" w:rsidRPr="008212DD">
              <w:rPr>
                <w:rFonts w:ascii="Times New Roman" w:hAnsi="Times New Roman"/>
              </w:rPr>
              <w:t>Лицензиаром</w:t>
            </w:r>
            <w:r w:rsidR="002B2F7A" w:rsidRPr="008212DD">
              <w:rPr>
                <w:rFonts w:ascii="Times New Roman" w:hAnsi="Times New Roman"/>
              </w:rPr>
              <w:t xml:space="preserve"> обязательства, предусмотренного Договором, в том числе за нарушение сроков оказания услуг, предусмотренных р. 3 Договора. </w:t>
            </w:r>
          </w:p>
          <w:p w14:paraId="7DC9870B" w14:textId="77777777" w:rsidR="002B2F7A" w:rsidRPr="008212DD" w:rsidRDefault="001A301A" w:rsidP="008212DD">
            <w:pPr>
              <w:shd w:val="clear" w:color="auto" w:fill="FFFFFF"/>
              <w:autoSpaceDE w:val="0"/>
              <w:autoSpaceDN w:val="0"/>
              <w:adjustRightInd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.3.3. Пеня начисляется за каждый день просрочки исполнения </w:t>
            </w:r>
            <w:r w:rsidR="00653828" w:rsidRPr="008212DD">
              <w:rPr>
                <w:rFonts w:ascii="Times New Roman" w:hAnsi="Times New Roman"/>
              </w:rPr>
              <w:t>Лицензиаром</w:t>
            </w:r>
            <w:r w:rsidR="002B2F7A" w:rsidRPr="008212DD">
              <w:rPr>
                <w:rFonts w:ascii="Times New Roman" w:hAnsi="Times New Roman"/>
              </w:rPr>
              <w:t xml:space="preserve"> обязательства, предусмотренного Договором, и устанавливается в размере одной трехсотой ключевой ставки  ЦБ РФ   от цены Договора,  действующей на дату уплаты  пени, уменьшенной на сумму,  пропорциональную объему обязательств, предусмотренных Договором и фактически исполненных </w:t>
            </w:r>
            <w:r w:rsidR="00653828" w:rsidRPr="008212DD">
              <w:rPr>
                <w:rFonts w:ascii="Times New Roman" w:hAnsi="Times New Roman"/>
              </w:rPr>
              <w:t>Лицензиаром</w:t>
            </w:r>
            <w:r w:rsidR="002B2F7A" w:rsidRPr="008212DD">
              <w:rPr>
                <w:rFonts w:ascii="Times New Roman" w:hAnsi="Times New Roman"/>
              </w:rPr>
              <w:t xml:space="preserve">, начиная со дня, следующего после дня истечения установленного Договором срока исполнения обязательства, сроков устранения обнаруженных недостатков.  </w:t>
            </w:r>
          </w:p>
          <w:p w14:paraId="374EB000"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.3.4. За каждый факт неисполнения или ненадлежащего исполнения </w:t>
            </w:r>
            <w:r w:rsidR="00653828" w:rsidRPr="008212DD">
              <w:rPr>
                <w:rFonts w:ascii="Times New Roman" w:hAnsi="Times New Roman"/>
              </w:rPr>
              <w:t>Лицензиаром</w:t>
            </w:r>
            <w:r w:rsidR="002B2F7A" w:rsidRPr="008212DD">
              <w:rPr>
                <w:rFonts w:ascii="Times New Roman" w:hAnsi="Times New Roman"/>
              </w:rPr>
              <w:t xml:space="preserve">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размер штрафа устанавливается в виде фиксированной суммы в размере 10 % от цены Договора и составляет ________ руб. Штрафы начисляются за каждое нарушение в отдельности.   </w:t>
            </w:r>
          </w:p>
          <w:p w14:paraId="60C2C557"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.3.5. За каждый факт неисполнения или ненадлежащего исполнения </w:t>
            </w:r>
            <w:r w:rsidR="00653828" w:rsidRPr="008212DD">
              <w:rPr>
                <w:rFonts w:ascii="Times New Roman" w:hAnsi="Times New Roman"/>
              </w:rPr>
              <w:t>Лицензиаром</w:t>
            </w:r>
            <w:r w:rsidR="002B2F7A" w:rsidRPr="008212DD">
              <w:rPr>
                <w:rFonts w:ascii="Times New Roman" w:hAnsi="Times New Roman"/>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рублей.</w:t>
            </w:r>
          </w:p>
          <w:p w14:paraId="2B19968A"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0FB0F03F"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.5. </w:t>
            </w:r>
            <w:r w:rsidR="00653828" w:rsidRPr="008212DD">
              <w:rPr>
                <w:rFonts w:ascii="Times New Roman" w:hAnsi="Times New Roman"/>
              </w:rPr>
              <w:t>Лицензиар</w:t>
            </w:r>
            <w:r w:rsidR="002B2F7A" w:rsidRPr="008212DD">
              <w:rPr>
                <w:rFonts w:ascii="Times New Roman" w:hAnsi="Times New Roman"/>
              </w:rPr>
              <w:t xml:space="preserve"> несёт ответственность за действия третьих лиц, привлечённых им к исполнению обязательств по Договору. </w:t>
            </w:r>
          </w:p>
          <w:p w14:paraId="11FD58A3" w14:textId="77777777" w:rsidR="00653828"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rPr>
            </w:pPr>
            <w:r w:rsidRPr="008212DD">
              <w:rPr>
                <w:rFonts w:ascii="Times New Roman" w:hAnsi="Times New Roman"/>
              </w:rPr>
              <w:t>7</w:t>
            </w:r>
            <w:r w:rsidR="002B2F7A" w:rsidRPr="008212DD">
              <w:rPr>
                <w:rFonts w:ascii="Times New Roman" w:hAnsi="Times New Roman"/>
              </w:rPr>
              <w:t>.6. Уплата пени (неустойки) за просрочку или иное ненадлежащее исполнение обязательств по Договору, не освобождает</w:t>
            </w:r>
            <w:r w:rsidR="00653828" w:rsidRPr="008212DD">
              <w:t xml:space="preserve"> </w:t>
            </w:r>
            <w:r w:rsidR="00653828" w:rsidRPr="008212DD">
              <w:rPr>
                <w:rFonts w:ascii="Times New Roman" w:hAnsi="Times New Roman"/>
              </w:rPr>
              <w:t xml:space="preserve">Лицензиара </w:t>
            </w:r>
            <w:r w:rsidR="002B2F7A" w:rsidRPr="008212DD">
              <w:rPr>
                <w:rFonts w:ascii="Times New Roman" w:hAnsi="Times New Roman"/>
              </w:rPr>
              <w:t>от исполнения этих обязательств по Договору.</w:t>
            </w:r>
          </w:p>
          <w:p w14:paraId="3F3E1E16"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.7. В случае неисполнения, либо ненадлежащего исполнения </w:t>
            </w:r>
            <w:r w:rsidR="00653828" w:rsidRPr="008212DD">
              <w:rPr>
                <w:rFonts w:ascii="Times New Roman" w:hAnsi="Times New Roman"/>
              </w:rPr>
              <w:t xml:space="preserve">Лицензиаром </w:t>
            </w:r>
            <w:r w:rsidR="002B2F7A" w:rsidRPr="008212DD">
              <w:rPr>
                <w:rFonts w:ascii="Times New Roman" w:hAnsi="Times New Roman"/>
              </w:rPr>
              <w:t xml:space="preserve">обязательств по Договору </w:t>
            </w:r>
            <w:r w:rsidRPr="008212DD">
              <w:rPr>
                <w:rFonts w:ascii="Times New Roman" w:hAnsi="Times New Roman"/>
              </w:rPr>
              <w:t>Лицензиат</w:t>
            </w:r>
            <w:r w:rsidR="002B2F7A" w:rsidRPr="008212DD">
              <w:rPr>
                <w:rFonts w:ascii="Times New Roman" w:hAnsi="Times New Roman"/>
              </w:rPr>
              <w:t xml:space="preserve"> производит оплату по Договору в размере за вычетом суммы неустойки (штрафа, пеней), подлежащей уплате </w:t>
            </w:r>
            <w:r w:rsidR="00653828" w:rsidRPr="008212DD">
              <w:rPr>
                <w:rFonts w:ascii="Times New Roman" w:hAnsi="Times New Roman"/>
              </w:rPr>
              <w:t>Лицензиаром</w:t>
            </w:r>
            <w:r w:rsidR="002B2F7A" w:rsidRPr="008212DD">
              <w:rPr>
                <w:rFonts w:ascii="Times New Roman" w:hAnsi="Times New Roman"/>
              </w:rPr>
              <w:t xml:space="preserve">  в соответствии с условиями ответственности по Договору. </w:t>
            </w:r>
          </w:p>
          <w:p w14:paraId="4D1506A9"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.8. Общая сумма начисленной неустойки (штрафов, пени) за неисполнение или ненадлежащее исполнение </w:t>
            </w:r>
            <w:r w:rsidR="00653828" w:rsidRPr="008212DD">
              <w:rPr>
                <w:rFonts w:ascii="Times New Roman" w:hAnsi="Times New Roman"/>
              </w:rPr>
              <w:t>Лицензиаром</w:t>
            </w:r>
            <w:r w:rsidR="002B2F7A" w:rsidRPr="008212DD">
              <w:rPr>
                <w:rFonts w:ascii="Times New Roman" w:hAnsi="Times New Roman"/>
              </w:rPr>
              <w:t xml:space="preserve">  обязательств, предусмотренных Договором, не может превышать цену Договора. </w:t>
            </w:r>
          </w:p>
          <w:p w14:paraId="3AAD64FA" w14:textId="77777777" w:rsidR="002B2F7A" w:rsidRPr="008212DD" w:rsidRDefault="001A301A" w:rsidP="008212DD">
            <w:pPr>
              <w:widowControl w:val="0"/>
              <w:shd w:val="clear" w:color="auto" w:fill="FFFFFF"/>
              <w:tabs>
                <w:tab w:val="left" w:pos="900"/>
              </w:tabs>
              <w:autoSpaceDE w:val="0"/>
              <w:spacing w:after="0" w:line="240" w:lineRule="auto"/>
              <w:ind w:firstLine="567"/>
              <w:jc w:val="both"/>
              <w:rPr>
                <w:rFonts w:ascii="Times New Roman" w:hAnsi="Times New Roman"/>
                <w:bCs/>
              </w:rPr>
            </w:pPr>
            <w:r w:rsidRPr="008212DD">
              <w:rPr>
                <w:rFonts w:ascii="Times New Roman" w:hAnsi="Times New Roman"/>
              </w:rPr>
              <w:t>7</w:t>
            </w:r>
            <w:r w:rsidR="002B2F7A" w:rsidRPr="008212DD">
              <w:rPr>
                <w:rFonts w:ascii="Times New Roman" w:hAnsi="Times New Roman"/>
              </w:rPr>
              <w:t xml:space="preserve">.9. Общая сумма начисленной неустойки (штрафов, пени) за ненадлежащее исполнение </w:t>
            </w:r>
            <w:r w:rsidRPr="008212DD">
              <w:rPr>
                <w:rFonts w:ascii="Times New Roman" w:hAnsi="Times New Roman"/>
              </w:rPr>
              <w:t>Лицензиат</w:t>
            </w:r>
            <w:r w:rsidR="002B2F7A" w:rsidRPr="008212DD">
              <w:rPr>
                <w:rFonts w:ascii="Times New Roman" w:hAnsi="Times New Roman"/>
              </w:rPr>
              <w:t>ом обязательств, предусмотренных Договором, не может превышать цену Договора.</w:t>
            </w:r>
          </w:p>
          <w:p w14:paraId="29078DA8" w14:textId="77777777" w:rsidR="00F007AB" w:rsidRPr="008212DD" w:rsidRDefault="00F007AB" w:rsidP="008212DD">
            <w:pPr>
              <w:widowControl w:val="0"/>
              <w:autoSpaceDE w:val="0"/>
              <w:autoSpaceDN w:val="0"/>
              <w:adjustRightInd w:val="0"/>
              <w:spacing w:after="0" w:line="240" w:lineRule="auto"/>
              <w:ind w:firstLine="567"/>
              <w:jc w:val="both"/>
              <w:rPr>
                <w:rFonts w:ascii="Times New Roman" w:hAnsi="Times New Roman"/>
                <w:color w:val="000000"/>
              </w:rPr>
            </w:pPr>
          </w:p>
          <w:p w14:paraId="21D240C6" w14:textId="77777777" w:rsidR="002B2F7A" w:rsidRPr="008212DD" w:rsidRDefault="003A44A4" w:rsidP="008212DD">
            <w:pPr>
              <w:widowControl w:val="0"/>
              <w:autoSpaceDE w:val="0"/>
              <w:autoSpaceDN w:val="0"/>
              <w:adjustRightInd w:val="0"/>
              <w:spacing w:after="0" w:line="240" w:lineRule="auto"/>
              <w:ind w:firstLine="567"/>
              <w:jc w:val="center"/>
              <w:rPr>
                <w:rFonts w:ascii="Times New Roman" w:hAnsi="Times New Roman"/>
                <w:b/>
                <w:color w:val="000000"/>
              </w:rPr>
            </w:pPr>
            <w:r w:rsidRPr="008212DD">
              <w:rPr>
                <w:rFonts w:ascii="Times New Roman" w:hAnsi="Times New Roman"/>
                <w:b/>
                <w:color w:val="000000"/>
              </w:rPr>
              <w:t>8</w:t>
            </w:r>
            <w:r w:rsidR="002B2F7A" w:rsidRPr="008212DD">
              <w:rPr>
                <w:rFonts w:ascii="Times New Roman" w:hAnsi="Times New Roman"/>
                <w:b/>
                <w:color w:val="000000"/>
              </w:rPr>
              <w:t>. О</w:t>
            </w:r>
            <w:r w:rsidR="002E414E">
              <w:rPr>
                <w:rFonts w:ascii="Times New Roman" w:hAnsi="Times New Roman"/>
                <w:b/>
                <w:color w:val="000000"/>
              </w:rPr>
              <w:t xml:space="preserve">бстоятельства непреодолимой силы </w:t>
            </w:r>
          </w:p>
          <w:p w14:paraId="1A0B9E22" w14:textId="77777777" w:rsidR="002B2F7A" w:rsidRPr="008212DD" w:rsidRDefault="003A44A4"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8</w:t>
            </w:r>
            <w:r w:rsidR="002B2F7A" w:rsidRPr="008212DD">
              <w:rPr>
                <w:rFonts w:ascii="Times New Roman" w:hAnsi="Times New Roman"/>
                <w:color w:val="000000"/>
              </w:rPr>
              <w:t>.1.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4ABE4CA7" w14:textId="77777777" w:rsidR="002B2F7A" w:rsidRPr="008212DD" w:rsidRDefault="003A44A4"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8</w:t>
            </w:r>
            <w:r w:rsidR="002B2F7A" w:rsidRPr="008212DD">
              <w:rPr>
                <w:rFonts w:ascii="Times New Roman" w:hAnsi="Times New Roman"/>
                <w:color w:val="000000"/>
              </w:rPr>
              <w:t>.2. При нас</w:t>
            </w:r>
            <w:r w:rsidRPr="008212DD">
              <w:rPr>
                <w:rFonts w:ascii="Times New Roman" w:hAnsi="Times New Roman"/>
                <w:color w:val="000000"/>
              </w:rPr>
              <w:t>туплении указанных в пункте 8</w:t>
            </w:r>
            <w:r w:rsidR="002B2F7A" w:rsidRPr="008212DD">
              <w:rPr>
                <w:rFonts w:ascii="Times New Roman" w:hAnsi="Times New Roman"/>
                <w:color w:val="000000"/>
              </w:rPr>
              <w:t>.1.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18F7565"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p>
          <w:p w14:paraId="7797452E" w14:textId="77777777" w:rsidR="002B2F7A" w:rsidRPr="008212DD" w:rsidRDefault="003A44A4" w:rsidP="008212DD">
            <w:pPr>
              <w:widowControl w:val="0"/>
              <w:autoSpaceDE w:val="0"/>
              <w:autoSpaceDN w:val="0"/>
              <w:adjustRightInd w:val="0"/>
              <w:spacing w:after="0" w:line="240" w:lineRule="auto"/>
              <w:ind w:firstLine="567"/>
              <w:jc w:val="center"/>
              <w:rPr>
                <w:rFonts w:ascii="Times New Roman" w:hAnsi="Times New Roman"/>
                <w:b/>
              </w:rPr>
            </w:pPr>
            <w:r w:rsidRPr="008212DD">
              <w:rPr>
                <w:rFonts w:ascii="Times New Roman" w:hAnsi="Times New Roman"/>
                <w:b/>
              </w:rPr>
              <w:t>9</w:t>
            </w:r>
            <w:r w:rsidR="002B2F7A" w:rsidRPr="008212DD">
              <w:rPr>
                <w:rFonts w:ascii="Times New Roman" w:hAnsi="Times New Roman"/>
                <w:b/>
              </w:rPr>
              <w:t>. С</w:t>
            </w:r>
            <w:r w:rsidR="002E414E">
              <w:rPr>
                <w:rFonts w:ascii="Times New Roman" w:hAnsi="Times New Roman"/>
                <w:b/>
              </w:rPr>
              <w:t xml:space="preserve">рок действия договора </w:t>
            </w:r>
          </w:p>
          <w:p w14:paraId="0145FD56" w14:textId="1495027E" w:rsidR="002B2F7A" w:rsidRPr="008212DD" w:rsidRDefault="003A44A4" w:rsidP="008212DD">
            <w:pPr>
              <w:widowControl w:val="0"/>
              <w:autoSpaceDE w:val="0"/>
              <w:autoSpaceDN w:val="0"/>
              <w:adjustRightInd w:val="0"/>
              <w:spacing w:after="0" w:line="240" w:lineRule="auto"/>
              <w:ind w:firstLine="567"/>
              <w:jc w:val="both"/>
              <w:rPr>
                <w:rFonts w:ascii="Times New Roman" w:hAnsi="Times New Roman"/>
              </w:rPr>
            </w:pPr>
            <w:r w:rsidRPr="008212DD">
              <w:rPr>
                <w:rFonts w:ascii="Times New Roman" w:hAnsi="Times New Roman"/>
              </w:rPr>
              <w:t>9</w:t>
            </w:r>
            <w:r w:rsidR="002B2F7A" w:rsidRPr="008212DD">
              <w:rPr>
                <w:rFonts w:ascii="Times New Roman" w:hAnsi="Times New Roman"/>
              </w:rPr>
              <w:t>.1. Договор вступает в силу с момента подписания и действует до 31.12.20</w:t>
            </w:r>
            <w:r w:rsidR="00297D79">
              <w:rPr>
                <w:rFonts w:ascii="Times New Roman" w:hAnsi="Times New Roman"/>
              </w:rPr>
              <w:t>26</w:t>
            </w:r>
            <w:r w:rsidR="00F0750D" w:rsidRPr="008212DD">
              <w:rPr>
                <w:rFonts w:ascii="Times New Roman" w:hAnsi="Times New Roman"/>
              </w:rPr>
              <w:t xml:space="preserve"> г., а</w:t>
            </w:r>
            <w:r w:rsidR="002B2F7A" w:rsidRPr="008212DD">
              <w:rPr>
                <w:rFonts w:ascii="Times New Roman" w:hAnsi="Times New Roman"/>
              </w:rPr>
              <w:t xml:space="preserve"> в части исполнения обязательств – до полного исполнения обязательств Сторонами.</w:t>
            </w:r>
          </w:p>
          <w:p w14:paraId="7514826A" w14:textId="77777777" w:rsidR="002B2F7A" w:rsidRPr="008212DD" w:rsidRDefault="002B2F7A" w:rsidP="008212DD">
            <w:pPr>
              <w:widowControl w:val="0"/>
              <w:autoSpaceDE w:val="0"/>
              <w:autoSpaceDN w:val="0"/>
              <w:adjustRightInd w:val="0"/>
              <w:spacing w:after="0" w:line="240" w:lineRule="auto"/>
              <w:ind w:firstLine="567"/>
              <w:jc w:val="center"/>
              <w:rPr>
                <w:rFonts w:ascii="Times New Roman" w:hAnsi="Times New Roman"/>
                <w:b/>
                <w:color w:val="000000"/>
              </w:rPr>
            </w:pPr>
          </w:p>
          <w:p w14:paraId="2EDC02DD" w14:textId="77777777" w:rsidR="002B2F7A" w:rsidRPr="008212DD" w:rsidRDefault="00994AFD" w:rsidP="008212DD">
            <w:pPr>
              <w:widowControl w:val="0"/>
              <w:autoSpaceDE w:val="0"/>
              <w:autoSpaceDN w:val="0"/>
              <w:adjustRightInd w:val="0"/>
              <w:spacing w:after="0" w:line="240" w:lineRule="auto"/>
              <w:ind w:firstLine="567"/>
              <w:jc w:val="center"/>
              <w:rPr>
                <w:rFonts w:ascii="Times New Roman" w:hAnsi="Times New Roman"/>
                <w:b/>
                <w:color w:val="000000"/>
              </w:rPr>
            </w:pPr>
            <w:r w:rsidRPr="008212DD">
              <w:rPr>
                <w:rFonts w:ascii="Times New Roman" w:hAnsi="Times New Roman"/>
                <w:b/>
                <w:color w:val="000000"/>
              </w:rPr>
              <w:t>10</w:t>
            </w:r>
            <w:r w:rsidR="002B2F7A" w:rsidRPr="008212DD">
              <w:rPr>
                <w:rFonts w:ascii="Times New Roman" w:hAnsi="Times New Roman"/>
                <w:b/>
                <w:color w:val="000000"/>
              </w:rPr>
              <w:t>. П</w:t>
            </w:r>
            <w:r w:rsidR="002E414E">
              <w:rPr>
                <w:rFonts w:ascii="Times New Roman" w:hAnsi="Times New Roman"/>
                <w:b/>
                <w:color w:val="000000"/>
              </w:rPr>
              <w:t xml:space="preserve">орядок расторжения и изменения договора </w:t>
            </w:r>
          </w:p>
          <w:p w14:paraId="49669BF2"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10</w:t>
            </w:r>
            <w:r w:rsidR="002B2F7A" w:rsidRPr="008212DD">
              <w:rPr>
                <w:rFonts w:ascii="Times New Roman" w:hAnsi="Times New Roman"/>
                <w:color w:val="000000"/>
              </w:rPr>
              <w:t>.1.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00796D95"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10</w:t>
            </w:r>
            <w:r w:rsidR="002B2F7A" w:rsidRPr="008212DD">
              <w:rPr>
                <w:rFonts w:ascii="Times New Roman" w:hAnsi="Times New Roman"/>
                <w:color w:val="000000"/>
              </w:rPr>
              <w:t xml:space="preserve">.2. </w:t>
            </w:r>
            <w:r w:rsidRPr="008212DD">
              <w:rPr>
                <w:rFonts w:ascii="Times New Roman" w:hAnsi="Times New Roman"/>
                <w:color w:val="000000"/>
              </w:rPr>
              <w:t>Лицензиат</w:t>
            </w:r>
            <w:r w:rsidR="002B2F7A" w:rsidRPr="008212DD">
              <w:rPr>
                <w:rFonts w:ascii="Times New Roman" w:hAnsi="Times New Roman"/>
                <w:color w:val="000000"/>
              </w:rPr>
              <w:t xml:space="preserve">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4D6D985D"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10</w:t>
            </w:r>
            <w:r w:rsidR="002B2F7A" w:rsidRPr="008212DD">
              <w:rPr>
                <w:rFonts w:ascii="Times New Roman" w:hAnsi="Times New Roman"/>
                <w:color w:val="000000"/>
              </w:rPr>
              <w:t xml:space="preserve">.3. Решение </w:t>
            </w:r>
            <w:r w:rsidRPr="008212DD">
              <w:rPr>
                <w:rFonts w:ascii="Times New Roman" w:hAnsi="Times New Roman"/>
                <w:color w:val="000000"/>
              </w:rPr>
              <w:t>Лицензиата</w:t>
            </w:r>
            <w:r w:rsidR="002B2F7A" w:rsidRPr="008212DD">
              <w:rPr>
                <w:rFonts w:ascii="Times New Roman" w:hAnsi="Times New Roman"/>
                <w:color w:val="000000"/>
              </w:rPr>
              <w:t xml:space="preserve"> об одностороннем отказе от исполнения Договора не позднее, чем в течение трех рабочих дней с да</w:t>
            </w:r>
            <w:r w:rsidRPr="008212DD">
              <w:rPr>
                <w:rFonts w:ascii="Times New Roman" w:hAnsi="Times New Roman"/>
                <w:color w:val="000000"/>
              </w:rPr>
              <w:t>ты принятия указанного решения</w:t>
            </w:r>
            <w:r w:rsidR="002B2F7A" w:rsidRPr="008212DD">
              <w:rPr>
                <w:rFonts w:ascii="Times New Roman" w:hAnsi="Times New Roman"/>
                <w:color w:val="000000"/>
              </w:rPr>
              <w:t xml:space="preserve"> направляется </w:t>
            </w:r>
            <w:r w:rsidRPr="008212DD">
              <w:rPr>
                <w:rFonts w:ascii="Times New Roman" w:hAnsi="Times New Roman"/>
                <w:color w:val="000000"/>
              </w:rPr>
              <w:t>Лицензиару</w:t>
            </w:r>
            <w:r w:rsidR="002B2F7A" w:rsidRPr="008212DD">
              <w:rPr>
                <w:rFonts w:ascii="Times New Roman" w:hAnsi="Times New Roman"/>
                <w:color w:val="000000"/>
              </w:rPr>
              <w:t xml:space="preserve"> по почте заказным письмом с уведомлением о вручении по адресу </w:t>
            </w:r>
            <w:r w:rsidRPr="008212DD">
              <w:rPr>
                <w:rFonts w:ascii="Times New Roman" w:hAnsi="Times New Roman"/>
                <w:color w:val="000000"/>
              </w:rPr>
              <w:t>Лицензиар</w:t>
            </w:r>
            <w:r w:rsidR="002B2F7A" w:rsidRPr="008212DD">
              <w:rPr>
                <w:rFonts w:ascii="Times New Roman" w:hAnsi="Times New Roman"/>
                <w:color w:val="000000"/>
              </w:rPr>
              <w:t xml:space="preserve">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Pr="008212DD">
              <w:rPr>
                <w:rFonts w:ascii="Times New Roman" w:hAnsi="Times New Roman"/>
                <w:color w:val="000000"/>
              </w:rPr>
              <w:t xml:space="preserve">Лицензиатом </w:t>
            </w:r>
            <w:r w:rsidR="002B2F7A" w:rsidRPr="008212DD">
              <w:rPr>
                <w:rFonts w:ascii="Times New Roman" w:hAnsi="Times New Roman"/>
                <w:color w:val="000000"/>
              </w:rPr>
              <w:t xml:space="preserve">подтверждения о его вручении </w:t>
            </w:r>
            <w:r w:rsidRPr="008212DD">
              <w:rPr>
                <w:rFonts w:ascii="Times New Roman" w:hAnsi="Times New Roman"/>
                <w:color w:val="000000"/>
              </w:rPr>
              <w:t>Лицензиар</w:t>
            </w:r>
            <w:r w:rsidR="002B2F7A" w:rsidRPr="008212DD">
              <w:rPr>
                <w:rFonts w:ascii="Times New Roman" w:hAnsi="Times New Roman"/>
                <w:color w:val="000000"/>
              </w:rPr>
              <w:t xml:space="preserve">у. Выполнение </w:t>
            </w:r>
            <w:r w:rsidRPr="008212DD">
              <w:rPr>
                <w:rFonts w:ascii="Times New Roman" w:hAnsi="Times New Roman"/>
                <w:color w:val="000000"/>
              </w:rPr>
              <w:t>Лицензиатом</w:t>
            </w:r>
            <w:r w:rsidR="002B2F7A" w:rsidRPr="008212DD">
              <w:rPr>
                <w:rFonts w:ascii="Times New Roman" w:hAnsi="Times New Roman"/>
                <w:color w:val="000000"/>
              </w:rPr>
              <w:t xml:space="preserve"> требований настоящей части считается надлежащим уведомлением </w:t>
            </w:r>
            <w:r w:rsidRPr="008212DD">
              <w:rPr>
                <w:rFonts w:ascii="Times New Roman" w:hAnsi="Times New Roman"/>
                <w:color w:val="000000"/>
              </w:rPr>
              <w:t xml:space="preserve">Лицензиара </w:t>
            </w:r>
            <w:r w:rsidR="002B2F7A" w:rsidRPr="008212DD">
              <w:rPr>
                <w:rFonts w:ascii="Times New Roman" w:hAnsi="Times New Roman"/>
                <w:color w:val="000000"/>
              </w:rPr>
              <w:t xml:space="preserve">об одностороннем отказе от исполнения Договора. Датой такого надлежащего уведомления признается дата получения </w:t>
            </w:r>
            <w:r w:rsidRPr="008212DD">
              <w:rPr>
                <w:rFonts w:ascii="Times New Roman" w:hAnsi="Times New Roman"/>
                <w:color w:val="000000"/>
              </w:rPr>
              <w:t>Лицензиатом</w:t>
            </w:r>
            <w:r w:rsidR="002B2F7A" w:rsidRPr="008212DD">
              <w:rPr>
                <w:rFonts w:ascii="Times New Roman" w:hAnsi="Times New Roman"/>
                <w:color w:val="000000"/>
              </w:rPr>
              <w:t xml:space="preserve"> подтверждения о вручении </w:t>
            </w:r>
            <w:r w:rsidRPr="008212DD">
              <w:rPr>
                <w:rFonts w:ascii="Times New Roman" w:hAnsi="Times New Roman"/>
                <w:color w:val="000000"/>
              </w:rPr>
              <w:t>Лицензиару</w:t>
            </w:r>
            <w:r w:rsidR="002B2F7A" w:rsidRPr="008212DD">
              <w:rPr>
                <w:rFonts w:ascii="Times New Roman" w:hAnsi="Times New Roman"/>
                <w:color w:val="000000"/>
              </w:rPr>
              <w:t xml:space="preserve"> указанного уведомления либо дата получения </w:t>
            </w:r>
            <w:r w:rsidRPr="008212DD">
              <w:rPr>
                <w:rFonts w:ascii="Times New Roman" w:hAnsi="Times New Roman"/>
                <w:color w:val="000000"/>
              </w:rPr>
              <w:t>Лицензиат</w:t>
            </w:r>
            <w:r w:rsidR="002B2F7A" w:rsidRPr="008212DD">
              <w:rPr>
                <w:rFonts w:ascii="Times New Roman" w:hAnsi="Times New Roman"/>
                <w:color w:val="000000"/>
              </w:rPr>
              <w:t xml:space="preserve">ом информации об отсутствии </w:t>
            </w:r>
            <w:r w:rsidRPr="008212DD">
              <w:rPr>
                <w:rFonts w:ascii="Times New Roman" w:hAnsi="Times New Roman"/>
                <w:color w:val="000000"/>
              </w:rPr>
              <w:t>Лицензиа</w:t>
            </w:r>
            <w:r w:rsidR="002B2F7A" w:rsidRPr="008212DD">
              <w:rPr>
                <w:rFonts w:ascii="Times New Roman" w:hAnsi="Times New Roman"/>
                <w:color w:val="000000"/>
              </w:rPr>
              <w:t xml:space="preserve">ра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w:t>
            </w:r>
            <w:r w:rsidRPr="008212DD">
              <w:rPr>
                <w:rFonts w:ascii="Times New Roman" w:hAnsi="Times New Roman"/>
                <w:color w:val="000000"/>
              </w:rPr>
              <w:t>Лицензиата</w:t>
            </w:r>
            <w:r w:rsidR="002B2F7A" w:rsidRPr="008212DD">
              <w:rPr>
                <w:rFonts w:ascii="Times New Roman" w:hAnsi="Times New Roman"/>
                <w:color w:val="000000"/>
              </w:rPr>
              <w:t xml:space="preserve"> об одностороннем отказе от исполнения Договора.</w:t>
            </w:r>
          </w:p>
          <w:p w14:paraId="007AFA36"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10</w:t>
            </w:r>
            <w:r w:rsidR="002B2F7A" w:rsidRPr="008212DD">
              <w:rPr>
                <w:rFonts w:ascii="Times New Roman" w:hAnsi="Times New Roman"/>
                <w:color w:val="000000"/>
              </w:rPr>
              <w:t xml:space="preserve">.4. Решение </w:t>
            </w:r>
            <w:r w:rsidRPr="008212DD">
              <w:rPr>
                <w:rFonts w:ascii="Times New Roman" w:hAnsi="Times New Roman"/>
                <w:color w:val="000000"/>
              </w:rPr>
              <w:t>Лицензиата</w:t>
            </w:r>
            <w:r w:rsidR="002B2F7A" w:rsidRPr="008212DD">
              <w:rPr>
                <w:rFonts w:ascii="Times New Roman" w:hAnsi="Times New Roman"/>
                <w:color w:val="000000"/>
              </w:rPr>
              <w:t xml:space="preserve"> об одностороннем отказе от исполнения Договора вступает в силу, и Договор считается расторгнутым через 10 (десять) дней с даты надлежащего уведомления </w:t>
            </w:r>
            <w:r w:rsidRPr="008212DD">
              <w:rPr>
                <w:rFonts w:ascii="Times New Roman" w:hAnsi="Times New Roman"/>
                <w:color w:val="000000"/>
              </w:rPr>
              <w:t>Лицензиатом</w:t>
            </w:r>
            <w:r w:rsidR="002B2F7A" w:rsidRPr="008212DD">
              <w:rPr>
                <w:rFonts w:ascii="Times New Roman" w:hAnsi="Times New Roman"/>
                <w:color w:val="000000"/>
              </w:rPr>
              <w:t xml:space="preserve"> </w:t>
            </w:r>
            <w:r w:rsidRPr="008212DD">
              <w:rPr>
                <w:rFonts w:ascii="Times New Roman" w:hAnsi="Times New Roman"/>
                <w:color w:val="000000"/>
              </w:rPr>
              <w:t>Лицензиара</w:t>
            </w:r>
            <w:r w:rsidR="002B2F7A" w:rsidRPr="008212DD">
              <w:rPr>
                <w:rFonts w:ascii="Times New Roman" w:hAnsi="Times New Roman"/>
                <w:color w:val="000000"/>
              </w:rPr>
              <w:t xml:space="preserve"> об одностороннем отказе от исполнения Договора.</w:t>
            </w:r>
          </w:p>
          <w:p w14:paraId="08DDA111"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10</w:t>
            </w:r>
            <w:r w:rsidR="002B2F7A" w:rsidRPr="008212DD">
              <w:rPr>
                <w:rFonts w:ascii="Times New Roman" w:hAnsi="Times New Roman"/>
                <w:color w:val="000000"/>
              </w:rPr>
              <w:t xml:space="preserve">.5. </w:t>
            </w:r>
            <w:r w:rsidRPr="008212DD">
              <w:rPr>
                <w:rFonts w:ascii="Times New Roman" w:hAnsi="Times New Roman"/>
                <w:color w:val="000000"/>
              </w:rPr>
              <w:t>Лицензиат</w:t>
            </w:r>
            <w:r w:rsidR="002B2F7A" w:rsidRPr="008212DD">
              <w:rPr>
                <w:rFonts w:ascii="Times New Roman" w:hAnsi="Times New Roman"/>
                <w:color w:val="000000"/>
              </w:rPr>
              <w:t xml:space="preserve">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Pr="008212DD">
              <w:rPr>
                <w:rFonts w:ascii="Times New Roman" w:hAnsi="Times New Roman"/>
                <w:color w:val="000000"/>
              </w:rPr>
              <w:t>Лицензиар</w:t>
            </w:r>
            <w:r w:rsidR="002B2F7A" w:rsidRPr="008212DD">
              <w:rPr>
                <w:rFonts w:ascii="Times New Roman" w:hAnsi="Times New Roman"/>
                <w:color w:val="000000"/>
              </w:rPr>
              <w:t xml:space="preserve">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w:t>
            </w:r>
            <w:r w:rsidRPr="008212DD">
              <w:rPr>
                <w:rFonts w:ascii="Times New Roman" w:hAnsi="Times New Roman"/>
                <w:color w:val="000000"/>
              </w:rPr>
              <w:t>Лицензиату</w:t>
            </w:r>
            <w:r w:rsidR="002B2F7A" w:rsidRPr="008212DD">
              <w:rPr>
                <w:rFonts w:ascii="Times New Roman" w:hAnsi="Times New Roman"/>
                <w:color w:val="000000"/>
              </w:rPr>
              <w:t xml:space="preserve"> компенсированы затраты на проведение экспертизы. Данное правило не применяется в случае повторного нарушения </w:t>
            </w:r>
            <w:r w:rsidRPr="008212DD">
              <w:rPr>
                <w:rFonts w:ascii="Times New Roman" w:hAnsi="Times New Roman"/>
                <w:color w:val="000000"/>
              </w:rPr>
              <w:t>Лицензиар</w:t>
            </w:r>
            <w:r w:rsidR="002B2F7A" w:rsidRPr="008212DD">
              <w:rPr>
                <w:rFonts w:ascii="Times New Roman" w:hAnsi="Times New Roman"/>
                <w:color w:val="000000"/>
              </w:rPr>
              <w:t xml:space="preserve">ом условий Договора, которые в соответствии с гражданским законодательством являются основанием для одностороннего отказа </w:t>
            </w:r>
            <w:r w:rsidRPr="008212DD">
              <w:rPr>
                <w:rFonts w:ascii="Times New Roman" w:hAnsi="Times New Roman"/>
                <w:color w:val="000000"/>
              </w:rPr>
              <w:t>Лицензиата</w:t>
            </w:r>
            <w:r w:rsidR="002B2F7A" w:rsidRPr="008212DD">
              <w:rPr>
                <w:rFonts w:ascii="Times New Roman" w:hAnsi="Times New Roman"/>
                <w:color w:val="000000"/>
              </w:rPr>
              <w:t xml:space="preserve"> от исполнения Договора.</w:t>
            </w:r>
          </w:p>
          <w:p w14:paraId="3978CC8A"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10</w:t>
            </w:r>
            <w:r w:rsidR="002B2F7A" w:rsidRPr="008212DD">
              <w:rPr>
                <w:rFonts w:ascii="Times New Roman" w:hAnsi="Times New Roman"/>
                <w:color w:val="000000"/>
              </w:rPr>
              <w:t>.6. По соглашению Сторон Договор считается расторгнутым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6A4B946C"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10</w:t>
            </w:r>
            <w:r w:rsidR="002B2F7A" w:rsidRPr="008212DD">
              <w:rPr>
                <w:rFonts w:ascii="Times New Roman" w:hAnsi="Times New Roman"/>
                <w:color w:val="000000"/>
              </w:rPr>
              <w:t xml:space="preserve">.7. В случае одностороннего отказа от исполнения Договора, либо расторжения Договора по соглашению Сторон, стоимость оказанных услуг  на момент его расторжения, подлежит оплате, если их качество удовлетворяет требованиям </w:t>
            </w:r>
            <w:r w:rsidRPr="008212DD">
              <w:rPr>
                <w:rFonts w:ascii="Times New Roman" w:hAnsi="Times New Roman"/>
                <w:color w:val="000000"/>
              </w:rPr>
              <w:t>Лицензиат</w:t>
            </w:r>
            <w:r w:rsidR="002B2F7A" w:rsidRPr="008212DD">
              <w:rPr>
                <w:rFonts w:ascii="Times New Roman" w:hAnsi="Times New Roman"/>
                <w:color w:val="000000"/>
              </w:rPr>
              <w:t>а, и они приняты по акту сдачи-приемки оказанных услуг.</w:t>
            </w:r>
          </w:p>
          <w:p w14:paraId="7089E3ED" w14:textId="77777777" w:rsidR="002B2F7A"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10</w:t>
            </w:r>
            <w:r w:rsidR="002B2F7A" w:rsidRPr="008212DD">
              <w:rPr>
                <w:rFonts w:ascii="Times New Roman" w:hAnsi="Times New Roman"/>
                <w:color w:val="000000"/>
              </w:rPr>
              <w:t>.8.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4F9DC20" w14:textId="77777777" w:rsidR="002E414E" w:rsidRPr="008212DD" w:rsidRDefault="002E414E" w:rsidP="008212DD">
            <w:pPr>
              <w:widowControl w:val="0"/>
              <w:autoSpaceDE w:val="0"/>
              <w:autoSpaceDN w:val="0"/>
              <w:adjustRightInd w:val="0"/>
              <w:spacing w:after="0" w:line="240" w:lineRule="auto"/>
              <w:ind w:firstLine="567"/>
              <w:jc w:val="both"/>
              <w:rPr>
                <w:rFonts w:ascii="Times New Roman" w:hAnsi="Times New Roman"/>
                <w:color w:val="000000"/>
              </w:rPr>
            </w:pPr>
          </w:p>
          <w:p w14:paraId="307EC085" w14:textId="77777777" w:rsidR="002B2F7A" w:rsidRPr="008212DD" w:rsidRDefault="00994AFD" w:rsidP="008212DD">
            <w:pPr>
              <w:widowControl w:val="0"/>
              <w:autoSpaceDE w:val="0"/>
              <w:autoSpaceDN w:val="0"/>
              <w:adjustRightInd w:val="0"/>
              <w:spacing w:after="0" w:line="240" w:lineRule="auto"/>
              <w:ind w:firstLine="567"/>
              <w:jc w:val="center"/>
              <w:rPr>
                <w:rFonts w:ascii="Times New Roman" w:hAnsi="Times New Roman"/>
                <w:b/>
                <w:color w:val="000000"/>
              </w:rPr>
            </w:pPr>
            <w:r w:rsidRPr="008212DD">
              <w:rPr>
                <w:rFonts w:ascii="Times New Roman" w:hAnsi="Times New Roman"/>
                <w:b/>
                <w:color w:val="000000"/>
              </w:rPr>
              <w:t>11</w:t>
            </w:r>
            <w:r w:rsidR="002B2F7A" w:rsidRPr="008212DD">
              <w:rPr>
                <w:rFonts w:ascii="Times New Roman" w:hAnsi="Times New Roman"/>
                <w:b/>
                <w:color w:val="000000"/>
              </w:rPr>
              <w:t>. А</w:t>
            </w:r>
            <w:r w:rsidRPr="008212DD">
              <w:rPr>
                <w:rFonts w:ascii="Times New Roman" w:hAnsi="Times New Roman"/>
                <w:b/>
                <w:color w:val="000000"/>
              </w:rPr>
              <w:t>нтикоррупционные условия</w:t>
            </w:r>
          </w:p>
          <w:p w14:paraId="09AC82C4"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11</w:t>
            </w:r>
            <w:r w:rsidR="002B2F7A" w:rsidRPr="008212DD">
              <w:rPr>
                <w:rFonts w:ascii="Times New Roman" w:hAnsi="Times New Roman"/>
                <w:color w:val="000000"/>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214184"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lastRenderedPageBreak/>
              <w:t xml:space="preserve">-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212DD">
              <w:rPr>
                <w:rFonts w:ascii="Times New Roman" w:hAnsi="Times New Roman"/>
                <w:color w:val="000000"/>
              </w:rPr>
              <w:t>иным образом</w:t>
            </w:r>
            <w:proofErr w:type="gramEnd"/>
            <w:r w:rsidRPr="008212DD">
              <w:rPr>
                <w:rFonts w:ascii="Times New Roman" w:hAnsi="Times New Roman"/>
                <w:color w:val="000000"/>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8DB3427"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платить или предлагать уплатить денежные средства или предоставить иные ценности, безвозмездно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6C95C7"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не совершать иных действий, нарушающих антикоррупционное законодательство Российской Федерации.</w:t>
            </w:r>
          </w:p>
          <w:p w14:paraId="6CBAFCC9"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p>
          <w:p w14:paraId="5C8090D8" w14:textId="77777777" w:rsidR="002B2F7A" w:rsidRPr="008212DD" w:rsidRDefault="00994AFD" w:rsidP="008212DD">
            <w:pPr>
              <w:widowControl w:val="0"/>
              <w:autoSpaceDE w:val="0"/>
              <w:autoSpaceDN w:val="0"/>
              <w:adjustRightInd w:val="0"/>
              <w:spacing w:after="0" w:line="240" w:lineRule="auto"/>
              <w:ind w:firstLine="567"/>
              <w:jc w:val="center"/>
              <w:rPr>
                <w:rFonts w:ascii="Times New Roman" w:hAnsi="Times New Roman"/>
                <w:b/>
                <w:color w:val="000000"/>
              </w:rPr>
            </w:pPr>
            <w:r w:rsidRPr="008212DD">
              <w:rPr>
                <w:rFonts w:ascii="Times New Roman" w:hAnsi="Times New Roman"/>
                <w:b/>
                <w:color w:val="000000"/>
              </w:rPr>
              <w:t>12</w:t>
            </w:r>
            <w:r w:rsidR="002B2F7A" w:rsidRPr="008212DD">
              <w:rPr>
                <w:rFonts w:ascii="Times New Roman" w:hAnsi="Times New Roman"/>
                <w:b/>
                <w:color w:val="000000"/>
              </w:rPr>
              <w:t>. П</w:t>
            </w:r>
            <w:r w:rsidRPr="008212DD">
              <w:rPr>
                <w:rFonts w:ascii="Times New Roman" w:hAnsi="Times New Roman"/>
                <w:b/>
                <w:color w:val="000000"/>
              </w:rPr>
              <w:t xml:space="preserve">рочие условия </w:t>
            </w:r>
          </w:p>
          <w:p w14:paraId="4B41A8FA" w14:textId="77777777" w:rsidR="002B2F7A" w:rsidRPr="00F007AB"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12</w:t>
            </w:r>
            <w:r w:rsidR="002B2F7A" w:rsidRPr="008212DD">
              <w:rPr>
                <w:rFonts w:ascii="Times New Roman" w:hAnsi="Times New Roman"/>
                <w:color w:val="000000"/>
              </w:rPr>
              <w:t xml:space="preserve">.1.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w:t>
            </w:r>
            <w:r w:rsidR="002B2F7A" w:rsidRPr="00F007AB">
              <w:rPr>
                <w:rFonts w:ascii="Times New Roman" w:hAnsi="Times New Roman"/>
                <w:color w:val="000000"/>
              </w:rPr>
              <w:t>города Санкт-Петербурга и Ленинградской области.</w:t>
            </w:r>
          </w:p>
          <w:p w14:paraId="30FC57FC" w14:textId="77777777" w:rsidR="002B2F7A" w:rsidRPr="00F007AB"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F007AB">
              <w:rPr>
                <w:rFonts w:ascii="Times New Roman" w:hAnsi="Times New Roman"/>
                <w:color w:val="000000"/>
              </w:rPr>
              <w:t>12</w:t>
            </w:r>
            <w:r w:rsidR="002B2F7A" w:rsidRPr="00F007AB">
              <w:rPr>
                <w:rFonts w:ascii="Times New Roman" w:hAnsi="Times New Roman"/>
                <w:color w:val="000000"/>
              </w:rPr>
              <w:t xml:space="preserve">.2. </w:t>
            </w:r>
            <w:r w:rsidR="00F007AB" w:rsidRPr="00F007AB">
              <w:rPr>
                <w:rFonts w:ascii="Times New Roman" w:hAnsi="Times New Roman"/>
                <w:color w:val="000000"/>
              </w:rPr>
              <w:t>Любые изменения и дополнения к настоящему Договору действительны, если они совершены в письменной/электронной форме, подписаны обеими Сторонами и внесены в реестр контрактов, заключенных Заказчиком.</w:t>
            </w:r>
          </w:p>
          <w:p w14:paraId="5BC83E3B" w14:textId="77777777" w:rsidR="002B2F7A" w:rsidRPr="00F007AB"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F007AB">
              <w:rPr>
                <w:rFonts w:ascii="Times New Roman" w:hAnsi="Times New Roman"/>
                <w:color w:val="000000"/>
              </w:rPr>
              <w:t>12</w:t>
            </w:r>
            <w:r w:rsidR="002B2F7A" w:rsidRPr="00F007AB">
              <w:rPr>
                <w:rFonts w:ascii="Times New Roman" w:hAnsi="Times New Roman"/>
                <w:color w:val="000000"/>
              </w:rPr>
              <w:t xml:space="preserve">.3. </w:t>
            </w:r>
            <w:r w:rsidR="00F007AB" w:rsidRPr="00F007AB">
              <w:rPr>
                <w:rFonts w:ascii="Times New Roman" w:hAnsi="Times New Roman"/>
                <w:color w:val="000000"/>
              </w:rPr>
              <w:t>Настоящий Договор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2C08358D"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F007AB">
              <w:rPr>
                <w:rFonts w:ascii="Times New Roman" w:hAnsi="Times New Roman"/>
                <w:color w:val="000000"/>
              </w:rPr>
              <w:t>12</w:t>
            </w:r>
            <w:r w:rsidR="002B2F7A" w:rsidRPr="00F007AB">
              <w:rPr>
                <w:rFonts w:ascii="Times New Roman" w:hAnsi="Times New Roman"/>
                <w:color w:val="000000"/>
              </w:rPr>
              <w:t>.4.</w:t>
            </w:r>
            <w:r w:rsidR="002B2F7A" w:rsidRPr="008212DD">
              <w:rPr>
                <w:rFonts w:ascii="Times New Roman" w:hAnsi="Times New Roman"/>
                <w:color w:val="000000"/>
              </w:rPr>
              <w:t xml:space="preserve"> Все, что не урегулировано настоящим Договором, регулируется действующим гражданским законодательством РФ.</w:t>
            </w:r>
          </w:p>
          <w:p w14:paraId="51FB2D13" w14:textId="77777777" w:rsidR="002B2F7A" w:rsidRPr="008212DD" w:rsidRDefault="00994AFD"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12</w:t>
            </w:r>
            <w:r w:rsidR="002B2F7A" w:rsidRPr="008212DD">
              <w:rPr>
                <w:rFonts w:ascii="Times New Roman" w:hAnsi="Times New Roman"/>
                <w:color w:val="000000"/>
              </w:rPr>
              <w:t>.5. К настоящему Договору прилагаются и являются его неотъемлемой частью:</w:t>
            </w:r>
          </w:p>
          <w:p w14:paraId="2BFD1D5A" w14:textId="77777777" w:rsidR="002B2F7A"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r w:rsidRPr="008212DD">
              <w:rPr>
                <w:rFonts w:ascii="Times New Roman" w:hAnsi="Times New Roman"/>
                <w:color w:val="000000"/>
              </w:rPr>
              <w:t xml:space="preserve">Приложение </w:t>
            </w:r>
            <w:r w:rsidR="008212DD">
              <w:rPr>
                <w:rFonts w:ascii="Times New Roman" w:hAnsi="Times New Roman"/>
                <w:color w:val="000000"/>
              </w:rPr>
              <w:t xml:space="preserve">№ 1 - </w:t>
            </w:r>
            <w:r w:rsidRPr="008212DD">
              <w:rPr>
                <w:rFonts w:ascii="Times New Roman" w:hAnsi="Times New Roman"/>
                <w:color w:val="000000"/>
              </w:rPr>
              <w:t>Спецификация.</w:t>
            </w:r>
          </w:p>
          <w:p w14:paraId="285BCB4E" w14:textId="77777777" w:rsidR="008212DD" w:rsidRDefault="008212DD" w:rsidP="008212DD">
            <w:pPr>
              <w:widowControl w:val="0"/>
              <w:autoSpaceDE w:val="0"/>
              <w:autoSpaceDN w:val="0"/>
              <w:adjustRightInd w:val="0"/>
              <w:spacing w:after="0" w:line="240" w:lineRule="auto"/>
              <w:ind w:firstLine="567"/>
              <w:jc w:val="both"/>
              <w:rPr>
                <w:rFonts w:ascii="Times New Roman" w:hAnsi="Times New Roman"/>
                <w:color w:val="000000"/>
              </w:rPr>
            </w:pPr>
            <w:r>
              <w:rPr>
                <w:rFonts w:ascii="Times New Roman" w:hAnsi="Times New Roman"/>
                <w:color w:val="000000"/>
              </w:rPr>
              <w:t xml:space="preserve">Приложение № 2 - </w:t>
            </w:r>
            <w:r w:rsidRPr="008212DD">
              <w:rPr>
                <w:rFonts w:ascii="Times New Roman" w:hAnsi="Times New Roman"/>
                <w:color w:val="000000"/>
              </w:rPr>
              <w:t>Описание объекта закупки</w:t>
            </w:r>
          </w:p>
          <w:p w14:paraId="64933F5C" w14:textId="77777777" w:rsidR="00551CAE" w:rsidRPr="008212DD" w:rsidRDefault="00551CAE" w:rsidP="008212DD">
            <w:pPr>
              <w:widowControl w:val="0"/>
              <w:autoSpaceDE w:val="0"/>
              <w:autoSpaceDN w:val="0"/>
              <w:adjustRightInd w:val="0"/>
              <w:spacing w:after="0" w:line="240" w:lineRule="auto"/>
              <w:ind w:firstLine="567"/>
              <w:jc w:val="both"/>
              <w:rPr>
                <w:rFonts w:ascii="Times New Roman" w:hAnsi="Times New Roman"/>
                <w:color w:val="000000"/>
              </w:rPr>
            </w:pPr>
            <w:r w:rsidRPr="00551CAE">
              <w:rPr>
                <w:rFonts w:ascii="Times New Roman" w:hAnsi="Times New Roman"/>
                <w:color w:val="000000"/>
              </w:rPr>
              <w:t>Приложение № 3 - Акт приемки товаров, работ, услуг (ОКУД 0510452) (Образец)</w:t>
            </w:r>
          </w:p>
          <w:p w14:paraId="7FF285F5"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p>
          <w:p w14:paraId="160A0A88"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b/>
                <w:color w:val="000000"/>
              </w:rPr>
            </w:pPr>
            <w:r w:rsidRPr="008212DD">
              <w:rPr>
                <w:rFonts w:ascii="Times New Roman" w:hAnsi="Times New Roman"/>
                <w:color w:val="000000"/>
              </w:rPr>
              <w:t xml:space="preserve">        </w:t>
            </w:r>
            <w:r w:rsidR="002E414E">
              <w:rPr>
                <w:rFonts w:ascii="Times New Roman" w:hAnsi="Times New Roman"/>
                <w:b/>
                <w:color w:val="000000"/>
              </w:rPr>
              <w:t>13</w:t>
            </w:r>
            <w:r w:rsidRPr="008212DD">
              <w:rPr>
                <w:rFonts w:ascii="Times New Roman" w:hAnsi="Times New Roman"/>
                <w:b/>
                <w:color w:val="000000"/>
              </w:rPr>
              <w:t>. М</w:t>
            </w:r>
            <w:r w:rsidR="002E414E">
              <w:rPr>
                <w:rFonts w:ascii="Times New Roman" w:hAnsi="Times New Roman"/>
                <w:b/>
                <w:color w:val="000000"/>
              </w:rPr>
              <w:t xml:space="preserve">есто нахождения (адреса), банковские реквизиты и подписи сторон </w:t>
            </w:r>
          </w:p>
          <w:tbl>
            <w:tblPr>
              <w:tblW w:w="9854" w:type="dxa"/>
              <w:tblLayout w:type="fixed"/>
              <w:tblLook w:val="0000" w:firstRow="0" w:lastRow="0" w:firstColumn="0" w:lastColumn="0" w:noHBand="0" w:noVBand="0"/>
            </w:tblPr>
            <w:tblGrid>
              <w:gridCol w:w="4927"/>
              <w:gridCol w:w="4927"/>
            </w:tblGrid>
            <w:tr w:rsidR="000E2C74" w:rsidRPr="008212DD" w14:paraId="1D4256B4" w14:textId="77777777" w:rsidTr="00FE2149">
              <w:tc>
                <w:tcPr>
                  <w:tcW w:w="4927" w:type="dxa"/>
                </w:tcPr>
                <w:p w14:paraId="1A42C712" w14:textId="77777777" w:rsidR="000E2C74" w:rsidRPr="008212DD" w:rsidRDefault="00994AFD" w:rsidP="008212DD">
                  <w:pPr>
                    <w:spacing w:after="0" w:line="240" w:lineRule="auto"/>
                    <w:ind w:firstLine="34"/>
                    <w:rPr>
                      <w:rFonts w:ascii="Times New Roman" w:hAnsi="Times New Roman"/>
                    </w:rPr>
                  </w:pPr>
                  <w:r w:rsidRPr="008212DD">
                    <w:rPr>
                      <w:rFonts w:ascii="Times New Roman" w:hAnsi="Times New Roman"/>
                      <w:b/>
                    </w:rPr>
                    <w:t>ЛИЗЕНЗИАТ</w:t>
                  </w:r>
                  <w:r w:rsidR="000E2C74" w:rsidRPr="008212DD">
                    <w:rPr>
                      <w:rFonts w:ascii="Times New Roman" w:hAnsi="Times New Roman"/>
                      <w:b/>
                    </w:rPr>
                    <w:t>:</w:t>
                  </w:r>
                </w:p>
              </w:tc>
              <w:tc>
                <w:tcPr>
                  <w:tcW w:w="4927" w:type="dxa"/>
                </w:tcPr>
                <w:p w14:paraId="0EDBB1D8" w14:textId="77777777" w:rsidR="000E2C74" w:rsidRPr="008212DD" w:rsidRDefault="00994AFD" w:rsidP="008212DD">
                  <w:pPr>
                    <w:spacing w:after="0" w:line="240" w:lineRule="auto"/>
                    <w:rPr>
                      <w:rFonts w:ascii="Times New Roman" w:hAnsi="Times New Roman"/>
                      <w:b/>
                    </w:rPr>
                  </w:pPr>
                  <w:r w:rsidRPr="008212DD">
                    <w:rPr>
                      <w:rFonts w:ascii="Times New Roman" w:hAnsi="Times New Roman"/>
                      <w:b/>
                    </w:rPr>
                    <w:t>ЛИЦЕНЗИАР</w:t>
                  </w:r>
                  <w:r w:rsidR="000E2C74" w:rsidRPr="008212DD">
                    <w:rPr>
                      <w:rFonts w:ascii="Times New Roman" w:hAnsi="Times New Roman"/>
                      <w:b/>
                    </w:rPr>
                    <w:t>:</w:t>
                  </w:r>
                </w:p>
              </w:tc>
            </w:tr>
            <w:tr w:rsidR="000E2C74" w:rsidRPr="008212DD" w14:paraId="0137826C" w14:textId="77777777" w:rsidTr="00FE2149">
              <w:tc>
                <w:tcPr>
                  <w:tcW w:w="4927" w:type="dxa"/>
                </w:tcPr>
                <w:p w14:paraId="3421C5A9"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b/>
                      <w:sz w:val="20"/>
                      <w:szCs w:val="20"/>
                      <w:lang w:eastAsia="zh-CN"/>
                    </w:rPr>
                  </w:pPr>
                  <w:r w:rsidRPr="00297D79">
                    <w:rPr>
                      <w:rFonts w:ascii="Times New Roman" w:eastAsia="Times New Roman" w:hAnsi="Times New Roman"/>
                      <w:b/>
                      <w:sz w:val="20"/>
                      <w:szCs w:val="20"/>
                      <w:lang w:eastAsia="zh-CN"/>
                    </w:rPr>
                    <w:t>Санкт-Петербургское государственное бюджетное учреждение здравоохранения «Городская поликлиника № 99»</w:t>
                  </w:r>
                </w:p>
                <w:p w14:paraId="0EA8C3EE"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 xml:space="preserve">(СПб ГБУЗ «Городская поликлиника № 99») </w:t>
                  </w:r>
                </w:p>
                <w:p w14:paraId="7B714BA3"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ИНН: 7802043273 /КПП: 780201001</w:t>
                  </w:r>
                </w:p>
                <w:p w14:paraId="446FA5AC"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Адрес: 194358, г. Санкт-Петербург, ул. Есенина, д.38, корп.1</w:t>
                  </w:r>
                </w:p>
                <w:p w14:paraId="0A33A243"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Банковские реквизиты:</w:t>
                  </w:r>
                </w:p>
                <w:p w14:paraId="79E49198"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Банк: ОКЦ №1 Северо-Западное ГУ Банка России // УФК по г. Санкт-Петербургу, г. Санкт-Петербург</w:t>
                  </w:r>
                </w:p>
                <w:p w14:paraId="50B26955"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Комитет финансов Санкт-Петербурга</w:t>
                  </w:r>
                </w:p>
                <w:p w14:paraId="677FB81F"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(СПб ГБУЗ «Городская поликлиника № 99» лицевой счет № 0501008)</w:t>
                  </w:r>
                </w:p>
                <w:p w14:paraId="29C759BA"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БИК: 014030106</w:t>
                  </w:r>
                </w:p>
                <w:p w14:paraId="5FC9ED97"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Расчетный счет № 4010 2810 9453 7000 0005</w:t>
                  </w:r>
                </w:p>
                <w:p w14:paraId="60AC9C76"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Казначейский счет № 03224643400000007200</w:t>
                  </w:r>
                </w:p>
                <w:p w14:paraId="58FB3634"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В п/п назначением платежа указывать КБК 130 ПД</w:t>
                  </w:r>
                </w:p>
                <w:p w14:paraId="385B52D7"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ОГРН – 1027801540832 ОКПО – 31947526</w:t>
                  </w:r>
                </w:p>
                <w:p w14:paraId="2285D5CD"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ОКАТО – 40265000 ОКТМО – 40318000</w:t>
                  </w:r>
                </w:p>
                <w:p w14:paraId="0367EF32"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ОКОГУ – 2300229 ОКФС - 13</w:t>
                  </w:r>
                </w:p>
                <w:p w14:paraId="454FFCD9"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 xml:space="preserve">ОКОПФ – </w:t>
                  </w:r>
                  <w:proofErr w:type="gramStart"/>
                  <w:r w:rsidRPr="00297D79">
                    <w:rPr>
                      <w:rFonts w:ascii="Times New Roman" w:eastAsia="Times New Roman" w:hAnsi="Times New Roman"/>
                      <w:sz w:val="20"/>
                      <w:szCs w:val="20"/>
                      <w:lang w:eastAsia="zh-CN"/>
                    </w:rPr>
                    <w:t>75203  ОКВЭД</w:t>
                  </w:r>
                  <w:proofErr w:type="gramEnd"/>
                  <w:r w:rsidRPr="00297D79">
                    <w:rPr>
                      <w:rFonts w:ascii="Times New Roman" w:eastAsia="Times New Roman" w:hAnsi="Times New Roman"/>
                      <w:sz w:val="20"/>
                      <w:szCs w:val="20"/>
                      <w:lang w:eastAsia="zh-CN"/>
                    </w:rPr>
                    <w:t xml:space="preserve"> – 86.21</w:t>
                  </w:r>
                </w:p>
                <w:p w14:paraId="28A3E6B4"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 xml:space="preserve">Тел/факс: (приемной главного врача) </w:t>
                  </w:r>
                </w:p>
                <w:p w14:paraId="32D64103"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тел./факс (812) 517-81-73</w:t>
                  </w:r>
                </w:p>
                <w:p w14:paraId="6088DDB7"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Контактный телефон главного бухгалтера:</w:t>
                  </w:r>
                </w:p>
                <w:p w14:paraId="7DAE9636"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8 (812) 246-39-36</w:t>
                  </w:r>
                </w:p>
                <w:p w14:paraId="2DC58290"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Контактный телефон отдела закупок:</w:t>
                  </w:r>
                </w:p>
                <w:p w14:paraId="0D2EAC5A" w14:textId="77777777" w:rsidR="00297D79" w:rsidRPr="00297D79"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eastAsia="zh-CN"/>
                    </w:rPr>
                  </w:pPr>
                  <w:r w:rsidRPr="00297D79">
                    <w:rPr>
                      <w:rFonts w:ascii="Times New Roman" w:eastAsia="Times New Roman" w:hAnsi="Times New Roman"/>
                      <w:sz w:val="20"/>
                      <w:szCs w:val="20"/>
                      <w:lang w:eastAsia="zh-CN"/>
                    </w:rPr>
                    <w:t>8 (812) 246-36-22</w:t>
                  </w:r>
                </w:p>
                <w:p w14:paraId="5296AA99" w14:textId="77777777" w:rsidR="00297D79" w:rsidRPr="006F13D1" w:rsidRDefault="00297D79" w:rsidP="00297D79">
                  <w:pPr>
                    <w:suppressAutoHyphens/>
                    <w:overflowPunct w:val="0"/>
                    <w:autoSpaceDE w:val="0"/>
                    <w:autoSpaceDN w:val="0"/>
                    <w:adjustRightInd w:val="0"/>
                    <w:spacing w:after="0" w:line="240" w:lineRule="auto"/>
                    <w:textAlignment w:val="baseline"/>
                    <w:rPr>
                      <w:rFonts w:ascii="Times New Roman" w:eastAsia="Times New Roman" w:hAnsi="Times New Roman"/>
                      <w:sz w:val="20"/>
                      <w:szCs w:val="20"/>
                      <w:lang w:val="en-US" w:eastAsia="zh-CN"/>
                    </w:rPr>
                  </w:pPr>
                  <w:proofErr w:type="gramStart"/>
                  <w:r w:rsidRPr="00297D79">
                    <w:rPr>
                      <w:rFonts w:ascii="Times New Roman" w:eastAsia="Times New Roman" w:hAnsi="Times New Roman"/>
                      <w:sz w:val="20"/>
                      <w:szCs w:val="20"/>
                      <w:lang w:val="en-US" w:eastAsia="zh-CN"/>
                    </w:rPr>
                    <w:t>E</w:t>
                  </w:r>
                  <w:r w:rsidRPr="006F13D1">
                    <w:rPr>
                      <w:rFonts w:ascii="Times New Roman" w:eastAsia="Times New Roman" w:hAnsi="Times New Roman"/>
                      <w:sz w:val="20"/>
                      <w:szCs w:val="20"/>
                      <w:lang w:val="en-US" w:eastAsia="zh-CN"/>
                    </w:rPr>
                    <w:t>-</w:t>
                  </w:r>
                  <w:r w:rsidRPr="00297D79">
                    <w:rPr>
                      <w:rFonts w:ascii="Times New Roman" w:eastAsia="Times New Roman" w:hAnsi="Times New Roman"/>
                      <w:sz w:val="20"/>
                      <w:szCs w:val="20"/>
                      <w:lang w:val="en-US" w:eastAsia="zh-CN"/>
                    </w:rPr>
                    <w:t>mail</w:t>
                  </w:r>
                  <w:r w:rsidRPr="006F13D1">
                    <w:rPr>
                      <w:rFonts w:ascii="Times New Roman" w:eastAsia="Times New Roman" w:hAnsi="Times New Roman"/>
                      <w:sz w:val="20"/>
                      <w:szCs w:val="20"/>
                      <w:lang w:val="en-US" w:eastAsia="zh-CN"/>
                    </w:rPr>
                    <w:t xml:space="preserve"> :</w:t>
                  </w:r>
                  <w:proofErr w:type="gramEnd"/>
                  <w:r w:rsidRPr="006F13D1">
                    <w:rPr>
                      <w:rFonts w:ascii="Times New Roman" w:eastAsia="Times New Roman" w:hAnsi="Times New Roman"/>
                      <w:sz w:val="20"/>
                      <w:szCs w:val="20"/>
                      <w:lang w:val="en-US" w:eastAsia="zh-CN"/>
                    </w:rPr>
                    <w:t xml:space="preserve"> </w:t>
                  </w:r>
                  <w:r w:rsidRPr="00297D79">
                    <w:rPr>
                      <w:rFonts w:ascii="Times New Roman" w:eastAsia="Times New Roman" w:hAnsi="Times New Roman"/>
                      <w:sz w:val="20"/>
                      <w:szCs w:val="20"/>
                      <w:lang w:val="en-US" w:eastAsia="zh-CN"/>
                    </w:rPr>
                    <w:t>p</w:t>
                  </w:r>
                  <w:r w:rsidRPr="006F13D1">
                    <w:rPr>
                      <w:rFonts w:ascii="Times New Roman" w:eastAsia="Times New Roman" w:hAnsi="Times New Roman"/>
                      <w:sz w:val="20"/>
                      <w:szCs w:val="20"/>
                      <w:lang w:val="en-US" w:eastAsia="zh-CN"/>
                    </w:rPr>
                    <w:t>99@</w:t>
                  </w:r>
                  <w:r w:rsidRPr="00297D79">
                    <w:rPr>
                      <w:rFonts w:ascii="Times New Roman" w:eastAsia="Times New Roman" w:hAnsi="Times New Roman"/>
                      <w:sz w:val="20"/>
                      <w:szCs w:val="20"/>
                      <w:lang w:val="en-US" w:eastAsia="zh-CN"/>
                    </w:rPr>
                    <w:t>zdrav</w:t>
                  </w:r>
                  <w:r w:rsidRPr="006F13D1">
                    <w:rPr>
                      <w:rFonts w:ascii="Times New Roman" w:eastAsia="Times New Roman" w:hAnsi="Times New Roman"/>
                      <w:sz w:val="20"/>
                      <w:szCs w:val="20"/>
                      <w:lang w:val="en-US" w:eastAsia="zh-CN"/>
                    </w:rPr>
                    <w:t>.</w:t>
                  </w:r>
                  <w:r w:rsidRPr="00297D79">
                    <w:rPr>
                      <w:rFonts w:ascii="Times New Roman" w:eastAsia="Times New Roman" w:hAnsi="Times New Roman"/>
                      <w:sz w:val="20"/>
                      <w:szCs w:val="20"/>
                      <w:lang w:val="en-US" w:eastAsia="zh-CN"/>
                    </w:rPr>
                    <w:t>spb</w:t>
                  </w:r>
                  <w:r w:rsidRPr="006F13D1">
                    <w:rPr>
                      <w:rFonts w:ascii="Times New Roman" w:eastAsia="Times New Roman" w:hAnsi="Times New Roman"/>
                      <w:sz w:val="20"/>
                      <w:szCs w:val="20"/>
                      <w:lang w:val="en-US" w:eastAsia="zh-CN"/>
                    </w:rPr>
                    <w:t>.</w:t>
                  </w:r>
                  <w:r w:rsidRPr="00297D79">
                    <w:rPr>
                      <w:rFonts w:ascii="Times New Roman" w:eastAsia="Times New Roman" w:hAnsi="Times New Roman"/>
                      <w:sz w:val="20"/>
                      <w:szCs w:val="20"/>
                      <w:lang w:val="en-US" w:eastAsia="zh-CN"/>
                    </w:rPr>
                    <w:t>ru</w:t>
                  </w:r>
                  <w:r w:rsidRPr="006F13D1">
                    <w:rPr>
                      <w:rFonts w:ascii="Times New Roman" w:eastAsia="Times New Roman" w:hAnsi="Times New Roman"/>
                      <w:sz w:val="20"/>
                      <w:szCs w:val="20"/>
                      <w:lang w:val="en-US" w:eastAsia="zh-CN"/>
                    </w:rPr>
                    <w:t xml:space="preserve">, </w:t>
                  </w:r>
                  <w:r w:rsidRPr="00297D79">
                    <w:rPr>
                      <w:rFonts w:ascii="Times New Roman" w:eastAsia="Times New Roman" w:hAnsi="Times New Roman"/>
                      <w:sz w:val="20"/>
                      <w:szCs w:val="20"/>
                      <w:lang w:val="en-US" w:eastAsia="zh-CN"/>
                    </w:rPr>
                    <w:t>ksgp</w:t>
                  </w:r>
                  <w:r w:rsidRPr="006F13D1">
                    <w:rPr>
                      <w:rFonts w:ascii="Times New Roman" w:eastAsia="Times New Roman" w:hAnsi="Times New Roman"/>
                      <w:sz w:val="20"/>
                      <w:szCs w:val="20"/>
                      <w:lang w:val="en-US" w:eastAsia="zh-CN"/>
                    </w:rPr>
                    <w:t>99@</w:t>
                  </w:r>
                  <w:r w:rsidRPr="00297D79">
                    <w:rPr>
                      <w:rFonts w:ascii="Times New Roman" w:eastAsia="Times New Roman" w:hAnsi="Times New Roman"/>
                      <w:sz w:val="20"/>
                      <w:szCs w:val="20"/>
                      <w:lang w:val="en-US" w:eastAsia="zh-CN"/>
                    </w:rPr>
                    <w:t>mail</w:t>
                  </w:r>
                  <w:r w:rsidRPr="006F13D1">
                    <w:rPr>
                      <w:rFonts w:ascii="Times New Roman" w:eastAsia="Times New Roman" w:hAnsi="Times New Roman"/>
                      <w:sz w:val="20"/>
                      <w:szCs w:val="20"/>
                      <w:lang w:val="en-US" w:eastAsia="zh-CN"/>
                    </w:rPr>
                    <w:t>.</w:t>
                  </w:r>
                  <w:r w:rsidRPr="00297D79">
                    <w:rPr>
                      <w:rFonts w:ascii="Times New Roman" w:eastAsia="Times New Roman" w:hAnsi="Times New Roman"/>
                      <w:sz w:val="20"/>
                      <w:szCs w:val="20"/>
                      <w:lang w:val="en-US" w:eastAsia="zh-CN"/>
                    </w:rPr>
                    <w:t>ru</w:t>
                  </w:r>
                </w:p>
                <w:p w14:paraId="122C0E87" w14:textId="537B16AD" w:rsidR="000E2C74" w:rsidRPr="006F13D1" w:rsidRDefault="00F007AB" w:rsidP="00F007AB">
                  <w:pPr>
                    <w:widowControl w:val="0"/>
                    <w:spacing w:after="0" w:line="240" w:lineRule="auto"/>
                    <w:ind w:firstLine="34"/>
                    <w:jc w:val="both"/>
                    <w:rPr>
                      <w:rFonts w:ascii="Times New Roman" w:hAnsi="Times New Roman"/>
                      <w:bCs/>
                      <w:lang w:val="en-US"/>
                    </w:rPr>
                  </w:pPr>
                  <w:r w:rsidRPr="006F13D1">
                    <w:rPr>
                      <w:rFonts w:ascii="Times New Roman" w:eastAsia="Courier New" w:hAnsi="Times New Roman"/>
                      <w:color w:val="000000"/>
                      <w:lang w:val="en-US" w:bidi="ru-RU"/>
                    </w:rPr>
                    <w:t xml:space="preserve"> </w:t>
                  </w:r>
                </w:p>
                <w:p w14:paraId="3F361587" w14:textId="77777777" w:rsidR="000E2C74" w:rsidRPr="008212DD" w:rsidRDefault="000E2C74" w:rsidP="008212DD">
                  <w:pPr>
                    <w:widowControl w:val="0"/>
                    <w:spacing w:after="0" w:line="240" w:lineRule="auto"/>
                    <w:ind w:firstLine="34"/>
                    <w:jc w:val="both"/>
                    <w:rPr>
                      <w:rFonts w:ascii="Times New Roman" w:hAnsi="Times New Roman"/>
                      <w:bCs/>
                    </w:rPr>
                  </w:pPr>
                  <w:r w:rsidRPr="008212DD">
                    <w:rPr>
                      <w:rFonts w:ascii="Times New Roman" w:hAnsi="Times New Roman"/>
                    </w:rPr>
                    <w:t xml:space="preserve">Главный врач </w:t>
                  </w:r>
                </w:p>
                <w:p w14:paraId="18E4B6A2" w14:textId="77777777" w:rsidR="000E2C74" w:rsidRPr="008212DD" w:rsidRDefault="008212DD" w:rsidP="008212DD">
                  <w:pPr>
                    <w:widowControl w:val="0"/>
                    <w:spacing w:after="0" w:line="240" w:lineRule="auto"/>
                    <w:ind w:firstLine="34"/>
                    <w:jc w:val="both"/>
                    <w:rPr>
                      <w:rFonts w:ascii="Times New Roman" w:hAnsi="Times New Roman"/>
                      <w:bCs/>
                    </w:rPr>
                  </w:pPr>
                  <w:r w:rsidRPr="008212DD">
                    <w:rPr>
                      <w:rFonts w:ascii="Times New Roman" w:hAnsi="Times New Roman"/>
                    </w:rPr>
                    <w:t>______________________ Загородников А.Г.</w:t>
                  </w:r>
                </w:p>
                <w:p w14:paraId="193F2F7C" w14:textId="77777777" w:rsidR="000E2C74" w:rsidRPr="008212DD" w:rsidRDefault="000E2C74" w:rsidP="008212DD">
                  <w:pPr>
                    <w:spacing w:after="0" w:line="240" w:lineRule="auto"/>
                    <w:ind w:firstLine="34"/>
                    <w:rPr>
                      <w:rFonts w:ascii="Times New Roman" w:hAnsi="Times New Roman"/>
                      <w:b/>
                      <w:bCs/>
                    </w:rPr>
                  </w:pPr>
                  <w:r w:rsidRPr="008212DD">
                    <w:rPr>
                      <w:rFonts w:ascii="Times New Roman" w:hAnsi="Times New Roman"/>
                      <w:b/>
                    </w:rPr>
                    <w:t>ПОДПИСАНО ЭЦП</w:t>
                  </w:r>
                </w:p>
              </w:tc>
              <w:tc>
                <w:tcPr>
                  <w:tcW w:w="4927" w:type="dxa"/>
                </w:tcPr>
                <w:p w14:paraId="280D583A" w14:textId="77777777" w:rsidR="000E2C74" w:rsidRPr="008212DD" w:rsidRDefault="000E2C74" w:rsidP="008212DD">
                  <w:pPr>
                    <w:widowControl w:val="0"/>
                    <w:spacing w:after="0" w:line="240" w:lineRule="auto"/>
                    <w:jc w:val="both"/>
                    <w:rPr>
                      <w:rFonts w:ascii="Times New Roman" w:hAnsi="Times New Roman"/>
                      <w:bCs/>
                    </w:rPr>
                  </w:pPr>
                </w:p>
                <w:p w14:paraId="22FE7B0B" w14:textId="77777777" w:rsidR="000E2C74" w:rsidRPr="008212DD" w:rsidRDefault="000E2C74" w:rsidP="008212DD">
                  <w:pPr>
                    <w:widowControl w:val="0"/>
                    <w:spacing w:after="0" w:line="240" w:lineRule="auto"/>
                    <w:jc w:val="both"/>
                    <w:rPr>
                      <w:rFonts w:ascii="Times New Roman" w:hAnsi="Times New Roman"/>
                      <w:bCs/>
                    </w:rPr>
                  </w:pPr>
                </w:p>
                <w:p w14:paraId="17C323E6" w14:textId="77777777" w:rsidR="000E2C74" w:rsidRPr="008212DD" w:rsidRDefault="000E2C74" w:rsidP="008212DD">
                  <w:pPr>
                    <w:widowControl w:val="0"/>
                    <w:spacing w:after="0" w:line="240" w:lineRule="auto"/>
                    <w:jc w:val="both"/>
                    <w:rPr>
                      <w:rFonts w:ascii="Times New Roman" w:hAnsi="Times New Roman"/>
                      <w:bCs/>
                    </w:rPr>
                  </w:pPr>
                </w:p>
                <w:p w14:paraId="3444EC4C" w14:textId="77777777" w:rsidR="000E2C74" w:rsidRPr="008212DD" w:rsidRDefault="000E2C74" w:rsidP="008212DD">
                  <w:pPr>
                    <w:widowControl w:val="0"/>
                    <w:spacing w:after="0" w:line="240" w:lineRule="auto"/>
                    <w:jc w:val="both"/>
                    <w:rPr>
                      <w:rFonts w:ascii="Times New Roman" w:hAnsi="Times New Roman"/>
                      <w:bCs/>
                    </w:rPr>
                  </w:pPr>
                </w:p>
                <w:p w14:paraId="5329ECDC" w14:textId="77777777" w:rsidR="000E2C74" w:rsidRPr="008212DD" w:rsidRDefault="000E2C74" w:rsidP="008212DD">
                  <w:pPr>
                    <w:widowControl w:val="0"/>
                    <w:spacing w:after="0" w:line="240" w:lineRule="auto"/>
                    <w:jc w:val="both"/>
                    <w:rPr>
                      <w:rFonts w:ascii="Times New Roman" w:hAnsi="Times New Roman"/>
                      <w:bCs/>
                    </w:rPr>
                  </w:pPr>
                </w:p>
                <w:p w14:paraId="0A70982E" w14:textId="77777777" w:rsidR="000E2C74" w:rsidRPr="008212DD" w:rsidRDefault="000E2C74" w:rsidP="008212DD">
                  <w:pPr>
                    <w:widowControl w:val="0"/>
                    <w:spacing w:after="0" w:line="240" w:lineRule="auto"/>
                    <w:jc w:val="both"/>
                    <w:rPr>
                      <w:rFonts w:ascii="Times New Roman" w:hAnsi="Times New Roman"/>
                      <w:bCs/>
                    </w:rPr>
                  </w:pPr>
                </w:p>
                <w:p w14:paraId="1C8AD18A" w14:textId="77777777" w:rsidR="000E2C74" w:rsidRPr="008212DD" w:rsidRDefault="000E2C74" w:rsidP="008212DD">
                  <w:pPr>
                    <w:widowControl w:val="0"/>
                    <w:spacing w:after="0" w:line="240" w:lineRule="auto"/>
                    <w:jc w:val="both"/>
                    <w:rPr>
                      <w:rFonts w:ascii="Times New Roman" w:hAnsi="Times New Roman"/>
                      <w:bCs/>
                    </w:rPr>
                  </w:pPr>
                </w:p>
                <w:p w14:paraId="149550C9" w14:textId="77777777" w:rsidR="000E2C74" w:rsidRPr="008212DD" w:rsidRDefault="000E2C74" w:rsidP="008212DD">
                  <w:pPr>
                    <w:widowControl w:val="0"/>
                    <w:spacing w:after="0" w:line="240" w:lineRule="auto"/>
                    <w:jc w:val="both"/>
                    <w:rPr>
                      <w:rFonts w:ascii="Times New Roman" w:hAnsi="Times New Roman"/>
                      <w:bCs/>
                    </w:rPr>
                  </w:pPr>
                </w:p>
                <w:p w14:paraId="3F48E498" w14:textId="77777777" w:rsidR="000E2C74" w:rsidRPr="008212DD" w:rsidRDefault="000E2C74" w:rsidP="008212DD">
                  <w:pPr>
                    <w:widowControl w:val="0"/>
                    <w:spacing w:after="0" w:line="240" w:lineRule="auto"/>
                    <w:jc w:val="both"/>
                    <w:rPr>
                      <w:rFonts w:ascii="Times New Roman" w:hAnsi="Times New Roman"/>
                      <w:bCs/>
                    </w:rPr>
                  </w:pPr>
                </w:p>
                <w:p w14:paraId="6A76702F" w14:textId="77777777" w:rsidR="000E2C74" w:rsidRPr="008212DD" w:rsidRDefault="000E2C74" w:rsidP="008212DD">
                  <w:pPr>
                    <w:widowControl w:val="0"/>
                    <w:spacing w:after="0" w:line="240" w:lineRule="auto"/>
                    <w:jc w:val="both"/>
                    <w:rPr>
                      <w:rFonts w:ascii="Times New Roman" w:hAnsi="Times New Roman"/>
                      <w:bCs/>
                    </w:rPr>
                  </w:pPr>
                </w:p>
                <w:p w14:paraId="5CBABA87" w14:textId="77777777" w:rsidR="000E2C74" w:rsidRPr="008212DD" w:rsidRDefault="000E2C74" w:rsidP="008212DD">
                  <w:pPr>
                    <w:widowControl w:val="0"/>
                    <w:spacing w:after="0" w:line="240" w:lineRule="auto"/>
                    <w:jc w:val="both"/>
                    <w:rPr>
                      <w:rFonts w:ascii="Times New Roman" w:hAnsi="Times New Roman"/>
                      <w:bCs/>
                    </w:rPr>
                  </w:pPr>
                </w:p>
                <w:p w14:paraId="0292A5C3" w14:textId="77777777" w:rsidR="000E2C74" w:rsidRPr="008212DD" w:rsidRDefault="000E2C74" w:rsidP="008212DD">
                  <w:pPr>
                    <w:widowControl w:val="0"/>
                    <w:spacing w:after="0" w:line="240" w:lineRule="auto"/>
                    <w:jc w:val="both"/>
                    <w:rPr>
                      <w:rFonts w:ascii="Times New Roman" w:hAnsi="Times New Roman"/>
                      <w:bCs/>
                    </w:rPr>
                  </w:pPr>
                </w:p>
                <w:p w14:paraId="4EEDDFB6" w14:textId="77777777" w:rsidR="000E2C74" w:rsidRPr="008212DD" w:rsidRDefault="000E2C74" w:rsidP="008212DD">
                  <w:pPr>
                    <w:widowControl w:val="0"/>
                    <w:spacing w:after="0" w:line="240" w:lineRule="auto"/>
                    <w:jc w:val="both"/>
                    <w:rPr>
                      <w:rFonts w:ascii="Times New Roman" w:hAnsi="Times New Roman"/>
                      <w:bCs/>
                    </w:rPr>
                  </w:pPr>
                </w:p>
                <w:p w14:paraId="16AC39F7" w14:textId="77777777" w:rsidR="000E2C74" w:rsidRPr="008212DD" w:rsidRDefault="000E2C74" w:rsidP="008212DD">
                  <w:pPr>
                    <w:widowControl w:val="0"/>
                    <w:spacing w:after="0" w:line="240" w:lineRule="auto"/>
                    <w:jc w:val="both"/>
                    <w:rPr>
                      <w:rFonts w:ascii="Times New Roman" w:hAnsi="Times New Roman"/>
                      <w:bCs/>
                    </w:rPr>
                  </w:pPr>
                </w:p>
                <w:p w14:paraId="683871F9" w14:textId="77777777" w:rsidR="000E2C74" w:rsidRPr="008212DD" w:rsidRDefault="000E2C74" w:rsidP="008212DD">
                  <w:pPr>
                    <w:widowControl w:val="0"/>
                    <w:spacing w:after="0" w:line="240" w:lineRule="auto"/>
                    <w:jc w:val="both"/>
                    <w:rPr>
                      <w:rFonts w:ascii="Times New Roman" w:hAnsi="Times New Roman"/>
                      <w:bCs/>
                    </w:rPr>
                  </w:pPr>
                </w:p>
                <w:p w14:paraId="587954F7" w14:textId="77777777" w:rsidR="000E2C74" w:rsidRPr="008212DD" w:rsidRDefault="000E2C74" w:rsidP="008212DD">
                  <w:pPr>
                    <w:widowControl w:val="0"/>
                    <w:spacing w:after="0" w:line="240" w:lineRule="auto"/>
                    <w:jc w:val="both"/>
                    <w:rPr>
                      <w:rFonts w:ascii="Times New Roman" w:hAnsi="Times New Roman"/>
                      <w:bCs/>
                    </w:rPr>
                  </w:pPr>
                </w:p>
                <w:p w14:paraId="41BD7D12" w14:textId="77777777" w:rsidR="000E2C74" w:rsidRPr="008212DD" w:rsidRDefault="000E2C74" w:rsidP="008212DD">
                  <w:pPr>
                    <w:widowControl w:val="0"/>
                    <w:spacing w:after="0" w:line="240" w:lineRule="auto"/>
                    <w:jc w:val="both"/>
                    <w:rPr>
                      <w:rFonts w:ascii="Times New Roman" w:hAnsi="Times New Roman"/>
                      <w:bCs/>
                    </w:rPr>
                  </w:pPr>
                </w:p>
                <w:p w14:paraId="1D73E040" w14:textId="77777777" w:rsidR="000E2C74" w:rsidRPr="008212DD" w:rsidRDefault="000E2C74" w:rsidP="008212DD">
                  <w:pPr>
                    <w:widowControl w:val="0"/>
                    <w:spacing w:after="0" w:line="240" w:lineRule="auto"/>
                    <w:jc w:val="both"/>
                    <w:rPr>
                      <w:rFonts w:ascii="Times New Roman" w:hAnsi="Times New Roman"/>
                      <w:bCs/>
                    </w:rPr>
                  </w:pPr>
                </w:p>
                <w:p w14:paraId="016EC062" w14:textId="77777777" w:rsidR="000E2C74" w:rsidRDefault="000E2C74" w:rsidP="008212DD">
                  <w:pPr>
                    <w:widowControl w:val="0"/>
                    <w:spacing w:after="0" w:line="240" w:lineRule="auto"/>
                    <w:jc w:val="both"/>
                    <w:rPr>
                      <w:rFonts w:ascii="Times New Roman" w:hAnsi="Times New Roman"/>
                      <w:bCs/>
                    </w:rPr>
                  </w:pPr>
                </w:p>
                <w:p w14:paraId="10D72DDF" w14:textId="77777777" w:rsidR="00F007AB" w:rsidRDefault="00F007AB" w:rsidP="008212DD">
                  <w:pPr>
                    <w:widowControl w:val="0"/>
                    <w:spacing w:after="0" w:line="240" w:lineRule="auto"/>
                    <w:jc w:val="both"/>
                    <w:rPr>
                      <w:rFonts w:ascii="Times New Roman" w:hAnsi="Times New Roman"/>
                      <w:bCs/>
                    </w:rPr>
                  </w:pPr>
                </w:p>
                <w:p w14:paraId="2A077551" w14:textId="77777777" w:rsidR="00F007AB" w:rsidRPr="008212DD" w:rsidRDefault="00F007AB" w:rsidP="008212DD">
                  <w:pPr>
                    <w:widowControl w:val="0"/>
                    <w:spacing w:after="0" w:line="240" w:lineRule="auto"/>
                    <w:jc w:val="both"/>
                    <w:rPr>
                      <w:rFonts w:ascii="Times New Roman" w:hAnsi="Times New Roman"/>
                      <w:bCs/>
                    </w:rPr>
                  </w:pPr>
                </w:p>
                <w:p w14:paraId="7B2C7755" w14:textId="77777777" w:rsidR="005A1169" w:rsidRDefault="005A1169" w:rsidP="008212DD">
                  <w:pPr>
                    <w:widowControl w:val="0"/>
                    <w:spacing w:after="0" w:line="240" w:lineRule="auto"/>
                    <w:jc w:val="both"/>
                    <w:rPr>
                      <w:rFonts w:ascii="Times New Roman" w:hAnsi="Times New Roman"/>
                      <w:bCs/>
                    </w:rPr>
                  </w:pPr>
                </w:p>
                <w:p w14:paraId="73EAE456" w14:textId="77777777" w:rsidR="008212DD" w:rsidRDefault="008212DD" w:rsidP="008212DD">
                  <w:pPr>
                    <w:widowControl w:val="0"/>
                    <w:spacing w:after="0" w:line="240" w:lineRule="auto"/>
                    <w:jc w:val="both"/>
                    <w:rPr>
                      <w:rFonts w:ascii="Times New Roman" w:hAnsi="Times New Roman"/>
                      <w:bCs/>
                    </w:rPr>
                  </w:pPr>
                </w:p>
                <w:p w14:paraId="1546A16B" w14:textId="77777777" w:rsidR="008212DD" w:rsidRDefault="008212DD" w:rsidP="008212DD">
                  <w:pPr>
                    <w:widowControl w:val="0"/>
                    <w:spacing w:after="0" w:line="240" w:lineRule="auto"/>
                    <w:jc w:val="both"/>
                    <w:rPr>
                      <w:rFonts w:ascii="Times New Roman" w:hAnsi="Times New Roman"/>
                      <w:bCs/>
                    </w:rPr>
                  </w:pPr>
                </w:p>
                <w:p w14:paraId="51AB482F" w14:textId="77777777" w:rsidR="008212DD" w:rsidRPr="008212DD" w:rsidRDefault="008212DD" w:rsidP="008212DD">
                  <w:pPr>
                    <w:widowControl w:val="0"/>
                    <w:spacing w:after="0" w:line="240" w:lineRule="auto"/>
                    <w:jc w:val="both"/>
                    <w:rPr>
                      <w:rFonts w:ascii="Times New Roman" w:hAnsi="Times New Roman"/>
                      <w:bCs/>
                    </w:rPr>
                  </w:pPr>
                </w:p>
                <w:p w14:paraId="32FD0366" w14:textId="77777777" w:rsidR="005A1169" w:rsidRPr="008212DD" w:rsidRDefault="005A1169" w:rsidP="008212DD">
                  <w:pPr>
                    <w:widowControl w:val="0"/>
                    <w:spacing w:after="0" w:line="240" w:lineRule="auto"/>
                    <w:jc w:val="both"/>
                    <w:rPr>
                      <w:rFonts w:ascii="Times New Roman" w:hAnsi="Times New Roman"/>
                      <w:bCs/>
                    </w:rPr>
                  </w:pPr>
                </w:p>
                <w:p w14:paraId="2F782F1B" w14:textId="77777777" w:rsidR="000E2C74" w:rsidRPr="008212DD" w:rsidRDefault="000E2C74" w:rsidP="008212DD">
                  <w:pPr>
                    <w:widowControl w:val="0"/>
                    <w:spacing w:after="0" w:line="240" w:lineRule="auto"/>
                    <w:rPr>
                      <w:rFonts w:ascii="Times New Roman" w:hAnsi="Times New Roman"/>
                      <w:bCs/>
                    </w:rPr>
                  </w:pPr>
                  <w:r w:rsidRPr="008212DD">
                    <w:rPr>
                      <w:rFonts w:ascii="Times New Roman" w:hAnsi="Times New Roman"/>
                    </w:rPr>
                    <w:t>_______________________ /__________/</w:t>
                  </w:r>
                </w:p>
                <w:p w14:paraId="30B3EA7D" w14:textId="77777777" w:rsidR="000E2C74" w:rsidRPr="008212DD" w:rsidRDefault="000E2C74" w:rsidP="008212DD">
                  <w:pPr>
                    <w:spacing w:after="0" w:line="240" w:lineRule="auto"/>
                    <w:rPr>
                      <w:rFonts w:ascii="Times New Roman" w:hAnsi="Times New Roman"/>
                      <w:b/>
                      <w:bCs/>
                    </w:rPr>
                  </w:pPr>
                  <w:r w:rsidRPr="008212DD">
                    <w:rPr>
                      <w:rFonts w:ascii="Times New Roman" w:hAnsi="Times New Roman"/>
                      <w:b/>
                    </w:rPr>
                    <w:t>ПОДПИСАНО ЭЦП</w:t>
                  </w:r>
                </w:p>
              </w:tc>
            </w:tr>
          </w:tbl>
          <w:p w14:paraId="499327E0"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p>
          <w:p w14:paraId="2D6D9086"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p>
          <w:p w14:paraId="5F4E22F2" w14:textId="77777777" w:rsidR="002B2F7A" w:rsidRPr="008212DD" w:rsidRDefault="002B2F7A" w:rsidP="008212DD">
            <w:pPr>
              <w:widowControl w:val="0"/>
              <w:autoSpaceDE w:val="0"/>
              <w:autoSpaceDN w:val="0"/>
              <w:adjustRightInd w:val="0"/>
              <w:spacing w:after="0" w:line="240" w:lineRule="auto"/>
              <w:ind w:firstLine="567"/>
              <w:jc w:val="both"/>
              <w:rPr>
                <w:rFonts w:ascii="Times New Roman" w:hAnsi="Times New Roman"/>
                <w:color w:val="000000"/>
              </w:rPr>
            </w:pPr>
          </w:p>
          <w:p w14:paraId="539F7594" w14:textId="77777777" w:rsidR="002E414E" w:rsidRPr="008212DD" w:rsidRDefault="002E414E" w:rsidP="008212DD">
            <w:pPr>
              <w:widowControl w:val="0"/>
              <w:autoSpaceDE w:val="0"/>
              <w:autoSpaceDN w:val="0"/>
              <w:adjustRightInd w:val="0"/>
              <w:spacing w:after="0" w:line="240" w:lineRule="auto"/>
              <w:ind w:firstLine="567"/>
              <w:jc w:val="both"/>
              <w:rPr>
                <w:rFonts w:ascii="Times New Roman" w:hAnsi="Times New Roman"/>
                <w:color w:val="000000"/>
              </w:rPr>
            </w:pPr>
          </w:p>
        </w:tc>
      </w:tr>
      <w:tr w:rsidR="002B2F7A" w:rsidRPr="008212DD" w14:paraId="6E47447D" w14:textId="77777777" w:rsidTr="000E2C74">
        <w:trPr>
          <w:gridAfter w:val="1"/>
          <w:wAfter w:w="226" w:type="dxa"/>
          <w:cantSplit/>
        </w:trPr>
        <w:tc>
          <w:tcPr>
            <w:tcW w:w="10374" w:type="dxa"/>
            <w:gridSpan w:val="2"/>
            <w:tcBorders>
              <w:top w:val="nil"/>
              <w:left w:val="nil"/>
              <w:bottom w:val="nil"/>
              <w:right w:val="nil"/>
            </w:tcBorders>
          </w:tcPr>
          <w:p w14:paraId="59781194" w14:textId="77777777" w:rsidR="002B2F7A" w:rsidRPr="008212DD" w:rsidRDefault="002B2F7A" w:rsidP="008212DD">
            <w:pPr>
              <w:widowControl w:val="0"/>
              <w:autoSpaceDE w:val="0"/>
              <w:autoSpaceDN w:val="0"/>
              <w:adjustRightInd w:val="0"/>
              <w:spacing w:after="0" w:line="240" w:lineRule="auto"/>
              <w:ind w:firstLine="284"/>
              <w:jc w:val="both"/>
              <w:rPr>
                <w:rFonts w:ascii="Times New Roman" w:hAnsi="Times New Roman"/>
                <w:color w:val="000000"/>
              </w:rPr>
            </w:pPr>
          </w:p>
        </w:tc>
      </w:tr>
      <w:tr w:rsidR="002B2F7A" w:rsidRPr="008212DD" w14:paraId="1687FA8C" w14:textId="77777777" w:rsidTr="000E2C74">
        <w:trPr>
          <w:gridAfter w:val="1"/>
          <w:wAfter w:w="226" w:type="dxa"/>
        </w:trPr>
        <w:tc>
          <w:tcPr>
            <w:tcW w:w="10374" w:type="dxa"/>
            <w:gridSpan w:val="2"/>
            <w:tcBorders>
              <w:top w:val="nil"/>
              <w:left w:val="nil"/>
              <w:bottom w:val="nil"/>
              <w:right w:val="nil"/>
            </w:tcBorders>
          </w:tcPr>
          <w:p w14:paraId="3F1B5490" w14:textId="77777777" w:rsidR="002B2F7A" w:rsidRPr="008212DD" w:rsidRDefault="002B2F7A" w:rsidP="008212DD">
            <w:pPr>
              <w:widowControl w:val="0"/>
              <w:autoSpaceDE w:val="0"/>
              <w:autoSpaceDN w:val="0"/>
              <w:adjustRightInd w:val="0"/>
              <w:spacing w:after="0" w:line="240" w:lineRule="auto"/>
              <w:ind w:firstLine="284"/>
              <w:jc w:val="both"/>
              <w:rPr>
                <w:rFonts w:ascii="Times New Roman" w:hAnsi="Times New Roman"/>
                <w:color w:val="000000"/>
              </w:rPr>
            </w:pPr>
          </w:p>
        </w:tc>
      </w:tr>
      <w:tr w:rsidR="002B2F7A" w:rsidRPr="008212DD" w14:paraId="127CBF8F" w14:textId="77777777" w:rsidTr="000E2C74">
        <w:tc>
          <w:tcPr>
            <w:tcW w:w="1133" w:type="dxa"/>
            <w:tcBorders>
              <w:top w:val="nil"/>
              <w:left w:val="nil"/>
              <w:bottom w:val="nil"/>
              <w:right w:val="nil"/>
            </w:tcBorders>
          </w:tcPr>
          <w:p w14:paraId="79A3855A" w14:textId="77777777" w:rsidR="002B2F7A" w:rsidRPr="008212DD" w:rsidRDefault="002B2F7A" w:rsidP="008212DD">
            <w:pPr>
              <w:widowControl w:val="0"/>
              <w:autoSpaceDE w:val="0"/>
              <w:autoSpaceDN w:val="0"/>
              <w:adjustRightInd w:val="0"/>
              <w:spacing w:after="0" w:line="240" w:lineRule="auto"/>
              <w:ind w:firstLine="284"/>
              <w:rPr>
                <w:rFonts w:ascii="Times New Roman" w:hAnsi="Times New Roman"/>
                <w:color w:val="000000"/>
              </w:rPr>
            </w:pPr>
          </w:p>
        </w:tc>
        <w:tc>
          <w:tcPr>
            <w:tcW w:w="9467" w:type="dxa"/>
            <w:gridSpan w:val="2"/>
            <w:tcBorders>
              <w:top w:val="nil"/>
              <w:left w:val="nil"/>
              <w:bottom w:val="nil"/>
              <w:right w:val="nil"/>
            </w:tcBorders>
          </w:tcPr>
          <w:p w14:paraId="113FCC41" w14:textId="77777777" w:rsidR="002B2F7A" w:rsidRPr="008212DD" w:rsidRDefault="002B2F7A" w:rsidP="008212DD">
            <w:pPr>
              <w:widowControl w:val="0"/>
              <w:autoSpaceDE w:val="0"/>
              <w:autoSpaceDN w:val="0"/>
              <w:adjustRightInd w:val="0"/>
              <w:spacing w:after="0" w:line="240" w:lineRule="auto"/>
              <w:ind w:firstLine="284"/>
              <w:jc w:val="right"/>
              <w:rPr>
                <w:rFonts w:ascii="Times New Roman" w:hAnsi="Times New Roman"/>
                <w:b/>
                <w:bCs/>
                <w:color w:val="000000"/>
              </w:rPr>
            </w:pPr>
            <w:r w:rsidRPr="008212DD">
              <w:rPr>
                <w:rFonts w:ascii="Times New Roman" w:hAnsi="Times New Roman"/>
                <w:b/>
                <w:bCs/>
                <w:color w:val="000000"/>
              </w:rPr>
              <w:t>Приложение 1</w:t>
            </w:r>
          </w:p>
          <w:p w14:paraId="578B8525" w14:textId="77777777" w:rsidR="002B2F7A" w:rsidRPr="008212DD" w:rsidRDefault="002B2F7A" w:rsidP="008212DD">
            <w:pPr>
              <w:widowControl w:val="0"/>
              <w:autoSpaceDE w:val="0"/>
              <w:autoSpaceDN w:val="0"/>
              <w:adjustRightInd w:val="0"/>
              <w:spacing w:after="0" w:line="240" w:lineRule="auto"/>
              <w:ind w:firstLine="284"/>
              <w:jc w:val="right"/>
              <w:rPr>
                <w:rFonts w:ascii="Times New Roman" w:hAnsi="Times New Roman"/>
                <w:color w:val="000000"/>
              </w:rPr>
            </w:pPr>
            <w:r w:rsidRPr="008212DD">
              <w:rPr>
                <w:rFonts w:ascii="Times New Roman" w:hAnsi="Times New Roman"/>
                <w:color w:val="000000"/>
              </w:rPr>
              <w:t>к Договору № _____________</w:t>
            </w:r>
          </w:p>
          <w:p w14:paraId="1E7FCABD" w14:textId="6BF28D86" w:rsidR="002B2F7A" w:rsidRPr="008212DD" w:rsidRDefault="00551CAE" w:rsidP="008212DD">
            <w:pPr>
              <w:widowControl w:val="0"/>
              <w:autoSpaceDE w:val="0"/>
              <w:autoSpaceDN w:val="0"/>
              <w:adjustRightInd w:val="0"/>
              <w:spacing w:after="0" w:line="240" w:lineRule="auto"/>
              <w:ind w:firstLine="284"/>
              <w:jc w:val="right"/>
              <w:rPr>
                <w:rFonts w:ascii="Times New Roman" w:hAnsi="Times New Roman"/>
                <w:color w:val="000000"/>
              </w:rPr>
            </w:pPr>
            <w:r>
              <w:rPr>
                <w:rFonts w:ascii="Times New Roman" w:hAnsi="Times New Roman"/>
                <w:color w:val="000000"/>
              </w:rPr>
              <w:t> от «____» __________ 20</w:t>
            </w:r>
            <w:r w:rsidR="00297D79">
              <w:rPr>
                <w:rFonts w:ascii="Times New Roman" w:hAnsi="Times New Roman"/>
                <w:color w:val="000000"/>
              </w:rPr>
              <w:t>26</w:t>
            </w:r>
            <w:r w:rsidR="002B2F7A" w:rsidRPr="008212DD">
              <w:rPr>
                <w:rFonts w:ascii="Times New Roman" w:hAnsi="Times New Roman"/>
                <w:color w:val="000000"/>
              </w:rPr>
              <w:t>г.</w:t>
            </w:r>
          </w:p>
          <w:p w14:paraId="27917686" w14:textId="77777777" w:rsidR="002B2F7A" w:rsidRPr="008212DD" w:rsidRDefault="002B2F7A" w:rsidP="008212DD">
            <w:pPr>
              <w:widowControl w:val="0"/>
              <w:autoSpaceDE w:val="0"/>
              <w:autoSpaceDN w:val="0"/>
              <w:adjustRightInd w:val="0"/>
              <w:spacing w:after="0" w:line="240" w:lineRule="auto"/>
              <w:ind w:firstLine="284"/>
              <w:jc w:val="center"/>
              <w:rPr>
                <w:rFonts w:ascii="Times New Roman" w:hAnsi="Times New Roman"/>
                <w:b/>
                <w:bCs/>
                <w:color w:val="000000"/>
              </w:rPr>
            </w:pPr>
            <w:r w:rsidRPr="008212DD">
              <w:rPr>
                <w:rFonts w:ascii="Times New Roman" w:hAnsi="Times New Roman"/>
                <w:b/>
                <w:bCs/>
                <w:color w:val="000000"/>
              </w:rPr>
              <w:t xml:space="preserve">Спецификация </w:t>
            </w:r>
          </w:p>
        </w:tc>
      </w:tr>
    </w:tbl>
    <w:p w14:paraId="56CD925C"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tbl>
      <w:tblPr>
        <w:tblW w:w="10348" w:type="dxa"/>
        <w:tblInd w:w="56" w:type="dxa"/>
        <w:tblLayout w:type="fixed"/>
        <w:tblCellMar>
          <w:left w:w="0" w:type="dxa"/>
          <w:right w:w="0" w:type="dxa"/>
        </w:tblCellMar>
        <w:tblLook w:val="0000" w:firstRow="0" w:lastRow="0" w:firstColumn="0" w:lastColumn="0" w:noHBand="0" w:noVBand="0"/>
      </w:tblPr>
      <w:tblGrid>
        <w:gridCol w:w="340"/>
        <w:gridCol w:w="5756"/>
        <w:gridCol w:w="453"/>
        <w:gridCol w:w="566"/>
        <w:gridCol w:w="1674"/>
        <w:gridCol w:w="1559"/>
      </w:tblGrid>
      <w:tr w:rsidR="008212DD" w:rsidRPr="008212DD" w14:paraId="198D511F" w14:textId="77777777" w:rsidTr="008212DD">
        <w:trPr>
          <w:tblHeader/>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774C337"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b/>
                <w:bCs/>
                <w:color w:val="000000"/>
              </w:rPr>
            </w:pPr>
            <w:r w:rsidRPr="008212DD">
              <w:rPr>
                <w:rFonts w:ascii="Times New Roman" w:hAnsi="Times New Roman"/>
                <w:b/>
                <w:bCs/>
                <w:color w:val="000000"/>
              </w:rPr>
              <w:t>№</w:t>
            </w:r>
          </w:p>
        </w:tc>
        <w:tc>
          <w:tcPr>
            <w:tcW w:w="575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571EF1F"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b/>
                <w:bCs/>
                <w:color w:val="000000"/>
              </w:rPr>
            </w:pPr>
            <w:r w:rsidRPr="008212DD">
              <w:rPr>
                <w:rFonts w:ascii="Times New Roman" w:hAnsi="Times New Roman"/>
                <w:b/>
                <w:bCs/>
                <w:color w:val="000000"/>
              </w:rPr>
              <w:t>Наименование</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EEF3F72"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b/>
                <w:bCs/>
                <w:color w:val="000000"/>
              </w:rPr>
            </w:pPr>
            <w:r w:rsidRPr="008212DD">
              <w:rPr>
                <w:rFonts w:ascii="Times New Roman" w:hAnsi="Times New Roman"/>
                <w:b/>
                <w:bCs/>
                <w:color w:val="000000"/>
              </w:rPr>
              <w:t>Ед.</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B61C151"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b/>
                <w:bCs/>
                <w:color w:val="000000"/>
              </w:rPr>
            </w:pPr>
            <w:r w:rsidRPr="008212DD">
              <w:rPr>
                <w:rFonts w:ascii="Times New Roman" w:hAnsi="Times New Roman"/>
                <w:b/>
                <w:bCs/>
                <w:color w:val="000000"/>
              </w:rPr>
              <w:t>Кол-во</w:t>
            </w:r>
          </w:p>
        </w:tc>
        <w:tc>
          <w:tcPr>
            <w:tcW w:w="1674"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0423683"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b/>
                <w:bCs/>
                <w:color w:val="000000"/>
              </w:rPr>
            </w:pPr>
            <w:r w:rsidRPr="008212DD">
              <w:rPr>
                <w:rFonts w:ascii="Times New Roman" w:hAnsi="Times New Roman"/>
                <w:b/>
                <w:bCs/>
                <w:color w:val="000000"/>
              </w:rPr>
              <w:t>Цена, руб.</w:t>
            </w:r>
          </w:p>
        </w:tc>
        <w:tc>
          <w:tcPr>
            <w:tcW w:w="155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732239F"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b/>
                <w:bCs/>
                <w:color w:val="000000"/>
              </w:rPr>
            </w:pPr>
            <w:r w:rsidRPr="008212DD">
              <w:rPr>
                <w:rFonts w:ascii="Times New Roman" w:hAnsi="Times New Roman"/>
                <w:b/>
                <w:bCs/>
                <w:color w:val="000000"/>
              </w:rPr>
              <w:t>Стоимость, руб.</w:t>
            </w:r>
          </w:p>
        </w:tc>
      </w:tr>
      <w:tr w:rsidR="008212DD" w:rsidRPr="008212DD" w14:paraId="4FAF13C6" w14:textId="77777777" w:rsidTr="008212DD">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D6DDB3E"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color w:val="000000"/>
              </w:rPr>
            </w:pPr>
            <w:r w:rsidRPr="008212DD">
              <w:rPr>
                <w:rFonts w:ascii="Times New Roman" w:hAnsi="Times New Roman"/>
                <w:color w:val="000000"/>
              </w:rPr>
              <w:t>1</w:t>
            </w:r>
          </w:p>
        </w:tc>
        <w:tc>
          <w:tcPr>
            <w:tcW w:w="575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A80B037" w14:textId="77777777" w:rsidR="008212DD" w:rsidRPr="008212DD" w:rsidRDefault="008212DD" w:rsidP="000F7DE0">
            <w:pPr>
              <w:widowControl w:val="0"/>
              <w:autoSpaceDE w:val="0"/>
              <w:autoSpaceDN w:val="0"/>
              <w:adjustRightInd w:val="0"/>
              <w:spacing w:after="0" w:line="240" w:lineRule="auto"/>
              <w:rPr>
                <w:rFonts w:ascii="Times New Roman" w:hAnsi="Times New Roman"/>
                <w:color w:val="000000"/>
              </w:rPr>
            </w:pPr>
            <w:r w:rsidRPr="008212DD">
              <w:rPr>
                <w:rFonts w:ascii="Times New Roman" w:hAnsi="Times New Roman"/>
                <w:color w:val="000000"/>
              </w:rPr>
              <w:t>Права использования "</w:t>
            </w:r>
            <w:proofErr w:type="spellStart"/>
            <w:r w:rsidR="000F7DE0">
              <w:rPr>
                <w:rFonts w:ascii="Times New Roman" w:hAnsi="Times New Roman"/>
                <w:color w:val="000000"/>
              </w:rPr>
              <w:t>Saby</w:t>
            </w:r>
            <w:proofErr w:type="spellEnd"/>
            <w:r w:rsidR="000F7DE0">
              <w:rPr>
                <w:rFonts w:ascii="Times New Roman" w:hAnsi="Times New Roman"/>
                <w:color w:val="000000"/>
              </w:rPr>
              <w:t xml:space="preserve"> </w:t>
            </w:r>
            <w:proofErr w:type="spellStart"/>
            <w:r w:rsidR="000F7DE0">
              <w:rPr>
                <w:rFonts w:ascii="Times New Roman" w:hAnsi="Times New Roman"/>
                <w:color w:val="000000"/>
              </w:rPr>
              <w:t>Docs</w:t>
            </w:r>
            <w:proofErr w:type="spellEnd"/>
            <w:r w:rsidRPr="008212DD">
              <w:rPr>
                <w:rFonts w:ascii="Times New Roman" w:hAnsi="Times New Roman"/>
                <w:color w:val="000000"/>
              </w:rPr>
              <w:t>" 200 документов</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5F50DE4"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color w:val="000000"/>
              </w:rPr>
            </w:pPr>
            <w:r w:rsidRPr="008212DD">
              <w:rPr>
                <w:rFonts w:ascii="Times New Roman" w:hAnsi="Times New Roman"/>
                <w:color w:val="000000"/>
              </w:rPr>
              <w:t>шт.</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522AA7C"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color w:val="000000"/>
              </w:rPr>
            </w:pPr>
            <w:r w:rsidRPr="008212DD">
              <w:rPr>
                <w:rFonts w:ascii="Times New Roman" w:hAnsi="Times New Roman"/>
                <w:color w:val="000000"/>
              </w:rPr>
              <w:t>1</w:t>
            </w:r>
          </w:p>
        </w:tc>
        <w:tc>
          <w:tcPr>
            <w:tcW w:w="1674"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DF33BE6"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color w:val="000000"/>
              </w:rPr>
            </w:pPr>
          </w:p>
        </w:tc>
        <w:tc>
          <w:tcPr>
            <w:tcW w:w="155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74DD348" w14:textId="77777777" w:rsidR="008212DD" w:rsidRPr="008212DD" w:rsidRDefault="008212DD" w:rsidP="008212DD">
            <w:pPr>
              <w:widowControl w:val="0"/>
              <w:autoSpaceDE w:val="0"/>
              <w:autoSpaceDN w:val="0"/>
              <w:adjustRightInd w:val="0"/>
              <w:spacing w:after="0" w:line="240" w:lineRule="auto"/>
              <w:jc w:val="right"/>
              <w:rPr>
                <w:rFonts w:ascii="Times New Roman" w:hAnsi="Times New Roman"/>
                <w:color w:val="000000"/>
              </w:rPr>
            </w:pPr>
          </w:p>
        </w:tc>
      </w:tr>
      <w:tr w:rsidR="008212DD" w:rsidRPr="008212DD" w14:paraId="1CAB0525" w14:textId="77777777" w:rsidTr="008212DD">
        <w:tc>
          <w:tcPr>
            <w:tcW w:w="8789" w:type="dxa"/>
            <w:gridSpan w:val="5"/>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A9669A0"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b/>
                <w:bCs/>
                <w:color w:val="000000"/>
              </w:rPr>
            </w:pPr>
            <w:r w:rsidRPr="008212DD">
              <w:rPr>
                <w:rFonts w:ascii="Times New Roman" w:hAnsi="Times New Roman"/>
                <w:b/>
                <w:bCs/>
                <w:color w:val="000000"/>
              </w:rPr>
              <w:t>ИТОГО:</w:t>
            </w:r>
          </w:p>
        </w:tc>
        <w:tc>
          <w:tcPr>
            <w:tcW w:w="155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75ED8AB" w14:textId="77777777" w:rsidR="008212DD" w:rsidRPr="008212DD" w:rsidRDefault="008212DD" w:rsidP="008212DD">
            <w:pPr>
              <w:widowControl w:val="0"/>
              <w:autoSpaceDE w:val="0"/>
              <w:autoSpaceDN w:val="0"/>
              <w:adjustRightInd w:val="0"/>
              <w:spacing w:after="0" w:line="240" w:lineRule="auto"/>
              <w:jc w:val="center"/>
              <w:rPr>
                <w:rFonts w:ascii="Times New Roman" w:hAnsi="Times New Roman"/>
                <w:b/>
                <w:bCs/>
                <w:color w:val="000000"/>
              </w:rPr>
            </w:pPr>
          </w:p>
        </w:tc>
      </w:tr>
    </w:tbl>
    <w:p w14:paraId="67F11AEE" w14:textId="77777777" w:rsidR="008212DD" w:rsidRPr="008212DD" w:rsidRDefault="008212DD" w:rsidP="008212DD">
      <w:pPr>
        <w:widowControl w:val="0"/>
        <w:autoSpaceDE w:val="0"/>
        <w:autoSpaceDN w:val="0"/>
        <w:adjustRightInd w:val="0"/>
        <w:spacing w:after="0" w:line="240" w:lineRule="auto"/>
        <w:rPr>
          <w:rFonts w:ascii="Times New Roman" w:hAnsi="Times New Roman"/>
          <w:color w:val="000000"/>
        </w:rPr>
      </w:pPr>
    </w:p>
    <w:p w14:paraId="27A30909"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r w:rsidRPr="008212DD">
        <w:rPr>
          <w:rFonts w:ascii="Times New Roman" w:hAnsi="Times New Roman"/>
          <w:color w:val="000000"/>
        </w:rPr>
        <w:t>Общая стоимость настоящей Спецификации составляет: _______ руб., в том числе НДС не предусмотрен</w:t>
      </w:r>
    </w:p>
    <w:p w14:paraId="349E5950"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p w14:paraId="39D530FF"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r w:rsidRPr="008212DD">
        <w:rPr>
          <w:rFonts w:ascii="Times New Roman" w:hAnsi="Times New Roman"/>
          <w:color w:val="000000"/>
        </w:rPr>
        <w:t>  </w:t>
      </w:r>
    </w:p>
    <w:tbl>
      <w:tblPr>
        <w:tblW w:w="10600" w:type="dxa"/>
        <w:tblLayout w:type="fixed"/>
        <w:tblCellMar>
          <w:left w:w="0" w:type="dxa"/>
          <w:right w:w="0" w:type="dxa"/>
        </w:tblCellMar>
        <w:tblLook w:val="0000" w:firstRow="0" w:lastRow="0" w:firstColumn="0" w:lastColumn="0" w:noHBand="0" w:noVBand="0"/>
      </w:tblPr>
      <w:tblGrid>
        <w:gridCol w:w="2650"/>
        <w:gridCol w:w="2650"/>
        <w:gridCol w:w="2650"/>
        <w:gridCol w:w="2650"/>
      </w:tblGrid>
      <w:tr w:rsidR="002B2F7A" w:rsidRPr="008212DD" w14:paraId="77204C60" w14:textId="77777777" w:rsidTr="00FE2149">
        <w:tc>
          <w:tcPr>
            <w:tcW w:w="5300" w:type="dxa"/>
            <w:gridSpan w:val="2"/>
            <w:tcBorders>
              <w:top w:val="nil"/>
              <w:left w:val="nil"/>
              <w:bottom w:val="nil"/>
              <w:right w:val="nil"/>
            </w:tcBorders>
          </w:tcPr>
          <w:p w14:paraId="42C585CC" w14:textId="77777777" w:rsidR="002B2F7A" w:rsidRDefault="008212DD" w:rsidP="008212DD">
            <w:pPr>
              <w:widowControl w:val="0"/>
              <w:autoSpaceDE w:val="0"/>
              <w:autoSpaceDN w:val="0"/>
              <w:adjustRightInd w:val="0"/>
              <w:spacing w:after="0" w:line="240" w:lineRule="auto"/>
              <w:rPr>
                <w:rFonts w:ascii="Times New Roman" w:hAnsi="Times New Roman"/>
                <w:b/>
                <w:bCs/>
                <w:color w:val="000000"/>
              </w:rPr>
            </w:pPr>
            <w:r w:rsidRPr="008212DD">
              <w:rPr>
                <w:rFonts w:ascii="Times New Roman" w:hAnsi="Times New Roman"/>
                <w:b/>
                <w:bCs/>
                <w:color w:val="000000"/>
              </w:rPr>
              <w:t>ЛИЗЕНЗИАТ</w:t>
            </w:r>
          </w:p>
          <w:p w14:paraId="2EAAB0D0" w14:textId="77777777" w:rsidR="00F007AB" w:rsidRPr="008212DD" w:rsidRDefault="00F007AB" w:rsidP="008212DD">
            <w:pPr>
              <w:widowControl w:val="0"/>
              <w:autoSpaceDE w:val="0"/>
              <w:autoSpaceDN w:val="0"/>
              <w:adjustRightInd w:val="0"/>
              <w:spacing w:after="0" w:line="240" w:lineRule="auto"/>
              <w:rPr>
                <w:rFonts w:ascii="Times New Roman" w:hAnsi="Times New Roman"/>
                <w:b/>
                <w:bCs/>
                <w:color w:val="000000"/>
              </w:rPr>
            </w:pPr>
            <w:r w:rsidRPr="00F007AB">
              <w:rPr>
                <w:rFonts w:ascii="Times New Roman" w:hAnsi="Times New Roman"/>
                <w:b/>
                <w:bCs/>
                <w:color w:val="000000"/>
              </w:rPr>
              <w:t>Санкт-Петербургское государственное бюджетное учреждение здравоохранения «Городская поликлиника № 99»</w:t>
            </w:r>
          </w:p>
        </w:tc>
        <w:tc>
          <w:tcPr>
            <w:tcW w:w="5300" w:type="dxa"/>
            <w:gridSpan w:val="2"/>
            <w:tcBorders>
              <w:top w:val="nil"/>
              <w:left w:val="nil"/>
              <w:bottom w:val="nil"/>
              <w:right w:val="nil"/>
            </w:tcBorders>
          </w:tcPr>
          <w:p w14:paraId="654DDCE6" w14:textId="77777777" w:rsidR="002B2F7A" w:rsidRPr="008212DD" w:rsidRDefault="008212DD" w:rsidP="008212DD">
            <w:pPr>
              <w:widowControl w:val="0"/>
              <w:autoSpaceDE w:val="0"/>
              <w:autoSpaceDN w:val="0"/>
              <w:adjustRightInd w:val="0"/>
              <w:spacing w:after="0" w:line="240" w:lineRule="auto"/>
              <w:rPr>
                <w:rFonts w:ascii="Times New Roman" w:hAnsi="Times New Roman"/>
                <w:b/>
                <w:bCs/>
                <w:color w:val="000000"/>
              </w:rPr>
            </w:pPr>
            <w:r w:rsidRPr="008212DD">
              <w:rPr>
                <w:rFonts w:ascii="Times New Roman" w:hAnsi="Times New Roman"/>
                <w:b/>
                <w:bCs/>
                <w:color w:val="000000"/>
              </w:rPr>
              <w:t>ЛИЗЕНЗИАР</w:t>
            </w:r>
          </w:p>
        </w:tc>
      </w:tr>
      <w:tr w:rsidR="002B2F7A" w:rsidRPr="008212DD" w14:paraId="43A8BEDE" w14:textId="77777777" w:rsidTr="00FE2149">
        <w:tc>
          <w:tcPr>
            <w:tcW w:w="5300" w:type="dxa"/>
            <w:gridSpan w:val="2"/>
            <w:tcBorders>
              <w:top w:val="nil"/>
              <w:left w:val="nil"/>
              <w:bottom w:val="nil"/>
              <w:right w:val="nil"/>
            </w:tcBorders>
          </w:tcPr>
          <w:p w14:paraId="2D1F0380" w14:textId="77777777" w:rsidR="002B2F7A" w:rsidRPr="00F007AB" w:rsidRDefault="008212DD" w:rsidP="008212DD">
            <w:pPr>
              <w:widowControl w:val="0"/>
              <w:autoSpaceDE w:val="0"/>
              <w:autoSpaceDN w:val="0"/>
              <w:adjustRightInd w:val="0"/>
              <w:spacing w:after="0" w:line="240" w:lineRule="auto"/>
              <w:rPr>
                <w:rFonts w:ascii="Times New Roman" w:hAnsi="Times New Roman"/>
                <w:b/>
                <w:color w:val="000000"/>
              </w:rPr>
            </w:pPr>
            <w:r w:rsidRPr="00F007AB">
              <w:rPr>
                <w:rFonts w:ascii="Times New Roman" w:hAnsi="Times New Roman"/>
                <w:b/>
                <w:color w:val="000000"/>
              </w:rPr>
              <w:t>СПб ГБУЗ «Городская поликлиника № 99»</w:t>
            </w:r>
          </w:p>
        </w:tc>
        <w:tc>
          <w:tcPr>
            <w:tcW w:w="5300" w:type="dxa"/>
            <w:gridSpan w:val="2"/>
            <w:tcBorders>
              <w:top w:val="nil"/>
              <w:left w:val="nil"/>
              <w:bottom w:val="nil"/>
              <w:right w:val="nil"/>
            </w:tcBorders>
          </w:tcPr>
          <w:p w14:paraId="19D60C76"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tc>
      </w:tr>
      <w:tr w:rsidR="002B2F7A" w:rsidRPr="008212DD" w14:paraId="16CBE4BE" w14:textId="77777777" w:rsidTr="00FE2149">
        <w:tc>
          <w:tcPr>
            <w:tcW w:w="5300" w:type="dxa"/>
            <w:gridSpan w:val="2"/>
            <w:tcBorders>
              <w:top w:val="nil"/>
              <w:left w:val="nil"/>
              <w:bottom w:val="nil"/>
              <w:right w:val="nil"/>
            </w:tcBorders>
          </w:tcPr>
          <w:p w14:paraId="3BAF26BC"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tc>
        <w:tc>
          <w:tcPr>
            <w:tcW w:w="5300" w:type="dxa"/>
            <w:gridSpan w:val="2"/>
            <w:tcBorders>
              <w:top w:val="nil"/>
              <w:left w:val="nil"/>
              <w:bottom w:val="nil"/>
              <w:right w:val="nil"/>
            </w:tcBorders>
          </w:tcPr>
          <w:p w14:paraId="496DDD34"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tc>
      </w:tr>
      <w:tr w:rsidR="002B2F7A" w:rsidRPr="008212DD" w14:paraId="5AE7025A" w14:textId="77777777" w:rsidTr="00FE2149">
        <w:tc>
          <w:tcPr>
            <w:tcW w:w="2650" w:type="dxa"/>
            <w:tcBorders>
              <w:top w:val="nil"/>
              <w:left w:val="nil"/>
              <w:bottom w:val="single" w:sz="6" w:space="0" w:color="000000"/>
              <w:right w:val="nil"/>
            </w:tcBorders>
          </w:tcPr>
          <w:p w14:paraId="27130020"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tc>
        <w:tc>
          <w:tcPr>
            <w:tcW w:w="2650" w:type="dxa"/>
            <w:tcBorders>
              <w:top w:val="nil"/>
              <w:left w:val="nil"/>
              <w:bottom w:val="nil"/>
              <w:right w:val="nil"/>
            </w:tcBorders>
          </w:tcPr>
          <w:p w14:paraId="1EF8A0D2" w14:textId="77777777" w:rsidR="002B2F7A" w:rsidRPr="008212DD" w:rsidRDefault="008212DD" w:rsidP="008212DD">
            <w:pPr>
              <w:widowControl w:val="0"/>
              <w:autoSpaceDE w:val="0"/>
              <w:autoSpaceDN w:val="0"/>
              <w:adjustRightInd w:val="0"/>
              <w:spacing w:after="0" w:line="240" w:lineRule="auto"/>
              <w:rPr>
                <w:rFonts w:ascii="Times New Roman" w:hAnsi="Times New Roman"/>
                <w:color w:val="000000"/>
              </w:rPr>
            </w:pPr>
            <w:r w:rsidRPr="008212DD">
              <w:rPr>
                <w:rFonts w:ascii="Times New Roman" w:hAnsi="Times New Roman"/>
                <w:color w:val="000000"/>
              </w:rPr>
              <w:t>Загородников А.Г.</w:t>
            </w:r>
          </w:p>
        </w:tc>
        <w:tc>
          <w:tcPr>
            <w:tcW w:w="2650" w:type="dxa"/>
            <w:tcBorders>
              <w:top w:val="nil"/>
              <w:left w:val="nil"/>
              <w:bottom w:val="single" w:sz="6" w:space="0" w:color="000000"/>
              <w:right w:val="nil"/>
            </w:tcBorders>
          </w:tcPr>
          <w:p w14:paraId="433E5FEC"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p>
        </w:tc>
        <w:tc>
          <w:tcPr>
            <w:tcW w:w="2650" w:type="dxa"/>
            <w:tcBorders>
              <w:top w:val="nil"/>
              <w:left w:val="nil"/>
              <w:bottom w:val="nil"/>
              <w:right w:val="nil"/>
            </w:tcBorders>
          </w:tcPr>
          <w:p w14:paraId="4AF2AD16" w14:textId="77777777" w:rsidR="002B2F7A" w:rsidRPr="008212DD" w:rsidRDefault="002B2F7A" w:rsidP="008212DD">
            <w:pPr>
              <w:widowControl w:val="0"/>
              <w:autoSpaceDE w:val="0"/>
              <w:autoSpaceDN w:val="0"/>
              <w:adjustRightInd w:val="0"/>
              <w:spacing w:after="0" w:line="240" w:lineRule="auto"/>
              <w:rPr>
                <w:rFonts w:ascii="Times New Roman" w:hAnsi="Times New Roman"/>
                <w:color w:val="000000"/>
              </w:rPr>
            </w:pPr>
            <w:r w:rsidRPr="008212DD">
              <w:rPr>
                <w:rFonts w:ascii="Times New Roman" w:hAnsi="Times New Roman"/>
                <w:color w:val="000000"/>
              </w:rPr>
              <w:t>/________/</w:t>
            </w:r>
          </w:p>
        </w:tc>
      </w:tr>
    </w:tbl>
    <w:p w14:paraId="6B521CF8" w14:textId="77777777" w:rsidR="00365D5D" w:rsidRPr="008212DD" w:rsidRDefault="002B2F7A" w:rsidP="008212DD">
      <w:pPr>
        <w:widowControl w:val="0"/>
        <w:autoSpaceDE w:val="0"/>
        <w:autoSpaceDN w:val="0"/>
        <w:adjustRightInd w:val="0"/>
        <w:spacing w:after="0" w:line="240" w:lineRule="auto"/>
        <w:rPr>
          <w:rFonts w:ascii="Times New Roman" w:hAnsi="Times New Roman"/>
          <w:b/>
        </w:rPr>
      </w:pPr>
      <w:r w:rsidRPr="008212DD">
        <w:rPr>
          <w:rFonts w:ascii="Times New Roman" w:hAnsi="Times New Roman"/>
          <w:b/>
        </w:rPr>
        <w:t>ПОДПИСАНО ЭЦП</w:t>
      </w:r>
      <w:r w:rsidRPr="008212DD">
        <w:rPr>
          <w:rFonts w:ascii="Times New Roman" w:hAnsi="Times New Roman"/>
        </w:rPr>
        <w:t xml:space="preserve">                                                                     </w:t>
      </w:r>
      <w:r w:rsidRPr="008212DD">
        <w:rPr>
          <w:rFonts w:ascii="Times New Roman" w:hAnsi="Times New Roman"/>
          <w:b/>
        </w:rPr>
        <w:t>ПОДПИСАНО ЭЦП</w:t>
      </w:r>
    </w:p>
    <w:p w14:paraId="482E53F9"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3458574B"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3C1997F0"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3CE694CD"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74E7424E"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66E78F43"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5C6FF0F4"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4D7BA4E5"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1B71C062"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75EE253F"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4C17E430"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4B99DA7B"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685F80BD"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32DACD9E"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0F0F0303"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4DF3510C"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0A7913BA"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61F67C4B"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480B2C27"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6FA9A503"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5A2C63EB"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740203B6"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0C55590D"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41460BFC"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3746883B"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27E5166D"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1A9A2905"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27245AFE" w14:textId="77777777" w:rsidR="008212DD" w:rsidRPr="008212DD" w:rsidRDefault="008212DD" w:rsidP="008212DD">
      <w:pPr>
        <w:widowControl w:val="0"/>
        <w:autoSpaceDE w:val="0"/>
        <w:autoSpaceDN w:val="0"/>
        <w:adjustRightInd w:val="0"/>
        <w:spacing w:after="0" w:line="240" w:lineRule="auto"/>
        <w:rPr>
          <w:rFonts w:ascii="Times New Roman" w:hAnsi="Times New Roman"/>
          <w:b/>
        </w:rPr>
      </w:pPr>
    </w:p>
    <w:p w14:paraId="38C38243" w14:textId="77777777" w:rsidR="000E2C74" w:rsidRPr="008212DD" w:rsidRDefault="000E2C74" w:rsidP="008212DD">
      <w:pPr>
        <w:widowControl w:val="0"/>
        <w:autoSpaceDE w:val="0"/>
        <w:autoSpaceDN w:val="0"/>
        <w:adjustRightInd w:val="0"/>
        <w:spacing w:after="0" w:line="240" w:lineRule="auto"/>
        <w:rPr>
          <w:rFonts w:ascii="Times New Roman" w:hAnsi="Times New Roman"/>
          <w:b/>
        </w:rPr>
      </w:pPr>
    </w:p>
    <w:p w14:paraId="3F6922D3" w14:textId="77777777" w:rsidR="000E2C74" w:rsidRPr="008212DD" w:rsidRDefault="000E2C74" w:rsidP="008212DD">
      <w:pPr>
        <w:widowControl w:val="0"/>
        <w:autoSpaceDE w:val="0"/>
        <w:autoSpaceDN w:val="0"/>
        <w:adjustRightInd w:val="0"/>
        <w:spacing w:after="0" w:line="240" w:lineRule="auto"/>
      </w:pPr>
    </w:p>
    <w:p w14:paraId="3F69D45D" w14:textId="77777777" w:rsidR="000E2C74" w:rsidRPr="008212DD" w:rsidRDefault="000E2C74" w:rsidP="008212DD">
      <w:pPr>
        <w:widowControl w:val="0"/>
        <w:autoSpaceDE w:val="0"/>
        <w:autoSpaceDN w:val="0"/>
        <w:adjustRightInd w:val="0"/>
        <w:spacing w:after="0" w:line="240" w:lineRule="auto"/>
      </w:pPr>
    </w:p>
    <w:p w14:paraId="5A04DA36" w14:textId="77777777" w:rsidR="000E2C74" w:rsidRPr="008212DD" w:rsidRDefault="000E2C74" w:rsidP="008212DD">
      <w:pPr>
        <w:widowControl w:val="0"/>
        <w:autoSpaceDE w:val="0"/>
        <w:autoSpaceDN w:val="0"/>
        <w:adjustRightInd w:val="0"/>
        <w:spacing w:after="0" w:line="240" w:lineRule="auto"/>
      </w:pPr>
    </w:p>
    <w:p w14:paraId="07342F13" w14:textId="77777777" w:rsidR="000E2C74" w:rsidRPr="008212DD" w:rsidRDefault="000E2C74" w:rsidP="008212DD">
      <w:pPr>
        <w:widowControl w:val="0"/>
        <w:autoSpaceDE w:val="0"/>
        <w:autoSpaceDN w:val="0"/>
        <w:adjustRightInd w:val="0"/>
        <w:spacing w:after="0" w:line="240" w:lineRule="auto"/>
      </w:pPr>
    </w:p>
    <w:p w14:paraId="77FE9D21" w14:textId="77777777" w:rsidR="000E2C74" w:rsidRPr="008212DD" w:rsidRDefault="000E2C74" w:rsidP="008212DD">
      <w:pPr>
        <w:widowControl w:val="0"/>
        <w:autoSpaceDE w:val="0"/>
        <w:autoSpaceDN w:val="0"/>
        <w:adjustRightInd w:val="0"/>
        <w:spacing w:after="0" w:line="240" w:lineRule="auto"/>
      </w:pPr>
    </w:p>
    <w:p w14:paraId="7DDEE1C9" w14:textId="77777777" w:rsidR="000E2C74" w:rsidRPr="008212DD" w:rsidRDefault="000E2C74" w:rsidP="008212DD">
      <w:pPr>
        <w:widowControl w:val="0"/>
        <w:autoSpaceDE w:val="0"/>
        <w:autoSpaceDN w:val="0"/>
        <w:adjustRightInd w:val="0"/>
        <w:spacing w:after="0" w:line="240" w:lineRule="auto"/>
      </w:pPr>
    </w:p>
    <w:p w14:paraId="6A88E450" w14:textId="77777777" w:rsidR="000E2C74" w:rsidRDefault="000E2C74" w:rsidP="008212DD">
      <w:pPr>
        <w:widowControl w:val="0"/>
        <w:autoSpaceDE w:val="0"/>
        <w:autoSpaceDN w:val="0"/>
        <w:adjustRightInd w:val="0"/>
        <w:spacing w:after="0" w:line="240" w:lineRule="auto"/>
      </w:pPr>
    </w:p>
    <w:p w14:paraId="20ABBA7D" w14:textId="77777777" w:rsidR="000E2C74" w:rsidRPr="008212DD" w:rsidRDefault="000E2C74" w:rsidP="008212DD">
      <w:pPr>
        <w:widowControl w:val="0"/>
        <w:autoSpaceDE w:val="0"/>
        <w:autoSpaceDN w:val="0"/>
        <w:adjustRightInd w:val="0"/>
        <w:spacing w:after="0" w:line="240" w:lineRule="auto"/>
      </w:pPr>
    </w:p>
    <w:p w14:paraId="771E16B0" w14:textId="77777777" w:rsidR="008212DD" w:rsidRPr="008212DD" w:rsidRDefault="00F007AB" w:rsidP="008212DD">
      <w:pPr>
        <w:widowControl w:val="0"/>
        <w:autoSpaceDE w:val="0"/>
        <w:autoSpaceDN w:val="0"/>
        <w:adjustRightInd w:val="0"/>
        <w:spacing w:after="0" w:line="240" w:lineRule="auto"/>
        <w:ind w:firstLine="284"/>
        <w:jc w:val="right"/>
        <w:rPr>
          <w:rFonts w:ascii="Times New Roman" w:hAnsi="Times New Roman"/>
          <w:b/>
          <w:bCs/>
          <w:color w:val="000000"/>
        </w:rPr>
      </w:pPr>
      <w:r>
        <w:rPr>
          <w:rFonts w:ascii="Times New Roman" w:hAnsi="Times New Roman"/>
          <w:b/>
          <w:bCs/>
          <w:color w:val="000000"/>
        </w:rPr>
        <w:t>Приложение 2</w:t>
      </w:r>
    </w:p>
    <w:p w14:paraId="58595080" w14:textId="77777777" w:rsidR="008212DD" w:rsidRPr="008212DD" w:rsidRDefault="008212DD" w:rsidP="008212DD">
      <w:pPr>
        <w:widowControl w:val="0"/>
        <w:autoSpaceDE w:val="0"/>
        <w:autoSpaceDN w:val="0"/>
        <w:adjustRightInd w:val="0"/>
        <w:spacing w:after="0" w:line="240" w:lineRule="auto"/>
        <w:ind w:firstLine="284"/>
        <w:jc w:val="right"/>
        <w:rPr>
          <w:rFonts w:ascii="Times New Roman" w:hAnsi="Times New Roman"/>
          <w:color w:val="000000"/>
        </w:rPr>
      </w:pPr>
      <w:r w:rsidRPr="008212DD">
        <w:rPr>
          <w:rFonts w:ascii="Times New Roman" w:hAnsi="Times New Roman"/>
          <w:color w:val="000000"/>
        </w:rPr>
        <w:t>к Договору № _____________</w:t>
      </w:r>
    </w:p>
    <w:p w14:paraId="7572345C" w14:textId="5CEAE7DF" w:rsidR="000E2C74" w:rsidRDefault="008212DD" w:rsidP="008212DD">
      <w:pPr>
        <w:widowControl w:val="0"/>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                                                                                                                                        </w:t>
      </w:r>
      <w:r w:rsidR="00551CAE">
        <w:rPr>
          <w:rFonts w:ascii="Times New Roman" w:hAnsi="Times New Roman"/>
          <w:color w:val="000000"/>
        </w:rPr>
        <w:t> от «____» __________ 20</w:t>
      </w:r>
      <w:r w:rsidR="00297D79">
        <w:rPr>
          <w:rFonts w:ascii="Times New Roman" w:hAnsi="Times New Roman"/>
          <w:color w:val="000000"/>
        </w:rPr>
        <w:t>26</w:t>
      </w:r>
      <w:r w:rsidRPr="008212DD">
        <w:rPr>
          <w:rFonts w:ascii="Times New Roman" w:hAnsi="Times New Roman"/>
          <w:color w:val="000000"/>
        </w:rPr>
        <w:t>г</w:t>
      </w:r>
    </w:p>
    <w:p w14:paraId="394FA2E9" w14:textId="77777777" w:rsidR="008212DD" w:rsidRDefault="008212DD" w:rsidP="008212DD">
      <w:pPr>
        <w:widowControl w:val="0"/>
        <w:autoSpaceDE w:val="0"/>
        <w:autoSpaceDN w:val="0"/>
        <w:adjustRightInd w:val="0"/>
        <w:spacing w:after="0" w:line="240" w:lineRule="auto"/>
        <w:rPr>
          <w:rFonts w:ascii="Times New Roman" w:hAnsi="Times New Roman"/>
          <w:color w:val="000000"/>
        </w:rPr>
      </w:pPr>
    </w:p>
    <w:p w14:paraId="3F29974A" w14:textId="77777777" w:rsidR="008212DD" w:rsidRDefault="008212DD" w:rsidP="008212DD">
      <w:pPr>
        <w:widowControl w:val="0"/>
        <w:autoSpaceDE w:val="0"/>
        <w:autoSpaceDN w:val="0"/>
        <w:adjustRightInd w:val="0"/>
        <w:spacing w:after="0" w:line="240" w:lineRule="auto"/>
        <w:jc w:val="center"/>
        <w:rPr>
          <w:rFonts w:ascii="Times New Roman" w:hAnsi="Times New Roman"/>
          <w:b/>
          <w:color w:val="000000"/>
          <w:sz w:val="20"/>
          <w:szCs w:val="20"/>
        </w:rPr>
      </w:pPr>
      <w:r w:rsidRPr="002E414E">
        <w:rPr>
          <w:rFonts w:ascii="Times New Roman" w:hAnsi="Times New Roman"/>
          <w:b/>
          <w:color w:val="000000"/>
          <w:sz w:val="20"/>
          <w:szCs w:val="20"/>
        </w:rPr>
        <w:t>Описание объекта закупки</w:t>
      </w:r>
    </w:p>
    <w:p w14:paraId="399DD922" w14:textId="2FBF5258" w:rsidR="00F007AB" w:rsidRPr="007A05A0" w:rsidRDefault="00F007AB" w:rsidP="00F007AB">
      <w:pPr>
        <w:spacing w:after="0" w:line="240" w:lineRule="auto"/>
        <w:jc w:val="center"/>
        <w:rPr>
          <w:rFonts w:ascii="Times New Roman" w:hAnsi="Times New Roman"/>
          <w:b/>
          <w:sz w:val="20"/>
          <w:szCs w:val="20"/>
        </w:rPr>
      </w:pPr>
      <w:r w:rsidRPr="007A05A0">
        <w:rPr>
          <w:rFonts w:ascii="Times New Roman" w:hAnsi="Times New Roman"/>
          <w:b/>
          <w:sz w:val="20"/>
          <w:szCs w:val="20"/>
        </w:rPr>
        <w:t xml:space="preserve">на оказание услуг </w:t>
      </w:r>
      <w:r w:rsidRPr="001C2A67">
        <w:rPr>
          <w:rFonts w:ascii="Times New Roman" w:hAnsi="Times New Roman"/>
          <w:b/>
          <w:sz w:val="20"/>
          <w:szCs w:val="20"/>
        </w:rPr>
        <w:t xml:space="preserve">на </w:t>
      </w:r>
      <w:r>
        <w:rPr>
          <w:rFonts w:ascii="Times New Roman" w:hAnsi="Times New Roman"/>
          <w:b/>
          <w:sz w:val="20"/>
          <w:szCs w:val="20"/>
        </w:rPr>
        <w:t>право использования</w:t>
      </w:r>
      <w:r w:rsidRPr="001C2A67">
        <w:rPr>
          <w:rFonts w:ascii="Times New Roman" w:hAnsi="Times New Roman"/>
          <w:b/>
          <w:sz w:val="20"/>
          <w:szCs w:val="20"/>
        </w:rPr>
        <w:t xml:space="preserve"> </w:t>
      </w:r>
      <w:r>
        <w:rPr>
          <w:rFonts w:ascii="Times New Roman" w:hAnsi="Times New Roman"/>
          <w:b/>
          <w:sz w:val="20"/>
          <w:szCs w:val="20"/>
        </w:rPr>
        <w:t>п</w:t>
      </w:r>
      <w:r w:rsidRPr="007A05A0">
        <w:rPr>
          <w:rFonts w:ascii="Times New Roman" w:hAnsi="Times New Roman"/>
          <w:b/>
          <w:sz w:val="20"/>
          <w:szCs w:val="20"/>
        </w:rPr>
        <w:t>рограммы "</w:t>
      </w:r>
      <w:proofErr w:type="spellStart"/>
      <w:r w:rsidR="000F7DE0">
        <w:rPr>
          <w:rFonts w:ascii="Times New Roman" w:hAnsi="Times New Roman"/>
          <w:b/>
          <w:sz w:val="20"/>
          <w:szCs w:val="20"/>
        </w:rPr>
        <w:t>Saby</w:t>
      </w:r>
      <w:proofErr w:type="spellEnd"/>
      <w:r w:rsidR="000F7DE0">
        <w:rPr>
          <w:rFonts w:ascii="Times New Roman" w:hAnsi="Times New Roman"/>
          <w:b/>
          <w:sz w:val="20"/>
          <w:szCs w:val="20"/>
        </w:rPr>
        <w:t xml:space="preserve"> </w:t>
      </w:r>
      <w:proofErr w:type="spellStart"/>
      <w:r w:rsidR="000F7DE0">
        <w:rPr>
          <w:rFonts w:ascii="Times New Roman" w:hAnsi="Times New Roman"/>
          <w:b/>
          <w:sz w:val="20"/>
          <w:szCs w:val="20"/>
        </w:rPr>
        <w:t>Docs</w:t>
      </w:r>
      <w:proofErr w:type="spellEnd"/>
      <w:r w:rsidRPr="007A05A0">
        <w:rPr>
          <w:rFonts w:ascii="Times New Roman" w:hAnsi="Times New Roman"/>
          <w:b/>
          <w:sz w:val="20"/>
          <w:szCs w:val="20"/>
        </w:rPr>
        <w:t xml:space="preserve">" </w:t>
      </w:r>
      <w:r w:rsidRPr="007A05A0">
        <w:rPr>
          <w:rFonts w:ascii="Times New Roman" w:hAnsi="Times New Roman"/>
          <w:b/>
          <w:color w:val="000000"/>
          <w:sz w:val="20"/>
          <w:szCs w:val="20"/>
        </w:rPr>
        <w:t>нужд</w:t>
      </w:r>
      <w:r w:rsidRPr="007A05A0">
        <w:rPr>
          <w:rFonts w:ascii="Times New Roman" w:hAnsi="Times New Roman"/>
          <w:bCs/>
          <w:sz w:val="20"/>
          <w:szCs w:val="20"/>
        </w:rPr>
        <w:t xml:space="preserve"> </w:t>
      </w:r>
      <w:r w:rsidRPr="007A05A0">
        <w:rPr>
          <w:rFonts w:ascii="Times New Roman" w:hAnsi="Times New Roman"/>
          <w:b/>
          <w:bCs/>
          <w:sz w:val="20"/>
          <w:szCs w:val="20"/>
        </w:rPr>
        <w:t>СПб ГБУЗ «Городская поликлиника № 99» в 20</w:t>
      </w:r>
      <w:r w:rsidR="00297D79">
        <w:rPr>
          <w:rFonts w:ascii="Times New Roman" w:hAnsi="Times New Roman"/>
          <w:b/>
          <w:bCs/>
          <w:sz w:val="20"/>
          <w:szCs w:val="20"/>
        </w:rPr>
        <w:t>26</w:t>
      </w:r>
      <w:r w:rsidRPr="007A05A0">
        <w:rPr>
          <w:rFonts w:ascii="Times New Roman" w:hAnsi="Times New Roman"/>
          <w:b/>
          <w:bCs/>
          <w:sz w:val="20"/>
          <w:szCs w:val="20"/>
        </w:rPr>
        <w:t xml:space="preserve"> году</w:t>
      </w:r>
    </w:p>
    <w:p w14:paraId="779FD2BA" w14:textId="77777777" w:rsidR="00F007AB" w:rsidRPr="007A05A0" w:rsidRDefault="00F007AB" w:rsidP="00F007AB">
      <w:pPr>
        <w:spacing w:after="0" w:line="240" w:lineRule="auto"/>
        <w:jc w:val="center"/>
        <w:rPr>
          <w:rFonts w:ascii="Times New Roman" w:hAnsi="Times New Roman"/>
          <w:b/>
          <w:bCs/>
          <w:sz w:val="20"/>
          <w:szCs w:val="20"/>
        </w:rPr>
      </w:pPr>
    </w:p>
    <w:p w14:paraId="4964208E" w14:textId="77777777" w:rsidR="00F007AB" w:rsidRDefault="00F007AB" w:rsidP="00F007AB">
      <w:pPr>
        <w:spacing w:after="0" w:line="240" w:lineRule="auto"/>
        <w:ind w:firstLine="426"/>
        <w:jc w:val="both"/>
        <w:rPr>
          <w:rFonts w:ascii="Times New Roman" w:eastAsia="Times New Roman" w:hAnsi="Times New Roman"/>
          <w:sz w:val="20"/>
          <w:szCs w:val="20"/>
        </w:rPr>
      </w:pPr>
    </w:p>
    <w:p w14:paraId="2141D283" w14:textId="77777777" w:rsidR="000F7DE0" w:rsidRDefault="000F7DE0" w:rsidP="00F007AB">
      <w:pPr>
        <w:spacing w:after="0" w:line="240" w:lineRule="auto"/>
        <w:ind w:firstLine="426"/>
        <w:jc w:val="both"/>
        <w:rPr>
          <w:rFonts w:ascii="Times New Roman" w:eastAsia="Times New Roman" w:hAnsi="Times New Roman"/>
          <w:sz w:val="20"/>
          <w:szCs w:val="20"/>
        </w:rPr>
      </w:pPr>
    </w:p>
    <w:p w14:paraId="7535A6C8" w14:textId="77777777" w:rsidR="000F7DE0" w:rsidRDefault="000F7DE0" w:rsidP="00F007AB">
      <w:pPr>
        <w:spacing w:after="0" w:line="240" w:lineRule="auto"/>
        <w:ind w:firstLine="426"/>
        <w:jc w:val="both"/>
        <w:rPr>
          <w:rFonts w:ascii="Times New Roman" w:eastAsia="Times New Roman" w:hAnsi="Times New Roman"/>
          <w:sz w:val="20"/>
          <w:szCs w:val="20"/>
        </w:rPr>
      </w:pPr>
    </w:p>
    <w:p w14:paraId="264C3387" w14:textId="77777777" w:rsidR="000F7DE0" w:rsidRDefault="000F7DE0" w:rsidP="00F007AB">
      <w:pPr>
        <w:spacing w:after="0" w:line="240" w:lineRule="auto"/>
        <w:ind w:firstLine="426"/>
        <w:jc w:val="both"/>
        <w:rPr>
          <w:rFonts w:ascii="Times New Roman" w:eastAsia="Times New Roman" w:hAnsi="Times New Roman"/>
          <w:sz w:val="20"/>
          <w:szCs w:val="20"/>
        </w:rPr>
      </w:pPr>
    </w:p>
    <w:p w14:paraId="54619909" w14:textId="77777777" w:rsidR="000F7DE0" w:rsidRDefault="000F7DE0" w:rsidP="00F007AB">
      <w:pPr>
        <w:spacing w:after="0" w:line="240" w:lineRule="auto"/>
        <w:ind w:firstLine="426"/>
        <w:jc w:val="both"/>
        <w:rPr>
          <w:rFonts w:ascii="Times New Roman" w:eastAsia="Times New Roman" w:hAnsi="Times New Roman"/>
          <w:sz w:val="20"/>
          <w:szCs w:val="20"/>
        </w:rPr>
      </w:pPr>
    </w:p>
    <w:p w14:paraId="3F38C3B0" w14:textId="77777777" w:rsidR="000F7DE0" w:rsidRDefault="000F7DE0" w:rsidP="00F007AB">
      <w:pPr>
        <w:spacing w:after="0" w:line="240" w:lineRule="auto"/>
        <w:ind w:firstLine="426"/>
        <w:jc w:val="both"/>
        <w:rPr>
          <w:rFonts w:ascii="Times New Roman" w:eastAsia="Times New Roman" w:hAnsi="Times New Roman"/>
          <w:sz w:val="20"/>
          <w:szCs w:val="20"/>
        </w:rPr>
      </w:pPr>
    </w:p>
    <w:p w14:paraId="7FB81378" w14:textId="77777777" w:rsidR="000F7DE0" w:rsidRDefault="000F7DE0" w:rsidP="00F007AB">
      <w:pPr>
        <w:spacing w:after="0" w:line="240" w:lineRule="auto"/>
        <w:ind w:firstLine="426"/>
        <w:jc w:val="both"/>
        <w:rPr>
          <w:rFonts w:ascii="Times New Roman" w:eastAsia="Times New Roman" w:hAnsi="Times New Roman"/>
          <w:sz w:val="20"/>
          <w:szCs w:val="20"/>
        </w:rPr>
      </w:pPr>
    </w:p>
    <w:p w14:paraId="53CFEF4F" w14:textId="77777777" w:rsidR="000F7DE0" w:rsidRDefault="000F7DE0" w:rsidP="00F007AB">
      <w:pPr>
        <w:spacing w:after="0" w:line="240" w:lineRule="auto"/>
        <w:ind w:firstLine="426"/>
        <w:jc w:val="both"/>
        <w:rPr>
          <w:rFonts w:ascii="Times New Roman" w:eastAsia="Times New Roman" w:hAnsi="Times New Roman"/>
          <w:sz w:val="20"/>
          <w:szCs w:val="20"/>
        </w:rPr>
      </w:pPr>
    </w:p>
    <w:p w14:paraId="6B1C8855" w14:textId="77777777" w:rsidR="000F7DE0" w:rsidRDefault="000F7DE0" w:rsidP="00F007AB">
      <w:pPr>
        <w:spacing w:after="0" w:line="240" w:lineRule="auto"/>
        <w:ind w:firstLine="426"/>
        <w:jc w:val="both"/>
        <w:rPr>
          <w:rFonts w:ascii="Times New Roman" w:eastAsia="Times New Roman" w:hAnsi="Times New Roman"/>
          <w:sz w:val="20"/>
          <w:szCs w:val="20"/>
        </w:rPr>
      </w:pPr>
    </w:p>
    <w:p w14:paraId="40A70E87" w14:textId="77777777" w:rsidR="000F7DE0" w:rsidRDefault="000F7DE0" w:rsidP="00F007AB">
      <w:pPr>
        <w:spacing w:after="0" w:line="240" w:lineRule="auto"/>
        <w:ind w:firstLine="426"/>
        <w:jc w:val="both"/>
        <w:rPr>
          <w:rFonts w:ascii="Times New Roman" w:eastAsia="Times New Roman" w:hAnsi="Times New Roman"/>
          <w:sz w:val="20"/>
          <w:szCs w:val="20"/>
        </w:rPr>
      </w:pPr>
    </w:p>
    <w:p w14:paraId="63E52F60" w14:textId="77777777" w:rsidR="000F7DE0" w:rsidRDefault="000F7DE0" w:rsidP="00F007AB">
      <w:pPr>
        <w:spacing w:after="0" w:line="240" w:lineRule="auto"/>
        <w:ind w:firstLine="426"/>
        <w:jc w:val="both"/>
        <w:rPr>
          <w:rFonts w:ascii="Times New Roman" w:eastAsia="Times New Roman" w:hAnsi="Times New Roman"/>
          <w:sz w:val="20"/>
          <w:szCs w:val="20"/>
        </w:rPr>
      </w:pPr>
    </w:p>
    <w:p w14:paraId="6A576A03" w14:textId="77777777" w:rsidR="000F7DE0" w:rsidRDefault="000F7DE0" w:rsidP="00F007AB">
      <w:pPr>
        <w:spacing w:after="0" w:line="240" w:lineRule="auto"/>
        <w:ind w:firstLine="426"/>
        <w:jc w:val="both"/>
        <w:rPr>
          <w:rFonts w:ascii="Times New Roman" w:eastAsia="Times New Roman" w:hAnsi="Times New Roman"/>
          <w:sz w:val="20"/>
          <w:szCs w:val="20"/>
        </w:rPr>
      </w:pPr>
    </w:p>
    <w:p w14:paraId="368AE3C3" w14:textId="77777777" w:rsidR="000F7DE0" w:rsidRPr="00796985" w:rsidRDefault="000F7DE0" w:rsidP="00F007AB">
      <w:pPr>
        <w:spacing w:after="0" w:line="240" w:lineRule="auto"/>
        <w:ind w:firstLine="426"/>
        <w:jc w:val="both"/>
        <w:rPr>
          <w:rFonts w:ascii="Times New Roman" w:eastAsia="Times New Roman" w:hAnsi="Times New Roman"/>
          <w:sz w:val="20"/>
          <w:szCs w:val="20"/>
        </w:rPr>
      </w:pPr>
    </w:p>
    <w:tbl>
      <w:tblPr>
        <w:tblW w:w="10600" w:type="dxa"/>
        <w:tblLayout w:type="fixed"/>
        <w:tblCellMar>
          <w:left w:w="0" w:type="dxa"/>
          <w:right w:w="0" w:type="dxa"/>
        </w:tblCellMar>
        <w:tblLook w:val="0000" w:firstRow="0" w:lastRow="0" w:firstColumn="0" w:lastColumn="0" w:noHBand="0" w:noVBand="0"/>
      </w:tblPr>
      <w:tblGrid>
        <w:gridCol w:w="2650"/>
        <w:gridCol w:w="2650"/>
        <w:gridCol w:w="2650"/>
        <w:gridCol w:w="2650"/>
      </w:tblGrid>
      <w:tr w:rsidR="00F007AB" w:rsidRPr="008212DD" w14:paraId="5852E1BB" w14:textId="77777777" w:rsidTr="00842673">
        <w:tc>
          <w:tcPr>
            <w:tcW w:w="5300" w:type="dxa"/>
            <w:gridSpan w:val="2"/>
            <w:tcBorders>
              <w:top w:val="nil"/>
              <w:left w:val="nil"/>
              <w:bottom w:val="nil"/>
              <w:right w:val="nil"/>
            </w:tcBorders>
          </w:tcPr>
          <w:p w14:paraId="09506E2F" w14:textId="77777777" w:rsidR="00F007AB" w:rsidRDefault="00F007AB" w:rsidP="00842673">
            <w:pPr>
              <w:widowControl w:val="0"/>
              <w:autoSpaceDE w:val="0"/>
              <w:autoSpaceDN w:val="0"/>
              <w:adjustRightInd w:val="0"/>
              <w:spacing w:after="0" w:line="240" w:lineRule="auto"/>
              <w:rPr>
                <w:rFonts w:ascii="Times New Roman" w:hAnsi="Times New Roman"/>
                <w:b/>
                <w:bCs/>
                <w:color w:val="000000"/>
              </w:rPr>
            </w:pPr>
            <w:r w:rsidRPr="008212DD">
              <w:rPr>
                <w:rFonts w:ascii="Times New Roman" w:hAnsi="Times New Roman"/>
                <w:b/>
                <w:bCs/>
                <w:color w:val="000000"/>
              </w:rPr>
              <w:t>ЛИЗЕНЗИАТ</w:t>
            </w:r>
          </w:p>
          <w:p w14:paraId="6D9FB958" w14:textId="77777777" w:rsidR="00F007AB" w:rsidRPr="008212DD" w:rsidRDefault="00F007AB" w:rsidP="00842673">
            <w:pPr>
              <w:widowControl w:val="0"/>
              <w:autoSpaceDE w:val="0"/>
              <w:autoSpaceDN w:val="0"/>
              <w:adjustRightInd w:val="0"/>
              <w:spacing w:after="0" w:line="240" w:lineRule="auto"/>
              <w:rPr>
                <w:rFonts w:ascii="Times New Roman" w:hAnsi="Times New Roman"/>
                <w:b/>
                <w:bCs/>
                <w:color w:val="000000"/>
              </w:rPr>
            </w:pPr>
            <w:r w:rsidRPr="00F007AB">
              <w:rPr>
                <w:rFonts w:ascii="Times New Roman" w:hAnsi="Times New Roman"/>
                <w:b/>
                <w:bCs/>
                <w:color w:val="000000"/>
              </w:rPr>
              <w:t>Санкт-Петербургское государственное бюджетное учреждение здравоохранения «Городская поликлиника № 99»</w:t>
            </w:r>
          </w:p>
        </w:tc>
        <w:tc>
          <w:tcPr>
            <w:tcW w:w="5300" w:type="dxa"/>
            <w:gridSpan w:val="2"/>
            <w:tcBorders>
              <w:top w:val="nil"/>
              <w:left w:val="nil"/>
              <w:bottom w:val="nil"/>
              <w:right w:val="nil"/>
            </w:tcBorders>
          </w:tcPr>
          <w:p w14:paraId="23964E9F" w14:textId="77777777" w:rsidR="00F007AB" w:rsidRPr="008212DD" w:rsidRDefault="00F007AB" w:rsidP="00842673">
            <w:pPr>
              <w:widowControl w:val="0"/>
              <w:autoSpaceDE w:val="0"/>
              <w:autoSpaceDN w:val="0"/>
              <w:adjustRightInd w:val="0"/>
              <w:spacing w:after="0" w:line="240" w:lineRule="auto"/>
              <w:rPr>
                <w:rFonts w:ascii="Times New Roman" w:hAnsi="Times New Roman"/>
                <w:b/>
                <w:bCs/>
                <w:color w:val="000000"/>
              </w:rPr>
            </w:pPr>
            <w:r w:rsidRPr="008212DD">
              <w:rPr>
                <w:rFonts w:ascii="Times New Roman" w:hAnsi="Times New Roman"/>
                <w:b/>
                <w:bCs/>
                <w:color w:val="000000"/>
              </w:rPr>
              <w:t>ЛИЗЕНЗИАР</w:t>
            </w:r>
          </w:p>
        </w:tc>
      </w:tr>
      <w:tr w:rsidR="00F007AB" w:rsidRPr="008212DD" w14:paraId="47CD0208" w14:textId="77777777" w:rsidTr="00842673">
        <w:tc>
          <w:tcPr>
            <w:tcW w:w="5300" w:type="dxa"/>
            <w:gridSpan w:val="2"/>
            <w:tcBorders>
              <w:top w:val="nil"/>
              <w:left w:val="nil"/>
              <w:bottom w:val="nil"/>
              <w:right w:val="nil"/>
            </w:tcBorders>
          </w:tcPr>
          <w:p w14:paraId="7EAAB712" w14:textId="77777777" w:rsidR="00F007AB" w:rsidRPr="00F007AB" w:rsidRDefault="00F007AB" w:rsidP="00842673">
            <w:pPr>
              <w:widowControl w:val="0"/>
              <w:autoSpaceDE w:val="0"/>
              <w:autoSpaceDN w:val="0"/>
              <w:adjustRightInd w:val="0"/>
              <w:spacing w:after="0" w:line="240" w:lineRule="auto"/>
              <w:rPr>
                <w:rFonts w:ascii="Times New Roman" w:hAnsi="Times New Roman"/>
                <w:b/>
                <w:color w:val="000000"/>
              </w:rPr>
            </w:pPr>
            <w:r w:rsidRPr="00F007AB">
              <w:rPr>
                <w:rFonts w:ascii="Times New Roman" w:hAnsi="Times New Roman"/>
                <w:b/>
                <w:color w:val="000000"/>
              </w:rPr>
              <w:t>СПб ГБУЗ «Городская поликлиника № 99»</w:t>
            </w:r>
          </w:p>
        </w:tc>
        <w:tc>
          <w:tcPr>
            <w:tcW w:w="5300" w:type="dxa"/>
            <w:gridSpan w:val="2"/>
            <w:tcBorders>
              <w:top w:val="nil"/>
              <w:left w:val="nil"/>
              <w:bottom w:val="nil"/>
              <w:right w:val="nil"/>
            </w:tcBorders>
          </w:tcPr>
          <w:p w14:paraId="763E1C35" w14:textId="77777777" w:rsidR="00F007AB" w:rsidRPr="008212DD" w:rsidRDefault="00F007AB" w:rsidP="00842673">
            <w:pPr>
              <w:widowControl w:val="0"/>
              <w:autoSpaceDE w:val="0"/>
              <w:autoSpaceDN w:val="0"/>
              <w:adjustRightInd w:val="0"/>
              <w:spacing w:after="0" w:line="240" w:lineRule="auto"/>
              <w:rPr>
                <w:rFonts w:ascii="Times New Roman" w:hAnsi="Times New Roman"/>
                <w:color w:val="000000"/>
              </w:rPr>
            </w:pPr>
          </w:p>
        </w:tc>
      </w:tr>
      <w:tr w:rsidR="00F007AB" w:rsidRPr="008212DD" w14:paraId="76CCF68F" w14:textId="77777777" w:rsidTr="00842673">
        <w:tc>
          <w:tcPr>
            <w:tcW w:w="5300" w:type="dxa"/>
            <w:gridSpan w:val="2"/>
            <w:tcBorders>
              <w:top w:val="nil"/>
              <w:left w:val="nil"/>
              <w:bottom w:val="nil"/>
              <w:right w:val="nil"/>
            </w:tcBorders>
          </w:tcPr>
          <w:p w14:paraId="1ED3D296" w14:textId="77777777" w:rsidR="00F007AB" w:rsidRPr="008212DD" w:rsidRDefault="00F007AB" w:rsidP="00842673">
            <w:pPr>
              <w:widowControl w:val="0"/>
              <w:autoSpaceDE w:val="0"/>
              <w:autoSpaceDN w:val="0"/>
              <w:adjustRightInd w:val="0"/>
              <w:spacing w:after="0" w:line="240" w:lineRule="auto"/>
              <w:rPr>
                <w:rFonts w:ascii="Times New Roman" w:hAnsi="Times New Roman"/>
                <w:color w:val="000000"/>
              </w:rPr>
            </w:pPr>
          </w:p>
        </w:tc>
        <w:tc>
          <w:tcPr>
            <w:tcW w:w="5300" w:type="dxa"/>
            <w:gridSpan w:val="2"/>
            <w:tcBorders>
              <w:top w:val="nil"/>
              <w:left w:val="nil"/>
              <w:bottom w:val="nil"/>
              <w:right w:val="nil"/>
            </w:tcBorders>
          </w:tcPr>
          <w:p w14:paraId="3F428AA0" w14:textId="77777777" w:rsidR="00F007AB" w:rsidRPr="008212DD" w:rsidRDefault="00F007AB" w:rsidP="00842673">
            <w:pPr>
              <w:widowControl w:val="0"/>
              <w:autoSpaceDE w:val="0"/>
              <w:autoSpaceDN w:val="0"/>
              <w:adjustRightInd w:val="0"/>
              <w:spacing w:after="0" w:line="240" w:lineRule="auto"/>
              <w:rPr>
                <w:rFonts w:ascii="Times New Roman" w:hAnsi="Times New Roman"/>
                <w:color w:val="000000"/>
              </w:rPr>
            </w:pPr>
          </w:p>
        </w:tc>
      </w:tr>
      <w:tr w:rsidR="00F007AB" w:rsidRPr="008212DD" w14:paraId="0C69C655" w14:textId="77777777" w:rsidTr="00842673">
        <w:tc>
          <w:tcPr>
            <w:tcW w:w="2650" w:type="dxa"/>
            <w:tcBorders>
              <w:top w:val="nil"/>
              <w:left w:val="nil"/>
              <w:bottom w:val="single" w:sz="6" w:space="0" w:color="000000"/>
              <w:right w:val="nil"/>
            </w:tcBorders>
          </w:tcPr>
          <w:p w14:paraId="301BD55E" w14:textId="77777777" w:rsidR="00F007AB" w:rsidRPr="008212DD" w:rsidRDefault="00F007AB" w:rsidP="00842673">
            <w:pPr>
              <w:widowControl w:val="0"/>
              <w:autoSpaceDE w:val="0"/>
              <w:autoSpaceDN w:val="0"/>
              <w:adjustRightInd w:val="0"/>
              <w:spacing w:after="0" w:line="240" w:lineRule="auto"/>
              <w:rPr>
                <w:rFonts w:ascii="Times New Roman" w:hAnsi="Times New Roman"/>
                <w:color w:val="000000"/>
              </w:rPr>
            </w:pPr>
          </w:p>
        </w:tc>
        <w:tc>
          <w:tcPr>
            <w:tcW w:w="2650" w:type="dxa"/>
            <w:tcBorders>
              <w:top w:val="nil"/>
              <w:left w:val="nil"/>
              <w:bottom w:val="nil"/>
              <w:right w:val="nil"/>
            </w:tcBorders>
          </w:tcPr>
          <w:p w14:paraId="36D55615" w14:textId="77777777" w:rsidR="00F007AB" w:rsidRPr="008212DD" w:rsidRDefault="00F007AB" w:rsidP="00842673">
            <w:pPr>
              <w:widowControl w:val="0"/>
              <w:autoSpaceDE w:val="0"/>
              <w:autoSpaceDN w:val="0"/>
              <w:adjustRightInd w:val="0"/>
              <w:spacing w:after="0" w:line="240" w:lineRule="auto"/>
              <w:rPr>
                <w:rFonts w:ascii="Times New Roman" w:hAnsi="Times New Roman"/>
                <w:color w:val="000000"/>
              </w:rPr>
            </w:pPr>
            <w:r w:rsidRPr="008212DD">
              <w:rPr>
                <w:rFonts w:ascii="Times New Roman" w:hAnsi="Times New Roman"/>
                <w:color w:val="000000"/>
              </w:rPr>
              <w:t>Загородников А.Г.</w:t>
            </w:r>
          </w:p>
        </w:tc>
        <w:tc>
          <w:tcPr>
            <w:tcW w:w="2650" w:type="dxa"/>
            <w:tcBorders>
              <w:top w:val="nil"/>
              <w:left w:val="nil"/>
              <w:bottom w:val="single" w:sz="6" w:space="0" w:color="000000"/>
              <w:right w:val="nil"/>
            </w:tcBorders>
          </w:tcPr>
          <w:p w14:paraId="315442CA" w14:textId="77777777" w:rsidR="00F007AB" w:rsidRPr="008212DD" w:rsidRDefault="00F007AB" w:rsidP="00842673">
            <w:pPr>
              <w:widowControl w:val="0"/>
              <w:autoSpaceDE w:val="0"/>
              <w:autoSpaceDN w:val="0"/>
              <w:adjustRightInd w:val="0"/>
              <w:spacing w:after="0" w:line="240" w:lineRule="auto"/>
              <w:rPr>
                <w:rFonts w:ascii="Times New Roman" w:hAnsi="Times New Roman"/>
                <w:color w:val="000000"/>
              </w:rPr>
            </w:pPr>
          </w:p>
        </w:tc>
        <w:tc>
          <w:tcPr>
            <w:tcW w:w="2650" w:type="dxa"/>
            <w:tcBorders>
              <w:top w:val="nil"/>
              <w:left w:val="nil"/>
              <w:bottom w:val="nil"/>
              <w:right w:val="nil"/>
            </w:tcBorders>
          </w:tcPr>
          <w:p w14:paraId="08930D16" w14:textId="77777777" w:rsidR="00F007AB" w:rsidRPr="008212DD" w:rsidRDefault="00F007AB" w:rsidP="00842673">
            <w:pPr>
              <w:widowControl w:val="0"/>
              <w:autoSpaceDE w:val="0"/>
              <w:autoSpaceDN w:val="0"/>
              <w:adjustRightInd w:val="0"/>
              <w:spacing w:after="0" w:line="240" w:lineRule="auto"/>
              <w:rPr>
                <w:rFonts w:ascii="Times New Roman" w:hAnsi="Times New Roman"/>
                <w:color w:val="000000"/>
              </w:rPr>
            </w:pPr>
            <w:r w:rsidRPr="008212DD">
              <w:rPr>
                <w:rFonts w:ascii="Times New Roman" w:hAnsi="Times New Roman"/>
                <w:color w:val="000000"/>
              </w:rPr>
              <w:t>/________/</w:t>
            </w:r>
          </w:p>
        </w:tc>
      </w:tr>
    </w:tbl>
    <w:p w14:paraId="50EA6D57" w14:textId="77777777" w:rsidR="00F007AB" w:rsidRPr="008212DD" w:rsidRDefault="00F007AB" w:rsidP="00F007AB">
      <w:pPr>
        <w:widowControl w:val="0"/>
        <w:autoSpaceDE w:val="0"/>
        <w:autoSpaceDN w:val="0"/>
        <w:adjustRightInd w:val="0"/>
        <w:spacing w:after="0" w:line="240" w:lineRule="auto"/>
        <w:rPr>
          <w:rFonts w:ascii="Times New Roman" w:hAnsi="Times New Roman"/>
          <w:b/>
        </w:rPr>
      </w:pPr>
      <w:r w:rsidRPr="008212DD">
        <w:rPr>
          <w:rFonts w:ascii="Times New Roman" w:hAnsi="Times New Roman"/>
          <w:b/>
        </w:rPr>
        <w:t>ПОДПИСАНО ЭЦП</w:t>
      </w:r>
      <w:r w:rsidRPr="008212DD">
        <w:rPr>
          <w:rFonts w:ascii="Times New Roman" w:hAnsi="Times New Roman"/>
        </w:rPr>
        <w:t xml:space="preserve">                                                                     </w:t>
      </w:r>
      <w:r w:rsidRPr="008212DD">
        <w:rPr>
          <w:rFonts w:ascii="Times New Roman" w:hAnsi="Times New Roman"/>
          <w:b/>
        </w:rPr>
        <w:t>ПОДПИСАНО ЭЦП</w:t>
      </w:r>
    </w:p>
    <w:p w14:paraId="4C7180DD" w14:textId="77777777" w:rsidR="00F007AB" w:rsidRPr="008212DD" w:rsidRDefault="00F007AB" w:rsidP="00F007AB">
      <w:pPr>
        <w:widowControl w:val="0"/>
        <w:autoSpaceDE w:val="0"/>
        <w:autoSpaceDN w:val="0"/>
        <w:adjustRightInd w:val="0"/>
        <w:spacing w:after="0" w:line="240" w:lineRule="auto"/>
        <w:rPr>
          <w:rFonts w:ascii="Times New Roman" w:hAnsi="Times New Roman"/>
          <w:b/>
        </w:rPr>
      </w:pPr>
    </w:p>
    <w:p w14:paraId="39698B75"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2117D3EF"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2A2A35CB"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305E688A"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30DD4E06"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3507187E"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6C436B38"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71752E30"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3779E88A"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5ADACEC6"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173B5733"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5A8D0E20"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7063D037"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4037D214"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38832C19"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1B3F84F7"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6EDCAEF3"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23309B76"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1AC8C906"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23D4A5C7"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2FE8786B"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04607266"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03115826"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4B6F59E9"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09D90AA7"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667A6C54"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019AAD2F"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25F28F4F"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65709C1F"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2C222F1C"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36761F3D"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6C99275F" w14:textId="77777777" w:rsidR="00F007AB"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p>
    <w:p w14:paraId="4A885AE7" w14:textId="77777777" w:rsidR="00F007AB" w:rsidRPr="008212DD" w:rsidRDefault="00F007AB" w:rsidP="00F007AB">
      <w:pPr>
        <w:widowControl w:val="0"/>
        <w:autoSpaceDE w:val="0"/>
        <w:autoSpaceDN w:val="0"/>
        <w:adjustRightInd w:val="0"/>
        <w:spacing w:after="0" w:line="240" w:lineRule="auto"/>
        <w:ind w:firstLine="284"/>
        <w:jc w:val="right"/>
        <w:rPr>
          <w:rFonts w:ascii="Times New Roman" w:hAnsi="Times New Roman"/>
          <w:b/>
          <w:bCs/>
          <w:color w:val="000000"/>
        </w:rPr>
      </w:pPr>
      <w:r>
        <w:rPr>
          <w:rFonts w:ascii="Times New Roman" w:hAnsi="Times New Roman"/>
          <w:b/>
          <w:bCs/>
          <w:color w:val="000000"/>
        </w:rPr>
        <w:t>Приложение 3</w:t>
      </w:r>
    </w:p>
    <w:p w14:paraId="6C141F44" w14:textId="77777777" w:rsidR="00F007AB" w:rsidRPr="008212DD" w:rsidRDefault="00F007AB" w:rsidP="00F007AB">
      <w:pPr>
        <w:widowControl w:val="0"/>
        <w:autoSpaceDE w:val="0"/>
        <w:autoSpaceDN w:val="0"/>
        <w:adjustRightInd w:val="0"/>
        <w:spacing w:after="0" w:line="240" w:lineRule="auto"/>
        <w:ind w:firstLine="284"/>
        <w:jc w:val="right"/>
        <w:rPr>
          <w:rFonts w:ascii="Times New Roman" w:hAnsi="Times New Roman"/>
          <w:color w:val="000000"/>
        </w:rPr>
      </w:pPr>
      <w:r w:rsidRPr="008212DD">
        <w:rPr>
          <w:rFonts w:ascii="Times New Roman" w:hAnsi="Times New Roman"/>
          <w:color w:val="000000"/>
        </w:rPr>
        <w:t>к Договору № _____________</w:t>
      </w:r>
    </w:p>
    <w:p w14:paraId="5B005B41" w14:textId="540C0184" w:rsidR="00F007AB" w:rsidRDefault="00F007AB" w:rsidP="00F007AB">
      <w:pPr>
        <w:widowControl w:val="0"/>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                                                                                                                                         от «____» __________ 20</w:t>
      </w:r>
      <w:r w:rsidR="00297D79">
        <w:rPr>
          <w:rFonts w:ascii="Times New Roman" w:hAnsi="Times New Roman"/>
          <w:color w:val="000000"/>
        </w:rPr>
        <w:t>26</w:t>
      </w:r>
      <w:r w:rsidRPr="008212DD">
        <w:rPr>
          <w:rFonts w:ascii="Times New Roman" w:hAnsi="Times New Roman"/>
          <w:color w:val="000000"/>
        </w:rPr>
        <w:t>г</w:t>
      </w:r>
    </w:p>
    <w:p w14:paraId="37B9A7A7" w14:textId="77777777" w:rsidR="00F007AB" w:rsidRDefault="00F007AB" w:rsidP="00F007AB">
      <w:pPr>
        <w:widowControl w:val="0"/>
        <w:autoSpaceDE w:val="0"/>
        <w:autoSpaceDN w:val="0"/>
        <w:adjustRightInd w:val="0"/>
        <w:spacing w:after="0" w:line="240" w:lineRule="auto"/>
        <w:rPr>
          <w:rFonts w:ascii="Times New Roman" w:hAnsi="Times New Roman"/>
          <w:color w:val="000000"/>
        </w:rPr>
      </w:pPr>
    </w:p>
    <w:p w14:paraId="68617FBE" w14:textId="77777777" w:rsidR="00F007AB" w:rsidRDefault="00F007AB" w:rsidP="00F007AB">
      <w:pPr>
        <w:widowControl w:val="0"/>
        <w:autoSpaceDE w:val="0"/>
        <w:autoSpaceDN w:val="0"/>
        <w:adjustRightInd w:val="0"/>
        <w:spacing w:after="0" w:line="240" w:lineRule="auto"/>
        <w:rPr>
          <w:rFonts w:ascii="Times New Roman" w:hAnsi="Times New Roman"/>
          <w:color w:val="000000"/>
        </w:rPr>
      </w:pPr>
    </w:p>
    <w:p w14:paraId="7F6E8033" w14:textId="77777777" w:rsidR="00F007AB" w:rsidRPr="00F007AB" w:rsidRDefault="00F007AB" w:rsidP="00F007AB">
      <w:pPr>
        <w:widowControl w:val="0"/>
        <w:autoSpaceDE w:val="0"/>
        <w:autoSpaceDN w:val="0"/>
        <w:adjustRightInd w:val="0"/>
        <w:spacing w:after="0" w:line="240" w:lineRule="auto"/>
        <w:jc w:val="right"/>
        <w:rPr>
          <w:rFonts w:ascii="Times New Roman" w:hAnsi="Times New Roman"/>
          <w:b/>
          <w:i/>
          <w:color w:val="000000"/>
          <w:sz w:val="20"/>
          <w:szCs w:val="20"/>
        </w:rPr>
      </w:pPr>
      <w:r w:rsidRPr="00F007AB">
        <w:rPr>
          <w:rFonts w:ascii="Times New Roman" w:hAnsi="Times New Roman"/>
          <w:b/>
          <w:i/>
          <w:color w:val="000000"/>
          <w:sz w:val="20"/>
          <w:szCs w:val="20"/>
        </w:rPr>
        <w:t>Образец</w:t>
      </w:r>
    </w:p>
    <w:p w14:paraId="4D391F1C" w14:textId="77777777" w:rsidR="00F007AB" w:rsidRPr="00F007AB" w:rsidRDefault="00F007AB" w:rsidP="00F007AB">
      <w:pPr>
        <w:widowControl w:val="0"/>
        <w:autoSpaceDE w:val="0"/>
        <w:autoSpaceDN w:val="0"/>
        <w:adjustRightInd w:val="0"/>
        <w:spacing w:after="0" w:line="240" w:lineRule="auto"/>
        <w:jc w:val="center"/>
        <w:rPr>
          <w:rFonts w:ascii="Times New Roman" w:hAnsi="Times New Roman"/>
          <w:b/>
          <w:color w:val="000000"/>
          <w:sz w:val="20"/>
          <w:szCs w:val="20"/>
        </w:rPr>
      </w:pPr>
      <w:r w:rsidRPr="00F007AB">
        <w:rPr>
          <w:rFonts w:ascii="Times New Roman" w:hAnsi="Times New Roman"/>
          <w:b/>
          <w:color w:val="000000"/>
          <w:sz w:val="20"/>
          <w:szCs w:val="20"/>
        </w:rPr>
        <w:t>Акт приемки товаров, работ, услуг (ОКУД 0510452)</w:t>
      </w:r>
    </w:p>
    <w:p w14:paraId="236B554F" w14:textId="77777777" w:rsidR="00F007AB" w:rsidRPr="002E414E" w:rsidRDefault="00F007AB" w:rsidP="00F007AB">
      <w:pPr>
        <w:widowControl w:val="0"/>
        <w:autoSpaceDE w:val="0"/>
        <w:autoSpaceDN w:val="0"/>
        <w:adjustRightInd w:val="0"/>
        <w:spacing w:after="0" w:line="240" w:lineRule="auto"/>
        <w:jc w:val="center"/>
        <w:rPr>
          <w:rFonts w:ascii="Times New Roman" w:hAnsi="Times New Roman"/>
          <w:b/>
          <w:color w:val="000000"/>
          <w:sz w:val="20"/>
          <w:szCs w:val="20"/>
        </w:rPr>
      </w:pPr>
      <w:r w:rsidRPr="00F007AB">
        <w:rPr>
          <w:rFonts w:ascii="Times New Roman" w:hAnsi="Times New Roman"/>
          <w:b/>
          <w:color w:val="000000"/>
          <w:sz w:val="20"/>
          <w:szCs w:val="20"/>
        </w:rPr>
        <w:t>прилагается отдельным файлом</w:t>
      </w:r>
    </w:p>
    <w:sectPr w:rsidR="00F007AB" w:rsidRPr="002E414E">
      <w:pgSz w:w="11905" w:h="16837"/>
      <w:pgMar w:top="623" w:right="623" w:bottom="623" w:left="90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1A93"/>
    <w:multiLevelType w:val="hybridMultilevel"/>
    <w:tmpl w:val="22241DFA"/>
    <w:lvl w:ilvl="0" w:tplc="DC24EAFA">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0CE7327E"/>
    <w:multiLevelType w:val="multilevel"/>
    <w:tmpl w:val="9F587BBA"/>
    <w:lvl w:ilvl="0">
      <w:start w:val="1"/>
      <w:numFmt w:val="bullet"/>
      <w:lvlText w:val=""/>
      <w:lvlJc w:val="left"/>
      <w:pPr>
        <w:tabs>
          <w:tab w:val="num" w:pos="0"/>
        </w:tabs>
        <w:ind w:left="1428" w:hanging="360"/>
      </w:pPr>
      <w:rPr>
        <w:rFonts w:ascii="Symbol" w:hAnsi="Symbol" w:cs="Symbol" w:hint="default"/>
        <w:sz w:val="21"/>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2" w15:restartNumberingAfterBreak="0">
    <w:nsid w:val="206A2FAA"/>
    <w:multiLevelType w:val="hybridMultilevel"/>
    <w:tmpl w:val="1B6A33BC"/>
    <w:lvl w:ilvl="0" w:tplc="1BE8181A">
      <w:start w:val="1"/>
      <w:numFmt w:val="bullet"/>
      <w:lvlText w:val=""/>
      <w:lvlJc w:val="left"/>
      <w:pPr>
        <w:ind w:left="720" w:hanging="720"/>
      </w:pPr>
      <w:rPr>
        <w:rFonts w:ascii="Symbol" w:hAnsi="Symbol" w:hint="default"/>
      </w:rPr>
    </w:lvl>
    <w:lvl w:ilvl="1" w:tplc="2A08F59E">
      <w:start w:val="1"/>
      <w:numFmt w:val="bullet"/>
      <w:lvlText w:val="o"/>
      <w:lvlJc w:val="left"/>
      <w:pPr>
        <w:ind w:left="1440" w:hanging="360"/>
      </w:pPr>
      <w:rPr>
        <w:rFonts w:ascii="Courier New" w:hAnsi="Courier New" w:hint="default"/>
      </w:rPr>
    </w:lvl>
    <w:lvl w:ilvl="2" w:tplc="614047D2">
      <w:start w:val="1"/>
      <w:numFmt w:val="bullet"/>
      <w:lvlText w:val=""/>
      <w:lvlJc w:val="left"/>
      <w:pPr>
        <w:ind w:left="2160" w:hanging="360"/>
      </w:pPr>
      <w:rPr>
        <w:rFonts w:ascii="Wingdings" w:hAnsi="Wingdings" w:hint="default"/>
      </w:rPr>
    </w:lvl>
    <w:lvl w:ilvl="3" w:tplc="98FC6CCA">
      <w:start w:val="1"/>
      <w:numFmt w:val="bullet"/>
      <w:lvlText w:val=""/>
      <w:lvlJc w:val="left"/>
      <w:pPr>
        <w:ind w:left="2880" w:hanging="360"/>
      </w:pPr>
      <w:rPr>
        <w:rFonts w:ascii="Symbol" w:hAnsi="Symbol" w:hint="default"/>
      </w:rPr>
    </w:lvl>
    <w:lvl w:ilvl="4" w:tplc="02D8924E">
      <w:start w:val="1"/>
      <w:numFmt w:val="bullet"/>
      <w:lvlText w:val="o"/>
      <w:lvlJc w:val="left"/>
      <w:pPr>
        <w:ind w:left="3600" w:hanging="360"/>
      </w:pPr>
      <w:rPr>
        <w:rFonts w:ascii="Courier New" w:hAnsi="Courier New" w:hint="default"/>
      </w:rPr>
    </w:lvl>
    <w:lvl w:ilvl="5" w:tplc="6486F4DA">
      <w:start w:val="1"/>
      <w:numFmt w:val="bullet"/>
      <w:lvlText w:val=""/>
      <w:lvlJc w:val="left"/>
      <w:pPr>
        <w:ind w:left="4320" w:hanging="360"/>
      </w:pPr>
      <w:rPr>
        <w:rFonts w:ascii="Wingdings" w:hAnsi="Wingdings" w:hint="default"/>
      </w:rPr>
    </w:lvl>
    <w:lvl w:ilvl="6" w:tplc="E7A4136E">
      <w:start w:val="1"/>
      <w:numFmt w:val="bullet"/>
      <w:lvlText w:val=""/>
      <w:lvlJc w:val="left"/>
      <w:pPr>
        <w:ind w:left="5040" w:hanging="360"/>
      </w:pPr>
      <w:rPr>
        <w:rFonts w:ascii="Symbol" w:hAnsi="Symbol" w:hint="default"/>
      </w:rPr>
    </w:lvl>
    <w:lvl w:ilvl="7" w:tplc="DE4ED41A">
      <w:start w:val="1"/>
      <w:numFmt w:val="bullet"/>
      <w:lvlText w:val="o"/>
      <w:lvlJc w:val="left"/>
      <w:pPr>
        <w:ind w:left="5760" w:hanging="360"/>
      </w:pPr>
      <w:rPr>
        <w:rFonts w:ascii="Courier New" w:hAnsi="Courier New" w:hint="default"/>
      </w:rPr>
    </w:lvl>
    <w:lvl w:ilvl="8" w:tplc="A61E4878">
      <w:start w:val="1"/>
      <w:numFmt w:val="bullet"/>
      <w:lvlText w:val=""/>
      <w:lvlJc w:val="left"/>
      <w:pPr>
        <w:ind w:left="6480" w:hanging="360"/>
      </w:pPr>
      <w:rPr>
        <w:rFonts w:ascii="Wingdings" w:hAnsi="Wingdings" w:hint="default"/>
      </w:rPr>
    </w:lvl>
  </w:abstractNum>
  <w:abstractNum w:abstractNumId="3" w15:restartNumberingAfterBreak="0">
    <w:nsid w:val="33B203CD"/>
    <w:multiLevelType w:val="hybridMultilevel"/>
    <w:tmpl w:val="EDFC7E16"/>
    <w:lvl w:ilvl="0" w:tplc="0419000F">
      <w:start w:val="1"/>
      <w:numFmt w:val="decimal"/>
      <w:lvlText w:val="%1."/>
      <w:lvlJc w:val="left"/>
      <w:pPr>
        <w:ind w:left="644"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15:restartNumberingAfterBreak="0">
    <w:nsid w:val="5B760002"/>
    <w:multiLevelType w:val="hybridMultilevel"/>
    <w:tmpl w:val="123A8026"/>
    <w:lvl w:ilvl="0" w:tplc="AD5E780E">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 w15:restartNumberingAfterBreak="0">
    <w:nsid w:val="6D7B5396"/>
    <w:multiLevelType w:val="multilevel"/>
    <w:tmpl w:val="BBF684C0"/>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b w:val="0"/>
      </w:rPr>
    </w:lvl>
    <w:lvl w:ilvl="2">
      <w:start w:val="1"/>
      <w:numFmt w:val="decimal"/>
      <w:suff w:val="space"/>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69D0"/>
    <w:rsid w:val="000E2162"/>
    <w:rsid w:val="000E2C74"/>
    <w:rsid w:val="000F7DE0"/>
    <w:rsid w:val="00133783"/>
    <w:rsid w:val="001A301A"/>
    <w:rsid w:val="001B5F10"/>
    <w:rsid w:val="001C24C3"/>
    <w:rsid w:val="0024757B"/>
    <w:rsid w:val="00297D79"/>
    <w:rsid w:val="002B2F7A"/>
    <w:rsid w:val="002E414E"/>
    <w:rsid w:val="002F5117"/>
    <w:rsid w:val="003120BD"/>
    <w:rsid w:val="00347878"/>
    <w:rsid w:val="00365D5D"/>
    <w:rsid w:val="003A44A4"/>
    <w:rsid w:val="003D2D7B"/>
    <w:rsid w:val="003D7060"/>
    <w:rsid w:val="004D0EBE"/>
    <w:rsid w:val="00540E4A"/>
    <w:rsid w:val="00551CAE"/>
    <w:rsid w:val="005A1169"/>
    <w:rsid w:val="005D72B4"/>
    <w:rsid w:val="00653828"/>
    <w:rsid w:val="006C019B"/>
    <w:rsid w:val="006C429C"/>
    <w:rsid w:val="006F13D1"/>
    <w:rsid w:val="0076233F"/>
    <w:rsid w:val="00782409"/>
    <w:rsid w:val="008212DD"/>
    <w:rsid w:val="00823F06"/>
    <w:rsid w:val="00843337"/>
    <w:rsid w:val="00887F4F"/>
    <w:rsid w:val="009169D0"/>
    <w:rsid w:val="00994AFD"/>
    <w:rsid w:val="00A623C3"/>
    <w:rsid w:val="00AE6432"/>
    <w:rsid w:val="00BC28F9"/>
    <w:rsid w:val="00CB2B59"/>
    <w:rsid w:val="00DC6D0B"/>
    <w:rsid w:val="00E22ED4"/>
    <w:rsid w:val="00EC5A61"/>
    <w:rsid w:val="00F007AB"/>
    <w:rsid w:val="00F0750D"/>
    <w:rsid w:val="00FE2149"/>
    <w:rsid w:val="00FF65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8C0C"/>
  <w15:docId w15:val="{22E28228-9753-476C-B139-A03238244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07AB"/>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24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24C3"/>
    <w:rPr>
      <w:rFonts w:ascii="Tahoma" w:eastAsiaTheme="minorEastAsia" w:hAnsi="Tahoma" w:cs="Tahoma"/>
      <w:sz w:val="16"/>
      <w:szCs w:val="16"/>
      <w:lang w:eastAsia="ru-RU"/>
    </w:rPr>
  </w:style>
  <w:style w:type="paragraph" w:styleId="a5">
    <w:name w:val="List Paragraph"/>
    <w:basedOn w:val="a"/>
    <w:uiPriority w:val="34"/>
    <w:qFormat/>
    <w:rsid w:val="001C24C3"/>
    <w:pPr>
      <w:ind w:left="720"/>
      <w:contextualSpacing/>
    </w:pPr>
  </w:style>
  <w:style w:type="character" w:styleId="a6">
    <w:name w:val="Hyperlink"/>
    <w:basedOn w:val="a0"/>
    <w:uiPriority w:val="99"/>
    <w:semiHidden/>
    <w:unhideWhenUsed/>
    <w:rsid w:val="008212DD"/>
    <w:rPr>
      <w:color w:val="0000FF" w:themeColor="hyperlink"/>
      <w:u w:val="single"/>
    </w:rPr>
  </w:style>
  <w:style w:type="table" w:customStyle="1" w:styleId="5">
    <w:name w:val="Сетка таблицы5"/>
    <w:basedOn w:val="a1"/>
    <w:uiPriority w:val="59"/>
    <w:rsid w:val="008212D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73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bis.ru/reglament%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uh2.sbis.ru/" TargetMode="External"/><Relationship Id="rId5" Type="http://schemas.openxmlformats.org/officeDocument/2006/relationships/hyperlink" Target="https://sbis.ru/tariff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8</Pages>
  <Words>3373</Words>
  <Characters>19228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Ильин Сергей Марионович</cp:lastModifiedBy>
  <cp:revision>31</cp:revision>
  <cp:lastPrinted>2024-04-25T06:09:00Z</cp:lastPrinted>
  <dcterms:created xsi:type="dcterms:W3CDTF">2021-11-18T12:17:00Z</dcterms:created>
  <dcterms:modified xsi:type="dcterms:W3CDTF">2026-05-06T06:11:00Z</dcterms:modified>
</cp:coreProperties>
</file>