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6F34F9" w:rsidRDefault="00CE570E" w:rsidP="00CE570E">
      <w:pPr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 xml:space="preserve">КОНТРАКТ </w:t>
      </w:r>
      <w:r w:rsidR="004240D1" w:rsidRPr="006F34F9">
        <w:rPr>
          <w:b/>
          <w:sz w:val="22"/>
          <w:szCs w:val="22"/>
        </w:rPr>
        <w:t xml:space="preserve">№ </w:t>
      </w:r>
      <w:r w:rsidR="004240D1">
        <w:rPr>
          <w:b/>
          <w:sz w:val="22"/>
          <w:szCs w:val="22"/>
        </w:rPr>
        <w:t>214</w:t>
      </w:r>
      <w:r w:rsidR="00BC4703">
        <w:rPr>
          <w:b/>
          <w:sz w:val="22"/>
          <w:szCs w:val="22"/>
        </w:rPr>
        <w:t>-</w:t>
      </w:r>
      <w:r w:rsidR="00F1365F">
        <w:rPr>
          <w:b/>
          <w:sz w:val="22"/>
          <w:szCs w:val="22"/>
        </w:rPr>
        <w:t>БУМ26</w:t>
      </w:r>
    </w:p>
    <w:p w:rsidR="00F06872" w:rsidRPr="006F34F9" w:rsidRDefault="00F06872" w:rsidP="00CE570E">
      <w:pPr>
        <w:jc w:val="center"/>
        <w:rPr>
          <w:b/>
          <w:sz w:val="22"/>
          <w:szCs w:val="22"/>
        </w:rPr>
      </w:pPr>
    </w:p>
    <w:p w:rsidR="00442E88" w:rsidRPr="006F34F9" w:rsidRDefault="00442E88" w:rsidP="00442E88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г. Санкт-Петербург                                                 </w:t>
      </w:r>
      <w:r w:rsidR="00B90F1E" w:rsidRPr="006F34F9">
        <w:rPr>
          <w:sz w:val="22"/>
          <w:szCs w:val="22"/>
        </w:rPr>
        <w:t xml:space="preserve">             </w:t>
      </w:r>
      <w:r w:rsidR="00C5136D" w:rsidRPr="006F34F9">
        <w:rPr>
          <w:sz w:val="22"/>
          <w:szCs w:val="22"/>
        </w:rPr>
        <w:t xml:space="preserve">                </w:t>
      </w:r>
      <w:r w:rsidR="00B90F1E" w:rsidRPr="006F34F9">
        <w:rPr>
          <w:sz w:val="22"/>
          <w:szCs w:val="22"/>
        </w:rPr>
        <w:t xml:space="preserve">            </w:t>
      </w:r>
      <w:r w:rsidRPr="006F34F9">
        <w:rPr>
          <w:sz w:val="22"/>
          <w:szCs w:val="22"/>
        </w:rPr>
        <w:t xml:space="preserve">     «</w:t>
      </w:r>
      <w:r w:rsidR="00686850">
        <w:rPr>
          <w:sz w:val="22"/>
          <w:szCs w:val="22"/>
        </w:rPr>
        <w:t>____</w:t>
      </w:r>
      <w:r w:rsidRPr="006F34F9">
        <w:rPr>
          <w:sz w:val="22"/>
          <w:szCs w:val="22"/>
        </w:rPr>
        <w:t>»</w:t>
      </w:r>
      <w:r w:rsidR="00BC4703">
        <w:rPr>
          <w:sz w:val="22"/>
          <w:szCs w:val="22"/>
        </w:rPr>
        <w:t xml:space="preserve">                     </w:t>
      </w:r>
      <w:r w:rsidRPr="006F34F9">
        <w:rPr>
          <w:sz w:val="22"/>
          <w:szCs w:val="22"/>
        </w:rPr>
        <w:t>20</w:t>
      </w:r>
      <w:r w:rsidR="00C5136D" w:rsidRPr="006F34F9">
        <w:rPr>
          <w:sz w:val="22"/>
          <w:szCs w:val="22"/>
        </w:rPr>
        <w:t>2</w:t>
      </w:r>
      <w:r w:rsidR="00F1365F">
        <w:rPr>
          <w:sz w:val="22"/>
          <w:szCs w:val="22"/>
        </w:rPr>
        <w:t>_</w:t>
      </w:r>
      <w:r w:rsidR="00244E55" w:rsidRPr="006F34F9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г.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</w:p>
    <w:p w:rsidR="00CE570E" w:rsidRPr="006F34F9" w:rsidRDefault="003C3E5D" w:rsidP="00CE570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BC4703" w:rsidRPr="00C73116">
        <w:rPr>
          <w:b/>
          <w:sz w:val="22"/>
          <w:szCs w:val="22"/>
        </w:rPr>
        <w:t>Государственное бюджетное общеобразовательное учреждение лицей № 214 Центрального района Санкт-Петербурга</w:t>
      </w:r>
      <w:r w:rsidR="00BC4703" w:rsidRPr="00BC4703">
        <w:rPr>
          <w:sz w:val="22"/>
          <w:szCs w:val="22"/>
        </w:rPr>
        <w:t xml:space="preserve">, именуемый в дальнейшем "Заказчик", в лице директора Витте Ирины Яковлевны, действующего на основании Устава,, с одной стороны, </w:t>
      </w:r>
      <w:r w:rsidR="00CE570E" w:rsidRPr="006F34F9">
        <w:rPr>
          <w:sz w:val="22"/>
          <w:szCs w:val="22"/>
        </w:rPr>
        <w:t>и</w:t>
      </w:r>
      <w:r w:rsidR="003E46A4">
        <w:rPr>
          <w:sz w:val="22"/>
          <w:szCs w:val="22"/>
        </w:rPr>
        <w:t xml:space="preserve">_________________________ </w:t>
      </w:r>
      <w:r w:rsidR="00CE570E" w:rsidRPr="006F34F9">
        <w:rPr>
          <w:sz w:val="22"/>
          <w:szCs w:val="22"/>
        </w:rPr>
        <w:t xml:space="preserve">, именуемое в дальнейшем «Поставщик» в лице </w:t>
      </w:r>
      <w:r w:rsidR="00900D4D">
        <w:rPr>
          <w:sz w:val="22"/>
          <w:szCs w:val="22"/>
        </w:rPr>
        <w:t>___________________</w:t>
      </w:r>
      <w:r w:rsidR="00CE570E" w:rsidRPr="006F34F9">
        <w:rPr>
          <w:sz w:val="22"/>
          <w:szCs w:val="22"/>
        </w:rPr>
        <w:t xml:space="preserve">, действующего на основании </w:t>
      </w:r>
      <w:r w:rsidR="007B14DE">
        <w:rPr>
          <w:sz w:val="22"/>
          <w:szCs w:val="22"/>
        </w:rPr>
        <w:t>Устава,</w:t>
      </w:r>
      <w:r w:rsidR="00CE570E" w:rsidRPr="006F34F9">
        <w:rPr>
          <w:sz w:val="22"/>
          <w:szCs w:val="22"/>
        </w:rPr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1. Предмет контракта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1.1. Поставщик обязуется </w:t>
      </w:r>
      <w:r w:rsidR="00CD0F07">
        <w:rPr>
          <w:sz w:val="22"/>
          <w:szCs w:val="22"/>
        </w:rPr>
        <w:t>поставить</w:t>
      </w:r>
      <w:r w:rsidRPr="006F34F9">
        <w:rPr>
          <w:sz w:val="22"/>
          <w:szCs w:val="22"/>
        </w:rPr>
        <w:t xml:space="preserve"> Заказчику </w:t>
      </w:r>
      <w:r w:rsidR="00CD0F07">
        <w:rPr>
          <w:sz w:val="22"/>
          <w:szCs w:val="22"/>
        </w:rPr>
        <w:t xml:space="preserve">бумагу </w:t>
      </w:r>
      <w:r w:rsidR="00164C91">
        <w:rPr>
          <w:sz w:val="22"/>
          <w:szCs w:val="22"/>
        </w:rPr>
        <w:t>офисную</w:t>
      </w:r>
      <w:r w:rsidR="00CD0F07">
        <w:rPr>
          <w:sz w:val="22"/>
          <w:szCs w:val="22"/>
        </w:rPr>
        <w:t xml:space="preserve"> (далее – </w:t>
      </w:r>
      <w:r w:rsidRPr="006F34F9">
        <w:rPr>
          <w:sz w:val="22"/>
          <w:szCs w:val="22"/>
        </w:rPr>
        <w:t>Товар</w:t>
      </w:r>
      <w:r w:rsidR="00CD0F07">
        <w:rPr>
          <w:sz w:val="22"/>
          <w:szCs w:val="22"/>
        </w:rPr>
        <w:t>)</w:t>
      </w:r>
      <w:r w:rsidRPr="006F34F9">
        <w:rPr>
          <w:sz w:val="22"/>
          <w:szCs w:val="22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2. Цена Контракта и порядок расчетов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2.1. Цена контракта составляет </w:t>
      </w:r>
      <w:r w:rsidR="00900D4D">
        <w:rPr>
          <w:sz w:val="22"/>
          <w:szCs w:val="22"/>
        </w:rPr>
        <w:t>___________________________  НДС/НДС не облагается.</w:t>
      </w:r>
    </w:p>
    <w:p w:rsidR="0052680A" w:rsidRDefault="00CE570E" w:rsidP="0052680A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Источник финансирования: </w:t>
      </w:r>
      <w:r w:rsidR="0052680A" w:rsidRPr="0052680A">
        <w:rPr>
          <w:sz w:val="22"/>
          <w:szCs w:val="22"/>
        </w:rPr>
        <w:t>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</w:t>
      </w:r>
    </w:p>
    <w:p w:rsidR="0052680A" w:rsidRDefault="0052680A" w:rsidP="0052680A">
      <w:pPr>
        <w:jc w:val="both"/>
        <w:rPr>
          <w:sz w:val="22"/>
          <w:szCs w:val="22"/>
        </w:rPr>
      </w:pPr>
    </w:p>
    <w:p w:rsidR="00CE570E" w:rsidRPr="006F34F9" w:rsidRDefault="00CE570E" w:rsidP="0052680A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</w:t>
      </w:r>
      <w:r w:rsidR="00131F57" w:rsidRPr="006F34F9">
        <w:rPr>
          <w:sz w:val="22"/>
          <w:szCs w:val="22"/>
        </w:rPr>
        <w:t>:</w:t>
      </w:r>
      <w:r w:rsidR="00456E12" w:rsidRPr="006F34F9">
        <w:rPr>
          <w:sz w:val="22"/>
          <w:szCs w:val="22"/>
        </w:rPr>
        <w:t xml:space="preserve"> стоимость товара,</w:t>
      </w:r>
      <w:r w:rsidRPr="006F34F9">
        <w:rPr>
          <w:sz w:val="22"/>
          <w:szCs w:val="22"/>
        </w:rPr>
        <w:t xml:space="preserve"> </w:t>
      </w:r>
      <w:r w:rsidR="00131F57" w:rsidRPr="006F34F9">
        <w:rPr>
          <w:sz w:val="22"/>
          <w:szCs w:val="22"/>
        </w:rPr>
        <w:t>стоимость доставки и упаковки, а также все иные расходы, связанные с исполнением обязательств по настоящему контракту, как то, расходы на выполнение такелажных работ (погрузо-разгрузочные работы, поэтажную доставку, в т. ч. без лифта), хранение товара, а также расходы на страхование, уплату таможенных пошлин, налогов и других обязательных платежей</w:t>
      </w:r>
      <w:r w:rsidRPr="006F34F9">
        <w:rPr>
          <w:sz w:val="22"/>
          <w:szCs w:val="22"/>
        </w:rPr>
        <w:t>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2.3. </w:t>
      </w:r>
      <w:r w:rsidRPr="005D0237">
        <w:rPr>
          <w:b/>
          <w:sz w:val="22"/>
          <w:szCs w:val="22"/>
        </w:rPr>
        <w:t xml:space="preserve"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3698C">
        <w:rPr>
          <w:b/>
          <w:sz w:val="22"/>
          <w:szCs w:val="22"/>
        </w:rPr>
        <w:t>7</w:t>
      </w:r>
      <w:r w:rsidR="00D4393A" w:rsidRPr="005D0237">
        <w:rPr>
          <w:b/>
          <w:sz w:val="22"/>
          <w:szCs w:val="22"/>
        </w:rPr>
        <w:t xml:space="preserve"> (</w:t>
      </w:r>
      <w:r w:rsidR="0053698C">
        <w:rPr>
          <w:b/>
          <w:sz w:val="22"/>
          <w:szCs w:val="22"/>
        </w:rPr>
        <w:t>семи</w:t>
      </w:r>
      <w:r w:rsidR="00D4393A" w:rsidRPr="005D0237">
        <w:rPr>
          <w:b/>
          <w:sz w:val="22"/>
          <w:szCs w:val="22"/>
        </w:rPr>
        <w:t xml:space="preserve">) </w:t>
      </w:r>
      <w:r w:rsidR="005D11E2" w:rsidRPr="005D0237">
        <w:rPr>
          <w:b/>
          <w:sz w:val="22"/>
          <w:szCs w:val="22"/>
        </w:rPr>
        <w:t xml:space="preserve">рабочих </w:t>
      </w:r>
      <w:r w:rsidR="00D4393A" w:rsidRPr="005D0237">
        <w:rPr>
          <w:b/>
          <w:sz w:val="22"/>
          <w:szCs w:val="22"/>
        </w:rPr>
        <w:t xml:space="preserve">дней </w:t>
      </w:r>
      <w:r w:rsidRPr="005D0237">
        <w:rPr>
          <w:b/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Pr="006F34F9">
        <w:rPr>
          <w:sz w:val="22"/>
          <w:szCs w:val="22"/>
        </w:rPr>
        <w:t>. Датой оплаты является дата списания денежных средств со счета Заказчика.</w:t>
      </w:r>
      <w:r w:rsidR="000931A4" w:rsidRPr="006F34F9">
        <w:rPr>
          <w:sz w:val="22"/>
          <w:szCs w:val="22"/>
        </w:rPr>
        <w:t xml:space="preserve"> Авансирование не предусмотрено.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3. Порядок поставки Товара</w:t>
      </w:r>
    </w:p>
    <w:p w:rsidR="00CE570E" w:rsidRPr="005D0237" w:rsidRDefault="00CE570E" w:rsidP="00CE570E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>3.1 Требования к качеству Товара, комплектности, таре, упаковке, маркировке и иные требования</w:t>
      </w:r>
      <w:r w:rsidR="00510D45" w:rsidRPr="005D0237">
        <w:rPr>
          <w:sz w:val="22"/>
          <w:szCs w:val="22"/>
        </w:rPr>
        <w:t>:</w:t>
      </w:r>
      <w:r w:rsidRPr="005D0237">
        <w:rPr>
          <w:sz w:val="22"/>
          <w:szCs w:val="22"/>
        </w:rPr>
        <w:t xml:space="preserve"> </w:t>
      </w:r>
      <w:r w:rsidR="00510D45" w:rsidRPr="005D0237">
        <w:rPr>
          <w:sz w:val="22"/>
          <w:szCs w:val="22"/>
        </w:rPr>
        <w:t>качество поставляемого Товара должно удовлетворять требованиям нормативных правовых актов РФ.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131F57" w:rsidRPr="00BC4703" w:rsidRDefault="00CE570E" w:rsidP="00BC4703">
      <w:pPr>
        <w:ind w:firstLine="708"/>
        <w:jc w:val="both"/>
        <w:rPr>
          <w:b/>
          <w:sz w:val="22"/>
          <w:szCs w:val="22"/>
        </w:rPr>
      </w:pPr>
      <w:r w:rsidRPr="005D0237">
        <w:rPr>
          <w:sz w:val="22"/>
          <w:szCs w:val="22"/>
        </w:rPr>
        <w:t xml:space="preserve">3.2. </w:t>
      </w:r>
      <w:r w:rsidR="00BC4703" w:rsidRPr="00BC4703">
        <w:rPr>
          <w:b/>
          <w:sz w:val="22"/>
          <w:szCs w:val="22"/>
        </w:rPr>
        <w:t>Поставщик доставл</w:t>
      </w:r>
      <w:r w:rsidR="00BC4703">
        <w:rPr>
          <w:b/>
          <w:sz w:val="22"/>
          <w:szCs w:val="22"/>
        </w:rPr>
        <w:t xml:space="preserve">яет Товар Заказчику по адресу: </w:t>
      </w:r>
      <w:r w:rsidR="00BC4703" w:rsidRPr="00BC4703">
        <w:rPr>
          <w:b/>
          <w:sz w:val="22"/>
          <w:szCs w:val="22"/>
        </w:rPr>
        <w:t>191025 г. Санкт-Пе</w:t>
      </w:r>
      <w:r w:rsidR="006561AB">
        <w:rPr>
          <w:b/>
          <w:sz w:val="22"/>
          <w:szCs w:val="22"/>
        </w:rPr>
        <w:t xml:space="preserve">тербург ул. Маяковского д.8 литер </w:t>
      </w:r>
      <w:r w:rsidR="00BC4703" w:rsidRPr="00BC4703">
        <w:rPr>
          <w:b/>
          <w:sz w:val="22"/>
          <w:szCs w:val="22"/>
        </w:rPr>
        <w:t>А</w:t>
      </w:r>
      <w:r w:rsidR="006561AB">
        <w:rPr>
          <w:b/>
          <w:sz w:val="22"/>
          <w:szCs w:val="22"/>
        </w:rPr>
        <w:t>.</w:t>
      </w:r>
      <w:r w:rsidR="00BC4703">
        <w:rPr>
          <w:b/>
          <w:sz w:val="22"/>
          <w:szCs w:val="22"/>
        </w:rPr>
        <w:t xml:space="preserve"> </w:t>
      </w:r>
      <w:r w:rsidR="00131F57" w:rsidRPr="005D0237">
        <w:rPr>
          <w:sz w:val="22"/>
          <w:szCs w:val="22"/>
        </w:rPr>
        <w:t>Поставка Заказчику Товара осуществляется Поставщиком</w:t>
      </w:r>
      <w:r w:rsidR="00131F57" w:rsidRPr="006F34F9">
        <w:rPr>
          <w:sz w:val="22"/>
          <w:szCs w:val="22"/>
        </w:rPr>
        <w:t xml:space="preserve"> своими силами (транспортом) или с привлечением транспорта третьих лиц за свой счет в рабочее время Заказчика по предварительному уведомлению</w:t>
      </w:r>
    </w:p>
    <w:p w:rsidR="00CE570E" w:rsidRPr="006F34F9" w:rsidRDefault="00CE570E" w:rsidP="00EC4FC9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3.3. </w:t>
      </w:r>
      <w:r w:rsidR="00EC4FC9" w:rsidRPr="006F34F9">
        <w:rPr>
          <w:sz w:val="22"/>
          <w:szCs w:val="22"/>
        </w:rPr>
        <w:t>Товар должен быть поставлен в упаковке (таре), обеспечивающей его защиту от повреждения или порчи во время транспортировки и хранения. Упаковка (тара)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Товар поставляется без нарушения целостности транспортной и фабричной упаковки. 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</w:t>
      </w:r>
      <w:r w:rsidRPr="006F34F9">
        <w:rPr>
          <w:sz w:val="22"/>
          <w:szCs w:val="22"/>
        </w:rPr>
        <w:t>.</w:t>
      </w:r>
    </w:p>
    <w:p w:rsidR="00F909C8" w:rsidRPr="006F34F9" w:rsidRDefault="00CE570E" w:rsidP="00F909C8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510D45" w:rsidRPr="006F34F9">
        <w:rPr>
          <w:sz w:val="22"/>
          <w:szCs w:val="22"/>
        </w:rPr>
        <w:t>.</w:t>
      </w:r>
      <w:r w:rsidRPr="006F34F9">
        <w:rPr>
          <w:sz w:val="22"/>
          <w:szCs w:val="22"/>
        </w:rPr>
        <w:t xml:space="preserve"> </w:t>
      </w:r>
      <w:r w:rsidR="00510D45" w:rsidRPr="006F34F9">
        <w:rPr>
          <w:sz w:val="22"/>
          <w:szCs w:val="22"/>
        </w:rPr>
        <w:t xml:space="preserve">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</w:t>
      </w:r>
      <w:r w:rsidR="00510D45" w:rsidRPr="006F34F9">
        <w:rPr>
          <w:sz w:val="22"/>
          <w:szCs w:val="22"/>
        </w:rPr>
        <w:lastRenderedPageBreak/>
        <w:t xml:space="preserve">предусмотрена обязательная сертификация и/или иные документы, подтверждающие качество Товара. </w:t>
      </w:r>
      <w:r w:rsidRPr="006F34F9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6F34F9" w:rsidRDefault="00F909C8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</w:t>
      </w:r>
      <w:r w:rsidR="006F34F9">
        <w:rPr>
          <w:sz w:val="22"/>
          <w:szCs w:val="22"/>
        </w:rPr>
        <w:t>5</w:t>
      </w:r>
      <w:r w:rsidR="00CE570E" w:rsidRPr="006F34F9">
        <w:rPr>
          <w:sz w:val="22"/>
          <w:szCs w:val="22"/>
        </w:rPr>
        <w:t xml:space="preserve">. </w:t>
      </w:r>
      <w:r w:rsidR="00CE570E" w:rsidRPr="006F34F9">
        <w:rPr>
          <w:b/>
          <w:sz w:val="22"/>
          <w:szCs w:val="22"/>
        </w:rPr>
        <w:t>Срок поставки Товара</w:t>
      </w:r>
      <w:r w:rsidR="005C4390" w:rsidRPr="006F34F9">
        <w:rPr>
          <w:b/>
          <w:sz w:val="22"/>
          <w:szCs w:val="22"/>
        </w:rPr>
        <w:t>:</w:t>
      </w:r>
      <w:r w:rsidR="00CE570E" w:rsidRPr="006F34F9">
        <w:rPr>
          <w:b/>
          <w:sz w:val="22"/>
          <w:szCs w:val="22"/>
        </w:rPr>
        <w:t xml:space="preserve"> </w:t>
      </w:r>
      <w:r w:rsidR="006561AB">
        <w:rPr>
          <w:b/>
          <w:sz w:val="22"/>
          <w:szCs w:val="22"/>
        </w:rPr>
        <w:t xml:space="preserve">в течение </w:t>
      </w:r>
      <w:r w:rsidR="00A53633">
        <w:rPr>
          <w:b/>
          <w:sz w:val="22"/>
          <w:szCs w:val="22"/>
        </w:rPr>
        <w:t>20</w:t>
      </w:r>
      <w:r w:rsidR="005C4390" w:rsidRPr="006F34F9">
        <w:rPr>
          <w:b/>
          <w:sz w:val="22"/>
          <w:szCs w:val="22"/>
        </w:rPr>
        <w:t xml:space="preserve"> </w:t>
      </w:r>
      <w:r w:rsidR="006561AB">
        <w:rPr>
          <w:b/>
          <w:sz w:val="22"/>
          <w:szCs w:val="22"/>
        </w:rPr>
        <w:t>(</w:t>
      </w:r>
      <w:r w:rsidR="00A53633">
        <w:rPr>
          <w:b/>
          <w:sz w:val="22"/>
          <w:szCs w:val="22"/>
        </w:rPr>
        <w:t>двадцати</w:t>
      </w:r>
      <w:r w:rsidR="006561AB">
        <w:rPr>
          <w:b/>
          <w:sz w:val="22"/>
          <w:szCs w:val="22"/>
        </w:rPr>
        <w:t xml:space="preserve">) </w:t>
      </w:r>
      <w:r w:rsidR="00DB7DEB">
        <w:rPr>
          <w:b/>
          <w:sz w:val="22"/>
          <w:szCs w:val="22"/>
        </w:rPr>
        <w:t>календарных</w:t>
      </w:r>
      <w:r w:rsidR="005C4390" w:rsidRPr="006F34F9">
        <w:rPr>
          <w:b/>
          <w:sz w:val="22"/>
          <w:szCs w:val="22"/>
        </w:rPr>
        <w:t xml:space="preserve"> дней со дня заключения контракта Сторонами</w:t>
      </w:r>
      <w:r w:rsidR="00181473" w:rsidRPr="006F34F9">
        <w:rPr>
          <w:sz w:val="22"/>
          <w:szCs w:val="22"/>
        </w:rPr>
        <w:t>.</w:t>
      </w:r>
      <w:r w:rsidR="005C4390" w:rsidRPr="006F34F9">
        <w:rPr>
          <w:sz w:val="22"/>
          <w:szCs w:val="22"/>
        </w:rPr>
        <w:t xml:space="preserve"> Поставка Товара должна осуществляться единой партией</w:t>
      </w:r>
      <w:r w:rsidR="000D7BB9" w:rsidRPr="006F34F9">
        <w:rPr>
          <w:sz w:val="22"/>
          <w:szCs w:val="22"/>
        </w:rPr>
        <w:t>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4. Порядок приемки Товара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Pr="006402DC">
        <w:rPr>
          <w:sz w:val="22"/>
          <w:szCs w:val="22"/>
        </w:rPr>
        <w:t>В день поставки Товара Поставщик обязан передать Заказчику документы, подписанные Поставщиком: по 2 (два) экземпляра Товарной накладной и/или Акта приема-передачи Товара, по 1 экз. счета, счет-фактуры. В случае отсутствия вышеназванных документов Заказчик вправе отказаться от приемки Товара. Товар будет считаться не поставленным. Поставщик также обязан передать Заказчику гарантийные обязательства, техническую документацию к Товару, оригиналы или заверенные Поставщиком копии документов, подтверждающих соответствие Товара обязательным требованиям к его качеству и безопасности, в случае если указанные документы предусмотрены для Товара данного рода действующим законодательством и (или) подзаконными актами Российской Федерации.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Pr="006402DC">
        <w:rPr>
          <w:sz w:val="22"/>
          <w:szCs w:val="22"/>
        </w:rPr>
        <w:t xml:space="preserve">В течение 7 (семи) рабочих дней со дня доставки Товара Заказчик осуществляет проверку поставленного Товара. Заказчик вправе завершить приемку Товара досрочно. 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Pr="006402DC">
        <w:rPr>
          <w:sz w:val="22"/>
          <w:szCs w:val="22"/>
        </w:rPr>
        <w:t>В случае выявления несоответствия поставленного Товара требованиям нормативных правовых актов Российской Федерации, Контракта или Технического задания, Заказчик в этот же срок составляет письменную претензию в адрес Поставщика с указанием недостатков доставленного Товара.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Pr="006402DC">
        <w:rPr>
          <w:sz w:val="22"/>
          <w:szCs w:val="22"/>
        </w:rPr>
        <w:t xml:space="preserve">При отсутствии у Заказчика претензий по количеству и качеству поставленного Товара Заказчик в течение 3 (трех) рабочих дней со дня окончания проверки Товара подписывает Товарную накладную и/или Акт приема-передачи Товара. После этого Товар считается переданным Поставщиком Заказчику и принятым Заказчиком. </w:t>
      </w:r>
    </w:p>
    <w:p w:rsidR="00CE570E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4.5. </w:t>
      </w:r>
      <w:r w:rsidRPr="006402DC">
        <w:rPr>
          <w:sz w:val="22"/>
          <w:szCs w:val="22"/>
        </w:rPr>
        <w:t>Поставщик обязан обеспечить вывоз Товара ненадлежащего качества за свой счет и замену на Товар надлежащего качества в течение 14 (четырнадцати) календарных дней с момента получения претензии от Заказчика. Некачественный или не соответствующий Техническому заданию Товар считается не поставленным.</w:t>
      </w:r>
      <w:r>
        <w:rPr>
          <w:sz w:val="22"/>
          <w:szCs w:val="22"/>
        </w:rPr>
        <w:t xml:space="preserve"> </w:t>
      </w:r>
      <w:r w:rsidR="00CE570E" w:rsidRPr="006402DC">
        <w:rPr>
          <w:sz w:val="22"/>
          <w:szCs w:val="22"/>
        </w:rPr>
        <w:t>Все расходы, связанные с устранением недостатков, несет Поставщик.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5. Права и обязанности сторон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 Заказчик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 Заказчик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 Поставщик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 Поставщик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6F34F9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6. Гарантии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="00D21AB8" w:rsidRPr="00D21AB8">
        <w:rPr>
          <w:sz w:val="22"/>
          <w:szCs w:val="22"/>
        </w:rPr>
        <w:t>Поставщик гарантирует надлежащее качество Товара в соответствии с требованиями законодательства Российской Федерации и подзаконных актов, а также своевременное устранение недостатков, обнаруженных в пределах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r w:rsidR="00D21AB8" w:rsidRPr="00D21AB8">
        <w:rPr>
          <w:sz w:val="22"/>
          <w:szCs w:val="22"/>
        </w:rPr>
        <w:t xml:space="preserve">Поставщик должен предоставить гарантию на товар на срок не менее 12 месяцев со дня приемки товара, но не менее чем срок действия гарантии производителя товара.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="00D21AB8" w:rsidRPr="00D21AB8">
        <w:rPr>
          <w:sz w:val="22"/>
          <w:szCs w:val="22"/>
        </w:rPr>
        <w:t>Гарантия на качество Товара должна распространяться на все поставляемое оборудование, а также на все составляющие его части (комплектующие изделия).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="00D21AB8" w:rsidRPr="00D21AB8">
        <w:rPr>
          <w:sz w:val="22"/>
          <w:szCs w:val="22"/>
        </w:rPr>
        <w:t>Наличие гарантии качества Товара должно удостоверяться выдачей Поставщиком гарантийного талона (паспорта, сертификата и т.п.). Документы, подтверждающие такую гарантию, должны быть переданы Заказчику при поставке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</w:t>
      </w:r>
      <w:r w:rsidR="00D21AB8" w:rsidRPr="00D21AB8">
        <w:rPr>
          <w:sz w:val="22"/>
          <w:szCs w:val="22"/>
        </w:rPr>
        <w:t>Претензии по качеству полученного Товара Заказчик вправе предъявить Поставщику в течение всего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</w:t>
      </w:r>
      <w:r w:rsidR="00D21AB8" w:rsidRPr="00D21AB8">
        <w:rPr>
          <w:sz w:val="22"/>
          <w:szCs w:val="22"/>
        </w:rPr>
        <w:t>Поставщик несет ответственность за недостатки (дефекты) Товара, обнаруженные в пределах гарантийного срока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="00D21AB8" w:rsidRPr="00D21AB8">
        <w:rPr>
          <w:sz w:val="22"/>
          <w:szCs w:val="22"/>
        </w:rPr>
        <w:t xml:space="preserve">Гарантия включает в себя исправление любых недостатков Товара, которые не вызваны неправильной его эксплуатацией.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6.8. </w:t>
      </w:r>
      <w:r w:rsidR="00D21AB8" w:rsidRPr="00D21AB8">
        <w:rPr>
          <w:sz w:val="22"/>
          <w:szCs w:val="22"/>
        </w:rPr>
        <w:t>В период гарантийного срока Поставщик осуществляет гарантийное техническое обслуживание Товара за свой счет, без дополнительных расходов со стороны Заказчика. Под гарантийным обслуживанием подразумевается замена поставленного оборудования при обнаружении брака и восстановление его работоспособности.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6.9. </w:t>
      </w:r>
      <w:r w:rsidR="00D21AB8" w:rsidRPr="00D21AB8">
        <w:rPr>
          <w:sz w:val="22"/>
          <w:szCs w:val="22"/>
        </w:rPr>
        <w:t>В течение гарантийного срока, если неисправность является гарантийным случаем (дефекты производственной сборки, некачественные компоненты и т. д.), Поставщик обязан безвозмездно заменить некачественный или вышедший из строя товар на новый товар, а также устранить скрытые дефекты и недостатки, произошедшие по вине Поставщика или производителя товара, в течение 10-ти (десяти) рабочих дней с момента получения от Заказчика такого требования.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6.10. </w:t>
      </w:r>
      <w:r w:rsidR="00D21AB8" w:rsidRPr="00D21AB8">
        <w:rPr>
          <w:sz w:val="22"/>
          <w:szCs w:val="22"/>
        </w:rPr>
        <w:t>При возникновении гарантийного случая транспортировка товара и погрузо-разгрузочные работы осуществляется Поставщиком за свой счет.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6.11. </w:t>
      </w:r>
      <w:r w:rsidR="00D21AB8" w:rsidRPr="00D21AB8">
        <w:rPr>
          <w:sz w:val="22"/>
          <w:szCs w:val="22"/>
        </w:rPr>
        <w:t>На Товар, переданный Поставщиком взамен Товара, в котором в течение гарантийного срока были обнаружены недостатки, устанавливается гарантийный срок той же продолжительности.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6.12. </w:t>
      </w:r>
      <w:r w:rsidR="00D21AB8" w:rsidRPr="00D21AB8">
        <w:rPr>
          <w:sz w:val="22"/>
          <w:szCs w:val="22"/>
        </w:rPr>
        <w:t>В течение гарантийного срока Заказчику должен быть предоставлен прямой доступ (контактный телефон, адрес электронной почты) к инженерам службы поддержки.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6.13. </w:t>
      </w:r>
      <w:r w:rsidR="00D21AB8" w:rsidRPr="00D21AB8">
        <w:rPr>
          <w:sz w:val="22"/>
          <w:szCs w:val="22"/>
        </w:rPr>
        <w:t>В случае появления в течение гарантийного срока необходимости проведения аппаратной модернизации и/или ремонта со стороны производителя или сервисного центра, в согласованном порядке, гарантия качества на Товар должна сохраняться.</w:t>
      </w:r>
    </w:p>
    <w:p w:rsid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6.14. </w:t>
      </w:r>
      <w:r w:rsidR="00D21AB8" w:rsidRPr="00D21AB8">
        <w:rPr>
          <w:sz w:val="22"/>
          <w:szCs w:val="22"/>
        </w:rPr>
        <w:t>Все комплектующие части, которые Поставщик устанавливает на оборудование в течение гарантийного срока, должны быть сертифицированы тем же производителем, что и исходные комплектующие, и должны иметь не худшие функциональные характеристики.</w:t>
      </w:r>
    </w:p>
    <w:p w:rsidR="00C779AF" w:rsidRDefault="00C779AF" w:rsidP="00C779AF">
      <w:pPr>
        <w:widowControl w:val="0"/>
        <w:autoSpaceDE w:val="0"/>
        <w:autoSpaceDN w:val="0"/>
        <w:jc w:val="center"/>
        <w:outlineLvl w:val="1"/>
        <w:rPr>
          <w:b/>
          <w:sz w:val="20"/>
          <w:szCs w:val="20"/>
        </w:rPr>
      </w:pPr>
    </w:p>
    <w:p w:rsidR="00C779AF" w:rsidRPr="00617D87" w:rsidRDefault="00C779AF" w:rsidP="00617D87">
      <w:pPr>
        <w:ind w:firstLine="708"/>
        <w:jc w:val="center"/>
        <w:rPr>
          <w:b/>
          <w:sz w:val="22"/>
          <w:szCs w:val="22"/>
        </w:rPr>
      </w:pPr>
      <w:r w:rsidRPr="00617D87">
        <w:rPr>
          <w:b/>
          <w:sz w:val="20"/>
          <w:szCs w:val="20"/>
        </w:rPr>
        <w:t>7</w:t>
      </w:r>
      <w:r w:rsidRPr="00C779AF">
        <w:rPr>
          <w:b/>
          <w:sz w:val="22"/>
          <w:szCs w:val="22"/>
        </w:rPr>
        <w:t>. Ответственность Сторон</w:t>
      </w:r>
    </w:p>
    <w:p w:rsidR="00617D87" w:rsidRPr="00C779AF" w:rsidRDefault="00617D87" w:rsidP="00617D87">
      <w:pPr>
        <w:ind w:firstLine="708"/>
        <w:jc w:val="center"/>
        <w:rPr>
          <w:sz w:val="22"/>
          <w:szCs w:val="22"/>
        </w:rPr>
      </w:pP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 xml:space="preserve">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 w:rsidRPr="00C779AF">
        <w:rPr>
          <w:sz w:val="22"/>
          <w:szCs w:val="22"/>
        </w:rPr>
        <w:br/>
        <w:t>и условиями настоящего Контракта.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 xml:space="preserve">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 w:rsidRPr="00C779AF">
        <w:rPr>
          <w:sz w:val="22"/>
          <w:szCs w:val="22"/>
        </w:rPr>
        <w:br/>
        <w:t>в части непокрытой неустойкой.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>а) 1000 рублей, если цена контракта не превышает 3 млн. рублей (включительно);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 xml:space="preserve">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 w:rsidRPr="00C779AF">
        <w:rPr>
          <w:sz w:val="22"/>
          <w:szCs w:val="22"/>
        </w:rPr>
        <w:br/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 xml:space="preserve">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</w:t>
      </w:r>
      <w:r w:rsidRPr="00C779AF">
        <w:rPr>
          <w:sz w:val="22"/>
          <w:szCs w:val="22"/>
        </w:rPr>
        <w:lastRenderedPageBreak/>
        <w:t>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 xml:space="preserve">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 w:rsidRPr="00C779AF">
        <w:rPr>
          <w:sz w:val="22"/>
          <w:szCs w:val="22"/>
        </w:rPr>
        <w:br/>
        <w:t>(за исключением случаев, предусмотренных п. 6.7.2. настоящего контракта), размер штрафа устанавливается в следующем порядке: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>а) 10 процентов цены контракта (этапа) в случае, если цена контракта (этапа) не превышает 3 млн. рублей;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>а) 1000 рублей, если цена контракта не превышает 3 млн. рублей;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.8.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 xml:space="preserve">сумма, подлежащая оплате в соответствии с условиями контракта; 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 xml:space="preserve">размер неустойки, подлежащий взысканию; 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 xml:space="preserve">основания применения и порядок расчёта неустойки; 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C779AF">
        <w:rPr>
          <w:sz w:val="22"/>
          <w:szCs w:val="22"/>
        </w:rPr>
        <w:t>итоговая сумма, подлежащая оплате по контракту.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.9.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.11. В случае просрочки со стороны Поставщика исполнения настоящего Контракта 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:rsidR="00C779AF" w:rsidRPr="00C779AF" w:rsidRDefault="00C779AF" w:rsidP="00617D87">
      <w:pPr>
        <w:ind w:firstLine="708"/>
        <w:jc w:val="both"/>
        <w:rPr>
          <w:sz w:val="22"/>
          <w:szCs w:val="22"/>
        </w:rPr>
      </w:pPr>
      <w:r w:rsidRPr="00617D87">
        <w:rPr>
          <w:sz w:val="22"/>
          <w:szCs w:val="22"/>
        </w:rPr>
        <w:t>7</w:t>
      </w:r>
      <w:r w:rsidRPr="00C779AF">
        <w:rPr>
          <w:sz w:val="22"/>
          <w:szCs w:val="22"/>
        </w:rPr>
        <w:t>.12.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C779AF" w:rsidRPr="00D21AB8" w:rsidRDefault="00C779AF" w:rsidP="00D21AB8">
      <w:pPr>
        <w:ind w:firstLine="708"/>
        <w:jc w:val="both"/>
        <w:rPr>
          <w:sz w:val="22"/>
          <w:szCs w:val="22"/>
        </w:rPr>
      </w:pP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8.1. Контракт вступает в силу со дня его подписания Сторонами.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8.2. Контракт действует по </w:t>
      </w:r>
      <w:r w:rsidR="005D71DE" w:rsidRPr="006F34F9">
        <w:rPr>
          <w:sz w:val="22"/>
          <w:szCs w:val="22"/>
        </w:rPr>
        <w:t>3</w:t>
      </w:r>
      <w:r w:rsidR="00FE4211">
        <w:rPr>
          <w:sz w:val="22"/>
          <w:szCs w:val="22"/>
        </w:rPr>
        <w:t>1</w:t>
      </w:r>
      <w:r w:rsidR="00503FBD">
        <w:rPr>
          <w:sz w:val="22"/>
          <w:szCs w:val="22"/>
        </w:rPr>
        <w:t>.</w:t>
      </w:r>
      <w:r w:rsidR="00FE4211">
        <w:rPr>
          <w:sz w:val="22"/>
          <w:szCs w:val="22"/>
        </w:rPr>
        <w:t>12</w:t>
      </w:r>
      <w:r w:rsidR="005D71DE" w:rsidRPr="006F34F9">
        <w:rPr>
          <w:sz w:val="22"/>
          <w:szCs w:val="22"/>
        </w:rPr>
        <w:t>.202</w:t>
      </w:r>
      <w:r w:rsidR="00F1365F">
        <w:rPr>
          <w:sz w:val="22"/>
          <w:szCs w:val="22"/>
        </w:rPr>
        <w:t>6</w:t>
      </w:r>
      <w:r w:rsidRPr="006F34F9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числе и гарантийных обязательст</w:t>
      </w:r>
      <w:r w:rsidR="00FE4211">
        <w:rPr>
          <w:sz w:val="22"/>
          <w:szCs w:val="22"/>
        </w:rPr>
        <w:t>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8.3. Контракт может быть расторгнут: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соглашению сторон;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решению суда;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21149B" w:rsidRDefault="0021149B" w:rsidP="00F06872">
      <w:pPr>
        <w:spacing w:before="60" w:after="60"/>
        <w:jc w:val="center"/>
        <w:rPr>
          <w:b/>
          <w:sz w:val="22"/>
          <w:szCs w:val="22"/>
        </w:rPr>
      </w:pPr>
    </w:p>
    <w:p w:rsidR="0021149B" w:rsidRDefault="0021149B" w:rsidP="00F06872">
      <w:pPr>
        <w:spacing w:before="60" w:after="60"/>
        <w:jc w:val="center"/>
        <w:rPr>
          <w:b/>
          <w:sz w:val="22"/>
          <w:szCs w:val="22"/>
        </w:rPr>
      </w:pP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lastRenderedPageBreak/>
        <w:t>9. Порядок урегулирования споров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5B81" w:rsidRPr="006F34F9" w:rsidRDefault="00BE5B81" w:rsidP="00BE5B81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10. Антикоррупционная оговорка</w:t>
      </w:r>
    </w:p>
    <w:p w:rsidR="00BE5B81" w:rsidRPr="006F34F9" w:rsidRDefault="00BE5B81" w:rsidP="00BE5B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BE5B81" w:rsidRPr="006F34F9">
        <w:rPr>
          <w:b/>
          <w:sz w:val="22"/>
          <w:szCs w:val="22"/>
        </w:rPr>
        <w:t>1</w:t>
      </w:r>
      <w:r w:rsidRPr="006F34F9">
        <w:rPr>
          <w:b/>
          <w:sz w:val="22"/>
          <w:szCs w:val="22"/>
        </w:rPr>
        <w:t>. Прочие условия</w:t>
      </w:r>
    </w:p>
    <w:p w:rsidR="00BE5B81" w:rsidRPr="006F34F9" w:rsidRDefault="00CE570E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BE5B81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.1</w:t>
      </w:r>
      <w:r w:rsidR="00BE5B81" w:rsidRPr="006F34F9">
        <w:rPr>
          <w:sz w:val="22"/>
          <w:szCs w:val="22"/>
        </w:rPr>
        <w:t>. Все документы, сообщения, предупреждения, уведомления, запросы, претензии и заявления, исходящие от одной Стороны, направленные другой Стороне посредством электронного документооборота в системе СБИС и подписанные усиленной квалифицированной электронной подписью (далее ЭП) уполномоченных лиц, признаются равнозначными оригиналам документов на бумажном носителе с собственноручной подписью и печатью.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11.2. В случае технического сбоя внутренних систем Стороны информируют друг друга о невозможности обмена документами в электронном виде, подписанными ЭП. При невозможности производить обмен документами в электронном виде (неполучение извещений о получении электронного 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11.3. 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10.11.2015 №174н.</w:t>
      </w:r>
    </w:p>
    <w:p w:rsidR="007A16E9" w:rsidRPr="006F34F9" w:rsidRDefault="007A16E9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11.4. 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Исполнителя.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7A16E9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</w:t>
      </w:r>
      <w:r w:rsidR="007A16E9" w:rsidRPr="006F34F9">
        <w:rPr>
          <w:sz w:val="22"/>
          <w:szCs w:val="22"/>
        </w:rPr>
        <w:t>5</w:t>
      </w:r>
      <w:r w:rsidRPr="006F34F9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:rsidR="002F1989" w:rsidRDefault="002F1989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CE570E" w:rsidRPr="006F34F9" w:rsidRDefault="00CE570E" w:rsidP="007A16E9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lastRenderedPageBreak/>
        <w:t>1</w:t>
      </w:r>
      <w:r w:rsidR="007A16E9" w:rsidRPr="006F34F9">
        <w:rPr>
          <w:b/>
          <w:sz w:val="22"/>
          <w:szCs w:val="22"/>
        </w:rPr>
        <w:t>2</w:t>
      </w:r>
      <w:r w:rsidRPr="006F34F9">
        <w:rPr>
          <w:b/>
          <w:sz w:val="22"/>
          <w:szCs w:val="22"/>
        </w:rPr>
        <w:t>. Приложения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9E4D60" w:rsidRPr="006F34F9">
        <w:rPr>
          <w:sz w:val="22"/>
          <w:szCs w:val="22"/>
        </w:rPr>
        <w:t>2</w:t>
      </w:r>
      <w:r w:rsidRPr="006F34F9">
        <w:rPr>
          <w:sz w:val="22"/>
          <w:szCs w:val="22"/>
        </w:rPr>
        <w:t>.1 Неотъемлемой частью Контракта являются: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1 «Спецификация»;</w:t>
      </w:r>
    </w:p>
    <w:p w:rsidR="00CE570E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2 «</w:t>
      </w:r>
      <w:r w:rsidR="00582806" w:rsidRPr="006F34F9">
        <w:rPr>
          <w:sz w:val="22"/>
          <w:szCs w:val="22"/>
        </w:rPr>
        <w:t>Техническое задание</w:t>
      </w:r>
      <w:r w:rsidRPr="006F34F9">
        <w:rPr>
          <w:sz w:val="22"/>
          <w:szCs w:val="22"/>
        </w:rPr>
        <w:t>»</w:t>
      </w:r>
    </w:p>
    <w:p w:rsidR="0021149B" w:rsidRPr="006F34F9" w:rsidRDefault="0021149B" w:rsidP="00CE570E">
      <w:pPr>
        <w:ind w:firstLine="708"/>
        <w:jc w:val="both"/>
        <w:rPr>
          <w:sz w:val="22"/>
          <w:szCs w:val="22"/>
        </w:rPr>
      </w:pP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FC443E" w:rsidRPr="006F34F9">
        <w:rPr>
          <w:b/>
          <w:sz w:val="22"/>
          <w:szCs w:val="22"/>
        </w:rPr>
        <w:t>3</w:t>
      </w:r>
      <w:r w:rsidRPr="006F34F9">
        <w:rPr>
          <w:b/>
          <w:sz w:val="22"/>
          <w:szCs w:val="22"/>
        </w:rPr>
        <w:t>. Реквизиты и подписи сторон</w:t>
      </w:r>
    </w:p>
    <w:p w:rsidR="00732770" w:rsidRPr="006F34F9" w:rsidRDefault="00732770" w:rsidP="00CE570E">
      <w:pPr>
        <w:jc w:val="center"/>
        <w:rPr>
          <w:b/>
          <w:sz w:val="22"/>
          <w:szCs w:val="22"/>
        </w:rPr>
      </w:pPr>
    </w:p>
    <w:tbl>
      <w:tblPr>
        <w:tblW w:w="9645" w:type="dxa"/>
        <w:jc w:val="center"/>
        <w:tblLayout w:type="fixed"/>
        <w:tblLook w:val="0000" w:firstRow="0" w:lastRow="0" w:firstColumn="0" w:lastColumn="0" w:noHBand="0" w:noVBand="0"/>
      </w:tblPr>
      <w:tblGrid>
        <w:gridCol w:w="4820"/>
        <w:gridCol w:w="4825"/>
      </w:tblGrid>
      <w:tr w:rsidR="00C72FDC" w:rsidRPr="006F34F9" w:rsidTr="008132B3">
        <w:trPr>
          <w:trHeight w:val="87"/>
          <w:jc w:val="center"/>
        </w:trPr>
        <w:tc>
          <w:tcPr>
            <w:tcW w:w="4820" w:type="dxa"/>
          </w:tcPr>
          <w:p w:rsidR="00BC4703" w:rsidRPr="00BC4703" w:rsidRDefault="00BC4703" w:rsidP="00BC4703">
            <w:pPr>
              <w:rPr>
                <w:b/>
                <w:bCs/>
                <w:sz w:val="22"/>
                <w:szCs w:val="22"/>
              </w:rPr>
            </w:pPr>
            <w:r w:rsidRPr="00BC4703">
              <w:rPr>
                <w:b/>
                <w:bCs/>
                <w:sz w:val="22"/>
                <w:szCs w:val="22"/>
              </w:rPr>
              <w:t>Заказчик:</w:t>
            </w:r>
          </w:p>
          <w:p w:rsidR="00BC4703" w:rsidRPr="00BC4703" w:rsidRDefault="00BC4703" w:rsidP="00BC4703">
            <w:pPr>
              <w:rPr>
                <w:b/>
                <w:bCs/>
                <w:sz w:val="22"/>
                <w:szCs w:val="22"/>
              </w:rPr>
            </w:pP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Государственное бюджетное общеобразовательное учреждение лицей</w:t>
            </w:r>
            <w:r>
              <w:rPr>
                <w:sz w:val="20"/>
                <w:szCs w:val="20"/>
              </w:rPr>
              <w:t xml:space="preserve"> </w:t>
            </w:r>
            <w:r w:rsidRPr="008132B3">
              <w:rPr>
                <w:sz w:val="20"/>
                <w:szCs w:val="20"/>
              </w:rPr>
              <w:t xml:space="preserve">№ 214 Центрального района Санкт-Петербурга 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Юр. адрес: 191028, г. Санкт-Петербург,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Ул.Маяковского, д.8 лит.А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ИНН  7825431280 /КПП784101001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Банковские реквизиты:</w:t>
            </w:r>
          </w:p>
          <w:p w:rsid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 xml:space="preserve">Северо-Западное ГУ Банка России//УФК по 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г. Санкт-Петербургу, г. Санкт-Петербург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БИК  014030106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Лицевой счет 0671057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в Комитете финансов Санкт-Петербурга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ОГРН  1037843047450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ОКТМО 40910000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ОКПО 53251601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Телефон: 272-81-38; 417-55-61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e-mail: lyc214@yandex.ru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Директор</w:t>
            </w: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</w:p>
          <w:p w:rsidR="008132B3" w:rsidRPr="008132B3" w:rsidRDefault="008132B3" w:rsidP="008132B3">
            <w:pPr>
              <w:rPr>
                <w:sz w:val="20"/>
                <w:szCs w:val="20"/>
              </w:rPr>
            </w:pPr>
          </w:p>
          <w:p w:rsidR="008132B3" w:rsidRPr="008132B3" w:rsidRDefault="008132B3" w:rsidP="008132B3">
            <w:pPr>
              <w:rPr>
                <w:bCs/>
                <w:sz w:val="20"/>
                <w:szCs w:val="20"/>
              </w:rPr>
            </w:pPr>
            <w:r w:rsidRPr="008132B3">
              <w:rPr>
                <w:sz w:val="20"/>
                <w:szCs w:val="20"/>
              </w:rPr>
              <w:t>_____________________/Витте И.Я./</w:t>
            </w:r>
            <w:r w:rsidRPr="008132B3">
              <w:rPr>
                <w:bCs/>
                <w:sz w:val="20"/>
                <w:szCs w:val="20"/>
              </w:rPr>
              <w:t xml:space="preserve"> </w:t>
            </w:r>
          </w:p>
          <w:p w:rsidR="00C72FDC" w:rsidRPr="00AD01C3" w:rsidRDefault="008132B3" w:rsidP="008132B3">
            <w:pPr>
              <w:widowControl w:val="0"/>
              <w:jc w:val="center"/>
              <w:rPr>
                <w:rFonts w:eastAsia="Courier New"/>
                <w:lang w:bidi="ru-RU"/>
              </w:rPr>
            </w:pPr>
            <w:r w:rsidRPr="008132B3">
              <w:rPr>
                <w:bCs/>
                <w:sz w:val="20"/>
                <w:szCs w:val="20"/>
              </w:rPr>
              <w:t>(подписано ЭП)</w:t>
            </w:r>
          </w:p>
        </w:tc>
        <w:tc>
          <w:tcPr>
            <w:tcW w:w="4825" w:type="dxa"/>
          </w:tcPr>
          <w:p w:rsidR="00C72FDC" w:rsidRPr="006F34F9" w:rsidRDefault="008132B3" w:rsidP="00C72FDC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jc w:val="center"/>
              <w:rPr>
                <w:rFonts w:eastAsia="Courier New"/>
                <w:lang w:bidi="ru-RU"/>
              </w:rPr>
            </w:pPr>
          </w:p>
        </w:tc>
      </w:tr>
    </w:tbl>
    <w:p w:rsidR="00BF20E1" w:rsidRPr="006F34F9" w:rsidRDefault="00BF20E1">
      <w:pPr>
        <w:spacing w:after="160" w:line="259" w:lineRule="auto"/>
        <w:rPr>
          <w:sz w:val="22"/>
          <w:szCs w:val="22"/>
        </w:rPr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D01C68" w:rsidRPr="006F34F9" w:rsidTr="00C62DA5">
        <w:trPr>
          <w:trHeight w:val="1184"/>
          <w:jc w:val="center"/>
        </w:trPr>
        <w:tc>
          <w:tcPr>
            <w:tcW w:w="4928" w:type="dxa"/>
          </w:tcPr>
          <w:p w:rsidR="00D01C68" w:rsidRPr="006F34F9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</w:tc>
        <w:tc>
          <w:tcPr>
            <w:tcW w:w="5071" w:type="dxa"/>
          </w:tcPr>
          <w:p w:rsidR="00D01C68" w:rsidRPr="006F34F9" w:rsidRDefault="00D01C68" w:rsidP="00BC47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</w:tc>
      </w:tr>
    </w:tbl>
    <w:p w:rsidR="00754F11" w:rsidRPr="006F34F9" w:rsidRDefault="00754F11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  <w:sectPr w:rsidR="00D01C68" w:rsidRPr="006F34F9" w:rsidSect="00B6676E">
          <w:pgSz w:w="11906" w:h="16838"/>
          <w:pgMar w:top="567" w:right="567" w:bottom="567" w:left="567" w:header="709" w:footer="709" w:gutter="851"/>
          <w:cols w:space="708"/>
          <w:docGrid w:linePitch="360"/>
        </w:sectPr>
      </w:pPr>
    </w:p>
    <w:p w:rsidR="00E218BC" w:rsidRPr="006F34F9" w:rsidRDefault="00CE570E" w:rsidP="00103619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Приложение № 1</w:t>
      </w:r>
    </w:p>
    <w:p w:rsidR="00E218BC" w:rsidRPr="00F232AA" w:rsidRDefault="00794920" w:rsidP="00F232AA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t>к Контракту</w:t>
      </w:r>
      <w:r w:rsidR="00952973">
        <w:rPr>
          <w:sz w:val="22"/>
          <w:szCs w:val="22"/>
        </w:rPr>
        <w:t xml:space="preserve"> 214-</w:t>
      </w:r>
      <w:r w:rsidR="00164C91">
        <w:rPr>
          <w:sz w:val="22"/>
          <w:szCs w:val="22"/>
        </w:rPr>
        <w:t>БУМ</w:t>
      </w:r>
      <w:r w:rsidR="00F1365F">
        <w:rPr>
          <w:sz w:val="22"/>
          <w:szCs w:val="22"/>
        </w:rPr>
        <w:t>26</w:t>
      </w:r>
      <w:r w:rsidR="00D24E8A" w:rsidRPr="006F34F9">
        <w:rPr>
          <w:sz w:val="22"/>
          <w:szCs w:val="22"/>
        </w:rPr>
        <w:t xml:space="preserve"> </w:t>
      </w:r>
      <w:r w:rsidR="00D24E8A">
        <w:rPr>
          <w:sz w:val="22"/>
          <w:szCs w:val="22"/>
        </w:rPr>
        <w:t>от</w:t>
      </w:r>
      <w:r w:rsidR="00BF20E1" w:rsidRPr="006F34F9">
        <w:rPr>
          <w:sz w:val="22"/>
          <w:szCs w:val="22"/>
        </w:rPr>
        <w:t xml:space="preserve"> </w:t>
      </w:r>
      <w:r w:rsidR="00B5340B" w:rsidRPr="006F34F9">
        <w:rPr>
          <w:sz w:val="22"/>
          <w:szCs w:val="22"/>
        </w:rPr>
        <w:t>«</w:t>
      </w:r>
      <w:r w:rsidR="00686850">
        <w:rPr>
          <w:sz w:val="22"/>
          <w:szCs w:val="22"/>
        </w:rPr>
        <w:t>___</w:t>
      </w:r>
      <w:r w:rsidR="00B5340B" w:rsidRPr="006F34F9">
        <w:rPr>
          <w:sz w:val="22"/>
          <w:szCs w:val="22"/>
        </w:rPr>
        <w:t>»</w:t>
      </w:r>
      <w:r w:rsidR="00374FC9" w:rsidRPr="006F34F9">
        <w:rPr>
          <w:sz w:val="22"/>
          <w:szCs w:val="22"/>
        </w:rPr>
        <w:t xml:space="preserve"> </w:t>
      </w:r>
      <w:r w:rsidR="00BC4703">
        <w:rPr>
          <w:sz w:val="22"/>
          <w:szCs w:val="22"/>
        </w:rPr>
        <w:t xml:space="preserve">           </w:t>
      </w:r>
      <w:r w:rsidR="00374FC9" w:rsidRPr="006F34F9">
        <w:rPr>
          <w:sz w:val="22"/>
          <w:szCs w:val="22"/>
        </w:rPr>
        <w:t xml:space="preserve"> 202</w:t>
      </w:r>
      <w:r w:rsidR="00F1365F">
        <w:rPr>
          <w:sz w:val="22"/>
          <w:szCs w:val="22"/>
        </w:rPr>
        <w:t>6</w:t>
      </w:r>
      <w:r w:rsidR="00B5340B" w:rsidRPr="006F34F9">
        <w:rPr>
          <w:sz w:val="22"/>
          <w:szCs w:val="22"/>
        </w:rPr>
        <w:t>г</w:t>
      </w:r>
    </w:p>
    <w:p w:rsidR="001106CD" w:rsidRPr="001106CD" w:rsidRDefault="001106CD" w:rsidP="001106CD">
      <w:pPr>
        <w:widowControl w:val="0"/>
        <w:suppressAutoHyphens/>
        <w:autoSpaceDE w:val="0"/>
        <w:jc w:val="right"/>
        <w:rPr>
          <w:sz w:val="22"/>
          <w:szCs w:val="20"/>
          <w:lang w:eastAsia="zh-CN"/>
        </w:rPr>
      </w:pPr>
    </w:p>
    <w:p w:rsidR="001106CD" w:rsidRPr="001106CD" w:rsidRDefault="001106CD" w:rsidP="001106CD">
      <w:pPr>
        <w:widowControl w:val="0"/>
        <w:suppressAutoHyphens/>
        <w:autoSpaceDE w:val="0"/>
        <w:jc w:val="center"/>
        <w:rPr>
          <w:sz w:val="22"/>
          <w:szCs w:val="20"/>
          <w:lang w:eastAsia="zh-CN"/>
        </w:rPr>
      </w:pPr>
      <w:bookmarkStart w:id="0" w:name="P1909"/>
      <w:bookmarkEnd w:id="0"/>
      <w:r w:rsidRPr="001106CD">
        <w:rPr>
          <w:sz w:val="22"/>
          <w:szCs w:val="20"/>
          <w:lang w:eastAsia="zh-CN"/>
        </w:rPr>
        <w:t>Спецификация</w:t>
      </w:r>
    </w:p>
    <w:p w:rsidR="001106CD" w:rsidRPr="001106CD" w:rsidRDefault="001106CD" w:rsidP="001106CD">
      <w:pPr>
        <w:widowControl w:val="0"/>
        <w:suppressAutoHyphens/>
        <w:autoSpaceDE w:val="0"/>
        <w:jc w:val="center"/>
        <w:rPr>
          <w:rFonts w:ascii="Calibri" w:hAnsi="Calibri" w:cs="Calibri"/>
          <w:sz w:val="22"/>
          <w:szCs w:val="20"/>
          <w:lang w:eastAsia="zh-CN"/>
        </w:rPr>
      </w:pPr>
    </w:p>
    <w:tbl>
      <w:tblPr>
        <w:tblW w:w="11303" w:type="dxa"/>
        <w:tblInd w:w="-1139" w:type="dxa"/>
        <w:tblLook w:val="04A0" w:firstRow="1" w:lastRow="0" w:firstColumn="1" w:lastColumn="0" w:noHBand="0" w:noVBand="1"/>
      </w:tblPr>
      <w:tblGrid>
        <w:gridCol w:w="426"/>
        <w:gridCol w:w="2835"/>
        <w:gridCol w:w="4677"/>
        <w:gridCol w:w="938"/>
        <w:gridCol w:w="640"/>
        <w:gridCol w:w="653"/>
        <w:gridCol w:w="1134"/>
      </w:tblGrid>
      <w:tr w:rsidR="00F7180E" w:rsidRPr="00616946" w:rsidTr="00F1365F">
        <w:trPr>
          <w:trHeight w:val="4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180E" w:rsidRPr="00616946" w:rsidRDefault="00F7180E" w:rsidP="001106CD">
            <w:pPr>
              <w:jc w:val="center"/>
              <w:rPr>
                <w:b/>
                <w:bCs/>
                <w:sz w:val="18"/>
                <w:szCs w:val="18"/>
              </w:rPr>
            </w:pPr>
            <w:r w:rsidRPr="00616946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616946" w:rsidRPr="00616946" w:rsidTr="00F1365F">
        <w:trPr>
          <w:trHeight w:val="6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6946" w:rsidRPr="00616946" w:rsidRDefault="00616946" w:rsidP="00616946">
            <w:pPr>
              <w:jc w:val="center"/>
              <w:rPr>
                <w:sz w:val="18"/>
                <w:szCs w:val="18"/>
              </w:rPr>
            </w:pPr>
            <w:r w:rsidRPr="0061694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946" w:rsidRPr="00616946" w:rsidRDefault="00164C91" w:rsidP="00D116AF">
            <w:pPr>
              <w:rPr>
                <w:color w:val="000000"/>
                <w:sz w:val="18"/>
                <w:szCs w:val="18"/>
              </w:rPr>
            </w:pPr>
            <w:r w:rsidRPr="00164C91">
              <w:rPr>
                <w:color w:val="000000"/>
                <w:sz w:val="18"/>
                <w:szCs w:val="18"/>
              </w:rPr>
              <w:t>Бумага офисная А4, 80 г/кв.м., марка С (500 листов)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946" w:rsidRPr="00616946" w:rsidRDefault="00616946" w:rsidP="007F680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46" w:rsidRPr="00616946" w:rsidRDefault="00616946" w:rsidP="006169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946" w:rsidRPr="00616946" w:rsidRDefault="005877EA" w:rsidP="002C25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16946" w:rsidRPr="00616946" w:rsidRDefault="001542BF" w:rsidP="002C25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Упак.</w:t>
            </w:r>
            <w:bookmarkStart w:id="1" w:name="_GoBack"/>
            <w:bookmarkEnd w:id="1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946" w:rsidRPr="00616946" w:rsidRDefault="00616946" w:rsidP="00616946">
            <w:pPr>
              <w:rPr>
                <w:sz w:val="18"/>
                <w:szCs w:val="18"/>
              </w:rPr>
            </w:pPr>
          </w:p>
        </w:tc>
      </w:tr>
      <w:tr w:rsidR="00BB0EAA" w:rsidRPr="00616946" w:rsidTr="002C2547">
        <w:trPr>
          <w:trHeight w:val="675"/>
        </w:trPr>
        <w:tc>
          <w:tcPr>
            <w:tcW w:w="101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EAA" w:rsidRPr="00616946" w:rsidRDefault="00BB0EAA" w:rsidP="001106CD">
            <w:pPr>
              <w:rPr>
                <w:sz w:val="18"/>
                <w:szCs w:val="18"/>
              </w:rPr>
            </w:pPr>
            <w:r w:rsidRPr="00616946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EAA" w:rsidRPr="00616946" w:rsidRDefault="00BB0EAA" w:rsidP="001106CD">
            <w:pPr>
              <w:rPr>
                <w:sz w:val="18"/>
                <w:szCs w:val="18"/>
              </w:rPr>
            </w:pPr>
          </w:p>
        </w:tc>
      </w:tr>
    </w:tbl>
    <w:p w:rsidR="001106CD" w:rsidRDefault="001106CD" w:rsidP="001106CD">
      <w:pPr>
        <w:jc w:val="both"/>
        <w:rPr>
          <w:b/>
          <w:sz w:val="20"/>
          <w:szCs w:val="20"/>
        </w:rPr>
      </w:pPr>
    </w:p>
    <w:p w:rsidR="001106CD" w:rsidRDefault="001106CD" w:rsidP="001106CD">
      <w:pPr>
        <w:jc w:val="both"/>
        <w:rPr>
          <w:b/>
          <w:sz w:val="20"/>
          <w:szCs w:val="20"/>
        </w:rPr>
      </w:pPr>
    </w:p>
    <w:p w:rsidR="001106CD" w:rsidRPr="001106CD" w:rsidRDefault="001106CD" w:rsidP="001106CD">
      <w:pPr>
        <w:jc w:val="both"/>
        <w:rPr>
          <w:b/>
          <w:sz w:val="20"/>
          <w:szCs w:val="20"/>
        </w:rPr>
      </w:pPr>
    </w:p>
    <w:p w:rsidR="001106CD" w:rsidRPr="001106CD" w:rsidRDefault="001106CD" w:rsidP="001106CD">
      <w:pPr>
        <w:jc w:val="both"/>
        <w:rPr>
          <w:b/>
          <w:sz w:val="20"/>
          <w:szCs w:val="20"/>
        </w:rPr>
      </w:pPr>
    </w:p>
    <w:tbl>
      <w:tblPr>
        <w:tblW w:w="5652" w:type="pct"/>
        <w:tblInd w:w="-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8"/>
        <w:gridCol w:w="4632"/>
      </w:tblGrid>
      <w:tr w:rsidR="000D7A4E" w:rsidRPr="007515C7" w:rsidTr="000D7A4E">
        <w:trPr>
          <w:trHeight w:val="80"/>
        </w:trPr>
        <w:tc>
          <w:tcPr>
            <w:tcW w:w="6379" w:type="dxa"/>
            <w:hideMark/>
          </w:tcPr>
          <w:p w:rsidR="000D7A4E" w:rsidRPr="007515C7" w:rsidRDefault="000D7A4E" w:rsidP="00F66856">
            <w:pPr>
              <w:rPr>
                <w:sz w:val="20"/>
                <w:szCs w:val="20"/>
                <w:lang w:eastAsia="en-US"/>
              </w:rPr>
            </w:pPr>
            <w:r w:rsidRPr="007515C7">
              <w:rPr>
                <w:sz w:val="20"/>
                <w:szCs w:val="20"/>
                <w:lang w:eastAsia="en-US"/>
              </w:rPr>
              <w:t>Заказчик:</w:t>
            </w:r>
          </w:p>
          <w:p w:rsidR="000D7A4E" w:rsidRPr="007515C7" w:rsidRDefault="000D7A4E" w:rsidP="00F66856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7515C7">
              <w:rPr>
                <w:b/>
                <w:sz w:val="20"/>
                <w:szCs w:val="20"/>
                <w:shd w:val="clear" w:color="auto" w:fill="FFFFFF"/>
              </w:rPr>
              <w:t xml:space="preserve">                     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Государственное бюджетное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общеобразовательное учреждение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eastAsia="x-none"/>
              </w:rPr>
              <w:t>лицей</w:t>
            </w: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 №2</w:t>
            </w:r>
            <w:r w:rsidRPr="003D7ECF">
              <w:rPr>
                <w:b/>
                <w:color w:val="000000"/>
                <w:sz w:val="20"/>
                <w:szCs w:val="20"/>
                <w:lang w:eastAsia="x-none"/>
              </w:rPr>
              <w:t>14</w:t>
            </w: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 Центрального района Санкт-Петербурга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color w:val="000000"/>
                <w:sz w:val="20"/>
                <w:szCs w:val="20"/>
                <w:lang w:val="x-none" w:eastAsia="x-none"/>
              </w:rPr>
              <w:t>Директор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</w:p>
          <w:p w:rsidR="000D7A4E" w:rsidRPr="003D7ECF" w:rsidRDefault="000D7A4E" w:rsidP="00F66856">
            <w:pPr>
              <w:rPr>
                <w:color w:val="000000"/>
                <w:sz w:val="20"/>
                <w:szCs w:val="20"/>
                <w:lang w:eastAsia="zh-CN" w:bidi="hi-IN"/>
              </w:rPr>
            </w:pPr>
            <w:r w:rsidRPr="003D7ECF">
              <w:rPr>
                <w:color w:val="000000"/>
                <w:sz w:val="20"/>
                <w:szCs w:val="20"/>
              </w:rPr>
              <w:t>_____________________ /Витте И.Я./</w:t>
            </w:r>
          </w:p>
          <w:p w:rsidR="000D7A4E" w:rsidRPr="007515C7" w:rsidRDefault="000D7A4E" w:rsidP="00F66856">
            <w:pPr>
              <w:rPr>
                <w:sz w:val="20"/>
                <w:szCs w:val="20"/>
                <w:lang w:eastAsia="en-US"/>
              </w:rPr>
            </w:pPr>
            <w:r w:rsidRPr="00894745">
              <w:rPr>
                <w:sz w:val="20"/>
                <w:szCs w:val="20"/>
                <w:lang w:eastAsia="en-US"/>
              </w:rPr>
              <w:t xml:space="preserve"> </w:t>
            </w:r>
            <w:r w:rsidRPr="007515C7">
              <w:rPr>
                <w:sz w:val="20"/>
                <w:szCs w:val="20"/>
                <w:lang w:eastAsia="en-US"/>
              </w:rPr>
              <w:t>(подписано ЭП)</w:t>
            </w:r>
          </w:p>
        </w:tc>
        <w:tc>
          <w:tcPr>
            <w:tcW w:w="4632" w:type="dxa"/>
          </w:tcPr>
          <w:p w:rsidR="000D7A4E" w:rsidRPr="007515C7" w:rsidRDefault="000D7A4E" w:rsidP="00F66856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0"/>
                <w:szCs w:val="20"/>
              </w:rPr>
            </w:pPr>
            <w:r w:rsidRPr="007515C7">
              <w:rPr>
                <w:caps/>
                <w:sz w:val="20"/>
                <w:szCs w:val="20"/>
              </w:rPr>
              <w:t>П</w:t>
            </w:r>
            <w:r w:rsidRPr="007515C7">
              <w:rPr>
                <w:sz w:val="20"/>
                <w:szCs w:val="20"/>
              </w:rPr>
              <w:t>оставщик</w:t>
            </w:r>
            <w:r w:rsidRPr="007515C7">
              <w:rPr>
                <w:caps/>
                <w:sz w:val="20"/>
                <w:szCs w:val="20"/>
              </w:rPr>
              <w:t>:</w:t>
            </w: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Pr="007515C7" w:rsidRDefault="000D7A4E" w:rsidP="00F66856">
            <w:pPr>
              <w:rPr>
                <w:caps/>
                <w:sz w:val="20"/>
                <w:szCs w:val="20"/>
              </w:rPr>
            </w:pPr>
          </w:p>
          <w:p w:rsidR="000D7A4E" w:rsidRPr="007515C7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515C7">
              <w:rPr>
                <w:rFonts w:eastAsia="Calibri"/>
                <w:sz w:val="20"/>
                <w:szCs w:val="20"/>
                <w:lang w:eastAsia="en-US"/>
              </w:rPr>
              <w:t>____________/__________/</w:t>
            </w:r>
          </w:p>
          <w:p w:rsidR="000D7A4E" w:rsidRPr="007515C7" w:rsidRDefault="000D7A4E" w:rsidP="00F66856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0"/>
                <w:szCs w:val="20"/>
              </w:rPr>
            </w:pPr>
            <w:r w:rsidRPr="007515C7">
              <w:rPr>
                <w:rFonts w:eastAsia="Calibri"/>
                <w:sz w:val="20"/>
                <w:szCs w:val="20"/>
                <w:lang w:eastAsia="en-US"/>
              </w:rPr>
              <w:t>(подписано ЭП)</w:t>
            </w:r>
          </w:p>
        </w:tc>
      </w:tr>
    </w:tbl>
    <w:p w:rsidR="00F16283" w:rsidRDefault="00F16283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275D05" w:rsidRDefault="00275D05">
      <w:pPr>
        <w:spacing w:after="160" w:line="259" w:lineRule="auto"/>
        <w:rPr>
          <w:sz w:val="22"/>
          <w:szCs w:val="22"/>
        </w:rPr>
      </w:pPr>
    </w:p>
    <w:p w:rsidR="00952973" w:rsidRPr="006F34F9" w:rsidRDefault="00952973" w:rsidP="00952973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BF3BD0" w:rsidRDefault="00952973" w:rsidP="00F232AA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t>к Контракту</w:t>
      </w:r>
      <w:r>
        <w:rPr>
          <w:sz w:val="22"/>
          <w:szCs w:val="22"/>
        </w:rPr>
        <w:t xml:space="preserve"> 214-</w:t>
      </w:r>
      <w:r w:rsidR="00164C91">
        <w:rPr>
          <w:sz w:val="22"/>
          <w:szCs w:val="22"/>
        </w:rPr>
        <w:t>БУМ</w:t>
      </w:r>
      <w:r w:rsidR="00F1365F">
        <w:rPr>
          <w:sz w:val="22"/>
          <w:szCs w:val="22"/>
        </w:rPr>
        <w:t>26</w:t>
      </w:r>
      <w:r w:rsidR="004240D1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от «</w:t>
      </w:r>
      <w:r>
        <w:rPr>
          <w:sz w:val="22"/>
          <w:szCs w:val="22"/>
        </w:rPr>
        <w:t>___</w:t>
      </w:r>
      <w:r w:rsidRPr="006F34F9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          </w:t>
      </w:r>
      <w:r w:rsidRPr="006F34F9">
        <w:rPr>
          <w:sz w:val="22"/>
          <w:szCs w:val="22"/>
        </w:rPr>
        <w:t xml:space="preserve"> 202</w:t>
      </w:r>
      <w:r w:rsidR="00F1365F">
        <w:rPr>
          <w:sz w:val="22"/>
          <w:szCs w:val="22"/>
        </w:rPr>
        <w:t>6</w:t>
      </w:r>
      <w:r w:rsidRPr="006F34F9">
        <w:rPr>
          <w:sz w:val="22"/>
          <w:szCs w:val="22"/>
        </w:rPr>
        <w:t>г</w:t>
      </w:r>
    </w:p>
    <w:p w:rsidR="00F232AA" w:rsidRPr="00F232AA" w:rsidRDefault="00F232AA" w:rsidP="00F232AA">
      <w:pPr>
        <w:jc w:val="right"/>
        <w:rPr>
          <w:sz w:val="22"/>
          <w:szCs w:val="22"/>
        </w:rPr>
      </w:pPr>
    </w:p>
    <w:p w:rsidR="00B6676E" w:rsidRDefault="00B6676E" w:rsidP="00B6676E">
      <w:pPr>
        <w:spacing w:before="120" w:after="120"/>
        <w:jc w:val="center"/>
        <w:rPr>
          <w:b/>
          <w:sz w:val="22"/>
          <w:szCs w:val="22"/>
        </w:rPr>
      </w:pPr>
      <w:r w:rsidRPr="00B6676E">
        <w:rPr>
          <w:b/>
          <w:sz w:val="22"/>
          <w:szCs w:val="22"/>
        </w:rPr>
        <w:t>ТЕХНИЧЕСКОЕ ЗАДАНИЕ</w:t>
      </w:r>
    </w:p>
    <w:p w:rsidR="008C22E3" w:rsidRDefault="008C22E3" w:rsidP="00B6676E">
      <w:pPr>
        <w:spacing w:before="120" w:after="120"/>
        <w:jc w:val="center"/>
        <w:rPr>
          <w:b/>
          <w:sz w:val="22"/>
          <w:szCs w:val="22"/>
        </w:rPr>
      </w:pPr>
    </w:p>
    <w:tbl>
      <w:tblPr>
        <w:tblW w:w="9782" w:type="dxa"/>
        <w:tblInd w:w="-431" w:type="dxa"/>
        <w:tblLook w:val="04A0" w:firstRow="1" w:lastRow="0" w:firstColumn="1" w:lastColumn="0" w:noHBand="0" w:noVBand="1"/>
      </w:tblPr>
      <w:tblGrid>
        <w:gridCol w:w="439"/>
        <w:gridCol w:w="1555"/>
        <w:gridCol w:w="4183"/>
        <w:gridCol w:w="709"/>
        <w:gridCol w:w="911"/>
        <w:gridCol w:w="1985"/>
      </w:tblGrid>
      <w:tr w:rsidR="001542BF" w:rsidRPr="001106CD" w:rsidTr="001542BF">
        <w:trPr>
          <w:trHeight w:val="40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542BF" w:rsidRPr="001106CD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 w:rsidRPr="001106CD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2BF" w:rsidRPr="001106CD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 w:rsidRPr="001106CD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2BF" w:rsidRPr="001106CD" w:rsidRDefault="001542BF" w:rsidP="001542BF">
            <w:pPr>
              <w:tabs>
                <w:tab w:val="left" w:pos="142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232AA">
              <w:rPr>
                <w:b/>
                <w:bCs/>
                <w:sz w:val="20"/>
                <w:szCs w:val="20"/>
              </w:rPr>
              <w:t>Требования к потребительским свойствам  и к техническим характеристикам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542BF" w:rsidRPr="001106CD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 w:rsidRPr="001106CD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42BF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 w:rsidRPr="001106CD">
              <w:rPr>
                <w:b/>
                <w:bCs/>
                <w:sz w:val="20"/>
                <w:szCs w:val="20"/>
              </w:rPr>
              <w:t>Ед.</w:t>
            </w:r>
          </w:p>
          <w:p w:rsidR="001542BF" w:rsidRPr="001106CD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2BF" w:rsidRPr="001106CD" w:rsidRDefault="001542BF" w:rsidP="001542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листов в упаковке</w:t>
            </w:r>
          </w:p>
        </w:tc>
      </w:tr>
      <w:tr w:rsidR="001542BF" w:rsidRPr="0070666A" w:rsidTr="001542BF">
        <w:trPr>
          <w:trHeight w:val="67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42BF" w:rsidRPr="00AE2F01" w:rsidRDefault="001542BF" w:rsidP="001542BF">
            <w:pPr>
              <w:jc w:val="center"/>
              <w:rPr>
                <w:sz w:val="18"/>
                <w:szCs w:val="18"/>
              </w:rPr>
            </w:pPr>
            <w:r w:rsidRPr="00AE2F01">
              <w:rPr>
                <w:sz w:val="18"/>
                <w:szCs w:val="18"/>
              </w:rPr>
              <w:t>1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2BF" w:rsidRPr="00616946" w:rsidRDefault="001542BF" w:rsidP="001542BF">
            <w:pPr>
              <w:jc w:val="center"/>
              <w:rPr>
                <w:color w:val="000000"/>
                <w:sz w:val="18"/>
                <w:szCs w:val="18"/>
              </w:rPr>
            </w:pPr>
            <w:r w:rsidRPr="00164C91">
              <w:rPr>
                <w:color w:val="000000"/>
                <w:sz w:val="18"/>
                <w:szCs w:val="18"/>
              </w:rPr>
              <w:t>Бумага офисная А4, 80 г/кв.м., марка С (500 листов)</w:t>
            </w:r>
          </w:p>
        </w:tc>
        <w:tc>
          <w:tcPr>
            <w:tcW w:w="4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Формат листов А4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Марка бумаги С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Количество листов в пачке 500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Белизна CIE 146 ± 3%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Непрозрачность не менее 91%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Масса листа бумаги площадью 1 кв.м 80 ± 3 г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Толщина, мкм 104 ± 2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Сертификация по экологическим стандартам Нет</w:t>
            </w:r>
          </w:p>
          <w:p w:rsidR="001542BF" w:rsidRPr="00164C91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Соответствие ГОСТ Р 57641-2017 Да</w:t>
            </w:r>
          </w:p>
          <w:p w:rsidR="001542BF" w:rsidRPr="00616946" w:rsidRDefault="001542BF" w:rsidP="001542BF">
            <w:pPr>
              <w:jc w:val="center"/>
              <w:rPr>
                <w:sz w:val="18"/>
                <w:szCs w:val="18"/>
              </w:rPr>
            </w:pPr>
            <w:r w:rsidRPr="00164C91">
              <w:rPr>
                <w:sz w:val="18"/>
                <w:szCs w:val="18"/>
              </w:rPr>
              <w:t>Страна происхождения Россия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2BF" w:rsidRPr="00616946" w:rsidRDefault="001542BF" w:rsidP="001542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2BF" w:rsidRPr="00AE2F01" w:rsidRDefault="001542BF" w:rsidP="001542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Упак.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2BF" w:rsidRDefault="001542BF" w:rsidP="001542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листов</w:t>
            </w:r>
          </w:p>
        </w:tc>
      </w:tr>
    </w:tbl>
    <w:p w:rsidR="00B6676E" w:rsidRDefault="00B6676E" w:rsidP="004E2E43">
      <w:pPr>
        <w:rPr>
          <w:b/>
          <w:szCs w:val="22"/>
        </w:rPr>
      </w:pPr>
    </w:p>
    <w:p w:rsidR="000D7A4E" w:rsidRDefault="000D7A4E" w:rsidP="004E2E43">
      <w:pPr>
        <w:rPr>
          <w:b/>
          <w:szCs w:val="22"/>
        </w:rPr>
      </w:pPr>
    </w:p>
    <w:tbl>
      <w:tblPr>
        <w:tblW w:w="5652" w:type="pct"/>
        <w:tblInd w:w="-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8"/>
        <w:gridCol w:w="4632"/>
      </w:tblGrid>
      <w:tr w:rsidR="000D7A4E" w:rsidRPr="007515C7" w:rsidTr="00F66856">
        <w:trPr>
          <w:trHeight w:val="80"/>
        </w:trPr>
        <w:tc>
          <w:tcPr>
            <w:tcW w:w="6379" w:type="dxa"/>
            <w:hideMark/>
          </w:tcPr>
          <w:p w:rsidR="000D7A4E" w:rsidRPr="007515C7" w:rsidRDefault="000D7A4E" w:rsidP="00F66856">
            <w:pPr>
              <w:rPr>
                <w:sz w:val="20"/>
                <w:szCs w:val="20"/>
                <w:lang w:eastAsia="en-US"/>
              </w:rPr>
            </w:pPr>
            <w:r w:rsidRPr="007515C7">
              <w:rPr>
                <w:sz w:val="20"/>
                <w:szCs w:val="20"/>
                <w:lang w:eastAsia="en-US"/>
              </w:rPr>
              <w:t>Заказчик:</w:t>
            </w:r>
          </w:p>
          <w:p w:rsidR="000D7A4E" w:rsidRPr="007515C7" w:rsidRDefault="000D7A4E" w:rsidP="00F66856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7515C7">
              <w:rPr>
                <w:b/>
                <w:sz w:val="20"/>
                <w:szCs w:val="20"/>
                <w:shd w:val="clear" w:color="auto" w:fill="FFFFFF"/>
              </w:rPr>
              <w:t xml:space="preserve">                     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Государственное бюджетное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общеобразовательное учреждение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b/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b/>
                <w:color w:val="000000"/>
                <w:sz w:val="20"/>
                <w:szCs w:val="20"/>
                <w:lang w:eastAsia="x-none"/>
              </w:rPr>
              <w:t>лицей</w:t>
            </w: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 №2</w:t>
            </w:r>
            <w:r w:rsidRPr="003D7ECF">
              <w:rPr>
                <w:b/>
                <w:color w:val="000000"/>
                <w:sz w:val="20"/>
                <w:szCs w:val="20"/>
                <w:lang w:eastAsia="x-none"/>
              </w:rPr>
              <w:t>14</w:t>
            </w:r>
            <w:r w:rsidRPr="003D7ECF">
              <w:rPr>
                <w:b/>
                <w:color w:val="000000"/>
                <w:sz w:val="20"/>
                <w:szCs w:val="20"/>
                <w:lang w:val="x-none" w:eastAsia="x-none"/>
              </w:rPr>
              <w:t xml:space="preserve"> Центрального района Санкт-Петербурга 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  <w:r w:rsidRPr="003D7ECF">
              <w:rPr>
                <w:color w:val="000000"/>
                <w:sz w:val="20"/>
                <w:szCs w:val="20"/>
                <w:lang w:val="x-none" w:eastAsia="x-none"/>
              </w:rPr>
              <w:t>Директор</w:t>
            </w:r>
          </w:p>
          <w:p w:rsidR="000D7A4E" w:rsidRPr="003D7ECF" w:rsidRDefault="000D7A4E" w:rsidP="00F66856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left="72"/>
              <w:jc w:val="both"/>
              <w:rPr>
                <w:color w:val="000000"/>
                <w:sz w:val="20"/>
                <w:szCs w:val="20"/>
                <w:lang w:val="x-none" w:eastAsia="x-none"/>
              </w:rPr>
            </w:pPr>
          </w:p>
          <w:p w:rsidR="000D7A4E" w:rsidRPr="003D7ECF" w:rsidRDefault="000D7A4E" w:rsidP="00F66856">
            <w:pPr>
              <w:rPr>
                <w:color w:val="000000"/>
                <w:sz w:val="20"/>
                <w:szCs w:val="20"/>
                <w:lang w:eastAsia="zh-CN" w:bidi="hi-IN"/>
              </w:rPr>
            </w:pPr>
            <w:r w:rsidRPr="003D7ECF">
              <w:rPr>
                <w:color w:val="000000"/>
                <w:sz w:val="20"/>
                <w:szCs w:val="20"/>
              </w:rPr>
              <w:t>_____________________ /Витте И.Я./</w:t>
            </w:r>
          </w:p>
          <w:p w:rsidR="000D7A4E" w:rsidRPr="007515C7" w:rsidRDefault="000D7A4E" w:rsidP="00F66856">
            <w:pPr>
              <w:rPr>
                <w:sz w:val="20"/>
                <w:szCs w:val="20"/>
                <w:lang w:eastAsia="en-US"/>
              </w:rPr>
            </w:pPr>
            <w:r w:rsidRPr="00894745">
              <w:rPr>
                <w:sz w:val="20"/>
                <w:szCs w:val="20"/>
                <w:lang w:eastAsia="en-US"/>
              </w:rPr>
              <w:t xml:space="preserve"> </w:t>
            </w:r>
            <w:r w:rsidRPr="007515C7">
              <w:rPr>
                <w:sz w:val="20"/>
                <w:szCs w:val="20"/>
                <w:lang w:eastAsia="en-US"/>
              </w:rPr>
              <w:t>(подписано ЭП)</w:t>
            </w:r>
          </w:p>
        </w:tc>
        <w:tc>
          <w:tcPr>
            <w:tcW w:w="4632" w:type="dxa"/>
          </w:tcPr>
          <w:p w:rsidR="000D7A4E" w:rsidRPr="007515C7" w:rsidRDefault="000D7A4E" w:rsidP="00F66856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0"/>
                <w:szCs w:val="20"/>
              </w:rPr>
            </w:pPr>
            <w:r w:rsidRPr="007515C7">
              <w:rPr>
                <w:caps/>
                <w:sz w:val="20"/>
                <w:szCs w:val="20"/>
              </w:rPr>
              <w:t>П</w:t>
            </w:r>
            <w:r w:rsidRPr="007515C7">
              <w:rPr>
                <w:sz w:val="20"/>
                <w:szCs w:val="20"/>
              </w:rPr>
              <w:t>оставщик</w:t>
            </w:r>
            <w:r w:rsidRPr="007515C7">
              <w:rPr>
                <w:caps/>
                <w:sz w:val="20"/>
                <w:szCs w:val="20"/>
              </w:rPr>
              <w:t>:</w:t>
            </w: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0D7A4E" w:rsidRPr="007515C7" w:rsidRDefault="000D7A4E" w:rsidP="00F66856">
            <w:pPr>
              <w:rPr>
                <w:caps/>
                <w:sz w:val="20"/>
                <w:szCs w:val="20"/>
              </w:rPr>
            </w:pPr>
          </w:p>
          <w:p w:rsidR="000D7A4E" w:rsidRPr="007515C7" w:rsidRDefault="000D7A4E" w:rsidP="00F6685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7515C7">
              <w:rPr>
                <w:rFonts w:eastAsia="Calibri"/>
                <w:sz w:val="20"/>
                <w:szCs w:val="20"/>
                <w:lang w:eastAsia="en-US"/>
              </w:rPr>
              <w:t>____________/__________/</w:t>
            </w:r>
          </w:p>
          <w:p w:rsidR="000D7A4E" w:rsidRPr="007515C7" w:rsidRDefault="000D7A4E" w:rsidP="00F66856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0"/>
                <w:szCs w:val="20"/>
              </w:rPr>
            </w:pPr>
            <w:r w:rsidRPr="007515C7">
              <w:rPr>
                <w:rFonts w:eastAsia="Calibri"/>
                <w:sz w:val="20"/>
                <w:szCs w:val="20"/>
                <w:lang w:eastAsia="en-US"/>
              </w:rPr>
              <w:t>(подписано ЭП)</w:t>
            </w:r>
          </w:p>
        </w:tc>
      </w:tr>
    </w:tbl>
    <w:p w:rsidR="000D7A4E" w:rsidRPr="00B6676E" w:rsidRDefault="000D7A4E" w:rsidP="004E2E43">
      <w:pPr>
        <w:rPr>
          <w:b/>
          <w:szCs w:val="22"/>
        </w:rPr>
      </w:pPr>
    </w:p>
    <w:sectPr w:rsidR="000D7A4E" w:rsidRPr="00B6676E" w:rsidSect="004E2E43">
      <w:footerReference w:type="default" r:id="rId8"/>
      <w:pgSz w:w="11906" w:h="16838" w:code="9"/>
      <w:pgMar w:top="567" w:right="748" w:bottom="567" w:left="567" w:header="539" w:footer="431" w:gutter="85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5D8" w:rsidRDefault="00B115D8">
      <w:r>
        <w:separator/>
      </w:r>
    </w:p>
  </w:endnote>
  <w:endnote w:type="continuationSeparator" w:id="0">
    <w:p w:rsidR="00B115D8" w:rsidRDefault="00B1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1E2" w:rsidRDefault="00293FA6" w:rsidP="000D7CFD">
    <w:pPr>
      <w:pStyle w:val="a6"/>
      <w:jc w:val="right"/>
    </w:pPr>
    <w:r w:rsidRPr="00505C08">
      <w:rPr>
        <w:sz w:val="20"/>
        <w:szCs w:val="20"/>
      </w:rPr>
      <w:fldChar w:fldCharType="begin"/>
    </w:r>
    <w:r w:rsidR="005D11E2" w:rsidRPr="00505C08">
      <w:rPr>
        <w:sz w:val="20"/>
        <w:szCs w:val="20"/>
      </w:rPr>
      <w:instrText xml:space="preserve"> PAGE   \* MERGEFORMAT </w:instrText>
    </w:r>
    <w:r w:rsidRPr="00505C08">
      <w:rPr>
        <w:sz w:val="20"/>
        <w:szCs w:val="20"/>
      </w:rPr>
      <w:fldChar w:fldCharType="separate"/>
    </w:r>
    <w:r w:rsidR="001542BF">
      <w:rPr>
        <w:noProof/>
        <w:sz w:val="20"/>
        <w:szCs w:val="20"/>
      </w:rPr>
      <w:t>9</w:t>
    </w:r>
    <w:r w:rsidRPr="00505C08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5D8" w:rsidRDefault="00B115D8">
      <w:r>
        <w:separator/>
      </w:r>
    </w:p>
  </w:footnote>
  <w:footnote w:type="continuationSeparator" w:id="0">
    <w:p w:rsidR="00B115D8" w:rsidRDefault="00B11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2E9"/>
    <w:multiLevelType w:val="hybridMultilevel"/>
    <w:tmpl w:val="A3B87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D0138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40A04CA"/>
    <w:multiLevelType w:val="hybridMultilevel"/>
    <w:tmpl w:val="DEE0D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B554F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AE45F6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B5129A"/>
    <w:multiLevelType w:val="multilevel"/>
    <w:tmpl w:val="AD04FC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F6D4B9A"/>
    <w:multiLevelType w:val="multilevel"/>
    <w:tmpl w:val="EFC851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22A662FB"/>
    <w:multiLevelType w:val="hybridMultilevel"/>
    <w:tmpl w:val="6266658C"/>
    <w:lvl w:ilvl="0" w:tplc="48AAF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672E2"/>
    <w:multiLevelType w:val="hybridMultilevel"/>
    <w:tmpl w:val="35288B66"/>
    <w:lvl w:ilvl="0" w:tplc="8F8EC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018B3"/>
    <w:multiLevelType w:val="hybridMultilevel"/>
    <w:tmpl w:val="8EDCF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1B42"/>
    <w:multiLevelType w:val="multilevel"/>
    <w:tmpl w:val="A6AA36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C1679A"/>
    <w:multiLevelType w:val="multilevel"/>
    <w:tmpl w:val="EFC851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3FE4517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B35270"/>
    <w:multiLevelType w:val="multilevel"/>
    <w:tmpl w:val="06C0577C"/>
    <w:lvl w:ilvl="0">
      <w:start w:val="1"/>
      <w:numFmt w:val="decimal"/>
      <w:lvlText w:val="%1."/>
      <w:lvlJc w:val="left"/>
      <w:pPr>
        <w:tabs>
          <w:tab w:val="num" w:pos="1617"/>
        </w:tabs>
        <w:ind w:left="156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453719A0"/>
    <w:multiLevelType w:val="hybridMultilevel"/>
    <w:tmpl w:val="D2442DCE"/>
    <w:lvl w:ilvl="0" w:tplc="976EF6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64650"/>
    <w:multiLevelType w:val="multilevel"/>
    <w:tmpl w:val="CB644D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8982870"/>
    <w:multiLevelType w:val="hybridMultilevel"/>
    <w:tmpl w:val="A41414EC"/>
    <w:lvl w:ilvl="0" w:tplc="9DB0F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D84535"/>
    <w:multiLevelType w:val="multilevel"/>
    <w:tmpl w:val="7B48F7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66BF6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56024F90"/>
    <w:multiLevelType w:val="multilevel"/>
    <w:tmpl w:val="36FA6A80"/>
    <w:lvl w:ilvl="0">
      <w:start w:val="5"/>
      <w:numFmt w:val="decimal"/>
      <w:lvlText w:val="%1."/>
      <w:lvlJc w:val="left"/>
      <w:pPr>
        <w:tabs>
          <w:tab w:val="num" w:pos="5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59BC59F7"/>
    <w:multiLevelType w:val="hybridMultilevel"/>
    <w:tmpl w:val="293E7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1B97"/>
    <w:multiLevelType w:val="hybridMultilevel"/>
    <w:tmpl w:val="4448F0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EB3A1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9C4B91"/>
    <w:multiLevelType w:val="hybridMultilevel"/>
    <w:tmpl w:val="93DCC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D54181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67917C9A"/>
    <w:multiLevelType w:val="hybridMultilevel"/>
    <w:tmpl w:val="E8581F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9E11896"/>
    <w:multiLevelType w:val="multilevel"/>
    <w:tmpl w:val="C4047F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sz w:val="24"/>
      </w:rPr>
    </w:lvl>
  </w:abstractNum>
  <w:abstractNum w:abstractNumId="27" w15:restartNumberingAfterBreak="0">
    <w:nsid w:val="6F074209"/>
    <w:multiLevelType w:val="hybridMultilevel"/>
    <w:tmpl w:val="23B65C56"/>
    <w:lvl w:ilvl="0" w:tplc="001691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7C4E9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8A6520E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CD42D55"/>
    <w:multiLevelType w:val="hybridMultilevel"/>
    <w:tmpl w:val="0924F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93344F"/>
    <w:multiLevelType w:val="hybridMultilevel"/>
    <w:tmpl w:val="36ACBB10"/>
    <w:lvl w:ilvl="0" w:tplc="017404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18"/>
  </w:num>
  <w:num w:numId="8">
    <w:abstractNumId w:val="3"/>
  </w:num>
  <w:num w:numId="9">
    <w:abstractNumId w:val="6"/>
  </w:num>
  <w:num w:numId="10">
    <w:abstractNumId w:val="24"/>
  </w:num>
  <w:num w:numId="11">
    <w:abstractNumId w:val="1"/>
  </w:num>
  <w:num w:numId="12">
    <w:abstractNumId w:val="11"/>
  </w:num>
  <w:num w:numId="13">
    <w:abstractNumId w:val="26"/>
  </w:num>
  <w:num w:numId="14">
    <w:abstractNumId w:val="25"/>
  </w:num>
  <w:num w:numId="15">
    <w:abstractNumId w:val="13"/>
  </w:num>
  <w:num w:numId="16">
    <w:abstractNumId w:val="28"/>
  </w:num>
  <w:num w:numId="17">
    <w:abstractNumId w:val="0"/>
  </w:num>
  <w:num w:numId="18">
    <w:abstractNumId w:val="29"/>
  </w:num>
  <w:num w:numId="19">
    <w:abstractNumId w:val="12"/>
  </w:num>
  <w:num w:numId="20">
    <w:abstractNumId w:val="9"/>
  </w:num>
  <w:num w:numId="21">
    <w:abstractNumId w:val="22"/>
  </w:num>
  <w:num w:numId="22">
    <w:abstractNumId w:val="4"/>
  </w:num>
  <w:num w:numId="23">
    <w:abstractNumId w:val="8"/>
  </w:num>
  <w:num w:numId="24">
    <w:abstractNumId w:val="21"/>
  </w:num>
  <w:num w:numId="25">
    <w:abstractNumId w:val="7"/>
  </w:num>
  <w:num w:numId="26">
    <w:abstractNumId w:val="5"/>
  </w:num>
  <w:num w:numId="27">
    <w:abstractNumId w:val="10"/>
  </w:num>
  <w:num w:numId="28">
    <w:abstractNumId w:val="1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EA5"/>
    <w:rsid w:val="00001E08"/>
    <w:rsid w:val="00047B16"/>
    <w:rsid w:val="00051654"/>
    <w:rsid w:val="00057A67"/>
    <w:rsid w:val="000630EC"/>
    <w:rsid w:val="00093182"/>
    <w:rsid w:val="000931A4"/>
    <w:rsid w:val="000B0D44"/>
    <w:rsid w:val="000C5006"/>
    <w:rsid w:val="000D7A4E"/>
    <w:rsid w:val="000D7BB9"/>
    <w:rsid w:val="000D7CFD"/>
    <w:rsid w:val="000F249D"/>
    <w:rsid w:val="00103619"/>
    <w:rsid w:val="001106CD"/>
    <w:rsid w:val="0011375E"/>
    <w:rsid w:val="00120494"/>
    <w:rsid w:val="00121664"/>
    <w:rsid w:val="00131F57"/>
    <w:rsid w:val="00135D91"/>
    <w:rsid w:val="001418C6"/>
    <w:rsid w:val="0014213B"/>
    <w:rsid w:val="001542BF"/>
    <w:rsid w:val="00164C91"/>
    <w:rsid w:val="00171BE9"/>
    <w:rsid w:val="001724D4"/>
    <w:rsid w:val="00181473"/>
    <w:rsid w:val="00185CA4"/>
    <w:rsid w:val="001957C8"/>
    <w:rsid w:val="001B157D"/>
    <w:rsid w:val="001B64CD"/>
    <w:rsid w:val="001B6EA2"/>
    <w:rsid w:val="001C0396"/>
    <w:rsid w:val="001C03F4"/>
    <w:rsid w:val="001C2F2A"/>
    <w:rsid w:val="001E2585"/>
    <w:rsid w:val="001E68FB"/>
    <w:rsid w:val="001F2825"/>
    <w:rsid w:val="002013A1"/>
    <w:rsid w:val="0021149B"/>
    <w:rsid w:val="002164E2"/>
    <w:rsid w:val="00227ED1"/>
    <w:rsid w:val="002310A2"/>
    <w:rsid w:val="00235C4B"/>
    <w:rsid w:val="00244E55"/>
    <w:rsid w:val="0024554D"/>
    <w:rsid w:val="002559AE"/>
    <w:rsid w:val="00256593"/>
    <w:rsid w:val="00275D05"/>
    <w:rsid w:val="00284345"/>
    <w:rsid w:val="00287209"/>
    <w:rsid w:val="00287AC3"/>
    <w:rsid w:val="00293FA6"/>
    <w:rsid w:val="00296F47"/>
    <w:rsid w:val="00297D3B"/>
    <w:rsid w:val="002A06D8"/>
    <w:rsid w:val="002A681D"/>
    <w:rsid w:val="002B252D"/>
    <w:rsid w:val="002B4D7C"/>
    <w:rsid w:val="002C2547"/>
    <w:rsid w:val="002D445D"/>
    <w:rsid w:val="002F1989"/>
    <w:rsid w:val="00302475"/>
    <w:rsid w:val="003072C8"/>
    <w:rsid w:val="00307E08"/>
    <w:rsid w:val="003305E4"/>
    <w:rsid w:val="003443AF"/>
    <w:rsid w:val="00345827"/>
    <w:rsid w:val="00355F99"/>
    <w:rsid w:val="00360289"/>
    <w:rsid w:val="00367B7A"/>
    <w:rsid w:val="0037276B"/>
    <w:rsid w:val="00374FC9"/>
    <w:rsid w:val="00384AF4"/>
    <w:rsid w:val="003A18CB"/>
    <w:rsid w:val="003B3972"/>
    <w:rsid w:val="003B7F76"/>
    <w:rsid w:val="003C3E5D"/>
    <w:rsid w:val="003D5509"/>
    <w:rsid w:val="003D60AB"/>
    <w:rsid w:val="003E164D"/>
    <w:rsid w:val="003E2501"/>
    <w:rsid w:val="003E46A4"/>
    <w:rsid w:val="003E59BA"/>
    <w:rsid w:val="003E5C6A"/>
    <w:rsid w:val="00403D4D"/>
    <w:rsid w:val="00407E95"/>
    <w:rsid w:val="004128A4"/>
    <w:rsid w:val="00412B72"/>
    <w:rsid w:val="004240D1"/>
    <w:rsid w:val="00431BCF"/>
    <w:rsid w:val="0043287B"/>
    <w:rsid w:val="00442E88"/>
    <w:rsid w:val="00445ED3"/>
    <w:rsid w:val="00456335"/>
    <w:rsid w:val="00456E12"/>
    <w:rsid w:val="00471E3A"/>
    <w:rsid w:val="004A06E1"/>
    <w:rsid w:val="004A7320"/>
    <w:rsid w:val="004C0711"/>
    <w:rsid w:val="004C2D9A"/>
    <w:rsid w:val="004C3518"/>
    <w:rsid w:val="004C4502"/>
    <w:rsid w:val="004C5466"/>
    <w:rsid w:val="004C6F9D"/>
    <w:rsid w:val="004C746C"/>
    <w:rsid w:val="004E2E43"/>
    <w:rsid w:val="004F2CE9"/>
    <w:rsid w:val="004F7226"/>
    <w:rsid w:val="00503FBD"/>
    <w:rsid w:val="00510B61"/>
    <w:rsid w:val="00510D45"/>
    <w:rsid w:val="0052680A"/>
    <w:rsid w:val="0053698C"/>
    <w:rsid w:val="00556CCE"/>
    <w:rsid w:val="005752EE"/>
    <w:rsid w:val="00582806"/>
    <w:rsid w:val="005877EA"/>
    <w:rsid w:val="00594CCA"/>
    <w:rsid w:val="0059774D"/>
    <w:rsid w:val="005B0A25"/>
    <w:rsid w:val="005B5B37"/>
    <w:rsid w:val="005C4390"/>
    <w:rsid w:val="005D0237"/>
    <w:rsid w:val="005D0487"/>
    <w:rsid w:val="005D11E2"/>
    <w:rsid w:val="005D3128"/>
    <w:rsid w:val="005D71DE"/>
    <w:rsid w:val="005E4C87"/>
    <w:rsid w:val="005E60D9"/>
    <w:rsid w:val="0060221C"/>
    <w:rsid w:val="006064A6"/>
    <w:rsid w:val="00616946"/>
    <w:rsid w:val="00617D87"/>
    <w:rsid w:val="00624274"/>
    <w:rsid w:val="00625E09"/>
    <w:rsid w:val="006402DC"/>
    <w:rsid w:val="00645796"/>
    <w:rsid w:val="006561AB"/>
    <w:rsid w:val="00660452"/>
    <w:rsid w:val="00686850"/>
    <w:rsid w:val="00694AE6"/>
    <w:rsid w:val="006A1359"/>
    <w:rsid w:val="006A375C"/>
    <w:rsid w:val="006B4C73"/>
    <w:rsid w:val="006C7AAA"/>
    <w:rsid w:val="006E00D5"/>
    <w:rsid w:val="006E5038"/>
    <w:rsid w:val="006E58E7"/>
    <w:rsid w:val="006E7B25"/>
    <w:rsid w:val="006F34F9"/>
    <w:rsid w:val="0070302B"/>
    <w:rsid w:val="0070666A"/>
    <w:rsid w:val="007160EC"/>
    <w:rsid w:val="00732770"/>
    <w:rsid w:val="00746AE7"/>
    <w:rsid w:val="00750E15"/>
    <w:rsid w:val="00754F11"/>
    <w:rsid w:val="00755D5D"/>
    <w:rsid w:val="00776826"/>
    <w:rsid w:val="0078751A"/>
    <w:rsid w:val="00794920"/>
    <w:rsid w:val="007A16E9"/>
    <w:rsid w:val="007B14DE"/>
    <w:rsid w:val="007E1AC6"/>
    <w:rsid w:val="007E34A3"/>
    <w:rsid w:val="007E4E4E"/>
    <w:rsid w:val="007F03B6"/>
    <w:rsid w:val="007F6807"/>
    <w:rsid w:val="008132B3"/>
    <w:rsid w:val="0081606F"/>
    <w:rsid w:val="00823825"/>
    <w:rsid w:val="00827DAC"/>
    <w:rsid w:val="008334B4"/>
    <w:rsid w:val="0083762D"/>
    <w:rsid w:val="00844C60"/>
    <w:rsid w:val="00863AB2"/>
    <w:rsid w:val="00865514"/>
    <w:rsid w:val="00865FBE"/>
    <w:rsid w:val="00872684"/>
    <w:rsid w:val="00877489"/>
    <w:rsid w:val="008A1FCC"/>
    <w:rsid w:val="008B60E4"/>
    <w:rsid w:val="008B71A0"/>
    <w:rsid w:val="008C22E3"/>
    <w:rsid w:val="008C43E6"/>
    <w:rsid w:val="008E3BF7"/>
    <w:rsid w:val="008E77BE"/>
    <w:rsid w:val="008F2409"/>
    <w:rsid w:val="00900D4D"/>
    <w:rsid w:val="0090211C"/>
    <w:rsid w:val="0090562D"/>
    <w:rsid w:val="009070FD"/>
    <w:rsid w:val="0090758A"/>
    <w:rsid w:val="009166B8"/>
    <w:rsid w:val="00946B7A"/>
    <w:rsid w:val="00950A4F"/>
    <w:rsid w:val="00952973"/>
    <w:rsid w:val="00956F95"/>
    <w:rsid w:val="00964FBC"/>
    <w:rsid w:val="009C3EEA"/>
    <w:rsid w:val="009D3987"/>
    <w:rsid w:val="009E4D60"/>
    <w:rsid w:val="009F07F5"/>
    <w:rsid w:val="00A07E9C"/>
    <w:rsid w:val="00A30D72"/>
    <w:rsid w:val="00A31FCB"/>
    <w:rsid w:val="00A36BE6"/>
    <w:rsid w:val="00A501C9"/>
    <w:rsid w:val="00A53633"/>
    <w:rsid w:val="00A5637D"/>
    <w:rsid w:val="00A70BC9"/>
    <w:rsid w:val="00A76E0E"/>
    <w:rsid w:val="00A877AA"/>
    <w:rsid w:val="00A91601"/>
    <w:rsid w:val="00A95D6D"/>
    <w:rsid w:val="00AC099E"/>
    <w:rsid w:val="00AD01C3"/>
    <w:rsid w:val="00AD0F34"/>
    <w:rsid w:val="00AE2F01"/>
    <w:rsid w:val="00B115D8"/>
    <w:rsid w:val="00B11F6E"/>
    <w:rsid w:val="00B13B9F"/>
    <w:rsid w:val="00B261C7"/>
    <w:rsid w:val="00B35206"/>
    <w:rsid w:val="00B407AA"/>
    <w:rsid w:val="00B5340B"/>
    <w:rsid w:val="00B565B7"/>
    <w:rsid w:val="00B62434"/>
    <w:rsid w:val="00B6676E"/>
    <w:rsid w:val="00B730BB"/>
    <w:rsid w:val="00B81894"/>
    <w:rsid w:val="00B82A7A"/>
    <w:rsid w:val="00B90F1E"/>
    <w:rsid w:val="00B930F3"/>
    <w:rsid w:val="00B971BB"/>
    <w:rsid w:val="00BB0EAA"/>
    <w:rsid w:val="00BB1AC2"/>
    <w:rsid w:val="00BC34D0"/>
    <w:rsid w:val="00BC4703"/>
    <w:rsid w:val="00BD400C"/>
    <w:rsid w:val="00BD655E"/>
    <w:rsid w:val="00BE5B81"/>
    <w:rsid w:val="00BF20E1"/>
    <w:rsid w:val="00BF3BD0"/>
    <w:rsid w:val="00C00C57"/>
    <w:rsid w:val="00C257D6"/>
    <w:rsid w:val="00C36429"/>
    <w:rsid w:val="00C36E14"/>
    <w:rsid w:val="00C3759B"/>
    <w:rsid w:val="00C45F15"/>
    <w:rsid w:val="00C5136D"/>
    <w:rsid w:val="00C54C99"/>
    <w:rsid w:val="00C64FF3"/>
    <w:rsid w:val="00C72FDC"/>
    <w:rsid w:val="00C73116"/>
    <w:rsid w:val="00C779AF"/>
    <w:rsid w:val="00CC6746"/>
    <w:rsid w:val="00CD0F07"/>
    <w:rsid w:val="00CD3C62"/>
    <w:rsid w:val="00CE263A"/>
    <w:rsid w:val="00CE570E"/>
    <w:rsid w:val="00D01C68"/>
    <w:rsid w:val="00D04044"/>
    <w:rsid w:val="00D100F3"/>
    <w:rsid w:val="00D116AF"/>
    <w:rsid w:val="00D15D44"/>
    <w:rsid w:val="00D21AB8"/>
    <w:rsid w:val="00D24E8A"/>
    <w:rsid w:val="00D4393A"/>
    <w:rsid w:val="00D54447"/>
    <w:rsid w:val="00D562BF"/>
    <w:rsid w:val="00D66D5F"/>
    <w:rsid w:val="00D8632C"/>
    <w:rsid w:val="00D92BD5"/>
    <w:rsid w:val="00D96B4D"/>
    <w:rsid w:val="00DA24C5"/>
    <w:rsid w:val="00DB5AB2"/>
    <w:rsid w:val="00DB7DEB"/>
    <w:rsid w:val="00DC00D7"/>
    <w:rsid w:val="00DC2C9D"/>
    <w:rsid w:val="00DC3AB7"/>
    <w:rsid w:val="00DD3BC3"/>
    <w:rsid w:val="00DE1F9A"/>
    <w:rsid w:val="00DF2D49"/>
    <w:rsid w:val="00E0085E"/>
    <w:rsid w:val="00E02311"/>
    <w:rsid w:val="00E218BC"/>
    <w:rsid w:val="00E23D0F"/>
    <w:rsid w:val="00E42D72"/>
    <w:rsid w:val="00E659B0"/>
    <w:rsid w:val="00E90475"/>
    <w:rsid w:val="00E919B5"/>
    <w:rsid w:val="00E922C0"/>
    <w:rsid w:val="00EC4FC9"/>
    <w:rsid w:val="00EE6155"/>
    <w:rsid w:val="00F02D34"/>
    <w:rsid w:val="00F06872"/>
    <w:rsid w:val="00F06DA0"/>
    <w:rsid w:val="00F1365F"/>
    <w:rsid w:val="00F16283"/>
    <w:rsid w:val="00F232AA"/>
    <w:rsid w:val="00F43B56"/>
    <w:rsid w:val="00F627B6"/>
    <w:rsid w:val="00F64E94"/>
    <w:rsid w:val="00F7180E"/>
    <w:rsid w:val="00F909C8"/>
    <w:rsid w:val="00F9576C"/>
    <w:rsid w:val="00FB3F79"/>
    <w:rsid w:val="00FB47B8"/>
    <w:rsid w:val="00FC443E"/>
    <w:rsid w:val="00FE4211"/>
    <w:rsid w:val="00FE48B3"/>
    <w:rsid w:val="00FE53C4"/>
    <w:rsid w:val="00F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A8A6"/>
  <w15:docId w15:val="{E3AF7B26-E94F-418D-9F46-1875C6EE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basedOn w:val="a0"/>
    <w:link w:val="a4"/>
    <w:uiPriority w:val="34"/>
    <w:rsid w:val="00754F11"/>
  </w:style>
  <w:style w:type="paragraph" w:styleId="2">
    <w:name w:val="Body Text 2"/>
    <w:aliases w:val=" Знак10 Знак Знак, Знак10 Знак"/>
    <w:basedOn w:val="a"/>
    <w:link w:val="20"/>
    <w:rsid w:val="00754F1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aliases w:val=" Знак10 Знак Знак Знак, Знак10 Знак Знак1"/>
    <w:basedOn w:val="a0"/>
    <w:link w:val="2"/>
    <w:rsid w:val="00754F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aliases w:val=" Знак12"/>
    <w:basedOn w:val="a"/>
    <w:link w:val="a7"/>
    <w:rsid w:val="00D863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aliases w:val=" Знак12 Знак"/>
    <w:basedOn w:val="a0"/>
    <w:link w:val="a6"/>
    <w:rsid w:val="00D863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CE263A"/>
    <w:rPr>
      <w:color w:val="0000FF"/>
      <w:u w:val="single"/>
    </w:rPr>
  </w:style>
  <w:style w:type="paragraph" w:customStyle="1" w:styleId="a9">
    <w:name w:val="Стиль Знак"/>
    <w:basedOn w:val="a"/>
    <w:rsid w:val="00BE5B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">
    <w:name w:val="Сетка таблицы1"/>
    <w:basedOn w:val="a1"/>
    <w:next w:val="a3"/>
    <w:uiPriority w:val="39"/>
    <w:rsid w:val="005E6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B66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B6676E"/>
  </w:style>
  <w:style w:type="character" w:styleId="ab">
    <w:name w:val="Strong"/>
    <w:basedOn w:val="a0"/>
    <w:uiPriority w:val="22"/>
    <w:qFormat/>
    <w:rsid w:val="004C6F9D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24E8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24E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5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652AD-9750-4544-8EF2-91022120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4253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 Windows</cp:lastModifiedBy>
  <cp:revision>4</cp:revision>
  <cp:lastPrinted>2025-11-20T12:06:00Z</cp:lastPrinted>
  <dcterms:created xsi:type="dcterms:W3CDTF">2026-04-17T12:26:00Z</dcterms:created>
  <dcterms:modified xsi:type="dcterms:W3CDTF">2026-04-29T08:20:00Z</dcterms:modified>
</cp:coreProperties>
</file>