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7CC8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6B3BE6">
        <w:rPr>
          <w:b/>
          <w:color w:val="000000" w:themeColor="text1"/>
        </w:rPr>
        <w:t>хим131</w:t>
      </w:r>
    </w:p>
    <w:p w14:paraId="478D1F9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0C02D76E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640F411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8402C87" w14:textId="77777777" w:rsidR="00CE570E" w:rsidRPr="00FE50B0" w:rsidRDefault="006B3BE6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131 компенсирующего вида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Ивановой Галины Владимировны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0F8FA7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AAE067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4139FB0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85F736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0DA79E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4882693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4E0AE022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24555F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8FEAD0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D3FF0E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908C8B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3108302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22C19B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10E266C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88CD09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2D2AAF2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598D7E5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2435E63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2CEA94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D419B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28E8342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F2476E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64F18BF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2193C19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C75F06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13939A2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08C6BC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460FAD4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62782E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378B82B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E225FB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07BF33B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D2FE8E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420664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0A58840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00CD98D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A6C84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60216F7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7DBEF98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2278B3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0B79B3F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56F9038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2A0A6B1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6CBAA7D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FC5F18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7D046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C3BD00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6DA7548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763D38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5BB5E8E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CB40AF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2151F3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0F5B3C1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A1D70F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6844E9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6CC79E9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11B04D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449619D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4D6AA74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FA0E60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AA659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4AC7B9A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B2A975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5BFD6DC6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4693E8A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4910667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AAF883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B0893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30F44E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0BD4377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761151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12720D8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3C7E0AE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A73FF8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F1DC05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367D61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118C209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47CA4513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5C8C10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71A2A659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07D49EFE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02E43717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0822256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101B52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98FE76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0AE807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4182AC5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4D1998E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A0B0C4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4E2515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95738C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2299FF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71EA2AE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FE50B0">
        <w:rPr>
          <w:color w:val="000000" w:themeColor="text1"/>
        </w:rPr>
        <w:lastRenderedPageBreak/>
        <w:t xml:space="preserve">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F7DDDC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5AB1012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538690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6C53529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5393810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5CCAE40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6E99E6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211DA1A8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08CF69A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814C0F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6F3AF43B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66C5B37D" w14:textId="77777777" w:rsidTr="00A57676">
        <w:trPr>
          <w:trHeight w:val="4424"/>
        </w:trPr>
        <w:tc>
          <w:tcPr>
            <w:tcW w:w="2579" w:type="pct"/>
          </w:tcPr>
          <w:p w14:paraId="43B85FFD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3473DC3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2F1914F1" w14:textId="77777777" w:rsidR="00364130" w:rsidRPr="00FE50B0" w:rsidRDefault="006B3BE6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131 компенсирующего вида 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193231, Санкт-Петербург, ул. Кржижановского, д. 5, корп. 3,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0601160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7811066693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580-86-15, romashka-131@mail.ru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Заведующий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Иванова Г.В.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704536BE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A52050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7975D2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4DE17FB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74ADE77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E452C7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1EC76B4F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636C714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242270D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EE1066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9BF476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2A22234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AB0998F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3FFEE52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6C66A4DD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8CFB3C3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33014E3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69E0229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49839F05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59787023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7C72C913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5A98E05A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35E3BFAD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6B3B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хим131</w:t>
      </w:r>
    </w:p>
    <w:p w14:paraId="7D3D27A9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2E277A1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B840D1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53F6F66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ED5169" w:rsidRPr="00FE50B0" w14:paraId="700F6422" w14:textId="77777777" w:rsidTr="00ED5169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1FBC0EAC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0C8BADA3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6590EED3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0426FFBB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672D4BB3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4FBDF6A8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45AC62B3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01533470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ED5169" w:rsidRPr="00FE50B0" w14:paraId="37114454" w14:textId="77777777" w:rsidTr="00ED5169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1D007AC" w14:textId="77777777" w:rsidR="00ED5169" w:rsidRPr="00FE50B0" w:rsidRDefault="00ED5169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4C3131E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7AC16A98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233D6E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7F89AAD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752A008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7D25428" w14:textId="77777777" w:rsidR="00ED5169" w:rsidRPr="00FE50B0" w:rsidRDefault="00ED5169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AF36909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ED5169" w:rsidRPr="00FE50B0" w14:paraId="137A0AB4" w14:textId="77777777" w:rsidTr="00ED5169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0C633B8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EBB1E9D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B926824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B217B3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D441A26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8AC01C4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9CC8D81" w14:textId="77777777" w:rsidR="00ED5169" w:rsidRPr="00FE50B0" w:rsidRDefault="00ED5169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075D446A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01652FA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D5169" w:rsidRPr="00FE50B0" w14:paraId="46A596D8" w14:textId="77777777" w:rsidTr="00ED5169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6E325DB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3300DB6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58AE014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C31463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5F211D9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2A3A3A7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AC9EDC6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FB38FEF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D5169" w:rsidRPr="00FE50B0" w14:paraId="45815069" w14:textId="77777777" w:rsidTr="00ED5169">
        <w:trPr>
          <w:trHeight w:val="46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412354D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Мыло детское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9939D78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F0CDDE9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A9FAE6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30B3FCB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19B1A80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6546C7A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Туалетное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мыло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детей, в упаковке.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FD26533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D5169" w:rsidRPr="00FE50B0" w14:paraId="11794B61" w14:textId="77777777" w:rsidTr="00ED5169">
        <w:trPr>
          <w:trHeight w:val="55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DC29AE5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 5 л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DBD3322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5F876E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DB45E6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4157892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6BF6816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808CED0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Универсальное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мыло, 5 л., ПЭТ,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ароматом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4F2CB98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D5169" w:rsidRPr="00FE50B0" w14:paraId="2CB06787" w14:textId="77777777" w:rsidTr="00ED5169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CC68AAD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7C2CDB6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75AA82A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F2466D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8847E0B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DE4398C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78089A0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92C89D5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D5169" w:rsidRPr="00FE50B0" w14:paraId="33916267" w14:textId="77777777" w:rsidTr="00ED5169">
        <w:trPr>
          <w:trHeight w:val="45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248851A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Сода кальцинированная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327287D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049086B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D4D5DF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C1DC685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D55B58E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C22EF3D" w14:textId="77777777" w:rsidR="00ED5169" w:rsidRPr="00FE50B0" w:rsidRDefault="00ED5169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Дезинфекция,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удаление запаха, Подходит для поверхностей: кафель,</w:t>
            </w:r>
          </w:p>
          <w:p w14:paraId="2340CB28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линолеум,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фаянс.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7BE88C3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D5169" w:rsidRPr="00FE50B0" w14:paraId="73E36AF8" w14:textId="77777777" w:rsidTr="00ED5169">
        <w:trPr>
          <w:trHeight w:val="54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DCD82E5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с дезинфицирующим 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0238388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D79A117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25E165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E44D973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256F10F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C6AB5F4" w14:textId="77777777" w:rsidR="00ED5169" w:rsidRPr="00FE50B0" w:rsidRDefault="00ED5169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74D2FB86" w14:textId="77777777" w:rsidR="00ED5169" w:rsidRPr="00FE50B0" w:rsidRDefault="00ED5169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ручного мытья и дезинфекции оборудования и рабочих поверхностей, а также инвентаря, тары и яиц,</w:t>
            </w:r>
          </w:p>
          <w:p w14:paraId="5D08321F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E77C593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D5169" w:rsidRPr="00FE50B0" w14:paraId="643AE84B" w14:textId="77777777" w:rsidTr="00ED5169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E894BF6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окон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433FA8D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91FD96C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E4FB26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C839E65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0606E5F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E76F8A5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 мытья оконных стекол,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витрин,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зеркал, кафеля,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хрусталя,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фарфора,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экранов телевизоров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мониторов. Распылитель. Защищает от пыли, не оставляет разводов,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придает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блеск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52DAC62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D5169" w:rsidRPr="00FE50B0" w14:paraId="5EF71F44" w14:textId="77777777" w:rsidTr="00ED5169">
        <w:trPr>
          <w:trHeight w:val="54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E805821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отбеливающее средство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CC1BFEF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ECF46A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695003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32F6432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C23BB97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1E05922" w14:textId="77777777" w:rsidR="00ED5169" w:rsidRPr="00FE50B0" w:rsidRDefault="00ED5169" w:rsidP="006D29F7">
            <w:pPr>
              <w:pStyle w:val="TableParagraph"/>
              <w:ind w:right="195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жидкое отбеливающее, для отбеливания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удаления пятен с белых изделий,</w:t>
            </w:r>
          </w:p>
          <w:p w14:paraId="26C85FEB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мойки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дезинфекция, 1 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01489CB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D5169" w:rsidRPr="00FE50B0" w14:paraId="46D4C5F0" w14:textId="77777777" w:rsidTr="00ED5169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073A458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Отбеливающее средство порошок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F748262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BACF34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ABEEF6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EFB0A84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FCF37CD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B9CA91B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Кислородосодержащий порошковый </w:t>
            </w:r>
            <w:r w:rsidRPr="00FE50B0">
              <w:rPr>
                <w:color w:val="000000" w:themeColor="text1"/>
                <w:sz w:val="18"/>
                <w:szCs w:val="18"/>
              </w:rPr>
              <w:t>отбеливатель для всех видов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тканей.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41077E8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D5169" w:rsidRPr="00FE50B0" w14:paraId="1D5566BD" w14:textId="77777777" w:rsidTr="00ED5169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12628D9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Кондиционер для белья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FF9CF12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D89AEE5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075A5D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3226D16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ABFD3E2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C307EB5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всех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типов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тканей,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антистатиком.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B79DE63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D5169" w:rsidRPr="00FE50B0" w14:paraId="0E07B380" w14:textId="77777777" w:rsidTr="00ED5169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3097CE8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E09A686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3463F24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F12777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683BC79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6E2494B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222AC31" w14:textId="77777777" w:rsidR="00ED5169" w:rsidRPr="00FE50B0" w:rsidRDefault="00ED5169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3734CDDC" w14:textId="77777777" w:rsidR="00ED5169" w:rsidRPr="00FE50B0" w:rsidRDefault="00ED5169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FCA46B6" w14:textId="77777777" w:rsidR="00ED5169" w:rsidRPr="00FE50B0" w:rsidRDefault="00ED5169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D5169" w:rsidRPr="00FE50B0" w14:paraId="74825EF8" w14:textId="77777777" w:rsidTr="00ED5169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70291E75" w14:textId="77777777" w:rsidR="00ED5169" w:rsidRPr="00FE50B0" w:rsidRDefault="00ED5169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488242A9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48441CE5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78154C50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577243A2" w14:textId="77777777" w:rsidTr="00A57676">
        <w:trPr>
          <w:trHeight w:val="4424"/>
        </w:trPr>
        <w:tc>
          <w:tcPr>
            <w:tcW w:w="2579" w:type="pct"/>
          </w:tcPr>
          <w:p w14:paraId="641D9212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5D79A3DD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1E9041A2" w14:textId="77777777" w:rsidR="008519D0" w:rsidRPr="00FE50B0" w:rsidRDefault="006B3BE6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131 компенсирующего вида 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193231, Санкт-Петербург, ул. Кржижановского, д. 5,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0601160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7811066693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580-86-15, romashka-131@mail.ru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Заведующий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Иванова Г.В.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1F32B05B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6A457FD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9D08950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030740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DE08365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91D728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9C0D2FA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756ACAE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1CF743D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4F3021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9A4553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067156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0DACB6C9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5ECF07F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DD3182D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65352D0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59CAE95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6E26CBD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59987CD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7DFB972A" w14:textId="77777777" w:rsidR="00F46A49" w:rsidRPr="00FE50B0" w:rsidRDefault="00F46A49" w:rsidP="00C27418">
      <w:pPr>
        <w:rPr>
          <w:color w:val="000000" w:themeColor="text1"/>
        </w:rPr>
      </w:pPr>
    </w:p>
    <w:p w14:paraId="37E32257" w14:textId="77777777" w:rsidR="00122562" w:rsidRPr="00FE50B0" w:rsidRDefault="00122562" w:rsidP="00FE50B0">
      <w:pPr>
        <w:rPr>
          <w:color w:val="000000" w:themeColor="text1"/>
        </w:rPr>
      </w:pPr>
    </w:p>
    <w:p w14:paraId="1FA935A7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397C1D89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6985F0C0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5271E9BD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6B3BE6">
        <w:rPr>
          <w:rFonts w:ascii="Times New Roman" w:hAnsi="Times New Roman" w:cs="Times New Roman"/>
          <w:color w:val="000000" w:themeColor="text1"/>
          <w:sz w:val="24"/>
          <w:szCs w:val="24"/>
        </w:rPr>
        <w:t>хим131</w:t>
      </w:r>
    </w:p>
    <w:p w14:paraId="7720D864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421A614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09129878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296FE57F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44C411ED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0F0944E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18763AB2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0AB687A6" w14:textId="77777777" w:rsidR="00222F32" w:rsidRPr="00FE50B0" w:rsidRDefault="00222F32" w:rsidP="00222F32">
      <w:pPr>
        <w:rPr>
          <w:color w:val="000000" w:themeColor="text1"/>
        </w:rPr>
      </w:pPr>
    </w:p>
    <w:p w14:paraId="177E9BA3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6B3BE6">
        <w:rPr>
          <w:color w:val="000000" w:themeColor="text1"/>
          <w:sz w:val="22"/>
          <w:szCs w:val="22"/>
        </w:rPr>
        <w:t>193231, Санкт-Петербург, ул. Кржижановского, д. 5, корп. 3</w:t>
      </w:r>
    </w:p>
    <w:p w14:paraId="6F2575C2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0B238080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6C056D10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735F25B" w14:textId="77777777" w:rsidR="00CA038A" w:rsidRPr="00FE50B0" w:rsidRDefault="00CA038A" w:rsidP="00BF20E1">
      <w:pPr>
        <w:rPr>
          <w:color w:val="000000" w:themeColor="text1"/>
        </w:rPr>
      </w:pPr>
    </w:p>
    <w:p w14:paraId="5B9F4421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0805933D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58EE3831" w14:textId="77777777" w:rsidR="00A13571" w:rsidRPr="00FE50B0" w:rsidRDefault="00A13571" w:rsidP="00BF20E1">
      <w:pPr>
        <w:rPr>
          <w:color w:val="000000" w:themeColor="text1"/>
        </w:rPr>
      </w:pPr>
    </w:p>
    <w:p w14:paraId="45EE9002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6C177F41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5C79DB58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E0AD30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4B60EBB2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603EDCA9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66A426CB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42712D10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0ADA8732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7C814E78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07AC5279" w14:textId="77777777" w:rsidR="00BF20E1" w:rsidRPr="00FE50B0" w:rsidRDefault="00BF20E1" w:rsidP="00BF20E1">
      <w:pPr>
        <w:rPr>
          <w:color w:val="000000" w:themeColor="text1"/>
        </w:rPr>
      </w:pPr>
    </w:p>
    <w:p w14:paraId="78E4AF9D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325F8018" w14:textId="77777777" w:rsidTr="00A57676">
        <w:trPr>
          <w:trHeight w:val="4424"/>
        </w:trPr>
        <w:tc>
          <w:tcPr>
            <w:tcW w:w="2579" w:type="pct"/>
          </w:tcPr>
          <w:p w14:paraId="78321B0F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3545068F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34197C62" w14:textId="77777777" w:rsidR="00F601FC" w:rsidRPr="00FE50B0" w:rsidRDefault="006B3BE6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131 компенсирующего вида 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193231, Санкт-Петербург, ул. Кржижановского, д. 5,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0601160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7811066693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580-86-15, romashka-131@mail.ru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Заведующий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Иванова Г.В.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50C58CAC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5B290DB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E6BEA6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D0BC71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7E158D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B1A966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60A0819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79E596F2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7DCC975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C297DF8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ED285AA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D5E73E5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B90E750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106E113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6FF556DD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21248A2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2793B82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FEC96BB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4C1E260" w14:textId="77777777" w:rsidR="00B930F3" w:rsidRPr="00FE50B0" w:rsidRDefault="00B930F3">
      <w:pPr>
        <w:rPr>
          <w:color w:val="000000" w:themeColor="text1"/>
        </w:rPr>
      </w:pPr>
    </w:p>
    <w:p w14:paraId="6D16458E" w14:textId="77777777" w:rsidR="00535D2D" w:rsidRPr="00FE50B0" w:rsidRDefault="00535D2D">
      <w:pPr>
        <w:rPr>
          <w:color w:val="000000" w:themeColor="text1"/>
        </w:rPr>
      </w:pPr>
    </w:p>
    <w:p w14:paraId="0A7739C6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1AF004AC" w14:textId="77777777" w:rsidR="00535D2D" w:rsidRPr="00FE50B0" w:rsidRDefault="00535D2D">
      <w:pPr>
        <w:rPr>
          <w:color w:val="000000" w:themeColor="text1"/>
        </w:rPr>
      </w:pPr>
    </w:p>
    <w:p w14:paraId="04F0069E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073A7D7F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69ED170C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6B3BE6">
        <w:rPr>
          <w:rFonts w:ascii="Times New Roman" w:hAnsi="Times New Roman" w:cs="Times New Roman"/>
          <w:color w:val="000000" w:themeColor="text1"/>
          <w:sz w:val="24"/>
          <w:szCs w:val="24"/>
        </w:rPr>
        <w:t>хим131</w:t>
      </w:r>
    </w:p>
    <w:p w14:paraId="479A241D" w14:textId="77777777" w:rsidR="00535D2D" w:rsidRPr="00FE50B0" w:rsidRDefault="00535D2D">
      <w:pPr>
        <w:rPr>
          <w:color w:val="000000" w:themeColor="text1"/>
        </w:rPr>
      </w:pPr>
    </w:p>
    <w:p w14:paraId="7F6856EE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60DBE5F7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162095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9547" r:id="rId8"/>
        </w:object>
      </w:r>
    </w:p>
    <w:p w14:paraId="6F121828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2435B829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3BE6B9A9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1D6D6E26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7CD8EC42" w14:textId="77777777" w:rsidTr="0091767A">
        <w:trPr>
          <w:trHeight w:val="4424"/>
        </w:trPr>
        <w:tc>
          <w:tcPr>
            <w:tcW w:w="2579" w:type="pct"/>
          </w:tcPr>
          <w:p w14:paraId="0A2774E9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26BCBE9A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31E8D703" w14:textId="77777777" w:rsidR="00535D2D" w:rsidRPr="00FE50B0" w:rsidRDefault="006B3BE6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131 компенсирующего вида 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193231, Санкт-Петербург, ул. Кржижановского, д. 5,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0601160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7811066693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580-86-15, romashka-131@mail.ru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Заведующий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Иванова Г.В.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4C8D695A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80F84A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661B8AA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DF6271A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746E60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5F2EB9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343D16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6BC5FB7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54CFF4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5E9911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C6F3050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09D3F90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B9C2A43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10E39F6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9D26252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7128FFF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E2B09EB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42865DE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8EC8E6C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2D874" w14:textId="77777777" w:rsidR="005E4987" w:rsidRDefault="005E4987" w:rsidP="006B3BE6">
      <w:r>
        <w:separator/>
      </w:r>
    </w:p>
  </w:endnote>
  <w:endnote w:type="continuationSeparator" w:id="0">
    <w:p w14:paraId="2EA5CD32" w14:textId="77777777" w:rsidR="005E4987" w:rsidRDefault="005E4987" w:rsidP="006B3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C478F" w14:textId="77777777" w:rsidR="005E4987" w:rsidRDefault="005E4987" w:rsidP="006B3BE6">
      <w:r>
        <w:separator/>
      </w:r>
    </w:p>
  </w:footnote>
  <w:footnote w:type="continuationSeparator" w:id="0">
    <w:p w14:paraId="617CEA91" w14:textId="77777777" w:rsidR="005E4987" w:rsidRDefault="005E4987" w:rsidP="006B3B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807D8"/>
    <w:rsid w:val="00284D3B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5E4987"/>
    <w:rsid w:val="006631F7"/>
    <w:rsid w:val="00683C01"/>
    <w:rsid w:val="006A2199"/>
    <w:rsid w:val="006A7A00"/>
    <w:rsid w:val="006B3BE6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D5169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2AF0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6B3BE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B3B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6B3BE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B3BE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3906</Words>
  <Characters>22265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2026-04-28T11:47:00Z</dcterms:created>
  <dcterms:modified xsi:type="dcterms:W3CDTF">2026-04-29T00:46:00Z</dcterms:modified>
</cp:coreProperties>
</file>