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837B6" w14:textId="1FAF9945" w:rsidR="000B734A" w:rsidRPr="002836EB" w:rsidRDefault="00743E6E" w:rsidP="00743E6E">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             </w:t>
      </w:r>
      <w:r w:rsidR="00C54142" w:rsidRPr="002836EB">
        <w:rPr>
          <w:rFonts w:ascii="Times New Roman" w:eastAsia="Times New Roman" w:hAnsi="Times New Roman" w:cs="Times New Roman"/>
          <w:b/>
          <w:color w:val="auto"/>
          <w:sz w:val="22"/>
          <w:szCs w:val="22"/>
          <w:lang w:bidi="ar-SA"/>
        </w:rPr>
        <w:t>ПРОЕКТ КОНТРАКТА</w:t>
      </w:r>
    </w:p>
    <w:p w14:paraId="7E4F5FB2" w14:textId="4E304321" w:rsidR="00C54142" w:rsidRPr="002836EB" w:rsidRDefault="00C54142" w:rsidP="00743E6E">
      <w:pPr>
        <w:autoSpaceDE w:val="0"/>
        <w:autoSpaceDN w:val="0"/>
        <w:adjustRightInd w:val="0"/>
        <w:jc w:val="center"/>
        <w:rPr>
          <w:rFonts w:ascii="Times New Roman" w:eastAsia="Times New Roman" w:hAnsi="Times New Roman" w:cs="Times New Roman"/>
          <w:b/>
          <w:color w:val="auto"/>
          <w:sz w:val="22"/>
          <w:szCs w:val="22"/>
          <w:lang w:bidi="ar-SA"/>
        </w:rPr>
      </w:pPr>
    </w:p>
    <w:p w14:paraId="005F6581" w14:textId="59AFD881" w:rsidR="000B734A" w:rsidRPr="002836EB" w:rsidRDefault="000B734A" w:rsidP="00743E6E">
      <w:pPr>
        <w:keepNext/>
        <w:keepLines/>
        <w:widowControl/>
        <w:autoSpaceDE w:val="0"/>
        <w:autoSpaceDN w:val="0"/>
        <w:adjustRightInd w:val="0"/>
        <w:spacing w:after="120"/>
        <w:ind w:firstLine="709"/>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 xml:space="preserve">Контракт № </w:t>
      </w:r>
    </w:p>
    <w:p w14:paraId="66C5C866" w14:textId="4A11A98D" w:rsidR="000B734A" w:rsidRPr="002836EB" w:rsidRDefault="000B734A" w:rsidP="00743E6E">
      <w:pPr>
        <w:keepNext/>
        <w:keepLines/>
        <w:widowControl/>
        <w:autoSpaceDE w:val="0"/>
        <w:autoSpaceDN w:val="0"/>
        <w:adjustRightInd w:val="0"/>
        <w:spacing w:after="120"/>
        <w:ind w:firstLine="709"/>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 xml:space="preserve">ИКЗ </w:t>
      </w:r>
    </w:p>
    <w:p w14:paraId="53DB0597" w14:textId="77777777" w:rsidR="00C54142" w:rsidRPr="002836EB" w:rsidRDefault="00C54142" w:rsidP="00C54142">
      <w:pPr>
        <w:autoSpaceDE w:val="0"/>
        <w:autoSpaceDN w:val="0"/>
        <w:adjustRightInd w:val="0"/>
        <w:jc w:val="center"/>
        <w:rPr>
          <w:rFonts w:ascii="Times New Roman" w:eastAsia="Times New Roman" w:hAnsi="Times New Roman" w:cs="Times New Roman"/>
          <w:b/>
          <w:color w:val="auto"/>
          <w:sz w:val="22"/>
          <w:szCs w:val="22"/>
          <w:lang w:bidi="ar-SA"/>
        </w:rPr>
      </w:pPr>
    </w:p>
    <w:p w14:paraId="14725F55" w14:textId="1D59AAF0" w:rsidR="00C54142" w:rsidRPr="002836EB" w:rsidRDefault="00C54142" w:rsidP="00C54142">
      <w:pPr>
        <w:widowControl/>
        <w:jc w:val="center"/>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г. Санкт-Петербург                                                                           </w:t>
      </w:r>
      <w:r w:rsidR="00902EC4" w:rsidRPr="002836EB">
        <w:rPr>
          <w:rFonts w:ascii="Times New Roman" w:eastAsia="Times New Roman" w:hAnsi="Times New Roman" w:cs="Times New Roman"/>
          <w:color w:val="auto"/>
          <w:sz w:val="22"/>
          <w:szCs w:val="22"/>
          <w:lang w:bidi="ar-SA"/>
        </w:rPr>
        <w:t xml:space="preserve">                       </w:t>
      </w:r>
      <w:r w:rsidRPr="002836EB">
        <w:rPr>
          <w:rFonts w:ascii="Times New Roman" w:eastAsia="Times New Roman" w:hAnsi="Times New Roman" w:cs="Times New Roman"/>
          <w:color w:val="auto"/>
          <w:sz w:val="22"/>
          <w:szCs w:val="22"/>
          <w:lang w:bidi="ar-SA"/>
        </w:rPr>
        <w:t xml:space="preserve">   «____» </w:t>
      </w:r>
      <w:r w:rsidR="002836EB">
        <w:rPr>
          <w:rFonts w:ascii="Times New Roman" w:eastAsia="Times New Roman" w:hAnsi="Times New Roman" w:cs="Times New Roman"/>
          <w:color w:val="auto"/>
          <w:sz w:val="22"/>
          <w:szCs w:val="22"/>
          <w:lang w:bidi="ar-SA"/>
        </w:rPr>
        <w:t>_________</w:t>
      </w:r>
      <w:r w:rsidRPr="002836EB">
        <w:rPr>
          <w:rFonts w:ascii="Times New Roman" w:eastAsia="Times New Roman" w:hAnsi="Times New Roman" w:cs="Times New Roman"/>
          <w:color w:val="auto"/>
          <w:sz w:val="22"/>
          <w:szCs w:val="22"/>
          <w:lang w:bidi="ar-SA"/>
        </w:rPr>
        <w:t xml:space="preserve"> 202</w:t>
      </w:r>
      <w:r w:rsidR="004725F1">
        <w:rPr>
          <w:rFonts w:ascii="Times New Roman" w:eastAsia="Times New Roman" w:hAnsi="Times New Roman" w:cs="Times New Roman"/>
          <w:color w:val="auto"/>
          <w:sz w:val="22"/>
          <w:szCs w:val="22"/>
          <w:lang w:bidi="ar-SA"/>
        </w:rPr>
        <w:t>6</w:t>
      </w:r>
      <w:r w:rsidRPr="002836EB">
        <w:rPr>
          <w:rFonts w:ascii="Times New Roman" w:eastAsia="Times New Roman" w:hAnsi="Times New Roman" w:cs="Times New Roman"/>
          <w:color w:val="auto"/>
          <w:sz w:val="22"/>
          <w:szCs w:val="22"/>
          <w:lang w:bidi="ar-SA"/>
        </w:rPr>
        <w:t xml:space="preserve"> г.</w:t>
      </w:r>
    </w:p>
    <w:p w14:paraId="02BFF276" w14:textId="77777777" w:rsidR="00C54142" w:rsidRPr="002836EB" w:rsidRDefault="00C54142" w:rsidP="00C54142">
      <w:pPr>
        <w:widowControl/>
        <w:rPr>
          <w:rFonts w:ascii="Times New Roman" w:eastAsia="Times New Roman" w:hAnsi="Times New Roman" w:cs="Times New Roman"/>
          <w:color w:val="auto"/>
          <w:sz w:val="22"/>
          <w:szCs w:val="22"/>
          <w:lang w:bidi="ar-SA"/>
        </w:rPr>
      </w:pPr>
    </w:p>
    <w:p w14:paraId="18C53D49" w14:textId="77777777" w:rsidR="00C54142" w:rsidRPr="002836EB" w:rsidRDefault="00C54142" w:rsidP="00C54142">
      <w:pPr>
        <w:pStyle w:val="a5"/>
        <w:ind w:firstLine="720"/>
        <w:rPr>
          <w:b/>
          <w:sz w:val="22"/>
          <w:szCs w:val="22"/>
        </w:rPr>
      </w:pPr>
    </w:p>
    <w:p w14:paraId="61CCD7A3" w14:textId="6AFF9FA7" w:rsidR="00C54142" w:rsidRPr="002836EB" w:rsidRDefault="00F206D1" w:rsidP="00C54142">
      <w:pPr>
        <w:pStyle w:val="a5"/>
        <w:ind w:firstLine="720"/>
        <w:rPr>
          <w:sz w:val="22"/>
          <w:szCs w:val="22"/>
        </w:rPr>
      </w:pPr>
      <w:r w:rsidRPr="002836EB">
        <w:rPr>
          <w:b/>
          <w:bCs/>
          <w:sz w:val="22"/>
          <w:szCs w:val="22"/>
        </w:rPr>
        <w:t>СПб ГБУ «Александровский ДК», именуемое в дальнейшем «Заказчик» в лице Директора А</w:t>
      </w:r>
      <w:r w:rsidR="00EB0409" w:rsidRPr="002836EB">
        <w:rPr>
          <w:b/>
          <w:bCs/>
          <w:sz w:val="22"/>
          <w:szCs w:val="22"/>
        </w:rPr>
        <w:t xml:space="preserve">натолия Николаевича </w:t>
      </w:r>
      <w:r w:rsidRPr="002836EB">
        <w:rPr>
          <w:b/>
          <w:bCs/>
          <w:sz w:val="22"/>
          <w:szCs w:val="22"/>
        </w:rPr>
        <w:t>Трухина</w:t>
      </w:r>
      <w:r w:rsidRPr="002836EB">
        <w:rPr>
          <w:sz w:val="22"/>
          <w:szCs w:val="22"/>
        </w:rPr>
        <w:t>, действующей на основании Устава, с одной стороны, и _________________, именуемое в дальнейшем Поставщик, в лице _______________, действующего на основании ___________, с другой стороны, вместе именуемые «Стороны» заключили настоящий контракт о нижеследующем</w:t>
      </w:r>
      <w:r w:rsidR="00C54142" w:rsidRPr="002836EB">
        <w:rPr>
          <w:sz w:val="22"/>
          <w:szCs w:val="22"/>
        </w:rPr>
        <w:t>:</w:t>
      </w:r>
    </w:p>
    <w:p w14:paraId="0A7968F3" w14:textId="77777777" w:rsidR="00C54142" w:rsidRPr="002836EB" w:rsidRDefault="00C54142" w:rsidP="00C54142">
      <w:pPr>
        <w:widowControl/>
        <w:jc w:val="both"/>
        <w:rPr>
          <w:rFonts w:ascii="Times New Roman" w:eastAsia="Times New Roman" w:hAnsi="Times New Roman" w:cs="Times New Roman"/>
          <w:color w:val="auto"/>
          <w:sz w:val="22"/>
          <w:szCs w:val="22"/>
          <w:lang w:bidi="ar-SA"/>
        </w:rPr>
      </w:pPr>
    </w:p>
    <w:p w14:paraId="6EBBF8DB" w14:textId="77777777" w:rsidR="00C54142" w:rsidRPr="002836EB" w:rsidRDefault="00C54142" w:rsidP="00C54142">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2836EB">
        <w:rPr>
          <w:rFonts w:ascii="Times New Roman" w:eastAsia="Times New Roman" w:hAnsi="Times New Roman" w:cs="Times New Roman"/>
          <w:b/>
          <w:color w:val="auto"/>
          <w:sz w:val="22"/>
          <w:szCs w:val="22"/>
          <w:lang w:bidi="ar-SA"/>
        </w:rPr>
        <w:t>1. Предмет контракта</w:t>
      </w:r>
    </w:p>
    <w:p w14:paraId="3C46EDCF" w14:textId="283C0712"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1.1. Поставщик обязуется поставить Заказчику</w:t>
      </w:r>
      <w:r w:rsidRPr="002836EB">
        <w:rPr>
          <w:rFonts w:ascii="Times New Roman" w:eastAsia="Times New Roman" w:hAnsi="Times New Roman" w:cs="Times New Roman"/>
          <w:b/>
          <w:color w:val="auto"/>
          <w:sz w:val="22"/>
          <w:szCs w:val="22"/>
          <w:lang w:eastAsia="en-US" w:bidi="ar-SA"/>
        </w:rPr>
        <w:t xml:space="preserve"> </w:t>
      </w:r>
      <w:r w:rsidR="003750E2">
        <w:rPr>
          <w:rFonts w:ascii="Times New Roman" w:eastAsia="Times New Roman" w:hAnsi="Times New Roman" w:cs="Times New Roman"/>
          <w:color w:val="auto"/>
          <w:sz w:val="22"/>
          <w:szCs w:val="22"/>
          <w:lang w:bidi="ar-SA"/>
        </w:rPr>
        <w:t xml:space="preserve">канцелярские товары </w:t>
      </w:r>
      <w:r w:rsidRPr="002836EB">
        <w:rPr>
          <w:rFonts w:ascii="Times New Roman" w:eastAsia="Times New Roman" w:hAnsi="Times New Roman" w:cs="Times New Roman"/>
          <w:color w:val="auto"/>
          <w:sz w:val="22"/>
          <w:szCs w:val="22"/>
          <w:lang w:bidi="ar-SA"/>
        </w:rPr>
        <w:t xml:space="preserve">(далее - Товар), согласно Расчету </w:t>
      </w:r>
      <w:r w:rsidR="00F06624" w:rsidRPr="002836EB">
        <w:rPr>
          <w:rFonts w:ascii="Times New Roman" w:eastAsia="Times New Roman" w:hAnsi="Times New Roman" w:cs="Times New Roman"/>
          <w:color w:val="auto"/>
          <w:sz w:val="22"/>
          <w:szCs w:val="22"/>
          <w:lang w:bidi="ar-SA"/>
        </w:rPr>
        <w:t>стоимости</w:t>
      </w:r>
      <w:r w:rsidRPr="002836EB">
        <w:rPr>
          <w:rFonts w:ascii="Times New Roman" w:eastAsia="Times New Roman" w:hAnsi="Times New Roman" w:cs="Times New Roman"/>
          <w:color w:val="auto"/>
          <w:sz w:val="22"/>
          <w:szCs w:val="22"/>
          <w:lang w:bidi="ar-SA"/>
        </w:rPr>
        <w:t xml:space="preserve"> </w:t>
      </w:r>
      <w:r w:rsidR="00F06624" w:rsidRPr="002836EB">
        <w:rPr>
          <w:rFonts w:ascii="Times New Roman" w:eastAsia="Times New Roman" w:hAnsi="Times New Roman" w:cs="Times New Roman"/>
          <w:color w:val="auto"/>
          <w:sz w:val="22"/>
          <w:szCs w:val="22"/>
          <w:lang w:bidi="ar-SA"/>
        </w:rPr>
        <w:t>контракта (</w:t>
      </w:r>
      <w:r w:rsidRPr="002836EB">
        <w:rPr>
          <w:rFonts w:ascii="Times New Roman" w:eastAsia="Times New Roman" w:hAnsi="Times New Roman" w:cs="Times New Roman"/>
          <w:color w:val="auto"/>
          <w:sz w:val="22"/>
          <w:szCs w:val="22"/>
          <w:lang w:bidi="ar-SA"/>
        </w:rPr>
        <w:t>Приложение № 1 к контракту</w:t>
      </w:r>
      <w:r w:rsidR="00F06624" w:rsidRPr="002836EB">
        <w:rPr>
          <w:rFonts w:ascii="Times New Roman" w:eastAsia="Times New Roman" w:hAnsi="Times New Roman" w:cs="Times New Roman"/>
          <w:color w:val="auto"/>
          <w:sz w:val="22"/>
          <w:szCs w:val="22"/>
          <w:lang w:bidi="ar-SA"/>
        </w:rPr>
        <w:t>)</w:t>
      </w:r>
      <w:r w:rsidRPr="002836EB">
        <w:rPr>
          <w:rFonts w:ascii="Times New Roman" w:eastAsia="Times New Roman" w:hAnsi="Times New Roman" w:cs="Times New Roman"/>
          <w:color w:val="auto"/>
          <w:sz w:val="22"/>
          <w:szCs w:val="22"/>
          <w:lang w:bidi="ar-SA"/>
        </w:rPr>
        <w:t>.</w:t>
      </w:r>
    </w:p>
    <w:p w14:paraId="081DE89B" w14:textId="77777777" w:rsidR="00C54142" w:rsidRPr="002836EB" w:rsidRDefault="00C54142" w:rsidP="00C54142">
      <w:pPr>
        <w:pStyle w:val="a5"/>
        <w:ind w:firstLine="720"/>
        <w:rPr>
          <w:sz w:val="22"/>
          <w:szCs w:val="22"/>
        </w:rPr>
      </w:pPr>
      <w:r w:rsidRPr="002836EB">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p>
    <w:p w14:paraId="7E7143F1"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p>
    <w:p w14:paraId="29605A1A" w14:textId="77777777" w:rsidR="00C54142" w:rsidRPr="002836EB" w:rsidRDefault="00C54142" w:rsidP="00C54142">
      <w:pPr>
        <w:widowControl/>
        <w:ind w:left="501"/>
        <w:jc w:val="center"/>
        <w:rPr>
          <w:rFonts w:ascii="Times New Roman" w:eastAsia="Times New Roman" w:hAnsi="Times New Roman" w:cs="Times New Roman"/>
          <w:b/>
          <w:color w:val="auto"/>
          <w:sz w:val="22"/>
          <w:szCs w:val="22"/>
          <w:lang w:bidi="ar-SA"/>
        </w:rPr>
      </w:pPr>
      <w:r w:rsidRPr="002836EB">
        <w:rPr>
          <w:rFonts w:ascii="Times New Roman" w:eastAsia="Times New Roman" w:hAnsi="Times New Roman" w:cs="Times New Roman"/>
          <w:b/>
          <w:color w:val="auto"/>
          <w:sz w:val="22"/>
          <w:szCs w:val="22"/>
          <w:lang w:bidi="ar-SA"/>
        </w:rPr>
        <w:t>2.Срок поставки товара</w:t>
      </w:r>
    </w:p>
    <w:p w14:paraId="706D66B8" w14:textId="7B3EEED0"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2.1. Срок поставки:</w:t>
      </w:r>
      <w:r w:rsidR="004528EA" w:rsidRPr="002836EB">
        <w:rPr>
          <w:rFonts w:ascii="Times New Roman" w:eastAsia="Times New Roman" w:hAnsi="Times New Roman" w:cs="Times New Roman"/>
          <w:color w:val="auto"/>
          <w:sz w:val="22"/>
          <w:szCs w:val="22"/>
          <w:lang w:bidi="ar-SA"/>
        </w:rPr>
        <w:t xml:space="preserve"> </w:t>
      </w:r>
      <w:r w:rsidR="009714A6">
        <w:rPr>
          <w:rFonts w:ascii="Times New Roman" w:eastAsia="Times New Roman" w:hAnsi="Times New Roman" w:cs="Times New Roman"/>
          <w:color w:val="auto"/>
          <w:sz w:val="22"/>
          <w:szCs w:val="22"/>
          <w:lang w:bidi="ar-SA"/>
        </w:rPr>
        <w:t>пять</w:t>
      </w:r>
      <w:r w:rsidR="004528EA" w:rsidRPr="002836EB">
        <w:rPr>
          <w:rFonts w:ascii="Times New Roman" w:eastAsia="Times New Roman" w:hAnsi="Times New Roman" w:cs="Times New Roman"/>
          <w:color w:val="auto"/>
          <w:sz w:val="22"/>
          <w:szCs w:val="22"/>
          <w:lang w:bidi="ar-SA"/>
        </w:rPr>
        <w:t xml:space="preserve"> рабочих дней</w:t>
      </w:r>
      <w:r w:rsidRPr="002836EB">
        <w:rPr>
          <w:rFonts w:ascii="Times New Roman" w:eastAsia="Times New Roman" w:hAnsi="Times New Roman" w:cs="Times New Roman"/>
          <w:color w:val="auto"/>
          <w:sz w:val="22"/>
          <w:szCs w:val="22"/>
          <w:lang w:bidi="ar-SA"/>
        </w:rPr>
        <w:t xml:space="preserve"> </w:t>
      </w:r>
      <w:r w:rsidR="008158BF" w:rsidRPr="002836EB">
        <w:rPr>
          <w:rFonts w:ascii="Times New Roman" w:eastAsia="Times New Roman" w:hAnsi="Times New Roman" w:cs="Times New Roman"/>
          <w:color w:val="auto"/>
          <w:sz w:val="22"/>
          <w:szCs w:val="22"/>
          <w:lang w:bidi="ar-SA"/>
        </w:rPr>
        <w:t xml:space="preserve">с </w:t>
      </w:r>
      <w:r w:rsidR="00BF48F0" w:rsidRPr="002836EB">
        <w:rPr>
          <w:rFonts w:ascii="Times New Roman" w:eastAsia="Times New Roman" w:hAnsi="Times New Roman" w:cs="Times New Roman"/>
          <w:color w:val="auto"/>
          <w:sz w:val="22"/>
          <w:szCs w:val="22"/>
          <w:lang w:bidi="ar-SA"/>
        </w:rPr>
        <w:t>даты заключения контракта</w:t>
      </w:r>
      <w:r w:rsidR="004528EA" w:rsidRPr="002836EB">
        <w:rPr>
          <w:rFonts w:ascii="Times New Roman" w:eastAsia="Times New Roman" w:hAnsi="Times New Roman" w:cs="Times New Roman"/>
          <w:color w:val="auto"/>
          <w:sz w:val="22"/>
          <w:szCs w:val="22"/>
          <w:lang w:bidi="ar-SA"/>
        </w:rPr>
        <w:t>.</w:t>
      </w:r>
    </w:p>
    <w:p w14:paraId="300A816D"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2.2. Если последний день срока приходится на нерабочий день, днем окончания срока считается ближайший следующий за ним рабочий день.</w:t>
      </w:r>
    </w:p>
    <w:p w14:paraId="1E1411AF" w14:textId="77777777" w:rsidR="00C54142" w:rsidRPr="002836EB" w:rsidRDefault="00C54142" w:rsidP="00C54142">
      <w:pPr>
        <w:widowControl/>
        <w:ind w:firstLine="567"/>
        <w:jc w:val="both"/>
        <w:rPr>
          <w:rFonts w:ascii="Times New Roman" w:eastAsia="Times New Roman" w:hAnsi="Times New Roman" w:cs="Times New Roman"/>
          <w:bCs/>
          <w:color w:val="auto"/>
          <w:sz w:val="22"/>
          <w:szCs w:val="22"/>
          <w:lang w:bidi="ar-SA"/>
        </w:rPr>
      </w:pPr>
    </w:p>
    <w:p w14:paraId="02F72D50" w14:textId="77777777" w:rsidR="00C54142" w:rsidRPr="002836EB" w:rsidRDefault="00C54142" w:rsidP="00C54142">
      <w:pPr>
        <w:widowControl/>
        <w:ind w:firstLine="720"/>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3. Цена контракта</w:t>
      </w:r>
    </w:p>
    <w:p w14:paraId="5F91F528"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3.1. Цена контракта составляет </w:t>
      </w:r>
      <w:r w:rsidRPr="002836EB">
        <w:rPr>
          <w:rFonts w:ascii="Times New Roman" w:eastAsia="Times New Roman" w:hAnsi="Times New Roman" w:cs="Times New Roman"/>
          <w:b/>
          <w:color w:val="auto"/>
          <w:sz w:val="22"/>
          <w:szCs w:val="22"/>
          <w:lang w:bidi="ar-SA"/>
        </w:rPr>
        <w:t>_______ (_______________),</w:t>
      </w:r>
      <w:r w:rsidRPr="002836EB">
        <w:rPr>
          <w:rFonts w:ascii="Times New Roman" w:eastAsia="Times New Roman" w:hAnsi="Times New Roman" w:cs="Times New Roman"/>
          <w:color w:val="auto"/>
          <w:sz w:val="22"/>
          <w:szCs w:val="22"/>
          <w:lang w:bidi="ar-SA"/>
        </w:rPr>
        <w:t xml:space="preserve"> в т.ч. НДС</w:t>
      </w:r>
      <w:r w:rsidRPr="002836EB">
        <w:rPr>
          <w:rStyle w:val="a7"/>
          <w:rFonts w:ascii="Times New Roman" w:eastAsia="Times New Roman" w:hAnsi="Times New Roman" w:cs="Times New Roman"/>
          <w:color w:val="auto"/>
          <w:sz w:val="22"/>
          <w:szCs w:val="22"/>
          <w:lang w:bidi="ar-SA"/>
        </w:rPr>
        <w:footnoteReference w:customMarkFollows="1" w:id="1"/>
        <w:t>*</w:t>
      </w:r>
      <w:r w:rsidRPr="002836EB">
        <w:rPr>
          <w:rFonts w:ascii="Times New Roman" w:eastAsia="Times New Roman" w:hAnsi="Times New Roman" w:cs="Times New Roman"/>
          <w:color w:val="auto"/>
          <w:sz w:val="22"/>
          <w:szCs w:val="22"/>
          <w:lang w:bidi="ar-SA"/>
        </w:rPr>
        <w:t>, в соответствии с Приложением № 1.</w:t>
      </w:r>
    </w:p>
    <w:p w14:paraId="7D76E7FB"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55AE80F8"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2967C71"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3.4. Авансирование не предусмотрено.</w:t>
      </w:r>
    </w:p>
    <w:p w14:paraId="2ADAEB93" w14:textId="15FD97C3" w:rsidR="007360DE" w:rsidRPr="002836EB" w:rsidRDefault="007360DE" w:rsidP="007360DE">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3.5. Источник финансирования – Внебюджетные средства. Тип внебюджетных средств: средства бюджетных учреждений.</w:t>
      </w:r>
    </w:p>
    <w:p w14:paraId="2B8C3FDE" w14:textId="77777777" w:rsidR="007360DE" w:rsidRPr="002836EB" w:rsidRDefault="007360DE" w:rsidP="007360DE">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3.6. В соответствии с пунктом 5 статьи 78.1. Бюджетного кодекса РФ по соглашению сторон возможно изменение размера и (или) сроков оплаты и (или) объемов товаров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24393976"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p>
    <w:p w14:paraId="425E32FE" w14:textId="77777777" w:rsidR="00C54142" w:rsidRPr="002836EB" w:rsidRDefault="00C54142" w:rsidP="00C54142">
      <w:pPr>
        <w:widowControl/>
        <w:ind w:left="720"/>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4. Порядок расчетов</w:t>
      </w:r>
    </w:p>
    <w:p w14:paraId="0289F2EC" w14:textId="7D9424E5" w:rsidR="00C54142" w:rsidRPr="002836EB" w:rsidRDefault="00C54142" w:rsidP="00C54142">
      <w:pPr>
        <w:widowControl/>
        <w:tabs>
          <w:tab w:val="left" w:pos="54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4.1 Заказчик производит оплату после получения товара путем перечисления денежных средств на расчетный счет Поставщика </w:t>
      </w:r>
      <w:r w:rsidR="00810F3B" w:rsidRPr="002836EB">
        <w:rPr>
          <w:rFonts w:ascii="Times New Roman" w:eastAsia="Times New Roman" w:hAnsi="Times New Roman" w:cs="Times New Roman"/>
          <w:color w:val="auto"/>
          <w:sz w:val="22"/>
          <w:szCs w:val="22"/>
          <w:lang w:bidi="ar-SA"/>
        </w:rPr>
        <w:t>в</w:t>
      </w:r>
      <w:r w:rsidR="002D625E" w:rsidRPr="002836EB">
        <w:rPr>
          <w:rFonts w:ascii="Times New Roman" w:eastAsia="Times New Roman" w:hAnsi="Times New Roman" w:cs="Times New Roman"/>
          <w:color w:val="auto"/>
          <w:sz w:val="22"/>
          <w:szCs w:val="22"/>
          <w:lang w:bidi="ar-SA"/>
        </w:rPr>
        <w:t xml:space="preserve"> </w:t>
      </w:r>
      <w:r w:rsidR="00D06968" w:rsidRPr="002836EB">
        <w:rPr>
          <w:rFonts w:ascii="Times New Roman" w:eastAsia="Times New Roman" w:hAnsi="Times New Roman" w:cs="Times New Roman"/>
          <w:color w:val="auto"/>
          <w:sz w:val="22"/>
          <w:szCs w:val="22"/>
          <w:lang w:bidi="ar-SA"/>
        </w:rPr>
        <w:t xml:space="preserve">течение </w:t>
      </w:r>
      <w:r w:rsidR="00810F3B" w:rsidRPr="002836EB">
        <w:rPr>
          <w:rFonts w:ascii="Times New Roman" w:eastAsia="Times New Roman" w:hAnsi="Times New Roman" w:cs="Times New Roman"/>
          <w:color w:val="auto"/>
          <w:sz w:val="22"/>
          <w:szCs w:val="22"/>
          <w:lang w:bidi="ar-SA"/>
        </w:rPr>
        <w:t>7</w:t>
      </w:r>
      <w:r w:rsidR="00D06968" w:rsidRPr="002836EB">
        <w:rPr>
          <w:rFonts w:ascii="Times New Roman" w:eastAsia="Times New Roman" w:hAnsi="Times New Roman" w:cs="Times New Roman"/>
          <w:color w:val="auto"/>
          <w:sz w:val="22"/>
          <w:szCs w:val="22"/>
          <w:lang w:bidi="ar-SA"/>
        </w:rPr>
        <w:t xml:space="preserve"> (</w:t>
      </w:r>
      <w:r w:rsidR="00810F3B" w:rsidRPr="002836EB">
        <w:rPr>
          <w:rFonts w:ascii="Times New Roman" w:eastAsia="Times New Roman" w:hAnsi="Times New Roman" w:cs="Times New Roman"/>
          <w:color w:val="auto"/>
          <w:sz w:val="22"/>
          <w:szCs w:val="22"/>
          <w:lang w:bidi="ar-SA"/>
        </w:rPr>
        <w:t>семи</w:t>
      </w:r>
      <w:r w:rsidR="00D06968" w:rsidRPr="002836EB">
        <w:rPr>
          <w:rFonts w:ascii="Times New Roman" w:eastAsia="Times New Roman" w:hAnsi="Times New Roman" w:cs="Times New Roman"/>
          <w:color w:val="auto"/>
          <w:sz w:val="22"/>
          <w:szCs w:val="22"/>
          <w:lang w:bidi="ar-SA"/>
        </w:rPr>
        <w:t>) рабочих дней</w:t>
      </w:r>
      <w:r w:rsidR="002D625E" w:rsidRPr="002836EB">
        <w:rPr>
          <w:rFonts w:ascii="Times New Roman" w:eastAsia="Times New Roman" w:hAnsi="Times New Roman" w:cs="Times New Roman"/>
          <w:color w:val="auto"/>
          <w:sz w:val="22"/>
          <w:szCs w:val="22"/>
          <w:lang w:bidi="ar-SA"/>
        </w:rPr>
        <w:t xml:space="preserve"> </w:t>
      </w:r>
      <w:r w:rsidRPr="002836EB">
        <w:rPr>
          <w:rFonts w:ascii="Times New Roman" w:eastAsia="Times New Roman" w:hAnsi="Times New Roman" w:cs="Times New Roman"/>
          <w:color w:val="auto"/>
          <w:sz w:val="22"/>
          <w:szCs w:val="22"/>
          <w:lang w:bidi="ar-SA"/>
        </w:rPr>
        <w:t>с даты подписания накладной</w:t>
      </w:r>
      <w:r w:rsidR="00A35CEF">
        <w:rPr>
          <w:rFonts w:ascii="Times New Roman" w:eastAsia="Times New Roman" w:hAnsi="Times New Roman" w:cs="Times New Roman"/>
          <w:color w:val="auto"/>
          <w:sz w:val="22"/>
          <w:szCs w:val="22"/>
          <w:lang w:bidi="ar-SA"/>
        </w:rPr>
        <w:t xml:space="preserve">(или УПД) </w:t>
      </w:r>
      <w:r w:rsidRPr="002836EB">
        <w:rPr>
          <w:rFonts w:ascii="Times New Roman" w:eastAsia="Times New Roman" w:hAnsi="Times New Roman" w:cs="Times New Roman"/>
          <w:color w:val="auto"/>
          <w:sz w:val="22"/>
          <w:szCs w:val="22"/>
          <w:lang w:bidi="ar-SA"/>
        </w:rPr>
        <w:t xml:space="preserve"> на основании счета и счет-фактуры</w:t>
      </w:r>
      <w:r w:rsidRPr="002836EB">
        <w:rPr>
          <w:rStyle w:val="a7"/>
          <w:rFonts w:ascii="Times New Roman" w:eastAsia="Times New Roman" w:hAnsi="Times New Roman" w:cs="Times New Roman"/>
          <w:color w:val="auto"/>
          <w:sz w:val="22"/>
          <w:szCs w:val="22"/>
          <w:lang w:bidi="ar-SA"/>
        </w:rPr>
        <w:footnoteReference w:customMarkFollows="1" w:id="2"/>
        <w:t>**</w:t>
      </w:r>
      <w:r w:rsidRPr="002836EB">
        <w:rPr>
          <w:rFonts w:ascii="Times New Roman" w:eastAsia="Times New Roman" w:hAnsi="Times New Roman" w:cs="Times New Roman"/>
          <w:color w:val="auto"/>
          <w:sz w:val="22"/>
          <w:szCs w:val="22"/>
          <w:lang w:bidi="ar-SA"/>
        </w:rPr>
        <w:t>.</w:t>
      </w:r>
    </w:p>
    <w:p w14:paraId="01390794" w14:textId="77777777" w:rsidR="00C54142" w:rsidRPr="002836EB" w:rsidRDefault="00C54142" w:rsidP="00C54142">
      <w:pPr>
        <w:widowControl/>
        <w:tabs>
          <w:tab w:val="left" w:pos="540"/>
        </w:tabs>
        <w:ind w:firstLine="567"/>
        <w:jc w:val="both"/>
        <w:rPr>
          <w:rFonts w:ascii="Times New Roman" w:eastAsia="Times New Roman" w:hAnsi="Times New Roman" w:cs="Times New Roman"/>
          <w:color w:val="auto"/>
          <w:sz w:val="22"/>
          <w:szCs w:val="22"/>
          <w:lang w:bidi="ar-SA"/>
        </w:rPr>
      </w:pPr>
    </w:p>
    <w:p w14:paraId="03E462F5" w14:textId="77777777" w:rsidR="00C54142" w:rsidRPr="002836EB" w:rsidRDefault="00C54142" w:rsidP="00C54142">
      <w:pPr>
        <w:widowControl/>
        <w:ind w:left="1171"/>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5. Права и обязанности сторон</w:t>
      </w:r>
    </w:p>
    <w:p w14:paraId="6BB4FF3A" w14:textId="77777777" w:rsidR="00C54142" w:rsidRPr="002836EB" w:rsidRDefault="00C54142" w:rsidP="00C54142">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5.1. Заказчик обязан:</w:t>
      </w:r>
    </w:p>
    <w:p w14:paraId="19B043EC" w14:textId="77777777" w:rsidR="00C54142" w:rsidRPr="002836EB" w:rsidRDefault="00C54142" w:rsidP="00C54142">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993300"/>
          <w:sz w:val="22"/>
          <w:szCs w:val="22"/>
          <w:lang w:bidi="ar-SA"/>
        </w:rPr>
        <w:t>5</w:t>
      </w:r>
      <w:r w:rsidRPr="002836EB">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1A2A7759" w14:textId="77777777" w:rsidR="00C54142" w:rsidRPr="002836EB" w:rsidRDefault="00C54142" w:rsidP="00C54142">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6A31572A"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5.2. Заказчик вправе: </w:t>
      </w:r>
    </w:p>
    <w:p w14:paraId="01E9CB31" w14:textId="77777777" w:rsidR="00C54142" w:rsidRPr="002836EB" w:rsidRDefault="00C54142" w:rsidP="00C54142">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lastRenderedPageBreak/>
        <w:t>5.2.1. Запрашивать у Поставщика финансовые отчеты соисполнителей с приложениями заверенных копий всех первичных документов.</w:t>
      </w:r>
    </w:p>
    <w:p w14:paraId="0124BD9E" w14:textId="77777777" w:rsidR="00C54142" w:rsidRPr="002836EB" w:rsidRDefault="00C54142" w:rsidP="00C54142">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5.3. Поставщик обязан:</w:t>
      </w:r>
    </w:p>
    <w:p w14:paraId="798B0D52" w14:textId="63D68A9A" w:rsidR="00C54142" w:rsidRPr="002836EB" w:rsidRDefault="00C54142" w:rsidP="00C54142">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5.3.1. Поставить товар надлежащего качества в комплекте с документацией с сопроводительным письмом: счет, счет-фактуру</w:t>
      </w:r>
      <w:r w:rsidRPr="002836EB">
        <w:rPr>
          <w:rStyle w:val="a7"/>
          <w:rFonts w:ascii="Times New Roman" w:eastAsia="Times New Roman" w:hAnsi="Times New Roman" w:cs="Times New Roman"/>
          <w:color w:val="auto"/>
          <w:sz w:val="22"/>
          <w:szCs w:val="22"/>
          <w:lang w:bidi="ar-SA"/>
        </w:rPr>
        <w:footnoteReference w:customMarkFollows="1" w:id="3"/>
        <w:t>*</w:t>
      </w:r>
      <w:r w:rsidRPr="002836EB">
        <w:rPr>
          <w:rFonts w:ascii="Times New Roman" w:eastAsia="Times New Roman" w:hAnsi="Times New Roman" w:cs="Times New Roman"/>
          <w:color w:val="auto"/>
          <w:sz w:val="22"/>
          <w:szCs w:val="22"/>
          <w:lang w:bidi="ar-SA"/>
        </w:rPr>
        <w:t>, акт передачи и накладная</w:t>
      </w:r>
      <w:r w:rsidR="005A3DC1">
        <w:rPr>
          <w:rFonts w:ascii="Times New Roman" w:eastAsia="Times New Roman" w:hAnsi="Times New Roman" w:cs="Times New Roman"/>
          <w:color w:val="auto"/>
          <w:sz w:val="22"/>
          <w:szCs w:val="22"/>
          <w:lang w:bidi="ar-SA"/>
        </w:rPr>
        <w:t xml:space="preserve"> (или УПД)</w:t>
      </w:r>
      <w:r w:rsidRPr="002836E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14:paraId="668AF918" w14:textId="77777777" w:rsidR="00C54142" w:rsidRPr="002836EB" w:rsidRDefault="00C54142" w:rsidP="00C54142">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7C82F38B" w14:textId="77777777" w:rsidR="00C54142" w:rsidRPr="002836EB" w:rsidRDefault="00C54142" w:rsidP="00C54142">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46C615EE" w14:textId="77777777" w:rsidR="00C54142" w:rsidRPr="002836EB" w:rsidRDefault="00C54142" w:rsidP="00C54142">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5.4. Поставщик подтверждает соответствие единым требованиям установленным в Приложении № 2 к контракту.</w:t>
      </w:r>
    </w:p>
    <w:p w14:paraId="427E1BB6" w14:textId="77777777" w:rsidR="008A69F0" w:rsidRDefault="008A69F0" w:rsidP="00C54142">
      <w:pPr>
        <w:widowControl/>
        <w:autoSpaceDE w:val="0"/>
        <w:autoSpaceDN w:val="0"/>
        <w:adjustRightInd w:val="0"/>
        <w:jc w:val="center"/>
        <w:rPr>
          <w:rFonts w:ascii="Times New Roman" w:eastAsia="Times New Roman" w:hAnsi="Times New Roman" w:cs="Times New Roman"/>
          <w:b/>
          <w:bCs/>
          <w:color w:val="auto"/>
          <w:sz w:val="22"/>
          <w:szCs w:val="22"/>
          <w:lang w:bidi="ar-SA"/>
        </w:rPr>
      </w:pPr>
    </w:p>
    <w:p w14:paraId="38441DCF" w14:textId="5E92D83A" w:rsidR="00C54142" w:rsidRPr="002836EB" w:rsidRDefault="00C54142" w:rsidP="00C54142">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6. Качество</w:t>
      </w:r>
    </w:p>
    <w:p w14:paraId="28385994" w14:textId="77777777" w:rsidR="00C54142" w:rsidRPr="002836EB" w:rsidRDefault="00C54142" w:rsidP="00C54142">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6.1. Требования к гарантии качества товара: </w:t>
      </w:r>
    </w:p>
    <w:p w14:paraId="14D15244" w14:textId="77777777" w:rsidR="00C54142" w:rsidRPr="002836EB" w:rsidRDefault="00C54142" w:rsidP="00C54142">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3D4DC9D4"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C449CA9"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F3AE6A6" w14:textId="77777777" w:rsidR="00C54142" w:rsidRPr="002836EB" w:rsidRDefault="00C54142" w:rsidP="00C541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31AF2D78" w14:textId="77777777" w:rsidR="00C54142" w:rsidRPr="008A69F0" w:rsidRDefault="00C54142" w:rsidP="008A69F0">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836EB">
        <w:rPr>
          <w:rFonts w:ascii="Times New Roman" w:hAnsi="Times New Roman" w:cs="Times New Roman"/>
          <w:sz w:val="22"/>
          <w:szCs w:val="22"/>
        </w:rPr>
        <w:t xml:space="preserve">6.2.2. </w:t>
      </w:r>
      <w:r w:rsidRPr="008A69F0">
        <w:rPr>
          <w:rFonts w:ascii="Times New Roman" w:eastAsia="Times New Roman" w:hAnsi="Times New Roman" w:cs="Times New Roman"/>
          <w:color w:val="auto"/>
          <w:sz w:val="22"/>
          <w:szCs w:val="22"/>
          <w:lang w:bidi="ar-SA"/>
        </w:rPr>
        <w:t>Гарантийный срок должен быть не менее, чем срок действия гарантии производителя данного товара.</w:t>
      </w:r>
    </w:p>
    <w:p w14:paraId="28703328" w14:textId="77777777" w:rsidR="00C54142" w:rsidRPr="008A69F0" w:rsidRDefault="00C54142" w:rsidP="008A69F0">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8A69F0">
        <w:rPr>
          <w:rFonts w:ascii="Times New Roman" w:eastAsia="Times New Roman" w:hAnsi="Times New Roman" w:cs="Times New Roman"/>
          <w:color w:val="auto"/>
          <w:sz w:val="22"/>
          <w:szCs w:val="22"/>
          <w:lang w:bidi="ar-SA"/>
        </w:rPr>
        <w:t>6.3.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36741D9" w14:textId="77777777" w:rsidR="00C54142" w:rsidRPr="008A69F0" w:rsidRDefault="00C54142" w:rsidP="008A69F0">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8A69F0">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B560423" w14:textId="77777777" w:rsidR="00C54142" w:rsidRPr="002836EB" w:rsidRDefault="00C54142" w:rsidP="008A69F0">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6.4.</w:t>
      </w:r>
      <w:r w:rsidRPr="008A69F0">
        <w:rPr>
          <w:rFonts w:ascii="Times New Roman" w:eastAsia="Times New Roman" w:hAnsi="Times New Roman" w:cs="Times New Roman"/>
          <w:color w:val="auto"/>
          <w:sz w:val="22"/>
          <w:szCs w:val="22"/>
          <w:lang w:bidi="ar-SA"/>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DE9988C" w14:textId="77777777" w:rsidR="00C54142" w:rsidRPr="002836EB" w:rsidRDefault="00C54142" w:rsidP="00C541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558DE091" w14:textId="77777777" w:rsidR="00C54142" w:rsidRPr="002836EB" w:rsidRDefault="00C54142" w:rsidP="00C54142">
      <w:pPr>
        <w:widowControl/>
        <w:ind w:firstLine="720"/>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7. Упаковка</w:t>
      </w:r>
    </w:p>
    <w:p w14:paraId="3EECECDF" w14:textId="77777777" w:rsidR="00C54142" w:rsidRPr="002836EB" w:rsidRDefault="00C54142" w:rsidP="00C54142">
      <w:pPr>
        <w:widowControl/>
        <w:ind w:firstLine="567"/>
        <w:jc w:val="both"/>
        <w:rPr>
          <w:rFonts w:ascii="Times New Roman" w:eastAsia="Times New Roman" w:hAnsi="Times New Roman" w:cs="Times New Roman"/>
          <w:sz w:val="22"/>
          <w:szCs w:val="22"/>
          <w:lang w:bidi="ar-SA"/>
        </w:rPr>
      </w:pPr>
      <w:r w:rsidRPr="002836EB">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2480AD1" w14:textId="77777777" w:rsidR="00C54142" w:rsidRPr="002836EB" w:rsidRDefault="00C54142" w:rsidP="00C54142">
      <w:pPr>
        <w:widowControl/>
        <w:jc w:val="center"/>
        <w:rPr>
          <w:rFonts w:ascii="Times New Roman" w:eastAsia="Times New Roman" w:hAnsi="Times New Roman" w:cs="Times New Roman"/>
          <w:b/>
          <w:bCs/>
          <w:color w:val="auto"/>
          <w:sz w:val="22"/>
          <w:szCs w:val="22"/>
          <w:lang w:bidi="ar-SA"/>
        </w:rPr>
      </w:pPr>
    </w:p>
    <w:p w14:paraId="40D3CBAB" w14:textId="77777777" w:rsidR="00C54142" w:rsidRPr="002836EB" w:rsidRDefault="00C54142" w:rsidP="00C54142">
      <w:pPr>
        <w:widowControl/>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8. Передача и прием</w:t>
      </w:r>
    </w:p>
    <w:p w14:paraId="18392D80"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64933AD3" w14:textId="77777777" w:rsidR="00C54142" w:rsidRPr="002836EB" w:rsidRDefault="00C54142" w:rsidP="00C54142">
      <w:pPr>
        <w:widowControl/>
        <w:tabs>
          <w:tab w:val="num" w:pos="72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7F449ABF"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5F19963" w14:textId="77777777" w:rsidR="00C54142" w:rsidRPr="002836EB" w:rsidRDefault="00C54142" w:rsidP="00C54142">
      <w:pPr>
        <w:widowControl/>
        <w:ind w:firstLine="567"/>
        <w:jc w:val="both"/>
        <w:rPr>
          <w:rFonts w:ascii="Times New Roman" w:eastAsia="Times New Roman" w:hAnsi="Times New Roman" w:cs="Times New Roman"/>
          <w:color w:val="008080"/>
          <w:sz w:val="22"/>
          <w:szCs w:val="22"/>
          <w:lang w:bidi="ar-SA"/>
        </w:rPr>
      </w:pPr>
    </w:p>
    <w:p w14:paraId="20961228" w14:textId="01BE9797" w:rsidR="00C54142" w:rsidRPr="002836EB" w:rsidRDefault="00C54142" w:rsidP="00C54142">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9. Порядок поставки</w:t>
      </w:r>
    </w:p>
    <w:p w14:paraId="065F0A88" w14:textId="4F487F5D" w:rsidR="00A826ED"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9.1. Доставка осуществляется по адресу: </w:t>
      </w:r>
      <w:r w:rsidR="00990EB0" w:rsidRPr="002836EB">
        <w:rPr>
          <w:rFonts w:ascii="Times New Roman" w:eastAsia="Times New Roman" w:hAnsi="Times New Roman" w:cs="Times New Roman"/>
          <w:color w:val="auto"/>
          <w:sz w:val="22"/>
          <w:szCs w:val="22"/>
          <w:lang w:bidi="ar-SA"/>
        </w:rPr>
        <w:t>196631, Санкт-Петербург, Пушкинский р-н, п. Александровская, Волхонское шоссе, д. 52, лит.А</w:t>
      </w:r>
    </w:p>
    <w:p w14:paraId="0723BA8F"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44581F" w:rsidRPr="002836EB">
        <w:rPr>
          <w:rFonts w:ascii="Times New Roman" w:eastAsia="Times New Roman" w:hAnsi="Times New Roman" w:cs="Times New Roman"/>
          <w:color w:val="auto"/>
          <w:sz w:val="22"/>
          <w:szCs w:val="22"/>
          <w:lang w:bidi="ar-SA"/>
        </w:rPr>
        <w:t>6</w:t>
      </w:r>
      <w:r w:rsidRPr="002836EB">
        <w:rPr>
          <w:rFonts w:ascii="Times New Roman" w:eastAsia="Times New Roman" w:hAnsi="Times New Roman" w:cs="Times New Roman"/>
          <w:color w:val="auto"/>
          <w:sz w:val="22"/>
          <w:szCs w:val="22"/>
          <w:lang w:bidi="ar-SA"/>
        </w:rPr>
        <w:t>-00.</w:t>
      </w:r>
    </w:p>
    <w:p w14:paraId="00B8A771" w14:textId="77777777" w:rsidR="00C54142" w:rsidRPr="002836EB" w:rsidRDefault="00C54142" w:rsidP="00C54142">
      <w:pPr>
        <w:widowControl/>
        <w:ind w:left="360"/>
        <w:jc w:val="center"/>
        <w:rPr>
          <w:rFonts w:ascii="Times New Roman" w:eastAsia="Times New Roman" w:hAnsi="Times New Roman" w:cs="Times New Roman"/>
          <w:b/>
          <w:bCs/>
          <w:color w:val="auto"/>
          <w:sz w:val="22"/>
          <w:szCs w:val="22"/>
          <w:lang w:bidi="ar-SA"/>
        </w:rPr>
      </w:pPr>
    </w:p>
    <w:p w14:paraId="46FC42F6" w14:textId="77777777" w:rsidR="00C54142" w:rsidRPr="002836EB" w:rsidRDefault="00C54142" w:rsidP="00C54142">
      <w:pPr>
        <w:widowControl/>
        <w:ind w:left="360"/>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10. Рекламации</w:t>
      </w:r>
    </w:p>
    <w:p w14:paraId="151ACFC1" w14:textId="77777777" w:rsidR="00760962" w:rsidRPr="002836EB" w:rsidRDefault="00760962" w:rsidP="00C54142">
      <w:pPr>
        <w:pStyle w:val="a5"/>
        <w:tabs>
          <w:tab w:val="num" w:pos="900"/>
        </w:tabs>
        <w:ind w:firstLine="567"/>
        <w:rPr>
          <w:sz w:val="22"/>
          <w:szCs w:val="22"/>
        </w:rPr>
      </w:pPr>
      <w:r w:rsidRPr="002836EB">
        <w:rPr>
          <w:sz w:val="22"/>
          <w:szCs w:val="22"/>
        </w:rPr>
        <w:t>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14:paraId="40A0D6DC" w14:textId="77777777" w:rsidR="00C54142" w:rsidRPr="002836EB" w:rsidRDefault="00C54142" w:rsidP="00C54142">
      <w:pPr>
        <w:pStyle w:val="a5"/>
        <w:tabs>
          <w:tab w:val="num" w:pos="900"/>
        </w:tabs>
        <w:ind w:firstLine="567"/>
        <w:rPr>
          <w:sz w:val="22"/>
          <w:szCs w:val="22"/>
        </w:rPr>
      </w:pPr>
      <w:r w:rsidRPr="002836EB">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755F9527" w14:textId="4D00C9D1" w:rsidR="00C54142" w:rsidRDefault="00C54142" w:rsidP="00C54142">
      <w:pPr>
        <w:widowControl/>
        <w:tabs>
          <w:tab w:val="num" w:pos="900"/>
        </w:tabs>
        <w:ind w:firstLine="567"/>
        <w:jc w:val="both"/>
        <w:rPr>
          <w:rFonts w:ascii="Times New Roman" w:hAnsi="Times New Roman" w:cs="Times New Roman"/>
          <w:sz w:val="22"/>
          <w:szCs w:val="22"/>
        </w:rPr>
      </w:pPr>
      <w:r w:rsidRPr="002836EB">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324B23E1" w14:textId="77777777" w:rsidR="004725F1" w:rsidRPr="002836EB" w:rsidRDefault="004725F1" w:rsidP="00C54142">
      <w:pPr>
        <w:widowControl/>
        <w:tabs>
          <w:tab w:val="num" w:pos="900"/>
        </w:tabs>
        <w:ind w:firstLine="567"/>
        <w:jc w:val="both"/>
        <w:rPr>
          <w:rFonts w:ascii="Times New Roman" w:eastAsia="Times New Roman" w:hAnsi="Times New Roman" w:cs="Times New Roman"/>
          <w:b/>
          <w:bCs/>
          <w:color w:val="auto"/>
          <w:sz w:val="22"/>
          <w:szCs w:val="22"/>
          <w:lang w:bidi="ar-SA"/>
        </w:rPr>
      </w:pPr>
    </w:p>
    <w:p w14:paraId="6EE9F433" w14:textId="77777777" w:rsidR="00C54142" w:rsidRPr="002836EB" w:rsidRDefault="00C54142" w:rsidP="00C54142">
      <w:pPr>
        <w:widowControl/>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11. Форс-мажор</w:t>
      </w:r>
    </w:p>
    <w:p w14:paraId="204A2C42" w14:textId="77777777" w:rsidR="00C54142" w:rsidRPr="002836EB" w:rsidRDefault="00C54142" w:rsidP="00C54142">
      <w:pPr>
        <w:widowControl/>
        <w:tabs>
          <w:tab w:val="left" w:pos="1080"/>
        </w:tabs>
        <w:ind w:firstLine="709"/>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5890B0D3" w14:textId="77777777" w:rsidR="00C54142" w:rsidRPr="002836EB" w:rsidRDefault="00C54142" w:rsidP="00C54142">
      <w:pPr>
        <w:widowControl/>
        <w:tabs>
          <w:tab w:val="left" w:pos="1080"/>
        </w:tabs>
        <w:ind w:firstLine="709"/>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41DC681E" w14:textId="77777777" w:rsidR="00C54142" w:rsidRPr="002836EB" w:rsidRDefault="00C54142" w:rsidP="00C54142">
      <w:pPr>
        <w:widowControl/>
        <w:tabs>
          <w:tab w:val="left" w:pos="1080"/>
        </w:tabs>
        <w:ind w:firstLine="709"/>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F931C18" w14:textId="77777777" w:rsidR="00C54142" w:rsidRPr="002836EB" w:rsidRDefault="00C54142" w:rsidP="00C54142">
      <w:pPr>
        <w:widowControl/>
        <w:tabs>
          <w:tab w:val="left" w:pos="720"/>
        </w:tabs>
        <w:ind w:firstLine="709"/>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9A98C5B" w14:textId="77777777" w:rsidR="00C54142" w:rsidRPr="002836EB" w:rsidRDefault="00C54142" w:rsidP="00C54142">
      <w:pPr>
        <w:widowControl/>
        <w:tabs>
          <w:tab w:val="left" w:pos="720"/>
        </w:tabs>
        <w:jc w:val="both"/>
        <w:rPr>
          <w:rFonts w:ascii="Times New Roman" w:eastAsia="Times New Roman" w:hAnsi="Times New Roman" w:cs="Times New Roman"/>
          <w:color w:val="auto"/>
          <w:sz w:val="22"/>
          <w:szCs w:val="22"/>
          <w:lang w:bidi="ar-SA"/>
        </w:rPr>
      </w:pPr>
    </w:p>
    <w:p w14:paraId="487A250C" w14:textId="77777777" w:rsidR="00C54142" w:rsidRPr="002836EB" w:rsidRDefault="00C54142" w:rsidP="00C54142">
      <w:pPr>
        <w:widowControl/>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12. Ответственность сторон</w:t>
      </w:r>
    </w:p>
    <w:p w14:paraId="10EC1AB9" w14:textId="77777777" w:rsidR="00C54142" w:rsidRPr="002836EB" w:rsidRDefault="00C54142" w:rsidP="00C54142">
      <w:pPr>
        <w:widowControl/>
        <w:tabs>
          <w:tab w:val="left" w:pos="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CC9EB1F" w14:textId="77777777" w:rsidR="00C54142" w:rsidRPr="002836EB" w:rsidRDefault="00C54142" w:rsidP="00C54142">
      <w:pPr>
        <w:widowControl/>
        <w:tabs>
          <w:tab w:val="left" w:pos="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94DDBC6"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F54120" w14:textId="77777777" w:rsidR="00C54142" w:rsidRPr="002836EB" w:rsidRDefault="00C54142" w:rsidP="00C54142">
      <w:pPr>
        <w:widowControl/>
        <w:tabs>
          <w:tab w:val="left" w:pos="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2836EB">
        <w:t xml:space="preserve"> </w:t>
      </w:r>
      <w:r w:rsidRPr="002836EB">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6DD04EC0" w14:textId="77777777" w:rsidR="00C54142" w:rsidRPr="002836EB" w:rsidRDefault="00C54142" w:rsidP="00C54142">
      <w:pPr>
        <w:widowControl/>
        <w:tabs>
          <w:tab w:val="left" w:pos="0"/>
        </w:tabs>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6B6A0BB1"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E4F6D86"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2829A0FF"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lastRenderedPageBreak/>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0121F04" w14:textId="77777777" w:rsidR="00C54142" w:rsidRPr="002836EB" w:rsidRDefault="00C54142" w:rsidP="00C54142">
      <w:pPr>
        <w:keepNext/>
        <w:widowControl/>
        <w:ind w:firstLine="567"/>
        <w:jc w:val="both"/>
        <w:outlineLvl w:val="0"/>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23CC820"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60D64E23" w14:textId="77777777" w:rsidR="00C54142" w:rsidRPr="002836EB" w:rsidRDefault="00C54142" w:rsidP="00C54142">
      <w:pPr>
        <w:widowControl/>
        <w:tabs>
          <w:tab w:val="left" w:pos="108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18807EBE"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8AF354" w14:textId="77777777" w:rsidR="00C54142" w:rsidRPr="002836EB" w:rsidRDefault="00C54142" w:rsidP="00C54142">
      <w:pPr>
        <w:widowControl/>
        <w:jc w:val="both"/>
        <w:rPr>
          <w:rFonts w:ascii="Times New Roman" w:eastAsia="Times New Roman" w:hAnsi="Times New Roman" w:cs="Times New Roman"/>
          <w:color w:val="auto"/>
          <w:sz w:val="22"/>
          <w:szCs w:val="22"/>
          <w:lang w:bidi="ar-SA"/>
        </w:rPr>
      </w:pPr>
    </w:p>
    <w:p w14:paraId="31A588C0" w14:textId="77777777" w:rsidR="00C54142" w:rsidRPr="002836EB" w:rsidRDefault="00C54142" w:rsidP="00C54142">
      <w:pPr>
        <w:widowControl/>
        <w:tabs>
          <w:tab w:val="left" w:pos="1260"/>
        </w:tabs>
        <w:ind w:firstLine="720"/>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13. Порядок рассмотрения споров</w:t>
      </w:r>
    </w:p>
    <w:p w14:paraId="367C002C" w14:textId="77777777" w:rsidR="00C54142" w:rsidRPr="002836EB" w:rsidRDefault="00C54142" w:rsidP="00C54142">
      <w:pPr>
        <w:widowControl/>
        <w:tabs>
          <w:tab w:val="left" w:pos="126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E1F6A54" w14:textId="77777777" w:rsidR="00C54142" w:rsidRPr="002836EB" w:rsidRDefault="00C54142" w:rsidP="00C54142">
      <w:pPr>
        <w:widowControl/>
        <w:tabs>
          <w:tab w:val="left" w:pos="1260"/>
        </w:tabs>
        <w:ind w:firstLine="567"/>
        <w:jc w:val="both"/>
        <w:rPr>
          <w:rFonts w:ascii="Times New Roman" w:eastAsia="Times New Roman" w:hAnsi="Times New Roman" w:cs="Times New Roman"/>
          <w:color w:val="auto"/>
          <w:sz w:val="22"/>
          <w:szCs w:val="22"/>
          <w:lang w:bidi="ar-SA"/>
        </w:rPr>
      </w:pPr>
    </w:p>
    <w:p w14:paraId="263F0A42" w14:textId="77777777" w:rsidR="00C54142" w:rsidRPr="002836EB" w:rsidRDefault="00C54142" w:rsidP="00C54142">
      <w:pPr>
        <w:widowControl/>
        <w:tabs>
          <w:tab w:val="left" w:pos="1260"/>
        </w:tabs>
        <w:ind w:firstLine="720"/>
        <w:jc w:val="center"/>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14. Прочие условия</w:t>
      </w:r>
    </w:p>
    <w:p w14:paraId="5B795579" w14:textId="77777777" w:rsidR="00C54142" w:rsidRPr="002836EB" w:rsidRDefault="00C54142" w:rsidP="00C54142">
      <w:pPr>
        <w:autoSpaceDE w:val="0"/>
        <w:autoSpaceDN w:val="0"/>
        <w:adjustRightInd w:val="0"/>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8D0F872" w14:textId="77777777" w:rsidR="00C54142" w:rsidRPr="002836EB" w:rsidRDefault="00C54142" w:rsidP="00C54142">
      <w:pPr>
        <w:autoSpaceDE w:val="0"/>
        <w:autoSpaceDN w:val="0"/>
        <w:adjustRightInd w:val="0"/>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63D8000F" w14:textId="77777777" w:rsidR="00C54142" w:rsidRPr="002836EB" w:rsidRDefault="00C54142" w:rsidP="00C54142">
      <w:pPr>
        <w:autoSpaceDE w:val="0"/>
        <w:autoSpaceDN w:val="0"/>
        <w:adjustRightInd w:val="0"/>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708726B3" w14:textId="77777777" w:rsidR="00C54142" w:rsidRPr="002836EB" w:rsidRDefault="00C54142" w:rsidP="00C54142">
      <w:pPr>
        <w:autoSpaceDE w:val="0"/>
        <w:autoSpaceDN w:val="0"/>
        <w:adjustRightInd w:val="0"/>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BE48669" w14:textId="77777777" w:rsidR="00C54142" w:rsidRPr="002836EB" w:rsidRDefault="00C54142" w:rsidP="00C54142">
      <w:pPr>
        <w:autoSpaceDE w:val="0"/>
        <w:autoSpaceDN w:val="0"/>
        <w:adjustRightInd w:val="0"/>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905147A" w14:textId="57F6E50F" w:rsidR="00C54142" w:rsidRPr="002836EB"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w:t>
      </w:r>
      <w:r w:rsidR="00722468">
        <w:rPr>
          <w:rFonts w:ascii="Times New Roman" w:eastAsia="Times New Roman" w:hAnsi="Times New Roman" w:cs="Times New Roman"/>
          <w:color w:val="auto"/>
          <w:sz w:val="22"/>
          <w:szCs w:val="22"/>
          <w:lang w:bidi="ar-SA"/>
        </w:rPr>
        <w:t>0</w:t>
      </w:r>
      <w:r w:rsidRPr="002836EB">
        <w:rPr>
          <w:rFonts w:ascii="Times New Roman" w:eastAsia="Times New Roman" w:hAnsi="Times New Roman" w:cs="Times New Roman"/>
          <w:color w:val="auto"/>
          <w:sz w:val="22"/>
          <w:szCs w:val="22"/>
          <w:lang w:bidi="ar-SA"/>
        </w:rPr>
        <w:t>.</w:t>
      </w:r>
      <w:r w:rsidR="00722468">
        <w:rPr>
          <w:rFonts w:ascii="Times New Roman" w:eastAsia="Times New Roman" w:hAnsi="Times New Roman" w:cs="Times New Roman"/>
          <w:color w:val="auto"/>
          <w:sz w:val="22"/>
          <w:szCs w:val="22"/>
          <w:lang w:bidi="ar-SA"/>
        </w:rPr>
        <w:t>04</w:t>
      </w:r>
      <w:r w:rsidRPr="002836EB">
        <w:rPr>
          <w:rFonts w:ascii="Times New Roman" w:eastAsia="Times New Roman" w:hAnsi="Times New Roman" w:cs="Times New Roman"/>
          <w:color w:val="auto"/>
          <w:sz w:val="22"/>
          <w:szCs w:val="22"/>
          <w:lang w:bidi="ar-SA"/>
        </w:rPr>
        <w:t>.202</w:t>
      </w:r>
      <w:r w:rsidR="00722468">
        <w:rPr>
          <w:rFonts w:ascii="Times New Roman" w:eastAsia="Times New Roman" w:hAnsi="Times New Roman" w:cs="Times New Roman"/>
          <w:color w:val="auto"/>
          <w:sz w:val="22"/>
          <w:szCs w:val="22"/>
          <w:lang w:bidi="ar-SA"/>
        </w:rPr>
        <w:t>6</w:t>
      </w:r>
      <w:r w:rsidR="008A69F0">
        <w:t> </w:t>
      </w:r>
      <w:r w:rsidRPr="002836EB">
        <w:rPr>
          <w:rFonts w:ascii="Times New Roman" w:eastAsia="Times New Roman" w:hAnsi="Times New Roman" w:cs="Times New Roman"/>
          <w:color w:val="auto"/>
          <w:sz w:val="22"/>
          <w:szCs w:val="22"/>
          <w:lang w:bidi="ar-SA"/>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2EF7E36" w14:textId="77777777" w:rsidR="00C54142" w:rsidRPr="002836EB"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28C9BB0E" w14:textId="77777777" w:rsidR="00C54142" w:rsidRPr="002836EB"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19CEF7" w14:textId="77777777" w:rsidR="00C54142" w:rsidRPr="002836EB"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F25D37E" w14:textId="77777777" w:rsidR="00C54142" w:rsidRPr="002836EB"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2F429F" w14:textId="77777777" w:rsidR="00C54142" w:rsidRPr="002836EB"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751B89ED" w14:textId="77777777" w:rsidR="00C54142" w:rsidRPr="002836EB"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3C8743D5" w14:textId="77777777" w:rsidR="00C54142" w:rsidRPr="002836EB"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14.8. Во всем остальном, не оговоренном настоящим Контрактом, стороны руководствуются действующим законодательством РФ.</w:t>
      </w:r>
    </w:p>
    <w:p w14:paraId="2C420A3D" w14:textId="77777777" w:rsidR="00C54142" w:rsidRPr="002836EB" w:rsidRDefault="00C54142" w:rsidP="00C54142">
      <w:pPr>
        <w:widowControl/>
        <w:tabs>
          <w:tab w:val="num" w:pos="900"/>
        </w:tabs>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7C8F810D" w14:textId="77777777" w:rsidR="00C54142" w:rsidRPr="002836EB" w:rsidRDefault="00C54142" w:rsidP="00C54142">
      <w:pPr>
        <w:widowControl/>
        <w:jc w:val="both"/>
        <w:rPr>
          <w:rFonts w:ascii="Times New Roman" w:eastAsia="Times New Roman" w:hAnsi="Times New Roman" w:cs="Times New Roman"/>
          <w:color w:val="auto"/>
          <w:sz w:val="22"/>
          <w:szCs w:val="22"/>
          <w:lang w:bidi="ar-SA"/>
        </w:rPr>
      </w:pPr>
    </w:p>
    <w:p w14:paraId="2856C716" w14:textId="77777777" w:rsidR="00C54142" w:rsidRPr="002836EB" w:rsidRDefault="00C54142" w:rsidP="00C54142">
      <w:pPr>
        <w:widowControl/>
        <w:ind w:firstLine="567"/>
        <w:jc w:val="center"/>
        <w:rPr>
          <w:rFonts w:ascii="Times New Roman" w:eastAsia="Times New Roman" w:hAnsi="Times New Roman" w:cs="Times New Roman"/>
          <w:b/>
          <w:color w:val="auto"/>
          <w:sz w:val="22"/>
          <w:szCs w:val="22"/>
          <w:lang w:bidi="ar-SA"/>
        </w:rPr>
      </w:pPr>
      <w:r w:rsidRPr="002836EB">
        <w:rPr>
          <w:rFonts w:ascii="Times New Roman" w:eastAsia="Times New Roman" w:hAnsi="Times New Roman" w:cs="Times New Roman"/>
          <w:b/>
          <w:color w:val="auto"/>
          <w:sz w:val="22"/>
          <w:szCs w:val="22"/>
          <w:lang w:bidi="ar-SA"/>
        </w:rPr>
        <w:t>15. Приложения</w:t>
      </w:r>
    </w:p>
    <w:p w14:paraId="2420581B"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bidi="ar-SA"/>
        </w:rPr>
      </w:pPr>
    </w:p>
    <w:p w14:paraId="07E0D7BB" w14:textId="38E0F7EA" w:rsidR="009C5A9E" w:rsidRPr="002836EB" w:rsidRDefault="00C54142" w:rsidP="00C54142">
      <w:pPr>
        <w:widowControl/>
        <w:ind w:firstLine="567"/>
        <w:jc w:val="both"/>
        <w:rPr>
          <w:rFonts w:ascii="Times New Roman" w:eastAsia="Times New Roman" w:hAnsi="Times New Roman" w:cs="Times New Roman"/>
          <w:color w:val="auto"/>
          <w:sz w:val="22"/>
          <w:szCs w:val="22"/>
          <w:lang w:bidi="ar-SA"/>
        </w:rPr>
      </w:pPr>
      <w:r w:rsidRPr="002836EB">
        <w:rPr>
          <w:rFonts w:ascii="Times New Roman" w:eastAsia="Times New Roman" w:hAnsi="Times New Roman" w:cs="Times New Roman"/>
          <w:color w:val="auto"/>
          <w:sz w:val="22"/>
          <w:szCs w:val="22"/>
          <w:lang w:bidi="ar-SA"/>
        </w:rPr>
        <w:t xml:space="preserve">15.1. Приложение №1 – Расчет </w:t>
      </w:r>
      <w:r w:rsidR="00305E47" w:rsidRPr="002836EB">
        <w:rPr>
          <w:rFonts w:ascii="Times New Roman" w:eastAsia="Times New Roman" w:hAnsi="Times New Roman" w:cs="Times New Roman"/>
          <w:color w:val="auto"/>
          <w:sz w:val="22"/>
          <w:szCs w:val="22"/>
          <w:lang w:bidi="ar-SA"/>
        </w:rPr>
        <w:t xml:space="preserve">стоимости контракта </w:t>
      </w:r>
      <w:r w:rsidR="004740F5" w:rsidRPr="002836EB">
        <w:rPr>
          <w:rFonts w:ascii="Times New Roman" w:eastAsia="Times New Roman" w:hAnsi="Times New Roman" w:cs="Times New Roman"/>
          <w:color w:val="auto"/>
          <w:sz w:val="22"/>
          <w:szCs w:val="22"/>
          <w:lang w:bidi="ar-SA"/>
        </w:rPr>
        <w:t xml:space="preserve">на </w:t>
      </w:r>
      <w:r w:rsidR="00305E47" w:rsidRPr="002836EB">
        <w:rPr>
          <w:rFonts w:ascii="Times New Roman" w:eastAsia="Times New Roman" w:hAnsi="Times New Roman" w:cs="Times New Roman"/>
          <w:color w:val="auto"/>
          <w:sz w:val="22"/>
          <w:szCs w:val="22"/>
          <w:lang w:bidi="ar-SA"/>
        </w:rPr>
        <w:t>поставк</w:t>
      </w:r>
      <w:r w:rsidR="004740F5" w:rsidRPr="002836EB">
        <w:rPr>
          <w:rFonts w:ascii="Times New Roman" w:eastAsia="Times New Roman" w:hAnsi="Times New Roman" w:cs="Times New Roman"/>
          <w:color w:val="auto"/>
          <w:sz w:val="22"/>
          <w:szCs w:val="22"/>
          <w:lang w:bidi="ar-SA"/>
        </w:rPr>
        <w:t>у</w:t>
      </w:r>
      <w:r w:rsidR="00305E47" w:rsidRPr="002836EB">
        <w:rPr>
          <w:rFonts w:ascii="Times New Roman" w:eastAsia="Times New Roman" w:hAnsi="Times New Roman" w:cs="Times New Roman"/>
          <w:color w:val="auto"/>
          <w:sz w:val="22"/>
          <w:szCs w:val="22"/>
          <w:lang w:bidi="ar-SA"/>
        </w:rPr>
        <w:t xml:space="preserve"> </w:t>
      </w:r>
      <w:r w:rsidR="003750E2">
        <w:rPr>
          <w:rFonts w:ascii="Times New Roman" w:eastAsia="Times New Roman" w:hAnsi="Times New Roman" w:cs="Times New Roman"/>
          <w:color w:val="auto"/>
          <w:sz w:val="22"/>
          <w:szCs w:val="22"/>
          <w:lang w:bidi="ar-SA"/>
        </w:rPr>
        <w:t>канцелярских товаров</w:t>
      </w:r>
      <w:r w:rsidR="009C5A9E" w:rsidRPr="002836EB">
        <w:rPr>
          <w:rFonts w:ascii="Times New Roman" w:eastAsia="Times New Roman" w:hAnsi="Times New Roman" w:cs="Times New Roman"/>
          <w:color w:val="auto"/>
          <w:sz w:val="22"/>
          <w:szCs w:val="22"/>
          <w:lang w:bidi="ar-SA"/>
        </w:rPr>
        <w:t xml:space="preserve">. </w:t>
      </w:r>
    </w:p>
    <w:p w14:paraId="57C0E531" w14:textId="77777777" w:rsidR="00C54142" w:rsidRPr="002836EB" w:rsidRDefault="00C54142" w:rsidP="00C54142">
      <w:pPr>
        <w:widowControl/>
        <w:ind w:firstLine="567"/>
        <w:jc w:val="both"/>
        <w:rPr>
          <w:rFonts w:ascii="Times New Roman" w:eastAsia="Times New Roman" w:hAnsi="Times New Roman" w:cs="Times New Roman"/>
          <w:color w:val="auto"/>
          <w:sz w:val="22"/>
          <w:szCs w:val="22"/>
          <w:lang w:eastAsia="en-US" w:bidi="ar-SA"/>
        </w:rPr>
      </w:pPr>
      <w:r w:rsidRPr="002836EB">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E2574DA" w14:textId="77777777" w:rsidR="00C54142" w:rsidRPr="002836EB" w:rsidRDefault="00C54142" w:rsidP="00C54142">
      <w:pPr>
        <w:widowControl/>
        <w:ind w:firstLine="567"/>
        <w:jc w:val="both"/>
        <w:rPr>
          <w:rFonts w:ascii="Times New Roman" w:eastAsia="Times New Roman" w:hAnsi="Times New Roman" w:cs="Times New Roman"/>
          <w:b/>
          <w:color w:val="auto"/>
          <w:sz w:val="22"/>
          <w:szCs w:val="22"/>
          <w:lang w:eastAsia="en-US" w:bidi="ar-SA"/>
        </w:rPr>
      </w:pPr>
    </w:p>
    <w:p w14:paraId="1E007FD4" w14:textId="77777777" w:rsidR="00C54142" w:rsidRPr="002836EB" w:rsidRDefault="00C54142" w:rsidP="00C54142">
      <w:pPr>
        <w:widowControl/>
        <w:ind w:firstLine="567"/>
        <w:jc w:val="center"/>
        <w:rPr>
          <w:rFonts w:ascii="Times New Roman" w:eastAsia="Times New Roman" w:hAnsi="Times New Roman" w:cs="Times New Roman"/>
          <w:b/>
          <w:color w:val="auto"/>
          <w:sz w:val="22"/>
          <w:szCs w:val="22"/>
          <w:lang w:bidi="ar-SA"/>
        </w:rPr>
      </w:pPr>
      <w:r w:rsidRPr="002836EB">
        <w:rPr>
          <w:rFonts w:ascii="Times New Roman" w:eastAsia="Times New Roman" w:hAnsi="Times New Roman" w:cs="Times New Roman"/>
          <w:b/>
          <w:color w:val="auto"/>
          <w:sz w:val="22"/>
          <w:szCs w:val="22"/>
          <w:lang w:bidi="ar-SA"/>
        </w:rPr>
        <w:t>16. Юридические адреса и реквизиты сторон:</w:t>
      </w:r>
    </w:p>
    <w:p w14:paraId="14349713" w14:textId="77777777" w:rsidR="009C5A9E" w:rsidRPr="002836EB" w:rsidRDefault="009C5A9E" w:rsidP="00C54142">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E449FB" w:rsidRPr="002836EB" w14:paraId="45FCF500" w14:textId="77777777" w:rsidTr="004977C9">
        <w:trPr>
          <w:trHeight w:val="895"/>
        </w:trPr>
        <w:tc>
          <w:tcPr>
            <w:tcW w:w="5174" w:type="dxa"/>
          </w:tcPr>
          <w:p w14:paraId="40946A13" w14:textId="77777777" w:rsidR="00E449FB" w:rsidRPr="002836EB" w:rsidRDefault="00E449FB" w:rsidP="00E449FB">
            <w:pPr>
              <w:autoSpaceDE w:val="0"/>
              <w:autoSpaceDN w:val="0"/>
              <w:adjustRightInd w:val="0"/>
              <w:rPr>
                <w:rFonts w:ascii="Times New Roman" w:eastAsia="Times New Roman" w:hAnsi="Times New Roman" w:cs="Times New Roman"/>
                <w:b/>
                <w:sz w:val="20"/>
                <w:szCs w:val="20"/>
              </w:rPr>
            </w:pPr>
            <w:r w:rsidRPr="002836EB">
              <w:rPr>
                <w:rFonts w:ascii="Times New Roman" w:eastAsia="Times New Roman" w:hAnsi="Times New Roman" w:cs="Times New Roman"/>
                <w:b/>
                <w:sz w:val="20"/>
                <w:szCs w:val="20"/>
              </w:rPr>
              <w:t>ЗАКАЗЧИК:</w:t>
            </w:r>
          </w:p>
          <w:p w14:paraId="19583759" w14:textId="77777777" w:rsidR="00FD223E" w:rsidRPr="002836EB" w:rsidRDefault="00FD223E" w:rsidP="00FD223E">
            <w:pPr>
              <w:widowControl/>
              <w:suppressAutoHyphens/>
              <w:jc w:val="both"/>
              <w:rPr>
                <w:rFonts w:ascii="Times New Roman" w:eastAsia="Times New Roman" w:hAnsi="Times New Roman" w:cs="Times New Roman"/>
                <w:b/>
                <w:color w:val="auto"/>
                <w:sz w:val="22"/>
                <w:szCs w:val="22"/>
                <w:lang w:bidi="ar-SA"/>
              </w:rPr>
            </w:pPr>
            <w:r w:rsidRPr="002836EB">
              <w:rPr>
                <w:rFonts w:ascii="Times New Roman" w:eastAsia="Times New Roman" w:hAnsi="Times New Roman" w:cs="Times New Roman"/>
                <w:b/>
                <w:color w:val="auto"/>
                <w:sz w:val="22"/>
                <w:szCs w:val="22"/>
                <w:lang w:bidi="ar-SA"/>
              </w:rPr>
              <w:t>Санкт-Петербургское государственное бюджетное учреждение «Александровский Дом культуры» (СПб ГБУ «Александровский ДК»)</w:t>
            </w:r>
          </w:p>
          <w:p w14:paraId="08B89939" w14:textId="674F039C" w:rsidR="0022522D" w:rsidRPr="00E91212" w:rsidRDefault="0022522D" w:rsidP="0022522D">
            <w:pPr>
              <w:autoSpaceDE w:val="0"/>
              <w:autoSpaceDN w:val="0"/>
              <w:adjustRightInd w:val="0"/>
              <w:rPr>
                <w:rFonts w:ascii="Times New Roman" w:eastAsia="Times New Roman" w:hAnsi="Times New Roman" w:cs="Times New Roman"/>
              </w:rPr>
            </w:pPr>
            <w:r w:rsidRPr="00E91212">
              <w:rPr>
                <w:rFonts w:ascii="Times New Roman" w:eastAsia="Times New Roman" w:hAnsi="Times New Roman" w:cs="Times New Roman"/>
              </w:rPr>
              <w:t xml:space="preserve">Юридический </w:t>
            </w:r>
            <w:r>
              <w:rPr>
                <w:rFonts w:ascii="Times New Roman" w:eastAsia="Times New Roman" w:hAnsi="Times New Roman" w:cs="Times New Roman"/>
              </w:rPr>
              <w:t>а</w:t>
            </w:r>
            <w:r w:rsidRPr="00E91212">
              <w:rPr>
                <w:rFonts w:ascii="Times New Roman" w:eastAsia="Times New Roman" w:hAnsi="Times New Roman" w:cs="Times New Roman"/>
              </w:rPr>
              <w:t xml:space="preserve">дрес: 196631, Санкт-Петербург, Пушкинский р-н, п. Александровская, Волхонское шоссе, д. 52, лит.А </w:t>
            </w:r>
          </w:p>
          <w:p w14:paraId="2CDACD0A" w14:textId="77777777" w:rsidR="0022522D" w:rsidRPr="00E91212" w:rsidRDefault="0022522D" w:rsidP="0022522D">
            <w:pPr>
              <w:autoSpaceDE w:val="0"/>
              <w:autoSpaceDN w:val="0"/>
              <w:adjustRightInd w:val="0"/>
              <w:rPr>
                <w:rFonts w:ascii="Times New Roman" w:eastAsia="Times New Roman" w:hAnsi="Times New Roman" w:cs="Times New Roman"/>
              </w:rPr>
            </w:pPr>
            <w:r w:rsidRPr="00E91212">
              <w:rPr>
                <w:rFonts w:ascii="Times New Roman" w:eastAsia="Times New Roman" w:hAnsi="Times New Roman" w:cs="Times New Roman"/>
              </w:rPr>
              <w:t xml:space="preserve">Фактический Адрес: 196631, Санкт-Петербург, Пушкинский р-н, п. Александровская, Волхонское шоссе, д. 52, лит.А </w:t>
            </w:r>
          </w:p>
          <w:p w14:paraId="60F8CE59" w14:textId="77777777" w:rsidR="0022522D" w:rsidRPr="00E91212" w:rsidRDefault="0022522D" w:rsidP="0022522D">
            <w:pPr>
              <w:autoSpaceDE w:val="0"/>
              <w:autoSpaceDN w:val="0"/>
              <w:adjustRightInd w:val="0"/>
              <w:rPr>
                <w:rFonts w:ascii="Times New Roman" w:eastAsia="Times New Roman" w:hAnsi="Times New Roman" w:cs="Times New Roman"/>
              </w:rPr>
            </w:pPr>
            <w:r w:rsidRPr="00E91212">
              <w:rPr>
                <w:rFonts w:ascii="Times New Roman" w:eastAsia="Times New Roman" w:hAnsi="Times New Roman" w:cs="Times New Roman"/>
              </w:rPr>
              <w:t>ИНН 7820013539/ КПП 782001001</w:t>
            </w:r>
          </w:p>
          <w:p w14:paraId="441124BE" w14:textId="77777777" w:rsidR="0022522D" w:rsidRPr="00E91212" w:rsidRDefault="0022522D" w:rsidP="0022522D">
            <w:pPr>
              <w:rPr>
                <w:rFonts w:ascii="Times New Roman" w:hAnsi="Times New Roman" w:cs="Times New Roman"/>
                <w:lang w:eastAsia="en-US"/>
              </w:rPr>
            </w:pPr>
            <w:r w:rsidRPr="00E91212">
              <w:rPr>
                <w:rFonts w:ascii="Times New Roman" w:hAnsi="Times New Roman" w:cs="Times New Roman"/>
                <w:lang w:eastAsia="en-US"/>
              </w:rPr>
              <w:t>Банковские реквизиты: УФК по г.Санкт-Петербургу г. Санкт-Петербург</w:t>
            </w:r>
          </w:p>
          <w:p w14:paraId="60BB62E4" w14:textId="77777777" w:rsidR="0022522D" w:rsidRPr="00E91212" w:rsidRDefault="0022522D" w:rsidP="0022522D">
            <w:pPr>
              <w:rPr>
                <w:rFonts w:ascii="Times New Roman" w:hAnsi="Times New Roman" w:cs="Times New Roman"/>
                <w:b/>
                <w:bCs/>
                <w:lang w:eastAsia="en-US"/>
              </w:rPr>
            </w:pPr>
            <w:r w:rsidRPr="00E91212">
              <w:rPr>
                <w:rFonts w:ascii="Times New Roman" w:hAnsi="Times New Roman" w:cs="Times New Roman"/>
                <w:lang w:eastAsia="en-US"/>
              </w:rPr>
              <w:t>(Комитет финансов СПб л.сч.02722001250, СПб ГБУ «Александровский ДК», л.сч. 0731007)</w:t>
            </w:r>
          </w:p>
          <w:p w14:paraId="0FCDA4D1" w14:textId="77777777" w:rsidR="0022522D" w:rsidRPr="00E91212" w:rsidRDefault="0022522D" w:rsidP="0022522D">
            <w:pPr>
              <w:rPr>
                <w:rFonts w:ascii="Times New Roman" w:hAnsi="Times New Roman" w:cs="Times New Roman"/>
                <w:lang w:eastAsia="en-US"/>
              </w:rPr>
            </w:pPr>
            <w:r w:rsidRPr="00E91212">
              <w:rPr>
                <w:rFonts w:ascii="Times New Roman" w:hAnsi="Times New Roman" w:cs="Times New Roman"/>
                <w:lang w:eastAsia="en-US"/>
              </w:rPr>
              <w:t>Расчетный счет 03224643400000007200</w:t>
            </w:r>
            <w:r w:rsidRPr="00E91212">
              <w:rPr>
                <w:rFonts w:ascii="Times New Roman" w:hAnsi="Times New Roman" w:cs="Times New Roman"/>
                <w:lang w:eastAsia="en-US"/>
              </w:rPr>
              <w:br/>
              <w:t>БИК 014030106</w:t>
            </w:r>
            <w:r>
              <w:rPr>
                <w:rFonts w:ascii="Times New Roman" w:hAnsi="Times New Roman" w:cs="Times New Roman"/>
                <w:lang w:eastAsia="en-US"/>
              </w:rPr>
              <w:t xml:space="preserve"> </w:t>
            </w:r>
            <w:r w:rsidRPr="00E91212">
              <w:rPr>
                <w:rFonts w:ascii="Times New Roman" w:hAnsi="Times New Roman" w:cs="Times New Roman"/>
                <w:lang w:eastAsia="en-US"/>
              </w:rPr>
              <w:t>к/сч 40102810945370000005</w:t>
            </w:r>
            <w:r w:rsidRPr="00E91212">
              <w:rPr>
                <w:rFonts w:ascii="Times New Roman" w:hAnsi="Times New Roman" w:cs="Times New Roman"/>
                <w:lang w:eastAsia="en-US"/>
              </w:rPr>
              <w:br/>
              <w:t xml:space="preserve">Банк: </w:t>
            </w:r>
            <w:r w:rsidRPr="00E91212">
              <w:rPr>
                <w:rFonts w:ascii="Times New Roman" w:hAnsi="Times New Roman"/>
                <w:lang w:eastAsia="en-US"/>
              </w:rPr>
              <w:t>ОКЦ № 1 Северо-Западного ГУ Банка России//УФК ПО г. Санкт-Петербургу, г. Санкт-Петербург</w:t>
            </w:r>
            <w:r w:rsidRPr="00E91212">
              <w:rPr>
                <w:rFonts w:ascii="Times New Roman" w:hAnsi="Times New Roman" w:cs="Times New Roman"/>
                <w:lang w:eastAsia="en-US"/>
              </w:rPr>
              <w:t xml:space="preserve"> </w:t>
            </w:r>
          </w:p>
          <w:p w14:paraId="5F388D30" w14:textId="77777777" w:rsidR="0022522D" w:rsidRPr="00E91212" w:rsidRDefault="0022522D" w:rsidP="0022522D">
            <w:pPr>
              <w:rPr>
                <w:rFonts w:ascii="Times New Roman" w:hAnsi="Times New Roman" w:cs="Times New Roman"/>
                <w:lang w:eastAsia="en-US"/>
              </w:rPr>
            </w:pPr>
            <w:r w:rsidRPr="00E91212">
              <w:rPr>
                <w:rFonts w:ascii="Times New Roman" w:hAnsi="Times New Roman" w:cs="Times New Roman"/>
                <w:lang w:eastAsia="en-US"/>
              </w:rPr>
              <w:t>Телефон/факс:  (812) 76</w:t>
            </w:r>
            <w:r>
              <w:rPr>
                <w:rFonts w:ascii="Times New Roman" w:hAnsi="Times New Roman" w:cs="Times New Roman"/>
                <w:lang w:eastAsia="en-US"/>
              </w:rPr>
              <w:t>2</w:t>
            </w:r>
            <w:r w:rsidRPr="00E91212">
              <w:rPr>
                <w:rFonts w:ascii="Times New Roman" w:hAnsi="Times New Roman" w:cs="Times New Roman"/>
                <w:lang w:eastAsia="en-US"/>
              </w:rPr>
              <w:t>-</w:t>
            </w:r>
            <w:r>
              <w:rPr>
                <w:rFonts w:ascii="Times New Roman" w:hAnsi="Times New Roman" w:cs="Times New Roman"/>
                <w:lang w:eastAsia="en-US"/>
              </w:rPr>
              <w:t>03</w:t>
            </w:r>
            <w:r w:rsidRPr="00E91212">
              <w:rPr>
                <w:rFonts w:ascii="Times New Roman" w:hAnsi="Times New Roman" w:cs="Times New Roman"/>
                <w:lang w:eastAsia="en-US"/>
              </w:rPr>
              <w:t>-</w:t>
            </w:r>
            <w:r>
              <w:rPr>
                <w:rFonts w:ascii="Times New Roman" w:hAnsi="Times New Roman" w:cs="Times New Roman"/>
                <w:lang w:eastAsia="en-US"/>
              </w:rPr>
              <w:t>37</w:t>
            </w:r>
          </w:p>
          <w:p w14:paraId="178D4B2C" w14:textId="77777777" w:rsidR="0022522D" w:rsidRPr="00E91212" w:rsidRDefault="0022522D" w:rsidP="0022522D">
            <w:pPr>
              <w:rPr>
                <w:rFonts w:ascii="Times New Roman" w:eastAsia="Times New Roman" w:hAnsi="Times New Roman" w:cs="Times New Roman"/>
                <w:lang w:eastAsia="zh-CN"/>
              </w:rPr>
            </w:pPr>
            <w:r w:rsidRPr="00E91212">
              <w:rPr>
                <w:rFonts w:ascii="Times New Roman" w:eastAsia="Times New Roman" w:hAnsi="Times New Roman" w:cs="Times New Roman"/>
                <w:lang w:val="en-US" w:eastAsia="zh-CN"/>
              </w:rPr>
              <w:t>E</w:t>
            </w:r>
            <w:r w:rsidRPr="00E91212">
              <w:rPr>
                <w:rFonts w:ascii="Times New Roman" w:eastAsia="Times New Roman" w:hAnsi="Times New Roman" w:cs="Times New Roman"/>
                <w:lang w:eastAsia="zh-CN"/>
              </w:rPr>
              <w:t>-</w:t>
            </w:r>
            <w:r w:rsidRPr="00E91212">
              <w:rPr>
                <w:rFonts w:ascii="Times New Roman" w:eastAsia="Times New Roman" w:hAnsi="Times New Roman" w:cs="Times New Roman"/>
                <w:lang w:val="en-US" w:eastAsia="zh-CN"/>
              </w:rPr>
              <w:t>mail</w:t>
            </w:r>
            <w:r w:rsidRPr="00E91212">
              <w:rPr>
                <w:rFonts w:ascii="Times New Roman" w:eastAsia="Times New Roman" w:hAnsi="Times New Roman" w:cs="Times New Roman"/>
                <w:lang w:eastAsia="zh-CN"/>
              </w:rPr>
              <w:t xml:space="preserve">: </w:t>
            </w:r>
            <w:r w:rsidRPr="00E91212">
              <w:rPr>
                <w:rFonts w:ascii="Times New Roman" w:eastAsia="Times New Roman" w:hAnsi="Times New Roman" w:cs="Times New Roman"/>
                <w:lang w:val="en-US" w:eastAsia="zh-CN"/>
              </w:rPr>
              <w:t>aleks</w:t>
            </w:r>
            <w:r w:rsidRPr="00E91212">
              <w:rPr>
                <w:rFonts w:ascii="Times New Roman" w:eastAsia="Times New Roman" w:hAnsi="Times New Roman" w:cs="Times New Roman"/>
                <w:lang w:eastAsia="zh-CN"/>
              </w:rPr>
              <w:t>_</w:t>
            </w:r>
            <w:r w:rsidRPr="00E91212">
              <w:rPr>
                <w:rFonts w:ascii="Times New Roman" w:eastAsia="Times New Roman" w:hAnsi="Times New Roman" w:cs="Times New Roman"/>
                <w:lang w:val="en-US" w:eastAsia="zh-CN"/>
              </w:rPr>
              <w:t>dk</w:t>
            </w:r>
            <w:r w:rsidRPr="00E91212">
              <w:rPr>
                <w:rFonts w:ascii="Times New Roman" w:eastAsia="Times New Roman" w:hAnsi="Times New Roman" w:cs="Times New Roman"/>
                <w:lang w:eastAsia="zh-CN"/>
              </w:rPr>
              <w:t>@</w:t>
            </w:r>
            <w:r w:rsidRPr="00E91212">
              <w:rPr>
                <w:rFonts w:ascii="Times New Roman" w:eastAsia="Times New Roman" w:hAnsi="Times New Roman" w:cs="Times New Roman"/>
                <w:lang w:val="en-US" w:eastAsia="zh-CN"/>
              </w:rPr>
              <w:t>inbox</w:t>
            </w:r>
            <w:r w:rsidRPr="00E91212">
              <w:rPr>
                <w:rFonts w:ascii="Times New Roman" w:eastAsia="Times New Roman" w:hAnsi="Times New Roman" w:cs="Times New Roman"/>
                <w:lang w:eastAsia="zh-CN"/>
              </w:rPr>
              <w:t>.</w:t>
            </w:r>
            <w:r w:rsidRPr="00E91212">
              <w:rPr>
                <w:rFonts w:ascii="Times New Roman" w:eastAsia="Times New Roman" w:hAnsi="Times New Roman" w:cs="Times New Roman"/>
                <w:lang w:val="en-US" w:eastAsia="zh-CN"/>
              </w:rPr>
              <w:t>ru</w:t>
            </w:r>
          </w:p>
          <w:p w14:paraId="79C6438B" w14:textId="77777777" w:rsidR="00FD223E" w:rsidRPr="002836EB" w:rsidRDefault="00FD223E" w:rsidP="00FD223E">
            <w:pPr>
              <w:widowControl/>
              <w:rPr>
                <w:rFonts w:ascii="Times New Roman" w:eastAsia="Times New Roman" w:hAnsi="Times New Roman" w:cs="Times New Roman"/>
                <w:color w:val="auto"/>
                <w:sz w:val="22"/>
                <w:szCs w:val="22"/>
                <w:lang w:eastAsia="zh-CN" w:bidi="ar-SA"/>
              </w:rPr>
            </w:pPr>
            <w:r w:rsidRPr="002836EB">
              <w:rPr>
                <w:rFonts w:ascii="Times New Roman" w:eastAsia="Times New Roman" w:hAnsi="Times New Roman" w:cs="Times New Roman"/>
                <w:color w:val="auto"/>
                <w:sz w:val="22"/>
                <w:szCs w:val="22"/>
                <w:lang w:eastAsia="zh-CN" w:bidi="ar-SA"/>
              </w:rPr>
              <w:t xml:space="preserve"> Директор           </w:t>
            </w:r>
          </w:p>
          <w:p w14:paraId="461A13A5" w14:textId="77777777" w:rsidR="00FD223E" w:rsidRPr="002836EB" w:rsidRDefault="00FD223E" w:rsidP="00FD223E">
            <w:pPr>
              <w:widowControl/>
              <w:rPr>
                <w:rFonts w:ascii="Times New Roman" w:eastAsia="Times New Roman" w:hAnsi="Times New Roman" w:cs="Times New Roman"/>
                <w:b/>
                <w:bCs/>
                <w:color w:val="auto"/>
                <w:sz w:val="22"/>
                <w:szCs w:val="22"/>
                <w:lang w:eastAsia="zh-CN" w:bidi="ar-SA"/>
              </w:rPr>
            </w:pPr>
            <w:r w:rsidRPr="002836EB">
              <w:rPr>
                <w:rFonts w:ascii="Times New Roman" w:eastAsia="Times New Roman" w:hAnsi="Times New Roman" w:cs="Times New Roman"/>
                <w:color w:val="auto"/>
                <w:sz w:val="22"/>
                <w:szCs w:val="22"/>
                <w:lang w:eastAsia="zh-CN" w:bidi="ar-SA"/>
              </w:rPr>
              <w:t xml:space="preserve">                      </w:t>
            </w:r>
          </w:p>
          <w:p w14:paraId="71708D5C" w14:textId="77777777" w:rsidR="00FD223E" w:rsidRPr="002836EB" w:rsidRDefault="00FD223E" w:rsidP="00FD223E">
            <w:pPr>
              <w:widowControl/>
              <w:suppressLineNumbers/>
              <w:rPr>
                <w:rFonts w:ascii="Times New Roman" w:eastAsia="Times New Roman" w:hAnsi="Times New Roman" w:cs="Times New Roman"/>
                <w:color w:val="auto"/>
                <w:sz w:val="22"/>
                <w:szCs w:val="22"/>
                <w:lang w:eastAsia="zh-CN" w:bidi="ar-SA"/>
              </w:rPr>
            </w:pPr>
            <w:r w:rsidRPr="002836EB">
              <w:rPr>
                <w:rFonts w:ascii="Times New Roman" w:eastAsia="Times New Roman" w:hAnsi="Times New Roman" w:cs="Times New Roman"/>
                <w:color w:val="auto"/>
                <w:sz w:val="22"/>
                <w:szCs w:val="22"/>
                <w:lang w:eastAsia="zh-CN" w:bidi="ar-SA"/>
              </w:rPr>
              <w:t>__________________ А.Н.Трухин</w:t>
            </w:r>
          </w:p>
          <w:p w14:paraId="05EBFC42" w14:textId="77777777" w:rsidR="00FD223E" w:rsidRPr="002836EB" w:rsidRDefault="00FD223E" w:rsidP="00FD223E">
            <w:pPr>
              <w:widowControl/>
              <w:rPr>
                <w:rFonts w:ascii="Times New Roman" w:eastAsia="Times New Roman" w:hAnsi="Times New Roman" w:cs="Times New Roman"/>
                <w:color w:val="auto"/>
                <w:sz w:val="22"/>
                <w:szCs w:val="22"/>
                <w:lang w:bidi="ar-SA"/>
              </w:rPr>
            </w:pPr>
            <w:r w:rsidRPr="002836EB">
              <w:rPr>
                <w:rFonts w:ascii="Times New Roman" w:hAnsi="Times New Roman" w:cs="Times New Roman"/>
                <w:sz w:val="22"/>
                <w:szCs w:val="22"/>
                <w:lang w:eastAsia="en-US"/>
              </w:rPr>
              <w:t>Подписано ЭЦП</w:t>
            </w:r>
          </w:p>
          <w:p w14:paraId="4C7068EF" w14:textId="01078A7B" w:rsidR="00E449FB" w:rsidRPr="002836EB" w:rsidRDefault="00E449FB" w:rsidP="00E449FB">
            <w:pPr>
              <w:suppressLineNumbers/>
              <w:tabs>
                <w:tab w:val="center" w:pos="2479"/>
              </w:tabs>
              <w:suppressAutoHyphens/>
              <w:rPr>
                <w:rFonts w:ascii="Times New Roman" w:eastAsia="Calibri" w:hAnsi="Times New Roman" w:cs="Times New Roman"/>
                <w:bCs/>
                <w:color w:val="auto"/>
                <w:sz w:val="20"/>
                <w:szCs w:val="20"/>
                <w:lang w:bidi="ar-SA"/>
              </w:rPr>
            </w:pPr>
          </w:p>
        </w:tc>
        <w:tc>
          <w:tcPr>
            <w:tcW w:w="5174" w:type="dxa"/>
          </w:tcPr>
          <w:p w14:paraId="0F7667E0" w14:textId="77777777" w:rsidR="00E449FB" w:rsidRPr="002836EB" w:rsidRDefault="00E449FB" w:rsidP="00E449FB">
            <w:pPr>
              <w:tabs>
                <w:tab w:val="left" w:pos="426"/>
              </w:tabs>
              <w:autoSpaceDE w:val="0"/>
              <w:autoSpaceDN w:val="0"/>
              <w:adjustRightInd w:val="0"/>
              <w:rPr>
                <w:rFonts w:ascii="Times New Roman" w:eastAsia="Times New Roman" w:hAnsi="Times New Roman" w:cs="Times New Roman"/>
                <w:b/>
                <w:sz w:val="20"/>
                <w:szCs w:val="20"/>
              </w:rPr>
            </w:pPr>
            <w:r w:rsidRPr="002836EB">
              <w:rPr>
                <w:rFonts w:ascii="Times New Roman" w:eastAsia="Times New Roman" w:hAnsi="Times New Roman" w:cs="Times New Roman"/>
                <w:b/>
                <w:sz w:val="20"/>
                <w:szCs w:val="20"/>
              </w:rPr>
              <w:t>ПОСТАВЩИК:</w:t>
            </w:r>
          </w:p>
          <w:p w14:paraId="4C7BC80D" w14:textId="77777777" w:rsidR="00E449FB" w:rsidRPr="002836EB" w:rsidRDefault="00E449FB" w:rsidP="00E449FB">
            <w:pPr>
              <w:tabs>
                <w:tab w:val="left" w:pos="426"/>
              </w:tabs>
              <w:autoSpaceDE w:val="0"/>
              <w:autoSpaceDN w:val="0"/>
              <w:adjustRightInd w:val="0"/>
              <w:rPr>
                <w:rFonts w:ascii="Times New Roman" w:eastAsia="Times New Roman" w:hAnsi="Times New Roman" w:cs="Times New Roman"/>
                <w:b/>
                <w:sz w:val="20"/>
                <w:szCs w:val="20"/>
              </w:rPr>
            </w:pPr>
          </w:p>
          <w:p w14:paraId="43B68618" w14:textId="77777777" w:rsidR="00E449FB" w:rsidRPr="002836EB"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4C432BB9" w14:textId="77777777" w:rsidR="00E449FB" w:rsidRPr="002836EB"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47F12C5A" w14:textId="77777777" w:rsidR="00E449FB" w:rsidRPr="002836EB"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0A3F51DD" w14:textId="77777777" w:rsidR="00E449FB" w:rsidRPr="002836EB"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3A34449B" w14:textId="77777777" w:rsidR="00E449FB" w:rsidRPr="002836EB"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0238C66E" w14:textId="77777777" w:rsidR="00E449FB" w:rsidRPr="002836EB"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57210E73" w14:textId="77777777" w:rsidR="00E449FB" w:rsidRPr="002836EB"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2A343D3A" w14:textId="77777777" w:rsidR="00E449FB" w:rsidRPr="002836EB" w:rsidRDefault="00E449FB" w:rsidP="00E449FB">
            <w:pPr>
              <w:tabs>
                <w:tab w:val="left" w:pos="426"/>
              </w:tabs>
              <w:autoSpaceDE w:val="0"/>
              <w:autoSpaceDN w:val="0"/>
              <w:adjustRightInd w:val="0"/>
              <w:rPr>
                <w:rFonts w:ascii="Times New Roman" w:eastAsia="Times New Roman" w:hAnsi="Times New Roman" w:cs="Times New Roman"/>
                <w:sz w:val="20"/>
                <w:szCs w:val="20"/>
              </w:rPr>
            </w:pPr>
          </w:p>
          <w:p w14:paraId="311DB6AF" w14:textId="77777777" w:rsidR="00E449FB" w:rsidRPr="002836EB" w:rsidRDefault="00E449FB" w:rsidP="00E449FB">
            <w:pPr>
              <w:autoSpaceDE w:val="0"/>
              <w:autoSpaceDN w:val="0"/>
              <w:adjustRightInd w:val="0"/>
              <w:rPr>
                <w:rFonts w:ascii="Times New Roman" w:eastAsia="Times New Roman" w:hAnsi="Times New Roman" w:cs="Times New Roman"/>
                <w:sz w:val="20"/>
                <w:szCs w:val="20"/>
              </w:rPr>
            </w:pPr>
          </w:p>
          <w:p w14:paraId="5BF61E88" w14:textId="77777777" w:rsidR="00E449FB" w:rsidRPr="002836EB" w:rsidRDefault="00E449FB" w:rsidP="00E449FB">
            <w:pPr>
              <w:autoSpaceDE w:val="0"/>
              <w:autoSpaceDN w:val="0"/>
              <w:adjustRightInd w:val="0"/>
              <w:ind w:left="73"/>
              <w:rPr>
                <w:rFonts w:ascii="Times New Roman" w:eastAsia="Times New Roman" w:hAnsi="Times New Roman" w:cs="Times New Roman"/>
                <w:sz w:val="20"/>
                <w:szCs w:val="20"/>
              </w:rPr>
            </w:pPr>
          </w:p>
          <w:p w14:paraId="0BFE21C6" w14:textId="77777777" w:rsidR="00E449FB" w:rsidRPr="002836EB" w:rsidRDefault="00E449FB" w:rsidP="00E449FB">
            <w:pPr>
              <w:autoSpaceDE w:val="0"/>
              <w:autoSpaceDN w:val="0"/>
              <w:adjustRightInd w:val="0"/>
              <w:ind w:left="73"/>
              <w:rPr>
                <w:rFonts w:ascii="Times New Roman" w:eastAsia="Times New Roman" w:hAnsi="Times New Roman" w:cs="Times New Roman"/>
                <w:sz w:val="20"/>
                <w:szCs w:val="20"/>
              </w:rPr>
            </w:pPr>
          </w:p>
          <w:p w14:paraId="2F625EA8" w14:textId="77777777" w:rsidR="00E449FB" w:rsidRPr="002836EB" w:rsidRDefault="00E449FB" w:rsidP="00E449FB">
            <w:pPr>
              <w:autoSpaceDE w:val="0"/>
              <w:autoSpaceDN w:val="0"/>
              <w:adjustRightInd w:val="0"/>
              <w:ind w:left="73"/>
              <w:rPr>
                <w:rFonts w:ascii="Times New Roman" w:eastAsia="Times New Roman" w:hAnsi="Times New Roman" w:cs="Times New Roman"/>
                <w:sz w:val="20"/>
                <w:szCs w:val="20"/>
              </w:rPr>
            </w:pPr>
          </w:p>
          <w:p w14:paraId="6BD60F92" w14:textId="77777777" w:rsidR="00E449FB" w:rsidRPr="002836EB" w:rsidRDefault="00E449FB" w:rsidP="00E449FB">
            <w:pPr>
              <w:autoSpaceDE w:val="0"/>
              <w:autoSpaceDN w:val="0"/>
              <w:adjustRightInd w:val="0"/>
              <w:ind w:left="73"/>
              <w:rPr>
                <w:rFonts w:ascii="Times New Roman" w:eastAsia="Times New Roman" w:hAnsi="Times New Roman" w:cs="Times New Roman"/>
                <w:sz w:val="20"/>
                <w:szCs w:val="20"/>
              </w:rPr>
            </w:pPr>
          </w:p>
          <w:p w14:paraId="0E204B41" w14:textId="20D83C09" w:rsidR="00E449FB" w:rsidRPr="002836EB" w:rsidRDefault="00E449FB" w:rsidP="00E449FB">
            <w:pPr>
              <w:autoSpaceDE w:val="0"/>
              <w:autoSpaceDN w:val="0"/>
              <w:adjustRightInd w:val="0"/>
              <w:ind w:left="73"/>
              <w:rPr>
                <w:rFonts w:ascii="Times New Roman" w:eastAsia="Times New Roman" w:hAnsi="Times New Roman" w:cs="Times New Roman"/>
                <w:sz w:val="20"/>
                <w:szCs w:val="20"/>
              </w:rPr>
            </w:pPr>
          </w:p>
          <w:p w14:paraId="2283E45C" w14:textId="38DC7504" w:rsidR="00FD223E" w:rsidRPr="002836EB" w:rsidRDefault="00FD223E" w:rsidP="00E449FB">
            <w:pPr>
              <w:autoSpaceDE w:val="0"/>
              <w:autoSpaceDN w:val="0"/>
              <w:adjustRightInd w:val="0"/>
              <w:ind w:left="73"/>
              <w:rPr>
                <w:rFonts w:ascii="Times New Roman" w:eastAsia="Times New Roman" w:hAnsi="Times New Roman" w:cs="Times New Roman"/>
                <w:sz w:val="20"/>
                <w:szCs w:val="20"/>
              </w:rPr>
            </w:pPr>
          </w:p>
          <w:p w14:paraId="7C81DAE3" w14:textId="77777777" w:rsidR="00FD223E" w:rsidRPr="002836EB" w:rsidRDefault="00FD223E" w:rsidP="00E449FB">
            <w:pPr>
              <w:autoSpaceDE w:val="0"/>
              <w:autoSpaceDN w:val="0"/>
              <w:adjustRightInd w:val="0"/>
              <w:ind w:left="73"/>
              <w:rPr>
                <w:rFonts w:ascii="Times New Roman" w:eastAsia="Times New Roman" w:hAnsi="Times New Roman" w:cs="Times New Roman"/>
                <w:sz w:val="20"/>
                <w:szCs w:val="20"/>
              </w:rPr>
            </w:pPr>
          </w:p>
          <w:p w14:paraId="07F3AFCB" w14:textId="77777777" w:rsidR="00E449FB" w:rsidRPr="002836EB" w:rsidRDefault="00E449FB" w:rsidP="00E449FB">
            <w:pPr>
              <w:autoSpaceDE w:val="0"/>
              <w:autoSpaceDN w:val="0"/>
              <w:adjustRightInd w:val="0"/>
              <w:ind w:left="73"/>
              <w:rPr>
                <w:rFonts w:ascii="Times New Roman" w:eastAsia="Times New Roman" w:hAnsi="Times New Roman" w:cs="Times New Roman"/>
                <w:sz w:val="20"/>
                <w:szCs w:val="20"/>
              </w:rPr>
            </w:pPr>
          </w:p>
          <w:p w14:paraId="2AABB48C" w14:textId="16D55AD3" w:rsidR="00E449FB" w:rsidRPr="002836EB" w:rsidRDefault="00E449FB" w:rsidP="00E449FB">
            <w:pPr>
              <w:autoSpaceDE w:val="0"/>
              <w:autoSpaceDN w:val="0"/>
              <w:adjustRightInd w:val="0"/>
              <w:ind w:left="73"/>
              <w:rPr>
                <w:rFonts w:ascii="Times New Roman" w:eastAsia="Times New Roman" w:hAnsi="Times New Roman" w:cs="Times New Roman"/>
                <w:sz w:val="20"/>
                <w:szCs w:val="20"/>
              </w:rPr>
            </w:pPr>
          </w:p>
          <w:p w14:paraId="120A028F" w14:textId="2510DA61" w:rsidR="00FD223E" w:rsidRPr="002836EB" w:rsidRDefault="00FD223E" w:rsidP="00E449FB">
            <w:pPr>
              <w:autoSpaceDE w:val="0"/>
              <w:autoSpaceDN w:val="0"/>
              <w:adjustRightInd w:val="0"/>
              <w:ind w:left="73"/>
              <w:rPr>
                <w:rFonts w:ascii="Times New Roman" w:eastAsia="Times New Roman" w:hAnsi="Times New Roman" w:cs="Times New Roman"/>
                <w:sz w:val="20"/>
                <w:szCs w:val="20"/>
              </w:rPr>
            </w:pPr>
          </w:p>
          <w:p w14:paraId="12967815" w14:textId="318983FD" w:rsidR="00FD223E" w:rsidRPr="002836EB" w:rsidRDefault="00FD223E" w:rsidP="00E449FB">
            <w:pPr>
              <w:autoSpaceDE w:val="0"/>
              <w:autoSpaceDN w:val="0"/>
              <w:adjustRightInd w:val="0"/>
              <w:ind w:left="73"/>
              <w:rPr>
                <w:rFonts w:ascii="Times New Roman" w:eastAsia="Times New Roman" w:hAnsi="Times New Roman" w:cs="Times New Roman"/>
                <w:sz w:val="20"/>
                <w:szCs w:val="20"/>
              </w:rPr>
            </w:pPr>
          </w:p>
          <w:p w14:paraId="039949E5" w14:textId="2AB48686" w:rsidR="00FD223E" w:rsidRPr="002836EB" w:rsidRDefault="00FD223E" w:rsidP="00E449FB">
            <w:pPr>
              <w:autoSpaceDE w:val="0"/>
              <w:autoSpaceDN w:val="0"/>
              <w:adjustRightInd w:val="0"/>
              <w:ind w:left="73"/>
              <w:rPr>
                <w:rFonts w:ascii="Times New Roman" w:eastAsia="Times New Roman" w:hAnsi="Times New Roman" w:cs="Times New Roman"/>
                <w:sz w:val="20"/>
                <w:szCs w:val="20"/>
              </w:rPr>
            </w:pPr>
          </w:p>
          <w:p w14:paraId="6A997C39" w14:textId="1D3F83BB" w:rsidR="00FD223E" w:rsidRPr="002836EB" w:rsidRDefault="00FD223E" w:rsidP="00E449FB">
            <w:pPr>
              <w:autoSpaceDE w:val="0"/>
              <w:autoSpaceDN w:val="0"/>
              <w:adjustRightInd w:val="0"/>
              <w:ind w:left="73"/>
              <w:rPr>
                <w:rFonts w:ascii="Times New Roman" w:eastAsia="Times New Roman" w:hAnsi="Times New Roman" w:cs="Times New Roman"/>
                <w:sz w:val="20"/>
                <w:szCs w:val="20"/>
              </w:rPr>
            </w:pPr>
          </w:p>
          <w:p w14:paraId="28AD5B6D" w14:textId="1D992ACF" w:rsidR="00FD223E" w:rsidRPr="002836EB" w:rsidRDefault="00FD223E" w:rsidP="00E449FB">
            <w:pPr>
              <w:autoSpaceDE w:val="0"/>
              <w:autoSpaceDN w:val="0"/>
              <w:adjustRightInd w:val="0"/>
              <w:ind w:left="73"/>
              <w:rPr>
                <w:rFonts w:ascii="Times New Roman" w:eastAsia="Times New Roman" w:hAnsi="Times New Roman" w:cs="Times New Roman"/>
                <w:sz w:val="20"/>
                <w:szCs w:val="20"/>
              </w:rPr>
            </w:pPr>
          </w:p>
          <w:p w14:paraId="180C023F" w14:textId="1FBEE376" w:rsidR="00FD223E" w:rsidRPr="002836EB" w:rsidRDefault="00FD223E" w:rsidP="00E449FB">
            <w:pPr>
              <w:autoSpaceDE w:val="0"/>
              <w:autoSpaceDN w:val="0"/>
              <w:adjustRightInd w:val="0"/>
              <w:ind w:left="73"/>
              <w:rPr>
                <w:rFonts w:ascii="Times New Roman" w:eastAsia="Times New Roman" w:hAnsi="Times New Roman" w:cs="Times New Roman"/>
                <w:sz w:val="20"/>
                <w:szCs w:val="20"/>
              </w:rPr>
            </w:pPr>
          </w:p>
          <w:p w14:paraId="7928DEA9" w14:textId="77777777" w:rsidR="00FD223E" w:rsidRPr="002836EB" w:rsidRDefault="00FD223E" w:rsidP="00E449FB">
            <w:pPr>
              <w:autoSpaceDE w:val="0"/>
              <w:autoSpaceDN w:val="0"/>
              <w:adjustRightInd w:val="0"/>
              <w:ind w:left="73"/>
              <w:rPr>
                <w:rFonts w:ascii="Times New Roman" w:eastAsia="Times New Roman" w:hAnsi="Times New Roman" w:cs="Times New Roman"/>
                <w:sz w:val="20"/>
                <w:szCs w:val="20"/>
              </w:rPr>
            </w:pPr>
          </w:p>
          <w:p w14:paraId="183A225F" w14:textId="77777777" w:rsidR="00E449FB" w:rsidRPr="002836EB" w:rsidRDefault="00E449FB" w:rsidP="00E449FB">
            <w:pPr>
              <w:autoSpaceDE w:val="0"/>
              <w:autoSpaceDN w:val="0"/>
              <w:adjustRightInd w:val="0"/>
              <w:rPr>
                <w:rFonts w:ascii="Times New Roman" w:eastAsia="Times New Roman" w:hAnsi="Times New Roman" w:cs="Times New Roman"/>
                <w:sz w:val="22"/>
                <w:szCs w:val="22"/>
              </w:rPr>
            </w:pPr>
            <w:r w:rsidRPr="002836EB">
              <w:rPr>
                <w:rFonts w:ascii="Times New Roman" w:eastAsia="Times New Roman" w:hAnsi="Times New Roman" w:cs="Times New Roman"/>
                <w:sz w:val="22"/>
                <w:szCs w:val="22"/>
              </w:rPr>
              <w:t xml:space="preserve">_________________ </w:t>
            </w:r>
          </w:p>
          <w:p w14:paraId="0945633E" w14:textId="77777777" w:rsidR="009C5A9E" w:rsidRPr="002836EB" w:rsidRDefault="009C5A9E" w:rsidP="00E449FB">
            <w:pPr>
              <w:autoSpaceDE w:val="0"/>
              <w:autoSpaceDN w:val="0"/>
              <w:adjustRightInd w:val="0"/>
              <w:rPr>
                <w:rFonts w:ascii="Times New Roman" w:eastAsia="Times New Roman" w:hAnsi="Times New Roman" w:cs="Times New Roman"/>
                <w:color w:val="auto"/>
                <w:sz w:val="20"/>
                <w:szCs w:val="20"/>
                <w:lang w:bidi="ar-SA"/>
              </w:rPr>
            </w:pPr>
            <w:r w:rsidRPr="002836EB">
              <w:rPr>
                <w:rFonts w:ascii="Times New Roman" w:eastAsia="Times New Roman" w:hAnsi="Times New Roman" w:cs="Times New Roman"/>
                <w:sz w:val="22"/>
                <w:szCs w:val="22"/>
              </w:rPr>
              <w:t>Подписано ЭЦП</w:t>
            </w:r>
          </w:p>
        </w:tc>
      </w:tr>
    </w:tbl>
    <w:p w14:paraId="144FD2AD" w14:textId="77777777" w:rsidR="00C54142" w:rsidRPr="002836EB" w:rsidRDefault="00C54142" w:rsidP="00C54142">
      <w:pPr>
        <w:rPr>
          <w:rFonts w:ascii="Times New Roman" w:hAnsi="Times New Roman" w:cs="Times New Roman"/>
        </w:rPr>
        <w:sectPr w:rsidR="00C54142" w:rsidRPr="002836EB" w:rsidSect="00814836">
          <w:headerReference w:type="default" r:id="rId7"/>
          <w:type w:val="continuous"/>
          <w:pgSz w:w="11906" w:h="16838"/>
          <w:pgMar w:top="568" w:right="849" w:bottom="1134" w:left="993" w:header="708" w:footer="708" w:gutter="0"/>
          <w:cols w:space="708"/>
          <w:docGrid w:linePitch="360"/>
        </w:sectPr>
      </w:pPr>
    </w:p>
    <w:p w14:paraId="5551E9DF" w14:textId="77777777" w:rsidR="00C54142" w:rsidRPr="002836EB" w:rsidRDefault="00C54142" w:rsidP="00D7612B">
      <w:pPr>
        <w:widowControl/>
        <w:jc w:val="right"/>
        <w:rPr>
          <w:rFonts w:ascii="Times New Roman" w:eastAsia="Times New Roman" w:hAnsi="Times New Roman" w:cs="Times New Roman"/>
          <w:sz w:val="22"/>
          <w:szCs w:val="22"/>
          <w:lang w:bidi="ar-SA"/>
        </w:rPr>
      </w:pPr>
      <w:r w:rsidRPr="002836EB">
        <w:rPr>
          <w:rFonts w:ascii="Times New Roman" w:eastAsia="Times New Roman" w:hAnsi="Times New Roman" w:cs="Times New Roman"/>
          <w:sz w:val="22"/>
          <w:szCs w:val="22"/>
          <w:lang w:bidi="ar-SA"/>
        </w:rPr>
        <w:lastRenderedPageBreak/>
        <w:t>Приложение № 1 к контракту</w:t>
      </w:r>
    </w:p>
    <w:p w14:paraId="2A6B53B3" w14:textId="77777777" w:rsidR="002F6926" w:rsidRPr="002836EB" w:rsidRDefault="002F6926" w:rsidP="00D7612B">
      <w:pPr>
        <w:widowControl/>
        <w:jc w:val="right"/>
        <w:rPr>
          <w:rFonts w:ascii="Times New Roman" w:eastAsia="Times New Roman" w:hAnsi="Times New Roman" w:cs="Times New Roman"/>
          <w:lang w:bidi="ar-SA"/>
        </w:rPr>
      </w:pPr>
    </w:p>
    <w:tbl>
      <w:tblPr>
        <w:tblpPr w:leftFromText="180" w:rightFromText="180" w:horzAnchor="page" w:tblpX="1243" w:tblpY="534"/>
        <w:tblW w:w="10656" w:type="dxa"/>
        <w:tblLayout w:type="fixed"/>
        <w:tblLook w:val="01E0" w:firstRow="1" w:lastRow="1" w:firstColumn="1" w:lastColumn="1" w:noHBand="0" w:noVBand="0"/>
      </w:tblPr>
      <w:tblGrid>
        <w:gridCol w:w="4593"/>
        <w:gridCol w:w="2441"/>
        <w:gridCol w:w="3622"/>
      </w:tblGrid>
      <w:tr w:rsidR="00C54142" w:rsidRPr="002836EB" w14:paraId="29833F42" w14:textId="77777777" w:rsidTr="002F6926">
        <w:trPr>
          <w:trHeight w:val="1845"/>
        </w:trPr>
        <w:tc>
          <w:tcPr>
            <w:tcW w:w="4593" w:type="dxa"/>
          </w:tcPr>
          <w:p w14:paraId="03E6F1D6" w14:textId="6546902E" w:rsidR="009C2209" w:rsidRPr="002836EB" w:rsidRDefault="00C54142" w:rsidP="009C2209">
            <w:pPr>
              <w:widowControl/>
              <w:rPr>
                <w:rFonts w:ascii="Times New Roman" w:eastAsia="Times New Roman" w:hAnsi="Times New Roman" w:cs="Times New Roman"/>
                <w:color w:val="auto"/>
                <w:lang w:bidi="ar-SA"/>
              </w:rPr>
            </w:pPr>
            <w:r w:rsidRPr="002836EB">
              <w:rPr>
                <w:rFonts w:ascii="Times New Roman" w:eastAsia="Times New Roman" w:hAnsi="Times New Roman" w:cs="Times New Roman"/>
                <w:b/>
                <w:color w:val="auto"/>
                <w:lang w:bidi="ar-SA"/>
              </w:rPr>
              <w:t>СОГЛАСОВАНО</w:t>
            </w:r>
            <w:r w:rsidRPr="002836EB">
              <w:rPr>
                <w:rFonts w:ascii="Times New Roman" w:eastAsia="Times New Roman" w:hAnsi="Times New Roman" w:cs="Times New Roman"/>
                <w:b/>
                <w:color w:val="auto"/>
                <w:lang w:bidi="ar-SA"/>
              </w:rPr>
              <w:br/>
            </w:r>
            <w:r w:rsidR="00934EF6" w:rsidRPr="002836EB">
              <w:rPr>
                <w:rFonts w:ascii="Times New Roman" w:eastAsia="Times New Roman" w:hAnsi="Times New Roman" w:cs="Times New Roman"/>
                <w:color w:val="auto"/>
                <w:lang w:bidi="ar-SA"/>
              </w:rPr>
              <w:t>Н</w:t>
            </w:r>
            <w:r w:rsidR="009C2209" w:rsidRPr="002836EB">
              <w:rPr>
                <w:rFonts w:ascii="Times New Roman" w:eastAsia="Times New Roman" w:hAnsi="Times New Roman" w:cs="Times New Roman"/>
                <w:color w:val="auto"/>
                <w:lang w:bidi="ar-SA"/>
              </w:rPr>
              <w:t>ачальник отдела культуры</w:t>
            </w:r>
          </w:p>
          <w:p w14:paraId="489B9D91" w14:textId="77777777" w:rsidR="009C2209" w:rsidRPr="002836EB" w:rsidRDefault="009C2209" w:rsidP="009C2209">
            <w:pPr>
              <w:widowControl/>
              <w:rPr>
                <w:rFonts w:ascii="Times New Roman" w:eastAsia="Times New Roman" w:hAnsi="Times New Roman" w:cs="Times New Roman"/>
                <w:color w:val="auto"/>
                <w:lang w:bidi="ar-SA"/>
              </w:rPr>
            </w:pPr>
            <w:r w:rsidRPr="002836EB">
              <w:rPr>
                <w:rFonts w:ascii="Times New Roman" w:eastAsia="Times New Roman" w:hAnsi="Times New Roman" w:cs="Times New Roman"/>
                <w:color w:val="auto"/>
                <w:lang w:bidi="ar-SA"/>
              </w:rPr>
              <w:t>администрации Пушкинского района Санкт-Петербурга</w:t>
            </w:r>
          </w:p>
          <w:p w14:paraId="689EC904" w14:textId="1EF8C49E" w:rsidR="009C2209" w:rsidRPr="002836EB" w:rsidRDefault="009C2209" w:rsidP="009C2209">
            <w:pPr>
              <w:widowControl/>
              <w:rPr>
                <w:rFonts w:ascii="Times New Roman" w:eastAsia="Times New Roman" w:hAnsi="Times New Roman" w:cs="Times New Roman"/>
                <w:color w:val="auto"/>
                <w:lang w:bidi="ar-SA"/>
              </w:rPr>
            </w:pPr>
            <w:r w:rsidRPr="002836EB">
              <w:rPr>
                <w:rFonts w:ascii="Times New Roman" w:eastAsia="Times New Roman" w:hAnsi="Times New Roman" w:cs="Times New Roman"/>
                <w:color w:val="auto"/>
                <w:lang w:bidi="ar-SA"/>
              </w:rPr>
              <w:tab/>
              <w:t xml:space="preserve">             </w:t>
            </w:r>
          </w:p>
          <w:p w14:paraId="293F180B" w14:textId="2939AA6C" w:rsidR="00C54142" w:rsidRPr="002836EB" w:rsidRDefault="009C2209" w:rsidP="009C2209">
            <w:pPr>
              <w:widowControl/>
              <w:rPr>
                <w:rFonts w:ascii="Times New Roman" w:eastAsia="Times New Roman" w:hAnsi="Times New Roman" w:cs="Times New Roman"/>
                <w:color w:val="auto"/>
                <w:lang w:bidi="ar-SA"/>
              </w:rPr>
            </w:pPr>
            <w:r w:rsidRPr="002836EB">
              <w:rPr>
                <w:rFonts w:ascii="Times New Roman" w:eastAsia="Times New Roman" w:hAnsi="Times New Roman" w:cs="Times New Roman"/>
                <w:color w:val="auto"/>
                <w:lang w:bidi="ar-SA"/>
              </w:rPr>
              <w:t>____________________</w:t>
            </w:r>
            <w:r w:rsidR="00934EF6" w:rsidRPr="002836EB">
              <w:rPr>
                <w:rFonts w:ascii="Times New Roman" w:eastAsia="Times New Roman" w:hAnsi="Times New Roman" w:cs="Times New Roman"/>
                <w:color w:val="auto"/>
                <w:lang w:bidi="ar-SA"/>
              </w:rPr>
              <w:t>К.К.Винникова</w:t>
            </w:r>
          </w:p>
        </w:tc>
        <w:tc>
          <w:tcPr>
            <w:tcW w:w="2441" w:type="dxa"/>
          </w:tcPr>
          <w:p w14:paraId="748A13B8" w14:textId="77777777" w:rsidR="00C54142" w:rsidRPr="002836EB" w:rsidRDefault="00C54142" w:rsidP="004977C9">
            <w:pPr>
              <w:widowControl/>
              <w:rPr>
                <w:rFonts w:ascii="Times New Roman" w:eastAsia="Times New Roman" w:hAnsi="Times New Roman" w:cs="Times New Roman"/>
                <w:color w:val="auto"/>
                <w:lang w:bidi="ar-SA"/>
              </w:rPr>
            </w:pPr>
          </w:p>
          <w:p w14:paraId="70235CBF" w14:textId="77777777" w:rsidR="00C54142" w:rsidRPr="002836EB" w:rsidRDefault="00C54142" w:rsidP="004977C9">
            <w:pPr>
              <w:widowControl/>
              <w:rPr>
                <w:rFonts w:ascii="Times New Roman" w:eastAsia="Times New Roman" w:hAnsi="Times New Roman" w:cs="Times New Roman"/>
                <w:color w:val="auto"/>
                <w:lang w:bidi="ar-SA"/>
              </w:rPr>
            </w:pPr>
          </w:p>
          <w:p w14:paraId="17AA029A" w14:textId="77777777" w:rsidR="00C54142" w:rsidRPr="002836EB" w:rsidRDefault="00C54142" w:rsidP="004977C9">
            <w:pPr>
              <w:widowControl/>
              <w:jc w:val="center"/>
              <w:rPr>
                <w:rFonts w:ascii="Times New Roman" w:eastAsia="Times New Roman" w:hAnsi="Times New Roman" w:cs="Times New Roman"/>
                <w:color w:val="auto"/>
                <w:lang w:bidi="ar-SA"/>
              </w:rPr>
            </w:pPr>
          </w:p>
          <w:p w14:paraId="7032811E" w14:textId="77777777" w:rsidR="00C54142" w:rsidRPr="002836EB" w:rsidRDefault="00C54142" w:rsidP="004977C9">
            <w:pPr>
              <w:widowControl/>
              <w:rPr>
                <w:rFonts w:ascii="Times New Roman" w:eastAsia="Times New Roman" w:hAnsi="Times New Roman" w:cs="Times New Roman"/>
                <w:color w:val="auto"/>
                <w:lang w:bidi="ar-SA"/>
              </w:rPr>
            </w:pPr>
          </w:p>
        </w:tc>
        <w:tc>
          <w:tcPr>
            <w:tcW w:w="3622" w:type="dxa"/>
          </w:tcPr>
          <w:p w14:paraId="5C905E6C" w14:textId="77777777" w:rsidR="00C54142" w:rsidRPr="002836EB" w:rsidRDefault="00C54142" w:rsidP="004977C9">
            <w:pPr>
              <w:widowControl/>
              <w:rPr>
                <w:rFonts w:ascii="Times New Roman" w:eastAsia="Times New Roman" w:hAnsi="Times New Roman" w:cs="Times New Roman"/>
                <w:bCs/>
                <w:color w:val="auto"/>
                <w:lang w:bidi="ar-SA"/>
              </w:rPr>
            </w:pPr>
          </w:p>
        </w:tc>
      </w:tr>
    </w:tbl>
    <w:p w14:paraId="1B90AAC5" w14:textId="7282ED11" w:rsidR="00C54142" w:rsidRPr="002836EB" w:rsidRDefault="00C54142" w:rsidP="00305E47">
      <w:pPr>
        <w:widowControl/>
        <w:ind w:firstLine="567"/>
        <w:jc w:val="center"/>
        <w:rPr>
          <w:rFonts w:ascii="Times New Roman" w:eastAsia="Times New Roman" w:hAnsi="Times New Roman" w:cs="Times New Roman"/>
          <w:b/>
          <w:color w:val="auto"/>
          <w:sz w:val="22"/>
          <w:szCs w:val="22"/>
          <w:lang w:eastAsia="en-US" w:bidi="ar-SA"/>
        </w:rPr>
      </w:pPr>
      <w:r w:rsidRPr="002836EB">
        <w:rPr>
          <w:rFonts w:ascii="Times New Roman" w:eastAsia="Times New Roman" w:hAnsi="Times New Roman" w:cs="Times New Roman"/>
          <w:b/>
          <w:color w:val="auto"/>
          <w:lang w:bidi="ar-SA"/>
        </w:rPr>
        <w:t xml:space="preserve">Расчет </w:t>
      </w:r>
      <w:r w:rsidR="00305E47" w:rsidRPr="002836EB">
        <w:rPr>
          <w:rFonts w:ascii="Times New Roman" w:eastAsia="Times New Roman" w:hAnsi="Times New Roman" w:cs="Times New Roman"/>
          <w:b/>
          <w:color w:val="auto"/>
          <w:lang w:bidi="ar-SA"/>
        </w:rPr>
        <w:t xml:space="preserve">стоимости контракта </w:t>
      </w:r>
      <w:r w:rsidR="004740F5" w:rsidRPr="002836EB">
        <w:rPr>
          <w:rFonts w:ascii="Times New Roman" w:eastAsia="Times New Roman" w:hAnsi="Times New Roman" w:cs="Times New Roman"/>
          <w:b/>
          <w:color w:val="auto"/>
          <w:lang w:bidi="ar-SA"/>
        </w:rPr>
        <w:t xml:space="preserve">на </w:t>
      </w:r>
      <w:r w:rsidR="00F27E80" w:rsidRPr="002836EB">
        <w:rPr>
          <w:rFonts w:ascii="Times New Roman" w:eastAsia="Times New Roman" w:hAnsi="Times New Roman" w:cs="Times New Roman"/>
          <w:b/>
          <w:color w:val="auto"/>
          <w:lang w:bidi="ar-SA"/>
        </w:rPr>
        <w:t xml:space="preserve">поставку </w:t>
      </w:r>
      <w:r w:rsidR="003750E2">
        <w:rPr>
          <w:rFonts w:ascii="Times New Roman" w:eastAsia="Times New Roman" w:hAnsi="Times New Roman" w:cs="Times New Roman"/>
          <w:b/>
          <w:color w:val="auto"/>
          <w:lang w:bidi="ar-SA"/>
        </w:rPr>
        <w:t>канцелярских товаров</w:t>
      </w:r>
      <w:r w:rsidR="004D6100" w:rsidRPr="002836EB">
        <w:rPr>
          <w:rFonts w:ascii="Times New Roman" w:eastAsia="Times New Roman" w:hAnsi="Times New Roman" w:cs="Times New Roman"/>
          <w:b/>
          <w:color w:val="auto"/>
          <w:lang w:bidi="ar-SA"/>
        </w:rPr>
        <w:t xml:space="preserve"> </w:t>
      </w: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1262"/>
        <w:gridCol w:w="3106"/>
        <w:gridCol w:w="810"/>
        <w:gridCol w:w="675"/>
        <w:gridCol w:w="675"/>
        <w:gridCol w:w="677"/>
        <w:gridCol w:w="947"/>
        <w:gridCol w:w="974"/>
      </w:tblGrid>
      <w:tr w:rsidR="00B67DD8" w:rsidRPr="002836EB" w14:paraId="699F3C77" w14:textId="77777777" w:rsidTr="006A2B92">
        <w:trPr>
          <w:trHeight w:val="2405"/>
          <w:jc w:val="center"/>
        </w:trPr>
        <w:tc>
          <w:tcPr>
            <w:tcW w:w="257" w:type="pct"/>
            <w:tcBorders>
              <w:bottom w:val="single" w:sz="4" w:space="0" w:color="auto"/>
            </w:tcBorders>
            <w:shd w:val="clear" w:color="auto" w:fill="auto"/>
            <w:vAlign w:val="center"/>
          </w:tcPr>
          <w:p w14:paraId="355F4FA6" w14:textId="77777777"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2836EB">
              <w:rPr>
                <w:rFonts w:ascii="Times New Roman" w:eastAsia="Times New Roman" w:hAnsi="Times New Roman" w:cs="Times New Roman"/>
                <w:noProof/>
                <w:color w:val="auto"/>
                <w:sz w:val="20"/>
                <w:szCs w:val="20"/>
                <w:lang w:bidi="ar-SA"/>
              </w:rPr>
              <w:t>№ п/п</w:t>
            </w:r>
          </w:p>
        </w:tc>
        <w:tc>
          <w:tcPr>
            <w:tcW w:w="656" w:type="pct"/>
            <w:tcBorders>
              <w:bottom w:val="single" w:sz="4" w:space="0" w:color="auto"/>
            </w:tcBorders>
            <w:shd w:val="clear" w:color="auto" w:fill="auto"/>
            <w:vAlign w:val="center"/>
          </w:tcPr>
          <w:p w14:paraId="247F667A" w14:textId="77777777"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2836EB">
              <w:rPr>
                <w:rFonts w:ascii="Times New Roman" w:eastAsia="Times New Roman" w:hAnsi="Times New Roman" w:cs="Times New Roman"/>
                <w:noProof/>
                <w:color w:val="auto"/>
                <w:sz w:val="20"/>
                <w:szCs w:val="20"/>
                <w:lang w:bidi="ar-SA"/>
              </w:rPr>
              <w:t>Наименование товара</w:t>
            </w:r>
          </w:p>
        </w:tc>
        <w:tc>
          <w:tcPr>
            <w:tcW w:w="1614" w:type="pct"/>
            <w:tcBorders>
              <w:bottom w:val="single" w:sz="4" w:space="0" w:color="auto"/>
            </w:tcBorders>
            <w:shd w:val="clear" w:color="auto" w:fill="auto"/>
            <w:vAlign w:val="center"/>
          </w:tcPr>
          <w:p w14:paraId="6FCCF89D" w14:textId="155C6E6F"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2836EB">
              <w:rPr>
                <w:rFonts w:ascii="Times New Roman" w:eastAsia="Times New Roman" w:hAnsi="Times New Roman" w:cs="Times New Roman"/>
                <w:noProof/>
                <w:color w:val="auto"/>
                <w:sz w:val="20"/>
                <w:szCs w:val="20"/>
                <w:lang w:bidi="ar-SA"/>
              </w:rPr>
              <w:t>Технические характеристики</w:t>
            </w:r>
          </w:p>
        </w:tc>
        <w:tc>
          <w:tcPr>
            <w:tcW w:w="421" w:type="pct"/>
            <w:shd w:val="clear" w:color="auto" w:fill="auto"/>
            <w:vAlign w:val="center"/>
          </w:tcPr>
          <w:p w14:paraId="25E66347" w14:textId="29D979BC"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2836EB">
              <w:rPr>
                <w:rFonts w:ascii="Times New Roman" w:eastAsia="Times New Roman" w:hAnsi="Times New Roman" w:cs="Times New Roman"/>
                <w:noProof/>
                <w:color w:val="auto"/>
                <w:sz w:val="20"/>
                <w:szCs w:val="20"/>
                <w:lang w:bidi="ar-SA"/>
              </w:rPr>
              <w:t xml:space="preserve"> Страна происхождения товара</w:t>
            </w:r>
          </w:p>
        </w:tc>
        <w:tc>
          <w:tcPr>
            <w:tcW w:w="351" w:type="pct"/>
          </w:tcPr>
          <w:p w14:paraId="1800432E" w14:textId="77777777"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p>
        </w:tc>
        <w:tc>
          <w:tcPr>
            <w:tcW w:w="351" w:type="pct"/>
            <w:shd w:val="clear" w:color="auto" w:fill="auto"/>
            <w:vAlign w:val="center"/>
          </w:tcPr>
          <w:p w14:paraId="127B6D11" w14:textId="3017B179"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2836EB">
              <w:rPr>
                <w:rFonts w:ascii="Times New Roman" w:eastAsia="Times New Roman" w:hAnsi="Times New Roman" w:cs="Times New Roman"/>
                <w:noProof/>
                <w:color w:val="auto"/>
                <w:sz w:val="20"/>
                <w:szCs w:val="20"/>
                <w:lang w:bidi="ar-SA"/>
              </w:rPr>
              <w:t>Ед. изм.</w:t>
            </w:r>
          </w:p>
        </w:tc>
        <w:tc>
          <w:tcPr>
            <w:tcW w:w="352" w:type="pct"/>
            <w:shd w:val="clear" w:color="auto" w:fill="auto"/>
            <w:vAlign w:val="center"/>
          </w:tcPr>
          <w:p w14:paraId="2413E996" w14:textId="77777777"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2836EB">
              <w:rPr>
                <w:rFonts w:ascii="Times New Roman" w:eastAsia="Times New Roman" w:hAnsi="Times New Roman" w:cs="Times New Roman"/>
                <w:noProof/>
                <w:color w:val="auto"/>
                <w:sz w:val="20"/>
                <w:szCs w:val="20"/>
                <w:lang w:bidi="ar-SA"/>
              </w:rPr>
              <w:t>Кол –во</w:t>
            </w:r>
          </w:p>
        </w:tc>
        <w:tc>
          <w:tcPr>
            <w:tcW w:w="492" w:type="pct"/>
            <w:shd w:val="clear" w:color="auto" w:fill="auto"/>
            <w:vAlign w:val="center"/>
          </w:tcPr>
          <w:p w14:paraId="2AF4F31D" w14:textId="77777777"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2836EB">
              <w:rPr>
                <w:rFonts w:ascii="Times New Roman" w:eastAsia="Times New Roman" w:hAnsi="Times New Roman" w:cs="Times New Roman"/>
                <w:noProof/>
                <w:color w:val="auto"/>
                <w:sz w:val="20"/>
                <w:szCs w:val="20"/>
                <w:lang w:bidi="ar-SA"/>
              </w:rPr>
              <w:t>Цена за ед., руб.</w:t>
            </w:r>
          </w:p>
          <w:p w14:paraId="121F6E4A" w14:textId="37FA0C32"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2836EB">
              <w:rPr>
                <w:rFonts w:ascii="Times New Roman" w:eastAsia="Times New Roman" w:hAnsi="Times New Roman" w:cs="Times New Roman"/>
                <w:noProof/>
                <w:color w:val="auto"/>
                <w:sz w:val="20"/>
                <w:szCs w:val="20"/>
                <w:lang w:bidi="ar-SA"/>
              </w:rPr>
              <w:t>(</w:t>
            </w:r>
            <w:r w:rsidR="006A2B92" w:rsidRPr="002836EB">
              <w:rPr>
                <w:rFonts w:ascii="Times New Roman" w:eastAsia="Times New Roman" w:hAnsi="Times New Roman" w:cs="Times New Roman"/>
                <w:noProof/>
                <w:color w:val="auto"/>
                <w:sz w:val="20"/>
                <w:szCs w:val="20"/>
                <w:lang w:bidi="ar-SA"/>
              </w:rPr>
              <w:t>в т.ч.</w:t>
            </w:r>
            <w:r w:rsidRPr="002836EB">
              <w:rPr>
                <w:rFonts w:ascii="Times New Roman" w:eastAsia="Times New Roman" w:hAnsi="Times New Roman" w:cs="Times New Roman"/>
                <w:noProof/>
                <w:color w:val="auto"/>
                <w:sz w:val="20"/>
                <w:szCs w:val="20"/>
                <w:lang w:bidi="ar-SA"/>
              </w:rPr>
              <w:t xml:space="preserve"> НДС/НДС не облагается)*</w:t>
            </w:r>
          </w:p>
        </w:tc>
        <w:tc>
          <w:tcPr>
            <w:tcW w:w="506" w:type="pct"/>
            <w:shd w:val="clear" w:color="auto" w:fill="auto"/>
            <w:vAlign w:val="center"/>
          </w:tcPr>
          <w:p w14:paraId="5AD6BCB0" w14:textId="77777777"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2836EB">
              <w:rPr>
                <w:rFonts w:ascii="Times New Roman" w:eastAsia="Times New Roman" w:hAnsi="Times New Roman" w:cs="Times New Roman"/>
                <w:noProof/>
                <w:color w:val="auto"/>
                <w:sz w:val="20"/>
                <w:szCs w:val="20"/>
                <w:lang w:bidi="ar-SA"/>
              </w:rPr>
              <w:t>Стоимость, руб.</w:t>
            </w:r>
          </w:p>
          <w:p w14:paraId="7B11816D" w14:textId="36DBB39B" w:rsidR="00B67DD8" w:rsidRPr="002836EB" w:rsidRDefault="00B67DD8" w:rsidP="006848B3">
            <w:pPr>
              <w:autoSpaceDE w:val="0"/>
              <w:autoSpaceDN w:val="0"/>
              <w:adjustRightInd w:val="0"/>
              <w:contextualSpacing/>
              <w:jc w:val="center"/>
              <w:rPr>
                <w:rFonts w:ascii="Times New Roman" w:eastAsia="Times New Roman" w:hAnsi="Times New Roman" w:cs="Times New Roman"/>
                <w:noProof/>
                <w:color w:val="auto"/>
                <w:sz w:val="20"/>
                <w:szCs w:val="20"/>
                <w:lang w:bidi="ar-SA"/>
              </w:rPr>
            </w:pPr>
            <w:r w:rsidRPr="002836EB">
              <w:rPr>
                <w:rFonts w:ascii="Times New Roman" w:eastAsia="Times New Roman" w:hAnsi="Times New Roman" w:cs="Times New Roman"/>
                <w:noProof/>
                <w:color w:val="auto"/>
                <w:sz w:val="20"/>
                <w:szCs w:val="20"/>
                <w:lang w:bidi="ar-SA"/>
              </w:rPr>
              <w:t>(</w:t>
            </w:r>
            <w:r w:rsidR="006A2B92" w:rsidRPr="002836EB">
              <w:rPr>
                <w:rFonts w:ascii="Times New Roman" w:eastAsia="Times New Roman" w:hAnsi="Times New Roman" w:cs="Times New Roman"/>
                <w:noProof/>
                <w:color w:val="auto"/>
                <w:sz w:val="20"/>
                <w:szCs w:val="20"/>
                <w:lang w:bidi="ar-SA"/>
              </w:rPr>
              <w:t>в т.ч.</w:t>
            </w:r>
            <w:r w:rsidRPr="002836EB">
              <w:rPr>
                <w:rFonts w:ascii="Times New Roman" w:eastAsia="Times New Roman" w:hAnsi="Times New Roman" w:cs="Times New Roman"/>
                <w:noProof/>
                <w:color w:val="auto"/>
                <w:sz w:val="20"/>
                <w:szCs w:val="20"/>
                <w:lang w:bidi="ar-SA"/>
              </w:rPr>
              <w:t xml:space="preserve"> НДС/ НДС не облагается)*</w:t>
            </w:r>
          </w:p>
        </w:tc>
      </w:tr>
      <w:tr w:rsidR="00F27E80" w:rsidRPr="002836EB" w14:paraId="711B7B44" w14:textId="77777777" w:rsidTr="006A2B92">
        <w:trPr>
          <w:trHeight w:val="357"/>
          <w:jc w:val="center"/>
        </w:trPr>
        <w:tc>
          <w:tcPr>
            <w:tcW w:w="257" w:type="pct"/>
            <w:vAlign w:val="center"/>
          </w:tcPr>
          <w:p w14:paraId="1CDF8377" w14:textId="77777777" w:rsidR="00F27E80" w:rsidRPr="002836EB" w:rsidRDefault="00F27E80" w:rsidP="00F27E80">
            <w:pPr>
              <w:autoSpaceDE w:val="0"/>
              <w:autoSpaceDN w:val="0"/>
              <w:adjustRightInd w:val="0"/>
              <w:contextualSpacing/>
              <w:jc w:val="center"/>
              <w:rPr>
                <w:rFonts w:ascii="Times New Roman" w:eastAsia="Times New Roman" w:hAnsi="Times New Roman" w:cs="Times New Roman"/>
                <w:noProof/>
                <w:color w:val="auto"/>
                <w:lang w:bidi="ar-SA"/>
              </w:rPr>
            </w:pPr>
            <w:r w:rsidRPr="002836EB">
              <w:rPr>
                <w:rFonts w:ascii="Times New Roman" w:eastAsia="Times New Roman" w:hAnsi="Times New Roman" w:cs="Times New Roman"/>
                <w:noProof/>
                <w:color w:val="auto"/>
                <w:lang w:bidi="ar-SA"/>
              </w:rPr>
              <w:t>1.</w:t>
            </w:r>
          </w:p>
        </w:tc>
        <w:tc>
          <w:tcPr>
            <w:tcW w:w="656" w:type="pct"/>
            <w:tcBorders>
              <w:top w:val="single" w:sz="4" w:space="0" w:color="auto"/>
              <w:left w:val="single" w:sz="4" w:space="0" w:color="auto"/>
              <w:bottom w:val="single" w:sz="4" w:space="0" w:color="auto"/>
              <w:right w:val="nil"/>
            </w:tcBorders>
            <w:shd w:val="clear" w:color="auto" w:fill="auto"/>
            <w:vAlign w:val="center"/>
          </w:tcPr>
          <w:p w14:paraId="45C324BA" w14:textId="48830C0C" w:rsidR="00F27E80" w:rsidRPr="002836EB" w:rsidRDefault="00F27E80" w:rsidP="00F27E80">
            <w:pPr>
              <w:autoSpaceDE w:val="0"/>
              <w:autoSpaceDN w:val="0"/>
              <w:adjustRightInd w:val="0"/>
              <w:contextualSpacing/>
              <w:jc w:val="center"/>
              <w:rPr>
                <w:rFonts w:ascii="Times New Roman" w:eastAsia="Times New Roman" w:hAnsi="Times New Roman" w:cs="Times New Roman"/>
                <w:bCs/>
                <w:noProof/>
                <w:color w:val="auto"/>
                <w:sz w:val="20"/>
                <w:szCs w:val="20"/>
                <w:lang w:val="en-US" w:bidi="ar-SA"/>
              </w:rPr>
            </w:pPr>
          </w:p>
        </w:tc>
        <w:tc>
          <w:tcPr>
            <w:tcW w:w="1614" w:type="pct"/>
            <w:vAlign w:val="center"/>
          </w:tcPr>
          <w:p w14:paraId="53AAB011" w14:textId="22A25426" w:rsidR="000B56DA" w:rsidRPr="002836EB" w:rsidRDefault="000B56DA" w:rsidP="00F27E80">
            <w:pPr>
              <w:autoSpaceDE w:val="0"/>
              <w:autoSpaceDN w:val="0"/>
              <w:adjustRightInd w:val="0"/>
              <w:contextualSpacing/>
              <w:jc w:val="both"/>
              <w:rPr>
                <w:rFonts w:ascii="Times New Roman" w:eastAsia="Times New Roman" w:hAnsi="Times New Roman" w:cs="Times New Roman"/>
                <w:bCs/>
                <w:noProof/>
                <w:color w:val="auto"/>
                <w:sz w:val="20"/>
                <w:szCs w:val="20"/>
                <w:lang w:bidi="ar-SA"/>
              </w:rPr>
            </w:pPr>
          </w:p>
        </w:tc>
        <w:tc>
          <w:tcPr>
            <w:tcW w:w="421" w:type="pct"/>
            <w:vAlign w:val="center"/>
          </w:tcPr>
          <w:p w14:paraId="6A64CBC2" w14:textId="7E1DAE0A" w:rsidR="00F27E80" w:rsidRPr="002836EB" w:rsidRDefault="00F27E80" w:rsidP="00F27E80">
            <w:pPr>
              <w:autoSpaceDE w:val="0"/>
              <w:autoSpaceDN w:val="0"/>
              <w:adjustRightInd w:val="0"/>
              <w:contextualSpacing/>
              <w:jc w:val="center"/>
              <w:rPr>
                <w:rFonts w:ascii="Times New Roman" w:eastAsia="Times New Roman" w:hAnsi="Times New Roman" w:cs="Times New Roman"/>
                <w:b/>
                <w:noProof/>
                <w:color w:val="auto"/>
                <w:lang w:bidi="ar-SA"/>
              </w:rPr>
            </w:pPr>
          </w:p>
        </w:tc>
        <w:tc>
          <w:tcPr>
            <w:tcW w:w="351" w:type="pct"/>
          </w:tcPr>
          <w:p w14:paraId="615F4B3F" w14:textId="77777777" w:rsidR="00F27E80" w:rsidRPr="002836EB" w:rsidRDefault="00F27E80" w:rsidP="00F27E80">
            <w:pPr>
              <w:autoSpaceDE w:val="0"/>
              <w:autoSpaceDN w:val="0"/>
              <w:adjustRightInd w:val="0"/>
              <w:contextualSpacing/>
              <w:jc w:val="center"/>
              <w:rPr>
                <w:rFonts w:ascii="Times New Roman" w:eastAsia="Times New Roman" w:hAnsi="Times New Roman" w:cs="Times New Roman"/>
                <w:bCs/>
                <w:noProof/>
                <w:color w:val="auto"/>
                <w:lang w:bidi="ar-SA"/>
              </w:rPr>
            </w:pPr>
          </w:p>
        </w:tc>
        <w:tc>
          <w:tcPr>
            <w:tcW w:w="351" w:type="pct"/>
            <w:vAlign w:val="center"/>
          </w:tcPr>
          <w:p w14:paraId="37E9C9AA" w14:textId="3F2FCBAC" w:rsidR="00F27E80" w:rsidRPr="002836EB" w:rsidRDefault="00F27E80" w:rsidP="00F27E80">
            <w:pPr>
              <w:autoSpaceDE w:val="0"/>
              <w:autoSpaceDN w:val="0"/>
              <w:adjustRightInd w:val="0"/>
              <w:contextualSpacing/>
              <w:jc w:val="center"/>
              <w:rPr>
                <w:rFonts w:ascii="Times New Roman" w:eastAsia="Times New Roman" w:hAnsi="Times New Roman" w:cs="Times New Roman"/>
                <w:bCs/>
                <w:noProof/>
                <w:color w:val="auto"/>
                <w:sz w:val="22"/>
                <w:szCs w:val="22"/>
                <w:lang w:bidi="ar-SA"/>
              </w:rPr>
            </w:pPr>
          </w:p>
        </w:tc>
        <w:tc>
          <w:tcPr>
            <w:tcW w:w="352" w:type="pct"/>
            <w:tcBorders>
              <w:top w:val="single" w:sz="4" w:space="0" w:color="auto"/>
              <w:left w:val="single" w:sz="4" w:space="0" w:color="auto"/>
              <w:bottom w:val="single" w:sz="4" w:space="0" w:color="auto"/>
              <w:right w:val="nil"/>
            </w:tcBorders>
            <w:shd w:val="clear" w:color="auto" w:fill="auto"/>
            <w:vAlign w:val="center"/>
          </w:tcPr>
          <w:p w14:paraId="1EEA3FB9" w14:textId="667204D2" w:rsidR="00F27E80" w:rsidRPr="002836EB" w:rsidRDefault="00F27E80" w:rsidP="00F27E80">
            <w:pPr>
              <w:autoSpaceDE w:val="0"/>
              <w:autoSpaceDN w:val="0"/>
              <w:adjustRightInd w:val="0"/>
              <w:contextualSpacing/>
              <w:jc w:val="center"/>
              <w:rPr>
                <w:rFonts w:ascii="Times New Roman" w:eastAsia="Times New Roman" w:hAnsi="Times New Roman" w:cs="Times New Roman"/>
                <w:bCs/>
                <w:noProof/>
                <w:color w:val="auto"/>
                <w:lang w:bidi="ar-SA"/>
              </w:rPr>
            </w:pPr>
          </w:p>
        </w:tc>
        <w:tc>
          <w:tcPr>
            <w:tcW w:w="492" w:type="pct"/>
            <w:shd w:val="clear" w:color="auto" w:fill="auto"/>
            <w:vAlign w:val="center"/>
          </w:tcPr>
          <w:p w14:paraId="1B9B6231" w14:textId="77777777" w:rsidR="00F27E80" w:rsidRPr="002836EB" w:rsidRDefault="00F27E80" w:rsidP="00F27E80">
            <w:pPr>
              <w:autoSpaceDE w:val="0"/>
              <w:autoSpaceDN w:val="0"/>
              <w:adjustRightInd w:val="0"/>
              <w:contextualSpacing/>
              <w:jc w:val="center"/>
              <w:rPr>
                <w:rFonts w:ascii="Times New Roman" w:eastAsia="Times New Roman" w:hAnsi="Times New Roman" w:cs="Times New Roman"/>
                <w:b/>
                <w:noProof/>
                <w:color w:val="auto"/>
                <w:lang w:bidi="ar-SA"/>
              </w:rPr>
            </w:pPr>
          </w:p>
        </w:tc>
        <w:tc>
          <w:tcPr>
            <w:tcW w:w="506" w:type="pct"/>
            <w:shd w:val="clear" w:color="auto" w:fill="auto"/>
            <w:vAlign w:val="center"/>
          </w:tcPr>
          <w:p w14:paraId="3312BE4E" w14:textId="77777777" w:rsidR="00F27E80" w:rsidRPr="002836EB" w:rsidRDefault="00F27E80" w:rsidP="00F27E80">
            <w:pPr>
              <w:autoSpaceDE w:val="0"/>
              <w:autoSpaceDN w:val="0"/>
              <w:adjustRightInd w:val="0"/>
              <w:contextualSpacing/>
              <w:jc w:val="center"/>
              <w:rPr>
                <w:rFonts w:ascii="Times New Roman" w:eastAsia="Times New Roman" w:hAnsi="Times New Roman" w:cs="Times New Roman"/>
                <w:b/>
                <w:noProof/>
                <w:color w:val="auto"/>
                <w:lang w:bidi="ar-SA"/>
              </w:rPr>
            </w:pPr>
          </w:p>
        </w:tc>
      </w:tr>
      <w:tr w:rsidR="008F7908" w:rsidRPr="002836EB" w14:paraId="7AB464B7" w14:textId="77777777" w:rsidTr="006A2B92">
        <w:trPr>
          <w:trHeight w:val="357"/>
          <w:jc w:val="center"/>
        </w:trPr>
        <w:tc>
          <w:tcPr>
            <w:tcW w:w="257" w:type="pct"/>
            <w:vAlign w:val="center"/>
          </w:tcPr>
          <w:p w14:paraId="3FFDCE68" w14:textId="7588B5E4" w:rsidR="008F7908" w:rsidRPr="002836EB" w:rsidRDefault="008F7908" w:rsidP="00F27E80">
            <w:pPr>
              <w:autoSpaceDE w:val="0"/>
              <w:autoSpaceDN w:val="0"/>
              <w:adjustRightInd w:val="0"/>
              <w:contextualSpacing/>
              <w:jc w:val="center"/>
              <w:rPr>
                <w:rFonts w:ascii="Times New Roman" w:eastAsia="Times New Roman" w:hAnsi="Times New Roman" w:cs="Times New Roman"/>
                <w:noProof/>
                <w:color w:val="auto"/>
                <w:lang w:bidi="ar-SA"/>
              </w:rPr>
            </w:pPr>
            <w:r>
              <w:rPr>
                <w:rFonts w:ascii="Times New Roman" w:eastAsia="Times New Roman" w:hAnsi="Times New Roman" w:cs="Times New Roman"/>
                <w:noProof/>
                <w:color w:val="auto"/>
                <w:lang w:bidi="ar-SA"/>
              </w:rPr>
              <w:t>2</w:t>
            </w:r>
          </w:p>
        </w:tc>
        <w:tc>
          <w:tcPr>
            <w:tcW w:w="656" w:type="pct"/>
            <w:tcBorders>
              <w:top w:val="single" w:sz="4" w:space="0" w:color="auto"/>
              <w:left w:val="single" w:sz="4" w:space="0" w:color="auto"/>
              <w:bottom w:val="single" w:sz="4" w:space="0" w:color="auto"/>
              <w:right w:val="nil"/>
            </w:tcBorders>
            <w:shd w:val="clear" w:color="auto" w:fill="auto"/>
            <w:vAlign w:val="center"/>
          </w:tcPr>
          <w:p w14:paraId="06E43823" w14:textId="77777777" w:rsidR="008F7908" w:rsidRPr="002836EB" w:rsidRDefault="008F7908" w:rsidP="00F27E80">
            <w:pPr>
              <w:autoSpaceDE w:val="0"/>
              <w:autoSpaceDN w:val="0"/>
              <w:adjustRightInd w:val="0"/>
              <w:contextualSpacing/>
              <w:jc w:val="center"/>
              <w:rPr>
                <w:rFonts w:ascii="Times New Roman" w:eastAsia="Times New Roman" w:hAnsi="Times New Roman" w:cs="Times New Roman"/>
                <w:bCs/>
                <w:noProof/>
                <w:color w:val="auto"/>
                <w:sz w:val="20"/>
                <w:szCs w:val="20"/>
                <w:lang w:val="en-US" w:bidi="ar-SA"/>
              </w:rPr>
            </w:pPr>
          </w:p>
        </w:tc>
        <w:tc>
          <w:tcPr>
            <w:tcW w:w="1614" w:type="pct"/>
            <w:vAlign w:val="center"/>
          </w:tcPr>
          <w:p w14:paraId="7C4A4DB5" w14:textId="77777777" w:rsidR="008F7908" w:rsidRPr="002836EB" w:rsidRDefault="008F7908" w:rsidP="00F27E80">
            <w:pPr>
              <w:autoSpaceDE w:val="0"/>
              <w:autoSpaceDN w:val="0"/>
              <w:adjustRightInd w:val="0"/>
              <w:contextualSpacing/>
              <w:jc w:val="both"/>
              <w:rPr>
                <w:rFonts w:ascii="Times New Roman" w:eastAsia="Times New Roman" w:hAnsi="Times New Roman" w:cs="Times New Roman"/>
                <w:bCs/>
                <w:noProof/>
                <w:color w:val="auto"/>
                <w:sz w:val="20"/>
                <w:szCs w:val="20"/>
                <w:lang w:bidi="ar-SA"/>
              </w:rPr>
            </w:pPr>
          </w:p>
        </w:tc>
        <w:tc>
          <w:tcPr>
            <w:tcW w:w="421" w:type="pct"/>
            <w:vAlign w:val="center"/>
          </w:tcPr>
          <w:p w14:paraId="49942565" w14:textId="77777777" w:rsidR="008F7908" w:rsidRPr="002836EB" w:rsidRDefault="008F7908" w:rsidP="00F27E80">
            <w:pPr>
              <w:autoSpaceDE w:val="0"/>
              <w:autoSpaceDN w:val="0"/>
              <w:adjustRightInd w:val="0"/>
              <w:contextualSpacing/>
              <w:jc w:val="center"/>
              <w:rPr>
                <w:rFonts w:ascii="Times New Roman" w:eastAsia="Times New Roman" w:hAnsi="Times New Roman" w:cs="Times New Roman"/>
                <w:b/>
                <w:noProof/>
                <w:color w:val="auto"/>
                <w:lang w:bidi="ar-SA"/>
              </w:rPr>
            </w:pPr>
          </w:p>
        </w:tc>
        <w:tc>
          <w:tcPr>
            <w:tcW w:w="351" w:type="pct"/>
          </w:tcPr>
          <w:p w14:paraId="536B6B48" w14:textId="77777777" w:rsidR="008F7908" w:rsidRPr="002836EB" w:rsidRDefault="008F7908" w:rsidP="00F27E80">
            <w:pPr>
              <w:autoSpaceDE w:val="0"/>
              <w:autoSpaceDN w:val="0"/>
              <w:adjustRightInd w:val="0"/>
              <w:contextualSpacing/>
              <w:jc w:val="center"/>
              <w:rPr>
                <w:rFonts w:ascii="Times New Roman" w:eastAsia="Times New Roman" w:hAnsi="Times New Roman" w:cs="Times New Roman"/>
                <w:bCs/>
                <w:noProof/>
                <w:color w:val="auto"/>
                <w:lang w:bidi="ar-SA"/>
              </w:rPr>
            </w:pPr>
          </w:p>
        </w:tc>
        <w:tc>
          <w:tcPr>
            <w:tcW w:w="351" w:type="pct"/>
            <w:vAlign w:val="center"/>
          </w:tcPr>
          <w:p w14:paraId="5AFF8FF5" w14:textId="77777777" w:rsidR="008F7908" w:rsidRPr="002836EB" w:rsidRDefault="008F7908" w:rsidP="00F27E80">
            <w:pPr>
              <w:autoSpaceDE w:val="0"/>
              <w:autoSpaceDN w:val="0"/>
              <w:adjustRightInd w:val="0"/>
              <w:contextualSpacing/>
              <w:jc w:val="center"/>
              <w:rPr>
                <w:rFonts w:ascii="Times New Roman" w:eastAsia="Times New Roman" w:hAnsi="Times New Roman" w:cs="Times New Roman"/>
                <w:bCs/>
                <w:noProof/>
                <w:color w:val="auto"/>
                <w:sz w:val="22"/>
                <w:szCs w:val="22"/>
                <w:lang w:bidi="ar-SA"/>
              </w:rPr>
            </w:pPr>
          </w:p>
        </w:tc>
        <w:tc>
          <w:tcPr>
            <w:tcW w:w="352" w:type="pct"/>
            <w:tcBorders>
              <w:top w:val="single" w:sz="4" w:space="0" w:color="auto"/>
              <w:left w:val="single" w:sz="4" w:space="0" w:color="auto"/>
              <w:bottom w:val="single" w:sz="4" w:space="0" w:color="auto"/>
              <w:right w:val="nil"/>
            </w:tcBorders>
            <w:shd w:val="clear" w:color="auto" w:fill="auto"/>
            <w:vAlign w:val="center"/>
          </w:tcPr>
          <w:p w14:paraId="19428BF0" w14:textId="77777777" w:rsidR="008F7908" w:rsidRPr="002836EB" w:rsidRDefault="008F7908" w:rsidP="00F27E80">
            <w:pPr>
              <w:autoSpaceDE w:val="0"/>
              <w:autoSpaceDN w:val="0"/>
              <w:adjustRightInd w:val="0"/>
              <w:contextualSpacing/>
              <w:jc w:val="center"/>
              <w:rPr>
                <w:rFonts w:ascii="Times New Roman" w:eastAsia="Times New Roman" w:hAnsi="Times New Roman" w:cs="Times New Roman"/>
                <w:bCs/>
                <w:noProof/>
                <w:color w:val="auto"/>
                <w:lang w:bidi="ar-SA"/>
              </w:rPr>
            </w:pPr>
          </w:p>
        </w:tc>
        <w:tc>
          <w:tcPr>
            <w:tcW w:w="492" w:type="pct"/>
            <w:shd w:val="clear" w:color="auto" w:fill="auto"/>
            <w:vAlign w:val="center"/>
          </w:tcPr>
          <w:p w14:paraId="28FF392D" w14:textId="77777777" w:rsidR="008F7908" w:rsidRPr="002836EB" w:rsidRDefault="008F7908" w:rsidP="00F27E80">
            <w:pPr>
              <w:autoSpaceDE w:val="0"/>
              <w:autoSpaceDN w:val="0"/>
              <w:adjustRightInd w:val="0"/>
              <w:contextualSpacing/>
              <w:jc w:val="center"/>
              <w:rPr>
                <w:rFonts w:ascii="Times New Roman" w:eastAsia="Times New Roman" w:hAnsi="Times New Roman" w:cs="Times New Roman"/>
                <w:b/>
                <w:noProof/>
                <w:color w:val="auto"/>
                <w:lang w:bidi="ar-SA"/>
              </w:rPr>
            </w:pPr>
          </w:p>
        </w:tc>
        <w:tc>
          <w:tcPr>
            <w:tcW w:w="506" w:type="pct"/>
            <w:shd w:val="clear" w:color="auto" w:fill="auto"/>
            <w:vAlign w:val="center"/>
          </w:tcPr>
          <w:p w14:paraId="624135A8" w14:textId="77777777" w:rsidR="008F7908" w:rsidRPr="002836EB" w:rsidRDefault="008F7908" w:rsidP="00F27E80">
            <w:pPr>
              <w:autoSpaceDE w:val="0"/>
              <w:autoSpaceDN w:val="0"/>
              <w:adjustRightInd w:val="0"/>
              <w:contextualSpacing/>
              <w:jc w:val="center"/>
              <w:rPr>
                <w:rFonts w:ascii="Times New Roman" w:eastAsia="Times New Roman" w:hAnsi="Times New Roman" w:cs="Times New Roman"/>
                <w:b/>
                <w:noProof/>
                <w:color w:val="auto"/>
                <w:lang w:bidi="ar-SA"/>
              </w:rPr>
            </w:pPr>
          </w:p>
        </w:tc>
      </w:tr>
      <w:tr w:rsidR="006A2B92" w:rsidRPr="002836EB" w14:paraId="070A1907" w14:textId="77777777" w:rsidTr="006A2B92">
        <w:trPr>
          <w:trHeight w:val="357"/>
          <w:jc w:val="center"/>
        </w:trPr>
        <w:tc>
          <w:tcPr>
            <w:tcW w:w="4494" w:type="pct"/>
            <w:gridSpan w:val="8"/>
            <w:tcBorders>
              <w:bottom w:val="single" w:sz="4" w:space="0" w:color="auto"/>
            </w:tcBorders>
            <w:vAlign w:val="center"/>
          </w:tcPr>
          <w:p w14:paraId="044FE037" w14:textId="364CF0EB" w:rsidR="006A2B92" w:rsidRPr="002836EB" w:rsidRDefault="006A2B92" w:rsidP="006A2B92">
            <w:pPr>
              <w:autoSpaceDE w:val="0"/>
              <w:autoSpaceDN w:val="0"/>
              <w:adjustRightInd w:val="0"/>
              <w:contextualSpacing/>
              <w:rPr>
                <w:rFonts w:ascii="Times New Roman" w:eastAsia="Times New Roman" w:hAnsi="Times New Roman" w:cs="Times New Roman"/>
                <w:b/>
                <w:noProof/>
                <w:color w:val="auto"/>
                <w:lang w:bidi="ar-SA"/>
              </w:rPr>
            </w:pPr>
            <w:r w:rsidRPr="002836EB">
              <w:rPr>
                <w:rFonts w:ascii="Times New Roman" w:eastAsia="Times New Roman" w:hAnsi="Times New Roman" w:cs="Times New Roman"/>
                <w:b/>
                <w:noProof/>
                <w:color w:val="auto"/>
                <w:lang w:bidi="ar-SA"/>
              </w:rPr>
              <w:t>ИТОГО,</w:t>
            </w:r>
            <w:r w:rsidRPr="002836EB">
              <w:t xml:space="preserve"> </w:t>
            </w:r>
            <w:r w:rsidRPr="002836EB">
              <w:rPr>
                <w:rFonts w:ascii="Times New Roman" w:eastAsia="Times New Roman" w:hAnsi="Times New Roman" w:cs="Times New Roman"/>
                <w:b/>
                <w:noProof/>
                <w:color w:val="auto"/>
                <w:lang w:bidi="ar-SA"/>
              </w:rPr>
              <w:t>в т.ч. НДС:</w:t>
            </w:r>
          </w:p>
        </w:tc>
        <w:tc>
          <w:tcPr>
            <w:tcW w:w="506" w:type="pct"/>
            <w:shd w:val="clear" w:color="auto" w:fill="auto"/>
            <w:vAlign w:val="center"/>
          </w:tcPr>
          <w:p w14:paraId="0759471F" w14:textId="77777777" w:rsidR="006A2B92" w:rsidRPr="002836EB" w:rsidRDefault="006A2B92" w:rsidP="00F27E80">
            <w:pPr>
              <w:autoSpaceDE w:val="0"/>
              <w:autoSpaceDN w:val="0"/>
              <w:adjustRightInd w:val="0"/>
              <w:contextualSpacing/>
              <w:jc w:val="center"/>
              <w:rPr>
                <w:rFonts w:ascii="Times New Roman" w:eastAsia="Times New Roman" w:hAnsi="Times New Roman" w:cs="Times New Roman"/>
                <w:b/>
                <w:noProof/>
                <w:color w:val="auto"/>
                <w:lang w:bidi="ar-SA"/>
              </w:rPr>
            </w:pPr>
          </w:p>
        </w:tc>
      </w:tr>
    </w:tbl>
    <w:p w14:paraId="761B1FDB" w14:textId="5ACD99DD" w:rsidR="00C54142" w:rsidRPr="002836EB" w:rsidRDefault="00D7612B" w:rsidP="00C54142">
      <w:pPr>
        <w:autoSpaceDE w:val="0"/>
        <w:autoSpaceDN w:val="0"/>
        <w:adjustRightInd w:val="0"/>
        <w:rPr>
          <w:rFonts w:ascii="Times New Roman" w:hAnsi="Times New Roman" w:cs="Times New Roman"/>
        </w:rPr>
      </w:pPr>
      <w:r w:rsidRPr="002836EB">
        <w:rPr>
          <w:rFonts w:ascii="Times New Roman" w:hAnsi="Times New Roman" w:cs="Times New Roman"/>
        </w:rPr>
        <w:t xml:space="preserve"> </w:t>
      </w:r>
      <w:r w:rsidR="00C54142" w:rsidRPr="002836EB">
        <w:rPr>
          <w:rFonts w:ascii="Times New Roman" w:hAnsi="Times New Roman" w:cs="Times New Roman"/>
        </w:rPr>
        <w:t>*В случае, если участник является плательщиком НДС</w:t>
      </w:r>
    </w:p>
    <w:p w14:paraId="1C94A16F" w14:textId="77777777" w:rsidR="004C251F" w:rsidRPr="002836EB" w:rsidRDefault="004C251F" w:rsidP="00C54142">
      <w:pPr>
        <w:autoSpaceDE w:val="0"/>
        <w:autoSpaceDN w:val="0"/>
        <w:adjustRightInd w:val="0"/>
        <w:rPr>
          <w:rFonts w:ascii="Times New Roman" w:hAnsi="Times New Roman" w:cs="Times New Roman"/>
        </w:rPr>
      </w:pPr>
    </w:p>
    <w:tbl>
      <w:tblPr>
        <w:tblW w:w="9493" w:type="dxa"/>
        <w:tblLook w:val="04A0" w:firstRow="1" w:lastRow="0" w:firstColumn="1" w:lastColumn="0" w:noHBand="0" w:noVBand="1"/>
      </w:tblPr>
      <w:tblGrid>
        <w:gridCol w:w="5637"/>
        <w:gridCol w:w="3856"/>
      </w:tblGrid>
      <w:tr w:rsidR="004C251F" w:rsidRPr="002836EB" w14:paraId="55D77D46" w14:textId="77777777" w:rsidTr="00687CDA">
        <w:trPr>
          <w:trHeight w:val="1832"/>
        </w:trPr>
        <w:tc>
          <w:tcPr>
            <w:tcW w:w="5637" w:type="dxa"/>
            <w:shd w:val="clear" w:color="auto" w:fill="auto"/>
          </w:tcPr>
          <w:p w14:paraId="3B5E59EF" w14:textId="77777777" w:rsidR="004C251F" w:rsidRPr="002836EB" w:rsidRDefault="004C251F" w:rsidP="004C251F">
            <w:pPr>
              <w:autoSpaceDE w:val="0"/>
              <w:autoSpaceDN w:val="0"/>
              <w:adjustRightInd w:val="0"/>
              <w:rPr>
                <w:rFonts w:ascii="Times New Roman" w:eastAsia="Times New Roman" w:hAnsi="Times New Roman" w:cs="Arial"/>
                <w:b/>
                <w:color w:val="auto"/>
                <w:sz w:val="20"/>
                <w:szCs w:val="20"/>
                <w:lang w:bidi="ar-SA"/>
              </w:rPr>
            </w:pPr>
            <w:r w:rsidRPr="002836EB">
              <w:rPr>
                <w:rFonts w:ascii="Times New Roman" w:eastAsia="Times New Roman" w:hAnsi="Times New Roman" w:cs="Arial"/>
                <w:b/>
                <w:color w:val="auto"/>
                <w:sz w:val="20"/>
                <w:szCs w:val="20"/>
                <w:lang w:bidi="ar-SA"/>
              </w:rPr>
              <w:t>ЗАКАЗЧИК:</w:t>
            </w:r>
          </w:p>
          <w:p w14:paraId="2DACF4BA" w14:textId="77777777" w:rsidR="004C251F" w:rsidRPr="002836EB" w:rsidRDefault="004C251F" w:rsidP="004C251F">
            <w:pPr>
              <w:autoSpaceDE w:val="0"/>
              <w:autoSpaceDN w:val="0"/>
              <w:adjustRightInd w:val="0"/>
              <w:rPr>
                <w:rFonts w:ascii="Times New Roman" w:eastAsia="Times New Roman" w:hAnsi="Times New Roman" w:cs="Arial"/>
                <w:b/>
                <w:color w:val="auto"/>
                <w:sz w:val="20"/>
                <w:szCs w:val="20"/>
                <w:lang w:bidi="ar-SA"/>
              </w:rPr>
            </w:pPr>
          </w:p>
          <w:p w14:paraId="5F35414F" w14:textId="77777777" w:rsidR="004C251F" w:rsidRPr="002836EB" w:rsidRDefault="004C251F" w:rsidP="004C251F">
            <w:pPr>
              <w:suppressAutoHyphens/>
              <w:autoSpaceDE w:val="0"/>
              <w:autoSpaceDN w:val="0"/>
              <w:adjustRightInd w:val="0"/>
              <w:rPr>
                <w:rFonts w:ascii="Times New Roman" w:eastAsia="Times New Roman" w:hAnsi="Times New Roman" w:cs="Times New Roman"/>
                <w:sz w:val="20"/>
                <w:szCs w:val="20"/>
              </w:rPr>
            </w:pPr>
            <w:r w:rsidRPr="002836EB">
              <w:rPr>
                <w:rFonts w:ascii="Times New Roman" w:eastAsia="Times New Roman" w:hAnsi="Times New Roman" w:cs="Times New Roman"/>
                <w:sz w:val="20"/>
                <w:szCs w:val="20"/>
              </w:rPr>
              <w:t xml:space="preserve">Директор  </w:t>
            </w:r>
          </w:p>
          <w:p w14:paraId="19176751" w14:textId="77777777" w:rsidR="004C251F" w:rsidRPr="002836EB" w:rsidRDefault="004C251F" w:rsidP="004C251F">
            <w:pPr>
              <w:suppressAutoHyphens/>
              <w:autoSpaceDE w:val="0"/>
              <w:autoSpaceDN w:val="0"/>
              <w:adjustRightInd w:val="0"/>
              <w:rPr>
                <w:rFonts w:ascii="Times New Roman" w:eastAsia="Times New Roman" w:hAnsi="Times New Roman" w:cs="Times New Roman"/>
                <w:sz w:val="20"/>
                <w:szCs w:val="20"/>
              </w:rPr>
            </w:pPr>
            <w:r w:rsidRPr="002836EB">
              <w:rPr>
                <w:rFonts w:ascii="Times New Roman" w:eastAsia="Times New Roman" w:hAnsi="Times New Roman" w:cs="Times New Roman"/>
                <w:sz w:val="20"/>
                <w:szCs w:val="20"/>
              </w:rPr>
              <w:t>_________________   А.Н.Трухин</w:t>
            </w:r>
          </w:p>
          <w:p w14:paraId="31E34C51" w14:textId="77777777" w:rsidR="004C251F" w:rsidRPr="002836EB" w:rsidRDefault="004C251F" w:rsidP="004C251F">
            <w:pPr>
              <w:widowControl/>
              <w:ind w:right="72"/>
              <w:rPr>
                <w:rFonts w:ascii="Times New Roman" w:eastAsia="Calibri" w:hAnsi="Times New Roman" w:cs="Arial"/>
                <w:b/>
                <w:color w:val="auto"/>
                <w:sz w:val="20"/>
                <w:szCs w:val="20"/>
                <w:lang w:bidi="ar-SA"/>
              </w:rPr>
            </w:pPr>
            <w:r w:rsidRPr="002836EB">
              <w:rPr>
                <w:rFonts w:ascii="Times New Roman" w:eastAsia="Times New Roman" w:hAnsi="Times New Roman" w:cs="Times New Roman"/>
                <w:sz w:val="20"/>
                <w:szCs w:val="20"/>
              </w:rPr>
              <w:t>Подписано ЭЦП</w:t>
            </w:r>
            <w:r w:rsidRPr="002836EB">
              <w:rPr>
                <w:rFonts w:ascii="Times New Roman" w:eastAsia="Times New Roman" w:hAnsi="Times New Roman" w:cs="Times New Roman"/>
                <w:b/>
                <w:color w:val="auto"/>
                <w:sz w:val="20"/>
                <w:szCs w:val="20"/>
                <w:lang w:bidi="ar-SA"/>
              </w:rPr>
              <w:t xml:space="preserve"> </w:t>
            </w:r>
          </w:p>
        </w:tc>
        <w:tc>
          <w:tcPr>
            <w:tcW w:w="3856" w:type="dxa"/>
          </w:tcPr>
          <w:p w14:paraId="77F39A9C" w14:textId="77777777" w:rsidR="004C251F" w:rsidRPr="002836EB" w:rsidRDefault="004C251F" w:rsidP="004C251F">
            <w:pPr>
              <w:tabs>
                <w:tab w:val="left" w:pos="426"/>
              </w:tabs>
              <w:autoSpaceDE w:val="0"/>
              <w:autoSpaceDN w:val="0"/>
              <w:adjustRightInd w:val="0"/>
              <w:rPr>
                <w:rFonts w:ascii="Times New Roman" w:eastAsia="Times New Roman" w:hAnsi="Times New Roman" w:cs="Arial"/>
                <w:b/>
                <w:color w:val="auto"/>
                <w:sz w:val="20"/>
                <w:szCs w:val="20"/>
                <w:lang w:bidi="ar-SA"/>
              </w:rPr>
            </w:pPr>
            <w:r w:rsidRPr="002836EB">
              <w:rPr>
                <w:rFonts w:ascii="Times New Roman" w:eastAsia="Times New Roman" w:hAnsi="Times New Roman" w:cs="Arial"/>
                <w:b/>
                <w:color w:val="auto"/>
                <w:sz w:val="20"/>
                <w:szCs w:val="20"/>
                <w:lang w:bidi="ar-SA"/>
              </w:rPr>
              <w:t>ПОСТАВЩИК:</w:t>
            </w:r>
          </w:p>
          <w:p w14:paraId="577F550C" w14:textId="77777777" w:rsidR="004C251F" w:rsidRPr="002836EB" w:rsidRDefault="004C251F" w:rsidP="004C251F">
            <w:pPr>
              <w:tabs>
                <w:tab w:val="left" w:pos="426"/>
              </w:tabs>
              <w:autoSpaceDE w:val="0"/>
              <w:autoSpaceDN w:val="0"/>
              <w:adjustRightInd w:val="0"/>
              <w:rPr>
                <w:rFonts w:ascii="Times New Roman" w:eastAsia="Times New Roman" w:hAnsi="Times New Roman" w:cs="Arial"/>
                <w:b/>
                <w:color w:val="auto"/>
                <w:sz w:val="20"/>
                <w:szCs w:val="20"/>
                <w:lang w:bidi="ar-SA"/>
              </w:rPr>
            </w:pPr>
          </w:p>
          <w:p w14:paraId="4AEE894C" w14:textId="77777777" w:rsidR="004C251F" w:rsidRPr="002836EB" w:rsidRDefault="004C251F" w:rsidP="004C251F">
            <w:pPr>
              <w:widowControl/>
              <w:tabs>
                <w:tab w:val="left" w:pos="426"/>
              </w:tabs>
              <w:rPr>
                <w:rFonts w:ascii="Times New Roman" w:eastAsia="Times New Roman" w:hAnsi="Times New Roman" w:cs="Times New Roman"/>
                <w:bCs/>
                <w:color w:val="auto"/>
                <w:sz w:val="20"/>
                <w:szCs w:val="20"/>
                <w:lang w:bidi="ar-SA"/>
              </w:rPr>
            </w:pPr>
          </w:p>
          <w:p w14:paraId="3C15FD94" w14:textId="77777777" w:rsidR="004C251F" w:rsidRPr="002836EB" w:rsidRDefault="004C251F" w:rsidP="004C251F">
            <w:pPr>
              <w:widowControl/>
              <w:tabs>
                <w:tab w:val="left" w:pos="426"/>
              </w:tabs>
              <w:rPr>
                <w:rFonts w:ascii="Times New Roman" w:eastAsia="Times New Roman" w:hAnsi="Times New Roman" w:cs="Times New Roman"/>
                <w:bCs/>
                <w:color w:val="auto"/>
                <w:sz w:val="20"/>
                <w:szCs w:val="20"/>
                <w:lang w:bidi="ar-SA"/>
              </w:rPr>
            </w:pPr>
            <w:r w:rsidRPr="002836EB">
              <w:rPr>
                <w:rFonts w:ascii="Times New Roman" w:eastAsia="Times New Roman" w:hAnsi="Times New Roman" w:cs="Times New Roman"/>
                <w:bCs/>
                <w:color w:val="auto"/>
                <w:sz w:val="20"/>
                <w:szCs w:val="20"/>
                <w:lang w:bidi="ar-SA"/>
              </w:rPr>
              <w:t>_______________/____________ /</w:t>
            </w:r>
          </w:p>
          <w:p w14:paraId="32ADEFDB" w14:textId="77777777" w:rsidR="004C251F" w:rsidRPr="002836EB" w:rsidRDefault="004C251F" w:rsidP="004C251F">
            <w:pPr>
              <w:autoSpaceDE w:val="0"/>
              <w:autoSpaceDN w:val="0"/>
              <w:adjustRightInd w:val="0"/>
              <w:rPr>
                <w:rFonts w:ascii="Times New Roman" w:eastAsia="Times New Roman" w:hAnsi="Times New Roman" w:cs="Arial"/>
                <w:b/>
                <w:color w:val="auto"/>
                <w:sz w:val="20"/>
                <w:szCs w:val="20"/>
                <w:lang w:bidi="ar-SA"/>
              </w:rPr>
            </w:pPr>
            <w:r w:rsidRPr="002836EB">
              <w:rPr>
                <w:rFonts w:ascii="Times New Roman" w:eastAsia="Times New Roman" w:hAnsi="Times New Roman" w:cs="Times New Roman"/>
                <w:color w:val="auto"/>
                <w:sz w:val="20"/>
                <w:szCs w:val="20"/>
                <w:lang w:bidi="ar-SA"/>
              </w:rPr>
              <w:t>(Подписано ЭЦП)</w:t>
            </w:r>
          </w:p>
        </w:tc>
      </w:tr>
    </w:tbl>
    <w:p w14:paraId="7EFE1A79"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4717922E"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4356D43"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664CD18F"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89D0ED4"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3E2D38E4"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730A8E03"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7D7FDBC0"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7D7A7FBB"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471886AA"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F8E3C63"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7FA7B64"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41888BF" w14:textId="14F04E12"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61EFBBCA" w14:textId="45041783" w:rsidR="004D065C" w:rsidRPr="002836EB" w:rsidRDefault="004D065C"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4906E258" w14:textId="28261712" w:rsidR="004D065C" w:rsidRPr="002836EB" w:rsidRDefault="004D065C"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584FE3DB" w14:textId="0BE52BFE" w:rsidR="004D065C" w:rsidRPr="002836EB" w:rsidRDefault="004D065C"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71D5642C" w14:textId="77777777" w:rsidR="004D065C" w:rsidRPr="002836EB" w:rsidRDefault="004D065C"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67CDD908" w14:textId="77777777" w:rsidR="005A4851" w:rsidRPr="002836EB" w:rsidRDefault="005A4851"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p>
    <w:p w14:paraId="0F9715B2" w14:textId="77777777" w:rsidR="004528EA" w:rsidRPr="002836EB" w:rsidRDefault="004528EA">
      <w:pPr>
        <w:widowControl/>
        <w:spacing w:line="360" w:lineRule="auto"/>
        <w:rPr>
          <w:rFonts w:ascii="Times New Roman" w:eastAsiaTheme="minorHAnsi" w:hAnsi="Times New Roman" w:cs="Times New Roman"/>
          <w:bCs/>
          <w:color w:val="auto"/>
          <w:lang w:eastAsia="en-US" w:bidi="ar-SA"/>
        </w:rPr>
      </w:pPr>
      <w:r w:rsidRPr="002836EB">
        <w:rPr>
          <w:rFonts w:ascii="Times New Roman" w:eastAsiaTheme="minorHAnsi" w:hAnsi="Times New Roman" w:cs="Times New Roman"/>
          <w:bCs/>
          <w:color w:val="auto"/>
          <w:lang w:eastAsia="en-US" w:bidi="ar-SA"/>
        </w:rPr>
        <w:br w:type="page"/>
      </w:r>
    </w:p>
    <w:p w14:paraId="54E251C7" w14:textId="27A56818" w:rsidR="00147983" w:rsidRPr="002836EB" w:rsidRDefault="002F6926" w:rsidP="00147983">
      <w:pPr>
        <w:widowControl/>
        <w:autoSpaceDE w:val="0"/>
        <w:autoSpaceDN w:val="0"/>
        <w:adjustRightInd w:val="0"/>
        <w:ind w:firstLine="709"/>
        <w:jc w:val="right"/>
        <w:rPr>
          <w:rFonts w:ascii="Times New Roman" w:eastAsiaTheme="minorHAnsi" w:hAnsi="Times New Roman" w:cs="Times New Roman"/>
          <w:bCs/>
          <w:color w:val="auto"/>
          <w:lang w:eastAsia="en-US" w:bidi="ar-SA"/>
        </w:rPr>
      </w:pPr>
      <w:r w:rsidRPr="002836EB">
        <w:rPr>
          <w:rFonts w:ascii="Times New Roman" w:eastAsiaTheme="minorHAnsi" w:hAnsi="Times New Roman" w:cs="Times New Roman"/>
          <w:bCs/>
          <w:color w:val="auto"/>
          <w:lang w:eastAsia="en-US" w:bidi="ar-SA"/>
        </w:rPr>
        <w:lastRenderedPageBreak/>
        <w:t>Приложение № 2</w:t>
      </w:r>
      <w:r w:rsidR="00147983" w:rsidRPr="002836EB">
        <w:rPr>
          <w:rFonts w:ascii="Times New Roman" w:eastAsiaTheme="minorHAnsi" w:hAnsi="Times New Roman" w:cs="Times New Roman"/>
          <w:bCs/>
          <w:color w:val="auto"/>
          <w:lang w:eastAsia="en-US" w:bidi="ar-SA"/>
        </w:rPr>
        <w:t xml:space="preserve"> к контракту</w:t>
      </w:r>
    </w:p>
    <w:p w14:paraId="0968202E" w14:textId="77777777" w:rsidR="00147983" w:rsidRPr="002836EB" w:rsidRDefault="00147983" w:rsidP="00F65CC9">
      <w:pPr>
        <w:widowControl/>
        <w:autoSpaceDE w:val="0"/>
        <w:autoSpaceDN w:val="0"/>
        <w:adjustRightInd w:val="0"/>
        <w:ind w:firstLine="709"/>
        <w:jc w:val="center"/>
        <w:rPr>
          <w:rFonts w:ascii="Times New Roman" w:eastAsiaTheme="minorHAnsi" w:hAnsi="Times New Roman" w:cs="Times New Roman"/>
          <w:b/>
          <w:color w:val="auto"/>
          <w:sz w:val="22"/>
          <w:szCs w:val="22"/>
          <w:lang w:eastAsia="en-US" w:bidi="ar-SA"/>
        </w:rPr>
      </w:pPr>
    </w:p>
    <w:p w14:paraId="7AA732DD" w14:textId="77777777" w:rsidR="00F65CC9" w:rsidRPr="002836EB" w:rsidRDefault="00F65CC9" w:rsidP="00F65CC9">
      <w:pPr>
        <w:widowControl/>
        <w:autoSpaceDE w:val="0"/>
        <w:autoSpaceDN w:val="0"/>
        <w:adjustRightInd w:val="0"/>
        <w:ind w:firstLine="709"/>
        <w:jc w:val="center"/>
        <w:rPr>
          <w:rFonts w:ascii="Times New Roman" w:eastAsiaTheme="minorHAnsi" w:hAnsi="Times New Roman" w:cs="Times New Roman"/>
          <w:b/>
          <w:color w:val="auto"/>
          <w:sz w:val="22"/>
          <w:szCs w:val="22"/>
          <w:lang w:eastAsia="en-US" w:bidi="ar-SA"/>
        </w:rPr>
      </w:pPr>
      <w:r w:rsidRPr="002836EB">
        <w:rPr>
          <w:rFonts w:ascii="Times New Roman" w:eastAsiaTheme="minorHAnsi" w:hAnsi="Times New Roman" w:cs="Times New Roman"/>
          <w:b/>
          <w:color w:val="auto"/>
          <w:sz w:val="22"/>
          <w:szCs w:val="22"/>
          <w:lang w:eastAsia="en-US"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B57444A" w14:textId="77777777"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p>
    <w:p w14:paraId="5DE3BC66" w14:textId="59AA86AA"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hAnsi="Times New Roman" w:cs="Times New Roman"/>
          <w:bCs/>
          <w:color w:val="auto"/>
          <w:sz w:val="22"/>
          <w:szCs w:val="22"/>
        </w:rPr>
        <w:t>Поставщик декларирует:</w:t>
      </w:r>
    </w:p>
    <w:p w14:paraId="04BF7617" w14:textId="77777777"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eastAsiaTheme="minorHAnsi" w:hAnsi="Times New Roman" w:cs="Times New Roman"/>
          <w:color w:val="auto"/>
          <w:sz w:val="22"/>
          <w:szCs w:val="22"/>
          <w:lang w:eastAsia="en-US" w:bidi="ar-SA"/>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40220C73" w14:textId="77777777"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eastAsiaTheme="minorHAnsi" w:hAnsi="Times New Roman" w:cs="Times New Roman"/>
          <w:color w:val="auto"/>
          <w:sz w:val="22"/>
          <w:szCs w:val="22"/>
          <w:lang w:eastAsia="en-US" w:bidi="ar-SA"/>
        </w:rPr>
        <w:t>2.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7544652D" w14:textId="77777777"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eastAsiaTheme="minorHAnsi" w:hAnsi="Times New Roman" w:cs="Times New Roman"/>
          <w:color w:val="auto"/>
          <w:sz w:val="22"/>
          <w:szCs w:val="22"/>
          <w:lang w:eastAsia="en-US" w:bidi="ar-SA"/>
        </w:rPr>
        <w:t>3.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5BEA6189" w14:textId="77777777"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eastAsiaTheme="minorHAnsi" w:hAnsi="Times New Roman" w:cs="Times New Roman"/>
          <w:color w:val="auto"/>
          <w:sz w:val="22"/>
          <w:szCs w:val="22"/>
          <w:lang w:eastAsia="en-US" w:bidi="ar-SA"/>
        </w:rPr>
        <w:t>4.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9ACBE14" w14:textId="77777777"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eastAsiaTheme="minorHAnsi" w:hAnsi="Times New Roman" w:cs="Times New Roman"/>
          <w:color w:val="auto"/>
          <w:sz w:val="22"/>
          <w:szCs w:val="22"/>
          <w:lang w:eastAsia="en-US" w:bidi="ar-SA"/>
        </w:rPr>
        <w:t>5. Поставщик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304E208" w14:textId="77777777"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eastAsiaTheme="minorHAnsi" w:hAnsi="Times New Roman" w:cs="Times New Roman"/>
          <w:color w:val="auto"/>
          <w:sz w:val="22"/>
          <w:szCs w:val="22"/>
          <w:lang w:eastAsia="en-US" w:bidi="ar-SA"/>
        </w:rPr>
        <w:t>6.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D5FFB6F" w14:textId="77777777"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eastAsiaTheme="minorHAnsi" w:hAnsi="Times New Roman" w:cs="Times New Roman"/>
          <w:color w:val="auto"/>
          <w:sz w:val="22"/>
          <w:szCs w:val="22"/>
          <w:lang w:eastAsia="en-US" w:bidi="ar-SA"/>
        </w:rPr>
        <w:t>7.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63DC9D0" w14:textId="77777777"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eastAsiaTheme="minorHAnsi" w:hAnsi="Times New Roman" w:cs="Times New Roman"/>
          <w:color w:val="auto"/>
          <w:sz w:val="22"/>
          <w:szCs w:val="22"/>
          <w:lang w:eastAsia="en-US" w:bidi="ar-SA"/>
        </w:rPr>
        <w:t xml:space="preserve">8.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w:t>
      </w:r>
      <w:r w:rsidRPr="002836EB">
        <w:rPr>
          <w:rFonts w:ascii="Times New Roman" w:eastAsiaTheme="minorHAnsi" w:hAnsi="Times New Roman" w:cs="Times New Roman"/>
          <w:color w:val="auto"/>
          <w:sz w:val="22"/>
          <w:szCs w:val="22"/>
          <w:lang w:eastAsia="en-US" w:bidi="ar-SA"/>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B73FE1D" w14:textId="7DFD1D04"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eastAsiaTheme="minorHAnsi" w:hAnsi="Times New Roman" w:cs="Times New Roman"/>
          <w:color w:val="auto"/>
          <w:sz w:val="22"/>
          <w:szCs w:val="22"/>
          <w:lang w:eastAsia="en-US" w:bidi="ar-SA"/>
        </w:rPr>
        <w:t>8.1. Поставщик не является иностранным агентом.</w:t>
      </w:r>
    </w:p>
    <w:p w14:paraId="0BE8784E" w14:textId="77777777" w:rsidR="00F65CC9" w:rsidRPr="002836EB" w:rsidRDefault="00F65CC9" w:rsidP="00F65CC9">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2836EB">
        <w:rPr>
          <w:rFonts w:ascii="Times New Roman" w:eastAsiaTheme="minorHAnsi" w:hAnsi="Times New Roman" w:cs="Times New Roman"/>
          <w:color w:val="auto"/>
          <w:sz w:val="22"/>
          <w:szCs w:val="22"/>
          <w:lang w:eastAsia="en-US" w:bidi="ar-SA"/>
        </w:rPr>
        <w:t>9. Отсутствие у Поставщика ограничений для участия в закупках, установленных законодательством Российской Федерации.</w:t>
      </w:r>
    </w:p>
    <w:p w14:paraId="705BECAC" w14:textId="77777777" w:rsidR="00F65CC9" w:rsidRPr="002836EB" w:rsidRDefault="00F65CC9" w:rsidP="00F65CC9">
      <w:pPr>
        <w:widowControl/>
        <w:ind w:firstLine="851"/>
        <w:jc w:val="both"/>
        <w:rPr>
          <w:rFonts w:ascii="Times New Roman" w:eastAsia="Times New Roman" w:hAnsi="Times New Roman" w:cs="Times New Roman"/>
          <w:color w:val="auto"/>
          <w:sz w:val="22"/>
          <w:szCs w:val="22"/>
          <w:lang w:bidi="ar-SA"/>
        </w:rPr>
      </w:pPr>
    </w:p>
    <w:p w14:paraId="1193865C" w14:textId="77777777" w:rsidR="00F65CC9" w:rsidRPr="002836EB" w:rsidRDefault="00F65CC9" w:rsidP="00F65CC9">
      <w:pPr>
        <w:widowControl/>
        <w:jc w:val="both"/>
        <w:rPr>
          <w:rFonts w:ascii="Times New Roman" w:eastAsia="Times New Roman" w:hAnsi="Times New Roman" w:cs="Times New Roman"/>
          <w:b/>
          <w:bCs/>
          <w:color w:val="auto"/>
          <w:sz w:val="22"/>
          <w:szCs w:val="22"/>
          <w:lang w:bidi="ar-SA"/>
        </w:rPr>
      </w:pPr>
      <w:r w:rsidRPr="002836EB">
        <w:rPr>
          <w:rFonts w:ascii="Times New Roman" w:eastAsia="Times New Roman" w:hAnsi="Times New Roman" w:cs="Times New Roman"/>
          <w:b/>
          <w:bCs/>
          <w:color w:val="auto"/>
          <w:sz w:val="22"/>
          <w:szCs w:val="22"/>
          <w:lang w:bidi="ar-SA"/>
        </w:rPr>
        <w:t>ПОСТАВЩИК:</w:t>
      </w:r>
    </w:p>
    <w:p w14:paraId="63964545" w14:textId="77777777" w:rsidR="00C54142" w:rsidRPr="002836EB" w:rsidRDefault="00C54142" w:rsidP="00C54142">
      <w:pPr>
        <w:widowControl/>
        <w:jc w:val="both"/>
        <w:rPr>
          <w:rFonts w:ascii="Times New Roman" w:eastAsia="Times New Roman" w:hAnsi="Times New Roman" w:cs="Times New Roman"/>
          <w:color w:val="auto"/>
          <w:lang w:bidi="ar-SA"/>
        </w:rPr>
      </w:pPr>
    </w:p>
    <w:p w14:paraId="16EC5DB5" w14:textId="77777777" w:rsidR="00C54142" w:rsidRPr="002836EB" w:rsidRDefault="00C54142" w:rsidP="00C54142">
      <w:pPr>
        <w:widowControl/>
        <w:jc w:val="both"/>
        <w:rPr>
          <w:rFonts w:ascii="Times New Roman" w:eastAsia="Times New Roman" w:hAnsi="Times New Roman" w:cs="Times New Roman"/>
          <w:color w:val="auto"/>
          <w:lang w:bidi="ar-SA"/>
        </w:rPr>
      </w:pPr>
    </w:p>
    <w:p w14:paraId="04D3A2FA" w14:textId="77777777" w:rsidR="00C54142" w:rsidRPr="00CD7605" w:rsidRDefault="00C54142" w:rsidP="00C54142">
      <w:pPr>
        <w:widowControl/>
        <w:jc w:val="both"/>
        <w:rPr>
          <w:rFonts w:ascii="Times New Roman" w:eastAsia="Times New Roman" w:hAnsi="Times New Roman" w:cs="Times New Roman"/>
          <w:bCs/>
          <w:sz w:val="22"/>
          <w:szCs w:val="22"/>
          <w:lang w:bidi="ar-SA"/>
        </w:rPr>
      </w:pPr>
      <w:r w:rsidRPr="002836EB">
        <w:rPr>
          <w:rFonts w:ascii="Times New Roman" w:eastAsia="Times New Roman" w:hAnsi="Times New Roman" w:cs="Times New Roman"/>
          <w:color w:val="auto"/>
          <w:lang w:bidi="ar-SA"/>
        </w:rPr>
        <w:t xml:space="preserve">          Подписан ЭЦП</w:t>
      </w:r>
    </w:p>
    <w:p w14:paraId="46200977" w14:textId="77777777" w:rsidR="00C54142" w:rsidRDefault="00C54142" w:rsidP="00C54142"/>
    <w:p w14:paraId="5618005B" w14:textId="77777777" w:rsidR="00C54142" w:rsidRDefault="00C54142" w:rsidP="00C54142"/>
    <w:p w14:paraId="71D29300" w14:textId="77777777" w:rsidR="00C54142" w:rsidRDefault="00C54142" w:rsidP="00C54142"/>
    <w:p w14:paraId="365E4F14" w14:textId="77777777" w:rsidR="00C54142" w:rsidRDefault="00C54142" w:rsidP="00C54142"/>
    <w:p w14:paraId="5B0C7147" w14:textId="77777777" w:rsidR="00720F1B" w:rsidRDefault="00720F1B"/>
    <w:sectPr w:rsidR="00720F1B" w:rsidSect="00A97FDA">
      <w:pgSz w:w="11906" w:h="16838"/>
      <w:pgMar w:top="284" w:right="720" w:bottom="720"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C1605" w14:textId="77777777" w:rsidR="008D4765" w:rsidRDefault="008D4765" w:rsidP="00C54142">
      <w:r>
        <w:separator/>
      </w:r>
    </w:p>
  </w:endnote>
  <w:endnote w:type="continuationSeparator" w:id="0">
    <w:p w14:paraId="5D2E7D65" w14:textId="77777777" w:rsidR="008D4765" w:rsidRDefault="008D4765" w:rsidP="00C54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5801B" w14:textId="77777777" w:rsidR="008D4765" w:rsidRDefault="008D4765" w:rsidP="00C54142">
      <w:r>
        <w:separator/>
      </w:r>
    </w:p>
  </w:footnote>
  <w:footnote w:type="continuationSeparator" w:id="0">
    <w:p w14:paraId="68BE8423" w14:textId="77777777" w:rsidR="008D4765" w:rsidRDefault="008D4765" w:rsidP="00C54142">
      <w:r>
        <w:continuationSeparator/>
      </w:r>
    </w:p>
  </w:footnote>
  <w:footnote w:id="1">
    <w:p w14:paraId="76645EC6" w14:textId="77777777" w:rsidR="00C54142" w:rsidRPr="007F15E5" w:rsidRDefault="00C54142" w:rsidP="00C54142">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0394D68F" w14:textId="77777777" w:rsidR="00C54142" w:rsidRPr="007F15E5" w:rsidRDefault="00C54142" w:rsidP="00C54142">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7FF7CC8A" w14:textId="77777777" w:rsidR="00C54142" w:rsidRDefault="00C54142" w:rsidP="00C54142">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4597A" w14:textId="77777777" w:rsidR="00D7612B" w:rsidRDefault="00D7612B" w:rsidP="00D7612B">
    <w:pPr>
      <w:pStyle w:val="af"/>
      <w:tabs>
        <w:tab w:val="clear" w:pos="4677"/>
        <w:tab w:val="clear" w:pos="9355"/>
        <w:tab w:val="left" w:pos="168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142"/>
    <w:rsid w:val="00015928"/>
    <w:rsid w:val="00016212"/>
    <w:rsid w:val="00024AD9"/>
    <w:rsid w:val="00041095"/>
    <w:rsid w:val="0005119B"/>
    <w:rsid w:val="00051917"/>
    <w:rsid w:val="00064609"/>
    <w:rsid w:val="0008797A"/>
    <w:rsid w:val="000B0ADA"/>
    <w:rsid w:val="000B56DA"/>
    <w:rsid w:val="000B734A"/>
    <w:rsid w:val="000D08E3"/>
    <w:rsid w:val="000D16DB"/>
    <w:rsid w:val="00131B2F"/>
    <w:rsid w:val="00141CFA"/>
    <w:rsid w:val="001427EC"/>
    <w:rsid w:val="00147983"/>
    <w:rsid w:val="0015479C"/>
    <w:rsid w:val="00183A52"/>
    <w:rsid w:val="00186F02"/>
    <w:rsid w:val="0019204E"/>
    <w:rsid w:val="00197615"/>
    <w:rsid w:val="001B3B14"/>
    <w:rsid w:val="001B6BC6"/>
    <w:rsid w:val="001D5E8D"/>
    <w:rsid w:val="00201D07"/>
    <w:rsid w:val="0022522D"/>
    <w:rsid w:val="0026464F"/>
    <w:rsid w:val="00266FF0"/>
    <w:rsid w:val="00271F3F"/>
    <w:rsid w:val="00274741"/>
    <w:rsid w:val="00275A75"/>
    <w:rsid w:val="002836EB"/>
    <w:rsid w:val="00284096"/>
    <w:rsid w:val="0029525B"/>
    <w:rsid w:val="00297624"/>
    <w:rsid w:val="002A42D0"/>
    <w:rsid w:val="002C277C"/>
    <w:rsid w:val="002D2402"/>
    <w:rsid w:val="002D625E"/>
    <w:rsid w:val="002E1784"/>
    <w:rsid w:val="002F6926"/>
    <w:rsid w:val="00305E47"/>
    <w:rsid w:val="00324C8D"/>
    <w:rsid w:val="00330E07"/>
    <w:rsid w:val="00356857"/>
    <w:rsid w:val="003750E2"/>
    <w:rsid w:val="003A4647"/>
    <w:rsid w:val="003B3BB5"/>
    <w:rsid w:val="00407245"/>
    <w:rsid w:val="00433816"/>
    <w:rsid w:val="0044581F"/>
    <w:rsid w:val="004479CF"/>
    <w:rsid w:val="004528EA"/>
    <w:rsid w:val="0045307E"/>
    <w:rsid w:val="0046135E"/>
    <w:rsid w:val="00464C34"/>
    <w:rsid w:val="004725F1"/>
    <w:rsid w:val="004740F5"/>
    <w:rsid w:val="004819EB"/>
    <w:rsid w:val="004A0D1B"/>
    <w:rsid w:val="004C251F"/>
    <w:rsid w:val="004D065C"/>
    <w:rsid w:val="004D6100"/>
    <w:rsid w:val="004F115F"/>
    <w:rsid w:val="005168A4"/>
    <w:rsid w:val="00544A0B"/>
    <w:rsid w:val="005505B4"/>
    <w:rsid w:val="0056108D"/>
    <w:rsid w:val="00561898"/>
    <w:rsid w:val="00561B3A"/>
    <w:rsid w:val="0057790F"/>
    <w:rsid w:val="00581083"/>
    <w:rsid w:val="005A3DC1"/>
    <w:rsid w:val="005A4851"/>
    <w:rsid w:val="00622237"/>
    <w:rsid w:val="006326D3"/>
    <w:rsid w:val="00663F46"/>
    <w:rsid w:val="00672B4C"/>
    <w:rsid w:val="006848B3"/>
    <w:rsid w:val="006A2B92"/>
    <w:rsid w:val="006B542D"/>
    <w:rsid w:val="00702EB4"/>
    <w:rsid w:val="00720F1B"/>
    <w:rsid w:val="00722468"/>
    <w:rsid w:val="00734153"/>
    <w:rsid w:val="007360DE"/>
    <w:rsid w:val="00736554"/>
    <w:rsid w:val="00743E6E"/>
    <w:rsid w:val="00747D2D"/>
    <w:rsid w:val="00760962"/>
    <w:rsid w:val="007615C1"/>
    <w:rsid w:val="00771AF9"/>
    <w:rsid w:val="00790D8D"/>
    <w:rsid w:val="007B7149"/>
    <w:rsid w:val="007C0E8D"/>
    <w:rsid w:val="007C25D0"/>
    <w:rsid w:val="007D2936"/>
    <w:rsid w:val="007E4969"/>
    <w:rsid w:val="00810601"/>
    <w:rsid w:val="00810F3B"/>
    <w:rsid w:val="00814836"/>
    <w:rsid w:val="008158BF"/>
    <w:rsid w:val="00822EB0"/>
    <w:rsid w:val="0084563C"/>
    <w:rsid w:val="00845E23"/>
    <w:rsid w:val="00875C5D"/>
    <w:rsid w:val="00876503"/>
    <w:rsid w:val="00895EC5"/>
    <w:rsid w:val="0089727A"/>
    <w:rsid w:val="008A69F0"/>
    <w:rsid w:val="008B1703"/>
    <w:rsid w:val="008D3332"/>
    <w:rsid w:val="008D4765"/>
    <w:rsid w:val="008E4CFB"/>
    <w:rsid w:val="008F237E"/>
    <w:rsid w:val="008F7908"/>
    <w:rsid w:val="00902EC4"/>
    <w:rsid w:val="00907183"/>
    <w:rsid w:val="00934EF6"/>
    <w:rsid w:val="009371CF"/>
    <w:rsid w:val="00944675"/>
    <w:rsid w:val="00965116"/>
    <w:rsid w:val="009714A6"/>
    <w:rsid w:val="00990EB0"/>
    <w:rsid w:val="0099306F"/>
    <w:rsid w:val="009B5D51"/>
    <w:rsid w:val="009C2209"/>
    <w:rsid w:val="009C290B"/>
    <w:rsid w:val="009C5A9E"/>
    <w:rsid w:val="009D0EE2"/>
    <w:rsid w:val="009D2791"/>
    <w:rsid w:val="00A00D26"/>
    <w:rsid w:val="00A35CEF"/>
    <w:rsid w:val="00A522AE"/>
    <w:rsid w:val="00A778F6"/>
    <w:rsid w:val="00A826ED"/>
    <w:rsid w:val="00A97FDA"/>
    <w:rsid w:val="00AC661E"/>
    <w:rsid w:val="00AD012E"/>
    <w:rsid w:val="00B50F65"/>
    <w:rsid w:val="00B54423"/>
    <w:rsid w:val="00B67DD8"/>
    <w:rsid w:val="00B843ED"/>
    <w:rsid w:val="00BA145F"/>
    <w:rsid w:val="00BA2834"/>
    <w:rsid w:val="00BC3485"/>
    <w:rsid w:val="00BF48F0"/>
    <w:rsid w:val="00C14937"/>
    <w:rsid w:val="00C22EDD"/>
    <w:rsid w:val="00C4436C"/>
    <w:rsid w:val="00C54142"/>
    <w:rsid w:val="00C667F6"/>
    <w:rsid w:val="00C76F8E"/>
    <w:rsid w:val="00C7771F"/>
    <w:rsid w:val="00C8416D"/>
    <w:rsid w:val="00C86EE5"/>
    <w:rsid w:val="00C91CD9"/>
    <w:rsid w:val="00CA3054"/>
    <w:rsid w:val="00CE1328"/>
    <w:rsid w:val="00CF6501"/>
    <w:rsid w:val="00D020D0"/>
    <w:rsid w:val="00D06968"/>
    <w:rsid w:val="00D102B5"/>
    <w:rsid w:val="00D2348D"/>
    <w:rsid w:val="00D30896"/>
    <w:rsid w:val="00D34D50"/>
    <w:rsid w:val="00D566D7"/>
    <w:rsid w:val="00D57870"/>
    <w:rsid w:val="00D7612B"/>
    <w:rsid w:val="00D91FEF"/>
    <w:rsid w:val="00DE1B9B"/>
    <w:rsid w:val="00E11821"/>
    <w:rsid w:val="00E34FE5"/>
    <w:rsid w:val="00E42FD3"/>
    <w:rsid w:val="00E43E20"/>
    <w:rsid w:val="00E449FB"/>
    <w:rsid w:val="00EB0409"/>
    <w:rsid w:val="00ED0F8E"/>
    <w:rsid w:val="00F027AA"/>
    <w:rsid w:val="00F06624"/>
    <w:rsid w:val="00F105E1"/>
    <w:rsid w:val="00F11366"/>
    <w:rsid w:val="00F206D1"/>
    <w:rsid w:val="00F27E80"/>
    <w:rsid w:val="00F3348B"/>
    <w:rsid w:val="00F40160"/>
    <w:rsid w:val="00F46BF2"/>
    <w:rsid w:val="00F64A86"/>
    <w:rsid w:val="00F65CC9"/>
    <w:rsid w:val="00F67842"/>
    <w:rsid w:val="00F87376"/>
    <w:rsid w:val="00FB09F7"/>
    <w:rsid w:val="00FC7937"/>
    <w:rsid w:val="00FD223E"/>
    <w:rsid w:val="00FD32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F8D61"/>
  <w15:docId w15:val="{343BA041-E9AC-4AAD-8040-BC0889C88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54142"/>
    <w:pPr>
      <w:widowControl w:val="0"/>
      <w:spacing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2F6926"/>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1"/>
    <w:uiPriority w:val="99"/>
    <w:qFormat/>
    <w:rsid w:val="00C54142"/>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C54142"/>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C54142"/>
    <w:rPr>
      <w:rFonts w:eastAsia="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C54142"/>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C54142"/>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C54142"/>
    <w:rPr>
      <w:rFonts w:eastAsia="Times New Roman" w:cs="Times New Roman"/>
      <w:sz w:val="24"/>
      <w:szCs w:val="24"/>
      <w:lang w:eastAsia="ar-SA"/>
    </w:rPr>
  </w:style>
  <w:style w:type="character" w:styleId="a7">
    <w:name w:val="footnote reference"/>
    <w:basedOn w:val="a0"/>
    <w:uiPriority w:val="99"/>
    <w:semiHidden/>
    <w:unhideWhenUsed/>
    <w:rsid w:val="00C54142"/>
    <w:rPr>
      <w:vertAlign w:val="superscript"/>
    </w:rPr>
  </w:style>
  <w:style w:type="character" w:styleId="a8">
    <w:name w:val="annotation reference"/>
    <w:basedOn w:val="a0"/>
    <w:uiPriority w:val="99"/>
    <w:semiHidden/>
    <w:unhideWhenUsed/>
    <w:rsid w:val="00C54142"/>
    <w:rPr>
      <w:sz w:val="16"/>
      <w:szCs w:val="16"/>
    </w:rPr>
  </w:style>
  <w:style w:type="paragraph" w:styleId="a9">
    <w:name w:val="annotation text"/>
    <w:basedOn w:val="a"/>
    <w:link w:val="aa"/>
    <w:uiPriority w:val="99"/>
    <w:semiHidden/>
    <w:unhideWhenUsed/>
    <w:rsid w:val="00C54142"/>
    <w:rPr>
      <w:sz w:val="20"/>
      <w:szCs w:val="20"/>
    </w:rPr>
  </w:style>
  <w:style w:type="character" w:customStyle="1" w:styleId="aa">
    <w:name w:val="Текст примечания Знак"/>
    <w:basedOn w:val="a0"/>
    <w:link w:val="a9"/>
    <w:uiPriority w:val="99"/>
    <w:semiHidden/>
    <w:rsid w:val="00C54142"/>
    <w:rPr>
      <w:rFonts w:ascii="Courier New" w:eastAsia="Courier New" w:hAnsi="Courier New" w:cs="Courier New"/>
      <w:color w:val="000000"/>
      <w:sz w:val="20"/>
      <w:szCs w:val="20"/>
      <w:lang w:eastAsia="ru-RU" w:bidi="ru-RU"/>
    </w:rPr>
  </w:style>
  <w:style w:type="paragraph" w:customStyle="1" w:styleId="ConsPlusNormal">
    <w:name w:val="ConsPlusNormal"/>
    <w:rsid w:val="00C54142"/>
    <w:pPr>
      <w:widowControl w:val="0"/>
      <w:autoSpaceDE w:val="0"/>
      <w:autoSpaceDN w:val="0"/>
      <w:adjustRightInd w:val="0"/>
      <w:spacing w:line="240" w:lineRule="auto"/>
    </w:pPr>
    <w:rPr>
      <w:rFonts w:eastAsiaTheme="minorEastAsia" w:cs="Times New Roman"/>
      <w:sz w:val="24"/>
      <w:szCs w:val="24"/>
      <w:lang w:eastAsia="ru-RU"/>
    </w:rPr>
  </w:style>
  <w:style w:type="paragraph" w:styleId="ab">
    <w:name w:val="Balloon Text"/>
    <w:basedOn w:val="a"/>
    <w:link w:val="ac"/>
    <w:uiPriority w:val="99"/>
    <w:semiHidden/>
    <w:unhideWhenUsed/>
    <w:rsid w:val="00C54142"/>
    <w:rPr>
      <w:rFonts w:ascii="Segoe UI" w:hAnsi="Segoe UI" w:cs="Segoe UI"/>
      <w:sz w:val="18"/>
      <w:szCs w:val="18"/>
    </w:rPr>
  </w:style>
  <w:style w:type="character" w:customStyle="1" w:styleId="ac">
    <w:name w:val="Текст выноски Знак"/>
    <w:basedOn w:val="a0"/>
    <w:link w:val="ab"/>
    <w:uiPriority w:val="99"/>
    <w:semiHidden/>
    <w:rsid w:val="00C54142"/>
    <w:rPr>
      <w:rFonts w:ascii="Segoe UI" w:eastAsia="Courier New" w:hAnsi="Segoe UI" w:cs="Segoe UI"/>
      <w:color w:val="000000"/>
      <w:sz w:val="18"/>
      <w:szCs w:val="18"/>
      <w:lang w:eastAsia="ru-RU" w:bidi="ru-RU"/>
    </w:rPr>
  </w:style>
  <w:style w:type="paragraph" w:styleId="ad">
    <w:name w:val="annotation subject"/>
    <w:basedOn w:val="a9"/>
    <w:next w:val="a9"/>
    <w:link w:val="ae"/>
    <w:uiPriority w:val="99"/>
    <w:semiHidden/>
    <w:unhideWhenUsed/>
    <w:rsid w:val="002D625E"/>
    <w:rPr>
      <w:b/>
      <w:bCs/>
    </w:rPr>
  </w:style>
  <w:style w:type="character" w:customStyle="1" w:styleId="ae">
    <w:name w:val="Тема примечания Знак"/>
    <w:basedOn w:val="aa"/>
    <w:link w:val="ad"/>
    <w:uiPriority w:val="99"/>
    <w:semiHidden/>
    <w:rsid w:val="002D625E"/>
    <w:rPr>
      <w:rFonts w:ascii="Courier New" w:eastAsia="Courier New" w:hAnsi="Courier New" w:cs="Courier New"/>
      <w:b/>
      <w:bCs/>
      <w:color w:val="000000"/>
      <w:sz w:val="20"/>
      <w:szCs w:val="20"/>
      <w:lang w:eastAsia="ru-RU" w:bidi="ru-RU"/>
    </w:rPr>
  </w:style>
  <w:style w:type="paragraph" w:styleId="af">
    <w:name w:val="header"/>
    <w:basedOn w:val="a"/>
    <w:link w:val="af0"/>
    <w:uiPriority w:val="99"/>
    <w:semiHidden/>
    <w:unhideWhenUsed/>
    <w:rsid w:val="00D7612B"/>
    <w:pPr>
      <w:tabs>
        <w:tab w:val="center" w:pos="4677"/>
        <w:tab w:val="right" w:pos="9355"/>
      </w:tabs>
    </w:pPr>
  </w:style>
  <w:style w:type="character" w:customStyle="1" w:styleId="af0">
    <w:name w:val="Верхний колонтитул Знак"/>
    <w:basedOn w:val="a0"/>
    <w:link w:val="af"/>
    <w:uiPriority w:val="99"/>
    <w:semiHidden/>
    <w:rsid w:val="00D7612B"/>
    <w:rPr>
      <w:rFonts w:ascii="Courier New" w:eastAsia="Courier New" w:hAnsi="Courier New" w:cs="Courier New"/>
      <w:color w:val="000000"/>
      <w:sz w:val="24"/>
      <w:szCs w:val="24"/>
      <w:lang w:eastAsia="ru-RU" w:bidi="ru-RU"/>
    </w:rPr>
  </w:style>
  <w:style w:type="paragraph" w:styleId="af1">
    <w:name w:val="footer"/>
    <w:basedOn w:val="a"/>
    <w:link w:val="af2"/>
    <w:uiPriority w:val="99"/>
    <w:semiHidden/>
    <w:unhideWhenUsed/>
    <w:rsid w:val="00D7612B"/>
    <w:pPr>
      <w:tabs>
        <w:tab w:val="center" w:pos="4677"/>
        <w:tab w:val="right" w:pos="9355"/>
      </w:tabs>
    </w:pPr>
  </w:style>
  <w:style w:type="character" w:customStyle="1" w:styleId="af2">
    <w:name w:val="Нижний колонтитул Знак"/>
    <w:basedOn w:val="a0"/>
    <w:link w:val="af1"/>
    <w:uiPriority w:val="99"/>
    <w:semiHidden/>
    <w:rsid w:val="00D7612B"/>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uiPriority w:val="9"/>
    <w:rsid w:val="002F6926"/>
    <w:rPr>
      <w:rFonts w:eastAsia="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931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EE977-9D06-4531-AC35-9586D1940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3399</Words>
  <Characters>19378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22732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Чекулаева Е.В</dc:creator>
  <cp:lastModifiedBy>Для всех</cp:lastModifiedBy>
  <cp:revision>54</cp:revision>
  <dcterms:created xsi:type="dcterms:W3CDTF">2023-09-25T06:16:00Z</dcterms:created>
  <dcterms:modified xsi:type="dcterms:W3CDTF">2026-04-29T17:45:00Z</dcterms:modified>
</cp:coreProperties>
</file>