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43217" w14:textId="77777777" w:rsidR="00777602" w:rsidRPr="00FD45E5"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D45E5">
        <w:rPr>
          <w:rFonts w:ascii="Times New Roman" w:eastAsia="Times New Roman" w:hAnsi="Times New Roman" w:cs="Times New Roman"/>
          <w:b/>
          <w:sz w:val="20"/>
          <w:szCs w:val="20"/>
          <w:lang w:eastAsia="ru-RU"/>
        </w:rPr>
        <w:t>ГРАЖДАНСКО-ПРАВОВОЙ ДОГОВОР</w:t>
      </w:r>
      <w:r w:rsidRPr="00FD45E5">
        <w:rPr>
          <w:rFonts w:ascii="Times New Roman" w:eastAsia="Times New Roman" w:hAnsi="Times New Roman" w:cs="Times New Roman"/>
          <w:sz w:val="20"/>
          <w:szCs w:val="20"/>
          <w:lang w:eastAsia="ru-RU"/>
        </w:rPr>
        <w:t xml:space="preserve"> N ___ </w:t>
      </w:r>
    </w:p>
    <w:p w14:paraId="40568B0A" w14:textId="18AC3579" w:rsidR="00777602" w:rsidRPr="00FD45E5" w:rsidRDefault="00777602" w:rsidP="005171FC">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на поставку </w:t>
      </w:r>
      <w:r w:rsidR="005171FC" w:rsidRPr="00FD45E5">
        <w:rPr>
          <w:rFonts w:ascii="Times New Roman" w:eastAsia="Times New Roman" w:hAnsi="Times New Roman" w:cs="Times New Roman"/>
          <w:sz w:val="20"/>
          <w:szCs w:val="20"/>
          <w:lang w:eastAsia="ru-RU"/>
        </w:rPr>
        <w:t>пылесосов</w:t>
      </w:r>
      <w:r w:rsidRPr="00FD45E5">
        <w:rPr>
          <w:rFonts w:ascii="Times New Roman" w:eastAsia="Times New Roman" w:hAnsi="Times New Roman" w:cs="Times New Roman"/>
          <w:sz w:val="20"/>
          <w:szCs w:val="20"/>
          <w:lang w:eastAsia="ru-RU"/>
        </w:rPr>
        <w:t xml:space="preserve"> </w:t>
      </w:r>
    </w:p>
    <w:p w14:paraId="5320D57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351C39C" w14:textId="77777777" w:rsidR="005171FC" w:rsidRPr="00FD45E5" w:rsidRDefault="00777602" w:rsidP="005171FC">
      <w:pPr>
        <w:widowControl w:val="0"/>
        <w:autoSpaceDE w:val="0"/>
        <w:autoSpaceDN w:val="0"/>
        <w:spacing w:after="0" w:line="240" w:lineRule="auto"/>
        <w:jc w:val="center"/>
        <w:rPr>
          <w:rFonts w:ascii="Times New Roman" w:hAnsi="Times New Roman" w:cs="Times New Roman"/>
          <w:sz w:val="20"/>
        </w:rPr>
      </w:pPr>
      <w:r w:rsidRPr="00FD45E5">
        <w:rPr>
          <w:rFonts w:ascii="Times New Roman" w:eastAsia="Times New Roman" w:hAnsi="Times New Roman" w:cs="Times New Roman"/>
          <w:sz w:val="20"/>
          <w:szCs w:val="20"/>
          <w:lang w:eastAsia="ru-RU"/>
        </w:rPr>
        <w:t>(Идентификационный код закупки</w:t>
      </w:r>
      <w:r w:rsidR="003D1FF8" w:rsidRPr="00FD45E5">
        <w:rPr>
          <w:rFonts w:ascii="Times New Roman" w:eastAsia="Times New Roman" w:hAnsi="Times New Roman" w:cs="Times New Roman"/>
          <w:sz w:val="20"/>
          <w:szCs w:val="20"/>
          <w:lang w:eastAsia="ru-RU"/>
        </w:rPr>
        <w:t>:</w:t>
      </w:r>
      <w:r w:rsidRPr="00FD45E5">
        <w:rPr>
          <w:rFonts w:ascii="Times New Roman" w:eastAsia="Times New Roman" w:hAnsi="Times New Roman" w:cs="Times New Roman"/>
          <w:sz w:val="20"/>
          <w:szCs w:val="20"/>
          <w:lang w:eastAsia="ru-RU"/>
        </w:rPr>
        <w:t xml:space="preserve"> </w:t>
      </w:r>
    </w:p>
    <w:p w14:paraId="2DAA70CE" w14:textId="52CA1315" w:rsidR="00777602" w:rsidRPr="00FD45E5" w:rsidRDefault="005171FC" w:rsidP="005171FC">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D45E5">
        <w:rPr>
          <w:rFonts w:ascii="Times New Roman" w:hAnsi="Times New Roman" w:cs="Times New Roman"/>
          <w:sz w:val="20"/>
        </w:rPr>
        <w:t>262780408816778040100100040000000244</w:t>
      </w:r>
      <w:r w:rsidR="00777602" w:rsidRPr="00FD45E5">
        <w:rPr>
          <w:rFonts w:ascii="Times New Roman" w:eastAsia="Times New Roman" w:hAnsi="Times New Roman" w:cs="Times New Roman"/>
          <w:sz w:val="20"/>
          <w:szCs w:val="20"/>
          <w:lang w:eastAsia="ru-RU"/>
        </w:rPr>
        <w:t>)</w:t>
      </w:r>
    </w:p>
    <w:p w14:paraId="7EB64D3F"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BE75DB" w14:textId="4C1669CC" w:rsidR="00777602" w:rsidRPr="00FD45E5" w:rsidRDefault="005D2404" w:rsidP="00F265CC">
      <w:pPr>
        <w:widowControl w:val="0"/>
        <w:tabs>
          <w:tab w:val="right" w:pos="10065"/>
        </w:tabs>
        <w:autoSpaceDE w:val="0"/>
        <w:autoSpaceDN w:val="0"/>
        <w:spacing w:after="0" w:line="240" w:lineRule="auto"/>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__ _______ </w:t>
      </w:r>
      <w:r w:rsidR="00777602" w:rsidRPr="00FD45E5">
        <w:rPr>
          <w:rFonts w:ascii="Times New Roman" w:eastAsia="Times New Roman" w:hAnsi="Times New Roman" w:cs="Times New Roman"/>
          <w:sz w:val="20"/>
          <w:szCs w:val="20"/>
          <w:lang w:eastAsia="ru-RU"/>
        </w:rPr>
        <w:t>20</w:t>
      </w:r>
      <w:r w:rsidRPr="00FD45E5">
        <w:rPr>
          <w:rFonts w:ascii="Times New Roman" w:eastAsia="Times New Roman" w:hAnsi="Times New Roman" w:cs="Times New Roman"/>
          <w:sz w:val="20"/>
          <w:szCs w:val="20"/>
          <w:lang w:eastAsia="ru-RU"/>
        </w:rPr>
        <w:t>__</w:t>
      </w:r>
      <w:r w:rsidR="00777602" w:rsidRPr="00FD45E5">
        <w:rPr>
          <w:rFonts w:ascii="Times New Roman" w:eastAsia="Times New Roman" w:hAnsi="Times New Roman" w:cs="Times New Roman"/>
          <w:sz w:val="20"/>
          <w:szCs w:val="20"/>
          <w:lang w:eastAsia="ru-RU"/>
        </w:rPr>
        <w:t xml:space="preserve"> г. </w:t>
      </w:r>
      <w:r w:rsidR="00777602" w:rsidRPr="00FD45E5">
        <w:rPr>
          <w:rFonts w:ascii="Times New Roman" w:eastAsia="Times New Roman" w:hAnsi="Times New Roman" w:cs="Times New Roman"/>
          <w:sz w:val="20"/>
          <w:szCs w:val="20"/>
          <w:lang w:eastAsia="ru-RU"/>
        </w:rPr>
        <w:tab/>
      </w:r>
      <w:r w:rsidR="003D1FF8" w:rsidRPr="00FD45E5">
        <w:rPr>
          <w:rFonts w:ascii="Times New Roman" w:eastAsia="Times New Roman" w:hAnsi="Times New Roman" w:cs="Times New Roman"/>
          <w:sz w:val="20"/>
          <w:szCs w:val="20"/>
          <w:lang w:eastAsia="ru-RU"/>
        </w:rPr>
        <w:t>Санкт-Петербург</w:t>
      </w:r>
    </w:p>
    <w:p w14:paraId="4FBC11B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9C3FAB" w14:textId="6A292B87" w:rsidR="003D1FF8" w:rsidRPr="00FD45E5" w:rsidRDefault="005171FC"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FD45E5">
        <w:rPr>
          <w:rFonts w:ascii="Times New Roman" w:hAnsi="Times New Roman" w:cs="Times New Roman"/>
          <w:sz w:val="20"/>
        </w:rPr>
        <w:t xml:space="preserve">Государственное бюджетное дошкольное образовательное учреждение детский сад № 42 комбинированного вида Калининского района Санкт-Петербурга, именуемое в дальнейшем «Заказчик», в лице заведующего </w:t>
      </w:r>
      <w:proofErr w:type="spellStart"/>
      <w:r w:rsidRPr="00FD45E5">
        <w:rPr>
          <w:rFonts w:ascii="Times New Roman" w:hAnsi="Times New Roman" w:cs="Times New Roman"/>
          <w:sz w:val="20"/>
        </w:rPr>
        <w:t>Высторобец</w:t>
      </w:r>
      <w:proofErr w:type="spellEnd"/>
      <w:r w:rsidRPr="00FD45E5">
        <w:rPr>
          <w:rFonts w:ascii="Times New Roman" w:hAnsi="Times New Roman" w:cs="Times New Roman"/>
          <w:sz w:val="20"/>
        </w:rPr>
        <w:t xml:space="preserve"> Антонины Дмитриевны, действующего на основании Устава</w:t>
      </w:r>
      <w:r w:rsidR="003D1FF8" w:rsidRPr="00FD45E5">
        <w:rPr>
          <w:rFonts w:ascii="Times New Roman" w:hAnsi="Times New Roman" w:cs="Times New Roman"/>
          <w:sz w:val="20"/>
        </w:rPr>
        <w:t xml:space="preserve">, </w:t>
      </w:r>
      <w:r w:rsidR="00777602" w:rsidRPr="00FD45E5">
        <w:rPr>
          <w:rFonts w:ascii="Times New Roman" w:eastAsia="Times New Roman" w:hAnsi="Times New Roman" w:cs="Times New Roman"/>
          <w:sz w:val="20"/>
          <w:szCs w:val="20"/>
          <w:lang w:eastAsia="ru-RU"/>
        </w:rPr>
        <w:t xml:space="preserve">с одной стороны, и </w:t>
      </w:r>
    </w:p>
    <w:p w14:paraId="7D00C4C3" w14:textId="0895FA8B" w:rsidR="00777602" w:rsidRPr="00FD45E5" w:rsidRDefault="003D1FF8"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FD45E5">
        <w:rPr>
          <w:rFonts w:ascii="Times New Roman" w:hAnsi="Times New Roman" w:cs="Times New Roman"/>
          <w:sz w:val="20"/>
        </w:rPr>
        <w:t xml:space="preserve">___________________, </w:t>
      </w:r>
      <w:r w:rsidR="00777602" w:rsidRPr="00FD45E5">
        <w:rPr>
          <w:rFonts w:ascii="Times New Roman" w:eastAsia="Times New Roman" w:hAnsi="Times New Roman" w:cs="Times New Roman"/>
          <w:sz w:val="20"/>
          <w:szCs w:val="20"/>
          <w:lang w:eastAsia="ru-RU"/>
        </w:rPr>
        <w:t>именуемый (-</w:t>
      </w:r>
      <w:proofErr w:type="spellStart"/>
      <w:r w:rsidR="00777602" w:rsidRPr="00FD45E5">
        <w:rPr>
          <w:rFonts w:ascii="Times New Roman" w:eastAsia="Times New Roman" w:hAnsi="Times New Roman" w:cs="Times New Roman"/>
          <w:sz w:val="20"/>
          <w:szCs w:val="20"/>
          <w:lang w:eastAsia="ru-RU"/>
        </w:rPr>
        <w:t>ое</w:t>
      </w:r>
      <w:proofErr w:type="spellEnd"/>
      <w:r w:rsidR="00777602" w:rsidRPr="00FD45E5">
        <w:rPr>
          <w:rFonts w:ascii="Times New Roman" w:eastAsia="Times New Roman" w:hAnsi="Times New Roman" w:cs="Times New Roman"/>
          <w:sz w:val="20"/>
          <w:szCs w:val="20"/>
          <w:lang w:eastAsia="ru-RU"/>
        </w:rPr>
        <w:t xml:space="preserve">) в дальнейшем "Поставщик", в лице </w:t>
      </w:r>
      <w:r w:rsidRPr="00FD45E5">
        <w:rPr>
          <w:rFonts w:ascii="Times New Roman" w:hAnsi="Times New Roman" w:cs="Times New Roman"/>
          <w:sz w:val="20"/>
        </w:rPr>
        <w:t xml:space="preserve">___________________, </w:t>
      </w:r>
      <w:r w:rsidR="00777602" w:rsidRPr="00FD45E5">
        <w:rPr>
          <w:rFonts w:ascii="Times New Roman" w:eastAsia="Times New Roman" w:hAnsi="Times New Roman" w:cs="Times New Roman"/>
          <w:sz w:val="20"/>
          <w:szCs w:val="20"/>
          <w:lang w:eastAsia="ru-RU"/>
        </w:rPr>
        <w:t xml:space="preserve">действующего на основании </w:t>
      </w:r>
      <w:r w:rsidRPr="00FD45E5">
        <w:rPr>
          <w:rFonts w:ascii="Times New Roman" w:hAnsi="Times New Roman" w:cs="Times New Roman"/>
          <w:sz w:val="20"/>
        </w:rPr>
        <w:t xml:space="preserve">___________________, </w:t>
      </w:r>
      <w:r w:rsidR="00777602" w:rsidRPr="00FD45E5">
        <w:rPr>
          <w:rFonts w:ascii="Times New Roman" w:eastAsia="Times New Roman" w:hAnsi="Times New Roman" w:cs="Times New Roman"/>
          <w:sz w:val="20"/>
          <w:szCs w:val="20"/>
          <w:lang w:eastAsia="ru-RU"/>
        </w:rPr>
        <w:t xml:space="preserve">с другой стороны, вместе именуемые в дальнейшем "Стороны", на основании п. </w:t>
      </w:r>
      <w:r w:rsidR="005D2404" w:rsidRPr="00FD45E5">
        <w:rPr>
          <w:rFonts w:ascii="Times New Roman" w:eastAsia="Times New Roman" w:hAnsi="Times New Roman" w:cs="Times New Roman"/>
          <w:sz w:val="20"/>
          <w:szCs w:val="20"/>
          <w:lang w:eastAsia="ru-RU"/>
        </w:rPr>
        <w:t>__</w:t>
      </w:r>
      <w:r w:rsidRPr="00FD45E5">
        <w:rPr>
          <w:rFonts w:ascii="Times New Roman" w:eastAsia="Times New Roman" w:hAnsi="Times New Roman" w:cs="Times New Roman"/>
          <w:sz w:val="20"/>
          <w:szCs w:val="20"/>
          <w:lang w:eastAsia="ru-RU"/>
        </w:rPr>
        <w:t xml:space="preserve">ч. 1 </w:t>
      </w:r>
      <w:r w:rsidR="00777602" w:rsidRPr="00FD45E5">
        <w:rPr>
          <w:rFonts w:ascii="Times New Roman" w:eastAsia="Times New Roman" w:hAnsi="Times New Roman" w:cs="Times New Roman"/>
          <w:sz w:val="20"/>
          <w:szCs w:val="20"/>
          <w:lang w:eastAsia="ru-RU"/>
        </w:rPr>
        <w:t>ст. 93 Федерального закона от 05.04.2013 № 44-ФЗ заключили настоящий гражданско-правовой договор (далее - Контракт) о нижеследующем.</w:t>
      </w:r>
    </w:p>
    <w:p w14:paraId="218975E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17C417C" w14:textId="0780D291"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Предмет Контракта</w:t>
      </w:r>
    </w:p>
    <w:p w14:paraId="06E8F87C"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9156A2" w14:textId="115A1C4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Поставщик обязуется поставить </w:t>
      </w:r>
      <w:bookmarkStart w:id="0" w:name="_Hlk159402531"/>
      <w:r w:rsidR="005171FC" w:rsidRPr="00FD45E5">
        <w:rPr>
          <w:rFonts w:ascii="Times New Roman" w:hAnsi="Times New Roman" w:cs="Times New Roman"/>
          <w:sz w:val="20"/>
        </w:rPr>
        <w:t>пылесосы</w:t>
      </w:r>
      <w:r w:rsidR="003A2B07" w:rsidRPr="00FD45E5">
        <w:rPr>
          <w:rFonts w:ascii="Times New Roman" w:eastAsia="Times New Roman" w:hAnsi="Times New Roman" w:cs="Times New Roman"/>
          <w:sz w:val="20"/>
          <w:szCs w:val="20"/>
          <w:lang w:eastAsia="ru-RU"/>
        </w:rPr>
        <w:t xml:space="preserve"> </w:t>
      </w:r>
      <w:bookmarkEnd w:id="0"/>
      <w:r w:rsidRPr="00FD45E5">
        <w:rPr>
          <w:rFonts w:ascii="Times New Roman" w:eastAsia="Times New Roman" w:hAnsi="Times New Roman" w:cs="Times New Roman"/>
          <w:sz w:val="20"/>
          <w:szCs w:val="20"/>
          <w:lang w:eastAsia="ru-RU"/>
        </w:rPr>
        <w:t>(далее - Товар), а Заказчик обязуется принять и оплатить Товар в порядке и на условиях, предусмотренных Контрактом.</w:t>
      </w:r>
    </w:p>
    <w:p w14:paraId="0CB5576D" w14:textId="781C12CD"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Наименование, количество и иные характеристики поставляемого Товара указаны в спецификации (</w:t>
      </w:r>
      <w:hyperlink w:anchor="P1909" w:history="1">
        <w:r w:rsidRPr="00FD45E5">
          <w:rPr>
            <w:rFonts w:ascii="Times New Roman" w:eastAsia="Times New Roman" w:hAnsi="Times New Roman" w:cs="Times New Roman"/>
            <w:sz w:val="20"/>
            <w:szCs w:val="20"/>
            <w:lang w:eastAsia="ru-RU"/>
          </w:rPr>
          <w:t>приложение</w:t>
        </w:r>
      </w:hyperlink>
      <w:r w:rsidRPr="00FD45E5">
        <w:rPr>
          <w:rFonts w:ascii="Times New Roman" w:eastAsia="Times New Roman" w:hAnsi="Times New Roman" w:cs="Times New Roman"/>
          <w:sz w:val="20"/>
          <w:szCs w:val="20"/>
          <w:lang w:eastAsia="ru-RU"/>
        </w:rPr>
        <w:t xml:space="preserve"> к Контракту), являющейся неотъемлемой частью Контракта.</w:t>
      </w:r>
    </w:p>
    <w:p w14:paraId="23E7AA85" w14:textId="77777777" w:rsidR="00777602" w:rsidRPr="00FD45E5"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9857375" w14:textId="55E48199"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Цена Контракта и порядок расчетов</w:t>
      </w:r>
    </w:p>
    <w:p w14:paraId="5FAAF96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D2E3969" w14:textId="6C30970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 w:name="P1440"/>
      <w:bookmarkEnd w:id="1"/>
      <w:r w:rsidRPr="00FD45E5">
        <w:rPr>
          <w:rFonts w:ascii="Times New Roman" w:eastAsia="Times New Roman" w:hAnsi="Times New Roman" w:cs="Times New Roman"/>
          <w:sz w:val="20"/>
          <w:szCs w:val="20"/>
          <w:lang w:eastAsia="ru-RU"/>
        </w:rPr>
        <w:t xml:space="preserve">Цена Контракта составляет </w:t>
      </w:r>
      <w:bookmarkStart w:id="2" w:name="_Hlk159402392"/>
      <w:r w:rsidRPr="00FD45E5">
        <w:rPr>
          <w:rFonts w:ascii="Times New Roman" w:eastAsia="Times New Roman" w:hAnsi="Times New Roman" w:cs="Times New Roman"/>
          <w:sz w:val="20"/>
          <w:szCs w:val="20"/>
          <w:lang w:eastAsia="ru-RU"/>
        </w:rPr>
        <w:t>_____________ (__</w:t>
      </w:r>
      <w:r w:rsidR="003A2B07" w:rsidRPr="00FD45E5">
        <w:rPr>
          <w:rFonts w:ascii="Times New Roman" w:eastAsia="Times New Roman" w:hAnsi="Times New Roman" w:cs="Times New Roman"/>
          <w:i/>
          <w:iCs/>
          <w:sz w:val="20"/>
          <w:szCs w:val="20"/>
          <w:lang w:eastAsia="ru-RU"/>
        </w:rPr>
        <w:t>прописью</w:t>
      </w:r>
      <w:r w:rsidRPr="00FD45E5">
        <w:rPr>
          <w:rFonts w:ascii="Times New Roman" w:eastAsia="Times New Roman" w:hAnsi="Times New Roman" w:cs="Times New Roman"/>
          <w:sz w:val="20"/>
          <w:szCs w:val="20"/>
          <w:lang w:eastAsia="ru-RU"/>
        </w:rPr>
        <w:t>__) рублей __</w:t>
      </w:r>
      <w:r w:rsidR="003A2B07"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t xml:space="preserve">копеек, в том числе НДС </w:t>
      </w:r>
      <w:r w:rsidR="00C5601F"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t xml:space="preserve">_____ </w:t>
      </w:r>
      <w:r w:rsidR="00C5601F" w:rsidRPr="00FD45E5">
        <w:rPr>
          <w:rFonts w:ascii="Times New Roman" w:eastAsia="Times New Roman" w:hAnsi="Times New Roman" w:cs="Times New Roman"/>
          <w:sz w:val="20"/>
          <w:szCs w:val="20"/>
          <w:lang w:eastAsia="ru-RU"/>
        </w:rPr>
        <w:t>%</w:t>
      </w:r>
      <w:r w:rsidR="003A2B07" w:rsidRPr="00FD45E5">
        <w:rPr>
          <w:rFonts w:ascii="Times New Roman" w:eastAsia="Times New Roman" w:hAnsi="Times New Roman" w:cs="Times New Roman"/>
          <w:sz w:val="20"/>
          <w:szCs w:val="20"/>
          <w:lang w:eastAsia="ru-RU"/>
        </w:rPr>
        <w:t xml:space="preserve"> </w:t>
      </w:r>
      <w:r w:rsidR="00C5601F"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t>НДС не облагается.</w:t>
      </w:r>
      <w:bookmarkEnd w:id="2"/>
    </w:p>
    <w:p w14:paraId="315D40F2" w14:textId="581461B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 w:name="P1457"/>
      <w:bookmarkEnd w:id="3"/>
      <w:r w:rsidRPr="00FD45E5">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91488C" w14:textId="3125667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 w:name="P1458"/>
      <w:bookmarkEnd w:id="4"/>
      <w:r w:rsidRPr="00FD45E5">
        <w:rPr>
          <w:rFonts w:ascii="Times New Roman" w:eastAsia="Times New Roman" w:hAnsi="Times New Roman" w:cs="Times New Roman"/>
          <w:sz w:val="20"/>
          <w:szCs w:val="20"/>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D990B63" w14:textId="221B3F9F"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5" w:name="P1459"/>
      <w:bookmarkEnd w:id="5"/>
      <w:r w:rsidRPr="00FD45E5">
        <w:rPr>
          <w:rFonts w:ascii="Times New Roman" w:eastAsia="Times New Roman" w:hAnsi="Times New Roman" w:cs="Times New Roman"/>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FD45E5"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bookmarkStart w:id="6" w:name="P1460"/>
      <w:bookmarkEnd w:id="6"/>
      <w:r w:rsidRPr="00FD45E5">
        <w:rPr>
          <w:rFonts w:ascii="Times New Roman" w:eastAsia="Times New Roman" w:hAnsi="Times New Roman" w:cs="Times New Roman"/>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8688B82" w14:textId="430F7B5D" w:rsidR="002B6CC4"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hAnsi="Times New Roman"/>
          <w:sz w:val="20"/>
          <w:szCs w:val="20"/>
          <w:lang w:eastAsia="ru-RU"/>
        </w:rPr>
      </w:pPr>
      <w:bookmarkStart w:id="7" w:name="_Hlk159402443"/>
      <w:r w:rsidRPr="00FD45E5">
        <w:rPr>
          <w:rFonts w:ascii="Times New Roman" w:eastAsia="Times New Roman" w:hAnsi="Times New Roman" w:cs="Times New Roman"/>
          <w:sz w:val="20"/>
          <w:szCs w:val="20"/>
          <w:lang w:eastAsia="ru-RU"/>
        </w:rPr>
        <w:t xml:space="preserve">Источник финансирования Контракта - </w:t>
      </w:r>
      <w:r w:rsidR="00836A49" w:rsidRPr="00FD45E5">
        <w:rPr>
          <w:rFonts w:ascii="Times New Roman" w:hAnsi="Times New Roman"/>
          <w:sz w:val="20"/>
          <w:szCs w:val="20"/>
          <w:lang w:eastAsia="ru-RU"/>
        </w:rPr>
        <w:t>внебюджетные средства:</w:t>
      </w:r>
    </w:p>
    <w:p w14:paraId="79EE88C3" w14:textId="77777777" w:rsidR="002B6CC4" w:rsidRPr="00FD45E5" w:rsidRDefault="002B6CC4" w:rsidP="00800635">
      <w:pPr>
        <w:widowControl w:val="0"/>
        <w:autoSpaceDE w:val="0"/>
        <w:autoSpaceDN w:val="0"/>
        <w:spacing w:after="0" w:line="240" w:lineRule="auto"/>
        <w:ind w:firstLine="708"/>
        <w:jc w:val="both"/>
        <w:rPr>
          <w:rFonts w:ascii="Times New Roman" w:hAnsi="Times New Roman"/>
          <w:sz w:val="20"/>
          <w:szCs w:val="20"/>
          <w:lang w:eastAsia="ru-RU"/>
        </w:rPr>
      </w:pPr>
      <w:r w:rsidRPr="00FD45E5">
        <w:rPr>
          <w:rFonts w:ascii="Times New Roman" w:hAnsi="Times New Roman"/>
          <w:sz w:val="20"/>
          <w:szCs w:val="20"/>
          <w:lang w:eastAsia="ru-RU"/>
        </w:rPr>
        <w:t xml:space="preserve">- </w:t>
      </w:r>
      <w:r w:rsidR="00836A49" w:rsidRPr="00FD45E5">
        <w:rPr>
          <w:rFonts w:ascii="Times New Roman" w:hAnsi="Times New Roman"/>
          <w:sz w:val="20"/>
          <w:szCs w:val="20"/>
          <w:lang w:eastAsia="ru-RU"/>
        </w:rPr>
        <w:t>Субсидии на финансовое обеспечение выполнения государственного задания</w:t>
      </w:r>
      <w:r w:rsidRPr="00FD45E5">
        <w:rPr>
          <w:rFonts w:ascii="Times New Roman" w:hAnsi="Times New Roman"/>
          <w:sz w:val="20"/>
          <w:szCs w:val="20"/>
          <w:lang w:eastAsia="ru-RU"/>
        </w:rPr>
        <w:t xml:space="preserve">; </w:t>
      </w:r>
    </w:p>
    <w:p w14:paraId="218C6AD7" w14:textId="260F580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8" w:name="P1462"/>
      <w:bookmarkStart w:id="9" w:name="P1466"/>
      <w:bookmarkStart w:id="10" w:name="P1469"/>
      <w:bookmarkEnd w:id="7"/>
      <w:bookmarkEnd w:id="8"/>
      <w:bookmarkEnd w:id="9"/>
      <w:bookmarkEnd w:id="10"/>
      <w:r w:rsidRPr="00FD45E5">
        <w:rPr>
          <w:rFonts w:ascii="Times New Roman" w:eastAsia="Times New Roman" w:hAnsi="Times New Roman" w:cs="Times New Roman"/>
          <w:sz w:val="20"/>
          <w:szCs w:val="20"/>
          <w:lang w:eastAsia="ru-RU"/>
        </w:rPr>
        <w:t xml:space="preserve">Расчеты между Заказчиком и Поставщиком производятся не позднее </w:t>
      </w:r>
      <w:r w:rsidR="007C2F14" w:rsidRPr="00FD45E5">
        <w:rPr>
          <w:rFonts w:ascii="Times New Roman" w:eastAsia="Times New Roman" w:hAnsi="Times New Roman" w:cs="Times New Roman"/>
          <w:sz w:val="20"/>
          <w:szCs w:val="20"/>
          <w:lang w:eastAsia="ru-RU"/>
        </w:rPr>
        <w:t xml:space="preserve">10 (десяти) рабочих </w:t>
      </w:r>
      <w:r w:rsidRPr="00FD45E5">
        <w:rPr>
          <w:rFonts w:ascii="Times New Roman" w:eastAsia="Times New Roman" w:hAnsi="Times New Roman" w:cs="Times New Roman"/>
          <w:sz w:val="20"/>
          <w:szCs w:val="20"/>
          <w:lang w:eastAsia="ru-RU"/>
        </w:rPr>
        <w:t>дней с даты подписания Заказчиком акта приема-передачи Товара.</w:t>
      </w:r>
    </w:p>
    <w:p w14:paraId="22EB8629" w14:textId="3A7AE40D"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1" w:name="P1475"/>
      <w:bookmarkEnd w:id="11"/>
      <w:r w:rsidRPr="00FD45E5">
        <w:rPr>
          <w:rFonts w:ascii="Times New Roman" w:eastAsia="Times New Roman" w:hAnsi="Times New Roman" w:cs="Times New Roman"/>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5F74401" w14:textId="13DCE14B"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12" w:name="P1477"/>
      <w:bookmarkEnd w:id="12"/>
      <w:r w:rsidRPr="00FD45E5">
        <w:rPr>
          <w:rFonts w:ascii="Times New Roman" w:eastAsia="Times New Roman" w:hAnsi="Times New Roman" w:cs="Times New Roman"/>
          <w:b/>
          <w:sz w:val="20"/>
          <w:szCs w:val="20"/>
          <w:lang w:eastAsia="ru-RU"/>
        </w:rPr>
        <w:t xml:space="preserve">Порядок, сроки и условия поставки и приемки Товара </w:t>
      </w:r>
      <w:hyperlink w:anchor="P1781" w:history="1"/>
    </w:p>
    <w:p w14:paraId="79F88A0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ED3A95F" w14:textId="6BEF05AA" w:rsidR="00777602" w:rsidRPr="00FD45E5" w:rsidRDefault="00777602" w:rsidP="005171FC">
      <w:pPr>
        <w:pStyle w:val="ad"/>
        <w:widowControl w:val="0"/>
        <w:numPr>
          <w:ilvl w:val="1"/>
          <w:numId w:val="2"/>
        </w:numPr>
        <w:autoSpaceDE w:val="0"/>
        <w:autoSpaceDN w:val="0"/>
        <w:spacing w:after="0" w:line="240" w:lineRule="auto"/>
        <w:jc w:val="both"/>
        <w:rPr>
          <w:rFonts w:ascii="Times New Roman" w:eastAsia="Times New Roman" w:hAnsi="Times New Roman" w:cs="Times New Roman"/>
          <w:sz w:val="20"/>
          <w:szCs w:val="20"/>
          <w:lang w:eastAsia="ru-RU"/>
        </w:rPr>
      </w:pPr>
      <w:bookmarkStart w:id="13" w:name="P1480"/>
      <w:bookmarkEnd w:id="13"/>
      <w:r w:rsidRPr="00FD45E5">
        <w:rPr>
          <w:rFonts w:ascii="Times New Roman" w:eastAsia="Times New Roman" w:hAnsi="Times New Roman" w:cs="Times New Roman"/>
          <w:sz w:val="20"/>
          <w:szCs w:val="20"/>
          <w:lang w:eastAsia="ru-RU"/>
        </w:rPr>
        <w:t xml:space="preserve">Поставщик самостоятельно доставляет Товар Заказчику по адресу: </w:t>
      </w:r>
      <w:r w:rsidR="005171FC" w:rsidRPr="00FD45E5">
        <w:rPr>
          <w:rFonts w:ascii="Times New Roman" w:hAnsi="Times New Roman" w:cs="Times New Roman"/>
          <w:sz w:val="20"/>
        </w:rPr>
        <w:t xml:space="preserve">г. Санкт-Петербург, </w:t>
      </w:r>
      <w:proofErr w:type="spellStart"/>
      <w:r w:rsidR="005171FC" w:rsidRPr="00FD45E5">
        <w:rPr>
          <w:rFonts w:ascii="Times New Roman" w:hAnsi="Times New Roman" w:cs="Times New Roman"/>
          <w:sz w:val="20"/>
        </w:rPr>
        <w:t>вн.тер.г</w:t>
      </w:r>
      <w:proofErr w:type="spellEnd"/>
      <w:r w:rsidR="005171FC" w:rsidRPr="00FD45E5">
        <w:rPr>
          <w:rFonts w:ascii="Times New Roman" w:hAnsi="Times New Roman" w:cs="Times New Roman"/>
          <w:sz w:val="20"/>
        </w:rPr>
        <w:t xml:space="preserve">. муниципальный округ Финляндский округ, </w:t>
      </w:r>
      <w:proofErr w:type="spellStart"/>
      <w:r w:rsidR="005171FC" w:rsidRPr="00FD45E5">
        <w:rPr>
          <w:rFonts w:ascii="Times New Roman" w:hAnsi="Times New Roman" w:cs="Times New Roman"/>
          <w:sz w:val="20"/>
        </w:rPr>
        <w:t>ул</w:t>
      </w:r>
      <w:proofErr w:type="spellEnd"/>
      <w:r w:rsidR="005171FC" w:rsidRPr="00FD45E5">
        <w:rPr>
          <w:rFonts w:ascii="Times New Roman" w:hAnsi="Times New Roman" w:cs="Times New Roman"/>
          <w:sz w:val="20"/>
        </w:rPr>
        <w:t xml:space="preserve"> </w:t>
      </w:r>
      <w:proofErr w:type="spellStart"/>
      <w:r w:rsidR="005171FC" w:rsidRPr="00FD45E5">
        <w:rPr>
          <w:rFonts w:ascii="Times New Roman" w:hAnsi="Times New Roman" w:cs="Times New Roman"/>
          <w:sz w:val="20"/>
        </w:rPr>
        <w:t>Замшина</w:t>
      </w:r>
      <w:proofErr w:type="spellEnd"/>
      <w:r w:rsidR="005171FC" w:rsidRPr="00FD45E5">
        <w:rPr>
          <w:rFonts w:ascii="Times New Roman" w:hAnsi="Times New Roman" w:cs="Times New Roman"/>
          <w:sz w:val="20"/>
        </w:rPr>
        <w:t>, д. 27 к. 2 литера А</w:t>
      </w:r>
      <w:r w:rsidRPr="00FD45E5">
        <w:rPr>
          <w:rFonts w:ascii="Times New Roman" w:eastAsia="Times New Roman" w:hAnsi="Times New Roman" w:cs="Times New Roman"/>
          <w:sz w:val="20"/>
          <w:szCs w:val="20"/>
          <w:lang w:eastAsia="ru-RU"/>
        </w:rPr>
        <w:t xml:space="preserve">, в срок до </w:t>
      </w:r>
      <w:bookmarkStart w:id="14" w:name="_Hlk159402577"/>
      <w:r w:rsidR="00AB416D">
        <w:rPr>
          <w:rFonts w:ascii="Times New Roman" w:eastAsia="Times New Roman" w:hAnsi="Times New Roman" w:cs="Times New Roman"/>
          <w:sz w:val="20"/>
          <w:szCs w:val="20"/>
          <w:lang w:eastAsia="ru-RU"/>
        </w:rPr>
        <w:t>20.05</w:t>
      </w:r>
      <w:bookmarkStart w:id="15" w:name="_GoBack"/>
      <w:bookmarkEnd w:id="15"/>
      <w:r w:rsidR="005171FC" w:rsidRPr="00FD45E5">
        <w:rPr>
          <w:rFonts w:ascii="Times New Roman" w:eastAsia="Times New Roman" w:hAnsi="Times New Roman" w:cs="Times New Roman"/>
          <w:sz w:val="20"/>
          <w:szCs w:val="20"/>
          <w:lang w:eastAsia="ru-RU"/>
        </w:rPr>
        <w:t>.2026</w:t>
      </w:r>
      <w:r w:rsidR="00A033C0" w:rsidRPr="00FD45E5">
        <w:rPr>
          <w:rFonts w:ascii="Times New Roman" w:eastAsia="Times New Roman" w:hAnsi="Times New Roman" w:cs="Times New Roman"/>
          <w:sz w:val="20"/>
          <w:szCs w:val="20"/>
          <w:lang w:eastAsia="ru-RU"/>
        </w:rPr>
        <w:t xml:space="preserve"> с момента вступления контракта в силу</w:t>
      </w:r>
      <w:bookmarkEnd w:id="14"/>
      <w:r w:rsidR="00A033C0" w:rsidRPr="00FD45E5">
        <w:rPr>
          <w:rFonts w:ascii="Times New Roman" w:eastAsia="Times New Roman" w:hAnsi="Times New Roman" w:cs="Times New Roman"/>
          <w:sz w:val="20"/>
          <w:szCs w:val="20"/>
          <w:lang w:eastAsia="ru-RU"/>
        </w:rPr>
        <w:t>.</w:t>
      </w:r>
    </w:p>
    <w:p w14:paraId="29158D56" w14:textId="342208D4" w:rsidR="00777602" w:rsidRPr="00FD45E5"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Поставщик не менее чем за </w:t>
      </w:r>
      <w:r w:rsidR="001579C6" w:rsidRPr="00FD45E5">
        <w:rPr>
          <w:rFonts w:ascii="Times New Roman" w:eastAsia="Times New Roman" w:hAnsi="Times New Roman" w:cs="Times New Roman"/>
          <w:sz w:val="20"/>
          <w:szCs w:val="20"/>
          <w:lang w:eastAsia="ru-RU"/>
        </w:rPr>
        <w:t>1 день</w:t>
      </w:r>
      <w:r w:rsidRPr="00FD45E5">
        <w:rPr>
          <w:rFonts w:ascii="Times New Roman" w:eastAsia="Times New Roman" w:hAnsi="Times New Roman" w:cs="Times New Roman"/>
          <w:sz w:val="20"/>
          <w:szCs w:val="20"/>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14:paraId="11DE770B"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FD45E5">
        <w:rPr>
          <w:rFonts w:ascii="Times New Roman" w:hAnsi="Times New Roman"/>
          <w:sz w:val="20"/>
          <w:szCs w:val="20"/>
        </w:rPr>
        <w:lastRenderedPageBreak/>
        <w:t>Заказчик оформляет</w:t>
      </w:r>
      <w:r w:rsidRPr="00FD45E5">
        <w:rPr>
          <w:rStyle w:val="a5"/>
        </w:rPr>
        <w:footnoteReference w:id="1"/>
      </w:r>
      <w:r w:rsidRPr="00FD45E5">
        <w:rPr>
          <w:rFonts w:ascii="Times New Roman" w:hAnsi="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FD45E5">
        <w:t xml:space="preserve"> </w:t>
      </w:r>
      <w:r w:rsidRPr="00FD45E5">
        <w:rPr>
          <w:rFonts w:ascii="Times New Roman" w:hAnsi="Times New Roman"/>
          <w:sz w:val="20"/>
          <w:szCs w:val="20"/>
        </w:rPr>
        <w:t>на основании данных документов, предоставленных Поставщиком и подтверждающих факт поставки товара.</w:t>
      </w:r>
    </w:p>
    <w:p w14:paraId="33602BA6" w14:textId="47BE854A" w:rsidR="00EE16F4" w:rsidRPr="00FD45E5" w:rsidRDefault="00EE16F4"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E899419"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Акт по форме ОКУД № 0510452 оформляется с обязательным</w:t>
      </w:r>
      <w:r w:rsidRPr="00FD45E5">
        <w:rPr>
          <w:rStyle w:val="a5"/>
        </w:rPr>
        <w:footnoteReference w:id="2"/>
      </w:r>
      <w:r w:rsidRPr="00FD45E5">
        <w:rPr>
          <w:rFonts w:ascii="Times New Roman" w:hAnsi="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1F035847" w14:textId="364787B0"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 xml:space="preserve">1) </w:t>
      </w:r>
      <w:r w:rsidRPr="00FD45E5">
        <w:rPr>
          <w:rFonts w:ascii="Times New Roman" w:hAnsi="Times New Roman"/>
          <w:b/>
          <w:sz w:val="20"/>
          <w:szCs w:val="20"/>
        </w:rPr>
        <w:t>при наличии</w:t>
      </w:r>
      <w:r w:rsidRPr="00FD45E5">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E41B53" w:rsidRPr="00FD45E5">
        <w:rPr>
          <w:rFonts w:ascii="Times New Roman" w:hAnsi="Times New Roman"/>
          <w:sz w:val="20"/>
          <w:szCs w:val="20"/>
        </w:rPr>
        <w:t>в условиях Контракта либо при исполнении Контракта</w:t>
      </w:r>
      <w:r w:rsidRPr="00FD45E5">
        <w:rPr>
          <w:rFonts w:ascii="Times New Roman" w:hAnsi="Times New Roman"/>
          <w:sz w:val="20"/>
          <w:szCs w:val="20"/>
        </w:rPr>
        <w:t xml:space="preserve">, сканированный образ Акта по форме ОКУД </w:t>
      </w:r>
      <w:proofErr w:type="gramStart"/>
      <w:r w:rsidRPr="00FD45E5">
        <w:rPr>
          <w:rFonts w:ascii="Times New Roman" w:hAnsi="Times New Roman"/>
          <w:sz w:val="20"/>
          <w:szCs w:val="20"/>
        </w:rPr>
        <w:t>№  0510452</w:t>
      </w:r>
      <w:proofErr w:type="gramEnd"/>
      <w:r w:rsidRPr="00FD45E5">
        <w:rPr>
          <w:rFonts w:ascii="Times New Roman" w:hAnsi="Times New Roman"/>
          <w:sz w:val="20"/>
          <w:szCs w:val="20"/>
        </w:rPr>
        <w:t xml:space="preserve">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E41B53" w:rsidRPr="00FD45E5">
        <w:rPr>
          <w:rFonts w:ascii="Times New Roman" w:hAnsi="Times New Roman"/>
          <w:sz w:val="20"/>
          <w:szCs w:val="20"/>
        </w:rPr>
        <w:t>в условиях Контракта либо при исполнении Контракта</w:t>
      </w:r>
      <w:r w:rsidRPr="00FD45E5">
        <w:rPr>
          <w:rFonts w:ascii="Times New Roman" w:hAnsi="Times New Roman"/>
          <w:sz w:val="20"/>
          <w:szCs w:val="20"/>
        </w:rPr>
        <w:t xml:space="preserve">. </w:t>
      </w:r>
    </w:p>
    <w:p w14:paraId="5E5E636C"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1918F3" w14:textId="77777777"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FD45E5">
        <w:rPr>
          <w:rFonts w:ascii="Times New Roman" w:hAnsi="Times New Roman"/>
          <w:sz w:val="20"/>
          <w:szCs w:val="20"/>
          <w:vertAlign w:val="superscript"/>
        </w:rPr>
        <w:footnoteReference w:id="3"/>
      </w:r>
      <w:r w:rsidRPr="00FD45E5">
        <w:rPr>
          <w:rFonts w:ascii="Times New Roman" w:hAnsi="Times New Roman"/>
          <w:sz w:val="20"/>
          <w:szCs w:val="20"/>
        </w:rPr>
        <w:t>.</w:t>
      </w:r>
    </w:p>
    <w:p w14:paraId="272D59E5" w14:textId="7160D034" w:rsidR="00ED7D07" w:rsidRPr="00FD45E5" w:rsidRDefault="00ED7D07" w:rsidP="00ED7D07">
      <w:pPr>
        <w:widowControl w:val="0"/>
        <w:spacing w:after="0"/>
        <w:ind w:firstLine="709"/>
        <w:jc w:val="both"/>
        <w:rPr>
          <w:rFonts w:ascii="Times New Roman" w:hAnsi="Times New Roman"/>
          <w:sz w:val="20"/>
          <w:szCs w:val="20"/>
        </w:rPr>
      </w:pPr>
      <w:r w:rsidRPr="00FD45E5">
        <w:rPr>
          <w:rFonts w:ascii="Times New Roman" w:hAnsi="Times New Roman"/>
          <w:sz w:val="20"/>
          <w:szCs w:val="20"/>
        </w:rPr>
        <w:t xml:space="preserve">2) </w:t>
      </w:r>
      <w:r w:rsidRPr="00FD45E5">
        <w:rPr>
          <w:rFonts w:ascii="Times New Roman" w:hAnsi="Times New Roman"/>
          <w:b/>
          <w:sz w:val="20"/>
          <w:szCs w:val="20"/>
        </w:rPr>
        <w:t>при отсутствии</w:t>
      </w:r>
      <w:r w:rsidRPr="00FD45E5">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FD45E5">
        <w:rPr>
          <w:rStyle w:val="a5"/>
        </w:rPr>
        <w:footnoteReference w:id="4"/>
      </w:r>
      <w:r w:rsidRPr="00FD45E5">
        <w:rPr>
          <w:rFonts w:ascii="Times New Roman" w:hAnsi="Times New Roman"/>
          <w:sz w:val="20"/>
          <w:szCs w:val="20"/>
        </w:rPr>
        <w:t xml:space="preserve"> сканированный образ Акта по форме ОКУД № 0510452 по электронному адресу Поставщика, указанному </w:t>
      </w:r>
      <w:r w:rsidR="00E41B53" w:rsidRPr="00FD45E5">
        <w:rPr>
          <w:rFonts w:ascii="Times New Roman" w:hAnsi="Times New Roman"/>
          <w:sz w:val="20"/>
          <w:szCs w:val="20"/>
        </w:rPr>
        <w:t>в условиях Контракта либо при исполнении Контракта</w:t>
      </w:r>
      <w:r w:rsidRPr="00FD45E5">
        <w:rPr>
          <w:rFonts w:ascii="Times New Roman" w:hAnsi="Times New Roman"/>
          <w:sz w:val="20"/>
          <w:szCs w:val="20"/>
        </w:rPr>
        <w:t>.</w:t>
      </w:r>
    </w:p>
    <w:p w14:paraId="3ADBDE54" w14:textId="56C6F112"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6" w:name="P1482"/>
      <w:bookmarkStart w:id="17" w:name="P1485"/>
      <w:bookmarkEnd w:id="16"/>
      <w:bookmarkEnd w:id="17"/>
      <w:r w:rsidRPr="00FD45E5">
        <w:rPr>
          <w:rFonts w:ascii="Times New Roman" w:eastAsia="Times New Roman" w:hAnsi="Times New Roman" w:cs="Times New Roman"/>
          <w:sz w:val="20"/>
          <w:szCs w:val="20"/>
          <w:lang w:eastAsia="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FED1E4D" w14:textId="4D088A14"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8" w:name="P1489"/>
      <w:bookmarkEnd w:id="18"/>
      <w:r w:rsidRPr="00FD45E5">
        <w:rPr>
          <w:rFonts w:ascii="Times New Roman" w:eastAsia="Times New Roman" w:hAnsi="Times New Roman" w:cs="Times New Roman"/>
          <w:sz w:val="20"/>
          <w:szCs w:val="20"/>
          <w:lang w:eastAsia="ru-RU"/>
        </w:rPr>
        <w:t xml:space="preserve">При отсутствии у Заказчика претензий по количеству и качеству поставленного Товара Заказчик в течение </w:t>
      </w:r>
      <w:r w:rsidR="005503B0" w:rsidRPr="00FD45E5">
        <w:rPr>
          <w:rFonts w:ascii="Times New Roman" w:hAnsi="Times New Roman" w:cs="Times New Roman"/>
          <w:sz w:val="20"/>
          <w:szCs w:val="20"/>
        </w:rPr>
        <w:t xml:space="preserve">20 (двадцати) рабочих дней </w:t>
      </w:r>
      <w:r w:rsidRPr="00FD45E5">
        <w:rPr>
          <w:rFonts w:ascii="Times New Roman" w:eastAsia="Times New Roman" w:hAnsi="Times New Roman" w:cs="Times New Roman"/>
          <w:sz w:val="20"/>
          <w:szCs w:val="20"/>
          <w:lang w:eastAsia="ru-RU"/>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w:t>
      </w:r>
      <w:r w:rsidRPr="00FD45E5">
        <w:rPr>
          <w:rFonts w:ascii="Times New Roman" w:eastAsia="Times New Roman" w:hAnsi="Times New Roman" w:cs="Times New Roman"/>
          <w:sz w:val="20"/>
          <w:szCs w:val="20"/>
          <w:lang w:eastAsia="ru-RU"/>
        </w:rPr>
        <w:lastRenderedPageBreak/>
        <w:t xml:space="preserve">Заказчик в срок, установленный в </w:t>
      </w:r>
      <w:hyperlink w:anchor="P1489" w:history="1">
        <w:r w:rsidRPr="00FD45E5">
          <w:rPr>
            <w:rFonts w:ascii="Times New Roman" w:eastAsia="Times New Roman" w:hAnsi="Times New Roman" w:cs="Times New Roman"/>
            <w:sz w:val="20"/>
            <w:szCs w:val="20"/>
            <w:lang w:eastAsia="ru-RU"/>
          </w:rPr>
          <w:t>пункте 3.5</w:t>
        </w:r>
      </w:hyperlink>
      <w:r w:rsidRPr="00FD45E5">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45B591A" w14:textId="573176D4"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FD45E5">
          <w:rPr>
            <w:rFonts w:ascii="Times New Roman" w:eastAsia="Times New Roman" w:hAnsi="Times New Roman" w:cs="Times New Roman"/>
            <w:sz w:val="20"/>
            <w:szCs w:val="20"/>
            <w:lang w:eastAsia="ru-RU"/>
          </w:rPr>
          <w:t>пункте 3.5</w:t>
        </w:r>
      </w:hyperlink>
      <w:r w:rsidRPr="00FD45E5">
        <w:rPr>
          <w:rFonts w:ascii="Times New Roman" w:eastAsia="Times New Roman" w:hAnsi="Times New Roman" w:cs="Times New Roman"/>
          <w:sz w:val="20"/>
          <w:szCs w:val="20"/>
          <w:lang w:eastAsia="ru-RU"/>
        </w:rPr>
        <w:t xml:space="preserve"> Контракта.</w:t>
      </w:r>
    </w:p>
    <w:p w14:paraId="0402B782" w14:textId="18F5CC5A" w:rsidR="00777602" w:rsidRPr="00FD45E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46B1B7"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E1CC239" w14:textId="12918ADA"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Взаимодействие Сторон</w:t>
      </w:r>
    </w:p>
    <w:p w14:paraId="6053F19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F6791C3" w14:textId="6E8E7332"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19" w:name="P1497"/>
      <w:bookmarkEnd w:id="19"/>
      <w:r w:rsidRPr="00FD45E5">
        <w:rPr>
          <w:rFonts w:ascii="Times New Roman" w:eastAsia="Times New Roman" w:hAnsi="Times New Roman" w:cs="Times New Roman"/>
          <w:b/>
          <w:sz w:val="20"/>
          <w:szCs w:val="20"/>
          <w:lang w:eastAsia="ru-RU"/>
        </w:rPr>
        <w:t>Поставщик обязан:</w:t>
      </w:r>
    </w:p>
    <w:p w14:paraId="134F94E6" w14:textId="7830D5CC"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6F0FF1BA" w14:textId="2F9E93B5"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0" w:name="P1499"/>
      <w:bookmarkEnd w:id="20"/>
      <w:r w:rsidRPr="00FD45E5">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1B952EC" w14:textId="55D7E309"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5ADC94C" w14:textId="17238A57" w:rsidR="00777602" w:rsidRPr="00FD45E5"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1" w:name="P1502"/>
      <w:bookmarkStart w:id="22" w:name="P1503"/>
      <w:bookmarkEnd w:id="21"/>
      <w:bookmarkEnd w:id="22"/>
      <w:r w:rsidRPr="00FD45E5">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FD45E5">
        <w:rPr>
          <w:rFonts w:ascii="Times New Roman" w:eastAsia="Times New Roman" w:hAnsi="Times New Roman" w:cs="Times New Roman"/>
          <w:sz w:val="20"/>
          <w:szCs w:val="20"/>
          <w:lang w:eastAsia="ru-RU"/>
        </w:rPr>
        <w:t xml:space="preserve">; </w:t>
      </w:r>
    </w:p>
    <w:p w14:paraId="17102873" w14:textId="2DC7B8F1"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3" w:name="P1505"/>
      <w:bookmarkEnd w:id="23"/>
      <w:r w:rsidRPr="00FD45E5">
        <w:rPr>
          <w:rFonts w:ascii="Times New Roman" w:eastAsia="Times New Roman" w:hAnsi="Times New Roman" w:cs="Times New Roman"/>
          <w:sz w:val="20"/>
          <w:szCs w:val="20"/>
          <w:lang w:eastAsia="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AFD4F91" w14:textId="422CA89D" w:rsidR="00E41B53" w:rsidRPr="00FD45E5" w:rsidRDefault="00E41B53" w:rsidP="00E41B53">
      <w:pPr>
        <w:pStyle w:val="ConsPlusNormal"/>
        <w:numPr>
          <w:ilvl w:val="2"/>
          <w:numId w:val="2"/>
        </w:numPr>
        <w:ind w:left="0" w:firstLine="709"/>
        <w:jc w:val="both"/>
        <w:rPr>
          <w:rFonts w:ascii="Times New Roman" w:hAnsi="Times New Roman" w:cs="Times New Roman"/>
          <w:sz w:val="18"/>
        </w:rPr>
      </w:pPr>
      <w:r w:rsidRPr="00FD45E5">
        <w:rPr>
          <w:rFonts w:ascii="Times New Roman" w:hAnsi="Times New Roman" w:cs="Times New Roman"/>
          <w:sz w:val="20"/>
        </w:rPr>
        <w:t>соблюдать требования</w:t>
      </w:r>
      <w:r w:rsidRPr="00FD45E5">
        <w:rPr>
          <w:rStyle w:val="a5"/>
          <w:rFonts w:ascii="Times New Roman" w:hAnsi="Times New Roman" w:cs="Times New Roman"/>
          <w:sz w:val="20"/>
        </w:rPr>
        <w:footnoteReference w:id="5"/>
      </w:r>
      <w:r w:rsidRPr="00FD45E5">
        <w:rPr>
          <w:rFonts w:ascii="Times New Roman" w:hAnsi="Times New Roman" w:cs="Times New Roman"/>
          <w:sz w:val="20"/>
        </w:rPr>
        <w:t xml:space="preserve"> нормативно-правовых актов, устанавливающих ограничения, запреты </w:t>
      </w:r>
      <w:r w:rsidR="00D64358" w:rsidRPr="00FD45E5">
        <w:rPr>
          <w:rFonts w:ascii="Times New Roman" w:hAnsi="Times New Roman" w:cs="Times New Roman"/>
          <w:sz w:val="20"/>
        </w:rPr>
        <w:t xml:space="preserve">в отношении </w:t>
      </w:r>
      <w:r w:rsidRPr="00FD45E5">
        <w:rPr>
          <w:rFonts w:ascii="Times New Roman" w:hAnsi="Times New Roman" w:cs="Times New Roman"/>
          <w:sz w:val="20"/>
        </w:rPr>
        <w:t>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22E24857" w14:textId="77777777" w:rsidR="00E41B53" w:rsidRPr="00FD45E5" w:rsidRDefault="00E41B53" w:rsidP="00E41B53">
      <w:pPr>
        <w:pStyle w:val="ConsPlusNormal"/>
        <w:numPr>
          <w:ilvl w:val="2"/>
          <w:numId w:val="2"/>
        </w:numPr>
        <w:ind w:left="0" w:firstLine="709"/>
        <w:jc w:val="both"/>
        <w:rPr>
          <w:rFonts w:ascii="Times New Roman" w:hAnsi="Times New Roman" w:cs="Times New Roman"/>
          <w:sz w:val="18"/>
        </w:rPr>
      </w:pPr>
      <w:r w:rsidRPr="00FD45E5">
        <w:rPr>
          <w:rFonts w:ascii="Times New Roman" w:hAnsi="Times New Roman" w:cs="Times New Roman"/>
          <w:bCs/>
          <w:sz w:val="20"/>
        </w:rPr>
        <w:t>соблюдать требования</w:t>
      </w:r>
      <w:r w:rsidRPr="00FD45E5">
        <w:rPr>
          <w:rStyle w:val="a5"/>
          <w:rFonts w:ascii="Times New Roman" w:hAnsi="Times New Roman" w:cs="Times New Roman"/>
          <w:bCs/>
          <w:sz w:val="20"/>
        </w:rPr>
        <w:footnoteReference w:id="6"/>
      </w:r>
      <w:r w:rsidRPr="00FD45E5">
        <w:rPr>
          <w:rFonts w:ascii="Times New Roman" w:hAnsi="Times New Roman" w:cs="Times New Roman"/>
          <w:bCs/>
          <w:sz w:val="20"/>
        </w:rPr>
        <w:t xml:space="preserve"> нормативно-правовых актов, изданных в рамках реализации национальной системы </w:t>
      </w:r>
      <w:proofErr w:type="spellStart"/>
      <w:r w:rsidRPr="00FD45E5">
        <w:rPr>
          <w:rFonts w:ascii="Times New Roman" w:hAnsi="Times New Roman" w:cs="Times New Roman"/>
          <w:bCs/>
          <w:sz w:val="20"/>
        </w:rPr>
        <w:t>прослеживаемости</w:t>
      </w:r>
      <w:proofErr w:type="spellEnd"/>
      <w:r w:rsidRPr="00FD45E5">
        <w:rPr>
          <w:rFonts w:ascii="Times New Roman" w:hAnsi="Times New Roman" w:cs="Times New Roman"/>
          <w:bCs/>
          <w:sz w:val="20"/>
        </w:rPr>
        <w:t xml:space="preserve"> товаров</w:t>
      </w:r>
      <w:r w:rsidRPr="00FD45E5">
        <w:rPr>
          <w:rStyle w:val="a5"/>
          <w:rFonts w:ascii="Times New Roman" w:hAnsi="Times New Roman" w:cs="Times New Roman"/>
          <w:sz w:val="20"/>
        </w:rPr>
        <w:footnoteReference w:id="7"/>
      </w:r>
      <w:r w:rsidRPr="00FD45E5">
        <w:rPr>
          <w:rFonts w:ascii="Times New Roman" w:hAnsi="Times New Roman" w:cs="Times New Roman"/>
          <w:bCs/>
          <w:sz w:val="20"/>
        </w:rPr>
        <w:t>, в том числе передавать информацию</w:t>
      </w:r>
      <w:r w:rsidRPr="00FD45E5">
        <w:rPr>
          <w:rStyle w:val="a5"/>
          <w:rFonts w:ascii="Times New Roman" w:hAnsi="Times New Roman" w:cs="Times New Roman"/>
          <w:bCs/>
          <w:sz w:val="20"/>
        </w:rPr>
        <w:footnoteReference w:id="8"/>
      </w:r>
      <w:r w:rsidRPr="00FD45E5">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5DFE0333" w14:textId="77777777" w:rsidR="00E41B53" w:rsidRPr="00FD45E5" w:rsidRDefault="00E41B53" w:rsidP="00E41B53">
      <w:pPr>
        <w:pStyle w:val="ConsPlusNormal"/>
        <w:numPr>
          <w:ilvl w:val="2"/>
          <w:numId w:val="2"/>
        </w:numPr>
        <w:ind w:left="0" w:firstLine="709"/>
        <w:jc w:val="both"/>
        <w:rPr>
          <w:rFonts w:ascii="Times New Roman" w:hAnsi="Times New Roman" w:cs="Times New Roman"/>
          <w:sz w:val="20"/>
        </w:rPr>
      </w:pPr>
      <w:r w:rsidRPr="00FD45E5">
        <w:rPr>
          <w:rFonts w:ascii="Times New Roman" w:eastAsia="Calibri" w:hAnsi="Times New Roman" w:cs="Times New Roman"/>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FD45E5">
        <w:rPr>
          <w:rFonts w:ascii="Times New Roman" w:hAnsi="Times New Roman" w:cs="Times New Roman"/>
          <w:sz w:val="20"/>
        </w:rPr>
        <w:t>;</w:t>
      </w:r>
    </w:p>
    <w:p w14:paraId="318A4061" w14:textId="4EF786B6" w:rsidR="005D2404" w:rsidRPr="00FD45E5" w:rsidRDefault="005D2404" w:rsidP="005D2404">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в случае внесения предложения об улучшении качества</w:t>
      </w:r>
      <w:r w:rsidR="00FB35EF" w:rsidRPr="00FD45E5">
        <w:rPr>
          <w:rFonts w:ascii="Times New Roman" w:hAnsi="Times New Roman" w:cs="Times New Roman"/>
          <w:sz w:val="20"/>
        </w:rPr>
        <w:t xml:space="preserve"> поставляемого товара</w:t>
      </w:r>
      <w:r w:rsidRPr="00FD45E5">
        <w:rPr>
          <w:rFonts w:ascii="Times New Roman" w:hAnsi="Times New Roman" w:cs="Times New Roman"/>
          <w:sz w:val="20"/>
        </w:rPr>
        <w:t xml:space="preserve">, технических и функциональных характеристик (потребительских свойств) </w:t>
      </w:r>
      <w:r w:rsidR="00FB35EF" w:rsidRPr="00FD45E5">
        <w:rPr>
          <w:rFonts w:ascii="Times New Roman" w:hAnsi="Times New Roman" w:cs="Times New Roman"/>
          <w:sz w:val="20"/>
        </w:rPr>
        <w:t xml:space="preserve">поставляемого товара </w:t>
      </w:r>
      <w:r w:rsidRPr="00FD45E5">
        <w:rPr>
          <w:rFonts w:ascii="Times New Roman" w:hAnsi="Times New Roman" w:cs="Times New Roman"/>
          <w:sz w:val="20"/>
        </w:rPr>
        <w:t>предоставить Заказчику сравнительный анализ (сравнительную таблицу) изменяемых характеристик (показателей, значений).</w:t>
      </w:r>
    </w:p>
    <w:p w14:paraId="7B57743A" w14:textId="40BC8545" w:rsidR="00B731CE" w:rsidRPr="00FD45E5" w:rsidRDefault="00B731CE" w:rsidP="005D2404">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p>
    <w:p w14:paraId="5E6F74CD" w14:textId="7F23F26D" w:rsidR="005D2404" w:rsidRPr="00FD45E5" w:rsidRDefault="00FB35EF" w:rsidP="005D2404">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н</w:t>
      </w:r>
      <w:r w:rsidR="005D2404" w:rsidRPr="00FD45E5">
        <w:rPr>
          <w:rFonts w:ascii="Times New Roman" w:hAnsi="Times New Roman" w:cs="Times New Roman"/>
          <w:sz w:val="20"/>
        </w:rPr>
        <w:t xml:space="preserve">ести иные обязанности, предусмотренные настоящим </w:t>
      </w:r>
      <w:r w:rsidRPr="00FD45E5">
        <w:rPr>
          <w:rFonts w:ascii="Times New Roman" w:hAnsi="Times New Roman" w:cs="Times New Roman"/>
          <w:sz w:val="20"/>
        </w:rPr>
        <w:t xml:space="preserve">Контрактом </w:t>
      </w:r>
      <w:r w:rsidR="005D2404" w:rsidRPr="00FD45E5">
        <w:rPr>
          <w:rFonts w:ascii="Times New Roman" w:hAnsi="Times New Roman" w:cs="Times New Roman"/>
          <w:sz w:val="20"/>
        </w:rPr>
        <w:t>и приложениями к нему, а также действующим законодательством.</w:t>
      </w:r>
    </w:p>
    <w:p w14:paraId="4C03181B" w14:textId="2D100594"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24" w:name="P1507"/>
      <w:bookmarkStart w:id="25" w:name="P1508"/>
      <w:bookmarkEnd w:id="24"/>
      <w:bookmarkEnd w:id="25"/>
      <w:r w:rsidRPr="00FD45E5">
        <w:rPr>
          <w:rFonts w:ascii="Times New Roman" w:eastAsia="Times New Roman" w:hAnsi="Times New Roman" w:cs="Times New Roman"/>
          <w:b/>
          <w:sz w:val="20"/>
          <w:szCs w:val="20"/>
          <w:lang w:eastAsia="ru-RU"/>
        </w:rPr>
        <w:t>Поставщик вправе:</w:t>
      </w:r>
    </w:p>
    <w:p w14:paraId="2DC0A97D" w14:textId="6F706150"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требовать от Заказчика произвести приемку Товара в порядке и в сроки, предусмотренные Контрактом;</w:t>
      </w:r>
    </w:p>
    <w:p w14:paraId="5332E68B" w14:textId="46A5A51B"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6" w:name="P1518"/>
      <w:bookmarkEnd w:id="26"/>
      <w:r w:rsidRPr="00FD45E5">
        <w:rPr>
          <w:rFonts w:ascii="Times New Roman" w:eastAsia="Times New Roman" w:hAnsi="Times New Roman" w:cs="Times New Roman"/>
          <w:sz w:val="20"/>
          <w:szCs w:val="20"/>
          <w:lang w:eastAsia="ru-RU"/>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62C33CEF" w14:textId="7399BBEF"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7" w:name="P1519"/>
      <w:bookmarkEnd w:id="27"/>
      <w:r w:rsidRPr="00FD45E5">
        <w:rPr>
          <w:rFonts w:ascii="Times New Roman" w:eastAsia="Times New Roman" w:hAnsi="Times New Roman" w:cs="Times New Roman"/>
          <w:sz w:val="20"/>
          <w:szCs w:val="20"/>
          <w:lang w:eastAsia="ru-RU"/>
        </w:rPr>
        <w:t>принять решение об одностороннем отказе от исполнения Контракта в соответствии с гражданским законодательством;</w:t>
      </w:r>
    </w:p>
    <w:p w14:paraId="77057FE0" w14:textId="1D01D208"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возмещения убытков, уплаты неустоек (штрафов, пеней) в соответствии с </w:t>
      </w:r>
      <w:hyperlink w:anchor="P1550" w:history="1">
        <w:r w:rsidRPr="00FD45E5">
          <w:rPr>
            <w:rFonts w:ascii="Times New Roman" w:eastAsia="Times New Roman" w:hAnsi="Times New Roman" w:cs="Times New Roman"/>
            <w:sz w:val="20"/>
            <w:szCs w:val="20"/>
            <w:lang w:eastAsia="ru-RU"/>
          </w:rPr>
          <w:t>разделом VI</w:t>
        </w:r>
      </w:hyperlink>
      <w:r w:rsidRPr="00FD45E5">
        <w:rPr>
          <w:rFonts w:ascii="Times New Roman" w:eastAsia="Times New Roman" w:hAnsi="Times New Roman" w:cs="Times New Roman"/>
          <w:sz w:val="20"/>
          <w:szCs w:val="20"/>
          <w:lang w:eastAsia="ru-RU"/>
        </w:rPr>
        <w:t xml:space="preserve"> </w:t>
      </w:r>
      <w:r w:rsidRPr="00FD45E5">
        <w:rPr>
          <w:rFonts w:ascii="Times New Roman" w:eastAsia="Times New Roman" w:hAnsi="Times New Roman" w:cs="Times New Roman"/>
          <w:sz w:val="20"/>
          <w:szCs w:val="20"/>
          <w:lang w:eastAsia="ru-RU"/>
        </w:rPr>
        <w:lastRenderedPageBreak/>
        <w:t>Контракта;</w:t>
      </w:r>
    </w:p>
    <w:p w14:paraId="2907B986" w14:textId="785F76B1"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8" w:name="P1521"/>
      <w:bookmarkEnd w:id="28"/>
      <w:r w:rsidRPr="00FD45E5">
        <w:rPr>
          <w:rFonts w:ascii="Times New Roman" w:eastAsia="Times New Roman" w:hAnsi="Times New Roman" w:cs="Times New Roman"/>
          <w:sz w:val="20"/>
          <w:szCs w:val="20"/>
          <w:lang w:eastAsia="ru-RU"/>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4F7E08" w:rsidRPr="00FD45E5">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FD45E5">
        <w:rPr>
          <w:rFonts w:ascii="Times New Roman" w:eastAsia="Times New Roman" w:hAnsi="Times New Roman" w:cs="Times New Roman"/>
          <w:sz w:val="20"/>
          <w:szCs w:val="20"/>
          <w:lang w:eastAsia="ru-RU"/>
        </w:rPr>
        <w:t xml:space="preserve"> "О контрактной системе в сфере закупок товаров, работ, услуг для обеспечения государственных и муниципальных нужд".</w:t>
      </w:r>
    </w:p>
    <w:p w14:paraId="28651AFB" w14:textId="4A7DC55C"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Заказчик обязуется:</w:t>
      </w:r>
    </w:p>
    <w:p w14:paraId="49C8C5BB" w14:textId="6AB404D1"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обеспечить своевременную приемку и оплату поставленного Товара надлежащего качества в порядке и сроки, предусмотренные Контрактом; </w:t>
      </w:r>
    </w:p>
    <w:p w14:paraId="365679C4" w14:textId="11FC50AB" w:rsidR="00777602" w:rsidRPr="00FD45E5"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9" w:name="P1525"/>
      <w:bookmarkStart w:id="30" w:name="P1526"/>
      <w:bookmarkEnd w:id="29"/>
      <w:bookmarkEnd w:id="30"/>
      <w:r w:rsidRPr="00FD45E5">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FD45E5">
        <w:rPr>
          <w:rFonts w:ascii="Times New Roman" w:eastAsia="Times New Roman" w:hAnsi="Times New Roman" w:cs="Times New Roman"/>
          <w:sz w:val="20"/>
          <w:szCs w:val="20"/>
          <w:lang w:eastAsia="ru-RU"/>
        </w:rPr>
        <w:t>;</w:t>
      </w:r>
    </w:p>
    <w:p w14:paraId="2E8A1E15" w14:textId="29F3B057"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уплаты неустоек (штрафов, пеней) в соответствии с </w:t>
      </w:r>
      <w:hyperlink w:anchor="P1550" w:history="1">
        <w:r w:rsidRPr="00FD45E5">
          <w:rPr>
            <w:rFonts w:ascii="Times New Roman" w:eastAsia="Times New Roman" w:hAnsi="Times New Roman" w:cs="Times New Roman"/>
            <w:sz w:val="20"/>
            <w:szCs w:val="20"/>
            <w:lang w:eastAsia="ru-RU"/>
          </w:rPr>
          <w:t>разделом VI</w:t>
        </w:r>
      </w:hyperlink>
      <w:r w:rsidRPr="00FD45E5">
        <w:rPr>
          <w:rFonts w:ascii="Times New Roman" w:eastAsia="Times New Roman" w:hAnsi="Times New Roman" w:cs="Times New Roman"/>
          <w:sz w:val="20"/>
          <w:szCs w:val="20"/>
          <w:lang w:eastAsia="ru-RU"/>
        </w:rPr>
        <w:t xml:space="preserve"> Контракта;</w:t>
      </w:r>
    </w:p>
    <w:p w14:paraId="03B0E938" w14:textId="14AF6066"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провести экспертизу поставленного Товара для проверки его соответствия условиям Контракта в соответствии с Федеральным </w:t>
      </w:r>
      <w:hyperlink r:id="rId10"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AF03E16" w14:textId="2FF79E57" w:rsidR="005D2404" w:rsidRPr="00FD45E5" w:rsidRDefault="00FB35EF" w:rsidP="005D2404">
      <w:pPr>
        <w:pStyle w:val="ConsPlusNormal"/>
        <w:numPr>
          <w:ilvl w:val="2"/>
          <w:numId w:val="2"/>
        </w:numPr>
        <w:ind w:left="0" w:firstLine="709"/>
        <w:jc w:val="both"/>
        <w:rPr>
          <w:rFonts w:ascii="Times New Roman" w:hAnsi="Times New Roman" w:cs="Times New Roman"/>
          <w:sz w:val="20"/>
        </w:rPr>
      </w:pPr>
      <w:r w:rsidRPr="00FD45E5">
        <w:rPr>
          <w:rFonts w:ascii="Times New Roman" w:hAnsi="Times New Roman" w:cs="Times New Roman"/>
          <w:sz w:val="20"/>
        </w:rPr>
        <w:t>н</w:t>
      </w:r>
      <w:r w:rsidR="005D2404" w:rsidRPr="00FD45E5">
        <w:rPr>
          <w:rFonts w:ascii="Times New Roman" w:hAnsi="Times New Roman" w:cs="Times New Roman"/>
          <w:sz w:val="20"/>
        </w:rPr>
        <w:t xml:space="preserve">ести иные обязанности, предусмотренные настоящим </w:t>
      </w:r>
      <w:r w:rsidRPr="00FD45E5">
        <w:rPr>
          <w:rFonts w:ascii="Times New Roman" w:hAnsi="Times New Roman" w:cs="Times New Roman"/>
          <w:sz w:val="20"/>
        </w:rPr>
        <w:t xml:space="preserve">Контрактом </w:t>
      </w:r>
      <w:r w:rsidR="005D2404" w:rsidRPr="00FD45E5">
        <w:rPr>
          <w:rFonts w:ascii="Times New Roman" w:hAnsi="Times New Roman" w:cs="Times New Roman"/>
          <w:sz w:val="20"/>
        </w:rPr>
        <w:t>и приложениями к нему, а также действующим законодательством.</w:t>
      </w:r>
    </w:p>
    <w:p w14:paraId="34EFB7CD" w14:textId="3ADCEDFE"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31" w:name="P1529"/>
      <w:bookmarkEnd w:id="31"/>
      <w:r w:rsidRPr="00FD45E5">
        <w:rPr>
          <w:rFonts w:ascii="Times New Roman" w:eastAsia="Times New Roman" w:hAnsi="Times New Roman" w:cs="Times New Roman"/>
          <w:b/>
          <w:sz w:val="20"/>
          <w:szCs w:val="20"/>
          <w:lang w:eastAsia="ru-RU"/>
        </w:rPr>
        <w:t>Заказчик вправе:</w:t>
      </w:r>
    </w:p>
    <w:p w14:paraId="6B6AFEA0" w14:textId="67C06B8E"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требовать от Поставщика надлежащего исполнения обязательств по Контракту;</w:t>
      </w:r>
    </w:p>
    <w:p w14:paraId="02B72116" w14:textId="4B16296D"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67CFE44" w14:textId="7F566710"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433562A" w14:textId="111EC9FC"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требовать возмещения убытков в соответствии с </w:t>
      </w:r>
      <w:hyperlink w:anchor="P1550" w:history="1">
        <w:r w:rsidRPr="00FD45E5">
          <w:rPr>
            <w:rFonts w:ascii="Times New Roman" w:eastAsia="Times New Roman" w:hAnsi="Times New Roman" w:cs="Times New Roman"/>
            <w:sz w:val="20"/>
            <w:szCs w:val="20"/>
            <w:lang w:eastAsia="ru-RU"/>
          </w:rPr>
          <w:t>разделом VI</w:t>
        </w:r>
      </w:hyperlink>
      <w:r w:rsidRPr="00FD45E5">
        <w:rPr>
          <w:rFonts w:ascii="Times New Roman" w:eastAsia="Times New Roman" w:hAnsi="Times New Roman" w:cs="Times New Roman"/>
          <w:sz w:val="20"/>
          <w:szCs w:val="20"/>
          <w:lang w:eastAsia="ru-RU"/>
        </w:rPr>
        <w:t xml:space="preserve"> Контракта, причиненных по вине Поставщика;</w:t>
      </w:r>
    </w:p>
    <w:p w14:paraId="007D637A" w14:textId="49F2A326"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2" w:name="P1534"/>
      <w:bookmarkEnd w:id="32"/>
      <w:r w:rsidRPr="00FD45E5">
        <w:rPr>
          <w:rFonts w:ascii="Times New Roman" w:eastAsia="Times New Roman" w:hAnsi="Times New Roman" w:cs="Times New Roman"/>
          <w:sz w:val="20"/>
          <w:szCs w:val="20"/>
          <w:lang w:eastAsia="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FD45E5">
          <w:rPr>
            <w:rFonts w:ascii="Times New Roman" w:eastAsia="Times New Roman" w:hAnsi="Times New Roman" w:cs="Times New Roman"/>
            <w:sz w:val="20"/>
            <w:szCs w:val="20"/>
            <w:lang w:eastAsia="ru-RU"/>
          </w:rPr>
          <w:t>законом</w:t>
        </w:r>
      </w:hyperlink>
      <w:r w:rsidRPr="00FD45E5">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55DE71B" w14:textId="38DEFF1A"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отказаться от приемки и оплаты Товара, не соответствующего условиям Контракта;</w:t>
      </w:r>
    </w:p>
    <w:p w14:paraId="5E77E1F5" w14:textId="0DE6BA1A" w:rsidR="00777602" w:rsidRPr="00FD45E5"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3" w:name="P1536"/>
      <w:bookmarkEnd w:id="33"/>
      <w:r w:rsidRPr="00FD45E5">
        <w:rPr>
          <w:rFonts w:ascii="Times New Roman" w:eastAsia="Times New Roman" w:hAnsi="Times New Roman" w:cs="Times New Roman"/>
          <w:sz w:val="20"/>
          <w:szCs w:val="20"/>
          <w:lang w:eastAsia="ru-RU"/>
        </w:rPr>
        <w:t xml:space="preserve">принять решение об одностороннем отказе от исполнения Контракта в соответствии с гражданским законодательством; </w:t>
      </w:r>
    </w:p>
    <w:p w14:paraId="35F27B06" w14:textId="2038CE7D" w:rsidR="007E7950" w:rsidRPr="00FD45E5" w:rsidRDefault="00777602" w:rsidP="00236BBA">
      <w:pPr>
        <w:pStyle w:val="ConsPlusNormal"/>
        <w:numPr>
          <w:ilvl w:val="2"/>
          <w:numId w:val="2"/>
        </w:numPr>
        <w:ind w:left="0" w:firstLine="708"/>
        <w:jc w:val="both"/>
        <w:rPr>
          <w:rFonts w:ascii="Times New Roman" w:hAnsi="Times New Roman" w:cs="Times New Roman"/>
          <w:sz w:val="20"/>
        </w:rPr>
      </w:pPr>
      <w:bookmarkStart w:id="34" w:name="P1537"/>
      <w:bookmarkEnd w:id="34"/>
      <w:r w:rsidRPr="00FD45E5">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E7950" w:rsidRPr="00FD45E5">
        <w:rPr>
          <w:rFonts w:ascii="Times New Roman" w:hAnsi="Times New Roman" w:cs="Times New Roman"/>
          <w:sz w:val="20"/>
        </w:rPr>
        <w:t>;</w:t>
      </w:r>
    </w:p>
    <w:p w14:paraId="32666940" w14:textId="7BD4072F" w:rsidR="007E7950" w:rsidRPr="00FD45E5" w:rsidRDefault="007E7950" w:rsidP="00236BBA">
      <w:pPr>
        <w:pStyle w:val="ConsPlusNormal"/>
        <w:numPr>
          <w:ilvl w:val="2"/>
          <w:numId w:val="2"/>
        </w:numPr>
        <w:ind w:left="0" w:firstLine="708"/>
        <w:jc w:val="both"/>
        <w:rPr>
          <w:rFonts w:ascii="Times New Roman" w:hAnsi="Times New Roman" w:cs="Times New Roman"/>
          <w:sz w:val="20"/>
        </w:rPr>
      </w:pPr>
      <w:r w:rsidRPr="00FD45E5">
        <w:rPr>
          <w:rFonts w:ascii="Times New Roman" w:hAnsi="Times New Roman" w:cs="Times New Roman"/>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640D462A"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C49A6F3" w14:textId="6D07F804"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5" w:name="P1539"/>
      <w:bookmarkEnd w:id="35"/>
      <w:r w:rsidRPr="00FD45E5">
        <w:rPr>
          <w:rFonts w:ascii="Times New Roman" w:eastAsia="Times New Roman" w:hAnsi="Times New Roman" w:cs="Times New Roman"/>
          <w:b/>
          <w:sz w:val="20"/>
          <w:szCs w:val="20"/>
          <w:lang w:eastAsia="ru-RU"/>
        </w:rPr>
        <w:t>Качество Товара</w:t>
      </w:r>
    </w:p>
    <w:p w14:paraId="6096B57B"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BD1D9B" w14:textId="6DD264AD"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FD45E5" w:rsidRDefault="00777602" w:rsidP="00236BB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EEF512" w14:textId="77777777" w:rsidR="00ED7D07" w:rsidRPr="00FD45E5" w:rsidRDefault="00ED7D07" w:rsidP="00ED7D0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Товар должен быть упакован и замаркирован в соответствии с действующими стандартами.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33C94CD" w14:textId="77777777" w:rsidR="00ED7D07" w:rsidRPr="00FD45E5" w:rsidRDefault="00ED7D07" w:rsidP="00ED7D07">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E390F" w14:textId="1ABAC1A4"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6" w:name="P1546"/>
      <w:bookmarkEnd w:id="36"/>
      <w:r w:rsidRPr="00FD45E5">
        <w:rPr>
          <w:rFonts w:ascii="Times New Roman" w:eastAsia="Times New Roman" w:hAnsi="Times New Roman" w:cs="Times New Roman"/>
          <w:sz w:val="20"/>
          <w:szCs w:val="20"/>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7" w:name="P1547"/>
      <w:bookmarkEnd w:id="37"/>
      <w:r w:rsidRPr="00FD45E5">
        <w:rPr>
          <w:rFonts w:ascii="Times New Roman" w:eastAsia="Times New Roman" w:hAnsi="Times New Roman" w:cs="Times New Roman"/>
          <w:sz w:val="20"/>
          <w:szCs w:val="20"/>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4B11C0D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31F738A" w14:textId="6ADF2762"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8" w:name="P1550"/>
      <w:bookmarkEnd w:id="38"/>
      <w:r w:rsidRPr="00FD45E5">
        <w:rPr>
          <w:rFonts w:ascii="Times New Roman" w:eastAsia="Times New Roman" w:hAnsi="Times New Roman" w:cs="Times New Roman"/>
          <w:b/>
          <w:sz w:val="20"/>
          <w:szCs w:val="20"/>
          <w:lang w:eastAsia="ru-RU"/>
        </w:rPr>
        <w:t>Ответственность Сторон</w:t>
      </w:r>
    </w:p>
    <w:p w14:paraId="68A0258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2CCDFA6" w14:textId="2A6BF903"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За неисполнение или ненадлежащее исполнение Контракта Стороны несут ответственность в </w:t>
      </w:r>
      <w:r w:rsidRPr="00FD45E5">
        <w:rPr>
          <w:rFonts w:ascii="Times New Roman" w:eastAsia="Times New Roman" w:hAnsi="Times New Roman" w:cs="Times New Roman"/>
          <w:sz w:val="20"/>
          <w:szCs w:val="20"/>
          <w:lang w:eastAsia="ru-RU"/>
        </w:rPr>
        <w:lastRenderedPageBreak/>
        <w:t>соответствии с законодательством Российской Федерации и условиями Контракта.</w:t>
      </w:r>
    </w:p>
    <w:p w14:paraId="68ACBCD8" w14:textId="120345C7"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5D586A1" w14:textId="7ABBD19A"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9" w:name="P1554"/>
      <w:bookmarkEnd w:id="39"/>
      <w:r w:rsidRPr="00FD45E5">
        <w:rPr>
          <w:rFonts w:ascii="Times New Roman" w:eastAsia="Times New Roman" w:hAnsi="Times New Roman" w:cs="Times New Roman"/>
          <w:sz w:val="20"/>
          <w:szCs w:val="20"/>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FD45E5">
          <w:rPr>
            <w:rFonts w:ascii="Times New Roman" w:eastAsia="Times New Roman" w:hAnsi="Times New Roman" w:cs="Times New Roman"/>
            <w:sz w:val="20"/>
            <w:szCs w:val="20"/>
            <w:lang w:eastAsia="ru-RU"/>
          </w:rPr>
          <w:t>Правилами</w:t>
        </w:r>
      </w:hyperlink>
      <w:r w:rsidRPr="00FD45E5">
        <w:rPr>
          <w:rFonts w:ascii="Times New Roman" w:eastAsia="Times New Roman" w:hAnsi="Times New Roman" w:cs="Times New Roman"/>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699F9482" w14:textId="3288A3F5"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0" w:name="P1556"/>
      <w:bookmarkEnd w:id="40"/>
      <w:r w:rsidRPr="00FD45E5">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FD45E5">
          <w:rPr>
            <w:rFonts w:ascii="Times New Roman" w:eastAsia="Times New Roman" w:hAnsi="Times New Roman" w:cs="Times New Roman"/>
            <w:sz w:val="20"/>
            <w:szCs w:val="20"/>
            <w:lang w:eastAsia="ru-RU"/>
          </w:rPr>
          <w:t>Правилами</w:t>
        </w:r>
      </w:hyperlink>
      <w:r w:rsidRPr="00FD45E5">
        <w:rPr>
          <w:rFonts w:ascii="Times New Roman" w:eastAsia="Times New Roman" w:hAnsi="Times New Roman" w:cs="Times New Roman"/>
          <w:sz w:val="20"/>
          <w:szCs w:val="20"/>
          <w:lang w:eastAsia="ru-RU"/>
        </w:rPr>
        <w:t xml:space="preserve"> и составляет 1000 (Одна тысяча) рублей.</w:t>
      </w:r>
    </w:p>
    <w:p w14:paraId="2A113F6E" w14:textId="3748930B"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1" w:name="P1557"/>
      <w:bookmarkStart w:id="42" w:name="P1558"/>
      <w:bookmarkEnd w:id="41"/>
      <w:bookmarkEnd w:id="42"/>
      <w:r w:rsidRPr="00FD45E5">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FD45E5">
          <w:rPr>
            <w:rFonts w:ascii="Times New Roman" w:eastAsia="Times New Roman" w:hAnsi="Times New Roman" w:cs="Times New Roman"/>
            <w:sz w:val="20"/>
            <w:szCs w:val="20"/>
            <w:lang w:eastAsia="ru-RU"/>
          </w:rPr>
          <w:t>Правилами</w:t>
        </w:r>
      </w:hyperlink>
      <w:r w:rsidRPr="00FD45E5">
        <w:rPr>
          <w:rFonts w:ascii="Times New Roman" w:eastAsia="Times New Roman" w:hAnsi="Times New Roman" w:cs="Times New Roman"/>
          <w:sz w:val="20"/>
          <w:szCs w:val="20"/>
          <w:lang w:eastAsia="ru-RU"/>
        </w:rPr>
        <w:t xml:space="preserve"> и составляет 1000 (Одна тысяча) рублей. </w:t>
      </w:r>
      <w:bookmarkStart w:id="43" w:name="P1561"/>
      <w:bookmarkEnd w:id="43"/>
    </w:p>
    <w:p w14:paraId="1245903E" w14:textId="0EE3DAA3"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7DEA30"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B8E2AF2" w14:textId="54DD29C3"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Обеспечение исполнения Контракта</w:t>
      </w:r>
    </w:p>
    <w:p w14:paraId="18127B41"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80F317A" w14:textId="09F35A95" w:rsidR="00777602" w:rsidRPr="00FD45E5"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4" w:name="P1570"/>
      <w:bookmarkEnd w:id="44"/>
      <w:r w:rsidRPr="00FD45E5">
        <w:rPr>
          <w:rFonts w:ascii="Times New Roman" w:eastAsia="Times New Roman" w:hAnsi="Times New Roman" w:cs="Times New Roman"/>
          <w:sz w:val="20"/>
          <w:szCs w:val="20"/>
          <w:lang w:eastAsia="ru-RU"/>
        </w:rPr>
        <w:t>Обеспечение исполнения Контракта не устанавливается.</w:t>
      </w:r>
    </w:p>
    <w:p w14:paraId="19E9C607" w14:textId="77777777" w:rsidR="008F0540" w:rsidRPr="00FD45E5" w:rsidRDefault="008F0540" w:rsidP="00573691">
      <w:pPr>
        <w:pStyle w:val="ConsPlusNormal"/>
        <w:jc w:val="both"/>
        <w:rPr>
          <w:rFonts w:ascii="Times New Roman" w:hAnsi="Times New Roman" w:cs="Times New Roman"/>
          <w:sz w:val="20"/>
        </w:rPr>
      </w:pPr>
    </w:p>
    <w:p w14:paraId="385EB091" w14:textId="1B0A1C93" w:rsidR="008F0540" w:rsidRPr="00FD45E5" w:rsidRDefault="008F0540" w:rsidP="009E7843">
      <w:pPr>
        <w:pStyle w:val="ConsPlusNormal"/>
        <w:numPr>
          <w:ilvl w:val="0"/>
          <w:numId w:val="2"/>
        </w:numPr>
        <w:ind w:left="0" w:firstLine="426"/>
        <w:jc w:val="center"/>
        <w:rPr>
          <w:rFonts w:ascii="Times New Roman" w:hAnsi="Times New Roman" w:cs="Times New Roman"/>
          <w:b/>
          <w:sz w:val="20"/>
        </w:rPr>
      </w:pPr>
      <w:r w:rsidRPr="00FD45E5">
        <w:rPr>
          <w:rFonts w:ascii="Times New Roman" w:hAnsi="Times New Roman" w:cs="Times New Roman"/>
          <w:b/>
          <w:sz w:val="20"/>
        </w:rPr>
        <w:t>Обеспечение гарантийных обязательств</w:t>
      </w:r>
    </w:p>
    <w:p w14:paraId="23A88318" w14:textId="77777777" w:rsidR="008F0540" w:rsidRPr="00FD45E5" w:rsidRDefault="008F0540" w:rsidP="00573691">
      <w:pPr>
        <w:pStyle w:val="ConsPlusNormal"/>
        <w:jc w:val="both"/>
        <w:rPr>
          <w:rFonts w:ascii="Times New Roman" w:hAnsi="Times New Roman" w:cs="Times New Roman"/>
          <w:sz w:val="20"/>
        </w:rPr>
      </w:pPr>
    </w:p>
    <w:p w14:paraId="12B9F016" w14:textId="3A8B10EE" w:rsidR="008F0540" w:rsidRPr="00FD45E5" w:rsidRDefault="008F0540" w:rsidP="00236BBA">
      <w:pPr>
        <w:pStyle w:val="ConsPlusNormal"/>
        <w:numPr>
          <w:ilvl w:val="1"/>
          <w:numId w:val="2"/>
        </w:numPr>
        <w:ind w:left="0" w:firstLine="708"/>
        <w:jc w:val="both"/>
        <w:rPr>
          <w:rFonts w:ascii="Times New Roman" w:hAnsi="Times New Roman" w:cs="Times New Roman"/>
          <w:sz w:val="20"/>
        </w:rPr>
      </w:pPr>
      <w:r w:rsidRPr="00FD45E5">
        <w:rPr>
          <w:rFonts w:ascii="Times New Roman" w:hAnsi="Times New Roman" w:cs="Times New Roman"/>
          <w:sz w:val="20"/>
        </w:rPr>
        <w:t>Условия не установлены.</w:t>
      </w:r>
    </w:p>
    <w:p w14:paraId="023C3099" w14:textId="77777777" w:rsidR="008F0540" w:rsidRPr="00FD45E5" w:rsidRDefault="008F0540" w:rsidP="00573691">
      <w:pPr>
        <w:pStyle w:val="ConsPlusNormal"/>
        <w:jc w:val="both"/>
        <w:rPr>
          <w:rFonts w:ascii="Times New Roman" w:hAnsi="Times New Roman" w:cs="Times New Roman"/>
          <w:sz w:val="20"/>
        </w:rPr>
      </w:pPr>
    </w:p>
    <w:p w14:paraId="5A20FE53" w14:textId="24B547F2" w:rsidR="008F0540" w:rsidRPr="00FD45E5" w:rsidRDefault="008F0540" w:rsidP="009E7843">
      <w:pPr>
        <w:pStyle w:val="ConsPlusNormal"/>
        <w:numPr>
          <w:ilvl w:val="0"/>
          <w:numId w:val="2"/>
        </w:numPr>
        <w:ind w:left="0" w:firstLine="426"/>
        <w:jc w:val="center"/>
        <w:rPr>
          <w:rFonts w:ascii="Times New Roman" w:hAnsi="Times New Roman" w:cs="Times New Roman"/>
          <w:b/>
          <w:sz w:val="20"/>
        </w:rPr>
      </w:pPr>
      <w:r w:rsidRPr="00FD45E5">
        <w:rPr>
          <w:rFonts w:ascii="Times New Roman" w:hAnsi="Times New Roman" w:cs="Times New Roman"/>
          <w:b/>
          <w:sz w:val="20"/>
        </w:rPr>
        <w:t>Исключительные права</w:t>
      </w:r>
    </w:p>
    <w:p w14:paraId="3EC99E75" w14:textId="77777777" w:rsidR="008F0540" w:rsidRPr="00FD45E5" w:rsidRDefault="008F0540" w:rsidP="008F0540">
      <w:pPr>
        <w:pStyle w:val="ConsPlusNormal"/>
        <w:rPr>
          <w:rFonts w:ascii="Times New Roman" w:hAnsi="Times New Roman" w:cs="Times New Roman"/>
          <w:sz w:val="20"/>
        </w:rPr>
      </w:pPr>
    </w:p>
    <w:p w14:paraId="57D0B2FD" w14:textId="098FE51A" w:rsidR="008F0540" w:rsidRPr="00FD45E5" w:rsidRDefault="008F0540" w:rsidP="00236BBA">
      <w:pPr>
        <w:pStyle w:val="ConsPlusNormal"/>
        <w:numPr>
          <w:ilvl w:val="1"/>
          <w:numId w:val="2"/>
        </w:numPr>
        <w:ind w:left="0" w:firstLine="708"/>
        <w:rPr>
          <w:rFonts w:ascii="Times New Roman" w:hAnsi="Times New Roman" w:cs="Times New Roman"/>
          <w:sz w:val="20"/>
        </w:rPr>
      </w:pPr>
      <w:r w:rsidRPr="00FD45E5">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7C6F6E7F"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5" w:name="P1587"/>
      <w:bookmarkEnd w:id="45"/>
    </w:p>
    <w:p w14:paraId="59EEEF21" w14:textId="739A7D24"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Обстоятельства непреодолимой силы</w:t>
      </w:r>
    </w:p>
    <w:p w14:paraId="3E589B88"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8538260" w14:textId="6F45F256"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BD9223" w14:textId="7A3A478C"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lastRenderedPageBreak/>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70418B" w14:textId="622F74A0"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8F2F6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19C428" w14:textId="1CE8FB7E"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Рассмотрение и разрешение споров</w:t>
      </w:r>
    </w:p>
    <w:p w14:paraId="4786E82E"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D861427" w14:textId="4D94B3EC"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DE9619" w14:textId="4A438857"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При </w:t>
      </w:r>
      <w:proofErr w:type="spellStart"/>
      <w:r w:rsidRPr="00FD45E5">
        <w:rPr>
          <w:rFonts w:ascii="Times New Roman" w:eastAsia="Times New Roman" w:hAnsi="Times New Roman" w:cs="Times New Roman"/>
          <w:sz w:val="20"/>
          <w:szCs w:val="20"/>
          <w:lang w:eastAsia="ru-RU"/>
        </w:rPr>
        <w:t>неурегулировании</w:t>
      </w:r>
      <w:proofErr w:type="spellEnd"/>
      <w:r w:rsidRPr="00FD45E5">
        <w:rPr>
          <w:rFonts w:ascii="Times New Roman" w:eastAsia="Times New Roman" w:hAnsi="Times New Roman" w:cs="Times New Roman"/>
          <w:sz w:val="20"/>
          <w:szCs w:val="20"/>
          <w:lang w:eastAsia="ru-RU"/>
        </w:rPr>
        <w:t xml:space="preserve"> Сторонами спора в досудебном порядке, спор разрешается в судебном порядке </w:t>
      </w:r>
      <w:hyperlink w:anchor="P1876" w:history="1">
        <w:r w:rsidRPr="00FD45E5">
          <w:rPr>
            <w:rFonts w:ascii="Times New Roman" w:eastAsia="Times New Roman" w:hAnsi="Times New Roman" w:cs="Times New Roman"/>
            <w:sz w:val="20"/>
            <w:szCs w:val="20"/>
            <w:lang w:eastAsia="ru-RU"/>
          </w:rPr>
          <w:t>в</w:t>
        </w:r>
      </w:hyperlink>
      <w:r w:rsidRPr="00FD45E5">
        <w:rPr>
          <w:rFonts w:ascii="Times New Roman" w:eastAsia="Times New Roman" w:hAnsi="Times New Roman" w:cs="Times New Roman"/>
          <w:sz w:val="20"/>
          <w:szCs w:val="20"/>
          <w:lang w:eastAsia="ru-RU"/>
        </w:rPr>
        <w:t xml:space="preserve"> Арбитражном суде Санкт-Петербурга и Ленинградской области.</w:t>
      </w:r>
    </w:p>
    <w:p w14:paraId="6C313C62"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7E66CD2" w14:textId="3DB59A78"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Срок действия и порядок расторжения Контракта</w:t>
      </w:r>
    </w:p>
    <w:p w14:paraId="1DE9797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A09E61C" w14:textId="70C3ED22" w:rsidR="00DC2046"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Контракт вступает в силу с момента его подписания обеими Сторонами и действует </w:t>
      </w:r>
      <w:r w:rsidRPr="00FD45E5">
        <w:rPr>
          <w:rFonts w:ascii="Times New Roman" w:eastAsia="Times New Roman" w:hAnsi="Times New Roman" w:cs="Times New Roman"/>
          <w:sz w:val="20"/>
          <w:szCs w:val="20"/>
          <w:lang w:eastAsia="ru-RU"/>
        </w:rPr>
        <w:br/>
        <w:t xml:space="preserve">по </w:t>
      </w:r>
      <w:r w:rsidR="00E41B53" w:rsidRPr="00FD45E5">
        <w:rPr>
          <w:rFonts w:ascii="Times New Roman" w:hAnsi="Times New Roman" w:cs="Times New Roman"/>
          <w:sz w:val="20"/>
        </w:rPr>
        <w:t>31 декабря 20</w:t>
      </w:r>
      <w:r w:rsidR="00FD45E5" w:rsidRPr="00FD45E5">
        <w:rPr>
          <w:rFonts w:ascii="Times New Roman" w:hAnsi="Times New Roman" w:cs="Times New Roman"/>
          <w:sz w:val="20"/>
        </w:rPr>
        <w:t>26</w:t>
      </w:r>
      <w:r w:rsidR="00E41B53" w:rsidRPr="00FD45E5">
        <w:rPr>
          <w:rFonts w:ascii="Times New Roman" w:hAnsi="Times New Roman" w:cs="Times New Roman"/>
          <w:sz w:val="20"/>
        </w:rPr>
        <w:t> г.</w:t>
      </w:r>
    </w:p>
    <w:p w14:paraId="20E4FD5B" w14:textId="70C96A8F"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BD857F7" w14:textId="1EDB984B"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FD45E5">
        <w:rPr>
          <w:rFonts w:ascii="Times New Roman" w:eastAsia="Times New Roman" w:hAnsi="Times New Roman" w:cs="Times New Roman"/>
          <w:sz w:val="20"/>
          <w:szCs w:val="20"/>
          <w:lang w:eastAsia="ru-RU"/>
        </w:rPr>
        <w:t xml:space="preserve"> статьей 95</w:t>
      </w:r>
      <w:r w:rsidRPr="00FD45E5">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B35249"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686CCC" w14:textId="5BB0851B"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 xml:space="preserve">Прочие положения </w:t>
      </w:r>
    </w:p>
    <w:p w14:paraId="0022A362"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E28ED6" w14:textId="2EDE46FD"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xml:space="preserve">Изменение условий Контракта при его исполнении не допускается, за исключением случаев, предусмотренных: </w:t>
      </w:r>
    </w:p>
    <w:p w14:paraId="3F635ED6" w14:textId="77777777"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sidRPr="00FD45E5">
        <w:rPr>
          <w:rFonts w:ascii="Times New Roman" w:eastAsia="Times New Roman" w:hAnsi="Times New Roman" w:cs="Times New Roman"/>
          <w:sz w:val="20"/>
          <w:szCs w:val="20"/>
          <w:lang w:eastAsia="ru-RU"/>
        </w:rPr>
        <w:t>ниципальных нужд";</w:t>
      </w:r>
    </w:p>
    <w:p w14:paraId="6239FC3A" w14:textId="77777777"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 п. 5 ст. 78.1. Бюджетного кодекса Российской Федерации.</w:t>
      </w:r>
    </w:p>
    <w:p w14:paraId="658E17A8" w14:textId="765B9CD9"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FD45E5"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6" w:name="P1633"/>
      <w:bookmarkEnd w:id="46"/>
      <w:r w:rsidRPr="00FD45E5">
        <w:rPr>
          <w:rFonts w:ascii="Times New Roman" w:eastAsia="Times New Roman" w:hAnsi="Times New Roman" w:cs="Times New Roman"/>
          <w:sz w:val="20"/>
          <w:szCs w:val="20"/>
          <w:lang w:eastAsia="ru-RU"/>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20752BC3" w14:textId="77777777" w:rsidR="00777602" w:rsidRPr="00FD45E5"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1CA384" w14:textId="077F2A90"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Перечень приложений</w:t>
      </w:r>
    </w:p>
    <w:p w14:paraId="47B9EA53"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5F5728" w14:textId="07CD1C11" w:rsidR="00777602" w:rsidRPr="00FD45E5"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Неотъемлемой частью Контракта является следующее приложение:</w:t>
      </w:r>
    </w:p>
    <w:p w14:paraId="5E9F6DAD" w14:textId="77777777" w:rsidR="00777602" w:rsidRPr="00FD45E5" w:rsidRDefault="00777602" w:rsidP="0077760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D45E5">
        <w:rPr>
          <w:rFonts w:ascii="Times New Roman" w:eastAsia="Times New Roman" w:hAnsi="Times New Roman" w:cs="Times New Roman"/>
          <w:sz w:val="20"/>
          <w:szCs w:val="20"/>
          <w:lang w:eastAsia="ru-RU"/>
        </w:rPr>
        <w:t>спецификация.</w:t>
      </w:r>
    </w:p>
    <w:p w14:paraId="253F5F04"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7" w:name="P1639"/>
      <w:bookmarkEnd w:id="47"/>
    </w:p>
    <w:p w14:paraId="0B2CD5C7" w14:textId="5E45D3A5" w:rsidR="00777602" w:rsidRPr="00FD45E5"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D45E5">
        <w:rPr>
          <w:rFonts w:ascii="Times New Roman" w:eastAsia="Times New Roman" w:hAnsi="Times New Roman" w:cs="Times New Roman"/>
          <w:b/>
          <w:sz w:val="20"/>
          <w:szCs w:val="20"/>
          <w:lang w:eastAsia="ru-RU"/>
        </w:rPr>
        <w:t>Адреса и банковские реквизиты Сторон</w:t>
      </w:r>
    </w:p>
    <w:p w14:paraId="5211E50B"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C96F366" w14:textId="77777777" w:rsidR="00777602" w:rsidRPr="00FD45E5" w:rsidRDefault="00777602" w:rsidP="00777602">
      <w:pPr>
        <w:widowControl w:val="0"/>
        <w:autoSpaceDE w:val="0"/>
        <w:autoSpaceDN w:val="0"/>
        <w:spacing w:after="0" w:line="240" w:lineRule="auto"/>
        <w:jc w:val="both"/>
        <w:rPr>
          <w:rFonts w:ascii="Times New Roman" w:eastAsia="Times New Roman" w:hAnsi="Times New Roman" w:cs="Calibri"/>
          <w:sz w:val="20"/>
          <w:szCs w:val="20"/>
          <w:lang w:eastAsia="ru-RU"/>
        </w:rPr>
      </w:pPr>
    </w:p>
    <w:p w14:paraId="16043C31" w14:textId="77777777" w:rsidR="00777602" w:rsidRPr="00FD45E5" w:rsidRDefault="00777602" w:rsidP="00777602">
      <w:pPr>
        <w:autoSpaceDE w:val="0"/>
        <w:autoSpaceDN w:val="0"/>
        <w:adjustRightInd w:val="0"/>
        <w:spacing w:after="0" w:line="240" w:lineRule="auto"/>
        <w:rPr>
          <w:rFonts w:ascii="Arial" w:eastAsia="Calibri" w:hAnsi="Arial" w:cs="Arial"/>
          <w:sz w:val="20"/>
          <w:szCs w:val="20"/>
          <w:lang w:eastAsia="ru-RU"/>
        </w:rPr>
      </w:pPr>
      <w:r w:rsidRPr="00FD45E5">
        <w:rPr>
          <w:rFonts w:ascii="Times New Roman" w:eastAsia="Calibri" w:hAnsi="Times New Roman" w:cs="Times New Roman"/>
          <w:sz w:val="20"/>
        </w:rPr>
        <w:br w:type="page"/>
      </w:r>
    </w:p>
    <w:p w14:paraId="3B85D6C1" w14:textId="77777777" w:rsidR="00777602" w:rsidRPr="00FD45E5" w:rsidRDefault="00777602"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lastRenderedPageBreak/>
        <w:t xml:space="preserve">Спецификация </w:t>
      </w:r>
    </w:p>
    <w:p w14:paraId="188C715F"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на поставку __________________________________</w:t>
      </w:r>
      <w:r w:rsidRPr="00FD45E5">
        <w:rPr>
          <w:rFonts w:ascii="Times New Roman" w:eastAsia="Calibri" w:hAnsi="Times New Roman" w:cs="Times New Roman"/>
          <w:sz w:val="20"/>
          <w:szCs w:val="20"/>
          <w:vertAlign w:val="superscript"/>
          <w:lang w:eastAsia="ru-RU"/>
        </w:rPr>
        <w:footnoteReference w:id="9"/>
      </w:r>
    </w:p>
    <w:p w14:paraId="1830BD15" w14:textId="77777777" w:rsidR="00777602" w:rsidRPr="00FD45E5"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p w14:paraId="20D29164" w14:textId="77777777" w:rsidR="00777602" w:rsidRPr="00FD45E5" w:rsidRDefault="00777602"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10FFC77F" w14:textId="77777777" w:rsidR="00777602" w:rsidRPr="00FD45E5" w:rsidRDefault="00777602" w:rsidP="00777602">
      <w:pPr>
        <w:widowControl w:val="0"/>
        <w:spacing w:after="0" w:line="240" w:lineRule="auto"/>
        <w:ind w:firstLine="709"/>
        <w:jc w:val="both"/>
        <w:rPr>
          <w:rFonts w:ascii="Times New Roman" w:eastAsia="Calibri" w:hAnsi="Times New Roman" w:cs="Times New Roman"/>
          <w:sz w:val="20"/>
          <w:szCs w:val="20"/>
          <w:lang w:eastAsia="ru-RU"/>
        </w:rPr>
      </w:pPr>
      <w:r w:rsidRPr="00FD45E5">
        <w:rPr>
          <w:rFonts w:ascii="Times New Roman" w:eastAsia="Calibri" w:hAnsi="Times New Roman" w:cs="Times New Roman"/>
          <w:b/>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3F950304"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1. Гарантии качества распространяются на все товары, поставленные Поставщиком по настоящему контракту.</w:t>
      </w:r>
    </w:p>
    <w:p w14:paraId="52A18CEA"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2.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14:paraId="1AA7CC65"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3. 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14:paraId="3258FAEF"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4.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1A9F7E2A"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5.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w:t>
      </w:r>
    </w:p>
    <w:p w14:paraId="73B7D4D7" w14:textId="77777777"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14:paraId="02879AA8" w14:textId="77777777" w:rsidR="00623261"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6. </w:t>
      </w:r>
      <w:r w:rsidR="00623261" w:rsidRPr="00FD45E5">
        <w:rPr>
          <w:rFonts w:ascii="Times New Roman" w:eastAsia="Calibri" w:hAnsi="Times New Roman" w:cs="Times New Roman"/>
          <w:sz w:val="20"/>
          <w:szCs w:val="20"/>
          <w:lang w:eastAsia="ru-RU"/>
        </w:rPr>
        <w:t>Выполнение гарантийных обязательств должно осуществляется авторизованными сервисными центрами (далее – АСЦ). При отсутствии АСЦ, выполнение гарантийных обязательств может осуществляться в иных сервисных центрах по согласованию с Заказчиком.</w:t>
      </w:r>
    </w:p>
    <w:p w14:paraId="6EC3BF0C" w14:textId="2744D67B" w:rsidR="00777602" w:rsidRPr="00FD45E5"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7. Срок действия гарантии на товар составляет 12 (двенадцати) месяцев с момента подписания акта приема-передачи товара.</w:t>
      </w:r>
    </w:p>
    <w:p w14:paraId="5C10337C" w14:textId="6AC39234" w:rsidR="003913C8" w:rsidRPr="00FD45E5" w:rsidRDefault="003913C8" w:rsidP="003913C8">
      <w:pPr>
        <w:widowControl w:val="0"/>
        <w:spacing w:after="0" w:line="240" w:lineRule="auto"/>
        <w:ind w:firstLine="709"/>
        <w:jc w:val="both"/>
        <w:rPr>
          <w:rFonts w:ascii="Times New Roman" w:hAnsi="Times New Roman"/>
          <w:sz w:val="20"/>
          <w:szCs w:val="20"/>
          <w:lang w:eastAsia="ru-RU"/>
        </w:rPr>
      </w:pPr>
      <w:r w:rsidRPr="00FD45E5">
        <w:rPr>
          <w:rFonts w:ascii="Times New Roman" w:hAnsi="Times New Roman"/>
          <w:sz w:val="20"/>
          <w:szCs w:val="20"/>
          <w:lang w:eastAsia="ru-RU"/>
        </w:rPr>
        <w:t>8. При осуществлении расчетов по контракту Стороны вправе применять универсальный передаточный документ.</w:t>
      </w:r>
    </w:p>
    <w:p w14:paraId="7493FF66" w14:textId="289F935B" w:rsidR="003913C8" w:rsidRPr="00FD45E5" w:rsidRDefault="003913C8" w:rsidP="003913C8">
      <w:pPr>
        <w:widowControl w:val="0"/>
        <w:spacing w:after="0" w:line="240" w:lineRule="auto"/>
        <w:ind w:firstLine="709"/>
        <w:jc w:val="both"/>
        <w:rPr>
          <w:rFonts w:ascii="Times New Roman" w:hAnsi="Times New Roman"/>
          <w:sz w:val="20"/>
          <w:szCs w:val="20"/>
          <w:lang w:eastAsia="ru-RU"/>
        </w:rPr>
      </w:pPr>
      <w:r w:rsidRPr="00FD45E5">
        <w:rPr>
          <w:rFonts w:ascii="Times New Roman" w:hAnsi="Times New Roman"/>
          <w:sz w:val="20"/>
          <w:szCs w:val="20"/>
          <w:lang w:eastAsia="ru-RU"/>
        </w:rPr>
        <w:t xml:space="preserve">9.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B9E6B6" w14:textId="77777777" w:rsidR="003913C8" w:rsidRPr="00FD45E5" w:rsidRDefault="003913C8" w:rsidP="003913C8">
      <w:pPr>
        <w:widowControl w:val="0"/>
        <w:spacing w:after="0" w:line="240" w:lineRule="auto"/>
        <w:ind w:firstLine="709"/>
        <w:jc w:val="both"/>
        <w:rPr>
          <w:rFonts w:ascii="Times New Roman" w:hAnsi="Times New Roman"/>
          <w:sz w:val="20"/>
          <w:szCs w:val="20"/>
          <w:lang w:eastAsia="ru-RU"/>
        </w:rPr>
      </w:pPr>
      <w:r w:rsidRPr="00FD45E5">
        <w:rPr>
          <w:rFonts w:ascii="Times New Roman" w:hAnsi="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2636F1E7" w14:textId="48FD1D68" w:rsidR="00777602" w:rsidRPr="00FD45E5"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349"/>
        <w:gridCol w:w="340"/>
        <w:gridCol w:w="4365"/>
      </w:tblGrid>
      <w:tr w:rsidR="00FD45E5" w:rsidRPr="00FD45E5" w14:paraId="6436F9C5" w14:textId="77777777" w:rsidTr="00117EAD">
        <w:trPr>
          <w:jc w:val="center"/>
        </w:trPr>
        <w:tc>
          <w:tcPr>
            <w:tcW w:w="9054" w:type="dxa"/>
            <w:gridSpan w:val="3"/>
          </w:tcPr>
          <w:p w14:paraId="24EAF147"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r>
      <w:tr w:rsidR="00FD45E5" w:rsidRPr="00FD45E5" w14:paraId="186DE0EF" w14:textId="77777777" w:rsidTr="00117EAD">
        <w:trPr>
          <w:jc w:val="center"/>
        </w:trPr>
        <w:tc>
          <w:tcPr>
            <w:tcW w:w="4349" w:type="dxa"/>
          </w:tcPr>
          <w:p w14:paraId="2C18F7A0"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ЗАКАЗЧИК: </w:t>
            </w:r>
          </w:p>
        </w:tc>
        <w:tc>
          <w:tcPr>
            <w:tcW w:w="340" w:type="dxa"/>
          </w:tcPr>
          <w:p w14:paraId="54E06EAB"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41028324"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ПОСТАВЩИК: </w:t>
            </w:r>
          </w:p>
        </w:tc>
      </w:tr>
      <w:tr w:rsidR="00FD45E5" w:rsidRPr="00FD45E5" w14:paraId="4C4D2BCC" w14:textId="77777777" w:rsidTr="00117EAD">
        <w:trPr>
          <w:jc w:val="center"/>
        </w:trPr>
        <w:tc>
          <w:tcPr>
            <w:tcW w:w="4349" w:type="dxa"/>
            <w:tcBorders>
              <w:bottom w:val="single" w:sz="4" w:space="0" w:color="auto"/>
            </w:tcBorders>
          </w:tcPr>
          <w:p w14:paraId="4A5AF708"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highlight w:val="yellow"/>
                <w:lang w:eastAsia="ru-RU"/>
              </w:rPr>
            </w:pPr>
          </w:p>
        </w:tc>
        <w:tc>
          <w:tcPr>
            <w:tcW w:w="340" w:type="dxa"/>
          </w:tcPr>
          <w:p w14:paraId="1EC3CF51"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bottom w:val="single" w:sz="4" w:space="0" w:color="auto"/>
            </w:tcBorders>
          </w:tcPr>
          <w:p w14:paraId="58F50EFF"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highlight w:val="yellow"/>
                <w:lang w:eastAsia="ru-RU"/>
              </w:rPr>
            </w:pPr>
          </w:p>
        </w:tc>
      </w:tr>
      <w:tr w:rsidR="00FD45E5" w:rsidRPr="00FD45E5" w14:paraId="48A7897F" w14:textId="77777777" w:rsidTr="00117EAD">
        <w:trPr>
          <w:jc w:val="center"/>
        </w:trPr>
        <w:tc>
          <w:tcPr>
            <w:tcW w:w="4349" w:type="dxa"/>
            <w:tcBorders>
              <w:top w:val="single" w:sz="4" w:space="0" w:color="auto"/>
            </w:tcBorders>
          </w:tcPr>
          <w:p w14:paraId="4795FECF"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(должность) </w:t>
            </w:r>
          </w:p>
        </w:tc>
        <w:tc>
          <w:tcPr>
            <w:tcW w:w="340" w:type="dxa"/>
          </w:tcPr>
          <w:p w14:paraId="605D32E6"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top w:val="single" w:sz="4" w:space="0" w:color="auto"/>
            </w:tcBorders>
          </w:tcPr>
          <w:p w14:paraId="72768A60"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(должность) </w:t>
            </w:r>
          </w:p>
        </w:tc>
      </w:tr>
      <w:tr w:rsidR="00FD45E5" w:rsidRPr="00FD45E5" w14:paraId="71CD4333" w14:textId="77777777" w:rsidTr="00117EAD">
        <w:trPr>
          <w:jc w:val="center"/>
        </w:trPr>
        <w:tc>
          <w:tcPr>
            <w:tcW w:w="4349" w:type="dxa"/>
            <w:tcBorders>
              <w:bottom w:val="single" w:sz="4" w:space="0" w:color="auto"/>
            </w:tcBorders>
          </w:tcPr>
          <w:p w14:paraId="5E52BA75"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340" w:type="dxa"/>
          </w:tcPr>
          <w:p w14:paraId="26C7F4DF"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bottom w:val="single" w:sz="4" w:space="0" w:color="auto"/>
            </w:tcBorders>
          </w:tcPr>
          <w:p w14:paraId="6009C4BC"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r>
      <w:tr w:rsidR="00FD45E5" w:rsidRPr="00FD45E5" w14:paraId="49710FD0" w14:textId="77777777" w:rsidTr="00117EAD">
        <w:trPr>
          <w:jc w:val="center"/>
        </w:trPr>
        <w:tc>
          <w:tcPr>
            <w:tcW w:w="4349" w:type="dxa"/>
            <w:tcBorders>
              <w:top w:val="single" w:sz="4" w:space="0" w:color="auto"/>
            </w:tcBorders>
          </w:tcPr>
          <w:p w14:paraId="6A97F2BC"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(подпись, фамилия и инициалы) </w:t>
            </w:r>
          </w:p>
        </w:tc>
        <w:tc>
          <w:tcPr>
            <w:tcW w:w="340" w:type="dxa"/>
          </w:tcPr>
          <w:p w14:paraId="62481633"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top w:val="single" w:sz="4" w:space="0" w:color="auto"/>
            </w:tcBorders>
          </w:tcPr>
          <w:p w14:paraId="02887EB1"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(подпись, фамилия и инициалы) </w:t>
            </w:r>
          </w:p>
        </w:tc>
      </w:tr>
      <w:tr w:rsidR="00FD45E5" w:rsidRPr="00FD45E5" w14:paraId="59C3368F" w14:textId="77777777" w:rsidTr="00117EAD">
        <w:trPr>
          <w:jc w:val="center"/>
        </w:trPr>
        <w:tc>
          <w:tcPr>
            <w:tcW w:w="4349" w:type="dxa"/>
          </w:tcPr>
          <w:p w14:paraId="11786B4B"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__ ___________ 20__ г. </w:t>
            </w:r>
          </w:p>
        </w:tc>
        <w:tc>
          <w:tcPr>
            <w:tcW w:w="340" w:type="dxa"/>
          </w:tcPr>
          <w:p w14:paraId="53B8E6B9"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7778362C"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__ ___________ 20__ г. </w:t>
            </w:r>
          </w:p>
        </w:tc>
      </w:tr>
      <w:tr w:rsidR="00117EAD" w:rsidRPr="00FD45E5" w14:paraId="72A510CD" w14:textId="77777777" w:rsidTr="00117EAD">
        <w:trPr>
          <w:jc w:val="center"/>
        </w:trPr>
        <w:tc>
          <w:tcPr>
            <w:tcW w:w="4349" w:type="dxa"/>
          </w:tcPr>
          <w:p w14:paraId="31110077"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М.П. (при наличии печати) </w:t>
            </w:r>
          </w:p>
        </w:tc>
        <w:tc>
          <w:tcPr>
            <w:tcW w:w="340" w:type="dxa"/>
          </w:tcPr>
          <w:p w14:paraId="744B9A03" w14:textId="77777777" w:rsidR="00777602" w:rsidRPr="00FD45E5"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13605B8E" w14:textId="77777777" w:rsidR="00777602" w:rsidRPr="00FD45E5"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D45E5">
              <w:rPr>
                <w:rFonts w:ascii="Times New Roman" w:eastAsia="Calibri" w:hAnsi="Times New Roman" w:cs="Times New Roman"/>
                <w:sz w:val="20"/>
                <w:szCs w:val="20"/>
                <w:lang w:eastAsia="ru-RU"/>
              </w:rPr>
              <w:t xml:space="preserve">М.П. (при наличии печати) </w:t>
            </w:r>
          </w:p>
        </w:tc>
      </w:tr>
    </w:tbl>
    <w:p w14:paraId="3EA9ACF8" w14:textId="77777777" w:rsidR="005E1810" w:rsidRPr="00FD45E5" w:rsidRDefault="005E1810"/>
    <w:sectPr w:rsidR="005E1810" w:rsidRPr="00FD45E5" w:rsidSect="00DC2046">
      <w:pgSz w:w="11906" w:h="16838" w:code="9"/>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79" w16cex:dateUtc="2024-02-21T07:10:00Z"/>
  <w16cex:commentExtensible w16cex:durableId="29804AA9" w16cex:dateUtc="2024-02-21T07:10:00Z"/>
  <w16cex:commentExtensible w16cex:durableId="29804BB6" w16cex:dateUtc="2024-02-21T07:15:00Z"/>
  <w16cex:commentExtensible w16cex:durableId="29804B25" w16cex:dateUtc="2024-02-21T07:12:00Z"/>
  <w16cex:commentExtensible w16cex:durableId="29804BC4" w16cex:dateUtc="2024-02-21T07:15:00Z"/>
  <w16cex:commentExtensible w16cex:durableId="29804BFE" w16cex:dateUtc="2024-02-21T07:16:00Z"/>
  <w16cex:commentExtensible w16cex:durableId="29804EA0" w16cex:dateUtc="2024-02-21T07:27:00Z"/>
  <w16cex:commentExtensible w16cex:durableId="29804EEA" w16cex:dateUtc="2024-02-21T07:28:00Z"/>
  <w16cex:commentExtensible w16cex:durableId="29804F03" w16cex:dateUtc="2024-02-21T07:29:00Z"/>
  <w16cex:commentExtensible w16cex:durableId="29805057" w16cex:dateUtc="2024-02-21T07:35:00Z"/>
  <w16cex:commentExtensible w16cex:durableId="298050DE" w16cex:dateUtc="2024-02-21T07:37:00Z"/>
  <w16cex:commentExtensible w16cex:durableId="2980520A" w16cex:dateUtc="2024-02-21T07:42:00Z"/>
  <w16cex:commentExtensible w16cex:durableId="29805121" w16cex:dateUtc="2024-02-21T0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A1CB50" w16cid:durableId="29804A79"/>
  <w16cid:commentId w16cid:paraId="7C5B8DF2" w16cid:durableId="29804AA9"/>
  <w16cid:commentId w16cid:paraId="5885D1A1" w16cid:durableId="29804BB6"/>
  <w16cid:commentId w16cid:paraId="0C870836" w16cid:durableId="29804B25"/>
  <w16cid:commentId w16cid:paraId="71DD6411" w16cid:durableId="29804BC4"/>
  <w16cid:commentId w16cid:paraId="6B1340FC" w16cid:durableId="29804BFE"/>
  <w16cid:commentId w16cid:paraId="5D5C816A" w16cid:durableId="29804EA0"/>
  <w16cid:commentId w16cid:paraId="69FC0367" w16cid:durableId="29804EEA"/>
  <w16cid:commentId w16cid:paraId="11825267" w16cid:durableId="29804F03"/>
  <w16cid:commentId w16cid:paraId="6E568E2F" w16cid:durableId="29805057"/>
  <w16cid:commentId w16cid:paraId="766C08B2" w16cid:durableId="298050DE"/>
  <w16cid:commentId w16cid:paraId="5E6BB932" w16cid:durableId="2980520A"/>
  <w16cid:commentId w16cid:paraId="1CCE0839" w16cid:durableId="298051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7B9C65" w14:textId="77777777" w:rsidR="00566979" w:rsidRDefault="00566979" w:rsidP="00777602">
      <w:pPr>
        <w:spacing w:after="0" w:line="240" w:lineRule="auto"/>
      </w:pPr>
      <w:r>
        <w:separator/>
      </w:r>
    </w:p>
  </w:endnote>
  <w:endnote w:type="continuationSeparator" w:id="0">
    <w:p w14:paraId="76AAF28A" w14:textId="77777777" w:rsidR="00566979" w:rsidRDefault="00566979"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CCC3EA" w14:textId="77777777" w:rsidR="00566979" w:rsidRDefault="00566979" w:rsidP="00777602">
      <w:pPr>
        <w:spacing w:after="0" w:line="240" w:lineRule="auto"/>
      </w:pPr>
      <w:r>
        <w:separator/>
      </w:r>
    </w:p>
  </w:footnote>
  <w:footnote w:type="continuationSeparator" w:id="0">
    <w:p w14:paraId="12B810F0" w14:textId="77777777" w:rsidR="00566979" w:rsidRDefault="00566979" w:rsidP="00777602">
      <w:pPr>
        <w:spacing w:after="0" w:line="240" w:lineRule="auto"/>
      </w:pPr>
      <w:r>
        <w:continuationSeparator/>
      </w:r>
    </w:p>
  </w:footnote>
  <w:footnote w:id="1">
    <w:p w14:paraId="6501F67D"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175A175E"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rPr>
        <w:footnoteRef/>
      </w:r>
      <w:r w:rsidRPr="00B731CE">
        <w:rPr>
          <w:rFonts w:ascii="Times New Roman" w:hAnsi="Times New Roman" w:cs="Times New Roman"/>
        </w:rPr>
        <w:t xml:space="preserve"> </w:t>
      </w:r>
      <w:r w:rsidRPr="00B731CE">
        <w:rPr>
          <w:rFonts w:ascii="Times New Roman" w:hAnsi="Times New Roman" w:cs="Times New Roman"/>
          <w:sz w:val="16"/>
        </w:rPr>
        <w:t xml:space="preserve">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763F3195" w14:textId="77777777" w:rsidR="00ED7D07" w:rsidRPr="00B731CE" w:rsidRDefault="00ED7D07" w:rsidP="00ED7D07">
      <w:pPr>
        <w:pStyle w:val="a3"/>
        <w:rPr>
          <w:rFonts w:ascii="Times New Roman" w:hAnsi="Times New Roman" w:cs="Times New Roman"/>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 w:id="4">
    <w:p w14:paraId="715E296C" w14:textId="731EB5E5" w:rsidR="00ED7D07" w:rsidRDefault="00ED7D07" w:rsidP="00ED7D07">
      <w:pPr>
        <w:pStyle w:val="a3"/>
        <w:rPr>
          <w:sz w:val="16"/>
        </w:rPr>
      </w:pPr>
      <w:r w:rsidRPr="00623261">
        <w:rPr>
          <w:rStyle w:val="a5"/>
          <w:rFonts w:ascii="Times New Roman" w:eastAsia="Calibri" w:hAnsi="Times New Roman" w:cs="Times New Roman"/>
          <w:sz w:val="16"/>
        </w:rPr>
        <w:footnoteRef/>
      </w:r>
      <w:r w:rsidRPr="00623261">
        <w:rPr>
          <w:rFonts w:ascii="Times New Roman" w:hAnsi="Times New Roman" w:cs="Times New Roman"/>
          <w:sz w:val="16"/>
        </w:rPr>
        <w:t xml:space="preserve"> Прим.: письмо Министерства финансов Российской Федерации от 25.07.2024 № 02-07-07/69598</w:t>
      </w:r>
      <w:r w:rsidR="00E41B53" w:rsidRPr="00623261">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23261">
        <w:rPr>
          <w:rFonts w:ascii="Times New Roman" w:hAnsi="Times New Roman" w:cs="Times New Roman"/>
          <w:sz w:val="16"/>
        </w:rPr>
        <w:t>.</w:t>
      </w:r>
    </w:p>
  </w:footnote>
  <w:footnote w:id="5">
    <w:p w14:paraId="74CDB44F" w14:textId="14B245DE" w:rsidR="00E41B53" w:rsidRPr="00623261" w:rsidRDefault="00E41B53" w:rsidP="00E41B53">
      <w:pPr>
        <w:pStyle w:val="a3"/>
        <w:jc w:val="both"/>
        <w:rPr>
          <w:rFonts w:ascii="Times New Roman" w:hAnsi="Times New Roman" w:cs="Times New Roman"/>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w:t>
      </w:r>
      <w:r w:rsidR="00D64358">
        <w:rPr>
          <w:rFonts w:ascii="Times New Roman" w:hAnsi="Times New Roman" w:cs="Times New Roman"/>
          <w:sz w:val="16"/>
        </w:rPr>
        <w:t>в отношении</w:t>
      </w:r>
      <w:r w:rsidRPr="00623261">
        <w:rPr>
          <w:rFonts w:ascii="Times New Roman" w:hAnsi="Times New Roman" w:cs="Times New Roman"/>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128B3369" w14:textId="77777777" w:rsidR="00E41B53" w:rsidRPr="00623261" w:rsidRDefault="00E41B53" w:rsidP="00E41B53">
      <w:pPr>
        <w:pStyle w:val="a3"/>
        <w:jc w:val="both"/>
        <w:rPr>
          <w:rFonts w:ascii="Times New Roman" w:hAnsi="Times New Roman" w:cs="Times New Roman"/>
          <w:sz w:val="12"/>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01400E9A" w14:textId="77777777" w:rsidR="00E41B53" w:rsidRPr="00623261" w:rsidRDefault="00E41B53" w:rsidP="00E41B53">
      <w:pPr>
        <w:pStyle w:val="a3"/>
        <w:jc w:val="both"/>
        <w:rPr>
          <w:rFonts w:ascii="Times New Roman" w:hAnsi="Times New Roman" w:cs="Times New Roman"/>
          <w:sz w:val="16"/>
          <w:szCs w:val="16"/>
        </w:rPr>
      </w:pPr>
      <w:r w:rsidRPr="00623261">
        <w:rPr>
          <w:rStyle w:val="a5"/>
          <w:rFonts w:ascii="Times New Roman" w:hAnsi="Times New Roman" w:cs="Times New Roman"/>
          <w:sz w:val="16"/>
          <w:szCs w:val="16"/>
        </w:rPr>
        <w:footnoteRef/>
      </w:r>
      <w:r w:rsidRPr="00623261">
        <w:rPr>
          <w:rFonts w:ascii="Times New Roman" w:hAnsi="Times New Roman" w:cs="Times New Roman"/>
          <w:sz w:val="16"/>
          <w:szCs w:val="16"/>
        </w:rPr>
        <w:t xml:space="preserve"> Прим.: постановление Правительства РФ от 1 июля 2021 г. N 1108 "Об утверждении Положения о национальной системе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 xml:space="preserve"> товаров"; постановление Правительства РФ от 1 июля 2021 г. N 1110 "Об утверждении перечня товаров, подлежащих </w:t>
      </w:r>
      <w:proofErr w:type="spellStart"/>
      <w:r w:rsidRPr="00623261">
        <w:rPr>
          <w:rFonts w:ascii="Times New Roman" w:hAnsi="Times New Roman" w:cs="Times New Roman"/>
          <w:sz w:val="16"/>
          <w:szCs w:val="16"/>
        </w:rPr>
        <w:t>прослеживаемости</w:t>
      </w:r>
      <w:proofErr w:type="spellEnd"/>
      <w:r w:rsidRPr="00623261">
        <w:rPr>
          <w:rFonts w:ascii="Times New Roman" w:hAnsi="Times New Roman" w:cs="Times New Roman"/>
          <w:sz w:val="16"/>
          <w:szCs w:val="16"/>
        </w:rPr>
        <w:t>".</w:t>
      </w:r>
    </w:p>
  </w:footnote>
  <w:footnote w:id="8">
    <w:p w14:paraId="117CDA0D" w14:textId="77777777" w:rsidR="00E41B53" w:rsidRPr="006C6775" w:rsidRDefault="00E41B53" w:rsidP="00E41B53">
      <w:pPr>
        <w:pStyle w:val="a3"/>
        <w:jc w:val="both"/>
        <w:rPr>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Прим.: подп. «з» п. 13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 утвержденного постановлением Правительства Российской Федерации от 01.07.2021 № 1108 "Об утверждении Положения о национальной системе </w:t>
      </w:r>
      <w:proofErr w:type="spellStart"/>
      <w:r w:rsidRPr="00623261">
        <w:rPr>
          <w:rFonts w:ascii="Times New Roman" w:hAnsi="Times New Roman" w:cs="Times New Roman"/>
          <w:sz w:val="16"/>
        </w:rPr>
        <w:t>прослеживаемости</w:t>
      </w:r>
      <w:proofErr w:type="spellEnd"/>
      <w:r w:rsidRPr="00623261">
        <w:rPr>
          <w:rFonts w:ascii="Times New Roman" w:hAnsi="Times New Roman" w:cs="Times New Roman"/>
          <w:sz w:val="16"/>
        </w:rPr>
        <w:t xml:space="preserve"> товаров".</w:t>
      </w:r>
    </w:p>
  </w:footnote>
  <w:footnote w:id="9">
    <w:p w14:paraId="3E04D2CE" w14:textId="77777777" w:rsidR="00777602" w:rsidRPr="00D906C1" w:rsidRDefault="00777602" w:rsidP="00777602">
      <w:pPr>
        <w:pStyle w:val="a3"/>
        <w:rPr>
          <w:color w:val="000000"/>
          <w:sz w:val="16"/>
        </w:rPr>
      </w:pPr>
      <w:r>
        <w:rPr>
          <w:rStyle w:val="a5"/>
        </w:rPr>
        <w:footnoteRef/>
      </w:r>
      <w:r>
        <w:t xml:space="preserve"> </w:t>
      </w:r>
      <w:r w:rsidRPr="00D906C1">
        <w:rPr>
          <w:color w:val="000000"/>
          <w:sz w:val="16"/>
        </w:rPr>
        <w:t>Спецификация должна содержать наименование, количество и иные характеристики поставляемого Товара.</w:t>
      </w:r>
    </w:p>
    <w:p w14:paraId="5A17F76F"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647C4BEB"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4.1.5 спецификация должна содержать требования к обучению лиц, осуществляющих использование и обслуживание Товара.</w:t>
      </w:r>
    </w:p>
    <w:p w14:paraId="0F79541C"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3C9C7291" w14:textId="77777777" w:rsidR="00777602" w:rsidRDefault="00777602" w:rsidP="00777602">
      <w:pPr>
        <w:pStyle w:val="a3"/>
      </w:pPr>
      <w:r>
        <w:rPr>
          <w:color w:val="000000"/>
          <w:sz w:val="16"/>
        </w:rPr>
        <w:t>С</w:t>
      </w:r>
      <w:r w:rsidRPr="00D906C1">
        <w:rPr>
          <w:color w:val="000000"/>
          <w:sz w:val="16"/>
        </w:rPr>
        <w:t>пецификация должна содержать требования к предоставлению гарантии производителя и (или) Поставщика Товара и к сроку действия такой гарантии.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 w15:restartNumberingAfterBreak="0">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2"/>
  </w:num>
  <w:num w:numId="2">
    <w:abstractNumId w:val="7"/>
  </w:num>
  <w:num w:numId="3">
    <w:abstractNumId w:val="1"/>
  </w:num>
  <w:num w:numId="4">
    <w:abstractNumId w:val="4"/>
  </w:num>
  <w:num w:numId="5">
    <w:abstractNumId w:val="8"/>
  </w:num>
  <w:num w:numId="6">
    <w:abstractNumId w:val="6"/>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65"/>
    <w:rsid w:val="00007401"/>
    <w:rsid w:val="000379F9"/>
    <w:rsid w:val="00044004"/>
    <w:rsid w:val="000A6252"/>
    <w:rsid w:val="000E0EA2"/>
    <w:rsid w:val="00117EAD"/>
    <w:rsid w:val="001579C6"/>
    <w:rsid w:val="001846D0"/>
    <w:rsid w:val="00187FF6"/>
    <w:rsid w:val="001B78A6"/>
    <w:rsid w:val="002021EA"/>
    <w:rsid w:val="00236BBA"/>
    <w:rsid w:val="00265343"/>
    <w:rsid w:val="00271E69"/>
    <w:rsid w:val="00296C47"/>
    <w:rsid w:val="002B6CC4"/>
    <w:rsid w:val="002D7C48"/>
    <w:rsid w:val="002E2F9B"/>
    <w:rsid w:val="003913C8"/>
    <w:rsid w:val="003A2B07"/>
    <w:rsid w:val="003D1FF8"/>
    <w:rsid w:val="0042557D"/>
    <w:rsid w:val="00445D40"/>
    <w:rsid w:val="0045207F"/>
    <w:rsid w:val="004F7E08"/>
    <w:rsid w:val="005171FC"/>
    <w:rsid w:val="00532CC3"/>
    <w:rsid w:val="005421DC"/>
    <w:rsid w:val="005503B0"/>
    <w:rsid w:val="00566979"/>
    <w:rsid w:val="00573691"/>
    <w:rsid w:val="00583865"/>
    <w:rsid w:val="005A0664"/>
    <w:rsid w:val="005A5BA7"/>
    <w:rsid w:val="005B4E05"/>
    <w:rsid w:val="005D2404"/>
    <w:rsid w:val="005E1810"/>
    <w:rsid w:val="0060486B"/>
    <w:rsid w:val="006057E9"/>
    <w:rsid w:val="00623261"/>
    <w:rsid w:val="006702B4"/>
    <w:rsid w:val="0068075E"/>
    <w:rsid w:val="006813E4"/>
    <w:rsid w:val="007131D8"/>
    <w:rsid w:val="00777602"/>
    <w:rsid w:val="00785DEA"/>
    <w:rsid w:val="007C2F14"/>
    <w:rsid w:val="007E7950"/>
    <w:rsid w:val="00800635"/>
    <w:rsid w:val="00800A6F"/>
    <w:rsid w:val="00836A49"/>
    <w:rsid w:val="008F0540"/>
    <w:rsid w:val="00907402"/>
    <w:rsid w:val="00930265"/>
    <w:rsid w:val="009E7843"/>
    <w:rsid w:val="00A033C0"/>
    <w:rsid w:val="00AB416D"/>
    <w:rsid w:val="00AD4DDB"/>
    <w:rsid w:val="00AF610E"/>
    <w:rsid w:val="00B25824"/>
    <w:rsid w:val="00B723B2"/>
    <w:rsid w:val="00B731CE"/>
    <w:rsid w:val="00BD37CF"/>
    <w:rsid w:val="00C5601F"/>
    <w:rsid w:val="00CE2561"/>
    <w:rsid w:val="00D64358"/>
    <w:rsid w:val="00DC2046"/>
    <w:rsid w:val="00DF7319"/>
    <w:rsid w:val="00E3551C"/>
    <w:rsid w:val="00E41B53"/>
    <w:rsid w:val="00E47F0A"/>
    <w:rsid w:val="00EA5D63"/>
    <w:rsid w:val="00EC30CA"/>
    <w:rsid w:val="00ED7D07"/>
    <w:rsid w:val="00EE16F4"/>
    <w:rsid w:val="00EE1AAC"/>
    <w:rsid w:val="00EF3A66"/>
    <w:rsid w:val="00F17119"/>
    <w:rsid w:val="00F265CC"/>
    <w:rsid w:val="00F458A0"/>
    <w:rsid w:val="00FB35EF"/>
    <w:rsid w:val="00FD45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15:docId w15:val="{2FD0C2FF-EE07-461A-8D80-0E5AF56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5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e"/>
    <w:uiPriority w:val="34"/>
    <w:qFormat/>
    <w:rsid w:val="009E7843"/>
    <w:pPr>
      <w:ind w:left="720"/>
      <w:contextualSpacing/>
    </w:pPr>
  </w:style>
  <w:style w:type="paragraph" w:styleId="af">
    <w:name w:val="Balloon Text"/>
    <w:basedOn w:val="a"/>
    <w:link w:val="af0"/>
    <w:uiPriority w:val="99"/>
    <w:semiHidden/>
    <w:unhideWhenUsed/>
    <w:rsid w:val="005D240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D2404"/>
    <w:rPr>
      <w:rFonts w:ascii="Segoe UI" w:hAnsi="Segoe UI" w:cs="Segoe UI"/>
      <w:sz w:val="18"/>
      <w:szCs w:val="18"/>
    </w:rPr>
  </w:style>
  <w:style w:type="character" w:customStyle="1" w:styleId="ae">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d"/>
    <w:uiPriority w:val="34"/>
    <w:qFormat/>
    <w:locked/>
    <w:rsid w:val="001B78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7"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C77798-8438-458E-9598-CF946BA1C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4460</Words>
  <Characters>25425</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29826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Пак Андрей Олегович</cp:lastModifiedBy>
  <cp:revision>2</cp:revision>
  <cp:lastPrinted>2025-03-18T12:01:00Z</cp:lastPrinted>
  <dcterms:created xsi:type="dcterms:W3CDTF">2026-05-06T11:25:00Z</dcterms:created>
  <dcterms:modified xsi:type="dcterms:W3CDTF">2026-05-06T11:25:00Z</dcterms:modified>
</cp:coreProperties>
</file>