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people.xml" ContentType="application/vnd.openxmlformats-officedocument.wordprocessingml.people+xml"/>
  <Override PartName="/word/commentsIds.xml" ContentType="application/vnd.openxmlformats-officedocument.wordprocessingml.commentsId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C1F1072" w14:textId="79FCE159" w:rsidR="000474F7" w:rsidRPr="00F37CE3" w:rsidRDefault="009107A5" w:rsidP="000474F7">
      <w:pPr>
        <w:widowControl w:val="0"/>
        <w:ind w:right="-55"/>
        <w:jc w:val="center"/>
        <w:rPr>
          <w:rFonts w:ascii="Times New Roman" w:hAnsi="Times New Roman" w:cs="Times New Roman"/>
          <w:b/>
          <w:color w:val="000000" w:themeColor="text1"/>
          <w:sz w:val="20"/>
          <w:szCs w:val="20"/>
        </w:rPr>
      </w:pPr>
      <w:r w:rsidRPr="006665BF">
        <w:rPr>
          <w:rFonts w:ascii="Times New Roman" w:hAnsi="Times New Roman" w:cs="Times New Roman"/>
          <w:b/>
          <w:caps/>
          <w:color w:val="FF0000"/>
          <w:sz w:val="20"/>
          <w:szCs w:val="20"/>
        </w:rPr>
        <w:t>ГРАЖДАНСКО-ПРАВОВОЙ ДОГОВОР</w:t>
      </w:r>
      <w:r w:rsidR="00CF688A" w:rsidRPr="00F37CE3">
        <w:rPr>
          <w:rFonts w:ascii="Times New Roman" w:hAnsi="Times New Roman" w:cs="Times New Roman"/>
          <w:b/>
          <w:caps/>
          <w:color w:val="000000" w:themeColor="text1"/>
          <w:sz w:val="20"/>
          <w:szCs w:val="20"/>
        </w:rPr>
        <w:t xml:space="preserve"> №</w:t>
      </w:r>
      <w:r w:rsidR="005B5090">
        <w:rPr>
          <w:rFonts w:ascii="Times New Roman" w:hAnsi="Times New Roman" w:cs="Times New Roman"/>
          <w:b/>
          <w:caps/>
          <w:color w:val="000000" w:themeColor="text1"/>
          <w:sz w:val="20"/>
          <w:szCs w:val="20"/>
        </w:rPr>
        <w:t>136/ЛОК/картридж/2026</w:t>
      </w:r>
      <w:r w:rsidR="00CF688A" w:rsidRPr="00F37CE3">
        <w:rPr>
          <w:rFonts w:ascii="Times New Roman" w:hAnsi="Times New Roman" w:cs="Times New Roman"/>
          <w:b/>
          <w:caps/>
          <w:color w:val="000000" w:themeColor="text1"/>
          <w:sz w:val="20"/>
          <w:szCs w:val="20"/>
        </w:rPr>
        <w:t xml:space="preserve"> </w:t>
      </w:r>
    </w:p>
    <w:p w14:paraId="6EC6A52D" w14:textId="77777777" w:rsidR="00A27070" w:rsidRPr="00306408" w:rsidRDefault="00A27070" w:rsidP="00CF688A">
      <w:pPr>
        <w:widowControl w:val="0"/>
        <w:ind w:right="-55"/>
        <w:jc w:val="center"/>
        <w:rPr>
          <w:rFonts w:ascii="Times New Roman" w:hAnsi="Times New Roman" w:cs="Times New Roman"/>
          <w:b/>
          <w:color w:val="000000" w:themeColor="text1"/>
          <w:sz w:val="20"/>
          <w:szCs w:val="20"/>
        </w:rPr>
      </w:pPr>
    </w:p>
    <w:p w14:paraId="55BB9F4A" w14:textId="77777777" w:rsidR="009107A5" w:rsidRPr="00306408" w:rsidRDefault="00A755AD" w:rsidP="00CF688A">
      <w:pPr>
        <w:widowControl w:val="0"/>
        <w:ind w:right="-55"/>
        <w:jc w:val="center"/>
        <w:rPr>
          <w:rFonts w:ascii="Times New Roman" w:hAnsi="Times New Roman" w:cs="Times New Roman"/>
          <w:b/>
          <w:color w:val="FF0000"/>
          <w:sz w:val="20"/>
          <w:szCs w:val="20"/>
        </w:rPr>
      </w:pPr>
      <w:r w:rsidRPr="00306408">
        <w:rPr>
          <w:rFonts w:ascii="Times New Roman" w:hAnsi="Times New Roman" w:cs="Times New Roman"/>
          <w:b/>
          <w:color w:val="000000" w:themeColor="text1"/>
          <w:sz w:val="20"/>
          <w:szCs w:val="20"/>
        </w:rPr>
        <w:t>Идентификационный код закупки:</w:t>
      </w:r>
      <w:r w:rsidRPr="00306408">
        <w:rPr>
          <w:rFonts w:ascii="Times New Roman" w:hAnsi="Times New Roman" w:cs="Times New Roman"/>
          <w:b/>
          <w:color w:val="FF0000"/>
          <w:sz w:val="20"/>
          <w:szCs w:val="20"/>
        </w:rPr>
        <w:t xml:space="preserve"> ______________________________</w:t>
      </w:r>
    </w:p>
    <w:p w14:paraId="19DAC21C" w14:textId="77777777" w:rsidR="00A755AD" w:rsidRPr="00306408" w:rsidRDefault="00A755AD" w:rsidP="00CF688A">
      <w:pPr>
        <w:widowControl w:val="0"/>
        <w:ind w:right="-55"/>
        <w:jc w:val="center"/>
        <w:rPr>
          <w:rFonts w:ascii="Times New Roman" w:hAnsi="Times New Roman" w:cs="Times New Roman"/>
          <w:b/>
          <w:caps/>
          <w:color w:val="000000" w:themeColor="text1"/>
          <w:sz w:val="20"/>
          <w:szCs w:val="20"/>
        </w:rPr>
      </w:pPr>
    </w:p>
    <w:p w14:paraId="7855790C" w14:textId="2AB39484" w:rsidR="009107A5" w:rsidRPr="00306408" w:rsidRDefault="002366DF" w:rsidP="000474F7">
      <w:pPr>
        <w:tabs>
          <w:tab w:val="left" w:pos="0"/>
          <w:tab w:val="right" w:pos="10205"/>
        </w:tabs>
        <w:jc w:val="both"/>
        <w:rPr>
          <w:rFonts w:ascii="Times New Roman" w:hAnsi="Times New Roman" w:cs="Times New Roman"/>
          <w:color w:val="FF0000"/>
          <w:sz w:val="20"/>
          <w:szCs w:val="20"/>
        </w:rPr>
      </w:pPr>
      <w:r w:rsidRPr="00306408">
        <w:rPr>
          <w:rFonts w:ascii="Times New Roman" w:hAnsi="Times New Roman" w:cs="Times New Roman"/>
          <w:color w:val="FF0000"/>
          <w:sz w:val="20"/>
          <w:szCs w:val="20"/>
        </w:rPr>
        <w:t>Санкт-Петербург</w:t>
      </w:r>
      <w:r w:rsidRPr="00306408">
        <w:rPr>
          <w:rFonts w:ascii="Times New Roman" w:hAnsi="Times New Roman" w:cs="Times New Roman"/>
          <w:color w:val="FF0000"/>
          <w:sz w:val="20"/>
          <w:szCs w:val="20"/>
        </w:rPr>
        <w:tab/>
      </w:r>
      <w:r w:rsidR="009107A5" w:rsidRPr="00306408">
        <w:rPr>
          <w:rFonts w:ascii="Times New Roman" w:hAnsi="Times New Roman" w:cs="Times New Roman"/>
          <w:color w:val="FF0000"/>
          <w:sz w:val="20"/>
          <w:szCs w:val="20"/>
        </w:rPr>
        <w:t>«___»  ___________ 20</w:t>
      </w:r>
      <w:r w:rsidR="00127165" w:rsidRPr="00306408">
        <w:rPr>
          <w:rFonts w:ascii="Times New Roman" w:hAnsi="Times New Roman" w:cs="Times New Roman"/>
          <w:color w:val="FF0000"/>
          <w:sz w:val="20"/>
          <w:szCs w:val="20"/>
        </w:rPr>
        <w:t>2</w:t>
      </w:r>
      <w:r w:rsidR="005B5090">
        <w:rPr>
          <w:rFonts w:ascii="Times New Roman" w:hAnsi="Times New Roman" w:cs="Times New Roman"/>
          <w:color w:val="FF0000"/>
          <w:sz w:val="20"/>
          <w:szCs w:val="20"/>
        </w:rPr>
        <w:t>6</w:t>
      </w:r>
      <w:r w:rsidR="009107A5" w:rsidRPr="00306408">
        <w:rPr>
          <w:rFonts w:ascii="Times New Roman" w:hAnsi="Times New Roman" w:cs="Times New Roman"/>
          <w:color w:val="FF0000"/>
          <w:sz w:val="20"/>
          <w:szCs w:val="20"/>
        </w:rPr>
        <w:t>г.</w:t>
      </w:r>
    </w:p>
    <w:p w14:paraId="0211A924" w14:textId="77777777" w:rsidR="009107A5" w:rsidRPr="00306408" w:rsidRDefault="009107A5" w:rsidP="00CF688A">
      <w:pPr>
        <w:widowControl w:val="0"/>
        <w:ind w:right="-55"/>
        <w:rPr>
          <w:rFonts w:ascii="Times New Roman" w:hAnsi="Times New Roman" w:cs="Times New Roman"/>
          <w:caps/>
          <w:color w:val="000000" w:themeColor="text1"/>
          <w:sz w:val="20"/>
          <w:szCs w:val="20"/>
        </w:rPr>
      </w:pPr>
    </w:p>
    <w:p w14:paraId="67203BE3" w14:textId="45CCF751" w:rsidR="00311C10" w:rsidRPr="00D83F8C" w:rsidRDefault="005B5090" w:rsidP="002E7E08">
      <w:pPr>
        <w:pStyle w:val="a8"/>
        <w:widowControl w:val="0"/>
        <w:spacing w:after="0"/>
        <w:ind w:firstLine="709"/>
        <w:rPr>
          <w:color w:val="000000" w:themeColor="text1"/>
          <w:sz w:val="20"/>
        </w:rPr>
      </w:pPr>
      <w:r>
        <w:rPr>
          <w:color w:val="FF0000"/>
          <w:sz w:val="20"/>
        </w:rPr>
        <w:t>Государственное бюджетное общеобразовательное учреждение средняя общеобразовательная школа №136 Калининского района Санкт-Петербурга</w:t>
      </w:r>
      <w:r w:rsidR="009107A5" w:rsidRPr="00D83F8C">
        <w:rPr>
          <w:color w:val="FF0000"/>
          <w:sz w:val="20"/>
        </w:rPr>
        <w:t xml:space="preserve">, </w:t>
      </w:r>
      <w:r w:rsidR="0027508A" w:rsidRPr="00D83F8C">
        <w:rPr>
          <w:color w:val="000000" w:themeColor="text1"/>
          <w:sz w:val="20"/>
        </w:rPr>
        <w:t xml:space="preserve">именуемое в дальнейшем «Заказчик», </w:t>
      </w:r>
      <w:r w:rsidR="009107A5" w:rsidRPr="00D83F8C">
        <w:rPr>
          <w:color w:val="000000" w:themeColor="text1"/>
          <w:sz w:val="20"/>
        </w:rPr>
        <w:t xml:space="preserve">в лице </w:t>
      </w:r>
      <w:r>
        <w:rPr>
          <w:bCs/>
          <w:color w:val="FF0000"/>
          <w:sz w:val="20"/>
        </w:rPr>
        <w:t>директора Бернатович Ирины Валентиновны</w:t>
      </w:r>
      <w:r w:rsidR="009107A5" w:rsidRPr="00D83F8C">
        <w:rPr>
          <w:color w:val="FF0000"/>
          <w:sz w:val="20"/>
        </w:rPr>
        <w:t xml:space="preserve">, </w:t>
      </w:r>
      <w:r w:rsidR="009107A5" w:rsidRPr="00D83F8C">
        <w:rPr>
          <w:color w:val="000000" w:themeColor="text1"/>
          <w:sz w:val="20"/>
        </w:rPr>
        <w:t xml:space="preserve">действующего на основании </w:t>
      </w:r>
      <w:r>
        <w:rPr>
          <w:color w:val="FF0000"/>
          <w:sz w:val="20"/>
        </w:rPr>
        <w:t xml:space="preserve"> </w:t>
      </w:r>
      <w:r w:rsidR="009107A5" w:rsidRPr="00D83F8C">
        <w:rPr>
          <w:color w:val="FF0000"/>
          <w:sz w:val="20"/>
        </w:rPr>
        <w:t>Устава</w:t>
      </w:r>
      <w:r w:rsidR="009107A5" w:rsidRPr="00D83F8C">
        <w:rPr>
          <w:color w:val="000000" w:themeColor="text1"/>
          <w:sz w:val="20"/>
        </w:rPr>
        <w:t xml:space="preserve">, с одной стороны, и </w:t>
      </w:r>
    </w:p>
    <w:p w14:paraId="4486E248" w14:textId="60F22ACD" w:rsidR="002E7E08" w:rsidRPr="00F37CE3" w:rsidRDefault="00CF688A" w:rsidP="002E7E08">
      <w:pPr>
        <w:pStyle w:val="a8"/>
        <w:widowControl w:val="0"/>
        <w:spacing w:after="0"/>
        <w:ind w:firstLine="709"/>
        <w:rPr>
          <w:color w:val="000000" w:themeColor="text1"/>
          <w:sz w:val="20"/>
        </w:rPr>
      </w:pPr>
      <w:r w:rsidRPr="00D83F8C">
        <w:rPr>
          <w:color w:val="FF0000"/>
          <w:sz w:val="20"/>
        </w:rPr>
        <w:t>…(указать полное наименование Поставщика)…</w:t>
      </w:r>
      <w:r w:rsidR="009107A5" w:rsidRPr="00D83F8C">
        <w:rPr>
          <w:color w:val="FF0000"/>
          <w:sz w:val="20"/>
        </w:rPr>
        <w:t xml:space="preserve">, </w:t>
      </w:r>
      <w:r w:rsidR="0027508A" w:rsidRPr="00D83F8C">
        <w:rPr>
          <w:color w:val="000000" w:themeColor="text1"/>
          <w:sz w:val="20"/>
        </w:rPr>
        <w:t>именуемо</w:t>
      </w:r>
      <w:proofErr w:type="gramStart"/>
      <w:r w:rsidR="0027508A" w:rsidRPr="00D83F8C">
        <w:rPr>
          <w:color w:val="000000" w:themeColor="text1"/>
          <w:sz w:val="20"/>
        </w:rPr>
        <w:t>е(</w:t>
      </w:r>
      <w:proofErr w:type="gramEnd"/>
      <w:r w:rsidR="0027508A" w:rsidRPr="00D83F8C">
        <w:rPr>
          <w:color w:val="000000" w:themeColor="text1"/>
          <w:sz w:val="20"/>
        </w:rPr>
        <w:t>-</w:t>
      </w:r>
      <w:proofErr w:type="spellStart"/>
      <w:r w:rsidR="0027508A" w:rsidRPr="00D83F8C">
        <w:rPr>
          <w:color w:val="000000" w:themeColor="text1"/>
          <w:sz w:val="20"/>
        </w:rPr>
        <w:t>ый</w:t>
      </w:r>
      <w:proofErr w:type="spellEnd"/>
      <w:r w:rsidR="0027508A" w:rsidRPr="00D83F8C">
        <w:rPr>
          <w:color w:val="000000" w:themeColor="text1"/>
          <w:sz w:val="20"/>
        </w:rPr>
        <w:t xml:space="preserve">) в дальнейшем «Поставщик», </w:t>
      </w:r>
      <w:r w:rsidR="009107A5" w:rsidRPr="00D83F8C">
        <w:rPr>
          <w:color w:val="000000" w:themeColor="text1"/>
          <w:sz w:val="20"/>
        </w:rPr>
        <w:t xml:space="preserve">в лице </w:t>
      </w:r>
      <w:r w:rsidRPr="00D83F8C">
        <w:rPr>
          <w:bCs/>
          <w:color w:val="FF0000"/>
          <w:sz w:val="20"/>
        </w:rPr>
        <w:t>…(указать должность уполномоченного лица и Ф.И.О. полностью)…</w:t>
      </w:r>
      <w:r w:rsidR="009107A5" w:rsidRPr="00D83F8C">
        <w:rPr>
          <w:color w:val="FF0000"/>
          <w:sz w:val="20"/>
        </w:rPr>
        <w:t xml:space="preserve">, </w:t>
      </w:r>
      <w:r w:rsidR="00625C4E" w:rsidRPr="00D83F8C">
        <w:rPr>
          <w:color w:val="000000" w:themeColor="text1"/>
          <w:sz w:val="20"/>
        </w:rPr>
        <w:t xml:space="preserve">действующего на основании </w:t>
      </w:r>
      <w:r w:rsidR="00625C4E" w:rsidRPr="00D83F8C">
        <w:rPr>
          <w:color w:val="FF0000"/>
          <w:sz w:val="20"/>
        </w:rPr>
        <w:t>…(указать документ основание, например «Устава»)…</w:t>
      </w:r>
      <w:r w:rsidR="00625C4E" w:rsidRPr="00D83F8C">
        <w:rPr>
          <w:color w:val="000000" w:themeColor="text1"/>
          <w:sz w:val="20"/>
        </w:rPr>
        <w:t xml:space="preserve">, </w:t>
      </w:r>
      <w:r w:rsidR="009107A5" w:rsidRPr="00D83F8C">
        <w:rPr>
          <w:color w:val="000000" w:themeColor="text1"/>
          <w:sz w:val="20"/>
        </w:rPr>
        <w:t>с другой стороны, а</w:t>
      </w:r>
      <w:r w:rsidR="00CD487E" w:rsidRPr="00D83F8C">
        <w:rPr>
          <w:color w:val="000000" w:themeColor="text1"/>
          <w:sz w:val="20"/>
        </w:rPr>
        <w:t xml:space="preserve"> </w:t>
      </w:r>
      <w:r w:rsidR="009107A5" w:rsidRPr="00D83F8C">
        <w:rPr>
          <w:color w:val="000000" w:themeColor="text1"/>
          <w:sz w:val="20"/>
        </w:rPr>
        <w:t>вместе именуемые «Стороны»</w:t>
      </w:r>
      <w:r w:rsidRPr="00D83F8C">
        <w:rPr>
          <w:color w:val="000000" w:themeColor="text1"/>
          <w:sz w:val="20"/>
        </w:rPr>
        <w:t xml:space="preserve"> и по отдельности «Сторона»</w:t>
      </w:r>
      <w:r w:rsidR="009107A5" w:rsidRPr="00D83F8C">
        <w:rPr>
          <w:color w:val="000000" w:themeColor="text1"/>
          <w:sz w:val="20"/>
        </w:rPr>
        <w:t>, заключили настоя</w:t>
      </w:r>
      <w:r w:rsidR="002E7E08" w:rsidRPr="00D83F8C">
        <w:rPr>
          <w:color w:val="000000" w:themeColor="text1"/>
          <w:sz w:val="20"/>
        </w:rPr>
        <w:t xml:space="preserve">щий </w:t>
      </w:r>
      <w:r w:rsidR="002E7E08" w:rsidRPr="00D83F8C">
        <w:rPr>
          <w:color w:val="FF0000"/>
          <w:sz w:val="20"/>
        </w:rPr>
        <w:t>гражданско-правовой договор</w:t>
      </w:r>
      <w:r w:rsidR="002E7E08" w:rsidRPr="00D83F8C">
        <w:rPr>
          <w:color w:val="000000" w:themeColor="text1"/>
          <w:sz w:val="20"/>
        </w:rPr>
        <w:t xml:space="preserve"> (</w:t>
      </w:r>
      <w:r w:rsidR="0027508A" w:rsidRPr="00D83F8C">
        <w:rPr>
          <w:color w:val="000000" w:themeColor="text1"/>
          <w:sz w:val="20"/>
        </w:rPr>
        <w:t xml:space="preserve">далее </w:t>
      </w:r>
      <w:r w:rsidR="002E7E08" w:rsidRPr="00D83F8C">
        <w:rPr>
          <w:color w:val="000000" w:themeColor="text1"/>
          <w:sz w:val="20"/>
        </w:rPr>
        <w:t xml:space="preserve">- </w:t>
      </w:r>
      <w:r w:rsidR="009107A5" w:rsidRPr="00D83F8C">
        <w:rPr>
          <w:color w:val="000000" w:themeColor="text1"/>
          <w:sz w:val="20"/>
        </w:rPr>
        <w:t>контракт</w:t>
      </w:r>
      <w:r w:rsidR="004C1E6F" w:rsidRPr="00D83F8C">
        <w:rPr>
          <w:color w:val="000000" w:themeColor="text1"/>
          <w:sz w:val="20"/>
        </w:rPr>
        <w:t>) о</w:t>
      </w:r>
      <w:r w:rsidR="009B0688" w:rsidRPr="00D83F8C">
        <w:rPr>
          <w:color w:val="000000" w:themeColor="text1"/>
          <w:sz w:val="20"/>
        </w:rPr>
        <w:t xml:space="preserve"> нижеследующем:</w:t>
      </w:r>
      <w:r w:rsidR="002E7E08" w:rsidRPr="00F37CE3">
        <w:rPr>
          <w:color w:val="000000" w:themeColor="text1"/>
          <w:sz w:val="20"/>
        </w:rPr>
        <w:t xml:space="preserve"> </w:t>
      </w:r>
    </w:p>
    <w:p w14:paraId="05A3AB58" w14:textId="77777777" w:rsidR="009107A5" w:rsidRPr="00F37CE3" w:rsidRDefault="009107A5" w:rsidP="00CF688A">
      <w:pPr>
        <w:pStyle w:val="a8"/>
        <w:widowControl w:val="0"/>
        <w:spacing w:after="0"/>
        <w:rPr>
          <w:color w:val="000000" w:themeColor="text1"/>
          <w:sz w:val="20"/>
        </w:rPr>
      </w:pPr>
    </w:p>
    <w:p w14:paraId="72F0F182" w14:textId="77777777" w:rsidR="009107A5" w:rsidRPr="00F37CE3" w:rsidRDefault="009107A5" w:rsidP="001E41A3">
      <w:pPr>
        <w:pStyle w:val="a9"/>
        <w:widowControl w:val="0"/>
        <w:numPr>
          <w:ilvl w:val="0"/>
          <w:numId w:val="2"/>
        </w:numPr>
        <w:ind w:left="0" w:firstLine="360"/>
        <w:jc w:val="center"/>
        <w:outlineLvl w:val="0"/>
        <w:rPr>
          <w:b/>
          <w:color w:val="000000" w:themeColor="text1"/>
          <w:sz w:val="20"/>
        </w:rPr>
      </w:pPr>
      <w:r w:rsidRPr="00F37CE3">
        <w:rPr>
          <w:b/>
          <w:color w:val="000000" w:themeColor="text1"/>
          <w:sz w:val="20"/>
        </w:rPr>
        <w:t>Предмет контракта</w:t>
      </w:r>
    </w:p>
    <w:p w14:paraId="206DFE51" w14:textId="77777777" w:rsidR="009107A5" w:rsidRPr="00F37CE3" w:rsidRDefault="009107A5" w:rsidP="00CF688A">
      <w:pPr>
        <w:pStyle w:val="a9"/>
        <w:widowControl w:val="0"/>
        <w:ind w:left="0"/>
        <w:rPr>
          <w:color w:val="000000" w:themeColor="text1"/>
          <w:sz w:val="20"/>
        </w:rPr>
      </w:pPr>
    </w:p>
    <w:p w14:paraId="36C22718" w14:textId="08A85F24"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 xml:space="preserve">По контракту Поставщик обязуется поставить </w:t>
      </w:r>
      <w:r w:rsidR="0078617E">
        <w:rPr>
          <w:rFonts w:ascii="Times New Roman" w:hAnsi="Times New Roman" w:cs="Times New Roman"/>
          <w:color w:val="FF0000"/>
          <w:sz w:val="20"/>
          <w:szCs w:val="20"/>
        </w:rPr>
        <w:t xml:space="preserve"> картриджи для ЛОК </w:t>
      </w:r>
      <w:r w:rsidR="00311C10" w:rsidRPr="00306408">
        <w:rPr>
          <w:rFonts w:ascii="Times New Roman" w:hAnsi="Times New Roman" w:cs="Times New Roman"/>
          <w:color w:val="000000" w:themeColor="text1"/>
          <w:sz w:val="20"/>
          <w:szCs w:val="20"/>
        </w:rPr>
        <w:t xml:space="preserve"> </w:t>
      </w:r>
      <w:r w:rsidRPr="00306408">
        <w:rPr>
          <w:rFonts w:ascii="Times New Roman" w:hAnsi="Times New Roman" w:cs="Times New Roman"/>
          <w:color w:val="000000" w:themeColor="text1"/>
          <w:sz w:val="20"/>
          <w:szCs w:val="20"/>
        </w:rPr>
        <w:t>(далее – товар) и передать товар Заказчику, а Заказчик обязуется принять поставленный товар и обеспечить его оплату.</w:t>
      </w:r>
    </w:p>
    <w:p w14:paraId="4C550A60" w14:textId="0EF34452" w:rsidR="003174CB" w:rsidRDefault="009107A5" w:rsidP="00847AB9">
      <w:pPr>
        <w:pStyle w:val="a9"/>
        <w:widowControl w:val="0"/>
        <w:numPr>
          <w:ilvl w:val="1"/>
          <w:numId w:val="2"/>
        </w:numPr>
        <w:ind w:left="0" w:firstLine="714"/>
        <w:rPr>
          <w:color w:val="000000" w:themeColor="text1"/>
          <w:sz w:val="20"/>
        </w:rPr>
      </w:pPr>
      <w:r w:rsidRPr="00306408">
        <w:rPr>
          <w:color w:val="000000" w:themeColor="text1"/>
          <w:sz w:val="20"/>
        </w:rPr>
        <w:t xml:space="preserve">Поставщик осуществляет поставку товара в соответствии с </w:t>
      </w:r>
      <w:r w:rsidR="00D74E6B" w:rsidRPr="00306408">
        <w:rPr>
          <w:color w:val="000000" w:themeColor="text1"/>
          <w:sz w:val="20"/>
        </w:rPr>
        <w:t>п</w:t>
      </w:r>
      <w:r w:rsidRPr="00306408">
        <w:rPr>
          <w:color w:val="000000" w:themeColor="text1"/>
          <w:sz w:val="20"/>
        </w:rPr>
        <w:t>риложение</w:t>
      </w:r>
      <w:r w:rsidR="00F54264" w:rsidRPr="00306408">
        <w:rPr>
          <w:color w:val="000000" w:themeColor="text1"/>
          <w:sz w:val="20"/>
        </w:rPr>
        <w:t>м</w:t>
      </w:r>
      <w:r w:rsidR="001E147E" w:rsidRPr="00306408">
        <w:rPr>
          <w:color w:val="000000" w:themeColor="text1"/>
          <w:sz w:val="20"/>
        </w:rPr>
        <w:t>(-</w:t>
      </w:r>
      <w:proofErr w:type="spellStart"/>
      <w:r w:rsidR="001E147E" w:rsidRPr="00306408">
        <w:rPr>
          <w:color w:val="000000" w:themeColor="text1"/>
          <w:sz w:val="20"/>
        </w:rPr>
        <w:t>ями</w:t>
      </w:r>
      <w:proofErr w:type="spellEnd"/>
      <w:r w:rsidR="001E147E" w:rsidRPr="00306408">
        <w:rPr>
          <w:color w:val="000000" w:themeColor="text1"/>
          <w:sz w:val="20"/>
        </w:rPr>
        <w:t>)</w:t>
      </w:r>
      <w:r w:rsidRPr="00306408">
        <w:rPr>
          <w:color w:val="000000" w:themeColor="text1"/>
          <w:sz w:val="20"/>
        </w:rPr>
        <w:t xml:space="preserve"> </w:t>
      </w:r>
      <w:r w:rsidRPr="00306408">
        <w:rPr>
          <w:color w:val="FF0000"/>
          <w:sz w:val="20"/>
        </w:rPr>
        <w:t>№ 1</w:t>
      </w:r>
      <w:r w:rsidR="00D74E6B" w:rsidRPr="00306408">
        <w:rPr>
          <w:color w:val="000000" w:themeColor="text1"/>
          <w:sz w:val="20"/>
        </w:rPr>
        <w:t xml:space="preserve"> к контракту</w:t>
      </w:r>
      <w:r w:rsidRPr="00306408">
        <w:rPr>
          <w:color w:val="000000" w:themeColor="text1"/>
          <w:sz w:val="20"/>
        </w:rPr>
        <w:t xml:space="preserve">, </w:t>
      </w:r>
      <w:r w:rsidR="001E147E" w:rsidRPr="00306408">
        <w:rPr>
          <w:color w:val="000000" w:themeColor="text1"/>
          <w:sz w:val="20"/>
        </w:rPr>
        <w:t xml:space="preserve">согласованным(-и) Сторонами и определяющим(-и) количество, </w:t>
      </w:r>
      <w:r w:rsidRPr="00306408">
        <w:rPr>
          <w:color w:val="000000" w:themeColor="text1"/>
          <w:sz w:val="20"/>
        </w:rPr>
        <w:t>ассортимент и цену товара, а также условиями</w:t>
      </w:r>
      <w:r w:rsidRPr="00311C10">
        <w:rPr>
          <w:color w:val="000000" w:themeColor="text1"/>
          <w:sz w:val="20"/>
        </w:rPr>
        <w:t xml:space="preserve"> контракта, определяющими сроки поставки и другие условия исполнения контракта</w:t>
      </w:r>
      <w:r w:rsidR="00311C10">
        <w:rPr>
          <w:color w:val="000000" w:themeColor="text1"/>
          <w:sz w:val="20"/>
        </w:rPr>
        <w:t>.</w:t>
      </w:r>
    </w:p>
    <w:p w14:paraId="2590BED4" w14:textId="77777777" w:rsidR="00311C10" w:rsidRPr="00311C10" w:rsidRDefault="00311C10" w:rsidP="00311C10">
      <w:pPr>
        <w:pStyle w:val="a9"/>
        <w:widowControl w:val="0"/>
        <w:ind w:left="0"/>
        <w:rPr>
          <w:color w:val="000000" w:themeColor="text1"/>
          <w:sz w:val="20"/>
        </w:rPr>
      </w:pPr>
    </w:p>
    <w:p w14:paraId="757BDFAF" w14:textId="77777777" w:rsidR="009107A5" w:rsidRPr="00F37CE3" w:rsidRDefault="009107A5" w:rsidP="001E41A3">
      <w:pPr>
        <w:pStyle w:val="ab"/>
        <w:widowControl w:val="0"/>
        <w:numPr>
          <w:ilvl w:val="0"/>
          <w:numId w:val="2"/>
        </w:numPr>
        <w:spacing w:after="0" w:line="240" w:lineRule="auto"/>
        <w:ind w:left="0" w:firstLine="360"/>
        <w:jc w:val="center"/>
        <w:outlineLvl w:val="0"/>
        <w:rPr>
          <w:rFonts w:ascii="Times New Roman" w:hAnsi="Times New Roman"/>
          <w:b/>
          <w:bCs/>
          <w:color w:val="000000" w:themeColor="text1"/>
          <w:sz w:val="20"/>
          <w:szCs w:val="20"/>
        </w:rPr>
      </w:pPr>
      <w:r w:rsidRPr="00F37CE3">
        <w:rPr>
          <w:rFonts w:ascii="Times New Roman" w:hAnsi="Times New Roman"/>
          <w:b/>
          <w:bCs/>
          <w:color w:val="000000" w:themeColor="text1"/>
          <w:sz w:val="20"/>
          <w:szCs w:val="20"/>
        </w:rPr>
        <w:t>Права и обязанности Сторон</w:t>
      </w:r>
    </w:p>
    <w:p w14:paraId="2C414279" w14:textId="77777777" w:rsidR="009107A5" w:rsidRPr="00F37CE3" w:rsidRDefault="009107A5" w:rsidP="00CF688A">
      <w:pPr>
        <w:widowControl w:val="0"/>
        <w:rPr>
          <w:rFonts w:ascii="Times New Roman" w:hAnsi="Times New Roman" w:cs="Times New Roman"/>
          <w:color w:val="000000" w:themeColor="text1"/>
          <w:sz w:val="20"/>
          <w:szCs w:val="20"/>
        </w:rPr>
      </w:pPr>
    </w:p>
    <w:p w14:paraId="5E9FE636" w14:textId="77777777" w:rsidR="009107A5" w:rsidRPr="00F37CE3" w:rsidRDefault="009107A5" w:rsidP="00CF688A">
      <w:pPr>
        <w:pStyle w:val="ab"/>
        <w:widowControl w:val="0"/>
        <w:numPr>
          <w:ilvl w:val="1"/>
          <w:numId w:val="2"/>
        </w:numPr>
        <w:tabs>
          <w:tab w:val="left" w:pos="1276"/>
        </w:tabs>
        <w:spacing w:after="0" w:line="240" w:lineRule="auto"/>
        <w:ind w:left="0" w:firstLine="714"/>
        <w:rPr>
          <w:rFonts w:ascii="Times New Roman" w:hAnsi="Times New Roman"/>
          <w:b/>
          <w:color w:val="000000" w:themeColor="text1"/>
          <w:sz w:val="20"/>
          <w:szCs w:val="20"/>
        </w:rPr>
      </w:pPr>
      <w:r w:rsidRPr="00F37CE3">
        <w:rPr>
          <w:rFonts w:ascii="Times New Roman" w:hAnsi="Times New Roman"/>
          <w:b/>
          <w:color w:val="000000" w:themeColor="text1"/>
          <w:sz w:val="20"/>
          <w:szCs w:val="20"/>
        </w:rPr>
        <w:t>Заказчик вправе:</w:t>
      </w:r>
    </w:p>
    <w:p w14:paraId="374F7FAF"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надлежащего исполнения обязательств в соответствии с контрактом.</w:t>
      </w:r>
    </w:p>
    <w:p w14:paraId="7FE21CC9"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14:paraId="20773E69"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Запрашивать информацию о ходе и состоянии исполнения обязательств по контракту.</w:t>
      </w:r>
    </w:p>
    <w:p w14:paraId="19A2117F"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Осуществлять контроль за порядком и сроками поставки товара, не вмешиваясь в оперативно-хозяйственную деятельность Поставщика.</w:t>
      </w:r>
    </w:p>
    <w:p w14:paraId="7985F652"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Для приемки поставленного товара создавать приемочную комиссию, которая состоит не менее чем из 5 (пяти) человек.</w:t>
      </w:r>
    </w:p>
    <w:p w14:paraId="2347A90B" w14:textId="77777777" w:rsidR="009107A5" w:rsidRPr="00F37CE3" w:rsidRDefault="00BB37D1"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Если иное не предусмотрено действующим законодательством, п</w:t>
      </w:r>
      <w:r w:rsidR="009107A5" w:rsidRPr="00F37CE3">
        <w:rPr>
          <w:rFonts w:ascii="Times New Roman" w:hAnsi="Times New Roman"/>
          <w:color w:val="000000" w:themeColor="text1"/>
          <w:sz w:val="20"/>
          <w:szCs w:val="20"/>
        </w:rPr>
        <w:t>ровести экспертизу предоставленных Поставщиком результатов, предусмотренных контрактом, своими силами или привлечь к ее проведению экспертов, экспертные организации.</w:t>
      </w:r>
    </w:p>
    <w:p w14:paraId="0F2CCB37"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Отказаться от приемки товара, не соответствующего требованиям контракта.</w:t>
      </w:r>
    </w:p>
    <w:p w14:paraId="447CA3A5"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Отказаться от приемки товара в случае обнаружения недостатков, которые исключают его эксплуатацию и не могут быть устранены Поставщиком.</w:t>
      </w:r>
    </w:p>
    <w:p w14:paraId="7C9EC049"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Потребовать возврата уплаченных сумм, в случае оплаты товара, не соответствующего требованиям контракта, до устранения выявленных недостатков</w:t>
      </w:r>
      <w:r w:rsidR="00142C10" w:rsidRPr="00F37CE3">
        <w:rPr>
          <w:rFonts w:ascii="Times New Roman" w:hAnsi="Times New Roman"/>
          <w:color w:val="000000" w:themeColor="text1"/>
          <w:sz w:val="20"/>
          <w:szCs w:val="20"/>
        </w:rPr>
        <w:t>.</w:t>
      </w:r>
    </w:p>
    <w:p w14:paraId="7143BE6E"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При обнаружении в ходе поставки товара отступлений от условий контракта,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p w14:paraId="4EED835D"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14:paraId="08D554F0" w14:textId="77777777" w:rsidR="00BC5AA4" w:rsidRPr="00F37CE3" w:rsidRDefault="00BC5AA4"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w:t>
      </w:r>
      <w:r w:rsidR="000A2FAF" w:rsidRPr="00F37CE3">
        <w:rPr>
          <w:rFonts w:ascii="Times New Roman" w:hAnsi="Times New Roman"/>
          <w:color w:val="000000" w:themeColor="text1"/>
          <w:sz w:val="20"/>
          <w:szCs w:val="20"/>
        </w:rPr>
        <w:t>у</w:t>
      </w:r>
      <w:r w:rsidRPr="00F37CE3">
        <w:rPr>
          <w:rFonts w:ascii="Times New Roman" w:hAnsi="Times New Roman"/>
          <w:color w:val="000000" w:themeColor="text1"/>
          <w:sz w:val="20"/>
          <w:szCs w:val="20"/>
        </w:rPr>
        <w:t xml:space="preserve">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7B283FF8" w14:textId="147E8A73" w:rsidR="00685927" w:rsidRPr="00795485" w:rsidRDefault="00BC5AA4" w:rsidP="00D3620F">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Производить </w:t>
      </w:r>
      <w:r w:rsidR="005307CD">
        <w:rPr>
          <w:rFonts w:ascii="Times New Roman" w:hAnsi="Times New Roman"/>
          <w:color w:val="000000" w:themeColor="text1"/>
          <w:sz w:val="20"/>
          <w:szCs w:val="20"/>
        </w:rPr>
        <w:t>оплату за часть исполненных обязательств (</w:t>
      </w:r>
      <w:r w:rsidRPr="00F37CE3">
        <w:rPr>
          <w:rFonts w:ascii="Times New Roman" w:hAnsi="Times New Roman"/>
          <w:color w:val="000000" w:themeColor="text1"/>
          <w:sz w:val="20"/>
          <w:szCs w:val="20"/>
        </w:rPr>
        <w:t xml:space="preserve">за фактически поставленные Поставщиком </w:t>
      </w:r>
      <w:r w:rsidRPr="00795485">
        <w:rPr>
          <w:rFonts w:ascii="Times New Roman" w:hAnsi="Times New Roman"/>
          <w:color w:val="000000" w:themeColor="text1"/>
          <w:sz w:val="20"/>
          <w:szCs w:val="20"/>
        </w:rPr>
        <w:t>товары</w:t>
      </w:r>
      <w:r w:rsidR="005307CD" w:rsidRPr="00795485">
        <w:rPr>
          <w:rFonts w:ascii="Times New Roman" w:hAnsi="Times New Roman"/>
          <w:color w:val="000000" w:themeColor="text1"/>
          <w:sz w:val="20"/>
          <w:szCs w:val="20"/>
        </w:rPr>
        <w:t>)</w:t>
      </w:r>
      <w:r w:rsidRPr="00795485">
        <w:rPr>
          <w:rFonts w:ascii="Times New Roman" w:hAnsi="Times New Roman"/>
          <w:color w:val="000000" w:themeColor="text1"/>
          <w:sz w:val="20"/>
          <w:szCs w:val="20"/>
        </w:rPr>
        <w:t xml:space="preserve"> при наличии счета, счета-фактуры</w:t>
      </w:r>
      <w:r w:rsidR="001A3239" w:rsidRPr="00795485">
        <w:rPr>
          <w:rStyle w:val="ae"/>
          <w:color w:val="000000" w:themeColor="text1"/>
          <w:sz w:val="20"/>
          <w:szCs w:val="20"/>
        </w:rPr>
        <w:footnoteReference w:id="1"/>
      </w:r>
      <w:r w:rsidRPr="00795485">
        <w:rPr>
          <w:rFonts w:ascii="Times New Roman" w:hAnsi="Times New Roman"/>
          <w:color w:val="000000" w:themeColor="text1"/>
          <w:sz w:val="20"/>
          <w:szCs w:val="20"/>
        </w:rPr>
        <w:t>, товарной накладной и документа о приемке, подписанного Сторонами.</w:t>
      </w:r>
    </w:p>
    <w:p w14:paraId="522B038E" w14:textId="77777777" w:rsidR="00F54264" w:rsidRPr="00F37CE3" w:rsidRDefault="009107A5"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В случае </w:t>
      </w:r>
      <w:r w:rsidR="00625C4E" w:rsidRPr="00F37CE3">
        <w:rPr>
          <w:rFonts w:ascii="Times New Roman" w:hAnsi="Times New Roman"/>
          <w:color w:val="000000" w:themeColor="text1"/>
          <w:sz w:val="20"/>
          <w:szCs w:val="20"/>
        </w:rPr>
        <w:t xml:space="preserve">неисполнения или </w:t>
      </w:r>
      <w:r w:rsidRPr="00F37CE3">
        <w:rPr>
          <w:rFonts w:ascii="Times New Roman" w:hAnsi="Times New Roman"/>
          <w:color w:val="000000" w:themeColor="text1"/>
          <w:sz w:val="20"/>
          <w:szCs w:val="20"/>
        </w:rPr>
        <w:t>ненадлежащего исполнения Поставщиком своих обязательств</w:t>
      </w:r>
      <w:r w:rsidR="00653A17" w:rsidRPr="00F37CE3">
        <w:rPr>
          <w:rFonts w:ascii="Times New Roman" w:hAnsi="Times New Roman"/>
          <w:color w:val="000000" w:themeColor="text1"/>
          <w:sz w:val="20"/>
          <w:szCs w:val="20"/>
        </w:rPr>
        <w:t>, в том числе просрочки исполнения обязательства,</w:t>
      </w:r>
      <w:r w:rsidRPr="00F37CE3">
        <w:rPr>
          <w:rFonts w:ascii="Times New Roman" w:hAnsi="Times New Roman"/>
          <w:color w:val="000000" w:themeColor="text1"/>
          <w:sz w:val="20"/>
          <w:szCs w:val="20"/>
        </w:rPr>
        <w:t xml:space="preserve"> прекратить обязательство полностью или частично зачетом встречного однородного требования, срок которого наступил, то есть выплатить Поставщику сумму, уменьшенную на сумму неустойки.</w:t>
      </w:r>
      <w:r w:rsidRPr="00F37CE3">
        <w:rPr>
          <w:rStyle w:val="ae"/>
          <w:color w:val="000000" w:themeColor="text1"/>
          <w:sz w:val="20"/>
          <w:szCs w:val="20"/>
        </w:rPr>
        <w:footnoteReference w:id="2"/>
      </w:r>
      <w:r w:rsidR="003174CB" w:rsidRPr="00F37CE3">
        <w:rPr>
          <w:rFonts w:ascii="Times New Roman" w:hAnsi="Times New Roman"/>
          <w:color w:val="000000" w:themeColor="text1"/>
          <w:sz w:val="20"/>
          <w:szCs w:val="20"/>
        </w:rPr>
        <w:t xml:space="preserve">  </w:t>
      </w:r>
      <w:r w:rsidR="00F54264" w:rsidRPr="00F37CE3">
        <w:rPr>
          <w:rFonts w:ascii="Times New Roman" w:hAnsi="Times New Roman"/>
          <w:color w:val="000000" w:themeColor="text1"/>
          <w:sz w:val="20"/>
          <w:szCs w:val="20"/>
        </w:rPr>
        <w:t xml:space="preserve">   </w:t>
      </w:r>
      <w:r w:rsidR="003174CB" w:rsidRPr="00F37CE3">
        <w:rPr>
          <w:rFonts w:ascii="Times New Roman" w:hAnsi="Times New Roman"/>
          <w:color w:val="000000" w:themeColor="text1"/>
          <w:sz w:val="20"/>
          <w:szCs w:val="20"/>
        </w:rPr>
        <w:t xml:space="preserve">     </w:t>
      </w:r>
      <w:r w:rsidR="00F54264" w:rsidRPr="00F37CE3">
        <w:rPr>
          <w:rFonts w:ascii="Times New Roman" w:hAnsi="Times New Roman"/>
          <w:color w:val="000000" w:themeColor="text1"/>
          <w:sz w:val="20"/>
          <w:szCs w:val="20"/>
        </w:rPr>
        <w:t xml:space="preserve">  </w:t>
      </w:r>
    </w:p>
    <w:p w14:paraId="57343F2B" w14:textId="77777777" w:rsidR="009107A5" w:rsidRPr="00F37CE3" w:rsidRDefault="009107A5" w:rsidP="00CF688A">
      <w:pPr>
        <w:pStyle w:val="ab"/>
        <w:widowControl w:val="0"/>
        <w:numPr>
          <w:ilvl w:val="1"/>
          <w:numId w:val="2"/>
        </w:numPr>
        <w:tabs>
          <w:tab w:val="left" w:pos="1276"/>
        </w:tabs>
        <w:spacing w:after="0" w:line="240" w:lineRule="auto"/>
        <w:ind w:left="0" w:firstLine="714"/>
        <w:jc w:val="both"/>
        <w:rPr>
          <w:rFonts w:ascii="Times New Roman" w:hAnsi="Times New Roman"/>
          <w:b/>
          <w:bCs/>
          <w:color w:val="000000" w:themeColor="text1"/>
          <w:sz w:val="20"/>
          <w:szCs w:val="20"/>
        </w:rPr>
      </w:pPr>
      <w:r w:rsidRPr="00F37CE3">
        <w:rPr>
          <w:rFonts w:ascii="Times New Roman" w:hAnsi="Times New Roman"/>
          <w:b/>
          <w:bCs/>
          <w:color w:val="000000" w:themeColor="text1"/>
          <w:sz w:val="20"/>
          <w:szCs w:val="20"/>
        </w:rPr>
        <w:t>Заказчик обязан:</w:t>
      </w:r>
    </w:p>
    <w:p w14:paraId="0A6833A2"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Проверить соответствие данных отчетных, транспортных, расчетных, финансовых и сопроводительных документов условиям контракта по количеству, цене и другим условиям контракта.</w:t>
      </w:r>
    </w:p>
    <w:p w14:paraId="5A918D9D" w14:textId="430DDE51"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Провести экспертизу в части соответствия предоставленных Поставщиком результатов, предусмотренных контрактом, в порядке, </w:t>
      </w:r>
      <w:r w:rsidR="0065002D">
        <w:rPr>
          <w:rFonts w:ascii="Times New Roman" w:hAnsi="Times New Roman"/>
          <w:color w:val="000000" w:themeColor="text1"/>
          <w:sz w:val="20"/>
          <w:szCs w:val="20"/>
        </w:rPr>
        <w:t>предусмотренном</w:t>
      </w:r>
      <w:r w:rsidRPr="00F37CE3">
        <w:rPr>
          <w:rFonts w:ascii="Times New Roman" w:hAnsi="Times New Roman"/>
          <w:color w:val="000000" w:themeColor="text1"/>
          <w:sz w:val="20"/>
          <w:szCs w:val="20"/>
        </w:rPr>
        <w:t xml:space="preserve"> контрактом.</w:t>
      </w:r>
    </w:p>
    <w:p w14:paraId="1CF2AFFB" w14:textId="77777777" w:rsidR="002106FA" w:rsidRPr="00F37CE3" w:rsidRDefault="00446C0A" w:rsidP="00B367B2">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lastRenderedPageBreak/>
        <w:t>Осуществить приемку поставленного товара, в порядке и сроки, предусмотренные контрактом.</w:t>
      </w:r>
    </w:p>
    <w:p w14:paraId="2555F1E6"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Произвести оплату товара в порядке и на условиях, предусмотренных контрактом.</w:t>
      </w:r>
    </w:p>
    <w:p w14:paraId="6D2DC37E" w14:textId="651CF125" w:rsidR="00F54264" w:rsidRPr="00744FA5" w:rsidRDefault="009107A5"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В случае неисполнения или ненадлежащего исполнения Поставщиком условий контракта, потребовать уплату неустойки (штрафа, пеней) в соответствии с условиями контракта.</w:t>
      </w:r>
    </w:p>
    <w:p w14:paraId="36B72AD5" w14:textId="2B6B916E" w:rsidR="003A3356" w:rsidRPr="00744FA5" w:rsidRDefault="003A3356"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proofErr w:type="gramStart"/>
      <w:r w:rsidRPr="00744FA5">
        <w:rPr>
          <w:rFonts w:ascii="Times New Roman" w:hAnsi="Times New Roman"/>
          <w:color w:val="000000" w:themeColor="text1"/>
          <w:sz w:val="20"/>
          <w:szCs w:val="20"/>
        </w:rPr>
        <w:t>Нести иные обязанности</w:t>
      </w:r>
      <w:proofErr w:type="gramEnd"/>
      <w:r w:rsidRPr="00744FA5">
        <w:rPr>
          <w:rFonts w:ascii="Times New Roman" w:hAnsi="Times New Roman"/>
          <w:color w:val="000000" w:themeColor="text1"/>
          <w:sz w:val="20"/>
          <w:szCs w:val="20"/>
        </w:rPr>
        <w:t xml:space="preserve">, предусмотренные настоящим </w:t>
      </w:r>
      <w:r w:rsidR="0065002D">
        <w:rPr>
          <w:rFonts w:ascii="Times New Roman" w:hAnsi="Times New Roman"/>
          <w:color w:val="000000" w:themeColor="text1"/>
          <w:sz w:val="20"/>
          <w:szCs w:val="20"/>
        </w:rPr>
        <w:t>контрактом</w:t>
      </w:r>
      <w:r w:rsidRPr="00744FA5">
        <w:rPr>
          <w:rFonts w:ascii="Times New Roman" w:hAnsi="Times New Roman"/>
          <w:color w:val="000000" w:themeColor="text1"/>
          <w:sz w:val="20"/>
          <w:szCs w:val="20"/>
        </w:rPr>
        <w:t>, а также действующим законодательством.</w:t>
      </w:r>
      <w:r w:rsidR="00BD121D" w:rsidRPr="00744FA5">
        <w:rPr>
          <w:rFonts w:ascii="Times New Roman" w:hAnsi="Times New Roman"/>
          <w:color w:val="000000" w:themeColor="text1"/>
          <w:sz w:val="20"/>
          <w:szCs w:val="20"/>
        </w:rPr>
        <w:t xml:space="preserve">   </w:t>
      </w:r>
    </w:p>
    <w:p w14:paraId="0FB1A8CB" w14:textId="77777777" w:rsidR="009107A5" w:rsidRPr="00744FA5" w:rsidRDefault="009107A5" w:rsidP="00CF688A">
      <w:pPr>
        <w:pStyle w:val="ab"/>
        <w:widowControl w:val="0"/>
        <w:numPr>
          <w:ilvl w:val="1"/>
          <w:numId w:val="2"/>
        </w:numPr>
        <w:tabs>
          <w:tab w:val="left" w:pos="1276"/>
        </w:tabs>
        <w:spacing w:after="0" w:line="240" w:lineRule="auto"/>
        <w:ind w:left="0" w:firstLine="709"/>
        <w:jc w:val="both"/>
        <w:rPr>
          <w:rFonts w:ascii="Times New Roman" w:hAnsi="Times New Roman"/>
          <w:b/>
          <w:color w:val="000000" w:themeColor="text1"/>
          <w:sz w:val="20"/>
          <w:szCs w:val="20"/>
        </w:rPr>
      </w:pPr>
      <w:r w:rsidRPr="00744FA5">
        <w:rPr>
          <w:rFonts w:ascii="Times New Roman" w:hAnsi="Times New Roman"/>
          <w:b/>
          <w:color w:val="000000" w:themeColor="text1"/>
          <w:sz w:val="20"/>
          <w:szCs w:val="20"/>
        </w:rPr>
        <w:t>Поставщик вправе:</w:t>
      </w:r>
    </w:p>
    <w:p w14:paraId="2DA53C81"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Требовать подписания</w:t>
      </w:r>
      <w:r w:rsidRPr="00F37CE3">
        <w:rPr>
          <w:rFonts w:ascii="Times New Roman" w:hAnsi="Times New Roman"/>
          <w:color w:val="000000" w:themeColor="text1"/>
          <w:sz w:val="20"/>
          <w:szCs w:val="20"/>
        </w:rPr>
        <w:t xml:space="preserve"> документов об исполнении им обязательств по контракту от Заказчика.</w:t>
      </w:r>
    </w:p>
    <w:p w14:paraId="76A76A8C" w14:textId="77777777" w:rsidR="00ED6966" w:rsidRDefault="009107A5" w:rsidP="00ED6966">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оплаты по контракту в случае надлежащего исполнения своих обязательств по контракту.</w:t>
      </w:r>
    </w:p>
    <w:p w14:paraId="5119E693" w14:textId="0831B989" w:rsidR="00A073FA" w:rsidRPr="00306408" w:rsidRDefault="00653A17" w:rsidP="00ED6966">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ED6966" w:rsidRPr="00306408">
        <w:rPr>
          <w:rFonts w:ascii="Times New Roman" w:hAnsi="Times New Roman"/>
          <w:color w:val="000000" w:themeColor="text1"/>
          <w:sz w:val="20"/>
          <w:szCs w:val="20"/>
          <w:lang w:eastAsia="ru-RU"/>
        </w:rPr>
        <w:t>, если иное не предусмотрено разделом контракта «Порядок изменения и расторжения контракта».</w:t>
      </w:r>
    </w:p>
    <w:p w14:paraId="69AF814C" w14:textId="5482CE1A" w:rsidR="00F54264" w:rsidRPr="00306408" w:rsidRDefault="00A073FA"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311C10" w:rsidRPr="00306408">
        <w:rPr>
          <w:rFonts w:ascii="Times New Roman" w:hAnsi="Times New Roman"/>
          <w:color w:val="000000" w:themeColor="text1"/>
          <w:sz w:val="20"/>
          <w:szCs w:val="20"/>
        </w:rPr>
        <w:t>разделом контракта «Прочие условия»</w:t>
      </w:r>
      <w:r w:rsidRPr="00306408">
        <w:rPr>
          <w:rFonts w:ascii="Times New Roman" w:hAnsi="Times New Roman"/>
          <w:color w:val="000000" w:themeColor="text1"/>
          <w:sz w:val="20"/>
          <w:szCs w:val="20"/>
        </w:rPr>
        <w:t>.</w:t>
      </w:r>
      <w:r w:rsidR="00E60544" w:rsidRPr="00306408">
        <w:rPr>
          <w:rFonts w:ascii="Times New Roman" w:hAnsi="Times New Roman"/>
          <w:color w:val="000000" w:themeColor="text1"/>
          <w:sz w:val="20"/>
          <w:szCs w:val="20"/>
        </w:rPr>
        <w:t xml:space="preserve">   </w:t>
      </w:r>
    </w:p>
    <w:p w14:paraId="0D003008" w14:textId="77777777" w:rsidR="009107A5" w:rsidRPr="00F37CE3" w:rsidRDefault="009107A5" w:rsidP="00CF688A">
      <w:pPr>
        <w:pStyle w:val="ab"/>
        <w:widowControl w:val="0"/>
        <w:numPr>
          <w:ilvl w:val="1"/>
          <w:numId w:val="2"/>
        </w:numPr>
        <w:spacing w:after="0" w:line="240" w:lineRule="auto"/>
        <w:ind w:left="0" w:firstLine="709"/>
        <w:jc w:val="both"/>
        <w:rPr>
          <w:rFonts w:ascii="Times New Roman" w:hAnsi="Times New Roman"/>
          <w:b/>
          <w:color w:val="000000" w:themeColor="text1"/>
          <w:sz w:val="20"/>
          <w:szCs w:val="20"/>
        </w:rPr>
      </w:pPr>
      <w:r w:rsidRPr="00F37CE3">
        <w:rPr>
          <w:rFonts w:ascii="Times New Roman" w:hAnsi="Times New Roman"/>
          <w:b/>
          <w:color w:val="000000" w:themeColor="text1"/>
          <w:sz w:val="20"/>
          <w:szCs w:val="20"/>
        </w:rPr>
        <w:t>Поставщик обязан:</w:t>
      </w:r>
    </w:p>
    <w:p w14:paraId="5B3F5A34" w14:textId="1F0B23F4"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pacing w:val="4"/>
          <w:sz w:val="20"/>
          <w:szCs w:val="20"/>
        </w:rPr>
      </w:pPr>
      <w:r w:rsidRPr="00F37CE3">
        <w:rPr>
          <w:rFonts w:ascii="Times New Roman" w:hAnsi="Times New Roman"/>
          <w:color w:val="000000" w:themeColor="text1"/>
          <w:spacing w:val="4"/>
          <w:sz w:val="20"/>
          <w:szCs w:val="20"/>
        </w:rPr>
        <w:t>Поставить товар Заказчику согласно п. 1.2 контракта в сроки постав</w:t>
      </w:r>
      <w:r w:rsidR="00AA12D7" w:rsidRPr="00F37CE3">
        <w:rPr>
          <w:rFonts w:ascii="Times New Roman" w:hAnsi="Times New Roman"/>
          <w:color w:val="000000" w:themeColor="text1"/>
          <w:spacing w:val="4"/>
          <w:sz w:val="20"/>
          <w:szCs w:val="20"/>
        </w:rPr>
        <w:t>ки, предусмотренные контрактом.</w:t>
      </w:r>
    </w:p>
    <w:p w14:paraId="287458AE" w14:textId="3DF9F9A0" w:rsidR="009107A5" w:rsidRPr="00306408"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Осуществлять доставку товара Заказчику, произвести погрузочно-разгрузочные работы, </w:t>
      </w:r>
      <w:r w:rsidR="005B5090">
        <w:rPr>
          <w:rFonts w:ascii="Times New Roman" w:hAnsi="Times New Roman"/>
          <w:color w:val="FF0000"/>
          <w:sz w:val="20"/>
          <w:szCs w:val="20"/>
        </w:rPr>
        <w:t>подъем на этажи</w:t>
      </w:r>
      <w:proofErr w:type="gramStart"/>
      <w:r w:rsidR="005B5090">
        <w:rPr>
          <w:rFonts w:ascii="Times New Roman" w:hAnsi="Times New Roman"/>
          <w:color w:val="FF0000"/>
          <w:sz w:val="20"/>
          <w:szCs w:val="20"/>
        </w:rPr>
        <w:t xml:space="preserve"> ,</w:t>
      </w:r>
      <w:proofErr w:type="gramEnd"/>
      <w:r w:rsidR="005B5090">
        <w:rPr>
          <w:rFonts w:ascii="Times New Roman" w:hAnsi="Times New Roman"/>
          <w:color w:val="FF0000"/>
          <w:sz w:val="20"/>
          <w:szCs w:val="20"/>
        </w:rPr>
        <w:t>сертификацию</w:t>
      </w:r>
      <w:r w:rsidRPr="00306408">
        <w:rPr>
          <w:rFonts w:ascii="Times New Roman" w:hAnsi="Times New Roman"/>
          <w:color w:val="000000" w:themeColor="text1"/>
          <w:sz w:val="20"/>
          <w:szCs w:val="20"/>
        </w:rPr>
        <w:t>, не требуя оплаты дополнительно к сумме, определенной п. 3.1 контракта.</w:t>
      </w:r>
    </w:p>
    <w:p w14:paraId="127AD23F"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Исполнять полученные в ходе поставки товара</w:t>
      </w:r>
      <w:r w:rsidRPr="00F37CE3">
        <w:rPr>
          <w:rFonts w:ascii="Times New Roman" w:hAnsi="Times New Roman"/>
          <w:color w:val="000000" w:themeColor="text1"/>
          <w:sz w:val="20"/>
          <w:szCs w:val="20"/>
        </w:rPr>
        <w:t xml:space="preserve"> указания Заказчика, </w:t>
      </w:r>
      <w:r w:rsidR="00DC3C67" w:rsidRPr="00F37CE3">
        <w:rPr>
          <w:rFonts w:ascii="Times New Roman" w:hAnsi="Times New Roman"/>
          <w:color w:val="000000" w:themeColor="text1"/>
          <w:sz w:val="20"/>
          <w:szCs w:val="20"/>
        </w:rPr>
        <w:t xml:space="preserve">в том числе </w:t>
      </w:r>
      <w:r w:rsidRPr="00F37CE3">
        <w:rPr>
          <w:rFonts w:ascii="Times New Roman" w:hAnsi="Times New Roman"/>
          <w:color w:val="000000" w:themeColor="text1"/>
          <w:sz w:val="20"/>
          <w:szCs w:val="20"/>
        </w:rPr>
        <w:t>в срок, установленный Заказчиком, безвозмездно устранять обнаруженные им недостатки в поставленном товаре или иные отступления от условий контракта.</w:t>
      </w:r>
    </w:p>
    <w:p w14:paraId="0CE075DC" w14:textId="77777777" w:rsidR="00D403FB" w:rsidRPr="00F37CE3" w:rsidRDefault="009107A5" w:rsidP="00D403F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Передать надлежащим образом оформленные отчетные, транспортные, расчетные и финансовые документы в порядке и срок, установленные контрактом.</w:t>
      </w:r>
    </w:p>
    <w:p w14:paraId="1A162A87" w14:textId="77777777" w:rsidR="00D403FB" w:rsidRDefault="00D403FB" w:rsidP="00D403F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Передать </w:t>
      </w:r>
      <w:r w:rsidR="00524B5A" w:rsidRPr="00F37CE3">
        <w:rPr>
          <w:rFonts w:ascii="Times New Roman" w:hAnsi="Times New Roman"/>
          <w:color w:val="000000" w:themeColor="text1"/>
          <w:sz w:val="20"/>
          <w:szCs w:val="20"/>
        </w:rPr>
        <w:t xml:space="preserve">надлежащим образом оформленную </w:t>
      </w:r>
      <w:r w:rsidRPr="00F37CE3">
        <w:rPr>
          <w:rFonts w:ascii="Times New Roman" w:hAnsi="Times New Roman"/>
          <w:color w:val="000000" w:themeColor="text1"/>
          <w:sz w:val="20"/>
          <w:szCs w:val="20"/>
        </w:rPr>
        <w:t xml:space="preserve">счет-фактуру, в порядке и сроки, предусмотренные контрактом, </w:t>
      </w:r>
      <w:r w:rsidR="00524B5A" w:rsidRPr="00F37CE3">
        <w:rPr>
          <w:rFonts w:ascii="Times New Roman" w:hAnsi="Times New Roman"/>
          <w:color w:val="000000" w:themeColor="text1"/>
          <w:sz w:val="20"/>
          <w:szCs w:val="20"/>
        </w:rPr>
        <w:t xml:space="preserve">если является плательщиком налога на добавленную стоимость </w:t>
      </w:r>
      <w:r w:rsidRPr="00F37CE3">
        <w:rPr>
          <w:rFonts w:ascii="Times New Roman" w:hAnsi="Times New Roman"/>
          <w:color w:val="000000" w:themeColor="text1"/>
          <w:sz w:val="20"/>
          <w:szCs w:val="20"/>
        </w:rPr>
        <w:t>или по требованию Заказчика</w:t>
      </w:r>
      <w:r w:rsidR="00C62F57" w:rsidRPr="00F37CE3">
        <w:rPr>
          <w:rFonts w:ascii="Times New Roman" w:hAnsi="Times New Roman"/>
          <w:color w:val="000000" w:themeColor="text1"/>
          <w:sz w:val="20"/>
          <w:szCs w:val="20"/>
        </w:rPr>
        <w:t>, а также</w:t>
      </w:r>
      <w:r w:rsidRPr="00F37CE3">
        <w:rPr>
          <w:rFonts w:ascii="Times New Roman" w:hAnsi="Times New Roman"/>
          <w:color w:val="000000" w:themeColor="text1"/>
          <w:sz w:val="20"/>
          <w:szCs w:val="20"/>
        </w:rPr>
        <w:t xml:space="preserve"> </w:t>
      </w:r>
      <w:r w:rsidR="00D74E6B" w:rsidRPr="00F37CE3">
        <w:rPr>
          <w:rFonts w:ascii="Times New Roman" w:hAnsi="Times New Roman"/>
          <w:color w:val="000000" w:themeColor="text1"/>
          <w:sz w:val="20"/>
          <w:szCs w:val="20"/>
        </w:rPr>
        <w:t>в иных случаях,</w:t>
      </w:r>
      <w:r w:rsidRPr="00F37CE3">
        <w:rPr>
          <w:rFonts w:ascii="Times New Roman" w:hAnsi="Times New Roman"/>
          <w:color w:val="000000" w:themeColor="text1"/>
          <w:sz w:val="20"/>
          <w:szCs w:val="20"/>
        </w:rPr>
        <w:t xml:space="preserve"> установленных действующим законодательством Российской Федерации</w:t>
      </w:r>
      <w:r w:rsidR="00C62F57" w:rsidRPr="00F37CE3">
        <w:rPr>
          <w:rFonts w:ascii="Times New Roman" w:hAnsi="Times New Roman"/>
          <w:color w:val="000000" w:themeColor="text1"/>
          <w:sz w:val="20"/>
          <w:szCs w:val="20"/>
        </w:rPr>
        <w:t>.</w:t>
      </w:r>
    </w:p>
    <w:p w14:paraId="5F6A39F5" w14:textId="77777777" w:rsidR="00BC413C" w:rsidRPr="00F749AC" w:rsidRDefault="00F749AC" w:rsidP="00F749AC">
      <w:pPr>
        <w:widowControl w:val="0"/>
        <w:ind w:firstLine="708"/>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 xml:space="preserve">При реализации товаров подлежащих </w:t>
      </w:r>
      <w:proofErr w:type="spellStart"/>
      <w:r w:rsidRPr="00B71BFA">
        <w:rPr>
          <w:rFonts w:ascii="Times New Roman" w:hAnsi="Times New Roman"/>
          <w:color w:val="000000" w:themeColor="text1"/>
          <w:sz w:val="20"/>
          <w:szCs w:val="20"/>
        </w:rPr>
        <w:t>прослеживаемости</w:t>
      </w:r>
      <w:proofErr w:type="spellEnd"/>
      <w:r w:rsidRPr="00B71BFA">
        <w:rPr>
          <w:rFonts w:ascii="Times New Roman" w:hAnsi="Times New Roman"/>
          <w:color w:val="000000" w:themeColor="text1"/>
          <w:sz w:val="20"/>
          <w:szCs w:val="20"/>
        </w:rPr>
        <w:t xml:space="preserve"> выставлять счет-фактур</w:t>
      </w:r>
      <w:r w:rsidR="00BC413C" w:rsidRPr="00B71BFA">
        <w:rPr>
          <w:rFonts w:ascii="Times New Roman" w:hAnsi="Times New Roman"/>
          <w:color w:val="000000" w:themeColor="text1"/>
          <w:sz w:val="20"/>
          <w:szCs w:val="20"/>
        </w:rPr>
        <w:t>у (универсальный передаточный документ)</w:t>
      </w:r>
      <w:r w:rsidRPr="00B71BFA">
        <w:rPr>
          <w:rFonts w:ascii="Times New Roman" w:hAnsi="Times New Roman"/>
          <w:color w:val="000000" w:themeColor="text1"/>
          <w:sz w:val="20"/>
          <w:szCs w:val="20"/>
        </w:rPr>
        <w:t>, корректировочны</w:t>
      </w:r>
      <w:r w:rsidR="00BC413C" w:rsidRPr="00B71BFA">
        <w:rPr>
          <w:rFonts w:ascii="Times New Roman" w:hAnsi="Times New Roman"/>
          <w:color w:val="000000" w:themeColor="text1"/>
          <w:sz w:val="20"/>
          <w:szCs w:val="20"/>
        </w:rPr>
        <w:t>й</w:t>
      </w:r>
      <w:r w:rsidRPr="00B71BFA">
        <w:rPr>
          <w:rFonts w:ascii="Times New Roman" w:hAnsi="Times New Roman"/>
          <w:color w:val="000000" w:themeColor="text1"/>
          <w:sz w:val="20"/>
          <w:szCs w:val="20"/>
        </w:rPr>
        <w:t xml:space="preserve"> счет-фактур</w:t>
      </w:r>
      <w:r w:rsidR="00BC413C" w:rsidRPr="00B71BFA">
        <w:rPr>
          <w:rFonts w:ascii="Times New Roman" w:hAnsi="Times New Roman"/>
          <w:color w:val="000000" w:themeColor="text1"/>
          <w:sz w:val="20"/>
          <w:szCs w:val="20"/>
        </w:rPr>
        <w:t>у</w:t>
      </w:r>
      <w:r w:rsidRPr="00B71BFA">
        <w:rPr>
          <w:rFonts w:ascii="Times New Roman" w:hAnsi="Times New Roman"/>
          <w:color w:val="000000" w:themeColor="text1"/>
          <w:sz w:val="20"/>
          <w:szCs w:val="20"/>
        </w:rPr>
        <w:t xml:space="preserve"> </w:t>
      </w:r>
      <w:r w:rsidR="00BC413C" w:rsidRPr="00B71BFA">
        <w:rPr>
          <w:rFonts w:ascii="Times New Roman" w:hAnsi="Times New Roman"/>
          <w:color w:val="000000" w:themeColor="text1"/>
          <w:sz w:val="20"/>
          <w:szCs w:val="20"/>
        </w:rPr>
        <w:t xml:space="preserve">(корректировочный универсальный передаточный документ) </w:t>
      </w:r>
      <w:r w:rsidRPr="00B71BFA">
        <w:rPr>
          <w:rFonts w:ascii="Times New Roman" w:hAnsi="Times New Roman"/>
          <w:color w:val="000000" w:themeColor="text1"/>
          <w:sz w:val="20"/>
          <w:szCs w:val="20"/>
        </w:rPr>
        <w:t>в электронной форме.</w:t>
      </w:r>
    </w:p>
    <w:p w14:paraId="5E895443" w14:textId="1510F958" w:rsidR="00297683" w:rsidRPr="00744FA5" w:rsidRDefault="00297683" w:rsidP="00CF688A">
      <w:pPr>
        <w:pStyle w:val="ab"/>
        <w:widowControl w:val="0"/>
        <w:numPr>
          <w:ilvl w:val="2"/>
          <w:numId w:val="2"/>
        </w:numPr>
        <w:spacing w:after="0" w:line="240" w:lineRule="auto"/>
        <w:ind w:left="0" w:firstLine="709"/>
        <w:jc w:val="both"/>
        <w:rPr>
          <w:rFonts w:ascii="Times New Roman" w:hAnsi="Times New Roman"/>
          <w:color w:val="000000" w:themeColor="text1"/>
          <w:sz w:val="18"/>
          <w:szCs w:val="20"/>
        </w:rPr>
      </w:pPr>
      <w:r w:rsidRPr="00744FA5">
        <w:rPr>
          <w:rFonts w:ascii="Times New Roman" w:hAnsi="Times New Roman"/>
          <w:sz w:val="20"/>
        </w:rPr>
        <w:t>Передать необходимые имеющиеся принадлежности к товару, а также относящиеся к товару документы на русском языке, в том числе предусмотренные законом, иными нормативными актами (действующий сертификат (декларация) соответствия, действующий сертификат качества, действующее санитарно-эпидемиологическое заключение, действующее свидетельство о государственной регистрации, регистрационное удостоверение</w:t>
      </w:r>
      <w:r w:rsidRPr="00744FA5">
        <w:rPr>
          <w:rStyle w:val="ae"/>
          <w:sz w:val="20"/>
        </w:rPr>
        <w:footnoteReference w:id="3"/>
      </w:r>
      <w:r w:rsidRPr="00744FA5">
        <w:rPr>
          <w:rFonts w:ascii="Times New Roman" w:hAnsi="Times New Roman"/>
          <w:sz w:val="20"/>
        </w:rPr>
        <w:t>, технический паспорт, инструкция по эксплуатации товара, заключение / акт о результатах обследования, испытания, исследования и иные).</w:t>
      </w:r>
    </w:p>
    <w:p w14:paraId="38E9F486" w14:textId="55727C7C" w:rsidR="009107A5" w:rsidRPr="00744FA5"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Предоставлять по запросу Заказчика в сроки, указанные в таком запросе, информацию о ходе исполнения обязательств по контракту.</w:t>
      </w:r>
    </w:p>
    <w:p w14:paraId="02568FC0"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Заменить товар с недостатками</w:t>
      </w:r>
      <w:r w:rsidRPr="00F37CE3">
        <w:rPr>
          <w:rFonts w:ascii="Times New Roman" w:hAnsi="Times New Roman"/>
          <w:color w:val="000000" w:themeColor="text1"/>
          <w:sz w:val="20"/>
          <w:szCs w:val="20"/>
        </w:rPr>
        <w:t xml:space="preserve"> - товар ненадлежащего качества в сроки, указанные в контракте.</w:t>
      </w:r>
    </w:p>
    <w:p w14:paraId="4DD56EC6" w14:textId="52CFC97D" w:rsidR="009107A5" w:rsidRPr="00744FA5" w:rsidRDefault="009107A5" w:rsidP="00297683">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Соблюдать </w:t>
      </w:r>
      <w:r w:rsidRPr="00744FA5">
        <w:rPr>
          <w:rFonts w:ascii="Times New Roman" w:hAnsi="Times New Roman"/>
          <w:color w:val="000000" w:themeColor="text1"/>
          <w:sz w:val="20"/>
          <w:szCs w:val="20"/>
        </w:rPr>
        <w:t>конфиденциальность в отношении всей информации, ставшей известной Поставщику в связи с исполн</w:t>
      </w:r>
      <w:r w:rsidR="00297683" w:rsidRPr="00744FA5">
        <w:rPr>
          <w:rFonts w:ascii="Times New Roman" w:hAnsi="Times New Roman"/>
          <w:color w:val="000000" w:themeColor="text1"/>
          <w:sz w:val="20"/>
          <w:szCs w:val="20"/>
        </w:rPr>
        <w:t>ением обязательств по контракту, если иное не предусмотрено законодательством Российской Федерации.</w:t>
      </w:r>
    </w:p>
    <w:p w14:paraId="28292938" w14:textId="77777777" w:rsidR="00A614C8" w:rsidRPr="00795485" w:rsidRDefault="009107A5" w:rsidP="00A614C8">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 xml:space="preserve">Согласовывать с Заказчиком необходимость использования охраняемых результатов </w:t>
      </w:r>
      <w:r w:rsidRPr="00795485">
        <w:rPr>
          <w:rFonts w:ascii="Times New Roman" w:hAnsi="Times New Roman"/>
          <w:color w:val="000000" w:themeColor="text1"/>
          <w:sz w:val="20"/>
          <w:szCs w:val="20"/>
        </w:rPr>
        <w:t>интеллектуальной деятельности, принадлежащих третьим лицам и приобр</w:t>
      </w:r>
      <w:r w:rsidR="00A962E6" w:rsidRPr="00795485">
        <w:rPr>
          <w:rFonts w:ascii="Times New Roman" w:hAnsi="Times New Roman"/>
          <w:color w:val="000000" w:themeColor="text1"/>
          <w:sz w:val="20"/>
          <w:szCs w:val="20"/>
        </w:rPr>
        <w:t>етение прав на их использование</w:t>
      </w:r>
      <w:r w:rsidR="00A30BBA" w:rsidRPr="00795485">
        <w:rPr>
          <w:rFonts w:ascii="Times New Roman" w:hAnsi="Times New Roman"/>
          <w:color w:val="000000" w:themeColor="text1"/>
          <w:sz w:val="20"/>
          <w:szCs w:val="20"/>
        </w:rPr>
        <w:t>.</w:t>
      </w:r>
      <w:r w:rsidR="00E60544" w:rsidRPr="00795485">
        <w:rPr>
          <w:rFonts w:ascii="Times New Roman" w:hAnsi="Times New Roman"/>
          <w:color w:val="000000" w:themeColor="text1"/>
          <w:sz w:val="20"/>
          <w:szCs w:val="20"/>
        </w:rPr>
        <w:t xml:space="preserve">   </w:t>
      </w:r>
    </w:p>
    <w:p w14:paraId="0430CDAE" w14:textId="4E1F0CA1" w:rsidR="00A614C8" w:rsidRPr="00795485" w:rsidRDefault="00A614C8" w:rsidP="00A614C8">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95485">
        <w:rPr>
          <w:rFonts w:ascii="Times New Roman" w:hAnsi="Times New Roman"/>
          <w:color w:val="000000" w:themeColor="text1"/>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Pr="00795485">
        <w:rPr>
          <w:rFonts w:ascii="Times New Roman" w:hAnsi="Times New Roman"/>
          <w:bCs/>
          <w:color w:val="000000" w:themeColor="text1"/>
          <w:sz w:val="20"/>
          <w:szCs w:val="20"/>
        </w:rPr>
        <w:t>.</w:t>
      </w:r>
    </w:p>
    <w:p w14:paraId="64EBFADF" w14:textId="77777777" w:rsidR="00297683" w:rsidRPr="00744FA5" w:rsidRDefault="00297683" w:rsidP="00297683">
      <w:pPr>
        <w:pStyle w:val="ab"/>
        <w:widowControl w:val="0"/>
        <w:numPr>
          <w:ilvl w:val="2"/>
          <w:numId w:val="2"/>
        </w:numPr>
        <w:spacing w:after="0" w:line="240" w:lineRule="auto"/>
        <w:ind w:left="0" w:firstLine="709"/>
        <w:jc w:val="both"/>
        <w:rPr>
          <w:rFonts w:ascii="Times New Roman" w:hAnsi="Times New Roman"/>
          <w:sz w:val="20"/>
          <w:szCs w:val="20"/>
        </w:rPr>
      </w:pPr>
      <w:r w:rsidRPr="00795485">
        <w:rPr>
          <w:rFonts w:ascii="Times New Roman" w:eastAsia="Calibri" w:hAnsi="Times New Roman"/>
          <w:sz w:val="20"/>
          <w:szCs w:val="20"/>
        </w:rPr>
        <w:t xml:space="preserve">В случае внесения предложения об улучшении качества </w:t>
      </w:r>
      <w:r w:rsidRPr="00795485">
        <w:rPr>
          <w:rFonts w:ascii="Times New Roman" w:eastAsia="Calibri" w:hAnsi="Times New Roman"/>
          <w:color w:val="FF0000"/>
          <w:sz w:val="20"/>
          <w:szCs w:val="20"/>
        </w:rPr>
        <w:t>поставляемого товара</w:t>
      </w:r>
      <w:r w:rsidRPr="00795485">
        <w:rPr>
          <w:rFonts w:ascii="Times New Roman" w:eastAsia="Calibri" w:hAnsi="Times New Roman"/>
          <w:sz w:val="20"/>
          <w:szCs w:val="20"/>
        </w:rPr>
        <w:t>, технических и</w:t>
      </w:r>
      <w:r w:rsidRPr="00744FA5">
        <w:rPr>
          <w:rFonts w:ascii="Times New Roman" w:eastAsia="Calibri" w:hAnsi="Times New Roman"/>
          <w:sz w:val="20"/>
          <w:szCs w:val="20"/>
        </w:rPr>
        <w:t xml:space="preserve"> функциональных характеристик (потребительских свойств) </w:t>
      </w:r>
      <w:r w:rsidRPr="00744FA5">
        <w:rPr>
          <w:rFonts w:ascii="Times New Roman" w:eastAsia="Calibri" w:hAnsi="Times New Roman"/>
          <w:color w:val="FF0000"/>
          <w:sz w:val="20"/>
          <w:szCs w:val="20"/>
        </w:rPr>
        <w:t>поставляемого товара</w:t>
      </w:r>
      <w:r w:rsidRPr="00744FA5">
        <w:rPr>
          <w:rFonts w:ascii="Times New Roman" w:eastAsia="Calibri" w:hAnsi="Times New Roman"/>
          <w:sz w:val="20"/>
          <w:szCs w:val="20"/>
        </w:rPr>
        <w:t xml:space="preserve"> представить Заказчику сравнительный анализ (сравнительную таблицу) изменяемых характеристик (показателей, значений).</w:t>
      </w:r>
    </w:p>
    <w:p w14:paraId="32DEF401" w14:textId="25FE5E13" w:rsidR="003A3356" w:rsidRPr="00744FA5" w:rsidRDefault="003A3356" w:rsidP="003A3356">
      <w:pPr>
        <w:pStyle w:val="ab"/>
        <w:widowControl w:val="0"/>
        <w:numPr>
          <w:ilvl w:val="2"/>
          <w:numId w:val="2"/>
        </w:numPr>
        <w:spacing w:after="0" w:line="240" w:lineRule="auto"/>
        <w:ind w:left="0" w:firstLine="709"/>
        <w:jc w:val="both"/>
        <w:rPr>
          <w:rFonts w:ascii="Times New Roman" w:hAnsi="Times New Roman"/>
          <w:sz w:val="20"/>
          <w:szCs w:val="20"/>
        </w:rPr>
      </w:pPr>
      <w:r w:rsidRPr="00744FA5">
        <w:rPr>
          <w:rFonts w:ascii="Times New Roman" w:hAnsi="Times New Roman"/>
          <w:sz w:val="20"/>
          <w:szCs w:val="20"/>
        </w:rPr>
        <w:t>Поставщик гарантирует</w:t>
      </w:r>
      <w:r w:rsidRPr="00744FA5">
        <w:rPr>
          <w:rStyle w:val="ae"/>
          <w:sz w:val="20"/>
          <w:szCs w:val="20"/>
        </w:rPr>
        <w:footnoteReference w:id="4"/>
      </w:r>
      <w:r w:rsidRPr="00744FA5">
        <w:rPr>
          <w:rFonts w:ascii="Times New Roman" w:hAnsi="Times New Roman"/>
          <w:sz w:val="20"/>
          <w:szCs w:val="20"/>
        </w:rPr>
        <w:t>, что поставляемый товар маркирован в соответствии с законодательством Российской Федерации, в том числе соответствующие сведения / информация о маркированном товаре в установленном законодательством Российской Федерации порядке внесены в информационные системы (реестры, каталоги, базы данных, иное).</w:t>
      </w:r>
    </w:p>
    <w:p w14:paraId="3EE855E1" w14:textId="33B179B4" w:rsidR="00BD121D" w:rsidRPr="00744FA5" w:rsidRDefault="00BD121D" w:rsidP="00BD121D">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 xml:space="preserve">Соответствовать единым требования, которые предусмотрены статьей 31 Федерального закона </w:t>
      </w:r>
      <w:r w:rsidRPr="00D83F8C">
        <w:rPr>
          <w:rFonts w:ascii="Times New Roman" w:hAnsi="Times New Roman"/>
          <w:color w:val="000000" w:themeColor="text1"/>
          <w:sz w:val="20"/>
          <w:szCs w:val="20"/>
        </w:rPr>
        <w:t>от</w:t>
      </w:r>
      <w:r w:rsidR="0027508A" w:rsidRPr="00D83F8C">
        <w:rPr>
          <w:rFonts w:ascii="Times New Roman" w:hAnsi="Times New Roman"/>
          <w:color w:val="000000" w:themeColor="text1"/>
          <w:sz w:val="20"/>
          <w:szCs w:val="20"/>
        </w:rPr>
        <w:t> </w:t>
      </w:r>
      <w:r w:rsidRPr="00D83F8C">
        <w:rPr>
          <w:rFonts w:ascii="Times New Roman" w:hAnsi="Times New Roman"/>
          <w:color w:val="000000" w:themeColor="text1"/>
          <w:sz w:val="20"/>
          <w:szCs w:val="20"/>
        </w:rPr>
        <w:t>05.04.2013 №44-ФЗ «О контрактной системе в сфере закупок товаров, работ, услуг для обеспечения государственных</w:t>
      </w:r>
      <w:r w:rsidRPr="00744FA5">
        <w:rPr>
          <w:rFonts w:ascii="Times New Roman" w:hAnsi="Times New Roman"/>
          <w:color w:val="000000" w:themeColor="text1"/>
          <w:sz w:val="20"/>
          <w:szCs w:val="20"/>
        </w:rPr>
        <w:t xml:space="preserve"> и муниципальных нужд».</w:t>
      </w:r>
    </w:p>
    <w:p w14:paraId="31AF5784" w14:textId="0A0A6FD9" w:rsidR="00BD121D" w:rsidRPr="00744FA5" w:rsidRDefault="00BD121D" w:rsidP="00BD121D">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 xml:space="preserve">Подписать унифицированную форму первичного учетного документа класса 05 «Унифицированная </w:t>
      </w:r>
      <w:r w:rsidRPr="00744FA5">
        <w:rPr>
          <w:rFonts w:ascii="Times New Roman" w:hAnsi="Times New Roman"/>
          <w:color w:val="000000" w:themeColor="text1"/>
          <w:sz w:val="20"/>
          <w:szCs w:val="20"/>
        </w:rPr>
        <w:lastRenderedPageBreak/>
        <w:t xml:space="preserve">система бухгалтерской финансовой, учетной и отчетной документации организации государственного сектора» ОКУД, </w:t>
      </w:r>
      <w:proofErr w:type="gramStart"/>
      <w:r w:rsidRPr="00744FA5">
        <w:rPr>
          <w:rFonts w:ascii="Times New Roman" w:hAnsi="Times New Roman"/>
          <w:color w:val="000000" w:themeColor="text1"/>
          <w:sz w:val="20"/>
          <w:szCs w:val="20"/>
        </w:rPr>
        <w:t>применяемых</w:t>
      </w:r>
      <w:proofErr w:type="gramEnd"/>
      <w:r w:rsidRPr="00744FA5">
        <w:rPr>
          <w:rFonts w:ascii="Times New Roman" w:hAnsi="Times New Roman"/>
          <w:color w:val="000000" w:themeColor="text1"/>
          <w:sz w:val="20"/>
          <w:szCs w:val="20"/>
        </w:rPr>
        <w:t xml:space="preserve">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w:t>
      </w:r>
      <w:r w:rsidR="00FD7EEE" w:rsidRPr="00744FA5">
        <w:rPr>
          <w:rFonts w:ascii="Times New Roman" w:hAnsi="Times New Roman"/>
          <w:color w:val="000000" w:themeColor="text1"/>
          <w:sz w:val="20"/>
          <w:szCs w:val="20"/>
        </w:rPr>
        <w:t xml:space="preserve">   </w:t>
      </w:r>
    </w:p>
    <w:p w14:paraId="6E431E3A" w14:textId="7FC54636" w:rsidR="003A3356" w:rsidRPr="00744FA5" w:rsidRDefault="003A3356" w:rsidP="003A3356">
      <w:pPr>
        <w:pStyle w:val="ab"/>
        <w:widowControl w:val="0"/>
        <w:numPr>
          <w:ilvl w:val="2"/>
          <w:numId w:val="2"/>
        </w:numPr>
        <w:spacing w:after="0" w:line="240" w:lineRule="auto"/>
        <w:ind w:left="0" w:firstLine="709"/>
        <w:jc w:val="both"/>
        <w:rPr>
          <w:rFonts w:ascii="Times New Roman" w:hAnsi="Times New Roman"/>
          <w:sz w:val="20"/>
          <w:szCs w:val="20"/>
        </w:rPr>
      </w:pPr>
      <w:proofErr w:type="gramStart"/>
      <w:r w:rsidRPr="00744FA5">
        <w:rPr>
          <w:rFonts w:ascii="Times New Roman" w:hAnsi="Times New Roman"/>
          <w:sz w:val="20"/>
          <w:szCs w:val="20"/>
        </w:rPr>
        <w:t>Нести иные обязанности</w:t>
      </w:r>
      <w:proofErr w:type="gramEnd"/>
      <w:r w:rsidRPr="00744FA5">
        <w:rPr>
          <w:rFonts w:ascii="Times New Roman" w:hAnsi="Times New Roman"/>
          <w:sz w:val="20"/>
          <w:szCs w:val="20"/>
        </w:rPr>
        <w:t xml:space="preserve">, предусмотренные настоящим </w:t>
      </w:r>
      <w:r w:rsidR="0065002D">
        <w:rPr>
          <w:rFonts w:ascii="Times New Roman" w:hAnsi="Times New Roman"/>
          <w:sz w:val="20"/>
          <w:szCs w:val="20"/>
        </w:rPr>
        <w:t>контрактом</w:t>
      </w:r>
      <w:r w:rsidRPr="00744FA5">
        <w:rPr>
          <w:rFonts w:ascii="Times New Roman" w:hAnsi="Times New Roman"/>
          <w:sz w:val="20"/>
          <w:szCs w:val="20"/>
        </w:rPr>
        <w:t>, а также действующим законодательством.</w:t>
      </w:r>
      <w:r w:rsidR="00FD7EEE" w:rsidRPr="00744FA5">
        <w:rPr>
          <w:rFonts w:ascii="Times New Roman" w:hAnsi="Times New Roman"/>
          <w:sz w:val="20"/>
          <w:szCs w:val="20"/>
        </w:rPr>
        <w:t xml:space="preserve"> </w:t>
      </w:r>
    </w:p>
    <w:p w14:paraId="09ED7FB4" w14:textId="77777777" w:rsidR="004C48CF" w:rsidRPr="00744FA5" w:rsidRDefault="00BC5AA4" w:rsidP="000E522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b/>
          <w:color w:val="000000" w:themeColor="text1"/>
          <w:sz w:val="20"/>
          <w:szCs w:val="20"/>
        </w:rPr>
        <w:t>Стороны вправе</w:t>
      </w:r>
      <w:r w:rsidR="004C48CF" w:rsidRPr="00744FA5">
        <w:rPr>
          <w:rFonts w:ascii="Times New Roman" w:hAnsi="Times New Roman"/>
          <w:b/>
          <w:color w:val="000000" w:themeColor="text1"/>
          <w:sz w:val="20"/>
          <w:szCs w:val="20"/>
        </w:rPr>
        <w:t xml:space="preserve">: </w:t>
      </w:r>
    </w:p>
    <w:p w14:paraId="7748C7EC" w14:textId="0C5DA200" w:rsidR="007B52FE" w:rsidRPr="008F5548" w:rsidRDefault="004C48CF" w:rsidP="007B52FE">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П</w:t>
      </w:r>
      <w:r w:rsidR="000E522A" w:rsidRPr="008F5548">
        <w:rPr>
          <w:rFonts w:ascii="Times New Roman" w:hAnsi="Times New Roman"/>
          <w:color w:val="000000" w:themeColor="text1"/>
          <w:sz w:val="20"/>
          <w:szCs w:val="20"/>
        </w:rPr>
        <w:t>ри осуществлении расчетов по контракту применять универсальный передаточный документ</w:t>
      </w:r>
      <w:r w:rsidR="000E522A" w:rsidRPr="008F5548">
        <w:rPr>
          <w:rStyle w:val="ae"/>
          <w:color w:val="000000" w:themeColor="text1"/>
          <w:sz w:val="20"/>
          <w:szCs w:val="20"/>
        </w:rPr>
        <w:footnoteReference w:id="5"/>
      </w:r>
      <w:r w:rsidR="00BC5AA4" w:rsidRPr="008F5548">
        <w:rPr>
          <w:rFonts w:ascii="Times New Roman" w:hAnsi="Times New Roman"/>
          <w:color w:val="000000" w:themeColor="text1"/>
          <w:sz w:val="20"/>
          <w:szCs w:val="20"/>
        </w:rPr>
        <w:t>.</w:t>
      </w:r>
    </w:p>
    <w:p w14:paraId="3E2A9707" w14:textId="58C7D57B" w:rsidR="00BC5AA4" w:rsidRPr="008F5548" w:rsidRDefault="004C48CF" w:rsidP="004C48CF">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DA5536" w:rsidRPr="008F5548">
        <w:rPr>
          <w:rFonts w:ascii="Times New Roman" w:hAnsi="Times New Roman"/>
          <w:color w:val="000000" w:themeColor="text1"/>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02F0CFC6" w14:textId="77777777" w:rsidR="00A32CE7" w:rsidRPr="008F5548" w:rsidRDefault="00BC5AA4" w:rsidP="00630E7F">
      <w:pPr>
        <w:pStyle w:val="ab"/>
        <w:widowControl w:val="0"/>
        <w:numPr>
          <w:ilvl w:val="1"/>
          <w:numId w:val="2"/>
        </w:numPr>
        <w:spacing w:after="0" w:line="240" w:lineRule="auto"/>
        <w:ind w:left="0" w:firstLine="714"/>
        <w:jc w:val="both"/>
        <w:rPr>
          <w:rFonts w:ascii="Times New Roman" w:hAnsi="Times New Roman"/>
          <w:color w:val="000000" w:themeColor="text1"/>
          <w:sz w:val="20"/>
          <w:szCs w:val="20"/>
        </w:rPr>
      </w:pPr>
      <w:r w:rsidRPr="008F5548">
        <w:rPr>
          <w:rFonts w:ascii="Times New Roman" w:hAnsi="Times New Roman"/>
          <w:b/>
          <w:color w:val="000000" w:themeColor="text1"/>
          <w:sz w:val="20"/>
          <w:szCs w:val="20"/>
        </w:rPr>
        <w:t>Стороны обязуются</w:t>
      </w:r>
      <w:r w:rsidR="00A32CE7" w:rsidRPr="008F5548">
        <w:rPr>
          <w:rFonts w:ascii="Times New Roman" w:hAnsi="Times New Roman"/>
          <w:b/>
          <w:color w:val="000000" w:themeColor="text1"/>
          <w:sz w:val="20"/>
          <w:szCs w:val="20"/>
        </w:rPr>
        <w:t xml:space="preserve">: </w:t>
      </w:r>
    </w:p>
    <w:p w14:paraId="6B5F8571" w14:textId="77777777" w:rsidR="00A32CE7" w:rsidRPr="008F5548" w:rsidRDefault="00BC5AA4"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 xml:space="preserve"> </w:t>
      </w:r>
      <w:r w:rsidR="00A32CE7" w:rsidRPr="008F5548">
        <w:rPr>
          <w:rFonts w:ascii="Times New Roman" w:hAnsi="Times New Roman"/>
          <w:color w:val="000000" w:themeColor="text1"/>
          <w:sz w:val="20"/>
          <w:szCs w:val="20"/>
        </w:rPr>
        <w:t>В</w:t>
      </w:r>
      <w:r w:rsidRPr="008F5548">
        <w:rPr>
          <w:rFonts w:ascii="Times New Roman" w:hAnsi="Times New Roman"/>
          <w:color w:val="000000" w:themeColor="text1"/>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4A8F27D4" w14:textId="77777777" w:rsidR="00A32CE7" w:rsidRPr="008F5548"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Н</w:t>
      </w:r>
      <w:r w:rsidR="00585FD4" w:rsidRPr="008F5548">
        <w:rPr>
          <w:rFonts w:ascii="Times New Roman" w:hAnsi="Times New Roman"/>
          <w:color w:val="000000" w:themeColor="text1"/>
          <w:sz w:val="20"/>
          <w:szCs w:val="20"/>
        </w:rPr>
        <w:t xml:space="preserve">езамедлительно </w:t>
      </w:r>
      <w:r w:rsidR="00142C3D" w:rsidRPr="008F5548">
        <w:rPr>
          <w:rFonts w:ascii="Times New Roman" w:hAnsi="Times New Roman"/>
          <w:color w:val="000000" w:themeColor="text1"/>
          <w:sz w:val="20"/>
          <w:szCs w:val="20"/>
        </w:rPr>
        <w:t xml:space="preserve">письменно </w:t>
      </w:r>
      <w:r w:rsidR="00585FD4" w:rsidRPr="008F5548">
        <w:rPr>
          <w:rFonts w:ascii="Times New Roman" w:hAnsi="Times New Roman"/>
          <w:color w:val="000000" w:themeColor="text1"/>
          <w:sz w:val="20"/>
          <w:szCs w:val="20"/>
        </w:rPr>
        <w:t xml:space="preserve">сообщать друг другу об изменении своего места нахождения, почтового адреса, номеров телефонов, факсов и банковских реквизитов. </w:t>
      </w:r>
      <w:r w:rsidR="00142C3D" w:rsidRPr="008F5548">
        <w:rPr>
          <w:rFonts w:ascii="Times New Roman" w:hAnsi="Times New Roman"/>
          <w:color w:val="000000" w:themeColor="text1"/>
          <w:sz w:val="20"/>
          <w:szCs w:val="20"/>
        </w:rPr>
        <w:t>При этом Стороны вправе не заключать дополнительное соглашение к контракту.</w:t>
      </w:r>
    </w:p>
    <w:p w14:paraId="70F7D072" w14:textId="77777777" w:rsidR="00A32CE7" w:rsidRPr="008F5548"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П</w:t>
      </w:r>
      <w:r w:rsidR="00585FD4" w:rsidRPr="008F5548">
        <w:rPr>
          <w:rFonts w:ascii="Times New Roman" w:hAnsi="Times New Roman"/>
          <w:color w:val="000000" w:themeColor="text1"/>
          <w:sz w:val="20"/>
          <w:szCs w:val="20"/>
        </w:rPr>
        <w:t>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14:paraId="659F0136" w14:textId="77777777" w:rsidR="0030108D" w:rsidRPr="008F5548" w:rsidRDefault="0030108D" w:rsidP="0030108D">
      <w:pPr>
        <w:widowControl w:val="0"/>
        <w:ind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2DE27C7B" w14:textId="1FFE6CCE" w:rsidR="0030108D" w:rsidRPr="0030108D" w:rsidRDefault="0030108D" w:rsidP="0030108D">
      <w:pPr>
        <w:widowControl w:val="0"/>
        <w:ind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Поставщик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6E049CD9" w14:textId="3DF37D07" w:rsidR="00A32CE7" w:rsidRPr="00F37CE3"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С</w:t>
      </w:r>
      <w:r w:rsidR="00DC772D" w:rsidRPr="00306408">
        <w:rPr>
          <w:rFonts w:ascii="Times New Roman" w:hAnsi="Times New Roman"/>
          <w:color w:val="000000" w:themeColor="text1"/>
          <w:sz w:val="20"/>
          <w:szCs w:val="20"/>
        </w:rPr>
        <w:t xml:space="preserve">ообщать </w:t>
      </w:r>
      <w:r w:rsidR="0065002D" w:rsidRPr="0065002D">
        <w:rPr>
          <w:rFonts w:ascii="Times New Roman" w:hAnsi="Times New Roman"/>
          <w:color w:val="000000" w:themeColor="text1"/>
          <w:sz w:val="20"/>
          <w:szCs w:val="20"/>
        </w:rPr>
        <w:t xml:space="preserve">о своем действующем (актуальном) адресе </w:t>
      </w:r>
      <w:r w:rsidR="00DC772D" w:rsidRPr="0065002D">
        <w:rPr>
          <w:rFonts w:ascii="Times New Roman" w:hAnsi="Times New Roman"/>
          <w:color w:val="000000" w:themeColor="text1"/>
          <w:sz w:val="20"/>
          <w:szCs w:val="20"/>
        </w:rPr>
        <w:t>электронной</w:t>
      </w:r>
      <w:r w:rsidR="00DC772D" w:rsidRPr="00F37CE3">
        <w:rPr>
          <w:rFonts w:ascii="Times New Roman" w:hAnsi="Times New Roman"/>
          <w:color w:val="000000" w:themeColor="text1"/>
          <w:sz w:val="20"/>
          <w:szCs w:val="20"/>
        </w:rPr>
        <w:t xml:space="preserve"> почты в информационно-телекоммуникационной сети "Интернет".</w:t>
      </w:r>
    </w:p>
    <w:p w14:paraId="42021F5A" w14:textId="77777777" w:rsidR="00F749AC"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w:t>
      </w:r>
      <w:r w:rsidR="00DC772D" w:rsidRPr="00F37CE3">
        <w:rPr>
          <w:rFonts w:ascii="Times New Roman" w:hAnsi="Times New Roman"/>
          <w:color w:val="000000" w:themeColor="text1"/>
          <w:sz w:val="20"/>
          <w:szCs w:val="20"/>
        </w:rPr>
        <w:t>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66799689" w14:textId="7640C0AE" w:rsidR="00DC772D" w:rsidRPr="00B71BFA" w:rsidRDefault="00F749AC"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 xml:space="preserve">В целях соблюдения нормативно-правовых актов, изданных в рамках реализации национальной системы </w:t>
      </w:r>
      <w:proofErr w:type="spellStart"/>
      <w:r w:rsidRPr="00B71BFA">
        <w:rPr>
          <w:rFonts w:ascii="Times New Roman" w:hAnsi="Times New Roman"/>
          <w:color w:val="000000" w:themeColor="text1"/>
          <w:sz w:val="20"/>
          <w:szCs w:val="20"/>
        </w:rPr>
        <w:t>прослеживаемости</w:t>
      </w:r>
      <w:proofErr w:type="spellEnd"/>
      <w:r w:rsidRPr="00B71BFA">
        <w:rPr>
          <w:rFonts w:ascii="Times New Roman" w:hAnsi="Times New Roman"/>
          <w:color w:val="000000" w:themeColor="text1"/>
          <w:sz w:val="20"/>
          <w:szCs w:val="20"/>
        </w:rPr>
        <w:t xml:space="preserve"> товаров</w:t>
      </w:r>
      <w:r w:rsidRPr="00B71BFA">
        <w:rPr>
          <w:rStyle w:val="ae"/>
          <w:color w:val="000000" w:themeColor="text1"/>
          <w:sz w:val="20"/>
          <w:szCs w:val="20"/>
        </w:rPr>
        <w:footnoteReference w:id="6"/>
      </w:r>
      <w:r w:rsidRPr="00B71BFA">
        <w:rPr>
          <w:rFonts w:ascii="Times New Roman" w:hAnsi="Times New Roman"/>
          <w:color w:val="000000" w:themeColor="text1"/>
          <w:sz w:val="20"/>
          <w:szCs w:val="20"/>
        </w:rPr>
        <w:t xml:space="preserve"> использовать ЭДО при обмене документами.</w:t>
      </w:r>
      <w:r w:rsidR="00A345C0">
        <w:rPr>
          <w:rFonts w:ascii="Times New Roman" w:hAnsi="Times New Roman"/>
          <w:color w:val="000000" w:themeColor="text1"/>
          <w:sz w:val="20"/>
          <w:szCs w:val="20"/>
        </w:rPr>
        <w:t xml:space="preserve">   </w:t>
      </w:r>
    </w:p>
    <w:p w14:paraId="6190F39D" w14:textId="77777777" w:rsidR="009107A5" w:rsidRPr="00F37CE3" w:rsidRDefault="009107A5" w:rsidP="00CF688A">
      <w:pPr>
        <w:widowControl w:val="0"/>
        <w:rPr>
          <w:rFonts w:ascii="Times New Roman" w:hAnsi="Times New Roman" w:cs="Times New Roman"/>
          <w:color w:val="000000" w:themeColor="text1"/>
          <w:sz w:val="20"/>
          <w:szCs w:val="20"/>
        </w:rPr>
      </w:pPr>
    </w:p>
    <w:p w14:paraId="10DEB2D1" w14:textId="77777777" w:rsidR="009107A5" w:rsidRPr="00F37CE3" w:rsidRDefault="009107A5" w:rsidP="001E41A3">
      <w:pPr>
        <w:pStyle w:val="a9"/>
        <w:widowControl w:val="0"/>
        <w:numPr>
          <w:ilvl w:val="0"/>
          <w:numId w:val="2"/>
        </w:numPr>
        <w:ind w:left="0" w:firstLine="360"/>
        <w:jc w:val="center"/>
        <w:outlineLvl w:val="0"/>
        <w:rPr>
          <w:b/>
          <w:color w:val="000000" w:themeColor="text1"/>
          <w:sz w:val="20"/>
        </w:rPr>
      </w:pPr>
      <w:r w:rsidRPr="00F37CE3">
        <w:rPr>
          <w:b/>
          <w:color w:val="000000" w:themeColor="text1"/>
          <w:sz w:val="20"/>
        </w:rPr>
        <w:t>Цена контракта и порядок расчетов</w:t>
      </w:r>
    </w:p>
    <w:p w14:paraId="4A7EBB2A" w14:textId="77777777" w:rsidR="009107A5" w:rsidRPr="00F37CE3" w:rsidRDefault="009107A5" w:rsidP="00CF688A">
      <w:pPr>
        <w:pStyle w:val="a9"/>
        <w:widowControl w:val="0"/>
        <w:ind w:left="0"/>
        <w:rPr>
          <w:color w:val="000000" w:themeColor="text1"/>
          <w:sz w:val="20"/>
        </w:rPr>
      </w:pPr>
    </w:p>
    <w:p w14:paraId="7ADF1FC8" w14:textId="58BAEC33" w:rsidR="002366DF" w:rsidRPr="00306408" w:rsidRDefault="009107A5" w:rsidP="002366DF">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Цена поставляемых товаров составляет </w:t>
      </w:r>
      <w:r w:rsidR="009533B0" w:rsidRPr="00F37CE3">
        <w:rPr>
          <w:rFonts w:ascii="Times New Roman" w:hAnsi="Times New Roman"/>
          <w:color w:val="000000" w:themeColor="text1"/>
          <w:sz w:val="20"/>
          <w:szCs w:val="20"/>
        </w:rPr>
        <w:t>_____________</w:t>
      </w:r>
      <w:r w:rsidR="0031743F" w:rsidRPr="00F37CE3">
        <w:rPr>
          <w:rFonts w:ascii="Times New Roman" w:hAnsi="Times New Roman"/>
          <w:color w:val="000000" w:themeColor="text1"/>
          <w:sz w:val="20"/>
          <w:szCs w:val="20"/>
        </w:rPr>
        <w:t xml:space="preserve"> (цифрами и прописью)</w:t>
      </w:r>
      <w:r w:rsidRPr="00F37CE3">
        <w:rPr>
          <w:rFonts w:ascii="Times New Roman" w:hAnsi="Times New Roman"/>
          <w:color w:val="000000" w:themeColor="text1"/>
          <w:sz w:val="20"/>
          <w:szCs w:val="20"/>
        </w:rPr>
        <w:t xml:space="preserve"> рублей </w:t>
      </w:r>
      <w:r w:rsidR="009533B0" w:rsidRPr="00F37CE3">
        <w:rPr>
          <w:rFonts w:ascii="Times New Roman" w:hAnsi="Times New Roman"/>
          <w:color w:val="000000" w:themeColor="text1"/>
          <w:sz w:val="20"/>
          <w:szCs w:val="20"/>
        </w:rPr>
        <w:t>______</w:t>
      </w:r>
      <w:r w:rsidRPr="00F37CE3">
        <w:rPr>
          <w:rFonts w:ascii="Times New Roman" w:hAnsi="Times New Roman"/>
          <w:color w:val="000000" w:themeColor="text1"/>
          <w:sz w:val="20"/>
          <w:szCs w:val="20"/>
        </w:rPr>
        <w:t xml:space="preserve"> копеек, в том числе </w:t>
      </w:r>
      <w:r w:rsidRPr="00306408">
        <w:rPr>
          <w:rFonts w:ascii="Times New Roman" w:hAnsi="Times New Roman"/>
          <w:color w:val="000000" w:themeColor="text1"/>
          <w:sz w:val="20"/>
          <w:szCs w:val="20"/>
        </w:rPr>
        <w:t xml:space="preserve">НДС </w:t>
      </w:r>
      <w:r w:rsidR="00257A16" w:rsidRPr="00306408">
        <w:rPr>
          <w:rFonts w:ascii="Times New Roman" w:hAnsi="Times New Roman"/>
          <w:color w:val="000000" w:themeColor="text1"/>
          <w:sz w:val="20"/>
          <w:szCs w:val="20"/>
        </w:rPr>
        <w:t>- ________</w:t>
      </w:r>
      <w:r w:rsidRPr="00306408">
        <w:rPr>
          <w:rFonts w:ascii="Times New Roman" w:hAnsi="Times New Roman"/>
          <w:color w:val="000000" w:themeColor="text1"/>
          <w:sz w:val="20"/>
          <w:szCs w:val="20"/>
        </w:rPr>
        <w:t xml:space="preserve"> %</w:t>
      </w:r>
      <w:r w:rsidR="009533B0" w:rsidRPr="00306408">
        <w:rPr>
          <w:rFonts w:ascii="Times New Roman" w:hAnsi="Times New Roman"/>
          <w:color w:val="000000" w:themeColor="text1"/>
          <w:sz w:val="20"/>
          <w:szCs w:val="20"/>
        </w:rPr>
        <w:t xml:space="preserve"> /</w:t>
      </w:r>
      <w:r w:rsidR="00257A16" w:rsidRPr="00306408">
        <w:rPr>
          <w:rFonts w:ascii="Times New Roman" w:hAnsi="Times New Roman"/>
          <w:color w:val="000000" w:themeColor="text1"/>
          <w:sz w:val="20"/>
          <w:szCs w:val="20"/>
        </w:rPr>
        <w:t>или/</w:t>
      </w:r>
      <w:r w:rsidR="009533B0" w:rsidRPr="00306408">
        <w:rPr>
          <w:rFonts w:ascii="Times New Roman" w:hAnsi="Times New Roman"/>
          <w:color w:val="000000" w:themeColor="text1"/>
          <w:sz w:val="20"/>
          <w:szCs w:val="20"/>
        </w:rPr>
        <w:t xml:space="preserve"> НДС не облагается (… указать основание освобождения от уплаты…)</w:t>
      </w:r>
      <w:r w:rsidRPr="00306408">
        <w:rPr>
          <w:rFonts w:ascii="Times New Roman" w:hAnsi="Times New Roman"/>
          <w:color w:val="000000" w:themeColor="text1"/>
          <w:sz w:val="20"/>
          <w:szCs w:val="20"/>
        </w:rPr>
        <w:t xml:space="preserve">, согласно </w:t>
      </w:r>
      <w:r w:rsidR="00D74E6B" w:rsidRPr="00306408">
        <w:rPr>
          <w:rFonts w:ascii="Times New Roman" w:hAnsi="Times New Roman"/>
          <w:color w:val="000000" w:themeColor="text1"/>
          <w:sz w:val="20"/>
          <w:szCs w:val="20"/>
        </w:rPr>
        <w:t>п</w:t>
      </w:r>
      <w:r w:rsidRPr="00306408">
        <w:rPr>
          <w:rFonts w:ascii="Times New Roman" w:hAnsi="Times New Roman"/>
          <w:color w:val="000000" w:themeColor="text1"/>
          <w:sz w:val="20"/>
          <w:szCs w:val="20"/>
        </w:rPr>
        <w:t>риложени</w:t>
      </w:r>
      <w:r w:rsidR="00DA5536" w:rsidRPr="00306408">
        <w:rPr>
          <w:rFonts w:ascii="Times New Roman" w:hAnsi="Times New Roman"/>
          <w:color w:val="000000" w:themeColor="text1"/>
          <w:sz w:val="20"/>
          <w:szCs w:val="20"/>
        </w:rPr>
        <w:t>ю(-</w:t>
      </w:r>
      <w:proofErr w:type="spellStart"/>
      <w:r w:rsidR="00DA5536" w:rsidRPr="00306408">
        <w:rPr>
          <w:rFonts w:ascii="Times New Roman" w:hAnsi="Times New Roman"/>
          <w:color w:val="000000" w:themeColor="text1"/>
          <w:sz w:val="20"/>
          <w:szCs w:val="20"/>
        </w:rPr>
        <w:t>ий</w:t>
      </w:r>
      <w:proofErr w:type="spellEnd"/>
      <w:r w:rsidR="00DA5536" w:rsidRPr="00306408">
        <w:rPr>
          <w:rFonts w:ascii="Times New Roman" w:hAnsi="Times New Roman"/>
          <w:color w:val="000000" w:themeColor="text1"/>
          <w:sz w:val="20"/>
          <w:szCs w:val="20"/>
        </w:rPr>
        <w:t>)</w:t>
      </w:r>
      <w:r w:rsidRPr="00306408">
        <w:rPr>
          <w:rFonts w:ascii="Times New Roman" w:hAnsi="Times New Roman"/>
          <w:color w:val="000000" w:themeColor="text1"/>
          <w:sz w:val="20"/>
          <w:szCs w:val="20"/>
        </w:rPr>
        <w:t xml:space="preserve"> </w:t>
      </w:r>
      <w:r w:rsidRPr="00306408">
        <w:rPr>
          <w:rFonts w:ascii="Times New Roman" w:hAnsi="Times New Roman"/>
          <w:color w:val="FF0000"/>
          <w:sz w:val="20"/>
          <w:szCs w:val="20"/>
        </w:rPr>
        <w:t>№ 1</w:t>
      </w:r>
      <w:r w:rsidR="00D74E6B" w:rsidRPr="00306408">
        <w:rPr>
          <w:rFonts w:ascii="Times New Roman" w:hAnsi="Times New Roman"/>
          <w:color w:val="000000" w:themeColor="text1"/>
          <w:sz w:val="20"/>
          <w:szCs w:val="20"/>
        </w:rPr>
        <w:t xml:space="preserve"> к контракту</w:t>
      </w:r>
      <w:r w:rsidRPr="00306408">
        <w:rPr>
          <w:rFonts w:ascii="Times New Roman" w:hAnsi="Times New Roman"/>
          <w:color w:val="000000" w:themeColor="text1"/>
          <w:sz w:val="20"/>
          <w:szCs w:val="20"/>
        </w:rPr>
        <w:t>.</w:t>
      </w:r>
    </w:p>
    <w:p w14:paraId="5CD34094" w14:textId="77777777" w:rsidR="002366DF" w:rsidRPr="00306408" w:rsidRDefault="002366DF" w:rsidP="002366DF">
      <w:pPr>
        <w:widowControl w:val="0"/>
        <w:ind w:firstLine="708"/>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w:t>
      </w:r>
      <w:r w:rsidR="008443B2" w:rsidRPr="00306408">
        <w:rPr>
          <w:rFonts w:ascii="Times New Roman" w:hAnsi="Times New Roman"/>
          <w:color w:val="000000" w:themeColor="text1"/>
          <w:sz w:val="20"/>
          <w:szCs w:val="20"/>
        </w:rPr>
        <w:t>З</w:t>
      </w:r>
      <w:r w:rsidRPr="00306408">
        <w:rPr>
          <w:rFonts w:ascii="Times New Roman" w:hAnsi="Times New Roman"/>
          <w:color w:val="000000" w:themeColor="text1"/>
          <w:sz w:val="20"/>
          <w:szCs w:val="20"/>
        </w:rPr>
        <w:t>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2F615099" w14:textId="77777777" w:rsidR="001707AF" w:rsidRPr="00306408" w:rsidRDefault="009107A5" w:rsidP="002366DF">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Цена контракта является твердой и определяется на весь срок исполнения контракта.</w:t>
      </w:r>
    </w:p>
    <w:p w14:paraId="435DC776" w14:textId="61B8C08A" w:rsidR="009107A5" w:rsidRPr="00306408" w:rsidRDefault="009107A5"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В стоимость контракта включены все расходы, в том числе расходы на доставку товара, </w:t>
      </w:r>
      <w:r w:rsidRPr="00306408">
        <w:rPr>
          <w:rFonts w:ascii="Times New Roman" w:hAnsi="Times New Roman"/>
          <w:color w:val="FF0000"/>
          <w:sz w:val="20"/>
          <w:szCs w:val="20"/>
        </w:rPr>
        <w:t xml:space="preserve">погрузочные, разгрузочные работы, подъем на </w:t>
      </w:r>
      <w:r w:rsidR="005B5090">
        <w:rPr>
          <w:rFonts w:ascii="Times New Roman" w:hAnsi="Times New Roman"/>
          <w:color w:val="FF0000"/>
          <w:sz w:val="20"/>
          <w:szCs w:val="20"/>
        </w:rPr>
        <w:t xml:space="preserve">этажи, </w:t>
      </w:r>
      <w:r w:rsidRPr="00306408">
        <w:rPr>
          <w:rFonts w:ascii="Times New Roman" w:hAnsi="Times New Roman"/>
          <w:color w:val="000000" w:themeColor="text1"/>
          <w:sz w:val="20"/>
          <w:szCs w:val="20"/>
        </w:rPr>
        <w:t xml:space="preserve"> уплату таможенных пошлин, налогов, сборов и другие обязательные платежи.</w:t>
      </w:r>
    </w:p>
    <w:p w14:paraId="7FB9D773" w14:textId="77777777" w:rsidR="009107A5" w:rsidRPr="00306408" w:rsidRDefault="009107A5" w:rsidP="00DC5FF2">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Авансирование</w:t>
      </w:r>
      <w:r w:rsidR="001707AF" w:rsidRPr="00306408">
        <w:rPr>
          <w:rFonts w:ascii="Times New Roman" w:hAnsi="Times New Roman"/>
          <w:color w:val="000000" w:themeColor="text1"/>
          <w:sz w:val="20"/>
          <w:szCs w:val="20"/>
        </w:rPr>
        <w:t>, предварительная оплата не предусмотрены</w:t>
      </w:r>
      <w:r w:rsidRPr="00306408">
        <w:rPr>
          <w:rFonts w:ascii="Times New Roman" w:hAnsi="Times New Roman"/>
          <w:color w:val="000000" w:themeColor="text1"/>
          <w:sz w:val="20"/>
          <w:szCs w:val="20"/>
        </w:rPr>
        <w:t>.</w:t>
      </w:r>
    </w:p>
    <w:p w14:paraId="50EAB441" w14:textId="4119CB1E" w:rsidR="00DA5536" w:rsidRPr="00306408" w:rsidRDefault="00AC40E0" w:rsidP="00D50B5A">
      <w:pPr>
        <w:pStyle w:val="ab"/>
        <w:widowControl w:val="0"/>
        <w:numPr>
          <w:ilvl w:val="1"/>
          <w:numId w:val="2"/>
        </w:numPr>
        <w:spacing w:after="0" w:line="240" w:lineRule="auto"/>
        <w:ind w:left="0" w:firstLine="709"/>
        <w:jc w:val="both"/>
        <w:rPr>
          <w:rFonts w:ascii="Times New Roman" w:hAnsi="Times New Roman"/>
          <w:color w:val="000000" w:themeColor="text1"/>
          <w:sz w:val="20"/>
          <w:szCs w:val="20"/>
          <w:lang w:eastAsia="ru-RU"/>
        </w:rPr>
      </w:pPr>
      <w:r w:rsidRPr="00306408">
        <w:rPr>
          <w:rFonts w:ascii="Times New Roman" w:hAnsi="Times New Roman"/>
          <w:color w:val="000000" w:themeColor="text1"/>
          <w:sz w:val="20"/>
          <w:szCs w:val="20"/>
        </w:rPr>
        <w:t>Источник</w:t>
      </w:r>
      <w:r w:rsidRPr="00306408">
        <w:rPr>
          <w:rFonts w:ascii="Times New Roman" w:hAnsi="Times New Roman"/>
          <w:color w:val="000000" w:themeColor="text1"/>
          <w:sz w:val="20"/>
          <w:szCs w:val="20"/>
          <w:lang w:eastAsia="ru-RU"/>
        </w:rPr>
        <w:t xml:space="preserve"> финансирования </w:t>
      </w:r>
      <w:r w:rsidR="00986C45" w:rsidRPr="00306408">
        <w:rPr>
          <w:rFonts w:ascii="Times New Roman" w:hAnsi="Times New Roman"/>
          <w:color w:val="000000" w:themeColor="text1"/>
          <w:sz w:val="20"/>
          <w:szCs w:val="20"/>
          <w:lang w:eastAsia="ru-RU"/>
        </w:rPr>
        <w:t>к</w:t>
      </w:r>
      <w:r w:rsidRPr="00306408">
        <w:rPr>
          <w:rFonts w:ascii="Times New Roman" w:hAnsi="Times New Roman"/>
          <w:color w:val="000000" w:themeColor="text1"/>
          <w:sz w:val="20"/>
          <w:szCs w:val="20"/>
          <w:lang w:eastAsia="ru-RU"/>
        </w:rPr>
        <w:t xml:space="preserve">онтракта - </w:t>
      </w:r>
      <w:r w:rsidR="003174CB" w:rsidRPr="00306408">
        <w:rPr>
          <w:rFonts w:ascii="Times New Roman" w:hAnsi="Times New Roman"/>
          <w:color w:val="000000" w:themeColor="text1"/>
          <w:sz w:val="20"/>
          <w:szCs w:val="20"/>
          <w:lang w:eastAsia="ru-RU"/>
        </w:rPr>
        <w:t>внебюджетные средства:</w:t>
      </w:r>
    </w:p>
    <w:p w14:paraId="6CB97375" w14:textId="77777777" w:rsidR="00DA5536" w:rsidRPr="00306408" w:rsidRDefault="00DA5536" w:rsidP="00DA5536">
      <w:pPr>
        <w:widowControl w:val="0"/>
        <w:ind w:firstLine="709"/>
        <w:jc w:val="both"/>
        <w:rPr>
          <w:rFonts w:ascii="Times New Roman" w:eastAsia="Times New Roman" w:hAnsi="Times New Roman" w:cs="Times New Roman"/>
          <w:color w:val="FF0000"/>
          <w:sz w:val="20"/>
          <w:szCs w:val="20"/>
          <w:shd w:val="clear" w:color="auto" w:fill="FFFFFF"/>
          <w:lang w:eastAsia="ru-RU"/>
        </w:rPr>
      </w:pPr>
      <w:r w:rsidRPr="00306408">
        <w:rPr>
          <w:rFonts w:ascii="Times New Roman" w:eastAsia="Times New Roman" w:hAnsi="Times New Roman" w:cs="Times New Roman"/>
          <w:color w:val="FF0000"/>
          <w:sz w:val="20"/>
          <w:szCs w:val="20"/>
          <w:shd w:val="clear" w:color="auto" w:fill="FFFFFF"/>
          <w:lang w:eastAsia="ru-RU"/>
        </w:rPr>
        <w:t>- Доходы от иной приносящей доход деятельности;</w:t>
      </w:r>
    </w:p>
    <w:p w14:paraId="56D41585" w14:textId="77777777" w:rsidR="00541BC8" w:rsidRPr="00F37CE3" w:rsidRDefault="00541BC8"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Порядок расчетов: безналичный.</w:t>
      </w:r>
    </w:p>
    <w:p w14:paraId="214A7047" w14:textId="77777777" w:rsidR="00524B5A" w:rsidRPr="00F37CE3" w:rsidRDefault="009107A5"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Основанием для оплаты поставленн</w:t>
      </w:r>
      <w:r w:rsidR="00524B5A" w:rsidRPr="00F37CE3">
        <w:rPr>
          <w:rFonts w:ascii="Times New Roman" w:hAnsi="Times New Roman"/>
          <w:color w:val="000000" w:themeColor="text1"/>
          <w:sz w:val="20"/>
          <w:szCs w:val="20"/>
        </w:rPr>
        <w:t xml:space="preserve">ых Поставщиком товаров являются документы: </w:t>
      </w:r>
    </w:p>
    <w:p w14:paraId="3FC208EB" w14:textId="77777777" w:rsidR="00524B5A" w:rsidRPr="00F37CE3" w:rsidRDefault="00524B5A" w:rsidP="00524B5A">
      <w:pPr>
        <w:pStyle w:val="ab"/>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 </w:t>
      </w:r>
      <w:r w:rsidR="009107A5" w:rsidRPr="00F37CE3">
        <w:rPr>
          <w:rFonts w:ascii="Times New Roman" w:hAnsi="Times New Roman"/>
          <w:color w:val="000000" w:themeColor="text1"/>
          <w:sz w:val="20"/>
          <w:szCs w:val="20"/>
        </w:rPr>
        <w:t>счет</w:t>
      </w:r>
      <w:r w:rsidRPr="00F37CE3">
        <w:rPr>
          <w:rFonts w:ascii="Times New Roman" w:hAnsi="Times New Roman"/>
          <w:color w:val="000000" w:themeColor="text1"/>
          <w:sz w:val="20"/>
          <w:szCs w:val="20"/>
        </w:rPr>
        <w:t xml:space="preserve">; </w:t>
      </w:r>
    </w:p>
    <w:p w14:paraId="11DCF0E5" w14:textId="77777777" w:rsidR="00C0162A" w:rsidRPr="00F37CE3" w:rsidRDefault="00524B5A" w:rsidP="00524B5A">
      <w:pPr>
        <w:pStyle w:val="ab"/>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 </w:t>
      </w:r>
      <w:r w:rsidR="009107A5" w:rsidRPr="00F37CE3">
        <w:rPr>
          <w:rFonts w:ascii="Times New Roman" w:hAnsi="Times New Roman"/>
          <w:color w:val="000000" w:themeColor="text1"/>
          <w:sz w:val="20"/>
          <w:szCs w:val="20"/>
        </w:rPr>
        <w:t>счет-фактура</w:t>
      </w:r>
      <w:r w:rsidR="009107A5" w:rsidRPr="00F37CE3">
        <w:rPr>
          <w:rStyle w:val="ae"/>
          <w:color w:val="000000" w:themeColor="text1"/>
          <w:sz w:val="20"/>
          <w:szCs w:val="20"/>
        </w:rPr>
        <w:footnoteReference w:id="7"/>
      </w:r>
      <w:r w:rsidR="00C0162A" w:rsidRPr="00F37CE3">
        <w:rPr>
          <w:rFonts w:ascii="Times New Roman" w:hAnsi="Times New Roman"/>
          <w:color w:val="000000" w:themeColor="text1"/>
          <w:sz w:val="20"/>
          <w:szCs w:val="20"/>
        </w:rPr>
        <w:t>;</w:t>
      </w:r>
    </w:p>
    <w:p w14:paraId="64124CA4" w14:textId="77777777" w:rsidR="00C0162A" w:rsidRPr="00F37CE3" w:rsidRDefault="00C0162A" w:rsidP="00524B5A">
      <w:pPr>
        <w:pStyle w:val="ab"/>
        <w:widowControl w:val="0"/>
        <w:spacing w:after="0" w:line="240" w:lineRule="auto"/>
        <w:ind w:left="709"/>
        <w:jc w:val="both"/>
        <w:rPr>
          <w:rFonts w:ascii="Times New Roman" w:hAnsi="Times New Roman"/>
          <w:color w:val="000000" w:themeColor="text1"/>
          <w:spacing w:val="4"/>
          <w:sz w:val="20"/>
          <w:szCs w:val="20"/>
        </w:rPr>
      </w:pPr>
      <w:r w:rsidRPr="00F37CE3">
        <w:rPr>
          <w:rFonts w:ascii="Times New Roman" w:hAnsi="Times New Roman"/>
          <w:color w:val="000000" w:themeColor="text1"/>
          <w:spacing w:val="4"/>
          <w:sz w:val="20"/>
          <w:szCs w:val="20"/>
        </w:rPr>
        <w:t>-</w:t>
      </w:r>
      <w:r w:rsidR="00A94761" w:rsidRPr="00F37CE3">
        <w:rPr>
          <w:rFonts w:ascii="Times New Roman" w:hAnsi="Times New Roman"/>
          <w:color w:val="000000" w:themeColor="text1"/>
          <w:spacing w:val="4"/>
          <w:sz w:val="20"/>
          <w:szCs w:val="20"/>
        </w:rPr>
        <w:t xml:space="preserve"> товарная накладная</w:t>
      </w:r>
      <w:r w:rsidRPr="00F37CE3">
        <w:rPr>
          <w:rFonts w:ascii="Times New Roman" w:hAnsi="Times New Roman"/>
          <w:color w:val="000000" w:themeColor="text1"/>
          <w:spacing w:val="4"/>
          <w:sz w:val="20"/>
          <w:szCs w:val="20"/>
        </w:rPr>
        <w:t>;</w:t>
      </w:r>
    </w:p>
    <w:p w14:paraId="2D132C69" w14:textId="77777777" w:rsidR="009107A5" w:rsidRPr="00F37CE3" w:rsidRDefault="00C0162A" w:rsidP="00524B5A">
      <w:pPr>
        <w:pStyle w:val="ab"/>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pacing w:val="4"/>
          <w:sz w:val="20"/>
          <w:szCs w:val="20"/>
        </w:rPr>
        <w:lastRenderedPageBreak/>
        <w:t xml:space="preserve">- </w:t>
      </w:r>
      <w:r w:rsidR="009107A5" w:rsidRPr="00F37CE3">
        <w:rPr>
          <w:rFonts w:ascii="Times New Roman" w:hAnsi="Times New Roman"/>
          <w:color w:val="000000" w:themeColor="text1"/>
          <w:sz w:val="20"/>
          <w:szCs w:val="20"/>
        </w:rPr>
        <w:t>документ о приемке, подписанный Сторонами.</w:t>
      </w:r>
      <w:bookmarkStart w:id="0" w:name="_GoBack"/>
      <w:bookmarkEnd w:id="0"/>
    </w:p>
    <w:p w14:paraId="539B8326" w14:textId="77777777" w:rsidR="00DC5FF2" w:rsidRPr="00F37CE3" w:rsidRDefault="00C0162A" w:rsidP="006F4FDF">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Срок оплаты: в течение </w:t>
      </w:r>
      <w:r w:rsidR="007C0BD7">
        <w:rPr>
          <w:rFonts w:ascii="Times New Roman" w:hAnsi="Times New Roman"/>
          <w:color w:val="000000" w:themeColor="text1"/>
          <w:sz w:val="20"/>
          <w:szCs w:val="20"/>
        </w:rPr>
        <w:t xml:space="preserve">10 </w:t>
      </w:r>
      <w:r w:rsidRPr="00F37CE3">
        <w:rPr>
          <w:rFonts w:ascii="Times New Roman" w:hAnsi="Times New Roman"/>
          <w:color w:val="000000" w:themeColor="text1"/>
          <w:sz w:val="20"/>
          <w:szCs w:val="20"/>
        </w:rPr>
        <w:t>(</w:t>
      </w:r>
      <w:r w:rsidR="007C0BD7">
        <w:rPr>
          <w:rFonts w:ascii="Times New Roman" w:hAnsi="Times New Roman"/>
          <w:color w:val="000000" w:themeColor="text1"/>
          <w:sz w:val="20"/>
          <w:szCs w:val="20"/>
        </w:rPr>
        <w:t>десяти</w:t>
      </w:r>
      <w:r w:rsidRPr="00F37CE3">
        <w:rPr>
          <w:rFonts w:ascii="Times New Roman" w:hAnsi="Times New Roman"/>
          <w:color w:val="000000" w:themeColor="text1"/>
          <w:sz w:val="20"/>
          <w:szCs w:val="20"/>
        </w:rPr>
        <w:t xml:space="preserve">) </w:t>
      </w:r>
      <w:r w:rsidR="007C0BD7">
        <w:rPr>
          <w:rFonts w:ascii="Times New Roman" w:hAnsi="Times New Roman"/>
          <w:color w:val="000000" w:themeColor="text1"/>
          <w:sz w:val="20"/>
          <w:szCs w:val="20"/>
        </w:rPr>
        <w:t xml:space="preserve">рабочих </w:t>
      </w:r>
      <w:r w:rsidRPr="00F37CE3">
        <w:rPr>
          <w:rFonts w:ascii="Times New Roman" w:hAnsi="Times New Roman"/>
          <w:color w:val="000000" w:themeColor="text1"/>
          <w:sz w:val="20"/>
          <w:szCs w:val="20"/>
        </w:rPr>
        <w:t>дн</w:t>
      </w:r>
      <w:r w:rsidR="008F2467" w:rsidRPr="00F37CE3">
        <w:rPr>
          <w:rFonts w:ascii="Times New Roman" w:hAnsi="Times New Roman"/>
          <w:color w:val="000000" w:themeColor="text1"/>
          <w:sz w:val="20"/>
          <w:szCs w:val="20"/>
        </w:rPr>
        <w:t>я(-</w:t>
      </w:r>
      <w:r w:rsidRPr="00F37CE3">
        <w:rPr>
          <w:rFonts w:ascii="Times New Roman" w:hAnsi="Times New Roman"/>
          <w:color w:val="000000" w:themeColor="text1"/>
          <w:sz w:val="20"/>
          <w:szCs w:val="20"/>
        </w:rPr>
        <w:t>ей</w:t>
      </w:r>
      <w:r w:rsidR="008F2467" w:rsidRPr="00F37CE3">
        <w:rPr>
          <w:rFonts w:ascii="Times New Roman" w:hAnsi="Times New Roman"/>
          <w:color w:val="000000" w:themeColor="text1"/>
          <w:sz w:val="20"/>
          <w:szCs w:val="20"/>
        </w:rPr>
        <w:t>)</w:t>
      </w:r>
      <w:r w:rsidRPr="00F37CE3">
        <w:rPr>
          <w:rFonts w:ascii="Times New Roman" w:hAnsi="Times New Roman"/>
          <w:color w:val="000000" w:themeColor="text1"/>
          <w:sz w:val="20"/>
          <w:szCs w:val="20"/>
        </w:rPr>
        <w:t xml:space="preserve"> с </w:t>
      </w:r>
      <w:r w:rsidR="004258EC" w:rsidRPr="00F37CE3">
        <w:rPr>
          <w:rFonts w:ascii="Times New Roman" w:hAnsi="Times New Roman"/>
          <w:color w:val="000000" w:themeColor="text1"/>
          <w:sz w:val="20"/>
          <w:szCs w:val="20"/>
        </w:rPr>
        <w:t xml:space="preserve">даты </w:t>
      </w:r>
      <w:r w:rsidR="001707AF" w:rsidRPr="00F37CE3">
        <w:rPr>
          <w:rFonts w:ascii="Times New Roman" w:hAnsi="Times New Roman"/>
          <w:color w:val="000000" w:themeColor="text1"/>
          <w:sz w:val="20"/>
          <w:szCs w:val="20"/>
        </w:rPr>
        <w:t>подписания Заказчиком документа о приемке</w:t>
      </w:r>
      <w:r w:rsidRPr="00F37CE3">
        <w:rPr>
          <w:rFonts w:ascii="Times New Roman" w:hAnsi="Times New Roman"/>
          <w:color w:val="000000" w:themeColor="text1"/>
          <w:sz w:val="20"/>
          <w:szCs w:val="20"/>
        </w:rPr>
        <w:t>.</w:t>
      </w:r>
    </w:p>
    <w:p w14:paraId="10031BD4" w14:textId="77777777" w:rsidR="009107A5" w:rsidRPr="00F37CE3" w:rsidRDefault="009107A5" w:rsidP="00FC5B87">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Товары, поставленные Поставщиком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Поставщиком обнаруженных недостатков.</w:t>
      </w:r>
    </w:p>
    <w:p w14:paraId="624F5161" w14:textId="77777777" w:rsidR="006D70D8" w:rsidRPr="00B71BFA" w:rsidRDefault="006D70D8"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Товар</w:t>
      </w:r>
      <w:r w:rsidR="007477D9" w:rsidRPr="00B71BFA">
        <w:rPr>
          <w:rFonts w:ascii="Times New Roman" w:hAnsi="Times New Roman"/>
          <w:color w:val="000000" w:themeColor="text1"/>
          <w:sz w:val="20"/>
          <w:szCs w:val="20"/>
        </w:rPr>
        <w:t>,</w:t>
      </w:r>
      <w:r w:rsidRPr="00B71BFA">
        <w:rPr>
          <w:rFonts w:ascii="Times New Roman" w:hAnsi="Times New Roman"/>
          <w:color w:val="000000" w:themeColor="text1"/>
          <w:sz w:val="20"/>
          <w:szCs w:val="20"/>
        </w:rPr>
        <w:t xml:space="preserve"> поставленный свыше предусмотренного контрактом количества</w:t>
      </w:r>
      <w:r w:rsidR="007477D9" w:rsidRPr="00B71BFA">
        <w:rPr>
          <w:rFonts w:ascii="Times New Roman" w:hAnsi="Times New Roman"/>
          <w:color w:val="000000" w:themeColor="text1"/>
          <w:sz w:val="20"/>
          <w:szCs w:val="20"/>
        </w:rPr>
        <w:t>,</w:t>
      </w:r>
      <w:r w:rsidRPr="00B71BFA">
        <w:rPr>
          <w:rFonts w:ascii="Times New Roman" w:hAnsi="Times New Roman"/>
          <w:color w:val="000000" w:themeColor="text1"/>
          <w:sz w:val="20"/>
          <w:szCs w:val="20"/>
        </w:rPr>
        <w:t xml:space="preserve"> оплате не подлежит.</w:t>
      </w:r>
    </w:p>
    <w:p w14:paraId="17F1ED61" w14:textId="77777777" w:rsidR="009107A5" w:rsidRPr="00F37CE3" w:rsidRDefault="009107A5" w:rsidP="00CF688A">
      <w:pPr>
        <w:widowControl w:val="0"/>
        <w:tabs>
          <w:tab w:val="left" w:pos="360"/>
          <w:tab w:val="left" w:pos="960"/>
          <w:tab w:val="left" w:pos="1200"/>
        </w:tabs>
        <w:rPr>
          <w:rFonts w:ascii="Times New Roman" w:hAnsi="Times New Roman" w:cs="Times New Roman"/>
          <w:bCs/>
          <w:color w:val="000000" w:themeColor="text1"/>
          <w:sz w:val="20"/>
          <w:szCs w:val="20"/>
        </w:rPr>
      </w:pPr>
    </w:p>
    <w:p w14:paraId="372C4E5F" w14:textId="77777777" w:rsidR="009107A5" w:rsidRPr="00F37CE3" w:rsidRDefault="009107A5" w:rsidP="001E41A3">
      <w:pPr>
        <w:pStyle w:val="ab"/>
        <w:widowControl w:val="0"/>
        <w:numPr>
          <w:ilvl w:val="0"/>
          <w:numId w:val="2"/>
        </w:numPr>
        <w:spacing w:after="0" w:line="240" w:lineRule="auto"/>
        <w:ind w:left="0" w:firstLine="360"/>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Порядок и место поставки товара</w:t>
      </w:r>
    </w:p>
    <w:p w14:paraId="39C76BD4" w14:textId="77777777" w:rsidR="009107A5" w:rsidRPr="00F37CE3" w:rsidRDefault="009107A5" w:rsidP="00CF688A">
      <w:pPr>
        <w:widowControl w:val="0"/>
        <w:tabs>
          <w:tab w:val="left" w:pos="360"/>
          <w:tab w:val="left" w:pos="960"/>
          <w:tab w:val="left" w:pos="1200"/>
        </w:tabs>
        <w:rPr>
          <w:rFonts w:ascii="Times New Roman" w:hAnsi="Times New Roman" w:cs="Times New Roman"/>
          <w:color w:val="000000" w:themeColor="text1"/>
          <w:sz w:val="20"/>
          <w:szCs w:val="20"/>
        </w:rPr>
      </w:pPr>
    </w:p>
    <w:p w14:paraId="63C6FED3" w14:textId="0C5C3C02" w:rsidR="005B5090" w:rsidRPr="005B5090" w:rsidRDefault="009107A5" w:rsidP="0078617E">
      <w:pPr>
        <w:pStyle w:val="ab"/>
        <w:numPr>
          <w:ilvl w:val="1"/>
          <w:numId w:val="2"/>
        </w:numPr>
        <w:spacing w:after="0"/>
        <w:ind w:left="0"/>
        <w:rPr>
          <w:rFonts w:ascii="Times New Roman" w:eastAsiaTheme="minorHAnsi" w:hAnsi="Times New Roman"/>
          <w:color w:val="000000" w:themeColor="text1"/>
          <w:sz w:val="20"/>
          <w:szCs w:val="20"/>
        </w:rPr>
      </w:pPr>
      <w:r w:rsidRPr="005B5090">
        <w:rPr>
          <w:rFonts w:ascii="Times New Roman" w:hAnsi="Times New Roman"/>
          <w:color w:val="000000" w:themeColor="text1"/>
          <w:sz w:val="20"/>
          <w:szCs w:val="20"/>
        </w:rPr>
        <w:t xml:space="preserve">Поставка товара осуществляется по месту нахождения </w:t>
      </w:r>
      <w:r w:rsidR="0078617E">
        <w:rPr>
          <w:rFonts w:ascii="Times New Roman" w:hAnsi="Times New Roman"/>
          <w:color w:val="000000" w:themeColor="text1"/>
          <w:sz w:val="20"/>
          <w:szCs w:val="20"/>
        </w:rPr>
        <w:t xml:space="preserve"> ГБОУ СОШ № 136  Калининского района Санкт-Петербурга </w:t>
      </w:r>
      <w:r w:rsidRPr="005B5090">
        <w:rPr>
          <w:rFonts w:ascii="Times New Roman" w:hAnsi="Times New Roman"/>
          <w:color w:val="000000" w:themeColor="text1"/>
          <w:sz w:val="20"/>
          <w:szCs w:val="20"/>
        </w:rPr>
        <w:t xml:space="preserve"> по адресу:</w:t>
      </w:r>
      <w:r w:rsidR="005B5090" w:rsidRPr="005B5090">
        <w:t xml:space="preserve"> </w:t>
      </w:r>
      <w:r w:rsidR="005B5090" w:rsidRPr="005B5090">
        <w:rPr>
          <w:rFonts w:ascii="Times New Roman" w:eastAsiaTheme="minorHAnsi" w:hAnsi="Times New Roman"/>
          <w:color w:val="000000" w:themeColor="text1"/>
          <w:sz w:val="20"/>
          <w:szCs w:val="20"/>
        </w:rPr>
        <w:t>Российская Федерация, 195296, Санкт-Петербург, ул. Ольги Форш, д.9 строение 1.</w:t>
      </w:r>
    </w:p>
    <w:p w14:paraId="03A02C4F" w14:textId="28108924" w:rsidR="009107A5" w:rsidRPr="00306408" w:rsidRDefault="009107A5" w:rsidP="0078617E">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 xml:space="preserve">Срок поставки товара: в течение </w:t>
      </w:r>
      <w:r w:rsidR="005B5090">
        <w:rPr>
          <w:rFonts w:ascii="Times New Roman" w:hAnsi="Times New Roman" w:cs="Times New Roman"/>
          <w:color w:val="000000" w:themeColor="text1"/>
          <w:sz w:val="20"/>
          <w:szCs w:val="20"/>
        </w:rPr>
        <w:t>10 (десяти рабочих дней)</w:t>
      </w:r>
      <w:r w:rsidRPr="00306408">
        <w:rPr>
          <w:rFonts w:ascii="Times New Roman" w:hAnsi="Times New Roman" w:cs="Times New Roman"/>
          <w:color w:val="000000" w:themeColor="text1"/>
          <w:sz w:val="20"/>
          <w:szCs w:val="20"/>
        </w:rPr>
        <w:t xml:space="preserve"> </w:t>
      </w:r>
      <w:r w:rsidR="00334C41" w:rsidRPr="00306408">
        <w:rPr>
          <w:rFonts w:ascii="Times New Roman" w:hAnsi="Times New Roman" w:cs="Times New Roman"/>
          <w:color w:val="000000" w:themeColor="text1"/>
          <w:sz w:val="20"/>
          <w:szCs w:val="20"/>
        </w:rPr>
        <w:br/>
      </w:r>
      <w:r w:rsidRPr="00306408">
        <w:rPr>
          <w:rFonts w:ascii="Times New Roman" w:hAnsi="Times New Roman" w:cs="Times New Roman"/>
          <w:color w:val="FF0000"/>
          <w:sz w:val="20"/>
          <w:szCs w:val="20"/>
        </w:rPr>
        <w:t xml:space="preserve"> с момента вступления контракта в силу, в соответствии с п. 9.1 контракта</w:t>
      </w:r>
      <w:r w:rsidR="003174CB" w:rsidRPr="00306408">
        <w:rPr>
          <w:rFonts w:ascii="Times New Roman" w:hAnsi="Times New Roman" w:cs="Times New Roman"/>
          <w:color w:val="000000" w:themeColor="text1"/>
          <w:sz w:val="20"/>
          <w:szCs w:val="20"/>
        </w:rPr>
        <w:t>.</w:t>
      </w:r>
    </w:p>
    <w:p w14:paraId="32D077F1" w14:textId="77777777"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Поставщик заблаговременно уведомляет Заказчика в письменной форме о готовности поставки товара любым доступным способом, предусмотренным для предоставления корреспонденции (факс, электронная почта, вручение и т.п.). В уведомлении Поставщик указывает ответственное уполномоченное лицо за сдачу-приемку товара.</w:t>
      </w:r>
    </w:p>
    <w:p w14:paraId="02961698"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Отгрузка (передача) товара в адрес Заказчика</w:t>
      </w:r>
      <w:r w:rsidRPr="00F37CE3">
        <w:rPr>
          <w:rFonts w:ascii="Times New Roman" w:hAnsi="Times New Roman" w:cs="Times New Roman"/>
          <w:color w:val="000000" w:themeColor="text1"/>
          <w:sz w:val="20"/>
          <w:szCs w:val="20"/>
        </w:rPr>
        <w:t xml:space="preserve"> производится Поставщиком с обеспечением целостности и сохранности товара при доставке.</w:t>
      </w:r>
    </w:p>
    <w:p w14:paraId="52ED87FB" w14:textId="77777777" w:rsidR="009107A5" w:rsidRPr="00F37CE3" w:rsidRDefault="00D74E6B"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На поставляемый товар (партию товара) Поставщик оформляет счет, счет-фактуру, товарную накладную, документ о приемке</w:t>
      </w:r>
      <w:r w:rsidR="00524B5A" w:rsidRPr="00F37CE3">
        <w:rPr>
          <w:rFonts w:ascii="Times New Roman" w:hAnsi="Times New Roman" w:cs="Times New Roman"/>
          <w:color w:val="000000" w:themeColor="text1"/>
          <w:sz w:val="20"/>
          <w:szCs w:val="20"/>
        </w:rPr>
        <w:t>.</w:t>
      </w:r>
    </w:p>
    <w:p w14:paraId="7D867BF4" w14:textId="77777777" w:rsidR="009107A5" w:rsidRPr="00F37CE3" w:rsidRDefault="009107A5" w:rsidP="00CF688A">
      <w:pPr>
        <w:widowControl w:val="0"/>
        <w:ind w:firstLine="709"/>
        <w:jc w:val="both"/>
        <w:rPr>
          <w:rFonts w:ascii="Times New Roman" w:hAnsi="Times New Roman" w:cs="Times New Roman"/>
          <w:b/>
          <w:color w:val="000000" w:themeColor="text1"/>
          <w:sz w:val="20"/>
          <w:szCs w:val="20"/>
        </w:rPr>
      </w:pPr>
    </w:p>
    <w:p w14:paraId="2B4E3355" w14:textId="77777777" w:rsidR="009107A5" w:rsidRPr="00F37CE3" w:rsidRDefault="009107A5" w:rsidP="001E41A3">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color w:val="000000" w:themeColor="text1"/>
          <w:sz w:val="20"/>
          <w:szCs w:val="20"/>
        </w:rPr>
        <w:t>Порядок и срок приемки поставленного товара</w:t>
      </w:r>
    </w:p>
    <w:p w14:paraId="721408BC" w14:textId="77777777" w:rsidR="009107A5" w:rsidRPr="00F37CE3" w:rsidRDefault="009107A5" w:rsidP="00CF688A">
      <w:pPr>
        <w:widowControl w:val="0"/>
        <w:rPr>
          <w:rFonts w:ascii="Times New Roman" w:hAnsi="Times New Roman" w:cs="Times New Roman"/>
          <w:b/>
          <w:bCs/>
          <w:color w:val="000000" w:themeColor="text1"/>
          <w:spacing w:val="-1"/>
          <w:sz w:val="20"/>
          <w:szCs w:val="20"/>
        </w:rPr>
      </w:pPr>
    </w:p>
    <w:p w14:paraId="05A011BB" w14:textId="77777777" w:rsidR="00124DAE" w:rsidRPr="00F37CE3" w:rsidRDefault="00124DAE" w:rsidP="00124DAE">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Поставщик, для осуществления Заказчиком экспертизы и приемки поставленного товара, передает одновременно с товаром (партией товара): </w:t>
      </w:r>
    </w:p>
    <w:p w14:paraId="68D4E91B" w14:textId="77777777"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счет;</w:t>
      </w:r>
    </w:p>
    <w:p w14:paraId="4AFF9729" w14:textId="77777777"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товарную накладную;</w:t>
      </w:r>
    </w:p>
    <w:p w14:paraId="4A56DE61"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документ о приемке в 2 (двух) экземплярах (подписанный со своей стороны);</w:t>
      </w:r>
    </w:p>
    <w:p w14:paraId="67AD2B7B" w14:textId="77777777" w:rsidR="00297683" w:rsidRPr="00744FA5" w:rsidRDefault="00124DAE" w:rsidP="008B05BA">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документы, предусмотренные п. 5.6 контракт</w:t>
      </w:r>
      <w:r w:rsidR="00B857A7" w:rsidRPr="00744FA5">
        <w:rPr>
          <w:rFonts w:ascii="Times New Roman" w:hAnsi="Times New Roman" w:cs="Times New Roman"/>
          <w:color w:val="000000" w:themeColor="text1"/>
          <w:sz w:val="20"/>
          <w:szCs w:val="20"/>
        </w:rPr>
        <w:t>а</w:t>
      </w:r>
      <w:r w:rsidR="00297683" w:rsidRPr="00744FA5">
        <w:rPr>
          <w:rFonts w:ascii="Times New Roman" w:hAnsi="Times New Roman" w:cs="Times New Roman"/>
          <w:color w:val="000000" w:themeColor="text1"/>
          <w:sz w:val="20"/>
          <w:szCs w:val="20"/>
        </w:rPr>
        <w:t>;</w:t>
      </w:r>
    </w:p>
    <w:p w14:paraId="019E0AF4" w14:textId="71969740" w:rsidR="00124DAE" w:rsidRPr="00744FA5" w:rsidRDefault="00297683" w:rsidP="00297683">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документы, подтверждающие долю вторичного сырья в поставляемом товаре</w:t>
      </w:r>
      <w:r w:rsidRPr="00744FA5">
        <w:rPr>
          <w:rFonts w:ascii="Times New Roman" w:hAnsi="Times New Roman" w:cs="Times New Roman"/>
          <w:color w:val="000000" w:themeColor="text1"/>
          <w:sz w:val="20"/>
          <w:szCs w:val="20"/>
          <w:vertAlign w:val="superscript"/>
        </w:rPr>
        <w:footnoteReference w:id="8"/>
      </w:r>
      <w:r w:rsidRPr="00744FA5">
        <w:rPr>
          <w:rFonts w:ascii="Times New Roman" w:hAnsi="Times New Roman" w:cs="Times New Roman"/>
          <w:color w:val="000000" w:themeColor="text1"/>
          <w:sz w:val="20"/>
          <w:szCs w:val="20"/>
        </w:rPr>
        <w:t xml:space="preserve">.       </w:t>
      </w:r>
    </w:p>
    <w:p w14:paraId="2716F2B5"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Документ о приемке в обязательном порядке должен иметь информацию и (или) сведения:</w:t>
      </w:r>
    </w:p>
    <w:p w14:paraId="3669C8D8"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наименование товара;</w:t>
      </w:r>
    </w:p>
    <w:p w14:paraId="134AE991"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номер модели товара (при наличии);</w:t>
      </w:r>
    </w:p>
    <w:p w14:paraId="3BEF0870"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марка товара (при наличии).</w:t>
      </w:r>
    </w:p>
    <w:p w14:paraId="5C238355"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технические характеристики товара в соответствии со спецификацией;</w:t>
      </w:r>
    </w:p>
    <w:p w14:paraId="59723B21" w14:textId="77777777" w:rsidR="00D74E6B" w:rsidRPr="00744FA5" w:rsidRDefault="00124DAE" w:rsidP="00124DAE">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страна (группа стран) происхождения товара.</w:t>
      </w:r>
      <w:r w:rsidR="00C67F79" w:rsidRPr="00744FA5">
        <w:rPr>
          <w:rFonts w:ascii="Times New Roman" w:hAnsi="Times New Roman" w:cs="Times New Roman"/>
          <w:color w:val="000000" w:themeColor="text1"/>
          <w:sz w:val="20"/>
          <w:szCs w:val="20"/>
        </w:rPr>
        <w:t xml:space="preserve">       </w:t>
      </w:r>
    </w:p>
    <w:p w14:paraId="530888AB" w14:textId="77777777" w:rsidR="00BD121D" w:rsidRDefault="00BD121D" w:rsidP="00BD121D">
      <w:pPr>
        <w:widowControl w:val="0"/>
        <w:ind w:firstLine="708"/>
        <w:jc w:val="both"/>
        <w:rPr>
          <w:rFonts w:ascii="Times New Roman" w:hAnsi="Times New Roman" w:cs="Times New Roman"/>
          <w:color w:val="FF0000"/>
          <w:sz w:val="20"/>
          <w:szCs w:val="20"/>
        </w:rPr>
      </w:pPr>
      <w:r w:rsidRPr="00744FA5">
        <w:rPr>
          <w:rFonts w:ascii="Times New Roman" w:hAnsi="Times New Roman" w:cs="Times New Roman"/>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744FA5">
        <w:rPr>
          <w:rStyle w:val="ae"/>
          <w:color w:val="000000" w:themeColor="text1"/>
        </w:rPr>
        <w:footnoteReference w:id="9"/>
      </w:r>
      <w:r w:rsidRPr="00744FA5">
        <w:rPr>
          <w:rFonts w:ascii="Times New Roman" w:hAnsi="Times New Roman" w:cs="Times New Roman"/>
          <w:color w:val="000000" w:themeColor="text1"/>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744FA5">
        <w:t xml:space="preserve"> </w:t>
      </w:r>
      <w:r w:rsidRPr="00744FA5">
        <w:rPr>
          <w:rFonts w:ascii="Times New Roman" w:hAnsi="Times New Roman" w:cs="Times New Roman"/>
          <w:color w:val="000000" w:themeColor="text1"/>
          <w:sz w:val="20"/>
          <w:szCs w:val="20"/>
        </w:rPr>
        <w:t xml:space="preserve">на основании данных документов, предоставленных </w:t>
      </w:r>
      <w:r w:rsidRPr="00744FA5">
        <w:rPr>
          <w:rFonts w:ascii="Times New Roman" w:hAnsi="Times New Roman" w:cs="Times New Roman"/>
          <w:color w:val="FF0000"/>
          <w:sz w:val="20"/>
          <w:szCs w:val="20"/>
        </w:rPr>
        <w:t xml:space="preserve">Поставщиком </w:t>
      </w:r>
      <w:r w:rsidRPr="00744FA5">
        <w:rPr>
          <w:rFonts w:ascii="Times New Roman" w:hAnsi="Times New Roman" w:cs="Times New Roman"/>
          <w:color w:val="000000" w:themeColor="text1"/>
          <w:sz w:val="20"/>
          <w:szCs w:val="20"/>
        </w:rPr>
        <w:t xml:space="preserve">и подтверждающих факт </w:t>
      </w:r>
      <w:r w:rsidRPr="00744FA5">
        <w:rPr>
          <w:rFonts w:ascii="Times New Roman" w:hAnsi="Times New Roman" w:cs="Times New Roman"/>
          <w:color w:val="FF0000"/>
          <w:sz w:val="20"/>
          <w:szCs w:val="20"/>
        </w:rPr>
        <w:t>поставки товара.</w:t>
      </w:r>
    </w:p>
    <w:p w14:paraId="6CCFB7C6" w14:textId="77777777" w:rsidR="0027508A" w:rsidRPr="0027508A" w:rsidRDefault="0027508A" w:rsidP="0027508A">
      <w:pPr>
        <w:widowControl w:val="0"/>
        <w:ind w:firstLine="708"/>
        <w:jc w:val="both"/>
        <w:rPr>
          <w:rFonts w:ascii="Times New Roman" w:eastAsia="Times New Roman" w:hAnsi="Times New Roman" w:cs="Times New Roman"/>
          <w:color w:val="000000" w:themeColor="text1"/>
          <w:sz w:val="20"/>
          <w:szCs w:val="20"/>
          <w:lang w:eastAsia="ru-RU"/>
        </w:rPr>
      </w:pPr>
      <w:r w:rsidRPr="00D83F8C">
        <w:rPr>
          <w:rFonts w:ascii="Times New Roman" w:eastAsia="Times New Roman" w:hAnsi="Times New Roman" w:cs="Times New Roman"/>
          <w:color w:val="000000" w:themeColor="text1"/>
          <w:sz w:val="20"/>
          <w:szCs w:val="20"/>
          <w:lang w:eastAsia="ru-RU"/>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096FE94F" w14:textId="77777777" w:rsidR="00BD121D" w:rsidRPr="00744FA5" w:rsidRDefault="00BD121D" w:rsidP="00BD121D">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Акт по форме ОКУД № 0510452 оформляется с обязательным</w:t>
      </w:r>
      <w:r w:rsidRPr="00744FA5">
        <w:rPr>
          <w:rStyle w:val="ae"/>
          <w:color w:val="000000" w:themeColor="text1"/>
        </w:rPr>
        <w:footnoteReference w:id="10"/>
      </w:r>
      <w:r w:rsidRPr="00744FA5">
        <w:rPr>
          <w:rFonts w:ascii="Times New Roman" w:hAnsi="Times New Roman" w:cs="Times New Roman"/>
          <w:color w:val="000000" w:themeColor="text1"/>
          <w:sz w:val="20"/>
          <w:szCs w:val="20"/>
        </w:rPr>
        <w:t xml:space="preserve"> участием представителя </w:t>
      </w:r>
      <w:r w:rsidRPr="00744FA5">
        <w:rPr>
          <w:rFonts w:ascii="Times New Roman" w:hAnsi="Times New Roman" w:cs="Times New Roman"/>
          <w:color w:val="FF0000"/>
          <w:sz w:val="20"/>
          <w:szCs w:val="20"/>
        </w:rPr>
        <w:t>Поставщика</w:t>
      </w:r>
      <w:r w:rsidRPr="00744FA5">
        <w:rPr>
          <w:rFonts w:ascii="Times New Roman" w:hAnsi="Times New Roman" w:cs="Times New Roman"/>
          <w:color w:val="000000" w:themeColor="text1"/>
          <w:sz w:val="20"/>
          <w:szCs w:val="20"/>
        </w:rPr>
        <w:t xml:space="preserve"> или </w:t>
      </w:r>
      <w:r w:rsidRPr="00744FA5">
        <w:rPr>
          <w:rFonts w:ascii="Times New Roman" w:hAnsi="Times New Roman" w:cs="Times New Roman"/>
          <w:color w:val="000000" w:themeColor="text1"/>
          <w:sz w:val="20"/>
          <w:szCs w:val="20"/>
        </w:rPr>
        <w:lastRenderedPageBreak/>
        <w:t>представителя незаинтересованной организации в следующем порядке:</w:t>
      </w:r>
    </w:p>
    <w:p w14:paraId="25561F5E" w14:textId="77777777" w:rsidR="00BD121D" w:rsidRPr="00744FA5" w:rsidRDefault="00BD121D" w:rsidP="00BD121D">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1) </w:t>
      </w:r>
      <w:r w:rsidRPr="00744FA5">
        <w:rPr>
          <w:rFonts w:ascii="Times New Roman" w:hAnsi="Times New Roman" w:cs="Times New Roman"/>
          <w:b/>
          <w:color w:val="000000" w:themeColor="text1"/>
          <w:sz w:val="20"/>
          <w:szCs w:val="20"/>
        </w:rPr>
        <w:t>при наличии</w:t>
      </w:r>
      <w:r w:rsidRPr="00744FA5">
        <w:rPr>
          <w:rFonts w:ascii="Times New Roman" w:hAnsi="Times New Roman" w:cs="Times New Roman"/>
          <w:color w:val="000000" w:themeColor="text1"/>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w:t>
      </w:r>
      <w:r w:rsidRPr="00744FA5">
        <w:rPr>
          <w:rFonts w:ascii="Times New Roman" w:hAnsi="Times New Roman" w:cs="Times New Roman"/>
          <w:color w:val="FF0000"/>
          <w:sz w:val="20"/>
          <w:szCs w:val="20"/>
        </w:rPr>
        <w:t>Поставщика</w:t>
      </w:r>
      <w:r w:rsidRPr="00744FA5">
        <w:rPr>
          <w:rFonts w:ascii="Times New Roman" w:hAnsi="Times New Roman" w:cs="Times New Roman"/>
          <w:color w:val="000000" w:themeColor="text1"/>
          <w:sz w:val="20"/>
          <w:szCs w:val="20"/>
        </w:rPr>
        <w:t xml:space="preserve">),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Поставщик подписывает, направленный Заказчиком по электронному адресу </w:t>
      </w:r>
      <w:r w:rsidRPr="00744FA5">
        <w:rPr>
          <w:rFonts w:ascii="Times New Roman" w:hAnsi="Times New Roman" w:cs="Times New Roman"/>
          <w:color w:val="FF0000"/>
          <w:sz w:val="20"/>
          <w:szCs w:val="20"/>
        </w:rPr>
        <w:t>Поставщика</w:t>
      </w:r>
      <w:r w:rsidRPr="00744FA5">
        <w:rPr>
          <w:rFonts w:ascii="Times New Roman" w:hAnsi="Times New Roman" w:cs="Times New Roman"/>
          <w:color w:val="000000" w:themeColor="text1"/>
          <w:sz w:val="20"/>
          <w:szCs w:val="20"/>
        </w:rPr>
        <w:t xml:space="preserve">,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73FE1E4E" w14:textId="77777777" w:rsidR="00BD121D" w:rsidRPr="00744FA5" w:rsidRDefault="00BD121D" w:rsidP="00BD121D">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При отказе Поставщика от подписания Акта по форме ОКУД № 0510452 или отсутствия ответа в течение указанного срока, Акт по форме ОКУД № 0510452 считается подписанным </w:t>
      </w:r>
      <w:r w:rsidRPr="00744FA5">
        <w:rPr>
          <w:rFonts w:ascii="Times New Roman" w:hAnsi="Times New Roman" w:cs="Times New Roman"/>
          <w:color w:val="FF0000"/>
          <w:sz w:val="20"/>
          <w:szCs w:val="20"/>
        </w:rPr>
        <w:t>Поставщиком</w:t>
      </w:r>
      <w:r w:rsidRPr="00744FA5">
        <w:rPr>
          <w:rFonts w:ascii="Times New Roman" w:hAnsi="Times New Roman" w:cs="Times New Roman"/>
          <w:color w:val="000000" w:themeColor="text1"/>
          <w:sz w:val="20"/>
          <w:szCs w:val="20"/>
        </w:rPr>
        <w:t xml:space="preserve"> и утверждается Заказчиком в одностороннем порядке.</w:t>
      </w:r>
    </w:p>
    <w:p w14:paraId="76DD8946" w14:textId="77777777" w:rsidR="00BD121D" w:rsidRPr="00744FA5" w:rsidRDefault="00BD121D" w:rsidP="00BD121D">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Отказ </w:t>
      </w:r>
      <w:r w:rsidRPr="00744FA5">
        <w:rPr>
          <w:rFonts w:ascii="Times New Roman" w:hAnsi="Times New Roman" w:cs="Times New Roman"/>
          <w:color w:val="FF0000"/>
          <w:sz w:val="20"/>
          <w:szCs w:val="20"/>
        </w:rPr>
        <w:t xml:space="preserve">Поставщика </w:t>
      </w:r>
      <w:r w:rsidRPr="00744FA5">
        <w:rPr>
          <w:rFonts w:ascii="Times New Roman" w:hAnsi="Times New Roman" w:cs="Times New Roman"/>
          <w:color w:val="000000" w:themeColor="text1"/>
          <w:sz w:val="20"/>
          <w:szCs w:val="20"/>
        </w:rPr>
        <w:t xml:space="preserve">от участия в подписании Акта по форме ОКУД № 0510452 не может служить препятствием </w:t>
      </w:r>
      <w:r w:rsidRPr="00744FA5">
        <w:rPr>
          <w:rFonts w:ascii="Times New Roman" w:hAnsi="Times New Roman" w:cs="Times New Roman"/>
          <w:color w:val="FF0000"/>
          <w:sz w:val="20"/>
          <w:szCs w:val="20"/>
        </w:rPr>
        <w:t>приемки поставленного товара</w:t>
      </w:r>
      <w:r w:rsidRPr="00744FA5">
        <w:rPr>
          <w:rFonts w:ascii="Times New Roman" w:hAnsi="Times New Roman" w:cs="Times New Roman"/>
          <w:color w:val="000000" w:themeColor="text1"/>
          <w:sz w:val="20"/>
          <w:szCs w:val="20"/>
        </w:rPr>
        <w:t xml:space="preserve"> и оформлению ее результатов</w:t>
      </w:r>
      <w:r w:rsidRPr="00744FA5">
        <w:rPr>
          <w:rFonts w:ascii="Times New Roman" w:hAnsi="Times New Roman" w:cs="Times New Roman"/>
          <w:color w:val="000000" w:themeColor="text1"/>
          <w:sz w:val="20"/>
          <w:szCs w:val="20"/>
          <w:vertAlign w:val="superscript"/>
        </w:rPr>
        <w:footnoteReference w:id="11"/>
      </w:r>
      <w:r w:rsidRPr="00744FA5">
        <w:rPr>
          <w:rFonts w:ascii="Times New Roman" w:hAnsi="Times New Roman" w:cs="Times New Roman"/>
          <w:color w:val="000000" w:themeColor="text1"/>
          <w:sz w:val="20"/>
          <w:szCs w:val="20"/>
        </w:rPr>
        <w:t>.</w:t>
      </w:r>
    </w:p>
    <w:p w14:paraId="5E7DCB40" w14:textId="7D8D5D90" w:rsidR="00BD121D" w:rsidRPr="00744FA5" w:rsidRDefault="00BD121D" w:rsidP="00BD121D">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2) </w:t>
      </w:r>
      <w:r w:rsidRPr="00744FA5">
        <w:rPr>
          <w:rFonts w:ascii="Times New Roman" w:hAnsi="Times New Roman" w:cs="Times New Roman"/>
          <w:b/>
          <w:color w:val="000000" w:themeColor="text1"/>
          <w:sz w:val="20"/>
          <w:szCs w:val="20"/>
        </w:rPr>
        <w:t>при отсутствии</w:t>
      </w:r>
      <w:r w:rsidRPr="00744FA5">
        <w:rPr>
          <w:rFonts w:ascii="Times New Roman" w:hAnsi="Times New Roman" w:cs="Times New Roman"/>
          <w:color w:val="000000" w:themeColor="text1"/>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w:t>
      </w:r>
      <w:r w:rsidRPr="00744FA5">
        <w:rPr>
          <w:rFonts w:ascii="Times New Roman" w:hAnsi="Times New Roman" w:cs="Times New Roman"/>
          <w:color w:val="FF0000"/>
          <w:sz w:val="20"/>
          <w:szCs w:val="20"/>
        </w:rPr>
        <w:t>Поставщика</w:t>
      </w:r>
      <w:r w:rsidRPr="00744FA5">
        <w:rPr>
          <w:rFonts w:ascii="Times New Roman" w:hAnsi="Times New Roman" w:cs="Times New Roman"/>
          <w:color w:val="000000" w:themeColor="text1"/>
          <w:sz w:val="20"/>
          <w:szCs w:val="20"/>
        </w:rPr>
        <w:t>),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744FA5">
        <w:rPr>
          <w:rStyle w:val="ae"/>
          <w:color w:val="000000" w:themeColor="text1"/>
        </w:rPr>
        <w:footnoteReference w:id="12"/>
      </w:r>
      <w:r w:rsidRPr="00744FA5">
        <w:rPr>
          <w:rFonts w:ascii="Times New Roman" w:hAnsi="Times New Roman" w:cs="Times New Roman"/>
          <w:color w:val="000000" w:themeColor="text1"/>
          <w:sz w:val="20"/>
          <w:szCs w:val="20"/>
        </w:rPr>
        <w:t xml:space="preserve"> сканированный образ Акта по форме ОКУД № 0510452 по электронному адресу </w:t>
      </w:r>
      <w:r w:rsidRPr="00744FA5">
        <w:rPr>
          <w:rFonts w:ascii="Times New Roman" w:hAnsi="Times New Roman" w:cs="Times New Roman"/>
          <w:color w:val="FF0000"/>
          <w:sz w:val="20"/>
          <w:szCs w:val="20"/>
        </w:rPr>
        <w:t>Поставщика</w:t>
      </w:r>
      <w:r w:rsidRPr="00744FA5">
        <w:rPr>
          <w:rFonts w:ascii="Times New Roman" w:hAnsi="Times New Roman" w:cs="Times New Roman"/>
          <w:color w:val="000000" w:themeColor="text1"/>
          <w:sz w:val="20"/>
          <w:szCs w:val="20"/>
        </w:rPr>
        <w:t>, указанному в разделе контракта «Реквизиты Сторон».</w:t>
      </w:r>
    </w:p>
    <w:p w14:paraId="0E53465F" w14:textId="77777777" w:rsidR="00914B45" w:rsidRPr="00744FA5" w:rsidRDefault="00D74E6B" w:rsidP="00914B45">
      <w:pPr>
        <w:widowControl w:val="0"/>
        <w:numPr>
          <w:ilvl w:val="1"/>
          <w:numId w:val="2"/>
        </w:numPr>
        <w:ind w:left="0" w:firstLine="709"/>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Поставщик выставляет (п</w:t>
      </w:r>
      <w:r w:rsidR="006A1E94" w:rsidRPr="00744FA5">
        <w:rPr>
          <w:rFonts w:ascii="Times New Roman" w:hAnsi="Times New Roman" w:cs="Times New Roman"/>
          <w:color w:val="000000" w:themeColor="text1"/>
          <w:sz w:val="20"/>
          <w:szCs w:val="20"/>
        </w:rPr>
        <w:t xml:space="preserve">ередает) Заказчику счет-фактуру </w:t>
      </w:r>
      <w:r w:rsidRPr="00744FA5">
        <w:rPr>
          <w:rFonts w:ascii="Times New Roman" w:hAnsi="Times New Roman" w:cs="Times New Roman"/>
          <w:color w:val="000000" w:themeColor="text1"/>
          <w:sz w:val="20"/>
          <w:szCs w:val="20"/>
        </w:rPr>
        <w:t>не позднее 5 (пяти) календарных дней, считая со дня отгрузки товара.</w:t>
      </w:r>
    </w:p>
    <w:p w14:paraId="2BBF54C6" w14:textId="09DC64D8" w:rsidR="00914B45" w:rsidRPr="00744FA5" w:rsidRDefault="00914B45" w:rsidP="00914B45">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В счете-фактуре (универсальном передаточном документе) должна отражаться: </w:t>
      </w:r>
    </w:p>
    <w:p w14:paraId="6623F47D" w14:textId="77777777" w:rsidR="00914B45" w:rsidRPr="00744FA5" w:rsidRDefault="00914B45" w:rsidP="00914B45">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 информация о регистрационном номере декларации на товары при реализации товаров, не подлежащих </w:t>
      </w:r>
      <w:proofErr w:type="spellStart"/>
      <w:r w:rsidRPr="00744FA5">
        <w:rPr>
          <w:rFonts w:ascii="Times New Roman" w:hAnsi="Times New Roman" w:cs="Times New Roman"/>
          <w:color w:val="000000" w:themeColor="text1"/>
          <w:sz w:val="20"/>
          <w:szCs w:val="20"/>
        </w:rPr>
        <w:t>прослеживаемости</w:t>
      </w:r>
      <w:proofErr w:type="spellEnd"/>
      <w:r w:rsidRPr="00744FA5">
        <w:rPr>
          <w:rFonts w:ascii="Times New Roman" w:hAnsi="Times New Roman" w:cs="Times New Roman"/>
          <w:color w:val="000000" w:themeColor="text1"/>
          <w:sz w:val="20"/>
          <w:szCs w:val="20"/>
        </w:rPr>
        <w:t>, ввезенных на территорию Российской Федерации, в случае если их таможенное декларирование предусмотрено правом Евразийского экономического союза;</w:t>
      </w:r>
    </w:p>
    <w:p w14:paraId="0C6740F8" w14:textId="77777777" w:rsidR="00D74E6B" w:rsidRPr="00744FA5" w:rsidRDefault="00914B45" w:rsidP="00914B45">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 информация в отношении прослеживаемого товара о регистрационном номере партии товара, подлежащего </w:t>
      </w:r>
      <w:proofErr w:type="spellStart"/>
      <w:r w:rsidRPr="00744FA5">
        <w:rPr>
          <w:rFonts w:ascii="Times New Roman" w:hAnsi="Times New Roman" w:cs="Times New Roman"/>
          <w:color w:val="000000" w:themeColor="text1"/>
          <w:sz w:val="20"/>
          <w:szCs w:val="20"/>
        </w:rPr>
        <w:t>прослеживаемости</w:t>
      </w:r>
      <w:proofErr w:type="spellEnd"/>
      <w:r w:rsidRPr="00744FA5">
        <w:rPr>
          <w:rFonts w:ascii="Times New Roman" w:hAnsi="Times New Roman" w:cs="Times New Roman"/>
          <w:color w:val="000000" w:themeColor="text1"/>
          <w:sz w:val="20"/>
          <w:szCs w:val="20"/>
        </w:rPr>
        <w:t xml:space="preserve"> и иных реквизитах </w:t>
      </w:r>
      <w:proofErr w:type="spellStart"/>
      <w:r w:rsidRPr="00744FA5">
        <w:rPr>
          <w:rFonts w:ascii="Times New Roman" w:hAnsi="Times New Roman" w:cs="Times New Roman"/>
          <w:color w:val="000000" w:themeColor="text1"/>
          <w:sz w:val="20"/>
          <w:szCs w:val="20"/>
        </w:rPr>
        <w:t>прослеживаемости</w:t>
      </w:r>
      <w:proofErr w:type="spellEnd"/>
      <w:r w:rsidRPr="00744FA5">
        <w:rPr>
          <w:rFonts w:ascii="Times New Roman" w:hAnsi="Times New Roman" w:cs="Times New Roman"/>
          <w:color w:val="000000" w:themeColor="text1"/>
          <w:sz w:val="20"/>
          <w:szCs w:val="20"/>
        </w:rPr>
        <w:t xml:space="preserve"> в составе счета-фактуры, в том числе корректировочного, в составе универсального передаточного документа, в том числе корректировочного в соответствии с нормативным-правовыми актами, изданными в рамках реализации национальной системы </w:t>
      </w:r>
      <w:proofErr w:type="spellStart"/>
      <w:r w:rsidRPr="00744FA5">
        <w:rPr>
          <w:rFonts w:ascii="Times New Roman" w:hAnsi="Times New Roman" w:cs="Times New Roman"/>
          <w:color w:val="000000" w:themeColor="text1"/>
          <w:sz w:val="20"/>
          <w:szCs w:val="20"/>
        </w:rPr>
        <w:t>прослеживаемости</w:t>
      </w:r>
      <w:proofErr w:type="spellEnd"/>
      <w:r w:rsidRPr="00744FA5">
        <w:rPr>
          <w:rFonts w:ascii="Times New Roman" w:hAnsi="Times New Roman" w:cs="Times New Roman"/>
          <w:color w:val="000000" w:themeColor="text1"/>
          <w:sz w:val="20"/>
          <w:szCs w:val="20"/>
        </w:rPr>
        <w:t xml:space="preserve"> товаров.</w:t>
      </w:r>
    </w:p>
    <w:p w14:paraId="70343099" w14:textId="014D7FF0" w:rsidR="00D74E6B" w:rsidRPr="00F37CE3"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Заказчик в срок не позднее </w:t>
      </w:r>
      <w:r w:rsidR="008D02C4" w:rsidRPr="00744FA5">
        <w:rPr>
          <w:rFonts w:ascii="Times New Roman" w:hAnsi="Times New Roman" w:cs="Times New Roman"/>
          <w:color w:val="000000" w:themeColor="text1"/>
          <w:sz w:val="20"/>
          <w:szCs w:val="20"/>
        </w:rPr>
        <w:t>20</w:t>
      </w:r>
      <w:r w:rsidRPr="00744FA5">
        <w:rPr>
          <w:rFonts w:ascii="Times New Roman" w:hAnsi="Times New Roman" w:cs="Times New Roman"/>
          <w:color w:val="000000" w:themeColor="text1"/>
          <w:sz w:val="20"/>
          <w:szCs w:val="20"/>
        </w:rPr>
        <w:t xml:space="preserve"> (</w:t>
      </w:r>
      <w:r w:rsidR="008D02C4" w:rsidRPr="00744FA5">
        <w:rPr>
          <w:rFonts w:ascii="Times New Roman" w:hAnsi="Times New Roman" w:cs="Times New Roman"/>
          <w:color w:val="000000" w:themeColor="text1"/>
          <w:sz w:val="20"/>
          <w:szCs w:val="20"/>
        </w:rPr>
        <w:t>двадцати</w:t>
      </w:r>
      <w:r w:rsidRPr="00744FA5">
        <w:rPr>
          <w:rFonts w:ascii="Times New Roman" w:hAnsi="Times New Roman" w:cs="Times New Roman"/>
          <w:color w:val="000000" w:themeColor="text1"/>
          <w:sz w:val="20"/>
          <w:szCs w:val="20"/>
        </w:rPr>
        <w:t>) рабочих</w:t>
      </w:r>
      <w:r w:rsidRPr="00F37CE3">
        <w:rPr>
          <w:rFonts w:ascii="Times New Roman" w:hAnsi="Times New Roman" w:cs="Times New Roman"/>
          <w:color w:val="000000" w:themeColor="text1"/>
          <w:sz w:val="20"/>
          <w:szCs w:val="20"/>
        </w:rPr>
        <w:t xml:space="preserve"> дней с момента отгрузки (передачи) товара и получения документов, указанных в п. 5.1, 5.2 контракта, осуществляет приемку поставленного товара, а также проверяет предоставленные Поставщиком документы.</w:t>
      </w:r>
    </w:p>
    <w:p w14:paraId="1D395ADD" w14:textId="3A803804" w:rsidR="00D74E6B" w:rsidRPr="00306408"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Для проверки представленного Поставщиком результата (поставленного товара), </w:t>
      </w:r>
      <w:r w:rsidRPr="00306408">
        <w:rPr>
          <w:rFonts w:ascii="Times New Roman" w:hAnsi="Times New Roman" w:cs="Times New Roman"/>
          <w:color w:val="000000" w:themeColor="text1"/>
          <w:sz w:val="20"/>
          <w:szCs w:val="20"/>
        </w:rPr>
        <w:t>предусмотренного контрактом, в части его соответствия условиям контракта, Заказчик, не позднее срока, указанного в п. 5.3 контракта, проводит экспертизу поставленного товара.</w:t>
      </w:r>
    </w:p>
    <w:p w14:paraId="3C5F9EBC" w14:textId="03EE24BF"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w:t>
      </w:r>
      <w:r w:rsidR="0065002D">
        <w:rPr>
          <w:rFonts w:ascii="Times New Roman" w:hAnsi="Times New Roman" w:cs="Times New Roman"/>
          <w:color w:val="000000" w:themeColor="text1"/>
          <w:sz w:val="20"/>
          <w:szCs w:val="20"/>
        </w:rPr>
        <w:t xml:space="preserve">в </w:t>
      </w:r>
      <w:r w:rsidRPr="00306408">
        <w:rPr>
          <w:rFonts w:ascii="Times New Roman" w:hAnsi="Times New Roman" w:cs="Times New Roman"/>
          <w:color w:val="000000" w:themeColor="text1"/>
          <w:sz w:val="20"/>
          <w:szCs w:val="20"/>
        </w:rPr>
        <w:t xml:space="preserve">приемке поставленного товара </w:t>
      </w:r>
      <w:r w:rsidR="009E31D5" w:rsidRPr="00306408">
        <w:rPr>
          <w:rFonts w:ascii="Times New Roman" w:hAnsi="Times New Roman" w:cs="Times New Roman"/>
          <w:color w:val="000000" w:themeColor="text1"/>
          <w:sz w:val="20"/>
          <w:szCs w:val="20"/>
        </w:rPr>
        <w:t xml:space="preserve">Заказчик, </w:t>
      </w:r>
      <w:r w:rsidRPr="00306408">
        <w:rPr>
          <w:rFonts w:ascii="Times New Roman" w:hAnsi="Times New Roman" w:cs="Times New Roman"/>
          <w:color w:val="000000" w:themeColor="text1"/>
          <w:sz w:val="20"/>
          <w:szCs w:val="20"/>
        </w:rPr>
        <w:t>приемочная комиссия должн</w:t>
      </w:r>
      <w:r w:rsidR="009E31D5" w:rsidRPr="00306408">
        <w:rPr>
          <w:rFonts w:ascii="Times New Roman" w:hAnsi="Times New Roman" w:cs="Times New Roman"/>
          <w:color w:val="000000" w:themeColor="text1"/>
          <w:sz w:val="20"/>
          <w:szCs w:val="20"/>
        </w:rPr>
        <w:t>ы</w:t>
      </w:r>
      <w:r w:rsidRPr="00306408">
        <w:rPr>
          <w:rFonts w:ascii="Times New Roman" w:hAnsi="Times New Roman" w:cs="Times New Roman"/>
          <w:color w:val="000000" w:themeColor="text1"/>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3B5972F4" w14:textId="77777777" w:rsidR="009107A5" w:rsidRDefault="009107A5" w:rsidP="00CF688A">
      <w:pPr>
        <w:widowControl w:val="0"/>
        <w:numPr>
          <w:ilvl w:val="1"/>
          <w:numId w:val="2"/>
        </w:numPr>
        <w:ind w:left="0" w:right="-104"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Поставляемый товар должен иметь соответствующие расчетные и сопроводительные документы, а также относящиеся к товару документы на русском языке, в том числе предусмотренные законом, иными</w:t>
      </w:r>
      <w:r w:rsidRPr="00F37CE3">
        <w:rPr>
          <w:rFonts w:ascii="Times New Roman" w:hAnsi="Times New Roman" w:cs="Times New Roman"/>
          <w:color w:val="000000" w:themeColor="text1"/>
          <w:sz w:val="20"/>
          <w:szCs w:val="20"/>
        </w:rPr>
        <w:t xml:space="preserve"> правовыми актами и принадлежности к товару.</w:t>
      </w:r>
    </w:p>
    <w:p w14:paraId="719BE09E" w14:textId="77777777" w:rsidR="00D74E6B" w:rsidRPr="00F37CE3" w:rsidRDefault="00D74E6B" w:rsidP="00D74E6B">
      <w:pPr>
        <w:widowControl w:val="0"/>
        <w:numPr>
          <w:ilvl w:val="1"/>
          <w:numId w:val="2"/>
        </w:numPr>
        <w:ind w:left="0" w:right="-104"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При экспертизе и приемке товара Заказчик проверяет: </w:t>
      </w:r>
    </w:p>
    <w:p w14:paraId="0404EF69" w14:textId="77777777" w:rsidR="00D74E6B" w:rsidRPr="00F37CE3" w:rsidRDefault="00D74E6B" w:rsidP="00D74E6B">
      <w:pPr>
        <w:widowControl w:val="0"/>
        <w:ind w:left="709" w:right="-104"/>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целостность упаковки; </w:t>
      </w:r>
    </w:p>
    <w:p w14:paraId="4C6132BC" w14:textId="77777777" w:rsidR="00D74E6B" w:rsidRPr="00F37CE3" w:rsidRDefault="00D74E6B" w:rsidP="00D74E6B">
      <w:pPr>
        <w:widowControl w:val="0"/>
        <w:ind w:left="709" w:right="-104"/>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соответствие упаковки и маркировки; </w:t>
      </w:r>
    </w:p>
    <w:p w14:paraId="47E43ADA" w14:textId="77777777" w:rsidR="00D74E6B" w:rsidRPr="00F37CE3" w:rsidRDefault="00D74E6B" w:rsidP="00D74E6B">
      <w:pPr>
        <w:widowControl w:val="0"/>
        <w:ind w:right="-104"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соответствие сведениям, указанным в транспортных и сопроводительных документах по наименованию, количеству, комплектности, ассортименту товара;</w:t>
      </w:r>
    </w:p>
    <w:p w14:paraId="19B28DE5" w14:textId="77777777" w:rsidR="009107A5" w:rsidRPr="00F37CE3" w:rsidRDefault="00D74E6B" w:rsidP="00D74E6B">
      <w:pPr>
        <w:widowControl w:val="0"/>
        <w:ind w:right="-104"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качество товара.</w:t>
      </w:r>
    </w:p>
    <w:p w14:paraId="71FA55B7"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В случае выявления недопоставки товара по количеству об этом составляется акт, подписываемый Сторонами. В случае отказа Поставщика от подписи акта, в нем делается об этом отметка. О составлении акта в накладной делается соответствующая отметка, акт приобщается к накладной.</w:t>
      </w:r>
    </w:p>
    <w:p w14:paraId="2BB75148" w14:textId="410E7755"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При обнаружении недостатков товара (дефект, брак и пр.) при приемке всего фактически </w:t>
      </w:r>
      <w:r w:rsidRPr="00306408">
        <w:rPr>
          <w:rFonts w:ascii="Times New Roman" w:hAnsi="Times New Roman" w:cs="Times New Roman"/>
          <w:color w:val="000000" w:themeColor="text1"/>
          <w:sz w:val="20"/>
          <w:szCs w:val="20"/>
        </w:rPr>
        <w:t>поставленного товара</w:t>
      </w:r>
      <w:r w:rsidR="00A31E1A" w:rsidRPr="00306408">
        <w:rPr>
          <w:rFonts w:ascii="Times New Roman" w:hAnsi="Times New Roman" w:cs="Times New Roman"/>
          <w:color w:val="000000" w:themeColor="text1"/>
          <w:sz w:val="20"/>
          <w:szCs w:val="20"/>
        </w:rPr>
        <w:t xml:space="preserve"> (партии)</w:t>
      </w:r>
      <w:r w:rsidRPr="00306408">
        <w:rPr>
          <w:rFonts w:ascii="Times New Roman" w:hAnsi="Times New Roman" w:cs="Times New Roman"/>
          <w:color w:val="000000" w:themeColor="text1"/>
          <w:sz w:val="20"/>
          <w:szCs w:val="20"/>
        </w:rPr>
        <w:t xml:space="preserve">, составляется рекламационный акт о выявленных недостатках. Поставщик обязан в течение </w:t>
      </w:r>
      <w:r w:rsidRPr="00306408">
        <w:rPr>
          <w:rFonts w:ascii="Times New Roman" w:hAnsi="Times New Roman" w:cs="Times New Roman"/>
          <w:color w:val="FF0000"/>
          <w:sz w:val="20"/>
          <w:szCs w:val="20"/>
        </w:rPr>
        <w:t>2 (двух)</w:t>
      </w:r>
      <w:r w:rsidRPr="00306408">
        <w:rPr>
          <w:rFonts w:ascii="Times New Roman" w:hAnsi="Times New Roman" w:cs="Times New Roman"/>
          <w:color w:val="000000" w:themeColor="text1"/>
          <w:sz w:val="20"/>
          <w:szCs w:val="20"/>
        </w:rPr>
        <w:t xml:space="preserve"> </w:t>
      </w:r>
      <w:r w:rsidR="009E31D5" w:rsidRPr="00306408">
        <w:rPr>
          <w:rFonts w:ascii="Times New Roman" w:hAnsi="Times New Roman" w:cs="Times New Roman"/>
          <w:color w:val="000000" w:themeColor="text1"/>
          <w:sz w:val="20"/>
          <w:szCs w:val="20"/>
        </w:rPr>
        <w:t xml:space="preserve">рабочих </w:t>
      </w:r>
      <w:r w:rsidRPr="00306408">
        <w:rPr>
          <w:rFonts w:ascii="Times New Roman" w:hAnsi="Times New Roman" w:cs="Times New Roman"/>
          <w:color w:val="000000" w:themeColor="text1"/>
          <w:sz w:val="20"/>
          <w:szCs w:val="20"/>
        </w:rPr>
        <w:t>дней</w:t>
      </w:r>
      <w:r w:rsidR="003174CB" w:rsidRPr="00306408">
        <w:rPr>
          <w:rFonts w:ascii="Times New Roman" w:hAnsi="Times New Roman" w:cs="Times New Roman"/>
          <w:color w:val="000000" w:themeColor="text1"/>
          <w:sz w:val="20"/>
          <w:szCs w:val="20"/>
        </w:rPr>
        <w:t xml:space="preserve"> с</w:t>
      </w:r>
      <w:r w:rsidRPr="00306408">
        <w:rPr>
          <w:rFonts w:ascii="Times New Roman" w:hAnsi="Times New Roman" w:cs="Times New Roman"/>
          <w:color w:val="000000" w:themeColor="text1"/>
          <w:sz w:val="20"/>
          <w:szCs w:val="20"/>
        </w:rPr>
        <w:t xml:space="preserve"> момента получения рекламационного акта, заменить некачественный товар, на товар, качество которого соответствует условиям контракта.</w:t>
      </w:r>
    </w:p>
    <w:p w14:paraId="32B5FE1D" w14:textId="77777777"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 xml:space="preserve">Поставщик обязан устранить все обнаруженные недостатки своими силами за свой счет в сроки, </w:t>
      </w:r>
      <w:r w:rsidRPr="00306408">
        <w:rPr>
          <w:rFonts w:ascii="Times New Roman" w:hAnsi="Times New Roman" w:cs="Times New Roman"/>
          <w:color w:val="000000" w:themeColor="text1"/>
          <w:sz w:val="20"/>
          <w:szCs w:val="20"/>
        </w:rPr>
        <w:lastRenderedPageBreak/>
        <w:t>указанные в рекламационном акте.</w:t>
      </w:r>
    </w:p>
    <w:p w14:paraId="0AE278E7" w14:textId="381E301F" w:rsidR="009107A5" w:rsidRPr="00993237"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97119D">
        <w:rPr>
          <w:rFonts w:ascii="Times New Roman" w:hAnsi="Times New Roman" w:cs="Times New Roman"/>
          <w:color w:val="000000" w:themeColor="text1"/>
          <w:sz w:val="20"/>
          <w:szCs w:val="20"/>
        </w:rPr>
        <w:t xml:space="preserve">Приемка поставленного товара оформляется </w:t>
      </w:r>
      <w:r w:rsidRPr="00993237">
        <w:rPr>
          <w:rFonts w:ascii="Times New Roman" w:hAnsi="Times New Roman" w:cs="Times New Roman"/>
          <w:color w:val="000000" w:themeColor="text1"/>
          <w:sz w:val="20"/>
          <w:szCs w:val="20"/>
        </w:rPr>
        <w:t>документом о приемке.</w:t>
      </w:r>
      <w:r w:rsidR="009E43DB" w:rsidRPr="00993237">
        <w:rPr>
          <w:rFonts w:ascii="Times New Roman" w:hAnsi="Times New Roman" w:cs="Times New Roman"/>
          <w:color w:val="000000" w:themeColor="text1"/>
          <w:sz w:val="20"/>
          <w:szCs w:val="20"/>
        </w:rPr>
        <w:t xml:space="preserve"> Для настоящего контракта реквизит «наименование документа о приемке» является «Акт сдачи-приемки товара».</w:t>
      </w:r>
    </w:p>
    <w:p w14:paraId="2D44EBA5" w14:textId="77777777" w:rsidR="009107A5" w:rsidRPr="00F37CE3" w:rsidRDefault="009107A5" w:rsidP="00CF688A">
      <w:pPr>
        <w:widowControl w:val="0"/>
        <w:numPr>
          <w:ilvl w:val="1"/>
          <w:numId w:val="2"/>
        </w:numPr>
        <w:ind w:left="0" w:firstLine="714"/>
        <w:jc w:val="both"/>
        <w:rPr>
          <w:rFonts w:ascii="Times New Roman" w:hAnsi="Times New Roman" w:cs="Times New Roman"/>
          <w:color w:val="000000" w:themeColor="text1"/>
          <w:sz w:val="20"/>
          <w:szCs w:val="20"/>
        </w:rPr>
      </w:pPr>
      <w:r w:rsidRPr="00993237">
        <w:rPr>
          <w:rFonts w:ascii="Times New Roman" w:hAnsi="Times New Roman" w:cs="Times New Roman"/>
          <w:color w:val="000000" w:themeColor="text1"/>
          <w:sz w:val="20"/>
          <w:szCs w:val="20"/>
        </w:rPr>
        <w:t xml:space="preserve">По </w:t>
      </w:r>
      <w:r w:rsidR="00671C4E" w:rsidRPr="00993237">
        <w:rPr>
          <w:rFonts w:ascii="Times New Roman" w:hAnsi="Times New Roman" w:cs="Times New Roman"/>
          <w:color w:val="000000" w:themeColor="text1"/>
          <w:sz w:val="20"/>
          <w:szCs w:val="20"/>
        </w:rPr>
        <w:t xml:space="preserve">итогу </w:t>
      </w:r>
      <w:r w:rsidRPr="00993237">
        <w:rPr>
          <w:rFonts w:ascii="Times New Roman" w:hAnsi="Times New Roman" w:cs="Times New Roman"/>
          <w:color w:val="000000" w:themeColor="text1"/>
          <w:sz w:val="20"/>
          <w:szCs w:val="20"/>
        </w:rPr>
        <w:t>приемки Заказчик подписывает (в случае создания приемочной комиссии</w:t>
      </w:r>
      <w:r w:rsidRPr="0097119D">
        <w:rPr>
          <w:rFonts w:ascii="Times New Roman" w:hAnsi="Times New Roman" w:cs="Times New Roman"/>
          <w:color w:val="000000" w:themeColor="text1"/>
          <w:sz w:val="20"/>
          <w:szCs w:val="20"/>
        </w:rPr>
        <w:t xml:space="preserve"> подписывается всеми членами приемочной комиссии и утверждается заказчиком) документ о приемке</w:t>
      </w:r>
      <w:r w:rsidRPr="00F37CE3">
        <w:rPr>
          <w:rFonts w:ascii="Times New Roman" w:hAnsi="Times New Roman" w:cs="Times New Roman"/>
          <w:color w:val="000000" w:themeColor="text1"/>
          <w:sz w:val="20"/>
          <w:szCs w:val="20"/>
        </w:rPr>
        <w:t xml:space="preserve"> или направляет Поставщику мотивированный отказ от подписания документа о приемке.</w:t>
      </w:r>
    </w:p>
    <w:p w14:paraId="4810D57C"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Датой приемки поставленного товара считается дата подписания </w:t>
      </w:r>
      <w:r w:rsidR="001707AF" w:rsidRPr="00F37CE3">
        <w:rPr>
          <w:rFonts w:ascii="Times New Roman" w:hAnsi="Times New Roman" w:cs="Times New Roman"/>
          <w:color w:val="000000" w:themeColor="text1"/>
          <w:sz w:val="20"/>
          <w:szCs w:val="20"/>
        </w:rPr>
        <w:t xml:space="preserve">Заказчиком </w:t>
      </w:r>
      <w:r w:rsidRPr="00F37CE3">
        <w:rPr>
          <w:rFonts w:ascii="Times New Roman" w:hAnsi="Times New Roman" w:cs="Times New Roman"/>
          <w:color w:val="000000" w:themeColor="text1"/>
          <w:sz w:val="20"/>
          <w:szCs w:val="20"/>
        </w:rPr>
        <w:t>документа о приемке.</w:t>
      </w:r>
    </w:p>
    <w:p w14:paraId="48DAC6E5"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14:paraId="0C0D18A9"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pacing w:val="-4"/>
          <w:sz w:val="20"/>
          <w:szCs w:val="20"/>
        </w:rPr>
      </w:pPr>
      <w:r w:rsidRPr="00F37CE3">
        <w:rPr>
          <w:rFonts w:ascii="Times New Roman" w:hAnsi="Times New Roman" w:cs="Times New Roman"/>
          <w:color w:val="000000" w:themeColor="text1"/>
          <w:spacing w:val="-4"/>
          <w:sz w:val="20"/>
          <w:szCs w:val="20"/>
        </w:rPr>
        <w:t xml:space="preserve">Факт неисполнения или ненадлежащего исполнения Поставщиком условий контракта, а также размер неустойки указывается при оформлении </w:t>
      </w:r>
      <w:r w:rsidRPr="00F37CE3">
        <w:rPr>
          <w:rFonts w:ascii="Times New Roman" w:hAnsi="Times New Roman" w:cs="Times New Roman"/>
          <w:color w:val="000000" w:themeColor="text1"/>
          <w:sz w:val="20"/>
          <w:szCs w:val="20"/>
        </w:rPr>
        <w:t>акта сдачи-приемки товара.</w:t>
      </w:r>
    </w:p>
    <w:p w14:paraId="6D77BA39"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14:paraId="25300AB4"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pacing w:val="-4"/>
          <w:sz w:val="20"/>
          <w:szCs w:val="20"/>
        </w:rPr>
      </w:pPr>
      <w:r w:rsidRPr="00F37CE3">
        <w:rPr>
          <w:rFonts w:ascii="Times New Roman" w:hAnsi="Times New Roman" w:cs="Times New Roman"/>
          <w:color w:val="000000" w:themeColor="text1"/>
          <w:sz w:val="20"/>
          <w:szCs w:val="20"/>
        </w:rPr>
        <w:t xml:space="preserve">Риски случайной гибели или случайного повреждения товара, а также бремя его содержания переходят от Поставщика к Заказчику с момента сдачи-приемки товара, а в случае обнаружения в ходе приемки товара недостатков с момента устранения Поставщиком всех </w:t>
      </w:r>
      <w:r w:rsidRPr="00F37CE3">
        <w:rPr>
          <w:rFonts w:ascii="Times New Roman" w:hAnsi="Times New Roman" w:cs="Times New Roman"/>
          <w:color w:val="000000" w:themeColor="text1"/>
          <w:spacing w:val="-4"/>
          <w:sz w:val="20"/>
          <w:szCs w:val="20"/>
        </w:rPr>
        <w:t>выявленных недостатков согласно составленному Сторонами рекламационному акту.</w:t>
      </w:r>
    </w:p>
    <w:p w14:paraId="3F1767BE" w14:textId="77777777" w:rsidR="009107A5" w:rsidRPr="00F37CE3" w:rsidRDefault="009107A5" w:rsidP="00CF688A">
      <w:pPr>
        <w:widowControl w:val="0"/>
        <w:rPr>
          <w:rFonts w:ascii="Times New Roman" w:hAnsi="Times New Roman" w:cs="Times New Roman"/>
          <w:color w:val="000000" w:themeColor="text1"/>
          <w:spacing w:val="-4"/>
          <w:sz w:val="20"/>
          <w:szCs w:val="20"/>
        </w:rPr>
      </w:pPr>
    </w:p>
    <w:p w14:paraId="7FF3C161" w14:textId="77777777" w:rsidR="009107A5" w:rsidRPr="00F37CE3" w:rsidRDefault="009107A5" w:rsidP="001E41A3">
      <w:pPr>
        <w:widowControl w:val="0"/>
        <w:numPr>
          <w:ilvl w:val="0"/>
          <w:numId w:val="2"/>
        </w:numPr>
        <w:shd w:val="clear" w:color="auto" w:fill="FFFFFF"/>
        <w:ind w:left="0" w:firstLine="360"/>
        <w:jc w:val="center"/>
        <w:outlineLvl w:val="0"/>
        <w:rPr>
          <w:rFonts w:ascii="Times New Roman" w:hAnsi="Times New Roman" w:cs="Times New Roman"/>
          <w:b/>
          <w:bCs/>
          <w:color w:val="000000" w:themeColor="text1"/>
          <w:spacing w:val="-1"/>
          <w:sz w:val="20"/>
          <w:szCs w:val="20"/>
        </w:rPr>
      </w:pPr>
      <w:r w:rsidRPr="00F37CE3">
        <w:rPr>
          <w:rFonts w:ascii="Times New Roman" w:hAnsi="Times New Roman" w:cs="Times New Roman"/>
          <w:b/>
          <w:bCs/>
          <w:color w:val="000000" w:themeColor="text1"/>
          <w:spacing w:val="-1"/>
          <w:sz w:val="20"/>
          <w:szCs w:val="20"/>
        </w:rPr>
        <w:t>Ответственность Сторон</w:t>
      </w:r>
    </w:p>
    <w:p w14:paraId="454EB2E1" w14:textId="77777777" w:rsidR="009107A5" w:rsidRPr="00F37CE3" w:rsidRDefault="009107A5" w:rsidP="000243C5">
      <w:pPr>
        <w:widowControl w:val="0"/>
        <w:shd w:val="clear" w:color="auto" w:fill="FFFFFF"/>
        <w:tabs>
          <w:tab w:val="left" w:pos="3571"/>
        </w:tabs>
        <w:rPr>
          <w:rFonts w:ascii="Times New Roman" w:hAnsi="Times New Roman" w:cs="Times New Roman"/>
          <w:color w:val="000000" w:themeColor="text1"/>
          <w:sz w:val="20"/>
          <w:szCs w:val="20"/>
        </w:rPr>
      </w:pPr>
    </w:p>
    <w:p w14:paraId="050343CD" w14:textId="5B554B6C" w:rsidR="000243C5" w:rsidRPr="000243C5" w:rsidRDefault="000243C5" w:rsidP="000243C5">
      <w:pPr>
        <w:pStyle w:val="ab"/>
        <w:numPr>
          <w:ilvl w:val="1"/>
          <w:numId w:val="2"/>
        </w:numPr>
        <w:spacing w:after="0" w:line="240" w:lineRule="auto"/>
        <w:ind w:left="0" w:firstLine="709"/>
        <w:jc w:val="both"/>
        <w:rPr>
          <w:rFonts w:ascii="Times New Roman" w:hAnsi="Times New Roman"/>
          <w:b/>
          <w:bCs/>
          <w:color w:val="000000" w:themeColor="text1"/>
          <w:sz w:val="20"/>
          <w:szCs w:val="20"/>
        </w:rPr>
      </w:pPr>
      <w:r w:rsidRPr="000243C5">
        <w:rPr>
          <w:rFonts w:ascii="Times New Roman" w:hAnsi="Times New Roman"/>
          <w:b/>
          <w:bCs/>
          <w:color w:val="000000" w:themeColor="text1"/>
          <w:sz w:val="20"/>
          <w:szCs w:val="20"/>
        </w:rPr>
        <w:t>Ответственность Заказчика:</w:t>
      </w:r>
    </w:p>
    <w:p w14:paraId="77313954" w14:textId="2F5A3BF7" w:rsidR="009107A5" w:rsidRPr="00F37CE3" w:rsidRDefault="008A0E77" w:rsidP="000243C5">
      <w:pPr>
        <w:pStyle w:val="ab"/>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36713251" w14:textId="77777777" w:rsidR="008A0E77" w:rsidRPr="00F37CE3" w:rsidRDefault="008A0E77" w:rsidP="000243C5">
      <w:pPr>
        <w:pStyle w:val="ab"/>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6A1E94" w:rsidRPr="00F37CE3">
        <w:rPr>
          <w:rFonts w:ascii="Times New Roman" w:hAnsi="Times New Roman"/>
          <w:color w:val="000000" w:themeColor="text1"/>
          <w:sz w:val="20"/>
          <w:szCs w:val="20"/>
        </w:rPr>
        <w:t xml:space="preserve">и ключевой ставки </w:t>
      </w:r>
      <w:r w:rsidRPr="00F37CE3">
        <w:rPr>
          <w:rFonts w:ascii="Times New Roman" w:hAnsi="Times New Roman"/>
          <w:color w:val="000000" w:themeColor="text1"/>
          <w:sz w:val="20"/>
          <w:szCs w:val="20"/>
        </w:rPr>
        <w:t>Центрального банка Российской Федерации от не уплаченной в срок суммы.</w:t>
      </w:r>
    </w:p>
    <w:p w14:paraId="2FA42F5C" w14:textId="652D6A69" w:rsidR="009107A5" w:rsidRDefault="009107A5" w:rsidP="000243C5">
      <w:pPr>
        <w:pStyle w:val="a9"/>
        <w:widowControl w:val="0"/>
        <w:numPr>
          <w:ilvl w:val="2"/>
          <w:numId w:val="2"/>
        </w:numPr>
        <w:ind w:left="0" w:firstLine="714"/>
        <w:rPr>
          <w:color w:val="000000" w:themeColor="text1"/>
          <w:sz w:val="20"/>
        </w:rPr>
      </w:pPr>
      <w:r w:rsidRPr="00D83F8C">
        <w:rPr>
          <w:color w:val="000000" w:themeColor="text1"/>
          <w:sz w:val="20"/>
        </w:rPr>
        <w:t xml:space="preserve">За </w:t>
      </w:r>
      <w:r w:rsidR="0027508A" w:rsidRPr="00D83F8C">
        <w:rPr>
          <w:color w:val="000000" w:themeColor="text1"/>
          <w:sz w:val="20"/>
        </w:rPr>
        <w:t xml:space="preserve">каждый факт неисполнения </w:t>
      </w:r>
      <w:r w:rsidRPr="00D83F8C">
        <w:rPr>
          <w:color w:val="000000" w:themeColor="text1"/>
          <w:sz w:val="20"/>
        </w:rPr>
        <w:t>Заказчиком обязательств по контракту, за исключением просрочки</w:t>
      </w:r>
      <w:r w:rsidRPr="00F37CE3">
        <w:rPr>
          <w:color w:val="000000" w:themeColor="text1"/>
          <w:sz w:val="20"/>
        </w:rPr>
        <w:t xml:space="preserve"> исполнения обязательств, устанавливается штраф в размере </w:t>
      </w:r>
      <w:r w:rsidR="00D74E6B" w:rsidRPr="00B82189">
        <w:rPr>
          <w:b/>
          <w:color w:val="FF0000"/>
          <w:sz w:val="20"/>
        </w:rPr>
        <w:t>1000 рублей 00 копеек</w:t>
      </w:r>
      <w:r w:rsidR="00D74E6B" w:rsidRPr="00B82189">
        <w:rPr>
          <w:color w:val="FF0000"/>
          <w:sz w:val="20"/>
        </w:rPr>
        <w:t xml:space="preserve"> (одна тысяча рублей 00 копеек</w:t>
      </w:r>
      <w:r w:rsidRPr="00B82189">
        <w:rPr>
          <w:color w:val="FF0000"/>
          <w:sz w:val="20"/>
        </w:rPr>
        <w:t>)</w:t>
      </w:r>
      <w:r w:rsidR="008A0E77" w:rsidRPr="00F37CE3">
        <w:rPr>
          <w:color w:val="000000" w:themeColor="text1"/>
          <w:sz w:val="20"/>
          <w:vertAlign w:val="superscript"/>
        </w:rPr>
        <w:footnoteReference w:id="13"/>
      </w:r>
      <w:r w:rsidRPr="00F37CE3">
        <w:rPr>
          <w:color w:val="000000" w:themeColor="text1"/>
          <w:sz w:val="20"/>
        </w:rPr>
        <w:t>.</w:t>
      </w:r>
    </w:p>
    <w:p w14:paraId="21EB0CAA" w14:textId="14010C5E" w:rsidR="000243C5" w:rsidRPr="00F37CE3" w:rsidRDefault="000243C5" w:rsidP="000243C5">
      <w:pPr>
        <w:pStyle w:val="a9"/>
        <w:widowControl w:val="0"/>
        <w:numPr>
          <w:ilvl w:val="2"/>
          <w:numId w:val="2"/>
        </w:numPr>
        <w:ind w:left="0" w:firstLine="714"/>
        <w:rPr>
          <w:color w:val="000000" w:themeColor="text1"/>
          <w:sz w:val="20"/>
        </w:rPr>
      </w:pPr>
      <w:r w:rsidRPr="00F37CE3">
        <w:rPr>
          <w:color w:val="000000" w:themeColor="text1"/>
          <w:sz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03590D3" w14:textId="56DB35B5" w:rsidR="000243C5" w:rsidRPr="000243C5" w:rsidRDefault="000243C5" w:rsidP="000243C5">
      <w:pPr>
        <w:widowControl w:val="0"/>
        <w:numPr>
          <w:ilvl w:val="1"/>
          <w:numId w:val="2"/>
        </w:numPr>
        <w:autoSpaceDE w:val="0"/>
        <w:autoSpaceDN w:val="0"/>
        <w:adjustRightInd w:val="0"/>
        <w:ind w:left="0" w:firstLine="709"/>
        <w:jc w:val="both"/>
        <w:rPr>
          <w:rFonts w:ascii="Times New Roman" w:hAnsi="Times New Roman" w:cs="Times New Roman"/>
          <w:b/>
          <w:bCs/>
          <w:color w:val="000000" w:themeColor="text1"/>
          <w:sz w:val="20"/>
          <w:szCs w:val="20"/>
        </w:rPr>
      </w:pPr>
      <w:r w:rsidRPr="000243C5">
        <w:rPr>
          <w:rFonts w:ascii="Times New Roman" w:hAnsi="Times New Roman" w:cs="Times New Roman"/>
          <w:b/>
          <w:bCs/>
          <w:color w:val="000000" w:themeColor="text1"/>
          <w:sz w:val="20"/>
          <w:szCs w:val="20"/>
        </w:rPr>
        <w:t>Ответственность Поставщика:</w:t>
      </w:r>
    </w:p>
    <w:p w14:paraId="48B99F68" w14:textId="50BF7B20" w:rsidR="009107A5" w:rsidRPr="000243C5" w:rsidRDefault="00F35DF9" w:rsidP="000243C5">
      <w:pPr>
        <w:pStyle w:val="ab"/>
        <w:widowControl w:val="0"/>
        <w:numPr>
          <w:ilvl w:val="2"/>
          <w:numId w:val="2"/>
        </w:numPr>
        <w:autoSpaceDE w:val="0"/>
        <w:autoSpaceDN w:val="0"/>
        <w:adjustRightInd w:val="0"/>
        <w:spacing w:after="0" w:line="240" w:lineRule="auto"/>
        <w:ind w:left="0" w:firstLine="709"/>
        <w:jc w:val="both"/>
        <w:rPr>
          <w:rFonts w:ascii="Times New Roman" w:hAnsi="Times New Roman"/>
          <w:color w:val="000000" w:themeColor="text1"/>
          <w:sz w:val="20"/>
          <w:szCs w:val="20"/>
        </w:rPr>
      </w:pPr>
      <w:r w:rsidRPr="000243C5">
        <w:rPr>
          <w:rFonts w:ascii="Times New Roman" w:hAnsi="Times New Roman"/>
          <w:color w:val="000000" w:themeColor="text1"/>
          <w:sz w:val="20"/>
          <w:szCs w:val="20"/>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w:t>
      </w:r>
      <w:r w:rsidR="009107A5" w:rsidRPr="000243C5">
        <w:rPr>
          <w:rFonts w:ascii="Times New Roman" w:hAnsi="Times New Roman"/>
          <w:color w:val="000000" w:themeColor="text1"/>
          <w:sz w:val="20"/>
          <w:szCs w:val="20"/>
        </w:rPr>
        <w:t xml:space="preserve"> </w:t>
      </w:r>
    </w:p>
    <w:p w14:paraId="14254176" w14:textId="77777777" w:rsidR="00F35DF9" w:rsidRPr="00F37CE3" w:rsidRDefault="00F35DF9" w:rsidP="000243C5">
      <w:pPr>
        <w:pStyle w:val="ab"/>
        <w:numPr>
          <w:ilvl w:val="2"/>
          <w:numId w:val="2"/>
        </w:numPr>
        <w:spacing w:after="0" w:line="240" w:lineRule="auto"/>
        <w:ind w:left="0" w:firstLine="709"/>
        <w:jc w:val="both"/>
        <w:rPr>
          <w:rFonts w:ascii="Times New Roman" w:eastAsiaTheme="minorHAnsi" w:hAnsi="Times New Roman"/>
          <w:color w:val="000000" w:themeColor="text1"/>
          <w:sz w:val="20"/>
          <w:szCs w:val="20"/>
        </w:rPr>
      </w:pPr>
      <w:r w:rsidRPr="00F37CE3">
        <w:rPr>
          <w:rFonts w:ascii="Times New Roman" w:eastAsiaTheme="minorHAnsi" w:hAnsi="Times New Roman"/>
          <w:color w:val="000000" w:themeColor="text1"/>
          <w:sz w:val="20"/>
          <w:szCs w:val="20"/>
        </w:rPr>
        <w:t xml:space="preserve">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w:t>
      </w:r>
      <w:r w:rsidR="006A1E94" w:rsidRPr="00F37CE3">
        <w:rPr>
          <w:rFonts w:ascii="Times New Roman" w:eastAsiaTheme="minorHAnsi" w:hAnsi="Times New Roman"/>
          <w:color w:val="000000" w:themeColor="text1"/>
          <w:sz w:val="20"/>
          <w:szCs w:val="20"/>
        </w:rPr>
        <w:t xml:space="preserve">ключевой </w:t>
      </w:r>
      <w:r w:rsidRPr="00F37CE3">
        <w:rPr>
          <w:rFonts w:ascii="Times New Roman" w:eastAsiaTheme="minorHAnsi" w:hAnsi="Times New Roman"/>
          <w:color w:val="000000" w:themeColor="text1"/>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744CF5D3" w14:textId="77777777" w:rsidR="00BC5AA4" w:rsidRPr="00F37CE3" w:rsidRDefault="00BC5AA4" w:rsidP="000243C5">
      <w:pPr>
        <w:pStyle w:val="ab"/>
        <w:numPr>
          <w:ilvl w:val="2"/>
          <w:numId w:val="2"/>
        </w:numPr>
        <w:spacing w:after="0" w:line="240" w:lineRule="auto"/>
        <w:ind w:left="0" w:firstLine="709"/>
        <w:jc w:val="both"/>
        <w:rPr>
          <w:rFonts w:ascii="Times New Roman" w:eastAsiaTheme="minorHAnsi" w:hAnsi="Times New Roman"/>
          <w:color w:val="000000" w:themeColor="text1"/>
          <w:sz w:val="20"/>
          <w:szCs w:val="20"/>
        </w:rPr>
      </w:pPr>
      <w:r w:rsidRPr="00F37CE3">
        <w:rPr>
          <w:rFonts w:ascii="Times New Roman" w:hAnsi="Times New Roman"/>
          <w:color w:val="000000" w:themeColor="text1"/>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 в </w:t>
      </w:r>
      <w:r w:rsidR="00350985" w:rsidRPr="00F37CE3">
        <w:rPr>
          <w:rFonts w:ascii="Times New Roman" w:hAnsi="Times New Roman"/>
          <w:color w:val="000000" w:themeColor="text1"/>
          <w:sz w:val="20"/>
          <w:szCs w:val="20"/>
        </w:rPr>
        <w:t xml:space="preserve">размере </w:t>
      </w:r>
      <w:r w:rsidRPr="00B82189">
        <w:rPr>
          <w:rFonts w:ascii="Times New Roman" w:hAnsi="Times New Roman"/>
          <w:b/>
          <w:color w:val="FF0000"/>
          <w:sz w:val="20"/>
          <w:szCs w:val="20"/>
        </w:rPr>
        <w:t>10% цены контракта (этапа)</w:t>
      </w:r>
      <w:r w:rsidRPr="00F37CE3">
        <w:rPr>
          <w:rFonts w:ascii="Times New Roman" w:hAnsi="Times New Roman"/>
          <w:color w:val="000000" w:themeColor="text1"/>
          <w:sz w:val="20"/>
          <w:szCs w:val="20"/>
          <w:vertAlign w:val="superscript"/>
        </w:rPr>
        <w:footnoteReference w:id="14"/>
      </w:r>
      <w:r w:rsidRPr="00F37CE3">
        <w:rPr>
          <w:rFonts w:ascii="Times New Roman" w:hAnsi="Times New Roman"/>
          <w:color w:val="000000" w:themeColor="text1"/>
          <w:sz w:val="20"/>
          <w:szCs w:val="20"/>
        </w:rPr>
        <w:t>.</w:t>
      </w:r>
    </w:p>
    <w:p w14:paraId="56B38E1C" w14:textId="77777777" w:rsidR="000243C5" w:rsidRDefault="00F35DF9" w:rsidP="000243C5">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D74E6B" w:rsidRPr="00B82189">
        <w:rPr>
          <w:rFonts w:ascii="Times New Roman" w:hAnsi="Times New Roman" w:cs="Times New Roman"/>
          <w:b/>
          <w:color w:val="FF0000"/>
          <w:sz w:val="20"/>
        </w:rPr>
        <w:t>1000 рублей 00 копеек</w:t>
      </w:r>
      <w:r w:rsidR="00D74E6B" w:rsidRPr="00B82189">
        <w:rPr>
          <w:rFonts w:ascii="Times New Roman" w:hAnsi="Times New Roman" w:cs="Times New Roman"/>
          <w:color w:val="FF0000"/>
          <w:sz w:val="20"/>
        </w:rPr>
        <w:t xml:space="preserve"> (одна тысяча рублей 00 копеек</w:t>
      </w:r>
      <w:r w:rsidRPr="00B82189">
        <w:rPr>
          <w:rFonts w:ascii="Times New Roman" w:hAnsi="Times New Roman" w:cs="Times New Roman"/>
          <w:color w:val="FF0000"/>
          <w:sz w:val="20"/>
          <w:szCs w:val="20"/>
        </w:rPr>
        <w:t>)</w:t>
      </w:r>
      <w:r w:rsidRPr="00F37CE3">
        <w:rPr>
          <w:rFonts w:ascii="Times New Roman" w:hAnsi="Times New Roman" w:cs="Times New Roman"/>
          <w:color w:val="000000" w:themeColor="text1"/>
          <w:sz w:val="20"/>
          <w:szCs w:val="20"/>
          <w:vertAlign w:val="superscript"/>
        </w:rPr>
        <w:footnoteReference w:id="15"/>
      </w:r>
      <w:r w:rsidRPr="00F37CE3">
        <w:rPr>
          <w:rFonts w:ascii="Times New Roman" w:hAnsi="Times New Roman" w:cs="Times New Roman"/>
          <w:color w:val="000000" w:themeColor="text1"/>
          <w:sz w:val="20"/>
          <w:szCs w:val="20"/>
        </w:rPr>
        <w:t>.</w:t>
      </w:r>
    </w:p>
    <w:p w14:paraId="35DA0E70" w14:textId="2F72805F" w:rsidR="00327179" w:rsidRPr="000243C5" w:rsidRDefault="00327179" w:rsidP="000243C5">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0243C5">
        <w:rPr>
          <w:rFonts w:ascii="Times New Roman" w:hAnsi="Times New Roman"/>
          <w:color w:val="000000" w:themeColor="text1"/>
          <w:sz w:val="20"/>
          <w:szCs w:val="20"/>
        </w:rPr>
        <w:t>Общая сумма начисленн</w:t>
      </w:r>
      <w:r w:rsidR="006D1E05" w:rsidRPr="000243C5">
        <w:rPr>
          <w:rFonts w:ascii="Times New Roman" w:hAnsi="Times New Roman"/>
          <w:color w:val="000000" w:themeColor="text1"/>
          <w:sz w:val="20"/>
          <w:szCs w:val="20"/>
        </w:rPr>
        <w:t>ых</w:t>
      </w:r>
      <w:r w:rsidRPr="000243C5">
        <w:rPr>
          <w:rFonts w:ascii="Times New Roman" w:hAnsi="Times New Roman"/>
          <w:color w:val="000000" w:themeColor="text1"/>
          <w:sz w:val="20"/>
          <w:szCs w:val="20"/>
        </w:rPr>
        <w:t xml:space="preserve">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3BB6EAF8" w14:textId="77777777" w:rsidR="0004063A" w:rsidRPr="0004063A" w:rsidRDefault="0004063A" w:rsidP="000243C5">
      <w:pPr>
        <w:widowControl w:val="0"/>
        <w:numPr>
          <w:ilvl w:val="1"/>
          <w:numId w:val="2"/>
        </w:numPr>
        <w:suppressAutoHyphens/>
        <w:ind w:left="0" w:firstLine="709"/>
        <w:jc w:val="both"/>
        <w:rPr>
          <w:rFonts w:ascii="Times New Roman" w:hAnsi="Times New Roman" w:cs="Times New Roman"/>
          <w:b/>
          <w:bCs/>
          <w:color w:val="000000" w:themeColor="text1"/>
          <w:sz w:val="20"/>
          <w:szCs w:val="20"/>
        </w:rPr>
      </w:pPr>
      <w:r w:rsidRPr="0004063A">
        <w:rPr>
          <w:rFonts w:ascii="Times New Roman" w:hAnsi="Times New Roman" w:cs="Times New Roman"/>
          <w:b/>
          <w:bCs/>
          <w:color w:val="000000" w:themeColor="text1"/>
          <w:sz w:val="20"/>
          <w:szCs w:val="20"/>
        </w:rPr>
        <w:lastRenderedPageBreak/>
        <w:t>Иное:</w:t>
      </w:r>
    </w:p>
    <w:p w14:paraId="10E203D3" w14:textId="77777777" w:rsidR="0004063A" w:rsidRDefault="00327179" w:rsidP="0004063A">
      <w:pPr>
        <w:pStyle w:val="ab"/>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04063A">
        <w:rPr>
          <w:rFonts w:ascii="Times New Roman" w:hAnsi="Times New Roman"/>
          <w:color w:val="000000" w:themeColor="text1"/>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28A1890" w14:textId="28CE6413" w:rsidR="00327179" w:rsidRPr="0004063A" w:rsidRDefault="00327179" w:rsidP="0004063A">
      <w:pPr>
        <w:pStyle w:val="ab"/>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04063A">
        <w:rPr>
          <w:rFonts w:ascii="Times New Roman" w:hAnsi="Times New Roman"/>
          <w:color w:val="000000" w:themeColor="text1"/>
          <w:sz w:val="20"/>
          <w:szCs w:val="20"/>
        </w:rPr>
        <w:t>Удержание неустоек не освобождает Поставщика от исполнения обязательств в натуре.</w:t>
      </w:r>
    </w:p>
    <w:p w14:paraId="56DCFB97" w14:textId="77777777" w:rsidR="009107A5" w:rsidRPr="00F37CE3" w:rsidRDefault="009107A5" w:rsidP="000243C5">
      <w:pPr>
        <w:widowControl w:val="0"/>
        <w:jc w:val="both"/>
        <w:rPr>
          <w:rFonts w:ascii="Times New Roman" w:hAnsi="Times New Roman" w:cs="Times New Roman"/>
          <w:color w:val="000000" w:themeColor="text1"/>
          <w:spacing w:val="-4"/>
          <w:sz w:val="20"/>
          <w:szCs w:val="20"/>
        </w:rPr>
      </w:pPr>
    </w:p>
    <w:p w14:paraId="76ACC14B" w14:textId="77777777" w:rsidR="009107A5" w:rsidRPr="00F37CE3" w:rsidRDefault="009107A5" w:rsidP="001E41A3">
      <w:pPr>
        <w:widowControl w:val="0"/>
        <w:numPr>
          <w:ilvl w:val="0"/>
          <w:numId w:val="2"/>
        </w:numPr>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bCs/>
          <w:color w:val="000000" w:themeColor="text1"/>
          <w:sz w:val="20"/>
          <w:szCs w:val="20"/>
        </w:rPr>
        <w:t>Требования к таре, упаковке, качеству</w:t>
      </w:r>
      <w:r w:rsidRPr="00F37CE3">
        <w:rPr>
          <w:rFonts w:ascii="Times New Roman" w:hAnsi="Times New Roman" w:cs="Times New Roman"/>
          <w:b/>
          <w:color w:val="000000" w:themeColor="text1"/>
          <w:sz w:val="20"/>
          <w:szCs w:val="20"/>
        </w:rPr>
        <w:t>, безопасности и техническим характеристикам товара</w:t>
      </w:r>
    </w:p>
    <w:p w14:paraId="5C805A99" w14:textId="77777777" w:rsidR="009107A5" w:rsidRPr="00F37CE3" w:rsidRDefault="009107A5" w:rsidP="00CF688A">
      <w:pPr>
        <w:widowControl w:val="0"/>
        <w:rPr>
          <w:rFonts w:ascii="Times New Roman" w:hAnsi="Times New Roman" w:cs="Times New Roman"/>
          <w:color w:val="000000" w:themeColor="text1"/>
          <w:sz w:val="20"/>
          <w:szCs w:val="20"/>
        </w:rPr>
      </w:pPr>
    </w:p>
    <w:p w14:paraId="43207F44"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bCs/>
          <w:iCs/>
          <w:color w:val="000000" w:themeColor="text1"/>
          <w:sz w:val="20"/>
          <w:szCs w:val="20"/>
        </w:rPr>
        <w:t xml:space="preserve">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w:t>
      </w:r>
      <w:r w:rsidRPr="00F37CE3">
        <w:rPr>
          <w:rFonts w:ascii="Times New Roman" w:hAnsi="Times New Roman" w:cs="Times New Roman"/>
          <w:color w:val="000000" w:themeColor="text1"/>
          <w:sz w:val="20"/>
          <w:szCs w:val="20"/>
        </w:rPr>
        <w:t>не должны находиться в залоге, под арестом или под иным обременением.</w:t>
      </w:r>
    </w:p>
    <w:p w14:paraId="50BF2BD1"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r w:rsidRPr="00F37CE3">
        <w:rPr>
          <w:rFonts w:ascii="Times New Roman" w:hAnsi="Times New Roman" w:cs="Times New Roman"/>
          <w:bCs/>
          <w:iCs/>
          <w:color w:val="000000" w:themeColor="text1"/>
          <w:sz w:val="20"/>
          <w:szCs w:val="20"/>
        </w:rPr>
        <w:t>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w:t>
      </w:r>
      <w:r w:rsidR="00D74E6B" w:rsidRPr="00F37CE3">
        <w:rPr>
          <w:rFonts w:ascii="Times New Roman" w:hAnsi="Times New Roman" w:cs="Times New Roman"/>
          <w:bCs/>
          <w:iCs/>
          <w:color w:val="000000" w:themeColor="text1"/>
          <w:sz w:val="20"/>
          <w:szCs w:val="20"/>
        </w:rPr>
        <w:t>, техническим регламентам</w:t>
      </w:r>
      <w:r w:rsidRPr="00F37CE3">
        <w:rPr>
          <w:rFonts w:ascii="Times New Roman" w:hAnsi="Times New Roman" w:cs="Times New Roman"/>
          <w:bCs/>
          <w:iCs/>
          <w:color w:val="000000" w:themeColor="text1"/>
          <w:sz w:val="20"/>
          <w:szCs w:val="20"/>
        </w:rPr>
        <w:t xml:space="preserve"> и стандартам, действующим в Российской Федерации, в части требований к качеству, предъявляемых к товару такого рода. </w:t>
      </w:r>
    </w:p>
    <w:p w14:paraId="5100E224"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bCs/>
          <w:iCs/>
          <w:color w:val="000000" w:themeColor="text1"/>
          <w:sz w:val="20"/>
          <w:szCs w:val="20"/>
        </w:rPr>
        <w:t>Товары должны поставляться в упаковке производителя, не имеющей повреждений, с сохранением всех защитных знаков производителя,</w:t>
      </w:r>
      <w:r w:rsidRPr="00F37CE3">
        <w:rPr>
          <w:rFonts w:ascii="Times New Roman" w:hAnsi="Times New Roman" w:cs="Times New Roman"/>
          <w:color w:val="000000" w:themeColor="text1"/>
          <w:sz w:val="20"/>
          <w:szCs w:val="20"/>
        </w:rPr>
        <w:t xml:space="preserve"> обеспечивающей сохранность товара при перевозке, и при необходимости, в последующем хранении.</w:t>
      </w:r>
    </w:p>
    <w:p w14:paraId="29F06A87"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r w:rsidRPr="00F37CE3">
        <w:rPr>
          <w:rFonts w:ascii="Times New Roman" w:hAnsi="Times New Roman" w:cs="Times New Roman"/>
          <w:bCs/>
          <w:iCs/>
          <w:color w:val="000000" w:themeColor="text1"/>
          <w:sz w:val="20"/>
          <w:szCs w:val="20"/>
        </w:rPr>
        <w:t>Поставляемый товар должен обеспечивать безопасность его использования, не должен содержать вредных для здоровья веществ.</w:t>
      </w:r>
    </w:p>
    <w:p w14:paraId="073382A8" w14:textId="77777777" w:rsidR="009107A5" w:rsidRPr="00744FA5"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w:t>
      </w:r>
      <w:r w:rsidRPr="00744FA5">
        <w:rPr>
          <w:rFonts w:ascii="Times New Roman" w:hAnsi="Times New Roman" w:cs="Times New Roman"/>
          <w:color w:val="000000" w:themeColor="text1"/>
          <w:sz w:val="20"/>
          <w:szCs w:val="20"/>
        </w:rPr>
        <w:t>выявляющимися неоднократно вновь после их устранения, а также с другими подобными недостатками.</w:t>
      </w:r>
    </w:p>
    <w:p w14:paraId="5E2810B1" w14:textId="1C871106" w:rsidR="00D74E6B" w:rsidRPr="00744FA5"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На всех товарах должна быть нанесена однозначно трактуемая маркировка - наименование, данные об изготовителе. </w:t>
      </w:r>
      <w:r w:rsidR="007135CF" w:rsidRPr="00744FA5">
        <w:rPr>
          <w:rFonts w:ascii="Times New Roman" w:hAnsi="Times New Roman" w:cs="Times New Roman"/>
          <w:color w:val="000000" w:themeColor="text1"/>
          <w:sz w:val="20"/>
          <w:szCs w:val="20"/>
        </w:rPr>
        <w:t>Поставляемый товар должен быть маркирован в соответствии с требованиями законодательства Российской Федерации, в том числе, внесены соответствующие сведения / информация о маркированном товаре в установленном законом порядке в информационные системы.</w:t>
      </w:r>
    </w:p>
    <w:p w14:paraId="42152FD7" w14:textId="77777777" w:rsidR="00D74E6B" w:rsidRPr="00744FA5"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На импортные товары перевод на русском языке обязателен.</w:t>
      </w:r>
      <w:r w:rsidR="003174CB" w:rsidRPr="00744FA5">
        <w:rPr>
          <w:rFonts w:ascii="Times New Roman" w:hAnsi="Times New Roman" w:cs="Times New Roman"/>
          <w:color w:val="000000" w:themeColor="text1"/>
          <w:sz w:val="20"/>
          <w:szCs w:val="20"/>
        </w:rPr>
        <w:t xml:space="preserve">       </w:t>
      </w:r>
    </w:p>
    <w:p w14:paraId="41D92744" w14:textId="77777777" w:rsidR="009107A5" w:rsidRPr="00744FA5" w:rsidRDefault="009107A5" w:rsidP="00CF688A">
      <w:pPr>
        <w:widowControl w:val="0"/>
        <w:rPr>
          <w:rFonts w:ascii="Times New Roman" w:hAnsi="Times New Roman" w:cs="Times New Roman"/>
          <w:color w:val="000000" w:themeColor="text1"/>
          <w:sz w:val="20"/>
          <w:szCs w:val="20"/>
        </w:rPr>
      </w:pPr>
    </w:p>
    <w:p w14:paraId="42C44594" w14:textId="77777777" w:rsidR="009107A5" w:rsidRPr="00744FA5" w:rsidRDefault="009107A5" w:rsidP="001E41A3">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744FA5">
        <w:rPr>
          <w:rFonts w:ascii="Times New Roman" w:hAnsi="Times New Roman" w:cs="Times New Roman"/>
          <w:b/>
          <w:color w:val="000000" w:themeColor="text1"/>
          <w:sz w:val="20"/>
          <w:szCs w:val="20"/>
        </w:rPr>
        <w:t>Гарантии качества</w:t>
      </w:r>
    </w:p>
    <w:p w14:paraId="7EAE0B7D" w14:textId="77777777" w:rsidR="009107A5" w:rsidRPr="00744FA5" w:rsidRDefault="009107A5" w:rsidP="00CF688A">
      <w:pPr>
        <w:pStyle w:val="a8"/>
        <w:widowControl w:val="0"/>
        <w:spacing w:after="0"/>
        <w:rPr>
          <w:color w:val="000000" w:themeColor="text1"/>
          <w:sz w:val="20"/>
        </w:rPr>
      </w:pPr>
    </w:p>
    <w:p w14:paraId="75FBBA9C" w14:textId="77777777" w:rsidR="009107A5" w:rsidRPr="00744FA5" w:rsidRDefault="009107A5" w:rsidP="00CF688A">
      <w:pPr>
        <w:pStyle w:val="a"/>
        <w:keepNext w:val="0"/>
        <w:widowControl w:val="0"/>
        <w:numPr>
          <w:ilvl w:val="1"/>
          <w:numId w:val="2"/>
        </w:numPr>
        <w:tabs>
          <w:tab w:val="left" w:pos="708"/>
        </w:tabs>
        <w:spacing w:before="0"/>
        <w:ind w:left="0" w:firstLine="709"/>
        <w:outlineLvl w:val="9"/>
        <w:rPr>
          <w:color w:val="000000" w:themeColor="text1"/>
          <w:sz w:val="20"/>
          <w:szCs w:val="20"/>
        </w:rPr>
      </w:pPr>
      <w:r w:rsidRPr="00744FA5">
        <w:rPr>
          <w:color w:val="000000" w:themeColor="text1"/>
          <w:sz w:val="20"/>
          <w:szCs w:val="20"/>
        </w:rPr>
        <w:t>Гарантии качества распространяются на все товары, поставленные Поставщиком по настоящему контракту.</w:t>
      </w:r>
    </w:p>
    <w:p w14:paraId="5532EAC8" w14:textId="65B5AAA5" w:rsidR="009107A5" w:rsidRPr="00F37CE3" w:rsidRDefault="009107A5" w:rsidP="00CF688A">
      <w:pPr>
        <w:pStyle w:val="a"/>
        <w:keepNext w:val="0"/>
        <w:widowControl w:val="0"/>
        <w:numPr>
          <w:ilvl w:val="1"/>
          <w:numId w:val="2"/>
        </w:numPr>
        <w:tabs>
          <w:tab w:val="left" w:pos="708"/>
        </w:tabs>
        <w:spacing w:before="0"/>
        <w:ind w:left="0" w:firstLine="709"/>
        <w:outlineLvl w:val="9"/>
        <w:rPr>
          <w:color w:val="000000" w:themeColor="text1"/>
          <w:sz w:val="20"/>
          <w:szCs w:val="20"/>
        </w:rPr>
      </w:pPr>
      <w:r w:rsidRPr="00744FA5">
        <w:rPr>
          <w:color w:val="000000" w:themeColor="text1"/>
          <w:sz w:val="20"/>
          <w:szCs w:val="20"/>
        </w:rPr>
        <w:t>Остаточный срок годности товара, для которого производителем (изготовителем) установлен срок годности, к моменту поставки должен составлять не менее</w:t>
      </w:r>
      <w:r w:rsidR="005B5090">
        <w:rPr>
          <w:color w:val="FF0000"/>
          <w:sz w:val="20"/>
          <w:szCs w:val="20"/>
        </w:rPr>
        <w:t xml:space="preserve"> 70% </w:t>
      </w:r>
      <w:r w:rsidRPr="00744FA5">
        <w:rPr>
          <w:color w:val="000000" w:themeColor="text1"/>
          <w:sz w:val="20"/>
          <w:szCs w:val="20"/>
        </w:rPr>
        <w:t xml:space="preserve">срока годности товара </w:t>
      </w:r>
      <w:proofErr w:type="gramStart"/>
      <w:r w:rsidRPr="00744FA5">
        <w:rPr>
          <w:color w:val="000000" w:themeColor="text1"/>
          <w:sz w:val="20"/>
          <w:szCs w:val="20"/>
        </w:rPr>
        <w:t>от</w:t>
      </w:r>
      <w:proofErr w:type="gramEnd"/>
      <w:r w:rsidRPr="00744FA5">
        <w:rPr>
          <w:color w:val="000000" w:themeColor="text1"/>
          <w:sz w:val="20"/>
          <w:szCs w:val="20"/>
        </w:rPr>
        <w:t xml:space="preserve"> установленного производителем (изготовителем</w:t>
      </w:r>
      <w:r w:rsidRPr="00F37CE3">
        <w:rPr>
          <w:color w:val="000000" w:themeColor="text1"/>
          <w:sz w:val="20"/>
          <w:szCs w:val="20"/>
        </w:rPr>
        <w:t>).</w:t>
      </w:r>
    </w:p>
    <w:p w14:paraId="1D65DB17"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pacing w:val="4"/>
          <w:sz w:val="20"/>
          <w:szCs w:val="20"/>
        </w:rPr>
        <w:t>Поставщик г</w:t>
      </w:r>
      <w:r w:rsidRPr="00F37CE3">
        <w:rPr>
          <w:rFonts w:ascii="Times New Roman" w:hAnsi="Times New Roman" w:cs="Times New Roman"/>
          <w:color w:val="000000" w:themeColor="text1"/>
          <w:sz w:val="20"/>
          <w:szCs w:val="20"/>
        </w:rPr>
        <w:t xml:space="preserve">арантирует срок качества поставляемого товара </w:t>
      </w:r>
      <w:r w:rsidRPr="00F37CE3">
        <w:rPr>
          <w:rFonts w:ascii="Times New Roman" w:hAnsi="Times New Roman" w:cs="Times New Roman"/>
          <w:color w:val="FF0000"/>
          <w:sz w:val="20"/>
          <w:szCs w:val="20"/>
        </w:rPr>
        <w:t xml:space="preserve">в течение </w:t>
      </w:r>
      <w:r w:rsidRPr="00F37CE3">
        <w:rPr>
          <w:rFonts w:ascii="Times New Roman" w:hAnsi="Times New Roman" w:cs="Times New Roman"/>
          <w:b/>
          <w:color w:val="FF0000"/>
          <w:sz w:val="20"/>
          <w:szCs w:val="20"/>
        </w:rPr>
        <w:t>12 (двенадцати) месяцев</w:t>
      </w:r>
      <w:r w:rsidRPr="00F37CE3">
        <w:rPr>
          <w:rFonts w:ascii="Times New Roman" w:hAnsi="Times New Roman" w:cs="Times New Roman"/>
          <w:color w:val="FF0000"/>
          <w:sz w:val="20"/>
          <w:szCs w:val="20"/>
        </w:rPr>
        <w:t xml:space="preserve"> </w:t>
      </w:r>
      <w:r w:rsidRPr="00F37CE3">
        <w:rPr>
          <w:rFonts w:ascii="Times New Roman" w:hAnsi="Times New Roman" w:cs="Times New Roman"/>
          <w:color w:val="000000" w:themeColor="text1"/>
          <w:sz w:val="20"/>
          <w:szCs w:val="20"/>
        </w:rPr>
        <w:t>с момента подписания документа о приемке товара, на тот товар, на который отсутствует срок годности производителя.</w:t>
      </w:r>
    </w:p>
    <w:p w14:paraId="6792D26D"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Если в течение гарантийного срока или срока годности обнаружатся недостатки товара, являющиеся гарантийным случаем, мешающие его нормальной эксплуатации, Заказчик составляет рекламацию и незамедлительно передает ее Поставщику. </w:t>
      </w:r>
    </w:p>
    <w:p w14:paraId="069F8DF9" w14:textId="77777777" w:rsidR="009107A5" w:rsidRPr="00F37CE3" w:rsidRDefault="009107A5" w:rsidP="00CF688A">
      <w:pPr>
        <w:widowControl w:val="0"/>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Поставщик осуществляет замену некачественного товара в течение 3 (трех) дней, следующего за днем получения рекламации от Заказчика, без дополнительного финансирования. Гарантийный срок в этом случае продлевается на период устранения дефектов.</w:t>
      </w:r>
    </w:p>
    <w:p w14:paraId="32162BED" w14:textId="77777777" w:rsidR="009107A5" w:rsidRPr="00F37CE3" w:rsidRDefault="009107A5" w:rsidP="00CF688A">
      <w:pPr>
        <w:widowControl w:val="0"/>
        <w:ind w:firstLine="709"/>
        <w:rPr>
          <w:rFonts w:ascii="Times New Roman" w:hAnsi="Times New Roman" w:cs="Times New Roman"/>
          <w:color w:val="000000" w:themeColor="text1"/>
          <w:sz w:val="20"/>
          <w:szCs w:val="20"/>
        </w:rPr>
      </w:pPr>
    </w:p>
    <w:p w14:paraId="34C517BB" w14:textId="53544AAF" w:rsidR="00FC3C01" w:rsidRDefault="00FC3C01" w:rsidP="001E41A3">
      <w:pPr>
        <w:pStyle w:val="a9"/>
        <w:widowControl w:val="0"/>
        <w:numPr>
          <w:ilvl w:val="0"/>
          <w:numId w:val="2"/>
        </w:numPr>
        <w:jc w:val="center"/>
        <w:outlineLvl w:val="0"/>
        <w:rPr>
          <w:b/>
          <w:color w:val="000000" w:themeColor="text1"/>
          <w:sz w:val="20"/>
        </w:rPr>
      </w:pPr>
      <w:r>
        <w:rPr>
          <w:b/>
          <w:color w:val="000000" w:themeColor="text1"/>
          <w:sz w:val="20"/>
        </w:rPr>
        <w:t>Срок действия контракта</w:t>
      </w:r>
    </w:p>
    <w:p w14:paraId="63C1EDFE" w14:textId="21D421FC" w:rsidR="00FC3C01" w:rsidRDefault="00FC3C01" w:rsidP="004B36FB">
      <w:pPr>
        <w:pStyle w:val="a9"/>
        <w:widowControl w:val="0"/>
        <w:ind w:left="0"/>
        <w:rPr>
          <w:b/>
          <w:color w:val="000000" w:themeColor="text1"/>
          <w:sz w:val="20"/>
        </w:rPr>
      </w:pPr>
    </w:p>
    <w:p w14:paraId="3E876739" w14:textId="6B5C8A7C" w:rsidR="00FC3C01" w:rsidRPr="00FC3C01" w:rsidRDefault="00FC3C01" w:rsidP="004B36FB">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Контракт вступает в силу с момента его подписания и действует до исполнения Сторонами своих обязательств.</w:t>
      </w:r>
    </w:p>
    <w:p w14:paraId="62288BEC" w14:textId="77777777" w:rsidR="00FC3C01" w:rsidRDefault="00FC3C01" w:rsidP="004B36FB">
      <w:pPr>
        <w:pStyle w:val="a9"/>
        <w:widowControl w:val="0"/>
        <w:ind w:left="0"/>
        <w:rPr>
          <w:b/>
          <w:color w:val="000000" w:themeColor="text1"/>
          <w:sz w:val="20"/>
        </w:rPr>
      </w:pPr>
    </w:p>
    <w:p w14:paraId="179FEBDB" w14:textId="4DDD103F" w:rsidR="009107A5" w:rsidRPr="00F37CE3" w:rsidRDefault="009107A5" w:rsidP="001E41A3">
      <w:pPr>
        <w:pStyle w:val="a9"/>
        <w:widowControl w:val="0"/>
        <w:numPr>
          <w:ilvl w:val="0"/>
          <w:numId w:val="2"/>
        </w:numPr>
        <w:jc w:val="center"/>
        <w:outlineLvl w:val="0"/>
        <w:rPr>
          <w:b/>
          <w:color w:val="000000" w:themeColor="text1"/>
          <w:sz w:val="20"/>
        </w:rPr>
      </w:pPr>
      <w:r w:rsidRPr="00F37CE3">
        <w:rPr>
          <w:b/>
          <w:color w:val="000000" w:themeColor="text1"/>
          <w:sz w:val="20"/>
        </w:rPr>
        <w:t>Порядок изменения и расторжения контракта</w:t>
      </w:r>
    </w:p>
    <w:p w14:paraId="6D27F258" w14:textId="77777777" w:rsidR="009107A5" w:rsidRPr="00F37CE3" w:rsidRDefault="009107A5" w:rsidP="00CF688A">
      <w:pPr>
        <w:pStyle w:val="a9"/>
        <w:widowControl w:val="0"/>
        <w:ind w:left="0"/>
        <w:rPr>
          <w:color w:val="000000" w:themeColor="text1"/>
          <w:sz w:val="20"/>
        </w:rPr>
      </w:pPr>
    </w:p>
    <w:p w14:paraId="0E530BFE" w14:textId="245773E4" w:rsidR="0004063A" w:rsidRDefault="0004063A"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r>
        <w:rPr>
          <w:rFonts w:ascii="Times New Roman" w:hAnsi="Times New Roman"/>
          <w:color w:val="000000" w:themeColor="text1"/>
          <w:sz w:val="20"/>
          <w:szCs w:val="20"/>
        </w:rPr>
        <w:t>.</w:t>
      </w:r>
    </w:p>
    <w:p w14:paraId="13C13E23" w14:textId="1F54ABE4" w:rsidR="00781656" w:rsidRPr="00FC3C01" w:rsidRDefault="00781656"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Изменение условий контракта допускается по соглашению сторон</w:t>
      </w:r>
      <w:r w:rsidR="00D74E6B" w:rsidRPr="00FC3C01">
        <w:rPr>
          <w:rFonts w:ascii="Times New Roman" w:hAnsi="Times New Roman"/>
          <w:color w:val="000000" w:themeColor="text1"/>
          <w:sz w:val="20"/>
          <w:szCs w:val="20"/>
        </w:rPr>
        <w:t xml:space="preserve"> с учетом положений настоящего раздела контракта</w:t>
      </w:r>
      <w:r w:rsidRPr="00FC3C01">
        <w:rPr>
          <w:rFonts w:ascii="Times New Roman" w:hAnsi="Times New Roman"/>
          <w:color w:val="000000" w:themeColor="text1"/>
          <w:sz w:val="20"/>
          <w:szCs w:val="20"/>
        </w:rPr>
        <w:t>.</w:t>
      </w:r>
    </w:p>
    <w:p w14:paraId="77796E5F" w14:textId="74B1277E" w:rsidR="001D2AA2" w:rsidRPr="00FC3C01" w:rsidRDefault="0079492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 xml:space="preserve">Изменения существенных условий контракта </w:t>
      </w:r>
      <w:r w:rsidR="001D2AA2" w:rsidRPr="00FC3C01">
        <w:rPr>
          <w:rFonts w:ascii="Times New Roman" w:hAnsi="Times New Roman"/>
          <w:color w:val="000000" w:themeColor="text1"/>
          <w:sz w:val="20"/>
          <w:szCs w:val="20"/>
        </w:rPr>
        <w:t xml:space="preserve">(в том числе цены контракта) </w:t>
      </w:r>
      <w:r w:rsidRPr="00FC3C01">
        <w:rPr>
          <w:rFonts w:ascii="Times New Roman" w:hAnsi="Times New Roman"/>
          <w:color w:val="000000" w:themeColor="text1"/>
          <w:sz w:val="20"/>
          <w:szCs w:val="20"/>
        </w:rPr>
        <w:t>при его исполнении не допускается, за исключением их изменения по соглашению сторон в случаях</w:t>
      </w:r>
      <w:r w:rsidR="00D74E6B" w:rsidRPr="00FC3C01">
        <w:rPr>
          <w:rFonts w:ascii="Times New Roman" w:hAnsi="Times New Roman"/>
          <w:color w:val="000000" w:themeColor="text1"/>
          <w:sz w:val="20"/>
          <w:szCs w:val="20"/>
        </w:rPr>
        <w:t>,</w:t>
      </w:r>
      <w:r w:rsidRPr="00FC3C01">
        <w:rPr>
          <w:rFonts w:ascii="Times New Roman" w:hAnsi="Times New Roman"/>
          <w:color w:val="000000" w:themeColor="text1"/>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1D2AA2" w:rsidRPr="00FC3C01">
        <w:rPr>
          <w:rFonts w:ascii="Times New Roman" w:hAnsi="Times New Roman"/>
          <w:color w:val="000000" w:themeColor="text1"/>
          <w:sz w:val="20"/>
          <w:szCs w:val="20"/>
        </w:rPr>
        <w:t>.</w:t>
      </w:r>
    </w:p>
    <w:p w14:paraId="088C326B" w14:textId="63D7680F" w:rsidR="00D74E6B" w:rsidRPr="00FC3C01" w:rsidRDefault="00D74E6B"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proofErr w:type="gramStart"/>
      <w:r w:rsidRPr="00FC3C01">
        <w:rPr>
          <w:rFonts w:ascii="Times New Roman" w:hAnsi="Times New Roman"/>
          <w:color w:val="000000" w:themeColor="text1"/>
          <w:sz w:val="20"/>
          <w:szCs w:val="20"/>
          <w:shd w:val="clear" w:color="auto" w:fill="FFFFFF"/>
        </w:rPr>
        <w:lastRenderedPageBreak/>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товаров по контракту, если поставляемый товар по контракту подлежит оплате за счет субсидий, указанных в пункте 1 статьи 78.1 Бюджетного кодекса</w:t>
      </w:r>
      <w:proofErr w:type="gramEnd"/>
      <w:r w:rsidRPr="00FC3C01">
        <w:rPr>
          <w:rFonts w:ascii="Times New Roman" w:hAnsi="Times New Roman"/>
          <w:color w:val="000000" w:themeColor="text1"/>
          <w:sz w:val="20"/>
          <w:szCs w:val="20"/>
          <w:shd w:val="clear" w:color="auto" w:fill="FFFFFF"/>
        </w:rPr>
        <w:t xml:space="preserve"> Российской Федерации.</w:t>
      </w:r>
    </w:p>
    <w:p w14:paraId="0576E8C0" w14:textId="7A09C2C7" w:rsidR="009107A5" w:rsidRPr="00744FA5"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FC3C01">
        <w:rPr>
          <w:rFonts w:ascii="Times New Roman" w:hAnsi="Times New Roman"/>
          <w:color w:val="000000" w:themeColor="text1"/>
          <w:sz w:val="20"/>
          <w:szCs w:val="20"/>
          <w:shd w:val="clear" w:color="auto" w:fill="FFFFFF"/>
        </w:rPr>
        <w:t xml:space="preserve">При исполнении контракта не </w:t>
      </w:r>
      <w:r w:rsidRPr="00744FA5">
        <w:rPr>
          <w:rFonts w:ascii="Times New Roman" w:hAnsi="Times New Roman"/>
          <w:color w:val="000000" w:themeColor="text1"/>
          <w:sz w:val="20"/>
          <w:szCs w:val="20"/>
          <w:shd w:val="clear" w:color="auto" w:fill="FFFFFF"/>
        </w:rPr>
        <w:t>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3DCBB1DE" w14:textId="39AC7406" w:rsidR="009107A5" w:rsidRPr="00744FA5"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В случае перемены Заказчика его права и обязанности переходят к новому заказчик</w:t>
      </w:r>
      <w:r w:rsidR="0036038A" w:rsidRPr="00744FA5">
        <w:rPr>
          <w:rFonts w:ascii="Times New Roman" w:hAnsi="Times New Roman"/>
          <w:color w:val="000000" w:themeColor="text1"/>
          <w:sz w:val="20"/>
          <w:szCs w:val="20"/>
        </w:rPr>
        <w:t>у</w:t>
      </w:r>
      <w:r w:rsidRPr="00744FA5">
        <w:rPr>
          <w:rFonts w:ascii="Times New Roman" w:hAnsi="Times New Roman"/>
          <w:color w:val="000000" w:themeColor="text1"/>
          <w:sz w:val="20"/>
          <w:szCs w:val="20"/>
        </w:rPr>
        <w:t>.</w:t>
      </w:r>
    </w:p>
    <w:p w14:paraId="4A735A41" w14:textId="6C283834" w:rsidR="009107A5" w:rsidRPr="00FC3C01" w:rsidRDefault="009107A5" w:rsidP="003A3356">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744FA5">
        <w:rPr>
          <w:rFonts w:ascii="Times New Roman" w:hAnsi="Times New Roman"/>
          <w:color w:val="000000" w:themeColor="text1"/>
          <w:sz w:val="20"/>
          <w:szCs w:val="20"/>
        </w:rPr>
        <w:t>При исполнении контракта (</w:t>
      </w:r>
      <w:r w:rsidR="003A3356" w:rsidRPr="00744FA5">
        <w:rPr>
          <w:rFonts w:ascii="Times New Roman" w:hAnsi="Times New Roman"/>
          <w:color w:val="000000" w:themeColor="text1"/>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744FA5">
        <w:rPr>
          <w:rFonts w:ascii="Times New Roman" w:hAnsi="Times New Roman"/>
          <w:color w:val="000000" w:themeColor="text1"/>
          <w:sz w:val="20"/>
          <w:szCs w:val="20"/>
        </w:rPr>
        <w:t xml:space="preserve">) по согласованию Сторон допускается поставка товара, </w:t>
      </w:r>
      <w:r w:rsidRPr="00744FA5">
        <w:rPr>
          <w:rFonts w:ascii="Times New Roman" w:hAnsi="Times New Roman"/>
          <w:color w:val="000000" w:themeColor="text1"/>
          <w:sz w:val="20"/>
          <w:szCs w:val="20"/>
          <w:shd w:val="clear" w:color="auto" w:fill="FFFFFF"/>
        </w:rPr>
        <w:t>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w:t>
      </w:r>
      <w:r w:rsidRPr="00FC3C01">
        <w:rPr>
          <w:rFonts w:ascii="Times New Roman" w:hAnsi="Times New Roman"/>
          <w:color w:val="000000" w:themeColor="text1"/>
          <w:sz w:val="20"/>
          <w:szCs w:val="20"/>
          <w:shd w:val="clear" w:color="auto" w:fill="FFFFFF"/>
        </w:rPr>
        <w:t xml:space="preserve"> в контракте. </w:t>
      </w:r>
    </w:p>
    <w:p w14:paraId="465A49D4" w14:textId="47A2BAC8" w:rsidR="001D2AA2"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Расторжение контракта допускается</w:t>
      </w:r>
      <w:r w:rsidR="001D2AA2" w:rsidRPr="00FC3C01">
        <w:rPr>
          <w:rFonts w:ascii="Times New Roman" w:hAnsi="Times New Roman"/>
          <w:color w:val="000000" w:themeColor="text1"/>
          <w:sz w:val="20"/>
          <w:szCs w:val="20"/>
        </w:rPr>
        <w:t xml:space="preserve">: </w:t>
      </w:r>
    </w:p>
    <w:p w14:paraId="10CF182B" w14:textId="77777777" w:rsidR="001D2AA2" w:rsidRPr="00B71BFA" w:rsidRDefault="001D2AA2"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w:t>
      </w:r>
      <w:r w:rsidR="009107A5" w:rsidRPr="00B71BFA">
        <w:rPr>
          <w:rFonts w:ascii="Times New Roman" w:hAnsi="Times New Roman" w:cs="Times New Roman"/>
          <w:color w:val="000000" w:themeColor="text1"/>
          <w:sz w:val="20"/>
          <w:szCs w:val="20"/>
        </w:rPr>
        <w:t>по соглашению Сторон</w:t>
      </w:r>
      <w:r w:rsidRPr="00B71BFA">
        <w:rPr>
          <w:rFonts w:ascii="Times New Roman" w:hAnsi="Times New Roman" w:cs="Times New Roman"/>
          <w:color w:val="000000" w:themeColor="text1"/>
          <w:sz w:val="20"/>
          <w:szCs w:val="20"/>
        </w:rPr>
        <w:t xml:space="preserve">; </w:t>
      </w:r>
    </w:p>
    <w:p w14:paraId="73DEEE67" w14:textId="77777777" w:rsidR="001D2AA2" w:rsidRPr="00B71BFA" w:rsidRDefault="001D2AA2"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w:t>
      </w:r>
      <w:r w:rsidR="009107A5" w:rsidRPr="00B71BFA">
        <w:rPr>
          <w:rFonts w:ascii="Times New Roman" w:hAnsi="Times New Roman" w:cs="Times New Roman"/>
          <w:color w:val="000000" w:themeColor="text1"/>
          <w:sz w:val="20"/>
          <w:szCs w:val="20"/>
        </w:rPr>
        <w:t>по решению суда</w:t>
      </w:r>
      <w:r w:rsidRPr="00B71BFA">
        <w:rPr>
          <w:rFonts w:ascii="Times New Roman" w:hAnsi="Times New Roman" w:cs="Times New Roman"/>
          <w:color w:val="000000" w:themeColor="text1"/>
          <w:sz w:val="20"/>
          <w:szCs w:val="20"/>
        </w:rPr>
        <w:t xml:space="preserve">; </w:t>
      </w:r>
    </w:p>
    <w:p w14:paraId="4A6CDBE1" w14:textId="77777777" w:rsidR="009107A5" w:rsidRPr="00B71BFA" w:rsidRDefault="001D2AA2"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w:t>
      </w:r>
      <w:r w:rsidR="009107A5" w:rsidRPr="00B71BFA">
        <w:rPr>
          <w:rFonts w:ascii="Times New Roman" w:hAnsi="Times New Roman" w:cs="Times New Roman"/>
          <w:color w:val="000000" w:themeColor="text1"/>
          <w:sz w:val="20"/>
          <w:szCs w:val="20"/>
        </w:rPr>
        <w:t>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4D3C2752" w14:textId="203D53C5"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w:t>
      </w:r>
    </w:p>
    <w:p w14:paraId="17BD53CD" w14:textId="77777777" w:rsidR="009107A5" w:rsidRPr="00B71BFA" w:rsidRDefault="009107A5"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если задержка в сроках поставки товара Поставщиком составляет более </w:t>
      </w:r>
      <w:r w:rsidRPr="005104EE">
        <w:rPr>
          <w:rFonts w:ascii="Times New Roman" w:hAnsi="Times New Roman" w:cs="Times New Roman"/>
          <w:color w:val="FF0000"/>
          <w:sz w:val="20"/>
          <w:szCs w:val="20"/>
        </w:rPr>
        <w:t>10 (десяти) дней</w:t>
      </w:r>
      <w:r w:rsidRPr="00B71BFA">
        <w:rPr>
          <w:rFonts w:ascii="Times New Roman" w:hAnsi="Times New Roman" w:cs="Times New Roman"/>
          <w:color w:val="000000" w:themeColor="text1"/>
          <w:sz w:val="20"/>
          <w:szCs w:val="20"/>
        </w:rPr>
        <w:t>;</w:t>
      </w:r>
    </w:p>
    <w:p w14:paraId="55449F3C" w14:textId="77777777" w:rsidR="009107A5" w:rsidRPr="00B71BFA" w:rsidRDefault="009107A5"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если Поставщик заявляет требования об увеличении цены контракта или изменения количества товара и заключении соответствующего дополнительного соглашения и отказывается исполнять обязанности на условиях о цене и количестве, предусмотренных данным контрактом;</w:t>
      </w:r>
    </w:p>
    <w:p w14:paraId="449DB0BD" w14:textId="1A58C6AF" w:rsidR="009107A5" w:rsidRPr="00D83F8C" w:rsidRDefault="009107A5"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если отступления в поставке товара от условий контракта или иные недостатки не устранены Поставщиком </w:t>
      </w:r>
      <w:r w:rsidRPr="00D83F8C">
        <w:rPr>
          <w:rFonts w:ascii="Times New Roman" w:hAnsi="Times New Roman" w:cs="Times New Roman"/>
          <w:color w:val="000000" w:themeColor="text1"/>
          <w:sz w:val="20"/>
          <w:szCs w:val="20"/>
        </w:rPr>
        <w:t>либо являются существенными и неустранимыми</w:t>
      </w:r>
      <w:r w:rsidR="0027508A" w:rsidRPr="00D83F8C">
        <w:rPr>
          <w:rFonts w:ascii="Times New Roman" w:hAnsi="Times New Roman" w:cs="Times New Roman"/>
          <w:color w:val="000000" w:themeColor="text1"/>
          <w:sz w:val="20"/>
          <w:szCs w:val="20"/>
        </w:rPr>
        <w:t>;</w:t>
      </w:r>
    </w:p>
    <w:p w14:paraId="5ACAF785" w14:textId="0D27CCC8" w:rsidR="0027508A" w:rsidRPr="00F37CE3" w:rsidRDefault="0027508A" w:rsidP="00FC3C01">
      <w:pPr>
        <w:widowControl w:val="0"/>
        <w:ind w:firstLine="709"/>
        <w:jc w:val="both"/>
        <w:rPr>
          <w:rFonts w:ascii="Times New Roman" w:hAnsi="Times New Roman" w:cs="Times New Roman"/>
          <w:color w:val="000000" w:themeColor="text1"/>
          <w:sz w:val="20"/>
          <w:szCs w:val="20"/>
        </w:rPr>
      </w:pPr>
      <w:r w:rsidRPr="00D83F8C">
        <w:rPr>
          <w:rFonts w:ascii="Times New Roman" w:hAnsi="Times New Roman" w:cs="Times New Roman"/>
          <w:color w:val="000000" w:themeColor="text1"/>
          <w:sz w:val="20"/>
          <w:szCs w:val="20"/>
        </w:rPr>
        <w:t xml:space="preserve">- если у </w:t>
      </w:r>
      <w:r w:rsidR="00170E1A">
        <w:rPr>
          <w:rFonts w:ascii="Times New Roman" w:hAnsi="Times New Roman" w:cs="Times New Roman"/>
          <w:color w:val="000000" w:themeColor="text1"/>
          <w:sz w:val="20"/>
          <w:szCs w:val="20"/>
        </w:rPr>
        <w:t>Поставщика</w:t>
      </w:r>
      <w:r w:rsidRPr="00D83F8C">
        <w:rPr>
          <w:rFonts w:ascii="Times New Roman" w:hAnsi="Times New Roman" w:cs="Times New Roman"/>
          <w:color w:val="000000" w:themeColor="text1"/>
          <w:sz w:val="20"/>
          <w:szCs w:val="20"/>
        </w:rPr>
        <w:t xml:space="preserve">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70922ABC" w14:textId="3E3AF033" w:rsidR="009107A5" w:rsidRPr="00744FA5" w:rsidRDefault="001D2AA2"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 xml:space="preserve">Односторонний отказ от </w:t>
      </w:r>
      <w:r w:rsidRPr="00744FA5">
        <w:rPr>
          <w:rFonts w:ascii="Times New Roman" w:hAnsi="Times New Roman"/>
          <w:color w:val="000000" w:themeColor="text1"/>
          <w:sz w:val="20"/>
          <w:szCs w:val="20"/>
        </w:rPr>
        <w:t>исполнения контракта осуществляется в соответствии с положениями статьи 95 федерального закона от 05.04.201</w:t>
      </w:r>
      <w:r w:rsidR="00E62E0D" w:rsidRPr="00744FA5">
        <w:rPr>
          <w:rFonts w:ascii="Times New Roman" w:hAnsi="Times New Roman"/>
          <w:color w:val="000000" w:themeColor="text1"/>
          <w:sz w:val="20"/>
          <w:szCs w:val="20"/>
        </w:rPr>
        <w:t>3</w:t>
      </w:r>
      <w:r w:rsidRPr="00744FA5">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009D23A5" w:rsidRPr="00744FA5">
        <w:rPr>
          <w:rStyle w:val="ae"/>
          <w:color w:val="000000" w:themeColor="text1"/>
          <w:sz w:val="20"/>
          <w:szCs w:val="20"/>
        </w:rPr>
        <w:footnoteReference w:id="16"/>
      </w:r>
      <w:r w:rsidRPr="00744FA5">
        <w:rPr>
          <w:rFonts w:ascii="Times New Roman" w:hAnsi="Times New Roman"/>
          <w:color w:val="000000" w:themeColor="text1"/>
          <w:sz w:val="20"/>
          <w:szCs w:val="20"/>
        </w:rPr>
        <w:t>.</w:t>
      </w:r>
    </w:p>
    <w:p w14:paraId="335A049A" w14:textId="633DE6EE" w:rsidR="001707AF" w:rsidRPr="00744FA5" w:rsidRDefault="00861FA0"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Заказчик направляет обращение</w:t>
      </w:r>
      <w:r w:rsidR="00297683" w:rsidRPr="00744FA5">
        <w:rPr>
          <w:rStyle w:val="ae"/>
          <w:color w:val="000000" w:themeColor="text1"/>
          <w:sz w:val="20"/>
          <w:szCs w:val="20"/>
        </w:rPr>
        <w:footnoteReference w:id="17"/>
      </w:r>
      <w:r w:rsidRPr="00744FA5">
        <w:rPr>
          <w:rFonts w:ascii="Times New Roman" w:hAnsi="Times New Roman"/>
          <w:color w:val="000000" w:themeColor="text1"/>
          <w:sz w:val="20"/>
          <w:szCs w:val="20"/>
        </w:rPr>
        <w:t xml:space="preserve"> о включении информации о Поставщике в реестр недобросовестных поставщиков (подрядчиков, исполнителей) в случаях</w:t>
      </w:r>
      <w:r w:rsidRPr="00744FA5">
        <w:rPr>
          <w:rStyle w:val="ae"/>
          <w:color w:val="000000" w:themeColor="text1"/>
          <w:sz w:val="20"/>
          <w:szCs w:val="20"/>
        </w:rPr>
        <w:footnoteReference w:id="18"/>
      </w:r>
      <w:r w:rsidRPr="00744FA5">
        <w:rPr>
          <w:rFonts w:ascii="Times New Roman" w:hAnsi="Times New Roman"/>
          <w:color w:val="000000" w:themeColor="text1"/>
          <w:sz w:val="20"/>
          <w:szCs w:val="20"/>
        </w:rPr>
        <w:t>, порядке и сроки, установленные федеральным законом от 05.04.201</w:t>
      </w:r>
      <w:r w:rsidR="00E62E0D" w:rsidRPr="00744FA5">
        <w:rPr>
          <w:rFonts w:ascii="Times New Roman" w:hAnsi="Times New Roman"/>
          <w:color w:val="000000" w:themeColor="text1"/>
          <w:sz w:val="20"/>
          <w:szCs w:val="20"/>
        </w:rPr>
        <w:t>3</w:t>
      </w:r>
      <w:r w:rsidRPr="00744FA5">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1F6F50A1" w14:textId="77777777" w:rsidR="009107A5" w:rsidRPr="00F37CE3" w:rsidRDefault="009107A5" w:rsidP="00CF688A">
      <w:pPr>
        <w:widowControl w:val="0"/>
        <w:ind w:right="170"/>
        <w:rPr>
          <w:rFonts w:ascii="Times New Roman" w:hAnsi="Times New Roman" w:cs="Times New Roman"/>
          <w:color w:val="000000" w:themeColor="text1"/>
          <w:sz w:val="20"/>
          <w:szCs w:val="20"/>
        </w:rPr>
      </w:pPr>
    </w:p>
    <w:p w14:paraId="0C74EB4F" w14:textId="77777777" w:rsidR="009107A5" w:rsidRPr="00F37CE3" w:rsidRDefault="009107A5" w:rsidP="001E41A3">
      <w:pPr>
        <w:widowControl w:val="0"/>
        <w:numPr>
          <w:ilvl w:val="0"/>
          <w:numId w:val="2"/>
        </w:numPr>
        <w:shd w:val="clear" w:color="auto" w:fill="FFFFFF"/>
        <w:ind w:left="0" w:firstLine="349"/>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bCs/>
          <w:color w:val="000000" w:themeColor="text1"/>
          <w:spacing w:val="-1"/>
          <w:sz w:val="20"/>
          <w:szCs w:val="20"/>
        </w:rPr>
        <w:t>Обстоятельства непреодолимой силы</w:t>
      </w:r>
    </w:p>
    <w:p w14:paraId="7C73FFBA" w14:textId="77777777" w:rsidR="009107A5" w:rsidRPr="00F37CE3" w:rsidRDefault="009107A5" w:rsidP="00CF688A">
      <w:pPr>
        <w:widowControl w:val="0"/>
        <w:rPr>
          <w:rFonts w:ascii="Times New Roman" w:hAnsi="Times New Roman" w:cs="Times New Roman"/>
          <w:color w:val="000000" w:themeColor="text1"/>
          <w:sz w:val="20"/>
          <w:szCs w:val="20"/>
        </w:rPr>
      </w:pPr>
    </w:p>
    <w:p w14:paraId="09266E19" w14:textId="0B99FE03"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225A5B5F" w14:textId="1653D593"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При наступлении указанных в п. 1</w:t>
      </w:r>
      <w:r w:rsidR="00FC3C01" w:rsidRPr="00FC3C01">
        <w:rPr>
          <w:rFonts w:ascii="Times New Roman" w:hAnsi="Times New Roman"/>
          <w:color w:val="000000" w:themeColor="text1"/>
          <w:sz w:val="20"/>
          <w:szCs w:val="20"/>
        </w:rPr>
        <w:t>1</w:t>
      </w:r>
      <w:r w:rsidRPr="00FC3C01">
        <w:rPr>
          <w:rFonts w:ascii="Times New Roman" w:hAnsi="Times New Roman"/>
          <w:color w:val="000000" w:themeColor="text1"/>
          <w:sz w:val="20"/>
          <w:szCs w:val="20"/>
        </w:rPr>
        <w:t>.1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7F701E61" w14:textId="77777777" w:rsidR="009107A5" w:rsidRPr="00F37CE3" w:rsidRDefault="009107A5" w:rsidP="00CF688A">
      <w:pPr>
        <w:widowControl w:val="0"/>
        <w:rPr>
          <w:rFonts w:ascii="Times New Roman" w:hAnsi="Times New Roman" w:cs="Times New Roman"/>
          <w:color w:val="000000" w:themeColor="text1"/>
          <w:sz w:val="20"/>
          <w:szCs w:val="20"/>
        </w:rPr>
      </w:pPr>
    </w:p>
    <w:p w14:paraId="0B4A6B66" w14:textId="77777777" w:rsidR="00EA2E3C" w:rsidRPr="00F37CE3" w:rsidRDefault="00EA2E3C" w:rsidP="001E41A3">
      <w:pPr>
        <w:pStyle w:val="ab"/>
        <w:widowControl w:val="0"/>
        <w:numPr>
          <w:ilvl w:val="0"/>
          <w:numId w:val="2"/>
        </w:numPr>
        <w:spacing w:after="0" w:line="240" w:lineRule="auto"/>
        <w:ind w:left="714" w:hanging="357"/>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Антикоррупционные условия</w:t>
      </w:r>
    </w:p>
    <w:p w14:paraId="4106DAC8" w14:textId="77777777" w:rsidR="00B13726" w:rsidRPr="00F37CE3" w:rsidRDefault="00B13726" w:rsidP="00B13726">
      <w:pPr>
        <w:widowControl w:val="0"/>
        <w:jc w:val="both"/>
        <w:rPr>
          <w:rFonts w:ascii="Times New Roman" w:hAnsi="Times New Roman" w:cs="Times New Roman"/>
          <w:color w:val="000000" w:themeColor="text1"/>
          <w:sz w:val="20"/>
          <w:szCs w:val="20"/>
        </w:rPr>
      </w:pPr>
    </w:p>
    <w:p w14:paraId="3F04035F" w14:textId="4AA039ED" w:rsidR="00EA2E3C" w:rsidRPr="00D40CC1" w:rsidRDefault="00EA2E3C" w:rsidP="00D40CC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r w:rsidRPr="00D40CC1">
        <w:rPr>
          <w:rFonts w:ascii="Times New Roman" w:hAnsi="Times New Roman"/>
          <w:color w:val="000000" w:themeColor="text1"/>
          <w:sz w:val="20"/>
          <w:szCs w:val="20"/>
        </w:rPr>
        <w:t>:</w:t>
      </w:r>
    </w:p>
    <w:p w14:paraId="18022FC0" w14:textId="77777777"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1707AF" w:rsidRPr="00F37CE3">
        <w:rPr>
          <w:rFonts w:ascii="Times New Roman" w:hAnsi="Times New Roman" w:cs="Times New Roman"/>
          <w:color w:val="000000" w:themeColor="text1"/>
          <w:sz w:val="20"/>
          <w:szCs w:val="20"/>
        </w:rPr>
        <w:t>иным образом,</w:t>
      </w:r>
      <w:r w:rsidRPr="00F37CE3">
        <w:rPr>
          <w:rFonts w:ascii="Times New Roman" w:hAnsi="Times New Roman" w:cs="Times New Roman"/>
          <w:color w:val="000000" w:themeColor="text1"/>
          <w:sz w:val="20"/>
          <w:szCs w:val="20"/>
        </w:rPr>
        <w:t xml:space="preserve"> связанным с государством, в целях неправомерного получения преимуществ для сторон по контракту, их аффилированных лиц, работников или </w:t>
      </w:r>
      <w:r w:rsidRPr="00F37CE3">
        <w:rPr>
          <w:rFonts w:ascii="Times New Roman" w:hAnsi="Times New Roman" w:cs="Times New Roman"/>
          <w:color w:val="000000" w:themeColor="text1"/>
          <w:sz w:val="20"/>
          <w:szCs w:val="20"/>
        </w:rPr>
        <w:lastRenderedPageBreak/>
        <w:t>посредников, действующих по контракту;</w:t>
      </w:r>
    </w:p>
    <w:p w14:paraId="26EEA33B" w14:textId="77777777"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BF8D70A" w14:textId="77777777"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не совершать иных действий, нарушающих антикоррупционное законодательство Российской Федерации.</w:t>
      </w:r>
    </w:p>
    <w:p w14:paraId="045E74DA" w14:textId="77777777" w:rsidR="00EA2E3C" w:rsidRPr="00F37CE3" w:rsidRDefault="00EA2E3C" w:rsidP="00EA2E3C">
      <w:pPr>
        <w:widowControl w:val="0"/>
        <w:jc w:val="both"/>
        <w:rPr>
          <w:rFonts w:ascii="Times New Roman" w:hAnsi="Times New Roman" w:cs="Times New Roman"/>
          <w:color w:val="000000" w:themeColor="text1"/>
          <w:sz w:val="20"/>
          <w:szCs w:val="20"/>
        </w:rPr>
      </w:pPr>
    </w:p>
    <w:p w14:paraId="36B576FC" w14:textId="77777777" w:rsidR="009107A5" w:rsidRPr="00F37CE3" w:rsidRDefault="009107A5" w:rsidP="001E41A3">
      <w:pPr>
        <w:pStyle w:val="ab"/>
        <w:widowControl w:val="0"/>
        <w:numPr>
          <w:ilvl w:val="0"/>
          <w:numId w:val="2"/>
        </w:numPr>
        <w:shd w:val="clear" w:color="auto" w:fill="FFFFFF"/>
        <w:spacing w:after="0" w:line="240" w:lineRule="auto"/>
        <w:ind w:left="0" w:firstLine="0"/>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Прочие условия</w:t>
      </w:r>
    </w:p>
    <w:p w14:paraId="6AA26654" w14:textId="77777777" w:rsidR="009107A5" w:rsidRPr="00F37CE3" w:rsidRDefault="009107A5" w:rsidP="00CF688A">
      <w:pPr>
        <w:widowControl w:val="0"/>
        <w:shd w:val="clear" w:color="auto" w:fill="FFFFFF"/>
        <w:rPr>
          <w:rFonts w:ascii="Times New Roman" w:hAnsi="Times New Roman" w:cs="Times New Roman"/>
          <w:color w:val="000000" w:themeColor="text1"/>
          <w:sz w:val="20"/>
          <w:szCs w:val="20"/>
        </w:rPr>
      </w:pPr>
    </w:p>
    <w:p w14:paraId="77124953" w14:textId="40DC130A" w:rsidR="009107A5" w:rsidRPr="0004063A" w:rsidRDefault="009107A5" w:rsidP="0004063A">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Споры и разногласия,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1393F38F" w14:textId="3F62EE18" w:rsidR="00843BE6" w:rsidRPr="00FC3C01"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Стороны</w:t>
      </w:r>
      <w:r w:rsidR="00FC3C01">
        <w:rPr>
          <w:rFonts w:ascii="Times New Roman" w:hAnsi="Times New Roman"/>
          <w:color w:val="000000" w:themeColor="text1"/>
          <w:sz w:val="20"/>
          <w:szCs w:val="20"/>
        </w:rPr>
        <w:t>,</w:t>
      </w:r>
      <w:r w:rsidRPr="00FC3C01">
        <w:rPr>
          <w:rFonts w:ascii="Times New Roman" w:hAnsi="Times New Roman"/>
          <w:color w:val="000000" w:themeColor="text1"/>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форме электронного образа, направленного на адрес электронной почты Стороны:</w:t>
      </w:r>
    </w:p>
    <w:p w14:paraId="2DF378E9"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претензия;</w:t>
      </w:r>
    </w:p>
    <w:p w14:paraId="707252D1"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требование об уплате неустойки (штраф, пени);</w:t>
      </w:r>
    </w:p>
    <w:p w14:paraId="6CE00366"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уведомление.</w:t>
      </w:r>
    </w:p>
    <w:p w14:paraId="68EF5A69" w14:textId="4FC4F7CA" w:rsidR="00843BE6" w:rsidRPr="00306408" w:rsidRDefault="00843BE6" w:rsidP="00D40CC1">
      <w:pPr>
        <w:widowControl w:val="0"/>
        <w:ind w:firstLine="851"/>
        <w:jc w:val="both"/>
        <w:rPr>
          <w:rFonts w:ascii="Times New Roman" w:eastAsia="Times New Roman" w:hAnsi="Times New Roman" w:cs="Times New Roman"/>
          <w:sz w:val="20"/>
          <w:szCs w:val="20"/>
          <w:lang w:eastAsia="ru-RU"/>
        </w:rPr>
      </w:pPr>
      <w:r w:rsidRPr="00F37CE3">
        <w:rPr>
          <w:rFonts w:ascii="Times New Roman" w:hAnsi="Times New Roman" w:cs="Times New Roman"/>
          <w:color w:val="000000" w:themeColor="text1"/>
          <w:sz w:val="20"/>
          <w:szCs w:val="20"/>
        </w:rPr>
        <w:t xml:space="preserve">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w:t>
      </w:r>
      <w:r w:rsidRPr="00306408">
        <w:rPr>
          <w:rFonts w:ascii="Times New Roman" w:hAnsi="Times New Roman" w:cs="Times New Roman"/>
          <w:color w:val="000000" w:themeColor="text1"/>
          <w:sz w:val="20"/>
          <w:szCs w:val="20"/>
        </w:rPr>
        <w:t>носителе</w:t>
      </w:r>
      <w:r w:rsidR="00DA5536" w:rsidRPr="00306408">
        <w:rPr>
          <w:rFonts w:ascii="Times New Roman" w:hAnsi="Times New Roman" w:cs="Times New Roman"/>
          <w:color w:val="000000" w:themeColor="text1"/>
          <w:sz w:val="20"/>
          <w:szCs w:val="20"/>
        </w:rPr>
        <w:t xml:space="preserve"> </w:t>
      </w:r>
      <w:r w:rsidR="00DA5536" w:rsidRPr="00306408">
        <w:rPr>
          <w:rFonts w:ascii="Times New Roman" w:eastAsia="Times New Roman" w:hAnsi="Times New Roman" w:cs="Times New Roman"/>
          <w:sz w:val="20"/>
          <w:szCs w:val="20"/>
          <w:lang w:eastAsia="ru-RU"/>
        </w:rPr>
        <w:t>(наиболее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00DA5536" w:rsidRPr="00306408">
        <w:rPr>
          <w:rFonts w:ascii="Times New Roman" w:eastAsia="Times New Roman" w:hAnsi="Times New Roman" w:cs="Times New Roman"/>
          <w:sz w:val="20"/>
          <w:szCs w:val="20"/>
          <w:lang w:eastAsia="ru-RU"/>
        </w:rPr>
        <w:t>Portable</w:t>
      </w:r>
      <w:proofErr w:type="spellEnd"/>
      <w:r w:rsidR="00DA5536" w:rsidRPr="00306408">
        <w:rPr>
          <w:rFonts w:ascii="Times New Roman" w:eastAsia="Times New Roman" w:hAnsi="Times New Roman" w:cs="Times New Roman"/>
          <w:sz w:val="20"/>
          <w:szCs w:val="20"/>
          <w:lang w:eastAsia="ru-RU"/>
        </w:rPr>
        <w:t xml:space="preserve"> </w:t>
      </w:r>
      <w:proofErr w:type="spellStart"/>
      <w:r w:rsidR="00DA5536" w:rsidRPr="00306408">
        <w:rPr>
          <w:rFonts w:ascii="Times New Roman" w:eastAsia="Times New Roman" w:hAnsi="Times New Roman" w:cs="Times New Roman"/>
          <w:sz w:val="20"/>
          <w:szCs w:val="20"/>
          <w:lang w:eastAsia="ru-RU"/>
        </w:rPr>
        <w:t>Document</w:t>
      </w:r>
      <w:proofErr w:type="spellEnd"/>
      <w:r w:rsidR="00DA5536" w:rsidRPr="00306408">
        <w:rPr>
          <w:rFonts w:ascii="Times New Roman" w:eastAsia="Times New Roman" w:hAnsi="Times New Roman" w:cs="Times New Roman"/>
          <w:sz w:val="20"/>
          <w:szCs w:val="20"/>
          <w:lang w:eastAsia="ru-RU"/>
        </w:rPr>
        <w:t xml:space="preserve"> </w:t>
      </w:r>
      <w:proofErr w:type="spellStart"/>
      <w:r w:rsidR="00DA5536" w:rsidRPr="00306408">
        <w:rPr>
          <w:rFonts w:ascii="Times New Roman" w:eastAsia="Times New Roman" w:hAnsi="Times New Roman" w:cs="Times New Roman"/>
          <w:sz w:val="20"/>
          <w:szCs w:val="20"/>
          <w:lang w:eastAsia="ru-RU"/>
        </w:rPr>
        <w:t>Format</w:t>
      </w:r>
      <w:proofErr w:type="spellEnd"/>
      <w:r w:rsidR="00DA5536" w:rsidRPr="00306408">
        <w:rPr>
          <w:rFonts w:ascii="Times New Roman" w:eastAsia="Times New Roman" w:hAnsi="Times New Roman" w:cs="Times New Roman"/>
          <w:sz w:val="20"/>
          <w:szCs w:val="20"/>
          <w:lang w:eastAsia="ru-RU"/>
        </w:rPr>
        <w:t>)).</w:t>
      </w:r>
    </w:p>
    <w:p w14:paraId="416C5FD0" w14:textId="7A3FD004" w:rsidR="00843BE6" w:rsidRPr="00306408"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Адрес электронной почты определяется в реквизитах </w:t>
      </w:r>
      <w:r w:rsidR="00A32CE7" w:rsidRPr="00306408">
        <w:rPr>
          <w:rFonts w:ascii="Times New Roman" w:hAnsi="Times New Roman"/>
          <w:color w:val="000000" w:themeColor="text1"/>
          <w:sz w:val="20"/>
          <w:szCs w:val="20"/>
        </w:rPr>
        <w:t>Стороны</w:t>
      </w:r>
      <w:r w:rsidRPr="00306408">
        <w:rPr>
          <w:rFonts w:ascii="Times New Roman" w:hAnsi="Times New Roman"/>
          <w:color w:val="000000" w:themeColor="text1"/>
          <w:sz w:val="20"/>
          <w:szCs w:val="20"/>
        </w:rPr>
        <w:t>, а при его изменении - уведомлением Стороны.</w:t>
      </w:r>
    </w:p>
    <w:p w14:paraId="75A47717" w14:textId="77777777" w:rsidR="00843BE6" w:rsidRPr="00306408"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Отказ Поставщика предоставить действующий адрес электронной почты при заключении контракта не является нарушением условий настоящего контракта.</w:t>
      </w:r>
    </w:p>
    <w:p w14:paraId="4179A6F7" w14:textId="2AF0CA43" w:rsidR="009107A5" w:rsidRPr="00306408"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Все, что не урегулировано контрактом, регулируется действующим законодательством Российской Федерации.</w:t>
      </w:r>
    </w:p>
    <w:p w14:paraId="73072413" w14:textId="133DBFDF" w:rsidR="009107A5" w:rsidRPr="00306408"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К контракту прилагаются и являются его неотъемлемой частью:</w:t>
      </w:r>
    </w:p>
    <w:p w14:paraId="73FFDEA4" w14:textId="77777777" w:rsidR="009107A5" w:rsidRPr="00306408" w:rsidRDefault="009107A5" w:rsidP="00FC3C01">
      <w:pPr>
        <w:widowControl w:val="0"/>
        <w:ind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 xml:space="preserve">- Приложение №1 – </w:t>
      </w:r>
      <w:r w:rsidRPr="00306408">
        <w:rPr>
          <w:rFonts w:ascii="Times New Roman" w:hAnsi="Times New Roman" w:cs="Times New Roman"/>
          <w:color w:val="FF0000"/>
          <w:sz w:val="20"/>
          <w:szCs w:val="20"/>
        </w:rPr>
        <w:t>Спецификация</w:t>
      </w:r>
      <w:r w:rsidRPr="00306408">
        <w:rPr>
          <w:rFonts w:ascii="Times New Roman" w:hAnsi="Times New Roman" w:cs="Times New Roman"/>
          <w:color w:val="000000" w:themeColor="text1"/>
          <w:sz w:val="20"/>
          <w:szCs w:val="20"/>
        </w:rPr>
        <w:t>.</w:t>
      </w:r>
    </w:p>
    <w:p w14:paraId="3A0D2F97" w14:textId="77777777" w:rsidR="009107A5" w:rsidRPr="00306408" w:rsidRDefault="009107A5" w:rsidP="00CF688A">
      <w:pPr>
        <w:pStyle w:val="a9"/>
        <w:widowControl w:val="0"/>
        <w:ind w:left="0"/>
        <w:rPr>
          <w:b/>
          <w:color w:val="000000" w:themeColor="text1"/>
          <w:sz w:val="20"/>
        </w:rPr>
      </w:pPr>
    </w:p>
    <w:p w14:paraId="26E790FE" w14:textId="77777777" w:rsidR="009107A5" w:rsidRPr="00306408" w:rsidRDefault="009107A5" w:rsidP="001E41A3">
      <w:pPr>
        <w:pStyle w:val="a9"/>
        <w:widowControl w:val="0"/>
        <w:numPr>
          <w:ilvl w:val="0"/>
          <w:numId w:val="2"/>
        </w:numPr>
        <w:jc w:val="center"/>
        <w:outlineLvl w:val="0"/>
        <w:rPr>
          <w:b/>
          <w:color w:val="000000" w:themeColor="text1"/>
          <w:sz w:val="20"/>
        </w:rPr>
      </w:pPr>
      <w:r w:rsidRPr="00306408">
        <w:rPr>
          <w:b/>
          <w:color w:val="000000" w:themeColor="text1"/>
          <w:sz w:val="20"/>
        </w:rPr>
        <w:t>Место нахождения и банковские реквизиты Сторон</w:t>
      </w:r>
    </w:p>
    <w:p w14:paraId="1CB231A6" w14:textId="77777777" w:rsidR="009107A5" w:rsidRPr="00306408" w:rsidRDefault="009107A5" w:rsidP="00CF688A">
      <w:pPr>
        <w:pStyle w:val="a9"/>
        <w:widowControl w:val="0"/>
        <w:ind w:left="0"/>
        <w:jc w:val="center"/>
        <w:rPr>
          <w:b/>
          <w:color w:val="000000" w:themeColor="text1"/>
          <w:sz w:val="20"/>
        </w:rPr>
      </w:pPr>
    </w:p>
    <w:p w14:paraId="7B276AD1" w14:textId="77777777" w:rsidR="009107A5" w:rsidRPr="00306408" w:rsidRDefault="009107A5" w:rsidP="00CF688A">
      <w:pPr>
        <w:pStyle w:val="a9"/>
        <w:widowControl w:val="0"/>
        <w:ind w:left="0"/>
        <w:jc w:val="center"/>
        <w:rPr>
          <w:b/>
          <w:color w:val="000000" w:themeColor="text1"/>
          <w:sz w:val="20"/>
        </w:rPr>
      </w:pPr>
    </w:p>
    <w:tbl>
      <w:tblPr>
        <w:tblW w:w="9464" w:type="dxa"/>
        <w:tblBorders>
          <w:insideV w:val="single" w:sz="4" w:space="0" w:color="auto"/>
        </w:tblBorders>
        <w:tblLook w:val="04A0" w:firstRow="1" w:lastRow="0" w:firstColumn="1" w:lastColumn="0" w:noHBand="0" w:noVBand="1"/>
      </w:tblPr>
      <w:tblGrid>
        <w:gridCol w:w="4786"/>
        <w:gridCol w:w="4678"/>
      </w:tblGrid>
      <w:tr w:rsidR="009107A5" w:rsidRPr="00F37CE3" w14:paraId="2A5CA45A" w14:textId="77777777" w:rsidTr="005E7DD5">
        <w:tc>
          <w:tcPr>
            <w:tcW w:w="4786" w:type="dxa"/>
          </w:tcPr>
          <w:p w14:paraId="3239D900" w14:textId="77777777" w:rsidR="009107A5" w:rsidRPr="00306408" w:rsidRDefault="009107A5" w:rsidP="00CF688A">
            <w:pPr>
              <w:pStyle w:val="a8"/>
              <w:widowControl w:val="0"/>
              <w:spacing w:after="0"/>
              <w:ind w:firstLine="709"/>
              <w:jc w:val="left"/>
              <w:rPr>
                <w:b/>
                <w:color w:val="000000" w:themeColor="text1"/>
                <w:sz w:val="20"/>
                <w:lang w:eastAsia="ru-RU"/>
              </w:rPr>
            </w:pPr>
            <w:r w:rsidRPr="00306408">
              <w:rPr>
                <w:b/>
                <w:color w:val="000000" w:themeColor="text1"/>
                <w:sz w:val="20"/>
                <w:lang w:eastAsia="ru-RU"/>
              </w:rPr>
              <w:t>ЗАКАЗЧИК:</w:t>
            </w:r>
          </w:p>
          <w:p w14:paraId="48175B24" w14:textId="77777777" w:rsidR="005B5090" w:rsidRPr="005B5090" w:rsidRDefault="005B5090" w:rsidP="005B5090">
            <w:pPr>
              <w:widowControl w:val="0"/>
              <w:ind w:firstLine="709"/>
              <w:rPr>
                <w:rFonts w:ascii="Times New Roman" w:hAnsi="Times New Roman" w:cs="Times New Roman"/>
                <w:color w:val="000000" w:themeColor="text1"/>
                <w:sz w:val="20"/>
                <w:szCs w:val="20"/>
              </w:rPr>
            </w:pPr>
            <w:r w:rsidRPr="005B5090">
              <w:rPr>
                <w:rFonts w:ascii="Times New Roman" w:hAnsi="Times New Roman" w:cs="Times New Roman"/>
                <w:color w:val="000000" w:themeColor="text1"/>
                <w:sz w:val="20"/>
                <w:szCs w:val="20"/>
              </w:rPr>
              <w:t>ГОСУДАРСТВЕННОЕ БЮДЖЕТНОЕ ОБЩЕОБРАЗОВАТЕЛЬНОЕ УЧРЕЖДЕНИЕ СРЕДНЯЯ ОБЩЕОБРАЗОВАТЕЛЬНАЯ ШКОЛА № 136 КАЛИНИНСКОГО РАЙОНА САНКТ-ПЕТЕРБУРГА</w:t>
            </w:r>
          </w:p>
          <w:p w14:paraId="43105257" w14:textId="77777777" w:rsidR="005B5090" w:rsidRPr="005B5090" w:rsidRDefault="005B5090" w:rsidP="005B5090">
            <w:pPr>
              <w:widowControl w:val="0"/>
              <w:rPr>
                <w:rFonts w:ascii="Times New Roman" w:hAnsi="Times New Roman" w:cs="Times New Roman"/>
                <w:color w:val="000000" w:themeColor="text1"/>
                <w:sz w:val="20"/>
                <w:szCs w:val="20"/>
              </w:rPr>
            </w:pPr>
            <w:r w:rsidRPr="005B5090">
              <w:rPr>
                <w:rFonts w:ascii="Times New Roman" w:hAnsi="Times New Roman" w:cs="Times New Roman"/>
                <w:color w:val="000000" w:themeColor="text1"/>
                <w:sz w:val="20"/>
                <w:szCs w:val="20"/>
              </w:rPr>
              <w:t>МЕСТО НАХОЖДЕНИЯ И ПОЧТОВЫЙ АДРЕС: 195296, САНКТ-ПЕТЕРБУРГ, УЛ. ОЛЬГИ ФОРШ, Д.9 СТРОЕНИЕ 1</w:t>
            </w:r>
          </w:p>
          <w:p w14:paraId="64339A69" w14:textId="77777777" w:rsidR="005B5090" w:rsidRPr="005B5090" w:rsidRDefault="005B5090" w:rsidP="005B5090">
            <w:pPr>
              <w:widowControl w:val="0"/>
              <w:rPr>
                <w:rFonts w:ascii="Times New Roman" w:hAnsi="Times New Roman" w:cs="Times New Roman"/>
                <w:color w:val="000000" w:themeColor="text1"/>
                <w:sz w:val="20"/>
                <w:szCs w:val="20"/>
              </w:rPr>
            </w:pPr>
            <w:r w:rsidRPr="005B5090">
              <w:rPr>
                <w:rFonts w:ascii="Times New Roman" w:hAnsi="Times New Roman" w:cs="Times New Roman"/>
                <w:color w:val="000000" w:themeColor="text1"/>
                <w:sz w:val="20"/>
                <w:szCs w:val="20"/>
              </w:rPr>
              <w:t>ИНН/КПП 7804148930/ 780401001</w:t>
            </w:r>
          </w:p>
          <w:p w14:paraId="2AB7A0F0" w14:textId="77777777" w:rsidR="005B5090" w:rsidRPr="005B5090" w:rsidRDefault="005B5090" w:rsidP="005B5090">
            <w:pPr>
              <w:widowControl w:val="0"/>
              <w:rPr>
                <w:rFonts w:ascii="Times New Roman" w:hAnsi="Times New Roman" w:cs="Times New Roman"/>
                <w:color w:val="000000" w:themeColor="text1"/>
                <w:sz w:val="20"/>
                <w:szCs w:val="20"/>
              </w:rPr>
            </w:pPr>
            <w:r w:rsidRPr="005B5090">
              <w:rPr>
                <w:rFonts w:ascii="Times New Roman" w:hAnsi="Times New Roman" w:cs="Times New Roman"/>
                <w:color w:val="000000" w:themeColor="text1"/>
                <w:sz w:val="20"/>
                <w:szCs w:val="20"/>
              </w:rPr>
              <w:t xml:space="preserve">ОГРН: 1027802496501      </w:t>
            </w:r>
          </w:p>
          <w:p w14:paraId="61A5D527" w14:textId="77777777" w:rsidR="005B5090" w:rsidRPr="005B5090" w:rsidRDefault="005B5090" w:rsidP="005B5090">
            <w:pPr>
              <w:widowControl w:val="0"/>
              <w:rPr>
                <w:rFonts w:ascii="Times New Roman" w:hAnsi="Times New Roman" w:cs="Times New Roman"/>
                <w:color w:val="000000" w:themeColor="text1"/>
                <w:sz w:val="20"/>
                <w:szCs w:val="20"/>
              </w:rPr>
            </w:pPr>
            <w:r w:rsidRPr="005B5090">
              <w:rPr>
                <w:rFonts w:ascii="Times New Roman" w:hAnsi="Times New Roman" w:cs="Times New Roman"/>
                <w:color w:val="000000" w:themeColor="text1"/>
                <w:sz w:val="20"/>
                <w:szCs w:val="20"/>
              </w:rPr>
              <w:t>Тел. 417-49-22</w:t>
            </w:r>
          </w:p>
          <w:p w14:paraId="31EF1B53" w14:textId="77777777" w:rsidR="005B5090" w:rsidRPr="005B5090" w:rsidRDefault="005B5090" w:rsidP="005B5090">
            <w:pPr>
              <w:widowControl w:val="0"/>
              <w:rPr>
                <w:rFonts w:ascii="Times New Roman" w:hAnsi="Times New Roman" w:cs="Times New Roman"/>
                <w:color w:val="000000" w:themeColor="text1"/>
                <w:sz w:val="20"/>
                <w:szCs w:val="20"/>
              </w:rPr>
            </w:pPr>
            <w:r w:rsidRPr="005B5090">
              <w:rPr>
                <w:rFonts w:ascii="Times New Roman" w:hAnsi="Times New Roman" w:cs="Times New Roman"/>
                <w:color w:val="000000" w:themeColor="text1"/>
                <w:sz w:val="20"/>
                <w:szCs w:val="20"/>
              </w:rPr>
              <w:t xml:space="preserve">Банк плательщика (получателя): </w:t>
            </w:r>
          </w:p>
          <w:p w14:paraId="3CF8170B" w14:textId="77777777" w:rsidR="005B5090" w:rsidRPr="005B5090" w:rsidRDefault="005B5090" w:rsidP="005B5090">
            <w:pPr>
              <w:widowControl w:val="0"/>
              <w:rPr>
                <w:rFonts w:ascii="Times New Roman" w:hAnsi="Times New Roman" w:cs="Times New Roman"/>
                <w:color w:val="000000" w:themeColor="text1"/>
                <w:sz w:val="20"/>
                <w:szCs w:val="20"/>
              </w:rPr>
            </w:pPr>
            <w:r w:rsidRPr="005B5090">
              <w:rPr>
                <w:rFonts w:ascii="Times New Roman" w:hAnsi="Times New Roman" w:cs="Times New Roman"/>
                <w:color w:val="000000" w:themeColor="text1"/>
                <w:sz w:val="20"/>
                <w:szCs w:val="20"/>
              </w:rPr>
              <w:t xml:space="preserve"> ОКЦ №1Северо-Западное ГУ Банка России // УФК по г. Санкт-Петербургу, г. Санкт-Петербург</w:t>
            </w:r>
          </w:p>
          <w:p w14:paraId="1498DD50" w14:textId="77777777" w:rsidR="005B5090" w:rsidRPr="005B5090" w:rsidRDefault="005B5090" w:rsidP="005B5090">
            <w:pPr>
              <w:widowControl w:val="0"/>
              <w:rPr>
                <w:rFonts w:ascii="Times New Roman" w:hAnsi="Times New Roman" w:cs="Times New Roman"/>
                <w:color w:val="000000" w:themeColor="text1"/>
                <w:sz w:val="20"/>
                <w:szCs w:val="20"/>
              </w:rPr>
            </w:pPr>
            <w:r w:rsidRPr="005B5090">
              <w:rPr>
                <w:rFonts w:ascii="Times New Roman" w:hAnsi="Times New Roman" w:cs="Times New Roman"/>
                <w:color w:val="000000" w:themeColor="text1"/>
                <w:sz w:val="20"/>
                <w:szCs w:val="20"/>
              </w:rPr>
              <w:t>БИК банк плательщика (получателя): 014030106</w:t>
            </w:r>
          </w:p>
          <w:p w14:paraId="476EF125" w14:textId="77777777" w:rsidR="005B5090" w:rsidRPr="005B5090" w:rsidRDefault="005B5090" w:rsidP="005B5090">
            <w:pPr>
              <w:widowControl w:val="0"/>
              <w:rPr>
                <w:rFonts w:ascii="Times New Roman" w:hAnsi="Times New Roman" w:cs="Times New Roman"/>
                <w:color w:val="000000" w:themeColor="text1"/>
                <w:sz w:val="20"/>
                <w:szCs w:val="20"/>
              </w:rPr>
            </w:pPr>
            <w:r w:rsidRPr="005B5090">
              <w:rPr>
                <w:rFonts w:ascii="Times New Roman" w:hAnsi="Times New Roman" w:cs="Times New Roman"/>
                <w:color w:val="000000" w:themeColor="text1"/>
                <w:sz w:val="20"/>
                <w:szCs w:val="20"/>
              </w:rPr>
              <w:t>Номер счета банка плательщика (получателя):</w:t>
            </w:r>
          </w:p>
          <w:p w14:paraId="0626034B" w14:textId="77777777" w:rsidR="005B5090" w:rsidRPr="005B5090" w:rsidRDefault="005B5090" w:rsidP="005B5090">
            <w:pPr>
              <w:widowControl w:val="0"/>
              <w:rPr>
                <w:rFonts w:ascii="Times New Roman" w:hAnsi="Times New Roman" w:cs="Times New Roman"/>
                <w:color w:val="000000" w:themeColor="text1"/>
                <w:sz w:val="20"/>
                <w:szCs w:val="20"/>
              </w:rPr>
            </w:pPr>
            <w:r w:rsidRPr="005B5090">
              <w:rPr>
                <w:rFonts w:ascii="Times New Roman" w:hAnsi="Times New Roman" w:cs="Times New Roman"/>
                <w:color w:val="000000" w:themeColor="text1"/>
                <w:sz w:val="20"/>
                <w:szCs w:val="20"/>
              </w:rPr>
              <w:t>40102810945370000005</w:t>
            </w:r>
          </w:p>
          <w:p w14:paraId="7B590878" w14:textId="77777777" w:rsidR="005B5090" w:rsidRPr="005B5090" w:rsidRDefault="005B5090" w:rsidP="005B5090">
            <w:pPr>
              <w:widowControl w:val="0"/>
              <w:rPr>
                <w:rFonts w:ascii="Times New Roman" w:hAnsi="Times New Roman" w:cs="Times New Roman"/>
                <w:color w:val="000000" w:themeColor="text1"/>
                <w:sz w:val="20"/>
                <w:szCs w:val="20"/>
              </w:rPr>
            </w:pPr>
            <w:r w:rsidRPr="005B5090">
              <w:rPr>
                <w:rFonts w:ascii="Times New Roman" w:hAnsi="Times New Roman" w:cs="Times New Roman"/>
                <w:color w:val="000000" w:themeColor="text1"/>
                <w:sz w:val="20"/>
                <w:szCs w:val="20"/>
              </w:rPr>
              <w:t>Номер казначейского счета плательщика (получателя): 03224643400000007200</w:t>
            </w:r>
          </w:p>
          <w:p w14:paraId="21A6D496" w14:textId="77777777" w:rsidR="005B5090" w:rsidRPr="005B5090" w:rsidRDefault="005B5090" w:rsidP="005B5090">
            <w:pPr>
              <w:widowControl w:val="0"/>
              <w:ind w:firstLine="709"/>
              <w:rPr>
                <w:rFonts w:ascii="Times New Roman" w:hAnsi="Times New Roman" w:cs="Times New Roman"/>
                <w:color w:val="000000" w:themeColor="text1"/>
                <w:sz w:val="20"/>
                <w:szCs w:val="20"/>
              </w:rPr>
            </w:pPr>
          </w:p>
          <w:p w14:paraId="1836550A" w14:textId="77777777" w:rsidR="005B5090" w:rsidRPr="005B5090" w:rsidRDefault="005B5090" w:rsidP="005B5090">
            <w:pPr>
              <w:widowControl w:val="0"/>
              <w:ind w:firstLine="709"/>
              <w:rPr>
                <w:rFonts w:ascii="Times New Roman" w:hAnsi="Times New Roman" w:cs="Times New Roman"/>
                <w:color w:val="000000" w:themeColor="text1"/>
                <w:sz w:val="20"/>
                <w:szCs w:val="20"/>
              </w:rPr>
            </w:pPr>
          </w:p>
          <w:p w14:paraId="77690C3D" w14:textId="77777777" w:rsidR="005B5090" w:rsidRPr="005B5090" w:rsidRDefault="005B5090" w:rsidP="005B5090">
            <w:pPr>
              <w:widowControl w:val="0"/>
              <w:ind w:firstLine="709"/>
              <w:rPr>
                <w:rFonts w:ascii="Times New Roman" w:hAnsi="Times New Roman" w:cs="Times New Roman"/>
                <w:color w:val="000000" w:themeColor="text1"/>
                <w:sz w:val="20"/>
                <w:szCs w:val="20"/>
              </w:rPr>
            </w:pPr>
            <w:r w:rsidRPr="005B5090">
              <w:rPr>
                <w:rFonts w:ascii="Times New Roman" w:hAnsi="Times New Roman" w:cs="Times New Roman"/>
                <w:color w:val="000000" w:themeColor="text1"/>
                <w:sz w:val="20"/>
                <w:szCs w:val="20"/>
              </w:rPr>
              <w:t>Директор</w:t>
            </w:r>
          </w:p>
          <w:p w14:paraId="70469F40" w14:textId="1407756D" w:rsidR="009107A5" w:rsidRPr="005B5090" w:rsidRDefault="005B5090" w:rsidP="005B5090">
            <w:pPr>
              <w:widowControl w:val="0"/>
              <w:ind w:firstLine="709"/>
              <w:rPr>
                <w:rFonts w:ascii="Times New Roman" w:hAnsi="Times New Roman" w:cs="Times New Roman"/>
                <w:color w:val="000000" w:themeColor="text1"/>
                <w:sz w:val="20"/>
                <w:szCs w:val="20"/>
              </w:rPr>
            </w:pPr>
            <w:r w:rsidRPr="005B5090">
              <w:rPr>
                <w:rFonts w:ascii="Times New Roman" w:hAnsi="Times New Roman" w:cs="Times New Roman"/>
                <w:color w:val="000000" w:themeColor="text1"/>
                <w:sz w:val="20"/>
                <w:szCs w:val="20"/>
              </w:rPr>
              <w:t>______________________/ И.В. Бернатович / ПОДПИСАНО ЭЦП</w:t>
            </w:r>
          </w:p>
          <w:p w14:paraId="46E159DA" w14:textId="77777777" w:rsidR="009107A5" w:rsidRPr="00306408" w:rsidRDefault="009107A5" w:rsidP="005B5090">
            <w:pPr>
              <w:widowControl w:val="0"/>
              <w:ind w:right="258" w:firstLine="709"/>
              <w:rPr>
                <w:b/>
                <w:color w:val="000000" w:themeColor="text1"/>
                <w:sz w:val="20"/>
                <w:lang w:eastAsia="ru-RU"/>
              </w:rPr>
            </w:pPr>
          </w:p>
        </w:tc>
        <w:tc>
          <w:tcPr>
            <w:tcW w:w="4678" w:type="dxa"/>
          </w:tcPr>
          <w:p w14:paraId="4E40E3D9" w14:textId="77777777" w:rsidR="009107A5" w:rsidRPr="00306408" w:rsidRDefault="009107A5" w:rsidP="00CF688A">
            <w:pPr>
              <w:widowControl w:val="0"/>
              <w:tabs>
                <w:tab w:val="left" w:pos="426"/>
                <w:tab w:val="num" w:pos="927"/>
              </w:tabs>
              <w:ind w:firstLine="709"/>
              <w:rPr>
                <w:rFonts w:ascii="Times New Roman" w:hAnsi="Times New Roman" w:cs="Times New Roman"/>
                <w:b/>
                <w:color w:val="000000" w:themeColor="text1"/>
                <w:sz w:val="20"/>
                <w:szCs w:val="20"/>
              </w:rPr>
            </w:pPr>
            <w:r w:rsidRPr="00306408">
              <w:rPr>
                <w:rFonts w:ascii="Times New Roman" w:hAnsi="Times New Roman" w:cs="Times New Roman"/>
                <w:b/>
                <w:color w:val="000000" w:themeColor="text1"/>
                <w:sz w:val="20"/>
                <w:szCs w:val="20"/>
              </w:rPr>
              <w:t>ПОСТАВЩИК:</w:t>
            </w:r>
          </w:p>
          <w:p w14:paraId="2A71EC00" w14:textId="77777777" w:rsidR="009107A5" w:rsidRPr="00306408" w:rsidRDefault="009107A5" w:rsidP="00CF688A">
            <w:pPr>
              <w:widowControl w:val="0"/>
              <w:tabs>
                <w:tab w:val="left" w:pos="426"/>
                <w:tab w:val="num" w:pos="927"/>
              </w:tabs>
              <w:ind w:firstLine="709"/>
              <w:rPr>
                <w:rFonts w:ascii="Times New Roman" w:hAnsi="Times New Roman" w:cs="Times New Roman"/>
                <w:i/>
                <w:color w:val="000000" w:themeColor="text1"/>
                <w:sz w:val="20"/>
                <w:szCs w:val="20"/>
              </w:rPr>
            </w:pPr>
          </w:p>
          <w:p w14:paraId="6F77929D" w14:textId="77777777" w:rsidR="009107A5" w:rsidRPr="00306408" w:rsidRDefault="009107A5" w:rsidP="00CF688A">
            <w:pPr>
              <w:widowControl w:val="0"/>
              <w:tabs>
                <w:tab w:val="left" w:pos="426"/>
                <w:tab w:val="num" w:pos="927"/>
              </w:tabs>
              <w:ind w:firstLine="709"/>
              <w:rPr>
                <w:rFonts w:ascii="Times New Roman" w:hAnsi="Times New Roman" w:cs="Times New Roman"/>
                <w:i/>
                <w:color w:val="FF0000"/>
                <w:sz w:val="20"/>
                <w:szCs w:val="20"/>
              </w:rPr>
            </w:pPr>
            <w:r w:rsidRPr="00306408">
              <w:rPr>
                <w:rFonts w:ascii="Times New Roman" w:hAnsi="Times New Roman" w:cs="Times New Roman"/>
                <w:i/>
                <w:color w:val="FF0000"/>
                <w:sz w:val="20"/>
                <w:szCs w:val="20"/>
              </w:rPr>
              <w:t>(указать наименование)</w:t>
            </w:r>
          </w:p>
          <w:p w14:paraId="59409056" w14:textId="77777777" w:rsidR="009107A5" w:rsidRPr="00306408" w:rsidRDefault="009107A5" w:rsidP="00CF688A">
            <w:pPr>
              <w:widowControl w:val="0"/>
              <w:tabs>
                <w:tab w:val="left" w:pos="426"/>
                <w:tab w:val="num" w:pos="927"/>
              </w:tabs>
              <w:ind w:firstLine="709"/>
              <w:rPr>
                <w:rFonts w:ascii="Times New Roman" w:hAnsi="Times New Roman" w:cs="Times New Roman"/>
                <w:b/>
                <w:color w:val="FF0000"/>
                <w:sz w:val="20"/>
                <w:szCs w:val="20"/>
              </w:rPr>
            </w:pPr>
          </w:p>
          <w:p w14:paraId="1CEE2476" w14:textId="77777777" w:rsidR="009107A5" w:rsidRPr="00306408" w:rsidRDefault="009107A5" w:rsidP="00CF688A">
            <w:pPr>
              <w:widowControl w:val="0"/>
              <w:ind w:firstLine="709"/>
              <w:rPr>
                <w:rFonts w:ascii="Times New Roman" w:hAnsi="Times New Roman" w:cs="Times New Roman"/>
                <w:i/>
                <w:color w:val="FF0000"/>
                <w:sz w:val="20"/>
                <w:szCs w:val="20"/>
              </w:rPr>
            </w:pPr>
            <w:r w:rsidRPr="00306408">
              <w:rPr>
                <w:rFonts w:ascii="Times New Roman" w:hAnsi="Times New Roman" w:cs="Times New Roman"/>
                <w:i/>
                <w:color w:val="FF0000"/>
                <w:sz w:val="20"/>
                <w:szCs w:val="20"/>
              </w:rPr>
              <w:t xml:space="preserve">(указать необходимые реквизиты) </w:t>
            </w:r>
          </w:p>
          <w:p w14:paraId="76F987F3" w14:textId="77777777" w:rsidR="009107A5" w:rsidRPr="00306408" w:rsidRDefault="009107A5" w:rsidP="00CF688A">
            <w:pPr>
              <w:widowControl w:val="0"/>
              <w:tabs>
                <w:tab w:val="left" w:pos="426"/>
                <w:tab w:val="num" w:pos="927"/>
              </w:tabs>
              <w:ind w:firstLine="709"/>
              <w:rPr>
                <w:rFonts w:ascii="Times New Roman" w:hAnsi="Times New Roman" w:cs="Times New Roman"/>
                <w:b/>
                <w:color w:val="000000" w:themeColor="text1"/>
                <w:sz w:val="20"/>
                <w:szCs w:val="20"/>
              </w:rPr>
            </w:pPr>
          </w:p>
          <w:p w14:paraId="5DE1613F" w14:textId="77777777" w:rsidR="009107A5" w:rsidRPr="00306408" w:rsidRDefault="009107A5" w:rsidP="00CF688A">
            <w:pPr>
              <w:pStyle w:val="2"/>
              <w:widowControl w:val="0"/>
              <w:tabs>
                <w:tab w:val="left" w:pos="8418"/>
              </w:tabs>
              <w:ind w:firstLine="709"/>
              <w:rPr>
                <w:color w:val="000000" w:themeColor="text1"/>
                <w:sz w:val="20"/>
                <w:szCs w:val="20"/>
                <w:lang w:eastAsia="en-US"/>
              </w:rPr>
            </w:pPr>
          </w:p>
        </w:tc>
      </w:tr>
    </w:tbl>
    <w:p w14:paraId="6F161EB9" w14:textId="77777777" w:rsidR="005B5090" w:rsidRDefault="005B5090" w:rsidP="00A67710">
      <w:pPr>
        <w:jc w:val="right"/>
        <w:outlineLvl w:val="1"/>
        <w:rPr>
          <w:rFonts w:ascii="Times New Roman" w:hAnsi="Times New Roman" w:cs="Times New Roman"/>
          <w:b/>
          <w:color w:val="000000" w:themeColor="text1"/>
          <w:sz w:val="20"/>
          <w:szCs w:val="20"/>
        </w:rPr>
      </w:pPr>
    </w:p>
    <w:p w14:paraId="3EA59D50" w14:textId="77777777" w:rsidR="005B5090" w:rsidRDefault="005B5090" w:rsidP="00A67710">
      <w:pPr>
        <w:jc w:val="right"/>
        <w:outlineLvl w:val="1"/>
        <w:rPr>
          <w:rFonts w:ascii="Times New Roman" w:hAnsi="Times New Roman" w:cs="Times New Roman"/>
          <w:b/>
          <w:color w:val="000000" w:themeColor="text1"/>
          <w:sz w:val="20"/>
          <w:szCs w:val="20"/>
        </w:rPr>
      </w:pPr>
    </w:p>
    <w:p w14:paraId="5B877225" w14:textId="247AAC5C" w:rsidR="000E522A" w:rsidRPr="0058477D" w:rsidRDefault="000E522A" w:rsidP="00A67710">
      <w:pPr>
        <w:jc w:val="right"/>
        <w:outlineLvl w:val="1"/>
        <w:rPr>
          <w:rFonts w:ascii="Times New Roman" w:hAnsi="Times New Roman" w:cs="Times New Roman"/>
          <w:b/>
          <w:color w:val="000000" w:themeColor="text1"/>
          <w:sz w:val="20"/>
          <w:szCs w:val="20"/>
        </w:rPr>
      </w:pPr>
      <w:r w:rsidRPr="0058477D">
        <w:rPr>
          <w:rFonts w:ascii="Times New Roman" w:hAnsi="Times New Roman" w:cs="Times New Roman"/>
          <w:b/>
          <w:color w:val="000000" w:themeColor="text1"/>
          <w:sz w:val="20"/>
          <w:szCs w:val="20"/>
        </w:rPr>
        <w:lastRenderedPageBreak/>
        <w:t>Приложение № 1</w:t>
      </w:r>
    </w:p>
    <w:p w14:paraId="7632DFB0" w14:textId="77777777" w:rsidR="004D1564" w:rsidRPr="00F37CE3" w:rsidRDefault="000E522A" w:rsidP="000E522A">
      <w:pPr>
        <w:jc w:val="right"/>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к </w:t>
      </w:r>
      <w:r w:rsidRPr="006665BF">
        <w:rPr>
          <w:rFonts w:ascii="Times New Roman" w:hAnsi="Times New Roman" w:cs="Times New Roman"/>
          <w:color w:val="FF0000"/>
          <w:sz w:val="20"/>
          <w:szCs w:val="20"/>
        </w:rPr>
        <w:t>гражданско-правовому договору</w:t>
      </w:r>
    </w:p>
    <w:p w14:paraId="18BC5282" w14:textId="77777777" w:rsidR="000E522A" w:rsidRPr="00F37CE3" w:rsidRDefault="000E522A" w:rsidP="000E522A">
      <w:pPr>
        <w:jc w:val="right"/>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от ___________ № _____________</w:t>
      </w:r>
    </w:p>
    <w:p w14:paraId="0BB60A8A" w14:textId="77777777" w:rsidR="000E522A" w:rsidRPr="00F37CE3" w:rsidRDefault="000E522A" w:rsidP="000E522A">
      <w:pPr>
        <w:jc w:val="both"/>
        <w:rPr>
          <w:rFonts w:ascii="Times New Roman" w:hAnsi="Times New Roman" w:cs="Times New Roman"/>
          <w:color w:val="000000" w:themeColor="text1"/>
          <w:sz w:val="20"/>
          <w:szCs w:val="20"/>
        </w:rPr>
      </w:pPr>
    </w:p>
    <w:p w14:paraId="61BF0448" w14:textId="77777777" w:rsidR="000E522A" w:rsidRPr="00F37CE3" w:rsidRDefault="000E522A" w:rsidP="000E522A">
      <w:pPr>
        <w:jc w:val="both"/>
        <w:rPr>
          <w:rFonts w:ascii="Times New Roman" w:hAnsi="Times New Roman" w:cs="Times New Roman"/>
          <w:color w:val="000000" w:themeColor="text1"/>
          <w:sz w:val="20"/>
          <w:szCs w:val="20"/>
        </w:rPr>
      </w:pPr>
    </w:p>
    <w:p w14:paraId="7814282D" w14:textId="77777777" w:rsidR="000E522A" w:rsidRPr="00521628" w:rsidRDefault="000E522A" w:rsidP="000E522A">
      <w:pPr>
        <w:jc w:val="center"/>
        <w:rPr>
          <w:rFonts w:ascii="Times New Roman" w:hAnsi="Times New Roman" w:cs="Times New Roman"/>
          <w:b/>
          <w:color w:val="FF0000"/>
          <w:sz w:val="20"/>
          <w:szCs w:val="20"/>
        </w:rPr>
      </w:pPr>
      <w:r w:rsidRPr="00306408">
        <w:rPr>
          <w:rFonts w:ascii="Times New Roman" w:hAnsi="Times New Roman" w:cs="Times New Roman"/>
          <w:b/>
          <w:color w:val="FF0000"/>
          <w:sz w:val="20"/>
          <w:szCs w:val="20"/>
        </w:rPr>
        <w:t>СПЕЦИФИКАЦИЯ</w:t>
      </w:r>
    </w:p>
    <w:p w14:paraId="38564760" w14:textId="77777777" w:rsidR="003174CB" w:rsidRPr="00F37CE3" w:rsidRDefault="003174CB" w:rsidP="00083B70">
      <w:pPr>
        <w:rPr>
          <w:rFonts w:ascii="Times New Roman" w:hAnsi="Times New Roman" w:cs="Times New Roman"/>
          <w:color w:val="000000" w:themeColor="text1"/>
          <w:sz w:val="20"/>
          <w:szCs w:val="20"/>
        </w:rPr>
      </w:pPr>
    </w:p>
    <w:p w14:paraId="60FCFF9F" w14:textId="77777777" w:rsidR="003174CB" w:rsidRPr="00F37CE3" w:rsidRDefault="003174CB" w:rsidP="00083B70">
      <w:pPr>
        <w:rPr>
          <w:rFonts w:ascii="Times New Roman" w:hAnsi="Times New Roman" w:cs="Times New Roman"/>
          <w:color w:val="000000" w:themeColor="text1"/>
          <w:sz w:val="20"/>
          <w:szCs w:val="20"/>
        </w:rPr>
      </w:pPr>
    </w:p>
    <w:p w14:paraId="2384439B" w14:textId="77777777" w:rsidR="003174CB" w:rsidRPr="00F37CE3" w:rsidRDefault="003174CB" w:rsidP="00083B70">
      <w:pPr>
        <w:rPr>
          <w:rFonts w:ascii="Times New Roman" w:hAnsi="Times New Roman" w:cs="Times New Roman"/>
          <w:color w:val="000000" w:themeColor="text1"/>
          <w:sz w:val="20"/>
          <w:szCs w:val="20"/>
        </w:rPr>
      </w:pPr>
    </w:p>
    <w:sectPr w:rsidR="003174CB" w:rsidRPr="00F37CE3" w:rsidSect="008B1BBC">
      <w:pgSz w:w="11906" w:h="16838"/>
      <w:pgMar w:top="1134" w:right="567" w:bottom="1134" w:left="1134" w:header="709" w:footer="709" w:gutter="0"/>
      <w:cols w:space="708"/>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35CCE17A" w15:done="0"/>
  <w15:commentEx w15:paraId="1DE945FD" w15:done="0"/>
  <w15:commentEx w15:paraId="4B2DFD84" w15:done="0"/>
  <w15:commentEx w15:paraId="63417472" w15:done="0"/>
  <w15:commentEx w15:paraId="3929A3F9" w15:done="0"/>
  <w15:commentEx w15:paraId="4D717E1F" w15:done="0"/>
  <w15:commentEx w15:paraId="3A87CA92" w15:done="0"/>
  <w15:commentEx w15:paraId="58B05865" w15:done="0"/>
  <w15:commentEx w15:paraId="543763F7" w15:done="0"/>
  <w15:commentEx w15:paraId="77ED1AC4" w15:done="0"/>
  <w15:commentEx w15:paraId="7ACE3839" w15:done="0"/>
  <w15:commentEx w15:paraId="08FF2DBB"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C12752" w16cex:dateUtc="2024-04-10T11:57:00Z"/>
  <w16cex:commentExtensible w16cex:durableId="29C12780" w16cex:dateUtc="2024-04-10T11:58:00Z"/>
  <w16cex:commentExtensible w16cex:durableId="29C127B6" w16cex:dateUtc="2024-04-10T11:59:00Z"/>
  <w16cex:commentExtensible w16cex:durableId="29C127E2" w16cex:dateUtc="2024-04-10T11:59:00Z"/>
  <w16cex:commentExtensible w16cex:durableId="29C127F4" w16cex:dateUtc="2024-04-10T12:00:00Z"/>
  <w16cex:commentExtensible w16cex:durableId="29C12818" w16cex:dateUtc="2024-04-10T12:00:00Z"/>
  <w16cex:commentExtensible w16cex:durableId="29C13039" w16cex:dateUtc="2024-04-10T12:35:00Z"/>
  <w16cex:commentExtensible w16cex:durableId="29C12AE7" w16cex:dateUtc="2024-04-10T12:12:00Z"/>
  <w16cex:commentExtensible w16cex:durableId="29C12B94" w16cex:dateUtc="2024-04-10T12:15:00Z"/>
  <w16cex:commentExtensible w16cex:durableId="29C12BB1" w16cex:dateUtc="2024-04-10T12:16:00Z"/>
  <w16cex:commentExtensible w16cex:durableId="29C12C12" w16cex:dateUtc="2024-04-10T12:1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5CCE17A" w16cid:durableId="29C12752"/>
  <w16cid:commentId w16cid:paraId="1DE945FD" w16cid:durableId="29C12780"/>
  <w16cid:commentId w16cid:paraId="4B2DFD84" w16cid:durableId="29C127B6"/>
  <w16cid:commentId w16cid:paraId="3929A3F9" w16cid:durableId="29C127E2"/>
  <w16cid:commentId w16cid:paraId="672D7512" w16cid:durableId="29C127F4"/>
  <w16cid:commentId w16cid:paraId="3A87CA92" w16cid:durableId="29C12818"/>
  <w16cid:commentId w16cid:paraId="58B05865" w16cid:durableId="29C13039"/>
  <w16cid:commentId w16cid:paraId="543763F7" w16cid:durableId="29C12AE7"/>
  <w16cid:commentId w16cid:paraId="77ED1AC4" w16cid:durableId="29C12B94"/>
  <w16cid:commentId w16cid:paraId="7ACE3839" w16cid:durableId="29C12BB1"/>
  <w16cid:commentId w16cid:paraId="08FF2DBB" w16cid:durableId="29C12C12"/>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90BC2E3" w14:textId="77777777" w:rsidR="00B363AA" w:rsidRDefault="00B363AA" w:rsidP="009107A5">
      <w:r>
        <w:separator/>
      </w:r>
    </w:p>
  </w:endnote>
  <w:endnote w:type="continuationSeparator" w:id="0">
    <w:p w14:paraId="38D2DFA0" w14:textId="77777777" w:rsidR="00B363AA" w:rsidRDefault="00B363AA" w:rsidP="00910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2B57260" w14:textId="77777777" w:rsidR="00B363AA" w:rsidRDefault="00B363AA" w:rsidP="009107A5">
      <w:r>
        <w:separator/>
      </w:r>
    </w:p>
  </w:footnote>
  <w:footnote w:type="continuationSeparator" w:id="0">
    <w:p w14:paraId="5FCCAC39" w14:textId="77777777" w:rsidR="00B363AA" w:rsidRDefault="00B363AA" w:rsidP="009107A5">
      <w:r>
        <w:continuationSeparator/>
      </w:r>
    </w:p>
  </w:footnote>
  <w:footnote w:id="1">
    <w:p w14:paraId="55922BEB" w14:textId="77777777" w:rsidR="001A3239" w:rsidRPr="00781656" w:rsidRDefault="001A3239" w:rsidP="001A3239">
      <w:pPr>
        <w:pStyle w:val="a5"/>
      </w:pPr>
      <w:r w:rsidRPr="00795485">
        <w:rPr>
          <w:rStyle w:val="ae"/>
          <w:sz w:val="16"/>
        </w:rPr>
        <w:footnoteRef/>
      </w:r>
      <w:r w:rsidRPr="00795485">
        <w:rPr>
          <w:sz w:val="16"/>
        </w:rPr>
        <w:t xml:space="preserve"> Здесь, а также по тексту, документ, в случае его упоминания, предоставляется согласно п. 2.4.5 контракта.</w:t>
      </w:r>
    </w:p>
  </w:footnote>
  <w:footnote w:id="2">
    <w:p w14:paraId="5C737037" w14:textId="77777777" w:rsidR="009107A5" w:rsidRPr="00781656" w:rsidRDefault="009107A5" w:rsidP="009107A5">
      <w:pPr>
        <w:pStyle w:val="a5"/>
      </w:pPr>
      <w:r w:rsidRPr="00781656">
        <w:rPr>
          <w:rStyle w:val="ae"/>
          <w:sz w:val="16"/>
        </w:rPr>
        <w:footnoteRef/>
      </w:r>
      <w:r w:rsidRPr="00781656">
        <w:rPr>
          <w:sz w:val="16"/>
        </w:rPr>
        <w:t xml:space="preserve"> Письмо Комитета финансов Санкт-Петербурга № 01-02/1250 от 16.04.2013.</w:t>
      </w:r>
    </w:p>
  </w:footnote>
  <w:footnote w:id="3">
    <w:p w14:paraId="47DB3520" w14:textId="7007AF56" w:rsidR="00297683" w:rsidRPr="00297683" w:rsidRDefault="00297683" w:rsidP="00297683">
      <w:pPr>
        <w:pStyle w:val="a5"/>
        <w:jc w:val="both"/>
        <w:rPr>
          <w:sz w:val="16"/>
          <w:szCs w:val="16"/>
        </w:rPr>
      </w:pPr>
      <w:r w:rsidRPr="00297683">
        <w:rPr>
          <w:rStyle w:val="ae"/>
          <w:sz w:val="16"/>
          <w:szCs w:val="16"/>
        </w:rPr>
        <w:footnoteRef/>
      </w:r>
      <w:r w:rsidRPr="00297683">
        <w:rPr>
          <w:sz w:val="16"/>
          <w:szCs w:val="16"/>
        </w:rPr>
        <w:t xml:space="preserve"> Прим.: ст. 38 Федерального закона от 21.11.2011 N 323-ФЗ "Об основах охраны здоровья граждан в Российской </w:t>
      </w:r>
      <w:r w:rsidRPr="00A9494E">
        <w:rPr>
          <w:sz w:val="16"/>
          <w:szCs w:val="16"/>
        </w:rPr>
        <w:t xml:space="preserve">Федерации", </w:t>
      </w:r>
      <w:r w:rsidR="00A9494E" w:rsidRPr="00A9494E">
        <w:rPr>
          <w:sz w:val="16"/>
          <w:szCs w:val="16"/>
        </w:rPr>
        <w:t>постановление Правительства РФ от 30.11.2024 N 1684 "Об утверждении Правил государственной регистрации медицинских изделий"</w:t>
      </w:r>
      <w:r w:rsidRPr="00A9494E">
        <w:rPr>
          <w:sz w:val="16"/>
          <w:szCs w:val="16"/>
        </w:rPr>
        <w:t>.</w:t>
      </w:r>
    </w:p>
  </w:footnote>
  <w:footnote w:id="4">
    <w:p w14:paraId="2A6BB90C" w14:textId="4648236F" w:rsidR="003A3356" w:rsidRPr="003A3356" w:rsidRDefault="003A3356">
      <w:pPr>
        <w:pStyle w:val="a5"/>
        <w:rPr>
          <w:sz w:val="16"/>
          <w:szCs w:val="16"/>
        </w:rPr>
      </w:pPr>
      <w:r w:rsidRPr="003A3356">
        <w:rPr>
          <w:rStyle w:val="ae"/>
          <w:sz w:val="16"/>
          <w:szCs w:val="16"/>
        </w:rPr>
        <w:footnoteRef/>
      </w:r>
      <w:r w:rsidRPr="003A3356">
        <w:rPr>
          <w:sz w:val="16"/>
          <w:szCs w:val="16"/>
        </w:rPr>
        <w:t xml:space="preserve"> Для случая(-ев), когда товар подлежит обязательной маркировке в соответствии с требованиями законодательства Российской Федерации.</w:t>
      </w:r>
    </w:p>
  </w:footnote>
  <w:footnote w:id="5">
    <w:p w14:paraId="7821A074" w14:textId="334B508E" w:rsidR="000E522A" w:rsidRPr="006F2E9D" w:rsidRDefault="000E522A" w:rsidP="00BD121D">
      <w:pPr>
        <w:pStyle w:val="a5"/>
        <w:jc w:val="both"/>
        <w:rPr>
          <w:sz w:val="16"/>
        </w:rPr>
      </w:pPr>
      <w:r w:rsidRPr="006F2E9D">
        <w:rPr>
          <w:rStyle w:val="ae"/>
          <w:sz w:val="16"/>
        </w:rPr>
        <w:footnoteRef/>
      </w:r>
      <w:r>
        <w:t xml:space="preserve"> </w:t>
      </w:r>
      <w:r w:rsidRPr="006F2E9D">
        <w:rPr>
          <w:sz w:val="16"/>
        </w:rPr>
        <w:t>Письмо ФНС России от 21.10.2013 N ММВ-20-3/96@</w:t>
      </w:r>
      <w:r>
        <w:rPr>
          <w:sz w:val="16"/>
        </w:rPr>
        <w:t xml:space="preserve"> </w:t>
      </w:r>
      <w:r w:rsidRPr="006F2E9D">
        <w:rPr>
          <w:sz w:val="16"/>
        </w:rPr>
        <w:t>"Об отсутствии налоговых рисков при применении налогоплательщиками первичного документа, составленного на основе формы счета-фактуры"</w:t>
      </w:r>
      <w:r>
        <w:rPr>
          <w:sz w:val="16"/>
        </w:rPr>
        <w:t>.</w:t>
      </w:r>
    </w:p>
  </w:footnote>
  <w:footnote w:id="6">
    <w:p w14:paraId="3D156A5E" w14:textId="77777777" w:rsidR="00F749AC" w:rsidRPr="00F749AC" w:rsidRDefault="00F749AC" w:rsidP="00A67710">
      <w:pPr>
        <w:pStyle w:val="a5"/>
        <w:jc w:val="both"/>
      </w:pPr>
      <w:r w:rsidRPr="00B71BFA">
        <w:rPr>
          <w:rStyle w:val="ae"/>
        </w:rPr>
        <w:footnoteRef/>
      </w:r>
      <w:r w:rsidRPr="00B71BFA">
        <w:t xml:space="preserve"> </w:t>
      </w:r>
      <w:r w:rsidRPr="00B71BFA">
        <w:rPr>
          <w:sz w:val="16"/>
        </w:rPr>
        <w:t xml:space="preserve">Прим.: постановление Правительства РФ от 1 июля 2021 г. N 1108 "Об утверждении Положения о национальной системе </w:t>
      </w:r>
      <w:proofErr w:type="spellStart"/>
      <w:r w:rsidRPr="00B71BFA">
        <w:rPr>
          <w:sz w:val="16"/>
        </w:rPr>
        <w:t>прослеживаемости</w:t>
      </w:r>
      <w:proofErr w:type="spellEnd"/>
      <w:r w:rsidRPr="00B71BFA">
        <w:rPr>
          <w:sz w:val="16"/>
        </w:rPr>
        <w:t xml:space="preserve"> товаров"; постановление Правительства РФ от 1 июля 2021 г. N 1110 "Об утверждении перечня товаров, подлежащих </w:t>
      </w:r>
      <w:proofErr w:type="spellStart"/>
      <w:r w:rsidRPr="00B71BFA">
        <w:rPr>
          <w:sz w:val="16"/>
        </w:rPr>
        <w:t>прослеживаемости</w:t>
      </w:r>
      <w:proofErr w:type="spellEnd"/>
      <w:r w:rsidRPr="00B71BFA">
        <w:rPr>
          <w:sz w:val="16"/>
        </w:rPr>
        <w:t>".</w:t>
      </w:r>
    </w:p>
  </w:footnote>
  <w:footnote w:id="7">
    <w:p w14:paraId="799E6519" w14:textId="3000EE1E" w:rsidR="009107A5" w:rsidRPr="00781656" w:rsidRDefault="009107A5" w:rsidP="009107A5">
      <w:pPr>
        <w:pStyle w:val="a5"/>
      </w:pPr>
      <w:r w:rsidRPr="00B13726">
        <w:rPr>
          <w:rStyle w:val="ae"/>
          <w:sz w:val="16"/>
        </w:rPr>
        <w:footnoteRef/>
      </w:r>
      <w:r w:rsidRPr="00B13726">
        <w:rPr>
          <w:sz w:val="16"/>
        </w:rPr>
        <w:t xml:space="preserve"> </w:t>
      </w:r>
      <w:r w:rsidR="00D74E6B">
        <w:rPr>
          <w:sz w:val="16"/>
        </w:rPr>
        <w:t>Здесь</w:t>
      </w:r>
      <w:r w:rsidR="00CB2DA0">
        <w:rPr>
          <w:sz w:val="16"/>
        </w:rPr>
        <w:t>,</w:t>
      </w:r>
      <w:r w:rsidR="00D74E6B">
        <w:rPr>
          <w:sz w:val="16"/>
        </w:rPr>
        <w:t xml:space="preserve"> </w:t>
      </w:r>
      <w:r w:rsidR="00CB2DA0">
        <w:rPr>
          <w:sz w:val="16"/>
        </w:rPr>
        <w:t xml:space="preserve">а также </w:t>
      </w:r>
      <w:r w:rsidR="00D74E6B">
        <w:rPr>
          <w:sz w:val="16"/>
        </w:rPr>
        <w:t>по тексту</w:t>
      </w:r>
      <w:r w:rsidR="00CB2DA0">
        <w:rPr>
          <w:sz w:val="16"/>
        </w:rPr>
        <w:t>,</w:t>
      </w:r>
      <w:r w:rsidR="00D74E6B">
        <w:rPr>
          <w:sz w:val="16"/>
        </w:rPr>
        <w:t xml:space="preserve"> документ, в случае его упоминания, предоставляется </w:t>
      </w:r>
      <w:r w:rsidR="00CB2DA0">
        <w:rPr>
          <w:sz w:val="16"/>
        </w:rPr>
        <w:t>согласно</w:t>
      </w:r>
      <w:r w:rsidR="00D74E6B">
        <w:rPr>
          <w:sz w:val="16"/>
        </w:rPr>
        <w:t xml:space="preserve"> п.</w:t>
      </w:r>
      <w:r w:rsidR="00D74E6B" w:rsidRPr="00B13726">
        <w:rPr>
          <w:sz w:val="16"/>
        </w:rPr>
        <w:t xml:space="preserve"> 2.4.5 </w:t>
      </w:r>
      <w:r w:rsidR="00864212">
        <w:rPr>
          <w:sz w:val="16"/>
        </w:rPr>
        <w:t>контракт</w:t>
      </w:r>
      <w:r w:rsidR="00D74E6B" w:rsidRPr="00B13726">
        <w:rPr>
          <w:sz w:val="16"/>
        </w:rPr>
        <w:t>а.</w:t>
      </w:r>
    </w:p>
  </w:footnote>
  <w:footnote w:id="8">
    <w:p w14:paraId="12A3670E" w14:textId="363C360A" w:rsidR="00297683" w:rsidRPr="00170940" w:rsidRDefault="00297683" w:rsidP="00297683">
      <w:pPr>
        <w:pStyle w:val="a5"/>
        <w:jc w:val="both"/>
        <w:rPr>
          <w:sz w:val="16"/>
          <w:szCs w:val="16"/>
        </w:rPr>
      </w:pPr>
      <w:r w:rsidRPr="00170940">
        <w:rPr>
          <w:rStyle w:val="ae"/>
          <w:sz w:val="16"/>
          <w:szCs w:val="16"/>
        </w:rPr>
        <w:footnoteRef/>
      </w:r>
      <w:r w:rsidRPr="00170940">
        <w:rPr>
          <w:sz w:val="16"/>
          <w:szCs w:val="16"/>
        </w:rPr>
        <w:t xml:space="preserve"> В случае поставки товаров, перечисленных в Постановлении Правительства РФ от 08.07.2022 N 1224 "Об особенностях описания отдельных видов товаров, являющихся объектом закупки для обеспечения государственных и муниципальных нужд, при закупках которых предъявляются экологические требования», Прим.: Письмо Минприроды России от 16.09.2022 N 25-29/36428 "О применении постановления Правительства Российской Федерации".</w:t>
      </w:r>
    </w:p>
  </w:footnote>
  <w:footnote w:id="9">
    <w:p w14:paraId="06402A66" w14:textId="77777777" w:rsidR="00BD121D" w:rsidRPr="00170940" w:rsidRDefault="00BD121D" w:rsidP="00BD121D">
      <w:pPr>
        <w:pStyle w:val="a5"/>
        <w:jc w:val="both"/>
      </w:pPr>
      <w:r w:rsidRPr="00170940">
        <w:rPr>
          <w:rStyle w:val="ae"/>
          <w:sz w:val="16"/>
        </w:rPr>
        <w:footnoteRef/>
      </w:r>
      <w:r w:rsidRPr="00170940">
        <w:rPr>
          <w:sz w:val="16"/>
        </w:rPr>
        <w:t xml:space="preserve"> Прим.: </w:t>
      </w:r>
      <w:proofErr w:type="spellStart"/>
      <w:r w:rsidRPr="00170940">
        <w:rPr>
          <w:sz w:val="16"/>
        </w:rPr>
        <w:t>пп</w:t>
      </w:r>
      <w:proofErr w:type="spellEnd"/>
      <w:r w:rsidRPr="00170940">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0">
    <w:p w14:paraId="66A73C0E" w14:textId="77777777" w:rsidR="00BD121D" w:rsidRDefault="00BD121D" w:rsidP="00BD121D">
      <w:pPr>
        <w:pStyle w:val="a5"/>
        <w:jc w:val="both"/>
      </w:pPr>
      <w:r w:rsidRPr="00170940">
        <w:rPr>
          <w:rStyle w:val="ae"/>
        </w:rPr>
        <w:footnoteRef/>
      </w:r>
      <w:r w:rsidRPr="00170940">
        <w:t xml:space="preserve"> </w:t>
      </w:r>
      <w:r w:rsidRPr="00170940">
        <w:rPr>
          <w:sz w:val="16"/>
        </w:rPr>
        <w:t xml:space="preserve">Прим.: </w:t>
      </w:r>
      <w:proofErr w:type="spellStart"/>
      <w:r w:rsidRPr="00170940">
        <w:rPr>
          <w:sz w:val="16"/>
        </w:rPr>
        <w:t>пп</w:t>
      </w:r>
      <w:proofErr w:type="spellEnd"/>
      <w:r w:rsidRPr="00170940">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1">
    <w:p w14:paraId="38B7DD59" w14:textId="77777777" w:rsidR="00BD121D" w:rsidRPr="00170940" w:rsidRDefault="00BD121D" w:rsidP="00BD121D">
      <w:pPr>
        <w:pStyle w:val="a5"/>
        <w:rPr>
          <w:sz w:val="16"/>
        </w:rPr>
      </w:pPr>
      <w:r w:rsidRPr="00170940">
        <w:rPr>
          <w:rStyle w:val="ae"/>
          <w:sz w:val="16"/>
        </w:rPr>
        <w:footnoteRef/>
      </w:r>
      <w:r w:rsidRPr="00170940">
        <w:rPr>
          <w:sz w:val="16"/>
        </w:rPr>
        <w:t xml:space="preserve"> Прим.: письмо Министерства финансов Российской Федерации от 25.07.2024 № 02-07-07/69598.</w:t>
      </w:r>
    </w:p>
  </w:footnote>
  <w:footnote w:id="12">
    <w:p w14:paraId="00B36744" w14:textId="1F608B24" w:rsidR="00BD121D" w:rsidRDefault="00BD121D" w:rsidP="00BD121D">
      <w:pPr>
        <w:pStyle w:val="a5"/>
        <w:rPr>
          <w:sz w:val="16"/>
        </w:rPr>
      </w:pPr>
      <w:r w:rsidRPr="00D83F8C">
        <w:rPr>
          <w:rStyle w:val="ae"/>
          <w:sz w:val="16"/>
        </w:rPr>
        <w:footnoteRef/>
      </w:r>
      <w:r w:rsidRPr="00D83F8C">
        <w:rPr>
          <w:sz w:val="16"/>
        </w:rPr>
        <w:t xml:space="preserve"> Прим.: письмо Министерства финансов Российской Федерации от 25.07.2024 № 02-07-07/69598</w:t>
      </w:r>
      <w:r w:rsidR="0027508A" w:rsidRPr="00D83F8C">
        <w:rPr>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D83F8C">
        <w:rPr>
          <w:sz w:val="16"/>
        </w:rPr>
        <w:t>.</w:t>
      </w:r>
    </w:p>
  </w:footnote>
  <w:footnote w:id="13">
    <w:p w14:paraId="4C995ED3"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Style w:val="ae"/>
          <w:sz w:val="16"/>
          <w:szCs w:val="16"/>
        </w:rPr>
        <w:footnoteRef/>
      </w:r>
      <w:r w:rsidRPr="008A0E77">
        <w:rPr>
          <w:rFonts w:ascii="Times New Roman" w:hAnsi="Times New Roman" w:cs="Times New Roman"/>
          <w:sz w:val="16"/>
          <w:szCs w:val="16"/>
        </w:rPr>
        <w:t xml:space="preserve">а) 1000 рублей в случае,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не превышает 3 млн. рублей (включительно);</w:t>
      </w:r>
    </w:p>
    <w:p w14:paraId="32D7B07A"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3 млн. рублей до 50 млн. рублей (включительно);</w:t>
      </w:r>
    </w:p>
    <w:p w14:paraId="1799FA69"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50 млн. рублей до 100 млн. рублей (включительно);</w:t>
      </w:r>
    </w:p>
    <w:p w14:paraId="09284991" w14:textId="77777777" w:rsidR="005C3F00"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превышает 100 млн. рублей.</w:t>
      </w:r>
    </w:p>
  </w:footnote>
  <w:footnote w:id="14">
    <w:p w14:paraId="699AF4B9" w14:textId="77777777" w:rsidR="00BC5AA4" w:rsidRPr="00F35DF9" w:rsidRDefault="00BC5AA4" w:rsidP="00BC5AA4">
      <w:pPr>
        <w:autoSpaceDE w:val="0"/>
        <w:autoSpaceDN w:val="0"/>
        <w:adjustRightInd w:val="0"/>
        <w:jc w:val="both"/>
        <w:rPr>
          <w:rFonts w:ascii="Times New Roman" w:hAnsi="Times New Roman" w:cs="Times New Roman"/>
          <w:sz w:val="16"/>
          <w:szCs w:val="16"/>
        </w:rPr>
      </w:pPr>
      <w:r w:rsidRPr="00C47D0C">
        <w:rPr>
          <w:rStyle w:val="ae"/>
          <w:sz w:val="15"/>
          <w:szCs w:val="15"/>
        </w:rPr>
        <w:footnoteRef/>
      </w:r>
      <w:r w:rsidRPr="00C47D0C">
        <w:rPr>
          <w:rFonts w:ascii="Times New Roman" w:hAnsi="Times New Roman" w:cs="Times New Roman"/>
          <w:sz w:val="15"/>
          <w:szCs w:val="15"/>
        </w:rPr>
        <w:t xml:space="preserve"> </w:t>
      </w:r>
      <w:r w:rsidRPr="006A4FFB">
        <w:rPr>
          <w:rFonts w:ascii="Times New Roman" w:hAnsi="Times New Roman" w:cs="Times New Roman"/>
          <w:sz w:val="16"/>
          <w:szCs w:val="16"/>
        </w:rPr>
        <w:t>Постановление Правительства РФ от 30.08.2017 N 1042</w:t>
      </w:r>
      <w:r>
        <w:rPr>
          <w:rFonts w:ascii="Times New Roman" w:hAnsi="Times New Roman" w:cs="Times New Roman"/>
          <w:sz w:val="16"/>
          <w:szCs w:val="16"/>
        </w:rPr>
        <w:t xml:space="preserve"> </w:t>
      </w:r>
      <w:r w:rsidRPr="006A4FFB">
        <w:rPr>
          <w:rFonts w:ascii="Times New Roman" w:hAnsi="Times New Roman" w:cs="Times New Roman"/>
          <w:sz w:val="16"/>
          <w:szCs w:val="16"/>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rFonts w:ascii="Times New Roman" w:hAnsi="Times New Roman" w:cs="Times New Roman"/>
          <w:sz w:val="16"/>
          <w:szCs w:val="16"/>
        </w:rPr>
        <w:t>.</w:t>
      </w:r>
    </w:p>
  </w:footnote>
  <w:footnote w:id="15">
    <w:p w14:paraId="78AB4E1F"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Style w:val="ae"/>
          <w:sz w:val="16"/>
          <w:szCs w:val="16"/>
        </w:rPr>
        <w:footnoteRef/>
      </w:r>
      <w:r w:rsidRPr="00F35DF9">
        <w:rPr>
          <w:rFonts w:ascii="Times New Roman" w:hAnsi="Times New Roman" w:cs="Times New Roman"/>
          <w:sz w:val="16"/>
          <w:szCs w:val="16"/>
        </w:rPr>
        <w:t xml:space="preserve"> а) 1000 рублей в случае,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не превышает 3 млн. рублей (включительно);</w:t>
      </w:r>
    </w:p>
    <w:p w14:paraId="5EE0F133"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3 млн. рублей до 50 млн. рублей (включительно);</w:t>
      </w:r>
    </w:p>
    <w:p w14:paraId="769207C4"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50 млн. рублей до 100 млн. рублей (включительно);</w:t>
      </w:r>
    </w:p>
    <w:p w14:paraId="5B40ED07" w14:textId="77777777" w:rsidR="00F35DF9" w:rsidRPr="00AC4FFC"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превышает 100 млн. рублей.</w:t>
      </w:r>
    </w:p>
  </w:footnote>
  <w:footnote w:id="16">
    <w:p w14:paraId="64D20513" w14:textId="5D4CD605" w:rsidR="009D23A5" w:rsidRPr="009D23A5" w:rsidRDefault="009D23A5" w:rsidP="00861FA0">
      <w:pPr>
        <w:pStyle w:val="a5"/>
        <w:jc w:val="both"/>
      </w:pPr>
      <w:r w:rsidRPr="00B71BFA">
        <w:rPr>
          <w:rStyle w:val="ae"/>
          <w:sz w:val="16"/>
        </w:rPr>
        <w:footnoteRef/>
      </w:r>
      <w:r w:rsidRPr="00B71BFA">
        <w:rPr>
          <w:sz w:val="16"/>
        </w:rPr>
        <w:t xml:space="preserve"> См.</w:t>
      </w:r>
      <w:r w:rsidR="0031418C" w:rsidRPr="00B71BFA">
        <w:rPr>
          <w:sz w:val="16"/>
        </w:rPr>
        <w:t>:</w:t>
      </w:r>
      <w:r w:rsidRPr="00B71BFA">
        <w:rPr>
          <w:sz w:val="16"/>
        </w:rPr>
        <w:t xml:space="preserve"> ч.12.2</w:t>
      </w:r>
      <w:r w:rsidR="00861FA0">
        <w:rPr>
          <w:sz w:val="16"/>
        </w:rPr>
        <w:t>,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17">
    <w:p w14:paraId="58D12A47" w14:textId="396A0011" w:rsidR="00297683" w:rsidRPr="00297683" w:rsidRDefault="00297683">
      <w:pPr>
        <w:pStyle w:val="a5"/>
        <w:rPr>
          <w:sz w:val="16"/>
          <w:szCs w:val="16"/>
        </w:rPr>
      </w:pPr>
      <w:r w:rsidRPr="00170940">
        <w:rPr>
          <w:rStyle w:val="ae"/>
          <w:sz w:val="16"/>
          <w:szCs w:val="16"/>
        </w:rPr>
        <w:footnoteRef/>
      </w:r>
      <w:r w:rsidRPr="00170940">
        <w:rPr>
          <w:sz w:val="16"/>
          <w:szCs w:val="16"/>
        </w:rPr>
        <w:t xml:space="preserve"> Прим.: Письмо Федеральной антимонопольной службы от 21.11.2022 № ПИ/105476/22 «О рассмотрении обращения».</w:t>
      </w:r>
    </w:p>
  </w:footnote>
  <w:footnote w:id="18">
    <w:p w14:paraId="7E09E4C6" w14:textId="518371A0" w:rsidR="00861FA0" w:rsidRPr="00861FA0" w:rsidRDefault="00861FA0" w:rsidP="00861FA0">
      <w:pPr>
        <w:pStyle w:val="a5"/>
        <w:jc w:val="both"/>
        <w:rPr>
          <w:sz w:val="16"/>
          <w:szCs w:val="16"/>
        </w:rPr>
      </w:pPr>
      <w:r w:rsidRPr="00861FA0">
        <w:rPr>
          <w:rStyle w:val="ae"/>
          <w:sz w:val="16"/>
          <w:szCs w:val="16"/>
        </w:rPr>
        <w:footnoteRef/>
      </w:r>
      <w:r w:rsidRPr="00861FA0">
        <w:rPr>
          <w:sz w:val="16"/>
          <w:szCs w:val="16"/>
        </w:rPr>
        <w:t xml:space="preserve"> См.: ч.</w:t>
      </w:r>
      <w:r>
        <w:rPr>
          <w:sz w:val="16"/>
          <w:szCs w:val="16"/>
        </w:rPr>
        <w:t xml:space="preserve"> 16, ч. 22.2</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203B03"/>
    <w:multiLevelType w:val="hybridMultilevel"/>
    <w:tmpl w:val="4C26E56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nsid w:val="239A0E86"/>
    <w:multiLevelType w:val="multilevel"/>
    <w:tmpl w:val="AC721BAE"/>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sz w:val="2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nsid w:val="278A24E8"/>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4">
    <w:nsid w:val="298C255A"/>
    <w:multiLevelType w:val="hybridMultilevel"/>
    <w:tmpl w:val="2FD2170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4514505D"/>
    <w:multiLevelType w:val="hybridMultilevel"/>
    <w:tmpl w:val="77E4D80A"/>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6">
    <w:nsid w:val="52AF40E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7">
    <w:nsid w:val="636F784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3"/>
  </w:num>
  <w:num w:numId="4">
    <w:abstractNumId w:val="0"/>
  </w:num>
  <w:num w:numId="5">
    <w:abstractNumId w:val="4"/>
  </w:num>
  <w:num w:numId="6">
    <w:abstractNumId w:val="6"/>
  </w:num>
  <w:num w:numId="7">
    <w:abstractNumId w:val="5"/>
  </w:num>
  <w:num w:numId="8">
    <w:abstractNumId w:val="2"/>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User">
    <w15:presenceInfo w15:providerId="None" w15:userId="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readOnly" w:enforcement="0"/>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07A5"/>
    <w:rsid w:val="00000E6D"/>
    <w:rsid w:val="00011783"/>
    <w:rsid w:val="000177C9"/>
    <w:rsid w:val="000243C5"/>
    <w:rsid w:val="00027BEC"/>
    <w:rsid w:val="00032DE4"/>
    <w:rsid w:val="0004063A"/>
    <w:rsid w:val="000474F7"/>
    <w:rsid w:val="00074163"/>
    <w:rsid w:val="00074A00"/>
    <w:rsid w:val="00075527"/>
    <w:rsid w:val="00083B70"/>
    <w:rsid w:val="000A2FAF"/>
    <w:rsid w:val="000A5605"/>
    <w:rsid w:val="000C44C1"/>
    <w:rsid w:val="000C7E5D"/>
    <w:rsid w:val="000D3FDD"/>
    <w:rsid w:val="000D477E"/>
    <w:rsid w:val="000E522A"/>
    <w:rsid w:val="000F294B"/>
    <w:rsid w:val="000F5C81"/>
    <w:rsid w:val="0010284E"/>
    <w:rsid w:val="0011335D"/>
    <w:rsid w:val="00113884"/>
    <w:rsid w:val="00124DAE"/>
    <w:rsid w:val="00127165"/>
    <w:rsid w:val="00142C10"/>
    <w:rsid w:val="00142C3D"/>
    <w:rsid w:val="00161CD0"/>
    <w:rsid w:val="001707AF"/>
    <w:rsid w:val="00170940"/>
    <w:rsid w:val="00170E1A"/>
    <w:rsid w:val="0019366C"/>
    <w:rsid w:val="00195491"/>
    <w:rsid w:val="001976F7"/>
    <w:rsid w:val="001A2ABE"/>
    <w:rsid w:val="001A3239"/>
    <w:rsid w:val="001B294A"/>
    <w:rsid w:val="001D2AA2"/>
    <w:rsid w:val="001E147E"/>
    <w:rsid w:val="001E1D95"/>
    <w:rsid w:val="001E41A3"/>
    <w:rsid w:val="001F3144"/>
    <w:rsid w:val="001F7285"/>
    <w:rsid w:val="00203A80"/>
    <w:rsid w:val="002106FA"/>
    <w:rsid w:val="002165AA"/>
    <w:rsid w:val="00224EDE"/>
    <w:rsid w:val="002366DF"/>
    <w:rsid w:val="002560B5"/>
    <w:rsid w:val="00257A16"/>
    <w:rsid w:val="00274A9C"/>
    <w:rsid w:val="0027508A"/>
    <w:rsid w:val="00287275"/>
    <w:rsid w:val="00297243"/>
    <w:rsid w:val="00297683"/>
    <w:rsid w:val="002A0F32"/>
    <w:rsid w:val="002A4D05"/>
    <w:rsid w:val="002B32A2"/>
    <w:rsid w:val="002B32E0"/>
    <w:rsid w:val="002B6E18"/>
    <w:rsid w:val="002D05A8"/>
    <w:rsid w:val="002E7E08"/>
    <w:rsid w:val="0030108D"/>
    <w:rsid w:val="00306408"/>
    <w:rsid w:val="00311C10"/>
    <w:rsid w:val="0031418C"/>
    <w:rsid w:val="0031743F"/>
    <w:rsid w:val="003174CB"/>
    <w:rsid w:val="00327179"/>
    <w:rsid w:val="00330802"/>
    <w:rsid w:val="00334C41"/>
    <w:rsid w:val="003469C6"/>
    <w:rsid w:val="00350985"/>
    <w:rsid w:val="0036038A"/>
    <w:rsid w:val="00362094"/>
    <w:rsid w:val="00395DA2"/>
    <w:rsid w:val="003A3356"/>
    <w:rsid w:val="003A4310"/>
    <w:rsid w:val="003C1DE8"/>
    <w:rsid w:val="003C3C0F"/>
    <w:rsid w:val="003C5A0C"/>
    <w:rsid w:val="003D3D94"/>
    <w:rsid w:val="003E5200"/>
    <w:rsid w:val="003E6483"/>
    <w:rsid w:val="003F3DC5"/>
    <w:rsid w:val="00400258"/>
    <w:rsid w:val="00404D62"/>
    <w:rsid w:val="00406ED9"/>
    <w:rsid w:val="004115B5"/>
    <w:rsid w:val="004258EC"/>
    <w:rsid w:val="00425EC1"/>
    <w:rsid w:val="00446C0A"/>
    <w:rsid w:val="00460373"/>
    <w:rsid w:val="00471C1D"/>
    <w:rsid w:val="004743ED"/>
    <w:rsid w:val="0048449E"/>
    <w:rsid w:val="004B36FB"/>
    <w:rsid w:val="004C1E6F"/>
    <w:rsid w:val="004C38D2"/>
    <w:rsid w:val="004C48CF"/>
    <w:rsid w:val="004D1564"/>
    <w:rsid w:val="004D7478"/>
    <w:rsid w:val="004E6B4E"/>
    <w:rsid w:val="00506A34"/>
    <w:rsid w:val="00507877"/>
    <w:rsid w:val="005104EE"/>
    <w:rsid w:val="00521628"/>
    <w:rsid w:val="0052372A"/>
    <w:rsid w:val="00524B5A"/>
    <w:rsid w:val="005307CD"/>
    <w:rsid w:val="00531C29"/>
    <w:rsid w:val="005400A8"/>
    <w:rsid w:val="00541BC8"/>
    <w:rsid w:val="00544B71"/>
    <w:rsid w:val="00545A6B"/>
    <w:rsid w:val="00546560"/>
    <w:rsid w:val="00555A90"/>
    <w:rsid w:val="00555FFE"/>
    <w:rsid w:val="00556C9B"/>
    <w:rsid w:val="00560888"/>
    <w:rsid w:val="00570F6F"/>
    <w:rsid w:val="0058477D"/>
    <w:rsid w:val="00585FD4"/>
    <w:rsid w:val="005A3948"/>
    <w:rsid w:val="005A612F"/>
    <w:rsid w:val="005B5090"/>
    <w:rsid w:val="005C3F00"/>
    <w:rsid w:val="005F13D5"/>
    <w:rsid w:val="00603DF6"/>
    <w:rsid w:val="00604C5D"/>
    <w:rsid w:val="00624BA9"/>
    <w:rsid w:val="006258A1"/>
    <w:rsid w:val="00625C4E"/>
    <w:rsid w:val="0065002D"/>
    <w:rsid w:val="00653A17"/>
    <w:rsid w:val="0065679F"/>
    <w:rsid w:val="00663010"/>
    <w:rsid w:val="006665BF"/>
    <w:rsid w:val="00671C4E"/>
    <w:rsid w:val="00685513"/>
    <w:rsid w:val="00685927"/>
    <w:rsid w:val="006A1E94"/>
    <w:rsid w:val="006A2EAC"/>
    <w:rsid w:val="006A2FDE"/>
    <w:rsid w:val="006A4FFB"/>
    <w:rsid w:val="006C45CE"/>
    <w:rsid w:val="006D1E05"/>
    <w:rsid w:val="006D70D8"/>
    <w:rsid w:val="006F2E9D"/>
    <w:rsid w:val="00701B3D"/>
    <w:rsid w:val="00705FED"/>
    <w:rsid w:val="007135CF"/>
    <w:rsid w:val="00730990"/>
    <w:rsid w:val="00731C49"/>
    <w:rsid w:val="00741D4C"/>
    <w:rsid w:val="00744FA5"/>
    <w:rsid w:val="007477D9"/>
    <w:rsid w:val="00756100"/>
    <w:rsid w:val="00756C0C"/>
    <w:rsid w:val="00757269"/>
    <w:rsid w:val="00772DD9"/>
    <w:rsid w:val="0077797F"/>
    <w:rsid w:val="00781656"/>
    <w:rsid w:val="00785A86"/>
    <w:rsid w:val="00785FBD"/>
    <w:rsid w:val="0078617E"/>
    <w:rsid w:val="00794925"/>
    <w:rsid w:val="00795485"/>
    <w:rsid w:val="007A0349"/>
    <w:rsid w:val="007A2602"/>
    <w:rsid w:val="007A5833"/>
    <w:rsid w:val="007B5132"/>
    <w:rsid w:val="007B52FE"/>
    <w:rsid w:val="007C0BD7"/>
    <w:rsid w:val="007F52C0"/>
    <w:rsid w:val="00801426"/>
    <w:rsid w:val="00824034"/>
    <w:rsid w:val="00843BE6"/>
    <w:rsid w:val="008443B2"/>
    <w:rsid w:val="0084446C"/>
    <w:rsid w:val="00861FA0"/>
    <w:rsid w:val="0086209F"/>
    <w:rsid w:val="00864212"/>
    <w:rsid w:val="00871739"/>
    <w:rsid w:val="0087217A"/>
    <w:rsid w:val="00872404"/>
    <w:rsid w:val="008735B1"/>
    <w:rsid w:val="00891169"/>
    <w:rsid w:val="00891565"/>
    <w:rsid w:val="00892A0F"/>
    <w:rsid w:val="00894F9B"/>
    <w:rsid w:val="008A0E77"/>
    <w:rsid w:val="008B05BA"/>
    <w:rsid w:val="008B1BBC"/>
    <w:rsid w:val="008D02C4"/>
    <w:rsid w:val="008D13D8"/>
    <w:rsid w:val="008D248A"/>
    <w:rsid w:val="008F2467"/>
    <w:rsid w:val="008F44E4"/>
    <w:rsid w:val="008F5548"/>
    <w:rsid w:val="009039F2"/>
    <w:rsid w:val="009107A5"/>
    <w:rsid w:val="00914B45"/>
    <w:rsid w:val="009216BF"/>
    <w:rsid w:val="009406A7"/>
    <w:rsid w:val="00946F8E"/>
    <w:rsid w:val="009533B0"/>
    <w:rsid w:val="0097119D"/>
    <w:rsid w:val="00986C45"/>
    <w:rsid w:val="009916B3"/>
    <w:rsid w:val="00993237"/>
    <w:rsid w:val="009A2E03"/>
    <w:rsid w:val="009A479E"/>
    <w:rsid w:val="009B0688"/>
    <w:rsid w:val="009B2D70"/>
    <w:rsid w:val="009D23A5"/>
    <w:rsid w:val="009E31D5"/>
    <w:rsid w:val="009E43DB"/>
    <w:rsid w:val="009F61DC"/>
    <w:rsid w:val="00A00F1A"/>
    <w:rsid w:val="00A073FA"/>
    <w:rsid w:val="00A2435E"/>
    <w:rsid w:val="00A24D55"/>
    <w:rsid w:val="00A27070"/>
    <w:rsid w:val="00A27120"/>
    <w:rsid w:val="00A30BBA"/>
    <w:rsid w:val="00A31E1A"/>
    <w:rsid w:val="00A32CE7"/>
    <w:rsid w:val="00A33FEC"/>
    <w:rsid w:val="00A345C0"/>
    <w:rsid w:val="00A353C9"/>
    <w:rsid w:val="00A377EE"/>
    <w:rsid w:val="00A45D03"/>
    <w:rsid w:val="00A503A9"/>
    <w:rsid w:val="00A614C8"/>
    <w:rsid w:val="00A67710"/>
    <w:rsid w:val="00A755AD"/>
    <w:rsid w:val="00A925E8"/>
    <w:rsid w:val="00A9441C"/>
    <w:rsid w:val="00A94761"/>
    <w:rsid w:val="00A9494E"/>
    <w:rsid w:val="00A962E6"/>
    <w:rsid w:val="00AA12D7"/>
    <w:rsid w:val="00AA4EC5"/>
    <w:rsid w:val="00AA6C96"/>
    <w:rsid w:val="00AB7C29"/>
    <w:rsid w:val="00AB7EE7"/>
    <w:rsid w:val="00AC40E0"/>
    <w:rsid w:val="00AC4FFC"/>
    <w:rsid w:val="00AD0742"/>
    <w:rsid w:val="00AD5660"/>
    <w:rsid w:val="00AD708E"/>
    <w:rsid w:val="00AF5610"/>
    <w:rsid w:val="00B12491"/>
    <w:rsid w:val="00B13726"/>
    <w:rsid w:val="00B26741"/>
    <w:rsid w:val="00B34ACC"/>
    <w:rsid w:val="00B34CB2"/>
    <w:rsid w:val="00B363AA"/>
    <w:rsid w:val="00B40D4C"/>
    <w:rsid w:val="00B71BFA"/>
    <w:rsid w:val="00B759A0"/>
    <w:rsid w:val="00B82189"/>
    <w:rsid w:val="00B857A7"/>
    <w:rsid w:val="00B94854"/>
    <w:rsid w:val="00BB37D1"/>
    <w:rsid w:val="00BC3A29"/>
    <w:rsid w:val="00BC413C"/>
    <w:rsid w:val="00BC5AA4"/>
    <w:rsid w:val="00BD121D"/>
    <w:rsid w:val="00BF51F6"/>
    <w:rsid w:val="00C0162A"/>
    <w:rsid w:val="00C23C1F"/>
    <w:rsid w:val="00C251A7"/>
    <w:rsid w:val="00C34C55"/>
    <w:rsid w:val="00C351D8"/>
    <w:rsid w:val="00C46171"/>
    <w:rsid w:val="00C47D0C"/>
    <w:rsid w:val="00C51FB9"/>
    <w:rsid w:val="00C56B4C"/>
    <w:rsid w:val="00C61ED4"/>
    <w:rsid w:val="00C62F57"/>
    <w:rsid w:val="00C67F79"/>
    <w:rsid w:val="00C715A0"/>
    <w:rsid w:val="00C71946"/>
    <w:rsid w:val="00C72EF9"/>
    <w:rsid w:val="00C95D70"/>
    <w:rsid w:val="00CA04C1"/>
    <w:rsid w:val="00CB209C"/>
    <w:rsid w:val="00CB2DA0"/>
    <w:rsid w:val="00CC1C1D"/>
    <w:rsid w:val="00CD3E86"/>
    <w:rsid w:val="00CD487E"/>
    <w:rsid w:val="00CF688A"/>
    <w:rsid w:val="00D00A70"/>
    <w:rsid w:val="00D207D7"/>
    <w:rsid w:val="00D403FB"/>
    <w:rsid w:val="00D40CC1"/>
    <w:rsid w:val="00D40DDF"/>
    <w:rsid w:val="00D50B5A"/>
    <w:rsid w:val="00D57406"/>
    <w:rsid w:val="00D60A36"/>
    <w:rsid w:val="00D63434"/>
    <w:rsid w:val="00D74E6B"/>
    <w:rsid w:val="00D83F8C"/>
    <w:rsid w:val="00DA1553"/>
    <w:rsid w:val="00DA4C27"/>
    <w:rsid w:val="00DA5536"/>
    <w:rsid w:val="00DC3C67"/>
    <w:rsid w:val="00DC5FF2"/>
    <w:rsid w:val="00DC772D"/>
    <w:rsid w:val="00E26344"/>
    <w:rsid w:val="00E60544"/>
    <w:rsid w:val="00E62E0D"/>
    <w:rsid w:val="00E64D2F"/>
    <w:rsid w:val="00E65D93"/>
    <w:rsid w:val="00E93B0C"/>
    <w:rsid w:val="00E94E48"/>
    <w:rsid w:val="00E971CC"/>
    <w:rsid w:val="00E97246"/>
    <w:rsid w:val="00EA2E3C"/>
    <w:rsid w:val="00EB7E46"/>
    <w:rsid w:val="00ED6966"/>
    <w:rsid w:val="00EE5AC5"/>
    <w:rsid w:val="00F1524A"/>
    <w:rsid w:val="00F24E51"/>
    <w:rsid w:val="00F35DF9"/>
    <w:rsid w:val="00F36FA5"/>
    <w:rsid w:val="00F37CE3"/>
    <w:rsid w:val="00F54264"/>
    <w:rsid w:val="00F749AC"/>
    <w:rsid w:val="00F87169"/>
    <w:rsid w:val="00F94C9D"/>
    <w:rsid w:val="00FA34DC"/>
    <w:rsid w:val="00FC3C01"/>
    <w:rsid w:val="00FC5B87"/>
    <w:rsid w:val="00FD44F4"/>
    <w:rsid w:val="00FD7EEE"/>
    <w:rsid w:val="00FE6494"/>
    <w:rsid w:val="00FF0885"/>
    <w:rsid w:val="00FF3771"/>
    <w:rsid w:val="00FF4A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3997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00258"/>
    <w:pPr>
      <w:ind w:firstLine="0"/>
      <w:jc w:val="left"/>
    </w:pPr>
  </w:style>
  <w:style w:type="paragraph" w:styleId="2">
    <w:name w:val="heading 2"/>
    <w:basedOn w:val="a0"/>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400258"/>
    <w:rPr>
      <w:rFonts w:ascii="Times New Roman" w:eastAsia="Times New Roman" w:hAnsi="Times New Roman" w:cs="Times New Roman"/>
      <w:b/>
      <w:bCs/>
      <w:sz w:val="36"/>
      <w:szCs w:val="36"/>
      <w:lang w:eastAsia="ru-RU"/>
    </w:rPr>
  </w:style>
  <w:style w:type="character" w:styleId="a4">
    <w:name w:val="Strong"/>
    <w:basedOn w:val="a1"/>
    <w:uiPriority w:val="22"/>
    <w:qFormat/>
    <w:rsid w:val="00400258"/>
    <w:rPr>
      <w:b/>
      <w:bCs/>
    </w:rPr>
  </w:style>
  <w:style w:type="paragraph" w:styleId="a5">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0"/>
    <w:link w:val="a6"/>
    <w:uiPriority w:val="99"/>
    <w:semiHidden/>
    <w:unhideWhenUsed/>
    <w:qFormat/>
    <w:rsid w:val="009107A5"/>
    <w:rPr>
      <w:rFonts w:ascii="Times New Roman" w:eastAsia="Times New Roman" w:hAnsi="Times New Roman" w:cs="Times New Roman"/>
      <w:sz w:val="20"/>
      <w:szCs w:val="20"/>
    </w:rPr>
  </w:style>
  <w:style w:type="character" w:customStyle="1" w:styleId="a6">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1"/>
    <w:link w:val="a5"/>
    <w:uiPriority w:val="99"/>
    <w:semiHidden/>
    <w:rsid w:val="009107A5"/>
    <w:rPr>
      <w:rFonts w:ascii="Times New Roman" w:eastAsia="Times New Roman" w:hAnsi="Times New Roman" w:cs="Times New Roman"/>
      <w:sz w:val="20"/>
      <w:szCs w:val="20"/>
    </w:rPr>
  </w:style>
  <w:style w:type="character" w:customStyle="1" w:styleId="a7">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8"/>
    <w:locked/>
    <w:rsid w:val="009107A5"/>
    <w:rPr>
      <w:rFonts w:ascii="Times New Roman" w:eastAsia="Times New Roman" w:hAnsi="Times New Roman" w:cs="Times New Roman"/>
      <w:szCs w:val="20"/>
    </w:rPr>
  </w:style>
  <w:style w:type="paragraph" w:styleId="a8">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7"/>
    <w:unhideWhenUsed/>
    <w:rsid w:val="009107A5"/>
    <w:pPr>
      <w:spacing w:after="120"/>
      <w:jc w:val="both"/>
    </w:pPr>
    <w:rPr>
      <w:rFonts w:ascii="Times New Roman" w:eastAsia="Times New Roman" w:hAnsi="Times New Roman" w:cs="Times New Roman"/>
      <w:szCs w:val="20"/>
    </w:rPr>
  </w:style>
  <w:style w:type="character" w:customStyle="1" w:styleId="1">
    <w:name w:val="Основной текст Знак1"/>
    <w:basedOn w:val="a1"/>
    <w:uiPriority w:val="99"/>
    <w:semiHidden/>
    <w:rsid w:val="009107A5"/>
  </w:style>
  <w:style w:type="paragraph" w:styleId="a9">
    <w:name w:val="Body Text Indent"/>
    <w:basedOn w:val="a0"/>
    <w:link w:val="aa"/>
    <w:unhideWhenUsed/>
    <w:rsid w:val="009107A5"/>
    <w:pPr>
      <w:ind w:left="5760"/>
      <w:jc w:val="both"/>
    </w:pPr>
    <w:rPr>
      <w:rFonts w:ascii="Times New Roman" w:eastAsia="Times New Roman" w:hAnsi="Times New Roman" w:cs="Times New Roman"/>
      <w:szCs w:val="20"/>
    </w:rPr>
  </w:style>
  <w:style w:type="character" w:customStyle="1" w:styleId="aa">
    <w:name w:val="Основной текст с отступом Знак"/>
    <w:basedOn w:val="a1"/>
    <w:link w:val="a9"/>
    <w:rsid w:val="009107A5"/>
    <w:rPr>
      <w:rFonts w:ascii="Times New Roman" w:eastAsia="Times New Roman" w:hAnsi="Times New Roman" w:cs="Times New Roman"/>
      <w:szCs w:val="20"/>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0"/>
    <w:link w:val="ac"/>
    <w:uiPriority w:val="34"/>
    <w:qFormat/>
    <w:rsid w:val="009107A5"/>
    <w:pPr>
      <w:spacing w:after="200" w:line="276" w:lineRule="auto"/>
      <w:ind w:left="720"/>
      <w:contextualSpacing/>
    </w:pPr>
    <w:rPr>
      <w:rFonts w:ascii="Calibri" w:eastAsia="Times New Roman" w:hAnsi="Calibri" w:cs="Times New Roman"/>
      <w:sz w:val="22"/>
    </w:rPr>
  </w:style>
  <w:style w:type="character" w:customStyle="1" w:styleId="ad">
    <w:name w:val="Пункты Знак"/>
    <w:link w:val="a"/>
    <w:locked/>
    <w:rsid w:val="009107A5"/>
    <w:rPr>
      <w:rFonts w:ascii="Times New Roman" w:eastAsia="Times New Roman" w:hAnsi="Times New Roman" w:cs="Times New Roman"/>
      <w:bCs/>
      <w:iCs/>
      <w:color w:val="000000"/>
      <w:szCs w:val="28"/>
    </w:rPr>
  </w:style>
  <w:style w:type="paragraph" w:customStyle="1" w:styleId="a">
    <w:name w:val="Пункты"/>
    <w:basedOn w:val="2"/>
    <w:link w:val="ad"/>
    <w:qFormat/>
    <w:rsid w:val="009107A5"/>
    <w:pPr>
      <w:keepNext/>
      <w:numPr>
        <w:ilvl w:val="1"/>
        <w:numId w:val="1"/>
      </w:numPr>
      <w:tabs>
        <w:tab w:val="left" w:pos="1134"/>
      </w:tabs>
      <w:spacing w:before="120" w:beforeAutospacing="0" w:after="0" w:afterAutospacing="0"/>
      <w:ind w:firstLine="567"/>
      <w:jc w:val="both"/>
    </w:pPr>
    <w:rPr>
      <w:b w:val="0"/>
      <w:iCs/>
      <w:color w:val="000000"/>
      <w:sz w:val="24"/>
      <w:szCs w:val="28"/>
    </w:rPr>
  </w:style>
  <w:style w:type="character" w:styleId="ae">
    <w:name w:val="footnote reference"/>
    <w:aliases w:val="Ссылка на сноску 45"/>
    <w:uiPriority w:val="99"/>
    <w:unhideWhenUsed/>
    <w:qFormat/>
    <w:rsid w:val="009107A5"/>
    <w:rPr>
      <w:rFonts w:ascii="Times New Roman" w:hAnsi="Times New Roman" w:cs="Times New Roman" w:hint="default"/>
      <w:vertAlign w:val="superscript"/>
    </w:rPr>
  </w:style>
  <w:style w:type="paragraph" w:styleId="af">
    <w:name w:val="Balloon Text"/>
    <w:basedOn w:val="a0"/>
    <w:link w:val="af0"/>
    <w:uiPriority w:val="99"/>
    <w:semiHidden/>
    <w:unhideWhenUsed/>
    <w:rsid w:val="009107A5"/>
    <w:rPr>
      <w:rFonts w:ascii="Tahoma" w:hAnsi="Tahoma" w:cs="Tahoma"/>
      <w:sz w:val="16"/>
      <w:szCs w:val="16"/>
    </w:rPr>
  </w:style>
  <w:style w:type="character" w:customStyle="1" w:styleId="af0">
    <w:name w:val="Текст выноски Знак"/>
    <w:basedOn w:val="a1"/>
    <w:link w:val="af"/>
    <w:uiPriority w:val="99"/>
    <w:semiHidden/>
    <w:rsid w:val="009107A5"/>
    <w:rPr>
      <w:rFonts w:ascii="Tahoma" w:hAnsi="Tahoma" w:cs="Tahoma"/>
      <w:sz w:val="16"/>
      <w:szCs w:val="16"/>
    </w:rPr>
  </w:style>
  <w:style w:type="character" w:styleId="af1">
    <w:name w:val="annotation reference"/>
    <w:basedOn w:val="a1"/>
    <w:uiPriority w:val="99"/>
    <w:semiHidden/>
    <w:unhideWhenUsed/>
    <w:rsid w:val="00C0162A"/>
    <w:rPr>
      <w:sz w:val="16"/>
      <w:szCs w:val="16"/>
    </w:rPr>
  </w:style>
  <w:style w:type="paragraph" w:styleId="af2">
    <w:name w:val="annotation text"/>
    <w:basedOn w:val="a0"/>
    <w:link w:val="af3"/>
    <w:uiPriority w:val="99"/>
    <w:semiHidden/>
    <w:unhideWhenUsed/>
    <w:rsid w:val="00C0162A"/>
    <w:rPr>
      <w:sz w:val="20"/>
      <w:szCs w:val="20"/>
    </w:rPr>
  </w:style>
  <w:style w:type="character" w:customStyle="1" w:styleId="af3">
    <w:name w:val="Текст примечания Знак"/>
    <w:basedOn w:val="a1"/>
    <w:link w:val="af2"/>
    <w:uiPriority w:val="99"/>
    <w:semiHidden/>
    <w:rsid w:val="00C0162A"/>
    <w:rPr>
      <w:sz w:val="20"/>
      <w:szCs w:val="20"/>
    </w:rPr>
  </w:style>
  <w:style w:type="paragraph" w:styleId="af4">
    <w:name w:val="annotation subject"/>
    <w:basedOn w:val="af2"/>
    <w:next w:val="af2"/>
    <w:link w:val="af5"/>
    <w:uiPriority w:val="99"/>
    <w:semiHidden/>
    <w:unhideWhenUsed/>
    <w:rsid w:val="00C0162A"/>
    <w:rPr>
      <w:b/>
      <w:bCs/>
    </w:rPr>
  </w:style>
  <w:style w:type="character" w:customStyle="1" w:styleId="af5">
    <w:name w:val="Тема примечания Знак"/>
    <w:basedOn w:val="af3"/>
    <w:link w:val="af4"/>
    <w:uiPriority w:val="99"/>
    <w:semiHidden/>
    <w:rsid w:val="00C0162A"/>
    <w:rPr>
      <w:b/>
      <w:bCs/>
      <w:sz w:val="20"/>
      <w:szCs w:val="20"/>
    </w:rPr>
  </w:style>
  <w:style w:type="table" w:styleId="af6">
    <w:name w:val="Table Grid"/>
    <w:basedOn w:val="a2"/>
    <w:uiPriority w:val="59"/>
    <w:rsid w:val="003A43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Placeholder Text"/>
    <w:basedOn w:val="a1"/>
    <w:uiPriority w:val="99"/>
    <w:semiHidden/>
    <w:rsid w:val="00F54264"/>
    <w:rPr>
      <w:color w:val="808080"/>
    </w:rPr>
  </w:style>
  <w:style w:type="paragraph" w:styleId="af8">
    <w:name w:val="Document Map"/>
    <w:basedOn w:val="a0"/>
    <w:link w:val="af9"/>
    <w:uiPriority w:val="99"/>
    <w:semiHidden/>
    <w:unhideWhenUsed/>
    <w:rsid w:val="00B71BFA"/>
    <w:rPr>
      <w:rFonts w:ascii="Tahoma" w:hAnsi="Tahoma" w:cs="Tahoma"/>
      <w:sz w:val="16"/>
      <w:szCs w:val="16"/>
    </w:rPr>
  </w:style>
  <w:style w:type="character" w:customStyle="1" w:styleId="af9">
    <w:name w:val="Схема документа Знак"/>
    <w:basedOn w:val="a1"/>
    <w:link w:val="af8"/>
    <w:uiPriority w:val="99"/>
    <w:semiHidden/>
    <w:rsid w:val="00B71BFA"/>
    <w:rPr>
      <w:rFonts w:ascii="Tahoma" w:hAnsi="Tahoma" w:cs="Tahoma"/>
      <w:sz w:val="16"/>
      <w:szCs w:val="16"/>
    </w:r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785A86"/>
    <w:rPr>
      <w:rFonts w:ascii="Calibri" w:eastAsia="Times New Roman" w:hAnsi="Calibri" w:cs="Times New Roman"/>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00258"/>
    <w:pPr>
      <w:ind w:firstLine="0"/>
      <w:jc w:val="left"/>
    </w:pPr>
  </w:style>
  <w:style w:type="paragraph" w:styleId="2">
    <w:name w:val="heading 2"/>
    <w:basedOn w:val="a0"/>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400258"/>
    <w:rPr>
      <w:rFonts w:ascii="Times New Roman" w:eastAsia="Times New Roman" w:hAnsi="Times New Roman" w:cs="Times New Roman"/>
      <w:b/>
      <w:bCs/>
      <w:sz w:val="36"/>
      <w:szCs w:val="36"/>
      <w:lang w:eastAsia="ru-RU"/>
    </w:rPr>
  </w:style>
  <w:style w:type="character" w:styleId="a4">
    <w:name w:val="Strong"/>
    <w:basedOn w:val="a1"/>
    <w:uiPriority w:val="22"/>
    <w:qFormat/>
    <w:rsid w:val="00400258"/>
    <w:rPr>
      <w:b/>
      <w:bCs/>
    </w:rPr>
  </w:style>
  <w:style w:type="paragraph" w:styleId="a5">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0"/>
    <w:link w:val="a6"/>
    <w:uiPriority w:val="99"/>
    <w:semiHidden/>
    <w:unhideWhenUsed/>
    <w:qFormat/>
    <w:rsid w:val="009107A5"/>
    <w:rPr>
      <w:rFonts w:ascii="Times New Roman" w:eastAsia="Times New Roman" w:hAnsi="Times New Roman" w:cs="Times New Roman"/>
      <w:sz w:val="20"/>
      <w:szCs w:val="20"/>
    </w:rPr>
  </w:style>
  <w:style w:type="character" w:customStyle="1" w:styleId="a6">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1"/>
    <w:link w:val="a5"/>
    <w:uiPriority w:val="99"/>
    <w:semiHidden/>
    <w:rsid w:val="009107A5"/>
    <w:rPr>
      <w:rFonts w:ascii="Times New Roman" w:eastAsia="Times New Roman" w:hAnsi="Times New Roman" w:cs="Times New Roman"/>
      <w:sz w:val="20"/>
      <w:szCs w:val="20"/>
    </w:rPr>
  </w:style>
  <w:style w:type="character" w:customStyle="1" w:styleId="a7">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8"/>
    <w:locked/>
    <w:rsid w:val="009107A5"/>
    <w:rPr>
      <w:rFonts w:ascii="Times New Roman" w:eastAsia="Times New Roman" w:hAnsi="Times New Roman" w:cs="Times New Roman"/>
      <w:szCs w:val="20"/>
    </w:rPr>
  </w:style>
  <w:style w:type="paragraph" w:styleId="a8">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7"/>
    <w:unhideWhenUsed/>
    <w:rsid w:val="009107A5"/>
    <w:pPr>
      <w:spacing w:after="120"/>
      <w:jc w:val="both"/>
    </w:pPr>
    <w:rPr>
      <w:rFonts w:ascii="Times New Roman" w:eastAsia="Times New Roman" w:hAnsi="Times New Roman" w:cs="Times New Roman"/>
      <w:szCs w:val="20"/>
    </w:rPr>
  </w:style>
  <w:style w:type="character" w:customStyle="1" w:styleId="1">
    <w:name w:val="Основной текст Знак1"/>
    <w:basedOn w:val="a1"/>
    <w:uiPriority w:val="99"/>
    <w:semiHidden/>
    <w:rsid w:val="009107A5"/>
  </w:style>
  <w:style w:type="paragraph" w:styleId="a9">
    <w:name w:val="Body Text Indent"/>
    <w:basedOn w:val="a0"/>
    <w:link w:val="aa"/>
    <w:unhideWhenUsed/>
    <w:rsid w:val="009107A5"/>
    <w:pPr>
      <w:ind w:left="5760"/>
      <w:jc w:val="both"/>
    </w:pPr>
    <w:rPr>
      <w:rFonts w:ascii="Times New Roman" w:eastAsia="Times New Roman" w:hAnsi="Times New Roman" w:cs="Times New Roman"/>
      <w:szCs w:val="20"/>
    </w:rPr>
  </w:style>
  <w:style w:type="character" w:customStyle="1" w:styleId="aa">
    <w:name w:val="Основной текст с отступом Знак"/>
    <w:basedOn w:val="a1"/>
    <w:link w:val="a9"/>
    <w:rsid w:val="009107A5"/>
    <w:rPr>
      <w:rFonts w:ascii="Times New Roman" w:eastAsia="Times New Roman" w:hAnsi="Times New Roman" w:cs="Times New Roman"/>
      <w:szCs w:val="20"/>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0"/>
    <w:link w:val="ac"/>
    <w:uiPriority w:val="34"/>
    <w:qFormat/>
    <w:rsid w:val="009107A5"/>
    <w:pPr>
      <w:spacing w:after="200" w:line="276" w:lineRule="auto"/>
      <w:ind w:left="720"/>
      <w:contextualSpacing/>
    </w:pPr>
    <w:rPr>
      <w:rFonts w:ascii="Calibri" w:eastAsia="Times New Roman" w:hAnsi="Calibri" w:cs="Times New Roman"/>
      <w:sz w:val="22"/>
    </w:rPr>
  </w:style>
  <w:style w:type="character" w:customStyle="1" w:styleId="ad">
    <w:name w:val="Пункты Знак"/>
    <w:link w:val="a"/>
    <w:locked/>
    <w:rsid w:val="009107A5"/>
    <w:rPr>
      <w:rFonts w:ascii="Times New Roman" w:eastAsia="Times New Roman" w:hAnsi="Times New Roman" w:cs="Times New Roman"/>
      <w:bCs/>
      <w:iCs/>
      <w:color w:val="000000"/>
      <w:szCs w:val="28"/>
    </w:rPr>
  </w:style>
  <w:style w:type="paragraph" w:customStyle="1" w:styleId="a">
    <w:name w:val="Пункты"/>
    <w:basedOn w:val="2"/>
    <w:link w:val="ad"/>
    <w:qFormat/>
    <w:rsid w:val="009107A5"/>
    <w:pPr>
      <w:keepNext/>
      <w:numPr>
        <w:ilvl w:val="1"/>
        <w:numId w:val="1"/>
      </w:numPr>
      <w:tabs>
        <w:tab w:val="left" w:pos="1134"/>
      </w:tabs>
      <w:spacing w:before="120" w:beforeAutospacing="0" w:after="0" w:afterAutospacing="0"/>
      <w:ind w:firstLine="567"/>
      <w:jc w:val="both"/>
    </w:pPr>
    <w:rPr>
      <w:b w:val="0"/>
      <w:iCs/>
      <w:color w:val="000000"/>
      <w:sz w:val="24"/>
      <w:szCs w:val="28"/>
    </w:rPr>
  </w:style>
  <w:style w:type="character" w:styleId="ae">
    <w:name w:val="footnote reference"/>
    <w:aliases w:val="Ссылка на сноску 45"/>
    <w:uiPriority w:val="99"/>
    <w:unhideWhenUsed/>
    <w:qFormat/>
    <w:rsid w:val="009107A5"/>
    <w:rPr>
      <w:rFonts w:ascii="Times New Roman" w:hAnsi="Times New Roman" w:cs="Times New Roman" w:hint="default"/>
      <w:vertAlign w:val="superscript"/>
    </w:rPr>
  </w:style>
  <w:style w:type="paragraph" w:styleId="af">
    <w:name w:val="Balloon Text"/>
    <w:basedOn w:val="a0"/>
    <w:link w:val="af0"/>
    <w:uiPriority w:val="99"/>
    <w:semiHidden/>
    <w:unhideWhenUsed/>
    <w:rsid w:val="009107A5"/>
    <w:rPr>
      <w:rFonts w:ascii="Tahoma" w:hAnsi="Tahoma" w:cs="Tahoma"/>
      <w:sz w:val="16"/>
      <w:szCs w:val="16"/>
    </w:rPr>
  </w:style>
  <w:style w:type="character" w:customStyle="1" w:styleId="af0">
    <w:name w:val="Текст выноски Знак"/>
    <w:basedOn w:val="a1"/>
    <w:link w:val="af"/>
    <w:uiPriority w:val="99"/>
    <w:semiHidden/>
    <w:rsid w:val="009107A5"/>
    <w:rPr>
      <w:rFonts w:ascii="Tahoma" w:hAnsi="Tahoma" w:cs="Tahoma"/>
      <w:sz w:val="16"/>
      <w:szCs w:val="16"/>
    </w:rPr>
  </w:style>
  <w:style w:type="character" w:styleId="af1">
    <w:name w:val="annotation reference"/>
    <w:basedOn w:val="a1"/>
    <w:uiPriority w:val="99"/>
    <w:semiHidden/>
    <w:unhideWhenUsed/>
    <w:rsid w:val="00C0162A"/>
    <w:rPr>
      <w:sz w:val="16"/>
      <w:szCs w:val="16"/>
    </w:rPr>
  </w:style>
  <w:style w:type="paragraph" w:styleId="af2">
    <w:name w:val="annotation text"/>
    <w:basedOn w:val="a0"/>
    <w:link w:val="af3"/>
    <w:uiPriority w:val="99"/>
    <w:semiHidden/>
    <w:unhideWhenUsed/>
    <w:rsid w:val="00C0162A"/>
    <w:rPr>
      <w:sz w:val="20"/>
      <w:szCs w:val="20"/>
    </w:rPr>
  </w:style>
  <w:style w:type="character" w:customStyle="1" w:styleId="af3">
    <w:name w:val="Текст примечания Знак"/>
    <w:basedOn w:val="a1"/>
    <w:link w:val="af2"/>
    <w:uiPriority w:val="99"/>
    <w:semiHidden/>
    <w:rsid w:val="00C0162A"/>
    <w:rPr>
      <w:sz w:val="20"/>
      <w:szCs w:val="20"/>
    </w:rPr>
  </w:style>
  <w:style w:type="paragraph" w:styleId="af4">
    <w:name w:val="annotation subject"/>
    <w:basedOn w:val="af2"/>
    <w:next w:val="af2"/>
    <w:link w:val="af5"/>
    <w:uiPriority w:val="99"/>
    <w:semiHidden/>
    <w:unhideWhenUsed/>
    <w:rsid w:val="00C0162A"/>
    <w:rPr>
      <w:b/>
      <w:bCs/>
    </w:rPr>
  </w:style>
  <w:style w:type="character" w:customStyle="1" w:styleId="af5">
    <w:name w:val="Тема примечания Знак"/>
    <w:basedOn w:val="af3"/>
    <w:link w:val="af4"/>
    <w:uiPriority w:val="99"/>
    <w:semiHidden/>
    <w:rsid w:val="00C0162A"/>
    <w:rPr>
      <w:b/>
      <w:bCs/>
      <w:sz w:val="20"/>
      <w:szCs w:val="20"/>
    </w:rPr>
  </w:style>
  <w:style w:type="table" w:styleId="af6">
    <w:name w:val="Table Grid"/>
    <w:basedOn w:val="a2"/>
    <w:uiPriority w:val="59"/>
    <w:rsid w:val="003A43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Placeholder Text"/>
    <w:basedOn w:val="a1"/>
    <w:uiPriority w:val="99"/>
    <w:semiHidden/>
    <w:rsid w:val="00F54264"/>
    <w:rPr>
      <w:color w:val="808080"/>
    </w:rPr>
  </w:style>
  <w:style w:type="paragraph" w:styleId="af8">
    <w:name w:val="Document Map"/>
    <w:basedOn w:val="a0"/>
    <w:link w:val="af9"/>
    <w:uiPriority w:val="99"/>
    <w:semiHidden/>
    <w:unhideWhenUsed/>
    <w:rsid w:val="00B71BFA"/>
    <w:rPr>
      <w:rFonts w:ascii="Tahoma" w:hAnsi="Tahoma" w:cs="Tahoma"/>
      <w:sz w:val="16"/>
      <w:szCs w:val="16"/>
    </w:rPr>
  </w:style>
  <w:style w:type="character" w:customStyle="1" w:styleId="af9">
    <w:name w:val="Схема документа Знак"/>
    <w:basedOn w:val="a1"/>
    <w:link w:val="af8"/>
    <w:uiPriority w:val="99"/>
    <w:semiHidden/>
    <w:rsid w:val="00B71BFA"/>
    <w:rPr>
      <w:rFonts w:ascii="Tahoma" w:hAnsi="Tahoma" w:cs="Tahoma"/>
      <w:sz w:val="16"/>
      <w:szCs w:val="16"/>
    </w:r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785A86"/>
    <w:rPr>
      <w:rFonts w:ascii="Calibri" w:eastAsia="Times New Roman" w:hAnsi="Calibri" w:cs="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478700">
      <w:bodyDiv w:val="1"/>
      <w:marLeft w:val="0"/>
      <w:marRight w:val="0"/>
      <w:marTop w:val="0"/>
      <w:marBottom w:val="0"/>
      <w:divBdr>
        <w:top w:val="none" w:sz="0" w:space="0" w:color="auto"/>
        <w:left w:val="none" w:sz="0" w:space="0" w:color="auto"/>
        <w:bottom w:val="none" w:sz="0" w:space="0" w:color="auto"/>
        <w:right w:val="none" w:sz="0" w:space="0" w:color="auto"/>
      </w:divBdr>
    </w:div>
    <w:div w:id="175314495">
      <w:bodyDiv w:val="1"/>
      <w:marLeft w:val="0"/>
      <w:marRight w:val="0"/>
      <w:marTop w:val="0"/>
      <w:marBottom w:val="0"/>
      <w:divBdr>
        <w:top w:val="none" w:sz="0" w:space="0" w:color="auto"/>
        <w:left w:val="none" w:sz="0" w:space="0" w:color="auto"/>
        <w:bottom w:val="none" w:sz="0" w:space="0" w:color="auto"/>
        <w:right w:val="none" w:sz="0" w:space="0" w:color="auto"/>
      </w:divBdr>
    </w:div>
    <w:div w:id="472871220">
      <w:bodyDiv w:val="1"/>
      <w:marLeft w:val="0"/>
      <w:marRight w:val="0"/>
      <w:marTop w:val="0"/>
      <w:marBottom w:val="0"/>
      <w:divBdr>
        <w:top w:val="none" w:sz="0" w:space="0" w:color="auto"/>
        <w:left w:val="none" w:sz="0" w:space="0" w:color="auto"/>
        <w:bottom w:val="none" w:sz="0" w:space="0" w:color="auto"/>
        <w:right w:val="none" w:sz="0" w:space="0" w:color="auto"/>
      </w:divBdr>
    </w:div>
    <w:div w:id="781265837">
      <w:bodyDiv w:val="1"/>
      <w:marLeft w:val="0"/>
      <w:marRight w:val="0"/>
      <w:marTop w:val="0"/>
      <w:marBottom w:val="0"/>
      <w:divBdr>
        <w:top w:val="none" w:sz="0" w:space="0" w:color="auto"/>
        <w:left w:val="none" w:sz="0" w:space="0" w:color="auto"/>
        <w:bottom w:val="none" w:sz="0" w:space="0" w:color="auto"/>
        <w:right w:val="none" w:sz="0" w:space="0" w:color="auto"/>
      </w:divBdr>
      <w:divsChild>
        <w:div w:id="2125609673">
          <w:marLeft w:val="0"/>
          <w:marRight w:val="0"/>
          <w:marTop w:val="0"/>
          <w:marBottom w:val="160"/>
          <w:divBdr>
            <w:top w:val="none" w:sz="0" w:space="0" w:color="auto"/>
            <w:left w:val="none" w:sz="0" w:space="0" w:color="auto"/>
            <w:bottom w:val="none" w:sz="0" w:space="0" w:color="auto"/>
            <w:right w:val="none" w:sz="0" w:space="0" w:color="auto"/>
          </w:divBdr>
        </w:div>
        <w:div w:id="1517814875">
          <w:marLeft w:val="0"/>
          <w:marRight w:val="0"/>
          <w:marTop w:val="0"/>
          <w:marBottom w:val="160"/>
          <w:divBdr>
            <w:top w:val="none" w:sz="0" w:space="0" w:color="auto"/>
            <w:left w:val="none" w:sz="0" w:space="0" w:color="auto"/>
            <w:bottom w:val="none" w:sz="0" w:space="0" w:color="auto"/>
            <w:right w:val="none" w:sz="0" w:space="0" w:color="auto"/>
          </w:divBdr>
        </w:div>
      </w:divsChild>
    </w:div>
    <w:div w:id="1291277768">
      <w:bodyDiv w:val="1"/>
      <w:marLeft w:val="0"/>
      <w:marRight w:val="0"/>
      <w:marTop w:val="0"/>
      <w:marBottom w:val="0"/>
      <w:divBdr>
        <w:top w:val="none" w:sz="0" w:space="0" w:color="auto"/>
        <w:left w:val="none" w:sz="0" w:space="0" w:color="auto"/>
        <w:bottom w:val="none" w:sz="0" w:space="0" w:color="auto"/>
        <w:right w:val="none" w:sz="0" w:space="0" w:color="auto"/>
      </w:divBdr>
      <w:divsChild>
        <w:div w:id="944923194">
          <w:marLeft w:val="0"/>
          <w:marRight w:val="0"/>
          <w:marTop w:val="0"/>
          <w:marBottom w:val="160"/>
          <w:divBdr>
            <w:top w:val="none" w:sz="0" w:space="0" w:color="auto"/>
            <w:left w:val="none" w:sz="0" w:space="0" w:color="auto"/>
            <w:bottom w:val="none" w:sz="0" w:space="0" w:color="auto"/>
            <w:right w:val="none" w:sz="0" w:space="0" w:color="auto"/>
          </w:divBdr>
        </w:div>
        <w:div w:id="2115587213">
          <w:marLeft w:val="0"/>
          <w:marRight w:val="0"/>
          <w:marTop w:val="0"/>
          <w:marBottom w:val="160"/>
          <w:divBdr>
            <w:top w:val="none" w:sz="0" w:space="0" w:color="auto"/>
            <w:left w:val="none" w:sz="0" w:space="0" w:color="auto"/>
            <w:bottom w:val="none" w:sz="0" w:space="0" w:color="auto"/>
            <w:right w:val="none" w:sz="0" w:space="0" w:color="auto"/>
          </w:divBdr>
        </w:div>
      </w:divsChild>
    </w:div>
    <w:div w:id="1298797969">
      <w:bodyDiv w:val="1"/>
      <w:marLeft w:val="0"/>
      <w:marRight w:val="0"/>
      <w:marTop w:val="0"/>
      <w:marBottom w:val="0"/>
      <w:divBdr>
        <w:top w:val="none" w:sz="0" w:space="0" w:color="auto"/>
        <w:left w:val="none" w:sz="0" w:space="0" w:color="auto"/>
        <w:bottom w:val="none" w:sz="0" w:space="0" w:color="auto"/>
        <w:right w:val="none" w:sz="0" w:space="0" w:color="auto"/>
      </w:divBdr>
    </w:div>
    <w:div w:id="1506557443">
      <w:bodyDiv w:val="1"/>
      <w:marLeft w:val="0"/>
      <w:marRight w:val="0"/>
      <w:marTop w:val="0"/>
      <w:marBottom w:val="0"/>
      <w:divBdr>
        <w:top w:val="none" w:sz="0" w:space="0" w:color="auto"/>
        <w:left w:val="none" w:sz="0" w:space="0" w:color="auto"/>
        <w:bottom w:val="none" w:sz="0" w:space="0" w:color="auto"/>
        <w:right w:val="none" w:sz="0" w:space="0" w:color="auto"/>
      </w:divBdr>
    </w:div>
    <w:div w:id="1518739886">
      <w:bodyDiv w:val="1"/>
      <w:marLeft w:val="0"/>
      <w:marRight w:val="0"/>
      <w:marTop w:val="0"/>
      <w:marBottom w:val="0"/>
      <w:divBdr>
        <w:top w:val="none" w:sz="0" w:space="0" w:color="auto"/>
        <w:left w:val="none" w:sz="0" w:space="0" w:color="auto"/>
        <w:bottom w:val="none" w:sz="0" w:space="0" w:color="auto"/>
        <w:right w:val="none" w:sz="0" w:space="0" w:color="auto"/>
      </w:divBdr>
    </w:div>
    <w:div w:id="2074547059">
      <w:bodyDiv w:val="1"/>
      <w:marLeft w:val="0"/>
      <w:marRight w:val="0"/>
      <w:marTop w:val="0"/>
      <w:marBottom w:val="0"/>
      <w:divBdr>
        <w:top w:val="none" w:sz="0" w:space="0" w:color="auto"/>
        <w:left w:val="none" w:sz="0" w:space="0" w:color="auto"/>
        <w:bottom w:val="none" w:sz="0" w:space="0" w:color="auto"/>
        <w:right w:val="none" w:sz="0" w:space="0" w:color="auto"/>
      </w:divBdr>
    </w:div>
    <w:div w:id="2108229096">
      <w:bodyDiv w:val="1"/>
      <w:marLeft w:val="0"/>
      <w:marRight w:val="0"/>
      <w:marTop w:val="0"/>
      <w:marBottom w:val="0"/>
      <w:divBdr>
        <w:top w:val="none" w:sz="0" w:space="0" w:color="auto"/>
        <w:left w:val="none" w:sz="0" w:space="0" w:color="auto"/>
        <w:bottom w:val="none" w:sz="0" w:space="0" w:color="auto"/>
        <w:right w:val="none" w:sz="0" w:space="0" w:color="auto"/>
      </w:divBdr>
    </w:div>
    <w:div w:id="214330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microsoft.com/office/2011/relationships/people" Target="people.xml"/><Relationship Id="rId5" Type="http://schemas.openxmlformats.org/officeDocument/2006/relationships/settings" Target="settings.xml"/><Relationship Id="rId15" Type="http://schemas.microsoft.com/office/2016/09/relationships/commentsIds" Target="commentsId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 Id="rId14" Type="http://schemas.microsoft.com/office/2011/relationships/commentsExtended" Target="commentsExtended.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13DD06-4404-4B46-9AA7-D1A9DB7D79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10</Pages>
  <Words>5394</Words>
  <Characters>30750</Characters>
  <Application>Microsoft Office Word</Application>
  <DocSecurity>0</DocSecurity>
  <Lines>256</Lines>
  <Paragraphs>72</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36072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Назират</cp:lastModifiedBy>
  <cp:revision>3</cp:revision>
  <cp:lastPrinted>2024-08-09T08:36:00Z</cp:lastPrinted>
  <dcterms:created xsi:type="dcterms:W3CDTF">2026-05-02T10:28:00Z</dcterms:created>
  <dcterms:modified xsi:type="dcterms:W3CDTF">2026-05-04T13:10:00Z</dcterms:modified>
  <cp:category>Поставка товара</cp:category>
</cp:coreProperties>
</file>