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EB005" w14:textId="76875B09" w:rsidR="006D2400" w:rsidRPr="00697956" w:rsidRDefault="006D2400" w:rsidP="009518D5">
      <w:pPr>
        <w:jc w:val="center"/>
        <w:rPr>
          <w:b/>
        </w:rPr>
      </w:pPr>
      <w:r w:rsidRPr="00697956">
        <w:rPr>
          <w:b/>
        </w:rPr>
        <w:t>ДОГОВОР № Д0__/2</w:t>
      </w:r>
      <w:r w:rsidR="00E80BC1" w:rsidRPr="00697956">
        <w:rPr>
          <w:b/>
        </w:rPr>
        <w:t>6</w:t>
      </w:r>
    </w:p>
    <w:p w14:paraId="67B35BCC" w14:textId="77777777" w:rsidR="006D2400" w:rsidRPr="00697956" w:rsidRDefault="006D2400" w:rsidP="009518D5"/>
    <w:p w14:paraId="66D592D9" w14:textId="75093B58" w:rsidR="006D2400" w:rsidRPr="00697956" w:rsidRDefault="006D2400" w:rsidP="009518D5">
      <w:r w:rsidRPr="00697956">
        <w:t>г.</w:t>
      </w:r>
      <w:r w:rsidR="00AC7F7E" w:rsidRPr="00697956">
        <w:t xml:space="preserve"> </w:t>
      </w:r>
      <w:r w:rsidRPr="00697956">
        <w:t>Санкт-Петербург</w:t>
      </w:r>
      <w:r w:rsidRPr="00697956">
        <w:tab/>
      </w:r>
      <w:r w:rsidRPr="00697956">
        <w:tab/>
      </w:r>
      <w:r w:rsidRPr="00697956">
        <w:tab/>
      </w:r>
      <w:r w:rsidRPr="00697956">
        <w:tab/>
      </w:r>
      <w:r w:rsidRPr="00697956">
        <w:tab/>
      </w:r>
      <w:r w:rsidRPr="00697956">
        <w:tab/>
      </w:r>
      <w:r w:rsidRPr="00697956">
        <w:tab/>
      </w:r>
      <w:r w:rsidR="00A47772" w:rsidRPr="00697956">
        <w:tab/>
      </w:r>
      <w:r w:rsidR="00312331" w:rsidRPr="00697956">
        <w:t xml:space="preserve">        __________</w:t>
      </w:r>
      <w:r w:rsidRPr="00697956">
        <w:t xml:space="preserve"> 202</w:t>
      </w:r>
      <w:r w:rsidR="00E80BC1" w:rsidRPr="00697956">
        <w:t>6</w:t>
      </w:r>
      <w:r w:rsidRPr="00697956">
        <w:t xml:space="preserve"> г. </w:t>
      </w:r>
    </w:p>
    <w:p w14:paraId="13426FCB" w14:textId="77777777" w:rsidR="00D108D2" w:rsidRPr="00697956" w:rsidRDefault="00D108D2" w:rsidP="009518D5"/>
    <w:p w14:paraId="76C76B07" w14:textId="72A180CF" w:rsidR="006D2400" w:rsidRPr="00697956" w:rsidRDefault="006D2400" w:rsidP="009518D5">
      <w:pPr>
        <w:ind w:firstLine="708"/>
        <w:jc w:val="both"/>
      </w:pPr>
      <w:r w:rsidRPr="00697956">
        <w:rPr>
          <w:b/>
        </w:rPr>
        <w:t>Санкт-Петербургское государственное бюджетное учреждение культуры «Музей-институт семьи Рерихов»</w:t>
      </w:r>
      <w:r w:rsidRPr="00697956">
        <w:t>,</w:t>
      </w:r>
      <w:r w:rsidRPr="00697956">
        <w:rPr>
          <w:b/>
        </w:rPr>
        <w:t xml:space="preserve"> </w:t>
      </w:r>
      <w:r w:rsidRPr="00697956">
        <w:t>именуемое в дальнейшем «</w:t>
      </w:r>
      <w:r w:rsidRPr="00697956">
        <w:rPr>
          <w:b/>
        </w:rPr>
        <w:t>Заказчик</w:t>
      </w:r>
      <w:r w:rsidRPr="00697956">
        <w:t xml:space="preserve">», в лице </w:t>
      </w:r>
      <w:r w:rsidR="00697956" w:rsidRPr="00697956">
        <w:t>________________________________</w:t>
      </w:r>
      <w:r w:rsidRPr="00697956">
        <w:t xml:space="preserve">, действующего на основании </w:t>
      </w:r>
      <w:r w:rsidR="00697956" w:rsidRPr="00697956">
        <w:t>__________________</w:t>
      </w:r>
      <w:r w:rsidRPr="00697956">
        <w:t>, с одной стороны, и ________________</w:t>
      </w:r>
      <w:r w:rsidRPr="00697956">
        <w:rPr>
          <w:rStyle w:val="aa"/>
        </w:rPr>
        <w:t xml:space="preserve">, </w:t>
      </w:r>
      <w:r w:rsidRPr="00697956">
        <w:rPr>
          <w:rStyle w:val="aa"/>
          <w:b w:val="0"/>
        </w:rPr>
        <w:t>именуемое в дальнейшем</w:t>
      </w:r>
      <w:r w:rsidRPr="00697956">
        <w:rPr>
          <w:rStyle w:val="aa"/>
        </w:rPr>
        <w:t xml:space="preserve"> «Исполнитель», </w:t>
      </w:r>
      <w:r w:rsidR="00312331" w:rsidRPr="00697956">
        <w:rPr>
          <w:rStyle w:val="aa"/>
          <w:b w:val="0"/>
        </w:rPr>
        <w:t>в лице ____________</w:t>
      </w:r>
      <w:r w:rsidRPr="00697956">
        <w:rPr>
          <w:rStyle w:val="aa"/>
          <w:b w:val="0"/>
        </w:rPr>
        <w:t xml:space="preserve">, </w:t>
      </w:r>
      <w:r w:rsidRPr="00697956">
        <w:t xml:space="preserve">действующего на основании _____________, с другой стороны, вместе именуемые Стороны, заключили настоящий Договор о нижеследующем: </w:t>
      </w:r>
    </w:p>
    <w:p w14:paraId="5B61D2CB" w14:textId="77777777" w:rsidR="006D2400" w:rsidRPr="00697956" w:rsidRDefault="006D2400" w:rsidP="009518D5">
      <w:pPr>
        <w:jc w:val="both"/>
      </w:pPr>
    </w:p>
    <w:p w14:paraId="52E09B46" w14:textId="77777777" w:rsidR="006D2400" w:rsidRPr="00697956" w:rsidRDefault="006D2400" w:rsidP="009518D5">
      <w:pPr>
        <w:numPr>
          <w:ilvl w:val="0"/>
          <w:numId w:val="1"/>
        </w:numPr>
        <w:ind w:left="0"/>
        <w:jc w:val="center"/>
      </w:pPr>
      <w:r w:rsidRPr="00697956">
        <w:rPr>
          <w:b/>
          <w:bCs/>
        </w:rPr>
        <w:t>ПРЕДМЕТ ДОГОВОРА</w:t>
      </w:r>
    </w:p>
    <w:p w14:paraId="1DA93023" w14:textId="7FBA0075" w:rsidR="00A47772" w:rsidRPr="00697956" w:rsidRDefault="006D2400" w:rsidP="00BB3665">
      <w:pPr>
        <w:widowControl w:val="0"/>
        <w:ind w:firstLine="709"/>
        <w:jc w:val="both"/>
      </w:pPr>
      <w:r w:rsidRPr="00697956">
        <w:t xml:space="preserve">1.1. Исполнитель обязуется </w:t>
      </w:r>
      <w:r w:rsidR="00C05D31" w:rsidRPr="00C05D31">
        <w:rPr>
          <w:b/>
        </w:rPr>
        <w:t>оказа</w:t>
      </w:r>
      <w:r w:rsidR="00C05D31">
        <w:rPr>
          <w:b/>
        </w:rPr>
        <w:t>ть</w:t>
      </w:r>
      <w:r w:rsidR="00C05D31" w:rsidRPr="00C05D31">
        <w:rPr>
          <w:b/>
        </w:rPr>
        <w:t xml:space="preserve"> </w:t>
      </w:r>
      <w:r w:rsidR="00BB3665" w:rsidRPr="00BB3665">
        <w:rPr>
          <w:b/>
        </w:rPr>
        <w:t>комплекс услуг по организации и проведению круглого стола, посвящённого 25-летию создания Музея-института семьи Рерихов</w:t>
      </w:r>
      <w:r w:rsidR="00BB3665" w:rsidRPr="00BB3665">
        <w:rPr>
          <w:b/>
        </w:rPr>
        <w:t xml:space="preserve"> </w:t>
      </w:r>
      <w:r w:rsidR="00FE221A" w:rsidRPr="00697956">
        <w:t xml:space="preserve">(далее – </w:t>
      </w:r>
      <w:r w:rsidR="005644AF" w:rsidRPr="00697956">
        <w:t xml:space="preserve">услуги) </w:t>
      </w:r>
      <w:r w:rsidRPr="00697956">
        <w:t>в соответствии с Техническим заданием (Приложение № 1) и Сметой (Приложение № 2)</w:t>
      </w:r>
      <w:r w:rsidR="00A47772" w:rsidRPr="00697956">
        <w:t>, а Заказчик принять и оплатить указанные услуги в соответствии с условиями настоящего Договора.</w:t>
      </w:r>
    </w:p>
    <w:p w14:paraId="73F98E96" w14:textId="77777777" w:rsidR="00430FEB" w:rsidRPr="00697956" w:rsidRDefault="00430FEB" w:rsidP="009518D5">
      <w:pPr>
        <w:ind w:firstLine="851"/>
        <w:jc w:val="both"/>
      </w:pPr>
    </w:p>
    <w:p w14:paraId="6EA58884" w14:textId="77777777" w:rsidR="006D2400" w:rsidRPr="00697956" w:rsidRDefault="00350379" w:rsidP="009518D5">
      <w:pPr>
        <w:numPr>
          <w:ilvl w:val="0"/>
          <w:numId w:val="1"/>
        </w:numPr>
        <w:ind w:left="0"/>
        <w:jc w:val="center"/>
        <w:rPr>
          <w:b/>
          <w:bCs/>
        </w:rPr>
      </w:pPr>
      <w:r w:rsidRPr="00697956">
        <w:rPr>
          <w:b/>
          <w:bCs/>
        </w:rPr>
        <w:t>ЦЕНА ДОГОВОРА</w:t>
      </w:r>
    </w:p>
    <w:p w14:paraId="5F73358C" w14:textId="1DB08364" w:rsidR="006D2400" w:rsidRPr="00697956" w:rsidRDefault="00350379" w:rsidP="00A47772">
      <w:pPr>
        <w:pStyle w:val="ab"/>
        <w:widowControl w:val="0"/>
        <w:numPr>
          <w:ilvl w:val="1"/>
          <w:numId w:val="22"/>
        </w:numPr>
        <w:shd w:val="clear" w:color="auto" w:fill="FFFFFF"/>
        <w:tabs>
          <w:tab w:val="left" w:pos="0"/>
          <w:tab w:val="left" w:pos="567"/>
        </w:tabs>
        <w:suppressAutoHyphens/>
        <w:autoSpaceDE w:val="0"/>
        <w:ind w:left="0" w:firstLine="709"/>
        <w:jc w:val="both"/>
        <w:rPr>
          <w:spacing w:val="-1"/>
          <w:lang w:eastAsia="ar-SA"/>
        </w:rPr>
      </w:pPr>
      <w:r w:rsidRPr="00697956">
        <w:rPr>
          <w:rFonts w:eastAsia="SimSun"/>
        </w:rPr>
        <w:t xml:space="preserve">Цена договора составляет </w:t>
      </w:r>
      <w:r w:rsidR="006D2400" w:rsidRPr="00697956">
        <w:t xml:space="preserve"> </w:t>
      </w:r>
      <w:r w:rsidR="006D2400" w:rsidRPr="00697956">
        <w:rPr>
          <w:b/>
        </w:rPr>
        <w:t xml:space="preserve"> ___ </w:t>
      </w:r>
      <w:proofErr w:type="spellStart"/>
      <w:r w:rsidR="006D2400" w:rsidRPr="00697956">
        <w:rPr>
          <w:b/>
        </w:rPr>
        <w:t>руб</w:t>
      </w:r>
      <w:proofErr w:type="spellEnd"/>
      <w:r w:rsidR="006D2400" w:rsidRPr="00697956">
        <w:t xml:space="preserve">.___коп. </w:t>
      </w:r>
      <w:r w:rsidR="006D2400" w:rsidRPr="00697956">
        <w:rPr>
          <w:b/>
        </w:rPr>
        <w:t xml:space="preserve">(рублей </w:t>
      </w:r>
      <w:r w:rsidR="00312331" w:rsidRPr="00697956">
        <w:rPr>
          <w:b/>
        </w:rPr>
        <w:t>___</w:t>
      </w:r>
      <w:r w:rsidR="006D2400" w:rsidRPr="00697956">
        <w:rPr>
          <w:b/>
        </w:rPr>
        <w:t xml:space="preserve"> копеек),</w:t>
      </w:r>
      <w:r w:rsidR="006D2400" w:rsidRPr="00697956">
        <w:t xml:space="preserve"> НДС ____%, _____ руб. __ </w:t>
      </w:r>
      <w:proofErr w:type="gramStart"/>
      <w:r w:rsidR="006D2400" w:rsidRPr="00697956">
        <w:t>коп</w:t>
      </w:r>
      <w:r w:rsidR="006D2400" w:rsidRPr="00697956">
        <w:rPr>
          <w:i/>
        </w:rPr>
        <w:t>./</w:t>
      </w:r>
      <w:proofErr w:type="gramEnd"/>
      <w:r w:rsidR="006D2400" w:rsidRPr="00697956">
        <w:rPr>
          <w:i/>
        </w:rPr>
        <w:t xml:space="preserve"> или</w:t>
      </w:r>
      <w:r w:rsidR="006D2400" w:rsidRPr="00697956">
        <w:t xml:space="preserve"> НДС не облагается.</w:t>
      </w:r>
      <w:r w:rsidR="00E80BC1" w:rsidRPr="00697956">
        <w:t xml:space="preserve"> </w:t>
      </w:r>
    </w:p>
    <w:p w14:paraId="61DA36F7" w14:textId="5B40E35F" w:rsidR="00157960" w:rsidRPr="00697956" w:rsidRDefault="00157960" w:rsidP="00A47772">
      <w:pPr>
        <w:widowControl w:val="0"/>
        <w:shd w:val="clear" w:color="auto" w:fill="FFFFFF"/>
        <w:tabs>
          <w:tab w:val="left" w:pos="567"/>
        </w:tabs>
        <w:suppressAutoHyphens/>
        <w:autoSpaceDE w:val="0"/>
        <w:ind w:firstLine="709"/>
        <w:jc w:val="both"/>
        <w:rPr>
          <w:spacing w:val="-1"/>
          <w:lang w:eastAsia="ar-SA"/>
        </w:rPr>
      </w:pPr>
      <w:r w:rsidRPr="00697956">
        <w:rPr>
          <w:rFonts w:eastAsia="SimSun"/>
        </w:rPr>
        <w:t xml:space="preserve">В цену договора входят: стоимость услуг, </w:t>
      </w:r>
      <w:r w:rsidR="00B458EC" w:rsidRPr="00697956">
        <w:rPr>
          <w:rFonts w:eastAsia="SimSun"/>
        </w:rPr>
        <w:t xml:space="preserve">включая </w:t>
      </w:r>
      <w:r w:rsidRPr="00697956">
        <w:rPr>
          <w:rFonts w:eastAsia="SimSun"/>
        </w:rPr>
        <w:t>затрат</w:t>
      </w:r>
      <w:r w:rsidR="00B458EC" w:rsidRPr="00697956">
        <w:rPr>
          <w:rFonts w:eastAsia="SimSun"/>
        </w:rPr>
        <w:t>ы</w:t>
      </w:r>
      <w:r w:rsidRPr="00697956">
        <w:rPr>
          <w:rFonts w:eastAsia="SimSun"/>
        </w:rPr>
        <w:t xml:space="preserve"> на трудовые ресурсы, все накладны</w:t>
      </w:r>
      <w:r w:rsidR="00B458EC" w:rsidRPr="00697956">
        <w:rPr>
          <w:rFonts w:eastAsia="SimSun"/>
        </w:rPr>
        <w:t>е</w:t>
      </w:r>
      <w:r w:rsidRPr="00697956">
        <w:rPr>
          <w:rFonts w:eastAsia="SimSun"/>
        </w:rPr>
        <w:t xml:space="preserve"> расход</w:t>
      </w:r>
      <w:r w:rsidR="00B458EC" w:rsidRPr="00697956">
        <w:rPr>
          <w:rFonts w:eastAsia="SimSun"/>
        </w:rPr>
        <w:t>ы</w:t>
      </w:r>
      <w:r w:rsidRPr="00697956">
        <w:rPr>
          <w:rFonts w:eastAsia="SimSun"/>
        </w:rPr>
        <w:t>, связанны</w:t>
      </w:r>
      <w:r w:rsidR="00B458EC" w:rsidRPr="00697956">
        <w:rPr>
          <w:rFonts w:eastAsia="SimSun"/>
        </w:rPr>
        <w:t>е</w:t>
      </w:r>
      <w:r w:rsidRPr="00697956">
        <w:rPr>
          <w:rFonts w:eastAsia="SimSun"/>
        </w:rPr>
        <w:t xml:space="preserve"> с оказанием услуг, а также все налоги и сборы, подлежащие уплате Исполнителем; выполнение всех требований Заказчика согласно Техническо</w:t>
      </w:r>
      <w:r w:rsidR="00312331" w:rsidRPr="00697956">
        <w:rPr>
          <w:rFonts w:eastAsia="SimSun"/>
        </w:rPr>
        <w:t>му</w:t>
      </w:r>
      <w:r w:rsidRPr="00697956">
        <w:rPr>
          <w:rFonts w:eastAsia="SimSun"/>
        </w:rPr>
        <w:t xml:space="preserve"> задани</w:t>
      </w:r>
      <w:r w:rsidR="00312331" w:rsidRPr="00697956">
        <w:rPr>
          <w:rFonts w:eastAsia="SimSun"/>
        </w:rPr>
        <w:t>ю</w:t>
      </w:r>
      <w:r w:rsidRPr="00697956">
        <w:rPr>
          <w:rFonts w:eastAsia="SimSun"/>
        </w:rPr>
        <w:t xml:space="preserve"> (Приложение №1).</w:t>
      </w:r>
    </w:p>
    <w:p w14:paraId="0B7B8C48" w14:textId="4C39D948" w:rsidR="00350379" w:rsidRPr="00697956" w:rsidRDefault="00350379" w:rsidP="00265477">
      <w:pPr>
        <w:pStyle w:val="ab"/>
        <w:widowControl w:val="0"/>
        <w:numPr>
          <w:ilvl w:val="1"/>
          <w:numId w:val="22"/>
        </w:numPr>
        <w:shd w:val="clear" w:color="auto" w:fill="FFFFFF"/>
        <w:tabs>
          <w:tab w:val="left" w:pos="0"/>
          <w:tab w:val="left" w:pos="567"/>
          <w:tab w:val="left" w:pos="993"/>
          <w:tab w:val="left" w:pos="1276"/>
        </w:tabs>
        <w:suppressAutoHyphens/>
        <w:autoSpaceDE w:val="0"/>
        <w:ind w:left="0" w:firstLine="709"/>
        <w:jc w:val="both"/>
        <w:rPr>
          <w:rFonts w:eastAsia="SimSun"/>
        </w:rPr>
      </w:pPr>
      <w:r w:rsidRPr="00697956">
        <w:rPr>
          <w:rFonts w:eastAsia="SimSun"/>
        </w:rPr>
        <w:t>Указанная цена договора является твердой и окончательной на весь срок оказания услуг и не подлежит изменению, за исключением случаев, предусмотренных условиями Договора и действующим законодательством Российской Федерации.</w:t>
      </w:r>
    </w:p>
    <w:p w14:paraId="1DC164E0" w14:textId="77777777" w:rsidR="00350379" w:rsidRPr="00697956" w:rsidRDefault="00350379" w:rsidP="00265477">
      <w:pPr>
        <w:widowControl w:val="0"/>
        <w:shd w:val="clear" w:color="auto" w:fill="FFFFFF"/>
        <w:tabs>
          <w:tab w:val="left" w:pos="0"/>
          <w:tab w:val="left" w:pos="567"/>
          <w:tab w:val="left" w:pos="993"/>
          <w:tab w:val="left" w:pos="1276"/>
        </w:tabs>
        <w:suppressAutoHyphens/>
        <w:autoSpaceDE w:val="0"/>
        <w:ind w:firstLine="709"/>
        <w:jc w:val="both"/>
        <w:rPr>
          <w:rFonts w:eastAsia="SimSun"/>
        </w:rPr>
      </w:pPr>
      <w:r w:rsidRPr="00697956">
        <w:rPr>
          <w:rFonts w:eastAsia="SimSu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F479A20" w14:textId="631BD106" w:rsidR="00350379" w:rsidRPr="00697956" w:rsidRDefault="00350379" w:rsidP="00265477">
      <w:pPr>
        <w:pStyle w:val="ab"/>
        <w:widowControl w:val="0"/>
        <w:numPr>
          <w:ilvl w:val="1"/>
          <w:numId w:val="22"/>
        </w:numPr>
        <w:shd w:val="clear" w:color="auto" w:fill="FFFFFF"/>
        <w:tabs>
          <w:tab w:val="left" w:pos="0"/>
          <w:tab w:val="left" w:pos="567"/>
          <w:tab w:val="left" w:pos="993"/>
          <w:tab w:val="left" w:pos="1276"/>
        </w:tabs>
        <w:suppressAutoHyphens/>
        <w:autoSpaceDE w:val="0"/>
        <w:ind w:left="0" w:firstLine="709"/>
        <w:jc w:val="both"/>
        <w:rPr>
          <w:rFonts w:eastAsia="SimSun"/>
        </w:rPr>
      </w:pPr>
      <w:r w:rsidRPr="00697956">
        <w:rPr>
          <w:rFonts w:eastAsia="SimSun"/>
        </w:rPr>
        <w:t>Источник финансирования – внебюджетные средства, средства бюджетных учреждений, субсиди</w:t>
      </w:r>
      <w:r w:rsidR="00265477" w:rsidRPr="00697956">
        <w:rPr>
          <w:rFonts w:eastAsia="SimSun"/>
        </w:rPr>
        <w:t>я</w:t>
      </w:r>
      <w:r w:rsidRPr="00697956">
        <w:rPr>
          <w:rFonts w:eastAsia="SimSun"/>
        </w:rPr>
        <w:t xml:space="preserve"> на </w:t>
      </w:r>
      <w:proofErr w:type="spellStart"/>
      <w:r w:rsidRPr="00697956">
        <w:rPr>
          <w:rFonts w:eastAsia="SimSun"/>
        </w:rPr>
        <w:t>госзадани</w:t>
      </w:r>
      <w:r w:rsidR="00265477" w:rsidRPr="00697956">
        <w:rPr>
          <w:rFonts w:eastAsia="SimSun"/>
        </w:rPr>
        <w:t>е</w:t>
      </w:r>
      <w:proofErr w:type="spellEnd"/>
      <w:r w:rsidRPr="00697956">
        <w:rPr>
          <w:rFonts w:eastAsia="SimSun"/>
        </w:rPr>
        <w:t xml:space="preserve"> (субсидии бюджетным учреждениям – музеям, выставочному залу на финансовое обеспечение выполнения государственного задания), КВР 244,  КОСГУ 2</w:t>
      </w:r>
      <w:r w:rsidR="00FA68FF" w:rsidRPr="00697956">
        <w:rPr>
          <w:rFonts w:eastAsia="SimSun"/>
        </w:rPr>
        <w:t>26</w:t>
      </w:r>
      <w:r w:rsidRPr="00697956">
        <w:rPr>
          <w:rFonts w:eastAsia="SimSun"/>
        </w:rPr>
        <w:t xml:space="preserve"> «</w:t>
      </w:r>
      <w:r w:rsidR="00FA68FF" w:rsidRPr="00697956">
        <w:rPr>
          <w:rFonts w:eastAsia="SimSun"/>
        </w:rPr>
        <w:t>Прочие работы, услуги</w:t>
      </w:r>
      <w:r w:rsidRPr="00697956">
        <w:rPr>
          <w:rFonts w:eastAsia="SimSun"/>
        </w:rPr>
        <w:t>»</w:t>
      </w:r>
      <w:r w:rsidR="00CB41C5" w:rsidRPr="00697956">
        <w:rPr>
          <w:rFonts w:eastAsia="SimSun"/>
        </w:rPr>
        <w:t xml:space="preserve">, </w:t>
      </w:r>
      <w:r w:rsidR="00E80BC1" w:rsidRPr="00697956">
        <w:rPr>
          <w:rFonts w:eastAsia="SimSun"/>
        </w:rPr>
        <w:t>222 «Транспортные расходы», 340 «Увеличение стоимости материальных запасов»</w:t>
      </w:r>
      <w:r w:rsidRPr="00697956">
        <w:rPr>
          <w:rFonts w:eastAsia="SimSun"/>
        </w:rPr>
        <w:t>.</w:t>
      </w:r>
    </w:p>
    <w:p w14:paraId="7FD413EA" w14:textId="7D9E23F8" w:rsidR="00F71535" w:rsidRPr="00697956" w:rsidRDefault="00F71535" w:rsidP="00265477">
      <w:pPr>
        <w:ind w:firstLine="709"/>
        <w:jc w:val="both"/>
        <w:rPr>
          <w:rFonts w:eastAsia="SimSun"/>
          <w:bCs/>
        </w:rPr>
      </w:pPr>
      <w:r w:rsidRPr="00697956">
        <w:rPr>
          <w:rFonts w:eastAsia="SimSun"/>
          <w:bCs/>
        </w:rPr>
        <w:t xml:space="preserve">ИКЗ </w:t>
      </w:r>
      <w:r w:rsidR="00CB41C5" w:rsidRPr="00697956">
        <w:rPr>
          <w:rFonts w:eastAsia="SimSun"/>
          <w:bCs/>
        </w:rPr>
        <w:t>262780144189978010100100030000000244</w:t>
      </w:r>
    </w:p>
    <w:p w14:paraId="3AB1571F" w14:textId="77777777" w:rsidR="00F71535" w:rsidRPr="00697956" w:rsidRDefault="00F71535" w:rsidP="00831B02">
      <w:pPr>
        <w:ind w:firstLine="709"/>
        <w:jc w:val="center"/>
        <w:rPr>
          <w:rFonts w:eastAsia="SimSun"/>
          <w:b/>
        </w:rPr>
      </w:pPr>
    </w:p>
    <w:p w14:paraId="4DBCDB4E" w14:textId="345BA40D" w:rsidR="00350379" w:rsidRPr="00697956" w:rsidRDefault="00350379" w:rsidP="00A47772">
      <w:pPr>
        <w:ind w:left="-360"/>
        <w:jc w:val="center"/>
        <w:rPr>
          <w:b/>
          <w:bCs/>
        </w:rPr>
      </w:pPr>
      <w:r w:rsidRPr="00697956">
        <w:rPr>
          <w:b/>
          <w:bCs/>
        </w:rPr>
        <w:t>3. ПОРЯДОК РАСЧЕТОВ И СДАЧИ-ПРИЕМКИ ОКАЗАННЫХ УСЛУГ</w:t>
      </w:r>
    </w:p>
    <w:p w14:paraId="040B1DC0" w14:textId="2CC6AA67" w:rsidR="005A107A" w:rsidRPr="00697956" w:rsidRDefault="005A107A" w:rsidP="00831B02">
      <w:pPr>
        <w:autoSpaceDE w:val="0"/>
        <w:autoSpaceDN w:val="0"/>
        <w:adjustRightInd w:val="0"/>
        <w:ind w:firstLine="709"/>
        <w:jc w:val="both"/>
        <w:outlineLvl w:val="0"/>
        <w:rPr>
          <w:rFonts w:eastAsia="SimSun"/>
          <w:bCs/>
          <w:color w:val="000000"/>
        </w:rPr>
      </w:pPr>
    </w:p>
    <w:p w14:paraId="190A9689" w14:textId="77777777" w:rsidR="005A107A" w:rsidRPr="00697956" w:rsidRDefault="005A107A" w:rsidP="005A107A">
      <w:pPr>
        <w:pStyle w:val="21"/>
        <w:spacing w:after="0" w:line="240" w:lineRule="auto"/>
        <w:ind w:left="0" w:firstLine="709"/>
        <w:jc w:val="both"/>
      </w:pPr>
      <w:r w:rsidRPr="00697956">
        <w:t>3.1. Приемка оказанных услуг производится по факту их оказания и оформляется актом сдачи-приемки оказанных услуг. В акте должны быть отражены сведения об оказанных услугах – видах, объемах и дате оказания, реквизиты договора.</w:t>
      </w:r>
    </w:p>
    <w:p w14:paraId="49E42CF4" w14:textId="5DC704C6" w:rsidR="005A107A" w:rsidRPr="00697956" w:rsidRDefault="005A107A" w:rsidP="005A107A">
      <w:pPr>
        <w:pStyle w:val="21"/>
        <w:spacing w:after="0" w:line="240" w:lineRule="auto"/>
        <w:ind w:left="0" w:firstLine="709"/>
        <w:jc w:val="both"/>
      </w:pPr>
      <w:r w:rsidRPr="00697956">
        <w:t xml:space="preserve">3.2. Исполнитель по окончании оказания услуг предоставляет Заказчику счет, счет – фактуру (при </w:t>
      </w:r>
      <w:r w:rsidR="00621D42" w:rsidRPr="00697956">
        <w:t>наличии) и</w:t>
      </w:r>
      <w:r w:rsidRPr="00697956">
        <w:t xml:space="preserve"> акт сдачи-приемки услуг в двух экземплярах. </w:t>
      </w:r>
    </w:p>
    <w:p w14:paraId="519D6D5F" w14:textId="1C6BD932" w:rsidR="005A107A" w:rsidRPr="00697956" w:rsidRDefault="005A107A" w:rsidP="005A107A">
      <w:pPr>
        <w:pStyle w:val="21"/>
        <w:spacing w:after="0" w:line="240" w:lineRule="auto"/>
        <w:ind w:left="0" w:firstLine="709"/>
        <w:jc w:val="both"/>
      </w:pPr>
      <w:r w:rsidRPr="00697956">
        <w:t xml:space="preserve">3.3. Заказчик обязуется принять надлежащим образом оказанные услуги и подписать акт сдачи-приемки оказанных услуг в течение 5 (пяти) рабочих дней с момента его получения или при наличии претензий в указанные сроки направить Исполнителю мотивированный отказ от его подписания. </w:t>
      </w:r>
    </w:p>
    <w:p w14:paraId="48196DF3" w14:textId="77777777" w:rsidR="00792F9C" w:rsidRPr="00697956" w:rsidRDefault="00792F9C" w:rsidP="00792F9C">
      <w:pPr>
        <w:pStyle w:val="21"/>
        <w:spacing w:after="0" w:line="240" w:lineRule="auto"/>
        <w:ind w:left="0" w:firstLine="709"/>
        <w:jc w:val="both"/>
      </w:pPr>
      <w:r w:rsidRPr="00697956">
        <w:t xml:space="preserve">Приемка оказанных услуг будет проходить по Акту приемки (ф. 0510452). Акт приемки по форме 0510452 формируется в электронной форме средствами информационной системы по ведению бухгалтерского учета или заполняется на бумаге, в случае отсутствия технической </w:t>
      </w:r>
      <w:r w:rsidRPr="00697956">
        <w:lastRenderedPageBreak/>
        <w:t>возможности документ оформляется на основании данных документов, подтверждающих поставку товаров, выполнение работ, оказание услуг.</w:t>
      </w:r>
    </w:p>
    <w:p w14:paraId="129BCD3C" w14:textId="647F9246" w:rsidR="00792F9C" w:rsidRPr="00697956" w:rsidRDefault="00792F9C" w:rsidP="00792F9C">
      <w:pPr>
        <w:pStyle w:val="21"/>
        <w:spacing w:after="0" w:line="240" w:lineRule="auto"/>
        <w:ind w:left="0" w:firstLine="709"/>
        <w:jc w:val="both"/>
      </w:pPr>
      <w:r w:rsidRPr="00697956">
        <w:t>Акту приемки (ф. 0510452) составляется в двух экземплярах без присутствия Исполнителя: 1 – Заказчику, 1 – Исполнителю</w:t>
      </w:r>
    </w:p>
    <w:p w14:paraId="1F79C276" w14:textId="77777777" w:rsidR="005A107A" w:rsidRPr="00697956" w:rsidRDefault="005A107A" w:rsidP="005A107A">
      <w:pPr>
        <w:pStyle w:val="21"/>
        <w:spacing w:after="0" w:line="240" w:lineRule="auto"/>
        <w:ind w:left="0" w:firstLine="709"/>
        <w:jc w:val="both"/>
      </w:pPr>
      <w:r w:rsidRPr="00697956">
        <w:t>3.4. В случае выявления Заказчиком недостатков в оказанных услугах, в том числе связанных с их несоответствием условиям заключенного договора, а также требованиям технического задания (Приложение № 1) Исполнитель должен устранить выявленные недостатки за счет собственных средств в установленный Заказчиком срок.</w:t>
      </w:r>
    </w:p>
    <w:p w14:paraId="1D25E064" w14:textId="3329B62F" w:rsidR="005A107A" w:rsidRPr="00697956" w:rsidRDefault="005A107A" w:rsidP="005A107A">
      <w:pPr>
        <w:pStyle w:val="21"/>
        <w:spacing w:after="0" w:line="240" w:lineRule="auto"/>
        <w:ind w:left="0" w:firstLine="709"/>
        <w:jc w:val="both"/>
      </w:pPr>
      <w:r w:rsidRPr="00697956">
        <w:t xml:space="preserve">В этом случае акт сдачи-приемки оказанных услуг подписывается Сторонами после урегулирования разногласий по вопросу недостатков результата услуг. </w:t>
      </w:r>
    </w:p>
    <w:p w14:paraId="511E26A8" w14:textId="77777777" w:rsidR="005A107A" w:rsidRPr="00697956" w:rsidRDefault="005A107A" w:rsidP="005A107A">
      <w:pPr>
        <w:pStyle w:val="21"/>
        <w:spacing w:after="0" w:line="240" w:lineRule="auto"/>
        <w:ind w:left="0" w:firstLine="709"/>
        <w:jc w:val="both"/>
      </w:pPr>
      <w:r w:rsidRPr="00697956">
        <w:t>3.5. Заказчик, принявший услуги без проверки, не лишается права ссылаться на недостатки оказанных услуг, которые могли быть установлены в течение всего гарантийного срока.</w:t>
      </w:r>
    </w:p>
    <w:p w14:paraId="0CBDDC11" w14:textId="77777777" w:rsidR="005A107A" w:rsidRPr="00697956" w:rsidRDefault="005A107A" w:rsidP="005A107A">
      <w:pPr>
        <w:pStyle w:val="21"/>
        <w:spacing w:after="0" w:line="240" w:lineRule="auto"/>
        <w:ind w:left="0" w:firstLine="709"/>
        <w:jc w:val="both"/>
      </w:pPr>
      <w:r w:rsidRPr="00697956">
        <w:t>3.6. Днем сдачи оказанных услуг считается день подписания Заказчиком и Исполнителем акта сдачи-приемки оказанных услуг.</w:t>
      </w:r>
    </w:p>
    <w:p w14:paraId="5F8973C2" w14:textId="77777777" w:rsidR="00350379" w:rsidRPr="00697956" w:rsidRDefault="00350379" w:rsidP="00831B02">
      <w:pPr>
        <w:widowControl w:val="0"/>
        <w:autoSpaceDE w:val="0"/>
        <w:autoSpaceDN w:val="0"/>
        <w:adjustRightInd w:val="0"/>
        <w:ind w:firstLine="709"/>
        <w:jc w:val="both"/>
        <w:rPr>
          <w:rFonts w:eastAsia="SimSun"/>
        </w:rPr>
      </w:pPr>
      <w:r w:rsidRPr="00697956">
        <w:rPr>
          <w:rFonts w:eastAsia="SimSun"/>
        </w:rPr>
        <w:t>3.7. 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оказанные услуги, предусмотренные Договором, при этом Заказчик обязан обеспечить приемку оказанных услуг в соответствии с Договором.</w:t>
      </w:r>
    </w:p>
    <w:p w14:paraId="372ACDFE" w14:textId="77777777" w:rsidR="00350379" w:rsidRPr="00697956" w:rsidRDefault="00350379" w:rsidP="00831B02">
      <w:pPr>
        <w:widowControl w:val="0"/>
        <w:autoSpaceDE w:val="0"/>
        <w:autoSpaceDN w:val="0"/>
        <w:adjustRightInd w:val="0"/>
        <w:ind w:firstLine="709"/>
        <w:jc w:val="both"/>
        <w:rPr>
          <w:rFonts w:eastAsia="SimSun"/>
        </w:rPr>
      </w:pPr>
      <w:bookmarkStart w:id="0" w:name="sub_943"/>
      <w:r w:rsidRPr="00697956">
        <w:rPr>
          <w:rFonts w:eastAsia="SimSun"/>
        </w:rPr>
        <w:t xml:space="preserve">3.8. Для проверки оказанных Исполнителем услуг, предусмотренных Договором, в части их соответствия условиям Договора, Заказчик обязан провести экспертизу. Экспертиза оказанных услуг,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w:t>
      </w:r>
      <w:bookmarkEnd w:id="0"/>
      <w:r w:rsidRPr="00697956">
        <w:rPr>
          <w:rFonts w:eastAsia="SimSun"/>
        </w:rPr>
        <w:t>Законом о контрактной системе.</w:t>
      </w:r>
    </w:p>
    <w:p w14:paraId="002D4E10" w14:textId="77777777" w:rsidR="00350379" w:rsidRPr="00697956" w:rsidRDefault="00350379" w:rsidP="00831B02">
      <w:pPr>
        <w:widowControl w:val="0"/>
        <w:autoSpaceDE w:val="0"/>
        <w:autoSpaceDN w:val="0"/>
        <w:adjustRightInd w:val="0"/>
        <w:ind w:firstLine="709"/>
        <w:jc w:val="both"/>
        <w:rPr>
          <w:rFonts w:eastAsia="SimSun"/>
        </w:rPr>
      </w:pPr>
      <w:bookmarkStart w:id="1" w:name="sub_945"/>
      <w:r w:rsidRPr="00697956">
        <w:rPr>
          <w:rFonts w:eastAsia="SimSun"/>
        </w:rPr>
        <w:t>3.9.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Договора.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6518658C" w14:textId="77777777" w:rsidR="00350379" w:rsidRPr="00697956" w:rsidRDefault="00350379" w:rsidP="00831B02">
      <w:pPr>
        <w:widowControl w:val="0"/>
        <w:autoSpaceDE w:val="0"/>
        <w:autoSpaceDN w:val="0"/>
        <w:adjustRightInd w:val="0"/>
        <w:ind w:firstLine="709"/>
        <w:jc w:val="both"/>
        <w:rPr>
          <w:rFonts w:eastAsia="SimSun"/>
        </w:rPr>
      </w:pPr>
      <w:bookmarkStart w:id="2" w:name="sub_948"/>
      <w:bookmarkEnd w:id="1"/>
      <w:r w:rsidRPr="00697956">
        <w:rPr>
          <w:rFonts w:eastAsia="SimSun"/>
        </w:rPr>
        <w:t>3.10. Заказчик вправе не отказывать в приемке оказанной услуги в случае выявления несоответствия этой услуги условиям Договора, если выявленное несоответствие не препятствует приемке этой услуги и устранено Исполнителем.</w:t>
      </w:r>
    </w:p>
    <w:bookmarkEnd w:id="2"/>
    <w:p w14:paraId="73FC8C5E" w14:textId="67FD3294" w:rsidR="00350379" w:rsidRPr="00697956" w:rsidRDefault="00350379" w:rsidP="00831B02">
      <w:pPr>
        <w:widowControl w:val="0"/>
        <w:autoSpaceDE w:val="0"/>
        <w:autoSpaceDN w:val="0"/>
        <w:adjustRightInd w:val="0"/>
        <w:ind w:firstLine="709"/>
        <w:jc w:val="both"/>
        <w:rPr>
          <w:rFonts w:eastAsia="SimSun"/>
        </w:rPr>
      </w:pPr>
      <w:r w:rsidRPr="00697956">
        <w:rPr>
          <w:rFonts w:eastAsia="SimSun"/>
        </w:rPr>
        <w:t>3.11. Устранение Исполнителем в установленные сроки выявленных Заказчиком недостатков не освобождает Исполнителя от уплаты неустойки, предусмотренной Договором, и возмещения убытков Заказчика.</w:t>
      </w:r>
    </w:p>
    <w:p w14:paraId="110A3A85" w14:textId="33504185" w:rsidR="00621D42" w:rsidRPr="00697956" w:rsidRDefault="00621D42" w:rsidP="00621D42">
      <w:pPr>
        <w:pStyle w:val="21"/>
        <w:spacing w:after="0" w:line="240" w:lineRule="auto"/>
        <w:ind w:left="0" w:firstLine="709"/>
        <w:jc w:val="both"/>
      </w:pPr>
      <w:r w:rsidRPr="00697956">
        <w:t>3.12. Оплата по настоящему договору производится в валюте Российской Федерации. Платежи производятся в безналичном порядке путем перечисления соответствующей суммы на расчетный счет Исполнителя, указанный в настоящем договоре.</w:t>
      </w:r>
    </w:p>
    <w:p w14:paraId="5073B7D6" w14:textId="6A7D0BD7" w:rsidR="00621D42" w:rsidRPr="00697956" w:rsidRDefault="00621D42" w:rsidP="00621D42">
      <w:pPr>
        <w:pStyle w:val="21"/>
        <w:spacing w:after="0" w:line="240" w:lineRule="auto"/>
        <w:ind w:left="0" w:firstLine="709"/>
        <w:jc w:val="both"/>
      </w:pPr>
      <w:r w:rsidRPr="00697956">
        <w:t>3.13 Заказчик оплачивает Исполнителю оказанные услуги в течение 10 (десяти) рабочих дней с даты подписания акта выполненных работ сторонами.</w:t>
      </w:r>
    </w:p>
    <w:p w14:paraId="3AA1D893" w14:textId="538FDE75" w:rsidR="00350379" w:rsidRPr="00697956" w:rsidRDefault="00350379" w:rsidP="00831B02">
      <w:pPr>
        <w:autoSpaceDE w:val="0"/>
        <w:autoSpaceDN w:val="0"/>
        <w:adjustRightInd w:val="0"/>
        <w:ind w:firstLine="709"/>
        <w:jc w:val="both"/>
        <w:outlineLvl w:val="0"/>
        <w:rPr>
          <w:rFonts w:eastAsia="SimSun"/>
          <w:bCs/>
          <w:color w:val="000000"/>
        </w:rPr>
      </w:pPr>
      <w:r w:rsidRPr="00697956">
        <w:rPr>
          <w:rFonts w:eastAsia="SimSun"/>
          <w:bCs/>
        </w:rPr>
        <w:t>3.1</w:t>
      </w:r>
      <w:r w:rsidR="00621D42" w:rsidRPr="00697956">
        <w:rPr>
          <w:rFonts w:eastAsia="SimSun"/>
          <w:bCs/>
        </w:rPr>
        <w:t>4</w:t>
      </w:r>
      <w:r w:rsidRPr="00697956">
        <w:rPr>
          <w:rFonts w:eastAsia="SimSun"/>
          <w:bCs/>
        </w:rPr>
        <w:t xml:space="preserve">. </w:t>
      </w:r>
      <w:r w:rsidRPr="00697956">
        <w:rPr>
          <w:rFonts w:eastAsia="SimSun"/>
          <w:bCs/>
          <w:color w:val="000000"/>
        </w:rPr>
        <w:t>Оплата производится исключительно при условии оказания Исполнителем условий и сроков, предусмотренных настоящим договором.</w:t>
      </w:r>
    </w:p>
    <w:p w14:paraId="6DFE64ED" w14:textId="6C00EFD9" w:rsidR="00350379" w:rsidRPr="00697956" w:rsidRDefault="00350379" w:rsidP="00831B02">
      <w:pPr>
        <w:autoSpaceDE w:val="0"/>
        <w:autoSpaceDN w:val="0"/>
        <w:adjustRightInd w:val="0"/>
        <w:ind w:firstLine="709"/>
        <w:jc w:val="both"/>
        <w:outlineLvl w:val="0"/>
        <w:rPr>
          <w:rFonts w:eastAsia="SimSun"/>
          <w:bCs/>
          <w:color w:val="000000"/>
        </w:rPr>
      </w:pPr>
      <w:r w:rsidRPr="00697956">
        <w:rPr>
          <w:rFonts w:eastAsia="SimSun"/>
          <w:bCs/>
          <w:color w:val="000000"/>
        </w:rPr>
        <w:t>3.1</w:t>
      </w:r>
      <w:r w:rsidR="00621D42" w:rsidRPr="00697956">
        <w:rPr>
          <w:rFonts w:eastAsia="SimSun"/>
          <w:bCs/>
          <w:color w:val="000000"/>
        </w:rPr>
        <w:t>5</w:t>
      </w:r>
      <w:r w:rsidRPr="00697956">
        <w:rPr>
          <w:rFonts w:eastAsia="SimSun"/>
          <w:bCs/>
          <w:color w:val="000000"/>
        </w:rPr>
        <w:t>. Датой исполнения Заказчиком обязательств по оплате считается дата отметки Комитета финансов Санкт-Петербурга о списании средств с лицевого счета Заказчика.</w:t>
      </w:r>
    </w:p>
    <w:p w14:paraId="7895EBA5" w14:textId="77777777" w:rsidR="00D108D2" w:rsidRPr="00697956" w:rsidRDefault="00D108D2" w:rsidP="009518D5">
      <w:pPr>
        <w:tabs>
          <w:tab w:val="left" w:pos="567"/>
          <w:tab w:val="left" w:pos="1278"/>
        </w:tabs>
        <w:spacing w:line="276" w:lineRule="auto"/>
        <w:jc w:val="center"/>
      </w:pPr>
    </w:p>
    <w:p w14:paraId="2A7E0930" w14:textId="77777777" w:rsidR="00642545" w:rsidRPr="00697956" w:rsidRDefault="00642545" w:rsidP="003B33A7">
      <w:pPr>
        <w:tabs>
          <w:tab w:val="left" w:pos="284"/>
        </w:tabs>
        <w:jc w:val="center"/>
        <w:rPr>
          <w:rFonts w:eastAsia="SimSun"/>
          <w:b/>
          <w:bCs/>
          <w:color w:val="000000"/>
        </w:rPr>
      </w:pPr>
      <w:r w:rsidRPr="00697956">
        <w:rPr>
          <w:rFonts w:eastAsia="SimSun"/>
          <w:b/>
          <w:bCs/>
          <w:color w:val="000000"/>
        </w:rPr>
        <w:t>4.</w:t>
      </w:r>
      <w:r w:rsidRPr="00697956">
        <w:rPr>
          <w:rFonts w:eastAsia="SimSun"/>
          <w:b/>
          <w:bCs/>
          <w:color w:val="000000"/>
        </w:rPr>
        <w:tab/>
        <w:t xml:space="preserve"> МЕСТО, СРОКИ И УСЛОВИЯ ОКАЗАНИЯ УСЛУГ</w:t>
      </w:r>
    </w:p>
    <w:p w14:paraId="40332DCF" w14:textId="77777777" w:rsidR="00642545" w:rsidRPr="00697956" w:rsidRDefault="00642545" w:rsidP="009518D5">
      <w:pPr>
        <w:ind w:firstLine="709"/>
        <w:jc w:val="both"/>
        <w:rPr>
          <w:rFonts w:eastAsia="SimSun"/>
          <w:color w:val="000000"/>
          <w:spacing w:val="3"/>
          <w:lang w:bidi="yi-Hebr"/>
        </w:rPr>
      </w:pPr>
      <w:r w:rsidRPr="00697956">
        <w:rPr>
          <w:rFonts w:eastAsia="SimSun"/>
          <w:color w:val="000000"/>
          <w:spacing w:val="3"/>
          <w:lang w:bidi="yi-Hebr"/>
        </w:rPr>
        <w:t>4.1. Место оказания услуг: в соответствии с Техническим заданием (Приложение №1)</w:t>
      </w:r>
    </w:p>
    <w:p w14:paraId="067140F5" w14:textId="77777777" w:rsidR="00D108D2" w:rsidRPr="00697956" w:rsidRDefault="00642545" w:rsidP="00D108D2">
      <w:pPr>
        <w:ind w:firstLine="709"/>
        <w:jc w:val="both"/>
        <w:rPr>
          <w:rFonts w:eastAsia="SimSun"/>
          <w:color w:val="000000"/>
          <w:spacing w:val="3"/>
          <w:lang w:bidi="yi-Hebr"/>
        </w:rPr>
      </w:pPr>
      <w:r w:rsidRPr="00697956">
        <w:rPr>
          <w:rFonts w:eastAsia="SimSun"/>
          <w:color w:val="000000"/>
          <w:spacing w:val="3"/>
          <w:lang w:bidi="yi-Hebr"/>
        </w:rPr>
        <w:t>4.2. Сроки оказания услуг:</w:t>
      </w:r>
      <w:r w:rsidR="00D108D2" w:rsidRPr="00697956">
        <w:rPr>
          <w:rFonts w:eastAsia="SimSun"/>
          <w:color w:val="000000"/>
          <w:spacing w:val="3"/>
          <w:lang w:bidi="yi-Hebr"/>
        </w:rPr>
        <w:t xml:space="preserve"> в соответствии с Техническим заданием (Приложение №1)</w:t>
      </w:r>
    </w:p>
    <w:p w14:paraId="41D5B9EA" w14:textId="77777777" w:rsidR="00642545" w:rsidRPr="00697956" w:rsidRDefault="00642545" w:rsidP="009518D5">
      <w:pPr>
        <w:ind w:firstLine="709"/>
        <w:jc w:val="both"/>
        <w:rPr>
          <w:rFonts w:eastAsia="SimSun"/>
          <w:lang w:bidi="yi-Hebr"/>
        </w:rPr>
      </w:pPr>
      <w:r w:rsidRPr="00697956">
        <w:rPr>
          <w:rFonts w:eastAsia="SimSun"/>
          <w:lang w:bidi="yi-Hebr"/>
        </w:rPr>
        <w:t xml:space="preserve">4.3. Условия оказания услуг: в установленные сроки и в соответствии с требованиями, установленными Заказчиком в Техническом задании </w:t>
      </w:r>
      <w:r w:rsidRPr="00697956">
        <w:rPr>
          <w:rFonts w:eastAsia="SimSun"/>
        </w:rPr>
        <w:t>(Приложение №1)</w:t>
      </w:r>
      <w:r w:rsidR="00D108D2" w:rsidRPr="00697956">
        <w:rPr>
          <w:rFonts w:eastAsia="SimSun"/>
          <w:lang w:bidi="yi-Hebr"/>
        </w:rPr>
        <w:t xml:space="preserve"> </w:t>
      </w:r>
      <w:r w:rsidRPr="00697956">
        <w:rPr>
          <w:rFonts w:eastAsia="SimSun"/>
          <w:lang w:bidi="yi-Hebr"/>
        </w:rPr>
        <w:t>и Договоре.</w:t>
      </w:r>
    </w:p>
    <w:p w14:paraId="3F4A27B7" w14:textId="1ABC9049" w:rsidR="00642545" w:rsidRPr="00697956" w:rsidRDefault="00642545" w:rsidP="009518D5">
      <w:pPr>
        <w:tabs>
          <w:tab w:val="left" w:pos="567"/>
          <w:tab w:val="left" w:pos="1278"/>
        </w:tabs>
        <w:spacing w:line="276" w:lineRule="auto"/>
        <w:jc w:val="center"/>
      </w:pPr>
    </w:p>
    <w:p w14:paraId="43323AE4" w14:textId="26CCA33E" w:rsidR="00A47772" w:rsidRPr="00697956" w:rsidRDefault="00A47772" w:rsidP="00A47772">
      <w:pPr>
        <w:spacing w:line="288" w:lineRule="auto"/>
        <w:ind w:left="360"/>
        <w:jc w:val="center"/>
        <w:rPr>
          <w:rFonts w:eastAsia="Calibri"/>
          <w:b/>
          <w:bCs/>
          <w:color w:val="000000"/>
        </w:rPr>
      </w:pPr>
      <w:r w:rsidRPr="00697956">
        <w:rPr>
          <w:rFonts w:eastAsia="Calibri"/>
          <w:b/>
          <w:bCs/>
          <w:color w:val="000000"/>
        </w:rPr>
        <w:lastRenderedPageBreak/>
        <w:t>5. ПРАВА И ОБЯЗАННОСТИ СТОРОН</w:t>
      </w:r>
    </w:p>
    <w:p w14:paraId="139F4D81" w14:textId="34E4B5B4" w:rsidR="00C1477C" w:rsidRPr="00697956" w:rsidRDefault="00C1477C" w:rsidP="00C1477C">
      <w:pPr>
        <w:spacing w:line="288" w:lineRule="auto"/>
        <w:ind w:left="709"/>
        <w:rPr>
          <w:rFonts w:eastAsia="Calibri"/>
          <w:b/>
          <w:bCs/>
          <w:color w:val="000000"/>
        </w:rPr>
      </w:pPr>
      <w:r w:rsidRPr="00697956">
        <w:rPr>
          <w:rFonts w:eastAsia="Calibri"/>
          <w:b/>
          <w:bCs/>
          <w:color w:val="000000"/>
        </w:rPr>
        <w:t>5.1. Обязанности Исполнителя</w:t>
      </w:r>
    </w:p>
    <w:p w14:paraId="790A1564" w14:textId="124702A8" w:rsidR="00A47772" w:rsidRPr="00697956" w:rsidRDefault="00A47772" w:rsidP="00DE2C89">
      <w:pPr>
        <w:ind w:firstLine="709"/>
        <w:jc w:val="both"/>
        <w:rPr>
          <w:rFonts w:eastAsia="Calibri"/>
          <w:bCs/>
          <w:color w:val="000000"/>
        </w:rPr>
      </w:pPr>
      <w:r w:rsidRPr="00697956">
        <w:rPr>
          <w:rFonts w:eastAsia="Calibri"/>
          <w:bCs/>
          <w:color w:val="000000"/>
        </w:rPr>
        <w:t>5.1.</w:t>
      </w:r>
      <w:r w:rsidR="00C1477C" w:rsidRPr="00697956">
        <w:rPr>
          <w:rFonts w:eastAsia="Calibri"/>
          <w:bCs/>
          <w:color w:val="000000"/>
        </w:rPr>
        <w:t>1</w:t>
      </w:r>
      <w:r w:rsidRPr="00697956">
        <w:rPr>
          <w:rFonts w:eastAsia="Calibri"/>
          <w:bCs/>
          <w:color w:val="000000"/>
        </w:rPr>
        <w:t xml:space="preserve"> Исполнитель принимает на себя обязательства </w:t>
      </w:r>
      <w:r w:rsidR="00C1477C" w:rsidRPr="00697956">
        <w:rPr>
          <w:rFonts w:eastAsia="Calibri"/>
          <w:bCs/>
          <w:color w:val="000000"/>
        </w:rPr>
        <w:t>оказать</w:t>
      </w:r>
      <w:r w:rsidRPr="00697956">
        <w:rPr>
          <w:rFonts w:eastAsia="Calibri"/>
          <w:bCs/>
          <w:color w:val="000000"/>
        </w:rPr>
        <w:t xml:space="preserve"> своими силами и средствами, а также силами и средствами привлеченных организаций (при необходимости) </w:t>
      </w:r>
      <w:r w:rsidR="00C1477C" w:rsidRPr="00697956">
        <w:rPr>
          <w:rFonts w:eastAsia="Calibri"/>
          <w:bCs/>
          <w:color w:val="000000"/>
        </w:rPr>
        <w:t>услуги</w:t>
      </w:r>
      <w:r w:rsidRPr="00697956">
        <w:rPr>
          <w:rFonts w:eastAsia="Calibri"/>
          <w:bCs/>
          <w:color w:val="000000"/>
        </w:rPr>
        <w:t xml:space="preserve"> согласно условиям </w:t>
      </w:r>
      <w:r w:rsidR="00C1477C" w:rsidRPr="00697956">
        <w:rPr>
          <w:rFonts w:eastAsia="Calibri"/>
          <w:bCs/>
          <w:color w:val="000000"/>
        </w:rPr>
        <w:t>Договора</w:t>
      </w:r>
      <w:r w:rsidRPr="00697956">
        <w:rPr>
          <w:rFonts w:eastAsia="Calibri"/>
          <w:bCs/>
          <w:color w:val="000000"/>
        </w:rPr>
        <w:t xml:space="preserve"> и предоставить </w:t>
      </w:r>
      <w:r w:rsidRPr="00697956">
        <w:rPr>
          <w:rFonts w:eastAsia="Calibri"/>
        </w:rPr>
        <w:t>Заказчик</w:t>
      </w:r>
      <w:r w:rsidRPr="00697956">
        <w:rPr>
          <w:rFonts w:eastAsia="Calibri"/>
          <w:bCs/>
          <w:color w:val="000000"/>
        </w:rPr>
        <w:t xml:space="preserve">у результаты оказанных </w:t>
      </w:r>
      <w:r w:rsidR="00C1477C" w:rsidRPr="00697956">
        <w:rPr>
          <w:rFonts w:eastAsia="Calibri"/>
          <w:bCs/>
          <w:color w:val="000000"/>
        </w:rPr>
        <w:t xml:space="preserve">услуг </w:t>
      </w:r>
      <w:r w:rsidRPr="00697956">
        <w:rPr>
          <w:rFonts w:eastAsia="Calibri"/>
          <w:bCs/>
          <w:color w:val="000000"/>
        </w:rPr>
        <w:t xml:space="preserve">в полном объеме, в сроки и на условиях, определенных в настоящем </w:t>
      </w:r>
      <w:r w:rsidR="00C1477C" w:rsidRPr="00697956">
        <w:rPr>
          <w:rFonts w:eastAsia="Calibri"/>
          <w:bCs/>
          <w:color w:val="000000"/>
        </w:rPr>
        <w:t>Договоре</w:t>
      </w:r>
      <w:r w:rsidRPr="00697956">
        <w:rPr>
          <w:rFonts w:eastAsia="Calibri"/>
          <w:bCs/>
          <w:color w:val="000000"/>
        </w:rPr>
        <w:t>.</w:t>
      </w:r>
    </w:p>
    <w:p w14:paraId="12E391FF" w14:textId="75D81833" w:rsidR="00A47772" w:rsidRPr="00697956" w:rsidRDefault="00A47772" w:rsidP="00DE2C89">
      <w:pPr>
        <w:ind w:firstLine="709"/>
        <w:jc w:val="both"/>
        <w:rPr>
          <w:rFonts w:eastAsia="Calibri"/>
          <w:bCs/>
          <w:color w:val="000000"/>
        </w:rPr>
      </w:pPr>
      <w:r w:rsidRPr="00697956">
        <w:rPr>
          <w:rFonts w:eastAsia="Calibri"/>
          <w:bCs/>
          <w:color w:val="000000"/>
        </w:rPr>
        <w:t>5.</w:t>
      </w:r>
      <w:r w:rsidR="00C1477C" w:rsidRPr="00697956">
        <w:rPr>
          <w:rFonts w:eastAsia="Calibri"/>
          <w:bCs/>
          <w:color w:val="000000"/>
        </w:rPr>
        <w:t>1.</w:t>
      </w:r>
      <w:r w:rsidRPr="00697956">
        <w:rPr>
          <w:rFonts w:eastAsia="Calibri"/>
          <w:bCs/>
          <w:color w:val="000000"/>
        </w:rPr>
        <w:t>2. В случае привлечения</w:t>
      </w:r>
      <w:r w:rsidRPr="00697956">
        <w:rPr>
          <w:rFonts w:eastAsia="Calibri"/>
          <w:lang w:eastAsia="zh-CN"/>
        </w:rPr>
        <w:t xml:space="preserve"> к исполнению своих обязательств других лиц (соисполнителей) Исполнитель выступает в роли генерального исполнителя. Генеральный исполнитель несет перед Заказчиком ответственность за последствия неисполнения или ненадлежащего исполнения обязательств соисполнителем.</w:t>
      </w:r>
    </w:p>
    <w:p w14:paraId="3F649012" w14:textId="03615373" w:rsidR="00A47772" w:rsidRPr="00697956" w:rsidRDefault="00A47772" w:rsidP="00DE2C89">
      <w:pPr>
        <w:ind w:firstLine="709"/>
        <w:jc w:val="both"/>
        <w:rPr>
          <w:rFonts w:eastAsia="Calibri"/>
          <w:bCs/>
          <w:color w:val="000000"/>
        </w:rPr>
      </w:pPr>
      <w:r w:rsidRPr="00697956">
        <w:rPr>
          <w:rFonts w:eastAsia="Calibri"/>
          <w:bCs/>
          <w:color w:val="000000"/>
        </w:rPr>
        <w:t>5.</w:t>
      </w:r>
      <w:r w:rsidR="00C1477C" w:rsidRPr="00697956">
        <w:rPr>
          <w:rFonts w:eastAsia="Calibri"/>
          <w:bCs/>
          <w:color w:val="000000"/>
        </w:rPr>
        <w:t xml:space="preserve">1. </w:t>
      </w:r>
      <w:r w:rsidRPr="00697956">
        <w:rPr>
          <w:rFonts w:eastAsia="Calibri"/>
          <w:bCs/>
          <w:color w:val="000000"/>
        </w:rPr>
        <w:t>3. Исполнитель обязуется:</w:t>
      </w:r>
    </w:p>
    <w:p w14:paraId="7E8BDD16" w14:textId="18092C45" w:rsidR="00C1477C" w:rsidRPr="00697956" w:rsidRDefault="00C1477C" w:rsidP="00DE2C89">
      <w:pPr>
        <w:pStyle w:val="ab"/>
        <w:numPr>
          <w:ilvl w:val="0"/>
          <w:numId w:val="24"/>
        </w:numPr>
        <w:tabs>
          <w:tab w:val="left" w:pos="993"/>
        </w:tabs>
        <w:ind w:left="0" w:firstLine="709"/>
        <w:jc w:val="both"/>
        <w:rPr>
          <w:rFonts w:eastAsia="Calibri"/>
          <w:bCs/>
          <w:color w:val="000000"/>
        </w:rPr>
      </w:pPr>
      <w:r w:rsidRPr="00697956">
        <w:rPr>
          <w:rFonts w:eastAsia="Calibri"/>
          <w:bCs/>
          <w:color w:val="000000"/>
        </w:rPr>
        <w:t xml:space="preserve">назначить ответственного представителя (-ей) для осуществления руководства за ходом оказания услуг, сдачи результатов оказанных услуг в полном объеме </w:t>
      </w:r>
      <w:r w:rsidRPr="00697956">
        <w:rPr>
          <w:rFonts w:eastAsia="Calibri"/>
        </w:rPr>
        <w:t>Заказчик</w:t>
      </w:r>
      <w:r w:rsidRPr="00697956">
        <w:rPr>
          <w:rFonts w:eastAsia="Calibri"/>
          <w:bCs/>
          <w:color w:val="000000"/>
        </w:rPr>
        <w:t>у;</w:t>
      </w:r>
    </w:p>
    <w:p w14:paraId="62D81C73" w14:textId="789E02FC" w:rsidR="00C1477C" w:rsidRPr="00697956" w:rsidRDefault="00C1477C" w:rsidP="00DE2C89">
      <w:pPr>
        <w:pStyle w:val="ab"/>
        <w:numPr>
          <w:ilvl w:val="0"/>
          <w:numId w:val="24"/>
        </w:numPr>
        <w:tabs>
          <w:tab w:val="left" w:pos="993"/>
          <w:tab w:val="center" w:pos="1134"/>
        </w:tabs>
        <w:ind w:left="0" w:firstLine="709"/>
        <w:jc w:val="both"/>
        <w:rPr>
          <w:rFonts w:eastAsia="Calibri"/>
          <w:bCs/>
          <w:color w:val="000000"/>
        </w:rPr>
      </w:pPr>
      <w:r w:rsidRPr="00697956">
        <w:rPr>
          <w:rFonts w:eastAsia="Calibri"/>
          <w:bCs/>
          <w:color w:val="000000"/>
        </w:rPr>
        <w:t>обеспечить координа</w:t>
      </w:r>
      <w:r w:rsidR="00DE2C89" w:rsidRPr="00697956">
        <w:rPr>
          <w:rFonts w:eastAsia="Calibri"/>
          <w:bCs/>
          <w:color w:val="000000"/>
        </w:rPr>
        <w:t>цию деятельности соисполнителей;</w:t>
      </w:r>
    </w:p>
    <w:p w14:paraId="0FF7D15E" w14:textId="0808748C" w:rsidR="00A47772" w:rsidRPr="00697956" w:rsidRDefault="00A47772" w:rsidP="00DE2C89">
      <w:pPr>
        <w:pStyle w:val="ab"/>
        <w:numPr>
          <w:ilvl w:val="0"/>
          <w:numId w:val="24"/>
        </w:numPr>
        <w:tabs>
          <w:tab w:val="left" w:pos="993"/>
          <w:tab w:val="center" w:pos="1134"/>
          <w:tab w:val="right" w:pos="9355"/>
        </w:tabs>
        <w:ind w:left="0" w:firstLine="709"/>
        <w:jc w:val="both"/>
        <w:rPr>
          <w:rFonts w:eastAsia="Calibri"/>
        </w:rPr>
      </w:pPr>
      <w:r w:rsidRPr="00697956">
        <w:rPr>
          <w:rFonts w:eastAsia="Calibri"/>
          <w:bCs/>
          <w:color w:val="000000"/>
        </w:rPr>
        <w:t xml:space="preserve">оказать </w:t>
      </w:r>
      <w:r w:rsidR="00DE2C89" w:rsidRPr="00697956">
        <w:rPr>
          <w:rFonts w:eastAsia="Calibri"/>
          <w:bCs/>
          <w:color w:val="000000"/>
        </w:rPr>
        <w:t xml:space="preserve">услуги </w:t>
      </w:r>
      <w:r w:rsidRPr="00697956">
        <w:rPr>
          <w:rFonts w:eastAsia="Calibri"/>
          <w:bCs/>
          <w:color w:val="000000"/>
        </w:rPr>
        <w:t>в</w:t>
      </w:r>
      <w:r w:rsidRPr="00697956">
        <w:rPr>
          <w:rFonts w:eastAsia="Calibri"/>
        </w:rPr>
        <w:t xml:space="preserve"> полном объеме согласно Техническому заданию (Приложение №1</w:t>
      </w:r>
      <w:r w:rsidR="00DE2C89" w:rsidRPr="00697956">
        <w:rPr>
          <w:rFonts w:eastAsia="Calibri"/>
        </w:rPr>
        <w:t>), Смете (Приложение №2) и</w:t>
      </w:r>
      <w:r w:rsidRPr="00697956">
        <w:rPr>
          <w:rFonts w:eastAsia="Calibri"/>
        </w:rPr>
        <w:t xml:space="preserve"> условиям </w:t>
      </w:r>
      <w:r w:rsidR="00C1477C" w:rsidRPr="00697956">
        <w:rPr>
          <w:rFonts w:eastAsia="Calibri"/>
        </w:rPr>
        <w:t>Договора</w:t>
      </w:r>
      <w:r w:rsidRPr="00697956">
        <w:rPr>
          <w:rFonts w:eastAsia="Calibri"/>
        </w:rPr>
        <w:t xml:space="preserve">; </w:t>
      </w:r>
    </w:p>
    <w:p w14:paraId="5C14641B" w14:textId="7149D0F3" w:rsidR="00A47772" w:rsidRPr="00697956" w:rsidRDefault="00A47772" w:rsidP="00DE2C89">
      <w:pPr>
        <w:pStyle w:val="ab"/>
        <w:numPr>
          <w:ilvl w:val="0"/>
          <w:numId w:val="24"/>
        </w:numPr>
        <w:tabs>
          <w:tab w:val="left" w:pos="993"/>
          <w:tab w:val="center" w:pos="1134"/>
        </w:tabs>
        <w:autoSpaceDE w:val="0"/>
        <w:autoSpaceDN w:val="0"/>
        <w:adjustRightInd w:val="0"/>
        <w:ind w:left="0" w:firstLine="709"/>
        <w:jc w:val="both"/>
        <w:rPr>
          <w:rFonts w:eastAsia="Calibri"/>
          <w:bCs/>
          <w:color w:val="000000"/>
        </w:rPr>
      </w:pPr>
      <w:r w:rsidRPr="00697956">
        <w:rPr>
          <w:rFonts w:eastAsia="Calibri"/>
          <w:bCs/>
          <w:color w:val="000000"/>
        </w:rPr>
        <w:t xml:space="preserve">обеспечить соответствие оказанных услуг и их результатов нормам, правилам и </w:t>
      </w:r>
      <w:r w:rsidR="00C1477C" w:rsidRPr="00697956">
        <w:rPr>
          <w:rFonts w:eastAsia="Calibri"/>
          <w:bCs/>
          <w:color w:val="000000"/>
        </w:rPr>
        <w:t>техническим стандартам</w:t>
      </w:r>
      <w:r w:rsidRPr="00697956">
        <w:rPr>
          <w:rFonts w:eastAsia="Calibri"/>
          <w:bCs/>
          <w:color w:val="000000"/>
        </w:rPr>
        <w:t xml:space="preserve"> Российской Федерации;</w:t>
      </w:r>
    </w:p>
    <w:p w14:paraId="699E95A5" w14:textId="72C918A3" w:rsidR="00A47772" w:rsidRPr="00697956" w:rsidRDefault="00A47772" w:rsidP="00DE2C89">
      <w:pPr>
        <w:pStyle w:val="ab"/>
        <w:numPr>
          <w:ilvl w:val="0"/>
          <w:numId w:val="24"/>
        </w:numPr>
        <w:tabs>
          <w:tab w:val="left" w:pos="993"/>
          <w:tab w:val="center" w:pos="1134"/>
        </w:tabs>
        <w:ind w:left="0" w:firstLine="709"/>
        <w:jc w:val="both"/>
        <w:rPr>
          <w:rFonts w:eastAsia="Calibri"/>
          <w:bCs/>
          <w:color w:val="000000"/>
        </w:rPr>
      </w:pPr>
      <w:r w:rsidRPr="00697956">
        <w:rPr>
          <w:rFonts w:eastAsia="Calibri"/>
          <w:bCs/>
          <w:color w:val="000000"/>
        </w:rPr>
        <w:t xml:space="preserve">обеспечить высокое качество оказания всех </w:t>
      </w:r>
      <w:r w:rsidR="00C1477C" w:rsidRPr="00697956">
        <w:rPr>
          <w:rFonts w:eastAsia="Calibri"/>
          <w:bCs/>
          <w:color w:val="000000"/>
        </w:rPr>
        <w:t xml:space="preserve">услуг </w:t>
      </w:r>
      <w:r w:rsidRPr="00697956">
        <w:rPr>
          <w:rFonts w:eastAsia="Calibri"/>
          <w:bCs/>
          <w:color w:val="000000"/>
        </w:rPr>
        <w:t xml:space="preserve">и сдачу результатов </w:t>
      </w:r>
      <w:r w:rsidR="00C1477C" w:rsidRPr="00697956">
        <w:rPr>
          <w:rFonts w:eastAsia="Calibri"/>
          <w:bCs/>
          <w:color w:val="000000"/>
        </w:rPr>
        <w:t xml:space="preserve">услуг </w:t>
      </w:r>
      <w:r w:rsidRPr="00697956">
        <w:rPr>
          <w:rFonts w:eastAsia="Calibri"/>
          <w:bCs/>
          <w:color w:val="000000"/>
        </w:rPr>
        <w:t>З</w:t>
      </w:r>
      <w:r w:rsidRPr="00697956">
        <w:rPr>
          <w:rFonts w:eastAsia="Calibri"/>
        </w:rPr>
        <w:t>аказчик</w:t>
      </w:r>
      <w:r w:rsidRPr="00697956">
        <w:rPr>
          <w:rFonts w:eastAsia="Calibri"/>
          <w:bCs/>
          <w:color w:val="000000"/>
        </w:rPr>
        <w:t>у;</w:t>
      </w:r>
    </w:p>
    <w:p w14:paraId="652D6940" w14:textId="2A3A2E59" w:rsidR="00C1477C" w:rsidRPr="00697956" w:rsidRDefault="00C1477C" w:rsidP="00DE2C89">
      <w:pPr>
        <w:pStyle w:val="ab"/>
        <w:numPr>
          <w:ilvl w:val="0"/>
          <w:numId w:val="24"/>
        </w:numPr>
        <w:tabs>
          <w:tab w:val="left" w:pos="993"/>
          <w:tab w:val="center" w:pos="1134"/>
        </w:tabs>
        <w:ind w:left="0" w:firstLine="709"/>
        <w:jc w:val="both"/>
        <w:rPr>
          <w:rFonts w:eastAsia="Calibri"/>
          <w:bCs/>
          <w:color w:val="000000"/>
        </w:rPr>
      </w:pPr>
      <w:r w:rsidRPr="00697956">
        <w:rPr>
          <w:rFonts w:eastAsia="Calibri"/>
          <w:bCs/>
          <w:color w:val="000000"/>
        </w:rPr>
        <w:t>своевременно завершить оказание услуг в полном объеме в соответствии с условиями договора</w:t>
      </w:r>
      <w:r w:rsidR="00DE2C89" w:rsidRPr="00697956">
        <w:rPr>
          <w:rFonts w:eastAsia="Calibri"/>
          <w:bCs/>
          <w:color w:val="000000"/>
        </w:rPr>
        <w:t>.</w:t>
      </w:r>
    </w:p>
    <w:p w14:paraId="4EF801DB" w14:textId="29BC7D3C" w:rsidR="00A47772" w:rsidRPr="00697956" w:rsidRDefault="00A47772" w:rsidP="009518D5">
      <w:pPr>
        <w:tabs>
          <w:tab w:val="left" w:pos="567"/>
          <w:tab w:val="left" w:pos="1278"/>
        </w:tabs>
        <w:spacing w:line="276" w:lineRule="auto"/>
        <w:jc w:val="center"/>
      </w:pPr>
    </w:p>
    <w:p w14:paraId="159FDBAB" w14:textId="1D71A6C1" w:rsidR="00DE2C89" w:rsidRPr="00697956" w:rsidRDefault="00DE2C89" w:rsidP="00CE4441">
      <w:pPr>
        <w:spacing w:line="288" w:lineRule="auto"/>
        <w:ind w:left="709"/>
        <w:rPr>
          <w:rFonts w:eastAsia="Calibri"/>
          <w:b/>
          <w:bCs/>
          <w:color w:val="000000"/>
        </w:rPr>
      </w:pPr>
      <w:r w:rsidRPr="00697956">
        <w:rPr>
          <w:rFonts w:eastAsia="Calibri"/>
          <w:b/>
          <w:bCs/>
          <w:color w:val="000000"/>
        </w:rPr>
        <w:t>5.2. Исполнитель вправе:</w:t>
      </w:r>
    </w:p>
    <w:p w14:paraId="0A562687" w14:textId="4CA0AAA9" w:rsidR="00DE2C89" w:rsidRPr="00697956" w:rsidRDefault="00DE2C89" w:rsidP="00CE4441">
      <w:pPr>
        <w:ind w:firstLine="709"/>
        <w:jc w:val="both"/>
        <w:rPr>
          <w:rFonts w:eastAsia="Calibri"/>
          <w:bCs/>
          <w:color w:val="000000"/>
        </w:rPr>
      </w:pPr>
      <w:bookmarkStart w:id="3" w:name="100108"/>
      <w:bookmarkEnd w:id="3"/>
      <w:r w:rsidRPr="00697956">
        <w:rPr>
          <w:rFonts w:eastAsia="Calibri"/>
          <w:bCs/>
          <w:color w:val="000000"/>
        </w:rPr>
        <w:t xml:space="preserve">5.2.1. Требовать своевременного рассмотрения и принятия решения о приемке оказанных Услуг и ее оформлении, подписании Заказчиком акта сдачи-приемки оказанных услуг по Договору на основании представленных Исполнителем отчетных документов либо мотивированного отказа Заказчика от подписания акта сдачи-приемки </w:t>
      </w:r>
      <w:bookmarkStart w:id="4" w:name="100109"/>
      <w:bookmarkEnd w:id="4"/>
      <w:r w:rsidRPr="00697956">
        <w:rPr>
          <w:rFonts w:eastAsia="Calibri"/>
          <w:bCs/>
          <w:color w:val="000000"/>
        </w:rPr>
        <w:t xml:space="preserve">оказанных услуг по Договору </w:t>
      </w:r>
    </w:p>
    <w:p w14:paraId="0B34CD10" w14:textId="328FA45F" w:rsidR="00DE2C89" w:rsidRPr="00697956" w:rsidRDefault="00DE2C89" w:rsidP="00CE4441">
      <w:pPr>
        <w:ind w:firstLine="709"/>
        <w:jc w:val="both"/>
        <w:rPr>
          <w:rFonts w:eastAsia="Calibri"/>
          <w:bCs/>
          <w:color w:val="000000"/>
        </w:rPr>
      </w:pPr>
      <w:r w:rsidRPr="00697956">
        <w:rPr>
          <w:rFonts w:eastAsia="Calibri"/>
          <w:bCs/>
          <w:color w:val="000000"/>
        </w:rPr>
        <w:t xml:space="preserve">5.2.2. Требовать своевременной оплаты </w:t>
      </w:r>
      <w:r w:rsidR="00CE4441" w:rsidRPr="00697956">
        <w:rPr>
          <w:rFonts w:eastAsia="Calibri"/>
          <w:bCs/>
          <w:color w:val="000000"/>
        </w:rPr>
        <w:t>оказанных услуг</w:t>
      </w:r>
      <w:r w:rsidRPr="00697956">
        <w:rPr>
          <w:rFonts w:eastAsia="Calibri"/>
          <w:bCs/>
          <w:color w:val="000000"/>
        </w:rPr>
        <w:t xml:space="preserve"> в соответствии с подписанным Сторонами актом сдачи-приемки </w:t>
      </w:r>
      <w:r w:rsidR="00CE4441" w:rsidRPr="00697956">
        <w:rPr>
          <w:rFonts w:eastAsia="Calibri"/>
          <w:bCs/>
          <w:color w:val="000000"/>
        </w:rPr>
        <w:t>оказанных услуг по Договору</w:t>
      </w:r>
      <w:r w:rsidRPr="00697956">
        <w:rPr>
          <w:rFonts w:eastAsia="Calibri"/>
          <w:bCs/>
          <w:color w:val="000000"/>
        </w:rPr>
        <w:t>.</w:t>
      </w:r>
    </w:p>
    <w:p w14:paraId="3F1D1DA5" w14:textId="77777777" w:rsidR="00DE2C89" w:rsidRPr="00697956" w:rsidRDefault="00DE2C89" w:rsidP="009518D5">
      <w:pPr>
        <w:tabs>
          <w:tab w:val="left" w:pos="567"/>
          <w:tab w:val="left" w:pos="1278"/>
        </w:tabs>
        <w:spacing w:line="276" w:lineRule="auto"/>
        <w:jc w:val="center"/>
      </w:pPr>
    </w:p>
    <w:p w14:paraId="42894C9B" w14:textId="4B73DC53" w:rsidR="00DE2C89" w:rsidRPr="00697956" w:rsidRDefault="00DE2C89" w:rsidP="00CE4441">
      <w:pPr>
        <w:spacing w:line="288" w:lineRule="auto"/>
        <w:ind w:left="709"/>
        <w:rPr>
          <w:rFonts w:eastAsia="Calibri"/>
          <w:b/>
          <w:bCs/>
          <w:color w:val="000000"/>
        </w:rPr>
      </w:pPr>
      <w:r w:rsidRPr="00697956">
        <w:rPr>
          <w:rFonts w:eastAsia="Calibri"/>
          <w:b/>
          <w:bCs/>
          <w:color w:val="000000"/>
        </w:rPr>
        <w:t>5.3. Обязанности Заказчика</w:t>
      </w:r>
    </w:p>
    <w:p w14:paraId="7B5331C5" w14:textId="212C38EF" w:rsidR="00642545" w:rsidRPr="00697956" w:rsidRDefault="001100B8" w:rsidP="009518D5">
      <w:pPr>
        <w:ind w:firstLine="709"/>
        <w:jc w:val="both"/>
        <w:rPr>
          <w:rFonts w:eastAsia="Calibri"/>
          <w:bCs/>
          <w:color w:val="000000"/>
        </w:rPr>
      </w:pPr>
      <w:r w:rsidRPr="00697956">
        <w:rPr>
          <w:rFonts w:eastAsia="Calibri"/>
          <w:bCs/>
          <w:color w:val="000000"/>
        </w:rPr>
        <w:t>5</w:t>
      </w:r>
      <w:r w:rsidR="00642545" w:rsidRPr="00697956">
        <w:rPr>
          <w:rFonts w:eastAsia="Calibri"/>
          <w:bCs/>
          <w:color w:val="000000"/>
        </w:rPr>
        <w:t>.</w:t>
      </w:r>
      <w:r w:rsidR="00CE4441" w:rsidRPr="00697956">
        <w:rPr>
          <w:rFonts w:eastAsia="Calibri"/>
          <w:bCs/>
          <w:color w:val="000000"/>
        </w:rPr>
        <w:t>3.1. Заказчик</w:t>
      </w:r>
      <w:r w:rsidR="00642545" w:rsidRPr="00697956">
        <w:rPr>
          <w:rFonts w:eastAsia="Calibri"/>
          <w:bCs/>
          <w:color w:val="000000"/>
        </w:rPr>
        <w:t xml:space="preserve"> обязан </w:t>
      </w:r>
      <w:r w:rsidR="00CE4441" w:rsidRPr="00697956">
        <w:rPr>
          <w:rFonts w:eastAsia="Calibri"/>
          <w:bCs/>
          <w:color w:val="000000"/>
        </w:rPr>
        <w:t>выполнить</w:t>
      </w:r>
      <w:r w:rsidR="00642545" w:rsidRPr="00697956">
        <w:rPr>
          <w:rFonts w:eastAsia="Calibri"/>
          <w:bCs/>
          <w:color w:val="000000"/>
        </w:rPr>
        <w:t xml:space="preserve"> в полном объеме все свои обязательства, предусмотренные в других статьях настоящего договора.</w:t>
      </w:r>
    </w:p>
    <w:p w14:paraId="21C5CAB2" w14:textId="77777777" w:rsidR="00CE4441" w:rsidRPr="00697956" w:rsidRDefault="00CE4441" w:rsidP="00CE4441">
      <w:pPr>
        <w:spacing w:line="288" w:lineRule="auto"/>
        <w:ind w:left="709"/>
        <w:rPr>
          <w:rFonts w:eastAsia="Calibri"/>
          <w:b/>
          <w:bCs/>
          <w:color w:val="000000"/>
        </w:rPr>
      </w:pPr>
    </w:p>
    <w:p w14:paraId="41A94821" w14:textId="663BDE23" w:rsidR="00642545" w:rsidRPr="00697956" w:rsidRDefault="001100B8" w:rsidP="00CE4441">
      <w:pPr>
        <w:spacing w:line="288" w:lineRule="auto"/>
        <w:ind w:left="709"/>
        <w:rPr>
          <w:rFonts w:eastAsia="Calibri"/>
          <w:b/>
          <w:bCs/>
          <w:color w:val="000000"/>
        </w:rPr>
      </w:pPr>
      <w:r w:rsidRPr="00697956">
        <w:rPr>
          <w:rFonts w:eastAsia="Calibri"/>
          <w:b/>
          <w:bCs/>
          <w:color w:val="000000"/>
        </w:rPr>
        <w:t>5</w:t>
      </w:r>
      <w:r w:rsidR="00642545" w:rsidRPr="00697956">
        <w:rPr>
          <w:rFonts w:eastAsia="Calibri"/>
          <w:b/>
          <w:bCs/>
          <w:color w:val="000000"/>
        </w:rPr>
        <w:t>.</w:t>
      </w:r>
      <w:r w:rsidR="00CE4441" w:rsidRPr="00697956">
        <w:rPr>
          <w:rFonts w:eastAsia="Calibri"/>
          <w:b/>
          <w:bCs/>
          <w:color w:val="000000"/>
        </w:rPr>
        <w:t>4</w:t>
      </w:r>
      <w:r w:rsidR="00642545" w:rsidRPr="00697956">
        <w:rPr>
          <w:rFonts w:eastAsia="Calibri"/>
          <w:b/>
          <w:bCs/>
          <w:color w:val="000000"/>
        </w:rPr>
        <w:t>. Заказчик вправе:</w:t>
      </w:r>
    </w:p>
    <w:p w14:paraId="1640F3AE" w14:textId="26C031DD" w:rsidR="00642545" w:rsidRPr="00697956" w:rsidRDefault="001100B8" w:rsidP="009518D5">
      <w:pPr>
        <w:ind w:firstLine="709"/>
        <w:jc w:val="both"/>
        <w:rPr>
          <w:rFonts w:eastAsia="Calibri"/>
          <w:bCs/>
          <w:color w:val="000000"/>
        </w:rPr>
      </w:pPr>
      <w:r w:rsidRPr="00697956">
        <w:rPr>
          <w:rFonts w:eastAsia="Calibri"/>
          <w:bCs/>
          <w:color w:val="000000"/>
        </w:rPr>
        <w:t>5</w:t>
      </w:r>
      <w:r w:rsidR="00642545" w:rsidRPr="00697956">
        <w:rPr>
          <w:rFonts w:eastAsia="Calibri"/>
          <w:bCs/>
          <w:color w:val="000000"/>
        </w:rPr>
        <w:t>.</w:t>
      </w:r>
      <w:r w:rsidR="00CE4441" w:rsidRPr="00697956">
        <w:rPr>
          <w:rFonts w:eastAsia="Calibri"/>
          <w:bCs/>
          <w:color w:val="000000"/>
        </w:rPr>
        <w:t>4</w:t>
      </w:r>
      <w:r w:rsidR="00642545" w:rsidRPr="00697956">
        <w:rPr>
          <w:rFonts w:eastAsia="Calibri"/>
          <w:bCs/>
          <w:color w:val="000000"/>
        </w:rPr>
        <w:t>.1. Требовать от Исполнителя выполнения условий Договора в полном объеме и в сроки, установленные Договором.</w:t>
      </w:r>
    </w:p>
    <w:p w14:paraId="54D11DF2" w14:textId="29837E05" w:rsidR="00642545" w:rsidRPr="00697956" w:rsidRDefault="001100B8" w:rsidP="009518D5">
      <w:pPr>
        <w:ind w:firstLine="709"/>
        <w:jc w:val="both"/>
        <w:rPr>
          <w:rFonts w:eastAsia="Calibri"/>
          <w:bCs/>
          <w:color w:val="000000"/>
        </w:rPr>
      </w:pPr>
      <w:r w:rsidRPr="00697956">
        <w:rPr>
          <w:rFonts w:eastAsia="Calibri"/>
          <w:bCs/>
          <w:color w:val="000000"/>
        </w:rPr>
        <w:t>5</w:t>
      </w:r>
      <w:r w:rsidR="00642545" w:rsidRPr="00697956">
        <w:rPr>
          <w:rFonts w:eastAsia="Calibri"/>
          <w:bCs/>
          <w:color w:val="000000"/>
        </w:rPr>
        <w:t>.</w:t>
      </w:r>
      <w:r w:rsidR="00CE4441" w:rsidRPr="00697956">
        <w:rPr>
          <w:rFonts w:eastAsia="Calibri"/>
          <w:bCs/>
          <w:color w:val="000000"/>
        </w:rPr>
        <w:t>4</w:t>
      </w:r>
      <w:r w:rsidR="00642545" w:rsidRPr="00697956">
        <w:rPr>
          <w:rFonts w:eastAsia="Calibri"/>
          <w:bCs/>
          <w:color w:val="000000"/>
        </w:rPr>
        <w:t>.2. Осуществлять контроль за ходом оказания услуг, не вмешиваясь в оперативно-хозяйственную деятельность Исполнителя.</w:t>
      </w:r>
    </w:p>
    <w:p w14:paraId="7576AE8B" w14:textId="1FEB7A68" w:rsidR="00642545" w:rsidRPr="00697956" w:rsidRDefault="001100B8" w:rsidP="009518D5">
      <w:pPr>
        <w:ind w:firstLine="709"/>
        <w:jc w:val="both"/>
        <w:rPr>
          <w:rFonts w:eastAsia="Calibri"/>
          <w:bCs/>
          <w:color w:val="000000"/>
        </w:rPr>
      </w:pPr>
      <w:r w:rsidRPr="00697956">
        <w:rPr>
          <w:rFonts w:eastAsia="Calibri"/>
          <w:bCs/>
          <w:color w:val="000000"/>
        </w:rPr>
        <w:t>5</w:t>
      </w:r>
      <w:r w:rsidR="00642545" w:rsidRPr="00697956">
        <w:rPr>
          <w:rFonts w:eastAsia="Calibri"/>
          <w:bCs/>
          <w:color w:val="000000"/>
        </w:rPr>
        <w:t>.</w:t>
      </w:r>
      <w:r w:rsidR="00CE4441" w:rsidRPr="00697956">
        <w:rPr>
          <w:rFonts w:eastAsia="Calibri"/>
          <w:bCs/>
          <w:color w:val="000000"/>
        </w:rPr>
        <w:t>4</w:t>
      </w:r>
      <w:r w:rsidR="00642545" w:rsidRPr="00697956">
        <w:rPr>
          <w:rFonts w:eastAsia="Calibri"/>
          <w:bCs/>
          <w:color w:val="000000"/>
        </w:rPr>
        <w:t>.3. Заказчик или уполномоченные им лица имеет право предъявлять требования к составу, объему и качеству услуг по Договору.</w:t>
      </w:r>
    </w:p>
    <w:p w14:paraId="6512FE55" w14:textId="19108328" w:rsidR="00642545" w:rsidRPr="00697956" w:rsidRDefault="001100B8" w:rsidP="009518D5">
      <w:pPr>
        <w:ind w:firstLine="709"/>
        <w:jc w:val="both"/>
        <w:rPr>
          <w:rFonts w:eastAsia="Calibri"/>
          <w:bCs/>
          <w:color w:val="000000"/>
        </w:rPr>
      </w:pPr>
      <w:r w:rsidRPr="00697956">
        <w:rPr>
          <w:rFonts w:eastAsia="Calibri"/>
          <w:bCs/>
          <w:color w:val="000000"/>
        </w:rPr>
        <w:t>5</w:t>
      </w:r>
      <w:r w:rsidR="00642545" w:rsidRPr="00697956">
        <w:rPr>
          <w:rFonts w:eastAsia="Calibri"/>
          <w:bCs/>
          <w:color w:val="000000"/>
        </w:rPr>
        <w:t>.</w:t>
      </w:r>
      <w:r w:rsidR="00CE4441" w:rsidRPr="00697956">
        <w:rPr>
          <w:rFonts w:eastAsia="Calibri"/>
          <w:bCs/>
          <w:color w:val="000000"/>
        </w:rPr>
        <w:t>4</w:t>
      </w:r>
      <w:r w:rsidR="00642545" w:rsidRPr="00697956">
        <w:rPr>
          <w:rFonts w:eastAsia="Calibri"/>
          <w:bCs/>
          <w:color w:val="000000"/>
        </w:rPr>
        <w:t>.4. Заказчик или уполномоченные им лица имеют право отдавать распоряжения о полной или частичной приостановке оказания услуг при наступлении обстоятельств непреодолимой силы.</w:t>
      </w:r>
    </w:p>
    <w:p w14:paraId="24B3FC31" w14:textId="5BC8D9DF" w:rsidR="00642545" w:rsidRPr="00697956" w:rsidRDefault="001100B8" w:rsidP="009518D5">
      <w:pPr>
        <w:ind w:firstLine="709"/>
        <w:jc w:val="both"/>
        <w:rPr>
          <w:rFonts w:eastAsia="Calibri"/>
          <w:bCs/>
          <w:color w:val="000000"/>
        </w:rPr>
      </w:pPr>
      <w:r w:rsidRPr="00697956">
        <w:rPr>
          <w:rFonts w:eastAsia="Calibri"/>
          <w:bCs/>
          <w:color w:val="000000"/>
        </w:rPr>
        <w:t>5</w:t>
      </w:r>
      <w:r w:rsidR="00642545" w:rsidRPr="00697956">
        <w:rPr>
          <w:rFonts w:eastAsia="Calibri"/>
          <w:bCs/>
          <w:color w:val="000000"/>
        </w:rPr>
        <w:t>.</w:t>
      </w:r>
      <w:r w:rsidR="00CE4441" w:rsidRPr="00697956">
        <w:rPr>
          <w:rFonts w:eastAsia="Calibri"/>
          <w:bCs/>
          <w:color w:val="000000"/>
        </w:rPr>
        <w:t>4</w:t>
      </w:r>
      <w:r w:rsidR="00642545" w:rsidRPr="00697956">
        <w:rPr>
          <w:rFonts w:eastAsia="Calibri"/>
          <w:bCs/>
          <w:color w:val="000000"/>
        </w:rPr>
        <w:t>.5. Обратиться в суд о расторжении договора в связи с существенными нарушениями Исполнителем своих обязательств и потребовать возмещения убытков, если Исполнитель не приступил к исполнению обязательств по договору в течение 5 дней, или оказывает услуги настолько медленно, что окончание их к сроку становится явно невозможным.</w:t>
      </w:r>
    </w:p>
    <w:p w14:paraId="27DE9A33" w14:textId="1DC13AE8" w:rsidR="00642545" w:rsidRPr="00697956" w:rsidRDefault="001100B8" w:rsidP="009518D5">
      <w:pPr>
        <w:ind w:firstLine="709"/>
        <w:jc w:val="both"/>
        <w:rPr>
          <w:rFonts w:eastAsia="Calibri"/>
          <w:bCs/>
          <w:color w:val="000000"/>
        </w:rPr>
      </w:pPr>
      <w:r w:rsidRPr="00697956">
        <w:rPr>
          <w:rFonts w:eastAsia="Calibri"/>
          <w:bCs/>
          <w:color w:val="000000"/>
        </w:rPr>
        <w:t>5</w:t>
      </w:r>
      <w:r w:rsidR="00642545" w:rsidRPr="00697956">
        <w:rPr>
          <w:rFonts w:eastAsia="Calibri"/>
          <w:bCs/>
          <w:color w:val="000000"/>
        </w:rPr>
        <w:t>.</w:t>
      </w:r>
      <w:r w:rsidR="00CE4441" w:rsidRPr="00697956">
        <w:rPr>
          <w:rFonts w:eastAsia="Calibri"/>
          <w:bCs/>
          <w:color w:val="000000"/>
        </w:rPr>
        <w:t>4</w:t>
      </w:r>
      <w:r w:rsidR="00642545" w:rsidRPr="00697956">
        <w:rPr>
          <w:rFonts w:eastAsia="Calibri"/>
          <w:bCs/>
          <w:color w:val="000000"/>
        </w:rPr>
        <w:t xml:space="preserve">.6. В случае если во время оказания услуг становится очевидным, что они не будут оказаны надлежащим образом, назначить Исполнителю разумный срок для устранения недостатков и при неисполнении Исполнителем в назначенный срок этого требования обратиться в суд о расторжении договора в связи с существенными нарушениями Исполнителем своих </w:t>
      </w:r>
      <w:r w:rsidR="00642545" w:rsidRPr="00697956">
        <w:rPr>
          <w:rFonts w:eastAsia="Calibri"/>
          <w:bCs/>
          <w:color w:val="000000"/>
        </w:rPr>
        <w:lastRenderedPageBreak/>
        <w:t>обязательств и поручить исправление другому лицу за счет Исполнителя, а также потребовать возмещения убытков.</w:t>
      </w:r>
    </w:p>
    <w:p w14:paraId="21CE6B6C" w14:textId="7169A69B" w:rsidR="00642545" w:rsidRPr="00697956" w:rsidRDefault="001100B8" w:rsidP="009518D5">
      <w:pPr>
        <w:ind w:firstLine="709"/>
        <w:jc w:val="both"/>
        <w:rPr>
          <w:rFonts w:eastAsia="Calibri"/>
          <w:bCs/>
          <w:color w:val="000000"/>
        </w:rPr>
      </w:pPr>
      <w:r w:rsidRPr="00697956">
        <w:rPr>
          <w:rFonts w:eastAsia="Calibri"/>
          <w:bCs/>
          <w:color w:val="000000"/>
        </w:rPr>
        <w:t>5</w:t>
      </w:r>
      <w:r w:rsidR="00642545" w:rsidRPr="00697956">
        <w:rPr>
          <w:rFonts w:eastAsia="Calibri"/>
          <w:bCs/>
          <w:color w:val="000000"/>
        </w:rPr>
        <w:t>.</w:t>
      </w:r>
      <w:r w:rsidR="00CE4441" w:rsidRPr="00697956">
        <w:rPr>
          <w:rFonts w:eastAsia="Calibri"/>
          <w:bCs/>
          <w:color w:val="000000"/>
        </w:rPr>
        <w:t>4</w:t>
      </w:r>
      <w:r w:rsidR="00642545" w:rsidRPr="00697956">
        <w:rPr>
          <w:rFonts w:eastAsia="Calibri"/>
          <w:bCs/>
          <w:color w:val="000000"/>
        </w:rPr>
        <w:t>.</w:t>
      </w:r>
      <w:r w:rsidR="00A7427F" w:rsidRPr="00697956">
        <w:rPr>
          <w:rFonts w:eastAsia="Calibri"/>
          <w:bCs/>
          <w:color w:val="000000"/>
        </w:rPr>
        <w:t>7</w:t>
      </w:r>
      <w:r w:rsidR="00642545" w:rsidRPr="00697956">
        <w:rPr>
          <w:rFonts w:eastAsia="Calibri"/>
          <w:bCs/>
          <w:color w:val="000000"/>
        </w:rPr>
        <w:t xml:space="preserve">. В случаях, указанных в пунктах </w:t>
      </w:r>
      <w:r w:rsidRPr="00697956">
        <w:rPr>
          <w:rFonts w:eastAsia="Calibri"/>
          <w:bCs/>
          <w:color w:val="000000"/>
        </w:rPr>
        <w:t>5</w:t>
      </w:r>
      <w:r w:rsidR="00642545" w:rsidRPr="00697956">
        <w:rPr>
          <w:rFonts w:eastAsia="Calibri"/>
          <w:bCs/>
          <w:color w:val="000000"/>
        </w:rPr>
        <w:t>.</w:t>
      </w:r>
      <w:r w:rsidR="00CE4441" w:rsidRPr="00697956">
        <w:rPr>
          <w:rFonts w:eastAsia="Calibri"/>
          <w:bCs/>
          <w:color w:val="000000"/>
        </w:rPr>
        <w:t>4</w:t>
      </w:r>
      <w:r w:rsidR="00642545" w:rsidRPr="00697956">
        <w:rPr>
          <w:rFonts w:eastAsia="Calibri"/>
          <w:bCs/>
          <w:color w:val="000000"/>
        </w:rPr>
        <w:t xml:space="preserve">.5 и </w:t>
      </w:r>
      <w:r w:rsidRPr="00697956">
        <w:rPr>
          <w:rFonts w:eastAsia="Calibri"/>
          <w:bCs/>
          <w:color w:val="000000"/>
        </w:rPr>
        <w:t>5</w:t>
      </w:r>
      <w:r w:rsidR="00642545" w:rsidRPr="00697956">
        <w:rPr>
          <w:rFonts w:eastAsia="Calibri"/>
          <w:bCs/>
          <w:color w:val="000000"/>
        </w:rPr>
        <w:t>.</w:t>
      </w:r>
      <w:r w:rsidR="00CE4441" w:rsidRPr="00697956">
        <w:rPr>
          <w:rFonts w:eastAsia="Calibri"/>
          <w:bCs/>
          <w:color w:val="000000"/>
        </w:rPr>
        <w:t>4</w:t>
      </w:r>
      <w:r w:rsidR="00642545" w:rsidRPr="00697956">
        <w:rPr>
          <w:rFonts w:eastAsia="Calibri"/>
          <w:bCs/>
          <w:color w:val="000000"/>
        </w:rPr>
        <w:t xml:space="preserve">.6 договора Заказчик направляет Исполнителю соответствующее уведомление о существенном нарушении условий Договора. </w:t>
      </w:r>
    </w:p>
    <w:p w14:paraId="06FBE05C" w14:textId="77777777" w:rsidR="00642545" w:rsidRPr="00697956" w:rsidRDefault="00642545" w:rsidP="009518D5">
      <w:pPr>
        <w:ind w:firstLine="709"/>
        <w:jc w:val="both"/>
        <w:rPr>
          <w:rFonts w:eastAsia="Calibri"/>
          <w:bCs/>
          <w:color w:val="000000"/>
        </w:rPr>
      </w:pPr>
      <w:r w:rsidRPr="00697956">
        <w:rPr>
          <w:rFonts w:eastAsia="Calibri"/>
          <w:bCs/>
          <w:color w:val="000000"/>
        </w:rPr>
        <w:t>Уведомления вручаются лично надлежащим образом уполномоченным представителям сторон под подпись или направляются по адресам, указанным в разделе 1</w:t>
      </w:r>
      <w:r w:rsidR="00D37CF3" w:rsidRPr="00697956">
        <w:rPr>
          <w:rFonts w:eastAsia="Calibri"/>
          <w:bCs/>
          <w:color w:val="000000"/>
        </w:rPr>
        <w:t>5</w:t>
      </w:r>
      <w:r w:rsidRPr="00697956">
        <w:rPr>
          <w:rFonts w:eastAsia="Calibri"/>
          <w:bCs/>
          <w:color w:val="000000"/>
        </w:rPr>
        <w:t xml:space="preserve"> настоящего договора заказным письмом с уведомлением о вручении.</w:t>
      </w:r>
    </w:p>
    <w:p w14:paraId="07DADFE6" w14:textId="77777777" w:rsidR="00642545" w:rsidRPr="00697956" w:rsidRDefault="00642545" w:rsidP="009518D5">
      <w:pPr>
        <w:ind w:firstLine="709"/>
        <w:jc w:val="both"/>
        <w:rPr>
          <w:rFonts w:eastAsia="SimSun"/>
          <w:bCs/>
          <w:color w:val="000000"/>
        </w:rPr>
      </w:pPr>
      <w:r w:rsidRPr="00697956">
        <w:rPr>
          <w:rFonts w:eastAsia="SimSun"/>
          <w:bCs/>
          <w:color w:val="000000"/>
        </w:rPr>
        <w:t xml:space="preserve">Если уведомление, направленное в соответствии с требованиями, указанными в настоящем пункте, в течение срока, установленного Приказом Министерства связи и массовых коммуникаций РФ от </w:t>
      </w:r>
      <w:r w:rsidR="009454C0" w:rsidRPr="00697956">
        <w:rPr>
          <w:rFonts w:eastAsia="SimSun"/>
          <w:bCs/>
          <w:color w:val="000000"/>
        </w:rPr>
        <w:t>17</w:t>
      </w:r>
      <w:r w:rsidRPr="00697956">
        <w:rPr>
          <w:rFonts w:eastAsia="SimSun"/>
          <w:bCs/>
          <w:color w:val="000000"/>
        </w:rPr>
        <w:t xml:space="preserve"> </w:t>
      </w:r>
      <w:r w:rsidR="00BC7D1F" w:rsidRPr="00697956">
        <w:rPr>
          <w:rFonts w:eastAsia="SimSun"/>
          <w:bCs/>
          <w:color w:val="000000"/>
        </w:rPr>
        <w:t>апреля</w:t>
      </w:r>
      <w:r w:rsidRPr="00697956">
        <w:rPr>
          <w:rFonts w:eastAsia="SimSun"/>
          <w:bCs/>
          <w:color w:val="000000"/>
        </w:rPr>
        <w:t xml:space="preserve"> 20</w:t>
      </w:r>
      <w:r w:rsidR="00BC7D1F" w:rsidRPr="00697956">
        <w:rPr>
          <w:rFonts w:eastAsia="SimSun"/>
          <w:bCs/>
          <w:color w:val="000000"/>
        </w:rPr>
        <w:t>23</w:t>
      </w:r>
      <w:r w:rsidRPr="00697956">
        <w:rPr>
          <w:rFonts w:eastAsia="SimSun"/>
          <w:bCs/>
          <w:color w:val="000000"/>
        </w:rPr>
        <w:t xml:space="preserve"> г. № </w:t>
      </w:r>
      <w:r w:rsidR="009454C0" w:rsidRPr="00697956">
        <w:rPr>
          <w:rFonts w:eastAsia="SimSun"/>
          <w:bCs/>
          <w:color w:val="000000"/>
        </w:rPr>
        <w:t>382</w:t>
      </w:r>
      <w:r w:rsidRPr="00697956">
        <w:rPr>
          <w:rFonts w:eastAsia="SimSun"/>
          <w:bCs/>
          <w:color w:val="000000"/>
        </w:rPr>
        <w:t xml:space="preserve"> «Об утверждении Правил оказания услуг почтовой связи», не будет вручено адресату (отказ от получения), такое письмо считается полученным. </w:t>
      </w:r>
    </w:p>
    <w:p w14:paraId="72CC300D" w14:textId="77777777" w:rsidR="00642545" w:rsidRPr="00697956" w:rsidRDefault="00642545" w:rsidP="009518D5">
      <w:pPr>
        <w:ind w:firstLine="709"/>
        <w:jc w:val="both"/>
        <w:rPr>
          <w:rFonts w:eastAsia="SimSun"/>
          <w:bCs/>
          <w:color w:val="000000"/>
        </w:rPr>
      </w:pPr>
      <w:r w:rsidRPr="00697956">
        <w:rPr>
          <w:rFonts w:eastAsia="SimSun"/>
          <w:bCs/>
          <w:color w:val="000000"/>
        </w:rPr>
        <w:t>Сторона не вправе ссылаться на изменение своих почтовых реквизитов, в случае, если такие изменения не оформлены дополнительным соглашением к настоящему договору.</w:t>
      </w:r>
    </w:p>
    <w:p w14:paraId="1E5C5717" w14:textId="77777777" w:rsidR="001100B8" w:rsidRPr="00697956" w:rsidRDefault="001100B8" w:rsidP="009518D5">
      <w:pPr>
        <w:ind w:firstLine="709"/>
        <w:jc w:val="both"/>
        <w:rPr>
          <w:rFonts w:eastAsia="SimSun"/>
          <w:bCs/>
          <w:color w:val="000000"/>
        </w:rPr>
      </w:pPr>
    </w:p>
    <w:p w14:paraId="5785C447" w14:textId="77777777" w:rsidR="00642545" w:rsidRPr="00697956" w:rsidRDefault="00CD4511" w:rsidP="009518D5">
      <w:pPr>
        <w:jc w:val="center"/>
        <w:rPr>
          <w:rFonts w:eastAsia="SimSun"/>
          <w:b/>
          <w:bCs/>
          <w:color w:val="000000"/>
        </w:rPr>
      </w:pPr>
      <w:r w:rsidRPr="00697956">
        <w:rPr>
          <w:rFonts w:eastAsia="SimSun"/>
          <w:b/>
          <w:bCs/>
          <w:color w:val="000000"/>
        </w:rPr>
        <w:t>6</w:t>
      </w:r>
      <w:r w:rsidR="00642545" w:rsidRPr="00697956">
        <w:rPr>
          <w:rFonts w:eastAsia="SimSun"/>
          <w:b/>
          <w:bCs/>
          <w:color w:val="000000"/>
        </w:rPr>
        <w:t>.</w:t>
      </w:r>
      <w:r w:rsidRPr="00697956">
        <w:rPr>
          <w:rFonts w:eastAsia="SimSun"/>
          <w:b/>
          <w:bCs/>
          <w:color w:val="000000"/>
        </w:rPr>
        <w:tab/>
      </w:r>
      <w:r w:rsidR="00642545" w:rsidRPr="00697956">
        <w:rPr>
          <w:rFonts w:eastAsia="SimSun"/>
          <w:b/>
          <w:bCs/>
          <w:color w:val="000000"/>
        </w:rPr>
        <w:t xml:space="preserve"> ГАРАНТИИ</w:t>
      </w:r>
    </w:p>
    <w:p w14:paraId="6C66DFDF" w14:textId="77777777" w:rsidR="00CE4441" w:rsidRPr="00697956" w:rsidRDefault="00CE4441" w:rsidP="009518D5">
      <w:pPr>
        <w:ind w:firstLine="709"/>
        <w:jc w:val="both"/>
        <w:rPr>
          <w:rFonts w:eastAsia="SimSun"/>
          <w:bCs/>
          <w:color w:val="000000"/>
        </w:rPr>
      </w:pPr>
      <w:r w:rsidRPr="00697956">
        <w:rPr>
          <w:rFonts w:eastAsia="SimSun"/>
          <w:bCs/>
          <w:color w:val="000000"/>
        </w:rPr>
        <w:t xml:space="preserve">6.1. </w:t>
      </w:r>
      <w:r w:rsidR="00642545" w:rsidRPr="00697956">
        <w:rPr>
          <w:rFonts w:eastAsia="SimSun"/>
          <w:bCs/>
          <w:color w:val="000000"/>
        </w:rPr>
        <w:t xml:space="preserve">Исполнитель гарантирует качественное оказание услуг в соответствии с действующими стандартами, нормами и правилами оказания данного рода услуг. Гарантия качества услуг распространяется на все составляющие услуг. </w:t>
      </w:r>
    </w:p>
    <w:p w14:paraId="41C7B71A" w14:textId="152347A8" w:rsidR="00642545" w:rsidRPr="00697956" w:rsidRDefault="00CE4441" w:rsidP="009518D5">
      <w:pPr>
        <w:ind w:firstLine="709"/>
        <w:jc w:val="both"/>
        <w:rPr>
          <w:rFonts w:eastAsia="SimSun"/>
          <w:bCs/>
          <w:color w:val="000000"/>
        </w:rPr>
      </w:pPr>
      <w:r w:rsidRPr="00697956">
        <w:rPr>
          <w:rFonts w:eastAsia="SimSun"/>
          <w:bCs/>
          <w:color w:val="000000"/>
        </w:rPr>
        <w:t xml:space="preserve">6.2. </w:t>
      </w:r>
      <w:r w:rsidR="00642545" w:rsidRPr="00697956">
        <w:rPr>
          <w:rFonts w:eastAsia="SimSun"/>
          <w:bCs/>
          <w:color w:val="000000"/>
        </w:rPr>
        <w:t>В случае выявления Заказчиком недостатков в оказываемых услугах, в том числе связанных с их несоответствием условиям заключенного Договора, Технического задания (Приложение №1), а также требованиям действующего законодательства Российской Федерации, Исполнитель устраняет выявленные недостатки за счет собственных средств в установленный Заказчиком срок.</w:t>
      </w:r>
    </w:p>
    <w:p w14:paraId="25C83C16" w14:textId="77777777" w:rsidR="00642545" w:rsidRPr="00697956" w:rsidRDefault="00642545" w:rsidP="009518D5">
      <w:pPr>
        <w:jc w:val="center"/>
        <w:rPr>
          <w:rFonts w:eastAsia="SimSun"/>
          <w:bCs/>
          <w:color w:val="000000"/>
        </w:rPr>
      </w:pPr>
    </w:p>
    <w:p w14:paraId="13232292" w14:textId="77777777" w:rsidR="00642545" w:rsidRPr="00697956" w:rsidRDefault="00CD4511" w:rsidP="009518D5">
      <w:pPr>
        <w:jc w:val="center"/>
        <w:rPr>
          <w:rFonts w:eastAsia="SimSun"/>
          <w:b/>
          <w:bCs/>
          <w:color w:val="000000"/>
        </w:rPr>
      </w:pPr>
      <w:r w:rsidRPr="00697956">
        <w:rPr>
          <w:rFonts w:eastAsia="SimSun"/>
          <w:b/>
          <w:bCs/>
          <w:color w:val="000000"/>
        </w:rPr>
        <w:t>7</w:t>
      </w:r>
      <w:r w:rsidR="00642545" w:rsidRPr="00697956">
        <w:rPr>
          <w:rFonts w:eastAsia="SimSun"/>
          <w:b/>
          <w:bCs/>
          <w:color w:val="000000"/>
        </w:rPr>
        <w:t>.</w:t>
      </w:r>
      <w:r w:rsidRPr="00697956">
        <w:rPr>
          <w:rFonts w:eastAsia="SimSun"/>
          <w:b/>
          <w:bCs/>
          <w:color w:val="000000"/>
        </w:rPr>
        <w:tab/>
      </w:r>
      <w:r w:rsidR="00642545" w:rsidRPr="00697956">
        <w:rPr>
          <w:rFonts w:eastAsia="SimSun"/>
          <w:b/>
          <w:bCs/>
          <w:color w:val="000000"/>
        </w:rPr>
        <w:t xml:space="preserve"> ОТВЕТСТВЕННОСТЬ СТОРОН</w:t>
      </w:r>
    </w:p>
    <w:p w14:paraId="45F1EBE4"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.1. 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w:t>
      </w:r>
    </w:p>
    <w:p w14:paraId="6CF37426"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.2.В случае неисполнения или ненадлежащего исполнения Исполнителем обязательства, предусмотренного Договором, Заказчик направляет Исполнителю требование об уплате неустоек.</w:t>
      </w:r>
    </w:p>
    <w:p w14:paraId="52BBCC57"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.3. Исполнитель несет ответственность в следующих случаях:</w:t>
      </w:r>
    </w:p>
    <w:p w14:paraId="099B0D3C"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.3.1.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1C57724B"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.3.2.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14:paraId="61C86343"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 xml:space="preserve">.3.3. </w:t>
      </w:r>
      <w:r w:rsidR="00642545" w:rsidRPr="00697956">
        <w:rPr>
          <w:rFonts w:eastAsia="SimSun"/>
          <w:color w:val="22272F"/>
          <w:shd w:val="clear" w:color="auto" w:fill="FFFFFF"/>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и составляет ____ рублей, 00 копеек</w:t>
      </w:r>
      <w:r w:rsidR="00642545" w:rsidRPr="00697956">
        <w:rPr>
          <w:rFonts w:eastAsia="SimSun"/>
        </w:rPr>
        <w:t>.</w:t>
      </w:r>
    </w:p>
    <w:p w14:paraId="5F94EE22"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.4. Заказчик несет ответственность в следующих случаях:</w:t>
      </w:r>
    </w:p>
    <w:p w14:paraId="6F8084A9"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.4.1.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06E4055" w14:textId="77777777" w:rsidR="00642545" w:rsidRPr="00697956" w:rsidRDefault="00CD4511" w:rsidP="009518D5">
      <w:pPr>
        <w:ind w:firstLine="709"/>
        <w:jc w:val="both"/>
        <w:rPr>
          <w:rFonts w:eastAsia="SimSun"/>
        </w:rPr>
      </w:pPr>
      <w:r w:rsidRPr="00697956">
        <w:rPr>
          <w:rFonts w:eastAsia="SimSun"/>
        </w:rPr>
        <w:lastRenderedPageBreak/>
        <w:t>7</w:t>
      </w:r>
      <w:r w:rsidR="00642545" w:rsidRPr="00697956">
        <w:rPr>
          <w:rFonts w:eastAsia="SimSun"/>
        </w:rPr>
        <w:t>.4.2.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рублей.</w:t>
      </w:r>
    </w:p>
    <w:p w14:paraId="10A6B6F4"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.5. Уплата неустойки (штрафа, пени) за нарушение обязательств по Договору производится Исполнителем на основании требования Заказчика перечислением денежных средств на счет Заказчика, указанный в разделе 1</w:t>
      </w:r>
      <w:r w:rsidR="00D37CF3" w:rsidRPr="00697956">
        <w:rPr>
          <w:rFonts w:eastAsia="SimSun"/>
        </w:rPr>
        <w:t>5</w:t>
      </w:r>
      <w:r w:rsidR="00642545" w:rsidRPr="00697956">
        <w:rPr>
          <w:rFonts w:eastAsia="SimSun"/>
        </w:rPr>
        <w:t xml:space="preserve"> Договора.</w:t>
      </w:r>
    </w:p>
    <w:p w14:paraId="66C55959" w14:textId="77777777" w:rsidR="00642545" w:rsidRPr="00697956" w:rsidRDefault="00CD4511" w:rsidP="009518D5">
      <w:pPr>
        <w:keepNext/>
        <w:ind w:firstLine="709"/>
        <w:jc w:val="both"/>
        <w:outlineLvl w:val="0"/>
        <w:rPr>
          <w:rFonts w:eastAsia="SimSun"/>
        </w:rPr>
      </w:pPr>
      <w:r w:rsidRPr="00697956">
        <w:rPr>
          <w:rFonts w:eastAsia="SimSun"/>
        </w:rPr>
        <w:t>7</w:t>
      </w:r>
      <w:r w:rsidR="00642545" w:rsidRPr="00697956">
        <w:rPr>
          <w:rFonts w:eastAsia="SimSun"/>
        </w:rPr>
        <w:t>.6. Уплата неустойки (штрафа, пени)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C0199B4"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.7. Указанная в настоящем разделе неустойка (штраф, пени) взимается за каждое нарушение в отдельности.</w:t>
      </w:r>
    </w:p>
    <w:p w14:paraId="24725739"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 xml:space="preserve">.8. В случае неисполнения или ненадлежащего исполнения Исполнителем обязательств по Договору Заказчик вправе произвести оплату по Договору за вычетом соответствующего размера неустойки (штрафа, пени), подлежащей уплате Исполнителем в соответствии с условиями ответственности последнего по Договору. В этом случае оплата по Договору осуществляется на основании документов, указанных в разделе 3, а также акта взаимных расчетов, в котором указываются: сумма, подлежащая оплате в соответствии с условиями Договора;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Договору. </w:t>
      </w:r>
    </w:p>
    <w:p w14:paraId="5188EE76"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D310D05" w14:textId="77777777" w:rsidR="00642545" w:rsidRPr="00697956" w:rsidRDefault="00CD4511" w:rsidP="009518D5">
      <w:pPr>
        <w:autoSpaceDE w:val="0"/>
        <w:autoSpaceDN w:val="0"/>
        <w:adjustRightInd w:val="0"/>
        <w:ind w:firstLine="709"/>
        <w:jc w:val="both"/>
        <w:rPr>
          <w:rFonts w:eastAsia="SimSun"/>
          <w:b/>
          <w:bCs/>
          <w:color w:val="000000"/>
        </w:rPr>
      </w:pPr>
      <w:r w:rsidRPr="00697956">
        <w:rPr>
          <w:rFonts w:eastAsia="SimSun"/>
          <w:lang w:eastAsia="ar-SA"/>
        </w:rPr>
        <w:t>7</w:t>
      </w:r>
      <w:r w:rsidR="00642545" w:rsidRPr="00697956">
        <w:rPr>
          <w:rFonts w:eastAsia="SimSun"/>
          <w:lang w:eastAsia="ar-SA"/>
        </w:rPr>
        <w:t>.10. Исполнитель несет перед Заказчиком всю ответственность за качество и сроки оказания услуг привлеченными соисполнителями. Заказчик не имеет обязательств перед соисполнителями.</w:t>
      </w:r>
    </w:p>
    <w:p w14:paraId="2DCD3EBA" w14:textId="77777777" w:rsidR="00642545" w:rsidRPr="00697956" w:rsidRDefault="00CD4511" w:rsidP="009518D5">
      <w:pPr>
        <w:ind w:firstLine="709"/>
        <w:jc w:val="both"/>
        <w:rPr>
          <w:rFonts w:eastAsia="SimSun"/>
          <w:bCs/>
          <w:color w:val="000000"/>
        </w:rPr>
      </w:pPr>
      <w:r w:rsidRPr="00697956">
        <w:rPr>
          <w:rFonts w:eastAsia="SimSun"/>
          <w:bCs/>
          <w:color w:val="000000"/>
        </w:rPr>
        <w:t>7</w:t>
      </w:r>
      <w:r w:rsidR="00642545" w:rsidRPr="00697956">
        <w:rPr>
          <w:rFonts w:eastAsia="SimSun"/>
          <w:bCs/>
          <w:color w:val="000000"/>
        </w:rPr>
        <w:t xml:space="preserve">.11. В соответствии со статьей 714 и статьей 1064 Гражданского кодекса РФ, Исполнитель несет материальную ответственность за причинение вреда в ходе оказания услуг, имуществу </w:t>
      </w:r>
      <w:r w:rsidR="00642545" w:rsidRPr="00697956">
        <w:rPr>
          <w:rFonts w:eastAsia="SimSun"/>
        </w:rPr>
        <w:t xml:space="preserve">и </w:t>
      </w:r>
      <w:r w:rsidR="00642545" w:rsidRPr="00697956">
        <w:rPr>
          <w:rFonts w:eastAsia="SimSun"/>
          <w:bCs/>
          <w:color w:val="000000"/>
        </w:rPr>
        <w:t>памятникам культуры, находящимся на территории Заказчика (как преднамеренно, так и непреднамеренно), если такой вред был причинен по вине Исполнителя. В случае поломки или утраты имущества по вине Исполнителя, составляется акт об уничтожении (повреждении) имущества.</w:t>
      </w:r>
    </w:p>
    <w:p w14:paraId="35EC2B1B" w14:textId="77777777" w:rsidR="00642545" w:rsidRPr="00697956" w:rsidRDefault="00CD4511" w:rsidP="009518D5">
      <w:pPr>
        <w:ind w:firstLine="709"/>
        <w:jc w:val="both"/>
        <w:rPr>
          <w:rFonts w:eastAsia="SimSun"/>
          <w:bCs/>
          <w:color w:val="000000"/>
        </w:rPr>
      </w:pPr>
      <w:r w:rsidRPr="00697956">
        <w:rPr>
          <w:rFonts w:eastAsia="SimSun"/>
          <w:bCs/>
          <w:color w:val="000000"/>
        </w:rPr>
        <w:t>7</w:t>
      </w:r>
      <w:r w:rsidR="00642545" w:rsidRPr="00697956">
        <w:rPr>
          <w:rFonts w:eastAsia="SimSun"/>
          <w:bCs/>
          <w:color w:val="000000"/>
        </w:rPr>
        <w:t>.12. В случае полного или частичного невыполнения условий Договора, а также ненадлежащего выполнения обязательств, предусмотренных Договором, одной из Сторон последняя обязана возместить другой Стороне причиненные в результате этого убытки.</w:t>
      </w:r>
    </w:p>
    <w:p w14:paraId="403E73DD" w14:textId="77777777" w:rsidR="00642545" w:rsidRPr="00697956" w:rsidRDefault="00CD4511" w:rsidP="009518D5">
      <w:pPr>
        <w:ind w:firstLine="709"/>
        <w:jc w:val="both"/>
        <w:rPr>
          <w:rFonts w:eastAsia="SimSun"/>
          <w:bCs/>
          <w:color w:val="000000"/>
        </w:rPr>
      </w:pPr>
      <w:r w:rsidRPr="00697956">
        <w:rPr>
          <w:rFonts w:eastAsia="SimSun"/>
          <w:bCs/>
          <w:color w:val="000000"/>
        </w:rPr>
        <w:t>7</w:t>
      </w:r>
      <w:r w:rsidR="00642545" w:rsidRPr="00697956">
        <w:rPr>
          <w:rFonts w:eastAsia="SimSun"/>
          <w:bCs/>
          <w:color w:val="000000"/>
        </w:rPr>
        <w:t>.13. Исполнитель несет ответственность за вред, причиненный жизни, здоровью, имуществу третьих лиц или Заказчика при исполнении обязанностей по Договору, а также в результате допущенных при исполнении Договора нарушений.</w:t>
      </w:r>
    </w:p>
    <w:p w14:paraId="36EFC2F2" w14:textId="77777777" w:rsidR="00642545" w:rsidRPr="00697956" w:rsidRDefault="00CD4511" w:rsidP="009518D5">
      <w:pPr>
        <w:ind w:firstLine="709"/>
        <w:jc w:val="both"/>
        <w:rPr>
          <w:rFonts w:eastAsia="SimSun"/>
          <w:bCs/>
          <w:color w:val="000000"/>
        </w:rPr>
      </w:pPr>
      <w:r w:rsidRPr="00697956">
        <w:rPr>
          <w:rFonts w:eastAsia="SimSun"/>
          <w:bCs/>
          <w:color w:val="000000"/>
        </w:rPr>
        <w:t>7</w:t>
      </w:r>
      <w:r w:rsidR="00642545" w:rsidRPr="00697956">
        <w:rPr>
          <w:rFonts w:eastAsia="SimSun"/>
          <w:bCs/>
          <w:color w:val="000000"/>
        </w:rPr>
        <w:t>.14. Ущерб, нанесенный третьим лицам Исполнителем при исполнении Договора, возмещается Исполнителем в полном объеме. Исполнитель во всех случаях принимает срочные меры по ликвидации нанесенного ущерба.</w:t>
      </w:r>
    </w:p>
    <w:p w14:paraId="271699B4" w14:textId="77777777" w:rsidR="00642545" w:rsidRPr="00697956" w:rsidRDefault="00CD4511" w:rsidP="009518D5">
      <w:pPr>
        <w:ind w:firstLine="709"/>
        <w:jc w:val="both"/>
        <w:rPr>
          <w:rFonts w:eastAsia="SimSun"/>
          <w:bCs/>
          <w:color w:val="000000"/>
        </w:rPr>
      </w:pPr>
      <w:r w:rsidRPr="00697956">
        <w:rPr>
          <w:rFonts w:eastAsia="SimSun"/>
          <w:bCs/>
          <w:color w:val="000000"/>
        </w:rPr>
        <w:t>7</w:t>
      </w:r>
      <w:r w:rsidR="00642545" w:rsidRPr="00697956">
        <w:rPr>
          <w:rFonts w:eastAsia="SimSun"/>
          <w:bCs/>
          <w:color w:val="000000"/>
        </w:rPr>
        <w:t>.15.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2913556D" w14:textId="77777777" w:rsidR="00642545" w:rsidRPr="00697956" w:rsidRDefault="00642545" w:rsidP="009518D5">
      <w:pPr>
        <w:tabs>
          <w:tab w:val="left" w:pos="567"/>
          <w:tab w:val="left" w:pos="1278"/>
        </w:tabs>
        <w:spacing w:line="276" w:lineRule="auto"/>
        <w:jc w:val="center"/>
      </w:pPr>
    </w:p>
    <w:p w14:paraId="65C0F190" w14:textId="77777777" w:rsidR="00642545" w:rsidRPr="00697956" w:rsidRDefault="00CD4511" w:rsidP="009518D5">
      <w:pPr>
        <w:pStyle w:val="ab"/>
        <w:ind w:left="0"/>
        <w:jc w:val="center"/>
        <w:rPr>
          <w:b/>
        </w:rPr>
      </w:pPr>
      <w:r w:rsidRPr="00697956">
        <w:rPr>
          <w:rFonts w:eastAsia="SimSun"/>
          <w:b/>
          <w:bCs/>
          <w:color w:val="000000"/>
        </w:rPr>
        <w:t>8</w:t>
      </w:r>
      <w:r w:rsidR="00642545" w:rsidRPr="00697956">
        <w:rPr>
          <w:rFonts w:eastAsia="SimSun"/>
          <w:b/>
          <w:bCs/>
          <w:color w:val="000000"/>
        </w:rPr>
        <w:t xml:space="preserve">. </w:t>
      </w:r>
      <w:r w:rsidRPr="00697956">
        <w:rPr>
          <w:rFonts w:eastAsia="SimSun"/>
          <w:b/>
          <w:bCs/>
          <w:color w:val="000000"/>
        </w:rPr>
        <w:tab/>
      </w:r>
      <w:r w:rsidR="00642545" w:rsidRPr="00697956">
        <w:rPr>
          <w:b/>
        </w:rPr>
        <w:t>ОБСТОЯТЕЛЬСТВА НЕПРЕОДОЛИМОЙ СИЛЫ</w:t>
      </w:r>
    </w:p>
    <w:p w14:paraId="36001FA4" w14:textId="77777777" w:rsidR="00642545" w:rsidRPr="00697956" w:rsidRDefault="00CD4511" w:rsidP="009518D5">
      <w:pPr>
        <w:pStyle w:val="ab"/>
        <w:ind w:left="0" w:firstLine="709"/>
        <w:jc w:val="both"/>
        <w:rPr>
          <w:rFonts w:eastAsia="SimSun"/>
          <w:bCs/>
          <w:color w:val="000000"/>
        </w:rPr>
      </w:pPr>
      <w:r w:rsidRPr="00697956">
        <w:rPr>
          <w:rFonts w:eastAsia="SimSun"/>
          <w:bCs/>
          <w:color w:val="000000"/>
        </w:rPr>
        <w:t>8</w:t>
      </w:r>
      <w:r w:rsidR="00642545" w:rsidRPr="00697956">
        <w:rPr>
          <w:rFonts w:eastAsia="SimSun"/>
          <w:bCs/>
          <w:color w:val="000000"/>
        </w:rPr>
        <w:t xml:space="preserve">.1.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а именно: стихийных бедствий, пожара, наводнения, землетрясения, войны, запретительных актов государственных органов, носящих общий характер и их последствий, при условии, что эти обстоятельства и их последствия непосредственно повлияли на исполнение обязательств по Договору. </w:t>
      </w:r>
    </w:p>
    <w:p w14:paraId="3DCAB9DC" w14:textId="77777777" w:rsidR="00642545" w:rsidRPr="00697956" w:rsidRDefault="00642545" w:rsidP="009518D5">
      <w:pPr>
        <w:pStyle w:val="ab"/>
        <w:ind w:left="0" w:firstLine="709"/>
        <w:jc w:val="both"/>
        <w:rPr>
          <w:rFonts w:eastAsia="SimSun"/>
          <w:bCs/>
          <w:color w:val="000000"/>
        </w:rPr>
      </w:pPr>
      <w:r w:rsidRPr="00697956">
        <w:rPr>
          <w:rFonts w:eastAsia="SimSun"/>
          <w:bCs/>
          <w:color w:val="000000"/>
        </w:rPr>
        <w:t>В таком случае срок исполнения обязательств по Договору продлевается соразмерно времени, в течение которого действовали такие обстоятельства или их последствия.</w:t>
      </w:r>
    </w:p>
    <w:p w14:paraId="2548FA40" w14:textId="77777777" w:rsidR="00642545" w:rsidRPr="00697956" w:rsidRDefault="003C1D5B" w:rsidP="009518D5">
      <w:pPr>
        <w:pStyle w:val="ab"/>
        <w:ind w:left="0" w:firstLine="709"/>
        <w:jc w:val="both"/>
        <w:rPr>
          <w:rFonts w:eastAsia="SimSun"/>
          <w:bCs/>
          <w:color w:val="000000"/>
        </w:rPr>
      </w:pPr>
      <w:r w:rsidRPr="00697956">
        <w:rPr>
          <w:rFonts w:eastAsia="SimSun"/>
          <w:bCs/>
          <w:color w:val="000000"/>
        </w:rPr>
        <w:lastRenderedPageBreak/>
        <w:t>8</w:t>
      </w:r>
      <w:r w:rsidR="00642545" w:rsidRPr="00697956">
        <w:rPr>
          <w:rFonts w:eastAsia="SimSun"/>
          <w:bCs/>
          <w:color w:val="000000"/>
        </w:rPr>
        <w:t>.2. Сторона, для которой создалась невозможность исполнения обязательств по Договору, вследствие обстоятельств непреодолимой силы, обязана немедленно информировать другую Сторону о наступлении этих обстоятельств в письменной форме с предоставлением подтверждающего документа, но не позднее 10 дней с момента их наступления. Сторона, также без промедления, но не позднее 10 дней, должна известить другую Сторону в письменном виде о прекращении этих обстоятельств.</w:t>
      </w:r>
    </w:p>
    <w:p w14:paraId="7BB52E1B" w14:textId="77777777" w:rsidR="00642545" w:rsidRPr="00697956" w:rsidRDefault="003C1D5B" w:rsidP="009518D5">
      <w:pPr>
        <w:pStyle w:val="ab"/>
        <w:ind w:left="0" w:firstLine="709"/>
        <w:jc w:val="both"/>
        <w:rPr>
          <w:rFonts w:eastAsia="SimSun"/>
          <w:bCs/>
          <w:color w:val="000000"/>
        </w:rPr>
      </w:pPr>
      <w:r w:rsidRPr="00697956">
        <w:rPr>
          <w:rFonts w:eastAsia="SimSun"/>
          <w:bCs/>
          <w:color w:val="000000"/>
        </w:rPr>
        <w:t>8</w:t>
      </w:r>
      <w:r w:rsidR="00642545" w:rsidRPr="00697956">
        <w:rPr>
          <w:rFonts w:eastAsia="SimSun"/>
          <w:bCs/>
          <w:color w:val="000000"/>
        </w:rPr>
        <w:t>.3. Не извещение или несвоевременное извещение другой Стороны Стороной, для которой создалась невозможность исполнения обязательств по Договору вследствие обстоятельств непреодолимой силы, влечет за собой утрату права для этой Стороны ссылаться на эти обстоятельства.</w:t>
      </w:r>
    </w:p>
    <w:p w14:paraId="70B6BF3C" w14:textId="77777777" w:rsidR="00642545" w:rsidRPr="00697956" w:rsidRDefault="003C1D5B" w:rsidP="009518D5">
      <w:pPr>
        <w:pStyle w:val="ab"/>
        <w:widowControl w:val="0"/>
        <w:ind w:left="0" w:firstLine="709"/>
        <w:jc w:val="both"/>
        <w:rPr>
          <w:rFonts w:eastAsia="SimSun"/>
        </w:rPr>
      </w:pPr>
      <w:r w:rsidRPr="00697956">
        <w:rPr>
          <w:rFonts w:eastAsia="SimSun"/>
          <w:bCs/>
        </w:rPr>
        <w:t>8</w:t>
      </w:r>
      <w:r w:rsidR="00642545" w:rsidRPr="00697956">
        <w:rPr>
          <w:rFonts w:eastAsia="SimSun"/>
          <w:bCs/>
        </w:rPr>
        <w:t>.4. Достаточным доказательством наличия обстоятельств непреодолимой силы (форс-мажорные обстоятельства) будет служить письменное свидетельство, подтвержденное Торгово-промышленной палатой РФ или иным компетентным органом.</w:t>
      </w:r>
    </w:p>
    <w:p w14:paraId="2DD363B3" w14:textId="77777777" w:rsidR="00642545" w:rsidRPr="00697956" w:rsidRDefault="003C1D5B" w:rsidP="009518D5">
      <w:pPr>
        <w:pStyle w:val="ab"/>
        <w:ind w:left="0" w:firstLine="709"/>
        <w:jc w:val="both"/>
        <w:rPr>
          <w:rFonts w:eastAsia="SimSun"/>
          <w:bCs/>
          <w:color w:val="000000"/>
        </w:rPr>
      </w:pPr>
      <w:r w:rsidRPr="00697956">
        <w:rPr>
          <w:rFonts w:eastAsia="SimSun"/>
          <w:bCs/>
          <w:color w:val="000000"/>
        </w:rPr>
        <w:t>8</w:t>
      </w:r>
      <w:r w:rsidR="00642545" w:rsidRPr="00697956">
        <w:rPr>
          <w:rFonts w:eastAsia="SimSun"/>
          <w:bCs/>
          <w:color w:val="000000"/>
        </w:rPr>
        <w:t xml:space="preserve">.5. Если последствия, вызванные обстоятельствами непреодолимой силы, будут длиться более 6 (шести) месяцев, то Исполнитель и </w:t>
      </w:r>
      <w:r w:rsidR="00642545" w:rsidRPr="00697956">
        <w:rPr>
          <w:rFonts w:eastAsia="SimSun"/>
        </w:rPr>
        <w:t>Заказчик</w:t>
      </w:r>
      <w:r w:rsidR="00642545" w:rsidRPr="00697956">
        <w:rPr>
          <w:rFonts w:eastAsia="SimSun"/>
          <w:bCs/>
          <w:color w:val="000000"/>
        </w:rPr>
        <w:t xml:space="preserve"> имеют право расторгнуть настоящий договор по обоюдному согласию.</w:t>
      </w:r>
    </w:p>
    <w:p w14:paraId="21A48A18" w14:textId="77777777" w:rsidR="00642545" w:rsidRPr="00697956" w:rsidRDefault="003C1D5B" w:rsidP="009518D5">
      <w:pPr>
        <w:pStyle w:val="ab"/>
        <w:widowControl w:val="0"/>
        <w:ind w:left="0" w:firstLine="709"/>
        <w:jc w:val="both"/>
        <w:rPr>
          <w:rFonts w:eastAsia="SimSun"/>
          <w:bCs/>
        </w:rPr>
      </w:pPr>
      <w:r w:rsidRPr="00697956">
        <w:rPr>
          <w:rFonts w:eastAsia="SimSun"/>
          <w:bCs/>
        </w:rPr>
        <w:t>8</w:t>
      </w:r>
      <w:r w:rsidR="00642545" w:rsidRPr="00697956">
        <w:rPr>
          <w:rFonts w:eastAsia="SimSun"/>
          <w:bCs/>
        </w:rPr>
        <w:t>.6. При изменениях нормативных актов, ухудшающих положение Сторон по сравнению с их состоянием на момент заключения Договора и приводящих к дополнительным затратам времени и денежных средств, договоренности по срокам выполнения Договора должны быть соответствующим образом скорректированы Сторонами и оформлены в письменной форме путем согласования дополнительного Соглашения к настоящему договору.</w:t>
      </w:r>
    </w:p>
    <w:p w14:paraId="405279CF" w14:textId="77777777" w:rsidR="00642545" w:rsidRPr="00697956" w:rsidRDefault="00642545" w:rsidP="009518D5">
      <w:pPr>
        <w:pStyle w:val="ab"/>
        <w:widowControl w:val="0"/>
        <w:ind w:left="0"/>
        <w:jc w:val="both"/>
        <w:rPr>
          <w:rFonts w:eastAsia="SimSun"/>
          <w:bCs/>
        </w:rPr>
      </w:pPr>
    </w:p>
    <w:p w14:paraId="3717D1CB" w14:textId="77777777" w:rsidR="00C06ED7" w:rsidRPr="00697956" w:rsidRDefault="00C06ED7" w:rsidP="009518D5">
      <w:pPr>
        <w:jc w:val="center"/>
        <w:rPr>
          <w:rFonts w:eastAsia="SimSun"/>
          <w:b/>
          <w:bCs/>
          <w:color w:val="000000"/>
        </w:rPr>
      </w:pPr>
      <w:bookmarkStart w:id="5" w:name="sub_95112"/>
      <w:r w:rsidRPr="00697956">
        <w:rPr>
          <w:rFonts w:eastAsia="SimSun"/>
          <w:b/>
          <w:bCs/>
          <w:color w:val="000000"/>
        </w:rPr>
        <w:t>9.</w:t>
      </w:r>
      <w:r w:rsidRPr="00697956">
        <w:rPr>
          <w:rFonts w:eastAsia="SimSun"/>
          <w:b/>
          <w:bCs/>
          <w:color w:val="000000"/>
        </w:rPr>
        <w:tab/>
        <w:t xml:space="preserve"> ВНЕСЕНИЕ ИЗМЕНЕНИЙ В ДОГОВОР</w:t>
      </w:r>
      <w:r w:rsidRPr="00697956">
        <w:rPr>
          <w:rFonts w:eastAsia="SimSun"/>
          <w:b/>
          <w:bCs/>
          <w:color w:val="000000"/>
        </w:rPr>
        <w:br/>
        <w:t xml:space="preserve">И РАСТОРЖЕНИЕ ДОГОВОРА В ОДНОСТОРОННЕМ ПОРЯДКЕ </w:t>
      </w:r>
    </w:p>
    <w:p w14:paraId="27D81930"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 xml:space="preserve">.1. Изменение существенных условий Договора при его исполнении не допускается, за исключением их изменения по соглашению Сторон в случае </w:t>
      </w:r>
      <w:bookmarkStart w:id="6" w:name="sub_9511"/>
      <w:r w:rsidR="00C06ED7" w:rsidRPr="00697956">
        <w:rPr>
          <w:rFonts w:eastAsia="SimSun"/>
        </w:rPr>
        <w:t>если возможность изменения условий Договора была предусмотрена:</w:t>
      </w:r>
    </w:p>
    <w:p w14:paraId="284B0202" w14:textId="77777777" w:rsidR="00C06ED7" w:rsidRPr="00697956" w:rsidRDefault="00C06ED7" w:rsidP="009518D5">
      <w:pPr>
        <w:ind w:firstLine="709"/>
        <w:jc w:val="both"/>
        <w:rPr>
          <w:rFonts w:eastAsia="SimSun"/>
        </w:rPr>
      </w:pPr>
      <w:bookmarkStart w:id="7" w:name="sub_95111"/>
      <w:bookmarkEnd w:id="6"/>
      <w:r w:rsidRPr="00697956">
        <w:rPr>
          <w:rFonts w:eastAsia="SimSun"/>
        </w:rPr>
        <w:t>а) при снижении цены Договора без изменения предусмотренных Договором объема работы, качества оказываемой услуги и иных условий Договора;</w:t>
      </w:r>
    </w:p>
    <w:p w14:paraId="6098C9B6" w14:textId="77777777" w:rsidR="00C06ED7" w:rsidRPr="00697956" w:rsidRDefault="00C06ED7" w:rsidP="009518D5">
      <w:pPr>
        <w:ind w:firstLine="709"/>
        <w:jc w:val="both"/>
        <w:rPr>
          <w:rFonts w:eastAsia="SimSun"/>
        </w:rPr>
      </w:pPr>
      <w:r w:rsidRPr="00697956">
        <w:rPr>
          <w:rFonts w:eastAsia="SimSun"/>
        </w:rPr>
        <w:t>б) если по предложению Заказчика увеличивается предусмотренный Договором объем услуг не более чем на десять процентов или уменьшается предусмотренный Договором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услуг, но не более чем на десять процентов цены Договора.</w:t>
      </w:r>
    </w:p>
    <w:bookmarkEnd w:id="7"/>
    <w:p w14:paraId="607F33CA"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 xml:space="preserve">.2. Расторжение настоящего договора допускается по соглашению Сторон, по решению суда по основаниям, предусмотренным гражданским законодательством, или в связи с односторонним отказом Стороны договора от исполнения Договора в соответствии с гражданским </w:t>
      </w:r>
      <w:hyperlink r:id="rId8" w:history="1">
        <w:r w:rsidR="00C06ED7" w:rsidRPr="00697956">
          <w:rPr>
            <w:rStyle w:val="a3"/>
            <w:rFonts w:eastAsia="SimSun"/>
            <w:color w:val="auto"/>
            <w:u w:val="none"/>
          </w:rPr>
          <w:t>законодательством</w:t>
        </w:r>
      </w:hyperlink>
      <w:r w:rsidR="00C06ED7" w:rsidRPr="00697956">
        <w:rPr>
          <w:rFonts w:eastAsia="SimSun"/>
        </w:rPr>
        <w:t>.</w:t>
      </w:r>
    </w:p>
    <w:p w14:paraId="0AF2C313"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.3. Заказчик вправе принять решение об одностороннем отказе от исполнения Договора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Договора:</w:t>
      </w:r>
    </w:p>
    <w:p w14:paraId="1E325897" w14:textId="30703EE9" w:rsidR="00C06ED7" w:rsidRPr="00697956" w:rsidRDefault="00C06ED7" w:rsidP="00CE4441">
      <w:pPr>
        <w:pStyle w:val="ab"/>
        <w:numPr>
          <w:ilvl w:val="0"/>
          <w:numId w:val="26"/>
        </w:numPr>
        <w:tabs>
          <w:tab w:val="left" w:pos="993"/>
        </w:tabs>
        <w:ind w:left="0" w:firstLine="709"/>
        <w:jc w:val="both"/>
        <w:rPr>
          <w:rFonts w:eastAsia="SimSun"/>
        </w:rPr>
      </w:pPr>
      <w:r w:rsidRPr="00697956">
        <w:rPr>
          <w:rFonts w:eastAsia="SimSun"/>
        </w:rPr>
        <w:t>если задержка в сроках оказания услуг Исполнителем, составляет более 10 (десяти) дней;</w:t>
      </w:r>
    </w:p>
    <w:p w14:paraId="0C7D6489" w14:textId="391C785E" w:rsidR="00C06ED7" w:rsidRPr="00697956" w:rsidRDefault="00C06ED7" w:rsidP="00CE4441">
      <w:pPr>
        <w:pStyle w:val="ab"/>
        <w:numPr>
          <w:ilvl w:val="0"/>
          <w:numId w:val="26"/>
        </w:numPr>
        <w:tabs>
          <w:tab w:val="left" w:pos="993"/>
        </w:tabs>
        <w:ind w:left="0" w:firstLine="709"/>
        <w:jc w:val="both"/>
        <w:rPr>
          <w:rFonts w:eastAsia="SimSun"/>
        </w:rPr>
      </w:pPr>
      <w:r w:rsidRPr="00697956">
        <w:rPr>
          <w:rFonts w:eastAsia="SimSun"/>
        </w:rPr>
        <w:t>если Исполнитель заявляет требования об увеличении цены Договора и заключении соответствующего дополнительного соглашения и отказывается исполнять обязанности на условиях о цене, предусмотренных данным Договором;</w:t>
      </w:r>
    </w:p>
    <w:p w14:paraId="4186A0C7" w14:textId="5753A77C" w:rsidR="00C06ED7" w:rsidRPr="00697956" w:rsidRDefault="00C06ED7" w:rsidP="00CE4441">
      <w:pPr>
        <w:pStyle w:val="ab"/>
        <w:numPr>
          <w:ilvl w:val="0"/>
          <w:numId w:val="26"/>
        </w:numPr>
        <w:tabs>
          <w:tab w:val="left" w:pos="993"/>
        </w:tabs>
        <w:ind w:left="0" w:firstLine="709"/>
        <w:jc w:val="both"/>
        <w:rPr>
          <w:rFonts w:eastAsia="SimSun"/>
        </w:rPr>
      </w:pPr>
      <w:r w:rsidRPr="00697956">
        <w:rPr>
          <w:rFonts w:eastAsia="SimSun"/>
        </w:rPr>
        <w:t>если отступления от условий Договора или иные недостатки не устранены Исполнителем, либо являются существенными и неустранимыми;</w:t>
      </w:r>
    </w:p>
    <w:p w14:paraId="64D2D74B" w14:textId="10285A20" w:rsidR="00C06ED7" w:rsidRPr="00697956" w:rsidRDefault="00C06ED7" w:rsidP="00CE4441">
      <w:pPr>
        <w:pStyle w:val="ab"/>
        <w:numPr>
          <w:ilvl w:val="0"/>
          <w:numId w:val="26"/>
        </w:numPr>
        <w:tabs>
          <w:tab w:val="left" w:pos="993"/>
        </w:tabs>
        <w:ind w:left="0" w:firstLine="709"/>
        <w:jc w:val="both"/>
        <w:rPr>
          <w:rFonts w:eastAsia="SimSun"/>
        </w:rPr>
      </w:pPr>
      <w:r w:rsidRPr="00697956">
        <w:rPr>
          <w:rFonts w:eastAsia="SimSun"/>
        </w:rPr>
        <w:t>если в ходе исполнения Договора установлено, что Исполнитель не соответствует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закупки.</w:t>
      </w:r>
    </w:p>
    <w:p w14:paraId="079A52C2" w14:textId="77777777" w:rsidR="00C06ED7" w:rsidRPr="00697956" w:rsidRDefault="00C34C2D" w:rsidP="009518D5">
      <w:pPr>
        <w:ind w:firstLine="709"/>
        <w:jc w:val="both"/>
        <w:rPr>
          <w:rFonts w:eastAsia="SimSun"/>
        </w:rPr>
      </w:pPr>
      <w:r w:rsidRPr="00697956">
        <w:rPr>
          <w:rFonts w:eastAsia="SimSun"/>
        </w:rPr>
        <w:lastRenderedPageBreak/>
        <w:t>9</w:t>
      </w:r>
      <w:r w:rsidR="00C06ED7" w:rsidRPr="00697956">
        <w:rPr>
          <w:rFonts w:eastAsia="SimSun"/>
        </w:rPr>
        <w:t>.4.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 в соответствии с частью 8 статьи 95 Федерального закона.</w:t>
      </w:r>
    </w:p>
    <w:p w14:paraId="46658F47" w14:textId="77777777" w:rsidR="00C06ED7" w:rsidRPr="00697956" w:rsidRDefault="00C06ED7" w:rsidP="009518D5">
      <w:pPr>
        <w:ind w:firstLine="709"/>
        <w:jc w:val="both"/>
        <w:rPr>
          <w:rFonts w:eastAsia="SimSun"/>
        </w:rPr>
      </w:pPr>
      <w:r w:rsidRPr="00697956">
        <w:rPr>
          <w:rFonts w:eastAsia="SimSun"/>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4136767A"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 xml:space="preserve">.5. В случае одностороннего отказа Стороны от исполнения </w:t>
      </w:r>
      <w:r w:rsidRPr="00697956">
        <w:rPr>
          <w:rFonts w:eastAsia="SimSun"/>
        </w:rPr>
        <w:t>Договора</w:t>
      </w:r>
      <w:r w:rsidR="00C06ED7" w:rsidRPr="00697956">
        <w:rPr>
          <w:rFonts w:eastAsia="SimSun"/>
        </w:rPr>
        <w:t xml:space="preserve">, расторжение </w:t>
      </w:r>
      <w:r w:rsidRPr="00697956">
        <w:rPr>
          <w:rFonts w:eastAsia="SimSun"/>
        </w:rPr>
        <w:t>Договора</w:t>
      </w:r>
      <w:r w:rsidR="00C06ED7" w:rsidRPr="00697956">
        <w:rPr>
          <w:rFonts w:eastAsia="SimSun"/>
        </w:rPr>
        <w:t xml:space="preserve"> производится в порядке, предусмотренном Законом №44-ФЗ.</w:t>
      </w:r>
    </w:p>
    <w:p w14:paraId="616BFE6F"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.6. В случае принятия Заказчиком решения об одностороннем отказе от исполнения Договора,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по адресу Исполнителя, указанному в Договоре. Выполнение Заказчиком требований настоящего пункта Договора считается надлежащим уведомлением Исполнителя об одностороннем отказе от исполнения Договора. Датой такого надлежащего уведомления считается:</w:t>
      </w:r>
    </w:p>
    <w:p w14:paraId="070CD98B"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.6.1.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13026E95"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.6.2.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Договор,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w:t>
      </w:r>
    </w:p>
    <w:p w14:paraId="5F590FBC"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.7.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76BD95AE"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.8.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224341D"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.9. В случае отмены Заказчиком в соответствии с Законом № 44-ФЗ не вступившего в силу решения об одностороннем отказе от исполнения Договора,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по адресу Исполнителя, указанному в Договоре, уведомление об отмене решения об одностороннем отказе от исполнения Договора.</w:t>
      </w:r>
    </w:p>
    <w:p w14:paraId="21F018C6"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.10. Заказчик не позднее двух рабочих дней, следующих за днем вступления в силу решения Заказчика об одностороннем отказе от исполнения Договора в связи с неисполнением или ненадлежащим исполнением Исполнителем обязательств, предусмотренных Договором, направляет в соответствии с порядком, предусмотренным пунктом 1 части 10 статьи 104 Закона № 44-ФЗ, обращение о включении информации об Исполнителе в реестр недобросовестных поставщиков (подрядчиков, исполнителей).</w:t>
      </w:r>
    </w:p>
    <w:p w14:paraId="12F32E69"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 xml:space="preserve">.11. В случае принятия Исполнителем решения об одностороннем отказе от исполнения Договора,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Договоре. Выполнение Исполнителем требований настоящего пункта Контракта считается надлежащим уведомлением Заказчика об </w:t>
      </w:r>
      <w:r w:rsidR="00C06ED7" w:rsidRPr="00697956">
        <w:rPr>
          <w:rFonts w:eastAsia="SimSun"/>
        </w:rPr>
        <w:lastRenderedPageBreak/>
        <w:t>одностороннем отказе от исполнения Контракта. Датой такого надлежащего уведомления считается:</w:t>
      </w:r>
    </w:p>
    <w:p w14:paraId="16483AC1"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.11.1. дата, указанная лицом, имеющим право действовать от имени Заказчика,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Заказчика, лично под расписку);</w:t>
      </w:r>
    </w:p>
    <w:p w14:paraId="6C02B1F6"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 xml:space="preserve">.11.2. дата получения Исполнителем подтверждения о вручении Заказчику заказного письма, предусмотренного п. </w:t>
      </w:r>
      <w:r w:rsidRPr="00697956">
        <w:rPr>
          <w:rFonts w:eastAsia="SimSun"/>
        </w:rPr>
        <w:t>9</w:t>
      </w:r>
      <w:r w:rsidR="00C06ED7" w:rsidRPr="00697956">
        <w:rPr>
          <w:rFonts w:eastAsia="SimSun"/>
        </w:rPr>
        <w:t>.11. Договора, либо дата получения Исполнителем информации об отсутствии Заказчика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w:t>
      </w:r>
    </w:p>
    <w:p w14:paraId="3E721EE2"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.12.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1788F6"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.13.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10EE1C70"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.14. Заказчик не позднее двух рабочих дней, следующих за днем вступления в силу решения Исполнителя об одностороннем отказе от исполнения Договора, направляет в соответствии с порядком, предусмотренным пунктом 1 части 10 статьи 104 Закона № 44-ФЗ, обращение о включении информации об Исполнителе в реестр недобросовестных поставщиков (подрядчиков, исполнителей).</w:t>
      </w:r>
    </w:p>
    <w:p w14:paraId="19C5AAB7"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.15. При расторжении Договора в связи с односторонним отказом Стороны Контракта от исполнения Договора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4F32E088"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.16. В случае расторжения Договора в связи с односторонним отказом Исполнителя от исполнения Договора Заказчик осуществляет закупку услуг, оказание которых являлось предметом расторгнутого Контракта, в соответствии с положениями Федерального закона №44-ФЗ от 05.04.2013 г.</w:t>
      </w:r>
    </w:p>
    <w:p w14:paraId="6DDCA821"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.17. Если до расторжения контракта Исполнителя частично исполнил обязательства, предусмотренные контрактом, при заключении нового контракта объем оказываемых услуг должен быть уменьшен с учетом объема оказываемых услуг по расторгнутому контракту. При этом цена контракта, заключаемого в соответствии с частью 17 статьи 95, должна быть уменьшена пропорционально объему оказываемых услуг.</w:t>
      </w:r>
    </w:p>
    <w:p w14:paraId="452AFB51" w14:textId="07617034" w:rsidR="002B76CB" w:rsidRPr="00697956" w:rsidRDefault="002B76CB" w:rsidP="009518D5">
      <w:pPr>
        <w:pStyle w:val="ab"/>
        <w:ind w:left="0"/>
        <w:jc w:val="both"/>
        <w:rPr>
          <w:rFonts w:eastAsia="SimSun"/>
        </w:rPr>
      </w:pPr>
    </w:p>
    <w:p w14:paraId="401A29CC" w14:textId="77777777" w:rsidR="00234579" w:rsidRPr="00697956" w:rsidRDefault="00234579" w:rsidP="009518D5">
      <w:pPr>
        <w:pStyle w:val="ab"/>
        <w:ind w:left="0"/>
        <w:jc w:val="both"/>
        <w:rPr>
          <w:rFonts w:eastAsia="SimSun"/>
        </w:rPr>
      </w:pPr>
    </w:p>
    <w:bookmarkEnd w:id="5"/>
    <w:p w14:paraId="1CF819AF" w14:textId="77777777" w:rsidR="00642545" w:rsidRPr="00697956" w:rsidRDefault="00642545" w:rsidP="009518D5">
      <w:pPr>
        <w:pStyle w:val="ab"/>
        <w:ind w:left="0"/>
        <w:jc w:val="center"/>
        <w:rPr>
          <w:rFonts w:eastAsia="SimSun"/>
          <w:b/>
          <w:bCs/>
          <w:color w:val="000000"/>
        </w:rPr>
      </w:pPr>
      <w:r w:rsidRPr="00697956">
        <w:rPr>
          <w:rFonts w:eastAsia="SimSun"/>
          <w:b/>
          <w:bCs/>
          <w:color w:val="000000"/>
        </w:rPr>
        <w:t>1</w:t>
      </w:r>
      <w:r w:rsidR="00E443E0" w:rsidRPr="00697956">
        <w:rPr>
          <w:rFonts w:eastAsia="SimSun"/>
          <w:b/>
          <w:bCs/>
          <w:color w:val="000000"/>
        </w:rPr>
        <w:t>0</w:t>
      </w:r>
      <w:r w:rsidRPr="00697956">
        <w:rPr>
          <w:rFonts w:eastAsia="SimSun"/>
          <w:b/>
          <w:bCs/>
          <w:color w:val="000000"/>
        </w:rPr>
        <w:t xml:space="preserve">. </w:t>
      </w:r>
      <w:r w:rsidR="00615975" w:rsidRPr="00697956">
        <w:rPr>
          <w:rFonts w:eastAsia="SimSun"/>
          <w:b/>
          <w:bCs/>
          <w:color w:val="000000"/>
        </w:rPr>
        <w:tab/>
      </w:r>
      <w:r w:rsidRPr="00697956">
        <w:rPr>
          <w:rFonts w:eastAsia="SimSun"/>
          <w:b/>
          <w:bCs/>
          <w:color w:val="000000"/>
        </w:rPr>
        <w:t>РАЗРЕШЕНИЕ СПОРОВ МЕЖДУ СТОРОНАМИ</w:t>
      </w:r>
    </w:p>
    <w:p w14:paraId="74FE1E72" w14:textId="77777777" w:rsidR="00642545" w:rsidRPr="00697956" w:rsidRDefault="00642545" w:rsidP="009518D5">
      <w:pPr>
        <w:pStyle w:val="ab"/>
        <w:ind w:left="0" w:firstLine="709"/>
        <w:jc w:val="both"/>
        <w:rPr>
          <w:rFonts w:eastAsia="SimSun"/>
          <w:bCs/>
          <w:color w:val="000000"/>
        </w:rPr>
      </w:pPr>
      <w:r w:rsidRPr="00697956">
        <w:rPr>
          <w:rFonts w:eastAsia="SimSun"/>
          <w:bCs/>
          <w:color w:val="000000"/>
        </w:rPr>
        <w:t>1</w:t>
      </w:r>
      <w:r w:rsidR="00E443E0" w:rsidRPr="00697956">
        <w:rPr>
          <w:rFonts w:eastAsia="SimSun"/>
          <w:bCs/>
          <w:color w:val="000000"/>
        </w:rPr>
        <w:t>0</w:t>
      </w:r>
      <w:r w:rsidRPr="00697956">
        <w:rPr>
          <w:rFonts w:eastAsia="SimSun"/>
          <w:bCs/>
          <w:color w:val="000000"/>
        </w:rPr>
        <w:t>.1. Все спорные вопросы и разногласия, возникающие в ходе исполнения Договора, разрешаются Сторонами путем переговоров и взаимных консультаций. Результаты договоренностей в обязательном порядке фиксируются дополнительными соглашениями Сторон, являющимися с момента их подписания неотъемлемой частью Договора.</w:t>
      </w:r>
    </w:p>
    <w:p w14:paraId="53E2ED61" w14:textId="77777777" w:rsidR="00642545" w:rsidRPr="00697956" w:rsidRDefault="00642545" w:rsidP="009518D5">
      <w:pPr>
        <w:pStyle w:val="ab"/>
        <w:ind w:left="0" w:firstLine="709"/>
        <w:jc w:val="both"/>
        <w:rPr>
          <w:rFonts w:eastAsia="SimSun"/>
          <w:bCs/>
          <w:color w:val="000000"/>
        </w:rPr>
      </w:pPr>
      <w:r w:rsidRPr="00697956">
        <w:rPr>
          <w:rFonts w:eastAsia="SimSun"/>
          <w:bCs/>
          <w:color w:val="000000"/>
        </w:rPr>
        <w:t>1</w:t>
      </w:r>
      <w:r w:rsidR="00E443E0" w:rsidRPr="00697956">
        <w:rPr>
          <w:rFonts w:eastAsia="SimSun"/>
          <w:bCs/>
          <w:color w:val="000000"/>
        </w:rPr>
        <w:t>0</w:t>
      </w:r>
      <w:r w:rsidRPr="00697956">
        <w:rPr>
          <w:rFonts w:eastAsia="SimSun"/>
          <w:bCs/>
          <w:color w:val="000000"/>
        </w:rPr>
        <w:t xml:space="preserve">.2. При возникновении между </w:t>
      </w:r>
      <w:r w:rsidRPr="00697956">
        <w:rPr>
          <w:rFonts w:eastAsia="SimSun"/>
        </w:rPr>
        <w:t>Заказчик</w:t>
      </w:r>
      <w:r w:rsidRPr="00697956">
        <w:rPr>
          <w:rFonts w:eastAsia="SimSun"/>
          <w:bCs/>
          <w:color w:val="000000"/>
        </w:rPr>
        <w:t>ом и Исполнителем спора по поводу недостатков оказанных услуг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Исполнителем условий Договора или причинной связи между действиями Исполнителя и обнаруженными недостатками, расходы на экспертизу несет Исполнитель.</w:t>
      </w:r>
    </w:p>
    <w:p w14:paraId="43B986B8" w14:textId="77777777" w:rsidR="00642545" w:rsidRPr="00697956" w:rsidRDefault="00642545" w:rsidP="009518D5">
      <w:pPr>
        <w:pStyle w:val="ab"/>
        <w:ind w:left="0" w:firstLine="709"/>
        <w:jc w:val="both"/>
        <w:rPr>
          <w:rFonts w:eastAsia="SimSun"/>
          <w:bCs/>
          <w:color w:val="000000"/>
        </w:rPr>
      </w:pPr>
      <w:r w:rsidRPr="00697956">
        <w:rPr>
          <w:rFonts w:eastAsia="SimSun"/>
          <w:bCs/>
          <w:color w:val="000000"/>
        </w:rPr>
        <w:t>1</w:t>
      </w:r>
      <w:r w:rsidR="00E443E0" w:rsidRPr="00697956">
        <w:rPr>
          <w:rFonts w:eastAsia="SimSun"/>
          <w:bCs/>
          <w:color w:val="000000"/>
        </w:rPr>
        <w:t>0</w:t>
      </w:r>
      <w:r w:rsidRPr="00697956">
        <w:rPr>
          <w:rFonts w:eastAsia="SimSun"/>
          <w:bCs/>
          <w:color w:val="000000"/>
        </w:rPr>
        <w:t xml:space="preserve">.3. Споры и/или разногласия, по которым Стороны не достигнут договоренности, будут рассматриваться в </w:t>
      </w:r>
      <w:r w:rsidRPr="00697956">
        <w:rPr>
          <w:rFonts w:eastAsia="SimSun"/>
        </w:rPr>
        <w:t>Арбитражном суде Санкт-Петербурга и Ленинградской области</w:t>
      </w:r>
      <w:r w:rsidRPr="00697956">
        <w:rPr>
          <w:rFonts w:eastAsia="SimSun"/>
          <w:bCs/>
          <w:color w:val="000000"/>
        </w:rPr>
        <w:t xml:space="preserve">. </w:t>
      </w:r>
    </w:p>
    <w:p w14:paraId="3F720A93" w14:textId="77777777" w:rsidR="00642545" w:rsidRPr="00697956" w:rsidRDefault="00642545" w:rsidP="009518D5">
      <w:pPr>
        <w:pStyle w:val="ab"/>
        <w:ind w:left="0" w:firstLine="709"/>
        <w:jc w:val="both"/>
        <w:rPr>
          <w:rFonts w:eastAsia="SimSun"/>
          <w:bCs/>
          <w:color w:val="000000"/>
        </w:rPr>
      </w:pPr>
      <w:r w:rsidRPr="00697956">
        <w:rPr>
          <w:rFonts w:eastAsia="SimSun"/>
          <w:bCs/>
          <w:color w:val="000000"/>
        </w:rPr>
        <w:t>1</w:t>
      </w:r>
      <w:r w:rsidR="00E443E0" w:rsidRPr="00697956">
        <w:rPr>
          <w:rFonts w:eastAsia="SimSun"/>
          <w:bCs/>
          <w:color w:val="000000"/>
        </w:rPr>
        <w:t>0</w:t>
      </w:r>
      <w:r w:rsidRPr="00697956">
        <w:rPr>
          <w:rFonts w:eastAsia="SimSun"/>
          <w:bCs/>
          <w:color w:val="000000"/>
        </w:rPr>
        <w:t xml:space="preserve">.4. Вопросы взаимоотношения </w:t>
      </w:r>
      <w:r w:rsidRPr="00697956">
        <w:rPr>
          <w:rFonts w:eastAsia="SimSun"/>
        </w:rPr>
        <w:t>Заказчик</w:t>
      </w:r>
      <w:r w:rsidRPr="00697956">
        <w:rPr>
          <w:rFonts w:eastAsia="SimSun"/>
          <w:bCs/>
          <w:color w:val="000000"/>
        </w:rPr>
        <w:t>а и Исполнителя регулируются настоящим договором и действующим законодательством Российской Федерации.</w:t>
      </w:r>
    </w:p>
    <w:p w14:paraId="150C790E" w14:textId="77777777" w:rsidR="00642545" w:rsidRPr="00697956" w:rsidRDefault="00642545" w:rsidP="009518D5">
      <w:pPr>
        <w:pStyle w:val="ab"/>
        <w:ind w:left="0" w:firstLine="436"/>
        <w:rPr>
          <w:rFonts w:eastAsia="SimSun"/>
          <w:bCs/>
          <w:color w:val="000000"/>
        </w:rPr>
      </w:pPr>
    </w:p>
    <w:p w14:paraId="1A8CC4C9" w14:textId="77777777" w:rsidR="00642545" w:rsidRPr="00697956" w:rsidRDefault="00642545" w:rsidP="009518D5">
      <w:pPr>
        <w:pStyle w:val="ab"/>
        <w:ind w:left="0"/>
        <w:jc w:val="center"/>
        <w:rPr>
          <w:rFonts w:eastAsia="SimSun"/>
          <w:b/>
          <w:bCs/>
          <w:color w:val="000000"/>
        </w:rPr>
      </w:pPr>
      <w:r w:rsidRPr="00697956">
        <w:rPr>
          <w:rFonts w:eastAsia="SimSun"/>
          <w:b/>
          <w:bCs/>
          <w:color w:val="000000"/>
        </w:rPr>
        <w:lastRenderedPageBreak/>
        <w:t>1</w:t>
      </w:r>
      <w:r w:rsidR="00E443E0" w:rsidRPr="00697956">
        <w:rPr>
          <w:rFonts w:eastAsia="SimSun"/>
          <w:b/>
          <w:bCs/>
          <w:color w:val="000000"/>
        </w:rPr>
        <w:t>1</w:t>
      </w:r>
      <w:r w:rsidRPr="00697956">
        <w:rPr>
          <w:rFonts w:eastAsia="SimSun"/>
          <w:b/>
          <w:bCs/>
          <w:color w:val="000000"/>
        </w:rPr>
        <w:t xml:space="preserve">. </w:t>
      </w:r>
      <w:r w:rsidR="00E443E0" w:rsidRPr="00697956">
        <w:rPr>
          <w:rFonts w:eastAsia="SimSun"/>
          <w:b/>
          <w:bCs/>
          <w:color w:val="000000"/>
        </w:rPr>
        <w:tab/>
      </w:r>
      <w:r w:rsidRPr="00697956">
        <w:rPr>
          <w:rFonts w:eastAsia="SimSun"/>
          <w:b/>
          <w:bCs/>
          <w:color w:val="000000"/>
        </w:rPr>
        <w:t>ОСОБЫЕ УСЛОВИЯ</w:t>
      </w:r>
    </w:p>
    <w:p w14:paraId="25661D6D" w14:textId="77777777" w:rsidR="00642545" w:rsidRPr="00697956" w:rsidRDefault="00642545" w:rsidP="009518D5">
      <w:pPr>
        <w:pStyle w:val="ab"/>
        <w:ind w:left="0" w:firstLine="709"/>
        <w:jc w:val="both"/>
        <w:rPr>
          <w:rFonts w:eastAsia="SimSun"/>
          <w:bCs/>
          <w:color w:val="000000"/>
        </w:rPr>
      </w:pPr>
      <w:r w:rsidRPr="00697956">
        <w:rPr>
          <w:rFonts w:eastAsia="SimSun"/>
          <w:bCs/>
          <w:color w:val="000000"/>
        </w:rPr>
        <w:t>1</w:t>
      </w:r>
      <w:r w:rsidR="00240EDA" w:rsidRPr="00697956">
        <w:rPr>
          <w:rFonts w:eastAsia="SimSun"/>
          <w:bCs/>
          <w:color w:val="000000"/>
        </w:rPr>
        <w:t>1</w:t>
      </w:r>
      <w:r w:rsidRPr="00697956">
        <w:rPr>
          <w:rFonts w:eastAsia="SimSun"/>
          <w:bCs/>
          <w:color w:val="000000"/>
        </w:rPr>
        <w:t>.1. Стороны обязуются не разглашать, не передавать третьим лицам сведения, содержащиеся в документах, оформляющих совместную деятельность Сторон в рамках Договора, иначе как с письменного согласия обеих Сторон.</w:t>
      </w:r>
    </w:p>
    <w:p w14:paraId="5983A03C" w14:textId="77777777" w:rsidR="00642545" w:rsidRPr="00697956" w:rsidRDefault="00642545" w:rsidP="009518D5">
      <w:pPr>
        <w:pStyle w:val="ab"/>
        <w:ind w:left="0" w:firstLine="709"/>
        <w:jc w:val="both"/>
        <w:rPr>
          <w:rFonts w:eastAsia="SimSun"/>
          <w:bCs/>
          <w:color w:val="000000"/>
        </w:rPr>
      </w:pPr>
      <w:r w:rsidRPr="00697956">
        <w:rPr>
          <w:rFonts w:eastAsia="SimSun"/>
          <w:bCs/>
          <w:color w:val="000000"/>
        </w:rPr>
        <w:t xml:space="preserve">Стороны обязуются соблюдать конфиденциальность в отношении информации, полученной ими друг от друга или ставшей известной им в ходе оказания услуг по настоящему договору. </w:t>
      </w:r>
    </w:p>
    <w:p w14:paraId="29A6FC22" w14:textId="77777777" w:rsidR="00642545" w:rsidRPr="00697956" w:rsidRDefault="00642545" w:rsidP="009518D5">
      <w:pPr>
        <w:pStyle w:val="ab"/>
        <w:ind w:left="0" w:firstLine="709"/>
        <w:jc w:val="both"/>
        <w:rPr>
          <w:rFonts w:eastAsia="SimSun"/>
          <w:bCs/>
          <w:color w:val="000000"/>
        </w:rPr>
      </w:pPr>
      <w:r w:rsidRPr="00697956">
        <w:rPr>
          <w:rFonts w:eastAsia="SimSun"/>
          <w:bCs/>
          <w:color w:val="000000"/>
        </w:rPr>
        <w:t>1</w:t>
      </w:r>
      <w:r w:rsidR="00CC0AC1" w:rsidRPr="00697956">
        <w:rPr>
          <w:rFonts w:eastAsia="SimSun"/>
          <w:bCs/>
          <w:color w:val="000000"/>
        </w:rPr>
        <w:t>1</w:t>
      </w:r>
      <w:r w:rsidRPr="00697956">
        <w:rPr>
          <w:rFonts w:eastAsia="SimSun"/>
          <w:bCs/>
          <w:color w:val="000000"/>
        </w:rPr>
        <w:t>.2. При выполнении Договора Исполнитель самостоятельно несет всю ответственность за нарушение законодательства Российской Федерации.</w:t>
      </w:r>
    </w:p>
    <w:p w14:paraId="06237222" w14:textId="77777777" w:rsidR="00642545" w:rsidRPr="00697956" w:rsidRDefault="00642545" w:rsidP="009518D5">
      <w:pPr>
        <w:pStyle w:val="ab"/>
        <w:widowControl w:val="0"/>
        <w:autoSpaceDE w:val="0"/>
        <w:autoSpaceDN w:val="0"/>
        <w:adjustRightInd w:val="0"/>
        <w:ind w:left="0"/>
        <w:rPr>
          <w:rFonts w:eastAsia="SimSun"/>
          <w:bCs/>
        </w:rPr>
      </w:pPr>
    </w:p>
    <w:p w14:paraId="18DE244C" w14:textId="77777777" w:rsidR="00642545" w:rsidRPr="00697956" w:rsidRDefault="00642545" w:rsidP="009518D5">
      <w:pPr>
        <w:pStyle w:val="ab"/>
        <w:widowControl w:val="0"/>
        <w:autoSpaceDE w:val="0"/>
        <w:autoSpaceDN w:val="0"/>
        <w:adjustRightInd w:val="0"/>
        <w:ind w:left="0"/>
        <w:jc w:val="center"/>
        <w:rPr>
          <w:rFonts w:eastAsia="SimSun"/>
          <w:b/>
          <w:bCs/>
        </w:rPr>
      </w:pPr>
      <w:r w:rsidRPr="00697956">
        <w:rPr>
          <w:rFonts w:eastAsia="SimSun"/>
          <w:b/>
          <w:bCs/>
        </w:rPr>
        <w:t>1</w:t>
      </w:r>
      <w:r w:rsidR="00CC0AC1" w:rsidRPr="00697956">
        <w:rPr>
          <w:rFonts w:eastAsia="SimSun"/>
          <w:b/>
          <w:bCs/>
        </w:rPr>
        <w:t>2</w:t>
      </w:r>
      <w:r w:rsidRPr="00697956">
        <w:rPr>
          <w:rFonts w:eastAsia="SimSun"/>
          <w:b/>
          <w:bCs/>
        </w:rPr>
        <w:t xml:space="preserve">. </w:t>
      </w:r>
      <w:r w:rsidR="00CC0AC1" w:rsidRPr="00697956">
        <w:rPr>
          <w:rFonts w:eastAsia="SimSun"/>
          <w:b/>
          <w:bCs/>
        </w:rPr>
        <w:tab/>
      </w:r>
      <w:r w:rsidRPr="00697956">
        <w:rPr>
          <w:rFonts w:eastAsia="SimSun"/>
          <w:b/>
          <w:bCs/>
        </w:rPr>
        <w:t>СРОК ДЕЙСТВИЯ ДОГОВОРА</w:t>
      </w:r>
    </w:p>
    <w:p w14:paraId="1D2335F4" w14:textId="0C43BDAD" w:rsidR="00642545" w:rsidRPr="00697956" w:rsidRDefault="00642545" w:rsidP="009518D5">
      <w:pPr>
        <w:pStyle w:val="ab"/>
        <w:ind w:left="0" w:firstLine="709"/>
        <w:jc w:val="both"/>
        <w:rPr>
          <w:rFonts w:eastAsia="SimSun"/>
          <w:bCs/>
        </w:rPr>
      </w:pPr>
      <w:r w:rsidRPr="00697956">
        <w:rPr>
          <w:rFonts w:eastAsia="SimSun"/>
        </w:rPr>
        <w:t>1</w:t>
      </w:r>
      <w:r w:rsidR="00CC0AC1" w:rsidRPr="00697956">
        <w:rPr>
          <w:rFonts w:eastAsia="SimSun"/>
        </w:rPr>
        <w:t>2</w:t>
      </w:r>
      <w:r w:rsidRPr="00697956">
        <w:rPr>
          <w:rFonts w:eastAsia="SimSun"/>
        </w:rPr>
        <w:t>.1. Договор вступает в силу и считается заключенным с момента его подписания в электронном виде с помощью подсистемы АИС ГЗ СПб «Электронный магазин», и действует до полного исполнения Сторонами своих обязательств</w:t>
      </w:r>
      <w:r w:rsidRPr="00697956">
        <w:rPr>
          <w:rFonts w:eastAsia="SimSun"/>
          <w:bCs/>
        </w:rPr>
        <w:t>, но не позже 31 декабря 202</w:t>
      </w:r>
      <w:r w:rsidR="00E80BC1" w:rsidRPr="00697956">
        <w:rPr>
          <w:rFonts w:eastAsia="SimSun"/>
          <w:bCs/>
        </w:rPr>
        <w:t>6</w:t>
      </w:r>
      <w:r w:rsidRPr="00697956">
        <w:rPr>
          <w:rFonts w:eastAsia="SimSun"/>
          <w:bCs/>
        </w:rPr>
        <w:t xml:space="preserve"> года (включительно).</w:t>
      </w:r>
    </w:p>
    <w:p w14:paraId="6AD989E9" w14:textId="77777777" w:rsidR="00642545" w:rsidRPr="00697956" w:rsidRDefault="00642545" w:rsidP="009518D5">
      <w:pPr>
        <w:pStyle w:val="ab"/>
        <w:widowControl w:val="0"/>
        <w:autoSpaceDE w:val="0"/>
        <w:autoSpaceDN w:val="0"/>
        <w:adjustRightInd w:val="0"/>
        <w:ind w:left="0" w:firstLine="709"/>
        <w:jc w:val="both"/>
        <w:rPr>
          <w:rFonts w:eastAsia="SimSun"/>
        </w:rPr>
      </w:pPr>
      <w:r w:rsidRPr="00697956">
        <w:rPr>
          <w:rFonts w:eastAsia="SimSun"/>
        </w:rPr>
        <w:t>1</w:t>
      </w:r>
      <w:r w:rsidR="00093470" w:rsidRPr="00697956">
        <w:rPr>
          <w:rFonts w:eastAsia="SimSun"/>
        </w:rPr>
        <w:t>2</w:t>
      </w:r>
      <w:r w:rsidRPr="00697956">
        <w:rPr>
          <w:rFonts w:eastAsia="SimSun"/>
        </w:rPr>
        <w:t xml:space="preserve">.2. Окончание срока действия настоящего договора влечет прекращение обязательств Сторон по Договору, за исключением раздела </w:t>
      </w:r>
      <w:r w:rsidR="00DB29E1" w:rsidRPr="00697956">
        <w:rPr>
          <w:rFonts w:eastAsia="SimSun"/>
        </w:rPr>
        <w:t>7</w:t>
      </w:r>
      <w:r w:rsidRPr="00697956">
        <w:rPr>
          <w:rFonts w:eastAsia="SimSun"/>
        </w:rPr>
        <w:t xml:space="preserve"> Договора («Ответственность сторон»).</w:t>
      </w:r>
    </w:p>
    <w:p w14:paraId="368C994B" w14:textId="10EB9A05" w:rsidR="00642545" w:rsidRPr="00697956" w:rsidRDefault="00642545" w:rsidP="009518D5">
      <w:pPr>
        <w:pStyle w:val="ab"/>
        <w:widowControl w:val="0"/>
        <w:tabs>
          <w:tab w:val="left" w:pos="1134"/>
        </w:tabs>
        <w:autoSpaceDE w:val="0"/>
        <w:autoSpaceDN w:val="0"/>
        <w:adjustRightInd w:val="0"/>
        <w:ind w:left="0" w:firstLine="709"/>
        <w:jc w:val="both"/>
        <w:rPr>
          <w:rFonts w:eastAsia="SimSun"/>
        </w:rPr>
      </w:pPr>
      <w:r w:rsidRPr="00697956">
        <w:rPr>
          <w:rFonts w:eastAsia="SimSun"/>
        </w:rPr>
        <w:t>1</w:t>
      </w:r>
      <w:r w:rsidR="00DB29E1" w:rsidRPr="00697956">
        <w:rPr>
          <w:rFonts w:eastAsia="SimSun"/>
        </w:rPr>
        <w:t>2</w:t>
      </w:r>
      <w:r w:rsidRPr="00697956">
        <w:rPr>
          <w:rFonts w:eastAsia="SimSun"/>
        </w:rPr>
        <w:t xml:space="preserve">.3. Настоящий договор составлен в форме электронного документа с использованием подсистемы АИС ГЗ СПб «Электронный магазин» и подписан </w:t>
      </w:r>
      <w:r w:rsidR="00BF417D" w:rsidRPr="00697956">
        <w:rPr>
          <w:rFonts w:eastAsia="SimSun"/>
        </w:rPr>
        <w:t>Сторонами,</w:t>
      </w:r>
      <w:r w:rsidRPr="00697956">
        <w:rPr>
          <w:rFonts w:eastAsia="SimSun"/>
        </w:rPr>
        <w:t xml:space="preserve"> усиленными квалифицированными электронными подписями в соответствии с законодательством Российской Федерации.</w:t>
      </w:r>
    </w:p>
    <w:p w14:paraId="4AE1B095" w14:textId="77777777" w:rsidR="00615975" w:rsidRPr="00697956" w:rsidRDefault="00615975" w:rsidP="009518D5">
      <w:pPr>
        <w:pStyle w:val="ab"/>
        <w:widowControl w:val="0"/>
        <w:tabs>
          <w:tab w:val="left" w:pos="1134"/>
        </w:tabs>
        <w:autoSpaceDE w:val="0"/>
        <w:autoSpaceDN w:val="0"/>
        <w:adjustRightInd w:val="0"/>
        <w:ind w:left="0"/>
        <w:jc w:val="both"/>
        <w:rPr>
          <w:rFonts w:eastAsia="SimSun"/>
        </w:rPr>
      </w:pPr>
    </w:p>
    <w:p w14:paraId="4F4011E7" w14:textId="77777777" w:rsidR="00642545" w:rsidRPr="00697956" w:rsidRDefault="00642545" w:rsidP="009518D5">
      <w:pPr>
        <w:pStyle w:val="ab"/>
        <w:ind w:left="0"/>
        <w:jc w:val="center"/>
        <w:rPr>
          <w:rFonts w:eastAsia="SimSun"/>
          <w:b/>
          <w:bCs/>
          <w:color w:val="000000"/>
        </w:rPr>
      </w:pPr>
      <w:r w:rsidRPr="00697956">
        <w:rPr>
          <w:rFonts w:eastAsia="SimSun"/>
          <w:b/>
          <w:bCs/>
          <w:color w:val="000000"/>
        </w:rPr>
        <w:t>1</w:t>
      </w:r>
      <w:r w:rsidR="00DB29E1" w:rsidRPr="00697956">
        <w:rPr>
          <w:rFonts w:eastAsia="SimSun"/>
          <w:b/>
          <w:bCs/>
          <w:color w:val="000000"/>
        </w:rPr>
        <w:t>3</w:t>
      </w:r>
      <w:r w:rsidRPr="00697956">
        <w:rPr>
          <w:rFonts w:eastAsia="SimSun"/>
          <w:b/>
          <w:bCs/>
          <w:color w:val="000000"/>
        </w:rPr>
        <w:t>.</w:t>
      </w:r>
      <w:r w:rsidR="00DB29E1" w:rsidRPr="00697956">
        <w:rPr>
          <w:rFonts w:eastAsia="SimSun"/>
          <w:b/>
          <w:bCs/>
          <w:color w:val="000000"/>
        </w:rPr>
        <w:tab/>
      </w:r>
      <w:r w:rsidRPr="00697956">
        <w:rPr>
          <w:rFonts w:eastAsia="SimSun"/>
          <w:b/>
          <w:bCs/>
          <w:color w:val="000000"/>
        </w:rPr>
        <w:t xml:space="preserve"> АНТИКОРРУПЦИОННАЯ ОГОВОРКА</w:t>
      </w:r>
    </w:p>
    <w:p w14:paraId="67FBB996" w14:textId="77777777" w:rsidR="00642545" w:rsidRPr="00697956" w:rsidRDefault="009518D5" w:rsidP="009518D5">
      <w:pPr>
        <w:pStyle w:val="ab"/>
        <w:ind w:left="0" w:firstLine="709"/>
        <w:jc w:val="both"/>
        <w:rPr>
          <w:rFonts w:eastAsia="SimSun"/>
          <w:lang w:eastAsia="en-US"/>
        </w:rPr>
      </w:pPr>
      <w:r w:rsidRPr="00697956">
        <w:rPr>
          <w:rFonts w:eastAsia="SimSun"/>
        </w:rPr>
        <w:t xml:space="preserve">13.1. </w:t>
      </w:r>
      <w:r w:rsidR="00642545" w:rsidRPr="00697956">
        <w:rPr>
          <w:rFonts w:eastAsia="SimSun"/>
        </w:rPr>
        <w:t xml:space="preserve">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F0B9432" w14:textId="77777777" w:rsidR="00642545" w:rsidRPr="00697956" w:rsidRDefault="009518D5" w:rsidP="009518D5">
      <w:pPr>
        <w:pStyle w:val="ab"/>
        <w:ind w:left="0" w:firstLine="709"/>
        <w:jc w:val="both"/>
        <w:rPr>
          <w:rFonts w:eastAsia="SimSun"/>
        </w:rPr>
      </w:pPr>
      <w:r w:rsidRPr="00697956">
        <w:rPr>
          <w:rFonts w:eastAsia="SimSun"/>
        </w:rPr>
        <w:t xml:space="preserve">– </w:t>
      </w:r>
      <w:r w:rsidR="00642545" w:rsidRPr="00697956">
        <w:rPr>
          <w:rFonts w:eastAsia="SimSun"/>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14:paraId="3A4120CD" w14:textId="77777777" w:rsidR="00642545" w:rsidRPr="00697956" w:rsidRDefault="009518D5" w:rsidP="009518D5">
      <w:pPr>
        <w:pStyle w:val="ab"/>
        <w:ind w:left="0" w:firstLine="709"/>
        <w:jc w:val="both"/>
        <w:rPr>
          <w:rFonts w:eastAsia="SimSun"/>
        </w:rPr>
      </w:pPr>
      <w:r w:rsidRPr="00697956">
        <w:rPr>
          <w:rFonts w:eastAsia="SimSun"/>
        </w:rPr>
        <w:t xml:space="preserve">– </w:t>
      </w:r>
      <w:r w:rsidR="00642545" w:rsidRPr="00697956">
        <w:rPr>
          <w:rFonts w:eastAsia="SimSu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941BC1" w14:textId="77777777" w:rsidR="00642545" w:rsidRPr="00697956" w:rsidRDefault="009518D5" w:rsidP="009518D5">
      <w:pPr>
        <w:pStyle w:val="ab"/>
        <w:ind w:left="0" w:firstLine="709"/>
        <w:jc w:val="both"/>
        <w:rPr>
          <w:rFonts w:eastAsia="SimSun"/>
        </w:rPr>
      </w:pPr>
      <w:r w:rsidRPr="00697956">
        <w:rPr>
          <w:rFonts w:eastAsia="SimSun"/>
        </w:rPr>
        <w:t xml:space="preserve">– </w:t>
      </w:r>
      <w:r w:rsidR="00642545" w:rsidRPr="00697956">
        <w:rPr>
          <w:rFonts w:eastAsia="SimSun"/>
        </w:rPr>
        <w:t>не совершать иных действий, нарушающих антикоррупционное законодательство Российской Федерации.</w:t>
      </w:r>
    </w:p>
    <w:p w14:paraId="1FF9BFAA" w14:textId="77777777" w:rsidR="00642545" w:rsidRPr="00697956" w:rsidRDefault="00642545" w:rsidP="009518D5">
      <w:pPr>
        <w:pStyle w:val="ab"/>
        <w:ind w:left="0" w:firstLine="273"/>
        <w:jc w:val="center"/>
        <w:rPr>
          <w:rFonts w:eastAsia="SimSun"/>
          <w:b/>
          <w:bCs/>
          <w:color w:val="000000"/>
        </w:rPr>
      </w:pPr>
      <w:r w:rsidRPr="00697956">
        <w:rPr>
          <w:rFonts w:eastAsia="SimSun"/>
          <w:b/>
          <w:bCs/>
          <w:color w:val="000000"/>
        </w:rPr>
        <w:t>1</w:t>
      </w:r>
      <w:r w:rsidR="00615975" w:rsidRPr="00697956">
        <w:rPr>
          <w:rFonts w:eastAsia="SimSun"/>
          <w:b/>
          <w:bCs/>
          <w:color w:val="000000"/>
        </w:rPr>
        <w:t>4</w:t>
      </w:r>
      <w:r w:rsidRPr="00697956">
        <w:rPr>
          <w:rFonts w:eastAsia="SimSun"/>
          <w:b/>
          <w:bCs/>
          <w:color w:val="000000"/>
        </w:rPr>
        <w:t xml:space="preserve">. </w:t>
      </w:r>
      <w:r w:rsidR="00DB29E1" w:rsidRPr="00697956">
        <w:rPr>
          <w:rFonts w:eastAsia="SimSun"/>
          <w:b/>
          <w:bCs/>
          <w:color w:val="000000"/>
        </w:rPr>
        <w:tab/>
      </w:r>
      <w:r w:rsidRPr="00697956">
        <w:rPr>
          <w:rFonts w:eastAsia="SimSun"/>
          <w:b/>
          <w:bCs/>
          <w:color w:val="000000"/>
        </w:rPr>
        <w:t>ПРОЧИЕ УСЛОВИЯ</w:t>
      </w:r>
    </w:p>
    <w:p w14:paraId="4B3A9CAC" w14:textId="77777777" w:rsidR="00642545" w:rsidRPr="00697956" w:rsidRDefault="00642545" w:rsidP="009518D5">
      <w:pPr>
        <w:pStyle w:val="ab"/>
        <w:ind w:left="0" w:firstLine="709"/>
        <w:jc w:val="both"/>
        <w:rPr>
          <w:rFonts w:eastAsia="SimSun"/>
        </w:rPr>
      </w:pPr>
      <w:r w:rsidRPr="00697956">
        <w:rPr>
          <w:rFonts w:eastAsia="SimSun"/>
        </w:rPr>
        <w:t>1</w:t>
      </w:r>
      <w:r w:rsidR="00615975" w:rsidRPr="00697956">
        <w:rPr>
          <w:rFonts w:eastAsia="SimSun"/>
        </w:rPr>
        <w:t>4</w:t>
      </w:r>
      <w:r w:rsidRPr="00697956">
        <w:rPr>
          <w:rFonts w:eastAsia="SimSun"/>
        </w:rPr>
        <w:t>.1. Любые изменения и дополнения к настоящему договору, не противоречащие законодательству Российской Федерации, оформляются дополнительными соглашениями к настоящему договору в письменной форме и являются его неотъемлемой частью.</w:t>
      </w:r>
    </w:p>
    <w:p w14:paraId="22994A01" w14:textId="77777777" w:rsidR="00642545" w:rsidRPr="00697956" w:rsidRDefault="00642545" w:rsidP="009518D5">
      <w:pPr>
        <w:pStyle w:val="ab"/>
        <w:ind w:left="0" w:firstLine="436"/>
        <w:jc w:val="both"/>
        <w:rPr>
          <w:rFonts w:eastAsia="SimSun"/>
        </w:rPr>
      </w:pPr>
      <w:r w:rsidRPr="00697956">
        <w:rPr>
          <w:rFonts w:eastAsia="SimSun"/>
        </w:rPr>
        <w:t>1</w:t>
      </w:r>
      <w:r w:rsidR="00615975" w:rsidRPr="00697956">
        <w:rPr>
          <w:rFonts w:eastAsia="SimSun"/>
        </w:rPr>
        <w:t>4</w:t>
      </w:r>
      <w:r w:rsidRPr="00697956">
        <w:rPr>
          <w:rFonts w:eastAsia="SimSun"/>
        </w:rPr>
        <w:t>.2. Недействительность какого-либо условия настоящего договора не влечет недействительности прочих его условий.</w:t>
      </w:r>
    </w:p>
    <w:p w14:paraId="6DB8C1D5" w14:textId="77777777" w:rsidR="00642545" w:rsidRPr="00697956" w:rsidRDefault="00642545" w:rsidP="009518D5">
      <w:pPr>
        <w:pStyle w:val="ab"/>
        <w:ind w:left="0" w:firstLine="436"/>
        <w:jc w:val="both"/>
        <w:rPr>
          <w:rFonts w:eastAsia="SimSun"/>
        </w:rPr>
      </w:pPr>
      <w:r w:rsidRPr="00697956">
        <w:rPr>
          <w:rFonts w:eastAsia="SimSun"/>
        </w:rPr>
        <w:t>1</w:t>
      </w:r>
      <w:r w:rsidR="00615975" w:rsidRPr="00697956">
        <w:rPr>
          <w:rFonts w:eastAsia="SimSun"/>
        </w:rPr>
        <w:t>4</w:t>
      </w:r>
      <w:r w:rsidRPr="00697956">
        <w:rPr>
          <w:rFonts w:eastAsia="SimSun"/>
        </w:rPr>
        <w:t>.3. Все уведомления могут направляться посредством факсимильной связи или электронной почтой с последующим письменным подтверждением с оригинальной подписью.</w:t>
      </w:r>
    </w:p>
    <w:p w14:paraId="63F0EE6E" w14:textId="77777777" w:rsidR="00642545" w:rsidRPr="00697956" w:rsidRDefault="00642545" w:rsidP="009518D5">
      <w:pPr>
        <w:pStyle w:val="ab"/>
        <w:ind w:left="0" w:firstLine="436"/>
        <w:jc w:val="both"/>
        <w:rPr>
          <w:rFonts w:eastAsia="SimSun"/>
        </w:rPr>
      </w:pPr>
      <w:r w:rsidRPr="00697956">
        <w:rPr>
          <w:rFonts w:eastAsia="SimSun"/>
        </w:rPr>
        <w:t>1</w:t>
      </w:r>
      <w:r w:rsidR="00615975" w:rsidRPr="00697956">
        <w:rPr>
          <w:rFonts w:eastAsia="SimSun"/>
        </w:rPr>
        <w:t>4</w:t>
      </w:r>
      <w:r w:rsidRPr="00697956">
        <w:rPr>
          <w:rFonts w:eastAsia="SimSun"/>
        </w:rPr>
        <w:t>.4. Стороны будут направлять уведомления друг другу по адресам, указанным в разделе 1</w:t>
      </w:r>
      <w:r w:rsidR="00D37CF3" w:rsidRPr="00697956">
        <w:rPr>
          <w:rFonts w:eastAsia="SimSun"/>
        </w:rPr>
        <w:t>5</w:t>
      </w:r>
      <w:r w:rsidRPr="00697956">
        <w:rPr>
          <w:rFonts w:eastAsia="SimSun"/>
        </w:rPr>
        <w:t xml:space="preserve"> настоящего договора. </w:t>
      </w:r>
    </w:p>
    <w:p w14:paraId="2CF7DB16" w14:textId="77777777" w:rsidR="00642545" w:rsidRPr="00697956" w:rsidRDefault="00642545" w:rsidP="009518D5">
      <w:pPr>
        <w:pStyle w:val="ab"/>
        <w:ind w:left="0" w:firstLine="992"/>
        <w:jc w:val="both"/>
        <w:rPr>
          <w:rFonts w:eastAsia="SimSun"/>
        </w:rPr>
      </w:pPr>
      <w:r w:rsidRPr="00697956">
        <w:rPr>
          <w:rFonts w:eastAsia="SimSun"/>
        </w:rPr>
        <w:t>Уведомление будет считаться доставленным: в случае доставки курьером – в день доставки, в случае отправки факсимильной связью– в день отправки, если это происходит в обычное рабочее время, в случае отправки заказным письмом с уведомлением о вручении – в день доставки.</w:t>
      </w:r>
    </w:p>
    <w:p w14:paraId="3B9CAEC3" w14:textId="77777777" w:rsidR="00642545" w:rsidRPr="00697956" w:rsidRDefault="00642545" w:rsidP="009518D5">
      <w:pPr>
        <w:pStyle w:val="ab"/>
        <w:ind w:left="0" w:firstLine="436"/>
        <w:jc w:val="both"/>
        <w:rPr>
          <w:rFonts w:eastAsia="SimSun"/>
        </w:rPr>
      </w:pPr>
      <w:r w:rsidRPr="00697956">
        <w:rPr>
          <w:rFonts w:eastAsia="SimSun"/>
        </w:rPr>
        <w:t>1</w:t>
      </w:r>
      <w:r w:rsidR="00615975" w:rsidRPr="00697956">
        <w:rPr>
          <w:rFonts w:eastAsia="SimSun"/>
        </w:rPr>
        <w:t>4</w:t>
      </w:r>
      <w:r w:rsidRPr="00697956">
        <w:rPr>
          <w:rFonts w:eastAsia="SimSun"/>
        </w:rPr>
        <w:t xml:space="preserve">.5.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w:t>
      </w:r>
      <w:r w:rsidRPr="00697956">
        <w:rPr>
          <w:rFonts w:eastAsia="SimSun"/>
        </w:rPr>
        <w:lastRenderedPageBreak/>
        <w:t>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4E94B88" w14:textId="77777777" w:rsidR="00642545" w:rsidRPr="00697956" w:rsidRDefault="00642545" w:rsidP="009518D5">
      <w:pPr>
        <w:pStyle w:val="ab"/>
        <w:ind w:left="0" w:firstLine="425"/>
        <w:jc w:val="both"/>
        <w:rPr>
          <w:rFonts w:eastAsia="SimSun"/>
        </w:rPr>
      </w:pPr>
      <w:r w:rsidRPr="00697956">
        <w:rPr>
          <w:rFonts w:eastAsia="SimSun"/>
        </w:rPr>
        <w:t>1</w:t>
      </w:r>
      <w:r w:rsidR="00615975" w:rsidRPr="00697956">
        <w:rPr>
          <w:rFonts w:eastAsia="SimSun"/>
        </w:rPr>
        <w:t>4</w:t>
      </w:r>
      <w:r w:rsidRPr="00697956">
        <w:rPr>
          <w:rFonts w:eastAsia="SimSun"/>
        </w:rPr>
        <w:t>.6.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050347F9" w14:textId="77777777" w:rsidR="00642545" w:rsidRPr="00697956" w:rsidRDefault="00642545" w:rsidP="009518D5">
      <w:pPr>
        <w:pStyle w:val="ab"/>
        <w:ind w:left="0" w:firstLine="436"/>
        <w:jc w:val="both"/>
        <w:rPr>
          <w:rFonts w:eastAsia="SimSun"/>
        </w:rPr>
      </w:pPr>
      <w:r w:rsidRPr="00697956">
        <w:rPr>
          <w:rFonts w:eastAsia="SimSun"/>
        </w:rPr>
        <w:t>1</w:t>
      </w:r>
      <w:r w:rsidR="00615975" w:rsidRPr="00697956">
        <w:rPr>
          <w:rFonts w:eastAsia="SimSun"/>
        </w:rPr>
        <w:t>4</w:t>
      </w:r>
      <w:r w:rsidRPr="00697956">
        <w:rPr>
          <w:rFonts w:eastAsia="SimSun"/>
        </w:rPr>
        <w:t>.7.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69ECCB55" w14:textId="77777777" w:rsidR="00642545" w:rsidRPr="00697956" w:rsidRDefault="00642545" w:rsidP="009518D5">
      <w:pPr>
        <w:pStyle w:val="ab"/>
        <w:ind w:left="0" w:firstLine="436"/>
        <w:jc w:val="both"/>
        <w:rPr>
          <w:rFonts w:eastAsia="SimSun"/>
        </w:rPr>
      </w:pPr>
      <w:r w:rsidRPr="00697956">
        <w:rPr>
          <w:rFonts w:eastAsia="SimSun"/>
        </w:rPr>
        <w:t>1</w:t>
      </w:r>
      <w:r w:rsidR="00615975" w:rsidRPr="00697956">
        <w:rPr>
          <w:rFonts w:eastAsia="SimSun"/>
        </w:rPr>
        <w:t>4</w:t>
      </w:r>
      <w:r w:rsidRPr="00697956">
        <w:rPr>
          <w:rFonts w:eastAsia="SimSun"/>
        </w:rPr>
        <w:t>.8.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1 (одного) рабочего дня со дня изменения.</w:t>
      </w:r>
    </w:p>
    <w:p w14:paraId="3C417EB4" w14:textId="77777777" w:rsidR="00642545" w:rsidRPr="00697956" w:rsidRDefault="00642545" w:rsidP="009518D5">
      <w:pPr>
        <w:pStyle w:val="ab"/>
        <w:ind w:left="0" w:firstLine="436"/>
        <w:jc w:val="both"/>
        <w:rPr>
          <w:rFonts w:eastAsia="SimSun"/>
        </w:rPr>
      </w:pPr>
      <w:r w:rsidRPr="00697956">
        <w:rPr>
          <w:rFonts w:eastAsia="SimSun"/>
        </w:rPr>
        <w:t>1</w:t>
      </w:r>
      <w:r w:rsidR="00615975" w:rsidRPr="00697956">
        <w:rPr>
          <w:rFonts w:eastAsia="SimSun"/>
        </w:rPr>
        <w:t>4</w:t>
      </w:r>
      <w:r w:rsidRPr="00697956">
        <w:rPr>
          <w:rFonts w:eastAsia="SimSun"/>
        </w:rPr>
        <w:t>.9. Перемена Исполнителя не допускается,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14:paraId="37A69EC6" w14:textId="77777777" w:rsidR="00642545" w:rsidRPr="00697956" w:rsidRDefault="00642545" w:rsidP="009518D5">
      <w:pPr>
        <w:pStyle w:val="ab"/>
        <w:ind w:left="0"/>
        <w:jc w:val="both"/>
        <w:rPr>
          <w:rFonts w:eastAsia="SimSun"/>
        </w:rPr>
      </w:pPr>
      <w:r w:rsidRPr="00697956">
        <w:rPr>
          <w:rFonts w:eastAsia="SimSun"/>
        </w:rPr>
        <w:t>1</w:t>
      </w:r>
      <w:r w:rsidR="00615975" w:rsidRPr="00697956">
        <w:rPr>
          <w:rFonts w:eastAsia="SimSun"/>
        </w:rPr>
        <w:t>4</w:t>
      </w:r>
      <w:r w:rsidRPr="00697956">
        <w:rPr>
          <w:rFonts w:eastAsia="SimSun"/>
        </w:rPr>
        <w:t>.10. Во всем ином, не урегулированном в настоящем договоре Стороны будут руководствоваться нормами действующего законодательства Российской Федерации.</w:t>
      </w:r>
    </w:p>
    <w:p w14:paraId="0E25F48A" w14:textId="77777777" w:rsidR="00642545" w:rsidRPr="00697956" w:rsidRDefault="00642545" w:rsidP="009518D5">
      <w:pPr>
        <w:pStyle w:val="ab"/>
        <w:ind w:left="0"/>
        <w:jc w:val="both"/>
        <w:rPr>
          <w:rFonts w:eastAsia="SimSun"/>
          <w:bCs/>
          <w:color w:val="000000"/>
        </w:rPr>
      </w:pPr>
      <w:r w:rsidRPr="00697956">
        <w:rPr>
          <w:rFonts w:eastAsia="SimSun"/>
          <w:bCs/>
          <w:color w:val="000000"/>
        </w:rPr>
        <w:t>1</w:t>
      </w:r>
      <w:r w:rsidR="00615975" w:rsidRPr="00697956">
        <w:rPr>
          <w:rFonts w:eastAsia="SimSun"/>
          <w:bCs/>
          <w:color w:val="000000"/>
        </w:rPr>
        <w:t>4</w:t>
      </w:r>
      <w:r w:rsidRPr="00697956">
        <w:rPr>
          <w:rFonts w:eastAsia="SimSun"/>
          <w:bCs/>
          <w:color w:val="000000"/>
        </w:rPr>
        <w:t xml:space="preserve">.11. Неотъемлемой частью настоящего договора являются: </w:t>
      </w:r>
    </w:p>
    <w:p w14:paraId="6123071B" w14:textId="77777777" w:rsidR="00642545" w:rsidRPr="00697956" w:rsidRDefault="00642545" w:rsidP="00BF417D">
      <w:pPr>
        <w:pStyle w:val="ab"/>
        <w:ind w:left="567"/>
        <w:jc w:val="both"/>
        <w:rPr>
          <w:rFonts w:eastAsia="SimSun"/>
          <w:bCs/>
          <w:color w:val="000000"/>
        </w:rPr>
      </w:pPr>
      <w:r w:rsidRPr="00697956">
        <w:rPr>
          <w:rFonts w:eastAsia="SimSun"/>
          <w:bCs/>
          <w:color w:val="000000"/>
        </w:rPr>
        <w:t>Приложение №1 – Техническое задание;</w:t>
      </w:r>
    </w:p>
    <w:p w14:paraId="17D480C3" w14:textId="3A9ACFF4" w:rsidR="00642545" w:rsidRPr="00697956" w:rsidRDefault="00642545" w:rsidP="00BF417D">
      <w:pPr>
        <w:pStyle w:val="ab"/>
        <w:ind w:left="567"/>
        <w:jc w:val="both"/>
        <w:rPr>
          <w:rFonts w:eastAsia="SimSun"/>
          <w:bCs/>
          <w:color w:val="000000"/>
        </w:rPr>
      </w:pPr>
      <w:r w:rsidRPr="00697956">
        <w:rPr>
          <w:rFonts w:eastAsia="SimSun"/>
          <w:bCs/>
          <w:color w:val="000000"/>
        </w:rPr>
        <w:t xml:space="preserve">Приложение №2 – </w:t>
      </w:r>
      <w:r w:rsidR="00BF417D" w:rsidRPr="00697956">
        <w:rPr>
          <w:rFonts w:eastAsia="SimSun"/>
          <w:bCs/>
          <w:color w:val="000000"/>
        </w:rPr>
        <w:t>Смета оказания услуг.</w:t>
      </w:r>
    </w:p>
    <w:p w14:paraId="49C87BB4" w14:textId="77777777" w:rsidR="00E04F2D" w:rsidRPr="00697956" w:rsidRDefault="00E04F2D" w:rsidP="009518D5">
      <w:pPr>
        <w:pStyle w:val="ab"/>
        <w:ind w:left="0"/>
        <w:jc w:val="both"/>
        <w:rPr>
          <w:rFonts w:eastAsia="SimSun"/>
          <w:bCs/>
          <w:color w:val="000000"/>
        </w:rPr>
      </w:pPr>
    </w:p>
    <w:p w14:paraId="2B3E7A70" w14:textId="77777777" w:rsidR="00083E7C" w:rsidRPr="00697956" w:rsidRDefault="00083E7C" w:rsidP="009518D5">
      <w:pPr>
        <w:pStyle w:val="ab"/>
        <w:numPr>
          <w:ilvl w:val="0"/>
          <w:numId w:val="13"/>
        </w:numPr>
        <w:shd w:val="clear" w:color="auto" w:fill="FFFFFF"/>
        <w:ind w:left="0"/>
        <w:jc w:val="center"/>
        <w:rPr>
          <w:b/>
          <w:u w:val="single"/>
        </w:rPr>
      </w:pPr>
      <w:r w:rsidRPr="00697956">
        <w:rPr>
          <w:b/>
          <w:u w:val="single"/>
        </w:rPr>
        <w:t>АДРЕСА И БАНКОВСКИЕ РЕКВИЗИТЫ СТОРОН</w:t>
      </w:r>
    </w:p>
    <w:p w14:paraId="16EBF08F" w14:textId="77777777" w:rsidR="00083E7C" w:rsidRPr="00697956" w:rsidRDefault="00083E7C" w:rsidP="009518D5">
      <w:pPr>
        <w:shd w:val="clear" w:color="auto" w:fill="FFFFFF"/>
        <w:jc w:val="center"/>
        <w:rPr>
          <w:b/>
          <w:u w:val="single"/>
        </w:rPr>
      </w:pPr>
    </w:p>
    <w:tbl>
      <w:tblPr>
        <w:tblW w:w="9781" w:type="dxa"/>
        <w:tblInd w:w="250" w:type="dxa"/>
        <w:tblLook w:val="01E0" w:firstRow="1" w:lastRow="1" w:firstColumn="1" w:lastColumn="1" w:noHBand="0" w:noVBand="0"/>
      </w:tblPr>
      <w:tblGrid>
        <w:gridCol w:w="4748"/>
        <w:gridCol w:w="5033"/>
      </w:tblGrid>
      <w:tr w:rsidR="00083E7C" w:rsidRPr="00697956" w14:paraId="504ADF7D" w14:textId="77777777" w:rsidTr="00083E7C">
        <w:trPr>
          <w:trHeight w:val="243"/>
        </w:trPr>
        <w:tc>
          <w:tcPr>
            <w:tcW w:w="4748" w:type="dxa"/>
            <w:hideMark/>
          </w:tcPr>
          <w:p w14:paraId="74785791" w14:textId="77777777" w:rsidR="00083E7C" w:rsidRPr="00697956" w:rsidRDefault="00083E7C" w:rsidP="009518D5">
            <w:pPr>
              <w:pStyle w:val="ad"/>
              <w:spacing w:after="0"/>
              <w:ind w:left="0"/>
              <w:rPr>
                <w:b/>
                <w:bCs/>
                <w:lang w:eastAsia="en-US"/>
              </w:rPr>
            </w:pPr>
            <w:r w:rsidRPr="00697956">
              <w:rPr>
                <w:b/>
                <w:bCs/>
                <w:lang w:eastAsia="en-US"/>
              </w:rPr>
              <w:t>ЗАКАЗЧИК</w:t>
            </w:r>
          </w:p>
        </w:tc>
        <w:tc>
          <w:tcPr>
            <w:tcW w:w="5033" w:type="dxa"/>
            <w:hideMark/>
          </w:tcPr>
          <w:p w14:paraId="47C449AA" w14:textId="77777777" w:rsidR="00083E7C" w:rsidRPr="00697956" w:rsidRDefault="00083E7C" w:rsidP="009518D5">
            <w:pPr>
              <w:pStyle w:val="ad"/>
              <w:spacing w:after="0"/>
              <w:ind w:left="0"/>
              <w:rPr>
                <w:b/>
                <w:bCs/>
                <w:lang w:eastAsia="en-US"/>
              </w:rPr>
            </w:pPr>
            <w:r w:rsidRPr="00697956">
              <w:rPr>
                <w:b/>
                <w:bCs/>
                <w:lang w:eastAsia="en-US"/>
              </w:rPr>
              <w:t>ИСПОЛНИТЕЛЬ</w:t>
            </w:r>
          </w:p>
        </w:tc>
      </w:tr>
      <w:tr w:rsidR="00083E7C" w:rsidRPr="00697956" w14:paraId="4262D13E" w14:textId="77777777" w:rsidTr="00083E7C">
        <w:trPr>
          <w:trHeight w:val="527"/>
        </w:trPr>
        <w:tc>
          <w:tcPr>
            <w:tcW w:w="4748" w:type="dxa"/>
            <w:hideMark/>
          </w:tcPr>
          <w:p w14:paraId="636CAB5B" w14:textId="77777777" w:rsidR="00083E7C" w:rsidRPr="00697956" w:rsidRDefault="00083E7C" w:rsidP="009518D5">
            <w:pPr>
              <w:rPr>
                <w:bCs/>
                <w:lang w:eastAsia="en-US"/>
              </w:rPr>
            </w:pPr>
            <w:r w:rsidRPr="00697956">
              <w:rPr>
                <w:lang w:eastAsia="en-US"/>
              </w:rPr>
              <w:t>Санкт-Петербургское государственное бюджетное учреждение культуры</w:t>
            </w:r>
            <w:r w:rsidRPr="00697956">
              <w:rPr>
                <w:lang w:eastAsia="en-US"/>
              </w:rPr>
              <w:br/>
              <w:t>«Музей-институт семьи Рерихов»</w:t>
            </w:r>
          </w:p>
        </w:tc>
        <w:tc>
          <w:tcPr>
            <w:tcW w:w="5033" w:type="dxa"/>
          </w:tcPr>
          <w:p w14:paraId="5AF69FF1" w14:textId="77777777" w:rsidR="00083E7C" w:rsidRPr="00697956" w:rsidRDefault="00083E7C" w:rsidP="009518D5">
            <w:pPr>
              <w:pStyle w:val="ad"/>
              <w:spacing w:after="0"/>
              <w:ind w:left="0"/>
              <w:rPr>
                <w:bCs/>
                <w:lang w:eastAsia="en-US"/>
              </w:rPr>
            </w:pPr>
          </w:p>
        </w:tc>
      </w:tr>
      <w:tr w:rsidR="00083E7C" w:rsidRPr="00697956" w14:paraId="4AE7FFC9" w14:textId="77777777" w:rsidTr="00083E7C">
        <w:trPr>
          <w:trHeight w:val="125"/>
        </w:trPr>
        <w:tc>
          <w:tcPr>
            <w:tcW w:w="4748" w:type="dxa"/>
            <w:hideMark/>
          </w:tcPr>
          <w:p w14:paraId="6402188E" w14:textId="77777777" w:rsidR="00083E7C" w:rsidRPr="00697956" w:rsidRDefault="00083E7C" w:rsidP="009518D5">
            <w:pPr>
              <w:pStyle w:val="ad"/>
              <w:spacing w:after="0"/>
              <w:ind w:left="0"/>
              <w:rPr>
                <w:lang w:eastAsia="en-US"/>
              </w:rPr>
            </w:pPr>
            <w:r w:rsidRPr="00697956">
              <w:rPr>
                <w:lang w:eastAsia="en-US"/>
              </w:rPr>
              <w:t>199034, Санкт-Петербург, 18 линия, д. 1, лит. А</w:t>
            </w:r>
          </w:p>
          <w:p w14:paraId="3F74E20B" w14:textId="77777777" w:rsidR="00083E7C" w:rsidRPr="00697956" w:rsidRDefault="00083E7C" w:rsidP="009518D5">
            <w:pPr>
              <w:pStyle w:val="ad"/>
              <w:spacing w:after="0"/>
              <w:ind w:left="0"/>
              <w:rPr>
                <w:lang w:eastAsia="en-US"/>
              </w:rPr>
            </w:pPr>
            <w:r w:rsidRPr="00697956">
              <w:rPr>
                <w:lang w:eastAsia="en-US"/>
              </w:rPr>
              <w:t>ИНН 7801441899 КПП 780101001</w:t>
            </w:r>
          </w:p>
          <w:p w14:paraId="02108D67" w14:textId="77777777" w:rsidR="00083E7C" w:rsidRPr="00697956" w:rsidRDefault="00083E7C" w:rsidP="009518D5">
            <w:pPr>
              <w:pStyle w:val="ad"/>
              <w:spacing w:after="0"/>
              <w:ind w:left="0"/>
              <w:rPr>
                <w:lang w:eastAsia="en-US"/>
              </w:rPr>
            </w:pPr>
            <w:r w:rsidRPr="00697956">
              <w:rPr>
                <w:lang w:eastAsia="en-US"/>
              </w:rPr>
              <w:t>ОГРН 1077847466476</w:t>
            </w:r>
          </w:p>
          <w:p w14:paraId="500D4DE2" w14:textId="77777777" w:rsidR="00083E7C" w:rsidRPr="00697956" w:rsidRDefault="00083E7C" w:rsidP="009518D5">
            <w:pPr>
              <w:pStyle w:val="ad"/>
              <w:spacing w:after="0"/>
              <w:ind w:left="0"/>
              <w:rPr>
                <w:lang w:eastAsia="en-US"/>
              </w:rPr>
            </w:pPr>
            <w:r w:rsidRPr="00697956">
              <w:rPr>
                <w:lang w:eastAsia="en-US"/>
              </w:rPr>
              <w:t xml:space="preserve">ОКПО 80572420 ОКВЭД 91.02, </w:t>
            </w:r>
          </w:p>
          <w:p w14:paraId="2971AA0D" w14:textId="77777777" w:rsidR="00083E7C" w:rsidRPr="00697956" w:rsidRDefault="00083E7C" w:rsidP="009518D5">
            <w:pPr>
              <w:pStyle w:val="ad"/>
              <w:spacing w:after="0"/>
              <w:ind w:left="0"/>
              <w:rPr>
                <w:lang w:eastAsia="en-US"/>
              </w:rPr>
            </w:pPr>
            <w:r w:rsidRPr="00697956">
              <w:rPr>
                <w:lang w:eastAsia="en-US"/>
              </w:rPr>
              <w:t>ОКАТО 40263561000</w:t>
            </w:r>
          </w:p>
          <w:p w14:paraId="08958221" w14:textId="77777777" w:rsidR="00083E7C" w:rsidRPr="00697956" w:rsidRDefault="00083E7C" w:rsidP="009518D5">
            <w:pPr>
              <w:pStyle w:val="ad"/>
              <w:spacing w:after="0"/>
              <w:ind w:left="0"/>
              <w:rPr>
                <w:lang w:eastAsia="en-US"/>
              </w:rPr>
            </w:pPr>
            <w:r w:rsidRPr="00697956">
              <w:rPr>
                <w:lang w:eastAsia="en-US"/>
              </w:rPr>
              <w:t>тел./факс 323-08-85</w:t>
            </w:r>
          </w:p>
          <w:p w14:paraId="6AADD173" w14:textId="31F2DEFE" w:rsidR="00083E7C" w:rsidRPr="00697956" w:rsidRDefault="00083E7C" w:rsidP="009518D5">
            <w:pPr>
              <w:pStyle w:val="ad"/>
              <w:spacing w:after="0"/>
              <w:ind w:left="0"/>
              <w:rPr>
                <w:lang w:eastAsia="en-US"/>
              </w:rPr>
            </w:pPr>
            <w:r w:rsidRPr="00697956">
              <w:rPr>
                <w:color w:val="333333"/>
                <w:shd w:val="clear" w:color="auto" w:fill="FFFFFF"/>
                <w:lang w:eastAsia="en-US"/>
              </w:rPr>
              <w:t xml:space="preserve">адрес эл. почты: </w:t>
            </w:r>
            <w:proofErr w:type="spellStart"/>
            <w:r w:rsidR="00E0037F" w:rsidRPr="00697956">
              <w:rPr>
                <w:lang w:val="en-US" w:eastAsia="en-US"/>
              </w:rPr>
              <w:t>gz</w:t>
            </w:r>
            <w:proofErr w:type="spellEnd"/>
            <w:r w:rsidRPr="00697956">
              <w:rPr>
                <w:lang w:eastAsia="en-US"/>
              </w:rPr>
              <w:t>@roerich.spb.ru</w:t>
            </w:r>
          </w:p>
          <w:p w14:paraId="29492217" w14:textId="77777777" w:rsidR="00083E7C" w:rsidRPr="00697956" w:rsidRDefault="00083E7C" w:rsidP="009518D5">
            <w:pPr>
              <w:rPr>
                <w:lang w:eastAsia="en-US"/>
              </w:rPr>
            </w:pPr>
            <w:hyperlink r:id="rId9" w:history="1">
              <w:r w:rsidRPr="00697956">
                <w:rPr>
                  <w:rStyle w:val="a3"/>
                  <w:lang w:eastAsia="en-US"/>
                </w:rPr>
                <w:t>info.roerich@cult.gugov.spb.ru</w:t>
              </w:r>
            </w:hyperlink>
          </w:p>
          <w:p w14:paraId="75AD82C0" w14:textId="77777777" w:rsidR="00083E7C" w:rsidRPr="00697956" w:rsidRDefault="00083E7C" w:rsidP="009518D5">
            <w:pPr>
              <w:rPr>
                <w:lang w:eastAsia="en-US"/>
              </w:rPr>
            </w:pPr>
            <w:r w:rsidRPr="00697956">
              <w:rPr>
                <w:lang w:eastAsia="en-US"/>
              </w:rPr>
              <w:t>Наименование получателя: Комитет финансов Санкт-Петербурга (СПб ГБУК «Музей-институт семьи Рерихов л/с 0171094)</w:t>
            </w:r>
          </w:p>
          <w:p w14:paraId="1C7DFB02" w14:textId="77777777" w:rsidR="00083E7C" w:rsidRPr="00697956" w:rsidRDefault="00083E7C" w:rsidP="009518D5">
            <w:pPr>
              <w:rPr>
                <w:lang w:eastAsia="en-US"/>
              </w:rPr>
            </w:pPr>
            <w:r w:rsidRPr="00697956">
              <w:rPr>
                <w:lang w:eastAsia="en-US"/>
              </w:rPr>
              <w:t>р/с № 03224643400000007200</w:t>
            </w:r>
          </w:p>
          <w:p w14:paraId="28134DED" w14:textId="77777777" w:rsidR="00083E7C" w:rsidRPr="00697956" w:rsidRDefault="00083E7C" w:rsidP="009518D5">
            <w:pPr>
              <w:rPr>
                <w:lang w:eastAsia="en-US"/>
              </w:rPr>
            </w:pPr>
            <w:r w:rsidRPr="00697956">
              <w:rPr>
                <w:lang w:eastAsia="en-US"/>
              </w:rPr>
              <w:t>к/с № 40102810945370000005</w:t>
            </w:r>
          </w:p>
          <w:p w14:paraId="07A13A8B" w14:textId="77777777" w:rsidR="00083E7C" w:rsidRPr="00697956" w:rsidRDefault="00083E7C" w:rsidP="009518D5">
            <w:pPr>
              <w:rPr>
                <w:lang w:eastAsia="en-US"/>
              </w:rPr>
            </w:pPr>
            <w:r w:rsidRPr="00697956">
              <w:rPr>
                <w:lang w:eastAsia="en-US"/>
              </w:rPr>
              <w:t>СЕВЕРО-ЗАПАДНОЕ ГУ БАНКА РОССИИ//УФК по г. Санкт-Петербургу,</w:t>
            </w:r>
          </w:p>
          <w:p w14:paraId="4F4F97E0" w14:textId="77777777" w:rsidR="00083E7C" w:rsidRPr="00697956" w:rsidRDefault="00083E7C" w:rsidP="009518D5">
            <w:pPr>
              <w:rPr>
                <w:lang w:eastAsia="en-US"/>
              </w:rPr>
            </w:pPr>
            <w:r w:rsidRPr="00697956">
              <w:rPr>
                <w:lang w:eastAsia="en-US"/>
              </w:rPr>
              <w:t xml:space="preserve"> г. Санкт-Петербург</w:t>
            </w:r>
          </w:p>
          <w:p w14:paraId="3B823AC0" w14:textId="77777777" w:rsidR="00083E7C" w:rsidRPr="00697956" w:rsidRDefault="00083E7C" w:rsidP="009518D5">
            <w:pPr>
              <w:rPr>
                <w:lang w:val="en-US" w:eastAsia="en-US"/>
              </w:rPr>
            </w:pPr>
            <w:r w:rsidRPr="00697956">
              <w:rPr>
                <w:lang w:eastAsia="en-US"/>
              </w:rPr>
              <w:t>БИК</w:t>
            </w:r>
            <w:r w:rsidRPr="00697956">
              <w:rPr>
                <w:lang w:val="en-US" w:eastAsia="en-US"/>
              </w:rPr>
              <w:t xml:space="preserve"> 014030106</w:t>
            </w:r>
          </w:p>
        </w:tc>
        <w:tc>
          <w:tcPr>
            <w:tcW w:w="5033" w:type="dxa"/>
            <w:hideMark/>
          </w:tcPr>
          <w:p w14:paraId="0E14B171" w14:textId="77777777" w:rsidR="00083E7C" w:rsidRPr="00697956" w:rsidRDefault="00083E7C" w:rsidP="009518D5">
            <w:pPr>
              <w:rPr>
                <w:lang w:eastAsia="en-US"/>
              </w:rPr>
            </w:pPr>
          </w:p>
        </w:tc>
      </w:tr>
      <w:tr w:rsidR="00083E7C" w:rsidRPr="00697956" w14:paraId="0BCB5D3E" w14:textId="77777777" w:rsidTr="00083E7C">
        <w:trPr>
          <w:trHeight w:val="527"/>
        </w:trPr>
        <w:tc>
          <w:tcPr>
            <w:tcW w:w="4748" w:type="dxa"/>
            <w:hideMark/>
          </w:tcPr>
          <w:p w14:paraId="414CA3A7" w14:textId="44E7F959" w:rsidR="00083E7C" w:rsidRPr="00697956" w:rsidRDefault="00083E7C" w:rsidP="009518D5">
            <w:pPr>
              <w:rPr>
                <w:bCs/>
                <w:sz w:val="20"/>
                <w:szCs w:val="20"/>
                <w:lang w:eastAsia="en-US"/>
              </w:rPr>
            </w:pPr>
          </w:p>
        </w:tc>
        <w:tc>
          <w:tcPr>
            <w:tcW w:w="5033" w:type="dxa"/>
            <w:hideMark/>
          </w:tcPr>
          <w:p w14:paraId="342F0B25" w14:textId="77777777" w:rsidR="00083E7C" w:rsidRPr="00697956" w:rsidRDefault="00083E7C" w:rsidP="009518D5">
            <w:pPr>
              <w:pStyle w:val="ad"/>
              <w:spacing w:after="0"/>
              <w:ind w:left="0"/>
              <w:rPr>
                <w:bCs/>
                <w:lang w:eastAsia="en-US"/>
              </w:rPr>
            </w:pPr>
          </w:p>
        </w:tc>
      </w:tr>
      <w:tr w:rsidR="00083E7C" w:rsidRPr="00697956" w14:paraId="01B5DA33" w14:textId="77777777" w:rsidTr="00083E7C">
        <w:trPr>
          <w:trHeight w:val="657"/>
        </w:trPr>
        <w:tc>
          <w:tcPr>
            <w:tcW w:w="4748" w:type="dxa"/>
            <w:hideMark/>
          </w:tcPr>
          <w:p w14:paraId="13C4BBFD" w14:textId="1255AF11" w:rsidR="00083E7C" w:rsidRPr="00697956" w:rsidRDefault="00083E7C" w:rsidP="009518D5">
            <w:pPr>
              <w:pStyle w:val="ad"/>
              <w:spacing w:after="0"/>
              <w:ind w:left="0"/>
              <w:rPr>
                <w:bCs/>
                <w:sz w:val="22"/>
                <w:szCs w:val="22"/>
                <w:lang w:eastAsia="en-US"/>
              </w:rPr>
            </w:pPr>
            <w:r w:rsidRPr="00697956">
              <w:rPr>
                <w:bCs/>
                <w:sz w:val="22"/>
                <w:szCs w:val="22"/>
                <w:lang w:eastAsia="en-US"/>
              </w:rPr>
              <w:t>________________________ / /</w:t>
            </w:r>
          </w:p>
          <w:p w14:paraId="7D6C8FAE" w14:textId="77777777" w:rsidR="00083E7C" w:rsidRPr="00697956" w:rsidRDefault="00083E7C" w:rsidP="009518D5">
            <w:pPr>
              <w:pStyle w:val="ad"/>
              <w:spacing w:after="0"/>
              <w:ind w:left="0"/>
              <w:rPr>
                <w:bCs/>
                <w:i/>
                <w:sz w:val="22"/>
                <w:szCs w:val="22"/>
                <w:lang w:eastAsia="en-US"/>
              </w:rPr>
            </w:pPr>
            <w:r w:rsidRPr="00697956">
              <w:rPr>
                <w:bCs/>
                <w:i/>
                <w:sz w:val="22"/>
                <w:szCs w:val="22"/>
                <w:lang w:eastAsia="en-US"/>
              </w:rPr>
              <w:t>(подписано усиленной электронной подписью)</w:t>
            </w:r>
          </w:p>
        </w:tc>
        <w:tc>
          <w:tcPr>
            <w:tcW w:w="5033" w:type="dxa"/>
            <w:hideMark/>
          </w:tcPr>
          <w:p w14:paraId="48D0FDF2" w14:textId="77777777" w:rsidR="00083E7C" w:rsidRPr="00697956" w:rsidRDefault="00083E7C" w:rsidP="009518D5">
            <w:pPr>
              <w:pStyle w:val="ad"/>
              <w:spacing w:after="0"/>
              <w:ind w:left="0"/>
              <w:jc w:val="center"/>
              <w:rPr>
                <w:bCs/>
                <w:sz w:val="22"/>
                <w:szCs w:val="22"/>
                <w:lang w:eastAsia="en-US"/>
              </w:rPr>
            </w:pPr>
            <w:r w:rsidRPr="00697956">
              <w:rPr>
                <w:bCs/>
                <w:sz w:val="22"/>
                <w:szCs w:val="22"/>
                <w:lang w:eastAsia="en-US"/>
              </w:rPr>
              <w:t>_________________________/</w:t>
            </w:r>
            <w:r w:rsidRPr="00697956">
              <w:rPr>
                <w:sz w:val="22"/>
                <w:szCs w:val="22"/>
                <w:lang w:eastAsia="en-US"/>
              </w:rPr>
              <w:t xml:space="preserve"> _________</w:t>
            </w:r>
            <w:r w:rsidRPr="00697956">
              <w:rPr>
                <w:bCs/>
                <w:sz w:val="22"/>
                <w:szCs w:val="22"/>
                <w:lang w:eastAsia="en-US"/>
              </w:rPr>
              <w:t xml:space="preserve"> / </w:t>
            </w:r>
          </w:p>
          <w:p w14:paraId="14AB10F2" w14:textId="77777777" w:rsidR="00083E7C" w:rsidRPr="00697956" w:rsidRDefault="00083E7C" w:rsidP="009518D5">
            <w:pPr>
              <w:pStyle w:val="ad"/>
              <w:spacing w:after="0"/>
              <w:ind w:left="0"/>
              <w:rPr>
                <w:bCs/>
                <w:i/>
                <w:sz w:val="22"/>
                <w:szCs w:val="22"/>
                <w:lang w:eastAsia="en-US"/>
              </w:rPr>
            </w:pPr>
            <w:r w:rsidRPr="00697956">
              <w:rPr>
                <w:bCs/>
                <w:i/>
                <w:sz w:val="22"/>
                <w:szCs w:val="22"/>
                <w:lang w:eastAsia="en-US"/>
              </w:rPr>
              <w:t>(подписано усиленной электронной подписью)</w:t>
            </w:r>
          </w:p>
        </w:tc>
      </w:tr>
    </w:tbl>
    <w:p w14:paraId="3880988A" w14:textId="77777777" w:rsidR="006D2400" w:rsidRPr="00697956" w:rsidRDefault="006D2400"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3868C0F3" w14:textId="77777777" w:rsidR="00083E7C" w:rsidRPr="00697956" w:rsidRDefault="00083E7C"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25BEFA74" w14:textId="77777777" w:rsidR="006D2400" w:rsidRPr="00697956" w:rsidRDefault="006D2400" w:rsidP="009518D5">
      <w:pPr>
        <w:tabs>
          <w:tab w:val="left" w:pos="9779"/>
        </w:tabs>
        <w:ind w:right="-2"/>
        <w:jc w:val="right"/>
        <w:rPr>
          <w:b/>
        </w:rPr>
      </w:pPr>
      <w:r w:rsidRPr="00697956">
        <w:br w:type="page"/>
      </w:r>
      <w:r w:rsidRPr="00697956">
        <w:rPr>
          <w:b/>
        </w:rPr>
        <w:lastRenderedPageBreak/>
        <w:t>Приложение № 1</w:t>
      </w:r>
    </w:p>
    <w:p w14:paraId="2A9AF541" w14:textId="61B3369E" w:rsidR="006D2400" w:rsidRPr="00697956" w:rsidRDefault="006D2400" w:rsidP="009518D5">
      <w:pPr>
        <w:tabs>
          <w:tab w:val="left" w:pos="9779"/>
        </w:tabs>
        <w:ind w:right="-2"/>
        <w:jc w:val="right"/>
      </w:pPr>
      <w:r w:rsidRPr="00697956">
        <w:t>к Договору №Д</w:t>
      </w:r>
      <w:r w:rsidR="0025249B" w:rsidRPr="00697956">
        <w:t>0__/2</w:t>
      </w:r>
      <w:r w:rsidR="00E0037F" w:rsidRPr="00697956">
        <w:t>6</w:t>
      </w:r>
      <w:r w:rsidR="0025249B" w:rsidRPr="00697956">
        <w:t xml:space="preserve">   </w:t>
      </w:r>
      <w:r w:rsidR="00DC6166" w:rsidRPr="00697956">
        <w:t xml:space="preserve">от </w:t>
      </w:r>
      <w:r w:rsidR="0025249B" w:rsidRPr="00697956">
        <w:t>«_</w:t>
      </w:r>
      <w:proofErr w:type="gramStart"/>
      <w:r w:rsidR="0025249B" w:rsidRPr="00697956">
        <w:t>_»</w:t>
      </w:r>
      <w:r w:rsidR="006E406A" w:rsidRPr="00697956">
        <w:t>_</w:t>
      </w:r>
      <w:proofErr w:type="gramEnd"/>
      <w:r w:rsidR="006E406A" w:rsidRPr="00697956">
        <w:t>________</w:t>
      </w:r>
      <w:r w:rsidRPr="00697956">
        <w:t xml:space="preserve"> 202</w:t>
      </w:r>
      <w:r w:rsidR="00E0037F" w:rsidRPr="00697956">
        <w:t>6</w:t>
      </w:r>
      <w:r w:rsidRPr="00697956">
        <w:t xml:space="preserve"> г.</w:t>
      </w:r>
    </w:p>
    <w:p w14:paraId="15BF9289" w14:textId="77777777" w:rsidR="006D2400" w:rsidRPr="00697956" w:rsidRDefault="006D2400" w:rsidP="009518D5">
      <w:pPr>
        <w:tabs>
          <w:tab w:val="left" w:pos="9779"/>
        </w:tabs>
        <w:ind w:right="990"/>
        <w:rPr>
          <w:b/>
        </w:rPr>
      </w:pPr>
    </w:p>
    <w:p w14:paraId="1626C7F3" w14:textId="77777777" w:rsidR="006C6FE3" w:rsidRPr="00697956" w:rsidRDefault="006C6FE3" w:rsidP="006C6FE3">
      <w:pPr>
        <w:jc w:val="center"/>
        <w:rPr>
          <w:b/>
        </w:rPr>
      </w:pPr>
      <w:r w:rsidRPr="00697956">
        <w:rPr>
          <w:b/>
        </w:rPr>
        <w:t>ТЕХНИЧЕСКОЕ ЗАДАНИЕ</w:t>
      </w:r>
    </w:p>
    <w:p w14:paraId="21A0D176" w14:textId="77777777" w:rsidR="00697956" w:rsidRPr="00697956" w:rsidRDefault="00697956" w:rsidP="006C6FE3">
      <w:pPr>
        <w:jc w:val="center"/>
        <w:rPr>
          <w:b/>
        </w:rPr>
      </w:pPr>
    </w:p>
    <w:p w14:paraId="43EBEE04" w14:textId="77777777" w:rsidR="00BB3665" w:rsidRPr="00BB3665" w:rsidRDefault="00BB3665" w:rsidP="00BB3665">
      <w:pPr>
        <w:spacing w:after="200" w:line="276" w:lineRule="auto"/>
        <w:jc w:val="center"/>
        <w:rPr>
          <w:rFonts w:eastAsia="Calibri"/>
          <w:b/>
          <w:bCs/>
          <w:lang w:eastAsia="en-US"/>
        </w:rPr>
      </w:pPr>
      <w:r w:rsidRPr="00BB3665">
        <w:rPr>
          <w:rFonts w:eastAsia="Calibri"/>
          <w:b/>
          <w:bCs/>
          <w:lang w:val="x-none" w:eastAsia="en-US"/>
        </w:rPr>
        <w:t>Оказание комплекса услуг по организации и проведению</w:t>
      </w:r>
      <w:r w:rsidRPr="00BB3665">
        <w:rPr>
          <w:rFonts w:eastAsia="Calibri"/>
          <w:b/>
          <w:lang w:eastAsia="en-US"/>
        </w:rPr>
        <w:t xml:space="preserve"> </w:t>
      </w:r>
      <w:r w:rsidRPr="00BB3665">
        <w:rPr>
          <w:rFonts w:eastAsia="Calibri"/>
          <w:b/>
          <w:bCs/>
          <w:lang w:eastAsia="en-US"/>
        </w:rPr>
        <w:t>круглого стола, посвящённого 25-летию создания Музея-института семьи Рерихов</w:t>
      </w:r>
    </w:p>
    <w:p w14:paraId="4D16E818" w14:textId="77777777" w:rsidR="00BB3665" w:rsidRPr="00BB3665" w:rsidRDefault="00BB3665" w:rsidP="00BB3665">
      <w:pPr>
        <w:spacing w:after="200" w:line="276" w:lineRule="auto"/>
        <w:jc w:val="both"/>
        <w:rPr>
          <w:rFonts w:eastAsia="Calibri"/>
          <w:lang w:eastAsia="en-US"/>
        </w:rPr>
      </w:pPr>
      <w:r w:rsidRPr="00BB3665">
        <w:rPr>
          <w:rFonts w:eastAsia="Calibri"/>
          <w:lang w:eastAsia="en-US"/>
        </w:rPr>
        <w:t>Дата проведение мероприятия 23 мая 2026 г.</w:t>
      </w:r>
    </w:p>
    <w:p w14:paraId="02D2B5FE" w14:textId="77777777" w:rsidR="00BB3665" w:rsidRPr="00BB3665" w:rsidRDefault="00BB3665" w:rsidP="00BB3665">
      <w:pPr>
        <w:spacing w:after="200" w:line="276" w:lineRule="auto"/>
        <w:jc w:val="both"/>
        <w:rPr>
          <w:rFonts w:eastAsia="Calibri"/>
          <w:b/>
          <w:bCs/>
          <w:lang w:eastAsia="en-US"/>
        </w:rPr>
      </w:pPr>
      <w:r w:rsidRPr="00BB3665">
        <w:rPr>
          <w:rFonts w:eastAsia="Calibri"/>
          <w:b/>
          <w:bCs/>
          <w:lang w:eastAsia="en-US"/>
        </w:rPr>
        <w:t>Создание и распространение информационной продукции</w:t>
      </w:r>
    </w:p>
    <w:p w14:paraId="689C7982" w14:textId="77777777" w:rsidR="00BB3665" w:rsidRPr="00BB3665" w:rsidRDefault="00BB3665" w:rsidP="00BB3665">
      <w:pPr>
        <w:numPr>
          <w:ilvl w:val="0"/>
          <w:numId w:val="32"/>
        </w:numPr>
        <w:spacing w:after="200" w:line="276" w:lineRule="auto"/>
        <w:ind w:left="284" w:hanging="284"/>
        <w:jc w:val="both"/>
        <w:rPr>
          <w:rFonts w:eastAsia="Calibri"/>
          <w:lang w:eastAsia="en-US"/>
        </w:rPr>
      </w:pPr>
      <w:r w:rsidRPr="00BB3665">
        <w:rPr>
          <w:rFonts w:eastAsia="Calibri"/>
          <w:lang w:eastAsia="en-US"/>
        </w:rPr>
        <w:t>Изготовление флаеров 200 шт. Печать цветная 4+4, глянцевая бумага 170 гр. Дизайн флаеров. Формат А6 Доставка до музея по адресу: 18 линия В. О., д.1, 1 этаж</w:t>
      </w:r>
    </w:p>
    <w:p w14:paraId="55EE5ED2" w14:textId="77777777" w:rsidR="00BB3665" w:rsidRPr="00BB3665" w:rsidRDefault="00BB3665" w:rsidP="00BB3665">
      <w:pPr>
        <w:numPr>
          <w:ilvl w:val="0"/>
          <w:numId w:val="31"/>
        </w:numPr>
        <w:spacing w:after="200" w:line="276" w:lineRule="auto"/>
        <w:contextualSpacing/>
        <w:jc w:val="both"/>
        <w:rPr>
          <w:rFonts w:eastAsia="Calibri"/>
          <w:lang w:eastAsia="en-US"/>
        </w:rPr>
      </w:pPr>
      <w:r w:rsidRPr="00BB3665">
        <w:rPr>
          <w:rFonts w:eastAsia="Calibri"/>
          <w:lang w:eastAsia="en-US"/>
        </w:rPr>
        <w:t>Изготовление баннера: на баннерной ткани 4 люверса для крепления 160×60 см. вертикальный Х-баннер или баннер-паук. 2 шт. Доставка до музея по адресу: 18 линия В. О., д.1, 1 этаж. Дизайн предоставляется заказчиком.</w:t>
      </w:r>
    </w:p>
    <w:p w14:paraId="34B89307" w14:textId="77777777" w:rsidR="00BB3665" w:rsidRPr="00BB3665" w:rsidRDefault="00BB3665" w:rsidP="00BB3665">
      <w:pPr>
        <w:spacing w:after="200" w:line="276" w:lineRule="auto"/>
        <w:ind w:left="360"/>
        <w:jc w:val="both"/>
        <w:rPr>
          <w:rFonts w:eastAsia="Calibri"/>
          <w:lang w:eastAsia="en-US"/>
        </w:rPr>
      </w:pPr>
    </w:p>
    <w:p w14:paraId="27ED4D3C" w14:textId="77777777" w:rsidR="00BB3665" w:rsidRPr="00BB3665" w:rsidRDefault="00BB3665" w:rsidP="00BB3665">
      <w:pPr>
        <w:spacing w:after="200" w:line="276" w:lineRule="auto"/>
        <w:jc w:val="both"/>
        <w:rPr>
          <w:rFonts w:eastAsia="Calibri"/>
          <w:b/>
          <w:lang w:eastAsia="en-US"/>
        </w:rPr>
      </w:pPr>
      <w:r w:rsidRPr="00BB3665">
        <w:rPr>
          <w:rFonts w:eastAsia="Calibri"/>
          <w:b/>
          <w:lang w:eastAsia="en-US"/>
        </w:rPr>
        <w:t xml:space="preserve">Обеспечение круглого стола транспортными услугами. </w:t>
      </w:r>
    </w:p>
    <w:p w14:paraId="55B8BA88" w14:textId="77777777" w:rsidR="00BB3665" w:rsidRPr="00BB3665" w:rsidRDefault="00BB3665" w:rsidP="00BB3665">
      <w:pPr>
        <w:spacing w:after="200" w:line="276" w:lineRule="auto"/>
        <w:jc w:val="both"/>
        <w:rPr>
          <w:rFonts w:eastAsia="Calibri"/>
          <w:lang w:eastAsia="en-US"/>
        </w:rPr>
      </w:pPr>
      <w:r w:rsidRPr="00BB3665">
        <w:rPr>
          <w:rFonts w:eastAsia="Calibri"/>
          <w:lang w:eastAsia="en-US"/>
        </w:rPr>
        <w:t>Обеспечение транспортными услугами участников круглого стола</w:t>
      </w:r>
    </w:p>
    <w:p w14:paraId="2AD8D50A" w14:textId="77777777" w:rsidR="00BB3665" w:rsidRPr="00BB3665" w:rsidRDefault="00BB3665" w:rsidP="00BB3665">
      <w:pPr>
        <w:spacing w:after="200" w:line="276" w:lineRule="auto"/>
        <w:jc w:val="both"/>
        <w:rPr>
          <w:rFonts w:eastAsia="Calibri"/>
          <w:lang w:eastAsia="en-US"/>
        </w:rPr>
      </w:pPr>
      <w:r w:rsidRPr="00BB3665">
        <w:rPr>
          <w:rFonts w:eastAsia="Calibri"/>
          <w:lang w:eastAsia="en-US"/>
        </w:rPr>
        <w:t>Заказ автобуса вместимостью не менее 59 мест с кондиционером+ ремни безопасности и микрофон (3 часа + 1 час подачи = 4 часа)</w:t>
      </w:r>
    </w:p>
    <w:p w14:paraId="5B71AE1B" w14:textId="77777777" w:rsidR="00BB3665" w:rsidRPr="00BB3665" w:rsidRDefault="00BB3665" w:rsidP="00BB3665">
      <w:pPr>
        <w:spacing w:after="200" w:line="276" w:lineRule="auto"/>
        <w:jc w:val="both"/>
        <w:rPr>
          <w:rFonts w:eastAsia="Calibri"/>
          <w:b/>
          <w:lang w:eastAsia="en-US"/>
        </w:rPr>
      </w:pPr>
    </w:p>
    <w:p w14:paraId="33313AF8" w14:textId="77777777" w:rsidR="00BB3665" w:rsidRPr="00BB3665" w:rsidRDefault="00BB3665" w:rsidP="00BB3665">
      <w:pPr>
        <w:spacing w:after="200" w:line="276" w:lineRule="auto"/>
        <w:jc w:val="both"/>
        <w:rPr>
          <w:rFonts w:eastAsia="Calibri"/>
          <w:b/>
          <w:lang w:eastAsia="en-US"/>
        </w:rPr>
      </w:pPr>
      <w:r w:rsidRPr="00BB3665">
        <w:rPr>
          <w:rFonts w:eastAsia="Calibri"/>
          <w:b/>
          <w:lang w:eastAsia="en-US"/>
        </w:rPr>
        <w:t>Услуги по художественному переводу на английский язык дикторского текста, укладке титров и перевода в формат DCP фильма «Пакт Рериха». Режиссёр С. Г. </w:t>
      </w:r>
      <w:proofErr w:type="spellStart"/>
      <w:r w:rsidRPr="00BB3665">
        <w:rPr>
          <w:rFonts w:eastAsia="Calibri"/>
          <w:b/>
          <w:lang w:eastAsia="en-US"/>
        </w:rPr>
        <w:t>Циханович</w:t>
      </w:r>
      <w:proofErr w:type="spellEnd"/>
    </w:p>
    <w:p w14:paraId="3627ACBD" w14:textId="3D359CFC" w:rsidR="00CC1BE1" w:rsidRPr="00CC1BE1" w:rsidRDefault="00BB3665" w:rsidP="00CC1BE1">
      <w:pPr>
        <w:spacing w:after="200" w:line="276" w:lineRule="auto"/>
        <w:jc w:val="both"/>
        <w:rPr>
          <w:rFonts w:eastAsia="Calibri"/>
          <w:lang w:eastAsia="en-US"/>
        </w:rPr>
      </w:pPr>
      <w:r w:rsidRPr="00BB3665">
        <w:rPr>
          <w:rFonts w:eastAsia="Calibri"/>
          <w:lang w:eastAsia="en-US"/>
        </w:rPr>
        <w:t xml:space="preserve">Выполнить художественный перевод на английский язык дикторского текста </w:t>
      </w:r>
      <w:r w:rsidR="00CC1BE1">
        <w:rPr>
          <w:rFonts w:eastAsia="Calibri"/>
          <w:lang w:eastAsia="en-US"/>
        </w:rPr>
        <w:t>и</w:t>
      </w:r>
      <w:r w:rsidRPr="00BB3665">
        <w:rPr>
          <w:rFonts w:eastAsia="Calibri"/>
          <w:lang w:eastAsia="en-US"/>
        </w:rPr>
        <w:t xml:space="preserve"> осуществить укладку титров фильма "Пакт Рериха". Дикторский текст на русском языке к фильму 33 915 знаков с пробелами. Продолжительность фильма 52 минуты. Перевод фильма в формат </w:t>
      </w:r>
      <w:r w:rsidRPr="00BB3665">
        <w:rPr>
          <w:rFonts w:eastAsia="Calibri"/>
          <w:b/>
          <w:lang w:eastAsia="en-US"/>
        </w:rPr>
        <w:t xml:space="preserve">DCP (Digital Cinema </w:t>
      </w:r>
      <w:proofErr w:type="spellStart"/>
      <w:r w:rsidRPr="00BB3665">
        <w:rPr>
          <w:rFonts w:eastAsia="Calibri"/>
          <w:b/>
          <w:lang w:eastAsia="en-US"/>
        </w:rPr>
        <w:t>Package</w:t>
      </w:r>
      <w:proofErr w:type="spellEnd"/>
      <w:r w:rsidRPr="00BB3665">
        <w:rPr>
          <w:rFonts w:eastAsia="Calibri"/>
          <w:b/>
          <w:lang w:eastAsia="en-US"/>
        </w:rPr>
        <w:t xml:space="preserve">) </w:t>
      </w:r>
      <w:r w:rsidRPr="00BB3665">
        <w:rPr>
          <w:rFonts w:eastAsia="Calibri"/>
          <w:lang w:eastAsia="en-US"/>
        </w:rPr>
        <w:t xml:space="preserve">для воспроизведения фильма на больших экранах. </w:t>
      </w:r>
      <w:r w:rsidR="00CC1BE1" w:rsidRPr="00CC1BE1">
        <w:rPr>
          <w:rFonts w:eastAsia="Calibri"/>
          <w:lang w:eastAsia="en-US"/>
        </w:rPr>
        <w:t xml:space="preserve"> Исполнитель передает Заказчику исключительные права на видеофильм на английск</w:t>
      </w:r>
      <w:r w:rsidR="00CC1BE1">
        <w:rPr>
          <w:rFonts w:eastAsia="Calibri"/>
          <w:lang w:eastAsia="en-US"/>
        </w:rPr>
        <w:t xml:space="preserve">ом </w:t>
      </w:r>
      <w:r w:rsidR="00CC1BE1" w:rsidRPr="00CC1BE1">
        <w:rPr>
          <w:rFonts w:eastAsia="Calibri"/>
          <w:lang w:eastAsia="en-US"/>
        </w:rPr>
        <w:t>язык</w:t>
      </w:r>
      <w:r w:rsidR="00CC1BE1">
        <w:rPr>
          <w:rFonts w:eastAsia="Calibri"/>
          <w:lang w:eastAsia="en-US"/>
        </w:rPr>
        <w:t>е</w:t>
      </w:r>
      <w:r w:rsidR="00CC1BE1" w:rsidRPr="00CC1BE1">
        <w:rPr>
          <w:rFonts w:eastAsia="Calibri"/>
          <w:lang w:eastAsia="en-US"/>
        </w:rPr>
        <w:t xml:space="preserve"> фильма «Пакт Рериха».  в полном объеме независимо от дальнейших способов использования Заказчиком. </w:t>
      </w:r>
    </w:p>
    <w:p w14:paraId="28296A9A" w14:textId="77777777" w:rsidR="00BB3665" w:rsidRPr="00BB3665" w:rsidRDefault="00BB3665" w:rsidP="00BB3665">
      <w:pPr>
        <w:spacing w:after="200" w:line="276" w:lineRule="auto"/>
        <w:jc w:val="both"/>
        <w:rPr>
          <w:rFonts w:eastAsia="Calibri"/>
          <w:b/>
          <w:lang w:eastAsia="en-US"/>
        </w:rPr>
      </w:pPr>
      <w:r w:rsidRPr="00BB3665">
        <w:rPr>
          <w:rFonts w:eastAsia="Calibri"/>
          <w:b/>
          <w:lang w:eastAsia="en-US"/>
        </w:rPr>
        <w:t>Организационные вопросы по проведению круглого стола</w:t>
      </w:r>
    </w:p>
    <w:p w14:paraId="57EB6A77" w14:textId="77777777" w:rsidR="00BB3665" w:rsidRPr="00BB3665" w:rsidRDefault="00BB3665" w:rsidP="00BB3665">
      <w:pPr>
        <w:spacing w:after="200" w:line="276" w:lineRule="auto"/>
        <w:jc w:val="both"/>
        <w:rPr>
          <w:rFonts w:eastAsia="Calibri"/>
          <w:lang w:eastAsia="en-US"/>
        </w:rPr>
      </w:pPr>
      <w:r w:rsidRPr="00BB3665">
        <w:rPr>
          <w:rFonts w:eastAsia="Calibri"/>
          <w:lang w:eastAsia="en-US"/>
        </w:rPr>
        <w:t xml:space="preserve">Исполнитель несёт все расходы, связанные с организацией круглого стола. Исполнитель обязан осуществить координацию с ответственными лицами на площадке проведения круглого стола, согласовать точные даты и время проведения и обеспечить их соблюдение. Решить все технические вопросы, связанные с проведением круглого стола (обеспечить наличие ноутбука, демонстрационного экрана, непрерывный доступ в интернет с возможностью при необходимости подключения иногородних участников, гостей конференции). </w:t>
      </w:r>
    </w:p>
    <w:p w14:paraId="207ACD33" w14:textId="77777777" w:rsidR="00455249" w:rsidRPr="00697956" w:rsidRDefault="00455249"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
        <w:jc w:val="both"/>
      </w:pPr>
    </w:p>
    <w:tbl>
      <w:tblPr>
        <w:tblW w:w="9923" w:type="dxa"/>
        <w:tblLook w:val="04A0" w:firstRow="1" w:lastRow="0" w:firstColumn="1" w:lastColumn="0" w:noHBand="0" w:noVBand="1"/>
      </w:tblPr>
      <w:tblGrid>
        <w:gridCol w:w="5148"/>
        <w:gridCol w:w="4775"/>
      </w:tblGrid>
      <w:tr w:rsidR="00890613" w:rsidRPr="00697956" w14:paraId="4ACE341B" w14:textId="77777777" w:rsidTr="00890613">
        <w:trPr>
          <w:trHeight w:val="1218"/>
        </w:trPr>
        <w:tc>
          <w:tcPr>
            <w:tcW w:w="5148" w:type="dxa"/>
            <w:hideMark/>
          </w:tcPr>
          <w:p w14:paraId="221EE742" w14:textId="77777777" w:rsidR="00890613" w:rsidRPr="00697956" w:rsidRDefault="00890613" w:rsidP="009518D5">
            <w:pPr>
              <w:spacing w:line="252" w:lineRule="auto"/>
              <w:rPr>
                <w:b/>
              </w:rPr>
            </w:pPr>
            <w:r w:rsidRPr="00697956">
              <w:t xml:space="preserve">  </w:t>
            </w:r>
            <w:r w:rsidRPr="00697956">
              <w:rPr>
                <w:b/>
              </w:rPr>
              <w:t>Заказчик:</w:t>
            </w:r>
          </w:p>
          <w:p w14:paraId="169A9EA1" w14:textId="77777777" w:rsidR="00890613" w:rsidRPr="00697956" w:rsidRDefault="00890613" w:rsidP="009518D5">
            <w:pPr>
              <w:pStyle w:val="a7"/>
              <w:spacing w:line="252" w:lineRule="auto"/>
              <w:ind w:right="252"/>
              <w:rPr>
                <w:lang w:eastAsia="en-US"/>
              </w:rPr>
            </w:pPr>
            <w:r w:rsidRPr="00697956">
              <w:rPr>
                <w:lang w:eastAsia="en-US"/>
              </w:rPr>
              <w:t>Санкт-Петербургское государственное бюджетное учреждение культуры «Музей-институт семьи Рерихов»</w:t>
            </w:r>
          </w:p>
        </w:tc>
        <w:tc>
          <w:tcPr>
            <w:tcW w:w="4775" w:type="dxa"/>
            <w:hideMark/>
          </w:tcPr>
          <w:p w14:paraId="376C24D8" w14:textId="77777777" w:rsidR="00890613" w:rsidRPr="00697956" w:rsidRDefault="00890613" w:rsidP="009518D5">
            <w:pPr>
              <w:spacing w:line="252" w:lineRule="auto"/>
              <w:rPr>
                <w:b/>
                <w:lang w:eastAsia="en-US"/>
              </w:rPr>
            </w:pPr>
            <w:r w:rsidRPr="00697956">
              <w:rPr>
                <w:rFonts w:eastAsia="SimSun"/>
                <w:b/>
              </w:rPr>
              <w:t>Исполнитель</w:t>
            </w:r>
            <w:r w:rsidRPr="00697956">
              <w:rPr>
                <w:b/>
              </w:rPr>
              <w:t>:</w:t>
            </w:r>
          </w:p>
        </w:tc>
      </w:tr>
      <w:tr w:rsidR="008F53B9" w:rsidRPr="00697956" w14:paraId="10C6D1E6" w14:textId="77777777" w:rsidTr="00890613">
        <w:trPr>
          <w:trHeight w:val="657"/>
        </w:trPr>
        <w:tc>
          <w:tcPr>
            <w:tcW w:w="5148" w:type="dxa"/>
          </w:tcPr>
          <w:p w14:paraId="326D7426" w14:textId="77777777" w:rsidR="00697956" w:rsidRPr="00697956" w:rsidRDefault="00697956" w:rsidP="009518D5">
            <w:pPr>
              <w:pStyle w:val="1"/>
              <w:spacing w:line="254" w:lineRule="auto"/>
              <w:ind w:left="0"/>
              <w:jc w:val="left"/>
              <w:rPr>
                <w:rFonts w:ascii="Times New Roman" w:hAnsi="Times New Roman" w:cs="Times New Roman"/>
                <w:bCs/>
                <w:lang w:val="ru-RU" w:eastAsia="ru-RU"/>
              </w:rPr>
            </w:pPr>
          </w:p>
          <w:p w14:paraId="67A63FA6" w14:textId="2C0D9BDD" w:rsidR="008F53B9" w:rsidRPr="00697956" w:rsidRDefault="008F53B9" w:rsidP="009518D5">
            <w:pPr>
              <w:pStyle w:val="1"/>
              <w:spacing w:line="254" w:lineRule="auto"/>
              <w:ind w:left="0"/>
              <w:jc w:val="left"/>
              <w:rPr>
                <w:rFonts w:ascii="Times New Roman" w:hAnsi="Times New Roman" w:cs="Times New Roman"/>
                <w:bCs/>
                <w:lang w:val="ru-RU" w:eastAsia="ru-RU"/>
              </w:rPr>
            </w:pPr>
            <w:r w:rsidRPr="00697956">
              <w:rPr>
                <w:rFonts w:ascii="Times New Roman" w:hAnsi="Times New Roman" w:cs="Times New Roman"/>
                <w:bCs/>
                <w:lang w:eastAsia="ru-RU"/>
              </w:rPr>
              <w:t>_____</w:t>
            </w:r>
            <w:r w:rsidRPr="00697956">
              <w:rPr>
                <w:rFonts w:ascii="Times New Roman" w:hAnsi="Times New Roman" w:cs="Times New Roman"/>
                <w:bCs/>
                <w:lang w:val="ru-RU" w:eastAsia="ru-RU"/>
              </w:rPr>
              <w:t>_______</w:t>
            </w:r>
            <w:r w:rsidRPr="00697956">
              <w:rPr>
                <w:rFonts w:ascii="Times New Roman" w:hAnsi="Times New Roman" w:cs="Times New Roman"/>
                <w:bCs/>
                <w:lang w:eastAsia="ru-RU"/>
              </w:rPr>
              <w:t xml:space="preserve">______ </w:t>
            </w:r>
            <w:r w:rsidRPr="00697956">
              <w:rPr>
                <w:rFonts w:ascii="Times New Roman" w:hAnsi="Times New Roman" w:cs="Times New Roman"/>
                <w:bCs/>
                <w:lang w:val="ru-RU" w:eastAsia="ru-RU"/>
              </w:rPr>
              <w:t>/</w:t>
            </w:r>
            <w:r w:rsidRPr="00697956">
              <w:rPr>
                <w:rFonts w:ascii="Times New Roman" w:hAnsi="Times New Roman" w:cs="Times New Roman"/>
              </w:rPr>
              <w:t xml:space="preserve"> </w:t>
            </w:r>
            <w:r w:rsidRPr="00697956">
              <w:rPr>
                <w:rFonts w:ascii="Times New Roman" w:hAnsi="Times New Roman" w:cs="Times New Roman"/>
                <w:bCs/>
                <w:lang w:val="ru-RU" w:eastAsia="ru-RU"/>
              </w:rPr>
              <w:t>/</w:t>
            </w:r>
          </w:p>
          <w:p w14:paraId="6FE4A801" w14:textId="77777777" w:rsidR="008F53B9" w:rsidRPr="00697956" w:rsidRDefault="008F53B9" w:rsidP="009518D5">
            <w:pPr>
              <w:pStyle w:val="1"/>
              <w:spacing w:line="254" w:lineRule="auto"/>
              <w:ind w:left="0"/>
              <w:jc w:val="center"/>
              <w:rPr>
                <w:rFonts w:ascii="Times New Roman" w:hAnsi="Times New Roman" w:cs="Times New Roman"/>
                <w:bCs/>
                <w:sz w:val="20"/>
                <w:szCs w:val="20"/>
                <w:lang w:eastAsia="ru-RU"/>
              </w:rPr>
            </w:pPr>
            <w:r w:rsidRPr="00697956">
              <w:rPr>
                <w:rFonts w:ascii="Times New Roman" w:eastAsia="Courier New" w:hAnsi="Times New Roman" w:cs="Times New Roman"/>
                <w:i/>
                <w:sz w:val="20"/>
                <w:szCs w:val="20"/>
                <w:lang w:eastAsia="ru-RU" w:bidi="ru-RU"/>
              </w:rPr>
              <w:t>(подписано усиленной электронной подписью)</w:t>
            </w:r>
          </w:p>
        </w:tc>
        <w:tc>
          <w:tcPr>
            <w:tcW w:w="4775" w:type="dxa"/>
          </w:tcPr>
          <w:p w14:paraId="40248298" w14:textId="77777777" w:rsidR="008F53B9" w:rsidRPr="00697956" w:rsidRDefault="008F53B9" w:rsidP="009518D5">
            <w:pPr>
              <w:jc w:val="right"/>
              <w:rPr>
                <w:rFonts w:eastAsia="SimSun"/>
              </w:rPr>
            </w:pPr>
            <w:r w:rsidRPr="00697956">
              <w:rPr>
                <w:rFonts w:eastAsia="SimSun"/>
              </w:rPr>
              <w:t>_________________ /______/</w:t>
            </w:r>
            <w:r w:rsidRPr="00697956">
              <w:rPr>
                <w:rFonts w:eastAsia="SimSun"/>
                <w:vertAlign w:val="superscript"/>
              </w:rPr>
              <w:footnoteReference w:id="1"/>
            </w:r>
          </w:p>
          <w:p w14:paraId="53B2E34D" w14:textId="77777777" w:rsidR="008F53B9" w:rsidRPr="00697956" w:rsidRDefault="008F53B9" w:rsidP="009518D5">
            <w:pPr>
              <w:pStyle w:val="1"/>
              <w:spacing w:line="254" w:lineRule="auto"/>
              <w:ind w:left="0"/>
              <w:jc w:val="left"/>
              <w:rPr>
                <w:rFonts w:ascii="Times New Roman" w:eastAsia="Times New Roman" w:hAnsi="Times New Roman" w:cs="Times New Roman"/>
                <w:bCs/>
                <w:sz w:val="20"/>
                <w:szCs w:val="20"/>
                <w:lang w:eastAsia="ru-RU"/>
              </w:rPr>
            </w:pPr>
            <w:r w:rsidRPr="00697956">
              <w:rPr>
                <w:rFonts w:ascii="Times New Roman" w:eastAsia="SimSun" w:hAnsi="Times New Roman" w:cs="Times New Roman"/>
                <w:i/>
                <w:sz w:val="20"/>
                <w:szCs w:val="20"/>
              </w:rPr>
              <w:t>(подписано усиленной электронной подписью)</w:t>
            </w:r>
          </w:p>
        </w:tc>
      </w:tr>
    </w:tbl>
    <w:p w14:paraId="366F1EA0" w14:textId="77777777" w:rsidR="006D2400" w:rsidRPr="00697956" w:rsidRDefault="006D2400"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14:paraId="5FF6B132" w14:textId="77777777" w:rsidR="006D2400" w:rsidRPr="00697956" w:rsidRDefault="006D2400"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rPr>
      </w:pPr>
      <w:r w:rsidRPr="00697956">
        <w:rPr>
          <w:b/>
        </w:rPr>
        <w:br w:type="page"/>
      </w:r>
      <w:r w:rsidRPr="00697956">
        <w:rPr>
          <w:b/>
        </w:rPr>
        <w:lastRenderedPageBreak/>
        <w:t>Приложение № 2</w:t>
      </w:r>
    </w:p>
    <w:p w14:paraId="15F8B989" w14:textId="0AEDB9A8" w:rsidR="006D2400" w:rsidRPr="00697956" w:rsidRDefault="006D2400"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rsidRPr="00697956">
        <w:t>к Договору №Д</w:t>
      </w:r>
      <w:r w:rsidR="008F53B9" w:rsidRPr="00697956">
        <w:t>0__/2</w:t>
      </w:r>
      <w:r w:rsidR="00697956" w:rsidRPr="00697956">
        <w:t>6</w:t>
      </w:r>
      <w:r w:rsidRPr="00697956">
        <w:t xml:space="preserve"> </w:t>
      </w:r>
      <w:r w:rsidR="00DC6166" w:rsidRPr="00697956">
        <w:t xml:space="preserve">от </w:t>
      </w:r>
      <w:r w:rsidR="0025249B" w:rsidRPr="00697956">
        <w:t>«_</w:t>
      </w:r>
      <w:proofErr w:type="gramStart"/>
      <w:r w:rsidR="0025249B" w:rsidRPr="00697956">
        <w:t>_»</w:t>
      </w:r>
      <w:r w:rsidR="0031744A" w:rsidRPr="00697956">
        <w:t>_</w:t>
      </w:r>
      <w:proofErr w:type="gramEnd"/>
      <w:r w:rsidR="0031744A" w:rsidRPr="00697956">
        <w:t>___________</w:t>
      </w:r>
      <w:r w:rsidR="0025249B" w:rsidRPr="00697956">
        <w:t xml:space="preserve"> 202</w:t>
      </w:r>
      <w:r w:rsidR="00697956" w:rsidRPr="00697956">
        <w:t>6</w:t>
      </w:r>
      <w:r w:rsidR="0025249B" w:rsidRPr="00697956">
        <w:t xml:space="preserve"> г</w:t>
      </w:r>
      <w:r w:rsidRPr="00697956">
        <w:t>.</w:t>
      </w:r>
    </w:p>
    <w:p w14:paraId="01F2859B" w14:textId="77777777" w:rsidR="006D2400" w:rsidRPr="00697956" w:rsidRDefault="006D2400"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14:paraId="4FFC2DB3" w14:textId="77777777" w:rsidR="006D2400" w:rsidRPr="00697956" w:rsidRDefault="006D2400" w:rsidP="00441697">
      <w:pPr>
        <w:tabs>
          <w:tab w:val="left" w:pos="0"/>
          <w:tab w:val="left" w:pos="567"/>
          <w:tab w:val="left" w:pos="993"/>
          <w:tab w:val="num" w:pos="1991"/>
          <w:tab w:val="left" w:pos="3969"/>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1872142F" w14:textId="17400EB6" w:rsidR="006D2400" w:rsidRPr="00697956" w:rsidRDefault="006D2400"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697956">
        <w:rPr>
          <w:b/>
          <w:lang w:val="en-US"/>
        </w:rPr>
        <w:t>C</w:t>
      </w:r>
      <w:r w:rsidRPr="00697956">
        <w:rPr>
          <w:b/>
        </w:rPr>
        <w:t xml:space="preserve">мета </w:t>
      </w:r>
    </w:p>
    <w:p w14:paraId="6B7D059F" w14:textId="2DE076F3" w:rsidR="006D2400" w:rsidRPr="00697956" w:rsidRDefault="00697956"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697956">
        <w:rPr>
          <w:b/>
        </w:rPr>
        <w:t xml:space="preserve">на оказание комплекса услуг </w:t>
      </w:r>
      <w:r w:rsidR="00CC1BE1" w:rsidRPr="00CC1BE1">
        <w:rPr>
          <w:b/>
        </w:rPr>
        <w:t>по организации и проведению круглого стола, посвящённого 25-летию создания Музея-института семьи Рерихов</w:t>
      </w:r>
    </w:p>
    <w:p w14:paraId="65DD53D4" w14:textId="77777777" w:rsidR="00A84FE4" w:rsidRPr="00697956" w:rsidRDefault="00A84FE4"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8"/>
        <w:gridCol w:w="3356"/>
        <w:gridCol w:w="1418"/>
        <w:gridCol w:w="1134"/>
        <w:gridCol w:w="1389"/>
        <w:gridCol w:w="1701"/>
      </w:tblGrid>
      <w:tr w:rsidR="00441697" w:rsidRPr="00697956" w14:paraId="59CAE4F7" w14:textId="77777777" w:rsidTr="00831B02">
        <w:tc>
          <w:tcPr>
            <w:tcW w:w="608" w:type="dxa"/>
            <w:tcBorders>
              <w:top w:val="single" w:sz="4" w:space="0" w:color="auto"/>
              <w:left w:val="single" w:sz="4" w:space="0" w:color="auto"/>
              <w:bottom w:val="single" w:sz="4" w:space="0" w:color="auto"/>
              <w:right w:val="single" w:sz="4" w:space="0" w:color="auto"/>
            </w:tcBorders>
            <w:hideMark/>
          </w:tcPr>
          <w:p w14:paraId="364D8798" w14:textId="77777777" w:rsidR="00441697" w:rsidRPr="00697956" w:rsidRDefault="00441697" w:rsidP="009518D5">
            <w:pPr>
              <w:spacing w:line="254" w:lineRule="auto"/>
              <w:rPr>
                <w:rFonts w:eastAsia="Calibri"/>
                <w:lang w:eastAsia="en-US"/>
              </w:rPr>
            </w:pPr>
            <w:r w:rsidRPr="00697956">
              <w:rPr>
                <w:rFonts w:eastAsia="Calibri"/>
                <w:lang w:eastAsia="en-US"/>
              </w:rPr>
              <w:t>№ п/п</w:t>
            </w:r>
          </w:p>
        </w:tc>
        <w:tc>
          <w:tcPr>
            <w:tcW w:w="3356" w:type="dxa"/>
            <w:tcBorders>
              <w:top w:val="single" w:sz="4" w:space="0" w:color="auto"/>
              <w:left w:val="single" w:sz="4" w:space="0" w:color="auto"/>
              <w:bottom w:val="single" w:sz="4" w:space="0" w:color="auto"/>
              <w:right w:val="single" w:sz="4" w:space="0" w:color="auto"/>
            </w:tcBorders>
            <w:vAlign w:val="center"/>
            <w:hideMark/>
          </w:tcPr>
          <w:p w14:paraId="57579C2C" w14:textId="77777777" w:rsidR="00441697" w:rsidRPr="00697956" w:rsidRDefault="00441697" w:rsidP="009518D5">
            <w:pPr>
              <w:spacing w:line="254" w:lineRule="auto"/>
              <w:jc w:val="center"/>
              <w:rPr>
                <w:rFonts w:eastAsia="Calibri"/>
                <w:b/>
                <w:bCs/>
                <w:lang w:eastAsia="en-US"/>
              </w:rPr>
            </w:pPr>
            <w:r w:rsidRPr="00697956">
              <w:rPr>
                <w:b/>
                <w:bCs/>
              </w:rPr>
              <w:t>Наименование объекта закупки (услуги)</w:t>
            </w:r>
          </w:p>
        </w:tc>
        <w:tc>
          <w:tcPr>
            <w:tcW w:w="1418" w:type="dxa"/>
            <w:tcBorders>
              <w:top w:val="single" w:sz="4" w:space="0" w:color="auto"/>
              <w:left w:val="single" w:sz="4" w:space="0" w:color="auto"/>
              <w:bottom w:val="single" w:sz="4" w:space="0" w:color="auto"/>
              <w:right w:val="single" w:sz="4" w:space="0" w:color="auto"/>
            </w:tcBorders>
            <w:vAlign w:val="center"/>
          </w:tcPr>
          <w:p w14:paraId="570F2889" w14:textId="77777777" w:rsidR="00441697" w:rsidRPr="00697956" w:rsidRDefault="00441697" w:rsidP="009518D5">
            <w:pPr>
              <w:widowControl w:val="0"/>
              <w:autoSpaceDE w:val="0"/>
              <w:autoSpaceDN w:val="0"/>
              <w:adjustRightInd w:val="0"/>
              <w:jc w:val="center"/>
              <w:rPr>
                <w:b/>
                <w:bCs/>
              </w:rPr>
            </w:pPr>
            <w:r w:rsidRPr="00697956">
              <w:rPr>
                <w:b/>
                <w:bCs/>
              </w:rPr>
              <w:t>Единица измерения</w:t>
            </w:r>
          </w:p>
        </w:tc>
        <w:tc>
          <w:tcPr>
            <w:tcW w:w="1134" w:type="dxa"/>
            <w:tcBorders>
              <w:top w:val="single" w:sz="4" w:space="0" w:color="auto"/>
              <w:left w:val="single" w:sz="4" w:space="0" w:color="auto"/>
              <w:bottom w:val="single" w:sz="4" w:space="0" w:color="auto"/>
              <w:right w:val="single" w:sz="4" w:space="0" w:color="auto"/>
            </w:tcBorders>
            <w:vAlign w:val="center"/>
          </w:tcPr>
          <w:p w14:paraId="7B9306D4" w14:textId="77777777" w:rsidR="00441697" w:rsidRPr="00697956" w:rsidRDefault="00441697" w:rsidP="00441697">
            <w:pPr>
              <w:widowControl w:val="0"/>
              <w:autoSpaceDE w:val="0"/>
              <w:autoSpaceDN w:val="0"/>
              <w:adjustRightInd w:val="0"/>
              <w:jc w:val="center"/>
              <w:rPr>
                <w:b/>
                <w:bCs/>
              </w:rPr>
            </w:pPr>
            <w:r w:rsidRPr="00697956">
              <w:rPr>
                <w:b/>
                <w:bCs/>
              </w:rPr>
              <w:t xml:space="preserve">Количество </w:t>
            </w:r>
          </w:p>
        </w:tc>
        <w:tc>
          <w:tcPr>
            <w:tcW w:w="1389" w:type="dxa"/>
            <w:tcBorders>
              <w:top w:val="single" w:sz="4" w:space="0" w:color="auto"/>
              <w:left w:val="single" w:sz="4" w:space="0" w:color="auto"/>
              <w:bottom w:val="single" w:sz="4" w:space="0" w:color="auto"/>
              <w:right w:val="single" w:sz="4" w:space="0" w:color="auto"/>
            </w:tcBorders>
            <w:vAlign w:val="center"/>
          </w:tcPr>
          <w:p w14:paraId="5279E4E8" w14:textId="77777777" w:rsidR="00441697" w:rsidRPr="00697956" w:rsidRDefault="00441697" w:rsidP="00441697">
            <w:pPr>
              <w:widowControl w:val="0"/>
              <w:autoSpaceDE w:val="0"/>
              <w:autoSpaceDN w:val="0"/>
              <w:adjustRightInd w:val="0"/>
              <w:jc w:val="center"/>
              <w:rPr>
                <w:b/>
                <w:bCs/>
              </w:rPr>
            </w:pPr>
            <w:r w:rsidRPr="00697956">
              <w:rPr>
                <w:b/>
                <w:bCs/>
              </w:rPr>
              <w:t xml:space="preserve">Цена за единицу, </w:t>
            </w:r>
            <w:proofErr w:type="spellStart"/>
            <w:r w:rsidRPr="00697956">
              <w:rPr>
                <w:b/>
                <w:bCs/>
              </w:rPr>
              <w:t>руб</w:t>
            </w:r>
            <w:proofErr w:type="spellEnd"/>
            <w:r w:rsidRPr="00697956">
              <w:rPr>
                <w:b/>
                <w:bCs/>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4F75B8" w14:textId="77777777" w:rsidR="00441697" w:rsidRPr="00697956" w:rsidRDefault="00441697" w:rsidP="009518D5">
            <w:pPr>
              <w:spacing w:line="254" w:lineRule="auto"/>
              <w:jc w:val="center"/>
              <w:rPr>
                <w:rFonts w:eastAsia="Calibri"/>
                <w:b/>
                <w:bCs/>
                <w:lang w:eastAsia="en-US"/>
              </w:rPr>
            </w:pPr>
            <w:r w:rsidRPr="00697956">
              <w:rPr>
                <w:rFonts w:eastAsia="Calibri"/>
                <w:b/>
                <w:bCs/>
                <w:lang w:eastAsia="en-US"/>
              </w:rPr>
              <w:t xml:space="preserve">Всего, </w:t>
            </w:r>
          </w:p>
          <w:p w14:paraId="6863DAB9" w14:textId="77777777" w:rsidR="00441697" w:rsidRPr="00697956" w:rsidRDefault="00441697" w:rsidP="009518D5">
            <w:pPr>
              <w:spacing w:line="254" w:lineRule="auto"/>
              <w:jc w:val="center"/>
              <w:rPr>
                <w:rFonts w:eastAsia="Calibri"/>
                <w:b/>
                <w:bCs/>
                <w:lang w:eastAsia="en-US"/>
              </w:rPr>
            </w:pPr>
            <w:r w:rsidRPr="00697956">
              <w:rPr>
                <w:rFonts w:eastAsia="Calibri"/>
                <w:b/>
                <w:bCs/>
                <w:lang w:eastAsia="en-US"/>
              </w:rPr>
              <w:t>руб.</w:t>
            </w:r>
          </w:p>
        </w:tc>
      </w:tr>
      <w:tr w:rsidR="0079352D" w:rsidRPr="00697956" w14:paraId="78107191" w14:textId="77777777" w:rsidTr="0065685D">
        <w:tc>
          <w:tcPr>
            <w:tcW w:w="608" w:type="dxa"/>
            <w:tcBorders>
              <w:top w:val="single" w:sz="4" w:space="0" w:color="auto"/>
              <w:left w:val="single" w:sz="4" w:space="0" w:color="auto"/>
              <w:bottom w:val="single" w:sz="4" w:space="0" w:color="auto"/>
              <w:right w:val="single" w:sz="4" w:space="0" w:color="auto"/>
            </w:tcBorders>
          </w:tcPr>
          <w:p w14:paraId="59649B91" w14:textId="19C462E9" w:rsidR="0079352D" w:rsidRPr="00697956" w:rsidRDefault="0079352D" w:rsidP="0079352D">
            <w:pPr>
              <w:spacing w:line="254" w:lineRule="auto"/>
              <w:rPr>
                <w:rFonts w:eastAsia="Calibri"/>
                <w:lang w:eastAsia="en-US"/>
              </w:rPr>
            </w:pPr>
            <w:r>
              <w:rPr>
                <w:color w:val="000000"/>
              </w:rPr>
              <w:t>1</w:t>
            </w:r>
          </w:p>
        </w:tc>
        <w:tc>
          <w:tcPr>
            <w:tcW w:w="3356" w:type="dxa"/>
            <w:tcBorders>
              <w:top w:val="single" w:sz="4" w:space="0" w:color="auto"/>
              <w:left w:val="nil"/>
              <w:bottom w:val="single" w:sz="4" w:space="0" w:color="auto"/>
              <w:right w:val="single" w:sz="4" w:space="0" w:color="auto"/>
            </w:tcBorders>
            <w:vAlign w:val="center"/>
          </w:tcPr>
          <w:p w14:paraId="03B0EB3D" w14:textId="231D93BA" w:rsidR="0079352D" w:rsidRPr="00697956" w:rsidRDefault="00CC1BE1" w:rsidP="0079352D">
            <w:pPr>
              <w:widowControl w:val="0"/>
              <w:autoSpaceDE w:val="0"/>
              <w:autoSpaceDN w:val="0"/>
              <w:adjustRightInd w:val="0"/>
              <w:spacing w:line="254" w:lineRule="auto"/>
              <w:ind w:right="42"/>
              <w:rPr>
                <w:sz w:val="22"/>
                <w:szCs w:val="22"/>
              </w:rPr>
            </w:pPr>
            <w:r w:rsidRPr="00CC1BE1">
              <w:rPr>
                <w:color w:val="000000"/>
              </w:rPr>
              <w:t>Изготовление флаеров</w:t>
            </w:r>
            <w:r w:rsidR="0079352D">
              <w:rPr>
                <w:color w:val="000000"/>
              </w:rPr>
              <w:t>.</w:t>
            </w:r>
          </w:p>
        </w:tc>
        <w:tc>
          <w:tcPr>
            <w:tcW w:w="1418" w:type="dxa"/>
            <w:tcBorders>
              <w:top w:val="single" w:sz="4" w:space="0" w:color="auto"/>
              <w:left w:val="nil"/>
              <w:bottom w:val="single" w:sz="4" w:space="0" w:color="auto"/>
              <w:right w:val="single" w:sz="4" w:space="0" w:color="auto"/>
            </w:tcBorders>
            <w:vAlign w:val="center"/>
          </w:tcPr>
          <w:p w14:paraId="353D234E" w14:textId="6851AD13" w:rsidR="0079352D" w:rsidRPr="00697956" w:rsidRDefault="00CC1BE1" w:rsidP="0079352D">
            <w:pPr>
              <w:spacing w:line="254" w:lineRule="auto"/>
              <w:jc w:val="center"/>
              <w:rPr>
                <w:lang w:eastAsia="en-US"/>
              </w:rPr>
            </w:pPr>
            <w:proofErr w:type="spellStart"/>
            <w:r>
              <w:t>шт</w:t>
            </w:r>
            <w:proofErr w:type="spellEnd"/>
          </w:p>
        </w:tc>
        <w:tc>
          <w:tcPr>
            <w:tcW w:w="1134" w:type="dxa"/>
            <w:tcBorders>
              <w:top w:val="single" w:sz="4" w:space="0" w:color="auto"/>
              <w:left w:val="single" w:sz="4" w:space="0" w:color="auto"/>
              <w:bottom w:val="single" w:sz="4" w:space="0" w:color="auto"/>
              <w:right w:val="single" w:sz="4" w:space="0" w:color="auto"/>
            </w:tcBorders>
          </w:tcPr>
          <w:p w14:paraId="05803E42" w14:textId="02D82DA7" w:rsidR="0079352D" w:rsidRPr="00697956" w:rsidRDefault="00CC1BE1" w:rsidP="0079352D">
            <w:pPr>
              <w:spacing w:line="254" w:lineRule="auto"/>
              <w:jc w:val="center"/>
              <w:rPr>
                <w:lang w:eastAsia="en-US"/>
              </w:rPr>
            </w:pPr>
            <w:r>
              <w:rPr>
                <w:color w:val="000000"/>
              </w:rPr>
              <w:t>200</w:t>
            </w:r>
          </w:p>
        </w:tc>
        <w:tc>
          <w:tcPr>
            <w:tcW w:w="1389" w:type="dxa"/>
            <w:tcBorders>
              <w:top w:val="single" w:sz="4" w:space="0" w:color="auto"/>
              <w:left w:val="single" w:sz="4" w:space="0" w:color="auto"/>
              <w:bottom w:val="single" w:sz="4" w:space="0" w:color="auto"/>
              <w:right w:val="single" w:sz="4" w:space="0" w:color="auto"/>
            </w:tcBorders>
            <w:vAlign w:val="center"/>
          </w:tcPr>
          <w:p w14:paraId="23E11211" w14:textId="77777777" w:rsidR="0079352D" w:rsidRPr="00697956" w:rsidRDefault="0079352D" w:rsidP="0079352D">
            <w:pPr>
              <w:spacing w:line="254" w:lineRule="auto"/>
              <w:jc w:val="center"/>
              <w:rPr>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0C7ED079" w14:textId="77777777" w:rsidR="0079352D" w:rsidRPr="00697956" w:rsidRDefault="0079352D" w:rsidP="0079352D">
            <w:pPr>
              <w:spacing w:line="254" w:lineRule="auto"/>
              <w:jc w:val="center"/>
              <w:rPr>
                <w:lang w:eastAsia="en-US"/>
              </w:rPr>
            </w:pPr>
          </w:p>
        </w:tc>
      </w:tr>
      <w:tr w:rsidR="0079352D" w:rsidRPr="00697956" w14:paraId="764A05E5" w14:textId="77777777" w:rsidTr="0065685D">
        <w:tc>
          <w:tcPr>
            <w:tcW w:w="608" w:type="dxa"/>
            <w:tcBorders>
              <w:top w:val="nil"/>
              <w:left w:val="single" w:sz="4" w:space="0" w:color="auto"/>
              <w:bottom w:val="single" w:sz="4" w:space="0" w:color="auto"/>
              <w:right w:val="single" w:sz="4" w:space="0" w:color="auto"/>
            </w:tcBorders>
          </w:tcPr>
          <w:p w14:paraId="647EDBBD" w14:textId="459A6A98" w:rsidR="0079352D" w:rsidRPr="00697956" w:rsidRDefault="00CC1BE1" w:rsidP="0079352D">
            <w:pPr>
              <w:spacing w:line="254" w:lineRule="auto"/>
              <w:rPr>
                <w:rFonts w:eastAsia="Calibri"/>
                <w:lang w:eastAsia="en-US"/>
              </w:rPr>
            </w:pPr>
            <w:r>
              <w:rPr>
                <w:rFonts w:eastAsia="Calibri"/>
                <w:lang w:eastAsia="en-US"/>
              </w:rPr>
              <w:t>2</w:t>
            </w:r>
          </w:p>
        </w:tc>
        <w:tc>
          <w:tcPr>
            <w:tcW w:w="3356" w:type="dxa"/>
            <w:tcBorders>
              <w:top w:val="nil"/>
              <w:left w:val="nil"/>
              <w:bottom w:val="single" w:sz="4" w:space="0" w:color="auto"/>
              <w:right w:val="single" w:sz="4" w:space="0" w:color="auto"/>
            </w:tcBorders>
            <w:vAlign w:val="center"/>
          </w:tcPr>
          <w:p w14:paraId="71C0C829" w14:textId="3C1B6B4B" w:rsidR="0079352D" w:rsidRPr="00697956" w:rsidRDefault="0079352D" w:rsidP="0079352D">
            <w:pPr>
              <w:widowControl w:val="0"/>
              <w:autoSpaceDE w:val="0"/>
              <w:autoSpaceDN w:val="0"/>
              <w:adjustRightInd w:val="0"/>
              <w:spacing w:line="254" w:lineRule="auto"/>
              <w:ind w:right="42"/>
            </w:pPr>
            <w:r>
              <w:rPr>
                <w:color w:val="000000"/>
              </w:rPr>
              <w:t>Изготовление баннера:</w:t>
            </w:r>
            <w:r>
              <w:rPr>
                <w:color w:val="000000"/>
              </w:rPr>
              <w:br/>
              <w:t>на баннерной ткани Х-баннер или баннер-паук</w:t>
            </w:r>
          </w:p>
        </w:tc>
        <w:tc>
          <w:tcPr>
            <w:tcW w:w="1418" w:type="dxa"/>
            <w:tcBorders>
              <w:top w:val="nil"/>
              <w:left w:val="nil"/>
              <w:bottom w:val="single" w:sz="4" w:space="0" w:color="auto"/>
              <w:right w:val="single" w:sz="4" w:space="0" w:color="auto"/>
            </w:tcBorders>
            <w:vAlign w:val="center"/>
          </w:tcPr>
          <w:p w14:paraId="0BCBB952" w14:textId="02EFE681" w:rsidR="0079352D" w:rsidRPr="00697956" w:rsidRDefault="0079352D" w:rsidP="0079352D">
            <w:pPr>
              <w:spacing w:line="254" w:lineRule="auto"/>
              <w:jc w:val="center"/>
              <w:rPr>
                <w:lang w:eastAsia="en-US"/>
              </w:rPr>
            </w:pPr>
            <w:r>
              <w:t>Шт.</w:t>
            </w:r>
          </w:p>
        </w:tc>
        <w:tc>
          <w:tcPr>
            <w:tcW w:w="1134" w:type="dxa"/>
            <w:tcBorders>
              <w:top w:val="nil"/>
              <w:left w:val="single" w:sz="4" w:space="0" w:color="auto"/>
              <w:bottom w:val="single" w:sz="4" w:space="0" w:color="auto"/>
              <w:right w:val="single" w:sz="4" w:space="0" w:color="auto"/>
            </w:tcBorders>
          </w:tcPr>
          <w:p w14:paraId="21912BF9" w14:textId="0689CAF6" w:rsidR="0079352D" w:rsidRPr="00697956" w:rsidRDefault="00E01656" w:rsidP="0079352D">
            <w:pPr>
              <w:spacing w:line="254" w:lineRule="auto"/>
              <w:jc w:val="center"/>
              <w:rPr>
                <w:lang w:eastAsia="en-US"/>
              </w:rPr>
            </w:pPr>
            <w:r>
              <w:rPr>
                <w:color w:val="000000"/>
              </w:rPr>
              <w:t>2</w:t>
            </w:r>
          </w:p>
        </w:tc>
        <w:tc>
          <w:tcPr>
            <w:tcW w:w="1389" w:type="dxa"/>
            <w:tcBorders>
              <w:top w:val="single" w:sz="4" w:space="0" w:color="auto"/>
              <w:left w:val="single" w:sz="4" w:space="0" w:color="auto"/>
              <w:bottom w:val="single" w:sz="4" w:space="0" w:color="auto"/>
              <w:right w:val="single" w:sz="4" w:space="0" w:color="auto"/>
            </w:tcBorders>
            <w:vAlign w:val="center"/>
          </w:tcPr>
          <w:p w14:paraId="5950B73D" w14:textId="77777777" w:rsidR="0079352D" w:rsidRPr="00697956" w:rsidRDefault="0079352D" w:rsidP="0079352D">
            <w:pPr>
              <w:spacing w:line="254" w:lineRule="auto"/>
              <w:jc w:val="center"/>
              <w:rPr>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08927974" w14:textId="77777777" w:rsidR="0079352D" w:rsidRPr="00697956" w:rsidRDefault="0079352D" w:rsidP="0079352D">
            <w:pPr>
              <w:spacing w:line="254" w:lineRule="auto"/>
              <w:jc w:val="center"/>
              <w:rPr>
                <w:lang w:eastAsia="en-US"/>
              </w:rPr>
            </w:pPr>
          </w:p>
        </w:tc>
      </w:tr>
      <w:tr w:rsidR="0079352D" w:rsidRPr="00697956" w14:paraId="78E05CB1" w14:textId="77777777" w:rsidTr="0065685D">
        <w:tc>
          <w:tcPr>
            <w:tcW w:w="608" w:type="dxa"/>
            <w:tcBorders>
              <w:top w:val="nil"/>
              <w:left w:val="single" w:sz="4" w:space="0" w:color="auto"/>
              <w:bottom w:val="single" w:sz="4" w:space="0" w:color="auto"/>
              <w:right w:val="single" w:sz="4" w:space="0" w:color="auto"/>
            </w:tcBorders>
          </w:tcPr>
          <w:p w14:paraId="53D4831E" w14:textId="7C7732DA" w:rsidR="0079352D" w:rsidRPr="00697956" w:rsidRDefault="00CC1BE1" w:rsidP="0079352D">
            <w:pPr>
              <w:spacing w:line="254" w:lineRule="auto"/>
              <w:rPr>
                <w:rFonts w:eastAsia="Calibri"/>
                <w:lang w:eastAsia="en-US"/>
              </w:rPr>
            </w:pPr>
            <w:r>
              <w:rPr>
                <w:color w:val="000000"/>
              </w:rPr>
              <w:t>3</w:t>
            </w:r>
          </w:p>
        </w:tc>
        <w:tc>
          <w:tcPr>
            <w:tcW w:w="3356" w:type="dxa"/>
            <w:tcBorders>
              <w:top w:val="nil"/>
              <w:left w:val="nil"/>
              <w:bottom w:val="single" w:sz="4" w:space="0" w:color="auto"/>
              <w:right w:val="single" w:sz="4" w:space="0" w:color="auto"/>
            </w:tcBorders>
            <w:vAlign w:val="center"/>
          </w:tcPr>
          <w:p w14:paraId="1AB6F4AF" w14:textId="4F029EE2" w:rsidR="0079352D" w:rsidRPr="00697956" w:rsidRDefault="00CC1BE1" w:rsidP="0079352D">
            <w:pPr>
              <w:widowControl w:val="0"/>
              <w:autoSpaceDE w:val="0"/>
              <w:autoSpaceDN w:val="0"/>
              <w:adjustRightInd w:val="0"/>
              <w:spacing w:line="254" w:lineRule="auto"/>
              <w:ind w:right="42"/>
            </w:pPr>
            <w:r w:rsidRPr="00CC1BE1">
              <w:rPr>
                <w:color w:val="000000"/>
              </w:rPr>
              <w:t>Услуги по художественному переводу на английский язык дикторского текста, укладке титров и перевода в формат DCP фильма «Пакт Рериха».</w:t>
            </w:r>
          </w:p>
        </w:tc>
        <w:tc>
          <w:tcPr>
            <w:tcW w:w="1418" w:type="dxa"/>
            <w:tcBorders>
              <w:top w:val="nil"/>
              <w:left w:val="nil"/>
              <w:bottom w:val="single" w:sz="4" w:space="0" w:color="auto"/>
              <w:right w:val="single" w:sz="4" w:space="0" w:color="auto"/>
            </w:tcBorders>
            <w:vAlign w:val="center"/>
          </w:tcPr>
          <w:p w14:paraId="77D5AECB" w14:textId="5278CD07" w:rsidR="0079352D" w:rsidRPr="00697956" w:rsidRDefault="00CC1BE1" w:rsidP="0079352D">
            <w:pPr>
              <w:spacing w:line="254" w:lineRule="auto"/>
              <w:jc w:val="center"/>
              <w:rPr>
                <w:lang w:eastAsia="en-US"/>
              </w:rPr>
            </w:pPr>
            <w:proofErr w:type="spellStart"/>
            <w:r>
              <w:t>Усл</w:t>
            </w:r>
            <w:proofErr w:type="spellEnd"/>
            <w:r>
              <w:t xml:space="preserve">. </w:t>
            </w:r>
            <w:proofErr w:type="spellStart"/>
            <w:r>
              <w:t>ед</w:t>
            </w:r>
            <w:proofErr w:type="spellEnd"/>
          </w:p>
        </w:tc>
        <w:tc>
          <w:tcPr>
            <w:tcW w:w="1134" w:type="dxa"/>
            <w:tcBorders>
              <w:top w:val="nil"/>
              <w:left w:val="single" w:sz="4" w:space="0" w:color="auto"/>
              <w:bottom w:val="single" w:sz="4" w:space="0" w:color="auto"/>
              <w:right w:val="single" w:sz="4" w:space="0" w:color="auto"/>
            </w:tcBorders>
          </w:tcPr>
          <w:p w14:paraId="5B9F9E0D" w14:textId="7F5E7A0E" w:rsidR="0079352D" w:rsidRPr="00697956" w:rsidRDefault="00E01656" w:rsidP="0079352D">
            <w:pPr>
              <w:spacing w:line="254" w:lineRule="auto"/>
              <w:jc w:val="center"/>
              <w:rPr>
                <w:lang w:eastAsia="en-US"/>
              </w:rPr>
            </w:pPr>
            <w:r>
              <w:rPr>
                <w:color w:val="000000"/>
              </w:rPr>
              <w:t>1</w:t>
            </w:r>
          </w:p>
        </w:tc>
        <w:tc>
          <w:tcPr>
            <w:tcW w:w="1389" w:type="dxa"/>
            <w:tcBorders>
              <w:top w:val="single" w:sz="4" w:space="0" w:color="auto"/>
              <w:left w:val="single" w:sz="4" w:space="0" w:color="auto"/>
              <w:bottom w:val="single" w:sz="4" w:space="0" w:color="auto"/>
              <w:right w:val="single" w:sz="4" w:space="0" w:color="auto"/>
            </w:tcBorders>
            <w:vAlign w:val="center"/>
          </w:tcPr>
          <w:p w14:paraId="157F3FC1" w14:textId="77777777" w:rsidR="0079352D" w:rsidRPr="00697956" w:rsidRDefault="0079352D" w:rsidP="0079352D">
            <w:pPr>
              <w:spacing w:line="254" w:lineRule="auto"/>
              <w:jc w:val="center"/>
              <w:rPr>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4DBD7939" w14:textId="77777777" w:rsidR="0079352D" w:rsidRPr="00697956" w:rsidRDefault="0079352D" w:rsidP="0079352D">
            <w:pPr>
              <w:spacing w:line="254" w:lineRule="auto"/>
              <w:jc w:val="center"/>
              <w:rPr>
                <w:lang w:eastAsia="en-US"/>
              </w:rPr>
            </w:pPr>
          </w:p>
        </w:tc>
      </w:tr>
      <w:tr w:rsidR="0079352D" w:rsidRPr="00697956" w14:paraId="7BE71CF3" w14:textId="77777777" w:rsidTr="0065685D">
        <w:tc>
          <w:tcPr>
            <w:tcW w:w="608" w:type="dxa"/>
            <w:tcBorders>
              <w:top w:val="nil"/>
              <w:left w:val="single" w:sz="4" w:space="0" w:color="auto"/>
              <w:bottom w:val="single" w:sz="4" w:space="0" w:color="auto"/>
              <w:right w:val="single" w:sz="4" w:space="0" w:color="auto"/>
            </w:tcBorders>
          </w:tcPr>
          <w:p w14:paraId="35008B94" w14:textId="16C14834" w:rsidR="0079352D" w:rsidRPr="00697956" w:rsidRDefault="00CC1BE1" w:rsidP="0079352D">
            <w:pPr>
              <w:spacing w:line="254" w:lineRule="auto"/>
              <w:rPr>
                <w:rFonts w:eastAsia="Calibri"/>
                <w:lang w:eastAsia="en-US"/>
              </w:rPr>
            </w:pPr>
            <w:r>
              <w:rPr>
                <w:color w:val="000000"/>
              </w:rPr>
              <w:t>4</w:t>
            </w:r>
          </w:p>
        </w:tc>
        <w:tc>
          <w:tcPr>
            <w:tcW w:w="3356" w:type="dxa"/>
            <w:tcBorders>
              <w:top w:val="nil"/>
              <w:left w:val="nil"/>
              <w:bottom w:val="single" w:sz="4" w:space="0" w:color="auto"/>
              <w:right w:val="single" w:sz="4" w:space="0" w:color="auto"/>
            </w:tcBorders>
            <w:vAlign w:val="center"/>
          </w:tcPr>
          <w:p w14:paraId="70F77A64" w14:textId="711B1752" w:rsidR="0079352D" w:rsidRPr="00697956" w:rsidRDefault="00CC1BE1" w:rsidP="0079352D">
            <w:pPr>
              <w:widowControl w:val="0"/>
              <w:autoSpaceDE w:val="0"/>
              <w:autoSpaceDN w:val="0"/>
              <w:adjustRightInd w:val="0"/>
              <w:spacing w:line="254" w:lineRule="auto"/>
              <w:ind w:right="42"/>
            </w:pPr>
            <w:r w:rsidRPr="00CC1BE1">
              <w:rPr>
                <w:color w:val="000000"/>
              </w:rPr>
              <w:t>Обеспечение круглого стола транспортными услугами</w:t>
            </w:r>
          </w:p>
        </w:tc>
        <w:tc>
          <w:tcPr>
            <w:tcW w:w="1418" w:type="dxa"/>
            <w:tcBorders>
              <w:top w:val="nil"/>
              <w:left w:val="nil"/>
              <w:bottom w:val="single" w:sz="4" w:space="0" w:color="auto"/>
              <w:right w:val="single" w:sz="4" w:space="0" w:color="auto"/>
            </w:tcBorders>
            <w:vAlign w:val="center"/>
          </w:tcPr>
          <w:p w14:paraId="611F2F0F" w14:textId="1824D9F4" w:rsidR="0079352D" w:rsidRPr="00697956" w:rsidRDefault="0079352D" w:rsidP="0079352D">
            <w:pPr>
              <w:spacing w:line="254" w:lineRule="auto"/>
              <w:jc w:val="center"/>
              <w:rPr>
                <w:lang w:eastAsia="en-US"/>
              </w:rPr>
            </w:pPr>
            <w:proofErr w:type="spellStart"/>
            <w:r>
              <w:t>Усл</w:t>
            </w:r>
            <w:proofErr w:type="spellEnd"/>
            <w:r>
              <w:t>. ед.</w:t>
            </w:r>
          </w:p>
        </w:tc>
        <w:tc>
          <w:tcPr>
            <w:tcW w:w="1134" w:type="dxa"/>
            <w:tcBorders>
              <w:top w:val="nil"/>
              <w:left w:val="single" w:sz="4" w:space="0" w:color="auto"/>
              <w:bottom w:val="single" w:sz="4" w:space="0" w:color="auto"/>
              <w:right w:val="single" w:sz="4" w:space="0" w:color="auto"/>
            </w:tcBorders>
          </w:tcPr>
          <w:p w14:paraId="045D3F79" w14:textId="6EB5FD7A" w:rsidR="0079352D" w:rsidRPr="00697956" w:rsidRDefault="00E01656" w:rsidP="0079352D">
            <w:pPr>
              <w:spacing w:line="254" w:lineRule="auto"/>
              <w:jc w:val="center"/>
              <w:rPr>
                <w:lang w:eastAsia="en-US"/>
              </w:rPr>
            </w:pPr>
            <w:r>
              <w:rPr>
                <w:color w:val="000000"/>
              </w:rPr>
              <w:t>1</w:t>
            </w:r>
          </w:p>
        </w:tc>
        <w:tc>
          <w:tcPr>
            <w:tcW w:w="1389" w:type="dxa"/>
            <w:tcBorders>
              <w:top w:val="single" w:sz="4" w:space="0" w:color="auto"/>
              <w:left w:val="single" w:sz="4" w:space="0" w:color="auto"/>
              <w:bottom w:val="single" w:sz="4" w:space="0" w:color="auto"/>
              <w:right w:val="single" w:sz="4" w:space="0" w:color="auto"/>
            </w:tcBorders>
            <w:vAlign w:val="center"/>
          </w:tcPr>
          <w:p w14:paraId="0858C373" w14:textId="77777777" w:rsidR="0079352D" w:rsidRPr="00697956" w:rsidRDefault="0079352D" w:rsidP="0079352D">
            <w:pPr>
              <w:spacing w:line="254" w:lineRule="auto"/>
              <w:jc w:val="center"/>
              <w:rPr>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504ED8FC" w14:textId="77777777" w:rsidR="0079352D" w:rsidRPr="00697956" w:rsidRDefault="0079352D" w:rsidP="0079352D">
            <w:pPr>
              <w:spacing w:line="254" w:lineRule="auto"/>
              <w:jc w:val="center"/>
              <w:rPr>
                <w:lang w:eastAsia="en-US"/>
              </w:rPr>
            </w:pPr>
          </w:p>
        </w:tc>
      </w:tr>
      <w:tr w:rsidR="0079352D" w:rsidRPr="00697956" w14:paraId="53B62B3D" w14:textId="77777777" w:rsidTr="0065685D">
        <w:tc>
          <w:tcPr>
            <w:tcW w:w="608" w:type="dxa"/>
            <w:tcBorders>
              <w:top w:val="nil"/>
              <w:left w:val="single" w:sz="4" w:space="0" w:color="auto"/>
              <w:bottom w:val="single" w:sz="4" w:space="0" w:color="auto"/>
              <w:right w:val="single" w:sz="4" w:space="0" w:color="auto"/>
            </w:tcBorders>
          </w:tcPr>
          <w:p w14:paraId="4C37AEFB" w14:textId="6FAD544D" w:rsidR="0079352D" w:rsidRPr="00697956" w:rsidRDefault="00C06A89" w:rsidP="0079352D">
            <w:pPr>
              <w:spacing w:line="254" w:lineRule="auto"/>
              <w:rPr>
                <w:rFonts w:eastAsia="Calibri"/>
                <w:lang w:eastAsia="en-US"/>
              </w:rPr>
            </w:pPr>
            <w:r>
              <w:rPr>
                <w:color w:val="000000"/>
              </w:rPr>
              <w:t>5</w:t>
            </w:r>
          </w:p>
        </w:tc>
        <w:tc>
          <w:tcPr>
            <w:tcW w:w="3356" w:type="dxa"/>
            <w:tcBorders>
              <w:top w:val="nil"/>
              <w:left w:val="nil"/>
              <w:bottom w:val="single" w:sz="4" w:space="0" w:color="auto"/>
              <w:right w:val="single" w:sz="4" w:space="0" w:color="auto"/>
            </w:tcBorders>
            <w:vAlign w:val="center"/>
          </w:tcPr>
          <w:p w14:paraId="0F40B618" w14:textId="5F8D88D4" w:rsidR="0079352D" w:rsidRPr="00697956" w:rsidRDefault="0079352D" w:rsidP="0079352D">
            <w:pPr>
              <w:widowControl w:val="0"/>
              <w:autoSpaceDE w:val="0"/>
              <w:autoSpaceDN w:val="0"/>
              <w:adjustRightInd w:val="0"/>
              <w:spacing w:line="254" w:lineRule="auto"/>
              <w:ind w:right="42"/>
            </w:pPr>
            <w:r>
              <w:rPr>
                <w:color w:val="000000"/>
              </w:rPr>
              <w:t xml:space="preserve">Организационные вопросы по проведению </w:t>
            </w:r>
            <w:r w:rsidR="00185A3A" w:rsidRPr="00185A3A">
              <w:rPr>
                <w:color w:val="000000"/>
              </w:rPr>
              <w:t>круглого стола</w:t>
            </w:r>
          </w:p>
        </w:tc>
        <w:tc>
          <w:tcPr>
            <w:tcW w:w="1418" w:type="dxa"/>
            <w:tcBorders>
              <w:top w:val="nil"/>
              <w:left w:val="nil"/>
              <w:bottom w:val="single" w:sz="4" w:space="0" w:color="auto"/>
              <w:right w:val="single" w:sz="4" w:space="0" w:color="auto"/>
            </w:tcBorders>
            <w:vAlign w:val="center"/>
          </w:tcPr>
          <w:p w14:paraId="40966134" w14:textId="6E98E6B7" w:rsidR="0079352D" w:rsidRPr="00697956" w:rsidRDefault="0079352D" w:rsidP="0079352D">
            <w:pPr>
              <w:spacing w:line="254" w:lineRule="auto"/>
              <w:jc w:val="center"/>
              <w:rPr>
                <w:lang w:eastAsia="en-US"/>
              </w:rPr>
            </w:pPr>
            <w:proofErr w:type="spellStart"/>
            <w:r>
              <w:t>Усл</w:t>
            </w:r>
            <w:proofErr w:type="spellEnd"/>
            <w:r>
              <w:t>. ед.</w:t>
            </w:r>
          </w:p>
        </w:tc>
        <w:tc>
          <w:tcPr>
            <w:tcW w:w="1134" w:type="dxa"/>
            <w:tcBorders>
              <w:top w:val="nil"/>
              <w:left w:val="single" w:sz="4" w:space="0" w:color="auto"/>
              <w:bottom w:val="single" w:sz="4" w:space="0" w:color="auto"/>
              <w:right w:val="single" w:sz="4" w:space="0" w:color="auto"/>
            </w:tcBorders>
          </w:tcPr>
          <w:p w14:paraId="641BE15A" w14:textId="262E0F9A" w:rsidR="0079352D" w:rsidRPr="00697956" w:rsidRDefault="00E01656" w:rsidP="0079352D">
            <w:pPr>
              <w:spacing w:line="254" w:lineRule="auto"/>
              <w:jc w:val="center"/>
              <w:rPr>
                <w:lang w:eastAsia="en-US"/>
              </w:rPr>
            </w:pPr>
            <w:r>
              <w:rPr>
                <w:color w:val="000000"/>
              </w:rPr>
              <w:t>1</w:t>
            </w:r>
          </w:p>
        </w:tc>
        <w:tc>
          <w:tcPr>
            <w:tcW w:w="1389" w:type="dxa"/>
            <w:tcBorders>
              <w:top w:val="single" w:sz="4" w:space="0" w:color="auto"/>
              <w:left w:val="single" w:sz="4" w:space="0" w:color="auto"/>
              <w:bottom w:val="single" w:sz="4" w:space="0" w:color="auto"/>
              <w:right w:val="single" w:sz="4" w:space="0" w:color="auto"/>
            </w:tcBorders>
            <w:vAlign w:val="center"/>
          </w:tcPr>
          <w:p w14:paraId="1CA13541" w14:textId="77777777" w:rsidR="0079352D" w:rsidRPr="00697956" w:rsidRDefault="0079352D" w:rsidP="0079352D">
            <w:pPr>
              <w:spacing w:line="254" w:lineRule="auto"/>
              <w:jc w:val="center"/>
              <w:rPr>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6F84C63E" w14:textId="77777777" w:rsidR="0079352D" w:rsidRPr="00697956" w:rsidRDefault="0079352D" w:rsidP="0079352D">
            <w:pPr>
              <w:spacing w:line="254" w:lineRule="auto"/>
              <w:jc w:val="center"/>
              <w:rPr>
                <w:lang w:eastAsia="en-US"/>
              </w:rPr>
            </w:pPr>
          </w:p>
        </w:tc>
      </w:tr>
      <w:tr w:rsidR="00A84FE4" w:rsidRPr="00697956" w14:paraId="1573C150" w14:textId="77777777" w:rsidTr="00831B02">
        <w:trPr>
          <w:trHeight w:val="420"/>
        </w:trPr>
        <w:tc>
          <w:tcPr>
            <w:tcW w:w="608" w:type="dxa"/>
            <w:tcBorders>
              <w:top w:val="single" w:sz="4" w:space="0" w:color="auto"/>
              <w:left w:val="single" w:sz="4" w:space="0" w:color="auto"/>
              <w:bottom w:val="single" w:sz="4" w:space="0" w:color="auto"/>
              <w:right w:val="single" w:sz="4" w:space="0" w:color="auto"/>
            </w:tcBorders>
          </w:tcPr>
          <w:p w14:paraId="55988746" w14:textId="77777777" w:rsidR="00A84FE4" w:rsidRPr="00697956" w:rsidRDefault="00A84FE4" w:rsidP="009518D5">
            <w:pPr>
              <w:spacing w:line="254" w:lineRule="auto"/>
              <w:rPr>
                <w:rFonts w:eastAsia="Calibri"/>
                <w:lang w:eastAsia="en-US"/>
              </w:rPr>
            </w:pPr>
          </w:p>
        </w:tc>
        <w:tc>
          <w:tcPr>
            <w:tcW w:w="5908" w:type="dxa"/>
            <w:gridSpan w:val="3"/>
            <w:tcBorders>
              <w:top w:val="single" w:sz="4" w:space="0" w:color="auto"/>
              <w:left w:val="single" w:sz="4" w:space="0" w:color="auto"/>
              <w:bottom w:val="single" w:sz="4" w:space="0" w:color="auto"/>
              <w:right w:val="single" w:sz="4" w:space="0" w:color="auto"/>
            </w:tcBorders>
            <w:vAlign w:val="center"/>
          </w:tcPr>
          <w:p w14:paraId="578A74DA" w14:textId="3A067FE8" w:rsidR="00A84FE4" w:rsidRPr="00697956" w:rsidRDefault="00A84FE4" w:rsidP="009518D5">
            <w:pPr>
              <w:jc w:val="center"/>
              <w:rPr>
                <w:shd w:val="clear" w:color="auto" w:fill="F9F9F9"/>
              </w:rPr>
            </w:pPr>
            <w:r w:rsidRPr="00697956">
              <w:rPr>
                <w:shd w:val="clear" w:color="auto" w:fill="F9F9F9"/>
              </w:rPr>
              <w:t>В том числе НДС (___%) или НДС не облагается</w:t>
            </w:r>
          </w:p>
        </w:tc>
        <w:tc>
          <w:tcPr>
            <w:tcW w:w="1389" w:type="dxa"/>
            <w:tcBorders>
              <w:top w:val="single" w:sz="4" w:space="0" w:color="auto"/>
              <w:left w:val="single" w:sz="4" w:space="0" w:color="auto"/>
              <w:bottom w:val="single" w:sz="4" w:space="0" w:color="auto"/>
              <w:right w:val="single" w:sz="4" w:space="0" w:color="auto"/>
            </w:tcBorders>
            <w:vAlign w:val="center"/>
          </w:tcPr>
          <w:p w14:paraId="75B1A2AA" w14:textId="77777777" w:rsidR="00A84FE4" w:rsidRPr="00697956" w:rsidRDefault="00A84FE4" w:rsidP="009518D5">
            <w:pPr>
              <w:jc w:val="center"/>
              <w:rPr>
                <w:shd w:val="clear" w:color="auto" w:fill="F9F9F9"/>
              </w:rPr>
            </w:pPr>
          </w:p>
        </w:tc>
        <w:tc>
          <w:tcPr>
            <w:tcW w:w="1701" w:type="dxa"/>
            <w:tcBorders>
              <w:top w:val="single" w:sz="4" w:space="0" w:color="auto"/>
              <w:left w:val="single" w:sz="4" w:space="0" w:color="auto"/>
              <w:bottom w:val="single" w:sz="4" w:space="0" w:color="auto"/>
              <w:right w:val="single" w:sz="4" w:space="0" w:color="auto"/>
            </w:tcBorders>
            <w:vAlign w:val="center"/>
          </w:tcPr>
          <w:p w14:paraId="3ABA3AEF" w14:textId="0F25D91A" w:rsidR="00A84FE4" w:rsidRPr="00697956" w:rsidRDefault="00A84FE4" w:rsidP="00B91DC1">
            <w:pPr>
              <w:jc w:val="center"/>
              <w:rPr>
                <w:shd w:val="clear" w:color="auto" w:fill="F9F9F9"/>
              </w:rPr>
            </w:pPr>
          </w:p>
        </w:tc>
      </w:tr>
    </w:tbl>
    <w:p w14:paraId="14CBCF6A" w14:textId="77777777" w:rsidR="006D2400" w:rsidRPr="00697956" w:rsidRDefault="006D2400" w:rsidP="009518D5">
      <w:pPr>
        <w:tabs>
          <w:tab w:val="num" w:pos="0"/>
        </w:tabs>
        <w:ind w:right="709"/>
        <w:jc w:val="center"/>
      </w:pPr>
    </w:p>
    <w:p w14:paraId="69E0D592" w14:textId="77777777" w:rsidR="006D2400" w:rsidRPr="00697956" w:rsidRDefault="006D2400"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697956">
        <w:t>В стоимость договора входят все расходы по оказанию услуг, включая налоги и необходимые платежи</w:t>
      </w:r>
      <w:r w:rsidR="00DC6166" w:rsidRPr="00697956">
        <w:t xml:space="preserve"> и отчисления</w:t>
      </w:r>
      <w:r w:rsidRPr="00697956">
        <w:t xml:space="preserve">. </w:t>
      </w:r>
    </w:p>
    <w:p w14:paraId="07A0F3F0" w14:textId="77777777" w:rsidR="00A84FE4" w:rsidRPr="00697956" w:rsidRDefault="00A84FE4"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14:paraId="44BAE646" w14:textId="77777777" w:rsidR="00A84FE4" w:rsidRPr="00697956" w:rsidRDefault="00A84FE4"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14:paraId="716E277D" w14:textId="77777777" w:rsidR="006D2400" w:rsidRPr="00697956" w:rsidRDefault="006D2400"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tbl>
      <w:tblPr>
        <w:tblW w:w="9923" w:type="dxa"/>
        <w:tblLook w:val="04A0" w:firstRow="1" w:lastRow="0" w:firstColumn="1" w:lastColumn="0" w:noHBand="0" w:noVBand="1"/>
      </w:tblPr>
      <w:tblGrid>
        <w:gridCol w:w="4788"/>
        <w:gridCol w:w="360"/>
        <w:gridCol w:w="4633"/>
        <w:gridCol w:w="142"/>
      </w:tblGrid>
      <w:tr w:rsidR="008F53B9" w:rsidRPr="00697956" w14:paraId="29E9D302" w14:textId="77777777" w:rsidTr="005D3B99">
        <w:trPr>
          <w:gridAfter w:val="1"/>
          <w:wAfter w:w="142" w:type="dxa"/>
          <w:trHeight w:val="1218"/>
        </w:trPr>
        <w:tc>
          <w:tcPr>
            <w:tcW w:w="4788" w:type="dxa"/>
            <w:hideMark/>
          </w:tcPr>
          <w:p w14:paraId="29EDE45E" w14:textId="77777777" w:rsidR="008F53B9" w:rsidRPr="00697956" w:rsidRDefault="008F53B9" w:rsidP="009518D5">
            <w:pPr>
              <w:spacing w:line="252" w:lineRule="auto"/>
              <w:rPr>
                <w:b/>
              </w:rPr>
            </w:pPr>
            <w:r w:rsidRPr="00697956">
              <w:rPr>
                <w:b/>
              </w:rPr>
              <w:t>Заказчик:</w:t>
            </w:r>
          </w:p>
          <w:p w14:paraId="265EAAAA" w14:textId="77777777" w:rsidR="008F53B9" w:rsidRPr="00697956" w:rsidRDefault="008F53B9" w:rsidP="009518D5">
            <w:pPr>
              <w:pStyle w:val="a7"/>
              <w:spacing w:line="252" w:lineRule="auto"/>
              <w:ind w:right="252"/>
              <w:rPr>
                <w:lang w:eastAsia="en-US"/>
              </w:rPr>
            </w:pPr>
            <w:r w:rsidRPr="00697956">
              <w:rPr>
                <w:lang w:eastAsia="en-US"/>
              </w:rPr>
              <w:t>Санкт-Петербургское государственное бюджетное учреждение культуры «Музей-институт семьи Рерихов»</w:t>
            </w:r>
          </w:p>
        </w:tc>
        <w:tc>
          <w:tcPr>
            <w:tcW w:w="360" w:type="dxa"/>
          </w:tcPr>
          <w:p w14:paraId="18C5FE4C" w14:textId="77777777" w:rsidR="008F53B9" w:rsidRPr="00697956" w:rsidRDefault="008F53B9" w:rsidP="009518D5">
            <w:pPr>
              <w:pStyle w:val="a7"/>
              <w:spacing w:after="0" w:line="252" w:lineRule="auto"/>
              <w:rPr>
                <w:lang w:eastAsia="en-US"/>
              </w:rPr>
            </w:pPr>
          </w:p>
        </w:tc>
        <w:tc>
          <w:tcPr>
            <w:tcW w:w="4633" w:type="dxa"/>
            <w:hideMark/>
          </w:tcPr>
          <w:p w14:paraId="7EB96879" w14:textId="77777777" w:rsidR="008F53B9" w:rsidRPr="00697956" w:rsidRDefault="008F53B9" w:rsidP="009518D5">
            <w:pPr>
              <w:spacing w:line="252" w:lineRule="auto"/>
              <w:rPr>
                <w:b/>
                <w:lang w:eastAsia="en-US"/>
              </w:rPr>
            </w:pPr>
            <w:r w:rsidRPr="00697956">
              <w:rPr>
                <w:rFonts w:eastAsia="SimSun"/>
                <w:b/>
              </w:rPr>
              <w:t>Исполнитель</w:t>
            </w:r>
            <w:r w:rsidRPr="00697956">
              <w:rPr>
                <w:b/>
              </w:rPr>
              <w:t>:</w:t>
            </w:r>
          </w:p>
        </w:tc>
      </w:tr>
      <w:tr w:rsidR="008F53B9" w:rsidRPr="00A84FE4" w14:paraId="404CFF64" w14:textId="77777777" w:rsidTr="005D3B99">
        <w:trPr>
          <w:trHeight w:val="657"/>
        </w:trPr>
        <w:tc>
          <w:tcPr>
            <w:tcW w:w="5148" w:type="dxa"/>
            <w:gridSpan w:val="2"/>
          </w:tcPr>
          <w:p w14:paraId="56FC9B97" w14:textId="77777777" w:rsidR="008F53B9" w:rsidRPr="00697956" w:rsidRDefault="008F53B9" w:rsidP="009518D5">
            <w:pPr>
              <w:pStyle w:val="1"/>
              <w:spacing w:line="254" w:lineRule="auto"/>
              <w:ind w:left="0"/>
              <w:jc w:val="left"/>
              <w:rPr>
                <w:rFonts w:ascii="Times New Roman" w:hAnsi="Times New Roman" w:cs="Times New Roman"/>
                <w:lang w:eastAsia="ru-RU"/>
              </w:rPr>
            </w:pPr>
          </w:p>
          <w:p w14:paraId="33E9DB87" w14:textId="2AA63264" w:rsidR="008F53B9" w:rsidRPr="00697956" w:rsidRDefault="008F53B9" w:rsidP="009518D5">
            <w:pPr>
              <w:pStyle w:val="1"/>
              <w:spacing w:line="254" w:lineRule="auto"/>
              <w:ind w:left="0"/>
              <w:jc w:val="left"/>
              <w:rPr>
                <w:rFonts w:ascii="Times New Roman" w:hAnsi="Times New Roman" w:cs="Times New Roman"/>
                <w:bCs/>
                <w:lang w:val="ru-RU" w:eastAsia="ru-RU"/>
              </w:rPr>
            </w:pPr>
            <w:r w:rsidRPr="00697956">
              <w:rPr>
                <w:rFonts w:ascii="Times New Roman" w:hAnsi="Times New Roman" w:cs="Times New Roman"/>
                <w:bCs/>
                <w:lang w:eastAsia="ru-RU"/>
              </w:rPr>
              <w:t>_____</w:t>
            </w:r>
            <w:r w:rsidRPr="00697956">
              <w:rPr>
                <w:rFonts w:ascii="Times New Roman" w:hAnsi="Times New Roman" w:cs="Times New Roman"/>
                <w:bCs/>
                <w:lang w:val="ru-RU" w:eastAsia="ru-RU"/>
              </w:rPr>
              <w:t>____________</w:t>
            </w:r>
            <w:r w:rsidRPr="00697956">
              <w:rPr>
                <w:rFonts w:ascii="Times New Roman" w:hAnsi="Times New Roman" w:cs="Times New Roman"/>
                <w:bCs/>
                <w:lang w:eastAsia="ru-RU"/>
              </w:rPr>
              <w:t xml:space="preserve">______ </w:t>
            </w:r>
            <w:r w:rsidRPr="00697956">
              <w:rPr>
                <w:rFonts w:ascii="Times New Roman" w:hAnsi="Times New Roman" w:cs="Times New Roman"/>
                <w:bCs/>
                <w:lang w:val="ru-RU" w:eastAsia="ru-RU"/>
              </w:rPr>
              <w:t>/</w:t>
            </w:r>
            <w:r w:rsidRPr="00697956">
              <w:rPr>
                <w:rFonts w:ascii="Times New Roman" w:hAnsi="Times New Roman" w:cs="Times New Roman"/>
              </w:rPr>
              <w:t xml:space="preserve"> </w:t>
            </w:r>
            <w:r w:rsidRPr="00697956">
              <w:rPr>
                <w:rFonts w:ascii="Times New Roman" w:hAnsi="Times New Roman" w:cs="Times New Roman"/>
                <w:bCs/>
                <w:lang w:val="ru-RU" w:eastAsia="ru-RU"/>
              </w:rPr>
              <w:t>/</w:t>
            </w:r>
          </w:p>
          <w:p w14:paraId="2D97A48F" w14:textId="77777777" w:rsidR="008F53B9" w:rsidRPr="00697956" w:rsidRDefault="008F53B9" w:rsidP="009518D5">
            <w:pPr>
              <w:pStyle w:val="1"/>
              <w:spacing w:line="254" w:lineRule="auto"/>
              <w:ind w:left="0"/>
              <w:jc w:val="center"/>
              <w:rPr>
                <w:rFonts w:ascii="Times New Roman" w:hAnsi="Times New Roman" w:cs="Times New Roman"/>
                <w:bCs/>
                <w:sz w:val="20"/>
                <w:szCs w:val="20"/>
                <w:lang w:eastAsia="ru-RU"/>
              </w:rPr>
            </w:pPr>
            <w:r w:rsidRPr="00697956">
              <w:rPr>
                <w:rFonts w:ascii="Times New Roman" w:eastAsia="Courier New" w:hAnsi="Times New Roman" w:cs="Times New Roman"/>
                <w:i/>
                <w:sz w:val="20"/>
                <w:szCs w:val="20"/>
                <w:lang w:eastAsia="ru-RU" w:bidi="ru-RU"/>
              </w:rPr>
              <w:t>(подписано усиленной электронной подписью)</w:t>
            </w:r>
          </w:p>
        </w:tc>
        <w:tc>
          <w:tcPr>
            <w:tcW w:w="4775" w:type="dxa"/>
            <w:gridSpan w:val="2"/>
          </w:tcPr>
          <w:p w14:paraId="2D90C59C" w14:textId="77777777" w:rsidR="008F53B9" w:rsidRPr="00697956" w:rsidRDefault="008F53B9" w:rsidP="009518D5">
            <w:pPr>
              <w:jc w:val="right"/>
              <w:rPr>
                <w:rFonts w:eastAsia="SimSun"/>
              </w:rPr>
            </w:pPr>
          </w:p>
          <w:p w14:paraId="25F9CC56" w14:textId="77777777" w:rsidR="008F53B9" w:rsidRPr="00697956" w:rsidRDefault="008F53B9" w:rsidP="009518D5">
            <w:pPr>
              <w:jc w:val="right"/>
              <w:rPr>
                <w:rFonts w:eastAsia="SimSun"/>
              </w:rPr>
            </w:pPr>
          </w:p>
          <w:p w14:paraId="7B20D0D6" w14:textId="77777777" w:rsidR="008F53B9" w:rsidRPr="00697956" w:rsidRDefault="008F53B9" w:rsidP="009518D5">
            <w:pPr>
              <w:jc w:val="right"/>
              <w:rPr>
                <w:rFonts w:eastAsia="SimSun"/>
              </w:rPr>
            </w:pPr>
            <w:r w:rsidRPr="00697956">
              <w:rPr>
                <w:rFonts w:eastAsia="SimSun"/>
              </w:rPr>
              <w:t>_________________ /______/</w:t>
            </w:r>
            <w:r w:rsidRPr="00697956">
              <w:rPr>
                <w:rFonts w:eastAsia="SimSun"/>
                <w:vertAlign w:val="superscript"/>
              </w:rPr>
              <w:footnoteReference w:id="2"/>
            </w:r>
          </w:p>
          <w:p w14:paraId="34F89A87" w14:textId="77777777" w:rsidR="008F53B9" w:rsidRPr="00A84FE4" w:rsidRDefault="008F53B9" w:rsidP="009518D5">
            <w:pPr>
              <w:pStyle w:val="1"/>
              <w:spacing w:line="254" w:lineRule="auto"/>
              <w:ind w:left="0"/>
              <w:jc w:val="left"/>
              <w:rPr>
                <w:rFonts w:ascii="Times New Roman" w:eastAsia="Times New Roman" w:hAnsi="Times New Roman" w:cs="Times New Roman"/>
                <w:bCs/>
                <w:sz w:val="20"/>
                <w:szCs w:val="20"/>
                <w:lang w:eastAsia="ru-RU"/>
              </w:rPr>
            </w:pPr>
            <w:r w:rsidRPr="00697956">
              <w:rPr>
                <w:rFonts w:ascii="Times New Roman" w:eastAsia="SimSun" w:hAnsi="Times New Roman" w:cs="Times New Roman"/>
                <w:i/>
                <w:sz w:val="20"/>
                <w:szCs w:val="20"/>
              </w:rPr>
              <w:t>(подписано усиленной электронной подписью)</w:t>
            </w:r>
          </w:p>
        </w:tc>
      </w:tr>
    </w:tbl>
    <w:p w14:paraId="64EE6AB4" w14:textId="77777777" w:rsidR="008F53B9" w:rsidRPr="00A84FE4" w:rsidRDefault="008F53B9"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14:paraId="29807141" w14:textId="77777777" w:rsidR="008F53B9" w:rsidRPr="00A84FE4" w:rsidRDefault="008F53B9"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14:paraId="321FE958" w14:textId="77777777" w:rsidR="00FC5011" w:rsidRPr="00A84FE4" w:rsidRDefault="00FC5011" w:rsidP="006C6FE3">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p>
    <w:sectPr w:rsidR="00FC5011" w:rsidRPr="00A84FE4" w:rsidSect="00FB7E64">
      <w:pgSz w:w="11906" w:h="16838"/>
      <w:pgMar w:top="680" w:right="567" w:bottom="68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B0F25" w14:textId="77777777" w:rsidR="00F164BD" w:rsidRDefault="00F164BD" w:rsidP="006D2400">
      <w:r>
        <w:separator/>
      </w:r>
    </w:p>
  </w:endnote>
  <w:endnote w:type="continuationSeparator" w:id="0">
    <w:p w14:paraId="79B62A88" w14:textId="77777777" w:rsidR="00F164BD" w:rsidRDefault="00F164BD" w:rsidP="006D2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C5D13" w14:textId="77777777" w:rsidR="00F164BD" w:rsidRDefault="00F164BD" w:rsidP="006D2400">
      <w:r>
        <w:separator/>
      </w:r>
    </w:p>
  </w:footnote>
  <w:footnote w:type="continuationSeparator" w:id="0">
    <w:p w14:paraId="359516D6" w14:textId="77777777" w:rsidR="00F164BD" w:rsidRDefault="00F164BD" w:rsidP="006D2400">
      <w:r>
        <w:continuationSeparator/>
      </w:r>
    </w:p>
  </w:footnote>
  <w:footnote w:id="1">
    <w:p w14:paraId="780E5162" w14:textId="77777777" w:rsidR="008F53B9" w:rsidRDefault="008F53B9" w:rsidP="008F53B9">
      <w:pPr>
        <w:pStyle w:val="a4"/>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lang w:eastAsia="en-US"/>
        </w:rPr>
      </w:pPr>
      <w:r>
        <w:rPr>
          <w:rStyle w:val="a9"/>
          <w:rFonts w:eastAsia="SimSun"/>
        </w:rPr>
        <w:footnoteRef/>
      </w:r>
      <w:r>
        <w:t>Здесь прописывается должность (руководитель организации или иное лицо, уполномоченное на подписание Контракта) и фамилия, имя, отчество (при наличии).</w:t>
      </w:r>
    </w:p>
  </w:footnote>
  <w:footnote w:id="2">
    <w:p w14:paraId="58551BC1" w14:textId="77777777" w:rsidR="008F53B9" w:rsidRDefault="008F53B9" w:rsidP="008F53B9">
      <w:pPr>
        <w:pStyle w:val="a4"/>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lang w:eastAsia="en-US"/>
        </w:rPr>
      </w:pPr>
      <w:r>
        <w:rPr>
          <w:rStyle w:val="a9"/>
          <w:rFonts w:eastAsia="SimSun"/>
        </w:rPr>
        <w:footnoteRef/>
      </w:r>
      <w:r>
        <w:t>Здесь прописывается должность (руководитель организации или иное лицо, уполномоченное на подписание Контракта) и фамилия, имя, отчество (при наличии).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B07A2"/>
    <w:multiLevelType w:val="hybridMultilevel"/>
    <w:tmpl w:val="80189F56"/>
    <w:lvl w:ilvl="0" w:tplc="9B5CC36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36C75E1"/>
    <w:multiLevelType w:val="hybridMultilevel"/>
    <w:tmpl w:val="2CAAFC26"/>
    <w:lvl w:ilvl="0" w:tplc="9B5CC36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5803753"/>
    <w:multiLevelType w:val="hybridMultilevel"/>
    <w:tmpl w:val="5BAAE702"/>
    <w:lvl w:ilvl="0" w:tplc="35820D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7347A47"/>
    <w:multiLevelType w:val="hybridMultilevel"/>
    <w:tmpl w:val="6F4AD164"/>
    <w:lvl w:ilvl="0" w:tplc="A9D02D10">
      <w:start w:val="1"/>
      <w:numFmt w:val="decimal"/>
      <w:lvlText w:val="%1."/>
      <w:lvlJc w:val="left"/>
      <w:pPr>
        <w:tabs>
          <w:tab w:val="num" w:pos="720"/>
        </w:tabs>
        <w:ind w:left="720" w:hanging="360"/>
      </w:pPr>
    </w:lvl>
    <w:lvl w:ilvl="1" w:tplc="2138A796">
      <w:numFmt w:val="none"/>
      <w:lvlText w:val=""/>
      <w:lvlJc w:val="left"/>
      <w:pPr>
        <w:tabs>
          <w:tab w:val="num" w:pos="360"/>
        </w:tabs>
        <w:ind w:left="0" w:firstLine="0"/>
      </w:pPr>
    </w:lvl>
    <w:lvl w:ilvl="2" w:tplc="A8B6CEC2">
      <w:numFmt w:val="none"/>
      <w:lvlText w:val=""/>
      <w:lvlJc w:val="left"/>
      <w:pPr>
        <w:tabs>
          <w:tab w:val="num" w:pos="360"/>
        </w:tabs>
        <w:ind w:left="0" w:firstLine="0"/>
      </w:pPr>
    </w:lvl>
    <w:lvl w:ilvl="3" w:tplc="7F546002">
      <w:numFmt w:val="none"/>
      <w:lvlText w:val=""/>
      <w:lvlJc w:val="left"/>
      <w:pPr>
        <w:tabs>
          <w:tab w:val="num" w:pos="360"/>
        </w:tabs>
        <w:ind w:left="0" w:firstLine="0"/>
      </w:pPr>
    </w:lvl>
    <w:lvl w:ilvl="4" w:tplc="9B1A9E94">
      <w:numFmt w:val="none"/>
      <w:lvlText w:val=""/>
      <w:lvlJc w:val="left"/>
      <w:pPr>
        <w:tabs>
          <w:tab w:val="num" w:pos="360"/>
        </w:tabs>
        <w:ind w:left="0" w:firstLine="0"/>
      </w:pPr>
    </w:lvl>
    <w:lvl w:ilvl="5" w:tplc="27B23D94">
      <w:numFmt w:val="none"/>
      <w:lvlText w:val=""/>
      <w:lvlJc w:val="left"/>
      <w:pPr>
        <w:tabs>
          <w:tab w:val="num" w:pos="360"/>
        </w:tabs>
        <w:ind w:left="0" w:firstLine="0"/>
      </w:pPr>
    </w:lvl>
    <w:lvl w:ilvl="6" w:tplc="E9922A4E">
      <w:numFmt w:val="none"/>
      <w:lvlText w:val=""/>
      <w:lvlJc w:val="left"/>
      <w:pPr>
        <w:tabs>
          <w:tab w:val="num" w:pos="360"/>
        </w:tabs>
        <w:ind w:left="0" w:firstLine="0"/>
      </w:pPr>
    </w:lvl>
    <w:lvl w:ilvl="7" w:tplc="7CC2B11E">
      <w:numFmt w:val="none"/>
      <w:lvlText w:val=""/>
      <w:lvlJc w:val="left"/>
      <w:pPr>
        <w:tabs>
          <w:tab w:val="num" w:pos="360"/>
        </w:tabs>
        <w:ind w:left="0" w:firstLine="0"/>
      </w:pPr>
    </w:lvl>
    <w:lvl w:ilvl="8" w:tplc="576EA566">
      <w:numFmt w:val="none"/>
      <w:lvlText w:val=""/>
      <w:lvlJc w:val="left"/>
      <w:pPr>
        <w:tabs>
          <w:tab w:val="num" w:pos="360"/>
        </w:tabs>
        <w:ind w:left="0" w:firstLine="0"/>
      </w:pPr>
    </w:lvl>
  </w:abstractNum>
  <w:abstractNum w:abstractNumId="4" w15:restartNumberingAfterBreak="0">
    <w:nsid w:val="079E7A2E"/>
    <w:multiLevelType w:val="multilevel"/>
    <w:tmpl w:val="D0F499A0"/>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5" w15:restartNumberingAfterBreak="0">
    <w:nsid w:val="0A35382F"/>
    <w:multiLevelType w:val="hybridMultilevel"/>
    <w:tmpl w:val="2E945F2A"/>
    <w:lvl w:ilvl="0" w:tplc="9B5CC36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1137167B"/>
    <w:multiLevelType w:val="hybridMultilevel"/>
    <w:tmpl w:val="1740737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2C37E1A"/>
    <w:multiLevelType w:val="multilevel"/>
    <w:tmpl w:val="1FD0E802"/>
    <w:lvl w:ilvl="0">
      <w:start w:val="1"/>
      <w:numFmt w:val="bullet"/>
      <w:lvlText w:val=""/>
      <w:lvlJc w:val="left"/>
      <w:pPr>
        <w:ind w:left="720" w:hanging="360"/>
      </w:pPr>
      <w:rPr>
        <w:rFonts w:ascii="Symbol" w:hAnsi="Symbol"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15FD3A6D"/>
    <w:multiLevelType w:val="multilevel"/>
    <w:tmpl w:val="42343E5E"/>
    <w:lvl w:ilvl="0">
      <w:start w:val="6"/>
      <w:numFmt w:val="decimal"/>
      <w:lvlText w:val="%1."/>
      <w:lvlJc w:val="left"/>
      <w:pPr>
        <w:ind w:left="360" w:hanging="360"/>
      </w:pPr>
    </w:lvl>
    <w:lvl w:ilvl="1">
      <w:start w:val="1"/>
      <w:numFmt w:val="decimal"/>
      <w:lvlText w:val="%1.%2."/>
      <w:lvlJc w:val="left"/>
      <w:pPr>
        <w:ind w:left="3621" w:hanging="360"/>
      </w:pPr>
    </w:lvl>
    <w:lvl w:ilvl="2">
      <w:start w:val="1"/>
      <w:numFmt w:val="decimal"/>
      <w:lvlText w:val="%1.%2.%3."/>
      <w:lvlJc w:val="left"/>
      <w:pPr>
        <w:ind w:left="7242" w:hanging="720"/>
      </w:pPr>
    </w:lvl>
    <w:lvl w:ilvl="3">
      <w:start w:val="1"/>
      <w:numFmt w:val="decimal"/>
      <w:lvlText w:val="%1.%2.%3.%4."/>
      <w:lvlJc w:val="left"/>
      <w:pPr>
        <w:ind w:left="10503" w:hanging="720"/>
      </w:pPr>
    </w:lvl>
    <w:lvl w:ilvl="4">
      <w:start w:val="1"/>
      <w:numFmt w:val="decimal"/>
      <w:lvlText w:val="%1.%2.%3.%4.%5."/>
      <w:lvlJc w:val="left"/>
      <w:pPr>
        <w:ind w:left="14124" w:hanging="1080"/>
      </w:pPr>
    </w:lvl>
    <w:lvl w:ilvl="5">
      <w:start w:val="1"/>
      <w:numFmt w:val="decimal"/>
      <w:lvlText w:val="%1.%2.%3.%4.%5.%6."/>
      <w:lvlJc w:val="left"/>
      <w:pPr>
        <w:ind w:left="17385" w:hanging="1080"/>
      </w:pPr>
    </w:lvl>
    <w:lvl w:ilvl="6">
      <w:start w:val="1"/>
      <w:numFmt w:val="decimal"/>
      <w:lvlText w:val="%1.%2.%3.%4.%5.%6.%7."/>
      <w:lvlJc w:val="left"/>
      <w:pPr>
        <w:ind w:left="20646" w:hanging="1080"/>
      </w:pPr>
    </w:lvl>
    <w:lvl w:ilvl="7">
      <w:start w:val="1"/>
      <w:numFmt w:val="decimal"/>
      <w:lvlText w:val="%1.%2.%3.%4.%5.%6.%7.%8."/>
      <w:lvlJc w:val="left"/>
      <w:pPr>
        <w:ind w:left="24267" w:hanging="1440"/>
      </w:pPr>
    </w:lvl>
    <w:lvl w:ilvl="8">
      <w:start w:val="1"/>
      <w:numFmt w:val="decimal"/>
      <w:lvlText w:val="%1.%2.%3.%4.%5.%6.%7.%8.%9."/>
      <w:lvlJc w:val="left"/>
      <w:pPr>
        <w:ind w:left="27528" w:hanging="1440"/>
      </w:pPr>
    </w:lvl>
  </w:abstractNum>
  <w:abstractNum w:abstractNumId="9" w15:restartNumberingAfterBreak="0">
    <w:nsid w:val="19854A11"/>
    <w:multiLevelType w:val="hybridMultilevel"/>
    <w:tmpl w:val="4D682118"/>
    <w:lvl w:ilvl="0" w:tplc="9B5CC3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C800256"/>
    <w:multiLevelType w:val="hybridMultilevel"/>
    <w:tmpl w:val="FAC4D7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2F420AC"/>
    <w:multiLevelType w:val="hybridMultilevel"/>
    <w:tmpl w:val="11E85ED8"/>
    <w:lvl w:ilvl="0" w:tplc="C7409412">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240A4281"/>
    <w:multiLevelType w:val="hybridMultilevel"/>
    <w:tmpl w:val="3DF680B0"/>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15:restartNumberingAfterBreak="0">
    <w:nsid w:val="245751B8"/>
    <w:multiLevelType w:val="multilevel"/>
    <w:tmpl w:val="D0F499A0"/>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4" w15:restartNumberingAfterBreak="0">
    <w:nsid w:val="26C91DB8"/>
    <w:multiLevelType w:val="hybridMultilevel"/>
    <w:tmpl w:val="9B684A7E"/>
    <w:lvl w:ilvl="0" w:tplc="04190001">
      <w:start w:val="1"/>
      <w:numFmt w:val="bullet"/>
      <w:lvlText w:val=""/>
      <w:lvlJc w:val="left"/>
      <w:pPr>
        <w:ind w:left="935" w:hanging="360"/>
      </w:pPr>
      <w:rPr>
        <w:rFonts w:ascii="Symbol" w:hAnsi="Symbol" w:hint="default"/>
      </w:rPr>
    </w:lvl>
    <w:lvl w:ilvl="1" w:tplc="04190003">
      <w:start w:val="1"/>
      <w:numFmt w:val="bullet"/>
      <w:lvlText w:val="o"/>
      <w:lvlJc w:val="left"/>
      <w:pPr>
        <w:ind w:left="1655" w:hanging="360"/>
      </w:pPr>
      <w:rPr>
        <w:rFonts w:ascii="Courier New" w:hAnsi="Courier New" w:cs="Courier New" w:hint="default"/>
      </w:rPr>
    </w:lvl>
    <w:lvl w:ilvl="2" w:tplc="04190005">
      <w:start w:val="1"/>
      <w:numFmt w:val="bullet"/>
      <w:lvlText w:val=""/>
      <w:lvlJc w:val="left"/>
      <w:pPr>
        <w:ind w:left="2375" w:hanging="360"/>
      </w:pPr>
      <w:rPr>
        <w:rFonts w:ascii="Wingdings" w:hAnsi="Wingdings" w:hint="default"/>
      </w:rPr>
    </w:lvl>
    <w:lvl w:ilvl="3" w:tplc="04190001">
      <w:start w:val="1"/>
      <w:numFmt w:val="bullet"/>
      <w:lvlText w:val=""/>
      <w:lvlJc w:val="left"/>
      <w:pPr>
        <w:ind w:left="3095" w:hanging="360"/>
      </w:pPr>
      <w:rPr>
        <w:rFonts w:ascii="Symbol" w:hAnsi="Symbol" w:hint="default"/>
      </w:rPr>
    </w:lvl>
    <w:lvl w:ilvl="4" w:tplc="04190003">
      <w:start w:val="1"/>
      <w:numFmt w:val="bullet"/>
      <w:lvlText w:val="o"/>
      <w:lvlJc w:val="left"/>
      <w:pPr>
        <w:ind w:left="3815" w:hanging="360"/>
      </w:pPr>
      <w:rPr>
        <w:rFonts w:ascii="Courier New" w:hAnsi="Courier New" w:cs="Courier New" w:hint="default"/>
      </w:rPr>
    </w:lvl>
    <w:lvl w:ilvl="5" w:tplc="04190005">
      <w:start w:val="1"/>
      <w:numFmt w:val="bullet"/>
      <w:lvlText w:val=""/>
      <w:lvlJc w:val="left"/>
      <w:pPr>
        <w:ind w:left="4535" w:hanging="360"/>
      </w:pPr>
      <w:rPr>
        <w:rFonts w:ascii="Wingdings" w:hAnsi="Wingdings" w:hint="default"/>
      </w:rPr>
    </w:lvl>
    <w:lvl w:ilvl="6" w:tplc="04190001">
      <w:start w:val="1"/>
      <w:numFmt w:val="bullet"/>
      <w:lvlText w:val=""/>
      <w:lvlJc w:val="left"/>
      <w:pPr>
        <w:ind w:left="5255" w:hanging="360"/>
      </w:pPr>
      <w:rPr>
        <w:rFonts w:ascii="Symbol" w:hAnsi="Symbol" w:hint="default"/>
      </w:rPr>
    </w:lvl>
    <w:lvl w:ilvl="7" w:tplc="04190003">
      <w:start w:val="1"/>
      <w:numFmt w:val="bullet"/>
      <w:lvlText w:val="o"/>
      <w:lvlJc w:val="left"/>
      <w:pPr>
        <w:ind w:left="5975" w:hanging="360"/>
      </w:pPr>
      <w:rPr>
        <w:rFonts w:ascii="Courier New" w:hAnsi="Courier New" w:cs="Courier New" w:hint="default"/>
      </w:rPr>
    </w:lvl>
    <w:lvl w:ilvl="8" w:tplc="04190005">
      <w:start w:val="1"/>
      <w:numFmt w:val="bullet"/>
      <w:lvlText w:val=""/>
      <w:lvlJc w:val="left"/>
      <w:pPr>
        <w:ind w:left="6695" w:hanging="360"/>
      </w:pPr>
      <w:rPr>
        <w:rFonts w:ascii="Wingdings" w:hAnsi="Wingdings" w:hint="default"/>
      </w:rPr>
    </w:lvl>
  </w:abstractNum>
  <w:abstractNum w:abstractNumId="15" w15:restartNumberingAfterBreak="0">
    <w:nsid w:val="2C6C6CE8"/>
    <w:multiLevelType w:val="hybridMultilevel"/>
    <w:tmpl w:val="47785A12"/>
    <w:lvl w:ilvl="0" w:tplc="3AAAFD98">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0DE6AFB"/>
    <w:multiLevelType w:val="hybridMultilevel"/>
    <w:tmpl w:val="9AA8AA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2BA4755"/>
    <w:multiLevelType w:val="hybridMultilevel"/>
    <w:tmpl w:val="7886220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33E17F32"/>
    <w:multiLevelType w:val="hybridMultilevel"/>
    <w:tmpl w:val="03CAAD14"/>
    <w:lvl w:ilvl="0" w:tplc="9B5CC3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92B649B"/>
    <w:multiLevelType w:val="hybridMultilevel"/>
    <w:tmpl w:val="D214EC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DCD0F78"/>
    <w:multiLevelType w:val="multilevel"/>
    <w:tmpl w:val="52143DD8"/>
    <w:lvl w:ilvl="0">
      <w:start w:val="3"/>
      <w:numFmt w:val="decimal"/>
      <w:lvlText w:val="%1."/>
      <w:lvlJc w:val="left"/>
      <w:pPr>
        <w:ind w:left="360" w:hanging="360"/>
      </w:pPr>
      <w:rPr>
        <w:b w:val="0"/>
      </w:r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1" w15:restartNumberingAfterBreak="0">
    <w:nsid w:val="40E605BB"/>
    <w:multiLevelType w:val="hybridMultilevel"/>
    <w:tmpl w:val="D8C8EE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8C200C2"/>
    <w:multiLevelType w:val="hybridMultilevel"/>
    <w:tmpl w:val="76E83A0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15:restartNumberingAfterBreak="0">
    <w:nsid w:val="4D531F3F"/>
    <w:multiLevelType w:val="hybridMultilevel"/>
    <w:tmpl w:val="E1A64836"/>
    <w:lvl w:ilvl="0" w:tplc="35820D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29155EC"/>
    <w:multiLevelType w:val="hybridMultilevel"/>
    <w:tmpl w:val="F70884C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4632692"/>
    <w:multiLevelType w:val="hybridMultilevel"/>
    <w:tmpl w:val="170EF446"/>
    <w:lvl w:ilvl="0" w:tplc="16A29D18">
      <w:start w:val="1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645C62F8"/>
    <w:multiLevelType w:val="hybridMultilevel"/>
    <w:tmpl w:val="2DD0110C"/>
    <w:lvl w:ilvl="0" w:tplc="35820D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94F4B54"/>
    <w:multiLevelType w:val="hybridMultilevel"/>
    <w:tmpl w:val="19BEEF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D4B25F8"/>
    <w:multiLevelType w:val="hybridMultilevel"/>
    <w:tmpl w:val="1D0A71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E5F76A2"/>
    <w:multiLevelType w:val="multilevel"/>
    <w:tmpl w:val="C700C5E4"/>
    <w:lvl w:ilvl="0">
      <w:start w:val="2"/>
      <w:numFmt w:val="decimal"/>
      <w:lvlText w:val="%1."/>
      <w:lvlJc w:val="left"/>
      <w:pPr>
        <w:ind w:left="360" w:hanging="360"/>
      </w:pPr>
      <w:rPr>
        <w:rFonts w:eastAsia="SimSun" w:hint="default"/>
      </w:rPr>
    </w:lvl>
    <w:lvl w:ilvl="1">
      <w:start w:val="1"/>
      <w:numFmt w:val="decimal"/>
      <w:lvlText w:val="%1.%2."/>
      <w:lvlJc w:val="left"/>
      <w:pPr>
        <w:ind w:left="720" w:hanging="360"/>
      </w:pPr>
      <w:rPr>
        <w:rFonts w:eastAsia="SimSun" w:hint="default"/>
      </w:rPr>
    </w:lvl>
    <w:lvl w:ilvl="2">
      <w:start w:val="1"/>
      <w:numFmt w:val="decimal"/>
      <w:lvlText w:val="%1.%2.%3."/>
      <w:lvlJc w:val="left"/>
      <w:pPr>
        <w:ind w:left="1440" w:hanging="720"/>
      </w:pPr>
      <w:rPr>
        <w:rFonts w:eastAsia="SimSun" w:hint="default"/>
      </w:rPr>
    </w:lvl>
    <w:lvl w:ilvl="3">
      <w:start w:val="1"/>
      <w:numFmt w:val="decimal"/>
      <w:lvlText w:val="%1.%2.%3.%4."/>
      <w:lvlJc w:val="left"/>
      <w:pPr>
        <w:ind w:left="1800" w:hanging="720"/>
      </w:pPr>
      <w:rPr>
        <w:rFonts w:eastAsia="SimSun" w:hint="default"/>
      </w:rPr>
    </w:lvl>
    <w:lvl w:ilvl="4">
      <w:start w:val="1"/>
      <w:numFmt w:val="decimal"/>
      <w:lvlText w:val="%1.%2.%3.%4.%5."/>
      <w:lvlJc w:val="left"/>
      <w:pPr>
        <w:ind w:left="2520" w:hanging="1080"/>
      </w:pPr>
      <w:rPr>
        <w:rFonts w:eastAsia="SimSun" w:hint="default"/>
      </w:rPr>
    </w:lvl>
    <w:lvl w:ilvl="5">
      <w:start w:val="1"/>
      <w:numFmt w:val="decimal"/>
      <w:lvlText w:val="%1.%2.%3.%4.%5.%6."/>
      <w:lvlJc w:val="left"/>
      <w:pPr>
        <w:ind w:left="2880" w:hanging="1080"/>
      </w:pPr>
      <w:rPr>
        <w:rFonts w:eastAsia="SimSun" w:hint="default"/>
      </w:rPr>
    </w:lvl>
    <w:lvl w:ilvl="6">
      <w:start w:val="1"/>
      <w:numFmt w:val="decimal"/>
      <w:lvlText w:val="%1.%2.%3.%4.%5.%6.%7."/>
      <w:lvlJc w:val="left"/>
      <w:pPr>
        <w:ind w:left="3600" w:hanging="1440"/>
      </w:pPr>
      <w:rPr>
        <w:rFonts w:eastAsia="SimSun" w:hint="default"/>
      </w:rPr>
    </w:lvl>
    <w:lvl w:ilvl="7">
      <w:start w:val="1"/>
      <w:numFmt w:val="decimal"/>
      <w:lvlText w:val="%1.%2.%3.%4.%5.%6.%7.%8."/>
      <w:lvlJc w:val="left"/>
      <w:pPr>
        <w:ind w:left="3960" w:hanging="1440"/>
      </w:pPr>
      <w:rPr>
        <w:rFonts w:eastAsia="SimSun" w:hint="default"/>
      </w:rPr>
    </w:lvl>
    <w:lvl w:ilvl="8">
      <w:start w:val="1"/>
      <w:numFmt w:val="decimal"/>
      <w:lvlText w:val="%1.%2.%3.%4.%5.%6.%7.%8.%9."/>
      <w:lvlJc w:val="left"/>
      <w:pPr>
        <w:ind w:left="4680" w:hanging="1800"/>
      </w:pPr>
      <w:rPr>
        <w:rFonts w:eastAsia="SimSun" w:hint="default"/>
      </w:rPr>
    </w:lvl>
  </w:abstractNum>
  <w:num w:numId="1" w16cid:durableId="1797917417">
    <w:abstractNumId w:val="3"/>
    <w:lvlOverride w:ilvl="0">
      <w:startOverride w:val="1"/>
    </w:lvlOverride>
    <w:lvlOverride w:ilvl="1"/>
    <w:lvlOverride w:ilvl="2"/>
    <w:lvlOverride w:ilvl="3"/>
    <w:lvlOverride w:ilvl="4"/>
    <w:lvlOverride w:ilvl="5"/>
    <w:lvlOverride w:ilvl="6"/>
    <w:lvlOverride w:ilvl="7"/>
    <w:lvlOverride w:ilvl="8"/>
  </w:num>
  <w:num w:numId="2" w16cid:durableId="603535511">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13862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51607295">
    <w:abstractNumId w:val="12"/>
  </w:num>
  <w:num w:numId="5" w16cid:durableId="12374771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21491402">
    <w:abstractNumId w:val="14"/>
  </w:num>
  <w:num w:numId="7" w16cid:durableId="1726027139">
    <w:abstractNumId w:val="17"/>
  </w:num>
  <w:num w:numId="8" w16cid:durableId="1697005644">
    <w:abstractNumId w:val="24"/>
  </w:num>
  <w:num w:numId="9" w16cid:durableId="1644315131">
    <w:abstractNumId w:val="14"/>
  </w:num>
  <w:num w:numId="10" w16cid:durableId="672686287">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0965993">
    <w:abstractNumId w:val="15"/>
  </w:num>
  <w:num w:numId="12" w16cid:durableId="199822165">
    <w:abstractNumId w:val="25"/>
  </w:num>
  <w:num w:numId="13" w16cid:durableId="1330523227">
    <w:abstractNumId w:val="11"/>
  </w:num>
  <w:num w:numId="14" w16cid:durableId="298732139">
    <w:abstractNumId w:val="6"/>
  </w:num>
  <w:num w:numId="15" w16cid:durableId="1156457402">
    <w:abstractNumId w:val="21"/>
  </w:num>
  <w:num w:numId="16" w16cid:durableId="1904440195">
    <w:abstractNumId w:val="4"/>
  </w:num>
  <w:num w:numId="17" w16cid:durableId="883640365">
    <w:abstractNumId w:val="10"/>
  </w:num>
  <w:num w:numId="18" w16cid:durableId="349382428">
    <w:abstractNumId w:val="19"/>
  </w:num>
  <w:num w:numId="19" w16cid:durableId="1205678038">
    <w:abstractNumId w:val="0"/>
  </w:num>
  <w:num w:numId="20" w16cid:durableId="1365249058">
    <w:abstractNumId w:val="1"/>
  </w:num>
  <w:num w:numId="21" w16cid:durableId="351492899">
    <w:abstractNumId w:val="5"/>
  </w:num>
  <w:num w:numId="22" w16cid:durableId="1684013955">
    <w:abstractNumId w:val="29"/>
  </w:num>
  <w:num w:numId="23" w16cid:durableId="480461852">
    <w:abstractNumId w:val="27"/>
  </w:num>
  <w:num w:numId="24" w16cid:durableId="1354958871">
    <w:abstractNumId w:val="26"/>
  </w:num>
  <w:num w:numId="25" w16cid:durableId="1751582851">
    <w:abstractNumId w:val="2"/>
  </w:num>
  <w:num w:numId="26" w16cid:durableId="2029672584">
    <w:abstractNumId w:val="23"/>
  </w:num>
  <w:num w:numId="27" w16cid:durableId="1563056381">
    <w:abstractNumId w:val="18"/>
  </w:num>
  <w:num w:numId="28" w16cid:durableId="1537547225">
    <w:abstractNumId w:val="9"/>
  </w:num>
  <w:num w:numId="29" w16cid:durableId="12965218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48546195">
    <w:abstractNumId w:val="7"/>
  </w:num>
  <w:num w:numId="31" w16cid:durableId="1555433587">
    <w:abstractNumId w:val="22"/>
  </w:num>
  <w:num w:numId="32" w16cid:durableId="14994961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400"/>
    <w:rsid w:val="00000A00"/>
    <w:rsid w:val="0001558E"/>
    <w:rsid w:val="000410B2"/>
    <w:rsid w:val="000625E6"/>
    <w:rsid w:val="00083E7C"/>
    <w:rsid w:val="00093470"/>
    <w:rsid w:val="000B3F82"/>
    <w:rsid w:val="000F1F7B"/>
    <w:rsid w:val="001100B8"/>
    <w:rsid w:val="00140A52"/>
    <w:rsid w:val="00157960"/>
    <w:rsid w:val="00157B7E"/>
    <w:rsid w:val="00185A3A"/>
    <w:rsid w:val="001A25E8"/>
    <w:rsid w:val="001D58B7"/>
    <w:rsid w:val="001E2006"/>
    <w:rsid w:val="001F0236"/>
    <w:rsid w:val="0021157F"/>
    <w:rsid w:val="00234579"/>
    <w:rsid w:val="00240EDA"/>
    <w:rsid w:val="0025249B"/>
    <w:rsid w:val="00265477"/>
    <w:rsid w:val="002954D6"/>
    <w:rsid w:val="002B76CB"/>
    <w:rsid w:val="002F0984"/>
    <w:rsid w:val="002F2447"/>
    <w:rsid w:val="00312331"/>
    <w:rsid w:val="0031744A"/>
    <w:rsid w:val="00326C31"/>
    <w:rsid w:val="00350379"/>
    <w:rsid w:val="00352F53"/>
    <w:rsid w:val="00383721"/>
    <w:rsid w:val="003B33A7"/>
    <w:rsid w:val="003C1D5B"/>
    <w:rsid w:val="003D5378"/>
    <w:rsid w:val="003E385B"/>
    <w:rsid w:val="00404F61"/>
    <w:rsid w:val="00416FBB"/>
    <w:rsid w:val="00430FEB"/>
    <w:rsid w:val="0043478A"/>
    <w:rsid w:val="00441697"/>
    <w:rsid w:val="00455249"/>
    <w:rsid w:val="004A45D1"/>
    <w:rsid w:val="004B1331"/>
    <w:rsid w:val="004F022C"/>
    <w:rsid w:val="005136DA"/>
    <w:rsid w:val="005644AF"/>
    <w:rsid w:val="00567C8B"/>
    <w:rsid w:val="005904D6"/>
    <w:rsid w:val="005A09DC"/>
    <w:rsid w:val="005A107A"/>
    <w:rsid w:val="005E2E0F"/>
    <w:rsid w:val="005E50AF"/>
    <w:rsid w:val="00615975"/>
    <w:rsid w:val="00621D42"/>
    <w:rsid w:val="00634283"/>
    <w:rsid w:val="00642545"/>
    <w:rsid w:val="00643416"/>
    <w:rsid w:val="00697956"/>
    <w:rsid w:val="006C6FE3"/>
    <w:rsid w:val="006D2292"/>
    <w:rsid w:val="006D2400"/>
    <w:rsid w:val="006E406A"/>
    <w:rsid w:val="00706349"/>
    <w:rsid w:val="0077200F"/>
    <w:rsid w:val="00774C4F"/>
    <w:rsid w:val="00776922"/>
    <w:rsid w:val="00792F9C"/>
    <w:rsid w:val="0079352D"/>
    <w:rsid w:val="007E2EDA"/>
    <w:rsid w:val="007F0165"/>
    <w:rsid w:val="007F1C55"/>
    <w:rsid w:val="008148BC"/>
    <w:rsid w:val="00831B02"/>
    <w:rsid w:val="00842CC2"/>
    <w:rsid w:val="00880BA9"/>
    <w:rsid w:val="00890613"/>
    <w:rsid w:val="008F53B9"/>
    <w:rsid w:val="009454C0"/>
    <w:rsid w:val="009518D5"/>
    <w:rsid w:val="0099372C"/>
    <w:rsid w:val="009A121D"/>
    <w:rsid w:val="009A4D18"/>
    <w:rsid w:val="009C43FE"/>
    <w:rsid w:val="009C7986"/>
    <w:rsid w:val="009E737F"/>
    <w:rsid w:val="00A47772"/>
    <w:rsid w:val="00A7427F"/>
    <w:rsid w:val="00A84FE4"/>
    <w:rsid w:val="00A903E5"/>
    <w:rsid w:val="00AA43CA"/>
    <w:rsid w:val="00AC03E0"/>
    <w:rsid w:val="00AC7F7E"/>
    <w:rsid w:val="00B13449"/>
    <w:rsid w:val="00B15D60"/>
    <w:rsid w:val="00B458EC"/>
    <w:rsid w:val="00B4792A"/>
    <w:rsid w:val="00BA60CC"/>
    <w:rsid w:val="00BB3665"/>
    <w:rsid w:val="00BC7D1F"/>
    <w:rsid w:val="00BD70AA"/>
    <w:rsid w:val="00BF4051"/>
    <w:rsid w:val="00BF417D"/>
    <w:rsid w:val="00C05D31"/>
    <w:rsid w:val="00C06A89"/>
    <w:rsid w:val="00C06ED7"/>
    <w:rsid w:val="00C1135B"/>
    <w:rsid w:val="00C1477C"/>
    <w:rsid w:val="00C34C2D"/>
    <w:rsid w:val="00C42075"/>
    <w:rsid w:val="00C47A18"/>
    <w:rsid w:val="00C640D9"/>
    <w:rsid w:val="00C8629F"/>
    <w:rsid w:val="00CB365C"/>
    <w:rsid w:val="00CB41C5"/>
    <w:rsid w:val="00CC0AC1"/>
    <w:rsid w:val="00CC1BE1"/>
    <w:rsid w:val="00CD4511"/>
    <w:rsid w:val="00CE4441"/>
    <w:rsid w:val="00CF25B4"/>
    <w:rsid w:val="00D108D2"/>
    <w:rsid w:val="00D37CF3"/>
    <w:rsid w:val="00D5434F"/>
    <w:rsid w:val="00DB1FDD"/>
    <w:rsid w:val="00DB29E1"/>
    <w:rsid w:val="00DB72EB"/>
    <w:rsid w:val="00DC6166"/>
    <w:rsid w:val="00DD4261"/>
    <w:rsid w:val="00DD59A1"/>
    <w:rsid w:val="00DE2C89"/>
    <w:rsid w:val="00E0037F"/>
    <w:rsid w:val="00E01656"/>
    <w:rsid w:val="00E04F2D"/>
    <w:rsid w:val="00E10A59"/>
    <w:rsid w:val="00E443E0"/>
    <w:rsid w:val="00E5316D"/>
    <w:rsid w:val="00E57FFE"/>
    <w:rsid w:val="00E80BC1"/>
    <w:rsid w:val="00E904D5"/>
    <w:rsid w:val="00EA0B09"/>
    <w:rsid w:val="00ED1D82"/>
    <w:rsid w:val="00ED265C"/>
    <w:rsid w:val="00EF0F02"/>
    <w:rsid w:val="00F164BD"/>
    <w:rsid w:val="00F3141C"/>
    <w:rsid w:val="00F34438"/>
    <w:rsid w:val="00F71535"/>
    <w:rsid w:val="00F8266D"/>
    <w:rsid w:val="00FA68FF"/>
    <w:rsid w:val="00FB7E64"/>
    <w:rsid w:val="00FC5011"/>
    <w:rsid w:val="00FC63D0"/>
    <w:rsid w:val="00FE221A"/>
    <w:rsid w:val="00FE2EF4"/>
    <w:rsid w:val="00FE61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83DEA"/>
  <w15:docId w15:val="{5A27BE84-897C-437D-8413-49486A95A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24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6D2400"/>
    <w:rPr>
      <w:color w:val="0000FF"/>
      <w:u w:val="single"/>
    </w:rPr>
  </w:style>
  <w:style w:type="paragraph" w:styleId="HTML">
    <w:name w:val="HTML Preformatted"/>
    <w:basedOn w:val="a"/>
    <w:link w:val="HTML0"/>
    <w:semiHidden/>
    <w:unhideWhenUsed/>
    <w:rsid w:val="006D24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sz w:val="20"/>
      <w:szCs w:val="20"/>
      <w:lang w:val="x-none" w:eastAsia="ar-SA"/>
    </w:rPr>
  </w:style>
  <w:style w:type="character" w:customStyle="1" w:styleId="HTML0">
    <w:name w:val="Стандартный HTML Знак"/>
    <w:basedOn w:val="a0"/>
    <w:link w:val="HTML"/>
    <w:semiHidden/>
    <w:rsid w:val="006D2400"/>
    <w:rPr>
      <w:rFonts w:ascii="Courier New" w:eastAsia="Times New Roman" w:hAnsi="Courier New" w:cs="Times New Roman"/>
      <w:sz w:val="20"/>
      <w:szCs w:val="20"/>
      <w:lang w:val="x-none" w:eastAsia="ar-SA"/>
    </w:rPr>
  </w:style>
  <w:style w:type="paragraph" w:styleId="a4">
    <w:name w:val="footnote text"/>
    <w:basedOn w:val="a"/>
    <w:link w:val="a5"/>
    <w:uiPriority w:val="99"/>
    <w:semiHidden/>
    <w:unhideWhenUsed/>
    <w:rsid w:val="006D2400"/>
    <w:rPr>
      <w:sz w:val="20"/>
      <w:szCs w:val="20"/>
    </w:rPr>
  </w:style>
  <w:style w:type="character" w:customStyle="1" w:styleId="a5">
    <w:name w:val="Текст сноски Знак"/>
    <w:basedOn w:val="a0"/>
    <w:link w:val="a4"/>
    <w:uiPriority w:val="99"/>
    <w:semiHidden/>
    <w:rsid w:val="006D2400"/>
    <w:rPr>
      <w:rFonts w:ascii="Times New Roman" w:eastAsia="Times New Roman" w:hAnsi="Times New Roman" w:cs="Times New Roman"/>
      <w:sz w:val="20"/>
      <w:szCs w:val="20"/>
      <w:lang w:eastAsia="ru-RU"/>
    </w:rPr>
  </w:style>
  <w:style w:type="paragraph" w:styleId="a6">
    <w:name w:val="List"/>
    <w:basedOn w:val="a"/>
    <w:semiHidden/>
    <w:unhideWhenUsed/>
    <w:rsid w:val="006D2400"/>
    <w:pPr>
      <w:widowControl w:val="0"/>
      <w:suppressAutoHyphens/>
      <w:autoSpaceDE w:val="0"/>
      <w:ind w:left="283" w:hanging="283"/>
    </w:pPr>
    <w:rPr>
      <w:rFonts w:ascii="Arial" w:hAnsi="Arial" w:cs="Arial"/>
      <w:sz w:val="18"/>
      <w:szCs w:val="18"/>
      <w:lang w:eastAsia="ar-SA"/>
    </w:rPr>
  </w:style>
  <w:style w:type="paragraph" w:styleId="a7">
    <w:name w:val="Body Text"/>
    <w:basedOn w:val="a"/>
    <w:link w:val="a8"/>
    <w:semiHidden/>
    <w:unhideWhenUsed/>
    <w:rsid w:val="006D2400"/>
    <w:pPr>
      <w:spacing w:after="120"/>
    </w:pPr>
  </w:style>
  <w:style w:type="character" w:customStyle="1" w:styleId="a8">
    <w:name w:val="Основной текст Знак"/>
    <w:basedOn w:val="a0"/>
    <w:link w:val="a7"/>
    <w:semiHidden/>
    <w:rsid w:val="006D2400"/>
    <w:rPr>
      <w:rFonts w:ascii="Times New Roman" w:eastAsia="Times New Roman" w:hAnsi="Times New Roman" w:cs="Times New Roman"/>
      <w:sz w:val="24"/>
      <w:szCs w:val="24"/>
      <w:lang w:eastAsia="ru-RU"/>
    </w:rPr>
  </w:style>
  <w:style w:type="paragraph" w:styleId="3">
    <w:name w:val="Body Text 3"/>
    <w:basedOn w:val="a"/>
    <w:link w:val="30"/>
    <w:semiHidden/>
    <w:unhideWhenUsed/>
    <w:rsid w:val="006D2400"/>
    <w:pPr>
      <w:spacing w:after="120"/>
    </w:pPr>
    <w:rPr>
      <w:sz w:val="16"/>
      <w:szCs w:val="16"/>
    </w:rPr>
  </w:style>
  <w:style w:type="character" w:customStyle="1" w:styleId="30">
    <w:name w:val="Основной текст 3 Знак"/>
    <w:basedOn w:val="a0"/>
    <w:link w:val="3"/>
    <w:semiHidden/>
    <w:rsid w:val="006D2400"/>
    <w:rPr>
      <w:rFonts w:ascii="Times New Roman" w:eastAsia="Times New Roman" w:hAnsi="Times New Roman" w:cs="Times New Roman"/>
      <w:sz w:val="16"/>
      <w:szCs w:val="16"/>
      <w:lang w:eastAsia="ru-RU"/>
    </w:rPr>
  </w:style>
  <w:style w:type="paragraph" w:styleId="2">
    <w:name w:val="Body Text Indent 2"/>
    <w:basedOn w:val="a"/>
    <w:link w:val="20"/>
    <w:semiHidden/>
    <w:unhideWhenUsed/>
    <w:rsid w:val="006D2400"/>
    <w:pPr>
      <w:spacing w:after="120" w:line="480" w:lineRule="auto"/>
      <w:ind w:left="283"/>
    </w:pPr>
    <w:rPr>
      <w:lang w:val="x-none" w:eastAsia="x-none"/>
    </w:rPr>
  </w:style>
  <w:style w:type="character" w:customStyle="1" w:styleId="20">
    <w:name w:val="Основной текст с отступом 2 Знак"/>
    <w:basedOn w:val="a0"/>
    <w:link w:val="2"/>
    <w:semiHidden/>
    <w:rsid w:val="006D2400"/>
    <w:rPr>
      <w:rFonts w:ascii="Times New Roman" w:eastAsia="Times New Roman" w:hAnsi="Times New Roman" w:cs="Times New Roman"/>
      <w:sz w:val="24"/>
      <w:szCs w:val="24"/>
      <w:lang w:val="x-none" w:eastAsia="x-none"/>
    </w:rPr>
  </w:style>
  <w:style w:type="paragraph" w:customStyle="1" w:styleId="Default">
    <w:name w:val="Default"/>
    <w:rsid w:val="006D2400"/>
    <w:pPr>
      <w:autoSpaceDE w:val="0"/>
      <w:autoSpaceDN w:val="0"/>
      <w:adjustRightInd w:val="0"/>
      <w:spacing w:after="0" w:line="240" w:lineRule="auto"/>
    </w:pPr>
    <w:rPr>
      <w:rFonts w:ascii="Arial" w:eastAsia="Calibri" w:hAnsi="Arial" w:cs="Arial"/>
      <w:color w:val="000000"/>
      <w:sz w:val="24"/>
      <w:szCs w:val="24"/>
    </w:rPr>
  </w:style>
  <w:style w:type="paragraph" w:customStyle="1" w:styleId="s1">
    <w:name w:val="s_1"/>
    <w:basedOn w:val="a"/>
    <w:rsid w:val="006D2400"/>
    <w:pPr>
      <w:spacing w:before="100" w:beforeAutospacing="1" w:after="100" w:afterAutospacing="1"/>
    </w:pPr>
    <w:rPr>
      <w:rFonts w:eastAsia="SimSun"/>
      <w:lang w:eastAsia="zh-CN"/>
    </w:rPr>
  </w:style>
  <w:style w:type="character" w:customStyle="1" w:styleId="BodyTextIndentChar">
    <w:name w:val="Body Text Indent Char"/>
    <w:link w:val="1"/>
    <w:locked/>
    <w:rsid w:val="006D2400"/>
    <w:rPr>
      <w:rFonts w:ascii="Calibri" w:hAnsi="Calibri" w:cs="Calibri"/>
      <w:sz w:val="24"/>
      <w:szCs w:val="24"/>
      <w:lang w:val="x-none" w:eastAsia="x-none"/>
    </w:rPr>
  </w:style>
  <w:style w:type="paragraph" w:customStyle="1" w:styleId="1">
    <w:name w:val="Основной текст с отступом1"/>
    <w:basedOn w:val="a"/>
    <w:link w:val="BodyTextIndentChar"/>
    <w:rsid w:val="006D2400"/>
    <w:pPr>
      <w:ind w:left="705"/>
      <w:jc w:val="both"/>
    </w:pPr>
    <w:rPr>
      <w:rFonts w:ascii="Calibri" w:eastAsiaTheme="minorHAnsi" w:hAnsi="Calibri" w:cs="Calibri"/>
      <w:lang w:val="x-none" w:eastAsia="x-none"/>
    </w:rPr>
  </w:style>
  <w:style w:type="character" w:styleId="a9">
    <w:name w:val="footnote reference"/>
    <w:aliases w:val="Ссылка на сноску 45"/>
    <w:semiHidden/>
    <w:unhideWhenUsed/>
    <w:rsid w:val="006D2400"/>
    <w:rPr>
      <w:vertAlign w:val="superscript"/>
    </w:rPr>
  </w:style>
  <w:style w:type="character" w:styleId="aa">
    <w:name w:val="Strong"/>
    <w:basedOn w:val="a0"/>
    <w:qFormat/>
    <w:rsid w:val="006D2400"/>
    <w:rPr>
      <w:b/>
      <w:bCs/>
    </w:rPr>
  </w:style>
  <w:style w:type="paragraph" w:styleId="ab">
    <w:name w:val="List Paragraph"/>
    <w:aliases w:val="Bullet List,FooterText,numbered,Подпись рисунка,Маркированный список_уровень1,ПАРАГРАФ,Standart,ТЗ список,Абзац списка литеральный,Абзац списка с маркерами,Medium Grid 1 Accent 2,Цветной список - Акцент 11,Num Bullet 1,Bullet 1,lp1,А"/>
    <w:basedOn w:val="a"/>
    <w:link w:val="ac"/>
    <w:qFormat/>
    <w:rsid w:val="008F53B9"/>
    <w:pPr>
      <w:ind w:left="720"/>
      <w:contextualSpacing/>
    </w:pPr>
  </w:style>
  <w:style w:type="paragraph" w:styleId="ad">
    <w:name w:val="Body Text Indent"/>
    <w:basedOn w:val="a"/>
    <w:link w:val="ae"/>
    <w:uiPriority w:val="99"/>
    <w:semiHidden/>
    <w:unhideWhenUsed/>
    <w:rsid w:val="00083E7C"/>
    <w:pPr>
      <w:spacing w:after="120"/>
      <w:ind w:left="283"/>
    </w:pPr>
  </w:style>
  <w:style w:type="character" w:customStyle="1" w:styleId="ae">
    <w:name w:val="Основной текст с отступом Знак"/>
    <w:basedOn w:val="a0"/>
    <w:link w:val="ad"/>
    <w:uiPriority w:val="99"/>
    <w:semiHidden/>
    <w:rsid w:val="00083E7C"/>
    <w:rPr>
      <w:rFonts w:ascii="Times New Roman" w:eastAsia="Times New Roman" w:hAnsi="Times New Roman" w:cs="Times New Roman"/>
      <w:sz w:val="24"/>
      <w:szCs w:val="24"/>
      <w:lang w:eastAsia="ru-RU"/>
    </w:rPr>
  </w:style>
  <w:style w:type="character" w:customStyle="1" w:styleId="10">
    <w:name w:val="Неразрешенное упоминание1"/>
    <w:basedOn w:val="a0"/>
    <w:uiPriority w:val="99"/>
    <w:semiHidden/>
    <w:unhideWhenUsed/>
    <w:rsid w:val="00083E7C"/>
    <w:rPr>
      <w:color w:val="605E5C"/>
      <w:shd w:val="clear" w:color="auto" w:fill="E1DFDD"/>
    </w:rPr>
  </w:style>
  <w:style w:type="paragraph" w:styleId="af">
    <w:name w:val="Balloon Text"/>
    <w:basedOn w:val="a"/>
    <w:link w:val="af0"/>
    <w:uiPriority w:val="99"/>
    <w:semiHidden/>
    <w:unhideWhenUsed/>
    <w:rsid w:val="00FE2EF4"/>
    <w:rPr>
      <w:rFonts w:ascii="Segoe UI" w:hAnsi="Segoe UI" w:cs="Segoe UI"/>
      <w:sz w:val="18"/>
      <w:szCs w:val="18"/>
    </w:rPr>
  </w:style>
  <w:style w:type="character" w:customStyle="1" w:styleId="af0">
    <w:name w:val="Текст выноски Знак"/>
    <w:basedOn w:val="a0"/>
    <w:link w:val="af"/>
    <w:uiPriority w:val="99"/>
    <w:semiHidden/>
    <w:rsid w:val="00FE2EF4"/>
    <w:rPr>
      <w:rFonts w:ascii="Segoe UI" w:eastAsia="Times New Roman" w:hAnsi="Segoe UI" w:cs="Segoe UI"/>
      <w:sz w:val="18"/>
      <w:szCs w:val="18"/>
      <w:lang w:eastAsia="ru-RU"/>
    </w:rPr>
  </w:style>
  <w:style w:type="character" w:customStyle="1" w:styleId="ac">
    <w:name w:val="Абзац списка Знак"/>
    <w:aliases w:val="Bullet List Знак,FooterText Знак,numbered Знак,Подпись рисунка Знак,Маркированный список_уровень1 Знак,ПАРАГРАФ Знак,Standart Знак,ТЗ список Знак,Абзац списка литеральный Знак,Абзац списка с маркерами Знак,Medium Grid 1 Accent 2 Знак"/>
    <w:link w:val="ab"/>
    <w:qFormat/>
    <w:locked/>
    <w:rsid w:val="006C6FE3"/>
    <w:rPr>
      <w:rFonts w:ascii="Times New Roman" w:eastAsia="Times New Roman" w:hAnsi="Times New Roman" w:cs="Times New Roman"/>
      <w:sz w:val="24"/>
      <w:szCs w:val="24"/>
      <w:lang w:eastAsia="ru-RU"/>
    </w:rPr>
  </w:style>
  <w:style w:type="paragraph" w:customStyle="1" w:styleId="3846">
    <w:name w:val="3846"/>
    <w:basedOn w:val="a"/>
    <w:uiPriority w:val="99"/>
    <w:rsid w:val="006C6FE3"/>
    <w:pPr>
      <w:spacing w:before="100" w:beforeAutospacing="1" w:after="100" w:afterAutospacing="1"/>
    </w:pPr>
  </w:style>
  <w:style w:type="table" w:styleId="af1">
    <w:name w:val="Table Grid"/>
    <w:basedOn w:val="a1"/>
    <w:uiPriority w:val="39"/>
    <w:rsid w:val="006C6FE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both">
    <w:name w:val="pboth"/>
    <w:basedOn w:val="a"/>
    <w:rsid w:val="00DE2C89"/>
    <w:pPr>
      <w:spacing w:before="100" w:beforeAutospacing="1" w:after="100" w:afterAutospacing="1"/>
    </w:pPr>
  </w:style>
  <w:style w:type="paragraph" w:customStyle="1" w:styleId="21">
    <w:name w:val="Абзац списка2"/>
    <w:basedOn w:val="a"/>
    <w:rsid w:val="005A107A"/>
    <w:pPr>
      <w:widowControl w:val="0"/>
      <w:suppressAutoHyphens/>
      <w:spacing w:after="160" w:line="256" w:lineRule="auto"/>
      <w:ind w:left="708"/>
    </w:pPr>
    <w:rPr>
      <w:kern w:val="2"/>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526075">
      <w:bodyDiv w:val="1"/>
      <w:marLeft w:val="0"/>
      <w:marRight w:val="0"/>
      <w:marTop w:val="0"/>
      <w:marBottom w:val="0"/>
      <w:divBdr>
        <w:top w:val="none" w:sz="0" w:space="0" w:color="auto"/>
        <w:left w:val="none" w:sz="0" w:space="0" w:color="auto"/>
        <w:bottom w:val="none" w:sz="0" w:space="0" w:color="auto"/>
        <w:right w:val="none" w:sz="0" w:space="0" w:color="auto"/>
      </w:divBdr>
    </w:div>
    <w:div w:id="399522129">
      <w:bodyDiv w:val="1"/>
      <w:marLeft w:val="0"/>
      <w:marRight w:val="0"/>
      <w:marTop w:val="0"/>
      <w:marBottom w:val="0"/>
      <w:divBdr>
        <w:top w:val="none" w:sz="0" w:space="0" w:color="auto"/>
        <w:left w:val="none" w:sz="0" w:space="0" w:color="auto"/>
        <w:bottom w:val="none" w:sz="0" w:space="0" w:color="auto"/>
        <w:right w:val="none" w:sz="0" w:space="0" w:color="auto"/>
      </w:divBdr>
    </w:div>
    <w:div w:id="646670730">
      <w:bodyDiv w:val="1"/>
      <w:marLeft w:val="0"/>
      <w:marRight w:val="0"/>
      <w:marTop w:val="0"/>
      <w:marBottom w:val="0"/>
      <w:divBdr>
        <w:top w:val="none" w:sz="0" w:space="0" w:color="auto"/>
        <w:left w:val="none" w:sz="0" w:space="0" w:color="auto"/>
        <w:bottom w:val="none" w:sz="0" w:space="0" w:color="auto"/>
        <w:right w:val="none" w:sz="0" w:space="0" w:color="auto"/>
      </w:divBdr>
    </w:div>
    <w:div w:id="654257173">
      <w:bodyDiv w:val="1"/>
      <w:marLeft w:val="0"/>
      <w:marRight w:val="0"/>
      <w:marTop w:val="0"/>
      <w:marBottom w:val="0"/>
      <w:divBdr>
        <w:top w:val="none" w:sz="0" w:space="0" w:color="auto"/>
        <w:left w:val="none" w:sz="0" w:space="0" w:color="auto"/>
        <w:bottom w:val="none" w:sz="0" w:space="0" w:color="auto"/>
        <w:right w:val="none" w:sz="0" w:space="0" w:color="auto"/>
      </w:divBdr>
    </w:div>
    <w:div w:id="682825930">
      <w:bodyDiv w:val="1"/>
      <w:marLeft w:val="0"/>
      <w:marRight w:val="0"/>
      <w:marTop w:val="0"/>
      <w:marBottom w:val="0"/>
      <w:divBdr>
        <w:top w:val="none" w:sz="0" w:space="0" w:color="auto"/>
        <w:left w:val="none" w:sz="0" w:space="0" w:color="auto"/>
        <w:bottom w:val="none" w:sz="0" w:space="0" w:color="auto"/>
        <w:right w:val="none" w:sz="0" w:space="0" w:color="auto"/>
      </w:divBdr>
    </w:div>
    <w:div w:id="684987841">
      <w:bodyDiv w:val="1"/>
      <w:marLeft w:val="0"/>
      <w:marRight w:val="0"/>
      <w:marTop w:val="0"/>
      <w:marBottom w:val="0"/>
      <w:divBdr>
        <w:top w:val="none" w:sz="0" w:space="0" w:color="auto"/>
        <w:left w:val="none" w:sz="0" w:space="0" w:color="auto"/>
        <w:bottom w:val="none" w:sz="0" w:space="0" w:color="auto"/>
        <w:right w:val="none" w:sz="0" w:space="0" w:color="auto"/>
      </w:divBdr>
    </w:div>
    <w:div w:id="701632926">
      <w:bodyDiv w:val="1"/>
      <w:marLeft w:val="0"/>
      <w:marRight w:val="0"/>
      <w:marTop w:val="0"/>
      <w:marBottom w:val="0"/>
      <w:divBdr>
        <w:top w:val="none" w:sz="0" w:space="0" w:color="auto"/>
        <w:left w:val="none" w:sz="0" w:space="0" w:color="auto"/>
        <w:bottom w:val="none" w:sz="0" w:space="0" w:color="auto"/>
        <w:right w:val="none" w:sz="0" w:space="0" w:color="auto"/>
      </w:divBdr>
    </w:div>
    <w:div w:id="838887569">
      <w:bodyDiv w:val="1"/>
      <w:marLeft w:val="0"/>
      <w:marRight w:val="0"/>
      <w:marTop w:val="0"/>
      <w:marBottom w:val="0"/>
      <w:divBdr>
        <w:top w:val="none" w:sz="0" w:space="0" w:color="auto"/>
        <w:left w:val="none" w:sz="0" w:space="0" w:color="auto"/>
        <w:bottom w:val="none" w:sz="0" w:space="0" w:color="auto"/>
        <w:right w:val="none" w:sz="0" w:space="0" w:color="auto"/>
      </w:divBdr>
    </w:div>
    <w:div w:id="936329863">
      <w:bodyDiv w:val="1"/>
      <w:marLeft w:val="0"/>
      <w:marRight w:val="0"/>
      <w:marTop w:val="0"/>
      <w:marBottom w:val="0"/>
      <w:divBdr>
        <w:top w:val="none" w:sz="0" w:space="0" w:color="auto"/>
        <w:left w:val="none" w:sz="0" w:space="0" w:color="auto"/>
        <w:bottom w:val="none" w:sz="0" w:space="0" w:color="auto"/>
        <w:right w:val="none" w:sz="0" w:space="0" w:color="auto"/>
      </w:divBdr>
    </w:div>
    <w:div w:id="1338187718">
      <w:bodyDiv w:val="1"/>
      <w:marLeft w:val="0"/>
      <w:marRight w:val="0"/>
      <w:marTop w:val="0"/>
      <w:marBottom w:val="0"/>
      <w:divBdr>
        <w:top w:val="none" w:sz="0" w:space="0" w:color="auto"/>
        <w:left w:val="none" w:sz="0" w:space="0" w:color="auto"/>
        <w:bottom w:val="none" w:sz="0" w:space="0" w:color="auto"/>
        <w:right w:val="none" w:sz="0" w:space="0" w:color="auto"/>
      </w:divBdr>
    </w:div>
    <w:div w:id="1382023855">
      <w:bodyDiv w:val="1"/>
      <w:marLeft w:val="0"/>
      <w:marRight w:val="0"/>
      <w:marTop w:val="0"/>
      <w:marBottom w:val="0"/>
      <w:divBdr>
        <w:top w:val="none" w:sz="0" w:space="0" w:color="auto"/>
        <w:left w:val="none" w:sz="0" w:space="0" w:color="auto"/>
        <w:bottom w:val="none" w:sz="0" w:space="0" w:color="auto"/>
        <w:right w:val="none" w:sz="0" w:space="0" w:color="auto"/>
      </w:divBdr>
    </w:div>
    <w:div w:id="1481731674">
      <w:bodyDiv w:val="1"/>
      <w:marLeft w:val="0"/>
      <w:marRight w:val="0"/>
      <w:marTop w:val="0"/>
      <w:marBottom w:val="0"/>
      <w:divBdr>
        <w:top w:val="none" w:sz="0" w:space="0" w:color="auto"/>
        <w:left w:val="none" w:sz="0" w:space="0" w:color="auto"/>
        <w:bottom w:val="none" w:sz="0" w:space="0" w:color="auto"/>
        <w:right w:val="none" w:sz="0" w:space="0" w:color="auto"/>
      </w:divBdr>
    </w:div>
    <w:div w:id="1649555593">
      <w:bodyDiv w:val="1"/>
      <w:marLeft w:val="0"/>
      <w:marRight w:val="0"/>
      <w:marTop w:val="0"/>
      <w:marBottom w:val="0"/>
      <w:divBdr>
        <w:top w:val="none" w:sz="0" w:space="0" w:color="auto"/>
        <w:left w:val="none" w:sz="0" w:space="0" w:color="auto"/>
        <w:bottom w:val="none" w:sz="0" w:space="0" w:color="auto"/>
        <w:right w:val="none" w:sz="0" w:space="0" w:color="auto"/>
      </w:divBdr>
    </w:div>
    <w:div w:id="1699701662">
      <w:bodyDiv w:val="1"/>
      <w:marLeft w:val="0"/>
      <w:marRight w:val="0"/>
      <w:marTop w:val="0"/>
      <w:marBottom w:val="0"/>
      <w:divBdr>
        <w:top w:val="none" w:sz="0" w:space="0" w:color="auto"/>
        <w:left w:val="none" w:sz="0" w:space="0" w:color="auto"/>
        <w:bottom w:val="none" w:sz="0" w:space="0" w:color="auto"/>
        <w:right w:val="none" w:sz="0" w:space="0" w:color="auto"/>
      </w:divBdr>
    </w:div>
    <w:div w:id="185383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2B47637BE8D009C76F2BF415CFB3D452AE6CD97358BF56EB75F5D5F1E3F9CF4144A385DFD75CB1373u7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roerich@cult.gu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0048C-BC75-43E3-A1D4-75D520811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13</Pages>
  <Words>5937</Words>
  <Characters>33844</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MISR</Company>
  <LinksUpToDate>false</LinksUpToDate>
  <CharactersWithSpaces>39702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Специалист</dc:creator>
  <cp:lastModifiedBy>Олег Егоров</cp:lastModifiedBy>
  <cp:revision>4</cp:revision>
  <cp:lastPrinted>2023-09-18T13:24:00Z</cp:lastPrinted>
  <dcterms:created xsi:type="dcterms:W3CDTF">2026-05-06T12:51:00Z</dcterms:created>
  <dcterms:modified xsi:type="dcterms:W3CDTF">2026-05-06T13:41:00Z</dcterms:modified>
</cp:coreProperties>
</file>