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D5" w:rsidRPr="008A7578" w:rsidRDefault="00844E7C" w:rsidP="00DD2179">
      <w:pPr>
        <w:pStyle w:val="1"/>
        <w:jc w:val="center"/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bCs w:val="0"/>
          <w:color w:val="auto"/>
          <w:sz w:val="20"/>
          <w:szCs w:val="20"/>
          <w:lang w:eastAsia="ru-RU"/>
        </w:rPr>
        <w:t>Требования к содержанию, составу заявки</w:t>
      </w:r>
    </w:p>
    <w:p w:rsidR="00647172" w:rsidRPr="008A7578" w:rsidRDefault="008A6CED" w:rsidP="004E30E5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</w:t>
      </w:r>
      <w:r w:rsidRPr="008A757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4128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="00647172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аявка на участие в закупке, если иное не предусмотрено Федеральным законом № 44-ФЗ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647172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>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8A7578" w:rsidRDefault="00680FD5" w:rsidP="006471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 Информацию и документы об участнике закупки:</w:t>
      </w:r>
    </w:p>
    <w:p w:rsidR="00680FD5" w:rsidRPr="008A7578" w:rsidRDefault="00680FD5" w:rsidP="004E30E5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>окументы, подтверждающие соответствие участника закупки требованиям, установленным пунктом 1 части 1</w:t>
      </w:r>
      <w:r w:rsidR="00F4483D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статьи 31 Федерального закона</w:t>
      </w:r>
      <w:r w:rsid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F4483D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81678" w:rsidRPr="004A4C35" w:rsidRDefault="004E30E5" w:rsidP="004E30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21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</w:t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 xml:space="preserve">ыписка из реестра лицензий, по форме утвержденной постановлением Правительства РФ </w:t>
      </w:r>
      <w:r>
        <w:rPr>
          <w:rFonts w:ascii="Times New Roman" w:hAnsi="Times New Roman" w:cs="Times New Roman"/>
          <w:b/>
          <w:sz w:val="20"/>
          <w:szCs w:val="20"/>
        </w:rPr>
        <w:br/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 xml:space="preserve">от 29.12.2020 №2343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>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на</w:t>
      </w:r>
      <w:r w:rsidRPr="004E30E5">
        <w:rPr>
          <w:rFonts w:ascii="Times New Roman" w:hAnsi="Times New Roman" w:cs="Times New Roman"/>
          <w:b/>
          <w:sz w:val="20"/>
          <w:szCs w:val="20"/>
        </w:rPr>
        <w:t xml:space="preserve"> осуществление</w:t>
      </w:r>
      <w:r>
        <w:rPr>
          <w:rFonts w:ascii="Times New Roman" w:hAnsi="Times New Roman" w:cs="Times New Roman"/>
          <w:b/>
          <w:sz w:val="20"/>
          <w:szCs w:val="20"/>
        </w:rPr>
        <w:t xml:space="preserve"> фармацевтической деятельности</w:t>
      </w:r>
      <w:r w:rsidR="008A7578" w:rsidRPr="004A4C35">
        <w:rPr>
          <w:rFonts w:ascii="Times New Roman" w:hAnsi="Times New Roman" w:cs="Times New Roman"/>
          <w:b/>
          <w:sz w:val="20"/>
          <w:szCs w:val="20"/>
        </w:rPr>
        <w:t xml:space="preserve"> (оптовая торговля лекарственными средства</w:t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 xml:space="preserve">ми для медицинского применения) </w:t>
      </w:r>
    </w:p>
    <w:p w:rsidR="008A7578" w:rsidRPr="004A4C35" w:rsidRDefault="008A7578" w:rsidP="008A75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21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4C35">
        <w:rPr>
          <w:rFonts w:ascii="Times New Roman" w:hAnsi="Times New Roman" w:cs="Times New Roman"/>
          <w:b/>
          <w:sz w:val="20"/>
          <w:szCs w:val="20"/>
        </w:rPr>
        <w:t xml:space="preserve">ИЛИ </w:t>
      </w:r>
    </w:p>
    <w:p w:rsidR="008A7578" w:rsidRPr="004A4C35" w:rsidRDefault="004E30E5" w:rsidP="008A75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21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</w:t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 xml:space="preserve">ыписка из реестра лицензий, по форме утвержденной постановлением Правительства РФ от 29.12.2020 №2343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  </w:t>
      </w:r>
      <w:r w:rsidR="008A7578" w:rsidRPr="004A4C35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Pr="004E30E5">
        <w:rPr>
          <w:rFonts w:ascii="Times New Roman" w:hAnsi="Times New Roman" w:cs="Times New Roman"/>
          <w:b/>
          <w:sz w:val="20"/>
          <w:szCs w:val="20"/>
        </w:rPr>
        <w:t xml:space="preserve">осуществление деятельности </w:t>
      </w:r>
      <w:r>
        <w:rPr>
          <w:rFonts w:ascii="Times New Roman" w:hAnsi="Times New Roman" w:cs="Times New Roman"/>
          <w:b/>
          <w:sz w:val="20"/>
          <w:szCs w:val="20"/>
        </w:rPr>
        <w:t>по производству</w:t>
      </w:r>
      <w:r w:rsidR="008A7578" w:rsidRPr="004A4C35">
        <w:rPr>
          <w:rFonts w:ascii="Times New Roman" w:hAnsi="Times New Roman" w:cs="Times New Roman"/>
          <w:b/>
          <w:sz w:val="20"/>
          <w:szCs w:val="20"/>
        </w:rPr>
        <w:t xml:space="preserve"> лекарственных средств (</w:t>
      </w:r>
      <w:r w:rsidR="004A4C35" w:rsidRPr="004A4C35">
        <w:rPr>
          <w:rFonts w:ascii="Times New Roman" w:hAnsi="Times New Roman" w:cs="Times New Roman"/>
          <w:b/>
          <w:sz w:val="20"/>
          <w:szCs w:val="20"/>
        </w:rPr>
        <w:t>для производителей)</w:t>
      </w:r>
      <w:r w:rsidR="008A7578" w:rsidRPr="004A4C35">
        <w:rPr>
          <w:rFonts w:ascii="Times New Roman" w:hAnsi="Times New Roman" w:cs="Times New Roman"/>
          <w:b/>
          <w:sz w:val="20"/>
          <w:szCs w:val="20"/>
        </w:rPr>
        <w:t>.</w:t>
      </w:r>
    </w:p>
    <w:p w:rsidR="004A4C35" w:rsidRPr="004A4C35" w:rsidRDefault="004A4C35" w:rsidP="008A757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21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4C35">
        <w:rPr>
          <w:rFonts w:ascii="Times New Roman" w:hAnsi="Times New Roman" w:cs="Times New Roman"/>
          <w:b/>
          <w:sz w:val="20"/>
          <w:szCs w:val="20"/>
        </w:rPr>
        <w:t xml:space="preserve">Требование установлено в соответствии с  подпунктом 47 пункта 1 статьи 12 Федерального закона «О лицензировании отдельных видов деятельности» от 04 мая 2011 </w:t>
      </w:r>
      <w:r w:rsidR="004E30E5">
        <w:rPr>
          <w:rFonts w:ascii="Times New Roman" w:hAnsi="Times New Roman" w:cs="Times New Roman"/>
          <w:b/>
          <w:sz w:val="20"/>
          <w:szCs w:val="20"/>
        </w:rPr>
        <w:t>№</w:t>
      </w:r>
      <w:r w:rsidRPr="004A4C35">
        <w:rPr>
          <w:rFonts w:ascii="Times New Roman" w:hAnsi="Times New Roman" w:cs="Times New Roman"/>
          <w:b/>
          <w:sz w:val="20"/>
          <w:szCs w:val="20"/>
        </w:rPr>
        <w:t xml:space="preserve"> 99-ФЗ и на основании Постановления Правительства РФ от 31 марта 2022 г. </w:t>
      </w:r>
      <w:r w:rsidR="004E30E5">
        <w:rPr>
          <w:rFonts w:ascii="Times New Roman" w:hAnsi="Times New Roman" w:cs="Times New Roman"/>
          <w:b/>
          <w:sz w:val="20"/>
          <w:szCs w:val="20"/>
        </w:rPr>
        <w:t>№</w:t>
      </w:r>
      <w:r w:rsidRPr="004A4C35">
        <w:rPr>
          <w:rFonts w:ascii="Times New Roman" w:hAnsi="Times New Roman" w:cs="Times New Roman"/>
          <w:b/>
          <w:sz w:val="20"/>
          <w:szCs w:val="20"/>
        </w:rPr>
        <w:t xml:space="preserve"> 547 </w:t>
      </w:r>
      <w:r w:rsidR="004E30E5">
        <w:rPr>
          <w:rFonts w:ascii="Times New Roman" w:hAnsi="Times New Roman" w:cs="Times New Roman"/>
          <w:b/>
          <w:sz w:val="20"/>
          <w:szCs w:val="20"/>
        </w:rPr>
        <w:t>«</w:t>
      </w:r>
      <w:r w:rsidRPr="004A4C35">
        <w:rPr>
          <w:rFonts w:ascii="Times New Roman" w:hAnsi="Times New Roman" w:cs="Times New Roman"/>
          <w:b/>
          <w:sz w:val="20"/>
          <w:szCs w:val="20"/>
        </w:rPr>
        <w:t xml:space="preserve">Об утверждении Положения </w:t>
      </w:r>
      <w:r w:rsidR="004E30E5">
        <w:rPr>
          <w:rFonts w:ascii="Times New Roman" w:hAnsi="Times New Roman" w:cs="Times New Roman"/>
          <w:b/>
          <w:sz w:val="20"/>
          <w:szCs w:val="20"/>
        </w:rPr>
        <w:br/>
      </w:r>
      <w:r w:rsidRPr="004A4C35">
        <w:rPr>
          <w:rFonts w:ascii="Times New Roman" w:hAnsi="Times New Roman" w:cs="Times New Roman"/>
          <w:b/>
          <w:sz w:val="20"/>
          <w:szCs w:val="20"/>
        </w:rPr>
        <w:t>о лицензировани</w:t>
      </w:r>
      <w:r w:rsidR="004E30E5">
        <w:rPr>
          <w:rFonts w:ascii="Times New Roman" w:hAnsi="Times New Roman" w:cs="Times New Roman"/>
          <w:b/>
          <w:sz w:val="20"/>
          <w:szCs w:val="20"/>
        </w:rPr>
        <w:t>и фармацевтической деятельности»</w:t>
      </w:r>
      <w:r w:rsidRPr="004A4C35">
        <w:rPr>
          <w:rFonts w:ascii="Times New Roman" w:hAnsi="Times New Roman" w:cs="Times New Roman"/>
          <w:b/>
          <w:sz w:val="20"/>
          <w:szCs w:val="20"/>
        </w:rPr>
        <w:t>.</w:t>
      </w:r>
    </w:p>
    <w:p w:rsidR="00680FD5" w:rsidRPr="008A7578" w:rsidRDefault="00803529" w:rsidP="009D08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</w:t>
      </w:r>
      <w:r w:rsidR="00680FD5" w:rsidRPr="008A757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- </w:t>
      </w:r>
      <w:r w:rsidR="00680FD5" w:rsidRPr="008A757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 установлено;</w:t>
      </w:r>
    </w:p>
    <w:p w:rsidR="00B217FB" w:rsidRPr="008A7578" w:rsidRDefault="00B217FB" w:rsidP="009F0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A661A" w:rsidRPr="005A661A" w:rsidRDefault="008A6CED" w:rsidP="005A66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7578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II</w:t>
      </w:r>
      <w:r w:rsidR="00783885" w:rsidRPr="008A757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</w:t>
      </w:r>
      <w:r w:rsidR="005A661A" w:rsidRP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частью 1 статьи 31 Федерального закона при осуществлении закупки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5A661A" w:rsidRP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единственного поставщика (подрядчика, исполнителя) в случаях, предусмотренных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5A661A" w:rsidRP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пунктом 4 части 1 статьи 93 Федерального закона, Заказчик установил следующие единые требования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5A661A" w:rsidRP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>к участникам закупки:</w:t>
      </w:r>
    </w:p>
    <w:p w:rsidR="005A661A" w:rsidRDefault="004E30E5" w:rsidP="005A66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с</w:t>
      </w:r>
      <w:r w:rsidR="005A661A" w:rsidRP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оответствие участника закупки требованиям, установленным пунктами 3 - 5, 7 - 11 части 1 статьи 31 Федерального закона</w:t>
      </w:r>
      <w:r w:rsidR="005A661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A661A" w:rsidRDefault="005A661A" w:rsidP="005A66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E2625" w:rsidRPr="00BE2625" w:rsidRDefault="00BE2625" w:rsidP="005A66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E262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III Предложение участника заку</w:t>
      </w:r>
      <w:r w:rsidR="004E30E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пки в отношении объекта закупки.</w:t>
      </w:r>
    </w:p>
    <w:p w:rsidR="00BE2625" w:rsidRPr="00BE2625" w:rsidRDefault="00BE2625" w:rsidP="00BE26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Документы, подтверждающие соответствие товара, работы или услуги требованиям, установленным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законодательством Российской Федерации:</w:t>
      </w:r>
    </w:p>
    <w:p w:rsidR="00BE2625" w:rsidRDefault="00BE2625" w:rsidP="00BE26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Участник закупки должен представить копи</w:t>
      </w:r>
      <w:proofErr w:type="gramStart"/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ю(</w:t>
      </w:r>
      <w:proofErr w:type="gramEnd"/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и) действующего(их) регистрационного(</w:t>
      </w:r>
      <w:proofErr w:type="spellStart"/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удостоверения(й) Министерства здравоохранения Российской Федерации с приложениями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предложенный участником в его заявке Товар, который подлежит регистрации на территории РФ, или информацию о таких регистрационных удостоверениях, позволяющую комиссии по осуществлению закупок однозначно идентифицировать предлагаемый к поставке лекарственный препарат (реквизиты регистрационного удостоверения, торговое наименование лекарственного препарата в соответствии </w:t>
      </w:r>
      <w:r w:rsidR="004E30E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регистрационным удостоверением, международное непатентованное или группировочное или химическое наименование, наименование держателя или владельца регистрационного удостоверения лекарственного препарата и иные данные). Требование установлено в соответствии со ст. 13 Федерального закона </w:t>
      </w:r>
      <w:r w:rsidR="00047A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12 апреля 2010г. № 61-ФЗ «Об обращении лекарственных средств», приказом Министерства здравоохранения РФ от 21 сентября 2016 г. </w:t>
      </w:r>
      <w:r w:rsidR="00047A73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725н </w:t>
      </w:r>
      <w:r w:rsidR="00047A7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утверждении Административного регламента Министерства здравоохранения Российской Федерации по предоставлению государственной услуги </w:t>
      </w:r>
      <w:r w:rsidR="00047A7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государственной регистрации лекарственных препара</w:t>
      </w:r>
      <w:r w:rsidR="00047A73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 для медицинского применения»</w:t>
      </w:r>
      <w:r w:rsidRPr="00BE262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491C5C" w:rsidRDefault="00491C5C" w:rsidP="009805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91C5C" w:rsidRPr="00DF65DF" w:rsidRDefault="00491C5C" w:rsidP="00491C5C">
      <w:pPr>
        <w:pStyle w:val="ConsPlusTitle"/>
        <w:ind w:firstLine="567"/>
        <w:rPr>
          <w:rFonts w:ascii="Times New Roman" w:hAnsi="Times New Roman" w:cs="Times New Roman"/>
        </w:rPr>
      </w:pPr>
      <w:r w:rsidRPr="00DF65DF">
        <w:rPr>
          <w:rFonts w:ascii="Times New Roman" w:hAnsi="Times New Roman" w:cs="Times New Roman"/>
        </w:rPr>
        <w:t xml:space="preserve">Инструкция по заполнению заявки на участие </w:t>
      </w:r>
      <w:r>
        <w:rPr>
          <w:rFonts w:ascii="Times New Roman" w:hAnsi="Times New Roman" w:cs="Times New Roman"/>
        </w:rPr>
        <w:t>в закупке</w:t>
      </w:r>
    </w:p>
    <w:p w:rsidR="00491C5C" w:rsidRPr="00386A79" w:rsidRDefault="00491C5C" w:rsidP="00491C5C">
      <w:pPr>
        <w:pStyle w:val="ConsPlusTitle"/>
        <w:ind w:firstLine="567"/>
        <w:jc w:val="both"/>
        <w:rPr>
          <w:rFonts w:ascii="Times New Roman" w:hAnsi="Times New Roman" w:cs="Times New Roman"/>
          <w:b w:val="0"/>
        </w:rPr>
      </w:pPr>
      <w:r w:rsidRPr="00386A79">
        <w:rPr>
          <w:rFonts w:ascii="Times New Roman" w:hAnsi="Times New Roman" w:cs="Times New Roman"/>
          <w:b w:val="0"/>
        </w:rPr>
        <w:t>Участник закупки вправе представить требуемые сведения в любой форме.</w:t>
      </w:r>
    </w:p>
    <w:p w:rsidR="00491C5C" w:rsidRDefault="00491C5C" w:rsidP="00491C5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65D5B">
        <w:rPr>
          <w:rFonts w:ascii="Times New Roman" w:hAnsi="Times New Roman" w:cs="Times New Roman"/>
          <w:sz w:val="20"/>
          <w:szCs w:val="20"/>
        </w:rPr>
        <w:t>При указании конкретных показателей поставляемого товара участник размещения заказа вправе воспользоваться</w:t>
      </w:r>
      <w:r w:rsidRPr="007E19F4">
        <w:rPr>
          <w:rFonts w:ascii="Times New Roman" w:hAnsi="Times New Roman" w:cs="Times New Roman"/>
          <w:sz w:val="20"/>
          <w:szCs w:val="20"/>
        </w:rPr>
        <w:t xml:space="preserve"> формой «Информация о конкретных показателях (характеристиках) товара» </w:t>
      </w:r>
      <w:r w:rsidR="00BD45D7">
        <w:rPr>
          <w:rFonts w:ascii="Times New Roman" w:hAnsi="Times New Roman" w:cs="Times New Roman"/>
          <w:sz w:val="20"/>
          <w:szCs w:val="20"/>
        </w:rPr>
        <w:br/>
      </w:r>
      <w:r w:rsidRPr="007E19F4">
        <w:rPr>
          <w:rFonts w:ascii="Times New Roman" w:hAnsi="Times New Roman" w:cs="Times New Roman"/>
          <w:sz w:val="20"/>
          <w:szCs w:val="20"/>
        </w:rPr>
        <w:t>(см.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E19F4">
        <w:rPr>
          <w:rFonts w:ascii="Times New Roman" w:hAnsi="Times New Roman" w:cs="Times New Roman"/>
          <w:sz w:val="20"/>
          <w:szCs w:val="20"/>
        </w:rPr>
        <w:t>Приложение):</w:t>
      </w:r>
    </w:p>
    <w:p w:rsidR="00491C5C" w:rsidRPr="000579D6" w:rsidRDefault="00491C5C" w:rsidP="00491C5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eastAsia="Calibri" w:hAnsi="Times New Roman" w:cs="Times New Roman"/>
          <w:sz w:val="20"/>
          <w:szCs w:val="20"/>
        </w:rPr>
        <w:t xml:space="preserve">1. В столбце № 3 </w:t>
      </w:r>
      <w:r w:rsidR="00BD45D7">
        <w:rPr>
          <w:rFonts w:ascii="Times New Roman" w:eastAsia="Calibri" w:hAnsi="Times New Roman" w:cs="Times New Roman"/>
          <w:sz w:val="20"/>
          <w:szCs w:val="20"/>
        </w:rPr>
        <w:t xml:space="preserve">необходимо </w:t>
      </w:r>
      <w:r w:rsidRPr="007E19F4">
        <w:rPr>
          <w:rFonts w:ascii="Times New Roman" w:eastAsia="Calibri" w:hAnsi="Times New Roman" w:cs="Times New Roman"/>
          <w:sz w:val="20"/>
          <w:szCs w:val="20"/>
        </w:rPr>
        <w:t>указыва</w:t>
      </w:r>
      <w:r w:rsidR="00BD45D7">
        <w:rPr>
          <w:rFonts w:ascii="Times New Roman" w:eastAsia="Calibri" w:hAnsi="Times New Roman" w:cs="Times New Roman"/>
          <w:sz w:val="20"/>
          <w:szCs w:val="20"/>
        </w:rPr>
        <w:t>ть</w:t>
      </w:r>
      <w:r w:rsidRPr="007E19F4">
        <w:rPr>
          <w:rFonts w:ascii="Times New Roman" w:eastAsia="Calibri" w:hAnsi="Times New Roman" w:cs="Times New Roman"/>
          <w:sz w:val="20"/>
          <w:szCs w:val="20"/>
        </w:rPr>
        <w:t xml:space="preserve"> торговое наименование товара в соответствии с единым справочником-каталогом лекарственных препаратов / регистрационным удостоверением</w:t>
      </w:r>
      <w:r w:rsidR="00BD45D7">
        <w:rPr>
          <w:rFonts w:ascii="Times New Roman" w:eastAsia="Calibri" w:hAnsi="Times New Roman" w:cs="Times New Roman"/>
          <w:sz w:val="20"/>
          <w:szCs w:val="20"/>
        </w:rPr>
        <w:t>.</w:t>
      </w:r>
    </w:p>
    <w:p w:rsidR="00491C5C" w:rsidRDefault="00491C5C" w:rsidP="00491C5C">
      <w:pPr>
        <w:shd w:val="clear" w:color="auto" w:fill="FFFFFF"/>
        <w:tabs>
          <w:tab w:val="left" w:pos="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eastAsia="Calibri" w:hAnsi="Times New Roman" w:cs="Times New Roman"/>
          <w:sz w:val="20"/>
          <w:szCs w:val="20"/>
        </w:rPr>
        <w:t>2. В столбце № 5</w:t>
      </w:r>
      <w:r w:rsidRPr="007E19F4">
        <w:rPr>
          <w:rFonts w:ascii="Times New Roman" w:hAnsi="Times New Roman" w:cs="Times New Roman"/>
          <w:sz w:val="20"/>
          <w:szCs w:val="20"/>
        </w:rPr>
        <w:t xml:space="preserve">  </w:t>
      </w:r>
      <w:r w:rsidR="00BD45D7" w:rsidRPr="00BD45D7">
        <w:rPr>
          <w:rFonts w:ascii="Times New Roman" w:eastAsia="Calibri" w:hAnsi="Times New Roman" w:cs="Times New Roman"/>
          <w:sz w:val="20"/>
          <w:szCs w:val="20"/>
        </w:rPr>
        <w:t>необходимо указывать</w:t>
      </w:r>
      <w:r w:rsidRPr="007E19F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E19F4">
        <w:rPr>
          <w:rFonts w:ascii="Times New Roman" w:hAnsi="Times New Roman" w:cs="Times New Roman"/>
          <w:sz w:val="20"/>
          <w:szCs w:val="20"/>
        </w:rPr>
        <w:t xml:space="preserve">значение установленное Заказчиком. </w:t>
      </w:r>
      <w:proofErr w:type="gramStart"/>
      <w:r w:rsidRPr="007E19F4">
        <w:rPr>
          <w:rFonts w:ascii="Times New Roman" w:eastAsia="Times New Roman" w:hAnsi="Times New Roman" w:cs="Times New Roman"/>
          <w:sz w:val="20"/>
          <w:szCs w:val="20"/>
        </w:rPr>
        <w:t>Участник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 ст. 27.1.</w:t>
      </w:r>
      <w:proofErr w:type="gramEnd"/>
      <w:r w:rsidRPr="007E19F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7E19F4">
        <w:rPr>
          <w:rFonts w:ascii="Times New Roman" w:eastAsia="Times New Roman" w:hAnsi="Times New Roman" w:cs="Times New Roman"/>
          <w:sz w:val="20"/>
          <w:szCs w:val="20"/>
        </w:rPr>
        <w:t xml:space="preserve">Федерального закона № 61-ФЗ). </w:t>
      </w:r>
      <w:proofErr w:type="gramEnd"/>
    </w:p>
    <w:p w:rsidR="00491C5C" w:rsidRDefault="00491C5C" w:rsidP="00491C5C">
      <w:pPr>
        <w:shd w:val="clear" w:color="auto" w:fill="FFFFFF"/>
        <w:tabs>
          <w:tab w:val="left" w:pos="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hAnsi="Times New Roman" w:cs="Times New Roman"/>
          <w:sz w:val="20"/>
          <w:szCs w:val="20"/>
        </w:rPr>
        <w:t>3.</w:t>
      </w:r>
      <w:r w:rsidRPr="007E19F4">
        <w:rPr>
          <w:rFonts w:ascii="Times New Roman" w:eastAsia="Calibri" w:hAnsi="Times New Roman" w:cs="Times New Roman"/>
          <w:sz w:val="20"/>
          <w:szCs w:val="20"/>
        </w:rPr>
        <w:t xml:space="preserve"> В столбце № 6</w:t>
      </w:r>
      <w:r w:rsidRPr="007E19F4">
        <w:rPr>
          <w:rFonts w:ascii="Times New Roman" w:hAnsi="Times New Roman" w:cs="Times New Roman"/>
          <w:sz w:val="20"/>
          <w:szCs w:val="20"/>
        </w:rPr>
        <w:t xml:space="preserve"> </w:t>
      </w:r>
      <w:r w:rsidR="00BD45D7" w:rsidRPr="00BD45D7">
        <w:rPr>
          <w:rFonts w:ascii="Times New Roman" w:eastAsia="Calibri" w:hAnsi="Times New Roman" w:cs="Times New Roman"/>
          <w:sz w:val="20"/>
          <w:szCs w:val="20"/>
        </w:rPr>
        <w:t>необходимо указывать</w:t>
      </w:r>
      <w:r w:rsidRPr="007E19F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E19F4">
        <w:rPr>
          <w:rFonts w:ascii="Times New Roman" w:hAnsi="Times New Roman" w:cs="Times New Roman"/>
          <w:sz w:val="20"/>
          <w:szCs w:val="20"/>
        </w:rPr>
        <w:t xml:space="preserve">значение установленное Заказчиком. </w:t>
      </w:r>
      <w:proofErr w:type="gramStart"/>
      <w:r w:rsidRPr="007E19F4">
        <w:rPr>
          <w:rFonts w:ascii="Times New Roman" w:eastAsia="Times New Roman" w:hAnsi="Times New Roman" w:cs="Times New Roman"/>
          <w:sz w:val="20"/>
          <w:szCs w:val="20"/>
        </w:rPr>
        <w:t xml:space="preserve">Участник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</w:t>
      </w:r>
      <w:r w:rsidRPr="007E19F4">
        <w:rPr>
          <w:rFonts w:ascii="Times New Roman" w:eastAsia="Times New Roman" w:hAnsi="Times New Roman" w:cs="Times New Roman"/>
          <w:sz w:val="20"/>
          <w:szCs w:val="20"/>
        </w:rPr>
        <w:lastRenderedPageBreak/>
        <w:t>дозировка лекарственного препарата, признанного взаимозаменяемым с указанным в описании объекта закупки согласно требованиям ст. 27.1.</w:t>
      </w:r>
      <w:proofErr w:type="gramEnd"/>
      <w:r w:rsidRPr="007E19F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7E19F4">
        <w:rPr>
          <w:rFonts w:ascii="Times New Roman" w:eastAsia="Times New Roman" w:hAnsi="Times New Roman" w:cs="Times New Roman"/>
          <w:sz w:val="20"/>
          <w:szCs w:val="20"/>
        </w:rPr>
        <w:t>Федерального закона № 61-ФЗ).</w:t>
      </w:r>
      <w:proofErr w:type="gramEnd"/>
    </w:p>
    <w:p w:rsidR="00491C5C" w:rsidRPr="007E19F4" w:rsidRDefault="00491C5C" w:rsidP="00491C5C">
      <w:pPr>
        <w:shd w:val="clear" w:color="auto" w:fill="FFFFFF"/>
        <w:tabs>
          <w:tab w:val="left" w:pos="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hAnsi="Times New Roman" w:cs="Times New Roman"/>
          <w:sz w:val="20"/>
          <w:szCs w:val="20"/>
        </w:rPr>
        <w:t xml:space="preserve">4. В столбцах № 7-14 </w:t>
      </w:r>
      <w:r w:rsidR="00BD45D7" w:rsidRPr="00BD45D7">
        <w:rPr>
          <w:rFonts w:ascii="Times New Roman" w:hAnsi="Times New Roman" w:cs="Times New Roman"/>
          <w:sz w:val="20"/>
          <w:szCs w:val="20"/>
        </w:rPr>
        <w:t>необходимо указывать</w:t>
      </w:r>
      <w:r w:rsidR="00BD45D7">
        <w:rPr>
          <w:rFonts w:ascii="Times New Roman" w:hAnsi="Times New Roman" w:cs="Times New Roman"/>
          <w:sz w:val="20"/>
          <w:szCs w:val="20"/>
        </w:rPr>
        <w:t xml:space="preserve"> </w:t>
      </w:r>
      <w:r w:rsidRPr="007E19F4">
        <w:rPr>
          <w:rFonts w:ascii="Times New Roman" w:hAnsi="Times New Roman" w:cs="Times New Roman"/>
          <w:sz w:val="20"/>
          <w:szCs w:val="20"/>
        </w:rPr>
        <w:t xml:space="preserve"> информацию о предлагаемом товаре. Общее количество предлагаемого Участником товара в единицах измерения должно соответствовать требованиям Заказчика.</w:t>
      </w:r>
    </w:p>
    <w:p w:rsidR="00491C5C" w:rsidRPr="007E19F4" w:rsidRDefault="00491C5C" w:rsidP="00491C5C">
      <w:pPr>
        <w:shd w:val="clear" w:color="auto" w:fill="FFFFFF"/>
        <w:tabs>
          <w:tab w:val="left" w:pos="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hAnsi="Times New Roman" w:cs="Times New Roman"/>
          <w:sz w:val="20"/>
          <w:szCs w:val="20"/>
        </w:rPr>
        <w:t xml:space="preserve">Поставка осуществляется в целых упаковках в соответствии с требованиями Федерального закона </w:t>
      </w:r>
      <w:r w:rsidR="00BD45D7">
        <w:rPr>
          <w:rFonts w:ascii="Times New Roman" w:hAnsi="Times New Roman" w:cs="Times New Roman"/>
          <w:sz w:val="20"/>
          <w:szCs w:val="20"/>
        </w:rPr>
        <w:br/>
      </w:r>
      <w:r w:rsidRPr="007E19F4">
        <w:rPr>
          <w:rFonts w:ascii="Times New Roman" w:hAnsi="Times New Roman" w:cs="Times New Roman"/>
          <w:sz w:val="20"/>
          <w:szCs w:val="20"/>
        </w:rPr>
        <w:t>от 12.04.2010 № 61-ФЗ «Об обращении л</w:t>
      </w:r>
      <w:r w:rsidR="00BD45D7">
        <w:rPr>
          <w:rFonts w:ascii="Times New Roman" w:hAnsi="Times New Roman" w:cs="Times New Roman"/>
          <w:sz w:val="20"/>
          <w:szCs w:val="20"/>
        </w:rPr>
        <w:t>екарственных средств». При этом</w:t>
      </w:r>
      <w:r w:rsidRPr="007E19F4">
        <w:rPr>
          <w:rFonts w:ascii="Times New Roman" w:hAnsi="Times New Roman" w:cs="Times New Roman"/>
          <w:sz w:val="20"/>
          <w:szCs w:val="20"/>
        </w:rPr>
        <w:t xml:space="preserve"> если количество Товара, поставляемого во вторичной потребительской упаковке, превышает количество Товара, указанного в строке № 6, поставка товара сверх количества осуществляется за счет Поставщика.</w:t>
      </w:r>
    </w:p>
    <w:p w:rsidR="00491C5C" w:rsidRDefault="00491C5C" w:rsidP="00491C5C">
      <w:pPr>
        <w:shd w:val="clear" w:color="auto" w:fill="FFFFFF"/>
        <w:tabs>
          <w:tab w:val="left" w:pos="77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60822">
        <w:rPr>
          <w:rFonts w:ascii="Times New Roman" w:hAnsi="Times New Roman" w:cs="Times New Roman"/>
          <w:sz w:val="20"/>
          <w:szCs w:val="20"/>
        </w:rPr>
        <w:t>Предложение участника не должно содержать слов: «или эквивалент», «не более», «не менее», «должен», «более», «менее», «или» (и их производные) за исключением, если эти слова указаны в пасп</w:t>
      </w:r>
      <w:r w:rsidR="00BD45D7">
        <w:rPr>
          <w:rFonts w:ascii="Times New Roman" w:hAnsi="Times New Roman" w:cs="Times New Roman"/>
          <w:sz w:val="20"/>
          <w:szCs w:val="20"/>
        </w:rPr>
        <w:t>ортах производителей</w:t>
      </w:r>
      <w:r>
        <w:rPr>
          <w:rFonts w:ascii="Times New Roman" w:hAnsi="Times New Roman" w:cs="Times New Roman"/>
          <w:sz w:val="20"/>
          <w:szCs w:val="20"/>
        </w:rPr>
        <w:t xml:space="preserve">, ГОСТах, </w:t>
      </w:r>
      <w:r w:rsidRPr="00360822">
        <w:rPr>
          <w:rFonts w:ascii="Times New Roman" w:hAnsi="Times New Roman" w:cs="Times New Roman"/>
          <w:sz w:val="20"/>
          <w:szCs w:val="20"/>
        </w:rPr>
        <w:t>а также рекомендуется использовать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60822">
        <w:rPr>
          <w:rFonts w:ascii="Times New Roman" w:hAnsi="Times New Roman" w:cs="Times New Roman"/>
          <w:sz w:val="20"/>
          <w:szCs w:val="20"/>
        </w:rPr>
        <w:t>общепринятые обозначения и наименования в соответствии с требованиями действующих нормативных документов для того, чтобы заказчик имел возможность оценить предложение участника на соответствие требования</w:t>
      </w:r>
      <w:r w:rsidR="00BD45D7">
        <w:rPr>
          <w:rFonts w:ascii="Times New Roman" w:hAnsi="Times New Roman" w:cs="Times New Roman"/>
          <w:sz w:val="20"/>
          <w:szCs w:val="20"/>
        </w:rPr>
        <w:t>м</w:t>
      </w:r>
      <w:r w:rsidRPr="00360822">
        <w:rPr>
          <w:rFonts w:ascii="Times New Roman" w:hAnsi="Times New Roman" w:cs="Times New Roman"/>
          <w:sz w:val="20"/>
          <w:szCs w:val="20"/>
        </w:rPr>
        <w:t xml:space="preserve">, указанным </w:t>
      </w:r>
      <w:r w:rsidR="00BD45D7">
        <w:rPr>
          <w:rFonts w:ascii="Times New Roman" w:hAnsi="Times New Roman" w:cs="Times New Roman"/>
          <w:sz w:val="20"/>
          <w:szCs w:val="20"/>
        </w:rPr>
        <w:br/>
      </w:r>
      <w:r w:rsidRPr="00360822">
        <w:rPr>
          <w:rFonts w:ascii="Times New Roman" w:hAnsi="Times New Roman" w:cs="Times New Roman"/>
          <w:sz w:val="20"/>
          <w:szCs w:val="20"/>
        </w:rPr>
        <w:t xml:space="preserve">в  </w:t>
      </w:r>
      <w:r>
        <w:rPr>
          <w:rFonts w:ascii="Times New Roman" w:hAnsi="Times New Roman" w:cs="Times New Roman"/>
          <w:sz w:val="20"/>
          <w:szCs w:val="20"/>
        </w:rPr>
        <w:t xml:space="preserve">Разделе </w:t>
      </w:r>
      <w:r w:rsidRPr="00491C5C">
        <w:rPr>
          <w:rFonts w:ascii="Times New Roman" w:hAnsi="Times New Roman" w:cs="Times New Roman"/>
          <w:sz w:val="20"/>
          <w:szCs w:val="20"/>
        </w:rPr>
        <w:t>3</w:t>
      </w:r>
      <w:bookmarkStart w:id="0" w:name="_GoBack"/>
      <w:bookmarkEnd w:id="0"/>
      <w:r w:rsidRPr="00491C5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491C5C">
        <w:rPr>
          <w:rFonts w:ascii="Times New Roman" w:hAnsi="Times New Roman" w:cs="Times New Roman"/>
          <w:sz w:val="20"/>
          <w:szCs w:val="20"/>
        </w:rPr>
        <w:t>Требования к техническим,  функциональным и эксплуатационным характеристикам</w:t>
      </w:r>
      <w:r>
        <w:rPr>
          <w:rFonts w:ascii="Times New Roman" w:hAnsi="Times New Roman" w:cs="Times New Roman"/>
          <w:sz w:val="20"/>
          <w:szCs w:val="20"/>
        </w:rPr>
        <w:t>» Технического задания.</w:t>
      </w:r>
    </w:p>
    <w:p w:rsidR="00491C5C" w:rsidRPr="00386A79" w:rsidRDefault="00491C5C" w:rsidP="00491C5C">
      <w:pPr>
        <w:pStyle w:val="ConsPlusTitle"/>
        <w:ind w:firstLine="567"/>
        <w:jc w:val="both"/>
        <w:rPr>
          <w:rFonts w:ascii="Times New Roman" w:hAnsi="Times New Roman" w:cs="Times New Roman"/>
          <w:b w:val="0"/>
        </w:rPr>
      </w:pPr>
      <w:r w:rsidRPr="00386A79">
        <w:rPr>
          <w:rFonts w:ascii="Times New Roman" w:hAnsi="Times New Roman" w:cs="Times New Roman"/>
          <w:b w:val="0"/>
        </w:rPr>
        <w:t xml:space="preserve">Все документы, входящие в состав заявки на участие в </w:t>
      </w:r>
      <w:r>
        <w:rPr>
          <w:rFonts w:ascii="Times New Roman" w:hAnsi="Times New Roman" w:cs="Times New Roman"/>
          <w:b w:val="0"/>
        </w:rPr>
        <w:t>закупке</w:t>
      </w:r>
      <w:r w:rsidRPr="00386A79">
        <w:rPr>
          <w:rFonts w:ascii="Times New Roman" w:hAnsi="Times New Roman" w:cs="Times New Roman"/>
          <w:b w:val="0"/>
        </w:rPr>
        <w:t>, должны иметь четко читаемый текст.</w:t>
      </w:r>
    </w:p>
    <w:p w:rsidR="00491C5C" w:rsidRDefault="00491C5C" w:rsidP="00491C5C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</w:rPr>
        <w:sectPr w:rsidR="00491C5C" w:rsidSect="008B3E0D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491C5C" w:rsidRPr="007E19F4" w:rsidRDefault="00491C5C" w:rsidP="00491C5C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7E19F4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Приложение№1 </w:t>
      </w:r>
    </w:p>
    <w:p w:rsidR="00491C5C" w:rsidRPr="007E19F4" w:rsidRDefault="00491C5C" w:rsidP="00491C5C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</w:p>
    <w:p w:rsidR="00491C5C" w:rsidRPr="000579D6" w:rsidRDefault="00491C5C" w:rsidP="00491C5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579D6">
        <w:rPr>
          <w:rFonts w:ascii="Times New Roman" w:hAnsi="Times New Roman" w:cs="Times New Roman"/>
          <w:b/>
          <w:sz w:val="20"/>
          <w:szCs w:val="20"/>
        </w:rPr>
        <w:t>«Информация о конкретных показателях (характеристиках) товара»</w:t>
      </w:r>
      <w:r>
        <w:rPr>
          <w:rFonts w:ascii="Times New Roman" w:hAnsi="Times New Roman" w:cs="Times New Roman"/>
          <w:b/>
          <w:sz w:val="20"/>
          <w:szCs w:val="20"/>
        </w:rPr>
        <w:t>*</w:t>
      </w:r>
    </w:p>
    <w:tbl>
      <w:tblPr>
        <w:tblW w:w="15802" w:type="dxa"/>
        <w:jc w:val="center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597"/>
        <w:gridCol w:w="1370"/>
        <w:gridCol w:w="1023"/>
        <w:gridCol w:w="1309"/>
        <w:gridCol w:w="732"/>
        <w:gridCol w:w="851"/>
        <w:gridCol w:w="981"/>
        <w:gridCol w:w="1057"/>
        <w:gridCol w:w="1026"/>
        <w:gridCol w:w="1364"/>
        <w:gridCol w:w="1313"/>
        <w:gridCol w:w="1450"/>
        <w:gridCol w:w="1313"/>
      </w:tblGrid>
      <w:tr w:rsidR="00491C5C" w:rsidRPr="007E19F4" w:rsidTr="009449C8">
        <w:trPr>
          <w:trHeight w:val="1963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N </w:t>
            </w:r>
            <w:proofErr w:type="gramStart"/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gramEnd"/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/п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Международное непатентованное или химическое или группировочное наименование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Торговое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Номер регистрационного  удостоверения лекарственного препарата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Лекарственная</w:t>
            </w:r>
          </w:p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форма в соответствии с ЕСКЛП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Дозировка в соответствии с ЕСКЛП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Единица измерения Товара в соответствии с ЕСКЛП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 в единицах измерения Товара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 лекарственных форм во вторичной (потребительской) упаковке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Количество вторичных (потребительских) упаковок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производителя лекарственного препарата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 страны происхождения Товара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b/>
                <w:sz w:val="16"/>
                <w:szCs w:val="16"/>
              </w:rPr>
              <w:t>Остаточный срок годности Товара на момент поставки Заказчику:</w:t>
            </w:r>
          </w:p>
        </w:tc>
      </w:tr>
      <w:tr w:rsidR="00491C5C" w:rsidRPr="007E19F4" w:rsidTr="009449C8">
        <w:trPr>
          <w:trHeight w:val="2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</w:tr>
      <w:tr w:rsidR="00491C5C" w:rsidRPr="007E19F4" w:rsidTr="009449C8">
        <w:trPr>
          <w:trHeight w:val="2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1C5C" w:rsidRPr="007E19F4" w:rsidTr="009449C8">
        <w:trPr>
          <w:trHeight w:val="2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1C5C" w:rsidRPr="007E19F4" w:rsidTr="009449C8">
        <w:trPr>
          <w:trHeight w:val="25"/>
          <w:jc w:val="center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  <w:r w:rsidRPr="000579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C5C" w:rsidRPr="000579D6" w:rsidRDefault="00491C5C" w:rsidP="009449C8">
            <w:pPr>
              <w:pStyle w:val="ConsPlusNormal0"/>
              <w:ind w:firstLine="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91C5C" w:rsidRPr="00FD037F" w:rsidRDefault="00491C5C" w:rsidP="00491C5C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D037F">
        <w:rPr>
          <w:rFonts w:ascii="Times New Roman" w:hAnsi="Times New Roman" w:cs="Times New Roman"/>
          <w:b/>
          <w:sz w:val="18"/>
          <w:szCs w:val="18"/>
        </w:rPr>
        <w:t xml:space="preserve">*Информация о товаре (форма выпуска, объем и т.д.), указанная в заявке Участника должна соответствовать информации, указанной </w:t>
      </w:r>
      <w:r>
        <w:rPr>
          <w:rFonts w:ascii="Times New Roman" w:hAnsi="Times New Roman" w:cs="Times New Roman"/>
          <w:b/>
          <w:sz w:val="18"/>
          <w:szCs w:val="18"/>
        </w:rPr>
        <w:t>в регистрационном удостоверении.</w:t>
      </w:r>
    </w:p>
    <w:p w:rsidR="00491C5C" w:rsidRDefault="00491C5C" w:rsidP="00491C5C">
      <w:pPr>
        <w:pStyle w:val="ConsPlusNormal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491C5C" w:rsidRPr="008A7578" w:rsidRDefault="00491C5C" w:rsidP="009805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1C5C" w:rsidRPr="008A7578" w:rsidSect="00491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47A73"/>
    <w:rsid w:val="000E5101"/>
    <w:rsid w:val="00163817"/>
    <w:rsid w:val="002347A5"/>
    <w:rsid w:val="00255CD8"/>
    <w:rsid w:val="00284128"/>
    <w:rsid w:val="002D6889"/>
    <w:rsid w:val="003A3466"/>
    <w:rsid w:val="003E2A8E"/>
    <w:rsid w:val="00491C5C"/>
    <w:rsid w:val="0049212B"/>
    <w:rsid w:val="004A4C35"/>
    <w:rsid w:val="004D3625"/>
    <w:rsid w:val="004D6602"/>
    <w:rsid w:val="004E30E5"/>
    <w:rsid w:val="005967F9"/>
    <w:rsid w:val="005A661A"/>
    <w:rsid w:val="00621CFC"/>
    <w:rsid w:val="00647172"/>
    <w:rsid w:val="006661EB"/>
    <w:rsid w:val="00680FD5"/>
    <w:rsid w:val="007274FD"/>
    <w:rsid w:val="00745102"/>
    <w:rsid w:val="00781678"/>
    <w:rsid w:val="00783885"/>
    <w:rsid w:val="007A5B02"/>
    <w:rsid w:val="007D352F"/>
    <w:rsid w:val="00803529"/>
    <w:rsid w:val="00844E7C"/>
    <w:rsid w:val="008A6CED"/>
    <w:rsid w:val="008A7578"/>
    <w:rsid w:val="008C7C82"/>
    <w:rsid w:val="00980509"/>
    <w:rsid w:val="009C6510"/>
    <w:rsid w:val="009D082C"/>
    <w:rsid w:val="009F0081"/>
    <w:rsid w:val="00A0261D"/>
    <w:rsid w:val="00B217FB"/>
    <w:rsid w:val="00BA5AAF"/>
    <w:rsid w:val="00BD45D7"/>
    <w:rsid w:val="00BE2625"/>
    <w:rsid w:val="00BF5612"/>
    <w:rsid w:val="00C7332C"/>
    <w:rsid w:val="00D93723"/>
    <w:rsid w:val="00DC2908"/>
    <w:rsid w:val="00DD2179"/>
    <w:rsid w:val="00E34C37"/>
    <w:rsid w:val="00E47B6A"/>
    <w:rsid w:val="00E47E07"/>
    <w:rsid w:val="00E82CCE"/>
    <w:rsid w:val="00F05324"/>
    <w:rsid w:val="00F23D4D"/>
    <w:rsid w:val="00F4483D"/>
    <w:rsid w:val="00F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48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8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uiPriority w:val="99"/>
    <w:rsid w:val="00491C5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491C5C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491C5C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48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48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Title">
    <w:name w:val="ConsPlusTitle"/>
    <w:uiPriority w:val="99"/>
    <w:rsid w:val="00491C5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491C5C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491C5C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2025-03-13T12:24:00Z</dcterms:created>
  <dcterms:modified xsi:type="dcterms:W3CDTF">2025-03-13T12:24:00Z</dcterms:modified>
</cp:coreProperties>
</file>