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DD31D" w14:textId="21FD7595" w:rsidR="008D6F30" w:rsidRDefault="003901E8">
      <w:pPr>
        <w:jc w:val="center"/>
        <w:rPr>
          <w:b/>
          <w:sz w:val="22"/>
          <w:szCs w:val="22"/>
        </w:rPr>
      </w:pPr>
      <w:r>
        <w:rPr>
          <w:b/>
          <w:sz w:val="22"/>
          <w:szCs w:val="22"/>
        </w:rPr>
        <w:t>КОНТРАКТ №</w:t>
      </w:r>
      <w:r w:rsidR="00E15BCC">
        <w:rPr>
          <w:b/>
          <w:sz w:val="22"/>
          <w:szCs w:val="22"/>
        </w:rPr>
        <w:t xml:space="preserve"> ____</w:t>
      </w:r>
    </w:p>
    <w:p w14:paraId="0C78E870" w14:textId="77777777" w:rsidR="008D6F30" w:rsidRDefault="008D6F30">
      <w:pPr>
        <w:jc w:val="both"/>
        <w:rPr>
          <w:sz w:val="22"/>
          <w:szCs w:val="22"/>
        </w:rPr>
      </w:pPr>
    </w:p>
    <w:p w14:paraId="1579CF8E" w14:textId="5F48EA66" w:rsidR="008D6F30" w:rsidRDefault="003901E8">
      <w:pPr>
        <w:jc w:val="center"/>
        <w:rPr>
          <w:sz w:val="22"/>
          <w:szCs w:val="22"/>
        </w:rPr>
      </w:pPr>
      <w:r>
        <w:rPr>
          <w:sz w:val="22"/>
          <w:szCs w:val="22"/>
        </w:rPr>
        <w:t>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1E63C3">
        <w:rPr>
          <w:sz w:val="22"/>
          <w:szCs w:val="22"/>
        </w:rPr>
        <w:t xml:space="preserve">             </w:t>
      </w:r>
      <w:r>
        <w:rPr>
          <w:sz w:val="22"/>
          <w:szCs w:val="22"/>
        </w:rPr>
        <w:tab/>
      </w:r>
      <w:r w:rsidR="001E63C3">
        <w:rPr>
          <w:sz w:val="22"/>
          <w:szCs w:val="22"/>
        </w:rPr>
        <w:t xml:space="preserve">«___» </w:t>
      </w:r>
      <w:r w:rsidR="00E454A6">
        <w:rPr>
          <w:sz w:val="22"/>
          <w:szCs w:val="22"/>
        </w:rPr>
        <w:t>___________</w:t>
      </w:r>
      <w:r>
        <w:rPr>
          <w:sz w:val="22"/>
          <w:szCs w:val="22"/>
        </w:rPr>
        <w:t xml:space="preserve"> 202</w:t>
      </w:r>
      <w:r w:rsidR="000955B8">
        <w:rPr>
          <w:sz w:val="22"/>
          <w:szCs w:val="22"/>
        </w:rPr>
        <w:t>6</w:t>
      </w:r>
      <w:r w:rsidR="001E63C3">
        <w:rPr>
          <w:sz w:val="22"/>
          <w:szCs w:val="22"/>
        </w:rPr>
        <w:t xml:space="preserve"> г.</w:t>
      </w:r>
    </w:p>
    <w:p w14:paraId="426889AE" w14:textId="77777777" w:rsidR="00644BDD" w:rsidRDefault="00644BDD">
      <w:pPr>
        <w:jc w:val="center"/>
        <w:rPr>
          <w:sz w:val="22"/>
          <w:szCs w:val="22"/>
        </w:rPr>
      </w:pPr>
    </w:p>
    <w:p w14:paraId="3F67733B" w14:textId="464FC8FE" w:rsidR="008D6F30" w:rsidRDefault="001E63C3" w:rsidP="005E3156">
      <w:pPr>
        <w:ind w:firstLine="708"/>
        <w:jc w:val="both"/>
        <w:rPr>
          <w:sz w:val="22"/>
          <w:szCs w:val="22"/>
        </w:rPr>
      </w:pPr>
      <w:r w:rsidRPr="001E63C3">
        <w:rPr>
          <w:sz w:val="22"/>
          <w:szCs w:val="22"/>
        </w:rPr>
        <w:t>Государственное бюджетное дошкольное образовательное учреждение детский сад № 118 общеразвивающего вида с приоритетным осуществлением деятельности по физическому развитию детей Выборгского района Санкт-Петербурга</w:t>
      </w:r>
      <w:r w:rsidR="001F11DF" w:rsidRPr="001E63C3">
        <w:rPr>
          <w:sz w:val="22"/>
          <w:szCs w:val="22"/>
        </w:rPr>
        <w:t>,</w:t>
      </w:r>
      <w:r w:rsidR="001F11DF" w:rsidRPr="001F11DF">
        <w:rPr>
          <w:sz w:val="22"/>
          <w:szCs w:val="22"/>
        </w:rPr>
        <w:t xml:space="preserve"> именуемое в дальнейшем «Заказчик», в лице заведующего </w:t>
      </w:r>
      <w:r>
        <w:rPr>
          <w:sz w:val="22"/>
          <w:szCs w:val="22"/>
        </w:rPr>
        <w:t xml:space="preserve">Филипповой Татьяны Михайловны, действующего на основании Устава, </w:t>
      </w:r>
      <w:r w:rsidR="00644BDD" w:rsidRPr="00644BDD">
        <w:rPr>
          <w:sz w:val="22"/>
          <w:szCs w:val="22"/>
        </w:rPr>
        <w:t>и</w:t>
      </w:r>
      <w:r w:rsidR="00F13170" w:rsidRPr="00F13170">
        <w:t xml:space="preserve"> </w:t>
      </w:r>
      <w:r w:rsidR="00E46589">
        <w:rPr>
          <w:sz w:val="22"/>
          <w:szCs w:val="22"/>
        </w:rPr>
        <w:t>___________</w:t>
      </w:r>
      <w:r w:rsidR="00F13170" w:rsidRPr="00F13170">
        <w:rPr>
          <w:sz w:val="22"/>
          <w:szCs w:val="22"/>
        </w:rPr>
        <w:t>,</w:t>
      </w:r>
      <w:r w:rsidR="00E46589">
        <w:rPr>
          <w:sz w:val="22"/>
          <w:szCs w:val="22"/>
        </w:rPr>
        <w:t xml:space="preserve"> в лице __________</w:t>
      </w:r>
      <w:r w:rsidR="00F13170" w:rsidRPr="00F13170">
        <w:rPr>
          <w:sz w:val="22"/>
          <w:szCs w:val="22"/>
        </w:rPr>
        <w:t xml:space="preserve"> действующего на основании </w:t>
      </w:r>
      <w:r w:rsidR="00E46589">
        <w:rPr>
          <w:sz w:val="22"/>
          <w:szCs w:val="22"/>
        </w:rPr>
        <w:t>_______________</w:t>
      </w:r>
      <w:r w:rsidR="00644BDD" w:rsidRPr="00644BDD">
        <w:rPr>
          <w:sz w:val="22"/>
          <w:szCs w:val="22"/>
        </w:rPr>
        <w:t xml:space="preserve">, </w:t>
      </w:r>
      <w:r w:rsidR="003901E8">
        <w:rPr>
          <w:sz w:val="22"/>
          <w:szCs w:val="22"/>
        </w:rPr>
        <w:t>именуемый в дальнейшем «Поставщик», вместе именуемые «Стороны»</w:t>
      </w:r>
      <w:r w:rsidR="005E3156">
        <w:rPr>
          <w:sz w:val="22"/>
          <w:szCs w:val="22"/>
        </w:rPr>
        <w:t xml:space="preserve">, заключили настоящий контракт </w:t>
      </w:r>
      <w:r w:rsidR="003901E8">
        <w:rPr>
          <w:sz w:val="22"/>
          <w:szCs w:val="22"/>
        </w:rPr>
        <w:t>(далее –  контракт) о нижеследующем:</w:t>
      </w:r>
    </w:p>
    <w:p w14:paraId="7EBC7F50" w14:textId="77777777" w:rsidR="008D6F30" w:rsidRDefault="008D6F30">
      <w:pPr>
        <w:jc w:val="both"/>
        <w:rPr>
          <w:sz w:val="22"/>
          <w:szCs w:val="22"/>
        </w:rPr>
      </w:pPr>
    </w:p>
    <w:p w14:paraId="334A6C4F" w14:textId="2FE245B3" w:rsidR="00644BDD" w:rsidRDefault="003901E8" w:rsidP="00E15BCC">
      <w:pPr>
        <w:jc w:val="center"/>
        <w:rPr>
          <w:b/>
          <w:caps/>
          <w:sz w:val="22"/>
          <w:szCs w:val="22"/>
        </w:rPr>
      </w:pPr>
      <w:r>
        <w:rPr>
          <w:b/>
          <w:caps/>
          <w:sz w:val="22"/>
          <w:szCs w:val="22"/>
        </w:rPr>
        <w:t>1. Предмет контракта</w:t>
      </w:r>
    </w:p>
    <w:p w14:paraId="14AF8B8F" w14:textId="5B26F995" w:rsidR="008D6F30" w:rsidRDefault="003901E8">
      <w:pPr>
        <w:widowControl w:val="0"/>
        <w:jc w:val="both"/>
        <w:rPr>
          <w:sz w:val="22"/>
          <w:szCs w:val="22"/>
        </w:rPr>
      </w:pPr>
      <w:r>
        <w:rPr>
          <w:sz w:val="22"/>
          <w:szCs w:val="22"/>
        </w:rPr>
        <w:t>1.1. Предметом настоящего Контракта является поставка</w:t>
      </w:r>
      <w:r w:rsidR="00A53927">
        <w:rPr>
          <w:sz w:val="22"/>
          <w:szCs w:val="22"/>
        </w:rPr>
        <w:t xml:space="preserve"> намывного песка</w:t>
      </w:r>
      <w:r w:rsidR="00943F1C">
        <w:rPr>
          <w:sz w:val="22"/>
          <w:szCs w:val="22"/>
        </w:rPr>
        <w:t xml:space="preserve"> для песочниц </w:t>
      </w:r>
      <w:r>
        <w:rPr>
          <w:sz w:val="22"/>
          <w:szCs w:val="22"/>
        </w:rPr>
        <w:t>(далее – Товар)</w:t>
      </w:r>
      <w:r w:rsidR="001F11DF">
        <w:rPr>
          <w:sz w:val="22"/>
          <w:szCs w:val="22"/>
        </w:rPr>
        <w:t xml:space="preserve"> для нужд ГБДОУ детский сад №</w:t>
      </w:r>
      <w:r w:rsidR="001E63C3">
        <w:rPr>
          <w:sz w:val="22"/>
          <w:szCs w:val="22"/>
        </w:rPr>
        <w:t>118</w:t>
      </w:r>
      <w:r w:rsidR="001F11DF">
        <w:rPr>
          <w:sz w:val="22"/>
          <w:szCs w:val="22"/>
        </w:rPr>
        <w:t xml:space="preserve"> </w:t>
      </w:r>
      <w:r>
        <w:rPr>
          <w:sz w:val="22"/>
          <w:szCs w:val="22"/>
        </w:rPr>
        <w:t>Выборгского района Санкт-Петербурга</w:t>
      </w:r>
      <w:r w:rsidR="00B46C65">
        <w:rPr>
          <w:sz w:val="22"/>
          <w:szCs w:val="22"/>
        </w:rPr>
        <w:t xml:space="preserve"> в 202</w:t>
      </w:r>
      <w:r w:rsidR="005419EB">
        <w:rPr>
          <w:sz w:val="22"/>
          <w:szCs w:val="22"/>
        </w:rPr>
        <w:t>6</w:t>
      </w:r>
      <w:r w:rsidR="00B46C65">
        <w:rPr>
          <w:sz w:val="22"/>
          <w:szCs w:val="22"/>
        </w:rPr>
        <w:t xml:space="preserve"> году</w:t>
      </w:r>
      <w:r w:rsidR="005419EB">
        <w:rPr>
          <w:sz w:val="22"/>
          <w:szCs w:val="22"/>
        </w:rPr>
        <w:t>.</w:t>
      </w:r>
    </w:p>
    <w:p w14:paraId="2D89B807" w14:textId="77777777" w:rsidR="008D6F30" w:rsidRDefault="003901E8">
      <w:pPr>
        <w:widowControl w:val="0"/>
        <w:jc w:val="both"/>
        <w:rPr>
          <w:sz w:val="22"/>
          <w:szCs w:val="22"/>
        </w:rPr>
      </w:pPr>
      <w:r>
        <w:rPr>
          <w:sz w:val="22"/>
          <w:szCs w:val="22"/>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1765BE89" w14:textId="77777777" w:rsidR="008D6F30" w:rsidRDefault="003901E8">
      <w:pPr>
        <w:tabs>
          <w:tab w:val="left" w:pos="720"/>
        </w:tabs>
        <w:jc w:val="both"/>
        <w:rPr>
          <w:sz w:val="22"/>
          <w:szCs w:val="22"/>
        </w:rPr>
      </w:pPr>
      <w:r>
        <w:rPr>
          <w:sz w:val="22"/>
          <w:szCs w:val="22"/>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354B4704" w14:textId="77777777" w:rsidR="008D6F30" w:rsidRDefault="008D6F30">
      <w:pPr>
        <w:tabs>
          <w:tab w:val="left" w:pos="720"/>
        </w:tabs>
        <w:jc w:val="both"/>
        <w:rPr>
          <w:sz w:val="22"/>
          <w:szCs w:val="22"/>
        </w:rPr>
      </w:pPr>
    </w:p>
    <w:p w14:paraId="23F0359A" w14:textId="77777777" w:rsidR="008D6F30" w:rsidRDefault="003901E8">
      <w:pPr>
        <w:jc w:val="center"/>
        <w:rPr>
          <w:sz w:val="22"/>
          <w:szCs w:val="22"/>
        </w:rPr>
      </w:pPr>
      <w:r>
        <w:rPr>
          <w:b/>
          <w:bCs/>
          <w:caps/>
          <w:sz w:val="22"/>
          <w:szCs w:val="22"/>
        </w:rPr>
        <w:t>2.Срок И МЕСТО ПОСТАВКИ ТОВАРА</w:t>
      </w:r>
    </w:p>
    <w:p w14:paraId="514523EB" w14:textId="407DE626" w:rsidR="008D6F30" w:rsidRDefault="003901E8">
      <w:pPr>
        <w:jc w:val="both"/>
        <w:rPr>
          <w:sz w:val="22"/>
          <w:szCs w:val="22"/>
        </w:rPr>
      </w:pPr>
      <w:r>
        <w:rPr>
          <w:sz w:val="22"/>
          <w:szCs w:val="22"/>
        </w:rPr>
        <w:t xml:space="preserve">2.1. Срок поставки Товара: в течение </w:t>
      </w:r>
      <w:r w:rsidR="001F11DF">
        <w:rPr>
          <w:sz w:val="22"/>
          <w:szCs w:val="22"/>
        </w:rPr>
        <w:t>1</w:t>
      </w:r>
      <w:r w:rsidR="00A53927">
        <w:rPr>
          <w:sz w:val="22"/>
          <w:szCs w:val="22"/>
        </w:rPr>
        <w:t>0</w:t>
      </w:r>
      <w:r>
        <w:rPr>
          <w:sz w:val="22"/>
          <w:szCs w:val="22"/>
        </w:rPr>
        <w:t xml:space="preserve"> (</w:t>
      </w:r>
      <w:r w:rsidR="00A53927">
        <w:rPr>
          <w:sz w:val="22"/>
          <w:szCs w:val="22"/>
        </w:rPr>
        <w:t>десять</w:t>
      </w:r>
      <w:r>
        <w:rPr>
          <w:sz w:val="22"/>
          <w:szCs w:val="22"/>
        </w:rPr>
        <w:t>) рабочих дней с момента подписания Контракта сторонами, с учётом времени, отведенного на прием Товара Заказчиком.</w:t>
      </w:r>
    </w:p>
    <w:p w14:paraId="17C5B38C" w14:textId="257F6C7A" w:rsidR="008D6F30" w:rsidRDefault="003901E8">
      <w:pPr>
        <w:jc w:val="both"/>
        <w:rPr>
          <w:sz w:val="22"/>
          <w:szCs w:val="22"/>
        </w:rPr>
      </w:pPr>
      <w:r>
        <w:rPr>
          <w:sz w:val="22"/>
          <w:szCs w:val="22"/>
        </w:rPr>
        <w:t>2.</w:t>
      </w:r>
      <w:r w:rsidR="00E454A6">
        <w:rPr>
          <w:sz w:val="22"/>
          <w:szCs w:val="22"/>
        </w:rPr>
        <w:t>2</w:t>
      </w:r>
      <w:r>
        <w:rPr>
          <w:sz w:val="22"/>
          <w:szCs w:val="22"/>
        </w:rPr>
        <w:t>. Место поставк</w:t>
      </w:r>
      <w:r w:rsidR="008B4B73">
        <w:rPr>
          <w:sz w:val="22"/>
          <w:szCs w:val="22"/>
        </w:rPr>
        <w:t>и товара: ГБДОУ детский сад №</w:t>
      </w:r>
      <w:r w:rsidR="001E63C3">
        <w:rPr>
          <w:sz w:val="22"/>
          <w:szCs w:val="22"/>
        </w:rPr>
        <w:t>118</w:t>
      </w:r>
      <w:r w:rsidR="00A53927">
        <w:rPr>
          <w:sz w:val="22"/>
          <w:szCs w:val="22"/>
        </w:rPr>
        <w:t xml:space="preserve"> </w:t>
      </w:r>
      <w:r>
        <w:rPr>
          <w:sz w:val="22"/>
          <w:szCs w:val="22"/>
        </w:rPr>
        <w:t>Выборгского района Санкт-Петербурга.</w:t>
      </w:r>
    </w:p>
    <w:p w14:paraId="75A3F2EA" w14:textId="2BDB2344" w:rsidR="005E3156" w:rsidRDefault="003901E8">
      <w:pPr>
        <w:jc w:val="both"/>
        <w:rPr>
          <w:sz w:val="22"/>
          <w:szCs w:val="22"/>
        </w:rPr>
      </w:pPr>
      <w:r>
        <w:rPr>
          <w:sz w:val="22"/>
          <w:szCs w:val="22"/>
        </w:rPr>
        <w:t>Адрес поставки</w:t>
      </w:r>
      <w:r w:rsidR="008B4B73">
        <w:rPr>
          <w:sz w:val="22"/>
          <w:szCs w:val="22"/>
        </w:rPr>
        <w:t xml:space="preserve">: </w:t>
      </w:r>
      <w:r w:rsidR="001E63C3" w:rsidRPr="001E63C3">
        <w:rPr>
          <w:sz w:val="22"/>
          <w:szCs w:val="22"/>
        </w:rPr>
        <w:t>г. Санкт-Петербург, проспект Луначарского, д.27, корп. 2, литер А.</w:t>
      </w:r>
      <w:r w:rsidR="005E3156">
        <w:rPr>
          <w:sz w:val="22"/>
          <w:szCs w:val="22"/>
        </w:rPr>
        <w:tab/>
      </w:r>
      <w:r w:rsidR="005E3156">
        <w:rPr>
          <w:sz w:val="22"/>
          <w:szCs w:val="22"/>
        </w:rPr>
        <w:tab/>
        <w:t xml:space="preserve"> </w:t>
      </w:r>
      <w:proofErr w:type="gramStart"/>
      <w:r w:rsidR="005E3156">
        <w:rPr>
          <w:sz w:val="22"/>
          <w:szCs w:val="22"/>
        </w:rPr>
        <w:t xml:space="preserve">  .</w:t>
      </w:r>
      <w:proofErr w:type="gramEnd"/>
    </w:p>
    <w:p w14:paraId="2428634B" w14:textId="39DD331B" w:rsidR="008D6F30" w:rsidRDefault="003901E8">
      <w:pPr>
        <w:jc w:val="both"/>
        <w:rPr>
          <w:sz w:val="22"/>
          <w:szCs w:val="22"/>
        </w:rPr>
      </w:pPr>
      <w:r>
        <w:rPr>
          <w:sz w:val="22"/>
          <w:szCs w:val="22"/>
        </w:rPr>
        <w:t>2.</w:t>
      </w:r>
      <w:r w:rsidR="00E454A6">
        <w:rPr>
          <w:sz w:val="22"/>
          <w:szCs w:val="22"/>
        </w:rPr>
        <w:t>3</w:t>
      </w:r>
      <w:r>
        <w:rPr>
          <w:sz w:val="22"/>
          <w:szCs w:val="22"/>
        </w:rPr>
        <w:t>. Время постав</w:t>
      </w:r>
      <w:r w:rsidR="008B4B73">
        <w:rPr>
          <w:sz w:val="22"/>
          <w:szCs w:val="22"/>
        </w:rPr>
        <w:t>ки: по рабочим дням с 9:00 до 16</w:t>
      </w:r>
      <w:r>
        <w:rPr>
          <w:sz w:val="22"/>
          <w:szCs w:val="22"/>
        </w:rPr>
        <w:t>:00, дата по согласованию с Заказчиком.</w:t>
      </w:r>
    </w:p>
    <w:p w14:paraId="1544137B" w14:textId="77777777" w:rsidR="008D6F30" w:rsidRDefault="008D6F30">
      <w:pPr>
        <w:widowControl w:val="0"/>
        <w:jc w:val="center"/>
        <w:rPr>
          <w:b/>
          <w:sz w:val="22"/>
          <w:szCs w:val="22"/>
        </w:rPr>
      </w:pPr>
    </w:p>
    <w:p w14:paraId="6FAC190B" w14:textId="77777777" w:rsidR="008D6F30" w:rsidRDefault="003901E8">
      <w:pPr>
        <w:widowControl w:val="0"/>
        <w:jc w:val="center"/>
        <w:rPr>
          <w:b/>
          <w:sz w:val="22"/>
          <w:szCs w:val="22"/>
        </w:rPr>
      </w:pPr>
      <w:r>
        <w:rPr>
          <w:b/>
          <w:sz w:val="22"/>
          <w:szCs w:val="22"/>
        </w:rPr>
        <w:t>3. ЦЕНА КОНТРАКТА И ПОРЯДОК РАСЧЁТОВ</w:t>
      </w:r>
    </w:p>
    <w:p w14:paraId="3849A026" w14:textId="2849CD24" w:rsidR="008D6F30" w:rsidRDefault="003901E8">
      <w:pPr>
        <w:widowControl w:val="0"/>
        <w:tabs>
          <w:tab w:val="left" w:pos="900"/>
        </w:tabs>
        <w:jc w:val="both"/>
        <w:rPr>
          <w:bCs/>
          <w:sz w:val="22"/>
          <w:szCs w:val="22"/>
        </w:rPr>
      </w:pPr>
      <w:r>
        <w:rPr>
          <w:bCs/>
          <w:sz w:val="22"/>
          <w:szCs w:val="22"/>
        </w:rPr>
        <w:t>3.1. Цена по настоящему Контракту составляет</w:t>
      </w:r>
      <w:r w:rsidR="00F13170">
        <w:rPr>
          <w:bCs/>
          <w:sz w:val="22"/>
          <w:szCs w:val="22"/>
        </w:rPr>
        <w:t xml:space="preserve"> </w:t>
      </w:r>
      <w:bookmarkStart w:id="0" w:name="_Hlk135034733"/>
      <w:r w:rsidR="00E46589">
        <w:rPr>
          <w:b/>
          <w:bCs/>
          <w:sz w:val="22"/>
          <w:szCs w:val="22"/>
        </w:rPr>
        <w:t>__________</w:t>
      </w:r>
      <w:r w:rsidR="00DD5D5D">
        <w:rPr>
          <w:bCs/>
          <w:sz w:val="22"/>
          <w:szCs w:val="22"/>
        </w:rPr>
        <w:t xml:space="preserve"> </w:t>
      </w:r>
      <w:r w:rsidR="00E46589">
        <w:rPr>
          <w:bCs/>
          <w:sz w:val="22"/>
          <w:szCs w:val="22"/>
        </w:rPr>
        <w:t xml:space="preserve">рублей </w:t>
      </w:r>
      <w:r w:rsidR="00DD5D5D">
        <w:rPr>
          <w:bCs/>
          <w:sz w:val="22"/>
          <w:szCs w:val="22"/>
        </w:rPr>
        <w:t>(</w:t>
      </w:r>
      <w:r w:rsidR="00E46589">
        <w:rPr>
          <w:bCs/>
          <w:sz w:val="22"/>
          <w:szCs w:val="22"/>
        </w:rPr>
        <w:t xml:space="preserve">_________). НДС 20% или </w:t>
      </w:r>
      <w:r w:rsidR="00644BDD" w:rsidRPr="00DD5D5D">
        <w:rPr>
          <w:bCs/>
          <w:sz w:val="22"/>
          <w:szCs w:val="22"/>
        </w:rPr>
        <w:t>НДС не облагается</w:t>
      </w:r>
      <w:bookmarkEnd w:id="0"/>
      <w:r w:rsidR="00644BDD" w:rsidRPr="00DD5D5D">
        <w:rPr>
          <w:bCs/>
          <w:sz w:val="22"/>
          <w:szCs w:val="22"/>
        </w:rPr>
        <w:t>, в связи с применением Поставщиком упрощенной системы налогообложения на основании п.2 ст. 346.11 главы 26.2 Налогового кодекса РФ</w:t>
      </w:r>
      <w:r w:rsidR="002B74A3" w:rsidRPr="00DD5D5D">
        <w:rPr>
          <w:bCs/>
          <w:sz w:val="22"/>
          <w:szCs w:val="22"/>
        </w:rPr>
        <w:t>.</w:t>
      </w:r>
    </w:p>
    <w:p w14:paraId="138BC1F7" w14:textId="60113D3A" w:rsidR="002B74A3" w:rsidRDefault="002B74A3">
      <w:pPr>
        <w:widowControl w:val="0"/>
        <w:tabs>
          <w:tab w:val="left" w:pos="900"/>
        </w:tabs>
        <w:jc w:val="both"/>
        <w:rPr>
          <w:bCs/>
          <w:sz w:val="22"/>
          <w:szCs w:val="22"/>
        </w:rPr>
      </w:pPr>
      <w:r>
        <w:rPr>
          <w:sz w:val="22"/>
          <w:szCs w:val="22"/>
        </w:rPr>
        <w:t xml:space="preserve">3.1.1. </w:t>
      </w:r>
      <w:r w:rsidRPr="00421C24">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91B408" w14:textId="77777777" w:rsidR="008D6F30" w:rsidRDefault="003901E8">
      <w:pPr>
        <w:widowControl w:val="0"/>
        <w:tabs>
          <w:tab w:val="left" w:pos="900"/>
        </w:tabs>
        <w:jc w:val="both"/>
        <w:rPr>
          <w:bCs/>
          <w:sz w:val="22"/>
          <w:szCs w:val="22"/>
        </w:rPr>
      </w:pPr>
      <w:r>
        <w:rPr>
          <w:bCs/>
          <w:sz w:val="22"/>
          <w:szCs w:val="22"/>
        </w:rPr>
        <w:t>3.2.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 качества поставляемого товара и иных условий контракта.</w:t>
      </w:r>
    </w:p>
    <w:p w14:paraId="1FB49C22" w14:textId="26B03A61" w:rsidR="008D6F30" w:rsidRDefault="003901E8">
      <w:pPr>
        <w:widowControl w:val="0"/>
        <w:tabs>
          <w:tab w:val="left" w:pos="900"/>
        </w:tabs>
        <w:jc w:val="both"/>
        <w:rPr>
          <w:bCs/>
          <w:sz w:val="22"/>
          <w:szCs w:val="22"/>
        </w:rPr>
      </w:pPr>
      <w:r>
        <w:rPr>
          <w:bCs/>
          <w:sz w:val="22"/>
          <w:szCs w:val="22"/>
        </w:rPr>
        <w:t>3.3.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14:paraId="6ED67654" w14:textId="77777777" w:rsidR="008D6F30" w:rsidRDefault="003901E8">
      <w:pPr>
        <w:widowControl w:val="0"/>
        <w:tabs>
          <w:tab w:val="left" w:pos="900"/>
        </w:tabs>
        <w:jc w:val="both"/>
        <w:rPr>
          <w:bCs/>
          <w:sz w:val="22"/>
          <w:szCs w:val="22"/>
        </w:rPr>
      </w:pPr>
      <w:r>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14:paraId="34865446" w14:textId="77777777" w:rsidR="008D6F30" w:rsidRDefault="003901E8">
      <w:pPr>
        <w:widowControl w:val="0"/>
        <w:tabs>
          <w:tab w:val="left" w:pos="900"/>
        </w:tabs>
        <w:jc w:val="both"/>
        <w:rPr>
          <w:bCs/>
          <w:sz w:val="22"/>
          <w:szCs w:val="22"/>
        </w:rPr>
      </w:pPr>
      <w:r>
        <w:rPr>
          <w:bCs/>
          <w:sz w:val="22"/>
          <w:szCs w:val="22"/>
        </w:rPr>
        <w:t>3.4.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205BE0AA" w14:textId="1A79D0AB" w:rsidR="008D6F30" w:rsidRDefault="003901E8">
      <w:pPr>
        <w:widowControl w:val="0"/>
        <w:tabs>
          <w:tab w:val="left" w:pos="900"/>
        </w:tabs>
        <w:jc w:val="both"/>
        <w:rPr>
          <w:sz w:val="22"/>
          <w:szCs w:val="22"/>
        </w:rPr>
      </w:pPr>
      <w:r>
        <w:rPr>
          <w:bCs/>
          <w:sz w:val="22"/>
          <w:szCs w:val="22"/>
        </w:rPr>
        <w:t xml:space="preserve">3.5. </w:t>
      </w:r>
      <w:r>
        <w:rPr>
          <w:sz w:val="22"/>
          <w:szCs w:val="22"/>
        </w:rPr>
        <w:t xml:space="preserve">Оплата товара осуществляется Заказчиком по казначейской системе оплаты по факту поставки товара в безналичной форме, путём перечисления денежных средств на расчётный счёт Поставщика не более чем в течение </w:t>
      </w:r>
      <w:r w:rsidR="005D7F59">
        <w:rPr>
          <w:sz w:val="22"/>
          <w:szCs w:val="22"/>
        </w:rPr>
        <w:t>10</w:t>
      </w:r>
      <w:r>
        <w:rPr>
          <w:sz w:val="22"/>
          <w:szCs w:val="22"/>
        </w:rPr>
        <w:t xml:space="preserve"> </w:t>
      </w:r>
      <w:r w:rsidR="00943F1C">
        <w:rPr>
          <w:sz w:val="22"/>
          <w:szCs w:val="22"/>
        </w:rPr>
        <w:t>(</w:t>
      </w:r>
      <w:r w:rsidR="005D7F59">
        <w:rPr>
          <w:sz w:val="22"/>
          <w:szCs w:val="22"/>
        </w:rPr>
        <w:t>десяти</w:t>
      </w:r>
      <w:r w:rsidR="00943F1C">
        <w:rPr>
          <w:sz w:val="22"/>
          <w:szCs w:val="22"/>
        </w:rPr>
        <w:t xml:space="preserve">) рабочих </w:t>
      </w:r>
      <w:r>
        <w:rPr>
          <w:sz w:val="22"/>
          <w:szCs w:val="22"/>
        </w:rPr>
        <w:t xml:space="preserve">дней с момента подписания акта приёма - передачи товара, </w:t>
      </w:r>
      <w:r w:rsidR="00A53927">
        <w:rPr>
          <w:sz w:val="22"/>
          <w:szCs w:val="22"/>
        </w:rPr>
        <w:t>согласно графику</w:t>
      </w:r>
      <w:r>
        <w:rPr>
          <w:sz w:val="22"/>
          <w:szCs w:val="22"/>
        </w:rPr>
        <w:t xml:space="preserve"> приёма поручений на оплату расходов. </w:t>
      </w:r>
    </w:p>
    <w:p w14:paraId="041E6F2E" w14:textId="5C6D513A" w:rsidR="008D6F30" w:rsidRDefault="003901E8">
      <w:pPr>
        <w:widowControl w:val="0"/>
        <w:tabs>
          <w:tab w:val="left" w:pos="0"/>
        </w:tabs>
        <w:jc w:val="both"/>
        <w:rPr>
          <w:bCs/>
          <w:sz w:val="22"/>
          <w:szCs w:val="22"/>
        </w:rPr>
      </w:pPr>
      <w:r>
        <w:rPr>
          <w:sz w:val="22"/>
          <w:szCs w:val="22"/>
        </w:rPr>
        <w:t>3.</w:t>
      </w:r>
      <w:r w:rsidR="00E454A6">
        <w:rPr>
          <w:sz w:val="22"/>
          <w:szCs w:val="22"/>
        </w:rPr>
        <w:t>6</w:t>
      </w:r>
      <w:r>
        <w:rPr>
          <w:sz w:val="22"/>
          <w:szCs w:val="22"/>
        </w:rPr>
        <w:t>. Основанием для оплаты поставленного товара является акт приёма-передачи товара, товарные накладные, счета-фактуры, подписанные Поставщиком и Заказчиком.</w:t>
      </w:r>
    </w:p>
    <w:p w14:paraId="1E9BFAA0" w14:textId="2241D27B" w:rsidR="008D6F30" w:rsidRDefault="003901E8">
      <w:pPr>
        <w:widowControl w:val="0"/>
        <w:tabs>
          <w:tab w:val="left" w:pos="900"/>
        </w:tabs>
        <w:jc w:val="both"/>
        <w:rPr>
          <w:bCs/>
          <w:sz w:val="22"/>
          <w:szCs w:val="22"/>
        </w:rPr>
      </w:pPr>
      <w:r>
        <w:rPr>
          <w:bCs/>
          <w:sz w:val="22"/>
          <w:szCs w:val="22"/>
        </w:rPr>
        <w:t>3.</w:t>
      </w:r>
      <w:r w:rsidR="00AF7E8F">
        <w:rPr>
          <w:bCs/>
          <w:sz w:val="22"/>
          <w:szCs w:val="22"/>
        </w:rPr>
        <w:t>7</w:t>
      </w:r>
      <w:r>
        <w:rPr>
          <w:bCs/>
          <w:sz w:val="22"/>
          <w:szCs w:val="22"/>
        </w:rPr>
        <w:t>. Авансирование по контракту не предусмотрено.</w:t>
      </w:r>
    </w:p>
    <w:p w14:paraId="5D1315BB" w14:textId="62A6C214" w:rsidR="00125E14" w:rsidRDefault="003901E8" w:rsidP="00125E14">
      <w:pPr>
        <w:widowControl w:val="0"/>
        <w:tabs>
          <w:tab w:val="left" w:pos="900"/>
        </w:tabs>
        <w:jc w:val="both"/>
        <w:rPr>
          <w:noProof/>
          <w:sz w:val="22"/>
          <w:szCs w:val="22"/>
        </w:rPr>
      </w:pPr>
      <w:r>
        <w:rPr>
          <w:bCs/>
          <w:sz w:val="22"/>
          <w:szCs w:val="22"/>
        </w:rPr>
        <w:t>3.</w:t>
      </w:r>
      <w:r w:rsidR="00AF7E8F">
        <w:rPr>
          <w:bCs/>
          <w:sz w:val="22"/>
          <w:szCs w:val="22"/>
        </w:rPr>
        <w:t>8</w:t>
      </w:r>
      <w:r>
        <w:rPr>
          <w:bCs/>
          <w:sz w:val="22"/>
          <w:szCs w:val="22"/>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r w:rsidR="00125E14" w:rsidRPr="00125E14">
        <w:rPr>
          <w:noProof/>
          <w:sz w:val="22"/>
          <w:szCs w:val="22"/>
        </w:rPr>
        <w:t xml:space="preserve"> </w:t>
      </w:r>
    </w:p>
    <w:p w14:paraId="205BDB0A" w14:textId="25956EE8" w:rsidR="008D6F30" w:rsidRDefault="003901E8" w:rsidP="005419EB">
      <w:pPr>
        <w:widowControl w:val="0"/>
        <w:tabs>
          <w:tab w:val="left" w:pos="900"/>
        </w:tabs>
        <w:jc w:val="both"/>
        <w:rPr>
          <w:sz w:val="22"/>
          <w:szCs w:val="22"/>
        </w:rPr>
      </w:pPr>
      <w:r>
        <w:rPr>
          <w:sz w:val="22"/>
          <w:szCs w:val="22"/>
        </w:rPr>
        <w:lastRenderedPageBreak/>
        <w:t>3.</w:t>
      </w:r>
      <w:r w:rsidR="00AF7E8F">
        <w:rPr>
          <w:sz w:val="22"/>
          <w:szCs w:val="22"/>
        </w:rPr>
        <w:t>9</w:t>
      </w:r>
      <w:r>
        <w:rPr>
          <w:sz w:val="22"/>
          <w:szCs w:val="22"/>
        </w:rPr>
        <w:t>. Финансирование настоящего Контракта осуществляется</w:t>
      </w:r>
      <w:r w:rsidR="00AF7E8F">
        <w:rPr>
          <w:sz w:val="22"/>
          <w:szCs w:val="22"/>
        </w:rPr>
        <w:t>: внебюджетные средства</w:t>
      </w:r>
      <w:r>
        <w:rPr>
          <w:sz w:val="22"/>
          <w:szCs w:val="22"/>
        </w:rPr>
        <w:t xml:space="preserve">, </w:t>
      </w:r>
      <w:r w:rsidR="005419EB">
        <w:rPr>
          <w:sz w:val="22"/>
          <w:szCs w:val="22"/>
        </w:rPr>
        <w:t>средства бюджетных учреждений, КОСГУ 340, ВР 244. КЗ «5».</w:t>
      </w:r>
    </w:p>
    <w:p w14:paraId="7EEEDD4E" w14:textId="77777777" w:rsidR="008D6F30" w:rsidRDefault="008D6F30">
      <w:pPr>
        <w:widowControl w:val="0"/>
        <w:jc w:val="center"/>
        <w:rPr>
          <w:b/>
          <w:sz w:val="22"/>
          <w:szCs w:val="22"/>
        </w:rPr>
      </w:pPr>
    </w:p>
    <w:p w14:paraId="2CACEEE6" w14:textId="77777777" w:rsidR="008D6F30" w:rsidRDefault="003901E8">
      <w:pPr>
        <w:widowControl w:val="0"/>
        <w:jc w:val="center"/>
        <w:rPr>
          <w:i/>
          <w:sz w:val="22"/>
          <w:szCs w:val="22"/>
        </w:rPr>
      </w:pPr>
      <w:r>
        <w:rPr>
          <w:b/>
          <w:sz w:val="22"/>
          <w:szCs w:val="22"/>
        </w:rPr>
        <w:t xml:space="preserve">4. </w:t>
      </w:r>
      <w:r>
        <w:rPr>
          <w:b/>
          <w:bCs/>
          <w:caps/>
          <w:sz w:val="22"/>
          <w:szCs w:val="22"/>
        </w:rPr>
        <w:t>Права и обязанности сторон</w:t>
      </w:r>
      <w:r>
        <w:rPr>
          <w:i/>
          <w:sz w:val="22"/>
          <w:szCs w:val="22"/>
        </w:rPr>
        <w:t xml:space="preserve"> </w:t>
      </w:r>
    </w:p>
    <w:p w14:paraId="0155C73F" w14:textId="29C49915" w:rsidR="008D6F30" w:rsidRDefault="003901E8">
      <w:pPr>
        <w:widowControl w:val="0"/>
        <w:rPr>
          <w:i/>
          <w:sz w:val="22"/>
          <w:szCs w:val="22"/>
        </w:rPr>
      </w:pPr>
      <w:r>
        <w:rPr>
          <w:i/>
          <w:sz w:val="22"/>
          <w:szCs w:val="22"/>
        </w:rPr>
        <w:t xml:space="preserve">4.1. Заказчик обязан: </w:t>
      </w:r>
    </w:p>
    <w:p w14:paraId="52C97F9F" w14:textId="76317D63" w:rsidR="008D6F30" w:rsidRDefault="003901E8">
      <w:pPr>
        <w:jc w:val="both"/>
        <w:rPr>
          <w:sz w:val="22"/>
          <w:szCs w:val="22"/>
        </w:rPr>
      </w:pPr>
      <w:r>
        <w:rPr>
          <w:sz w:val="22"/>
          <w:szCs w:val="22"/>
        </w:rPr>
        <w:t xml:space="preserve">4.1.1. Заказчик обязан принять от Поставщика товар по акту приёма-передачи, накладной и счету-фактуре, в сроки, указанные в р. 5 контракта. </w:t>
      </w:r>
    </w:p>
    <w:p w14:paraId="6E4773A1" w14:textId="2E2F50EB" w:rsidR="008D6F30" w:rsidRDefault="003901E8">
      <w:pPr>
        <w:jc w:val="both"/>
        <w:rPr>
          <w:sz w:val="22"/>
          <w:szCs w:val="22"/>
        </w:rPr>
      </w:pPr>
      <w:r>
        <w:rPr>
          <w:sz w:val="22"/>
          <w:szCs w:val="22"/>
        </w:rPr>
        <w:t>4.1.</w:t>
      </w:r>
      <w:r w:rsidR="00E06CAB">
        <w:rPr>
          <w:sz w:val="22"/>
          <w:szCs w:val="22"/>
        </w:rPr>
        <w:t>2</w:t>
      </w:r>
      <w:r>
        <w:rPr>
          <w:sz w:val="22"/>
          <w:szCs w:val="22"/>
        </w:rP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62BD8A1" w14:textId="7F9482CB" w:rsidR="008D6F30" w:rsidRDefault="003901E8">
      <w:pPr>
        <w:jc w:val="both"/>
        <w:rPr>
          <w:sz w:val="22"/>
          <w:szCs w:val="22"/>
        </w:rPr>
      </w:pPr>
      <w:r>
        <w:rPr>
          <w:sz w:val="22"/>
          <w:szCs w:val="22"/>
        </w:rPr>
        <w:t>4.1.</w:t>
      </w:r>
      <w:r w:rsidR="00E06CAB">
        <w:rPr>
          <w:sz w:val="22"/>
          <w:szCs w:val="22"/>
        </w:rPr>
        <w:t>3</w:t>
      </w:r>
      <w:r>
        <w:rPr>
          <w:sz w:val="22"/>
          <w:szCs w:val="22"/>
        </w:rPr>
        <w:t xml:space="preserve">.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1B227D1F" w14:textId="39EE8721" w:rsidR="008D6F30" w:rsidRDefault="003901E8">
      <w:pPr>
        <w:jc w:val="both"/>
        <w:rPr>
          <w:sz w:val="22"/>
          <w:szCs w:val="22"/>
        </w:rPr>
      </w:pPr>
      <w:r>
        <w:rPr>
          <w:sz w:val="22"/>
          <w:szCs w:val="22"/>
        </w:rPr>
        <w:t>4.1.</w:t>
      </w:r>
      <w:r w:rsidR="00E06CAB">
        <w:rPr>
          <w:sz w:val="22"/>
          <w:szCs w:val="22"/>
        </w:rPr>
        <w:t>4</w:t>
      </w:r>
      <w:r>
        <w:rPr>
          <w:sz w:val="22"/>
          <w:szCs w:val="22"/>
        </w:rPr>
        <w:t xml:space="preserve">. Информировать Поставщика об изменении своего адреса и реквизитов. </w:t>
      </w:r>
    </w:p>
    <w:p w14:paraId="1526BF91" w14:textId="77777777" w:rsidR="008D6F30" w:rsidRDefault="003901E8">
      <w:pPr>
        <w:jc w:val="both"/>
        <w:rPr>
          <w:sz w:val="22"/>
          <w:szCs w:val="22"/>
        </w:rPr>
      </w:pPr>
      <w:r>
        <w:rPr>
          <w:sz w:val="22"/>
          <w:szCs w:val="22"/>
        </w:rPr>
        <w:t>4.2.</w:t>
      </w:r>
      <w:r>
        <w:rPr>
          <w:i/>
          <w:sz w:val="22"/>
          <w:szCs w:val="22"/>
        </w:rPr>
        <w:t xml:space="preserve"> Заказчик имеет право:</w:t>
      </w:r>
    </w:p>
    <w:p w14:paraId="0A8FE516" w14:textId="77777777" w:rsidR="008D6F30" w:rsidRDefault="003901E8">
      <w:pPr>
        <w:widowControl w:val="0"/>
        <w:jc w:val="both"/>
        <w:rPr>
          <w:sz w:val="22"/>
          <w:szCs w:val="22"/>
        </w:rPr>
      </w:pPr>
      <w:r>
        <w:rPr>
          <w:sz w:val="22"/>
          <w:szCs w:val="22"/>
        </w:rPr>
        <w:t xml:space="preserve">4.2.1. Требовать от Поставщика надлежащего выполнения обязательств по настоящему Контракту. </w:t>
      </w:r>
    </w:p>
    <w:p w14:paraId="4D543470" w14:textId="77777777" w:rsidR="008D6F30" w:rsidRDefault="003901E8">
      <w:pPr>
        <w:widowControl w:val="0"/>
        <w:jc w:val="both"/>
        <w:rPr>
          <w:sz w:val="22"/>
          <w:szCs w:val="22"/>
        </w:rPr>
      </w:pPr>
      <w:r>
        <w:rPr>
          <w:sz w:val="22"/>
          <w:szCs w:val="22"/>
        </w:rPr>
        <w:t>4.2.2. Осуществлять контроль за порядком и сроками поставки товаров, соответствующих требованиям контракта.</w:t>
      </w:r>
    </w:p>
    <w:p w14:paraId="326C966A" w14:textId="77777777" w:rsidR="008D6F30" w:rsidRDefault="003901E8">
      <w:pPr>
        <w:widowControl w:val="0"/>
        <w:jc w:val="both"/>
        <w:rPr>
          <w:sz w:val="22"/>
          <w:szCs w:val="22"/>
        </w:rPr>
      </w:pPr>
      <w:r>
        <w:rPr>
          <w:sz w:val="22"/>
          <w:szCs w:val="22"/>
        </w:rPr>
        <w:t>4.2.3.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0AD31F4D" w14:textId="77777777" w:rsidR="008D6F30" w:rsidRDefault="003901E8">
      <w:pPr>
        <w:widowControl w:val="0"/>
        <w:jc w:val="both"/>
        <w:rPr>
          <w:sz w:val="22"/>
          <w:szCs w:val="22"/>
        </w:rPr>
      </w:pPr>
      <w:r>
        <w:rPr>
          <w:sz w:val="22"/>
          <w:szCs w:val="22"/>
        </w:rPr>
        <w:t>4.2.4. Запрашивать информацию о ходе и состоянии исполнения обязательств по контракту.</w:t>
      </w:r>
    </w:p>
    <w:p w14:paraId="606488B0" w14:textId="77777777" w:rsidR="008D6F30" w:rsidRDefault="003901E8">
      <w:pPr>
        <w:widowControl w:val="0"/>
        <w:jc w:val="both"/>
        <w:rPr>
          <w:sz w:val="22"/>
          <w:szCs w:val="22"/>
        </w:rPr>
      </w:pPr>
      <w:r>
        <w:rPr>
          <w:sz w:val="22"/>
          <w:szCs w:val="22"/>
        </w:rPr>
        <w:t>4.2.5. Отказаться от принятия Товара ненадлежащего качества, уведомив об этом Поставщика.</w:t>
      </w:r>
    </w:p>
    <w:p w14:paraId="0BDCBF3A" w14:textId="77777777" w:rsidR="008D6F30" w:rsidRDefault="003901E8">
      <w:pPr>
        <w:widowControl w:val="0"/>
        <w:tabs>
          <w:tab w:val="left" w:pos="900"/>
        </w:tabs>
        <w:jc w:val="both"/>
        <w:rPr>
          <w:sz w:val="22"/>
          <w:szCs w:val="22"/>
        </w:rPr>
      </w:pPr>
      <w:r>
        <w:rPr>
          <w:sz w:val="22"/>
          <w:szCs w:val="22"/>
        </w:rPr>
        <w:t>4.2.6. Не оплачивать товар, не соответствующий условиям настоящего контракта.</w:t>
      </w:r>
    </w:p>
    <w:p w14:paraId="2EA0CE24" w14:textId="77777777" w:rsidR="008D6F30" w:rsidRDefault="003901E8">
      <w:pPr>
        <w:widowControl w:val="0"/>
        <w:tabs>
          <w:tab w:val="left" w:pos="900"/>
        </w:tabs>
        <w:jc w:val="both"/>
        <w:rPr>
          <w:sz w:val="22"/>
          <w:szCs w:val="22"/>
        </w:rPr>
      </w:pPr>
      <w:r>
        <w:rPr>
          <w:sz w:val="22"/>
          <w:szCs w:val="22"/>
        </w:rPr>
        <w:t>4.2.7. П</w:t>
      </w:r>
      <w:r>
        <w:rPr>
          <w:bCs/>
          <w:sz w:val="22"/>
          <w:szCs w:val="22"/>
        </w:rPr>
        <w:t>редъявлять Поставщику претензии,</w:t>
      </w:r>
      <w:r>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Pr>
          <w:bCs/>
          <w:sz w:val="22"/>
          <w:szCs w:val="22"/>
        </w:rPr>
        <w:t xml:space="preserve"> в п. 6.1. настоящего Контракта.</w:t>
      </w:r>
    </w:p>
    <w:p w14:paraId="2B0BFC2D" w14:textId="5286F281" w:rsidR="008D6F30" w:rsidRPr="00E15BCC" w:rsidRDefault="003901E8">
      <w:pPr>
        <w:tabs>
          <w:tab w:val="left" w:pos="0"/>
        </w:tabs>
        <w:jc w:val="both"/>
        <w:rPr>
          <w:sz w:val="22"/>
          <w:szCs w:val="22"/>
        </w:rPr>
      </w:pPr>
      <w:r>
        <w:rPr>
          <w:sz w:val="22"/>
          <w:szCs w:val="22"/>
        </w:rPr>
        <w:t>4.2.8. В соответствии с действующим гражданским законодательством РФ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5D6132F" w14:textId="77777777" w:rsidR="008D6F30" w:rsidRDefault="003901E8">
      <w:pPr>
        <w:widowControl w:val="0"/>
        <w:tabs>
          <w:tab w:val="left" w:pos="0"/>
        </w:tabs>
        <w:jc w:val="both"/>
        <w:rPr>
          <w:i/>
          <w:sz w:val="22"/>
          <w:szCs w:val="22"/>
        </w:rPr>
      </w:pPr>
      <w:r>
        <w:rPr>
          <w:i/>
          <w:sz w:val="22"/>
          <w:szCs w:val="22"/>
        </w:rPr>
        <w:t xml:space="preserve">4.3. Поставщик обязан: </w:t>
      </w:r>
    </w:p>
    <w:p w14:paraId="00AA9478" w14:textId="77777777" w:rsidR="008D6F30" w:rsidRDefault="003901E8">
      <w:pPr>
        <w:tabs>
          <w:tab w:val="left" w:pos="0"/>
        </w:tabs>
        <w:jc w:val="both"/>
        <w:rPr>
          <w:sz w:val="22"/>
          <w:szCs w:val="22"/>
        </w:rPr>
      </w:pPr>
      <w:r>
        <w:rPr>
          <w:sz w:val="22"/>
          <w:szCs w:val="22"/>
        </w:rPr>
        <w:t>4.3.1. Поставщик обязан поставить Заказчику товар в срок, указанный в разделе 2 настоящего Контракта.</w:t>
      </w:r>
    </w:p>
    <w:p w14:paraId="2B0E8162" w14:textId="0EC2DCD3" w:rsidR="008D6F30" w:rsidRDefault="003901E8">
      <w:pPr>
        <w:tabs>
          <w:tab w:val="left" w:pos="0"/>
        </w:tabs>
        <w:jc w:val="both"/>
        <w:rPr>
          <w:sz w:val="22"/>
          <w:szCs w:val="22"/>
        </w:rPr>
      </w:pPr>
      <w:r>
        <w:rPr>
          <w:sz w:val="22"/>
          <w:szCs w:val="22"/>
        </w:rPr>
        <w:t xml:space="preserve">4.3.2. Осуществить поставку, погрузо-разгрузочные работы, в сроки, указанные в разделе 2 настоящего Контракта. </w:t>
      </w:r>
    </w:p>
    <w:p w14:paraId="66865282" w14:textId="77777777" w:rsidR="008D6F30" w:rsidRDefault="003901E8">
      <w:pPr>
        <w:widowControl w:val="0"/>
        <w:tabs>
          <w:tab w:val="left" w:pos="0"/>
        </w:tabs>
        <w:jc w:val="both"/>
        <w:rPr>
          <w:sz w:val="22"/>
          <w:szCs w:val="22"/>
        </w:rPr>
      </w:pPr>
      <w:r>
        <w:rPr>
          <w:sz w:val="22"/>
          <w:szCs w:val="22"/>
        </w:rPr>
        <w:t>4.3.3. Определяя дату поставки товара учитывать, что Заказчик в течение 2 рабочих дней осуществляет экспертизу поставленного товара.</w:t>
      </w:r>
    </w:p>
    <w:p w14:paraId="4A183CA0" w14:textId="77777777" w:rsidR="008D6F30" w:rsidRDefault="003901E8">
      <w:pPr>
        <w:widowControl w:val="0"/>
        <w:tabs>
          <w:tab w:val="left" w:pos="0"/>
        </w:tabs>
        <w:jc w:val="both"/>
        <w:rPr>
          <w:sz w:val="22"/>
          <w:szCs w:val="22"/>
        </w:rPr>
      </w:pPr>
      <w:r>
        <w:rPr>
          <w:sz w:val="22"/>
          <w:szCs w:val="22"/>
        </w:rPr>
        <w:t>4.3.4.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1EDA9DCB" w14:textId="2796D495" w:rsidR="008D6F30" w:rsidRDefault="003901E8">
      <w:pPr>
        <w:widowControl w:val="0"/>
        <w:tabs>
          <w:tab w:val="left" w:pos="0"/>
        </w:tabs>
        <w:jc w:val="both"/>
        <w:rPr>
          <w:sz w:val="22"/>
          <w:szCs w:val="22"/>
        </w:rPr>
      </w:pPr>
      <w:r>
        <w:rPr>
          <w:sz w:val="22"/>
          <w:szCs w:val="22"/>
        </w:rPr>
        <w:t>4.3.5. Поставляемый товар должен быть новым (товар, который не был в употреблении). Весь товар должен быть свободным от прав третьих лиц, не находится в залоге, под арестом или под иным обременением.</w:t>
      </w:r>
    </w:p>
    <w:p w14:paraId="43E43C27" w14:textId="77777777" w:rsidR="008D6F30" w:rsidRDefault="003901E8">
      <w:pPr>
        <w:widowControl w:val="0"/>
        <w:tabs>
          <w:tab w:val="left" w:pos="0"/>
        </w:tabs>
        <w:jc w:val="both"/>
        <w:rPr>
          <w:sz w:val="22"/>
          <w:szCs w:val="22"/>
        </w:rPr>
      </w:pPr>
      <w:r>
        <w:rPr>
          <w:sz w:val="22"/>
          <w:szCs w:val="22"/>
        </w:rPr>
        <w:t>4.3.5.1.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25E481FB" w14:textId="77777777" w:rsidR="008D6F30" w:rsidRDefault="003901E8">
      <w:pPr>
        <w:tabs>
          <w:tab w:val="left" w:pos="0"/>
        </w:tabs>
        <w:jc w:val="both"/>
        <w:rPr>
          <w:sz w:val="22"/>
          <w:szCs w:val="22"/>
        </w:rPr>
      </w:pPr>
      <w:r>
        <w:rPr>
          <w:sz w:val="22"/>
          <w:szCs w:val="22"/>
        </w:rPr>
        <w:t>4.3.6.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4A5B3D8B" w14:textId="77777777" w:rsidR="008D6F30" w:rsidRDefault="003901E8">
      <w:pPr>
        <w:widowControl w:val="0"/>
        <w:numPr>
          <w:ilvl w:val="0"/>
          <w:numId w:val="3"/>
        </w:numPr>
        <w:tabs>
          <w:tab w:val="left" w:pos="0"/>
          <w:tab w:val="left" w:pos="567"/>
        </w:tabs>
        <w:ind w:left="0" w:firstLine="0"/>
        <w:jc w:val="both"/>
        <w:rPr>
          <w:sz w:val="22"/>
          <w:szCs w:val="22"/>
        </w:rPr>
      </w:pPr>
      <w:r>
        <w:rPr>
          <w:sz w:val="22"/>
          <w:szCs w:val="22"/>
        </w:rPr>
        <w:t>Федеральный закон от 30.03.1999 №52-ФЗ «О санитарно-эпидемиологическом благополучии населения».</w:t>
      </w:r>
    </w:p>
    <w:p w14:paraId="2954E2A7" w14:textId="77777777" w:rsidR="008D6F30" w:rsidRDefault="003901E8">
      <w:pPr>
        <w:widowControl w:val="0"/>
        <w:numPr>
          <w:ilvl w:val="0"/>
          <w:numId w:val="1"/>
        </w:numPr>
        <w:tabs>
          <w:tab w:val="left" w:pos="0"/>
          <w:tab w:val="left" w:pos="567"/>
        </w:tabs>
        <w:ind w:left="0" w:firstLine="0"/>
        <w:jc w:val="both"/>
        <w:rPr>
          <w:sz w:val="22"/>
          <w:szCs w:val="22"/>
        </w:rPr>
      </w:pPr>
      <w:r>
        <w:rPr>
          <w:sz w:val="22"/>
          <w:szCs w:val="22"/>
        </w:rPr>
        <w:t>Постановление Правительства Российской Федерации от 01.12.2009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887DC63" w14:textId="77777777" w:rsidR="008D6F30" w:rsidRDefault="003901E8">
      <w:pPr>
        <w:widowControl w:val="0"/>
        <w:jc w:val="both"/>
        <w:rPr>
          <w:sz w:val="22"/>
          <w:szCs w:val="22"/>
        </w:rPr>
      </w:pPr>
      <w:r>
        <w:rPr>
          <w:sz w:val="22"/>
          <w:szCs w:val="22"/>
        </w:rPr>
        <w:t>4.3.7. Передать надлежащим образом оформленные отчётные и финансовые документы в порядке и сроки, установленные контрактом.</w:t>
      </w:r>
    </w:p>
    <w:p w14:paraId="4F1E92E3" w14:textId="77777777" w:rsidR="008D6F30" w:rsidRDefault="003901E8">
      <w:pPr>
        <w:widowControl w:val="0"/>
        <w:jc w:val="both"/>
        <w:rPr>
          <w:sz w:val="22"/>
          <w:szCs w:val="22"/>
        </w:rPr>
      </w:pPr>
      <w:r>
        <w:rPr>
          <w:sz w:val="22"/>
          <w:szCs w:val="22"/>
        </w:rPr>
        <w:t>4.3.8. Предоставить по запросу заказчика в сроки, указанные в запросе, информацию о ходе исполнения обязательств по контракту.</w:t>
      </w:r>
    </w:p>
    <w:p w14:paraId="62F5EEE5" w14:textId="77777777" w:rsidR="008D6F30" w:rsidRDefault="003901E8">
      <w:pPr>
        <w:widowControl w:val="0"/>
        <w:jc w:val="both"/>
        <w:rPr>
          <w:bCs/>
          <w:sz w:val="22"/>
          <w:szCs w:val="22"/>
        </w:rPr>
      </w:pPr>
      <w:r>
        <w:rPr>
          <w:sz w:val="22"/>
          <w:szCs w:val="22"/>
        </w:rPr>
        <w:lastRenderedPageBreak/>
        <w:t xml:space="preserve">4.3.9. </w:t>
      </w:r>
      <w:r>
        <w:rPr>
          <w:bCs/>
          <w:sz w:val="22"/>
          <w:szCs w:val="22"/>
        </w:rPr>
        <w:t xml:space="preserve">Гарантировать качество поставляемого Товара и предоставить </w:t>
      </w:r>
      <w:r>
        <w:rPr>
          <w:sz w:val="22"/>
          <w:szCs w:val="22"/>
        </w:rPr>
        <w:t>копии сертификатов соответствия, гигиенические сертификаты и прочие относящиеся к товару документы</w:t>
      </w:r>
      <w:r>
        <w:rPr>
          <w:bCs/>
          <w:sz w:val="22"/>
          <w:szCs w:val="22"/>
        </w:rPr>
        <w:t>.</w:t>
      </w:r>
    </w:p>
    <w:p w14:paraId="0FDABEA1" w14:textId="1535CB87" w:rsidR="008D6F30" w:rsidRDefault="003901E8">
      <w:pPr>
        <w:widowControl w:val="0"/>
        <w:jc w:val="both"/>
        <w:rPr>
          <w:bCs/>
          <w:sz w:val="22"/>
          <w:szCs w:val="22"/>
        </w:rPr>
      </w:pPr>
      <w:r>
        <w:rPr>
          <w:bCs/>
          <w:sz w:val="22"/>
          <w:szCs w:val="22"/>
        </w:rPr>
        <w:t>4.3.10. Осуществить погрузочно-разгрузочные работы</w:t>
      </w:r>
      <w:r w:rsidR="00DB744B">
        <w:rPr>
          <w:bCs/>
          <w:sz w:val="22"/>
          <w:szCs w:val="22"/>
        </w:rPr>
        <w:t xml:space="preserve"> </w:t>
      </w:r>
      <w:r>
        <w:rPr>
          <w:bCs/>
          <w:sz w:val="22"/>
          <w:szCs w:val="22"/>
        </w:rPr>
        <w:t>товара своими силами и за свой счёт.</w:t>
      </w:r>
    </w:p>
    <w:p w14:paraId="55CFEE7E" w14:textId="77777777" w:rsidR="008D6F30" w:rsidRDefault="003901E8">
      <w:pPr>
        <w:widowControl w:val="0"/>
        <w:jc w:val="both"/>
        <w:rPr>
          <w:sz w:val="22"/>
          <w:szCs w:val="22"/>
        </w:rPr>
      </w:pPr>
      <w:r>
        <w:rPr>
          <w:sz w:val="22"/>
          <w:szCs w:val="22"/>
        </w:rPr>
        <w:t>4.3.11. Оформить доставку Товара счетом, счет – фактурой, товарной накладной и Актом приема-передачи Товара.</w:t>
      </w:r>
    </w:p>
    <w:p w14:paraId="24FD46F8" w14:textId="77777777" w:rsidR="008D6F30" w:rsidRDefault="003901E8">
      <w:pPr>
        <w:widowControl w:val="0"/>
        <w:jc w:val="both"/>
        <w:rPr>
          <w:bCs/>
          <w:sz w:val="22"/>
          <w:szCs w:val="22"/>
        </w:rPr>
      </w:pPr>
      <w:r>
        <w:rPr>
          <w:sz w:val="22"/>
          <w:szCs w:val="22"/>
        </w:rPr>
        <w:t xml:space="preserve">4.3.12. </w:t>
      </w:r>
      <w:r>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39860DA" w14:textId="77777777" w:rsidR="008D6F30" w:rsidRDefault="003901E8">
      <w:pPr>
        <w:widowControl w:val="0"/>
        <w:tabs>
          <w:tab w:val="left" w:pos="900"/>
        </w:tabs>
        <w:jc w:val="both"/>
        <w:rPr>
          <w:sz w:val="22"/>
          <w:szCs w:val="22"/>
        </w:rPr>
      </w:pPr>
      <w:r>
        <w:rPr>
          <w:bCs/>
          <w:sz w:val="22"/>
          <w:szCs w:val="22"/>
        </w:rPr>
        <w:t xml:space="preserve">4.3.13.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(десяти) рабочих дней с момента уведомления его об этом со стороны Заказчика. </w:t>
      </w:r>
    </w:p>
    <w:p w14:paraId="27C84CFC" w14:textId="77777777" w:rsidR="008D6F30" w:rsidRDefault="003901E8">
      <w:pPr>
        <w:jc w:val="both"/>
        <w:rPr>
          <w:sz w:val="22"/>
          <w:szCs w:val="22"/>
        </w:rPr>
      </w:pPr>
      <w:r>
        <w:rPr>
          <w:sz w:val="22"/>
          <w:szCs w:val="22"/>
        </w:rPr>
        <w:t>4.3.14. При поставке товара Поставщик представляет следующие документы (документацию):</w:t>
      </w:r>
    </w:p>
    <w:p w14:paraId="4D2FBF09" w14:textId="6EE86630" w:rsidR="008D6F30" w:rsidRDefault="003901E8">
      <w:pPr>
        <w:jc w:val="both"/>
        <w:rPr>
          <w:sz w:val="22"/>
          <w:szCs w:val="22"/>
        </w:rPr>
      </w:pPr>
      <w:r>
        <w:rPr>
          <w:sz w:val="22"/>
          <w:szCs w:val="22"/>
        </w:rPr>
        <w:t>- счет;</w:t>
      </w:r>
      <w:r w:rsidR="00E15BCC">
        <w:rPr>
          <w:sz w:val="22"/>
          <w:szCs w:val="22"/>
        </w:rPr>
        <w:t xml:space="preserve"> </w:t>
      </w:r>
      <w:r>
        <w:rPr>
          <w:sz w:val="22"/>
          <w:szCs w:val="22"/>
        </w:rPr>
        <w:t>счета-фактуры (для плательщиков НДС);</w:t>
      </w:r>
    </w:p>
    <w:p w14:paraId="3BC0ABB0" w14:textId="01B0F1DE" w:rsidR="008D6F30" w:rsidRDefault="00E15BCC">
      <w:pPr>
        <w:jc w:val="both"/>
        <w:rPr>
          <w:sz w:val="22"/>
          <w:szCs w:val="22"/>
        </w:rPr>
      </w:pPr>
      <w:r>
        <w:rPr>
          <w:sz w:val="22"/>
          <w:szCs w:val="22"/>
        </w:rPr>
        <w:t xml:space="preserve">- </w:t>
      </w:r>
      <w:r w:rsidR="003901E8">
        <w:rPr>
          <w:sz w:val="22"/>
          <w:szCs w:val="22"/>
        </w:rPr>
        <w:t>копии сертификатов соответствия, гигиенические сертификаты и прочие относящиеся к товару документы;</w:t>
      </w:r>
    </w:p>
    <w:p w14:paraId="69875C98" w14:textId="77777777" w:rsidR="008D6F30" w:rsidRDefault="003901E8">
      <w:pPr>
        <w:jc w:val="both"/>
        <w:rPr>
          <w:sz w:val="22"/>
          <w:szCs w:val="22"/>
        </w:rPr>
      </w:pPr>
      <w:r>
        <w:rPr>
          <w:sz w:val="22"/>
          <w:szCs w:val="22"/>
        </w:rPr>
        <w:t>- товарную накладную, оформленную в установленном порядке;</w:t>
      </w:r>
    </w:p>
    <w:p w14:paraId="08F8355F" w14:textId="77777777" w:rsidR="008D6F30" w:rsidRDefault="003901E8">
      <w:pPr>
        <w:jc w:val="both"/>
        <w:rPr>
          <w:sz w:val="22"/>
          <w:szCs w:val="22"/>
        </w:rPr>
      </w:pPr>
      <w:r>
        <w:rPr>
          <w:sz w:val="22"/>
          <w:szCs w:val="22"/>
        </w:rPr>
        <w:t>- Акт приема-передачи товара в двух экземплярах (один экземпляр для Заказчика и один экземпляр для Поставщика);</w:t>
      </w:r>
    </w:p>
    <w:p w14:paraId="3524448B" w14:textId="3C40F819" w:rsidR="008D6F30" w:rsidRDefault="003901E8">
      <w:pPr>
        <w:jc w:val="both"/>
        <w:rPr>
          <w:sz w:val="22"/>
          <w:szCs w:val="22"/>
        </w:rPr>
      </w:pPr>
      <w:r>
        <w:rPr>
          <w:sz w:val="22"/>
          <w:szCs w:val="22"/>
        </w:rPr>
        <w:t xml:space="preserve">- гарантию производителя на Товара, срок действия которой составляет 12 месяцев, оформленную соответствующим гарантийным талоном или аналогичным </w:t>
      </w:r>
      <w:r w:rsidR="00A53927">
        <w:rPr>
          <w:sz w:val="22"/>
          <w:szCs w:val="22"/>
        </w:rPr>
        <w:t>документом,</w:t>
      </w:r>
      <w:r>
        <w:rPr>
          <w:sz w:val="22"/>
          <w:szCs w:val="22"/>
        </w:rPr>
        <w:t xml:space="preserve"> или проставлением соответствующей записи на маркировочном ярлыке поставленного товара;</w:t>
      </w:r>
    </w:p>
    <w:p w14:paraId="4B6669D4" w14:textId="77777777" w:rsidR="008D6F30" w:rsidRDefault="003901E8">
      <w:pPr>
        <w:jc w:val="both"/>
        <w:rPr>
          <w:sz w:val="22"/>
          <w:szCs w:val="22"/>
        </w:rPr>
      </w:pPr>
      <w:r>
        <w:rPr>
          <w:sz w:val="22"/>
          <w:szCs w:val="22"/>
        </w:rPr>
        <w:t xml:space="preserve">-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w:t>
      </w:r>
    </w:p>
    <w:p w14:paraId="32F6C1FC" w14:textId="0B4ED528" w:rsidR="008D6F30" w:rsidRDefault="003901E8">
      <w:pPr>
        <w:widowControl w:val="0"/>
        <w:jc w:val="both"/>
        <w:rPr>
          <w:sz w:val="22"/>
          <w:szCs w:val="22"/>
        </w:rPr>
      </w:pPr>
      <w:r>
        <w:rPr>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 Р</w:t>
      </w:r>
      <w:r w:rsidR="00851047">
        <w:rPr>
          <w:sz w:val="22"/>
          <w:szCs w:val="22"/>
        </w:rPr>
        <w:t xml:space="preserve">оссийской </w:t>
      </w:r>
      <w:r>
        <w:rPr>
          <w:sz w:val="22"/>
          <w:szCs w:val="22"/>
        </w:rPr>
        <w:t>Ф</w:t>
      </w:r>
      <w:r w:rsidR="00851047">
        <w:rPr>
          <w:sz w:val="22"/>
          <w:szCs w:val="22"/>
        </w:rPr>
        <w:t>едерации</w:t>
      </w:r>
      <w:r>
        <w:rPr>
          <w:sz w:val="22"/>
          <w:szCs w:val="22"/>
        </w:rPr>
        <w:t>.</w:t>
      </w:r>
    </w:p>
    <w:p w14:paraId="14160709" w14:textId="6754EFB6" w:rsidR="00851047" w:rsidRDefault="00851047">
      <w:pPr>
        <w:widowControl w:val="0"/>
        <w:jc w:val="both"/>
        <w:rPr>
          <w:bCs/>
          <w:sz w:val="22"/>
          <w:szCs w:val="22"/>
        </w:rPr>
      </w:pPr>
      <w:r>
        <w:rPr>
          <w:sz w:val="22"/>
          <w:szCs w:val="22"/>
        </w:rPr>
        <w:t xml:space="preserve">4.3.15. </w:t>
      </w:r>
      <w:r w:rsidRPr="00851047">
        <w:rPr>
          <w:sz w:val="22"/>
          <w:szCs w:val="22"/>
        </w:rPr>
        <w:t>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w:t>
      </w:r>
    </w:p>
    <w:p w14:paraId="3F7C9D77" w14:textId="156ECE0B" w:rsidR="008D6F30" w:rsidRDefault="003901E8">
      <w:pPr>
        <w:widowControl w:val="0"/>
        <w:jc w:val="both"/>
        <w:rPr>
          <w:bCs/>
          <w:sz w:val="22"/>
          <w:szCs w:val="22"/>
        </w:rPr>
      </w:pPr>
      <w:r>
        <w:rPr>
          <w:bCs/>
          <w:sz w:val="22"/>
          <w:szCs w:val="22"/>
        </w:rPr>
        <w:t>4.3.1</w:t>
      </w:r>
      <w:r w:rsidR="00851047">
        <w:rPr>
          <w:bCs/>
          <w:sz w:val="22"/>
          <w:szCs w:val="22"/>
        </w:rPr>
        <w:t>6</w:t>
      </w:r>
      <w:r>
        <w:rPr>
          <w:bCs/>
          <w:sz w:val="22"/>
          <w:szCs w:val="22"/>
        </w:rPr>
        <w:t>.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w:t>
      </w:r>
    </w:p>
    <w:p w14:paraId="2AB1AB8F" w14:textId="77777777" w:rsidR="008D6F30" w:rsidRDefault="003901E8">
      <w:pPr>
        <w:widowControl w:val="0"/>
        <w:jc w:val="both"/>
        <w:rPr>
          <w:sz w:val="22"/>
          <w:szCs w:val="22"/>
        </w:rPr>
      </w:pPr>
      <w:r>
        <w:rPr>
          <w:i/>
          <w:sz w:val="22"/>
          <w:szCs w:val="22"/>
        </w:rPr>
        <w:t>4.4. Поставщик имеет право:</w:t>
      </w:r>
    </w:p>
    <w:p w14:paraId="7D0F51CE" w14:textId="77777777" w:rsidR="008D6F30" w:rsidRDefault="003901E8">
      <w:pPr>
        <w:widowControl w:val="0"/>
        <w:jc w:val="both"/>
        <w:rPr>
          <w:sz w:val="22"/>
          <w:szCs w:val="22"/>
        </w:rPr>
      </w:pPr>
      <w:r>
        <w:rPr>
          <w:sz w:val="22"/>
          <w:szCs w:val="22"/>
        </w:rPr>
        <w:t xml:space="preserve">4.4.1. Требовать от Заказчика подписания документов об исполнении им обязательств по контракту. </w:t>
      </w:r>
    </w:p>
    <w:p w14:paraId="4FC24944" w14:textId="77777777" w:rsidR="008D6F30" w:rsidRDefault="003901E8">
      <w:pPr>
        <w:widowControl w:val="0"/>
        <w:jc w:val="both"/>
        <w:rPr>
          <w:sz w:val="22"/>
          <w:szCs w:val="22"/>
        </w:rPr>
      </w:pPr>
      <w:r>
        <w:rPr>
          <w:sz w:val="22"/>
          <w:szCs w:val="22"/>
        </w:rPr>
        <w:t>4.4.2. Требовать от заказчика подготовки помещений, в которых будет осуществляться сборка (при необходимости), установка (при необходимости) товара в соответствии с требованиями технической документации производителя.</w:t>
      </w:r>
    </w:p>
    <w:p w14:paraId="6B81923D" w14:textId="77777777" w:rsidR="008D6F30" w:rsidRDefault="003901E8">
      <w:pPr>
        <w:widowControl w:val="0"/>
        <w:jc w:val="both"/>
        <w:rPr>
          <w:sz w:val="22"/>
          <w:szCs w:val="22"/>
        </w:rPr>
      </w:pPr>
      <w:r>
        <w:rPr>
          <w:sz w:val="22"/>
          <w:szCs w:val="22"/>
        </w:rPr>
        <w:t>4.4.3. Требовать от Заказчика оплаты по настоящему Контракту в случае полного исполнения обязательств по настоящему Контракту.</w:t>
      </w:r>
    </w:p>
    <w:p w14:paraId="64D41483" w14:textId="77777777" w:rsidR="008D6F30" w:rsidRDefault="003901E8">
      <w:pPr>
        <w:widowControl w:val="0"/>
        <w:jc w:val="both"/>
        <w:rPr>
          <w:sz w:val="22"/>
          <w:szCs w:val="22"/>
        </w:rPr>
      </w:pPr>
      <w:r>
        <w:rPr>
          <w:sz w:val="22"/>
          <w:szCs w:val="22"/>
        </w:rPr>
        <w:t>4.4.4. Поставщик вправе осуществить досрочную поставку товара в сроки по согласованию с Заказчиком.</w:t>
      </w:r>
    </w:p>
    <w:p w14:paraId="3723C43A" w14:textId="77777777" w:rsidR="008D6F30" w:rsidRDefault="008D6F30">
      <w:pPr>
        <w:widowControl w:val="0"/>
        <w:tabs>
          <w:tab w:val="left" w:pos="900"/>
        </w:tabs>
        <w:jc w:val="both"/>
        <w:rPr>
          <w:bCs/>
          <w:sz w:val="22"/>
          <w:szCs w:val="22"/>
        </w:rPr>
      </w:pPr>
    </w:p>
    <w:p w14:paraId="722BA85A" w14:textId="77777777" w:rsidR="008D6F30" w:rsidRDefault="003901E8">
      <w:pPr>
        <w:widowControl w:val="0"/>
        <w:jc w:val="center"/>
        <w:rPr>
          <w:sz w:val="22"/>
          <w:szCs w:val="22"/>
        </w:rPr>
      </w:pPr>
      <w:r>
        <w:rPr>
          <w:b/>
          <w:sz w:val="22"/>
          <w:szCs w:val="22"/>
        </w:rPr>
        <w:t>5. ПОРЯДОК СДАЧИ-ПРИЁМКИ</w:t>
      </w:r>
    </w:p>
    <w:p w14:paraId="0FE6893F" w14:textId="77777777" w:rsidR="008D6F30" w:rsidRDefault="003901E8">
      <w:pPr>
        <w:jc w:val="both"/>
        <w:rPr>
          <w:bCs/>
          <w:sz w:val="22"/>
          <w:szCs w:val="22"/>
        </w:rPr>
      </w:pPr>
      <w:r>
        <w:rPr>
          <w:bCs/>
          <w:sz w:val="22"/>
          <w:szCs w:val="22"/>
        </w:rPr>
        <w:t xml:space="preserve">5.1. Поставщик заблаговременно извещает Заказчика о поставке товара письменно, либо по тел./ факсу, электронной почте.  </w:t>
      </w:r>
    </w:p>
    <w:p w14:paraId="1A2BF5CE" w14:textId="7D9E8B74" w:rsidR="008D6F30" w:rsidRDefault="003901E8">
      <w:pPr>
        <w:jc w:val="both"/>
        <w:rPr>
          <w:bCs/>
          <w:sz w:val="22"/>
          <w:szCs w:val="22"/>
        </w:rPr>
      </w:pPr>
      <w:r>
        <w:rPr>
          <w:bCs/>
          <w:sz w:val="22"/>
          <w:szCs w:val="22"/>
        </w:rPr>
        <w:t xml:space="preserve">5.2. Доставка, установка Товара производится силами и средствами Поставщика. </w:t>
      </w:r>
    </w:p>
    <w:p w14:paraId="238190FE" w14:textId="77777777" w:rsidR="008D6F30" w:rsidRDefault="003901E8">
      <w:pPr>
        <w:widowControl w:val="0"/>
        <w:tabs>
          <w:tab w:val="left" w:pos="900"/>
        </w:tabs>
        <w:jc w:val="both"/>
        <w:rPr>
          <w:bCs/>
          <w:sz w:val="22"/>
          <w:szCs w:val="22"/>
        </w:rPr>
      </w:pPr>
      <w:r>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3CA419BE" w14:textId="77777777" w:rsidR="008D6F30" w:rsidRDefault="003901E8">
      <w:pPr>
        <w:widowControl w:val="0"/>
        <w:tabs>
          <w:tab w:val="left" w:pos="900"/>
        </w:tabs>
        <w:jc w:val="both"/>
        <w:rPr>
          <w:bCs/>
          <w:sz w:val="22"/>
          <w:szCs w:val="22"/>
        </w:rPr>
      </w:pPr>
      <w:r>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14:paraId="7E7C7413" w14:textId="77777777" w:rsidR="008D6F30" w:rsidRDefault="003901E8">
      <w:pPr>
        <w:widowControl w:val="0"/>
        <w:tabs>
          <w:tab w:val="left" w:pos="900"/>
        </w:tabs>
        <w:jc w:val="both"/>
        <w:rPr>
          <w:bCs/>
          <w:sz w:val="22"/>
          <w:szCs w:val="22"/>
        </w:rPr>
      </w:pPr>
      <w:r>
        <w:rPr>
          <w:bCs/>
          <w:sz w:val="22"/>
          <w:szCs w:val="22"/>
        </w:rPr>
        <w:t>- проверку полноты и правильности оформления комплекта сопроводительных документов в соответствии с условиями Контракта;</w:t>
      </w:r>
    </w:p>
    <w:p w14:paraId="077DE5E1" w14:textId="77777777" w:rsidR="008D6F30" w:rsidRDefault="003901E8">
      <w:pPr>
        <w:widowControl w:val="0"/>
        <w:tabs>
          <w:tab w:val="left" w:pos="900"/>
        </w:tabs>
        <w:jc w:val="both"/>
        <w:rPr>
          <w:bCs/>
          <w:sz w:val="22"/>
          <w:szCs w:val="22"/>
        </w:rPr>
      </w:pPr>
      <w:r>
        <w:rPr>
          <w:bCs/>
          <w:sz w:val="22"/>
          <w:szCs w:val="22"/>
        </w:rPr>
        <w:t>- контроль наличия/отсутствия внешних повреждений оригинальной упаковки Товара (при необходимости);</w:t>
      </w:r>
    </w:p>
    <w:p w14:paraId="03E8AEA6" w14:textId="77777777" w:rsidR="008D6F30" w:rsidRDefault="003901E8">
      <w:pPr>
        <w:widowControl w:val="0"/>
        <w:tabs>
          <w:tab w:val="left" w:pos="900"/>
        </w:tabs>
        <w:jc w:val="both"/>
        <w:rPr>
          <w:bCs/>
          <w:sz w:val="22"/>
          <w:szCs w:val="22"/>
        </w:rPr>
      </w:pPr>
      <w:r>
        <w:rPr>
          <w:bCs/>
          <w:sz w:val="22"/>
          <w:szCs w:val="22"/>
        </w:rPr>
        <w:t>- проверку наличия необходимых документов (копий документов) на Товар;</w:t>
      </w:r>
    </w:p>
    <w:p w14:paraId="1080DBD7" w14:textId="77777777" w:rsidR="008D6F30" w:rsidRDefault="003901E8">
      <w:pPr>
        <w:widowControl w:val="0"/>
        <w:tabs>
          <w:tab w:val="left" w:pos="900"/>
        </w:tabs>
        <w:jc w:val="both"/>
        <w:rPr>
          <w:bCs/>
          <w:sz w:val="22"/>
          <w:szCs w:val="22"/>
        </w:rPr>
      </w:pPr>
      <w:r>
        <w:rPr>
          <w:bCs/>
          <w:sz w:val="22"/>
          <w:szCs w:val="22"/>
        </w:rPr>
        <w:t>- проверку наличия технической и (или) эксплуатационной документации производителя (изготовителя) Товара на русском языке (при необходимости).</w:t>
      </w:r>
    </w:p>
    <w:p w14:paraId="3A7E9029" w14:textId="77777777" w:rsidR="008D6F30" w:rsidRDefault="003901E8">
      <w:pPr>
        <w:widowControl w:val="0"/>
        <w:tabs>
          <w:tab w:val="left" w:pos="900"/>
        </w:tabs>
        <w:jc w:val="both"/>
        <w:rPr>
          <w:bCs/>
          <w:sz w:val="22"/>
          <w:szCs w:val="22"/>
        </w:rPr>
      </w:pPr>
      <w:r>
        <w:rPr>
          <w:bCs/>
          <w:sz w:val="22"/>
          <w:szCs w:val="22"/>
        </w:rPr>
        <w:lastRenderedPageBreak/>
        <w:t>5.4. По окончании поставки товара Поставщик передаёт Заказчику акт приёма-передачи товара, товарные накладные, счета-фактуры.</w:t>
      </w:r>
    </w:p>
    <w:p w14:paraId="246D528F" w14:textId="77777777" w:rsidR="008D6F30" w:rsidRDefault="003901E8">
      <w:pPr>
        <w:widowControl w:val="0"/>
        <w:tabs>
          <w:tab w:val="left" w:pos="900"/>
        </w:tabs>
        <w:jc w:val="both"/>
        <w:rPr>
          <w:bCs/>
          <w:sz w:val="22"/>
          <w:szCs w:val="22"/>
        </w:rPr>
      </w:pPr>
      <w:r>
        <w:rPr>
          <w:bCs/>
          <w:sz w:val="22"/>
          <w:szCs w:val="22"/>
        </w:rPr>
        <w:t xml:space="preserve">5.5. Заказчик, приступает к проверке и приёмке поставленного товара. Приёмка товара осуществляется в течение 2 рабочих дней. </w:t>
      </w:r>
    </w:p>
    <w:p w14:paraId="1104ED60" w14:textId="77777777" w:rsidR="008D6F30" w:rsidRDefault="003901E8">
      <w:pPr>
        <w:widowControl w:val="0"/>
        <w:tabs>
          <w:tab w:val="left" w:pos="900"/>
        </w:tabs>
        <w:jc w:val="both"/>
        <w:rPr>
          <w:bCs/>
          <w:sz w:val="22"/>
          <w:szCs w:val="22"/>
        </w:rPr>
      </w:pPr>
      <w:r>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051342E9" w14:textId="77777777" w:rsidR="008D6F30" w:rsidRDefault="003901E8">
      <w:pPr>
        <w:widowControl w:val="0"/>
        <w:tabs>
          <w:tab w:val="left" w:pos="900"/>
        </w:tabs>
        <w:jc w:val="both"/>
        <w:rPr>
          <w:bCs/>
          <w:sz w:val="22"/>
          <w:szCs w:val="22"/>
        </w:rPr>
      </w:pPr>
      <w:r>
        <w:rPr>
          <w:bCs/>
          <w:sz w:val="22"/>
          <w:szCs w:val="22"/>
        </w:rPr>
        <w:t>5.7.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4EFA9F9D" w14:textId="77777777" w:rsidR="008D6F30" w:rsidRDefault="003901E8">
      <w:pPr>
        <w:widowControl w:val="0"/>
        <w:tabs>
          <w:tab w:val="left" w:pos="900"/>
        </w:tabs>
        <w:jc w:val="both"/>
        <w:rPr>
          <w:bCs/>
          <w:sz w:val="22"/>
          <w:szCs w:val="22"/>
        </w:rPr>
      </w:pPr>
      <w:r>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7FCA21FF" w14:textId="77777777" w:rsidR="008D6F30" w:rsidRDefault="003901E8">
      <w:pPr>
        <w:widowControl w:val="0"/>
        <w:tabs>
          <w:tab w:val="left" w:pos="900"/>
        </w:tabs>
        <w:jc w:val="both"/>
        <w:rPr>
          <w:bCs/>
          <w:sz w:val="22"/>
          <w:szCs w:val="22"/>
        </w:rPr>
      </w:pPr>
      <w:r>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08873D49" w14:textId="77777777" w:rsidR="008D6F30" w:rsidRDefault="003901E8">
      <w:pPr>
        <w:widowControl w:val="0"/>
        <w:tabs>
          <w:tab w:val="left" w:pos="900"/>
        </w:tabs>
        <w:jc w:val="both"/>
        <w:rPr>
          <w:bCs/>
          <w:sz w:val="22"/>
          <w:szCs w:val="22"/>
        </w:rPr>
      </w:pPr>
      <w:r>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14:paraId="4746C08F" w14:textId="77777777" w:rsidR="008D6F30" w:rsidRDefault="003901E8">
      <w:pPr>
        <w:widowControl w:val="0"/>
        <w:tabs>
          <w:tab w:val="left" w:pos="900"/>
        </w:tabs>
        <w:jc w:val="both"/>
        <w:rPr>
          <w:bCs/>
          <w:sz w:val="22"/>
          <w:szCs w:val="22"/>
        </w:rPr>
      </w:pPr>
      <w:r>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0055F9C8" w14:textId="77777777" w:rsidR="008D6F30" w:rsidRDefault="003901E8">
      <w:pPr>
        <w:widowControl w:val="0"/>
        <w:tabs>
          <w:tab w:val="left" w:pos="900"/>
        </w:tabs>
        <w:jc w:val="both"/>
        <w:rPr>
          <w:bCs/>
          <w:sz w:val="22"/>
          <w:szCs w:val="22"/>
        </w:rPr>
      </w:pPr>
      <w:r>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7D5C1A3C" w14:textId="77777777" w:rsidR="008D6F30" w:rsidRDefault="003901E8">
      <w:pPr>
        <w:widowControl w:val="0"/>
        <w:tabs>
          <w:tab w:val="left" w:pos="900"/>
        </w:tabs>
        <w:jc w:val="both"/>
        <w:rPr>
          <w:bCs/>
          <w:sz w:val="22"/>
          <w:szCs w:val="22"/>
        </w:rPr>
      </w:pPr>
      <w:r>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516772EC" w14:textId="77777777" w:rsidR="008D6F30" w:rsidRDefault="003901E8">
      <w:pPr>
        <w:widowControl w:val="0"/>
        <w:tabs>
          <w:tab w:val="left" w:pos="900"/>
        </w:tabs>
        <w:jc w:val="both"/>
        <w:rPr>
          <w:bCs/>
          <w:sz w:val="22"/>
          <w:szCs w:val="22"/>
        </w:rPr>
      </w:pPr>
      <w:r>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08B0AB05" w14:textId="77777777" w:rsidR="008D6F30" w:rsidRDefault="003901E8">
      <w:pPr>
        <w:widowControl w:val="0"/>
        <w:tabs>
          <w:tab w:val="left" w:pos="900"/>
        </w:tabs>
        <w:jc w:val="both"/>
        <w:rPr>
          <w:bCs/>
          <w:sz w:val="22"/>
          <w:szCs w:val="22"/>
        </w:rPr>
      </w:pPr>
      <w:r>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заключение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14:paraId="7C9D85C7" w14:textId="77777777" w:rsidR="008D6F30" w:rsidRDefault="003901E8">
      <w:pPr>
        <w:widowControl w:val="0"/>
        <w:tabs>
          <w:tab w:val="left" w:pos="900"/>
        </w:tabs>
        <w:jc w:val="both"/>
        <w:rPr>
          <w:bCs/>
          <w:sz w:val="22"/>
          <w:szCs w:val="22"/>
        </w:rPr>
      </w:pPr>
      <w:r>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42220E84" w14:textId="77777777" w:rsidR="008D6F30" w:rsidRDefault="003901E8">
      <w:pPr>
        <w:widowControl w:val="0"/>
        <w:tabs>
          <w:tab w:val="left" w:pos="900"/>
        </w:tabs>
        <w:jc w:val="both"/>
        <w:rPr>
          <w:bCs/>
          <w:sz w:val="22"/>
          <w:szCs w:val="22"/>
        </w:rPr>
      </w:pPr>
      <w:r>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F93B519" w14:textId="77777777" w:rsidR="008D6F30" w:rsidRDefault="003901E8">
      <w:pPr>
        <w:widowControl w:val="0"/>
        <w:tabs>
          <w:tab w:val="left" w:pos="900"/>
        </w:tabs>
        <w:jc w:val="both"/>
        <w:rPr>
          <w:sz w:val="22"/>
          <w:szCs w:val="22"/>
        </w:rPr>
      </w:pPr>
      <w:r>
        <w:rPr>
          <w:bCs/>
          <w:sz w:val="22"/>
          <w:szCs w:val="22"/>
        </w:rPr>
        <w:t>5.17. Право владения, пользования и распоряжения Товаром переходит от Поставщика к Заказчику после подписания Сторонами акта приёма-передачи товара.</w:t>
      </w:r>
    </w:p>
    <w:p w14:paraId="50973D13" w14:textId="77777777" w:rsidR="008D6F30" w:rsidRDefault="008D6F30">
      <w:pPr>
        <w:widowControl w:val="0"/>
        <w:jc w:val="both"/>
        <w:rPr>
          <w:sz w:val="22"/>
          <w:szCs w:val="22"/>
        </w:rPr>
      </w:pPr>
    </w:p>
    <w:p w14:paraId="550ED632" w14:textId="77777777" w:rsidR="008D6F30" w:rsidRDefault="003901E8">
      <w:pPr>
        <w:widowControl w:val="0"/>
        <w:jc w:val="center"/>
        <w:rPr>
          <w:b/>
          <w:bCs/>
          <w:caps/>
          <w:sz w:val="22"/>
          <w:szCs w:val="22"/>
        </w:rPr>
      </w:pPr>
      <w:r>
        <w:rPr>
          <w:b/>
          <w:bCs/>
          <w:caps/>
          <w:sz w:val="22"/>
          <w:szCs w:val="22"/>
        </w:rPr>
        <w:t>6. ГарантиЯ и качествО</w:t>
      </w:r>
    </w:p>
    <w:p w14:paraId="353C2344" w14:textId="77777777" w:rsidR="008D6F30" w:rsidRDefault="003901E8">
      <w:pPr>
        <w:widowControl w:val="0"/>
        <w:tabs>
          <w:tab w:val="left" w:pos="900"/>
        </w:tabs>
        <w:jc w:val="both"/>
        <w:rPr>
          <w:bCs/>
          <w:sz w:val="22"/>
          <w:szCs w:val="22"/>
        </w:rPr>
      </w:pPr>
      <w:r>
        <w:rPr>
          <w:bCs/>
          <w:sz w:val="22"/>
          <w:szCs w:val="22"/>
        </w:rPr>
        <w:t>6.1.</w:t>
      </w:r>
      <w:r>
        <w:rPr>
          <w:sz w:val="22"/>
          <w:szCs w:val="22"/>
        </w:rPr>
        <w:t xml:space="preserve"> </w:t>
      </w:r>
      <w:r>
        <w:rPr>
          <w:bCs/>
          <w:sz w:val="22"/>
          <w:szCs w:val="22"/>
        </w:rPr>
        <w:t xml:space="preserve">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5F21BF25" w14:textId="77777777" w:rsidR="008D6F30" w:rsidRDefault="003901E8">
      <w:pPr>
        <w:widowControl w:val="0"/>
        <w:tabs>
          <w:tab w:val="left" w:pos="900"/>
        </w:tabs>
        <w:jc w:val="both"/>
        <w:rPr>
          <w:bCs/>
          <w:sz w:val="22"/>
          <w:szCs w:val="22"/>
        </w:rPr>
      </w:pPr>
      <w:r>
        <w:rPr>
          <w:bCs/>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2CAEC74F" w14:textId="77777777" w:rsidR="008D6F30" w:rsidRDefault="003901E8">
      <w:pPr>
        <w:widowControl w:val="0"/>
        <w:tabs>
          <w:tab w:val="left" w:pos="900"/>
        </w:tabs>
        <w:jc w:val="both"/>
        <w:rPr>
          <w:sz w:val="22"/>
          <w:szCs w:val="22"/>
        </w:rPr>
      </w:pPr>
      <w:r>
        <w:rPr>
          <w:bCs/>
          <w:sz w:val="22"/>
          <w:szCs w:val="22"/>
        </w:rPr>
        <w:t xml:space="preserve">6.3. Выполнение гарантийных обязательств выполняется Поставщиком за свой счет в течение 3 (трех) рабочих дней с момента получения извещения от Заказчика. </w:t>
      </w:r>
    </w:p>
    <w:p w14:paraId="466F9DFE" w14:textId="49B57423" w:rsidR="00A7322B" w:rsidRPr="00DD5D5D" w:rsidRDefault="00197441" w:rsidP="00DD5D5D">
      <w:pPr>
        <w:widowControl w:val="0"/>
        <w:tabs>
          <w:tab w:val="left" w:pos="576"/>
          <w:tab w:val="left" w:pos="3628"/>
          <w:tab w:val="left" w:pos="6048"/>
        </w:tabs>
        <w:jc w:val="both"/>
        <w:rPr>
          <w:sz w:val="22"/>
          <w:szCs w:val="22"/>
        </w:rPr>
      </w:pPr>
      <w:r>
        <w:rPr>
          <w:sz w:val="22"/>
          <w:szCs w:val="22"/>
        </w:rPr>
        <w:t>6.4</w:t>
      </w:r>
      <w:r w:rsidR="003901E8">
        <w:rPr>
          <w:sz w:val="22"/>
          <w:szCs w:val="22"/>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44760A7" w14:textId="77777777" w:rsidR="00A7322B" w:rsidRDefault="00A7322B">
      <w:pPr>
        <w:widowControl w:val="0"/>
        <w:jc w:val="center"/>
        <w:rPr>
          <w:b/>
          <w:sz w:val="22"/>
          <w:szCs w:val="22"/>
        </w:rPr>
      </w:pPr>
    </w:p>
    <w:p w14:paraId="677AEE1D" w14:textId="430CFCB4" w:rsidR="008D6F30" w:rsidRDefault="003901E8">
      <w:pPr>
        <w:widowControl w:val="0"/>
        <w:jc w:val="center"/>
        <w:rPr>
          <w:b/>
          <w:sz w:val="22"/>
          <w:szCs w:val="22"/>
        </w:rPr>
      </w:pPr>
      <w:r>
        <w:rPr>
          <w:b/>
          <w:sz w:val="22"/>
          <w:szCs w:val="22"/>
        </w:rPr>
        <w:t>7. ОТВЕТСТВЕННОСТЬ СТОРОН</w:t>
      </w:r>
    </w:p>
    <w:p w14:paraId="720DCAB0" w14:textId="77777777" w:rsidR="008D6F30" w:rsidRDefault="003901E8">
      <w:pPr>
        <w:tabs>
          <w:tab w:val="left" w:pos="576"/>
        </w:tabs>
        <w:jc w:val="both"/>
        <w:rPr>
          <w:sz w:val="22"/>
          <w:szCs w:val="22"/>
        </w:rPr>
      </w:pPr>
      <w:r>
        <w:rPr>
          <w:sz w:val="22"/>
          <w:szCs w:val="22"/>
        </w:rPr>
        <w:t xml:space="preserve">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w:t>
      </w:r>
      <w:r>
        <w:rPr>
          <w:sz w:val="22"/>
          <w:szCs w:val="22"/>
        </w:rPr>
        <w:lastRenderedPageBreak/>
        <w:t>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г. № 1042.</w:t>
      </w:r>
    </w:p>
    <w:p w14:paraId="1625C152" w14:textId="77777777" w:rsidR="008D6F30" w:rsidRDefault="003901E8">
      <w:pPr>
        <w:tabs>
          <w:tab w:val="left" w:pos="576"/>
        </w:tabs>
        <w:jc w:val="both"/>
        <w:rPr>
          <w:i/>
          <w:sz w:val="22"/>
          <w:szCs w:val="22"/>
        </w:rPr>
      </w:pPr>
      <w:r>
        <w:rPr>
          <w:i/>
          <w:sz w:val="22"/>
          <w:szCs w:val="22"/>
        </w:rPr>
        <w:t>7.2. Ответственность Заказчика:</w:t>
      </w:r>
    </w:p>
    <w:p w14:paraId="4176122C" w14:textId="77777777" w:rsidR="008D6F30" w:rsidRDefault="003901E8">
      <w:pPr>
        <w:tabs>
          <w:tab w:val="left" w:pos="576"/>
        </w:tabs>
        <w:jc w:val="both"/>
        <w:rPr>
          <w:sz w:val="22"/>
          <w:szCs w:val="22"/>
        </w:rPr>
      </w:pPr>
      <w:r>
        <w:rPr>
          <w:sz w:val="22"/>
          <w:szCs w:val="22"/>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9A40257" w14:textId="77777777" w:rsidR="008D6F30" w:rsidRDefault="003901E8">
      <w:pPr>
        <w:tabs>
          <w:tab w:val="left" w:pos="576"/>
        </w:tabs>
        <w:jc w:val="both"/>
        <w:rPr>
          <w:sz w:val="22"/>
          <w:szCs w:val="22"/>
        </w:rPr>
      </w:pPr>
      <w:r>
        <w:rPr>
          <w:sz w:val="22"/>
          <w:szCs w:val="22"/>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 </w:t>
      </w:r>
    </w:p>
    <w:p w14:paraId="53FAB412" w14:textId="77777777" w:rsidR="008D6F30" w:rsidRDefault="003901E8">
      <w:pPr>
        <w:tabs>
          <w:tab w:val="left" w:pos="576"/>
        </w:tabs>
        <w:jc w:val="both"/>
        <w:rPr>
          <w:i/>
          <w:sz w:val="22"/>
          <w:szCs w:val="22"/>
        </w:rPr>
      </w:pPr>
      <w:r>
        <w:rPr>
          <w:i/>
          <w:sz w:val="22"/>
          <w:szCs w:val="22"/>
        </w:rPr>
        <w:t>7.3. Ответственность Поставщика:</w:t>
      </w:r>
    </w:p>
    <w:p w14:paraId="53DB0907" w14:textId="77777777" w:rsidR="008D6F30" w:rsidRDefault="003901E8">
      <w:pPr>
        <w:tabs>
          <w:tab w:val="left" w:pos="576"/>
        </w:tabs>
        <w:jc w:val="both"/>
        <w:rPr>
          <w:sz w:val="22"/>
          <w:szCs w:val="22"/>
        </w:rPr>
      </w:pPr>
      <w:r>
        <w:rPr>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14F6405D" w14:textId="77777777" w:rsidR="008D6F30" w:rsidRDefault="003901E8">
      <w:pPr>
        <w:jc w:val="both"/>
        <w:rPr>
          <w:sz w:val="22"/>
          <w:szCs w:val="22"/>
        </w:rPr>
      </w:pPr>
      <w:r>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460FFC10" w14:textId="77777777" w:rsidR="008D6F30" w:rsidRDefault="003901E8">
      <w:pPr>
        <w:tabs>
          <w:tab w:val="left" w:pos="900"/>
        </w:tabs>
        <w:jc w:val="both"/>
        <w:rPr>
          <w:sz w:val="22"/>
          <w:szCs w:val="22"/>
        </w:rPr>
      </w:pPr>
      <w:r>
        <w:rPr>
          <w:sz w:val="22"/>
          <w:szCs w:val="22"/>
        </w:rPr>
        <w:t>7.3.3. Пеня начисляется за каждый день просрочки исполнения Поставщиком обязательства, предусмотренного контрактом, и устанавливается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6E45C834" w14:textId="4F072DA2" w:rsidR="008D6F30" w:rsidRDefault="003901E8">
      <w:pPr>
        <w:jc w:val="both"/>
        <w:rPr>
          <w:sz w:val="22"/>
          <w:szCs w:val="22"/>
        </w:rPr>
      </w:pPr>
      <w:r>
        <w:rPr>
          <w:sz w:val="22"/>
          <w:szCs w:val="22"/>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от цены контракта и составляет </w:t>
      </w:r>
      <w:r w:rsidR="00E46589">
        <w:rPr>
          <w:sz w:val="22"/>
          <w:szCs w:val="22"/>
        </w:rPr>
        <w:t>______ рубля</w:t>
      </w:r>
      <w:r>
        <w:rPr>
          <w:sz w:val="22"/>
          <w:szCs w:val="22"/>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061E5D4B" w14:textId="77777777" w:rsidR="008D6F30" w:rsidRDefault="003901E8">
      <w:pPr>
        <w:jc w:val="both"/>
        <w:rPr>
          <w:sz w:val="22"/>
          <w:szCs w:val="22"/>
        </w:rPr>
      </w:pPr>
      <w:r>
        <w:rPr>
          <w:sz w:val="22"/>
          <w:szCs w:val="22"/>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рублей.</w:t>
      </w:r>
    </w:p>
    <w:p w14:paraId="55EDB706" w14:textId="77777777" w:rsidR="008D6F30" w:rsidRDefault="003901E8">
      <w:pPr>
        <w:jc w:val="both"/>
        <w:rPr>
          <w:sz w:val="22"/>
          <w:szCs w:val="22"/>
        </w:rPr>
      </w:pPr>
      <w:r>
        <w:rPr>
          <w:sz w:val="22"/>
          <w:szCs w:val="22"/>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B93448A" w14:textId="77777777" w:rsidR="008D6F30" w:rsidRDefault="003901E8">
      <w:pPr>
        <w:jc w:val="both"/>
        <w:rPr>
          <w:sz w:val="22"/>
          <w:szCs w:val="22"/>
        </w:rPr>
      </w:pPr>
      <w:r>
        <w:rPr>
          <w:sz w:val="22"/>
          <w:szCs w:val="22"/>
        </w:rPr>
        <w:t>7.5. Поставщик несёт ответственность за действия третьих лиц, привлечённых им к исполнению обязательств по контракту.</w:t>
      </w:r>
    </w:p>
    <w:p w14:paraId="7BB9100F" w14:textId="77777777" w:rsidR="008D6F30" w:rsidRDefault="003901E8">
      <w:pPr>
        <w:jc w:val="both"/>
        <w:rPr>
          <w:sz w:val="22"/>
          <w:szCs w:val="22"/>
        </w:rPr>
      </w:pPr>
      <w:r>
        <w:rPr>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5AA1CEB" w14:textId="77777777" w:rsidR="008D6F30" w:rsidRDefault="003901E8">
      <w:pPr>
        <w:jc w:val="both"/>
        <w:rPr>
          <w:sz w:val="22"/>
          <w:szCs w:val="22"/>
        </w:rPr>
      </w:pPr>
      <w:r>
        <w:rPr>
          <w:sz w:val="22"/>
          <w:szCs w:val="22"/>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6A241472" w14:textId="77777777" w:rsidR="008D6F30" w:rsidRDefault="003901E8">
      <w:pPr>
        <w:jc w:val="both"/>
        <w:rPr>
          <w:sz w:val="22"/>
          <w:szCs w:val="22"/>
        </w:rPr>
      </w:pPr>
      <w:r>
        <w:rPr>
          <w:sz w:val="22"/>
          <w:szCs w:val="22"/>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053158A5" w14:textId="77777777" w:rsidR="008D6F30" w:rsidRDefault="003901E8">
      <w:pPr>
        <w:jc w:val="both"/>
        <w:rPr>
          <w:sz w:val="22"/>
          <w:szCs w:val="22"/>
        </w:rPr>
      </w:pPr>
      <w:r>
        <w:rPr>
          <w:sz w:val="22"/>
          <w:szCs w:val="22"/>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12275C0" w14:textId="77777777" w:rsidR="008D6F30" w:rsidRDefault="008D6F30">
      <w:pPr>
        <w:widowControl w:val="0"/>
        <w:tabs>
          <w:tab w:val="left" w:pos="900"/>
        </w:tabs>
        <w:jc w:val="both"/>
        <w:rPr>
          <w:bCs/>
          <w:sz w:val="22"/>
          <w:szCs w:val="22"/>
        </w:rPr>
      </w:pPr>
    </w:p>
    <w:p w14:paraId="320C2F5A" w14:textId="77777777" w:rsidR="008D6F30" w:rsidRDefault="003901E8">
      <w:pPr>
        <w:widowControl w:val="0"/>
        <w:jc w:val="center"/>
        <w:rPr>
          <w:sz w:val="22"/>
          <w:szCs w:val="22"/>
        </w:rPr>
      </w:pPr>
      <w:r>
        <w:rPr>
          <w:b/>
          <w:sz w:val="22"/>
          <w:szCs w:val="22"/>
        </w:rPr>
        <w:t>8. ОБСТОЯТЕЛЬСТВА НЕПРЕОДОЛИМОЙ СИЛЫ</w:t>
      </w:r>
    </w:p>
    <w:p w14:paraId="1881590E" w14:textId="77777777" w:rsidR="008D6F30" w:rsidRDefault="003901E8">
      <w:pPr>
        <w:widowControl w:val="0"/>
        <w:jc w:val="both"/>
        <w:rPr>
          <w:sz w:val="22"/>
          <w:szCs w:val="22"/>
        </w:rPr>
      </w:pPr>
      <w:r>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35421AE5" w14:textId="77777777" w:rsidR="008D6F30" w:rsidRDefault="003901E8">
      <w:pPr>
        <w:widowControl w:val="0"/>
        <w:jc w:val="both"/>
        <w:rPr>
          <w:sz w:val="22"/>
          <w:szCs w:val="22"/>
        </w:rPr>
      </w:pPr>
      <w:r>
        <w:rPr>
          <w:sz w:val="22"/>
          <w:szCs w:val="22"/>
        </w:rPr>
        <w:lastRenderedPageBreak/>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440E8E7F" w14:textId="77777777" w:rsidR="008D6F30" w:rsidRDefault="008D6F30">
      <w:pPr>
        <w:widowControl w:val="0"/>
        <w:jc w:val="both"/>
        <w:rPr>
          <w:b/>
          <w:sz w:val="22"/>
          <w:szCs w:val="22"/>
        </w:rPr>
      </w:pPr>
    </w:p>
    <w:p w14:paraId="7D7D66AA" w14:textId="77777777" w:rsidR="008D6F30" w:rsidRDefault="003901E8">
      <w:pPr>
        <w:jc w:val="center"/>
        <w:rPr>
          <w:b/>
          <w:bCs/>
          <w:caps/>
          <w:sz w:val="22"/>
          <w:szCs w:val="22"/>
        </w:rPr>
      </w:pPr>
      <w:r>
        <w:rPr>
          <w:b/>
          <w:sz w:val="22"/>
          <w:szCs w:val="22"/>
        </w:rPr>
        <w:t xml:space="preserve">9. </w:t>
      </w:r>
      <w:r>
        <w:rPr>
          <w:b/>
          <w:bCs/>
          <w:caps/>
          <w:sz w:val="22"/>
          <w:szCs w:val="22"/>
        </w:rPr>
        <w:t xml:space="preserve">Срок ДЕЙСТВИЯ контракта, порядок его </w:t>
      </w:r>
      <w:r>
        <w:rPr>
          <w:b/>
          <w:sz w:val="22"/>
          <w:szCs w:val="22"/>
        </w:rPr>
        <w:t xml:space="preserve">РАСТОРЖЕНИЯ И ИЗМЕНЕНИЯ </w:t>
      </w:r>
    </w:p>
    <w:p w14:paraId="265E0717" w14:textId="4E2CD4BB" w:rsidR="00C80054" w:rsidRDefault="00C80054" w:rsidP="00C80054">
      <w:pPr>
        <w:widowControl w:val="0"/>
        <w:jc w:val="both"/>
        <w:rPr>
          <w:sz w:val="22"/>
          <w:szCs w:val="22"/>
        </w:rPr>
      </w:pPr>
      <w:r>
        <w:rPr>
          <w:sz w:val="22"/>
          <w:szCs w:val="22"/>
        </w:rPr>
        <w:t>9.1. Контракт вступает в силу с момента подписания сторонами и действует по 31.12.202</w:t>
      </w:r>
      <w:r w:rsidR="005419EB">
        <w:rPr>
          <w:sz w:val="22"/>
          <w:szCs w:val="22"/>
        </w:rPr>
        <w:t>6</w:t>
      </w:r>
      <w:r>
        <w:rPr>
          <w:sz w:val="22"/>
          <w:szCs w:val="22"/>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042B508" w14:textId="77777777" w:rsidR="00C80054" w:rsidRDefault="00C80054" w:rsidP="00C80054">
      <w:pPr>
        <w:widowControl w:val="0"/>
        <w:jc w:val="both"/>
        <w:rPr>
          <w:sz w:val="22"/>
          <w:szCs w:val="22"/>
        </w:rPr>
      </w:pPr>
      <w:r>
        <w:rPr>
          <w:sz w:val="22"/>
          <w:szCs w:val="22"/>
        </w:rPr>
        <w:t xml:space="preserve">9.2. Информация о настоящем контракте подлежит включению в Реестр контрактов, заключённых заказчиками. </w:t>
      </w:r>
    </w:p>
    <w:p w14:paraId="1A27A5D0" w14:textId="77777777" w:rsidR="00C80054" w:rsidRDefault="00C80054" w:rsidP="00C80054">
      <w:pPr>
        <w:widowControl w:val="0"/>
        <w:jc w:val="both"/>
        <w:rPr>
          <w:sz w:val="22"/>
          <w:szCs w:val="22"/>
        </w:rPr>
      </w:pPr>
      <w:r>
        <w:rPr>
          <w:sz w:val="22"/>
          <w:szCs w:val="22"/>
        </w:rPr>
        <w:t>9.3.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и положениями статьи 95 Федерального закона N 44-ФЗ.</w:t>
      </w:r>
    </w:p>
    <w:p w14:paraId="7E10CEFD" w14:textId="77777777" w:rsidR="00C80054" w:rsidRDefault="00C80054" w:rsidP="00C80054">
      <w:pPr>
        <w:widowControl w:val="0"/>
        <w:jc w:val="both"/>
        <w:rPr>
          <w:sz w:val="22"/>
          <w:szCs w:val="22"/>
        </w:rPr>
      </w:pPr>
      <w:r>
        <w:rPr>
          <w:sz w:val="22"/>
          <w:szCs w:val="22"/>
        </w:rPr>
        <w:t>9.4.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5E1B17B" w14:textId="77777777" w:rsidR="00C80054" w:rsidRDefault="00C80054" w:rsidP="00C80054">
      <w:pPr>
        <w:widowControl w:val="0"/>
        <w:jc w:val="both"/>
        <w:rPr>
          <w:sz w:val="22"/>
          <w:szCs w:val="22"/>
        </w:rPr>
      </w:pPr>
      <w:r>
        <w:rPr>
          <w:sz w:val="22"/>
          <w:szCs w:val="22"/>
        </w:rPr>
        <w:t xml:space="preserve">9.5.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E62AB8E" w14:textId="77777777" w:rsidR="00C80054" w:rsidRDefault="00C80054" w:rsidP="00C80054">
      <w:pPr>
        <w:widowControl w:val="0"/>
        <w:jc w:val="both"/>
        <w:rPr>
          <w:sz w:val="22"/>
          <w:szCs w:val="22"/>
        </w:rPr>
      </w:pPr>
      <w:r>
        <w:rPr>
          <w:sz w:val="22"/>
          <w:szCs w:val="22"/>
        </w:rPr>
        <w:t xml:space="preserve">-если Поставщик после заключения контракта отказался от поставки товара; </w:t>
      </w:r>
    </w:p>
    <w:p w14:paraId="4A5C2154" w14:textId="77777777" w:rsidR="00C80054" w:rsidRDefault="00C80054" w:rsidP="00C80054">
      <w:pPr>
        <w:jc w:val="both"/>
        <w:rPr>
          <w:sz w:val="22"/>
          <w:szCs w:val="22"/>
        </w:rPr>
      </w:pPr>
      <w:r>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777CF0" w14:textId="77777777" w:rsidR="00C80054" w:rsidRDefault="00C80054" w:rsidP="00C80054">
      <w:pPr>
        <w:jc w:val="both"/>
        <w:rPr>
          <w:sz w:val="22"/>
          <w:szCs w:val="22"/>
        </w:rPr>
      </w:pPr>
      <w:r>
        <w:rPr>
          <w:sz w:val="22"/>
          <w:szCs w:val="22"/>
        </w:rPr>
        <w:t xml:space="preserve">- в иных случаях, предусмотренных соглашением сторон или действующим законодательством РФ. </w:t>
      </w:r>
    </w:p>
    <w:p w14:paraId="4200F2D5" w14:textId="77777777" w:rsidR="00C80054" w:rsidRDefault="00C80054" w:rsidP="00C80054">
      <w:pPr>
        <w:jc w:val="both"/>
        <w:rPr>
          <w:sz w:val="22"/>
          <w:szCs w:val="22"/>
        </w:rPr>
      </w:pPr>
      <w:r>
        <w:rPr>
          <w:sz w:val="22"/>
          <w:szCs w:val="22"/>
        </w:rPr>
        <w:t xml:space="preserve">9.6.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3970A195" w14:textId="77777777" w:rsidR="00C80054" w:rsidRDefault="00C80054" w:rsidP="00C80054">
      <w:pPr>
        <w:jc w:val="both"/>
        <w:rPr>
          <w:sz w:val="22"/>
          <w:szCs w:val="22"/>
        </w:rPr>
      </w:pPr>
      <w:r>
        <w:rPr>
          <w:sz w:val="22"/>
          <w:szCs w:val="22"/>
        </w:rPr>
        <w:t xml:space="preserve">9.6.1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30F3A08E" w14:textId="77777777" w:rsidR="00C80054" w:rsidRDefault="00C80054" w:rsidP="00C80054">
      <w:pPr>
        <w:jc w:val="both"/>
        <w:rPr>
          <w:sz w:val="22"/>
          <w:szCs w:val="22"/>
        </w:rPr>
      </w:pPr>
      <w:r>
        <w:rPr>
          <w:sz w:val="22"/>
          <w:szCs w:val="22"/>
        </w:rPr>
        <w:t xml:space="preserve">9.6.2.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0D632FBF" w14:textId="77777777" w:rsidR="00C80054" w:rsidRDefault="00C80054" w:rsidP="00C80054">
      <w:pPr>
        <w:jc w:val="both"/>
        <w:rPr>
          <w:sz w:val="22"/>
          <w:szCs w:val="22"/>
        </w:rPr>
      </w:pPr>
      <w:r>
        <w:rPr>
          <w:sz w:val="22"/>
          <w:szCs w:val="22"/>
        </w:rPr>
        <w:t xml:space="preserve">9.7.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14:paraId="312B62CB" w14:textId="77777777" w:rsidR="00C80054" w:rsidRDefault="00C80054" w:rsidP="00C80054">
      <w:pPr>
        <w:jc w:val="both"/>
        <w:rPr>
          <w:sz w:val="22"/>
          <w:szCs w:val="22"/>
        </w:rPr>
      </w:pPr>
      <w:r>
        <w:rPr>
          <w:sz w:val="22"/>
          <w:szCs w:val="22"/>
        </w:rPr>
        <w:t xml:space="preserve">9.8. В случае неполучения Заказчиком подтверждения о вручении Поставщику заказного письма, направленного в соответствии с п. 10.6. контракта, либо информации об отсутствии Поставщику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14:paraId="6879C642" w14:textId="77777777" w:rsidR="00C80054" w:rsidRDefault="00C80054" w:rsidP="00C80054">
      <w:pPr>
        <w:jc w:val="both"/>
        <w:rPr>
          <w:sz w:val="22"/>
          <w:szCs w:val="22"/>
        </w:rPr>
      </w:pPr>
      <w:r>
        <w:rPr>
          <w:sz w:val="22"/>
          <w:szCs w:val="22"/>
        </w:rPr>
        <w:t xml:space="preserve">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22B7BAE1" w14:textId="77777777" w:rsidR="00C80054" w:rsidRDefault="00C80054" w:rsidP="00C80054">
      <w:pPr>
        <w:jc w:val="both"/>
        <w:rPr>
          <w:sz w:val="22"/>
          <w:szCs w:val="22"/>
        </w:rPr>
      </w:pPr>
      <w:r>
        <w:rPr>
          <w:sz w:val="22"/>
          <w:szCs w:val="22"/>
        </w:rPr>
        <w:t xml:space="preserve">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7D89089A" w14:textId="77777777" w:rsidR="00C80054" w:rsidRDefault="00C80054" w:rsidP="00C80054">
      <w:pPr>
        <w:jc w:val="both"/>
        <w:rPr>
          <w:sz w:val="22"/>
          <w:szCs w:val="22"/>
        </w:rPr>
      </w:pPr>
      <w:r>
        <w:rPr>
          <w:sz w:val="22"/>
          <w:szCs w:val="22"/>
        </w:rPr>
        <w:t xml:space="preserve">9.11. Поставщик вправе принять решение об одностороннем отказе от исполнения Контракта в соответствии с гражданским законодательством. </w:t>
      </w:r>
    </w:p>
    <w:p w14:paraId="0D1BE500" w14:textId="77777777" w:rsidR="00C80054" w:rsidRDefault="00C80054" w:rsidP="00C80054">
      <w:pPr>
        <w:jc w:val="both"/>
        <w:rPr>
          <w:sz w:val="22"/>
          <w:szCs w:val="22"/>
        </w:rPr>
      </w:pPr>
      <w:r>
        <w:rPr>
          <w:sz w:val="22"/>
          <w:szCs w:val="22"/>
        </w:rPr>
        <w:lastRenderedPageBreak/>
        <w:t xml:space="preserve">9.12.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14:paraId="022CD798" w14:textId="77777777" w:rsidR="00C80054" w:rsidRDefault="00C80054" w:rsidP="00C80054">
      <w:pPr>
        <w:jc w:val="both"/>
        <w:rPr>
          <w:sz w:val="22"/>
          <w:szCs w:val="22"/>
        </w:rPr>
      </w:pPr>
      <w:r>
        <w:rPr>
          <w:sz w:val="22"/>
          <w:szCs w:val="22"/>
        </w:rPr>
        <w:t xml:space="preserve">9.12.1.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0D57843D" w14:textId="77777777" w:rsidR="00C80054" w:rsidRDefault="00C80054" w:rsidP="00C80054">
      <w:pPr>
        <w:jc w:val="both"/>
        <w:rPr>
          <w:sz w:val="22"/>
          <w:szCs w:val="22"/>
        </w:rPr>
      </w:pPr>
      <w:r>
        <w:rPr>
          <w:sz w:val="22"/>
          <w:szCs w:val="22"/>
        </w:rPr>
        <w:t xml:space="preserve">9.12.2.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178DD78" w14:textId="77777777" w:rsidR="00C80054" w:rsidRDefault="00C80054" w:rsidP="00C80054">
      <w:pPr>
        <w:jc w:val="both"/>
        <w:rPr>
          <w:sz w:val="22"/>
          <w:szCs w:val="22"/>
        </w:rPr>
      </w:pPr>
      <w:r>
        <w:rPr>
          <w:sz w:val="22"/>
          <w:szCs w:val="22"/>
        </w:rPr>
        <w:t xml:space="preserve">9.13.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14:paraId="44D5361A" w14:textId="77777777" w:rsidR="00C80054" w:rsidRDefault="00C80054" w:rsidP="00C80054">
      <w:pPr>
        <w:jc w:val="both"/>
        <w:rPr>
          <w:sz w:val="22"/>
          <w:szCs w:val="22"/>
        </w:rPr>
      </w:pPr>
      <w:r>
        <w:rPr>
          <w:sz w:val="22"/>
          <w:szCs w:val="22"/>
        </w:rPr>
        <w:t xml:space="preserve">9.14.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42895531" w14:textId="77777777" w:rsidR="00C80054" w:rsidRDefault="00C80054" w:rsidP="00C80054">
      <w:pPr>
        <w:jc w:val="both"/>
        <w:rPr>
          <w:sz w:val="22"/>
          <w:szCs w:val="22"/>
        </w:rPr>
      </w:pPr>
      <w:r>
        <w:rPr>
          <w:sz w:val="22"/>
          <w:szCs w:val="22"/>
        </w:rPr>
        <w:t xml:space="preserve">9.15.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9961929" w14:textId="77777777" w:rsidR="00C80054" w:rsidRDefault="00C80054" w:rsidP="00C80054">
      <w:pPr>
        <w:jc w:val="both"/>
        <w:rPr>
          <w:sz w:val="22"/>
          <w:szCs w:val="22"/>
        </w:rPr>
      </w:pPr>
      <w:r>
        <w:rPr>
          <w:sz w:val="22"/>
          <w:szCs w:val="22"/>
        </w:rPr>
        <w:t>9.16. Информация о расторжении Контракта, размещается Заказчиком в реестре Контрактов, заключенных Заказчиками, в течение 5 рабочих дней, следующих за датой расторжения Контракта.</w:t>
      </w:r>
    </w:p>
    <w:p w14:paraId="7E5003FF" w14:textId="77777777" w:rsidR="00C80054" w:rsidRDefault="00C80054" w:rsidP="00C80054">
      <w:pPr>
        <w:jc w:val="both"/>
        <w:rPr>
          <w:sz w:val="22"/>
          <w:szCs w:val="22"/>
        </w:rPr>
      </w:pPr>
      <w:r>
        <w:rPr>
          <w:sz w:val="22"/>
          <w:szCs w:val="22"/>
        </w:rPr>
        <w:t>9.17.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EB64020" w14:textId="77777777" w:rsidR="00C80054" w:rsidRDefault="00C80054" w:rsidP="00C80054">
      <w:pPr>
        <w:jc w:val="both"/>
        <w:rPr>
          <w:sz w:val="22"/>
          <w:szCs w:val="22"/>
        </w:rPr>
      </w:pPr>
      <w:r>
        <w:rPr>
          <w:sz w:val="22"/>
          <w:szCs w:val="22"/>
        </w:rPr>
        <w:t xml:space="preserve">9.17.1. По соглашению Сторон цена Контракта может быть снижена без изменения предусмотренного Контрактом объема, качества оказываемых услуг и иных условий Контракта.  </w:t>
      </w:r>
    </w:p>
    <w:p w14:paraId="10C6FA72" w14:textId="77777777" w:rsidR="00C80054" w:rsidRDefault="00C80054" w:rsidP="00C80054">
      <w:pPr>
        <w:jc w:val="both"/>
        <w:rPr>
          <w:sz w:val="22"/>
          <w:szCs w:val="22"/>
        </w:rPr>
      </w:pPr>
      <w:r>
        <w:rPr>
          <w:sz w:val="22"/>
          <w:szCs w:val="22"/>
        </w:rPr>
        <w:t xml:space="preserve">10.18.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Pr>
          <w:sz w:val="22"/>
          <w:szCs w:val="22"/>
        </w:rPr>
        <w:t>Заказчика с Поставщиком</w:t>
      </w:r>
      <w:proofErr w:type="gramEnd"/>
      <w:r>
        <w:rPr>
          <w:sz w:val="22"/>
          <w:szCs w:val="22"/>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C82B3B1" w14:textId="77777777" w:rsidR="00C80054" w:rsidRDefault="00C80054" w:rsidP="00C80054">
      <w:pPr>
        <w:jc w:val="both"/>
        <w:rPr>
          <w:sz w:val="22"/>
          <w:szCs w:val="22"/>
        </w:rPr>
      </w:pPr>
      <w:r>
        <w:rPr>
          <w:sz w:val="22"/>
          <w:szCs w:val="22"/>
        </w:rPr>
        <w:t>9.19.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3463B1" w14:textId="77777777" w:rsidR="00C80054" w:rsidRDefault="00C80054" w:rsidP="00C80054">
      <w:pPr>
        <w:jc w:val="both"/>
        <w:rPr>
          <w:sz w:val="22"/>
          <w:szCs w:val="22"/>
        </w:rPr>
      </w:pPr>
      <w:r>
        <w:rPr>
          <w:sz w:val="22"/>
          <w:szCs w:val="22"/>
        </w:rPr>
        <w:t>9.20. В случае перемены Заказчика права и обязанности Заказчика, предусмотренные Контрактом, переходят к новому заказчику.</w:t>
      </w:r>
    </w:p>
    <w:p w14:paraId="5DE167B3" w14:textId="77777777" w:rsidR="00C80054" w:rsidRDefault="00C80054" w:rsidP="00C80054">
      <w:pPr>
        <w:jc w:val="both"/>
        <w:rPr>
          <w:sz w:val="22"/>
          <w:szCs w:val="22"/>
        </w:rPr>
      </w:pPr>
      <w:r>
        <w:rPr>
          <w:sz w:val="22"/>
          <w:szCs w:val="22"/>
        </w:rPr>
        <w:t xml:space="preserve">9.21.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14:paraId="2B54152C" w14:textId="77777777" w:rsidR="00C80054" w:rsidRDefault="00C80054" w:rsidP="00C80054">
      <w:pPr>
        <w:jc w:val="both"/>
        <w:rPr>
          <w:sz w:val="22"/>
          <w:szCs w:val="22"/>
        </w:rPr>
      </w:pPr>
      <w:r>
        <w:rPr>
          <w:sz w:val="22"/>
          <w:szCs w:val="22"/>
        </w:rPr>
        <w:t>9.22. Прекращение срока действия Контракта не освобождает Стороны от ответственности за нарушение его условий.</w:t>
      </w:r>
    </w:p>
    <w:p w14:paraId="40E64A35" w14:textId="46BEC4D9" w:rsidR="008D6F30" w:rsidRDefault="00C80054" w:rsidP="00C80054">
      <w:pPr>
        <w:widowControl w:val="0"/>
        <w:jc w:val="both"/>
        <w:rPr>
          <w:sz w:val="22"/>
          <w:szCs w:val="22"/>
        </w:rPr>
      </w:pPr>
      <w:r>
        <w:rPr>
          <w:sz w:val="22"/>
          <w:szCs w:val="22"/>
        </w:rPr>
        <w:t xml:space="preserve">9.23. Прекращение действия Контракта не влечет за собой прекращения действия обязательств </w:t>
      </w:r>
      <w:r w:rsidR="00A53927">
        <w:rPr>
          <w:sz w:val="22"/>
          <w:szCs w:val="22"/>
        </w:rPr>
        <w:t>по Контракту,</w:t>
      </w:r>
      <w:r>
        <w:rPr>
          <w:sz w:val="22"/>
          <w:szCs w:val="22"/>
        </w:rPr>
        <w:t xml:space="preserve"> и они действуют до полного их исполнения.</w:t>
      </w:r>
      <w:r w:rsidR="003901E8">
        <w:rPr>
          <w:sz w:val="22"/>
          <w:szCs w:val="22"/>
        </w:rPr>
        <w:t xml:space="preserve"> </w:t>
      </w:r>
    </w:p>
    <w:p w14:paraId="5DB99C3C" w14:textId="77777777" w:rsidR="008D6F30" w:rsidRDefault="008D6F30">
      <w:pPr>
        <w:widowControl w:val="0"/>
        <w:ind w:firstLine="510"/>
        <w:jc w:val="both"/>
        <w:rPr>
          <w:sz w:val="22"/>
          <w:szCs w:val="22"/>
        </w:rPr>
      </w:pPr>
    </w:p>
    <w:p w14:paraId="34AB807D" w14:textId="77777777" w:rsidR="008D6F30" w:rsidRDefault="003901E8">
      <w:pPr>
        <w:jc w:val="center"/>
        <w:rPr>
          <w:sz w:val="22"/>
          <w:szCs w:val="22"/>
        </w:rPr>
      </w:pPr>
      <w:r>
        <w:rPr>
          <w:b/>
          <w:sz w:val="22"/>
          <w:szCs w:val="22"/>
        </w:rPr>
        <w:t xml:space="preserve">10. АНТИКОРРУПЦИОННЫЕ УСЛОВИЯ </w:t>
      </w:r>
    </w:p>
    <w:p w14:paraId="326D1B52" w14:textId="77777777" w:rsidR="008D6F30" w:rsidRDefault="003901E8">
      <w:pPr>
        <w:jc w:val="both"/>
        <w:rPr>
          <w:sz w:val="22"/>
          <w:szCs w:val="22"/>
        </w:rPr>
      </w:pPr>
      <w:r>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BDDF73" w14:textId="77777777" w:rsidR="008D6F30" w:rsidRDefault="003901E8">
      <w:pPr>
        <w:jc w:val="both"/>
        <w:rPr>
          <w:sz w:val="22"/>
          <w:szCs w:val="22"/>
        </w:rPr>
      </w:pPr>
      <w:r>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31FD44" w14:textId="77777777" w:rsidR="008D6F30" w:rsidRDefault="003901E8">
      <w:pPr>
        <w:jc w:val="both"/>
        <w:rPr>
          <w:sz w:val="22"/>
          <w:szCs w:val="22"/>
        </w:rPr>
      </w:pPr>
      <w:r>
        <w:rPr>
          <w:sz w:val="22"/>
          <w:szCs w:val="22"/>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9CE0647" w14:textId="48FD9D3E" w:rsidR="008D6F30" w:rsidRDefault="003901E8">
      <w:pPr>
        <w:jc w:val="both"/>
        <w:rPr>
          <w:sz w:val="22"/>
          <w:szCs w:val="22"/>
        </w:rPr>
      </w:pPr>
      <w:r>
        <w:rPr>
          <w:sz w:val="22"/>
          <w:szCs w:val="22"/>
        </w:rPr>
        <w:t xml:space="preserve">- не совершать иных действий, нарушающих антикоррупционное законодательство Российской Федерации. </w:t>
      </w:r>
    </w:p>
    <w:p w14:paraId="4486274B" w14:textId="77777777" w:rsidR="00307DCA" w:rsidRDefault="00307DCA">
      <w:pPr>
        <w:jc w:val="both"/>
        <w:rPr>
          <w:sz w:val="22"/>
          <w:szCs w:val="22"/>
        </w:rPr>
      </w:pPr>
    </w:p>
    <w:p w14:paraId="0FD38CEA" w14:textId="77777777" w:rsidR="008D6F30" w:rsidRDefault="003901E8">
      <w:pPr>
        <w:widowControl w:val="0"/>
        <w:jc w:val="center"/>
        <w:rPr>
          <w:b/>
          <w:bCs/>
          <w:caps/>
          <w:sz w:val="22"/>
          <w:szCs w:val="22"/>
        </w:rPr>
      </w:pPr>
      <w:r>
        <w:rPr>
          <w:b/>
          <w:sz w:val="22"/>
          <w:szCs w:val="22"/>
        </w:rPr>
        <w:t>11.</w:t>
      </w:r>
      <w:r>
        <w:rPr>
          <w:b/>
          <w:bCs/>
          <w:caps/>
          <w:sz w:val="22"/>
          <w:szCs w:val="22"/>
        </w:rPr>
        <w:t xml:space="preserve"> Прочие условия</w:t>
      </w:r>
    </w:p>
    <w:p w14:paraId="55D0836A" w14:textId="77777777" w:rsidR="00CB6063" w:rsidRDefault="00CB6063" w:rsidP="00CB6063">
      <w:pPr>
        <w:widowControl w:val="0"/>
        <w:jc w:val="both"/>
        <w:rPr>
          <w:sz w:val="22"/>
          <w:szCs w:val="22"/>
        </w:rPr>
      </w:pPr>
      <w:r>
        <w:rPr>
          <w:sz w:val="22"/>
          <w:szCs w:val="22"/>
        </w:rPr>
        <w:t>11.1. Споры,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города Санкт-Петербурга и Ленинградской области.</w:t>
      </w:r>
    </w:p>
    <w:p w14:paraId="3B4E6E19" w14:textId="77777777" w:rsidR="00CB6063" w:rsidRDefault="00CB6063" w:rsidP="00CB6063">
      <w:pPr>
        <w:widowControl w:val="0"/>
        <w:jc w:val="both"/>
        <w:rPr>
          <w:bCs/>
          <w:sz w:val="22"/>
          <w:szCs w:val="22"/>
        </w:rPr>
      </w:pPr>
      <w:r>
        <w:rPr>
          <w:sz w:val="22"/>
          <w:szCs w:val="22"/>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Pr>
          <w:bCs/>
          <w:sz w:val="22"/>
          <w:szCs w:val="22"/>
        </w:rPr>
        <w:t>в Реестр контрактов, заключенных заказчиками.</w:t>
      </w:r>
    </w:p>
    <w:p w14:paraId="4AE280D6" w14:textId="77777777" w:rsidR="00CB6063" w:rsidRDefault="00CB6063" w:rsidP="00CB6063">
      <w:pPr>
        <w:pStyle w:val="ConsPlusNormal"/>
        <w:jc w:val="both"/>
        <w:rPr>
          <w:rFonts w:ascii="Times New Roman" w:eastAsia="Courier New" w:hAnsi="Times New Roman" w:cs="Courier New"/>
          <w:color w:val="000000"/>
          <w:szCs w:val="22"/>
          <w:lang w:bidi="ru-RU"/>
        </w:rPr>
      </w:pPr>
      <w:r>
        <w:rPr>
          <w:rFonts w:ascii="Times New Roman" w:hAnsi="Times New Roman" w:cs="Times New Roman"/>
          <w:szCs w:val="22"/>
        </w:rPr>
        <w:t>11.3.</w:t>
      </w:r>
      <w:r>
        <w:rPr>
          <w:szCs w:val="22"/>
        </w:rPr>
        <w:t xml:space="preserve"> </w:t>
      </w:r>
      <w:r>
        <w:rPr>
          <w:rFonts w:ascii="Times New Roman" w:eastAsia="Courier New" w:hAnsi="Times New Roman" w:cs="Courier New"/>
          <w:color w:val="000000"/>
          <w:szCs w:val="22"/>
          <w:lang w:bidi="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E755DB8" w14:textId="77777777" w:rsidR="00CB6063" w:rsidRDefault="00CB6063" w:rsidP="00CB6063">
      <w:pPr>
        <w:widowControl w:val="0"/>
        <w:jc w:val="both"/>
        <w:rPr>
          <w:sz w:val="22"/>
          <w:szCs w:val="22"/>
        </w:rPr>
      </w:pPr>
      <w:r>
        <w:rPr>
          <w:sz w:val="22"/>
          <w:szCs w:val="22"/>
        </w:rPr>
        <w:t>11.4. Все, что не урегулировано настоящим Контрактом, регулируется действующим гражданским законодательством РФ.</w:t>
      </w:r>
    </w:p>
    <w:p w14:paraId="27993CBA"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 xml:space="preserve">11.5. Изменение существенных условий Контракта при его исполнении не допускается, за исключением случаев, предусмотренных </w:t>
      </w:r>
      <w:hyperlink r:id="rId7">
        <w:r>
          <w:rPr>
            <w:rFonts w:ascii="Times New Roman" w:eastAsia="Courier New" w:hAnsi="Times New Roman" w:cs="Times New Roman"/>
            <w:color w:val="000000"/>
            <w:szCs w:val="22"/>
            <w:lang w:bidi="ru-RU"/>
          </w:rPr>
          <w:t>статьей 95</w:t>
        </w:r>
      </w:hyperlink>
      <w:r>
        <w:rPr>
          <w:rFonts w:ascii="Times New Roman" w:eastAsia="Courier New" w:hAnsi="Times New Roman" w:cs="Times New Roman"/>
          <w:color w:val="000000"/>
          <w:szCs w:val="22"/>
          <w:lang w:bidi="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CBB802A"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030A7E0" w14:textId="7ACF4A50"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 xml:space="preserve">11.6.1. По соглашению Сторон цена Контракта может быть снижена </w:t>
      </w:r>
      <w:r w:rsidR="00A53927">
        <w:rPr>
          <w:rFonts w:ascii="Times New Roman" w:eastAsia="Courier New" w:hAnsi="Times New Roman" w:cs="Times New Roman"/>
          <w:color w:val="000000"/>
          <w:szCs w:val="22"/>
          <w:lang w:bidi="ru-RU"/>
        </w:rPr>
        <w:t>без изменения,</w:t>
      </w:r>
      <w:r>
        <w:rPr>
          <w:rFonts w:ascii="Times New Roman" w:eastAsia="Courier New" w:hAnsi="Times New Roman" w:cs="Times New Roman"/>
          <w:color w:val="000000"/>
          <w:szCs w:val="22"/>
          <w:lang w:bidi="ru-RU"/>
        </w:rPr>
        <w:t xml:space="preserve"> предусмотренного Контрактом количества, качества товара и иных условий Контракта. </w:t>
      </w:r>
    </w:p>
    <w:p w14:paraId="65A4DCF8"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11.6.2.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0BDF077"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11.7.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1BEA2FB"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11.8.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97F2EEE" w14:textId="77777777" w:rsidR="00CB6063" w:rsidRDefault="00CB6063" w:rsidP="00CB6063">
      <w:pPr>
        <w:pStyle w:val="ConsPlusNormal"/>
        <w:ind w:firstLine="54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F384B31"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11.9. В случае перемены Заказчика права и обязанности Заказчика, предусмотренные Контрактом, переходят к новому заказчику.</w:t>
      </w:r>
    </w:p>
    <w:p w14:paraId="2DA9A085"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 xml:space="preserve">11.10. Информация об изменении Контракта размещается Заказчиком в Реестре контрактов в течение 5 рабочих дней с даты изменения Контракта. </w:t>
      </w:r>
    </w:p>
    <w:p w14:paraId="5F7FE2C2"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11.11.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82B2184" w14:textId="77777777" w:rsidR="00CB6063" w:rsidRDefault="00CB6063" w:rsidP="00CB6063">
      <w:pPr>
        <w:widowControl w:val="0"/>
        <w:jc w:val="both"/>
        <w:rPr>
          <w:sz w:val="22"/>
          <w:szCs w:val="22"/>
        </w:rPr>
      </w:pPr>
      <w:r>
        <w:rPr>
          <w:sz w:val="22"/>
          <w:szCs w:val="22"/>
        </w:rPr>
        <w:t>11.12.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39B19427" w14:textId="1FE6B945" w:rsidR="00CB6063" w:rsidRDefault="00CB6063" w:rsidP="00CB6063">
      <w:pPr>
        <w:widowControl w:val="0"/>
        <w:jc w:val="both"/>
        <w:rPr>
          <w:sz w:val="22"/>
          <w:szCs w:val="22"/>
        </w:rPr>
      </w:pPr>
      <w:r>
        <w:rPr>
          <w:sz w:val="22"/>
          <w:szCs w:val="22"/>
        </w:rPr>
        <w:t xml:space="preserve">11.13. Идентификационный код закупки (ИКЗ): </w:t>
      </w:r>
      <w:r w:rsidR="00E15BCC">
        <w:rPr>
          <w:sz w:val="22"/>
          <w:szCs w:val="22"/>
        </w:rPr>
        <w:t>________________________________________________</w:t>
      </w:r>
    </w:p>
    <w:p w14:paraId="6C8D75C8" w14:textId="77777777" w:rsidR="00CB6063" w:rsidRDefault="00CB6063" w:rsidP="00CB6063">
      <w:pPr>
        <w:widowControl w:val="0"/>
        <w:jc w:val="both"/>
        <w:rPr>
          <w:sz w:val="22"/>
          <w:szCs w:val="22"/>
        </w:rPr>
      </w:pPr>
      <w:r>
        <w:rPr>
          <w:sz w:val="22"/>
          <w:szCs w:val="22"/>
        </w:rPr>
        <w:lastRenderedPageBreak/>
        <w:t>11.14. К настоящему Контракту прилагаются и являются его неотъемлемой частью:</w:t>
      </w:r>
    </w:p>
    <w:p w14:paraId="2931B32F" w14:textId="28D29104" w:rsidR="00E15BCC" w:rsidRDefault="00CB6063" w:rsidP="00E15BCC">
      <w:pPr>
        <w:widowControl w:val="0"/>
        <w:jc w:val="both"/>
        <w:rPr>
          <w:sz w:val="22"/>
          <w:szCs w:val="22"/>
        </w:rPr>
      </w:pPr>
      <w:r>
        <w:rPr>
          <w:sz w:val="22"/>
          <w:szCs w:val="22"/>
        </w:rPr>
        <w:t>- Приложение № 1 «Спецификация товара».</w:t>
      </w:r>
    </w:p>
    <w:p w14:paraId="58CB7EF4" w14:textId="35E4B4AC" w:rsidR="00307DCA" w:rsidRDefault="00307DCA">
      <w:pPr>
        <w:ind w:firstLine="709"/>
        <w:jc w:val="both"/>
        <w:rPr>
          <w:sz w:val="22"/>
          <w:szCs w:val="22"/>
        </w:rPr>
      </w:pPr>
    </w:p>
    <w:p w14:paraId="21F3FDA8" w14:textId="2856E156" w:rsidR="007E6E60" w:rsidRDefault="007E6E60">
      <w:pPr>
        <w:ind w:firstLine="709"/>
        <w:jc w:val="both"/>
        <w:rPr>
          <w:sz w:val="22"/>
          <w:szCs w:val="22"/>
        </w:rPr>
      </w:pPr>
    </w:p>
    <w:p w14:paraId="280F68C6" w14:textId="7233472C" w:rsidR="007E6E60" w:rsidRDefault="007E6E60">
      <w:pPr>
        <w:ind w:firstLine="709"/>
        <w:jc w:val="both"/>
        <w:rPr>
          <w:sz w:val="22"/>
          <w:szCs w:val="22"/>
        </w:rPr>
      </w:pPr>
    </w:p>
    <w:p w14:paraId="343E5B9F" w14:textId="574DA752" w:rsidR="007E6E60" w:rsidRDefault="007E6E60">
      <w:pPr>
        <w:ind w:firstLine="709"/>
        <w:jc w:val="both"/>
        <w:rPr>
          <w:sz w:val="22"/>
          <w:szCs w:val="22"/>
        </w:rPr>
      </w:pPr>
    </w:p>
    <w:p w14:paraId="5918D658" w14:textId="28E3DAD7" w:rsidR="007E6E60" w:rsidRDefault="007E6E60">
      <w:pPr>
        <w:ind w:firstLine="709"/>
        <w:jc w:val="both"/>
        <w:rPr>
          <w:sz w:val="22"/>
          <w:szCs w:val="22"/>
        </w:rPr>
      </w:pPr>
    </w:p>
    <w:p w14:paraId="484F4106" w14:textId="77777777" w:rsidR="007E6E60" w:rsidRDefault="007E6E60">
      <w:pPr>
        <w:ind w:firstLine="709"/>
        <w:jc w:val="both"/>
        <w:rPr>
          <w:sz w:val="22"/>
          <w:szCs w:val="22"/>
        </w:rPr>
      </w:pPr>
    </w:p>
    <w:p w14:paraId="3452E9C4" w14:textId="122EF61A" w:rsidR="008D6F30" w:rsidRDefault="003901E8">
      <w:pPr>
        <w:ind w:firstLine="709"/>
        <w:jc w:val="center"/>
        <w:rPr>
          <w:b/>
          <w:bCs/>
          <w:caps/>
          <w:sz w:val="22"/>
          <w:szCs w:val="22"/>
        </w:rPr>
      </w:pPr>
      <w:r>
        <w:rPr>
          <w:b/>
          <w:bCs/>
          <w:caps/>
          <w:sz w:val="22"/>
          <w:szCs w:val="22"/>
        </w:rPr>
        <w:t>12. МЕСТО НАХОЖДЕНИЯ И БАНКОВСКИЕ РЕКВИЗИТЫ СТОРОН</w:t>
      </w:r>
    </w:p>
    <w:p w14:paraId="2EA3F4AD" w14:textId="62EE5149" w:rsidR="00A53927" w:rsidRDefault="00A53927">
      <w:pPr>
        <w:ind w:firstLine="709"/>
        <w:jc w:val="center"/>
        <w:rPr>
          <w:b/>
          <w:bCs/>
          <w:caps/>
          <w:sz w:val="22"/>
          <w:szCs w:val="22"/>
        </w:rPr>
      </w:pPr>
    </w:p>
    <w:p w14:paraId="6BB13F73" w14:textId="77777777" w:rsidR="00A53927" w:rsidRDefault="00A53927">
      <w:pPr>
        <w:ind w:firstLine="709"/>
        <w:jc w:val="center"/>
        <w:rPr>
          <w:b/>
          <w:bCs/>
          <w:caps/>
          <w:sz w:val="22"/>
          <w:szCs w:val="22"/>
        </w:rPr>
      </w:pPr>
    </w:p>
    <w:tbl>
      <w:tblPr>
        <w:tblW w:w="9889" w:type="dxa"/>
        <w:tblLayout w:type="fixed"/>
        <w:tblLook w:val="04A0" w:firstRow="1" w:lastRow="0" w:firstColumn="1" w:lastColumn="0" w:noHBand="0" w:noVBand="1"/>
      </w:tblPr>
      <w:tblGrid>
        <w:gridCol w:w="5103"/>
        <w:gridCol w:w="4786"/>
      </w:tblGrid>
      <w:tr w:rsidR="008D6F30" w14:paraId="76B96F08" w14:textId="77777777" w:rsidTr="007E6E60">
        <w:tc>
          <w:tcPr>
            <w:tcW w:w="5103" w:type="dxa"/>
          </w:tcPr>
          <w:p w14:paraId="3EE6CEDD" w14:textId="77777777" w:rsidR="00A53927" w:rsidRPr="00E16D61" w:rsidRDefault="00A53927" w:rsidP="00A53927">
            <w:pPr>
              <w:rPr>
                <w:b/>
              </w:rPr>
            </w:pPr>
            <w:r w:rsidRPr="00E16D61">
              <w:rPr>
                <w:b/>
                <w:sz w:val="22"/>
                <w:szCs w:val="22"/>
              </w:rPr>
              <w:t>ЗАКАЗЧИК:</w:t>
            </w:r>
          </w:p>
          <w:p w14:paraId="3B303471" w14:textId="61C2643B" w:rsidR="00A53927" w:rsidRDefault="00A53927" w:rsidP="00A53927">
            <w:pPr>
              <w:pStyle w:val="Heading"/>
              <w:rPr>
                <w:rFonts w:ascii="Times New Roman" w:hAnsi="Times New Roman" w:cs="Times New Roman"/>
              </w:rPr>
            </w:pPr>
          </w:p>
          <w:p w14:paraId="400E6E25" w14:textId="77777777" w:rsidR="007E6E60" w:rsidRDefault="00E15BCC" w:rsidP="00E15BCC">
            <w:pPr>
              <w:pStyle w:val="Heading"/>
              <w:rPr>
                <w:rFonts w:ascii="Times New Roman" w:hAnsi="Times New Roman" w:cs="Times New Roman"/>
              </w:rPr>
            </w:pPr>
            <w:r w:rsidRPr="00E15BCC">
              <w:rPr>
                <w:rFonts w:ascii="Times New Roman" w:hAnsi="Times New Roman" w:cs="Times New Roman"/>
              </w:rPr>
              <w:t xml:space="preserve">Государственное бюджетное дошкольное </w:t>
            </w:r>
          </w:p>
          <w:p w14:paraId="25355D41" w14:textId="237E51A2" w:rsidR="00E15BCC" w:rsidRPr="00E15BCC" w:rsidRDefault="00E15BCC" w:rsidP="00E15BCC">
            <w:pPr>
              <w:pStyle w:val="Heading"/>
              <w:rPr>
                <w:rFonts w:ascii="Times New Roman" w:hAnsi="Times New Roman" w:cs="Times New Roman"/>
              </w:rPr>
            </w:pPr>
            <w:r w:rsidRPr="00E15BCC">
              <w:rPr>
                <w:rFonts w:ascii="Times New Roman" w:hAnsi="Times New Roman" w:cs="Times New Roman"/>
              </w:rPr>
              <w:t xml:space="preserve">образовательное учреждение детский сад </w:t>
            </w:r>
          </w:p>
          <w:p w14:paraId="7DCFF915" w14:textId="77777777" w:rsidR="007E6E60" w:rsidRDefault="00E15BCC" w:rsidP="00E15BCC">
            <w:pPr>
              <w:pStyle w:val="Heading"/>
              <w:rPr>
                <w:rFonts w:ascii="Times New Roman" w:hAnsi="Times New Roman" w:cs="Times New Roman"/>
              </w:rPr>
            </w:pPr>
            <w:r w:rsidRPr="00E15BCC">
              <w:rPr>
                <w:rFonts w:ascii="Times New Roman" w:hAnsi="Times New Roman" w:cs="Times New Roman"/>
              </w:rPr>
              <w:t xml:space="preserve">№ 118 общеразвивающего вида с </w:t>
            </w:r>
          </w:p>
          <w:p w14:paraId="0B474721" w14:textId="6F1DB555" w:rsidR="00E15BCC" w:rsidRPr="00E15BCC" w:rsidRDefault="00E15BCC" w:rsidP="00E15BCC">
            <w:pPr>
              <w:pStyle w:val="Heading"/>
              <w:rPr>
                <w:rFonts w:ascii="Times New Roman" w:hAnsi="Times New Roman" w:cs="Times New Roman"/>
              </w:rPr>
            </w:pPr>
            <w:r w:rsidRPr="00E15BCC">
              <w:rPr>
                <w:rFonts w:ascii="Times New Roman" w:hAnsi="Times New Roman" w:cs="Times New Roman"/>
              </w:rPr>
              <w:t xml:space="preserve">приоритетным осуществлением деятельности по физическому развитию детей Выборгского района Санкт-Петербурга </w:t>
            </w:r>
          </w:p>
          <w:p w14:paraId="48807F86" w14:textId="77777777" w:rsidR="00E15BCC" w:rsidRPr="00E15BCC" w:rsidRDefault="00E15BCC" w:rsidP="00E15BCC">
            <w:pPr>
              <w:pStyle w:val="Heading"/>
              <w:rPr>
                <w:rFonts w:ascii="Times New Roman" w:hAnsi="Times New Roman" w:cs="Times New Roman"/>
              </w:rPr>
            </w:pPr>
          </w:p>
          <w:p w14:paraId="04A91CE9"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Юридический адрес: 194354, г. Санкт-Петербург, проспект Луначарского, д.27, корп. 2, литер А.</w:t>
            </w:r>
          </w:p>
          <w:p w14:paraId="66C6D954"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ИНН:7802140333</w:t>
            </w:r>
          </w:p>
          <w:p w14:paraId="758C5EAD"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КПП: 780201001,</w:t>
            </w:r>
          </w:p>
          <w:p w14:paraId="25191A05"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Р/с: 03224643400000007200</w:t>
            </w:r>
          </w:p>
          <w:p w14:paraId="4F07FF5E"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К/с: 40102810945370000005</w:t>
            </w:r>
          </w:p>
          <w:p w14:paraId="00DC92EB"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БИК: 014030106</w:t>
            </w:r>
          </w:p>
          <w:p w14:paraId="28FCE5B7"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Банк: Северо-Западное ГУ Банка России//УФК по г. Санкт-Петербургу, г. Санкт-Петербург</w:t>
            </w:r>
          </w:p>
          <w:p w14:paraId="090554A2"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Л/с 0501182 в Комитете финансов СПб</w:t>
            </w:r>
          </w:p>
          <w:p w14:paraId="2C8C7DD7"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ОГРН: 1027801582577</w:t>
            </w:r>
          </w:p>
          <w:p w14:paraId="24C47F08"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ОКПО: 53225549</w:t>
            </w:r>
          </w:p>
          <w:p w14:paraId="214A108A"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ОКТМО: 40316000</w:t>
            </w:r>
          </w:p>
          <w:p w14:paraId="316949ED" w14:textId="77777777" w:rsidR="00E15BCC" w:rsidRPr="00E15BCC" w:rsidRDefault="00E15BCC" w:rsidP="00E15BCC">
            <w:pPr>
              <w:pStyle w:val="Heading"/>
              <w:rPr>
                <w:rFonts w:ascii="Times New Roman" w:hAnsi="Times New Roman" w:cs="Times New Roman"/>
                <w:b w:val="0"/>
              </w:rPr>
            </w:pPr>
            <w:r w:rsidRPr="00E15BCC">
              <w:rPr>
                <w:rFonts w:ascii="Times New Roman" w:hAnsi="Times New Roman" w:cs="Times New Roman"/>
                <w:b w:val="0"/>
              </w:rPr>
              <w:t>Тел./факс: 8 (812) 511-83-81</w:t>
            </w:r>
          </w:p>
          <w:p w14:paraId="2F45C561" w14:textId="77777777" w:rsidR="00E15BCC" w:rsidRPr="00E15BCC" w:rsidRDefault="00E15BCC" w:rsidP="00E15BCC">
            <w:pPr>
              <w:pStyle w:val="Heading"/>
              <w:rPr>
                <w:rFonts w:ascii="Times New Roman" w:hAnsi="Times New Roman" w:cs="Times New Roman"/>
                <w:b w:val="0"/>
                <w:lang w:val="en-US"/>
              </w:rPr>
            </w:pPr>
            <w:r w:rsidRPr="00E15BCC">
              <w:rPr>
                <w:rFonts w:ascii="Times New Roman" w:hAnsi="Times New Roman" w:cs="Times New Roman"/>
                <w:b w:val="0"/>
                <w:lang w:val="en-US"/>
              </w:rPr>
              <w:t>E-mail: d118@shko.la</w:t>
            </w:r>
          </w:p>
          <w:p w14:paraId="22B1E5E1" w14:textId="77777777" w:rsidR="00E15BCC" w:rsidRPr="00E15BCC" w:rsidRDefault="00E15BCC" w:rsidP="00E15BCC">
            <w:pPr>
              <w:pStyle w:val="Heading"/>
              <w:rPr>
                <w:rFonts w:ascii="Times New Roman" w:hAnsi="Times New Roman" w:cs="Times New Roman"/>
                <w:lang w:val="en-US"/>
              </w:rPr>
            </w:pPr>
          </w:p>
          <w:p w14:paraId="1DCCBD72" w14:textId="77777777" w:rsidR="00E15BCC" w:rsidRPr="00E15BCC" w:rsidRDefault="00E15BCC" w:rsidP="00E15BCC">
            <w:pPr>
              <w:pStyle w:val="Heading"/>
              <w:rPr>
                <w:rFonts w:ascii="Times New Roman" w:hAnsi="Times New Roman" w:cs="Times New Roman"/>
                <w:lang w:val="en-US"/>
              </w:rPr>
            </w:pPr>
            <w:r w:rsidRPr="00E15BCC">
              <w:rPr>
                <w:rFonts w:ascii="Times New Roman" w:hAnsi="Times New Roman" w:cs="Times New Roman"/>
              </w:rPr>
              <w:t>Заведующий</w:t>
            </w:r>
            <w:r w:rsidRPr="00E15BCC">
              <w:rPr>
                <w:rFonts w:ascii="Times New Roman" w:hAnsi="Times New Roman" w:cs="Times New Roman"/>
                <w:lang w:val="en-US"/>
              </w:rPr>
              <w:t xml:space="preserve"> </w:t>
            </w:r>
          </w:p>
          <w:p w14:paraId="528C924C" w14:textId="77777777" w:rsidR="00E15BCC" w:rsidRPr="00E15BCC" w:rsidRDefault="00E15BCC" w:rsidP="00E15BCC">
            <w:pPr>
              <w:pStyle w:val="Heading"/>
              <w:rPr>
                <w:rFonts w:ascii="Times New Roman" w:hAnsi="Times New Roman" w:cs="Times New Roman"/>
              </w:rPr>
            </w:pPr>
            <w:r w:rsidRPr="00E15BCC">
              <w:rPr>
                <w:rFonts w:ascii="Times New Roman" w:hAnsi="Times New Roman" w:cs="Times New Roman"/>
              </w:rPr>
              <w:t>________________ Филиппова Т.М.</w:t>
            </w:r>
          </w:p>
          <w:p w14:paraId="7B51C4D9" w14:textId="75D54190" w:rsidR="008D6F30" w:rsidRDefault="00E15BCC" w:rsidP="00E15BCC">
            <w:pPr>
              <w:widowControl w:val="0"/>
              <w:jc w:val="both"/>
              <w:textAlignment w:val="baseline"/>
              <w:rPr>
                <w:b/>
              </w:rPr>
            </w:pPr>
            <w:r w:rsidRPr="00E15BCC">
              <w:t>(Подписано ЭЦП)</w:t>
            </w:r>
          </w:p>
        </w:tc>
        <w:tc>
          <w:tcPr>
            <w:tcW w:w="4786" w:type="dxa"/>
          </w:tcPr>
          <w:p w14:paraId="3272B4A5" w14:textId="0DD3D2B0" w:rsidR="00C85C9F" w:rsidRPr="007E6E60" w:rsidRDefault="003901E8" w:rsidP="007E6E60">
            <w:pPr>
              <w:widowControl w:val="0"/>
              <w:rPr>
                <w:b/>
              </w:rPr>
            </w:pPr>
            <w:r>
              <w:rPr>
                <w:b/>
                <w:sz w:val="22"/>
                <w:szCs w:val="22"/>
              </w:rPr>
              <w:t>ПОСТАВЩИК</w:t>
            </w:r>
            <w:r w:rsidR="007E6E60">
              <w:rPr>
                <w:b/>
                <w:sz w:val="22"/>
                <w:szCs w:val="22"/>
              </w:rPr>
              <w:t>:</w:t>
            </w:r>
            <w:bookmarkStart w:id="1" w:name="__DdeLink__26654_3101318749"/>
            <w:bookmarkEnd w:id="1"/>
          </w:p>
          <w:p w14:paraId="1F326C63" w14:textId="77777777" w:rsidR="00C85C9F" w:rsidRDefault="00C85C9F" w:rsidP="00C85C9F">
            <w:pPr>
              <w:rPr>
                <w:rFonts w:eastAsia="Calibri"/>
                <w:sz w:val="22"/>
                <w:szCs w:val="22"/>
                <w:lang w:eastAsia="en-US"/>
              </w:rPr>
            </w:pPr>
          </w:p>
          <w:p w14:paraId="30458985" w14:textId="616E80CF" w:rsidR="00E15BCC" w:rsidRPr="00E15BCC" w:rsidRDefault="00E15BCC" w:rsidP="00C85C9F">
            <w:pPr>
              <w:rPr>
                <w:rFonts w:eastAsia="Calibri"/>
                <w:sz w:val="22"/>
                <w:szCs w:val="22"/>
                <w:lang w:eastAsia="en-US"/>
              </w:rPr>
            </w:pPr>
          </w:p>
        </w:tc>
      </w:tr>
    </w:tbl>
    <w:p w14:paraId="3DA0E93C" w14:textId="2C3E1282" w:rsidR="00866D36" w:rsidRDefault="00866D36" w:rsidP="00866D36">
      <w:pPr>
        <w:jc w:val="right"/>
        <w:sectPr w:rsidR="00866D36" w:rsidSect="00322681">
          <w:pgSz w:w="11906" w:h="16838"/>
          <w:pgMar w:top="851" w:right="991" w:bottom="851" w:left="1134" w:header="0" w:footer="0" w:gutter="0"/>
          <w:cols w:space="720"/>
          <w:formProt w:val="0"/>
          <w:docGrid w:linePitch="100"/>
        </w:sectPr>
      </w:pPr>
    </w:p>
    <w:p w14:paraId="7900A13B" w14:textId="12F13BF8" w:rsidR="008D6F30" w:rsidRDefault="00E15BCC" w:rsidP="00866D36">
      <w:pPr>
        <w:jc w:val="right"/>
        <w:rPr>
          <w:sz w:val="22"/>
          <w:szCs w:val="22"/>
        </w:rPr>
      </w:pPr>
      <w:r>
        <w:rPr>
          <w:sz w:val="22"/>
          <w:szCs w:val="22"/>
        </w:rPr>
        <w:lastRenderedPageBreak/>
        <w:t xml:space="preserve">  </w:t>
      </w:r>
      <w:r w:rsidR="003901E8">
        <w:rPr>
          <w:sz w:val="22"/>
          <w:szCs w:val="22"/>
        </w:rPr>
        <w:t>Приложение №1</w:t>
      </w:r>
    </w:p>
    <w:p w14:paraId="3613574C" w14:textId="6D78F5E6" w:rsidR="00E15BCC" w:rsidRDefault="003901E8" w:rsidP="00E15BCC">
      <w:pPr>
        <w:jc w:val="right"/>
        <w:rPr>
          <w:sz w:val="22"/>
          <w:szCs w:val="22"/>
        </w:rPr>
      </w:pPr>
      <w:r>
        <w:rPr>
          <w:sz w:val="22"/>
          <w:szCs w:val="22"/>
        </w:rPr>
        <w:t>к контракту №</w:t>
      </w:r>
      <w:r w:rsidR="00E15BCC">
        <w:rPr>
          <w:sz w:val="22"/>
          <w:szCs w:val="22"/>
        </w:rPr>
        <w:t>______</w:t>
      </w:r>
    </w:p>
    <w:p w14:paraId="28364BDF" w14:textId="3091B788" w:rsidR="008D6F30" w:rsidRDefault="003901E8" w:rsidP="00E15BCC">
      <w:pPr>
        <w:jc w:val="right"/>
        <w:rPr>
          <w:sz w:val="22"/>
          <w:szCs w:val="22"/>
        </w:rPr>
      </w:pPr>
      <w:r>
        <w:rPr>
          <w:sz w:val="22"/>
          <w:szCs w:val="22"/>
        </w:rPr>
        <w:t xml:space="preserve">от </w:t>
      </w:r>
      <w:r w:rsidR="00E15BCC">
        <w:rPr>
          <w:sz w:val="22"/>
          <w:szCs w:val="22"/>
        </w:rPr>
        <w:t xml:space="preserve">«___» </w:t>
      </w:r>
      <w:r w:rsidR="00767EB9">
        <w:rPr>
          <w:sz w:val="22"/>
          <w:szCs w:val="22"/>
        </w:rPr>
        <w:t>________</w:t>
      </w:r>
      <w:r>
        <w:rPr>
          <w:sz w:val="22"/>
          <w:szCs w:val="22"/>
        </w:rPr>
        <w:t xml:space="preserve"> </w:t>
      </w:r>
      <w:r w:rsidR="00E15BCC">
        <w:rPr>
          <w:sz w:val="22"/>
          <w:szCs w:val="22"/>
        </w:rPr>
        <w:t>202</w:t>
      </w:r>
      <w:r w:rsidR="005419EB">
        <w:rPr>
          <w:sz w:val="22"/>
          <w:szCs w:val="22"/>
        </w:rPr>
        <w:t>6</w:t>
      </w:r>
      <w:r w:rsidR="00E15BCC">
        <w:rPr>
          <w:sz w:val="22"/>
          <w:szCs w:val="22"/>
        </w:rPr>
        <w:t xml:space="preserve"> </w:t>
      </w:r>
      <w:r>
        <w:rPr>
          <w:sz w:val="22"/>
          <w:szCs w:val="22"/>
        </w:rPr>
        <w:t>г.</w:t>
      </w:r>
    </w:p>
    <w:tbl>
      <w:tblPr>
        <w:tblpPr w:leftFromText="180" w:rightFromText="180" w:vertAnchor="text" w:horzAnchor="margin" w:tblpX="-578" w:tblpY="870"/>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701"/>
        <w:gridCol w:w="3119"/>
        <w:gridCol w:w="1701"/>
        <w:gridCol w:w="709"/>
        <w:gridCol w:w="850"/>
        <w:gridCol w:w="851"/>
        <w:gridCol w:w="1275"/>
      </w:tblGrid>
      <w:tr w:rsidR="00211DFB" w14:paraId="5AD2FF5F" w14:textId="77777777" w:rsidTr="00211DFB">
        <w:tc>
          <w:tcPr>
            <w:tcW w:w="562" w:type="dxa"/>
            <w:tcBorders>
              <w:top w:val="single" w:sz="4" w:space="0" w:color="auto"/>
              <w:left w:val="single" w:sz="4" w:space="0" w:color="auto"/>
              <w:bottom w:val="single" w:sz="4" w:space="0" w:color="auto"/>
              <w:right w:val="single" w:sz="4" w:space="0" w:color="auto"/>
            </w:tcBorders>
            <w:vAlign w:val="center"/>
            <w:hideMark/>
          </w:tcPr>
          <w:p w14:paraId="6290EE3A" w14:textId="77777777" w:rsidR="00211DFB" w:rsidRPr="00211DFB" w:rsidRDefault="00211DFB" w:rsidP="00211DFB">
            <w:pPr>
              <w:jc w:val="center"/>
              <w:rPr>
                <w:b/>
                <w:sz w:val="20"/>
                <w:szCs w:val="20"/>
              </w:rPr>
            </w:pPr>
            <w:r w:rsidRPr="00211DFB">
              <w:rPr>
                <w:b/>
                <w:sz w:val="20"/>
                <w:szCs w:val="20"/>
              </w:rPr>
              <w:t>№п/п</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1010C1" w14:textId="77777777" w:rsidR="00211DFB" w:rsidRPr="00211DFB" w:rsidRDefault="00211DFB" w:rsidP="00211DFB">
            <w:pPr>
              <w:jc w:val="center"/>
              <w:rPr>
                <w:b/>
                <w:sz w:val="20"/>
                <w:szCs w:val="20"/>
              </w:rPr>
            </w:pPr>
            <w:r w:rsidRPr="00211DFB">
              <w:rPr>
                <w:b/>
                <w:sz w:val="20"/>
                <w:szCs w:val="20"/>
              </w:rPr>
              <w:t>Наименование</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C5FBC78" w14:textId="77777777" w:rsidR="00211DFB" w:rsidRPr="00211DFB" w:rsidRDefault="00211DFB" w:rsidP="00211DFB">
            <w:pPr>
              <w:jc w:val="center"/>
              <w:rPr>
                <w:b/>
                <w:sz w:val="20"/>
                <w:szCs w:val="20"/>
              </w:rPr>
            </w:pPr>
            <w:r w:rsidRPr="00211DFB">
              <w:rPr>
                <w:b/>
                <w:sz w:val="20"/>
                <w:szCs w:val="20"/>
              </w:rPr>
              <w:t>Характеристики</w:t>
            </w:r>
          </w:p>
        </w:tc>
        <w:tc>
          <w:tcPr>
            <w:tcW w:w="1701" w:type="dxa"/>
            <w:tcBorders>
              <w:top w:val="single" w:sz="4" w:space="0" w:color="auto"/>
              <w:left w:val="single" w:sz="4" w:space="0" w:color="auto"/>
              <w:bottom w:val="single" w:sz="4" w:space="0" w:color="auto"/>
              <w:right w:val="single" w:sz="4" w:space="0" w:color="auto"/>
            </w:tcBorders>
          </w:tcPr>
          <w:p w14:paraId="36B57209" w14:textId="3D531F68" w:rsidR="00211DFB" w:rsidRPr="00211DFB" w:rsidRDefault="00211DFB" w:rsidP="00211DFB">
            <w:pPr>
              <w:jc w:val="center"/>
              <w:rPr>
                <w:b/>
                <w:sz w:val="20"/>
                <w:szCs w:val="20"/>
              </w:rPr>
            </w:pPr>
            <w:r w:rsidRPr="00211DFB">
              <w:rPr>
                <w:b/>
                <w:sz w:val="20"/>
                <w:szCs w:val="20"/>
              </w:rPr>
              <w:t>Наименование страны происхождения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CE00EB" w14:textId="3A57005B" w:rsidR="00211DFB" w:rsidRPr="00211DFB" w:rsidRDefault="00211DFB" w:rsidP="00211DFB">
            <w:pPr>
              <w:jc w:val="center"/>
              <w:rPr>
                <w:b/>
                <w:sz w:val="20"/>
                <w:szCs w:val="20"/>
              </w:rPr>
            </w:pPr>
            <w:r w:rsidRPr="00211DFB">
              <w:rPr>
                <w:b/>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05E920" w14:textId="77777777" w:rsidR="00211DFB" w:rsidRPr="00211DFB" w:rsidRDefault="00211DFB" w:rsidP="00211DFB">
            <w:pPr>
              <w:jc w:val="center"/>
              <w:rPr>
                <w:b/>
                <w:sz w:val="20"/>
                <w:szCs w:val="20"/>
              </w:rPr>
            </w:pPr>
            <w:r w:rsidRPr="00211DFB">
              <w:rPr>
                <w:b/>
                <w:sz w:val="20"/>
                <w:szCs w:val="20"/>
              </w:rPr>
              <w:t>Ед.</w:t>
            </w:r>
          </w:p>
          <w:p w14:paraId="26CD3B7B" w14:textId="77777777" w:rsidR="00211DFB" w:rsidRPr="00211DFB" w:rsidRDefault="00211DFB" w:rsidP="00211DFB">
            <w:pPr>
              <w:jc w:val="center"/>
              <w:rPr>
                <w:b/>
                <w:sz w:val="20"/>
                <w:szCs w:val="20"/>
              </w:rPr>
            </w:pPr>
            <w:r w:rsidRPr="00211DFB">
              <w:rPr>
                <w:b/>
                <w:sz w:val="20"/>
                <w:szCs w:val="20"/>
              </w:rPr>
              <w:t>измерения</w:t>
            </w:r>
          </w:p>
        </w:tc>
        <w:tc>
          <w:tcPr>
            <w:tcW w:w="851" w:type="dxa"/>
            <w:tcBorders>
              <w:top w:val="single" w:sz="4" w:space="0" w:color="auto"/>
              <w:left w:val="single" w:sz="4" w:space="0" w:color="auto"/>
              <w:bottom w:val="single" w:sz="4" w:space="0" w:color="auto"/>
              <w:right w:val="single" w:sz="4" w:space="0" w:color="auto"/>
            </w:tcBorders>
            <w:vAlign w:val="center"/>
            <w:hideMark/>
          </w:tcPr>
          <w:p w14:paraId="2A6FA2C5" w14:textId="77777777" w:rsidR="00211DFB" w:rsidRPr="00211DFB" w:rsidRDefault="00211DFB" w:rsidP="00211DFB">
            <w:pPr>
              <w:jc w:val="center"/>
              <w:rPr>
                <w:b/>
                <w:sz w:val="20"/>
                <w:szCs w:val="20"/>
              </w:rPr>
            </w:pPr>
            <w:r w:rsidRPr="00211DFB">
              <w:rPr>
                <w:b/>
                <w:sz w:val="20"/>
                <w:szCs w:val="20"/>
              </w:rPr>
              <w:t>Цена (руб.)</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7C4252D" w14:textId="77777777" w:rsidR="00211DFB" w:rsidRPr="00211DFB" w:rsidRDefault="00211DFB" w:rsidP="00211DFB">
            <w:pPr>
              <w:jc w:val="center"/>
              <w:rPr>
                <w:b/>
                <w:sz w:val="20"/>
                <w:szCs w:val="20"/>
              </w:rPr>
            </w:pPr>
            <w:r w:rsidRPr="00211DFB">
              <w:rPr>
                <w:b/>
                <w:sz w:val="20"/>
                <w:szCs w:val="20"/>
              </w:rPr>
              <w:t>Стоимость (руб.)</w:t>
            </w:r>
          </w:p>
        </w:tc>
      </w:tr>
      <w:tr w:rsidR="00211DFB" w:rsidRPr="00B71DB4" w14:paraId="07B00792" w14:textId="77777777" w:rsidTr="00211DFB">
        <w:tc>
          <w:tcPr>
            <w:tcW w:w="562" w:type="dxa"/>
            <w:tcBorders>
              <w:top w:val="single" w:sz="4" w:space="0" w:color="auto"/>
              <w:left w:val="single" w:sz="4" w:space="0" w:color="auto"/>
              <w:bottom w:val="single" w:sz="4" w:space="0" w:color="auto"/>
              <w:right w:val="single" w:sz="4" w:space="0" w:color="auto"/>
            </w:tcBorders>
            <w:hideMark/>
          </w:tcPr>
          <w:p w14:paraId="6B9BB90C" w14:textId="77777777" w:rsidR="00211DFB" w:rsidRPr="00211DFB" w:rsidRDefault="00211DFB" w:rsidP="00211DFB">
            <w:pPr>
              <w:jc w:val="center"/>
              <w:rPr>
                <w:sz w:val="20"/>
                <w:szCs w:val="20"/>
              </w:rPr>
            </w:pPr>
            <w:r w:rsidRPr="00211DFB">
              <w:rPr>
                <w:sz w:val="20"/>
                <w:szCs w:val="20"/>
              </w:rPr>
              <w:t>1</w:t>
            </w:r>
          </w:p>
        </w:tc>
        <w:tc>
          <w:tcPr>
            <w:tcW w:w="1701" w:type="dxa"/>
            <w:tcBorders>
              <w:top w:val="single" w:sz="4" w:space="0" w:color="auto"/>
              <w:left w:val="single" w:sz="4" w:space="0" w:color="auto"/>
              <w:bottom w:val="single" w:sz="4" w:space="0" w:color="auto"/>
              <w:right w:val="single" w:sz="4" w:space="0" w:color="auto"/>
            </w:tcBorders>
            <w:hideMark/>
          </w:tcPr>
          <w:p w14:paraId="501703E2" w14:textId="77777777" w:rsidR="00211DFB" w:rsidRPr="00211DFB" w:rsidRDefault="00211DFB" w:rsidP="00211DFB">
            <w:pPr>
              <w:jc w:val="center"/>
              <w:rPr>
                <w:sz w:val="20"/>
                <w:szCs w:val="20"/>
              </w:rPr>
            </w:pPr>
            <w:r w:rsidRPr="00211DFB">
              <w:rPr>
                <w:sz w:val="20"/>
                <w:szCs w:val="20"/>
              </w:rPr>
              <w:t>Песок намывной для песочниц</w:t>
            </w:r>
          </w:p>
          <w:p w14:paraId="1DFCDF21" w14:textId="77777777" w:rsidR="00211DFB" w:rsidRPr="00211DFB" w:rsidRDefault="00211DFB" w:rsidP="00211DFB">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hideMark/>
          </w:tcPr>
          <w:p w14:paraId="0908A94B" w14:textId="77777777" w:rsidR="00211DFB" w:rsidRPr="00211DFB" w:rsidRDefault="00211DFB" w:rsidP="00211DFB">
            <w:pPr>
              <w:rPr>
                <w:sz w:val="20"/>
                <w:szCs w:val="20"/>
              </w:rPr>
            </w:pPr>
            <w:r w:rsidRPr="00211DFB">
              <w:rPr>
                <w:sz w:val="20"/>
                <w:szCs w:val="20"/>
              </w:rPr>
              <w:t>Назначение: Наполнение песочниц для детских площадок</w:t>
            </w:r>
          </w:p>
          <w:p w14:paraId="2C534D7B" w14:textId="77777777" w:rsidR="00211DFB" w:rsidRPr="00211DFB" w:rsidRDefault="00211DFB" w:rsidP="00211DFB">
            <w:pPr>
              <w:rPr>
                <w:sz w:val="20"/>
                <w:szCs w:val="20"/>
              </w:rPr>
            </w:pPr>
            <w:r w:rsidRPr="00211DFB">
              <w:rPr>
                <w:sz w:val="20"/>
                <w:szCs w:val="20"/>
              </w:rPr>
              <w:t>Тип песка: Песок природный</w:t>
            </w:r>
          </w:p>
          <w:p w14:paraId="12D03A1C" w14:textId="77777777" w:rsidR="00211DFB" w:rsidRPr="00211DFB" w:rsidRDefault="00211DFB" w:rsidP="00211DFB">
            <w:pPr>
              <w:rPr>
                <w:sz w:val="20"/>
                <w:szCs w:val="20"/>
              </w:rPr>
            </w:pPr>
            <w:r w:rsidRPr="00211DFB">
              <w:rPr>
                <w:sz w:val="20"/>
                <w:szCs w:val="20"/>
              </w:rPr>
              <w:t>Тип по способу добычи: Речной</w:t>
            </w:r>
          </w:p>
          <w:p w14:paraId="5951F027" w14:textId="77777777" w:rsidR="00211DFB" w:rsidRPr="00211DFB" w:rsidRDefault="00211DFB" w:rsidP="00211DFB">
            <w:pPr>
              <w:rPr>
                <w:sz w:val="20"/>
                <w:szCs w:val="20"/>
              </w:rPr>
            </w:pPr>
            <w:r w:rsidRPr="00211DFB">
              <w:rPr>
                <w:sz w:val="20"/>
                <w:szCs w:val="20"/>
              </w:rPr>
              <w:t>Мытый песок: Да</w:t>
            </w:r>
          </w:p>
          <w:p w14:paraId="3776F9E9" w14:textId="77777777" w:rsidR="00211DFB" w:rsidRPr="00211DFB" w:rsidRDefault="00211DFB" w:rsidP="00211DFB">
            <w:pPr>
              <w:rPr>
                <w:sz w:val="20"/>
                <w:szCs w:val="20"/>
              </w:rPr>
            </w:pPr>
            <w:r w:rsidRPr="00211DFB">
              <w:rPr>
                <w:sz w:val="20"/>
                <w:szCs w:val="20"/>
              </w:rPr>
              <w:t>Класс песка: I или II</w:t>
            </w:r>
          </w:p>
          <w:p w14:paraId="6A5E2F24" w14:textId="77777777" w:rsidR="00211DFB" w:rsidRPr="00211DFB" w:rsidRDefault="00211DFB" w:rsidP="00211DFB">
            <w:pPr>
              <w:rPr>
                <w:sz w:val="20"/>
                <w:szCs w:val="20"/>
              </w:rPr>
            </w:pPr>
            <w:r w:rsidRPr="00211DFB">
              <w:rPr>
                <w:sz w:val="20"/>
                <w:szCs w:val="20"/>
              </w:rPr>
              <w:t>Группа песка: Средний или Мелкий</w:t>
            </w:r>
            <w:r w:rsidRPr="00211DFB">
              <w:rPr>
                <w:sz w:val="20"/>
                <w:szCs w:val="20"/>
              </w:rPr>
              <w:tab/>
            </w:r>
          </w:p>
          <w:p w14:paraId="3A436D91" w14:textId="77777777" w:rsidR="00211DFB" w:rsidRPr="00211DFB" w:rsidRDefault="00211DFB" w:rsidP="00211DFB">
            <w:pPr>
              <w:rPr>
                <w:sz w:val="20"/>
                <w:szCs w:val="20"/>
              </w:rPr>
            </w:pPr>
            <w:r w:rsidRPr="00211DFB">
              <w:rPr>
                <w:sz w:val="20"/>
                <w:szCs w:val="20"/>
              </w:rPr>
              <w:t>Примеси зерен гравия, ила и глины: Отсутствие</w:t>
            </w:r>
          </w:p>
          <w:p w14:paraId="47CF2652" w14:textId="77777777" w:rsidR="00211DFB" w:rsidRPr="00211DFB" w:rsidRDefault="00211DFB" w:rsidP="00211DFB">
            <w:pPr>
              <w:rPr>
                <w:sz w:val="20"/>
                <w:szCs w:val="20"/>
              </w:rPr>
            </w:pPr>
            <w:r w:rsidRPr="00211DFB">
              <w:rPr>
                <w:sz w:val="20"/>
                <w:szCs w:val="20"/>
              </w:rPr>
              <w:t>Обогащенный песок: Нет</w:t>
            </w:r>
          </w:p>
          <w:p w14:paraId="70FDFF0A" w14:textId="77777777" w:rsidR="00211DFB" w:rsidRPr="00211DFB" w:rsidRDefault="00211DFB" w:rsidP="00211DFB">
            <w:pPr>
              <w:rPr>
                <w:sz w:val="20"/>
                <w:szCs w:val="20"/>
              </w:rPr>
            </w:pPr>
            <w:r w:rsidRPr="00211DFB">
              <w:rPr>
                <w:sz w:val="20"/>
                <w:szCs w:val="20"/>
              </w:rPr>
              <w:t>Фракционированный песок: Нет</w:t>
            </w:r>
          </w:p>
          <w:p w14:paraId="5B2E0802" w14:textId="77777777" w:rsidR="00211DFB" w:rsidRPr="00211DFB" w:rsidRDefault="00211DFB" w:rsidP="00211DFB">
            <w:pPr>
              <w:rPr>
                <w:sz w:val="20"/>
                <w:szCs w:val="20"/>
              </w:rPr>
            </w:pPr>
            <w:r w:rsidRPr="00211DFB">
              <w:rPr>
                <w:sz w:val="20"/>
                <w:szCs w:val="20"/>
              </w:rPr>
              <w:t>Товаросопроводительные документы, подтверждающие качество и соответствие товара гигиеническим нормативам по паразитологическим, микробиологическим, санитарно-химическим, радиологическим показателям (паспорт, сертификат соответствия, заключение санитарно-эпидемиологической экспертизы)</w:t>
            </w:r>
            <w:r w:rsidRPr="00211DFB">
              <w:rPr>
                <w:sz w:val="20"/>
                <w:szCs w:val="20"/>
              </w:rPr>
              <w:tab/>
            </w:r>
          </w:p>
          <w:p w14:paraId="0FF62BCA" w14:textId="77777777" w:rsidR="00211DFB" w:rsidRPr="00211DFB" w:rsidRDefault="00211DFB" w:rsidP="00211DFB">
            <w:pPr>
              <w:rPr>
                <w:sz w:val="20"/>
                <w:szCs w:val="20"/>
              </w:rPr>
            </w:pPr>
            <w:r w:rsidRPr="00211DFB">
              <w:rPr>
                <w:sz w:val="20"/>
                <w:szCs w:val="20"/>
              </w:rPr>
              <w:t>Наличие</w:t>
            </w:r>
            <w:r w:rsidRPr="00211DFB">
              <w:rPr>
                <w:sz w:val="20"/>
                <w:szCs w:val="20"/>
              </w:rPr>
              <w:tab/>
              <w:t>-</w:t>
            </w:r>
          </w:p>
          <w:p w14:paraId="71FAAFE8" w14:textId="77777777" w:rsidR="00211DFB" w:rsidRPr="00211DFB" w:rsidRDefault="00211DFB" w:rsidP="00211DFB">
            <w:pPr>
              <w:rPr>
                <w:sz w:val="20"/>
                <w:szCs w:val="20"/>
              </w:rPr>
            </w:pPr>
            <w:r w:rsidRPr="00211DFB">
              <w:rPr>
                <w:sz w:val="20"/>
                <w:szCs w:val="20"/>
              </w:rPr>
              <w:t>Соответствие нормативно-технической документации</w:t>
            </w:r>
            <w:r w:rsidRPr="00211DFB">
              <w:rPr>
                <w:sz w:val="20"/>
                <w:szCs w:val="20"/>
              </w:rPr>
              <w:tab/>
            </w:r>
            <w:r w:rsidRPr="00211DFB">
              <w:rPr>
                <w:sz w:val="20"/>
                <w:szCs w:val="20"/>
              </w:rPr>
              <w:tab/>
            </w:r>
            <w:r w:rsidRPr="00211DFB">
              <w:rPr>
                <w:sz w:val="20"/>
                <w:szCs w:val="20"/>
              </w:rPr>
              <w:tab/>
            </w:r>
          </w:p>
          <w:p w14:paraId="393B5B15" w14:textId="77777777" w:rsidR="00211DFB" w:rsidRPr="00211DFB" w:rsidRDefault="00211DFB" w:rsidP="00211DFB">
            <w:pPr>
              <w:rPr>
                <w:sz w:val="20"/>
                <w:szCs w:val="20"/>
              </w:rPr>
            </w:pPr>
            <w:r w:rsidRPr="00211DFB">
              <w:rPr>
                <w:sz w:val="20"/>
                <w:szCs w:val="20"/>
              </w:rPr>
              <w:t>ГОСТ 8736-2014, СП 82.13330.2016, СанПиН 2.1.3684-21</w:t>
            </w:r>
            <w:r w:rsidRPr="00211DFB">
              <w:rPr>
                <w:sz w:val="20"/>
                <w:szCs w:val="20"/>
              </w:rPr>
              <w:tab/>
              <w:t>-</w:t>
            </w:r>
          </w:p>
          <w:p w14:paraId="3521FB96" w14:textId="77777777" w:rsidR="00211DFB" w:rsidRPr="00211DFB" w:rsidRDefault="00211DFB" w:rsidP="00211DFB">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F41714F" w14:textId="77777777" w:rsidR="00211DFB" w:rsidRPr="00211DFB" w:rsidRDefault="00211DFB" w:rsidP="00211DFB">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73BD83DA" w14:textId="69E487FA" w:rsidR="00211DFB" w:rsidRPr="00211DFB" w:rsidRDefault="00211DFB" w:rsidP="00211DFB">
            <w:pPr>
              <w:jc w:val="center"/>
              <w:rPr>
                <w:sz w:val="20"/>
                <w:szCs w:val="20"/>
              </w:rPr>
            </w:pPr>
            <w:r w:rsidRPr="00211DFB">
              <w:rPr>
                <w:sz w:val="20"/>
                <w:szCs w:val="20"/>
              </w:rPr>
              <w:t>16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7844A5" w14:textId="77777777" w:rsidR="00211DFB" w:rsidRPr="00211DFB" w:rsidRDefault="00211DFB" w:rsidP="00211DFB">
            <w:pPr>
              <w:jc w:val="center"/>
              <w:rPr>
                <w:sz w:val="20"/>
                <w:szCs w:val="20"/>
                <w:vertAlign w:val="superscript"/>
              </w:rPr>
            </w:pPr>
            <w:r w:rsidRPr="00211DFB">
              <w:rPr>
                <w:sz w:val="20"/>
                <w:szCs w:val="20"/>
              </w:rPr>
              <w:t>М</w:t>
            </w:r>
            <w:r w:rsidRPr="00211DFB">
              <w:rPr>
                <w:sz w:val="20"/>
                <w:szCs w:val="20"/>
                <w:vertAlign w:val="superscript"/>
              </w:rPr>
              <w:t>3</w:t>
            </w:r>
          </w:p>
        </w:tc>
        <w:tc>
          <w:tcPr>
            <w:tcW w:w="851" w:type="dxa"/>
            <w:tcBorders>
              <w:top w:val="single" w:sz="4" w:space="0" w:color="auto"/>
              <w:left w:val="single" w:sz="4" w:space="0" w:color="auto"/>
              <w:bottom w:val="single" w:sz="4" w:space="0" w:color="auto"/>
              <w:right w:val="single" w:sz="4" w:space="0" w:color="auto"/>
            </w:tcBorders>
            <w:vAlign w:val="center"/>
          </w:tcPr>
          <w:p w14:paraId="48EE50EC" w14:textId="119A1176" w:rsidR="00211DFB" w:rsidRPr="00211DFB" w:rsidRDefault="00211DFB" w:rsidP="00211DFB">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A3458C" w14:textId="675060AF" w:rsidR="00211DFB" w:rsidRPr="00211DFB" w:rsidRDefault="00211DFB" w:rsidP="00211DFB">
            <w:pPr>
              <w:jc w:val="center"/>
              <w:rPr>
                <w:sz w:val="20"/>
                <w:szCs w:val="20"/>
              </w:rPr>
            </w:pPr>
          </w:p>
        </w:tc>
      </w:tr>
    </w:tbl>
    <w:p w14:paraId="50BA2628" w14:textId="77777777" w:rsidR="00650193" w:rsidRDefault="00650193" w:rsidP="00650193">
      <w:pPr>
        <w:jc w:val="center"/>
        <w:rPr>
          <w:sz w:val="22"/>
          <w:szCs w:val="22"/>
        </w:rPr>
      </w:pPr>
    </w:p>
    <w:p w14:paraId="4609722B" w14:textId="41C74278" w:rsidR="008D6F30" w:rsidRPr="00650193" w:rsidRDefault="00650193" w:rsidP="00650193">
      <w:pPr>
        <w:jc w:val="center"/>
        <w:rPr>
          <w:b/>
        </w:rPr>
      </w:pPr>
      <w:r w:rsidRPr="00650193">
        <w:rPr>
          <w:b/>
        </w:rPr>
        <w:t>Спецификация</w:t>
      </w:r>
    </w:p>
    <w:p w14:paraId="6B50B568" w14:textId="3F3134BD" w:rsidR="00541D2A" w:rsidRDefault="00541D2A" w:rsidP="00541D2A">
      <w:pPr>
        <w:jc w:val="center"/>
        <w:rPr>
          <w:b/>
          <w:sz w:val="22"/>
          <w:szCs w:val="22"/>
        </w:rPr>
      </w:pPr>
    </w:p>
    <w:p w14:paraId="28A0909F" w14:textId="77777777" w:rsidR="00BF469D" w:rsidRDefault="00BF469D" w:rsidP="00541D2A"/>
    <w:p w14:paraId="5763744B" w14:textId="77777777" w:rsidR="00650193" w:rsidRDefault="00650193" w:rsidP="00541D2A"/>
    <w:p w14:paraId="1B2E3597" w14:textId="77777777" w:rsidR="00650193" w:rsidRDefault="00650193" w:rsidP="00541D2A"/>
    <w:p w14:paraId="24F419E8" w14:textId="1D7135EB" w:rsidR="00541D2A" w:rsidRDefault="00B05700" w:rsidP="00541D2A">
      <w:r>
        <w:t xml:space="preserve">ИТОГО: общая стоимость </w:t>
      </w:r>
      <w:r w:rsidR="005C556D">
        <w:t xml:space="preserve">товара </w:t>
      </w:r>
      <w:r w:rsidR="00015F1C">
        <w:t>составляет:</w:t>
      </w:r>
      <w:r w:rsidR="00FA60E8">
        <w:t xml:space="preserve"> </w:t>
      </w:r>
      <w:r w:rsidR="00E46589">
        <w:t>_______ рублей</w:t>
      </w:r>
      <w:r w:rsidR="00BF469D">
        <w:t xml:space="preserve"> </w:t>
      </w:r>
      <w:proofErr w:type="gramStart"/>
      <w:r w:rsidR="00BF469D">
        <w:t>(</w:t>
      </w:r>
      <w:r w:rsidR="00E46589">
        <w:t xml:space="preserve"> _</w:t>
      </w:r>
      <w:proofErr w:type="gramEnd"/>
      <w:r w:rsidR="00E46589">
        <w:t>________</w:t>
      </w:r>
      <w:r w:rsidR="00BF469D">
        <w:t>)</w:t>
      </w:r>
    </w:p>
    <w:p w14:paraId="7E5D7C12" w14:textId="77777777" w:rsidR="008D6F30" w:rsidRDefault="008D6F30">
      <w:pPr>
        <w:jc w:val="center"/>
        <w:rPr>
          <w:sz w:val="22"/>
          <w:szCs w:val="22"/>
        </w:rPr>
      </w:pPr>
    </w:p>
    <w:tbl>
      <w:tblPr>
        <w:tblStyle w:val="af5"/>
        <w:tblW w:w="10020" w:type="dxa"/>
        <w:tblLayout w:type="fixed"/>
        <w:tblLook w:val="04A0" w:firstRow="1" w:lastRow="0" w:firstColumn="1" w:lastColumn="0" w:noHBand="0" w:noVBand="1"/>
      </w:tblPr>
      <w:tblGrid>
        <w:gridCol w:w="6038"/>
        <w:gridCol w:w="3982"/>
      </w:tblGrid>
      <w:tr w:rsidR="008D6F30" w14:paraId="5A43B582" w14:textId="77777777" w:rsidTr="00BF469D">
        <w:trPr>
          <w:trHeight w:val="1240"/>
        </w:trPr>
        <w:tc>
          <w:tcPr>
            <w:tcW w:w="6038" w:type="dxa"/>
            <w:tcBorders>
              <w:top w:val="nil"/>
              <w:left w:val="nil"/>
              <w:bottom w:val="nil"/>
              <w:right w:val="nil"/>
            </w:tcBorders>
          </w:tcPr>
          <w:p w14:paraId="636DAA0F" w14:textId="7EBBF3AE" w:rsidR="008D6F30" w:rsidRDefault="003901E8" w:rsidP="00015F1C">
            <w:pPr>
              <w:rPr>
                <w:b/>
                <w:sz w:val="22"/>
                <w:szCs w:val="22"/>
              </w:rPr>
            </w:pPr>
            <w:r>
              <w:rPr>
                <w:sz w:val="22"/>
                <w:szCs w:val="22"/>
              </w:rPr>
              <w:t>Заказчик</w:t>
            </w:r>
            <w:r w:rsidR="00BF469D">
              <w:rPr>
                <w:sz w:val="22"/>
                <w:szCs w:val="22"/>
              </w:rPr>
              <w:t>:</w:t>
            </w:r>
          </w:p>
          <w:p w14:paraId="6580D5EA" w14:textId="5F983887" w:rsidR="00015F1C" w:rsidRDefault="00015F1C">
            <w:pPr>
              <w:rPr>
                <w:sz w:val="22"/>
                <w:szCs w:val="22"/>
              </w:rPr>
            </w:pPr>
          </w:p>
          <w:p w14:paraId="56DB65E9" w14:textId="77777777" w:rsidR="00015F1C" w:rsidRDefault="00015F1C">
            <w:pPr>
              <w:rPr>
                <w:sz w:val="22"/>
                <w:szCs w:val="22"/>
              </w:rPr>
            </w:pPr>
          </w:p>
          <w:p w14:paraId="594FA3AD" w14:textId="1A9B676C" w:rsidR="008D6F30" w:rsidRDefault="003901E8">
            <w:pPr>
              <w:rPr>
                <w:b/>
                <w:sz w:val="22"/>
                <w:szCs w:val="22"/>
              </w:rPr>
            </w:pPr>
            <w:r>
              <w:rPr>
                <w:sz w:val="22"/>
                <w:szCs w:val="22"/>
              </w:rPr>
              <w:t>Заведующий</w:t>
            </w:r>
          </w:p>
          <w:p w14:paraId="5F47043E" w14:textId="77777777" w:rsidR="008D6F30" w:rsidRDefault="008D6F30">
            <w:pPr>
              <w:rPr>
                <w:b/>
                <w:sz w:val="22"/>
                <w:szCs w:val="22"/>
              </w:rPr>
            </w:pPr>
          </w:p>
          <w:p w14:paraId="427AB642" w14:textId="0FDEAB68" w:rsidR="008D6F30" w:rsidRDefault="00BF469D">
            <w:pPr>
              <w:rPr>
                <w:b/>
                <w:sz w:val="22"/>
                <w:szCs w:val="22"/>
              </w:rPr>
            </w:pPr>
            <w:r>
              <w:rPr>
                <w:sz w:val="22"/>
                <w:szCs w:val="22"/>
              </w:rPr>
              <w:t>___________________ /Филиппова Т.М./</w:t>
            </w:r>
          </w:p>
          <w:p w14:paraId="68B4E144" w14:textId="77777777" w:rsidR="008D6F30" w:rsidRDefault="008D6F30" w:rsidP="00015F1C">
            <w:pPr>
              <w:rPr>
                <w:b/>
                <w:sz w:val="22"/>
                <w:szCs w:val="22"/>
              </w:rPr>
            </w:pPr>
          </w:p>
        </w:tc>
        <w:tc>
          <w:tcPr>
            <w:tcW w:w="3982" w:type="dxa"/>
            <w:tcBorders>
              <w:top w:val="nil"/>
              <w:left w:val="nil"/>
              <w:bottom w:val="nil"/>
              <w:right w:val="nil"/>
            </w:tcBorders>
          </w:tcPr>
          <w:p w14:paraId="7E32DE51" w14:textId="0B80570C" w:rsidR="008D6F30" w:rsidRDefault="003901E8" w:rsidP="00BF469D">
            <w:pPr>
              <w:rPr>
                <w:b/>
                <w:sz w:val="22"/>
                <w:szCs w:val="22"/>
              </w:rPr>
            </w:pPr>
            <w:r>
              <w:rPr>
                <w:sz w:val="22"/>
                <w:szCs w:val="22"/>
              </w:rPr>
              <w:t>Поставщик</w:t>
            </w:r>
            <w:r w:rsidR="00BF469D">
              <w:rPr>
                <w:sz w:val="22"/>
                <w:szCs w:val="22"/>
              </w:rPr>
              <w:t>:</w:t>
            </w:r>
          </w:p>
          <w:p w14:paraId="5F45B6B2" w14:textId="77777777" w:rsidR="008D6F30" w:rsidRDefault="008D6F30">
            <w:pPr>
              <w:jc w:val="center"/>
              <w:rPr>
                <w:sz w:val="22"/>
                <w:szCs w:val="22"/>
              </w:rPr>
            </w:pPr>
          </w:p>
          <w:p w14:paraId="39E67C84" w14:textId="77777777" w:rsidR="008D6F30" w:rsidRDefault="008D6F30" w:rsidP="00E46589">
            <w:pPr>
              <w:rPr>
                <w:b/>
                <w:sz w:val="22"/>
                <w:szCs w:val="22"/>
              </w:rPr>
            </w:pPr>
          </w:p>
        </w:tc>
      </w:tr>
    </w:tbl>
    <w:p w14:paraId="72972918" w14:textId="77777777" w:rsidR="008D6F30" w:rsidRDefault="008D6F30">
      <w:pPr>
        <w:jc w:val="center"/>
        <w:rPr>
          <w:sz w:val="22"/>
          <w:szCs w:val="22"/>
        </w:rPr>
      </w:pPr>
    </w:p>
    <w:p w14:paraId="2C107B00" w14:textId="77777777" w:rsidR="008D6F30" w:rsidRDefault="008D6F30">
      <w:pPr>
        <w:jc w:val="center"/>
        <w:rPr>
          <w:sz w:val="22"/>
          <w:szCs w:val="22"/>
        </w:rPr>
      </w:pPr>
    </w:p>
    <w:p w14:paraId="0F4B7D74" w14:textId="77777777" w:rsidR="008D6F30" w:rsidRDefault="008D6F30">
      <w:pPr>
        <w:jc w:val="center"/>
        <w:rPr>
          <w:sz w:val="22"/>
          <w:szCs w:val="22"/>
        </w:rPr>
      </w:pPr>
    </w:p>
    <w:sectPr w:rsidR="008D6F30" w:rsidSect="00866D36">
      <w:pgSz w:w="11906" w:h="16838"/>
      <w:pgMar w:top="1418" w:right="568" w:bottom="1134" w:left="1134"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D1957" w14:textId="77777777" w:rsidR="002D39C3" w:rsidRDefault="002D39C3">
      <w:r>
        <w:separator/>
      </w:r>
    </w:p>
  </w:endnote>
  <w:endnote w:type="continuationSeparator" w:id="0">
    <w:p w14:paraId="0247B99A" w14:textId="77777777" w:rsidR="002D39C3" w:rsidRDefault="002D3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E8C38" w14:textId="77777777" w:rsidR="002D39C3" w:rsidRDefault="002D39C3">
      <w:pPr>
        <w:rPr>
          <w:sz w:val="12"/>
        </w:rPr>
      </w:pPr>
      <w:r>
        <w:separator/>
      </w:r>
    </w:p>
  </w:footnote>
  <w:footnote w:type="continuationSeparator" w:id="0">
    <w:p w14:paraId="727C7726" w14:textId="77777777" w:rsidR="002D39C3" w:rsidRDefault="002D39C3">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565C5"/>
    <w:multiLevelType w:val="multilevel"/>
    <w:tmpl w:val="EE5E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15B56"/>
    <w:multiLevelType w:val="multilevel"/>
    <w:tmpl w:val="628028F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 w15:restartNumberingAfterBreak="0">
    <w:nsid w:val="775B2550"/>
    <w:multiLevelType w:val="multilevel"/>
    <w:tmpl w:val="6D04B2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325474111">
    <w:abstractNumId w:val="1"/>
  </w:num>
  <w:num w:numId="2" w16cid:durableId="1557013296">
    <w:abstractNumId w:val="2"/>
  </w:num>
  <w:num w:numId="3" w16cid:durableId="574777526">
    <w:abstractNumId w:val="1"/>
    <w:lvlOverride w:ilvl="0">
      <w:startOverride w:val="1"/>
    </w:lvlOverride>
  </w:num>
  <w:num w:numId="4" w16cid:durableId="1516994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F30"/>
    <w:rsid w:val="00015F1C"/>
    <w:rsid w:val="00057A25"/>
    <w:rsid w:val="00062424"/>
    <w:rsid w:val="00087674"/>
    <w:rsid w:val="000955B8"/>
    <w:rsid w:val="00105946"/>
    <w:rsid w:val="00115C37"/>
    <w:rsid w:val="0012262F"/>
    <w:rsid w:val="00125E14"/>
    <w:rsid w:val="00172E43"/>
    <w:rsid w:val="00197441"/>
    <w:rsid w:val="001E63C3"/>
    <w:rsid w:val="001F11DF"/>
    <w:rsid w:val="002115B3"/>
    <w:rsid w:val="00211DFB"/>
    <w:rsid w:val="0023710E"/>
    <w:rsid w:val="00241D2E"/>
    <w:rsid w:val="00281357"/>
    <w:rsid w:val="002B74A3"/>
    <w:rsid w:val="002D272C"/>
    <w:rsid w:val="002D39C3"/>
    <w:rsid w:val="002E1A49"/>
    <w:rsid w:val="002E207C"/>
    <w:rsid w:val="0030036D"/>
    <w:rsid w:val="00307DCA"/>
    <w:rsid w:val="00322681"/>
    <w:rsid w:val="00340AAA"/>
    <w:rsid w:val="00344DE6"/>
    <w:rsid w:val="00366CC2"/>
    <w:rsid w:val="003874C0"/>
    <w:rsid w:val="003901E8"/>
    <w:rsid w:val="003A5C53"/>
    <w:rsid w:val="003A60EB"/>
    <w:rsid w:val="003C7223"/>
    <w:rsid w:val="003F68B1"/>
    <w:rsid w:val="00411D10"/>
    <w:rsid w:val="004D4A16"/>
    <w:rsid w:val="00531944"/>
    <w:rsid w:val="005335C3"/>
    <w:rsid w:val="005419EB"/>
    <w:rsid w:val="00541D2A"/>
    <w:rsid w:val="005649F5"/>
    <w:rsid w:val="00567B82"/>
    <w:rsid w:val="0059006B"/>
    <w:rsid w:val="005B67A8"/>
    <w:rsid w:val="005C556D"/>
    <w:rsid w:val="005D3C07"/>
    <w:rsid w:val="005D7F59"/>
    <w:rsid w:val="005E3156"/>
    <w:rsid w:val="005E59A7"/>
    <w:rsid w:val="00644BDD"/>
    <w:rsid w:val="00650193"/>
    <w:rsid w:val="00664BD6"/>
    <w:rsid w:val="006B5C7B"/>
    <w:rsid w:val="007124B5"/>
    <w:rsid w:val="0076039E"/>
    <w:rsid w:val="00767EB9"/>
    <w:rsid w:val="007E6E60"/>
    <w:rsid w:val="00834E87"/>
    <w:rsid w:val="00851047"/>
    <w:rsid w:val="00866D36"/>
    <w:rsid w:val="008B4B73"/>
    <w:rsid w:val="008C1D7F"/>
    <w:rsid w:val="008D6F30"/>
    <w:rsid w:val="008D7027"/>
    <w:rsid w:val="008D7242"/>
    <w:rsid w:val="008F38E7"/>
    <w:rsid w:val="00904857"/>
    <w:rsid w:val="00914AE8"/>
    <w:rsid w:val="00935A7B"/>
    <w:rsid w:val="00943F1C"/>
    <w:rsid w:val="00A045C0"/>
    <w:rsid w:val="00A53927"/>
    <w:rsid w:val="00A70711"/>
    <w:rsid w:val="00A7322B"/>
    <w:rsid w:val="00AF7E8F"/>
    <w:rsid w:val="00B05700"/>
    <w:rsid w:val="00B46C65"/>
    <w:rsid w:val="00B71DB4"/>
    <w:rsid w:val="00B77C0C"/>
    <w:rsid w:val="00B90B3E"/>
    <w:rsid w:val="00BD4C5F"/>
    <w:rsid w:val="00BF469D"/>
    <w:rsid w:val="00C250C4"/>
    <w:rsid w:val="00C80054"/>
    <w:rsid w:val="00C81A1D"/>
    <w:rsid w:val="00C85C9F"/>
    <w:rsid w:val="00CB6063"/>
    <w:rsid w:val="00CF4812"/>
    <w:rsid w:val="00D1432E"/>
    <w:rsid w:val="00D36FAE"/>
    <w:rsid w:val="00D5601C"/>
    <w:rsid w:val="00D72D22"/>
    <w:rsid w:val="00D83B12"/>
    <w:rsid w:val="00DB744B"/>
    <w:rsid w:val="00DC2A7B"/>
    <w:rsid w:val="00DD5D5D"/>
    <w:rsid w:val="00E06CAB"/>
    <w:rsid w:val="00E15BCC"/>
    <w:rsid w:val="00E3545B"/>
    <w:rsid w:val="00E454A6"/>
    <w:rsid w:val="00E46589"/>
    <w:rsid w:val="00E66A77"/>
    <w:rsid w:val="00F0521A"/>
    <w:rsid w:val="00F13170"/>
    <w:rsid w:val="00F44118"/>
    <w:rsid w:val="00F75FC9"/>
    <w:rsid w:val="00F81A8F"/>
    <w:rsid w:val="00FA60E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74DF7"/>
  <w15:docId w15:val="{04C9EE30-E9BC-4268-9C8C-DC9F4F027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1701"/>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semiHidden/>
    <w:unhideWhenUsed/>
    <w:rsid w:val="00051701"/>
    <w:rPr>
      <w:rFonts w:ascii="Times New Roman" w:hAnsi="Times New Roman" w:cs="Times New Roman"/>
      <w:color w:val="0000FF"/>
      <w:u w:val="single"/>
    </w:rPr>
  </w:style>
  <w:style w:type="character" w:styleId="a3">
    <w:name w:val="Emphasis"/>
    <w:basedOn w:val="a0"/>
    <w:uiPriority w:val="20"/>
    <w:qFormat/>
    <w:rsid w:val="00051701"/>
    <w:rPr>
      <w:rFonts w:ascii="Times New Roman" w:hAnsi="Times New Roman" w:cs="Times New Roman"/>
      <w:i/>
      <w:iCs w:val="0"/>
    </w:rPr>
  </w:style>
  <w:style w:type="character" w:customStyle="1" w:styleId="a4">
    <w:name w:val="Текст сноски Знак"/>
    <w:basedOn w:val="a0"/>
    <w:uiPriority w:val="99"/>
    <w:semiHidden/>
    <w:qFormat/>
    <w:locked/>
    <w:rsid w:val="00051701"/>
    <w:rPr>
      <w:rFonts w:ascii="Times New Roman" w:eastAsia="Times New Roman" w:hAnsi="Times New Roman" w:cs="Times New Roman"/>
    </w:rPr>
  </w:style>
  <w:style w:type="character" w:customStyle="1" w:styleId="1">
    <w:name w:val="Текст сноски Знак1"/>
    <w:basedOn w:val="a0"/>
    <w:uiPriority w:val="99"/>
    <w:semiHidden/>
    <w:qFormat/>
    <w:rsid w:val="00051701"/>
    <w:rPr>
      <w:rFonts w:ascii="Times New Roman" w:eastAsia="Times New Roman" w:hAnsi="Times New Roman" w:cs="Times New Roman"/>
      <w:sz w:val="20"/>
      <w:szCs w:val="20"/>
      <w:lang w:eastAsia="ru-RU"/>
    </w:rPr>
  </w:style>
  <w:style w:type="character" w:customStyle="1" w:styleId="a5">
    <w:name w:val="Текст концевой сноски Знак"/>
    <w:basedOn w:val="a0"/>
    <w:uiPriority w:val="99"/>
    <w:semiHidden/>
    <w:qFormat/>
    <w:rsid w:val="00051701"/>
    <w:rPr>
      <w:rFonts w:ascii="Times New Roman" w:eastAsia="Times New Roman" w:hAnsi="Times New Roman" w:cs="Times New Roman"/>
      <w:sz w:val="20"/>
      <w:szCs w:val="20"/>
      <w:lang w:eastAsia="ru-RU"/>
    </w:rPr>
  </w:style>
  <w:style w:type="character" w:customStyle="1" w:styleId="2">
    <w:name w:val="Основной текст 2 Знак"/>
    <w:basedOn w:val="a0"/>
    <w:uiPriority w:val="99"/>
    <w:semiHidden/>
    <w:qFormat/>
    <w:rsid w:val="00051701"/>
    <w:rPr>
      <w:rFonts w:ascii="Times New Roman" w:eastAsia="Times New Roman" w:hAnsi="Times New Roman" w:cs="Times New Roman"/>
      <w:sz w:val="28"/>
      <w:szCs w:val="28"/>
      <w:lang w:eastAsia="ru-RU"/>
    </w:rPr>
  </w:style>
  <w:style w:type="character" w:customStyle="1" w:styleId="a6">
    <w:name w:val="Привязка сноски"/>
    <w:rPr>
      <w:rFonts w:ascii="Times New Roman" w:hAnsi="Times New Roman" w:cs="Times New Roman"/>
      <w:vertAlign w:val="superscript"/>
    </w:rPr>
  </w:style>
  <w:style w:type="character" w:customStyle="1" w:styleId="FootnoteCharacters">
    <w:name w:val="Footnote Characters"/>
    <w:basedOn w:val="a0"/>
    <w:uiPriority w:val="99"/>
    <w:semiHidden/>
    <w:unhideWhenUsed/>
    <w:qFormat/>
    <w:rsid w:val="00051701"/>
    <w:rPr>
      <w:rFonts w:ascii="Times New Roman" w:hAnsi="Times New Roman" w:cs="Times New Roman"/>
      <w:vertAlign w:val="superscript"/>
    </w:rPr>
  </w:style>
  <w:style w:type="character" w:customStyle="1" w:styleId="a7">
    <w:name w:val="Привязка концевой сноски"/>
    <w:rPr>
      <w:rFonts w:ascii="Times New Roman" w:hAnsi="Times New Roman" w:cs="Times New Roman"/>
      <w:vertAlign w:val="superscript"/>
    </w:rPr>
  </w:style>
  <w:style w:type="character" w:customStyle="1" w:styleId="EndnoteCharacters">
    <w:name w:val="Endnote Characters"/>
    <w:basedOn w:val="a0"/>
    <w:uiPriority w:val="99"/>
    <w:semiHidden/>
    <w:unhideWhenUsed/>
    <w:qFormat/>
    <w:rsid w:val="00051701"/>
    <w:rPr>
      <w:rFonts w:ascii="Times New Roman" w:hAnsi="Times New Roman" w:cs="Times New Roman"/>
      <w:vertAlign w:val="superscript"/>
    </w:rPr>
  </w:style>
  <w:style w:type="character" w:customStyle="1" w:styleId="a8">
    <w:name w:val="Символ сноски"/>
    <w:qFormat/>
    <w:rsid w:val="00051701"/>
    <w:rPr>
      <w:vertAlign w:val="superscript"/>
    </w:rPr>
  </w:style>
  <w:style w:type="character" w:customStyle="1" w:styleId="a9">
    <w:name w:val="Текст выноски Знак"/>
    <w:basedOn w:val="a0"/>
    <w:uiPriority w:val="99"/>
    <w:semiHidden/>
    <w:qFormat/>
    <w:rsid w:val="00B5603D"/>
    <w:rPr>
      <w:rFonts w:ascii="Tahoma" w:eastAsia="Times New Roman" w:hAnsi="Tahoma" w:cs="Tahoma"/>
      <w:sz w:val="16"/>
      <w:szCs w:val="16"/>
      <w:lang w:eastAsia="ru-RU"/>
    </w:rPr>
  </w:style>
  <w:style w:type="character" w:customStyle="1" w:styleId="aa">
    <w:name w:val="Символ концевой сноски"/>
    <w:qFormat/>
  </w:style>
  <w:style w:type="paragraph" w:styleId="ab">
    <w:name w:val="Title"/>
    <w:basedOn w:val="a"/>
    <w:next w:val="ac"/>
    <w:qFormat/>
    <w:pPr>
      <w:keepNext/>
      <w:spacing w:before="240" w:after="120"/>
    </w:pPr>
    <w:rPr>
      <w:rFonts w:ascii="Liberation Sans" w:eastAsia="Noto Sans CJK SC" w:hAnsi="Liberation Sans" w:cs="Lohit Devanagari"/>
      <w:sz w:val="28"/>
      <w:szCs w:val="28"/>
    </w:rPr>
  </w:style>
  <w:style w:type="paragraph" w:styleId="ac">
    <w:name w:val="Body Text"/>
    <w:basedOn w:val="a"/>
    <w:pPr>
      <w:spacing w:after="140" w:line="276" w:lineRule="auto"/>
    </w:pPr>
  </w:style>
  <w:style w:type="paragraph" w:styleId="ad">
    <w:name w:val="List"/>
    <w:basedOn w:val="ac"/>
    <w:rPr>
      <w:rFonts w:cs="Lohit Devanagari"/>
    </w:rPr>
  </w:style>
  <w:style w:type="paragraph" w:styleId="ae">
    <w:name w:val="caption"/>
    <w:basedOn w:val="a"/>
    <w:qFormat/>
    <w:pPr>
      <w:suppressLineNumbers/>
      <w:spacing w:before="120" w:after="120"/>
    </w:pPr>
    <w:rPr>
      <w:rFonts w:cs="Lohit Devanagari"/>
      <w:i/>
      <w:iCs/>
    </w:rPr>
  </w:style>
  <w:style w:type="paragraph" w:styleId="af">
    <w:name w:val="index heading"/>
    <w:basedOn w:val="a"/>
    <w:qFormat/>
    <w:pPr>
      <w:suppressLineNumbers/>
    </w:pPr>
    <w:rPr>
      <w:rFonts w:cs="Lohit Devanagari"/>
    </w:rPr>
  </w:style>
  <w:style w:type="paragraph" w:styleId="af0">
    <w:name w:val="footnote text"/>
    <w:basedOn w:val="a"/>
    <w:uiPriority w:val="99"/>
    <w:semiHidden/>
    <w:unhideWhenUsed/>
    <w:qFormat/>
    <w:rsid w:val="00051701"/>
    <w:pPr>
      <w:spacing w:after="60"/>
      <w:jc w:val="both"/>
    </w:pPr>
    <w:rPr>
      <w:sz w:val="22"/>
      <w:szCs w:val="22"/>
      <w:lang w:eastAsia="en-US"/>
    </w:rPr>
  </w:style>
  <w:style w:type="paragraph" w:styleId="af1">
    <w:name w:val="endnote text"/>
    <w:basedOn w:val="a"/>
    <w:uiPriority w:val="99"/>
    <w:semiHidden/>
    <w:unhideWhenUsed/>
    <w:rsid w:val="00051701"/>
    <w:rPr>
      <w:sz w:val="20"/>
      <w:szCs w:val="20"/>
    </w:rPr>
  </w:style>
  <w:style w:type="paragraph" w:styleId="20">
    <w:name w:val="Body Text 2"/>
    <w:basedOn w:val="a"/>
    <w:uiPriority w:val="99"/>
    <w:semiHidden/>
    <w:unhideWhenUsed/>
    <w:qFormat/>
    <w:rsid w:val="00051701"/>
    <w:rPr>
      <w:sz w:val="28"/>
      <w:szCs w:val="28"/>
    </w:rPr>
  </w:style>
  <w:style w:type="paragraph" w:styleId="af2">
    <w:name w:val="Balloon Text"/>
    <w:basedOn w:val="a"/>
    <w:uiPriority w:val="99"/>
    <w:semiHidden/>
    <w:unhideWhenUsed/>
    <w:qFormat/>
    <w:rsid w:val="00B5603D"/>
    <w:rPr>
      <w:rFonts w:ascii="Tahoma" w:hAnsi="Tahoma" w:cs="Tahoma"/>
      <w:sz w:val="16"/>
      <w:szCs w:val="16"/>
    </w:rPr>
  </w:style>
  <w:style w:type="paragraph" w:customStyle="1" w:styleId="af3">
    <w:name w:val="Содержимое таблицы"/>
    <w:basedOn w:val="a"/>
    <w:qFormat/>
    <w:pPr>
      <w:widowControl w:val="0"/>
      <w:suppressLineNumbers/>
    </w:pPr>
  </w:style>
  <w:style w:type="paragraph" w:customStyle="1" w:styleId="af4">
    <w:name w:val="Заголовок таблицы"/>
    <w:basedOn w:val="af3"/>
    <w:qFormat/>
    <w:pPr>
      <w:jc w:val="center"/>
    </w:pPr>
    <w:rPr>
      <w:b/>
      <w:bCs/>
    </w:rPr>
  </w:style>
  <w:style w:type="table" w:styleId="af5">
    <w:name w:val="Table Grid"/>
    <w:basedOn w:val="a1"/>
    <w:uiPriority w:val="59"/>
    <w:rsid w:val="006B4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rmal (Web)"/>
    <w:basedOn w:val="a"/>
    <w:uiPriority w:val="99"/>
    <w:unhideWhenUsed/>
    <w:rsid w:val="00541D2A"/>
    <w:pPr>
      <w:suppressAutoHyphens w:val="0"/>
      <w:spacing w:before="100" w:beforeAutospacing="1" w:after="100" w:afterAutospacing="1"/>
    </w:pPr>
  </w:style>
  <w:style w:type="character" w:styleId="af7">
    <w:name w:val="Strong"/>
    <w:basedOn w:val="a0"/>
    <w:uiPriority w:val="22"/>
    <w:qFormat/>
    <w:rsid w:val="00531944"/>
    <w:rPr>
      <w:b/>
      <w:bCs/>
    </w:rPr>
  </w:style>
  <w:style w:type="paragraph" w:customStyle="1" w:styleId="ConsPlusNormal">
    <w:name w:val="ConsPlusNormal"/>
    <w:qFormat/>
    <w:rsid w:val="00CB6063"/>
    <w:pPr>
      <w:widowControl w:val="0"/>
      <w:suppressAutoHyphens w:val="0"/>
    </w:pPr>
    <w:rPr>
      <w:rFonts w:eastAsia="Times New Roman" w:cs="Calibri"/>
      <w:szCs w:val="20"/>
      <w:lang w:eastAsia="ru-RU"/>
    </w:rPr>
  </w:style>
  <w:style w:type="paragraph" w:styleId="af8">
    <w:name w:val="List Paragraph"/>
    <w:basedOn w:val="a"/>
    <w:uiPriority w:val="34"/>
    <w:qFormat/>
    <w:rsid w:val="00644BDD"/>
    <w:pPr>
      <w:ind w:left="720"/>
      <w:contextualSpacing/>
    </w:pPr>
  </w:style>
  <w:style w:type="paragraph" w:customStyle="1" w:styleId="Heading">
    <w:name w:val="Heading"/>
    <w:rsid w:val="00A53927"/>
    <w:pPr>
      <w:widowControl w:val="0"/>
      <w:suppressAutoHyphens w:val="0"/>
      <w:autoSpaceDE w:val="0"/>
      <w:autoSpaceDN w:val="0"/>
      <w:adjustRightInd w:val="0"/>
    </w:pPr>
    <w:rPr>
      <w:rFonts w:ascii="Arial" w:eastAsia="Calibri" w:hAnsi="Arial" w:cs="Arial"/>
      <w:b/>
      <w:bCs/>
      <w:lang w:eastAsia="ru-RU"/>
    </w:rPr>
  </w:style>
  <w:style w:type="paragraph" w:styleId="af9">
    <w:name w:val="header"/>
    <w:basedOn w:val="a"/>
    <w:link w:val="afa"/>
    <w:uiPriority w:val="99"/>
    <w:unhideWhenUsed/>
    <w:rsid w:val="00866D36"/>
    <w:pPr>
      <w:tabs>
        <w:tab w:val="center" w:pos="4677"/>
        <w:tab w:val="right" w:pos="9355"/>
      </w:tabs>
    </w:pPr>
  </w:style>
  <w:style w:type="character" w:customStyle="1" w:styleId="afa">
    <w:name w:val="Верхний колонтитул Знак"/>
    <w:basedOn w:val="a0"/>
    <w:link w:val="af9"/>
    <w:uiPriority w:val="99"/>
    <w:rsid w:val="00866D36"/>
    <w:rPr>
      <w:rFonts w:ascii="Times New Roman" w:eastAsia="Times New Roman" w:hAnsi="Times New Roman" w:cs="Times New Roman"/>
      <w:sz w:val="24"/>
      <w:szCs w:val="24"/>
      <w:lang w:eastAsia="ru-RU"/>
    </w:rPr>
  </w:style>
  <w:style w:type="paragraph" w:styleId="afb">
    <w:name w:val="footer"/>
    <w:basedOn w:val="a"/>
    <w:link w:val="afc"/>
    <w:uiPriority w:val="99"/>
    <w:unhideWhenUsed/>
    <w:rsid w:val="00866D36"/>
    <w:pPr>
      <w:tabs>
        <w:tab w:val="center" w:pos="4677"/>
        <w:tab w:val="right" w:pos="9355"/>
      </w:tabs>
    </w:pPr>
  </w:style>
  <w:style w:type="character" w:customStyle="1" w:styleId="afc">
    <w:name w:val="Нижний колонтитул Знак"/>
    <w:basedOn w:val="a0"/>
    <w:link w:val="afb"/>
    <w:uiPriority w:val="99"/>
    <w:rsid w:val="00866D3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4712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10</Pages>
  <Words>5707</Words>
  <Characters>32530</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128ДС</dc:creator>
  <dc:description/>
  <cp:lastModifiedBy>Admin</cp:lastModifiedBy>
  <cp:revision>35</cp:revision>
  <dcterms:created xsi:type="dcterms:W3CDTF">2023-04-27T06:07:00Z</dcterms:created>
  <dcterms:modified xsi:type="dcterms:W3CDTF">2026-05-05T08:00:00Z</dcterms:modified>
  <dc:language>ru-RU</dc:language>
</cp:coreProperties>
</file>