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81E" w:rsidRPr="00CF789A" w:rsidRDefault="00B3481E" w:rsidP="00B3481E">
      <w:pPr>
        <w:jc w:val="center"/>
        <w:rPr>
          <w:b/>
          <w:sz w:val="24"/>
          <w:szCs w:val="24"/>
        </w:rPr>
      </w:pPr>
      <w:r w:rsidRPr="00B3481E">
        <w:rPr>
          <w:b/>
          <w:sz w:val="24"/>
          <w:szCs w:val="24"/>
        </w:rPr>
        <w:t>Государственн</w:t>
      </w:r>
      <w:r w:rsidR="00DF5981">
        <w:rPr>
          <w:b/>
          <w:sz w:val="24"/>
          <w:szCs w:val="24"/>
        </w:rPr>
        <w:t>ый</w:t>
      </w:r>
      <w:r w:rsidRPr="00B3481E">
        <w:rPr>
          <w:b/>
          <w:sz w:val="24"/>
          <w:szCs w:val="24"/>
        </w:rPr>
        <w:t xml:space="preserve"> контракт Санкт-Петербурга № </w:t>
      </w:r>
      <w:r w:rsidR="00FB030A">
        <w:rPr>
          <w:b/>
          <w:sz w:val="24"/>
          <w:szCs w:val="24"/>
        </w:rPr>
        <w:t>___</w:t>
      </w:r>
    </w:p>
    <w:p w:rsidR="00FA0EDA" w:rsidRPr="00FA0EDA" w:rsidRDefault="00FA0EDA" w:rsidP="00D67EFD">
      <w:pPr>
        <w:widowControl w:val="0"/>
        <w:suppressAutoHyphens/>
        <w:autoSpaceDE w:val="0"/>
        <w:jc w:val="center"/>
      </w:pPr>
    </w:p>
    <w:p w:rsidR="00793E5B" w:rsidRPr="00793E5B" w:rsidRDefault="00793E5B" w:rsidP="00793E5B"/>
    <w:p w:rsidR="00177383" w:rsidRDefault="00891DB1" w:rsidP="00561030">
      <w:pPr>
        <w:tabs>
          <w:tab w:val="left" w:pos="6744"/>
        </w:tabs>
        <w:spacing w:after="100" w:afterAutospacing="1"/>
        <w:jc w:val="both"/>
        <w:rPr>
          <w:rFonts w:eastAsia="Calibri"/>
          <w:sz w:val="24"/>
          <w:szCs w:val="24"/>
          <w:lang w:eastAsia="en-US"/>
        </w:rPr>
      </w:pPr>
      <w:r>
        <w:rPr>
          <w:rFonts w:eastAsia="Calibri"/>
          <w:sz w:val="24"/>
          <w:szCs w:val="24"/>
          <w:lang w:eastAsia="en-US"/>
        </w:rPr>
        <w:t>г. Санкт-Петербург</w:t>
      </w:r>
      <w:r w:rsidR="00551863">
        <w:rPr>
          <w:rFonts w:eastAsia="Calibri"/>
          <w:sz w:val="24"/>
          <w:szCs w:val="24"/>
          <w:lang w:eastAsia="en-US"/>
        </w:rPr>
        <w:t xml:space="preserve">                                      </w:t>
      </w:r>
      <w:r w:rsidR="00FB030A">
        <w:rPr>
          <w:rFonts w:eastAsia="Calibri"/>
          <w:sz w:val="24"/>
          <w:szCs w:val="24"/>
          <w:lang w:eastAsia="en-US"/>
        </w:rPr>
        <w:t xml:space="preserve">                  </w:t>
      </w:r>
      <w:r w:rsidR="00551863">
        <w:rPr>
          <w:rFonts w:eastAsia="Calibri"/>
          <w:sz w:val="24"/>
          <w:szCs w:val="24"/>
          <w:lang w:eastAsia="en-US"/>
        </w:rPr>
        <w:t xml:space="preserve">                                  </w:t>
      </w:r>
      <w:proofErr w:type="gramStart"/>
      <w:r w:rsidR="00551863">
        <w:rPr>
          <w:rFonts w:eastAsia="Calibri"/>
          <w:sz w:val="24"/>
          <w:szCs w:val="24"/>
          <w:lang w:eastAsia="en-US"/>
        </w:rPr>
        <w:t xml:space="preserve">   </w:t>
      </w:r>
      <w:r>
        <w:rPr>
          <w:rFonts w:eastAsia="Calibri"/>
          <w:sz w:val="24"/>
          <w:szCs w:val="24"/>
          <w:lang w:eastAsia="en-US"/>
        </w:rPr>
        <w:t>«</w:t>
      </w:r>
      <w:proofErr w:type="gramEnd"/>
      <w:r w:rsidR="004728DA">
        <w:rPr>
          <w:rFonts w:eastAsia="Calibri"/>
          <w:sz w:val="24"/>
          <w:szCs w:val="24"/>
          <w:lang w:eastAsia="en-US"/>
        </w:rPr>
        <w:t xml:space="preserve">    </w:t>
      </w:r>
      <w:r>
        <w:rPr>
          <w:rFonts w:eastAsia="Calibri"/>
          <w:sz w:val="24"/>
          <w:szCs w:val="24"/>
          <w:lang w:eastAsia="en-US"/>
        </w:rPr>
        <w:t>»</w:t>
      </w:r>
      <w:r w:rsidR="004728DA">
        <w:rPr>
          <w:rFonts w:eastAsia="Calibri"/>
          <w:sz w:val="24"/>
          <w:szCs w:val="24"/>
          <w:lang w:eastAsia="en-US"/>
        </w:rPr>
        <w:t>__________</w:t>
      </w:r>
      <w:r w:rsidR="00561030" w:rsidRPr="00AF4B78">
        <w:rPr>
          <w:rFonts w:eastAsia="Calibri"/>
          <w:sz w:val="24"/>
          <w:szCs w:val="24"/>
          <w:lang w:eastAsia="en-US"/>
        </w:rPr>
        <w:t>20</w:t>
      </w:r>
      <w:r w:rsidR="0084658D">
        <w:rPr>
          <w:rFonts w:eastAsia="Calibri"/>
          <w:sz w:val="24"/>
          <w:szCs w:val="24"/>
          <w:lang w:eastAsia="en-US"/>
        </w:rPr>
        <w:t>2</w:t>
      </w:r>
      <w:r w:rsidR="00452DD6">
        <w:rPr>
          <w:rFonts w:eastAsia="Calibri"/>
          <w:sz w:val="24"/>
          <w:szCs w:val="24"/>
          <w:lang w:eastAsia="en-US"/>
        </w:rPr>
        <w:t>6</w:t>
      </w:r>
      <w:r w:rsidR="00561030" w:rsidRPr="00AF4B78">
        <w:rPr>
          <w:rFonts w:eastAsia="Calibri"/>
          <w:sz w:val="24"/>
          <w:szCs w:val="24"/>
          <w:lang w:eastAsia="en-US"/>
        </w:rPr>
        <w:t>г.</w:t>
      </w:r>
    </w:p>
    <w:p w:rsidR="003C364A" w:rsidRPr="00AF4B78" w:rsidRDefault="003C364A" w:rsidP="00561030">
      <w:pPr>
        <w:tabs>
          <w:tab w:val="left" w:pos="6744"/>
        </w:tabs>
        <w:spacing w:after="100" w:afterAutospacing="1"/>
        <w:jc w:val="both"/>
        <w:rPr>
          <w:rFonts w:eastAsia="Calibri"/>
          <w:sz w:val="24"/>
          <w:szCs w:val="24"/>
          <w:lang w:eastAsia="en-US"/>
        </w:rPr>
      </w:pPr>
    </w:p>
    <w:p w:rsidR="00043FBA" w:rsidRPr="00992231" w:rsidRDefault="00043FBA" w:rsidP="00043FBA">
      <w:pPr>
        <w:autoSpaceDE w:val="0"/>
        <w:autoSpaceDN w:val="0"/>
        <w:ind w:firstLine="567"/>
        <w:jc w:val="both"/>
        <w:rPr>
          <w:sz w:val="24"/>
          <w:szCs w:val="24"/>
        </w:rPr>
      </w:pPr>
      <w:r w:rsidRPr="00992231">
        <w:rPr>
          <w:sz w:val="24"/>
          <w:szCs w:val="24"/>
        </w:rPr>
        <w:t xml:space="preserve">Комитет по культуре Санкт-Петербурга (далее – Комитет) в лице </w:t>
      </w:r>
      <w:r>
        <w:rPr>
          <w:sz w:val="24"/>
          <w:szCs w:val="24"/>
        </w:rPr>
        <w:t>Первого з</w:t>
      </w:r>
      <w:r w:rsidRPr="00992231">
        <w:rPr>
          <w:sz w:val="24"/>
          <w:szCs w:val="24"/>
        </w:rPr>
        <w:t xml:space="preserve">аместителя председателя Комитета </w:t>
      </w:r>
      <w:r>
        <w:rPr>
          <w:sz w:val="24"/>
          <w:szCs w:val="24"/>
        </w:rPr>
        <w:t>Раздорской Е.В</w:t>
      </w:r>
      <w:r w:rsidRPr="00992231">
        <w:rPr>
          <w:sz w:val="24"/>
          <w:szCs w:val="24"/>
        </w:rPr>
        <w:t>., действующего на основании доверенности от</w:t>
      </w:r>
      <w:r>
        <w:rPr>
          <w:rFonts w:ascii="Helvetica" w:hAnsi="Helvetica"/>
          <w:color w:val="0C0D0E"/>
          <w:shd w:val="clear" w:color="auto" w:fill="FFFFFF"/>
        </w:rPr>
        <w:t xml:space="preserve"> </w:t>
      </w:r>
      <w:r w:rsidRPr="00D70DF7">
        <w:rPr>
          <w:color w:val="0C0D0E"/>
          <w:sz w:val="24"/>
          <w:szCs w:val="24"/>
          <w:shd w:val="clear" w:color="auto" w:fill="FFFFFF"/>
        </w:rPr>
        <w:t>12.01.2026</w:t>
      </w:r>
      <w:r>
        <w:rPr>
          <w:rFonts w:asciiTheme="minorHAnsi" w:hAnsiTheme="minorHAnsi"/>
          <w:color w:val="0C0D0E"/>
          <w:shd w:val="clear" w:color="auto" w:fill="FFFFFF"/>
        </w:rPr>
        <w:t xml:space="preserve"> </w:t>
      </w:r>
      <w:r w:rsidRPr="00992231">
        <w:rPr>
          <w:sz w:val="24"/>
          <w:szCs w:val="24"/>
        </w:rPr>
        <w:t xml:space="preserve">№ </w:t>
      </w:r>
      <w:r>
        <w:rPr>
          <w:sz w:val="24"/>
          <w:szCs w:val="24"/>
        </w:rPr>
        <w:t>1</w:t>
      </w:r>
      <w:r w:rsidRPr="00992231">
        <w:rPr>
          <w:sz w:val="24"/>
          <w:szCs w:val="24"/>
        </w:rPr>
        <w:t xml:space="preserve"> и приказа Комитета от </w:t>
      </w:r>
      <w:r w:rsidRPr="00D70DF7">
        <w:rPr>
          <w:sz w:val="24"/>
          <w:szCs w:val="24"/>
        </w:rPr>
        <w:t>2</w:t>
      </w:r>
      <w:r w:rsidR="00414BD1">
        <w:rPr>
          <w:sz w:val="24"/>
          <w:szCs w:val="24"/>
        </w:rPr>
        <w:t>4</w:t>
      </w:r>
      <w:r w:rsidRPr="00D70DF7">
        <w:rPr>
          <w:sz w:val="24"/>
          <w:szCs w:val="24"/>
        </w:rPr>
        <w:t>.0</w:t>
      </w:r>
      <w:r w:rsidR="00414BD1">
        <w:rPr>
          <w:sz w:val="24"/>
          <w:szCs w:val="24"/>
        </w:rPr>
        <w:t>4</w:t>
      </w:r>
      <w:r w:rsidRPr="00D70DF7">
        <w:rPr>
          <w:sz w:val="24"/>
          <w:szCs w:val="24"/>
        </w:rPr>
        <w:t>.202</w:t>
      </w:r>
      <w:r w:rsidR="00414BD1">
        <w:rPr>
          <w:sz w:val="24"/>
          <w:szCs w:val="24"/>
        </w:rPr>
        <w:t>6</w:t>
      </w:r>
      <w:r w:rsidRPr="00D70DF7">
        <w:rPr>
          <w:sz w:val="24"/>
          <w:szCs w:val="24"/>
        </w:rPr>
        <w:t xml:space="preserve"> № 1</w:t>
      </w:r>
      <w:r w:rsidR="00414BD1">
        <w:rPr>
          <w:sz w:val="24"/>
          <w:szCs w:val="24"/>
        </w:rPr>
        <w:t>3</w:t>
      </w:r>
      <w:r w:rsidRPr="00D70DF7">
        <w:rPr>
          <w:sz w:val="24"/>
          <w:szCs w:val="24"/>
        </w:rPr>
        <w:t xml:space="preserve"> «О праве подписи документов»,</w:t>
      </w:r>
      <w:r w:rsidRPr="00992231">
        <w:rPr>
          <w:sz w:val="24"/>
          <w:szCs w:val="24"/>
        </w:rPr>
        <w:t xml:space="preserve"> именуемый в дальнейшем «Заказчик», с одной стороны, и _______________________________________________________________, именуемое в дальнейшем «Поставщик», вместе именуемые «Стороны», заключили настоящий государственный контракт Санкт-Петербурга (далее </w:t>
      </w:r>
      <w:r w:rsidRPr="00992231">
        <w:rPr>
          <w:b/>
          <w:sz w:val="24"/>
          <w:szCs w:val="24"/>
        </w:rPr>
        <w:t xml:space="preserve">– </w:t>
      </w:r>
      <w:r w:rsidRPr="00992231">
        <w:rPr>
          <w:sz w:val="24"/>
          <w:szCs w:val="24"/>
        </w:rPr>
        <w:t>Контракт) о нижеследующем:</w:t>
      </w:r>
    </w:p>
    <w:p w:rsidR="00043FBA" w:rsidRPr="00781F4E" w:rsidRDefault="00043FBA" w:rsidP="00043FBA">
      <w:pPr>
        <w:ind w:firstLine="567"/>
        <w:jc w:val="both"/>
        <w:rPr>
          <w:sz w:val="24"/>
          <w:szCs w:val="24"/>
        </w:rPr>
      </w:pPr>
    </w:p>
    <w:p w:rsidR="00043FBA" w:rsidRDefault="00043FBA" w:rsidP="00043FBA">
      <w:pPr>
        <w:ind w:firstLine="567"/>
        <w:jc w:val="both"/>
        <w:rPr>
          <w:sz w:val="24"/>
          <w:szCs w:val="24"/>
        </w:rPr>
      </w:pPr>
    </w:p>
    <w:p w:rsidR="00043FBA" w:rsidRPr="00931889" w:rsidRDefault="00043FBA" w:rsidP="00B115DE">
      <w:pPr>
        <w:pStyle w:val="a6"/>
        <w:widowControl/>
        <w:numPr>
          <w:ilvl w:val="0"/>
          <w:numId w:val="9"/>
        </w:numPr>
        <w:autoSpaceDE/>
        <w:autoSpaceDN/>
        <w:adjustRightInd/>
        <w:spacing w:line="360" w:lineRule="auto"/>
        <w:ind w:left="2835" w:hanging="361"/>
        <w:jc w:val="both"/>
        <w:rPr>
          <w:rFonts w:ascii="Times New Roman" w:hAnsi="Times New Roman"/>
          <w:b/>
          <w:color w:val="000000"/>
          <w:sz w:val="24"/>
          <w:szCs w:val="24"/>
        </w:rPr>
      </w:pPr>
      <w:r w:rsidRPr="00931889">
        <w:rPr>
          <w:rFonts w:ascii="Times New Roman" w:hAnsi="Times New Roman"/>
          <w:b/>
          <w:color w:val="000000"/>
          <w:sz w:val="24"/>
          <w:szCs w:val="24"/>
        </w:rPr>
        <w:t>Предмет Контракта</w:t>
      </w:r>
      <w:r w:rsidRPr="00931889">
        <w:rPr>
          <w:rFonts w:ascii="Times New Roman" w:hAnsi="Times New Roman"/>
          <w:b/>
          <w:sz w:val="24"/>
          <w:szCs w:val="24"/>
        </w:rPr>
        <w:t>, у</w:t>
      </w:r>
      <w:r w:rsidRPr="00931889">
        <w:rPr>
          <w:rFonts w:ascii="Times New Roman" w:hAnsi="Times New Roman"/>
          <w:b/>
          <w:color w:val="000000"/>
          <w:sz w:val="24"/>
          <w:szCs w:val="24"/>
        </w:rPr>
        <w:t xml:space="preserve">словия и сроки поставки </w:t>
      </w:r>
    </w:p>
    <w:p w:rsidR="00043FBA" w:rsidRPr="000A5DFC" w:rsidRDefault="00043FBA" w:rsidP="00043FBA">
      <w:pPr>
        <w:ind w:firstLine="567"/>
        <w:jc w:val="both"/>
        <w:rPr>
          <w:color w:val="000000"/>
          <w:sz w:val="24"/>
          <w:szCs w:val="24"/>
        </w:rPr>
      </w:pPr>
      <w:r w:rsidRPr="000A5DFC">
        <w:rPr>
          <w:color w:val="000000"/>
          <w:sz w:val="24"/>
          <w:szCs w:val="24"/>
        </w:rPr>
        <w:t>1.1</w:t>
      </w:r>
      <w:r>
        <w:rPr>
          <w:color w:val="000000"/>
          <w:sz w:val="24"/>
          <w:szCs w:val="24"/>
        </w:rPr>
        <w:t xml:space="preserve">. </w:t>
      </w:r>
      <w:r w:rsidRPr="00FF1C4B">
        <w:rPr>
          <w:color w:val="000000"/>
          <w:spacing w:val="-16"/>
          <w:sz w:val="24"/>
          <w:szCs w:val="24"/>
        </w:rPr>
        <w:t>В целях обеспечения государственных нужд Санкт-Петербурга, Поставщик</w:t>
      </w:r>
      <w:r w:rsidRPr="00FF1C4B">
        <w:rPr>
          <w:color w:val="000000"/>
          <w:sz w:val="24"/>
          <w:szCs w:val="24"/>
        </w:rPr>
        <w:t xml:space="preserve"> </w:t>
      </w:r>
      <w:r w:rsidRPr="00FF1C4B">
        <w:rPr>
          <w:color w:val="000000"/>
          <w:spacing w:val="-1"/>
          <w:sz w:val="24"/>
          <w:szCs w:val="24"/>
        </w:rPr>
        <w:t xml:space="preserve">обязуется поставить Заказчику </w:t>
      </w:r>
      <w:r>
        <w:rPr>
          <w:color w:val="000000"/>
          <w:spacing w:val="-1"/>
          <w:sz w:val="24"/>
          <w:szCs w:val="24"/>
        </w:rPr>
        <w:t>санитарно-гигиенические товары</w:t>
      </w:r>
      <w:r w:rsidRPr="00FF1C4B">
        <w:rPr>
          <w:color w:val="000000"/>
          <w:spacing w:val="-1"/>
          <w:sz w:val="24"/>
          <w:szCs w:val="24"/>
        </w:rPr>
        <w:t xml:space="preserve"> (далее</w:t>
      </w:r>
      <w:r>
        <w:rPr>
          <w:color w:val="000000"/>
          <w:spacing w:val="-1"/>
          <w:sz w:val="24"/>
          <w:szCs w:val="24"/>
        </w:rPr>
        <w:t xml:space="preserve"> – Т</w:t>
      </w:r>
      <w:r w:rsidRPr="00FF1C4B">
        <w:rPr>
          <w:color w:val="000000"/>
          <w:spacing w:val="-1"/>
          <w:sz w:val="24"/>
          <w:szCs w:val="24"/>
        </w:rPr>
        <w:t>овар), а Заказчик обязуется произвести оплату надлежащим образом поставленного</w:t>
      </w:r>
      <w:r>
        <w:rPr>
          <w:color w:val="000000"/>
          <w:spacing w:val="-1"/>
          <w:sz w:val="24"/>
          <w:szCs w:val="24"/>
        </w:rPr>
        <w:t xml:space="preserve"> и принятого</w:t>
      </w:r>
      <w:r w:rsidRPr="00FF1C4B">
        <w:rPr>
          <w:color w:val="000000"/>
          <w:spacing w:val="-1"/>
          <w:sz w:val="24"/>
          <w:szCs w:val="24"/>
        </w:rPr>
        <w:t xml:space="preserve"> </w:t>
      </w:r>
      <w:r>
        <w:rPr>
          <w:color w:val="000000"/>
          <w:spacing w:val="-1"/>
          <w:sz w:val="24"/>
          <w:szCs w:val="24"/>
        </w:rPr>
        <w:t>Т</w:t>
      </w:r>
      <w:r w:rsidRPr="00FF1C4B">
        <w:rPr>
          <w:color w:val="000000"/>
          <w:spacing w:val="-1"/>
          <w:sz w:val="24"/>
          <w:szCs w:val="24"/>
        </w:rPr>
        <w:t>овара</w:t>
      </w:r>
      <w:r w:rsidRPr="000A5DFC">
        <w:rPr>
          <w:color w:val="000000"/>
          <w:sz w:val="24"/>
          <w:szCs w:val="24"/>
        </w:rPr>
        <w:t xml:space="preserve">. </w:t>
      </w:r>
    </w:p>
    <w:p w:rsidR="00043FBA" w:rsidRPr="00CB3CC2" w:rsidRDefault="00043FBA" w:rsidP="004728DA">
      <w:pPr>
        <w:ind w:firstLine="426"/>
        <w:jc w:val="both"/>
        <w:rPr>
          <w:spacing w:val="-2"/>
          <w:sz w:val="24"/>
          <w:szCs w:val="24"/>
        </w:rPr>
      </w:pPr>
      <w:r w:rsidRPr="00CB3CC2">
        <w:rPr>
          <w:sz w:val="24"/>
          <w:szCs w:val="24"/>
        </w:rPr>
        <w:t>1.2. </w:t>
      </w:r>
      <w:r w:rsidRPr="00014EF6">
        <w:rPr>
          <w:bCs/>
          <w:sz w:val="24"/>
          <w:szCs w:val="24"/>
        </w:rPr>
        <w:t xml:space="preserve">Поставщик осуществляет поставку в соответствии с условиями настоящего Контракта, а также </w:t>
      </w:r>
      <w:r w:rsidR="008B44B4">
        <w:rPr>
          <w:bCs/>
          <w:sz w:val="24"/>
          <w:szCs w:val="24"/>
        </w:rPr>
        <w:t>Техническим заданием</w:t>
      </w:r>
      <w:r w:rsidRPr="00014EF6">
        <w:rPr>
          <w:bCs/>
          <w:sz w:val="24"/>
          <w:szCs w:val="24"/>
        </w:rPr>
        <w:t xml:space="preserve"> (Приложение № 1 к настоящему Контракту)</w:t>
      </w:r>
      <w:r>
        <w:rPr>
          <w:bCs/>
          <w:sz w:val="24"/>
          <w:szCs w:val="24"/>
        </w:rPr>
        <w:t xml:space="preserve"> и</w:t>
      </w:r>
      <w:r w:rsidRPr="00014EF6">
        <w:rPr>
          <w:bCs/>
          <w:sz w:val="24"/>
          <w:szCs w:val="24"/>
        </w:rPr>
        <w:t xml:space="preserve"> расчетом цены Контракта (Приложение № 2 к настоящему Контракту), являющимися неотъемлемой частью настоящего Контракта, а Заказчик обязуется принять и оплатить осуществляемую Поставщиком поставку в порядке и на условиях, предусмотренных настоящим Контрактом.</w:t>
      </w:r>
    </w:p>
    <w:p w:rsidR="00043FBA" w:rsidRDefault="00043FBA" w:rsidP="00043FBA">
      <w:pPr>
        <w:ind w:firstLine="567"/>
        <w:jc w:val="both"/>
        <w:rPr>
          <w:color w:val="000000"/>
          <w:sz w:val="24"/>
          <w:szCs w:val="24"/>
        </w:rPr>
      </w:pPr>
      <w:r w:rsidRPr="00BE25BA">
        <w:rPr>
          <w:color w:val="000000"/>
          <w:sz w:val="24"/>
          <w:szCs w:val="24"/>
        </w:rPr>
        <w:t xml:space="preserve">1.3. </w:t>
      </w:r>
      <w:r>
        <w:rPr>
          <w:color w:val="000000"/>
          <w:sz w:val="24"/>
          <w:szCs w:val="24"/>
        </w:rPr>
        <w:t>Срок</w:t>
      </w:r>
      <w:r w:rsidRPr="00A5607A">
        <w:rPr>
          <w:color w:val="000000"/>
          <w:sz w:val="24"/>
          <w:szCs w:val="24"/>
        </w:rPr>
        <w:t xml:space="preserve"> поставки </w:t>
      </w:r>
      <w:r>
        <w:rPr>
          <w:color w:val="000000"/>
          <w:sz w:val="24"/>
          <w:szCs w:val="24"/>
        </w:rPr>
        <w:t>То</w:t>
      </w:r>
      <w:r w:rsidRPr="00A5607A">
        <w:rPr>
          <w:color w:val="000000"/>
          <w:sz w:val="24"/>
          <w:szCs w:val="24"/>
        </w:rPr>
        <w:t xml:space="preserve">вара: </w:t>
      </w:r>
      <w:r>
        <w:rPr>
          <w:bCs/>
          <w:sz w:val="24"/>
          <w:szCs w:val="24"/>
        </w:rPr>
        <w:t xml:space="preserve">в течение </w:t>
      </w:r>
      <w:r w:rsidR="003C364A">
        <w:rPr>
          <w:bCs/>
          <w:sz w:val="24"/>
          <w:szCs w:val="24"/>
        </w:rPr>
        <w:t>2</w:t>
      </w:r>
      <w:r>
        <w:rPr>
          <w:bCs/>
          <w:sz w:val="24"/>
          <w:szCs w:val="24"/>
        </w:rPr>
        <w:t xml:space="preserve"> (</w:t>
      </w:r>
      <w:r w:rsidR="003C364A">
        <w:rPr>
          <w:bCs/>
          <w:sz w:val="24"/>
          <w:szCs w:val="24"/>
        </w:rPr>
        <w:t>двух</w:t>
      </w:r>
      <w:r>
        <w:rPr>
          <w:bCs/>
          <w:sz w:val="24"/>
          <w:szCs w:val="24"/>
        </w:rPr>
        <w:t>) рабочих дней с даты заключения контракта.</w:t>
      </w:r>
      <w:r>
        <w:rPr>
          <w:color w:val="000000"/>
          <w:sz w:val="24"/>
          <w:szCs w:val="24"/>
        </w:rPr>
        <w:t xml:space="preserve"> </w:t>
      </w:r>
    </w:p>
    <w:p w:rsidR="00043FBA" w:rsidRPr="00A5607A" w:rsidRDefault="00043FBA" w:rsidP="00043FBA">
      <w:pPr>
        <w:ind w:firstLine="567"/>
        <w:jc w:val="both"/>
        <w:rPr>
          <w:color w:val="000000"/>
          <w:sz w:val="24"/>
          <w:szCs w:val="24"/>
        </w:rPr>
      </w:pPr>
      <w:r>
        <w:rPr>
          <w:rFonts w:eastAsia="Tahoma"/>
          <w:sz w:val="24"/>
          <w:szCs w:val="24"/>
        </w:rPr>
        <w:t xml:space="preserve">1.4. </w:t>
      </w:r>
      <w:r w:rsidRPr="00BC6B05">
        <w:rPr>
          <w:rFonts w:eastAsia="Tahoma"/>
          <w:sz w:val="24"/>
          <w:szCs w:val="24"/>
        </w:rPr>
        <w:t xml:space="preserve">Поставщик в срок до </w:t>
      </w:r>
      <w:r>
        <w:rPr>
          <w:rFonts w:eastAsia="Tahoma"/>
          <w:sz w:val="24"/>
          <w:szCs w:val="24"/>
        </w:rPr>
        <w:t>1 (одного)</w:t>
      </w:r>
      <w:r w:rsidRPr="00BC6B05">
        <w:rPr>
          <w:rFonts w:eastAsia="Tahoma"/>
          <w:sz w:val="24"/>
          <w:szCs w:val="24"/>
        </w:rPr>
        <w:t xml:space="preserve"> рабоч</w:t>
      </w:r>
      <w:r>
        <w:rPr>
          <w:rFonts w:eastAsia="Tahoma"/>
          <w:sz w:val="24"/>
          <w:szCs w:val="24"/>
        </w:rPr>
        <w:t>его</w:t>
      </w:r>
      <w:r w:rsidRPr="00BC6B05">
        <w:rPr>
          <w:rFonts w:eastAsia="Tahoma"/>
          <w:sz w:val="24"/>
          <w:szCs w:val="24"/>
        </w:rPr>
        <w:t xml:space="preserve"> дн</w:t>
      </w:r>
      <w:r>
        <w:rPr>
          <w:rFonts w:eastAsia="Tahoma"/>
          <w:sz w:val="24"/>
          <w:szCs w:val="24"/>
        </w:rPr>
        <w:t>я</w:t>
      </w:r>
      <w:r w:rsidRPr="00BC6B05">
        <w:rPr>
          <w:rFonts w:eastAsia="Tahoma"/>
          <w:sz w:val="24"/>
          <w:szCs w:val="24"/>
        </w:rPr>
        <w:t xml:space="preserve"> до сдачи Товара обязан уведомить ответственное должностное лицо Заказчика, указанное в пункте 1.6 Контракта, о дате отгрузки.</w:t>
      </w:r>
    </w:p>
    <w:p w:rsidR="00043FBA" w:rsidRPr="00A5607A" w:rsidRDefault="00043FBA" w:rsidP="00043FBA">
      <w:pPr>
        <w:widowControl w:val="0"/>
        <w:autoSpaceDE w:val="0"/>
        <w:autoSpaceDN w:val="0"/>
        <w:adjustRightInd w:val="0"/>
        <w:ind w:firstLine="567"/>
        <w:jc w:val="both"/>
        <w:rPr>
          <w:color w:val="000000"/>
          <w:sz w:val="24"/>
          <w:szCs w:val="24"/>
        </w:rPr>
      </w:pPr>
      <w:r w:rsidRPr="00BE25BA">
        <w:rPr>
          <w:sz w:val="24"/>
          <w:szCs w:val="24"/>
        </w:rPr>
        <w:t>1.</w:t>
      </w:r>
      <w:r>
        <w:rPr>
          <w:sz w:val="24"/>
          <w:szCs w:val="24"/>
        </w:rPr>
        <w:t>5</w:t>
      </w:r>
      <w:r w:rsidRPr="00BE25BA">
        <w:rPr>
          <w:sz w:val="24"/>
          <w:szCs w:val="24"/>
        </w:rPr>
        <w:t xml:space="preserve">. </w:t>
      </w:r>
      <w:r w:rsidRPr="00BC6B05">
        <w:rPr>
          <w:rFonts w:eastAsia="Tahoma"/>
          <w:sz w:val="24"/>
          <w:szCs w:val="24"/>
        </w:rPr>
        <w:t>Погрузка Товара, его транспортировка до места поставки, а также выгрузка</w:t>
      </w:r>
      <w:r>
        <w:rPr>
          <w:rFonts w:eastAsia="Tahoma"/>
          <w:sz w:val="24"/>
          <w:szCs w:val="24"/>
        </w:rPr>
        <w:t xml:space="preserve"> </w:t>
      </w:r>
      <w:r w:rsidRPr="00BC6B05">
        <w:rPr>
          <w:rFonts w:eastAsia="Tahoma"/>
          <w:sz w:val="24"/>
          <w:szCs w:val="24"/>
        </w:rPr>
        <w:t>и поднятие на этаж осуществляется силами и за счёт Поставщика по месту нахождения Заказчика по адресу: Санкт-Петербург, Невский пр., д. 40–42, литера А.</w:t>
      </w:r>
    </w:p>
    <w:p w:rsidR="00043FBA" w:rsidRDefault="00043FBA" w:rsidP="00043FBA">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 xml:space="preserve">1.6. </w:t>
      </w:r>
      <w:r w:rsidRPr="00BC6B05">
        <w:rPr>
          <w:rFonts w:ascii="Times New Roman" w:eastAsia="Tahoma" w:hAnsi="Times New Roman" w:cs="Times New Roman"/>
          <w:sz w:val="24"/>
          <w:szCs w:val="24"/>
        </w:rPr>
        <w:t xml:space="preserve">Ответственное должностное лицо со стороны Заказчика: старший экономист сектора по вопросам безопасности и обеспечения деятельности Комитета по культуре Санкт-Петербурга Петрова Альбина Владимировна, контактный телефон: (812) 576-39-36, адрес эл. почты: </w:t>
      </w:r>
      <w:proofErr w:type="spellStart"/>
      <w:r>
        <w:rPr>
          <w:rFonts w:ascii="Times New Roman" w:eastAsia="Tahoma" w:hAnsi="Times New Roman" w:cs="Times New Roman"/>
          <w:sz w:val="24"/>
          <w:szCs w:val="24"/>
          <w:lang w:val="en-US"/>
        </w:rPr>
        <w:t>petrova</w:t>
      </w:r>
      <w:proofErr w:type="spellEnd"/>
      <w:r w:rsidRPr="00A83A3E">
        <w:rPr>
          <w:rFonts w:ascii="Times New Roman" w:eastAsia="Tahoma" w:hAnsi="Times New Roman" w:cs="Times New Roman"/>
          <w:sz w:val="24"/>
          <w:szCs w:val="24"/>
        </w:rPr>
        <w:t>.</w:t>
      </w:r>
      <w:r>
        <w:rPr>
          <w:rFonts w:ascii="Times New Roman" w:eastAsia="Tahoma" w:hAnsi="Times New Roman" w:cs="Times New Roman"/>
          <w:sz w:val="24"/>
          <w:szCs w:val="24"/>
          <w:lang w:val="en-US"/>
        </w:rPr>
        <w:t>av</w:t>
      </w:r>
      <w:r w:rsidRPr="00BC6B05">
        <w:rPr>
          <w:rFonts w:ascii="Times New Roman" w:eastAsia="Tahoma" w:hAnsi="Times New Roman" w:cs="Times New Roman"/>
          <w:sz w:val="24"/>
          <w:szCs w:val="24"/>
        </w:rPr>
        <w:t>@kkult.gov.spb.ru.</w:t>
      </w:r>
    </w:p>
    <w:p w:rsidR="00043FBA" w:rsidRPr="00781F4E" w:rsidRDefault="00043FBA" w:rsidP="00043FBA">
      <w:pPr>
        <w:pStyle w:val="ConsNormal"/>
        <w:ind w:right="0" w:firstLine="567"/>
        <w:jc w:val="both"/>
        <w:rPr>
          <w:rFonts w:ascii="Times New Roman" w:hAnsi="Times New Roman" w:cs="Times New Roman"/>
          <w:sz w:val="24"/>
          <w:szCs w:val="24"/>
        </w:rPr>
      </w:pPr>
    </w:p>
    <w:p w:rsidR="00043FBA" w:rsidRDefault="00043FBA" w:rsidP="00B115DE">
      <w:pPr>
        <w:pStyle w:val="a6"/>
        <w:widowControl/>
        <w:numPr>
          <w:ilvl w:val="0"/>
          <w:numId w:val="9"/>
        </w:numPr>
        <w:shd w:val="clear" w:color="auto" w:fill="FFFFFF"/>
        <w:tabs>
          <w:tab w:val="left" w:pos="993"/>
          <w:tab w:val="left" w:pos="1134"/>
        </w:tabs>
        <w:autoSpaceDE/>
        <w:autoSpaceDN/>
        <w:adjustRightInd/>
        <w:ind w:left="1701"/>
        <w:jc w:val="center"/>
        <w:rPr>
          <w:rFonts w:ascii="Times New Roman" w:hAnsi="Times New Roman"/>
          <w:b/>
          <w:bCs/>
          <w:sz w:val="24"/>
          <w:szCs w:val="24"/>
          <w:lang w:eastAsia="ar-SA"/>
        </w:rPr>
      </w:pPr>
      <w:r w:rsidRPr="00640BAE">
        <w:rPr>
          <w:rFonts w:ascii="Times New Roman" w:hAnsi="Times New Roman"/>
          <w:b/>
          <w:color w:val="000000"/>
          <w:sz w:val="24"/>
          <w:szCs w:val="24"/>
        </w:rPr>
        <w:t>Цена Контракта</w:t>
      </w:r>
      <w:r>
        <w:rPr>
          <w:rFonts w:ascii="Times New Roman" w:hAnsi="Times New Roman"/>
          <w:b/>
          <w:bCs/>
          <w:sz w:val="24"/>
          <w:szCs w:val="24"/>
          <w:lang w:eastAsia="ar-SA"/>
        </w:rPr>
        <w:t>,</w:t>
      </w:r>
      <w:r w:rsidRPr="00640BAE">
        <w:rPr>
          <w:rFonts w:ascii="Times New Roman" w:hAnsi="Times New Roman"/>
          <w:b/>
          <w:bCs/>
          <w:sz w:val="24"/>
          <w:szCs w:val="24"/>
          <w:lang w:eastAsia="ar-SA"/>
        </w:rPr>
        <w:t xml:space="preserve"> порядок оплаты</w:t>
      </w:r>
    </w:p>
    <w:p w:rsidR="00043FBA" w:rsidRPr="00640BAE" w:rsidRDefault="00043FBA" w:rsidP="00043FBA">
      <w:pPr>
        <w:pStyle w:val="a6"/>
        <w:shd w:val="clear" w:color="auto" w:fill="FFFFFF"/>
        <w:tabs>
          <w:tab w:val="left" w:pos="993"/>
          <w:tab w:val="left" w:pos="1134"/>
        </w:tabs>
        <w:ind w:left="2629"/>
        <w:rPr>
          <w:rFonts w:ascii="Times New Roman" w:hAnsi="Times New Roman"/>
          <w:b/>
          <w:bCs/>
          <w:sz w:val="24"/>
          <w:szCs w:val="24"/>
          <w:lang w:eastAsia="ar-SA"/>
        </w:rPr>
      </w:pPr>
    </w:p>
    <w:p w:rsidR="00043FBA" w:rsidRPr="00A86A1C" w:rsidRDefault="00043FBA" w:rsidP="00043FBA">
      <w:pPr>
        <w:suppressAutoHyphens/>
        <w:ind w:firstLine="567"/>
        <w:jc w:val="both"/>
        <w:rPr>
          <w:sz w:val="24"/>
          <w:szCs w:val="24"/>
        </w:rPr>
      </w:pPr>
      <w:r w:rsidRPr="00A86A1C">
        <w:rPr>
          <w:rFonts w:eastAsia="Calibri"/>
          <w:spacing w:val="-1"/>
          <w:sz w:val="24"/>
          <w:szCs w:val="24"/>
        </w:rPr>
        <w:t>2.1.</w:t>
      </w:r>
      <w:r w:rsidRPr="00A86A1C">
        <w:rPr>
          <w:spacing w:val="-1"/>
          <w:sz w:val="24"/>
          <w:szCs w:val="24"/>
        </w:rPr>
        <w:t xml:space="preserve"> Цена Контракта составляет</w:t>
      </w:r>
      <w:r w:rsidRPr="00A86A1C">
        <w:rPr>
          <w:sz w:val="24"/>
          <w:szCs w:val="24"/>
        </w:rPr>
        <w:t xml:space="preserve"> __________ (___________) рублей 00 копеек</w:t>
      </w:r>
      <w:r w:rsidRPr="00A86A1C">
        <w:rPr>
          <w:b/>
          <w:sz w:val="24"/>
          <w:szCs w:val="24"/>
        </w:rPr>
        <w:t>,</w:t>
      </w:r>
      <w:r>
        <w:rPr>
          <w:b/>
          <w:sz w:val="24"/>
          <w:szCs w:val="24"/>
        </w:rPr>
        <w:t xml:space="preserve"> </w:t>
      </w:r>
      <w:r w:rsidRPr="00A86A1C">
        <w:rPr>
          <w:sz w:val="24"/>
          <w:szCs w:val="24"/>
        </w:rPr>
        <w:t>в т.ч. НДС ______</w:t>
      </w:r>
      <w:r>
        <w:rPr>
          <w:sz w:val="24"/>
          <w:szCs w:val="24"/>
        </w:rPr>
        <w:t xml:space="preserve">%  </w:t>
      </w:r>
      <w:r w:rsidRPr="00CE48CE">
        <w:rPr>
          <w:sz w:val="24"/>
          <w:szCs w:val="24"/>
          <w:u w:val="single"/>
        </w:rPr>
        <w:t xml:space="preserve">                           </w:t>
      </w:r>
      <w:r w:rsidRPr="00CE48CE">
        <w:rPr>
          <w:sz w:val="24"/>
          <w:szCs w:val="24"/>
          <w:lang w:eastAsia="ar-SA"/>
        </w:rPr>
        <w:t>(</w:t>
      </w:r>
      <w:r w:rsidRPr="00A86A1C">
        <w:rPr>
          <w:sz w:val="24"/>
          <w:szCs w:val="24"/>
          <w:lang w:eastAsia="ar-SA"/>
        </w:rPr>
        <w:t>____________) рублей _____ копеек, согласно Расчету цены Контракта, являющемуся приложением № 2 к Контракту</w:t>
      </w:r>
      <w:r>
        <w:rPr>
          <w:rStyle w:val="af2"/>
          <w:sz w:val="24"/>
          <w:szCs w:val="24"/>
          <w:lang w:eastAsia="ar-SA"/>
        </w:rPr>
        <w:footnoteReference w:id="1"/>
      </w:r>
      <w:r w:rsidRPr="00A86A1C">
        <w:rPr>
          <w:sz w:val="24"/>
          <w:szCs w:val="24"/>
          <w:lang w:eastAsia="ar-SA"/>
        </w:rPr>
        <w:t>.</w:t>
      </w:r>
      <w:r w:rsidRPr="00A86A1C">
        <w:rPr>
          <w:sz w:val="24"/>
          <w:szCs w:val="24"/>
        </w:rPr>
        <w:t xml:space="preserve">  </w:t>
      </w:r>
    </w:p>
    <w:p w:rsidR="00043FBA" w:rsidRPr="00A86A1C" w:rsidRDefault="00043FBA" w:rsidP="00043FBA">
      <w:pPr>
        <w:pStyle w:val="15"/>
        <w:ind w:firstLine="567"/>
        <w:rPr>
          <w:sz w:val="24"/>
          <w:szCs w:val="24"/>
          <w:lang w:eastAsia="ar-SA"/>
        </w:rPr>
      </w:pPr>
      <w:r w:rsidRPr="00A86A1C">
        <w:rPr>
          <w:sz w:val="24"/>
          <w:szCs w:val="24"/>
        </w:rPr>
        <w:t xml:space="preserve">2.2. </w:t>
      </w:r>
      <w:r w:rsidRPr="00A86A1C">
        <w:rPr>
          <w:sz w:val="24"/>
          <w:szCs w:val="24"/>
          <w:lang w:eastAsia="ar-SA"/>
        </w:rPr>
        <w:t>Сумма, подлежащая уплате Заказчиком Поставщику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Pr>
          <w:sz w:val="24"/>
          <w:szCs w:val="24"/>
          <w:lang w:eastAsia="ar-SA"/>
        </w:rPr>
        <w:t xml:space="preserve"> </w:t>
      </w:r>
      <w:r w:rsidRPr="00A86A1C">
        <w:rPr>
          <w:sz w:val="24"/>
          <w:szCs w:val="24"/>
          <w:lang w:eastAsia="ar-SA"/>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3FBA" w:rsidRDefault="00043FBA" w:rsidP="00043FBA">
      <w:pPr>
        <w:overflowPunct w:val="0"/>
        <w:autoSpaceDE w:val="0"/>
        <w:autoSpaceDN w:val="0"/>
        <w:adjustRightInd w:val="0"/>
        <w:ind w:firstLine="567"/>
        <w:jc w:val="both"/>
        <w:rPr>
          <w:sz w:val="24"/>
          <w:szCs w:val="24"/>
        </w:rPr>
      </w:pPr>
      <w:r w:rsidRPr="00A86A1C">
        <w:rPr>
          <w:sz w:val="24"/>
          <w:szCs w:val="24"/>
        </w:rPr>
        <w:t xml:space="preserve">2.3. </w:t>
      </w:r>
      <w:r w:rsidRPr="00E171BF">
        <w:rPr>
          <w:sz w:val="24"/>
          <w:szCs w:val="24"/>
        </w:rPr>
        <w:t>Цена Контракта является твердой и определяется на весь срок исполнения Контракта.</w:t>
      </w:r>
    </w:p>
    <w:p w:rsidR="00043FBA" w:rsidRPr="00A86A1C" w:rsidRDefault="00043FBA" w:rsidP="003C364A">
      <w:pPr>
        <w:overflowPunct w:val="0"/>
        <w:autoSpaceDE w:val="0"/>
        <w:autoSpaceDN w:val="0"/>
        <w:adjustRightInd w:val="0"/>
        <w:ind w:firstLine="567"/>
        <w:jc w:val="both"/>
        <w:rPr>
          <w:sz w:val="24"/>
          <w:szCs w:val="24"/>
        </w:rPr>
      </w:pPr>
      <w:r w:rsidRPr="00E171BF">
        <w:rPr>
          <w:sz w:val="24"/>
          <w:szCs w:val="24"/>
        </w:rPr>
        <w:t xml:space="preserve">Цена Контракта включает в себя все расходы Поставщика, связанные с исполнением обязательств по Контракту в полном объеме, в том числе стоимость упаковочного материала, </w:t>
      </w:r>
      <w:r w:rsidRPr="00E171BF">
        <w:rPr>
          <w:sz w:val="24"/>
          <w:szCs w:val="24"/>
        </w:rPr>
        <w:lastRenderedPageBreak/>
        <w:t>расходы на доставку Товара, осуществление погрузо</w:t>
      </w:r>
      <w:r w:rsidRPr="0058707A">
        <w:rPr>
          <w:sz w:val="24"/>
          <w:szCs w:val="24"/>
        </w:rPr>
        <w:t xml:space="preserve">-разгрузочных работ, подъем </w:t>
      </w:r>
      <w:r>
        <w:rPr>
          <w:sz w:val="24"/>
          <w:szCs w:val="24"/>
        </w:rPr>
        <w:t>То</w:t>
      </w:r>
      <w:r w:rsidRPr="0058707A">
        <w:rPr>
          <w:sz w:val="24"/>
          <w:szCs w:val="24"/>
        </w:rPr>
        <w:t>вара</w:t>
      </w:r>
      <w:r>
        <w:rPr>
          <w:sz w:val="24"/>
          <w:szCs w:val="24"/>
        </w:rPr>
        <w:t xml:space="preserve"> </w:t>
      </w:r>
      <w:r w:rsidRPr="0058707A">
        <w:rPr>
          <w:sz w:val="24"/>
          <w:szCs w:val="24"/>
        </w:rPr>
        <w:t xml:space="preserve">в помещение, указанное </w:t>
      </w:r>
      <w:r>
        <w:rPr>
          <w:sz w:val="24"/>
          <w:szCs w:val="24"/>
        </w:rPr>
        <w:t>З</w:t>
      </w:r>
      <w:r w:rsidRPr="0058707A">
        <w:rPr>
          <w:sz w:val="24"/>
          <w:szCs w:val="24"/>
        </w:rPr>
        <w:t>аказчиком, уплату налогов, сборов, иных обязательных платежей.</w:t>
      </w:r>
      <w:r w:rsidRPr="00A86A1C">
        <w:rPr>
          <w:sz w:val="24"/>
          <w:szCs w:val="24"/>
        </w:rPr>
        <w:t xml:space="preserve"> </w:t>
      </w:r>
    </w:p>
    <w:p w:rsidR="00043FBA" w:rsidRDefault="00043FBA" w:rsidP="00043FBA">
      <w:pPr>
        <w:suppressAutoHyphens/>
        <w:ind w:right="27" w:firstLine="567"/>
        <w:jc w:val="both"/>
        <w:rPr>
          <w:sz w:val="24"/>
          <w:szCs w:val="24"/>
          <w:lang w:eastAsia="ar-SA"/>
        </w:rPr>
      </w:pPr>
      <w:r w:rsidRPr="00A86A1C">
        <w:rPr>
          <w:sz w:val="24"/>
          <w:szCs w:val="24"/>
          <w:lang w:eastAsia="ar-SA"/>
        </w:rPr>
        <w:t xml:space="preserve">2.4. </w:t>
      </w:r>
      <w:r w:rsidRPr="00014EF6">
        <w:rPr>
          <w:sz w:val="24"/>
          <w:szCs w:val="24"/>
        </w:rPr>
        <w:t>Источник финансирования Контракта – бюджет Санкт-Петербурга на 202</w:t>
      </w:r>
      <w:r w:rsidRPr="00A83A3E">
        <w:rPr>
          <w:sz w:val="24"/>
          <w:szCs w:val="24"/>
        </w:rPr>
        <w:t>6</w:t>
      </w:r>
      <w:r w:rsidRPr="00014EF6">
        <w:rPr>
          <w:sz w:val="24"/>
          <w:szCs w:val="24"/>
        </w:rPr>
        <w:t xml:space="preserve"> год в соответствии с Закон</w:t>
      </w:r>
      <w:r>
        <w:rPr>
          <w:sz w:val="24"/>
          <w:szCs w:val="24"/>
        </w:rPr>
        <w:t>ом</w:t>
      </w:r>
      <w:r w:rsidRPr="00014EF6">
        <w:rPr>
          <w:sz w:val="24"/>
          <w:szCs w:val="24"/>
        </w:rPr>
        <w:t xml:space="preserve"> Санкт-Петербурга от 2</w:t>
      </w:r>
      <w:r w:rsidRPr="00A83A3E">
        <w:rPr>
          <w:sz w:val="24"/>
          <w:szCs w:val="24"/>
        </w:rPr>
        <w:t>6</w:t>
      </w:r>
      <w:r w:rsidRPr="00014EF6">
        <w:rPr>
          <w:sz w:val="24"/>
          <w:szCs w:val="24"/>
        </w:rPr>
        <w:t>.11.202</w:t>
      </w:r>
      <w:r w:rsidRPr="00A83A3E">
        <w:rPr>
          <w:sz w:val="24"/>
          <w:szCs w:val="24"/>
        </w:rPr>
        <w:t>5</w:t>
      </w:r>
      <w:r w:rsidRPr="00014EF6">
        <w:rPr>
          <w:sz w:val="24"/>
          <w:szCs w:val="24"/>
        </w:rPr>
        <w:t xml:space="preserve"> № </w:t>
      </w:r>
      <w:r w:rsidRPr="00A83A3E">
        <w:rPr>
          <w:sz w:val="24"/>
          <w:szCs w:val="24"/>
        </w:rPr>
        <w:t>659</w:t>
      </w:r>
      <w:r w:rsidRPr="00014EF6">
        <w:rPr>
          <w:sz w:val="24"/>
          <w:szCs w:val="24"/>
        </w:rPr>
        <w:t>-1</w:t>
      </w:r>
      <w:r w:rsidRPr="00A83A3E">
        <w:rPr>
          <w:sz w:val="24"/>
          <w:szCs w:val="24"/>
        </w:rPr>
        <w:t>24</w:t>
      </w:r>
      <w:r w:rsidRPr="00014EF6">
        <w:rPr>
          <w:sz w:val="24"/>
          <w:szCs w:val="24"/>
        </w:rPr>
        <w:t xml:space="preserve"> «О бюджете Санкт-Петербурга на 202</w:t>
      </w:r>
      <w:r w:rsidRPr="00A83A3E">
        <w:rPr>
          <w:sz w:val="24"/>
          <w:szCs w:val="24"/>
        </w:rPr>
        <w:t>6</w:t>
      </w:r>
      <w:r w:rsidRPr="00014EF6">
        <w:rPr>
          <w:sz w:val="24"/>
          <w:szCs w:val="24"/>
        </w:rPr>
        <w:t xml:space="preserve"> год и на плановый период 202</w:t>
      </w:r>
      <w:r w:rsidRPr="00A83A3E">
        <w:rPr>
          <w:sz w:val="24"/>
          <w:szCs w:val="24"/>
        </w:rPr>
        <w:t>7</w:t>
      </w:r>
      <w:r w:rsidRPr="00014EF6">
        <w:rPr>
          <w:sz w:val="24"/>
          <w:szCs w:val="24"/>
        </w:rPr>
        <w:t xml:space="preserve"> и 202</w:t>
      </w:r>
      <w:r w:rsidRPr="00A83A3E">
        <w:rPr>
          <w:sz w:val="24"/>
          <w:szCs w:val="24"/>
        </w:rPr>
        <w:t>8</w:t>
      </w:r>
      <w:r w:rsidRPr="00014EF6">
        <w:rPr>
          <w:sz w:val="24"/>
          <w:szCs w:val="24"/>
        </w:rPr>
        <w:t xml:space="preserve"> годов»</w:t>
      </w:r>
      <w:r>
        <w:rPr>
          <w:sz w:val="24"/>
          <w:szCs w:val="24"/>
        </w:rPr>
        <w:t>, код целевой статьи 995</w:t>
      </w:r>
      <w:r w:rsidRPr="002955AB">
        <w:rPr>
          <w:sz w:val="24"/>
          <w:szCs w:val="24"/>
        </w:rPr>
        <w:t>0000090 «Содержание исполнительного органа государственной власти Санкт-Петербурга»</w:t>
      </w:r>
      <w:r w:rsidRPr="00A86A1C">
        <w:rPr>
          <w:sz w:val="24"/>
          <w:szCs w:val="24"/>
          <w:lang w:eastAsia="ar-SA"/>
        </w:rPr>
        <w:t xml:space="preserve">, счет расходов </w:t>
      </w:r>
      <w:r w:rsidRPr="00FF727D">
        <w:rPr>
          <w:sz w:val="24"/>
          <w:szCs w:val="24"/>
        </w:rPr>
        <w:t>563997</w:t>
      </w:r>
      <w:r w:rsidRPr="00A86A1C">
        <w:rPr>
          <w:sz w:val="24"/>
          <w:szCs w:val="24"/>
          <w:lang w:eastAsia="ar-SA"/>
        </w:rPr>
        <w:t xml:space="preserve">, код вида расходов 244, </w:t>
      </w:r>
      <w:r w:rsidRPr="00A86A1C">
        <w:rPr>
          <w:sz w:val="24"/>
          <w:szCs w:val="24"/>
        </w:rPr>
        <w:t xml:space="preserve">код ОСГУ </w:t>
      </w:r>
      <w:r w:rsidRPr="00D856D7">
        <w:rPr>
          <w:sz w:val="24"/>
          <w:szCs w:val="24"/>
        </w:rPr>
        <w:t>34</w:t>
      </w:r>
      <w:r>
        <w:rPr>
          <w:sz w:val="24"/>
          <w:szCs w:val="24"/>
        </w:rPr>
        <w:t>0</w:t>
      </w:r>
      <w:r w:rsidRPr="00A86A1C">
        <w:rPr>
          <w:sz w:val="24"/>
          <w:szCs w:val="24"/>
        </w:rPr>
        <w:t xml:space="preserve"> «</w:t>
      </w:r>
      <w:r w:rsidRPr="00A86A1C">
        <w:rPr>
          <w:color w:val="000000"/>
          <w:sz w:val="24"/>
          <w:szCs w:val="24"/>
          <w:shd w:val="clear" w:color="auto" w:fill="FFFFFF"/>
        </w:rPr>
        <w:t>Увеличение стоимости материальных запасов</w:t>
      </w:r>
      <w:r w:rsidRPr="00A86A1C">
        <w:rPr>
          <w:sz w:val="24"/>
          <w:szCs w:val="24"/>
        </w:rPr>
        <w:t>»</w:t>
      </w:r>
      <w:r>
        <w:rPr>
          <w:sz w:val="24"/>
          <w:szCs w:val="24"/>
          <w:lang w:eastAsia="ar-SA"/>
        </w:rPr>
        <w:t>.</w:t>
      </w:r>
    </w:p>
    <w:p w:rsidR="00043FBA" w:rsidRDefault="00043FBA" w:rsidP="00043FBA">
      <w:pPr>
        <w:overflowPunct w:val="0"/>
        <w:autoSpaceDE w:val="0"/>
        <w:autoSpaceDN w:val="0"/>
        <w:adjustRightInd w:val="0"/>
        <w:ind w:firstLine="567"/>
        <w:jc w:val="both"/>
        <w:rPr>
          <w:sz w:val="24"/>
          <w:szCs w:val="24"/>
        </w:rPr>
      </w:pPr>
      <w:r w:rsidRPr="00F3760F">
        <w:rPr>
          <w:sz w:val="24"/>
          <w:szCs w:val="24"/>
        </w:rPr>
        <w:t xml:space="preserve">2.5. </w:t>
      </w:r>
      <w:r w:rsidRPr="00687F59">
        <w:rPr>
          <w:sz w:val="24"/>
          <w:szCs w:val="24"/>
        </w:rPr>
        <w:t xml:space="preserve">Оплата по Контракту производится в течение </w:t>
      </w:r>
      <w:r>
        <w:rPr>
          <w:sz w:val="24"/>
          <w:szCs w:val="24"/>
        </w:rPr>
        <w:t>7</w:t>
      </w:r>
      <w:r w:rsidRPr="00687F59">
        <w:rPr>
          <w:sz w:val="24"/>
          <w:szCs w:val="24"/>
        </w:rPr>
        <w:t xml:space="preserve"> (</w:t>
      </w:r>
      <w:r>
        <w:rPr>
          <w:sz w:val="24"/>
          <w:szCs w:val="24"/>
        </w:rPr>
        <w:t>семи</w:t>
      </w:r>
      <w:r w:rsidRPr="00687F59">
        <w:rPr>
          <w:sz w:val="24"/>
          <w:szCs w:val="24"/>
        </w:rPr>
        <w:t xml:space="preserve">) рабочих дней после подписания Заказчиком документа о приемке Товара – акта приема-передачи </w:t>
      </w:r>
      <w:r>
        <w:rPr>
          <w:sz w:val="24"/>
          <w:szCs w:val="24"/>
        </w:rPr>
        <w:t>Т</w:t>
      </w:r>
      <w:r w:rsidRPr="00687F59">
        <w:rPr>
          <w:sz w:val="24"/>
          <w:szCs w:val="24"/>
        </w:rPr>
        <w:t>овара по форме, являющейся приложением № 3 к Контракту</w:t>
      </w:r>
      <w:r>
        <w:rPr>
          <w:sz w:val="24"/>
          <w:szCs w:val="24"/>
        </w:rPr>
        <w:t xml:space="preserve"> (далее – Акт),</w:t>
      </w:r>
      <w:r w:rsidRPr="00687F59">
        <w:rPr>
          <w:sz w:val="24"/>
          <w:szCs w:val="24"/>
        </w:rPr>
        <w:t xml:space="preserve"> товарной накладной</w:t>
      </w:r>
      <w:r>
        <w:rPr>
          <w:sz w:val="24"/>
          <w:szCs w:val="24"/>
        </w:rPr>
        <w:t xml:space="preserve"> и</w:t>
      </w:r>
      <w:r w:rsidRPr="00687F59">
        <w:rPr>
          <w:sz w:val="24"/>
          <w:szCs w:val="24"/>
        </w:rPr>
        <w:t xml:space="preserve"> на основании счета на оплату, представленного Поставщиком.</w:t>
      </w:r>
    </w:p>
    <w:p w:rsidR="00043FBA" w:rsidRDefault="00043FBA" w:rsidP="00043FBA">
      <w:pPr>
        <w:widowControl w:val="0"/>
        <w:suppressAutoHyphens/>
        <w:adjustRightInd w:val="0"/>
        <w:ind w:right="28" w:firstLine="567"/>
        <w:jc w:val="both"/>
        <w:rPr>
          <w:sz w:val="24"/>
          <w:szCs w:val="24"/>
        </w:rPr>
      </w:pPr>
      <w:r w:rsidRPr="00DA5F7E">
        <w:rPr>
          <w:sz w:val="24"/>
          <w:szCs w:val="24"/>
        </w:rPr>
        <w:t>Авансирование не предусмотрено.</w:t>
      </w:r>
    </w:p>
    <w:p w:rsidR="00043FBA" w:rsidRDefault="00043FBA" w:rsidP="00043FBA">
      <w:pPr>
        <w:suppressAutoHyphens/>
        <w:ind w:right="28" w:firstLine="567"/>
        <w:jc w:val="both"/>
        <w:rPr>
          <w:sz w:val="24"/>
          <w:szCs w:val="24"/>
        </w:rPr>
      </w:pPr>
      <w:r w:rsidRPr="00C03994">
        <w:rPr>
          <w:sz w:val="24"/>
          <w:szCs w:val="24"/>
        </w:rPr>
        <w:t>2.</w:t>
      </w:r>
      <w:r>
        <w:rPr>
          <w:sz w:val="24"/>
          <w:szCs w:val="24"/>
        </w:rPr>
        <w:t>6</w:t>
      </w:r>
      <w:r w:rsidRPr="00C03994">
        <w:rPr>
          <w:sz w:val="24"/>
          <w:szCs w:val="24"/>
        </w:rPr>
        <w:t xml:space="preserve">. Заказчик осуществляет расчеты с </w:t>
      </w:r>
      <w:r>
        <w:rPr>
          <w:sz w:val="24"/>
          <w:szCs w:val="24"/>
        </w:rPr>
        <w:t>Поставщиком</w:t>
      </w:r>
      <w:r w:rsidRPr="00C03994">
        <w:rPr>
          <w:sz w:val="24"/>
          <w:szCs w:val="24"/>
        </w:rPr>
        <w:t xml:space="preserve"> в соответствии</w:t>
      </w:r>
      <w:r>
        <w:rPr>
          <w:sz w:val="24"/>
          <w:szCs w:val="24"/>
        </w:rPr>
        <w:t xml:space="preserve"> с </w:t>
      </w:r>
      <w:r w:rsidRPr="00C03994">
        <w:rPr>
          <w:sz w:val="24"/>
          <w:szCs w:val="24"/>
        </w:rPr>
        <w:t>утвержденными бюджетными ассигнованиями и в пределах принятых бюджетных обязательств, а при задержке бюджетного финансирования – по мере его поступления.</w:t>
      </w:r>
    </w:p>
    <w:p w:rsidR="00043FBA" w:rsidRDefault="00043FBA" w:rsidP="00043FBA">
      <w:pPr>
        <w:widowControl w:val="0"/>
        <w:suppressAutoHyphens/>
        <w:adjustRightInd w:val="0"/>
        <w:ind w:right="28" w:firstLine="567"/>
        <w:jc w:val="both"/>
        <w:rPr>
          <w:sz w:val="24"/>
          <w:szCs w:val="24"/>
        </w:rPr>
      </w:pPr>
      <w:r w:rsidRPr="00F3760F">
        <w:rPr>
          <w:sz w:val="24"/>
          <w:szCs w:val="24"/>
          <w:lang w:eastAsia="ar-SA"/>
        </w:rPr>
        <w:t>2.</w:t>
      </w:r>
      <w:r>
        <w:rPr>
          <w:sz w:val="24"/>
          <w:szCs w:val="24"/>
          <w:lang w:eastAsia="ar-SA"/>
        </w:rPr>
        <w:t>7</w:t>
      </w:r>
      <w:r w:rsidRPr="00F3760F">
        <w:rPr>
          <w:sz w:val="24"/>
          <w:szCs w:val="24"/>
          <w:lang w:eastAsia="ar-SA"/>
        </w:rPr>
        <w:t xml:space="preserve">. В случае неисполнения или ненадлежащего исполнения Поставщиком принятых на себя обязательств Заказчик может удержать сумму неисполненных </w:t>
      </w:r>
      <w:r>
        <w:rPr>
          <w:sz w:val="24"/>
          <w:szCs w:val="24"/>
          <w:lang w:eastAsia="ar-SA"/>
        </w:rPr>
        <w:t>Поставщиком</w:t>
      </w:r>
      <w:r w:rsidRPr="00F3760F">
        <w:rPr>
          <w:sz w:val="24"/>
          <w:szCs w:val="24"/>
          <w:lang w:eastAsia="ar-SA"/>
        </w:rPr>
        <w:t xml:space="preserve"> требований об уплате неустоек (штрафов, пеней), предъявленных Заказчиком из суммы, подлежащей оплате Поставщику, рассчитанной в соответствии с условиями настоящего Контракта. </w:t>
      </w:r>
    </w:p>
    <w:p w:rsidR="00043FBA" w:rsidRPr="00F3760F" w:rsidRDefault="00043FBA" w:rsidP="00043FBA">
      <w:pPr>
        <w:widowControl w:val="0"/>
        <w:suppressAutoHyphens/>
        <w:adjustRightInd w:val="0"/>
        <w:ind w:right="28"/>
        <w:jc w:val="both"/>
        <w:rPr>
          <w:sz w:val="24"/>
          <w:szCs w:val="24"/>
        </w:rPr>
      </w:pPr>
    </w:p>
    <w:p w:rsidR="00043FBA" w:rsidRPr="00053921" w:rsidRDefault="00043FBA" w:rsidP="00043FBA">
      <w:pPr>
        <w:pStyle w:val="a6"/>
        <w:shd w:val="clear" w:color="auto" w:fill="FFFFFF"/>
        <w:tabs>
          <w:tab w:val="left" w:pos="0"/>
        </w:tabs>
        <w:ind w:left="567" w:right="-108"/>
        <w:jc w:val="center"/>
        <w:rPr>
          <w:rFonts w:ascii="Times New Roman" w:hAnsi="Times New Roman"/>
          <w:b/>
          <w:bCs/>
          <w:color w:val="000000"/>
          <w:spacing w:val="5"/>
          <w:sz w:val="24"/>
          <w:szCs w:val="24"/>
        </w:rPr>
      </w:pPr>
      <w:r>
        <w:rPr>
          <w:rFonts w:ascii="Times New Roman" w:hAnsi="Times New Roman"/>
          <w:b/>
          <w:bCs/>
          <w:color w:val="000000"/>
          <w:spacing w:val="5"/>
          <w:sz w:val="24"/>
          <w:szCs w:val="24"/>
        </w:rPr>
        <w:t xml:space="preserve">3. </w:t>
      </w:r>
      <w:r w:rsidRPr="00053921">
        <w:rPr>
          <w:rFonts w:ascii="Times New Roman" w:hAnsi="Times New Roman"/>
          <w:b/>
          <w:bCs/>
          <w:color w:val="000000"/>
          <w:spacing w:val="5"/>
          <w:sz w:val="24"/>
          <w:szCs w:val="24"/>
        </w:rPr>
        <w:t>Права и обязанности Сторон</w:t>
      </w:r>
    </w:p>
    <w:p w:rsidR="00043FBA" w:rsidRPr="00053921" w:rsidRDefault="00043FBA" w:rsidP="00043FBA">
      <w:pPr>
        <w:pStyle w:val="a6"/>
        <w:shd w:val="clear" w:color="auto" w:fill="FFFFFF"/>
        <w:tabs>
          <w:tab w:val="left" w:pos="0"/>
          <w:tab w:val="left" w:pos="3049"/>
        </w:tabs>
        <w:ind w:left="3049" w:right="-108"/>
        <w:rPr>
          <w:rFonts w:ascii="Times New Roman" w:hAnsi="Times New Roman"/>
          <w:b/>
          <w:bCs/>
          <w:color w:val="000000"/>
          <w:spacing w:val="5"/>
          <w:sz w:val="24"/>
          <w:szCs w:val="24"/>
        </w:rPr>
      </w:pP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3.1. </w:t>
      </w:r>
      <w:r w:rsidRPr="00CE48CE">
        <w:rPr>
          <w:rFonts w:ascii="Times New Roman" w:hAnsi="Times New Roman" w:cs="Times New Roman"/>
          <w:b/>
          <w:sz w:val="24"/>
          <w:szCs w:val="24"/>
        </w:rPr>
        <w:t>Заказчик имеет право:</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3.1.1. Требовать надлежащего исполнения обязательств в соответствии с Контрактом.</w:t>
      </w:r>
    </w:p>
    <w:p w:rsidR="00043FBA" w:rsidRPr="0058707A" w:rsidRDefault="00043FBA" w:rsidP="00043FBA">
      <w:pPr>
        <w:widowControl w:val="0"/>
        <w:tabs>
          <w:tab w:val="left" w:pos="0"/>
        </w:tabs>
        <w:autoSpaceDE w:val="0"/>
        <w:autoSpaceDN w:val="0"/>
        <w:adjustRightInd w:val="0"/>
        <w:ind w:right="-1" w:firstLine="567"/>
        <w:jc w:val="both"/>
        <w:rPr>
          <w:sz w:val="24"/>
          <w:szCs w:val="24"/>
        </w:rPr>
      </w:pPr>
      <w:r w:rsidRPr="00F3760F">
        <w:rPr>
          <w:sz w:val="24"/>
          <w:szCs w:val="24"/>
        </w:rPr>
        <w:t xml:space="preserve">3.1.2. </w:t>
      </w:r>
      <w:r w:rsidRPr="0058707A">
        <w:rPr>
          <w:sz w:val="24"/>
          <w:szCs w:val="24"/>
        </w:rPr>
        <w:t xml:space="preserve">Отказаться от принятия </w:t>
      </w:r>
      <w:r>
        <w:rPr>
          <w:sz w:val="24"/>
          <w:szCs w:val="24"/>
        </w:rPr>
        <w:t>Т</w:t>
      </w:r>
      <w:r w:rsidRPr="0058707A">
        <w:rPr>
          <w:sz w:val="24"/>
          <w:szCs w:val="24"/>
        </w:rPr>
        <w:t xml:space="preserve">овара, не соответствующего требованиям Контракта, а если поставленный </w:t>
      </w:r>
      <w:r>
        <w:rPr>
          <w:sz w:val="24"/>
          <w:szCs w:val="24"/>
        </w:rPr>
        <w:t>Т</w:t>
      </w:r>
      <w:r w:rsidRPr="0058707A">
        <w:rPr>
          <w:sz w:val="24"/>
          <w:szCs w:val="24"/>
        </w:rPr>
        <w:t>овар оплачен, потребовать возврата уплаченных сумм до устранения выявленных недостатков, доукомплектования Товара, либо его замены,</w:t>
      </w:r>
      <w:r>
        <w:rPr>
          <w:sz w:val="24"/>
          <w:szCs w:val="24"/>
        </w:rPr>
        <w:t xml:space="preserve"> </w:t>
      </w:r>
      <w:r w:rsidRPr="0058707A">
        <w:rPr>
          <w:sz w:val="24"/>
          <w:szCs w:val="24"/>
        </w:rPr>
        <w:t>а также уплаты неустойки.</w:t>
      </w:r>
    </w:p>
    <w:p w:rsidR="00043FBA" w:rsidRPr="0058707A" w:rsidRDefault="00043FBA" w:rsidP="00043FBA">
      <w:pPr>
        <w:widowControl w:val="0"/>
        <w:tabs>
          <w:tab w:val="left" w:pos="0"/>
        </w:tabs>
        <w:autoSpaceDE w:val="0"/>
        <w:autoSpaceDN w:val="0"/>
        <w:adjustRightInd w:val="0"/>
        <w:ind w:right="-1" w:firstLine="567"/>
        <w:jc w:val="both"/>
        <w:rPr>
          <w:sz w:val="24"/>
          <w:szCs w:val="24"/>
        </w:rPr>
      </w:pPr>
      <w:r w:rsidRPr="0058707A">
        <w:rPr>
          <w:sz w:val="24"/>
          <w:szCs w:val="24"/>
        </w:rPr>
        <w:t>3.1.3.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rsidR="00043FBA" w:rsidRPr="0058707A" w:rsidRDefault="00043FBA" w:rsidP="00043FBA">
      <w:pPr>
        <w:widowControl w:val="0"/>
        <w:tabs>
          <w:tab w:val="left" w:pos="0"/>
        </w:tabs>
        <w:autoSpaceDE w:val="0"/>
        <w:autoSpaceDN w:val="0"/>
        <w:adjustRightInd w:val="0"/>
        <w:ind w:right="-1" w:firstLine="567"/>
        <w:jc w:val="both"/>
        <w:rPr>
          <w:sz w:val="24"/>
          <w:szCs w:val="24"/>
        </w:rPr>
      </w:pPr>
      <w:r w:rsidRPr="0058707A">
        <w:rPr>
          <w:sz w:val="24"/>
          <w:szCs w:val="24"/>
        </w:rPr>
        <w:t>3.1.4. Запрашивать информацию о ходе и состоянии исполнения обязательств</w:t>
      </w:r>
      <w:r>
        <w:rPr>
          <w:sz w:val="24"/>
          <w:szCs w:val="24"/>
        </w:rPr>
        <w:t xml:space="preserve"> </w:t>
      </w:r>
      <w:r w:rsidRPr="0058707A">
        <w:rPr>
          <w:sz w:val="24"/>
          <w:szCs w:val="24"/>
        </w:rPr>
        <w:t>по Контракту.</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58707A">
        <w:rPr>
          <w:rFonts w:ascii="Times New Roman" w:hAnsi="Times New Roman"/>
          <w:sz w:val="24"/>
          <w:szCs w:val="24"/>
        </w:rPr>
        <w:t>3.1.5. В одностороннем и во внесудебном порядке зачесть сумму убытков</w:t>
      </w:r>
      <w:r>
        <w:rPr>
          <w:rFonts w:ascii="Times New Roman" w:hAnsi="Times New Roman"/>
          <w:sz w:val="24"/>
          <w:szCs w:val="24"/>
        </w:rPr>
        <w:t xml:space="preserve"> </w:t>
      </w:r>
      <w:r w:rsidRPr="0058707A">
        <w:rPr>
          <w:rFonts w:ascii="Times New Roman" w:hAnsi="Times New Roman"/>
          <w:sz w:val="24"/>
          <w:szCs w:val="24"/>
        </w:rPr>
        <w:t>и неустойки (штрафов, пени) в счет денежного обязательства Заказчика, о чем Поставщик уведомляется Заказчиком путем направления в его адрес письменного извещения.</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3.2. </w:t>
      </w:r>
      <w:r w:rsidRPr="00CE48CE">
        <w:rPr>
          <w:rFonts w:ascii="Times New Roman" w:hAnsi="Times New Roman" w:cs="Times New Roman"/>
          <w:b/>
          <w:sz w:val="24"/>
          <w:szCs w:val="24"/>
        </w:rPr>
        <w:t>Заказчик обязан:</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3.2.1. По окончании поставленного Поставщиком </w:t>
      </w:r>
      <w:r>
        <w:rPr>
          <w:rFonts w:ascii="Times New Roman" w:hAnsi="Times New Roman" w:cs="Times New Roman"/>
          <w:sz w:val="24"/>
          <w:szCs w:val="24"/>
        </w:rPr>
        <w:t>Т</w:t>
      </w:r>
      <w:r w:rsidRPr="00F3760F">
        <w:rPr>
          <w:rFonts w:ascii="Times New Roman" w:hAnsi="Times New Roman" w:cs="Times New Roman"/>
          <w:sz w:val="24"/>
          <w:szCs w:val="24"/>
        </w:rPr>
        <w:t>овара принять его в порядке, предусмотренном Контрактом.</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3.2.2. Оплатить поставленный </w:t>
      </w:r>
      <w:r>
        <w:rPr>
          <w:rFonts w:ascii="Times New Roman" w:hAnsi="Times New Roman" w:cs="Times New Roman"/>
          <w:sz w:val="24"/>
          <w:szCs w:val="24"/>
        </w:rPr>
        <w:t>Т</w:t>
      </w:r>
      <w:r w:rsidRPr="00F3760F">
        <w:rPr>
          <w:rFonts w:ascii="Times New Roman" w:hAnsi="Times New Roman" w:cs="Times New Roman"/>
          <w:sz w:val="24"/>
          <w:szCs w:val="24"/>
        </w:rPr>
        <w:t>овар в порядке и на условиях, предусмотренных Контрактом.</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3.3. </w:t>
      </w:r>
      <w:r w:rsidRPr="00CE48CE">
        <w:rPr>
          <w:rFonts w:ascii="Times New Roman" w:hAnsi="Times New Roman" w:cs="Times New Roman"/>
          <w:b/>
          <w:sz w:val="24"/>
          <w:szCs w:val="24"/>
        </w:rPr>
        <w:t>Поставщик имеет право:</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3.3.1. Требовать оплаты по Контракту в случае надлежащего исполнения своих обязательств по Контракту.</w:t>
      </w:r>
    </w:p>
    <w:p w:rsidR="00043FBA" w:rsidRDefault="00043FBA" w:rsidP="00043FBA">
      <w:pPr>
        <w:pStyle w:val="ConsPlusNormal"/>
        <w:tabs>
          <w:tab w:val="left" w:pos="0"/>
        </w:tabs>
        <w:ind w:right="-1" w:firstLine="567"/>
        <w:jc w:val="both"/>
        <w:rPr>
          <w:rFonts w:ascii="Times New Roman" w:hAnsi="Times New Roman" w:cs="Times New Roman"/>
          <w:sz w:val="24"/>
          <w:szCs w:val="24"/>
        </w:rPr>
      </w:pPr>
      <w:r w:rsidRPr="00F3760F">
        <w:rPr>
          <w:rFonts w:ascii="Times New Roman" w:hAnsi="Times New Roman" w:cs="Times New Roman"/>
          <w:sz w:val="24"/>
          <w:szCs w:val="24"/>
        </w:rPr>
        <w:t>3.3.2. Требовать от Заказчика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43FBA" w:rsidRPr="00F3760F" w:rsidRDefault="00043FBA" w:rsidP="00043FBA">
      <w:pPr>
        <w:pStyle w:val="ConsPlusNormal"/>
        <w:tabs>
          <w:tab w:val="left" w:pos="0"/>
        </w:tabs>
        <w:ind w:right="-1" w:firstLine="567"/>
        <w:jc w:val="both"/>
        <w:rPr>
          <w:rFonts w:ascii="Times New Roman" w:hAnsi="Times New Roman" w:cs="Times New Roman"/>
          <w:sz w:val="24"/>
          <w:szCs w:val="24"/>
        </w:rPr>
      </w:pPr>
      <w:r>
        <w:rPr>
          <w:rFonts w:ascii="Times New Roman" w:hAnsi="Times New Roman" w:cs="Times New Roman"/>
          <w:sz w:val="24"/>
          <w:szCs w:val="24"/>
        </w:rPr>
        <w:t xml:space="preserve">3.3.3. </w:t>
      </w:r>
      <w:r w:rsidRPr="00DC31D1">
        <w:rPr>
          <w:rFonts w:ascii="Times New Roman" w:hAnsi="Times New Roman" w:cs="Times New Roman"/>
          <w:sz w:val="24"/>
          <w:szCs w:val="24"/>
        </w:rPr>
        <w:t>Привлекать для исполнения своих обязательств по Контракту третьих лиц</w:t>
      </w:r>
      <w:r>
        <w:rPr>
          <w:rFonts w:ascii="Times New Roman" w:hAnsi="Times New Roman" w:cs="Times New Roman"/>
          <w:sz w:val="24"/>
          <w:szCs w:val="24"/>
        </w:rPr>
        <w:t>, по согласованию с Заказчиком</w:t>
      </w:r>
      <w:r w:rsidRPr="00DC31D1">
        <w:rPr>
          <w:rFonts w:ascii="Times New Roman" w:hAnsi="Times New Roman" w:cs="Times New Roman"/>
          <w:sz w:val="24"/>
          <w:szCs w:val="24"/>
        </w:rPr>
        <w:t>.</w:t>
      </w:r>
    </w:p>
    <w:p w:rsidR="00043FBA" w:rsidRPr="00F3760F" w:rsidRDefault="00043FBA" w:rsidP="00043FBA">
      <w:pPr>
        <w:pStyle w:val="ConsPlusNormal"/>
        <w:tabs>
          <w:tab w:val="left" w:pos="0"/>
          <w:tab w:val="left" w:pos="567"/>
        </w:tabs>
        <w:ind w:firstLine="567"/>
        <w:jc w:val="both"/>
        <w:rPr>
          <w:rFonts w:ascii="Times New Roman" w:hAnsi="Times New Roman" w:cs="Times New Roman"/>
          <w:sz w:val="24"/>
          <w:szCs w:val="24"/>
        </w:rPr>
      </w:pPr>
      <w:r w:rsidRPr="00F3760F">
        <w:rPr>
          <w:rFonts w:ascii="Times New Roman" w:hAnsi="Times New Roman" w:cs="Times New Roman"/>
          <w:sz w:val="24"/>
          <w:szCs w:val="24"/>
        </w:rPr>
        <w:t xml:space="preserve">3.4. </w:t>
      </w:r>
      <w:r w:rsidRPr="00CE48CE">
        <w:rPr>
          <w:rFonts w:ascii="Times New Roman" w:hAnsi="Times New Roman" w:cs="Times New Roman"/>
          <w:b/>
          <w:sz w:val="24"/>
          <w:szCs w:val="24"/>
        </w:rPr>
        <w:t>Поставщик обязан:</w:t>
      </w:r>
    </w:p>
    <w:p w:rsidR="00043FBA" w:rsidRPr="00F3760F" w:rsidRDefault="00043FBA" w:rsidP="00043FBA">
      <w:pPr>
        <w:tabs>
          <w:tab w:val="left" w:pos="567"/>
        </w:tabs>
        <w:ind w:right="27" w:firstLine="567"/>
        <w:jc w:val="both"/>
        <w:rPr>
          <w:sz w:val="24"/>
          <w:szCs w:val="24"/>
        </w:rPr>
      </w:pPr>
      <w:r w:rsidRPr="00F3760F">
        <w:rPr>
          <w:sz w:val="24"/>
          <w:szCs w:val="24"/>
        </w:rPr>
        <w:t>3.4.</w:t>
      </w:r>
      <w:r>
        <w:rPr>
          <w:sz w:val="24"/>
          <w:szCs w:val="24"/>
        </w:rPr>
        <w:t>1</w:t>
      </w:r>
      <w:r w:rsidRPr="00F3760F">
        <w:rPr>
          <w:sz w:val="24"/>
          <w:szCs w:val="24"/>
        </w:rPr>
        <w:t xml:space="preserve">. Передать Заказчику </w:t>
      </w:r>
      <w:r>
        <w:rPr>
          <w:sz w:val="24"/>
          <w:szCs w:val="24"/>
        </w:rPr>
        <w:t>Т</w:t>
      </w:r>
      <w:r w:rsidRPr="00F3760F">
        <w:rPr>
          <w:sz w:val="24"/>
          <w:szCs w:val="24"/>
        </w:rPr>
        <w:t>овар, указанный в Техническом задании, в порядке</w:t>
      </w:r>
      <w:r w:rsidRPr="00303CC0">
        <w:rPr>
          <w:sz w:val="24"/>
          <w:szCs w:val="24"/>
        </w:rPr>
        <w:t xml:space="preserve"> </w:t>
      </w:r>
      <w:r w:rsidRPr="00F3760F">
        <w:rPr>
          <w:sz w:val="24"/>
          <w:szCs w:val="24"/>
        </w:rPr>
        <w:t>и на условиях, предусмотренных Контрактом, обеспечив его надлежащее качество</w:t>
      </w:r>
      <w:r>
        <w:rPr>
          <w:sz w:val="24"/>
          <w:szCs w:val="24"/>
        </w:rPr>
        <w:t xml:space="preserve"> </w:t>
      </w:r>
      <w:r w:rsidRPr="00F3760F">
        <w:rPr>
          <w:sz w:val="24"/>
          <w:szCs w:val="24"/>
        </w:rPr>
        <w:t>в соответствии</w:t>
      </w:r>
      <w:r w:rsidRPr="00303CC0">
        <w:rPr>
          <w:sz w:val="24"/>
          <w:szCs w:val="24"/>
        </w:rPr>
        <w:t xml:space="preserve"> </w:t>
      </w:r>
      <w:r w:rsidRPr="00F3760F">
        <w:rPr>
          <w:sz w:val="24"/>
          <w:szCs w:val="24"/>
        </w:rPr>
        <w:t>с требованиями Технического задания.</w:t>
      </w:r>
    </w:p>
    <w:p w:rsidR="00043FBA" w:rsidRPr="00F3760F" w:rsidRDefault="00043FBA" w:rsidP="00043FBA">
      <w:pPr>
        <w:tabs>
          <w:tab w:val="left" w:pos="567"/>
          <w:tab w:val="left" w:pos="709"/>
        </w:tabs>
        <w:ind w:right="27" w:firstLine="567"/>
        <w:jc w:val="both"/>
        <w:rPr>
          <w:sz w:val="24"/>
          <w:szCs w:val="24"/>
        </w:rPr>
      </w:pPr>
      <w:r w:rsidRPr="00F3760F">
        <w:rPr>
          <w:sz w:val="24"/>
          <w:szCs w:val="24"/>
        </w:rPr>
        <w:lastRenderedPageBreak/>
        <w:t>3.4.</w:t>
      </w:r>
      <w:r>
        <w:rPr>
          <w:sz w:val="24"/>
          <w:szCs w:val="24"/>
        </w:rPr>
        <w:t>2</w:t>
      </w:r>
      <w:r w:rsidRPr="00F3760F">
        <w:rPr>
          <w:sz w:val="24"/>
          <w:szCs w:val="24"/>
        </w:rPr>
        <w:t xml:space="preserve">. Незамедлительно устранить по требованию Заказчика все выявленные Заказчиком недостатки поставленного </w:t>
      </w:r>
      <w:r>
        <w:rPr>
          <w:sz w:val="24"/>
          <w:szCs w:val="24"/>
        </w:rPr>
        <w:t>Т</w:t>
      </w:r>
      <w:r w:rsidRPr="00F3760F">
        <w:rPr>
          <w:sz w:val="24"/>
          <w:szCs w:val="24"/>
        </w:rPr>
        <w:t xml:space="preserve">овара, если в процессе исполнения Контракта Поставщик допустил отступления от условий Контракта и </w:t>
      </w:r>
      <w:r>
        <w:rPr>
          <w:sz w:val="24"/>
          <w:szCs w:val="24"/>
        </w:rPr>
        <w:t>Т</w:t>
      </w:r>
      <w:r w:rsidRPr="00F3760F">
        <w:rPr>
          <w:sz w:val="24"/>
          <w:szCs w:val="24"/>
        </w:rPr>
        <w:t>овар был поставлен ненадлежащего качества либо с нарушением требований о количестве и ассортименте.</w:t>
      </w:r>
    </w:p>
    <w:p w:rsidR="00043FBA" w:rsidRPr="00F3760F" w:rsidRDefault="00043FBA" w:rsidP="00043FBA">
      <w:pPr>
        <w:tabs>
          <w:tab w:val="left" w:pos="567"/>
        </w:tabs>
        <w:ind w:right="27" w:firstLine="567"/>
        <w:jc w:val="both"/>
        <w:rPr>
          <w:sz w:val="24"/>
          <w:szCs w:val="24"/>
        </w:rPr>
      </w:pPr>
      <w:r w:rsidRPr="00F3760F">
        <w:rPr>
          <w:sz w:val="24"/>
          <w:szCs w:val="24"/>
        </w:rPr>
        <w:t>3.4.</w:t>
      </w:r>
      <w:r>
        <w:rPr>
          <w:sz w:val="24"/>
          <w:szCs w:val="24"/>
        </w:rPr>
        <w:t>3</w:t>
      </w:r>
      <w:r w:rsidRPr="00F3760F">
        <w:rPr>
          <w:sz w:val="24"/>
          <w:szCs w:val="24"/>
        </w:rPr>
        <w:t>. Передать Заказчику документы в соответствии с условиями Контракта.</w:t>
      </w:r>
    </w:p>
    <w:p w:rsidR="00043FBA" w:rsidRPr="00F3760F" w:rsidRDefault="00043FBA" w:rsidP="00043FBA">
      <w:pPr>
        <w:tabs>
          <w:tab w:val="left" w:pos="567"/>
        </w:tabs>
        <w:ind w:right="27" w:firstLine="567"/>
        <w:jc w:val="both"/>
        <w:rPr>
          <w:sz w:val="24"/>
          <w:szCs w:val="24"/>
        </w:rPr>
      </w:pPr>
      <w:r w:rsidRPr="00F3760F">
        <w:rPr>
          <w:sz w:val="24"/>
          <w:szCs w:val="24"/>
        </w:rPr>
        <w:t>3.4.</w:t>
      </w:r>
      <w:r>
        <w:rPr>
          <w:sz w:val="24"/>
          <w:szCs w:val="24"/>
        </w:rPr>
        <w:t>4</w:t>
      </w:r>
      <w:r w:rsidRPr="00F3760F">
        <w:rPr>
          <w:sz w:val="24"/>
          <w:szCs w:val="24"/>
        </w:rPr>
        <w:t>. Представлять достоверную информацию о ходе исполнения своих обязательств</w:t>
      </w:r>
      <w:r>
        <w:rPr>
          <w:sz w:val="24"/>
          <w:szCs w:val="24"/>
        </w:rPr>
        <w:t xml:space="preserve"> </w:t>
      </w:r>
      <w:r w:rsidRPr="00F3760F">
        <w:rPr>
          <w:sz w:val="24"/>
          <w:szCs w:val="24"/>
        </w:rPr>
        <w:t>по Контракту.</w:t>
      </w:r>
    </w:p>
    <w:p w:rsidR="00043FBA" w:rsidRDefault="00043FBA" w:rsidP="00043FBA">
      <w:pPr>
        <w:shd w:val="clear" w:color="auto" w:fill="FFFFFF"/>
        <w:ind w:firstLine="567"/>
        <w:jc w:val="both"/>
        <w:rPr>
          <w:sz w:val="24"/>
          <w:szCs w:val="24"/>
        </w:rPr>
      </w:pPr>
      <w:r w:rsidRPr="007E5437">
        <w:rPr>
          <w:sz w:val="24"/>
          <w:szCs w:val="24"/>
        </w:rPr>
        <w:t>3</w:t>
      </w:r>
      <w:r w:rsidRPr="007E5437">
        <w:rPr>
          <w:color w:val="000000"/>
          <w:sz w:val="24"/>
          <w:szCs w:val="24"/>
        </w:rPr>
        <w:t>.4.</w:t>
      </w:r>
      <w:r w:rsidRPr="00B82C0E">
        <w:rPr>
          <w:color w:val="000000"/>
          <w:sz w:val="24"/>
          <w:szCs w:val="24"/>
        </w:rPr>
        <w:t>5</w:t>
      </w:r>
      <w:r w:rsidRPr="007E5437">
        <w:rPr>
          <w:color w:val="000000"/>
          <w:sz w:val="24"/>
          <w:szCs w:val="24"/>
        </w:rPr>
        <w:t xml:space="preserve">. Осуществлять доставку </w:t>
      </w:r>
      <w:r>
        <w:rPr>
          <w:color w:val="000000"/>
          <w:sz w:val="24"/>
          <w:szCs w:val="24"/>
        </w:rPr>
        <w:t>Т</w:t>
      </w:r>
      <w:r w:rsidRPr="007E5437">
        <w:rPr>
          <w:color w:val="000000"/>
          <w:sz w:val="24"/>
          <w:szCs w:val="24"/>
        </w:rPr>
        <w:t>овара своими силами</w:t>
      </w:r>
      <w:r>
        <w:rPr>
          <w:color w:val="000000"/>
          <w:sz w:val="24"/>
          <w:szCs w:val="24"/>
        </w:rPr>
        <w:t>.</w:t>
      </w:r>
      <w:r w:rsidRPr="007E5437">
        <w:rPr>
          <w:sz w:val="24"/>
          <w:szCs w:val="24"/>
        </w:rPr>
        <w:t xml:space="preserve"> </w:t>
      </w:r>
    </w:p>
    <w:p w:rsidR="00043FBA" w:rsidRPr="00BA76B3" w:rsidRDefault="00043FBA" w:rsidP="00043FBA">
      <w:pPr>
        <w:shd w:val="clear" w:color="auto" w:fill="FFFFFF"/>
        <w:ind w:firstLine="567"/>
        <w:jc w:val="both"/>
        <w:rPr>
          <w:color w:val="000000"/>
          <w:sz w:val="24"/>
          <w:szCs w:val="24"/>
        </w:rPr>
      </w:pPr>
      <w:r w:rsidRPr="00A93EDB">
        <w:rPr>
          <w:sz w:val="24"/>
          <w:szCs w:val="24"/>
        </w:rPr>
        <w:t>Все виды погрузо-разгрузочных работ,</w:t>
      </w:r>
      <w:r>
        <w:rPr>
          <w:sz w:val="24"/>
          <w:szCs w:val="24"/>
        </w:rPr>
        <w:t xml:space="preserve"> </w:t>
      </w:r>
      <w:r w:rsidRPr="0058707A">
        <w:rPr>
          <w:sz w:val="24"/>
          <w:szCs w:val="24"/>
        </w:rPr>
        <w:t xml:space="preserve">подъем </w:t>
      </w:r>
      <w:r>
        <w:rPr>
          <w:sz w:val="24"/>
          <w:szCs w:val="24"/>
        </w:rPr>
        <w:t>Т</w:t>
      </w:r>
      <w:r w:rsidRPr="0058707A">
        <w:rPr>
          <w:sz w:val="24"/>
          <w:szCs w:val="24"/>
        </w:rPr>
        <w:t>овара до помещения, указанного Заказчиком</w:t>
      </w:r>
      <w:r w:rsidRPr="00A93EDB">
        <w:rPr>
          <w:sz w:val="24"/>
          <w:szCs w:val="24"/>
        </w:rPr>
        <w:t>, осуществлять за свой счет.</w:t>
      </w:r>
    </w:p>
    <w:p w:rsidR="00043FBA" w:rsidRPr="00F3760F" w:rsidRDefault="00043FBA" w:rsidP="00043FBA">
      <w:pPr>
        <w:shd w:val="clear" w:color="auto" w:fill="FFFFFF"/>
        <w:ind w:firstLine="567"/>
        <w:jc w:val="both"/>
        <w:rPr>
          <w:sz w:val="24"/>
          <w:szCs w:val="24"/>
        </w:rPr>
      </w:pPr>
      <w:r w:rsidRPr="00F3760F">
        <w:rPr>
          <w:sz w:val="24"/>
          <w:szCs w:val="24"/>
        </w:rPr>
        <w:t>3.4.</w:t>
      </w:r>
      <w:r>
        <w:rPr>
          <w:sz w:val="24"/>
          <w:szCs w:val="24"/>
        </w:rPr>
        <w:t>6</w:t>
      </w:r>
      <w:r w:rsidRPr="00F3760F">
        <w:rPr>
          <w:sz w:val="24"/>
          <w:szCs w:val="24"/>
        </w:rPr>
        <w:t xml:space="preserve">. По требованию Заказчика представить документы, подтверждающие качество </w:t>
      </w:r>
      <w:r>
        <w:rPr>
          <w:sz w:val="24"/>
          <w:szCs w:val="24"/>
        </w:rPr>
        <w:t>Т</w:t>
      </w:r>
      <w:r w:rsidRPr="00F3760F">
        <w:rPr>
          <w:sz w:val="24"/>
          <w:szCs w:val="24"/>
        </w:rPr>
        <w:t xml:space="preserve">овара и его соответствие требованиям безопасности. </w:t>
      </w:r>
    </w:p>
    <w:p w:rsidR="00043FBA" w:rsidRPr="00F3760F" w:rsidRDefault="00043FBA" w:rsidP="00043FBA">
      <w:pPr>
        <w:tabs>
          <w:tab w:val="left" w:pos="709"/>
        </w:tabs>
        <w:ind w:right="27" w:firstLine="567"/>
        <w:jc w:val="both"/>
        <w:rPr>
          <w:color w:val="000000"/>
          <w:sz w:val="24"/>
          <w:szCs w:val="24"/>
        </w:rPr>
      </w:pPr>
      <w:r w:rsidRPr="00F3760F">
        <w:rPr>
          <w:color w:val="000000"/>
          <w:sz w:val="24"/>
          <w:szCs w:val="24"/>
        </w:rPr>
        <w:t>3.4.</w:t>
      </w:r>
      <w:r>
        <w:rPr>
          <w:color w:val="000000"/>
          <w:sz w:val="24"/>
          <w:szCs w:val="24"/>
        </w:rPr>
        <w:t>7</w:t>
      </w:r>
      <w:r w:rsidRPr="00F3760F">
        <w:rPr>
          <w:color w:val="000000"/>
          <w:sz w:val="24"/>
          <w:szCs w:val="24"/>
        </w:rPr>
        <w:t>. Обеспечить сохранность и конфиденциальность информации, ставшей известной Поставщику в процессе выполнения обязательств в рамках Контракта, а также неразглашение</w:t>
      </w:r>
      <w:r>
        <w:rPr>
          <w:color w:val="000000"/>
          <w:sz w:val="24"/>
          <w:szCs w:val="24"/>
        </w:rPr>
        <w:t xml:space="preserve"> </w:t>
      </w:r>
      <w:r w:rsidRPr="00F3760F">
        <w:rPr>
          <w:color w:val="000000"/>
          <w:sz w:val="24"/>
          <w:szCs w:val="24"/>
        </w:rPr>
        <w:t>ее третьим лицам, кроме случаев, установленных законодательством Российской Федерации.</w:t>
      </w:r>
    </w:p>
    <w:p w:rsidR="00043FBA" w:rsidRPr="0058707A" w:rsidRDefault="00043FBA" w:rsidP="00043FBA">
      <w:pPr>
        <w:tabs>
          <w:tab w:val="left" w:pos="709"/>
        </w:tabs>
        <w:autoSpaceDE w:val="0"/>
        <w:autoSpaceDN w:val="0"/>
        <w:ind w:right="27" w:firstLine="567"/>
        <w:jc w:val="both"/>
        <w:rPr>
          <w:color w:val="000000"/>
          <w:sz w:val="24"/>
          <w:szCs w:val="24"/>
        </w:rPr>
      </w:pPr>
      <w:r>
        <w:rPr>
          <w:color w:val="000000"/>
          <w:sz w:val="24"/>
          <w:szCs w:val="24"/>
        </w:rPr>
        <w:t>3.4.8</w:t>
      </w:r>
      <w:r w:rsidRPr="00F3760F">
        <w:rPr>
          <w:color w:val="000000"/>
          <w:sz w:val="24"/>
          <w:szCs w:val="24"/>
        </w:rPr>
        <w:t xml:space="preserve">. </w:t>
      </w:r>
      <w:r w:rsidRPr="0058707A">
        <w:rPr>
          <w:color w:val="000000"/>
          <w:sz w:val="24"/>
          <w:szCs w:val="24"/>
        </w:rPr>
        <w:t>Соблюдать правила контрольно-пропускного режима Заказчика.</w:t>
      </w:r>
    </w:p>
    <w:p w:rsidR="00043FBA" w:rsidRPr="0058707A" w:rsidRDefault="00043FBA" w:rsidP="00043FBA">
      <w:pPr>
        <w:autoSpaceDE w:val="0"/>
        <w:autoSpaceDN w:val="0"/>
        <w:ind w:firstLine="567"/>
        <w:jc w:val="both"/>
        <w:rPr>
          <w:color w:val="000000"/>
          <w:sz w:val="24"/>
          <w:szCs w:val="24"/>
        </w:rPr>
      </w:pPr>
      <w:r w:rsidRPr="0058707A">
        <w:rPr>
          <w:color w:val="000000"/>
          <w:sz w:val="24"/>
          <w:szCs w:val="24"/>
        </w:rPr>
        <w:t>3.4.</w:t>
      </w:r>
      <w:r>
        <w:rPr>
          <w:color w:val="000000"/>
          <w:sz w:val="24"/>
          <w:szCs w:val="24"/>
        </w:rPr>
        <w:t>9</w:t>
      </w:r>
      <w:r w:rsidRPr="0058707A">
        <w:rPr>
          <w:color w:val="000000"/>
          <w:sz w:val="24"/>
          <w:szCs w:val="24"/>
        </w:rPr>
        <w:t>.</w:t>
      </w:r>
      <w:r>
        <w:rPr>
          <w:color w:val="000000"/>
          <w:sz w:val="24"/>
          <w:szCs w:val="24"/>
        </w:rPr>
        <w:t xml:space="preserve"> </w:t>
      </w:r>
      <w:r w:rsidRPr="0058707A">
        <w:rPr>
          <w:color w:val="000000"/>
          <w:sz w:val="24"/>
          <w:szCs w:val="24"/>
        </w:rPr>
        <w:t xml:space="preserve">Принять </w:t>
      </w:r>
      <w:r>
        <w:rPr>
          <w:color w:val="000000"/>
          <w:sz w:val="24"/>
          <w:szCs w:val="24"/>
        </w:rPr>
        <w:t>Т</w:t>
      </w:r>
      <w:r w:rsidRPr="0058707A">
        <w:rPr>
          <w:color w:val="000000"/>
          <w:sz w:val="24"/>
          <w:szCs w:val="24"/>
        </w:rPr>
        <w:t xml:space="preserve">овар в случае его возврата Заказчиком по основаниям, предусмотренным действующим законодательством и Контрактом. </w:t>
      </w:r>
    </w:p>
    <w:p w:rsidR="00043FBA" w:rsidRPr="0058707A" w:rsidRDefault="00043FBA" w:rsidP="00043FBA">
      <w:pPr>
        <w:autoSpaceDE w:val="0"/>
        <w:autoSpaceDN w:val="0"/>
        <w:ind w:firstLine="567"/>
        <w:jc w:val="both"/>
        <w:rPr>
          <w:color w:val="000000"/>
          <w:sz w:val="24"/>
          <w:szCs w:val="24"/>
        </w:rPr>
      </w:pPr>
      <w:r w:rsidRPr="0058707A">
        <w:rPr>
          <w:color w:val="000000"/>
          <w:sz w:val="24"/>
          <w:szCs w:val="24"/>
        </w:rPr>
        <w:t>3.4.1</w:t>
      </w:r>
      <w:r>
        <w:rPr>
          <w:color w:val="000000"/>
          <w:sz w:val="24"/>
          <w:szCs w:val="24"/>
        </w:rPr>
        <w:t>0</w:t>
      </w:r>
      <w:r w:rsidRPr="0058707A">
        <w:rPr>
          <w:color w:val="000000"/>
          <w:sz w:val="24"/>
          <w:szCs w:val="24"/>
        </w:rPr>
        <w:t xml:space="preserve">. Обязательства Поставщика по поставке </w:t>
      </w:r>
      <w:r>
        <w:rPr>
          <w:color w:val="000000"/>
          <w:sz w:val="24"/>
          <w:szCs w:val="24"/>
        </w:rPr>
        <w:t>Т</w:t>
      </w:r>
      <w:r w:rsidRPr="0058707A">
        <w:rPr>
          <w:color w:val="000000"/>
          <w:sz w:val="24"/>
          <w:szCs w:val="24"/>
        </w:rPr>
        <w:t>овара считаются выполненными</w:t>
      </w:r>
      <w:r>
        <w:rPr>
          <w:color w:val="000000"/>
          <w:sz w:val="24"/>
          <w:szCs w:val="24"/>
        </w:rPr>
        <w:t xml:space="preserve"> </w:t>
      </w:r>
      <w:r w:rsidRPr="0058707A">
        <w:rPr>
          <w:color w:val="000000"/>
          <w:sz w:val="24"/>
          <w:szCs w:val="24"/>
        </w:rPr>
        <w:t xml:space="preserve">с момента подписания </w:t>
      </w:r>
      <w:r>
        <w:rPr>
          <w:color w:val="000000"/>
          <w:sz w:val="24"/>
          <w:szCs w:val="24"/>
        </w:rPr>
        <w:t>А</w:t>
      </w:r>
      <w:r w:rsidRPr="0058707A">
        <w:rPr>
          <w:color w:val="000000"/>
          <w:sz w:val="24"/>
          <w:szCs w:val="24"/>
        </w:rPr>
        <w:t>кта уполномоченными представителями Заказчика.</w:t>
      </w:r>
    </w:p>
    <w:p w:rsidR="00043FBA" w:rsidRPr="0058707A" w:rsidRDefault="00043FBA" w:rsidP="00043FBA">
      <w:pPr>
        <w:autoSpaceDE w:val="0"/>
        <w:autoSpaceDN w:val="0"/>
        <w:ind w:firstLine="567"/>
        <w:jc w:val="both"/>
        <w:rPr>
          <w:sz w:val="24"/>
          <w:szCs w:val="24"/>
        </w:rPr>
      </w:pPr>
      <w:r w:rsidRPr="0058707A">
        <w:rPr>
          <w:color w:val="000000"/>
          <w:sz w:val="24"/>
          <w:szCs w:val="24"/>
        </w:rPr>
        <w:t>3.4.1</w:t>
      </w:r>
      <w:r>
        <w:rPr>
          <w:color w:val="000000"/>
          <w:sz w:val="24"/>
          <w:szCs w:val="24"/>
        </w:rPr>
        <w:t>1</w:t>
      </w:r>
      <w:r w:rsidRPr="0058707A">
        <w:rPr>
          <w:color w:val="000000"/>
          <w:sz w:val="24"/>
          <w:szCs w:val="24"/>
        </w:rPr>
        <w:t>. Обеспечивать надлежащее качество Товара в соответствии с сертификатом соответствия, другими требованиями согласно Техническому заданию</w:t>
      </w:r>
      <w:r w:rsidRPr="0058707A">
        <w:rPr>
          <w:sz w:val="24"/>
          <w:szCs w:val="24"/>
        </w:rPr>
        <w:t xml:space="preserve">. </w:t>
      </w:r>
    </w:p>
    <w:p w:rsidR="00043FBA" w:rsidRPr="0058707A" w:rsidRDefault="00043FBA" w:rsidP="00043FBA">
      <w:pPr>
        <w:tabs>
          <w:tab w:val="left" w:pos="0"/>
        </w:tabs>
        <w:autoSpaceDE w:val="0"/>
        <w:autoSpaceDN w:val="0"/>
        <w:adjustRightInd w:val="0"/>
        <w:ind w:firstLine="567"/>
        <w:jc w:val="both"/>
        <w:rPr>
          <w:sz w:val="24"/>
          <w:szCs w:val="24"/>
        </w:rPr>
      </w:pPr>
      <w:r w:rsidRPr="0058707A">
        <w:rPr>
          <w:color w:val="000000"/>
          <w:sz w:val="24"/>
          <w:szCs w:val="24"/>
        </w:rPr>
        <w:t>3.4.1</w:t>
      </w:r>
      <w:r>
        <w:rPr>
          <w:color w:val="000000"/>
          <w:sz w:val="24"/>
          <w:szCs w:val="24"/>
        </w:rPr>
        <w:t>2</w:t>
      </w:r>
      <w:r w:rsidRPr="0058707A">
        <w:rPr>
          <w:color w:val="000000"/>
          <w:sz w:val="24"/>
          <w:szCs w:val="24"/>
        </w:rPr>
        <w:t xml:space="preserve">. </w:t>
      </w:r>
      <w:r w:rsidRPr="0058707A">
        <w:rPr>
          <w:sz w:val="24"/>
          <w:szCs w:val="24"/>
        </w:rPr>
        <w:t>Исполнять полученные в ходе осуществления поставки указания Заказчика, в том числе в сроки, установленные Заказчиком, безвозмездно устранять обнаруженные</w:t>
      </w:r>
      <w:r>
        <w:rPr>
          <w:sz w:val="24"/>
          <w:szCs w:val="24"/>
        </w:rPr>
        <w:t xml:space="preserve"> </w:t>
      </w:r>
      <w:r w:rsidRPr="0058707A">
        <w:rPr>
          <w:sz w:val="24"/>
          <w:szCs w:val="24"/>
        </w:rPr>
        <w:t>им отступления от условий Контракта.</w:t>
      </w:r>
    </w:p>
    <w:p w:rsidR="00043FBA" w:rsidRPr="0058707A" w:rsidRDefault="00043FBA" w:rsidP="00043FBA">
      <w:pPr>
        <w:tabs>
          <w:tab w:val="left" w:pos="1560"/>
        </w:tabs>
        <w:suppressAutoHyphens/>
        <w:autoSpaceDE w:val="0"/>
        <w:autoSpaceDN w:val="0"/>
        <w:ind w:firstLine="567"/>
        <w:contextualSpacing/>
        <w:jc w:val="both"/>
        <w:rPr>
          <w:sz w:val="24"/>
          <w:szCs w:val="24"/>
        </w:rPr>
      </w:pPr>
      <w:r w:rsidRPr="0058707A">
        <w:rPr>
          <w:color w:val="000000"/>
          <w:sz w:val="24"/>
          <w:szCs w:val="24"/>
        </w:rPr>
        <w:t>3.4.1</w:t>
      </w:r>
      <w:r>
        <w:rPr>
          <w:color w:val="000000"/>
          <w:sz w:val="24"/>
          <w:szCs w:val="24"/>
        </w:rPr>
        <w:t>3</w:t>
      </w:r>
      <w:r w:rsidRPr="0058707A">
        <w:rPr>
          <w:color w:val="000000"/>
          <w:sz w:val="24"/>
          <w:szCs w:val="24"/>
        </w:rPr>
        <w:t xml:space="preserve">. </w:t>
      </w:r>
      <w:r w:rsidRPr="0058707A">
        <w:rPr>
          <w:sz w:val="24"/>
          <w:szCs w:val="24"/>
        </w:rPr>
        <w:t>Представлять достоверную информацию о ходе исполнения своих обязательств по Контракту.</w:t>
      </w:r>
    </w:p>
    <w:p w:rsidR="00043FBA" w:rsidRPr="0058707A" w:rsidRDefault="00043FBA" w:rsidP="00043FBA">
      <w:pPr>
        <w:tabs>
          <w:tab w:val="left" w:pos="1560"/>
        </w:tabs>
        <w:suppressAutoHyphens/>
        <w:autoSpaceDE w:val="0"/>
        <w:autoSpaceDN w:val="0"/>
        <w:ind w:firstLine="567"/>
        <w:contextualSpacing/>
        <w:jc w:val="both"/>
        <w:rPr>
          <w:sz w:val="24"/>
          <w:szCs w:val="24"/>
        </w:rPr>
      </w:pPr>
      <w:r w:rsidRPr="0058707A">
        <w:rPr>
          <w:sz w:val="24"/>
          <w:szCs w:val="24"/>
        </w:rPr>
        <w:t>3.4.</w:t>
      </w:r>
      <w:r>
        <w:rPr>
          <w:sz w:val="24"/>
          <w:szCs w:val="24"/>
        </w:rPr>
        <w:t>14</w:t>
      </w:r>
      <w:r w:rsidRPr="0058707A">
        <w:rPr>
          <w:sz w:val="24"/>
          <w:szCs w:val="24"/>
        </w:rPr>
        <w:t>. Обеспечить Заказчику возможность контроля за ходом поставки, в том числе представлять по его требованию отчеты о ходе поставки.</w:t>
      </w:r>
    </w:p>
    <w:p w:rsidR="00043FBA" w:rsidRDefault="00043FBA" w:rsidP="00043FBA">
      <w:pPr>
        <w:tabs>
          <w:tab w:val="left" w:pos="0"/>
          <w:tab w:val="left" w:pos="1560"/>
        </w:tabs>
        <w:autoSpaceDE w:val="0"/>
        <w:autoSpaceDN w:val="0"/>
        <w:adjustRightInd w:val="0"/>
        <w:ind w:firstLine="567"/>
        <w:jc w:val="both"/>
        <w:rPr>
          <w:sz w:val="24"/>
          <w:szCs w:val="24"/>
        </w:rPr>
      </w:pPr>
      <w:r w:rsidRPr="0058707A">
        <w:rPr>
          <w:color w:val="000000"/>
          <w:sz w:val="24"/>
          <w:szCs w:val="24"/>
        </w:rPr>
        <w:t>3.4.1</w:t>
      </w:r>
      <w:r>
        <w:rPr>
          <w:color w:val="000000"/>
          <w:sz w:val="24"/>
          <w:szCs w:val="24"/>
        </w:rPr>
        <w:t>5</w:t>
      </w:r>
      <w:r w:rsidRPr="0058707A">
        <w:rPr>
          <w:color w:val="000000"/>
          <w:sz w:val="24"/>
          <w:szCs w:val="24"/>
        </w:rPr>
        <w:t xml:space="preserve">. </w:t>
      </w:r>
      <w:r w:rsidRPr="0058707A">
        <w:rPr>
          <w:sz w:val="24"/>
          <w:szCs w:val="24"/>
        </w:rPr>
        <w:t>Незамедлительно уведомлять Заказчика в письменной форме при обнаружении не зависящих от Поставщика обстоятельств, которые создают невозможность поставки в установленные сроки.</w:t>
      </w:r>
    </w:p>
    <w:p w:rsidR="00414BD1" w:rsidRDefault="00414BD1" w:rsidP="00414BD1">
      <w:pPr>
        <w:tabs>
          <w:tab w:val="left" w:pos="0"/>
          <w:tab w:val="left" w:pos="1560"/>
        </w:tabs>
        <w:autoSpaceDE w:val="0"/>
        <w:autoSpaceDN w:val="0"/>
        <w:adjustRightInd w:val="0"/>
        <w:ind w:firstLine="567"/>
        <w:jc w:val="both"/>
        <w:rPr>
          <w:sz w:val="24"/>
          <w:szCs w:val="24"/>
        </w:rPr>
      </w:pPr>
      <w:r w:rsidRPr="0033743F">
        <w:rPr>
          <w:rFonts w:eastAsia="Tahoma"/>
          <w:sz w:val="24"/>
          <w:szCs w:val="24"/>
        </w:rPr>
        <w:t>3.4.1</w:t>
      </w:r>
      <w:r>
        <w:rPr>
          <w:rFonts w:eastAsia="Tahoma"/>
          <w:sz w:val="24"/>
          <w:szCs w:val="24"/>
        </w:rPr>
        <w:t>6</w:t>
      </w:r>
      <w:r w:rsidRPr="0033743F">
        <w:rPr>
          <w:rFonts w:eastAsia="Tahoma"/>
          <w:sz w:val="24"/>
          <w:szCs w:val="24"/>
        </w:rPr>
        <w:t xml:space="preserve">. </w:t>
      </w:r>
      <w:r w:rsidRPr="0033743F">
        <w:rPr>
          <w:sz w:val="24"/>
          <w:szCs w:val="24"/>
        </w:rPr>
        <w:t>Участвовать по требованию Заказчика в сверке расчетов по настоящему Контракту.</w:t>
      </w:r>
    </w:p>
    <w:p w:rsidR="00043FBA" w:rsidRDefault="00043FBA" w:rsidP="00043FBA">
      <w:pPr>
        <w:tabs>
          <w:tab w:val="left" w:pos="0"/>
          <w:tab w:val="left" w:pos="1560"/>
        </w:tabs>
        <w:autoSpaceDE w:val="0"/>
        <w:autoSpaceDN w:val="0"/>
        <w:adjustRightInd w:val="0"/>
        <w:ind w:firstLine="567"/>
        <w:jc w:val="both"/>
        <w:rPr>
          <w:sz w:val="24"/>
          <w:szCs w:val="24"/>
        </w:rPr>
      </w:pPr>
      <w:r>
        <w:rPr>
          <w:sz w:val="24"/>
          <w:szCs w:val="24"/>
        </w:rPr>
        <w:t>3.4.1</w:t>
      </w:r>
      <w:r w:rsidR="00414BD1">
        <w:rPr>
          <w:sz w:val="24"/>
          <w:szCs w:val="24"/>
        </w:rPr>
        <w:t>7</w:t>
      </w:r>
      <w:r>
        <w:rPr>
          <w:sz w:val="24"/>
          <w:szCs w:val="24"/>
        </w:rPr>
        <w:t>. В полном объеме нести перед Заказчиком ответственность за неисполнение или ненадлежащее исполнение обязательств третьими лицами, привлеченными Поставщиком для исполнения своих обязательств по Контракту в соответствии с правилами пункта 1 статьи 313 и статьи 403 Гражданского кодекса Российской Федерации.</w:t>
      </w:r>
    </w:p>
    <w:p w:rsidR="00043FBA" w:rsidRPr="00F3760F" w:rsidRDefault="00043FBA" w:rsidP="00043FBA">
      <w:pPr>
        <w:tabs>
          <w:tab w:val="left" w:pos="0"/>
          <w:tab w:val="left" w:pos="1560"/>
        </w:tabs>
        <w:ind w:firstLine="567"/>
        <w:jc w:val="both"/>
        <w:rPr>
          <w:sz w:val="24"/>
          <w:szCs w:val="24"/>
        </w:rPr>
      </w:pPr>
    </w:p>
    <w:p w:rsidR="00043FBA" w:rsidRPr="00F3760F" w:rsidRDefault="00043FBA" w:rsidP="00043FBA">
      <w:pPr>
        <w:tabs>
          <w:tab w:val="left" w:pos="426"/>
        </w:tabs>
        <w:ind w:firstLine="709"/>
        <w:jc w:val="center"/>
        <w:rPr>
          <w:b/>
          <w:sz w:val="24"/>
          <w:szCs w:val="24"/>
        </w:rPr>
      </w:pPr>
      <w:r w:rsidRPr="00F3760F">
        <w:rPr>
          <w:b/>
          <w:sz w:val="24"/>
          <w:szCs w:val="24"/>
        </w:rPr>
        <w:t xml:space="preserve">4. Порядок и сроки осуществления приемки </w:t>
      </w:r>
      <w:r>
        <w:rPr>
          <w:b/>
          <w:sz w:val="24"/>
          <w:szCs w:val="24"/>
        </w:rPr>
        <w:t>Т</w:t>
      </w:r>
      <w:r w:rsidRPr="00F3760F">
        <w:rPr>
          <w:b/>
          <w:sz w:val="24"/>
          <w:szCs w:val="24"/>
        </w:rPr>
        <w:t>овара</w:t>
      </w:r>
    </w:p>
    <w:p w:rsidR="00043FBA" w:rsidRPr="00F3760F" w:rsidRDefault="00043FBA" w:rsidP="00043FBA">
      <w:pPr>
        <w:tabs>
          <w:tab w:val="left" w:pos="426"/>
        </w:tabs>
        <w:ind w:firstLine="709"/>
        <w:jc w:val="both"/>
        <w:rPr>
          <w:b/>
          <w:sz w:val="24"/>
          <w:szCs w:val="24"/>
        </w:rPr>
      </w:pPr>
    </w:p>
    <w:p w:rsidR="00043FBA" w:rsidRDefault="00043FBA" w:rsidP="00043FBA">
      <w:pPr>
        <w:widowControl w:val="0"/>
        <w:tabs>
          <w:tab w:val="left" w:pos="426"/>
        </w:tabs>
        <w:adjustRightInd w:val="0"/>
        <w:ind w:firstLine="567"/>
        <w:jc w:val="both"/>
        <w:rPr>
          <w:sz w:val="24"/>
          <w:szCs w:val="24"/>
        </w:rPr>
      </w:pPr>
      <w:r w:rsidRPr="00F3760F">
        <w:rPr>
          <w:sz w:val="24"/>
          <w:szCs w:val="24"/>
        </w:rPr>
        <w:t xml:space="preserve">4.1. Поставщик одновременно с поставкой </w:t>
      </w:r>
      <w:r>
        <w:rPr>
          <w:sz w:val="24"/>
          <w:szCs w:val="24"/>
        </w:rPr>
        <w:t>Т</w:t>
      </w:r>
      <w:r w:rsidRPr="00F3760F">
        <w:rPr>
          <w:sz w:val="24"/>
          <w:szCs w:val="24"/>
        </w:rPr>
        <w:t xml:space="preserve">овара представляет Заказчику следующие документы: </w:t>
      </w:r>
      <w:r>
        <w:rPr>
          <w:sz w:val="24"/>
          <w:szCs w:val="24"/>
        </w:rPr>
        <w:t>А</w:t>
      </w:r>
      <w:r w:rsidRPr="00F3760F">
        <w:rPr>
          <w:sz w:val="24"/>
          <w:szCs w:val="24"/>
        </w:rPr>
        <w:t xml:space="preserve">кт </w:t>
      </w:r>
      <w:r>
        <w:rPr>
          <w:sz w:val="24"/>
          <w:szCs w:val="24"/>
        </w:rPr>
        <w:t>в двух экземплярах</w:t>
      </w:r>
      <w:r w:rsidRPr="00F3760F">
        <w:rPr>
          <w:sz w:val="24"/>
          <w:szCs w:val="24"/>
        </w:rPr>
        <w:t>, товарн</w:t>
      </w:r>
      <w:r>
        <w:rPr>
          <w:sz w:val="24"/>
          <w:szCs w:val="24"/>
        </w:rPr>
        <w:t>ая</w:t>
      </w:r>
      <w:r w:rsidRPr="00F3760F">
        <w:rPr>
          <w:sz w:val="24"/>
          <w:szCs w:val="24"/>
        </w:rPr>
        <w:t xml:space="preserve"> накладн</w:t>
      </w:r>
      <w:r>
        <w:rPr>
          <w:sz w:val="24"/>
          <w:szCs w:val="24"/>
        </w:rPr>
        <w:t>ая</w:t>
      </w:r>
      <w:r w:rsidRPr="00F3760F">
        <w:rPr>
          <w:sz w:val="24"/>
          <w:szCs w:val="24"/>
        </w:rPr>
        <w:t xml:space="preserve"> в двух экземплярах, счет, счет-фактуру</w:t>
      </w:r>
      <w:r>
        <w:rPr>
          <w:sz w:val="24"/>
          <w:szCs w:val="24"/>
        </w:rPr>
        <w:t xml:space="preserve"> (при наличии)</w:t>
      </w:r>
      <w:r w:rsidRPr="00F3760F">
        <w:rPr>
          <w:sz w:val="24"/>
          <w:szCs w:val="24"/>
        </w:rPr>
        <w:t>.</w:t>
      </w:r>
    </w:p>
    <w:p w:rsidR="00043FBA" w:rsidRDefault="00043FBA" w:rsidP="00043FBA">
      <w:pPr>
        <w:ind w:firstLine="567"/>
        <w:jc w:val="both"/>
        <w:rPr>
          <w:color w:val="000000"/>
          <w:sz w:val="24"/>
          <w:szCs w:val="24"/>
          <w:shd w:val="clear" w:color="auto" w:fill="FFFFFF"/>
        </w:rPr>
      </w:pPr>
      <w:r>
        <w:rPr>
          <w:sz w:val="24"/>
          <w:szCs w:val="24"/>
        </w:rPr>
        <w:t xml:space="preserve">4.2. </w:t>
      </w:r>
      <w:r w:rsidRPr="00081BCA">
        <w:rPr>
          <w:color w:val="000000"/>
          <w:sz w:val="24"/>
          <w:szCs w:val="24"/>
          <w:shd w:val="clear" w:color="auto" w:fill="FFFFFF"/>
        </w:rPr>
        <w:t xml:space="preserve">Приемка поставленного </w:t>
      </w:r>
      <w:r>
        <w:rPr>
          <w:color w:val="000000"/>
          <w:sz w:val="24"/>
          <w:szCs w:val="24"/>
          <w:shd w:val="clear" w:color="auto" w:fill="FFFFFF"/>
        </w:rPr>
        <w:t>Т</w:t>
      </w:r>
      <w:r w:rsidRPr="00081BCA">
        <w:rPr>
          <w:color w:val="000000"/>
          <w:sz w:val="24"/>
          <w:szCs w:val="24"/>
          <w:shd w:val="clear" w:color="auto" w:fill="FFFFFF"/>
        </w:rPr>
        <w:t>овара осуществляется в соответствии с Актом по форме 0510452</w:t>
      </w:r>
      <w:r>
        <w:rPr>
          <w:sz w:val="24"/>
          <w:szCs w:val="24"/>
          <w:lang w:eastAsia="ar-SA"/>
        </w:rPr>
        <w:t xml:space="preserve">. </w:t>
      </w:r>
      <w:r w:rsidRPr="00081BCA">
        <w:rPr>
          <w:color w:val="000000"/>
          <w:sz w:val="24"/>
          <w:szCs w:val="24"/>
          <w:shd w:val="clear" w:color="auto" w:fill="FFFFFF"/>
        </w:rPr>
        <w:t xml:space="preserve">По итогам приемки поставленных Товаров </w:t>
      </w:r>
      <w:r>
        <w:rPr>
          <w:color w:val="000000"/>
          <w:sz w:val="24"/>
          <w:szCs w:val="24"/>
          <w:shd w:val="clear" w:color="auto" w:fill="FFFFFF"/>
        </w:rPr>
        <w:t>З</w:t>
      </w:r>
      <w:r w:rsidRPr="00081BCA">
        <w:rPr>
          <w:color w:val="000000"/>
          <w:sz w:val="24"/>
          <w:szCs w:val="24"/>
          <w:shd w:val="clear" w:color="auto" w:fill="FFFFFF"/>
        </w:rPr>
        <w:t xml:space="preserve">аказчик оформляет Акт.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 Обмен документами о приемке поставленного Товара осуществляются по телекоммуникационным каналам связи.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Pr="00081BCA">
        <w:rPr>
          <w:color w:val="000000"/>
          <w:sz w:val="24"/>
          <w:szCs w:val="24"/>
          <w:shd w:val="clear" w:color="auto" w:fill="FFFFFF"/>
        </w:rPr>
        <w:lastRenderedPageBreak/>
        <w:t>и применению» и учетной политике по бухгалтерскому учету учреждения. Копию электронного Акта, сформированную на бумажном носителе, Заказчик передает на подписание представителю Поставщика. В случае наличия количественного и (или) качественного расхождения, а также несоответствия ассортимента принятых Товаров, Заказчиком составляется Акт с приложением документов для направления претензионного письма Поставщику.</w:t>
      </w:r>
    </w:p>
    <w:p w:rsidR="00043FBA" w:rsidRDefault="00043FBA" w:rsidP="00043FBA">
      <w:pPr>
        <w:ind w:firstLine="567"/>
        <w:jc w:val="both"/>
        <w:rPr>
          <w:color w:val="000000"/>
          <w:sz w:val="24"/>
          <w:szCs w:val="24"/>
          <w:shd w:val="clear" w:color="auto" w:fill="FFFFFF"/>
        </w:rPr>
      </w:pPr>
      <w:r>
        <w:rPr>
          <w:color w:val="000000"/>
          <w:sz w:val="24"/>
          <w:szCs w:val="24"/>
          <w:shd w:val="clear" w:color="auto" w:fill="FFFFFF"/>
        </w:rPr>
        <w:t>4.3.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w:t>
      </w:r>
    </w:p>
    <w:p w:rsidR="00043FBA" w:rsidRPr="00F3760F" w:rsidRDefault="00043FBA" w:rsidP="00043FBA">
      <w:pPr>
        <w:widowControl w:val="0"/>
        <w:tabs>
          <w:tab w:val="left" w:pos="426"/>
        </w:tabs>
        <w:adjustRightInd w:val="0"/>
        <w:ind w:firstLine="567"/>
        <w:jc w:val="both"/>
        <w:rPr>
          <w:sz w:val="24"/>
          <w:szCs w:val="24"/>
        </w:rPr>
      </w:pPr>
      <w:r w:rsidRPr="00F3760F">
        <w:rPr>
          <w:sz w:val="24"/>
          <w:szCs w:val="24"/>
        </w:rPr>
        <w:t>4.</w:t>
      </w:r>
      <w:r>
        <w:rPr>
          <w:sz w:val="24"/>
          <w:szCs w:val="24"/>
        </w:rPr>
        <w:t>4.</w:t>
      </w:r>
      <w:r w:rsidRPr="00F3760F">
        <w:rPr>
          <w:sz w:val="24"/>
          <w:szCs w:val="24"/>
        </w:rPr>
        <w:t xml:space="preserve"> Заказчик осуществляет экспертизу результатов поставки </w:t>
      </w:r>
      <w:r>
        <w:rPr>
          <w:sz w:val="24"/>
          <w:szCs w:val="24"/>
        </w:rPr>
        <w:t>Т</w:t>
      </w:r>
      <w:r w:rsidRPr="00F3760F">
        <w:rPr>
          <w:sz w:val="24"/>
          <w:szCs w:val="24"/>
        </w:rPr>
        <w:t>овара, предусмотренных Контрактом, в части их соответствия условиям Контракта в соответствии с нормами Федерального закона «О контрактной системе в сфере закупок товаров, работ, услуг</w:t>
      </w:r>
      <w:r>
        <w:rPr>
          <w:sz w:val="24"/>
          <w:szCs w:val="24"/>
        </w:rPr>
        <w:t xml:space="preserve"> </w:t>
      </w:r>
      <w:r w:rsidRPr="00F3760F">
        <w:rPr>
          <w:sz w:val="24"/>
          <w:szCs w:val="24"/>
        </w:rPr>
        <w:t>для обеспечения государственных и муниципальных нужд»</w:t>
      </w:r>
      <w:r>
        <w:rPr>
          <w:sz w:val="24"/>
          <w:szCs w:val="24"/>
        </w:rPr>
        <w:t xml:space="preserve"> (далее – Закон)</w:t>
      </w:r>
      <w:r w:rsidRPr="00F3760F">
        <w:rPr>
          <w:sz w:val="24"/>
          <w:szCs w:val="24"/>
        </w:rPr>
        <w:t>.</w:t>
      </w:r>
    </w:p>
    <w:p w:rsidR="00043FBA" w:rsidRPr="00F3760F" w:rsidRDefault="00043FBA" w:rsidP="00043FBA">
      <w:pPr>
        <w:widowControl w:val="0"/>
        <w:tabs>
          <w:tab w:val="left" w:pos="426"/>
        </w:tabs>
        <w:adjustRightInd w:val="0"/>
        <w:ind w:firstLine="567"/>
        <w:jc w:val="both"/>
        <w:rPr>
          <w:sz w:val="24"/>
          <w:szCs w:val="24"/>
        </w:rPr>
      </w:pPr>
      <w:r w:rsidRPr="00F3760F">
        <w:rPr>
          <w:sz w:val="24"/>
          <w:szCs w:val="24"/>
        </w:rPr>
        <w:t>В случае проведения экспертизы Заказчиком своими силами срок ее проведения составляет до 5 (пяти) рабочих дней. В случае проведения экспертизы Заказчиком</w:t>
      </w:r>
      <w:r>
        <w:rPr>
          <w:sz w:val="24"/>
          <w:szCs w:val="24"/>
        </w:rPr>
        <w:t xml:space="preserve"> </w:t>
      </w:r>
      <w:r w:rsidRPr="00F3760F">
        <w:rPr>
          <w:sz w:val="24"/>
          <w:szCs w:val="24"/>
        </w:rPr>
        <w:t>с привлечением экспертов (экспертных организаций) срок ее проведения составляет</w:t>
      </w:r>
      <w:r>
        <w:rPr>
          <w:sz w:val="24"/>
          <w:szCs w:val="24"/>
        </w:rPr>
        <w:t xml:space="preserve"> </w:t>
      </w:r>
      <w:r w:rsidRPr="00F3760F">
        <w:rPr>
          <w:sz w:val="24"/>
          <w:szCs w:val="24"/>
        </w:rPr>
        <w:t>10 (десять) календарных дней.</w:t>
      </w:r>
    </w:p>
    <w:p w:rsidR="00043FBA" w:rsidRPr="00F3760F" w:rsidRDefault="00043FBA" w:rsidP="00043FBA">
      <w:pPr>
        <w:widowControl w:val="0"/>
        <w:adjustRightInd w:val="0"/>
        <w:ind w:firstLine="567"/>
        <w:jc w:val="both"/>
        <w:rPr>
          <w:sz w:val="24"/>
          <w:szCs w:val="24"/>
        </w:rPr>
      </w:pPr>
      <w:r w:rsidRPr="00F3760F">
        <w:rPr>
          <w:sz w:val="24"/>
          <w:szCs w:val="24"/>
        </w:rPr>
        <w:t>4.</w:t>
      </w:r>
      <w:r>
        <w:rPr>
          <w:sz w:val="24"/>
          <w:szCs w:val="24"/>
        </w:rPr>
        <w:t>5</w:t>
      </w:r>
      <w:r w:rsidRPr="00F3760F">
        <w:rPr>
          <w:sz w:val="24"/>
          <w:szCs w:val="24"/>
        </w:rPr>
        <w:t xml:space="preserve">. </w:t>
      </w:r>
      <w:r w:rsidRPr="00732A77">
        <w:rPr>
          <w:sz w:val="24"/>
          <w:szCs w:val="24"/>
        </w:rPr>
        <w:t xml:space="preserve">В случае соответствия результатов поставки </w:t>
      </w:r>
      <w:r>
        <w:rPr>
          <w:sz w:val="24"/>
          <w:szCs w:val="24"/>
        </w:rPr>
        <w:t>Т</w:t>
      </w:r>
      <w:r w:rsidRPr="00732A77">
        <w:rPr>
          <w:sz w:val="24"/>
          <w:szCs w:val="24"/>
        </w:rPr>
        <w:t>овара, предоставленных Поставщиком, условиям Контракта и при условии предоставления Поставщиком</w:t>
      </w:r>
      <w:r>
        <w:rPr>
          <w:sz w:val="24"/>
          <w:szCs w:val="24"/>
        </w:rPr>
        <w:t xml:space="preserve"> </w:t>
      </w:r>
      <w:r w:rsidRPr="00732A77">
        <w:rPr>
          <w:sz w:val="24"/>
          <w:szCs w:val="24"/>
        </w:rPr>
        <w:t xml:space="preserve">в порядке и сроки, установленные Контрактом, обеспечения гарантийных обязательств, Заказчик в течение </w:t>
      </w:r>
      <w:r>
        <w:rPr>
          <w:sz w:val="24"/>
          <w:szCs w:val="24"/>
        </w:rPr>
        <w:t>7</w:t>
      </w:r>
      <w:r w:rsidRPr="00732A77">
        <w:rPr>
          <w:sz w:val="24"/>
          <w:szCs w:val="24"/>
        </w:rPr>
        <w:t xml:space="preserve"> (</w:t>
      </w:r>
      <w:r>
        <w:rPr>
          <w:sz w:val="24"/>
          <w:szCs w:val="24"/>
        </w:rPr>
        <w:t>семи</w:t>
      </w:r>
      <w:r w:rsidRPr="00732A77">
        <w:rPr>
          <w:sz w:val="24"/>
          <w:szCs w:val="24"/>
        </w:rPr>
        <w:t>) рабочих дней п</w:t>
      </w:r>
      <w:r>
        <w:rPr>
          <w:sz w:val="24"/>
          <w:szCs w:val="24"/>
        </w:rPr>
        <w:t xml:space="preserve">осле дня составления заключения </w:t>
      </w:r>
      <w:r w:rsidRPr="00732A77">
        <w:rPr>
          <w:sz w:val="24"/>
          <w:szCs w:val="24"/>
        </w:rPr>
        <w:t xml:space="preserve">о результатах экспертизы подписывает документ о приемке </w:t>
      </w:r>
      <w:r>
        <w:rPr>
          <w:sz w:val="24"/>
          <w:szCs w:val="24"/>
        </w:rPr>
        <w:t>Т</w:t>
      </w:r>
      <w:r w:rsidRPr="00732A77">
        <w:rPr>
          <w:sz w:val="24"/>
          <w:szCs w:val="24"/>
        </w:rPr>
        <w:t xml:space="preserve">овара – </w:t>
      </w:r>
      <w:r>
        <w:rPr>
          <w:sz w:val="24"/>
          <w:szCs w:val="24"/>
        </w:rPr>
        <w:t xml:space="preserve">Акт </w:t>
      </w:r>
      <w:r w:rsidRPr="00732A77">
        <w:rPr>
          <w:sz w:val="24"/>
          <w:szCs w:val="24"/>
        </w:rPr>
        <w:t>и направляет его Поставщику.</w:t>
      </w:r>
    </w:p>
    <w:p w:rsidR="00043FBA" w:rsidRDefault="00043FBA" w:rsidP="00043FBA">
      <w:pPr>
        <w:widowControl w:val="0"/>
        <w:tabs>
          <w:tab w:val="left" w:pos="709"/>
          <w:tab w:val="left" w:pos="851"/>
          <w:tab w:val="left" w:pos="993"/>
        </w:tabs>
        <w:adjustRightInd w:val="0"/>
        <w:ind w:firstLine="567"/>
        <w:jc w:val="both"/>
        <w:rPr>
          <w:sz w:val="24"/>
          <w:szCs w:val="24"/>
        </w:rPr>
      </w:pPr>
      <w:r w:rsidRPr="00F3760F">
        <w:rPr>
          <w:sz w:val="24"/>
          <w:szCs w:val="24"/>
        </w:rPr>
        <w:t>4.</w:t>
      </w:r>
      <w:r>
        <w:rPr>
          <w:sz w:val="24"/>
          <w:szCs w:val="24"/>
        </w:rPr>
        <w:t>6</w:t>
      </w:r>
      <w:r w:rsidRPr="00F3760F">
        <w:rPr>
          <w:sz w:val="24"/>
          <w:szCs w:val="24"/>
        </w:rPr>
        <w:t xml:space="preserve">. </w:t>
      </w:r>
      <w:r w:rsidRPr="0058707A">
        <w:rPr>
          <w:sz w:val="24"/>
          <w:szCs w:val="24"/>
        </w:rPr>
        <w:t xml:space="preserve">В случае несоответствия результатов поставки </w:t>
      </w:r>
      <w:r>
        <w:rPr>
          <w:sz w:val="24"/>
          <w:szCs w:val="24"/>
        </w:rPr>
        <w:t>Т</w:t>
      </w:r>
      <w:r w:rsidRPr="0058707A">
        <w:rPr>
          <w:sz w:val="24"/>
          <w:szCs w:val="24"/>
        </w:rPr>
        <w:t xml:space="preserve">овара, предоставленных Поставщиком, условиям Контракта Заказчик в течение </w:t>
      </w:r>
      <w:r>
        <w:rPr>
          <w:sz w:val="24"/>
          <w:szCs w:val="24"/>
        </w:rPr>
        <w:t>3</w:t>
      </w:r>
      <w:r w:rsidRPr="0058707A">
        <w:rPr>
          <w:sz w:val="24"/>
          <w:szCs w:val="24"/>
        </w:rPr>
        <w:t xml:space="preserve"> (</w:t>
      </w:r>
      <w:r>
        <w:rPr>
          <w:sz w:val="24"/>
          <w:szCs w:val="24"/>
        </w:rPr>
        <w:t>трех</w:t>
      </w:r>
      <w:r w:rsidRPr="0058707A">
        <w:rPr>
          <w:sz w:val="24"/>
          <w:szCs w:val="24"/>
        </w:rPr>
        <w:t xml:space="preserve">) рабочих дней после составления заключения о результатах экспертизы направляет Поставщику мотивированный отказ от подписания документа о приемке </w:t>
      </w:r>
      <w:r>
        <w:rPr>
          <w:sz w:val="24"/>
          <w:szCs w:val="24"/>
        </w:rPr>
        <w:t>Т</w:t>
      </w:r>
      <w:r w:rsidRPr="0058707A">
        <w:rPr>
          <w:sz w:val="24"/>
          <w:szCs w:val="24"/>
        </w:rPr>
        <w:t xml:space="preserve">овара – </w:t>
      </w:r>
      <w:r>
        <w:rPr>
          <w:sz w:val="24"/>
          <w:szCs w:val="24"/>
        </w:rPr>
        <w:t>Акта</w:t>
      </w:r>
      <w:r w:rsidRPr="0058707A">
        <w:rPr>
          <w:sz w:val="24"/>
          <w:szCs w:val="24"/>
        </w:rPr>
        <w:t>, в письменной форме, с указанием выявленных недостатков</w:t>
      </w:r>
      <w:r>
        <w:rPr>
          <w:sz w:val="24"/>
          <w:szCs w:val="24"/>
        </w:rPr>
        <w:t xml:space="preserve"> </w:t>
      </w:r>
      <w:r w:rsidRPr="0058707A">
        <w:rPr>
          <w:sz w:val="24"/>
          <w:szCs w:val="24"/>
        </w:rPr>
        <w:t>и сроков их устранения Поставщиком. Недостатки, указанные уполномоченным должностным лицом Заказчика, подлежат обязательному устранению Поставщиком</w:t>
      </w:r>
      <w:r>
        <w:rPr>
          <w:sz w:val="24"/>
          <w:szCs w:val="24"/>
        </w:rPr>
        <w:t xml:space="preserve"> </w:t>
      </w:r>
      <w:r w:rsidRPr="0058707A">
        <w:rPr>
          <w:sz w:val="24"/>
          <w:szCs w:val="24"/>
        </w:rPr>
        <w:t>в срок,</w:t>
      </w:r>
      <w:r>
        <w:rPr>
          <w:sz w:val="24"/>
          <w:szCs w:val="24"/>
        </w:rPr>
        <w:t xml:space="preserve"> </w:t>
      </w:r>
      <w:r w:rsidRPr="0058707A">
        <w:rPr>
          <w:sz w:val="24"/>
          <w:szCs w:val="24"/>
        </w:rPr>
        <w:t>установленный</w:t>
      </w:r>
      <w:r>
        <w:rPr>
          <w:sz w:val="24"/>
          <w:szCs w:val="24"/>
        </w:rPr>
        <w:t xml:space="preserve"> </w:t>
      </w:r>
      <w:r w:rsidRPr="0058707A">
        <w:rPr>
          <w:sz w:val="24"/>
          <w:szCs w:val="24"/>
        </w:rPr>
        <w:t>в мотивированном отказе.</w:t>
      </w:r>
    </w:p>
    <w:p w:rsidR="00043FBA" w:rsidRDefault="00043FBA" w:rsidP="00043FBA">
      <w:pPr>
        <w:widowControl w:val="0"/>
        <w:adjustRightInd w:val="0"/>
        <w:ind w:right="28" w:firstLine="567"/>
        <w:jc w:val="both"/>
        <w:rPr>
          <w:sz w:val="24"/>
          <w:szCs w:val="24"/>
        </w:rPr>
      </w:pPr>
      <w:r w:rsidRPr="00F3760F">
        <w:rPr>
          <w:sz w:val="24"/>
          <w:szCs w:val="24"/>
        </w:rPr>
        <w:t>4.</w:t>
      </w:r>
      <w:r>
        <w:rPr>
          <w:sz w:val="24"/>
          <w:szCs w:val="24"/>
        </w:rPr>
        <w:t>7</w:t>
      </w:r>
      <w:r w:rsidRPr="00F3760F">
        <w:rPr>
          <w:sz w:val="24"/>
          <w:szCs w:val="24"/>
        </w:rPr>
        <w:t xml:space="preserve">. </w:t>
      </w:r>
      <w:bookmarkStart w:id="0" w:name="_Hlk89895841"/>
      <w:r w:rsidRPr="0058707A">
        <w:rPr>
          <w:sz w:val="24"/>
          <w:szCs w:val="24"/>
        </w:rPr>
        <w:t xml:space="preserve">В случае несоответствия результатов поставки </w:t>
      </w:r>
      <w:r>
        <w:rPr>
          <w:sz w:val="24"/>
          <w:szCs w:val="24"/>
        </w:rPr>
        <w:t>Т</w:t>
      </w:r>
      <w:r w:rsidRPr="0058707A">
        <w:rPr>
          <w:sz w:val="24"/>
          <w:szCs w:val="24"/>
        </w:rPr>
        <w:t xml:space="preserve">овара, предоставленных Поставщиком, условиям Контракта, Поставщик обязан произвести замену поставленного </w:t>
      </w:r>
      <w:r>
        <w:rPr>
          <w:sz w:val="24"/>
          <w:szCs w:val="24"/>
        </w:rPr>
        <w:t>Т</w:t>
      </w:r>
      <w:r w:rsidRPr="0058707A">
        <w:rPr>
          <w:sz w:val="24"/>
          <w:szCs w:val="24"/>
        </w:rPr>
        <w:t xml:space="preserve">овара на </w:t>
      </w:r>
      <w:r>
        <w:rPr>
          <w:sz w:val="24"/>
          <w:szCs w:val="24"/>
        </w:rPr>
        <w:t>Т</w:t>
      </w:r>
      <w:r w:rsidRPr="0058707A">
        <w:rPr>
          <w:sz w:val="24"/>
          <w:szCs w:val="24"/>
        </w:rPr>
        <w:t>овар, соответствующий требованиям Контракта</w:t>
      </w:r>
      <w:r>
        <w:rPr>
          <w:sz w:val="24"/>
          <w:szCs w:val="24"/>
        </w:rPr>
        <w:t xml:space="preserve">, </w:t>
      </w:r>
      <w:r w:rsidRPr="009D2CE6">
        <w:rPr>
          <w:sz w:val="24"/>
          <w:szCs w:val="24"/>
        </w:rPr>
        <w:t xml:space="preserve">в течение </w:t>
      </w:r>
      <w:r>
        <w:rPr>
          <w:sz w:val="24"/>
          <w:szCs w:val="24"/>
        </w:rPr>
        <w:t>2</w:t>
      </w:r>
      <w:r w:rsidRPr="009D2CE6">
        <w:rPr>
          <w:sz w:val="24"/>
          <w:szCs w:val="24"/>
        </w:rPr>
        <w:t xml:space="preserve"> (</w:t>
      </w:r>
      <w:r>
        <w:rPr>
          <w:sz w:val="24"/>
          <w:szCs w:val="24"/>
        </w:rPr>
        <w:t>двух</w:t>
      </w:r>
      <w:r w:rsidRPr="009D2CE6">
        <w:rPr>
          <w:sz w:val="24"/>
          <w:szCs w:val="24"/>
        </w:rPr>
        <w:t>) рабочих дней со дня получения письменного уведомления от Заказчика</w:t>
      </w:r>
      <w:r w:rsidRPr="0058707A">
        <w:rPr>
          <w:sz w:val="24"/>
          <w:szCs w:val="24"/>
        </w:rPr>
        <w:t>. Расходы, связанные</w:t>
      </w:r>
      <w:r>
        <w:rPr>
          <w:sz w:val="24"/>
          <w:szCs w:val="24"/>
        </w:rPr>
        <w:t xml:space="preserve"> </w:t>
      </w:r>
      <w:r w:rsidRPr="0058707A">
        <w:rPr>
          <w:sz w:val="24"/>
          <w:szCs w:val="24"/>
        </w:rPr>
        <w:t xml:space="preserve">с заменой </w:t>
      </w:r>
      <w:r>
        <w:rPr>
          <w:sz w:val="24"/>
          <w:szCs w:val="24"/>
        </w:rPr>
        <w:t>Т</w:t>
      </w:r>
      <w:r w:rsidRPr="0058707A">
        <w:rPr>
          <w:sz w:val="24"/>
          <w:szCs w:val="24"/>
        </w:rPr>
        <w:t>овара и устранением недостатков Поставщик несет самостоятельно</w:t>
      </w:r>
      <w:bookmarkEnd w:id="0"/>
      <w:r w:rsidRPr="0058707A">
        <w:rPr>
          <w:sz w:val="24"/>
          <w:szCs w:val="24"/>
        </w:rPr>
        <w:t>.</w:t>
      </w:r>
    </w:p>
    <w:p w:rsidR="00043FBA" w:rsidRPr="00F3760F" w:rsidRDefault="00043FBA" w:rsidP="00043FBA">
      <w:pPr>
        <w:widowControl w:val="0"/>
        <w:tabs>
          <w:tab w:val="left" w:pos="426"/>
        </w:tabs>
        <w:adjustRightInd w:val="0"/>
        <w:ind w:firstLine="567"/>
        <w:jc w:val="both"/>
        <w:rPr>
          <w:sz w:val="24"/>
          <w:szCs w:val="24"/>
        </w:rPr>
      </w:pPr>
      <w:r w:rsidRPr="00F3760F">
        <w:rPr>
          <w:sz w:val="24"/>
          <w:szCs w:val="24"/>
        </w:rPr>
        <w:t>4.</w:t>
      </w:r>
      <w:r>
        <w:rPr>
          <w:sz w:val="24"/>
          <w:szCs w:val="24"/>
        </w:rPr>
        <w:t>8</w:t>
      </w:r>
      <w:r w:rsidRPr="00F3760F">
        <w:rPr>
          <w:sz w:val="24"/>
          <w:szCs w:val="24"/>
        </w:rPr>
        <w:t>. После устранения замечаний Заказчика по количеству и/или ассортименту</w:t>
      </w:r>
      <w:r w:rsidRPr="00303CC0">
        <w:rPr>
          <w:sz w:val="24"/>
          <w:szCs w:val="24"/>
        </w:rPr>
        <w:t xml:space="preserve"> </w:t>
      </w:r>
      <w:r w:rsidRPr="00F3760F">
        <w:rPr>
          <w:sz w:val="24"/>
          <w:szCs w:val="24"/>
        </w:rPr>
        <w:t xml:space="preserve">и/или качеству </w:t>
      </w:r>
      <w:r>
        <w:rPr>
          <w:sz w:val="24"/>
          <w:szCs w:val="24"/>
        </w:rPr>
        <w:t>Т</w:t>
      </w:r>
      <w:r w:rsidRPr="00F3760F">
        <w:rPr>
          <w:sz w:val="24"/>
          <w:szCs w:val="24"/>
        </w:rPr>
        <w:t xml:space="preserve">овара Поставщик повторно направляет Заказчику </w:t>
      </w:r>
      <w:r>
        <w:rPr>
          <w:sz w:val="24"/>
          <w:szCs w:val="24"/>
        </w:rPr>
        <w:t>Т</w:t>
      </w:r>
      <w:r w:rsidRPr="00F3760F">
        <w:rPr>
          <w:sz w:val="24"/>
          <w:szCs w:val="24"/>
        </w:rPr>
        <w:t>овар и документы</w:t>
      </w:r>
      <w:r>
        <w:rPr>
          <w:sz w:val="24"/>
          <w:szCs w:val="24"/>
        </w:rPr>
        <w:t xml:space="preserve"> </w:t>
      </w:r>
      <w:r w:rsidRPr="00F3760F">
        <w:rPr>
          <w:sz w:val="24"/>
          <w:szCs w:val="24"/>
        </w:rPr>
        <w:t>в составе и порядке, указанные в пункте 4.1 Контракта. Заказчик повторно осуществляет экспертизу</w:t>
      </w:r>
      <w:r>
        <w:rPr>
          <w:sz w:val="24"/>
          <w:szCs w:val="24"/>
        </w:rPr>
        <w:t xml:space="preserve"> </w:t>
      </w:r>
      <w:r w:rsidRPr="00F3760F">
        <w:rPr>
          <w:sz w:val="24"/>
          <w:szCs w:val="24"/>
        </w:rPr>
        <w:t>и приемку поставленного Товара в порядке, предусмотренном пунктами 4.</w:t>
      </w:r>
      <w:r>
        <w:rPr>
          <w:sz w:val="24"/>
          <w:szCs w:val="24"/>
        </w:rPr>
        <w:t>4</w:t>
      </w:r>
      <w:r w:rsidRPr="00F3760F">
        <w:rPr>
          <w:sz w:val="24"/>
          <w:szCs w:val="24"/>
        </w:rPr>
        <w:t xml:space="preserve"> – 4.</w:t>
      </w:r>
      <w:r>
        <w:rPr>
          <w:sz w:val="24"/>
          <w:szCs w:val="24"/>
        </w:rPr>
        <w:t>7</w:t>
      </w:r>
      <w:r w:rsidRPr="00F3760F">
        <w:rPr>
          <w:sz w:val="24"/>
          <w:szCs w:val="24"/>
        </w:rPr>
        <w:t xml:space="preserve"> Контракта. </w:t>
      </w:r>
    </w:p>
    <w:p w:rsidR="00043FBA" w:rsidRPr="00F3760F" w:rsidRDefault="00043FBA" w:rsidP="00043FBA">
      <w:pPr>
        <w:widowControl w:val="0"/>
        <w:tabs>
          <w:tab w:val="left" w:pos="426"/>
        </w:tabs>
        <w:adjustRightInd w:val="0"/>
        <w:ind w:firstLine="567"/>
        <w:jc w:val="both"/>
        <w:rPr>
          <w:sz w:val="24"/>
          <w:szCs w:val="24"/>
        </w:rPr>
      </w:pPr>
      <w:r w:rsidRPr="00F3760F">
        <w:rPr>
          <w:sz w:val="24"/>
          <w:szCs w:val="24"/>
        </w:rPr>
        <w:t xml:space="preserve">Датой поставки </w:t>
      </w:r>
      <w:r>
        <w:rPr>
          <w:sz w:val="24"/>
          <w:szCs w:val="24"/>
        </w:rPr>
        <w:t>Т</w:t>
      </w:r>
      <w:r w:rsidRPr="00F3760F">
        <w:rPr>
          <w:sz w:val="24"/>
          <w:szCs w:val="24"/>
        </w:rPr>
        <w:t xml:space="preserve">овара в данном случае считается дата предоставления Поставщиком </w:t>
      </w:r>
      <w:r>
        <w:rPr>
          <w:sz w:val="24"/>
          <w:szCs w:val="24"/>
        </w:rPr>
        <w:t>Т</w:t>
      </w:r>
      <w:r w:rsidRPr="00F3760F">
        <w:rPr>
          <w:sz w:val="24"/>
          <w:szCs w:val="24"/>
        </w:rPr>
        <w:t>овара и документов, указанных в пункте 4.1 настоящего Контракта, после устранения замечаний Заказчика при условии отсутствия повторных (иных) замечаний Заказчика.</w:t>
      </w:r>
    </w:p>
    <w:p w:rsidR="00043FBA" w:rsidRPr="00F3760F" w:rsidRDefault="00043FBA" w:rsidP="00043FBA">
      <w:pPr>
        <w:widowControl w:val="0"/>
        <w:tabs>
          <w:tab w:val="left" w:pos="426"/>
        </w:tabs>
        <w:adjustRightInd w:val="0"/>
        <w:ind w:firstLine="567"/>
        <w:jc w:val="both"/>
        <w:rPr>
          <w:sz w:val="24"/>
          <w:szCs w:val="24"/>
        </w:rPr>
      </w:pPr>
      <w:r w:rsidRPr="00F3760F">
        <w:rPr>
          <w:sz w:val="24"/>
          <w:szCs w:val="24"/>
        </w:rPr>
        <w:t>4.</w:t>
      </w:r>
      <w:r>
        <w:rPr>
          <w:sz w:val="24"/>
          <w:szCs w:val="24"/>
        </w:rPr>
        <w:t>9</w:t>
      </w:r>
      <w:r w:rsidRPr="00F3760F">
        <w:rPr>
          <w:sz w:val="24"/>
          <w:szCs w:val="24"/>
        </w:rPr>
        <w:t>. Устранение Поставщиком в установленные в мотивированном отказе сроки выявленных Заказчиком несоответствий не освобождает Поставщика от уплаты неустойки, предусмотренной разделом 5 Контракта.</w:t>
      </w:r>
    </w:p>
    <w:p w:rsidR="00043FBA" w:rsidRDefault="00043FBA" w:rsidP="00043FBA">
      <w:pPr>
        <w:widowControl w:val="0"/>
        <w:tabs>
          <w:tab w:val="left" w:pos="426"/>
        </w:tabs>
        <w:adjustRightInd w:val="0"/>
        <w:ind w:firstLine="567"/>
        <w:jc w:val="both"/>
        <w:rPr>
          <w:sz w:val="24"/>
          <w:szCs w:val="24"/>
        </w:rPr>
      </w:pPr>
      <w:r w:rsidRPr="00F3760F">
        <w:rPr>
          <w:sz w:val="24"/>
          <w:szCs w:val="24"/>
        </w:rPr>
        <w:t>4.</w:t>
      </w:r>
      <w:r>
        <w:rPr>
          <w:sz w:val="24"/>
          <w:szCs w:val="24"/>
        </w:rPr>
        <w:t>10</w:t>
      </w:r>
      <w:r w:rsidRPr="00F3760F">
        <w:rPr>
          <w:sz w:val="24"/>
          <w:szCs w:val="24"/>
        </w:rPr>
        <w:t xml:space="preserve">. Заказчик вправе отказаться от приемки </w:t>
      </w:r>
      <w:r>
        <w:rPr>
          <w:sz w:val="24"/>
          <w:szCs w:val="24"/>
        </w:rPr>
        <w:t>Т</w:t>
      </w:r>
      <w:r w:rsidRPr="00F3760F">
        <w:rPr>
          <w:sz w:val="24"/>
          <w:szCs w:val="24"/>
        </w:rPr>
        <w:t>овара в случае обнаружения недостатков, которые не могут быть устранены Поставщиком в сроки, указанные в мотивированном отказе</w:t>
      </w:r>
      <w:r>
        <w:rPr>
          <w:sz w:val="24"/>
          <w:szCs w:val="24"/>
        </w:rPr>
        <w:t xml:space="preserve"> </w:t>
      </w:r>
      <w:r w:rsidRPr="00F3760F">
        <w:rPr>
          <w:sz w:val="24"/>
          <w:szCs w:val="24"/>
        </w:rPr>
        <w:t xml:space="preserve">от приёмки </w:t>
      </w:r>
      <w:r>
        <w:rPr>
          <w:sz w:val="24"/>
          <w:szCs w:val="24"/>
        </w:rPr>
        <w:t>Т</w:t>
      </w:r>
      <w:r w:rsidRPr="00F3760F">
        <w:rPr>
          <w:sz w:val="24"/>
          <w:szCs w:val="24"/>
        </w:rPr>
        <w:t>овара.</w:t>
      </w:r>
    </w:p>
    <w:p w:rsidR="00043FBA" w:rsidRDefault="00043FBA" w:rsidP="00043FBA">
      <w:pPr>
        <w:tabs>
          <w:tab w:val="left" w:pos="6804"/>
        </w:tabs>
        <w:ind w:firstLine="567"/>
        <w:contextualSpacing/>
        <w:jc w:val="both"/>
        <w:rPr>
          <w:sz w:val="24"/>
          <w:szCs w:val="24"/>
        </w:rPr>
      </w:pPr>
      <w:r w:rsidRPr="009D7B77">
        <w:rPr>
          <w:sz w:val="24"/>
          <w:szCs w:val="24"/>
        </w:rPr>
        <w:t>4.1</w:t>
      </w:r>
      <w:r>
        <w:rPr>
          <w:sz w:val="24"/>
          <w:szCs w:val="24"/>
        </w:rPr>
        <w:t>1</w:t>
      </w:r>
      <w:r w:rsidRPr="009D7B77">
        <w:rPr>
          <w:sz w:val="24"/>
          <w:szCs w:val="24"/>
        </w:rPr>
        <w:t xml:space="preserve">. В случае отказа Заказчика от поставленного </w:t>
      </w:r>
      <w:r>
        <w:rPr>
          <w:sz w:val="24"/>
          <w:szCs w:val="24"/>
        </w:rPr>
        <w:t>Т</w:t>
      </w:r>
      <w:r w:rsidRPr="009D7B77">
        <w:rPr>
          <w:sz w:val="24"/>
          <w:szCs w:val="24"/>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043FBA" w:rsidRDefault="00043FBA" w:rsidP="00043FBA">
      <w:pPr>
        <w:tabs>
          <w:tab w:val="left" w:pos="6804"/>
        </w:tabs>
        <w:ind w:firstLine="567"/>
        <w:contextualSpacing/>
        <w:jc w:val="both"/>
        <w:rPr>
          <w:sz w:val="24"/>
          <w:szCs w:val="24"/>
        </w:rPr>
      </w:pPr>
      <w:r w:rsidRPr="009D7B77">
        <w:rPr>
          <w:sz w:val="24"/>
          <w:szCs w:val="24"/>
        </w:rPr>
        <w:t>4.1</w:t>
      </w:r>
      <w:r>
        <w:rPr>
          <w:sz w:val="24"/>
          <w:szCs w:val="24"/>
        </w:rPr>
        <w:t>2</w:t>
      </w:r>
      <w:r w:rsidRPr="009D7B77">
        <w:rPr>
          <w:sz w:val="24"/>
          <w:szCs w:val="24"/>
        </w:rPr>
        <w:t>. Товар считается поставленным со дня подписания Заказчиком Акт</w:t>
      </w:r>
      <w:r>
        <w:rPr>
          <w:sz w:val="24"/>
          <w:szCs w:val="24"/>
        </w:rPr>
        <w:t>а</w:t>
      </w:r>
      <w:r w:rsidRPr="009D7B77">
        <w:rPr>
          <w:sz w:val="24"/>
          <w:szCs w:val="24"/>
        </w:rPr>
        <w:t>.</w:t>
      </w:r>
    </w:p>
    <w:p w:rsidR="00043FBA" w:rsidRPr="009D7B77" w:rsidRDefault="00043FBA" w:rsidP="00043FBA">
      <w:pPr>
        <w:tabs>
          <w:tab w:val="left" w:pos="6804"/>
        </w:tabs>
        <w:ind w:firstLine="567"/>
        <w:contextualSpacing/>
        <w:jc w:val="both"/>
        <w:rPr>
          <w:sz w:val="24"/>
          <w:szCs w:val="24"/>
        </w:rPr>
      </w:pPr>
      <w:r>
        <w:rPr>
          <w:sz w:val="24"/>
          <w:szCs w:val="24"/>
        </w:rPr>
        <w:lastRenderedPageBreak/>
        <w:t xml:space="preserve">4.13. </w:t>
      </w:r>
      <w:r w:rsidRPr="009D2CE6">
        <w:rPr>
          <w:sz w:val="24"/>
          <w:szCs w:val="24"/>
        </w:rPr>
        <w:t xml:space="preserve">При выявлении недопоставки </w:t>
      </w:r>
      <w:r>
        <w:rPr>
          <w:sz w:val="24"/>
          <w:szCs w:val="24"/>
        </w:rPr>
        <w:t>Т</w:t>
      </w:r>
      <w:r w:rsidRPr="009D2CE6">
        <w:rPr>
          <w:sz w:val="24"/>
          <w:szCs w:val="24"/>
        </w:rPr>
        <w:t xml:space="preserve">овара, </w:t>
      </w:r>
      <w:r>
        <w:rPr>
          <w:sz w:val="24"/>
          <w:szCs w:val="24"/>
        </w:rPr>
        <w:t>Поставщик</w:t>
      </w:r>
      <w:r w:rsidRPr="009D2CE6">
        <w:rPr>
          <w:sz w:val="24"/>
          <w:szCs w:val="24"/>
        </w:rPr>
        <w:t xml:space="preserve"> обязан восполнить недопоставленное количество </w:t>
      </w:r>
      <w:r>
        <w:rPr>
          <w:sz w:val="24"/>
          <w:szCs w:val="24"/>
        </w:rPr>
        <w:t>Т</w:t>
      </w:r>
      <w:r w:rsidRPr="009D2CE6">
        <w:rPr>
          <w:sz w:val="24"/>
          <w:szCs w:val="24"/>
        </w:rPr>
        <w:t xml:space="preserve">овара в течение </w:t>
      </w:r>
      <w:r>
        <w:rPr>
          <w:sz w:val="24"/>
          <w:szCs w:val="24"/>
        </w:rPr>
        <w:t>1</w:t>
      </w:r>
      <w:r w:rsidRPr="009D2CE6">
        <w:rPr>
          <w:sz w:val="24"/>
          <w:szCs w:val="24"/>
        </w:rPr>
        <w:t xml:space="preserve"> (</w:t>
      </w:r>
      <w:r>
        <w:rPr>
          <w:sz w:val="24"/>
          <w:szCs w:val="24"/>
        </w:rPr>
        <w:t>одного</w:t>
      </w:r>
      <w:r w:rsidRPr="009D2CE6">
        <w:rPr>
          <w:sz w:val="24"/>
          <w:szCs w:val="24"/>
        </w:rPr>
        <w:t>) рабоч</w:t>
      </w:r>
      <w:r>
        <w:rPr>
          <w:sz w:val="24"/>
          <w:szCs w:val="24"/>
        </w:rPr>
        <w:t>его</w:t>
      </w:r>
      <w:r w:rsidRPr="009D2CE6">
        <w:rPr>
          <w:sz w:val="24"/>
          <w:szCs w:val="24"/>
        </w:rPr>
        <w:t xml:space="preserve"> дн</w:t>
      </w:r>
      <w:r>
        <w:rPr>
          <w:sz w:val="24"/>
          <w:szCs w:val="24"/>
        </w:rPr>
        <w:t>я</w:t>
      </w:r>
      <w:r w:rsidRPr="009D2CE6">
        <w:rPr>
          <w:sz w:val="24"/>
          <w:szCs w:val="24"/>
        </w:rPr>
        <w:t xml:space="preserve"> с момента обнаружения недопоставки</w:t>
      </w:r>
      <w:r>
        <w:rPr>
          <w:sz w:val="24"/>
          <w:szCs w:val="24"/>
        </w:rPr>
        <w:t>.</w:t>
      </w:r>
    </w:p>
    <w:p w:rsidR="00043FBA" w:rsidRPr="009D7B77" w:rsidRDefault="00043FBA" w:rsidP="00043FBA">
      <w:pPr>
        <w:tabs>
          <w:tab w:val="left" w:pos="6804"/>
        </w:tabs>
        <w:ind w:firstLine="567"/>
        <w:contextualSpacing/>
        <w:jc w:val="both"/>
        <w:rPr>
          <w:sz w:val="24"/>
          <w:szCs w:val="24"/>
        </w:rPr>
      </w:pPr>
      <w:r w:rsidRPr="009D7B77">
        <w:rPr>
          <w:sz w:val="24"/>
          <w:szCs w:val="24"/>
        </w:rPr>
        <w:t>4.1</w:t>
      </w:r>
      <w:r>
        <w:rPr>
          <w:sz w:val="24"/>
          <w:szCs w:val="24"/>
        </w:rPr>
        <w:t>4</w:t>
      </w:r>
      <w:r w:rsidRPr="009D7B77">
        <w:rPr>
          <w:sz w:val="24"/>
          <w:szCs w:val="24"/>
        </w:rPr>
        <w:t>. Риски случайной гибели или случайного повреждения, поставленного</w:t>
      </w:r>
      <w:r>
        <w:rPr>
          <w:sz w:val="24"/>
          <w:szCs w:val="24"/>
        </w:rPr>
        <w:t xml:space="preserve"> </w:t>
      </w:r>
      <w:r w:rsidRPr="009D7B77">
        <w:rPr>
          <w:sz w:val="24"/>
          <w:szCs w:val="24"/>
        </w:rPr>
        <w:t>по настоящему Контракту Товара, а также бремя его содержания переходят от Поставщика</w:t>
      </w:r>
      <w:r>
        <w:rPr>
          <w:sz w:val="24"/>
          <w:szCs w:val="24"/>
        </w:rPr>
        <w:t xml:space="preserve"> </w:t>
      </w:r>
      <w:r w:rsidRPr="009D7B77">
        <w:rPr>
          <w:sz w:val="24"/>
          <w:szCs w:val="24"/>
        </w:rPr>
        <w:t>к Заказчику с момента подписания Заказчиком Акта.</w:t>
      </w:r>
    </w:p>
    <w:p w:rsidR="00043FBA" w:rsidRPr="00F3760F" w:rsidRDefault="00043FBA" w:rsidP="00043FBA">
      <w:pPr>
        <w:tabs>
          <w:tab w:val="left" w:pos="426"/>
        </w:tabs>
        <w:contextualSpacing/>
        <w:jc w:val="both"/>
        <w:rPr>
          <w:sz w:val="24"/>
          <w:szCs w:val="24"/>
        </w:rPr>
      </w:pPr>
    </w:p>
    <w:p w:rsidR="00043FBA" w:rsidRPr="00F3760F" w:rsidRDefault="00043FBA" w:rsidP="00043FBA">
      <w:pPr>
        <w:tabs>
          <w:tab w:val="left" w:pos="6804"/>
        </w:tabs>
        <w:jc w:val="center"/>
        <w:rPr>
          <w:b/>
          <w:sz w:val="24"/>
          <w:szCs w:val="24"/>
        </w:rPr>
      </w:pPr>
      <w:r w:rsidRPr="00F3760F">
        <w:rPr>
          <w:b/>
          <w:sz w:val="24"/>
          <w:szCs w:val="24"/>
        </w:rPr>
        <w:t xml:space="preserve">5. Ответственность Сторон </w:t>
      </w:r>
    </w:p>
    <w:p w:rsidR="00043FBA" w:rsidRPr="00F3760F" w:rsidRDefault="00043FBA" w:rsidP="00043FBA">
      <w:pPr>
        <w:tabs>
          <w:tab w:val="left" w:pos="6804"/>
        </w:tabs>
        <w:jc w:val="both"/>
        <w:rPr>
          <w:sz w:val="24"/>
          <w:szCs w:val="24"/>
        </w:rPr>
      </w:pPr>
    </w:p>
    <w:p w:rsidR="00043FBA" w:rsidRPr="00F3760F" w:rsidRDefault="00043FBA" w:rsidP="00043FBA">
      <w:pPr>
        <w:ind w:firstLine="567"/>
        <w:contextualSpacing/>
        <w:jc w:val="both"/>
        <w:rPr>
          <w:bCs/>
          <w:sz w:val="24"/>
          <w:szCs w:val="24"/>
        </w:rPr>
      </w:pPr>
      <w:r w:rsidRPr="00F3760F">
        <w:rPr>
          <w:bCs/>
          <w:sz w:val="24"/>
          <w:szCs w:val="24"/>
        </w:rPr>
        <w:t xml:space="preserve">5.1. Ответственность Заказчика: </w:t>
      </w:r>
    </w:p>
    <w:p w:rsidR="00043FBA" w:rsidRPr="00F3760F" w:rsidRDefault="00043FBA" w:rsidP="00043FBA">
      <w:pPr>
        <w:ind w:firstLine="567"/>
        <w:contextualSpacing/>
        <w:jc w:val="both"/>
        <w:rPr>
          <w:bCs/>
          <w:sz w:val="24"/>
          <w:szCs w:val="24"/>
        </w:rPr>
      </w:pPr>
      <w:r w:rsidRPr="00F3760F">
        <w:rPr>
          <w:bCs/>
          <w:sz w:val="24"/>
          <w:szCs w:val="24"/>
        </w:rPr>
        <w:t xml:space="preserve">5.1.1. В случае просрочки Заказчиком обязательства по приемке и оплате надлежаще поставленного Поставщиком </w:t>
      </w:r>
      <w:r>
        <w:rPr>
          <w:bCs/>
          <w:sz w:val="24"/>
          <w:szCs w:val="24"/>
        </w:rPr>
        <w:t>Т</w:t>
      </w:r>
      <w:r w:rsidRPr="00F3760F">
        <w:rPr>
          <w:bCs/>
          <w:sz w:val="24"/>
          <w:szCs w:val="24"/>
        </w:rPr>
        <w:t xml:space="preserve">овара, Поставщик вправе потребовать уплаты пени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43FBA" w:rsidRPr="00F3760F" w:rsidRDefault="00043FBA" w:rsidP="00043FBA">
      <w:pPr>
        <w:ind w:firstLine="567"/>
        <w:contextualSpacing/>
        <w:jc w:val="both"/>
        <w:rPr>
          <w:bCs/>
          <w:sz w:val="24"/>
          <w:szCs w:val="24"/>
        </w:rPr>
      </w:pPr>
      <w:r w:rsidRPr="00F3760F">
        <w:rPr>
          <w:bCs/>
          <w:sz w:val="24"/>
          <w:szCs w:val="24"/>
        </w:rPr>
        <w:t xml:space="preserve">5.1.2. За каждый факт неисполнения Заказчиком обязательств, предусмотренных Контрактом, Поставщик вправе потребовать уплаты штрафа в размере 1 000 (одной тысячи) рублей 00 копеек. </w:t>
      </w:r>
    </w:p>
    <w:p w:rsidR="00043FBA" w:rsidRPr="00F3760F" w:rsidRDefault="00043FBA" w:rsidP="00043FBA">
      <w:pPr>
        <w:ind w:firstLine="567"/>
        <w:contextualSpacing/>
        <w:jc w:val="both"/>
        <w:rPr>
          <w:bCs/>
          <w:sz w:val="24"/>
          <w:szCs w:val="24"/>
        </w:rPr>
      </w:pPr>
      <w:r w:rsidRPr="00F3760F">
        <w:rPr>
          <w:bCs/>
          <w:sz w:val="24"/>
          <w:szCs w:val="24"/>
        </w:rPr>
        <w:t xml:space="preserve">5.1.3.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43FBA" w:rsidRPr="00F3760F" w:rsidRDefault="00043FBA" w:rsidP="00043FBA">
      <w:pPr>
        <w:ind w:firstLine="567"/>
        <w:contextualSpacing/>
        <w:jc w:val="both"/>
        <w:rPr>
          <w:bCs/>
          <w:sz w:val="24"/>
          <w:szCs w:val="24"/>
        </w:rPr>
      </w:pPr>
      <w:r w:rsidRPr="00F3760F">
        <w:rPr>
          <w:bCs/>
          <w:sz w:val="24"/>
          <w:szCs w:val="24"/>
        </w:rPr>
        <w:t xml:space="preserve">5.2. Ответственность Поставщика: </w:t>
      </w:r>
    </w:p>
    <w:p w:rsidR="00043FBA" w:rsidRPr="00F3760F" w:rsidRDefault="00043FBA" w:rsidP="00043FBA">
      <w:pPr>
        <w:ind w:firstLine="567"/>
        <w:contextualSpacing/>
        <w:jc w:val="both"/>
        <w:rPr>
          <w:bCs/>
          <w:sz w:val="24"/>
          <w:szCs w:val="24"/>
        </w:rPr>
      </w:pPr>
      <w:r w:rsidRPr="00F3760F">
        <w:rPr>
          <w:bCs/>
          <w:sz w:val="24"/>
          <w:szCs w:val="24"/>
        </w:rPr>
        <w:t xml:space="preserve">5.2.1. В случае нарушения Поставщиком срока  поставки </w:t>
      </w:r>
      <w:r>
        <w:rPr>
          <w:bCs/>
          <w:sz w:val="24"/>
          <w:szCs w:val="24"/>
        </w:rPr>
        <w:t>Т</w:t>
      </w:r>
      <w:r w:rsidRPr="00F3760F">
        <w:rPr>
          <w:bCs/>
          <w:sz w:val="24"/>
          <w:szCs w:val="24"/>
        </w:rPr>
        <w:t>овара, установленного Контрактом, а также в случае, если Поставщик не устранил недостатки, указанные</w:t>
      </w:r>
      <w:r>
        <w:rPr>
          <w:bCs/>
          <w:sz w:val="24"/>
          <w:szCs w:val="24"/>
        </w:rPr>
        <w:t xml:space="preserve"> </w:t>
      </w:r>
      <w:r w:rsidRPr="00F3760F">
        <w:rPr>
          <w:bCs/>
          <w:sz w:val="24"/>
          <w:szCs w:val="24"/>
        </w:rPr>
        <w:t>в заключении по результатам экспертизы, в срок, установленный Заказчиком, Поставщик уплачивает пени</w:t>
      </w:r>
      <w:r>
        <w:rPr>
          <w:bCs/>
          <w:sz w:val="24"/>
          <w:szCs w:val="24"/>
        </w:rPr>
        <w:t xml:space="preserve"> </w:t>
      </w:r>
      <w:r w:rsidRPr="00F3760F">
        <w:rPr>
          <w:bCs/>
          <w:sz w:val="24"/>
          <w:szCs w:val="24"/>
        </w:rPr>
        <w:t xml:space="preserve">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043FBA" w:rsidRPr="00A63C0B" w:rsidRDefault="00043FBA" w:rsidP="00043FBA">
      <w:pPr>
        <w:ind w:firstLine="567"/>
        <w:contextualSpacing/>
        <w:jc w:val="both"/>
        <w:rPr>
          <w:sz w:val="24"/>
          <w:szCs w:val="24"/>
        </w:rPr>
      </w:pPr>
      <w:r w:rsidRPr="00F3760F">
        <w:rPr>
          <w:sz w:val="24"/>
          <w:szCs w:val="24"/>
          <w:lang w:eastAsia="ar-SA"/>
        </w:rPr>
        <w:t xml:space="preserve">Пени начисляются по день фактического поставленного </w:t>
      </w:r>
      <w:r>
        <w:rPr>
          <w:sz w:val="24"/>
          <w:szCs w:val="24"/>
          <w:lang w:eastAsia="ar-SA"/>
        </w:rPr>
        <w:t>Т</w:t>
      </w:r>
      <w:r w:rsidRPr="00F3760F">
        <w:rPr>
          <w:sz w:val="24"/>
          <w:szCs w:val="24"/>
          <w:lang w:eastAsia="ar-SA"/>
        </w:rPr>
        <w:t>овара или до дня расторжения Контракта.</w:t>
      </w:r>
    </w:p>
    <w:p w:rsidR="00043FBA" w:rsidRDefault="00043FBA" w:rsidP="00043FBA">
      <w:pPr>
        <w:ind w:firstLine="567"/>
        <w:contextualSpacing/>
        <w:jc w:val="both"/>
        <w:rPr>
          <w:bCs/>
          <w:sz w:val="24"/>
          <w:szCs w:val="24"/>
        </w:rPr>
      </w:pPr>
      <w:r w:rsidRPr="00F3760F">
        <w:rPr>
          <w:bCs/>
          <w:sz w:val="24"/>
          <w:szCs w:val="24"/>
        </w:rPr>
        <w:t>5.2.2. За каждый факт неисполнения или ненадлежащего исполнения Поставщиком обязательства, предусмотренного Контрактом, Поставщик уплачивает штраф в размере</w:t>
      </w:r>
      <w:r>
        <w:rPr>
          <w:bCs/>
          <w:sz w:val="24"/>
          <w:szCs w:val="24"/>
        </w:rPr>
        <w:t xml:space="preserve"> </w:t>
      </w:r>
      <w:r w:rsidRPr="00F3760F">
        <w:rPr>
          <w:bCs/>
          <w:sz w:val="24"/>
          <w:szCs w:val="24"/>
        </w:rPr>
        <w:t>10 (десять) процентов цены Контракта, что соответствует сумме ____________</w:t>
      </w:r>
      <w:r>
        <w:rPr>
          <w:bCs/>
          <w:sz w:val="24"/>
          <w:szCs w:val="24"/>
        </w:rPr>
        <w:t xml:space="preserve"> (________) рублей ___ копеек. </w:t>
      </w:r>
    </w:p>
    <w:p w:rsidR="00043FBA" w:rsidRDefault="00043FBA" w:rsidP="00043FBA">
      <w:pPr>
        <w:ind w:firstLine="567"/>
        <w:contextualSpacing/>
        <w:jc w:val="both"/>
        <w:rPr>
          <w:bCs/>
          <w:sz w:val="24"/>
          <w:szCs w:val="24"/>
        </w:rPr>
      </w:pPr>
      <w:r w:rsidRPr="00F3760F">
        <w:rPr>
          <w:bCs/>
          <w:sz w:val="24"/>
          <w:szCs w:val="24"/>
        </w:rPr>
        <w:t>5.2.3.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штраф в размере 1 000 (о</w:t>
      </w:r>
      <w:r>
        <w:rPr>
          <w:bCs/>
          <w:sz w:val="24"/>
          <w:szCs w:val="24"/>
        </w:rPr>
        <w:t xml:space="preserve">дной тысячи) рублей 00 копеек. </w:t>
      </w:r>
    </w:p>
    <w:p w:rsidR="00043FBA" w:rsidRPr="00F3760F" w:rsidRDefault="00043FBA" w:rsidP="00043FBA">
      <w:pPr>
        <w:ind w:firstLine="567"/>
        <w:contextualSpacing/>
        <w:jc w:val="both"/>
        <w:rPr>
          <w:bCs/>
          <w:sz w:val="24"/>
          <w:szCs w:val="24"/>
        </w:rPr>
      </w:pPr>
      <w:r w:rsidRPr="00F3760F">
        <w:rPr>
          <w:bCs/>
          <w:sz w:val="24"/>
          <w:szCs w:val="24"/>
        </w:rPr>
        <w:t xml:space="preserve">5.2.4.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043FBA" w:rsidRPr="00F3760F" w:rsidRDefault="00043FBA" w:rsidP="00043FBA">
      <w:pPr>
        <w:ind w:firstLine="567"/>
        <w:contextualSpacing/>
        <w:jc w:val="both"/>
        <w:rPr>
          <w:bCs/>
          <w:sz w:val="24"/>
          <w:szCs w:val="24"/>
        </w:rPr>
      </w:pPr>
      <w:r w:rsidRPr="00F3760F">
        <w:rPr>
          <w:bCs/>
          <w:sz w:val="24"/>
          <w:szCs w:val="24"/>
        </w:rPr>
        <w:t>5.2.5. Заказчик вправе потребовать возмещения убытков в случаях и объеме, установленных действующим законодательством. При этом убытки подлежат возмещению</w:t>
      </w:r>
      <w:r>
        <w:rPr>
          <w:bCs/>
          <w:sz w:val="24"/>
          <w:szCs w:val="24"/>
        </w:rPr>
        <w:t xml:space="preserve"> </w:t>
      </w:r>
      <w:r w:rsidRPr="00F3760F">
        <w:rPr>
          <w:bCs/>
          <w:sz w:val="24"/>
          <w:szCs w:val="24"/>
        </w:rPr>
        <w:t xml:space="preserve">в полной сумме сверх пени и (или) штрафа. </w:t>
      </w:r>
    </w:p>
    <w:p w:rsidR="00043FBA" w:rsidRPr="00F3760F" w:rsidRDefault="00043FBA" w:rsidP="00043FBA">
      <w:pPr>
        <w:ind w:firstLine="567"/>
        <w:contextualSpacing/>
        <w:jc w:val="both"/>
        <w:rPr>
          <w:bCs/>
          <w:sz w:val="24"/>
          <w:szCs w:val="24"/>
        </w:rPr>
      </w:pPr>
      <w:r w:rsidRPr="00F3760F">
        <w:rPr>
          <w:bCs/>
          <w:sz w:val="24"/>
          <w:szCs w:val="24"/>
        </w:rPr>
        <w:t xml:space="preserve">5.2.6. В случае ненадлежащего исполнения обязательства по Контракту уплата Поставщиком пени, штрафа, возмещение убытков не освобождает его от обязанности по поставке </w:t>
      </w:r>
      <w:r>
        <w:rPr>
          <w:bCs/>
          <w:sz w:val="24"/>
          <w:szCs w:val="24"/>
        </w:rPr>
        <w:t>Т</w:t>
      </w:r>
      <w:r w:rsidRPr="00F3760F">
        <w:rPr>
          <w:bCs/>
          <w:sz w:val="24"/>
          <w:szCs w:val="24"/>
        </w:rPr>
        <w:t xml:space="preserve">овара. В случае неисполнения обязательств по Контракту уплата Поставщиком пени, штрафа, возмещение убытков не освобождает его от обязанности по поставке </w:t>
      </w:r>
      <w:r>
        <w:rPr>
          <w:bCs/>
          <w:sz w:val="24"/>
          <w:szCs w:val="24"/>
        </w:rPr>
        <w:t>Т</w:t>
      </w:r>
      <w:r w:rsidRPr="00F3760F">
        <w:rPr>
          <w:bCs/>
          <w:sz w:val="24"/>
          <w:szCs w:val="24"/>
        </w:rPr>
        <w:t xml:space="preserve">овара. </w:t>
      </w:r>
    </w:p>
    <w:p w:rsidR="00043FBA" w:rsidRPr="00F3760F" w:rsidRDefault="00043FBA" w:rsidP="00043FBA">
      <w:pPr>
        <w:ind w:firstLine="567"/>
        <w:jc w:val="both"/>
        <w:outlineLvl w:val="1"/>
        <w:rPr>
          <w:b/>
          <w:bCs/>
          <w:sz w:val="24"/>
          <w:szCs w:val="24"/>
        </w:rPr>
      </w:pPr>
      <w:r w:rsidRPr="00F3760F">
        <w:rPr>
          <w:sz w:val="24"/>
          <w:szCs w:val="24"/>
        </w:rPr>
        <w:t>5.2.7. Товар, поставляемый по Контракту, должен соответствовать требованиям, установленным Контрактом. Товар, не соответствующий требованиям Контракта, считается</w:t>
      </w:r>
      <w:r>
        <w:rPr>
          <w:sz w:val="24"/>
          <w:szCs w:val="24"/>
        </w:rPr>
        <w:t xml:space="preserve"> </w:t>
      </w:r>
      <w:r w:rsidRPr="00F3760F">
        <w:rPr>
          <w:sz w:val="24"/>
          <w:szCs w:val="24"/>
        </w:rPr>
        <w:t>не поставленным, а Заказчик вправе отказаться от его принятия и оплаты.</w:t>
      </w:r>
    </w:p>
    <w:p w:rsidR="00043FBA" w:rsidRDefault="00043FBA" w:rsidP="00043FBA">
      <w:pPr>
        <w:suppressAutoHyphens/>
        <w:contextualSpacing/>
        <w:outlineLvl w:val="0"/>
        <w:rPr>
          <w:b/>
          <w:bCs/>
          <w:sz w:val="24"/>
          <w:szCs w:val="24"/>
          <w:lang w:eastAsia="ar-SA"/>
        </w:rPr>
      </w:pPr>
    </w:p>
    <w:p w:rsidR="00414BD1" w:rsidRPr="00F3760F" w:rsidRDefault="00414BD1" w:rsidP="00043FBA">
      <w:pPr>
        <w:suppressAutoHyphens/>
        <w:contextualSpacing/>
        <w:outlineLvl w:val="0"/>
        <w:rPr>
          <w:b/>
          <w:bCs/>
          <w:sz w:val="24"/>
          <w:szCs w:val="24"/>
          <w:lang w:eastAsia="ar-SA"/>
        </w:rPr>
      </w:pPr>
    </w:p>
    <w:p w:rsidR="00043FBA" w:rsidRDefault="00043FBA" w:rsidP="00414BD1">
      <w:pPr>
        <w:suppressAutoHyphens/>
        <w:contextualSpacing/>
        <w:jc w:val="center"/>
        <w:outlineLvl w:val="0"/>
        <w:rPr>
          <w:b/>
          <w:bCs/>
          <w:sz w:val="24"/>
          <w:szCs w:val="24"/>
          <w:lang w:eastAsia="ar-SA"/>
        </w:rPr>
      </w:pPr>
      <w:r>
        <w:rPr>
          <w:b/>
          <w:bCs/>
          <w:sz w:val="24"/>
          <w:szCs w:val="24"/>
          <w:lang w:eastAsia="ar-SA"/>
        </w:rPr>
        <w:lastRenderedPageBreak/>
        <w:t>6</w:t>
      </w:r>
      <w:r w:rsidRPr="00F3760F">
        <w:rPr>
          <w:b/>
          <w:bCs/>
          <w:sz w:val="24"/>
          <w:szCs w:val="24"/>
          <w:lang w:eastAsia="ar-SA"/>
        </w:rPr>
        <w:t>. Срок действия Контракта, порядок изменения и расторжения Контракта</w:t>
      </w:r>
    </w:p>
    <w:p w:rsidR="00414BD1" w:rsidRPr="00F3760F" w:rsidRDefault="00414BD1" w:rsidP="00414BD1">
      <w:pPr>
        <w:suppressAutoHyphens/>
        <w:contextualSpacing/>
        <w:jc w:val="center"/>
        <w:outlineLvl w:val="0"/>
        <w:rPr>
          <w:b/>
          <w:bCs/>
          <w:sz w:val="24"/>
          <w:szCs w:val="24"/>
          <w:lang w:eastAsia="ar-SA"/>
        </w:rPr>
      </w:pPr>
    </w:p>
    <w:p w:rsidR="00043FBA" w:rsidRDefault="00043FBA" w:rsidP="00043FBA">
      <w:pPr>
        <w:suppressAutoHyphens/>
        <w:ind w:firstLine="567"/>
        <w:contextualSpacing/>
        <w:jc w:val="both"/>
        <w:rPr>
          <w:sz w:val="24"/>
          <w:szCs w:val="24"/>
          <w:lang w:eastAsia="ar-SA"/>
        </w:rPr>
      </w:pPr>
      <w:r w:rsidRPr="00F3760F">
        <w:rPr>
          <w:sz w:val="24"/>
          <w:szCs w:val="24"/>
          <w:lang w:eastAsia="ar-SA"/>
        </w:rPr>
        <w:t>6.1. Контракт вступает в силу с даты его заключения Сторонами и действует</w:t>
      </w:r>
      <w:r>
        <w:rPr>
          <w:sz w:val="24"/>
          <w:szCs w:val="24"/>
          <w:lang w:eastAsia="ar-SA"/>
        </w:rPr>
        <w:t xml:space="preserve"> </w:t>
      </w:r>
      <w:r w:rsidRPr="00F3760F">
        <w:rPr>
          <w:sz w:val="24"/>
          <w:szCs w:val="24"/>
          <w:lang w:eastAsia="ar-SA"/>
        </w:rPr>
        <w:t>до</w:t>
      </w:r>
      <w:r>
        <w:rPr>
          <w:sz w:val="24"/>
          <w:szCs w:val="24"/>
          <w:lang w:eastAsia="ar-SA"/>
        </w:rPr>
        <w:t xml:space="preserve"> </w:t>
      </w:r>
      <w:r w:rsidR="00414BD1">
        <w:rPr>
          <w:sz w:val="24"/>
          <w:szCs w:val="24"/>
          <w:lang w:eastAsia="ar-SA"/>
        </w:rPr>
        <w:t>30</w:t>
      </w:r>
      <w:r w:rsidR="004728DA">
        <w:rPr>
          <w:sz w:val="24"/>
          <w:szCs w:val="24"/>
          <w:lang w:eastAsia="ar-SA"/>
        </w:rPr>
        <w:t>.0</w:t>
      </w:r>
      <w:r w:rsidR="00414BD1">
        <w:rPr>
          <w:sz w:val="24"/>
          <w:szCs w:val="24"/>
          <w:lang w:eastAsia="ar-SA"/>
        </w:rPr>
        <w:t>6</w:t>
      </w:r>
      <w:r>
        <w:rPr>
          <w:sz w:val="24"/>
          <w:szCs w:val="24"/>
          <w:lang w:eastAsia="ar-SA"/>
        </w:rPr>
        <w:t>.2026</w:t>
      </w:r>
      <w:r w:rsidRPr="00F3760F">
        <w:rPr>
          <w:sz w:val="24"/>
          <w:szCs w:val="24"/>
          <w:lang w:eastAsia="ar-SA"/>
        </w:rPr>
        <w:t>.</w:t>
      </w:r>
    </w:p>
    <w:p w:rsidR="00043FBA" w:rsidRPr="002D1079" w:rsidRDefault="00043FBA" w:rsidP="00043FBA">
      <w:pPr>
        <w:suppressAutoHyphens/>
        <w:ind w:firstLine="567"/>
        <w:contextualSpacing/>
        <w:jc w:val="both"/>
        <w:rPr>
          <w:sz w:val="24"/>
          <w:szCs w:val="24"/>
          <w:lang w:eastAsia="ar-SA"/>
        </w:rPr>
      </w:pPr>
      <w:r w:rsidRPr="002D1079">
        <w:rPr>
          <w:sz w:val="24"/>
          <w:szCs w:val="24"/>
          <w:lang w:eastAsia="ar-SA"/>
        </w:rPr>
        <w:t>6.2</w:t>
      </w:r>
      <w:r>
        <w:rPr>
          <w:sz w:val="24"/>
          <w:szCs w:val="24"/>
          <w:lang w:eastAsia="ar-SA"/>
        </w:rPr>
        <w:t xml:space="preserve">. Срок исполнения настоящего Контракта: не позднее </w:t>
      </w:r>
      <w:r w:rsidR="00414BD1">
        <w:rPr>
          <w:sz w:val="24"/>
          <w:szCs w:val="24"/>
          <w:lang w:eastAsia="ar-SA"/>
        </w:rPr>
        <w:t>30</w:t>
      </w:r>
      <w:r w:rsidR="004728DA">
        <w:rPr>
          <w:sz w:val="24"/>
          <w:szCs w:val="24"/>
          <w:lang w:eastAsia="ar-SA"/>
        </w:rPr>
        <w:t>.0</w:t>
      </w:r>
      <w:r w:rsidR="00414BD1">
        <w:rPr>
          <w:sz w:val="24"/>
          <w:szCs w:val="24"/>
          <w:lang w:eastAsia="ar-SA"/>
        </w:rPr>
        <w:t>6</w:t>
      </w:r>
      <w:r>
        <w:rPr>
          <w:sz w:val="24"/>
          <w:szCs w:val="24"/>
          <w:lang w:eastAsia="ar-SA"/>
        </w:rPr>
        <w:t>.2026.</w:t>
      </w:r>
    </w:p>
    <w:p w:rsidR="00043FBA" w:rsidRPr="00F3760F" w:rsidRDefault="00043FBA" w:rsidP="00043FBA">
      <w:pPr>
        <w:suppressAutoHyphens/>
        <w:ind w:firstLine="567"/>
        <w:contextualSpacing/>
        <w:jc w:val="both"/>
        <w:rPr>
          <w:sz w:val="24"/>
          <w:szCs w:val="24"/>
        </w:rPr>
      </w:pPr>
      <w:r>
        <w:rPr>
          <w:sz w:val="24"/>
          <w:szCs w:val="24"/>
          <w:lang w:eastAsia="ar-SA"/>
        </w:rPr>
        <w:t>6</w:t>
      </w:r>
      <w:r w:rsidRPr="00F3760F">
        <w:rPr>
          <w:sz w:val="24"/>
          <w:szCs w:val="24"/>
          <w:lang w:eastAsia="ar-SA"/>
        </w:rPr>
        <w:t>.</w:t>
      </w:r>
      <w:r>
        <w:rPr>
          <w:sz w:val="24"/>
          <w:szCs w:val="24"/>
          <w:lang w:eastAsia="ar-SA"/>
        </w:rPr>
        <w:t>3</w:t>
      </w:r>
      <w:r w:rsidRPr="00F3760F">
        <w:rPr>
          <w:sz w:val="24"/>
          <w:szCs w:val="24"/>
          <w:lang w:eastAsia="ar-SA"/>
        </w:rPr>
        <w:t xml:space="preserve">. </w:t>
      </w:r>
      <w:r w:rsidRPr="00F3760F">
        <w:rPr>
          <w:sz w:val="24"/>
          <w:szCs w:val="24"/>
        </w:rPr>
        <w:t xml:space="preserve">Расторжение Контракта допускается по соглашению Сторон, по решению суда </w:t>
      </w:r>
      <w:r>
        <w:rPr>
          <w:sz w:val="24"/>
          <w:szCs w:val="24"/>
        </w:rPr>
        <w:t xml:space="preserve">или </w:t>
      </w:r>
      <w:r w:rsidRPr="00F3760F">
        <w:rPr>
          <w:sz w:val="24"/>
          <w:szCs w:val="24"/>
        </w:rPr>
        <w:t>в связи с односторонним отказом Стороны Контракта от исполнения Контракта</w:t>
      </w:r>
      <w:r>
        <w:rPr>
          <w:sz w:val="24"/>
          <w:szCs w:val="24"/>
        </w:rPr>
        <w:t xml:space="preserve"> </w:t>
      </w:r>
      <w:r w:rsidRPr="00F3760F">
        <w:rPr>
          <w:sz w:val="24"/>
          <w:szCs w:val="24"/>
        </w:rPr>
        <w:t>в соответствии</w:t>
      </w:r>
      <w:r>
        <w:rPr>
          <w:sz w:val="24"/>
          <w:szCs w:val="24"/>
        </w:rPr>
        <w:t xml:space="preserve"> </w:t>
      </w:r>
      <w:r w:rsidRPr="00F3760F">
        <w:rPr>
          <w:sz w:val="24"/>
          <w:szCs w:val="24"/>
        </w:rPr>
        <w:t>с гражданским законодательством Российской Федерации.</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4</w:t>
      </w:r>
      <w:r w:rsidRPr="00F3760F">
        <w:rPr>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5</w:t>
      </w:r>
      <w:r w:rsidRPr="00F3760F">
        <w:rPr>
          <w:sz w:val="24"/>
          <w:szCs w:val="24"/>
        </w:rPr>
        <w:t xml:space="preserve">. Заказчик вправе провести экспертизу поставленного </w:t>
      </w:r>
      <w:r>
        <w:rPr>
          <w:sz w:val="24"/>
          <w:szCs w:val="24"/>
        </w:rPr>
        <w:t>Т</w:t>
      </w:r>
      <w:r w:rsidRPr="00F3760F">
        <w:rPr>
          <w:sz w:val="24"/>
          <w:szCs w:val="24"/>
        </w:rPr>
        <w:t>овара с привлечением экспертов, экспертных организаций до принятия решения об одностороннем отказе</w:t>
      </w:r>
      <w:r>
        <w:rPr>
          <w:sz w:val="24"/>
          <w:szCs w:val="24"/>
        </w:rPr>
        <w:t xml:space="preserve"> </w:t>
      </w:r>
      <w:r w:rsidRPr="00F3760F">
        <w:rPr>
          <w:sz w:val="24"/>
          <w:szCs w:val="24"/>
        </w:rPr>
        <w:t>от исполнения Контракта.</w:t>
      </w:r>
    </w:p>
    <w:p w:rsidR="00043FBA" w:rsidRPr="000C621F" w:rsidRDefault="00043FBA" w:rsidP="00043FBA">
      <w:pPr>
        <w:ind w:firstLine="567"/>
        <w:contextualSpacing/>
        <w:jc w:val="both"/>
        <w:rPr>
          <w:sz w:val="24"/>
          <w:szCs w:val="24"/>
        </w:rPr>
      </w:pPr>
      <w:r>
        <w:rPr>
          <w:sz w:val="24"/>
          <w:szCs w:val="24"/>
        </w:rPr>
        <w:t>6</w:t>
      </w:r>
      <w:r w:rsidRPr="00F3760F">
        <w:rPr>
          <w:sz w:val="24"/>
          <w:szCs w:val="24"/>
        </w:rPr>
        <w:t>.</w:t>
      </w:r>
      <w:r>
        <w:rPr>
          <w:sz w:val="24"/>
          <w:szCs w:val="24"/>
        </w:rPr>
        <w:t>6</w:t>
      </w:r>
      <w:r w:rsidRPr="00F3760F">
        <w:rPr>
          <w:sz w:val="24"/>
          <w:szCs w:val="24"/>
        </w:rPr>
        <w:t xml:space="preserve">. </w:t>
      </w:r>
      <w:r w:rsidRPr="000C621F">
        <w:rPr>
          <w:sz w:val="24"/>
          <w:szCs w:val="24"/>
        </w:rPr>
        <w:t xml:space="preserve">Решение Заказчика об одностороннем отказе от исполнения Контракта передается лицу, имеющему право действовать от имени </w:t>
      </w:r>
      <w:r w:rsidRPr="00346924">
        <w:rPr>
          <w:sz w:val="24"/>
          <w:szCs w:val="24"/>
        </w:rPr>
        <w:t>Поставщик</w:t>
      </w:r>
      <w:r>
        <w:rPr>
          <w:sz w:val="24"/>
          <w:szCs w:val="24"/>
        </w:rPr>
        <w:t>а</w:t>
      </w:r>
      <w:r w:rsidRPr="000C621F">
        <w:rPr>
          <w:sz w:val="24"/>
          <w:szCs w:val="24"/>
        </w:rPr>
        <w:t>, лично под расписку</w:t>
      </w:r>
      <w:r>
        <w:rPr>
          <w:sz w:val="24"/>
          <w:szCs w:val="24"/>
        </w:rPr>
        <w:t xml:space="preserve"> </w:t>
      </w:r>
      <w:r w:rsidRPr="000C621F">
        <w:rPr>
          <w:sz w:val="24"/>
          <w:szCs w:val="24"/>
        </w:rPr>
        <w:t xml:space="preserve">или направляется </w:t>
      </w:r>
      <w:r w:rsidRPr="00346924">
        <w:rPr>
          <w:sz w:val="24"/>
          <w:szCs w:val="24"/>
        </w:rPr>
        <w:t>Поставщик</w:t>
      </w:r>
      <w:r>
        <w:rPr>
          <w:sz w:val="24"/>
          <w:szCs w:val="24"/>
        </w:rPr>
        <w:t>у</w:t>
      </w:r>
      <w:r w:rsidRPr="000C621F">
        <w:rPr>
          <w:sz w:val="24"/>
          <w:szCs w:val="24"/>
        </w:rPr>
        <w:t xml:space="preserve"> с соблюдением требований законодательства Российской Федерации о государственной тайне по адресу </w:t>
      </w:r>
      <w:r w:rsidRPr="00346924">
        <w:rPr>
          <w:sz w:val="24"/>
          <w:szCs w:val="24"/>
        </w:rPr>
        <w:t>Поставщик</w:t>
      </w:r>
      <w:r>
        <w:rPr>
          <w:sz w:val="24"/>
          <w:szCs w:val="24"/>
        </w:rPr>
        <w:t>а</w:t>
      </w:r>
      <w:r w:rsidRPr="000C621F">
        <w:rPr>
          <w:sz w:val="24"/>
          <w:szCs w:val="24"/>
        </w:rPr>
        <w:t xml:space="preserve">, указанному в Контракте. Выполнение Заказчиком требований настоящей части считается надлежащим уведомлением </w:t>
      </w:r>
      <w:r w:rsidRPr="00346924">
        <w:rPr>
          <w:sz w:val="24"/>
          <w:szCs w:val="24"/>
        </w:rPr>
        <w:t>Поставщик</w:t>
      </w:r>
      <w:r>
        <w:rPr>
          <w:sz w:val="24"/>
          <w:szCs w:val="24"/>
        </w:rPr>
        <w:t>а</w:t>
      </w:r>
      <w:r w:rsidRPr="000C621F">
        <w:rPr>
          <w:sz w:val="24"/>
          <w:szCs w:val="24"/>
        </w:rPr>
        <w:t xml:space="preserve"> об одностороннем отказе от исполнения Контракта. Датой такого надлежащего уведомления считается:</w:t>
      </w:r>
    </w:p>
    <w:p w:rsidR="00043FBA" w:rsidRPr="000C621F" w:rsidRDefault="00043FBA" w:rsidP="00043FBA">
      <w:pPr>
        <w:ind w:firstLine="567"/>
        <w:contextualSpacing/>
        <w:jc w:val="both"/>
        <w:rPr>
          <w:sz w:val="24"/>
          <w:szCs w:val="24"/>
        </w:rPr>
      </w:pPr>
      <w:r w:rsidRPr="000C621F">
        <w:rPr>
          <w:sz w:val="24"/>
          <w:szCs w:val="24"/>
        </w:rPr>
        <w:t xml:space="preserve">дата, указанная лицом, имеющим право действовать от имени </w:t>
      </w:r>
      <w:r w:rsidRPr="00346924">
        <w:rPr>
          <w:sz w:val="24"/>
          <w:szCs w:val="24"/>
        </w:rPr>
        <w:t>Поставщик</w:t>
      </w:r>
      <w:r>
        <w:rPr>
          <w:sz w:val="24"/>
          <w:szCs w:val="24"/>
        </w:rPr>
        <w:t>а</w:t>
      </w:r>
      <w:r w:rsidRPr="000C621F">
        <w:rPr>
          <w:sz w:val="24"/>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Pr="00346924">
        <w:rPr>
          <w:sz w:val="24"/>
          <w:szCs w:val="24"/>
        </w:rPr>
        <w:t>Поставщик</w:t>
      </w:r>
      <w:r>
        <w:rPr>
          <w:sz w:val="24"/>
          <w:szCs w:val="24"/>
        </w:rPr>
        <w:t>а</w:t>
      </w:r>
      <w:r w:rsidRPr="000C621F">
        <w:rPr>
          <w:sz w:val="24"/>
          <w:szCs w:val="24"/>
        </w:rPr>
        <w:t>, лично под расписку);</w:t>
      </w:r>
    </w:p>
    <w:p w:rsidR="00043FBA" w:rsidRPr="000C621F" w:rsidRDefault="00043FBA" w:rsidP="00043FBA">
      <w:pPr>
        <w:ind w:firstLine="567"/>
        <w:contextualSpacing/>
        <w:jc w:val="both"/>
        <w:rPr>
          <w:sz w:val="24"/>
          <w:szCs w:val="24"/>
        </w:rPr>
      </w:pPr>
      <w:r w:rsidRPr="000C621F">
        <w:rPr>
          <w:sz w:val="24"/>
          <w:szCs w:val="24"/>
        </w:rPr>
        <w:t xml:space="preserve">дата получения Заказчиком подтверждения о вручении </w:t>
      </w:r>
      <w:r w:rsidRPr="00346924">
        <w:rPr>
          <w:sz w:val="24"/>
          <w:szCs w:val="24"/>
        </w:rPr>
        <w:t>Поставщик</w:t>
      </w:r>
      <w:r>
        <w:rPr>
          <w:sz w:val="24"/>
          <w:szCs w:val="24"/>
        </w:rPr>
        <w:t>у</w:t>
      </w:r>
      <w:r w:rsidRPr="000C621F">
        <w:rPr>
          <w:sz w:val="24"/>
          <w:szCs w:val="24"/>
        </w:rPr>
        <w:t xml:space="preserve"> заказного письма, предусмотренного настоящей частью, либо дата получения Заказчиком информации</w:t>
      </w:r>
      <w:r>
        <w:rPr>
          <w:sz w:val="24"/>
          <w:szCs w:val="24"/>
        </w:rPr>
        <w:t xml:space="preserve"> </w:t>
      </w:r>
      <w:r w:rsidRPr="000C621F">
        <w:rPr>
          <w:sz w:val="24"/>
          <w:szCs w:val="24"/>
        </w:rPr>
        <w:t xml:space="preserve">об отсутствии </w:t>
      </w:r>
      <w:r w:rsidRPr="00346924">
        <w:rPr>
          <w:sz w:val="24"/>
          <w:szCs w:val="24"/>
        </w:rPr>
        <w:t>Поставщик</w:t>
      </w:r>
      <w:r>
        <w:rPr>
          <w:sz w:val="24"/>
          <w:szCs w:val="24"/>
        </w:rPr>
        <w:t>а</w:t>
      </w:r>
      <w:r w:rsidRPr="000C621F">
        <w:rPr>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w:t>
      </w:r>
      <w:r>
        <w:rPr>
          <w:sz w:val="24"/>
          <w:szCs w:val="24"/>
        </w:rPr>
        <w:t xml:space="preserve"> </w:t>
      </w:r>
      <w:r w:rsidRPr="000C621F">
        <w:rPr>
          <w:sz w:val="24"/>
          <w:szCs w:val="24"/>
        </w:rPr>
        <w:t>об одностороннем отказе от исполнения Контракта заказным письмом).</w:t>
      </w:r>
    </w:p>
    <w:p w:rsidR="00043FBA" w:rsidRPr="00F3760F" w:rsidRDefault="00043FBA" w:rsidP="00043FBA">
      <w:pPr>
        <w:ind w:firstLine="567"/>
        <w:jc w:val="both"/>
        <w:rPr>
          <w:sz w:val="24"/>
          <w:szCs w:val="24"/>
        </w:rPr>
      </w:pPr>
      <w:r w:rsidRPr="000C621F">
        <w:rPr>
          <w:sz w:val="24"/>
          <w:szCs w:val="24"/>
        </w:rPr>
        <w:t xml:space="preserve"> Решение Заказчика об одностороннем отказе от исполнения Контракта вступает в силу и Контракт считается расторгнутым через </w:t>
      </w:r>
      <w:r>
        <w:rPr>
          <w:sz w:val="24"/>
          <w:szCs w:val="24"/>
        </w:rPr>
        <w:t>10 (</w:t>
      </w:r>
      <w:r w:rsidRPr="000C621F">
        <w:rPr>
          <w:sz w:val="24"/>
          <w:szCs w:val="24"/>
        </w:rPr>
        <w:t>десять</w:t>
      </w:r>
      <w:r>
        <w:rPr>
          <w:sz w:val="24"/>
          <w:szCs w:val="24"/>
        </w:rPr>
        <w:t>)</w:t>
      </w:r>
      <w:r w:rsidRPr="000C621F">
        <w:rPr>
          <w:sz w:val="24"/>
          <w:szCs w:val="24"/>
        </w:rPr>
        <w:t xml:space="preserve"> дней с даты надлежащего уведомления Заказчиком </w:t>
      </w:r>
      <w:r w:rsidRPr="00346924">
        <w:rPr>
          <w:sz w:val="24"/>
          <w:szCs w:val="24"/>
        </w:rPr>
        <w:t>Поставщик</w:t>
      </w:r>
      <w:r>
        <w:rPr>
          <w:sz w:val="24"/>
          <w:szCs w:val="24"/>
        </w:rPr>
        <w:t>а</w:t>
      </w:r>
      <w:r w:rsidRPr="000C621F">
        <w:rPr>
          <w:sz w:val="24"/>
          <w:szCs w:val="24"/>
        </w:rPr>
        <w:t xml:space="preserve"> об одностороннем отказе от исполнения Контракта.</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7</w:t>
      </w:r>
      <w:r w:rsidRPr="00F3760F">
        <w:rPr>
          <w:sz w:val="24"/>
          <w:szCs w:val="24"/>
        </w:rPr>
        <w:t xml:space="preserve">. Заказчик обязан отменить не вступившее в силу решение об одностороннем отказе от исполнения Контракта, если в течение </w:t>
      </w:r>
      <w:r>
        <w:rPr>
          <w:sz w:val="24"/>
          <w:szCs w:val="24"/>
        </w:rPr>
        <w:t>10 (</w:t>
      </w:r>
      <w:r w:rsidRPr="00F3760F">
        <w:rPr>
          <w:sz w:val="24"/>
          <w:szCs w:val="24"/>
        </w:rPr>
        <w:t>десятидневного</w:t>
      </w:r>
      <w:r>
        <w:rPr>
          <w:sz w:val="24"/>
          <w:szCs w:val="24"/>
        </w:rPr>
        <w:t>)</w:t>
      </w:r>
      <w:r w:rsidRPr="00F3760F">
        <w:rPr>
          <w:sz w:val="24"/>
          <w:szCs w:val="24"/>
        </w:rPr>
        <w:t xml:space="preserve"> срока с даты надлежащего уведомления По</w:t>
      </w:r>
      <w:r>
        <w:rPr>
          <w:sz w:val="24"/>
          <w:szCs w:val="24"/>
        </w:rPr>
        <w:t>ставщик</w:t>
      </w:r>
      <w:r w:rsidRPr="00F3760F">
        <w:rPr>
          <w:sz w:val="24"/>
          <w:szCs w:val="24"/>
        </w:rPr>
        <w:t xml:space="preserve"> о принятом решении об одностороннем отказе от исполнения Контракта устранено нарушение условий Контракта, послужившее </w:t>
      </w:r>
      <w:r w:rsidRPr="00303CC0">
        <w:rPr>
          <w:sz w:val="24"/>
          <w:szCs w:val="24"/>
        </w:rPr>
        <w:t xml:space="preserve">основанием </w:t>
      </w:r>
      <w:r w:rsidRPr="00F3760F">
        <w:rPr>
          <w:sz w:val="24"/>
          <w:szCs w:val="24"/>
        </w:rPr>
        <w:t>для</w:t>
      </w:r>
      <w:r w:rsidRPr="00303CC0">
        <w:rPr>
          <w:sz w:val="24"/>
          <w:szCs w:val="24"/>
        </w:rPr>
        <w:t xml:space="preserve"> </w:t>
      </w:r>
      <w:r w:rsidRPr="00F3760F">
        <w:rPr>
          <w:sz w:val="24"/>
          <w:szCs w:val="24"/>
        </w:rPr>
        <w:t xml:space="preserve">принятия </w:t>
      </w:r>
      <w:r w:rsidRPr="00303CC0">
        <w:rPr>
          <w:sz w:val="24"/>
          <w:szCs w:val="24"/>
        </w:rPr>
        <w:t>указанного</w:t>
      </w:r>
      <w:r w:rsidRPr="00F3760F">
        <w:rPr>
          <w:sz w:val="24"/>
          <w:szCs w:val="24"/>
        </w:rPr>
        <w:t xml:space="preserve"> </w:t>
      </w:r>
      <w:r w:rsidRPr="00303CC0">
        <w:rPr>
          <w:sz w:val="24"/>
          <w:szCs w:val="24"/>
        </w:rPr>
        <w:t>решения</w:t>
      </w:r>
      <w:r w:rsidRPr="00F3760F">
        <w:rPr>
          <w:sz w:val="24"/>
          <w:szCs w:val="24"/>
        </w:rPr>
        <w:t>,</w:t>
      </w:r>
      <w:r>
        <w:rPr>
          <w:sz w:val="24"/>
          <w:szCs w:val="24"/>
        </w:rPr>
        <w:t xml:space="preserve"> </w:t>
      </w:r>
      <w:r w:rsidRPr="00F3760F">
        <w:rPr>
          <w:sz w:val="24"/>
          <w:szCs w:val="24"/>
        </w:rPr>
        <w:t xml:space="preserve">а также Заказчику компенсированы затраты на проведение экспертизы поставленного </w:t>
      </w:r>
      <w:r>
        <w:rPr>
          <w:sz w:val="24"/>
          <w:szCs w:val="24"/>
        </w:rPr>
        <w:t>Т</w:t>
      </w:r>
      <w:r w:rsidRPr="00F3760F">
        <w:rPr>
          <w:sz w:val="24"/>
          <w:szCs w:val="24"/>
        </w:rPr>
        <w:t>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8</w:t>
      </w:r>
      <w:r w:rsidRPr="00F3760F">
        <w:rPr>
          <w:sz w:val="24"/>
          <w:szCs w:val="24"/>
        </w:rPr>
        <w:t>. Заказчик обязан принять решение об одностороннем отказе от исполнения Контракта, если в ходе исполнения Контракта установлено, что Поставщик</w:t>
      </w:r>
      <w:r>
        <w:rPr>
          <w:sz w:val="24"/>
          <w:szCs w:val="24"/>
        </w:rPr>
        <w:t xml:space="preserve"> </w:t>
      </w:r>
      <w:r w:rsidRPr="00F3760F">
        <w:rPr>
          <w:sz w:val="24"/>
          <w:szCs w:val="24"/>
        </w:rPr>
        <w:t xml:space="preserve">и (или) поставляемый </w:t>
      </w:r>
      <w:r>
        <w:rPr>
          <w:sz w:val="24"/>
          <w:szCs w:val="24"/>
        </w:rPr>
        <w:t>Т</w:t>
      </w:r>
      <w:r w:rsidRPr="00F3760F">
        <w:rPr>
          <w:sz w:val="24"/>
          <w:szCs w:val="24"/>
        </w:rPr>
        <w:t>овар</w:t>
      </w:r>
      <w:r>
        <w:rPr>
          <w:sz w:val="24"/>
          <w:szCs w:val="24"/>
        </w:rPr>
        <w:t xml:space="preserve"> </w:t>
      </w:r>
      <w:r w:rsidRPr="00F3760F">
        <w:rPr>
          <w:sz w:val="24"/>
          <w:szCs w:val="24"/>
        </w:rPr>
        <w:t>не соответствуют предусмотренным извещением</w:t>
      </w:r>
      <w:r>
        <w:rPr>
          <w:sz w:val="24"/>
          <w:szCs w:val="24"/>
        </w:rPr>
        <w:t xml:space="preserve"> </w:t>
      </w:r>
      <w:r w:rsidRPr="00F3760F">
        <w:rPr>
          <w:sz w:val="24"/>
          <w:szCs w:val="24"/>
        </w:rPr>
        <w:t>об осуществлении закупки</w:t>
      </w:r>
      <w:r>
        <w:rPr>
          <w:sz w:val="24"/>
          <w:szCs w:val="24"/>
        </w:rPr>
        <w:t xml:space="preserve"> </w:t>
      </w:r>
      <w:r w:rsidRPr="00F3760F">
        <w:rPr>
          <w:sz w:val="24"/>
          <w:szCs w:val="24"/>
        </w:rPr>
        <w:t xml:space="preserve">и (или) документацией о закупке требованиям к участникам закупки и (или) поставляемому </w:t>
      </w:r>
      <w:r>
        <w:rPr>
          <w:sz w:val="24"/>
          <w:szCs w:val="24"/>
        </w:rPr>
        <w:t>Т</w:t>
      </w:r>
      <w:r w:rsidRPr="00F3760F">
        <w:rPr>
          <w:sz w:val="24"/>
          <w:szCs w:val="24"/>
        </w:rPr>
        <w:t>овару либо По</w:t>
      </w:r>
      <w:r>
        <w:rPr>
          <w:sz w:val="24"/>
          <w:szCs w:val="24"/>
        </w:rPr>
        <w:t>ставщик</w:t>
      </w:r>
      <w:r w:rsidRPr="00F3760F">
        <w:rPr>
          <w:sz w:val="24"/>
          <w:szCs w:val="24"/>
        </w:rPr>
        <w:t xml:space="preserve"> представил недостоверную информацию о своем соответствии</w:t>
      </w:r>
      <w:r>
        <w:rPr>
          <w:sz w:val="24"/>
          <w:szCs w:val="24"/>
        </w:rPr>
        <w:t xml:space="preserve"> </w:t>
      </w:r>
      <w:r w:rsidRPr="00F3760F">
        <w:rPr>
          <w:sz w:val="24"/>
          <w:szCs w:val="24"/>
        </w:rPr>
        <w:t xml:space="preserve">и (или) соответствии поставляемого </w:t>
      </w:r>
      <w:r>
        <w:rPr>
          <w:sz w:val="24"/>
          <w:szCs w:val="24"/>
        </w:rPr>
        <w:t>Т</w:t>
      </w:r>
      <w:r w:rsidRPr="00F3760F">
        <w:rPr>
          <w:sz w:val="24"/>
          <w:szCs w:val="24"/>
        </w:rPr>
        <w:t xml:space="preserve">овара таким требованиям, что позволило ему стать победителем определения </w:t>
      </w:r>
      <w:r>
        <w:rPr>
          <w:sz w:val="24"/>
          <w:szCs w:val="24"/>
        </w:rPr>
        <w:t>П</w:t>
      </w:r>
      <w:r w:rsidRPr="00F3760F">
        <w:rPr>
          <w:sz w:val="24"/>
          <w:szCs w:val="24"/>
        </w:rPr>
        <w:t>оставщика.</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9</w:t>
      </w:r>
      <w:r w:rsidRPr="00F3760F">
        <w:rPr>
          <w:sz w:val="24"/>
          <w:szCs w:val="24"/>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w:t>
      </w:r>
      <w:r>
        <w:rPr>
          <w:sz w:val="24"/>
          <w:szCs w:val="24"/>
        </w:rPr>
        <w:t>10</w:t>
      </w:r>
      <w:r w:rsidRPr="00F3760F">
        <w:rPr>
          <w:sz w:val="24"/>
          <w:szCs w:val="24"/>
        </w:rPr>
        <w:t>. Решение Поставщика об одностороннем отказе от исполнения Контракта</w:t>
      </w:r>
      <w:r>
        <w:rPr>
          <w:sz w:val="24"/>
          <w:szCs w:val="24"/>
        </w:rPr>
        <w:t xml:space="preserve"> </w:t>
      </w:r>
      <w:r w:rsidRPr="00F3760F">
        <w:rPr>
          <w:sz w:val="24"/>
          <w:szCs w:val="24"/>
        </w:rPr>
        <w:t>не позднее</w:t>
      </w:r>
      <w:r>
        <w:rPr>
          <w:sz w:val="24"/>
          <w:szCs w:val="24"/>
        </w:rPr>
        <w:t>,</w:t>
      </w:r>
      <w:r w:rsidRPr="00F3760F">
        <w:rPr>
          <w:sz w:val="24"/>
          <w:szCs w:val="24"/>
        </w:rPr>
        <w:t xml:space="preserve"> чем в течение </w:t>
      </w:r>
      <w:r>
        <w:rPr>
          <w:sz w:val="24"/>
          <w:szCs w:val="24"/>
        </w:rPr>
        <w:t>3 (</w:t>
      </w:r>
      <w:r w:rsidRPr="00F3760F">
        <w:rPr>
          <w:sz w:val="24"/>
          <w:szCs w:val="24"/>
        </w:rPr>
        <w:t>трех</w:t>
      </w:r>
      <w:r>
        <w:rPr>
          <w:sz w:val="24"/>
          <w:szCs w:val="24"/>
        </w:rPr>
        <w:t>)</w:t>
      </w:r>
      <w:r w:rsidRPr="00F3760F">
        <w:rPr>
          <w:sz w:val="24"/>
          <w:szCs w:val="24"/>
        </w:rPr>
        <w:t xml:space="preserve">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w:t>
      </w:r>
      <w:r>
        <w:rPr>
          <w:sz w:val="24"/>
          <w:szCs w:val="24"/>
        </w:rPr>
        <w:t xml:space="preserve"> </w:t>
      </w:r>
      <w:r w:rsidRPr="00F3760F">
        <w:rPr>
          <w:sz w:val="24"/>
          <w:szCs w:val="24"/>
        </w:rPr>
        <w:t xml:space="preserve">а также телеграммой, либо посредством факсимильной связи, либо по адресу </w:t>
      </w:r>
      <w:r w:rsidRPr="00F3760F">
        <w:rPr>
          <w:sz w:val="24"/>
          <w:szCs w:val="24"/>
        </w:rPr>
        <w:lastRenderedPageBreak/>
        <w:t>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.1</w:t>
      </w:r>
      <w:r>
        <w:rPr>
          <w:sz w:val="24"/>
          <w:szCs w:val="24"/>
        </w:rPr>
        <w:t>1.</w:t>
      </w:r>
      <w:r w:rsidRPr="00F3760F">
        <w:rPr>
          <w:sz w:val="24"/>
          <w:szCs w:val="24"/>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Pr>
          <w:sz w:val="24"/>
          <w:szCs w:val="24"/>
        </w:rPr>
        <w:t xml:space="preserve"> </w:t>
      </w:r>
      <w:r w:rsidRPr="00F3760F">
        <w:rPr>
          <w:sz w:val="24"/>
          <w:szCs w:val="24"/>
        </w:rPr>
        <w:t>для принятия указанного решения.</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.1</w:t>
      </w:r>
      <w:r>
        <w:rPr>
          <w:sz w:val="24"/>
          <w:szCs w:val="24"/>
        </w:rPr>
        <w:t>2</w:t>
      </w:r>
      <w:r w:rsidRPr="00F3760F">
        <w:rPr>
          <w:sz w:val="24"/>
          <w:szCs w:val="24"/>
        </w:rPr>
        <w:t>. Решение об одностороннем отказе от исполнения Контракта вступает в силу</w:t>
      </w:r>
      <w:r>
        <w:rPr>
          <w:sz w:val="24"/>
          <w:szCs w:val="24"/>
        </w:rPr>
        <w:t xml:space="preserve"> </w:t>
      </w:r>
      <w:r w:rsidRPr="00F3760F">
        <w:rPr>
          <w:sz w:val="24"/>
          <w:szCs w:val="24"/>
        </w:rPr>
        <w:t xml:space="preserve">и Контракт считается расторгнутым через </w:t>
      </w:r>
      <w:r>
        <w:rPr>
          <w:sz w:val="24"/>
          <w:szCs w:val="24"/>
        </w:rPr>
        <w:t>10 (</w:t>
      </w:r>
      <w:r w:rsidRPr="00F3760F">
        <w:rPr>
          <w:sz w:val="24"/>
          <w:szCs w:val="24"/>
        </w:rPr>
        <w:t>десять</w:t>
      </w:r>
      <w:r>
        <w:rPr>
          <w:sz w:val="24"/>
          <w:szCs w:val="24"/>
        </w:rPr>
        <w:t>)</w:t>
      </w:r>
      <w:r w:rsidRPr="00F3760F">
        <w:rPr>
          <w:sz w:val="24"/>
          <w:szCs w:val="24"/>
        </w:rPr>
        <w:t xml:space="preserve"> дней с даты надлежащего уведомления другой стороны об одностороннем отказе от исполнения Контракта.</w:t>
      </w:r>
    </w:p>
    <w:p w:rsidR="00043FBA" w:rsidRPr="00F3760F" w:rsidRDefault="00043FBA" w:rsidP="00043FBA">
      <w:pPr>
        <w:suppressAutoHyphens/>
        <w:ind w:firstLine="567"/>
        <w:contextualSpacing/>
        <w:jc w:val="both"/>
        <w:rPr>
          <w:sz w:val="24"/>
          <w:szCs w:val="24"/>
        </w:rPr>
      </w:pPr>
      <w:r>
        <w:rPr>
          <w:sz w:val="24"/>
          <w:szCs w:val="24"/>
        </w:rPr>
        <w:t>6</w:t>
      </w:r>
      <w:r w:rsidRPr="00F3760F">
        <w:rPr>
          <w:sz w:val="24"/>
          <w:szCs w:val="24"/>
        </w:rPr>
        <w:t>.1</w:t>
      </w:r>
      <w:r>
        <w:rPr>
          <w:sz w:val="24"/>
          <w:szCs w:val="24"/>
        </w:rPr>
        <w:t>3</w:t>
      </w:r>
      <w:r w:rsidRPr="00F3760F">
        <w:rPr>
          <w:sz w:val="24"/>
          <w:szCs w:val="24"/>
        </w:rPr>
        <w:t>. При расторжении Контракта в связи с односторонним отказом Стороны Контракта</w:t>
      </w:r>
      <w:r>
        <w:rPr>
          <w:sz w:val="24"/>
          <w:szCs w:val="24"/>
        </w:rPr>
        <w:t xml:space="preserve"> </w:t>
      </w:r>
      <w:r w:rsidRPr="00F3760F">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3FBA" w:rsidRPr="00F3760F" w:rsidRDefault="00043FBA" w:rsidP="00043FBA">
      <w:pPr>
        <w:widowControl w:val="0"/>
        <w:tabs>
          <w:tab w:val="left" w:pos="567"/>
        </w:tabs>
        <w:adjustRightInd w:val="0"/>
        <w:ind w:firstLine="567"/>
        <w:jc w:val="both"/>
        <w:rPr>
          <w:sz w:val="24"/>
          <w:szCs w:val="24"/>
        </w:rPr>
      </w:pPr>
      <w:r>
        <w:rPr>
          <w:sz w:val="24"/>
          <w:szCs w:val="24"/>
          <w:lang w:eastAsia="ar-SA"/>
        </w:rPr>
        <w:t>6</w:t>
      </w:r>
      <w:r w:rsidRPr="00F3760F">
        <w:rPr>
          <w:sz w:val="24"/>
          <w:szCs w:val="24"/>
          <w:lang w:eastAsia="ar-SA"/>
        </w:rPr>
        <w:t>.1</w:t>
      </w:r>
      <w:r>
        <w:rPr>
          <w:sz w:val="24"/>
          <w:szCs w:val="24"/>
          <w:lang w:eastAsia="ar-SA"/>
        </w:rPr>
        <w:t>4</w:t>
      </w:r>
      <w:r w:rsidRPr="00F3760F">
        <w:rPr>
          <w:sz w:val="24"/>
          <w:szCs w:val="24"/>
          <w:lang w:eastAsia="ar-SA"/>
        </w:rPr>
        <w:t xml:space="preserve">. </w:t>
      </w:r>
      <w:r w:rsidRPr="00F3760F">
        <w:rPr>
          <w:sz w:val="24"/>
          <w:szCs w:val="24"/>
        </w:rPr>
        <w:t>Изменение существенных условий Контракта при его исполнении</w:t>
      </w:r>
      <w:r>
        <w:rPr>
          <w:sz w:val="24"/>
          <w:szCs w:val="24"/>
        </w:rPr>
        <w:t xml:space="preserve"> </w:t>
      </w:r>
      <w:r w:rsidRPr="00F3760F">
        <w:rPr>
          <w:sz w:val="24"/>
          <w:szCs w:val="24"/>
        </w:rPr>
        <w:t xml:space="preserve">не допускается, </w:t>
      </w:r>
      <w:r>
        <w:rPr>
          <w:sz w:val="24"/>
          <w:szCs w:val="24"/>
        </w:rPr>
        <w:t>за</w:t>
      </w:r>
      <w:r w:rsidRPr="00F3760F">
        <w:rPr>
          <w:sz w:val="24"/>
          <w:szCs w:val="24"/>
        </w:rPr>
        <w:t xml:space="preserve"> исключением их изменения по соглашению Сторон, в соответствии</w:t>
      </w:r>
      <w:r>
        <w:rPr>
          <w:sz w:val="24"/>
          <w:szCs w:val="24"/>
        </w:rPr>
        <w:t xml:space="preserve"> </w:t>
      </w:r>
      <w:r w:rsidRPr="00F3760F">
        <w:rPr>
          <w:sz w:val="24"/>
          <w:szCs w:val="24"/>
        </w:rPr>
        <w:t xml:space="preserve">с частью </w:t>
      </w:r>
      <w:r>
        <w:rPr>
          <w:sz w:val="24"/>
          <w:szCs w:val="24"/>
        </w:rPr>
        <w:t>1</w:t>
      </w:r>
      <w:r w:rsidRPr="00F3760F">
        <w:rPr>
          <w:sz w:val="24"/>
          <w:szCs w:val="24"/>
        </w:rPr>
        <w:t xml:space="preserve"> статьи 95</w:t>
      </w:r>
      <w:r>
        <w:rPr>
          <w:sz w:val="24"/>
          <w:szCs w:val="24"/>
        </w:rPr>
        <w:t xml:space="preserve"> Закона</w:t>
      </w:r>
      <w:r w:rsidRPr="00F3760F">
        <w:rPr>
          <w:sz w:val="24"/>
          <w:szCs w:val="24"/>
        </w:rPr>
        <w:t>, в том числе в следующих случаях:</w:t>
      </w:r>
    </w:p>
    <w:p w:rsidR="00043FBA" w:rsidRPr="00F3760F" w:rsidRDefault="00043FBA" w:rsidP="00043FBA">
      <w:pPr>
        <w:ind w:firstLine="567"/>
        <w:contextualSpacing/>
        <w:jc w:val="both"/>
        <w:rPr>
          <w:sz w:val="24"/>
          <w:szCs w:val="24"/>
        </w:rPr>
      </w:pPr>
      <w:r w:rsidRPr="00F3760F">
        <w:rPr>
          <w:sz w:val="24"/>
          <w:szCs w:val="24"/>
        </w:rPr>
        <w:t xml:space="preserve">при снижении цены Контракта </w:t>
      </w:r>
      <w:r w:rsidRPr="00F3760F">
        <w:rPr>
          <w:sz w:val="24"/>
          <w:szCs w:val="24"/>
          <w:lang w:eastAsia="ar-SA"/>
        </w:rPr>
        <w:t xml:space="preserve">без изменения, предусмотренного Контрактом объема поставки </w:t>
      </w:r>
      <w:r>
        <w:rPr>
          <w:sz w:val="24"/>
          <w:szCs w:val="24"/>
          <w:lang w:eastAsia="ar-SA"/>
        </w:rPr>
        <w:t>Т</w:t>
      </w:r>
      <w:r w:rsidRPr="00F3760F">
        <w:rPr>
          <w:sz w:val="24"/>
          <w:szCs w:val="24"/>
          <w:lang w:eastAsia="ar-SA"/>
        </w:rPr>
        <w:t xml:space="preserve">овара, качества поставленного </w:t>
      </w:r>
      <w:r>
        <w:rPr>
          <w:sz w:val="24"/>
          <w:szCs w:val="24"/>
          <w:lang w:eastAsia="ar-SA"/>
        </w:rPr>
        <w:t>Т</w:t>
      </w:r>
      <w:r w:rsidRPr="00F3760F">
        <w:rPr>
          <w:sz w:val="24"/>
          <w:szCs w:val="24"/>
          <w:lang w:eastAsia="ar-SA"/>
        </w:rPr>
        <w:t>овара и иных условий исполнения Контракта;</w:t>
      </w:r>
    </w:p>
    <w:p w:rsidR="00043FBA" w:rsidRPr="00F3760F" w:rsidRDefault="00043FBA" w:rsidP="00043FBA">
      <w:pPr>
        <w:ind w:firstLine="567"/>
        <w:contextualSpacing/>
        <w:jc w:val="both"/>
        <w:rPr>
          <w:sz w:val="24"/>
          <w:szCs w:val="24"/>
        </w:rPr>
      </w:pPr>
      <w:r w:rsidRPr="00F3760F">
        <w:rPr>
          <w:sz w:val="24"/>
          <w:szCs w:val="24"/>
        </w:rPr>
        <w:t xml:space="preserve">если по предложению Заказчика увеличивается предусмотренное Контрактом количество поставляемого </w:t>
      </w:r>
      <w:r>
        <w:rPr>
          <w:sz w:val="24"/>
          <w:szCs w:val="24"/>
        </w:rPr>
        <w:t>Т</w:t>
      </w:r>
      <w:r w:rsidRPr="00F3760F">
        <w:rPr>
          <w:sz w:val="24"/>
          <w:szCs w:val="24"/>
        </w:rPr>
        <w:t xml:space="preserve">овара не более чем на десять процентов или уменьшается предусмотренное Контрактом количество поставляемого </w:t>
      </w:r>
      <w:r>
        <w:rPr>
          <w:sz w:val="24"/>
          <w:szCs w:val="24"/>
        </w:rPr>
        <w:t>Т</w:t>
      </w:r>
      <w:r w:rsidRPr="00F3760F">
        <w:rPr>
          <w:sz w:val="24"/>
          <w:szCs w:val="24"/>
        </w:rPr>
        <w:t>овара не более чем на десять процентов;</w:t>
      </w:r>
    </w:p>
    <w:p w:rsidR="00043FBA" w:rsidRPr="00F3760F" w:rsidRDefault="00043FBA" w:rsidP="00043FBA">
      <w:pPr>
        <w:ind w:firstLine="567"/>
        <w:contextualSpacing/>
        <w:jc w:val="both"/>
        <w:rPr>
          <w:sz w:val="24"/>
          <w:szCs w:val="24"/>
        </w:rPr>
      </w:pPr>
      <w:r w:rsidRPr="00F3760F">
        <w:rPr>
          <w:sz w:val="24"/>
          <w:szCs w:val="24"/>
        </w:rPr>
        <w:t xml:space="preserve">изменения в соответствии с законодательством Российской Федерации регулируемых государством цен (тарифов) на услуги; </w:t>
      </w:r>
    </w:p>
    <w:p w:rsidR="00043FBA" w:rsidRDefault="00043FBA" w:rsidP="00043FBA">
      <w:pPr>
        <w:ind w:firstLine="567"/>
        <w:contextualSpacing/>
        <w:jc w:val="both"/>
        <w:rPr>
          <w:sz w:val="24"/>
          <w:szCs w:val="24"/>
        </w:rPr>
      </w:pPr>
      <w:r w:rsidRPr="00F3760F">
        <w:rPr>
          <w:sz w:val="24"/>
          <w:szCs w:val="24"/>
        </w:rPr>
        <w:t xml:space="preserve">в случаях, предусмотренных </w:t>
      </w:r>
      <w:hyperlink r:id="rId8" w:history="1">
        <w:r w:rsidRPr="00F3760F">
          <w:rPr>
            <w:sz w:val="24"/>
            <w:szCs w:val="24"/>
          </w:rPr>
          <w:t>пунктом 6 статьи 161</w:t>
        </w:r>
      </w:hyperlink>
      <w:r w:rsidRPr="00F3760F">
        <w:rPr>
          <w:sz w:val="24"/>
          <w:szCs w:val="24"/>
        </w:rPr>
        <w:t xml:space="preserve"> Бюджетного кодекса Российской Федерации, при уменьшении ранее доведенных до Заказчика как получателя бюджетных средств л</w:t>
      </w:r>
      <w:r>
        <w:rPr>
          <w:sz w:val="24"/>
          <w:szCs w:val="24"/>
        </w:rPr>
        <w:t xml:space="preserve">имитов бюджетных обязательств. </w:t>
      </w:r>
    </w:p>
    <w:p w:rsidR="00043FBA" w:rsidRPr="00F3760F" w:rsidRDefault="00043FBA" w:rsidP="00043FBA">
      <w:pPr>
        <w:ind w:firstLine="567"/>
        <w:contextualSpacing/>
        <w:jc w:val="both"/>
        <w:rPr>
          <w:sz w:val="24"/>
          <w:szCs w:val="24"/>
        </w:rPr>
      </w:pPr>
      <w:r>
        <w:rPr>
          <w:sz w:val="24"/>
          <w:szCs w:val="24"/>
        </w:rPr>
        <w:t>6</w:t>
      </w:r>
      <w:r w:rsidRPr="00F3760F">
        <w:rPr>
          <w:sz w:val="24"/>
          <w:szCs w:val="24"/>
        </w:rPr>
        <w:t>.1</w:t>
      </w:r>
      <w:r>
        <w:rPr>
          <w:sz w:val="24"/>
          <w:szCs w:val="24"/>
        </w:rPr>
        <w:t>5</w:t>
      </w:r>
      <w:r w:rsidRPr="00F3760F">
        <w:rPr>
          <w:sz w:val="24"/>
          <w:szCs w:val="24"/>
        </w:rPr>
        <w:t>. При исполнении К</w:t>
      </w:r>
      <w:r w:rsidRPr="00F3760F">
        <w:rPr>
          <w:sz w:val="24"/>
          <w:szCs w:val="24"/>
          <w:lang w:eastAsia="ar-SA"/>
        </w:rPr>
        <w:t>онтракта</w:t>
      </w:r>
      <w:r w:rsidRPr="00F3760F">
        <w:rPr>
          <w:sz w:val="24"/>
          <w:szCs w:val="24"/>
        </w:rPr>
        <w:t xml:space="preserve"> не допускается перемена Поставщика,</w:t>
      </w:r>
      <w:r>
        <w:rPr>
          <w:sz w:val="24"/>
          <w:szCs w:val="24"/>
        </w:rPr>
        <w:t xml:space="preserve"> </w:t>
      </w:r>
      <w:r w:rsidRPr="00F3760F">
        <w:rPr>
          <w:sz w:val="24"/>
          <w:szCs w:val="24"/>
        </w:rPr>
        <w:t>за исключением случая, если новый Поставщик является правопреемником Поставщика</w:t>
      </w:r>
      <w:r>
        <w:rPr>
          <w:sz w:val="24"/>
          <w:szCs w:val="24"/>
        </w:rPr>
        <w:t xml:space="preserve"> </w:t>
      </w:r>
      <w:r w:rsidRPr="00F3760F">
        <w:rPr>
          <w:sz w:val="24"/>
          <w:szCs w:val="24"/>
        </w:rPr>
        <w:t>по такому Контракту вследствие реорганизации юридического лица в форме преобразования, слияния</w:t>
      </w:r>
      <w:r>
        <w:rPr>
          <w:sz w:val="24"/>
          <w:szCs w:val="24"/>
        </w:rPr>
        <w:t xml:space="preserve"> </w:t>
      </w:r>
      <w:r w:rsidRPr="00F3760F">
        <w:rPr>
          <w:sz w:val="24"/>
          <w:szCs w:val="24"/>
        </w:rPr>
        <w:t>или присоединения.</w:t>
      </w:r>
    </w:p>
    <w:p w:rsidR="00043FBA" w:rsidRPr="00F3760F" w:rsidRDefault="00043FBA" w:rsidP="00043FBA">
      <w:pPr>
        <w:ind w:firstLine="567"/>
        <w:contextualSpacing/>
        <w:jc w:val="both"/>
        <w:rPr>
          <w:sz w:val="24"/>
          <w:szCs w:val="24"/>
        </w:rPr>
      </w:pPr>
      <w:r>
        <w:rPr>
          <w:sz w:val="24"/>
          <w:szCs w:val="24"/>
        </w:rPr>
        <w:t>6</w:t>
      </w:r>
      <w:r w:rsidRPr="00F3760F">
        <w:rPr>
          <w:sz w:val="24"/>
          <w:szCs w:val="24"/>
        </w:rPr>
        <w:t>.1</w:t>
      </w:r>
      <w:r>
        <w:rPr>
          <w:sz w:val="24"/>
          <w:szCs w:val="24"/>
        </w:rPr>
        <w:t>6</w:t>
      </w:r>
      <w:r w:rsidRPr="00F3760F">
        <w:rPr>
          <w:sz w:val="24"/>
          <w:szCs w:val="24"/>
        </w:rPr>
        <w:t>. В случае перемены Заказчика права и обязанности Заказчика, предусмотренные Контрактом, переходят к новому Заказчику.</w:t>
      </w:r>
    </w:p>
    <w:p w:rsidR="00043FBA" w:rsidRPr="00F3760F" w:rsidRDefault="00043FBA" w:rsidP="00043FBA">
      <w:pPr>
        <w:ind w:firstLine="567"/>
        <w:contextualSpacing/>
        <w:jc w:val="both"/>
        <w:rPr>
          <w:sz w:val="24"/>
          <w:szCs w:val="24"/>
        </w:rPr>
      </w:pPr>
      <w:r>
        <w:rPr>
          <w:sz w:val="24"/>
          <w:szCs w:val="24"/>
        </w:rPr>
        <w:t>6</w:t>
      </w:r>
      <w:r w:rsidRPr="00F3760F">
        <w:rPr>
          <w:sz w:val="24"/>
          <w:szCs w:val="24"/>
        </w:rPr>
        <w:t>.1</w:t>
      </w:r>
      <w:r>
        <w:rPr>
          <w:sz w:val="24"/>
          <w:szCs w:val="24"/>
        </w:rPr>
        <w:t>7</w:t>
      </w:r>
      <w:r w:rsidRPr="00F3760F">
        <w:rPr>
          <w:sz w:val="24"/>
          <w:szCs w:val="24"/>
        </w:rPr>
        <w:t xml:space="preserve">. При исполнении Контракта по согласованию Сторон допускается поставка </w:t>
      </w:r>
      <w:r>
        <w:rPr>
          <w:sz w:val="24"/>
          <w:szCs w:val="24"/>
        </w:rPr>
        <w:t>Т</w:t>
      </w:r>
      <w:r w:rsidRPr="00F3760F">
        <w:rPr>
          <w:sz w:val="24"/>
          <w:szCs w:val="24"/>
        </w:rPr>
        <w:t>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w:t>
      </w:r>
      <w:r>
        <w:rPr>
          <w:sz w:val="24"/>
          <w:szCs w:val="24"/>
        </w:rPr>
        <w:t xml:space="preserve"> </w:t>
      </w:r>
      <w:r w:rsidRPr="00F3760F">
        <w:rPr>
          <w:sz w:val="24"/>
          <w:szCs w:val="24"/>
        </w:rPr>
        <w:t>и функциональными характеристиками, указанными в Контракте.</w:t>
      </w:r>
    </w:p>
    <w:p w:rsidR="00043FBA" w:rsidRPr="00F3760F" w:rsidRDefault="00043FBA" w:rsidP="00043FBA">
      <w:pPr>
        <w:suppressAutoHyphens/>
        <w:ind w:firstLine="567"/>
        <w:contextualSpacing/>
        <w:jc w:val="both"/>
        <w:rPr>
          <w:sz w:val="24"/>
          <w:szCs w:val="24"/>
          <w:lang w:eastAsia="ar-SA"/>
        </w:rPr>
      </w:pPr>
      <w:r>
        <w:rPr>
          <w:sz w:val="24"/>
          <w:szCs w:val="24"/>
          <w:lang w:eastAsia="ar-SA"/>
        </w:rPr>
        <w:t>6</w:t>
      </w:r>
      <w:r w:rsidRPr="00F3760F">
        <w:rPr>
          <w:sz w:val="24"/>
          <w:szCs w:val="24"/>
          <w:lang w:eastAsia="ar-SA"/>
        </w:rPr>
        <w:t>.1</w:t>
      </w:r>
      <w:r>
        <w:rPr>
          <w:sz w:val="24"/>
          <w:szCs w:val="24"/>
          <w:lang w:eastAsia="ar-SA"/>
        </w:rPr>
        <w:t>8</w:t>
      </w:r>
      <w:r w:rsidRPr="00F3760F">
        <w:rPr>
          <w:sz w:val="24"/>
          <w:szCs w:val="24"/>
          <w:lang w:eastAsia="ar-SA"/>
        </w:rPr>
        <w:t>. Любые изменения и дополнения к Контракту действительны, если они совершены</w:t>
      </w:r>
      <w:r>
        <w:rPr>
          <w:sz w:val="24"/>
          <w:szCs w:val="24"/>
          <w:lang w:eastAsia="ar-SA"/>
        </w:rPr>
        <w:t xml:space="preserve"> </w:t>
      </w:r>
      <w:r w:rsidRPr="00F3760F">
        <w:rPr>
          <w:sz w:val="24"/>
          <w:szCs w:val="24"/>
          <w:lang w:eastAsia="ar-SA"/>
        </w:rPr>
        <w:t>в письменном виде и подписаны надлежаще уполномоченными представителями Сторон.</w:t>
      </w:r>
    </w:p>
    <w:p w:rsidR="00043FBA" w:rsidRDefault="00043FBA" w:rsidP="00043FBA">
      <w:pPr>
        <w:suppressAutoHyphens/>
        <w:contextualSpacing/>
        <w:outlineLvl w:val="0"/>
        <w:rPr>
          <w:b/>
          <w:bCs/>
          <w:sz w:val="24"/>
          <w:szCs w:val="24"/>
          <w:lang w:eastAsia="ar-SA"/>
        </w:rPr>
      </w:pPr>
    </w:p>
    <w:p w:rsidR="00043FBA" w:rsidRPr="00CB3CC2" w:rsidRDefault="00043FBA" w:rsidP="00043FBA">
      <w:pPr>
        <w:suppressAutoHyphens/>
        <w:ind w:left="720"/>
        <w:contextualSpacing/>
        <w:jc w:val="center"/>
        <w:outlineLvl w:val="0"/>
        <w:rPr>
          <w:b/>
          <w:bCs/>
          <w:sz w:val="24"/>
          <w:szCs w:val="24"/>
          <w:lang w:eastAsia="ar-SA"/>
        </w:rPr>
      </w:pPr>
      <w:r w:rsidRPr="00CB3CC2">
        <w:rPr>
          <w:b/>
          <w:bCs/>
          <w:sz w:val="24"/>
          <w:szCs w:val="24"/>
          <w:lang w:eastAsia="ar-SA"/>
        </w:rPr>
        <w:t xml:space="preserve">7. Требования к гарантии качества </w:t>
      </w:r>
      <w:r>
        <w:rPr>
          <w:b/>
          <w:bCs/>
          <w:sz w:val="24"/>
          <w:szCs w:val="24"/>
          <w:lang w:eastAsia="ar-SA"/>
        </w:rPr>
        <w:t>Т</w:t>
      </w:r>
      <w:r w:rsidRPr="00CB3CC2">
        <w:rPr>
          <w:b/>
          <w:bCs/>
          <w:sz w:val="24"/>
          <w:szCs w:val="24"/>
          <w:lang w:eastAsia="ar-SA"/>
        </w:rPr>
        <w:t xml:space="preserve">овара. Требования к гарантийному </w:t>
      </w:r>
    </w:p>
    <w:p w:rsidR="00043FBA" w:rsidRPr="00CB3CC2" w:rsidRDefault="00043FBA" w:rsidP="00043FBA">
      <w:pPr>
        <w:suppressAutoHyphens/>
        <w:ind w:left="720"/>
        <w:contextualSpacing/>
        <w:jc w:val="center"/>
        <w:outlineLvl w:val="0"/>
        <w:rPr>
          <w:b/>
          <w:bCs/>
          <w:sz w:val="24"/>
          <w:szCs w:val="24"/>
          <w:lang w:eastAsia="ar-SA"/>
        </w:rPr>
      </w:pPr>
      <w:r w:rsidRPr="00CB3CC2">
        <w:rPr>
          <w:b/>
          <w:bCs/>
          <w:sz w:val="24"/>
          <w:szCs w:val="24"/>
          <w:lang w:eastAsia="ar-SA"/>
        </w:rPr>
        <w:t xml:space="preserve">сроку и (или) объему предоставления гарантии качества </w:t>
      </w:r>
      <w:r>
        <w:rPr>
          <w:b/>
          <w:bCs/>
          <w:sz w:val="24"/>
          <w:szCs w:val="24"/>
          <w:lang w:eastAsia="ar-SA"/>
        </w:rPr>
        <w:t>Т</w:t>
      </w:r>
      <w:r w:rsidRPr="00CB3CC2">
        <w:rPr>
          <w:b/>
          <w:bCs/>
          <w:sz w:val="24"/>
          <w:szCs w:val="24"/>
          <w:lang w:eastAsia="ar-SA"/>
        </w:rPr>
        <w:t>овара</w:t>
      </w:r>
    </w:p>
    <w:p w:rsidR="00043FBA" w:rsidRPr="00F3760F" w:rsidRDefault="00043FBA" w:rsidP="00043FBA">
      <w:pPr>
        <w:shd w:val="clear" w:color="auto" w:fill="FFFFFF"/>
        <w:ind w:firstLine="567"/>
        <w:jc w:val="both"/>
        <w:rPr>
          <w:bCs/>
          <w:kern w:val="32"/>
          <w:sz w:val="24"/>
          <w:szCs w:val="24"/>
        </w:rPr>
      </w:pPr>
    </w:p>
    <w:p w:rsidR="00043FBA" w:rsidRDefault="00043FBA" w:rsidP="00043FBA">
      <w:pPr>
        <w:shd w:val="clear" w:color="auto" w:fill="FFFFFF"/>
        <w:ind w:firstLine="567"/>
        <w:contextualSpacing/>
        <w:jc w:val="both"/>
        <w:rPr>
          <w:sz w:val="24"/>
          <w:szCs w:val="24"/>
        </w:rPr>
      </w:pPr>
      <w:r w:rsidRPr="00F3760F">
        <w:rPr>
          <w:bCs/>
          <w:kern w:val="32"/>
          <w:sz w:val="24"/>
          <w:szCs w:val="24"/>
        </w:rPr>
        <w:t xml:space="preserve">7.1. </w:t>
      </w:r>
      <w:r w:rsidRPr="0037399A">
        <w:rPr>
          <w:bCs/>
          <w:kern w:val="32"/>
          <w:sz w:val="24"/>
          <w:szCs w:val="24"/>
        </w:rPr>
        <w:t>П</w:t>
      </w:r>
      <w:r w:rsidRPr="0037399A">
        <w:rPr>
          <w:sz w:val="24"/>
          <w:szCs w:val="24"/>
        </w:rPr>
        <w:t xml:space="preserve">оставляемый </w:t>
      </w:r>
      <w:r>
        <w:rPr>
          <w:sz w:val="24"/>
          <w:szCs w:val="24"/>
        </w:rPr>
        <w:t>Т</w:t>
      </w:r>
      <w:r w:rsidRPr="0037399A">
        <w:rPr>
          <w:sz w:val="24"/>
          <w:szCs w:val="24"/>
        </w:rPr>
        <w:t xml:space="preserve">овар должен быть новым </w:t>
      </w:r>
      <w:r>
        <w:rPr>
          <w:sz w:val="24"/>
          <w:szCs w:val="24"/>
        </w:rPr>
        <w:t>Т</w:t>
      </w:r>
      <w:r w:rsidRPr="0037399A">
        <w:rPr>
          <w:sz w:val="24"/>
          <w:szCs w:val="24"/>
        </w:rPr>
        <w:t>оваром (</w:t>
      </w:r>
      <w:r>
        <w:rPr>
          <w:sz w:val="24"/>
          <w:szCs w:val="24"/>
        </w:rPr>
        <w:t>Т</w:t>
      </w:r>
      <w:r w:rsidRPr="0037399A">
        <w:rPr>
          <w:sz w:val="24"/>
          <w:szCs w:val="24"/>
        </w:rPr>
        <w:t>оваром, который не был</w:t>
      </w:r>
      <w:r>
        <w:rPr>
          <w:sz w:val="24"/>
          <w:szCs w:val="24"/>
        </w:rPr>
        <w:t xml:space="preserve"> </w:t>
      </w:r>
      <w:r w:rsidRPr="0037399A">
        <w:rPr>
          <w:sz w:val="24"/>
          <w:szCs w:val="24"/>
        </w:rPr>
        <w:t>в употреблении).</w:t>
      </w:r>
    </w:p>
    <w:p w:rsidR="00043FBA" w:rsidRDefault="00043FBA" w:rsidP="00043FBA">
      <w:pPr>
        <w:shd w:val="clear" w:color="auto" w:fill="FFFFFF"/>
        <w:ind w:firstLine="567"/>
        <w:contextualSpacing/>
        <w:jc w:val="both"/>
        <w:rPr>
          <w:bCs/>
          <w:iCs/>
          <w:color w:val="000000"/>
          <w:sz w:val="24"/>
          <w:szCs w:val="24"/>
        </w:rPr>
      </w:pPr>
      <w:r w:rsidRPr="0037399A">
        <w:rPr>
          <w:sz w:val="24"/>
          <w:szCs w:val="24"/>
        </w:rPr>
        <w:t xml:space="preserve">7.2. На </w:t>
      </w:r>
      <w:r>
        <w:rPr>
          <w:sz w:val="24"/>
          <w:szCs w:val="24"/>
        </w:rPr>
        <w:t>Т</w:t>
      </w:r>
      <w:r w:rsidRPr="0037399A">
        <w:rPr>
          <w:sz w:val="24"/>
          <w:szCs w:val="24"/>
        </w:rPr>
        <w:t xml:space="preserve">оваре не должно быть следов повреждений, а также иных несоответствий официальному техническому описанию поставляемого </w:t>
      </w:r>
      <w:r>
        <w:rPr>
          <w:sz w:val="24"/>
          <w:szCs w:val="24"/>
        </w:rPr>
        <w:t>Т</w:t>
      </w:r>
      <w:r w:rsidRPr="0037399A">
        <w:rPr>
          <w:sz w:val="24"/>
          <w:szCs w:val="24"/>
        </w:rPr>
        <w:t xml:space="preserve">овара. </w:t>
      </w:r>
      <w:r w:rsidRPr="0037399A">
        <w:rPr>
          <w:bCs/>
          <w:iCs/>
          <w:color w:val="000000"/>
          <w:sz w:val="24"/>
          <w:szCs w:val="24"/>
        </w:rPr>
        <w:t>Товар должен быть оригинальным.</w:t>
      </w:r>
    </w:p>
    <w:p w:rsidR="00043FBA" w:rsidRPr="0037399A" w:rsidRDefault="00043FBA" w:rsidP="00043FBA">
      <w:pPr>
        <w:shd w:val="clear" w:color="auto" w:fill="FFFFFF"/>
        <w:ind w:firstLine="567"/>
        <w:contextualSpacing/>
        <w:jc w:val="both"/>
        <w:rPr>
          <w:bCs/>
          <w:iCs/>
          <w:color w:val="000000"/>
          <w:sz w:val="24"/>
          <w:szCs w:val="24"/>
        </w:rPr>
      </w:pPr>
      <w:r w:rsidRPr="0058707A">
        <w:rPr>
          <w:bCs/>
          <w:sz w:val="24"/>
          <w:szCs w:val="24"/>
          <w:lang w:eastAsia="ar-SA"/>
        </w:rPr>
        <w:t>Товар должен быть оригинальным</w:t>
      </w:r>
      <w:r>
        <w:rPr>
          <w:bCs/>
          <w:sz w:val="24"/>
          <w:szCs w:val="24"/>
          <w:lang w:eastAsia="ar-SA"/>
        </w:rPr>
        <w:t>.</w:t>
      </w:r>
    </w:p>
    <w:p w:rsidR="00043FBA" w:rsidRPr="00F3760F" w:rsidRDefault="00043FBA" w:rsidP="00043FBA">
      <w:pPr>
        <w:tabs>
          <w:tab w:val="left" w:pos="1134"/>
        </w:tabs>
        <w:ind w:firstLine="567"/>
        <w:jc w:val="both"/>
        <w:outlineLvl w:val="1"/>
        <w:rPr>
          <w:bCs/>
          <w:iCs/>
          <w:color w:val="000000"/>
          <w:sz w:val="24"/>
          <w:szCs w:val="24"/>
        </w:rPr>
      </w:pPr>
      <w:r w:rsidRPr="00F3760F">
        <w:rPr>
          <w:bCs/>
          <w:iCs/>
          <w:color w:val="000000"/>
          <w:sz w:val="24"/>
          <w:szCs w:val="24"/>
        </w:rPr>
        <w:lastRenderedPageBreak/>
        <w:t xml:space="preserve">7.3. Поставляемый </w:t>
      </w:r>
      <w:r>
        <w:rPr>
          <w:bCs/>
          <w:iCs/>
          <w:color w:val="000000"/>
          <w:sz w:val="24"/>
          <w:szCs w:val="24"/>
        </w:rPr>
        <w:t>Т</w:t>
      </w:r>
      <w:r w:rsidRPr="00F3760F">
        <w:rPr>
          <w:bCs/>
          <w:iCs/>
          <w:color w:val="000000"/>
          <w:sz w:val="24"/>
          <w:szCs w:val="24"/>
        </w:rPr>
        <w:t xml:space="preserve">овар должен обеспечивать безопасность его использования. </w:t>
      </w:r>
    </w:p>
    <w:p w:rsidR="00043FBA" w:rsidRPr="00F3760F" w:rsidRDefault="00043FBA" w:rsidP="00043FBA">
      <w:pPr>
        <w:tabs>
          <w:tab w:val="left" w:pos="1134"/>
        </w:tabs>
        <w:ind w:firstLine="567"/>
        <w:jc w:val="both"/>
        <w:outlineLvl w:val="1"/>
        <w:rPr>
          <w:bCs/>
          <w:iCs/>
          <w:color w:val="000000"/>
          <w:sz w:val="24"/>
          <w:szCs w:val="24"/>
        </w:rPr>
      </w:pPr>
      <w:r w:rsidRPr="00F3760F">
        <w:rPr>
          <w:bCs/>
          <w:iCs/>
          <w:color w:val="000000"/>
          <w:sz w:val="24"/>
          <w:szCs w:val="24"/>
        </w:rPr>
        <w:t xml:space="preserve">7.4. Качество и безопасность поставляемого </w:t>
      </w:r>
      <w:r>
        <w:rPr>
          <w:bCs/>
          <w:iCs/>
          <w:color w:val="000000"/>
          <w:sz w:val="24"/>
          <w:szCs w:val="24"/>
        </w:rPr>
        <w:t>Т</w:t>
      </w:r>
      <w:r w:rsidRPr="00F3760F">
        <w:rPr>
          <w:bCs/>
          <w:iCs/>
          <w:color w:val="000000"/>
          <w:sz w:val="24"/>
          <w:szCs w:val="24"/>
        </w:rPr>
        <w:t xml:space="preserve">овара должно соответствовать требованиям, предусмотренными для </w:t>
      </w:r>
      <w:r>
        <w:rPr>
          <w:bCs/>
          <w:iCs/>
          <w:color w:val="000000"/>
          <w:sz w:val="24"/>
          <w:szCs w:val="24"/>
        </w:rPr>
        <w:t>Т</w:t>
      </w:r>
      <w:r w:rsidRPr="00F3760F">
        <w:rPr>
          <w:bCs/>
          <w:iCs/>
          <w:color w:val="000000"/>
          <w:sz w:val="24"/>
          <w:szCs w:val="24"/>
        </w:rPr>
        <w:t>овара данного рода, действующим законодательством Российской Федерации, иными правовыми актами органов государственной власти Российской Федерации, а также соответствовать требованиям Контракта, выходным данным, указанным производителем на упаковке и в товаросопроводительных документах Поставщика.</w:t>
      </w:r>
    </w:p>
    <w:p w:rsidR="00043FBA" w:rsidRPr="00F3760F" w:rsidRDefault="00043FBA" w:rsidP="00043FBA">
      <w:pPr>
        <w:tabs>
          <w:tab w:val="left" w:pos="1134"/>
        </w:tabs>
        <w:ind w:firstLine="567"/>
        <w:jc w:val="both"/>
        <w:outlineLvl w:val="1"/>
        <w:rPr>
          <w:bCs/>
          <w:iCs/>
          <w:color w:val="000000"/>
          <w:sz w:val="25"/>
          <w:szCs w:val="25"/>
        </w:rPr>
      </w:pPr>
      <w:r w:rsidRPr="00F3760F">
        <w:rPr>
          <w:bCs/>
          <w:iCs/>
          <w:color w:val="000000"/>
          <w:sz w:val="24"/>
          <w:szCs w:val="24"/>
        </w:rPr>
        <w:t xml:space="preserve">7.5. При поставке </w:t>
      </w:r>
      <w:r>
        <w:rPr>
          <w:bCs/>
          <w:iCs/>
          <w:color w:val="000000"/>
          <w:sz w:val="24"/>
          <w:szCs w:val="24"/>
        </w:rPr>
        <w:t>Т</w:t>
      </w:r>
      <w:r w:rsidRPr="00F3760F">
        <w:rPr>
          <w:bCs/>
          <w:iCs/>
          <w:color w:val="000000"/>
          <w:sz w:val="24"/>
          <w:szCs w:val="24"/>
        </w:rPr>
        <w:t xml:space="preserve">овара Поставщик подтверждает качество </w:t>
      </w:r>
      <w:r>
        <w:rPr>
          <w:bCs/>
          <w:iCs/>
          <w:color w:val="000000"/>
          <w:sz w:val="24"/>
          <w:szCs w:val="24"/>
        </w:rPr>
        <w:t>Т</w:t>
      </w:r>
      <w:r w:rsidRPr="00F3760F">
        <w:rPr>
          <w:bCs/>
          <w:iCs/>
          <w:color w:val="000000"/>
          <w:sz w:val="24"/>
          <w:szCs w:val="24"/>
        </w:rPr>
        <w:t xml:space="preserve">овара сопроводительными документами или их заверенными надлежащим образом копиями, подтверждающими соответствие </w:t>
      </w:r>
      <w:r>
        <w:rPr>
          <w:bCs/>
          <w:iCs/>
          <w:color w:val="000000"/>
          <w:sz w:val="24"/>
          <w:szCs w:val="24"/>
        </w:rPr>
        <w:t>Т</w:t>
      </w:r>
      <w:r w:rsidRPr="00F3760F">
        <w:rPr>
          <w:bCs/>
          <w:iCs/>
          <w:color w:val="000000"/>
          <w:sz w:val="24"/>
          <w:szCs w:val="24"/>
        </w:rPr>
        <w:t xml:space="preserve">овара обязательным требованиям, установленным нормативными и/или правовыми актами и предъявляемым к </w:t>
      </w:r>
      <w:r>
        <w:rPr>
          <w:bCs/>
          <w:iCs/>
          <w:color w:val="000000"/>
          <w:sz w:val="24"/>
          <w:szCs w:val="24"/>
        </w:rPr>
        <w:t>Т</w:t>
      </w:r>
      <w:r w:rsidRPr="00F3760F">
        <w:rPr>
          <w:bCs/>
          <w:iCs/>
          <w:color w:val="000000"/>
          <w:sz w:val="24"/>
          <w:szCs w:val="24"/>
        </w:rPr>
        <w:t xml:space="preserve">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w:t>
      </w:r>
      <w:r>
        <w:rPr>
          <w:bCs/>
          <w:iCs/>
          <w:color w:val="000000"/>
          <w:sz w:val="24"/>
          <w:szCs w:val="24"/>
        </w:rPr>
        <w:t>Т</w:t>
      </w:r>
      <w:r w:rsidRPr="00F3760F">
        <w:rPr>
          <w:bCs/>
          <w:iCs/>
          <w:color w:val="000000"/>
          <w:sz w:val="24"/>
          <w:szCs w:val="24"/>
        </w:rPr>
        <w:t>овару установлены действующим законодательством.</w:t>
      </w:r>
    </w:p>
    <w:p w:rsidR="00043FBA" w:rsidRPr="00A63C0B" w:rsidRDefault="00043FBA" w:rsidP="00043FBA">
      <w:pPr>
        <w:shd w:val="clear" w:color="auto" w:fill="FFFFFF"/>
        <w:ind w:firstLine="567"/>
        <w:jc w:val="both"/>
        <w:rPr>
          <w:sz w:val="24"/>
          <w:szCs w:val="24"/>
        </w:rPr>
      </w:pPr>
      <w:r w:rsidRPr="00F3760F">
        <w:rPr>
          <w:sz w:val="24"/>
          <w:szCs w:val="24"/>
        </w:rPr>
        <w:t xml:space="preserve">7.6. В случае предъявления претензии по качеству </w:t>
      </w:r>
      <w:r>
        <w:rPr>
          <w:sz w:val="24"/>
          <w:szCs w:val="24"/>
        </w:rPr>
        <w:t>Т</w:t>
      </w:r>
      <w:r w:rsidRPr="00F3760F">
        <w:rPr>
          <w:sz w:val="24"/>
          <w:szCs w:val="24"/>
        </w:rPr>
        <w:t xml:space="preserve">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w:t>
      </w:r>
      <w:r>
        <w:rPr>
          <w:sz w:val="24"/>
          <w:szCs w:val="24"/>
        </w:rPr>
        <w:t>Т</w:t>
      </w:r>
      <w:r w:rsidRPr="00F3760F">
        <w:rPr>
          <w:sz w:val="24"/>
          <w:szCs w:val="24"/>
        </w:rPr>
        <w:t xml:space="preserve">овар или его часть </w:t>
      </w:r>
      <w:r>
        <w:rPr>
          <w:sz w:val="24"/>
          <w:szCs w:val="24"/>
        </w:rPr>
        <w:t>Т</w:t>
      </w:r>
      <w:r w:rsidRPr="00F3760F">
        <w:rPr>
          <w:sz w:val="24"/>
          <w:szCs w:val="24"/>
        </w:rPr>
        <w:t>оваром, качество которого соответствует условиям Контракта, в течение одного дня, следующего за днем обнаружения Товара ненадлежащего качества.</w:t>
      </w:r>
    </w:p>
    <w:p w:rsidR="00043FBA" w:rsidRPr="00F3760F" w:rsidRDefault="00043FBA" w:rsidP="00043FBA">
      <w:pPr>
        <w:tabs>
          <w:tab w:val="left" w:pos="1134"/>
        </w:tabs>
        <w:ind w:firstLine="567"/>
        <w:jc w:val="both"/>
        <w:outlineLvl w:val="1"/>
        <w:rPr>
          <w:bCs/>
          <w:iCs/>
          <w:color w:val="000000"/>
          <w:sz w:val="24"/>
          <w:szCs w:val="24"/>
        </w:rPr>
      </w:pPr>
      <w:r w:rsidRPr="00F3760F">
        <w:rPr>
          <w:bCs/>
          <w:iCs/>
          <w:color w:val="000000"/>
          <w:sz w:val="24"/>
          <w:szCs w:val="24"/>
        </w:rPr>
        <w:t xml:space="preserve">7.7. </w:t>
      </w:r>
      <w:r>
        <w:rPr>
          <w:bCs/>
          <w:sz w:val="24"/>
          <w:szCs w:val="24"/>
          <w:lang w:eastAsia="ar-SA"/>
        </w:rPr>
        <w:t>Поставщик гарантирует качество поставленного Товара в полном соответствии с условиями Контракта и с нормами действующего законодательства.</w:t>
      </w:r>
    </w:p>
    <w:p w:rsidR="00043FBA" w:rsidRPr="00F3760F" w:rsidRDefault="00043FBA" w:rsidP="00043FBA">
      <w:pPr>
        <w:shd w:val="clear" w:color="auto" w:fill="FFFFFF"/>
        <w:ind w:firstLine="567"/>
        <w:jc w:val="both"/>
        <w:rPr>
          <w:sz w:val="24"/>
          <w:szCs w:val="24"/>
        </w:rPr>
      </w:pPr>
      <w:r w:rsidRPr="00F3760F">
        <w:rPr>
          <w:sz w:val="24"/>
          <w:szCs w:val="24"/>
        </w:rPr>
        <w:t xml:space="preserve">7.8. </w:t>
      </w:r>
      <w:r>
        <w:rPr>
          <w:bCs/>
          <w:sz w:val="24"/>
          <w:szCs w:val="24"/>
          <w:lang w:eastAsia="ar-SA"/>
        </w:rPr>
        <w:t>Поставщик обеспечивает качество поставленного Товара в течение всего гарантийного срока, который составляет не менее 6 месяцев с даты приемки Товара Заказчиком, с момента подписания Сторонами товарной накладной в двух экземплярах, по одному экземпляру для каждой из Сторон.</w:t>
      </w:r>
    </w:p>
    <w:p w:rsidR="00043FBA" w:rsidRDefault="00043FBA" w:rsidP="00043FBA">
      <w:pPr>
        <w:suppressAutoHyphens/>
        <w:contextualSpacing/>
        <w:outlineLvl w:val="0"/>
        <w:rPr>
          <w:b/>
          <w:bCs/>
          <w:sz w:val="24"/>
          <w:szCs w:val="24"/>
          <w:lang w:eastAsia="ar-SA"/>
        </w:rPr>
      </w:pPr>
    </w:p>
    <w:p w:rsidR="00043FBA" w:rsidRPr="00F3760F" w:rsidRDefault="00043FBA" w:rsidP="00043FBA">
      <w:pPr>
        <w:suppressAutoHyphens/>
        <w:contextualSpacing/>
        <w:jc w:val="center"/>
        <w:outlineLvl w:val="0"/>
        <w:rPr>
          <w:b/>
          <w:bCs/>
          <w:sz w:val="24"/>
          <w:szCs w:val="24"/>
          <w:lang w:eastAsia="ar-SA"/>
        </w:rPr>
      </w:pPr>
      <w:r w:rsidRPr="00F3760F">
        <w:rPr>
          <w:b/>
          <w:bCs/>
          <w:sz w:val="24"/>
          <w:szCs w:val="24"/>
          <w:lang w:eastAsia="ar-SA"/>
        </w:rPr>
        <w:t>8. Действие непреодолимой силы</w:t>
      </w:r>
    </w:p>
    <w:p w:rsidR="00043FBA" w:rsidRPr="00F3760F" w:rsidRDefault="00043FBA" w:rsidP="00043FBA">
      <w:pPr>
        <w:suppressAutoHyphens/>
        <w:contextualSpacing/>
        <w:jc w:val="both"/>
        <w:rPr>
          <w:sz w:val="24"/>
          <w:szCs w:val="24"/>
          <w:lang w:eastAsia="ar-SA"/>
        </w:rPr>
      </w:pPr>
    </w:p>
    <w:p w:rsidR="00043FBA" w:rsidRPr="00F3760F" w:rsidRDefault="00043FBA" w:rsidP="00043FBA">
      <w:pPr>
        <w:suppressAutoHyphens/>
        <w:ind w:firstLine="567"/>
        <w:contextualSpacing/>
        <w:jc w:val="both"/>
        <w:rPr>
          <w:sz w:val="24"/>
          <w:szCs w:val="24"/>
          <w:lang w:eastAsia="ar-SA"/>
        </w:rPr>
      </w:pPr>
      <w:r w:rsidRPr="00F3760F">
        <w:rPr>
          <w:sz w:val="24"/>
          <w:szCs w:val="24"/>
          <w:lang w:eastAsia="ar-SA"/>
        </w:rPr>
        <w:t>8.1. Стороны освобождаются от ответственности за частичное или полное неисполнение обязательств</w:t>
      </w:r>
      <w:r w:rsidRPr="00303CC0">
        <w:rPr>
          <w:sz w:val="24"/>
          <w:szCs w:val="24"/>
          <w:lang w:eastAsia="ar-SA"/>
        </w:rPr>
        <w:t xml:space="preserve"> </w:t>
      </w:r>
      <w:r w:rsidRPr="00F3760F">
        <w:rPr>
          <w:sz w:val="24"/>
          <w:szCs w:val="24"/>
          <w:lang w:eastAsia="ar-SA"/>
        </w:rPr>
        <w:t>по</w:t>
      </w:r>
      <w:r w:rsidRPr="00303CC0">
        <w:rPr>
          <w:sz w:val="24"/>
          <w:szCs w:val="24"/>
          <w:lang w:eastAsia="ar-SA"/>
        </w:rPr>
        <w:t xml:space="preserve"> </w:t>
      </w:r>
      <w:r w:rsidRPr="00F3760F">
        <w:rPr>
          <w:sz w:val="24"/>
          <w:szCs w:val="24"/>
          <w:lang w:eastAsia="ar-SA"/>
        </w:rPr>
        <w:t xml:space="preserve">Контракту, </w:t>
      </w:r>
      <w:r w:rsidRPr="00303CC0">
        <w:rPr>
          <w:sz w:val="24"/>
          <w:szCs w:val="24"/>
          <w:lang w:eastAsia="ar-SA"/>
        </w:rPr>
        <w:t xml:space="preserve">если </w:t>
      </w:r>
      <w:r w:rsidRPr="00F3760F">
        <w:rPr>
          <w:sz w:val="24"/>
          <w:szCs w:val="24"/>
          <w:lang w:eastAsia="ar-SA"/>
        </w:rPr>
        <w:t xml:space="preserve">это явилось </w:t>
      </w:r>
      <w:r w:rsidRPr="00303CC0">
        <w:rPr>
          <w:sz w:val="24"/>
          <w:szCs w:val="24"/>
          <w:lang w:eastAsia="ar-SA"/>
        </w:rPr>
        <w:t>следствием</w:t>
      </w:r>
      <w:r w:rsidRPr="00F3760F">
        <w:rPr>
          <w:sz w:val="24"/>
          <w:szCs w:val="24"/>
          <w:lang w:eastAsia="ar-SA"/>
        </w:rPr>
        <w:t xml:space="preserve"> </w:t>
      </w:r>
      <w:r w:rsidRPr="00303CC0">
        <w:rPr>
          <w:sz w:val="24"/>
          <w:szCs w:val="24"/>
          <w:lang w:eastAsia="ar-SA"/>
        </w:rPr>
        <w:t>непреодолимой</w:t>
      </w:r>
      <w:r w:rsidRPr="00F3760F">
        <w:rPr>
          <w:sz w:val="24"/>
          <w:szCs w:val="24"/>
          <w:lang w:eastAsia="ar-SA"/>
        </w:rPr>
        <w:t xml:space="preserve"> </w:t>
      </w:r>
      <w:r w:rsidRPr="00303CC0">
        <w:rPr>
          <w:sz w:val="24"/>
          <w:szCs w:val="24"/>
          <w:lang w:eastAsia="ar-SA"/>
        </w:rPr>
        <w:t>силы</w:t>
      </w:r>
      <w:r w:rsidRPr="00F3760F">
        <w:rPr>
          <w:sz w:val="24"/>
          <w:szCs w:val="24"/>
          <w:lang w:eastAsia="ar-SA"/>
        </w:rPr>
        <w:t>,</w:t>
      </w:r>
      <w:r w:rsidRPr="00303CC0">
        <w:rPr>
          <w:sz w:val="24"/>
          <w:szCs w:val="24"/>
          <w:lang w:eastAsia="ar-SA"/>
        </w:rPr>
        <w:t xml:space="preserve"> </w:t>
      </w:r>
      <w:r w:rsidRPr="00F3760F">
        <w:rPr>
          <w:sz w:val="24"/>
          <w:szCs w:val="24"/>
          <w:lang w:eastAsia="ar-SA"/>
        </w:rPr>
        <w:t>то</w:t>
      </w:r>
      <w:r w:rsidRPr="00303CC0">
        <w:rPr>
          <w:sz w:val="24"/>
          <w:szCs w:val="24"/>
          <w:lang w:eastAsia="ar-SA"/>
        </w:rPr>
        <w:t xml:space="preserve"> </w:t>
      </w:r>
      <w:r w:rsidRPr="00F3760F">
        <w:rPr>
          <w:sz w:val="24"/>
          <w:szCs w:val="24"/>
          <w:lang w:eastAsia="ar-SA"/>
        </w:rPr>
        <w:t>есть чрезвычайных и непредотвратимых при данных условиях обстоятельств, возникших после заключения Контракта.</w:t>
      </w:r>
    </w:p>
    <w:p w:rsidR="00043FBA" w:rsidRPr="00F3760F" w:rsidRDefault="00043FBA" w:rsidP="00043FBA">
      <w:pPr>
        <w:suppressAutoHyphens/>
        <w:ind w:firstLine="567"/>
        <w:contextualSpacing/>
        <w:jc w:val="both"/>
        <w:rPr>
          <w:sz w:val="24"/>
          <w:szCs w:val="24"/>
          <w:lang w:eastAsia="ar-SA"/>
        </w:rPr>
      </w:pPr>
      <w:r w:rsidRPr="00F3760F">
        <w:rPr>
          <w:sz w:val="24"/>
          <w:szCs w:val="24"/>
          <w:lang w:eastAsia="ar-SA"/>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w:t>
      </w:r>
      <w:r>
        <w:rPr>
          <w:sz w:val="24"/>
          <w:szCs w:val="24"/>
          <w:lang w:eastAsia="ar-SA"/>
        </w:rPr>
        <w:t xml:space="preserve"> </w:t>
      </w:r>
      <w:r w:rsidRPr="00F3760F">
        <w:rPr>
          <w:sz w:val="24"/>
          <w:szCs w:val="24"/>
          <w:lang w:eastAsia="ar-SA"/>
        </w:rPr>
        <w:t>в письменной форме в течение 5 (пяти) рабочих дней с момента возникновения обстоятельств непреодолимой силы.</w:t>
      </w:r>
    </w:p>
    <w:p w:rsidR="00043FBA" w:rsidRPr="00F3760F" w:rsidRDefault="00043FBA" w:rsidP="00043FBA">
      <w:pPr>
        <w:suppressAutoHyphens/>
        <w:ind w:firstLine="567"/>
        <w:contextualSpacing/>
        <w:jc w:val="both"/>
        <w:rPr>
          <w:sz w:val="24"/>
          <w:szCs w:val="24"/>
          <w:lang w:eastAsia="ar-SA"/>
        </w:rPr>
      </w:pPr>
      <w:r w:rsidRPr="00F3760F">
        <w:rPr>
          <w:sz w:val="24"/>
          <w:szCs w:val="24"/>
          <w:lang w:eastAsia="ar-SA"/>
        </w:rPr>
        <w:t>8.3. Если в результате издания акта государственного органа исполнение обязательства становится невозможным, то такое обязательство, предусмотренное Контрактом, прекращается полностью или в соответствующей части.</w:t>
      </w:r>
    </w:p>
    <w:p w:rsidR="00043FBA" w:rsidRPr="00F3760F" w:rsidRDefault="00043FBA" w:rsidP="00043FBA">
      <w:pPr>
        <w:suppressAutoHyphens/>
        <w:contextualSpacing/>
        <w:outlineLvl w:val="0"/>
        <w:rPr>
          <w:b/>
          <w:bCs/>
          <w:sz w:val="24"/>
          <w:szCs w:val="24"/>
          <w:lang w:eastAsia="ar-SA"/>
        </w:rPr>
      </w:pPr>
    </w:p>
    <w:p w:rsidR="00043FBA" w:rsidRPr="00F3760F" w:rsidRDefault="00043FBA" w:rsidP="00043FBA">
      <w:pPr>
        <w:suppressAutoHyphens/>
        <w:contextualSpacing/>
        <w:jc w:val="center"/>
        <w:outlineLvl w:val="0"/>
        <w:rPr>
          <w:b/>
          <w:bCs/>
          <w:sz w:val="24"/>
          <w:szCs w:val="24"/>
          <w:lang w:eastAsia="ar-SA"/>
        </w:rPr>
      </w:pPr>
      <w:r w:rsidRPr="00F3760F">
        <w:rPr>
          <w:b/>
          <w:bCs/>
          <w:sz w:val="24"/>
          <w:szCs w:val="24"/>
          <w:lang w:eastAsia="ar-SA"/>
        </w:rPr>
        <w:t>9. Прочие условия</w:t>
      </w:r>
    </w:p>
    <w:p w:rsidR="00043FBA" w:rsidRPr="00F3760F" w:rsidRDefault="00043FBA" w:rsidP="00043FBA">
      <w:pPr>
        <w:suppressAutoHyphens/>
        <w:contextualSpacing/>
        <w:jc w:val="center"/>
        <w:outlineLvl w:val="0"/>
        <w:rPr>
          <w:b/>
          <w:bCs/>
          <w:sz w:val="24"/>
          <w:szCs w:val="24"/>
          <w:lang w:eastAsia="ar-SA"/>
        </w:rPr>
      </w:pPr>
    </w:p>
    <w:p w:rsidR="00414BD1" w:rsidRPr="00414BD1" w:rsidRDefault="00414BD1" w:rsidP="00414BD1">
      <w:pPr>
        <w:ind w:firstLine="567"/>
        <w:jc w:val="both"/>
        <w:rPr>
          <w:sz w:val="24"/>
          <w:szCs w:val="24"/>
        </w:rPr>
      </w:pPr>
      <w:r w:rsidRPr="00414BD1">
        <w:rPr>
          <w:sz w:val="24"/>
          <w:szCs w:val="24"/>
        </w:rPr>
        <w:t>9.1. При наличии задолженности по обязательствам Сторон, связанной</w:t>
      </w:r>
      <w:r w:rsidR="00FB030A">
        <w:rPr>
          <w:sz w:val="24"/>
          <w:szCs w:val="24"/>
        </w:rPr>
        <w:t xml:space="preserve"> </w:t>
      </w:r>
      <w:r w:rsidRPr="00414BD1">
        <w:rPr>
          <w:sz w:val="24"/>
          <w:szCs w:val="24"/>
        </w:rPr>
        <w:t>с исполнением Контракта и в целях ее урегулирования Стороны производят сверку счетов, которой подтверждается объем услуг, оказанных Поставщиком и принятых Заказчиком, а также размер суммы, перечисленной Заказчиком Поставщику за оказанные услуги.</w:t>
      </w:r>
    </w:p>
    <w:p w:rsidR="00414BD1" w:rsidRDefault="00414BD1" w:rsidP="00414BD1">
      <w:pPr>
        <w:ind w:firstLine="567"/>
        <w:jc w:val="both"/>
        <w:rPr>
          <w:sz w:val="24"/>
          <w:szCs w:val="24"/>
        </w:rPr>
      </w:pPr>
      <w:r w:rsidRPr="00414BD1">
        <w:rPr>
          <w:sz w:val="24"/>
          <w:szCs w:val="24"/>
        </w:rPr>
        <w:t xml:space="preserve">9.2. Оформление акта сверки расчетов (Ф.0510477) осуществляется в порядке </w:t>
      </w:r>
      <w:r w:rsidR="00FB030A">
        <w:rPr>
          <w:sz w:val="24"/>
          <w:szCs w:val="24"/>
        </w:rPr>
        <w:br/>
      </w:r>
      <w:r w:rsidRPr="00414BD1">
        <w:rPr>
          <w:sz w:val="24"/>
          <w:szCs w:val="24"/>
        </w:rPr>
        <w:t>и на условиях, которые определены в приказе Минфина России от 15.04.2021 № 61н</w:t>
      </w:r>
      <w:r w:rsidR="00FB030A">
        <w:rPr>
          <w:sz w:val="24"/>
          <w:szCs w:val="24"/>
        </w:rPr>
        <w:br/>
      </w:r>
      <w:r w:rsidRPr="00414BD1">
        <w:rPr>
          <w:sz w:val="24"/>
          <w:szCs w:val="24"/>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по форме согласно Приложению № 4 к Контракту.</w:t>
      </w:r>
    </w:p>
    <w:p w:rsidR="00043FBA" w:rsidRPr="008F6909" w:rsidRDefault="00043FBA" w:rsidP="00043FBA">
      <w:pPr>
        <w:ind w:firstLine="567"/>
        <w:jc w:val="both"/>
        <w:rPr>
          <w:sz w:val="24"/>
          <w:szCs w:val="24"/>
          <w:lang w:eastAsia="ar-SA"/>
        </w:rPr>
      </w:pPr>
      <w:r w:rsidRPr="0031541B">
        <w:rPr>
          <w:sz w:val="24"/>
          <w:szCs w:val="24"/>
        </w:rPr>
        <w:lastRenderedPageBreak/>
        <w:t>9.</w:t>
      </w:r>
      <w:r w:rsidR="00FB030A">
        <w:rPr>
          <w:sz w:val="24"/>
          <w:szCs w:val="24"/>
        </w:rPr>
        <w:t>3</w:t>
      </w:r>
      <w:r w:rsidRPr="0031541B">
        <w:rPr>
          <w:sz w:val="24"/>
          <w:szCs w:val="24"/>
        </w:rPr>
        <w:t>.</w:t>
      </w:r>
      <w:r w:rsidRPr="00C46BD1">
        <w:t xml:space="preserve"> </w:t>
      </w:r>
      <w:r w:rsidRPr="008F6909">
        <w:rPr>
          <w:sz w:val="24"/>
          <w:szCs w:val="24"/>
          <w:lang w:eastAsia="ar-SA"/>
        </w:rPr>
        <w:t xml:space="preserve">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rsidR="00043FBA" w:rsidRDefault="00043FBA" w:rsidP="00043FBA">
      <w:pPr>
        <w:ind w:firstLine="567"/>
        <w:jc w:val="both"/>
        <w:rPr>
          <w:sz w:val="24"/>
          <w:szCs w:val="24"/>
        </w:rPr>
      </w:pPr>
      <w:r>
        <w:rPr>
          <w:sz w:val="24"/>
          <w:szCs w:val="24"/>
          <w:lang w:eastAsia="ar-SA"/>
        </w:rPr>
        <w:t>9.</w:t>
      </w:r>
      <w:r w:rsidR="00FB030A">
        <w:rPr>
          <w:sz w:val="24"/>
          <w:szCs w:val="24"/>
          <w:lang w:eastAsia="ar-SA"/>
        </w:rPr>
        <w:t>4</w:t>
      </w:r>
      <w:r>
        <w:rPr>
          <w:sz w:val="24"/>
          <w:szCs w:val="24"/>
          <w:lang w:eastAsia="ar-SA"/>
        </w:rPr>
        <w:t xml:space="preserve">. </w:t>
      </w:r>
      <w:r w:rsidRPr="00C94FA7">
        <w:rPr>
          <w:sz w:val="24"/>
          <w:szCs w:val="24"/>
        </w:rPr>
        <w:t>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043FBA" w:rsidRPr="0058707A" w:rsidRDefault="00043FBA" w:rsidP="00043FBA">
      <w:pPr>
        <w:ind w:firstLine="567"/>
        <w:jc w:val="both"/>
        <w:rPr>
          <w:sz w:val="24"/>
          <w:szCs w:val="24"/>
          <w:lang w:eastAsia="ar-SA"/>
        </w:rPr>
      </w:pPr>
      <w:r w:rsidRPr="0058707A">
        <w:rPr>
          <w:sz w:val="24"/>
          <w:szCs w:val="24"/>
          <w:lang w:eastAsia="ar-SA"/>
        </w:rPr>
        <w:t>9.</w:t>
      </w:r>
      <w:r w:rsidR="00FB030A">
        <w:rPr>
          <w:sz w:val="24"/>
          <w:szCs w:val="24"/>
          <w:lang w:eastAsia="ar-SA"/>
        </w:rPr>
        <w:t>5</w:t>
      </w:r>
      <w:r w:rsidRPr="0058707A">
        <w:rPr>
          <w:sz w:val="24"/>
          <w:szCs w:val="24"/>
          <w:lang w:eastAsia="ar-SA"/>
        </w:rPr>
        <w:t>. Споры, возникшие при исполнении Контракта, разрешаются путем переговоров. В случае недостижения согласия между Сторонами, спор подлежит рассмотрению в Арбитражном суде города Санкт-Петербурга и Ленинградской области.</w:t>
      </w:r>
    </w:p>
    <w:p w:rsidR="00043FBA" w:rsidRPr="0058707A" w:rsidRDefault="00043FBA" w:rsidP="00043FBA">
      <w:pPr>
        <w:suppressAutoHyphens/>
        <w:autoSpaceDE w:val="0"/>
        <w:autoSpaceDN w:val="0"/>
        <w:ind w:firstLine="567"/>
        <w:contextualSpacing/>
        <w:jc w:val="both"/>
        <w:rPr>
          <w:sz w:val="24"/>
          <w:szCs w:val="24"/>
          <w:lang w:eastAsia="ar-SA"/>
        </w:rPr>
      </w:pPr>
      <w:r w:rsidRPr="0058707A">
        <w:rPr>
          <w:sz w:val="24"/>
          <w:szCs w:val="24"/>
          <w:lang w:eastAsia="ar-SA"/>
        </w:rPr>
        <w:t>9.</w:t>
      </w:r>
      <w:r w:rsidR="00FB030A">
        <w:rPr>
          <w:sz w:val="24"/>
          <w:szCs w:val="24"/>
          <w:lang w:eastAsia="ar-SA"/>
        </w:rPr>
        <w:t>6</w:t>
      </w:r>
      <w:r w:rsidRPr="0058707A">
        <w:rPr>
          <w:sz w:val="24"/>
          <w:szCs w:val="24"/>
          <w:lang w:eastAsia="ar-SA"/>
        </w:rPr>
        <w:t>. Все имущество, поступающее к Поставщику от Заказчика, либо создаваемое или приобретаемое в рамках исполнения обязательств по Контракту является собственностью Санкт-Петербурга.</w:t>
      </w:r>
    </w:p>
    <w:p w:rsidR="00043FBA" w:rsidRPr="0058707A" w:rsidRDefault="00043FBA" w:rsidP="00043FBA">
      <w:pPr>
        <w:suppressAutoHyphens/>
        <w:autoSpaceDE w:val="0"/>
        <w:autoSpaceDN w:val="0"/>
        <w:ind w:firstLine="567"/>
        <w:contextualSpacing/>
        <w:jc w:val="both"/>
        <w:rPr>
          <w:sz w:val="24"/>
          <w:szCs w:val="24"/>
          <w:lang w:eastAsia="ar-SA"/>
        </w:rPr>
      </w:pPr>
      <w:r w:rsidRPr="0058707A">
        <w:rPr>
          <w:sz w:val="24"/>
          <w:szCs w:val="24"/>
          <w:lang w:eastAsia="ar-SA"/>
        </w:rPr>
        <w:t>9.</w:t>
      </w:r>
      <w:r w:rsidR="00FB030A">
        <w:rPr>
          <w:sz w:val="24"/>
          <w:szCs w:val="24"/>
          <w:lang w:eastAsia="ar-SA"/>
        </w:rPr>
        <w:t>7</w:t>
      </w:r>
      <w:r w:rsidRPr="0058707A">
        <w:rPr>
          <w:sz w:val="24"/>
          <w:szCs w:val="24"/>
          <w:lang w:eastAsia="ar-SA"/>
        </w:rPr>
        <w:t>. По всем вопросам, не урегулированным Контрактом, Стороны руководствуются законодательством Российской Федерации и Санкт-Петербурга.</w:t>
      </w:r>
    </w:p>
    <w:p w:rsidR="00043FBA" w:rsidRDefault="00043FBA" w:rsidP="00043FBA">
      <w:pPr>
        <w:suppressAutoHyphens/>
        <w:ind w:firstLine="567"/>
        <w:contextualSpacing/>
        <w:jc w:val="both"/>
        <w:rPr>
          <w:sz w:val="26"/>
          <w:szCs w:val="26"/>
          <w:lang w:eastAsia="ar-SA"/>
        </w:rPr>
      </w:pPr>
      <w:r w:rsidRPr="0058707A">
        <w:rPr>
          <w:sz w:val="24"/>
          <w:szCs w:val="24"/>
          <w:lang w:eastAsia="ar-SA"/>
        </w:rPr>
        <w:t>9.</w:t>
      </w:r>
      <w:r w:rsidR="00FB030A">
        <w:rPr>
          <w:sz w:val="24"/>
          <w:szCs w:val="24"/>
          <w:lang w:eastAsia="ar-SA"/>
        </w:rPr>
        <w:t>8</w:t>
      </w:r>
      <w:r w:rsidRPr="0058707A">
        <w:rPr>
          <w:sz w:val="24"/>
          <w:szCs w:val="24"/>
          <w:lang w:eastAsia="ar-SA"/>
        </w:rPr>
        <w:t xml:space="preserve">. </w:t>
      </w:r>
      <w:r w:rsidRPr="003C4381">
        <w:rPr>
          <w:sz w:val="24"/>
          <w:szCs w:val="24"/>
          <w:lang w:eastAsia="ar-SA"/>
        </w:rPr>
        <w:t>Контракт составлен в двух экземплярах, имеющих равную юридическую силу, по одному для каждой из Сторон.</w:t>
      </w:r>
    </w:p>
    <w:p w:rsidR="00043FBA" w:rsidRPr="003C4381" w:rsidRDefault="00043FBA" w:rsidP="00043FBA">
      <w:pPr>
        <w:suppressAutoHyphens/>
        <w:ind w:firstLine="709"/>
        <w:contextualSpacing/>
        <w:jc w:val="both"/>
        <w:rPr>
          <w:sz w:val="26"/>
          <w:szCs w:val="26"/>
          <w:lang w:eastAsia="ar-SA"/>
        </w:rPr>
      </w:pPr>
    </w:p>
    <w:p w:rsidR="00043FBA" w:rsidRPr="00F3760F" w:rsidRDefault="00043FBA" w:rsidP="00043FBA">
      <w:pPr>
        <w:shd w:val="clear" w:color="auto" w:fill="FFFFFF"/>
        <w:tabs>
          <w:tab w:val="left" w:pos="1445"/>
        </w:tabs>
        <w:ind w:left="1080"/>
        <w:contextualSpacing/>
        <w:jc w:val="center"/>
        <w:rPr>
          <w:b/>
          <w:color w:val="000000"/>
          <w:sz w:val="24"/>
          <w:szCs w:val="24"/>
        </w:rPr>
      </w:pPr>
      <w:r w:rsidRPr="00F3760F">
        <w:rPr>
          <w:b/>
          <w:color w:val="000000"/>
          <w:sz w:val="24"/>
          <w:szCs w:val="24"/>
        </w:rPr>
        <w:t>10. Антикоррупционная оговорка</w:t>
      </w:r>
    </w:p>
    <w:p w:rsidR="00043FBA" w:rsidRPr="00F3760F" w:rsidRDefault="00043FBA" w:rsidP="00043FBA">
      <w:pPr>
        <w:shd w:val="clear" w:color="auto" w:fill="FFFFFF"/>
        <w:tabs>
          <w:tab w:val="left" w:pos="1445"/>
        </w:tabs>
        <w:ind w:firstLine="567"/>
        <w:contextualSpacing/>
        <w:jc w:val="center"/>
        <w:rPr>
          <w:b/>
          <w:bCs/>
          <w:caps/>
          <w:color w:val="000000"/>
          <w:spacing w:val="-1"/>
          <w:sz w:val="24"/>
          <w:szCs w:val="24"/>
        </w:rPr>
      </w:pPr>
    </w:p>
    <w:p w:rsidR="00043FBA" w:rsidRPr="00F3760F" w:rsidRDefault="00043FBA" w:rsidP="00043FBA">
      <w:pPr>
        <w:ind w:firstLine="567"/>
        <w:jc w:val="both"/>
        <w:rPr>
          <w:sz w:val="24"/>
          <w:szCs w:val="24"/>
        </w:rPr>
      </w:pPr>
      <w:r w:rsidRPr="00F3760F">
        <w:rPr>
          <w:sz w:val="24"/>
          <w:szCs w:val="24"/>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w:t>
      </w:r>
      <w:r>
        <w:rPr>
          <w:sz w:val="24"/>
          <w:szCs w:val="24"/>
        </w:rPr>
        <w:t xml:space="preserve">и </w:t>
      </w:r>
      <w:r w:rsidRPr="00F3760F">
        <w:rPr>
          <w:sz w:val="24"/>
          <w:szCs w:val="24"/>
        </w:rPr>
        <w:t>посредники</w:t>
      </w:r>
      <w:r>
        <w:rPr>
          <w:sz w:val="24"/>
          <w:szCs w:val="24"/>
        </w:rPr>
        <w:t xml:space="preserve"> </w:t>
      </w:r>
      <w:r w:rsidRPr="00F3760F">
        <w:rPr>
          <w:sz w:val="24"/>
          <w:szCs w:val="24"/>
        </w:rPr>
        <w:t>не совершали прямо или косвенно следующих действий:</w:t>
      </w:r>
    </w:p>
    <w:p w:rsidR="00043FBA" w:rsidRPr="00F3760F" w:rsidRDefault="00043FBA" w:rsidP="00043FBA">
      <w:pPr>
        <w:ind w:firstLine="567"/>
        <w:jc w:val="both"/>
        <w:rPr>
          <w:sz w:val="24"/>
          <w:szCs w:val="24"/>
        </w:rPr>
      </w:pPr>
      <w:r w:rsidRPr="00F3760F">
        <w:rPr>
          <w:sz w:val="24"/>
          <w:szCs w:val="24"/>
        </w:rPr>
        <w:t xml:space="preserve">платить или предлагать уплатить денежные средства или предоставить иные ценности, безвозмездно осуществлять поставку </w:t>
      </w:r>
      <w:r>
        <w:rPr>
          <w:sz w:val="24"/>
          <w:szCs w:val="24"/>
        </w:rPr>
        <w:t>Т</w:t>
      </w:r>
      <w:r w:rsidRPr="00F3760F">
        <w:rPr>
          <w:sz w:val="24"/>
          <w:szCs w:val="24"/>
        </w:rPr>
        <w:t>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3FBA" w:rsidRPr="00F3760F" w:rsidRDefault="00043FBA" w:rsidP="007702B3">
      <w:pPr>
        <w:ind w:firstLine="567"/>
        <w:jc w:val="both"/>
        <w:rPr>
          <w:sz w:val="24"/>
          <w:szCs w:val="24"/>
        </w:rPr>
      </w:pPr>
      <w:r w:rsidRPr="00F3760F">
        <w:rPr>
          <w:sz w:val="24"/>
          <w:szCs w:val="24"/>
        </w:rPr>
        <w:t xml:space="preserve">платить или предлагать уплатить денежные средства или предоставить иные ценности, безвозмездно осуществлять поставку </w:t>
      </w:r>
      <w:r>
        <w:rPr>
          <w:sz w:val="24"/>
          <w:szCs w:val="24"/>
        </w:rPr>
        <w:t>Т</w:t>
      </w:r>
      <w:r w:rsidRPr="00F3760F">
        <w:rPr>
          <w:sz w:val="24"/>
          <w:szCs w:val="24"/>
        </w:rPr>
        <w:t>овара сотрудникам другой Стороны</w:t>
      </w:r>
      <w:r>
        <w:rPr>
          <w:sz w:val="24"/>
          <w:szCs w:val="24"/>
        </w:rPr>
        <w:t xml:space="preserve"> </w:t>
      </w:r>
      <w:r w:rsidRPr="00F3760F">
        <w:rPr>
          <w:sz w:val="24"/>
          <w:szCs w:val="24"/>
        </w:rPr>
        <w:t xml:space="preserve">по Контракту, </w:t>
      </w:r>
      <w:r>
        <w:rPr>
          <w:sz w:val="24"/>
          <w:szCs w:val="24"/>
        </w:rPr>
        <w:t>ее</w:t>
      </w:r>
      <w:r w:rsidRPr="00F3760F">
        <w:rPr>
          <w:sz w:val="24"/>
          <w:szCs w:val="24"/>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3FBA" w:rsidRPr="00F3760F" w:rsidRDefault="00043FBA" w:rsidP="00043FBA">
      <w:pPr>
        <w:tabs>
          <w:tab w:val="left" w:pos="567"/>
        </w:tabs>
        <w:ind w:firstLine="567"/>
        <w:jc w:val="both"/>
        <w:rPr>
          <w:sz w:val="24"/>
          <w:szCs w:val="24"/>
        </w:rPr>
      </w:pPr>
      <w:r w:rsidRPr="00F3760F">
        <w:rPr>
          <w:sz w:val="24"/>
          <w:szCs w:val="24"/>
        </w:rPr>
        <w:t xml:space="preserve"> не совершать иных действий, нарушающих антикоррупционное законодательство Российской Федерации.</w:t>
      </w:r>
    </w:p>
    <w:p w:rsidR="00043FBA" w:rsidRDefault="00043FBA" w:rsidP="00043FBA">
      <w:pPr>
        <w:shd w:val="clear" w:color="auto" w:fill="FFFFFF"/>
        <w:ind w:right="48" w:hanging="5"/>
        <w:contextualSpacing/>
        <w:jc w:val="center"/>
        <w:rPr>
          <w:b/>
          <w:sz w:val="24"/>
          <w:szCs w:val="24"/>
        </w:rPr>
      </w:pPr>
      <w:r w:rsidRPr="00F3760F">
        <w:rPr>
          <w:b/>
          <w:sz w:val="24"/>
          <w:szCs w:val="24"/>
        </w:rPr>
        <w:t>11. Приложения</w:t>
      </w:r>
    </w:p>
    <w:p w:rsidR="004728DA" w:rsidRPr="00F3760F" w:rsidRDefault="004728DA" w:rsidP="00043FBA">
      <w:pPr>
        <w:shd w:val="clear" w:color="auto" w:fill="FFFFFF"/>
        <w:ind w:right="48" w:hanging="5"/>
        <w:contextualSpacing/>
        <w:jc w:val="center"/>
        <w:rPr>
          <w:b/>
          <w:sz w:val="24"/>
          <w:szCs w:val="24"/>
        </w:rPr>
      </w:pPr>
    </w:p>
    <w:p w:rsidR="00043FBA" w:rsidRPr="00F3760F" w:rsidRDefault="00043FBA" w:rsidP="00043FBA">
      <w:pPr>
        <w:shd w:val="clear" w:color="auto" w:fill="FFFFFF"/>
        <w:ind w:firstLine="567"/>
        <w:contextualSpacing/>
        <w:rPr>
          <w:sz w:val="24"/>
          <w:szCs w:val="24"/>
        </w:rPr>
      </w:pPr>
      <w:r w:rsidRPr="00F3760F">
        <w:rPr>
          <w:sz w:val="24"/>
          <w:szCs w:val="24"/>
        </w:rPr>
        <w:t>1</w:t>
      </w:r>
      <w:r>
        <w:rPr>
          <w:sz w:val="24"/>
          <w:szCs w:val="24"/>
        </w:rPr>
        <w:t>1</w:t>
      </w:r>
      <w:r w:rsidRPr="00F3760F">
        <w:rPr>
          <w:sz w:val="24"/>
          <w:szCs w:val="24"/>
        </w:rPr>
        <w:t xml:space="preserve">.1. Приложение № 1: </w:t>
      </w:r>
      <w:r>
        <w:rPr>
          <w:sz w:val="24"/>
          <w:szCs w:val="24"/>
        </w:rPr>
        <w:t>Описание объекта закупки (</w:t>
      </w:r>
      <w:r w:rsidRPr="00F3760F">
        <w:rPr>
          <w:sz w:val="24"/>
          <w:szCs w:val="24"/>
        </w:rPr>
        <w:t>Техническое задание</w:t>
      </w:r>
      <w:r>
        <w:rPr>
          <w:sz w:val="24"/>
          <w:szCs w:val="24"/>
        </w:rPr>
        <w:t>)</w:t>
      </w:r>
      <w:r w:rsidRPr="00F3760F">
        <w:rPr>
          <w:sz w:val="24"/>
          <w:szCs w:val="24"/>
        </w:rPr>
        <w:t>.</w:t>
      </w:r>
    </w:p>
    <w:p w:rsidR="00043FBA" w:rsidRPr="00F3760F" w:rsidRDefault="00043FBA" w:rsidP="00043FBA">
      <w:pPr>
        <w:shd w:val="clear" w:color="auto" w:fill="FFFFFF"/>
        <w:ind w:firstLine="567"/>
        <w:contextualSpacing/>
        <w:rPr>
          <w:sz w:val="24"/>
          <w:szCs w:val="24"/>
        </w:rPr>
      </w:pPr>
      <w:r w:rsidRPr="00F3760F">
        <w:rPr>
          <w:sz w:val="24"/>
          <w:szCs w:val="24"/>
        </w:rPr>
        <w:t>1</w:t>
      </w:r>
      <w:r>
        <w:rPr>
          <w:sz w:val="24"/>
          <w:szCs w:val="24"/>
        </w:rPr>
        <w:t>1</w:t>
      </w:r>
      <w:r w:rsidRPr="00F3760F">
        <w:rPr>
          <w:sz w:val="24"/>
          <w:szCs w:val="24"/>
        </w:rPr>
        <w:t>.2. Приложение № 2: Расчет цены Контракта.</w:t>
      </w:r>
    </w:p>
    <w:p w:rsidR="00043FBA" w:rsidRDefault="00043FBA" w:rsidP="00043FBA">
      <w:pPr>
        <w:shd w:val="clear" w:color="auto" w:fill="FFFFFF"/>
        <w:ind w:firstLine="567"/>
        <w:contextualSpacing/>
        <w:rPr>
          <w:sz w:val="24"/>
          <w:szCs w:val="24"/>
        </w:rPr>
      </w:pPr>
      <w:r w:rsidRPr="00F3760F">
        <w:rPr>
          <w:sz w:val="24"/>
          <w:szCs w:val="24"/>
        </w:rPr>
        <w:t>1</w:t>
      </w:r>
      <w:r>
        <w:rPr>
          <w:sz w:val="24"/>
          <w:szCs w:val="24"/>
        </w:rPr>
        <w:t>1</w:t>
      </w:r>
      <w:r w:rsidRPr="00F3760F">
        <w:rPr>
          <w:sz w:val="24"/>
          <w:szCs w:val="24"/>
        </w:rPr>
        <w:t xml:space="preserve">.3. Приложение № 3: Акт приема-передачи </w:t>
      </w:r>
      <w:r>
        <w:rPr>
          <w:sz w:val="24"/>
          <w:szCs w:val="24"/>
        </w:rPr>
        <w:t>Т</w:t>
      </w:r>
      <w:r w:rsidRPr="00F3760F">
        <w:rPr>
          <w:sz w:val="24"/>
          <w:szCs w:val="24"/>
        </w:rPr>
        <w:t>овара.</w:t>
      </w:r>
    </w:p>
    <w:p w:rsidR="00FB030A" w:rsidRPr="00F3760F" w:rsidRDefault="00FB030A" w:rsidP="00043FBA">
      <w:pPr>
        <w:shd w:val="clear" w:color="auto" w:fill="FFFFFF"/>
        <w:ind w:firstLine="567"/>
        <w:contextualSpacing/>
        <w:rPr>
          <w:sz w:val="24"/>
          <w:szCs w:val="24"/>
        </w:rPr>
      </w:pPr>
      <w:r w:rsidRPr="0033743F">
        <w:rPr>
          <w:rFonts w:eastAsia="Tahoma"/>
          <w:sz w:val="24"/>
          <w:szCs w:val="24"/>
        </w:rPr>
        <w:t>11.4. Приложение № 4: Акт сверки расчетов.</w:t>
      </w:r>
    </w:p>
    <w:p w:rsidR="00043FBA" w:rsidRDefault="00043FBA" w:rsidP="00043FBA">
      <w:pPr>
        <w:ind w:right="-78"/>
        <w:jc w:val="center"/>
        <w:rPr>
          <w:b/>
          <w:sz w:val="24"/>
          <w:szCs w:val="24"/>
        </w:rPr>
      </w:pPr>
    </w:p>
    <w:p w:rsidR="00043FBA" w:rsidRPr="00AB61CB" w:rsidRDefault="00043FBA" w:rsidP="00043FBA">
      <w:pPr>
        <w:ind w:right="-78"/>
        <w:jc w:val="center"/>
        <w:rPr>
          <w:b/>
          <w:sz w:val="24"/>
          <w:szCs w:val="24"/>
        </w:rPr>
      </w:pPr>
      <w:r w:rsidRPr="00AB61CB">
        <w:rPr>
          <w:b/>
          <w:sz w:val="24"/>
          <w:szCs w:val="24"/>
        </w:rPr>
        <w:t>1</w:t>
      </w:r>
      <w:r>
        <w:rPr>
          <w:b/>
          <w:sz w:val="24"/>
          <w:szCs w:val="24"/>
        </w:rPr>
        <w:t>2</w:t>
      </w:r>
      <w:r w:rsidRPr="00AB61CB">
        <w:rPr>
          <w:b/>
          <w:sz w:val="24"/>
          <w:szCs w:val="24"/>
        </w:rPr>
        <w:t>. Реквизиты Сторон</w:t>
      </w:r>
    </w:p>
    <w:p w:rsidR="00043FBA" w:rsidRDefault="00043FBA" w:rsidP="00043FBA">
      <w:pPr>
        <w:shd w:val="clear" w:color="auto" w:fill="FFFFFF"/>
        <w:ind w:right="48" w:hanging="5"/>
        <w:contextualSpacing/>
        <w:jc w:val="center"/>
        <w:rPr>
          <w:b/>
          <w:sz w:val="24"/>
          <w:szCs w:val="24"/>
        </w:rPr>
      </w:pPr>
    </w:p>
    <w:tbl>
      <w:tblPr>
        <w:tblW w:w="9923" w:type="dxa"/>
        <w:tblLayout w:type="fixed"/>
        <w:tblLook w:val="04A0" w:firstRow="1" w:lastRow="0" w:firstColumn="1" w:lastColumn="0" w:noHBand="0" w:noVBand="1"/>
      </w:tblPr>
      <w:tblGrid>
        <w:gridCol w:w="5103"/>
        <w:gridCol w:w="4820"/>
      </w:tblGrid>
      <w:tr w:rsidR="00043FBA" w:rsidRPr="00AB61CB" w:rsidTr="00043FBA">
        <w:trPr>
          <w:trHeight w:val="1364"/>
        </w:trPr>
        <w:tc>
          <w:tcPr>
            <w:tcW w:w="5103" w:type="dxa"/>
          </w:tcPr>
          <w:p w:rsidR="00043FBA" w:rsidRPr="00AB61CB" w:rsidRDefault="00043FBA" w:rsidP="00043FBA">
            <w:pPr>
              <w:ind w:right="-78"/>
              <w:rPr>
                <w:sz w:val="24"/>
                <w:szCs w:val="24"/>
              </w:rPr>
            </w:pPr>
            <w:r>
              <w:rPr>
                <w:b/>
                <w:sz w:val="24"/>
                <w:szCs w:val="24"/>
              </w:rPr>
              <w:t>З</w:t>
            </w:r>
            <w:r w:rsidRPr="00AB61CB">
              <w:rPr>
                <w:b/>
                <w:sz w:val="24"/>
                <w:szCs w:val="24"/>
              </w:rPr>
              <w:t xml:space="preserve">аказчик                                                                          </w:t>
            </w:r>
            <w:r>
              <w:rPr>
                <w:b/>
                <w:sz w:val="24"/>
                <w:szCs w:val="24"/>
              </w:rPr>
              <w:t xml:space="preserve">       </w:t>
            </w:r>
          </w:p>
          <w:p w:rsidR="00043FBA" w:rsidRDefault="00043FBA" w:rsidP="00043FBA">
            <w:pPr>
              <w:tabs>
                <w:tab w:val="right" w:pos="5391"/>
                <w:tab w:val="right" w:pos="7375"/>
              </w:tabs>
              <w:ind w:right="-78"/>
              <w:rPr>
                <w:b/>
                <w:sz w:val="24"/>
                <w:szCs w:val="24"/>
              </w:rPr>
            </w:pPr>
          </w:p>
          <w:p w:rsidR="00043FBA" w:rsidRPr="000417B5" w:rsidRDefault="00043FBA" w:rsidP="00043FBA">
            <w:pPr>
              <w:tabs>
                <w:tab w:val="right" w:pos="5391"/>
                <w:tab w:val="right" w:pos="7375"/>
              </w:tabs>
              <w:ind w:right="-78"/>
              <w:rPr>
                <w:b/>
                <w:sz w:val="24"/>
                <w:szCs w:val="24"/>
              </w:rPr>
            </w:pPr>
            <w:r w:rsidRPr="00AB61CB">
              <w:rPr>
                <w:b/>
                <w:sz w:val="24"/>
                <w:szCs w:val="24"/>
              </w:rPr>
              <w:t>Комитет по культуре Санкт-</w:t>
            </w:r>
            <w:r>
              <w:rPr>
                <w:b/>
                <w:sz w:val="24"/>
                <w:szCs w:val="24"/>
              </w:rPr>
              <w:t>Петербурга</w:t>
            </w:r>
            <w:r>
              <w:rPr>
                <w:b/>
                <w:sz w:val="24"/>
                <w:szCs w:val="24"/>
              </w:rPr>
              <w:tab/>
            </w:r>
          </w:p>
          <w:p w:rsidR="00043FBA" w:rsidRPr="004728DA" w:rsidRDefault="00043FBA" w:rsidP="00043FBA">
            <w:pPr>
              <w:pStyle w:val="af3"/>
              <w:contextualSpacing/>
              <w:rPr>
                <w:bCs/>
                <w:sz w:val="24"/>
                <w:szCs w:val="24"/>
              </w:rPr>
            </w:pPr>
            <w:r w:rsidRPr="004728DA">
              <w:rPr>
                <w:bCs/>
                <w:sz w:val="24"/>
                <w:szCs w:val="24"/>
              </w:rPr>
              <w:t xml:space="preserve">191186 Санкт-Петербург, Невский проспект, </w:t>
            </w:r>
          </w:p>
          <w:p w:rsidR="00043FBA" w:rsidRPr="004728DA" w:rsidRDefault="00043FBA" w:rsidP="00043FBA">
            <w:pPr>
              <w:pStyle w:val="af3"/>
              <w:contextualSpacing/>
              <w:rPr>
                <w:bCs/>
                <w:sz w:val="24"/>
                <w:szCs w:val="24"/>
              </w:rPr>
            </w:pPr>
            <w:r w:rsidRPr="004728DA">
              <w:rPr>
                <w:bCs/>
                <w:sz w:val="24"/>
                <w:szCs w:val="24"/>
              </w:rPr>
              <w:t>дом 40-42</w:t>
            </w:r>
          </w:p>
          <w:p w:rsidR="00043FBA" w:rsidRPr="004728DA" w:rsidRDefault="00043FBA" w:rsidP="00043FBA">
            <w:pPr>
              <w:pStyle w:val="af3"/>
              <w:contextualSpacing/>
              <w:rPr>
                <w:bCs/>
                <w:sz w:val="24"/>
                <w:szCs w:val="24"/>
              </w:rPr>
            </w:pPr>
            <w:r w:rsidRPr="004728DA">
              <w:rPr>
                <w:bCs/>
                <w:sz w:val="24"/>
                <w:szCs w:val="24"/>
              </w:rPr>
              <w:t>ИНН 7808025993; КПП 784101001</w:t>
            </w:r>
          </w:p>
          <w:p w:rsidR="00043FBA" w:rsidRPr="004728DA" w:rsidRDefault="00043FBA" w:rsidP="00043FBA">
            <w:pPr>
              <w:pStyle w:val="af3"/>
              <w:contextualSpacing/>
              <w:rPr>
                <w:bCs/>
                <w:sz w:val="24"/>
                <w:szCs w:val="24"/>
              </w:rPr>
            </w:pPr>
            <w:r w:rsidRPr="004728DA">
              <w:rPr>
                <w:bCs/>
                <w:sz w:val="24"/>
                <w:szCs w:val="24"/>
              </w:rPr>
              <w:t>Комитет финансов Санкт-Петербурга</w:t>
            </w:r>
          </w:p>
          <w:p w:rsidR="00043FBA" w:rsidRPr="004728DA" w:rsidRDefault="00043FBA" w:rsidP="00043FBA">
            <w:pPr>
              <w:pStyle w:val="af3"/>
              <w:contextualSpacing/>
              <w:rPr>
                <w:bCs/>
                <w:sz w:val="24"/>
                <w:szCs w:val="24"/>
              </w:rPr>
            </w:pPr>
            <w:r w:rsidRPr="004728DA">
              <w:rPr>
                <w:bCs/>
                <w:sz w:val="24"/>
                <w:szCs w:val="24"/>
              </w:rPr>
              <w:t xml:space="preserve">(Комитет по культуре л/счет 0170000) </w:t>
            </w:r>
          </w:p>
          <w:p w:rsidR="00043FBA" w:rsidRPr="004728DA" w:rsidRDefault="00043FBA" w:rsidP="00043FBA">
            <w:pPr>
              <w:pStyle w:val="af3"/>
              <w:contextualSpacing/>
              <w:rPr>
                <w:bCs/>
                <w:sz w:val="24"/>
                <w:szCs w:val="24"/>
              </w:rPr>
            </w:pPr>
            <w:r w:rsidRPr="004728DA">
              <w:rPr>
                <w:bCs/>
                <w:sz w:val="24"/>
                <w:szCs w:val="24"/>
              </w:rPr>
              <w:t xml:space="preserve">рас. /счет 03221643400000007200 </w:t>
            </w:r>
          </w:p>
          <w:p w:rsidR="00043FBA" w:rsidRPr="004728DA" w:rsidRDefault="00043FBA" w:rsidP="00043FBA">
            <w:pPr>
              <w:pStyle w:val="af3"/>
              <w:contextualSpacing/>
              <w:rPr>
                <w:bCs/>
                <w:sz w:val="24"/>
                <w:szCs w:val="24"/>
              </w:rPr>
            </w:pPr>
            <w:r w:rsidRPr="004728DA">
              <w:rPr>
                <w:bCs/>
                <w:sz w:val="24"/>
                <w:szCs w:val="24"/>
              </w:rPr>
              <w:t>ОКЦ №1 Северо-Западное ГУ Банка России//</w:t>
            </w:r>
          </w:p>
          <w:p w:rsidR="00043FBA" w:rsidRPr="004728DA" w:rsidRDefault="00043FBA" w:rsidP="00043FBA">
            <w:pPr>
              <w:pStyle w:val="af3"/>
              <w:contextualSpacing/>
              <w:rPr>
                <w:bCs/>
                <w:sz w:val="24"/>
                <w:szCs w:val="24"/>
              </w:rPr>
            </w:pPr>
            <w:r w:rsidRPr="004728DA">
              <w:rPr>
                <w:bCs/>
                <w:sz w:val="24"/>
                <w:szCs w:val="24"/>
              </w:rPr>
              <w:lastRenderedPageBreak/>
              <w:t xml:space="preserve">УФК по Санкт-Петербургу, </w:t>
            </w:r>
          </w:p>
          <w:p w:rsidR="00043FBA" w:rsidRPr="004728DA" w:rsidRDefault="00043FBA" w:rsidP="00043FBA">
            <w:pPr>
              <w:pStyle w:val="af3"/>
              <w:contextualSpacing/>
              <w:rPr>
                <w:bCs/>
                <w:sz w:val="24"/>
                <w:szCs w:val="24"/>
              </w:rPr>
            </w:pPr>
            <w:r w:rsidRPr="004728DA">
              <w:rPr>
                <w:bCs/>
                <w:sz w:val="24"/>
                <w:szCs w:val="24"/>
              </w:rPr>
              <w:t>г. Санкт-Петербург</w:t>
            </w:r>
          </w:p>
          <w:p w:rsidR="00043FBA" w:rsidRPr="004728DA" w:rsidRDefault="00043FBA" w:rsidP="00043FBA">
            <w:pPr>
              <w:pStyle w:val="af3"/>
              <w:contextualSpacing/>
              <w:rPr>
                <w:bCs/>
                <w:sz w:val="24"/>
                <w:szCs w:val="24"/>
              </w:rPr>
            </w:pPr>
            <w:r w:rsidRPr="004728DA">
              <w:rPr>
                <w:bCs/>
                <w:sz w:val="24"/>
                <w:szCs w:val="24"/>
              </w:rPr>
              <w:t xml:space="preserve">счет 40102810945370000005 </w:t>
            </w:r>
          </w:p>
          <w:p w:rsidR="00043FBA" w:rsidRPr="004728DA" w:rsidRDefault="00043FBA" w:rsidP="00043FBA">
            <w:pPr>
              <w:pStyle w:val="af3"/>
              <w:contextualSpacing/>
              <w:rPr>
                <w:bCs/>
                <w:sz w:val="24"/>
                <w:szCs w:val="24"/>
              </w:rPr>
            </w:pPr>
            <w:r w:rsidRPr="004728DA">
              <w:rPr>
                <w:bCs/>
                <w:sz w:val="24"/>
                <w:szCs w:val="24"/>
              </w:rPr>
              <w:t>БИК 014030106</w:t>
            </w:r>
          </w:p>
          <w:p w:rsidR="00043FBA" w:rsidRPr="004728DA" w:rsidRDefault="00043FBA" w:rsidP="00043FBA">
            <w:pPr>
              <w:pStyle w:val="af3"/>
              <w:contextualSpacing/>
              <w:rPr>
                <w:bCs/>
                <w:sz w:val="24"/>
                <w:szCs w:val="24"/>
              </w:rPr>
            </w:pPr>
            <w:r w:rsidRPr="004728DA">
              <w:rPr>
                <w:sz w:val="24"/>
                <w:szCs w:val="24"/>
              </w:rPr>
              <w:t>ОКТМО 40908000</w:t>
            </w:r>
          </w:p>
          <w:p w:rsidR="00043FBA" w:rsidRPr="004728DA" w:rsidRDefault="00043FBA" w:rsidP="00043FBA">
            <w:pPr>
              <w:tabs>
                <w:tab w:val="left" w:pos="6804"/>
              </w:tabs>
              <w:ind w:hanging="34"/>
              <w:rPr>
                <w:b/>
                <w:sz w:val="24"/>
                <w:szCs w:val="24"/>
              </w:rPr>
            </w:pPr>
            <w:r w:rsidRPr="004728DA">
              <w:rPr>
                <w:sz w:val="24"/>
                <w:szCs w:val="24"/>
              </w:rPr>
              <w:t xml:space="preserve"> </w:t>
            </w:r>
            <w:r w:rsidRPr="004728DA">
              <w:rPr>
                <w:sz w:val="24"/>
                <w:szCs w:val="24"/>
                <w:lang w:val="en-US"/>
              </w:rPr>
              <w:t>E</w:t>
            </w:r>
            <w:r w:rsidRPr="004728DA">
              <w:rPr>
                <w:sz w:val="24"/>
                <w:szCs w:val="24"/>
              </w:rPr>
              <w:t>-</w:t>
            </w:r>
            <w:r w:rsidRPr="004728DA">
              <w:rPr>
                <w:sz w:val="24"/>
                <w:szCs w:val="24"/>
                <w:lang w:val="en-US"/>
              </w:rPr>
              <w:t>mail</w:t>
            </w:r>
            <w:r w:rsidRPr="004728DA">
              <w:rPr>
                <w:sz w:val="24"/>
                <w:szCs w:val="24"/>
              </w:rPr>
              <w:t xml:space="preserve">: </w:t>
            </w:r>
            <w:hyperlink r:id="rId9" w:history="1">
              <w:r w:rsidRPr="004728DA">
                <w:rPr>
                  <w:rStyle w:val="ab"/>
                  <w:b/>
                  <w:sz w:val="24"/>
                  <w:szCs w:val="24"/>
                  <w:lang w:val="en-US"/>
                </w:rPr>
                <w:t>com</w:t>
              </w:r>
              <w:r w:rsidRPr="004728DA">
                <w:rPr>
                  <w:rStyle w:val="ab"/>
                  <w:b/>
                  <w:sz w:val="24"/>
                  <w:szCs w:val="24"/>
                </w:rPr>
                <w:t>@</w:t>
              </w:r>
              <w:proofErr w:type="spellStart"/>
              <w:r w:rsidRPr="004728DA">
                <w:rPr>
                  <w:rStyle w:val="ab"/>
                  <w:b/>
                  <w:sz w:val="24"/>
                  <w:szCs w:val="24"/>
                  <w:lang w:val="en-US"/>
                </w:rPr>
                <w:t>kkult</w:t>
              </w:r>
              <w:proofErr w:type="spellEnd"/>
              <w:r w:rsidRPr="004728DA">
                <w:rPr>
                  <w:rStyle w:val="ab"/>
                  <w:b/>
                  <w:sz w:val="24"/>
                  <w:szCs w:val="24"/>
                </w:rPr>
                <w:t>.</w:t>
              </w:r>
              <w:r w:rsidRPr="004728DA">
                <w:rPr>
                  <w:rStyle w:val="ab"/>
                  <w:b/>
                  <w:sz w:val="24"/>
                  <w:szCs w:val="24"/>
                  <w:lang w:val="en-US"/>
                </w:rPr>
                <w:t>gov</w:t>
              </w:r>
              <w:r w:rsidRPr="004728DA">
                <w:rPr>
                  <w:rStyle w:val="ab"/>
                  <w:b/>
                  <w:sz w:val="24"/>
                  <w:szCs w:val="24"/>
                </w:rPr>
                <w:t>.</w:t>
              </w:r>
              <w:proofErr w:type="spellStart"/>
              <w:r w:rsidRPr="004728DA">
                <w:rPr>
                  <w:rStyle w:val="ab"/>
                  <w:b/>
                  <w:sz w:val="24"/>
                  <w:szCs w:val="24"/>
                  <w:lang w:val="en-US"/>
                </w:rPr>
                <w:t>spb</w:t>
              </w:r>
              <w:proofErr w:type="spellEnd"/>
              <w:r w:rsidRPr="004728DA">
                <w:rPr>
                  <w:rStyle w:val="ab"/>
                  <w:b/>
                  <w:sz w:val="24"/>
                  <w:szCs w:val="24"/>
                </w:rPr>
                <w:t>.</w:t>
              </w:r>
              <w:proofErr w:type="spellStart"/>
              <w:r w:rsidRPr="004728DA">
                <w:rPr>
                  <w:rStyle w:val="ab"/>
                  <w:b/>
                  <w:sz w:val="24"/>
                  <w:szCs w:val="24"/>
                  <w:lang w:val="en-US"/>
                </w:rPr>
                <w:t>ru</w:t>
              </w:r>
              <w:proofErr w:type="spellEnd"/>
            </w:hyperlink>
          </w:p>
          <w:p w:rsidR="00043FBA" w:rsidRDefault="00043FBA" w:rsidP="00043FBA">
            <w:pPr>
              <w:rPr>
                <w:b/>
                <w:sz w:val="24"/>
                <w:szCs w:val="24"/>
              </w:rPr>
            </w:pPr>
          </w:p>
          <w:p w:rsidR="004728DA" w:rsidRDefault="004728DA" w:rsidP="00043FBA">
            <w:pPr>
              <w:rPr>
                <w:b/>
                <w:sz w:val="24"/>
                <w:szCs w:val="24"/>
              </w:rPr>
            </w:pPr>
          </w:p>
          <w:p w:rsidR="004728DA" w:rsidRPr="00CD35DC" w:rsidRDefault="004728DA" w:rsidP="00043FBA">
            <w:pPr>
              <w:rPr>
                <w:b/>
                <w:sz w:val="24"/>
                <w:szCs w:val="24"/>
              </w:rPr>
            </w:pPr>
          </w:p>
          <w:p w:rsidR="00414BD1" w:rsidRPr="006F2311" w:rsidRDefault="00043FBA" w:rsidP="00414BD1">
            <w:pPr>
              <w:rPr>
                <w:b/>
                <w:sz w:val="24"/>
                <w:szCs w:val="24"/>
              </w:rPr>
            </w:pPr>
            <w:r>
              <w:rPr>
                <w:b/>
                <w:sz w:val="24"/>
                <w:szCs w:val="24"/>
              </w:rPr>
              <w:t xml:space="preserve">Первый заместитель председателя </w:t>
            </w:r>
            <w:r w:rsidR="00414BD1" w:rsidRPr="006F2311">
              <w:rPr>
                <w:b/>
                <w:sz w:val="24"/>
                <w:szCs w:val="24"/>
              </w:rPr>
              <w:t>Комитета по культуре Санкт-Петербурга</w:t>
            </w:r>
          </w:p>
          <w:p w:rsidR="00043FBA" w:rsidRDefault="00043FBA" w:rsidP="00043FBA">
            <w:pPr>
              <w:rPr>
                <w:b/>
                <w:sz w:val="24"/>
                <w:szCs w:val="24"/>
              </w:rPr>
            </w:pPr>
          </w:p>
          <w:p w:rsidR="00414BD1" w:rsidRDefault="00414BD1" w:rsidP="00043FBA">
            <w:pPr>
              <w:rPr>
                <w:b/>
                <w:sz w:val="24"/>
                <w:szCs w:val="24"/>
              </w:rPr>
            </w:pPr>
          </w:p>
          <w:p w:rsidR="00043FBA" w:rsidRPr="000417B5" w:rsidRDefault="00043FBA" w:rsidP="00043FBA">
            <w:pPr>
              <w:rPr>
                <w:b/>
                <w:sz w:val="24"/>
                <w:szCs w:val="24"/>
              </w:rPr>
            </w:pPr>
            <w:r w:rsidRPr="00AB61CB">
              <w:rPr>
                <w:b/>
                <w:sz w:val="24"/>
                <w:szCs w:val="24"/>
              </w:rPr>
              <w:t>_____________</w:t>
            </w:r>
            <w:r>
              <w:rPr>
                <w:b/>
                <w:sz w:val="24"/>
                <w:szCs w:val="24"/>
              </w:rPr>
              <w:t>____</w:t>
            </w:r>
            <w:proofErr w:type="spellStart"/>
            <w:r>
              <w:rPr>
                <w:b/>
                <w:sz w:val="24"/>
                <w:szCs w:val="24"/>
              </w:rPr>
              <w:t>Е.В.Раздорская</w:t>
            </w:r>
            <w:proofErr w:type="spellEnd"/>
            <w:r>
              <w:rPr>
                <w:sz w:val="24"/>
                <w:szCs w:val="24"/>
                <w:vertAlign w:val="subscript"/>
              </w:rPr>
              <w:tab/>
            </w:r>
          </w:p>
          <w:p w:rsidR="00043FBA" w:rsidRPr="004B1565" w:rsidRDefault="00043FBA" w:rsidP="00043FBA">
            <w:pPr>
              <w:tabs>
                <w:tab w:val="left" w:pos="2368"/>
              </w:tabs>
              <w:rPr>
                <w:sz w:val="18"/>
                <w:szCs w:val="18"/>
              </w:rPr>
            </w:pPr>
            <w:proofErr w:type="spellStart"/>
            <w:r w:rsidRPr="004B1565">
              <w:rPr>
                <w:sz w:val="18"/>
                <w:szCs w:val="18"/>
              </w:rPr>
              <w:t>м.п</w:t>
            </w:r>
            <w:proofErr w:type="spellEnd"/>
            <w:r w:rsidRPr="004B1565">
              <w:rPr>
                <w:sz w:val="18"/>
                <w:szCs w:val="18"/>
              </w:rPr>
              <w:t>.</w:t>
            </w:r>
          </w:p>
        </w:tc>
        <w:tc>
          <w:tcPr>
            <w:tcW w:w="4820" w:type="dxa"/>
          </w:tcPr>
          <w:p w:rsidR="00043FBA" w:rsidRPr="00AB61CB" w:rsidRDefault="00043FBA" w:rsidP="00043FBA">
            <w:pPr>
              <w:rPr>
                <w:b/>
                <w:sz w:val="24"/>
                <w:szCs w:val="24"/>
              </w:rPr>
            </w:pPr>
            <w:r w:rsidRPr="00AB61CB">
              <w:rPr>
                <w:b/>
                <w:sz w:val="24"/>
                <w:szCs w:val="24"/>
              </w:rPr>
              <w:lastRenderedPageBreak/>
              <w:t xml:space="preserve">  </w:t>
            </w:r>
            <w:r>
              <w:rPr>
                <w:b/>
                <w:sz w:val="24"/>
                <w:szCs w:val="24"/>
              </w:rPr>
              <w:t>П</w:t>
            </w:r>
            <w:r w:rsidRPr="00AB61CB">
              <w:rPr>
                <w:b/>
                <w:sz w:val="24"/>
                <w:szCs w:val="24"/>
              </w:rPr>
              <w:t>оставщик</w:t>
            </w:r>
          </w:p>
          <w:p w:rsidR="00043FBA" w:rsidRPr="00AB61CB" w:rsidRDefault="00043FBA" w:rsidP="00043FBA">
            <w:pPr>
              <w:rPr>
                <w:sz w:val="24"/>
                <w:szCs w:val="24"/>
              </w:rPr>
            </w:pPr>
          </w:p>
          <w:p w:rsidR="00043FBA" w:rsidRPr="004D1873" w:rsidRDefault="00043FBA" w:rsidP="00043FBA">
            <w:pPr>
              <w:autoSpaceDE w:val="0"/>
              <w:autoSpaceDN w:val="0"/>
              <w:rPr>
                <w:sz w:val="24"/>
                <w:szCs w:val="24"/>
              </w:rPr>
            </w:pPr>
            <w:r>
              <w:rPr>
                <w:sz w:val="24"/>
                <w:szCs w:val="24"/>
              </w:rPr>
              <w:t>Наименование организации:</w:t>
            </w:r>
          </w:p>
          <w:p w:rsidR="00043FBA" w:rsidRDefault="00043FBA" w:rsidP="00043FBA">
            <w:pPr>
              <w:autoSpaceDE w:val="0"/>
              <w:autoSpaceDN w:val="0"/>
              <w:rPr>
                <w:sz w:val="24"/>
                <w:szCs w:val="24"/>
              </w:rPr>
            </w:pPr>
          </w:p>
          <w:p w:rsidR="00043FBA" w:rsidRPr="004D1873" w:rsidRDefault="00043FBA" w:rsidP="00043FBA">
            <w:pPr>
              <w:autoSpaceDE w:val="0"/>
              <w:autoSpaceDN w:val="0"/>
              <w:rPr>
                <w:sz w:val="24"/>
                <w:szCs w:val="24"/>
              </w:rPr>
            </w:pPr>
            <w:r w:rsidRPr="004D1873">
              <w:rPr>
                <w:sz w:val="24"/>
                <w:szCs w:val="24"/>
              </w:rPr>
              <w:t xml:space="preserve">Юридический/Почтовый адрес: </w:t>
            </w:r>
          </w:p>
          <w:p w:rsidR="00043FBA" w:rsidRPr="004D1873" w:rsidRDefault="00043FBA" w:rsidP="00043FBA">
            <w:pPr>
              <w:autoSpaceDE w:val="0"/>
              <w:autoSpaceDN w:val="0"/>
              <w:rPr>
                <w:sz w:val="24"/>
                <w:szCs w:val="24"/>
              </w:rPr>
            </w:pPr>
            <w:r w:rsidRPr="004D1873">
              <w:rPr>
                <w:sz w:val="24"/>
                <w:szCs w:val="24"/>
              </w:rPr>
              <w:t xml:space="preserve">ИНН/КПП </w:t>
            </w:r>
          </w:p>
          <w:p w:rsidR="00043FBA" w:rsidRPr="004D1873" w:rsidRDefault="00043FBA" w:rsidP="00043FBA">
            <w:pPr>
              <w:autoSpaceDE w:val="0"/>
              <w:autoSpaceDN w:val="0"/>
              <w:rPr>
                <w:sz w:val="24"/>
                <w:szCs w:val="24"/>
              </w:rPr>
            </w:pPr>
            <w:r w:rsidRPr="004D1873">
              <w:rPr>
                <w:sz w:val="24"/>
                <w:szCs w:val="24"/>
              </w:rPr>
              <w:t xml:space="preserve">ОГРН   </w:t>
            </w:r>
          </w:p>
          <w:p w:rsidR="00043FBA" w:rsidRPr="004D1873" w:rsidRDefault="00043FBA" w:rsidP="00043FBA">
            <w:pPr>
              <w:autoSpaceDE w:val="0"/>
              <w:autoSpaceDN w:val="0"/>
              <w:rPr>
                <w:sz w:val="24"/>
                <w:szCs w:val="24"/>
              </w:rPr>
            </w:pPr>
            <w:r w:rsidRPr="004D1873">
              <w:rPr>
                <w:sz w:val="24"/>
                <w:szCs w:val="24"/>
              </w:rPr>
              <w:t xml:space="preserve">р/с </w:t>
            </w:r>
          </w:p>
          <w:p w:rsidR="00043FBA" w:rsidRPr="004D1873" w:rsidRDefault="00043FBA" w:rsidP="00043FBA">
            <w:pPr>
              <w:autoSpaceDE w:val="0"/>
              <w:autoSpaceDN w:val="0"/>
              <w:rPr>
                <w:sz w:val="24"/>
                <w:szCs w:val="24"/>
              </w:rPr>
            </w:pPr>
            <w:r w:rsidRPr="004D1873">
              <w:rPr>
                <w:sz w:val="24"/>
                <w:szCs w:val="24"/>
              </w:rPr>
              <w:t>Банк:</w:t>
            </w:r>
          </w:p>
          <w:p w:rsidR="00043FBA" w:rsidRPr="004D1873" w:rsidRDefault="00043FBA" w:rsidP="00043FBA">
            <w:pPr>
              <w:autoSpaceDE w:val="0"/>
              <w:autoSpaceDN w:val="0"/>
              <w:rPr>
                <w:sz w:val="24"/>
                <w:szCs w:val="24"/>
              </w:rPr>
            </w:pPr>
            <w:r w:rsidRPr="004D1873">
              <w:rPr>
                <w:sz w:val="24"/>
                <w:szCs w:val="24"/>
              </w:rPr>
              <w:t xml:space="preserve">к/с </w:t>
            </w:r>
          </w:p>
          <w:p w:rsidR="00043FBA" w:rsidRPr="004D1873" w:rsidRDefault="00043FBA" w:rsidP="00043FBA">
            <w:pPr>
              <w:autoSpaceDE w:val="0"/>
              <w:autoSpaceDN w:val="0"/>
              <w:rPr>
                <w:sz w:val="24"/>
                <w:szCs w:val="24"/>
              </w:rPr>
            </w:pPr>
            <w:r w:rsidRPr="004D1873">
              <w:rPr>
                <w:sz w:val="24"/>
                <w:szCs w:val="24"/>
              </w:rPr>
              <w:lastRenderedPageBreak/>
              <w:t xml:space="preserve">БИК </w:t>
            </w:r>
          </w:p>
          <w:p w:rsidR="00043FBA" w:rsidRPr="004D1873" w:rsidRDefault="00043FBA" w:rsidP="00043FBA">
            <w:pPr>
              <w:autoSpaceDE w:val="0"/>
              <w:autoSpaceDN w:val="0"/>
              <w:rPr>
                <w:sz w:val="24"/>
                <w:szCs w:val="24"/>
              </w:rPr>
            </w:pPr>
            <w:r w:rsidRPr="004D1873">
              <w:rPr>
                <w:sz w:val="24"/>
                <w:szCs w:val="24"/>
              </w:rPr>
              <w:t xml:space="preserve">ОКАТО  </w:t>
            </w:r>
          </w:p>
          <w:p w:rsidR="00043FBA" w:rsidRPr="004D1873" w:rsidRDefault="00043FBA" w:rsidP="00043FBA">
            <w:pPr>
              <w:autoSpaceDE w:val="0"/>
              <w:autoSpaceDN w:val="0"/>
              <w:rPr>
                <w:sz w:val="24"/>
                <w:szCs w:val="24"/>
              </w:rPr>
            </w:pPr>
            <w:r w:rsidRPr="004D1873">
              <w:rPr>
                <w:sz w:val="24"/>
                <w:szCs w:val="24"/>
              </w:rPr>
              <w:t xml:space="preserve">ОКТМО </w:t>
            </w:r>
          </w:p>
          <w:p w:rsidR="00043FBA" w:rsidRPr="004D1873" w:rsidRDefault="00043FBA" w:rsidP="00043FBA">
            <w:pPr>
              <w:autoSpaceDE w:val="0"/>
              <w:autoSpaceDN w:val="0"/>
              <w:rPr>
                <w:sz w:val="24"/>
                <w:szCs w:val="24"/>
              </w:rPr>
            </w:pPr>
            <w:r w:rsidRPr="004D1873">
              <w:rPr>
                <w:sz w:val="24"/>
                <w:szCs w:val="24"/>
              </w:rPr>
              <w:t xml:space="preserve">ОКПО </w:t>
            </w:r>
          </w:p>
          <w:p w:rsidR="00043FBA" w:rsidRPr="004D1873" w:rsidRDefault="00043FBA" w:rsidP="00043FBA">
            <w:pPr>
              <w:autoSpaceDE w:val="0"/>
              <w:autoSpaceDN w:val="0"/>
              <w:rPr>
                <w:sz w:val="24"/>
                <w:szCs w:val="24"/>
              </w:rPr>
            </w:pPr>
            <w:r w:rsidRPr="004D1873">
              <w:rPr>
                <w:sz w:val="24"/>
                <w:szCs w:val="24"/>
              </w:rPr>
              <w:t xml:space="preserve">ОКОПФ </w:t>
            </w:r>
          </w:p>
          <w:p w:rsidR="00043FBA" w:rsidRPr="004D1873" w:rsidRDefault="00043FBA" w:rsidP="00043FBA">
            <w:pPr>
              <w:autoSpaceDE w:val="0"/>
              <w:autoSpaceDN w:val="0"/>
              <w:rPr>
                <w:sz w:val="24"/>
                <w:szCs w:val="24"/>
              </w:rPr>
            </w:pPr>
            <w:r w:rsidRPr="004D1873">
              <w:rPr>
                <w:sz w:val="24"/>
                <w:szCs w:val="24"/>
              </w:rPr>
              <w:t xml:space="preserve">ОКФС </w:t>
            </w:r>
          </w:p>
          <w:p w:rsidR="00043FBA" w:rsidRPr="004D1873" w:rsidRDefault="00043FBA" w:rsidP="00043FBA">
            <w:pPr>
              <w:autoSpaceDE w:val="0"/>
              <w:autoSpaceDN w:val="0"/>
              <w:rPr>
                <w:sz w:val="24"/>
                <w:szCs w:val="24"/>
              </w:rPr>
            </w:pPr>
            <w:r w:rsidRPr="004D1873">
              <w:rPr>
                <w:sz w:val="24"/>
                <w:szCs w:val="24"/>
              </w:rPr>
              <w:t xml:space="preserve">ОКСМ </w:t>
            </w:r>
          </w:p>
          <w:p w:rsidR="00043FBA" w:rsidRPr="004D1873" w:rsidRDefault="00043FBA" w:rsidP="00043FBA">
            <w:pPr>
              <w:autoSpaceDE w:val="0"/>
              <w:autoSpaceDN w:val="0"/>
              <w:rPr>
                <w:sz w:val="24"/>
                <w:szCs w:val="24"/>
              </w:rPr>
            </w:pPr>
            <w:r w:rsidRPr="004D1873">
              <w:rPr>
                <w:sz w:val="24"/>
                <w:szCs w:val="24"/>
              </w:rPr>
              <w:t>E-</w:t>
            </w:r>
            <w:proofErr w:type="spellStart"/>
            <w:r w:rsidRPr="004D1873">
              <w:rPr>
                <w:sz w:val="24"/>
                <w:szCs w:val="24"/>
              </w:rPr>
              <w:t>mail</w:t>
            </w:r>
            <w:proofErr w:type="spellEnd"/>
            <w:r w:rsidRPr="004D1873">
              <w:rPr>
                <w:sz w:val="24"/>
                <w:szCs w:val="24"/>
              </w:rPr>
              <w:t>:</w:t>
            </w:r>
          </w:p>
          <w:p w:rsidR="00043FBA" w:rsidRPr="004D1873" w:rsidRDefault="00043FBA" w:rsidP="00043FBA">
            <w:pPr>
              <w:autoSpaceDE w:val="0"/>
              <w:autoSpaceDN w:val="0"/>
              <w:rPr>
                <w:sz w:val="24"/>
                <w:szCs w:val="24"/>
              </w:rPr>
            </w:pPr>
            <w:r w:rsidRPr="004D1873">
              <w:rPr>
                <w:sz w:val="24"/>
                <w:szCs w:val="24"/>
              </w:rPr>
              <w:t>Телефон:</w:t>
            </w:r>
          </w:p>
          <w:p w:rsidR="00043FBA" w:rsidRPr="004D1873" w:rsidRDefault="00043FBA" w:rsidP="00043FBA">
            <w:pPr>
              <w:autoSpaceDE w:val="0"/>
              <w:autoSpaceDN w:val="0"/>
              <w:rPr>
                <w:sz w:val="24"/>
                <w:szCs w:val="24"/>
              </w:rPr>
            </w:pPr>
          </w:p>
          <w:p w:rsidR="00043FBA" w:rsidRDefault="00043FBA" w:rsidP="00043FBA">
            <w:pPr>
              <w:autoSpaceDE w:val="0"/>
              <w:autoSpaceDN w:val="0"/>
              <w:rPr>
                <w:sz w:val="24"/>
                <w:szCs w:val="24"/>
              </w:rPr>
            </w:pPr>
          </w:p>
          <w:p w:rsidR="00043FBA" w:rsidRPr="004D1873" w:rsidRDefault="00043FBA" w:rsidP="00043FBA">
            <w:pPr>
              <w:autoSpaceDE w:val="0"/>
              <w:autoSpaceDN w:val="0"/>
              <w:rPr>
                <w:sz w:val="24"/>
                <w:szCs w:val="24"/>
              </w:rPr>
            </w:pPr>
            <w:r w:rsidRPr="004D1873">
              <w:rPr>
                <w:sz w:val="24"/>
                <w:szCs w:val="24"/>
              </w:rPr>
              <w:t>_________________________________</w:t>
            </w:r>
          </w:p>
          <w:p w:rsidR="00043FBA" w:rsidRDefault="00043FBA" w:rsidP="00043FBA">
            <w:pPr>
              <w:autoSpaceDE w:val="0"/>
              <w:autoSpaceDN w:val="0"/>
              <w:rPr>
                <w:sz w:val="24"/>
                <w:szCs w:val="24"/>
              </w:rPr>
            </w:pPr>
          </w:p>
          <w:p w:rsidR="00043FBA" w:rsidRPr="004D1873" w:rsidRDefault="00043FBA" w:rsidP="00043FBA">
            <w:pPr>
              <w:autoSpaceDE w:val="0"/>
              <w:autoSpaceDN w:val="0"/>
              <w:rPr>
                <w:sz w:val="24"/>
                <w:szCs w:val="24"/>
              </w:rPr>
            </w:pPr>
            <w:r w:rsidRPr="004D1873">
              <w:rPr>
                <w:sz w:val="24"/>
                <w:szCs w:val="24"/>
              </w:rPr>
              <w:t>_________________________________</w:t>
            </w:r>
          </w:p>
          <w:p w:rsidR="00043FBA" w:rsidRPr="002428F6" w:rsidRDefault="00043FBA" w:rsidP="00043FBA">
            <w:pPr>
              <w:rPr>
                <w:sz w:val="18"/>
                <w:szCs w:val="18"/>
              </w:rPr>
            </w:pPr>
            <w:r w:rsidRPr="002428F6">
              <w:rPr>
                <w:sz w:val="24"/>
                <w:szCs w:val="24"/>
              </w:rPr>
              <w:t xml:space="preserve"> </w:t>
            </w:r>
            <w:proofErr w:type="spellStart"/>
            <w:r w:rsidRPr="002428F6">
              <w:rPr>
                <w:sz w:val="18"/>
                <w:szCs w:val="18"/>
              </w:rPr>
              <w:t>м.п</w:t>
            </w:r>
            <w:proofErr w:type="spellEnd"/>
            <w:r w:rsidRPr="002428F6">
              <w:rPr>
                <w:sz w:val="18"/>
                <w:szCs w:val="18"/>
              </w:rPr>
              <w:t>.</w:t>
            </w:r>
          </w:p>
          <w:p w:rsidR="00043FBA" w:rsidRPr="00AB61CB" w:rsidRDefault="00043FBA" w:rsidP="00043FBA">
            <w:pPr>
              <w:tabs>
                <w:tab w:val="left" w:pos="1095"/>
              </w:tabs>
              <w:rPr>
                <w:sz w:val="24"/>
                <w:szCs w:val="24"/>
              </w:rPr>
            </w:pPr>
            <w:r>
              <w:rPr>
                <w:sz w:val="24"/>
                <w:szCs w:val="24"/>
                <w:vertAlign w:val="subscript"/>
              </w:rPr>
              <w:t xml:space="preserve">    </w:t>
            </w:r>
          </w:p>
        </w:tc>
      </w:tr>
    </w:tbl>
    <w:p w:rsidR="00043FBA" w:rsidRDefault="00043FBA" w:rsidP="00043FBA">
      <w:pPr>
        <w:pStyle w:val="32"/>
        <w:ind w:left="4536" w:firstLine="1701"/>
        <w:rPr>
          <w:rFonts w:ascii="Times New Roman" w:hAnsi="Times New Roman"/>
          <w:color w:val="000000"/>
          <w:sz w:val="24"/>
          <w:szCs w:val="24"/>
        </w:rPr>
      </w:pPr>
    </w:p>
    <w:p w:rsidR="00043FBA" w:rsidRPr="006C67AF" w:rsidRDefault="00043FBA" w:rsidP="00FB030A">
      <w:pPr>
        <w:ind w:firstLine="4253"/>
        <w:jc w:val="center"/>
        <w:rPr>
          <w:color w:val="000000"/>
          <w:sz w:val="24"/>
          <w:szCs w:val="24"/>
        </w:rPr>
      </w:pPr>
      <w:r>
        <w:rPr>
          <w:color w:val="000000"/>
          <w:sz w:val="24"/>
          <w:szCs w:val="24"/>
        </w:rPr>
        <w:br w:type="page"/>
      </w:r>
      <w:r>
        <w:rPr>
          <w:color w:val="000000"/>
          <w:sz w:val="24"/>
          <w:szCs w:val="24"/>
        </w:rPr>
        <w:lastRenderedPageBreak/>
        <w:t>П</w:t>
      </w:r>
      <w:r w:rsidRPr="006C67AF">
        <w:rPr>
          <w:color w:val="000000"/>
          <w:sz w:val="24"/>
          <w:szCs w:val="24"/>
        </w:rPr>
        <w:t xml:space="preserve">риложение № </w:t>
      </w:r>
      <w:r w:rsidRPr="00FC3712">
        <w:rPr>
          <w:color w:val="000000"/>
          <w:sz w:val="24"/>
          <w:szCs w:val="24"/>
        </w:rPr>
        <w:t>1</w:t>
      </w:r>
    </w:p>
    <w:p w:rsidR="00043FBA" w:rsidRPr="006C67AF" w:rsidRDefault="00043FBA" w:rsidP="00043FBA">
      <w:pPr>
        <w:pStyle w:val="32"/>
        <w:ind w:left="4536" w:firstLine="1701"/>
        <w:rPr>
          <w:rFonts w:ascii="Times New Roman" w:hAnsi="Times New Roman"/>
          <w:color w:val="000000"/>
          <w:sz w:val="24"/>
          <w:szCs w:val="24"/>
        </w:rPr>
      </w:pPr>
      <w:r w:rsidRPr="006C67AF">
        <w:rPr>
          <w:rFonts w:ascii="Times New Roman" w:hAnsi="Times New Roman"/>
          <w:color w:val="000000"/>
          <w:sz w:val="24"/>
          <w:szCs w:val="24"/>
        </w:rPr>
        <w:t xml:space="preserve">к Государственному контракту </w:t>
      </w:r>
    </w:p>
    <w:p w:rsidR="00043FBA" w:rsidRPr="006C67AF" w:rsidRDefault="00043FBA" w:rsidP="00043FBA">
      <w:pPr>
        <w:pStyle w:val="32"/>
        <w:ind w:left="4536" w:firstLine="1701"/>
        <w:rPr>
          <w:rFonts w:ascii="Times New Roman" w:hAnsi="Times New Roman"/>
          <w:color w:val="000000"/>
          <w:sz w:val="24"/>
          <w:szCs w:val="24"/>
        </w:rPr>
      </w:pPr>
      <w:r w:rsidRPr="006C67AF">
        <w:rPr>
          <w:rFonts w:ascii="Times New Roman" w:hAnsi="Times New Roman"/>
          <w:color w:val="000000"/>
          <w:sz w:val="24"/>
          <w:szCs w:val="24"/>
        </w:rPr>
        <w:t>Санкт-Петербурга</w:t>
      </w:r>
    </w:p>
    <w:p w:rsidR="00043FBA" w:rsidRPr="006C67AF" w:rsidRDefault="00043FBA" w:rsidP="00043FBA">
      <w:pPr>
        <w:ind w:firstLine="6237"/>
        <w:rPr>
          <w:sz w:val="24"/>
          <w:szCs w:val="24"/>
        </w:rPr>
      </w:pPr>
      <w:r w:rsidRPr="006C67AF">
        <w:rPr>
          <w:sz w:val="24"/>
          <w:szCs w:val="24"/>
        </w:rPr>
        <w:t>от ________</w:t>
      </w:r>
      <w:r>
        <w:rPr>
          <w:sz w:val="24"/>
          <w:szCs w:val="24"/>
        </w:rPr>
        <w:t xml:space="preserve"> </w:t>
      </w:r>
      <w:r w:rsidRPr="006C67AF">
        <w:rPr>
          <w:sz w:val="24"/>
          <w:szCs w:val="24"/>
        </w:rPr>
        <w:t>202</w:t>
      </w:r>
      <w:r>
        <w:rPr>
          <w:sz w:val="24"/>
          <w:szCs w:val="24"/>
        </w:rPr>
        <w:t>6 года №_____</w:t>
      </w:r>
    </w:p>
    <w:p w:rsidR="00043FBA" w:rsidRDefault="00043FBA" w:rsidP="00043FBA">
      <w:pPr>
        <w:pStyle w:val="2"/>
        <w:spacing w:before="0"/>
        <w:jc w:val="center"/>
        <w:rPr>
          <w:rFonts w:ascii="Times New Roman" w:hAnsi="Times New Roman"/>
          <w:i/>
          <w:sz w:val="24"/>
          <w:szCs w:val="24"/>
        </w:rPr>
      </w:pPr>
    </w:p>
    <w:p w:rsidR="00043FBA" w:rsidRPr="004728DA" w:rsidRDefault="00043FBA" w:rsidP="003C364A">
      <w:pPr>
        <w:pStyle w:val="2"/>
        <w:spacing w:before="0"/>
        <w:ind w:firstLine="567"/>
        <w:jc w:val="center"/>
        <w:rPr>
          <w:rFonts w:ascii="Times New Roman" w:hAnsi="Times New Roman"/>
          <w:i/>
          <w:color w:val="auto"/>
          <w:szCs w:val="28"/>
        </w:rPr>
      </w:pPr>
      <w:bookmarkStart w:id="1" w:name="_GoBack"/>
      <w:bookmarkEnd w:id="1"/>
      <w:r w:rsidRPr="004728DA">
        <w:rPr>
          <w:rFonts w:ascii="Times New Roman" w:hAnsi="Times New Roman"/>
          <w:color w:val="auto"/>
          <w:szCs w:val="28"/>
        </w:rPr>
        <w:t>Техническое задание</w:t>
      </w:r>
    </w:p>
    <w:p w:rsidR="00043FBA" w:rsidRDefault="00043FBA" w:rsidP="00043FBA">
      <w:pPr>
        <w:autoSpaceDE w:val="0"/>
        <w:autoSpaceDN w:val="0"/>
        <w:adjustRightInd w:val="0"/>
        <w:outlineLvl w:val="2"/>
        <w:rPr>
          <w:b/>
          <w:bCs/>
          <w:sz w:val="24"/>
          <w:szCs w:val="24"/>
        </w:rPr>
      </w:pPr>
    </w:p>
    <w:p w:rsidR="00043FBA" w:rsidRPr="005C7676" w:rsidRDefault="00043FBA" w:rsidP="00B115DE">
      <w:pPr>
        <w:pStyle w:val="a6"/>
        <w:widowControl/>
        <w:numPr>
          <w:ilvl w:val="0"/>
          <w:numId w:val="12"/>
        </w:numPr>
        <w:jc w:val="center"/>
        <w:outlineLvl w:val="2"/>
        <w:rPr>
          <w:rFonts w:ascii="Times New Roman" w:hAnsi="Times New Roman"/>
          <w:b/>
          <w:bCs/>
          <w:sz w:val="24"/>
          <w:szCs w:val="24"/>
        </w:rPr>
      </w:pPr>
      <w:r w:rsidRPr="005C7676">
        <w:rPr>
          <w:rFonts w:ascii="Times New Roman" w:hAnsi="Times New Roman"/>
          <w:b/>
          <w:bCs/>
          <w:sz w:val="24"/>
          <w:szCs w:val="24"/>
        </w:rPr>
        <w:t>Общие сведения</w:t>
      </w:r>
    </w:p>
    <w:p w:rsidR="00043FBA" w:rsidRPr="005C7676" w:rsidRDefault="00043FBA" w:rsidP="00043FBA">
      <w:pPr>
        <w:pStyle w:val="a6"/>
        <w:outlineLvl w:val="2"/>
        <w:rPr>
          <w:rFonts w:ascii="Times New Roman" w:hAnsi="Times New Roman"/>
          <w:b/>
          <w:bCs/>
          <w:sz w:val="24"/>
          <w:szCs w:val="24"/>
        </w:rPr>
      </w:pPr>
    </w:p>
    <w:p w:rsidR="00043FBA" w:rsidRPr="002861FA" w:rsidRDefault="00043FBA" w:rsidP="00043FBA">
      <w:pPr>
        <w:ind w:firstLine="567"/>
        <w:jc w:val="both"/>
        <w:rPr>
          <w:bCs/>
          <w:color w:val="000000"/>
          <w:sz w:val="24"/>
          <w:szCs w:val="24"/>
        </w:rPr>
      </w:pPr>
      <w:r w:rsidRPr="00E95D35">
        <w:rPr>
          <w:sz w:val="24"/>
          <w:szCs w:val="24"/>
        </w:rPr>
        <w:t xml:space="preserve">1.1. Наименование </w:t>
      </w:r>
      <w:r>
        <w:rPr>
          <w:sz w:val="24"/>
          <w:szCs w:val="24"/>
        </w:rPr>
        <w:t>Товара</w:t>
      </w:r>
      <w:r w:rsidRPr="00E95D35">
        <w:rPr>
          <w:sz w:val="24"/>
          <w:szCs w:val="24"/>
        </w:rPr>
        <w:t>:</w:t>
      </w:r>
      <w:r w:rsidRPr="002861FA">
        <w:rPr>
          <w:bCs/>
          <w:color w:val="000000"/>
          <w:sz w:val="24"/>
          <w:szCs w:val="24"/>
        </w:rPr>
        <w:t xml:space="preserve"> </w:t>
      </w:r>
      <w:r>
        <w:rPr>
          <w:bCs/>
          <w:color w:val="000000"/>
          <w:sz w:val="24"/>
          <w:szCs w:val="24"/>
          <w:lang w:bidi="zh-CN"/>
        </w:rPr>
        <w:t xml:space="preserve">санитарно-гигиенические </w:t>
      </w:r>
      <w:r w:rsidRPr="0080340D">
        <w:rPr>
          <w:bCs/>
          <w:sz w:val="24"/>
          <w:szCs w:val="24"/>
        </w:rPr>
        <w:t>товар</w:t>
      </w:r>
      <w:r>
        <w:rPr>
          <w:bCs/>
          <w:sz w:val="24"/>
          <w:szCs w:val="24"/>
        </w:rPr>
        <w:t>ы</w:t>
      </w:r>
      <w:r>
        <w:rPr>
          <w:bCs/>
          <w:color w:val="000000"/>
          <w:sz w:val="24"/>
          <w:szCs w:val="24"/>
        </w:rPr>
        <w:t xml:space="preserve"> для нужд Комитета </w:t>
      </w:r>
      <w:r w:rsidRPr="002861FA">
        <w:rPr>
          <w:bCs/>
          <w:color w:val="000000"/>
          <w:sz w:val="24"/>
          <w:szCs w:val="24"/>
        </w:rPr>
        <w:t xml:space="preserve">по культуре Санкт-Петербурга (далее – </w:t>
      </w:r>
      <w:r>
        <w:rPr>
          <w:bCs/>
          <w:color w:val="000000"/>
          <w:sz w:val="24"/>
          <w:szCs w:val="24"/>
        </w:rPr>
        <w:t>Т</w:t>
      </w:r>
      <w:r w:rsidRPr="002861FA">
        <w:rPr>
          <w:bCs/>
          <w:color w:val="000000"/>
          <w:sz w:val="24"/>
          <w:szCs w:val="24"/>
        </w:rPr>
        <w:t>овар).</w:t>
      </w:r>
    </w:p>
    <w:p w:rsidR="00043FBA" w:rsidRPr="002861FA" w:rsidRDefault="00043FBA" w:rsidP="00043FBA">
      <w:pPr>
        <w:widowControl w:val="0"/>
        <w:autoSpaceDE w:val="0"/>
        <w:autoSpaceDN w:val="0"/>
        <w:adjustRightInd w:val="0"/>
        <w:ind w:firstLine="567"/>
        <w:jc w:val="both"/>
        <w:rPr>
          <w:sz w:val="24"/>
          <w:szCs w:val="24"/>
        </w:rPr>
      </w:pPr>
      <w:r w:rsidRPr="002861FA">
        <w:rPr>
          <w:bCs/>
          <w:color w:val="000000"/>
          <w:sz w:val="24"/>
          <w:szCs w:val="24"/>
        </w:rPr>
        <w:t>1.</w:t>
      </w:r>
      <w:r w:rsidRPr="002861FA">
        <w:rPr>
          <w:sz w:val="24"/>
          <w:szCs w:val="24"/>
        </w:rPr>
        <w:t xml:space="preserve">2. 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закупки: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2"/>
        <w:gridCol w:w="4962"/>
        <w:gridCol w:w="2693"/>
      </w:tblGrid>
      <w:tr w:rsidR="00043FBA" w:rsidRPr="00660DAB" w:rsidTr="00043FBA">
        <w:trPr>
          <w:trHeight w:val="385"/>
        </w:trPr>
        <w:tc>
          <w:tcPr>
            <w:tcW w:w="704" w:type="dxa"/>
            <w:vAlign w:val="center"/>
          </w:tcPr>
          <w:p w:rsidR="00043FBA" w:rsidRPr="00A5508A" w:rsidRDefault="00043FBA" w:rsidP="00043FBA">
            <w:pPr>
              <w:widowControl w:val="0"/>
              <w:autoSpaceDE w:val="0"/>
              <w:autoSpaceDN w:val="0"/>
              <w:adjustRightInd w:val="0"/>
              <w:jc w:val="center"/>
              <w:rPr>
                <w:b/>
              </w:rPr>
            </w:pPr>
            <w:r>
              <w:rPr>
                <w:b/>
              </w:rPr>
              <w:t xml:space="preserve">№ </w:t>
            </w:r>
            <w:r w:rsidRPr="00A5508A">
              <w:rPr>
                <w:b/>
              </w:rPr>
              <w:t>п/п</w:t>
            </w:r>
          </w:p>
        </w:tc>
        <w:tc>
          <w:tcPr>
            <w:tcW w:w="1672" w:type="dxa"/>
            <w:vAlign w:val="center"/>
          </w:tcPr>
          <w:p w:rsidR="00043FBA" w:rsidRPr="00A5508A" w:rsidRDefault="00043FBA" w:rsidP="00043FBA">
            <w:pPr>
              <w:widowControl w:val="0"/>
              <w:autoSpaceDE w:val="0"/>
              <w:autoSpaceDN w:val="0"/>
              <w:adjustRightInd w:val="0"/>
              <w:jc w:val="center"/>
              <w:rPr>
                <w:b/>
              </w:rPr>
            </w:pPr>
            <w:r w:rsidRPr="00A5508A">
              <w:rPr>
                <w:b/>
              </w:rPr>
              <w:t>Код ОКПД</w:t>
            </w:r>
            <w:r>
              <w:rPr>
                <w:b/>
              </w:rPr>
              <w:t xml:space="preserve"> </w:t>
            </w:r>
            <w:r w:rsidRPr="00A5508A">
              <w:rPr>
                <w:b/>
              </w:rPr>
              <w:t>2</w:t>
            </w:r>
          </w:p>
        </w:tc>
        <w:tc>
          <w:tcPr>
            <w:tcW w:w="4962" w:type="dxa"/>
            <w:vAlign w:val="center"/>
          </w:tcPr>
          <w:p w:rsidR="00043FBA" w:rsidRPr="00A5508A" w:rsidRDefault="00043FBA" w:rsidP="00043FBA">
            <w:pPr>
              <w:jc w:val="center"/>
              <w:rPr>
                <w:b/>
              </w:rPr>
            </w:pPr>
            <w:r w:rsidRPr="00A5508A">
              <w:rPr>
                <w:b/>
              </w:rPr>
              <w:t xml:space="preserve">Вид </w:t>
            </w:r>
            <w:r>
              <w:rPr>
                <w:b/>
              </w:rPr>
              <w:t>продукции</w:t>
            </w:r>
          </w:p>
        </w:tc>
        <w:tc>
          <w:tcPr>
            <w:tcW w:w="2693" w:type="dxa"/>
            <w:shd w:val="clear" w:color="auto" w:fill="auto"/>
            <w:vAlign w:val="center"/>
          </w:tcPr>
          <w:p w:rsidR="00043FBA" w:rsidRPr="00702C06" w:rsidRDefault="00043FBA" w:rsidP="00043FBA">
            <w:pPr>
              <w:jc w:val="center"/>
              <w:rPr>
                <w:b/>
              </w:rPr>
            </w:pPr>
            <w:r w:rsidRPr="00702C06">
              <w:rPr>
                <w:b/>
              </w:rPr>
              <w:t>Коды КТРУ</w:t>
            </w:r>
            <w:r w:rsidRPr="00702C06">
              <w:rPr>
                <w:b/>
                <w:vertAlign w:val="superscript"/>
              </w:rPr>
              <w:footnoteReference w:id="2"/>
            </w:r>
            <w:r w:rsidRPr="00702C06">
              <w:rPr>
                <w:b/>
              </w:rPr>
              <w:t xml:space="preserve"> / ККН</w:t>
            </w:r>
            <w:r w:rsidRPr="00702C06">
              <w:rPr>
                <w:b/>
                <w:vertAlign w:val="superscript"/>
              </w:rPr>
              <w:footnoteReference w:id="3"/>
            </w:r>
          </w:p>
        </w:tc>
      </w:tr>
      <w:tr w:rsidR="00043FBA" w:rsidRPr="00B159F1" w:rsidTr="00043FBA">
        <w:trPr>
          <w:trHeight w:val="371"/>
        </w:trPr>
        <w:tc>
          <w:tcPr>
            <w:tcW w:w="704" w:type="dxa"/>
          </w:tcPr>
          <w:p w:rsidR="00043FBA" w:rsidRPr="00B159F1" w:rsidRDefault="00043FBA" w:rsidP="00043FBA">
            <w:pPr>
              <w:widowControl w:val="0"/>
              <w:autoSpaceDE w:val="0"/>
              <w:autoSpaceDN w:val="0"/>
              <w:adjustRightInd w:val="0"/>
              <w:rPr>
                <w:i/>
                <w:iCs/>
                <w:color w:val="000000"/>
              </w:rPr>
            </w:pPr>
            <w:r>
              <w:rPr>
                <w:i/>
                <w:iCs/>
                <w:color w:val="000000"/>
              </w:rPr>
              <w:t>1</w:t>
            </w:r>
          </w:p>
        </w:tc>
        <w:tc>
          <w:tcPr>
            <w:tcW w:w="1672" w:type="dxa"/>
          </w:tcPr>
          <w:p w:rsidR="00043FBA" w:rsidRPr="00D96A86" w:rsidRDefault="00043FBA" w:rsidP="00043FBA">
            <w:pPr>
              <w:widowControl w:val="0"/>
              <w:autoSpaceDE w:val="0"/>
              <w:autoSpaceDN w:val="0"/>
              <w:adjustRightInd w:val="0"/>
              <w:rPr>
                <w:color w:val="FF0000"/>
                <w:sz w:val="22"/>
                <w:szCs w:val="22"/>
                <w:lang w:val="en-US"/>
              </w:rPr>
            </w:pPr>
            <w:r w:rsidRPr="00D96A86">
              <w:rPr>
                <w:sz w:val="22"/>
                <w:szCs w:val="22"/>
              </w:rPr>
              <w:t>17.22.11.130</w:t>
            </w:r>
          </w:p>
        </w:tc>
        <w:tc>
          <w:tcPr>
            <w:tcW w:w="4962" w:type="dxa"/>
          </w:tcPr>
          <w:p w:rsidR="00043FBA" w:rsidRPr="00D96A86" w:rsidRDefault="00043FBA" w:rsidP="00043FBA">
            <w:pPr>
              <w:jc w:val="both"/>
              <w:rPr>
                <w:sz w:val="22"/>
                <w:szCs w:val="22"/>
              </w:rPr>
            </w:pPr>
            <w:r w:rsidRPr="00D96A86">
              <w:rPr>
                <w:sz w:val="22"/>
                <w:szCs w:val="22"/>
              </w:rPr>
              <w:t>Полотенце бумажное тип 10</w:t>
            </w:r>
          </w:p>
        </w:tc>
        <w:tc>
          <w:tcPr>
            <w:tcW w:w="2693" w:type="dxa"/>
            <w:shd w:val="clear" w:color="auto" w:fill="auto"/>
          </w:tcPr>
          <w:p w:rsidR="00043FBA" w:rsidRPr="00D96A86" w:rsidRDefault="00043FBA" w:rsidP="00043FBA">
            <w:pPr>
              <w:widowControl w:val="0"/>
              <w:autoSpaceDE w:val="0"/>
              <w:autoSpaceDN w:val="0"/>
              <w:adjustRightInd w:val="0"/>
              <w:rPr>
                <w:sz w:val="22"/>
                <w:szCs w:val="22"/>
              </w:rPr>
            </w:pPr>
            <w:r w:rsidRPr="00D96A86">
              <w:rPr>
                <w:sz w:val="22"/>
                <w:szCs w:val="22"/>
              </w:rPr>
              <w:t>17.22.11.130-00000005</w:t>
            </w:r>
          </w:p>
          <w:p w:rsidR="00043FBA" w:rsidRPr="00D96A86" w:rsidRDefault="00043FBA" w:rsidP="00043FBA">
            <w:pPr>
              <w:widowControl w:val="0"/>
              <w:autoSpaceDE w:val="0"/>
              <w:autoSpaceDN w:val="0"/>
              <w:adjustRightInd w:val="0"/>
              <w:rPr>
                <w:sz w:val="22"/>
                <w:szCs w:val="22"/>
              </w:rPr>
            </w:pPr>
            <w:r w:rsidRPr="00D96A86">
              <w:rPr>
                <w:sz w:val="22"/>
                <w:szCs w:val="22"/>
              </w:rPr>
              <w:t>17.22.11.130-011</w:t>
            </w:r>
          </w:p>
        </w:tc>
      </w:tr>
      <w:tr w:rsidR="00043FBA" w:rsidRPr="00B159F1" w:rsidTr="00043FBA">
        <w:trPr>
          <w:trHeight w:val="371"/>
        </w:trPr>
        <w:tc>
          <w:tcPr>
            <w:tcW w:w="704" w:type="dxa"/>
          </w:tcPr>
          <w:p w:rsidR="00043FBA" w:rsidRDefault="00043FBA" w:rsidP="00043FBA">
            <w:pPr>
              <w:widowControl w:val="0"/>
              <w:autoSpaceDE w:val="0"/>
              <w:autoSpaceDN w:val="0"/>
              <w:adjustRightInd w:val="0"/>
              <w:rPr>
                <w:i/>
                <w:iCs/>
                <w:color w:val="000000"/>
              </w:rPr>
            </w:pPr>
            <w:r>
              <w:rPr>
                <w:i/>
                <w:iCs/>
                <w:color w:val="000000"/>
              </w:rPr>
              <w:t>2</w:t>
            </w:r>
          </w:p>
        </w:tc>
        <w:tc>
          <w:tcPr>
            <w:tcW w:w="1672" w:type="dxa"/>
            <w:vAlign w:val="center"/>
          </w:tcPr>
          <w:p w:rsidR="00043FBA" w:rsidRPr="00D96A86" w:rsidRDefault="00043FBA" w:rsidP="00043FBA">
            <w:pPr>
              <w:widowControl w:val="0"/>
              <w:autoSpaceDE w:val="0"/>
              <w:autoSpaceDN w:val="0"/>
              <w:adjustRightInd w:val="0"/>
              <w:rPr>
                <w:sz w:val="22"/>
                <w:szCs w:val="22"/>
              </w:rPr>
            </w:pPr>
            <w:r w:rsidRPr="00D96A86">
              <w:rPr>
                <w:sz w:val="22"/>
                <w:szCs w:val="22"/>
              </w:rPr>
              <w:t>17.22.11.110</w:t>
            </w:r>
          </w:p>
        </w:tc>
        <w:tc>
          <w:tcPr>
            <w:tcW w:w="4962" w:type="dxa"/>
            <w:vAlign w:val="center"/>
          </w:tcPr>
          <w:p w:rsidR="00043FBA" w:rsidRPr="00D96A86" w:rsidRDefault="00043FBA" w:rsidP="00043FBA">
            <w:pPr>
              <w:jc w:val="both"/>
              <w:rPr>
                <w:sz w:val="22"/>
                <w:szCs w:val="22"/>
              </w:rPr>
            </w:pPr>
            <w:r w:rsidRPr="001E1D93">
              <w:rPr>
                <w:color w:val="000000"/>
              </w:rPr>
              <w:t xml:space="preserve">Бумага туалетная тип </w:t>
            </w:r>
            <w:r>
              <w:rPr>
                <w:color w:val="000000"/>
              </w:rPr>
              <w:t>10</w:t>
            </w:r>
          </w:p>
        </w:tc>
        <w:tc>
          <w:tcPr>
            <w:tcW w:w="2693" w:type="dxa"/>
            <w:shd w:val="clear" w:color="auto" w:fill="auto"/>
          </w:tcPr>
          <w:p w:rsidR="00043FBA" w:rsidRDefault="00043FBA" w:rsidP="00043FBA">
            <w:pPr>
              <w:widowControl w:val="0"/>
              <w:autoSpaceDE w:val="0"/>
              <w:autoSpaceDN w:val="0"/>
              <w:adjustRightInd w:val="0"/>
            </w:pPr>
            <w:r>
              <w:t>17.22.11.110-00000002</w:t>
            </w:r>
          </w:p>
          <w:p w:rsidR="00043FBA" w:rsidRPr="00D96A86" w:rsidRDefault="00043FBA" w:rsidP="00043FBA">
            <w:pPr>
              <w:widowControl w:val="0"/>
              <w:autoSpaceDE w:val="0"/>
              <w:autoSpaceDN w:val="0"/>
              <w:adjustRightInd w:val="0"/>
              <w:rPr>
                <w:sz w:val="22"/>
                <w:szCs w:val="22"/>
              </w:rPr>
            </w:pPr>
            <w:r>
              <w:t>17.22.11.110-012</w:t>
            </w:r>
          </w:p>
        </w:tc>
      </w:tr>
    </w:tbl>
    <w:p w:rsidR="00043FBA" w:rsidRDefault="00043FBA" w:rsidP="00043FBA">
      <w:pPr>
        <w:widowControl w:val="0"/>
        <w:autoSpaceDE w:val="0"/>
        <w:autoSpaceDN w:val="0"/>
        <w:adjustRightInd w:val="0"/>
        <w:rPr>
          <w:b/>
          <w:bCs/>
          <w:color w:val="000000"/>
          <w:sz w:val="24"/>
          <w:szCs w:val="24"/>
        </w:rPr>
      </w:pPr>
    </w:p>
    <w:p w:rsidR="00043FBA" w:rsidRPr="00395E73" w:rsidRDefault="00043FBA" w:rsidP="00B115DE">
      <w:pPr>
        <w:pStyle w:val="a6"/>
        <w:widowControl/>
        <w:numPr>
          <w:ilvl w:val="0"/>
          <w:numId w:val="11"/>
        </w:numPr>
        <w:ind w:left="1843" w:hanging="425"/>
        <w:jc w:val="center"/>
        <w:outlineLvl w:val="2"/>
        <w:rPr>
          <w:rFonts w:ascii="Times New Roman" w:hAnsi="Times New Roman"/>
          <w:b/>
          <w:bCs/>
          <w:sz w:val="24"/>
          <w:szCs w:val="24"/>
        </w:rPr>
      </w:pPr>
      <w:r w:rsidRPr="00CC07D3">
        <w:rPr>
          <w:rFonts w:ascii="Times New Roman" w:hAnsi="Times New Roman"/>
          <w:b/>
          <w:bCs/>
          <w:sz w:val="24"/>
          <w:szCs w:val="24"/>
        </w:rPr>
        <w:t xml:space="preserve">Требования к функциональным характеристикам (потребительским свойствам) </w:t>
      </w:r>
      <w:r>
        <w:rPr>
          <w:rFonts w:ascii="Times New Roman" w:hAnsi="Times New Roman"/>
          <w:b/>
          <w:bCs/>
          <w:sz w:val="24"/>
          <w:szCs w:val="24"/>
        </w:rPr>
        <w:t>Т</w:t>
      </w:r>
      <w:r w:rsidRPr="00CC07D3">
        <w:rPr>
          <w:rFonts w:ascii="Times New Roman" w:hAnsi="Times New Roman"/>
          <w:b/>
          <w:bCs/>
          <w:sz w:val="24"/>
          <w:szCs w:val="24"/>
        </w:rPr>
        <w:t>овара</w:t>
      </w:r>
    </w:p>
    <w:p w:rsidR="00043FBA" w:rsidRPr="00D33709" w:rsidRDefault="00043FBA" w:rsidP="00043FBA">
      <w:pPr>
        <w:ind w:firstLine="567"/>
        <w:rPr>
          <w:rFonts w:eastAsia="Tahoma"/>
          <w:sz w:val="24"/>
          <w:szCs w:val="24"/>
        </w:rPr>
      </w:pPr>
      <w:r w:rsidRPr="00D33709">
        <w:rPr>
          <w:rFonts w:eastAsia="Tahoma"/>
          <w:sz w:val="24"/>
          <w:szCs w:val="24"/>
        </w:rPr>
        <w:t>2.</w:t>
      </w:r>
      <w:r>
        <w:rPr>
          <w:rFonts w:eastAsia="Tahoma"/>
          <w:sz w:val="24"/>
          <w:szCs w:val="24"/>
        </w:rPr>
        <w:t xml:space="preserve">1. </w:t>
      </w:r>
      <w:r w:rsidRPr="00D33709">
        <w:rPr>
          <w:rFonts w:eastAsia="Tahoma"/>
          <w:sz w:val="24"/>
          <w:szCs w:val="24"/>
        </w:rPr>
        <w:t xml:space="preserve">Требования к значениям показателей (характеристик) Товара, позволяющие определить соответствие установленным </w:t>
      </w:r>
      <w:r>
        <w:rPr>
          <w:rFonts w:eastAsia="Tahoma"/>
          <w:sz w:val="24"/>
          <w:szCs w:val="24"/>
        </w:rPr>
        <w:t>З</w:t>
      </w:r>
      <w:r w:rsidRPr="00D33709">
        <w:rPr>
          <w:rFonts w:eastAsia="Tahoma"/>
          <w:sz w:val="24"/>
          <w:szCs w:val="24"/>
        </w:rPr>
        <w:t>аказчиком требованиям:</w:t>
      </w: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701"/>
        <w:gridCol w:w="1842"/>
        <w:gridCol w:w="4678"/>
        <w:gridCol w:w="567"/>
        <w:gridCol w:w="566"/>
      </w:tblGrid>
      <w:tr w:rsidR="00043FBA" w:rsidRPr="007D7DD9" w:rsidTr="00043FBA">
        <w:trPr>
          <w:cantSplit/>
          <w:trHeight w:val="886"/>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rPr>
                <w:b/>
                <w:bCs/>
                <w:sz w:val="18"/>
                <w:szCs w:val="18"/>
              </w:rPr>
            </w:pPr>
            <w:r w:rsidRPr="007D7DD9">
              <w:rPr>
                <w:b/>
                <w:bCs/>
                <w:sz w:val="18"/>
                <w:szCs w:val="18"/>
              </w:rPr>
              <w:t>№</w:t>
            </w:r>
          </w:p>
          <w:p w:rsidR="00043FBA" w:rsidRPr="007D7DD9" w:rsidRDefault="00043FBA" w:rsidP="00043FBA">
            <w:pPr>
              <w:widowControl w:val="0"/>
              <w:autoSpaceDE w:val="0"/>
              <w:autoSpaceDN w:val="0"/>
              <w:adjustRightInd w:val="0"/>
              <w:rPr>
                <w:b/>
                <w:bCs/>
                <w:sz w:val="18"/>
                <w:szCs w:val="18"/>
              </w:rPr>
            </w:pPr>
            <w:r w:rsidRPr="007D7DD9">
              <w:rPr>
                <w:b/>
                <w:bCs/>
                <w:sz w:val="18"/>
                <w:szCs w:val="18"/>
              </w:rPr>
              <w:t>п/п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b/>
                <w:bCs/>
                <w:sz w:val="18"/>
                <w:szCs w:val="18"/>
              </w:rPr>
            </w:pPr>
            <w:r w:rsidRPr="007D7DD9">
              <w:rPr>
                <w:b/>
                <w:bCs/>
                <w:sz w:val="18"/>
                <w:szCs w:val="18"/>
              </w:rPr>
              <w:t>Наименование</w:t>
            </w:r>
          </w:p>
          <w:p w:rsidR="00043FBA" w:rsidRPr="007D7DD9" w:rsidRDefault="00043FBA" w:rsidP="00043FBA">
            <w:pPr>
              <w:widowControl w:val="0"/>
              <w:autoSpaceDE w:val="0"/>
              <w:autoSpaceDN w:val="0"/>
              <w:adjustRightInd w:val="0"/>
              <w:jc w:val="center"/>
              <w:rPr>
                <w:b/>
                <w:bCs/>
                <w:sz w:val="18"/>
                <w:szCs w:val="18"/>
              </w:rPr>
            </w:pPr>
            <w:r>
              <w:rPr>
                <w:b/>
                <w:bCs/>
                <w:sz w:val="18"/>
                <w:szCs w:val="18"/>
              </w:rPr>
              <w:t>Т</w:t>
            </w:r>
            <w:r w:rsidRPr="007D7DD9">
              <w:rPr>
                <w:b/>
                <w:bCs/>
                <w:sz w:val="18"/>
                <w:szCs w:val="18"/>
              </w:rPr>
              <w:t>овара</w:t>
            </w:r>
          </w:p>
        </w:tc>
        <w:tc>
          <w:tcPr>
            <w:tcW w:w="1842" w:type="dxa"/>
            <w:tcBorders>
              <w:top w:val="single" w:sz="4" w:space="0" w:color="auto"/>
              <w:left w:val="single" w:sz="4" w:space="0" w:color="auto"/>
              <w:bottom w:val="single" w:sz="4" w:space="0" w:color="auto"/>
              <w:right w:val="single" w:sz="4" w:space="0" w:color="auto"/>
            </w:tcBorders>
            <w:vAlign w:val="center"/>
          </w:tcPr>
          <w:p w:rsidR="00043FBA" w:rsidRDefault="00043FBA" w:rsidP="00043FBA">
            <w:pPr>
              <w:widowControl w:val="0"/>
              <w:autoSpaceDE w:val="0"/>
              <w:autoSpaceDN w:val="0"/>
              <w:adjustRightInd w:val="0"/>
              <w:ind w:left="-108" w:right="-58"/>
              <w:jc w:val="center"/>
              <w:rPr>
                <w:b/>
                <w:sz w:val="18"/>
                <w:szCs w:val="18"/>
              </w:rPr>
            </w:pPr>
            <w:r w:rsidRPr="007D7DD9">
              <w:rPr>
                <w:b/>
                <w:sz w:val="18"/>
                <w:szCs w:val="18"/>
              </w:rPr>
              <w:t>ОКПД 2</w:t>
            </w:r>
          </w:p>
          <w:p w:rsidR="00043FBA" w:rsidRPr="007D7DD9" w:rsidRDefault="00043FBA" w:rsidP="00043FBA">
            <w:pPr>
              <w:widowControl w:val="0"/>
              <w:autoSpaceDE w:val="0"/>
              <w:autoSpaceDN w:val="0"/>
              <w:adjustRightInd w:val="0"/>
              <w:ind w:left="-108" w:right="-58"/>
              <w:jc w:val="center"/>
              <w:rPr>
                <w:b/>
                <w:bCs/>
                <w:sz w:val="18"/>
                <w:szCs w:val="18"/>
              </w:rPr>
            </w:pPr>
            <w:r w:rsidRPr="007D7DD9">
              <w:rPr>
                <w:b/>
                <w:sz w:val="18"/>
                <w:szCs w:val="18"/>
              </w:rPr>
              <w:t xml:space="preserve">КТРУ / ККН  </w:t>
            </w:r>
          </w:p>
        </w:tc>
        <w:tc>
          <w:tcPr>
            <w:tcW w:w="4678" w:type="dxa"/>
            <w:tcBorders>
              <w:top w:val="single" w:sz="4" w:space="0" w:color="auto"/>
              <w:left w:val="single" w:sz="4" w:space="0" w:color="auto"/>
              <w:bottom w:val="single" w:sz="4" w:space="0" w:color="auto"/>
              <w:right w:val="single" w:sz="4" w:space="0" w:color="auto"/>
            </w:tcBorders>
            <w:vAlign w:val="center"/>
          </w:tcPr>
          <w:p w:rsidR="00043FBA" w:rsidRPr="007D7DD9" w:rsidRDefault="00043FBA" w:rsidP="00043FBA">
            <w:pPr>
              <w:widowControl w:val="0"/>
              <w:autoSpaceDE w:val="0"/>
              <w:autoSpaceDN w:val="0"/>
              <w:adjustRightInd w:val="0"/>
              <w:jc w:val="center"/>
              <w:rPr>
                <w:b/>
                <w:bCs/>
                <w:sz w:val="18"/>
                <w:szCs w:val="18"/>
              </w:rPr>
            </w:pPr>
            <w:r w:rsidRPr="007D7DD9">
              <w:rPr>
                <w:b/>
                <w:bCs/>
                <w:sz w:val="18"/>
                <w:szCs w:val="18"/>
              </w:rPr>
              <w:t xml:space="preserve">Характеристики </w:t>
            </w:r>
            <w:r>
              <w:rPr>
                <w:b/>
                <w:bCs/>
                <w:sz w:val="18"/>
                <w:szCs w:val="18"/>
              </w:rPr>
              <w:t>Т</w:t>
            </w:r>
            <w:r w:rsidRPr="007D7DD9">
              <w:rPr>
                <w:b/>
                <w:bCs/>
                <w:sz w:val="18"/>
                <w:szCs w:val="18"/>
              </w:rPr>
              <w:t>овар</w:t>
            </w:r>
            <w:r>
              <w:rPr>
                <w:b/>
                <w:bCs/>
                <w:sz w:val="18"/>
                <w:szCs w:val="18"/>
              </w:rPr>
              <w:t>а</w:t>
            </w:r>
            <w:r w:rsidRPr="007D7DD9">
              <w:rPr>
                <w:b/>
                <w:bCs/>
                <w:sz w:val="18"/>
                <w:szCs w:val="18"/>
              </w:rPr>
              <w:t>, подлежащего поставке</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43FBA" w:rsidRPr="007D7DD9" w:rsidRDefault="00043FBA" w:rsidP="00043FBA">
            <w:pPr>
              <w:widowControl w:val="0"/>
              <w:autoSpaceDE w:val="0"/>
              <w:autoSpaceDN w:val="0"/>
              <w:adjustRightInd w:val="0"/>
              <w:ind w:left="113" w:right="113"/>
              <w:rPr>
                <w:b/>
                <w:sz w:val="18"/>
                <w:szCs w:val="18"/>
              </w:rPr>
            </w:pPr>
            <w:r>
              <w:rPr>
                <w:b/>
                <w:sz w:val="18"/>
                <w:szCs w:val="18"/>
              </w:rPr>
              <w:t>Кол-во</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b/>
                <w:bCs/>
                <w:sz w:val="18"/>
                <w:szCs w:val="18"/>
              </w:rPr>
            </w:pPr>
            <w:r w:rsidRPr="007D7DD9">
              <w:rPr>
                <w:b/>
                <w:bCs/>
                <w:sz w:val="18"/>
                <w:szCs w:val="18"/>
              </w:rPr>
              <w:t>Ед.</w:t>
            </w:r>
          </w:p>
          <w:p w:rsidR="00043FBA" w:rsidRPr="007D7DD9" w:rsidRDefault="00043FBA" w:rsidP="00043FBA">
            <w:pPr>
              <w:widowControl w:val="0"/>
              <w:autoSpaceDE w:val="0"/>
              <w:autoSpaceDN w:val="0"/>
              <w:adjustRightInd w:val="0"/>
              <w:jc w:val="center"/>
              <w:rPr>
                <w:b/>
                <w:bCs/>
                <w:sz w:val="18"/>
                <w:szCs w:val="18"/>
              </w:rPr>
            </w:pPr>
            <w:r w:rsidRPr="007D7DD9">
              <w:rPr>
                <w:b/>
                <w:bCs/>
                <w:sz w:val="18"/>
                <w:szCs w:val="18"/>
              </w:rPr>
              <w:t>изм.</w:t>
            </w:r>
          </w:p>
        </w:tc>
      </w:tr>
      <w:tr w:rsidR="00043FBA" w:rsidRPr="007D7DD9" w:rsidTr="00043FBA">
        <w:trPr>
          <w:cantSplit/>
          <w:trHeight w:val="28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bCs/>
                <w:sz w:val="18"/>
                <w:szCs w:val="18"/>
              </w:rPr>
            </w:pPr>
            <w:r w:rsidRPr="007D7DD9">
              <w:rPr>
                <w:bCs/>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bCs/>
                <w:sz w:val="18"/>
                <w:szCs w:val="18"/>
              </w:rPr>
            </w:pPr>
            <w:r w:rsidRPr="007D7DD9">
              <w:rPr>
                <w:bCs/>
                <w:sz w:val="18"/>
                <w:szCs w:val="18"/>
              </w:rPr>
              <w:t>2</w:t>
            </w:r>
          </w:p>
        </w:tc>
        <w:tc>
          <w:tcPr>
            <w:tcW w:w="1842" w:type="dxa"/>
            <w:tcBorders>
              <w:top w:val="single" w:sz="4" w:space="0" w:color="auto"/>
              <w:left w:val="single" w:sz="4" w:space="0" w:color="auto"/>
              <w:bottom w:val="single" w:sz="4" w:space="0" w:color="auto"/>
              <w:right w:val="single" w:sz="4" w:space="0" w:color="auto"/>
            </w:tcBorders>
            <w:vAlign w:val="center"/>
          </w:tcPr>
          <w:p w:rsidR="00043FBA" w:rsidRPr="007D7DD9" w:rsidRDefault="00043FBA" w:rsidP="00043FBA">
            <w:pPr>
              <w:widowControl w:val="0"/>
              <w:autoSpaceDE w:val="0"/>
              <w:autoSpaceDN w:val="0"/>
              <w:adjustRightInd w:val="0"/>
              <w:ind w:left="-108" w:right="-58"/>
              <w:jc w:val="center"/>
              <w:rPr>
                <w:sz w:val="18"/>
                <w:szCs w:val="18"/>
              </w:rPr>
            </w:pPr>
            <w:r w:rsidRPr="007D7DD9">
              <w:rPr>
                <w:sz w:val="18"/>
                <w:szCs w:val="18"/>
              </w:rPr>
              <w:t>3</w:t>
            </w:r>
          </w:p>
        </w:tc>
        <w:tc>
          <w:tcPr>
            <w:tcW w:w="4678" w:type="dxa"/>
            <w:tcBorders>
              <w:top w:val="single" w:sz="4" w:space="0" w:color="auto"/>
              <w:left w:val="single" w:sz="4" w:space="0" w:color="auto"/>
              <w:bottom w:val="single" w:sz="4" w:space="0" w:color="auto"/>
              <w:right w:val="single" w:sz="4" w:space="0" w:color="auto"/>
            </w:tcBorders>
            <w:vAlign w:val="center"/>
          </w:tcPr>
          <w:p w:rsidR="00043FBA" w:rsidRPr="007D7DD9" w:rsidRDefault="00043FBA" w:rsidP="00043FBA">
            <w:pPr>
              <w:widowControl w:val="0"/>
              <w:autoSpaceDE w:val="0"/>
              <w:autoSpaceDN w:val="0"/>
              <w:adjustRightInd w:val="0"/>
              <w:jc w:val="center"/>
              <w:rPr>
                <w:bCs/>
                <w:sz w:val="18"/>
                <w:szCs w:val="18"/>
              </w:rPr>
            </w:pPr>
            <w:r w:rsidRPr="007D7DD9">
              <w:rPr>
                <w:bCs/>
                <w:sz w:val="18"/>
                <w:szCs w:val="18"/>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sz w:val="18"/>
                <w:szCs w:val="18"/>
              </w:rPr>
            </w:pPr>
            <w:r w:rsidRPr="007D7DD9">
              <w:rPr>
                <w:sz w:val="18"/>
                <w:szCs w:val="18"/>
              </w:rPr>
              <w:t>5</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7D7DD9" w:rsidRDefault="00043FBA" w:rsidP="00043FBA">
            <w:pPr>
              <w:widowControl w:val="0"/>
              <w:autoSpaceDE w:val="0"/>
              <w:autoSpaceDN w:val="0"/>
              <w:adjustRightInd w:val="0"/>
              <w:jc w:val="center"/>
              <w:rPr>
                <w:bCs/>
                <w:sz w:val="18"/>
                <w:szCs w:val="18"/>
              </w:rPr>
            </w:pPr>
            <w:r w:rsidRPr="007D7DD9">
              <w:rPr>
                <w:bCs/>
                <w:sz w:val="18"/>
                <w:szCs w:val="18"/>
              </w:rPr>
              <w:t>6</w:t>
            </w:r>
          </w:p>
        </w:tc>
      </w:tr>
      <w:tr w:rsidR="00043FBA" w:rsidRPr="00D731D5" w:rsidTr="00043FBA">
        <w:trPr>
          <w:trHeight w:val="583"/>
          <w:jc w:val="center"/>
        </w:trPr>
        <w:tc>
          <w:tcPr>
            <w:tcW w:w="421" w:type="dxa"/>
            <w:tcBorders>
              <w:top w:val="single" w:sz="4" w:space="0" w:color="auto"/>
              <w:left w:val="single" w:sz="4" w:space="0" w:color="auto"/>
              <w:bottom w:val="single" w:sz="4" w:space="0" w:color="auto"/>
              <w:right w:val="single" w:sz="4" w:space="0" w:color="auto"/>
            </w:tcBorders>
            <w:shd w:val="clear" w:color="auto" w:fill="auto"/>
          </w:tcPr>
          <w:p w:rsidR="00043FBA" w:rsidRPr="007D7DD9" w:rsidRDefault="00043FBA" w:rsidP="00B115DE">
            <w:pPr>
              <w:widowControl w:val="0"/>
              <w:numPr>
                <w:ilvl w:val="0"/>
                <w:numId w:val="6"/>
              </w:numPr>
              <w:autoSpaceDE w:val="0"/>
              <w:autoSpaceDN w:val="0"/>
              <w:adjustRightInd w:val="0"/>
              <w:ind w:left="176" w:hanging="142"/>
              <w:contextualSpacing/>
              <w:rPr>
                <w:rFonts w:eastAsia="Calibri"/>
                <w:bCs/>
                <w:lang w:eastAsia="en-US"/>
              </w:rPr>
            </w:pPr>
          </w:p>
        </w:tc>
        <w:tc>
          <w:tcPr>
            <w:tcW w:w="1701" w:type="dxa"/>
            <w:tcBorders>
              <w:top w:val="single" w:sz="4" w:space="0" w:color="auto"/>
              <w:left w:val="single" w:sz="4" w:space="0" w:color="auto"/>
              <w:bottom w:val="single" w:sz="4" w:space="0" w:color="auto"/>
              <w:right w:val="single" w:sz="4" w:space="0" w:color="auto"/>
            </w:tcBorders>
          </w:tcPr>
          <w:p w:rsidR="00043FBA" w:rsidRDefault="00043FBA" w:rsidP="00043FBA">
            <w:pPr>
              <w:jc w:val="both"/>
            </w:pPr>
            <w:bookmarkStart w:id="2" w:name="_Hlk204702677"/>
            <w:r w:rsidRPr="00FE326F">
              <w:t xml:space="preserve">Полотенце бумажное </w:t>
            </w:r>
          </w:p>
          <w:p w:rsidR="00043FBA" w:rsidRPr="00354AF9" w:rsidRDefault="00043FBA" w:rsidP="00043FBA">
            <w:pPr>
              <w:widowControl w:val="0"/>
              <w:autoSpaceDE w:val="0"/>
              <w:autoSpaceDN w:val="0"/>
              <w:adjustRightInd w:val="0"/>
            </w:pPr>
            <w:r w:rsidRPr="00FE326F">
              <w:t>тип 10</w:t>
            </w:r>
            <w:bookmarkEnd w:id="2"/>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43FBA" w:rsidRDefault="00043FBA" w:rsidP="00043FBA">
            <w:pPr>
              <w:widowControl w:val="0"/>
              <w:autoSpaceDE w:val="0"/>
              <w:autoSpaceDN w:val="0"/>
              <w:adjustRightInd w:val="0"/>
            </w:pPr>
            <w:r w:rsidRPr="00FE326F">
              <w:t>17.22.11.130</w:t>
            </w:r>
            <w:r>
              <w:t>/</w:t>
            </w:r>
          </w:p>
          <w:p w:rsidR="00043FBA" w:rsidRPr="00395E73" w:rsidRDefault="00414BD1" w:rsidP="00043FBA">
            <w:pPr>
              <w:widowControl w:val="0"/>
              <w:autoSpaceDE w:val="0"/>
              <w:autoSpaceDN w:val="0"/>
              <w:adjustRightInd w:val="0"/>
              <w:rPr>
                <w:sz w:val="24"/>
                <w:szCs w:val="24"/>
              </w:rPr>
            </w:pPr>
            <w:hyperlink r:id="rId10" w:tgtFrame="_blank" w:history="1">
              <w:r w:rsidR="00043FBA" w:rsidRPr="00FE326F">
                <w:t>17.22.11.130</w:t>
              </w:r>
              <w:r w:rsidR="00043FBA" w:rsidRPr="00E857AF">
                <w:rPr>
                  <w:bdr w:val="none" w:sz="0" w:space="0" w:color="auto" w:frame="1"/>
                  <w:shd w:val="clear" w:color="auto" w:fill="FFFFFF"/>
                </w:rPr>
                <w:t>-</w:t>
              </w:r>
            </w:hyperlink>
            <w:r w:rsidR="00043FBA" w:rsidRPr="00395E73">
              <w:rPr>
                <w:sz w:val="24"/>
                <w:szCs w:val="24"/>
                <w:bdr w:val="none" w:sz="0" w:space="0" w:color="auto" w:frame="1"/>
                <w:shd w:val="clear" w:color="auto" w:fill="FFFFFF"/>
              </w:rPr>
              <w:t>00000005</w:t>
            </w:r>
            <w:r w:rsidR="00043FBA">
              <w:rPr>
                <w:sz w:val="24"/>
                <w:szCs w:val="24"/>
                <w:bdr w:val="none" w:sz="0" w:space="0" w:color="auto" w:frame="1"/>
                <w:shd w:val="clear" w:color="auto" w:fill="FFFFFF"/>
              </w:rPr>
              <w:t>/</w:t>
            </w:r>
          </w:p>
          <w:p w:rsidR="00043FBA" w:rsidRPr="002645AB" w:rsidRDefault="00043FBA" w:rsidP="00043FBA">
            <w:pPr>
              <w:widowControl w:val="0"/>
              <w:autoSpaceDE w:val="0"/>
              <w:autoSpaceDN w:val="0"/>
              <w:adjustRightInd w:val="0"/>
              <w:rPr>
                <w:shd w:val="clear" w:color="auto" w:fill="FFFFFF"/>
              </w:rPr>
            </w:pPr>
            <w:r w:rsidRPr="00FE326F">
              <w:t>17.22.11.13</w:t>
            </w:r>
            <w:r w:rsidRPr="0056027A">
              <w:rPr>
                <w:sz w:val="22"/>
                <w:szCs w:val="22"/>
              </w:rPr>
              <w:t>0</w:t>
            </w:r>
            <w:r w:rsidRPr="0056027A">
              <w:rPr>
                <w:sz w:val="22"/>
                <w:szCs w:val="22"/>
                <w:shd w:val="clear" w:color="auto" w:fill="FFFFFF"/>
                <w:lang w:val="en-US"/>
              </w:rPr>
              <w:t>-0</w:t>
            </w:r>
            <w:r w:rsidRPr="0056027A">
              <w:rPr>
                <w:sz w:val="22"/>
                <w:szCs w:val="22"/>
                <w:shd w:val="clear" w:color="auto" w:fill="FFFFFF"/>
              </w:rPr>
              <w:t>11</w:t>
            </w:r>
          </w:p>
          <w:p w:rsidR="00043FBA" w:rsidRPr="00E857AF" w:rsidRDefault="00043FBA" w:rsidP="00043FBA">
            <w:pPr>
              <w:autoSpaceDE w:val="0"/>
              <w:autoSpaceDN w:val="0"/>
              <w:adjustRightInd w:val="0"/>
            </w:pPr>
          </w:p>
        </w:tc>
        <w:tc>
          <w:tcPr>
            <w:tcW w:w="4678" w:type="dxa"/>
            <w:tcBorders>
              <w:top w:val="single" w:sz="4" w:space="0" w:color="auto"/>
              <w:left w:val="single" w:sz="4" w:space="0" w:color="auto"/>
              <w:bottom w:val="single" w:sz="4" w:space="0" w:color="auto"/>
              <w:right w:val="single" w:sz="4" w:space="0" w:color="auto"/>
            </w:tcBorders>
          </w:tcPr>
          <w:tbl>
            <w:tblPr>
              <w:tblW w:w="4664" w:type="dxa"/>
              <w:tblLayout w:type="fixed"/>
              <w:tblLook w:val="04A0" w:firstRow="1" w:lastRow="0" w:firstColumn="1" w:lastColumn="0" w:noHBand="0" w:noVBand="1"/>
            </w:tblPr>
            <w:tblGrid>
              <w:gridCol w:w="4664"/>
            </w:tblGrid>
            <w:tr w:rsidR="00043FBA" w:rsidRPr="00395E73" w:rsidTr="00043FBA">
              <w:trPr>
                <w:trHeight w:val="413"/>
              </w:trPr>
              <w:tc>
                <w:tcPr>
                  <w:tcW w:w="4664" w:type="dxa"/>
                  <w:shd w:val="clear" w:color="auto" w:fill="auto"/>
                  <w:noWrap/>
                  <w:hideMark/>
                </w:tcPr>
                <w:p w:rsidR="00043FBA" w:rsidRPr="0056027A" w:rsidRDefault="00043FBA" w:rsidP="00043FBA">
                  <w:pPr>
                    <w:widowControl w:val="0"/>
                    <w:autoSpaceDE w:val="0"/>
                    <w:autoSpaceDN w:val="0"/>
                    <w:adjustRightInd w:val="0"/>
                    <w:contextualSpacing/>
                    <w:rPr>
                      <w:sz w:val="22"/>
                      <w:szCs w:val="22"/>
                    </w:rPr>
                  </w:pPr>
                  <w:r w:rsidRPr="0056027A">
                    <w:rPr>
                      <w:sz w:val="22"/>
                      <w:szCs w:val="22"/>
                    </w:rPr>
                    <w:t>Для использования в диспенсере: Да</w:t>
                  </w:r>
                </w:p>
                <w:p w:rsidR="00043FBA" w:rsidRDefault="00043FBA" w:rsidP="00043FBA">
                  <w:pPr>
                    <w:widowControl w:val="0"/>
                    <w:autoSpaceDE w:val="0"/>
                    <w:autoSpaceDN w:val="0"/>
                    <w:adjustRightInd w:val="0"/>
                    <w:contextualSpacing/>
                  </w:pPr>
                  <w:r w:rsidRPr="0056027A">
                    <w:rPr>
                      <w:sz w:val="22"/>
                      <w:szCs w:val="22"/>
                    </w:rPr>
                    <w:t>Количество листов в упаковке</w:t>
                  </w:r>
                  <w:r>
                    <w:t xml:space="preserve">: </w:t>
                  </w:r>
                  <w:r w:rsidRPr="0056027A">
                    <w:rPr>
                      <w:sz w:val="22"/>
                      <w:szCs w:val="22"/>
                    </w:rPr>
                    <w:t>≥ 200ШТ</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Количество слоев</w:t>
                  </w:r>
                  <w:r>
                    <w:t>:</w:t>
                  </w:r>
                  <w:r w:rsidRPr="0056027A">
                    <w:rPr>
                      <w:sz w:val="22"/>
                      <w:szCs w:val="22"/>
                    </w:rPr>
                    <w:t xml:space="preserve"> Многослойные</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Форма выпуска</w:t>
                  </w:r>
                  <w:r>
                    <w:t xml:space="preserve">: </w:t>
                  </w:r>
                  <w:r w:rsidRPr="0056027A">
                    <w:rPr>
                      <w:sz w:val="22"/>
                      <w:szCs w:val="22"/>
                    </w:rPr>
                    <w:t>Лист</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Сложение</w:t>
                  </w:r>
                  <w:r>
                    <w:t>:</w:t>
                  </w:r>
                  <w:r w:rsidRPr="0056027A">
                    <w:rPr>
                      <w:sz w:val="22"/>
                      <w:szCs w:val="22"/>
                    </w:rPr>
                    <w:t xml:space="preserve"> Z</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Тип диспенсера</w:t>
                  </w:r>
                  <w:r>
                    <w:t>:</w:t>
                  </w:r>
                  <w:r w:rsidRPr="0056027A">
                    <w:rPr>
                      <w:sz w:val="22"/>
                      <w:szCs w:val="22"/>
                    </w:rPr>
                    <w:t xml:space="preserve"> Центральная вытяжка (Н2)</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Ширина</w:t>
                  </w:r>
                  <w:r>
                    <w:t>:</w:t>
                  </w:r>
                  <w:r w:rsidRPr="0056027A">
                    <w:rPr>
                      <w:sz w:val="22"/>
                      <w:szCs w:val="22"/>
                    </w:rPr>
                    <w:t xml:space="preserve"> не менее 210 не более 230 ММ</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Отдушка</w:t>
                  </w:r>
                  <w:r>
                    <w:t>:</w:t>
                  </w:r>
                  <w:r w:rsidRPr="0056027A">
                    <w:rPr>
                      <w:sz w:val="22"/>
                      <w:szCs w:val="22"/>
                    </w:rPr>
                    <w:t xml:space="preserve"> Отсутствие</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Перфорация</w:t>
                  </w:r>
                  <w:r>
                    <w:t xml:space="preserve">: </w:t>
                  </w:r>
                  <w:r w:rsidRPr="0056027A">
                    <w:rPr>
                      <w:sz w:val="22"/>
                      <w:szCs w:val="22"/>
                    </w:rPr>
                    <w:t>Отсутствие</w:t>
                  </w:r>
                </w:p>
                <w:p w:rsidR="00043FBA" w:rsidRPr="0056027A" w:rsidRDefault="00043FBA" w:rsidP="00043FBA">
                  <w:pPr>
                    <w:widowControl w:val="0"/>
                    <w:autoSpaceDE w:val="0"/>
                    <w:autoSpaceDN w:val="0"/>
                    <w:adjustRightInd w:val="0"/>
                    <w:contextualSpacing/>
                    <w:rPr>
                      <w:sz w:val="22"/>
                      <w:szCs w:val="22"/>
                    </w:rPr>
                  </w:pPr>
                  <w:r w:rsidRPr="0056027A">
                    <w:rPr>
                      <w:sz w:val="22"/>
                      <w:szCs w:val="22"/>
                    </w:rPr>
                    <w:t>Тиснение</w:t>
                  </w:r>
                  <w:r>
                    <w:t xml:space="preserve">: </w:t>
                  </w:r>
                  <w:r w:rsidRPr="0056027A">
                    <w:rPr>
                      <w:sz w:val="22"/>
                      <w:szCs w:val="22"/>
                    </w:rPr>
                    <w:t>Наличие</w:t>
                  </w:r>
                </w:p>
                <w:p w:rsidR="00043FBA" w:rsidRPr="0056027A" w:rsidRDefault="00043FBA" w:rsidP="00043FBA">
                  <w:pPr>
                    <w:contextualSpacing/>
                    <w:jc w:val="both"/>
                    <w:rPr>
                      <w:sz w:val="22"/>
                      <w:szCs w:val="22"/>
                    </w:rPr>
                  </w:pPr>
                  <w:r w:rsidRPr="0056027A">
                    <w:rPr>
                      <w:sz w:val="22"/>
                      <w:szCs w:val="22"/>
                    </w:rPr>
                    <w:t>Соответствие</w:t>
                  </w:r>
                  <w:r>
                    <w:t xml:space="preserve"> </w:t>
                  </w:r>
                  <w:r w:rsidRPr="0056027A">
                    <w:rPr>
                      <w:sz w:val="22"/>
                      <w:szCs w:val="22"/>
                    </w:rPr>
                    <w:t>нормативно-технической документации ГОСТ Р 52354-2005</w:t>
                  </w:r>
                  <w:r>
                    <w:t xml:space="preserve"> </w:t>
                  </w:r>
                  <w:r w:rsidRPr="0056027A">
                    <w:rPr>
                      <w:sz w:val="22"/>
                      <w:szCs w:val="22"/>
                    </w:rPr>
                    <w:t>или ТУ производителя</w:t>
                  </w:r>
                </w:p>
                <w:p w:rsidR="00043FBA" w:rsidRPr="0056027A" w:rsidRDefault="00043FBA" w:rsidP="00043FBA">
                  <w:pPr>
                    <w:contextualSpacing/>
                    <w:jc w:val="both"/>
                    <w:rPr>
                      <w:sz w:val="22"/>
                      <w:szCs w:val="22"/>
                    </w:rPr>
                  </w:pPr>
                  <w:r w:rsidRPr="0056027A">
                    <w:rPr>
                      <w:sz w:val="22"/>
                      <w:szCs w:val="22"/>
                    </w:rPr>
                    <w:t>Значения характеристик не могут изменяться участником закупки</w:t>
                  </w:r>
                </w:p>
              </w:tc>
            </w:tr>
          </w:tbl>
          <w:p w:rsidR="00043FBA" w:rsidRPr="00354AF9" w:rsidRDefault="00043FBA" w:rsidP="00043FBA">
            <w:pPr>
              <w:shd w:val="clear" w:color="auto" w:fill="FFFFFF"/>
              <w:jc w:val="both"/>
              <w:textAlignment w:val="baseline"/>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2645AB" w:rsidRDefault="00414BD1" w:rsidP="00043FBA">
            <w:pPr>
              <w:widowControl w:val="0"/>
              <w:autoSpaceDE w:val="0"/>
              <w:autoSpaceDN w:val="0"/>
              <w:adjustRightInd w:val="0"/>
              <w:jc w:val="center"/>
              <w:rPr>
                <w:b/>
                <w:color w:val="FF0000"/>
              </w:rPr>
            </w:pPr>
            <w:r w:rsidRPr="00414BD1">
              <w:rPr>
                <w:b/>
              </w:rPr>
              <w:t>610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Pr="00627F5D" w:rsidRDefault="00043FBA" w:rsidP="00043FBA">
            <w:pPr>
              <w:widowControl w:val="0"/>
              <w:autoSpaceDE w:val="0"/>
              <w:autoSpaceDN w:val="0"/>
              <w:adjustRightInd w:val="0"/>
              <w:jc w:val="center"/>
            </w:pPr>
            <w:proofErr w:type="spellStart"/>
            <w:r>
              <w:t>уп</w:t>
            </w:r>
            <w:proofErr w:type="spellEnd"/>
          </w:p>
        </w:tc>
      </w:tr>
      <w:tr w:rsidR="00043FBA" w:rsidRPr="00D731D5" w:rsidTr="00043FBA">
        <w:trPr>
          <w:trHeight w:val="583"/>
          <w:jc w:val="center"/>
        </w:trPr>
        <w:tc>
          <w:tcPr>
            <w:tcW w:w="421" w:type="dxa"/>
            <w:tcBorders>
              <w:top w:val="single" w:sz="4" w:space="0" w:color="auto"/>
              <w:left w:val="single" w:sz="4" w:space="0" w:color="auto"/>
              <w:bottom w:val="single" w:sz="4" w:space="0" w:color="auto"/>
              <w:right w:val="single" w:sz="4" w:space="0" w:color="auto"/>
            </w:tcBorders>
            <w:shd w:val="clear" w:color="auto" w:fill="auto"/>
          </w:tcPr>
          <w:p w:rsidR="00043FBA" w:rsidRPr="007D7DD9" w:rsidRDefault="00043FBA" w:rsidP="00B115DE">
            <w:pPr>
              <w:widowControl w:val="0"/>
              <w:numPr>
                <w:ilvl w:val="0"/>
                <w:numId w:val="6"/>
              </w:numPr>
              <w:autoSpaceDE w:val="0"/>
              <w:autoSpaceDN w:val="0"/>
              <w:adjustRightInd w:val="0"/>
              <w:ind w:left="176" w:hanging="142"/>
              <w:contextualSpacing/>
              <w:rPr>
                <w:rFonts w:eastAsia="Calibri"/>
                <w:bCs/>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043FBA" w:rsidRPr="00FE326F" w:rsidRDefault="00043FBA" w:rsidP="00043FBA">
            <w:pPr>
              <w:jc w:val="both"/>
            </w:pPr>
            <w:r w:rsidRPr="001E1D93">
              <w:rPr>
                <w:color w:val="000000"/>
              </w:rPr>
              <w:t xml:space="preserve">Бумага туалетная тип </w:t>
            </w:r>
            <w:r>
              <w:rPr>
                <w:color w:val="000000"/>
              </w:rPr>
              <w:t>10</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43FBA" w:rsidRDefault="00043FBA" w:rsidP="00043FBA">
            <w:pPr>
              <w:widowControl w:val="0"/>
              <w:autoSpaceDE w:val="0"/>
              <w:autoSpaceDN w:val="0"/>
              <w:adjustRightInd w:val="0"/>
            </w:pPr>
            <w:r w:rsidRPr="00D96A86">
              <w:rPr>
                <w:sz w:val="22"/>
                <w:szCs w:val="22"/>
              </w:rPr>
              <w:t>17.22.11.110</w:t>
            </w:r>
            <w:r>
              <w:t>/</w:t>
            </w:r>
          </w:p>
          <w:p w:rsidR="00043FBA" w:rsidRDefault="00043FBA" w:rsidP="00043FBA">
            <w:pPr>
              <w:widowControl w:val="0"/>
              <w:autoSpaceDE w:val="0"/>
              <w:autoSpaceDN w:val="0"/>
              <w:adjustRightInd w:val="0"/>
            </w:pPr>
            <w:r>
              <w:t>17.22.11.110-00000002/</w:t>
            </w:r>
          </w:p>
          <w:p w:rsidR="00043FBA" w:rsidRDefault="00043FBA" w:rsidP="00043FBA">
            <w:pPr>
              <w:widowControl w:val="0"/>
              <w:autoSpaceDE w:val="0"/>
              <w:autoSpaceDN w:val="0"/>
              <w:adjustRightInd w:val="0"/>
            </w:pPr>
            <w:r>
              <w:t>17.22.11.110-012</w:t>
            </w:r>
          </w:p>
          <w:p w:rsidR="00043FBA" w:rsidRPr="00FE326F" w:rsidRDefault="00043FBA" w:rsidP="00043FBA">
            <w:pPr>
              <w:widowControl w:val="0"/>
              <w:autoSpaceDE w:val="0"/>
              <w:autoSpaceDN w:val="0"/>
              <w:adjustRightInd w:val="0"/>
            </w:pPr>
          </w:p>
        </w:tc>
        <w:tc>
          <w:tcPr>
            <w:tcW w:w="4678" w:type="dxa"/>
            <w:tcBorders>
              <w:top w:val="single" w:sz="4" w:space="0" w:color="auto"/>
              <w:left w:val="single" w:sz="4" w:space="0" w:color="auto"/>
              <w:bottom w:val="single" w:sz="4" w:space="0" w:color="auto"/>
              <w:right w:val="single" w:sz="4" w:space="0" w:color="auto"/>
            </w:tcBorders>
          </w:tcPr>
          <w:p w:rsidR="00043FBA" w:rsidRPr="0056027A" w:rsidRDefault="00043FBA" w:rsidP="00043FBA">
            <w:pPr>
              <w:widowControl w:val="0"/>
              <w:autoSpaceDE w:val="0"/>
              <w:autoSpaceDN w:val="0"/>
              <w:adjustRightInd w:val="0"/>
              <w:jc w:val="both"/>
              <w:rPr>
                <w:sz w:val="22"/>
                <w:szCs w:val="22"/>
              </w:rPr>
            </w:pPr>
            <w:r w:rsidRPr="0056027A">
              <w:rPr>
                <w:sz w:val="22"/>
                <w:szCs w:val="22"/>
              </w:rPr>
              <w:t>Бумага туалетная</w:t>
            </w:r>
            <w:r>
              <w:t>:</w:t>
            </w:r>
            <w:r w:rsidRPr="0056027A">
              <w:rPr>
                <w:sz w:val="22"/>
                <w:szCs w:val="22"/>
              </w:rPr>
              <w:t xml:space="preserve"> </w:t>
            </w:r>
            <w:proofErr w:type="spellStart"/>
            <w:r w:rsidRPr="0056027A">
              <w:rPr>
                <w:sz w:val="22"/>
                <w:szCs w:val="22"/>
              </w:rPr>
              <w:t>биоразлагаемая</w:t>
            </w:r>
            <w:proofErr w:type="spellEnd"/>
            <w:r w:rsidRPr="0056027A">
              <w:rPr>
                <w:sz w:val="22"/>
                <w:szCs w:val="22"/>
              </w:rPr>
              <w:t xml:space="preserve"> </w:t>
            </w:r>
          </w:p>
          <w:p w:rsidR="00043FBA" w:rsidRPr="0056027A" w:rsidRDefault="00043FBA" w:rsidP="00043FBA">
            <w:pPr>
              <w:widowControl w:val="0"/>
              <w:autoSpaceDE w:val="0"/>
              <w:autoSpaceDN w:val="0"/>
              <w:adjustRightInd w:val="0"/>
              <w:jc w:val="both"/>
              <w:rPr>
                <w:sz w:val="22"/>
                <w:szCs w:val="22"/>
              </w:rPr>
            </w:pPr>
            <w:r w:rsidRPr="0056027A">
              <w:rPr>
                <w:sz w:val="22"/>
                <w:szCs w:val="22"/>
              </w:rPr>
              <w:t>Тип бумаги туалетной</w:t>
            </w:r>
            <w:r>
              <w:t xml:space="preserve">: </w:t>
            </w:r>
            <w:r w:rsidRPr="0056027A">
              <w:rPr>
                <w:sz w:val="22"/>
                <w:szCs w:val="22"/>
              </w:rPr>
              <w:t>многослойная</w:t>
            </w:r>
          </w:p>
          <w:p w:rsidR="00043FBA" w:rsidRPr="0056027A" w:rsidRDefault="00043FBA" w:rsidP="00043FBA">
            <w:pPr>
              <w:widowControl w:val="0"/>
              <w:autoSpaceDE w:val="0"/>
              <w:autoSpaceDN w:val="0"/>
              <w:adjustRightInd w:val="0"/>
              <w:jc w:val="both"/>
              <w:rPr>
                <w:sz w:val="22"/>
                <w:szCs w:val="22"/>
              </w:rPr>
            </w:pPr>
            <w:r w:rsidRPr="0056027A">
              <w:rPr>
                <w:sz w:val="22"/>
                <w:szCs w:val="22"/>
              </w:rPr>
              <w:t>Форма выпуска</w:t>
            </w:r>
            <w:r>
              <w:t xml:space="preserve">: </w:t>
            </w:r>
            <w:r w:rsidRPr="0056027A">
              <w:rPr>
                <w:sz w:val="22"/>
                <w:szCs w:val="22"/>
              </w:rPr>
              <w:t>Рулон</w:t>
            </w:r>
          </w:p>
          <w:p w:rsidR="00043FBA" w:rsidRPr="0056027A" w:rsidRDefault="00043FBA" w:rsidP="00043FBA">
            <w:pPr>
              <w:widowControl w:val="0"/>
              <w:autoSpaceDE w:val="0"/>
              <w:autoSpaceDN w:val="0"/>
              <w:adjustRightInd w:val="0"/>
              <w:jc w:val="both"/>
              <w:rPr>
                <w:sz w:val="22"/>
                <w:szCs w:val="22"/>
              </w:rPr>
            </w:pPr>
            <w:r w:rsidRPr="0056027A">
              <w:rPr>
                <w:sz w:val="22"/>
                <w:szCs w:val="22"/>
              </w:rPr>
              <w:t>Длина намотки</w:t>
            </w:r>
            <w:r>
              <w:t>:</w:t>
            </w:r>
            <w:r w:rsidRPr="0056027A">
              <w:rPr>
                <w:sz w:val="22"/>
                <w:szCs w:val="22"/>
              </w:rPr>
              <w:t xml:space="preserve"> ≥ 180 и &lt; 200; </w:t>
            </w:r>
          </w:p>
          <w:p w:rsidR="00043FBA" w:rsidRPr="0056027A" w:rsidRDefault="00043FBA" w:rsidP="00043FBA">
            <w:pPr>
              <w:widowControl w:val="0"/>
              <w:autoSpaceDE w:val="0"/>
              <w:autoSpaceDN w:val="0"/>
              <w:adjustRightInd w:val="0"/>
              <w:jc w:val="both"/>
              <w:rPr>
                <w:sz w:val="22"/>
                <w:szCs w:val="22"/>
              </w:rPr>
            </w:pPr>
            <w:r w:rsidRPr="0056027A">
              <w:rPr>
                <w:sz w:val="22"/>
                <w:szCs w:val="22"/>
              </w:rPr>
              <w:t>Ширина</w:t>
            </w:r>
            <w:r>
              <w:t xml:space="preserve">: </w:t>
            </w:r>
            <w:r w:rsidRPr="0056027A">
              <w:rPr>
                <w:sz w:val="22"/>
                <w:szCs w:val="22"/>
              </w:rPr>
              <w:t>не менее 95 не более 115 мм</w:t>
            </w:r>
          </w:p>
          <w:p w:rsidR="00043FBA" w:rsidRPr="0056027A" w:rsidRDefault="00043FBA" w:rsidP="00043FBA">
            <w:pPr>
              <w:widowControl w:val="0"/>
              <w:autoSpaceDE w:val="0"/>
              <w:autoSpaceDN w:val="0"/>
              <w:adjustRightInd w:val="0"/>
              <w:jc w:val="both"/>
              <w:rPr>
                <w:sz w:val="22"/>
                <w:szCs w:val="22"/>
              </w:rPr>
            </w:pPr>
            <w:r w:rsidRPr="0056027A">
              <w:rPr>
                <w:sz w:val="22"/>
                <w:szCs w:val="22"/>
              </w:rPr>
              <w:lastRenderedPageBreak/>
              <w:t>Втулка</w:t>
            </w:r>
            <w:r>
              <w:t xml:space="preserve">: </w:t>
            </w:r>
            <w:r w:rsidRPr="0056027A">
              <w:rPr>
                <w:sz w:val="22"/>
                <w:szCs w:val="22"/>
              </w:rPr>
              <w:t xml:space="preserve">Наличие </w:t>
            </w:r>
          </w:p>
          <w:p w:rsidR="00043FBA" w:rsidRPr="0056027A" w:rsidRDefault="00043FBA" w:rsidP="00043FBA">
            <w:pPr>
              <w:widowControl w:val="0"/>
              <w:autoSpaceDE w:val="0"/>
              <w:autoSpaceDN w:val="0"/>
              <w:adjustRightInd w:val="0"/>
              <w:jc w:val="both"/>
              <w:rPr>
                <w:sz w:val="22"/>
                <w:szCs w:val="22"/>
              </w:rPr>
            </w:pPr>
            <w:r w:rsidRPr="0056027A">
              <w:rPr>
                <w:sz w:val="22"/>
                <w:szCs w:val="22"/>
              </w:rPr>
              <w:t>Использование в диспенсере</w:t>
            </w:r>
            <w:r>
              <w:t xml:space="preserve">: </w:t>
            </w:r>
            <w:r w:rsidRPr="0056027A">
              <w:rPr>
                <w:sz w:val="22"/>
                <w:szCs w:val="22"/>
              </w:rPr>
              <w:t>Да</w:t>
            </w:r>
          </w:p>
          <w:p w:rsidR="00043FBA" w:rsidRPr="0056027A" w:rsidRDefault="00043FBA" w:rsidP="00043FBA">
            <w:pPr>
              <w:widowControl w:val="0"/>
              <w:autoSpaceDE w:val="0"/>
              <w:autoSpaceDN w:val="0"/>
              <w:adjustRightInd w:val="0"/>
              <w:jc w:val="both"/>
              <w:rPr>
                <w:sz w:val="22"/>
                <w:szCs w:val="22"/>
              </w:rPr>
            </w:pPr>
            <w:r w:rsidRPr="0056027A">
              <w:rPr>
                <w:sz w:val="22"/>
                <w:szCs w:val="22"/>
              </w:rPr>
              <w:t>Перфорация</w:t>
            </w:r>
            <w:r>
              <w:t xml:space="preserve">: </w:t>
            </w:r>
            <w:r w:rsidRPr="0056027A">
              <w:rPr>
                <w:sz w:val="22"/>
                <w:szCs w:val="22"/>
              </w:rPr>
              <w:t>Наличие</w:t>
            </w:r>
          </w:p>
          <w:p w:rsidR="00043FBA" w:rsidRPr="0056027A" w:rsidRDefault="00043FBA" w:rsidP="00043FBA">
            <w:pPr>
              <w:jc w:val="both"/>
              <w:rPr>
                <w:sz w:val="22"/>
                <w:szCs w:val="22"/>
              </w:rPr>
            </w:pPr>
            <w:r w:rsidRPr="0056027A">
              <w:rPr>
                <w:sz w:val="22"/>
                <w:szCs w:val="22"/>
              </w:rPr>
              <w:t>Соответствие нормативно-технической документации ГОСТ Р 52354-2005 или ТУ производителя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Default="00414BD1" w:rsidP="00043FBA">
            <w:pPr>
              <w:widowControl w:val="0"/>
              <w:autoSpaceDE w:val="0"/>
              <w:autoSpaceDN w:val="0"/>
              <w:adjustRightInd w:val="0"/>
              <w:jc w:val="center"/>
              <w:rPr>
                <w:b/>
              </w:rPr>
            </w:pPr>
            <w:r>
              <w:rPr>
                <w:b/>
              </w:rPr>
              <w:lastRenderedPageBreak/>
              <w:t>50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043FBA" w:rsidRDefault="00043FBA" w:rsidP="00043FBA">
            <w:pPr>
              <w:widowControl w:val="0"/>
              <w:autoSpaceDE w:val="0"/>
              <w:autoSpaceDN w:val="0"/>
              <w:adjustRightInd w:val="0"/>
              <w:jc w:val="center"/>
            </w:pPr>
            <w:proofErr w:type="spellStart"/>
            <w:r>
              <w:t>шт</w:t>
            </w:r>
            <w:proofErr w:type="spellEnd"/>
          </w:p>
        </w:tc>
      </w:tr>
    </w:tbl>
    <w:p w:rsidR="00043FBA" w:rsidRPr="00A01BF8" w:rsidRDefault="00043FBA" w:rsidP="00043FBA">
      <w:pPr>
        <w:pStyle w:val="Arial"/>
        <w:rPr>
          <w:rFonts w:ascii="Times New Roman" w:hAnsi="Times New Roman"/>
          <w:bCs/>
        </w:rPr>
      </w:pPr>
      <w:r>
        <w:rPr>
          <w:rFonts w:ascii="Times New Roman" w:eastAsia="Tahoma" w:hAnsi="Times New Roman" w:cs="Times New Roman"/>
          <w:color w:val="auto"/>
        </w:rPr>
        <w:t xml:space="preserve">          </w:t>
      </w:r>
      <w:r w:rsidRPr="00D33709">
        <w:rPr>
          <w:rFonts w:ascii="Times New Roman" w:hAnsi="Times New Roman"/>
          <w:bCs/>
        </w:rPr>
        <w:t>2.2. Технические и функциональные характеристики (потребительские свойства) Товара, предлагаемые Поставщиком, должны соответствовать техническим и функциональным характеристикам (потребительским свойствам) Товара, указанным</w:t>
      </w:r>
      <w:r>
        <w:rPr>
          <w:rFonts w:ascii="Times New Roman" w:hAnsi="Times New Roman"/>
          <w:bCs/>
        </w:rPr>
        <w:t xml:space="preserve"> </w:t>
      </w:r>
      <w:r w:rsidRPr="00D33709">
        <w:rPr>
          <w:rFonts w:ascii="Times New Roman" w:hAnsi="Times New Roman"/>
          <w:bCs/>
        </w:rPr>
        <w:t xml:space="preserve">в </w:t>
      </w:r>
      <w:r w:rsidRPr="00D33709">
        <w:rPr>
          <w:rFonts w:ascii="Times New Roman" w:hAnsi="Times New Roman"/>
          <w:bCs/>
          <w:lang w:bidi="ru-RU"/>
        </w:rPr>
        <w:t>пункте 2.1 Технического задания</w:t>
      </w:r>
      <w:r w:rsidRPr="00D33709">
        <w:rPr>
          <w:rFonts w:ascii="Times New Roman" w:hAnsi="Times New Roman"/>
          <w:bCs/>
        </w:rPr>
        <w:t>.</w:t>
      </w:r>
    </w:p>
    <w:p w:rsidR="00043FBA" w:rsidRPr="00395E73" w:rsidRDefault="00043FBA" w:rsidP="00B115DE">
      <w:pPr>
        <w:pStyle w:val="a6"/>
        <w:widowControl/>
        <w:numPr>
          <w:ilvl w:val="0"/>
          <w:numId w:val="11"/>
        </w:numPr>
        <w:autoSpaceDE/>
        <w:autoSpaceDN/>
        <w:adjustRightInd/>
        <w:rPr>
          <w:rFonts w:ascii="Times New Roman" w:hAnsi="Times New Roman"/>
          <w:b/>
          <w:bCs/>
          <w:sz w:val="24"/>
          <w:szCs w:val="24"/>
        </w:rPr>
      </w:pPr>
      <w:r w:rsidRPr="007041F1">
        <w:rPr>
          <w:rFonts w:ascii="Times New Roman" w:hAnsi="Times New Roman"/>
          <w:b/>
          <w:bCs/>
          <w:sz w:val="24"/>
          <w:szCs w:val="24"/>
        </w:rPr>
        <w:t xml:space="preserve">Требования к таре и упаковке </w:t>
      </w:r>
      <w:r>
        <w:rPr>
          <w:rFonts w:ascii="Times New Roman" w:hAnsi="Times New Roman"/>
          <w:b/>
          <w:bCs/>
          <w:sz w:val="24"/>
          <w:szCs w:val="24"/>
        </w:rPr>
        <w:t>Т</w:t>
      </w:r>
      <w:r w:rsidRPr="007041F1">
        <w:rPr>
          <w:rFonts w:ascii="Times New Roman" w:hAnsi="Times New Roman"/>
          <w:b/>
          <w:bCs/>
          <w:sz w:val="24"/>
          <w:szCs w:val="24"/>
        </w:rPr>
        <w:t>овара</w:t>
      </w:r>
    </w:p>
    <w:p w:rsidR="00043FBA" w:rsidRPr="007041F1" w:rsidRDefault="00043FBA" w:rsidP="00043FBA">
      <w:pPr>
        <w:ind w:firstLine="567"/>
        <w:jc w:val="both"/>
        <w:outlineLvl w:val="2"/>
        <w:rPr>
          <w:bCs/>
          <w:sz w:val="24"/>
          <w:szCs w:val="24"/>
        </w:rPr>
      </w:pPr>
      <w:r w:rsidRPr="00D33709">
        <w:rPr>
          <w:bCs/>
          <w:sz w:val="24"/>
          <w:szCs w:val="24"/>
        </w:rPr>
        <w:t>3</w:t>
      </w:r>
      <w:r w:rsidRPr="007041F1">
        <w:rPr>
          <w:bCs/>
          <w:sz w:val="24"/>
          <w:szCs w:val="24"/>
        </w:rPr>
        <w:t xml:space="preserve">.1. Поставка </w:t>
      </w:r>
      <w:r>
        <w:rPr>
          <w:bCs/>
          <w:sz w:val="24"/>
          <w:szCs w:val="24"/>
        </w:rPr>
        <w:t>Т</w:t>
      </w:r>
      <w:r w:rsidRPr="007041F1">
        <w:rPr>
          <w:bCs/>
          <w:sz w:val="24"/>
          <w:szCs w:val="24"/>
        </w:rPr>
        <w:t xml:space="preserve">овара производится в пачках и коробках производителя, имеющих антистатическую влагостойкую упаковку, обеспечивающую сохранность </w:t>
      </w:r>
      <w:r>
        <w:rPr>
          <w:bCs/>
          <w:sz w:val="24"/>
          <w:szCs w:val="24"/>
        </w:rPr>
        <w:t>Т</w:t>
      </w:r>
      <w:r w:rsidRPr="007041F1">
        <w:rPr>
          <w:bCs/>
          <w:sz w:val="24"/>
          <w:szCs w:val="24"/>
        </w:rPr>
        <w:t>овара при его перевозке и хранении.</w:t>
      </w:r>
    </w:p>
    <w:p w:rsidR="00043FBA" w:rsidRPr="007041F1" w:rsidRDefault="00043FBA" w:rsidP="00043FBA">
      <w:pPr>
        <w:ind w:firstLine="567"/>
        <w:jc w:val="both"/>
        <w:rPr>
          <w:bCs/>
          <w:sz w:val="24"/>
          <w:szCs w:val="24"/>
        </w:rPr>
      </w:pPr>
      <w:r w:rsidRPr="00D33709">
        <w:rPr>
          <w:bCs/>
          <w:sz w:val="24"/>
          <w:szCs w:val="24"/>
        </w:rPr>
        <w:t>3</w:t>
      </w:r>
      <w:r w:rsidRPr="007041F1">
        <w:rPr>
          <w:bCs/>
          <w:sz w:val="24"/>
          <w:szCs w:val="24"/>
        </w:rPr>
        <w:t xml:space="preserve">.2. Упаковка </w:t>
      </w:r>
      <w:r>
        <w:rPr>
          <w:bCs/>
          <w:sz w:val="24"/>
          <w:szCs w:val="24"/>
        </w:rPr>
        <w:t>Т</w:t>
      </w:r>
      <w:r w:rsidRPr="007041F1">
        <w:rPr>
          <w:bCs/>
          <w:sz w:val="24"/>
          <w:szCs w:val="24"/>
        </w:rPr>
        <w:t>овара должна отвечать требованиям безопасности жизни, здоровья</w:t>
      </w:r>
      <w:r>
        <w:rPr>
          <w:bCs/>
          <w:sz w:val="24"/>
          <w:szCs w:val="24"/>
        </w:rPr>
        <w:t xml:space="preserve"> </w:t>
      </w:r>
      <w:r w:rsidRPr="007041F1">
        <w:rPr>
          <w:bCs/>
          <w:sz w:val="24"/>
          <w:szCs w:val="24"/>
        </w:rPr>
        <w:t xml:space="preserve">и охраны окружающей среды, иметь необходимые маркировки, наклейки, пломбы, позволяющие идентифицировать </w:t>
      </w:r>
      <w:r>
        <w:rPr>
          <w:bCs/>
          <w:sz w:val="24"/>
          <w:szCs w:val="24"/>
        </w:rPr>
        <w:t>Т</w:t>
      </w:r>
      <w:r w:rsidRPr="007041F1">
        <w:rPr>
          <w:bCs/>
          <w:sz w:val="24"/>
          <w:szCs w:val="24"/>
        </w:rPr>
        <w:t xml:space="preserve">овар внутри нее, а также давать возможность определить количество содержащегося в ней </w:t>
      </w:r>
      <w:r>
        <w:rPr>
          <w:bCs/>
          <w:sz w:val="24"/>
          <w:szCs w:val="24"/>
        </w:rPr>
        <w:t>Т</w:t>
      </w:r>
      <w:r w:rsidRPr="007041F1">
        <w:rPr>
          <w:bCs/>
          <w:sz w:val="24"/>
          <w:szCs w:val="24"/>
        </w:rPr>
        <w:t>овара.</w:t>
      </w:r>
    </w:p>
    <w:p w:rsidR="00043FBA" w:rsidRPr="007041F1" w:rsidRDefault="00043FBA" w:rsidP="00043FBA">
      <w:pPr>
        <w:shd w:val="clear" w:color="auto" w:fill="FFFFFF"/>
        <w:ind w:firstLine="567"/>
        <w:jc w:val="both"/>
        <w:rPr>
          <w:sz w:val="24"/>
          <w:szCs w:val="24"/>
        </w:rPr>
      </w:pPr>
      <w:r w:rsidRPr="00D33709">
        <w:rPr>
          <w:sz w:val="24"/>
          <w:szCs w:val="24"/>
        </w:rPr>
        <w:t>3</w:t>
      </w:r>
      <w:r w:rsidRPr="007041F1">
        <w:rPr>
          <w:sz w:val="24"/>
          <w:szCs w:val="24"/>
        </w:rPr>
        <w:t xml:space="preserve">.3. </w:t>
      </w:r>
      <w:r w:rsidRPr="00D33709">
        <w:rPr>
          <w:sz w:val="24"/>
          <w:szCs w:val="24"/>
        </w:rPr>
        <w:t>Тара и упаковка должны обеспечивать сохранность Товара при его транспортировке и хранении.</w:t>
      </w:r>
    </w:p>
    <w:p w:rsidR="00043FBA" w:rsidRPr="007041F1" w:rsidRDefault="00043FBA" w:rsidP="00043FBA">
      <w:pPr>
        <w:shd w:val="clear" w:color="auto" w:fill="FFFFFF"/>
        <w:tabs>
          <w:tab w:val="left" w:pos="709"/>
        </w:tabs>
        <w:ind w:firstLine="567"/>
        <w:jc w:val="both"/>
        <w:rPr>
          <w:sz w:val="24"/>
          <w:szCs w:val="24"/>
        </w:rPr>
      </w:pPr>
      <w:r w:rsidRPr="00D33709">
        <w:rPr>
          <w:sz w:val="24"/>
          <w:szCs w:val="24"/>
        </w:rPr>
        <w:t>3</w:t>
      </w:r>
      <w:r w:rsidRPr="007041F1">
        <w:rPr>
          <w:sz w:val="24"/>
          <w:szCs w:val="24"/>
        </w:rPr>
        <w:t xml:space="preserve">.4. </w:t>
      </w:r>
      <w:r w:rsidRPr="00D33709">
        <w:rPr>
          <w:sz w:val="24"/>
          <w:szCs w:val="24"/>
        </w:rPr>
        <w:t xml:space="preserve">Поставщик обязан передать </w:t>
      </w:r>
      <w:r>
        <w:rPr>
          <w:sz w:val="24"/>
          <w:szCs w:val="24"/>
        </w:rPr>
        <w:t>З</w:t>
      </w:r>
      <w:r w:rsidRPr="00D33709">
        <w:rPr>
          <w:sz w:val="24"/>
          <w:szCs w:val="24"/>
        </w:rPr>
        <w:t>аказчику Товар в невозвратной таре</w:t>
      </w:r>
      <w:r>
        <w:rPr>
          <w:sz w:val="24"/>
          <w:szCs w:val="24"/>
        </w:rPr>
        <w:t xml:space="preserve"> </w:t>
      </w:r>
      <w:r w:rsidRPr="00D33709">
        <w:rPr>
          <w:sz w:val="24"/>
          <w:szCs w:val="24"/>
        </w:rPr>
        <w:t xml:space="preserve">и (или) упаковке, обеспечивающей сохранность такого рода </w:t>
      </w:r>
      <w:r>
        <w:rPr>
          <w:sz w:val="24"/>
          <w:szCs w:val="24"/>
        </w:rPr>
        <w:t>Т</w:t>
      </w:r>
      <w:r w:rsidRPr="00D33709">
        <w:rPr>
          <w:sz w:val="24"/>
          <w:szCs w:val="24"/>
        </w:rPr>
        <w:t>оваров при обычных условиях хранения и транспортировки и исключающей возможность механических повреждений поставляемого Товара.</w:t>
      </w:r>
    </w:p>
    <w:p w:rsidR="00043FBA" w:rsidRPr="00A01BF8" w:rsidRDefault="00043FBA" w:rsidP="00B115DE">
      <w:pPr>
        <w:pStyle w:val="a6"/>
        <w:widowControl/>
        <w:numPr>
          <w:ilvl w:val="0"/>
          <w:numId w:val="11"/>
        </w:numPr>
        <w:ind w:left="1843" w:hanging="142"/>
        <w:jc w:val="center"/>
        <w:outlineLvl w:val="2"/>
        <w:rPr>
          <w:rFonts w:ascii="Times New Roman" w:hAnsi="Times New Roman"/>
          <w:b/>
          <w:bCs/>
          <w:sz w:val="24"/>
          <w:szCs w:val="24"/>
        </w:rPr>
      </w:pPr>
      <w:r w:rsidRPr="007E23E6">
        <w:rPr>
          <w:rFonts w:ascii="Times New Roman" w:hAnsi="Times New Roman"/>
          <w:b/>
          <w:bCs/>
          <w:sz w:val="24"/>
          <w:szCs w:val="24"/>
        </w:rPr>
        <w:t xml:space="preserve">Требования к результатам поставки и иные показатели, связанные с определением соответствия поставленного </w:t>
      </w:r>
      <w:r>
        <w:rPr>
          <w:rFonts w:ascii="Times New Roman" w:hAnsi="Times New Roman"/>
          <w:b/>
          <w:bCs/>
          <w:sz w:val="24"/>
          <w:szCs w:val="24"/>
        </w:rPr>
        <w:t>Т</w:t>
      </w:r>
      <w:r w:rsidRPr="007E23E6">
        <w:rPr>
          <w:rFonts w:ascii="Times New Roman" w:hAnsi="Times New Roman"/>
          <w:b/>
          <w:bCs/>
          <w:sz w:val="24"/>
          <w:szCs w:val="24"/>
        </w:rPr>
        <w:t xml:space="preserve">овара потребностям </w:t>
      </w:r>
      <w:r>
        <w:rPr>
          <w:rFonts w:ascii="Times New Roman" w:hAnsi="Times New Roman"/>
          <w:b/>
          <w:bCs/>
          <w:sz w:val="24"/>
          <w:szCs w:val="24"/>
        </w:rPr>
        <w:t>З</w:t>
      </w:r>
      <w:r w:rsidRPr="007E23E6">
        <w:rPr>
          <w:rFonts w:ascii="Times New Roman" w:hAnsi="Times New Roman"/>
          <w:b/>
          <w:bCs/>
          <w:sz w:val="24"/>
          <w:szCs w:val="24"/>
        </w:rPr>
        <w:t xml:space="preserve">аказчика (приемка </w:t>
      </w:r>
      <w:r>
        <w:rPr>
          <w:rFonts w:ascii="Times New Roman" w:hAnsi="Times New Roman"/>
          <w:b/>
          <w:bCs/>
          <w:sz w:val="24"/>
          <w:szCs w:val="24"/>
        </w:rPr>
        <w:t>Т</w:t>
      </w:r>
      <w:r w:rsidRPr="007E23E6">
        <w:rPr>
          <w:rFonts w:ascii="Times New Roman" w:hAnsi="Times New Roman"/>
          <w:b/>
          <w:bCs/>
          <w:sz w:val="24"/>
          <w:szCs w:val="24"/>
        </w:rPr>
        <w:t xml:space="preserve">овара) </w:t>
      </w:r>
    </w:p>
    <w:p w:rsidR="00043FBA" w:rsidRDefault="00043FBA" w:rsidP="00043FBA">
      <w:pPr>
        <w:widowControl w:val="0"/>
        <w:shd w:val="clear" w:color="auto" w:fill="FFFFFF"/>
        <w:tabs>
          <w:tab w:val="left" w:pos="284"/>
          <w:tab w:val="left" w:pos="1829"/>
        </w:tabs>
        <w:ind w:left="24" w:firstLine="543"/>
        <w:jc w:val="both"/>
        <w:rPr>
          <w:sz w:val="24"/>
          <w:szCs w:val="24"/>
          <w:lang w:bidi="en-US"/>
        </w:rPr>
      </w:pPr>
      <w:r>
        <w:rPr>
          <w:color w:val="000000"/>
          <w:sz w:val="24"/>
          <w:szCs w:val="24"/>
          <w:lang w:bidi="en-US"/>
        </w:rPr>
        <w:t xml:space="preserve">4.1. Поставщик производит доставку и выгрузку Товара </w:t>
      </w:r>
      <w:r>
        <w:rPr>
          <w:sz w:val="24"/>
          <w:szCs w:val="24"/>
          <w:lang w:bidi="en-US"/>
        </w:rPr>
        <w:t>непосредственно по адресу Заказчика.</w:t>
      </w:r>
    </w:p>
    <w:p w:rsidR="00043FBA" w:rsidRDefault="00043FBA" w:rsidP="00043FBA">
      <w:pPr>
        <w:widowControl w:val="0"/>
        <w:tabs>
          <w:tab w:val="left" w:pos="284"/>
        </w:tabs>
        <w:ind w:firstLine="543"/>
        <w:jc w:val="both"/>
        <w:rPr>
          <w:color w:val="000000"/>
          <w:sz w:val="24"/>
          <w:szCs w:val="24"/>
          <w:lang w:bidi="en-US"/>
        </w:rPr>
      </w:pPr>
      <w:r>
        <w:rPr>
          <w:color w:val="000000"/>
          <w:sz w:val="24"/>
          <w:szCs w:val="24"/>
          <w:lang w:bidi="en-US"/>
        </w:rPr>
        <w:t>4.2. При поступлении Товара Заказчик должен его проверить на соответствие сведениям, указанным в заявке по: наименованию, качеству, количеству, принять и оформить документы на его получение.</w:t>
      </w:r>
    </w:p>
    <w:p w:rsidR="00043FBA" w:rsidRDefault="00043FBA" w:rsidP="00043FBA">
      <w:pPr>
        <w:widowControl w:val="0"/>
        <w:shd w:val="clear" w:color="auto" w:fill="FFFFFF"/>
        <w:tabs>
          <w:tab w:val="left" w:pos="284"/>
        </w:tabs>
        <w:autoSpaceDE w:val="0"/>
        <w:autoSpaceDN w:val="0"/>
        <w:adjustRightInd w:val="0"/>
        <w:ind w:firstLine="543"/>
        <w:contextualSpacing/>
        <w:jc w:val="both"/>
        <w:rPr>
          <w:color w:val="000000"/>
          <w:sz w:val="24"/>
          <w:szCs w:val="24"/>
          <w:lang w:bidi="en-US"/>
        </w:rPr>
      </w:pPr>
      <w:r>
        <w:rPr>
          <w:color w:val="000000"/>
          <w:sz w:val="24"/>
          <w:szCs w:val="24"/>
          <w:lang w:bidi="en-US"/>
        </w:rPr>
        <w:t>4.3. Поставка осуществляется единовременно в полном объеме.</w:t>
      </w:r>
    </w:p>
    <w:p w:rsidR="00043FBA" w:rsidRDefault="00043FBA" w:rsidP="00043FBA">
      <w:pPr>
        <w:ind w:firstLine="543"/>
        <w:jc w:val="both"/>
        <w:rPr>
          <w:color w:val="000000"/>
          <w:sz w:val="24"/>
          <w:szCs w:val="24"/>
          <w:lang w:bidi="en-US"/>
        </w:rPr>
      </w:pPr>
      <w:r>
        <w:rPr>
          <w:color w:val="000000"/>
          <w:sz w:val="24"/>
          <w:szCs w:val="24"/>
          <w:lang w:bidi="en-US"/>
        </w:rPr>
        <w:t>4.4. Право собственности на Товар переходит к Заказчику с момента подписания Сторонами товарной накладной.</w:t>
      </w:r>
    </w:p>
    <w:p w:rsidR="00043FBA" w:rsidRDefault="00043FBA" w:rsidP="00043FBA">
      <w:pPr>
        <w:widowControl w:val="0"/>
        <w:ind w:firstLine="543"/>
        <w:jc w:val="both"/>
        <w:rPr>
          <w:bCs/>
          <w:color w:val="000000"/>
          <w:sz w:val="24"/>
          <w:szCs w:val="24"/>
          <w:lang w:bidi="en-US"/>
        </w:rPr>
      </w:pPr>
      <w:r>
        <w:rPr>
          <w:bCs/>
          <w:color w:val="000000"/>
          <w:sz w:val="24"/>
          <w:szCs w:val="24"/>
          <w:lang w:bidi="en-US"/>
        </w:rPr>
        <w:t>4.5.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043FBA" w:rsidRDefault="00043FBA" w:rsidP="00043FBA">
      <w:pPr>
        <w:tabs>
          <w:tab w:val="left" w:pos="-5103"/>
          <w:tab w:val="left" w:pos="709"/>
        </w:tabs>
        <w:ind w:firstLine="543"/>
        <w:jc w:val="both"/>
        <w:rPr>
          <w:sz w:val="24"/>
          <w:szCs w:val="24"/>
        </w:rPr>
      </w:pPr>
      <w:r>
        <w:rPr>
          <w:color w:val="000000"/>
          <w:sz w:val="24"/>
          <w:szCs w:val="24"/>
          <w:lang w:bidi="en-US"/>
        </w:rPr>
        <w:t>4.6. При выявлении недопоставки Товара, Поставщик обязан восполнить недопоставленное количество Товара в течение 3-х дней с момента обнаружения недопоставки или с согласия Заказчика при поставке следующей партии в пределах срока действия Контракта.</w:t>
      </w:r>
      <w:r w:rsidRPr="007041F1">
        <w:rPr>
          <w:sz w:val="24"/>
          <w:szCs w:val="24"/>
        </w:rPr>
        <w:t xml:space="preserve"> </w:t>
      </w:r>
    </w:p>
    <w:p w:rsidR="00043FBA" w:rsidRDefault="00043FBA" w:rsidP="00043FBA">
      <w:pPr>
        <w:tabs>
          <w:tab w:val="left" w:pos="-5103"/>
        </w:tabs>
        <w:ind w:firstLine="567"/>
        <w:jc w:val="both"/>
        <w:rPr>
          <w:sz w:val="24"/>
          <w:szCs w:val="24"/>
        </w:rPr>
      </w:pPr>
    </w:p>
    <w:p w:rsidR="00043FBA" w:rsidRDefault="00043FBA" w:rsidP="00043FBA">
      <w:pPr>
        <w:tabs>
          <w:tab w:val="left" w:pos="-5103"/>
        </w:tabs>
        <w:ind w:firstLine="567"/>
        <w:jc w:val="both"/>
        <w:rPr>
          <w:sz w:val="24"/>
          <w:szCs w:val="24"/>
        </w:rPr>
      </w:pPr>
    </w:p>
    <w:p w:rsidR="00043FBA" w:rsidRPr="007041F1" w:rsidRDefault="00043FBA" w:rsidP="00043FBA">
      <w:pPr>
        <w:tabs>
          <w:tab w:val="left" w:pos="-5103"/>
        </w:tabs>
        <w:ind w:firstLine="567"/>
        <w:jc w:val="both"/>
        <w:rPr>
          <w:sz w:val="24"/>
          <w:szCs w:val="24"/>
        </w:rPr>
      </w:pPr>
    </w:p>
    <w:tbl>
      <w:tblPr>
        <w:tblW w:w="9673" w:type="dxa"/>
        <w:tblInd w:w="-34" w:type="dxa"/>
        <w:tblLayout w:type="fixed"/>
        <w:tblLook w:val="0000" w:firstRow="0" w:lastRow="0" w:firstColumn="0" w:lastColumn="0" w:noHBand="0" w:noVBand="0"/>
      </w:tblPr>
      <w:tblGrid>
        <w:gridCol w:w="5387"/>
        <w:gridCol w:w="4286"/>
      </w:tblGrid>
      <w:tr w:rsidR="00043FBA" w:rsidRPr="00CF5485" w:rsidTr="00043FBA">
        <w:trPr>
          <w:trHeight w:val="1129"/>
        </w:trPr>
        <w:tc>
          <w:tcPr>
            <w:tcW w:w="5387" w:type="dxa"/>
            <w:shd w:val="clear" w:color="000000" w:fill="FFFFFF"/>
          </w:tcPr>
          <w:p w:rsidR="00043FBA" w:rsidRDefault="00043FBA" w:rsidP="00043FBA">
            <w:pPr>
              <w:widowControl w:val="0"/>
              <w:tabs>
                <w:tab w:val="left" w:pos="6804"/>
              </w:tabs>
              <w:adjustRightInd w:val="0"/>
              <w:rPr>
                <w:b/>
                <w:sz w:val="24"/>
                <w:szCs w:val="24"/>
              </w:rPr>
            </w:pPr>
            <w:r w:rsidRPr="00CF5485">
              <w:rPr>
                <w:b/>
                <w:sz w:val="24"/>
                <w:szCs w:val="24"/>
              </w:rPr>
              <w:t>Заказчик</w:t>
            </w:r>
          </w:p>
          <w:p w:rsidR="00043FBA" w:rsidRDefault="00043FBA" w:rsidP="00043FBA">
            <w:pPr>
              <w:rPr>
                <w:b/>
                <w:sz w:val="24"/>
                <w:szCs w:val="24"/>
              </w:rPr>
            </w:pPr>
            <w:r>
              <w:rPr>
                <w:b/>
                <w:sz w:val="24"/>
                <w:szCs w:val="24"/>
              </w:rPr>
              <w:t xml:space="preserve">Первый заместитель председателя </w:t>
            </w:r>
          </w:p>
          <w:p w:rsidR="00414BD1" w:rsidRPr="006F2311" w:rsidRDefault="00414BD1" w:rsidP="00414BD1">
            <w:pPr>
              <w:rPr>
                <w:b/>
                <w:sz w:val="24"/>
                <w:szCs w:val="24"/>
              </w:rPr>
            </w:pPr>
            <w:r w:rsidRPr="006F2311">
              <w:rPr>
                <w:b/>
                <w:sz w:val="24"/>
                <w:szCs w:val="24"/>
              </w:rPr>
              <w:t>Комитета по культуре Санкт-Петербурга</w:t>
            </w:r>
          </w:p>
          <w:p w:rsidR="00043FBA" w:rsidRDefault="00043FBA" w:rsidP="00043FBA">
            <w:pPr>
              <w:rPr>
                <w:b/>
                <w:sz w:val="24"/>
                <w:szCs w:val="24"/>
              </w:rPr>
            </w:pPr>
          </w:p>
          <w:p w:rsidR="00043FBA" w:rsidRPr="000417B5" w:rsidRDefault="00043FBA" w:rsidP="00043FBA">
            <w:pPr>
              <w:rPr>
                <w:b/>
                <w:sz w:val="24"/>
                <w:szCs w:val="24"/>
              </w:rPr>
            </w:pPr>
            <w:r w:rsidRPr="00AB61CB">
              <w:rPr>
                <w:b/>
                <w:sz w:val="24"/>
                <w:szCs w:val="24"/>
              </w:rPr>
              <w:t>_____________</w:t>
            </w:r>
            <w:r>
              <w:rPr>
                <w:b/>
                <w:sz w:val="24"/>
                <w:szCs w:val="24"/>
              </w:rPr>
              <w:t>____</w:t>
            </w:r>
            <w:proofErr w:type="spellStart"/>
            <w:r>
              <w:rPr>
                <w:b/>
                <w:sz w:val="24"/>
                <w:szCs w:val="24"/>
              </w:rPr>
              <w:t>Е.В.Раздорская</w:t>
            </w:r>
            <w:proofErr w:type="spellEnd"/>
            <w:r>
              <w:rPr>
                <w:sz w:val="24"/>
                <w:szCs w:val="24"/>
                <w:vertAlign w:val="subscript"/>
              </w:rPr>
              <w:tab/>
            </w:r>
          </w:p>
          <w:p w:rsidR="00043FBA" w:rsidRPr="00CF5485" w:rsidRDefault="00043FBA" w:rsidP="00043FBA">
            <w:pPr>
              <w:widowControl w:val="0"/>
              <w:tabs>
                <w:tab w:val="left" w:pos="6804"/>
              </w:tabs>
              <w:adjustRightInd w:val="0"/>
              <w:rPr>
                <w:sz w:val="24"/>
                <w:szCs w:val="24"/>
              </w:rPr>
            </w:pPr>
            <w:proofErr w:type="spellStart"/>
            <w:r w:rsidRPr="004B1565">
              <w:rPr>
                <w:sz w:val="18"/>
                <w:szCs w:val="18"/>
              </w:rPr>
              <w:t>м.п</w:t>
            </w:r>
            <w:proofErr w:type="spellEnd"/>
            <w:r w:rsidRPr="004B1565">
              <w:rPr>
                <w:sz w:val="18"/>
                <w:szCs w:val="18"/>
              </w:rPr>
              <w:t>.</w:t>
            </w:r>
          </w:p>
        </w:tc>
        <w:tc>
          <w:tcPr>
            <w:tcW w:w="4286" w:type="dxa"/>
            <w:shd w:val="clear" w:color="000000" w:fill="FFFFFF"/>
          </w:tcPr>
          <w:p w:rsidR="00043FBA" w:rsidRPr="00CF5485" w:rsidRDefault="00043FBA" w:rsidP="00043FBA">
            <w:pPr>
              <w:widowControl w:val="0"/>
              <w:tabs>
                <w:tab w:val="left" w:pos="6804"/>
              </w:tabs>
              <w:adjustRightInd w:val="0"/>
              <w:rPr>
                <w:b/>
                <w:sz w:val="24"/>
                <w:szCs w:val="24"/>
                <w:lang w:val="en-US"/>
              </w:rPr>
            </w:pPr>
            <w:r w:rsidRPr="00CF5485">
              <w:rPr>
                <w:b/>
                <w:sz w:val="24"/>
                <w:szCs w:val="24"/>
              </w:rPr>
              <w:t>Поставщик</w:t>
            </w:r>
          </w:p>
          <w:p w:rsidR="00043FBA" w:rsidRPr="007D09E5" w:rsidRDefault="00043FBA" w:rsidP="00043FBA">
            <w:pPr>
              <w:widowControl w:val="0"/>
              <w:tabs>
                <w:tab w:val="left" w:pos="6804"/>
              </w:tabs>
              <w:adjustRightInd w:val="0"/>
              <w:rPr>
                <w:sz w:val="24"/>
                <w:szCs w:val="24"/>
              </w:rPr>
            </w:pPr>
            <w:r>
              <w:rPr>
                <w:sz w:val="24"/>
                <w:szCs w:val="24"/>
              </w:rPr>
              <w:t>__________________________</w:t>
            </w:r>
          </w:p>
          <w:p w:rsidR="00043FBA" w:rsidRDefault="00043FBA" w:rsidP="00043FBA">
            <w:pPr>
              <w:widowControl w:val="0"/>
              <w:tabs>
                <w:tab w:val="left" w:pos="6804"/>
              </w:tabs>
              <w:adjustRightInd w:val="0"/>
              <w:rPr>
                <w:sz w:val="24"/>
                <w:szCs w:val="24"/>
                <w:lang w:val="en-US"/>
              </w:rPr>
            </w:pPr>
          </w:p>
          <w:p w:rsidR="00043FBA" w:rsidRDefault="00043FBA" w:rsidP="00043FBA">
            <w:pPr>
              <w:widowControl w:val="0"/>
              <w:tabs>
                <w:tab w:val="left" w:pos="6804"/>
              </w:tabs>
              <w:adjustRightInd w:val="0"/>
              <w:rPr>
                <w:sz w:val="24"/>
                <w:szCs w:val="24"/>
                <w:lang w:val="en-US"/>
              </w:rPr>
            </w:pPr>
          </w:p>
          <w:p w:rsidR="00043FBA" w:rsidRPr="00CF5485" w:rsidRDefault="00043FBA" w:rsidP="00043FBA">
            <w:pPr>
              <w:widowControl w:val="0"/>
              <w:tabs>
                <w:tab w:val="left" w:pos="6804"/>
              </w:tabs>
              <w:adjustRightInd w:val="0"/>
              <w:rPr>
                <w:sz w:val="24"/>
                <w:szCs w:val="24"/>
                <w:lang w:val="en-US"/>
              </w:rPr>
            </w:pPr>
            <w:r w:rsidRPr="00CF5485">
              <w:rPr>
                <w:sz w:val="24"/>
                <w:szCs w:val="24"/>
                <w:lang w:val="en-US"/>
              </w:rPr>
              <w:t>__________________________</w:t>
            </w:r>
          </w:p>
          <w:p w:rsidR="00043FBA" w:rsidRPr="004B1565" w:rsidRDefault="00043FBA" w:rsidP="00043FBA">
            <w:pPr>
              <w:widowControl w:val="0"/>
              <w:tabs>
                <w:tab w:val="left" w:pos="6804"/>
              </w:tabs>
              <w:adjustRightInd w:val="0"/>
              <w:rPr>
                <w:sz w:val="18"/>
                <w:szCs w:val="18"/>
              </w:rPr>
            </w:pPr>
            <w:proofErr w:type="spellStart"/>
            <w:r>
              <w:rPr>
                <w:sz w:val="18"/>
                <w:szCs w:val="18"/>
              </w:rPr>
              <w:t>м</w:t>
            </w:r>
            <w:r w:rsidRPr="004B1565">
              <w:rPr>
                <w:sz w:val="18"/>
                <w:szCs w:val="18"/>
              </w:rPr>
              <w:t>.п</w:t>
            </w:r>
            <w:proofErr w:type="spellEnd"/>
            <w:r w:rsidRPr="004B1565">
              <w:rPr>
                <w:sz w:val="18"/>
                <w:szCs w:val="18"/>
              </w:rPr>
              <w:t>.</w:t>
            </w:r>
          </w:p>
        </w:tc>
      </w:tr>
    </w:tbl>
    <w:p w:rsidR="00043FBA" w:rsidRDefault="00043FBA" w:rsidP="00043FBA">
      <w:pPr>
        <w:ind w:firstLine="5954"/>
        <w:rPr>
          <w:sz w:val="24"/>
          <w:szCs w:val="24"/>
        </w:rPr>
      </w:pPr>
    </w:p>
    <w:p w:rsidR="00043FBA" w:rsidRPr="006F2311" w:rsidRDefault="00043FBA" w:rsidP="00043FBA">
      <w:pPr>
        <w:jc w:val="right"/>
        <w:rPr>
          <w:bCs/>
          <w:sz w:val="24"/>
          <w:szCs w:val="24"/>
        </w:rPr>
      </w:pPr>
      <w:r w:rsidRPr="006F2311">
        <w:rPr>
          <w:bCs/>
          <w:sz w:val="24"/>
          <w:szCs w:val="24"/>
        </w:rPr>
        <w:t xml:space="preserve">Приложение </w:t>
      </w:r>
    </w:p>
    <w:p w:rsidR="00043FBA" w:rsidRPr="006F2311" w:rsidRDefault="00043FBA" w:rsidP="00043FBA">
      <w:pPr>
        <w:jc w:val="right"/>
        <w:rPr>
          <w:bCs/>
          <w:sz w:val="24"/>
          <w:szCs w:val="24"/>
        </w:rPr>
      </w:pPr>
      <w:r w:rsidRPr="006F2311">
        <w:rPr>
          <w:bCs/>
          <w:sz w:val="24"/>
          <w:szCs w:val="24"/>
        </w:rPr>
        <w:t>к Техническому заданию</w:t>
      </w:r>
    </w:p>
    <w:p w:rsidR="00043FBA" w:rsidRPr="006F2311" w:rsidRDefault="00043FBA" w:rsidP="00043FBA">
      <w:pPr>
        <w:jc w:val="center"/>
        <w:rPr>
          <w:b/>
          <w:bCs/>
          <w:sz w:val="24"/>
          <w:szCs w:val="24"/>
        </w:rPr>
      </w:pPr>
      <w:r w:rsidRPr="006F2311">
        <w:rPr>
          <w:b/>
          <w:bCs/>
          <w:sz w:val="24"/>
          <w:szCs w:val="24"/>
        </w:rPr>
        <w:lastRenderedPageBreak/>
        <w:t>СПЕЦИФИКАЦИЯ</w:t>
      </w:r>
    </w:p>
    <w:p w:rsidR="00043FBA" w:rsidRPr="006F2311" w:rsidRDefault="00043FBA" w:rsidP="00043FBA">
      <w:pPr>
        <w:rPr>
          <w:sz w:val="24"/>
          <w:szCs w:val="24"/>
        </w:rPr>
      </w:pPr>
    </w:p>
    <w:tbl>
      <w:tblPr>
        <w:tblW w:w="1035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3075"/>
        <w:gridCol w:w="1696"/>
        <w:gridCol w:w="2981"/>
        <w:gridCol w:w="993"/>
        <w:gridCol w:w="1106"/>
      </w:tblGrid>
      <w:tr w:rsidR="00043FBA" w:rsidRPr="006F2311" w:rsidTr="00043FBA">
        <w:trPr>
          <w:trHeight w:val="808"/>
        </w:trPr>
        <w:tc>
          <w:tcPr>
            <w:tcW w:w="499" w:type="dxa"/>
            <w:tcBorders>
              <w:top w:val="single" w:sz="4" w:space="0" w:color="auto"/>
              <w:left w:val="single" w:sz="4" w:space="0" w:color="auto"/>
              <w:bottom w:val="single" w:sz="4" w:space="0" w:color="auto"/>
              <w:right w:val="single" w:sz="4" w:space="0" w:color="auto"/>
            </w:tcBorders>
            <w:vAlign w:val="center"/>
            <w:hideMark/>
          </w:tcPr>
          <w:p w:rsidR="00043FBA" w:rsidRPr="006F2311" w:rsidRDefault="00043FBA" w:rsidP="00043FBA">
            <w:pPr>
              <w:rPr>
                <w:sz w:val="24"/>
                <w:szCs w:val="24"/>
              </w:rPr>
            </w:pPr>
            <w:r w:rsidRPr="006F2311">
              <w:rPr>
                <w:sz w:val="24"/>
                <w:szCs w:val="24"/>
              </w:rPr>
              <w:t>№ п/п</w:t>
            </w:r>
          </w:p>
        </w:tc>
        <w:tc>
          <w:tcPr>
            <w:tcW w:w="3075" w:type="dxa"/>
            <w:tcBorders>
              <w:top w:val="single" w:sz="4" w:space="0" w:color="auto"/>
              <w:left w:val="single" w:sz="4" w:space="0" w:color="auto"/>
              <w:bottom w:val="single" w:sz="4" w:space="0" w:color="auto"/>
              <w:right w:val="single" w:sz="4" w:space="0" w:color="auto"/>
            </w:tcBorders>
            <w:vAlign w:val="center"/>
            <w:hideMark/>
          </w:tcPr>
          <w:p w:rsidR="00043FBA" w:rsidRPr="006F2311" w:rsidRDefault="00043FBA" w:rsidP="00043FBA">
            <w:pPr>
              <w:rPr>
                <w:sz w:val="24"/>
                <w:szCs w:val="24"/>
              </w:rPr>
            </w:pPr>
            <w:r w:rsidRPr="006F2311">
              <w:rPr>
                <w:sz w:val="24"/>
                <w:szCs w:val="24"/>
              </w:rPr>
              <w:t xml:space="preserve">Наименование </w:t>
            </w:r>
            <w:r>
              <w:rPr>
                <w:sz w:val="24"/>
                <w:szCs w:val="24"/>
              </w:rPr>
              <w:t>Т</w:t>
            </w:r>
            <w:r w:rsidRPr="006F2311">
              <w:rPr>
                <w:sz w:val="24"/>
                <w:szCs w:val="24"/>
              </w:rPr>
              <w:t>овара</w:t>
            </w:r>
          </w:p>
        </w:tc>
        <w:tc>
          <w:tcPr>
            <w:tcW w:w="1696" w:type="dxa"/>
            <w:tcBorders>
              <w:top w:val="single" w:sz="4" w:space="0" w:color="auto"/>
              <w:left w:val="single" w:sz="4" w:space="0" w:color="auto"/>
              <w:bottom w:val="single" w:sz="4" w:space="0" w:color="auto"/>
              <w:right w:val="single" w:sz="4" w:space="0" w:color="auto"/>
            </w:tcBorders>
            <w:hideMark/>
          </w:tcPr>
          <w:p w:rsidR="00043FBA" w:rsidRPr="006F2311" w:rsidRDefault="00043FBA" w:rsidP="00043FBA">
            <w:pPr>
              <w:rPr>
                <w:sz w:val="24"/>
                <w:szCs w:val="24"/>
              </w:rPr>
            </w:pPr>
            <w:r w:rsidRPr="006F2311">
              <w:rPr>
                <w:sz w:val="24"/>
                <w:szCs w:val="24"/>
              </w:rPr>
              <w:t>ОКПД 2</w:t>
            </w:r>
            <w:r>
              <w:rPr>
                <w:sz w:val="24"/>
                <w:szCs w:val="24"/>
              </w:rPr>
              <w:t xml:space="preserve">/ </w:t>
            </w:r>
            <w:r w:rsidRPr="006F2311">
              <w:rPr>
                <w:sz w:val="24"/>
                <w:szCs w:val="24"/>
              </w:rPr>
              <w:t xml:space="preserve">КТРУ / ККН </w:t>
            </w:r>
          </w:p>
        </w:tc>
        <w:tc>
          <w:tcPr>
            <w:tcW w:w="2981" w:type="dxa"/>
            <w:tcBorders>
              <w:top w:val="single" w:sz="4" w:space="0" w:color="auto"/>
              <w:left w:val="single" w:sz="4" w:space="0" w:color="auto"/>
              <w:bottom w:val="single" w:sz="4" w:space="0" w:color="auto"/>
              <w:right w:val="single" w:sz="4" w:space="0" w:color="auto"/>
            </w:tcBorders>
            <w:hideMark/>
          </w:tcPr>
          <w:p w:rsidR="00043FBA" w:rsidRPr="006F2311" w:rsidRDefault="00043FBA" w:rsidP="00043FBA">
            <w:pPr>
              <w:rPr>
                <w:sz w:val="24"/>
                <w:szCs w:val="24"/>
              </w:rPr>
            </w:pPr>
            <w:r w:rsidRPr="006F2311">
              <w:rPr>
                <w:bCs/>
                <w:sz w:val="24"/>
                <w:szCs w:val="24"/>
              </w:rPr>
              <w:t xml:space="preserve">Характеристика </w:t>
            </w:r>
            <w:r>
              <w:rPr>
                <w:bCs/>
                <w:sz w:val="24"/>
                <w:szCs w:val="24"/>
              </w:rPr>
              <w:t>Т</w:t>
            </w:r>
            <w:r w:rsidRPr="006F2311">
              <w:rPr>
                <w:bCs/>
                <w:sz w:val="24"/>
                <w:szCs w:val="24"/>
              </w:rPr>
              <w:t>овара, подлежащего поставке*</w:t>
            </w:r>
          </w:p>
        </w:tc>
        <w:tc>
          <w:tcPr>
            <w:tcW w:w="993" w:type="dxa"/>
            <w:tcBorders>
              <w:top w:val="single" w:sz="4" w:space="0" w:color="auto"/>
              <w:left w:val="single" w:sz="4" w:space="0" w:color="auto"/>
              <w:bottom w:val="single" w:sz="4" w:space="0" w:color="auto"/>
              <w:right w:val="single" w:sz="4" w:space="0" w:color="auto"/>
            </w:tcBorders>
            <w:vAlign w:val="center"/>
            <w:hideMark/>
          </w:tcPr>
          <w:p w:rsidR="00043FBA" w:rsidRPr="006F2311" w:rsidRDefault="00043FBA" w:rsidP="00043FBA">
            <w:pPr>
              <w:rPr>
                <w:sz w:val="24"/>
                <w:szCs w:val="24"/>
                <w:lang w:val="en-US"/>
              </w:rPr>
            </w:pPr>
            <w:r w:rsidRPr="006F2311">
              <w:rPr>
                <w:sz w:val="24"/>
                <w:szCs w:val="24"/>
              </w:rPr>
              <w:t>Кол-во</w:t>
            </w:r>
          </w:p>
        </w:tc>
        <w:tc>
          <w:tcPr>
            <w:tcW w:w="1106" w:type="dxa"/>
            <w:tcBorders>
              <w:top w:val="single" w:sz="4" w:space="0" w:color="auto"/>
              <w:left w:val="single" w:sz="4" w:space="0" w:color="auto"/>
              <w:bottom w:val="single" w:sz="4" w:space="0" w:color="auto"/>
              <w:right w:val="single" w:sz="4" w:space="0" w:color="auto"/>
            </w:tcBorders>
            <w:hideMark/>
          </w:tcPr>
          <w:p w:rsidR="00043FBA" w:rsidRPr="006F2311" w:rsidRDefault="00043FBA" w:rsidP="00043FBA">
            <w:pPr>
              <w:rPr>
                <w:sz w:val="24"/>
                <w:szCs w:val="24"/>
              </w:rPr>
            </w:pPr>
            <w:r w:rsidRPr="006F2311">
              <w:rPr>
                <w:sz w:val="24"/>
                <w:szCs w:val="24"/>
              </w:rPr>
              <w:t>Страна происхождения</w:t>
            </w:r>
          </w:p>
        </w:tc>
      </w:tr>
      <w:tr w:rsidR="00043FBA" w:rsidRPr="006F2311" w:rsidTr="00043FBA">
        <w:trPr>
          <w:trHeight w:val="628"/>
        </w:trPr>
        <w:tc>
          <w:tcPr>
            <w:tcW w:w="499" w:type="dxa"/>
            <w:tcBorders>
              <w:top w:val="single" w:sz="4" w:space="0" w:color="auto"/>
              <w:left w:val="single" w:sz="4" w:space="0" w:color="auto"/>
              <w:bottom w:val="single" w:sz="4" w:space="0" w:color="auto"/>
              <w:right w:val="single" w:sz="4" w:space="0" w:color="auto"/>
            </w:tcBorders>
            <w:hideMark/>
          </w:tcPr>
          <w:p w:rsidR="00043FBA" w:rsidRPr="006F2311" w:rsidRDefault="00043FBA" w:rsidP="00043FBA">
            <w:pPr>
              <w:rPr>
                <w:sz w:val="24"/>
                <w:szCs w:val="24"/>
              </w:rPr>
            </w:pPr>
            <w:r w:rsidRPr="008D07E0">
              <w:rPr>
                <w:sz w:val="24"/>
                <w:szCs w:val="24"/>
              </w:rPr>
              <w:t>1</w:t>
            </w:r>
          </w:p>
        </w:tc>
        <w:tc>
          <w:tcPr>
            <w:tcW w:w="3075" w:type="dxa"/>
            <w:tcBorders>
              <w:top w:val="single" w:sz="4" w:space="0" w:color="auto"/>
              <w:left w:val="single" w:sz="4" w:space="0" w:color="auto"/>
              <w:bottom w:val="single" w:sz="4" w:space="0" w:color="auto"/>
              <w:right w:val="single" w:sz="4" w:space="0" w:color="auto"/>
            </w:tcBorders>
            <w:hideMark/>
          </w:tcPr>
          <w:p w:rsidR="00043FBA" w:rsidRPr="004728DA" w:rsidRDefault="00043FBA" w:rsidP="00043FBA">
            <w:pPr>
              <w:jc w:val="both"/>
              <w:rPr>
                <w:sz w:val="24"/>
                <w:szCs w:val="24"/>
              </w:rPr>
            </w:pPr>
            <w:r w:rsidRPr="004728DA">
              <w:rPr>
                <w:sz w:val="24"/>
                <w:szCs w:val="24"/>
              </w:rPr>
              <w:t xml:space="preserve">Полотенце бумажное </w:t>
            </w:r>
          </w:p>
          <w:p w:rsidR="00043FBA" w:rsidRPr="004728DA" w:rsidRDefault="00043FBA" w:rsidP="00043FBA">
            <w:pPr>
              <w:rPr>
                <w:sz w:val="24"/>
                <w:szCs w:val="24"/>
              </w:rPr>
            </w:pPr>
            <w:r w:rsidRPr="004728DA">
              <w:rPr>
                <w:sz w:val="24"/>
                <w:szCs w:val="24"/>
              </w:rPr>
              <w:t>тип 10</w:t>
            </w:r>
          </w:p>
        </w:tc>
        <w:tc>
          <w:tcPr>
            <w:tcW w:w="1696" w:type="dxa"/>
            <w:tcBorders>
              <w:top w:val="single" w:sz="4" w:space="0" w:color="auto"/>
              <w:left w:val="single" w:sz="4" w:space="0" w:color="auto"/>
              <w:bottom w:val="single" w:sz="4" w:space="0" w:color="auto"/>
              <w:right w:val="single" w:sz="4" w:space="0" w:color="auto"/>
            </w:tcBorders>
          </w:tcPr>
          <w:p w:rsidR="00043FBA" w:rsidRPr="004728DA" w:rsidRDefault="00043FBA" w:rsidP="00043FBA">
            <w:pPr>
              <w:widowControl w:val="0"/>
              <w:autoSpaceDE w:val="0"/>
              <w:autoSpaceDN w:val="0"/>
              <w:adjustRightInd w:val="0"/>
              <w:rPr>
                <w:sz w:val="24"/>
                <w:szCs w:val="24"/>
              </w:rPr>
            </w:pPr>
            <w:r w:rsidRPr="004728DA">
              <w:rPr>
                <w:sz w:val="24"/>
                <w:szCs w:val="24"/>
              </w:rPr>
              <w:t>17.22.11.130</w:t>
            </w:r>
            <w:r w:rsidRPr="004728DA">
              <w:rPr>
                <w:sz w:val="24"/>
                <w:szCs w:val="24"/>
                <w:shd w:val="clear" w:color="auto" w:fill="FFFFFF"/>
              </w:rPr>
              <w:t>/</w:t>
            </w:r>
          </w:p>
          <w:p w:rsidR="00043FBA" w:rsidRPr="004728DA" w:rsidRDefault="00414BD1" w:rsidP="00043FBA">
            <w:pPr>
              <w:widowControl w:val="0"/>
              <w:autoSpaceDE w:val="0"/>
              <w:autoSpaceDN w:val="0"/>
              <w:adjustRightInd w:val="0"/>
              <w:rPr>
                <w:sz w:val="24"/>
                <w:szCs w:val="24"/>
              </w:rPr>
            </w:pPr>
            <w:hyperlink r:id="rId11" w:tgtFrame="_blank" w:history="1">
              <w:r w:rsidR="00043FBA" w:rsidRPr="004728DA">
                <w:rPr>
                  <w:sz w:val="24"/>
                  <w:szCs w:val="24"/>
                </w:rPr>
                <w:t>17.22.11.130</w:t>
              </w:r>
              <w:r w:rsidR="00043FBA" w:rsidRPr="004728DA">
                <w:rPr>
                  <w:sz w:val="24"/>
                  <w:szCs w:val="24"/>
                  <w:bdr w:val="none" w:sz="0" w:space="0" w:color="auto" w:frame="1"/>
                  <w:shd w:val="clear" w:color="auto" w:fill="FFFFFF"/>
                </w:rPr>
                <w:t>-</w:t>
              </w:r>
            </w:hyperlink>
            <w:r w:rsidR="00043FBA" w:rsidRPr="004728DA">
              <w:rPr>
                <w:sz w:val="24"/>
                <w:szCs w:val="24"/>
                <w:bdr w:val="none" w:sz="0" w:space="0" w:color="auto" w:frame="1"/>
                <w:shd w:val="clear" w:color="auto" w:fill="FFFFFF"/>
              </w:rPr>
              <w:t>00000005/</w:t>
            </w:r>
          </w:p>
          <w:p w:rsidR="00043FBA" w:rsidRPr="004728DA" w:rsidRDefault="00043FBA" w:rsidP="00043FBA">
            <w:pPr>
              <w:widowControl w:val="0"/>
              <w:autoSpaceDE w:val="0"/>
              <w:autoSpaceDN w:val="0"/>
              <w:adjustRightInd w:val="0"/>
              <w:rPr>
                <w:sz w:val="24"/>
                <w:szCs w:val="24"/>
                <w:shd w:val="clear" w:color="auto" w:fill="FFFFFF"/>
              </w:rPr>
            </w:pPr>
            <w:r w:rsidRPr="004728DA">
              <w:rPr>
                <w:sz w:val="24"/>
                <w:szCs w:val="24"/>
              </w:rPr>
              <w:t>17.22.11.130</w:t>
            </w:r>
            <w:r w:rsidRPr="004728DA">
              <w:rPr>
                <w:sz w:val="24"/>
                <w:szCs w:val="24"/>
                <w:shd w:val="clear" w:color="auto" w:fill="FFFFFF"/>
                <w:lang w:val="en-US"/>
              </w:rPr>
              <w:t>-0</w:t>
            </w:r>
            <w:r w:rsidRPr="004728DA">
              <w:rPr>
                <w:sz w:val="24"/>
                <w:szCs w:val="24"/>
                <w:shd w:val="clear" w:color="auto" w:fill="FFFFFF"/>
              </w:rPr>
              <w:t>11</w:t>
            </w:r>
          </w:p>
        </w:tc>
        <w:tc>
          <w:tcPr>
            <w:tcW w:w="2981" w:type="dxa"/>
            <w:tcBorders>
              <w:top w:val="single" w:sz="4" w:space="0" w:color="auto"/>
              <w:left w:val="single" w:sz="4" w:space="0" w:color="auto"/>
              <w:bottom w:val="single" w:sz="4" w:space="0" w:color="auto"/>
              <w:right w:val="single" w:sz="4" w:space="0" w:color="auto"/>
            </w:tcBorders>
          </w:tcPr>
          <w:p w:rsidR="00043FBA" w:rsidRPr="006F2311" w:rsidRDefault="00043FBA" w:rsidP="00043FBA">
            <w:pPr>
              <w:rPr>
                <w:sz w:val="24"/>
                <w:szCs w:val="24"/>
                <w:lang w:val="en-US"/>
              </w:rPr>
            </w:pPr>
          </w:p>
        </w:tc>
        <w:tc>
          <w:tcPr>
            <w:tcW w:w="993" w:type="dxa"/>
            <w:tcBorders>
              <w:top w:val="single" w:sz="4" w:space="0" w:color="auto"/>
              <w:left w:val="single" w:sz="4" w:space="0" w:color="auto"/>
              <w:bottom w:val="single" w:sz="4" w:space="0" w:color="auto"/>
              <w:right w:val="single" w:sz="4" w:space="0" w:color="auto"/>
            </w:tcBorders>
            <w:vAlign w:val="center"/>
          </w:tcPr>
          <w:p w:rsidR="00043FBA" w:rsidRPr="006F2311" w:rsidRDefault="00414BD1" w:rsidP="00043FBA">
            <w:pPr>
              <w:rPr>
                <w:sz w:val="24"/>
                <w:szCs w:val="24"/>
              </w:rPr>
            </w:pPr>
            <w:r>
              <w:rPr>
                <w:sz w:val="24"/>
                <w:szCs w:val="24"/>
              </w:rPr>
              <w:t>610</w:t>
            </w:r>
            <w:r w:rsidR="00043FBA">
              <w:rPr>
                <w:sz w:val="24"/>
                <w:szCs w:val="24"/>
              </w:rPr>
              <w:t>уп</w:t>
            </w:r>
          </w:p>
        </w:tc>
        <w:tc>
          <w:tcPr>
            <w:tcW w:w="1106" w:type="dxa"/>
            <w:tcBorders>
              <w:top w:val="single" w:sz="4" w:space="0" w:color="auto"/>
              <w:left w:val="nil"/>
              <w:bottom w:val="single" w:sz="4" w:space="0" w:color="auto"/>
              <w:right w:val="single" w:sz="4" w:space="0" w:color="auto"/>
            </w:tcBorders>
          </w:tcPr>
          <w:p w:rsidR="00043FBA" w:rsidRPr="006F2311" w:rsidRDefault="00043FBA" w:rsidP="00043FBA">
            <w:pPr>
              <w:rPr>
                <w:sz w:val="24"/>
                <w:szCs w:val="24"/>
              </w:rPr>
            </w:pPr>
          </w:p>
        </w:tc>
      </w:tr>
      <w:tr w:rsidR="00043FBA" w:rsidRPr="006F2311" w:rsidTr="00043FBA">
        <w:trPr>
          <w:trHeight w:val="628"/>
        </w:trPr>
        <w:tc>
          <w:tcPr>
            <w:tcW w:w="499" w:type="dxa"/>
            <w:tcBorders>
              <w:top w:val="single" w:sz="4" w:space="0" w:color="auto"/>
              <w:left w:val="single" w:sz="4" w:space="0" w:color="auto"/>
              <w:bottom w:val="single" w:sz="4" w:space="0" w:color="auto"/>
              <w:right w:val="single" w:sz="4" w:space="0" w:color="auto"/>
            </w:tcBorders>
          </w:tcPr>
          <w:p w:rsidR="00043FBA" w:rsidRPr="008D07E0" w:rsidRDefault="00043FBA" w:rsidP="00043FBA">
            <w:pPr>
              <w:rPr>
                <w:sz w:val="24"/>
                <w:szCs w:val="24"/>
              </w:rPr>
            </w:pPr>
            <w:r>
              <w:rPr>
                <w:sz w:val="24"/>
                <w:szCs w:val="24"/>
              </w:rPr>
              <w:t>2</w:t>
            </w:r>
          </w:p>
        </w:tc>
        <w:tc>
          <w:tcPr>
            <w:tcW w:w="3075" w:type="dxa"/>
            <w:tcBorders>
              <w:top w:val="single" w:sz="4" w:space="0" w:color="auto"/>
              <w:left w:val="single" w:sz="4" w:space="0" w:color="auto"/>
              <w:bottom w:val="single" w:sz="4" w:space="0" w:color="auto"/>
              <w:right w:val="single" w:sz="4" w:space="0" w:color="auto"/>
            </w:tcBorders>
            <w:vAlign w:val="center"/>
          </w:tcPr>
          <w:p w:rsidR="00043FBA" w:rsidRPr="004728DA" w:rsidRDefault="00043FBA" w:rsidP="00043FBA">
            <w:pPr>
              <w:jc w:val="both"/>
              <w:rPr>
                <w:sz w:val="24"/>
                <w:szCs w:val="24"/>
              </w:rPr>
            </w:pPr>
            <w:r w:rsidRPr="004728DA">
              <w:rPr>
                <w:color w:val="000000"/>
                <w:sz w:val="24"/>
                <w:szCs w:val="24"/>
              </w:rPr>
              <w:t>Бумага туалетная тип 10</w:t>
            </w:r>
          </w:p>
        </w:tc>
        <w:tc>
          <w:tcPr>
            <w:tcW w:w="1696" w:type="dxa"/>
            <w:tcBorders>
              <w:top w:val="single" w:sz="4" w:space="0" w:color="auto"/>
              <w:left w:val="single" w:sz="4" w:space="0" w:color="auto"/>
              <w:bottom w:val="single" w:sz="4" w:space="0" w:color="auto"/>
              <w:right w:val="single" w:sz="4" w:space="0" w:color="auto"/>
            </w:tcBorders>
          </w:tcPr>
          <w:p w:rsidR="00043FBA" w:rsidRPr="004728DA" w:rsidRDefault="00043FBA" w:rsidP="00043FBA">
            <w:pPr>
              <w:widowControl w:val="0"/>
              <w:autoSpaceDE w:val="0"/>
              <w:autoSpaceDN w:val="0"/>
              <w:adjustRightInd w:val="0"/>
              <w:rPr>
                <w:sz w:val="24"/>
                <w:szCs w:val="24"/>
              </w:rPr>
            </w:pPr>
            <w:r w:rsidRPr="004728DA">
              <w:rPr>
                <w:sz w:val="24"/>
                <w:szCs w:val="24"/>
              </w:rPr>
              <w:t>17.22.11.110/</w:t>
            </w:r>
          </w:p>
          <w:p w:rsidR="00043FBA" w:rsidRPr="004728DA" w:rsidRDefault="00043FBA" w:rsidP="00043FBA">
            <w:pPr>
              <w:widowControl w:val="0"/>
              <w:autoSpaceDE w:val="0"/>
              <w:autoSpaceDN w:val="0"/>
              <w:adjustRightInd w:val="0"/>
              <w:rPr>
                <w:sz w:val="24"/>
                <w:szCs w:val="24"/>
              </w:rPr>
            </w:pPr>
            <w:r w:rsidRPr="004728DA">
              <w:rPr>
                <w:sz w:val="24"/>
                <w:szCs w:val="24"/>
              </w:rPr>
              <w:t>17.22.11.110-00000002/</w:t>
            </w:r>
          </w:p>
          <w:p w:rsidR="00043FBA" w:rsidRPr="004728DA" w:rsidRDefault="00043FBA" w:rsidP="00043FBA">
            <w:pPr>
              <w:widowControl w:val="0"/>
              <w:autoSpaceDE w:val="0"/>
              <w:autoSpaceDN w:val="0"/>
              <w:adjustRightInd w:val="0"/>
              <w:rPr>
                <w:sz w:val="24"/>
                <w:szCs w:val="24"/>
              </w:rPr>
            </w:pPr>
            <w:r w:rsidRPr="004728DA">
              <w:rPr>
                <w:sz w:val="24"/>
                <w:szCs w:val="24"/>
              </w:rPr>
              <w:t>17.22.11.110-012</w:t>
            </w:r>
          </w:p>
          <w:p w:rsidR="00043FBA" w:rsidRPr="004728DA" w:rsidRDefault="00043FBA" w:rsidP="00043FBA">
            <w:pPr>
              <w:widowControl w:val="0"/>
              <w:autoSpaceDE w:val="0"/>
              <w:autoSpaceDN w:val="0"/>
              <w:adjustRightInd w:val="0"/>
              <w:rPr>
                <w:sz w:val="24"/>
                <w:szCs w:val="24"/>
              </w:rPr>
            </w:pPr>
          </w:p>
        </w:tc>
        <w:tc>
          <w:tcPr>
            <w:tcW w:w="2981" w:type="dxa"/>
            <w:tcBorders>
              <w:top w:val="single" w:sz="4" w:space="0" w:color="auto"/>
              <w:left w:val="single" w:sz="4" w:space="0" w:color="auto"/>
              <w:bottom w:val="single" w:sz="4" w:space="0" w:color="auto"/>
              <w:right w:val="single" w:sz="4" w:space="0" w:color="auto"/>
            </w:tcBorders>
          </w:tcPr>
          <w:p w:rsidR="00043FBA" w:rsidRPr="006F2311" w:rsidRDefault="00043FBA" w:rsidP="00043FBA">
            <w:pPr>
              <w:rPr>
                <w:sz w:val="24"/>
                <w:szCs w:val="24"/>
                <w:lang w:val="en-US"/>
              </w:rPr>
            </w:pPr>
          </w:p>
        </w:tc>
        <w:tc>
          <w:tcPr>
            <w:tcW w:w="993" w:type="dxa"/>
            <w:tcBorders>
              <w:top w:val="single" w:sz="4" w:space="0" w:color="auto"/>
              <w:left w:val="single" w:sz="4" w:space="0" w:color="auto"/>
              <w:bottom w:val="single" w:sz="4" w:space="0" w:color="auto"/>
              <w:right w:val="single" w:sz="4" w:space="0" w:color="auto"/>
            </w:tcBorders>
            <w:vAlign w:val="center"/>
          </w:tcPr>
          <w:p w:rsidR="00043FBA" w:rsidRDefault="00414BD1" w:rsidP="00043FBA">
            <w:pPr>
              <w:rPr>
                <w:sz w:val="24"/>
                <w:szCs w:val="24"/>
              </w:rPr>
            </w:pPr>
            <w:r>
              <w:rPr>
                <w:sz w:val="24"/>
                <w:szCs w:val="24"/>
              </w:rPr>
              <w:t>50</w:t>
            </w:r>
            <w:r w:rsidR="00043FBA">
              <w:rPr>
                <w:sz w:val="24"/>
                <w:szCs w:val="24"/>
              </w:rPr>
              <w:t xml:space="preserve"> шт.</w:t>
            </w:r>
          </w:p>
        </w:tc>
        <w:tc>
          <w:tcPr>
            <w:tcW w:w="1106" w:type="dxa"/>
            <w:tcBorders>
              <w:top w:val="single" w:sz="4" w:space="0" w:color="auto"/>
              <w:left w:val="nil"/>
              <w:bottom w:val="single" w:sz="4" w:space="0" w:color="auto"/>
              <w:right w:val="single" w:sz="4" w:space="0" w:color="auto"/>
            </w:tcBorders>
          </w:tcPr>
          <w:p w:rsidR="00043FBA" w:rsidRPr="006F2311" w:rsidRDefault="00043FBA" w:rsidP="00043FBA">
            <w:pPr>
              <w:rPr>
                <w:sz w:val="24"/>
                <w:szCs w:val="24"/>
              </w:rPr>
            </w:pPr>
          </w:p>
        </w:tc>
      </w:tr>
    </w:tbl>
    <w:p w:rsidR="00043FBA" w:rsidRPr="006F2311" w:rsidRDefault="00043FBA" w:rsidP="00043FBA">
      <w:pPr>
        <w:rPr>
          <w:sz w:val="24"/>
          <w:szCs w:val="24"/>
        </w:rPr>
      </w:pPr>
    </w:p>
    <w:p w:rsidR="00043FBA" w:rsidRPr="006F2311" w:rsidRDefault="00043FBA" w:rsidP="00043FBA">
      <w:pPr>
        <w:rPr>
          <w:sz w:val="24"/>
          <w:szCs w:val="24"/>
        </w:rPr>
      </w:pPr>
      <w:bookmarkStart w:id="3" w:name="_Hlk205819470"/>
      <w:r w:rsidRPr="006F2311">
        <w:rPr>
          <w:sz w:val="24"/>
          <w:szCs w:val="24"/>
        </w:rPr>
        <w:t xml:space="preserve">*При подаче заявки должны быть указаны конкретные значения поставляемого </w:t>
      </w:r>
      <w:r>
        <w:rPr>
          <w:sz w:val="24"/>
          <w:szCs w:val="24"/>
        </w:rPr>
        <w:t>Т</w:t>
      </w:r>
      <w:r w:rsidRPr="006F2311">
        <w:rPr>
          <w:sz w:val="24"/>
          <w:szCs w:val="24"/>
        </w:rPr>
        <w:t>овара</w:t>
      </w:r>
    </w:p>
    <w:bookmarkEnd w:id="3"/>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Pr="006F2311" w:rsidRDefault="00043FBA" w:rsidP="00043FBA">
      <w:pPr>
        <w:rPr>
          <w:sz w:val="24"/>
          <w:szCs w:val="24"/>
        </w:rPr>
      </w:pPr>
    </w:p>
    <w:p w:rsidR="00043FBA" w:rsidRPr="006F2311" w:rsidRDefault="00043FBA" w:rsidP="00043FBA">
      <w:pPr>
        <w:rPr>
          <w:b/>
          <w:sz w:val="24"/>
          <w:szCs w:val="24"/>
        </w:rPr>
      </w:pPr>
      <w:r w:rsidRPr="006F2311">
        <w:rPr>
          <w:b/>
          <w:sz w:val="24"/>
          <w:szCs w:val="24"/>
        </w:rPr>
        <w:t xml:space="preserve">Заказчик                                                             </w:t>
      </w:r>
      <w:r>
        <w:rPr>
          <w:b/>
          <w:sz w:val="24"/>
          <w:szCs w:val="24"/>
        </w:rPr>
        <w:t xml:space="preserve">       </w:t>
      </w:r>
      <w:r w:rsidRPr="006F2311">
        <w:rPr>
          <w:b/>
          <w:sz w:val="24"/>
          <w:szCs w:val="24"/>
        </w:rPr>
        <w:t xml:space="preserve">  Поставщик</w:t>
      </w:r>
    </w:p>
    <w:p w:rsidR="00043FBA" w:rsidRPr="006F2311" w:rsidRDefault="00043FBA" w:rsidP="00043FBA">
      <w:pPr>
        <w:rPr>
          <w:b/>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685"/>
      </w:tblGrid>
      <w:tr w:rsidR="00043FBA" w:rsidRPr="006F2311" w:rsidTr="00043FBA">
        <w:tc>
          <w:tcPr>
            <w:tcW w:w="4885" w:type="dxa"/>
            <w:tcBorders>
              <w:top w:val="nil"/>
              <w:left w:val="nil"/>
              <w:bottom w:val="nil"/>
              <w:right w:val="nil"/>
            </w:tcBorders>
          </w:tcPr>
          <w:p w:rsidR="00043FBA" w:rsidRPr="006F2311" w:rsidRDefault="00043FBA" w:rsidP="00043FBA">
            <w:pPr>
              <w:rPr>
                <w:b/>
                <w:sz w:val="24"/>
                <w:szCs w:val="24"/>
              </w:rPr>
            </w:pPr>
            <w:r>
              <w:rPr>
                <w:b/>
                <w:sz w:val="24"/>
                <w:szCs w:val="24"/>
              </w:rPr>
              <w:t>Первый з</w:t>
            </w:r>
            <w:r w:rsidRPr="006F2311">
              <w:rPr>
                <w:b/>
                <w:sz w:val="24"/>
                <w:szCs w:val="24"/>
              </w:rPr>
              <w:t xml:space="preserve">аместитель председателя </w:t>
            </w:r>
          </w:p>
          <w:p w:rsidR="00043FBA" w:rsidRPr="006F2311" w:rsidRDefault="00043FBA" w:rsidP="00043FBA">
            <w:pPr>
              <w:rPr>
                <w:b/>
                <w:sz w:val="24"/>
                <w:szCs w:val="24"/>
              </w:rPr>
            </w:pPr>
            <w:r w:rsidRPr="006F2311">
              <w:rPr>
                <w:b/>
                <w:sz w:val="24"/>
                <w:szCs w:val="24"/>
              </w:rPr>
              <w:t>Комитета по культуре Санкт-Петербурга</w:t>
            </w:r>
          </w:p>
          <w:p w:rsidR="00043FBA" w:rsidRPr="006F2311" w:rsidRDefault="00043FBA" w:rsidP="00043FBA">
            <w:pPr>
              <w:rPr>
                <w:b/>
                <w:sz w:val="24"/>
                <w:szCs w:val="24"/>
              </w:rPr>
            </w:pPr>
          </w:p>
          <w:p w:rsidR="00043FBA" w:rsidRPr="006F2311" w:rsidRDefault="00043FBA" w:rsidP="00043FBA">
            <w:pPr>
              <w:rPr>
                <w:b/>
                <w:sz w:val="24"/>
                <w:szCs w:val="24"/>
              </w:rPr>
            </w:pPr>
          </w:p>
          <w:p w:rsidR="00043FBA" w:rsidRPr="006F2311" w:rsidRDefault="00043FBA" w:rsidP="00043FBA">
            <w:pPr>
              <w:rPr>
                <w:b/>
                <w:sz w:val="24"/>
                <w:szCs w:val="24"/>
              </w:rPr>
            </w:pPr>
            <w:r w:rsidRPr="006F2311">
              <w:rPr>
                <w:b/>
                <w:sz w:val="24"/>
                <w:szCs w:val="24"/>
              </w:rPr>
              <w:t>___________________</w:t>
            </w:r>
            <w:r>
              <w:rPr>
                <w:b/>
                <w:sz w:val="24"/>
                <w:szCs w:val="24"/>
              </w:rPr>
              <w:t xml:space="preserve"> </w:t>
            </w:r>
            <w:proofErr w:type="spellStart"/>
            <w:r>
              <w:rPr>
                <w:b/>
                <w:sz w:val="24"/>
                <w:szCs w:val="24"/>
              </w:rPr>
              <w:t>Е.В.Раздорская</w:t>
            </w:r>
            <w:proofErr w:type="spellEnd"/>
          </w:p>
          <w:p w:rsidR="00043FBA" w:rsidRPr="006F2311" w:rsidRDefault="00043FBA" w:rsidP="00043FBA">
            <w:pPr>
              <w:rPr>
                <w:sz w:val="24"/>
                <w:szCs w:val="24"/>
              </w:rPr>
            </w:pPr>
            <w:proofErr w:type="spellStart"/>
            <w:r w:rsidRPr="006F2311">
              <w:rPr>
                <w:sz w:val="24"/>
                <w:szCs w:val="24"/>
              </w:rPr>
              <w:t>м.п</w:t>
            </w:r>
            <w:proofErr w:type="spellEnd"/>
            <w:r w:rsidRPr="006F2311">
              <w:rPr>
                <w:sz w:val="24"/>
                <w:szCs w:val="24"/>
              </w:rPr>
              <w:t>.</w:t>
            </w:r>
          </w:p>
          <w:p w:rsidR="00043FBA" w:rsidRPr="006F2311" w:rsidRDefault="00043FBA" w:rsidP="00043FBA">
            <w:pPr>
              <w:rPr>
                <w:sz w:val="24"/>
                <w:szCs w:val="24"/>
              </w:rPr>
            </w:pPr>
            <w:r w:rsidRPr="006F2311">
              <w:rPr>
                <w:b/>
                <w:sz w:val="24"/>
                <w:szCs w:val="24"/>
              </w:rPr>
              <w:t xml:space="preserve"> </w:t>
            </w:r>
          </w:p>
        </w:tc>
        <w:tc>
          <w:tcPr>
            <w:tcW w:w="4685" w:type="dxa"/>
            <w:tcBorders>
              <w:top w:val="nil"/>
              <w:left w:val="nil"/>
              <w:bottom w:val="nil"/>
              <w:right w:val="nil"/>
            </w:tcBorders>
          </w:tcPr>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Pr="006F2311" w:rsidRDefault="00043FBA" w:rsidP="00043FBA">
            <w:pPr>
              <w:rPr>
                <w:sz w:val="24"/>
                <w:szCs w:val="24"/>
              </w:rPr>
            </w:pPr>
          </w:p>
        </w:tc>
      </w:tr>
    </w:tbl>
    <w:p w:rsidR="00043FBA" w:rsidRDefault="00043FBA" w:rsidP="00043FBA">
      <w:pPr>
        <w:ind w:firstLine="5954"/>
        <w:rPr>
          <w:sz w:val="24"/>
          <w:szCs w:val="24"/>
        </w:rPr>
      </w:pPr>
    </w:p>
    <w:p w:rsidR="00043FBA" w:rsidRDefault="00043FBA" w:rsidP="00043FBA">
      <w:pPr>
        <w:rPr>
          <w:sz w:val="24"/>
          <w:szCs w:val="24"/>
        </w:rPr>
      </w:pPr>
      <w:r>
        <w:rPr>
          <w:sz w:val="24"/>
          <w:szCs w:val="24"/>
        </w:rPr>
        <w:br w:type="page"/>
      </w:r>
    </w:p>
    <w:p w:rsidR="00043FBA" w:rsidRDefault="00043FBA" w:rsidP="00043FBA">
      <w:pPr>
        <w:ind w:firstLine="5954"/>
        <w:rPr>
          <w:sz w:val="24"/>
          <w:szCs w:val="24"/>
        </w:rPr>
      </w:pPr>
      <w:r>
        <w:rPr>
          <w:sz w:val="24"/>
          <w:szCs w:val="24"/>
        </w:rPr>
        <w:lastRenderedPageBreak/>
        <w:t>Приложение № 2</w:t>
      </w:r>
    </w:p>
    <w:p w:rsidR="00043FBA" w:rsidRDefault="00043FBA" w:rsidP="00043FBA">
      <w:pPr>
        <w:ind w:firstLine="5954"/>
        <w:rPr>
          <w:sz w:val="24"/>
          <w:szCs w:val="24"/>
        </w:rPr>
      </w:pPr>
      <w:r>
        <w:rPr>
          <w:sz w:val="24"/>
          <w:szCs w:val="24"/>
        </w:rPr>
        <w:t xml:space="preserve">к Государственному контракту </w:t>
      </w:r>
    </w:p>
    <w:p w:rsidR="00043FBA" w:rsidRDefault="00043FBA" w:rsidP="00043FBA">
      <w:pPr>
        <w:ind w:firstLine="5954"/>
        <w:rPr>
          <w:sz w:val="24"/>
          <w:szCs w:val="24"/>
        </w:rPr>
      </w:pPr>
      <w:r>
        <w:rPr>
          <w:sz w:val="24"/>
          <w:szCs w:val="24"/>
        </w:rPr>
        <w:t>Санкт-Петербурга</w:t>
      </w:r>
    </w:p>
    <w:p w:rsidR="00043FBA" w:rsidRDefault="00043FBA" w:rsidP="00043FBA">
      <w:pPr>
        <w:ind w:firstLine="5954"/>
        <w:rPr>
          <w:sz w:val="24"/>
          <w:szCs w:val="24"/>
        </w:rPr>
      </w:pPr>
      <w:r>
        <w:rPr>
          <w:sz w:val="24"/>
          <w:szCs w:val="24"/>
        </w:rPr>
        <w:t>от ________2026 года №______</w:t>
      </w:r>
    </w:p>
    <w:p w:rsidR="00043FBA" w:rsidRDefault="00043FBA" w:rsidP="00043FBA">
      <w:pPr>
        <w:rPr>
          <w:sz w:val="24"/>
          <w:szCs w:val="24"/>
        </w:rPr>
      </w:pPr>
    </w:p>
    <w:p w:rsidR="00043FBA" w:rsidRDefault="00043FBA" w:rsidP="00043FBA">
      <w:pPr>
        <w:rPr>
          <w:sz w:val="24"/>
          <w:szCs w:val="24"/>
        </w:rPr>
      </w:pPr>
    </w:p>
    <w:p w:rsidR="00043FBA" w:rsidRDefault="00043FBA" w:rsidP="00043FBA">
      <w:pPr>
        <w:rPr>
          <w:sz w:val="24"/>
          <w:szCs w:val="24"/>
        </w:rPr>
      </w:pPr>
    </w:p>
    <w:p w:rsidR="00043FBA" w:rsidRPr="004A1461" w:rsidRDefault="00043FBA" w:rsidP="00043FBA">
      <w:pPr>
        <w:autoSpaceDE w:val="0"/>
        <w:autoSpaceDN w:val="0"/>
        <w:ind w:firstLine="540"/>
        <w:jc w:val="center"/>
        <w:rPr>
          <w:b/>
          <w:sz w:val="24"/>
          <w:szCs w:val="24"/>
        </w:rPr>
      </w:pPr>
      <w:r w:rsidRPr="004A1461">
        <w:rPr>
          <w:b/>
          <w:sz w:val="24"/>
          <w:szCs w:val="24"/>
        </w:rPr>
        <w:t>РАСЧЕТ ЦЕНЫ</w:t>
      </w:r>
      <w:r>
        <w:rPr>
          <w:b/>
          <w:sz w:val="24"/>
          <w:szCs w:val="24"/>
        </w:rPr>
        <w:t xml:space="preserve"> КОНТРАКТА</w:t>
      </w:r>
    </w:p>
    <w:p w:rsidR="00043FBA" w:rsidRPr="004A1461" w:rsidRDefault="00043FBA" w:rsidP="00043FBA">
      <w:pPr>
        <w:autoSpaceDE w:val="0"/>
        <w:autoSpaceDN w:val="0"/>
        <w:jc w:val="center"/>
        <w:rPr>
          <w:b/>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717"/>
        <w:gridCol w:w="700"/>
        <w:gridCol w:w="993"/>
        <w:gridCol w:w="1276"/>
        <w:gridCol w:w="996"/>
        <w:gridCol w:w="988"/>
        <w:gridCol w:w="1134"/>
      </w:tblGrid>
      <w:tr w:rsidR="00043FBA" w:rsidRPr="004728DA" w:rsidTr="0005340D">
        <w:trPr>
          <w:trHeight w:val="787"/>
        </w:trPr>
        <w:tc>
          <w:tcPr>
            <w:tcW w:w="567" w:type="dxa"/>
            <w:hideMark/>
          </w:tcPr>
          <w:p w:rsidR="00043FBA" w:rsidRPr="004728DA" w:rsidRDefault="00043FBA" w:rsidP="00043FBA">
            <w:pPr>
              <w:autoSpaceDE w:val="0"/>
              <w:autoSpaceDN w:val="0"/>
              <w:ind w:right="-108"/>
              <w:jc w:val="center"/>
              <w:rPr>
                <w:bCs/>
                <w:color w:val="000000"/>
                <w:sz w:val="24"/>
                <w:szCs w:val="24"/>
              </w:rPr>
            </w:pPr>
            <w:r w:rsidRPr="004728DA">
              <w:rPr>
                <w:bCs/>
                <w:color w:val="000000"/>
                <w:sz w:val="24"/>
                <w:szCs w:val="24"/>
              </w:rPr>
              <w:t>№ п/п</w:t>
            </w:r>
          </w:p>
        </w:tc>
        <w:tc>
          <w:tcPr>
            <w:tcW w:w="2835" w:type="dxa"/>
            <w:hideMark/>
          </w:tcPr>
          <w:p w:rsidR="00043FBA" w:rsidRPr="004728DA" w:rsidRDefault="00043FBA" w:rsidP="00043FBA">
            <w:pPr>
              <w:autoSpaceDE w:val="0"/>
              <w:autoSpaceDN w:val="0"/>
              <w:ind w:right="-108"/>
              <w:jc w:val="center"/>
              <w:rPr>
                <w:bCs/>
                <w:color w:val="000000"/>
                <w:sz w:val="24"/>
                <w:szCs w:val="24"/>
                <w:lang w:val="en-US"/>
              </w:rPr>
            </w:pPr>
            <w:r w:rsidRPr="004728DA">
              <w:rPr>
                <w:bCs/>
                <w:color w:val="000000"/>
                <w:sz w:val="24"/>
                <w:szCs w:val="24"/>
              </w:rPr>
              <w:t>Наименование Товара</w:t>
            </w:r>
          </w:p>
        </w:tc>
        <w:tc>
          <w:tcPr>
            <w:tcW w:w="717" w:type="dxa"/>
            <w:hideMark/>
          </w:tcPr>
          <w:p w:rsidR="00043FBA" w:rsidRPr="004728DA" w:rsidRDefault="00043FBA" w:rsidP="00043FBA">
            <w:pPr>
              <w:autoSpaceDE w:val="0"/>
              <w:autoSpaceDN w:val="0"/>
              <w:jc w:val="center"/>
              <w:rPr>
                <w:sz w:val="24"/>
                <w:szCs w:val="24"/>
              </w:rPr>
            </w:pPr>
            <w:r w:rsidRPr="004728DA">
              <w:rPr>
                <w:sz w:val="24"/>
                <w:szCs w:val="24"/>
              </w:rPr>
              <w:t>Ед. изм.</w:t>
            </w:r>
          </w:p>
        </w:tc>
        <w:tc>
          <w:tcPr>
            <w:tcW w:w="700" w:type="dxa"/>
            <w:hideMark/>
          </w:tcPr>
          <w:p w:rsidR="00043FBA" w:rsidRPr="004728DA" w:rsidRDefault="00043FBA" w:rsidP="00043FBA">
            <w:pPr>
              <w:autoSpaceDE w:val="0"/>
              <w:autoSpaceDN w:val="0"/>
              <w:ind w:right="-108"/>
              <w:jc w:val="center"/>
              <w:rPr>
                <w:sz w:val="24"/>
                <w:szCs w:val="24"/>
              </w:rPr>
            </w:pPr>
            <w:r w:rsidRPr="004728DA">
              <w:rPr>
                <w:sz w:val="24"/>
                <w:szCs w:val="24"/>
              </w:rPr>
              <w:t>Кол-во</w:t>
            </w:r>
          </w:p>
        </w:tc>
        <w:tc>
          <w:tcPr>
            <w:tcW w:w="993" w:type="dxa"/>
          </w:tcPr>
          <w:p w:rsidR="00043FBA" w:rsidRPr="004728DA" w:rsidRDefault="00043FBA" w:rsidP="00043FBA">
            <w:pPr>
              <w:autoSpaceDE w:val="0"/>
              <w:autoSpaceDN w:val="0"/>
              <w:ind w:left="-108" w:right="-58"/>
              <w:jc w:val="center"/>
              <w:rPr>
                <w:bCs/>
                <w:spacing w:val="-2"/>
                <w:sz w:val="24"/>
                <w:szCs w:val="24"/>
              </w:rPr>
            </w:pPr>
            <w:r w:rsidRPr="004728DA">
              <w:rPr>
                <w:bCs/>
                <w:spacing w:val="-2"/>
                <w:sz w:val="24"/>
                <w:szCs w:val="24"/>
              </w:rPr>
              <w:t>НМЦК, цена за ед., руб.</w:t>
            </w:r>
          </w:p>
        </w:tc>
        <w:tc>
          <w:tcPr>
            <w:tcW w:w="1276" w:type="dxa"/>
          </w:tcPr>
          <w:p w:rsidR="00043FBA" w:rsidRPr="004728DA" w:rsidRDefault="00043FBA" w:rsidP="00043FBA">
            <w:pPr>
              <w:autoSpaceDE w:val="0"/>
              <w:autoSpaceDN w:val="0"/>
              <w:ind w:left="-108" w:right="-58"/>
              <w:jc w:val="center"/>
              <w:rPr>
                <w:bCs/>
                <w:color w:val="000000"/>
                <w:sz w:val="24"/>
                <w:szCs w:val="24"/>
              </w:rPr>
            </w:pPr>
            <w:r w:rsidRPr="004728DA">
              <w:rPr>
                <w:bCs/>
                <w:spacing w:val="-2"/>
                <w:sz w:val="24"/>
                <w:szCs w:val="24"/>
              </w:rPr>
              <w:t>НМЦК, руб.</w:t>
            </w:r>
          </w:p>
        </w:tc>
        <w:tc>
          <w:tcPr>
            <w:tcW w:w="996" w:type="dxa"/>
            <w:hideMark/>
          </w:tcPr>
          <w:p w:rsidR="00043FBA" w:rsidRPr="004728DA" w:rsidRDefault="00043FBA" w:rsidP="00043FBA">
            <w:pPr>
              <w:autoSpaceDE w:val="0"/>
              <w:autoSpaceDN w:val="0"/>
              <w:ind w:right="-58"/>
              <w:rPr>
                <w:bCs/>
                <w:color w:val="000000"/>
                <w:sz w:val="24"/>
                <w:szCs w:val="24"/>
              </w:rPr>
            </w:pPr>
            <w:r w:rsidRPr="004728DA">
              <w:rPr>
                <w:bCs/>
                <w:color w:val="000000"/>
                <w:sz w:val="24"/>
                <w:szCs w:val="24"/>
              </w:rPr>
              <w:t xml:space="preserve">Цена за </w:t>
            </w:r>
            <w:proofErr w:type="spellStart"/>
            <w:r w:rsidRPr="004728DA">
              <w:rPr>
                <w:bCs/>
                <w:color w:val="000000"/>
                <w:sz w:val="24"/>
                <w:szCs w:val="24"/>
              </w:rPr>
              <w:t>ед</w:t>
            </w:r>
            <w:r w:rsidR="0005340D">
              <w:rPr>
                <w:bCs/>
                <w:color w:val="000000"/>
                <w:sz w:val="24"/>
                <w:szCs w:val="24"/>
              </w:rPr>
              <w:t>-</w:t>
            </w:r>
            <w:r w:rsidRPr="004728DA">
              <w:rPr>
                <w:bCs/>
                <w:color w:val="000000"/>
                <w:sz w:val="24"/>
                <w:szCs w:val="24"/>
              </w:rPr>
              <w:t>цу</w:t>
            </w:r>
            <w:proofErr w:type="spellEnd"/>
            <w:r w:rsidR="0005340D">
              <w:rPr>
                <w:bCs/>
                <w:color w:val="000000"/>
                <w:sz w:val="24"/>
                <w:szCs w:val="24"/>
              </w:rPr>
              <w:t xml:space="preserve">, </w:t>
            </w:r>
            <w:r w:rsidRPr="004728DA">
              <w:rPr>
                <w:bCs/>
                <w:color w:val="000000"/>
                <w:sz w:val="24"/>
                <w:szCs w:val="24"/>
              </w:rPr>
              <w:t>руб.</w:t>
            </w:r>
          </w:p>
        </w:tc>
        <w:tc>
          <w:tcPr>
            <w:tcW w:w="988" w:type="dxa"/>
          </w:tcPr>
          <w:p w:rsidR="00043FBA" w:rsidRPr="004728DA" w:rsidRDefault="0005340D" w:rsidP="0005340D">
            <w:pPr>
              <w:autoSpaceDE w:val="0"/>
              <w:autoSpaceDN w:val="0"/>
              <w:rPr>
                <w:bCs/>
                <w:color w:val="000000"/>
                <w:sz w:val="24"/>
                <w:szCs w:val="24"/>
              </w:rPr>
            </w:pPr>
            <w:r>
              <w:rPr>
                <w:bCs/>
                <w:color w:val="000000"/>
                <w:sz w:val="24"/>
                <w:szCs w:val="24"/>
              </w:rPr>
              <w:t xml:space="preserve">Итого, </w:t>
            </w:r>
            <w:r w:rsidR="00043FBA" w:rsidRPr="004728DA">
              <w:rPr>
                <w:bCs/>
                <w:color w:val="000000"/>
                <w:sz w:val="24"/>
                <w:szCs w:val="24"/>
              </w:rPr>
              <w:t>руб.</w:t>
            </w:r>
          </w:p>
        </w:tc>
        <w:tc>
          <w:tcPr>
            <w:tcW w:w="1134" w:type="dxa"/>
            <w:hideMark/>
          </w:tcPr>
          <w:p w:rsidR="00043FBA" w:rsidRPr="004728DA" w:rsidRDefault="00043FBA" w:rsidP="00043FBA">
            <w:pPr>
              <w:autoSpaceDE w:val="0"/>
              <w:autoSpaceDN w:val="0"/>
              <w:jc w:val="center"/>
              <w:rPr>
                <w:bCs/>
                <w:color w:val="000000"/>
                <w:sz w:val="24"/>
                <w:szCs w:val="24"/>
              </w:rPr>
            </w:pPr>
            <w:r w:rsidRPr="004728DA">
              <w:rPr>
                <w:bCs/>
                <w:color w:val="000000"/>
                <w:sz w:val="24"/>
                <w:szCs w:val="24"/>
              </w:rPr>
              <w:t>Страна происхождения</w:t>
            </w:r>
          </w:p>
          <w:p w:rsidR="00043FBA" w:rsidRPr="004728DA" w:rsidRDefault="00043FBA" w:rsidP="00043FBA">
            <w:pPr>
              <w:autoSpaceDE w:val="0"/>
              <w:autoSpaceDN w:val="0"/>
              <w:jc w:val="center"/>
              <w:rPr>
                <w:bCs/>
                <w:color w:val="000000"/>
                <w:sz w:val="24"/>
                <w:szCs w:val="24"/>
              </w:rPr>
            </w:pPr>
          </w:p>
        </w:tc>
      </w:tr>
      <w:tr w:rsidR="00043FBA" w:rsidRPr="004728DA" w:rsidTr="0005340D">
        <w:trPr>
          <w:trHeight w:val="263"/>
        </w:trPr>
        <w:tc>
          <w:tcPr>
            <w:tcW w:w="567" w:type="dxa"/>
            <w:vAlign w:val="center"/>
            <w:hideMark/>
          </w:tcPr>
          <w:p w:rsidR="00043FBA" w:rsidRPr="004728DA" w:rsidRDefault="00043FBA" w:rsidP="00043FBA">
            <w:pPr>
              <w:autoSpaceDE w:val="0"/>
              <w:autoSpaceDN w:val="0"/>
              <w:ind w:right="-108"/>
              <w:jc w:val="center"/>
              <w:rPr>
                <w:bCs/>
                <w:color w:val="000000"/>
                <w:sz w:val="24"/>
                <w:szCs w:val="24"/>
              </w:rPr>
            </w:pPr>
            <w:r w:rsidRPr="004728DA">
              <w:rPr>
                <w:bCs/>
                <w:color w:val="000000"/>
                <w:sz w:val="24"/>
                <w:szCs w:val="24"/>
              </w:rPr>
              <w:t>1</w:t>
            </w:r>
          </w:p>
        </w:tc>
        <w:tc>
          <w:tcPr>
            <w:tcW w:w="2835" w:type="dxa"/>
            <w:vAlign w:val="center"/>
            <w:hideMark/>
          </w:tcPr>
          <w:p w:rsidR="00043FBA" w:rsidRPr="004728DA" w:rsidRDefault="00043FBA" w:rsidP="00043FBA">
            <w:pPr>
              <w:autoSpaceDE w:val="0"/>
              <w:autoSpaceDN w:val="0"/>
              <w:ind w:right="-108"/>
              <w:jc w:val="center"/>
              <w:rPr>
                <w:bCs/>
                <w:color w:val="000000"/>
                <w:sz w:val="24"/>
                <w:szCs w:val="24"/>
              </w:rPr>
            </w:pPr>
            <w:r w:rsidRPr="004728DA">
              <w:rPr>
                <w:bCs/>
                <w:color w:val="000000"/>
                <w:sz w:val="24"/>
                <w:szCs w:val="24"/>
              </w:rPr>
              <w:t>2</w:t>
            </w:r>
          </w:p>
        </w:tc>
        <w:tc>
          <w:tcPr>
            <w:tcW w:w="717" w:type="dxa"/>
            <w:vAlign w:val="center"/>
            <w:hideMark/>
          </w:tcPr>
          <w:p w:rsidR="00043FBA" w:rsidRPr="004728DA" w:rsidRDefault="00043FBA" w:rsidP="00043FBA">
            <w:pPr>
              <w:autoSpaceDE w:val="0"/>
              <w:autoSpaceDN w:val="0"/>
              <w:jc w:val="center"/>
              <w:rPr>
                <w:sz w:val="24"/>
                <w:szCs w:val="24"/>
              </w:rPr>
            </w:pPr>
            <w:r w:rsidRPr="004728DA">
              <w:rPr>
                <w:sz w:val="24"/>
                <w:szCs w:val="24"/>
              </w:rPr>
              <w:t>3</w:t>
            </w:r>
          </w:p>
        </w:tc>
        <w:tc>
          <w:tcPr>
            <w:tcW w:w="700" w:type="dxa"/>
            <w:vAlign w:val="center"/>
            <w:hideMark/>
          </w:tcPr>
          <w:p w:rsidR="00043FBA" w:rsidRPr="004728DA" w:rsidRDefault="00043FBA" w:rsidP="00043FBA">
            <w:pPr>
              <w:autoSpaceDE w:val="0"/>
              <w:autoSpaceDN w:val="0"/>
              <w:ind w:right="-108"/>
              <w:jc w:val="center"/>
              <w:rPr>
                <w:sz w:val="24"/>
                <w:szCs w:val="24"/>
              </w:rPr>
            </w:pPr>
            <w:r w:rsidRPr="004728DA">
              <w:rPr>
                <w:sz w:val="24"/>
                <w:szCs w:val="24"/>
              </w:rPr>
              <w:t>4</w:t>
            </w:r>
          </w:p>
        </w:tc>
        <w:tc>
          <w:tcPr>
            <w:tcW w:w="993" w:type="dxa"/>
          </w:tcPr>
          <w:p w:rsidR="00043FBA" w:rsidRPr="004728DA" w:rsidRDefault="00043FBA" w:rsidP="00043FBA">
            <w:pPr>
              <w:autoSpaceDE w:val="0"/>
              <w:autoSpaceDN w:val="0"/>
              <w:ind w:left="-108" w:right="-58"/>
              <w:jc w:val="center"/>
              <w:rPr>
                <w:bCs/>
                <w:color w:val="000000"/>
                <w:sz w:val="24"/>
                <w:szCs w:val="24"/>
              </w:rPr>
            </w:pPr>
            <w:r w:rsidRPr="004728DA">
              <w:rPr>
                <w:bCs/>
                <w:color w:val="000000"/>
                <w:sz w:val="24"/>
                <w:szCs w:val="24"/>
              </w:rPr>
              <w:t>5</w:t>
            </w:r>
          </w:p>
        </w:tc>
        <w:tc>
          <w:tcPr>
            <w:tcW w:w="1276" w:type="dxa"/>
          </w:tcPr>
          <w:p w:rsidR="00043FBA" w:rsidRPr="004728DA" w:rsidRDefault="00043FBA" w:rsidP="00043FBA">
            <w:pPr>
              <w:autoSpaceDE w:val="0"/>
              <w:autoSpaceDN w:val="0"/>
              <w:ind w:left="-108" w:right="-58"/>
              <w:jc w:val="center"/>
              <w:rPr>
                <w:bCs/>
                <w:color w:val="000000"/>
                <w:sz w:val="24"/>
                <w:szCs w:val="24"/>
              </w:rPr>
            </w:pPr>
            <w:r w:rsidRPr="004728DA">
              <w:rPr>
                <w:bCs/>
                <w:color w:val="000000"/>
                <w:sz w:val="24"/>
                <w:szCs w:val="24"/>
              </w:rPr>
              <w:t>6</w:t>
            </w:r>
          </w:p>
        </w:tc>
        <w:tc>
          <w:tcPr>
            <w:tcW w:w="996" w:type="dxa"/>
            <w:hideMark/>
          </w:tcPr>
          <w:p w:rsidR="00043FBA" w:rsidRPr="004728DA" w:rsidRDefault="00043FBA" w:rsidP="00043FBA">
            <w:pPr>
              <w:autoSpaceDE w:val="0"/>
              <w:autoSpaceDN w:val="0"/>
              <w:ind w:left="-108" w:right="-58"/>
              <w:jc w:val="center"/>
              <w:rPr>
                <w:bCs/>
                <w:color w:val="000000"/>
                <w:sz w:val="24"/>
                <w:szCs w:val="24"/>
              </w:rPr>
            </w:pPr>
            <w:r w:rsidRPr="004728DA">
              <w:rPr>
                <w:bCs/>
                <w:color w:val="000000"/>
                <w:sz w:val="24"/>
                <w:szCs w:val="24"/>
              </w:rPr>
              <w:t>7</w:t>
            </w:r>
          </w:p>
        </w:tc>
        <w:tc>
          <w:tcPr>
            <w:tcW w:w="988" w:type="dxa"/>
          </w:tcPr>
          <w:p w:rsidR="00043FBA" w:rsidRPr="004728DA" w:rsidRDefault="00043FBA" w:rsidP="00043FBA">
            <w:pPr>
              <w:autoSpaceDE w:val="0"/>
              <w:autoSpaceDN w:val="0"/>
              <w:jc w:val="center"/>
              <w:rPr>
                <w:bCs/>
                <w:color w:val="000000"/>
                <w:sz w:val="24"/>
                <w:szCs w:val="24"/>
              </w:rPr>
            </w:pPr>
            <w:r w:rsidRPr="004728DA">
              <w:rPr>
                <w:bCs/>
                <w:color w:val="000000"/>
                <w:sz w:val="24"/>
                <w:szCs w:val="24"/>
              </w:rPr>
              <w:t>8</w:t>
            </w:r>
          </w:p>
        </w:tc>
        <w:tc>
          <w:tcPr>
            <w:tcW w:w="1134" w:type="dxa"/>
            <w:vAlign w:val="center"/>
            <w:hideMark/>
          </w:tcPr>
          <w:p w:rsidR="00043FBA" w:rsidRPr="004728DA" w:rsidRDefault="00043FBA" w:rsidP="00043FBA">
            <w:pPr>
              <w:autoSpaceDE w:val="0"/>
              <w:autoSpaceDN w:val="0"/>
              <w:jc w:val="center"/>
              <w:rPr>
                <w:bCs/>
                <w:color w:val="000000"/>
                <w:sz w:val="24"/>
                <w:szCs w:val="24"/>
              </w:rPr>
            </w:pPr>
            <w:r w:rsidRPr="004728DA">
              <w:rPr>
                <w:bCs/>
                <w:color w:val="000000"/>
                <w:sz w:val="24"/>
                <w:szCs w:val="24"/>
              </w:rPr>
              <w:t>9</w:t>
            </w:r>
          </w:p>
        </w:tc>
      </w:tr>
      <w:tr w:rsidR="00043FBA" w:rsidRPr="004728DA" w:rsidTr="0005340D">
        <w:trPr>
          <w:trHeight w:val="462"/>
        </w:trPr>
        <w:tc>
          <w:tcPr>
            <w:tcW w:w="567" w:type="dxa"/>
          </w:tcPr>
          <w:p w:rsidR="00043FBA" w:rsidRPr="004728DA" w:rsidRDefault="00043FBA" w:rsidP="00B115DE">
            <w:pPr>
              <w:widowControl w:val="0"/>
              <w:numPr>
                <w:ilvl w:val="0"/>
                <w:numId w:val="10"/>
              </w:numPr>
              <w:tabs>
                <w:tab w:val="left" w:pos="317"/>
              </w:tabs>
              <w:autoSpaceDE w:val="0"/>
              <w:autoSpaceDN w:val="0"/>
              <w:adjustRightInd w:val="0"/>
              <w:ind w:right="34"/>
              <w:contextualSpacing/>
              <w:rPr>
                <w:color w:val="000000"/>
                <w:sz w:val="24"/>
                <w:szCs w:val="24"/>
                <w:lang w:eastAsia="en-US"/>
              </w:rPr>
            </w:pPr>
          </w:p>
        </w:tc>
        <w:tc>
          <w:tcPr>
            <w:tcW w:w="2835" w:type="dxa"/>
          </w:tcPr>
          <w:p w:rsidR="00043FBA" w:rsidRPr="004728DA" w:rsidRDefault="00043FBA" w:rsidP="00043FBA">
            <w:pPr>
              <w:autoSpaceDE w:val="0"/>
              <w:autoSpaceDN w:val="0"/>
              <w:rPr>
                <w:sz w:val="22"/>
                <w:szCs w:val="22"/>
                <w:lang w:eastAsia="en-US"/>
              </w:rPr>
            </w:pPr>
            <w:r w:rsidRPr="004728DA">
              <w:rPr>
                <w:sz w:val="22"/>
                <w:szCs w:val="22"/>
              </w:rPr>
              <w:t>Полотенце бумажное тип 10</w:t>
            </w:r>
          </w:p>
        </w:tc>
        <w:tc>
          <w:tcPr>
            <w:tcW w:w="717" w:type="dxa"/>
            <w:vAlign w:val="center"/>
          </w:tcPr>
          <w:p w:rsidR="00043FBA" w:rsidRPr="004728DA" w:rsidRDefault="00043FBA" w:rsidP="00043FBA">
            <w:pPr>
              <w:autoSpaceDE w:val="0"/>
              <w:autoSpaceDN w:val="0"/>
              <w:jc w:val="center"/>
              <w:rPr>
                <w:color w:val="000000"/>
                <w:sz w:val="22"/>
                <w:szCs w:val="22"/>
              </w:rPr>
            </w:pPr>
            <w:proofErr w:type="spellStart"/>
            <w:r w:rsidRPr="004728DA">
              <w:rPr>
                <w:color w:val="000000"/>
                <w:sz w:val="22"/>
                <w:szCs w:val="22"/>
              </w:rPr>
              <w:t>уп</w:t>
            </w:r>
            <w:proofErr w:type="spellEnd"/>
          </w:p>
        </w:tc>
        <w:tc>
          <w:tcPr>
            <w:tcW w:w="700" w:type="dxa"/>
            <w:vAlign w:val="center"/>
          </w:tcPr>
          <w:p w:rsidR="00043FBA" w:rsidRPr="004728DA" w:rsidRDefault="00414BD1" w:rsidP="00043FBA">
            <w:pPr>
              <w:autoSpaceDE w:val="0"/>
              <w:autoSpaceDN w:val="0"/>
              <w:rPr>
                <w:bCs/>
                <w:sz w:val="22"/>
                <w:szCs w:val="22"/>
              </w:rPr>
            </w:pPr>
            <w:r>
              <w:rPr>
                <w:sz w:val="22"/>
                <w:szCs w:val="22"/>
              </w:rPr>
              <w:t>610</w:t>
            </w:r>
          </w:p>
        </w:tc>
        <w:tc>
          <w:tcPr>
            <w:tcW w:w="993" w:type="dxa"/>
            <w:vAlign w:val="center"/>
          </w:tcPr>
          <w:p w:rsidR="00043FBA" w:rsidRPr="004728DA" w:rsidRDefault="00414BD1" w:rsidP="00043FBA">
            <w:pPr>
              <w:autoSpaceDE w:val="0"/>
              <w:autoSpaceDN w:val="0"/>
              <w:rPr>
                <w:sz w:val="22"/>
                <w:szCs w:val="22"/>
              </w:rPr>
            </w:pPr>
            <w:r>
              <w:rPr>
                <w:sz w:val="22"/>
                <w:szCs w:val="22"/>
              </w:rPr>
              <w:t>144,70</w:t>
            </w:r>
          </w:p>
        </w:tc>
        <w:tc>
          <w:tcPr>
            <w:tcW w:w="1276" w:type="dxa"/>
            <w:vAlign w:val="center"/>
          </w:tcPr>
          <w:p w:rsidR="00043FBA" w:rsidRPr="004728DA" w:rsidRDefault="00414BD1" w:rsidP="00043FBA">
            <w:pPr>
              <w:autoSpaceDE w:val="0"/>
              <w:autoSpaceDN w:val="0"/>
              <w:ind w:firstLine="33"/>
              <w:rPr>
                <w:sz w:val="22"/>
                <w:szCs w:val="22"/>
              </w:rPr>
            </w:pPr>
            <w:r>
              <w:rPr>
                <w:sz w:val="22"/>
                <w:szCs w:val="22"/>
              </w:rPr>
              <w:t>88 267,00</w:t>
            </w:r>
          </w:p>
        </w:tc>
        <w:tc>
          <w:tcPr>
            <w:tcW w:w="996" w:type="dxa"/>
          </w:tcPr>
          <w:p w:rsidR="00043FBA" w:rsidRPr="004728DA" w:rsidRDefault="00043FBA" w:rsidP="00043FBA">
            <w:pPr>
              <w:autoSpaceDE w:val="0"/>
              <w:autoSpaceDN w:val="0"/>
              <w:rPr>
                <w:sz w:val="24"/>
                <w:szCs w:val="24"/>
              </w:rPr>
            </w:pPr>
          </w:p>
        </w:tc>
        <w:tc>
          <w:tcPr>
            <w:tcW w:w="988" w:type="dxa"/>
          </w:tcPr>
          <w:p w:rsidR="00043FBA" w:rsidRPr="004728DA" w:rsidRDefault="00043FBA" w:rsidP="00043FBA">
            <w:pPr>
              <w:autoSpaceDE w:val="0"/>
              <w:autoSpaceDN w:val="0"/>
              <w:rPr>
                <w:sz w:val="24"/>
                <w:szCs w:val="24"/>
              </w:rPr>
            </w:pPr>
          </w:p>
        </w:tc>
        <w:tc>
          <w:tcPr>
            <w:tcW w:w="1134" w:type="dxa"/>
          </w:tcPr>
          <w:p w:rsidR="00043FBA" w:rsidRPr="004728DA" w:rsidRDefault="00043FBA" w:rsidP="00043FBA">
            <w:pPr>
              <w:autoSpaceDE w:val="0"/>
              <w:autoSpaceDN w:val="0"/>
              <w:rPr>
                <w:sz w:val="24"/>
                <w:szCs w:val="24"/>
              </w:rPr>
            </w:pPr>
          </w:p>
        </w:tc>
      </w:tr>
      <w:tr w:rsidR="00043FBA" w:rsidRPr="004728DA" w:rsidTr="0005340D">
        <w:trPr>
          <w:trHeight w:val="462"/>
        </w:trPr>
        <w:tc>
          <w:tcPr>
            <w:tcW w:w="567" w:type="dxa"/>
          </w:tcPr>
          <w:p w:rsidR="00043FBA" w:rsidRPr="004728DA" w:rsidRDefault="00043FBA" w:rsidP="00B115DE">
            <w:pPr>
              <w:widowControl w:val="0"/>
              <w:numPr>
                <w:ilvl w:val="0"/>
                <w:numId w:val="10"/>
              </w:numPr>
              <w:tabs>
                <w:tab w:val="left" w:pos="317"/>
              </w:tabs>
              <w:autoSpaceDE w:val="0"/>
              <w:autoSpaceDN w:val="0"/>
              <w:adjustRightInd w:val="0"/>
              <w:ind w:right="34"/>
              <w:contextualSpacing/>
              <w:rPr>
                <w:color w:val="000000"/>
                <w:sz w:val="24"/>
                <w:szCs w:val="24"/>
                <w:lang w:eastAsia="en-US"/>
              </w:rPr>
            </w:pPr>
          </w:p>
        </w:tc>
        <w:tc>
          <w:tcPr>
            <w:tcW w:w="2835" w:type="dxa"/>
            <w:vAlign w:val="center"/>
          </w:tcPr>
          <w:p w:rsidR="00043FBA" w:rsidRPr="004728DA" w:rsidRDefault="00043FBA" w:rsidP="00043FBA">
            <w:pPr>
              <w:autoSpaceDE w:val="0"/>
              <w:autoSpaceDN w:val="0"/>
              <w:rPr>
                <w:sz w:val="22"/>
                <w:szCs w:val="22"/>
              </w:rPr>
            </w:pPr>
            <w:r w:rsidRPr="004728DA">
              <w:rPr>
                <w:color w:val="000000"/>
                <w:sz w:val="22"/>
                <w:szCs w:val="22"/>
              </w:rPr>
              <w:t>Бумага туалетная тип 10</w:t>
            </w:r>
          </w:p>
        </w:tc>
        <w:tc>
          <w:tcPr>
            <w:tcW w:w="717" w:type="dxa"/>
            <w:vAlign w:val="center"/>
          </w:tcPr>
          <w:p w:rsidR="00043FBA" w:rsidRPr="004728DA" w:rsidRDefault="00043FBA" w:rsidP="00043FBA">
            <w:pPr>
              <w:autoSpaceDE w:val="0"/>
              <w:autoSpaceDN w:val="0"/>
              <w:jc w:val="center"/>
              <w:rPr>
                <w:color w:val="000000"/>
                <w:sz w:val="22"/>
                <w:szCs w:val="22"/>
              </w:rPr>
            </w:pPr>
            <w:r w:rsidRPr="004728DA">
              <w:rPr>
                <w:color w:val="000000"/>
                <w:sz w:val="22"/>
                <w:szCs w:val="22"/>
              </w:rPr>
              <w:t>шт.</w:t>
            </w:r>
          </w:p>
        </w:tc>
        <w:tc>
          <w:tcPr>
            <w:tcW w:w="700" w:type="dxa"/>
            <w:vAlign w:val="center"/>
          </w:tcPr>
          <w:p w:rsidR="00043FBA" w:rsidRPr="004728DA" w:rsidRDefault="00414BD1" w:rsidP="00043FBA">
            <w:pPr>
              <w:autoSpaceDE w:val="0"/>
              <w:autoSpaceDN w:val="0"/>
              <w:rPr>
                <w:sz w:val="22"/>
                <w:szCs w:val="22"/>
              </w:rPr>
            </w:pPr>
            <w:r>
              <w:rPr>
                <w:sz w:val="22"/>
                <w:szCs w:val="22"/>
              </w:rPr>
              <w:t>50</w:t>
            </w:r>
          </w:p>
        </w:tc>
        <w:tc>
          <w:tcPr>
            <w:tcW w:w="993" w:type="dxa"/>
            <w:vAlign w:val="center"/>
          </w:tcPr>
          <w:p w:rsidR="00043FBA" w:rsidRPr="004728DA" w:rsidRDefault="00414BD1" w:rsidP="00043FBA">
            <w:pPr>
              <w:autoSpaceDE w:val="0"/>
              <w:autoSpaceDN w:val="0"/>
              <w:rPr>
                <w:sz w:val="22"/>
                <w:szCs w:val="22"/>
              </w:rPr>
            </w:pPr>
            <w:r>
              <w:rPr>
                <w:sz w:val="22"/>
                <w:szCs w:val="22"/>
              </w:rPr>
              <w:t>255,08</w:t>
            </w:r>
          </w:p>
        </w:tc>
        <w:tc>
          <w:tcPr>
            <w:tcW w:w="1276" w:type="dxa"/>
            <w:vAlign w:val="center"/>
          </w:tcPr>
          <w:p w:rsidR="00043FBA" w:rsidRPr="004728DA" w:rsidRDefault="00414BD1" w:rsidP="00043FBA">
            <w:pPr>
              <w:autoSpaceDE w:val="0"/>
              <w:autoSpaceDN w:val="0"/>
              <w:ind w:firstLine="33"/>
              <w:rPr>
                <w:sz w:val="22"/>
                <w:szCs w:val="22"/>
              </w:rPr>
            </w:pPr>
            <w:r>
              <w:rPr>
                <w:sz w:val="22"/>
                <w:szCs w:val="22"/>
              </w:rPr>
              <w:t>12 754,00</w:t>
            </w:r>
          </w:p>
        </w:tc>
        <w:tc>
          <w:tcPr>
            <w:tcW w:w="996" w:type="dxa"/>
          </w:tcPr>
          <w:p w:rsidR="00043FBA" w:rsidRPr="004728DA" w:rsidRDefault="00043FBA" w:rsidP="00043FBA">
            <w:pPr>
              <w:autoSpaceDE w:val="0"/>
              <w:autoSpaceDN w:val="0"/>
              <w:rPr>
                <w:sz w:val="24"/>
                <w:szCs w:val="24"/>
              </w:rPr>
            </w:pPr>
          </w:p>
        </w:tc>
        <w:tc>
          <w:tcPr>
            <w:tcW w:w="988" w:type="dxa"/>
          </w:tcPr>
          <w:p w:rsidR="00043FBA" w:rsidRPr="004728DA" w:rsidRDefault="00043FBA" w:rsidP="00043FBA">
            <w:pPr>
              <w:autoSpaceDE w:val="0"/>
              <w:autoSpaceDN w:val="0"/>
              <w:rPr>
                <w:sz w:val="24"/>
                <w:szCs w:val="24"/>
              </w:rPr>
            </w:pPr>
          </w:p>
        </w:tc>
        <w:tc>
          <w:tcPr>
            <w:tcW w:w="1134" w:type="dxa"/>
          </w:tcPr>
          <w:p w:rsidR="00043FBA" w:rsidRPr="004728DA" w:rsidRDefault="00043FBA" w:rsidP="00043FBA">
            <w:pPr>
              <w:autoSpaceDE w:val="0"/>
              <w:autoSpaceDN w:val="0"/>
              <w:rPr>
                <w:sz w:val="24"/>
                <w:szCs w:val="24"/>
              </w:rPr>
            </w:pPr>
          </w:p>
        </w:tc>
      </w:tr>
      <w:tr w:rsidR="0005340D" w:rsidRPr="004728DA" w:rsidTr="0005340D">
        <w:trPr>
          <w:trHeight w:val="462"/>
        </w:trPr>
        <w:tc>
          <w:tcPr>
            <w:tcW w:w="567" w:type="dxa"/>
          </w:tcPr>
          <w:p w:rsidR="0005340D" w:rsidRPr="004728DA" w:rsidRDefault="0005340D" w:rsidP="0005340D">
            <w:pPr>
              <w:widowControl w:val="0"/>
              <w:tabs>
                <w:tab w:val="left" w:pos="317"/>
              </w:tabs>
              <w:autoSpaceDE w:val="0"/>
              <w:autoSpaceDN w:val="0"/>
              <w:adjustRightInd w:val="0"/>
              <w:ind w:left="360" w:right="34"/>
              <w:contextualSpacing/>
              <w:rPr>
                <w:color w:val="000000"/>
                <w:sz w:val="24"/>
                <w:szCs w:val="24"/>
                <w:lang w:eastAsia="en-US"/>
              </w:rPr>
            </w:pPr>
          </w:p>
        </w:tc>
        <w:tc>
          <w:tcPr>
            <w:tcW w:w="2835" w:type="dxa"/>
            <w:vAlign w:val="center"/>
          </w:tcPr>
          <w:p w:rsidR="0005340D" w:rsidRPr="0005340D" w:rsidRDefault="0005340D" w:rsidP="00043FBA">
            <w:pPr>
              <w:autoSpaceDE w:val="0"/>
              <w:autoSpaceDN w:val="0"/>
              <w:rPr>
                <w:b/>
                <w:color w:val="000000"/>
                <w:sz w:val="22"/>
                <w:szCs w:val="22"/>
              </w:rPr>
            </w:pPr>
            <w:r w:rsidRPr="0005340D">
              <w:rPr>
                <w:b/>
                <w:color w:val="000000"/>
                <w:sz w:val="22"/>
                <w:szCs w:val="22"/>
              </w:rPr>
              <w:t>Итого, в т.ч. НДС (___%)</w:t>
            </w:r>
          </w:p>
        </w:tc>
        <w:tc>
          <w:tcPr>
            <w:tcW w:w="717" w:type="dxa"/>
            <w:vAlign w:val="center"/>
          </w:tcPr>
          <w:p w:rsidR="0005340D" w:rsidRPr="004728DA" w:rsidRDefault="0005340D" w:rsidP="00043FBA">
            <w:pPr>
              <w:autoSpaceDE w:val="0"/>
              <w:autoSpaceDN w:val="0"/>
              <w:jc w:val="center"/>
              <w:rPr>
                <w:color w:val="000000"/>
                <w:sz w:val="22"/>
                <w:szCs w:val="22"/>
              </w:rPr>
            </w:pPr>
          </w:p>
        </w:tc>
        <w:tc>
          <w:tcPr>
            <w:tcW w:w="700" w:type="dxa"/>
            <w:vAlign w:val="center"/>
          </w:tcPr>
          <w:p w:rsidR="0005340D" w:rsidRPr="004728DA" w:rsidRDefault="0005340D" w:rsidP="00043FBA">
            <w:pPr>
              <w:autoSpaceDE w:val="0"/>
              <w:autoSpaceDN w:val="0"/>
              <w:rPr>
                <w:sz w:val="22"/>
                <w:szCs w:val="22"/>
              </w:rPr>
            </w:pPr>
          </w:p>
        </w:tc>
        <w:tc>
          <w:tcPr>
            <w:tcW w:w="993" w:type="dxa"/>
            <w:vAlign w:val="center"/>
          </w:tcPr>
          <w:p w:rsidR="0005340D" w:rsidRPr="004728DA" w:rsidRDefault="0005340D" w:rsidP="00043FBA">
            <w:pPr>
              <w:autoSpaceDE w:val="0"/>
              <w:autoSpaceDN w:val="0"/>
              <w:rPr>
                <w:sz w:val="22"/>
                <w:szCs w:val="22"/>
              </w:rPr>
            </w:pPr>
          </w:p>
        </w:tc>
        <w:tc>
          <w:tcPr>
            <w:tcW w:w="1276" w:type="dxa"/>
            <w:vAlign w:val="center"/>
          </w:tcPr>
          <w:p w:rsidR="0005340D" w:rsidRPr="004728DA" w:rsidRDefault="00414BD1" w:rsidP="00043FBA">
            <w:pPr>
              <w:autoSpaceDE w:val="0"/>
              <w:autoSpaceDN w:val="0"/>
              <w:ind w:firstLine="33"/>
              <w:rPr>
                <w:sz w:val="22"/>
                <w:szCs w:val="22"/>
              </w:rPr>
            </w:pPr>
            <w:r>
              <w:rPr>
                <w:sz w:val="22"/>
                <w:szCs w:val="22"/>
              </w:rPr>
              <w:t>101 021,00</w:t>
            </w:r>
          </w:p>
        </w:tc>
        <w:tc>
          <w:tcPr>
            <w:tcW w:w="996" w:type="dxa"/>
          </w:tcPr>
          <w:p w:rsidR="0005340D" w:rsidRPr="004728DA" w:rsidRDefault="0005340D" w:rsidP="00043FBA">
            <w:pPr>
              <w:autoSpaceDE w:val="0"/>
              <w:autoSpaceDN w:val="0"/>
              <w:rPr>
                <w:sz w:val="24"/>
                <w:szCs w:val="24"/>
              </w:rPr>
            </w:pPr>
          </w:p>
        </w:tc>
        <w:tc>
          <w:tcPr>
            <w:tcW w:w="988" w:type="dxa"/>
          </w:tcPr>
          <w:p w:rsidR="0005340D" w:rsidRPr="004728DA" w:rsidRDefault="0005340D" w:rsidP="00043FBA">
            <w:pPr>
              <w:autoSpaceDE w:val="0"/>
              <w:autoSpaceDN w:val="0"/>
              <w:rPr>
                <w:sz w:val="24"/>
                <w:szCs w:val="24"/>
              </w:rPr>
            </w:pPr>
          </w:p>
        </w:tc>
        <w:tc>
          <w:tcPr>
            <w:tcW w:w="1134" w:type="dxa"/>
          </w:tcPr>
          <w:p w:rsidR="0005340D" w:rsidRPr="004728DA" w:rsidRDefault="0005340D" w:rsidP="00043FBA">
            <w:pPr>
              <w:autoSpaceDE w:val="0"/>
              <w:autoSpaceDN w:val="0"/>
              <w:rPr>
                <w:sz w:val="24"/>
                <w:szCs w:val="24"/>
              </w:rPr>
            </w:pPr>
          </w:p>
        </w:tc>
      </w:tr>
    </w:tbl>
    <w:p w:rsidR="00043FBA" w:rsidRPr="004728DA" w:rsidRDefault="00043FBA" w:rsidP="00043FBA">
      <w:pPr>
        <w:pStyle w:val="ConsPlusNonformat"/>
        <w:tabs>
          <w:tab w:val="left" w:pos="5200"/>
          <w:tab w:val="left" w:pos="5245"/>
        </w:tabs>
        <w:rPr>
          <w:rFonts w:ascii="Times New Roman" w:hAnsi="Times New Roman" w:cs="Times New Roman"/>
          <w:b/>
          <w:color w:val="000000"/>
          <w:sz w:val="24"/>
          <w:szCs w:val="24"/>
        </w:rPr>
      </w:pPr>
    </w:p>
    <w:p w:rsidR="00043FBA" w:rsidRDefault="00043FBA" w:rsidP="00043FBA">
      <w:pPr>
        <w:pStyle w:val="ConsPlusNonformat"/>
        <w:tabs>
          <w:tab w:val="left" w:pos="5200"/>
          <w:tab w:val="left" w:pos="5245"/>
        </w:tabs>
        <w:rPr>
          <w:rFonts w:ascii="Times New Roman" w:hAnsi="Times New Roman" w:cs="Times New Roman"/>
          <w:b/>
          <w:color w:val="000000"/>
          <w:sz w:val="24"/>
          <w:szCs w:val="24"/>
        </w:rPr>
      </w:pPr>
    </w:p>
    <w:tbl>
      <w:tblPr>
        <w:tblW w:w="9673" w:type="dxa"/>
        <w:tblInd w:w="-34" w:type="dxa"/>
        <w:tblLayout w:type="fixed"/>
        <w:tblLook w:val="0000" w:firstRow="0" w:lastRow="0" w:firstColumn="0" w:lastColumn="0" w:noHBand="0" w:noVBand="0"/>
      </w:tblPr>
      <w:tblGrid>
        <w:gridCol w:w="5387"/>
        <w:gridCol w:w="4286"/>
      </w:tblGrid>
      <w:tr w:rsidR="00043FBA" w:rsidRPr="00CF5485" w:rsidTr="00043FBA">
        <w:trPr>
          <w:trHeight w:val="1129"/>
        </w:trPr>
        <w:tc>
          <w:tcPr>
            <w:tcW w:w="5387" w:type="dxa"/>
            <w:shd w:val="clear" w:color="000000" w:fill="FFFFFF"/>
          </w:tcPr>
          <w:p w:rsidR="00043FBA" w:rsidRDefault="00043FBA" w:rsidP="00043FBA">
            <w:pPr>
              <w:widowControl w:val="0"/>
              <w:tabs>
                <w:tab w:val="left" w:pos="6804"/>
              </w:tabs>
              <w:adjustRightInd w:val="0"/>
              <w:rPr>
                <w:b/>
                <w:sz w:val="24"/>
                <w:szCs w:val="24"/>
              </w:rPr>
            </w:pPr>
          </w:p>
          <w:p w:rsidR="00043FBA" w:rsidRDefault="00043FBA" w:rsidP="00043FBA">
            <w:pPr>
              <w:widowControl w:val="0"/>
              <w:tabs>
                <w:tab w:val="left" w:pos="6804"/>
              </w:tabs>
              <w:adjustRightInd w:val="0"/>
              <w:rPr>
                <w:b/>
                <w:sz w:val="24"/>
                <w:szCs w:val="24"/>
              </w:rPr>
            </w:pPr>
            <w:r w:rsidRPr="00CF5485">
              <w:rPr>
                <w:b/>
                <w:sz w:val="24"/>
                <w:szCs w:val="24"/>
              </w:rPr>
              <w:t>Заказчик</w:t>
            </w:r>
          </w:p>
          <w:p w:rsidR="00043FBA" w:rsidRDefault="00043FBA" w:rsidP="00043FBA">
            <w:pPr>
              <w:rPr>
                <w:b/>
                <w:sz w:val="24"/>
                <w:szCs w:val="24"/>
              </w:rPr>
            </w:pPr>
            <w:r>
              <w:rPr>
                <w:b/>
                <w:sz w:val="24"/>
                <w:szCs w:val="24"/>
              </w:rPr>
              <w:t>Первый з</w:t>
            </w:r>
            <w:r w:rsidRPr="006F2311">
              <w:rPr>
                <w:b/>
                <w:sz w:val="24"/>
                <w:szCs w:val="24"/>
              </w:rPr>
              <w:t>аместитель</w:t>
            </w:r>
            <w:r>
              <w:rPr>
                <w:b/>
                <w:sz w:val="24"/>
                <w:szCs w:val="24"/>
              </w:rPr>
              <w:t xml:space="preserve"> председателя </w:t>
            </w:r>
          </w:p>
          <w:p w:rsidR="00043FBA" w:rsidRDefault="00043FBA" w:rsidP="00043FBA">
            <w:pPr>
              <w:rPr>
                <w:b/>
                <w:sz w:val="24"/>
                <w:szCs w:val="24"/>
              </w:rPr>
            </w:pPr>
            <w:r>
              <w:rPr>
                <w:b/>
                <w:sz w:val="24"/>
                <w:szCs w:val="24"/>
              </w:rPr>
              <w:t>Комитета</w:t>
            </w:r>
          </w:p>
          <w:p w:rsidR="00043FBA" w:rsidRDefault="00043FBA" w:rsidP="00043FBA">
            <w:pPr>
              <w:rPr>
                <w:b/>
                <w:sz w:val="24"/>
                <w:szCs w:val="24"/>
              </w:rPr>
            </w:pPr>
          </w:p>
          <w:p w:rsidR="00043FBA" w:rsidRPr="000417B5" w:rsidRDefault="00043FBA" w:rsidP="00043FBA">
            <w:pPr>
              <w:ind w:left="709" w:hanging="709"/>
              <w:rPr>
                <w:b/>
                <w:sz w:val="24"/>
                <w:szCs w:val="24"/>
              </w:rPr>
            </w:pPr>
            <w:r w:rsidRPr="00AB61CB">
              <w:rPr>
                <w:b/>
                <w:sz w:val="24"/>
                <w:szCs w:val="24"/>
              </w:rPr>
              <w:t>_____________</w:t>
            </w:r>
            <w:r>
              <w:rPr>
                <w:b/>
                <w:sz w:val="24"/>
                <w:szCs w:val="24"/>
              </w:rPr>
              <w:t xml:space="preserve">____ </w:t>
            </w:r>
            <w:proofErr w:type="spellStart"/>
            <w:r>
              <w:rPr>
                <w:b/>
                <w:sz w:val="24"/>
                <w:szCs w:val="24"/>
              </w:rPr>
              <w:t>Е.В.Раздорская</w:t>
            </w:r>
            <w:proofErr w:type="spellEnd"/>
            <w:r>
              <w:rPr>
                <w:sz w:val="24"/>
                <w:szCs w:val="24"/>
                <w:vertAlign w:val="subscript"/>
              </w:rPr>
              <w:tab/>
            </w:r>
          </w:p>
          <w:p w:rsidR="00043FBA" w:rsidRPr="00CF5485" w:rsidRDefault="00043FBA" w:rsidP="00043FBA">
            <w:pPr>
              <w:widowControl w:val="0"/>
              <w:tabs>
                <w:tab w:val="left" w:pos="6804"/>
              </w:tabs>
              <w:adjustRightInd w:val="0"/>
              <w:rPr>
                <w:sz w:val="24"/>
                <w:szCs w:val="24"/>
              </w:rPr>
            </w:pPr>
            <w:proofErr w:type="spellStart"/>
            <w:r w:rsidRPr="004B1565">
              <w:rPr>
                <w:sz w:val="18"/>
                <w:szCs w:val="18"/>
              </w:rPr>
              <w:t>м.п</w:t>
            </w:r>
            <w:proofErr w:type="spellEnd"/>
            <w:r w:rsidRPr="004B1565">
              <w:rPr>
                <w:sz w:val="18"/>
                <w:szCs w:val="18"/>
              </w:rPr>
              <w:t>.</w:t>
            </w:r>
          </w:p>
        </w:tc>
        <w:tc>
          <w:tcPr>
            <w:tcW w:w="4286" w:type="dxa"/>
            <w:shd w:val="clear" w:color="000000" w:fill="FFFFFF"/>
          </w:tcPr>
          <w:p w:rsidR="00043FBA" w:rsidRPr="00CC07D3" w:rsidRDefault="00043FBA" w:rsidP="00043FBA">
            <w:pPr>
              <w:widowControl w:val="0"/>
              <w:tabs>
                <w:tab w:val="left" w:pos="6804"/>
              </w:tabs>
              <w:adjustRightInd w:val="0"/>
              <w:rPr>
                <w:sz w:val="24"/>
                <w:szCs w:val="24"/>
              </w:rPr>
            </w:pPr>
          </w:p>
          <w:p w:rsidR="00043FBA" w:rsidRPr="00CF5485" w:rsidRDefault="00043FBA" w:rsidP="00043FBA">
            <w:pPr>
              <w:widowControl w:val="0"/>
              <w:tabs>
                <w:tab w:val="left" w:pos="6804"/>
              </w:tabs>
              <w:adjustRightInd w:val="0"/>
              <w:rPr>
                <w:b/>
                <w:sz w:val="24"/>
                <w:szCs w:val="24"/>
                <w:lang w:val="en-US"/>
              </w:rPr>
            </w:pPr>
            <w:r w:rsidRPr="00CF5485">
              <w:rPr>
                <w:b/>
                <w:sz w:val="24"/>
                <w:szCs w:val="24"/>
              </w:rPr>
              <w:t>Поставщик</w:t>
            </w:r>
          </w:p>
          <w:p w:rsidR="00043FBA" w:rsidRPr="007D09E5" w:rsidRDefault="00043FBA" w:rsidP="00043FBA">
            <w:pPr>
              <w:widowControl w:val="0"/>
              <w:tabs>
                <w:tab w:val="left" w:pos="6804"/>
              </w:tabs>
              <w:adjustRightInd w:val="0"/>
              <w:rPr>
                <w:sz w:val="24"/>
                <w:szCs w:val="24"/>
              </w:rPr>
            </w:pPr>
            <w:r>
              <w:rPr>
                <w:sz w:val="24"/>
                <w:szCs w:val="24"/>
              </w:rPr>
              <w:t>__________________________</w:t>
            </w:r>
          </w:p>
          <w:p w:rsidR="00043FBA" w:rsidRDefault="00043FBA" w:rsidP="00043FBA">
            <w:pPr>
              <w:widowControl w:val="0"/>
              <w:tabs>
                <w:tab w:val="left" w:pos="6804"/>
              </w:tabs>
              <w:adjustRightInd w:val="0"/>
              <w:rPr>
                <w:sz w:val="24"/>
                <w:szCs w:val="24"/>
                <w:lang w:val="en-US"/>
              </w:rPr>
            </w:pPr>
          </w:p>
          <w:p w:rsidR="00043FBA" w:rsidRDefault="00043FBA" w:rsidP="00043FBA">
            <w:pPr>
              <w:widowControl w:val="0"/>
              <w:tabs>
                <w:tab w:val="left" w:pos="6804"/>
              </w:tabs>
              <w:adjustRightInd w:val="0"/>
              <w:rPr>
                <w:sz w:val="24"/>
                <w:szCs w:val="24"/>
                <w:lang w:val="en-US"/>
              </w:rPr>
            </w:pPr>
          </w:p>
          <w:p w:rsidR="00043FBA" w:rsidRPr="00CF5485" w:rsidRDefault="00043FBA" w:rsidP="00043FBA">
            <w:pPr>
              <w:widowControl w:val="0"/>
              <w:tabs>
                <w:tab w:val="left" w:pos="6804"/>
              </w:tabs>
              <w:adjustRightInd w:val="0"/>
              <w:rPr>
                <w:sz w:val="24"/>
                <w:szCs w:val="24"/>
                <w:lang w:val="en-US"/>
              </w:rPr>
            </w:pPr>
            <w:r w:rsidRPr="00CF5485">
              <w:rPr>
                <w:sz w:val="24"/>
                <w:szCs w:val="24"/>
                <w:lang w:val="en-US"/>
              </w:rPr>
              <w:t>__________________________</w:t>
            </w:r>
          </w:p>
          <w:p w:rsidR="00043FBA" w:rsidRPr="004B1565" w:rsidRDefault="00043FBA" w:rsidP="00043FBA">
            <w:pPr>
              <w:widowControl w:val="0"/>
              <w:tabs>
                <w:tab w:val="left" w:pos="6804"/>
              </w:tabs>
              <w:adjustRightInd w:val="0"/>
              <w:rPr>
                <w:sz w:val="18"/>
                <w:szCs w:val="18"/>
              </w:rPr>
            </w:pPr>
            <w:proofErr w:type="spellStart"/>
            <w:r>
              <w:rPr>
                <w:sz w:val="18"/>
                <w:szCs w:val="18"/>
              </w:rPr>
              <w:t>м</w:t>
            </w:r>
            <w:r w:rsidRPr="004B1565">
              <w:rPr>
                <w:sz w:val="18"/>
                <w:szCs w:val="18"/>
              </w:rPr>
              <w:t>.п</w:t>
            </w:r>
            <w:proofErr w:type="spellEnd"/>
            <w:r w:rsidRPr="004B1565">
              <w:rPr>
                <w:sz w:val="18"/>
                <w:szCs w:val="18"/>
              </w:rPr>
              <w:t>.</w:t>
            </w:r>
          </w:p>
        </w:tc>
      </w:tr>
    </w:tbl>
    <w:p w:rsidR="00664D50" w:rsidRDefault="00664D50" w:rsidP="00561030">
      <w:pPr>
        <w:tabs>
          <w:tab w:val="left" w:pos="6744"/>
        </w:tabs>
        <w:ind w:firstLine="567"/>
        <w:rPr>
          <w:rFonts w:ascii="Calibri" w:eastAsia="Calibri" w:hAnsi="Calibri"/>
          <w:sz w:val="22"/>
          <w:szCs w:val="22"/>
          <w:lang w:eastAsia="en-US"/>
        </w:rPr>
        <w:sectPr w:rsidR="00664D50" w:rsidSect="004728DA">
          <w:headerReference w:type="even" r:id="rId12"/>
          <w:headerReference w:type="default" r:id="rId13"/>
          <w:footerReference w:type="even" r:id="rId14"/>
          <w:footerReference w:type="default" r:id="rId15"/>
          <w:headerReference w:type="first" r:id="rId16"/>
          <w:footerReference w:type="first" r:id="rId17"/>
          <w:pgSz w:w="11906" w:h="16838"/>
          <w:pgMar w:top="426" w:right="851" w:bottom="426" w:left="1134" w:header="709" w:footer="709" w:gutter="0"/>
          <w:cols w:space="708"/>
          <w:titlePg/>
          <w:docGrid w:linePitch="360"/>
        </w:sectPr>
      </w:pPr>
    </w:p>
    <w:p w:rsidR="00664D50" w:rsidRPr="00253A9A" w:rsidRDefault="00664D50" w:rsidP="00664D50">
      <w:pPr>
        <w:tabs>
          <w:tab w:val="left" w:pos="5954"/>
        </w:tabs>
        <w:ind w:hanging="33"/>
        <w:jc w:val="center"/>
        <w:rPr>
          <w:bCs/>
          <w:color w:val="000000"/>
          <w:sz w:val="22"/>
          <w:szCs w:val="22"/>
        </w:rPr>
      </w:pPr>
      <w:r>
        <w:rPr>
          <w:sz w:val="22"/>
          <w:szCs w:val="22"/>
        </w:rPr>
        <w:lastRenderedPageBreak/>
        <w:t xml:space="preserve">                                                                                                                                                                                             </w:t>
      </w:r>
      <w:r w:rsidRPr="00253A9A">
        <w:rPr>
          <w:sz w:val="22"/>
          <w:szCs w:val="22"/>
        </w:rPr>
        <w:t xml:space="preserve">Приложение № </w:t>
      </w:r>
      <w:r w:rsidR="004728DA">
        <w:rPr>
          <w:sz w:val="22"/>
          <w:szCs w:val="22"/>
        </w:rPr>
        <w:t>3</w:t>
      </w:r>
    </w:p>
    <w:p w:rsidR="00664D50" w:rsidRPr="00253A9A" w:rsidRDefault="00664D50" w:rsidP="00664D50">
      <w:pPr>
        <w:widowControl w:val="0"/>
        <w:tabs>
          <w:tab w:val="left" w:pos="6804"/>
        </w:tabs>
        <w:adjustRightInd w:val="0"/>
        <w:ind w:left="5670"/>
        <w:jc w:val="center"/>
        <w:rPr>
          <w:color w:val="000000"/>
          <w:sz w:val="22"/>
          <w:szCs w:val="22"/>
        </w:rPr>
      </w:pPr>
      <w:r>
        <w:rPr>
          <w:color w:val="000000"/>
          <w:sz w:val="22"/>
          <w:szCs w:val="22"/>
        </w:rPr>
        <w:t xml:space="preserve">                                                                                                            </w:t>
      </w:r>
      <w:r w:rsidRPr="00253A9A">
        <w:rPr>
          <w:color w:val="000000"/>
          <w:sz w:val="22"/>
          <w:szCs w:val="22"/>
        </w:rPr>
        <w:t xml:space="preserve">к </w:t>
      </w:r>
      <w:r>
        <w:rPr>
          <w:color w:val="000000"/>
          <w:sz w:val="22"/>
          <w:szCs w:val="22"/>
        </w:rPr>
        <w:t>г</w:t>
      </w:r>
      <w:r w:rsidRPr="00253A9A">
        <w:rPr>
          <w:color w:val="000000"/>
          <w:sz w:val="22"/>
          <w:szCs w:val="22"/>
        </w:rPr>
        <w:t>осударственному контракту</w:t>
      </w:r>
    </w:p>
    <w:p w:rsidR="00664D50" w:rsidRPr="00253A9A" w:rsidRDefault="00664D50" w:rsidP="00664D50">
      <w:pPr>
        <w:widowControl w:val="0"/>
        <w:tabs>
          <w:tab w:val="left" w:pos="6804"/>
        </w:tabs>
        <w:adjustRightInd w:val="0"/>
        <w:ind w:left="5670"/>
        <w:rPr>
          <w:color w:val="000000"/>
          <w:sz w:val="22"/>
          <w:szCs w:val="22"/>
        </w:rPr>
      </w:pPr>
      <w:r>
        <w:rPr>
          <w:color w:val="000000"/>
          <w:sz w:val="22"/>
          <w:szCs w:val="22"/>
        </w:rPr>
        <w:t xml:space="preserve">                                                                                                                  </w:t>
      </w:r>
      <w:r w:rsidRPr="00253A9A">
        <w:rPr>
          <w:color w:val="000000"/>
          <w:sz w:val="22"/>
          <w:szCs w:val="22"/>
        </w:rPr>
        <w:t>Санкт-Петербурга</w:t>
      </w:r>
      <w:r w:rsidRPr="00253A9A">
        <w:rPr>
          <w:sz w:val="22"/>
          <w:szCs w:val="22"/>
        </w:rPr>
        <w:t xml:space="preserve"> </w:t>
      </w:r>
    </w:p>
    <w:p w:rsidR="00664D50" w:rsidRPr="00253A9A" w:rsidRDefault="00664D50" w:rsidP="00664D50">
      <w:pPr>
        <w:widowControl w:val="0"/>
        <w:tabs>
          <w:tab w:val="left" w:pos="5954"/>
          <w:tab w:val="left" w:pos="6804"/>
        </w:tabs>
        <w:adjustRightInd w:val="0"/>
        <w:ind w:left="5670"/>
        <w:jc w:val="center"/>
        <w:rPr>
          <w:sz w:val="22"/>
          <w:szCs w:val="22"/>
        </w:rPr>
      </w:pPr>
      <w:r>
        <w:rPr>
          <w:color w:val="000000"/>
          <w:sz w:val="22"/>
          <w:szCs w:val="22"/>
        </w:rPr>
        <w:t xml:space="preserve">                                                                                                         </w:t>
      </w:r>
      <w:r w:rsidRPr="00253A9A">
        <w:rPr>
          <w:color w:val="000000"/>
          <w:sz w:val="22"/>
          <w:szCs w:val="22"/>
        </w:rPr>
        <w:t>от «____» ___________20</w:t>
      </w:r>
      <w:r w:rsidR="004728DA">
        <w:rPr>
          <w:color w:val="000000"/>
          <w:sz w:val="22"/>
          <w:szCs w:val="22"/>
        </w:rPr>
        <w:t>26</w:t>
      </w:r>
      <w:r>
        <w:rPr>
          <w:color w:val="000000"/>
          <w:sz w:val="22"/>
          <w:szCs w:val="22"/>
        </w:rPr>
        <w:t>г.</w:t>
      </w:r>
      <w:r w:rsidRPr="00253A9A">
        <w:rPr>
          <w:color w:val="000000"/>
          <w:sz w:val="22"/>
          <w:szCs w:val="22"/>
        </w:rPr>
        <w:t xml:space="preserve"> </w:t>
      </w:r>
    </w:p>
    <w:p w:rsidR="00664D50" w:rsidRDefault="00664D50" w:rsidP="00664D50">
      <w:pPr>
        <w:tabs>
          <w:tab w:val="left" w:pos="5954"/>
        </w:tabs>
        <w:ind w:hanging="33"/>
        <w:jc w:val="center"/>
        <w:rPr>
          <w:rFonts w:ascii="Calibri" w:eastAsia="Calibri" w:hAnsi="Calibri"/>
          <w:sz w:val="22"/>
          <w:szCs w:val="22"/>
          <w:lang w:eastAsia="en-US"/>
        </w:rPr>
      </w:pPr>
      <w:r>
        <w:rPr>
          <w:sz w:val="22"/>
          <w:szCs w:val="22"/>
        </w:rPr>
        <w:t xml:space="preserve">                                                                                                                   </w:t>
      </w:r>
    </w:p>
    <w:tbl>
      <w:tblPr>
        <w:tblW w:w="5000" w:type="pct"/>
        <w:tblCellMar>
          <w:left w:w="0" w:type="dxa"/>
          <w:right w:w="0" w:type="dxa"/>
        </w:tblCellMar>
        <w:tblLook w:val="04A0" w:firstRow="1" w:lastRow="0" w:firstColumn="1" w:lastColumn="0" w:noHBand="0" w:noVBand="1"/>
      </w:tblPr>
      <w:tblGrid>
        <w:gridCol w:w="577"/>
        <w:gridCol w:w="90"/>
        <w:gridCol w:w="1691"/>
        <w:gridCol w:w="88"/>
        <w:gridCol w:w="1399"/>
        <w:gridCol w:w="88"/>
        <w:gridCol w:w="218"/>
        <w:gridCol w:w="276"/>
        <w:gridCol w:w="1844"/>
        <w:gridCol w:w="130"/>
        <w:gridCol w:w="188"/>
        <w:gridCol w:w="377"/>
        <w:gridCol w:w="374"/>
        <w:gridCol w:w="652"/>
        <w:gridCol w:w="103"/>
        <w:gridCol w:w="752"/>
        <w:gridCol w:w="275"/>
        <w:gridCol w:w="189"/>
        <w:gridCol w:w="376"/>
        <w:gridCol w:w="750"/>
        <w:gridCol w:w="381"/>
        <w:gridCol w:w="375"/>
        <w:gridCol w:w="88"/>
        <w:gridCol w:w="289"/>
        <w:gridCol w:w="564"/>
        <w:gridCol w:w="549"/>
        <w:gridCol w:w="88"/>
        <w:gridCol w:w="950"/>
        <w:gridCol w:w="88"/>
        <w:gridCol w:w="1312"/>
        <w:gridCol w:w="15"/>
      </w:tblGrid>
      <w:tr w:rsidR="00664D50" w:rsidTr="00FA5A27">
        <w:trPr>
          <w:cantSplit/>
        </w:trPr>
        <w:tc>
          <w:tcPr>
            <w:tcW w:w="667" w:type="dxa"/>
            <w:gridSpan w:val="2"/>
            <w:shd w:val="clear" w:color="auto" w:fill="auto"/>
            <w:vAlign w:val="bottom"/>
          </w:tcPr>
          <w:p w:rsidR="00664D50" w:rsidRDefault="00664D50" w:rsidP="00B63785">
            <w:pPr>
              <w:wordWrap w:val="0"/>
            </w:pPr>
            <w:bookmarkStart w:id="4" w:name="_Hlk187747558"/>
          </w:p>
        </w:tc>
        <w:tc>
          <w:tcPr>
            <w:tcW w:w="1691" w:type="dxa"/>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99" w:type="dxa"/>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38" w:type="dxa"/>
            <w:gridSpan w:val="3"/>
            <w:shd w:val="clear" w:color="auto" w:fill="auto"/>
            <w:vAlign w:val="bottom"/>
          </w:tcPr>
          <w:p w:rsidR="00664D50" w:rsidRDefault="00664D50" w:rsidP="00B63785">
            <w:pPr>
              <w:wordWrap w:val="0"/>
            </w:pPr>
          </w:p>
        </w:tc>
        <w:tc>
          <w:tcPr>
            <w:tcW w:w="2576" w:type="dxa"/>
            <w:gridSpan w:val="7"/>
            <w:shd w:val="clear" w:color="auto" w:fill="auto"/>
            <w:vAlign w:val="bottom"/>
          </w:tcPr>
          <w:p w:rsidR="00664D50" w:rsidRDefault="00664D50" w:rsidP="00B63785">
            <w:pPr>
              <w:wordWrap w:val="0"/>
            </w:pPr>
          </w:p>
        </w:tc>
        <w:tc>
          <w:tcPr>
            <w:tcW w:w="6289" w:type="dxa"/>
            <w:gridSpan w:val="15"/>
            <w:shd w:val="clear" w:color="auto" w:fill="auto"/>
            <w:vAlign w:val="bottom"/>
          </w:tcPr>
          <w:p w:rsidR="00664D50" w:rsidRDefault="00664D50" w:rsidP="00B63785">
            <w:pPr>
              <w:wordWrap w:val="0"/>
              <w:jc w:val="right"/>
            </w:pPr>
            <w:r>
              <w:rPr>
                <w:sz w:val="13"/>
                <w:szCs w:val="13"/>
              </w:rPr>
              <w:t>(в ред. Приказа Минфина России от 30.10.2023 № 174н)</w:t>
            </w:r>
          </w:p>
        </w:tc>
      </w:tr>
      <w:tr w:rsidR="00664D50" w:rsidTr="00FA5A27">
        <w:trPr>
          <w:cantSplit/>
        </w:trPr>
        <w:tc>
          <w:tcPr>
            <w:tcW w:w="6271" w:type="dxa"/>
            <w:gridSpan w:val="9"/>
            <w:shd w:val="clear" w:color="auto" w:fill="auto"/>
            <w:vAlign w:val="bottom"/>
          </w:tcPr>
          <w:p w:rsidR="00664D50" w:rsidRDefault="00664D50" w:rsidP="00B63785">
            <w:pPr>
              <w:wordWrap w:val="0"/>
              <w:jc w:val="center"/>
            </w:pPr>
            <w:r>
              <w:rPr>
                <w:sz w:val="13"/>
                <w:szCs w:val="13"/>
              </w:rPr>
              <w:t>ПРИНЯТО ДЕНЕЖНОЕ ОБЯЗАТЕЛЬСТВО</w:t>
            </w:r>
          </w:p>
        </w:tc>
        <w:tc>
          <w:tcPr>
            <w:tcW w:w="2576" w:type="dxa"/>
            <w:gridSpan w:val="7"/>
            <w:shd w:val="clear" w:color="auto" w:fill="auto"/>
            <w:vAlign w:val="bottom"/>
          </w:tcPr>
          <w:p w:rsidR="00664D50" w:rsidRDefault="00664D50" w:rsidP="00B63785">
            <w:pPr>
              <w:wordWrap w:val="0"/>
            </w:pPr>
          </w:p>
        </w:tc>
        <w:tc>
          <w:tcPr>
            <w:tcW w:w="2346" w:type="dxa"/>
            <w:gridSpan w:val="6"/>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402"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65" w:type="dxa"/>
            <w:gridSpan w:val="4"/>
            <w:shd w:val="clear" w:color="auto" w:fill="auto"/>
            <w:vAlign w:val="bottom"/>
          </w:tcPr>
          <w:p w:rsidR="00664D50" w:rsidRDefault="00664D50" w:rsidP="00B63785">
            <w:pPr>
              <w:wordWrap w:val="0"/>
            </w:pPr>
          </w:p>
        </w:tc>
      </w:tr>
      <w:tr w:rsidR="00664D50" w:rsidTr="00FA5A27">
        <w:trPr>
          <w:cantSplit/>
        </w:trPr>
        <w:tc>
          <w:tcPr>
            <w:tcW w:w="667" w:type="dxa"/>
            <w:gridSpan w:val="2"/>
            <w:shd w:val="clear" w:color="auto" w:fill="auto"/>
            <w:vAlign w:val="bottom"/>
          </w:tcPr>
          <w:p w:rsidR="00664D50" w:rsidRDefault="00664D50" w:rsidP="00B63785">
            <w:pPr>
              <w:wordWrap w:val="0"/>
            </w:pPr>
            <w:r>
              <w:rPr>
                <w:sz w:val="13"/>
                <w:szCs w:val="13"/>
              </w:rPr>
              <w:t>на сумму</w:t>
            </w:r>
          </w:p>
        </w:tc>
        <w:tc>
          <w:tcPr>
            <w:tcW w:w="5604" w:type="dxa"/>
            <w:gridSpan w:val="7"/>
            <w:tcBorders>
              <w:bottom w:val="single" w:sz="5" w:space="0" w:color="auto"/>
            </w:tcBorders>
            <w:shd w:val="clear" w:color="auto" w:fill="auto"/>
            <w:vAlign w:val="bottom"/>
          </w:tcPr>
          <w:p w:rsidR="00664D50" w:rsidRDefault="00664D50" w:rsidP="00B63785">
            <w:pPr>
              <w:jc w:val="center"/>
            </w:pPr>
          </w:p>
        </w:tc>
        <w:tc>
          <w:tcPr>
            <w:tcW w:w="2576" w:type="dxa"/>
            <w:gridSpan w:val="7"/>
            <w:shd w:val="clear" w:color="auto" w:fill="auto"/>
            <w:vAlign w:val="bottom"/>
          </w:tcPr>
          <w:p w:rsidR="00664D50" w:rsidRDefault="00664D50" w:rsidP="00B63785">
            <w:pPr>
              <w:wordWrap w:val="0"/>
            </w:pPr>
          </w:p>
        </w:tc>
        <w:tc>
          <w:tcPr>
            <w:tcW w:w="6289" w:type="dxa"/>
            <w:gridSpan w:val="15"/>
            <w:shd w:val="clear" w:color="auto" w:fill="auto"/>
            <w:vAlign w:val="bottom"/>
          </w:tcPr>
          <w:p w:rsidR="00664D50" w:rsidRDefault="00664D50" w:rsidP="00B63785">
            <w:pPr>
              <w:wordWrap w:val="0"/>
              <w:jc w:val="center"/>
            </w:pPr>
            <w:r>
              <w:rPr>
                <w:sz w:val="13"/>
                <w:szCs w:val="13"/>
              </w:rPr>
              <w:t>УТВЕРЖДАЮ</w:t>
            </w:r>
          </w:p>
        </w:tc>
      </w:tr>
      <w:tr w:rsidR="00664D50" w:rsidTr="00FA5A27">
        <w:trPr>
          <w:cantSplit/>
        </w:trPr>
        <w:tc>
          <w:tcPr>
            <w:tcW w:w="2358" w:type="dxa"/>
            <w:gridSpan w:val="3"/>
            <w:shd w:val="clear" w:color="auto" w:fill="auto"/>
            <w:vAlign w:val="bottom"/>
          </w:tcPr>
          <w:p w:rsidR="00664D50" w:rsidRDefault="00664D50" w:rsidP="00B63785">
            <w:pPr>
              <w:wordWrap w:val="0"/>
            </w:pPr>
            <w:r>
              <w:rPr>
                <w:sz w:val="13"/>
                <w:szCs w:val="13"/>
              </w:rPr>
              <w:t>Руководитель заказчика</w:t>
            </w:r>
          </w:p>
          <w:p w:rsidR="00664D50" w:rsidRDefault="00664D50" w:rsidP="00B63785">
            <w:pPr>
              <w:wordWrap w:val="0"/>
            </w:pPr>
            <w:r>
              <w:rPr>
                <w:sz w:val="13"/>
                <w:szCs w:val="13"/>
              </w:rPr>
              <w:t>(уполномоченное лицо)</w:t>
            </w:r>
          </w:p>
        </w:tc>
        <w:tc>
          <w:tcPr>
            <w:tcW w:w="88" w:type="dxa"/>
            <w:shd w:val="clear" w:color="auto" w:fill="auto"/>
            <w:vAlign w:val="bottom"/>
          </w:tcPr>
          <w:p w:rsidR="00664D50" w:rsidRDefault="00664D50" w:rsidP="00B63785">
            <w:pPr>
              <w:wordWrap w:val="0"/>
            </w:pPr>
          </w:p>
        </w:tc>
        <w:tc>
          <w:tcPr>
            <w:tcW w:w="1399" w:type="dxa"/>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38" w:type="dxa"/>
            <w:gridSpan w:val="3"/>
            <w:shd w:val="clear" w:color="auto" w:fill="auto"/>
            <w:vAlign w:val="bottom"/>
          </w:tcPr>
          <w:p w:rsidR="00664D50" w:rsidRDefault="00664D50" w:rsidP="00B63785">
            <w:pPr>
              <w:wordWrap w:val="0"/>
            </w:pPr>
          </w:p>
        </w:tc>
        <w:tc>
          <w:tcPr>
            <w:tcW w:w="2576" w:type="dxa"/>
            <w:gridSpan w:val="7"/>
            <w:shd w:val="clear" w:color="auto" w:fill="auto"/>
            <w:vAlign w:val="bottom"/>
          </w:tcPr>
          <w:p w:rsidR="00664D50" w:rsidRDefault="00664D50" w:rsidP="00B63785">
            <w:pPr>
              <w:wordWrap w:val="0"/>
            </w:pPr>
          </w:p>
        </w:tc>
        <w:tc>
          <w:tcPr>
            <w:tcW w:w="2346" w:type="dxa"/>
            <w:gridSpan w:val="6"/>
            <w:shd w:val="clear" w:color="auto" w:fill="auto"/>
            <w:vAlign w:val="bottom"/>
          </w:tcPr>
          <w:p w:rsidR="00664D50" w:rsidRDefault="00664D50" w:rsidP="00B63785">
            <w:pPr>
              <w:wordWrap w:val="0"/>
            </w:pPr>
            <w:r>
              <w:rPr>
                <w:sz w:val="13"/>
                <w:szCs w:val="13"/>
              </w:rPr>
              <w:t>Руководитель</w:t>
            </w:r>
          </w:p>
          <w:p w:rsidR="00664D50" w:rsidRDefault="00664D50" w:rsidP="00B63785">
            <w:pPr>
              <w:wordWrap w:val="0"/>
            </w:pPr>
            <w:r>
              <w:rPr>
                <w:sz w:val="13"/>
                <w:szCs w:val="13"/>
              </w:rPr>
              <w:t>(уполномоченное лицо)</w:t>
            </w:r>
          </w:p>
        </w:tc>
        <w:tc>
          <w:tcPr>
            <w:tcW w:w="88" w:type="dxa"/>
            <w:shd w:val="clear" w:color="auto" w:fill="auto"/>
            <w:vAlign w:val="bottom"/>
          </w:tcPr>
          <w:p w:rsidR="00664D50" w:rsidRDefault="00664D50" w:rsidP="00B63785">
            <w:pPr>
              <w:wordWrap w:val="0"/>
            </w:pPr>
          </w:p>
        </w:tc>
        <w:tc>
          <w:tcPr>
            <w:tcW w:w="1402"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65" w:type="dxa"/>
            <w:gridSpan w:val="4"/>
            <w:shd w:val="clear" w:color="auto" w:fill="auto"/>
            <w:vAlign w:val="bottom"/>
          </w:tcPr>
          <w:p w:rsidR="00664D50" w:rsidRDefault="00664D50" w:rsidP="00B63785">
            <w:pPr>
              <w:wordWrap w:val="0"/>
            </w:pPr>
          </w:p>
        </w:tc>
      </w:tr>
      <w:tr w:rsidR="00664D50" w:rsidTr="00FA5A27">
        <w:trPr>
          <w:cantSplit/>
        </w:trPr>
        <w:tc>
          <w:tcPr>
            <w:tcW w:w="2358" w:type="dxa"/>
            <w:gridSpan w:val="3"/>
            <w:tcBorders>
              <w:bottom w:val="single" w:sz="5" w:space="0" w:color="auto"/>
            </w:tcBorders>
            <w:shd w:val="clear" w:color="auto" w:fill="auto"/>
            <w:vAlign w:val="bottom"/>
          </w:tcPr>
          <w:p w:rsidR="00664D50" w:rsidRDefault="00664D50" w:rsidP="00B63785">
            <w:pPr>
              <w:wordWrap w:val="0"/>
              <w:jc w:val="center"/>
            </w:pPr>
          </w:p>
        </w:tc>
        <w:tc>
          <w:tcPr>
            <w:tcW w:w="88" w:type="dxa"/>
            <w:shd w:val="clear" w:color="auto" w:fill="auto"/>
            <w:vAlign w:val="bottom"/>
          </w:tcPr>
          <w:p w:rsidR="00664D50" w:rsidRDefault="00664D50" w:rsidP="00B63785">
            <w:pPr>
              <w:wordWrap w:val="0"/>
            </w:pPr>
          </w:p>
        </w:tc>
        <w:tc>
          <w:tcPr>
            <w:tcW w:w="1399" w:type="dxa"/>
            <w:tcBorders>
              <w:bottom w:val="single" w:sz="5" w:space="0" w:color="auto"/>
            </w:tcBorders>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38" w:type="dxa"/>
            <w:gridSpan w:val="3"/>
            <w:tcBorders>
              <w:bottom w:val="single" w:sz="5" w:space="0" w:color="auto"/>
            </w:tcBorders>
            <w:shd w:val="clear" w:color="auto" w:fill="auto"/>
            <w:vAlign w:val="bottom"/>
          </w:tcPr>
          <w:p w:rsidR="00664D50" w:rsidRDefault="00664D50" w:rsidP="00B63785">
            <w:pPr>
              <w:jc w:val="center"/>
            </w:pPr>
          </w:p>
        </w:tc>
        <w:tc>
          <w:tcPr>
            <w:tcW w:w="2576" w:type="dxa"/>
            <w:gridSpan w:val="7"/>
            <w:shd w:val="clear" w:color="auto" w:fill="auto"/>
            <w:vAlign w:val="bottom"/>
          </w:tcPr>
          <w:p w:rsidR="00664D50" w:rsidRDefault="00664D50" w:rsidP="00B63785">
            <w:pPr>
              <w:wordWrap w:val="0"/>
            </w:pPr>
          </w:p>
        </w:tc>
        <w:tc>
          <w:tcPr>
            <w:tcW w:w="2346" w:type="dxa"/>
            <w:gridSpan w:val="6"/>
            <w:tcBorders>
              <w:bottom w:val="single" w:sz="5" w:space="0" w:color="auto"/>
            </w:tcBorders>
            <w:shd w:val="clear" w:color="auto" w:fill="auto"/>
            <w:vAlign w:val="bottom"/>
          </w:tcPr>
          <w:p w:rsidR="00664D50" w:rsidRDefault="00664D50" w:rsidP="00B63785">
            <w:pPr>
              <w:jc w:val="center"/>
            </w:pPr>
          </w:p>
        </w:tc>
        <w:tc>
          <w:tcPr>
            <w:tcW w:w="88" w:type="dxa"/>
            <w:shd w:val="clear" w:color="auto" w:fill="auto"/>
            <w:vAlign w:val="bottom"/>
          </w:tcPr>
          <w:p w:rsidR="00664D50" w:rsidRDefault="00664D50" w:rsidP="00B63785">
            <w:pPr>
              <w:wordWrap w:val="0"/>
            </w:pPr>
          </w:p>
        </w:tc>
        <w:tc>
          <w:tcPr>
            <w:tcW w:w="1402" w:type="dxa"/>
            <w:gridSpan w:val="3"/>
            <w:tcBorders>
              <w:bottom w:val="single" w:sz="5" w:space="0" w:color="auto"/>
            </w:tcBorders>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2365" w:type="dxa"/>
            <w:gridSpan w:val="4"/>
            <w:tcBorders>
              <w:bottom w:val="single" w:sz="5" w:space="0" w:color="auto"/>
            </w:tcBorders>
            <w:shd w:val="clear" w:color="auto" w:fill="auto"/>
            <w:vAlign w:val="bottom"/>
          </w:tcPr>
          <w:p w:rsidR="00664D50" w:rsidRDefault="00664D50" w:rsidP="00B63785">
            <w:pPr>
              <w:jc w:val="center"/>
            </w:pPr>
          </w:p>
        </w:tc>
      </w:tr>
      <w:tr w:rsidR="00664D50" w:rsidTr="00FA5A27">
        <w:trPr>
          <w:cantSplit/>
        </w:trPr>
        <w:tc>
          <w:tcPr>
            <w:tcW w:w="2358" w:type="dxa"/>
            <w:gridSpan w:val="3"/>
            <w:shd w:val="clear" w:color="auto" w:fill="auto"/>
          </w:tcPr>
          <w:p w:rsidR="00664D50" w:rsidRDefault="00664D50" w:rsidP="00B63785">
            <w:pPr>
              <w:wordWrap w:val="0"/>
              <w:jc w:val="center"/>
            </w:pPr>
            <w:r>
              <w:rPr>
                <w:sz w:val="11"/>
                <w:szCs w:val="11"/>
              </w:rPr>
              <w:t>(должность)</w:t>
            </w:r>
          </w:p>
        </w:tc>
        <w:tc>
          <w:tcPr>
            <w:tcW w:w="88" w:type="dxa"/>
            <w:shd w:val="clear" w:color="auto" w:fill="auto"/>
            <w:vAlign w:val="bottom"/>
          </w:tcPr>
          <w:p w:rsidR="00664D50" w:rsidRDefault="00664D50" w:rsidP="00B63785">
            <w:pPr>
              <w:wordWrap w:val="0"/>
            </w:pPr>
          </w:p>
        </w:tc>
        <w:tc>
          <w:tcPr>
            <w:tcW w:w="1487" w:type="dxa"/>
            <w:gridSpan w:val="2"/>
            <w:shd w:val="clear" w:color="auto" w:fill="auto"/>
          </w:tcPr>
          <w:p w:rsidR="00664D50" w:rsidRDefault="00664D50" w:rsidP="00B63785">
            <w:pPr>
              <w:wordWrap w:val="0"/>
              <w:jc w:val="center"/>
            </w:pPr>
            <w:r>
              <w:rPr>
                <w:sz w:val="11"/>
                <w:szCs w:val="11"/>
              </w:rPr>
              <w:t>(подпись)</w:t>
            </w:r>
          </w:p>
        </w:tc>
        <w:tc>
          <w:tcPr>
            <w:tcW w:w="2338" w:type="dxa"/>
            <w:gridSpan w:val="3"/>
            <w:shd w:val="clear" w:color="auto" w:fill="auto"/>
          </w:tcPr>
          <w:p w:rsidR="00664D50" w:rsidRDefault="00664D50" w:rsidP="00B63785">
            <w:pPr>
              <w:wordWrap w:val="0"/>
              <w:jc w:val="center"/>
            </w:pPr>
            <w:r>
              <w:rPr>
                <w:sz w:val="11"/>
                <w:szCs w:val="11"/>
              </w:rPr>
              <w:t>(расшифровка подписи)</w:t>
            </w:r>
          </w:p>
        </w:tc>
        <w:tc>
          <w:tcPr>
            <w:tcW w:w="2576" w:type="dxa"/>
            <w:gridSpan w:val="7"/>
            <w:shd w:val="clear" w:color="auto" w:fill="auto"/>
          </w:tcPr>
          <w:p w:rsidR="00664D50" w:rsidRDefault="00664D50" w:rsidP="00B63785">
            <w:pPr>
              <w:wordWrap w:val="0"/>
              <w:jc w:val="center"/>
            </w:pPr>
          </w:p>
        </w:tc>
        <w:tc>
          <w:tcPr>
            <w:tcW w:w="2346" w:type="dxa"/>
            <w:gridSpan w:val="6"/>
            <w:shd w:val="clear" w:color="auto" w:fill="auto"/>
          </w:tcPr>
          <w:p w:rsidR="00664D50" w:rsidRDefault="00664D50" w:rsidP="00B63785">
            <w:pPr>
              <w:wordWrap w:val="0"/>
              <w:jc w:val="center"/>
            </w:pPr>
            <w:r>
              <w:rPr>
                <w:sz w:val="11"/>
                <w:szCs w:val="11"/>
              </w:rPr>
              <w:t>(должность)</w:t>
            </w:r>
          </w:p>
        </w:tc>
        <w:tc>
          <w:tcPr>
            <w:tcW w:w="88" w:type="dxa"/>
            <w:shd w:val="clear" w:color="auto" w:fill="auto"/>
            <w:vAlign w:val="bottom"/>
          </w:tcPr>
          <w:p w:rsidR="00664D50" w:rsidRDefault="00664D50" w:rsidP="00B63785">
            <w:pPr>
              <w:wordWrap w:val="0"/>
            </w:pPr>
          </w:p>
        </w:tc>
        <w:tc>
          <w:tcPr>
            <w:tcW w:w="1402" w:type="dxa"/>
            <w:gridSpan w:val="3"/>
            <w:shd w:val="clear" w:color="auto" w:fill="auto"/>
          </w:tcPr>
          <w:p w:rsidR="00664D50" w:rsidRDefault="00664D50" w:rsidP="00B63785">
            <w:pPr>
              <w:wordWrap w:val="0"/>
              <w:jc w:val="center"/>
            </w:pPr>
            <w:r>
              <w:rPr>
                <w:sz w:val="11"/>
                <w:szCs w:val="11"/>
              </w:rPr>
              <w:t>(подпись)</w:t>
            </w:r>
          </w:p>
        </w:tc>
        <w:tc>
          <w:tcPr>
            <w:tcW w:w="88" w:type="dxa"/>
            <w:shd w:val="clear" w:color="auto" w:fill="auto"/>
            <w:vAlign w:val="bottom"/>
          </w:tcPr>
          <w:p w:rsidR="00664D50" w:rsidRDefault="00664D50" w:rsidP="00B63785">
            <w:pPr>
              <w:wordWrap w:val="0"/>
            </w:pPr>
          </w:p>
        </w:tc>
        <w:tc>
          <w:tcPr>
            <w:tcW w:w="2365" w:type="dxa"/>
            <w:gridSpan w:val="4"/>
            <w:shd w:val="clear" w:color="auto" w:fill="auto"/>
          </w:tcPr>
          <w:p w:rsidR="00664D50" w:rsidRDefault="00664D50" w:rsidP="00B63785">
            <w:pPr>
              <w:wordWrap w:val="0"/>
              <w:jc w:val="center"/>
            </w:pPr>
            <w:r>
              <w:rPr>
                <w:sz w:val="11"/>
                <w:szCs w:val="11"/>
              </w:rPr>
              <w:t>(расшифровка подписи)</w:t>
            </w:r>
          </w:p>
        </w:tc>
      </w:tr>
      <w:tr w:rsidR="00664D50" w:rsidTr="00FA5A27">
        <w:trPr>
          <w:cantSplit/>
        </w:trPr>
        <w:tc>
          <w:tcPr>
            <w:tcW w:w="3845" w:type="dxa"/>
            <w:gridSpan w:val="5"/>
            <w:shd w:val="clear" w:color="auto" w:fill="auto"/>
            <w:vAlign w:val="bottom"/>
          </w:tcPr>
          <w:p w:rsidR="00664D50" w:rsidRDefault="00664D50" w:rsidP="00B63785">
            <w:pPr>
              <w:wordWrap w:val="0"/>
            </w:pPr>
            <w:r>
              <w:rPr>
                <w:sz w:val="13"/>
                <w:szCs w:val="13"/>
              </w:rPr>
              <w:t>"______"________________________20______г.</w:t>
            </w:r>
          </w:p>
        </w:tc>
        <w:tc>
          <w:tcPr>
            <w:tcW w:w="88" w:type="dxa"/>
            <w:shd w:val="clear" w:color="auto" w:fill="auto"/>
            <w:vAlign w:val="bottom"/>
          </w:tcPr>
          <w:p w:rsidR="00664D50" w:rsidRDefault="00664D50" w:rsidP="00B63785">
            <w:pPr>
              <w:wordWrap w:val="0"/>
            </w:pPr>
          </w:p>
        </w:tc>
        <w:tc>
          <w:tcPr>
            <w:tcW w:w="2338" w:type="dxa"/>
            <w:gridSpan w:val="3"/>
            <w:shd w:val="clear" w:color="auto" w:fill="auto"/>
            <w:vAlign w:val="bottom"/>
          </w:tcPr>
          <w:p w:rsidR="00664D50" w:rsidRDefault="00664D50" w:rsidP="00B63785">
            <w:pPr>
              <w:wordWrap w:val="0"/>
            </w:pPr>
          </w:p>
        </w:tc>
        <w:tc>
          <w:tcPr>
            <w:tcW w:w="2576" w:type="dxa"/>
            <w:gridSpan w:val="7"/>
            <w:shd w:val="clear" w:color="auto" w:fill="auto"/>
            <w:vAlign w:val="bottom"/>
          </w:tcPr>
          <w:p w:rsidR="00664D50" w:rsidRDefault="00664D50" w:rsidP="00B63785">
            <w:pPr>
              <w:wordWrap w:val="0"/>
            </w:pPr>
          </w:p>
        </w:tc>
        <w:tc>
          <w:tcPr>
            <w:tcW w:w="3836" w:type="dxa"/>
            <w:gridSpan w:val="10"/>
            <w:shd w:val="clear" w:color="auto" w:fill="auto"/>
            <w:vAlign w:val="bottom"/>
          </w:tcPr>
          <w:p w:rsidR="00664D50" w:rsidRDefault="00664D50" w:rsidP="00B63785">
            <w:pPr>
              <w:wordWrap w:val="0"/>
            </w:pPr>
            <w:r>
              <w:rPr>
                <w:sz w:val="13"/>
                <w:szCs w:val="13"/>
              </w:rPr>
              <w:t>"______"________________________20______г.</w:t>
            </w:r>
          </w:p>
        </w:tc>
        <w:tc>
          <w:tcPr>
            <w:tcW w:w="88" w:type="dxa"/>
            <w:shd w:val="clear" w:color="auto" w:fill="auto"/>
            <w:vAlign w:val="bottom"/>
          </w:tcPr>
          <w:p w:rsidR="00664D50" w:rsidRDefault="00664D50" w:rsidP="00B63785">
            <w:pPr>
              <w:wordWrap w:val="0"/>
            </w:pPr>
          </w:p>
        </w:tc>
        <w:tc>
          <w:tcPr>
            <w:tcW w:w="2365" w:type="dxa"/>
            <w:gridSpan w:val="4"/>
            <w:shd w:val="clear" w:color="auto" w:fill="auto"/>
            <w:vAlign w:val="bottom"/>
          </w:tcPr>
          <w:p w:rsidR="00664D50" w:rsidRDefault="00664D50" w:rsidP="00B63785">
            <w:pPr>
              <w:wordWrap w:val="0"/>
            </w:pPr>
          </w:p>
        </w:tc>
      </w:tr>
      <w:tr w:rsidR="00664D50" w:rsidTr="00FA5A27">
        <w:trPr>
          <w:cantSplit/>
          <w:trHeight w:val="83"/>
        </w:trPr>
        <w:tc>
          <w:tcPr>
            <w:tcW w:w="667" w:type="dxa"/>
            <w:gridSpan w:val="2"/>
            <w:shd w:val="clear" w:color="auto" w:fill="auto"/>
            <w:vAlign w:val="bottom"/>
          </w:tcPr>
          <w:p w:rsidR="00664D50" w:rsidRDefault="00664D50" w:rsidP="00B63785">
            <w:pPr>
              <w:wordWrap w:val="0"/>
              <w:jc w:val="right"/>
            </w:pPr>
          </w:p>
        </w:tc>
        <w:tc>
          <w:tcPr>
            <w:tcW w:w="1691" w:type="dxa"/>
            <w:shd w:val="clear" w:color="auto" w:fill="auto"/>
            <w:vAlign w:val="bottom"/>
          </w:tcPr>
          <w:p w:rsidR="00664D50" w:rsidRDefault="00664D50" w:rsidP="00B63785">
            <w:pPr>
              <w:wordWrap w:val="0"/>
              <w:jc w:val="right"/>
            </w:pPr>
          </w:p>
        </w:tc>
        <w:tc>
          <w:tcPr>
            <w:tcW w:w="88" w:type="dxa"/>
            <w:shd w:val="clear" w:color="auto" w:fill="auto"/>
            <w:vAlign w:val="bottom"/>
          </w:tcPr>
          <w:p w:rsidR="00664D50" w:rsidRDefault="00664D50" w:rsidP="00B63785">
            <w:pPr>
              <w:wordWrap w:val="0"/>
              <w:jc w:val="center"/>
            </w:pPr>
          </w:p>
        </w:tc>
        <w:tc>
          <w:tcPr>
            <w:tcW w:w="1399" w:type="dxa"/>
            <w:shd w:val="clear" w:color="auto" w:fill="auto"/>
            <w:vAlign w:val="bottom"/>
          </w:tcPr>
          <w:p w:rsidR="00664D50" w:rsidRDefault="00664D50" w:rsidP="00B63785">
            <w:pPr>
              <w:wordWrap w:val="0"/>
              <w:jc w:val="center"/>
            </w:pPr>
          </w:p>
        </w:tc>
        <w:tc>
          <w:tcPr>
            <w:tcW w:w="88" w:type="dxa"/>
            <w:shd w:val="clear" w:color="auto" w:fill="auto"/>
            <w:vAlign w:val="bottom"/>
          </w:tcPr>
          <w:p w:rsidR="00664D50" w:rsidRDefault="00664D50" w:rsidP="00B63785">
            <w:pPr>
              <w:wordWrap w:val="0"/>
              <w:jc w:val="center"/>
            </w:pPr>
          </w:p>
        </w:tc>
        <w:tc>
          <w:tcPr>
            <w:tcW w:w="2338" w:type="dxa"/>
            <w:gridSpan w:val="3"/>
            <w:shd w:val="clear" w:color="auto" w:fill="auto"/>
            <w:vAlign w:val="bottom"/>
          </w:tcPr>
          <w:p w:rsidR="00664D50" w:rsidRDefault="00664D50" w:rsidP="00B63785">
            <w:pPr>
              <w:wordWrap w:val="0"/>
            </w:pPr>
          </w:p>
        </w:tc>
        <w:tc>
          <w:tcPr>
            <w:tcW w:w="2576" w:type="dxa"/>
            <w:gridSpan w:val="7"/>
            <w:shd w:val="clear" w:color="auto" w:fill="auto"/>
            <w:vAlign w:val="bottom"/>
          </w:tcPr>
          <w:p w:rsidR="00664D50" w:rsidRDefault="00664D50" w:rsidP="00B63785">
            <w:pPr>
              <w:wordWrap w:val="0"/>
            </w:pPr>
          </w:p>
        </w:tc>
        <w:tc>
          <w:tcPr>
            <w:tcW w:w="2346" w:type="dxa"/>
            <w:gridSpan w:val="6"/>
            <w:shd w:val="clear" w:color="auto" w:fill="auto"/>
            <w:vAlign w:val="bottom"/>
          </w:tcPr>
          <w:p w:rsidR="00664D50" w:rsidRDefault="00664D50" w:rsidP="00B63785">
            <w:pPr>
              <w:wordWrap w:val="0"/>
              <w:jc w:val="center"/>
            </w:pPr>
          </w:p>
        </w:tc>
        <w:tc>
          <w:tcPr>
            <w:tcW w:w="88" w:type="dxa"/>
            <w:shd w:val="clear" w:color="auto" w:fill="auto"/>
            <w:vAlign w:val="bottom"/>
          </w:tcPr>
          <w:p w:rsidR="00664D50" w:rsidRDefault="00664D50" w:rsidP="00B63785">
            <w:pPr>
              <w:wordWrap w:val="0"/>
              <w:jc w:val="center"/>
            </w:pPr>
          </w:p>
        </w:tc>
        <w:tc>
          <w:tcPr>
            <w:tcW w:w="1402" w:type="dxa"/>
            <w:gridSpan w:val="3"/>
            <w:shd w:val="clear" w:color="auto" w:fill="auto"/>
            <w:vAlign w:val="bottom"/>
          </w:tcPr>
          <w:p w:rsidR="00664D50" w:rsidRDefault="00664D50" w:rsidP="00B63785">
            <w:pPr>
              <w:wordWrap w:val="0"/>
              <w:jc w:val="center"/>
            </w:pPr>
          </w:p>
        </w:tc>
        <w:tc>
          <w:tcPr>
            <w:tcW w:w="88" w:type="dxa"/>
            <w:shd w:val="clear" w:color="auto" w:fill="auto"/>
            <w:vAlign w:val="bottom"/>
          </w:tcPr>
          <w:p w:rsidR="00664D50" w:rsidRDefault="00664D50" w:rsidP="00B63785">
            <w:pPr>
              <w:wordWrap w:val="0"/>
              <w:jc w:val="center"/>
            </w:pPr>
          </w:p>
        </w:tc>
        <w:tc>
          <w:tcPr>
            <w:tcW w:w="2365" w:type="dxa"/>
            <w:gridSpan w:val="4"/>
            <w:shd w:val="clear" w:color="auto" w:fill="auto"/>
            <w:vAlign w:val="bottom"/>
          </w:tcPr>
          <w:p w:rsidR="00664D50" w:rsidRDefault="00664D50" w:rsidP="00B63785">
            <w:pPr>
              <w:wordWrap w:val="0"/>
              <w:jc w:val="center"/>
            </w:pPr>
          </w:p>
        </w:tc>
      </w:tr>
      <w:tr w:rsidR="00664D50" w:rsidTr="00FA5A27">
        <w:trPr>
          <w:cantSplit/>
          <w:trHeight w:val="195"/>
        </w:trPr>
        <w:tc>
          <w:tcPr>
            <w:tcW w:w="6401" w:type="dxa"/>
            <w:gridSpan w:val="10"/>
            <w:shd w:val="clear" w:color="auto" w:fill="auto"/>
            <w:vAlign w:val="bottom"/>
          </w:tcPr>
          <w:p w:rsidR="00664D50" w:rsidRDefault="00664D50" w:rsidP="00B63785">
            <w:pPr>
              <w:wordWrap w:val="0"/>
            </w:pPr>
          </w:p>
        </w:tc>
        <w:tc>
          <w:tcPr>
            <w:tcW w:w="939" w:type="dxa"/>
            <w:gridSpan w:val="3"/>
            <w:shd w:val="clear" w:color="auto" w:fill="auto"/>
            <w:vAlign w:val="bottom"/>
          </w:tcPr>
          <w:p w:rsidR="00664D50" w:rsidRDefault="00664D50" w:rsidP="00B63785">
            <w:pPr>
              <w:wordWrap w:val="0"/>
            </w:pPr>
          </w:p>
        </w:tc>
        <w:tc>
          <w:tcPr>
            <w:tcW w:w="755" w:type="dxa"/>
            <w:gridSpan w:val="2"/>
            <w:shd w:val="clear" w:color="auto" w:fill="auto"/>
            <w:vAlign w:val="bottom"/>
          </w:tcPr>
          <w:p w:rsidR="00664D50" w:rsidRDefault="00664D50" w:rsidP="00B63785">
            <w:pPr>
              <w:wordWrap w:val="0"/>
              <w:jc w:val="right"/>
            </w:pPr>
            <w:r>
              <w:rPr>
                <w:b/>
                <w:sz w:val="14"/>
                <w:szCs w:val="14"/>
              </w:rPr>
              <w:t>АКТ №</w:t>
            </w:r>
          </w:p>
        </w:tc>
        <w:tc>
          <w:tcPr>
            <w:tcW w:w="1027" w:type="dxa"/>
            <w:gridSpan w:val="2"/>
            <w:tcBorders>
              <w:bottom w:val="single" w:sz="5" w:space="0" w:color="auto"/>
            </w:tcBorders>
            <w:shd w:val="clear" w:color="auto" w:fill="auto"/>
            <w:vAlign w:val="bottom"/>
          </w:tcPr>
          <w:p w:rsidR="00664D50" w:rsidRDefault="00664D50" w:rsidP="00B63785">
            <w:pPr>
              <w:wordWrap w:val="0"/>
              <w:jc w:val="center"/>
            </w:pPr>
          </w:p>
        </w:tc>
        <w:tc>
          <w:tcPr>
            <w:tcW w:w="6014" w:type="dxa"/>
            <w:gridSpan w:val="14"/>
            <w:shd w:val="clear" w:color="auto" w:fill="auto"/>
            <w:vAlign w:val="bottom"/>
          </w:tcPr>
          <w:p w:rsidR="00664D50" w:rsidRDefault="00664D50" w:rsidP="00B63785">
            <w:pPr>
              <w:wordWrap w:val="0"/>
            </w:pPr>
          </w:p>
        </w:tc>
      </w:tr>
      <w:tr w:rsidR="00664D50" w:rsidTr="00FA5A27">
        <w:trPr>
          <w:cantSplit/>
          <w:trHeight w:val="195"/>
        </w:trPr>
        <w:tc>
          <w:tcPr>
            <w:tcW w:w="6401" w:type="dxa"/>
            <w:gridSpan w:val="10"/>
            <w:shd w:val="clear" w:color="auto" w:fill="auto"/>
            <w:vAlign w:val="bottom"/>
          </w:tcPr>
          <w:p w:rsidR="00664D50" w:rsidRDefault="00664D50" w:rsidP="00B63785">
            <w:pPr>
              <w:wordWrap w:val="0"/>
            </w:pPr>
          </w:p>
        </w:tc>
        <w:tc>
          <w:tcPr>
            <w:tcW w:w="2446" w:type="dxa"/>
            <w:gridSpan w:val="6"/>
            <w:shd w:val="clear" w:color="auto" w:fill="auto"/>
            <w:vAlign w:val="bottom"/>
          </w:tcPr>
          <w:p w:rsidR="00664D50" w:rsidRDefault="00664D50" w:rsidP="00B63785">
            <w:pPr>
              <w:wordWrap w:val="0"/>
              <w:jc w:val="right"/>
            </w:pPr>
            <w:r>
              <w:rPr>
                <w:b/>
                <w:sz w:val="14"/>
                <w:szCs w:val="14"/>
              </w:rPr>
              <w:t>приемки товаров, работ, услуг</w:t>
            </w:r>
          </w:p>
        </w:tc>
        <w:tc>
          <w:tcPr>
            <w:tcW w:w="275" w:type="dxa"/>
            <w:shd w:val="clear" w:color="auto" w:fill="auto"/>
            <w:vAlign w:val="bottom"/>
          </w:tcPr>
          <w:p w:rsidR="00664D50" w:rsidRDefault="00664D50" w:rsidP="00B63785">
            <w:pPr>
              <w:wordWrap w:val="0"/>
            </w:pPr>
          </w:p>
        </w:tc>
        <w:tc>
          <w:tcPr>
            <w:tcW w:w="6014" w:type="dxa"/>
            <w:gridSpan w:val="14"/>
            <w:shd w:val="clear" w:color="auto" w:fill="auto"/>
            <w:vAlign w:val="bottom"/>
          </w:tcPr>
          <w:p w:rsidR="00664D50" w:rsidRDefault="00664D50" w:rsidP="00B63785">
            <w:pPr>
              <w:wordWrap w:val="0"/>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jc w:val="right"/>
            </w:pPr>
          </w:p>
        </w:tc>
        <w:tc>
          <w:tcPr>
            <w:tcW w:w="1312" w:type="dxa"/>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pPr>
              <w:wordWrap w:val="0"/>
              <w:jc w:val="center"/>
            </w:pPr>
            <w:r>
              <w:rPr>
                <w:sz w:val="13"/>
                <w:szCs w:val="13"/>
              </w:rPr>
              <w:t>КОДЫ</w:t>
            </w: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Форма по ОКУД</w:t>
            </w:r>
          </w:p>
        </w:tc>
        <w:tc>
          <w:tcPr>
            <w:tcW w:w="88" w:type="dxa"/>
            <w:shd w:val="clear" w:color="auto" w:fill="auto"/>
            <w:vAlign w:val="bottom"/>
          </w:tcPr>
          <w:p w:rsidR="00664D50" w:rsidRDefault="00664D50" w:rsidP="00B63785">
            <w:pPr>
              <w:wordWrap w:val="0"/>
              <w:jc w:val="right"/>
            </w:pPr>
          </w:p>
        </w:tc>
        <w:tc>
          <w:tcPr>
            <w:tcW w:w="1312" w:type="dxa"/>
            <w:tcBorders>
              <w:top w:val="single" w:sz="10" w:space="0" w:color="auto"/>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r>
              <w:rPr>
                <w:sz w:val="13"/>
                <w:szCs w:val="13"/>
              </w:rPr>
              <w:t>0510452</w:t>
            </w: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jc w:val="right"/>
            </w:pPr>
            <w:r>
              <w:rPr>
                <w:sz w:val="13"/>
                <w:szCs w:val="13"/>
              </w:rPr>
              <w:t>от</w:t>
            </w:r>
          </w:p>
        </w:tc>
        <w:tc>
          <w:tcPr>
            <w:tcW w:w="2721" w:type="dxa"/>
            <w:gridSpan w:val="7"/>
            <w:shd w:val="clear" w:color="auto" w:fill="auto"/>
            <w:vAlign w:val="bottom"/>
          </w:tcPr>
          <w:p w:rsidR="00664D50" w:rsidRDefault="00664D50" w:rsidP="00B63785">
            <w:pPr>
              <w:wordWrap w:val="0"/>
            </w:pPr>
            <w:r>
              <w:rPr>
                <w:sz w:val="13"/>
                <w:szCs w:val="13"/>
              </w:rPr>
              <w:t xml:space="preserve"> "   "          202</w:t>
            </w:r>
            <w:r w:rsidR="00EA533A">
              <w:rPr>
                <w:sz w:val="13"/>
                <w:szCs w:val="13"/>
              </w:rPr>
              <w:t>6</w:t>
            </w:r>
            <w:r>
              <w:rPr>
                <w:sz w:val="13"/>
                <w:szCs w:val="13"/>
              </w:rPr>
              <w:t xml:space="preserve"> г.</w:t>
            </w: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Дата</w:t>
            </w:r>
          </w:p>
        </w:tc>
        <w:tc>
          <w:tcPr>
            <w:tcW w:w="88" w:type="dxa"/>
            <w:shd w:val="clear" w:color="auto" w:fill="auto"/>
            <w:vAlign w:val="bottom"/>
          </w:tcPr>
          <w:p w:rsidR="00664D50" w:rsidRDefault="00664D50" w:rsidP="00B63785">
            <w:pPr>
              <w:wordWrap w:val="0"/>
              <w:jc w:val="right"/>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Учреждение (получатель)</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Комитет по культуре Санкт-Петербурга</w:t>
            </w:r>
          </w:p>
        </w:tc>
        <w:tc>
          <w:tcPr>
            <w:tcW w:w="1587" w:type="dxa"/>
            <w:gridSpan w:val="3"/>
            <w:shd w:val="clear" w:color="auto" w:fill="auto"/>
            <w:vAlign w:val="bottom"/>
          </w:tcPr>
          <w:p w:rsidR="00664D50" w:rsidRDefault="00664D50" w:rsidP="00B63785">
            <w:pPr>
              <w:wordWrap w:val="0"/>
              <w:jc w:val="right"/>
            </w:pPr>
            <w:r>
              <w:rPr>
                <w:sz w:val="13"/>
                <w:szCs w:val="13"/>
              </w:rPr>
              <w:t>по Сводному</w:t>
            </w:r>
          </w:p>
          <w:p w:rsidR="00664D50" w:rsidRDefault="00664D50" w:rsidP="00B63785">
            <w:pPr>
              <w:wordWrap w:val="0"/>
              <w:jc w:val="right"/>
            </w:pPr>
            <w:r>
              <w:rPr>
                <w:sz w:val="13"/>
                <w:szCs w:val="13"/>
              </w:rPr>
              <w:t>реестру</w:t>
            </w:r>
          </w:p>
        </w:tc>
        <w:tc>
          <w:tcPr>
            <w:tcW w:w="88" w:type="dxa"/>
            <w:shd w:val="clear" w:color="auto" w:fill="auto"/>
            <w:vAlign w:val="bottom"/>
          </w:tcPr>
          <w:p w:rsidR="00664D50" w:rsidRDefault="00664D50" w:rsidP="00B63785">
            <w:pPr>
              <w:wordWrap w:val="0"/>
              <w:jc w:val="right"/>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r>
              <w:rPr>
                <w:sz w:val="13"/>
                <w:szCs w:val="13"/>
              </w:rPr>
              <w:t>40200112</w:t>
            </w: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Обособленное подразделение</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jc w:val="right"/>
            </w:pPr>
            <w:r>
              <w:rPr>
                <w:sz w:val="13"/>
                <w:szCs w:val="13"/>
              </w:rPr>
              <w:t>по Сводному</w:t>
            </w:r>
          </w:p>
          <w:p w:rsidR="00664D50" w:rsidRDefault="00664D50" w:rsidP="00B63785">
            <w:pPr>
              <w:wordWrap w:val="0"/>
              <w:jc w:val="right"/>
            </w:pPr>
            <w:r>
              <w:rPr>
                <w:sz w:val="13"/>
                <w:szCs w:val="13"/>
              </w:rPr>
              <w:t>реестру</w:t>
            </w:r>
          </w:p>
        </w:tc>
        <w:tc>
          <w:tcPr>
            <w:tcW w:w="88" w:type="dxa"/>
            <w:shd w:val="clear" w:color="auto" w:fill="auto"/>
            <w:vAlign w:val="bottom"/>
          </w:tcPr>
          <w:p w:rsidR="00664D50" w:rsidRDefault="00664D50" w:rsidP="00B63785">
            <w:pPr>
              <w:wordWrap w:val="0"/>
              <w:jc w:val="right"/>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Структурное подразделение</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Отдел бухгалтерского учета и сводной отчетности</w:t>
            </w: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right"/>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Главный администратор бюджетных средств (Учредитель)</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Комитет по культуре</w:t>
            </w:r>
          </w:p>
        </w:tc>
        <w:tc>
          <w:tcPr>
            <w:tcW w:w="1587" w:type="dxa"/>
            <w:gridSpan w:val="3"/>
            <w:shd w:val="clear" w:color="auto" w:fill="auto"/>
            <w:vAlign w:val="bottom"/>
          </w:tcPr>
          <w:p w:rsidR="00664D50" w:rsidRDefault="00664D50" w:rsidP="00B63785">
            <w:pPr>
              <w:wordWrap w:val="0"/>
              <w:jc w:val="right"/>
            </w:pPr>
            <w:r>
              <w:rPr>
                <w:sz w:val="13"/>
                <w:szCs w:val="13"/>
              </w:rPr>
              <w:t>Глава по БК</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r>
              <w:rPr>
                <w:sz w:val="13"/>
                <w:szCs w:val="13"/>
              </w:rPr>
              <w:t>820</w:t>
            </w: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Наименование бюджета</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Бюджет Санкт-Петербурга</w:t>
            </w:r>
          </w:p>
        </w:tc>
        <w:tc>
          <w:tcPr>
            <w:tcW w:w="1587" w:type="dxa"/>
            <w:gridSpan w:val="3"/>
            <w:shd w:val="clear" w:color="auto" w:fill="auto"/>
            <w:vAlign w:val="bottom"/>
          </w:tcPr>
          <w:p w:rsidR="00664D50" w:rsidRDefault="00664D50" w:rsidP="00B63785">
            <w:pPr>
              <w:wordWrap w:val="0"/>
              <w:jc w:val="right"/>
            </w:pPr>
            <w:r>
              <w:rPr>
                <w:sz w:val="13"/>
                <w:szCs w:val="13"/>
              </w:rPr>
              <w:t>по ОКТМО</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r>
              <w:rPr>
                <w:sz w:val="13"/>
                <w:szCs w:val="13"/>
              </w:rPr>
              <w:t>40298561</w:t>
            </w: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Валюта (наименование)</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RUB</w:t>
            </w:r>
          </w:p>
        </w:tc>
        <w:tc>
          <w:tcPr>
            <w:tcW w:w="1587" w:type="dxa"/>
            <w:gridSpan w:val="3"/>
            <w:shd w:val="clear" w:color="auto" w:fill="auto"/>
            <w:vAlign w:val="bottom"/>
          </w:tcPr>
          <w:p w:rsidR="00664D50" w:rsidRDefault="00664D50" w:rsidP="00B63785">
            <w:pPr>
              <w:wordWrap w:val="0"/>
              <w:jc w:val="right"/>
            </w:pPr>
            <w:r>
              <w:rPr>
                <w:sz w:val="13"/>
                <w:szCs w:val="13"/>
              </w:rPr>
              <w:t>по ОКЕИ</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10" w:space="0" w:color="auto"/>
              <w:right w:val="single" w:sz="10" w:space="0" w:color="auto"/>
            </w:tcBorders>
            <w:shd w:val="clear" w:color="auto" w:fill="auto"/>
            <w:vAlign w:val="bottom"/>
          </w:tcPr>
          <w:p w:rsidR="00664D50" w:rsidRDefault="00664D50" w:rsidP="00B63785">
            <w:pPr>
              <w:wordWrap w:val="0"/>
              <w:jc w:val="center"/>
            </w:pPr>
            <w:r>
              <w:rPr>
                <w:sz w:val="13"/>
                <w:szCs w:val="13"/>
              </w:rPr>
              <w:t>643</w:t>
            </w: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Адрес грузополучателя</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 xml:space="preserve">191186, Санкт-Петербург г, д. 40-42, литера А, </w:t>
            </w:r>
            <w:proofErr w:type="spellStart"/>
            <w:r>
              <w:rPr>
                <w:sz w:val="13"/>
                <w:szCs w:val="13"/>
              </w:rPr>
              <w:t>вн.тер.г</w:t>
            </w:r>
            <w:proofErr w:type="spellEnd"/>
            <w:r>
              <w:rPr>
                <w:sz w:val="13"/>
                <w:szCs w:val="13"/>
              </w:rPr>
              <w:t xml:space="preserve">. муниципальный округ дворцовый округ, </w:t>
            </w:r>
            <w:proofErr w:type="spellStart"/>
            <w:r>
              <w:rPr>
                <w:sz w:val="13"/>
                <w:szCs w:val="13"/>
              </w:rPr>
              <w:t>пр-кт</w:t>
            </w:r>
            <w:proofErr w:type="spellEnd"/>
            <w:r>
              <w:rPr>
                <w:sz w:val="13"/>
                <w:szCs w:val="13"/>
              </w:rPr>
              <w:t xml:space="preserve"> Невский</w:t>
            </w: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tcBorders>
              <w:bottom w:val="single" w:sz="10" w:space="0" w:color="auto"/>
            </w:tcBorders>
            <w:shd w:val="clear" w:color="auto" w:fill="auto"/>
            <w:vAlign w:val="bottom"/>
          </w:tcPr>
          <w:p w:rsidR="00664D50" w:rsidRDefault="00664D50" w:rsidP="00B63785">
            <w:pPr>
              <w:wordWrap w:val="0"/>
              <w:jc w:val="right"/>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r>
              <w:rPr>
                <w:sz w:val="13"/>
                <w:szCs w:val="13"/>
              </w:rPr>
              <w:t>Платежно-расчетный документ</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jc w:val="right"/>
            </w:pPr>
            <w:r>
              <w:rPr>
                <w:sz w:val="13"/>
                <w:szCs w:val="13"/>
              </w:rPr>
              <w:t>Номер</w:t>
            </w:r>
          </w:p>
        </w:tc>
        <w:tc>
          <w:tcPr>
            <w:tcW w:w="88" w:type="dxa"/>
            <w:shd w:val="clear" w:color="auto" w:fill="auto"/>
            <w:vAlign w:val="bottom"/>
          </w:tcPr>
          <w:p w:rsidR="00664D50" w:rsidRDefault="00664D50" w:rsidP="00B63785">
            <w:pPr>
              <w:wordWrap w:val="0"/>
            </w:pPr>
          </w:p>
        </w:tc>
        <w:tc>
          <w:tcPr>
            <w:tcW w:w="1312" w:type="dxa"/>
            <w:tcBorders>
              <w:top w:val="none" w:sz="5" w:space="0" w:color="auto"/>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jc w:val="right"/>
            </w:pPr>
          </w:p>
        </w:tc>
        <w:tc>
          <w:tcPr>
            <w:tcW w:w="377" w:type="dxa"/>
            <w:shd w:val="clear" w:color="auto" w:fill="auto"/>
            <w:vAlign w:val="bottom"/>
          </w:tcPr>
          <w:p w:rsidR="00664D50" w:rsidRDefault="00664D50" w:rsidP="00B63785">
            <w:pPr>
              <w:wordWrap w:val="0"/>
              <w:jc w:val="right"/>
            </w:pPr>
          </w:p>
        </w:tc>
        <w:tc>
          <w:tcPr>
            <w:tcW w:w="2345" w:type="dxa"/>
            <w:gridSpan w:val="6"/>
            <w:shd w:val="clear" w:color="auto" w:fill="auto"/>
            <w:vAlign w:val="bottom"/>
          </w:tcPr>
          <w:p w:rsidR="00664D50" w:rsidRDefault="00664D50" w:rsidP="00B63785">
            <w:pPr>
              <w:wordWrap w:val="0"/>
              <w:jc w:val="right"/>
            </w:pPr>
          </w:p>
        </w:tc>
        <w:tc>
          <w:tcPr>
            <w:tcW w:w="376" w:type="dxa"/>
            <w:shd w:val="clear" w:color="auto" w:fill="auto"/>
            <w:vAlign w:val="bottom"/>
          </w:tcPr>
          <w:p w:rsidR="00664D50" w:rsidRDefault="00664D50" w:rsidP="00B63785">
            <w:pPr>
              <w:wordWrap w:val="0"/>
              <w:jc w:val="right"/>
            </w:pPr>
          </w:p>
        </w:tc>
        <w:tc>
          <w:tcPr>
            <w:tcW w:w="750" w:type="dxa"/>
            <w:shd w:val="clear" w:color="auto" w:fill="auto"/>
            <w:vAlign w:val="bottom"/>
          </w:tcPr>
          <w:p w:rsidR="00664D50" w:rsidRDefault="00664D50" w:rsidP="00B63785">
            <w:pPr>
              <w:wordWrap w:val="0"/>
              <w:jc w:val="right"/>
            </w:pPr>
          </w:p>
        </w:tc>
        <w:tc>
          <w:tcPr>
            <w:tcW w:w="381" w:type="dxa"/>
            <w:shd w:val="clear" w:color="auto" w:fill="auto"/>
            <w:vAlign w:val="bottom"/>
          </w:tcPr>
          <w:p w:rsidR="00664D50" w:rsidRDefault="00664D50" w:rsidP="00B63785">
            <w:pPr>
              <w:wordWrap w:val="0"/>
              <w:jc w:val="right"/>
            </w:pPr>
          </w:p>
        </w:tc>
        <w:tc>
          <w:tcPr>
            <w:tcW w:w="1316" w:type="dxa"/>
            <w:gridSpan w:val="4"/>
            <w:shd w:val="clear" w:color="auto" w:fill="auto"/>
            <w:vAlign w:val="bottom"/>
          </w:tcPr>
          <w:p w:rsidR="00664D50" w:rsidRDefault="00664D50" w:rsidP="00B63785">
            <w:pPr>
              <w:wordWrap w:val="0"/>
              <w:jc w:val="right"/>
            </w:pPr>
          </w:p>
        </w:tc>
        <w:tc>
          <w:tcPr>
            <w:tcW w:w="1587" w:type="dxa"/>
            <w:gridSpan w:val="3"/>
            <w:shd w:val="clear" w:color="auto" w:fill="auto"/>
            <w:vAlign w:val="bottom"/>
          </w:tcPr>
          <w:p w:rsidR="00664D50" w:rsidRDefault="00664D50" w:rsidP="00B63785">
            <w:pPr>
              <w:wordWrap w:val="0"/>
              <w:jc w:val="right"/>
            </w:pPr>
            <w:r>
              <w:rPr>
                <w:sz w:val="13"/>
                <w:szCs w:val="13"/>
              </w:rPr>
              <w:t>Дата</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114"/>
        </w:trPr>
        <w:tc>
          <w:tcPr>
            <w:tcW w:w="4151" w:type="dxa"/>
            <w:gridSpan w:val="7"/>
            <w:shd w:val="clear" w:color="auto" w:fill="auto"/>
            <w:vAlign w:val="bottom"/>
          </w:tcPr>
          <w:p w:rsidR="00664D50" w:rsidRDefault="00664D50" w:rsidP="00B63785">
            <w:pPr>
              <w:wordWrap w:val="0"/>
            </w:pPr>
            <w:r>
              <w:rPr>
                <w:sz w:val="13"/>
                <w:szCs w:val="13"/>
              </w:rPr>
              <w:t>Заказчик</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Комитет по культуре Санкт-Петербурга</w:t>
            </w:r>
          </w:p>
        </w:tc>
        <w:tc>
          <w:tcPr>
            <w:tcW w:w="1587" w:type="dxa"/>
            <w:gridSpan w:val="3"/>
            <w:shd w:val="clear" w:color="auto" w:fill="auto"/>
            <w:vAlign w:val="bottom"/>
          </w:tcPr>
          <w:p w:rsidR="00664D50" w:rsidRDefault="00664D50" w:rsidP="00B63785">
            <w:pPr>
              <w:wordWrap w:val="0"/>
              <w:jc w:val="right"/>
            </w:pPr>
            <w:r>
              <w:rPr>
                <w:sz w:val="13"/>
                <w:szCs w:val="13"/>
              </w:rPr>
              <w:t>ОГРН</w:t>
            </w:r>
          </w:p>
        </w:tc>
        <w:tc>
          <w:tcPr>
            <w:tcW w:w="88" w:type="dxa"/>
            <w:shd w:val="clear" w:color="auto" w:fill="auto"/>
            <w:vAlign w:val="bottom"/>
          </w:tcPr>
          <w:p w:rsidR="00664D50" w:rsidRDefault="00664D50" w:rsidP="00B63785">
            <w:pPr>
              <w:wordWrap w:val="0"/>
            </w:pPr>
          </w:p>
        </w:tc>
        <w:tc>
          <w:tcPr>
            <w:tcW w:w="1312" w:type="dxa"/>
            <w:tcBorders>
              <w:top w:val="none" w:sz="5" w:space="0" w:color="auto"/>
              <w:left w:val="single" w:sz="10"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83"/>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right"/>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jc w:val="right"/>
            </w:pPr>
            <w:r>
              <w:rPr>
                <w:sz w:val="13"/>
                <w:szCs w:val="13"/>
              </w:rPr>
              <w:t>ИНН</w:t>
            </w:r>
          </w:p>
        </w:tc>
        <w:tc>
          <w:tcPr>
            <w:tcW w:w="1316" w:type="dxa"/>
            <w:gridSpan w:val="4"/>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wordWrap w:val="0"/>
              <w:jc w:val="center"/>
            </w:pPr>
            <w:r>
              <w:rPr>
                <w:sz w:val="13"/>
                <w:szCs w:val="13"/>
              </w:rPr>
              <w:t>7808025993</w:t>
            </w:r>
          </w:p>
        </w:tc>
        <w:tc>
          <w:tcPr>
            <w:tcW w:w="1587" w:type="dxa"/>
            <w:gridSpan w:val="3"/>
            <w:shd w:val="clear" w:color="auto" w:fill="auto"/>
            <w:vAlign w:val="bottom"/>
          </w:tcPr>
          <w:p w:rsidR="00664D50" w:rsidRDefault="00664D50" w:rsidP="00B63785">
            <w:pPr>
              <w:wordWrap w:val="0"/>
              <w:jc w:val="right"/>
            </w:pPr>
            <w:r>
              <w:rPr>
                <w:sz w:val="13"/>
                <w:szCs w:val="13"/>
              </w:rPr>
              <w:t>КПП</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r>
              <w:rPr>
                <w:sz w:val="13"/>
                <w:szCs w:val="13"/>
              </w:rPr>
              <w:t>784101001</w:t>
            </w: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Лицевой счет</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jc w:val="center"/>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Раздел на лицевом счете</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10" w:space="0" w:color="auto"/>
              <w:right w:val="single" w:sz="10" w:space="0" w:color="auto"/>
            </w:tcBorders>
            <w:shd w:val="clear" w:color="auto" w:fill="auto"/>
            <w:vAlign w:val="bottom"/>
          </w:tcPr>
          <w:p w:rsidR="00664D50" w:rsidRDefault="00664D50" w:rsidP="00B63785">
            <w:pPr>
              <w:jc w:val="center"/>
            </w:pPr>
          </w:p>
        </w:tc>
      </w:tr>
      <w:tr w:rsidR="00664D50" w:rsidTr="00FA5A27">
        <w:trPr>
          <w:gridAfter w:val="1"/>
          <w:wAfter w:w="15" w:type="dxa"/>
          <w:cantSplit/>
          <w:trHeight w:val="55"/>
        </w:trPr>
        <w:tc>
          <w:tcPr>
            <w:tcW w:w="4151" w:type="dxa"/>
            <w:gridSpan w:val="7"/>
            <w:shd w:val="clear" w:color="auto" w:fill="auto"/>
            <w:vAlign w:val="bottom"/>
          </w:tcPr>
          <w:p w:rsidR="00664D50" w:rsidRDefault="00664D50" w:rsidP="00B63785">
            <w:pPr>
              <w:wordWrap w:val="0"/>
            </w:pPr>
            <w:r>
              <w:rPr>
                <w:sz w:val="13"/>
                <w:szCs w:val="13"/>
              </w:rPr>
              <w:t>Адрес заказчика</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shd w:val="clear" w:color="auto" w:fill="auto"/>
            <w:vAlign w:val="bottom"/>
          </w:tcPr>
          <w:p w:rsidR="00664D50" w:rsidRDefault="00664D50" w:rsidP="00B63785">
            <w:pPr>
              <w:wordWrap w:val="0"/>
              <w:jc w:val="right"/>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Место поставки товара, выполнения работы, оказания услуги</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shd w:val="clear" w:color="auto" w:fill="auto"/>
            <w:vAlign w:val="bottom"/>
          </w:tcPr>
          <w:p w:rsidR="00664D50" w:rsidRDefault="00664D50" w:rsidP="00B63785">
            <w:pPr>
              <w:wordWrap w:val="0"/>
              <w:jc w:val="right"/>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Документ-основание о создании приемочной комиссии</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jc w:val="right"/>
            </w:pPr>
            <w:r>
              <w:rPr>
                <w:sz w:val="13"/>
                <w:szCs w:val="13"/>
              </w:rPr>
              <w:t>Номер</w:t>
            </w:r>
          </w:p>
        </w:tc>
        <w:tc>
          <w:tcPr>
            <w:tcW w:w="88" w:type="dxa"/>
            <w:shd w:val="clear" w:color="auto" w:fill="auto"/>
            <w:vAlign w:val="bottom"/>
          </w:tcPr>
          <w:p w:rsidR="00664D50" w:rsidRDefault="00664D50" w:rsidP="00B63785">
            <w:pPr>
              <w:wordWrap w:val="0"/>
            </w:pPr>
          </w:p>
        </w:tc>
        <w:tc>
          <w:tcPr>
            <w:tcW w:w="1312" w:type="dxa"/>
            <w:tcBorders>
              <w:top w:val="single" w:sz="10" w:space="0" w:color="auto"/>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Дата</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Основание приемки товаров, работ, услуг</w:t>
            </w:r>
          </w:p>
        </w:tc>
        <w:tc>
          <w:tcPr>
            <w:tcW w:w="7983" w:type="dxa"/>
            <w:gridSpan w:val="18"/>
            <w:tcBorders>
              <w:bottom w:val="single" w:sz="5" w:space="0" w:color="auto"/>
            </w:tcBorders>
            <w:shd w:val="clear" w:color="auto" w:fill="auto"/>
            <w:vAlign w:val="bottom"/>
          </w:tcPr>
          <w:p w:rsidR="00664D50" w:rsidRDefault="00664D50" w:rsidP="00B63785">
            <w:pPr>
              <w:jc w:val="center"/>
            </w:pPr>
          </w:p>
        </w:tc>
        <w:tc>
          <w:tcPr>
            <w:tcW w:w="1587" w:type="dxa"/>
            <w:gridSpan w:val="3"/>
            <w:shd w:val="clear" w:color="auto" w:fill="auto"/>
            <w:vAlign w:val="bottom"/>
          </w:tcPr>
          <w:p w:rsidR="00664D50" w:rsidRDefault="00664D50" w:rsidP="00B63785">
            <w:pPr>
              <w:wordWrap w:val="0"/>
              <w:jc w:val="right"/>
            </w:pPr>
            <w:r>
              <w:rPr>
                <w:sz w:val="13"/>
                <w:szCs w:val="13"/>
              </w:rPr>
              <w:t>Номер</w:t>
            </w:r>
          </w:p>
        </w:tc>
        <w:tc>
          <w:tcPr>
            <w:tcW w:w="88" w:type="dxa"/>
            <w:shd w:val="clear" w:color="auto" w:fill="auto"/>
            <w:vAlign w:val="bottom"/>
          </w:tcPr>
          <w:p w:rsidR="00664D50" w:rsidRDefault="00664D50" w:rsidP="00B63785">
            <w:pPr>
              <w:wordWrap w:val="0"/>
            </w:pPr>
          </w:p>
        </w:tc>
        <w:tc>
          <w:tcPr>
            <w:tcW w:w="1312" w:type="dxa"/>
            <w:tcBorders>
              <w:left w:val="single" w:sz="10"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83"/>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right"/>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2823" w:type="dxa"/>
            <w:gridSpan w:val="7"/>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wordWrap w:val="0"/>
              <w:jc w:val="center"/>
            </w:pPr>
          </w:p>
        </w:tc>
        <w:tc>
          <w:tcPr>
            <w:tcW w:w="1587" w:type="dxa"/>
            <w:gridSpan w:val="3"/>
            <w:shd w:val="clear" w:color="auto" w:fill="auto"/>
            <w:vAlign w:val="bottom"/>
          </w:tcPr>
          <w:p w:rsidR="00664D50" w:rsidRDefault="00664D50" w:rsidP="00B63785">
            <w:pPr>
              <w:wordWrap w:val="0"/>
              <w:jc w:val="right"/>
            </w:pPr>
            <w:r>
              <w:rPr>
                <w:sz w:val="13"/>
                <w:szCs w:val="13"/>
              </w:rPr>
              <w:t>Дата</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10"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Height w:val="83"/>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shd w:val="clear" w:color="auto" w:fill="auto"/>
            <w:vAlign w:val="bottom"/>
          </w:tcPr>
          <w:p w:rsidR="00664D50" w:rsidRDefault="00664D50" w:rsidP="00B63785">
            <w:pPr>
              <w:wordWrap w:val="0"/>
              <w:jc w:val="right"/>
            </w:pPr>
          </w:p>
        </w:tc>
      </w:tr>
      <w:tr w:rsidR="00664D50" w:rsidTr="00FA5A27">
        <w:trPr>
          <w:gridAfter w:val="1"/>
          <w:wAfter w:w="15" w:type="dxa"/>
          <w:cantSplit/>
          <w:trHeight w:val="195"/>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2823" w:type="dxa"/>
            <w:gridSpan w:val="7"/>
            <w:tcBorders>
              <w:top w:val="single" w:sz="5" w:space="0" w:color="auto"/>
            </w:tcBorders>
            <w:shd w:val="clear" w:color="auto" w:fill="auto"/>
          </w:tcPr>
          <w:p w:rsidR="00664D50" w:rsidRDefault="00664D50" w:rsidP="00B63785">
            <w:pPr>
              <w:wordWrap w:val="0"/>
              <w:jc w:val="center"/>
            </w:pPr>
            <w:r>
              <w:rPr>
                <w:sz w:val="11"/>
                <w:szCs w:val="11"/>
              </w:rPr>
              <w:t>(идентификатор государственного контракта, договора)</w:t>
            </w: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shd w:val="clear" w:color="auto" w:fill="auto"/>
            <w:vAlign w:val="bottom"/>
          </w:tcPr>
          <w:p w:rsidR="00664D50" w:rsidRDefault="00664D50" w:rsidP="00B63785">
            <w:pPr>
              <w:wordWrap w:val="0"/>
              <w:jc w:val="right"/>
            </w:pPr>
          </w:p>
        </w:tc>
      </w:tr>
      <w:tr w:rsidR="00664D50" w:rsidTr="00FA5A27">
        <w:trPr>
          <w:gridAfter w:val="1"/>
          <w:wAfter w:w="15" w:type="dxa"/>
          <w:cantSplit/>
          <w:trHeight w:val="83"/>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pPr>
          </w:p>
        </w:tc>
        <w:tc>
          <w:tcPr>
            <w:tcW w:w="88" w:type="dxa"/>
            <w:shd w:val="clear" w:color="auto" w:fill="auto"/>
            <w:vAlign w:val="bottom"/>
          </w:tcPr>
          <w:p w:rsidR="00664D50" w:rsidRDefault="00664D50" w:rsidP="00B63785">
            <w:pPr>
              <w:wordWrap w:val="0"/>
            </w:pPr>
          </w:p>
        </w:tc>
        <w:tc>
          <w:tcPr>
            <w:tcW w:w="1312" w:type="dxa"/>
            <w:tcBorders>
              <w:bottom w:val="single" w:sz="10" w:space="0" w:color="auto"/>
            </w:tcBorders>
            <w:shd w:val="clear" w:color="auto" w:fill="auto"/>
            <w:vAlign w:val="bottom"/>
          </w:tcPr>
          <w:p w:rsidR="00664D50" w:rsidRDefault="00664D50" w:rsidP="00B63785">
            <w:pPr>
              <w:wordWrap w:val="0"/>
              <w:jc w:val="right"/>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r>
              <w:rPr>
                <w:sz w:val="13"/>
                <w:szCs w:val="13"/>
              </w:rPr>
              <w:t>Документ об отгрузке</w:t>
            </w:r>
          </w:p>
        </w:tc>
        <w:tc>
          <w:tcPr>
            <w:tcW w:w="7983" w:type="dxa"/>
            <w:gridSpan w:val="18"/>
            <w:tcBorders>
              <w:bottom w:val="single" w:sz="5" w:space="0" w:color="auto"/>
            </w:tcBorders>
            <w:shd w:val="clear" w:color="auto" w:fill="auto"/>
            <w:vAlign w:val="bottom"/>
          </w:tcPr>
          <w:p w:rsidR="00664D50" w:rsidRDefault="00664D50" w:rsidP="00B63785">
            <w:pPr>
              <w:jc w:val="center"/>
            </w:pPr>
            <w:r>
              <w:rPr>
                <w:sz w:val="13"/>
                <w:szCs w:val="13"/>
              </w:rPr>
              <w:t>Акт</w:t>
            </w:r>
          </w:p>
        </w:tc>
        <w:tc>
          <w:tcPr>
            <w:tcW w:w="1587" w:type="dxa"/>
            <w:gridSpan w:val="3"/>
            <w:shd w:val="clear" w:color="auto" w:fill="auto"/>
            <w:vAlign w:val="bottom"/>
          </w:tcPr>
          <w:p w:rsidR="00664D50" w:rsidRDefault="00664D50" w:rsidP="00B63785">
            <w:pPr>
              <w:wordWrap w:val="0"/>
              <w:jc w:val="right"/>
            </w:pPr>
            <w:r>
              <w:rPr>
                <w:sz w:val="13"/>
                <w:szCs w:val="13"/>
              </w:rPr>
              <w:t>Номер</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5"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gridAfter w:val="1"/>
          <w:wAfter w:w="15" w:type="dxa"/>
          <w:cantSplit/>
        </w:trPr>
        <w:tc>
          <w:tcPr>
            <w:tcW w:w="4151" w:type="dxa"/>
            <w:gridSpan w:val="7"/>
            <w:shd w:val="clear" w:color="auto" w:fill="auto"/>
            <w:vAlign w:val="bottom"/>
          </w:tcPr>
          <w:p w:rsidR="00664D50" w:rsidRDefault="00664D50" w:rsidP="00B63785">
            <w:pPr>
              <w:wordWrap w:val="0"/>
            </w:pPr>
          </w:p>
        </w:tc>
        <w:tc>
          <w:tcPr>
            <w:tcW w:w="2438" w:type="dxa"/>
            <w:gridSpan w:val="4"/>
            <w:shd w:val="clear" w:color="auto" w:fill="auto"/>
            <w:vAlign w:val="bottom"/>
          </w:tcPr>
          <w:p w:rsidR="00664D50" w:rsidRDefault="00664D50" w:rsidP="00B63785">
            <w:pPr>
              <w:wordWrap w:val="0"/>
            </w:pPr>
          </w:p>
        </w:tc>
        <w:tc>
          <w:tcPr>
            <w:tcW w:w="377" w:type="dxa"/>
            <w:shd w:val="clear" w:color="auto" w:fill="auto"/>
            <w:vAlign w:val="bottom"/>
          </w:tcPr>
          <w:p w:rsidR="00664D50" w:rsidRDefault="00664D50" w:rsidP="00B63785">
            <w:pPr>
              <w:wordWrap w:val="0"/>
            </w:pPr>
          </w:p>
        </w:tc>
        <w:tc>
          <w:tcPr>
            <w:tcW w:w="2345" w:type="dxa"/>
            <w:gridSpan w:val="6"/>
            <w:shd w:val="clear" w:color="auto" w:fill="auto"/>
            <w:vAlign w:val="bottom"/>
          </w:tcPr>
          <w:p w:rsidR="00664D50" w:rsidRDefault="00664D50" w:rsidP="00B63785">
            <w:pPr>
              <w:wordWrap w:val="0"/>
            </w:pPr>
          </w:p>
        </w:tc>
        <w:tc>
          <w:tcPr>
            <w:tcW w:w="376" w:type="dxa"/>
            <w:shd w:val="clear" w:color="auto" w:fill="auto"/>
            <w:vAlign w:val="bottom"/>
          </w:tcPr>
          <w:p w:rsidR="00664D50" w:rsidRDefault="00664D50" w:rsidP="00B63785">
            <w:pPr>
              <w:wordWrap w:val="0"/>
            </w:pPr>
          </w:p>
        </w:tc>
        <w:tc>
          <w:tcPr>
            <w:tcW w:w="750" w:type="dxa"/>
            <w:shd w:val="clear" w:color="auto" w:fill="auto"/>
            <w:vAlign w:val="bottom"/>
          </w:tcPr>
          <w:p w:rsidR="00664D50" w:rsidRDefault="00664D50" w:rsidP="00B63785">
            <w:pPr>
              <w:wordWrap w:val="0"/>
            </w:pPr>
          </w:p>
        </w:tc>
        <w:tc>
          <w:tcPr>
            <w:tcW w:w="381" w:type="dxa"/>
            <w:shd w:val="clear" w:color="auto" w:fill="auto"/>
            <w:vAlign w:val="bottom"/>
          </w:tcPr>
          <w:p w:rsidR="00664D50" w:rsidRDefault="00664D50" w:rsidP="00B63785">
            <w:pPr>
              <w:wordWrap w:val="0"/>
            </w:pPr>
          </w:p>
        </w:tc>
        <w:tc>
          <w:tcPr>
            <w:tcW w:w="1316" w:type="dxa"/>
            <w:gridSpan w:val="4"/>
            <w:shd w:val="clear" w:color="auto" w:fill="auto"/>
            <w:vAlign w:val="bottom"/>
          </w:tcPr>
          <w:p w:rsidR="00664D50" w:rsidRDefault="00664D50" w:rsidP="00B63785">
            <w:pPr>
              <w:wordWrap w:val="0"/>
            </w:pPr>
          </w:p>
        </w:tc>
        <w:tc>
          <w:tcPr>
            <w:tcW w:w="1587" w:type="dxa"/>
            <w:gridSpan w:val="3"/>
            <w:shd w:val="clear" w:color="auto" w:fill="auto"/>
            <w:vAlign w:val="bottom"/>
          </w:tcPr>
          <w:p w:rsidR="00664D50" w:rsidRDefault="00664D50" w:rsidP="00B63785">
            <w:pPr>
              <w:wordWrap w:val="0"/>
              <w:jc w:val="right"/>
            </w:pPr>
            <w:r>
              <w:rPr>
                <w:sz w:val="13"/>
                <w:szCs w:val="13"/>
              </w:rPr>
              <w:t>Дата</w:t>
            </w:r>
          </w:p>
        </w:tc>
        <w:tc>
          <w:tcPr>
            <w:tcW w:w="88" w:type="dxa"/>
            <w:shd w:val="clear" w:color="auto" w:fill="auto"/>
            <w:vAlign w:val="bottom"/>
          </w:tcPr>
          <w:p w:rsidR="00664D50" w:rsidRDefault="00664D50" w:rsidP="00B63785">
            <w:pPr>
              <w:wordWrap w:val="0"/>
            </w:pPr>
          </w:p>
        </w:tc>
        <w:tc>
          <w:tcPr>
            <w:tcW w:w="1312" w:type="dxa"/>
            <w:tcBorders>
              <w:left w:val="single" w:sz="10" w:space="0" w:color="auto"/>
              <w:bottom w:val="single" w:sz="10" w:space="0" w:color="auto"/>
              <w:right w:val="single" w:sz="10" w:space="0" w:color="auto"/>
            </w:tcBorders>
            <w:shd w:val="clear" w:color="auto" w:fill="auto"/>
            <w:vAlign w:val="bottom"/>
          </w:tcPr>
          <w:p w:rsidR="00664D50" w:rsidRDefault="00664D50" w:rsidP="00B63785">
            <w:pPr>
              <w:wordWrap w:val="0"/>
              <w:jc w:val="center"/>
            </w:pPr>
          </w:p>
        </w:tc>
      </w:tr>
      <w:tr w:rsidR="00664D50" w:rsidTr="00FA5A27">
        <w:trPr>
          <w:cantSplit/>
          <w:trHeight w:val="195"/>
        </w:trPr>
        <w:tc>
          <w:tcPr>
            <w:tcW w:w="4427" w:type="dxa"/>
            <w:gridSpan w:val="8"/>
            <w:shd w:val="clear" w:color="auto" w:fill="auto"/>
            <w:vAlign w:val="bottom"/>
          </w:tcPr>
          <w:p w:rsidR="00664D50" w:rsidRDefault="00664D50" w:rsidP="00B63785">
            <w:pPr>
              <w:wordWrap w:val="0"/>
            </w:pPr>
            <w:r>
              <w:rPr>
                <w:b/>
                <w:sz w:val="13"/>
                <w:szCs w:val="13"/>
              </w:rPr>
              <w:t>1. Сведения о поставщике (подрядчике), грузоотправителе, страхователе</w:t>
            </w:r>
          </w:p>
        </w:tc>
        <w:tc>
          <w:tcPr>
            <w:tcW w:w="3565" w:type="dxa"/>
            <w:gridSpan w:val="6"/>
            <w:shd w:val="clear" w:color="auto" w:fill="auto"/>
            <w:vAlign w:val="bottom"/>
          </w:tcPr>
          <w:p w:rsidR="00664D50" w:rsidRDefault="00664D50" w:rsidP="00B63785">
            <w:pPr>
              <w:wordWrap w:val="0"/>
            </w:pPr>
          </w:p>
        </w:tc>
        <w:tc>
          <w:tcPr>
            <w:tcW w:w="3578" w:type="dxa"/>
            <w:gridSpan w:val="10"/>
            <w:shd w:val="clear" w:color="auto" w:fill="auto"/>
            <w:vAlign w:val="bottom"/>
          </w:tcPr>
          <w:p w:rsidR="00664D50" w:rsidRDefault="00664D50" w:rsidP="00B63785">
            <w:pPr>
              <w:wordWrap w:val="0"/>
            </w:pPr>
          </w:p>
        </w:tc>
        <w:tc>
          <w:tcPr>
            <w:tcW w:w="3566" w:type="dxa"/>
            <w:gridSpan w:val="7"/>
            <w:shd w:val="clear" w:color="auto" w:fill="auto"/>
            <w:vAlign w:val="bottom"/>
          </w:tcPr>
          <w:p w:rsidR="00664D50" w:rsidRDefault="00664D50" w:rsidP="00B63785">
            <w:pPr>
              <w:wordWrap w:val="0"/>
            </w:pPr>
          </w:p>
        </w:tc>
      </w:tr>
      <w:tr w:rsidR="00664D50" w:rsidTr="00FA5A27">
        <w:trPr>
          <w:cantSplit/>
          <w:trHeight w:val="55"/>
        </w:trPr>
        <w:tc>
          <w:tcPr>
            <w:tcW w:w="577" w:type="dxa"/>
            <w:shd w:val="clear" w:color="auto" w:fill="auto"/>
            <w:vAlign w:val="bottom"/>
          </w:tcPr>
          <w:p w:rsidR="00664D50" w:rsidRDefault="00664D50" w:rsidP="00B63785">
            <w:pPr>
              <w:wordWrap w:val="0"/>
            </w:pPr>
          </w:p>
        </w:tc>
        <w:tc>
          <w:tcPr>
            <w:tcW w:w="3850" w:type="dxa"/>
            <w:gridSpan w:val="7"/>
            <w:shd w:val="clear" w:color="auto" w:fill="auto"/>
            <w:vAlign w:val="bottom"/>
          </w:tcPr>
          <w:p w:rsidR="00664D50" w:rsidRDefault="00664D50" w:rsidP="00B63785">
            <w:pPr>
              <w:wordWrap w:val="0"/>
            </w:pPr>
          </w:p>
        </w:tc>
        <w:tc>
          <w:tcPr>
            <w:tcW w:w="3565" w:type="dxa"/>
            <w:gridSpan w:val="6"/>
            <w:shd w:val="clear" w:color="auto" w:fill="auto"/>
            <w:vAlign w:val="bottom"/>
          </w:tcPr>
          <w:p w:rsidR="00664D50" w:rsidRDefault="00664D50" w:rsidP="00B63785">
            <w:pPr>
              <w:wordWrap w:val="0"/>
            </w:pPr>
          </w:p>
        </w:tc>
        <w:tc>
          <w:tcPr>
            <w:tcW w:w="3578" w:type="dxa"/>
            <w:gridSpan w:val="10"/>
            <w:shd w:val="clear" w:color="auto" w:fill="auto"/>
            <w:vAlign w:val="bottom"/>
          </w:tcPr>
          <w:p w:rsidR="00664D50" w:rsidRDefault="00664D50" w:rsidP="00B63785">
            <w:pPr>
              <w:wordWrap w:val="0"/>
            </w:pPr>
          </w:p>
        </w:tc>
        <w:tc>
          <w:tcPr>
            <w:tcW w:w="3566" w:type="dxa"/>
            <w:gridSpan w:val="7"/>
            <w:shd w:val="clear" w:color="auto" w:fill="auto"/>
            <w:vAlign w:val="bottom"/>
          </w:tcPr>
          <w:p w:rsidR="00664D50" w:rsidRDefault="00664D50" w:rsidP="00B63785">
            <w:pPr>
              <w:wordWrap w:val="0"/>
            </w:pPr>
          </w:p>
        </w:tc>
      </w:tr>
      <w:tr w:rsidR="00664D50" w:rsidTr="00FA5A27">
        <w:trPr>
          <w:cantSplit/>
        </w:trPr>
        <w:tc>
          <w:tcPr>
            <w:tcW w:w="577" w:type="dxa"/>
            <w:tcBorders>
              <w:top w:val="single" w:sz="10" w:space="0" w:color="auto"/>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Код строки</w:t>
            </w:r>
          </w:p>
        </w:tc>
        <w:tc>
          <w:tcPr>
            <w:tcW w:w="3850" w:type="dxa"/>
            <w:gridSpan w:val="7"/>
            <w:tcBorders>
              <w:top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Наименование реквизитов юридического лица, физического лица, в том числе индивидуального предпринимателя</w:t>
            </w:r>
          </w:p>
        </w:tc>
        <w:tc>
          <w:tcPr>
            <w:tcW w:w="3565" w:type="dxa"/>
            <w:gridSpan w:val="6"/>
            <w:tcBorders>
              <w:top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Сведения о поставщике (подрядчике)</w:t>
            </w:r>
          </w:p>
        </w:tc>
        <w:tc>
          <w:tcPr>
            <w:tcW w:w="3578" w:type="dxa"/>
            <w:gridSpan w:val="10"/>
            <w:tcBorders>
              <w:top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Сведения о грузоотправителе</w:t>
            </w:r>
          </w:p>
        </w:tc>
        <w:tc>
          <w:tcPr>
            <w:tcW w:w="3566" w:type="dxa"/>
            <w:gridSpan w:val="7"/>
            <w:tcBorders>
              <w:top w:val="single" w:sz="10" w:space="0" w:color="auto"/>
              <w:bottom w:val="single" w:sz="5" w:space="0" w:color="auto"/>
              <w:right w:val="single" w:sz="10" w:space="0" w:color="auto"/>
            </w:tcBorders>
            <w:shd w:val="clear" w:color="auto" w:fill="auto"/>
          </w:tcPr>
          <w:p w:rsidR="00664D50" w:rsidRDefault="00664D50" w:rsidP="00B63785">
            <w:pPr>
              <w:jc w:val="center"/>
            </w:pPr>
            <w:r>
              <w:rPr>
                <w:sz w:val="13"/>
                <w:szCs w:val="13"/>
              </w:rPr>
              <w:t>Сведения о страхователе</w:t>
            </w: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1</w:t>
            </w:r>
          </w:p>
        </w:tc>
        <w:tc>
          <w:tcPr>
            <w:tcW w:w="3850" w:type="dxa"/>
            <w:gridSpan w:val="7"/>
            <w:tcBorders>
              <w:bottom w:val="single" w:sz="5" w:space="0" w:color="auto"/>
              <w:right w:val="single" w:sz="5" w:space="0" w:color="auto"/>
            </w:tcBorders>
            <w:shd w:val="clear" w:color="auto" w:fill="auto"/>
          </w:tcPr>
          <w:p w:rsidR="00664D50" w:rsidRDefault="00664D50" w:rsidP="00B63785">
            <w:pPr>
              <w:jc w:val="center"/>
            </w:pPr>
            <w:r>
              <w:rPr>
                <w:sz w:val="13"/>
                <w:szCs w:val="13"/>
              </w:rPr>
              <w:t>2</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r>
              <w:rPr>
                <w:sz w:val="13"/>
                <w:szCs w:val="13"/>
              </w:rPr>
              <w:t>3</w:t>
            </w: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r>
              <w:rPr>
                <w:sz w:val="13"/>
                <w:szCs w:val="13"/>
              </w:rPr>
              <w:t>4</w:t>
            </w: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r>
              <w:rPr>
                <w:sz w:val="13"/>
                <w:szCs w:val="13"/>
              </w:rPr>
              <w:t>5</w:t>
            </w: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1</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2</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Сокращенное наименование юридического лица (при наличии)</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3</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4</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ОГРН (ОГРНИП) юридического лица, индивидуального предпринимателя</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5</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ИНН юридического лица, физического лица, индивидуального предпринимателя</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6</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КПП юридического лица</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3"/>
                <w:szCs w:val="13"/>
              </w:rPr>
              <w:t>7</w:t>
            </w:r>
          </w:p>
        </w:tc>
        <w:tc>
          <w:tcPr>
            <w:tcW w:w="3850" w:type="dxa"/>
            <w:gridSpan w:val="7"/>
            <w:tcBorders>
              <w:bottom w:val="single" w:sz="5" w:space="0" w:color="auto"/>
              <w:right w:val="single" w:sz="5" w:space="0" w:color="auto"/>
            </w:tcBorders>
            <w:shd w:val="clear" w:color="auto" w:fill="auto"/>
          </w:tcPr>
          <w:p w:rsidR="00664D50" w:rsidRDefault="00664D50" w:rsidP="00B63785">
            <w:r>
              <w:rPr>
                <w:sz w:val="13"/>
                <w:szCs w:val="13"/>
              </w:rPr>
              <w:t>Лицевой счет юридического лица, физического лица, индивидуального предпринимателя (при наличии)</w:t>
            </w:r>
          </w:p>
        </w:tc>
        <w:tc>
          <w:tcPr>
            <w:tcW w:w="3565" w:type="dxa"/>
            <w:gridSpan w:val="6"/>
            <w:tcBorders>
              <w:bottom w:val="single" w:sz="5"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5"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577" w:type="dxa"/>
            <w:tcBorders>
              <w:left w:val="single" w:sz="10" w:space="0" w:color="auto"/>
              <w:bottom w:val="single" w:sz="10" w:space="0" w:color="auto"/>
              <w:right w:val="single" w:sz="5" w:space="0" w:color="auto"/>
            </w:tcBorders>
            <w:shd w:val="clear" w:color="auto" w:fill="auto"/>
          </w:tcPr>
          <w:p w:rsidR="00664D50" w:rsidRDefault="00664D50" w:rsidP="00B63785">
            <w:pPr>
              <w:jc w:val="center"/>
            </w:pPr>
            <w:r>
              <w:rPr>
                <w:sz w:val="13"/>
                <w:szCs w:val="13"/>
              </w:rPr>
              <w:t>8</w:t>
            </w:r>
          </w:p>
        </w:tc>
        <w:tc>
          <w:tcPr>
            <w:tcW w:w="3850" w:type="dxa"/>
            <w:gridSpan w:val="7"/>
            <w:tcBorders>
              <w:bottom w:val="single" w:sz="10" w:space="0" w:color="auto"/>
              <w:right w:val="single" w:sz="5" w:space="0" w:color="auto"/>
            </w:tcBorders>
            <w:shd w:val="clear" w:color="auto" w:fill="auto"/>
          </w:tcPr>
          <w:p w:rsidR="00664D50" w:rsidRDefault="00664D50" w:rsidP="00B63785">
            <w:r>
              <w:rPr>
                <w:sz w:val="13"/>
                <w:szCs w:val="13"/>
              </w:rPr>
              <w:t>Раздел на лицевом счете юридического лица, физического лица, индивидуального предпринимателя (при наличии)</w:t>
            </w:r>
          </w:p>
        </w:tc>
        <w:tc>
          <w:tcPr>
            <w:tcW w:w="3565" w:type="dxa"/>
            <w:gridSpan w:val="6"/>
            <w:tcBorders>
              <w:bottom w:val="single" w:sz="10" w:space="0" w:color="auto"/>
              <w:right w:val="single" w:sz="5" w:space="0" w:color="auto"/>
            </w:tcBorders>
            <w:shd w:val="clear" w:color="auto" w:fill="auto"/>
          </w:tcPr>
          <w:p w:rsidR="00664D50" w:rsidRDefault="00664D50" w:rsidP="00B63785">
            <w:pPr>
              <w:jc w:val="center"/>
            </w:pPr>
          </w:p>
        </w:tc>
        <w:tc>
          <w:tcPr>
            <w:tcW w:w="3578" w:type="dxa"/>
            <w:gridSpan w:val="10"/>
            <w:tcBorders>
              <w:bottom w:val="single" w:sz="10" w:space="0" w:color="auto"/>
              <w:right w:val="single" w:sz="5" w:space="0" w:color="auto"/>
            </w:tcBorders>
            <w:shd w:val="clear" w:color="auto" w:fill="auto"/>
          </w:tcPr>
          <w:p w:rsidR="00664D50" w:rsidRDefault="00664D50" w:rsidP="00B63785">
            <w:pPr>
              <w:jc w:val="center"/>
            </w:pPr>
          </w:p>
        </w:tc>
        <w:tc>
          <w:tcPr>
            <w:tcW w:w="3566" w:type="dxa"/>
            <w:gridSpan w:val="7"/>
            <w:tcBorders>
              <w:bottom w:val="single" w:sz="10" w:space="0" w:color="auto"/>
              <w:right w:val="single" w:sz="10" w:space="0" w:color="auto"/>
            </w:tcBorders>
            <w:shd w:val="clear" w:color="auto" w:fill="auto"/>
          </w:tcPr>
          <w:p w:rsidR="00664D50" w:rsidRDefault="00664D50" w:rsidP="00B63785">
            <w:pPr>
              <w:jc w:val="center"/>
            </w:pPr>
          </w:p>
        </w:tc>
      </w:tr>
    </w:tbl>
    <w:p w:rsidR="00664D50" w:rsidRDefault="00664D50" w:rsidP="00664D50"/>
    <w:tbl>
      <w:tblPr>
        <w:tblW w:w="5000" w:type="pct"/>
        <w:tblCellMar>
          <w:left w:w="0" w:type="dxa"/>
          <w:right w:w="0" w:type="dxa"/>
        </w:tblCellMar>
        <w:tblLook w:val="04A0" w:firstRow="1" w:lastRow="0" w:firstColumn="1" w:lastColumn="0" w:noHBand="0" w:noVBand="1"/>
      </w:tblPr>
      <w:tblGrid>
        <w:gridCol w:w="463"/>
        <w:gridCol w:w="94"/>
        <w:gridCol w:w="752"/>
        <w:gridCol w:w="285"/>
        <w:gridCol w:w="98"/>
        <w:gridCol w:w="915"/>
        <w:gridCol w:w="87"/>
        <w:gridCol w:w="75"/>
        <w:gridCol w:w="275"/>
        <w:gridCol w:w="381"/>
        <w:gridCol w:w="276"/>
        <w:gridCol w:w="30"/>
        <w:gridCol w:w="187"/>
        <w:gridCol w:w="262"/>
        <w:gridCol w:w="355"/>
        <w:gridCol w:w="130"/>
        <w:gridCol w:w="426"/>
        <w:gridCol w:w="15"/>
        <w:gridCol w:w="15"/>
        <w:gridCol w:w="188"/>
        <w:gridCol w:w="7"/>
        <w:gridCol w:w="476"/>
        <w:gridCol w:w="60"/>
        <w:gridCol w:w="15"/>
        <w:gridCol w:w="203"/>
        <w:gridCol w:w="537"/>
        <w:gridCol w:w="130"/>
        <w:gridCol w:w="34"/>
        <w:gridCol w:w="41"/>
        <w:gridCol w:w="134"/>
        <w:gridCol w:w="441"/>
        <w:gridCol w:w="60"/>
        <w:gridCol w:w="120"/>
        <w:gridCol w:w="301"/>
        <w:gridCol w:w="412"/>
        <w:gridCol w:w="212"/>
        <w:gridCol w:w="15"/>
        <w:gridCol w:w="289"/>
        <w:gridCol w:w="232"/>
        <w:gridCol w:w="223"/>
        <w:gridCol w:w="53"/>
        <w:gridCol w:w="153"/>
        <w:gridCol w:w="474"/>
        <w:gridCol w:w="45"/>
        <w:gridCol w:w="174"/>
        <w:gridCol w:w="45"/>
        <w:gridCol w:w="210"/>
        <w:gridCol w:w="471"/>
        <w:gridCol w:w="45"/>
        <w:gridCol w:w="811"/>
        <w:gridCol w:w="257"/>
        <w:gridCol w:w="28"/>
        <w:gridCol w:w="45"/>
        <w:gridCol w:w="117"/>
        <w:gridCol w:w="78"/>
        <w:gridCol w:w="649"/>
        <w:gridCol w:w="250"/>
        <w:gridCol w:w="86"/>
        <w:gridCol w:w="185"/>
        <w:gridCol w:w="129"/>
        <w:gridCol w:w="727"/>
        <w:gridCol w:w="44"/>
        <w:gridCol w:w="809"/>
      </w:tblGrid>
      <w:tr w:rsidR="00664D50" w:rsidTr="00FA5A27">
        <w:trPr>
          <w:cantSplit/>
        </w:trPr>
        <w:tc>
          <w:tcPr>
            <w:tcW w:w="3731" w:type="dxa"/>
            <w:gridSpan w:val="12"/>
            <w:shd w:val="clear" w:color="auto" w:fill="auto"/>
            <w:vAlign w:val="bottom"/>
          </w:tcPr>
          <w:p w:rsidR="00664D50" w:rsidRDefault="00664D50" w:rsidP="00B63785">
            <w:pPr>
              <w:wordWrap w:val="0"/>
            </w:pPr>
            <w:r>
              <w:rPr>
                <w:b/>
                <w:sz w:val="13"/>
                <w:szCs w:val="13"/>
              </w:rPr>
              <w:t>2. Сведения о транспортировке и приемке груза</w:t>
            </w:r>
          </w:p>
        </w:tc>
        <w:tc>
          <w:tcPr>
            <w:tcW w:w="934" w:type="dxa"/>
            <w:gridSpan w:val="4"/>
            <w:shd w:val="clear" w:color="auto" w:fill="auto"/>
            <w:vAlign w:val="bottom"/>
          </w:tcPr>
          <w:p w:rsidR="00664D50" w:rsidRDefault="00664D50" w:rsidP="00B63785"/>
        </w:tc>
        <w:tc>
          <w:tcPr>
            <w:tcW w:w="1127" w:type="dxa"/>
            <w:gridSpan w:val="6"/>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1131" w:type="dxa"/>
            <w:gridSpan w:val="7"/>
            <w:shd w:val="clear" w:color="auto" w:fill="auto"/>
            <w:vAlign w:val="bottom"/>
          </w:tcPr>
          <w:p w:rsidR="00664D50" w:rsidRDefault="00664D50" w:rsidP="00B63785"/>
        </w:tc>
        <w:tc>
          <w:tcPr>
            <w:tcW w:w="928" w:type="dxa"/>
            <w:gridSpan w:val="4"/>
            <w:shd w:val="clear" w:color="auto" w:fill="auto"/>
            <w:vAlign w:val="bottom"/>
          </w:tcPr>
          <w:p w:rsidR="00664D50" w:rsidRDefault="00664D50" w:rsidP="00B63785"/>
        </w:tc>
        <w:tc>
          <w:tcPr>
            <w:tcW w:w="1135" w:type="dxa"/>
            <w:gridSpan w:val="5"/>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1141" w:type="dxa"/>
            <w:gridSpan w:val="4"/>
            <w:shd w:val="clear" w:color="auto" w:fill="auto"/>
            <w:vAlign w:val="bottom"/>
          </w:tcPr>
          <w:p w:rsidR="00664D50" w:rsidRDefault="00664D50" w:rsidP="00B63785"/>
        </w:tc>
        <w:tc>
          <w:tcPr>
            <w:tcW w:w="1139" w:type="dxa"/>
            <w:gridSpan w:val="5"/>
            <w:shd w:val="clear" w:color="auto" w:fill="auto"/>
            <w:vAlign w:val="bottom"/>
          </w:tcPr>
          <w:p w:rsidR="00664D50" w:rsidRDefault="00664D50" w:rsidP="00B63785"/>
        </w:tc>
        <w:tc>
          <w:tcPr>
            <w:tcW w:w="1980" w:type="dxa"/>
            <w:gridSpan w:val="6"/>
            <w:shd w:val="clear" w:color="auto" w:fill="auto"/>
            <w:vAlign w:val="bottom"/>
          </w:tcPr>
          <w:p w:rsidR="00664D50" w:rsidRDefault="00664D50" w:rsidP="00B63785">
            <w:pPr>
              <w:wordWrap w:val="0"/>
              <w:jc w:val="right"/>
            </w:pPr>
            <w:r>
              <w:rPr>
                <w:sz w:val="13"/>
                <w:szCs w:val="13"/>
              </w:rPr>
              <w:t>Форма 0510452 с. 2</w:t>
            </w:r>
          </w:p>
        </w:tc>
      </w:tr>
      <w:tr w:rsidR="00664D50" w:rsidTr="00FA5A27">
        <w:trPr>
          <w:cantSplit/>
          <w:trHeight w:val="83"/>
        </w:trPr>
        <w:tc>
          <w:tcPr>
            <w:tcW w:w="557" w:type="dxa"/>
            <w:gridSpan w:val="2"/>
            <w:shd w:val="clear" w:color="auto" w:fill="auto"/>
            <w:vAlign w:val="bottom"/>
          </w:tcPr>
          <w:p w:rsidR="00664D50" w:rsidRDefault="00664D50" w:rsidP="00B63785"/>
        </w:tc>
        <w:tc>
          <w:tcPr>
            <w:tcW w:w="1135" w:type="dxa"/>
            <w:gridSpan w:val="3"/>
            <w:shd w:val="clear" w:color="auto" w:fill="auto"/>
            <w:vAlign w:val="bottom"/>
          </w:tcPr>
          <w:p w:rsidR="00664D50" w:rsidRDefault="00664D50" w:rsidP="00B63785"/>
        </w:tc>
        <w:tc>
          <w:tcPr>
            <w:tcW w:w="915" w:type="dxa"/>
            <w:shd w:val="clear" w:color="auto" w:fill="auto"/>
            <w:vAlign w:val="bottom"/>
          </w:tcPr>
          <w:p w:rsidR="00664D50" w:rsidRDefault="00664D50" w:rsidP="00B63785"/>
        </w:tc>
        <w:tc>
          <w:tcPr>
            <w:tcW w:w="1124" w:type="dxa"/>
            <w:gridSpan w:val="6"/>
            <w:shd w:val="clear" w:color="auto" w:fill="auto"/>
            <w:vAlign w:val="bottom"/>
          </w:tcPr>
          <w:p w:rsidR="00664D50" w:rsidRDefault="00664D50" w:rsidP="00B63785"/>
        </w:tc>
        <w:tc>
          <w:tcPr>
            <w:tcW w:w="934" w:type="dxa"/>
            <w:gridSpan w:val="4"/>
            <w:shd w:val="clear" w:color="auto" w:fill="auto"/>
            <w:vAlign w:val="bottom"/>
          </w:tcPr>
          <w:p w:rsidR="00664D50" w:rsidRDefault="00664D50" w:rsidP="00B63785"/>
        </w:tc>
        <w:tc>
          <w:tcPr>
            <w:tcW w:w="1127" w:type="dxa"/>
            <w:gridSpan w:val="6"/>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1131" w:type="dxa"/>
            <w:gridSpan w:val="7"/>
            <w:shd w:val="clear" w:color="auto" w:fill="auto"/>
            <w:vAlign w:val="bottom"/>
          </w:tcPr>
          <w:p w:rsidR="00664D50" w:rsidRDefault="00664D50" w:rsidP="00B63785"/>
        </w:tc>
        <w:tc>
          <w:tcPr>
            <w:tcW w:w="928" w:type="dxa"/>
            <w:gridSpan w:val="4"/>
            <w:shd w:val="clear" w:color="auto" w:fill="auto"/>
            <w:vAlign w:val="bottom"/>
          </w:tcPr>
          <w:p w:rsidR="00664D50" w:rsidRDefault="00664D50" w:rsidP="00B63785"/>
        </w:tc>
        <w:tc>
          <w:tcPr>
            <w:tcW w:w="1135" w:type="dxa"/>
            <w:gridSpan w:val="5"/>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1141" w:type="dxa"/>
            <w:gridSpan w:val="4"/>
            <w:shd w:val="clear" w:color="auto" w:fill="auto"/>
            <w:vAlign w:val="bottom"/>
          </w:tcPr>
          <w:p w:rsidR="00664D50" w:rsidRDefault="00664D50" w:rsidP="00B63785"/>
        </w:tc>
        <w:tc>
          <w:tcPr>
            <w:tcW w:w="1139" w:type="dxa"/>
            <w:gridSpan w:val="5"/>
            <w:shd w:val="clear" w:color="auto" w:fill="auto"/>
            <w:vAlign w:val="bottom"/>
          </w:tcPr>
          <w:p w:rsidR="00664D50" w:rsidRDefault="00664D50" w:rsidP="00B63785"/>
        </w:tc>
        <w:tc>
          <w:tcPr>
            <w:tcW w:w="1980" w:type="dxa"/>
            <w:gridSpan w:val="6"/>
            <w:shd w:val="clear" w:color="auto" w:fill="auto"/>
            <w:vAlign w:val="bottom"/>
          </w:tcPr>
          <w:p w:rsidR="00664D50" w:rsidRDefault="00664D50" w:rsidP="00B63785"/>
        </w:tc>
      </w:tr>
      <w:tr w:rsidR="00664D50" w:rsidTr="00FA5A27">
        <w:trPr>
          <w:cantSplit/>
        </w:trPr>
        <w:tc>
          <w:tcPr>
            <w:tcW w:w="557" w:type="dxa"/>
            <w:gridSpan w:val="2"/>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w:t>
            </w:r>
          </w:p>
          <w:p w:rsidR="00664D50" w:rsidRDefault="00664D50" w:rsidP="00B63785">
            <w:pPr>
              <w:jc w:val="center"/>
            </w:pPr>
            <w:r>
              <w:rPr>
                <w:sz w:val="11"/>
                <w:szCs w:val="11"/>
              </w:rPr>
              <w:t>строки</w:t>
            </w:r>
          </w:p>
        </w:tc>
        <w:tc>
          <w:tcPr>
            <w:tcW w:w="10319" w:type="dxa"/>
            <w:gridSpan w:val="4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Информация о транспортировке груза</w:t>
            </w:r>
          </w:p>
        </w:tc>
        <w:tc>
          <w:tcPr>
            <w:tcW w:w="2280" w:type="dxa"/>
            <w:gridSpan w:val="9"/>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 приемки (час. мин.)</w:t>
            </w:r>
          </w:p>
        </w:tc>
        <w:tc>
          <w:tcPr>
            <w:tcW w:w="1980" w:type="dxa"/>
            <w:gridSpan w:val="6"/>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Место составления Акта приемки товаров, работ, услуг (ф. 0510452)</w:t>
            </w:r>
          </w:p>
        </w:tc>
      </w:tr>
      <w:tr w:rsidR="00664D50" w:rsidTr="00FA5A27">
        <w:trPr>
          <w:cantSplit/>
        </w:trPr>
        <w:tc>
          <w:tcPr>
            <w:tcW w:w="557" w:type="dxa"/>
            <w:gridSpan w:val="2"/>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c>
          <w:tcPr>
            <w:tcW w:w="2050"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отправка груза со станции</w:t>
            </w:r>
          </w:p>
          <w:p w:rsidR="00664D50" w:rsidRDefault="00664D50" w:rsidP="00B63785">
            <w:pPr>
              <w:jc w:val="center"/>
            </w:pPr>
            <w:r>
              <w:rPr>
                <w:sz w:val="11"/>
                <w:szCs w:val="11"/>
              </w:rPr>
              <w:t>(пристани, порта)</w:t>
            </w:r>
          </w:p>
        </w:tc>
        <w:tc>
          <w:tcPr>
            <w:tcW w:w="2058" w:type="dxa"/>
            <w:gridSpan w:val="10"/>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прибытие на место назначения</w:t>
            </w:r>
          </w:p>
          <w:p w:rsidR="00664D50" w:rsidRDefault="00664D50" w:rsidP="00B63785">
            <w:pPr>
              <w:jc w:val="center"/>
            </w:pPr>
            <w:r>
              <w:rPr>
                <w:sz w:val="11"/>
                <w:szCs w:val="11"/>
              </w:rPr>
              <w:t>(станция, пристань)</w:t>
            </w:r>
          </w:p>
        </w:tc>
        <w:tc>
          <w:tcPr>
            <w:tcW w:w="2072" w:type="dxa"/>
            <w:gridSpan w:val="11"/>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 xml:space="preserve"> выдача груза транспортной организацией</w:t>
            </w:r>
          </w:p>
        </w:tc>
        <w:tc>
          <w:tcPr>
            <w:tcW w:w="2059" w:type="dxa"/>
            <w:gridSpan w:val="11"/>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вскрытие вагона (других транспортных средств)</w:t>
            </w:r>
          </w:p>
        </w:tc>
        <w:tc>
          <w:tcPr>
            <w:tcW w:w="2080" w:type="dxa"/>
            <w:gridSpan w:val="10"/>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 xml:space="preserve"> доставка на склад получателя</w:t>
            </w:r>
          </w:p>
        </w:tc>
        <w:tc>
          <w:tcPr>
            <w:tcW w:w="2280" w:type="dxa"/>
            <w:gridSpan w:val="9"/>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c>
          <w:tcPr>
            <w:tcW w:w="1980" w:type="dxa"/>
            <w:gridSpan w:val="6"/>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r>
      <w:tr w:rsidR="00664D50" w:rsidTr="00FA5A27">
        <w:trPr>
          <w:cantSplit/>
        </w:trPr>
        <w:tc>
          <w:tcPr>
            <w:tcW w:w="557" w:type="dxa"/>
            <w:gridSpan w:val="2"/>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c>
          <w:tcPr>
            <w:tcW w:w="113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дата</w:t>
            </w:r>
          </w:p>
        </w:tc>
        <w:tc>
          <w:tcPr>
            <w:tcW w:w="915" w:type="dxa"/>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w:t>
            </w:r>
          </w:p>
        </w:tc>
        <w:tc>
          <w:tcPr>
            <w:tcW w:w="1124"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дата</w:t>
            </w:r>
          </w:p>
        </w:tc>
        <w:tc>
          <w:tcPr>
            <w:tcW w:w="934"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w:t>
            </w:r>
          </w:p>
        </w:tc>
        <w:tc>
          <w:tcPr>
            <w:tcW w:w="1127"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дата</w:t>
            </w:r>
          </w:p>
        </w:tc>
        <w:tc>
          <w:tcPr>
            <w:tcW w:w="9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w:t>
            </w:r>
          </w:p>
        </w:tc>
        <w:tc>
          <w:tcPr>
            <w:tcW w:w="1131" w:type="dxa"/>
            <w:gridSpan w:val="7"/>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дата</w:t>
            </w:r>
          </w:p>
        </w:tc>
        <w:tc>
          <w:tcPr>
            <w:tcW w:w="928"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w:t>
            </w:r>
          </w:p>
        </w:tc>
        <w:tc>
          <w:tcPr>
            <w:tcW w:w="113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дата</w:t>
            </w:r>
          </w:p>
        </w:tc>
        <w:tc>
          <w:tcPr>
            <w:tcW w:w="9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время</w:t>
            </w:r>
          </w:p>
        </w:tc>
        <w:tc>
          <w:tcPr>
            <w:tcW w:w="1141"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начало</w:t>
            </w:r>
          </w:p>
        </w:tc>
        <w:tc>
          <w:tcPr>
            <w:tcW w:w="1139"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окончание</w:t>
            </w:r>
          </w:p>
        </w:tc>
        <w:tc>
          <w:tcPr>
            <w:tcW w:w="1980" w:type="dxa"/>
            <w:gridSpan w:val="6"/>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r>
      <w:tr w:rsidR="00664D50" w:rsidTr="00FA5A27">
        <w:trPr>
          <w:cantSplit/>
        </w:trPr>
        <w:tc>
          <w:tcPr>
            <w:tcW w:w="557"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w:t>
            </w:r>
          </w:p>
        </w:tc>
        <w:tc>
          <w:tcPr>
            <w:tcW w:w="113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2</w:t>
            </w:r>
          </w:p>
        </w:tc>
        <w:tc>
          <w:tcPr>
            <w:tcW w:w="915" w:type="dxa"/>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3</w:t>
            </w:r>
          </w:p>
        </w:tc>
        <w:tc>
          <w:tcPr>
            <w:tcW w:w="1124"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4</w:t>
            </w:r>
          </w:p>
        </w:tc>
        <w:tc>
          <w:tcPr>
            <w:tcW w:w="934"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5</w:t>
            </w:r>
          </w:p>
        </w:tc>
        <w:tc>
          <w:tcPr>
            <w:tcW w:w="1127"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6</w:t>
            </w:r>
          </w:p>
        </w:tc>
        <w:tc>
          <w:tcPr>
            <w:tcW w:w="9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7</w:t>
            </w:r>
          </w:p>
        </w:tc>
        <w:tc>
          <w:tcPr>
            <w:tcW w:w="1131" w:type="dxa"/>
            <w:gridSpan w:val="7"/>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8</w:t>
            </w:r>
          </w:p>
        </w:tc>
        <w:tc>
          <w:tcPr>
            <w:tcW w:w="928"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9</w:t>
            </w:r>
          </w:p>
        </w:tc>
        <w:tc>
          <w:tcPr>
            <w:tcW w:w="113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10</w:t>
            </w:r>
          </w:p>
        </w:tc>
        <w:tc>
          <w:tcPr>
            <w:tcW w:w="9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11</w:t>
            </w:r>
          </w:p>
        </w:tc>
        <w:tc>
          <w:tcPr>
            <w:tcW w:w="1141"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12</w:t>
            </w:r>
          </w:p>
        </w:tc>
        <w:tc>
          <w:tcPr>
            <w:tcW w:w="1139"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13</w:t>
            </w:r>
          </w:p>
        </w:tc>
        <w:tc>
          <w:tcPr>
            <w:tcW w:w="1980"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14</w:t>
            </w:r>
          </w:p>
        </w:tc>
      </w:tr>
      <w:tr w:rsidR="00664D50" w:rsidTr="00FA5A27">
        <w:trPr>
          <w:cantSplit/>
          <w:trHeight w:val="83"/>
        </w:trPr>
        <w:tc>
          <w:tcPr>
            <w:tcW w:w="557" w:type="dxa"/>
            <w:gridSpan w:val="2"/>
            <w:tcBorders>
              <w:top w:val="single" w:sz="10" w:space="0" w:color="auto"/>
            </w:tcBorders>
            <w:shd w:val="clear" w:color="auto" w:fill="auto"/>
            <w:vAlign w:val="bottom"/>
          </w:tcPr>
          <w:p w:rsidR="00664D50" w:rsidRDefault="00664D50" w:rsidP="00B63785"/>
        </w:tc>
        <w:tc>
          <w:tcPr>
            <w:tcW w:w="1135" w:type="dxa"/>
            <w:gridSpan w:val="3"/>
            <w:tcBorders>
              <w:top w:val="single" w:sz="10" w:space="0" w:color="auto"/>
            </w:tcBorders>
            <w:shd w:val="clear" w:color="auto" w:fill="auto"/>
            <w:vAlign w:val="bottom"/>
          </w:tcPr>
          <w:p w:rsidR="00664D50" w:rsidRDefault="00664D50" w:rsidP="00B63785"/>
        </w:tc>
        <w:tc>
          <w:tcPr>
            <w:tcW w:w="915" w:type="dxa"/>
            <w:tcBorders>
              <w:top w:val="single" w:sz="10" w:space="0" w:color="auto"/>
            </w:tcBorders>
            <w:shd w:val="clear" w:color="auto" w:fill="auto"/>
            <w:vAlign w:val="bottom"/>
          </w:tcPr>
          <w:p w:rsidR="00664D50" w:rsidRDefault="00664D50" w:rsidP="00B63785"/>
        </w:tc>
        <w:tc>
          <w:tcPr>
            <w:tcW w:w="1124" w:type="dxa"/>
            <w:gridSpan w:val="6"/>
            <w:tcBorders>
              <w:top w:val="single" w:sz="10" w:space="0" w:color="auto"/>
            </w:tcBorders>
            <w:shd w:val="clear" w:color="auto" w:fill="auto"/>
            <w:vAlign w:val="bottom"/>
          </w:tcPr>
          <w:p w:rsidR="00664D50" w:rsidRDefault="00664D50" w:rsidP="00B63785"/>
        </w:tc>
        <w:tc>
          <w:tcPr>
            <w:tcW w:w="934" w:type="dxa"/>
            <w:gridSpan w:val="4"/>
            <w:tcBorders>
              <w:top w:val="single" w:sz="10" w:space="0" w:color="auto"/>
            </w:tcBorders>
            <w:shd w:val="clear" w:color="auto" w:fill="auto"/>
            <w:vAlign w:val="bottom"/>
          </w:tcPr>
          <w:p w:rsidR="00664D50" w:rsidRDefault="00664D50" w:rsidP="00B63785"/>
        </w:tc>
        <w:tc>
          <w:tcPr>
            <w:tcW w:w="1127" w:type="dxa"/>
            <w:gridSpan w:val="6"/>
            <w:tcBorders>
              <w:top w:val="single" w:sz="10" w:space="0" w:color="auto"/>
            </w:tcBorders>
            <w:shd w:val="clear" w:color="auto" w:fill="auto"/>
            <w:vAlign w:val="bottom"/>
          </w:tcPr>
          <w:p w:rsidR="00664D50" w:rsidRDefault="00664D50" w:rsidP="00B63785"/>
        </w:tc>
        <w:tc>
          <w:tcPr>
            <w:tcW w:w="945" w:type="dxa"/>
            <w:gridSpan w:val="5"/>
            <w:tcBorders>
              <w:top w:val="single" w:sz="10" w:space="0" w:color="auto"/>
            </w:tcBorders>
            <w:shd w:val="clear" w:color="auto" w:fill="auto"/>
            <w:vAlign w:val="bottom"/>
          </w:tcPr>
          <w:p w:rsidR="00664D50" w:rsidRDefault="00664D50" w:rsidP="00B63785"/>
        </w:tc>
        <w:tc>
          <w:tcPr>
            <w:tcW w:w="1131" w:type="dxa"/>
            <w:gridSpan w:val="7"/>
            <w:tcBorders>
              <w:top w:val="single" w:sz="10" w:space="0" w:color="auto"/>
            </w:tcBorders>
            <w:shd w:val="clear" w:color="auto" w:fill="auto"/>
            <w:vAlign w:val="bottom"/>
          </w:tcPr>
          <w:p w:rsidR="00664D50" w:rsidRDefault="00664D50" w:rsidP="00B63785"/>
        </w:tc>
        <w:tc>
          <w:tcPr>
            <w:tcW w:w="928" w:type="dxa"/>
            <w:gridSpan w:val="4"/>
            <w:tcBorders>
              <w:top w:val="single" w:sz="10" w:space="0" w:color="auto"/>
            </w:tcBorders>
            <w:shd w:val="clear" w:color="auto" w:fill="auto"/>
            <w:vAlign w:val="bottom"/>
          </w:tcPr>
          <w:p w:rsidR="00664D50" w:rsidRDefault="00664D50" w:rsidP="00B63785"/>
        </w:tc>
        <w:tc>
          <w:tcPr>
            <w:tcW w:w="1135" w:type="dxa"/>
            <w:gridSpan w:val="5"/>
            <w:tcBorders>
              <w:top w:val="single" w:sz="10" w:space="0" w:color="auto"/>
            </w:tcBorders>
            <w:shd w:val="clear" w:color="auto" w:fill="auto"/>
            <w:vAlign w:val="bottom"/>
          </w:tcPr>
          <w:p w:rsidR="00664D50" w:rsidRDefault="00664D50" w:rsidP="00B63785"/>
        </w:tc>
        <w:tc>
          <w:tcPr>
            <w:tcW w:w="945" w:type="dxa"/>
            <w:gridSpan w:val="5"/>
            <w:tcBorders>
              <w:top w:val="single" w:sz="10" w:space="0" w:color="auto"/>
            </w:tcBorders>
            <w:shd w:val="clear" w:color="auto" w:fill="auto"/>
            <w:vAlign w:val="bottom"/>
          </w:tcPr>
          <w:p w:rsidR="00664D50" w:rsidRDefault="00664D50" w:rsidP="00B63785"/>
        </w:tc>
        <w:tc>
          <w:tcPr>
            <w:tcW w:w="1141" w:type="dxa"/>
            <w:gridSpan w:val="4"/>
            <w:tcBorders>
              <w:top w:val="single" w:sz="10" w:space="0" w:color="auto"/>
            </w:tcBorders>
            <w:shd w:val="clear" w:color="auto" w:fill="auto"/>
            <w:vAlign w:val="bottom"/>
          </w:tcPr>
          <w:p w:rsidR="00664D50" w:rsidRDefault="00664D50" w:rsidP="00B63785"/>
        </w:tc>
        <w:tc>
          <w:tcPr>
            <w:tcW w:w="1139" w:type="dxa"/>
            <w:gridSpan w:val="5"/>
            <w:tcBorders>
              <w:top w:val="single" w:sz="10" w:space="0" w:color="auto"/>
            </w:tcBorders>
            <w:shd w:val="clear" w:color="auto" w:fill="auto"/>
            <w:vAlign w:val="bottom"/>
          </w:tcPr>
          <w:p w:rsidR="00664D50" w:rsidRDefault="00664D50" w:rsidP="00B63785"/>
        </w:tc>
        <w:tc>
          <w:tcPr>
            <w:tcW w:w="1980" w:type="dxa"/>
            <w:gridSpan w:val="6"/>
            <w:tcBorders>
              <w:top w:val="single" w:sz="10" w:space="0" w:color="auto"/>
            </w:tcBorders>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pPr>
              <w:wordWrap w:val="0"/>
            </w:pPr>
            <w:r>
              <w:rPr>
                <w:b/>
                <w:sz w:val="13"/>
                <w:szCs w:val="13"/>
              </w:rPr>
              <w:t>3. Сведения о целостности пломб, упаковки, количестве мест и массе груза</w:t>
            </w:r>
          </w:p>
        </w:tc>
        <w:tc>
          <w:tcPr>
            <w:tcW w:w="949" w:type="dxa"/>
            <w:gridSpan w:val="6"/>
            <w:shd w:val="clear" w:color="auto" w:fill="auto"/>
            <w:vAlign w:val="bottom"/>
          </w:tcPr>
          <w:p w:rsidR="00664D50" w:rsidRDefault="00664D50" w:rsidP="00B63785">
            <w:pPr>
              <w:wordWrap w:val="0"/>
            </w:pPr>
          </w:p>
        </w:tc>
        <w:tc>
          <w:tcPr>
            <w:tcW w:w="1317" w:type="dxa"/>
            <w:gridSpan w:val="6"/>
            <w:shd w:val="clear" w:color="auto" w:fill="auto"/>
            <w:vAlign w:val="bottom"/>
          </w:tcPr>
          <w:p w:rsidR="00664D50" w:rsidRDefault="00664D50" w:rsidP="00B63785">
            <w:pPr>
              <w:wordWrap w:val="0"/>
            </w:pPr>
          </w:p>
        </w:tc>
        <w:tc>
          <w:tcPr>
            <w:tcW w:w="1120" w:type="dxa"/>
            <w:gridSpan w:val="6"/>
            <w:shd w:val="clear" w:color="auto" w:fill="auto"/>
            <w:vAlign w:val="bottom"/>
          </w:tcPr>
          <w:p w:rsidR="00664D50" w:rsidRDefault="00664D50" w:rsidP="00B63785">
            <w:pPr>
              <w:wordWrap w:val="0"/>
            </w:pPr>
          </w:p>
        </w:tc>
        <w:tc>
          <w:tcPr>
            <w:tcW w:w="950" w:type="dxa"/>
            <w:gridSpan w:val="5"/>
            <w:shd w:val="clear" w:color="auto" w:fill="auto"/>
            <w:vAlign w:val="bottom"/>
          </w:tcPr>
          <w:p w:rsidR="00664D50" w:rsidRDefault="00664D50" w:rsidP="00B63785">
            <w:pPr>
              <w:wordWrap w:val="0"/>
            </w:pPr>
          </w:p>
        </w:tc>
        <w:tc>
          <w:tcPr>
            <w:tcW w:w="948" w:type="dxa"/>
            <w:gridSpan w:val="5"/>
            <w:shd w:val="clear" w:color="auto" w:fill="auto"/>
            <w:vAlign w:val="bottom"/>
          </w:tcPr>
          <w:p w:rsidR="00664D50" w:rsidRDefault="00664D50" w:rsidP="00B63785">
            <w:pPr>
              <w:wordWrap w:val="0"/>
            </w:pPr>
          </w:p>
        </w:tc>
        <w:tc>
          <w:tcPr>
            <w:tcW w:w="3022" w:type="dxa"/>
            <w:gridSpan w:val="12"/>
            <w:shd w:val="clear" w:color="auto" w:fill="auto"/>
            <w:vAlign w:val="bottom"/>
          </w:tcPr>
          <w:p w:rsidR="00664D50" w:rsidRDefault="00664D50" w:rsidP="00B63785">
            <w:pPr>
              <w:wordWrap w:val="0"/>
            </w:pPr>
          </w:p>
        </w:tc>
        <w:tc>
          <w:tcPr>
            <w:tcW w:w="1709" w:type="dxa"/>
            <w:gridSpan w:val="4"/>
            <w:shd w:val="clear" w:color="auto" w:fill="auto"/>
            <w:vAlign w:val="bottom"/>
          </w:tcPr>
          <w:p w:rsidR="00664D50" w:rsidRDefault="00664D50" w:rsidP="00B63785">
            <w:pPr>
              <w:wordWrap w:val="0"/>
            </w:pPr>
          </w:p>
        </w:tc>
      </w:tr>
      <w:tr w:rsidR="00664D50" w:rsidTr="00FA5A27">
        <w:trPr>
          <w:cantSplit/>
          <w:trHeight w:val="83"/>
        </w:trPr>
        <w:tc>
          <w:tcPr>
            <w:tcW w:w="557" w:type="dxa"/>
            <w:gridSpan w:val="2"/>
            <w:shd w:val="clear" w:color="auto" w:fill="auto"/>
            <w:vAlign w:val="bottom"/>
          </w:tcPr>
          <w:p w:rsidR="00664D50" w:rsidRDefault="00664D50" w:rsidP="00B63785">
            <w:pPr>
              <w:wordWrap w:val="0"/>
            </w:pPr>
          </w:p>
        </w:tc>
        <w:tc>
          <w:tcPr>
            <w:tcW w:w="1037" w:type="dxa"/>
            <w:gridSpan w:val="2"/>
            <w:shd w:val="clear" w:color="auto" w:fill="auto"/>
            <w:vAlign w:val="bottom"/>
          </w:tcPr>
          <w:p w:rsidR="00664D50" w:rsidRDefault="00664D50" w:rsidP="00B63785">
            <w:pPr>
              <w:wordWrap w:val="0"/>
            </w:pPr>
          </w:p>
        </w:tc>
        <w:tc>
          <w:tcPr>
            <w:tcW w:w="1013" w:type="dxa"/>
            <w:gridSpan w:val="2"/>
            <w:shd w:val="clear" w:color="auto" w:fill="auto"/>
            <w:vAlign w:val="bottom"/>
          </w:tcPr>
          <w:p w:rsidR="00664D50" w:rsidRDefault="00664D50" w:rsidP="00B63785">
            <w:pPr>
              <w:wordWrap w:val="0"/>
            </w:pPr>
          </w:p>
        </w:tc>
        <w:tc>
          <w:tcPr>
            <w:tcW w:w="1311" w:type="dxa"/>
            <w:gridSpan w:val="7"/>
            <w:shd w:val="clear" w:color="auto" w:fill="auto"/>
            <w:vAlign w:val="bottom"/>
          </w:tcPr>
          <w:p w:rsidR="00664D50" w:rsidRDefault="00664D50" w:rsidP="00B63785">
            <w:pPr>
              <w:wordWrap w:val="0"/>
            </w:pPr>
          </w:p>
        </w:tc>
        <w:tc>
          <w:tcPr>
            <w:tcW w:w="1203" w:type="dxa"/>
            <w:gridSpan w:val="6"/>
            <w:shd w:val="clear" w:color="auto" w:fill="auto"/>
            <w:vAlign w:val="bottom"/>
          </w:tcPr>
          <w:p w:rsidR="00664D50" w:rsidRDefault="00664D50" w:rsidP="00B63785">
            <w:pPr>
              <w:wordWrap w:val="0"/>
            </w:pPr>
          </w:p>
        </w:tc>
        <w:tc>
          <w:tcPr>
            <w:tcW w:w="949" w:type="dxa"/>
            <w:gridSpan w:val="6"/>
            <w:shd w:val="clear" w:color="auto" w:fill="auto"/>
            <w:vAlign w:val="bottom"/>
          </w:tcPr>
          <w:p w:rsidR="00664D50" w:rsidRDefault="00664D50" w:rsidP="00B63785">
            <w:pPr>
              <w:wordWrap w:val="0"/>
            </w:pPr>
          </w:p>
        </w:tc>
        <w:tc>
          <w:tcPr>
            <w:tcW w:w="1317" w:type="dxa"/>
            <w:gridSpan w:val="6"/>
            <w:shd w:val="clear" w:color="auto" w:fill="auto"/>
            <w:vAlign w:val="bottom"/>
          </w:tcPr>
          <w:p w:rsidR="00664D50" w:rsidRDefault="00664D50" w:rsidP="00B63785">
            <w:pPr>
              <w:wordWrap w:val="0"/>
            </w:pPr>
          </w:p>
        </w:tc>
        <w:tc>
          <w:tcPr>
            <w:tcW w:w="1120" w:type="dxa"/>
            <w:gridSpan w:val="6"/>
            <w:shd w:val="clear" w:color="auto" w:fill="auto"/>
            <w:vAlign w:val="bottom"/>
          </w:tcPr>
          <w:p w:rsidR="00664D50" w:rsidRDefault="00664D50" w:rsidP="00B63785">
            <w:pPr>
              <w:wordWrap w:val="0"/>
            </w:pPr>
          </w:p>
        </w:tc>
        <w:tc>
          <w:tcPr>
            <w:tcW w:w="950" w:type="dxa"/>
            <w:gridSpan w:val="5"/>
            <w:shd w:val="clear" w:color="auto" w:fill="auto"/>
            <w:vAlign w:val="bottom"/>
          </w:tcPr>
          <w:p w:rsidR="00664D50" w:rsidRDefault="00664D50" w:rsidP="00B63785">
            <w:pPr>
              <w:wordWrap w:val="0"/>
            </w:pPr>
          </w:p>
        </w:tc>
        <w:tc>
          <w:tcPr>
            <w:tcW w:w="948" w:type="dxa"/>
            <w:gridSpan w:val="5"/>
            <w:shd w:val="clear" w:color="auto" w:fill="auto"/>
            <w:vAlign w:val="bottom"/>
          </w:tcPr>
          <w:p w:rsidR="00664D50" w:rsidRDefault="00664D50" w:rsidP="00B63785">
            <w:pPr>
              <w:wordWrap w:val="0"/>
            </w:pPr>
          </w:p>
        </w:tc>
        <w:tc>
          <w:tcPr>
            <w:tcW w:w="3022" w:type="dxa"/>
            <w:gridSpan w:val="12"/>
            <w:shd w:val="clear" w:color="auto" w:fill="auto"/>
            <w:vAlign w:val="bottom"/>
          </w:tcPr>
          <w:p w:rsidR="00664D50" w:rsidRDefault="00664D50" w:rsidP="00B63785">
            <w:pPr>
              <w:wordWrap w:val="0"/>
            </w:pPr>
          </w:p>
        </w:tc>
        <w:tc>
          <w:tcPr>
            <w:tcW w:w="1709" w:type="dxa"/>
            <w:gridSpan w:val="4"/>
            <w:shd w:val="clear" w:color="auto" w:fill="auto"/>
            <w:vAlign w:val="bottom"/>
          </w:tcPr>
          <w:p w:rsidR="00664D50" w:rsidRDefault="00664D50" w:rsidP="00B63785">
            <w:pPr>
              <w:wordWrap w:val="0"/>
            </w:pPr>
          </w:p>
        </w:tc>
      </w:tr>
      <w:tr w:rsidR="00664D50" w:rsidTr="00FA5A27">
        <w:trPr>
          <w:cantSplit/>
        </w:trPr>
        <w:tc>
          <w:tcPr>
            <w:tcW w:w="557" w:type="dxa"/>
            <w:gridSpan w:val="2"/>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w:t>
            </w:r>
          </w:p>
          <w:p w:rsidR="00664D50" w:rsidRDefault="00664D50" w:rsidP="00B63785">
            <w:pPr>
              <w:jc w:val="center"/>
            </w:pPr>
            <w:r>
              <w:rPr>
                <w:sz w:val="11"/>
                <w:szCs w:val="11"/>
              </w:rPr>
              <w:t>строки</w:t>
            </w:r>
          </w:p>
        </w:tc>
        <w:tc>
          <w:tcPr>
            <w:tcW w:w="1037" w:type="dxa"/>
            <w:gridSpan w:val="2"/>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Целостность опломбирования</w:t>
            </w:r>
          </w:p>
        </w:tc>
        <w:tc>
          <w:tcPr>
            <w:tcW w:w="1013" w:type="dxa"/>
            <w:gridSpan w:val="2"/>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Вид упаковки</w:t>
            </w:r>
          </w:p>
          <w:p w:rsidR="00664D50" w:rsidRDefault="00664D50" w:rsidP="00B63785">
            <w:pPr>
              <w:jc w:val="center"/>
            </w:pPr>
            <w:r>
              <w:rPr>
                <w:sz w:val="11"/>
                <w:szCs w:val="11"/>
              </w:rPr>
              <w:t>или тары</w:t>
            </w:r>
          </w:p>
        </w:tc>
        <w:tc>
          <w:tcPr>
            <w:tcW w:w="1311" w:type="dxa"/>
            <w:gridSpan w:val="7"/>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Состояние</w:t>
            </w:r>
          </w:p>
          <w:p w:rsidR="00664D50" w:rsidRDefault="00664D50" w:rsidP="00B63785">
            <w:pPr>
              <w:jc w:val="center"/>
            </w:pPr>
            <w:r>
              <w:rPr>
                <w:sz w:val="11"/>
                <w:szCs w:val="11"/>
              </w:rPr>
              <w:t>упаковки или тары</w:t>
            </w:r>
          </w:p>
          <w:p w:rsidR="00664D50" w:rsidRDefault="00664D50" w:rsidP="00B63785">
            <w:pPr>
              <w:jc w:val="center"/>
            </w:pPr>
            <w:r>
              <w:rPr>
                <w:sz w:val="11"/>
                <w:szCs w:val="11"/>
              </w:rPr>
              <w:t>при приемке</w:t>
            </w:r>
          </w:p>
        </w:tc>
        <w:tc>
          <w:tcPr>
            <w:tcW w:w="2152" w:type="dxa"/>
            <w:gridSpan w:val="12"/>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Единица измерения</w:t>
            </w:r>
          </w:p>
        </w:tc>
        <w:tc>
          <w:tcPr>
            <w:tcW w:w="1317" w:type="dxa"/>
            <w:gridSpan w:val="6"/>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Способ измерения (взвешивание, счет мест, обмер и т.п.)</w:t>
            </w:r>
          </w:p>
        </w:tc>
        <w:tc>
          <w:tcPr>
            <w:tcW w:w="1120" w:type="dxa"/>
            <w:gridSpan w:val="6"/>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 мест груза</w:t>
            </w:r>
          </w:p>
        </w:tc>
        <w:tc>
          <w:tcPr>
            <w:tcW w:w="1898" w:type="dxa"/>
            <w:gridSpan w:val="10"/>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Масса груза, т</w:t>
            </w:r>
          </w:p>
        </w:tc>
        <w:tc>
          <w:tcPr>
            <w:tcW w:w="3022" w:type="dxa"/>
            <w:gridSpan w:val="12"/>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Товары, содержащиеся в упаковке (таре),</w:t>
            </w:r>
          </w:p>
          <w:p w:rsidR="00664D50" w:rsidRDefault="00664D50" w:rsidP="00B63785">
            <w:pPr>
              <w:jc w:val="center"/>
            </w:pPr>
            <w:r>
              <w:rPr>
                <w:sz w:val="11"/>
                <w:szCs w:val="11"/>
              </w:rPr>
              <w:t>по маркировке</w:t>
            </w:r>
          </w:p>
        </w:tc>
        <w:tc>
          <w:tcPr>
            <w:tcW w:w="1709" w:type="dxa"/>
            <w:gridSpan w:val="4"/>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Условия хранения товара</w:t>
            </w:r>
          </w:p>
          <w:p w:rsidR="00664D50" w:rsidRDefault="00664D50" w:rsidP="00B63785">
            <w:pPr>
              <w:jc w:val="center"/>
            </w:pPr>
            <w:r>
              <w:rPr>
                <w:sz w:val="11"/>
                <w:szCs w:val="11"/>
              </w:rPr>
              <w:t>на складе получателя</w:t>
            </w:r>
          </w:p>
        </w:tc>
      </w:tr>
      <w:tr w:rsidR="00664D50" w:rsidTr="00FA5A27">
        <w:trPr>
          <w:cantSplit/>
        </w:trPr>
        <w:tc>
          <w:tcPr>
            <w:tcW w:w="557" w:type="dxa"/>
            <w:gridSpan w:val="2"/>
            <w:vMerge/>
            <w:tcBorders>
              <w:top w:val="single" w:sz="5" w:space="0" w:color="auto"/>
              <w:left w:val="single" w:sz="5" w:space="0" w:color="auto"/>
              <w:bottom w:val="single" w:sz="5" w:space="0" w:color="auto"/>
              <w:right w:val="single" w:sz="5" w:space="0" w:color="auto"/>
            </w:tcBorders>
            <w:shd w:val="clear" w:color="auto" w:fill="auto"/>
            <w:vAlign w:val="bottom"/>
          </w:tcPr>
          <w:p w:rsidR="00664D50" w:rsidRDefault="00664D50" w:rsidP="00B63785"/>
        </w:tc>
        <w:tc>
          <w:tcPr>
            <w:tcW w:w="1037" w:type="dxa"/>
            <w:gridSpan w:val="2"/>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1013" w:type="dxa"/>
            <w:gridSpan w:val="2"/>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1311" w:type="dxa"/>
            <w:gridSpan w:val="7"/>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1203"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наименование</w:t>
            </w:r>
          </w:p>
        </w:tc>
        <w:tc>
          <w:tcPr>
            <w:tcW w:w="949"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 по ОКЕИ</w:t>
            </w:r>
          </w:p>
        </w:tc>
        <w:tc>
          <w:tcPr>
            <w:tcW w:w="1317" w:type="dxa"/>
            <w:gridSpan w:val="6"/>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1120" w:type="dxa"/>
            <w:gridSpan w:val="6"/>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950" w:type="dxa"/>
            <w:gridSpan w:val="5"/>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в пункте отправления</w:t>
            </w:r>
          </w:p>
        </w:tc>
        <w:tc>
          <w:tcPr>
            <w:tcW w:w="948" w:type="dxa"/>
            <w:gridSpan w:val="5"/>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в пункте прибытия</w:t>
            </w:r>
          </w:p>
        </w:tc>
        <w:tc>
          <w:tcPr>
            <w:tcW w:w="3022" w:type="dxa"/>
            <w:gridSpan w:val="12"/>
            <w:vMerge/>
            <w:tcBorders>
              <w:top w:val="single" w:sz="5" w:space="0" w:color="auto"/>
              <w:bottom w:val="single" w:sz="5" w:space="0" w:color="auto"/>
              <w:right w:val="single" w:sz="5" w:space="0" w:color="auto"/>
            </w:tcBorders>
            <w:shd w:val="clear" w:color="auto" w:fill="auto"/>
            <w:vAlign w:val="bottom"/>
          </w:tcPr>
          <w:p w:rsidR="00664D50" w:rsidRDefault="00664D50" w:rsidP="00B63785"/>
        </w:tc>
        <w:tc>
          <w:tcPr>
            <w:tcW w:w="1709" w:type="dxa"/>
            <w:gridSpan w:val="4"/>
            <w:vMerge/>
            <w:tcBorders>
              <w:top w:val="single" w:sz="5" w:space="0" w:color="auto"/>
              <w:bottom w:val="single" w:sz="5" w:space="0" w:color="auto"/>
              <w:right w:val="single" w:sz="5" w:space="0" w:color="auto"/>
            </w:tcBorders>
            <w:shd w:val="clear" w:color="auto" w:fill="auto"/>
            <w:vAlign w:val="bottom"/>
          </w:tcPr>
          <w:p w:rsidR="00664D50" w:rsidRDefault="00664D50" w:rsidP="00B63785"/>
        </w:tc>
      </w:tr>
      <w:tr w:rsidR="00664D50" w:rsidTr="00FA5A27">
        <w:trPr>
          <w:cantSplit/>
        </w:trPr>
        <w:tc>
          <w:tcPr>
            <w:tcW w:w="557" w:type="dxa"/>
            <w:gridSpan w:val="2"/>
            <w:tcBorders>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1</w:t>
            </w:r>
          </w:p>
        </w:tc>
        <w:tc>
          <w:tcPr>
            <w:tcW w:w="1037"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2</w:t>
            </w:r>
          </w:p>
        </w:tc>
        <w:tc>
          <w:tcPr>
            <w:tcW w:w="1013"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3</w:t>
            </w:r>
          </w:p>
        </w:tc>
        <w:tc>
          <w:tcPr>
            <w:tcW w:w="1311" w:type="dxa"/>
            <w:gridSpan w:val="7"/>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4</w:t>
            </w:r>
          </w:p>
        </w:tc>
        <w:tc>
          <w:tcPr>
            <w:tcW w:w="1203"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5</w:t>
            </w:r>
          </w:p>
        </w:tc>
        <w:tc>
          <w:tcPr>
            <w:tcW w:w="949"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6</w:t>
            </w:r>
          </w:p>
        </w:tc>
        <w:tc>
          <w:tcPr>
            <w:tcW w:w="1317"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7</w:t>
            </w:r>
          </w:p>
        </w:tc>
        <w:tc>
          <w:tcPr>
            <w:tcW w:w="1120"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8</w:t>
            </w:r>
          </w:p>
        </w:tc>
        <w:tc>
          <w:tcPr>
            <w:tcW w:w="950" w:type="dxa"/>
            <w:gridSpan w:val="5"/>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9</w:t>
            </w:r>
          </w:p>
        </w:tc>
        <w:tc>
          <w:tcPr>
            <w:tcW w:w="948" w:type="dxa"/>
            <w:gridSpan w:val="5"/>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10</w:t>
            </w:r>
          </w:p>
        </w:tc>
        <w:tc>
          <w:tcPr>
            <w:tcW w:w="3022" w:type="dxa"/>
            <w:gridSpan w:val="1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11</w:t>
            </w:r>
          </w:p>
        </w:tc>
        <w:tc>
          <w:tcPr>
            <w:tcW w:w="1709"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12</w:t>
            </w:r>
          </w:p>
        </w:tc>
      </w:tr>
      <w:tr w:rsidR="00664D50" w:rsidTr="00FA5A27">
        <w:trPr>
          <w:cantSplit/>
        </w:trPr>
        <w:tc>
          <w:tcPr>
            <w:tcW w:w="2694" w:type="dxa"/>
            <w:gridSpan w:val="7"/>
            <w:tcBorders>
              <w:top w:val="single" w:sz="10" w:space="0" w:color="auto"/>
            </w:tcBorders>
            <w:shd w:val="clear" w:color="auto" w:fill="auto"/>
            <w:vAlign w:val="bottom"/>
          </w:tcPr>
          <w:p w:rsidR="00664D50" w:rsidRDefault="00664D50" w:rsidP="00B63785"/>
        </w:tc>
        <w:tc>
          <w:tcPr>
            <w:tcW w:w="2427" w:type="dxa"/>
            <w:gridSpan w:val="12"/>
            <w:tcBorders>
              <w:top w:val="single" w:sz="10" w:space="0" w:color="auto"/>
            </w:tcBorders>
            <w:shd w:val="clear" w:color="auto" w:fill="auto"/>
            <w:vAlign w:val="bottom"/>
          </w:tcPr>
          <w:p w:rsidR="00664D50" w:rsidRDefault="00664D50" w:rsidP="00B63785"/>
        </w:tc>
        <w:tc>
          <w:tcPr>
            <w:tcW w:w="195" w:type="dxa"/>
            <w:gridSpan w:val="2"/>
            <w:tcBorders>
              <w:top w:val="single" w:sz="10" w:space="0" w:color="auto"/>
            </w:tcBorders>
            <w:shd w:val="clear" w:color="auto" w:fill="auto"/>
            <w:vAlign w:val="bottom"/>
          </w:tcPr>
          <w:p w:rsidR="00664D50" w:rsidRDefault="00664D50" w:rsidP="00B63785"/>
        </w:tc>
        <w:tc>
          <w:tcPr>
            <w:tcW w:w="1496" w:type="dxa"/>
            <w:gridSpan w:val="8"/>
            <w:tcBorders>
              <w:top w:val="single" w:sz="10" w:space="0" w:color="auto"/>
            </w:tcBorders>
            <w:shd w:val="clear" w:color="auto" w:fill="auto"/>
            <w:vAlign w:val="bottom"/>
          </w:tcPr>
          <w:p w:rsidR="00664D50" w:rsidRDefault="00664D50" w:rsidP="00B63785"/>
        </w:tc>
        <w:tc>
          <w:tcPr>
            <w:tcW w:w="635" w:type="dxa"/>
            <w:gridSpan w:val="3"/>
            <w:tcBorders>
              <w:top w:val="single" w:sz="10" w:space="0" w:color="auto"/>
            </w:tcBorders>
            <w:shd w:val="clear" w:color="auto" w:fill="auto"/>
            <w:vAlign w:val="bottom"/>
          </w:tcPr>
          <w:p w:rsidR="00664D50" w:rsidRDefault="00664D50" w:rsidP="00B63785"/>
        </w:tc>
        <w:tc>
          <w:tcPr>
            <w:tcW w:w="2529" w:type="dxa"/>
            <w:gridSpan w:val="12"/>
            <w:tcBorders>
              <w:top w:val="single" w:sz="10" w:space="0" w:color="auto"/>
            </w:tcBorders>
            <w:shd w:val="clear" w:color="auto" w:fill="auto"/>
            <w:vAlign w:val="bottom"/>
          </w:tcPr>
          <w:p w:rsidR="00664D50" w:rsidRDefault="00664D50" w:rsidP="00B63785"/>
        </w:tc>
        <w:tc>
          <w:tcPr>
            <w:tcW w:w="219" w:type="dxa"/>
            <w:gridSpan w:val="2"/>
            <w:tcBorders>
              <w:top w:val="single" w:sz="10" w:space="0" w:color="auto"/>
            </w:tcBorders>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vAlign w:val="bottom"/>
          </w:tcPr>
          <w:p w:rsidR="00664D50" w:rsidRDefault="00664D50" w:rsidP="00B63785">
            <w:pPr>
              <w:wordWrap w:val="0"/>
            </w:pPr>
            <w:r>
              <w:rPr>
                <w:sz w:val="13"/>
                <w:szCs w:val="13"/>
              </w:rPr>
              <w:t>Представитель поставщика</w:t>
            </w:r>
          </w:p>
        </w:tc>
        <w:tc>
          <w:tcPr>
            <w:tcW w:w="2427" w:type="dxa"/>
            <w:gridSpan w:val="12"/>
            <w:tcBorders>
              <w:bottom w:val="single" w:sz="5" w:space="0" w:color="auto"/>
            </w:tcBorders>
            <w:shd w:val="clear" w:color="auto" w:fill="auto"/>
            <w:vAlign w:val="bottom"/>
          </w:tcPr>
          <w:p w:rsidR="00664D50" w:rsidRDefault="00664D50" w:rsidP="00B63785">
            <w:pPr>
              <w:jc w:val="center"/>
            </w:pPr>
          </w:p>
        </w:tc>
        <w:tc>
          <w:tcPr>
            <w:tcW w:w="195" w:type="dxa"/>
            <w:gridSpan w:val="2"/>
            <w:shd w:val="clear" w:color="auto" w:fill="auto"/>
            <w:vAlign w:val="bottom"/>
          </w:tcPr>
          <w:p w:rsidR="00664D50" w:rsidRDefault="00664D50" w:rsidP="00B63785"/>
        </w:tc>
        <w:tc>
          <w:tcPr>
            <w:tcW w:w="1496" w:type="dxa"/>
            <w:gridSpan w:val="8"/>
            <w:tcBorders>
              <w:bottom w:val="single" w:sz="5" w:space="0" w:color="auto"/>
            </w:tcBorders>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tcBorders>
              <w:bottom w:val="single" w:sz="5" w:space="0" w:color="auto"/>
            </w:tcBorders>
            <w:shd w:val="clear" w:color="auto" w:fill="auto"/>
            <w:vAlign w:val="bottom"/>
          </w:tcPr>
          <w:p w:rsidR="00664D50" w:rsidRDefault="00664D50" w:rsidP="00B63785">
            <w:pPr>
              <w:jc w:val="center"/>
            </w:pPr>
          </w:p>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tcPr>
          <w:p w:rsidR="00664D50" w:rsidRDefault="00664D50" w:rsidP="00B63785">
            <w:pPr>
              <w:wordWrap w:val="0"/>
            </w:pPr>
            <w:r>
              <w:rPr>
                <w:sz w:val="13"/>
                <w:szCs w:val="13"/>
              </w:rPr>
              <w:t>(подрядчика)</w:t>
            </w:r>
          </w:p>
        </w:tc>
        <w:tc>
          <w:tcPr>
            <w:tcW w:w="2427" w:type="dxa"/>
            <w:gridSpan w:val="12"/>
            <w:shd w:val="clear" w:color="auto" w:fill="auto"/>
          </w:tcPr>
          <w:p w:rsidR="00664D50" w:rsidRDefault="00664D50" w:rsidP="00B63785">
            <w:pPr>
              <w:jc w:val="center"/>
            </w:pPr>
            <w:r>
              <w:rPr>
                <w:sz w:val="11"/>
                <w:szCs w:val="11"/>
              </w:rPr>
              <w:t>(должность)</w:t>
            </w:r>
          </w:p>
        </w:tc>
        <w:tc>
          <w:tcPr>
            <w:tcW w:w="195" w:type="dxa"/>
            <w:gridSpan w:val="2"/>
            <w:shd w:val="clear" w:color="auto" w:fill="auto"/>
            <w:vAlign w:val="bottom"/>
          </w:tcPr>
          <w:p w:rsidR="00664D50" w:rsidRDefault="00664D50" w:rsidP="00B63785"/>
        </w:tc>
        <w:tc>
          <w:tcPr>
            <w:tcW w:w="1496" w:type="dxa"/>
            <w:gridSpan w:val="8"/>
            <w:shd w:val="clear" w:color="auto" w:fill="auto"/>
          </w:tcPr>
          <w:p w:rsidR="00664D50" w:rsidRDefault="00664D50" w:rsidP="00B63785">
            <w:pPr>
              <w:jc w:val="center"/>
            </w:pPr>
            <w:r>
              <w:rPr>
                <w:sz w:val="11"/>
                <w:szCs w:val="11"/>
              </w:rPr>
              <w:t>(подпись)</w:t>
            </w:r>
          </w:p>
        </w:tc>
        <w:tc>
          <w:tcPr>
            <w:tcW w:w="635" w:type="dxa"/>
            <w:gridSpan w:val="3"/>
            <w:shd w:val="clear" w:color="auto" w:fill="auto"/>
            <w:vAlign w:val="bottom"/>
          </w:tcPr>
          <w:p w:rsidR="00664D50" w:rsidRDefault="00664D50" w:rsidP="00B63785"/>
        </w:tc>
        <w:tc>
          <w:tcPr>
            <w:tcW w:w="2529" w:type="dxa"/>
            <w:gridSpan w:val="12"/>
            <w:shd w:val="clear" w:color="auto" w:fill="auto"/>
          </w:tcPr>
          <w:p w:rsidR="00664D50" w:rsidRDefault="00664D50" w:rsidP="00B63785">
            <w:pPr>
              <w:jc w:val="center"/>
            </w:pPr>
            <w:r>
              <w:rPr>
                <w:sz w:val="11"/>
                <w:szCs w:val="11"/>
              </w:rPr>
              <w:t>(расшифровка подписи)</w:t>
            </w:r>
          </w:p>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vAlign w:val="bottom"/>
          </w:tcPr>
          <w:p w:rsidR="00664D50" w:rsidRDefault="00664D50" w:rsidP="00B63785"/>
        </w:tc>
        <w:tc>
          <w:tcPr>
            <w:tcW w:w="2427" w:type="dxa"/>
            <w:gridSpan w:val="12"/>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1496" w:type="dxa"/>
            <w:gridSpan w:val="8"/>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shd w:val="clear" w:color="auto" w:fill="auto"/>
            <w:vAlign w:val="bottom"/>
          </w:tcPr>
          <w:p w:rsidR="00664D50" w:rsidRDefault="00664D50" w:rsidP="00B63785"/>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r>
              <w:rPr>
                <w:sz w:val="13"/>
                <w:szCs w:val="13"/>
              </w:rPr>
              <w:t>"______"_______________________20______г.</w:t>
            </w:r>
          </w:p>
        </w:tc>
        <w:tc>
          <w:tcPr>
            <w:tcW w:w="195" w:type="dxa"/>
            <w:gridSpan w:val="2"/>
            <w:shd w:val="clear" w:color="auto" w:fill="auto"/>
            <w:vAlign w:val="bottom"/>
          </w:tcPr>
          <w:p w:rsidR="00664D50" w:rsidRDefault="00664D50" w:rsidP="00B63785"/>
        </w:tc>
        <w:tc>
          <w:tcPr>
            <w:tcW w:w="1496" w:type="dxa"/>
            <w:gridSpan w:val="8"/>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shd w:val="clear" w:color="auto" w:fill="auto"/>
            <w:vAlign w:val="bottom"/>
          </w:tcPr>
          <w:p w:rsidR="00664D50" w:rsidRDefault="00664D50" w:rsidP="00B63785"/>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vAlign w:val="bottom"/>
          </w:tcPr>
          <w:p w:rsidR="00664D50" w:rsidRDefault="00664D50" w:rsidP="00B63785"/>
        </w:tc>
        <w:tc>
          <w:tcPr>
            <w:tcW w:w="2427" w:type="dxa"/>
            <w:gridSpan w:val="12"/>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1496" w:type="dxa"/>
            <w:gridSpan w:val="8"/>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shd w:val="clear" w:color="auto" w:fill="auto"/>
            <w:vAlign w:val="bottom"/>
          </w:tcPr>
          <w:p w:rsidR="00664D50" w:rsidRDefault="00664D50" w:rsidP="00B63785"/>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vAlign w:val="bottom"/>
          </w:tcPr>
          <w:p w:rsidR="00664D50" w:rsidRDefault="00664D50" w:rsidP="00B63785">
            <w:pPr>
              <w:wordWrap w:val="0"/>
            </w:pPr>
            <w:r>
              <w:rPr>
                <w:sz w:val="13"/>
                <w:szCs w:val="13"/>
              </w:rPr>
              <w:t>Товары, работы, услуги приняты</w:t>
            </w:r>
          </w:p>
        </w:tc>
        <w:tc>
          <w:tcPr>
            <w:tcW w:w="2427" w:type="dxa"/>
            <w:gridSpan w:val="12"/>
            <w:tcBorders>
              <w:bottom w:val="single" w:sz="5" w:space="0" w:color="auto"/>
            </w:tcBorders>
            <w:shd w:val="clear" w:color="auto" w:fill="auto"/>
            <w:vAlign w:val="bottom"/>
          </w:tcPr>
          <w:p w:rsidR="00664D50" w:rsidRDefault="00664D50" w:rsidP="00B63785">
            <w:pPr>
              <w:jc w:val="center"/>
            </w:pPr>
          </w:p>
        </w:tc>
        <w:tc>
          <w:tcPr>
            <w:tcW w:w="195" w:type="dxa"/>
            <w:gridSpan w:val="2"/>
            <w:shd w:val="clear" w:color="auto" w:fill="auto"/>
            <w:vAlign w:val="bottom"/>
          </w:tcPr>
          <w:p w:rsidR="00664D50" w:rsidRDefault="00664D50" w:rsidP="00B63785"/>
        </w:tc>
        <w:tc>
          <w:tcPr>
            <w:tcW w:w="1496" w:type="dxa"/>
            <w:gridSpan w:val="8"/>
            <w:tcBorders>
              <w:bottom w:val="single" w:sz="5" w:space="0" w:color="auto"/>
            </w:tcBorders>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tcBorders>
              <w:bottom w:val="single" w:sz="5" w:space="0" w:color="auto"/>
            </w:tcBorders>
            <w:shd w:val="clear" w:color="auto" w:fill="auto"/>
            <w:vAlign w:val="bottom"/>
          </w:tcPr>
          <w:p w:rsidR="00664D50" w:rsidRDefault="00664D50" w:rsidP="00B63785">
            <w:pPr>
              <w:jc w:val="center"/>
            </w:pPr>
          </w:p>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tcPr>
          <w:p w:rsidR="00664D50" w:rsidRDefault="00664D50" w:rsidP="00B63785">
            <w:pPr>
              <w:wordWrap w:val="0"/>
            </w:pPr>
          </w:p>
        </w:tc>
        <w:tc>
          <w:tcPr>
            <w:tcW w:w="2427" w:type="dxa"/>
            <w:gridSpan w:val="12"/>
            <w:shd w:val="clear" w:color="auto" w:fill="auto"/>
          </w:tcPr>
          <w:p w:rsidR="00664D50" w:rsidRDefault="00664D50" w:rsidP="00B63785">
            <w:pPr>
              <w:jc w:val="center"/>
            </w:pPr>
            <w:r>
              <w:rPr>
                <w:sz w:val="11"/>
                <w:szCs w:val="11"/>
              </w:rPr>
              <w:t>(должность)</w:t>
            </w:r>
          </w:p>
        </w:tc>
        <w:tc>
          <w:tcPr>
            <w:tcW w:w="195" w:type="dxa"/>
            <w:gridSpan w:val="2"/>
            <w:shd w:val="clear" w:color="auto" w:fill="auto"/>
            <w:vAlign w:val="bottom"/>
          </w:tcPr>
          <w:p w:rsidR="00664D50" w:rsidRDefault="00664D50" w:rsidP="00B63785"/>
        </w:tc>
        <w:tc>
          <w:tcPr>
            <w:tcW w:w="1496" w:type="dxa"/>
            <w:gridSpan w:val="8"/>
            <w:shd w:val="clear" w:color="auto" w:fill="auto"/>
          </w:tcPr>
          <w:p w:rsidR="00664D50" w:rsidRDefault="00664D50" w:rsidP="00B63785">
            <w:pPr>
              <w:jc w:val="center"/>
            </w:pPr>
            <w:r>
              <w:rPr>
                <w:sz w:val="11"/>
                <w:szCs w:val="11"/>
              </w:rPr>
              <w:t>(подпись)</w:t>
            </w:r>
          </w:p>
        </w:tc>
        <w:tc>
          <w:tcPr>
            <w:tcW w:w="635" w:type="dxa"/>
            <w:gridSpan w:val="3"/>
            <w:shd w:val="clear" w:color="auto" w:fill="auto"/>
            <w:vAlign w:val="bottom"/>
          </w:tcPr>
          <w:p w:rsidR="00664D50" w:rsidRDefault="00664D50" w:rsidP="00B63785"/>
        </w:tc>
        <w:tc>
          <w:tcPr>
            <w:tcW w:w="2529" w:type="dxa"/>
            <w:gridSpan w:val="12"/>
            <w:shd w:val="clear" w:color="auto" w:fill="auto"/>
          </w:tcPr>
          <w:p w:rsidR="00664D50" w:rsidRDefault="00664D50" w:rsidP="00B63785">
            <w:pPr>
              <w:jc w:val="center"/>
            </w:pPr>
            <w:r>
              <w:rPr>
                <w:sz w:val="11"/>
                <w:szCs w:val="11"/>
              </w:rPr>
              <w:t>(расшифровка подписи)</w:t>
            </w:r>
          </w:p>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2694" w:type="dxa"/>
            <w:gridSpan w:val="7"/>
            <w:shd w:val="clear" w:color="auto" w:fill="auto"/>
            <w:vAlign w:val="bottom"/>
          </w:tcPr>
          <w:p w:rsidR="00664D50" w:rsidRDefault="00664D50" w:rsidP="00B63785"/>
        </w:tc>
        <w:tc>
          <w:tcPr>
            <w:tcW w:w="2427" w:type="dxa"/>
            <w:gridSpan w:val="12"/>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1496" w:type="dxa"/>
            <w:gridSpan w:val="8"/>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shd w:val="clear" w:color="auto" w:fill="auto"/>
            <w:vAlign w:val="bottom"/>
          </w:tcPr>
          <w:p w:rsidR="00664D50" w:rsidRDefault="00664D50" w:rsidP="00B63785"/>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r>
              <w:rPr>
                <w:sz w:val="13"/>
                <w:szCs w:val="13"/>
              </w:rPr>
              <w:lastRenderedPageBreak/>
              <w:t>"______"________________________20______г.</w:t>
            </w:r>
          </w:p>
        </w:tc>
        <w:tc>
          <w:tcPr>
            <w:tcW w:w="195" w:type="dxa"/>
            <w:gridSpan w:val="2"/>
            <w:shd w:val="clear" w:color="auto" w:fill="auto"/>
            <w:vAlign w:val="bottom"/>
          </w:tcPr>
          <w:p w:rsidR="00664D50" w:rsidRDefault="00664D50" w:rsidP="00B63785"/>
        </w:tc>
        <w:tc>
          <w:tcPr>
            <w:tcW w:w="1496" w:type="dxa"/>
            <w:gridSpan w:val="8"/>
            <w:shd w:val="clear" w:color="auto" w:fill="auto"/>
            <w:vAlign w:val="bottom"/>
          </w:tcPr>
          <w:p w:rsidR="00664D50" w:rsidRDefault="00664D50" w:rsidP="00B63785"/>
        </w:tc>
        <w:tc>
          <w:tcPr>
            <w:tcW w:w="635" w:type="dxa"/>
            <w:gridSpan w:val="3"/>
            <w:shd w:val="clear" w:color="auto" w:fill="auto"/>
            <w:vAlign w:val="bottom"/>
          </w:tcPr>
          <w:p w:rsidR="00664D50" w:rsidRDefault="00664D50" w:rsidP="00B63785"/>
        </w:tc>
        <w:tc>
          <w:tcPr>
            <w:tcW w:w="2529" w:type="dxa"/>
            <w:gridSpan w:val="12"/>
            <w:shd w:val="clear" w:color="auto" w:fill="auto"/>
            <w:vAlign w:val="bottom"/>
          </w:tcPr>
          <w:p w:rsidR="00664D50" w:rsidRDefault="00664D50" w:rsidP="00B63785"/>
        </w:tc>
        <w:tc>
          <w:tcPr>
            <w:tcW w:w="219" w:type="dxa"/>
            <w:gridSpan w:val="2"/>
            <w:shd w:val="clear" w:color="auto" w:fill="auto"/>
            <w:vAlign w:val="bottom"/>
          </w:tcPr>
          <w:p w:rsidR="00664D50" w:rsidRDefault="00664D50" w:rsidP="00B63785"/>
        </w:tc>
        <w:tc>
          <w:tcPr>
            <w:tcW w:w="1867" w:type="dxa"/>
            <w:gridSpan w:val="7"/>
            <w:shd w:val="clear" w:color="auto" w:fill="auto"/>
            <w:vAlign w:val="bottom"/>
          </w:tcPr>
          <w:p w:rsidR="00664D50" w:rsidRDefault="00664D50" w:rsidP="00B63785"/>
        </w:tc>
        <w:tc>
          <w:tcPr>
            <w:tcW w:w="195" w:type="dxa"/>
            <w:gridSpan w:val="2"/>
            <w:shd w:val="clear" w:color="auto" w:fill="auto"/>
            <w:vAlign w:val="bottom"/>
          </w:tcPr>
          <w:p w:rsidR="00664D50" w:rsidRDefault="00664D50" w:rsidP="00B63785"/>
        </w:tc>
        <w:tc>
          <w:tcPr>
            <w:tcW w:w="2879" w:type="dxa"/>
            <w:gridSpan w:val="8"/>
            <w:shd w:val="clear" w:color="auto" w:fill="auto"/>
            <w:vAlign w:val="bottom"/>
          </w:tcPr>
          <w:p w:rsidR="00664D50" w:rsidRDefault="00664D50" w:rsidP="00B63785"/>
        </w:tc>
      </w:tr>
      <w:tr w:rsidR="00664D50" w:rsidTr="00FA5A27">
        <w:trPr>
          <w:cantSplit/>
        </w:trPr>
        <w:tc>
          <w:tcPr>
            <w:tcW w:w="3044" w:type="dxa"/>
            <w:gridSpan w:val="9"/>
            <w:shd w:val="clear" w:color="auto" w:fill="auto"/>
            <w:vAlign w:val="bottom"/>
          </w:tcPr>
          <w:p w:rsidR="00664D50" w:rsidRDefault="00664D50" w:rsidP="00B63785">
            <w:pPr>
              <w:wordWrap w:val="0"/>
            </w:pPr>
            <w:r>
              <w:rPr>
                <w:b/>
                <w:sz w:val="13"/>
                <w:szCs w:val="13"/>
              </w:rPr>
              <w:t>4. Сведения о приемке товаров, работ, услуг</w:t>
            </w:r>
          </w:p>
        </w:tc>
        <w:tc>
          <w:tcPr>
            <w:tcW w:w="657" w:type="dxa"/>
            <w:gridSpan w:val="2"/>
            <w:shd w:val="clear" w:color="auto" w:fill="auto"/>
            <w:vAlign w:val="bottom"/>
          </w:tcPr>
          <w:p w:rsidR="00664D50" w:rsidRDefault="00664D50" w:rsidP="00B63785">
            <w:pPr>
              <w:wordWrap w:val="0"/>
            </w:pPr>
          </w:p>
        </w:tc>
        <w:tc>
          <w:tcPr>
            <w:tcW w:w="834" w:type="dxa"/>
            <w:gridSpan w:val="4"/>
            <w:shd w:val="clear" w:color="auto" w:fill="auto"/>
            <w:vAlign w:val="bottom"/>
          </w:tcPr>
          <w:p w:rsidR="00664D50" w:rsidRDefault="00664D50" w:rsidP="00B63785">
            <w:pPr>
              <w:wordWrap w:val="0"/>
            </w:pPr>
          </w:p>
        </w:tc>
        <w:tc>
          <w:tcPr>
            <w:tcW w:w="556" w:type="dxa"/>
            <w:gridSpan w:val="2"/>
            <w:shd w:val="clear" w:color="auto" w:fill="auto"/>
            <w:vAlign w:val="bottom"/>
          </w:tcPr>
          <w:p w:rsidR="00664D50" w:rsidRDefault="00664D50" w:rsidP="00B63785">
            <w:pPr>
              <w:wordWrap w:val="0"/>
            </w:pPr>
          </w:p>
        </w:tc>
        <w:tc>
          <w:tcPr>
            <w:tcW w:w="761" w:type="dxa"/>
            <w:gridSpan w:val="6"/>
            <w:shd w:val="clear" w:color="auto" w:fill="auto"/>
            <w:vAlign w:val="bottom"/>
          </w:tcPr>
          <w:p w:rsidR="00664D50" w:rsidRDefault="00664D50" w:rsidP="00B63785">
            <w:pPr>
              <w:wordWrap w:val="0"/>
            </w:pPr>
          </w:p>
        </w:tc>
        <w:tc>
          <w:tcPr>
            <w:tcW w:w="755" w:type="dxa"/>
            <w:gridSpan w:val="3"/>
            <w:shd w:val="clear" w:color="auto" w:fill="auto"/>
            <w:vAlign w:val="bottom"/>
          </w:tcPr>
          <w:p w:rsidR="00664D50" w:rsidRDefault="00664D50" w:rsidP="00B63785">
            <w:pPr>
              <w:wordWrap w:val="0"/>
            </w:pPr>
          </w:p>
        </w:tc>
        <w:tc>
          <w:tcPr>
            <w:tcW w:w="840" w:type="dxa"/>
            <w:gridSpan w:val="6"/>
            <w:shd w:val="clear" w:color="auto" w:fill="auto"/>
            <w:vAlign w:val="bottom"/>
          </w:tcPr>
          <w:p w:rsidR="00664D50" w:rsidRDefault="00664D50" w:rsidP="00B63785">
            <w:pPr>
              <w:wordWrap w:val="0"/>
            </w:pPr>
          </w:p>
        </w:tc>
        <w:tc>
          <w:tcPr>
            <w:tcW w:w="833" w:type="dxa"/>
            <w:gridSpan w:val="3"/>
            <w:shd w:val="clear" w:color="auto" w:fill="auto"/>
            <w:vAlign w:val="bottom"/>
          </w:tcPr>
          <w:p w:rsidR="00664D50" w:rsidRDefault="00664D50" w:rsidP="00B63785">
            <w:pPr>
              <w:wordWrap w:val="0"/>
            </w:pPr>
          </w:p>
        </w:tc>
        <w:tc>
          <w:tcPr>
            <w:tcW w:w="748" w:type="dxa"/>
            <w:gridSpan w:val="4"/>
            <w:shd w:val="clear" w:color="auto" w:fill="auto"/>
            <w:vAlign w:val="bottom"/>
          </w:tcPr>
          <w:p w:rsidR="00664D50" w:rsidRDefault="00664D50" w:rsidP="00B63785">
            <w:pPr>
              <w:wordWrap w:val="0"/>
            </w:pPr>
          </w:p>
        </w:tc>
        <w:tc>
          <w:tcPr>
            <w:tcW w:w="948" w:type="dxa"/>
            <w:gridSpan w:val="5"/>
            <w:shd w:val="clear" w:color="auto" w:fill="auto"/>
            <w:vAlign w:val="bottom"/>
          </w:tcPr>
          <w:p w:rsidR="00664D50" w:rsidRDefault="00664D50" w:rsidP="00B63785">
            <w:pPr>
              <w:wordWrap w:val="0"/>
            </w:pPr>
          </w:p>
        </w:tc>
        <w:tc>
          <w:tcPr>
            <w:tcW w:w="945" w:type="dxa"/>
            <w:gridSpan w:val="5"/>
            <w:shd w:val="clear" w:color="auto" w:fill="auto"/>
            <w:vAlign w:val="bottom"/>
          </w:tcPr>
          <w:p w:rsidR="00664D50" w:rsidRDefault="00664D50" w:rsidP="00B63785">
            <w:pPr>
              <w:wordWrap w:val="0"/>
            </w:pPr>
          </w:p>
        </w:tc>
        <w:tc>
          <w:tcPr>
            <w:tcW w:w="1141" w:type="dxa"/>
            <w:gridSpan w:val="4"/>
            <w:shd w:val="clear" w:color="auto" w:fill="auto"/>
            <w:vAlign w:val="bottom"/>
          </w:tcPr>
          <w:p w:rsidR="00664D50" w:rsidRDefault="00664D50" w:rsidP="00B63785">
            <w:pPr>
              <w:wordWrap w:val="0"/>
            </w:pPr>
          </w:p>
        </w:tc>
        <w:tc>
          <w:tcPr>
            <w:tcW w:w="844" w:type="dxa"/>
            <w:gridSpan w:val="3"/>
            <w:shd w:val="clear" w:color="auto" w:fill="auto"/>
            <w:vAlign w:val="bottom"/>
          </w:tcPr>
          <w:p w:rsidR="00664D50" w:rsidRDefault="00664D50" w:rsidP="00B63785">
            <w:pPr>
              <w:wordWrap w:val="0"/>
            </w:pPr>
          </w:p>
        </w:tc>
        <w:tc>
          <w:tcPr>
            <w:tcW w:w="650" w:type="dxa"/>
            <w:gridSpan w:val="4"/>
            <w:shd w:val="clear" w:color="auto" w:fill="auto"/>
            <w:vAlign w:val="bottom"/>
          </w:tcPr>
          <w:p w:rsidR="00664D50" w:rsidRDefault="00664D50" w:rsidP="00B63785">
            <w:pPr>
              <w:wordWrap w:val="0"/>
            </w:pPr>
          </w:p>
        </w:tc>
        <w:tc>
          <w:tcPr>
            <w:tcW w:w="771" w:type="dxa"/>
            <w:gridSpan w:val="2"/>
            <w:shd w:val="clear" w:color="auto" w:fill="auto"/>
            <w:vAlign w:val="bottom"/>
          </w:tcPr>
          <w:p w:rsidR="00664D50" w:rsidRDefault="00664D50" w:rsidP="00B63785">
            <w:pPr>
              <w:wordWrap w:val="0"/>
            </w:pPr>
          </w:p>
        </w:tc>
        <w:tc>
          <w:tcPr>
            <w:tcW w:w="809" w:type="dxa"/>
            <w:shd w:val="clear" w:color="auto" w:fill="auto"/>
            <w:vAlign w:val="bottom"/>
          </w:tcPr>
          <w:p w:rsidR="00664D50" w:rsidRDefault="00664D50" w:rsidP="00B63785">
            <w:pPr>
              <w:wordWrap w:val="0"/>
            </w:pPr>
          </w:p>
        </w:tc>
      </w:tr>
      <w:tr w:rsidR="00664D50" w:rsidTr="00FA5A27">
        <w:trPr>
          <w:cantSplit/>
          <w:trHeight w:val="83"/>
        </w:trPr>
        <w:tc>
          <w:tcPr>
            <w:tcW w:w="463" w:type="dxa"/>
            <w:shd w:val="clear" w:color="auto" w:fill="auto"/>
            <w:vAlign w:val="bottom"/>
          </w:tcPr>
          <w:p w:rsidR="00664D50" w:rsidRDefault="00664D50" w:rsidP="00B63785">
            <w:pPr>
              <w:wordWrap w:val="0"/>
            </w:pPr>
          </w:p>
        </w:tc>
        <w:tc>
          <w:tcPr>
            <w:tcW w:w="846" w:type="dxa"/>
            <w:gridSpan w:val="2"/>
            <w:shd w:val="clear" w:color="auto" w:fill="auto"/>
            <w:vAlign w:val="bottom"/>
          </w:tcPr>
          <w:p w:rsidR="00664D50" w:rsidRDefault="00664D50" w:rsidP="00B63785">
            <w:pPr>
              <w:wordWrap w:val="0"/>
            </w:pPr>
          </w:p>
        </w:tc>
        <w:tc>
          <w:tcPr>
            <w:tcW w:w="1735" w:type="dxa"/>
            <w:gridSpan w:val="6"/>
            <w:shd w:val="clear" w:color="auto" w:fill="auto"/>
            <w:vAlign w:val="bottom"/>
          </w:tcPr>
          <w:p w:rsidR="00664D50" w:rsidRDefault="00664D50" w:rsidP="00B63785">
            <w:pPr>
              <w:wordWrap w:val="0"/>
            </w:pPr>
          </w:p>
        </w:tc>
        <w:tc>
          <w:tcPr>
            <w:tcW w:w="657" w:type="dxa"/>
            <w:gridSpan w:val="2"/>
            <w:shd w:val="clear" w:color="auto" w:fill="auto"/>
            <w:vAlign w:val="bottom"/>
          </w:tcPr>
          <w:p w:rsidR="00664D50" w:rsidRDefault="00664D50" w:rsidP="00B63785">
            <w:pPr>
              <w:wordWrap w:val="0"/>
            </w:pPr>
          </w:p>
        </w:tc>
        <w:tc>
          <w:tcPr>
            <w:tcW w:w="834" w:type="dxa"/>
            <w:gridSpan w:val="4"/>
            <w:shd w:val="clear" w:color="auto" w:fill="auto"/>
            <w:vAlign w:val="bottom"/>
          </w:tcPr>
          <w:p w:rsidR="00664D50" w:rsidRDefault="00664D50" w:rsidP="00B63785">
            <w:pPr>
              <w:wordWrap w:val="0"/>
            </w:pPr>
          </w:p>
        </w:tc>
        <w:tc>
          <w:tcPr>
            <w:tcW w:w="556" w:type="dxa"/>
            <w:gridSpan w:val="2"/>
            <w:shd w:val="clear" w:color="auto" w:fill="auto"/>
            <w:vAlign w:val="bottom"/>
          </w:tcPr>
          <w:p w:rsidR="00664D50" w:rsidRDefault="00664D50" w:rsidP="00B63785">
            <w:pPr>
              <w:wordWrap w:val="0"/>
            </w:pPr>
          </w:p>
        </w:tc>
        <w:tc>
          <w:tcPr>
            <w:tcW w:w="761" w:type="dxa"/>
            <w:gridSpan w:val="6"/>
            <w:shd w:val="clear" w:color="auto" w:fill="auto"/>
            <w:vAlign w:val="bottom"/>
          </w:tcPr>
          <w:p w:rsidR="00664D50" w:rsidRDefault="00664D50" w:rsidP="00B63785">
            <w:pPr>
              <w:wordWrap w:val="0"/>
            </w:pPr>
          </w:p>
        </w:tc>
        <w:tc>
          <w:tcPr>
            <w:tcW w:w="755" w:type="dxa"/>
            <w:gridSpan w:val="3"/>
            <w:shd w:val="clear" w:color="auto" w:fill="auto"/>
            <w:vAlign w:val="bottom"/>
          </w:tcPr>
          <w:p w:rsidR="00664D50" w:rsidRDefault="00664D50" w:rsidP="00B63785">
            <w:pPr>
              <w:wordWrap w:val="0"/>
            </w:pPr>
          </w:p>
        </w:tc>
        <w:tc>
          <w:tcPr>
            <w:tcW w:w="840" w:type="dxa"/>
            <w:gridSpan w:val="6"/>
            <w:shd w:val="clear" w:color="auto" w:fill="auto"/>
            <w:vAlign w:val="bottom"/>
          </w:tcPr>
          <w:p w:rsidR="00664D50" w:rsidRDefault="00664D50" w:rsidP="00B63785">
            <w:pPr>
              <w:wordWrap w:val="0"/>
            </w:pPr>
          </w:p>
        </w:tc>
        <w:tc>
          <w:tcPr>
            <w:tcW w:w="833" w:type="dxa"/>
            <w:gridSpan w:val="3"/>
            <w:shd w:val="clear" w:color="auto" w:fill="auto"/>
            <w:vAlign w:val="bottom"/>
          </w:tcPr>
          <w:p w:rsidR="00664D50" w:rsidRDefault="00664D50" w:rsidP="00B63785">
            <w:pPr>
              <w:wordWrap w:val="0"/>
            </w:pPr>
          </w:p>
        </w:tc>
        <w:tc>
          <w:tcPr>
            <w:tcW w:w="748" w:type="dxa"/>
            <w:gridSpan w:val="4"/>
            <w:shd w:val="clear" w:color="auto" w:fill="auto"/>
            <w:vAlign w:val="bottom"/>
          </w:tcPr>
          <w:p w:rsidR="00664D50" w:rsidRDefault="00664D50" w:rsidP="00B63785">
            <w:pPr>
              <w:wordWrap w:val="0"/>
            </w:pPr>
          </w:p>
        </w:tc>
        <w:tc>
          <w:tcPr>
            <w:tcW w:w="948" w:type="dxa"/>
            <w:gridSpan w:val="5"/>
            <w:shd w:val="clear" w:color="auto" w:fill="auto"/>
            <w:vAlign w:val="bottom"/>
          </w:tcPr>
          <w:p w:rsidR="00664D50" w:rsidRDefault="00664D50" w:rsidP="00B63785">
            <w:pPr>
              <w:wordWrap w:val="0"/>
            </w:pPr>
          </w:p>
        </w:tc>
        <w:tc>
          <w:tcPr>
            <w:tcW w:w="945" w:type="dxa"/>
            <w:gridSpan w:val="5"/>
            <w:shd w:val="clear" w:color="auto" w:fill="auto"/>
            <w:vAlign w:val="bottom"/>
          </w:tcPr>
          <w:p w:rsidR="00664D50" w:rsidRDefault="00664D50" w:rsidP="00B63785">
            <w:pPr>
              <w:wordWrap w:val="0"/>
            </w:pPr>
          </w:p>
        </w:tc>
        <w:tc>
          <w:tcPr>
            <w:tcW w:w="1141" w:type="dxa"/>
            <w:gridSpan w:val="4"/>
            <w:shd w:val="clear" w:color="auto" w:fill="auto"/>
            <w:vAlign w:val="bottom"/>
          </w:tcPr>
          <w:p w:rsidR="00664D50" w:rsidRDefault="00664D50" w:rsidP="00B63785">
            <w:pPr>
              <w:wordWrap w:val="0"/>
            </w:pPr>
          </w:p>
        </w:tc>
        <w:tc>
          <w:tcPr>
            <w:tcW w:w="844" w:type="dxa"/>
            <w:gridSpan w:val="3"/>
            <w:shd w:val="clear" w:color="auto" w:fill="auto"/>
            <w:vAlign w:val="bottom"/>
          </w:tcPr>
          <w:p w:rsidR="00664D50" w:rsidRDefault="00664D50" w:rsidP="00B63785">
            <w:pPr>
              <w:wordWrap w:val="0"/>
            </w:pPr>
          </w:p>
        </w:tc>
        <w:tc>
          <w:tcPr>
            <w:tcW w:w="650" w:type="dxa"/>
            <w:gridSpan w:val="4"/>
            <w:shd w:val="clear" w:color="auto" w:fill="auto"/>
            <w:vAlign w:val="bottom"/>
          </w:tcPr>
          <w:p w:rsidR="00664D50" w:rsidRDefault="00664D50" w:rsidP="00B63785">
            <w:pPr>
              <w:wordWrap w:val="0"/>
            </w:pPr>
          </w:p>
        </w:tc>
        <w:tc>
          <w:tcPr>
            <w:tcW w:w="771" w:type="dxa"/>
            <w:gridSpan w:val="2"/>
            <w:shd w:val="clear" w:color="auto" w:fill="auto"/>
            <w:vAlign w:val="bottom"/>
          </w:tcPr>
          <w:p w:rsidR="00664D50" w:rsidRDefault="00664D50" w:rsidP="00B63785">
            <w:pPr>
              <w:wordWrap w:val="0"/>
            </w:pPr>
          </w:p>
        </w:tc>
        <w:tc>
          <w:tcPr>
            <w:tcW w:w="809" w:type="dxa"/>
            <w:shd w:val="clear" w:color="auto" w:fill="auto"/>
            <w:vAlign w:val="bottom"/>
          </w:tcPr>
          <w:p w:rsidR="00664D50" w:rsidRDefault="00664D50" w:rsidP="00B63785">
            <w:pPr>
              <w:wordWrap w:val="0"/>
            </w:pPr>
          </w:p>
        </w:tc>
      </w:tr>
      <w:tr w:rsidR="00664D50" w:rsidTr="00FA5A27">
        <w:trPr>
          <w:cantSplit/>
        </w:trPr>
        <w:tc>
          <w:tcPr>
            <w:tcW w:w="12906" w:type="dxa"/>
            <w:gridSpan w:val="56"/>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По документам поставщика (подрядчика)</w:t>
            </w:r>
          </w:p>
        </w:tc>
        <w:tc>
          <w:tcPr>
            <w:tcW w:w="1421" w:type="dxa"/>
            <w:gridSpan w:val="6"/>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Фактически принято</w:t>
            </w:r>
          </w:p>
        </w:tc>
        <w:tc>
          <w:tcPr>
            <w:tcW w:w="809" w:type="dxa"/>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proofErr w:type="spellStart"/>
            <w:r>
              <w:rPr>
                <w:sz w:val="11"/>
                <w:szCs w:val="11"/>
              </w:rPr>
              <w:t>Отклоне</w:t>
            </w:r>
            <w:proofErr w:type="spellEnd"/>
            <w:r>
              <w:rPr>
                <w:sz w:val="11"/>
                <w:szCs w:val="11"/>
              </w:rPr>
              <w:t>-</w:t>
            </w:r>
          </w:p>
          <w:p w:rsidR="00664D50" w:rsidRDefault="00664D50" w:rsidP="00B63785">
            <w:pPr>
              <w:jc w:val="center"/>
            </w:pPr>
            <w:proofErr w:type="spellStart"/>
            <w:r>
              <w:rPr>
                <w:sz w:val="11"/>
                <w:szCs w:val="11"/>
              </w:rPr>
              <w:t>ние</w:t>
            </w:r>
            <w:proofErr w:type="spellEnd"/>
            <w:r>
              <w:rPr>
                <w:sz w:val="11"/>
                <w:szCs w:val="11"/>
              </w:rPr>
              <w:t xml:space="preserve"> по количеству (объему)</w:t>
            </w:r>
          </w:p>
        </w:tc>
      </w:tr>
      <w:tr w:rsidR="00664D50" w:rsidTr="00FA5A27">
        <w:trPr>
          <w:cantSplit/>
        </w:trPr>
        <w:tc>
          <w:tcPr>
            <w:tcW w:w="463" w:type="dxa"/>
            <w:vMerge w:val="restart"/>
            <w:tcBorders>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w:t>
            </w:r>
          </w:p>
          <w:p w:rsidR="00664D50" w:rsidRDefault="00664D50" w:rsidP="00B63785">
            <w:pPr>
              <w:jc w:val="center"/>
            </w:pPr>
            <w:r>
              <w:rPr>
                <w:sz w:val="11"/>
                <w:szCs w:val="11"/>
              </w:rPr>
              <w:t>строки</w:t>
            </w:r>
          </w:p>
        </w:tc>
        <w:tc>
          <w:tcPr>
            <w:tcW w:w="846" w:type="dxa"/>
            <w:gridSpan w:val="2"/>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 товара/</w:t>
            </w:r>
          </w:p>
          <w:p w:rsidR="00664D50" w:rsidRDefault="00664D50" w:rsidP="00B63785">
            <w:pPr>
              <w:jc w:val="center"/>
            </w:pPr>
            <w:r>
              <w:rPr>
                <w:sz w:val="11"/>
                <w:szCs w:val="11"/>
              </w:rPr>
              <w:t>работ, услуг</w:t>
            </w:r>
          </w:p>
        </w:tc>
        <w:tc>
          <w:tcPr>
            <w:tcW w:w="1735" w:type="dxa"/>
            <w:gridSpan w:val="6"/>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Наименование товара</w:t>
            </w:r>
          </w:p>
          <w:p w:rsidR="00664D50" w:rsidRDefault="00664D50" w:rsidP="00B63785">
            <w:pPr>
              <w:jc w:val="center"/>
            </w:pPr>
            <w:r>
              <w:rPr>
                <w:sz w:val="11"/>
                <w:szCs w:val="11"/>
              </w:rPr>
              <w:t>(описание выполненных работ, оказанных услуг)</w:t>
            </w:r>
          </w:p>
        </w:tc>
        <w:tc>
          <w:tcPr>
            <w:tcW w:w="1491"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Страна происхождения товара</w:t>
            </w:r>
          </w:p>
        </w:tc>
        <w:tc>
          <w:tcPr>
            <w:tcW w:w="1317" w:type="dxa"/>
            <w:gridSpan w:val="8"/>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Единица измерения</w:t>
            </w:r>
          </w:p>
        </w:tc>
        <w:tc>
          <w:tcPr>
            <w:tcW w:w="755" w:type="dxa"/>
            <w:gridSpan w:val="3"/>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 (объем)</w:t>
            </w:r>
          </w:p>
        </w:tc>
        <w:tc>
          <w:tcPr>
            <w:tcW w:w="840" w:type="dxa"/>
            <w:gridSpan w:val="6"/>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цена</w:t>
            </w:r>
          </w:p>
          <w:p w:rsidR="00664D50" w:rsidRDefault="00664D50" w:rsidP="00B63785">
            <w:pPr>
              <w:jc w:val="center"/>
            </w:pPr>
            <w:r>
              <w:rPr>
                <w:sz w:val="11"/>
                <w:szCs w:val="11"/>
              </w:rPr>
              <w:t>(тариф)</w:t>
            </w:r>
          </w:p>
          <w:p w:rsidR="00664D50" w:rsidRDefault="00664D50" w:rsidP="00B63785">
            <w:pPr>
              <w:jc w:val="center"/>
            </w:pPr>
            <w:r>
              <w:rPr>
                <w:sz w:val="11"/>
                <w:szCs w:val="11"/>
              </w:rPr>
              <w:t>за единицу измерения</w:t>
            </w:r>
          </w:p>
        </w:tc>
        <w:tc>
          <w:tcPr>
            <w:tcW w:w="833" w:type="dxa"/>
            <w:gridSpan w:val="3"/>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w:t>
            </w:r>
          </w:p>
          <w:p w:rsidR="00664D50" w:rsidRDefault="00664D50" w:rsidP="00B63785">
            <w:pPr>
              <w:jc w:val="center"/>
            </w:pPr>
            <w:r>
              <w:rPr>
                <w:sz w:val="11"/>
                <w:szCs w:val="11"/>
              </w:rPr>
              <w:t>(работ, услуг),</w:t>
            </w:r>
          </w:p>
          <w:p w:rsidR="00664D50" w:rsidRDefault="00664D50" w:rsidP="00B63785">
            <w:pPr>
              <w:jc w:val="center"/>
            </w:pPr>
            <w:r>
              <w:rPr>
                <w:sz w:val="11"/>
                <w:szCs w:val="11"/>
              </w:rPr>
              <w:t>без НДС</w:t>
            </w:r>
          </w:p>
        </w:tc>
        <w:tc>
          <w:tcPr>
            <w:tcW w:w="748" w:type="dxa"/>
            <w:gridSpan w:val="4"/>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ставка НДС</w:t>
            </w:r>
          </w:p>
        </w:tc>
        <w:tc>
          <w:tcPr>
            <w:tcW w:w="948" w:type="dxa"/>
            <w:gridSpan w:val="5"/>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сумма НДС, предъявляемая покупателю</w:t>
            </w:r>
          </w:p>
        </w:tc>
        <w:tc>
          <w:tcPr>
            <w:tcW w:w="945" w:type="dxa"/>
            <w:gridSpan w:val="5"/>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 (работ, услуг), с НДС</w:t>
            </w:r>
          </w:p>
        </w:tc>
        <w:tc>
          <w:tcPr>
            <w:tcW w:w="1141" w:type="dxa"/>
            <w:gridSpan w:val="4"/>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регистрационный номер декларации</w:t>
            </w:r>
          </w:p>
          <w:p w:rsidR="00664D50" w:rsidRDefault="00664D50" w:rsidP="00B63785">
            <w:pPr>
              <w:jc w:val="center"/>
            </w:pPr>
            <w:r>
              <w:rPr>
                <w:sz w:val="11"/>
                <w:szCs w:val="11"/>
              </w:rPr>
              <w:t>на товары/</w:t>
            </w:r>
          </w:p>
          <w:p w:rsidR="00664D50" w:rsidRDefault="00664D50" w:rsidP="00B63785">
            <w:pPr>
              <w:jc w:val="center"/>
            </w:pPr>
            <w:r>
              <w:rPr>
                <w:sz w:val="11"/>
                <w:szCs w:val="11"/>
              </w:rPr>
              <w:t>регистрационный номер партии товара, подлежащего прослеживаемости</w:t>
            </w:r>
          </w:p>
        </w:tc>
        <w:tc>
          <w:tcPr>
            <w:tcW w:w="844" w:type="dxa"/>
            <w:gridSpan w:val="3"/>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номер сертификата соответствия товара</w:t>
            </w:r>
          </w:p>
        </w:tc>
        <w:tc>
          <w:tcPr>
            <w:tcW w:w="650" w:type="dxa"/>
            <w:gridSpan w:val="4"/>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всего</w:t>
            </w:r>
          </w:p>
        </w:tc>
        <w:tc>
          <w:tcPr>
            <w:tcW w:w="771" w:type="dxa"/>
            <w:gridSpan w:val="2"/>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 xml:space="preserve">в том числе количество (объем) фактически принятого товара, работы, услуги, не </w:t>
            </w:r>
            <w:proofErr w:type="spellStart"/>
            <w:r>
              <w:rPr>
                <w:sz w:val="11"/>
                <w:szCs w:val="11"/>
              </w:rPr>
              <w:t>соответству</w:t>
            </w:r>
            <w:proofErr w:type="spellEnd"/>
            <w:r>
              <w:rPr>
                <w:sz w:val="11"/>
                <w:szCs w:val="11"/>
              </w:rPr>
              <w:t>-</w:t>
            </w:r>
          </w:p>
          <w:p w:rsidR="00664D50" w:rsidRDefault="00664D50" w:rsidP="00B63785">
            <w:pPr>
              <w:jc w:val="center"/>
            </w:pPr>
            <w:proofErr w:type="spellStart"/>
            <w:r>
              <w:rPr>
                <w:sz w:val="11"/>
                <w:szCs w:val="11"/>
              </w:rPr>
              <w:t>ющие</w:t>
            </w:r>
            <w:proofErr w:type="spellEnd"/>
            <w:r>
              <w:rPr>
                <w:sz w:val="11"/>
                <w:szCs w:val="11"/>
              </w:rPr>
              <w:t xml:space="preserve"> качеству</w:t>
            </w:r>
          </w:p>
        </w:tc>
        <w:tc>
          <w:tcPr>
            <w:tcW w:w="809" w:type="dxa"/>
            <w:vMerge/>
            <w:tcBorders>
              <w:top w:val="single" w:sz="5" w:space="0" w:color="auto"/>
              <w:bottom w:val="single" w:sz="5" w:space="0" w:color="auto"/>
              <w:right w:val="single" w:sz="5" w:space="0" w:color="auto"/>
            </w:tcBorders>
            <w:shd w:val="clear" w:color="auto" w:fill="auto"/>
            <w:vAlign w:val="bottom"/>
          </w:tcPr>
          <w:p w:rsidR="00664D50" w:rsidRDefault="00664D50" w:rsidP="00B63785"/>
        </w:tc>
      </w:tr>
      <w:tr w:rsidR="00664D50" w:rsidTr="00FA5A27">
        <w:trPr>
          <w:cantSplit/>
        </w:trPr>
        <w:tc>
          <w:tcPr>
            <w:tcW w:w="463" w:type="dxa"/>
            <w:vMerge/>
            <w:tcBorders>
              <w:left w:val="single" w:sz="5" w:space="0" w:color="auto"/>
              <w:bottom w:val="single" w:sz="5" w:space="0" w:color="auto"/>
              <w:right w:val="single" w:sz="5" w:space="0" w:color="auto"/>
            </w:tcBorders>
            <w:shd w:val="clear" w:color="auto" w:fill="auto"/>
            <w:vAlign w:val="bottom"/>
          </w:tcPr>
          <w:p w:rsidR="00664D50" w:rsidRDefault="00664D50" w:rsidP="00B63785"/>
        </w:tc>
        <w:tc>
          <w:tcPr>
            <w:tcW w:w="846" w:type="dxa"/>
            <w:gridSpan w:val="2"/>
            <w:vMerge/>
            <w:tcBorders>
              <w:bottom w:val="single" w:sz="5" w:space="0" w:color="auto"/>
              <w:right w:val="single" w:sz="5" w:space="0" w:color="auto"/>
            </w:tcBorders>
            <w:shd w:val="clear" w:color="auto" w:fill="auto"/>
            <w:vAlign w:val="bottom"/>
          </w:tcPr>
          <w:p w:rsidR="00664D50" w:rsidRDefault="00664D50" w:rsidP="00B63785"/>
        </w:tc>
        <w:tc>
          <w:tcPr>
            <w:tcW w:w="1735" w:type="dxa"/>
            <w:gridSpan w:val="6"/>
            <w:vMerge/>
            <w:tcBorders>
              <w:bottom w:val="single" w:sz="5" w:space="0" w:color="auto"/>
              <w:right w:val="single" w:sz="5" w:space="0" w:color="auto"/>
            </w:tcBorders>
            <w:shd w:val="clear" w:color="auto" w:fill="auto"/>
            <w:vAlign w:val="bottom"/>
          </w:tcPr>
          <w:p w:rsidR="00664D50" w:rsidRDefault="00664D50" w:rsidP="00B63785"/>
        </w:tc>
        <w:tc>
          <w:tcPr>
            <w:tcW w:w="657"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цифровой код</w:t>
            </w:r>
          </w:p>
        </w:tc>
        <w:tc>
          <w:tcPr>
            <w:tcW w:w="834"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краткое</w:t>
            </w:r>
          </w:p>
          <w:p w:rsidR="00664D50" w:rsidRDefault="00664D50" w:rsidP="00B63785">
            <w:pPr>
              <w:jc w:val="center"/>
            </w:pPr>
            <w:proofErr w:type="spellStart"/>
            <w:r>
              <w:rPr>
                <w:sz w:val="11"/>
                <w:szCs w:val="11"/>
              </w:rPr>
              <w:t>наиме</w:t>
            </w:r>
            <w:proofErr w:type="spellEnd"/>
            <w:r>
              <w:rPr>
                <w:sz w:val="11"/>
                <w:szCs w:val="11"/>
              </w:rPr>
              <w:t>-</w:t>
            </w:r>
          </w:p>
          <w:p w:rsidR="00664D50" w:rsidRDefault="00664D50" w:rsidP="00B63785">
            <w:pPr>
              <w:jc w:val="center"/>
            </w:pPr>
            <w:proofErr w:type="spellStart"/>
            <w:r>
              <w:rPr>
                <w:sz w:val="11"/>
                <w:szCs w:val="11"/>
              </w:rPr>
              <w:t>нование</w:t>
            </w:r>
            <w:proofErr w:type="spellEnd"/>
          </w:p>
        </w:tc>
        <w:tc>
          <w:tcPr>
            <w:tcW w:w="556"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 по ОКЕИ</w:t>
            </w:r>
          </w:p>
        </w:tc>
        <w:tc>
          <w:tcPr>
            <w:tcW w:w="761"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условное обозначение</w:t>
            </w:r>
          </w:p>
          <w:p w:rsidR="00664D50" w:rsidRDefault="00664D50" w:rsidP="00B63785">
            <w:pPr>
              <w:jc w:val="center"/>
            </w:pPr>
            <w:r>
              <w:rPr>
                <w:sz w:val="11"/>
                <w:szCs w:val="11"/>
              </w:rPr>
              <w:t>(</w:t>
            </w:r>
            <w:proofErr w:type="spellStart"/>
            <w:r>
              <w:rPr>
                <w:sz w:val="11"/>
                <w:szCs w:val="11"/>
              </w:rPr>
              <w:t>националь</w:t>
            </w:r>
            <w:proofErr w:type="spellEnd"/>
            <w:r>
              <w:rPr>
                <w:sz w:val="11"/>
                <w:szCs w:val="11"/>
              </w:rPr>
              <w:t>-</w:t>
            </w:r>
          </w:p>
          <w:p w:rsidR="00664D50" w:rsidRDefault="00664D50" w:rsidP="00B63785">
            <w:pPr>
              <w:jc w:val="center"/>
            </w:pPr>
            <w:proofErr w:type="spellStart"/>
            <w:r>
              <w:rPr>
                <w:sz w:val="11"/>
                <w:szCs w:val="11"/>
              </w:rPr>
              <w:t>ное</w:t>
            </w:r>
            <w:proofErr w:type="spellEnd"/>
            <w:r>
              <w:rPr>
                <w:sz w:val="11"/>
                <w:szCs w:val="11"/>
              </w:rPr>
              <w:t>)</w:t>
            </w:r>
          </w:p>
        </w:tc>
        <w:tc>
          <w:tcPr>
            <w:tcW w:w="755" w:type="dxa"/>
            <w:gridSpan w:val="3"/>
            <w:vMerge/>
            <w:tcBorders>
              <w:bottom w:val="single" w:sz="5" w:space="0" w:color="auto"/>
              <w:right w:val="single" w:sz="5" w:space="0" w:color="auto"/>
            </w:tcBorders>
            <w:shd w:val="clear" w:color="auto" w:fill="auto"/>
            <w:vAlign w:val="bottom"/>
          </w:tcPr>
          <w:p w:rsidR="00664D50" w:rsidRDefault="00664D50" w:rsidP="00B63785"/>
        </w:tc>
        <w:tc>
          <w:tcPr>
            <w:tcW w:w="840" w:type="dxa"/>
            <w:gridSpan w:val="6"/>
            <w:vMerge/>
            <w:tcBorders>
              <w:bottom w:val="single" w:sz="5" w:space="0" w:color="auto"/>
              <w:right w:val="single" w:sz="5" w:space="0" w:color="auto"/>
            </w:tcBorders>
            <w:shd w:val="clear" w:color="auto" w:fill="auto"/>
            <w:vAlign w:val="bottom"/>
          </w:tcPr>
          <w:p w:rsidR="00664D50" w:rsidRDefault="00664D50" w:rsidP="00B63785"/>
        </w:tc>
        <w:tc>
          <w:tcPr>
            <w:tcW w:w="833" w:type="dxa"/>
            <w:gridSpan w:val="3"/>
            <w:vMerge/>
            <w:tcBorders>
              <w:bottom w:val="single" w:sz="5" w:space="0" w:color="auto"/>
              <w:right w:val="single" w:sz="5" w:space="0" w:color="auto"/>
            </w:tcBorders>
            <w:shd w:val="clear" w:color="auto" w:fill="auto"/>
            <w:vAlign w:val="bottom"/>
          </w:tcPr>
          <w:p w:rsidR="00664D50" w:rsidRDefault="00664D50" w:rsidP="00B63785"/>
        </w:tc>
        <w:tc>
          <w:tcPr>
            <w:tcW w:w="748" w:type="dxa"/>
            <w:gridSpan w:val="4"/>
            <w:vMerge/>
            <w:tcBorders>
              <w:bottom w:val="single" w:sz="5" w:space="0" w:color="auto"/>
              <w:right w:val="single" w:sz="5" w:space="0" w:color="auto"/>
            </w:tcBorders>
            <w:shd w:val="clear" w:color="auto" w:fill="auto"/>
            <w:vAlign w:val="bottom"/>
          </w:tcPr>
          <w:p w:rsidR="00664D50" w:rsidRDefault="00664D50" w:rsidP="00B63785"/>
        </w:tc>
        <w:tc>
          <w:tcPr>
            <w:tcW w:w="948" w:type="dxa"/>
            <w:gridSpan w:val="5"/>
            <w:vMerge/>
            <w:tcBorders>
              <w:bottom w:val="single" w:sz="5" w:space="0" w:color="auto"/>
              <w:right w:val="single" w:sz="5" w:space="0" w:color="auto"/>
            </w:tcBorders>
            <w:shd w:val="clear" w:color="auto" w:fill="auto"/>
            <w:vAlign w:val="bottom"/>
          </w:tcPr>
          <w:p w:rsidR="00664D50" w:rsidRDefault="00664D50" w:rsidP="00B63785"/>
        </w:tc>
        <w:tc>
          <w:tcPr>
            <w:tcW w:w="945" w:type="dxa"/>
            <w:gridSpan w:val="5"/>
            <w:vMerge/>
            <w:tcBorders>
              <w:bottom w:val="single" w:sz="5" w:space="0" w:color="auto"/>
              <w:right w:val="single" w:sz="5" w:space="0" w:color="auto"/>
            </w:tcBorders>
            <w:shd w:val="clear" w:color="auto" w:fill="auto"/>
            <w:vAlign w:val="bottom"/>
          </w:tcPr>
          <w:p w:rsidR="00664D50" w:rsidRDefault="00664D50" w:rsidP="00B63785"/>
        </w:tc>
        <w:tc>
          <w:tcPr>
            <w:tcW w:w="1141" w:type="dxa"/>
            <w:gridSpan w:val="4"/>
            <w:vMerge/>
            <w:tcBorders>
              <w:bottom w:val="single" w:sz="5" w:space="0" w:color="auto"/>
              <w:right w:val="single" w:sz="5" w:space="0" w:color="auto"/>
            </w:tcBorders>
            <w:shd w:val="clear" w:color="auto" w:fill="auto"/>
            <w:vAlign w:val="bottom"/>
          </w:tcPr>
          <w:p w:rsidR="00664D50" w:rsidRDefault="00664D50" w:rsidP="00B63785"/>
        </w:tc>
        <w:tc>
          <w:tcPr>
            <w:tcW w:w="844" w:type="dxa"/>
            <w:gridSpan w:val="3"/>
            <w:vMerge/>
            <w:tcBorders>
              <w:bottom w:val="single" w:sz="5" w:space="0" w:color="auto"/>
              <w:right w:val="single" w:sz="5" w:space="0" w:color="auto"/>
            </w:tcBorders>
            <w:shd w:val="clear" w:color="auto" w:fill="auto"/>
            <w:vAlign w:val="bottom"/>
          </w:tcPr>
          <w:p w:rsidR="00664D50" w:rsidRDefault="00664D50" w:rsidP="00B63785"/>
        </w:tc>
        <w:tc>
          <w:tcPr>
            <w:tcW w:w="650" w:type="dxa"/>
            <w:gridSpan w:val="4"/>
            <w:vMerge/>
            <w:tcBorders>
              <w:bottom w:val="single" w:sz="5" w:space="0" w:color="auto"/>
              <w:right w:val="single" w:sz="5" w:space="0" w:color="auto"/>
            </w:tcBorders>
            <w:shd w:val="clear" w:color="auto" w:fill="auto"/>
            <w:vAlign w:val="bottom"/>
          </w:tcPr>
          <w:p w:rsidR="00664D50" w:rsidRDefault="00664D50" w:rsidP="00B63785"/>
        </w:tc>
        <w:tc>
          <w:tcPr>
            <w:tcW w:w="771" w:type="dxa"/>
            <w:gridSpan w:val="2"/>
            <w:vMerge/>
            <w:tcBorders>
              <w:bottom w:val="single" w:sz="5" w:space="0" w:color="auto"/>
              <w:right w:val="single" w:sz="5" w:space="0" w:color="auto"/>
            </w:tcBorders>
            <w:shd w:val="clear" w:color="auto" w:fill="auto"/>
            <w:vAlign w:val="bottom"/>
          </w:tcPr>
          <w:p w:rsidR="00664D50" w:rsidRDefault="00664D50" w:rsidP="00B63785"/>
        </w:tc>
        <w:tc>
          <w:tcPr>
            <w:tcW w:w="809" w:type="dxa"/>
            <w:vMerge/>
            <w:tcBorders>
              <w:top w:val="single" w:sz="5" w:space="0" w:color="auto"/>
              <w:bottom w:val="single" w:sz="5" w:space="0" w:color="auto"/>
              <w:right w:val="single" w:sz="5" w:space="0" w:color="auto"/>
            </w:tcBorders>
            <w:shd w:val="clear" w:color="auto" w:fill="auto"/>
            <w:vAlign w:val="bottom"/>
          </w:tcPr>
          <w:p w:rsidR="00664D50" w:rsidRDefault="00664D50" w:rsidP="00B63785"/>
        </w:tc>
      </w:tr>
      <w:tr w:rsidR="00664D50" w:rsidTr="00FA5A27">
        <w:trPr>
          <w:cantSplit/>
        </w:trPr>
        <w:tc>
          <w:tcPr>
            <w:tcW w:w="463" w:type="dxa"/>
            <w:tcBorders>
              <w:left w:val="single" w:sz="5" w:space="0" w:color="auto"/>
              <w:bottom w:val="single" w:sz="10" w:space="0" w:color="auto"/>
              <w:right w:val="single" w:sz="5" w:space="0" w:color="auto"/>
            </w:tcBorders>
            <w:shd w:val="clear" w:color="auto" w:fill="auto"/>
            <w:vAlign w:val="bottom"/>
          </w:tcPr>
          <w:p w:rsidR="00664D50" w:rsidRDefault="00664D50" w:rsidP="00B63785">
            <w:pPr>
              <w:jc w:val="center"/>
            </w:pPr>
            <w:r>
              <w:rPr>
                <w:sz w:val="11"/>
                <w:szCs w:val="11"/>
              </w:rPr>
              <w:t>1</w:t>
            </w:r>
          </w:p>
        </w:tc>
        <w:tc>
          <w:tcPr>
            <w:tcW w:w="846" w:type="dxa"/>
            <w:gridSpan w:val="2"/>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2</w:t>
            </w:r>
          </w:p>
        </w:tc>
        <w:tc>
          <w:tcPr>
            <w:tcW w:w="1735" w:type="dxa"/>
            <w:gridSpan w:val="6"/>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3</w:t>
            </w:r>
          </w:p>
        </w:tc>
        <w:tc>
          <w:tcPr>
            <w:tcW w:w="657" w:type="dxa"/>
            <w:gridSpan w:val="2"/>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4</w:t>
            </w:r>
          </w:p>
        </w:tc>
        <w:tc>
          <w:tcPr>
            <w:tcW w:w="834" w:type="dxa"/>
            <w:gridSpan w:val="4"/>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5</w:t>
            </w:r>
          </w:p>
        </w:tc>
        <w:tc>
          <w:tcPr>
            <w:tcW w:w="556" w:type="dxa"/>
            <w:gridSpan w:val="2"/>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6</w:t>
            </w:r>
          </w:p>
        </w:tc>
        <w:tc>
          <w:tcPr>
            <w:tcW w:w="761" w:type="dxa"/>
            <w:gridSpan w:val="6"/>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7</w:t>
            </w:r>
          </w:p>
        </w:tc>
        <w:tc>
          <w:tcPr>
            <w:tcW w:w="755" w:type="dxa"/>
            <w:gridSpan w:val="3"/>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8</w:t>
            </w:r>
          </w:p>
        </w:tc>
        <w:tc>
          <w:tcPr>
            <w:tcW w:w="840" w:type="dxa"/>
            <w:gridSpan w:val="6"/>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9</w:t>
            </w:r>
          </w:p>
        </w:tc>
        <w:tc>
          <w:tcPr>
            <w:tcW w:w="833" w:type="dxa"/>
            <w:gridSpan w:val="3"/>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10</w:t>
            </w:r>
          </w:p>
        </w:tc>
        <w:tc>
          <w:tcPr>
            <w:tcW w:w="748" w:type="dxa"/>
            <w:gridSpan w:val="4"/>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11</w:t>
            </w:r>
          </w:p>
        </w:tc>
        <w:tc>
          <w:tcPr>
            <w:tcW w:w="948" w:type="dxa"/>
            <w:gridSpan w:val="5"/>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12</w:t>
            </w:r>
          </w:p>
        </w:tc>
        <w:tc>
          <w:tcPr>
            <w:tcW w:w="945" w:type="dxa"/>
            <w:gridSpan w:val="5"/>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13</w:t>
            </w:r>
          </w:p>
        </w:tc>
        <w:tc>
          <w:tcPr>
            <w:tcW w:w="1141" w:type="dxa"/>
            <w:gridSpan w:val="4"/>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14</w:t>
            </w:r>
          </w:p>
        </w:tc>
        <w:tc>
          <w:tcPr>
            <w:tcW w:w="844" w:type="dxa"/>
            <w:gridSpan w:val="3"/>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15</w:t>
            </w:r>
          </w:p>
        </w:tc>
        <w:tc>
          <w:tcPr>
            <w:tcW w:w="650" w:type="dxa"/>
            <w:gridSpan w:val="4"/>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16</w:t>
            </w:r>
          </w:p>
        </w:tc>
        <w:tc>
          <w:tcPr>
            <w:tcW w:w="771" w:type="dxa"/>
            <w:gridSpan w:val="2"/>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17</w:t>
            </w:r>
          </w:p>
        </w:tc>
        <w:tc>
          <w:tcPr>
            <w:tcW w:w="809" w:type="dxa"/>
            <w:tcBorders>
              <w:bottom w:val="single" w:sz="10" w:space="0" w:color="auto"/>
              <w:right w:val="single" w:sz="5" w:space="0" w:color="auto"/>
            </w:tcBorders>
            <w:shd w:val="clear" w:color="auto" w:fill="auto"/>
            <w:vAlign w:val="bottom"/>
          </w:tcPr>
          <w:p w:rsidR="00664D50" w:rsidRDefault="00664D50" w:rsidP="00B63785">
            <w:pPr>
              <w:jc w:val="center"/>
            </w:pPr>
            <w:r>
              <w:rPr>
                <w:sz w:val="11"/>
                <w:szCs w:val="11"/>
              </w:rPr>
              <w:t>18</w:t>
            </w:r>
          </w:p>
        </w:tc>
      </w:tr>
      <w:tr w:rsidR="00664D50" w:rsidTr="00FA5A27">
        <w:trPr>
          <w:cantSplit/>
        </w:trPr>
        <w:tc>
          <w:tcPr>
            <w:tcW w:w="463" w:type="dxa"/>
            <w:tcBorders>
              <w:left w:val="single" w:sz="10" w:space="0" w:color="auto"/>
              <w:bottom w:val="single" w:sz="5" w:space="0" w:color="auto"/>
              <w:right w:val="single" w:sz="5" w:space="0" w:color="auto"/>
            </w:tcBorders>
            <w:shd w:val="clear" w:color="auto" w:fill="auto"/>
          </w:tcPr>
          <w:p w:rsidR="00664D50" w:rsidRDefault="00664D50" w:rsidP="00B63785">
            <w:pPr>
              <w:jc w:val="center"/>
            </w:pPr>
            <w:r>
              <w:rPr>
                <w:sz w:val="11"/>
                <w:szCs w:val="11"/>
              </w:rPr>
              <w:t>1</w:t>
            </w:r>
          </w:p>
        </w:tc>
        <w:tc>
          <w:tcPr>
            <w:tcW w:w="846" w:type="dxa"/>
            <w:gridSpan w:val="2"/>
            <w:tcBorders>
              <w:bottom w:val="single" w:sz="5" w:space="0" w:color="auto"/>
              <w:right w:val="single" w:sz="5" w:space="0" w:color="auto"/>
            </w:tcBorders>
            <w:shd w:val="clear" w:color="auto" w:fill="auto"/>
          </w:tcPr>
          <w:p w:rsidR="00664D50" w:rsidRDefault="00664D50" w:rsidP="00B63785">
            <w:pPr>
              <w:jc w:val="center"/>
            </w:pPr>
          </w:p>
        </w:tc>
        <w:tc>
          <w:tcPr>
            <w:tcW w:w="1735" w:type="dxa"/>
            <w:gridSpan w:val="6"/>
            <w:tcBorders>
              <w:bottom w:val="single" w:sz="5" w:space="0" w:color="auto"/>
              <w:right w:val="single" w:sz="5" w:space="0" w:color="auto"/>
            </w:tcBorders>
            <w:shd w:val="clear" w:color="auto" w:fill="auto"/>
          </w:tcPr>
          <w:p w:rsidR="00664D50" w:rsidRDefault="00664D50" w:rsidP="00B63785"/>
        </w:tc>
        <w:tc>
          <w:tcPr>
            <w:tcW w:w="657" w:type="dxa"/>
            <w:gridSpan w:val="2"/>
            <w:tcBorders>
              <w:bottom w:val="single" w:sz="5" w:space="0" w:color="auto"/>
              <w:right w:val="single" w:sz="5" w:space="0" w:color="auto"/>
            </w:tcBorders>
            <w:shd w:val="clear" w:color="auto" w:fill="auto"/>
          </w:tcPr>
          <w:p w:rsidR="00664D50" w:rsidRDefault="00664D50" w:rsidP="00B63785">
            <w:pPr>
              <w:jc w:val="center"/>
            </w:pPr>
          </w:p>
        </w:tc>
        <w:tc>
          <w:tcPr>
            <w:tcW w:w="834" w:type="dxa"/>
            <w:gridSpan w:val="4"/>
            <w:tcBorders>
              <w:bottom w:val="single" w:sz="5" w:space="0" w:color="auto"/>
              <w:right w:val="single" w:sz="5" w:space="0" w:color="auto"/>
            </w:tcBorders>
            <w:shd w:val="clear" w:color="auto" w:fill="auto"/>
          </w:tcPr>
          <w:p w:rsidR="00664D50" w:rsidRDefault="00664D50" w:rsidP="00B63785"/>
        </w:tc>
        <w:tc>
          <w:tcPr>
            <w:tcW w:w="556" w:type="dxa"/>
            <w:gridSpan w:val="2"/>
            <w:tcBorders>
              <w:bottom w:val="single" w:sz="5" w:space="0" w:color="auto"/>
              <w:right w:val="single" w:sz="5" w:space="0" w:color="auto"/>
            </w:tcBorders>
            <w:shd w:val="clear" w:color="auto" w:fill="auto"/>
          </w:tcPr>
          <w:p w:rsidR="00664D50" w:rsidRDefault="00664D50" w:rsidP="00B63785">
            <w:pPr>
              <w:jc w:val="center"/>
            </w:pPr>
          </w:p>
        </w:tc>
        <w:tc>
          <w:tcPr>
            <w:tcW w:w="761" w:type="dxa"/>
            <w:gridSpan w:val="6"/>
            <w:tcBorders>
              <w:bottom w:val="single" w:sz="5" w:space="0" w:color="auto"/>
              <w:right w:val="single" w:sz="5" w:space="0" w:color="auto"/>
            </w:tcBorders>
            <w:shd w:val="clear" w:color="auto" w:fill="auto"/>
          </w:tcPr>
          <w:p w:rsidR="00664D50" w:rsidRDefault="00664D50" w:rsidP="00B63785">
            <w:pPr>
              <w:jc w:val="center"/>
            </w:pPr>
          </w:p>
        </w:tc>
        <w:tc>
          <w:tcPr>
            <w:tcW w:w="755" w:type="dxa"/>
            <w:gridSpan w:val="3"/>
            <w:tcBorders>
              <w:bottom w:val="single" w:sz="5" w:space="0" w:color="auto"/>
              <w:right w:val="single" w:sz="5" w:space="0" w:color="auto"/>
            </w:tcBorders>
            <w:shd w:val="clear" w:color="auto" w:fill="auto"/>
          </w:tcPr>
          <w:p w:rsidR="00664D50" w:rsidRDefault="00664D50" w:rsidP="00B63785">
            <w:pPr>
              <w:jc w:val="center"/>
            </w:pPr>
          </w:p>
        </w:tc>
        <w:tc>
          <w:tcPr>
            <w:tcW w:w="840" w:type="dxa"/>
            <w:gridSpan w:val="6"/>
            <w:tcBorders>
              <w:bottom w:val="single" w:sz="5" w:space="0" w:color="auto"/>
              <w:right w:val="single" w:sz="5" w:space="0" w:color="auto"/>
            </w:tcBorders>
            <w:shd w:val="clear" w:color="auto" w:fill="auto"/>
          </w:tcPr>
          <w:p w:rsidR="00664D50" w:rsidRDefault="00664D50" w:rsidP="00B63785">
            <w:pPr>
              <w:jc w:val="center"/>
            </w:pPr>
          </w:p>
        </w:tc>
        <w:tc>
          <w:tcPr>
            <w:tcW w:w="833" w:type="dxa"/>
            <w:gridSpan w:val="3"/>
            <w:tcBorders>
              <w:bottom w:val="single" w:sz="5" w:space="0" w:color="auto"/>
              <w:right w:val="single" w:sz="5" w:space="0" w:color="auto"/>
            </w:tcBorders>
            <w:shd w:val="clear" w:color="auto" w:fill="auto"/>
          </w:tcPr>
          <w:p w:rsidR="00664D50" w:rsidRDefault="00664D50" w:rsidP="00B63785">
            <w:pPr>
              <w:jc w:val="center"/>
            </w:pPr>
          </w:p>
        </w:tc>
        <w:tc>
          <w:tcPr>
            <w:tcW w:w="748" w:type="dxa"/>
            <w:gridSpan w:val="4"/>
            <w:tcBorders>
              <w:bottom w:val="single" w:sz="5" w:space="0" w:color="auto"/>
              <w:right w:val="single" w:sz="5" w:space="0" w:color="auto"/>
            </w:tcBorders>
            <w:shd w:val="clear" w:color="auto" w:fill="auto"/>
          </w:tcPr>
          <w:p w:rsidR="00664D50" w:rsidRDefault="00664D50" w:rsidP="00B63785">
            <w:pPr>
              <w:jc w:val="center"/>
            </w:pPr>
          </w:p>
        </w:tc>
        <w:tc>
          <w:tcPr>
            <w:tcW w:w="948" w:type="dxa"/>
            <w:gridSpan w:val="5"/>
            <w:tcBorders>
              <w:bottom w:val="single" w:sz="5" w:space="0" w:color="auto"/>
              <w:right w:val="single" w:sz="5" w:space="0" w:color="auto"/>
            </w:tcBorders>
            <w:shd w:val="clear" w:color="auto" w:fill="auto"/>
          </w:tcPr>
          <w:p w:rsidR="00664D50" w:rsidRDefault="00664D50" w:rsidP="00B63785">
            <w:pPr>
              <w:jc w:val="center"/>
            </w:pPr>
          </w:p>
        </w:tc>
        <w:tc>
          <w:tcPr>
            <w:tcW w:w="945" w:type="dxa"/>
            <w:gridSpan w:val="5"/>
            <w:tcBorders>
              <w:bottom w:val="single" w:sz="5" w:space="0" w:color="auto"/>
              <w:right w:val="single" w:sz="5" w:space="0" w:color="auto"/>
            </w:tcBorders>
            <w:shd w:val="clear" w:color="auto" w:fill="auto"/>
          </w:tcPr>
          <w:p w:rsidR="00664D50" w:rsidRDefault="00664D50" w:rsidP="00B63785">
            <w:pPr>
              <w:jc w:val="center"/>
            </w:pPr>
          </w:p>
        </w:tc>
        <w:tc>
          <w:tcPr>
            <w:tcW w:w="1141" w:type="dxa"/>
            <w:gridSpan w:val="4"/>
            <w:tcBorders>
              <w:bottom w:val="single" w:sz="5" w:space="0" w:color="auto"/>
              <w:right w:val="single" w:sz="5" w:space="0" w:color="auto"/>
            </w:tcBorders>
            <w:shd w:val="clear" w:color="auto" w:fill="auto"/>
          </w:tcPr>
          <w:p w:rsidR="00664D50" w:rsidRDefault="00664D50" w:rsidP="00B63785">
            <w:pPr>
              <w:jc w:val="center"/>
            </w:pPr>
          </w:p>
        </w:tc>
        <w:tc>
          <w:tcPr>
            <w:tcW w:w="844" w:type="dxa"/>
            <w:gridSpan w:val="3"/>
            <w:tcBorders>
              <w:bottom w:val="single" w:sz="5" w:space="0" w:color="auto"/>
              <w:right w:val="single" w:sz="5" w:space="0" w:color="auto"/>
            </w:tcBorders>
            <w:shd w:val="clear" w:color="auto" w:fill="auto"/>
          </w:tcPr>
          <w:p w:rsidR="00664D50" w:rsidRDefault="00664D50" w:rsidP="00B63785">
            <w:pPr>
              <w:jc w:val="center"/>
            </w:pPr>
          </w:p>
        </w:tc>
        <w:tc>
          <w:tcPr>
            <w:tcW w:w="650" w:type="dxa"/>
            <w:gridSpan w:val="4"/>
            <w:tcBorders>
              <w:bottom w:val="single" w:sz="5" w:space="0" w:color="auto"/>
              <w:right w:val="single" w:sz="5" w:space="0" w:color="auto"/>
            </w:tcBorders>
            <w:shd w:val="clear" w:color="auto" w:fill="auto"/>
          </w:tcPr>
          <w:p w:rsidR="00664D50" w:rsidRDefault="00664D50" w:rsidP="00B63785">
            <w:pPr>
              <w:jc w:val="center"/>
            </w:pPr>
          </w:p>
        </w:tc>
        <w:tc>
          <w:tcPr>
            <w:tcW w:w="771" w:type="dxa"/>
            <w:gridSpan w:val="2"/>
            <w:tcBorders>
              <w:bottom w:val="single" w:sz="5" w:space="0" w:color="auto"/>
              <w:right w:val="single" w:sz="5" w:space="0" w:color="auto"/>
            </w:tcBorders>
            <w:shd w:val="clear" w:color="auto" w:fill="auto"/>
          </w:tcPr>
          <w:p w:rsidR="00664D50" w:rsidRDefault="00664D50" w:rsidP="00B63785">
            <w:pPr>
              <w:jc w:val="center"/>
            </w:pPr>
          </w:p>
        </w:tc>
        <w:tc>
          <w:tcPr>
            <w:tcW w:w="809" w:type="dxa"/>
            <w:tcBorders>
              <w:bottom w:val="single" w:sz="5" w:space="0" w:color="auto"/>
              <w:right w:val="single" w:sz="10" w:space="0" w:color="auto"/>
            </w:tcBorders>
            <w:shd w:val="clear" w:color="auto" w:fill="auto"/>
          </w:tcPr>
          <w:p w:rsidR="00664D50" w:rsidRDefault="00664D50" w:rsidP="00B63785">
            <w:pPr>
              <w:jc w:val="center"/>
            </w:pPr>
          </w:p>
        </w:tc>
      </w:tr>
      <w:tr w:rsidR="00664D50" w:rsidTr="00FA5A27">
        <w:trPr>
          <w:cantSplit/>
        </w:trPr>
        <w:tc>
          <w:tcPr>
            <w:tcW w:w="463" w:type="dxa"/>
            <w:tcBorders>
              <w:top w:val="single" w:sz="10" w:space="0" w:color="auto"/>
            </w:tcBorders>
            <w:shd w:val="clear" w:color="auto" w:fill="auto"/>
            <w:vAlign w:val="bottom"/>
          </w:tcPr>
          <w:p w:rsidR="00664D50" w:rsidRDefault="00664D50" w:rsidP="00B63785">
            <w:pPr>
              <w:wordWrap w:val="0"/>
            </w:pPr>
          </w:p>
        </w:tc>
        <w:tc>
          <w:tcPr>
            <w:tcW w:w="846" w:type="dxa"/>
            <w:gridSpan w:val="2"/>
            <w:tcBorders>
              <w:top w:val="single" w:sz="10" w:space="0" w:color="auto"/>
            </w:tcBorders>
            <w:shd w:val="clear" w:color="auto" w:fill="auto"/>
            <w:vAlign w:val="bottom"/>
          </w:tcPr>
          <w:p w:rsidR="00664D50" w:rsidRDefault="00664D50" w:rsidP="00B63785">
            <w:pPr>
              <w:wordWrap w:val="0"/>
            </w:pPr>
          </w:p>
        </w:tc>
        <w:tc>
          <w:tcPr>
            <w:tcW w:w="1735" w:type="dxa"/>
            <w:gridSpan w:val="6"/>
            <w:tcBorders>
              <w:top w:val="single" w:sz="10" w:space="0" w:color="auto"/>
            </w:tcBorders>
            <w:shd w:val="clear" w:color="auto" w:fill="auto"/>
            <w:vAlign w:val="bottom"/>
          </w:tcPr>
          <w:p w:rsidR="00664D50" w:rsidRDefault="00664D50" w:rsidP="00B63785">
            <w:pPr>
              <w:wordWrap w:val="0"/>
            </w:pPr>
          </w:p>
        </w:tc>
        <w:tc>
          <w:tcPr>
            <w:tcW w:w="657" w:type="dxa"/>
            <w:gridSpan w:val="2"/>
            <w:tcBorders>
              <w:top w:val="single" w:sz="10" w:space="0" w:color="auto"/>
            </w:tcBorders>
            <w:shd w:val="clear" w:color="auto" w:fill="auto"/>
            <w:vAlign w:val="bottom"/>
          </w:tcPr>
          <w:p w:rsidR="00664D50" w:rsidRDefault="00664D50" w:rsidP="00B63785">
            <w:pPr>
              <w:wordWrap w:val="0"/>
            </w:pPr>
          </w:p>
        </w:tc>
        <w:tc>
          <w:tcPr>
            <w:tcW w:w="834" w:type="dxa"/>
            <w:gridSpan w:val="4"/>
            <w:tcBorders>
              <w:top w:val="single" w:sz="10" w:space="0" w:color="auto"/>
            </w:tcBorders>
            <w:shd w:val="clear" w:color="auto" w:fill="auto"/>
            <w:vAlign w:val="bottom"/>
          </w:tcPr>
          <w:p w:rsidR="00664D50" w:rsidRDefault="00664D50" w:rsidP="00B63785">
            <w:pPr>
              <w:wordWrap w:val="0"/>
            </w:pPr>
          </w:p>
        </w:tc>
        <w:tc>
          <w:tcPr>
            <w:tcW w:w="556" w:type="dxa"/>
            <w:gridSpan w:val="2"/>
            <w:tcBorders>
              <w:top w:val="single" w:sz="10" w:space="0" w:color="auto"/>
            </w:tcBorders>
            <w:shd w:val="clear" w:color="auto" w:fill="auto"/>
            <w:vAlign w:val="bottom"/>
          </w:tcPr>
          <w:p w:rsidR="00664D50" w:rsidRDefault="00664D50" w:rsidP="00B63785">
            <w:pPr>
              <w:wordWrap w:val="0"/>
            </w:pPr>
          </w:p>
        </w:tc>
        <w:tc>
          <w:tcPr>
            <w:tcW w:w="761" w:type="dxa"/>
            <w:gridSpan w:val="6"/>
            <w:tcBorders>
              <w:top w:val="single" w:sz="10" w:space="0" w:color="auto"/>
            </w:tcBorders>
            <w:shd w:val="clear" w:color="auto" w:fill="auto"/>
            <w:vAlign w:val="bottom"/>
          </w:tcPr>
          <w:p w:rsidR="00664D50" w:rsidRDefault="00664D50" w:rsidP="00B63785">
            <w:pPr>
              <w:wordWrap w:val="0"/>
            </w:pPr>
          </w:p>
        </w:tc>
        <w:tc>
          <w:tcPr>
            <w:tcW w:w="755" w:type="dxa"/>
            <w:gridSpan w:val="3"/>
            <w:tcBorders>
              <w:top w:val="single" w:sz="10" w:space="0" w:color="auto"/>
            </w:tcBorders>
            <w:shd w:val="clear" w:color="auto" w:fill="auto"/>
            <w:vAlign w:val="bottom"/>
          </w:tcPr>
          <w:p w:rsidR="00664D50" w:rsidRDefault="00664D50" w:rsidP="00B63785">
            <w:pPr>
              <w:wordWrap w:val="0"/>
            </w:pPr>
          </w:p>
        </w:tc>
        <w:tc>
          <w:tcPr>
            <w:tcW w:w="840" w:type="dxa"/>
            <w:gridSpan w:val="6"/>
            <w:tcBorders>
              <w:top w:val="single" w:sz="10" w:space="0" w:color="auto"/>
            </w:tcBorders>
            <w:shd w:val="clear" w:color="auto" w:fill="auto"/>
            <w:vAlign w:val="bottom"/>
          </w:tcPr>
          <w:p w:rsidR="00664D50" w:rsidRDefault="00664D50" w:rsidP="00B63785">
            <w:pPr>
              <w:wordWrap w:val="0"/>
            </w:pPr>
          </w:p>
        </w:tc>
        <w:tc>
          <w:tcPr>
            <w:tcW w:w="833" w:type="dxa"/>
            <w:gridSpan w:val="3"/>
            <w:tcBorders>
              <w:top w:val="single" w:sz="10" w:space="0" w:color="auto"/>
            </w:tcBorders>
            <w:shd w:val="clear" w:color="auto" w:fill="auto"/>
            <w:vAlign w:val="bottom"/>
          </w:tcPr>
          <w:p w:rsidR="00664D50" w:rsidRDefault="00664D50" w:rsidP="00B63785">
            <w:pPr>
              <w:wordWrap w:val="0"/>
            </w:pPr>
          </w:p>
        </w:tc>
        <w:tc>
          <w:tcPr>
            <w:tcW w:w="748" w:type="dxa"/>
            <w:gridSpan w:val="4"/>
            <w:tcBorders>
              <w:top w:val="single" w:sz="10" w:space="0" w:color="auto"/>
            </w:tcBorders>
            <w:shd w:val="clear" w:color="auto" w:fill="auto"/>
            <w:vAlign w:val="bottom"/>
          </w:tcPr>
          <w:p w:rsidR="00664D50" w:rsidRDefault="00664D50" w:rsidP="00B63785">
            <w:pPr>
              <w:wordWrap w:val="0"/>
            </w:pPr>
          </w:p>
        </w:tc>
        <w:tc>
          <w:tcPr>
            <w:tcW w:w="948" w:type="dxa"/>
            <w:gridSpan w:val="5"/>
            <w:tcBorders>
              <w:top w:val="single" w:sz="10" w:space="0" w:color="auto"/>
            </w:tcBorders>
            <w:shd w:val="clear" w:color="auto" w:fill="auto"/>
            <w:vAlign w:val="bottom"/>
          </w:tcPr>
          <w:p w:rsidR="00664D50" w:rsidRDefault="00664D50" w:rsidP="00B63785">
            <w:pPr>
              <w:wordWrap w:val="0"/>
              <w:jc w:val="right"/>
            </w:pPr>
            <w:r>
              <w:rPr>
                <w:sz w:val="13"/>
                <w:szCs w:val="13"/>
              </w:rPr>
              <w:t>Итого</w:t>
            </w:r>
          </w:p>
        </w:tc>
        <w:tc>
          <w:tcPr>
            <w:tcW w:w="945" w:type="dxa"/>
            <w:gridSpan w:val="5"/>
            <w:tcBorders>
              <w:top w:val="single" w:sz="10" w:space="0" w:color="auto"/>
              <w:left w:val="single" w:sz="10" w:space="0" w:color="auto"/>
              <w:bottom w:val="single" w:sz="10" w:space="0" w:color="auto"/>
              <w:right w:val="single" w:sz="10" w:space="0" w:color="auto"/>
            </w:tcBorders>
            <w:shd w:val="clear" w:color="auto" w:fill="auto"/>
          </w:tcPr>
          <w:p w:rsidR="00664D50" w:rsidRDefault="00664D50" w:rsidP="00B63785">
            <w:pPr>
              <w:jc w:val="center"/>
            </w:pPr>
          </w:p>
        </w:tc>
        <w:tc>
          <w:tcPr>
            <w:tcW w:w="1141" w:type="dxa"/>
            <w:gridSpan w:val="4"/>
            <w:tcBorders>
              <w:top w:val="single" w:sz="10" w:space="0" w:color="auto"/>
            </w:tcBorders>
            <w:shd w:val="clear" w:color="auto" w:fill="auto"/>
            <w:vAlign w:val="bottom"/>
          </w:tcPr>
          <w:p w:rsidR="00664D50" w:rsidRDefault="00664D50" w:rsidP="00B63785">
            <w:pPr>
              <w:wordWrap w:val="0"/>
            </w:pPr>
          </w:p>
        </w:tc>
        <w:tc>
          <w:tcPr>
            <w:tcW w:w="844" w:type="dxa"/>
            <w:gridSpan w:val="3"/>
            <w:tcBorders>
              <w:top w:val="single" w:sz="10" w:space="0" w:color="auto"/>
            </w:tcBorders>
            <w:shd w:val="clear" w:color="auto" w:fill="auto"/>
            <w:vAlign w:val="bottom"/>
          </w:tcPr>
          <w:p w:rsidR="00664D50" w:rsidRDefault="00664D50" w:rsidP="00B63785">
            <w:pPr>
              <w:wordWrap w:val="0"/>
            </w:pPr>
          </w:p>
        </w:tc>
        <w:tc>
          <w:tcPr>
            <w:tcW w:w="650" w:type="dxa"/>
            <w:gridSpan w:val="4"/>
            <w:tcBorders>
              <w:top w:val="single" w:sz="10" w:space="0" w:color="auto"/>
            </w:tcBorders>
            <w:shd w:val="clear" w:color="auto" w:fill="auto"/>
            <w:vAlign w:val="bottom"/>
          </w:tcPr>
          <w:p w:rsidR="00664D50" w:rsidRDefault="00664D50" w:rsidP="00B63785">
            <w:pPr>
              <w:wordWrap w:val="0"/>
            </w:pPr>
          </w:p>
        </w:tc>
        <w:tc>
          <w:tcPr>
            <w:tcW w:w="771" w:type="dxa"/>
            <w:gridSpan w:val="2"/>
            <w:tcBorders>
              <w:top w:val="single" w:sz="10" w:space="0" w:color="auto"/>
            </w:tcBorders>
            <w:shd w:val="clear" w:color="auto" w:fill="auto"/>
            <w:vAlign w:val="bottom"/>
          </w:tcPr>
          <w:p w:rsidR="00664D50" w:rsidRDefault="00664D50" w:rsidP="00B63785">
            <w:pPr>
              <w:wordWrap w:val="0"/>
            </w:pPr>
          </w:p>
        </w:tc>
        <w:tc>
          <w:tcPr>
            <w:tcW w:w="809" w:type="dxa"/>
            <w:tcBorders>
              <w:top w:val="single" w:sz="10" w:space="0" w:color="auto"/>
            </w:tcBorders>
            <w:shd w:val="clear" w:color="auto" w:fill="auto"/>
            <w:vAlign w:val="bottom"/>
          </w:tcPr>
          <w:p w:rsidR="00664D50" w:rsidRDefault="00664D50" w:rsidP="00B63785">
            <w:pPr>
              <w:wordWrap w:val="0"/>
            </w:pPr>
          </w:p>
        </w:tc>
      </w:tr>
      <w:tr w:rsidR="00664D50" w:rsidTr="00FA5A27">
        <w:trPr>
          <w:cantSplit/>
          <w:trHeight w:val="83"/>
        </w:trPr>
        <w:tc>
          <w:tcPr>
            <w:tcW w:w="463" w:type="dxa"/>
            <w:shd w:val="clear" w:color="auto" w:fill="auto"/>
            <w:vAlign w:val="bottom"/>
          </w:tcPr>
          <w:p w:rsidR="00664D50" w:rsidRDefault="00664D50" w:rsidP="00B63785">
            <w:pPr>
              <w:wordWrap w:val="0"/>
            </w:pPr>
          </w:p>
        </w:tc>
        <w:tc>
          <w:tcPr>
            <w:tcW w:w="846" w:type="dxa"/>
            <w:gridSpan w:val="2"/>
            <w:shd w:val="clear" w:color="auto" w:fill="auto"/>
            <w:vAlign w:val="bottom"/>
          </w:tcPr>
          <w:p w:rsidR="00664D50" w:rsidRDefault="00664D50" w:rsidP="00B63785">
            <w:pPr>
              <w:wordWrap w:val="0"/>
            </w:pPr>
          </w:p>
        </w:tc>
        <w:tc>
          <w:tcPr>
            <w:tcW w:w="1735" w:type="dxa"/>
            <w:gridSpan w:val="6"/>
            <w:shd w:val="clear" w:color="auto" w:fill="auto"/>
            <w:vAlign w:val="bottom"/>
          </w:tcPr>
          <w:p w:rsidR="00664D50" w:rsidRDefault="00664D50" w:rsidP="00B63785">
            <w:pPr>
              <w:wordWrap w:val="0"/>
            </w:pPr>
          </w:p>
        </w:tc>
        <w:tc>
          <w:tcPr>
            <w:tcW w:w="657" w:type="dxa"/>
            <w:gridSpan w:val="2"/>
            <w:shd w:val="clear" w:color="auto" w:fill="auto"/>
            <w:vAlign w:val="bottom"/>
          </w:tcPr>
          <w:p w:rsidR="00664D50" w:rsidRDefault="00664D50" w:rsidP="00B63785">
            <w:pPr>
              <w:wordWrap w:val="0"/>
            </w:pPr>
          </w:p>
        </w:tc>
        <w:tc>
          <w:tcPr>
            <w:tcW w:w="834" w:type="dxa"/>
            <w:gridSpan w:val="4"/>
            <w:shd w:val="clear" w:color="auto" w:fill="auto"/>
            <w:vAlign w:val="bottom"/>
          </w:tcPr>
          <w:p w:rsidR="00664D50" w:rsidRDefault="00664D50" w:rsidP="00B63785">
            <w:pPr>
              <w:wordWrap w:val="0"/>
            </w:pPr>
          </w:p>
        </w:tc>
        <w:tc>
          <w:tcPr>
            <w:tcW w:w="556" w:type="dxa"/>
            <w:gridSpan w:val="2"/>
            <w:shd w:val="clear" w:color="auto" w:fill="auto"/>
            <w:vAlign w:val="bottom"/>
          </w:tcPr>
          <w:p w:rsidR="00664D50" w:rsidRDefault="00664D50" w:rsidP="00B63785">
            <w:pPr>
              <w:wordWrap w:val="0"/>
            </w:pPr>
          </w:p>
        </w:tc>
        <w:tc>
          <w:tcPr>
            <w:tcW w:w="761" w:type="dxa"/>
            <w:gridSpan w:val="6"/>
            <w:shd w:val="clear" w:color="auto" w:fill="auto"/>
            <w:vAlign w:val="bottom"/>
          </w:tcPr>
          <w:p w:rsidR="00664D50" w:rsidRDefault="00664D50" w:rsidP="00B63785">
            <w:pPr>
              <w:wordWrap w:val="0"/>
            </w:pPr>
          </w:p>
        </w:tc>
        <w:tc>
          <w:tcPr>
            <w:tcW w:w="755" w:type="dxa"/>
            <w:gridSpan w:val="3"/>
            <w:shd w:val="clear" w:color="auto" w:fill="auto"/>
            <w:vAlign w:val="bottom"/>
          </w:tcPr>
          <w:p w:rsidR="00664D50" w:rsidRDefault="00664D50" w:rsidP="00B63785">
            <w:pPr>
              <w:wordWrap w:val="0"/>
            </w:pPr>
          </w:p>
        </w:tc>
        <w:tc>
          <w:tcPr>
            <w:tcW w:w="840" w:type="dxa"/>
            <w:gridSpan w:val="6"/>
            <w:shd w:val="clear" w:color="auto" w:fill="auto"/>
            <w:vAlign w:val="bottom"/>
          </w:tcPr>
          <w:p w:rsidR="00664D50" w:rsidRDefault="00664D50" w:rsidP="00B63785">
            <w:pPr>
              <w:wordWrap w:val="0"/>
            </w:pPr>
          </w:p>
        </w:tc>
        <w:tc>
          <w:tcPr>
            <w:tcW w:w="833" w:type="dxa"/>
            <w:gridSpan w:val="3"/>
            <w:shd w:val="clear" w:color="auto" w:fill="auto"/>
            <w:vAlign w:val="bottom"/>
          </w:tcPr>
          <w:p w:rsidR="00664D50" w:rsidRDefault="00664D50" w:rsidP="00B63785">
            <w:pPr>
              <w:wordWrap w:val="0"/>
            </w:pPr>
          </w:p>
        </w:tc>
        <w:tc>
          <w:tcPr>
            <w:tcW w:w="748" w:type="dxa"/>
            <w:gridSpan w:val="4"/>
            <w:shd w:val="clear" w:color="auto" w:fill="auto"/>
            <w:vAlign w:val="bottom"/>
          </w:tcPr>
          <w:p w:rsidR="00664D50" w:rsidRDefault="00664D50" w:rsidP="00B63785">
            <w:pPr>
              <w:wordWrap w:val="0"/>
            </w:pPr>
          </w:p>
        </w:tc>
        <w:tc>
          <w:tcPr>
            <w:tcW w:w="948" w:type="dxa"/>
            <w:gridSpan w:val="5"/>
            <w:shd w:val="clear" w:color="auto" w:fill="auto"/>
            <w:vAlign w:val="bottom"/>
          </w:tcPr>
          <w:p w:rsidR="00664D50" w:rsidRDefault="00664D50" w:rsidP="00B63785">
            <w:pPr>
              <w:wordWrap w:val="0"/>
              <w:jc w:val="right"/>
            </w:pPr>
          </w:p>
        </w:tc>
        <w:tc>
          <w:tcPr>
            <w:tcW w:w="945" w:type="dxa"/>
            <w:gridSpan w:val="5"/>
            <w:shd w:val="clear" w:color="auto" w:fill="auto"/>
            <w:vAlign w:val="bottom"/>
          </w:tcPr>
          <w:p w:rsidR="00664D50" w:rsidRDefault="00664D50" w:rsidP="00B63785">
            <w:pPr>
              <w:wordWrap w:val="0"/>
            </w:pPr>
          </w:p>
        </w:tc>
        <w:tc>
          <w:tcPr>
            <w:tcW w:w="1141" w:type="dxa"/>
            <w:gridSpan w:val="4"/>
            <w:shd w:val="clear" w:color="auto" w:fill="auto"/>
            <w:vAlign w:val="bottom"/>
          </w:tcPr>
          <w:p w:rsidR="00664D50" w:rsidRDefault="00664D50" w:rsidP="00B63785">
            <w:pPr>
              <w:wordWrap w:val="0"/>
            </w:pPr>
          </w:p>
        </w:tc>
        <w:tc>
          <w:tcPr>
            <w:tcW w:w="844" w:type="dxa"/>
            <w:gridSpan w:val="3"/>
            <w:shd w:val="clear" w:color="auto" w:fill="auto"/>
            <w:vAlign w:val="bottom"/>
          </w:tcPr>
          <w:p w:rsidR="00664D50" w:rsidRDefault="00664D50" w:rsidP="00B63785">
            <w:pPr>
              <w:wordWrap w:val="0"/>
            </w:pPr>
          </w:p>
        </w:tc>
        <w:tc>
          <w:tcPr>
            <w:tcW w:w="650" w:type="dxa"/>
            <w:gridSpan w:val="4"/>
            <w:shd w:val="clear" w:color="auto" w:fill="auto"/>
            <w:vAlign w:val="bottom"/>
          </w:tcPr>
          <w:p w:rsidR="00664D50" w:rsidRDefault="00664D50" w:rsidP="00B63785">
            <w:pPr>
              <w:wordWrap w:val="0"/>
            </w:pPr>
          </w:p>
        </w:tc>
        <w:tc>
          <w:tcPr>
            <w:tcW w:w="771" w:type="dxa"/>
            <w:gridSpan w:val="2"/>
            <w:shd w:val="clear" w:color="auto" w:fill="auto"/>
            <w:vAlign w:val="bottom"/>
          </w:tcPr>
          <w:p w:rsidR="00664D50" w:rsidRDefault="00664D50" w:rsidP="00B63785">
            <w:pPr>
              <w:wordWrap w:val="0"/>
            </w:pPr>
          </w:p>
        </w:tc>
        <w:tc>
          <w:tcPr>
            <w:tcW w:w="809" w:type="dxa"/>
            <w:shd w:val="clear" w:color="auto" w:fill="auto"/>
            <w:vAlign w:val="bottom"/>
          </w:tcPr>
          <w:p w:rsidR="00664D50" w:rsidRDefault="00664D50" w:rsidP="00B63785">
            <w:pPr>
              <w:wordWrap w:val="0"/>
            </w:pPr>
          </w:p>
        </w:tc>
      </w:tr>
      <w:tr w:rsidR="00664D50" w:rsidTr="00FA5A27">
        <w:trPr>
          <w:cantSplit/>
        </w:trPr>
        <w:tc>
          <w:tcPr>
            <w:tcW w:w="5867" w:type="dxa"/>
            <w:gridSpan w:val="24"/>
            <w:shd w:val="clear" w:color="auto" w:fill="auto"/>
            <w:vAlign w:val="bottom"/>
          </w:tcPr>
          <w:p w:rsidR="00664D50" w:rsidRDefault="00664D50" w:rsidP="00B63785">
            <w:pPr>
              <w:wordWrap w:val="0"/>
            </w:pPr>
            <w:r>
              <w:rPr>
                <w:b/>
                <w:sz w:val="13"/>
                <w:szCs w:val="13"/>
              </w:rPr>
              <w:t>5. Сведения о количественном и качественном расхождении при приемке товаров, работ, услуг</w:t>
            </w:r>
          </w:p>
        </w:tc>
        <w:tc>
          <w:tcPr>
            <w:tcW w:w="945" w:type="dxa"/>
            <w:gridSpan w:val="5"/>
            <w:shd w:val="clear" w:color="auto" w:fill="auto"/>
            <w:vAlign w:val="bottom"/>
          </w:tcPr>
          <w:p w:rsidR="00664D50" w:rsidRDefault="00664D50" w:rsidP="00B63785"/>
        </w:tc>
        <w:tc>
          <w:tcPr>
            <w:tcW w:w="755" w:type="dxa"/>
            <w:gridSpan w:val="4"/>
            <w:shd w:val="clear" w:color="auto" w:fill="auto"/>
            <w:vAlign w:val="bottom"/>
          </w:tcPr>
          <w:p w:rsidR="00664D50" w:rsidRDefault="00664D50" w:rsidP="00B63785"/>
        </w:tc>
        <w:tc>
          <w:tcPr>
            <w:tcW w:w="925" w:type="dxa"/>
            <w:gridSpan w:val="3"/>
            <w:shd w:val="clear" w:color="auto" w:fill="auto"/>
            <w:vAlign w:val="bottom"/>
          </w:tcPr>
          <w:p w:rsidR="00664D50" w:rsidRDefault="00664D50" w:rsidP="00B63785"/>
        </w:tc>
        <w:tc>
          <w:tcPr>
            <w:tcW w:w="759" w:type="dxa"/>
            <w:gridSpan w:val="4"/>
            <w:shd w:val="clear" w:color="auto" w:fill="auto"/>
            <w:vAlign w:val="bottom"/>
          </w:tcPr>
          <w:p w:rsidR="00664D50" w:rsidRDefault="00664D50" w:rsidP="00B63785"/>
        </w:tc>
        <w:tc>
          <w:tcPr>
            <w:tcW w:w="944" w:type="dxa"/>
            <w:gridSpan w:val="6"/>
            <w:shd w:val="clear" w:color="auto" w:fill="auto"/>
            <w:vAlign w:val="bottom"/>
          </w:tcPr>
          <w:p w:rsidR="00664D50" w:rsidRDefault="00664D50" w:rsidP="00B63785"/>
        </w:tc>
        <w:tc>
          <w:tcPr>
            <w:tcW w:w="681" w:type="dxa"/>
            <w:gridSpan w:val="2"/>
            <w:shd w:val="clear" w:color="auto" w:fill="auto"/>
            <w:vAlign w:val="bottom"/>
          </w:tcPr>
          <w:p w:rsidR="00664D50" w:rsidRDefault="00664D50" w:rsidP="00B63785"/>
        </w:tc>
        <w:tc>
          <w:tcPr>
            <w:tcW w:w="856" w:type="dxa"/>
            <w:gridSpan w:val="2"/>
            <w:shd w:val="clear" w:color="auto" w:fill="auto"/>
            <w:vAlign w:val="bottom"/>
          </w:tcPr>
          <w:p w:rsidR="00664D50" w:rsidRDefault="00664D50" w:rsidP="00B63785"/>
        </w:tc>
        <w:tc>
          <w:tcPr>
            <w:tcW w:w="1510" w:type="dxa"/>
            <w:gridSpan w:val="8"/>
            <w:shd w:val="clear" w:color="auto" w:fill="auto"/>
            <w:vAlign w:val="bottom"/>
          </w:tcPr>
          <w:p w:rsidR="00664D50" w:rsidRDefault="00664D50" w:rsidP="00B63785"/>
        </w:tc>
        <w:tc>
          <w:tcPr>
            <w:tcW w:w="1041" w:type="dxa"/>
            <w:gridSpan w:val="3"/>
            <w:shd w:val="clear" w:color="auto" w:fill="auto"/>
            <w:vAlign w:val="bottom"/>
          </w:tcPr>
          <w:p w:rsidR="00664D50" w:rsidRDefault="00664D50" w:rsidP="00B63785"/>
        </w:tc>
        <w:tc>
          <w:tcPr>
            <w:tcW w:w="853" w:type="dxa"/>
            <w:gridSpan w:val="2"/>
            <w:shd w:val="clear" w:color="auto" w:fill="auto"/>
            <w:vAlign w:val="bottom"/>
          </w:tcPr>
          <w:p w:rsidR="00664D50" w:rsidRDefault="00664D50" w:rsidP="00B63785"/>
        </w:tc>
      </w:tr>
      <w:tr w:rsidR="00664D50" w:rsidTr="00FA5A27">
        <w:trPr>
          <w:cantSplit/>
          <w:trHeight w:val="83"/>
        </w:trPr>
        <w:tc>
          <w:tcPr>
            <w:tcW w:w="463" w:type="dxa"/>
            <w:shd w:val="clear" w:color="auto" w:fill="auto"/>
            <w:vAlign w:val="bottom"/>
          </w:tcPr>
          <w:p w:rsidR="00664D50" w:rsidRDefault="00664D50" w:rsidP="00B63785"/>
        </w:tc>
        <w:tc>
          <w:tcPr>
            <w:tcW w:w="846" w:type="dxa"/>
            <w:gridSpan w:val="2"/>
            <w:shd w:val="clear" w:color="auto" w:fill="auto"/>
            <w:vAlign w:val="bottom"/>
          </w:tcPr>
          <w:p w:rsidR="00664D50" w:rsidRDefault="00664D50" w:rsidP="00B63785"/>
        </w:tc>
        <w:tc>
          <w:tcPr>
            <w:tcW w:w="2116" w:type="dxa"/>
            <w:gridSpan w:val="7"/>
            <w:shd w:val="clear" w:color="auto" w:fill="auto"/>
            <w:vAlign w:val="bottom"/>
          </w:tcPr>
          <w:p w:rsidR="00664D50" w:rsidRDefault="00664D50" w:rsidP="00B63785"/>
        </w:tc>
        <w:tc>
          <w:tcPr>
            <w:tcW w:w="755" w:type="dxa"/>
            <w:gridSpan w:val="4"/>
            <w:shd w:val="clear" w:color="auto" w:fill="auto"/>
            <w:vAlign w:val="bottom"/>
          </w:tcPr>
          <w:p w:rsidR="00664D50" w:rsidRDefault="00664D50" w:rsidP="00B63785"/>
        </w:tc>
        <w:tc>
          <w:tcPr>
            <w:tcW w:w="926" w:type="dxa"/>
            <w:gridSpan w:val="4"/>
            <w:shd w:val="clear" w:color="auto" w:fill="auto"/>
            <w:vAlign w:val="bottom"/>
          </w:tcPr>
          <w:p w:rsidR="00664D50" w:rsidRDefault="00664D50" w:rsidP="00B63785"/>
        </w:tc>
        <w:tc>
          <w:tcPr>
            <w:tcW w:w="761" w:type="dxa"/>
            <w:gridSpan w:val="6"/>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755" w:type="dxa"/>
            <w:gridSpan w:val="4"/>
            <w:shd w:val="clear" w:color="auto" w:fill="auto"/>
            <w:vAlign w:val="bottom"/>
          </w:tcPr>
          <w:p w:rsidR="00664D50" w:rsidRDefault="00664D50" w:rsidP="00B63785"/>
        </w:tc>
        <w:tc>
          <w:tcPr>
            <w:tcW w:w="925" w:type="dxa"/>
            <w:gridSpan w:val="3"/>
            <w:shd w:val="clear" w:color="auto" w:fill="auto"/>
            <w:vAlign w:val="bottom"/>
          </w:tcPr>
          <w:p w:rsidR="00664D50" w:rsidRDefault="00664D50" w:rsidP="00B63785"/>
        </w:tc>
        <w:tc>
          <w:tcPr>
            <w:tcW w:w="759" w:type="dxa"/>
            <w:gridSpan w:val="4"/>
            <w:shd w:val="clear" w:color="auto" w:fill="auto"/>
            <w:vAlign w:val="bottom"/>
          </w:tcPr>
          <w:p w:rsidR="00664D50" w:rsidRDefault="00664D50" w:rsidP="00B63785"/>
        </w:tc>
        <w:tc>
          <w:tcPr>
            <w:tcW w:w="944" w:type="dxa"/>
            <w:gridSpan w:val="6"/>
            <w:shd w:val="clear" w:color="auto" w:fill="auto"/>
            <w:vAlign w:val="bottom"/>
          </w:tcPr>
          <w:p w:rsidR="00664D50" w:rsidRDefault="00664D50" w:rsidP="00B63785"/>
        </w:tc>
        <w:tc>
          <w:tcPr>
            <w:tcW w:w="681" w:type="dxa"/>
            <w:gridSpan w:val="2"/>
            <w:shd w:val="clear" w:color="auto" w:fill="auto"/>
            <w:vAlign w:val="bottom"/>
          </w:tcPr>
          <w:p w:rsidR="00664D50" w:rsidRDefault="00664D50" w:rsidP="00B63785"/>
        </w:tc>
        <w:tc>
          <w:tcPr>
            <w:tcW w:w="856" w:type="dxa"/>
            <w:gridSpan w:val="2"/>
            <w:shd w:val="clear" w:color="auto" w:fill="auto"/>
            <w:vAlign w:val="bottom"/>
          </w:tcPr>
          <w:p w:rsidR="00664D50" w:rsidRDefault="00664D50" w:rsidP="00B63785"/>
        </w:tc>
        <w:tc>
          <w:tcPr>
            <w:tcW w:w="1510" w:type="dxa"/>
            <w:gridSpan w:val="8"/>
            <w:shd w:val="clear" w:color="auto" w:fill="auto"/>
            <w:vAlign w:val="bottom"/>
          </w:tcPr>
          <w:p w:rsidR="00664D50" w:rsidRDefault="00664D50" w:rsidP="00B63785"/>
        </w:tc>
        <w:tc>
          <w:tcPr>
            <w:tcW w:w="1041" w:type="dxa"/>
            <w:gridSpan w:val="3"/>
            <w:shd w:val="clear" w:color="auto" w:fill="auto"/>
            <w:vAlign w:val="bottom"/>
          </w:tcPr>
          <w:p w:rsidR="00664D50" w:rsidRDefault="00664D50" w:rsidP="00B63785"/>
        </w:tc>
        <w:tc>
          <w:tcPr>
            <w:tcW w:w="853" w:type="dxa"/>
            <w:gridSpan w:val="2"/>
            <w:shd w:val="clear" w:color="auto" w:fill="auto"/>
            <w:vAlign w:val="bottom"/>
          </w:tcPr>
          <w:p w:rsidR="00664D50" w:rsidRDefault="00664D50" w:rsidP="00B63785"/>
        </w:tc>
      </w:tr>
      <w:tr w:rsidR="00664D50" w:rsidTr="00FA5A27">
        <w:trPr>
          <w:cantSplit/>
        </w:trPr>
        <w:tc>
          <w:tcPr>
            <w:tcW w:w="463"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w:t>
            </w:r>
          </w:p>
          <w:p w:rsidR="00664D50" w:rsidRDefault="00664D50" w:rsidP="00B63785">
            <w:pPr>
              <w:jc w:val="center"/>
            </w:pPr>
            <w:r>
              <w:rPr>
                <w:sz w:val="11"/>
                <w:szCs w:val="11"/>
              </w:rPr>
              <w:t>строки</w:t>
            </w:r>
          </w:p>
        </w:tc>
        <w:tc>
          <w:tcPr>
            <w:tcW w:w="846" w:type="dxa"/>
            <w:gridSpan w:val="2"/>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Код товара/</w:t>
            </w:r>
          </w:p>
          <w:p w:rsidR="00664D50" w:rsidRDefault="00664D50" w:rsidP="00B63785">
            <w:pPr>
              <w:jc w:val="center"/>
            </w:pPr>
            <w:r>
              <w:rPr>
                <w:sz w:val="11"/>
                <w:szCs w:val="11"/>
              </w:rPr>
              <w:t>работ, услуг</w:t>
            </w:r>
          </w:p>
        </w:tc>
        <w:tc>
          <w:tcPr>
            <w:tcW w:w="2116" w:type="dxa"/>
            <w:gridSpan w:val="7"/>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Наименование товара (описание выполненных работ, оказанных услуг)</w:t>
            </w:r>
          </w:p>
        </w:tc>
        <w:tc>
          <w:tcPr>
            <w:tcW w:w="1681" w:type="dxa"/>
            <w:gridSpan w:val="8"/>
            <w:vMerge w:val="restart"/>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Всего отклонений по количеству и качеству</w:t>
            </w:r>
          </w:p>
        </w:tc>
        <w:tc>
          <w:tcPr>
            <w:tcW w:w="3386" w:type="dxa"/>
            <w:gridSpan w:val="18"/>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 том числе отклонения по количеству</w:t>
            </w:r>
          </w:p>
        </w:tc>
        <w:tc>
          <w:tcPr>
            <w:tcW w:w="6644" w:type="dxa"/>
            <w:gridSpan w:val="27"/>
            <w:tcBorders>
              <w:top w:val="single" w:sz="5" w:space="0" w:color="auto"/>
              <w:bottom w:val="single" w:sz="5" w:space="0" w:color="auto"/>
              <w:right w:val="single" w:sz="5" w:space="0" w:color="auto"/>
            </w:tcBorders>
            <w:shd w:val="clear" w:color="auto" w:fill="auto"/>
            <w:vAlign w:val="center"/>
          </w:tcPr>
          <w:p w:rsidR="00664D50" w:rsidRDefault="00664D50" w:rsidP="00B63785">
            <w:pPr>
              <w:jc w:val="center"/>
            </w:pPr>
            <w:r>
              <w:rPr>
                <w:sz w:val="11"/>
                <w:szCs w:val="11"/>
              </w:rPr>
              <w:t>В том числе отклонения по качеству</w:t>
            </w:r>
          </w:p>
        </w:tc>
      </w:tr>
      <w:tr w:rsidR="00664D50" w:rsidTr="00FA5A27">
        <w:trPr>
          <w:cantSplit/>
        </w:trPr>
        <w:tc>
          <w:tcPr>
            <w:tcW w:w="463" w:type="dxa"/>
            <w:vMerge/>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tc>
        <w:tc>
          <w:tcPr>
            <w:tcW w:w="846" w:type="dxa"/>
            <w:gridSpan w:val="2"/>
            <w:vMerge/>
            <w:tcBorders>
              <w:top w:val="single" w:sz="5" w:space="0" w:color="auto"/>
              <w:bottom w:val="single" w:sz="5" w:space="0" w:color="auto"/>
              <w:right w:val="single" w:sz="5" w:space="0" w:color="auto"/>
            </w:tcBorders>
            <w:shd w:val="clear" w:color="auto" w:fill="auto"/>
            <w:vAlign w:val="center"/>
          </w:tcPr>
          <w:p w:rsidR="00664D50" w:rsidRDefault="00664D50" w:rsidP="00B63785"/>
        </w:tc>
        <w:tc>
          <w:tcPr>
            <w:tcW w:w="2116" w:type="dxa"/>
            <w:gridSpan w:val="7"/>
            <w:vMerge/>
            <w:tcBorders>
              <w:top w:val="single" w:sz="5" w:space="0" w:color="auto"/>
              <w:bottom w:val="single" w:sz="5" w:space="0" w:color="auto"/>
              <w:right w:val="single" w:sz="5" w:space="0" w:color="auto"/>
            </w:tcBorders>
            <w:shd w:val="clear" w:color="auto" w:fill="auto"/>
            <w:vAlign w:val="center"/>
          </w:tcPr>
          <w:p w:rsidR="00664D50" w:rsidRDefault="00664D50" w:rsidP="00B63785"/>
        </w:tc>
        <w:tc>
          <w:tcPr>
            <w:tcW w:w="1681" w:type="dxa"/>
            <w:gridSpan w:val="8"/>
            <w:vMerge/>
            <w:tcBorders>
              <w:top w:val="single" w:sz="5" w:space="0" w:color="auto"/>
              <w:bottom w:val="single" w:sz="5" w:space="0" w:color="auto"/>
              <w:right w:val="single" w:sz="5" w:space="0" w:color="auto"/>
            </w:tcBorders>
            <w:shd w:val="clear" w:color="auto" w:fill="auto"/>
            <w:vAlign w:val="center"/>
          </w:tcPr>
          <w:p w:rsidR="00664D50" w:rsidRDefault="00664D50" w:rsidP="00B63785"/>
        </w:tc>
        <w:tc>
          <w:tcPr>
            <w:tcW w:w="1706" w:type="dxa"/>
            <w:gridSpan w:val="11"/>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недостача</w:t>
            </w:r>
          </w:p>
        </w:tc>
        <w:tc>
          <w:tcPr>
            <w:tcW w:w="1680" w:type="dxa"/>
            <w:gridSpan w:val="7"/>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излишки</w:t>
            </w:r>
          </w:p>
        </w:tc>
        <w:tc>
          <w:tcPr>
            <w:tcW w:w="1703" w:type="dxa"/>
            <w:gridSpan w:val="10"/>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брак и бой</w:t>
            </w:r>
          </w:p>
        </w:tc>
        <w:tc>
          <w:tcPr>
            <w:tcW w:w="1537"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несоответствие страны происхождения товара</w:t>
            </w:r>
          </w:p>
        </w:tc>
        <w:tc>
          <w:tcPr>
            <w:tcW w:w="1510" w:type="dxa"/>
            <w:gridSpan w:val="8"/>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регистрационный номер декларации на товары/</w:t>
            </w:r>
          </w:p>
          <w:p w:rsidR="00664D50" w:rsidRDefault="00664D50" w:rsidP="00B63785">
            <w:pPr>
              <w:jc w:val="center"/>
            </w:pPr>
            <w:r>
              <w:rPr>
                <w:sz w:val="11"/>
                <w:szCs w:val="11"/>
              </w:rPr>
              <w:t>регистрационный номер партии товара, подлежащего прослеживаемости,</w:t>
            </w:r>
          </w:p>
          <w:p w:rsidR="00664D50" w:rsidRDefault="00664D50" w:rsidP="00B63785">
            <w:pPr>
              <w:jc w:val="center"/>
            </w:pPr>
            <w:r>
              <w:rPr>
                <w:sz w:val="11"/>
                <w:szCs w:val="11"/>
              </w:rPr>
              <w:t>не соответствующий номеру, заявленному</w:t>
            </w:r>
            <w:r w:rsidR="00FA5A27">
              <w:rPr>
                <w:sz w:val="11"/>
                <w:szCs w:val="11"/>
              </w:rPr>
              <w:t xml:space="preserve"> </w:t>
            </w:r>
            <w:r>
              <w:rPr>
                <w:sz w:val="11"/>
                <w:szCs w:val="11"/>
              </w:rPr>
              <w:t>в перевозочных</w:t>
            </w:r>
          </w:p>
          <w:p w:rsidR="00664D50" w:rsidRDefault="00664D50" w:rsidP="00B63785">
            <w:pPr>
              <w:jc w:val="center"/>
            </w:pPr>
            <w:r>
              <w:rPr>
                <w:sz w:val="11"/>
                <w:szCs w:val="11"/>
              </w:rPr>
              <w:t>документах</w:t>
            </w:r>
          </w:p>
        </w:tc>
        <w:tc>
          <w:tcPr>
            <w:tcW w:w="1041" w:type="dxa"/>
            <w:gridSpan w:val="3"/>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несоответствие требованиям, функциональным и техническим характеристикам</w:t>
            </w:r>
          </w:p>
        </w:tc>
        <w:tc>
          <w:tcPr>
            <w:tcW w:w="853" w:type="dxa"/>
            <w:gridSpan w:val="2"/>
            <w:vMerge w:val="restart"/>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прочее</w:t>
            </w:r>
          </w:p>
        </w:tc>
      </w:tr>
      <w:tr w:rsidR="00664D50" w:rsidTr="00FA5A27">
        <w:trPr>
          <w:cantSplit/>
        </w:trPr>
        <w:tc>
          <w:tcPr>
            <w:tcW w:w="463" w:type="dxa"/>
            <w:vMerge/>
            <w:tcBorders>
              <w:top w:val="single" w:sz="5" w:space="0" w:color="auto"/>
              <w:left w:val="single" w:sz="5" w:space="0" w:color="auto"/>
              <w:bottom w:val="single" w:sz="5" w:space="0" w:color="auto"/>
              <w:right w:val="single" w:sz="5" w:space="0" w:color="auto"/>
            </w:tcBorders>
            <w:shd w:val="clear" w:color="auto" w:fill="auto"/>
            <w:vAlign w:val="center"/>
          </w:tcPr>
          <w:p w:rsidR="00664D50" w:rsidRDefault="00664D50" w:rsidP="00B63785"/>
        </w:tc>
        <w:tc>
          <w:tcPr>
            <w:tcW w:w="846" w:type="dxa"/>
            <w:gridSpan w:val="2"/>
            <w:vMerge/>
            <w:tcBorders>
              <w:top w:val="single" w:sz="5" w:space="0" w:color="auto"/>
              <w:bottom w:val="single" w:sz="5" w:space="0" w:color="auto"/>
              <w:right w:val="single" w:sz="5" w:space="0" w:color="auto"/>
            </w:tcBorders>
            <w:shd w:val="clear" w:color="auto" w:fill="auto"/>
            <w:vAlign w:val="center"/>
          </w:tcPr>
          <w:p w:rsidR="00664D50" w:rsidRDefault="00664D50" w:rsidP="00B63785"/>
        </w:tc>
        <w:tc>
          <w:tcPr>
            <w:tcW w:w="2116" w:type="dxa"/>
            <w:gridSpan w:val="7"/>
            <w:vMerge/>
            <w:tcBorders>
              <w:top w:val="single" w:sz="5" w:space="0" w:color="auto"/>
              <w:bottom w:val="single" w:sz="5" w:space="0" w:color="auto"/>
              <w:right w:val="single" w:sz="5" w:space="0" w:color="auto"/>
            </w:tcBorders>
            <w:shd w:val="clear" w:color="auto" w:fill="auto"/>
            <w:vAlign w:val="center"/>
          </w:tcPr>
          <w:p w:rsidR="00664D50" w:rsidRDefault="00664D50" w:rsidP="00B63785"/>
        </w:tc>
        <w:tc>
          <w:tcPr>
            <w:tcW w:w="755"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 (объем)</w:t>
            </w:r>
          </w:p>
        </w:tc>
        <w:tc>
          <w:tcPr>
            <w:tcW w:w="926"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 (работ, услуг), с НДС</w:t>
            </w:r>
          </w:p>
        </w:tc>
        <w:tc>
          <w:tcPr>
            <w:tcW w:w="761"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w:t>
            </w:r>
          </w:p>
        </w:tc>
        <w:tc>
          <w:tcPr>
            <w:tcW w:w="945" w:type="dxa"/>
            <w:gridSpan w:val="5"/>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 с НДС</w:t>
            </w:r>
          </w:p>
        </w:tc>
        <w:tc>
          <w:tcPr>
            <w:tcW w:w="755"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w:t>
            </w:r>
          </w:p>
        </w:tc>
        <w:tc>
          <w:tcPr>
            <w:tcW w:w="925" w:type="dxa"/>
            <w:gridSpan w:val="3"/>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 с НДС</w:t>
            </w:r>
          </w:p>
        </w:tc>
        <w:tc>
          <w:tcPr>
            <w:tcW w:w="759" w:type="dxa"/>
            <w:gridSpan w:val="4"/>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количество (объем)</w:t>
            </w:r>
          </w:p>
        </w:tc>
        <w:tc>
          <w:tcPr>
            <w:tcW w:w="944" w:type="dxa"/>
            <w:gridSpan w:val="6"/>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стоимость товаров (работ, услуг), с НДС</w:t>
            </w:r>
          </w:p>
        </w:tc>
        <w:tc>
          <w:tcPr>
            <w:tcW w:w="681"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цифровой код</w:t>
            </w:r>
          </w:p>
        </w:tc>
        <w:tc>
          <w:tcPr>
            <w:tcW w:w="856" w:type="dxa"/>
            <w:gridSpan w:val="2"/>
            <w:tcBorders>
              <w:bottom w:val="single" w:sz="5" w:space="0" w:color="auto"/>
              <w:right w:val="single" w:sz="5" w:space="0" w:color="auto"/>
            </w:tcBorders>
            <w:shd w:val="clear" w:color="auto" w:fill="auto"/>
            <w:vAlign w:val="center"/>
          </w:tcPr>
          <w:p w:rsidR="00664D50" w:rsidRDefault="00664D50" w:rsidP="00B63785">
            <w:pPr>
              <w:jc w:val="center"/>
            </w:pPr>
            <w:r>
              <w:rPr>
                <w:sz w:val="11"/>
                <w:szCs w:val="11"/>
              </w:rPr>
              <w:t xml:space="preserve">краткое </w:t>
            </w:r>
            <w:proofErr w:type="spellStart"/>
            <w:r>
              <w:rPr>
                <w:sz w:val="11"/>
                <w:szCs w:val="11"/>
              </w:rPr>
              <w:t>наиме</w:t>
            </w:r>
            <w:proofErr w:type="spellEnd"/>
            <w:r>
              <w:rPr>
                <w:sz w:val="11"/>
                <w:szCs w:val="11"/>
              </w:rPr>
              <w:t>-</w:t>
            </w:r>
          </w:p>
          <w:p w:rsidR="00664D50" w:rsidRDefault="00664D50" w:rsidP="00B63785">
            <w:pPr>
              <w:jc w:val="center"/>
            </w:pPr>
            <w:proofErr w:type="spellStart"/>
            <w:r>
              <w:rPr>
                <w:sz w:val="11"/>
                <w:szCs w:val="11"/>
              </w:rPr>
              <w:t>нование</w:t>
            </w:r>
            <w:proofErr w:type="spellEnd"/>
          </w:p>
        </w:tc>
        <w:tc>
          <w:tcPr>
            <w:tcW w:w="1510" w:type="dxa"/>
            <w:gridSpan w:val="8"/>
            <w:vMerge/>
            <w:tcBorders>
              <w:bottom w:val="single" w:sz="5" w:space="0" w:color="auto"/>
              <w:right w:val="single" w:sz="5" w:space="0" w:color="auto"/>
            </w:tcBorders>
            <w:shd w:val="clear" w:color="auto" w:fill="auto"/>
            <w:vAlign w:val="center"/>
          </w:tcPr>
          <w:p w:rsidR="00664D50" w:rsidRDefault="00664D50" w:rsidP="00B63785"/>
        </w:tc>
        <w:tc>
          <w:tcPr>
            <w:tcW w:w="1041" w:type="dxa"/>
            <w:gridSpan w:val="3"/>
            <w:vMerge/>
            <w:tcBorders>
              <w:bottom w:val="single" w:sz="5" w:space="0" w:color="auto"/>
              <w:right w:val="single" w:sz="5" w:space="0" w:color="auto"/>
            </w:tcBorders>
            <w:shd w:val="clear" w:color="auto" w:fill="auto"/>
            <w:vAlign w:val="center"/>
          </w:tcPr>
          <w:p w:rsidR="00664D50" w:rsidRDefault="00664D50" w:rsidP="00B63785"/>
        </w:tc>
        <w:tc>
          <w:tcPr>
            <w:tcW w:w="853" w:type="dxa"/>
            <w:gridSpan w:val="2"/>
            <w:vMerge/>
            <w:tcBorders>
              <w:bottom w:val="single" w:sz="5" w:space="0" w:color="auto"/>
              <w:right w:val="single" w:sz="5" w:space="0" w:color="auto"/>
            </w:tcBorders>
            <w:shd w:val="clear" w:color="auto" w:fill="auto"/>
            <w:vAlign w:val="center"/>
          </w:tcPr>
          <w:p w:rsidR="00664D50" w:rsidRDefault="00664D50" w:rsidP="00B63785"/>
        </w:tc>
      </w:tr>
      <w:tr w:rsidR="00664D50" w:rsidTr="00FA5A27">
        <w:trPr>
          <w:cantSplit/>
        </w:trPr>
        <w:tc>
          <w:tcPr>
            <w:tcW w:w="463" w:type="dxa"/>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w:t>
            </w:r>
          </w:p>
        </w:tc>
        <w:tc>
          <w:tcPr>
            <w:tcW w:w="846" w:type="dxa"/>
            <w:gridSpan w:val="2"/>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2</w:t>
            </w:r>
          </w:p>
        </w:tc>
        <w:tc>
          <w:tcPr>
            <w:tcW w:w="2116" w:type="dxa"/>
            <w:gridSpan w:val="7"/>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3</w:t>
            </w:r>
          </w:p>
        </w:tc>
        <w:tc>
          <w:tcPr>
            <w:tcW w:w="755" w:type="dxa"/>
            <w:gridSpan w:val="4"/>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4</w:t>
            </w:r>
          </w:p>
        </w:tc>
        <w:tc>
          <w:tcPr>
            <w:tcW w:w="926" w:type="dxa"/>
            <w:gridSpan w:val="4"/>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5</w:t>
            </w:r>
          </w:p>
        </w:tc>
        <w:tc>
          <w:tcPr>
            <w:tcW w:w="761" w:type="dxa"/>
            <w:gridSpan w:val="6"/>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6</w:t>
            </w:r>
          </w:p>
        </w:tc>
        <w:tc>
          <w:tcPr>
            <w:tcW w:w="945" w:type="dxa"/>
            <w:gridSpan w:val="5"/>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7</w:t>
            </w:r>
          </w:p>
        </w:tc>
        <w:tc>
          <w:tcPr>
            <w:tcW w:w="755" w:type="dxa"/>
            <w:gridSpan w:val="4"/>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8</w:t>
            </w:r>
          </w:p>
        </w:tc>
        <w:tc>
          <w:tcPr>
            <w:tcW w:w="925" w:type="dxa"/>
            <w:gridSpan w:val="3"/>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9</w:t>
            </w:r>
          </w:p>
        </w:tc>
        <w:tc>
          <w:tcPr>
            <w:tcW w:w="759" w:type="dxa"/>
            <w:gridSpan w:val="4"/>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10</w:t>
            </w:r>
          </w:p>
        </w:tc>
        <w:tc>
          <w:tcPr>
            <w:tcW w:w="944" w:type="dxa"/>
            <w:gridSpan w:val="6"/>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11</w:t>
            </w:r>
          </w:p>
        </w:tc>
        <w:tc>
          <w:tcPr>
            <w:tcW w:w="681" w:type="dxa"/>
            <w:gridSpan w:val="2"/>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12</w:t>
            </w:r>
          </w:p>
        </w:tc>
        <w:tc>
          <w:tcPr>
            <w:tcW w:w="856" w:type="dxa"/>
            <w:gridSpan w:val="2"/>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13</w:t>
            </w:r>
          </w:p>
        </w:tc>
        <w:tc>
          <w:tcPr>
            <w:tcW w:w="1510" w:type="dxa"/>
            <w:gridSpan w:val="8"/>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14</w:t>
            </w:r>
          </w:p>
        </w:tc>
        <w:tc>
          <w:tcPr>
            <w:tcW w:w="1041" w:type="dxa"/>
            <w:gridSpan w:val="3"/>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15</w:t>
            </w:r>
          </w:p>
        </w:tc>
        <w:tc>
          <w:tcPr>
            <w:tcW w:w="853" w:type="dxa"/>
            <w:gridSpan w:val="2"/>
            <w:tcBorders>
              <w:bottom w:val="single" w:sz="10" w:space="0" w:color="auto"/>
              <w:right w:val="single" w:sz="5" w:space="0" w:color="auto"/>
            </w:tcBorders>
            <w:shd w:val="clear" w:color="auto" w:fill="auto"/>
            <w:vAlign w:val="center"/>
          </w:tcPr>
          <w:p w:rsidR="00664D50" w:rsidRDefault="00664D50" w:rsidP="00B63785">
            <w:pPr>
              <w:jc w:val="center"/>
            </w:pPr>
            <w:r>
              <w:rPr>
                <w:sz w:val="11"/>
                <w:szCs w:val="11"/>
              </w:rPr>
              <w:t>16</w:t>
            </w:r>
          </w:p>
        </w:tc>
      </w:tr>
      <w:tr w:rsidR="00664D50" w:rsidTr="00FA5A27">
        <w:trPr>
          <w:cantSplit/>
        </w:trPr>
        <w:tc>
          <w:tcPr>
            <w:tcW w:w="463" w:type="dxa"/>
            <w:tcBorders>
              <w:top w:val="single" w:sz="10" w:space="0" w:color="auto"/>
            </w:tcBorders>
            <w:shd w:val="clear" w:color="auto" w:fill="auto"/>
            <w:vAlign w:val="bottom"/>
          </w:tcPr>
          <w:p w:rsidR="00664D50" w:rsidRDefault="00664D50" w:rsidP="00B63785"/>
        </w:tc>
        <w:tc>
          <w:tcPr>
            <w:tcW w:w="846" w:type="dxa"/>
            <w:gridSpan w:val="2"/>
            <w:tcBorders>
              <w:top w:val="single" w:sz="10" w:space="0" w:color="auto"/>
            </w:tcBorders>
            <w:shd w:val="clear" w:color="auto" w:fill="auto"/>
            <w:vAlign w:val="bottom"/>
          </w:tcPr>
          <w:p w:rsidR="00664D50" w:rsidRDefault="00664D50" w:rsidP="00B63785"/>
        </w:tc>
        <w:tc>
          <w:tcPr>
            <w:tcW w:w="2116" w:type="dxa"/>
            <w:gridSpan w:val="7"/>
            <w:tcBorders>
              <w:top w:val="single" w:sz="10" w:space="0" w:color="auto"/>
            </w:tcBorders>
            <w:shd w:val="clear" w:color="auto" w:fill="auto"/>
            <w:vAlign w:val="bottom"/>
          </w:tcPr>
          <w:p w:rsidR="00664D50" w:rsidRDefault="00664D50" w:rsidP="00B63785"/>
        </w:tc>
        <w:tc>
          <w:tcPr>
            <w:tcW w:w="755" w:type="dxa"/>
            <w:gridSpan w:val="4"/>
            <w:tcBorders>
              <w:top w:val="single" w:sz="10" w:space="0" w:color="auto"/>
            </w:tcBorders>
            <w:shd w:val="clear" w:color="auto" w:fill="auto"/>
            <w:vAlign w:val="bottom"/>
          </w:tcPr>
          <w:p w:rsidR="00664D50" w:rsidRDefault="00664D50" w:rsidP="00B63785">
            <w:r>
              <w:rPr>
                <w:sz w:val="13"/>
                <w:szCs w:val="13"/>
              </w:rPr>
              <w:t>Итого</w:t>
            </w:r>
          </w:p>
        </w:tc>
        <w:tc>
          <w:tcPr>
            <w:tcW w:w="926" w:type="dxa"/>
            <w:gridSpan w:val="4"/>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jc w:val="right"/>
            </w:pPr>
          </w:p>
        </w:tc>
        <w:tc>
          <w:tcPr>
            <w:tcW w:w="761" w:type="dxa"/>
            <w:gridSpan w:val="6"/>
            <w:tcBorders>
              <w:top w:val="single" w:sz="10" w:space="0" w:color="auto"/>
            </w:tcBorders>
            <w:shd w:val="clear" w:color="auto" w:fill="auto"/>
            <w:vAlign w:val="bottom"/>
          </w:tcPr>
          <w:p w:rsidR="00664D50" w:rsidRDefault="00664D50" w:rsidP="00B63785">
            <w:r>
              <w:rPr>
                <w:sz w:val="13"/>
                <w:szCs w:val="13"/>
              </w:rPr>
              <w:t>Итого</w:t>
            </w:r>
          </w:p>
        </w:tc>
        <w:tc>
          <w:tcPr>
            <w:tcW w:w="945" w:type="dxa"/>
            <w:gridSpan w:val="5"/>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jc w:val="right"/>
            </w:pPr>
          </w:p>
        </w:tc>
        <w:tc>
          <w:tcPr>
            <w:tcW w:w="755" w:type="dxa"/>
            <w:gridSpan w:val="4"/>
            <w:tcBorders>
              <w:top w:val="single" w:sz="10" w:space="0" w:color="auto"/>
            </w:tcBorders>
            <w:shd w:val="clear" w:color="auto" w:fill="auto"/>
            <w:vAlign w:val="bottom"/>
          </w:tcPr>
          <w:p w:rsidR="00664D50" w:rsidRDefault="00664D50" w:rsidP="00B63785">
            <w:r>
              <w:rPr>
                <w:sz w:val="13"/>
                <w:szCs w:val="13"/>
              </w:rPr>
              <w:t>Итого</w:t>
            </w:r>
          </w:p>
        </w:tc>
        <w:tc>
          <w:tcPr>
            <w:tcW w:w="925" w:type="dxa"/>
            <w:gridSpan w:val="3"/>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jc w:val="right"/>
            </w:pPr>
          </w:p>
        </w:tc>
        <w:tc>
          <w:tcPr>
            <w:tcW w:w="759" w:type="dxa"/>
            <w:gridSpan w:val="4"/>
            <w:tcBorders>
              <w:top w:val="single" w:sz="10" w:space="0" w:color="auto"/>
            </w:tcBorders>
            <w:shd w:val="clear" w:color="auto" w:fill="auto"/>
            <w:vAlign w:val="bottom"/>
          </w:tcPr>
          <w:p w:rsidR="00664D50" w:rsidRDefault="00664D50" w:rsidP="00B63785">
            <w:r>
              <w:rPr>
                <w:sz w:val="13"/>
                <w:szCs w:val="13"/>
              </w:rPr>
              <w:t>Итого</w:t>
            </w:r>
          </w:p>
        </w:tc>
        <w:tc>
          <w:tcPr>
            <w:tcW w:w="944" w:type="dxa"/>
            <w:gridSpan w:val="6"/>
            <w:tcBorders>
              <w:top w:val="single" w:sz="10" w:space="0" w:color="auto"/>
              <w:left w:val="single" w:sz="10" w:space="0" w:color="auto"/>
              <w:bottom w:val="single" w:sz="10" w:space="0" w:color="auto"/>
              <w:right w:val="single" w:sz="10" w:space="0" w:color="auto"/>
            </w:tcBorders>
            <w:shd w:val="clear" w:color="auto" w:fill="auto"/>
            <w:vAlign w:val="bottom"/>
          </w:tcPr>
          <w:p w:rsidR="00664D50" w:rsidRDefault="00664D50" w:rsidP="00B63785">
            <w:pPr>
              <w:jc w:val="right"/>
            </w:pPr>
          </w:p>
        </w:tc>
        <w:tc>
          <w:tcPr>
            <w:tcW w:w="681" w:type="dxa"/>
            <w:gridSpan w:val="2"/>
            <w:tcBorders>
              <w:top w:val="single" w:sz="10" w:space="0" w:color="auto"/>
            </w:tcBorders>
            <w:shd w:val="clear" w:color="auto" w:fill="auto"/>
            <w:vAlign w:val="bottom"/>
          </w:tcPr>
          <w:p w:rsidR="00664D50" w:rsidRDefault="00664D50" w:rsidP="00B63785"/>
        </w:tc>
        <w:tc>
          <w:tcPr>
            <w:tcW w:w="856" w:type="dxa"/>
            <w:gridSpan w:val="2"/>
            <w:tcBorders>
              <w:top w:val="single" w:sz="10" w:space="0" w:color="auto"/>
            </w:tcBorders>
            <w:shd w:val="clear" w:color="auto" w:fill="auto"/>
            <w:vAlign w:val="bottom"/>
          </w:tcPr>
          <w:p w:rsidR="00664D50" w:rsidRDefault="00664D50" w:rsidP="00B63785"/>
        </w:tc>
        <w:tc>
          <w:tcPr>
            <w:tcW w:w="1510" w:type="dxa"/>
            <w:gridSpan w:val="8"/>
            <w:tcBorders>
              <w:top w:val="single" w:sz="10" w:space="0" w:color="auto"/>
            </w:tcBorders>
            <w:shd w:val="clear" w:color="auto" w:fill="auto"/>
            <w:vAlign w:val="bottom"/>
          </w:tcPr>
          <w:p w:rsidR="00664D50" w:rsidRDefault="00664D50" w:rsidP="00B63785"/>
        </w:tc>
        <w:tc>
          <w:tcPr>
            <w:tcW w:w="1041" w:type="dxa"/>
            <w:gridSpan w:val="3"/>
            <w:tcBorders>
              <w:top w:val="single" w:sz="10" w:space="0" w:color="auto"/>
            </w:tcBorders>
            <w:shd w:val="clear" w:color="auto" w:fill="auto"/>
            <w:vAlign w:val="bottom"/>
          </w:tcPr>
          <w:p w:rsidR="00664D50" w:rsidRDefault="00664D50" w:rsidP="00B63785"/>
        </w:tc>
        <w:tc>
          <w:tcPr>
            <w:tcW w:w="853" w:type="dxa"/>
            <w:gridSpan w:val="2"/>
            <w:tcBorders>
              <w:top w:val="single" w:sz="10" w:space="0" w:color="auto"/>
            </w:tcBorders>
            <w:shd w:val="clear" w:color="auto" w:fill="auto"/>
            <w:vAlign w:val="bottom"/>
          </w:tcPr>
          <w:p w:rsidR="00664D50" w:rsidRDefault="00664D50" w:rsidP="00B63785"/>
        </w:tc>
      </w:tr>
      <w:tr w:rsidR="00664D50" w:rsidTr="00FA5A27">
        <w:trPr>
          <w:cantSplit/>
          <w:trHeight w:val="83"/>
        </w:trPr>
        <w:tc>
          <w:tcPr>
            <w:tcW w:w="463" w:type="dxa"/>
            <w:shd w:val="clear" w:color="auto" w:fill="auto"/>
            <w:vAlign w:val="bottom"/>
          </w:tcPr>
          <w:p w:rsidR="00664D50" w:rsidRDefault="00664D50" w:rsidP="00B63785"/>
        </w:tc>
        <w:tc>
          <w:tcPr>
            <w:tcW w:w="846" w:type="dxa"/>
            <w:gridSpan w:val="2"/>
            <w:shd w:val="clear" w:color="auto" w:fill="auto"/>
            <w:vAlign w:val="bottom"/>
          </w:tcPr>
          <w:p w:rsidR="00664D50" w:rsidRDefault="00664D50" w:rsidP="00B63785"/>
        </w:tc>
        <w:tc>
          <w:tcPr>
            <w:tcW w:w="2116" w:type="dxa"/>
            <w:gridSpan w:val="7"/>
            <w:shd w:val="clear" w:color="auto" w:fill="auto"/>
            <w:vAlign w:val="bottom"/>
          </w:tcPr>
          <w:p w:rsidR="00664D50" w:rsidRDefault="00664D50" w:rsidP="00B63785"/>
        </w:tc>
        <w:tc>
          <w:tcPr>
            <w:tcW w:w="755" w:type="dxa"/>
            <w:gridSpan w:val="4"/>
            <w:shd w:val="clear" w:color="auto" w:fill="auto"/>
            <w:vAlign w:val="bottom"/>
          </w:tcPr>
          <w:p w:rsidR="00664D50" w:rsidRDefault="00664D50" w:rsidP="00B63785"/>
        </w:tc>
        <w:tc>
          <w:tcPr>
            <w:tcW w:w="926" w:type="dxa"/>
            <w:gridSpan w:val="4"/>
            <w:shd w:val="clear" w:color="auto" w:fill="auto"/>
            <w:vAlign w:val="bottom"/>
          </w:tcPr>
          <w:p w:rsidR="00664D50" w:rsidRDefault="00664D50" w:rsidP="00B63785"/>
        </w:tc>
        <w:tc>
          <w:tcPr>
            <w:tcW w:w="761" w:type="dxa"/>
            <w:gridSpan w:val="6"/>
            <w:shd w:val="clear" w:color="auto" w:fill="auto"/>
            <w:vAlign w:val="bottom"/>
          </w:tcPr>
          <w:p w:rsidR="00664D50" w:rsidRDefault="00664D50" w:rsidP="00B63785"/>
        </w:tc>
        <w:tc>
          <w:tcPr>
            <w:tcW w:w="945" w:type="dxa"/>
            <w:gridSpan w:val="5"/>
            <w:shd w:val="clear" w:color="auto" w:fill="auto"/>
            <w:vAlign w:val="bottom"/>
          </w:tcPr>
          <w:p w:rsidR="00664D50" w:rsidRDefault="00664D50" w:rsidP="00B63785"/>
        </w:tc>
        <w:tc>
          <w:tcPr>
            <w:tcW w:w="755" w:type="dxa"/>
            <w:gridSpan w:val="4"/>
            <w:shd w:val="clear" w:color="auto" w:fill="auto"/>
            <w:vAlign w:val="bottom"/>
          </w:tcPr>
          <w:p w:rsidR="00664D50" w:rsidRDefault="00664D50" w:rsidP="00B63785"/>
        </w:tc>
        <w:tc>
          <w:tcPr>
            <w:tcW w:w="925" w:type="dxa"/>
            <w:gridSpan w:val="3"/>
            <w:shd w:val="clear" w:color="auto" w:fill="auto"/>
            <w:vAlign w:val="bottom"/>
          </w:tcPr>
          <w:p w:rsidR="00664D50" w:rsidRDefault="00664D50" w:rsidP="00B63785"/>
        </w:tc>
        <w:tc>
          <w:tcPr>
            <w:tcW w:w="759" w:type="dxa"/>
            <w:gridSpan w:val="4"/>
            <w:shd w:val="clear" w:color="auto" w:fill="auto"/>
            <w:vAlign w:val="bottom"/>
          </w:tcPr>
          <w:p w:rsidR="00664D50" w:rsidRDefault="00664D50" w:rsidP="00B63785"/>
        </w:tc>
        <w:tc>
          <w:tcPr>
            <w:tcW w:w="944" w:type="dxa"/>
            <w:gridSpan w:val="6"/>
            <w:shd w:val="clear" w:color="auto" w:fill="auto"/>
            <w:vAlign w:val="bottom"/>
          </w:tcPr>
          <w:p w:rsidR="00664D50" w:rsidRDefault="00664D50" w:rsidP="00B63785"/>
        </w:tc>
        <w:tc>
          <w:tcPr>
            <w:tcW w:w="681" w:type="dxa"/>
            <w:gridSpan w:val="2"/>
            <w:shd w:val="clear" w:color="auto" w:fill="auto"/>
            <w:vAlign w:val="bottom"/>
          </w:tcPr>
          <w:p w:rsidR="00664D50" w:rsidRDefault="00664D50" w:rsidP="00B63785"/>
        </w:tc>
        <w:tc>
          <w:tcPr>
            <w:tcW w:w="856" w:type="dxa"/>
            <w:gridSpan w:val="2"/>
            <w:shd w:val="clear" w:color="auto" w:fill="auto"/>
            <w:vAlign w:val="bottom"/>
          </w:tcPr>
          <w:p w:rsidR="00664D50" w:rsidRDefault="00664D50" w:rsidP="00B63785"/>
        </w:tc>
        <w:tc>
          <w:tcPr>
            <w:tcW w:w="1510" w:type="dxa"/>
            <w:gridSpan w:val="8"/>
            <w:shd w:val="clear" w:color="auto" w:fill="auto"/>
            <w:vAlign w:val="bottom"/>
          </w:tcPr>
          <w:p w:rsidR="00664D50" w:rsidRDefault="00664D50" w:rsidP="00B63785"/>
        </w:tc>
        <w:tc>
          <w:tcPr>
            <w:tcW w:w="1041" w:type="dxa"/>
            <w:gridSpan w:val="3"/>
            <w:shd w:val="clear" w:color="auto" w:fill="auto"/>
            <w:vAlign w:val="bottom"/>
          </w:tcPr>
          <w:p w:rsidR="00664D50" w:rsidRDefault="00664D50" w:rsidP="00B63785"/>
        </w:tc>
        <w:tc>
          <w:tcPr>
            <w:tcW w:w="853" w:type="dxa"/>
            <w:gridSpan w:val="2"/>
            <w:shd w:val="clear" w:color="auto" w:fill="auto"/>
            <w:vAlign w:val="bottom"/>
          </w:tcPr>
          <w:p w:rsidR="00664D50" w:rsidRDefault="00664D50" w:rsidP="00B63785"/>
        </w:tc>
      </w:tr>
      <w:tr w:rsidR="00664D50" w:rsidTr="00FA5A27">
        <w:trPr>
          <w:cantSplit/>
        </w:trPr>
        <w:tc>
          <w:tcPr>
            <w:tcW w:w="15136" w:type="dxa"/>
            <w:gridSpan w:val="63"/>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r>
              <w:rPr>
                <w:sz w:val="13"/>
                <w:szCs w:val="13"/>
              </w:rPr>
              <w:t>Председатель комиссии</w:t>
            </w:r>
          </w:p>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r>
              <w:rPr>
                <w:sz w:val="13"/>
                <w:szCs w:val="13"/>
              </w:rPr>
              <w:t>Члены комиссии:</w:t>
            </w:r>
          </w:p>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pPr>
              <w:wordWrap w:val="0"/>
            </w:pPr>
            <w:r>
              <w:rPr>
                <w:sz w:val="13"/>
                <w:szCs w:val="13"/>
              </w:rPr>
              <w:t>Ответственный исполнитель</w:t>
            </w:r>
          </w:p>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tcBorders>
              <w:bottom w:val="single" w:sz="5" w:space="0" w:color="auto"/>
            </w:tcBorders>
            <w:shd w:val="clear" w:color="auto" w:fill="auto"/>
            <w:vAlign w:val="bottom"/>
          </w:tcPr>
          <w:p w:rsidR="00664D50" w:rsidRDefault="00664D50" w:rsidP="00B63785">
            <w:pPr>
              <w:jc w:val="center"/>
            </w:pPr>
          </w:p>
        </w:tc>
        <w:tc>
          <w:tcPr>
            <w:tcW w:w="190" w:type="dxa"/>
            <w:gridSpan w:val="3"/>
            <w:shd w:val="clear" w:color="auto" w:fill="auto"/>
            <w:vAlign w:val="bottom"/>
          </w:tcPr>
          <w:p w:rsidR="00664D50" w:rsidRDefault="00664D50" w:rsidP="00B63785"/>
        </w:tc>
        <w:tc>
          <w:tcPr>
            <w:tcW w:w="2957" w:type="dxa"/>
            <w:gridSpan w:val="9"/>
            <w:tcBorders>
              <w:bottom w:val="single" w:sz="5" w:space="0" w:color="auto"/>
            </w:tcBorders>
            <w:shd w:val="clear" w:color="auto" w:fill="auto"/>
            <w:vAlign w:val="bottom"/>
          </w:tcPr>
          <w:p w:rsidR="00664D50" w:rsidRDefault="00664D50" w:rsidP="00B63785">
            <w:pPr>
              <w:jc w:val="center"/>
            </w:pPr>
          </w:p>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tcPr>
          <w:p w:rsidR="00664D50" w:rsidRDefault="00664D50" w:rsidP="00B63785">
            <w:pPr>
              <w:jc w:val="center"/>
            </w:pPr>
            <w:r>
              <w:rPr>
                <w:sz w:val="11"/>
                <w:szCs w:val="11"/>
              </w:rPr>
              <w:t>(номер контактного телефона)</w:t>
            </w:r>
          </w:p>
        </w:tc>
        <w:tc>
          <w:tcPr>
            <w:tcW w:w="190" w:type="dxa"/>
            <w:gridSpan w:val="3"/>
            <w:shd w:val="clear" w:color="auto" w:fill="auto"/>
            <w:vAlign w:val="bottom"/>
          </w:tcPr>
          <w:p w:rsidR="00664D50" w:rsidRDefault="00664D50" w:rsidP="00B63785"/>
        </w:tc>
        <w:tc>
          <w:tcPr>
            <w:tcW w:w="2957" w:type="dxa"/>
            <w:gridSpan w:val="9"/>
            <w:shd w:val="clear" w:color="auto" w:fill="auto"/>
          </w:tcPr>
          <w:p w:rsidR="00664D50" w:rsidRDefault="00664D50" w:rsidP="00B63785">
            <w:pPr>
              <w:jc w:val="center"/>
            </w:pPr>
            <w:r>
              <w:rPr>
                <w:sz w:val="11"/>
                <w:szCs w:val="11"/>
              </w:rPr>
              <w:t>(адрес электронной почты) (при наличии)</w:t>
            </w:r>
          </w:p>
        </w:tc>
      </w:tr>
      <w:tr w:rsidR="00664D50" w:rsidTr="00FA5A27">
        <w:trPr>
          <w:cantSplit/>
          <w:trHeight w:val="83"/>
        </w:trPr>
        <w:tc>
          <w:tcPr>
            <w:tcW w:w="2769" w:type="dxa"/>
            <w:gridSpan w:val="8"/>
            <w:shd w:val="clear" w:color="auto" w:fill="auto"/>
            <w:vAlign w:val="bottom"/>
          </w:tcPr>
          <w:p w:rsidR="00664D50" w:rsidRDefault="00664D50" w:rsidP="00B63785"/>
        </w:tc>
        <w:tc>
          <w:tcPr>
            <w:tcW w:w="2352" w:type="dxa"/>
            <w:gridSpan w:val="11"/>
            <w:shd w:val="clear" w:color="auto" w:fill="auto"/>
            <w:vAlign w:val="bottom"/>
          </w:tcPr>
          <w:p w:rsidR="00664D50" w:rsidRDefault="00664D50" w:rsidP="00B63785"/>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r>
              <w:rPr>
                <w:sz w:val="13"/>
                <w:szCs w:val="13"/>
              </w:rPr>
              <w:t>"______"________________________20______г.</w:t>
            </w:r>
          </w:p>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pPr>
              <w:wordWrap w:val="0"/>
            </w:pPr>
            <w:r>
              <w:rPr>
                <w:sz w:val="13"/>
                <w:szCs w:val="13"/>
              </w:rPr>
              <w:t>Товары, работы, услуги приняты</w:t>
            </w:r>
          </w:p>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Height w:val="83"/>
        </w:trPr>
        <w:tc>
          <w:tcPr>
            <w:tcW w:w="2769" w:type="dxa"/>
            <w:gridSpan w:val="8"/>
            <w:shd w:val="clear" w:color="auto" w:fill="auto"/>
            <w:vAlign w:val="bottom"/>
          </w:tcPr>
          <w:p w:rsidR="00664D50" w:rsidRDefault="00664D50" w:rsidP="00B63785"/>
        </w:tc>
        <w:tc>
          <w:tcPr>
            <w:tcW w:w="2352" w:type="dxa"/>
            <w:gridSpan w:val="11"/>
            <w:shd w:val="clear" w:color="auto" w:fill="auto"/>
            <w:vAlign w:val="bottom"/>
          </w:tcPr>
          <w:p w:rsidR="00664D50" w:rsidRDefault="00664D50" w:rsidP="00B63785"/>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r>
              <w:rPr>
                <w:sz w:val="13"/>
                <w:szCs w:val="13"/>
              </w:rPr>
              <w:t>"______"________________________20______г.</w:t>
            </w:r>
          </w:p>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pPr>
              <w:wordWrap w:val="0"/>
            </w:pPr>
            <w:r>
              <w:rPr>
                <w:sz w:val="13"/>
                <w:szCs w:val="13"/>
              </w:rPr>
              <w:t>Представитель заказчика</w:t>
            </w:r>
          </w:p>
        </w:tc>
        <w:tc>
          <w:tcPr>
            <w:tcW w:w="2352" w:type="dxa"/>
            <w:gridSpan w:val="11"/>
            <w:tcBorders>
              <w:bottom w:val="single" w:sz="5" w:space="0" w:color="auto"/>
            </w:tcBorders>
            <w:shd w:val="clear" w:color="auto" w:fill="auto"/>
            <w:vAlign w:val="bottom"/>
          </w:tcPr>
          <w:p w:rsidR="00664D50" w:rsidRDefault="00664D50" w:rsidP="00B63785">
            <w:pPr>
              <w:jc w:val="center"/>
            </w:pPr>
          </w:p>
        </w:tc>
        <w:tc>
          <w:tcPr>
            <w:tcW w:w="188" w:type="dxa"/>
            <w:shd w:val="clear" w:color="auto" w:fill="auto"/>
            <w:vAlign w:val="bottom"/>
          </w:tcPr>
          <w:p w:rsidR="00664D50" w:rsidRDefault="00664D50" w:rsidP="00B63785"/>
        </w:tc>
        <w:tc>
          <w:tcPr>
            <w:tcW w:w="1462" w:type="dxa"/>
            <w:gridSpan w:val="8"/>
            <w:tcBorders>
              <w:bottom w:val="single" w:sz="5" w:space="0" w:color="auto"/>
            </w:tcBorders>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tcBorders>
              <w:bottom w:val="single" w:sz="5" w:space="0" w:color="auto"/>
            </w:tcBorders>
            <w:shd w:val="clear" w:color="auto" w:fill="auto"/>
            <w:vAlign w:val="bottom"/>
          </w:tcPr>
          <w:p w:rsidR="00664D50" w:rsidRDefault="00664D50" w:rsidP="00B63785">
            <w:pPr>
              <w:jc w:val="center"/>
            </w:pP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2769" w:type="dxa"/>
            <w:gridSpan w:val="8"/>
            <w:shd w:val="clear" w:color="auto" w:fill="auto"/>
            <w:vAlign w:val="bottom"/>
          </w:tcPr>
          <w:p w:rsidR="00664D50" w:rsidRDefault="00664D50" w:rsidP="00B63785"/>
        </w:tc>
        <w:tc>
          <w:tcPr>
            <w:tcW w:w="2352" w:type="dxa"/>
            <w:gridSpan w:val="11"/>
            <w:shd w:val="clear" w:color="auto" w:fill="auto"/>
          </w:tcPr>
          <w:p w:rsidR="00664D50" w:rsidRDefault="00664D50" w:rsidP="00B63785">
            <w:pPr>
              <w:jc w:val="center"/>
            </w:pPr>
            <w:r>
              <w:rPr>
                <w:sz w:val="11"/>
                <w:szCs w:val="11"/>
              </w:rPr>
              <w:t>(должность)</w:t>
            </w:r>
          </w:p>
        </w:tc>
        <w:tc>
          <w:tcPr>
            <w:tcW w:w="188" w:type="dxa"/>
            <w:shd w:val="clear" w:color="auto" w:fill="auto"/>
            <w:vAlign w:val="bottom"/>
          </w:tcPr>
          <w:p w:rsidR="00664D50" w:rsidRDefault="00664D50" w:rsidP="00B63785"/>
        </w:tc>
        <w:tc>
          <w:tcPr>
            <w:tcW w:w="1462" w:type="dxa"/>
            <w:gridSpan w:val="8"/>
            <w:shd w:val="clear" w:color="auto" w:fill="auto"/>
          </w:tcPr>
          <w:p w:rsidR="00664D50" w:rsidRDefault="00664D50" w:rsidP="00B63785">
            <w:pPr>
              <w:jc w:val="center"/>
            </w:pPr>
            <w:r>
              <w:rPr>
                <w:sz w:val="11"/>
                <w:szCs w:val="11"/>
              </w:rPr>
              <w:t>(подпись)</w:t>
            </w:r>
          </w:p>
        </w:tc>
        <w:tc>
          <w:tcPr>
            <w:tcW w:w="175" w:type="dxa"/>
            <w:gridSpan w:val="2"/>
            <w:shd w:val="clear" w:color="auto" w:fill="auto"/>
            <w:vAlign w:val="bottom"/>
          </w:tcPr>
          <w:p w:rsidR="00664D50" w:rsidRDefault="00664D50" w:rsidP="00B63785"/>
        </w:tc>
        <w:tc>
          <w:tcPr>
            <w:tcW w:w="2358" w:type="dxa"/>
            <w:gridSpan w:val="11"/>
            <w:shd w:val="clear" w:color="auto" w:fill="auto"/>
          </w:tcPr>
          <w:p w:rsidR="00664D50" w:rsidRDefault="00664D50" w:rsidP="00B63785">
            <w:pPr>
              <w:jc w:val="center"/>
            </w:pPr>
            <w:r>
              <w:rPr>
                <w:sz w:val="11"/>
                <w:szCs w:val="11"/>
              </w:rPr>
              <w:t>(расшифровка подписи)</w:t>
            </w:r>
          </w:p>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Height w:val="83"/>
        </w:trPr>
        <w:tc>
          <w:tcPr>
            <w:tcW w:w="2769" w:type="dxa"/>
            <w:gridSpan w:val="8"/>
            <w:shd w:val="clear" w:color="auto" w:fill="auto"/>
            <w:vAlign w:val="bottom"/>
          </w:tcPr>
          <w:p w:rsidR="00664D50" w:rsidRDefault="00664D50" w:rsidP="00B63785"/>
        </w:tc>
        <w:tc>
          <w:tcPr>
            <w:tcW w:w="2352" w:type="dxa"/>
            <w:gridSpan w:val="11"/>
            <w:shd w:val="clear" w:color="auto" w:fill="auto"/>
            <w:vAlign w:val="bottom"/>
          </w:tcPr>
          <w:p w:rsidR="00664D50" w:rsidRDefault="00664D50" w:rsidP="00B63785"/>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r w:rsidR="00664D50" w:rsidTr="00FA5A27">
        <w:trPr>
          <w:cantSplit/>
        </w:trPr>
        <w:tc>
          <w:tcPr>
            <w:tcW w:w="5121" w:type="dxa"/>
            <w:gridSpan w:val="19"/>
            <w:shd w:val="clear" w:color="auto" w:fill="auto"/>
            <w:vAlign w:val="bottom"/>
          </w:tcPr>
          <w:p w:rsidR="00664D50" w:rsidRDefault="00664D50" w:rsidP="00B63785">
            <w:r>
              <w:rPr>
                <w:sz w:val="13"/>
                <w:szCs w:val="13"/>
              </w:rPr>
              <w:t>"______"________________________20______г.</w:t>
            </w:r>
          </w:p>
        </w:tc>
        <w:tc>
          <w:tcPr>
            <w:tcW w:w="188" w:type="dxa"/>
            <w:shd w:val="clear" w:color="auto" w:fill="auto"/>
            <w:vAlign w:val="bottom"/>
          </w:tcPr>
          <w:p w:rsidR="00664D50" w:rsidRDefault="00664D50" w:rsidP="00B63785"/>
        </w:tc>
        <w:tc>
          <w:tcPr>
            <w:tcW w:w="1462" w:type="dxa"/>
            <w:gridSpan w:val="8"/>
            <w:shd w:val="clear" w:color="auto" w:fill="auto"/>
            <w:vAlign w:val="bottom"/>
          </w:tcPr>
          <w:p w:rsidR="00664D50" w:rsidRDefault="00664D50" w:rsidP="00B63785"/>
        </w:tc>
        <w:tc>
          <w:tcPr>
            <w:tcW w:w="175" w:type="dxa"/>
            <w:gridSpan w:val="2"/>
            <w:shd w:val="clear" w:color="auto" w:fill="auto"/>
            <w:vAlign w:val="bottom"/>
          </w:tcPr>
          <w:p w:rsidR="00664D50" w:rsidRDefault="00664D50" w:rsidP="00B63785"/>
        </w:tc>
        <w:tc>
          <w:tcPr>
            <w:tcW w:w="2358" w:type="dxa"/>
            <w:gridSpan w:val="11"/>
            <w:shd w:val="clear" w:color="auto" w:fill="auto"/>
            <w:vAlign w:val="bottom"/>
          </w:tcPr>
          <w:p w:rsidR="00664D50" w:rsidRDefault="00664D50" w:rsidP="00B63785"/>
        </w:tc>
        <w:tc>
          <w:tcPr>
            <w:tcW w:w="846" w:type="dxa"/>
            <w:gridSpan w:val="4"/>
            <w:shd w:val="clear" w:color="auto" w:fill="auto"/>
            <w:vAlign w:val="bottom"/>
          </w:tcPr>
          <w:p w:rsidR="00664D50" w:rsidRDefault="00664D50" w:rsidP="00B63785"/>
        </w:tc>
        <w:tc>
          <w:tcPr>
            <w:tcW w:w="1839" w:type="dxa"/>
            <w:gridSpan w:val="6"/>
            <w:shd w:val="clear" w:color="auto" w:fill="auto"/>
            <w:vAlign w:val="bottom"/>
          </w:tcPr>
          <w:p w:rsidR="00664D50" w:rsidRDefault="00664D50" w:rsidP="00B63785"/>
        </w:tc>
        <w:tc>
          <w:tcPr>
            <w:tcW w:w="190" w:type="dxa"/>
            <w:gridSpan w:val="3"/>
            <w:shd w:val="clear" w:color="auto" w:fill="auto"/>
            <w:vAlign w:val="bottom"/>
          </w:tcPr>
          <w:p w:rsidR="00664D50" w:rsidRDefault="00664D50" w:rsidP="00B63785"/>
        </w:tc>
        <w:tc>
          <w:tcPr>
            <w:tcW w:w="2957" w:type="dxa"/>
            <w:gridSpan w:val="9"/>
            <w:shd w:val="clear" w:color="auto" w:fill="auto"/>
            <w:vAlign w:val="bottom"/>
          </w:tcPr>
          <w:p w:rsidR="00664D50" w:rsidRDefault="00664D50" w:rsidP="00B63785"/>
        </w:tc>
      </w:tr>
    </w:tbl>
    <w:bookmarkEnd w:id="4"/>
    <w:p w:rsidR="00FB030A" w:rsidRPr="0033743F" w:rsidRDefault="00FB030A" w:rsidP="00FB030A">
      <w:pPr>
        <w:ind w:firstLine="5670"/>
        <w:jc w:val="center"/>
        <w:rPr>
          <w:color w:val="000000"/>
          <w:sz w:val="24"/>
          <w:szCs w:val="24"/>
        </w:rPr>
      </w:pPr>
      <w:r w:rsidRPr="0033743F">
        <w:rPr>
          <w:color w:val="000000"/>
          <w:sz w:val="24"/>
          <w:szCs w:val="24"/>
        </w:rPr>
        <w:lastRenderedPageBreak/>
        <w:t>Приложение № 4</w:t>
      </w:r>
    </w:p>
    <w:p w:rsidR="00FB030A" w:rsidRDefault="00FB030A" w:rsidP="00FB030A">
      <w:pPr>
        <w:widowControl w:val="0"/>
        <w:tabs>
          <w:tab w:val="left" w:pos="6804"/>
        </w:tabs>
        <w:autoSpaceDE w:val="0"/>
        <w:autoSpaceDN w:val="0"/>
        <w:adjustRightInd w:val="0"/>
        <w:ind w:left="5670"/>
        <w:jc w:val="center"/>
        <w:rPr>
          <w:color w:val="000000"/>
          <w:sz w:val="24"/>
          <w:szCs w:val="24"/>
        </w:rPr>
      </w:pPr>
      <w:r>
        <w:rPr>
          <w:color w:val="000000"/>
          <w:sz w:val="24"/>
          <w:szCs w:val="24"/>
        </w:rPr>
        <w:t xml:space="preserve">                                                    </w:t>
      </w:r>
      <w:r>
        <w:rPr>
          <w:color w:val="000000"/>
          <w:sz w:val="24"/>
          <w:szCs w:val="24"/>
        </w:rPr>
        <w:t xml:space="preserve">    </w:t>
      </w:r>
      <w:r>
        <w:rPr>
          <w:color w:val="000000"/>
          <w:sz w:val="24"/>
          <w:szCs w:val="24"/>
        </w:rPr>
        <w:t xml:space="preserve"> </w:t>
      </w:r>
      <w:r w:rsidRPr="0033743F">
        <w:rPr>
          <w:color w:val="000000"/>
          <w:sz w:val="24"/>
          <w:szCs w:val="24"/>
        </w:rPr>
        <w:t>к Государственному контракту</w:t>
      </w:r>
      <w:r>
        <w:rPr>
          <w:color w:val="000000"/>
          <w:sz w:val="24"/>
          <w:szCs w:val="24"/>
        </w:rPr>
        <w:t xml:space="preserve"> </w:t>
      </w:r>
      <w:r w:rsidRPr="0033743F">
        <w:rPr>
          <w:color w:val="000000"/>
          <w:sz w:val="24"/>
          <w:szCs w:val="24"/>
        </w:rPr>
        <w:t>Санкт-Петербу</w:t>
      </w:r>
      <w:r>
        <w:rPr>
          <w:color w:val="000000"/>
          <w:sz w:val="24"/>
          <w:szCs w:val="24"/>
        </w:rPr>
        <w:t>рга</w:t>
      </w:r>
    </w:p>
    <w:p w:rsidR="00FB030A" w:rsidRDefault="00FB030A" w:rsidP="00FB030A">
      <w:pPr>
        <w:widowControl w:val="0"/>
        <w:tabs>
          <w:tab w:val="left" w:pos="6804"/>
        </w:tabs>
        <w:autoSpaceDE w:val="0"/>
        <w:autoSpaceDN w:val="0"/>
        <w:adjustRightInd w:val="0"/>
        <w:ind w:left="5670"/>
        <w:rPr>
          <w:color w:val="000000"/>
          <w:sz w:val="24"/>
          <w:szCs w:val="24"/>
        </w:rPr>
      </w:pPr>
      <w:r>
        <w:rPr>
          <w:color w:val="000000"/>
          <w:sz w:val="24"/>
          <w:szCs w:val="24"/>
        </w:rPr>
        <w:t xml:space="preserve">                                                                </w:t>
      </w:r>
      <w:r w:rsidRPr="0033743F">
        <w:rPr>
          <w:color w:val="000000"/>
          <w:sz w:val="24"/>
          <w:szCs w:val="24"/>
        </w:rPr>
        <w:t>«__» ___________2026 №______</w:t>
      </w:r>
    </w:p>
    <w:p w:rsidR="00FB030A" w:rsidRDefault="00FB030A" w:rsidP="00FB030A">
      <w:pPr>
        <w:widowControl w:val="0"/>
        <w:tabs>
          <w:tab w:val="left" w:pos="6804"/>
        </w:tabs>
        <w:autoSpaceDE w:val="0"/>
        <w:autoSpaceDN w:val="0"/>
        <w:adjustRightInd w:val="0"/>
        <w:ind w:left="5670"/>
        <w:rPr>
          <w:color w:val="000000"/>
          <w:sz w:val="24"/>
          <w:szCs w:val="24"/>
        </w:rPr>
      </w:pPr>
    </w:p>
    <w:p w:rsidR="00664D50" w:rsidRDefault="00FB030A" w:rsidP="00FA5A27">
      <w:pPr>
        <w:rPr>
          <w:rFonts w:ascii="Calibri" w:eastAsia="Calibri" w:hAnsi="Calibri"/>
          <w:sz w:val="22"/>
          <w:szCs w:val="22"/>
          <w:lang w:eastAsia="en-US"/>
        </w:rPr>
      </w:pPr>
      <w:r w:rsidRPr="00BB3BF6">
        <w:rPr>
          <w:noProof/>
        </w:rPr>
        <w:drawing>
          <wp:inline distT="0" distB="0" distL="0" distR="0">
            <wp:extent cx="9419331" cy="5486400"/>
            <wp:effectExtent l="0" t="0" r="0" b="0"/>
            <wp:docPr id="1" name="Рисунок 1" descr="https://1gzakaz.ru/system/content/image/63/1/100063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1gzakaz.ru/system/content/image/63/1/100063374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67936" cy="5514711"/>
                    </a:xfrm>
                    <a:prstGeom prst="rect">
                      <a:avLst/>
                    </a:prstGeom>
                    <a:noFill/>
                    <a:ln>
                      <a:noFill/>
                    </a:ln>
                  </pic:spPr>
                </pic:pic>
              </a:graphicData>
            </a:graphic>
          </wp:inline>
        </w:drawing>
      </w:r>
    </w:p>
    <w:p w:rsidR="00FB030A" w:rsidRPr="00FB030A" w:rsidRDefault="00FB030A" w:rsidP="00FA5A27">
      <w:pPr>
        <w:rPr>
          <w:rFonts w:ascii="Calibri" w:eastAsia="Calibri" w:hAnsi="Calibri"/>
          <w:sz w:val="22"/>
          <w:szCs w:val="22"/>
          <w:lang w:eastAsia="en-US"/>
        </w:rPr>
      </w:pPr>
      <w:r w:rsidRPr="00BB3BF6">
        <w:rPr>
          <w:noProof/>
        </w:rPr>
        <w:lastRenderedPageBreak/>
        <w:drawing>
          <wp:inline distT="0" distB="0" distL="0" distR="0">
            <wp:extent cx="9611360" cy="4305375"/>
            <wp:effectExtent l="0" t="0" r="8890" b="0"/>
            <wp:docPr id="2" name="Рисунок 2" descr="https://1gzakaz.ru/system/content/image/63/1/100063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1gzakaz.ru/system/content/image/63/1/100063374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611360" cy="4305375"/>
                    </a:xfrm>
                    <a:prstGeom prst="rect">
                      <a:avLst/>
                    </a:prstGeom>
                    <a:noFill/>
                    <a:ln>
                      <a:noFill/>
                    </a:ln>
                  </pic:spPr>
                </pic:pic>
              </a:graphicData>
            </a:graphic>
          </wp:inline>
        </w:drawing>
      </w:r>
      <w:r w:rsidRPr="00BB3BF6">
        <w:rPr>
          <w:noProof/>
        </w:rPr>
        <w:lastRenderedPageBreak/>
        <w:drawing>
          <wp:inline distT="0" distB="0" distL="0" distR="0">
            <wp:extent cx="9611360" cy="3956539"/>
            <wp:effectExtent l="0" t="0" r="0" b="6350"/>
            <wp:docPr id="3" name="Рисунок 3" descr="https://1gzakaz.ru/system/content/image/63/1/100063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1gzakaz.ru/system/content/image/63/1/10006337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611360" cy="3956539"/>
                    </a:xfrm>
                    <a:prstGeom prst="rect">
                      <a:avLst/>
                    </a:prstGeom>
                    <a:noFill/>
                    <a:ln>
                      <a:noFill/>
                    </a:ln>
                  </pic:spPr>
                </pic:pic>
              </a:graphicData>
            </a:graphic>
          </wp:inline>
        </w:drawing>
      </w:r>
      <w:r w:rsidRPr="00BB3BF6">
        <w:rPr>
          <w:noProof/>
        </w:rPr>
        <w:lastRenderedPageBreak/>
        <w:drawing>
          <wp:inline distT="0" distB="0" distL="0" distR="0">
            <wp:extent cx="9611360" cy="6793129"/>
            <wp:effectExtent l="0" t="0" r="0" b="8255"/>
            <wp:docPr id="4" name="Рисунок 4" descr="https://1gzakaz.ru/system/content/image/63/1/100063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1gzakaz.ru/system/content/image/63/1/10006337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611360" cy="6793129"/>
                    </a:xfrm>
                    <a:prstGeom prst="rect">
                      <a:avLst/>
                    </a:prstGeom>
                    <a:noFill/>
                    <a:ln>
                      <a:noFill/>
                    </a:ln>
                  </pic:spPr>
                </pic:pic>
              </a:graphicData>
            </a:graphic>
          </wp:inline>
        </w:drawing>
      </w:r>
    </w:p>
    <w:sectPr w:rsidR="00FB030A" w:rsidRPr="00FB030A" w:rsidSect="00FA5A27">
      <w:pgSz w:w="16838" w:h="11906" w:orient="landscape"/>
      <w:pgMar w:top="426" w:right="851" w:bottom="42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12DE" w:rsidRDefault="00F412DE" w:rsidP="000A72D7">
      <w:r>
        <w:separator/>
      </w:r>
    </w:p>
  </w:endnote>
  <w:endnote w:type="continuationSeparator" w:id="0">
    <w:p w:rsidR="00F412DE" w:rsidRDefault="00F412DE" w:rsidP="000A7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BD1" w:rsidRDefault="00414BD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BD1" w:rsidRDefault="00414BD1">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BD1" w:rsidRDefault="00414BD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12DE" w:rsidRDefault="00F412DE" w:rsidP="000A72D7">
      <w:r>
        <w:separator/>
      </w:r>
    </w:p>
  </w:footnote>
  <w:footnote w:type="continuationSeparator" w:id="0">
    <w:p w:rsidR="00F412DE" w:rsidRDefault="00F412DE" w:rsidP="000A72D7">
      <w:r>
        <w:continuationSeparator/>
      </w:r>
    </w:p>
  </w:footnote>
  <w:footnote w:id="1">
    <w:p w:rsidR="00414BD1" w:rsidRDefault="00414BD1" w:rsidP="00043FBA">
      <w:pPr>
        <w:pStyle w:val="af0"/>
      </w:pPr>
      <w:r>
        <w:rPr>
          <w:rStyle w:val="af2"/>
        </w:rPr>
        <w:footnoteRef/>
      </w:r>
      <w:r>
        <w:t xml:space="preserve"> </w:t>
      </w:r>
      <w:r>
        <w:rPr>
          <w:sz w:val="18"/>
          <w:szCs w:val="18"/>
        </w:rPr>
        <w:t>В случае, если Контракт заключается с Поставщиком,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согласно Расчету цены Контракта, являющемуся приложением № 2 к Контракту, составляет_______________ , НДС не облагается»</w:t>
      </w:r>
    </w:p>
  </w:footnote>
  <w:footnote w:id="2">
    <w:p w:rsidR="00414BD1" w:rsidRPr="007B5512" w:rsidRDefault="00414BD1" w:rsidP="00043FBA">
      <w:pPr>
        <w:jc w:val="both"/>
        <w:rPr>
          <w:sz w:val="18"/>
          <w:szCs w:val="18"/>
        </w:rPr>
      </w:pPr>
      <w:r w:rsidRPr="007B5512">
        <w:rPr>
          <w:rStyle w:val="af2"/>
          <w:sz w:val="18"/>
          <w:szCs w:val="18"/>
        </w:rPr>
        <w:footnoteRef/>
      </w:r>
      <w:r w:rsidRPr="007B5512">
        <w:rPr>
          <w:sz w:val="18"/>
          <w:szCs w:val="18"/>
        </w:rPr>
        <w:t xml:space="preserve"> Код КТРУ – код позиции каталога товаров, работ, </w:t>
      </w:r>
      <w:r w:rsidRPr="00E67372">
        <w:rPr>
          <w:sz w:val="18"/>
          <w:szCs w:val="18"/>
        </w:rPr>
        <w:t xml:space="preserve">услуг </w:t>
      </w:r>
      <w:r w:rsidRPr="00E67372">
        <w:rPr>
          <w:iCs/>
          <w:color w:val="000000"/>
          <w:sz w:val="18"/>
          <w:szCs w:val="18"/>
        </w:rPr>
        <w:t>для</w:t>
      </w:r>
      <w:r w:rsidRPr="007B5512">
        <w:rPr>
          <w:sz w:val="18"/>
          <w:szCs w:val="18"/>
        </w:rPr>
        <w:t xml:space="preserve"> обеспечения государственных и муниципальных нужд, размещенного на официальном сайте единой информационной системы www.</w:t>
      </w:r>
      <w:hyperlink r:id="rId1" w:history="1">
        <w:r w:rsidRPr="007B5512">
          <w:rPr>
            <w:sz w:val="18"/>
            <w:szCs w:val="18"/>
          </w:rPr>
          <w:t>zakupki.gov.ru</w:t>
        </w:r>
      </w:hyperlink>
      <w:r>
        <w:rPr>
          <w:sz w:val="18"/>
          <w:szCs w:val="18"/>
        </w:rPr>
        <w:t xml:space="preserve"> </w:t>
      </w:r>
      <w:r w:rsidRPr="007B5512">
        <w:rPr>
          <w:sz w:val="18"/>
          <w:szCs w:val="18"/>
        </w:rPr>
        <w:t>в информационно-телекоммуникационной сети «Интернет» в разделе «Дополнительная информация».</w:t>
      </w:r>
    </w:p>
  </w:footnote>
  <w:footnote w:id="3">
    <w:p w:rsidR="00414BD1" w:rsidRDefault="00414BD1" w:rsidP="00043FBA">
      <w:pPr>
        <w:pStyle w:val="af0"/>
      </w:pPr>
      <w:r w:rsidRPr="00DF5081">
        <w:rPr>
          <w:rStyle w:val="af2"/>
          <w:sz w:val="18"/>
          <w:szCs w:val="18"/>
        </w:rPr>
        <w:footnoteRef/>
      </w:r>
      <w:r w:rsidRPr="00DF5081">
        <w:rPr>
          <w:sz w:val="18"/>
          <w:szCs w:val="18"/>
        </w:rPr>
        <w:t xml:space="preserve">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r w:rsidRPr="00DF5081">
        <w:rPr>
          <w:sz w:val="18"/>
          <w:szCs w:val="18"/>
          <w:lang w:val="en-US"/>
        </w:rPr>
        <w:t>www</w:t>
      </w:r>
      <w:r w:rsidRPr="00DF5081">
        <w:rPr>
          <w:sz w:val="18"/>
          <w:szCs w:val="18"/>
        </w:rPr>
        <w:t>.</w:t>
      </w:r>
      <w:proofErr w:type="spellStart"/>
      <w:r w:rsidRPr="00DF5081">
        <w:rPr>
          <w:sz w:val="18"/>
          <w:szCs w:val="18"/>
          <w:lang w:val="en-US"/>
        </w:rPr>
        <w:t>gz</w:t>
      </w:r>
      <w:proofErr w:type="spellEnd"/>
      <w:r w:rsidRPr="00DF5081">
        <w:rPr>
          <w:sz w:val="18"/>
          <w:szCs w:val="18"/>
        </w:rPr>
        <w:t>-spb.ru в информационно-телекоммуникационной сети «Интернет» в разделе «Текущая деятельность» подраздел «Справочник конечных каталожных</w:t>
      </w:r>
      <w:r w:rsidRPr="00F5708D">
        <w:t xml:space="preserve"> наименований»</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BD1" w:rsidRDefault="00414BD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175040"/>
      <w:docPartObj>
        <w:docPartGallery w:val="Page Numbers (Top of Page)"/>
        <w:docPartUnique/>
      </w:docPartObj>
    </w:sdtPr>
    <w:sdtEndPr>
      <w:rPr>
        <w:color w:val="000000" w:themeColor="text1"/>
      </w:rPr>
    </w:sdtEndPr>
    <w:sdtContent>
      <w:p w:rsidR="00414BD1" w:rsidRPr="00587F1D" w:rsidRDefault="00414BD1">
        <w:pPr>
          <w:pStyle w:val="ac"/>
          <w:jc w:val="center"/>
          <w:rPr>
            <w:color w:val="000000" w:themeColor="text1"/>
          </w:rPr>
        </w:pPr>
        <w:r w:rsidRPr="00587F1D">
          <w:rPr>
            <w:color w:val="000000" w:themeColor="text1"/>
          </w:rPr>
          <w:fldChar w:fldCharType="begin"/>
        </w:r>
        <w:r w:rsidRPr="00587F1D">
          <w:rPr>
            <w:color w:val="000000" w:themeColor="text1"/>
          </w:rPr>
          <w:instrText>PAGE   \* MERGEFORMAT</w:instrText>
        </w:r>
        <w:r w:rsidRPr="00587F1D">
          <w:rPr>
            <w:color w:val="000000" w:themeColor="text1"/>
          </w:rPr>
          <w:fldChar w:fldCharType="separate"/>
        </w:r>
        <w:r>
          <w:rPr>
            <w:noProof/>
            <w:color w:val="000000" w:themeColor="text1"/>
          </w:rPr>
          <w:t>16</w:t>
        </w:r>
        <w:r w:rsidRPr="00587F1D">
          <w:rPr>
            <w:color w:val="000000" w:themeColor="text1"/>
          </w:rPr>
          <w:fldChar w:fldCharType="end"/>
        </w:r>
      </w:p>
    </w:sdtContent>
  </w:sdt>
  <w:p w:rsidR="00414BD1" w:rsidRDefault="00414BD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BD1" w:rsidRDefault="00414BD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15:restartNumberingAfterBreak="0">
    <w:nsid w:val="18A47068"/>
    <w:multiLevelType w:val="hybridMultilevel"/>
    <w:tmpl w:val="FD1A9292"/>
    <w:lvl w:ilvl="0" w:tplc="ABE0425A">
      <w:start w:val="2"/>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 w15:restartNumberingAfterBreak="0">
    <w:nsid w:val="19504685"/>
    <w:multiLevelType w:val="hybridMultilevel"/>
    <w:tmpl w:val="73305C4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A42083"/>
    <w:multiLevelType w:val="hybridMultilevel"/>
    <w:tmpl w:val="FF46D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234F4E8D"/>
    <w:multiLevelType w:val="multilevel"/>
    <w:tmpl w:val="F5960F3E"/>
    <w:lvl w:ilvl="0">
      <w:start w:val="1"/>
      <w:numFmt w:val="decimal"/>
      <w:lvlText w:val="%1."/>
      <w:lvlJc w:val="left"/>
      <w:pPr>
        <w:ind w:left="1920"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7" w15:restartNumberingAfterBreak="0">
    <w:nsid w:val="3AF46DB4"/>
    <w:multiLevelType w:val="multilevel"/>
    <w:tmpl w:val="8068ACC6"/>
    <w:lvl w:ilvl="0">
      <w:start w:val="1"/>
      <w:numFmt w:val="decimal"/>
      <w:lvlText w:val="%1."/>
      <w:lvlJc w:val="left"/>
      <w:pPr>
        <w:ind w:left="3763" w:hanging="360"/>
      </w:pPr>
      <w:rPr>
        <w:rFonts w:hint="default"/>
        <w:b/>
        <w:color w:val="auto"/>
      </w:rPr>
    </w:lvl>
    <w:lvl w:ilvl="1">
      <w:start w:val="1"/>
      <w:numFmt w:val="decimal"/>
      <w:isLgl/>
      <w:lvlText w:val="%1.%2."/>
      <w:lvlJc w:val="left"/>
      <w:pPr>
        <w:ind w:left="2689" w:hanging="420"/>
      </w:pPr>
      <w:rPr>
        <w:rFonts w:eastAsia="Times New Roman" w:hint="default"/>
      </w:rPr>
    </w:lvl>
    <w:lvl w:ilvl="2">
      <w:start w:val="1"/>
      <w:numFmt w:val="decimal"/>
      <w:isLgl/>
      <w:lvlText w:val="%1.%2.%3."/>
      <w:lvlJc w:val="left"/>
      <w:pPr>
        <w:ind w:left="2989" w:hanging="720"/>
      </w:pPr>
      <w:rPr>
        <w:rFonts w:eastAsia="Times New Roman" w:hint="default"/>
      </w:rPr>
    </w:lvl>
    <w:lvl w:ilvl="3">
      <w:start w:val="1"/>
      <w:numFmt w:val="decimal"/>
      <w:isLgl/>
      <w:lvlText w:val="%1.%2.%3.%4."/>
      <w:lvlJc w:val="left"/>
      <w:pPr>
        <w:ind w:left="2989" w:hanging="720"/>
      </w:pPr>
      <w:rPr>
        <w:rFonts w:eastAsia="Times New Roman" w:hint="default"/>
      </w:rPr>
    </w:lvl>
    <w:lvl w:ilvl="4">
      <w:start w:val="1"/>
      <w:numFmt w:val="decimal"/>
      <w:isLgl/>
      <w:lvlText w:val="%1.%2.%3.%4.%5."/>
      <w:lvlJc w:val="left"/>
      <w:pPr>
        <w:ind w:left="3349" w:hanging="1080"/>
      </w:pPr>
      <w:rPr>
        <w:rFonts w:eastAsia="Times New Roman" w:hint="default"/>
      </w:rPr>
    </w:lvl>
    <w:lvl w:ilvl="5">
      <w:start w:val="1"/>
      <w:numFmt w:val="decimal"/>
      <w:isLgl/>
      <w:lvlText w:val="%1.%2.%3.%4.%5.%6."/>
      <w:lvlJc w:val="left"/>
      <w:pPr>
        <w:ind w:left="3349" w:hanging="1080"/>
      </w:pPr>
      <w:rPr>
        <w:rFonts w:eastAsia="Times New Roman" w:hint="default"/>
      </w:rPr>
    </w:lvl>
    <w:lvl w:ilvl="6">
      <w:start w:val="1"/>
      <w:numFmt w:val="decimal"/>
      <w:isLgl/>
      <w:lvlText w:val="%1.%2.%3.%4.%5.%6.%7."/>
      <w:lvlJc w:val="left"/>
      <w:pPr>
        <w:ind w:left="3709" w:hanging="1440"/>
      </w:pPr>
      <w:rPr>
        <w:rFonts w:eastAsia="Times New Roman" w:hint="default"/>
      </w:rPr>
    </w:lvl>
    <w:lvl w:ilvl="7">
      <w:start w:val="1"/>
      <w:numFmt w:val="decimal"/>
      <w:isLgl/>
      <w:lvlText w:val="%1.%2.%3.%4.%5.%6.%7.%8."/>
      <w:lvlJc w:val="left"/>
      <w:pPr>
        <w:ind w:left="3709" w:hanging="1440"/>
      </w:pPr>
      <w:rPr>
        <w:rFonts w:eastAsia="Times New Roman" w:hint="default"/>
      </w:rPr>
    </w:lvl>
    <w:lvl w:ilvl="8">
      <w:start w:val="1"/>
      <w:numFmt w:val="decimal"/>
      <w:isLgl/>
      <w:lvlText w:val="%1.%2.%3.%4.%5.%6.%7.%8.%9."/>
      <w:lvlJc w:val="left"/>
      <w:pPr>
        <w:ind w:left="4069" w:hanging="1800"/>
      </w:pPr>
      <w:rPr>
        <w:rFonts w:eastAsia="Times New Roman" w:hint="default"/>
      </w:rPr>
    </w:lvl>
  </w:abstractNum>
  <w:abstractNum w:abstractNumId="8" w15:restartNumberingAfterBreak="0">
    <w:nsid w:val="4D4B6C99"/>
    <w:multiLevelType w:val="hybridMultilevel"/>
    <w:tmpl w:val="9C5AC1FE"/>
    <w:lvl w:ilvl="0" w:tplc="94E0EF2A">
      <w:start w:val="1"/>
      <w:numFmt w:val="decimal"/>
      <w:lvlText w:val="%1"/>
      <w:lvlJc w:val="left"/>
      <w:pPr>
        <w:ind w:left="36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0" w15:restartNumberingAfterBreak="0">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11"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6"/>
  </w:num>
  <w:num w:numId="3">
    <w:abstractNumId w:val="9"/>
  </w:num>
  <w:num w:numId="4">
    <w:abstractNumId w:val="10"/>
  </w:num>
  <w:num w:numId="5">
    <w:abstractNumId w:val="4"/>
  </w:num>
  <w:num w:numId="6">
    <w:abstractNumId w:val="2"/>
  </w:num>
  <w:num w:numId="7">
    <w:abstractNumId w:val="11"/>
  </w:num>
  <w:num w:numId="8">
    <w:abstractNumId w:val="5"/>
  </w:num>
  <w:num w:numId="9">
    <w:abstractNumId w:val="7"/>
  </w:num>
  <w:num w:numId="10">
    <w:abstractNumId w:val="8"/>
  </w:num>
  <w:num w:numId="11">
    <w:abstractNumId w:val="1"/>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030"/>
    <w:rsid w:val="000000F5"/>
    <w:rsid w:val="00005BC3"/>
    <w:rsid w:val="00006239"/>
    <w:rsid w:val="00011695"/>
    <w:rsid w:val="00022153"/>
    <w:rsid w:val="00023E1A"/>
    <w:rsid w:val="000276E5"/>
    <w:rsid w:val="000310F2"/>
    <w:rsid w:val="00031F50"/>
    <w:rsid w:val="0003341A"/>
    <w:rsid w:val="00035E79"/>
    <w:rsid w:val="000371DB"/>
    <w:rsid w:val="000408A3"/>
    <w:rsid w:val="00043FBA"/>
    <w:rsid w:val="00044DA0"/>
    <w:rsid w:val="0005340D"/>
    <w:rsid w:val="00055C16"/>
    <w:rsid w:val="00056371"/>
    <w:rsid w:val="00056DA2"/>
    <w:rsid w:val="0005762A"/>
    <w:rsid w:val="00061681"/>
    <w:rsid w:val="00062E41"/>
    <w:rsid w:val="00063657"/>
    <w:rsid w:val="00066BF0"/>
    <w:rsid w:val="0007461A"/>
    <w:rsid w:val="00086AC7"/>
    <w:rsid w:val="00091373"/>
    <w:rsid w:val="0009479C"/>
    <w:rsid w:val="000A72D7"/>
    <w:rsid w:val="000B04B7"/>
    <w:rsid w:val="000B356A"/>
    <w:rsid w:val="000C6021"/>
    <w:rsid w:val="000C6D9D"/>
    <w:rsid w:val="000C7FD6"/>
    <w:rsid w:val="000D3E26"/>
    <w:rsid w:val="000D6342"/>
    <w:rsid w:val="000D6C75"/>
    <w:rsid w:val="000E5919"/>
    <w:rsid w:val="000E7FE2"/>
    <w:rsid w:val="000F085E"/>
    <w:rsid w:val="000F2678"/>
    <w:rsid w:val="000F79F0"/>
    <w:rsid w:val="00100EAA"/>
    <w:rsid w:val="001015CF"/>
    <w:rsid w:val="00104646"/>
    <w:rsid w:val="0010626A"/>
    <w:rsid w:val="0010652A"/>
    <w:rsid w:val="00107D82"/>
    <w:rsid w:val="00113D89"/>
    <w:rsid w:val="0014584D"/>
    <w:rsid w:val="001503F6"/>
    <w:rsid w:val="00152A51"/>
    <w:rsid w:val="00155BBB"/>
    <w:rsid w:val="001577FF"/>
    <w:rsid w:val="00161273"/>
    <w:rsid w:val="00167119"/>
    <w:rsid w:val="00170CEB"/>
    <w:rsid w:val="00172ED3"/>
    <w:rsid w:val="001752FB"/>
    <w:rsid w:val="00177383"/>
    <w:rsid w:val="00177B95"/>
    <w:rsid w:val="0018005A"/>
    <w:rsid w:val="0018345F"/>
    <w:rsid w:val="00184125"/>
    <w:rsid w:val="001842B5"/>
    <w:rsid w:val="00184BB6"/>
    <w:rsid w:val="00184E6B"/>
    <w:rsid w:val="0018594B"/>
    <w:rsid w:val="001869E1"/>
    <w:rsid w:val="00190D68"/>
    <w:rsid w:val="00191AA5"/>
    <w:rsid w:val="00196E46"/>
    <w:rsid w:val="001A2F64"/>
    <w:rsid w:val="001A43C6"/>
    <w:rsid w:val="001A5FAB"/>
    <w:rsid w:val="001B3086"/>
    <w:rsid w:val="001B6183"/>
    <w:rsid w:val="001C3597"/>
    <w:rsid w:val="001C6760"/>
    <w:rsid w:val="001C7530"/>
    <w:rsid w:val="001D17D0"/>
    <w:rsid w:val="001D2023"/>
    <w:rsid w:val="001D235D"/>
    <w:rsid w:val="001D36CF"/>
    <w:rsid w:val="001D3D16"/>
    <w:rsid w:val="001E05FC"/>
    <w:rsid w:val="0020052A"/>
    <w:rsid w:val="00200F28"/>
    <w:rsid w:val="002111CD"/>
    <w:rsid w:val="00213270"/>
    <w:rsid w:val="00215909"/>
    <w:rsid w:val="00223B34"/>
    <w:rsid w:val="0022537A"/>
    <w:rsid w:val="00232B1B"/>
    <w:rsid w:val="00233672"/>
    <w:rsid w:val="00241F63"/>
    <w:rsid w:val="00246BF8"/>
    <w:rsid w:val="00260345"/>
    <w:rsid w:val="00260DF4"/>
    <w:rsid w:val="0026652F"/>
    <w:rsid w:val="00267953"/>
    <w:rsid w:val="002775C4"/>
    <w:rsid w:val="00277D5A"/>
    <w:rsid w:val="0028044B"/>
    <w:rsid w:val="00282302"/>
    <w:rsid w:val="00282BCB"/>
    <w:rsid w:val="00283A34"/>
    <w:rsid w:val="00294A4D"/>
    <w:rsid w:val="002A6851"/>
    <w:rsid w:val="002B6FF5"/>
    <w:rsid w:val="002C1490"/>
    <w:rsid w:val="002C39F0"/>
    <w:rsid w:val="002C40F5"/>
    <w:rsid w:val="002C450D"/>
    <w:rsid w:val="002C5072"/>
    <w:rsid w:val="002D05BB"/>
    <w:rsid w:val="002D2764"/>
    <w:rsid w:val="002D69A0"/>
    <w:rsid w:val="002D7B13"/>
    <w:rsid w:val="002E45C0"/>
    <w:rsid w:val="002E60A6"/>
    <w:rsid w:val="00300039"/>
    <w:rsid w:val="00301871"/>
    <w:rsid w:val="00306B83"/>
    <w:rsid w:val="0030711D"/>
    <w:rsid w:val="003132AB"/>
    <w:rsid w:val="00326231"/>
    <w:rsid w:val="003270AE"/>
    <w:rsid w:val="0033609A"/>
    <w:rsid w:val="003374F7"/>
    <w:rsid w:val="00337A6F"/>
    <w:rsid w:val="00341899"/>
    <w:rsid w:val="00350A14"/>
    <w:rsid w:val="0035169C"/>
    <w:rsid w:val="00353290"/>
    <w:rsid w:val="0035366C"/>
    <w:rsid w:val="00355658"/>
    <w:rsid w:val="00356B3A"/>
    <w:rsid w:val="003572C7"/>
    <w:rsid w:val="0036026B"/>
    <w:rsid w:val="003619AB"/>
    <w:rsid w:val="00362452"/>
    <w:rsid w:val="0036607F"/>
    <w:rsid w:val="003675E3"/>
    <w:rsid w:val="003779E8"/>
    <w:rsid w:val="00382559"/>
    <w:rsid w:val="003845F0"/>
    <w:rsid w:val="003A4423"/>
    <w:rsid w:val="003A5E33"/>
    <w:rsid w:val="003B39A8"/>
    <w:rsid w:val="003C3561"/>
    <w:rsid w:val="003C364A"/>
    <w:rsid w:val="003E0119"/>
    <w:rsid w:val="003E4589"/>
    <w:rsid w:val="003E65C4"/>
    <w:rsid w:val="003E7A0C"/>
    <w:rsid w:val="003F0042"/>
    <w:rsid w:val="003F5D48"/>
    <w:rsid w:val="004007D3"/>
    <w:rsid w:val="0040124F"/>
    <w:rsid w:val="00401B71"/>
    <w:rsid w:val="00402274"/>
    <w:rsid w:val="00406532"/>
    <w:rsid w:val="00410538"/>
    <w:rsid w:val="0041261E"/>
    <w:rsid w:val="004140D6"/>
    <w:rsid w:val="00414BD1"/>
    <w:rsid w:val="0041510B"/>
    <w:rsid w:val="004215BE"/>
    <w:rsid w:val="004234F2"/>
    <w:rsid w:val="004236C2"/>
    <w:rsid w:val="00424580"/>
    <w:rsid w:val="00430A47"/>
    <w:rsid w:val="004362F7"/>
    <w:rsid w:val="004376EB"/>
    <w:rsid w:val="00440CB0"/>
    <w:rsid w:val="00451282"/>
    <w:rsid w:val="00452DD6"/>
    <w:rsid w:val="00453095"/>
    <w:rsid w:val="00457D34"/>
    <w:rsid w:val="004600AE"/>
    <w:rsid w:val="004654E7"/>
    <w:rsid w:val="004658F2"/>
    <w:rsid w:val="00467685"/>
    <w:rsid w:val="004728DA"/>
    <w:rsid w:val="00474D5C"/>
    <w:rsid w:val="0047557C"/>
    <w:rsid w:val="00490A04"/>
    <w:rsid w:val="004918DB"/>
    <w:rsid w:val="00495826"/>
    <w:rsid w:val="004A3CBE"/>
    <w:rsid w:val="004A5E9A"/>
    <w:rsid w:val="004B1BA2"/>
    <w:rsid w:val="004C5C52"/>
    <w:rsid w:val="004C6579"/>
    <w:rsid w:val="004C69F8"/>
    <w:rsid w:val="004D02EE"/>
    <w:rsid w:val="004D21F4"/>
    <w:rsid w:val="004D37F5"/>
    <w:rsid w:val="004E1FF4"/>
    <w:rsid w:val="004E622B"/>
    <w:rsid w:val="004E6557"/>
    <w:rsid w:val="004F02AB"/>
    <w:rsid w:val="004F0502"/>
    <w:rsid w:val="004F2A1E"/>
    <w:rsid w:val="004F2C24"/>
    <w:rsid w:val="004F380A"/>
    <w:rsid w:val="004F4E87"/>
    <w:rsid w:val="00502B7C"/>
    <w:rsid w:val="00506F19"/>
    <w:rsid w:val="00510648"/>
    <w:rsid w:val="00510F0B"/>
    <w:rsid w:val="00513B38"/>
    <w:rsid w:val="00517B7A"/>
    <w:rsid w:val="0053165E"/>
    <w:rsid w:val="00531F0C"/>
    <w:rsid w:val="005509CA"/>
    <w:rsid w:val="00551863"/>
    <w:rsid w:val="00552AB7"/>
    <w:rsid w:val="00556A6F"/>
    <w:rsid w:val="00557BEE"/>
    <w:rsid w:val="00557CE1"/>
    <w:rsid w:val="00561030"/>
    <w:rsid w:val="00572159"/>
    <w:rsid w:val="00577CAA"/>
    <w:rsid w:val="005829A3"/>
    <w:rsid w:val="00584EEF"/>
    <w:rsid w:val="00587F1D"/>
    <w:rsid w:val="00597468"/>
    <w:rsid w:val="005A173E"/>
    <w:rsid w:val="005A74F7"/>
    <w:rsid w:val="005B5371"/>
    <w:rsid w:val="005B6EE4"/>
    <w:rsid w:val="005C6355"/>
    <w:rsid w:val="005F29B5"/>
    <w:rsid w:val="005F43C6"/>
    <w:rsid w:val="005F537C"/>
    <w:rsid w:val="0060394C"/>
    <w:rsid w:val="006162CD"/>
    <w:rsid w:val="00616DAB"/>
    <w:rsid w:val="006371DB"/>
    <w:rsid w:val="00642BA3"/>
    <w:rsid w:val="00643438"/>
    <w:rsid w:val="00643F30"/>
    <w:rsid w:val="0065232D"/>
    <w:rsid w:val="006561C1"/>
    <w:rsid w:val="00664D50"/>
    <w:rsid w:val="00664EAB"/>
    <w:rsid w:val="00675868"/>
    <w:rsid w:val="00682612"/>
    <w:rsid w:val="00683607"/>
    <w:rsid w:val="00684BBB"/>
    <w:rsid w:val="006A40F7"/>
    <w:rsid w:val="006A6BEC"/>
    <w:rsid w:val="006B50FF"/>
    <w:rsid w:val="006B5551"/>
    <w:rsid w:val="006B60BA"/>
    <w:rsid w:val="006B7884"/>
    <w:rsid w:val="006C028B"/>
    <w:rsid w:val="006D0B23"/>
    <w:rsid w:val="006E1AB7"/>
    <w:rsid w:val="006E2B11"/>
    <w:rsid w:val="006E5077"/>
    <w:rsid w:val="006F42B5"/>
    <w:rsid w:val="00703B54"/>
    <w:rsid w:val="0071558E"/>
    <w:rsid w:val="00723E4C"/>
    <w:rsid w:val="007257EB"/>
    <w:rsid w:val="00727BB6"/>
    <w:rsid w:val="007308BE"/>
    <w:rsid w:val="0073298B"/>
    <w:rsid w:val="0073340A"/>
    <w:rsid w:val="00734EDF"/>
    <w:rsid w:val="00735C9C"/>
    <w:rsid w:val="00740C90"/>
    <w:rsid w:val="00742783"/>
    <w:rsid w:val="00745764"/>
    <w:rsid w:val="00747ED7"/>
    <w:rsid w:val="007702B3"/>
    <w:rsid w:val="0077123E"/>
    <w:rsid w:val="0077222D"/>
    <w:rsid w:val="0077249C"/>
    <w:rsid w:val="007745D3"/>
    <w:rsid w:val="007812BC"/>
    <w:rsid w:val="0078295C"/>
    <w:rsid w:val="00786617"/>
    <w:rsid w:val="00793E5B"/>
    <w:rsid w:val="00795C35"/>
    <w:rsid w:val="00796251"/>
    <w:rsid w:val="007975C6"/>
    <w:rsid w:val="007A70BA"/>
    <w:rsid w:val="007B016D"/>
    <w:rsid w:val="007B4657"/>
    <w:rsid w:val="007C49A0"/>
    <w:rsid w:val="007C5AE1"/>
    <w:rsid w:val="007D0652"/>
    <w:rsid w:val="007D7A3E"/>
    <w:rsid w:val="007E0F76"/>
    <w:rsid w:val="007E41CD"/>
    <w:rsid w:val="007E5329"/>
    <w:rsid w:val="007E5E54"/>
    <w:rsid w:val="00802534"/>
    <w:rsid w:val="008042DD"/>
    <w:rsid w:val="008075E4"/>
    <w:rsid w:val="008121C8"/>
    <w:rsid w:val="00816BFC"/>
    <w:rsid w:val="00816C9F"/>
    <w:rsid w:val="0082561F"/>
    <w:rsid w:val="008273B3"/>
    <w:rsid w:val="00836DC5"/>
    <w:rsid w:val="00837350"/>
    <w:rsid w:val="00837B63"/>
    <w:rsid w:val="00840D4E"/>
    <w:rsid w:val="0084136D"/>
    <w:rsid w:val="008442EC"/>
    <w:rsid w:val="0084658D"/>
    <w:rsid w:val="008551B5"/>
    <w:rsid w:val="008555E6"/>
    <w:rsid w:val="00862273"/>
    <w:rsid w:val="0086520C"/>
    <w:rsid w:val="0087316D"/>
    <w:rsid w:val="0087537A"/>
    <w:rsid w:val="00876399"/>
    <w:rsid w:val="008813E9"/>
    <w:rsid w:val="00881C37"/>
    <w:rsid w:val="00887B0D"/>
    <w:rsid w:val="00891DB1"/>
    <w:rsid w:val="00891EAC"/>
    <w:rsid w:val="0089619A"/>
    <w:rsid w:val="008A4DB8"/>
    <w:rsid w:val="008B035C"/>
    <w:rsid w:val="008B44B4"/>
    <w:rsid w:val="008C4583"/>
    <w:rsid w:val="008C7044"/>
    <w:rsid w:val="008D372D"/>
    <w:rsid w:val="008D3779"/>
    <w:rsid w:val="008D5C09"/>
    <w:rsid w:val="008E34AB"/>
    <w:rsid w:val="008E399D"/>
    <w:rsid w:val="008E5072"/>
    <w:rsid w:val="00901CEE"/>
    <w:rsid w:val="00905FF0"/>
    <w:rsid w:val="00911983"/>
    <w:rsid w:val="0092265F"/>
    <w:rsid w:val="0093306E"/>
    <w:rsid w:val="00934D54"/>
    <w:rsid w:val="00950015"/>
    <w:rsid w:val="009505AA"/>
    <w:rsid w:val="00951F81"/>
    <w:rsid w:val="009605AB"/>
    <w:rsid w:val="0096125B"/>
    <w:rsid w:val="0096299B"/>
    <w:rsid w:val="009630FD"/>
    <w:rsid w:val="00966F19"/>
    <w:rsid w:val="00983667"/>
    <w:rsid w:val="009839A2"/>
    <w:rsid w:val="00985BBC"/>
    <w:rsid w:val="00987684"/>
    <w:rsid w:val="00992E46"/>
    <w:rsid w:val="009946E7"/>
    <w:rsid w:val="009A4261"/>
    <w:rsid w:val="009B6B43"/>
    <w:rsid w:val="009C7DA2"/>
    <w:rsid w:val="009D6E76"/>
    <w:rsid w:val="009E1389"/>
    <w:rsid w:val="009E17BD"/>
    <w:rsid w:val="009E7F37"/>
    <w:rsid w:val="009F3006"/>
    <w:rsid w:val="009F41A9"/>
    <w:rsid w:val="00A01B49"/>
    <w:rsid w:val="00A0248A"/>
    <w:rsid w:val="00A029D2"/>
    <w:rsid w:val="00A04DE5"/>
    <w:rsid w:val="00A10EEB"/>
    <w:rsid w:val="00A152CC"/>
    <w:rsid w:val="00A168DB"/>
    <w:rsid w:val="00A16FCB"/>
    <w:rsid w:val="00A1701A"/>
    <w:rsid w:val="00A17541"/>
    <w:rsid w:val="00A20D50"/>
    <w:rsid w:val="00A2458F"/>
    <w:rsid w:val="00A24DB3"/>
    <w:rsid w:val="00A30164"/>
    <w:rsid w:val="00A315E2"/>
    <w:rsid w:val="00A34463"/>
    <w:rsid w:val="00A41C59"/>
    <w:rsid w:val="00A41E4D"/>
    <w:rsid w:val="00A52BCE"/>
    <w:rsid w:val="00A570A0"/>
    <w:rsid w:val="00A57EE8"/>
    <w:rsid w:val="00A603EF"/>
    <w:rsid w:val="00A65155"/>
    <w:rsid w:val="00A80E27"/>
    <w:rsid w:val="00A8148E"/>
    <w:rsid w:val="00A834CC"/>
    <w:rsid w:val="00A876A8"/>
    <w:rsid w:val="00A877CB"/>
    <w:rsid w:val="00A956E6"/>
    <w:rsid w:val="00AA33CC"/>
    <w:rsid w:val="00AB1A10"/>
    <w:rsid w:val="00AB5DD6"/>
    <w:rsid w:val="00AC4BA3"/>
    <w:rsid w:val="00AC4F37"/>
    <w:rsid w:val="00AC59F4"/>
    <w:rsid w:val="00AD1B49"/>
    <w:rsid w:val="00AE7BF8"/>
    <w:rsid w:val="00AF5534"/>
    <w:rsid w:val="00AF7A88"/>
    <w:rsid w:val="00B10756"/>
    <w:rsid w:val="00B115DE"/>
    <w:rsid w:val="00B3481E"/>
    <w:rsid w:val="00B4099D"/>
    <w:rsid w:val="00B451EA"/>
    <w:rsid w:val="00B45BCA"/>
    <w:rsid w:val="00B55EE6"/>
    <w:rsid w:val="00B6236D"/>
    <w:rsid w:val="00B63785"/>
    <w:rsid w:val="00B67E2C"/>
    <w:rsid w:val="00B70DE5"/>
    <w:rsid w:val="00B727C5"/>
    <w:rsid w:val="00B842AC"/>
    <w:rsid w:val="00B86D90"/>
    <w:rsid w:val="00B94A9F"/>
    <w:rsid w:val="00B96A81"/>
    <w:rsid w:val="00BA0A4D"/>
    <w:rsid w:val="00BA1965"/>
    <w:rsid w:val="00BA2104"/>
    <w:rsid w:val="00BB630A"/>
    <w:rsid w:val="00BC21D9"/>
    <w:rsid w:val="00BE7694"/>
    <w:rsid w:val="00BE7E49"/>
    <w:rsid w:val="00BF323B"/>
    <w:rsid w:val="00BF42F0"/>
    <w:rsid w:val="00BF792A"/>
    <w:rsid w:val="00C006D5"/>
    <w:rsid w:val="00C03607"/>
    <w:rsid w:val="00C04004"/>
    <w:rsid w:val="00C13BBB"/>
    <w:rsid w:val="00C2403D"/>
    <w:rsid w:val="00C303FE"/>
    <w:rsid w:val="00C37A03"/>
    <w:rsid w:val="00C440D9"/>
    <w:rsid w:val="00C47753"/>
    <w:rsid w:val="00C775B9"/>
    <w:rsid w:val="00C81D59"/>
    <w:rsid w:val="00C85500"/>
    <w:rsid w:val="00CA6D08"/>
    <w:rsid w:val="00CB1D78"/>
    <w:rsid w:val="00CB1FA4"/>
    <w:rsid w:val="00CC4B79"/>
    <w:rsid w:val="00CC6B21"/>
    <w:rsid w:val="00CD2AA8"/>
    <w:rsid w:val="00CD47B6"/>
    <w:rsid w:val="00CD5E35"/>
    <w:rsid w:val="00CD5F3C"/>
    <w:rsid w:val="00CD63DD"/>
    <w:rsid w:val="00CE4336"/>
    <w:rsid w:val="00CF164A"/>
    <w:rsid w:val="00CF1964"/>
    <w:rsid w:val="00CF3968"/>
    <w:rsid w:val="00CF6FF6"/>
    <w:rsid w:val="00CF789A"/>
    <w:rsid w:val="00D10E10"/>
    <w:rsid w:val="00D164BB"/>
    <w:rsid w:val="00D23BB9"/>
    <w:rsid w:val="00D24522"/>
    <w:rsid w:val="00D32BF5"/>
    <w:rsid w:val="00D345E0"/>
    <w:rsid w:val="00D3647B"/>
    <w:rsid w:val="00D3697D"/>
    <w:rsid w:val="00D370FA"/>
    <w:rsid w:val="00D4300F"/>
    <w:rsid w:val="00D551A9"/>
    <w:rsid w:val="00D57570"/>
    <w:rsid w:val="00D60565"/>
    <w:rsid w:val="00D650BD"/>
    <w:rsid w:val="00D65BC3"/>
    <w:rsid w:val="00D67EFD"/>
    <w:rsid w:val="00D820F8"/>
    <w:rsid w:val="00D82125"/>
    <w:rsid w:val="00D8680D"/>
    <w:rsid w:val="00D92542"/>
    <w:rsid w:val="00DA1914"/>
    <w:rsid w:val="00DA5745"/>
    <w:rsid w:val="00DA5799"/>
    <w:rsid w:val="00DB540E"/>
    <w:rsid w:val="00DB5CAE"/>
    <w:rsid w:val="00DB631E"/>
    <w:rsid w:val="00DD0A74"/>
    <w:rsid w:val="00DD186E"/>
    <w:rsid w:val="00DE5B17"/>
    <w:rsid w:val="00DF5981"/>
    <w:rsid w:val="00DF6660"/>
    <w:rsid w:val="00E111F6"/>
    <w:rsid w:val="00E13253"/>
    <w:rsid w:val="00E13FCF"/>
    <w:rsid w:val="00E21147"/>
    <w:rsid w:val="00E26E2F"/>
    <w:rsid w:val="00E33726"/>
    <w:rsid w:val="00E35C2F"/>
    <w:rsid w:val="00E46943"/>
    <w:rsid w:val="00E514EF"/>
    <w:rsid w:val="00E54926"/>
    <w:rsid w:val="00E6372F"/>
    <w:rsid w:val="00E6546F"/>
    <w:rsid w:val="00E73DD1"/>
    <w:rsid w:val="00E744BC"/>
    <w:rsid w:val="00E776E1"/>
    <w:rsid w:val="00E82FC5"/>
    <w:rsid w:val="00E873A6"/>
    <w:rsid w:val="00E92F81"/>
    <w:rsid w:val="00E96490"/>
    <w:rsid w:val="00EA533A"/>
    <w:rsid w:val="00EB4F2E"/>
    <w:rsid w:val="00EB532D"/>
    <w:rsid w:val="00EB627C"/>
    <w:rsid w:val="00EB6D43"/>
    <w:rsid w:val="00EC3533"/>
    <w:rsid w:val="00ED0F8E"/>
    <w:rsid w:val="00ED2858"/>
    <w:rsid w:val="00EE074B"/>
    <w:rsid w:val="00EE2041"/>
    <w:rsid w:val="00EE2F48"/>
    <w:rsid w:val="00EE49EB"/>
    <w:rsid w:val="00EF40E2"/>
    <w:rsid w:val="00EF7B25"/>
    <w:rsid w:val="00F01F1D"/>
    <w:rsid w:val="00F20056"/>
    <w:rsid w:val="00F20694"/>
    <w:rsid w:val="00F21336"/>
    <w:rsid w:val="00F2537A"/>
    <w:rsid w:val="00F40429"/>
    <w:rsid w:val="00F412DE"/>
    <w:rsid w:val="00F4737E"/>
    <w:rsid w:val="00F51BF4"/>
    <w:rsid w:val="00F54627"/>
    <w:rsid w:val="00F56BE5"/>
    <w:rsid w:val="00F61FC7"/>
    <w:rsid w:val="00F63616"/>
    <w:rsid w:val="00F65BEC"/>
    <w:rsid w:val="00F73CAB"/>
    <w:rsid w:val="00F848DA"/>
    <w:rsid w:val="00F84EEF"/>
    <w:rsid w:val="00F86343"/>
    <w:rsid w:val="00FA0EDA"/>
    <w:rsid w:val="00FA5A27"/>
    <w:rsid w:val="00FA6142"/>
    <w:rsid w:val="00FA735C"/>
    <w:rsid w:val="00FB030A"/>
    <w:rsid w:val="00FB673C"/>
    <w:rsid w:val="00FC220F"/>
    <w:rsid w:val="00FC6AB7"/>
    <w:rsid w:val="00FC7E62"/>
    <w:rsid w:val="00FE4266"/>
    <w:rsid w:val="00FF2160"/>
    <w:rsid w:val="00FF78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2013C5"/>
  <w15:docId w15:val="{E247DB7B-526E-488B-B954-9C563ED9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414BD1"/>
    <w:pPr>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Знак Знак Знак Знак,Document Header1,Заголовок 1 Знак2,Заголовок 1 Знак1 Знак,Заголовок 1 Знак Знак Знак,Заголовок 1 Знак Знак1 Знак,Заголовок 1 Знак Знак2"/>
    <w:basedOn w:val="a0"/>
    <w:next w:val="a0"/>
    <w:link w:val="11"/>
    <w:qFormat/>
    <w:rsid w:val="00561030"/>
    <w:pPr>
      <w:keepNext/>
      <w:jc w:val="both"/>
      <w:outlineLvl w:val="0"/>
    </w:pPr>
    <w:rPr>
      <w:b/>
      <w:bCs/>
      <w:sz w:val="28"/>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043FB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1"/>
    <w:uiPriority w:val="9"/>
    <w:qFormat/>
    <w:rsid w:val="00043FBA"/>
    <w:pPr>
      <w:keepNext/>
      <w:keepLines/>
      <w:spacing w:before="200" w:line="276" w:lineRule="auto"/>
      <w:outlineLvl w:val="2"/>
    </w:pPr>
    <w:rPr>
      <w:rFonts w:ascii="Cambria" w:hAnsi="Cambria"/>
      <w:b/>
      <w:bCs/>
      <w:color w:val="4F81BD"/>
      <w:sz w:val="22"/>
      <w:szCs w:val="22"/>
      <w:lang w:eastAsia="en-US"/>
    </w:rPr>
  </w:style>
  <w:style w:type="paragraph" w:styleId="5">
    <w:name w:val="heading 5"/>
    <w:basedOn w:val="a0"/>
    <w:next w:val="a0"/>
    <w:link w:val="50"/>
    <w:qFormat/>
    <w:rsid w:val="00043FBA"/>
    <w:pPr>
      <w:widowControl w:val="0"/>
      <w:autoSpaceDE w:val="0"/>
      <w:autoSpaceDN w:val="0"/>
      <w:adjustRightInd w:val="0"/>
      <w:spacing w:before="240" w:after="60"/>
      <w:outlineLvl w:val="4"/>
    </w:pPr>
    <w:rPr>
      <w:rFonts w:ascii="Calibri" w:hAnsi="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нак Знак Знак,Знак Знак Знак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1"/>
    <w:link w:val="10"/>
    <w:rsid w:val="00561030"/>
    <w:rPr>
      <w:rFonts w:ascii="Times New Roman" w:eastAsia="Times New Roman" w:hAnsi="Times New Roman" w:cs="Times New Roman"/>
      <w:b/>
      <w:bCs/>
      <w:sz w:val="28"/>
      <w:szCs w:val="20"/>
      <w:lang w:eastAsia="ru-RU"/>
    </w:rPr>
  </w:style>
  <w:style w:type="paragraph" w:styleId="a4">
    <w:name w:val="Body Text Indent"/>
    <w:basedOn w:val="a0"/>
    <w:link w:val="a5"/>
    <w:rsid w:val="00561030"/>
    <w:pPr>
      <w:spacing w:after="120"/>
      <w:ind w:left="283"/>
    </w:pPr>
  </w:style>
  <w:style w:type="character" w:customStyle="1" w:styleId="a5">
    <w:name w:val="Основной текст с отступом Знак"/>
    <w:basedOn w:val="a1"/>
    <w:link w:val="a4"/>
    <w:rsid w:val="00561030"/>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5610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61030"/>
    <w:rPr>
      <w:rFonts w:ascii="Arial" w:eastAsia="Times New Roman" w:hAnsi="Arial" w:cs="Arial"/>
      <w:sz w:val="20"/>
      <w:szCs w:val="20"/>
      <w:lang w:eastAsia="ru-RU"/>
    </w:rPr>
  </w:style>
  <w:style w:type="paragraph" w:styleId="a6">
    <w:name w:val="List Paragraph"/>
    <w:basedOn w:val="a0"/>
    <w:link w:val="a7"/>
    <w:uiPriority w:val="34"/>
    <w:qFormat/>
    <w:rsid w:val="00561030"/>
    <w:pPr>
      <w:widowControl w:val="0"/>
      <w:autoSpaceDE w:val="0"/>
      <w:autoSpaceDN w:val="0"/>
      <w:adjustRightInd w:val="0"/>
      <w:ind w:left="720"/>
      <w:contextualSpacing/>
    </w:pPr>
    <w:rPr>
      <w:rFonts w:ascii="Arial" w:hAnsi="Arial" w:cs="Arial"/>
      <w:sz w:val="18"/>
      <w:szCs w:val="18"/>
    </w:rPr>
  </w:style>
  <w:style w:type="character" w:customStyle="1" w:styleId="a7">
    <w:name w:val="Абзац списка Знак"/>
    <w:basedOn w:val="a1"/>
    <w:link w:val="a6"/>
    <w:uiPriority w:val="34"/>
    <w:rsid w:val="00E35C2F"/>
    <w:rPr>
      <w:rFonts w:ascii="Arial" w:eastAsia="Times New Roman" w:hAnsi="Arial" w:cs="Arial"/>
      <w:sz w:val="18"/>
      <w:szCs w:val="18"/>
      <w:lang w:eastAsia="ru-RU"/>
    </w:rPr>
  </w:style>
  <w:style w:type="table" w:styleId="a8">
    <w:name w:val="Table Grid"/>
    <w:basedOn w:val="a2"/>
    <w:uiPriority w:val="39"/>
    <w:rsid w:val="00E35C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nhideWhenUsed/>
    <w:rsid w:val="003E0119"/>
    <w:rPr>
      <w:rFonts w:ascii="Tahoma" w:hAnsi="Tahoma" w:cs="Tahoma"/>
      <w:sz w:val="16"/>
      <w:szCs w:val="16"/>
    </w:rPr>
  </w:style>
  <w:style w:type="character" w:customStyle="1" w:styleId="aa">
    <w:name w:val="Текст выноски Знак"/>
    <w:basedOn w:val="a1"/>
    <w:link w:val="a9"/>
    <w:rsid w:val="003E0119"/>
    <w:rPr>
      <w:rFonts w:ascii="Tahoma" w:eastAsia="Times New Roman" w:hAnsi="Tahoma" w:cs="Tahoma"/>
      <w:sz w:val="16"/>
      <w:szCs w:val="16"/>
      <w:lang w:eastAsia="ru-RU"/>
    </w:rPr>
  </w:style>
  <w:style w:type="character" w:styleId="ab">
    <w:name w:val="Hyperlink"/>
    <w:basedOn w:val="a1"/>
    <w:unhideWhenUsed/>
    <w:rsid w:val="007E0F76"/>
    <w:rPr>
      <w:color w:val="0000FF"/>
      <w:u w:val="single"/>
    </w:rPr>
  </w:style>
  <w:style w:type="paragraph" w:styleId="ac">
    <w:name w:val="header"/>
    <w:basedOn w:val="a0"/>
    <w:link w:val="ad"/>
    <w:unhideWhenUsed/>
    <w:rsid w:val="000A72D7"/>
    <w:pPr>
      <w:tabs>
        <w:tab w:val="center" w:pos="4677"/>
        <w:tab w:val="right" w:pos="9355"/>
      </w:tabs>
    </w:pPr>
  </w:style>
  <w:style w:type="character" w:customStyle="1" w:styleId="ad">
    <w:name w:val="Верхний колонтитул Знак"/>
    <w:basedOn w:val="a1"/>
    <w:link w:val="ac"/>
    <w:rsid w:val="000A72D7"/>
    <w:rPr>
      <w:rFonts w:ascii="Times New Roman" w:eastAsia="Times New Roman" w:hAnsi="Times New Roman" w:cs="Times New Roman"/>
      <w:sz w:val="20"/>
      <w:szCs w:val="20"/>
      <w:lang w:eastAsia="ru-RU"/>
    </w:rPr>
  </w:style>
  <w:style w:type="paragraph" w:styleId="ae">
    <w:name w:val="footer"/>
    <w:basedOn w:val="a0"/>
    <w:link w:val="af"/>
    <w:unhideWhenUsed/>
    <w:rsid w:val="000A72D7"/>
    <w:pPr>
      <w:tabs>
        <w:tab w:val="center" w:pos="4677"/>
        <w:tab w:val="right" w:pos="9355"/>
      </w:tabs>
    </w:pPr>
  </w:style>
  <w:style w:type="character" w:customStyle="1" w:styleId="af">
    <w:name w:val="Нижний колонтитул Знак"/>
    <w:basedOn w:val="a1"/>
    <w:link w:val="ae"/>
    <w:rsid w:val="000A72D7"/>
    <w:rPr>
      <w:rFonts w:ascii="Times New Roman" w:eastAsia="Times New Roman" w:hAnsi="Times New Roman" w:cs="Times New Roman"/>
      <w:sz w:val="20"/>
      <w:szCs w:val="20"/>
      <w:lang w:eastAsia="ru-RU"/>
    </w:rPr>
  </w:style>
  <w:style w:type="paragraph" w:styleId="af0">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0"/>
    <w:link w:val="af1"/>
    <w:unhideWhenUsed/>
    <w:qFormat/>
    <w:rsid w:val="00FC7E62"/>
  </w:style>
  <w:style w:type="character" w:customStyle="1" w:styleId="af1">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1"/>
    <w:link w:val="af0"/>
    <w:qFormat/>
    <w:rsid w:val="00FC7E62"/>
    <w:rPr>
      <w:rFonts w:ascii="Times New Roman" w:eastAsia="Times New Roman" w:hAnsi="Times New Roman" w:cs="Times New Roman"/>
      <w:sz w:val="20"/>
      <w:szCs w:val="20"/>
      <w:lang w:eastAsia="ru-RU"/>
    </w:rPr>
  </w:style>
  <w:style w:type="character" w:styleId="af2">
    <w:name w:val="footnote reference"/>
    <w:aliases w:val="Ciae niinee 1,Ссылка на сноску 45"/>
    <w:basedOn w:val="a1"/>
    <w:unhideWhenUsed/>
    <w:qFormat/>
    <w:rsid w:val="00FC7E62"/>
    <w:rPr>
      <w:vertAlign w:val="superscript"/>
    </w:rPr>
  </w:style>
  <w:style w:type="paragraph" w:customStyle="1" w:styleId="Heading">
    <w:name w:val="Heading"/>
    <w:rsid w:val="00CA6D08"/>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32">
    <w:name w:val="Обычный3"/>
    <w:rsid w:val="00CC6B21"/>
    <w:pPr>
      <w:spacing w:after="0" w:line="240" w:lineRule="auto"/>
    </w:pPr>
    <w:rPr>
      <w:rFonts w:ascii="Tms Rmn" w:eastAsia="Times New Roman" w:hAnsi="Tms Rmn" w:cs="Times New Roman"/>
      <w:sz w:val="20"/>
      <w:szCs w:val="20"/>
      <w:lang w:eastAsia="ru-RU"/>
    </w:rPr>
  </w:style>
  <w:style w:type="paragraph" w:styleId="33">
    <w:name w:val="Body Text 3"/>
    <w:basedOn w:val="a0"/>
    <w:link w:val="34"/>
    <w:unhideWhenUsed/>
    <w:rsid w:val="003F0042"/>
    <w:pPr>
      <w:spacing w:after="120"/>
    </w:pPr>
    <w:rPr>
      <w:sz w:val="16"/>
      <w:szCs w:val="16"/>
    </w:rPr>
  </w:style>
  <w:style w:type="character" w:customStyle="1" w:styleId="34">
    <w:name w:val="Основной текст 3 Знак"/>
    <w:basedOn w:val="a1"/>
    <w:link w:val="33"/>
    <w:rsid w:val="003F0042"/>
    <w:rPr>
      <w:rFonts w:ascii="Times New Roman" w:eastAsia="Times New Roman" w:hAnsi="Times New Roman" w:cs="Times New Roman"/>
      <w:sz w:val="16"/>
      <w:szCs w:val="16"/>
      <w:lang w:eastAsia="ru-RU"/>
    </w:rPr>
  </w:style>
  <w:style w:type="paragraph" w:customStyle="1" w:styleId="12">
    <w:name w:val="Обычный1"/>
    <w:rsid w:val="003F0042"/>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ru-RU"/>
    </w:rPr>
  </w:style>
  <w:style w:type="character" w:customStyle="1" w:styleId="normaltextrun">
    <w:name w:val="normaltextrun"/>
    <w:basedOn w:val="a1"/>
    <w:rsid w:val="003F0042"/>
  </w:style>
  <w:style w:type="character" w:customStyle="1" w:styleId="eop">
    <w:name w:val="eop"/>
    <w:basedOn w:val="a1"/>
    <w:rsid w:val="003F0042"/>
  </w:style>
  <w:style w:type="paragraph" w:customStyle="1" w:styleId="paragraph">
    <w:name w:val="paragraph"/>
    <w:basedOn w:val="a0"/>
    <w:rsid w:val="003F0042"/>
    <w:pPr>
      <w:widowControl w:val="0"/>
      <w:suppressAutoHyphens/>
      <w:overflowPunct w:val="0"/>
      <w:autoSpaceDE w:val="0"/>
      <w:autoSpaceDN w:val="0"/>
      <w:textAlignment w:val="baseline"/>
    </w:pPr>
    <w:rPr>
      <w:rFonts w:ascii="Calibri" w:hAnsi="Calibri"/>
      <w:kern w:val="3"/>
      <w:sz w:val="24"/>
      <w:szCs w:val="22"/>
    </w:rPr>
  </w:style>
  <w:style w:type="numbering" w:customStyle="1" w:styleId="WWNum5">
    <w:name w:val="WWNum5"/>
    <w:basedOn w:val="a3"/>
    <w:rsid w:val="003F0042"/>
    <w:pPr>
      <w:numPr>
        <w:numId w:val="1"/>
      </w:numPr>
    </w:pPr>
  </w:style>
  <w:style w:type="numbering" w:customStyle="1" w:styleId="WWNum7">
    <w:name w:val="WWNum7"/>
    <w:basedOn w:val="a3"/>
    <w:rsid w:val="003F0042"/>
    <w:pPr>
      <w:numPr>
        <w:numId w:val="2"/>
      </w:numPr>
    </w:pPr>
  </w:style>
  <w:style w:type="numbering" w:customStyle="1" w:styleId="WWNum12">
    <w:name w:val="WWNum12"/>
    <w:basedOn w:val="a3"/>
    <w:rsid w:val="003F0042"/>
    <w:pPr>
      <w:numPr>
        <w:numId w:val="3"/>
      </w:numPr>
    </w:pPr>
  </w:style>
  <w:style w:type="numbering" w:customStyle="1" w:styleId="WWNum13">
    <w:name w:val="WWNum13"/>
    <w:basedOn w:val="a3"/>
    <w:rsid w:val="003F0042"/>
    <w:pPr>
      <w:numPr>
        <w:numId w:val="4"/>
      </w:numPr>
    </w:pPr>
  </w:style>
  <w:style w:type="numbering" w:customStyle="1" w:styleId="WWNum29">
    <w:name w:val="WWNum29"/>
    <w:basedOn w:val="a3"/>
    <w:rsid w:val="003F0042"/>
    <w:pPr>
      <w:numPr>
        <w:numId w:val="5"/>
      </w:numPr>
    </w:pPr>
  </w:style>
  <w:style w:type="character" w:customStyle="1" w:styleId="FontStyle36">
    <w:name w:val="Font Style36"/>
    <w:rsid w:val="00FA6142"/>
    <w:rPr>
      <w:rFonts w:ascii="Times New Roman" w:hAnsi="Times New Roman"/>
      <w:sz w:val="16"/>
    </w:rPr>
  </w:style>
  <w:style w:type="character" w:customStyle="1" w:styleId="13">
    <w:name w:val="Неразрешенное упоминание1"/>
    <w:basedOn w:val="a1"/>
    <w:uiPriority w:val="99"/>
    <w:semiHidden/>
    <w:unhideWhenUsed/>
    <w:rsid w:val="008075E4"/>
    <w:rPr>
      <w:color w:val="605E5C"/>
      <w:shd w:val="clear" w:color="auto" w:fill="E1DFDD"/>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043FBA"/>
    <w:rPr>
      <w:rFonts w:asciiTheme="majorHAnsi" w:eastAsiaTheme="majorEastAsia" w:hAnsiTheme="majorHAnsi" w:cstheme="majorBidi"/>
      <w:color w:val="2E74B5" w:themeColor="accent1" w:themeShade="BF"/>
      <w:sz w:val="26"/>
      <w:szCs w:val="26"/>
      <w:lang w:eastAsia="ru-RU"/>
    </w:rPr>
  </w:style>
  <w:style w:type="paragraph" w:styleId="af3">
    <w:name w:val="Body Text"/>
    <w:basedOn w:val="a0"/>
    <w:link w:val="af4"/>
    <w:unhideWhenUsed/>
    <w:rsid w:val="00043FBA"/>
    <w:pPr>
      <w:spacing w:after="120"/>
    </w:pPr>
  </w:style>
  <w:style w:type="character" w:customStyle="1" w:styleId="af4">
    <w:name w:val="Основной текст Знак"/>
    <w:basedOn w:val="a1"/>
    <w:link w:val="af3"/>
    <w:rsid w:val="00043FBA"/>
    <w:rPr>
      <w:rFonts w:ascii="Times New Roman" w:eastAsia="Times New Roman" w:hAnsi="Times New Roman" w:cs="Times New Roman"/>
      <w:sz w:val="20"/>
      <w:szCs w:val="20"/>
      <w:lang w:eastAsia="ru-RU"/>
    </w:rPr>
  </w:style>
  <w:style w:type="character" w:customStyle="1" w:styleId="31">
    <w:name w:val="Заголовок 3 Знак"/>
    <w:basedOn w:val="a1"/>
    <w:link w:val="30"/>
    <w:uiPriority w:val="9"/>
    <w:rsid w:val="00043FBA"/>
    <w:rPr>
      <w:rFonts w:ascii="Cambria" w:eastAsia="Times New Roman" w:hAnsi="Cambria" w:cs="Times New Roman"/>
      <w:b/>
      <w:bCs/>
      <w:color w:val="4F81BD"/>
    </w:rPr>
  </w:style>
  <w:style w:type="character" w:customStyle="1" w:styleId="50">
    <w:name w:val="Заголовок 5 Знак"/>
    <w:basedOn w:val="a1"/>
    <w:link w:val="5"/>
    <w:rsid w:val="00043FBA"/>
    <w:rPr>
      <w:rFonts w:ascii="Calibri" w:eastAsia="Times New Roman" w:hAnsi="Calibri" w:cs="Times New Roman"/>
      <w:b/>
      <w:bCs/>
      <w:i/>
      <w:iCs/>
      <w:sz w:val="26"/>
      <w:szCs w:val="26"/>
      <w:lang w:eastAsia="ru-RU"/>
    </w:rPr>
  </w:style>
  <w:style w:type="character" w:customStyle="1" w:styleId="14">
    <w:name w:val="Основной текст Знак1"/>
    <w:basedOn w:val="a1"/>
    <w:uiPriority w:val="99"/>
    <w:semiHidden/>
    <w:rsid w:val="00043FBA"/>
    <w:rPr>
      <w:sz w:val="22"/>
      <w:szCs w:val="22"/>
    </w:rPr>
  </w:style>
  <w:style w:type="paragraph" w:customStyle="1" w:styleId="ConsNormal">
    <w:name w:val="ConsNormal"/>
    <w:link w:val="ConsNormal0"/>
    <w:rsid w:val="00043FB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f5">
    <w:name w:val="Normal (Web)"/>
    <w:basedOn w:val="a0"/>
    <w:uiPriority w:val="99"/>
    <w:unhideWhenUsed/>
    <w:rsid w:val="00043FBA"/>
    <w:pPr>
      <w:spacing w:after="90"/>
      <w:jc w:val="both"/>
    </w:pPr>
    <w:rPr>
      <w:color w:val="000000"/>
      <w:sz w:val="24"/>
      <w:szCs w:val="24"/>
    </w:rPr>
  </w:style>
  <w:style w:type="paragraph" w:customStyle="1" w:styleId="21">
    <w:name w:val="Обычный2"/>
    <w:rsid w:val="00043FBA"/>
    <w:pPr>
      <w:spacing w:after="0" w:line="240" w:lineRule="auto"/>
    </w:pPr>
    <w:rPr>
      <w:rFonts w:ascii="Tms Rmn" w:eastAsia="Times New Roman" w:hAnsi="Tms Rmn" w:cs="Times New Roman"/>
      <w:sz w:val="20"/>
      <w:szCs w:val="20"/>
      <w:lang w:eastAsia="ru-RU"/>
    </w:rPr>
  </w:style>
  <w:style w:type="paragraph" w:customStyle="1" w:styleId="ConsPlusNonformat">
    <w:name w:val="ConsPlusNonformat"/>
    <w:rsid w:val="00043FB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rial">
    <w:name w:val="Обычный + Arial"/>
    <w:aliases w:val="Черный"/>
    <w:basedOn w:val="a0"/>
    <w:rsid w:val="00043FBA"/>
    <w:pPr>
      <w:widowControl w:val="0"/>
      <w:autoSpaceDE w:val="0"/>
      <w:autoSpaceDN w:val="0"/>
      <w:adjustRightInd w:val="0"/>
      <w:ind w:right="-5"/>
      <w:jc w:val="both"/>
    </w:pPr>
    <w:rPr>
      <w:rFonts w:ascii="Arial" w:hAnsi="Arial" w:cs="Arial"/>
      <w:color w:val="000000"/>
      <w:sz w:val="24"/>
      <w:szCs w:val="24"/>
    </w:rPr>
  </w:style>
  <w:style w:type="paragraph" w:customStyle="1" w:styleId="51">
    <w:name w:val="Обычный5"/>
    <w:rsid w:val="00043FBA"/>
    <w:pPr>
      <w:spacing w:after="0" w:line="240" w:lineRule="auto"/>
    </w:pPr>
    <w:rPr>
      <w:rFonts w:ascii="Tms Rmn" w:eastAsia="Times New Roman" w:hAnsi="Tms Rmn" w:cs="Times New Roman"/>
      <w:sz w:val="20"/>
      <w:szCs w:val="20"/>
      <w:lang w:eastAsia="ru-RU"/>
    </w:rPr>
  </w:style>
  <w:style w:type="paragraph" w:customStyle="1" w:styleId="15">
    <w:name w:val="Основной текст с отступом1"/>
    <w:basedOn w:val="a0"/>
    <w:rsid w:val="00043FBA"/>
    <w:pPr>
      <w:overflowPunct w:val="0"/>
      <w:autoSpaceDE w:val="0"/>
      <w:autoSpaceDN w:val="0"/>
      <w:adjustRightInd w:val="0"/>
      <w:ind w:firstLine="709"/>
      <w:jc w:val="both"/>
    </w:pPr>
    <w:rPr>
      <w:sz w:val="26"/>
      <w:szCs w:val="26"/>
    </w:rPr>
  </w:style>
  <w:style w:type="character" w:customStyle="1" w:styleId="FontStyle14">
    <w:name w:val="Font Style14"/>
    <w:uiPriority w:val="99"/>
    <w:rsid w:val="00043FBA"/>
    <w:rPr>
      <w:rFonts w:ascii="Times New Roman" w:hAnsi="Times New Roman" w:cs="Times New Roman"/>
      <w:b/>
      <w:bCs/>
      <w:sz w:val="34"/>
      <w:szCs w:val="34"/>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43FBA"/>
    <w:rPr>
      <w:rFonts w:ascii="Arial" w:eastAsia="Calibri" w:hAnsi="Arial"/>
      <w:b/>
      <w:i/>
      <w:sz w:val="28"/>
    </w:rPr>
  </w:style>
  <w:style w:type="character" w:customStyle="1" w:styleId="ConsNormal0">
    <w:name w:val="ConsNormal Знак"/>
    <w:link w:val="ConsNormal"/>
    <w:rsid w:val="00043FBA"/>
    <w:rPr>
      <w:rFonts w:ascii="Arial" w:eastAsia="Times New Roman" w:hAnsi="Arial" w:cs="Arial"/>
      <w:lang w:eastAsia="ru-RU"/>
    </w:rPr>
  </w:style>
  <w:style w:type="paragraph" w:customStyle="1" w:styleId="4">
    <w:name w:val="Обычный4"/>
    <w:rsid w:val="00043FBA"/>
    <w:pPr>
      <w:spacing w:after="0" w:line="240" w:lineRule="auto"/>
    </w:pPr>
    <w:rPr>
      <w:rFonts w:ascii="Tms Rmn" w:eastAsia="Times New Roman" w:hAnsi="Tms Rmn" w:cs="Times New Roman"/>
      <w:sz w:val="20"/>
      <w:szCs w:val="20"/>
      <w:lang w:eastAsia="ru-RU"/>
    </w:rPr>
  </w:style>
  <w:style w:type="paragraph" w:customStyle="1" w:styleId="310">
    <w:name w:val="Основной текст 31"/>
    <w:basedOn w:val="a0"/>
    <w:rsid w:val="00043FBA"/>
    <w:pPr>
      <w:widowControl w:val="0"/>
      <w:suppressAutoHyphens/>
      <w:autoSpaceDE w:val="0"/>
      <w:spacing w:after="120"/>
    </w:pPr>
    <w:rPr>
      <w:rFonts w:ascii="Arial" w:hAnsi="Arial" w:cs="Arial"/>
      <w:sz w:val="16"/>
      <w:szCs w:val="16"/>
      <w:lang w:eastAsia="ar-SA"/>
    </w:rPr>
  </w:style>
  <w:style w:type="character" w:customStyle="1" w:styleId="i-text-lowcase">
    <w:name w:val="i-text-lowcase"/>
    <w:basedOn w:val="a1"/>
    <w:rsid w:val="00043FBA"/>
  </w:style>
  <w:style w:type="character" w:customStyle="1" w:styleId="b-col">
    <w:name w:val="b-col"/>
    <w:basedOn w:val="a1"/>
    <w:rsid w:val="00043FBA"/>
  </w:style>
  <w:style w:type="character" w:customStyle="1" w:styleId="i-dib">
    <w:name w:val="i-dib"/>
    <w:basedOn w:val="a1"/>
    <w:rsid w:val="00043FBA"/>
  </w:style>
  <w:style w:type="character" w:styleId="af6">
    <w:name w:val="page number"/>
    <w:basedOn w:val="a1"/>
    <w:rsid w:val="00043FBA"/>
  </w:style>
  <w:style w:type="paragraph" w:customStyle="1" w:styleId="1">
    <w:name w:val="Стиль1"/>
    <w:basedOn w:val="a0"/>
    <w:rsid w:val="00043FBA"/>
    <w:pPr>
      <w:keepNext/>
      <w:keepLines/>
      <w:widowControl w:val="0"/>
      <w:numPr>
        <w:numId w:val="7"/>
      </w:numPr>
      <w:suppressLineNumbers/>
      <w:suppressAutoHyphens/>
      <w:spacing w:after="60"/>
    </w:pPr>
    <w:rPr>
      <w:b/>
      <w:sz w:val="28"/>
      <w:szCs w:val="24"/>
    </w:rPr>
  </w:style>
  <w:style w:type="paragraph" w:customStyle="1" w:styleId="22">
    <w:name w:val="Стиль2"/>
    <w:basedOn w:val="23"/>
    <w:rsid w:val="00043FBA"/>
    <w:pPr>
      <w:keepNext/>
      <w:keepLines/>
      <w:numPr>
        <w:ilvl w:val="1"/>
      </w:numPr>
      <w:suppressLineNumbers/>
      <w:tabs>
        <w:tab w:val="num" w:pos="432"/>
      </w:tabs>
      <w:suppressAutoHyphens/>
      <w:autoSpaceDE/>
      <w:autoSpaceDN/>
      <w:adjustRightInd/>
      <w:spacing w:after="60"/>
      <w:ind w:left="432" w:hanging="432"/>
      <w:jc w:val="both"/>
    </w:pPr>
    <w:rPr>
      <w:rFonts w:ascii="Times New Roman" w:hAnsi="Times New Roman" w:cs="Times New Roman"/>
      <w:b/>
      <w:sz w:val="24"/>
      <w:szCs w:val="20"/>
    </w:rPr>
  </w:style>
  <w:style w:type="paragraph" w:customStyle="1" w:styleId="3">
    <w:name w:val="Стиль3"/>
    <w:basedOn w:val="24"/>
    <w:rsid w:val="00043FBA"/>
    <w:pPr>
      <w:numPr>
        <w:ilvl w:val="2"/>
        <w:numId w:val="7"/>
      </w:numPr>
      <w:autoSpaceDE/>
      <w:autoSpaceDN/>
      <w:spacing w:after="0" w:line="240" w:lineRule="auto"/>
      <w:jc w:val="both"/>
      <w:textAlignment w:val="baseline"/>
    </w:pPr>
    <w:rPr>
      <w:rFonts w:ascii="Times New Roman" w:hAnsi="Times New Roman" w:cs="Times New Roman"/>
      <w:sz w:val="24"/>
      <w:szCs w:val="20"/>
    </w:rPr>
  </w:style>
  <w:style w:type="paragraph" w:styleId="25">
    <w:name w:val="Body Text 2"/>
    <w:basedOn w:val="a0"/>
    <w:link w:val="26"/>
    <w:rsid w:val="00043FBA"/>
    <w:pPr>
      <w:widowControl w:val="0"/>
      <w:autoSpaceDE w:val="0"/>
      <w:autoSpaceDN w:val="0"/>
      <w:adjustRightInd w:val="0"/>
      <w:spacing w:after="120" w:line="480" w:lineRule="auto"/>
    </w:pPr>
    <w:rPr>
      <w:rFonts w:ascii="Arial" w:hAnsi="Arial" w:cs="Arial"/>
      <w:sz w:val="18"/>
      <w:szCs w:val="18"/>
    </w:rPr>
  </w:style>
  <w:style w:type="character" w:customStyle="1" w:styleId="26">
    <w:name w:val="Основной текст 2 Знак"/>
    <w:basedOn w:val="a1"/>
    <w:link w:val="25"/>
    <w:rsid w:val="00043FBA"/>
    <w:rPr>
      <w:rFonts w:ascii="Arial" w:eastAsia="Times New Roman" w:hAnsi="Arial" w:cs="Arial"/>
      <w:sz w:val="18"/>
      <w:szCs w:val="18"/>
      <w:lang w:eastAsia="ru-RU"/>
    </w:rPr>
  </w:style>
  <w:style w:type="paragraph" w:customStyle="1" w:styleId="16">
    <w:name w:val="Знак1"/>
    <w:basedOn w:val="a0"/>
    <w:rsid w:val="00043FBA"/>
    <w:pPr>
      <w:widowControl w:val="0"/>
      <w:adjustRightInd w:val="0"/>
      <w:spacing w:after="160" w:line="240" w:lineRule="exact"/>
      <w:jc w:val="right"/>
    </w:pPr>
    <w:rPr>
      <w:rFonts w:ascii="Arial" w:hAnsi="Arial" w:cs="Arial"/>
      <w:lang w:val="en-GB" w:eastAsia="en-US"/>
    </w:rPr>
  </w:style>
  <w:style w:type="paragraph" w:styleId="23">
    <w:name w:val="List Number 2"/>
    <w:basedOn w:val="a0"/>
    <w:rsid w:val="00043FBA"/>
    <w:pPr>
      <w:widowControl w:val="0"/>
      <w:tabs>
        <w:tab w:val="num" w:pos="432"/>
      </w:tabs>
      <w:autoSpaceDE w:val="0"/>
      <w:autoSpaceDN w:val="0"/>
      <w:adjustRightInd w:val="0"/>
      <w:ind w:left="432" w:hanging="432"/>
    </w:pPr>
    <w:rPr>
      <w:rFonts w:ascii="Arial" w:hAnsi="Arial" w:cs="Arial"/>
      <w:sz w:val="18"/>
      <w:szCs w:val="18"/>
    </w:rPr>
  </w:style>
  <w:style w:type="paragraph" w:styleId="24">
    <w:name w:val="Body Text Indent 2"/>
    <w:basedOn w:val="a0"/>
    <w:link w:val="27"/>
    <w:rsid w:val="00043FBA"/>
    <w:pPr>
      <w:widowControl w:val="0"/>
      <w:autoSpaceDE w:val="0"/>
      <w:autoSpaceDN w:val="0"/>
      <w:adjustRightInd w:val="0"/>
      <w:spacing w:after="120" w:line="480" w:lineRule="auto"/>
      <w:ind w:left="283"/>
    </w:pPr>
    <w:rPr>
      <w:rFonts w:ascii="Arial" w:hAnsi="Arial" w:cs="Arial"/>
      <w:sz w:val="18"/>
      <w:szCs w:val="18"/>
    </w:rPr>
  </w:style>
  <w:style w:type="character" w:customStyle="1" w:styleId="27">
    <w:name w:val="Основной текст с отступом 2 Знак"/>
    <w:basedOn w:val="a1"/>
    <w:link w:val="24"/>
    <w:rsid w:val="00043FBA"/>
    <w:rPr>
      <w:rFonts w:ascii="Arial" w:eastAsia="Times New Roman" w:hAnsi="Arial" w:cs="Arial"/>
      <w:sz w:val="18"/>
      <w:szCs w:val="18"/>
      <w:lang w:eastAsia="ru-RU"/>
    </w:rPr>
  </w:style>
  <w:style w:type="paragraph" w:customStyle="1" w:styleId="af7">
    <w:name w:val="Знак"/>
    <w:basedOn w:val="a0"/>
    <w:rsid w:val="00043FBA"/>
    <w:pPr>
      <w:widowControl w:val="0"/>
      <w:adjustRightInd w:val="0"/>
      <w:spacing w:after="160" w:line="240" w:lineRule="exact"/>
      <w:jc w:val="right"/>
    </w:pPr>
    <w:rPr>
      <w:lang w:val="en-GB" w:eastAsia="en-US"/>
    </w:rPr>
  </w:style>
  <w:style w:type="paragraph" w:customStyle="1" w:styleId="211">
    <w:name w:val="Основной текст 21"/>
    <w:basedOn w:val="a0"/>
    <w:rsid w:val="00043FBA"/>
    <w:pPr>
      <w:widowControl w:val="0"/>
      <w:jc w:val="both"/>
    </w:pPr>
    <w:rPr>
      <w:sz w:val="24"/>
    </w:rPr>
  </w:style>
  <w:style w:type="character" w:styleId="af8">
    <w:name w:val="Strong"/>
    <w:qFormat/>
    <w:rsid w:val="00043FBA"/>
    <w:rPr>
      <w:b/>
      <w:bCs/>
    </w:rPr>
  </w:style>
  <w:style w:type="paragraph" w:styleId="z-">
    <w:name w:val="HTML Top of Form"/>
    <w:basedOn w:val="a0"/>
    <w:next w:val="a0"/>
    <w:link w:val="z-0"/>
    <w:hidden/>
    <w:rsid w:val="00043FBA"/>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rsid w:val="00043FBA"/>
    <w:rPr>
      <w:rFonts w:ascii="Arial" w:eastAsia="Times New Roman" w:hAnsi="Arial" w:cs="Arial"/>
      <w:vanish/>
      <w:sz w:val="16"/>
      <w:szCs w:val="16"/>
      <w:lang w:eastAsia="ru-RU"/>
    </w:rPr>
  </w:style>
  <w:style w:type="paragraph" w:styleId="z-1">
    <w:name w:val="HTML Bottom of Form"/>
    <w:basedOn w:val="a0"/>
    <w:next w:val="a0"/>
    <w:link w:val="z-2"/>
    <w:hidden/>
    <w:rsid w:val="00043FBA"/>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rsid w:val="00043FBA"/>
    <w:rPr>
      <w:rFonts w:ascii="Arial" w:eastAsia="Times New Roman" w:hAnsi="Arial" w:cs="Arial"/>
      <w:vanish/>
      <w:sz w:val="16"/>
      <w:szCs w:val="16"/>
      <w:lang w:eastAsia="ru-RU"/>
    </w:rPr>
  </w:style>
  <w:style w:type="paragraph" w:customStyle="1" w:styleId="ConsPlusTitle">
    <w:name w:val="ConsPlusTitle"/>
    <w:uiPriority w:val="99"/>
    <w:rsid w:val="00043FBA"/>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f9">
    <w:name w:val="Title"/>
    <w:basedOn w:val="a0"/>
    <w:link w:val="afa"/>
    <w:qFormat/>
    <w:rsid w:val="00043FBA"/>
    <w:pPr>
      <w:widowControl w:val="0"/>
      <w:spacing w:line="320" w:lineRule="exact"/>
      <w:ind w:right="-46"/>
      <w:jc w:val="center"/>
    </w:pPr>
    <w:rPr>
      <w:b/>
      <w:bCs/>
      <w:noProof/>
      <w:sz w:val="24"/>
      <w:szCs w:val="24"/>
    </w:rPr>
  </w:style>
  <w:style w:type="character" w:customStyle="1" w:styleId="afa">
    <w:name w:val="Заголовок Знак"/>
    <w:basedOn w:val="a1"/>
    <w:link w:val="af9"/>
    <w:rsid w:val="00043FBA"/>
    <w:rPr>
      <w:rFonts w:ascii="Times New Roman" w:eastAsia="Times New Roman" w:hAnsi="Times New Roman" w:cs="Times New Roman"/>
      <w:b/>
      <w:bCs/>
      <w:noProof/>
      <w:sz w:val="24"/>
      <w:szCs w:val="24"/>
      <w:lang w:eastAsia="ru-RU"/>
    </w:rPr>
  </w:style>
  <w:style w:type="character" w:customStyle="1" w:styleId="product-description--features-item-name2">
    <w:name w:val="product-description--features-item-name2"/>
    <w:rsid w:val="00043FBA"/>
    <w:rPr>
      <w:color w:val="333333"/>
    </w:rPr>
  </w:style>
  <w:style w:type="character" w:customStyle="1" w:styleId="product-description--features-item-value2">
    <w:name w:val="product-description--features-item-value2"/>
    <w:basedOn w:val="a1"/>
    <w:rsid w:val="00043FBA"/>
  </w:style>
  <w:style w:type="character" w:customStyle="1" w:styleId="afb">
    <w:name w:val="Текст Знак"/>
    <w:link w:val="afc"/>
    <w:uiPriority w:val="99"/>
    <w:rsid w:val="00043FBA"/>
    <w:rPr>
      <w:rFonts w:ascii="Courier New" w:hAnsi="Courier New" w:cs="Courier New"/>
    </w:rPr>
  </w:style>
  <w:style w:type="paragraph" w:styleId="afc">
    <w:name w:val="Plain Text"/>
    <w:basedOn w:val="a0"/>
    <w:link w:val="afb"/>
    <w:uiPriority w:val="99"/>
    <w:unhideWhenUsed/>
    <w:rsid w:val="00043FBA"/>
    <w:rPr>
      <w:rFonts w:ascii="Courier New" w:eastAsiaTheme="minorHAnsi" w:hAnsi="Courier New" w:cs="Courier New"/>
      <w:sz w:val="22"/>
      <w:szCs w:val="22"/>
      <w:lang w:eastAsia="en-US"/>
    </w:rPr>
  </w:style>
  <w:style w:type="character" w:customStyle="1" w:styleId="17">
    <w:name w:val="Текст Знак1"/>
    <w:basedOn w:val="a1"/>
    <w:rsid w:val="00043FBA"/>
    <w:rPr>
      <w:rFonts w:ascii="Consolas" w:eastAsia="Times New Roman" w:hAnsi="Consolas" w:cs="Times New Roman"/>
      <w:sz w:val="21"/>
      <w:szCs w:val="21"/>
      <w:lang w:eastAsia="ru-RU"/>
    </w:rPr>
  </w:style>
  <w:style w:type="character" w:customStyle="1" w:styleId="wbformattributevalue">
    <w:name w:val="wbform_attributevalue"/>
    <w:basedOn w:val="a1"/>
    <w:rsid w:val="00043FBA"/>
  </w:style>
  <w:style w:type="paragraph" w:styleId="afd">
    <w:name w:val="No Spacing"/>
    <w:uiPriority w:val="1"/>
    <w:qFormat/>
    <w:rsid w:val="00043FBA"/>
    <w:pPr>
      <w:spacing w:after="0" w:line="240" w:lineRule="auto"/>
    </w:pPr>
    <w:rPr>
      <w:rFonts w:ascii="Calibri" w:eastAsia="Times New Roman" w:hAnsi="Calibri" w:cs="Times New Roman"/>
      <w:lang w:eastAsia="ru-RU"/>
    </w:rPr>
  </w:style>
  <w:style w:type="paragraph" w:customStyle="1" w:styleId="a">
    <w:name w:val="Пункты"/>
    <w:basedOn w:val="2"/>
    <w:link w:val="afe"/>
    <w:qFormat/>
    <w:rsid w:val="00043FBA"/>
    <w:pPr>
      <w:keepLines w:val="0"/>
      <w:numPr>
        <w:ilvl w:val="1"/>
        <w:numId w:val="8"/>
      </w:numPr>
      <w:tabs>
        <w:tab w:val="left" w:pos="1134"/>
      </w:tabs>
      <w:spacing w:before="120"/>
      <w:ind w:left="0" w:firstLine="567"/>
      <w:jc w:val="both"/>
    </w:pPr>
    <w:rPr>
      <w:rFonts w:ascii="Times New Roman" w:eastAsia="Times New Roman" w:hAnsi="Times New Roman" w:cs="Arial"/>
      <w:bCs/>
      <w:iCs/>
      <w:color w:val="000000"/>
      <w:sz w:val="24"/>
      <w:szCs w:val="28"/>
    </w:rPr>
  </w:style>
  <w:style w:type="character" w:customStyle="1" w:styleId="afe">
    <w:name w:val="Пункты Знак"/>
    <w:link w:val="a"/>
    <w:rsid w:val="00043FBA"/>
    <w:rPr>
      <w:rFonts w:ascii="Times New Roman" w:eastAsia="Times New Roman" w:hAnsi="Times New Roman" w:cs="Arial"/>
      <w:bCs/>
      <w:iCs/>
      <w:color w:val="000000"/>
      <w:sz w:val="24"/>
      <w:szCs w:val="28"/>
      <w:lang w:eastAsia="ru-RU"/>
    </w:rPr>
  </w:style>
  <w:style w:type="paragraph" w:customStyle="1" w:styleId="6">
    <w:name w:val="Обычный6"/>
    <w:rsid w:val="00043FBA"/>
    <w:pPr>
      <w:spacing w:after="0" w:line="240" w:lineRule="auto"/>
    </w:pPr>
    <w:rPr>
      <w:rFonts w:ascii="Tms Rmn" w:eastAsia="Times New Roman" w:hAnsi="Tms Rmn" w:cs="Times New Roman"/>
      <w:sz w:val="20"/>
      <w:szCs w:val="20"/>
      <w:lang w:eastAsia="ru-RU"/>
    </w:rPr>
  </w:style>
  <w:style w:type="character" w:customStyle="1" w:styleId="aff">
    <w:name w:val="Название Знак"/>
    <w:rsid w:val="00043FBA"/>
    <w:rPr>
      <w:b/>
      <w:bCs/>
      <w:noProof/>
      <w:sz w:val="24"/>
      <w:szCs w:val="24"/>
    </w:rPr>
  </w:style>
  <w:style w:type="character" w:customStyle="1" w:styleId="b-sidebar-contactscomma">
    <w:name w:val="b-sidebar-contacts__comma"/>
    <w:rsid w:val="00043FBA"/>
  </w:style>
  <w:style w:type="paragraph" w:customStyle="1" w:styleId="Standard">
    <w:name w:val="Standard"/>
    <w:rsid w:val="00043FBA"/>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f449084390ba42134fc9cbbb4775724f">
    <w:name w:val="f449084390ba42134fc9cbbb4775724f"/>
    <w:rsid w:val="00043FBA"/>
  </w:style>
  <w:style w:type="character" w:customStyle="1" w:styleId="blk">
    <w:name w:val="blk"/>
    <w:rsid w:val="00043FBA"/>
  </w:style>
  <w:style w:type="character" w:styleId="aff0">
    <w:name w:val="FollowedHyperlink"/>
    <w:rsid w:val="00043FBA"/>
    <w:rPr>
      <w:color w:val="954F72"/>
      <w:u w:val="single"/>
    </w:rPr>
  </w:style>
  <w:style w:type="character" w:styleId="aff1">
    <w:name w:val="annotation reference"/>
    <w:basedOn w:val="a1"/>
    <w:uiPriority w:val="99"/>
    <w:semiHidden/>
    <w:unhideWhenUsed/>
    <w:rsid w:val="00043FBA"/>
    <w:rPr>
      <w:sz w:val="16"/>
      <w:szCs w:val="16"/>
    </w:rPr>
  </w:style>
  <w:style w:type="paragraph" w:styleId="aff2">
    <w:name w:val="annotation text"/>
    <w:basedOn w:val="a0"/>
    <w:link w:val="aff3"/>
    <w:uiPriority w:val="99"/>
    <w:semiHidden/>
    <w:unhideWhenUsed/>
    <w:rsid w:val="00043FBA"/>
    <w:pPr>
      <w:spacing w:after="200"/>
    </w:pPr>
    <w:rPr>
      <w:rFonts w:ascii="Calibri" w:hAnsi="Calibri"/>
    </w:rPr>
  </w:style>
  <w:style w:type="character" w:customStyle="1" w:styleId="aff3">
    <w:name w:val="Текст примечания Знак"/>
    <w:basedOn w:val="a1"/>
    <w:link w:val="aff2"/>
    <w:uiPriority w:val="99"/>
    <w:semiHidden/>
    <w:rsid w:val="00043FBA"/>
    <w:rPr>
      <w:rFonts w:ascii="Calibri" w:eastAsia="Times New Roman" w:hAnsi="Calibri" w:cs="Times New Roman"/>
      <w:sz w:val="20"/>
      <w:szCs w:val="20"/>
      <w:lang w:eastAsia="ru-RU"/>
    </w:rPr>
  </w:style>
  <w:style w:type="paragraph" w:styleId="aff4">
    <w:name w:val="annotation subject"/>
    <w:basedOn w:val="aff2"/>
    <w:next w:val="aff2"/>
    <w:link w:val="aff5"/>
    <w:uiPriority w:val="99"/>
    <w:semiHidden/>
    <w:unhideWhenUsed/>
    <w:rsid w:val="00043FBA"/>
    <w:rPr>
      <w:b/>
      <w:bCs/>
    </w:rPr>
  </w:style>
  <w:style w:type="character" w:customStyle="1" w:styleId="aff5">
    <w:name w:val="Тема примечания Знак"/>
    <w:basedOn w:val="aff3"/>
    <w:link w:val="aff4"/>
    <w:uiPriority w:val="99"/>
    <w:semiHidden/>
    <w:rsid w:val="00043FBA"/>
    <w:rPr>
      <w:rFonts w:ascii="Calibri" w:eastAsia="Times New Roman" w:hAnsi="Calibri" w:cs="Times New Roman"/>
      <w:b/>
      <w:bCs/>
      <w:sz w:val="20"/>
      <w:szCs w:val="20"/>
      <w:lang w:eastAsia="ru-RU"/>
    </w:rPr>
  </w:style>
  <w:style w:type="paragraph" w:customStyle="1" w:styleId="product-description-text">
    <w:name w:val="product-description-text"/>
    <w:basedOn w:val="a0"/>
    <w:rsid w:val="00043FBA"/>
    <w:pPr>
      <w:spacing w:before="100" w:beforeAutospacing="1" w:after="100" w:afterAutospacing="1"/>
    </w:pPr>
    <w:rPr>
      <w:sz w:val="24"/>
      <w:szCs w:val="24"/>
    </w:rPr>
  </w:style>
  <w:style w:type="character" w:customStyle="1" w:styleId="typography">
    <w:name w:val="typography"/>
    <w:basedOn w:val="a1"/>
    <w:rsid w:val="00043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0694">
      <w:bodyDiv w:val="1"/>
      <w:marLeft w:val="0"/>
      <w:marRight w:val="0"/>
      <w:marTop w:val="0"/>
      <w:marBottom w:val="0"/>
      <w:divBdr>
        <w:top w:val="none" w:sz="0" w:space="0" w:color="auto"/>
        <w:left w:val="none" w:sz="0" w:space="0" w:color="auto"/>
        <w:bottom w:val="none" w:sz="0" w:space="0" w:color="auto"/>
        <w:right w:val="none" w:sz="0" w:space="0" w:color="auto"/>
      </w:divBdr>
    </w:div>
    <w:div w:id="65079429">
      <w:bodyDiv w:val="1"/>
      <w:marLeft w:val="0"/>
      <w:marRight w:val="0"/>
      <w:marTop w:val="0"/>
      <w:marBottom w:val="0"/>
      <w:divBdr>
        <w:top w:val="none" w:sz="0" w:space="0" w:color="auto"/>
        <w:left w:val="none" w:sz="0" w:space="0" w:color="auto"/>
        <w:bottom w:val="none" w:sz="0" w:space="0" w:color="auto"/>
        <w:right w:val="none" w:sz="0" w:space="0" w:color="auto"/>
      </w:divBdr>
    </w:div>
    <w:div w:id="237061092">
      <w:bodyDiv w:val="1"/>
      <w:marLeft w:val="0"/>
      <w:marRight w:val="0"/>
      <w:marTop w:val="0"/>
      <w:marBottom w:val="0"/>
      <w:divBdr>
        <w:top w:val="none" w:sz="0" w:space="0" w:color="auto"/>
        <w:left w:val="none" w:sz="0" w:space="0" w:color="auto"/>
        <w:bottom w:val="none" w:sz="0" w:space="0" w:color="auto"/>
        <w:right w:val="none" w:sz="0" w:space="0" w:color="auto"/>
      </w:divBdr>
    </w:div>
    <w:div w:id="308828976">
      <w:bodyDiv w:val="1"/>
      <w:marLeft w:val="0"/>
      <w:marRight w:val="0"/>
      <w:marTop w:val="0"/>
      <w:marBottom w:val="0"/>
      <w:divBdr>
        <w:top w:val="none" w:sz="0" w:space="0" w:color="auto"/>
        <w:left w:val="none" w:sz="0" w:space="0" w:color="auto"/>
        <w:bottom w:val="none" w:sz="0" w:space="0" w:color="auto"/>
        <w:right w:val="none" w:sz="0" w:space="0" w:color="auto"/>
      </w:divBdr>
    </w:div>
    <w:div w:id="574970657">
      <w:bodyDiv w:val="1"/>
      <w:marLeft w:val="0"/>
      <w:marRight w:val="0"/>
      <w:marTop w:val="0"/>
      <w:marBottom w:val="0"/>
      <w:divBdr>
        <w:top w:val="none" w:sz="0" w:space="0" w:color="auto"/>
        <w:left w:val="none" w:sz="0" w:space="0" w:color="auto"/>
        <w:bottom w:val="none" w:sz="0" w:space="0" w:color="auto"/>
        <w:right w:val="none" w:sz="0" w:space="0" w:color="auto"/>
      </w:divBdr>
    </w:div>
    <w:div w:id="580943398">
      <w:bodyDiv w:val="1"/>
      <w:marLeft w:val="0"/>
      <w:marRight w:val="0"/>
      <w:marTop w:val="0"/>
      <w:marBottom w:val="0"/>
      <w:divBdr>
        <w:top w:val="none" w:sz="0" w:space="0" w:color="auto"/>
        <w:left w:val="none" w:sz="0" w:space="0" w:color="auto"/>
        <w:bottom w:val="none" w:sz="0" w:space="0" w:color="auto"/>
        <w:right w:val="none" w:sz="0" w:space="0" w:color="auto"/>
      </w:divBdr>
    </w:div>
    <w:div w:id="645086836">
      <w:bodyDiv w:val="1"/>
      <w:marLeft w:val="0"/>
      <w:marRight w:val="0"/>
      <w:marTop w:val="0"/>
      <w:marBottom w:val="0"/>
      <w:divBdr>
        <w:top w:val="none" w:sz="0" w:space="0" w:color="auto"/>
        <w:left w:val="none" w:sz="0" w:space="0" w:color="auto"/>
        <w:bottom w:val="none" w:sz="0" w:space="0" w:color="auto"/>
        <w:right w:val="none" w:sz="0" w:space="0" w:color="auto"/>
      </w:divBdr>
    </w:div>
    <w:div w:id="669215694">
      <w:bodyDiv w:val="1"/>
      <w:marLeft w:val="0"/>
      <w:marRight w:val="0"/>
      <w:marTop w:val="0"/>
      <w:marBottom w:val="0"/>
      <w:divBdr>
        <w:top w:val="none" w:sz="0" w:space="0" w:color="auto"/>
        <w:left w:val="none" w:sz="0" w:space="0" w:color="auto"/>
        <w:bottom w:val="none" w:sz="0" w:space="0" w:color="auto"/>
        <w:right w:val="none" w:sz="0" w:space="0" w:color="auto"/>
      </w:divBdr>
    </w:div>
    <w:div w:id="699209615">
      <w:bodyDiv w:val="1"/>
      <w:marLeft w:val="0"/>
      <w:marRight w:val="0"/>
      <w:marTop w:val="0"/>
      <w:marBottom w:val="0"/>
      <w:divBdr>
        <w:top w:val="none" w:sz="0" w:space="0" w:color="auto"/>
        <w:left w:val="none" w:sz="0" w:space="0" w:color="auto"/>
        <w:bottom w:val="none" w:sz="0" w:space="0" w:color="auto"/>
        <w:right w:val="none" w:sz="0" w:space="0" w:color="auto"/>
      </w:divBdr>
    </w:div>
    <w:div w:id="884440444">
      <w:bodyDiv w:val="1"/>
      <w:marLeft w:val="0"/>
      <w:marRight w:val="0"/>
      <w:marTop w:val="0"/>
      <w:marBottom w:val="0"/>
      <w:divBdr>
        <w:top w:val="none" w:sz="0" w:space="0" w:color="auto"/>
        <w:left w:val="none" w:sz="0" w:space="0" w:color="auto"/>
        <w:bottom w:val="none" w:sz="0" w:space="0" w:color="auto"/>
        <w:right w:val="none" w:sz="0" w:space="0" w:color="auto"/>
      </w:divBdr>
    </w:div>
    <w:div w:id="887454656">
      <w:bodyDiv w:val="1"/>
      <w:marLeft w:val="0"/>
      <w:marRight w:val="0"/>
      <w:marTop w:val="0"/>
      <w:marBottom w:val="0"/>
      <w:divBdr>
        <w:top w:val="none" w:sz="0" w:space="0" w:color="auto"/>
        <w:left w:val="none" w:sz="0" w:space="0" w:color="auto"/>
        <w:bottom w:val="none" w:sz="0" w:space="0" w:color="auto"/>
        <w:right w:val="none" w:sz="0" w:space="0" w:color="auto"/>
      </w:divBdr>
    </w:div>
    <w:div w:id="1228612779">
      <w:bodyDiv w:val="1"/>
      <w:marLeft w:val="0"/>
      <w:marRight w:val="0"/>
      <w:marTop w:val="0"/>
      <w:marBottom w:val="0"/>
      <w:divBdr>
        <w:top w:val="none" w:sz="0" w:space="0" w:color="auto"/>
        <w:left w:val="none" w:sz="0" w:space="0" w:color="auto"/>
        <w:bottom w:val="none" w:sz="0" w:space="0" w:color="auto"/>
        <w:right w:val="none" w:sz="0" w:space="0" w:color="auto"/>
      </w:divBdr>
    </w:div>
    <w:div w:id="1414277444">
      <w:bodyDiv w:val="1"/>
      <w:marLeft w:val="0"/>
      <w:marRight w:val="0"/>
      <w:marTop w:val="0"/>
      <w:marBottom w:val="0"/>
      <w:divBdr>
        <w:top w:val="none" w:sz="0" w:space="0" w:color="auto"/>
        <w:left w:val="none" w:sz="0" w:space="0" w:color="auto"/>
        <w:bottom w:val="none" w:sz="0" w:space="0" w:color="auto"/>
        <w:right w:val="none" w:sz="0" w:space="0" w:color="auto"/>
      </w:divBdr>
    </w:div>
    <w:div w:id="1484010427">
      <w:bodyDiv w:val="1"/>
      <w:marLeft w:val="0"/>
      <w:marRight w:val="0"/>
      <w:marTop w:val="0"/>
      <w:marBottom w:val="0"/>
      <w:divBdr>
        <w:top w:val="none" w:sz="0" w:space="0" w:color="auto"/>
        <w:left w:val="none" w:sz="0" w:space="0" w:color="auto"/>
        <w:bottom w:val="none" w:sz="0" w:space="0" w:color="auto"/>
        <w:right w:val="none" w:sz="0" w:space="0" w:color="auto"/>
      </w:divBdr>
    </w:div>
    <w:div w:id="1551573086">
      <w:bodyDiv w:val="1"/>
      <w:marLeft w:val="0"/>
      <w:marRight w:val="0"/>
      <w:marTop w:val="0"/>
      <w:marBottom w:val="0"/>
      <w:divBdr>
        <w:top w:val="none" w:sz="0" w:space="0" w:color="auto"/>
        <w:left w:val="none" w:sz="0" w:space="0" w:color="auto"/>
        <w:bottom w:val="none" w:sz="0" w:space="0" w:color="auto"/>
        <w:right w:val="none" w:sz="0" w:space="0" w:color="auto"/>
      </w:divBdr>
    </w:div>
    <w:div w:id="1563060701">
      <w:bodyDiv w:val="1"/>
      <w:marLeft w:val="0"/>
      <w:marRight w:val="0"/>
      <w:marTop w:val="0"/>
      <w:marBottom w:val="0"/>
      <w:divBdr>
        <w:top w:val="none" w:sz="0" w:space="0" w:color="auto"/>
        <w:left w:val="none" w:sz="0" w:space="0" w:color="auto"/>
        <w:bottom w:val="none" w:sz="0" w:space="0" w:color="auto"/>
        <w:right w:val="none" w:sz="0" w:space="0" w:color="auto"/>
      </w:divBdr>
    </w:div>
    <w:div w:id="1584221648">
      <w:bodyDiv w:val="1"/>
      <w:marLeft w:val="0"/>
      <w:marRight w:val="0"/>
      <w:marTop w:val="0"/>
      <w:marBottom w:val="0"/>
      <w:divBdr>
        <w:top w:val="none" w:sz="0" w:space="0" w:color="auto"/>
        <w:left w:val="none" w:sz="0" w:space="0" w:color="auto"/>
        <w:bottom w:val="none" w:sz="0" w:space="0" w:color="auto"/>
        <w:right w:val="none" w:sz="0" w:space="0" w:color="auto"/>
      </w:divBdr>
    </w:div>
    <w:div w:id="211520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E25AAEEDDF1C407757F66548C62998704EB76B44C34290A905097947B8C5EA3A586FB30E92PAY5L" TargetMode="Externa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57068"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zakupki.gov.ru/epz/ktru/ktruCard/commonInfo.html?itemId=57068"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om@kkult.gov.spb.ru" TargetMode="External"/><Relationship Id="rId14" Type="http://schemas.openxmlformats.org/officeDocument/2006/relationships/footer" Target="foot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649D-7E8E-4B3D-8CD1-104E4506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6791</Words>
  <Characters>38709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Кузнецова Ирина</dc:creator>
  <cp:lastModifiedBy>Анна  Сергеевна Осипова</cp:lastModifiedBy>
  <cp:revision>4</cp:revision>
  <cp:lastPrinted>2026-05-07T07:49:00Z</cp:lastPrinted>
  <dcterms:created xsi:type="dcterms:W3CDTF">2026-05-07T07:10:00Z</dcterms:created>
  <dcterms:modified xsi:type="dcterms:W3CDTF">2026-05-07T08:20:00Z</dcterms:modified>
</cp:coreProperties>
</file>