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79F" w:rsidRPr="00FE65DB" w:rsidRDefault="0041579F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sz w:val="21"/>
          <w:szCs w:val="21"/>
        </w:rPr>
      </w:pPr>
      <w:r w:rsidRPr="00FE65DB">
        <w:rPr>
          <w:rStyle w:val="a4"/>
          <w:rFonts w:cs="Times New Roman"/>
          <w:sz w:val="21"/>
          <w:szCs w:val="21"/>
        </w:rPr>
        <w:fldChar w:fldCharType="begin"/>
      </w:r>
      <w:r w:rsidRPr="00FE65DB">
        <w:rPr>
          <w:rStyle w:val="a4"/>
          <w:rFonts w:cs="Times New Roman"/>
          <w:sz w:val="21"/>
          <w:szCs w:val="21"/>
        </w:rPr>
        <w:instrText xml:space="preserve"> HYPERLINK "file:///D:\\Desktop\\Вика\\Аукцион%20и%20котировки%202018-2025\\2025\\ЭА%20бытовая%20химия%202025\\Бытовая%20химия%20ограничение%201875%20стиральный%20порошок\\Приложение_2_обоснование_НМЦК_бытовая%20химия%202025_(ограничение_1875).docx" \l "Par1699" </w:instrText>
      </w:r>
      <w:r w:rsidRPr="00FE65DB">
        <w:rPr>
          <w:rStyle w:val="a4"/>
          <w:rFonts w:cs="Times New Roman"/>
          <w:sz w:val="21"/>
          <w:szCs w:val="21"/>
        </w:rPr>
        <w:fldChar w:fldCharType="separate"/>
      </w:r>
      <w:r w:rsidRPr="00FE65DB">
        <w:rPr>
          <w:rStyle w:val="a4"/>
          <w:rFonts w:cs="Times New Roman"/>
          <w:sz w:val="21"/>
          <w:szCs w:val="21"/>
        </w:rPr>
        <w:t>Расчет</w:t>
      </w:r>
      <w:r w:rsidRPr="00FE65DB">
        <w:rPr>
          <w:rStyle w:val="a4"/>
          <w:rFonts w:cs="Times New Roman"/>
          <w:sz w:val="21"/>
          <w:szCs w:val="21"/>
        </w:rPr>
        <w:fldChar w:fldCharType="end"/>
      </w:r>
      <w:r w:rsidRPr="00FE65DB">
        <w:rPr>
          <w:rFonts w:cs="Times New Roman"/>
          <w:sz w:val="21"/>
          <w:szCs w:val="21"/>
        </w:rPr>
        <w:t xml:space="preserve"> начальной (максимальной) цены контракта</w:t>
      </w:r>
    </w:p>
    <w:p w:rsidR="0041579F" w:rsidRPr="00FE65DB" w:rsidRDefault="0041579F" w:rsidP="0041579F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E65DB">
        <w:rPr>
          <w:rFonts w:ascii="Times New Roman" w:hAnsi="Times New Roman" w:cs="Times New Roman"/>
          <w:color w:val="auto"/>
          <w:sz w:val="21"/>
          <w:szCs w:val="21"/>
        </w:rPr>
        <w:t xml:space="preserve">НОРМАТИВНЫЙ МЕТОД </w:t>
      </w:r>
    </w:p>
    <w:tbl>
      <w:tblPr>
        <w:tblpPr w:leftFromText="180" w:rightFromText="180" w:vertAnchor="text" w:tblpX="348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3119"/>
        <w:gridCol w:w="1559"/>
        <w:gridCol w:w="2126"/>
        <w:gridCol w:w="2694"/>
        <w:gridCol w:w="1842"/>
      </w:tblGrid>
      <w:tr w:rsidR="0041579F" w:rsidRPr="00FE65DB" w:rsidTr="0028347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 xml:space="preserve">Наименование товара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jc w:val="center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ККН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Ед. изм.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Количество Товара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9120B7">
            <w:pPr>
              <w:spacing w:line="240" w:lineRule="auto"/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 xml:space="preserve">Цена единицы Товара, принятая для расчета НМЦК (распоряжение КГЗ от 31.05.2018 № 100-р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Стоимость Товара</w:t>
            </w:r>
          </w:p>
        </w:tc>
      </w:tr>
      <w:tr w:rsidR="009120B7" w:rsidRPr="00FE65DB" w:rsidTr="0028347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0B7" w:rsidRPr="00FE65DB" w:rsidRDefault="009120B7" w:rsidP="009120B7">
            <w:pPr>
              <w:ind w:firstLine="0"/>
              <w:rPr>
                <w:rFonts w:eastAsia="Times New Roman" w:cs="Times New Roman"/>
                <w:sz w:val="21"/>
                <w:szCs w:val="21"/>
              </w:rPr>
            </w:pPr>
            <w:r w:rsidRPr="00FE65DB"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22440C" w:rsidRDefault="00D1670A" w:rsidP="009120B7">
            <w:pPr>
              <w:ind w:firstLine="0"/>
              <w:rPr>
                <w:color w:val="000000"/>
                <w:sz w:val="21"/>
                <w:szCs w:val="21"/>
              </w:rPr>
            </w:pPr>
            <w:r w:rsidRPr="00D1670A">
              <w:rPr>
                <w:color w:val="000000"/>
                <w:sz w:val="21"/>
                <w:szCs w:val="21"/>
              </w:rPr>
              <w:t>Бумага туалетная тип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D1670A" w:rsidP="009120B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 w:rsidRPr="00D1670A">
              <w:rPr>
                <w:rFonts w:cs="Times New Roman"/>
                <w:color w:val="000000"/>
                <w:sz w:val="21"/>
                <w:szCs w:val="21"/>
              </w:rPr>
              <w:t>17.22.11.110-014 Бумага туалетная тип 12 (</w:t>
            </w:r>
            <w:proofErr w:type="spellStart"/>
            <w:r w:rsidRPr="00D1670A">
              <w:rPr>
                <w:rFonts w:cs="Times New Roman"/>
                <w:color w:val="000000"/>
                <w:sz w:val="21"/>
                <w:szCs w:val="21"/>
              </w:rPr>
              <w:t>шт</w:t>
            </w:r>
            <w:proofErr w:type="spellEnd"/>
            <w:r w:rsidRPr="00D1670A">
              <w:rPr>
                <w:rFonts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9120B7" w:rsidP="009120B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 w:rsidRPr="00FE65DB">
              <w:rPr>
                <w:rFonts w:cs="Times New Roman"/>
                <w:color w:val="000000"/>
                <w:sz w:val="21"/>
                <w:szCs w:val="21"/>
              </w:rPr>
              <w:t>ШТ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50327B" w:rsidP="009120B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300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C31F27" w:rsidP="009120B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 w:rsidRPr="00C31F27">
              <w:rPr>
                <w:rFonts w:cs="Times New Roman"/>
                <w:color w:val="000000"/>
                <w:sz w:val="21"/>
                <w:szCs w:val="21"/>
              </w:rPr>
              <w:t>59,63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50327B" w:rsidP="009120B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17 889,00</w:t>
            </w:r>
          </w:p>
        </w:tc>
      </w:tr>
      <w:tr w:rsidR="009120B7" w:rsidRPr="00FE65DB" w:rsidTr="0028347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0B7" w:rsidRPr="00FE65DB" w:rsidRDefault="009120B7" w:rsidP="009120B7">
            <w:pPr>
              <w:ind w:firstLine="0"/>
              <w:rPr>
                <w:rFonts w:eastAsia="Times New Roman" w:cs="Times New Roman"/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22440C" w:rsidRDefault="00D1670A" w:rsidP="009120B7">
            <w:pPr>
              <w:ind w:firstLine="0"/>
              <w:rPr>
                <w:color w:val="000000"/>
                <w:sz w:val="21"/>
                <w:szCs w:val="21"/>
              </w:rPr>
            </w:pPr>
            <w:r w:rsidRPr="00D1670A">
              <w:rPr>
                <w:color w:val="000000"/>
                <w:sz w:val="21"/>
                <w:szCs w:val="21"/>
              </w:rPr>
              <w:t>Полотенце бумажное тип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D1670A" w:rsidP="00D1670A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 w:rsidRPr="00D1670A">
              <w:rPr>
                <w:rFonts w:cs="Times New Roman"/>
                <w:color w:val="000000"/>
                <w:sz w:val="21"/>
                <w:szCs w:val="21"/>
              </w:rPr>
              <w:t>17.22.11.130-001 Полотенце бумажное тип 1 (</w:t>
            </w:r>
            <w:proofErr w:type="spellStart"/>
            <w:r w:rsidRPr="00D1670A">
              <w:rPr>
                <w:rFonts w:cs="Times New Roman"/>
                <w:color w:val="000000"/>
                <w:sz w:val="21"/>
                <w:szCs w:val="21"/>
              </w:rPr>
              <w:t>шт</w:t>
            </w:r>
            <w:proofErr w:type="spellEnd"/>
            <w:r w:rsidRPr="00D1670A">
              <w:rPr>
                <w:rFonts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9120B7" w:rsidP="009120B7">
            <w:pPr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 w:rsidRPr="00FE65DB">
              <w:rPr>
                <w:rFonts w:cs="Times New Roman"/>
                <w:color w:val="000000"/>
                <w:sz w:val="21"/>
                <w:szCs w:val="21"/>
              </w:rPr>
              <w:t>ШТ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50327B" w:rsidP="009120B7">
            <w:pPr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62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C31F27" w:rsidP="009120B7">
            <w:pPr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70,19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50327B" w:rsidP="009120B7">
            <w:pPr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4 351,78</w:t>
            </w:r>
          </w:p>
        </w:tc>
      </w:tr>
      <w:tr w:rsidR="00914EC5" w:rsidRPr="00FE65DB" w:rsidTr="0028347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C5" w:rsidRDefault="00914EC5" w:rsidP="007F7E01">
            <w:pPr>
              <w:ind w:firstLine="0"/>
              <w:rPr>
                <w:rFonts w:eastAsia="Times New Roman" w:cs="Times New Roman"/>
                <w:sz w:val="21"/>
                <w:szCs w:val="2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22440C" w:rsidRDefault="00914EC5" w:rsidP="007F7E01">
            <w:pPr>
              <w:ind w:firstLine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9439F9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FE65DB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FE65DB" w:rsidRDefault="00914EC5" w:rsidP="007F7E01">
            <w:pPr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FE65DB" w:rsidRDefault="0050327B" w:rsidP="00914EC5">
            <w:pPr>
              <w:ind w:firstLine="0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22 240,78</w:t>
            </w:r>
          </w:p>
        </w:tc>
      </w:tr>
    </w:tbl>
    <w:p w:rsidR="0041579F" w:rsidRPr="00FE65DB" w:rsidRDefault="0041579F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sz w:val="21"/>
          <w:szCs w:val="21"/>
        </w:rPr>
      </w:pPr>
    </w:p>
    <w:p w:rsidR="0041579F" w:rsidRPr="00FE65DB" w:rsidRDefault="0041579F" w:rsidP="0041579F">
      <w:pPr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FE65DB">
        <w:rPr>
          <w:rFonts w:cs="Times New Roman"/>
          <w:sz w:val="21"/>
          <w:szCs w:val="21"/>
        </w:rPr>
        <w:t xml:space="preserve">ИТОГО начальная (максимальная) цена контракта </w:t>
      </w:r>
      <w:proofErr w:type="gramStart"/>
      <w:r w:rsidRPr="00FE65DB">
        <w:rPr>
          <w:rFonts w:cs="Times New Roman"/>
          <w:sz w:val="21"/>
          <w:szCs w:val="21"/>
        </w:rPr>
        <w:t xml:space="preserve">составляет  </w:t>
      </w:r>
      <w:r w:rsidR="0050327B">
        <w:rPr>
          <w:rFonts w:cs="Times New Roman"/>
          <w:color w:val="000000"/>
          <w:sz w:val="21"/>
          <w:szCs w:val="21"/>
        </w:rPr>
        <w:t>22</w:t>
      </w:r>
      <w:proofErr w:type="gramEnd"/>
      <w:r w:rsidR="0050327B">
        <w:rPr>
          <w:rFonts w:cs="Times New Roman"/>
          <w:color w:val="000000"/>
          <w:sz w:val="21"/>
          <w:szCs w:val="21"/>
        </w:rPr>
        <w:t> 240,78</w:t>
      </w:r>
      <w:r w:rsidR="00C31F27">
        <w:rPr>
          <w:rFonts w:cs="Times New Roman"/>
          <w:color w:val="000000"/>
          <w:sz w:val="21"/>
          <w:szCs w:val="21"/>
        </w:rPr>
        <w:t xml:space="preserve"> </w:t>
      </w:r>
      <w:r w:rsidR="00914EC5">
        <w:rPr>
          <w:rFonts w:cs="Times New Roman"/>
          <w:color w:val="000000"/>
          <w:sz w:val="21"/>
          <w:szCs w:val="21"/>
        </w:rPr>
        <w:t>руб.</w:t>
      </w:r>
    </w:p>
    <w:p w:rsidR="00F511E6" w:rsidRPr="00FE65DB" w:rsidRDefault="00F511E6">
      <w:pPr>
        <w:rPr>
          <w:rFonts w:cs="Times New Roman"/>
          <w:sz w:val="21"/>
          <w:szCs w:val="21"/>
        </w:rPr>
      </w:pPr>
      <w:bookmarkStart w:id="0" w:name="_GoBack"/>
      <w:bookmarkEnd w:id="0"/>
    </w:p>
    <w:sectPr w:rsidR="00F511E6" w:rsidRPr="00FE65DB" w:rsidSect="00FE65DB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764B9E"/>
    <w:multiLevelType w:val="hybridMultilevel"/>
    <w:tmpl w:val="7602A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80"/>
    <w:rsid w:val="000413C6"/>
    <w:rsid w:val="000A6F1E"/>
    <w:rsid w:val="0028347C"/>
    <w:rsid w:val="00285B47"/>
    <w:rsid w:val="0041408E"/>
    <w:rsid w:val="0041579F"/>
    <w:rsid w:val="00447B6D"/>
    <w:rsid w:val="004B2D67"/>
    <w:rsid w:val="0050327B"/>
    <w:rsid w:val="007F7E01"/>
    <w:rsid w:val="009120B7"/>
    <w:rsid w:val="00914EC5"/>
    <w:rsid w:val="00C31F27"/>
    <w:rsid w:val="00D1670A"/>
    <w:rsid w:val="00F511E6"/>
    <w:rsid w:val="00F54C80"/>
    <w:rsid w:val="00F95234"/>
    <w:rsid w:val="00FE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9AA16-116D-4628-92F0-7B693010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79F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579F"/>
    <w:pPr>
      <w:widowControl w:val="0"/>
      <w:spacing w:line="240" w:lineRule="auto"/>
      <w:ind w:left="720" w:firstLine="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  <w:style w:type="character" w:styleId="a4">
    <w:name w:val="Hyperlink"/>
    <w:basedOn w:val="a0"/>
    <w:uiPriority w:val="99"/>
    <w:semiHidden/>
    <w:unhideWhenUsed/>
    <w:rsid w:val="004157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3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Заказ</dc:creator>
  <cp:keywords/>
  <dc:description/>
  <cp:lastModifiedBy>Заказ</cp:lastModifiedBy>
  <cp:revision>3</cp:revision>
  <dcterms:created xsi:type="dcterms:W3CDTF">2026-05-07T08:52:00Z</dcterms:created>
  <dcterms:modified xsi:type="dcterms:W3CDTF">2026-05-07T08:59:00Z</dcterms:modified>
</cp:coreProperties>
</file>