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BC3CF" w14:textId="7332C4A6" w:rsidR="00851BF9" w:rsidRDefault="00851BF9"/>
    <w:tbl>
      <w:tblPr>
        <w:tblW w:w="14870" w:type="dxa"/>
        <w:jc w:val="center"/>
        <w:tblLayout w:type="fixed"/>
        <w:tblLook w:val="04A0" w:firstRow="1" w:lastRow="0" w:firstColumn="1" w:lastColumn="0" w:noHBand="0" w:noVBand="1"/>
      </w:tblPr>
      <w:tblGrid>
        <w:gridCol w:w="28"/>
        <w:gridCol w:w="1788"/>
        <w:gridCol w:w="13"/>
        <w:gridCol w:w="1560"/>
        <w:gridCol w:w="41"/>
        <w:gridCol w:w="1115"/>
        <w:gridCol w:w="708"/>
        <w:gridCol w:w="993"/>
        <w:gridCol w:w="6945"/>
        <w:gridCol w:w="1635"/>
        <w:gridCol w:w="44"/>
      </w:tblGrid>
      <w:tr w:rsidR="00851BF9" w:rsidRPr="00EF28F5" w14:paraId="490CEF8E" w14:textId="77777777" w:rsidTr="00A62666">
        <w:trPr>
          <w:gridBefore w:val="1"/>
          <w:wBefore w:w="28" w:type="dxa"/>
          <w:trHeight w:val="444"/>
          <w:jc w:val="center"/>
        </w:trPr>
        <w:tc>
          <w:tcPr>
            <w:tcW w:w="148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13A3C1" w14:textId="4BBB2DC0" w:rsidR="00851BF9" w:rsidRPr="00EF28F5" w:rsidRDefault="00851BF9" w:rsidP="002E17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F28F5">
              <w:rPr>
                <w:b/>
                <w:bCs/>
                <w:color w:val="000000"/>
                <w:sz w:val="18"/>
                <w:szCs w:val="18"/>
              </w:rPr>
              <w:t>Расчет НМЦ</w:t>
            </w:r>
            <w:r w:rsidR="006E528D">
              <w:rPr>
                <w:b/>
                <w:bCs/>
                <w:color w:val="000000"/>
                <w:sz w:val="18"/>
                <w:szCs w:val="18"/>
              </w:rPr>
              <w:t>К №1</w:t>
            </w:r>
            <w:r w:rsidRPr="00EF28F5">
              <w:rPr>
                <w:b/>
                <w:bCs/>
                <w:color w:val="000000"/>
                <w:sz w:val="18"/>
                <w:szCs w:val="18"/>
              </w:rPr>
              <w:t xml:space="preserve"> на поставку </w:t>
            </w:r>
            <w:r w:rsidR="003958CB" w:rsidRPr="00EF28F5">
              <w:rPr>
                <w:b/>
                <w:bCs/>
                <w:color w:val="000000"/>
                <w:sz w:val="18"/>
                <w:szCs w:val="18"/>
              </w:rPr>
              <w:t>кухонного оборудования</w:t>
            </w:r>
            <w:r w:rsidRPr="00EF28F5">
              <w:rPr>
                <w:b/>
                <w:bCs/>
                <w:color w:val="000000"/>
                <w:sz w:val="18"/>
                <w:szCs w:val="18"/>
              </w:rPr>
              <w:t xml:space="preserve"> для ГБДОУ детский сад №</w:t>
            </w:r>
            <w:r w:rsidR="00E04A45" w:rsidRPr="00EF28F5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  <w:p w14:paraId="527E0EDC" w14:textId="1C460E03" w:rsidR="00851BF9" w:rsidRPr="00EF28F5" w:rsidRDefault="00851BF9" w:rsidP="002E17F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F28F5">
              <w:rPr>
                <w:b/>
                <w:bCs/>
                <w:color w:val="000000"/>
                <w:sz w:val="18"/>
                <w:szCs w:val="18"/>
              </w:rPr>
              <w:t>Выборгского района Санкт-Петербурга</w:t>
            </w:r>
            <w:r w:rsidR="006E528D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851BF9" w:rsidRPr="00EF28F5" w14:paraId="5321DEF2" w14:textId="77777777" w:rsidTr="006E528D">
        <w:trPr>
          <w:gridBefore w:val="1"/>
          <w:wBefore w:w="28" w:type="dxa"/>
          <w:trHeight w:val="320"/>
          <w:jc w:val="center"/>
        </w:trPr>
        <w:tc>
          <w:tcPr>
            <w:tcW w:w="17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39C23A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61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DCEBAA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>ККН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497BE6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 xml:space="preserve">Цена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2307AA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E9C7D2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>Сумма</w:t>
            </w:r>
          </w:p>
        </w:tc>
        <w:tc>
          <w:tcPr>
            <w:tcW w:w="6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A38C91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>Характеристики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4893D" w14:textId="77777777" w:rsidR="00851BF9" w:rsidRPr="00EF28F5" w:rsidRDefault="00851BF9" w:rsidP="002E17FD">
            <w:pPr>
              <w:rPr>
                <w:b/>
                <w:color w:val="000000"/>
                <w:sz w:val="18"/>
                <w:szCs w:val="18"/>
              </w:rPr>
            </w:pPr>
            <w:r w:rsidRPr="00EF28F5">
              <w:rPr>
                <w:b/>
                <w:color w:val="000000"/>
                <w:sz w:val="18"/>
                <w:szCs w:val="18"/>
              </w:rPr>
              <w:t>Источник</w:t>
            </w:r>
          </w:p>
        </w:tc>
      </w:tr>
      <w:tr w:rsidR="00986344" w:rsidRPr="00EF28F5" w14:paraId="037E3C28" w14:textId="77777777" w:rsidTr="006E528D">
        <w:trPr>
          <w:gridBefore w:val="1"/>
          <w:wBefore w:w="28" w:type="dxa"/>
          <w:trHeight w:val="542"/>
          <w:jc w:val="center"/>
        </w:trPr>
        <w:tc>
          <w:tcPr>
            <w:tcW w:w="17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DA84" w14:textId="6A0214A3" w:rsidR="00986344" w:rsidRPr="00EF28F5" w:rsidRDefault="00D8634B" w:rsidP="00986344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Шкаф холодильный тип 10</w:t>
            </w:r>
          </w:p>
        </w:tc>
        <w:tc>
          <w:tcPr>
            <w:tcW w:w="16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BDCA3" w14:textId="5857BA99" w:rsidR="00986344" w:rsidRPr="00EF28F5" w:rsidRDefault="00D8634B" w:rsidP="00986344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28.25.13.111</w:t>
            </w:r>
            <w:r>
              <w:rPr>
                <w:sz w:val="18"/>
                <w:szCs w:val="18"/>
              </w:rPr>
              <w:t>-017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C1527" w14:textId="79DBEA1D" w:rsidR="00986344" w:rsidRPr="00EF28F5" w:rsidRDefault="00D8634B" w:rsidP="00986344">
            <w:pPr>
              <w:jc w:val="right"/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114303,81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4855D" w14:textId="52BD9656" w:rsidR="00986344" w:rsidRPr="00EF28F5" w:rsidRDefault="00D47537" w:rsidP="00986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шт.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EE91" w14:textId="139E6ECF" w:rsidR="00986344" w:rsidRPr="00EF28F5" w:rsidRDefault="00D8634B" w:rsidP="00986344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114303,81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12D491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Объем: &gt;600 и ≤800 Л; ДМ3</w:t>
            </w:r>
          </w:p>
          <w:p w14:paraId="30716FFB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Количество камер: 1 ШТ</w:t>
            </w:r>
          </w:p>
          <w:p w14:paraId="0AE1B798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Температурный режим: Среднетемпературный</w:t>
            </w:r>
          </w:p>
          <w:p w14:paraId="104CF9AB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Конструкция двери: Распашная</w:t>
            </w:r>
          </w:p>
          <w:p w14:paraId="7412D87B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Материал двери: Металл</w:t>
            </w:r>
          </w:p>
          <w:p w14:paraId="1207CBD7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Ширина: не менее 700 не более 950 ММ</w:t>
            </w:r>
          </w:p>
          <w:p w14:paraId="5023B2F9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Глубина: не менее 685 не более 800 ММ</w:t>
            </w:r>
          </w:p>
          <w:p w14:paraId="0495D952" w14:textId="77777777" w:rsidR="00D8634B" w:rsidRPr="00D8634B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Высота: не менее 1900 не более 2050 ММ</w:t>
            </w:r>
          </w:p>
          <w:p w14:paraId="6CBD834D" w14:textId="03BED09F" w:rsidR="00986344" w:rsidRPr="00EF28F5" w:rsidRDefault="00D8634B" w:rsidP="00D8634B">
            <w:pPr>
              <w:rPr>
                <w:sz w:val="18"/>
                <w:szCs w:val="18"/>
              </w:rPr>
            </w:pPr>
            <w:r w:rsidRPr="00D8634B">
              <w:rPr>
                <w:sz w:val="18"/>
                <w:szCs w:val="18"/>
              </w:rPr>
              <w:t>Соответствие нормативно-технической документации: ГОСТ 23833-95; ГОСТ 32560.2-2013; ТУ производителя</w:t>
            </w:r>
          </w:p>
        </w:tc>
        <w:tc>
          <w:tcPr>
            <w:tcW w:w="16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310C4" w14:textId="77777777" w:rsidR="00986344" w:rsidRPr="00EF28F5" w:rsidRDefault="00986344" w:rsidP="00986344">
            <w:pPr>
              <w:rPr>
                <w:sz w:val="18"/>
                <w:szCs w:val="18"/>
              </w:rPr>
            </w:pPr>
            <w:r w:rsidRPr="00EF28F5">
              <w:rPr>
                <w:sz w:val="18"/>
                <w:szCs w:val="18"/>
              </w:rPr>
              <w:t xml:space="preserve">Реестр товаров для обеспечения нужд Санкт-Петербурга </w:t>
            </w:r>
          </w:p>
          <w:p w14:paraId="1C870958" w14:textId="6292BEAB" w:rsidR="00986344" w:rsidRPr="00EF28F5" w:rsidRDefault="00986344" w:rsidP="00986344">
            <w:pPr>
              <w:rPr>
                <w:sz w:val="18"/>
                <w:szCs w:val="18"/>
              </w:rPr>
            </w:pPr>
            <w:r w:rsidRPr="00EF28F5">
              <w:rPr>
                <w:sz w:val="18"/>
                <w:szCs w:val="18"/>
              </w:rPr>
              <w:t xml:space="preserve">(Реестр товаров на </w:t>
            </w:r>
            <w:r w:rsidR="00E04A45" w:rsidRPr="00EF28F5">
              <w:rPr>
                <w:sz w:val="18"/>
                <w:szCs w:val="18"/>
              </w:rPr>
              <w:t>2</w:t>
            </w:r>
            <w:r w:rsidRPr="00EF28F5">
              <w:rPr>
                <w:sz w:val="18"/>
                <w:szCs w:val="18"/>
              </w:rPr>
              <w:t xml:space="preserve"> квартал 202</w:t>
            </w:r>
            <w:r w:rsidR="00D8634B">
              <w:rPr>
                <w:sz w:val="18"/>
                <w:szCs w:val="18"/>
              </w:rPr>
              <w:t>6</w:t>
            </w:r>
            <w:r w:rsidRPr="00EF28F5">
              <w:rPr>
                <w:sz w:val="18"/>
                <w:szCs w:val="18"/>
              </w:rPr>
              <w:t xml:space="preserve"> года)</w:t>
            </w:r>
          </w:p>
        </w:tc>
      </w:tr>
      <w:tr w:rsidR="00986344" w:rsidRPr="00EF28F5" w14:paraId="3CC59DB0" w14:textId="77777777" w:rsidTr="006E528D">
        <w:trPr>
          <w:gridAfter w:val="1"/>
          <w:wAfter w:w="44" w:type="dxa"/>
          <w:trHeight w:val="542"/>
          <w:jc w:val="center"/>
        </w:trPr>
        <w:tc>
          <w:tcPr>
            <w:tcW w:w="182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6D13" w14:textId="1A27E7F2" w:rsidR="00986344" w:rsidRPr="00EF28F5" w:rsidRDefault="00C55821" w:rsidP="00986344">
            <w:pPr>
              <w:rPr>
                <w:sz w:val="18"/>
                <w:szCs w:val="18"/>
              </w:rPr>
            </w:pPr>
            <w:bookmarkStart w:id="0" w:name="_Hlk228720606"/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CCCCCC"/>
              </w:rPr>
              <w:t xml:space="preserve">Стол </w:t>
            </w:r>
            <w:r w:rsidRPr="00861BBF">
              <w:rPr>
                <w:color w:val="000000"/>
                <w:sz w:val="18"/>
                <w:szCs w:val="18"/>
                <w:shd w:val="clear" w:color="auto" w:fill="CCCCCC"/>
              </w:rPr>
              <w:t>производственный</w:t>
            </w: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CCCCCC"/>
              </w:rPr>
              <w:t xml:space="preserve"> тип 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41A0" w14:textId="757F2FF0" w:rsidR="00986344" w:rsidRPr="00EF28F5" w:rsidRDefault="00C55821" w:rsidP="00986344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31.09.11.190</w:t>
            </w:r>
            <w:r>
              <w:rPr>
                <w:sz w:val="18"/>
                <w:szCs w:val="18"/>
              </w:rPr>
              <w:t>-</w:t>
            </w:r>
            <w:r w:rsidRPr="00C55821">
              <w:rPr>
                <w:sz w:val="18"/>
                <w:szCs w:val="18"/>
              </w:rPr>
              <w:t>042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90FE" w14:textId="50C6B1F5" w:rsidR="005140D6" w:rsidRPr="005140D6" w:rsidRDefault="005140D6" w:rsidP="005140D6">
            <w:pPr>
              <w:jc w:val="right"/>
              <w:rPr>
                <w:sz w:val="18"/>
                <w:szCs w:val="18"/>
              </w:rPr>
            </w:pPr>
            <w:r w:rsidRPr="005140D6">
              <w:rPr>
                <w:sz w:val="18"/>
                <w:szCs w:val="18"/>
              </w:rPr>
              <w:t>30348</w:t>
            </w:r>
            <w:r>
              <w:rPr>
                <w:sz w:val="18"/>
                <w:szCs w:val="18"/>
              </w:rPr>
              <w:t>,</w:t>
            </w:r>
            <w:r w:rsidRPr="005140D6">
              <w:rPr>
                <w:sz w:val="18"/>
                <w:szCs w:val="18"/>
              </w:rPr>
              <w:t>95</w:t>
            </w:r>
            <w:r w:rsidRPr="005140D6">
              <w:rPr>
                <w:sz w:val="18"/>
                <w:szCs w:val="18"/>
              </w:rPr>
              <w:tab/>
            </w:r>
          </w:p>
          <w:p w14:paraId="08997B28" w14:textId="1AF1B261" w:rsidR="00986344" w:rsidRPr="00EF28F5" w:rsidRDefault="00986344" w:rsidP="005140D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673D1" w14:textId="7421DCCA" w:rsidR="00986344" w:rsidRPr="00EF28F5" w:rsidRDefault="00861BBF" w:rsidP="00986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47537">
              <w:rPr>
                <w:sz w:val="18"/>
                <w:szCs w:val="18"/>
              </w:rPr>
              <w:t xml:space="preserve"> шт.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DAF1" w14:textId="3E559D45" w:rsidR="00986344" w:rsidRPr="00EF28F5" w:rsidRDefault="00861BBF" w:rsidP="00986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30 348,95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BC1013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Применение: Предприятия общественного питания</w:t>
            </w:r>
          </w:p>
          <w:p w14:paraId="61C1A641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Вид: Кондитерский</w:t>
            </w:r>
          </w:p>
          <w:p w14:paraId="5D140778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Конструкция: Сборно-разборная</w:t>
            </w:r>
          </w:p>
          <w:p w14:paraId="646F6A19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Материал столешницы: Массив дерева (бук)</w:t>
            </w:r>
          </w:p>
          <w:p w14:paraId="21462351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Толщина столешницы: не менее 30 ММ</w:t>
            </w:r>
          </w:p>
          <w:p w14:paraId="1AC592ED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Каркас: Профильная труба окрашенная; Профильная труба из нержавеющей стали; Уголок из нержавеющей стали</w:t>
            </w:r>
          </w:p>
          <w:p w14:paraId="28A23FED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Наличие борта: Нет</w:t>
            </w:r>
          </w:p>
          <w:p w14:paraId="737B38EB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Обвязка: Наличие; Отсутствие</w:t>
            </w:r>
          </w:p>
          <w:p w14:paraId="594376B2" w14:textId="0D3B6F6B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Наличие полок: Да</w:t>
            </w:r>
          </w:p>
          <w:p w14:paraId="0C2D7717" w14:textId="3C2E15A4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Вид полок (при наличии): Металлическая решетка</w:t>
            </w:r>
          </w:p>
          <w:p w14:paraId="473E5A76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Фартуки с 4-х сторон: Отсутствие</w:t>
            </w:r>
          </w:p>
          <w:p w14:paraId="3E21480B" w14:textId="05058495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Длина: 1000 ММ</w:t>
            </w:r>
          </w:p>
          <w:p w14:paraId="1DD5AC68" w14:textId="4C27B47A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Ширина:  6</w:t>
            </w:r>
            <w:r w:rsidR="00A26B14">
              <w:rPr>
                <w:sz w:val="18"/>
                <w:szCs w:val="18"/>
              </w:rPr>
              <w:t>50</w:t>
            </w:r>
            <w:r w:rsidRPr="00C55821">
              <w:rPr>
                <w:sz w:val="18"/>
                <w:szCs w:val="18"/>
              </w:rPr>
              <w:t xml:space="preserve"> </w:t>
            </w:r>
            <w:r w:rsidR="005140D6">
              <w:rPr>
                <w:sz w:val="18"/>
                <w:szCs w:val="18"/>
              </w:rPr>
              <w:t xml:space="preserve"> </w:t>
            </w:r>
            <w:r w:rsidRPr="00C55821">
              <w:rPr>
                <w:sz w:val="18"/>
                <w:szCs w:val="18"/>
              </w:rPr>
              <w:t>ММ</w:t>
            </w:r>
          </w:p>
          <w:p w14:paraId="2943E687" w14:textId="000CCE69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Высота:  850 ММ</w:t>
            </w:r>
          </w:p>
          <w:p w14:paraId="2CEF8D3B" w14:textId="77777777" w:rsidR="00C55821" w:rsidRPr="00C55821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Регулируемые опоры: Наличие</w:t>
            </w:r>
          </w:p>
          <w:p w14:paraId="356FE3C3" w14:textId="7D09CF25" w:rsidR="00986344" w:rsidRPr="00EF28F5" w:rsidRDefault="00C55821" w:rsidP="00C55821">
            <w:pPr>
              <w:rPr>
                <w:sz w:val="18"/>
                <w:szCs w:val="18"/>
              </w:rPr>
            </w:pPr>
            <w:r w:rsidRPr="00C55821">
              <w:rPr>
                <w:sz w:val="18"/>
                <w:szCs w:val="18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7F44" w14:textId="77777777" w:rsidR="00986344" w:rsidRPr="00EF28F5" w:rsidRDefault="00986344" w:rsidP="00986344">
            <w:pPr>
              <w:rPr>
                <w:sz w:val="18"/>
                <w:szCs w:val="18"/>
              </w:rPr>
            </w:pPr>
            <w:r w:rsidRPr="00EF28F5">
              <w:rPr>
                <w:sz w:val="18"/>
                <w:szCs w:val="18"/>
              </w:rPr>
              <w:t xml:space="preserve">Реестр товаров для обеспечения нужд Санкт-Петербурга </w:t>
            </w:r>
          </w:p>
          <w:p w14:paraId="22FC1BDC" w14:textId="76D50D91" w:rsidR="00986344" w:rsidRPr="00EF28F5" w:rsidRDefault="00986344" w:rsidP="00986344">
            <w:pPr>
              <w:rPr>
                <w:sz w:val="18"/>
                <w:szCs w:val="18"/>
              </w:rPr>
            </w:pPr>
            <w:r w:rsidRPr="00EF28F5">
              <w:rPr>
                <w:sz w:val="18"/>
                <w:szCs w:val="18"/>
              </w:rPr>
              <w:t xml:space="preserve">(Реестр товаров на </w:t>
            </w:r>
            <w:r w:rsidR="00E04A45" w:rsidRPr="00EF28F5">
              <w:rPr>
                <w:sz w:val="18"/>
                <w:szCs w:val="18"/>
              </w:rPr>
              <w:t xml:space="preserve">2 </w:t>
            </w:r>
            <w:r w:rsidRPr="00EF28F5">
              <w:rPr>
                <w:sz w:val="18"/>
                <w:szCs w:val="18"/>
              </w:rPr>
              <w:t>квартал 202</w:t>
            </w:r>
            <w:r w:rsidR="00C55821">
              <w:rPr>
                <w:sz w:val="18"/>
                <w:szCs w:val="18"/>
              </w:rPr>
              <w:t>6</w:t>
            </w:r>
            <w:r w:rsidRPr="00EF28F5">
              <w:rPr>
                <w:sz w:val="18"/>
                <w:szCs w:val="18"/>
              </w:rPr>
              <w:t>года)</w:t>
            </w:r>
          </w:p>
        </w:tc>
      </w:tr>
      <w:bookmarkEnd w:id="0"/>
      <w:tr w:rsidR="00D47537" w:rsidRPr="00EF28F5" w14:paraId="40546D01" w14:textId="77777777" w:rsidTr="006E528D">
        <w:trPr>
          <w:gridAfter w:val="1"/>
          <w:wAfter w:w="44" w:type="dxa"/>
          <w:trHeight w:val="542"/>
          <w:jc w:val="center"/>
        </w:trPr>
        <w:tc>
          <w:tcPr>
            <w:tcW w:w="182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FC0C2" w14:textId="4B62E800" w:rsidR="00D47537" w:rsidRDefault="00D47537" w:rsidP="00986344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Взбивальная машина (миксер) тип 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2ACB1" w14:textId="5383C516" w:rsidR="00D47537" w:rsidRPr="00EF28F5" w:rsidRDefault="00D47537" w:rsidP="00986344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28.93.17.113</w:t>
            </w:r>
            <w:r>
              <w:rPr>
                <w:sz w:val="18"/>
                <w:szCs w:val="18"/>
              </w:rPr>
              <w:t>-006</w:t>
            </w:r>
          </w:p>
        </w:tc>
        <w:tc>
          <w:tcPr>
            <w:tcW w:w="1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D074" w14:textId="4C0E0CD7" w:rsidR="00D47537" w:rsidRPr="00EF28F5" w:rsidRDefault="00D47537" w:rsidP="00986344">
            <w:pPr>
              <w:jc w:val="right"/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52900.00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4B6EE" w14:textId="74025702" w:rsidR="00D47537" w:rsidRPr="00EF28F5" w:rsidRDefault="00D47537" w:rsidP="00986344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шт.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7231" w14:textId="4985D8C8" w:rsidR="00D47537" w:rsidRPr="00EF28F5" w:rsidRDefault="00D47537" w:rsidP="009863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52900,00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3A9C0B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Исполнение: Планетарный</w:t>
            </w:r>
          </w:p>
          <w:p w14:paraId="5F8128B0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Траверса: Подъемная</w:t>
            </w:r>
          </w:p>
          <w:p w14:paraId="7902C7D8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Установка: Стационарная</w:t>
            </w:r>
          </w:p>
          <w:p w14:paraId="7AB9967C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Количество скоростей: Вариатор</w:t>
            </w:r>
          </w:p>
          <w:p w14:paraId="3CCF1E57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Комплектация: Венчик, крюк и лопатка</w:t>
            </w:r>
          </w:p>
          <w:p w14:paraId="70CBBCDB" w14:textId="0384804F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Объем дежи: 7 Л; ДМ3</w:t>
            </w:r>
          </w:p>
          <w:p w14:paraId="531901D0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Высота: не менее 400 не более 430 ММ</w:t>
            </w:r>
          </w:p>
          <w:p w14:paraId="016763E7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Ширина: не менее 240 не более 250 ММ</w:t>
            </w:r>
          </w:p>
          <w:p w14:paraId="76705880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Глубина: не более 450 ММ</w:t>
            </w:r>
          </w:p>
          <w:p w14:paraId="4F00208F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Мощность: не менее 0,3 не более 0,5 КВТ</w:t>
            </w:r>
          </w:p>
          <w:p w14:paraId="52EDEF48" w14:textId="77777777" w:rsidR="00D47537" w:rsidRPr="00D47537" w:rsidRDefault="00D47537" w:rsidP="00D47537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Напряжение: 220 В</w:t>
            </w:r>
          </w:p>
          <w:p w14:paraId="7A5BC8AB" w14:textId="2B5EFC28" w:rsidR="00D47537" w:rsidRPr="00437EFA" w:rsidRDefault="00D47537" w:rsidP="00437EFA">
            <w:pPr>
              <w:rPr>
                <w:sz w:val="18"/>
                <w:szCs w:val="18"/>
              </w:rPr>
            </w:pPr>
            <w:r w:rsidRPr="00D47537">
              <w:rPr>
                <w:sz w:val="18"/>
                <w:szCs w:val="18"/>
              </w:rPr>
              <w:t>Соответствие нормативно-технической документации: ГОСТ 12.2.092-94; ТУ производителя</w:t>
            </w:r>
          </w:p>
        </w:tc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E137" w14:textId="77777777" w:rsidR="00861BBF" w:rsidRPr="00861BBF" w:rsidRDefault="00861BBF" w:rsidP="00861BBF">
            <w:pPr>
              <w:rPr>
                <w:sz w:val="18"/>
                <w:szCs w:val="18"/>
              </w:rPr>
            </w:pPr>
            <w:r w:rsidRPr="00861BBF">
              <w:rPr>
                <w:sz w:val="18"/>
                <w:szCs w:val="18"/>
              </w:rPr>
              <w:t xml:space="preserve">Реестр товаров для обеспечения нужд Санкт-Петербурга </w:t>
            </w:r>
          </w:p>
          <w:p w14:paraId="2E2E4687" w14:textId="1F8CD44C" w:rsidR="00D47537" w:rsidRPr="00EF28F5" w:rsidRDefault="00861BBF" w:rsidP="00861BBF">
            <w:pPr>
              <w:rPr>
                <w:sz w:val="18"/>
                <w:szCs w:val="18"/>
              </w:rPr>
            </w:pPr>
            <w:r w:rsidRPr="00861BBF">
              <w:rPr>
                <w:sz w:val="18"/>
                <w:szCs w:val="18"/>
              </w:rPr>
              <w:t>(Реестр товаров на 2 квартал 2026года)</w:t>
            </w:r>
          </w:p>
        </w:tc>
      </w:tr>
      <w:tr w:rsidR="00986344" w:rsidRPr="00EF28F5" w14:paraId="2B4E2CF7" w14:textId="77777777" w:rsidTr="00A62666">
        <w:trPr>
          <w:gridAfter w:val="1"/>
          <w:wAfter w:w="44" w:type="dxa"/>
          <w:trHeight w:val="270"/>
          <w:jc w:val="center"/>
        </w:trPr>
        <w:tc>
          <w:tcPr>
            <w:tcW w:w="1482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85BFF" w14:textId="3F66F5D6" w:rsidR="00986344" w:rsidRPr="00EF28F5" w:rsidRDefault="00986344" w:rsidP="00986344">
            <w:pPr>
              <w:rPr>
                <w:color w:val="000000"/>
                <w:sz w:val="18"/>
                <w:szCs w:val="18"/>
              </w:rPr>
            </w:pPr>
            <w:r w:rsidRPr="00EF28F5">
              <w:rPr>
                <w:color w:val="000000"/>
                <w:sz w:val="18"/>
                <w:szCs w:val="18"/>
              </w:rPr>
              <w:t>¹ Российские товары</w:t>
            </w:r>
            <w:r w:rsidR="00EF28F5" w:rsidRPr="00EF28F5">
              <w:rPr>
                <w:color w:val="000000"/>
                <w:sz w:val="18"/>
                <w:szCs w:val="18"/>
              </w:rPr>
              <w:t xml:space="preserve">                                                                  </w:t>
            </w:r>
            <w:r w:rsidR="00EF28F5" w:rsidRPr="00EF28F5">
              <w:rPr>
                <w:b/>
                <w:color w:val="000000"/>
                <w:sz w:val="18"/>
                <w:szCs w:val="18"/>
              </w:rPr>
              <w:t xml:space="preserve">ИТОГО      </w:t>
            </w:r>
            <w:r w:rsidR="00862DE5">
              <w:rPr>
                <w:b/>
                <w:color w:val="000000"/>
                <w:sz w:val="18"/>
                <w:szCs w:val="18"/>
              </w:rPr>
              <w:t>197552,76</w:t>
            </w:r>
          </w:p>
        </w:tc>
      </w:tr>
    </w:tbl>
    <w:p w14:paraId="5170FBB9" w14:textId="1060471B" w:rsidR="00851BF9" w:rsidRPr="00EF28F5" w:rsidRDefault="00851BF9" w:rsidP="00851BF9">
      <w:pPr>
        <w:tabs>
          <w:tab w:val="left" w:pos="990"/>
        </w:tabs>
        <w:rPr>
          <w:sz w:val="18"/>
          <w:szCs w:val="18"/>
        </w:rPr>
      </w:pPr>
    </w:p>
    <w:tbl>
      <w:tblPr>
        <w:tblW w:w="14605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3"/>
        <w:gridCol w:w="1284"/>
        <w:gridCol w:w="497"/>
        <w:gridCol w:w="505"/>
        <w:gridCol w:w="687"/>
        <w:gridCol w:w="314"/>
        <w:gridCol w:w="305"/>
        <w:gridCol w:w="727"/>
        <w:gridCol w:w="80"/>
        <w:gridCol w:w="82"/>
        <w:gridCol w:w="637"/>
        <w:gridCol w:w="595"/>
        <w:gridCol w:w="6921"/>
        <w:gridCol w:w="904"/>
        <w:gridCol w:w="764"/>
      </w:tblGrid>
      <w:tr w:rsidR="00851BF9" w:rsidRPr="00EF28F5" w14:paraId="4C403CD1" w14:textId="77777777" w:rsidTr="00600AF1">
        <w:trPr>
          <w:gridAfter w:val="1"/>
          <w:wAfter w:w="764" w:type="dxa"/>
          <w:trHeight w:val="128"/>
        </w:trPr>
        <w:tc>
          <w:tcPr>
            <w:tcW w:w="13841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7675CDA8" w14:textId="77777777" w:rsidR="00851BF9" w:rsidRPr="00EF28F5" w:rsidRDefault="00851BF9" w:rsidP="003958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Начальная (максимальная) цена контракта определена </w:t>
            </w:r>
            <w:r w:rsidR="003958CB"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методом сопоставимых рыночных цен</w:t>
            </w: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</w:p>
          <w:p w14:paraId="205FA3FD" w14:textId="77777777" w:rsidR="003958CB" w:rsidRPr="00EF28F5" w:rsidRDefault="003958CB" w:rsidP="003958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*Реестр товаров для обеспечения нужд Санкт-Петербурга используется заказчиками Санкт-Петербурга при определении и обосновании НМЦК методом сопоставимых рыночных цен.</w:t>
            </w:r>
          </w:p>
          <w:p w14:paraId="1022E16D" w14:textId="77777777" w:rsidR="003958CB" w:rsidRPr="00EF28F5" w:rsidRDefault="003958CB" w:rsidP="003958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Постановлением Правительства Санкт-Петербурга от 19.10.2021 №772 Реестр товаров признан официальным источником информации о ценах товаров в соответствии с пунктом 6 части 18 статьи 22 Федерального закона № 44-ФЗ.</w:t>
            </w:r>
          </w:p>
          <w:p w14:paraId="252ED523" w14:textId="77777777" w:rsidR="003958CB" w:rsidRPr="00EF28F5" w:rsidRDefault="003958CB" w:rsidP="003958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соответствии с постановлением Правительства Санкт-Петербурга №840 от 28.09.2016 (ПП СПб № 603 от 30.06.2022) </w:t>
            </w:r>
            <w:r w:rsidRPr="00EF28F5">
              <w:rPr>
                <w:rFonts w:eastAsiaTheme="minorHAnsi"/>
                <w:b/>
                <w:color w:val="000000"/>
                <w:sz w:val="18"/>
                <w:szCs w:val="18"/>
                <w:lang w:eastAsia="en-US"/>
              </w:rPr>
              <w:t>Реестр товаров может использоваться заказчиками при определении и обосновании НМЦК как единственный источник ценовой информации</w:t>
            </w: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.</w:t>
            </w:r>
          </w:p>
          <w:p w14:paraId="10B35E95" w14:textId="77777777" w:rsidR="003958CB" w:rsidRPr="00EF28F5" w:rsidRDefault="003958CB" w:rsidP="003958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F28F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Таким образом, заказчикам не требуется дополнительно осуществлять сбор и анализ информации из других источников общедоступной информации о ценах товаров.</w:t>
            </w:r>
          </w:p>
        </w:tc>
      </w:tr>
      <w:tr w:rsidR="00851BF9" w:rsidRPr="00EF28F5" w14:paraId="1C6FF1CA" w14:textId="77777777" w:rsidTr="00600AF1">
        <w:trPr>
          <w:trHeight w:val="128"/>
        </w:trPr>
        <w:tc>
          <w:tcPr>
            <w:tcW w:w="359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55EC261" w14:textId="1E1169F0" w:rsidR="00851BF9" w:rsidRPr="00EF28F5" w:rsidRDefault="00851BF9" w:rsidP="00851B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14:paraId="6F53D0C9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7D7DAF25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14:paraId="59B50FA8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14:paraId="12268B8E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</w:tcPr>
          <w:p w14:paraId="6BC49329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14:paraId="6F4E7E28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4AC4E2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51BF9" w:rsidRPr="00EF28F5" w14:paraId="19948F20" w14:textId="77777777" w:rsidTr="00600AF1">
        <w:trPr>
          <w:gridAfter w:val="2"/>
          <w:wAfter w:w="1668" w:type="dxa"/>
          <w:trHeight w:val="128"/>
        </w:trPr>
        <w:tc>
          <w:tcPr>
            <w:tcW w:w="32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D9B8423" w14:textId="02F59649" w:rsidR="00851BF9" w:rsidRPr="00EF28F5" w:rsidRDefault="00851BF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96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228FD92" w14:textId="1D19D463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51BF9" w:rsidRPr="00EF28F5" w14:paraId="351662A0" w14:textId="77777777" w:rsidTr="00600AF1">
        <w:trPr>
          <w:gridAfter w:val="2"/>
          <w:wAfter w:w="1668" w:type="dxa"/>
          <w:trHeight w:val="188"/>
        </w:trPr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43843B" w14:textId="02D0D6B3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0034C1D3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14:paraId="02FC6ED5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2934972E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6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61989198" w14:textId="22932A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51BF9" w:rsidRPr="00EF28F5" w14:paraId="6DFFB027" w14:textId="77777777" w:rsidTr="00600AF1">
        <w:trPr>
          <w:trHeight w:val="128"/>
        </w:trPr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14:paraId="36D27396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42A904B4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14:paraId="6926449B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</w:tcPr>
          <w:p w14:paraId="7C22D8A1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14:paraId="5FDD8F06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14:paraId="51C4C0CE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</w:tcPr>
          <w:p w14:paraId="042580B2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 w14:paraId="2DC6E8AF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14:paraId="42D94802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</w:tcBorders>
          </w:tcPr>
          <w:p w14:paraId="24AC44AD" w14:textId="77777777" w:rsidR="00851BF9" w:rsidRPr="00EF28F5" w:rsidRDefault="00851BF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2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7FEEC2B" w14:textId="581E44E6" w:rsidR="00600AF1" w:rsidRPr="006E528D" w:rsidRDefault="006E528D" w:rsidP="00600AF1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6E528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Расчет НМЦК </w:t>
            </w: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№2 </w:t>
            </w:r>
            <w:r w:rsidRPr="006E528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на поставку </w:t>
            </w:r>
            <w:r w:rsidRPr="006E528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оборудования пищеблока</w:t>
            </w:r>
            <w:r w:rsidRPr="006E528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для ГБДОУ детский сад №5</w:t>
            </w: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6E528D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Выборгского района Санкт-Петербурга </w:t>
            </w:r>
          </w:p>
          <w:p w14:paraId="7FD3736A" w14:textId="7F890E84" w:rsidR="00600AF1" w:rsidRPr="00EF28F5" w:rsidRDefault="00600AF1" w:rsidP="008A37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0515B1BF" w14:textId="3D40394F" w:rsidR="0070249F" w:rsidRPr="00EF28F5" w:rsidRDefault="00600AF1" w:rsidP="00851BF9">
      <w:pPr>
        <w:tabs>
          <w:tab w:val="left" w:pos="990"/>
        </w:tabs>
        <w:rPr>
          <w:sz w:val="18"/>
          <w:szCs w:val="18"/>
        </w:rPr>
      </w:pPr>
      <w:r w:rsidRPr="00600AF1">
        <w:rPr>
          <w:noProof/>
        </w:rPr>
        <w:drawing>
          <wp:inline distT="0" distB="0" distL="0" distR="0" wp14:anchorId="49398072" wp14:editId="509E08D5">
            <wp:extent cx="9251950" cy="4185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18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249F" w:rsidRPr="00EF28F5" w:rsidSect="008A37B7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0CF7"/>
    <w:rsid w:val="00045935"/>
    <w:rsid w:val="000548C2"/>
    <w:rsid w:val="00095B97"/>
    <w:rsid w:val="000E0878"/>
    <w:rsid w:val="00150AC1"/>
    <w:rsid w:val="00182BC5"/>
    <w:rsid w:val="002208E8"/>
    <w:rsid w:val="002E17FD"/>
    <w:rsid w:val="002E5E3D"/>
    <w:rsid w:val="00303A9A"/>
    <w:rsid w:val="003958CB"/>
    <w:rsid w:val="00437EFA"/>
    <w:rsid w:val="005140D6"/>
    <w:rsid w:val="005E76AD"/>
    <w:rsid w:val="00600AF1"/>
    <w:rsid w:val="006D3051"/>
    <w:rsid w:val="006E528D"/>
    <w:rsid w:val="0070249F"/>
    <w:rsid w:val="00723B5A"/>
    <w:rsid w:val="00780CF7"/>
    <w:rsid w:val="007A2D56"/>
    <w:rsid w:val="00851BF9"/>
    <w:rsid w:val="00861BBF"/>
    <w:rsid w:val="00862DE5"/>
    <w:rsid w:val="008A37B7"/>
    <w:rsid w:val="008F797D"/>
    <w:rsid w:val="00902C53"/>
    <w:rsid w:val="00927BEA"/>
    <w:rsid w:val="00986344"/>
    <w:rsid w:val="00A26B14"/>
    <w:rsid w:val="00A62666"/>
    <w:rsid w:val="00AF725F"/>
    <w:rsid w:val="00B6138A"/>
    <w:rsid w:val="00BA6F39"/>
    <w:rsid w:val="00C478AC"/>
    <w:rsid w:val="00C55821"/>
    <w:rsid w:val="00CA2AAD"/>
    <w:rsid w:val="00D316D9"/>
    <w:rsid w:val="00D47537"/>
    <w:rsid w:val="00D675F6"/>
    <w:rsid w:val="00D71251"/>
    <w:rsid w:val="00D8634B"/>
    <w:rsid w:val="00DD0111"/>
    <w:rsid w:val="00E04A45"/>
    <w:rsid w:val="00E9318B"/>
    <w:rsid w:val="00EA13AF"/>
    <w:rsid w:val="00EF28F5"/>
    <w:rsid w:val="00FE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F75B"/>
  <w15:docId w15:val="{5E2548DB-72C2-4794-A776-4657A348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1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548C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548C2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548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548C2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548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48C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548C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№117</dc:creator>
  <cp:keywords/>
  <dc:description/>
  <cp:lastModifiedBy>Lena</cp:lastModifiedBy>
  <cp:revision>7</cp:revision>
  <cp:lastPrinted>2024-05-24T09:31:00Z</cp:lastPrinted>
  <dcterms:created xsi:type="dcterms:W3CDTF">2024-04-17T19:14:00Z</dcterms:created>
  <dcterms:modified xsi:type="dcterms:W3CDTF">2026-05-07T04:24:00Z</dcterms:modified>
</cp:coreProperties>
</file>