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A106B" w14:textId="77777777" w:rsidR="009475F8" w:rsidRDefault="00AF3ACB" w:rsidP="009475F8">
      <w:pPr>
        <w:pStyle w:val="1"/>
        <w:spacing w:before="0" w:after="0"/>
      </w:pPr>
      <w:r w:rsidRPr="009475F8">
        <w:t>К</w:t>
      </w:r>
      <w:r w:rsidR="00F07A2A" w:rsidRPr="009475F8">
        <w:t>онтракт</w:t>
      </w:r>
      <w:r w:rsidRPr="009475F8">
        <w:t xml:space="preserve"> № </w:t>
      </w:r>
    </w:p>
    <w:p w14:paraId="29F4B69C" w14:textId="77777777" w:rsidR="00F07A2A" w:rsidRDefault="00F07A2A"/>
    <w:p w14:paraId="2C0E3B11" w14:textId="77777777" w:rsidR="00F07A2A" w:rsidRDefault="00F07A2A" w:rsidP="001C35D8">
      <w:pPr>
        <w:ind w:firstLine="698"/>
        <w:jc w:val="center"/>
      </w:pPr>
      <w:r>
        <w:t xml:space="preserve">Идентификационный код закупки </w:t>
      </w:r>
      <w:r w:rsidR="00AF3ACB">
        <w:t>№</w:t>
      </w:r>
      <w:r w:rsidR="008F088A">
        <w:t xml:space="preserve"> </w:t>
      </w:r>
    </w:p>
    <w:p w14:paraId="38FCBE16" w14:textId="77777777" w:rsidR="009A548E" w:rsidRDefault="009A548E" w:rsidP="009A548E">
      <w:pPr>
        <w:ind w:firstLine="698"/>
        <w:jc w:val="center"/>
      </w:pPr>
    </w:p>
    <w:p w14:paraId="531533B3" w14:textId="7A45BBD1" w:rsidR="00AF3ACB" w:rsidRPr="00FF015D" w:rsidRDefault="00AF3ACB" w:rsidP="004B4201">
      <w:pPr>
        <w:pStyle w:val="a8"/>
        <w:rPr>
          <w:rFonts w:ascii="Times New Roman CYR" w:hAnsi="Times New Roman CYR" w:cs="Times New Roman CYR"/>
        </w:rPr>
      </w:pPr>
      <w:proofErr w:type="gramStart"/>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proofErr w:type="gramEnd"/>
      <w:r w:rsidRPr="00FF015D">
        <w:rPr>
          <w:rFonts w:ascii="Times New Roman CYR" w:hAnsi="Times New Roman CYR" w:cs="Times New Roman CYR"/>
        </w:rPr>
        <w:t xml:space="preserve"> </w:t>
      </w:r>
      <w:r w:rsidR="00566E16">
        <w:rPr>
          <w:rFonts w:ascii="Times New Roman CYR" w:hAnsi="Times New Roman CYR" w:cs="Times New Roman CYR"/>
        </w:rPr>
        <w:t xml:space="preserve">мая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FD2C67">
        <w:rPr>
          <w:rFonts w:ascii="Times New Roman CYR" w:hAnsi="Times New Roman CYR" w:cs="Times New Roman CYR"/>
        </w:rPr>
        <w:tab/>
      </w:r>
      <w:r w:rsidR="00FD2C67">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14:paraId="6F6D2E78" w14:textId="77777777" w:rsidR="00AF3ACB" w:rsidRDefault="00AF3ACB" w:rsidP="00AF3ACB"/>
    <w:p w14:paraId="4A9CA6A2" w14:textId="00BD8560"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CE7D15">
        <w:rPr>
          <w:rFonts w:ascii="Times New Roman" w:hAnsi="Times New Roman" w:cs="Times New Roman"/>
        </w:rPr>
        <w:t>4</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14:paraId="76B16433" w14:textId="77777777" w:rsidR="00AF3ACB" w:rsidRDefault="00AF3ACB" w:rsidP="00AF3ACB"/>
    <w:p w14:paraId="0E5DE015" w14:textId="77777777" w:rsidR="00F07A2A" w:rsidRDefault="00F07A2A" w:rsidP="00AF3ACB">
      <w:pPr>
        <w:pStyle w:val="1"/>
        <w:spacing w:before="0" w:after="0"/>
      </w:pPr>
      <w:bookmarkStart w:id="0" w:name="sub_3100"/>
      <w:r>
        <w:t xml:space="preserve">I. Предмет </w:t>
      </w:r>
      <w:r w:rsidR="00AF3ACB">
        <w:t>к</w:t>
      </w:r>
      <w:r>
        <w:t>онтракта</w:t>
      </w:r>
    </w:p>
    <w:p w14:paraId="426A3A4E" w14:textId="3C3FC617" w:rsidR="004B4201" w:rsidRDefault="004B4201" w:rsidP="004B4201">
      <w:bookmarkStart w:id="1" w:name="sub_3101"/>
      <w:bookmarkStart w:id="2" w:name="sub_3200"/>
      <w:bookmarkEnd w:id="0"/>
      <w:r>
        <w:t xml:space="preserve">1.1. Поставщик обязуется </w:t>
      </w:r>
      <w:r w:rsidR="005D6CEE" w:rsidRPr="00A71C72">
        <w:rPr>
          <w:b/>
        </w:rPr>
        <w:t xml:space="preserve">поставить </w:t>
      </w:r>
      <w:r w:rsidR="00F1427C">
        <w:rPr>
          <w:b/>
        </w:rPr>
        <w:t>наборы первой медицинской помощи</w:t>
      </w:r>
      <w:r w:rsidR="00566E16" w:rsidRPr="00566E16">
        <w:rPr>
          <w:b/>
        </w:rPr>
        <w:t xml:space="preserve"> </w:t>
      </w:r>
      <w:r w:rsidR="00ED6ECB">
        <w:t>(</w:t>
      </w:r>
      <w:r w:rsidR="0003755D">
        <w:t>далее – товар)</w:t>
      </w:r>
      <w:r>
        <w:t>, а Заказчик обязуется принять и оплатить товар в порядке и на условиях, предусмотренных контрактом.</w:t>
      </w:r>
    </w:p>
    <w:p w14:paraId="004B906A" w14:textId="7572CEB2" w:rsidR="004B4201" w:rsidRDefault="004B4201" w:rsidP="004B4201">
      <w:bookmarkStart w:id="3" w:name="sub_3102"/>
      <w:bookmarkEnd w:id="1"/>
      <w:r>
        <w:t xml:space="preserve">1.2. Наименование, количество и иные характеристики поставляемого товара указаны в </w:t>
      </w:r>
      <w:r w:rsidR="00B870ED">
        <w:t>расчете цены и техническом задании</w:t>
      </w:r>
      <w:r>
        <w:t xml:space="preserve"> (приложение № </w:t>
      </w:r>
      <w:r w:rsidR="0057567E">
        <w:t>1</w:t>
      </w:r>
      <w:r w:rsidR="00B870ED">
        <w:t>, 2</w:t>
      </w:r>
      <w:r>
        <w:t xml:space="preserve"> к контракту), являюще</w:t>
      </w:r>
      <w:r w:rsidR="0057567E">
        <w:t>й</w:t>
      </w:r>
      <w:r>
        <w:t>ся неотъемлемой частью контракта.</w:t>
      </w:r>
      <w:bookmarkEnd w:id="3"/>
    </w:p>
    <w:p w14:paraId="6DEFF052" w14:textId="77777777" w:rsidR="004B4201" w:rsidRDefault="004B4201" w:rsidP="004B4201">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14:paraId="28E37460" w14:textId="77777777" w:rsidR="001F5323" w:rsidRPr="002C1D9F" w:rsidRDefault="001F5323" w:rsidP="004B4201">
      <w:pPr>
        <w:rPr>
          <w:rFonts w:ascii="Times New Roman" w:hAnsi="Times New Roman" w:cs="Times New Roman"/>
        </w:rPr>
      </w:pPr>
    </w:p>
    <w:p w14:paraId="38F44F08" w14:textId="77777777" w:rsidR="00F07A2A" w:rsidRDefault="005A057B" w:rsidP="005A057B">
      <w:pPr>
        <w:pStyle w:val="1"/>
        <w:spacing w:before="0" w:after="0"/>
      </w:pPr>
      <w:r>
        <w:t>II. Цена к</w:t>
      </w:r>
      <w:r w:rsidR="00F07A2A">
        <w:t>онтракта и порядок расчетов</w:t>
      </w:r>
    </w:p>
    <w:p w14:paraId="0F88BCAD" w14:textId="77777777" w:rsidR="002F0DB9" w:rsidRPr="00774BF2" w:rsidRDefault="002F0DB9" w:rsidP="002F0DB9">
      <w:bookmarkStart w:id="4"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14:paraId="1EFD2753" w14:textId="25BD541E" w:rsidR="002F0DB9" w:rsidRDefault="002F0DB9" w:rsidP="002F0DB9">
      <w:bookmarkStart w:id="5" w:name="sub_3203"/>
      <w:bookmarkEnd w:id="4"/>
      <w:r>
        <w:t>2.</w:t>
      </w:r>
      <w:r w:rsidR="00B870ED">
        <w:t>2</w:t>
      </w:r>
      <w:r>
        <w:t>.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0DA5A04" w14:textId="6CE0F64F" w:rsidR="002F0DB9" w:rsidRDefault="002F0DB9" w:rsidP="002F0DB9">
      <w:bookmarkStart w:id="6" w:name="sub_3204"/>
      <w:bookmarkEnd w:id="5"/>
      <w:r>
        <w:t>2.</w:t>
      </w:r>
      <w:r w:rsidR="00B870ED">
        <w:t>3</w:t>
      </w:r>
      <w:r>
        <w:t xml:space="preserve">.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6"/>
    <w:p w14:paraId="03BC3482" w14:textId="77777777" w:rsidR="002F0DB9" w:rsidRDefault="002F0DB9" w:rsidP="002F0DB9">
      <w:r>
        <w:t xml:space="preserve">Цена контракта может быть снижена по соглашению Сторон </w:t>
      </w:r>
      <w:proofErr w:type="gramStart"/>
      <w:r>
        <w:t>без изменения</w:t>
      </w:r>
      <w:proofErr w:type="gramEnd"/>
      <w:r>
        <w:t xml:space="preserve"> предусмотренного контрактом количества и качества поставляемого товара и иных условий контракта.</w:t>
      </w:r>
    </w:p>
    <w:p w14:paraId="663705D0" w14:textId="730BACFD" w:rsidR="009232AD" w:rsidRDefault="00BC35ED" w:rsidP="009232AD">
      <w:bookmarkStart w:id="7" w:name="sub_3205"/>
      <w:bookmarkStart w:id="8" w:name="sub_3207"/>
      <w:r w:rsidRPr="00BC35ED">
        <w:t>2.</w:t>
      </w:r>
      <w:r w:rsidR="00B870ED">
        <w:t>4</w:t>
      </w:r>
      <w:r w:rsidRPr="00BC35ED">
        <w:t xml:space="preserve">. Источник финансирования контракта – Внебюджетные средства. Средства бюджетных учреждений. </w:t>
      </w:r>
      <w:r w:rsidR="00E75463">
        <w:t xml:space="preserve">Субсидии на </w:t>
      </w:r>
      <w:proofErr w:type="spellStart"/>
      <w:r w:rsidR="00E75463">
        <w:t>госзадания</w:t>
      </w:r>
      <w:proofErr w:type="spellEnd"/>
      <w:r w:rsidRPr="00BC35ED">
        <w:t>.</w:t>
      </w:r>
      <w:r w:rsidR="00744520">
        <w:t xml:space="preserve"> </w:t>
      </w:r>
      <w:r w:rsidR="00744520" w:rsidRPr="00744520">
        <w:t>Банковское или казначейское сопровождение контракта не требуется.</w:t>
      </w:r>
    </w:p>
    <w:bookmarkEnd w:id="7"/>
    <w:p w14:paraId="67E6EB4E" w14:textId="2F361D29" w:rsidR="002F0DB9" w:rsidRDefault="00B870ED" w:rsidP="002F0DB9">
      <w:r>
        <w:t>2.5</w:t>
      </w:r>
      <w:r w:rsidR="00BC35ED" w:rsidRPr="00BC35ED">
        <w:t xml:space="preserve">.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00BC35ED" w:rsidRPr="00BC35ED">
        <w:t>. Авансирование не предусмотрено.</w:t>
      </w:r>
    </w:p>
    <w:p w14:paraId="20DDFB03" w14:textId="1B6C3232" w:rsidR="002F0DB9" w:rsidRDefault="00B870ED" w:rsidP="002F0DB9">
      <w:bookmarkStart w:id="9" w:name="sub_3208"/>
      <w:bookmarkEnd w:id="8"/>
      <w:r>
        <w:t>2.6</w:t>
      </w:r>
      <w:r w:rsidR="002F0DB9">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w:t>
      </w:r>
      <w:r>
        <w:t xml:space="preserve">сьменной форме сообщить об этом </w:t>
      </w:r>
      <w:r w:rsidR="002F0DB9">
        <w:t>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bookmarkEnd w:id="9"/>
    <w:p w14:paraId="7EF3563D" w14:textId="77777777" w:rsidR="00F07A2A" w:rsidRDefault="00F07A2A"/>
    <w:p w14:paraId="58404C2F" w14:textId="77777777" w:rsidR="00F07A2A" w:rsidRDefault="00F07A2A" w:rsidP="0040547C">
      <w:pPr>
        <w:pStyle w:val="1"/>
        <w:spacing w:before="0" w:after="0"/>
      </w:pPr>
      <w:bookmarkStart w:id="10" w:name="sub_3300"/>
      <w:r>
        <w:t>III. Порядок, срок</w:t>
      </w:r>
      <w:r w:rsidR="00CF6A97">
        <w:t>и и условия поставки и приемки т</w:t>
      </w:r>
      <w:r>
        <w:t>овара</w:t>
      </w:r>
    </w:p>
    <w:p w14:paraId="35B781D0" w14:textId="2C1AED2A" w:rsidR="00F07A2A" w:rsidRPr="00246176" w:rsidRDefault="00F10DCF">
      <w:bookmarkStart w:id="11" w:name="sub_3301"/>
      <w:bookmarkEnd w:id="10"/>
      <w:r>
        <w:t xml:space="preserve">3.1. </w:t>
      </w:r>
      <w:r w:rsidR="00F07A2A">
        <w:t xml:space="preserve">Поставщик самостоятельно доставляет </w:t>
      </w:r>
      <w:r w:rsidR="002F0DB9">
        <w:t>т</w:t>
      </w:r>
      <w:r w:rsidR="00F07A2A">
        <w:t xml:space="preserve">овар Заказчику по адресу: </w:t>
      </w:r>
      <w:r w:rsidR="00532241" w:rsidRPr="005E3223">
        <w:t>195220, Санкт-</w:t>
      </w:r>
      <w:r w:rsidR="00532241" w:rsidRPr="005E3223">
        <w:lastRenderedPageBreak/>
        <w:t>Петербург, Гражданский пр., д. 7</w:t>
      </w:r>
      <w:r w:rsidR="00532241">
        <w:t>, лит. А</w:t>
      </w:r>
      <w:r w:rsidR="003B3C12">
        <w:t xml:space="preserve">, </w:t>
      </w:r>
      <w:r w:rsidR="00B870ED">
        <w:t>2</w:t>
      </w:r>
      <w:r w:rsidR="002F0DB9">
        <w:t xml:space="preserve"> этаж</w:t>
      </w:r>
      <w:r w:rsidR="00B870ED">
        <w:t>, без лифта</w:t>
      </w:r>
      <w:r w:rsidR="003B3C12">
        <w:t xml:space="preserve"> </w:t>
      </w:r>
      <w:r w:rsidR="00532241">
        <w:t xml:space="preserve">(далее – </w:t>
      </w:r>
      <w:r w:rsidR="00F07A2A">
        <w:t>место доставки)</w:t>
      </w:r>
      <w:r>
        <w:t xml:space="preserve"> </w:t>
      </w:r>
      <w:r w:rsidR="00AF551D" w:rsidRPr="00750D33">
        <w:t>в</w:t>
      </w:r>
      <w:r w:rsidR="00D404B5">
        <w:t xml:space="preserve"> </w:t>
      </w:r>
      <w:r w:rsidR="00F1427C">
        <w:rPr>
          <w:b/>
        </w:rPr>
        <w:t>течении 5</w:t>
      </w:r>
      <w:r w:rsidR="00D404B5">
        <w:rPr>
          <w:b/>
        </w:rPr>
        <w:t xml:space="preserve"> (</w:t>
      </w:r>
      <w:r w:rsidR="00F1427C">
        <w:rPr>
          <w:b/>
        </w:rPr>
        <w:t>пяти</w:t>
      </w:r>
      <w:r w:rsidR="00D404B5">
        <w:rPr>
          <w:b/>
        </w:rPr>
        <w:t>)</w:t>
      </w:r>
      <w:r w:rsidR="00D404B5" w:rsidRPr="006E22DE">
        <w:rPr>
          <w:b/>
        </w:rPr>
        <w:t xml:space="preserve"> рабочих дней</w:t>
      </w:r>
      <w:r w:rsidR="00D404B5">
        <w:t xml:space="preserve"> с даты подписания контракта. </w:t>
      </w:r>
      <w:r w:rsidR="00246176">
        <w:t>Доставка товара осуществляется в рабочие дни (с понедельника по пятницу) с 10</w:t>
      </w:r>
      <w:r w:rsidR="00246176" w:rsidRPr="00246176">
        <w:t>:</w:t>
      </w:r>
      <w:r w:rsidR="00246176">
        <w:t>00 до 16</w:t>
      </w:r>
      <w:r w:rsidR="00246176" w:rsidRPr="00246176">
        <w:t>:</w:t>
      </w:r>
      <w:r w:rsidR="00246176">
        <w:t>00.</w:t>
      </w:r>
    </w:p>
    <w:p w14:paraId="68F87D49" w14:textId="50F3E937" w:rsidR="00504797" w:rsidRPr="00504797" w:rsidRDefault="00F07A2A" w:rsidP="00504797">
      <w:bookmarkStart w:id="12" w:name="sub_3303"/>
      <w:bookmarkEnd w:id="11"/>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D404B5">
        <w:t>течение 5</w:t>
      </w:r>
      <w:r w:rsidR="003D0692">
        <w:t xml:space="preserve"> </w:t>
      </w:r>
      <w:r w:rsidR="007B4980">
        <w:t>(</w:t>
      </w:r>
      <w:r w:rsidR="00D404B5">
        <w:t>пяти</w:t>
      </w:r>
      <w:r w:rsidR="007B4980">
        <w:t xml:space="preserve">) </w:t>
      </w:r>
      <w:r w:rsidR="003D0692">
        <w:t xml:space="preserve">рабочих дней с даты </w:t>
      </w:r>
      <w:r w:rsidR="000031B8">
        <w:t>доставки товара</w:t>
      </w:r>
      <w:r w:rsidR="00504797" w:rsidRPr="00504797">
        <w:t>:</w:t>
      </w:r>
    </w:p>
    <w:p w14:paraId="1FEB529B" w14:textId="77777777"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14:paraId="21CCCC2B" w14:textId="77777777" w:rsidR="00F41ED8" w:rsidRPr="00BC35ED" w:rsidRDefault="00AE1A21" w:rsidP="00F41ED8">
      <w:pPr>
        <w:pStyle w:val="af1"/>
        <w:numPr>
          <w:ilvl w:val="0"/>
          <w:numId w:val="5"/>
        </w:numPr>
        <w:ind w:left="709" w:firstLine="142"/>
      </w:pPr>
      <w:r>
        <w:t>товарн</w:t>
      </w:r>
      <w:r w:rsidR="00C20978">
        <w:t>ая</w:t>
      </w:r>
      <w:r>
        <w:t xml:space="preserve"> накладн</w:t>
      </w:r>
      <w:r w:rsidR="00C20978">
        <w:t>ая</w:t>
      </w:r>
      <w:r w:rsidR="00F41ED8">
        <w:t xml:space="preserve"> </w:t>
      </w:r>
      <w:r w:rsidR="001E1592" w:rsidRPr="001E1592">
        <w:rPr>
          <w:bCs/>
        </w:rPr>
        <w:t>по форме ТОРГ-12</w:t>
      </w:r>
      <w:r w:rsidR="001E1592" w:rsidRPr="001E1592">
        <w:t xml:space="preserve"> </w:t>
      </w:r>
      <w:r w:rsidR="00F41ED8" w:rsidRPr="00BC35ED">
        <w:t>в двух экземплярах;</w:t>
      </w:r>
    </w:p>
    <w:p w14:paraId="48C14884" w14:textId="77777777" w:rsidR="00504797" w:rsidRPr="00AA476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14:paraId="3A07C0F4" w14:textId="77777777" w:rsidR="00F07A2A" w:rsidRDefault="00AA4767" w:rsidP="00504797">
      <w:pPr>
        <w:pStyle w:val="af1"/>
        <w:numPr>
          <w:ilvl w:val="0"/>
          <w:numId w:val="5"/>
        </w:numPr>
        <w:ind w:left="0" w:firstLine="851"/>
      </w:pPr>
      <w:r>
        <w:t>документов</w:t>
      </w:r>
      <w:r w:rsidR="00F07A2A">
        <w:t xml:space="preserve"> об оцен</w:t>
      </w:r>
      <w:r w:rsidR="0042617C">
        <w:t>ке соответствия, предусмотренны</w:t>
      </w:r>
      <w:r>
        <w:t>х</w:t>
      </w:r>
      <w:r w:rsidR="00F07A2A">
        <w:t xml:space="preserve"> правом Евразийского экономического союза и законодательством Ро</w:t>
      </w:r>
      <w:r w:rsidR="0042617C">
        <w:t>ссийской Федерации, обязательны</w:t>
      </w:r>
      <w:r>
        <w:t>х</w:t>
      </w:r>
      <w:r w:rsidR="00F07A2A">
        <w:t xml:space="preserve"> для данного вида </w:t>
      </w:r>
      <w:r w:rsidR="002F0DB9">
        <w:t>т</w:t>
      </w:r>
      <w:r>
        <w:t>овара, а также иных</w:t>
      </w:r>
      <w:r w:rsidR="0042617C">
        <w:t xml:space="preserve"> документ</w:t>
      </w:r>
      <w:r>
        <w:t>ов</w:t>
      </w:r>
      <w:r w:rsidR="00F07A2A">
        <w:t xml:space="preserve">, подтверждающих качество </w:t>
      </w:r>
      <w:r w:rsidR="002F0DB9">
        <w:t>т</w:t>
      </w:r>
      <w:r w:rsidR="00F07A2A">
        <w:t>овара.</w:t>
      </w:r>
    </w:p>
    <w:p w14:paraId="568211AD" w14:textId="77777777"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14:paraId="56ED0D29" w14:textId="77777777" w:rsidR="00F07A2A" w:rsidRDefault="001F4B1A">
      <w:bookmarkStart w:id="13" w:name="sub_3304"/>
      <w:bookmarkEnd w:id="12"/>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14:paraId="5F1ECCA3" w14:textId="77777777" w:rsidR="00F07A2A" w:rsidRDefault="001F4B1A">
      <w:bookmarkStart w:id="14" w:name="sub_3305"/>
      <w:bookmarkEnd w:id="13"/>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14:paraId="3B9D74E3" w14:textId="1FFAB728" w:rsidR="00F07A2A" w:rsidRDefault="001F4B1A">
      <w:bookmarkStart w:id="15" w:name="sub_3306"/>
      <w:bookmarkEnd w:id="14"/>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B870ED">
        <w:t xml:space="preserve"> (акт)</w:t>
      </w:r>
      <w:r w:rsidR="00F07A2A" w:rsidRPr="00410515">
        <w:t xml:space="preserve">. После этого </w:t>
      </w:r>
      <w:r w:rsidR="002F0DB9" w:rsidRPr="00410515">
        <w:t>т</w:t>
      </w:r>
      <w:r w:rsidR="00F07A2A" w:rsidRPr="00410515">
        <w:t>овар считается переданным Поставщиком Заказчику.</w:t>
      </w:r>
    </w:p>
    <w:p w14:paraId="229A02FB" w14:textId="77777777" w:rsidR="00F07A2A" w:rsidRDefault="001F4B1A">
      <w:bookmarkStart w:id="16" w:name="sub_3307"/>
      <w:bookmarkEnd w:id="15"/>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14:paraId="09711AD9" w14:textId="77777777" w:rsidR="00F07A2A" w:rsidRDefault="001F4B1A">
      <w:bookmarkStart w:id="17" w:name="sub_3308"/>
      <w:bookmarkEnd w:id="16"/>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14:paraId="531FAB22" w14:textId="77777777" w:rsidR="00F07A2A" w:rsidRDefault="001F4B1A">
      <w:bookmarkStart w:id="18" w:name="sub_3309"/>
      <w:bookmarkEnd w:id="17"/>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14:paraId="00F508F4" w14:textId="77777777" w:rsidR="00F07A2A" w:rsidRDefault="001F4B1A">
      <w:bookmarkStart w:id="19" w:name="sub_3310"/>
      <w:bookmarkEnd w:id="18"/>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14:paraId="536524B3" w14:textId="77777777" w:rsidR="007310FE" w:rsidRDefault="007310FE"/>
    <w:p w14:paraId="018D5054" w14:textId="77777777" w:rsidR="00F07A2A" w:rsidRDefault="00F07A2A" w:rsidP="0040547C">
      <w:pPr>
        <w:pStyle w:val="1"/>
        <w:spacing w:before="0" w:after="0"/>
      </w:pPr>
      <w:bookmarkStart w:id="20" w:name="sub_3400"/>
      <w:bookmarkEnd w:id="19"/>
      <w:r>
        <w:t>IV. Взаимодействие Сторон</w:t>
      </w:r>
    </w:p>
    <w:p w14:paraId="254F64EF" w14:textId="77777777" w:rsidR="00251E5F" w:rsidRDefault="00251E5F" w:rsidP="00251E5F">
      <w:pPr>
        <w:rPr>
          <w:rFonts w:ascii="Times New Roman" w:hAnsi="Times New Roman" w:cs="Times New Roman"/>
        </w:rPr>
      </w:pPr>
      <w:bookmarkStart w:id="21" w:name="sub_50031"/>
      <w:bookmarkEnd w:id="20"/>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14:paraId="71DFE410" w14:textId="5EBDF027" w:rsidR="00E8610F" w:rsidRPr="00985447" w:rsidRDefault="00E8610F" w:rsidP="00E8610F">
      <w:pPr>
        <w:rPr>
          <w:rFonts w:ascii="Times New Roman" w:hAnsi="Times New Roman" w:cs="Times New Roman"/>
        </w:rPr>
      </w:pPr>
      <w:bookmarkStart w:id="22"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xml:space="preserve">. поставить товар в порядке, количестве, в срок и на условиях, предусмотренных контрактом и </w:t>
      </w:r>
      <w:r w:rsidR="00B870ED">
        <w:rPr>
          <w:rFonts w:ascii="Times New Roman" w:hAnsi="Times New Roman" w:cs="Times New Roman"/>
        </w:rPr>
        <w:t>техническим заданием</w:t>
      </w:r>
      <w:r w:rsidRPr="00985447">
        <w:rPr>
          <w:rFonts w:ascii="Times New Roman" w:hAnsi="Times New Roman" w:cs="Times New Roman"/>
        </w:rPr>
        <w:t>;</w:t>
      </w:r>
      <w:bookmarkStart w:id="23" w:name="sub_5003204"/>
      <w:r w:rsidRPr="00985447">
        <w:rPr>
          <w:rFonts w:ascii="Times New Roman" w:hAnsi="Times New Roman" w:cs="Times New Roman"/>
        </w:rPr>
        <w:t xml:space="preserve"> </w:t>
      </w:r>
    </w:p>
    <w:p w14:paraId="353D2AD8" w14:textId="77777777"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xml:space="preserve">.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w:t>
      </w:r>
      <w:r w:rsidRPr="00985447">
        <w:rPr>
          <w:rFonts w:ascii="Times New Roman" w:hAnsi="Times New Roman" w:cs="Times New Roman"/>
        </w:rPr>
        <w:lastRenderedPageBreak/>
        <w:t>Российской Федерации и контрактом;</w:t>
      </w:r>
    </w:p>
    <w:p w14:paraId="06A1676E" w14:textId="77777777" w:rsidR="00E8610F" w:rsidRPr="00985447" w:rsidRDefault="00E8610F" w:rsidP="00E8610F">
      <w:pPr>
        <w:rPr>
          <w:rFonts w:ascii="Times New Roman" w:hAnsi="Times New Roman" w:cs="Times New Roman"/>
        </w:rPr>
      </w:pPr>
      <w:bookmarkStart w:id="24" w:name="sub_5003205"/>
      <w:bookmarkEnd w:id="23"/>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9099AF5" w14:textId="77777777" w:rsidR="00062565" w:rsidRPr="00985447" w:rsidRDefault="00062565" w:rsidP="00062565">
      <w:pPr>
        <w:rPr>
          <w:rFonts w:ascii="Times New Roman" w:hAnsi="Times New Roman" w:cs="Times New Roman"/>
        </w:rPr>
      </w:pPr>
      <w:bookmarkStart w:id="25" w:name="sub_5003203"/>
      <w:bookmarkEnd w:id="24"/>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008AAB75" w14:textId="77777777" w:rsidR="00E8610F" w:rsidRPr="00985447" w:rsidRDefault="00E8610F" w:rsidP="00E8610F">
      <w:pPr>
        <w:rPr>
          <w:rFonts w:ascii="Times New Roman" w:hAnsi="Times New Roman" w:cs="Times New Roman"/>
          <w:iCs/>
        </w:rPr>
      </w:pPr>
      <w:bookmarkStart w:id="26" w:name="sub_5003202"/>
      <w:bookmarkEnd w:id="22"/>
      <w:bookmarkEnd w:id="25"/>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6"/>
    <w:p w14:paraId="62E0641E" w14:textId="77777777"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14:paraId="556DD114" w14:textId="77777777"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14:paraId="70FACD12" w14:textId="77777777" w:rsidR="00251E5F" w:rsidRPr="00985447" w:rsidRDefault="00745E1F" w:rsidP="00251E5F">
      <w:pPr>
        <w:rPr>
          <w:rFonts w:ascii="Times New Roman" w:hAnsi="Times New Roman" w:cs="Times New Roman"/>
          <w:iCs/>
        </w:rPr>
      </w:pPr>
      <w:bookmarkStart w:id="27" w:name="sub_5003102"/>
      <w:bookmarkEnd w:id="21"/>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14:paraId="609A1F74" w14:textId="77777777" w:rsidR="00251E5F" w:rsidRPr="00985447" w:rsidRDefault="00745E1F" w:rsidP="00251E5F">
      <w:pPr>
        <w:rPr>
          <w:rFonts w:ascii="Times New Roman" w:hAnsi="Times New Roman" w:cs="Times New Roman"/>
          <w:iCs/>
        </w:rPr>
      </w:pPr>
      <w:bookmarkStart w:id="28" w:name="sub_5003103"/>
      <w:bookmarkEnd w:id="27"/>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14:paraId="13B57EFC" w14:textId="77777777" w:rsidR="008C465F" w:rsidRPr="00985447" w:rsidRDefault="008C465F" w:rsidP="008C465F">
      <w:pPr>
        <w:rPr>
          <w:rFonts w:ascii="Times New Roman" w:hAnsi="Times New Roman" w:cs="Times New Roman"/>
        </w:rPr>
      </w:pPr>
      <w:bookmarkStart w:id="29"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29"/>
    <w:p w14:paraId="34D534DB" w14:textId="77777777"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0" w:name="sub_5003104"/>
      <w:bookmarkEnd w:id="28"/>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14:paraId="72598EF2" w14:textId="77777777" w:rsidR="00B1025C" w:rsidRPr="00985447" w:rsidRDefault="00B1025C" w:rsidP="00B1025C">
      <w:bookmarkStart w:id="31" w:name="sub_50034"/>
      <w:bookmarkStart w:id="32" w:name="sub_50033"/>
      <w:bookmarkEnd w:id="30"/>
      <w:r w:rsidRPr="00985447">
        <w:t>4.3. Заказчик обязуется:</w:t>
      </w:r>
    </w:p>
    <w:p w14:paraId="70CDCE80" w14:textId="77777777"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14:paraId="2277F69E" w14:textId="77777777"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14:paraId="6F3CD773" w14:textId="77777777"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14:paraId="0C223EA2" w14:textId="77777777"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14:paraId="18C9770A" w14:textId="77777777" w:rsidR="00B1025C" w:rsidRPr="00985447" w:rsidRDefault="00B1025C" w:rsidP="00B1025C">
      <w:bookmarkStart w:id="33"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1"/>
    <w:bookmarkEnd w:id="33"/>
    <w:p w14:paraId="03E8783A" w14:textId="77777777" w:rsidR="00251E5F" w:rsidRPr="00985447" w:rsidRDefault="00251E5F" w:rsidP="00251E5F">
      <w:r w:rsidRPr="00985447">
        <w:t>4.</w:t>
      </w:r>
      <w:r w:rsidR="00B1025C" w:rsidRPr="00985447">
        <w:t>4</w:t>
      </w:r>
      <w:r w:rsidRPr="00985447">
        <w:t>. Заказчик вправе:</w:t>
      </w:r>
    </w:p>
    <w:p w14:paraId="08590863" w14:textId="77777777" w:rsidR="00251E5F" w:rsidRPr="00985447" w:rsidRDefault="00AB5CE8" w:rsidP="00251E5F">
      <w:bookmarkStart w:id="34" w:name="sub_5003301"/>
      <w:bookmarkEnd w:id="32"/>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14:paraId="5AA38419" w14:textId="77777777" w:rsidR="00251E5F" w:rsidRPr="00AB5CE8" w:rsidRDefault="00AB5CE8" w:rsidP="00251E5F">
      <w:bookmarkStart w:id="35" w:name="sub_5003302"/>
      <w:bookmarkEnd w:id="34"/>
      <w:r w:rsidRPr="00AB5CE8">
        <w:t>4.4.2.</w:t>
      </w:r>
      <w:r w:rsidR="00251E5F" w:rsidRPr="00985447">
        <w:t xml:space="preserve"> требовать от Поставщика своевременного устранения недостатков, выявленных в ходе приемки</w:t>
      </w:r>
      <w:r w:rsidRPr="00AB5CE8">
        <w:t>;</w:t>
      </w:r>
    </w:p>
    <w:p w14:paraId="4E0F8D85" w14:textId="77777777" w:rsidR="00251E5F" w:rsidRPr="00985447" w:rsidRDefault="00AB5CE8" w:rsidP="00251E5F">
      <w:bookmarkStart w:id="36" w:name="sub_5003303"/>
      <w:bookmarkEnd w:id="35"/>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14:paraId="45B50A5F" w14:textId="77777777" w:rsidR="00251E5F" w:rsidRPr="00985447" w:rsidRDefault="00AB5CE8" w:rsidP="00251E5F">
      <w:bookmarkStart w:id="37" w:name="sub_5003304"/>
      <w:bookmarkEnd w:id="36"/>
      <w:r w:rsidRPr="00AB5CE8">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14:paraId="4D5BBD4C" w14:textId="77777777" w:rsidR="00251E5F" w:rsidRDefault="00AB5CE8" w:rsidP="00251E5F">
      <w:pPr>
        <w:rPr>
          <w:iCs/>
        </w:rPr>
      </w:pPr>
      <w:bookmarkStart w:id="38" w:name="sub_5003305"/>
      <w:bookmarkEnd w:id="37"/>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w:t>
      </w:r>
      <w:r w:rsidR="00251E5F" w:rsidRPr="00985447">
        <w:rPr>
          <w:iCs/>
        </w:rPr>
        <w:lastRenderedPageBreak/>
        <w:t xml:space="preserve">установленных </w:t>
      </w:r>
      <w:r w:rsidR="00251E5F" w:rsidRPr="00985447">
        <w:rPr>
          <w:bCs/>
        </w:rPr>
        <w:t>Федеральным законом</w:t>
      </w:r>
      <w:r w:rsidR="00251E5F" w:rsidRPr="00985447">
        <w:rPr>
          <w:iCs/>
        </w:rPr>
        <w:t xml:space="preserve"> № 44-ФЗ;</w:t>
      </w:r>
    </w:p>
    <w:p w14:paraId="5379DDD5" w14:textId="77777777"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14:paraId="05400A53" w14:textId="77777777" w:rsidR="00251E5F" w:rsidRPr="00985447" w:rsidRDefault="00AB5CE8" w:rsidP="00251E5F">
      <w:pPr>
        <w:rPr>
          <w:iCs/>
        </w:rPr>
      </w:pPr>
      <w:bookmarkStart w:id="39" w:name="sub_5003306"/>
      <w:bookmarkEnd w:id="38"/>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14:paraId="04D8D2BF" w14:textId="77777777" w:rsidR="003438CF" w:rsidRPr="003438CF" w:rsidRDefault="00AB5CE8" w:rsidP="001D05CE">
      <w:pPr>
        <w:rPr>
          <w:iCs/>
        </w:rPr>
      </w:pPr>
      <w:bookmarkStart w:id="40" w:name="sub_5003307"/>
      <w:bookmarkEnd w:id="39"/>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0"/>
    <w:p w14:paraId="0D198C88" w14:textId="77777777" w:rsidR="00F07A2A" w:rsidRDefault="00F07A2A"/>
    <w:p w14:paraId="2830F827" w14:textId="77777777" w:rsidR="00F07A2A" w:rsidRDefault="00F07A2A" w:rsidP="00FA08DE">
      <w:pPr>
        <w:pStyle w:val="1"/>
        <w:spacing w:before="0" w:after="0"/>
      </w:pPr>
      <w:bookmarkStart w:id="41" w:name="sub_3500"/>
      <w:r>
        <w:t xml:space="preserve">V. Качество </w:t>
      </w:r>
      <w:r w:rsidR="00CF6A97">
        <w:t>т</w:t>
      </w:r>
      <w:r>
        <w:t>овара</w:t>
      </w:r>
    </w:p>
    <w:p w14:paraId="79ACB33A" w14:textId="77777777" w:rsidR="0063319F" w:rsidRPr="000F729F" w:rsidRDefault="0063319F" w:rsidP="008E6F76">
      <w:bookmarkStart w:id="42" w:name="sub_3501"/>
      <w:bookmarkEnd w:id="41"/>
      <w:r w:rsidRPr="000F729F">
        <w:t>5.1. Поставщик гарантирует, что поставляемый товар соответствует требованиям, установленным контрактом.</w:t>
      </w:r>
    </w:p>
    <w:p w14:paraId="7164A7B6" w14:textId="77777777" w:rsidR="0063319F" w:rsidRPr="000F729F" w:rsidRDefault="0063319F" w:rsidP="008E6F76">
      <w:bookmarkStart w:id="43" w:name="sub_3502"/>
      <w:bookmarkEnd w:id="42"/>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43"/>
    <w:p w14:paraId="3D82E3D5" w14:textId="77777777" w:rsidR="008E6F76" w:rsidRDefault="0063319F" w:rsidP="008E6F76">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DA1110">
        <w:t>.</w:t>
      </w:r>
    </w:p>
    <w:p w14:paraId="616B3FD0" w14:textId="77777777" w:rsidR="0063319F" w:rsidRPr="000F729F" w:rsidRDefault="0063319F" w:rsidP="0099359B">
      <w:bookmarkStart w:id="44" w:name="sub_3503"/>
      <w:r w:rsidRPr="000F729F">
        <w:t>5.3. Товар должен быть упакован и замаркирован в соответствии с действующими стандартами.</w:t>
      </w:r>
    </w:p>
    <w:bookmarkEnd w:id="44"/>
    <w:p w14:paraId="6A7BFBCE" w14:textId="77777777" w:rsidR="0063319F" w:rsidRPr="000F729F" w:rsidRDefault="0063319F" w:rsidP="0099359B">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1780798" w14:textId="77777777" w:rsidR="0063319F" w:rsidRPr="000F729F" w:rsidRDefault="0063319F" w:rsidP="0099359B">
      <w:r w:rsidRPr="000F729F">
        <w:t>5.4. 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14:paraId="64C8326D" w14:textId="77777777" w:rsidR="0063319F" w:rsidRDefault="0063319F" w:rsidP="0099359B">
      <w:r w:rsidRPr="001F5323">
        <w:t xml:space="preserve">5.5. </w:t>
      </w:r>
      <w:r w:rsidR="00E13E61">
        <w:t>Т</w:t>
      </w:r>
      <w:r w:rsidRPr="001F5323">
        <w:t>овар</w:t>
      </w:r>
      <w:r w:rsidR="00E13E61">
        <w:t xml:space="preserve"> должен быть новым</w:t>
      </w:r>
      <w:r w:rsidRPr="001F5323">
        <w:t>, не бывшим в эксплуатации, не восстановленным, без дефектов изготовления, не поврежденным.</w:t>
      </w:r>
    </w:p>
    <w:p w14:paraId="6F436220" w14:textId="77777777" w:rsidR="00063B5E" w:rsidRDefault="00063B5E" w:rsidP="0099359B">
      <w:r>
        <w:t>5.6. Гарантийный срок на поставляемый товар</w:t>
      </w:r>
      <w:r w:rsidR="00F97FAA" w:rsidRPr="00F97FAA">
        <w:t xml:space="preserve">: </w:t>
      </w:r>
      <w:r w:rsidR="00F97FAA">
        <w:t>в соответствии с гарантийным сроком, установленным производителем, но не менее</w:t>
      </w:r>
      <w:r>
        <w:t xml:space="preserve"> </w:t>
      </w:r>
      <w:r w:rsidR="005E1049">
        <w:t>12</w:t>
      </w:r>
      <w:r>
        <w:t xml:space="preserve"> месяц</w:t>
      </w:r>
      <w:r w:rsidR="008E1B1D">
        <w:t>ев</w:t>
      </w:r>
      <w:r>
        <w:t xml:space="preserve"> с даты подписания Заказчиком </w:t>
      </w:r>
      <w:r w:rsidR="007B4980">
        <w:t xml:space="preserve">универсального передаточного </w:t>
      </w:r>
      <w:r w:rsidR="00260988" w:rsidRPr="00260988">
        <w:t>документа</w:t>
      </w:r>
      <w:r>
        <w:t>.</w:t>
      </w:r>
    </w:p>
    <w:p w14:paraId="0718605D" w14:textId="77777777" w:rsidR="00624A4C" w:rsidRPr="001F5323" w:rsidRDefault="00624A4C" w:rsidP="001F5323"/>
    <w:p w14:paraId="4D357147" w14:textId="77777777" w:rsidR="00F07A2A" w:rsidRDefault="00F07A2A" w:rsidP="0040547C">
      <w:pPr>
        <w:pStyle w:val="1"/>
        <w:spacing w:before="0" w:after="0"/>
      </w:pPr>
      <w:bookmarkStart w:id="45" w:name="sub_3600"/>
      <w:r w:rsidRPr="000E7522">
        <w:t>VI. Ответственность Сторон</w:t>
      </w:r>
    </w:p>
    <w:p w14:paraId="1647920E" w14:textId="77777777" w:rsidR="002C4931" w:rsidRPr="00425664" w:rsidRDefault="00504945" w:rsidP="002C4931">
      <w:bookmarkStart w:id="46" w:name="sub_30111"/>
      <w:bookmarkEnd w:id="45"/>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2BACDB8" w14:textId="77777777" w:rsidR="002C4931" w:rsidRPr="00425664" w:rsidRDefault="00504945" w:rsidP="002C4931">
      <w:bookmarkStart w:id="47" w:name="sub_30113"/>
      <w:bookmarkEnd w:id="46"/>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14:paraId="6372F33E" w14:textId="77777777" w:rsidR="002C4931" w:rsidRPr="00425664" w:rsidRDefault="00504945" w:rsidP="002C4931">
      <w:bookmarkStart w:id="48" w:name="sub_30114"/>
      <w:bookmarkEnd w:id="47"/>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14:paraId="4BEA84D6" w14:textId="77777777" w:rsidR="002C4931" w:rsidRPr="00425664" w:rsidRDefault="00504945" w:rsidP="002C4931">
      <w:bookmarkStart w:id="49" w:name="sub_30115"/>
      <w:bookmarkEnd w:id="48"/>
      <w:r>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w:t>
      </w:r>
      <w:r w:rsidR="002C4931" w:rsidRPr="00425664">
        <w:lastRenderedPageBreak/>
        <w:t xml:space="preserve">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14:paraId="7EF6F47C" w14:textId="77777777"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14:paraId="630E24B8" w14:textId="77777777"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14:paraId="30A3816F" w14:textId="77777777"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14:paraId="0BA949F5" w14:textId="77777777"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14:paraId="7886EC2E" w14:textId="77777777"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14:paraId="6B1F990B" w14:textId="77777777"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14:paraId="363F3069" w14:textId="77777777"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14:paraId="3130F7E6" w14:textId="77777777"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14:paraId="3EA2FE88" w14:textId="77777777" w:rsidR="002C4931" w:rsidRPr="00D16FCB" w:rsidRDefault="002C4931" w:rsidP="002C4931">
      <w:r w:rsidRPr="00D16FCB">
        <w:t>и) 0,1 процента цены контракта в случае, если цена контракта превышает 10 млрд. рублей.</w:t>
      </w:r>
    </w:p>
    <w:p w14:paraId="0E0B884B" w14:textId="77777777"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6B785366"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14:paraId="02246C11"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4A526CF7"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572B20B0"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2C91F26E" w14:textId="77777777" w:rsidR="002C4931" w:rsidRPr="00D16FCB" w:rsidRDefault="00504945" w:rsidP="002C4931">
      <w:bookmarkStart w:id="50" w:name="sub_30118"/>
      <w:bookmarkEnd w:id="49"/>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60E2E6A" w14:textId="77777777" w:rsidR="002C4931" w:rsidRPr="00D16FCB" w:rsidRDefault="00504945" w:rsidP="002C4931">
      <w:bookmarkStart w:id="51" w:name="sub_30119"/>
      <w:bookmarkEnd w:id="50"/>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14:paraId="19178B27"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14:paraId="37420759"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7B20B34D"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308B863D"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73A98FF9" w14:textId="77777777" w:rsidR="002C4931" w:rsidRPr="00D16FCB" w:rsidRDefault="00504945" w:rsidP="002C4931">
      <w:bookmarkStart w:id="52" w:name="sub_31111"/>
      <w:bookmarkEnd w:id="51"/>
      <w:r>
        <w:t>6</w:t>
      </w:r>
      <w:r w:rsidR="00D16FCB" w:rsidRPr="00D16FCB">
        <w:t>.8</w:t>
      </w:r>
      <w:r w:rsidR="002C4931" w:rsidRPr="00D16FCB">
        <w:t>. Применение неустойки (штрафа, пени) не освобождает Стороны от исполнения обязательств по контракту.</w:t>
      </w:r>
    </w:p>
    <w:p w14:paraId="4B053E0A" w14:textId="77777777" w:rsidR="002C4931" w:rsidRPr="00D16FCB" w:rsidRDefault="00504945" w:rsidP="002C4931">
      <w:bookmarkStart w:id="53" w:name="sub_31112"/>
      <w:bookmarkEnd w:id="52"/>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14:paraId="2329E5C5" w14:textId="77777777" w:rsidR="002C4931" w:rsidRPr="00D16FCB" w:rsidRDefault="00504945" w:rsidP="002C4931">
      <w:bookmarkStart w:id="54" w:name="sub_31113"/>
      <w:bookmarkEnd w:id="53"/>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4"/>
    <w:p w14:paraId="19606BC5" w14:textId="77777777" w:rsidR="002C4931" w:rsidRPr="00D16FCB" w:rsidRDefault="00504945" w:rsidP="002C4931">
      <w:r>
        <w:t>6</w:t>
      </w:r>
      <w:r w:rsidR="002C4931" w:rsidRPr="00D16FCB">
        <w:t>.1</w:t>
      </w:r>
      <w:r w:rsidR="00D16FCB" w:rsidRPr="00D16FCB">
        <w:t>1</w:t>
      </w:r>
      <w:r w:rsidR="002C4931" w:rsidRPr="00D16FCB">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w:t>
      </w:r>
      <w:r w:rsidR="002C4931" w:rsidRPr="00D16FCB">
        <w:lastRenderedPageBreak/>
        <w:t>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1316B2" w14:textId="77777777" w:rsidR="00E13E61" w:rsidRDefault="00E13E61"/>
    <w:p w14:paraId="2E5A71FF" w14:textId="77777777" w:rsidR="00F07A2A" w:rsidRDefault="00F07A2A" w:rsidP="0040547C">
      <w:pPr>
        <w:pStyle w:val="1"/>
        <w:spacing w:before="0" w:after="0"/>
      </w:pPr>
      <w:bookmarkStart w:id="55" w:name="sub_3700"/>
      <w:r>
        <w:t xml:space="preserve">VII. Обеспечение исполнения </w:t>
      </w:r>
      <w:r w:rsidR="0040547C">
        <w:t>к</w:t>
      </w:r>
      <w:r>
        <w:t>онтракта</w:t>
      </w:r>
    </w:p>
    <w:p w14:paraId="5ED41A7A" w14:textId="77777777" w:rsidR="00F07A2A" w:rsidRDefault="00F07A2A">
      <w:bookmarkStart w:id="56" w:name="sub_3701"/>
      <w:bookmarkEnd w:id="55"/>
      <w:r>
        <w:t xml:space="preserve">7.1. Обеспечение исполнения </w:t>
      </w:r>
      <w:r w:rsidR="0040547C">
        <w:t>к</w:t>
      </w:r>
      <w:r>
        <w:t>онтракта не устанавливается.</w:t>
      </w:r>
    </w:p>
    <w:p w14:paraId="0A08A82B" w14:textId="77777777" w:rsidR="000D28E2" w:rsidRDefault="000D28E2"/>
    <w:p w14:paraId="0928380A" w14:textId="77777777" w:rsidR="00F07A2A" w:rsidRDefault="00F07A2A" w:rsidP="0040547C">
      <w:pPr>
        <w:pStyle w:val="1"/>
        <w:spacing w:before="0" w:after="0"/>
      </w:pPr>
      <w:bookmarkStart w:id="57" w:name="sub_3800"/>
      <w:bookmarkEnd w:id="56"/>
      <w:r>
        <w:t>VIII. Обеспечение гарантийных обязательств</w:t>
      </w:r>
    </w:p>
    <w:p w14:paraId="66FA96DF" w14:textId="77777777" w:rsidR="00F07A2A" w:rsidRDefault="00F07A2A">
      <w:bookmarkStart w:id="58" w:name="sub_3801"/>
      <w:bookmarkEnd w:id="57"/>
      <w:r>
        <w:t>8.1. Обеспечение гарантийных обязательств не устанавливается.</w:t>
      </w:r>
    </w:p>
    <w:p w14:paraId="367ACE8A" w14:textId="77777777" w:rsidR="001F5323" w:rsidRDefault="001F5323"/>
    <w:p w14:paraId="205262B2" w14:textId="77777777" w:rsidR="00F07A2A" w:rsidRDefault="00F07A2A" w:rsidP="0040547C">
      <w:pPr>
        <w:pStyle w:val="1"/>
        <w:spacing w:before="0" w:after="0"/>
      </w:pPr>
      <w:bookmarkStart w:id="59" w:name="sub_3900"/>
      <w:bookmarkEnd w:id="58"/>
      <w:r>
        <w:t>IX. Исключительные права</w:t>
      </w:r>
    </w:p>
    <w:p w14:paraId="13A102FC" w14:textId="77777777" w:rsidR="00F07A2A" w:rsidRDefault="00F07A2A">
      <w:bookmarkStart w:id="60" w:name="sub_3901"/>
      <w:bookmarkEnd w:id="59"/>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14:paraId="22FC397E" w14:textId="77777777" w:rsidR="00F07A2A" w:rsidRDefault="00F07A2A">
      <w:bookmarkStart w:id="61" w:name="sub_3902"/>
      <w:bookmarkEnd w:id="60"/>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136563D" w14:textId="77777777" w:rsidR="001F5323" w:rsidRDefault="001F5323"/>
    <w:p w14:paraId="5C97363A" w14:textId="77777777" w:rsidR="00F07A2A" w:rsidRDefault="00F07A2A" w:rsidP="0040547C">
      <w:pPr>
        <w:pStyle w:val="1"/>
        <w:spacing w:before="0" w:after="0"/>
      </w:pPr>
      <w:bookmarkStart w:id="62" w:name="sub_31000"/>
      <w:bookmarkEnd w:id="61"/>
      <w:r>
        <w:t>X. Обстоятельства непреодолимой силы</w:t>
      </w:r>
    </w:p>
    <w:p w14:paraId="300847A2" w14:textId="77777777" w:rsidR="001B2C09" w:rsidRDefault="001B2C09" w:rsidP="001B2C09">
      <w:bookmarkStart w:id="63" w:name="sub_30121"/>
      <w:bookmarkEnd w:id="62"/>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8B0CF4B" w14:textId="77777777" w:rsidR="001B2C09" w:rsidRDefault="001B2C09" w:rsidP="001B2C09">
      <w:bookmarkStart w:id="64"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14:paraId="420D47FD" w14:textId="77777777" w:rsidR="001B2C09" w:rsidRPr="00425664" w:rsidRDefault="001B2C09" w:rsidP="001B2C09">
      <w:bookmarkStart w:id="65" w:name="sub_30122"/>
      <w:bookmarkEnd w:id="63"/>
      <w:bookmarkEnd w:id="64"/>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5"/>
    <w:p w14:paraId="128F834A" w14:textId="77777777"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6AC6136" w14:textId="77777777" w:rsidR="00F301BD" w:rsidRDefault="00F301BD" w:rsidP="001B2C09"/>
    <w:p w14:paraId="3E1A185A" w14:textId="77777777" w:rsidR="00F07A2A" w:rsidRDefault="00F07A2A" w:rsidP="0040547C">
      <w:pPr>
        <w:pStyle w:val="1"/>
        <w:spacing w:before="0" w:after="0"/>
      </w:pPr>
      <w:bookmarkStart w:id="66" w:name="sub_31100"/>
      <w:r>
        <w:t>XI. Рассмотрение и разрешение споров</w:t>
      </w:r>
    </w:p>
    <w:p w14:paraId="0A251655" w14:textId="77777777" w:rsidR="00DD1205" w:rsidRDefault="00DD1205" w:rsidP="00DD1205">
      <w:bookmarkStart w:id="67" w:name="sub_50131"/>
      <w:bookmarkEnd w:id="66"/>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BD661FE" w14:textId="77777777" w:rsidR="00DD1205" w:rsidRDefault="00DD1205" w:rsidP="00DD1205">
      <w:bookmarkStart w:id="68" w:name="sub_50132"/>
      <w:bookmarkEnd w:id="67"/>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8"/>
    <w:p w14:paraId="7A7A2011" w14:textId="77777777"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A2D215D" w14:textId="77777777" w:rsidR="00DD1205" w:rsidRDefault="00DD1205" w:rsidP="00DD1205">
      <w:bookmarkStart w:id="69" w:name="sub_50133"/>
      <w:r>
        <w:t>11.</w:t>
      </w:r>
      <w:r w:rsidR="005B515E">
        <w:t>4</w:t>
      </w:r>
      <w:r>
        <w:t xml:space="preserve">. При </w:t>
      </w:r>
      <w:proofErr w:type="spellStart"/>
      <w:r>
        <w:t>неурегулировании</w:t>
      </w:r>
      <w:proofErr w:type="spellEnd"/>
      <w:r>
        <w:t xml:space="preserve">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14:paraId="7065C9EB" w14:textId="77777777" w:rsidR="004F3737" w:rsidRDefault="004F3737" w:rsidP="00DD1205"/>
    <w:p w14:paraId="0C00341C" w14:textId="77777777" w:rsidR="00F07A2A" w:rsidRDefault="00F07A2A" w:rsidP="00257A1F">
      <w:pPr>
        <w:pStyle w:val="1"/>
        <w:spacing w:before="0" w:after="0"/>
      </w:pPr>
      <w:bookmarkStart w:id="70" w:name="sub_31200"/>
      <w:bookmarkEnd w:id="69"/>
      <w:r>
        <w:t xml:space="preserve">XII. Срок действия и порядок расторжения </w:t>
      </w:r>
      <w:r w:rsidR="00257A1F">
        <w:t>к</w:t>
      </w:r>
      <w:r>
        <w:t>онтракта</w:t>
      </w:r>
    </w:p>
    <w:p w14:paraId="7EDBD3D6" w14:textId="77777777" w:rsidR="00F07A2A" w:rsidRDefault="00F07A2A">
      <w:bookmarkStart w:id="71" w:name="sub_31201"/>
      <w:bookmarkEnd w:id="70"/>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14:paraId="525AA563" w14:textId="77777777" w:rsidR="00F07A2A" w:rsidRDefault="00F07A2A">
      <w:bookmarkStart w:id="72" w:name="sub_31202"/>
      <w:bookmarkEnd w:id="71"/>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w:t>
      </w:r>
      <w:r>
        <w:lastRenderedPageBreak/>
        <w:t xml:space="preserve">закона </w:t>
      </w:r>
      <w:r w:rsidR="00257A1F">
        <w:t>№ 44-ФЗ</w:t>
      </w:r>
      <w:r>
        <w:t>.</w:t>
      </w:r>
    </w:p>
    <w:bookmarkEnd w:id="72"/>
    <w:p w14:paraId="7A87AF7D" w14:textId="77777777" w:rsidR="00F07A2A" w:rsidRDefault="00F07A2A"/>
    <w:p w14:paraId="42643729" w14:textId="77777777" w:rsidR="00F07A2A" w:rsidRDefault="00F07A2A" w:rsidP="00257A1F">
      <w:pPr>
        <w:pStyle w:val="1"/>
        <w:spacing w:before="0" w:after="0"/>
      </w:pPr>
      <w:bookmarkStart w:id="73" w:name="sub_31300"/>
      <w:r>
        <w:t>XIII. Прочие положения</w:t>
      </w:r>
    </w:p>
    <w:p w14:paraId="19A4F757" w14:textId="77777777" w:rsidR="00F07A2A" w:rsidRDefault="00F07A2A">
      <w:bookmarkStart w:id="74" w:name="sub_31301"/>
      <w:bookmarkEnd w:id="73"/>
      <w:r>
        <w:t xml:space="preserve">13.1. Во всем, что не предусмотрено </w:t>
      </w:r>
      <w:r w:rsidR="00257A1F">
        <w:t>к</w:t>
      </w:r>
      <w:r>
        <w:t>онтрактом, Стороны руководствуются законодательством Российской Федерации.</w:t>
      </w:r>
    </w:p>
    <w:p w14:paraId="68B1771B" w14:textId="77777777" w:rsidR="00F07A2A" w:rsidRDefault="00F07A2A">
      <w:bookmarkStart w:id="75" w:name="sub_31302"/>
      <w:bookmarkEnd w:id="74"/>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B3330FB" w14:textId="77777777" w:rsidR="00F07A2A" w:rsidRDefault="00F07A2A">
      <w:bookmarkStart w:id="76" w:name="sub_31303"/>
      <w:bookmarkEnd w:id="75"/>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14:paraId="75EAF5C8" w14:textId="77777777" w:rsidR="00F07A2A" w:rsidRDefault="00F07A2A">
      <w:bookmarkStart w:id="77" w:name="sub_31304"/>
      <w:bookmarkEnd w:id="76"/>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14:paraId="51E3E960" w14:textId="77777777" w:rsidR="00F07A2A" w:rsidRDefault="00F07A2A">
      <w:bookmarkStart w:id="78" w:name="sub_31305"/>
      <w:bookmarkEnd w:id="77"/>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8"/>
    <w:p w14:paraId="2F7CDB1F" w14:textId="77777777"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14:paraId="63EF0688" w14:textId="77777777" w:rsidR="00F07A2A" w:rsidRDefault="00F07A2A">
      <w:bookmarkStart w:id="79"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14:paraId="63DA7A2D" w14:textId="77777777" w:rsidR="00F07A2A" w:rsidRDefault="00F07A2A">
      <w:pPr>
        <w:rPr>
          <w:rFonts w:eastAsia="Times New Roman"/>
        </w:rPr>
      </w:pPr>
      <w:bookmarkStart w:id="80" w:name="sub_31307"/>
      <w:bookmarkEnd w:id="79"/>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14:paraId="4F8E0A55" w14:textId="77777777" w:rsidR="00F301BD" w:rsidRDefault="00F301BD"/>
    <w:p w14:paraId="172F2DA2" w14:textId="77777777" w:rsidR="00F07A2A" w:rsidRDefault="00F07A2A" w:rsidP="00B50889">
      <w:pPr>
        <w:pStyle w:val="1"/>
        <w:spacing w:before="0" w:after="0"/>
      </w:pPr>
      <w:bookmarkStart w:id="81" w:name="sub_31400"/>
      <w:bookmarkEnd w:id="80"/>
      <w:r>
        <w:t>XIV. Перечень приложений</w:t>
      </w:r>
    </w:p>
    <w:p w14:paraId="07F64FA9" w14:textId="77777777" w:rsidR="00291C68" w:rsidRDefault="002727C0" w:rsidP="00291C68">
      <w:bookmarkStart w:id="82" w:name="sub_31412"/>
      <w:bookmarkEnd w:id="81"/>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2"/>
    </w:p>
    <w:p w14:paraId="0F5AB587" w14:textId="025FEE92" w:rsidR="00F07A2A" w:rsidRDefault="00291C68" w:rsidP="00291C68">
      <w:r>
        <w:t xml:space="preserve">- </w:t>
      </w:r>
      <w:r w:rsidR="00220BBD">
        <w:t xml:space="preserve">расчет цены </w:t>
      </w:r>
      <w:r w:rsidR="00F07A2A">
        <w:t>(</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220BBD">
        <w:t>;</w:t>
      </w:r>
    </w:p>
    <w:p w14:paraId="784EAA59" w14:textId="354D2180" w:rsidR="00220BBD" w:rsidRDefault="00220BBD" w:rsidP="00220BBD">
      <w:r>
        <w:t>- техническое задание (</w:t>
      </w:r>
      <w:r w:rsidRPr="00467AA6">
        <w:t>приложение №</w:t>
      </w:r>
      <w:r>
        <w:t xml:space="preserve"> 2 к контракту).</w:t>
      </w:r>
    </w:p>
    <w:p w14:paraId="35500FD6" w14:textId="77777777" w:rsidR="00220BBD" w:rsidRDefault="00220BBD" w:rsidP="00291C68"/>
    <w:p w14:paraId="25F2B930" w14:textId="77777777" w:rsidR="00A3100F" w:rsidRDefault="00A3100F" w:rsidP="00291C68"/>
    <w:p w14:paraId="6BB7224E" w14:textId="77777777" w:rsidR="00DA1110" w:rsidRDefault="00DA1110" w:rsidP="00291C68"/>
    <w:p w14:paraId="6BABE931" w14:textId="77777777" w:rsidR="00DA1110" w:rsidRDefault="00DA1110" w:rsidP="00291C68"/>
    <w:p w14:paraId="3D1DFB81" w14:textId="77777777" w:rsidR="00DA1110" w:rsidRDefault="00DA1110" w:rsidP="00291C68"/>
    <w:p w14:paraId="424663B2" w14:textId="77777777" w:rsidR="00DA1110" w:rsidRDefault="00DA1110" w:rsidP="00291C68"/>
    <w:p w14:paraId="216B89B8" w14:textId="77777777" w:rsidR="00DA1110" w:rsidRDefault="00DA1110" w:rsidP="00291C68"/>
    <w:p w14:paraId="358F1A75" w14:textId="77777777" w:rsidR="00DA1110" w:rsidRDefault="00DA1110" w:rsidP="00291C68"/>
    <w:p w14:paraId="4DF6C056" w14:textId="77777777" w:rsidR="00DA1110" w:rsidRDefault="00DA1110" w:rsidP="00291C68"/>
    <w:p w14:paraId="0E3D882D" w14:textId="77777777" w:rsidR="00DA1110" w:rsidRDefault="00DA1110" w:rsidP="00291C68"/>
    <w:p w14:paraId="699DCD29" w14:textId="77777777" w:rsidR="00DA1110" w:rsidRDefault="00DA1110" w:rsidP="00291C68"/>
    <w:p w14:paraId="65D47B2E" w14:textId="77777777" w:rsidR="00DA1110" w:rsidRDefault="00DA1110" w:rsidP="00291C68"/>
    <w:p w14:paraId="23867306" w14:textId="77777777" w:rsidR="00DA1110" w:rsidRDefault="00DA1110" w:rsidP="00291C68"/>
    <w:p w14:paraId="77F76273" w14:textId="77777777" w:rsidR="00DA1110" w:rsidRDefault="00DA1110" w:rsidP="00291C68"/>
    <w:p w14:paraId="6888DB99" w14:textId="77777777" w:rsidR="00DA1110" w:rsidRDefault="00DA1110" w:rsidP="00291C68"/>
    <w:p w14:paraId="655D664E" w14:textId="3A92E34F" w:rsidR="00DA1110" w:rsidRDefault="00DA1110" w:rsidP="00291C68"/>
    <w:p w14:paraId="30272956" w14:textId="4D8FA9A3" w:rsidR="00220BBD" w:rsidRDefault="00220BBD" w:rsidP="00291C68"/>
    <w:p w14:paraId="1B6BBC9E" w14:textId="37496871" w:rsidR="00220BBD" w:rsidRDefault="00220BBD" w:rsidP="00291C68"/>
    <w:p w14:paraId="163888CD" w14:textId="34D3663B" w:rsidR="00220BBD" w:rsidRDefault="00220BBD" w:rsidP="00291C68"/>
    <w:p w14:paraId="2D05C378" w14:textId="09F98664" w:rsidR="00220BBD" w:rsidRDefault="00220BBD" w:rsidP="00291C68"/>
    <w:p w14:paraId="4B2AA37D" w14:textId="77777777" w:rsidR="00DA1110" w:rsidRDefault="00DA1110" w:rsidP="00291C68"/>
    <w:p w14:paraId="3DCED47E" w14:textId="0F3DEC66" w:rsidR="00DA1110" w:rsidRDefault="00DA1110" w:rsidP="00291C68"/>
    <w:p w14:paraId="55A2BED3" w14:textId="5B1B1D6C" w:rsidR="00D667A9" w:rsidRDefault="00D667A9" w:rsidP="00291C68"/>
    <w:p w14:paraId="3A4492C0" w14:textId="59342A07" w:rsidR="00D667A9" w:rsidRDefault="00D667A9" w:rsidP="00291C68"/>
    <w:p w14:paraId="413D3B30" w14:textId="77777777" w:rsidR="00D404B5" w:rsidRDefault="00D404B5" w:rsidP="00291C68"/>
    <w:p w14:paraId="1DBC2429" w14:textId="77777777" w:rsidR="00D667A9" w:rsidRDefault="00D667A9" w:rsidP="00291C68"/>
    <w:p w14:paraId="42BAB6B2" w14:textId="77777777" w:rsidR="00DA1110" w:rsidRDefault="00DA1110" w:rsidP="00291C68"/>
    <w:p w14:paraId="0FFFAB1A" w14:textId="77777777" w:rsidR="00DA1110" w:rsidRDefault="00DA1110" w:rsidP="00291C68"/>
    <w:p w14:paraId="5E53AF27" w14:textId="77777777" w:rsidR="00F07A2A" w:rsidRDefault="00F07A2A" w:rsidP="00F3031A">
      <w:pPr>
        <w:pStyle w:val="1"/>
        <w:spacing w:before="0" w:after="0"/>
      </w:pPr>
      <w:bookmarkStart w:id="83" w:name="sub_31500"/>
      <w:r>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14:paraId="3B238B7D" w14:textId="77777777" w:rsidTr="00FF18DE">
        <w:tc>
          <w:tcPr>
            <w:tcW w:w="5103" w:type="dxa"/>
          </w:tcPr>
          <w:bookmarkEnd w:id="83"/>
          <w:p w14:paraId="4B735989" w14:textId="77777777" w:rsidR="00F3031A" w:rsidRDefault="00F3031A" w:rsidP="00032418">
            <w:pPr>
              <w:pStyle w:val="a7"/>
              <w:jc w:val="center"/>
            </w:pPr>
            <w:r>
              <w:t>ЗАКАЗЧИК:</w:t>
            </w:r>
          </w:p>
        </w:tc>
        <w:tc>
          <w:tcPr>
            <w:tcW w:w="4977" w:type="dxa"/>
          </w:tcPr>
          <w:p w14:paraId="233ECBF7" w14:textId="77777777" w:rsidR="00F3031A" w:rsidRDefault="00F3031A" w:rsidP="00032418">
            <w:pPr>
              <w:pStyle w:val="a7"/>
              <w:jc w:val="center"/>
            </w:pPr>
            <w:r>
              <w:t>ПОСТАВЩИК:</w:t>
            </w:r>
          </w:p>
        </w:tc>
      </w:tr>
      <w:tr w:rsidR="001C01BD" w14:paraId="1ABD20BE" w14:textId="77777777" w:rsidTr="009E51D8">
        <w:trPr>
          <w:trHeight w:val="5796"/>
        </w:trPr>
        <w:tc>
          <w:tcPr>
            <w:tcW w:w="5103" w:type="dxa"/>
          </w:tcPr>
          <w:p w14:paraId="5DAAFC32" w14:textId="77777777"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14:paraId="0399F671" w14:textId="77777777" w:rsidR="00E42D74" w:rsidRDefault="00E42D74" w:rsidP="00E42D74">
            <w:pPr>
              <w:pStyle w:val="a7"/>
            </w:pPr>
            <w:r>
              <w:t>Адрес местонахождения: 195220, Санкт-Петербург, Гражданский проспект, д. 7 литера А</w:t>
            </w:r>
          </w:p>
          <w:p w14:paraId="448FEC39" w14:textId="77777777" w:rsidR="00E42D74" w:rsidRDefault="00E42D74" w:rsidP="00E42D74">
            <w:pPr>
              <w:pStyle w:val="a7"/>
            </w:pPr>
            <w:r>
              <w:t>ИНН 7804071734</w:t>
            </w:r>
          </w:p>
          <w:p w14:paraId="60660FC3" w14:textId="77777777" w:rsidR="00E42D74" w:rsidRDefault="00E42D74" w:rsidP="00E42D74">
            <w:pPr>
              <w:pStyle w:val="a7"/>
            </w:pPr>
            <w:r>
              <w:t>КПП 780401001</w:t>
            </w:r>
          </w:p>
          <w:p w14:paraId="46778980" w14:textId="77777777" w:rsidR="00E42D74" w:rsidRDefault="00E42D74" w:rsidP="00E42D74">
            <w:pPr>
              <w:pStyle w:val="a7"/>
            </w:pPr>
            <w:r>
              <w:t>ОГРН 1027802497711</w:t>
            </w:r>
          </w:p>
          <w:p w14:paraId="72E2CF49" w14:textId="77777777" w:rsidR="00E42D74" w:rsidRDefault="00E42D74" w:rsidP="00E42D74">
            <w:pPr>
              <w:pStyle w:val="a7"/>
            </w:pPr>
            <w:r>
              <w:t>Комитет финансов Санкт-Петербурга (ГБУ ДО СШОР № 1 Калининского района имени В.А. Платонова л/с 0511126)</w:t>
            </w:r>
          </w:p>
          <w:p w14:paraId="023710EB" w14:textId="77777777" w:rsidR="003B3C12" w:rsidRDefault="00E42D74" w:rsidP="00E42D74">
            <w:pPr>
              <w:pStyle w:val="a7"/>
            </w:pPr>
            <w:r>
              <w:t>Банк получателя: ОКЦ № 1 Северо-Западного ГУ Банка</w:t>
            </w:r>
            <w:r w:rsidR="003B3C12">
              <w:t xml:space="preserve"> России //УФК по Санкт-Петербургу</w:t>
            </w:r>
            <w:r>
              <w:t xml:space="preserve"> тек/счет 03224643400000007200 </w:t>
            </w:r>
          </w:p>
          <w:p w14:paraId="1590C258" w14:textId="77777777" w:rsidR="00E42D74" w:rsidRDefault="00E42D74" w:rsidP="00E42D74">
            <w:pPr>
              <w:pStyle w:val="a7"/>
            </w:pPr>
            <w:r>
              <w:t xml:space="preserve">БИК 014030106 </w:t>
            </w:r>
          </w:p>
          <w:p w14:paraId="6D7C5B92" w14:textId="77777777" w:rsidR="00E42D74" w:rsidRDefault="00E42D74" w:rsidP="00E42D74">
            <w:pPr>
              <w:pStyle w:val="a7"/>
            </w:pPr>
            <w:r>
              <w:t>Адрес электронной почты:</w:t>
            </w:r>
          </w:p>
          <w:p w14:paraId="56D1EA52" w14:textId="77777777" w:rsidR="00E42D74" w:rsidRDefault="00E42D74" w:rsidP="00E42D74">
            <w:pPr>
              <w:pStyle w:val="a7"/>
            </w:pPr>
            <w:r>
              <w:t>economolymp@yandex.ru</w:t>
            </w:r>
          </w:p>
          <w:p w14:paraId="4E173669" w14:textId="77777777" w:rsidR="001C01BD" w:rsidRDefault="00E42D74" w:rsidP="00E42D74">
            <w:pPr>
              <w:pStyle w:val="a9"/>
              <w:jc w:val="both"/>
            </w:pPr>
            <w:r>
              <w:t>Телефон: 8 (812) 246-30-24</w:t>
            </w:r>
          </w:p>
          <w:p w14:paraId="6B8F4630" w14:textId="77777777" w:rsidR="00C43160" w:rsidRDefault="00C43160" w:rsidP="00C43160"/>
          <w:p w14:paraId="72849CCA" w14:textId="77777777" w:rsidR="00C43160" w:rsidRPr="00C43160" w:rsidRDefault="00C43160" w:rsidP="00C43160"/>
        </w:tc>
        <w:tc>
          <w:tcPr>
            <w:tcW w:w="4977" w:type="dxa"/>
          </w:tcPr>
          <w:p w14:paraId="647FED3D" w14:textId="77777777" w:rsidR="00D720E5" w:rsidRPr="00E94C8A" w:rsidRDefault="00D720E5" w:rsidP="00DA1110">
            <w:pPr>
              <w:ind w:firstLine="0"/>
              <w:rPr>
                <w:rFonts w:ascii="Times New Roman" w:hAnsi="Times New Roman" w:cs="Times New Roman"/>
              </w:rPr>
            </w:pPr>
          </w:p>
        </w:tc>
      </w:tr>
      <w:tr w:rsidR="00F3031A" w14:paraId="1DEAE0FC" w14:textId="77777777" w:rsidTr="009E51D8">
        <w:tc>
          <w:tcPr>
            <w:tcW w:w="5103" w:type="dxa"/>
          </w:tcPr>
          <w:p w14:paraId="649DDBDC" w14:textId="77777777" w:rsidR="00010558" w:rsidRDefault="00010558" w:rsidP="00032418">
            <w:pPr>
              <w:pStyle w:val="a7"/>
              <w:jc w:val="center"/>
            </w:pPr>
          </w:p>
          <w:p w14:paraId="170861AA" w14:textId="77777777" w:rsidR="00F3031A" w:rsidRDefault="00F3031A" w:rsidP="00032418">
            <w:pPr>
              <w:pStyle w:val="a7"/>
              <w:jc w:val="center"/>
            </w:pPr>
            <w:r>
              <w:t>ЗАКАЗЧИК:</w:t>
            </w:r>
          </w:p>
          <w:p w14:paraId="379768F6" w14:textId="77777777" w:rsidR="00F3031A" w:rsidRPr="00106E8A" w:rsidRDefault="000C5ABB" w:rsidP="00032418">
            <w:pPr>
              <w:pStyle w:val="a7"/>
              <w:jc w:val="center"/>
            </w:pPr>
            <w:r>
              <w:t>Д</w:t>
            </w:r>
            <w:r w:rsidR="00F3031A" w:rsidRPr="00106E8A">
              <w:t>иректор</w:t>
            </w:r>
          </w:p>
          <w:p w14:paraId="46A273AB" w14:textId="77777777" w:rsidR="00F3031A" w:rsidRDefault="00F47970" w:rsidP="00032418">
            <w:pPr>
              <w:pStyle w:val="a7"/>
              <w:jc w:val="center"/>
            </w:pPr>
            <w:r>
              <w:rPr>
                <w:noProof/>
              </w:rPr>
              <mc:AlternateContent>
                <mc:Choice Requires="wps">
                  <w:drawing>
                    <wp:anchor distT="0" distB="0" distL="114300" distR="114300" simplePos="0" relativeHeight="251657216" behindDoc="0" locked="0" layoutInCell="1" allowOverlap="1" wp14:anchorId="6CA43D0B" wp14:editId="73C6B01A">
                      <wp:simplePos x="0" y="0"/>
                      <wp:positionH relativeFrom="column">
                        <wp:posOffset>589280</wp:posOffset>
                      </wp:positionH>
                      <wp:positionV relativeFrom="paragraph">
                        <wp:posOffset>0</wp:posOffset>
                      </wp:positionV>
                      <wp:extent cx="1813560" cy="0"/>
                      <wp:effectExtent l="8255" t="5080" r="6985" b="139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B1D444D" id="_x0000_t32" coordsize="21600,21600" o:spt="32" o:oned="t" path="m,l21600,21600e" filled="f">
                      <v:path arrowok="t" fillok="f" o:connecttype="none"/>
                      <o:lock v:ext="edit" shapetype="t"/>
                    </v:shapetype>
                    <v:shape id="AutoShape 2" o:spid="_x0000_s1026" type="#_x0000_t32" style="position:absolute;margin-left:46.4pt;margin-top:0;width:142.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uDR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597g0R4CAAA7BAAADgAAAAAAAAAAAAAAAAAuAgAAZHJzL2Uyb0RvYy54bWxQSwECLQAU&#10;AAYACAAAACEAPHklnNoAAAAEAQAADwAAAAAAAAAAAAAAAAB4BAAAZHJzL2Rvd25yZXYueG1sUEsF&#10;BgAAAAAEAAQA8wAAAH8FAAAAAA==&#10;"/>
                  </w:pict>
                </mc:Fallback>
              </mc:AlternateContent>
            </w:r>
            <w:r w:rsidR="00F3031A">
              <w:t>(должность)</w:t>
            </w:r>
          </w:p>
          <w:p w14:paraId="613C39D7" w14:textId="77777777" w:rsidR="00F3031A" w:rsidRPr="004137C8" w:rsidRDefault="00F3031A" w:rsidP="00032418"/>
          <w:p w14:paraId="5E83DB53" w14:textId="77777777" w:rsidR="00F3031A" w:rsidRPr="004137C8" w:rsidRDefault="00F3031A" w:rsidP="00032418"/>
          <w:p w14:paraId="0381E06A" w14:textId="77777777" w:rsidR="00F3031A" w:rsidRDefault="00F3031A" w:rsidP="00032418">
            <w:pPr>
              <w:pStyle w:val="a7"/>
              <w:jc w:val="center"/>
            </w:pPr>
            <w:r>
              <w:t xml:space="preserve">_____________ </w:t>
            </w:r>
            <w:r w:rsidR="000C5ABB" w:rsidRPr="000C5ABB">
              <w:t>П.С. Ефимычев</w:t>
            </w:r>
          </w:p>
          <w:p w14:paraId="288AED25" w14:textId="77777777" w:rsidR="00F3031A" w:rsidRDefault="00F3031A" w:rsidP="009E51D8">
            <w:pPr>
              <w:pStyle w:val="a7"/>
              <w:jc w:val="center"/>
            </w:pPr>
            <w:r>
              <w:t>(подписано ЭЦП)</w:t>
            </w:r>
          </w:p>
        </w:tc>
        <w:tc>
          <w:tcPr>
            <w:tcW w:w="4977" w:type="dxa"/>
          </w:tcPr>
          <w:p w14:paraId="74B8657A" w14:textId="77777777" w:rsidR="00010558" w:rsidRDefault="00010558" w:rsidP="00032418">
            <w:pPr>
              <w:pStyle w:val="a7"/>
              <w:jc w:val="center"/>
            </w:pPr>
          </w:p>
          <w:p w14:paraId="6119ECA2" w14:textId="77777777" w:rsidR="00F3031A" w:rsidRDefault="00F3031A" w:rsidP="00032418">
            <w:pPr>
              <w:pStyle w:val="a7"/>
              <w:jc w:val="center"/>
            </w:pPr>
            <w:r>
              <w:t>ПОСТАВЩИК:</w:t>
            </w:r>
          </w:p>
          <w:p w14:paraId="3A97F1AC" w14:textId="77777777" w:rsidR="00A42A6E" w:rsidRPr="00691955" w:rsidRDefault="00A42A6E" w:rsidP="008F088A">
            <w:pPr>
              <w:ind w:firstLine="0"/>
              <w:jc w:val="center"/>
            </w:pPr>
          </w:p>
          <w:p w14:paraId="721F1FC2" w14:textId="77777777" w:rsidR="00F3031A" w:rsidRDefault="00F47970" w:rsidP="00032418">
            <w:pPr>
              <w:pStyle w:val="a7"/>
              <w:jc w:val="center"/>
            </w:pPr>
            <w:r>
              <w:rPr>
                <w:noProof/>
              </w:rPr>
              <mc:AlternateContent>
                <mc:Choice Requires="wps">
                  <w:drawing>
                    <wp:anchor distT="0" distB="0" distL="114300" distR="114300" simplePos="0" relativeHeight="251662336" behindDoc="0" locked="0" layoutInCell="1" allowOverlap="1" wp14:anchorId="285EBEDF" wp14:editId="55CD3A5E">
                      <wp:simplePos x="0" y="0"/>
                      <wp:positionH relativeFrom="column">
                        <wp:posOffset>364490</wp:posOffset>
                      </wp:positionH>
                      <wp:positionV relativeFrom="paragraph">
                        <wp:posOffset>12065</wp:posOffset>
                      </wp:positionV>
                      <wp:extent cx="2171700" cy="0"/>
                      <wp:effectExtent l="13970" t="7620" r="5080" b="1143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DDCFA69" id="AutoShape 6" o:spid="_x0000_s1026" type="#_x0000_t32" style="position:absolute;margin-left:28.7pt;margin-top:.95pt;width:17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4+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"/>
                  </w:pict>
                </mc:Fallback>
              </mc:AlternateContent>
            </w:r>
            <w:r w:rsidR="00F3031A">
              <w:t>(должность)</w:t>
            </w:r>
          </w:p>
          <w:p w14:paraId="2F12523C" w14:textId="77777777" w:rsidR="00F3031A" w:rsidRPr="004137C8" w:rsidRDefault="00F3031A" w:rsidP="00032418"/>
          <w:p w14:paraId="6CE98BE7" w14:textId="77777777" w:rsidR="00F3031A" w:rsidRDefault="00F3031A" w:rsidP="00032418"/>
          <w:p w14:paraId="56A92164" w14:textId="77777777" w:rsidR="00F3031A" w:rsidRDefault="00AB0BB0" w:rsidP="00032418">
            <w:pPr>
              <w:pStyle w:val="a7"/>
              <w:jc w:val="center"/>
            </w:pPr>
            <w:r>
              <w:t>_______________</w:t>
            </w:r>
            <w:r w:rsidR="0009793A">
              <w:t xml:space="preserve"> </w:t>
            </w:r>
          </w:p>
          <w:p w14:paraId="3172D890" w14:textId="77777777" w:rsidR="009E51D8" w:rsidRPr="009E51D8" w:rsidRDefault="00F3031A" w:rsidP="009E51D8">
            <w:pPr>
              <w:pStyle w:val="a7"/>
              <w:jc w:val="center"/>
            </w:pPr>
            <w:r>
              <w:t>(подписано ЭЦП)</w:t>
            </w:r>
          </w:p>
        </w:tc>
      </w:tr>
    </w:tbl>
    <w:p w14:paraId="56C5E0C3" w14:textId="77777777" w:rsidR="009E51D8" w:rsidRDefault="009E51D8" w:rsidP="009E51D8">
      <w:pPr>
        <w:pStyle w:val="a7"/>
      </w:pPr>
    </w:p>
    <w:p w14:paraId="004C820B" w14:textId="77777777" w:rsidR="009E51D8" w:rsidRPr="009E51D8" w:rsidRDefault="009E51D8" w:rsidP="009E51D8"/>
    <w:p w14:paraId="12259460" w14:textId="77777777" w:rsidR="009E51D8" w:rsidRPr="009E51D8" w:rsidRDefault="009E51D8" w:rsidP="009E51D8"/>
    <w:p w14:paraId="46B9D914" w14:textId="77777777" w:rsidR="009E51D8" w:rsidRPr="009E51D8" w:rsidRDefault="009E51D8" w:rsidP="009E51D8"/>
    <w:p w14:paraId="62C9B0EE" w14:textId="77777777" w:rsidR="009E51D8" w:rsidRDefault="009E51D8" w:rsidP="009E51D8">
      <w:pPr>
        <w:tabs>
          <w:tab w:val="left" w:pos="1890"/>
        </w:tabs>
      </w:pPr>
    </w:p>
    <w:p w14:paraId="2D7EB3AD" w14:textId="5DD2B3F7" w:rsidR="00B870ED" w:rsidRDefault="00B870ED" w:rsidP="00220BBD">
      <w:pPr>
        <w:ind w:firstLine="698"/>
        <w:jc w:val="right"/>
        <w:rPr>
          <w:rStyle w:val="a3"/>
          <w:bCs/>
        </w:rPr>
      </w:pPr>
    </w:p>
    <w:p w14:paraId="774EE910" w14:textId="2FACF9C0" w:rsidR="00F1427C" w:rsidRDefault="00F1427C" w:rsidP="00220BBD">
      <w:pPr>
        <w:ind w:firstLine="698"/>
        <w:jc w:val="right"/>
        <w:rPr>
          <w:rStyle w:val="a3"/>
          <w:bCs/>
        </w:rPr>
      </w:pPr>
    </w:p>
    <w:p w14:paraId="19F610FF" w14:textId="77777777" w:rsidR="00F1427C" w:rsidRDefault="00F1427C" w:rsidP="00220BBD">
      <w:pPr>
        <w:ind w:firstLine="698"/>
        <w:jc w:val="right"/>
        <w:rPr>
          <w:rStyle w:val="a3"/>
          <w:bCs/>
        </w:rPr>
      </w:pPr>
    </w:p>
    <w:p w14:paraId="2AE1BD4B" w14:textId="77777777" w:rsidR="00220BBD" w:rsidRDefault="00220BBD" w:rsidP="00220BBD">
      <w:pPr>
        <w:ind w:firstLine="698"/>
        <w:jc w:val="right"/>
        <w:rPr>
          <w:rStyle w:val="a3"/>
          <w:bCs/>
        </w:rPr>
      </w:pPr>
    </w:p>
    <w:p w14:paraId="1E0D2E80" w14:textId="43F1F1A2" w:rsidR="00220BBD" w:rsidRDefault="00220BBD" w:rsidP="00220BBD">
      <w:pPr>
        <w:ind w:firstLine="698"/>
        <w:jc w:val="right"/>
        <w:rPr>
          <w:rStyle w:val="a3"/>
          <w:bCs/>
        </w:rPr>
      </w:pPr>
    </w:p>
    <w:p w14:paraId="73CFD97E" w14:textId="77777777" w:rsidR="00DE79E2" w:rsidRDefault="00DE79E2" w:rsidP="00220BBD">
      <w:pPr>
        <w:ind w:firstLine="698"/>
        <w:jc w:val="right"/>
        <w:rPr>
          <w:rStyle w:val="a3"/>
          <w:bCs/>
        </w:rPr>
      </w:pPr>
    </w:p>
    <w:p w14:paraId="5F53CE09" w14:textId="022AF764" w:rsidR="00220BBD" w:rsidRDefault="00220BBD" w:rsidP="00220BBD">
      <w:pPr>
        <w:ind w:firstLine="698"/>
        <w:jc w:val="right"/>
      </w:pPr>
      <w:r>
        <w:rPr>
          <w:rStyle w:val="a3"/>
          <w:bCs/>
        </w:rPr>
        <w:lastRenderedPageBreak/>
        <w:t xml:space="preserve">Приложение № 1 к </w:t>
      </w:r>
      <w:r w:rsidRPr="004B1FC9">
        <w:rPr>
          <w:rStyle w:val="a3"/>
          <w:bCs/>
        </w:rPr>
        <w:t>контракту</w:t>
      </w:r>
      <w:r>
        <w:rPr>
          <w:rStyle w:val="a3"/>
          <w:bCs/>
        </w:rPr>
        <w:br/>
        <w:t xml:space="preserve">№  от  </w:t>
      </w:r>
      <w:r w:rsidR="00566E16">
        <w:rPr>
          <w:rStyle w:val="a3"/>
          <w:bCs/>
        </w:rPr>
        <w:t>мая</w:t>
      </w:r>
      <w:r>
        <w:rPr>
          <w:rStyle w:val="a3"/>
          <w:bCs/>
        </w:rPr>
        <w:t xml:space="preserve"> 2026 года</w:t>
      </w:r>
    </w:p>
    <w:p w14:paraId="2D140C55" w14:textId="77777777" w:rsidR="00220BBD" w:rsidRDefault="00220BBD" w:rsidP="00220BBD"/>
    <w:p w14:paraId="7529E348" w14:textId="70557438" w:rsidR="00220BBD" w:rsidRDefault="00220BBD" w:rsidP="00220BBD">
      <w:pPr>
        <w:pStyle w:val="1"/>
        <w:spacing w:before="0" w:after="0"/>
      </w:pPr>
      <w:r>
        <w:t>Расчет цены</w:t>
      </w:r>
    </w:p>
    <w:tbl>
      <w:tblPr>
        <w:tblStyle w:val="af0"/>
        <w:tblW w:w="10485" w:type="dxa"/>
        <w:jc w:val="center"/>
        <w:tblLayout w:type="fixed"/>
        <w:tblLook w:val="04A0" w:firstRow="1" w:lastRow="0" w:firstColumn="1" w:lastColumn="0" w:noHBand="0" w:noVBand="1"/>
      </w:tblPr>
      <w:tblGrid>
        <w:gridCol w:w="534"/>
        <w:gridCol w:w="4139"/>
        <w:gridCol w:w="992"/>
        <w:gridCol w:w="851"/>
        <w:gridCol w:w="992"/>
        <w:gridCol w:w="1276"/>
        <w:gridCol w:w="1701"/>
      </w:tblGrid>
      <w:tr w:rsidR="00220BBD" w:rsidRPr="005C44EF" w14:paraId="14BB0FFF" w14:textId="77777777" w:rsidTr="007D71DD">
        <w:trPr>
          <w:jc w:val="center"/>
        </w:trPr>
        <w:tc>
          <w:tcPr>
            <w:tcW w:w="534" w:type="dxa"/>
            <w:vAlign w:val="center"/>
          </w:tcPr>
          <w:p w14:paraId="63012928" w14:textId="77777777" w:rsidR="00220BBD" w:rsidRPr="005C44EF" w:rsidRDefault="00220BBD" w:rsidP="007D71DD">
            <w:pPr>
              <w:ind w:firstLine="0"/>
              <w:jc w:val="center"/>
              <w:rPr>
                <w:b/>
              </w:rPr>
            </w:pPr>
            <w:r w:rsidRPr="005C44EF">
              <w:rPr>
                <w:b/>
              </w:rPr>
              <w:t>№ п/п</w:t>
            </w:r>
          </w:p>
        </w:tc>
        <w:tc>
          <w:tcPr>
            <w:tcW w:w="4139" w:type="dxa"/>
            <w:vAlign w:val="center"/>
          </w:tcPr>
          <w:p w14:paraId="3E94C1DE" w14:textId="77777777" w:rsidR="00220BBD" w:rsidRPr="005C44EF" w:rsidRDefault="00220BBD" w:rsidP="007D71DD">
            <w:pPr>
              <w:ind w:firstLine="0"/>
              <w:jc w:val="center"/>
              <w:rPr>
                <w:b/>
              </w:rPr>
            </w:pPr>
            <w:r w:rsidRPr="005C44EF">
              <w:rPr>
                <w:rFonts w:ascii="Times New Roman" w:hAnsi="Times New Roman"/>
                <w:b/>
                <w:sz w:val="20"/>
                <w:szCs w:val="20"/>
              </w:rPr>
              <w:t>Наименование</w:t>
            </w:r>
            <w:r>
              <w:rPr>
                <w:rFonts w:ascii="Times New Roman" w:hAnsi="Times New Roman"/>
                <w:b/>
                <w:sz w:val="20"/>
                <w:szCs w:val="20"/>
              </w:rPr>
              <w:t xml:space="preserve"> и характеристики</w:t>
            </w:r>
            <w:r w:rsidRPr="00485EA7">
              <w:rPr>
                <w:rFonts w:ascii="Times New Roman" w:hAnsi="Times New Roman"/>
                <w:b/>
                <w:sz w:val="20"/>
                <w:szCs w:val="20"/>
              </w:rPr>
              <w:t xml:space="preserve"> </w:t>
            </w:r>
            <w:r w:rsidRPr="005C44EF">
              <w:rPr>
                <w:rFonts w:ascii="Times New Roman" w:hAnsi="Times New Roman"/>
                <w:b/>
                <w:sz w:val="20"/>
                <w:szCs w:val="20"/>
              </w:rPr>
              <w:t>товара</w:t>
            </w:r>
          </w:p>
        </w:tc>
        <w:tc>
          <w:tcPr>
            <w:tcW w:w="992" w:type="dxa"/>
            <w:vAlign w:val="center"/>
          </w:tcPr>
          <w:p w14:paraId="6BDE2F6C" w14:textId="77777777" w:rsidR="00220BBD" w:rsidRPr="005C44EF" w:rsidRDefault="00220BBD" w:rsidP="007D71DD">
            <w:pPr>
              <w:ind w:firstLine="0"/>
              <w:jc w:val="center"/>
              <w:rPr>
                <w:rFonts w:ascii="Times New Roman" w:hAnsi="Times New Roman"/>
                <w:b/>
                <w:sz w:val="20"/>
                <w:szCs w:val="20"/>
              </w:rPr>
            </w:pPr>
            <w:r w:rsidRPr="005C44EF">
              <w:rPr>
                <w:rFonts w:ascii="Times New Roman" w:hAnsi="Times New Roman"/>
                <w:b/>
                <w:sz w:val="20"/>
                <w:szCs w:val="20"/>
              </w:rPr>
              <w:t>Ед. изм.</w:t>
            </w:r>
          </w:p>
        </w:tc>
        <w:tc>
          <w:tcPr>
            <w:tcW w:w="851" w:type="dxa"/>
            <w:vAlign w:val="center"/>
          </w:tcPr>
          <w:p w14:paraId="45CE30E7" w14:textId="77777777" w:rsidR="00220BBD" w:rsidRPr="005C44EF" w:rsidRDefault="00220BBD" w:rsidP="007D71DD">
            <w:pPr>
              <w:ind w:firstLine="0"/>
              <w:jc w:val="center"/>
              <w:rPr>
                <w:rFonts w:ascii="Times New Roman" w:hAnsi="Times New Roman"/>
                <w:b/>
                <w:sz w:val="20"/>
                <w:szCs w:val="20"/>
              </w:rPr>
            </w:pPr>
            <w:r w:rsidRPr="005C44EF">
              <w:rPr>
                <w:rFonts w:ascii="Times New Roman" w:hAnsi="Times New Roman"/>
                <w:b/>
                <w:sz w:val="20"/>
                <w:szCs w:val="20"/>
              </w:rPr>
              <w:t>Кол</w:t>
            </w:r>
            <w:r>
              <w:rPr>
                <w:rFonts w:ascii="Times New Roman" w:hAnsi="Times New Roman"/>
                <w:b/>
                <w:sz w:val="20"/>
                <w:szCs w:val="20"/>
              </w:rPr>
              <w:t>-во</w:t>
            </w:r>
          </w:p>
        </w:tc>
        <w:tc>
          <w:tcPr>
            <w:tcW w:w="992" w:type="dxa"/>
            <w:vAlign w:val="center"/>
          </w:tcPr>
          <w:p w14:paraId="1236F2B3" w14:textId="2ADD59B8" w:rsidR="00220BBD" w:rsidRDefault="00220BBD" w:rsidP="007D71DD">
            <w:pPr>
              <w:ind w:firstLine="0"/>
              <w:jc w:val="center"/>
              <w:rPr>
                <w:rFonts w:ascii="Times New Roman" w:hAnsi="Times New Roman"/>
                <w:b/>
                <w:sz w:val="20"/>
                <w:szCs w:val="20"/>
              </w:rPr>
            </w:pPr>
            <w:r>
              <w:rPr>
                <w:rFonts w:ascii="Times New Roman" w:hAnsi="Times New Roman"/>
                <w:b/>
                <w:sz w:val="20"/>
                <w:szCs w:val="20"/>
              </w:rPr>
              <w:t xml:space="preserve">Цена за ед., руб. в </w:t>
            </w:r>
            <w:proofErr w:type="spellStart"/>
            <w:r>
              <w:rPr>
                <w:rFonts w:ascii="Times New Roman" w:hAnsi="Times New Roman"/>
                <w:b/>
                <w:sz w:val="20"/>
                <w:szCs w:val="20"/>
              </w:rPr>
              <w:t>т.ч</w:t>
            </w:r>
            <w:proofErr w:type="spellEnd"/>
            <w:r>
              <w:rPr>
                <w:rFonts w:ascii="Times New Roman" w:hAnsi="Times New Roman"/>
                <w:b/>
                <w:sz w:val="20"/>
                <w:szCs w:val="20"/>
              </w:rPr>
              <w:t xml:space="preserve">. НДС </w:t>
            </w:r>
            <w:r w:rsidR="00263C3D">
              <w:rPr>
                <w:rFonts w:ascii="Times New Roman" w:hAnsi="Times New Roman"/>
                <w:b/>
                <w:sz w:val="20"/>
                <w:szCs w:val="20"/>
              </w:rPr>
              <w:t>5/</w:t>
            </w:r>
            <w:r>
              <w:rPr>
                <w:rFonts w:ascii="Times New Roman" w:hAnsi="Times New Roman"/>
                <w:b/>
                <w:sz w:val="20"/>
                <w:szCs w:val="20"/>
              </w:rPr>
              <w:t>22%</w:t>
            </w:r>
          </w:p>
        </w:tc>
        <w:tc>
          <w:tcPr>
            <w:tcW w:w="1276" w:type="dxa"/>
            <w:vAlign w:val="center"/>
          </w:tcPr>
          <w:p w14:paraId="61097C44" w14:textId="5353CE5C" w:rsidR="00220BBD" w:rsidRPr="005C44EF" w:rsidRDefault="00220BBD" w:rsidP="00220BBD">
            <w:pPr>
              <w:ind w:firstLine="0"/>
              <w:jc w:val="center"/>
              <w:rPr>
                <w:rFonts w:ascii="Times New Roman" w:hAnsi="Times New Roman"/>
                <w:b/>
                <w:sz w:val="20"/>
                <w:szCs w:val="20"/>
              </w:rPr>
            </w:pPr>
            <w:r>
              <w:rPr>
                <w:rFonts w:ascii="Times New Roman" w:hAnsi="Times New Roman"/>
                <w:b/>
                <w:sz w:val="20"/>
                <w:szCs w:val="20"/>
              </w:rPr>
              <w:t xml:space="preserve">Стоимость, руб. в </w:t>
            </w:r>
            <w:proofErr w:type="spellStart"/>
            <w:r>
              <w:rPr>
                <w:rFonts w:ascii="Times New Roman" w:hAnsi="Times New Roman"/>
                <w:b/>
                <w:sz w:val="20"/>
                <w:szCs w:val="20"/>
              </w:rPr>
              <w:t>т.ч</w:t>
            </w:r>
            <w:proofErr w:type="spellEnd"/>
            <w:r>
              <w:rPr>
                <w:rFonts w:ascii="Times New Roman" w:hAnsi="Times New Roman"/>
                <w:b/>
                <w:sz w:val="20"/>
                <w:szCs w:val="20"/>
              </w:rPr>
              <w:t xml:space="preserve">. НДС </w:t>
            </w:r>
            <w:r w:rsidR="00263C3D">
              <w:rPr>
                <w:rFonts w:ascii="Times New Roman" w:hAnsi="Times New Roman"/>
                <w:b/>
                <w:sz w:val="20"/>
                <w:szCs w:val="20"/>
              </w:rPr>
              <w:t>5/</w:t>
            </w:r>
            <w:r>
              <w:rPr>
                <w:rFonts w:ascii="Times New Roman" w:hAnsi="Times New Roman"/>
                <w:b/>
                <w:sz w:val="20"/>
                <w:szCs w:val="20"/>
              </w:rPr>
              <w:t>22%</w:t>
            </w:r>
          </w:p>
        </w:tc>
        <w:tc>
          <w:tcPr>
            <w:tcW w:w="1701" w:type="dxa"/>
          </w:tcPr>
          <w:p w14:paraId="43F1223B" w14:textId="77777777" w:rsidR="00220BBD" w:rsidRDefault="00220BBD" w:rsidP="007D71DD">
            <w:pPr>
              <w:ind w:firstLine="0"/>
              <w:jc w:val="center"/>
              <w:rPr>
                <w:rFonts w:ascii="Times New Roman" w:hAnsi="Times New Roman"/>
                <w:b/>
                <w:sz w:val="20"/>
                <w:szCs w:val="20"/>
              </w:rPr>
            </w:pPr>
            <w:r>
              <w:rPr>
                <w:rFonts w:ascii="Times New Roman" w:hAnsi="Times New Roman"/>
                <w:b/>
                <w:sz w:val="20"/>
                <w:szCs w:val="20"/>
              </w:rPr>
              <w:t>Наименование страны происхождения</w:t>
            </w:r>
          </w:p>
        </w:tc>
      </w:tr>
      <w:tr w:rsidR="00DF149B" w:rsidRPr="000B05F7" w14:paraId="2D6278B6" w14:textId="77777777" w:rsidTr="001A0124">
        <w:trPr>
          <w:trHeight w:val="439"/>
          <w:jc w:val="center"/>
        </w:trPr>
        <w:tc>
          <w:tcPr>
            <w:tcW w:w="534" w:type="dxa"/>
            <w:vAlign w:val="center"/>
          </w:tcPr>
          <w:p w14:paraId="676165F4" w14:textId="77777777" w:rsidR="00DF149B" w:rsidRPr="00DE79E2" w:rsidRDefault="00DF149B" w:rsidP="00FF4D29">
            <w:pPr>
              <w:ind w:firstLine="0"/>
              <w:rPr>
                <w:rFonts w:ascii="Times New Roman" w:hAnsi="Times New Roman"/>
                <w:b/>
                <w:sz w:val="20"/>
                <w:szCs w:val="20"/>
              </w:rPr>
            </w:pPr>
            <w:r w:rsidRPr="00DE79E2">
              <w:rPr>
                <w:rFonts w:ascii="Times New Roman" w:hAnsi="Times New Roman"/>
                <w:b/>
                <w:sz w:val="20"/>
                <w:szCs w:val="20"/>
              </w:rPr>
              <w:t>1</w:t>
            </w:r>
          </w:p>
        </w:tc>
        <w:tc>
          <w:tcPr>
            <w:tcW w:w="4139" w:type="dxa"/>
            <w:vAlign w:val="center"/>
          </w:tcPr>
          <w:p w14:paraId="1E9123F3" w14:textId="6251C06D" w:rsidR="00DF149B" w:rsidRPr="000F3B7F" w:rsidRDefault="00F1427C" w:rsidP="002F14F1">
            <w:pPr>
              <w:pStyle w:val="2"/>
              <w:shd w:val="clear" w:color="auto" w:fill="FFFFFF"/>
              <w:spacing w:before="0"/>
              <w:ind w:firstLine="0"/>
              <w:jc w:val="left"/>
              <w:rPr>
                <w:rFonts w:ascii="Times New Roman" w:eastAsiaTheme="minorEastAsia" w:hAnsi="Times New Roman" w:cs="Times New Roman CYR"/>
                <w:bCs w:val="0"/>
                <w:color w:val="auto"/>
                <w:sz w:val="20"/>
                <w:szCs w:val="20"/>
              </w:rPr>
            </w:pPr>
            <w:r w:rsidRPr="000F3B7F">
              <w:rPr>
                <w:rFonts w:ascii="Times New Roman" w:eastAsiaTheme="minorEastAsia" w:hAnsi="Times New Roman" w:cs="Times New Roman CYR"/>
                <w:bCs w:val="0"/>
                <w:color w:val="auto"/>
                <w:sz w:val="20"/>
                <w:szCs w:val="20"/>
              </w:rPr>
              <w:t>Набор первой медицинской помощи, не содержащий лекарственные средства, многоразового использования</w:t>
            </w:r>
            <w:r w:rsidR="000F3B7F" w:rsidRPr="000F3B7F">
              <w:rPr>
                <w:rFonts w:ascii="Times New Roman" w:eastAsiaTheme="minorEastAsia" w:hAnsi="Times New Roman" w:cs="Times New Roman CYR"/>
                <w:bCs w:val="0"/>
                <w:color w:val="auto"/>
                <w:sz w:val="20"/>
                <w:szCs w:val="20"/>
              </w:rPr>
              <w:t xml:space="preserve"> </w:t>
            </w:r>
          </w:p>
        </w:tc>
        <w:tc>
          <w:tcPr>
            <w:tcW w:w="992" w:type="dxa"/>
          </w:tcPr>
          <w:p w14:paraId="411CE0BE" w14:textId="793396EA" w:rsidR="00DF149B" w:rsidRPr="00DE79E2" w:rsidRDefault="00F1427C" w:rsidP="00ED6ECB">
            <w:pPr>
              <w:ind w:firstLine="0"/>
              <w:rPr>
                <w:rFonts w:ascii="Times New Roman" w:hAnsi="Times New Roman"/>
                <w:b/>
                <w:sz w:val="20"/>
                <w:szCs w:val="20"/>
              </w:rPr>
            </w:pPr>
            <w:r>
              <w:rPr>
                <w:rFonts w:ascii="Times New Roman" w:hAnsi="Times New Roman"/>
                <w:b/>
                <w:sz w:val="20"/>
                <w:szCs w:val="20"/>
              </w:rPr>
              <w:t>шт</w:t>
            </w:r>
            <w:r w:rsidR="00566E16">
              <w:rPr>
                <w:rFonts w:ascii="Times New Roman" w:hAnsi="Times New Roman"/>
                <w:b/>
                <w:sz w:val="20"/>
                <w:szCs w:val="20"/>
              </w:rPr>
              <w:t>.</w:t>
            </w:r>
          </w:p>
        </w:tc>
        <w:tc>
          <w:tcPr>
            <w:tcW w:w="851" w:type="dxa"/>
            <w:vAlign w:val="center"/>
          </w:tcPr>
          <w:p w14:paraId="0BE6AD19" w14:textId="5DD4ACA6" w:rsidR="00DF149B" w:rsidRPr="00DE79E2" w:rsidRDefault="00F1427C" w:rsidP="00DF149B">
            <w:pPr>
              <w:ind w:firstLine="0"/>
              <w:rPr>
                <w:rFonts w:ascii="Times New Roman" w:hAnsi="Times New Roman"/>
                <w:b/>
                <w:sz w:val="20"/>
                <w:szCs w:val="20"/>
              </w:rPr>
            </w:pPr>
            <w:r>
              <w:rPr>
                <w:rFonts w:ascii="Times New Roman" w:hAnsi="Times New Roman"/>
                <w:b/>
                <w:sz w:val="20"/>
                <w:szCs w:val="20"/>
              </w:rPr>
              <w:t>10</w:t>
            </w:r>
          </w:p>
        </w:tc>
        <w:tc>
          <w:tcPr>
            <w:tcW w:w="992" w:type="dxa"/>
            <w:vAlign w:val="center"/>
          </w:tcPr>
          <w:p w14:paraId="2B8B43EB" w14:textId="77777777" w:rsidR="00DF149B" w:rsidRPr="00DE79E2" w:rsidRDefault="00DF149B" w:rsidP="00DF149B">
            <w:pPr>
              <w:ind w:firstLine="0"/>
              <w:jc w:val="center"/>
              <w:rPr>
                <w:rFonts w:ascii="Times New Roman" w:hAnsi="Times New Roman"/>
                <w:b/>
                <w:sz w:val="20"/>
                <w:szCs w:val="20"/>
              </w:rPr>
            </w:pPr>
          </w:p>
        </w:tc>
        <w:tc>
          <w:tcPr>
            <w:tcW w:w="1276" w:type="dxa"/>
            <w:vAlign w:val="center"/>
          </w:tcPr>
          <w:p w14:paraId="18B94BD1" w14:textId="77777777" w:rsidR="00DF149B" w:rsidRPr="00DE79E2" w:rsidRDefault="00DF149B" w:rsidP="00DF149B">
            <w:pPr>
              <w:ind w:firstLine="0"/>
              <w:jc w:val="center"/>
              <w:rPr>
                <w:rFonts w:ascii="Times New Roman" w:hAnsi="Times New Roman"/>
                <w:b/>
                <w:sz w:val="20"/>
                <w:szCs w:val="20"/>
              </w:rPr>
            </w:pPr>
          </w:p>
        </w:tc>
        <w:tc>
          <w:tcPr>
            <w:tcW w:w="1701" w:type="dxa"/>
            <w:vAlign w:val="center"/>
          </w:tcPr>
          <w:p w14:paraId="179E424E" w14:textId="77777777" w:rsidR="00DF149B" w:rsidRPr="00DE79E2" w:rsidRDefault="00DF149B" w:rsidP="00DF149B">
            <w:pPr>
              <w:pStyle w:val="1"/>
              <w:shd w:val="clear" w:color="auto" w:fill="FFFFFF"/>
              <w:jc w:val="left"/>
              <w:outlineLvl w:val="0"/>
              <w:rPr>
                <w:rFonts w:ascii="Times New Roman" w:hAnsi="Times New Roman"/>
                <w:bCs w:val="0"/>
                <w:color w:val="auto"/>
                <w:sz w:val="20"/>
                <w:szCs w:val="20"/>
              </w:rPr>
            </w:pPr>
          </w:p>
        </w:tc>
      </w:tr>
    </w:tbl>
    <w:p w14:paraId="23DFC703" w14:textId="77777777" w:rsidR="00220BBD" w:rsidRPr="009D5F85" w:rsidRDefault="00220BBD" w:rsidP="009D5F85">
      <w:pPr>
        <w:ind w:firstLine="0"/>
        <w:rPr>
          <w:rFonts w:ascii="Times New Roman" w:hAnsi="Times New Roman"/>
          <w:sz w:val="18"/>
          <w:szCs w:val="18"/>
        </w:rPr>
      </w:pPr>
    </w:p>
    <w:p w14:paraId="5AE289D7" w14:textId="77777777" w:rsidR="00220BBD" w:rsidRDefault="00220BBD" w:rsidP="00220BBD">
      <w:r>
        <w:t xml:space="preserve">Итого: </w:t>
      </w:r>
    </w:p>
    <w:p w14:paraId="3FCEEF72" w14:textId="77777777" w:rsidR="00220BBD" w:rsidRPr="00774BF2" w:rsidRDefault="00220BBD" w:rsidP="00220BB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0"/>
        <w:gridCol w:w="5220"/>
      </w:tblGrid>
      <w:tr w:rsidR="00220BBD" w14:paraId="41622186" w14:textId="77777777" w:rsidTr="007D71DD">
        <w:tc>
          <w:tcPr>
            <w:tcW w:w="4860" w:type="dxa"/>
            <w:tcBorders>
              <w:top w:val="nil"/>
              <w:left w:val="nil"/>
              <w:bottom w:val="nil"/>
              <w:right w:val="nil"/>
            </w:tcBorders>
          </w:tcPr>
          <w:p w14:paraId="00C4C94D" w14:textId="77777777" w:rsidR="00220BBD" w:rsidRDefault="00220BBD" w:rsidP="007D71DD">
            <w:pPr>
              <w:pStyle w:val="a7"/>
              <w:jc w:val="center"/>
            </w:pPr>
            <w:r>
              <w:t>ЗАКАЗЧИК:</w:t>
            </w:r>
          </w:p>
          <w:p w14:paraId="186B3D22" w14:textId="77777777" w:rsidR="00220BBD" w:rsidRPr="00106E8A" w:rsidRDefault="00220BBD" w:rsidP="007D71DD">
            <w:pPr>
              <w:pStyle w:val="a7"/>
              <w:jc w:val="center"/>
            </w:pPr>
            <w:r>
              <w:t>Д</w:t>
            </w:r>
            <w:r w:rsidRPr="00106E8A">
              <w:t>иректор</w:t>
            </w:r>
          </w:p>
          <w:p w14:paraId="6514F0A1" w14:textId="77777777" w:rsidR="00220BBD" w:rsidRDefault="00220BBD" w:rsidP="007D71DD">
            <w:pPr>
              <w:pStyle w:val="a7"/>
              <w:jc w:val="center"/>
            </w:pPr>
            <w:r>
              <w:rPr>
                <w:noProof/>
              </w:rPr>
              <mc:AlternateContent>
                <mc:Choice Requires="wps">
                  <w:drawing>
                    <wp:anchor distT="0" distB="0" distL="114300" distR="114300" simplePos="0" relativeHeight="251664384" behindDoc="0" locked="0" layoutInCell="1" allowOverlap="1" wp14:anchorId="55E585EA" wp14:editId="614F4FDA">
                      <wp:simplePos x="0" y="0"/>
                      <wp:positionH relativeFrom="column">
                        <wp:posOffset>589280</wp:posOffset>
                      </wp:positionH>
                      <wp:positionV relativeFrom="paragraph">
                        <wp:posOffset>0</wp:posOffset>
                      </wp:positionV>
                      <wp:extent cx="1813560" cy="0"/>
                      <wp:effectExtent l="13335" t="10160" r="11430"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0FE5B7" id="_x0000_t32" coordsize="21600,21600" o:spt="32" o:oned="t" path="m,l21600,21600e" filled="f">
                      <v:path arrowok="t" fillok="f" o:connecttype="none"/>
                      <o:lock v:ext="edit" shapetype="t"/>
                    </v:shapetype>
                    <v:shape id="AutoShape 4" o:spid="_x0000_s1026" type="#_x0000_t32" style="position:absolute;margin-left:46.4pt;margin-top:0;width:142.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oa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kQyKGh4CAAA7BAAADgAAAAAAAAAAAAAAAAAuAgAAZHJzL2Uyb0RvYy54bWxQSwECLQAU&#10;AAYACAAAACEAPHklnNoAAAAEAQAADwAAAAAAAAAAAAAAAAB4BAAAZHJzL2Rvd25yZXYueG1sUEsF&#10;BgAAAAAEAAQA8wAAAH8FAAAAAA==&#10;"/>
                  </w:pict>
                </mc:Fallback>
              </mc:AlternateContent>
            </w:r>
            <w:r>
              <w:t>(должность)</w:t>
            </w:r>
          </w:p>
          <w:p w14:paraId="6F604D6E" w14:textId="77777777" w:rsidR="00220BBD" w:rsidRPr="004137C8" w:rsidRDefault="00220BBD" w:rsidP="007D71DD"/>
          <w:p w14:paraId="5C875D8F" w14:textId="77777777" w:rsidR="00220BBD" w:rsidRDefault="00220BBD" w:rsidP="007D71DD">
            <w:pPr>
              <w:pStyle w:val="a7"/>
              <w:jc w:val="center"/>
            </w:pPr>
            <w:r>
              <w:t xml:space="preserve">_____________ П.С. Ефимычев </w:t>
            </w:r>
          </w:p>
          <w:p w14:paraId="501D26AB" w14:textId="77777777" w:rsidR="00220BBD" w:rsidRDefault="00220BBD" w:rsidP="007D71DD">
            <w:pPr>
              <w:pStyle w:val="a7"/>
              <w:jc w:val="center"/>
            </w:pPr>
            <w:r>
              <w:t>(подписано ЭЦП)</w:t>
            </w:r>
          </w:p>
        </w:tc>
        <w:tc>
          <w:tcPr>
            <w:tcW w:w="5220" w:type="dxa"/>
            <w:tcBorders>
              <w:top w:val="nil"/>
              <w:left w:val="nil"/>
              <w:bottom w:val="nil"/>
              <w:right w:val="nil"/>
            </w:tcBorders>
          </w:tcPr>
          <w:p w14:paraId="0961414C" w14:textId="77777777" w:rsidR="00220BBD" w:rsidRDefault="00220BBD" w:rsidP="007D71DD">
            <w:pPr>
              <w:pStyle w:val="a7"/>
              <w:jc w:val="center"/>
            </w:pPr>
            <w:r>
              <w:t>ПОСТАВЩИК:</w:t>
            </w:r>
          </w:p>
          <w:p w14:paraId="7312A58C" w14:textId="77777777" w:rsidR="00220BBD" w:rsidRPr="00A42A6E" w:rsidRDefault="00220BBD" w:rsidP="007D71DD">
            <w:pPr>
              <w:tabs>
                <w:tab w:val="left" w:pos="1125"/>
              </w:tabs>
              <w:ind w:firstLine="0"/>
            </w:pPr>
            <w:r>
              <w:rPr>
                <w:noProof/>
              </w:rPr>
              <mc:AlternateContent>
                <mc:Choice Requires="wps">
                  <w:drawing>
                    <wp:anchor distT="0" distB="0" distL="114300" distR="114300" simplePos="0" relativeHeight="251665408" behindDoc="0" locked="0" layoutInCell="1" allowOverlap="1" wp14:anchorId="3AB742F9" wp14:editId="23913010">
                      <wp:simplePos x="0" y="0"/>
                      <wp:positionH relativeFrom="column">
                        <wp:posOffset>471170</wp:posOffset>
                      </wp:positionH>
                      <wp:positionV relativeFrom="paragraph">
                        <wp:posOffset>175260</wp:posOffset>
                      </wp:positionV>
                      <wp:extent cx="2171700" cy="0"/>
                      <wp:effectExtent l="9525" t="10160" r="9525" b="889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6B19CB" id="AutoShape 7" o:spid="_x0000_s1026" type="#_x0000_t32" style="position:absolute;margin-left:37.1pt;margin-top:13.8pt;width:17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qhLHgIAADsEAAAOAAAAZHJzL2Uyb0RvYy54bWysU02P2jAQvVfqf7B8hyQ0LB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"/>
                  </w:pict>
                </mc:Fallback>
              </mc:AlternateContent>
            </w:r>
            <w:r>
              <w:tab/>
              <w:t xml:space="preserve"> </w:t>
            </w:r>
          </w:p>
          <w:p w14:paraId="2D65DAC1" w14:textId="77777777" w:rsidR="00220BBD" w:rsidRDefault="00220BBD" w:rsidP="007D71DD">
            <w:pPr>
              <w:pStyle w:val="a7"/>
              <w:jc w:val="center"/>
            </w:pPr>
            <w:r>
              <w:t>(должность)</w:t>
            </w:r>
          </w:p>
          <w:p w14:paraId="3785F15C" w14:textId="77777777" w:rsidR="00220BBD" w:rsidRPr="004137C8" w:rsidRDefault="00220BBD" w:rsidP="007D71DD"/>
          <w:p w14:paraId="288928B2" w14:textId="77777777" w:rsidR="00220BBD" w:rsidRDefault="00220BBD" w:rsidP="007D71DD">
            <w:pPr>
              <w:pStyle w:val="a7"/>
              <w:jc w:val="center"/>
            </w:pPr>
            <w:r>
              <w:t xml:space="preserve">_______________ </w:t>
            </w:r>
          </w:p>
          <w:p w14:paraId="30EAF913" w14:textId="77777777" w:rsidR="00220BBD" w:rsidRDefault="00220BBD" w:rsidP="007D71DD">
            <w:pPr>
              <w:pStyle w:val="a7"/>
              <w:jc w:val="center"/>
            </w:pPr>
            <w:r>
              <w:t>(подписано ЭЦП)</w:t>
            </w:r>
          </w:p>
        </w:tc>
      </w:tr>
    </w:tbl>
    <w:p w14:paraId="6CACE06D" w14:textId="77777777" w:rsidR="00220BBD" w:rsidRDefault="00220BBD" w:rsidP="00220BBD">
      <w:pPr>
        <w:ind w:firstLine="698"/>
        <w:jc w:val="right"/>
        <w:rPr>
          <w:rStyle w:val="a3"/>
          <w:bCs/>
        </w:rPr>
      </w:pPr>
    </w:p>
    <w:p w14:paraId="31EA9844" w14:textId="77777777" w:rsidR="00220BBD" w:rsidRDefault="00220BBD" w:rsidP="00220BBD">
      <w:pPr>
        <w:ind w:firstLine="698"/>
        <w:jc w:val="right"/>
        <w:rPr>
          <w:rStyle w:val="a3"/>
          <w:bCs/>
        </w:rPr>
      </w:pPr>
    </w:p>
    <w:p w14:paraId="63E68681" w14:textId="77777777" w:rsidR="00220BBD" w:rsidRDefault="00220BBD" w:rsidP="00220BBD">
      <w:pPr>
        <w:ind w:firstLine="698"/>
        <w:jc w:val="right"/>
        <w:rPr>
          <w:rStyle w:val="a3"/>
          <w:bCs/>
        </w:rPr>
      </w:pPr>
    </w:p>
    <w:p w14:paraId="0B8AC4DC" w14:textId="77777777" w:rsidR="00220BBD" w:rsidRDefault="00220BBD" w:rsidP="00220BBD">
      <w:pPr>
        <w:ind w:firstLine="698"/>
        <w:jc w:val="right"/>
        <w:rPr>
          <w:rStyle w:val="a3"/>
          <w:bCs/>
        </w:rPr>
      </w:pPr>
    </w:p>
    <w:p w14:paraId="6A8AC8BD" w14:textId="4EA754F9" w:rsidR="00B870ED" w:rsidRDefault="00B870ED" w:rsidP="00220BBD">
      <w:pPr>
        <w:ind w:firstLine="698"/>
        <w:jc w:val="right"/>
        <w:rPr>
          <w:rStyle w:val="a3"/>
          <w:bCs/>
        </w:rPr>
      </w:pPr>
    </w:p>
    <w:p w14:paraId="0473B68B" w14:textId="71FF6BEE" w:rsidR="00DF149B" w:rsidRDefault="00DF149B" w:rsidP="00220BBD">
      <w:pPr>
        <w:ind w:firstLine="698"/>
        <w:jc w:val="right"/>
        <w:rPr>
          <w:rStyle w:val="a3"/>
          <w:bCs/>
        </w:rPr>
      </w:pPr>
    </w:p>
    <w:p w14:paraId="6EDC6D30" w14:textId="77777777" w:rsidR="00DF149B" w:rsidRDefault="00DF149B" w:rsidP="00220BBD">
      <w:pPr>
        <w:ind w:firstLine="698"/>
        <w:jc w:val="right"/>
        <w:rPr>
          <w:rStyle w:val="a3"/>
          <w:bCs/>
        </w:rPr>
      </w:pPr>
    </w:p>
    <w:p w14:paraId="1868C549" w14:textId="77777777" w:rsidR="00220BBD" w:rsidRDefault="00220BBD" w:rsidP="00220BBD">
      <w:pPr>
        <w:ind w:firstLine="698"/>
        <w:jc w:val="right"/>
        <w:rPr>
          <w:rStyle w:val="a3"/>
          <w:bCs/>
        </w:rPr>
      </w:pPr>
    </w:p>
    <w:p w14:paraId="1D97EEC2" w14:textId="453B8036" w:rsidR="00D667A9" w:rsidRDefault="00D667A9" w:rsidP="00220BBD">
      <w:pPr>
        <w:ind w:firstLine="698"/>
        <w:jc w:val="right"/>
        <w:rPr>
          <w:rStyle w:val="a3"/>
          <w:bCs/>
        </w:rPr>
      </w:pPr>
    </w:p>
    <w:p w14:paraId="16B27F78" w14:textId="77777777" w:rsidR="009D5F85" w:rsidRDefault="009D5F85" w:rsidP="00220BBD">
      <w:pPr>
        <w:ind w:firstLine="698"/>
        <w:jc w:val="right"/>
        <w:rPr>
          <w:rStyle w:val="a3"/>
          <w:bCs/>
        </w:rPr>
      </w:pPr>
    </w:p>
    <w:p w14:paraId="22B4F8F6" w14:textId="77777777" w:rsidR="00FF4D29" w:rsidRDefault="00FF4D29" w:rsidP="00220BBD">
      <w:pPr>
        <w:ind w:firstLine="698"/>
        <w:jc w:val="right"/>
        <w:rPr>
          <w:rStyle w:val="a3"/>
          <w:bCs/>
        </w:rPr>
      </w:pPr>
    </w:p>
    <w:p w14:paraId="4F708361" w14:textId="77777777" w:rsidR="00FF4D29" w:rsidRDefault="00FF4D29" w:rsidP="00220BBD">
      <w:pPr>
        <w:ind w:firstLine="698"/>
        <w:jc w:val="right"/>
        <w:rPr>
          <w:rStyle w:val="a3"/>
          <w:bCs/>
        </w:rPr>
      </w:pPr>
    </w:p>
    <w:p w14:paraId="7F306318" w14:textId="358AF1E0" w:rsidR="00FF4D29" w:rsidRDefault="00FF4D29" w:rsidP="00220BBD">
      <w:pPr>
        <w:ind w:firstLine="698"/>
        <w:jc w:val="right"/>
        <w:rPr>
          <w:rStyle w:val="a3"/>
          <w:bCs/>
        </w:rPr>
      </w:pPr>
    </w:p>
    <w:p w14:paraId="2E6E0135" w14:textId="43B03C46" w:rsidR="00ED6ECB" w:rsidRDefault="00ED6ECB" w:rsidP="00220BBD">
      <w:pPr>
        <w:ind w:firstLine="698"/>
        <w:jc w:val="right"/>
        <w:rPr>
          <w:rStyle w:val="a3"/>
          <w:bCs/>
        </w:rPr>
      </w:pPr>
    </w:p>
    <w:p w14:paraId="5B0515DB" w14:textId="3ADAE790" w:rsidR="00ED6ECB" w:rsidRDefault="00ED6ECB" w:rsidP="00220BBD">
      <w:pPr>
        <w:ind w:firstLine="698"/>
        <w:jc w:val="right"/>
        <w:rPr>
          <w:rStyle w:val="a3"/>
          <w:bCs/>
        </w:rPr>
      </w:pPr>
    </w:p>
    <w:p w14:paraId="7AF24FB5" w14:textId="0FB3277E" w:rsidR="00ED6ECB" w:rsidRDefault="00ED6ECB" w:rsidP="00220BBD">
      <w:pPr>
        <w:ind w:firstLine="698"/>
        <w:jc w:val="right"/>
        <w:rPr>
          <w:rStyle w:val="a3"/>
          <w:bCs/>
        </w:rPr>
      </w:pPr>
    </w:p>
    <w:p w14:paraId="66FECBA3" w14:textId="2E9BA4D4" w:rsidR="00ED6ECB" w:rsidRDefault="00ED6ECB" w:rsidP="00220BBD">
      <w:pPr>
        <w:ind w:firstLine="698"/>
        <w:jc w:val="right"/>
        <w:rPr>
          <w:rStyle w:val="a3"/>
          <w:bCs/>
        </w:rPr>
      </w:pPr>
    </w:p>
    <w:p w14:paraId="240F18C8" w14:textId="17E45434" w:rsidR="00ED6ECB" w:rsidRDefault="00ED6ECB" w:rsidP="00220BBD">
      <w:pPr>
        <w:ind w:firstLine="698"/>
        <w:jc w:val="right"/>
        <w:rPr>
          <w:rStyle w:val="a3"/>
          <w:bCs/>
        </w:rPr>
      </w:pPr>
    </w:p>
    <w:p w14:paraId="2D7F0A29" w14:textId="7EE583EE" w:rsidR="00ED6ECB" w:rsidRDefault="00ED6ECB" w:rsidP="00220BBD">
      <w:pPr>
        <w:ind w:firstLine="698"/>
        <w:jc w:val="right"/>
        <w:rPr>
          <w:rStyle w:val="a3"/>
          <w:bCs/>
        </w:rPr>
      </w:pPr>
    </w:p>
    <w:p w14:paraId="46033D05" w14:textId="74063978" w:rsidR="00ED6ECB" w:rsidRDefault="00ED6ECB" w:rsidP="00220BBD">
      <w:pPr>
        <w:ind w:firstLine="698"/>
        <w:jc w:val="right"/>
        <w:rPr>
          <w:rStyle w:val="a3"/>
          <w:bCs/>
        </w:rPr>
      </w:pPr>
    </w:p>
    <w:p w14:paraId="2DD7A901" w14:textId="479E1AF7" w:rsidR="00ED6ECB" w:rsidRDefault="00ED6ECB" w:rsidP="00220BBD">
      <w:pPr>
        <w:ind w:firstLine="698"/>
        <w:jc w:val="right"/>
        <w:rPr>
          <w:rStyle w:val="a3"/>
          <w:bCs/>
        </w:rPr>
      </w:pPr>
    </w:p>
    <w:p w14:paraId="177D3F03" w14:textId="080646DB" w:rsidR="00ED6ECB" w:rsidRDefault="00ED6ECB" w:rsidP="00220BBD">
      <w:pPr>
        <w:ind w:firstLine="698"/>
        <w:jc w:val="right"/>
        <w:rPr>
          <w:rStyle w:val="a3"/>
          <w:bCs/>
        </w:rPr>
      </w:pPr>
    </w:p>
    <w:p w14:paraId="73D902EB" w14:textId="48496C84" w:rsidR="00566E16" w:rsidRDefault="00566E16" w:rsidP="00220BBD">
      <w:pPr>
        <w:ind w:firstLine="698"/>
        <w:jc w:val="right"/>
        <w:rPr>
          <w:rStyle w:val="a3"/>
          <w:bCs/>
        </w:rPr>
      </w:pPr>
    </w:p>
    <w:p w14:paraId="43D4E2BD" w14:textId="398A5836" w:rsidR="00566E16" w:rsidRDefault="00566E16" w:rsidP="00220BBD">
      <w:pPr>
        <w:ind w:firstLine="698"/>
        <w:jc w:val="right"/>
        <w:rPr>
          <w:rStyle w:val="a3"/>
          <w:bCs/>
        </w:rPr>
      </w:pPr>
    </w:p>
    <w:p w14:paraId="0B66E8EF" w14:textId="6B9F1C9E" w:rsidR="00566E16" w:rsidRDefault="00566E16" w:rsidP="00220BBD">
      <w:pPr>
        <w:ind w:firstLine="698"/>
        <w:jc w:val="right"/>
        <w:rPr>
          <w:rStyle w:val="a3"/>
          <w:bCs/>
        </w:rPr>
      </w:pPr>
    </w:p>
    <w:p w14:paraId="1A9CA529" w14:textId="77777777" w:rsidR="00F1427C" w:rsidRDefault="00F1427C" w:rsidP="00220BBD">
      <w:pPr>
        <w:ind w:firstLine="698"/>
        <w:jc w:val="right"/>
        <w:rPr>
          <w:rStyle w:val="a3"/>
          <w:bCs/>
        </w:rPr>
      </w:pPr>
    </w:p>
    <w:p w14:paraId="58AA3145" w14:textId="0D114FB5" w:rsidR="00ED6ECB" w:rsidRDefault="00ED6ECB" w:rsidP="00220BBD">
      <w:pPr>
        <w:ind w:firstLine="698"/>
        <w:jc w:val="right"/>
        <w:rPr>
          <w:rStyle w:val="a3"/>
          <w:bCs/>
        </w:rPr>
      </w:pPr>
    </w:p>
    <w:p w14:paraId="6C2B8FF8" w14:textId="03571494" w:rsidR="00ED6ECB" w:rsidRDefault="00ED6ECB" w:rsidP="00220BBD">
      <w:pPr>
        <w:ind w:firstLine="698"/>
        <w:jc w:val="right"/>
        <w:rPr>
          <w:rStyle w:val="a3"/>
          <w:bCs/>
        </w:rPr>
      </w:pPr>
    </w:p>
    <w:p w14:paraId="6D7AF1D6" w14:textId="2253D3E7" w:rsidR="00ED6ECB" w:rsidRDefault="00ED6ECB" w:rsidP="00220BBD">
      <w:pPr>
        <w:ind w:firstLine="698"/>
        <w:jc w:val="right"/>
        <w:rPr>
          <w:rStyle w:val="a3"/>
          <w:bCs/>
        </w:rPr>
      </w:pPr>
    </w:p>
    <w:p w14:paraId="04F50091" w14:textId="77777777" w:rsidR="00786394" w:rsidRDefault="00786394" w:rsidP="00220BBD">
      <w:pPr>
        <w:ind w:firstLine="698"/>
        <w:jc w:val="right"/>
        <w:rPr>
          <w:rStyle w:val="a3"/>
          <w:bCs/>
        </w:rPr>
      </w:pPr>
    </w:p>
    <w:p w14:paraId="78DF481E" w14:textId="77777777" w:rsidR="00ED6ECB" w:rsidRDefault="00ED6ECB" w:rsidP="00220BBD">
      <w:pPr>
        <w:ind w:firstLine="698"/>
        <w:jc w:val="right"/>
        <w:rPr>
          <w:rStyle w:val="a3"/>
          <w:bCs/>
        </w:rPr>
      </w:pPr>
    </w:p>
    <w:p w14:paraId="3F2AB221" w14:textId="0DF4D309" w:rsidR="00220BBD" w:rsidRDefault="00220BBD" w:rsidP="00220BBD">
      <w:pPr>
        <w:ind w:firstLine="698"/>
        <w:jc w:val="right"/>
      </w:pPr>
      <w:r>
        <w:rPr>
          <w:rStyle w:val="a3"/>
          <w:bCs/>
        </w:rPr>
        <w:lastRenderedPageBreak/>
        <w:t xml:space="preserve">Приложение № 2 к </w:t>
      </w:r>
      <w:r w:rsidRPr="004B1FC9">
        <w:rPr>
          <w:rStyle w:val="a3"/>
          <w:bCs/>
        </w:rPr>
        <w:t>контракту</w:t>
      </w:r>
      <w:r>
        <w:rPr>
          <w:rStyle w:val="a3"/>
          <w:bCs/>
        </w:rPr>
        <w:br/>
        <w:t xml:space="preserve">№  от </w:t>
      </w:r>
      <w:r w:rsidR="002E5661">
        <w:rPr>
          <w:rStyle w:val="a3"/>
          <w:bCs/>
        </w:rPr>
        <w:t xml:space="preserve"> </w:t>
      </w:r>
      <w:r w:rsidR="00566E16">
        <w:rPr>
          <w:rStyle w:val="a3"/>
          <w:bCs/>
        </w:rPr>
        <w:t>мая</w:t>
      </w:r>
      <w:r>
        <w:rPr>
          <w:rStyle w:val="a3"/>
          <w:bCs/>
        </w:rPr>
        <w:t xml:space="preserve"> 2026 года</w:t>
      </w:r>
    </w:p>
    <w:p w14:paraId="640071A1" w14:textId="77777777" w:rsidR="00220BBD" w:rsidRDefault="00220BBD" w:rsidP="00220BBD"/>
    <w:p w14:paraId="00141EEF" w14:textId="77777777" w:rsidR="00220BBD" w:rsidRDefault="00220BBD" w:rsidP="00220BBD">
      <w:pPr>
        <w:pStyle w:val="1"/>
        <w:spacing w:before="0" w:after="0"/>
      </w:pPr>
      <w:r>
        <w:t>Техническое задание</w:t>
      </w:r>
    </w:p>
    <w:p w14:paraId="7D89E385" w14:textId="660E7FC1" w:rsidR="00E77066" w:rsidRDefault="00E77066" w:rsidP="00F94E32">
      <w:pPr>
        <w:ind w:firstLine="0"/>
        <w:jc w:val="center"/>
        <w:rPr>
          <w:color w:val="FF0000"/>
        </w:rPr>
      </w:pPr>
    </w:p>
    <w:tbl>
      <w:tblPr>
        <w:tblStyle w:val="af0"/>
        <w:tblW w:w="10201" w:type="dxa"/>
        <w:jc w:val="center"/>
        <w:tblLayout w:type="fixed"/>
        <w:tblLook w:val="04A0" w:firstRow="1" w:lastRow="0" w:firstColumn="1" w:lastColumn="0" w:noHBand="0" w:noVBand="1"/>
      </w:tblPr>
      <w:tblGrid>
        <w:gridCol w:w="620"/>
        <w:gridCol w:w="6463"/>
        <w:gridCol w:w="709"/>
        <w:gridCol w:w="709"/>
        <w:gridCol w:w="1700"/>
      </w:tblGrid>
      <w:tr w:rsidR="00F1427C" w:rsidRPr="00DC4E27" w14:paraId="66FC46AA" w14:textId="77777777" w:rsidTr="000E021F">
        <w:trPr>
          <w:jc w:val="center"/>
        </w:trPr>
        <w:tc>
          <w:tcPr>
            <w:tcW w:w="620" w:type="dxa"/>
            <w:vAlign w:val="center"/>
          </w:tcPr>
          <w:p w14:paraId="062E2A4F" w14:textId="77777777" w:rsidR="00F1427C" w:rsidRPr="002639D5" w:rsidRDefault="00F1427C" w:rsidP="007E0E08">
            <w:pPr>
              <w:ind w:firstLine="0"/>
              <w:jc w:val="center"/>
              <w:rPr>
                <w:b/>
                <w:sz w:val="20"/>
                <w:szCs w:val="20"/>
              </w:rPr>
            </w:pPr>
            <w:r w:rsidRPr="002639D5">
              <w:rPr>
                <w:b/>
                <w:sz w:val="20"/>
                <w:szCs w:val="20"/>
              </w:rPr>
              <w:t>№ п/п</w:t>
            </w:r>
          </w:p>
        </w:tc>
        <w:tc>
          <w:tcPr>
            <w:tcW w:w="6463" w:type="dxa"/>
            <w:vAlign w:val="center"/>
          </w:tcPr>
          <w:p w14:paraId="1B520B62" w14:textId="77777777" w:rsidR="00F1427C" w:rsidRDefault="00F1427C" w:rsidP="007E0E08">
            <w:pPr>
              <w:ind w:firstLine="0"/>
              <w:jc w:val="center"/>
              <w:rPr>
                <w:rFonts w:ascii="Times New Roman" w:hAnsi="Times New Roman"/>
                <w:b/>
                <w:sz w:val="20"/>
                <w:szCs w:val="20"/>
              </w:rPr>
            </w:pPr>
            <w:r w:rsidRPr="002639D5">
              <w:rPr>
                <w:rFonts w:ascii="Times New Roman" w:hAnsi="Times New Roman"/>
                <w:b/>
                <w:sz w:val="20"/>
                <w:szCs w:val="20"/>
              </w:rPr>
              <w:t>Наименование и характеристики товара</w:t>
            </w:r>
          </w:p>
          <w:p w14:paraId="3419CDD3" w14:textId="4189862C" w:rsidR="00EF366A" w:rsidRPr="002639D5" w:rsidRDefault="00EF366A" w:rsidP="007E0E08">
            <w:pPr>
              <w:ind w:firstLine="0"/>
              <w:jc w:val="center"/>
              <w:rPr>
                <w:b/>
                <w:sz w:val="20"/>
                <w:szCs w:val="20"/>
              </w:rPr>
            </w:pPr>
            <w:r>
              <w:rPr>
                <w:rFonts w:ascii="Times New Roman" w:hAnsi="Times New Roman"/>
                <w:b/>
                <w:sz w:val="20"/>
                <w:szCs w:val="20"/>
              </w:rPr>
              <w:t>ОКПД2/КТРУ/ККН</w:t>
            </w:r>
          </w:p>
        </w:tc>
        <w:tc>
          <w:tcPr>
            <w:tcW w:w="709" w:type="dxa"/>
            <w:vAlign w:val="center"/>
          </w:tcPr>
          <w:p w14:paraId="5CF9E92C" w14:textId="77777777" w:rsidR="00F1427C" w:rsidRPr="002639D5" w:rsidRDefault="00F1427C" w:rsidP="007E0E08">
            <w:pPr>
              <w:ind w:firstLine="0"/>
              <w:jc w:val="center"/>
              <w:rPr>
                <w:rFonts w:ascii="Times New Roman" w:hAnsi="Times New Roman"/>
                <w:b/>
                <w:sz w:val="20"/>
                <w:szCs w:val="20"/>
              </w:rPr>
            </w:pPr>
            <w:r w:rsidRPr="002639D5">
              <w:rPr>
                <w:rFonts w:ascii="Times New Roman" w:hAnsi="Times New Roman"/>
                <w:b/>
                <w:sz w:val="20"/>
                <w:szCs w:val="20"/>
              </w:rPr>
              <w:t>Ед. изм.</w:t>
            </w:r>
          </w:p>
        </w:tc>
        <w:tc>
          <w:tcPr>
            <w:tcW w:w="709" w:type="dxa"/>
            <w:vAlign w:val="center"/>
          </w:tcPr>
          <w:p w14:paraId="7A732ECC" w14:textId="77777777" w:rsidR="00F1427C" w:rsidRPr="002639D5" w:rsidRDefault="00F1427C" w:rsidP="007E0E08">
            <w:pPr>
              <w:ind w:firstLine="0"/>
              <w:jc w:val="center"/>
              <w:rPr>
                <w:rFonts w:ascii="Times New Roman" w:hAnsi="Times New Roman"/>
                <w:b/>
                <w:sz w:val="20"/>
                <w:szCs w:val="20"/>
              </w:rPr>
            </w:pPr>
            <w:r w:rsidRPr="002639D5">
              <w:rPr>
                <w:rFonts w:ascii="Times New Roman" w:hAnsi="Times New Roman"/>
                <w:b/>
                <w:sz w:val="20"/>
                <w:szCs w:val="20"/>
              </w:rPr>
              <w:t>Кол-во</w:t>
            </w:r>
          </w:p>
        </w:tc>
        <w:tc>
          <w:tcPr>
            <w:tcW w:w="1700" w:type="dxa"/>
            <w:vAlign w:val="center"/>
          </w:tcPr>
          <w:p w14:paraId="5B870CA0" w14:textId="77777777" w:rsidR="00F1427C" w:rsidRPr="002639D5" w:rsidRDefault="00F1427C" w:rsidP="007E0E08">
            <w:pPr>
              <w:ind w:firstLine="0"/>
              <w:jc w:val="center"/>
              <w:rPr>
                <w:rFonts w:ascii="Times New Roman" w:hAnsi="Times New Roman"/>
                <w:b/>
                <w:sz w:val="20"/>
                <w:szCs w:val="20"/>
              </w:rPr>
            </w:pPr>
            <w:r w:rsidRPr="002639D5">
              <w:rPr>
                <w:rFonts w:ascii="Times New Roman" w:hAnsi="Times New Roman"/>
                <w:b/>
                <w:sz w:val="20"/>
                <w:szCs w:val="20"/>
              </w:rPr>
              <w:t>Наименование страны происхождения</w:t>
            </w:r>
          </w:p>
        </w:tc>
      </w:tr>
      <w:tr w:rsidR="00F1427C" w:rsidRPr="00DC4E27" w14:paraId="42039A05" w14:textId="77777777" w:rsidTr="000E021F">
        <w:trPr>
          <w:trHeight w:val="3849"/>
          <w:jc w:val="center"/>
        </w:trPr>
        <w:tc>
          <w:tcPr>
            <w:tcW w:w="620" w:type="dxa"/>
            <w:vAlign w:val="center"/>
          </w:tcPr>
          <w:p w14:paraId="772FE137" w14:textId="77777777" w:rsidR="00F1427C" w:rsidRPr="00F1427C" w:rsidRDefault="00F1427C" w:rsidP="00F1427C">
            <w:pPr>
              <w:ind w:firstLine="0"/>
              <w:jc w:val="center"/>
            </w:pPr>
            <w:r w:rsidRPr="00F1427C">
              <w:t>1</w:t>
            </w:r>
          </w:p>
        </w:tc>
        <w:tc>
          <w:tcPr>
            <w:tcW w:w="6463" w:type="dxa"/>
            <w:vAlign w:val="center"/>
          </w:tcPr>
          <w:p w14:paraId="70AEEF33" w14:textId="77777777" w:rsidR="00A70E5C" w:rsidRPr="000E021F" w:rsidRDefault="00EF366A" w:rsidP="00EF366A">
            <w:pPr>
              <w:pStyle w:val="2"/>
              <w:shd w:val="clear" w:color="auto" w:fill="FFFFFF"/>
              <w:spacing w:before="0"/>
              <w:ind w:firstLine="0"/>
              <w:jc w:val="left"/>
              <w:outlineLvl w:val="1"/>
              <w:rPr>
                <w:rFonts w:ascii="Times New Roman CYR" w:eastAsiaTheme="minorEastAsia" w:hAnsi="Times New Roman CYR" w:cs="Times New Roman CYR"/>
                <w:bCs w:val="0"/>
                <w:color w:val="auto"/>
                <w:sz w:val="24"/>
                <w:szCs w:val="24"/>
              </w:rPr>
            </w:pPr>
            <w:r w:rsidRPr="000E021F">
              <w:rPr>
                <w:rFonts w:ascii="Times New Roman CYR" w:eastAsiaTheme="minorEastAsia" w:hAnsi="Times New Roman CYR" w:cs="Times New Roman CYR"/>
                <w:bCs w:val="0"/>
                <w:color w:val="auto"/>
                <w:sz w:val="24"/>
                <w:szCs w:val="24"/>
              </w:rPr>
              <w:t>Набор первой медицинской помощи, не содержащий лекарственные средства, многоразового использования</w:t>
            </w:r>
          </w:p>
          <w:p w14:paraId="5D66F010" w14:textId="77520474" w:rsidR="00EF366A" w:rsidRPr="000E021F" w:rsidRDefault="00A70E5C" w:rsidP="00EF366A">
            <w:pPr>
              <w:pStyle w:val="2"/>
              <w:shd w:val="clear" w:color="auto" w:fill="FFFFFF"/>
              <w:spacing w:before="0"/>
              <w:ind w:firstLine="0"/>
              <w:jc w:val="left"/>
              <w:outlineLvl w:val="1"/>
              <w:rPr>
                <w:rFonts w:ascii="Times New Roman CYR" w:eastAsiaTheme="minorEastAsia" w:hAnsi="Times New Roman CYR" w:cs="Times New Roman CYR"/>
                <w:bCs w:val="0"/>
                <w:color w:val="auto"/>
                <w:sz w:val="24"/>
                <w:szCs w:val="24"/>
              </w:rPr>
            </w:pPr>
            <w:r w:rsidRPr="000E021F">
              <w:rPr>
                <w:rFonts w:ascii="Times New Roman CYR" w:eastAsiaTheme="minorEastAsia" w:hAnsi="Times New Roman CYR" w:cs="Times New Roman CYR"/>
                <w:bCs w:val="0"/>
                <w:color w:val="auto"/>
                <w:sz w:val="24"/>
                <w:szCs w:val="24"/>
              </w:rPr>
              <w:t>тип 9</w:t>
            </w:r>
          </w:p>
          <w:p w14:paraId="3D469AB6" w14:textId="64E82456" w:rsidR="00EF366A" w:rsidRPr="00EF366A" w:rsidRDefault="00EF366A" w:rsidP="00EF366A">
            <w:pPr>
              <w:ind w:firstLine="0"/>
              <w:jc w:val="left"/>
            </w:pPr>
            <w:r w:rsidRPr="00EF366A">
              <w:t>21.20.24.170</w:t>
            </w:r>
            <w:r>
              <w:t>/</w:t>
            </w:r>
            <w:r w:rsidRPr="00EF366A">
              <w:t>21.20.24.170-00000007</w:t>
            </w:r>
            <w:r>
              <w:t>/</w:t>
            </w:r>
            <w:r>
              <w:br/>
            </w:r>
            <w:r w:rsidRPr="00EF366A">
              <w:t>21.20.24.170-025</w:t>
            </w:r>
          </w:p>
          <w:p w14:paraId="741284BE" w14:textId="1CC361E6" w:rsidR="00F1427C" w:rsidRDefault="00F1427C" w:rsidP="00EF366A">
            <w:pPr>
              <w:pStyle w:val="2"/>
              <w:shd w:val="clear" w:color="auto" w:fill="FFFFFF"/>
              <w:spacing w:before="0"/>
              <w:ind w:firstLine="0"/>
              <w:jc w:val="left"/>
              <w:outlineLvl w:val="1"/>
              <w:rPr>
                <w:rFonts w:ascii="Times New Roman CYR" w:eastAsiaTheme="minorEastAsia" w:hAnsi="Times New Roman CYR" w:cs="Times New Roman CYR"/>
                <w:b w:val="0"/>
                <w:bCs w:val="0"/>
                <w:color w:val="auto"/>
                <w:sz w:val="24"/>
                <w:szCs w:val="24"/>
              </w:rPr>
            </w:pPr>
            <w:r w:rsidRPr="00A70E5C">
              <w:rPr>
                <w:rFonts w:ascii="Times New Roman CYR" w:eastAsiaTheme="minorEastAsia" w:hAnsi="Times New Roman CYR" w:cs="Times New Roman CYR"/>
                <w:bCs w:val="0"/>
                <w:color w:val="auto"/>
                <w:sz w:val="24"/>
                <w:szCs w:val="24"/>
              </w:rPr>
              <w:t>Тип упаковки:</w:t>
            </w:r>
            <w:r>
              <w:rPr>
                <w:rFonts w:ascii="Times New Roman CYR" w:eastAsiaTheme="minorEastAsia" w:hAnsi="Times New Roman CYR" w:cs="Times New Roman CYR"/>
                <w:b w:val="0"/>
                <w:bCs w:val="0"/>
                <w:color w:val="auto"/>
                <w:sz w:val="24"/>
                <w:szCs w:val="24"/>
              </w:rPr>
              <w:t xml:space="preserve"> </w:t>
            </w:r>
            <w:r w:rsidRPr="002F14F1">
              <w:rPr>
                <w:rFonts w:ascii="Times New Roman CYR" w:eastAsiaTheme="minorEastAsia" w:hAnsi="Times New Roman CYR" w:cs="Times New Roman CYR"/>
                <w:b w:val="0"/>
                <w:bCs w:val="0"/>
                <w:color w:val="auto"/>
                <w:sz w:val="24"/>
                <w:szCs w:val="24"/>
              </w:rPr>
              <w:t>пластиковый</w:t>
            </w:r>
            <w:r w:rsidR="00D246E1" w:rsidRPr="002F14F1">
              <w:rPr>
                <w:rFonts w:ascii="Times New Roman CYR" w:eastAsiaTheme="minorEastAsia" w:hAnsi="Times New Roman CYR" w:cs="Times New Roman CYR"/>
                <w:b w:val="0"/>
                <w:bCs w:val="0"/>
                <w:color w:val="auto"/>
                <w:sz w:val="24"/>
                <w:szCs w:val="24"/>
              </w:rPr>
              <w:t xml:space="preserve"> </w:t>
            </w:r>
            <w:r w:rsidR="002F14F1" w:rsidRPr="002F14F1">
              <w:rPr>
                <w:rFonts w:ascii="Times New Roman CYR" w:eastAsiaTheme="minorEastAsia" w:hAnsi="Times New Roman CYR" w:cs="Times New Roman CYR"/>
                <w:b w:val="0"/>
                <w:bCs w:val="0"/>
                <w:color w:val="auto"/>
                <w:sz w:val="24"/>
                <w:szCs w:val="24"/>
              </w:rPr>
              <w:t>шкаф</w:t>
            </w:r>
          </w:p>
          <w:p w14:paraId="1E44B602" w14:textId="77777777" w:rsidR="00D246E1" w:rsidRDefault="00F1427C" w:rsidP="00EF366A">
            <w:pPr>
              <w:ind w:firstLine="0"/>
              <w:jc w:val="left"/>
              <w:rPr>
                <w:rFonts w:ascii="PT Sans" w:hAnsi="PT Sans"/>
                <w:color w:val="363636"/>
                <w:spacing w:val="24"/>
                <w:shd w:val="clear" w:color="auto" w:fill="FAFAFA"/>
              </w:rPr>
            </w:pPr>
            <w:r w:rsidRPr="00A70E5C">
              <w:rPr>
                <w:b/>
              </w:rPr>
              <w:t>Комплект:</w:t>
            </w:r>
            <w:r>
              <w:t xml:space="preserve"> </w:t>
            </w:r>
            <w:r w:rsidRPr="00F1427C">
              <w:t>Маска медицинская, одноразовая</w:t>
            </w:r>
            <w:r w:rsidR="00EF366A">
              <w:t>-2шт</w:t>
            </w:r>
            <w:r w:rsidRPr="00F1427C">
              <w:t>; Перчатки медицинские</w:t>
            </w:r>
            <w:r w:rsidR="00EF366A">
              <w:t>-2шт</w:t>
            </w:r>
            <w:r w:rsidRPr="00F1427C">
              <w:t xml:space="preserve">; Устройство для искусственного дыхания Рот - устройство </w:t>
            </w:r>
            <w:r w:rsidR="00EF366A">
              <w:t>–</w:t>
            </w:r>
            <w:r w:rsidRPr="00F1427C">
              <w:t xml:space="preserve"> рот</w:t>
            </w:r>
            <w:r w:rsidR="00EF366A">
              <w:t>-2шт</w:t>
            </w:r>
            <w:r w:rsidRPr="00F1427C">
              <w:t>; Жгут кровоостанавливающий</w:t>
            </w:r>
            <w:r w:rsidR="00EF366A">
              <w:t>-1шт</w:t>
            </w:r>
            <w:r w:rsidRPr="00F1427C">
              <w:t>; Бинт марлевый, медицинский</w:t>
            </w:r>
            <w:r w:rsidR="00EF366A">
              <w:t xml:space="preserve"> (</w:t>
            </w:r>
            <w:r w:rsidR="00EF366A" w:rsidRPr="00EF366A">
              <w:t>5 м × 5 см - 2 шт.;</w:t>
            </w:r>
            <w:r w:rsidR="00EF366A" w:rsidRPr="00EF366A">
              <w:t xml:space="preserve"> </w:t>
            </w:r>
            <w:r w:rsidR="00EF366A" w:rsidRPr="00EF366A">
              <w:t>5 м × 10 см – 3 шт.;</w:t>
            </w:r>
            <w:r w:rsidR="00EF366A" w:rsidRPr="00EF366A">
              <w:t xml:space="preserve"> </w:t>
            </w:r>
            <w:r w:rsidR="00EF366A" w:rsidRPr="00EF366A">
              <w:t>7 м × 14 см – 3 шт.;</w:t>
            </w:r>
            <w:r w:rsidR="00EF366A" w:rsidRPr="00EF366A">
              <w:t>)</w:t>
            </w:r>
            <w:r w:rsidRPr="00F1427C">
              <w:t xml:space="preserve">; Салфетки </w:t>
            </w:r>
            <w:r w:rsidR="00EF366A" w:rsidRPr="00EF366A">
              <w:t>медицинские стерильные размером 16 × 13 см № 10 – 2 упаковки</w:t>
            </w:r>
            <w:r w:rsidRPr="00F1427C">
              <w:t>; Лейкопластырь рулонный; Лейкопластырь бактерицидный</w:t>
            </w:r>
            <w:r w:rsidR="00EF366A">
              <w:t xml:space="preserve"> (</w:t>
            </w:r>
            <w:r w:rsidR="00EF366A" w:rsidRPr="00EF366A">
              <w:t>1,9 × 7,2 см – 20 шт.;</w:t>
            </w:r>
            <w:r w:rsidR="00EF366A" w:rsidRPr="00EF366A">
              <w:t xml:space="preserve"> </w:t>
            </w:r>
            <w:r w:rsidR="00EF366A" w:rsidRPr="00EF366A">
              <w:t>4 × 10 см – 4 шт.</w:t>
            </w:r>
            <w:r w:rsidR="00EF366A" w:rsidRPr="00EF366A">
              <w:t>)</w:t>
            </w:r>
            <w:r w:rsidRPr="00F1427C">
              <w:t>; Покрывало изотермическое</w:t>
            </w:r>
            <w:r w:rsidR="00EF366A">
              <w:t xml:space="preserve"> (</w:t>
            </w:r>
            <w:r w:rsidR="00EF366A" w:rsidRPr="00EF366A">
              <w:t>160 × 210 см – 1шт.)</w:t>
            </w:r>
            <w:r w:rsidRPr="00F1427C">
              <w:t>; Ножницы по Листеру; Блокнот</w:t>
            </w:r>
            <w:r w:rsidR="00EF366A">
              <w:t xml:space="preserve"> (</w:t>
            </w:r>
            <w:r w:rsidR="00EF366A" w:rsidRPr="00EF366A">
              <w:t>A7 –</w:t>
            </w:r>
            <w:r w:rsidR="00EF366A" w:rsidRPr="00EF366A">
              <w:t xml:space="preserve"> 1 шт.); </w:t>
            </w:r>
            <w:r w:rsidR="00EF366A" w:rsidRPr="00EF366A">
              <w:t>маркер черный (синий) или карандаш – 1 шт</w:t>
            </w:r>
            <w:r w:rsidR="00EF366A" w:rsidRPr="00EF366A">
              <w:t xml:space="preserve">.; </w:t>
            </w:r>
            <w:r w:rsidR="00EF366A" w:rsidRPr="00EF366A">
              <w:t>инструкция по оказанию первой помощи с использованием аптечки</w:t>
            </w:r>
            <w:r w:rsidR="00EF366A" w:rsidRPr="00EF366A">
              <w:t>.</w:t>
            </w:r>
            <w:r w:rsidR="00D246E1">
              <w:rPr>
                <w:rFonts w:ascii="PT Sans" w:hAnsi="PT Sans"/>
                <w:color w:val="363636"/>
                <w:spacing w:val="24"/>
                <w:shd w:val="clear" w:color="auto" w:fill="FAFAFA"/>
              </w:rPr>
              <w:t xml:space="preserve"> </w:t>
            </w:r>
          </w:p>
          <w:p w14:paraId="1414CB6D" w14:textId="3381A36C" w:rsidR="00F1427C" w:rsidRDefault="00D246E1" w:rsidP="00EF366A">
            <w:pPr>
              <w:ind w:firstLine="0"/>
              <w:jc w:val="left"/>
            </w:pPr>
            <w:r w:rsidRPr="00A70E5C">
              <w:rPr>
                <w:b/>
              </w:rPr>
              <w:t>Срок годности:</w:t>
            </w:r>
            <w:r w:rsidRPr="00D246E1">
              <w:t xml:space="preserve"> 48 мес</w:t>
            </w:r>
            <w:r>
              <w:t>.</w:t>
            </w:r>
          </w:p>
          <w:p w14:paraId="0BADB450" w14:textId="09613228" w:rsidR="00F1427C" w:rsidRDefault="00EF366A" w:rsidP="00D246E1">
            <w:pPr>
              <w:ind w:firstLine="0"/>
              <w:jc w:val="left"/>
              <w:rPr>
                <w:b/>
                <w:bCs/>
              </w:rPr>
            </w:pPr>
            <w:r w:rsidRPr="00EF366A">
              <w:t>Укомплектован в соответствии с приказом</w:t>
            </w:r>
            <w:r>
              <w:t xml:space="preserve">: </w:t>
            </w:r>
            <w:r w:rsidRPr="00EF366A">
              <w:t>Приказ Министерства здравоохранения РФ от 24.05.2024 № 261н</w:t>
            </w:r>
            <w:r w:rsidR="00D246E1">
              <w:t xml:space="preserve">. </w:t>
            </w:r>
            <w:r w:rsidR="00D246E1" w:rsidRPr="00D246E1">
              <w:rPr>
                <w:b/>
                <w:color w:val="FF0000"/>
              </w:rPr>
              <w:t>Согласно Рис. 1</w:t>
            </w:r>
          </w:p>
          <w:p w14:paraId="514D947D" w14:textId="0982D746" w:rsidR="00A41D18" w:rsidRDefault="00D246E1" w:rsidP="00A41D18">
            <w:pPr>
              <w:pStyle w:val="1"/>
              <w:shd w:val="clear" w:color="auto" w:fill="FFFFFF"/>
              <w:spacing w:before="0" w:after="0" w:line="360" w:lineRule="atLeast"/>
              <w:jc w:val="both"/>
              <w:outlineLvl w:val="0"/>
            </w:pPr>
            <w:r>
              <w:rPr>
                <w:noProof/>
              </w:rPr>
              <w:drawing>
                <wp:inline distT="0" distB="0" distL="0" distR="0" wp14:anchorId="122D7656" wp14:editId="44B510B0">
                  <wp:extent cx="731520" cy="731520"/>
                  <wp:effectExtent l="0" t="0" r="0" b="0"/>
                  <wp:docPr id="5" name="Рисунок 5" descr="https://avatars.mds.yandex.net/get-goods_pic/15145181/hat93a8fcf26f176870f8f67504efc45679/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goods_pic/15145181/hat93a8fcf26f176870f8f67504efc45679/ori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750868" cy="750868"/>
                          </a:xfrm>
                          <a:prstGeom prst="rect">
                            <a:avLst/>
                          </a:prstGeom>
                          <a:noFill/>
                          <a:ln>
                            <a:noFill/>
                          </a:ln>
                        </pic:spPr>
                      </pic:pic>
                    </a:graphicData>
                  </a:graphic>
                </wp:inline>
              </w:drawing>
            </w:r>
            <w:r w:rsidR="00A41D18">
              <w:t xml:space="preserve"> </w:t>
            </w:r>
            <w:r w:rsidR="00A41D18" w:rsidRPr="00A41D18">
              <w:drawing>
                <wp:inline distT="0" distB="0" distL="0" distR="0" wp14:anchorId="2FAB6338" wp14:editId="350B0988">
                  <wp:extent cx="699715" cy="748074"/>
                  <wp:effectExtent l="0" t="0" r="571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3747" cy="752385"/>
                          </a:xfrm>
                          <a:prstGeom prst="rect">
                            <a:avLst/>
                          </a:prstGeom>
                        </pic:spPr>
                      </pic:pic>
                    </a:graphicData>
                  </a:graphic>
                </wp:inline>
              </w:drawing>
            </w:r>
            <w:r w:rsidR="00A41D18" w:rsidRPr="00A41D18">
              <w:t xml:space="preserve"> </w:t>
            </w:r>
            <w:r w:rsidR="00A41D18" w:rsidRPr="00A41D18">
              <w:drawing>
                <wp:inline distT="0" distB="0" distL="0" distR="0" wp14:anchorId="763648D9" wp14:editId="3635F5F5">
                  <wp:extent cx="707666" cy="680633"/>
                  <wp:effectExtent l="0" t="0" r="0" b="571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16516" cy="689145"/>
                          </a:xfrm>
                          <a:prstGeom prst="rect">
                            <a:avLst/>
                          </a:prstGeom>
                        </pic:spPr>
                      </pic:pic>
                    </a:graphicData>
                  </a:graphic>
                </wp:inline>
              </w:drawing>
            </w:r>
            <w:r w:rsidR="00A41D18">
              <w:rPr>
                <w:noProof/>
              </w:rPr>
              <w:t xml:space="preserve"> </w:t>
            </w:r>
            <w:r w:rsidR="00A41D18" w:rsidRPr="00A41D18">
              <w:drawing>
                <wp:inline distT="0" distB="0" distL="0" distR="0" wp14:anchorId="0705F031" wp14:editId="12D5EB19">
                  <wp:extent cx="583448" cy="747423"/>
                  <wp:effectExtent l="0" t="0" r="762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3695" cy="773360"/>
                          </a:xfrm>
                          <a:prstGeom prst="rect">
                            <a:avLst/>
                          </a:prstGeom>
                        </pic:spPr>
                      </pic:pic>
                    </a:graphicData>
                  </a:graphic>
                </wp:inline>
              </w:drawing>
            </w:r>
            <w:r w:rsidR="00A41D18">
              <w:rPr>
                <w:noProof/>
              </w:rPr>
              <w:t xml:space="preserve"> </w:t>
            </w:r>
            <w:r w:rsidR="00A41D18" w:rsidRPr="00A41D18">
              <w:rPr>
                <w:noProof/>
              </w:rPr>
              <w:drawing>
                <wp:inline distT="0" distB="0" distL="0" distR="0" wp14:anchorId="76E1FE9B" wp14:editId="41C3FECC">
                  <wp:extent cx="675861" cy="605214"/>
                  <wp:effectExtent l="0" t="0" r="0" b="444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4130" cy="612618"/>
                          </a:xfrm>
                          <a:prstGeom prst="rect">
                            <a:avLst/>
                          </a:prstGeom>
                        </pic:spPr>
                      </pic:pic>
                    </a:graphicData>
                  </a:graphic>
                </wp:inline>
              </w:drawing>
            </w:r>
          </w:p>
          <w:p w14:paraId="057B5806" w14:textId="0C0FB2DE" w:rsidR="00D246E1" w:rsidRPr="00D246E1" w:rsidRDefault="00D246E1" w:rsidP="00A41D18">
            <w:pPr>
              <w:pStyle w:val="1"/>
              <w:shd w:val="clear" w:color="auto" w:fill="FFFFFF"/>
              <w:spacing w:before="0" w:after="0"/>
              <w:jc w:val="both"/>
              <w:rPr>
                <w:bCs w:val="0"/>
                <w:color w:val="auto"/>
              </w:rPr>
            </w:pPr>
            <w:r w:rsidRPr="00D246E1">
              <w:rPr>
                <w:bCs w:val="0"/>
                <w:color w:val="auto"/>
              </w:rPr>
              <w:t>Аптечка для детских и учебных учреждений, по приказу №261н, пластиковый шкаф</w:t>
            </w:r>
          </w:p>
        </w:tc>
        <w:tc>
          <w:tcPr>
            <w:tcW w:w="709" w:type="dxa"/>
            <w:vAlign w:val="center"/>
          </w:tcPr>
          <w:p w14:paraId="67ECA057" w14:textId="379B2532" w:rsidR="00F1427C" w:rsidRPr="002639D5" w:rsidRDefault="00F1427C" w:rsidP="00F1427C">
            <w:pPr>
              <w:ind w:firstLine="0"/>
              <w:jc w:val="center"/>
            </w:pPr>
            <w:r>
              <w:t>Шт.</w:t>
            </w:r>
          </w:p>
        </w:tc>
        <w:tc>
          <w:tcPr>
            <w:tcW w:w="709" w:type="dxa"/>
            <w:vAlign w:val="center"/>
          </w:tcPr>
          <w:p w14:paraId="7BD0125A" w14:textId="1464C762" w:rsidR="00F1427C" w:rsidRPr="002639D5" w:rsidRDefault="00F1427C" w:rsidP="00F1427C">
            <w:pPr>
              <w:ind w:firstLine="0"/>
              <w:jc w:val="center"/>
            </w:pPr>
            <w:r>
              <w:t>1</w:t>
            </w:r>
            <w:r w:rsidR="00D246E1">
              <w:t>0</w:t>
            </w:r>
          </w:p>
        </w:tc>
        <w:tc>
          <w:tcPr>
            <w:tcW w:w="1700" w:type="dxa"/>
            <w:vAlign w:val="center"/>
          </w:tcPr>
          <w:p w14:paraId="531AB0F5" w14:textId="77777777" w:rsidR="00F1427C" w:rsidRPr="002639D5" w:rsidRDefault="00F1427C" w:rsidP="00F1427C">
            <w:pPr>
              <w:ind w:firstLine="0"/>
              <w:jc w:val="center"/>
            </w:pPr>
            <w:r w:rsidRPr="002639D5">
              <w:t>Российская Федерация</w:t>
            </w:r>
          </w:p>
        </w:tc>
      </w:tr>
    </w:tbl>
    <w:p w14:paraId="4DB251B4" w14:textId="77777777" w:rsidR="00163348" w:rsidRDefault="00163348" w:rsidP="00163348">
      <w:pPr>
        <w:widowControl/>
        <w:ind w:right="425" w:firstLine="567"/>
        <w:rPr>
          <w:rFonts w:ascii="Times New Roman" w:eastAsia="Times New Roman" w:hAnsi="Times New Roman" w:cs="Times New Roman"/>
          <w:i/>
          <w:iCs/>
          <w:sz w:val="20"/>
          <w:szCs w:val="20"/>
        </w:rPr>
      </w:pPr>
      <w:r w:rsidRPr="00163348">
        <w:rPr>
          <w:rFonts w:ascii="Times New Roman" w:eastAsia="Times New Roman" w:hAnsi="Times New Roman" w:cs="Times New Roman"/>
          <w:i/>
          <w:iCs/>
          <w:sz w:val="16"/>
          <w:szCs w:val="16"/>
        </w:rPr>
        <w:t>Дополнительные характеристики товаров, не указанные в классификаторе КТРУ, применены в соответствии с положениями ст.33 Закона и Правил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N 145,  на основании информации о составе показателей (характеристик), включенной в Справочник конечных каталожных наименований (ККН) в соответствии с распоряжением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 а также информации из ведомственного перечня, в соответствии с постановлением Правительства Санкт-Петербурга 15.06.2016 N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в целях обеспечения соответствия закупаемых товаров потребностям заказчика без ухудшения либо потери потребительских свойств</w:t>
      </w:r>
      <w:r w:rsidRPr="005B60DB">
        <w:rPr>
          <w:rFonts w:ascii="Times New Roman" w:eastAsia="Times New Roman" w:hAnsi="Times New Roman" w:cs="Times New Roman"/>
          <w:i/>
          <w:iCs/>
          <w:sz w:val="20"/>
          <w:szCs w:val="20"/>
        </w:rPr>
        <w:t>.</w:t>
      </w:r>
      <w:r>
        <w:rPr>
          <w:rFonts w:ascii="Times New Roman" w:eastAsia="Times New Roman" w:hAnsi="Times New Roman" w:cs="Times New Roman"/>
          <w:i/>
          <w:iCs/>
          <w:sz w:val="20"/>
          <w:szCs w:val="20"/>
        </w:rPr>
        <w:t xml:space="preserve"> </w:t>
      </w:r>
    </w:p>
    <w:p w14:paraId="55480BB8" w14:textId="77777777" w:rsidR="00566E16" w:rsidRDefault="00566E16" w:rsidP="00D246E1">
      <w:pPr>
        <w:ind w:firstLine="0"/>
        <w:jc w:val="center"/>
        <w:rPr>
          <w:color w:val="FF0000"/>
        </w:rPr>
      </w:pPr>
      <w:bookmarkStart w:id="84" w:name="_GoBack"/>
      <w:bookmarkEnd w:id="84"/>
    </w:p>
    <w:sectPr w:rsidR="00566E16" w:rsidSect="00F1427C">
      <w:headerReference w:type="default" r:id="rId13"/>
      <w:footerReference w:type="default" r:id="rId14"/>
      <w:pgSz w:w="11906" w:h="16838"/>
      <w:pgMar w:top="1440" w:right="567" w:bottom="1440" w:left="851"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6B801" w14:textId="77777777" w:rsidR="00283DC1" w:rsidRDefault="00283DC1">
      <w:r>
        <w:separator/>
      </w:r>
    </w:p>
  </w:endnote>
  <w:endnote w:type="continuationSeparator" w:id="0">
    <w:p w14:paraId="260DB536" w14:textId="77777777" w:rsidR="00283DC1" w:rsidRDefault="00283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PT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14:paraId="7143F12C" w14:textId="2F2002D1" w:rsidR="006267A1" w:rsidRDefault="006267A1">
        <w:pPr>
          <w:pStyle w:val="ae"/>
          <w:jc w:val="right"/>
        </w:pPr>
        <w:r>
          <w:fldChar w:fldCharType="begin"/>
        </w:r>
        <w:r>
          <w:instrText>PAGE   \* MERGEFORMAT</w:instrText>
        </w:r>
        <w:r>
          <w:fldChar w:fldCharType="separate"/>
        </w:r>
        <w:r w:rsidR="00163348">
          <w:rPr>
            <w:noProof/>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D0079" w14:textId="77777777" w:rsidR="00283DC1" w:rsidRDefault="00283DC1">
      <w:r>
        <w:separator/>
      </w:r>
    </w:p>
  </w:footnote>
  <w:footnote w:type="continuationSeparator" w:id="0">
    <w:p w14:paraId="6357B1E0" w14:textId="77777777" w:rsidR="00283DC1" w:rsidRDefault="00283D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1057C" w14:textId="77777777"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2A"/>
    <w:rsid w:val="00003132"/>
    <w:rsid w:val="000031B8"/>
    <w:rsid w:val="0000337B"/>
    <w:rsid w:val="00010558"/>
    <w:rsid w:val="00013273"/>
    <w:rsid w:val="00015D7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5251"/>
    <w:rsid w:val="00035B67"/>
    <w:rsid w:val="00035D98"/>
    <w:rsid w:val="000362F2"/>
    <w:rsid w:val="00036E56"/>
    <w:rsid w:val="0003755D"/>
    <w:rsid w:val="000413A4"/>
    <w:rsid w:val="00042CFF"/>
    <w:rsid w:val="00043E3F"/>
    <w:rsid w:val="000457DB"/>
    <w:rsid w:val="000466B6"/>
    <w:rsid w:val="000466E3"/>
    <w:rsid w:val="000474E9"/>
    <w:rsid w:val="00047EE7"/>
    <w:rsid w:val="00047EF8"/>
    <w:rsid w:val="00053B51"/>
    <w:rsid w:val="00054330"/>
    <w:rsid w:val="00054421"/>
    <w:rsid w:val="00054429"/>
    <w:rsid w:val="000554E9"/>
    <w:rsid w:val="000623A9"/>
    <w:rsid w:val="00062565"/>
    <w:rsid w:val="00063B5E"/>
    <w:rsid w:val="000640B8"/>
    <w:rsid w:val="00064533"/>
    <w:rsid w:val="00064804"/>
    <w:rsid w:val="00065FA3"/>
    <w:rsid w:val="0006625E"/>
    <w:rsid w:val="00067202"/>
    <w:rsid w:val="0007257C"/>
    <w:rsid w:val="00073D66"/>
    <w:rsid w:val="00083C32"/>
    <w:rsid w:val="00085D7C"/>
    <w:rsid w:val="0008771D"/>
    <w:rsid w:val="00087B6D"/>
    <w:rsid w:val="00090091"/>
    <w:rsid w:val="00091661"/>
    <w:rsid w:val="0009383A"/>
    <w:rsid w:val="00094E07"/>
    <w:rsid w:val="0009604A"/>
    <w:rsid w:val="0009793A"/>
    <w:rsid w:val="000A0FE8"/>
    <w:rsid w:val="000A3503"/>
    <w:rsid w:val="000A3CDD"/>
    <w:rsid w:val="000A41F7"/>
    <w:rsid w:val="000A4511"/>
    <w:rsid w:val="000A5B37"/>
    <w:rsid w:val="000A682A"/>
    <w:rsid w:val="000B05F7"/>
    <w:rsid w:val="000B1BD9"/>
    <w:rsid w:val="000B235C"/>
    <w:rsid w:val="000B2EEA"/>
    <w:rsid w:val="000B38FB"/>
    <w:rsid w:val="000B3C1C"/>
    <w:rsid w:val="000B5D60"/>
    <w:rsid w:val="000B6E58"/>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6014"/>
    <w:rsid w:val="000D6DCB"/>
    <w:rsid w:val="000E021F"/>
    <w:rsid w:val="000E0EB2"/>
    <w:rsid w:val="000E12D2"/>
    <w:rsid w:val="000E18D9"/>
    <w:rsid w:val="000E2637"/>
    <w:rsid w:val="000E2E13"/>
    <w:rsid w:val="000E2EDF"/>
    <w:rsid w:val="000E44A6"/>
    <w:rsid w:val="000E596B"/>
    <w:rsid w:val="000E644E"/>
    <w:rsid w:val="000E7522"/>
    <w:rsid w:val="000E7DA0"/>
    <w:rsid w:val="000F02CD"/>
    <w:rsid w:val="000F1B48"/>
    <w:rsid w:val="000F2428"/>
    <w:rsid w:val="000F2A1D"/>
    <w:rsid w:val="000F2C3A"/>
    <w:rsid w:val="000F3B7F"/>
    <w:rsid w:val="000F41EB"/>
    <w:rsid w:val="000F4F9A"/>
    <w:rsid w:val="000F54B2"/>
    <w:rsid w:val="000F631D"/>
    <w:rsid w:val="000F7723"/>
    <w:rsid w:val="000F7DC5"/>
    <w:rsid w:val="00100227"/>
    <w:rsid w:val="00100732"/>
    <w:rsid w:val="00100AD7"/>
    <w:rsid w:val="00101B81"/>
    <w:rsid w:val="001050A0"/>
    <w:rsid w:val="0010510F"/>
    <w:rsid w:val="0010573C"/>
    <w:rsid w:val="00107482"/>
    <w:rsid w:val="00110152"/>
    <w:rsid w:val="0011062C"/>
    <w:rsid w:val="00110690"/>
    <w:rsid w:val="00110AEF"/>
    <w:rsid w:val="0011104C"/>
    <w:rsid w:val="00112C82"/>
    <w:rsid w:val="00114CD5"/>
    <w:rsid w:val="00116EFD"/>
    <w:rsid w:val="00117D6B"/>
    <w:rsid w:val="0012372E"/>
    <w:rsid w:val="001249AB"/>
    <w:rsid w:val="00124C1E"/>
    <w:rsid w:val="0012588B"/>
    <w:rsid w:val="00126E03"/>
    <w:rsid w:val="0012720B"/>
    <w:rsid w:val="00130C49"/>
    <w:rsid w:val="0013311A"/>
    <w:rsid w:val="00133E20"/>
    <w:rsid w:val="00135000"/>
    <w:rsid w:val="001356EC"/>
    <w:rsid w:val="0013583A"/>
    <w:rsid w:val="00135CC5"/>
    <w:rsid w:val="00136B47"/>
    <w:rsid w:val="0013733E"/>
    <w:rsid w:val="00137362"/>
    <w:rsid w:val="00137D0D"/>
    <w:rsid w:val="00140198"/>
    <w:rsid w:val="00142851"/>
    <w:rsid w:val="00144FB5"/>
    <w:rsid w:val="00145477"/>
    <w:rsid w:val="001454EB"/>
    <w:rsid w:val="00146ABB"/>
    <w:rsid w:val="00147144"/>
    <w:rsid w:val="0015108B"/>
    <w:rsid w:val="001526D0"/>
    <w:rsid w:val="00152775"/>
    <w:rsid w:val="00152964"/>
    <w:rsid w:val="00152A7B"/>
    <w:rsid w:val="00153471"/>
    <w:rsid w:val="00154441"/>
    <w:rsid w:val="0015504E"/>
    <w:rsid w:val="001557B6"/>
    <w:rsid w:val="00163348"/>
    <w:rsid w:val="00164F95"/>
    <w:rsid w:val="00165088"/>
    <w:rsid w:val="0016511D"/>
    <w:rsid w:val="00165F10"/>
    <w:rsid w:val="00170557"/>
    <w:rsid w:val="00173BB0"/>
    <w:rsid w:val="00173E4F"/>
    <w:rsid w:val="00177C9F"/>
    <w:rsid w:val="00181319"/>
    <w:rsid w:val="00181FF3"/>
    <w:rsid w:val="00183779"/>
    <w:rsid w:val="00183BDC"/>
    <w:rsid w:val="00183C11"/>
    <w:rsid w:val="001849B5"/>
    <w:rsid w:val="00185B5F"/>
    <w:rsid w:val="00185EAE"/>
    <w:rsid w:val="00186793"/>
    <w:rsid w:val="001870DB"/>
    <w:rsid w:val="00192005"/>
    <w:rsid w:val="0019228F"/>
    <w:rsid w:val="001923DC"/>
    <w:rsid w:val="00192F71"/>
    <w:rsid w:val="00193D2D"/>
    <w:rsid w:val="00194992"/>
    <w:rsid w:val="00196A3C"/>
    <w:rsid w:val="001A068B"/>
    <w:rsid w:val="001A2620"/>
    <w:rsid w:val="001A3A01"/>
    <w:rsid w:val="001A3F17"/>
    <w:rsid w:val="001A4525"/>
    <w:rsid w:val="001A5C69"/>
    <w:rsid w:val="001A696E"/>
    <w:rsid w:val="001A7CEF"/>
    <w:rsid w:val="001A7D53"/>
    <w:rsid w:val="001A7E97"/>
    <w:rsid w:val="001B1062"/>
    <w:rsid w:val="001B10FC"/>
    <w:rsid w:val="001B2AE6"/>
    <w:rsid w:val="001B2C09"/>
    <w:rsid w:val="001B2E42"/>
    <w:rsid w:val="001B4EC9"/>
    <w:rsid w:val="001B64CD"/>
    <w:rsid w:val="001C01BD"/>
    <w:rsid w:val="001C093A"/>
    <w:rsid w:val="001C1C3D"/>
    <w:rsid w:val="001C20E7"/>
    <w:rsid w:val="001C20F9"/>
    <w:rsid w:val="001C27B4"/>
    <w:rsid w:val="001C2AA7"/>
    <w:rsid w:val="001C35D8"/>
    <w:rsid w:val="001C3841"/>
    <w:rsid w:val="001C38C4"/>
    <w:rsid w:val="001C5DA9"/>
    <w:rsid w:val="001C7222"/>
    <w:rsid w:val="001C758C"/>
    <w:rsid w:val="001D05CE"/>
    <w:rsid w:val="001D0F37"/>
    <w:rsid w:val="001D1E37"/>
    <w:rsid w:val="001D2CF3"/>
    <w:rsid w:val="001D45A2"/>
    <w:rsid w:val="001E1592"/>
    <w:rsid w:val="001E1A5E"/>
    <w:rsid w:val="001E4864"/>
    <w:rsid w:val="001E5DCD"/>
    <w:rsid w:val="001E5EB0"/>
    <w:rsid w:val="001E66F4"/>
    <w:rsid w:val="001E76DE"/>
    <w:rsid w:val="001E7FF3"/>
    <w:rsid w:val="001F1832"/>
    <w:rsid w:val="001F2B64"/>
    <w:rsid w:val="001F2C03"/>
    <w:rsid w:val="001F4B1A"/>
    <w:rsid w:val="001F51CA"/>
    <w:rsid w:val="001F5323"/>
    <w:rsid w:val="001F5976"/>
    <w:rsid w:val="001F5AD4"/>
    <w:rsid w:val="00200556"/>
    <w:rsid w:val="002043D9"/>
    <w:rsid w:val="00206779"/>
    <w:rsid w:val="002101E2"/>
    <w:rsid w:val="002107FE"/>
    <w:rsid w:val="00210F79"/>
    <w:rsid w:val="00211F26"/>
    <w:rsid w:val="00213DBE"/>
    <w:rsid w:val="002142AD"/>
    <w:rsid w:val="002169E3"/>
    <w:rsid w:val="00216C14"/>
    <w:rsid w:val="0021743B"/>
    <w:rsid w:val="0022063B"/>
    <w:rsid w:val="00220BBD"/>
    <w:rsid w:val="0022187E"/>
    <w:rsid w:val="00222C32"/>
    <w:rsid w:val="0022379B"/>
    <w:rsid w:val="00224FDE"/>
    <w:rsid w:val="00225657"/>
    <w:rsid w:val="00225A01"/>
    <w:rsid w:val="00226053"/>
    <w:rsid w:val="002264BB"/>
    <w:rsid w:val="00227571"/>
    <w:rsid w:val="00231358"/>
    <w:rsid w:val="002324E0"/>
    <w:rsid w:val="00235467"/>
    <w:rsid w:val="0023570C"/>
    <w:rsid w:val="0023686E"/>
    <w:rsid w:val="00241AE2"/>
    <w:rsid w:val="00243F51"/>
    <w:rsid w:val="00244AE9"/>
    <w:rsid w:val="00245418"/>
    <w:rsid w:val="00246176"/>
    <w:rsid w:val="0024648F"/>
    <w:rsid w:val="00246A46"/>
    <w:rsid w:val="002474C5"/>
    <w:rsid w:val="00250FBE"/>
    <w:rsid w:val="00251966"/>
    <w:rsid w:val="00251E5F"/>
    <w:rsid w:val="00251E8B"/>
    <w:rsid w:val="002561BD"/>
    <w:rsid w:val="0025666F"/>
    <w:rsid w:val="00257A1F"/>
    <w:rsid w:val="00260988"/>
    <w:rsid w:val="00263840"/>
    <w:rsid w:val="00263C3D"/>
    <w:rsid w:val="00265498"/>
    <w:rsid w:val="002661B9"/>
    <w:rsid w:val="002708A4"/>
    <w:rsid w:val="002727C0"/>
    <w:rsid w:val="00272E1C"/>
    <w:rsid w:val="00274580"/>
    <w:rsid w:val="0027532A"/>
    <w:rsid w:val="00275D9B"/>
    <w:rsid w:val="0028039A"/>
    <w:rsid w:val="002813CF"/>
    <w:rsid w:val="00283DC1"/>
    <w:rsid w:val="00283ED5"/>
    <w:rsid w:val="00287959"/>
    <w:rsid w:val="0029107D"/>
    <w:rsid w:val="00291C68"/>
    <w:rsid w:val="00293A8A"/>
    <w:rsid w:val="00294EE8"/>
    <w:rsid w:val="002955F0"/>
    <w:rsid w:val="00295942"/>
    <w:rsid w:val="002960C2"/>
    <w:rsid w:val="002961B9"/>
    <w:rsid w:val="002A0A83"/>
    <w:rsid w:val="002A1527"/>
    <w:rsid w:val="002A1D2B"/>
    <w:rsid w:val="002A3D0F"/>
    <w:rsid w:val="002A5579"/>
    <w:rsid w:val="002A7812"/>
    <w:rsid w:val="002A7B8E"/>
    <w:rsid w:val="002A7CF0"/>
    <w:rsid w:val="002A7D6E"/>
    <w:rsid w:val="002B3052"/>
    <w:rsid w:val="002B3983"/>
    <w:rsid w:val="002B44DF"/>
    <w:rsid w:val="002B45E9"/>
    <w:rsid w:val="002B4D9B"/>
    <w:rsid w:val="002B741A"/>
    <w:rsid w:val="002C12CF"/>
    <w:rsid w:val="002C3749"/>
    <w:rsid w:val="002C415A"/>
    <w:rsid w:val="002C4931"/>
    <w:rsid w:val="002C6C61"/>
    <w:rsid w:val="002D1CD8"/>
    <w:rsid w:val="002D39EA"/>
    <w:rsid w:val="002E176C"/>
    <w:rsid w:val="002E1D1E"/>
    <w:rsid w:val="002E2973"/>
    <w:rsid w:val="002E4F83"/>
    <w:rsid w:val="002E5661"/>
    <w:rsid w:val="002E58B2"/>
    <w:rsid w:val="002E625C"/>
    <w:rsid w:val="002E63AE"/>
    <w:rsid w:val="002F01A2"/>
    <w:rsid w:val="002F0DB9"/>
    <w:rsid w:val="002F0E5C"/>
    <w:rsid w:val="002F14F1"/>
    <w:rsid w:val="002F2827"/>
    <w:rsid w:val="002F2B5E"/>
    <w:rsid w:val="002F2FBB"/>
    <w:rsid w:val="002F3120"/>
    <w:rsid w:val="002F3217"/>
    <w:rsid w:val="002F4355"/>
    <w:rsid w:val="002F45FF"/>
    <w:rsid w:val="002F5BDA"/>
    <w:rsid w:val="002F74CD"/>
    <w:rsid w:val="00300097"/>
    <w:rsid w:val="00303B24"/>
    <w:rsid w:val="00304CE6"/>
    <w:rsid w:val="00305484"/>
    <w:rsid w:val="00306347"/>
    <w:rsid w:val="00307748"/>
    <w:rsid w:val="003121BC"/>
    <w:rsid w:val="00313648"/>
    <w:rsid w:val="0031423B"/>
    <w:rsid w:val="0031478D"/>
    <w:rsid w:val="0031531E"/>
    <w:rsid w:val="00315331"/>
    <w:rsid w:val="003154E8"/>
    <w:rsid w:val="00317436"/>
    <w:rsid w:val="00317954"/>
    <w:rsid w:val="00317B34"/>
    <w:rsid w:val="00317E43"/>
    <w:rsid w:val="00321D7F"/>
    <w:rsid w:val="003256AF"/>
    <w:rsid w:val="00326E98"/>
    <w:rsid w:val="003308BC"/>
    <w:rsid w:val="00333C4F"/>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2408"/>
    <w:rsid w:val="0038277A"/>
    <w:rsid w:val="00383274"/>
    <w:rsid w:val="00384D53"/>
    <w:rsid w:val="00384E63"/>
    <w:rsid w:val="0039075F"/>
    <w:rsid w:val="00391C5A"/>
    <w:rsid w:val="00392886"/>
    <w:rsid w:val="00393048"/>
    <w:rsid w:val="00395874"/>
    <w:rsid w:val="00396AA3"/>
    <w:rsid w:val="00397F8A"/>
    <w:rsid w:val="003A0DA4"/>
    <w:rsid w:val="003A0FA5"/>
    <w:rsid w:val="003A1170"/>
    <w:rsid w:val="003A2A27"/>
    <w:rsid w:val="003A5D31"/>
    <w:rsid w:val="003A5F8C"/>
    <w:rsid w:val="003A6372"/>
    <w:rsid w:val="003A6532"/>
    <w:rsid w:val="003A66E5"/>
    <w:rsid w:val="003B1E6E"/>
    <w:rsid w:val="003B2722"/>
    <w:rsid w:val="003B3C12"/>
    <w:rsid w:val="003B40C3"/>
    <w:rsid w:val="003B4859"/>
    <w:rsid w:val="003B49EF"/>
    <w:rsid w:val="003B4F16"/>
    <w:rsid w:val="003B4F4E"/>
    <w:rsid w:val="003B63B7"/>
    <w:rsid w:val="003B6582"/>
    <w:rsid w:val="003B74C4"/>
    <w:rsid w:val="003C1503"/>
    <w:rsid w:val="003C2867"/>
    <w:rsid w:val="003C4440"/>
    <w:rsid w:val="003D0692"/>
    <w:rsid w:val="003D08C2"/>
    <w:rsid w:val="003D1C97"/>
    <w:rsid w:val="003D265A"/>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34C"/>
    <w:rsid w:val="003F5DF1"/>
    <w:rsid w:val="0040366B"/>
    <w:rsid w:val="00403A0A"/>
    <w:rsid w:val="0040547C"/>
    <w:rsid w:val="004056A6"/>
    <w:rsid w:val="00410515"/>
    <w:rsid w:val="004121AA"/>
    <w:rsid w:val="004125EA"/>
    <w:rsid w:val="00412A63"/>
    <w:rsid w:val="00412BB6"/>
    <w:rsid w:val="00414E74"/>
    <w:rsid w:val="00415517"/>
    <w:rsid w:val="00416AAC"/>
    <w:rsid w:val="00416AD9"/>
    <w:rsid w:val="00416C73"/>
    <w:rsid w:val="004200E4"/>
    <w:rsid w:val="00423524"/>
    <w:rsid w:val="004253B9"/>
    <w:rsid w:val="0042561D"/>
    <w:rsid w:val="00425B95"/>
    <w:rsid w:val="0042617C"/>
    <w:rsid w:val="004278F9"/>
    <w:rsid w:val="004300FB"/>
    <w:rsid w:val="00431053"/>
    <w:rsid w:val="00435410"/>
    <w:rsid w:val="00436E6D"/>
    <w:rsid w:val="00436F3A"/>
    <w:rsid w:val="00437140"/>
    <w:rsid w:val="0043743E"/>
    <w:rsid w:val="004403E1"/>
    <w:rsid w:val="00441E91"/>
    <w:rsid w:val="0044231D"/>
    <w:rsid w:val="00443F3A"/>
    <w:rsid w:val="00444178"/>
    <w:rsid w:val="00445EDC"/>
    <w:rsid w:val="00446732"/>
    <w:rsid w:val="004478F7"/>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6C48"/>
    <w:rsid w:val="00467AA6"/>
    <w:rsid w:val="00472268"/>
    <w:rsid w:val="004724E1"/>
    <w:rsid w:val="00474297"/>
    <w:rsid w:val="0047432F"/>
    <w:rsid w:val="00474C8C"/>
    <w:rsid w:val="00475B05"/>
    <w:rsid w:val="004765B9"/>
    <w:rsid w:val="00477B8F"/>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1146"/>
    <w:rsid w:val="004A2282"/>
    <w:rsid w:val="004A25BC"/>
    <w:rsid w:val="004A3A07"/>
    <w:rsid w:val="004A432E"/>
    <w:rsid w:val="004A779C"/>
    <w:rsid w:val="004B04EA"/>
    <w:rsid w:val="004B1FC9"/>
    <w:rsid w:val="004B2226"/>
    <w:rsid w:val="004B2961"/>
    <w:rsid w:val="004B3AF2"/>
    <w:rsid w:val="004B4201"/>
    <w:rsid w:val="004C1A5C"/>
    <w:rsid w:val="004C2915"/>
    <w:rsid w:val="004C2E8E"/>
    <w:rsid w:val="004C46D4"/>
    <w:rsid w:val="004D0D22"/>
    <w:rsid w:val="004D143F"/>
    <w:rsid w:val="004D32D2"/>
    <w:rsid w:val="004D3302"/>
    <w:rsid w:val="004D3509"/>
    <w:rsid w:val="004D57A1"/>
    <w:rsid w:val="004D724A"/>
    <w:rsid w:val="004D792A"/>
    <w:rsid w:val="004E0476"/>
    <w:rsid w:val="004E37E3"/>
    <w:rsid w:val="004E43D5"/>
    <w:rsid w:val="004E58C3"/>
    <w:rsid w:val="004E766A"/>
    <w:rsid w:val="004F0705"/>
    <w:rsid w:val="004F3737"/>
    <w:rsid w:val="004F3A8E"/>
    <w:rsid w:val="004F3EE8"/>
    <w:rsid w:val="004F672D"/>
    <w:rsid w:val="00501C19"/>
    <w:rsid w:val="00504644"/>
    <w:rsid w:val="00504797"/>
    <w:rsid w:val="0050490B"/>
    <w:rsid w:val="00504945"/>
    <w:rsid w:val="005049FB"/>
    <w:rsid w:val="005052B4"/>
    <w:rsid w:val="0050544F"/>
    <w:rsid w:val="00505F5E"/>
    <w:rsid w:val="00506680"/>
    <w:rsid w:val="005119EF"/>
    <w:rsid w:val="00512155"/>
    <w:rsid w:val="005141DC"/>
    <w:rsid w:val="0051676E"/>
    <w:rsid w:val="0051697E"/>
    <w:rsid w:val="00517A94"/>
    <w:rsid w:val="0052028F"/>
    <w:rsid w:val="00520BDC"/>
    <w:rsid w:val="00522AE5"/>
    <w:rsid w:val="00523CD6"/>
    <w:rsid w:val="00525967"/>
    <w:rsid w:val="00526731"/>
    <w:rsid w:val="00526EA1"/>
    <w:rsid w:val="00526FEC"/>
    <w:rsid w:val="00527FBF"/>
    <w:rsid w:val="00530448"/>
    <w:rsid w:val="00530C46"/>
    <w:rsid w:val="00531C4E"/>
    <w:rsid w:val="00532241"/>
    <w:rsid w:val="00532B52"/>
    <w:rsid w:val="0053373C"/>
    <w:rsid w:val="0053674E"/>
    <w:rsid w:val="00536DF1"/>
    <w:rsid w:val="00537F0F"/>
    <w:rsid w:val="005414F9"/>
    <w:rsid w:val="005426EF"/>
    <w:rsid w:val="00542CC4"/>
    <w:rsid w:val="00542F70"/>
    <w:rsid w:val="00543F94"/>
    <w:rsid w:val="00546CB6"/>
    <w:rsid w:val="00547B8A"/>
    <w:rsid w:val="0055023C"/>
    <w:rsid w:val="0055055A"/>
    <w:rsid w:val="00550A1B"/>
    <w:rsid w:val="00550ACC"/>
    <w:rsid w:val="0055102D"/>
    <w:rsid w:val="00552004"/>
    <w:rsid w:val="00552A80"/>
    <w:rsid w:val="00555967"/>
    <w:rsid w:val="00556899"/>
    <w:rsid w:val="00556F6D"/>
    <w:rsid w:val="00557D71"/>
    <w:rsid w:val="005600B6"/>
    <w:rsid w:val="005601BF"/>
    <w:rsid w:val="00560F30"/>
    <w:rsid w:val="00561634"/>
    <w:rsid w:val="00561B85"/>
    <w:rsid w:val="005626FD"/>
    <w:rsid w:val="005655DE"/>
    <w:rsid w:val="0056575D"/>
    <w:rsid w:val="0056576D"/>
    <w:rsid w:val="00565AEF"/>
    <w:rsid w:val="00565F4B"/>
    <w:rsid w:val="00566693"/>
    <w:rsid w:val="00566E16"/>
    <w:rsid w:val="00570476"/>
    <w:rsid w:val="005731F4"/>
    <w:rsid w:val="0057358A"/>
    <w:rsid w:val="0057567E"/>
    <w:rsid w:val="00576970"/>
    <w:rsid w:val="00576E64"/>
    <w:rsid w:val="005802D5"/>
    <w:rsid w:val="00581495"/>
    <w:rsid w:val="005839BB"/>
    <w:rsid w:val="005844C8"/>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305F"/>
    <w:rsid w:val="005A3A23"/>
    <w:rsid w:val="005A432A"/>
    <w:rsid w:val="005B0BED"/>
    <w:rsid w:val="005B1424"/>
    <w:rsid w:val="005B404A"/>
    <w:rsid w:val="005B43BA"/>
    <w:rsid w:val="005B49B7"/>
    <w:rsid w:val="005B4FE6"/>
    <w:rsid w:val="005B50CB"/>
    <w:rsid w:val="005B515E"/>
    <w:rsid w:val="005B7B09"/>
    <w:rsid w:val="005C017F"/>
    <w:rsid w:val="005C03AB"/>
    <w:rsid w:val="005C0B6F"/>
    <w:rsid w:val="005C28E9"/>
    <w:rsid w:val="005C2AE3"/>
    <w:rsid w:val="005C3BCD"/>
    <w:rsid w:val="005C4645"/>
    <w:rsid w:val="005C4739"/>
    <w:rsid w:val="005C4B9D"/>
    <w:rsid w:val="005C641F"/>
    <w:rsid w:val="005C694C"/>
    <w:rsid w:val="005C6C00"/>
    <w:rsid w:val="005C74EA"/>
    <w:rsid w:val="005D1002"/>
    <w:rsid w:val="005D202A"/>
    <w:rsid w:val="005D24F3"/>
    <w:rsid w:val="005D3F32"/>
    <w:rsid w:val="005D5BF7"/>
    <w:rsid w:val="005D6CEE"/>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7D3"/>
    <w:rsid w:val="005F19A8"/>
    <w:rsid w:val="005F1DF9"/>
    <w:rsid w:val="005F20AC"/>
    <w:rsid w:val="005F2E73"/>
    <w:rsid w:val="005F3C03"/>
    <w:rsid w:val="005F576E"/>
    <w:rsid w:val="005F5983"/>
    <w:rsid w:val="005F60E3"/>
    <w:rsid w:val="005F7ADB"/>
    <w:rsid w:val="00600075"/>
    <w:rsid w:val="00603A7E"/>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B28"/>
    <w:rsid w:val="00617C21"/>
    <w:rsid w:val="0062059C"/>
    <w:rsid w:val="00621C25"/>
    <w:rsid w:val="006238B5"/>
    <w:rsid w:val="00623974"/>
    <w:rsid w:val="006244CF"/>
    <w:rsid w:val="00624A4C"/>
    <w:rsid w:val="006267A1"/>
    <w:rsid w:val="006270CF"/>
    <w:rsid w:val="0063132E"/>
    <w:rsid w:val="00631DEE"/>
    <w:rsid w:val="00632A61"/>
    <w:rsid w:val="00632AEC"/>
    <w:rsid w:val="00633097"/>
    <w:rsid w:val="0063319F"/>
    <w:rsid w:val="00634746"/>
    <w:rsid w:val="00635C64"/>
    <w:rsid w:val="0064378B"/>
    <w:rsid w:val="00644D67"/>
    <w:rsid w:val="00645127"/>
    <w:rsid w:val="0064523C"/>
    <w:rsid w:val="00646A26"/>
    <w:rsid w:val="00650578"/>
    <w:rsid w:val="00651102"/>
    <w:rsid w:val="0065163C"/>
    <w:rsid w:val="006529A9"/>
    <w:rsid w:val="00656C95"/>
    <w:rsid w:val="00657782"/>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906D2"/>
    <w:rsid w:val="00691955"/>
    <w:rsid w:val="00691E27"/>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8B4"/>
    <w:rsid w:val="006B41FD"/>
    <w:rsid w:val="006B6624"/>
    <w:rsid w:val="006B67E9"/>
    <w:rsid w:val="006B784A"/>
    <w:rsid w:val="006C06A8"/>
    <w:rsid w:val="006C1FE8"/>
    <w:rsid w:val="006C239E"/>
    <w:rsid w:val="006C2F4F"/>
    <w:rsid w:val="006C795A"/>
    <w:rsid w:val="006D5954"/>
    <w:rsid w:val="006D63D8"/>
    <w:rsid w:val="006D68B9"/>
    <w:rsid w:val="006D7C41"/>
    <w:rsid w:val="006E59EB"/>
    <w:rsid w:val="006E5DD1"/>
    <w:rsid w:val="006E6A7D"/>
    <w:rsid w:val="006E78E6"/>
    <w:rsid w:val="006F0E9F"/>
    <w:rsid w:val="006F1C22"/>
    <w:rsid w:val="006F63DD"/>
    <w:rsid w:val="00701C72"/>
    <w:rsid w:val="00701D16"/>
    <w:rsid w:val="007020CF"/>
    <w:rsid w:val="00703C73"/>
    <w:rsid w:val="00704438"/>
    <w:rsid w:val="00705A50"/>
    <w:rsid w:val="00710C16"/>
    <w:rsid w:val="0071137F"/>
    <w:rsid w:val="007125D2"/>
    <w:rsid w:val="00712DC3"/>
    <w:rsid w:val="00714407"/>
    <w:rsid w:val="00715CAD"/>
    <w:rsid w:val="00715EA1"/>
    <w:rsid w:val="00720150"/>
    <w:rsid w:val="007206F9"/>
    <w:rsid w:val="00720EC3"/>
    <w:rsid w:val="00722906"/>
    <w:rsid w:val="0072516F"/>
    <w:rsid w:val="0072776E"/>
    <w:rsid w:val="007279FA"/>
    <w:rsid w:val="0073026B"/>
    <w:rsid w:val="00730C0C"/>
    <w:rsid w:val="007310FE"/>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50078"/>
    <w:rsid w:val="00750D33"/>
    <w:rsid w:val="00751733"/>
    <w:rsid w:val="007523E8"/>
    <w:rsid w:val="00752594"/>
    <w:rsid w:val="00753B64"/>
    <w:rsid w:val="00755593"/>
    <w:rsid w:val="00760BCD"/>
    <w:rsid w:val="00761109"/>
    <w:rsid w:val="00761C2B"/>
    <w:rsid w:val="0077078A"/>
    <w:rsid w:val="0077136C"/>
    <w:rsid w:val="00771813"/>
    <w:rsid w:val="007718AE"/>
    <w:rsid w:val="00772188"/>
    <w:rsid w:val="007723D6"/>
    <w:rsid w:val="00774705"/>
    <w:rsid w:val="00775FB5"/>
    <w:rsid w:val="007766D2"/>
    <w:rsid w:val="00777531"/>
    <w:rsid w:val="00777ACF"/>
    <w:rsid w:val="00780FB7"/>
    <w:rsid w:val="00781C04"/>
    <w:rsid w:val="0078244A"/>
    <w:rsid w:val="00783BE2"/>
    <w:rsid w:val="00786016"/>
    <w:rsid w:val="00786394"/>
    <w:rsid w:val="007864BD"/>
    <w:rsid w:val="00791091"/>
    <w:rsid w:val="00791464"/>
    <w:rsid w:val="007920CB"/>
    <w:rsid w:val="00792E42"/>
    <w:rsid w:val="007931CC"/>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683"/>
    <w:rsid w:val="007C5B16"/>
    <w:rsid w:val="007C5E14"/>
    <w:rsid w:val="007C6DC1"/>
    <w:rsid w:val="007D0627"/>
    <w:rsid w:val="007D10BF"/>
    <w:rsid w:val="007D11E0"/>
    <w:rsid w:val="007D25C8"/>
    <w:rsid w:val="007D2AD7"/>
    <w:rsid w:val="007D30CA"/>
    <w:rsid w:val="007D706C"/>
    <w:rsid w:val="007E08BE"/>
    <w:rsid w:val="007E3BA7"/>
    <w:rsid w:val="007E5ABB"/>
    <w:rsid w:val="007E7377"/>
    <w:rsid w:val="007E79B1"/>
    <w:rsid w:val="007E7FDA"/>
    <w:rsid w:val="007F1D5B"/>
    <w:rsid w:val="007F1E7C"/>
    <w:rsid w:val="007F22F4"/>
    <w:rsid w:val="007F29CA"/>
    <w:rsid w:val="007F4612"/>
    <w:rsid w:val="007F6795"/>
    <w:rsid w:val="007F7433"/>
    <w:rsid w:val="00800535"/>
    <w:rsid w:val="0080077C"/>
    <w:rsid w:val="00801542"/>
    <w:rsid w:val="00801EC8"/>
    <w:rsid w:val="0080390B"/>
    <w:rsid w:val="0080512C"/>
    <w:rsid w:val="00805676"/>
    <w:rsid w:val="00805FCF"/>
    <w:rsid w:val="008061CD"/>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69F"/>
    <w:rsid w:val="008318FB"/>
    <w:rsid w:val="00831DB6"/>
    <w:rsid w:val="00832B94"/>
    <w:rsid w:val="008334E2"/>
    <w:rsid w:val="0083745E"/>
    <w:rsid w:val="008423F2"/>
    <w:rsid w:val="00843769"/>
    <w:rsid w:val="008444F0"/>
    <w:rsid w:val="00844EF9"/>
    <w:rsid w:val="008457D3"/>
    <w:rsid w:val="008474CA"/>
    <w:rsid w:val="0085235A"/>
    <w:rsid w:val="0085349C"/>
    <w:rsid w:val="00853E7D"/>
    <w:rsid w:val="0085432D"/>
    <w:rsid w:val="00854A51"/>
    <w:rsid w:val="008569F0"/>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792C"/>
    <w:rsid w:val="00890D2A"/>
    <w:rsid w:val="00890D90"/>
    <w:rsid w:val="00891459"/>
    <w:rsid w:val="0089179C"/>
    <w:rsid w:val="00891BF8"/>
    <w:rsid w:val="00892C80"/>
    <w:rsid w:val="0089379F"/>
    <w:rsid w:val="00895288"/>
    <w:rsid w:val="008A0235"/>
    <w:rsid w:val="008A14F0"/>
    <w:rsid w:val="008A1F8B"/>
    <w:rsid w:val="008A1FA2"/>
    <w:rsid w:val="008A4554"/>
    <w:rsid w:val="008A4F4F"/>
    <w:rsid w:val="008A51DF"/>
    <w:rsid w:val="008A6F10"/>
    <w:rsid w:val="008A79CE"/>
    <w:rsid w:val="008B0F55"/>
    <w:rsid w:val="008B2A56"/>
    <w:rsid w:val="008B3FCA"/>
    <w:rsid w:val="008B6BC8"/>
    <w:rsid w:val="008B74CD"/>
    <w:rsid w:val="008C0D11"/>
    <w:rsid w:val="008C1B23"/>
    <w:rsid w:val="008C2344"/>
    <w:rsid w:val="008C2896"/>
    <w:rsid w:val="008C305F"/>
    <w:rsid w:val="008C32DE"/>
    <w:rsid w:val="008C341D"/>
    <w:rsid w:val="008C39E3"/>
    <w:rsid w:val="008C465F"/>
    <w:rsid w:val="008C5AB9"/>
    <w:rsid w:val="008D3BEF"/>
    <w:rsid w:val="008D4A4B"/>
    <w:rsid w:val="008E03BA"/>
    <w:rsid w:val="008E1B1D"/>
    <w:rsid w:val="008E2B8E"/>
    <w:rsid w:val="008E35AA"/>
    <w:rsid w:val="008E3E7F"/>
    <w:rsid w:val="008E4B1D"/>
    <w:rsid w:val="008E5213"/>
    <w:rsid w:val="008E6F76"/>
    <w:rsid w:val="008F088A"/>
    <w:rsid w:val="008F0A6F"/>
    <w:rsid w:val="008F0AE9"/>
    <w:rsid w:val="008F0B6D"/>
    <w:rsid w:val="008F1DDD"/>
    <w:rsid w:val="008F3A9E"/>
    <w:rsid w:val="008F3BFD"/>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630"/>
    <w:rsid w:val="00920855"/>
    <w:rsid w:val="00920BEC"/>
    <w:rsid w:val="009215EC"/>
    <w:rsid w:val="00922BC5"/>
    <w:rsid w:val="009232AD"/>
    <w:rsid w:val="00924ACD"/>
    <w:rsid w:val="00925054"/>
    <w:rsid w:val="00927ED8"/>
    <w:rsid w:val="009329BD"/>
    <w:rsid w:val="00933596"/>
    <w:rsid w:val="00934512"/>
    <w:rsid w:val="009346E0"/>
    <w:rsid w:val="009347F1"/>
    <w:rsid w:val="00934843"/>
    <w:rsid w:val="009357ED"/>
    <w:rsid w:val="00935DAF"/>
    <w:rsid w:val="00936748"/>
    <w:rsid w:val="00941B22"/>
    <w:rsid w:val="009427EA"/>
    <w:rsid w:val="00944746"/>
    <w:rsid w:val="00944867"/>
    <w:rsid w:val="009475F8"/>
    <w:rsid w:val="00950E1A"/>
    <w:rsid w:val="009517BF"/>
    <w:rsid w:val="00952324"/>
    <w:rsid w:val="00952DD6"/>
    <w:rsid w:val="0095371F"/>
    <w:rsid w:val="009543AC"/>
    <w:rsid w:val="009549B9"/>
    <w:rsid w:val="009562CA"/>
    <w:rsid w:val="00957383"/>
    <w:rsid w:val="00957988"/>
    <w:rsid w:val="0096191A"/>
    <w:rsid w:val="00962F68"/>
    <w:rsid w:val="009649EF"/>
    <w:rsid w:val="0096588E"/>
    <w:rsid w:val="00965AED"/>
    <w:rsid w:val="009700F7"/>
    <w:rsid w:val="00972788"/>
    <w:rsid w:val="009730F2"/>
    <w:rsid w:val="0097339A"/>
    <w:rsid w:val="0097461A"/>
    <w:rsid w:val="009751DB"/>
    <w:rsid w:val="00976F00"/>
    <w:rsid w:val="00976FA4"/>
    <w:rsid w:val="00977E9C"/>
    <w:rsid w:val="00980C43"/>
    <w:rsid w:val="00980EDD"/>
    <w:rsid w:val="0098275C"/>
    <w:rsid w:val="009839E7"/>
    <w:rsid w:val="00983D42"/>
    <w:rsid w:val="00984123"/>
    <w:rsid w:val="00984D0A"/>
    <w:rsid w:val="00985447"/>
    <w:rsid w:val="00985564"/>
    <w:rsid w:val="009856F7"/>
    <w:rsid w:val="00986CF3"/>
    <w:rsid w:val="0098722F"/>
    <w:rsid w:val="00990560"/>
    <w:rsid w:val="009915A1"/>
    <w:rsid w:val="00991905"/>
    <w:rsid w:val="00991B9C"/>
    <w:rsid w:val="00991E52"/>
    <w:rsid w:val="009932A2"/>
    <w:rsid w:val="0099359B"/>
    <w:rsid w:val="00995AD9"/>
    <w:rsid w:val="00996B6F"/>
    <w:rsid w:val="00997BD4"/>
    <w:rsid w:val="009A02F9"/>
    <w:rsid w:val="009A0A90"/>
    <w:rsid w:val="009A0F74"/>
    <w:rsid w:val="009A19A2"/>
    <w:rsid w:val="009A1F69"/>
    <w:rsid w:val="009A305B"/>
    <w:rsid w:val="009A548E"/>
    <w:rsid w:val="009A596F"/>
    <w:rsid w:val="009A7C9C"/>
    <w:rsid w:val="009B0BAD"/>
    <w:rsid w:val="009B6CCA"/>
    <w:rsid w:val="009B70A7"/>
    <w:rsid w:val="009B7285"/>
    <w:rsid w:val="009C1A39"/>
    <w:rsid w:val="009C1B65"/>
    <w:rsid w:val="009C306A"/>
    <w:rsid w:val="009C48D7"/>
    <w:rsid w:val="009C4E84"/>
    <w:rsid w:val="009C68C3"/>
    <w:rsid w:val="009D1103"/>
    <w:rsid w:val="009D2990"/>
    <w:rsid w:val="009D3E02"/>
    <w:rsid w:val="009D5F85"/>
    <w:rsid w:val="009E1AE9"/>
    <w:rsid w:val="009E1E25"/>
    <w:rsid w:val="009E2134"/>
    <w:rsid w:val="009E51D8"/>
    <w:rsid w:val="009E537A"/>
    <w:rsid w:val="009E5E3B"/>
    <w:rsid w:val="009E6487"/>
    <w:rsid w:val="009E7E05"/>
    <w:rsid w:val="009F0D8C"/>
    <w:rsid w:val="009F0EC7"/>
    <w:rsid w:val="009F1C58"/>
    <w:rsid w:val="009F3A4C"/>
    <w:rsid w:val="009F605A"/>
    <w:rsid w:val="009F7FED"/>
    <w:rsid w:val="00A00730"/>
    <w:rsid w:val="00A015CA"/>
    <w:rsid w:val="00A016FA"/>
    <w:rsid w:val="00A02830"/>
    <w:rsid w:val="00A03947"/>
    <w:rsid w:val="00A0453F"/>
    <w:rsid w:val="00A05F57"/>
    <w:rsid w:val="00A10DDA"/>
    <w:rsid w:val="00A11AA4"/>
    <w:rsid w:val="00A12C1D"/>
    <w:rsid w:val="00A13118"/>
    <w:rsid w:val="00A16858"/>
    <w:rsid w:val="00A17824"/>
    <w:rsid w:val="00A20DC2"/>
    <w:rsid w:val="00A20F70"/>
    <w:rsid w:val="00A22D15"/>
    <w:rsid w:val="00A2355E"/>
    <w:rsid w:val="00A238B4"/>
    <w:rsid w:val="00A308EC"/>
    <w:rsid w:val="00A3100F"/>
    <w:rsid w:val="00A31969"/>
    <w:rsid w:val="00A32102"/>
    <w:rsid w:val="00A33D26"/>
    <w:rsid w:val="00A34BDE"/>
    <w:rsid w:val="00A35E1F"/>
    <w:rsid w:val="00A40201"/>
    <w:rsid w:val="00A41D18"/>
    <w:rsid w:val="00A42666"/>
    <w:rsid w:val="00A42A6E"/>
    <w:rsid w:val="00A42BBF"/>
    <w:rsid w:val="00A43D41"/>
    <w:rsid w:val="00A46010"/>
    <w:rsid w:val="00A51198"/>
    <w:rsid w:val="00A515C4"/>
    <w:rsid w:val="00A51607"/>
    <w:rsid w:val="00A51A29"/>
    <w:rsid w:val="00A51D86"/>
    <w:rsid w:val="00A5245E"/>
    <w:rsid w:val="00A530CF"/>
    <w:rsid w:val="00A56000"/>
    <w:rsid w:val="00A61D76"/>
    <w:rsid w:val="00A62217"/>
    <w:rsid w:val="00A63C33"/>
    <w:rsid w:val="00A640E6"/>
    <w:rsid w:val="00A6535D"/>
    <w:rsid w:val="00A6598F"/>
    <w:rsid w:val="00A70E5C"/>
    <w:rsid w:val="00A71790"/>
    <w:rsid w:val="00A721A1"/>
    <w:rsid w:val="00A7338B"/>
    <w:rsid w:val="00A74439"/>
    <w:rsid w:val="00A745A6"/>
    <w:rsid w:val="00A750A2"/>
    <w:rsid w:val="00A75762"/>
    <w:rsid w:val="00A8005A"/>
    <w:rsid w:val="00A80D95"/>
    <w:rsid w:val="00A80DC3"/>
    <w:rsid w:val="00A817B5"/>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B4A"/>
    <w:rsid w:val="00AA3E49"/>
    <w:rsid w:val="00AA434D"/>
    <w:rsid w:val="00AA4767"/>
    <w:rsid w:val="00AA5749"/>
    <w:rsid w:val="00AA62DD"/>
    <w:rsid w:val="00AA685B"/>
    <w:rsid w:val="00AA7BAC"/>
    <w:rsid w:val="00AB0BB0"/>
    <w:rsid w:val="00AB0C77"/>
    <w:rsid w:val="00AB0CEF"/>
    <w:rsid w:val="00AB1711"/>
    <w:rsid w:val="00AB2E38"/>
    <w:rsid w:val="00AB436B"/>
    <w:rsid w:val="00AB4BE8"/>
    <w:rsid w:val="00AB5368"/>
    <w:rsid w:val="00AB53C5"/>
    <w:rsid w:val="00AB5CE8"/>
    <w:rsid w:val="00AB5D2B"/>
    <w:rsid w:val="00AB6D36"/>
    <w:rsid w:val="00AB70A3"/>
    <w:rsid w:val="00AB77AC"/>
    <w:rsid w:val="00AC0100"/>
    <w:rsid w:val="00AC7CAD"/>
    <w:rsid w:val="00AD0BB1"/>
    <w:rsid w:val="00AD419E"/>
    <w:rsid w:val="00AD4235"/>
    <w:rsid w:val="00AD5AA2"/>
    <w:rsid w:val="00AD6A16"/>
    <w:rsid w:val="00AE0395"/>
    <w:rsid w:val="00AE15B0"/>
    <w:rsid w:val="00AE1A21"/>
    <w:rsid w:val="00AE2316"/>
    <w:rsid w:val="00AE2711"/>
    <w:rsid w:val="00AE30DC"/>
    <w:rsid w:val="00AE3D92"/>
    <w:rsid w:val="00AE5578"/>
    <w:rsid w:val="00AE5C48"/>
    <w:rsid w:val="00AF0422"/>
    <w:rsid w:val="00AF049B"/>
    <w:rsid w:val="00AF26FD"/>
    <w:rsid w:val="00AF2A44"/>
    <w:rsid w:val="00AF3ACB"/>
    <w:rsid w:val="00AF404F"/>
    <w:rsid w:val="00AF46E2"/>
    <w:rsid w:val="00AF551D"/>
    <w:rsid w:val="00AF5A75"/>
    <w:rsid w:val="00AF694F"/>
    <w:rsid w:val="00B0068F"/>
    <w:rsid w:val="00B0316C"/>
    <w:rsid w:val="00B06325"/>
    <w:rsid w:val="00B1025C"/>
    <w:rsid w:val="00B128D1"/>
    <w:rsid w:val="00B13351"/>
    <w:rsid w:val="00B13A23"/>
    <w:rsid w:val="00B149FD"/>
    <w:rsid w:val="00B1532D"/>
    <w:rsid w:val="00B1647E"/>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BFA"/>
    <w:rsid w:val="00B5036B"/>
    <w:rsid w:val="00B50889"/>
    <w:rsid w:val="00B50D79"/>
    <w:rsid w:val="00B51471"/>
    <w:rsid w:val="00B54626"/>
    <w:rsid w:val="00B552B9"/>
    <w:rsid w:val="00B55C81"/>
    <w:rsid w:val="00B579D8"/>
    <w:rsid w:val="00B60D83"/>
    <w:rsid w:val="00B619AE"/>
    <w:rsid w:val="00B62BB9"/>
    <w:rsid w:val="00B632E1"/>
    <w:rsid w:val="00B63A63"/>
    <w:rsid w:val="00B64E1B"/>
    <w:rsid w:val="00B65362"/>
    <w:rsid w:val="00B65451"/>
    <w:rsid w:val="00B656AE"/>
    <w:rsid w:val="00B65A4A"/>
    <w:rsid w:val="00B65D9E"/>
    <w:rsid w:val="00B676D1"/>
    <w:rsid w:val="00B67D6F"/>
    <w:rsid w:val="00B70BBC"/>
    <w:rsid w:val="00B71D49"/>
    <w:rsid w:val="00B72221"/>
    <w:rsid w:val="00B7482D"/>
    <w:rsid w:val="00B74BD6"/>
    <w:rsid w:val="00B751AA"/>
    <w:rsid w:val="00B7608C"/>
    <w:rsid w:val="00B774BF"/>
    <w:rsid w:val="00B8031F"/>
    <w:rsid w:val="00B805A0"/>
    <w:rsid w:val="00B81514"/>
    <w:rsid w:val="00B83DBD"/>
    <w:rsid w:val="00B848FC"/>
    <w:rsid w:val="00B855B2"/>
    <w:rsid w:val="00B85CC6"/>
    <w:rsid w:val="00B86656"/>
    <w:rsid w:val="00B867B2"/>
    <w:rsid w:val="00B870ED"/>
    <w:rsid w:val="00B87D82"/>
    <w:rsid w:val="00B87E66"/>
    <w:rsid w:val="00B91626"/>
    <w:rsid w:val="00B91F2F"/>
    <w:rsid w:val="00B925C4"/>
    <w:rsid w:val="00B92CBE"/>
    <w:rsid w:val="00B930F0"/>
    <w:rsid w:val="00B940B2"/>
    <w:rsid w:val="00B95001"/>
    <w:rsid w:val="00B957F5"/>
    <w:rsid w:val="00B9696C"/>
    <w:rsid w:val="00B9699D"/>
    <w:rsid w:val="00B96D64"/>
    <w:rsid w:val="00BA225F"/>
    <w:rsid w:val="00BA508B"/>
    <w:rsid w:val="00BA51B8"/>
    <w:rsid w:val="00BA7B1E"/>
    <w:rsid w:val="00BA7F9B"/>
    <w:rsid w:val="00BB020C"/>
    <w:rsid w:val="00BB1147"/>
    <w:rsid w:val="00BB2088"/>
    <w:rsid w:val="00BB21C8"/>
    <w:rsid w:val="00BB27FF"/>
    <w:rsid w:val="00BB323E"/>
    <w:rsid w:val="00BB33D6"/>
    <w:rsid w:val="00BB3960"/>
    <w:rsid w:val="00BB5AFA"/>
    <w:rsid w:val="00BC0B6F"/>
    <w:rsid w:val="00BC2984"/>
    <w:rsid w:val="00BC2990"/>
    <w:rsid w:val="00BC35ED"/>
    <w:rsid w:val="00BC4B73"/>
    <w:rsid w:val="00BC4E81"/>
    <w:rsid w:val="00BC739E"/>
    <w:rsid w:val="00BD4DAA"/>
    <w:rsid w:val="00BE07F1"/>
    <w:rsid w:val="00BE0B82"/>
    <w:rsid w:val="00BE2345"/>
    <w:rsid w:val="00BE3064"/>
    <w:rsid w:val="00BE3E34"/>
    <w:rsid w:val="00BE4427"/>
    <w:rsid w:val="00BE679A"/>
    <w:rsid w:val="00BE6B47"/>
    <w:rsid w:val="00BE776F"/>
    <w:rsid w:val="00BF01DB"/>
    <w:rsid w:val="00BF0B5E"/>
    <w:rsid w:val="00BF17A9"/>
    <w:rsid w:val="00BF19A1"/>
    <w:rsid w:val="00BF292D"/>
    <w:rsid w:val="00BF2E2E"/>
    <w:rsid w:val="00BF5F91"/>
    <w:rsid w:val="00BF65BD"/>
    <w:rsid w:val="00BF75FF"/>
    <w:rsid w:val="00C001BE"/>
    <w:rsid w:val="00C00C19"/>
    <w:rsid w:val="00C01085"/>
    <w:rsid w:val="00C020B1"/>
    <w:rsid w:val="00C02DFD"/>
    <w:rsid w:val="00C0394C"/>
    <w:rsid w:val="00C03F5B"/>
    <w:rsid w:val="00C043C4"/>
    <w:rsid w:val="00C04830"/>
    <w:rsid w:val="00C05430"/>
    <w:rsid w:val="00C06115"/>
    <w:rsid w:val="00C072F8"/>
    <w:rsid w:val="00C07E56"/>
    <w:rsid w:val="00C12B16"/>
    <w:rsid w:val="00C13C31"/>
    <w:rsid w:val="00C15FBF"/>
    <w:rsid w:val="00C20978"/>
    <w:rsid w:val="00C21FFB"/>
    <w:rsid w:val="00C22285"/>
    <w:rsid w:val="00C223CD"/>
    <w:rsid w:val="00C22E8B"/>
    <w:rsid w:val="00C26C6C"/>
    <w:rsid w:val="00C312CE"/>
    <w:rsid w:val="00C31BE0"/>
    <w:rsid w:val="00C31F82"/>
    <w:rsid w:val="00C32185"/>
    <w:rsid w:val="00C32544"/>
    <w:rsid w:val="00C33B40"/>
    <w:rsid w:val="00C37364"/>
    <w:rsid w:val="00C407AF"/>
    <w:rsid w:val="00C423CD"/>
    <w:rsid w:val="00C43160"/>
    <w:rsid w:val="00C464EA"/>
    <w:rsid w:val="00C46E6B"/>
    <w:rsid w:val="00C474D6"/>
    <w:rsid w:val="00C47EBC"/>
    <w:rsid w:val="00C50426"/>
    <w:rsid w:val="00C50C06"/>
    <w:rsid w:val="00C5207F"/>
    <w:rsid w:val="00C5475A"/>
    <w:rsid w:val="00C56395"/>
    <w:rsid w:val="00C5652C"/>
    <w:rsid w:val="00C60241"/>
    <w:rsid w:val="00C605B7"/>
    <w:rsid w:val="00C61A8F"/>
    <w:rsid w:val="00C62801"/>
    <w:rsid w:val="00C62F42"/>
    <w:rsid w:val="00C6379F"/>
    <w:rsid w:val="00C63C1F"/>
    <w:rsid w:val="00C653AF"/>
    <w:rsid w:val="00C65F34"/>
    <w:rsid w:val="00C67C45"/>
    <w:rsid w:val="00C7185F"/>
    <w:rsid w:val="00C727F3"/>
    <w:rsid w:val="00C73539"/>
    <w:rsid w:val="00C74ECB"/>
    <w:rsid w:val="00C81924"/>
    <w:rsid w:val="00C81A48"/>
    <w:rsid w:val="00C82323"/>
    <w:rsid w:val="00C841E5"/>
    <w:rsid w:val="00C8442E"/>
    <w:rsid w:val="00C8557E"/>
    <w:rsid w:val="00C86A87"/>
    <w:rsid w:val="00C87B8B"/>
    <w:rsid w:val="00C91626"/>
    <w:rsid w:val="00C9221A"/>
    <w:rsid w:val="00C93078"/>
    <w:rsid w:val="00C939EB"/>
    <w:rsid w:val="00C942AC"/>
    <w:rsid w:val="00C94607"/>
    <w:rsid w:val="00C9658E"/>
    <w:rsid w:val="00CA02BE"/>
    <w:rsid w:val="00CA1EC5"/>
    <w:rsid w:val="00CA2CC3"/>
    <w:rsid w:val="00CA33D0"/>
    <w:rsid w:val="00CA3461"/>
    <w:rsid w:val="00CA48A9"/>
    <w:rsid w:val="00CA6149"/>
    <w:rsid w:val="00CA6E32"/>
    <w:rsid w:val="00CB1DC0"/>
    <w:rsid w:val="00CB242C"/>
    <w:rsid w:val="00CB41BF"/>
    <w:rsid w:val="00CB4F93"/>
    <w:rsid w:val="00CC070F"/>
    <w:rsid w:val="00CC4D86"/>
    <w:rsid w:val="00CC59AA"/>
    <w:rsid w:val="00CC5B80"/>
    <w:rsid w:val="00CC5F19"/>
    <w:rsid w:val="00CC6984"/>
    <w:rsid w:val="00CC71FE"/>
    <w:rsid w:val="00CD12F4"/>
    <w:rsid w:val="00CD2505"/>
    <w:rsid w:val="00CD4C86"/>
    <w:rsid w:val="00CD540D"/>
    <w:rsid w:val="00CD6B14"/>
    <w:rsid w:val="00CD6E8A"/>
    <w:rsid w:val="00CD7267"/>
    <w:rsid w:val="00CE0921"/>
    <w:rsid w:val="00CE0BDB"/>
    <w:rsid w:val="00CE1144"/>
    <w:rsid w:val="00CE224E"/>
    <w:rsid w:val="00CE29BB"/>
    <w:rsid w:val="00CE2DCE"/>
    <w:rsid w:val="00CE3FFC"/>
    <w:rsid w:val="00CE51CF"/>
    <w:rsid w:val="00CE533A"/>
    <w:rsid w:val="00CE5517"/>
    <w:rsid w:val="00CE63B5"/>
    <w:rsid w:val="00CE77AF"/>
    <w:rsid w:val="00CE7D15"/>
    <w:rsid w:val="00CF103B"/>
    <w:rsid w:val="00CF325D"/>
    <w:rsid w:val="00CF3DBD"/>
    <w:rsid w:val="00CF4591"/>
    <w:rsid w:val="00CF63C0"/>
    <w:rsid w:val="00CF6A97"/>
    <w:rsid w:val="00CF7054"/>
    <w:rsid w:val="00D00D76"/>
    <w:rsid w:val="00D01055"/>
    <w:rsid w:val="00D01AEE"/>
    <w:rsid w:val="00D0284C"/>
    <w:rsid w:val="00D0582E"/>
    <w:rsid w:val="00D0593C"/>
    <w:rsid w:val="00D062D1"/>
    <w:rsid w:val="00D069FB"/>
    <w:rsid w:val="00D06BBB"/>
    <w:rsid w:val="00D07F17"/>
    <w:rsid w:val="00D1027A"/>
    <w:rsid w:val="00D12586"/>
    <w:rsid w:val="00D12E7D"/>
    <w:rsid w:val="00D13F12"/>
    <w:rsid w:val="00D1532A"/>
    <w:rsid w:val="00D160FD"/>
    <w:rsid w:val="00D16FCB"/>
    <w:rsid w:val="00D1718E"/>
    <w:rsid w:val="00D17482"/>
    <w:rsid w:val="00D203A3"/>
    <w:rsid w:val="00D22D65"/>
    <w:rsid w:val="00D23013"/>
    <w:rsid w:val="00D238A5"/>
    <w:rsid w:val="00D246A1"/>
    <w:rsid w:val="00D246E1"/>
    <w:rsid w:val="00D24DC4"/>
    <w:rsid w:val="00D263F7"/>
    <w:rsid w:val="00D26984"/>
    <w:rsid w:val="00D26ED9"/>
    <w:rsid w:val="00D274C1"/>
    <w:rsid w:val="00D2791D"/>
    <w:rsid w:val="00D279F2"/>
    <w:rsid w:val="00D30210"/>
    <w:rsid w:val="00D3147E"/>
    <w:rsid w:val="00D3277E"/>
    <w:rsid w:val="00D3394D"/>
    <w:rsid w:val="00D3419E"/>
    <w:rsid w:val="00D3585B"/>
    <w:rsid w:val="00D36A9D"/>
    <w:rsid w:val="00D36B42"/>
    <w:rsid w:val="00D36BA9"/>
    <w:rsid w:val="00D376F1"/>
    <w:rsid w:val="00D379CB"/>
    <w:rsid w:val="00D404B5"/>
    <w:rsid w:val="00D426A6"/>
    <w:rsid w:val="00D42745"/>
    <w:rsid w:val="00D42901"/>
    <w:rsid w:val="00D42B0B"/>
    <w:rsid w:val="00D462D3"/>
    <w:rsid w:val="00D46C6A"/>
    <w:rsid w:val="00D46E94"/>
    <w:rsid w:val="00D50A20"/>
    <w:rsid w:val="00D53ADE"/>
    <w:rsid w:val="00D54AD1"/>
    <w:rsid w:val="00D56965"/>
    <w:rsid w:val="00D601DA"/>
    <w:rsid w:val="00D610F7"/>
    <w:rsid w:val="00D61244"/>
    <w:rsid w:val="00D6144A"/>
    <w:rsid w:val="00D66081"/>
    <w:rsid w:val="00D66627"/>
    <w:rsid w:val="00D667A9"/>
    <w:rsid w:val="00D67C71"/>
    <w:rsid w:val="00D67EAB"/>
    <w:rsid w:val="00D7085F"/>
    <w:rsid w:val="00D70E87"/>
    <w:rsid w:val="00D720E5"/>
    <w:rsid w:val="00D745D4"/>
    <w:rsid w:val="00D755DB"/>
    <w:rsid w:val="00D7614C"/>
    <w:rsid w:val="00D76550"/>
    <w:rsid w:val="00D76DC4"/>
    <w:rsid w:val="00D776DC"/>
    <w:rsid w:val="00D833D8"/>
    <w:rsid w:val="00D84951"/>
    <w:rsid w:val="00D84D69"/>
    <w:rsid w:val="00D8516F"/>
    <w:rsid w:val="00D86814"/>
    <w:rsid w:val="00D912B8"/>
    <w:rsid w:val="00D91ADA"/>
    <w:rsid w:val="00D92954"/>
    <w:rsid w:val="00D948BA"/>
    <w:rsid w:val="00DA08F6"/>
    <w:rsid w:val="00DA1110"/>
    <w:rsid w:val="00DA152B"/>
    <w:rsid w:val="00DA49F3"/>
    <w:rsid w:val="00DA56D7"/>
    <w:rsid w:val="00DA7B3D"/>
    <w:rsid w:val="00DA7EC7"/>
    <w:rsid w:val="00DB2232"/>
    <w:rsid w:val="00DB320D"/>
    <w:rsid w:val="00DB389D"/>
    <w:rsid w:val="00DB3DE4"/>
    <w:rsid w:val="00DB4F22"/>
    <w:rsid w:val="00DB63DE"/>
    <w:rsid w:val="00DB6693"/>
    <w:rsid w:val="00DC091B"/>
    <w:rsid w:val="00DC167F"/>
    <w:rsid w:val="00DC3715"/>
    <w:rsid w:val="00DC5406"/>
    <w:rsid w:val="00DC563C"/>
    <w:rsid w:val="00DC602F"/>
    <w:rsid w:val="00DC6B25"/>
    <w:rsid w:val="00DC78F7"/>
    <w:rsid w:val="00DD1205"/>
    <w:rsid w:val="00DD208D"/>
    <w:rsid w:val="00DD2DFA"/>
    <w:rsid w:val="00DD2EFB"/>
    <w:rsid w:val="00DD38F7"/>
    <w:rsid w:val="00DD46B0"/>
    <w:rsid w:val="00DD5732"/>
    <w:rsid w:val="00DD5A4D"/>
    <w:rsid w:val="00DD788E"/>
    <w:rsid w:val="00DE0612"/>
    <w:rsid w:val="00DE22DD"/>
    <w:rsid w:val="00DE2A07"/>
    <w:rsid w:val="00DE3BD8"/>
    <w:rsid w:val="00DE4BA4"/>
    <w:rsid w:val="00DE5A23"/>
    <w:rsid w:val="00DE6B2F"/>
    <w:rsid w:val="00DE7698"/>
    <w:rsid w:val="00DE79E2"/>
    <w:rsid w:val="00DF06D4"/>
    <w:rsid w:val="00DF0758"/>
    <w:rsid w:val="00DF149B"/>
    <w:rsid w:val="00DF1A06"/>
    <w:rsid w:val="00DF3296"/>
    <w:rsid w:val="00DF3E28"/>
    <w:rsid w:val="00DF5118"/>
    <w:rsid w:val="00DF6885"/>
    <w:rsid w:val="00E0179D"/>
    <w:rsid w:val="00E02557"/>
    <w:rsid w:val="00E0382F"/>
    <w:rsid w:val="00E0475B"/>
    <w:rsid w:val="00E11B6C"/>
    <w:rsid w:val="00E12D00"/>
    <w:rsid w:val="00E13E61"/>
    <w:rsid w:val="00E1403E"/>
    <w:rsid w:val="00E15989"/>
    <w:rsid w:val="00E15ABB"/>
    <w:rsid w:val="00E17F78"/>
    <w:rsid w:val="00E22867"/>
    <w:rsid w:val="00E22E12"/>
    <w:rsid w:val="00E2371D"/>
    <w:rsid w:val="00E2379E"/>
    <w:rsid w:val="00E23EC9"/>
    <w:rsid w:val="00E25157"/>
    <w:rsid w:val="00E2527F"/>
    <w:rsid w:val="00E26921"/>
    <w:rsid w:val="00E27933"/>
    <w:rsid w:val="00E350AC"/>
    <w:rsid w:val="00E35E76"/>
    <w:rsid w:val="00E367EA"/>
    <w:rsid w:val="00E40179"/>
    <w:rsid w:val="00E4092F"/>
    <w:rsid w:val="00E41343"/>
    <w:rsid w:val="00E42D74"/>
    <w:rsid w:val="00E42E20"/>
    <w:rsid w:val="00E44745"/>
    <w:rsid w:val="00E45159"/>
    <w:rsid w:val="00E47945"/>
    <w:rsid w:val="00E52644"/>
    <w:rsid w:val="00E539D0"/>
    <w:rsid w:val="00E54D54"/>
    <w:rsid w:val="00E55989"/>
    <w:rsid w:val="00E57911"/>
    <w:rsid w:val="00E57D3C"/>
    <w:rsid w:val="00E61745"/>
    <w:rsid w:val="00E64A4E"/>
    <w:rsid w:val="00E65B5D"/>
    <w:rsid w:val="00E65BE0"/>
    <w:rsid w:val="00E66106"/>
    <w:rsid w:val="00E66D85"/>
    <w:rsid w:val="00E67788"/>
    <w:rsid w:val="00E67BCB"/>
    <w:rsid w:val="00E716BD"/>
    <w:rsid w:val="00E72AC2"/>
    <w:rsid w:val="00E7457E"/>
    <w:rsid w:val="00E74CCA"/>
    <w:rsid w:val="00E74F08"/>
    <w:rsid w:val="00E75463"/>
    <w:rsid w:val="00E77066"/>
    <w:rsid w:val="00E775D6"/>
    <w:rsid w:val="00E777ED"/>
    <w:rsid w:val="00E81D80"/>
    <w:rsid w:val="00E82077"/>
    <w:rsid w:val="00E827A8"/>
    <w:rsid w:val="00E8560D"/>
    <w:rsid w:val="00E8610F"/>
    <w:rsid w:val="00E862A5"/>
    <w:rsid w:val="00E8643F"/>
    <w:rsid w:val="00E86514"/>
    <w:rsid w:val="00E867CA"/>
    <w:rsid w:val="00E87511"/>
    <w:rsid w:val="00E87DE2"/>
    <w:rsid w:val="00E91DFA"/>
    <w:rsid w:val="00E92468"/>
    <w:rsid w:val="00E92697"/>
    <w:rsid w:val="00E93D72"/>
    <w:rsid w:val="00E94C8A"/>
    <w:rsid w:val="00EA15FF"/>
    <w:rsid w:val="00EA1AD4"/>
    <w:rsid w:val="00EA1B45"/>
    <w:rsid w:val="00EA3647"/>
    <w:rsid w:val="00EA37FA"/>
    <w:rsid w:val="00EA5202"/>
    <w:rsid w:val="00EA5C04"/>
    <w:rsid w:val="00EA72D5"/>
    <w:rsid w:val="00EB0284"/>
    <w:rsid w:val="00EB4F4C"/>
    <w:rsid w:val="00EB5CC3"/>
    <w:rsid w:val="00EC056B"/>
    <w:rsid w:val="00EC065C"/>
    <w:rsid w:val="00EC4829"/>
    <w:rsid w:val="00EC5ABB"/>
    <w:rsid w:val="00EC663A"/>
    <w:rsid w:val="00ED18FC"/>
    <w:rsid w:val="00ED222B"/>
    <w:rsid w:val="00ED491D"/>
    <w:rsid w:val="00ED5844"/>
    <w:rsid w:val="00ED6ECB"/>
    <w:rsid w:val="00EE06FD"/>
    <w:rsid w:val="00EE1788"/>
    <w:rsid w:val="00EE1937"/>
    <w:rsid w:val="00EE3099"/>
    <w:rsid w:val="00EE4644"/>
    <w:rsid w:val="00EE5AEC"/>
    <w:rsid w:val="00EF0455"/>
    <w:rsid w:val="00EF05F8"/>
    <w:rsid w:val="00EF17BB"/>
    <w:rsid w:val="00EF2992"/>
    <w:rsid w:val="00EF360E"/>
    <w:rsid w:val="00EF366A"/>
    <w:rsid w:val="00EF4352"/>
    <w:rsid w:val="00EF5E9F"/>
    <w:rsid w:val="00F05054"/>
    <w:rsid w:val="00F05AD9"/>
    <w:rsid w:val="00F07A2A"/>
    <w:rsid w:val="00F103FA"/>
    <w:rsid w:val="00F10D60"/>
    <w:rsid w:val="00F10DCF"/>
    <w:rsid w:val="00F1223D"/>
    <w:rsid w:val="00F127CD"/>
    <w:rsid w:val="00F1291D"/>
    <w:rsid w:val="00F1418E"/>
    <w:rsid w:val="00F1427C"/>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244"/>
    <w:rsid w:val="00F3629D"/>
    <w:rsid w:val="00F3667F"/>
    <w:rsid w:val="00F372C9"/>
    <w:rsid w:val="00F41ED8"/>
    <w:rsid w:val="00F42C14"/>
    <w:rsid w:val="00F437C9"/>
    <w:rsid w:val="00F47970"/>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75BF"/>
    <w:rsid w:val="00F70DDD"/>
    <w:rsid w:val="00F716C2"/>
    <w:rsid w:val="00F71A95"/>
    <w:rsid w:val="00F740E3"/>
    <w:rsid w:val="00F74931"/>
    <w:rsid w:val="00F74BBD"/>
    <w:rsid w:val="00F75A6E"/>
    <w:rsid w:val="00F77447"/>
    <w:rsid w:val="00F7771E"/>
    <w:rsid w:val="00F77B9F"/>
    <w:rsid w:val="00F82479"/>
    <w:rsid w:val="00F82851"/>
    <w:rsid w:val="00F82B4C"/>
    <w:rsid w:val="00F84997"/>
    <w:rsid w:val="00F8709D"/>
    <w:rsid w:val="00F872E1"/>
    <w:rsid w:val="00F905E2"/>
    <w:rsid w:val="00F91310"/>
    <w:rsid w:val="00F92E3C"/>
    <w:rsid w:val="00F92E60"/>
    <w:rsid w:val="00F94E32"/>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80F"/>
    <w:rsid w:val="00FC1AA5"/>
    <w:rsid w:val="00FC1B9A"/>
    <w:rsid w:val="00FC1C6C"/>
    <w:rsid w:val="00FC5A77"/>
    <w:rsid w:val="00FC6F5D"/>
    <w:rsid w:val="00FD0053"/>
    <w:rsid w:val="00FD2C67"/>
    <w:rsid w:val="00FD2E01"/>
    <w:rsid w:val="00FD3A0F"/>
    <w:rsid w:val="00FD4491"/>
    <w:rsid w:val="00FD4EB3"/>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DDF693"/>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49B"/>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3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 w:type="paragraph" w:styleId="af7">
    <w:name w:val="No Spacing"/>
    <w:aliases w:val="Основной,для таблиц,Без интервала21,Без интервал,Без интервала1,Основа,мой,МОЙ,Без интервала 111,МММ,МОЙ МОЙ,No Spacing111,Без интервала2"/>
    <w:link w:val="af8"/>
    <w:uiPriority w:val="1"/>
    <w:qFormat/>
    <w:rsid w:val="00B619AE"/>
    <w:pPr>
      <w:spacing w:after="0" w:line="240" w:lineRule="auto"/>
    </w:pPr>
    <w:rPr>
      <w:rFonts w:ascii="Calibri" w:eastAsia="Times New Roman" w:hAnsi="Calibri"/>
    </w:rPr>
  </w:style>
  <w:style w:type="character" w:customStyle="1" w:styleId="af8">
    <w:name w:val="Без интервала Знак"/>
    <w:aliases w:val="Основной Знак,для таблиц Знак,Без интервала21 Знак,Без интервал Знак,Без интервала1 Знак,Основа Знак,мой Знак,МОЙ Знак,Без интервала 111 Знак,МММ Знак,МОЙ МОЙ Знак,No Spacing111 Знак,Без интервала2 Знак"/>
    <w:link w:val="af7"/>
    <w:uiPriority w:val="1"/>
    <w:locked/>
    <w:rsid w:val="00B619AE"/>
    <w:rPr>
      <w:rFonts w:ascii="Calibri" w:eastAsia="Times New Roman"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150708151">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31464012">
      <w:bodyDiv w:val="1"/>
      <w:marLeft w:val="0"/>
      <w:marRight w:val="0"/>
      <w:marTop w:val="0"/>
      <w:marBottom w:val="0"/>
      <w:divBdr>
        <w:top w:val="none" w:sz="0" w:space="0" w:color="auto"/>
        <w:left w:val="none" w:sz="0" w:space="0" w:color="auto"/>
        <w:bottom w:val="none" w:sz="0" w:space="0" w:color="auto"/>
        <w:right w:val="none" w:sz="0" w:space="0" w:color="auto"/>
      </w:divBdr>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6A0B94-11E6-4396-81BD-2377C2BDC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3986</Words>
  <Characters>22724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НПП "Гарант-Сервис"</dc:creator>
  <dc:description>Документ экспортирован из системы ГАРАНТ</dc:description>
  <cp:lastModifiedBy>8</cp:lastModifiedBy>
  <cp:revision>14</cp:revision>
  <cp:lastPrinted>2026-03-04T12:11:00Z</cp:lastPrinted>
  <dcterms:created xsi:type="dcterms:W3CDTF">2026-05-07T08:14:00Z</dcterms:created>
  <dcterms:modified xsi:type="dcterms:W3CDTF">2026-05-07T08:54:00Z</dcterms:modified>
</cp:coreProperties>
</file>