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47F28" w14:textId="77777777" w:rsidR="005D3B61" w:rsidRDefault="005D3B61" w:rsidP="005D3B61">
      <w:pPr>
        <w:spacing w:after="0" w:line="240" w:lineRule="auto"/>
        <w:ind w:firstLine="426"/>
        <w:jc w:val="center"/>
        <w:rPr>
          <w:rFonts w:ascii="Times New Roman" w:hAnsi="Times New Roman" w:cs="Times New Roman"/>
          <w:b/>
        </w:rPr>
      </w:pPr>
      <w:r w:rsidRPr="007F3A01">
        <w:rPr>
          <w:rFonts w:ascii="Times New Roman" w:hAnsi="Times New Roman" w:cs="Times New Roman"/>
          <w:b/>
        </w:rPr>
        <w:t>КОНТРАКТ №</w:t>
      </w:r>
      <w:r>
        <w:rPr>
          <w:rFonts w:ascii="Times New Roman" w:hAnsi="Times New Roman" w:cs="Times New Roman"/>
          <w:b/>
        </w:rPr>
        <w:t xml:space="preserve"> </w:t>
      </w:r>
      <w:r w:rsidR="0022679E">
        <w:rPr>
          <w:rFonts w:ascii="Times New Roman" w:hAnsi="Times New Roman" w:cs="Times New Roman"/>
          <w:b/>
        </w:rPr>
        <w:t>___________</w:t>
      </w:r>
    </w:p>
    <w:p w14:paraId="2D4EDA8E" w14:textId="06397623" w:rsidR="007E6BEB" w:rsidRDefault="00B007B3" w:rsidP="007E6BEB">
      <w:pPr>
        <w:spacing w:after="0" w:line="240" w:lineRule="auto"/>
        <w:ind w:firstLine="426"/>
        <w:jc w:val="center"/>
        <w:rPr>
          <w:rFonts w:ascii="Times New Roman" w:hAnsi="Times New Roman"/>
        </w:rPr>
      </w:pPr>
      <w:r w:rsidRPr="008053EF">
        <w:rPr>
          <w:rFonts w:ascii="Times New Roman" w:hAnsi="Times New Roman"/>
        </w:rPr>
        <w:t xml:space="preserve">оказание услуг по организации </w:t>
      </w:r>
      <w:r w:rsidR="00C7349D">
        <w:rPr>
          <w:rFonts w:ascii="Times New Roman" w:hAnsi="Times New Roman"/>
        </w:rPr>
        <w:t xml:space="preserve">горячего </w:t>
      </w:r>
      <w:r w:rsidRPr="008053EF">
        <w:rPr>
          <w:rFonts w:ascii="Times New Roman" w:hAnsi="Times New Roman"/>
        </w:rPr>
        <w:t xml:space="preserve">питания </w:t>
      </w:r>
      <w:r w:rsidR="00C7349D">
        <w:rPr>
          <w:rFonts w:ascii="Times New Roman" w:hAnsi="Times New Roman"/>
        </w:rPr>
        <w:t>в  оздоровительном</w:t>
      </w:r>
      <w:r w:rsidRPr="008053EF">
        <w:rPr>
          <w:rFonts w:ascii="Times New Roman" w:hAnsi="Times New Roman"/>
        </w:rPr>
        <w:t xml:space="preserve"> лагер</w:t>
      </w:r>
      <w:r w:rsidR="00C7349D">
        <w:rPr>
          <w:rFonts w:ascii="Times New Roman" w:hAnsi="Times New Roman"/>
        </w:rPr>
        <w:t>е</w:t>
      </w:r>
      <w:r w:rsidRPr="008053EF">
        <w:rPr>
          <w:rFonts w:ascii="Times New Roman" w:hAnsi="Times New Roman"/>
        </w:rPr>
        <w:t xml:space="preserve"> </w:t>
      </w:r>
      <w:r w:rsidR="00A624E0">
        <w:rPr>
          <w:rFonts w:ascii="Times New Roman" w:hAnsi="Times New Roman"/>
        </w:rPr>
        <w:t xml:space="preserve">в период с </w:t>
      </w:r>
      <w:r w:rsidR="00BD4809">
        <w:rPr>
          <w:rFonts w:ascii="Times New Roman" w:hAnsi="Times New Roman"/>
        </w:rPr>
        <w:t>0</w:t>
      </w:r>
      <w:r w:rsidR="006901ED">
        <w:rPr>
          <w:rFonts w:ascii="Times New Roman" w:hAnsi="Times New Roman"/>
        </w:rPr>
        <w:t>8</w:t>
      </w:r>
      <w:r w:rsidR="0022679E">
        <w:rPr>
          <w:rFonts w:ascii="Times New Roman" w:hAnsi="Times New Roman"/>
        </w:rPr>
        <w:t>.0</w:t>
      </w:r>
      <w:r w:rsidR="00067568">
        <w:rPr>
          <w:rFonts w:ascii="Times New Roman" w:hAnsi="Times New Roman"/>
        </w:rPr>
        <w:t>6</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по </w:t>
      </w:r>
      <w:r w:rsidR="00BD4809">
        <w:rPr>
          <w:rFonts w:ascii="Times New Roman" w:hAnsi="Times New Roman"/>
        </w:rPr>
        <w:t>17</w:t>
      </w:r>
      <w:r w:rsidR="00A624E0">
        <w:rPr>
          <w:rFonts w:ascii="Times New Roman" w:hAnsi="Times New Roman"/>
        </w:rPr>
        <w:t>.0</w:t>
      </w:r>
      <w:r w:rsidR="0022679E">
        <w:rPr>
          <w:rFonts w:ascii="Times New Roman" w:hAnsi="Times New Roman"/>
        </w:rPr>
        <w:t>6</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w:t>
      </w:r>
      <w:r w:rsidRPr="008053EF">
        <w:rPr>
          <w:rFonts w:ascii="Times New Roman" w:hAnsi="Times New Roman"/>
        </w:rPr>
        <w:t xml:space="preserve">с дневным пребыванием для нужд </w:t>
      </w:r>
      <w:r>
        <w:rPr>
          <w:rFonts w:ascii="Times New Roman" w:hAnsi="Times New Roman" w:cs="Times New Roman"/>
        </w:rPr>
        <w:t>г</w:t>
      </w:r>
      <w:r w:rsidRPr="00BB6F1E">
        <w:rPr>
          <w:rFonts w:ascii="Times New Roman" w:hAnsi="Times New Roman" w:cs="Times New Roman"/>
        </w:rPr>
        <w:t>осударственно</w:t>
      </w:r>
      <w:r>
        <w:rPr>
          <w:rFonts w:ascii="Times New Roman" w:hAnsi="Times New Roman" w:cs="Times New Roman"/>
        </w:rPr>
        <w:t>го</w:t>
      </w:r>
      <w:r w:rsidRPr="00BB6F1E">
        <w:rPr>
          <w:rFonts w:ascii="Times New Roman" w:hAnsi="Times New Roman" w:cs="Times New Roman"/>
        </w:rPr>
        <w:t xml:space="preserve"> бюджетно</w:t>
      </w:r>
      <w:r>
        <w:rPr>
          <w:rFonts w:ascii="Times New Roman" w:hAnsi="Times New Roman" w:cs="Times New Roman"/>
        </w:rPr>
        <w:t>го</w:t>
      </w:r>
      <w:r w:rsidRPr="00BB6F1E">
        <w:rPr>
          <w:rFonts w:ascii="Times New Roman" w:hAnsi="Times New Roman" w:cs="Times New Roman"/>
        </w:rPr>
        <w:t xml:space="preserve"> общеобразовательно</w:t>
      </w:r>
      <w:r>
        <w:rPr>
          <w:rFonts w:ascii="Times New Roman" w:hAnsi="Times New Roman" w:cs="Times New Roman"/>
        </w:rPr>
        <w:t>го</w:t>
      </w:r>
      <w:r w:rsidRPr="00BB6F1E">
        <w:rPr>
          <w:rFonts w:ascii="Times New Roman" w:hAnsi="Times New Roman" w:cs="Times New Roman"/>
        </w:rPr>
        <w:t xml:space="preserve"> учреждени</w:t>
      </w:r>
      <w:r>
        <w:rPr>
          <w:rFonts w:ascii="Times New Roman" w:hAnsi="Times New Roman" w:cs="Times New Roman"/>
        </w:rPr>
        <w:t>я</w:t>
      </w:r>
      <w:r w:rsidRPr="00BB6F1E">
        <w:rPr>
          <w:rFonts w:ascii="Times New Roman" w:hAnsi="Times New Roman" w:cs="Times New Roman"/>
        </w:rPr>
        <w:t xml:space="preserve"> школа </w:t>
      </w:r>
      <w:r w:rsidR="00AB3423">
        <w:rPr>
          <w:rFonts w:ascii="Times New Roman" w:hAnsi="Times New Roman" w:cs="Times New Roman"/>
        </w:rPr>
        <w:t>№ 476</w:t>
      </w:r>
      <w:r w:rsidRPr="00BB6F1E">
        <w:rPr>
          <w:rFonts w:ascii="Times New Roman" w:hAnsi="Times New Roman" w:cs="Times New Roman"/>
        </w:rPr>
        <w:t xml:space="preserve"> Колпинского района Санкт-Петербурга</w:t>
      </w:r>
      <w:r w:rsidRPr="008053EF">
        <w:rPr>
          <w:rFonts w:ascii="Times New Roman" w:hAnsi="Times New Roman"/>
        </w:rPr>
        <w:t xml:space="preserve"> </w:t>
      </w:r>
    </w:p>
    <w:p w14:paraId="452335D4" w14:textId="77777777" w:rsidR="00A624E0" w:rsidRPr="007F3A01" w:rsidRDefault="00A624E0" w:rsidP="007E6BEB">
      <w:pPr>
        <w:spacing w:after="0" w:line="240" w:lineRule="auto"/>
        <w:ind w:firstLine="426"/>
        <w:jc w:val="center"/>
        <w:rPr>
          <w:rFonts w:ascii="Times New Roman" w:eastAsia="Times New Roman" w:hAnsi="Times New Roman" w:cs="Times New Roman"/>
        </w:rPr>
      </w:pPr>
    </w:p>
    <w:p w14:paraId="72D4E15A" w14:textId="77777777" w:rsidR="00860DB4" w:rsidRDefault="007E6BEB" w:rsidP="007E6BEB">
      <w:pPr>
        <w:tabs>
          <w:tab w:val="right" w:pos="10065"/>
        </w:tabs>
        <w:suppressAutoHyphens/>
        <w:spacing w:after="0" w:line="240" w:lineRule="auto"/>
        <w:ind w:firstLine="426"/>
        <w:rPr>
          <w:rFonts w:ascii="Times New Roman" w:eastAsia="Times New Roman" w:hAnsi="Times New Roman" w:cs="Times New Roman"/>
        </w:rPr>
      </w:pPr>
      <w:r w:rsidRPr="007F3A01">
        <w:rPr>
          <w:rFonts w:ascii="Times New Roman" w:eastAsia="Times New Roman" w:hAnsi="Times New Roman" w:cs="Times New Roman"/>
        </w:rPr>
        <w:t>г. Санкт-Петербург</w:t>
      </w:r>
      <w:r w:rsidR="005D3B61">
        <w:rPr>
          <w:rFonts w:ascii="Times New Roman" w:eastAsia="Times New Roman" w:hAnsi="Times New Roman" w:cs="Times New Roman"/>
        </w:rPr>
        <w:t xml:space="preserve">                                                                                                </w:t>
      </w:r>
      <w:r w:rsidR="0022679E">
        <w:rPr>
          <w:rFonts w:ascii="Times New Roman" w:eastAsia="Times New Roman" w:hAnsi="Times New Roman" w:cs="Times New Roman"/>
        </w:rPr>
        <w:t>_____________</w:t>
      </w:r>
    </w:p>
    <w:p w14:paraId="6BD623A4" w14:textId="77777777" w:rsidR="0022679E" w:rsidRPr="007F3A01" w:rsidRDefault="0022679E" w:rsidP="007E6BEB">
      <w:pPr>
        <w:tabs>
          <w:tab w:val="right" w:pos="10065"/>
        </w:tabs>
        <w:suppressAutoHyphens/>
        <w:spacing w:after="0" w:line="240" w:lineRule="auto"/>
        <w:ind w:firstLine="426"/>
        <w:rPr>
          <w:rFonts w:ascii="Times New Roman" w:eastAsia="Times New Roman" w:hAnsi="Times New Roman" w:cs="Times New Roman"/>
        </w:rPr>
      </w:pPr>
    </w:p>
    <w:p w14:paraId="112244CA" w14:textId="04254A67" w:rsidR="007F5847" w:rsidRPr="007F3A01" w:rsidRDefault="007F5847" w:rsidP="007F5847">
      <w:pPr>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 xml:space="preserve">ГБОУ школа </w:t>
      </w:r>
      <w:r w:rsidR="00AB3423">
        <w:rPr>
          <w:rFonts w:ascii="Times New Roman" w:hAnsi="Times New Roman" w:cs="Times New Roman"/>
        </w:rPr>
        <w:t>№ 476</w:t>
      </w:r>
      <w:r w:rsidRPr="007F3A01">
        <w:rPr>
          <w:rFonts w:ascii="Times New Roman" w:hAnsi="Times New Roman" w:cs="Times New Roman"/>
        </w:rPr>
        <w:t xml:space="preserve"> Колпинского района Санкт-Петербурга, именуемый в дальнейшем «Заказчик», в лице </w:t>
      </w:r>
      <w:r w:rsidR="0022679E">
        <w:rPr>
          <w:rFonts w:ascii="Times New Roman" w:hAnsi="Times New Roman" w:cs="Times New Roman"/>
        </w:rPr>
        <w:t>______________________</w:t>
      </w:r>
      <w:r w:rsidR="00073FC5" w:rsidRPr="00073FC5">
        <w:rPr>
          <w:rFonts w:ascii="Times New Roman" w:hAnsi="Times New Roman" w:cs="Times New Roman"/>
        </w:rPr>
        <w:t xml:space="preserve">, действующего на основании </w:t>
      </w:r>
      <w:r w:rsidR="0022679E">
        <w:rPr>
          <w:rFonts w:ascii="Times New Roman" w:hAnsi="Times New Roman" w:cs="Times New Roman"/>
        </w:rPr>
        <w:t>______________________</w:t>
      </w:r>
      <w:r w:rsidRPr="007F3A01">
        <w:rPr>
          <w:rFonts w:ascii="Times New Roman" w:hAnsi="Times New Roman" w:cs="Times New Roman"/>
        </w:rPr>
        <w:t xml:space="preserve">, с одной стороны и </w:t>
      </w:r>
      <w:r w:rsidR="0022679E">
        <w:rPr>
          <w:rFonts w:ascii="Times New Roman" w:hAnsi="Times New Roman" w:cs="Times New Roman"/>
        </w:rPr>
        <w:t>___________________</w:t>
      </w:r>
      <w:r w:rsidRPr="007F3A01">
        <w:rPr>
          <w:rFonts w:ascii="Times New Roman" w:hAnsi="Times New Roman" w:cs="Times New Roman"/>
        </w:rPr>
        <w:t xml:space="preserve">, именуемое в дальнейшем «Исполнитель», в лице </w:t>
      </w:r>
      <w:r w:rsidR="0022679E">
        <w:rPr>
          <w:rFonts w:ascii="Times New Roman" w:hAnsi="Times New Roman" w:cs="Times New Roman"/>
        </w:rPr>
        <w:t>_____________________</w:t>
      </w:r>
      <w:r w:rsidRPr="007F3A01">
        <w:rPr>
          <w:rFonts w:ascii="Times New Roman" w:hAnsi="Times New Roman" w:cs="Times New Roman"/>
        </w:rPr>
        <w:t xml:space="preserve">, действующего на основании </w:t>
      </w:r>
      <w:r w:rsidR="0022679E">
        <w:rPr>
          <w:rFonts w:ascii="Times New Roman" w:hAnsi="Times New Roman" w:cs="Times New Roman"/>
        </w:rPr>
        <w:t>__________</w:t>
      </w:r>
      <w:r w:rsidRPr="007F3A01">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14:paraId="6AB5B6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5830B486" w14:textId="77777777" w:rsidR="007E6BEB" w:rsidRDefault="007E6BEB" w:rsidP="007E6BEB">
      <w:pPr>
        <w:pStyle w:val="a5"/>
        <w:numPr>
          <w:ilvl w:val="0"/>
          <w:numId w:val="7"/>
        </w:numPr>
        <w:ind w:left="0" w:firstLine="426"/>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Предмет Контракта.</w:t>
      </w:r>
    </w:p>
    <w:p w14:paraId="5F8A4B2D" w14:textId="77777777" w:rsidR="005055F7" w:rsidRPr="007F3A01" w:rsidRDefault="005055F7" w:rsidP="005055F7">
      <w:pPr>
        <w:pStyle w:val="a5"/>
        <w:ind w:left="426"/>
        <w:rPr>
          <w:rFonts w:ascii="Times New Roman" w:eastAsia="Times New Roman" w:hAnsi="Times New Roman" w:cs="Times New Roman"/>
          <w:b/>
          <w:color w:val="auto"/>
          <w:sz w:val="22"/>
          <w:szCs w:val="22"/>
        </w:rPr>
      </w:pPr>
    </w:p>
    <w:p w14:paraId="5772D6A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1.1. Предметом Контракта является оказание услуг </w:t>
      </w:r>
      <w:r w:rsidR="00393694" w:rsidRPr="007F3A01">
        <w:rPr>
          <w:rFonts w:ascii="Times New Roman" w:eastAsia="Times New Roman" w:hAnsi="Times New Roman" w:cs="Times New Roman"/>
        </w:rPr>
        <w:t xml:space="preserve">по организации горячего питания </w:t>
      </w:r>
      <w:r w:rsidR="005912CD" w:rsidRPr="007F3A01">
        <w:rPr>
          <w:rFonts w:ascii="Times New Roman" w:eastAsia="Times New Roman" w:hAnsi="Times New Roman" w:cs="Times New Roman"/>
        </w:rPr>
        <w:t xml:space="preserve">детей </w:t>
      </w:r>
      <w:r w:rsidR="00393694" w:rsidRPr="007F3A01">
        <w:rPr>
          <w:rFonts w:ascii="Times New Roman" w:eastAsia="Times New Roman" w:hAnsi="Times New Roman" w:cs="Times New Roman"/>
        </w:rPr>
        <w:t xml:space="preserve">в лагере </w:t>
      </w:r>
      <w:r w:rsidR="003F44C7" w:rsidRPr="007F3A01">
        <w:rPr>
          <w:rFonts w:ascii="Times New Roman" w:eastAsia="Times New Roman" w:hAnsi="Times New Roman" w:cs="Times New Roman"/>
        </w:rPr>
        <w:t xml:space="preserve">с </w:t>
      </w:r>
      <w:r w:rsidR="00393694" w:rsidRPr="007F3A01">
        <w:rPr>
          <w:rFonts w:ascii="Times New Roman" w:eastAsia="Times New Roman" w:hAnsi="Times New Roman" w:cs="Times New Roman"/>
        </w:rPr>
        <w:t>дневн</w:t>
      </w:r>
      <w:r w:rsidR="003F44C7" w:rsidRPr="007F3A01">
        <w:rPr>
          <w:rFonts w:ascii="Times New Roman" w:eastAsia="Times New Roman" w:hAnsi="Times New Roman" w:cs="Times New Roman"/>
        </w:rPr>
        <w:t>ым</w:t>
      </w:r>
      <w:r w:rsidR="00393694" w:rsidRPr="007F3A01">
        <w:rPr>
          <w:rFonts w:ascii="Times New Roman" w:eastAsia="Times New Roman" w:hAnsi="Times New Roman" w:cs="Times New Roman"/>
        </w:rPr>
        <w:t xml:space="preserve"> пребывани</w:t>
      </w:r>
      <w:r w:rsidR="003F44C7" w:rsidRPr="007F3A01">
        <w:rPr>
          <w:rFonts w:ascii="Times New Roman" w:eastAsia="Times New Roman" w:hAnsi="Times New Roman" w:cs="Times New Roman"/>
        </w:rPr>
        <w:t>ем</w:t>
      </w:r>
      <w:r w:rsidR="00393694"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услуги). </w:t>
      </w:r>
    </w:p>
    <w:p w14:paraId="6BA1FF03"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40C10C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1.3. Цена, количество рационов питания, объем, порядок оказания услуг установлены в Расчёте цены оказываемых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1 к Контракту</w:t>
      </w:r>
      <w:r w:rsidR="006131F8" w:rsidRPr="007F3A01">
        <w:rPr>
          <w:rFonts w:ascii="Times New Roman" w:eastAsia="Times New Roman" w:hAnsi="Times New Roman" w:cs="Times New Roman"/>
        </w:rPr>
        <w:t xml:space="preserve">) и </w:t>
      </w:r>
      <w:r w:rsidRPr="007F3A01">
        <w:rPr>
          <w:rFonts w:ascii="Times New Roman" w:eastAsia="Times New Roman" w:hAnsi="Times New Roman" w:cs="Times New Roman"/>
        </w:rPr>
        <w:t xml:space="preserve">Требовании к оказанию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2 к Контракту). </w:t>
      </w:r>
    </w:p>
    <w:p w14:paraId="4902BE45"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1.4. Оказание услуг по организации горячего питания детей в лагере с дневным пребыванием осуществляется с учетом действия Ассортиментного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перечня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основных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групп</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продовольственных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товаров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сырья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для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обеспечения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социального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питания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 домах, школах-интернатах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различного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типа, учреждениях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отдыха</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оздоровления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детей</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молодежи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спортивных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оздоровительных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лагерях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Ассортиментный перечень), утвержденного Управлением социального питания и размещенного на официальном сайте Администрации Санкт-Петербурга в сети Интернет: http://www.gov.spb.ru. </w:t>
      </w:r>
    </w:p>
    <w:p w14:paraId="094A290C"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оказывает услуги по организации горячего питания используя 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(Приложени</w:t>
      </w:r>
      <w:r w:rsidR="00B5304F" w:rsidRPr="007F3A01">
        <w:rPr>
          <w:rFonts w:ascii="Times New Roman" w:eastAsia="Times New Roman" w:hAnsi="Times New Roman" w:cs="Times New Roman"/>
        </w:rPr>
        <w:t>е</w:t>
      </w:r>
      <w:r w:rsidRPr="007F3A01">
        <w:rPr>
          <w:rFonts w:ascii="Times New Roman" w:eastAsia="Times New Roman" w:hAnsi="Times New Roman" w:cs="Times New Roman"/>
        </w:rPr>
        <w:t xml:space="preserve"> №</w:t>
      </w:r>
      <w:r w:rsidR="005055F7">
        <w:rPr>
          <w:rFonts w:ascii="Times New Roman" w:eastAsia="Times New Roman" w:hAnsi="Times New Roman" w:cs="Times New Roman"/>
        </w:rPr>
        <w:t>3</w:t>
      </w:r>
      <w:r w:rsidRPr="007F3A01">
        <w:rPr>
          <w:rFonts w:ascii="Times New Roman" w:eastAsia="Times New Roman" w:hAnsi="Times New Roman" w:cs="Times New Roman"/>
        </w:rPr>
        <w:t xml:space="preserve"> к </w:t>
      </w:r>
      <w:r w:rsidR="00E20C68" w:rsidRPr="007F3A01">
        <w:rPr>
          <w:rFonts w:ascii="Times New Roman" w:eastAsia="Times New Roman" w:hAnsi="Times New Roman" w:cs="Times New Roman"/>
        </w:rPr>
        <w:t>Контракту</w:t>
      </w:r>
      <w:r w:rsidRPr="007F3A01">
        <w:rPr>
          <w:rFonts w:ascii="Times New Roman" w:eastAsia="Times New Roman" w:hAnsi="Times New Roman" w:cs="Times New Roman"/>
        </w:rPr>
        <w:t xml:space="preserve">) </w:t>
      </w:r>
      <w:r w:rsidR="006131F8" w:rsidRPr="007F3A01">
        <w:rPr>
          <w:rFonts w:ascii="Times New Roman" w:eastAsia="Times New Roman" w:hAnsi="Times New Roman" w:cs="Times New Roman"/>
        </w:rPr>
        <w:t xml:space="preserve">(далее - Меню) </w:t>
      </w:r>
      <w:r w:rsidRPr="007F3A01">
        <w:rPr>
          <w:rFonts w:ascii="Times New Roman" w:eastAsia="Times New Roman" w:hAnsi="Times New Roman" w:cs="Times New Roman"/>
        </w:rPr>
        <w:t xml:space="preserve">и размещенные на сайте Управления социального питания, либо цикличные десятидневные меню рационов горячего питания, разработанные Заказчиком или Исполнителем в соответствии с установленными нормативными правовыми актами. </w:t>
      </w:r>
    </w:p>
    <w:p w14:paraId="7D156BE0" w14:textId="77777777" w:rsidR="007E6BEB" w:rsidRPr="004A044D" w:rsidRDefault="007E6BEB" w:rsidP="002E7683">
      <w:pPr>
        <w:tabs>
          <w:tab w:val="left" w:pos="1296"/>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2E7683"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Блюда из согласованного Меню, должны быть изготовлены из продуктов питания и сырья, </w:t>
      </w:r>
      <w:r w:rsidRPr="004A044D">
        <w:rPr>
          <w:rFonts w:ascii="Times New Roman" w:eastAsia="Times New Roman" w:hAnsi="Times New Roman" w:cs="Times New Roman"/>
        </w:rPr>
        <w:t xml:space="preserve">поименованных в </w:t>
      </w:r>
      <w:r w:rsidR="00CA5A43" w:rsidRPr="004A044D">
        <w:rPr>
          <w:rFonts w:ascii="Times New Roman" w:eastAsia="Times New Roman" w:hAnsi="Times New Roman" w:cs="Times New Roman"/>
        </w:rPr>
        <w:t>Ассортиментном перечне</w:t>
      </w:r>
      <w:r w:rsidRPr="004A044D">
        <w:rPr>
          <w:rFonts w:ascii="Times New Roman" w:eastAsia="Times New Roman" w:hAnsi="Times New Roman" w:cs="Times New Roman"/>
        </w:rPr>
        <w:t>.</w:t>
      </w:r>
      <w:r w:rsidRPr="004A044D">
        <w:rPr>
          <w:rStyle w:val="af0"/>
          <w:rFonts w:ascii="Times New Roman" w:eastAsia="Times New Roman" w:hAnsi="Times New Roman" w:cs="Times New Roman"/>
        </w:rPr>
        <w:t xml:space="preserve"> </w:t>
      </w:r>
    </w:p>
    <w:p w14:paraId="39D86B42" w14:textId="77777777" w:rsidR="007E6BEB" w:rsidRPr="004A044D" w:rsidRDefault="007E6BEB" w:rsidP="00321764">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6</w:t>
      </w:r>
      <w:r w:rsidRPr="004A044D">
        <w:rPr>
          <w:rFonts w:ascii="Times New Roman" w:eastAsia="Times New Roman" w:hAnsi="Times New Roman" w:cs="Times New Roman"/>
        </w:rPr>
        <w:t xml:space="preserve">. </w:t>
      </w:r>
      <w:r w:rsidR="003F44C7" w:rsidRPr="004A044D">
        <w:rPr>
          <w:rFonts w:ascii="Times New Roman" w:eastAsia="Times New Roman" w:hAnsi="Times New Roman" w:cs="Times New Roman"/>
        </w:rPr>
        <w:t>Срок</w:t>
      </w:r>
      <w:r w:rsidRPr="004A044D">
        <w:rPr>
          <w:rFonts w:ascii="Times New Roman" w:eastAsia="Times New Roman" w:hAnsi="Times New Roman" w:cs="Times New Roman"/>
        </w:rPr>
        <w:t xml:space="preserve"> оказания услуг: с </w:t>
      </w:r>
      <w:r w:rsidR="00BD4809">
        <w:rPr>
          <w:rFonts w:ascii="Times New Roman" w:eastAsia="Times New Roman" w:hAnsi="Times New Roman" w:cs="Times New Roman"/>
        </w:rPr>
        <w:t>0</w:t>
      </w:r>
      <w:r w:rsidR="006901ED">
        <w:rPr>
          <w:rFonts w:ascii="Times New Roman" w:eastAsia="Times New Roman" w:hAnsi="Times New Roman" w:cs="Times New Roman"/>
        </w:rPr>
        <w:t>8</w:t>
      </w:r>
      <w:r w:rsidR="002819A3" w:rsidRPr="002819A3">
        <w:rPr>
          <w:rFonts w:ascii="Times New Roman" w:eastAsia="Times New Roman" w:hAnsi="Times New Roman" w:cs="Times New Roman"/>
        </w:rPr>
        <w:t>.0</w:t>
      </w:r>
      <w:r w:rsidR="00BD4809">
        <w:rPr>
          <w:rFonts w:ascii="Times New Roman" w:eastAsia="Times New Roman" w:hAnsi="Times New Roman" w:cs="Times New Roman"/>
        </w:rPr>
        <w:t>6</w:t>
      </w:r>
      <w:r w:rsidR="002819A3" w:rsidRPr="002819A3">
        <w:rPr>
          <w:rFonts w:ascii="Times New Roman" w:eastAsia="Times New Roman" w:hAnsi="Times New Roman" w:cs="Times New Roman"/>
        </w:rPr>
        <w:t>.202</w:t>
      </w:r>
      <w:r w:rsidR="006901ED">
        <w:rPr>
          <w:rFonts w:ascii="Times New Roman" w:eastAsia="Times New Roman" w:hAnsi="Times New Roman" w:cs="Times New Roman"/>
        </w:rPr>
        <w:t>6</w:t>
      </w:r>
      <w:r w:rsidR="002819A3" w:rsidRPr="002819A3">
        <w:rPr>
          <w:rFonts w:ascii="Times New Roman" w:eastAsia="Times New Roman" w:hAnsi="Times New Roman" w:cs="Times New Roman"/>
        </w:rPr>
        <w:t xml:space="preserve"> по </w:t>
      </w:r>
      <w:r w:rsidR="00BD4809">
        <w:rPr>
          <w:rFonts w:ascii="Times New Roman" w:eastAsia="Times New Roman" w:hAnsi="Times New Roman" w:cs="Times New Roman"/>
        </w:rPr>
        <w:t>17</w:t>
      </w:r>
      <w:r w:rsidR="002819A3" w:rsidRPr="002819A3">
        <w:rPr>
          <w:rFonts w:ascii="Times New Roman" w:eastAsia="Times New Roman" w:hAnsi="Times New Roman" w:cs="Times New Roman"/>
        </w:rPr>
        <w:t>.06.202</w:t>
      </w:r>
      <w:r w:rsidR="006901ED">
        <w:rPr>
          <w:rFonts w:ascii="Times New Roman" w:eastAsia="Times New Roman" w:hAnsi="Times New Roman" w:cs="Times New Roman"/>
        </w:rPr>
        <w:t>6</w:t>
      </w:r>
      <w:r w:rsidRPr="004A044D">
        <w:rPr>
          <w:rFonts w:ascii="Times New Roman" w:eastAsia="Times New Roman" w:hAnsi="Times New Roman" w:cs="Times New Roman"/>
        </w:rPr>
        <w:t>.</w:t>
      </w:r>
      <w:r w:rsidR="00520A55" w:rsidRPr="004A044D">
        <w:rPr>
          <w:rFonts w:ascii="Times New Roman" w:eastAsia="Times New Roman" w:hAnsi="Times New Roman" w:cs="Times New Roman"/>
        </w:rPr>
        <w:t>,</w:t>
      </w:r>
      <w:r w:rsidR="00321764" w:rsidRPr="004A044D">
        <w:rPr>
          <w:rFonts w:ascii="Times New Roman" w:eastAsia="Times New Roman" w:hAnsi="Times New Roman" w:cs="Times New Roman"/>
        </w:rPr>
        <w:t xml:space="preserve"> </w:t>
      </w:r>
      <w:r w:rsidRPr="004A044D">
        <w:rPr>
          <w:rFonts w:ascii="Times New Roman" w:eastAsia="Times New Roman" w:hAnsi="Times New Roman" w:cs="Times New Roman"/>
        </w:rPr>
        <w:t>по Заявкам Заказчика.</w:t>
      </w:r>
    </w:p>
    <w:p w14:paraId="3E97989F"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7</w:t>
      </w:r>
      <w:r w:rsidRPr="004A044D">
        <w:rPr>
          <w:rFonts w:ascii="Times New Roman" w:eastAsia="Times New Roman" w:hAnsi="Times New Roman" w:cs="Times New Roman"/>
        </w:rPr>
        <w:t>. Услуги осуществляются ежедневно в соответствии с графиком утверждаемым Заказчиком, за исключением выходных</w:t>
      </w:r>
      <w:r w:rsidR="003C2442" w:rsidRPr="004A044D">
        <w:rPr>
          <w:rFonts w:ascii="Times New Roman" w:eastAsia="Times New Roman" w:hAnsi="Times New Roman" w:cs="Times New Roman"/>
        </w:rPr>
        <w:t xml:space="preserve"> и</w:t>
      </w:r>
      <w:r w:rsidRPr="004A044D">
        <w:rPr>
          <w:rFonts w:ascii="Times New Roman" w:eastAsia="Times New Roman" w:hAnsi="Times New Roman" w:cs="Times New Roman"/>
        </w:rPr>
        <w:t xml:space="preserve"> праздничных дней, официально объявленных дней карантина, других форс-мажорных обстоятельств. </w:t>
      </w:r>
    </w:p>
    <w:p w14:paraId="58C6D6D7"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8</w:t>
      </w:r>
      <w:r w:rsidRPr="004A044D">
        <w:rPr>
          <w:rFonts w:ascii="Times New Roman" w:eastAsia="Times New Roman" w:hAnsi="Times New Roman" w:cs="Times New Roman"/>
        </w:rPr>
        <w:t xml:space="preserve">. Заказчик направляет Исполнителю Заявку о количестве питающихся </w:t>
      </w:r>
      <w:r w:rsidR="002E09A7" w:rsidRPr="004A044D">
        <w:rPr>
          <w:rFonts w:ascii="Times New Roman" w:eastAsia="Times New Roman" w:hAnsi="Times New Roman" w:cs="Times New Roman"/>
        </w:rPr>
        <w:t>детей</w:t>
      </w:r>
      <w:r w:rsidRPr="004A044D">
        <w:rPr>
          <w:rFonts w:ascii="Times New Roman" w:eastAsia="Times New Roman" w:hAnsi="Times New Roman" w:cs="Times New Roman"/>
        </w:rPr>
        <w:t xml:space="preserve"> ежедневно не позднее 15:00 часов текущего дня на следующий день и корректирует её не позднее, чем за 2 (два)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 обучающихся). </w:t>
      </w:r>
    </w:p>
    <w:p w14:paraId="5F2CD018" w14:textId="73C8F96B"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9</w:t>
      </w:r>
      <w:r w:rsidRPr="004A044D">
        <w:rPr>
          <w:rFonts w:ascii="Times New Roman" w:eastAsia="Times New Roman" w:hAnsi="Times New Roman" w:cs="Times New Roman"/>
        </w:rPr>
        <w:t xml:space="preserve">. Услуги осуществляются по адресу: </w:t>
      </w:r>
      <w:r w:rsidR="00E0447A" w:rsidRPr="004A044D">
        <w:rPr>
          <w:rFonts w:ascii="Times New Roman" w:eastAsia="Times New Roman" w:hAnsi="Times New Roman" w:cs="Times New Roman"/>
        </w:rPr>
        <w:t xml:space="preserve">Санкт-Петербург, Колпино, ул. </w:t>
      </w:r>
      <w:r w:rsidR="00AB3423">
        <w:rPr>
          <w:rFonts w:ascii="Times New Roman" w:eastAsia="Times New Roman" w:hAnsi="Times New Roman" w:cs="Times New Roman"/>
        </w:rPr>
        <w:t>Танкистов</w:t>
      </w:r>
      <w:r w:rsidR="00E0447A" w:rsidRPr="004A044D">
        <w:rPr>
          <w:rFonts w:ascii="Times New Roman" w:eastAsia="Times New Roman" w:hAnsi="Times New Roman" w:cs="Times New Roman"/>
        </w:rPr>
        <w:t>, д.</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2</w:t>
      </w:r>
      <w:r w:rsidR="00AB3423">
        <w:rPr>
          <w:rFonts w:ascii="Times New Roman" w:eastAsia="Times New Roman" w:hAnsi="Times New Roman" w:cs="Times New Roman"/>
        </w:rPr>
        <w:t>6</w:t>
      </w:r>
      <w:r w:rsidR="00E0447A" w:rsidRPr="004A044D">
        <w:rPr>
          <w:rFonts w:ascii="Times New Roman" w:eastAsia="Times New Roman" w:hAnsi="Times New Roman" w:cs="Times New Roman"/>
        </w:rPr>
        <w:t>, литер</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А</w:t>
      </w:r>
      <w:r w:rsidRPr="004A044D">
        <w:rPr>
          <w:rFonts w:ascii="Times New Roman" w:eastAsia="Times New Roman" w:hAnsi="Times New Roman" w:cs="Times New Roman"/>
        </w:rPr>
        <w:t xml:space="preserve">. </w:t>
      </w:r>
    </w:p>
    <w:p w14:paraId="553808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10</w:t>
      </w:r>
      <w:r w:rsidRPr="004A044D">
        <w:rPr>
          <w:rFonts w:ascii="Times New Roman" w:eastAsia="Times New Roman" w:hAnsi="Times New Roman" w:cs="Times New Roman"/>
        </w:rPr>
        <w:t>. Оказание услуг осуществляется в</w:t>
      </w:r>
      <w:r w:rsidRPr="007F3A01">
        <w:rPr>
          <w:rFonts w:ascii="Times New Roman" w:eastAsia="Times New Roman" w:hAnsi="Times New Roman" w:cs="Times New Roman"/>
        </w:rPr>
        <w:t xml:space="preserve"> зависимости от типа пищеблока Заказчика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61A44FA9" w14:textId="77777777" w:rsidR="007E6BEB" w:rsidRDefault="007E6BEB" w:rsidP="007E6BEB">
      <w:pPr>
        <w:spacing w:after="0" w:line="240" w:lineRule="auto"/>
        <w:ind w:firstLine="426"/>
        <w:jc w:val="both"/>
        <w:rPr>
          <w:rFonts w:ascii="Times New Roman" w:eastAsia="Times New Roman" w:hAnsi="Times New Roman" w:cs="Times New Roman"/>
          <w:b/>
        </w:rPr>
      </w:pPr>
    </w:p>
    <w:p w14:paraId="7790FBBB" w14:textId="77777777" w:rsidR="00860DB4" w:rsidRPr="007F3A01" w:rsidRDefault="00860DB4" w:rsidP="007E6BEB">
      <w:pPr>
        <w:spacing w:after="0" w:line="240" w:lineRule="auto"/>
        <w:ind w:firstLine="426"/>
        <w:jc w:val="both"/>
        <w:rPr>
          <w:rFonts w:ascii="Times New Roman" w:eastAsia="Times New Roman" w:hAnsi="Times New Roman" w:cs="Times New Roman"/>
          <w:b/>
        </w:rPr>
      </w:pPr>
    </w:p>
    <w:p w14:paraId="10162002" w14:textId="77777777" w:rsidR="007E6BEB" w:rsidRPr="007F3A01" w:rsidRDefault="007E6BEB" w:rsidP="00B76A9D">
      <w:pPr>
        <w:pStyle w:val="a5"/>
        <w:numPr>
          <w:ilvl w:val="0"/>
          <w:numId w:val="7"/>
        </w:numPr>
        <w:ind w:left="2127" w:firstLine="426"/>
        <w:rPr>
          <w:rFonts w:ascii="Times New Roman" w:eastAsia="Times New Roman" w:hAnsi="Times New Roman" w:cs="Times New Roman"/>
          <w:color w:val="auto"/>
          <w:sz w:val="22"/>
          <w:szCs w:val="22"/>
        </w:rPr>
      </w:pPr>
      <w:r w:rsidRPr="007F3A01">
        <w:rPr>
          <w:rFonts w:ascii="Times New Roman" w:eastAsia="Times New Roman" w:hAnsi="Times New Roman" w:cs="Times New Roman"/>
          <w:b/>
          <w:color w:val="auto"/>
          <w:sz w:val="22"/>
          <w:szCs w:val="22"/>
        </w:rPr>
        <w:lastRenderedPageBreak/>
        <w:t>Цена Контракта и порядок расчетов</w:t>
      </w:r>
      <w:r w:rsidRPr="007F3A01">
        <w:rPr>
          <w:rFonts w:ascii="Times New Roman" w:eastAsia="Times New Roman" w:hAnsi="Times New Roman" w:cs="Times New Roman"/>
          <w:color w:val="auto"/>
          <w:sz w:val="22"/>
          <w:szCs w:val="22"/>
        </w:rPr>
        <w:t>.</w:t>
      </w:r>
      <w:r w:rsidRPr="007F3A01">
        <w:rPr>
          <w:rFonts w:ascii="Times New Roman" w:hAnsi="Times New Roman" w:cs="Times New Roman"/>
          <w:color w:val="auto"/>
          <w:sz w:val="22"/>
          <w:szCs w:val="22"/>
        </w:rPr>
        <w:t xml:space="preserve"> </w:t>
      </w:r>
    </w:p>
    <w:p w14:paraId="3BD6B5E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 Цена Контракта и валюта платежа устанавливаются в российских рублях. </w:t>
      </w:r>
      <w:r w:rsidRPr="007F3A01">
        <w:rPr>
          <w:rFonts w:ascii="Times New Roman" w:eastAsia="Times New Roman" w:hAnsi="Times New Roman" w:cs="Times New Roman"/>
        </w:rPr>
        <w:br/>
        <w:t xml:space="preserve">Цена Контракта составляет </w:t>
      </w:r>
      <w:r w:rsidR="0022679E">
        <w:rPr>
          <w:rFonts w:ascii="Times New Roman" w:eastAsia="Times New Roman" w:hAnsi="Times New Roman" w:cs="Times New Roman"/>
        </w:rPr>
        <w:t>______________</w:t>
      </w:r>
      <w:r w:rsidRPr="00DD35A6">
        <w:rPr>
          <w:rFonts w:ascii="Times New Roman" w:eastAsia="Times New Roman" w:hAnsi="Times New Roman" w:cs="Times New Roman"/>
        </w:rPr>
        <w:t xml:space="preserve"> руб</w:t>
      </w:r>
      <w:r w:rsidRPr="007F3A01">
        <w:rPr>
          <w:rFonts w:ascii="Times New Roman" w:eastAsia="Times New Roman" w:hAnsi="Times New Roman" w:cs="Times New Roman"/>
        </w:rPr>
        <w:t>. (</w:t>
      </w:r>
      <w:r w:rsidR="0022679E">
        <w:rPr>
          <w:rFonts w:ascii="Times New Roman" w:eastAsia="Times New Roman" w:hAnsi="Times New Roman" w:cs="Times New Roman"/>
        </w:rPr>
        <w:t>_____________________</w:t>
      </w:r>
      <w:r w:rsidRPr="007F3A01">
        <w:rPr>
          <w:rFonts w:ascii="Times New Roman" w:eastAsia="Times New Roman" w:hAnsi="Times New Roman" w:cs="Times New Roman"/>
        </w:rPr>
        <w:t xml:space="preserve">), </w:t>
      </w:r>
      <w:r w:rsidR="0022679E">
        <w:rPr>
          <w:rFonts w:ascii="Times New Roman" w:eastAsia="Times New Roman" w:hAnsi="Times New Roman" w:cs="Times New Roman"/>
        </w:rPr>
        <w:t>с НДС/</w:t>
      </w:r>
      <w:r w:rsidR="00DD35A6" w:rsidRPr="00834289">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Pr="007F3A01">
        <w:rPr>
          <w:rFonts w:ascii="Times New Roman" w:eastAsia="Times New Roman" w:hAnsi="Times New Roman" w:cs="Times New Roman"/>
        </w:rPr>
        <w:t>.</w:t>
      </w:r>
    </w:p>
    <w:p w14:paraId="370E570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C2EADFF"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2.3. Цена Контракта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услуги по содержанию (санитарной обработке) </w:t>
      </w:r>
      <w:r w:rsidR="00870D0F" w:rsidRPr="007F3A01">
        <w:rPr>
          <w:rFonts w:ascii="Times New Roman" w:eastAsia="Times New Roman" w:hAnsi="Times New Roman" w:cs="Times New Roman"/>
        </w:rPr>
        <w:t>производственных помещений пищеблока и помещения для приема пищи</w:t>
      </w:r>
      <w:r w:rsidRPr="007F3A01">
        <w:rPr>
          <w:rFonts w:ascii="Times New Roman" w:eastAsia="Times New Roman" w:hAnsi="Times New Roman" w:cs="Times New Roman"/>
        </w:rPr>
        <w:t>, включая инвентарь и оборудование,</w:t>
      </w:r>
      <w:r w:rsidR="00131E07"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65D5D76B" w14:textId="77777777" w:rsidR="007E6BEB" w:rsidRPr="007F3A01" w:rsidRDefault="007E6BEB" w:rsidP="007E6BEB">
      <w:pPr>
        <w:pStyle w:val="ConsPlusNormal"/>
        <w:ind w:firstLine="426"/>
        <w:jc w:val="both"/>
        <w:rPr>
          <w:rFonts w:ascii="Times New Roman" w:hAnsi="Times New Roman" w:cs="Times New Roman"/>
          <w:szCs w:val="22"/>
        </w:rPr>
      </w:pPr>
      <w:r w:rsidRPr="007F3A01">
        <w:rPr>
          <w:rFonts w:ascii="Times New Roman" w:hAnsi="Times New Roman" w:cs="Times New Roman"/>
          <w:szCs w:val="22"/>
        </w:rPr>
        <w:t xml:space="preserve">2.4. Оплата по Контракту осуществляется </w:t>
      </w:r>
      <w:r w:rsidR="00007094" w:rsidRPr="007F3A01">
        <w:rPr>
          <w:rFonts w:ascii="Times New Roman" w:hAnsi="Times New Roman" w:cs="Times New Roman"/>
          <w:szCs w:val="22"/>
        </w:rPr>
        <w:t>за смену</w:t>
      </w:r>
      <w:r w:rsidRPr="007F3A01">
        <w:rPr>
          <w:rFonts w:ascii="Times New Roman" w:hAnsi="Times New Roman" w:cs="Times New Roman"/>
          <w:szCs w:val="22"/>
        </w:rPr>
        <w:t xml:space="preserve"> после исполнения Исполнителем обязательств по оказанию услуг.</w:t>
      </w:r>
    </w:p>
    <w:p w14:paraId="57B5FE29"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2.5. Авансирование не предусмотрено.</w:t>
      </w:r>
    </w:p>
    <w:p w14:paraId="7BE4400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2.6. </w:t>
      </w:r>
      <w:r w:rsidR="00701F91" w:rsidRPr="007F3A01">
        <w:rPr>
          <w:rFonts w:ascii="Times New Roman" w:eastAsia="Times New Roman" w:hAnsi="Times New Roman" w:cs="Times New Roman"/>
        </w:rPr>
        <w:t>Стоимость оказанных Исполнителем услуг рассчитывается исходя из количества фактически отпущенных Заказчику рационов. При этом стороны принимают, что стоимость оказанных услуг по приготовлению пищи равна 30% от цены рациона горячего трехразового питания (завтрак, обед, полдник).</w:t>
      </w:r>
    </w:p>
    <w:p w14:paraId="7E789A1D" w14:textId="77777777" w:rsidR="007E6BEB" w:rsidRPr="007F3A01" w:rsidRDefault="007E6BEB" w:rsidP="007E6BEB">
      <w:pPr>
        <w:spacing w:after="0" w:line="240" w:lineRule="auto"/>
        <w:ind w:firstLine="426"/>
        <w:jc w:val="both"/>
        <w:rPr>
          <w:rFonts w:ascii="Times New Roman" w:hAnsi="Times New Roman" w:cs="Times New Roman"/>
          <w:iCs/>
        </w:rPr>
      </w:pPr>
      <w:r w:rsidRPr="007F3A01">
        <w:rPr>
          <w:rFonts w:ascii="Times New Roman" w:eastAsia="Times New Roman" w:hAnsi="Times New Roman" w:cs="Times New Roman"/>
        </w:rPr>
        <w:t>2.7. Заказчик по согласованию с Исполнителем вправе увеличить или уменьшить предусмотренный Контрактом объем услуги не более чем на десять процентов. При увеличении объема услуги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r w:rsidRPr="007F3A01">
        <w:rPr>
          <w:rFonts w:ascii="Times New Roman" w:hAnsi="Times New Roman" w:cs="Times New Roman"/>
        </w:rPr>
        <w:t>.</w:t>
      </w:r>
    </w:p>
    <w:p w14:paraId="73BD417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3E849672"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2.9.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сдачи-приемки оказанных услуг, путем перечисления денежных средств на расчетный счет Исполнителя в </w:t>
      </w:r>
      <w:r w:rsidRPr="004A044D">
        <w:rPr>
          <w:rFonts w:ascii="Times New Roman" w:eastAsia="Times New Roman" w:hAnsi="Times New Roman" w:cs="Times New Roman"/>
        </w:rPr>
        <w:t xml:space="preserve">течение </w:t>
      </w:r>
      <w:r w:rsidR="00823476" w:rsidRPr="004A044D">
        <w:rPr>
          <w:rFonts w:ascii="Times New Roman" w:eastAsia="Times New Roman" w:hAnsi="Times New Roman" w:cs="Times New Roman"/>
        </w:rPr>
        <w:t>1</w:t>
      </w:r>
      <w:r w:rsidR="0022679E">
        <w:rPr>
          <w:rFonts w:ascii="Times New Roman" w:eastAsia="Times New Roman" w:hAnsi="Times New Roman" w:cs="Times New Roman"/>
        </w:rPr>
        <w:t>0</w:t>
      </w:r>
      <w:r w:rsidRPr="004A044D">
        <w:rPr>
          <w:rFonts w:ascii="Times New Roman" w:eastAsia="Times New Roman" w:hAnsi="Times New Roman" w:cs="Times New Roman"/>
        </w:rPr>
        <w:t xml:space="preserve"> (</w:t>
      </w:r>
      <w:r w:rsidR="0022679E">
        <w:rPr>
          <w:rFonts w:ascii="Times New Roman" w:eastAsia="Times New Roman" w:hAnsi="Times New Roman" w:cs="Times New Roman"/>
        </w:rPr>
        <w:t>десяти</w:t>
      </w:r>
      <w:r w:rsidRPr="004A044D">
        <w:rPr>
          <w:rFonts w:ascii="Times New Roman" w:eastAsia="Times New Roman" w:hAnsi="Times New Roman" w:cs="Times New Roman"/>
        </w:rPr>
        <w:t>) календарных дней.</w:t>
      </w:r>
    </w:p>
    <w:p w14:paraId="7F8C59C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2.10. Основанием для оплаты оказанных услуг являются подписанный Сторонами акт сдачи-приемки оказанных услуг</w:t>
      </w:r>
      <w:r w:rsidR="00443EA6" w:rsidRPr="007F3A01">
        <w:rPr>
          <w:rFonts w:ascii="Times New Roman" w:eastAsia="Times New Roman" w:hAnsi="Times New Roman" w:cs="Times New Roman"/>
        </w:rPr>
        <w:t xml:space="preserve"> и</w:t>
      </w:r>
      <w:r w:rsidRPr="007F3A01">
        <w:rPr>
          <w:rFonts w:ascii="Times New Roman" w:eastAsia="Times New Roman" w:hAnsi="Times New Roman" w:cs="Times New Roman"/>
        </w:rPr>
        <w:t xml:space="preserve"> счет, представленные Исполнителем с сопроводительным письмом Заказчику.</w:t>
      </w:r>
      <w:r w:rsidR="0022679E">
        <w:rPr>
          <w:rFonts w:ascii="Times New Roman" w:eastAsia="Times New Roman" w:hAnsi="Times New Roman" w:cs="Times New Roman"/>
        </w:rPr>
        <w:t xml:space="preserve"> </w:t>
      </w:r>
      <w:r w:rsidR="0022679E" w:rsidRPr="0022679E">
        <w:rPr>
          <w:rFonts w:ascii="Times New Roman" w:eastAsia="Times New Roman" w:hAnsi="Times New Roman" w:cs="Times New Roman"/>
        </w:rPr>
        <w:t>Услуга считается принятой с момента приемки Заказчиком и подписания Сторонами Акта приемки (ф. 05010452).</w:t>
      </w:r>
    </w:p>
    <w:p w14:paraId="465CC9E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2.11. Исполнитель обязуется </w:t>
      </w:r>
      <w:r w:rsidR="00977AE8" w:rsidRPr="007F3A01">
        <w:rPr>
          <w:rFonts w:ascii="Times New Roman" w:eastAsia="Times New Roman" w:hAnsi="Times New Roman" w:cs="Times New Roman"/>
        </w:rPr>
        <w:t xml:space="preserve">не позднее </w:t>
      </w:r>
      <w:r w:rsidR="00C84868" w:rsidRPr="007F3A01">
        <w:rPr>
          <w:rFonts w:ascii="Times New Roman" w:eastAsia="Times New Roman" w:hAnsi="Times New Roman" w:cs="Times New Roman"/>
        </w:rPr>
        <w:t>1</w:t>
      </w:r>
      <w:r w:rsidR="00977AE8" w:rsidRPr="007F3A01">
        <w:rPr>
          <w:rFonts w:ascii="Times New Roman" w:eastAsia="Times New Roman" w:hAnsi="Times New Roman" w:cs="Times New Roman"/>
        </w:rPr>
        <w:t xml:space="preserve"> (</w:t>
      </w:r>
      <w:r w:rsidR="00C84868" w:rsidRPr="007F3A01">
        <w:rPr>
          <w:rFonts w:ascii="Times New Roman" w:eastAsia="Times New Roman" w:hAnsi="Times New Roman" w:cs="Times New Roman"/>
        </w:rPr>
        <w:t>одного</w:t>
      </w:r>
      <w:r w:rsidR="00977AE8" w:rsidRPr="007F3A01">
        <w:rPr>
          <w:rFonts w:ascii="Times New Roman" w:eastAsia="Times New Roman" w:hAnsi="Times New Roman" w:cs="Times New Roman"/>
        </w:rPr>
        <w:t>) рабоч</w:t>
      </w:r>
      <w:r w:rsidR="00C84868" w:rsidRPr="007F3A01">
        <w:rPr>
          <w:rFonts w:ascii="Times New Roman" w:eastAsia="Times New Roman" w:hAnsi="Times New Roman" w:cs="Times New Roman"/>
        </w:rPr>
        <w:t>его</w:t>
      </w:r>
      <w:r w:rsidR="00977AE8" w:rsidRPr="007F3A01">
        <w:rPr>
          <w:rFonts w:ascii="Times New Roman" w:eastAsia="Times New Roman" w:hAnsi="Times New Roman" w:cs="Times New Roman"/>
        </w:rPr>
        <w:t xml:space="preserve"> дн</w:t>
      </w:r>
      <w:r w:rsidR="00C84868" w:rsidRPr="007F3A01">
        <w:rPr>
          <w:rFonts w:ascii="Times New Roman" w:eastAsia="Times New Roman" w:hAnsi="Times New Roman" w:cs="Times New Roman"/>
        </w:rPr>
        <w:t>я</w:t>
      </w:r>
      <w:r w:rsidR="00977AE8" w:rsidRPr="007F3A01">
        <w:rPr>
          <w:rFonts w:ascii="Times New Roman" w:eastAsia="Times New Roman" w:hAnsi="Times New Roman" w:cs="Times New Roman"/>
        </w:rPr>
        <w:t xml:space="preserve"> со дня окончания </w:t>
      </w:r>
      <w:r w:rsidR="003C2442" w:rsidRPr="007F3A01">
        <w:rPr>
          <w:rFonts w:ascii="Times New Roman" w:eastAsia="Times New Roman" w:hAnsi="Times New Roman" w:cs="Times New Roman"/>
        </w:rPr>
        <w:t>соответствующей смены</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проводить с Заказчиком сверку расчетов и составлять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сдачи-приемки оказанных услуг, на основании которого производится оплата</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за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w:t>
      </w:r>
    </w:p>
    <w:p w14:paraId="70BAC67C"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2.12.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485D70E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43C0BFC2" w14:textId="77777777" w:rsidR="00B676F9" w:rsidRPr="007F3A01" w:rsidRDefault="00B676F9" w:rsidP="00B676F9">
      <w:pPr>
        <w:pStyle w:val="a5"/>
        <w:numPr>
          <w:ilvl w:val="0"/>
          <w:numId w:val="7"/>
        </w:numPr>
        <w:jc w:val="center"/>
        <w:rPr>
          <w:rFonts w:ascii="Times New Roman" w:eastAsia="Times New Roman" w:hAnsi="Times New Roman" w:cs="Times New Roman"/>
          <w:b/>
          <w:sz w:val="22"/>
          <w:szCs w:val="22"/>
        </w:rPr>
      </w:pPr>
      <w:r w:rsidRPr="007F3A01">
        <w:rPr>
          <w:rFonts w:ascii="Times New Roman" w:eastAsia="Times New Roman" w:hAnsi="Times New Roman" w:cs="Times New Roman"/>
          <w:b/>
          <w:sz w:val="22"/>
          <w:szCs w:val="22"/>
        </w:rPr>
        <w:t xml:space="preserve">Порядок сдачи-приемки услуг </w:t>
      </w:r>
    </w:p>
    <w:p w14:paraId="548942A7" w14:textId="77777777" w:rsidR="00B676F9" w:rsidRPr="007F3A01" w:rsidRDefault="00B676F9" w:rsidP="00B676F9">
      <w:pPr>
        <w:spacing w:after="0" w:line="240" w:lineRule="auto"/>
        <w:ind w:left="720"/>
        <w:jc w:val="center"/>
        <w:rPr>
          <w:rFonts w:ascii="Times New Roman" w:eastAsia="Times New Roman" w:hAnsi="Times New Roman" w:cs="Times New Roman"/>
          <w:b/>
        </w:rPr>
      </w:pPr>
    </w:p>
    <w:p w14:paraId="30CEDDF4" w14:textId="77777777" w:rsidR="00B676F9" w:rsidRPr="007F3A01" w:rsidRDefault="00B676F9" w:rsidP="00B676F9">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3.1. Приемка оказанных услуг осуществляется Заказчиком. Заказчик ежедневно производит сверку количества питающихся детей с табелями учета их посещаемости.</w:t>
      </w:r>
    </w:p>
    <w:p w14:paraId="0B25B8F4"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даты его уведомления. </w:t>
      </w:r>
    </w:p>
    <w:p w14:paraId="41351DEA" w14:textId="77777777" w:rsidR="008C78F6"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3.3. Заказчик в течение 3 (трех) рабочих дней после предоставления Исполнителем акта сдачи-приемки оказанных услуг за 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приступает к проверке и приемке результата услуг за </w:t>
      </w:r>
      <w:r w:rsidRPr="007F3A01">
        <w:rPr>
          <w:rFonts w:ascii="Times New Roman" w:eastAsia="Times New Roman" w:hAnsi="Times New Roman" w:cs="Times New Roman"/>
        </w:rPr>
        <w:lastRenderedPageBreak/>
        <w:t>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и, при отсутствии расхождений подписывает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в двух экземплярах, один из которых оставляет себе, а другой направляет Исполнителю. </w:t>
      </w:r>
    </w:p>
    <w:p w14:paraId="2DC97978"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2545B3CE"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w:t>
      </w:r>
    </w:p>
    <w:p w14:paraId="7E0FBD0D"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Исполнитель предоставляет Заказчику результат оказанных услуг в течение 1 (одного) рабочего дня, следующего за днем окончания </w:t>
      </w:r>
      <w:r w:rsidR="001D0808" w:rsidRPr="007F3A01">
        <w:rPr>
          <w:rFonts w:ascii="Times New Roman" w:eastAsia="Times New Roman" w:hAnsi="Times New Roman" w:cs="Times New Roman"/>
        </w:rPr>
        <w:t>соответствующей смены</w:t>
      </w:r>
      <w:r w:rsidR="00B676F9" w:rsidRPr="007F3A01">
        <w:rPr>
          <w:rFonts w:ascii="Times New Roman" w:eastAsia="Times New Roman" w:hAnsi="Times New Roman" w:cs="Times New Roman"/>
        </w:rPr>
        <w:t xml:space="preserve">. </w:t>
      </w:r>
    </w:p>
    <w:p w14:paraId="3CD4860C"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.7. Заказчик проводит экспертизу результатов оказанных услуг в срок, указанный в пункте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Контракта. По итогу проведения экспертизы оказанных услуг Заказчик оформляет заключение по результатам экспертизы, которое утверждается Заказчиком. </w:t>
      </w:r>
    </w:p>
    <w:p w14:paraId="40274A9C"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14:paraId="3E660AC1"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 </w:t>
      </w:r>
    </w:p>
    <w:p w14:paraId="6BB75DE9"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.9. Исполнитель обязан устранить все обнаруженные недостатки своими силами и за свой счет в сроки, указанные в рекламационном акте. </w:t>
      </w:r>
    </w:p>
    <w:p w14:paraId="749A9EA4"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.10.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.5 -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Контракта.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 </w:t>
      </w:r>
    </w:p>
    <w:p w14:paraId="6AC4E21A"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.11.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10.</w:t>
      </w:r>
      <w:r w:rsidR="001D0808" w:rsidRPr="007F3A01">
        <w:rPr>
          <w:rFonts w:ascii="Times New Roman" w:eastAsia="Times New Roman" w:hAnsi="Times New Roman" w:cs="Times New Roman"/>
        </w:rPr>
        <w:t>5</w:t>
      </w:r>
      <w:r w:rsidR="00B676F9" w:rsidRPr="007F3A01">
        <w:rPr>
          <w:rFonts w:ascii="Times New Roman" w:eastAsia="Times New Roman" w:hAnsi="Times New Roman" w:cs="Times New Roman"/>
        </w:rPr>
        <w:t xml:space="preserve"> Контракта.</w:t>
      </w:r>
    </w:p>
    <w:p w14:paraId="1E22E846" w14:textId="77777777" w:rsidR="00B676F9" w:rsidRPr="007F3A01" w:rsidRDefault="00B676F9" w:rsidP="007E6BEB">
      <w:pPr>
        <w:spacing w:after="0" w:line="240" w:lineRule="auto"/>
        <w:ind w:firstLine="426"/>
        <w:jc w:val="center"/>
        <w:rPr>
          <w:rFonts w:ascii="Times New Roman" w:hAnsi="Times New Roman" w:cs="Times New Roman"/>
          <w:b/>
        </w:rPr>
      </w:pPr>
    </w:p>
    <w:p w14:paraId="3C357D67" w14:textId="77777777" w:rsidR="00CC59CB" w:rsidRPr="007F3A01" w:rsidRDefault="00CC59CB" w:rsidP="00CC59CB">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Взаимодействие Сторон.</w:t>
      </w:r>
    </w:p>
    <w:p w14:paraId="6B18A631" w14:textId="77777777" w:rsidR="00CC59CB" w:rsidRPr="007F3A01" w:rsidRDefault="00CC59CB" w:rsidP="00CC59CB">
      <w:pPr>
        <w:spacing w:after="0" w:line="240" w:lineRule="auto"/>
        <w:ind w:firstLine="426"/>
        <w:rPr>
          <w:rFonts w:ascii="Times New Roman" w:eastAsia="Times New Roman" w:hAnsi="Times New Roman" w:cs="Times New Roman"/>
          <w:b/>
        </w:rPr>
      </w:pPr>
      <w:r w:rsidRPr="007F3A01">
        <w:rPr>
          <w:rFonts w:ascii="Times New Roman" w:eastAsia="Times New Roman" w:hAnsi="Times New Roman" w:cs="Times New Roman"/>
          <w:b/>
        </w:rPr>
        <w:t xml:space="preserve">4.1. Исполнитель обязан: </w:t>
      </w:r>
    </w:p>
    <w:p w14:paraId="2BAC9479"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 Принимать и регистрировать Заявки на питание от Заказчика в соответствии с </w:t>
      </w:r>
      <w:r w:rsidRPr="007F3A01">
        <w:rPr>
          <w:rFonts w:ascii="Times New Roman" w:hAnsi="Times New Roman" w:cs="Times New Roman"/>
        </w:rPr>
        <w:t>пунктом</w:t>
      </w:r>
      <w:r w:rsidRPr="007F3A01">
        <w:rPr>
          <w:rFonts w:ascii="Times New Roman" w:eastAsia="Times New Roman" w:hAnsi="Times New Roman" w:cs="Times New Roman"/>
        </w:rPr>
        <w:t xml:space="preserve"> 1.</w:t>
      </w:r>
      <w:r w:rsidR="0063733F"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w:t>
      </w:r>
    </w:p>
    <w:p w14:paraId="16C8A46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 Оказывать услуги с надлежащим качеством, своевременно и в полном объеме, согласно условиям Контракта, приложениям к нему.</w:t>
      </w:r>
    </w:p>
    <w:p w14:paraId="2A56B61E"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4.1.3. </w:t>
      </w:r>
      <w:r w:rsidR="00074ED7" w:rsidRPr="007F3A01">
        <w:rPr>
          <w:rFonts w:ascii="Times New Roman" w:eastAsia="Times New Roman" w:hAnsi="Times New Roman" w:cs="Times New Roman"/>
        </w:rPr>
        <w:t>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Pr="007F3A01">
        <w:rPr>
          <w:rFonts w:ascii="Times New Roman" w:eastAsia="Times New Roman" w:hAnsi="Times New Roman" w:cs="Times New Roman"/>
        </w:rPr>
        <w:t>.</w:t>
      </w:r>
    </w:p>
    <w:p w14:paraId="5B955C1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4.1.4. Организовать в период оказания услуг по Контракту приготовление пищи в соответствии с Меню, </w:t>
      </w:r>
      <w:r w:rsidRPr="007F3A01">
        <w:rPr>
          <w:rFonts w:ascii="Times New Roman" w:hAnsi="Times New Roman" w:cs="Times New Roman"/>
        </w:rPr>
        <w:t xml:space="preserve">непосредственно на производственных помещениях столовой: пищеблоке и помещениях для приема пищи (далее – пищеблок) </w:t>
      </w:r>
      <w:r w:rsidRPr="007F3A01">
        <w:rPr>
          <w:rFonts w:ascii="Times New Roman" w:eastAsia="Times New Roman" w:hAnsi="Times New Roman" w:cs="Times New Roman"/>
        </w:rPr>
        <w:t xml:space="preserve">(приложение </w:t>
      </w:r>
      <w:r w:rsidRPr="007F3A01">
        <w:rPr>
          <w:rFonts w:ascii="Times New Roman" w:eastAsia="Segoe UI Symbol" w:hAnsi="Times New Roman" w:cs="Times New Roman"/>
        </w:rPr>
        <w:t>№</w:t>
      </w:r>
      <w:r w:rsidR="003554CF" w:rsidRPr="007F3A01">
        <w:rPr>
          <w:rFonts w:ascii="Times New Roman" w:eastAsia="Times New Roman" w:hAnsi="Times New Roman" w:cs="Times New Roman"/>
        </w:rPr>
        <w:t>2</w:t>
      </w:r>
      <w:r w:rsidRPr="007F3A01">
        <w:rPr>
          <w:rFonts w:ascii="Times New Roman" w:eastAsia="Times New Roman" w:hAnsi="Times New Roman" w:cs="Times New Roman"/>
        </w:rPr>
        <w:t xml:space="preserve"> к Контракту)</w:t>
      </w:r>
      <w:r w:rsidRPr="007F3A01">
        <w:rPr>
          <w:rFonts w:ascii="Times New Roman" w:hAnsi="Times New Roman" w:cs="Times New Roman"/>
        </w:rPr>
        <w:t xml:space="preserve"> Заказчика с учетом режима его работы</w:t>
      </w:r>
      <w:r w:rsidRPr="007F3A01">
        <w:rPr>
          <w:rFonts w:ascii="Times New Roman" w:eastAsia="Times New Roman" w:hAnsi="Times New Roman" w:cs="Times New Roman"/>
        </w:rPr>
        <w:t>.</w:t>
      </w:r>
    </w:p>
    <w:p w14:paraId="0BF9B06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4.1.5.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4F00F3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4.1.6. В течение 3 (трех) рабочих дней с даты подписания Контракта Сторонами предоставить Заказчику сведения: </w:t>
      </w:r>
    </w:p>
    <w:p w14:paraId="0883AD1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Заказчика; </w:t>
      </w:r>
    </w:p>
    <w:p w14:paraId="3E94CAA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специализированного транспорта (собственного, по договору аренды, по договору на оказание транспортных услуг); </w:t>
      </w:r>
    </w:p>
    <w:p w14:paraId="6D2EA34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313AF9B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3E8AC55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6CC23921"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При приготовлении блюд должен соблюдаться принцип «щадящего питания»: для тепловой обработки применяется варка, запекание, припускание,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216979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4.1.8. </w:t>
      </w:r>
      <w:r w:rsidR="00D8710D" w:rsidRPr="007F3A01">
        <w:rPr>
          <w:rFonts w:ascii="Times New Roman" w:eastAsia="Times New Roman" w:hAnsi="Times New Roman" w:cs="Times New Roman"/>
        </w:rPr>
        <w:t xml:space="preserve">Утвердить меню и согласовать его с руководителем организации, в которой организуется питание детей. </w:t>
      </w:r>
      <w:r w:rsidRPr="007F3A01">
        <w:rPr>
          <w:rFonts w:ascii="Times New Roman" w:eastAsia="Times New Roman" w:hAnsi="Times New Roman" w:cs="Times New Roman"/>
        </w:rPr>
        <w:t xml:space="preserve">Организовать приготовление горячего питания в ассортименте и объеме в соответствии с Меню. </w:t>
      </w:r>
    </w:p>
    <w:p w14:paraId="67C2EF72" w14:textId="77777777" w:rsidR="00007094"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4.1.9. </w:t>
      </w:r>
      <w:r w:rsidR="00007094" w:rsidRPr="007F3A01">
        <w:rPr>
          <w:rFonts w:ascii="Times New Roman" w:eastAsia="Times New Roman" w:hAnsi="Times New Roman" w:cs="Times New Roman"/>
        </w:rPr>
        <w:t xml:space="preserve">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3C68D60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4.1.10. Ежедневно указывать в меню калорийность каждого блюда. </w:t>
      </w:r>
    </w:p>
    <w:p w14:paraId="1CE7E725"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14:paraId="079B420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4.1.12. Обеспечить своевременное прохождение работниками Исполнителя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6A418466"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6E81262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6BA2867A" w14:textId="77777777" w:rsidR="006F49CF"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4.1.15. За свой счет обеспечить </w:t>
      </w:r>
      <w:r w:rsidR="006F49CF" w:rsidRPr="007F3A01">
        <w:rPr>
          <w:rFonts w:ascii="Times New Roman" w:eastAsia="Times New Roman" w:hAnsi="Times New Roman" w:cs="Times New Roman"/>
        </w:rPr>
        <w:t>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14:paraId="550DF985" w14:textId="77777777" w:rsidR="00607294" w:rsidRPr="007F3A01" w:rsidRDefault="00607294"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4.1.16. </w:t>
      </w:r>
      <w:r w:rsidR="009B6337" w:rsidRPr="007F3A01">
        <w:rPr>
          <w:rFonts w:ascii="Times New Roman" w:eastAsia="Times New Roman" w:hAnsi="Times New Roman" w:cs="Times New Roman"/>
        </w:rPr>
        <w:t>За свой счет о</w:t>
      </w:r>
      <w:r w:rsidRPr="007F3A01">
        <w:rPr>
          <w:rFonts w:ascii="Times New Roman" w:eastAsia="Times New Roman" w:hAnsi="Times New Roman" w:cs="Times New Roman"/>
        </w:rPr>
        <w:t>беспечить помещения для приема пищи Заказчика столовой посудой, столовыми приборами в соответствии с санитарными нормами и правилами.</w:t>
      </w:r>
    </w:p>
    <w:p w14:paraId="142A3F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rPr>
        <w:t>4.1.1</w:t>
      </w:r>
      <w:r w:rsidR="009B6337" w:rsidRPr="007F3A01">
        <w:rPr>
          <w:rFonts w:ascii="Times New Roman" w:eastAsia="Times New Roman" w:hAnsi="Times New Roman" w:cs="Times New Roman"/>
        </w:rPr>
        <w:t>7</w:t>
      </w:r>
      <w:r w:rsidRPr="007F3A01">
        <w:rPr>
          <w:rFonts w:ascii="Times New Roman" w:eastAsia="Times New Roman" w:hAnsi="Times New Roman" w:cs="Times New Roman"/>
        </w:rPr>
        <w:t>. Обеспечить соблюдение требований к санитарному содержанию пищеблока, оборудования и инвентаря.</w:t>
      </w:r>
    </w:p>
    <w:p w14:paraId="33C97595" w14:textId="77777777" w:rsidR="00CC59CB" w:rsidRPr="007F3A01" w:rsidRDefault="00CC59CB" w:rsidP="00AB69CC">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4.1.1</w:t>
      </w:r>
      <w:r w:rsidR="00FB3513"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Обеспечить сохранность и надлежащее использование пищеблока, оборудования и </w:t>
      </w:r>
      <w:r w:rsidRPr="007F3A01">
        <w:rPr>
          <w:rFonts w:ascii="Times New Roman" w:eastAsia="Times New Roman" w:hAnsi="Times New Roman" w:cs="Times New Roman"/>
        </w:rPr>
        <w:lastRenderedPageBreak/>
        <w:t>инвентаря, поддерживать их чистоту.</w:t>
      </w:r>
      <w:r w:rsidR="00AB69CC" w:rsidRPr="007F3A01">
        <w:rPr>
          <w:rFonts w:ascii="Times New Roman" w:eastAsia="Times New Roman" w:hAnsi="Times New Roman" w:cs="Times New Roman"/>
        </w:rPr>
        <w:t xml:space="preserve"> Осуществлять техническое обслуживание холодильного, кухонного и весового оборудования.</w:t>
      </w:r>
    </w:p>
    <w:p w14:paraId="52B0AE3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w:t>
      </w:r>
      <w:r w:rsidR="001E7550" w:rsidRPr="007F3A01">
        <w:rPr>
          <w:rFonts w:ascii="Times New Roman" w:eastAsia="Times New Roman" w:hAnsi="Times New Roman" w:cs="Times New Roman"/>
        </w:rPr>
        <w:t>19</w:t>
      </w:r>
      <w:r w:rsidRPr="007F3A01">
        <w:rPr>
          <w:rFonts w:ascii="Times New Roman" w:eastAsia="Times New Roman" w:hAnsi="Times New Roman" w:cs="Times New Roman"/>
        </w:rPr>
        <w:t xml:space="preserve">. Обеспечить пищеблок Заказчика пищевыми продуктами, и продовольственным сырьем в соответствии с Меню. </w:t>
      </w:r>
    </w:p>
    <w:p w14:paraId="5F18730F"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Осуществлять закупку и доставку необходимых пищевых продуктов, продовольственного сырья, полуфабрикатов в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4802E2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0</w:t>
      </w:r>
      <w:r w:rsidRPr="007F3A01">
        <w:rPr>
          <w:rFonts w:ascii="Times New Roman" w:eastAsia="Times New Roman" w:hAnsi="Times New Roman" w:cs="Times New Roman"/>
        </w:rPr>
        <w:t>. Качество закупаемых продуктов питания и сырья должно быть не ниже, указанного в Ассортиментн</w:t>
      </w:r>
      <w:r w:rsidR="0063733F" w:rsidRPr="007F3A01">
        <w:rPr>
          <w:rFonts w:ascii="Times New Roman" w:eastAsia="Times New Roman" w:hAnsi="Times New Roman" w:cs="Times New Roman"/>
        </w:rPr>
        <w:t>ом</w:t>
      </w:r>
      <w:r w:rsidRPr="007F3A01">
        <w:rPr>
          <w:rFonts w:ascii="Times New Roman" w:eastAsia="Times New Roman" w:hAnsi="Times New Roman" w:cs="Times New Roman"/>
        </w:rPr>
        <w:t xml:space="preserve"> переч</w:t>
      </w:r>
      <w:r w:rsidR="0063733F" w:rsidRPr="007F3A01">
        <w:rPr>
          <w:rFonts w:ascii="Times New Roman" w:eastAsia="Times New Roman" w:hAnsi="Times New Roman" w:cs="Times New Roman"/>
        </w:rPr>
        <w:t>не</w:t>
      </w:r>
      <w:r w:rsidRPr="007F3A01">
        <w:rPr>
          <w:rFonts w:ascii="Times New Roman" w:eastAsia="Times New Roman" w:hAnsi="Times New Roman" w:cs="Times New Roman"/>
        </w:rPr>
        <w:t xml:space="preserve">. </w:t>
      </w:r>
    </w:p>
    <w:p w14:paraId="31BF446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11B0857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3BFD738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1</w:t>
      </w:r>
      <w:r w:rsidRPr="007F3A01">
        <w:rPr>
          <w:rFonts w:ascii="Times New Roman" w:eastAsia="Times New Roman" w:hAnsi="Times New Roman" w:cs="Times New Roman"/>
        </w:rPr>
        <w:t xml:space="preserve">.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05461CE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С целью обеспечения, детей здоровым и безопасным питанием,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 </w:t>
      </w:r>
    </w:p>
    <w:p w14:paraId="6DD04E84"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2</w:t>
      </w:r>
      <w:r w:rsidRPr="007F3A01">
        <w:rPr>
          <w:rFonts w:ascii="Times New Roman" w:eastAsia="Times New Roman" w:hAnsi="Times New Roman" w:cs="Times New Roman"/>
        </w:rPr>
        <w:t xml:space="preserve">.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проводить сверку расчетов с Заказчиком в соответствии с пунктом 2.11 Контракта. </w:t>
      </w:r>
    </w:p>
    <w:p w14:paraId="6B61146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3</w:t>
      </w:r>
      <w:r w:rsidRPr="007F3A01">
        <w:rPr>
          <w:rFonts w:ascii="Times New Roman" w:eastAsia="Times New Roman" w:hAnsi="Times New Roman" w:cs="Times New Roman"/>
        </w:rPr>
        <w:t xml:space="preserve">. Исполнитель несет ответственность за состояние и организацию работы по охране труда своих работников. </w:t>
      </w:r>
    </w:p>
    <w:p w14:paraId="0659071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4</w:t>
      </w:r>
      <w:r w:rsidRPr="007F3A01">
        <w:rPr>
          <w:rFonts w:ascii="Times New Roman" w:eastAsia="Times New Roman" w:hAnsi="Times New Roman" w:cs="Times New Roman"/>
        </w:rPr>
        <w:t xml:space="preserve">. В течение 5 (пяти) рабочих дней с даты подписания Контракта Сторонами, а также в случае досрочного расторжения Контракта либо по истечении срока действия Контракта провести инвентаризацию пищеблока, оборудования и инвентаря совместно с администрацией Заказчика. </w:t>
      </w:r>
    </w:p>
    <w:p w14:paraId="2071DC7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4.1.2</w:t>
      </w:r>
      <w:r w:rsidR="001E7550"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4B22A1C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6</w:t>
      </w:r>
      <w:r w:rsidRPr="007F3A01">
        <w:rPr>
          <w:rFonts w:ascii="Times New Roman" w:eastAsia="Times New Roman" w:hAnsi="Times New Roman" w:cs="Times New Roman"/>
        </w:rPr>
        <w:t xml:space="preserve">.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0AA561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7</w:t>
      </w:r>
      <w:r w:rsidRPr="007F3A01">
        <w:rPr>
          <w:rFonts w:ascii="Times New Roman" w:eastAsia="Times New Roman" w:hAnsi="Times New Roman" w:cs="Times New Roman"/>
        </w:rPr>
        <w:t>. В течение 10 (десяти) рабочих дней с даты подписания Контракта Сторонами заключить договор безвозмездного пользования в отношении государственного имущества</w:t>
      </w:r>
      <w:r w:rsidR="00522DF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522DF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135-ФЗ «О защите конкуренции», на срок действия Контракта в порядке и на условиях, установленных действующим законодательством РФ.</w:t>
      </w:r>
    </w:p>
    <w:p w14:paraId="05996DC6"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8</w:t>
      </w:r>
      <w:r w:rsidRPr="007F3A01">
        <w:rPr>
          <w:rFonts w:ascii="Times New Roman" w:eastAsia="Times New Roman" w:hAnsi="Times New Roman" w:cs="Times New Roman"/>
        </w:rPr>
        <w:t>. Предоставить новое обеспечение исполнения Контракта в случае отзыва в соответствии с законодательством РФ у банка, предоставившего банковскую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в случаях, которые предусмотрены частями 7, 7.1, 7.2 и 7.3 статьи 96 Федерального закона о контрактной системе.</w:t>
      </w:r>
    </w:p>
    <w:p w14:paraId="6A150058"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w:t>
      </w:r>
      <w:r w:rsidR="001E7550" w:rsidRPr="007F3A01">
        <w:rPr>
          <w:rFonts w:ascii="Times New Roman" w:hAnsi="Times New Roman" w:cs="Times New Roman"/>
        </w:rPr>
        <w:t>29</w:t>
      </w:r>
      <w:r w:rsidRPr="007F3A01">
        <w:rPr>
          <w:rFonts w:ascii="Times New Roman" w:hAnsi="Times New Roman" w:cs="Times New Roman"/>
        </w:rPr>
        <w:t>. Производить замену или ремонт оборудования, пришедшего в негодность по его вине.</w:t>
      </w:r>
    </w:p>
    <w:p w14:paraId="42BB31BF" w14:textId="77777777" w:rsidR="002F05B8" w:rsidRPr="007F3A01" w:rsidRDefault="002F05B8" w:rsidP="000D64F3">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0</w:t>
      </w:r>
      <w:r w:rsidRPr="007F3A01">
        <w:rPr>
          <w:rFonts w:ascii="Times New Roman" w:hAnsi="Times New Roman" w:cs="Times New Roman"/>
        </w:rPr>
        <w:t>.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227036F1"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1</w:t>
      </w:r>
      <w:r w:rsidRPr="007F3A01">
        <w:rPr>
          <w:rFonts w:ascii="Times New Roman" w:eastAsiaTheme="minorEastAsia" w:hAnsi="Times New Roman" w:cs="Times New Roman"/>
          <w:szCs w:val="22"/>
        </w:rPr>
        <w:t>.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45F88B20"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2</w:t>
      </w:r>
      <w:r w:rsidRPr="007F3A01">
        <w:rPr>
          <w:rFonts w:ascii="Times New Roman" w:eastAsiaTheme="minorEastAsia" w:hAnsi="Times New Roman" w:cs="Times New Roman"/>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6AFE20B7"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3</w:t>
      </w:r>
      <w:r w:rsidRPr="007F3A01">
        <w:rPr>
          <w:rFonts w:ascii="Times New Roman" w:hAnsi="Times New Roman" w:cs="Times New Roman"/>
        </w:rPr>
        <w:t xml:space="preserve">. Исполнять иные обязанности, предусмотренные законодательством </w:t>
      </w:r>
      <w:r w:rsidRPr="007F3A01">
        <w:rPr>
          <w:rFonts w:ascii="Times New Roman" w:eastAsia="Times New Roman" w:hAnsi="Times New Roman" w:cs="Times New Roman"/>
        </w:rPr>
        <w:t>РФ</w:t>
      </w:r>
      <w:r w:rsidRPr="007F3A01">
        <w:rPr>
          <w:rFonts w:ascii="Times New Roman" w:hAnsi="Times New Roman" w:cs="Times New Roman"/>
        </w:rPr>
        <w:t>, условиями Контракта, приложениями к нему.</w:t>
      </w:r>
    </w:p>
    <w:p w14:paraId="323A015F" w14:textId="77777777" w:rsidR="00CC59CB" w:rsidRPr="007F3A01" w:rsidRDefault="00CC59CB" w:rsidP="00CC59CB">
      <w:pPr>
        <w:spacing w:after="0" w:line="240" w:lineRule="auto"/>
        <w:ind w:firstLine="426"/>
        <w:jc w:val="both"/>
        <w:rPr>
          <w:rFonts w:ascii="Times New Roman" w:hAnsi="Times New Roman" w:cs="Times New Roman"/>
        </w:rPr>
      </w:pPr>
    </w:p>
    <w:p w14:paraId="76535AC5"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4.2. Заказчик обязуется:</w:t>
      </w:r>
      <w:r w:rsidRPr="007F3A01">
        <w:rPr>
          <w:rFonts w:ascii="Times New Roman" w:hAnsi="Times New Roman" w:cs="Times New Roman"/>
        </w:rPr>
        <w:t xml:space="preserve"> </w:t>
      </w:r>
    </w:p>
    <w:p w14:paraId="76CE3FC8"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 Направлять заявки Исполнителю по тел./факсу</w:t>
      </w:r>
      <w:r w:rsidR="00860DB4">
        <w:rPr>
          <w:rFonts w:ascii="Times New Roman" w:eastAsia="Times New Roman" w:hAnsi="Times New Roman" w:cs="Times New Roman"/>
        </w:rPr>
        <w:t xml:space="preserve"> </w:t>
      </w:r>
      <w:r w:rsidR="00B22475">
        <w:rPr>
          <w:rFonts w:ascii="Times New Roman" w:eastAsia="Times New Roman" w:hAnsi="Times New Roman" w:cs="Times New Roman"/>
        </w:rPr>
        <w:t>__________________</w:t>
      </w:r>
      <w:r w:rsidRPr="007F3A01">
        <w:rPr>
          <w:rFonts w:ascii="Times New Roman" w:eastAsia="Times New Roman" w:hAnsi="Times New Roman" w:cs="Times New Roman"/>
        </w:rPr>
        <w:t>, в порядке, установленном в пункте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w:t>
      </w:r>
    </w:p>
    <w:p w14:paraId="6171E48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4.2.2. В течение 10 (десяти) дней с даты подписания Контракта Сторонами проверить у Исполнителя наличие действующих медицинских книжек работников Исполнителя. </w:t>
      </w:r>
    </w:p>
    <w:p w14:paraId="6959C9A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4.2.3.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пунктом 2.9 Контракта. </w:t>
      </w:r>
    </w:p>
    <w:p w14:paraId="349A73C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4.2.4. Письменно извещать Исполнителя об изменениях бухгалтерских реквизитов, наименований, адресов и ответственных лиц Заказчика. </w:t>
      </w:r>
    </w:p>
    <w:p w14:paraId="2459285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4.2.5. В течение 10 (десяти)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w:t>
      </w:r>
      <w:r w:rsidR="00A20A9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A20A9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135-ФЗ «О защите конкуренции», на срок действия Контракта в порядке и на условиях, установленных действующим законодательством РФ. </w:t>
      </w:r>
    </w:p>
    <w:p w14:paraId="0B6C385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4.2.6.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1B9383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4.2.7.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49AD958E"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4.2.8. При необходимости производить замену и ремонт оборудования пищеблока, пришедшего </w:t>
      </w:r>
      <w:r w:rsidRPr="007F3A01">
        <w:rPr>
          <w:rFonts w:ascii="Times New Roman" w:eastAsia="Times New Roman" w:hAnsi="Times New Roman" w:cs="Times New Roman"/>
        </w:rPr>
        <w:lastRenderedPageBreak/>
        <w:t xml:space="preserve">в негодность не по вине Исполнителя. </w:t>
      </w:r>
    </w:p>
    <w:p w14:paraId="234F35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4.2.9. Утверждать режим работы пищеблока Заказчика в соответствии с режимом работы Заказчика по согласованию с руководителем Заказчика. </w:t>
      </w:r>
    </w:p>
    <w:p w14:paraId="30CB77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4.2.10. Своевременно направлять Исполнителю заявку о количестве питающихся детей, в соответствии с пунктом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а также ежедневно вести учет и расчеты потребления питания, ежемесячно составлять отчет о расходовании средств. </w:t>
      </w:r>
    </w:p>
    <w:p w14:paraId="08AADC0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4.2.11.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подписывать с Исполнителем акт сдачи-приемки оказанных услуг.</w:t>
      </w:r>
    </w:p>
    <w:p w14:paraId="1DC86D4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4.2.12. </w:t>
      </w:r>
      <w:r w:rsidR="00707571"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производить сверку расчетов с Исполнителем в соответствии с пунктом 2.11 Контракта. </w:t>
      </w:r>
    </w:p>
    <w:p w14:paraId="2D145FF5"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4.2.13. Возвратить исполнителю денежные средства, внесённые Исполнителем в качестве обеспечения исполнения Контракта, если такая форма обеспечения исполнения Контракта применена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при условии надлежащего исполнения первым всех своих обязательств по Контракту, в течение 30 (тридцати) дней с даты исполнения Исполнителем обязательств, предусмотренных Контрактом и получения Заказчиком письменного требования Исполнителя. Денежные средства возвращаются на банковский счет, указанный Исполнителем в письменном требовании.</w:t>
      </w:r>
    </w:p>
    <w:p w14:paraId="01B211D3" w14:textId="77777777" w:rsidR="00CC59CB" w:rsidRPr="007F3A01" w:rsidRDefault="00CC59CB" w:rsidP="00CC59CB">
      <w:pPr>
        <w:spacing w:after="0" w:line="240" w:lineRule="auto"/>
        <w:ind w:firstLine="426"/>
        <w:jc w:val="both"/>
        <w:rPr>
          <w:rFonts w:ascii="Times New Roman" w:eastAsia="Times New Roman" w:hAnsi="Times New Roman" w:cs="Times New Roman"/>
        </w:rPr>
      </w:pPr>
    </w:p>
    <w:p w14:paraId="27627AA2"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4.3. Исполнитель вправе:</w:t>
      </w:r>
      <w:r w:rsidRPr="007F3A01">
        <w:rPr>
          <w:rFonts w:ascii="Times New Roman" w:hAnsi="Times New Roman" w:cs="Times New Roman"/>
        </w:rPr>
        <w:t xml:space="preserve"> </w:t>
      </w:r>
    </w:p>
    <w:p w14:paraId="08076E6D" w14:textId="77777777" w:rsidR="00CC59CB" w:rsidRPr="007F3A01" w:rsidRDefault="00CC59CB" w:rsidP="00CC59CB">
      <w:pPr>
        <w:tabs>
          <w:tab w:val="left" w:pos="108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4.3.1. Требовать оплаты в случае исполнения обязательств в полном объеме и надлежащего качества в соответствии с условиями Контракта.</w:t>
      </w:r>
    </w:p>
    <w:p w14:paraId="20240059" w14:textId="77777777" w:rsidR="005E0ACF" w:rsidRPr="007F3A01" w:rsidRDefault="00CC59CB"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 xml:space="preserve">4.3.2. </w:t>
      </w:r>
      <w:r w:rsidR="005E0ACF" w:rsidRPr="007F3A01">
        <w:rPr>
          <w:rFonts w:ascii="Times New Roman" w:eastAsia="Times New Roman" w:hAnsi="Times New Roman" w:cs="Times New Roman"/>
        </w:rPr>
        <w:t>Требовать от Заказчика произвести приемку услуг в порядке и в сроки, предусмотренные настоящим Контрактом.</w:t>
      </w:r>
    </w:p>
    <w:p w14:paraId="202E2B61" w14:textId="77777777" w:rsidR="005E0ACF" w:rsidRPr="007F3A01" w:rsidRDefault="005E0ACF"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642E1EF" w14:textId="77777777" w:rsidR="005E0ACF" w:rsidRPr="007F3A01" w:rsidRDefault="005E0ACF" w:rsidP="00CC59CB">
      <w:pPr>
        <w:tabs>
          <w:tab w:val="left" w:pos="1080"/>
        </w:tabs>
        <w:suppressAutoHyphens/>
        <w:spacing w:after="0" w:line="240" w:lineRule="auto"/>
        <w:ind w:firstLine="426"/>
        <w:jc w:val="both"/>
        <w:rPr>
          <w:rFonts w:ascii="Times New Roman" w:eastAsia="Times New Roman" w:hAnsi="Times New Roman" w:cs="Times New Roman"/>
        </w:rPr>
      </w:pPr>
    </w:p>
    <w:p w14:paraId="6EE2626A"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4.4. Заказчик вправе:</w:t>
      </w:r>
    </w:p>
    <w:p w14:paraId="7DE67F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4.4.1. Требовать от Исполнителя надлежащего выполнения обязательств по настоящему Контракту. </w:t>
      </w:r>
    </w:p>
    <w:p w14:paraId="0EB57F0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4.4.2. Осуществлять контроль за соблюдением Исполнителем условий Контракта, условий хранения продуктов питания и приготовления пищи с привлечением уполномоченных органов. </w:t>
      </w:r>
    </w:p>
    <w:p w14:paraId="63D623C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4.4.3. Требовать предоставления надлежащим образом оформленных финансовых документов, подтверждающих исполнение обязательств, в соответствии с Контрактом. </w:t>
      </w:r>
    </w:p>
    <w:p w14:paraId="2928528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4.4.4. Запрашивать информацию о ходе и состоянии исполнения обязательств по Контракту. </w:t>
      </w:r>
    </w:p>
    <w:p w14:paraId="0AF2E3D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4.4.5. В</w:t>
      </w:r>
      <w:r w:rsidRPr="007F3A01">
        <w:rPr>
          <w:rFonts w:ascii="Times New Roman" w:hAnsi="Times New Roman" w:cs="Times New Roman"/>
        </w:rPr>
        <w:t xml:space="preserve"> случае неисполнения или ненадлежащего исполнения Исполнителем обязательств, предусмотренных </w:t>
      </w:r>
      <w:r w:rsidRPr="007F3A01">
        <w:rPr>
          <w:rFonts w:ascii="Times New Roman" w:eastAsia="Times New Roman" w:hAnsi="Times New Roman" w:cs="Times New Roman"/>
        </w:rPr>
        <w:t>Контракт</w:t>
      </w:r>
      <w:r w:rsidRPr="007F3A01">
        <w:rPr>
          <w:rFonts w:ascii="Times New Roman" w:hAnsi="Times New Roman" w:cs="Times New Roman"/>
        </w:rPr>
        <w:t xml:space="preserve">ом, Заказчик вправе произвести оплату по </w:t>
      </w:r>
      <w:r w:rsidRPr="007F3A01">
        <w:rPr>
          <w:rFonts w:ascii="Times New Roman" w:eastAsia="Times New Roman" w:hAnsi="Times New Roman" w:cs="Times New Roman"/>
        </w:rPr>
        <w:t>Контракт</w:t>
      </w:r>
      <w:r w:rsidRPr="007F3A01">
        <w:rPr>
          <w:rFonts w:ascii="Times New Roman" w:hAnsi="Times New Roman" w:cs="Times New Roman"/>
        </w:rPr>
        <w:t>у за вычетом соответствующего размера неустойки (штрафа, пени), начисленной в соответствии с разделом 7 Контракта, и исполнить за Исполнителя обязательства по перечислению в доход Заказчика начисленной неустойки (штрафа, пени).</w:t>
      </w:r>
    </w:p>
    <w:p w14:paraId="231B0D3D"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В этом случае оплата по контракту осуществляется на основании документов, указанных в пункте 2.10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FD7B31A"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4.5. Заказчик предоставляет Исполнителю право пользования ресурсами, в объеме, необходимом для оказания услуг.</w:t>
      </w:r>
    </w:p>
    <w:p w14:paraId="70FED36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 xml:space="preserve">4.6. 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w:t>
      </w:r>
      <w:hyperlink r:id="rId8" w:history="1">
        <w:r w:rsidRPr="007F3A01">
          <w:rPr>
            <w:rFonts w:ascii="Times New Roman" w:hAnsi="Times New Roman" w:cs="Times New Roman"/>
          </w:rPr>
          <w:t>п. 8.1.4</w:t>
        </w:r>
      </w:hyperlink>
      <w:r w:rsidRPr="007F3A01">
        <w:rPr>
          <w:rFonts w:ascii="Times New Roman" w:hAnsi="Times New Roman" w:cs="Times New Roman"/>
        </w:rPr>
        <w:t xml:space="preserve">). </w:t>
      </w:r>
    </w:p>
    <w:p w14:paraId="7B00B98E" w14:textId="77777777" w:rsidR="005E0ACF" w:rsidRPr="007F3A01" w:rsidRDefault="005E0ACF" w:rsidP="005E0ACF">
      <w:pPr>
        <w:spacing w:after="0" w:line="240" w:lineRule="auto"/>
        <w:ind w:firstLine="426"/>
        <w:jc w:val="both"/>
        <w:rPr>
          <w:rFonts w:ascii="Times New Roman" w:hAnsi="Times New Roman" w:cs="Times New Roman"/>
        </w:rPr>
      </w:pPr>
    </w:p>
    <w:p w14:paraId="65DB8421" w14:textId="77777777" w:rsidR="005E0ACF" w:rsidRPr="007F3A01" w:rsidRDefault="005E0ACF" w:rsidP="005E0ACF">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Качество оказываемых услуг.</w:t>
      </w:r>
    </w:p>
    <w:p w14:paraId="3168D67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 </w:t>
      </w:r>
    </w:p>
    <w:p w14:paraId="1DF812A2"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ТР ТС 021/2011 «О безопасности пищевой продукции»;</w:t>
      </w:r>
    </w:p>
    <w:p w14:paraId="50EF994E"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9">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30.03.1999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52-ФЗ «О санитарно-эпидемиологическом благополучии населения»;</w:t>
      </w:r>
    </w:p>
    <w:p w14:paraId="12D937FB"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10">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02.01.2000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29-ФЗ «О качестве и безопасности пищевых продуктов»;</w:t>
      </w:r>
    </w:p>
    <w:p w14:paraId="32454837" w14:textId="77777777" w:rsidR="008B37A5"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hyperlink r:id="rId11">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14.05.1993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4979-1 «О ветеринарии» и иными нормативными и нормативно-техническими документами, определяющими безопасность и качество пищевых продуктов</w:t>
      </w:r>
      <w:r w:rsidR="008B37A5" w:rsidRPr="007F3A01">
        <w:rPr>
          <w:rFonts w:ascii="Times New Roman" w:eastAsia="Times New Roman" w:hAnsi="Times New Roman" w:cs="Times New Roman"/>
        </w:rPr>
        <w:t>;</w:t>
      </w:r>
    </w:p>
    <w:p w14:paraId="26F02A04" w14:textId="77777777" w:rsidR="008B37A5" w:rsidRPr="007F3A01" w:rsidRDefault="00F15189"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Постановлением Главного государственного санитарного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6688B298" w14:textId="77777777" w:rsidR="008B37A5" w:rsidRPr="007F3A01" w:rsidRDefault="008B37A5"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иными нормативными и нормативно-техническими документами, определяющими безопасность и качество пищевых продуктов.</w:t>
      </w:r>
    </w:p>
    <w:p w14:paraId="25385493"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предоставляет услуги общественного питания в соответствии с требованиями, установленными законодательством РФ:</w:t>
      </w:r>
    </w:p>
    <w:p w14:paraId="7D115FB1" w14:textId="77777777" w:rsidR="005E0ACF" w:rsidRPr="007F3A01" w:rsidRDefault="005E0ACF"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E9116C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Законом Санкт-Петербурга от 08.10.2008 N 569-95 "О социальном питании в Санкт-Петербурге";</w:t>
      </w:r>
    </w:p>
    <w:p w14:paraId="3F2334A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4A776C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6785A702"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98 «О введении в действие санитарно-эпидемиологических правил и нормативов СанПиН 2.3.2.1324-03»;</w:t>
      </w:r>
    </w:p>
    <w:p w14:paraId="0D64E054"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71FEBFD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5513A12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31984-2012 Услуги общественного питания. Термины и определения;</w:t>
      </w:r>
    </w:p>
    <w:p w14:paraId="6D1B5386"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30524-2013 «Услуги общественного питания. Требования к персоналу»;</w:t>
      </w:r>
    </w:p>
    <w:p w14:paraId="4C603883"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32692-2014 «Услуги общественного питания. Общие требования к методам и формам обслуживания на предприятиях общественного питания»;</w:t>
      </w:r>
    </w:p>
    <w:p w14:paraId="2264C4BF"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30390-2013 «Услуги общественного питания. Продукция общественного питания, реализуемая населению. Общие технические условия»;</w:t>
      </w:r>
    </w:p>
    <w:p w14:paraId="0EDC8DF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3FB1A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Р 54609-2011 «Услуги общественного питания. Номенклатура показателей качества продукции общественного питания»</w:t>
      </w:r>
      <w:r w:rsidR="008B37A5" w:rsidRPr="007F3A01">
        <w:rPr>
          <w:rFonts w:ascii="Times New Roman" w:eastAsia="Calibri" w:hAnsi="Times New Roman" w:cs="Times New Roman"/>
          <w:lang w:eastAsia="en-US"/>
        </w:rPr>
        <w:t>.</w:t>
      </w:r>
    </w:p>
    <w:p w14:paraId="2C8FE502" w14:textId="77777777" w:rsidR="0047043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.2. </w:t>
      </w:r>
      <w:r w:rsidRPr="007F3A01">
        <w:rPr>
          <w:rFonts w:ascii="Times New Roman" w:eastAsia="Times New Roman" w:hAnsi="Times New Roman" w:cs="Times New Roman"/>
        </w:rPr>
        <w:t xml:space="preserve">Мониторинг качества и оценка уровня организации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w:t>
      </w:r>
      <w:r w:rsidRPr="007F3A01">
        <w:rPr>
          <w:rFonts w:ascii="Times New Roman" w:eastAsia="Times New Roman" w:hAnsi="Times New Roman" w:cs="Times New Roman"/>
        </w:rPr>
        <w:lastRenderedPageBreak/>
        <w:t>социального питания в указанных учреждениях, утверждаемого распоряжением Управления социального питания.</w:t>
      </w:r>
    </w:p>
    <w:p w14:paraId="2751492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 </w:t>
      </w:r>
    </w:p>
    <w:p w14:paraId="7471402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Продукты, использующиеся для оказания услуг, должны соответствовать требованиям следующих документов: </w:t>
      </w:r>
    </w:p>
    <w:p w14:paraId="37B7EFB7"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-Федеральным Законом РФ «О качестве и безопасности пищевых продуктов» от 02.01.2000 № 29-ФЗ; </w:t>
      </w:r>
    </w:p>
    <w:p w14:paraId="2674129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Законом РФ от 14.05.1993 № 4979-1 «О ветеринарии»; </w:t>
      </w:r>
    </w:p>
    <w:p w14:paraId="4DF97C1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Приказ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w:t>
      </w:r>
    </w:p>
    <w:p w14:paraId="771ABE18"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Техническим регламентом Таможенного союза от 09.12.2011 ТР ТС 024/2011 «Технический регламент на масложировую продукцию»;</w:t>
      </w:r>
    </w:p>
    <w:p w14:paraId="57FB97F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033/2013 «О безопасности молока и молочной продукции»; </w:t>
      </w:r>
    </w:p>
    <w:p w14:paraId="6A01419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Технический регламент Евразийского экономического союза от 18.10.2016 ТР ЕАЭС 040/2016 «О безопасности рыбы и рыбной продукции»; </w:t>
      </w:r>
    </w:p>
    <w:p w14:paraId="4D3DD81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034/2013 «О безопасности мяса и мясной продукции»; </w:t>
      </w:r>
    </w:p>
    <w:p w14:paraId="58976722"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ТР ТС 023/2011 «Технический регламент на соковую продукцию из фруктов и овощей»; </w:t>
      </w:r>
    </w:p>
    <w:p w14:paraId="435C647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021/2011 «О безопасности пищевой продукции»; </w:t>
      </w:r>
    </w:p>
    <w:p w14:paraId="4A86C5E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20.07.2012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029/2012 «Требования безопасности пищевых добавок, ароматизаторов и технологических вспомогательных средств»; </w:t>
      </w:r>
    </w:p>
    <w:p w14:paraId="2F6404B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15.06.2012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B16B93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23.09.2011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007/2011 «О безопасности продукции, предназначенной для детей и подростков»; </w:t>
      </w:r>
    </w:p>
    <w:p w14:paraId="21CCB57F"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2.3.2.1078-01 «Гигиенические требования безопасности и пищевой ценности пищевых продуктов», утвержденные постановлением Главного государственного санитарного врача РФ от 14 ноября 2001 г. №36;</w:t>
      </w:r>
    </w:p>
    <w:p w14:paraId="455B914B"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 мая 2003 г. №98;</w:t>
      </w:r>
    </w:p>
    <w:p w14:paraId="64E1C103" w14:textId="77777777" w:rsidR="00DE22E2" w:rsidRPr="007F3A01" w:rsidRDefault="005E0ACF" w:rsidP="00DE22E2">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3.2.3215-14</w:t>
      </w:r>
      <w:r w:rsidR="00DE22E2"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«Профилактика паразитарных болезней на территории РФ»</w:t>
      </w:r>
      <w:r w:rsidR="00DE22E2" w:rsidRPr="007F3A01">
        <w:rPr>
          <w:rFonts w:ascii="Times New Roman" w:eastAsia="Times New Roman" w:hAnsi="Times New Roman" w:cs="Times New Roman"/>
        </w:rPr>
        <w:t>, утвержденные постановлением Главного государственного санитарного врача РФ от 22 августа 2014 г. №50;</w:t>
      </w:r>
    </w:p>
    <w:p w14:paraId="43B676F7" w14:textId="77777777" w:rsidR="008B37A5"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СП 3.2.3110-13 «Профилактика энтеробиоза»</w:t>
      </w:r>
      <w:r w:rsidR="002E1C0E" w:rsidRPr="007F3A01">
        <w:rPr>
          <w:rFonts w:ascii="Times New Roman" w:eastAsia="Times New Roman" w:hAnsi="Times New Roman" w:cs="Times New Roman"/>
        </w:rPr>
        <w:t>, утвержденными постановлением Главного государственного санитарного врача Российской Федерации от 22.10.2013 N 57</w:t>
      </w:r>
      <w:r w:rsidR="008B37A5" w:rsidRPr="007F3A01">
        <w:rPr>
          <w:rFonts w:ascii="Times New Roman" w:eastAsia="Times New Roman" w:hAnsi="Times New Roman" w:cs="Times New Roman"/>
        </w:rPr>
        <w:t>;</w:t>
      </w:r>
    </w:p>
    <w:p w14:paraId="49FECAA1" w14:textId="77777777" w:rsidR="008B37A5" w:rsidRPr="007F3A01" w:rsidRDefault="005E0ACF"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 Решению Комиссии таможенного союза от 28.05.2010 № 299 «О применении санитарных мер в Евразийском экономическом союзе»;</w:t>
      </w:r>
    </w:p>
    <w:p w14:paraId="4EB067B7" w14:textId="77777777" w:rsidR="005E0ACF" w:rsidRPr="007F3A01" w:rsidRDefault="008B37A5"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Ассортиментному перечню</w:t>
      </w:r>
      <w:r w:rsidR="0091221B" w:rsidRPr="007F3A01">
        <w:rPr>
          <w:rFonts w:ascii="Times New Roman" w:eastAsia="Times New Roman" w:hAnsi="Times New Roman" w:cs="Times New Roman"/>
        </w:rPr>
        <w:t>.</w:t>
      </w:r>
    </w:p>
    <w:p w14:paraId="6087C087"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 </w:t>
      </w:r>
    </w:p>
    <w:p w14:paraId="52F1EE3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 </w:t>
      </w:r>
    </w:p>
    <w:p w14:paraId="264C4810"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Контракта.</w:t>
      </w:r>
    </w:p>
    <w:p w14:paraId="57755B5D" w14:textId="77777777" w:rsidR="00B676F9" w:rsidRPr="007F3A01" w:rsidRDefault="00B676F9" w:rsidP="007E6BEB">
      <w:pPr>
        <w:spacing w:after="0" w:line="240" w:lineRule="auto"/>
        <w:ind w:firstLine="426"/>
        <w:jc w:val="center"/>
        <w:rPr>
          <w:rFonts w:ascii="Times New Roman" w:hAnsi="Times New Roman" w:cs="Times New Roman"/>
          <w:b/>
        </w:rPr>
      </w:pPr>
    </w:p>
    <w:p w14:paraId="4C3ED88D"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p>
    <w:p w14:paraId="220663EE" w14:textId="77777777" w:rsidR="007E6BEB" w:rsidRPr="007F3A01" w:rsidRDefault="00A23F5F" w:rsidP="00A23F5F">
      <w:pPr>
        <w:ind w:left="720"/>
        <w:jc w:val="center"/>
        <w:rPr>
          <w:rFonts w:ascii="Times New Roman" w:eastAsia="Times New Roman" w:hAnsi="Times New Roman" w:cs="Times New Roman"/>
          <w:b/>
        </w:rPr>
      </w:pPr>
      <w:r w:rsidRPr="007F3A01">
        <w:rPr>
          <w:rFonts w:ascii="Times New Roman" w:eastAsia="Times New Roman" w:hAnsi="Times New Roman" w:cs="Times New Roman"/>
          <w:b/>
        </w:rPr>
        <w:t xml:space="preserve">6. </w:t>
      </w:r>
      <w:r w:rsidR="007E6BEB" w:rsidRPr="007F3A01">
        <w:rPr>
          <w:rFonts w:ascii="Times New Roman" w:eastAsia="Times New Roman" w:hAnsi="Times New Roman" w:cs="Times New Roman"/>
          <w:b/>
        </w:rPr>
        <w:t>Ответственность Сторон.</w:t>
      </w:r>
    </w:p>
    <w:p w14:paraId="6A34589B"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РФ. </w:t>
      </w:r>
    </w:p>
    <w:p w14:paraId="7538268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hAnsi="Times New Roman" w:cs="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утвержденными постановлением Правительства </w:t>
      </w:r>
      <w:r w:rsidRPr="007F3A01">
        <w:rPr>
          <w:rFonts w:ascii="Times New Roman" w:eastAsia="Times New Roman" w:hAnsi="Times New Roman" w:cs="Times New Roman"/>
        </w:rPr>
        <w:t>РФ</w:t>
      </w:r>
      <w:r w:rsidRPr="007F3A01">
        <w:rPr>
          <w:rFonts w:ascii="Times New Roman" w:hAnsi="Times New Roman" w:cs="Times New Roman"/>
        </w:rPr>
        <w:t xml:space="preserve"> от 30 августа 2017 г. № 1042</w:t>
      </w:r>
      <w:r w:rsidR="006131F8" w:rsidRPr="007F3A01">
        <w:rPr>
          <w:rFonts w:ascii="Times New Roman" w:hAnsi="Times New Roman" w:cs="Times New Roman"/>
        </w:rPr>
        <w:t xml:space="preserve"> </w:t>
      </w:r>
      <w:r w:rsidRPr="007F3A01">
        <w:rPr>
          <w:rFonts w:ascii="Times New Roman" w:hAnsi="Times New Roman" w:cs="Times New Roman"/>
        </w:rPr>
        <w:t>(далее - Правила определения размера штрафа).</w:t>
      </w:r>
    </w:p>
    <w:p w14:paraId="062AB1F5"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EF9BE60" w14:textId="77777777" w:rsidR="00B10417" w:rsidRPr="007F3A01" w:rsidRDefault="00A23F5F" w:rsidP="007E6BEB">
      <w:pPr>
        <w:suppressAutoHyphens/>
        <w:spacing w:after="0" w:line="240" w:lineRule="auto"/>
        <w:ind w:firstLine="426"/>
        <w:jc w:val="both"/>
        <w:rPr>
          <w:rFonts w:ascii="Times New Roman" w:hAnsi="Times New Roman" w:cs="Times New Roman"/>
          <w:shd w:val="clear" w:color="auto" w:fill="FFFFFF"/>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.3. </w:t>
      </w:r>
      <w:r w:rsidR="00B10417" w:rsidRPr="007F3A01">
        <w:rPr>
          <w:rFonts w:ascii="Times New Roman" w:hAnsi="Times New Roman" w:cs="Times New Roman"/>
          <w:shd w:val="clear" w:color="auto" w:fill="FFFFFF"/>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3E092F7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00E0447A" w:rsidRPr="007F3A01">
        <w:rPr>
          <w:rFonts w:ascii="Times New Roman" w:eastAsia="Times New Roman" w:hAnsi="Times New Roman" w:cs="Times New Roman"/>
        </w:rPr>
        <w:t>10</w:t>
      </w:r>
      <w:r w:rsidR="007E6BEB" w:rsidRPr="007F3A01">
        <w:rPr>
          <w:rFonts w:ascii="Times New Roman" w:eastAsia="Times New Roman" w:hAnsi="Times New Roman" w:cs="Times New Roman"/>
        </w:rPr>
        <w:t>% (</w:t>
      </w:r>
      <w:r w:rsidR="00E0447A" w:rsidRPr="007F3A01">
        <w:rPr>
          <w:rFonts w:ascii="Times New Roman" w:eastAsia="Times New Roman" w:hAnsi="Times New Roman" w:cs="Times New Roman"/>
        </w:rPr>
        <w:t>десять</w:t>
      </w:r>
      <w:r w:rsidR="007E6BEB" w:rsidRPr="007F3A01">
        <w:rPr>
          <w:rFonts w:ascii="Times New Roman" w:eastAsia="Times New Roman" w:hAnsi="Times New Roman" w:cs="Times New Roman"/>
        </w:rPr>
        <w:t xml:space="preserve"> процентов) </w:t>
      </w:r>
      <w:r w:rsidR="007E6BEB" w:rsidRPr="007F3A01">
        <w:rPr>
          <w:rFonts w:ascii="Times New Roman" w:hAnsi="Times New Roman" w:cs="Times New Roman"/>
        </w:rPr>
        <w:t>цены Контракта (этапа).</w:t>
      </w:r>
      <w:r w:rsidR="007E6BEB" w:rsidRPr="007F3A01">
        <w:rPr>
          <w:rStyle w:val="af0"/>
          <w:rFonts w:ascii="Times New Roman" w:eastAsia="Times New Roman" w:hAnsi="Times New Roman" w:cs="Times New Roman"/>
        </w:rPr>
        <w:footnoteReference w:id="1"/>
      </w:r>
    </w:p>
    <w:p w14:paraId="016E796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w:t>
      </w:r>
      <w:r w:rsidR="00E0447A" w:rsidRPr="007F3A01">
        <w:rPr>
          <w:rFonts w:ascii="Times New Roman" w:eastAsia="Times New Roman" w:hAnsi="Times New Roman" w:cs="Times New Roman"/>
        </w:rPr>
        <w:t>1000,00</w:t>
      </w:r>
      <w:r w:rsidR="007E6BEB" w:rsidRPr="007F3A01">
        <w:rPr>
          <w:rFonts w:ascii="Times New Roman" w:eastAsia="Times New Roman" w:hAnsi="Times New Roman" w:cs="Times New Roman"/>
        </w:rPr>
        <w:t xml:space="preserve"> руб. (</w:t>
      </w:r>
      <w:r w:rsidR="00E0447A" w:rsidRPr="007F3A01">
        <w:rPr>
          <w:rFonts w:ascii="Times New Roman" w:eastAsia="Times New Roman" w:hAnsi="Times New Roman" w:cs="Times New Roman"/>
        </w:rPr>
        <w:t xml:space="preserve">одна тысяча </w:t>
      </w:r>
      <w:r w:rsidR="007E6BEB" w:rsidRPr="007F3A01">
        <w:rPr>
          <w:rFonts w:ascii="Times New Roman" w:eastAsia="Times New Roman" w:hAnsi="Times New Roman" w:cs="Times New Roman"/>
        </w:rPr>
        <w:t xml:space="preserve"> рублей </w:t>
      </w:r>
      <w:r w:rsidR="00E0447A" w:rsidRPr="007F3A01">
        <w:rPr>
          <w:rFonts w:ascii="Times New Roman" w:eastAsia="Times New Roman" w:hAnsi="Times New Roman" w:cs="Times New Roman"/>
        </w:rPr>
        <w:t>00</w:t>
      </w:r>
      <w:r w:rsidR="007E6BEB" w:rsidRPr="007F3A01">
        <w:rPr>
          <w:rFonts w:ascii="Times New Roman" w:eastAsia="Times New Roman" w:hAnsi="Times New Roman" w:cs="Times New Roman"/>
        </w:rPr>
        <w:t xml:space="preserve"> копеек)</w:t>
      </w:r>
      <w:r w:rsidR="007E6BEB" w:rsidRPr="007F3A01">
        <w:rPr>
          <w:rFonts w:ascii="Times New Roman" w:hAnsi="Times New Roman" w:cs="Times New Roman"/>
        </w:rPr>
        <w:t xml:space="preserve">. </w:t>
      </w:r>
      <w:r w:rsidR="007E6BEB" w:rsidRPr="007F3A01">
        <w:rPr>
          <w:rStyle w:val="af0"/>
          <w:rFonts w:ascii="Times New Roman" w:hAnsi="Times New Roman" w:cs="Times New Roman"/>
        </w:rPr>
        <w:footnoteReference w:id="2"/>
      </w:r>
    </w:p>
    <w:p w14:paraId="0633BBA9"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6</w:t>
      </w:r>
      <w:r w:rsidR="007E6BEB" w:rsidRPr="007F3A01">
        <w:rPr>
          <w:rFonts w:ascii="Times New Roman" w:eastAsia="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9B2FD11"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1C05A2" w:rsidRPr="007F3A01">
        <w:rPr>
          <w:rFonts w:ascii="Times New Roman" w:eastAsia="Times New Roman" w:hAnsi="Times New Roman" w:cs="Times New Roman"/>
        </w:rPr>
        <w:t xml:space="preserve">10% (десять процентов) </w:t>
      </w:r>
      <w:r w:rsidR="001C05A2" w:rsidRPr="007F3A01">
        <w:rPr>
          <w:rFonts w:ascii="Times New Roman" w:hAnsi="Times New Roman" w:cs="Times New Roman"/>
        </w:rPr>
        <w:t>цены Контракта (этапа</w:t>
      </w:r>
      <w:r w:rsidR="007E6BEB" w:rsidRPr="007F3A01">
        <w:rPr>
          <w:rFonts w:ascii="Times New Roman" w:eastAsia="Times New Roman" w:hAnsi="Times New Roman" w:cs="Times New Roman"/>
        </w:rPr>
        <w:t>)</w:t>
      </w:r>
      <w:r w:rsidR="007E6BEB" w:rsidRPr="007F3A01">
        <w:rPr>
          <w:rStyle w:val="af0"/>
          <w:rFonts w:ascii="Times New Roman" w:eastAsia="Times New Roman" w:hAnsi="Times New Roman" w:cs="Times New Roman"/>
        </w:rPr>
        <w:footnoteReference w:id="3"/>
      </w:r>
      <w:r w:rsidR="007E6BEB" w:rsidRPr="007F3A01">
        <w:rPr>
          <w:rFonts w:ascii="Times New Roman" w:hAnsi="Times New Roman" w:cs="Times New Roman"/>
        </w:rPr>
        <w:t>.</w:t>
      </w:r>
    </w:p>
    <w:p w14:paraId="32A33CC4"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8</w:t>
      </w:r>
      <w:r w:rsidR="007E6BEB" w:rsidRPr="007F3A01">
        <w:rPr>
          <w:rFonts w:ascii="Times New Roman" w:eastAsia="Times New Roman" w:hAnsi="Times New Roman" w:cs="Times New Roman"/>
        </w:rPr>
        <w:t>. Уплата неустойки (штрафа, пени) не освобождает Исполнителя от исполнения обязательств по условиям Контракта. Неустойка (штраф, пени) взимается за каждое нарушение отдельно.</w:t>
      </w:r>
    </w:p>
    <w:p w14:paraId="3B5EFFA1" w14:textId="77777777" w:rsidR="004A0299"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4A0299" w:rsidRPr="007F3A01">
        <w:rPr>
          <w:rFonts w:ascii="Times New Roman" w:eastAsia="Times New Roman" w:hAnsi="Times New Roman" w:cs="Times New Roman"/>
        </w:rPr>
        <w:t>.</w:t>
      </w:r>
      <w:r w:rsidR="009C5BD3" w:rsidRPr="007F3A01">
        <w:rPr>
          <w:rFonts w:ascii="Times New Roman" w:eastAsia="Times New Roman" w:hAnsi="Times New Roman" w:cs="Times New Roman"/>
        </w:rPr>
        <w:t>9</w:t>
      </w:r>
      <w:r w:rsidR="004A0299" w:rsidRPr="007F3A01">
        <w:rPr>
          <w:rFonts w:ascii="Times New Roman" w:eastAsia="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819A08" w14:textId="77777777" w:rsidR="00EE22E3" w:rsidRPr="007F3A01" w:rsidRDefault="004A0299"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4FEF6E0" w14:textId="77777777" w:rsidR="007E6BEB"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0</w:t>
      </w:r>
      <w:r w:rsidR="007E6BEB" w:rsidRPr="007F3A01">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51E4A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1</w:t>
      </w:r>
      <w:r w:rsidR="007E6BEB" w:rsidRPr="007F3A01">
        <w:rPr>
          <w:rFonts w:ascii="Times New Roman" w:eastAsia="Times New Roman" w:hAnsi="Times New Roman" w:cs="Times New Roman"/>
        </w:rPr>
        <w:t>.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подлежит перечислению в доход Заказчика в безакцептном порядке без обращения в суд.</w:t>
      </w:r>
    </w:p>
    <w:p w14:paraId="04BD2566"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2</w:t>
      </w:r>
      <w:r w:rsidR="007E6BEB" w:rsidRPr="007F3A01">
        <w:rPr>
          <w:rFonts w:ascii="Times New Roman" w:eastAsia="Times New Roman" w:hAnsi="Times New Roman" w:cs="Times New Roman"/>
        </w:rPr>
        <w:t>. За каждый день просрочки обязательства, предусмотренного пунктом 4.1.</w:t>
      </w:r>
      <w:r w:rsidR="00DA3FF7" w:rsidRPr="007F3A01">
        <w:rPr>
          <w:rFonts w:ascii="Times New Roman" w:eastAsia="Times New Roman" w:hAnsi="Times New Roman" w:cs="Times New Roman"/>
        </w:rPr>
        <w:t>29</w:t>
      </w:r>
      <w:r w:rsidR="007E6BEB" w:rsidRPr="007F3A01">
        <w:rPr>
          <w:rFonts w:ascii="Times New Roman" w:eastAsia="Times New Roman" w:hAnsi="Times New Roman" w:cs="Times New Roman"/>
        </w:rPr>
        <w:t xml:space="preserve"> Контракта, начисляется пеня в размере, определенном пунктом 7.3 Контракта.</w:t>
      </w:r>
    </w:p>
    <w:p w14:paraId="675067FC"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3</w:t>
      </w:r>
      <w:r w:rsidR="007E6BEB" w:rsidRPr="007F3A01">
        <w:rPr>
          <w:rFonts w:ascii="Times New Roman" w:eastAsia="Times New Roman" w:hAnsi="Times New Roman" w:cs="Times New Roman"/>
        </w:rPr>
        <w:t xml:space="preserve">. В случае утраты и/или порчи переданного Заказчиком Исполнителю для исполнения контракта оборудования и инвентаря, Исполнитель обязуется заменить такое оборудование и инвентарь на аналогичное, соответствующее представленному Заказчиком. В случае порчи помещений, предоставленных Заказчиком Исполнителю для оказания услуг по организации питания, Исполнитель обязуется обеспечить приведение помещений в первоначальное состояние на момент их передачи. </w:t>
      </w:r>
    </w:p>
    <w:p w14:paraId="12B215A7"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4</w:t>
      </w:r>
      <w:r w:rsidR="007E6BEB" w:rsidRPr="007F3A01">
        <w:rPr>
          <w:rFonts w:ascii="Times New Roman" w:eastAsia="Times New Roman" w:hAnsi="Times New Roman" w:cs="Times New Roman"/>
        </w:rPr>
        <w:t xml:space="preserve">. Исполнитель несет ответственность за качество приготовленной пищи в соответствии технологией приготовления. За нарушение санитарных и технологических режимов, приведшее к приготовлению некачественной пищи Исполнитель обязуется возместить причиненные убытки. Кроме того, Исполнитель обязуется возместить в полном объеме вред, причиненный жизни и/или здоровью вследствие недостатков приготовленной пищи, а также недостатков оказываемых услуг в рамках организации питания по настоящему контракту, в части их качества и безопасности. </w:t>
      </w:r>
    </w:p>
    <w:p w14:paraId="54F558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 случае если употребление приготовленной и реализованной Исполнителем пищи обучающимся привело к возникновению заболевания, отравления или смерти человека, должностные лица Исполнителя могут быть привлечены в установленном порядке к уголовной ответственности в соответствии с действующим законодательством РФ.</w:t>
      </w:r>
    </w:p>
    <w:p w14:paraId="635A704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1F91316D" w14:textId="77777777" w:rsidR="007E6BEB" w:rsidRPr="007F3A01" w:rsidRDefault="007E6BEB" w:rsidP="00B10417">
      <w:pPr>
        <w:pStyle w:val="a5"/>
        <w:numPr>
          <w:ilvl w:val="0"/>
          <w:numId w:val="23"/>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Обстоятельства непреодолимой силы.</w:t>
      </w:r>
    </w:p>
    <w:p w14:paraId="2021E4D6"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 </w:t>
      </w:r>
    </w:p>
    <w:p w14:paraId="4F54AF19"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.2. При наступлении указанных в пункте 8.1 Контракта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ECE2540"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.3.</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577F9EB"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.4.</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Если одна из Сторон не направит или несвоевременно направит документы, указанные в пунктах 8.2</w:t>
      </w:r>
      <w:r w:rsidR="00914FB5"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8.3 настоящего раздела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26BB74FA"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7E6BEB" w:rsidRPr="007F3A01">
        <w:rPr>
          <w:rFonts w:ascii="Times New Roman" w:hAnsi="Times New Roman" w:cs="Times New Roman"/>
        </w:rPr>
        <w:t>.</w:t>
      </w:r>
      <w:r w:rsidR="00914FB5" w:rsidRPr="007F3A01">
        <w:rPr>
          <w:rFonts w:ascii="Times New Roman" w:hAnsi="Times New Roman" w:cs="Times New Roman"/>
        </w:rPr>
        <w:t>5</w:t>
      </w:r>
      <w:r w:rsidR="007E6BEB" w:rsidRPr="007F3A01">
        <w:rPr>
          <w:rFonts w:ascii="Times New Roman" w:hAnsi="Times New Roman" w:cs="Times New Roman"/>
        </w:rPr>
        <w:t>.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083750A" w14:textId="77777777" w:rsidR="00AE2E23"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AE2E23" w:rsidRPr="007F3A01">
        <w:rPr>
          <w:rFonts w:ascii="Times New Roman" w:hAnsi="Times New Roman" w:cs="Times New Roman"/>
        </w:rPr>
        <w:t>.</w:t>
      </w:r>
      <w:r w:rsidR="00914FB5" w:rsidRPr="007F3A01">
        <w:rPr>
          <w:rFonts w:ascii="Times New Roman" w:hAnsi="Times New Roman" w:cs="Times New Roman"/>
        </w:rPr>
        <w:t>6</w:t>
      </w:r>
      <w:r w:rsidR="00AE2E23" w:rsidRPr="007F3A01">
        <w:rPr>
          <w:rFonts w:ascii="Times New Roman" w:hAnsi="Times New Roman" w:cs="Times New Roman"/>
        </w:rPr>
        <w:t xml:space="preserve">. В случае если обстоятельства непреодолимой силы будут сохраняться более </w:t>
      </w:r>
      <w:r w:rsidR="00914FB5" w:rsidRPr="007F3A01">
        <w:rPr>
          <w:rFonts w:ascii="Times New Roman" w:hAnsi="Times New Roman" w:cs="Times New Roman"/>
        </w:rPr>
        <w:t>15</w:t>
      </w:r>
      <w:r w:rsidR="00AE2E23" w:rsidRPr="007F3A01">
        <w:rPr>
          <w:rFonts w:ascii="Times New Roman" w:hAnsi="Times New Roman" w:cs="Times New Roman"/>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E2DA86B" w14:textId="77777777" w:rsidR="00F27B0D" w:rsidRPr="007F3A01" w:rsidRDefault="00F27B0D" w:rsidP="007E6BEB">
      <w:pPr>
        <w:spacing w:after="0" w:line="240" w:lineRule="auto"/>
        <w:ind w:firstLine="426"/>
        <w:jc w:val="both"/>
        <w:rPr>
          <w:rFonts w:ascii="Times New Roman" w:hAnsi="Times New Roman" w:cs="Times New Roman"/>
        </w:rPr>
      </w:pPr>
    </w:p>
    <w:p w14:paraId="48A2FC05" w14:textId="77777777" w:rsidR="00F27B0D" w:rsidRPr="007F3A01" w:rsidRDefault="00F27B0D" w:rsidP="00F27B0D">
      <w:pPr>
        <w:pStyle w:val="a5"/>
        <w:numPr>
          <w:ilvl w:val="0"/>
          <w:numId w:val="23"/>
        </w:numPr>
        <w:suppressAutoHyphens/>
        <w:jc w:val="center"/>
        <w:rPr>
          <w:rFonts w:ascii="Times New Roman" w:eastAsia="Times New Roman" w:hAnsi="Times New Roman" w:cs="Times New Roman"/>
          <w:b/>
          <w:caps/>
          <w:sz w:val="22"/>
          <w:szCs w:val="22"/>
        </w:rPr>
      </w:pPr>
      <w:r w:rsidRPr="007F3A01">
        <w:rPr>
          <w:rFonts w:ascii="Times New Roman" w:eastAsia="Times New Roman" w:hAnsi="Times New Roman" w:cs="Times New Roman"/>
          <w:b/>
          <w:sz w:val="22"/>
          <w:szCs w:val="22"/>
        </w:rPr>
        <w:t>Рассмотрение и разрешение споров</w:t>
      </w:r>
    </w:p>
    <w:p w14:paraId="2FAB2761"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.1. Все споры, возникающие в связи с неисполнением Сторонами обязательств по настоящему Контракту,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54128CBA"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.2.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6ADA943"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.3.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F436C8C"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.4.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48A7FE57"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FD53462"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 xml:space="preserve">.6. </w:t>
      </w:r>
      <w:r w:rsidR="001955E4" w:rsidRPr="007F3A01">
        <w:rPr>
          <w:rFonts w:ascii="Times New Roman" w:hAnsi="Times New Roman" w:cs="Times New Roman"/>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61477934" w14:textId="77777777" w:rsidR="001955E4"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E01A56C"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14:paraId="7033D86E" w14:textId="77777777" w:rsidR="007E6BEB" w:rsidRPr="007F3A01" w:rsidRDefault="007E6BEB" w:rsidP="007E6BEB">
      <w:pPr>
        <w:spacing w:after="0" w:line="240" w:lineRule="auto"/>
        <w:ind w:firstLine="426"/>
        <w:jc w:val="both"/>
        <w:rPr>
          <w:rFonts w:ascii="Times New Roman" w:hAnsi="Times New Roman" w:cs="Times New Roman"/>
        </w:rPr>
      </w:pPr>
    </w:p>
    <w:p w14:paraId="1002D6A5" w14:textId="77777777" w:rsidR="00275D42" w:rsidRPr="007F3A01" w:rsidRDefault="00275D42" w:rsidP="007E6BEB">
      <w:pPr>
        <w:spacing w:after="0" w:line="240" w:lineRule="auto"/>
        <w:ind w:firstLine="426"/>
        <w:jc w:val="both"/>
        <w:rPr>
          <w:rFonts w:ascii="Times New Roman" w:hAnsi="Times New Roman" w:cs="Times New Roman"/>
        </w:rPr>
      </w:pPr>
    </w:p>
    <w:p w14:paraId="57F133F5" w14:textId="77777777" w:rsidR="007E6BEB" w:rsidRPr="007F3A01" w:rsidRDefault="00A23F5F" w:rsidP="00D45CD2">
      <w:pPr>
        <w:suppressAutoHyphens/>
        <w:spacing w:after="0" w:line="240" w:lineRule="auto"/>
        <w:ind w:left="720"/>
        <w:jc w:val="center"/>
        <w:rPr>
          <w:rFonts w:ascii="Times New Roman" w:eastAsia="Times New Roman" w:hAnsi="Times New Roman" w:cs="Times New Roman"/>
          <w:b/>
          <w:caps/>
        </w:rPr>
      </w:pPr>
      <w:r w:rsidRPr="007F3A01">
        <w:rPr>
          <w:rFonts w:ascii="Times New Roman" w:eastAsia="Times New Roman" w:hAnsi="Times New Roman" w:cs="Times New Roman"/>
          <w:b/>
        </w:rPr>
        <w:t>9</w:t>
      </w:r>
      <w:r w:rsidR="002C43E0" w:rsidRPr="007F3A01">
        <w:rPr>
          <w:rFonts w:ascii="Times New Roman" w:eastAsia="Times New Roman" w:hAnsi="Times New Roman" w:cs="Times New Roman"/>
          <w:b/>
        </w:rPr>
        <w:t>. Срок действия и порядок изменения, расторжения</w:t>
      </w:r>
      <w:r w:rsidR="00D45CD2" w:rsidRPr="007F3A01">
        <w:rPr>
          <w:rFonts w:ascii="Times New Roman" w:eastAsia="Times New Roman" w:hAnsi="Times New Roman" w:cs="Times New Roman"/>
          <w:b/>
        </w:rPr>
        <w:t xml:space="preserve"> </w:t>
      </w:r>
      <w:r w:rsidR="002C43E0" w:rsidRPr="007F3A01">
        <w:rPr>
          <w:rFonts w:ascii="Times New Roman" w:eastAsia="Times New Roman" w:hAnsi="Times New Roman" w:cs="Times New Roman"/>
          <w:b/>
        </w:rPr>
        <w:t>Контракта</w:t>
      </w:r>
    </w:p>
    <w:p w14:paraId="5B632ACC"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 xml:space="preserve">.1. Контракт считается заключенным с </w:t>
      </w:r>
      <w:r w:rsidR="0022679E">
        <w:rPr>
          <w:rFonts w:ascii="Times New Roman" w:eastAsia="Times New Roman" w:hAnsi="Times New Roman" w:cs="Times New Roman"/>
        </w:rPr>
        <w:t>даты подписания</w:t>
      </w:r>
      <w:r w:rsidR="007E6BEB" w:rsidRPr="007F3A01">
        <w:rPr>
          <w:rFonts w:ascii="Times New Roman" w:eastAsia="Times New Roman" w:hAnsi="Times New Roman" w:cs="Times New Roman"/>
        </w:rPr>
        <w:t xml:space="preserve"> и действует по </w:t>
      </w:r>
      <w:r w:rsidR="000F4056" w:rsidRPr="007F3A01">
        <w:rPr>
          <w:rFonts w:ascii="Times New Roman" w:eastAsia="Times New Roman" w:hAnsi="Times New Roman" w:cs="Times New Roman"/>
        </w:rPr>
        <w:t>31.</w:t>
      </w:r>
      <w:r w:rsidR="008C78F6">
        <w:rPr>
          <w:rFonts w:ascii="Times New Roman" w:eastAsia="Times New Roman" w:hAnsi="Times New Roman" w:cs="Times New Roman"/>
        </w:rPr>
        <w:t>12</w:t>
      </w:r>
      <w:r w:rsidR="000F4056" w:rsidRPr="007F3A01">
        <w:rPr>
          <w:rFonts w:ascii="Times New Roman" w:eastAsia="Times New Roman" w:hAnsi="Times New Roman" w:cs="Times New Roman"/>
        </w:rPr>
        <w:t>.</w:t>
      </w:r>
      <w:r w:rsidR="007E6BEB" w:rsidRPr="007F3A01">
        <w:rPr>
          <w:rFonts w:ascii="Times New Roman" w:eastAsia="Times New Roman" w:hAnsi="Times New Roman" w:cs="Times New Roman"/>
        </w:rPr>
        <w:t>202</w:t>
      </w:r>
      <w:r w:rsidR="00DA1019">
        <w:rPr>
          <w:rFonts w:ascii="Times New Roman" w:eastAsia="Times New Roman" w:hAnsi="Times New Roman" w:cs="Times New Roman"/>
        </w:rPr>
        <w:t>6</w:t>
      </w:r>
      <w:r w:rsidR="007E6BEB" w:rsidRPr="007F3A01">
        <w:rPr>
          <w:rFonts w:ascii="Times New Roman" w:eastAsia="Times New Roman" w:hAnsi="Times New Roman" w:cs="Times New Roman"/>
        </w:rPr>
        <w:t xml:space="preserve"> года, а в части расчетов - до полного исполнения обязательств Сторонами.</w:t>
      </w:r>
    </w:p>
    <w:p w14:paraId="066DCA6D"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CFB63CE"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2C43E0" w:rsidRPr="007F3A01">
        <w:rPr>
          <w:rFonts w:ascii="Times New Roman" w:hAnsi="Times New Roman" w:cs="Times New Roman"/>
        </w:rPr>
        <w:t>3</w:t>
      </w:r>
      <w:r w:rsidR="007E6BEB" w:rsidRPr="007F3A01">
        <w:rPr>
          <w:rFonts w:ascii="Times New Roman" w:hAnsi="Times New Roman" w:cs="Times New Roman"/>
        </w:rPr>
        <w:t>. Все изменения Контракта должны быть совершены в письменном виде</w:t>
      </w:r>
      <w:r w:rsidR="00BD4809">
        <w:rPr>
          <w:rFonts w:ascii="Times New Roman" w:hAnsi="Times New Roman" w:cs="Times New Roman"/>
        </w:rPr>
        <w:t xml:space="preserve"> </w:t>
      </w:r>
      <w:r w:rsidR="007E6BEB" w:rsidRPr="007F3A01">
        <w:rPr>
          <w:rFonts w:ascii="Times New Roman" w:hAnsi="Times New Roman" w:cs="Times New Roman"/>
        </w:rPr>
        <w:t>и оформлены дополнительными соглашениями к Контракту.</w:t>
      </w:r>
    </w:p>
    <w:p w14:paraId="1330B61F"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2C43E0" w:rsidRPr="007F3A01">
        <w:rPr>
          <w:rFonts w:ascii="Times New Roman" w:eastAsia="Times New Roman" w:hAnsi="Times New Roman" w:cs="Times New Roman"/>
        </w:rPr>
        <w:t>4</w:t>
      </w:r>
      <w:r w:rsidR="007E6BEB" w:rsidRPr="007F3A01">
        <w:rPr>
          <w:rFonts w:ascii="Times New Roman" w:eastAsia="Times New Roman" w:hAnsi="Times New Roman" w:cs="Times New Roman"/>
        </w:rPr>
        <w:t>. Контракт может быть расторгнут по соглашению Сторон, решению суда или в связи с односторонним отказом от исполнения Контракта в соответствии с гражданским законодательством.</w:t>
      </w:r>
    </w:p>
    <w:p w14:paraId="4EC78666"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77BC74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.1. если Исполнитель отказался от оказания услуг после заключения Контракта; </w:t>
      </w:r>
    </w:p>
    <w:p w14:paraId="4299C36B" w14:textId="77777777" w:rsidR="007E6BEB" w:rsidRPr="007F3A01" w:rsidRDefault="007E6BEB"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1</w:t>
      </w:r>
      <w:r w:rsidR="00A23F5F" w:rsidRPr="007F3A01">
        <w:rPr>
          <w:rFonts w:ascii="Times New Roman" w:hAnsi="Times New Roman" w:cs="Times New Roman"/>
        </w:rPr>
        <w:t>9</w:t>
      </w:r>
      <w:r w:rsidRPr="007F3A01">
        <w:rPr>
          <w:rFonts w:ascii="Times New Roman" w:hAnsi="Times New Roman" w:cs="Times New Roman"/>
        </w:rPr>
        <w:t>.</w:t>
      </w:r>
      <w:r w:rsidR="003844D5" w:rsidRPr="007F3A01">
        <w:rPr>
          <w:rFonts w:ascii="Times New Roman" w:hAnsi="Times New Roman" w:cs="Times New Roman"/>
        </w:rPr>
        <w:t>5</w:t>
      </w:r>
      <w:r w:rsidRPr="007F3A01">
        <w:rPr>
          <w:rFonts w:ascii="Times New Roman" w:hAnsi="Times New Roman" w:cs="Times New Roman"/>
        </w:rPr>
        <w:t xml:space="preserve">.2. если Исполнитель не приступает к оказанию услуг в сроки, указанные в пункте 1.5 Контракта – в течение 1 (одного) дня с даты получения заявки от Заказчика; </w:t>
      </w:r>
    </w:p>
    <w:p w14:paraId="1FEAAFAC"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lastRenderedPageBreak/>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.3. если Исполнитель систематически нарушает сроки оказания услуг по организации питания; </w:t>
      </w:r>
    </w:p>
    <w:p w14:paraId="09621E1F"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.4. если Исполнитель некачественно оказал предусмотренные Контрактом услуги (три и более замечаний); </w:t>
      </w:r>
    </w:p>
    <w:p w14:paraId="142A4D6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.5. если Исполнитель прекратил оказывать услуги по Контракту в сроки, указанные в пунктах 1.5 - 1.6 Контракта; </w:t>
      </w:r>
    </w:p>
    <w:p w14:paraId="35E910FC" w14:textId="77777777" w:rsidR="007E6BEB" w:rsidRPr="007F3A01" w:rsidRDefault="00A23F5F" w:rsidP="007E6BEB">
      <w:pPr>
        <w:tabs>
          <w:tab w:val="left" w:pos="990"/>
        </w:tabs>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.6. если Исполнителем оказаны услуги ненадлежащего качества в соответствии с заключением Заказчика, либо эксперта или экспертной организации. </w:t>
      </w:r>
    </w:p>
    <w:p w14:paraId="493D6AD7"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 В случае принятия Заказчиком решения об одностороннем отказе от исполнения Контракта Заказчик направляет Исполнителю соответствующее уведомление. </w:t>
      </w:r>
    </w:p>
    <w:p w14:paraId="54388508"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7</w:t>
      </w:r>
      <w:r w:rsidR="007E6BEB" w:rsidRPr="007F3A01">
        <w:rPr>
          <w:rFonts w:ascii="Times New Roman" w:eastAsia="Times New Roman" w:hAnsi="Times New Roman" w:cs="Times New Roman"/>
        </w:rPr>
        <w:t>.</w:t>
      </w:r>
      <w:r w:rsidR="007E6BEB" w:rsidRPr="007F3A01">
        <w:rPr>
          <w:rFonts w:ascii="Times New Roman" w:hAnsi="Times New Roman" w:cs="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оказываемый услуги не соответствует установленным извещением об осуществлении закупки и (или) документацией о закупке требованиям к участникам размещения заказа и (или) поставляемым товарам (оказываемым услугам) или предоставил недостоверную информацию о своем соответствии и (или) поставляемых товаров (оказываемых услуг) таким требованиям, что позволило ему стать победителем определения поставщика. </w:t>
      </w:r>
    </w:p>
    <w:p w14:paraId="1754765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8</w:t>
      </w:r>
      <w:r w:rsidR="007E6BEB" w:rsidRPr="007F3A01">
        <w:rPr>
          <w:rFonts w:ascii="Times New Roman" w:eastAsia="Times New Roman" w:hAnsi="Times New Roman" w:cs="Times New Roman"/>
        </w:rPr>
        <w:t>.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1E4C0FA4"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14:paraId="6700D6F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26440AD7"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9</w:t>
      </w:r>
      <w:r w:rsidR="007E6BEB" w:rsidRPr="007F3A01">
        <w:rPr>
          <w:rFonts w:ascii="Times New Roman" w:eastAsia="Times New Roman" w:hAnsi="Times New Roman" w:cs="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B60A1AA"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10</w:t>
      </w:r>
      <w:r w:rsidR="007E6BEB" w:rsidRPr="007F3A01">
        <w:rPr>
          <w:rFonts w:ascii="Times New Roman" w:eastAsia="Times New Roman" w:hAnsi="Times New Roman" w:cs="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526BC2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1A0C9290" w14:textId="77777777" w:rsidR="007E6BEB" w:rsidRPr="007F3A01" w:rsidRDefault="007E6BEB" w:rsidP="007E6BEB">
      <w:pPr>
        <w:spacing w:after="0" w:line="240" w:lineRule="auto"/>
        <w:ind w:left="567" w:hanging="567"/>
        <w:jc w:val="center"/>
        <w:rPr>
          <w:rFonts w:ascii="Times New Roman" w:eastAsia="Times New Roman" w:hAnsi="Times New Roman" w:cs="Times New Roman"/>
          <w:b/>
        </w:rPr>
      </w:pPr>
      <w:r w:rsidRPr="007F3A01">
        <w:rPr>
          <w:rFonts w:ascii="Times New Roman" w:eastAsia="Times New Roman" w:hAnsi="Times New Roman" w:cs="Times New Roman"/>
          <w:b/>
        </w:rPr>
        <w:t>1</w:t>
      </w:r>
      <w:r w:rsidR="00A23F5F" w:rsidRPr="007F3A01">
        <w:rPr>
          <w:rFonts w:ascii="Times New Roman" w:eastAsia="Times New Roman" w:hAnsi="Times New Roman" w:cs="Times New Roman"/>
          <w:b/>
        </w:rPr>
        <w:t>0</w:t>
      </w:r>
      <w:r w:rsidRPr="007F3A01">
        <w:rPr>
          <w:rFonts w:ascii="Times New Roman" w:eastAsia="Times New Roman" w:hAnsi="Times New Roman" w:cs="Times New Roman"/>
          <w:b/>
        </w:rPr>
        <w:t>. Прочие условия.</w:t>
      </w:r>
      <w:r w:rsidRPr="007F3A01">
        <w:rPr>
          <w:rFonts w:ascii="Times New Roman" w:hAnsi="Times New Roman" w:cs="Times New Roman"/>
        </w:rPr>
        <w:t xml:space="preserve"> </w:t>
      </w:r>
    </w:p>
    <w:p w14:paraId="6F5F5DD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1</w:t>
      </w:r>
      <w:r w:rsidRPr="007F3A01">
        <w:rPr>
          <w:rFonts w:ascii="Times New Roman" w:eastAsia="Times New Roman" w:hAnsi="Times New Roman" w:cs="Times New Roman"/>
        </w:rPr>
        <w:t>. В случае отсутствия возможности дальнейшего финансирования по Контракту, Контракт подлежит расторжению по соглашению Сторон.</w:t>
      </w:r>
    </w:p>
    <w:p w14:paraId="38A04F3C"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2</w:t>
      </w:r>
      <w:r w:rsidRPr="007F3A01">
        <w:rPr>
          <w:rFonts w:ascii="Times New Roman" w:eastAsia="Times New Roman" w:hAnsi="Times New Roman" w:cs="Times New Roman"/>
        </w:rPr>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90C7EF2"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3</w:t>
      </w:r>
      <w:r w:rsidRPr="007F3A01">
        <w:rPr>
          <w:rFonts w:ascii="Times New Roman" w:eastAsia="Times New Roman" w:hAnsi="Times New Roman"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EF50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BC371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9928F7"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 xml:space="preserve">.7.3. Не совершать иных действий, нарушающих антикоррупционное законодательство РФ. </w:t>
      </w:r>
    </w:p>
    <w:p w14:paraId="3FC588DC" w14:textId="77777777" w:rsidR="00C0214A" w:rsidRPr="007F3A01" w:rsidRDefault="00C0214A"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.8.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2046CD"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C0214A" w:rsidRPr="007F3A01">
        <w:rPr>
          <w:rFonts w:ascii="Times New Roman" w:eastAsia="Times New Roman" w:hAnsi="Times New Roman" w:cs="Times New Roman"/>
        </w:rPr>
        <w:t>9</w:t>
      </w:r>
      <w:r w:rsidRPr="007F3A01">
        <w:rPr>
          <w:rFonts w:ascii="Times New Roman" w:eastAsia="Times New Roman" w:hAnsi="Times New Roman" w:cs="Times New Roman"/>
        </w:rPr>
        <w:t>. По всем иным вопросам, не урегулированным настоящим Контрактом, Стороны руководствуются действующим законодательством РФ.</w:t>
      </w:r>
    </w:p>
    <w:p w14:paraId="2948E903"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.1</w:t>
      </w:r>
      <w:r w:rsidR="0022679E">
        <w:rPr>
          <w:rFonts w:ascii="Times New Roman" w:eastAsia="Times New Roman" w:hAnsi="Times New Roman" w:cs="Times New Roman"/>
        </w:rPr>
        <w:t>0</w:t>
      </w:r>
      <w:r w:rsidRPr="007F3A01">
        <w:rPr>
          <w:rFonts w:ascii="Times New Roman" w:eastAsia="Times New Roman" w:hAnsi="Times New Roman" w:cs="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D1FD6F4" w14:textId="77777777" w:rsidR="007E6BEB" w:rsidRPr="007F3A01" w:rsidRDefault="007E6BEB" w:rsidP="007E6BEB">
      <w:pPr>
        <w:spacing w:after="0" w:line="240" w:lineRule="auto"/>
        <w:jc w:val="both"/>
        <w:rPr>
          <w:rFonts w:ascii="Times New Roman" w:eastAsia="Times New Roman" w:hAnsi="Times New Roman" w:cs="Times New Roman"/>
        </w:rPr>
      </w:pPr>
    </w:p>
    <w:p w14:paraId="798637B0" w14:textId="77777777" w:rsidR="007E6BEB" w:rsidRPr="007F3A01" w:rsidRDefault="00DB7EBE" w:rsidP="00DB7EBE">
      <w:pPr>
        <w:suppressAutoHyphens/>
        <w:ind w:left="1080"/>
        <w:jc w:val="center"/>
        <w:rPr>
          <w:rFonts w:ascii="Times New Roman" w:eastAsia="Times New Roman" w:hAnsi="Times New Roman" w:cs="Times New Roman"/>
          <w:caps/>
        </w:rPr>
      </w:pPr>
      <w:r w:rsidRPr="007F3A01">
        <w:rPr>
          <w:rFonts w:ascii="Times New Roman" w:eastAsia="Times New Roman" w:hAnsi="Times New Roman" w:cs="Times New Roman"/>
          <w:b/>
        </w:rPr>
        <w:t xml:space="preserve">11. </w:t>
      </w:r>
      <w:r w:rsidR="007E6BEB" w:rsidRPr="007F3A01">
        <w:rPr>
          <w:rFonts w:ascii="Times New Roman" w:eastAsia="Times New Roman" w:hAnsi="Times New Roman" w:cs="Times New Roman"/>
          <w:b/>
        </w:rPr>
        <w:t>Приложения к Контракту</w:t>
      </w:r>
      <w:r w:rsidR="007E6BEB" w:rsidRPr="007F3A01">
        <w:rPr>
          <w:rFonts w:ascii="Times New Roman" w:eastAsia="Times New Roman" w:hAnsi="Times New Roman" w:cs="Times New Roman"/>
        </w:rPr>
        <w:t>.</w:t>
      </w:r>
    </w:p>
    <w:p w14:paraId="2D134E4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.1.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 – </w:t>
      </w:r>
      <w:r w:rsidR="00BD4809">
        <w:rPr>
          <w:rFonts w:ascii="Times New Roman" w:eastAsia="Times New Roman" w:hAnsi="Times New Roman" w:cs="Times New Roman"/>
        </w:rPr>
        <w:t xml:space="preserve">Спецификация. </w:t>
      </w:r>
      <w:r w:rsidRPr="007F3A01">
        <w:rPr>
          <w:rFonts w:ascii="Times New Roman" w:eastAsia="Times New Roman" w:hAnsi="Times New Roman" w:cs="Times New Roman"/>
        </w:rPr>
        <w:t>Расчет цены оказываемых услуг.</w:t>
      </w:r>
    </w:p>
    <w:p w14:paraId="58ADDC1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.2.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 – Требования к оказанию услуг.</w:t>
      </w:r>
    </w:p>
    <w:p w14:paraId="20E06AD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 </w:t>
      </w:r>
      <w:r w:rsidR="0091221B" w:rsidRPr="007F3A01">
        <w:rPr>
          <w:rFonts w:ascii="Times New Roman" w:eastAsia="Times New Roman" w:hAnsi="Times New Roman" w:cs="Times New Roman"/>
        </w:rPr>
        <w:t>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1070F2" w:rsidRPr="007F3A01">
        <w:rPr>
          <w:rFonts w:ascii="Times New Roman" w:eastAsia="Times New Roman" w:hAnsi="Times New Roman" w:cs="Times New Roman"/>
        </w:rPr>
        <w:t>.</w:t>
      </w:r>
      <w:r w:rsidR="00BD4809">
        <w:rPr>
          <w:rFonts w:ascii="Times New Roman" w:eastAsia="Times New Roman" w:hAnsi="Times New Roman" w:cs="Times New Roman"/>
        </w:rPr>
        <w:t xml:space="preserve"> Ассортиментный перечень.</w:t>
      </w:r>
    </w:p>
    <w:p w14:paraId="5C6EAA51" w14:textId="77777777" w:rsidR="00E32E6D" w:rsidRDefault="00E32E6D" w:rsidP="007E6BEB">
      <w:pPr>
        <w:suppressAutoHyphens/>
        <w:spacing w:after="0" w:line="240" w:lineRule="auto"/>
        <w:ind w:firstLine="426"/>
        <w:jc w:val="both"/>
        <w:rPr>
          <w:rFonts w:ascii="Times New Roman" w:eastAsia="Times New Roman" w:hAnsi="Times New Roman" w:cs="Times New Roman"/>
        </w:rPr>
      </w:pPr>
    </w:p>
    <w:p w14:paraId="1C88CFD4" w14:textId="77777777" w:rsidR="009E76B7" w:rsidRDefault="009E76B7" w:rsidP="007E6BEB">
      <w:pPr>
        <w:suppressAutoHyphens/>
        <w:spacing w:after="0" w:line="240" w:lineRule="auto"/>
        <w:ind w:firstLine="426"/>
        <w:jc w:val="both"/>
        <w:rPr>
          <w:rFonts w:ascii="Times New Roman" w:eastAsia="Times New Roman" w:hAnsi="Times New Roman" w:cs="Times New Roman"/>
        </w:rPr>
      </w:pPr>
    </w:p>
    <w:p w14:paraId="4799A8CB" w14:textId="77777777" w:rsidR="009E76B7" w:rsidRPr="007F3A01" w:rsidRDefault="009E76B7" w:rsidP="007E6BEB">
      <w:pPr>
        <w:suppressAutoHyphens/>
        <w:spacing w:after="0" w:line="240" w:lineRule="auto"/>
        <w:ind w:firstLine="426"/>
        <w:jc w:val="both"/>
        <w:rPr>
          <w:rFonts w:ascii="Times New Roman" w:eastAsia="Times New Roman" w:hAnsi="Times New Roman" w:cs="Times New Roman"/>
        </w:rPr>
      </w:pPr>
    </w:p>
    <w:p w14:paraId="6CED5719" w14:textId="77777777" w:rsidR="007E6BEB" w:rsidRDefault="009E76B7" w:rsidP="009E76B7">
      <w:pPr>
        <w:pStyle w:val="a5"/>
        <w:ind w:left="1506"/>
        <w:jc w:val="center"/>
        <w:rPr>
          <w:rFonts w:ascii="Times New Roman" w:eastAsia="Times New Roman" w:hAnsi="Times New Roman" w:cs="Times New Roman"/>
          <w:b/>
          <w:color w:val="auto"/>
          <w:sz w:val="22"/>
          <w:szCs w:val="22"/>
        </w:rPr>
      </w:pPr>
      <w:r>
        <w:rPr>
          <w:rFonts w:ascii="Times New Roman" w:hAnsi="Times New Roman" w:cs="Times New Roman"/>
          <w:b/>
          <w:color w:val="auto"/>
          <w:sz w:val="22"/>
          <w:szCs w:val="22"/>
        </w:rPr>
        <w:t xml:space="preserve">12. </w:t>
      </w:r>
      <w:r w:rsidR="007E6BEB" w:rsidRPr="007F3A01">
        <w:rPr>
          <w:rFonts w:ascii="Times New Roman" w:hAnsi="Times New Roman" w:cs="Times New Roman"/>
          <w:b/>
          <w:color w:val="auto"/>
          <w:sz w:val="22"/>
          <w:szCs w:val="22"/>
        </w:rPr>
        <w:t>Реквизиты и подписи Сторон</w:t>
      </w:r>
      <w:r w:rsidR="007E6BEB" w:rsidRPr="007F3A01">
        <w:rPr>
          <w:rFonts w:ascii="Times New Roman" w:eastAsia="Times New Roman" w:hAnsi="Times New Roman" w:cs="Times New Roman"/>
          <w:b/>
          <w:color w:val="auto"/>
          <w:sz w:val="22"/>
          <w:szCs w:val="22"/>
        </w:rPr>
        <w:t>.</w:t>
      </w:r>
    </w:p>
    <w:p w14:paraId="683354BD" w14:textId="77777777" w:rsidR="009E76B7" w:rsidRPr="007F3A01" w:rsidRDefault="009E76B7" w:rsidP="009E76B7">
      <w:pPr>
        <w:pStyle w:val="a5"/>
        <w:ind w:left="1506"/>
        <w:jc w:val="center"/>
        <w:rPr>
          <w:rFonts w:ascii="Times New Roman" w:eastAsia="Times New Roman" w:hAnsi="Times New Roman" w:cs="Times New Roman"/>
          <w:b/>
          <w:color w:val="auto"/>
          <w:sz w:val="22"/>
          <w:szCs w:val="22"/>
        </w:rPr>
      </w:pPr>
    </w:p>
    <w:tbl>
      <w:tblPr>
        <w:tblW w:w="5000" w:type="pct"/>
        <w:tblLook w:val="04A0" w:firstRow="1" w:lastRow="0" w:firstColumn="1" w:lastColumn="0" w:noHBand="0" w:noVBand="1"/>
      </w:tblPr>
      <w:tblGrid>
        <w:gridCol w:w="4814"/>
        <w:gridCol w:w="4540"/>
      </w:tblGrid>
      <w:tr w:rsidR="007F5847" w:rsidRPr="007F3A01" w14:paraId="53E67535" w14:textId="77777777" w:rsidTr="007E6BEB">
        <w:tc>
          <w:tcPr>
            <w:tcW w:w="2573" w:type="pct"/>
          </w:tcPr>
          <w:p w14:paraId="1446BDD7"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Заказчик:</w:t>
            </w:r>
          </w:p>
          <w:p w14:paraId="78ED9926" w14:textId="77777777" w:rsidR="009E76B7" w:rsidRPr="009E76B7" w:rsidRDefault="009E76B7" w:rsidP="00A44472">
            <w:pPr>
              <w:spacing w:after="0" w:line="240" w:lineRule="auto"/>
              <w:jc w:val="both"/>
              <w:rPr>
                <w:rFonts w:ascii="Times New Roman" w:hAnsi="Times New Roman" w:cs="Times New Roman"/>
                <w:b/>
              </w:rPr>
            </w:pPr>
          </w:p>
          <w:p w14:paraId="4E1941E9"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Государственное бюджетное </w:t>
            </w:r>
          </w:p>
          <w:p w14:paraId="3A027245"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Общеобразовательное учреждение</w:t>
            </w:r>
          </w:p>
          <w:p w14:paraId="0AE686C1" w14:textId="0A22492E"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Школа </w:t>
            </w:r>
            <w:r w:rsidR="00AB3423">
              <w:rPr>
                <w:rFonts w:ascii="Times New Roman" w:hAnsi="Times New Roman" w:cs="Times New Roman"/>
                <w:b/>
              </w:rPr>
              <w:t>№ 476</w:t>
            </w:r>
            <w:r w:rsidRPr="009E76B7">
              <w:rPr>
                <w:rFonts w:ascii="Times New Roman" w:hAnsi="Times New Roman" w:cs="Times New Roman"/>
                <w:b/>
              </w:rPr>
              <w:t xml:space="preserve"> Колпинского района </w:t>
            </w:r>
          </w:p>
          <w:p w14:paraId="48CC4ABE"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Санкт-Петербурга</w:t>
            </w:r>
          </w:p>
          <w:p w14:paraId="18E527BA" w14:textId="77777777" w:rsidR="007F5847" w:rsidRPr="00BD4809" w:rsidRDefault="007F5847" w:rsidP="00A44472">
            <w:pPr>
              <w:spacing w:after="0" w:line="240" w:lineRule="auto"/>
              <w:jc w:val="both"/>
              <w:rPr>
                <w:rFonts w:ascii="Times New Roman" w:hAnsi="Times New Roman" w:cs="Times New Roman"/>
              </w:rPr>
            </w:pPr>
          </w:p>
          <w:p w14:paraId="2A31D99F" w14:textId="77777777" w:rsidR="00BD4809" w:rsidRDefault="00BD4809" w:rsidP="00A44472">
            <w:pPr>
              <w:spacing w:after="0" w:line="240" w:lineRule="auto"/>
              <w:jc w:val="both"/>
              <w:rPr>
                <w:rFonts w:ascii="Times New Roman" w:hAnsi="Times New Roman" w:cs="Times New Roman"/>
              </w:rPr>
            </w:pPr>
          </w:p>
          <w:p w14:paraId="55767470" w14:textId="77777777" w:rsidR="007F5847" w:rsidRPr="007F3A01" w:rsidRDefault="007F5847" w:rsidP="00A44472">
            <w:pPr>
              <w:spacing w:after="0" w:line="240" w:lineRule="auto"/>
              <w:jc w:val="both"/>
              <w:rPr>
                <w:rFonts w:ascii="Times New Roman" w:hAnsi="Times New Roman" w:cs="Times New Roman"/>
              </w:rPr>
            </w:pPr>
            <w:r w:rsidRPr="007F3A01">
              <w:rPr>
                <w:rFonts w:ascii="Times New Roman" w:hAnsi="Times New Roman" w:cs="Times New Roman"/>
              </w:rPr>
              <w:t>________________</w:t>
            </w:r>
            <w:r w:rsidR="00B22475">
              <w:rPr>
                <w:rFonts w:ascii="Times New Roman" w:hAnsi="Times New Roman" w:cs="Times New Roman"/>
              </w:rPr>
              <w:t>/</w:t>
            </w:r>
            <w:r w:rsidR="0049013A">
              <w:rPr>
                <w:rFonts w:ascii="Times New Roman" w:hAnsi="Times New Roman" w:cs="Times New Roman"/>
              </w:rPr>
              <w:t>__________</w:t>
            </w:r>
          </w:p>
          <w:p w14:paraId="3C5DD80F" w14:textId="77777777" w:rsidR="0015528A" w:rsidRDefault="0015528A" w:rsidP="00A44472">
            <w:pPr>
              <w:spacing w:after="0" w:line="240" w:lineRule="auto"/>
              <w:jc w:val="both"/>
              <w:rPr>
                <w:rFonts w:ascii="Times New Roman" w:hAnsi="Times New Roman" w:cs="Times New Roman"/>
              </w:rPr>
            </w:pPr>
          </w:p>
          <w:p w14:paraId="77369C73" w14:textId="77777777" w:rsidR="007F5847" w:rsidRPr="007F3A01" w:rsidRDefault="0015528A" w:rsidP="00A44472">
            <w:pPr>
              <w:spacing w:after="0" w:line="240" w:lineRule="auto"/>
              <w:jc w:val="both"/>
              <w:rPr>
                <w:rFonts w:ascii="Times New Roman" w:hAnsi="Times New Roman" w:cs="Times New Roman"/>
              </w:rPr>
            </w:pPr>
            <w:r>
              <w:rPr>
                <w:rFonts w:ascii="Times New Roman" w:hAnsi="Times New Roman" w:cs="Times New Roman"/>
              </w:rPr>
              <w:t xml:space="preserve">Подписано ЭЦП                                                             </w:t>
            </w:r>
          </w:p>
        </w:tc>
        <w:tc>
          <w:tcPr>
            <w:tcW w:w="2427" w:type="pct"/>
          </w:tcPr>
          <w:p w14:paraId="051CE24A"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Исполнитель:</w:t>
            </w:r>
          </w:p>
          <w:p w14:paraId="4021E3C2" w14:textId="77777777" w:rsidR="009E76B7" w:rsidRPr="009E76B7" w:rsidRDefault="009E76B7" w:rsidP="00A44472">
            <w:pPr>
              <w:spacing w:after="0" w:line="240" w:lineRule="auto"/>
              <w:jc w:val="both"/>
              <w:rPr>
                <w:rFonts w:ascii="Times New Roman" w:hAnsi="Times New Roman" w:cs="Times New Roman"/>
                <w:b/>
              </w:rPr>
            </w:pPr>
          </w:p>
          <w:p w14:paraId="6F2B7020" w14:textId="77777777" w:rsidR="0015528A" w:rsidRPr="0015528A" w:rsidRDefault="0015528A" w:rsidP="0015528A">
            <w:pPr>
              <w:tabs>
                <w:tab w:val="left" w:pos="1260"/>
              </w:tabs>
              <w:suppressAutoHyphens/>
              <w:spacing w:after="0" w:line="240" w:lineRule="auto"/>
              <w:rPr>
                <w:rFonts w:ascii="Times New Roman" w:eastAsia="Times New Roman" w:hAnsi="Times New Roman" w:cs="Times New Roman"/>
              </w:rPr>
            </w:pPr>
          </w:p>
          <w:p w14:paraId="707975FB" w14:textId="77777777" w:rsidR="0015528A" w:rsidRPr="0015528A" w:rsidRDefault="0015528A" w:rsidP="0015528A">
            <w:pPr>
              <w:jc w:val="both"/>
              <w:rPr>
                <w:rFonts w:ascii="Times New Roman" w:eastAsia="Times New Roman" w:hAnsi="Times New Roman" w:cs="Times New Roman"/>
              </w:rPr>
            </w:pPr>
          </w:p>
          <w:p w14:paraId="7EB00FD9" w14:textId="77777777" w:rsidR="0022679E" w:rsidRDefault="0022679E" w:rsidP="0015528A">
            <w:pPr>
              <w:jc w:val="both"/>
              <w:rPr>
                <w:rFonts w:ascii="Times New Roman" w:eastAsia="Times New Roman" w:hAnsi="Times New Roman" w:cs="Times New Roman"/>
              </w:rPr>
            </w:pPr>
          </w:p>
          <w:p w14:paraId="435CE6CD" w14:textId="77777777" w:rsidR="0022679E" w:rsidRDefault="0022679E" w:rsidP="0015528A">
            <w:pPr>
              <w:jc w:val="both"/>
              <w:rPr>
                <w:rFonts w:ascii="Times New Roman" w:eastAsia="Times New Roman" w:hAnsi="Times New Roman" w:cs="Times New Roman"/>
              </w:rPr>
            </w:pPr>
          </w:p>
          <w:p w14:paraId="5E0F20C2" w14:textId="77777777" w:rsidR="0022679E" w:rsidRDefault="0022679E" w:rsidP="0015528A">
            <w:pPr>
              <w:jc w:val="both"/>
              <w:rPr>
                <w:rFonts w:ascii="Times New Roman" w:eastAsia="Times New Roman" w:hAnsi="Times New Roman" w:cs="Times New Roman"/>
              </w:rPr>
            </w:pPr>
          </w:p>
          <w:p w14:paraId="0568ADF6" w14:textId="77777777" w:rsidR="0022679E" w:rsidRDefault="0022679E" w:rsidP="0015528A">
            <w:pPr>
              <w:jc w:val="both"/>
              <w:rPr>
                <w:rFonts w:ascii="Times New Roman" w:eastAsia="Times New Roman" w:hAnsi="Times New Roman" w:cs="Times New Roman"/>
              </w:rPr>
            </w:pPr>
          </w:p>
          <w:p w14:paraId="1BE67708" w14:textId="77777777" w:rsidR="0022679E" w:rsidRDefault="0022679E" w:rsidP="0015528A">
            <w:pPr>
              <w:jc w:val="both"/>
              <w:rPr>
                <w:rFonts w:ascii="Times New Roman" w:eastAsia="Times New Roman" w:hAnsi="Times New Roman" w:cs="Times New Roman"/>
              </w:rPr>
            </w:pPr>
          </w:p>
          <w:p w14:paraId="73713E60" w14:textId="77777777" w:rsidR="0022679E" w:rsidRDefault="0022679E" w:rsidP="0015528A">
            <w:pPr>
              <w:jc w:val="both"/>
              <w:rPr>
                <w:rFonts w:ascii="Times New Roman" w:eastAsia="Times New Roman" w:hAnsi="Times New Roman" w:cs="Times New Roman"/>
              </w:rPr>
            </w:pPr>
          </w:p>
          <w:p w14:paraId="5A72EC39" w14:textId="77777777" w:rsidR="0022679E" w:rsidRDefault="0022679E" w:rsidP="0015528A">
            <w:pPr>
              <w:jc w:val="both"/>
              <w:rPr>
                <w:rFonts w:ascii="Times New Roman" w:eastAsia="Times New Roman" w:hAnsi="Times New Roman" w:cs="Times New Roman"/>
              </w:rPr>
            </w:pPr>
          </w:p>
          <w:p w14:paraId="05DD3096" w14:textId="77777777" w:rsidR="0022679E" w:rsidRDefault="0022679E" w:rsidP="0015528A">
            <w:pPr>
              <w:jc w:val="both"/>
              <w:rPr>
                <w:rFonts w:ascii="Times New Roman" w:eastAsia="Times New Roman" w:hAnsi="Times New Roman" w:cs="Times New Roman"/>
              </w:rPr>
            </w:pPr>
          </w:p>
          <w:p w14:paraId="119D90DC"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22679E">
              <w:rPr>
                <w:rFonts w:ascii="Times New Roman" w:eastAsia="Times New Roman" w:hAnsi="Times New Roman" w:cs="Times New Roman"/>
              </w:rPr>
              <w:t>/______________</w:t>
            </w:r>
          </w:p>
          <w:p w14:paraId="64CAFB65" w14:textId="77777777" w:rsidR="007F5847" w:rsidRPr="00B007B3" w:rsidRDefault="0015528A" w:rsidP="00A44472">
            <w:pPr>
              <w:spacing w:after="0" w:line="240" w:lineRule="auto"/>
              <w:jc w:val="both"/>
              <w:rPr>
                <w:rFonts w:ascii="Times New Roman" w:hAnsi="Times New Roman" w:cs="Times New Roman"/>
              </w:rPr>
            </w:pPr>
            <w:r w:rsidRPr="0015528A">
              <w:rPr>
                <w:rFonts w:ascii="Times New Roman" w:hAnsi="Times New Roman" w:cs="Times New Roman"/>
              </w:rPr>
              <w:t xml:space="preserve">Подписано ЭЦП                                                             </w:t>
            </w:r>
          </w:p>
          <w:p w14:paraId="5A1B49BA" w14:textId="77777777" w:rsidR="007F5847" w:rsidRPr="00B007B3" w:rsidRDefault="007F5847" w:rsidP="00A44472">
            <w:pPr>
              <w:spacing w:after="0" w:line="240" w:lineRule="auto"/>
              <w:jc w:val="both"/>
              <w:rPr>
                <w:rFonts w:ascii="Times New Roman" w:hAnsi="Times New Roman" w:cs="Times New Roman"/>
              </w:rPr>
            </w:pPr>
          </w:p>
          <w:p w14:paraId="63E83DF5" w14:textId="77777777" w:rsidR="007F5847" w:rsidRPr="00B007B3" w:rsidRDefault="007F5847" w:rsidP="00A44472">
            <w:pPr>
              <w:spacing w:after="0" w:line="240" w:lineRule="auto"/>
              <w:jc w:val="both"/>
              <w:rPr>
                <w:rFonts w:ascii="Times New Roman" w:hAnsi="Times New Roman" w:cs="Times New Roman"/>
              </w:rPr>
            </w:pPr>
          </w:p>
          <w:p w14:paraId="5F9DD497" w14:textId="77777777" w:rsidR="007F5847" w:rsidRPr="00B007B3" w:rsidRDefault="007F5847" w:rsidP="00A44472">
            <w:pPr>
              <w:spacing w:after="0" w:line="240" w:lineRule="auto"/>
              <w:jc w:val="both"/>
              <w:rPr>
                <w:rFonts w:ascii="Times New Roman" w:hAnsi="Times New Roman" w:cs="Times New Roman"/>
              </w:rPr>
            </w:pPr>
          </w:p>
          <w:p w14:paraId="44F196F9" w14:textId="77777777" w:rsidR="007F5847" w:rsidRPr="00B007B3" w:rsidRDefault="007F5847" w:rsidP="00A44472">
            <w:pPr>
              <w:spacing w:after="0" w:line="240" w:lineRule="auto"/>
              <w:jc w:val="both"/>
              <w:rPr>
                <w:rFonts w:ascii="Times New Roman" w:hAnsi="Times New Roman" w:cs="Times New Roman"/>
              </w:rPr>
            </w:pPr>
          </w:p>
          <w:p w14:paraId="03399A70" w14:textId="77777777" w:rsidR="007F5847" w:rsidRPr="007F3A01" w:rsidRDefault="007F5847" w:rsidP="0015528A">
            <w:pPr>
              <w:spacing w:after="0" w:line="240" w:lineRule="auto"/>
              <w:jc w:val="both"/>
              <w:rPr>
                <w:rFonts w:ascii="Times New Roman" w:hAnsi="Times New Roman" w:cs="Times New Roman"/>
              </w:rPr>
            </w:pPr>
          </w:p>
        </w:tc>
      </w:tr>
    </w:tbl>
    <w:p w14:paraId="4B2B46C6" w14:textId="77777777" w:rsidR="00657CCB" w:rsidRPr="007F3A01" w:rsidRDefault="000938CE" w:rsidP="000938CE">
      <w:pPr>
        <w:widowControl w:val="0"/>
        <w:tabs>
          <w:tab w:val="left" w:pos="1791"/>
          <w:tab w:val="right" w:pos="9354"/>
        </w:tabs>
        <w:spacing w:after="160" w:line="259" w:lineRule="auto"/>
        <w:rPr>
          <w:rFonts w:ascii="Times New Roman" w:hAnsi="Times New Roman" w:cs="Times New Roman"/>
        </w:rPr>
      </w:pPr>
      <w:r w:rsidRPr="007F3A01">
        <w:rPr>
          <w:rFonts w:ascii="Times New Roman" w:hAnsi="Times New Roman" w:cs="Times New Roman"/>
          <w:noProof/>
        </w:rPr>
        <w:tab/>
      </w:r>
      <w:r w:rsidRPr="007F3A01">
        <w:rPr>
          <w:rFonts w:ascii="Times New Roman" w:hAnsi="Times New Roman" w:cs="Times New Roman"/>
          <w:noProof/>
        </w:rPr>
        <w:tab/>
      </w:r>
      <w:r w:rsidR="0081676A" w:rsidRPr="007F3A01">
        <w:rPr>
          <w:rFonts w:ascii="Times New Roman" w:hAnsi="Times New Roman" w:cs="Times New Roman"/>
          <w:noProof/>
        </w:rPr>
        <w:t xml:space="preserve"> </w:t>
      </w:r>
      <w:r w:rsidR="00657CCB" w:rsidRPr="007F3A01">
        <w:rPr>
          <w:rFonts w:ascii="Times New Roman" w:hAnsi="Times New Roman" w:cs="Times New Roman"/>
        </w:rPr>
        <w:br w:type="page"/>
      </w:r>
    </w:p>
    <w:p w14:paraId="56470693" w14:textId="77777777" w:rsidR="00657CCB" w:rsidRPr="007F3A01" w:rsidRDefault="00657CCB">
      <w:pPr>
        <w:widowControl w:val="0"/>
        <w:spacing w:after="160" w:line="259" w:lineRule="auto"/>
        <w:jc w:val="center"/>
        <w:rPr>
          <w:rFonts w:ascii="Times New Roman" w:eastAsia="Times New Roman" w:hAnsi="Times New Roman" w:cs="Times New Roman"/>
          <w:i/>
        </w:rPr>
        <w:sectPr w:rsidR="00657CCB" w:rsidRPr="007F3A01" w:rsidSect="00C42490">
          <w:headerReference w:type="default" r:id="rId12"/>
          <w:headerReference w:type="first" r:id="rId13"/>
          <w:pgSz w:w="11906" w:h="16838"/>
          <w:pgMar w:top="284" w:right="851" w:bottom="1134" w:left="1701" w:header="709" w:footer="709" w:gutter="0"/>
          <w:cols w:space="708"/>
          <w:docGrid w:linePitch="360"/>
        </w:sectPr>
      </w:pPr>
    </w:p>
    <w:tbl>
      <w:tblPr>
        <w:tblW w:w="14682" w:type="dxa"/>
        <w:tblInd w:w="-108" w:type="dxa"/>
        <w:tblLook w:val="04A0" w:firstRow="1" w:lastRow="0" w:firstColumn="1" w:lastColumn="0" w:noHBand="0" w:noVBand="1"/>
      </w:tblPr>
      <w:tblGrid>
        <w:gridCol w:w="114"/>
        <w:gridCol w:w="447"/>
        <w:gridCol w:w="69"/>
        <w:gridCol w:w="1031"/>
        <w:gridCol w:w="265"/>
        <w:gridCol w:w="1271"/>
        <w:gridCol w:w="452"/>
        <w:gridCol w:w="963"/>
        <w:gridCol w:w="1311"/>
        <w:gridCol w:w="388"/>
        <w:gridCol w:w="311"/>
        <w:gridCol w:w="1536"/>
        <w:gridCol w:w="232"/>
        <w:gridCol w:w="1475"/>
        <w:gridCol w:w="337"/>
        <w:gridCol w:w="1919"/>
        <w:gridCol w:w="1642"/>
        <w:gridCol w:w="919"/>
      </w:tblGrid>
      <w:tr w:rsidR="00012F32" w:rsidRPr="007F3A01" w14:paraId="5ADD6322"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DD41DC6" w14:textId="77777777" w:rsidR="00012F32" w:rsidRPr="007F3A01" w:rsidRDefault="00012F32" w:rsidP="00CA50A9">
            <w:pPr>
              <w:spacing w:after="0" w:line="240" w:lineRule="auto"/>
              <w:rPr>
                <w:rFonts w:ascii="Times New Roman" w:eastAsia="Times New Roman" w:hAnsi="Times New Roman" w:cs="Times New Roman"/>
              </w:rPr>
            </w:pPr>
            <w:r w:rsidRPr="007F3A01">
              <w:rPr>
                <w:rFonts w:ascii="Times New Roman" w:eastAsia="Times New Roman" w:hAnsi="Times New Roman" w:cs="Times New Roman"/>
              </w:rPr>
              <w:lastRenderedPageBreak/>
              <w:br w:type="page"/>
            </w:r>
          </w:p>
        </w:tc>
        <w:tc>
          <w:tcPr>
            <w:tcW w:w="1296" w:type="dxa"/>
            <w:gridSpan w:val="2"/>
            <w:tcBorders>
              <w:top w:val="nil"/>
              <w:left w:val="nil"/>
              <w:bottom w:val="nil"/>
              <w:right w:val="nil"/>
            </w:tcBorders>
            <w:noWrap/>
            <w:vAlign w:val="bottom"/>
            <w:hideMark/>
          </w:tcPr>
          <w:p w14:paraId="4D87361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57338957"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6F28BF25"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0939E7E7" w14:textId="77777777" w:rsidR="00012F32" w:rsidRPr="007F3A01" w:rsidRDefault="00012F32" w:rsidP="00CA50A9">
            <w:pPr>
              <w:spacing w:after="0" w:line="240" w:lineRule="auto"/>
              <w:rPr>
                <w:rFonts w:ascii="Times New Roman" w:eastAsia="Times New Roman" w:hAnsi="Times New Roman" w:cs="Times New Roman"/>
              </w:rPr>
            </w:pPr>
          </w:p>
        </w:tc>
        <w:tc>
          <w:tcPr>
            <w:tcW w:w="7452" w:type="dxa"/>
            <w:gridSpan w:val="7"/>
            <w:tcBorders>
              <w:top w:val="nil"/>
              <w:left w:val="nil"/>
              <w:bottom w:val="nil"/>
              <w:right w:val="nil"/>
            </w:tcBorders>
            <w:vAlign w:val="bottom"/>
            <w:hideMark/>
          </w:tcPr>
          <w:p w14:paraId="0D824D55" w14:textId="77777777" w:rsidR="00012F32" w:rsidRPr="007F3A01" w:rsidRDefault="00012F32" w:rsidP="00CA50A9">
            <w:pPr>
              <w:spacing w:after="0" w:line="240" w:lineRule="auto"/>
              <w:jc w:val="right"/>
              <w:rPr>
                <w:rFonts w:ascii="Times New Roman" w:eastAsia="Times New Roman" w:hAnsi="Times New Roman" w:cs="Times New Roman"/>
              </w:rPr>
            </w:pPr>
            <w:r w:rsidRPr="007F3A01">
              <w:rPr>
                <w:rFonts w:ascii="Times New Roman" w:eastAsia="Times New Roman" w:hAnsi="Times New Roman" w:cs="Times New Roman"/>
              </w:rPr>
              <w:t>Приложение №1 к контракту</w:t>
            </w:r>
          </w:p>
        </w:tc>
      </w:tr>
      <w:tr w:rsidR="00012F32" w:rsidRPr="007F3A01" w14:paraId="51E0CCC4"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A310476" w14:textId="77777777" w:rsidR="00012F32" w:rsidRPr="007F3A01" w:rsidRDefault="00012F32" w:rsidP="00CA50A9">
            <w:pPr>
              <w:spacing w:after="0" w:line="240" w:lineRule="auto"/>
              <w:jc w:val="right"/>
              <w:rPr>
                <w:rFonts w:ascii="Times New Roman" w:eastAsia="Times New Roman" w:hAnsi="Times New Roman" w:cs="Times New Roman"/>
                <w:color w:val="000000"/>
              </w:rPr>
            </w:pPr>
          </w:p>
        </w:tc>
        <w:tc>
          <w:tcPr>
            <w:tcW w:w="1296" w:type="dxa"/>
            <w:gridSpan w:val="2"/>
            <w:tcBorders>
              <w:top w:val="nil"/>
              <w:left w:val="nil"/>
              <w:bottom w:val="nil"/>
              <w:right w:val="nil"/>
            </w:tcBorders>
            <w:noWrap/>
            <w:vAlign w:val="bottom"/>
            <w:hideMark/>
          </w:tcPr>
          <w:p w14:paraId="45851F66"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1F1261B3"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1F3ADB1C" w14:textId="77777777" w:rsidR="00012F32" w:rsidRDefault="00DA1019" w:rsidP="00DA10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Спецификация</w:t>
            </w:r>
          </w:p>
          <w:p w14:paraId="2FF474CC" w14:textId="77777777" w:rsidR="00DA1019" w:rsidRPr="007F3A01" w:rsidRDefault="00DA1019" w:rsidP="00DA1019">
            <w:pPr>
              <w:spacing w:after="0" w:line="240" w:lineRule="auto"/>
              <w:ind w:right="-112"/>
              <w:jc w:val="center"/>
              <w:rPr>
                <w:rFonts w:ascii="Times New Roman" w:eastAsia="Times New Roman" w:hAnsi="Times New Roman" w:cs="Times New Roman"/>
              </w:rPr>
            </w:pPr>
            <w:r>
              <w:rPr>
                <w:rFonts w:ascii="Times New Roman" w:eastAsia="Times New Roman" w:hAnsi="Times New Roman" w:cs="Times New Roman"/>
              </w:rPr>
              <w:t>Расчет цены контракта</w:t>
            </w:r>
          </w:p>
        </w:tc>
        <w:tc>
          <w:tcPr>
            <w:tcW w:w="388" w:type="dxa"/>
            <w:tcBorders>
              <w:top w:val="nil"/>
              <w:left w:val="nil"/>
              <w:bottom w:val="nil"/>
              <w:right w:val="nil"/>
            </w:tcBorders>
          </w:tcPr>
          <w:p w14:paraId="503195B8"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194984FE"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347FD340"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26D802F6"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7F6607F"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051DF49E"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381C52DF" w14:textId="77777777" w:rsidR="00012F32" w:rsidRPr="007F3A01" w:rsidRDefault="00012F32" w:rsidP="00CA50A9">
            <w:pPr>
              <w:spacing w:after="0" w:line="240" w:lineRule="auto"/>
              <w:rPr>
                <w:rFonts w:ascii="Times New Roman" w:eastAsia="Times New Roman" w:hAnsi="Times New Roman" w:cs="Times New Roman"/>
              </w:rPr>
            </w:pPr>
          </w:p>
        </w:tc>
        <w:tc>
          <w:tcPr>
            <w:tcW w:w="1296" w:type="dxa"/>
            <w:gridSpan w:val="2"/>
            <w:tcBorders>
              <w:top w:val="nil"/>
              <w:left w:val="nil"/>
              <w:bottom w:val="nil"/>
              <w:right w:val="nil"/>
            </w:tcBorders>
            <w:noWrap/>
            <w:vAlign w:val="bottom"/>
            <w:hideMark/>
          </w:tcPr>
          <w:p w14:paraId="31A3FC6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7B1772AE"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4D9766EF"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4454C40D"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02F20FC7"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1B53EBBC"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7D8745BD"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98B6E94"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1CDFAF4C" w14:textId="77777777" w:rsidTr="00012F32">
        <w:trPr>
          <w:gridBefore w:val="1"/>
          <w:gridAfter w:val="12"/>
          <w:wBefore w:w="114" w:type="dxa"/>
          <w:wAfter w:w="11485" w:type="dxa"/>
          <w:trHeight w:val="312"/>
        </w:trPr>
        <w:tc>
          <w:tcPr>
            <w:tcW w:w="1547" w:type="dxa"/>
            <w:gridSpan w:val="3"/>
            <w:tcBorders>
              <w:top w:val="nil"/>
              <w:left w:val="nil"/>
              <w:bottom w:val="nil"/>
              <w:right w:val="nil"/>
            </w:tcBorders>
          </w:tcPr>
          <w:p w14:paraId="693E047F" w14:textId="77777777" w:rsidR="00012F32" w:rsidRPr="007F3A01" w:rsidRDefault="00012F32" w:rsidP="00DB7EBE">
            <w:pPr>
              <w:spacing w:after="0" w:line="240" w:lineRule="auto"/>
              <w:jc w:val="center"/>
              <w:rPr>
                <w:rFonts w:ascii="Times New Roman" w:eastAsia="Times New Roman" w:hAnsi="Times New Roman" w:cs="Times New Roman"/>
                <w:b/>
                <w:bCs/>
              </w:rPr>
            </w:pPr>
          </w:p>
        </w:tc>
        <w:tc>
          <w:tcPr>
            <w:tcW w:w="1536" w:type="dxa"/>
            <w:gridSpan w:val="2"/>
            <w:tcBorders>
              <w:top w:val="nil"/>
              <w:left w:val="nil"/>
              <w:bottom w:val="nil"/>
              <w:right w:val="nil"/>
            </w:tcBorders>
          </w:tcPr>
          <w:p w14:paraId="0B3F77B2" w14:textId="77777777" w:rsidR="00012F32" w:rsidRPr="007F3A01" w:rsidRDefault="00012F32" w:rsidP="00DB7EBE">
            <w:pPr>
              <w:spacing w:after="0" w:line="240" w:lineRule="auto"/>
              <w:jc w:val="center"/>
              <w:rPr>
                <w:rFonts w:ascii="Times New Roman" w:eastAsia="Times New Roman" w:hAnsi="Times New Roman" w:cs="Times New Roman"/>
                <w:b/>
                <w:bCs/>
              </w:rPr>
            </w:pPr>
          </w:p>
        </w:tc>
      </w:tr>
      <w:tr w:rsidR="00012F32" w:rsidRPr="007F3A01" w14:paraId="71ED07F3"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561" w:type="dxa"/>
            <w:gridSpan w:val="2"/>
            <w:tcBorders>
              <w:top w:val="single" w:sz="4" w:space="0" w:color="auto"/>
              <w:left w:val="single" w:sz="4" w:space="0" w:color="auto"/>
              <w:bottom w:val="single" w:sz="4" w:space="0" w:color="auto"/>
              <w:right w:val="single" w:sz="4" w:space="0" w:color="auto"/>
            </w:tcBorders>
            <w:vAlign w:val="center"/>
            <w:hideMark/>
          </w:tcPr>
          <w:p w14:paraId="4C54C2F6"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п/п</w:t>
            </w:r>
          </w:p>
        </w:tc>
        <w:tc>
          <w:tcPr>
            <w:tcW w:w="4051" w:type="dxa"/>
            <w:gridSpan w:val="6"/>
            <w:tcBorders>
              <w:top w:val="single" w:sz="4" w:space="0" w:color="auto"/>
              <w:left w:val="single" w:sz="4" w:space="0" w:color="auto"/>
              <w:bottom w:val="single" w:sz="4" w:space="0" w:color="auto"/>
              <w:right w:val="single" w:sz="4" w:space="0" w:color="auto"/>
            </w:tcBorders>
            <w:vAlign w:val="center"/>
            <w:hideMark/>
          </w:tcPr>
          <w:p w14:paraId="6AC834B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Наименование услуг</w:t>
            </w:r>
          </w:p>
        </w:tc>
        <w:tc>
          <w:tcPr>
            <w:tcW w:w="2010" w:type="dxa"/>
            <w:gridSpan w:val="3"/>
            <w:tcBorders>
              <w:top w:val="single" w:sz="4" w:space="0" w:color="auto"/>
              <w:left w:val="single" w:sz="4" w:space="0" w:color="auto"/>
              <w:bottom w:val="single" w:sz="4" w:space="0" w:color="auto"/>
              <w:right w:val="single" w:sz="4" w:space="0" w:color="auto"/>
            </w:tcBorders>
          </w:tcPr>
          <w:p w14:paraId="1D9BA9DA" w14:textId="77777777" w:rsidR="00012F32" w:rsidRPr="007F3A01" w:rsidRDefault="00012F32" w:rsidP="00002FB5">
            <w:pPr>
              <w:spacing w:after="0" w:line="240" w:lineRule="auto"/>
              <w:jc w:val="center"/>
              <w:rPr>
                <w:rFonts w:ascii="Times New Roman" w:eastAsia="Times New Roman" w:hAnsi="Times New Roman" w:cs="Times New Roman"/>
                <w:lang w:eastAsia="en-US"/>
              </w:rPr>
            </w:pPr>
            <w:r w:rsidRPr="00752859">
              <w:rPr>
                <w:rFonts w:ascii="Times New Roman" w:hAnsi="Times New Roman"/>
              </w:rPr>
              <w:t>Наименование услуги</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7CFC16C"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Объем (количество) рационов питания</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 xml:space="preserve">(чел/дн) </w:t>
            </w:r>
          </w:p>
        </w:tc>
        <w:tc>
          <w:tcPr>
            <w:tcW w:w="2044" w:type="dxa"/>
            <w:gridSpan w:val="3"/>
            <w:tcBorders>
              <w:top w:val="single" w:sz="4" w:space="0" w:color="auto"/>
              <w:left w:val="single" w:sz="4" w:space="0" w:color="auto"/>
              <w:bottom w:val="single" w:sz="4" w:space="0" w:color="auto"/>
              <w:right w:val="single" w:sz="4" w:space="0" w:color="auto"/>
            </w:tcBorders>
            <w:vAlign w:val="center"/>
            <w:hideMark/>
          </w:tcPr>
          <w:p w14:paraId="783C3308"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однодневного</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рациона питания (завтрак, обед, полдник) (руб.)</w:t>
            </w:r>
          </w:p>
        </w:tc>
        <w:tc>
          <w:tcPr>
            <w:tcW w:w="4480" w:type="dxa"/>
            <w:gridSpan w:val="3"/>
            <w:tcBorders>
              <w:top w:val="single" w:sz="4" w:space="0" w:color="auto"/>
              <w:left w:val="single" w:sz="4" w:space="0" w:color="auto"/>
              <w:bottom w:val="single" w:sz="4" w:space="0" w:color="auto"/>
              <w:right w:val="single" w:sz="4" w:space="0" w:color="auto"/>
            </w:tcBorders>
            <w:vAlign w:val="center"/>
            <w:hideMark/>
          </w:tcPr>
          <w:p w14:paraId="387EC234"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питания (руб.)</w:t>
            </w:r>
          </w:p>
        </w:tc>
      </w:tr>
      <w:tr w:rsidR="00012F32" w:rsidRPr="007F3A01" w14:paraId="126D9F3C"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hideMark/>
          </w:tcPr>
          <w:p w14:paraId="2D56E4EC"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bottom w:val="single" w:sz="4" w:space="0" w:color="auto"/>
              <w:right w:val="single" w:sz="4" w:space="0" w:color="auto"/>
            </w:tcBorders>
            <w:noWrap/>
            <w:vAlign w:val="center"/>
            <w:hideMark/>
          </w:tcPr>
          <w:p w14:paraId="7998FE15"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2</w:t>
            </w:r>
          </w:p>
        </w:tc>
        <w:tc>
          <w:tcPr>
            <w:tcW w:w="2010" w:type="dxa"/>
            <w:gridSpan w:val="3"/>
            <w:tcBorders>
              <w:top w:val="single" w:sz="4" w:space="0" w:color="auto"/>
              <w:left w:val="single" w:sz="4" w:space="0" w:color="auto"/>
              <w:bottom w:val="single" w:sz="4" w:space="0" w:color="auto"/>
              <w:right w:val="single" w:sz="4" w:space="0" w:color="auto"/>
            </w:tcBorders>
          </w:tcPr>
          <w:p w14:paraId="7D586F59"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44B4B61F"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3</w:t>
            </w:r>
          </w:p>
        </w:tc>
        <w:tc>
          <w:tcPr>
            <w:tcW w:w="2044" w:type="dxa"/>
            <w:gridSpan w:val="3"/>
            <w:tcBorders>
              <w:top w:val="single" w:sz="4" w:space="0" w:color="auto"/>
              <w:left w:val="single" w:sz="4" w:space="0" w:color="auto"/>
              <w:bottom w:val="single" w:sz="4" w:space="0" w:color="auto"/>
              <w:right w:val="single" w:sz="4" w:space="0" w:color="auto"/>
            </w:tcBorders>
            <w:noWrap/>
            <w:vAlign w:val="center"/>
            <w:hideMark/>
          </w:tcPr>
          <w:p w14:paraId="63BBA8C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4</w:t>
            </w: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1472BF2"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5</w:t>
            </w:r>
          </w:p>
        </w:tc>
      </w:tr>
      <w:tr w:rsidR="009E76B7" w:rsidRPr="007F3A01" w14:paraId="6BD67E6C" w14:textId="77777777" w:rsidTr="009E76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2827CBE" w14:textId="77777777" w:rsidR="009E76B7" w:rsidRPr="007F3A01" w:rsidRDefault="009E76B7"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right w:val="single" w:sz="4" w:space="0" w:color="auto"/>
            </w:tcBorders>
            <w:noWrap/>
            <w:vAlign w:val="center"/>
            <w:hideMark/>
          </w:tcPr>
          <w:p w14:paraId="32F8447D" w14:textId="4DCD173E" w:rsidR="009E76B7" w:rsidRPr="007F3A01" w:rsidRDefault="009E76B7" w:rsidP="00BD4809">
            <w:pPr>
              <w:spacing w:after="0" w:line="240" w:lineRule="auto"/>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xml:space="preserve">Оказание услуг по организации горячего питания детей в лагере с дневным пребыванием (с </w:t>
            </w:r>
            <w:r w:rsidR="00BD4809">
              <w:rPr>
                <w:rFonts w:ascii="Times New Roman" w:eastAsia="Times New Roman" w:hAnsi="Times New Roman" w:cs="Times New Roman"/>
                <w:lang w:eastAsia="en-US"/>
              </w:rPr>
              <w:t>0</w:t>
            </w:r>
            <w:r w:rsidR="00A22F35">
              <w:rPr>
                <w:rFonts w:ascii="Times New Roman" w:eastAsia="Times New Roman" w:hAnsi="Times New Roman" w:cs="Times New Roman"/>
                <w:lang w:eastAsia="en-US"/>
              </w:rPr>
              <w:t>8</w:t>
            </w:r>
            <w:r w:rsidR="002819A3" w:rsidRPr="002819A3">
              <w:rPr>
                <w:rFonts w:ascii="Times New Roman" w:eastAsia="Times New Roman" w:hAnsi="Times New Roman" w:cs="Times New Roman"/>
                <w:lang w:eastAsia="en-US"/>
              </w:rPr>
              <w:t>.0</w:t>
            </w:r>
            <w:r w:rsidR="00BD4809">
              <w:rPr>
                <w:rFonts w:ascii="Times New Roman" w:eastAsia="Times New Roman" w:hAnsi="Times New Roman" w:cs="Times New Roman"/>
                <w:lang w:eastAsia="en-US"/>
              </w:rPr>
              <w:t>6</w:t>
            </w:r>
            <w:r w:rsidR="002819A3" w:rsidRPr="002819A3">
              <w:rPr>
                <w:rFonts w:ascii="Times New Roman" w:eastAsia="Times New Roman" w:hAnsi="Times New Roman" w:cs="Times New Roman"/>
                <w:lang w:eastAsia="en-US"/>
              </w:rPr>
              <w:t>.202</w:t>
            </w:r>
            <w:r w:rsidR="00A22F35">
              <w:rPr>
                <w:rFonts w:ascii="Times New Roman" w:eastAsia="Times New Roman" w:hAnsi="Times New Roman" w:cs="Times New Roman"/>
                <w:lang w:eastAsia="en-US"/>
              </w:rPr>
              <w:t xml:space="preserve">6 по </w:t>
            </w:r>
            <w:r w:rsidR="00BD4809">
              <w:rPr>
                <w:rFonts w:ascii="Times New Roman" w:eastAsia="Times New Roman" w:hAnsi="Times New Roman" w:cs="Times New Roman"/>
                <w:lang w:eastAsia="en-US"/>
              </w:rPr>
              <w:t>17</w:t>
            </w:r>
            <w:r w:rsidR="002819A3" w:rsidRPr="002819A3">
              <w:rPr>
                <w:rFonts w:ascii="Times New Roman" w:eastAsia="Times New Roman" w:hAnsi="Times New Roman" w:cs="Times New Roman"/>
                <w:lang w:eastAsia="en-US"/>
              </w:rPr>
              <w:t>.06.202</w:t>
            </w:r>
            <w:r w:rsidR="00A22F35">
              <w:rPr>
                <w:rFonts w:ascii="Times New Roman" w:eastAsia="Times New Roman" w:hAnsi="Times New Roman" w:cs="Times New Roman"/>
                <w:lang w:eastAsia="en-US"/>
              </w:rPr>
              <w:t>6</w:t>
            </w:r>
            <w:r w:rsidRPr="007F3A01">
              <w:rPr>
                <w:rFonts w:ascii="Times New Roman" w:eastAsia="Times New Roman" w:hAnsi="Times New Roman" w:cs="Times New Roman"/>
                <w:lang w:eastAsia="en-US"/>
              </w:rPr>
              <w:t xml:space="preserve">., </w:t>
            </w:r>
            <w:r w:rsidR="00A22F35">
              <w:rPr>
                <w:rFonts w:ascii="Times New Roman" w:eastAsia="Times New Roman" w:hAnsi="Times New Roman" w:cs="Times New Roman"/>
                <w:lang w:eastAsia="en-US"/>
              </w:rPr>
              <w:t>7</w:t>
            </w:r>
            <w:r w:rsidRPr="007F3A01">
              <w:rPr>
                <w:rFonts w:ascii="Times New Roman" w:eastAsia="Times New Roman" w:hAnsi="Times New Roman" w:cs="Times New Roman"/>
                <w:lang w:eastAsia="en-US"/>
              </w:rPr>
              <w:t xml:space="preserve"> дней)</w:t>
            </w:r>
          </w:p>
        </w:tc>
        <w:tc>
          <w:tcPr>
            <w:tcW w:w="2010" w:type="dxa"/>
            <w:gridSpan w:val="3"/>
            <w:tcBorders>
              <w:top w:val="single" w:sz="4" w:space="0" w:color="auto"/>
              <w:left w:val="single" w:sz="4" w:space="0" w:color="auto"/>
              <w:bottom w:val="single" w:sz="4" w:space="0" w:color="auto"/>
              <w:right w:val="single" w:sz="4" w:space="0" w:color="auto"/>
            </w:tcBorders>
          </w:tcPr>
          <w:p w14:paraId="7968437A" w14:textId="77777777" w:rsidR="009E76B7" w:rsidRPr="004A044D" w:rsidRDefault="009E76B7"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36" w:type="dxa"/>
            <w:tcBorders>
              <w:top w:val="single" w:sz="4" w:space="0" w:color="auto"/>
              <w:left w:val="single" w:sz="4" w:space="0" w:color="auto"/>
              <w:bottom w:val="single" w:sz="4" w:space="0" w:color="auto"/>
              <w:right w:val="single" w:sz="4" w:space="0" w:color="auto"/>
            </w:tcBorders>
            <w:noWrap/>
            <w:vAlign w:val="center"/>
          </w:tcPr>
          <w:p w14:paraId="2FF197E2" w14:textId="1794A3A5" w:rsidR="009E76B7" w:rsidRPr="007F3A01" w:rsidRDefault="00A64636"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625C769E" w14:textId="77777777" w:rsidR="009E76B7" w:rsidRPr="004A044D" w:rsidRDefault="009E76B7" w:rsidP="002071E1">
            <w:pPr>
              <w:spacing w:after="0" w:line="240" w:lineRule="auto"/>
              <w:jc w:val="center"/>
              <w:rPr>
                <w:rFonts w:ascii="Times New Roman" w:eastAsia="Times New Roman" w:hAnsi="Times New Roman" w:cs="Times New Roman"/>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tcPr>
          <w:p w14:paraId="103F6A1C" w14:textId="77777777" w:rsidR="009E76B7" w:rsidRPr="009E76B7" w:rsidRDefault="009E76B7" w:rsidP="009E76B7">
            <w:pPr>
              <w:jc w:val="center"/>
              <w:rPr>
                <w:rFonts w:ascii="Times New Roman" w:eastAsia="Times New Roman" w:hAnsi="Times New Roman" w:cs="Times New Roman"/>
                <w:lang w:eastAsia="en-US"/>
              </w:rPr>
            </w:pPr>
          </w:p>
        </w:tc>
      </w:tr>
      <w:tr w:rsidR="00224BEC" w:rsidRPr="007F3A01" w14:paraId="78ECD1EC" w14:textId="77777777" w:rsidTr="00224B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EBCF5AA" w14:textId="77777777" w:rsidR="00224BEC" w:rsidRPr="007F3A01" w:rsidRDefault="00224BEC" w:rsidP="002071E1">
            <w:pPr>
              <w:spacing w:after="0" w:line="240" w:lineRule="auto"/>
              <w:jc w:val="center"/>
              <w:rPr>
                <w:rFonts w:ascii="Times New Roman" w:eastAsia="Times New Roman" w:hAnsi="Times New Roman" w:cs="Times New Roman"/>
                <w:lang w:eastAsia="en-US"/>
              </w:rPr>
            </w:pPr>
          </w:p>
        </w:tc>
        <w:tc>
          <w:tcPr>
            <w:tcW w:w="4051" w:type="dxa"/>
            <w:gridSpan w:val="6"/>
            <w:tcBorders>
              <w:top w:val="single" w:sz="4" w:space="0" w:color="auto"/>
              <w:left w:val="single" w:sz="4" w:space="0" w:color="auto"/>
              <w:bottom w:val="single" w:sz="4" w:space="0" w:color="auto"/>
              <w:right w:val="single" w:sz="4" w:space="0" w:color="auto"/>
            </w:tcBorders>
            <w:noWrap/>
            <w:vAlign w:val="bottom"/>
            <w:hideMark/>
          </w:tcPr>
          <w:p w14:paraId="52293B1F" w14:textId="77777777" w:rsidR="00224BEC" w:rsidRPr="007F3A01" w:rsidRDefault="00224BEC" w:rsidP="002071E1">
            <w:pPr>
              <w:spacing w:after="0" w:line="240" w:lineRule="auto"/>
              <w:rPr>
                <w:rFonts w:ascii="Times New Roman" w:eastAsia="Times New Roman" w:hAnsi="Times New Roman" w:cs="Times New Roman"/>
                <w:b/>
                <w:lang w:eastAsia="en-US"/>
              </w:rPr>
            </w:pPr>
            <w:r w:rsidRPr="007F3A01">
              <w:rPr>
                <w:rFonts w:ascii="Times New Roman" w:eastAsia="Times New Roman" w:hAnsi="Times New Roman" w:cs="Times New Roman"/>
                <w:b/>
                <w:lang w:eastAsia="en-US"/>
              </w:rPr>
              <w:t>ИТОГО:</w:t>
            </w:r>
          </w:p>
        </w:tc>
        <w:tc>
          <w:tcPr>
            <w:tcW w:w="2010" w:type="dxa"/>
            <w:gridSpan w:val="3"/>
            <w:tcBorders>
              <w:top w:val="single" w:sz="4" w:space="0" w:color="auto"/>
              <w:left w:val="single" w:sz="4" w:space="0" w:color="auto"/>
              <w:bottom w:val="single" w:sz="4" w:space="0" w:color="auto"/>
              <w:right w:val="single" w:sz="4" w:space="0" w:color="auto"/>
            </w:tcBorders>
          </w:tcPr>
          <w:p w14:paraId="12CDEF3A"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015F4B2E"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3FD3E5A6"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F1DE527" w14:textId="77777777" w:rsidR="00224BEC" w:rsidRPr="00224BEC" w:rsidRDefault="00224BEC" w:rsidP="008C78F6">
            <w:pPr>
              <w:spacing w:after="0" w:line="240" w:lineRule="auto"/>
              <w:jc w:val="center"/>
              <w:rPr>
                <w:rFonts w:ascii="Times New Roman" w:eastAsia="Times New Roman" w:hAnsi="Times New Roman" w:cs="Times New Roman"/>
                <w:b/>
                <w:lang w:eastAsia="en-US"/>
              </w:rPr>
            </w:pPr>
          </w:p>
        </w:tc>
      </w:tr>
    </w:tbl>
    <w:p w14:paraId="303E32E3" w14:textId="77777777" w:rsidR="00657CCB" w:rsidRPr="007F3A01" w:rsidRDefault="00657CCB" w:rsidP="00657CCB">
      <w:pPr>
        <w:tabs>
          <w:tab w:val="left" w:pos="2337"/>
        </w:tabs>
        <w:spacing w:after="0" w:line="240" w:lineRule="auto"/>
        <w:rPr>
          <w:rFonts w:ascii="Times New Roman" w:eastAsia="Times New Roman" w:hAnsi="Times New Roman" w:cs="Times New Roman"/>
          <w:b/>
          <w:bCs/>
          <w:i/>
        </w:rPr>
      </w:pPr>
    </w:p>
    <w:p w14:paraId="5D32F485" w14:textId="77777777" w:rsidR="00657CCB" w:rsidRPr="008C78F6" w:rsidRDefault="008C78F6" w:rsidP="00657CCB">
      <w:pPr>
        <w:tabs>
          <w:tab w:val="left" w:pos="2337"/>
        </w:tabs>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Всего к оплате : </w:t>
      </w:r>
      <w:r w:rsidR="002819A3">
        <w:rPr>
          <w:rFonts w:ascii="Times New Roman" w:eastAsia="Times New Roman" w:hAnsi="Times New Roman" w:cs="Times New Roman"/>
          <w:lang w:eastAsia="en-US"/>
        </w:rPr>
        <w:t>________________</w:t>
      </w:r>
      <w:r>
        <w:rPr>
          <w:rFonts w:ascii="Times New Roman" w:eastAsia="Times New Roman" w:hAnsi="Times New Roman" w:cs="Times New Roman"/>
          <w:lang w:eastAsia="en-US"/>
        </w:rPr>
        <w:t xml:space="preserve"> руб. (</w:t>
      </w:r>
      <w:r w:rsidR="002819A3">
        <w:rPr>
          <w:rFonts w:ascii="Times New Roman" w:eastAsia="Times New Roman" w:hAnsi="Times New Roman" w:cs="Times New Roman"/>
          <w:lang w:eastAsia="en-US"/>
        </w:rPr>
        <w:t>__________________________</w:t>
      </w:r>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С НДС/</w:t>
      </w:r>
      <w:r>
        <w:rPr>
          <w:rFonts w:ascii="Times New Roman" w:eastAsia="Times New Roman" w:hAnsi="Times New Roman" w:cs="Times New Roman"/>
          <w:lang w:eastAsia="en-US"/>
        </w:rPr>
        <w:t>НДС не облагается.</w:t>
      </w:r>
    </w:p>
    <w:p w14:paraId="06DB8C27" w14:textId="77777777" w:rsidR="00222E7F" w:rsidRPr="007F3A01" w:rsidRDefault="00222E7F" w:rsidP="00657CCB">
      <w:pPr>
        <w:tabs>
          <w:tab w:val="left" w:pos="2337"/>
        </w:tabs>
        <w:spacing w:after="0" w:line="240" w:lineRule="auto"/>
        <w:rPr>
          <w:rFonts w:ascii="Times New Roman" w:eastAsia="Times New Roman" w:hAnsi="Times New Roman" w:cs="Times New Roman"/>
          <w:i/>
        </w:rPr>
      </w:pPr>
    </w:p>
    <w:tbl>
      <w:tblPr>
        <w:tblW w:w="0" w:type="auto"/>
        <w:tblInd w:w="1701" w:type="dxa"/>
        <w:tblLook w:val="01E0" w:firstRow="1" w:lastRow="1" w:firstColumn="1" w:lastColumn="1" w:noHBand="0" w:noVBand="0"/>
      </w:tblPr>
      <w:tblGrid>
        <w:gridCol w:w="6663"/>
        <w:gridCol w:w="5244"/>
      </w:tblGrid>
      <w:tr w:rsidR="007F5847" w:rsidRPr="007F3A01" w14:paraId="4AD2D314" w14:textId="77777777" w:rsidTr="00CA50A9">
        <w:trPr>
          <w:trHeight w:val="857"/>
        </w:trPr>
        <w:tc>
          <w:tcPr>
            <w:tcW w:w="6663" w:type="dxa"/>
          </w:tcPr>
          <w:p w14:paraId="2F9C74FB"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0409F98" w14:textId="77777777" w:rsidR="0015528A" w:rsidRPr="007F3A01" w:rsidRDefault="0015528A" w:rsidP="0015528A">
            <w:pPr>
              <w:spacing w:after="0" w:line="240" w:lineRule="auto"/>
              <w:jc w:val="both"/>
              <w:rPr>
                <w:rFonts w:ascii="Times New Roman" w:hAnsi="Times New Roman" w:cs="Times New Roman"/>
              </w:rPr>
            </w:pPr>
            <w:r w:rsidRPr="007F3A01">
              <w:rPr>
                <w:rFonts w:ascii="Times New Roman" w:hAnsi="Times New Roman" w:cs="Times New Roman"/>
              </w:rPr>
              <w:t>________________</w:t>
            </w:r>
            <w:r>
              <w:rPr>
                <w:rFonts w:ascii="Times New Roman" w:hAnsi="Times New Roman" w:cs="Times New Roman"/>
              </w:rPr>
              <w:t>/</w:t>
            </w:r>
            <w:r w:rsidR="003270AF">
              <w:rPr>
                <w:rFonts w:ascii="Times New Roman" w:hAnsi="Times New Roman" w:cs="Times New Roman"/>
              </w:rPr>
              <w:t>_______________</w:t>
            </w:r>
          </w:p>
          <w:p w14:paraId="6A375EF6" w14:textId="77777777" w:rsidR="0015528A" w:rsidRDefault="0015528A" w:rsidP="0015528A">
            <w:pPr>
              <w:spacing w:after="0" w:line="240" w:lineRule="auto"/>
              <w:jc w:val="both"/>
              <w:rPr>
                <w:rFonts w:ascii="Times New Roman" w:hAnsi="Times New Roman" w:cs="Times New Roman"/>
              </w:rPr>
            </w:pPr>
          </w:p>
          <w:p w14:paraId="6942EDEA" w14:textId="77777777" w:rsidR="007F5847" w:rsidRPr="007F3A01" w:rsidRDefault="0015528A" w:rsidP="0015528A">
            <w:pPr>
              <w:rPr>
                <w:rFonts w:ascii="Times New Roman" w:eastAsia="Calibri" w:hAnsi="Times New Roman" w:cs="Times New Roman"/>
              </w:rPr>
            </w:pPr>
            <w:r>
              <w:rPr>
                <w:rFonts w:ascii="Times New Roman" w:hAnsi="Times New Roman" w:cs="Times New Roman"/>
              </w:rPr>
              <w:t xml:space="preserve">Подписано ЭЦП                                   </w:t>
            </w:r>
            <w:r w:rsidR="007F5847" w:rsidRPr="007F3A01">
              <w:rPr>
                <w:rFonts w:ascii="Times New Roman" w:eastAsia="Times New Roman" w:hAnsi="Times New Roman" w:cs="Times New Roman"/>
              </w:rPr>
              <w:tab/>
            </w:r>
          </w:p>
        </w:tc>
        <w:tc>
          <w:tcPr>
            <w:tcW w:w="5244" w:type="dxa"/>
          </w:tcPr>
          <w:p w14:paraId="47AE0F1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7B859A1A"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w:t>
            </w:r>
            <w:r w:rsidR="003270AF">
              <w:rPr>
                <w:rFonts w:ascii="Times New Roman" w:eastAsia="Times New Roman" w:hAnsi="Times New Roman" w:cs="Times New Roman"/>
              </w:rPr>
              <w:t>/_________________</w:t>
            </w:r>
          </w:p>
          <w:p w14:paraId="4F75D2DA"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626D55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14F87EE9" w14:textId="77777777" w:rsidR="0072269F" w:rsidRPr="007F3A01" w:rsidRDefault="0072269F" w:rsidP="0072269F">
      <w:pPr>
        <w:tabs>
          <w:tab w:val="left" w:pos="8077"/>
        </w:tabs>
        <w:rPr>
          <w:rFonts w:ascii="Times New Roman" w:eastAsia="Times New Roman" w:hAnsi="Times New Roman" w:cs="Times New Roman"/>
        </w:rPr>
        <w:sectPr w:rsidR="0072269F" w:rsidRPr="007F3A01" w:rsidSect="009940D9">
          <w:pgSz w:w="16838" w:h="11906" w:orient="landscape"/>
          <w:pgMar w:top="426" w:right="284" w:bottom="851" w:left="1134" w:header="709" w:footer="709" w:gutter="0"/>
          <w:cols w:space="708"/>
          <w:docGrid w:linePitch="360"/>
        </w:sectPr>
      </w:pPr>
    </w:p>
    <w:p w14:paraId="1C295F8D" w14:textId="77777777" w:rsidR="0072269F" w:rsidRPr="007F3A01" w:rsidRDefault="0072269F" w:rsidP="0072269F">
      <w:pPr>
        <w:autoSpaceDE w:val="0"/>
        <w:autoSpaceDN w:val="0"/>
        <w:adjustRightInd w:val="0"/>
        <w:spacing w:after="0" w:line="240" w:lineRule="auto"/>
        <w:ind w:firstLine="709"/>
        <w:jc w:val="right"/>
        <w:rPr>
          <w:rFonts w:ascii="Times New Roman" w:eastAsia="Times New Roman" w:hAnsi="Times New Roman" w:cs="Times New Roman"/>
        </w:rPr>
      </w:pPr>
      <w:r w:rsidRPr="007F3A01">
        <w:rPr>
          <w:rFonts w:ascii="Times New Roman" w:eastAsia="Times New Roman" w:hAnsi="Times New Roman" w:cs="Times New Roman"/>
        </w:rPr>
        <w:lastRenderedPageBreak/>
        <w:t>Приложение №2 к контракту</w:t>
      </w:r>
    </w:p>
    <w:p w14:paraId="7A4372D2"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0898D0E3"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69924BD6" w14:textId="77777777" w:rsidR="0072269F" w:rsidRPr="007F3A01" w:rsidRDefault="0072269F" w:rsidP="0072269F">
      <w:pPr>
        <w:autoSpaceDE w:val="0"/>
        <w:autoSpaceDN w:val="0"/>
        <w:adjustRightInd w:val="0"/>
        <w:spacing w:after="0" w:line="240" w:lineRule="auto"/>
        <w:ind w:firstLine="709"/>
        <w:jc w:val="center"/>
        <w:rPr>
          <w:rFonts w:ascii="Times New Roman" w:eastAsia="Times New Roman" w:hAnsi="Times New Roman" w:cs="Times New Roman"/>
        </w:rPr>
      </w:pPr>
      <w:r w:rsidRPr="007F3A01">
        <w:rPr>
          <w:rFonts w:ascii="Times New Roman" w:eastAsia="Times New Roman" w:hAnsi="Times New Roman" w:cs="Times New Roman"/>
          <w:b/>
        </w:rPr>
        <w:t>Требования к оказанию услуг</w:t>
      </w:r>
      <w:r w:rsidRPr="007F3A01">
        <w:rPr>
          <w:rFonts w:ascii="Times New Roman" w:eastAsia="Times New Roman" w:hAnsi="Times New Roman" w:cs="Times New Roman"/>
        </w:rPr>
        <w:t xml:space="preserve"> </w:t>
      </w:r>
    </w:p>
    <w:p w14:paraId="2C743380" w14:textId="77777777" w:rsidR="0072269F" w:rsidRPr="007F3A01" w:rsidRDefault="0072269F" w:rsidP="0072269F">
      <w:pPr>
        <w:spacing w:after="0" w:line="240" w:lineRule="auto"/>
        <w:ind w:firstLine="709"/>
        <w:jc w:val="both"/>
        <w:rPr>
          <w:rFonts w:ascii="Times New Roman" w:eastAsia="Times New Roman" w:hAnsi="Times New Roman" w:cs="Times New Roman"/>
        </w:rPr>
      </w:pPr>
    </w:p>
    <w:p w14:paraId="00E878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w:t>
      </w:r>
    </w:p>
    <w:p w14:paraId="716035D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 Исполнитель должен осуществлять процесс организации питания с момента приготовления пищи до момента ее потребления.</w:t>
      </w:r>
    </w:p>
    <w:p w14:paraId="12FEC0A5" w14:textId="77777777" w:rsidR="00533FA8" w:rsidRPr="007F3A01" w:rsidRDefault="003E250E"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3</w:t>
      </w:r>
      <w:r w:rsidR="00533FA8" w:rsidRPr="007F3A01">
        <w:rPr>
          <w:rFonts w:ascii="Times New Roman" w:eastAsia="Calibri" w:hAnsi="Times New Roman" w:cs="Times New Roman"/>
          <w:lang w:eastAsia="en-US"/>
        </w:rPr>
        <w:t>. 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2312DDE" w14:textId="77777777" w:rsidR="002D2613" w:rsidRPr="007F3A01" w:rsidRDefault="006131F8"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w:t>
      </w:r>
      <w:r w:rsidR="002D2613" w:rsidRPr="007F3A01">
        <w:rPr>
          <w:rFonts w:ascii="Times New Roman" w:eastAsia="Calibri" w:hAnsi="Times New Roman" w:cs="Times New Roman"/>
          <w:lang w:eastAsia="en-US"/>
        </w:rPr>
        <w:t>Цикличные меню,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w:t>
      </w:r>
    </w:p>
    <w:p w14:paraId="43B972C4" w14:textId="77777777" w:rsidR="00533FA8" w:rsidRPr="007F3A01" w:rsidRDefault="00595B85" w:rsidP="00533FA8">
      <w:pPr>
        <w:widowControl w:val="0"/>
        <w:spacing w:after="0" w:line="240" w:lineRule="auto"/>
        <w:jc w:val="both"/>
        <w:rPr>
          <w:rFonts w:ascii="Times New Roman" w:eastAsia="Times New Roman" w:hAnsi="Times New Roman" w:cs="Times New Roman"/>
          <w:color w:val="000000"/>
          <w:lang w:bidi="ru-RU"/>
        </w:rPr>
      </w:pPr>
      <w:r w:rsidRPr="007F3A01">
        <w:rPr>
          <w:rFonts w:ascii="Times New Roman" w:eastAsia="Times New Roman" w:hAnsi="Times New Roman" w:cs="Times New Roman"/>
          <w:color w:val="000000"/>
          <w:lang w:bidi="ru-RU"/>
        </w:rPr>
        <w:t>4</w:t>
      </w:r>
      <w:r w:rsidR="00533FA8" w:rsidRPr="007F3A01">
        <w:rPr>
          <w:rFonts w:ascii="Times New Roman" w:eastAsia="Times New Roman" w:hAnsi="Times New Roman" w:cs="Times New Roman"/>
          <w:color w:val="000000"/>
          <w:lang w:bidi="ru-RU"/>
        </w:rPr>
        <w:t>.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и нормам СанПиН 2.3/2.4.3590-20 "Санитарно-эпидемиологические требования к организации общественного питания населения".</w:t>
      </w:r>
    </w:p>
    <w:p w14:paraId="3C74B03B" w14:textId="77777777" w:rsidR="00533FA8" w:rsidRPr="007F3A01" w:rsidRDefault="00595B85" w:rsidP="00533FA8">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lang w:eastAsia="en-US"/>
        </w:rPr>
        <w:t>5</w:t>
      </w:r>
      <w:r w:rsidR="00533FA8" w:rsidRPr="007F3A01">
        <w:rPr>
          <w:rFonts w:ascii="Times New Roman" w:eastAsia="Calibri" w:hAnsi="Times New Roman" w:cs="Times New Roman"/>
          <w:lang w:eastAsia="en-US"/>
        </w:rPr>
        <w:t>. Общие характеристики пищеблока Заказчика:</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880"/>
        <w:gridCol w:w="5132"/>
      </w:tblGrid>
      <w:tr w:rsidR="00533FA8" w:rsidRPr="007F3A01" w14:paraId="669AE89F" w14:textId="77777777" w:rsidTr="00570FED">
        <w:trPr>
          <w:trHeight w:val="339"/>
        </w:trPr>
        <w:tc>
          <w:tcPr>
            <w:tcW w:w="769" w:type="dxa"/>
          </w:tcPr>
          <w:p w14:paraId="639997E8"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№п/п</w:t>
            </w:r>
          </w:p>
        </w:tc>
        <w:tc>
          <w:tcPr>
            <w:tcW w:w="3880" w:type="dxa"/>
          </w:tcPr>
          <w:p w14:paraId="16657C45"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Место оказания услуг</w:t>
            </w:r>
          </w:p>
        </w:tc>
        <w:tc>
          <w:tcPr>
            <w:tcW w:w="5132" w:type="dxa"/>
          </w:tcPr>
          <w:p w14:paraId="4E5D2680"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Характеристика пищеблока (тип пищеблока)</w:t>
            </w:r>
          </w:p>
        </w:tc>
      </w:tr>
      <w:tr w:rsidR="00533FA8" w:rsidRPr="007F3A01" w14:paraId="57B60CB8" w14:textId="77777777" w:rsidTr="00570FED">
        <w:trPr>
          <w:trHeight w:val="131"/>
        </w:trPr>
        <w:tc>
          <w:tcPr>
            <w:tcW w:w="769" w:type="dxa"/>
          </w:tcPr>
          <w:p w14:paraId="5FDAF9B8" w14:textId="77777777" w:rsidR="00533FA8" w:rsidRPr="007F3A01" w:rsidRDefault="00533FA8" w:rsidP="00533FA8">
            <w:pPr>
              <w:widowControl w:val="0"/>
              <w:numPr>
                <w:ilvl w:val="0"/>
                <w:numId w:val="20"/>
              </w:numPr>
              <w:spacing w:after="160" w:line="259" w:lineRule="auto"/>
              <w:contextualSpacing/>
              <w:rPr>
                <w:rFonts w:ascii="Times New Roman" w:eastAsia="Calibri" w:hAnsi="Times New Roman" w:cs="Times New Roman"/>
                <w:color w:val="FF0000"/>
                <w:lang w:eastAsia="en-US"/>
              </w:rPr>
            </w:pPr>
          </w:p>
        </w:tc>
        <w:tc>
          <w:tcPr>
            <w:tcW w:w="3880" w:type="dxa"/>
          </w:tcPr>
          <w:p w14:paraId="6EAAFF80" w14:textId="26642C94" w:rsidR="00533FA8" w:rsidRPr="004A044D" w:rsidRDefault="00533FA8" w:rsidP="001C05A2">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color w:val="FF0000"/>
                <w:lang w:eastAsia="en-US"/>
              </w:rPr>
              <w:t xml:space="preserve"> </w:t>
            </w:r>
            <w:r w:rsidR="001C05A2" w:rsidRPr="004A044D">
              <w:rPr>
                <w:rFonts w:ascii="Times New Roman" w:eastAsia="Calibri" w:hAnsi="Times New Roman" w:cs="Times New Roman"/>
                <w:lang w:eastAsia="en-US"/>
              </w:rPr>
              <w:t>Санкт-Петербург, Колпино, ул.</w:t>
            </w:r>
            <w:r w:rsidR="00AB3423">
              <w:rPr>
                <w:rFonts w:ascii="Times New Roman" w:eastAsia="Calibri" w:hAnsi="Times New Roman" w:cs="Times New Roman"/>
                <w:lang w:eastAsia="en-US"/>
              </w:rPr>
              <w:t>Танкистов</w:t>
            </w:r>
            <w:r w:rsidR="001C05A2" w:rsidRPr="004A044D">
              <w:rPr>
                <w:rFonts w:ascii="Times New Roman" w:eastAsia="Calibri" w:hAnsi="Times New Roman" w:cs="Times New Roman"/>
                <w:lang w:eastAsia="en-US"/>
              </w:rPr>
              <w:t>, д.2</w:t>
            </w:r>
            <w:r w:rsidR="00AB3423">
              <w:rPr>
                <w:rFonts w:ascii="Times New Roman" w:eastAsia="Calibri" w:hAnsi="Times New Roman" w:cs="Times New Roman"/>
                <w:lang w:eastAsia="en-US"/>
              </w:rPr>
              <w:t>6</w:t>
            </w:r>
            <w:r w:rsidR="001C05A2" w:rsidRPr="004A044D">
              <w:rPr>
                <w:rFonts w:ascii="Times New Roman" w:eastAsia="Calibri" w:hAnsi="Times New Roman" w:cs="Times New Roman"/>
                <w:lang w:eastAsia="en-US"/>
              </w:rPr>
              <w:t>, литер А</w:t>
            </w:r>
          </w:p>
        </w:tc>
        <w:tc>
          <w:tcPr>
            <w:tcW w:w="5132" w:type="dxa"/>
            <w:vAlign w:val="center"/>
          </w:tcPr>
          <w:p w14:paraId="3118D4C7" w14:textId="77777777" w:rsidR="00A573B5" w:rsidRPr="007F3A01" w:rsidRDefault="00A573B5" w:rsidP="00533FA8">
            <w:pPr>
              <w:spacing w:after="0" w:line="240" w:lineRule="auto"/>
              <w:jc w:val="center"/>
              <w:rPr>
                <w:rFonts w:ascii="Times New Roman" w:eastAsia="Calibri" w:hAnsi="Times New Roman" w:cs="Times New Roman"/>
                <w:color w:val="FF0000"/>
                <w:lang w:eastAsia="en-US"/>
              </w:rPr>
            </w:pPr>
          </w:p>
          <w:p w14:paraId="20A792C3" w14:textId="77777777" w:rsidR="00533FA8" w:rsidRPr="007F3A01" w:rsidRDefault="003D77FE" w:rsidP="00533FA8">
            <w:pPr>
              <w:spacing w:after="0" w:line="240" w:lineRule="auto"/>
              <w:jc w:val="center"/>
              <w:rPr>
                <w:rFonts w:ascii="Times New Roman" w:eastAsia="Calibri" w:hAnsi="Times New Roman" w:cs="Times New Roman"/>
                <w:color w:val="FF0000"/>
                <w:lang w:eastAsia="en-US"/>
              </w:rPr>
            </w:pPr>
            <w:r w:rsidRPr="007F3A01">
              <w:rPr>
                <w:rFonts w:ascii="Times New Roman" w:eastAsia="Calibri" w:hAnsi="Times New Roman" w:cs="Times New Roman"/>
                <w:lang w:eastAsia="en-US"/>
              </w:rPr>
              <w:t>Пищеблок сырьевого типа</w:t>
            </w:r>
          </w:p>
        </w:tc>
      </w:tr>
    </w:tbl>
    <w:p w14:paraId="7E12CC6D" w14:textId="77777777" w:rsidR="00533FA8" w:rsidRPr="007F3A01" w:rsidRDefault="00533FA8" w:rsidP="00533FA8">
      <w:pPr>
        <w:autoSpaceDE w:val="0"/>
        <w:autoSpaceDN w:val="0"/>
        <w:adjustRightInd w:val="0"/>
        <w:spacing w:after="0" w:line="240" w:lineRule="auto"/>
        <w:jc w:val="both"/>
        <w:outlineLvl w:val="2"/>
        <w:rPr>
          <w:rFonts w:ascii="Times New Roman" w:eastAsia="Calibri" w:hAnsi="Times New Roman" w:cs="Times New Roman"/>
          <w:lang w:eastAsia="en-US"/>
        </w:rPr>
      </w:pPr>
    </w:p>
    <w:p w14:paraId="32396CC8"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6</w:t>
      </w:r>
      <w:r w:rsidR="00533FA8" w:rsidRPr="007F3A01">
        <w:rPr>
          <w:rFonts w:ascii="Times New Roman" w:eastAsia="Calibri" w:hAnsi="Times New Roman" w:cs="Times New Roman"/>
          <w:lang w:eastAsia="en-US"/>
        </w:rPr>
        <w:t xml:space="preserve">. Количественные характеристики услуг установлены в соответствии с расчётом объемов рационов питания. </w:t>
      </w:r>
    </w:p>
    <w:p w14:paraId="600EFFCF" w14:textId="77777777" w:rsidR="00533FA8" w:rsidRPr="007F3A01" w:rsidRDefault="00533FA8"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Расчет объемов рационов питания</w:t>
      </w:r>
    </w:p>
    <w:p w14:paraId="3A788928" w14:textId="77777777" w:rsidR="00533FA8" w:rsidRPr="007F3A01" w:rsidRDefault="006B656B"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_____________</w:t>
      </w:r>
    </w:p>
    <w:p w14:paraId="3D329F05" w14:textId="77777777" w:rsidR="002A49EF" w:rsidRPr="007F3A01" w:rsidRDefault="002A49EF" w:rsidP="00533FA8">
      <w:pPr>
        <w:spacing w:after="0" w:line="240" w:lineRule="auto"/>
        <w:jc w:val="center"/>
        <w:rPr>
          <w:rFonts w:ascii="Times New Roman" w:eastAsia="Calibri" w:hAnsi="Times New Roman" w:cs="Times New Roman"/>
          <w:lang w:eastAsia="en-US"/>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8"/>
        <w:gridCol w:w="1588"/>
        <w:gridCol w:w="1418"/>
        <w:gridCol w:w="1559"/>
        <w:gridCol w:w="1373"/>
        <w:gridCol w:w="1321"/>
      </w:tblGrid>
      <w:tr w:rsidR="00AB3423" w:rsidRPr="007F3A01" w14:paraId="3269BDB2"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3942E9C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п/п</w:t>
            </w:r>
          </w:p>
        </w:tc>
        <w:tc>
          <w:tcPr>
            <w:tcW w:w="2098" w:type="dxa"/>
            <w:tcBorders>
              <w:top w:val="single" w:sz="4" w:space="0" w:color="auto"/>
              <w:left w:val="single" w:sz="4" w:space="0" w:color="auto"/>
              <w:bottom w:val="single" w:sz="4" w:space="0" w:color="auto"/>
              <w:right w:val="single" w:sz="4" w:space="0" w:color="auto"/>
            </w:tcBorders>
          </w:tcPr>
          <w:p w14:paraId="571054C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Категория питающихся</w:t>
            </w:r>
          </w:p>
        </w:tc>
        <w:tc>
          <w:tcPr>
            <w:tcW w:w="1588" w:type="dxa"/>
            <w:tcBorders>
              <w:top w:val="single" w:sz="4" w:space="0" w:color="auto"/>
              <w:left w:val="single" w:sz="4" w:space="0" w:color="auto"/>
              <w:bottom w:val="single" w:sz="4" w:space="0" w:color="auto"/>
              <w:right w:val="single" w:sz="4" w:space="0" w:color="auto"/>
            </w:tcBorders>
          </w:tcPr>
          <w:p w14:paraId="289076E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Количество питающихся (чел.)</w:t>
            </w:r>
          </w:p>
        </w:tc>
        <w:tc>
          <w:tcPr>
            <w:tcW w:w="1418" w:type="dxa"/>
            <w:tcBorders>
              <w:top w:val="single" w:sz="4" w:space="0" w:color="auto"/>
              <w:left w:val="single" w:sz="4" w:space="0" w:color="auto"/>
              <w:bottom w:val="single" w:sz="4" w:space="0" w:color="auto"/>
              <w:right w:val="single" w:sz="4" w:space="0" w:color="auto"/>
            </w:tcBorders>
          </w:tcPr>
          <w:p w14:paraId="492E99B7"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Кратность питания</w:t>
            </w:r>
          </w:p>
        </w:tc>
        <w:tc>
          <w:tcPr>
            <w:tcW w:w="1559" w:type="dxa"/>
            <w:tcBorders>
              <w:top w:val="single" w:sz="4" w:space="0" w:color="auto"/>
              <w:left w:val="single" w:sz="4" w:space="0" w:color="auto"/>
              <w:bottom w:val="single" w:sz="4" w:space="0" w:color="auto"/>
              <w:right w:val="single" w:sz="4" w:space="0" w:color="auto"/>
            </w:tcBorders>
          </w:tcPr>
          <w:p w14:paraId="1BCBEFD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Состав однодневного рациона питания</w:t>
            </w:r>
          </w:p>
        </w:tc>
        <w:tc>
          <w:tcPr>
            <w:tcW w:w="1373" w:type="dxa"/>
            <w:tcBorders>
              <w:top w:val="single" w:sz="4" w:space="0" w:color="auto"/>
              <w:left w:val="single" w:sz="4" w:space="0" w:color="auto"/>
              <w:bottom w:val="single" w:sz="4" w:space="0" w:color="auto"/>
              <w:right w:val="single" w:sz="4" w:space="0" w:color="auto"/>
            </w:tcBorders>
          </w:tcPr>
          <w:p w14:paraId="79BD470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Плановое количество дней питания (дн.)</w:t>
            </w:r>
          </w:p>
        </w:tc>
        <w:tc>
          <w:tcPr>
            <w:tcW w:w="1321" w:type="dxa"/>
            <w:tcBorders>
              <w:top w:val="single" w:sz="4" w:space="0" w:color="auto"/>
              <w:left w:val="single" w:sz="4" w:space="0" w:color="auto"/>
              <w:bottom w:val="single" w:sz="4" w:space="0" w:color="auto"/>
              <w:right w:val="single" w:sz="4" w:space="0" w:color="auto"/>
            </w:tcBorders>
          </w:tcPr>
          <w:p w14:paraId="6D5AA04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Объем (количество) рационов питания</w:t>
            </w:r>
          </w:p>
          <w:p w14:paraId="48C46BD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xml:space="preserve"> (чел/дн) (ст.3*ст.6)</w:t>
            </w:r>
          </w:p>
        </w:tc>
      </w:tr>
      <w:tr w:rsidR="00AB3423" w:rsidRPr="007F3A01" w14:paraId="7C5077AA" w14:textId="77777777" w:rsidTr="005D133C">
        <w:trPr>
          <w:trHeight w:val="329"/>
        </w:trPr>
        <w:tc>
          <w:tcPr>
            <w:tcW w:w="9924" w:type="dxa"/>
            <w:gridSpan w:val="7"/>
            <w:tcBorders>
              <w:top w:val="single" w:sz="4" w:space="0" w:color="auto"/>
              <w:left w:val="single" w:sz="4" w:space="0" w:color="auto"/>
              <w:bottom w:val="single" w:sz="4" w:space="0" w:color="auto"/>
              <w:right w:val="single" w:sz="4" w:space="0" w:color="auto"/>
            </w:tcBorders>
          </w:tcPr>
          <w:p w14:paraId="1D9F1E0C"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08.06.2026-17.06.2026</w:t>
            </w:r>
          </w:p>
        </w:tc>
      </w:tr>
      <w:tr w:rsidR="00AB3423" w:rsidRPr="007F3A01" w14:paraId="778CB2A1" w14:textId="77777777" w:rsidTr="005D133C">
        <w:trPr>
          <w:trHeight w:val="150"/>
        </w:trPr>
        <w:tc>
          <w:tcPr>
            <w:tcW w:w="567" w:type="dxa"/>
            <w:tcBorders>
              <w:top w:val="single" w:sz="4" w:space="0" w:color="auto"/>
              <w:left w:val="single" w:sz="4" w:space="0" w:color="auto"/>
              <w:bottom w:val="single" w:sz="4" w:space="0" w:color="auto"/>
              <w:right w:val="single" w:sz="4" w:space="0" w:color="auto"/>
            </w:tcBorders>
          </w:tcPr>
          <w:p w14:paraId="360BB5A3"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7A43F1D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2</w:t>
            </w:r>
          </w:p>
        </w:tc>
        <w:tc>
          <w:tcPr>
            <w:tcW w:w="1588" w:type="dxa"/>
            <w:tcBorders>
              <w:top w:val="single" w:sz="4" w:space="0" w:color="auto"/>
              <w:left w:val="single" w:sz="4" w:space="0" w:color="auto"/>
              <w:bottom w:val="single" w:sz="4" w:space="0" w:color="auto"/>
              <w:right w:val="single" w:sz="4" w:space="0" w:color="auto"/>
            </w:tcBorders>
          </w:tcPr>
          <w:p w14:paraId="1BA2F9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tcPr>
          <w:p w14:paraId="5638C66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14:paraId="5B1F579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tcPr>
          <w:p w14:paraId="5C7052A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6</w:t>
            </w:r>
          </w:p>
        </w:tc>
        <w:tc>
          <w:tcPr>
            <w:tcW w:w="1321" w:type="dxa"/>
            <w:tcBorders>
              <w:top w:val="single" w:sz="4" w:space="0" w:color="auto"/>
              <w:left w:val="single" w:sz="4" w:space="0" w:color="auto"/>
              <w:bottom w:val="single" w:sz="4" w:space="0" w:color="auto"/>
              <w:right w:val="single" w:sz="4" w:space="0" w:color="auto"/>
            </w:tcBorders>
          </w:tcPr>
          <w:p w14:paraId="5C20F610"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7</w:t>
            </w:r>
          </w:p>
        </w:tc>
      </w:tr>
      <w:tr w:rsidR="00AB3423" w:rsidRPr="007F3A01" w14:paraId="19AE5F84"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6BADBD20" w14:textId="77777777" w:rsidR="00AB3423" w:rsidRPr="007F3A01" w:rsidRDefault="00AB3423" w:rsidP="005D133C">
            <w:pPr>
              <w:spacing w:after="0" w:line="240" w:lineRule="auto"/>
              <w:jc w:val="center"/>
              <w:rPr>
                <w:rFonts w:ascii="Times New Roman" w:eastAsia="Times New Roman" w:hAnsi="Times New Roman" w:cs="Times New Roman"/>
              </w:rPr>
            </w:pPr>
          </w:p>
          <w:p w14:paraId="033D718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67394073" w14:textId="77777777" w:rsidR="00AB3423" w:rsidRPr="004A044D" w:rsidRDefault="00AB3423" w:rsidP="005D133C">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7-11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1A6A7803" w14:textId="20CC57AF" w:rsidR="00AB3423" w:rsidRPr="007F3A01" w:rsidRDefault="007879B7"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91</w:t>
            </w:r>
          </w:p>
        </w:tc>
        <w:tc>
          <w:tcPr>
            <w:tcW w:w="1418" w:type="dxa"/>
            <w:tcBorders>
              <w:top w:val="single" w:sz="4" w:space="0" w:color="auto"/>
              <w:left w:val="single" w:sz="4" w:space="0" w:color="auto"/>
              <w:bottom w:val="single" w:sz="4" w:space="0" w:color="auto"/>
              <w:right w:val="single" w:sz="4" w:space="0" w:color="auto"/>
            </w:tcBorders>
          </w:tcPr>
          <w:p w14:paraId="018ADBB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71BC0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0EA3213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233D26C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7C0548D3"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71C7D11E" w14:textId="4889D857" w:rsidR="00AB3423" w:rsidRPr="007F3A01" w:rsidRDefault="007879B7"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637</w:t>
            </w:r>
          </w:p>
        </w:tc>
      </w:tr>
      <w:tr w:rsidR="00AB3423" w:rsidRPr="007F3A01" w14:paraId="453AFFB8"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519308EB" w14:textId="77777777" w:rsidR="00AB3423" w:rsidRDefault="00AB3423" w:rsidP="005D133C">
            <w:pPr>
              <w:spacing w:after="0" w:line="240" w:lineRule="auto"/>
              <w:jc w:val="center"/>
              <w:rPr>
                <w:rFonts w:ascii="Times New Roman" w:eastAsia="Times New Roman" w:hAnsi="Times New Roman" w:cs="Times New Roman"/>
              </w:rPr>
            </w:pPr>
          </w:p>
          <w:p w14:paraId="10CA0188"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2098" w:type="dxa"/>
            <w:tcBorders>
              <w:top w:val="single" w:sz="4" w:space="0" w:color="auto"/>
              <w:left w:val="single" w:sz="4" w:space="0" w:color="auto"/>
              <w:bottom w:val="single" w:sz="4" w:space="0" w:color="auto"/>
              <w:right w:val="single" w:sz="4" w:space="0" w:color="auto"/>
            </w:tcBorders>
          </w:tcPr>
          <w:p w14:paraId="30A96FEF" w14:textId="77777777" w:rsidR="00AB3423" w:rsidRPr="009F662D" w:rsidRDefault="00AB3423" w:rsidP="005D133C">
            <w:pPr>
              <w:spacing w:after="0" w:line="240" w:lineRule="auto"/>
              <w:jc w:val="center"/>
              <w:rPr>
                <w:rFonts w:ascii="Times New Roman" w:eastAsia="Times New Roman" w:hAnsi="Times New Roman" w:cs="Times New Roman"/>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12-18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6F380022" w14:textId="46879B53" w:rsidR="00AB3423" w:rsidRDefault="007879B7"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1418" w:type="dxa"/>
            <w:tcBorders>
              <w:top w:val="single" w:sz="4" w:space="0" w:color="auto"/>
              <w:left w:val="single" w:sz="4" w:space="0" w:color="auto"/>
              <w:bottom w:val="single" w:sz="4" w:space="0" w:color="auto"/>
              <w:right w:val="single" w:sz="4" w:space="0" w:color="auto"/>
            </w:tcBorders>
          </w:tcPr>
          <w:p w14:paraId="526A102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9FADFD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3869367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375BF98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5E819380" w14:textId="77777777" w:rsidR="00AB3423"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2C048A51" w14:textId="51C9A53F" w:rsidR="00AB3423" w:rsidRDefault="007879B7"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63</w:t>
            </w:r>
          </w:p>
        </w:tc>
      </w:tr>
      <w:tr w:rsidR="00AB3423" w:rsidRPr="007F3A01" w14:paraId="52BF4F32" w14:textId="77777777" w:rsidTr="005D133C">
        <w:tc>
          <w:tcPr>
            <w:tcW w:w="567" w:type="dxa"/>
          </w:tcPr>
          <w:p w14:paraId="03711BD3"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2098" w:type="dxa"/>
          </w:tcPr>
          <w:p w14:paraId="2545294C"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88" w:type="dxa"/>
            <w:vAlign w:val="center"/>
          </w:tcPr>
          <w:p w14:paraId="694E1290"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418" w:type="dxa"/>
            <w:vAlign w:val="center"/>
          </w:tcPr>
          <w:p w14:paraId="732B02DD"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59" w:type="dxa"/>
            <w:vAlign w:val="center"/>
          </w:tcPr>
          <w:p w14:paraId="5419CF58"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373" w:type="dxa"/>
            <w:vAlign w:val="center"/>
          </w:tcPr>
          <w:p w14:paraId="7D3454E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ИТОГО:</w:t>
            </w:r>
          </w:p>
        </w:tc>
        <w:tc>
          <w:tcPr>
            <w:tcW w:w="1321" w:type="dxa"/>
            <w:vAlign w:val="center"/>
          </w:tcPr>
          <w:p w14:paraId="5BAB393A" w14:textId="77777777" w:rsidR="00AB3423" w:rsidRPr="007F3A01" w:rsidRDefault="00AB3423" w:rsidP="005D133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700</w:t>
            </w:r>
          </w:p>
        </w:tc>
      </w:tr>
    </w:tbl>
    <w:p w14:paraId="4548335C" w14:textId="77777777" w:rsidR="00533FA8" w:rsidRPr="007F3A01" w:rsidRDefault="00533FA8" w:rsidP="00533FA8">
      <w:pPr>
        <w:autoSpaceDE w:val="0"/>
        <w:autoSpaceDN w:val="0"/>
        <w:adjustRightInd w:val="0"/>
        <w:spacing w:after="0" w:line="240" w:lineRule="auto"/>
        <w:jc w:val="center"/>
        <w:outlineLvl w:val="2"/>
        <w:rPr>
          <w:rFonts w:ascii="Times New Roman" w:eastAsia="Calibri" w:hAnsi="Times New Roman" w:cs="Times New Roman"/>
          <w:lang w:eastAsia="en-US"/>
        </w:rPr>
      </w:pPr>
    </w:p>
    <w:p w14:paraId="7DE7192C"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7.</w:t>
      </w:r>
      <w:r w:rsidR="00533FA8" w:rsidRPr="007F3A01">
        <w:rPr>
          <w:rFonts w:ascii="Times New Roman" w:eastAsia="Calibri" w:hAnsi="Times New Roman" w:cs="Times New Roman"/>
          <w:lang w:eastAsia="en-US"/>
        </w:rPr>
        <w:t xml:space="preserve"> Исполнитель не имеет права самостоятельно изменить виды и объем подлежащих оказанию услуг.</w:t>
      </w:r>
    </w:p>
    <w:p w14:paraId="25BDBB80"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8</w:t>
      </w:r>
      <w:r w:rsidR="00533FA8" w:rsidRPr="007F3A01">
        <w:rPr>
          <w:rFonts w:ascii="Times New Roman" w:eastAsia="Calibri" w:hAnsi="Times New Roman" w:cs="Times New Roman"/>
          <w:lang w:eastAsia="en-US"/>
        </w:rPr>
        <w:t xml:space="preserve">. Фактический рацион питания должен соответствовать Цикличным меню. Допускается замена одного вида пищевой продукции, блюд и кулинарных изделий на иные виды пищевой продукции, блюд и кулинарных </w:t>
      </w:r>
      <w:r w:rsidR="00533FA8" w:rsidRPr="007F3A01">
        <w:rPr>
          <w:rFonts w:ascii="Times New Roman" w:eastAsia="Calibri" w:hAnsi="Times New Roman" w:cs="Times New Roman"/>
          <w:lang w:eastAsia="en-US"/>
        </w:rPr>
        <w:lastRenderedPageBreak/>
        <w:t>изделий в соответствии с таблицей замены пищевой продукции с учетом ее пищевой ценности (прилож.11, СанПиН 2.3/2.4.3590-20, п. 8.1.4).</w:t>
      </w:r>
    </w:p>
    <w:p w14:paraId="7ACEE38E"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9</w:t>
      </w:r>
      <w:r w:rsidR="00533FA8" w:rsidRPr="007F3A01">
        <w:rPr>
          <w:rFonts w:ascii="Times New Roman" w:eastAsia="Calibri" w:hAnsi="Times New Roman" w:cs="Times New Roman"/>
          <w:lang w:eastAsia="en-US"/>
        </w:rPr>
        <w:t>.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6DFCB86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Все предлагаемые блюда должны соответствовать технологическим нормативным документам, ГОСТам, техническим условиям и СанПиНами, действующим на момент предоставления услуг питания.</w:t>
      </w:r>
    </w:p>
    <w:p w14:paraId="133BC833"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10</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своевременное и качественное приготовление пищи. Проводить ежедневно бракераж пищи с участием медицинских работников Заказчика, в соответствии с действующим положением о бракераже на предприятиях общественного питания.</w:t>
      </w:r>
    </w:p>
    <w:p w14:paraId="777C1295"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11</w:t>
      </w:r>
      <w:r w:rsidR="00533FA8" w:rsidRPr="007F3A01">
        <w:rPr>
          <w:rFonts w:ascii="Times New Roman" w:eastAsia="Calibri" w:hAnsi="Times New Roman" w:cs="Times New Roman"/>
          <w:lang w:eastAsia="en-US"/>
        </w:rPr>
        <w:t xml:space="preserve">. На каждый день оказания услуг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14:paraId="6DE1D7F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наименование предлагаемых блюд (должно соответствовать наименованиям, указанным в цикличном меню;</w:t>
      </w:r>
    </w:p>
    <w:p w14:paraId="0C26DFB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весе (объеме) порций готовых блюд;</w:t>
      </w:r>
    </w:p>
    <w:p w14:paraId="4A6075B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r w:rsidR="006131F8" w:rsidRPr="007F3A01">
        <w:rPr>
          <w:rFonts w:ascii="Times New Roman" w:eastAsia="Calibri" w:hAnsi="Times New Roman" w:cs="Times New Roman"/>
          <w:lang w:eastAsia="en-US"/>
        </w:rPr>
        <w:t xml:space="preserve"> </w:t>
      </w:r>
    </w:p>
    <w:p w14:paraId="71910D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 цены блюд, рациона по приемам пищи (завтрака, обеда, полдника) и суточного рациона в целом.</w:t>
      </w:r>
    </w:p>
    <w:p w14:paraId="64C68D0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Ежедневное меню должно быть утверждено Заказчиком и Исполнителем. </w:t>
      </w:r>
    </w:p>
    <w:p w14:paraId="301CFDAA"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12</w:t>
      </w:r>
      <w:r w:rsidR="00533FA8" w:rsidRPr="007F3A01">
        <w:rPr>
          <w:rFonts w:ascii="Times New Roman" w:eastAsia="Calibri" w:hAnsi="Times New Roman" w:cs="Times New Roman"/>
          <w:lang w:eastAsia="en-US"/>
        </w:rPr>
        <w:t>. Выдача пищевых продуктов на производство обеспечивается в соответствии с меню-требованием установленного образца.</w:t>
      </w:r>
    </w:p>
    <w:p w14:paraId="633C3E78"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13</w:t>
      </w:r>
      <w:r w:rsidR="00533FA8" w:rsidRPr="007F3A01">
        <w:rPr>
          <w:rFonts w:ascii="Times New Roman" w:eastAsia="Calibri" w:hAnsi="Times New Roman" w:cs="Times New Roman"/>
          <w:lang w:eastAsia="en-US"/>
        </w:rPr>
        <w:t>. 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14:paraId="19356806"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14</w:t>
      </w:r>
      <w:r w:rsidR="00533FA8" w:rsidRPr="007F3A01">
        <w:rPr>
          <w:rFonts w:ascii="Times New Roman" w:eastAsia="Calibri" w:hAnsi="Times New Roman" w:cs="Times New Roman"/>
          <w:lang w:eastAsia="en-US"/>
        </w:rPr>
        <w:t>. Исполнитель обеспечивает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30E46D4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15</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лабораторный контроль за качеством и безопасностью продовольственного сырья, готовых блюд и нормами вложения в блюда.</w:t>
      </w:r>
    </w:p>
    <w:p w14:paraId="4640C7A8"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16</w:t>
      </w:r>
      <w:r w:rsidR="00533FA8" w:rsidRPr="007F3A01">
        <w:rPr>
          <w:rFonts w:ascii="Times New Roman" w:eastAsia="Calibri" w:hAnsi="Times New Roman" w:cs="Times New Roman"/>
          <w:lang w:eastAsia="en-US"/>
        </w:rPr>
        <w:t xml:space="preserve">. Исполнитель должен содержать помещения для приготовления и приема пищи в соответствии с санитарно-эпидемиологическим требованиям и пожарной безопасности. </w:t>
      </w:r>
    </w:p>
    <w:p w14:paraId="3E385ED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17</w:t>
      </w:r>
      <w:r w:rsidR="00533FA8" w:rsidRPr="007F3A01">
        <w:rPr>
          <w:rFonts w:ascii="Times New Roman" w:eastAsia="Calibri" w:hAnsi="Times New Roman" w:cs="Times New Roman"/>
          <w:lang w:eastAsia="en-US"/>
        </w:rPr>
        <w:t>. Реализация готовой продукции общественного питания должна производиться в сроки, установленные санитарными правилами и нормами.</w:t>
      </w:r>
    </w:p>
    <w:p w14:paraId="139AF350"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18</w:t>
      </w:r>
      <w:r w:rsidR="00533FA8" w:rsidRPr="007F3A01">
        <w:rPr>
          <w:rFonts w:ascii="Times New Roman" w:eastAsia="Calibri" w:hAnsi="Times New Roman" w:cs="Times New Roman"/>
          <w:lang w:eastAsia="en-US"/>
        </w:rPr>
        <w:t>.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3A75070D"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19</w:t>
      </w:r>
      <w:r w:rsidR="00533FA8" w:rsidRPr="007F3A01">
        <w:rPr>
          <w:rFonts w:ascii="Times New Roman" w:eastAsia="Calibri" w:hAnsi="Times New Roman" w:cs="Times New Roman"/>
          <w:lang w:eastAsia="en-US"/>
        </w:rPr>
        <w:t>. Транспортировку пищевых продуктов проводят в условиях, обеспечивающих их сохранность и предохранение от загрязнения.</w:t>
      </w:r>
    </w:p>
    <w:p w14:paraId="369C4009"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20</w:t>
      </w:r>
      <w:r w:rsidR="00533FA8" w:rsidRPr="007F3A01">
        <w:rPr>
          <w:rFonts w:ascii="Times New Roman" w:eastAsia="Calibri" w:hAnsi="Times New Roman" w:cs="Times New Roman"/>
          <w:lang w:eastAsia="en-US"/>
        </w:rPr>
        <w:t>. Исполнитель гарантирует выполнение требований к качеству и безопасности услуг общественного питания, установленных нормативными правовыми, нормативно-технических документами:</w:t>
      </w:r>
    </w:p>
    <w:p w14:paraId="2351699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021/2011 "О безопасности пищевой продукции". Утвержден решением Комиссии Таможенного союза от 09.12.2011 N 880 "О принятии технического регламента Таможенного союза "О безопасности пищевой продукции";</w:t>
      </w:r>
    </w:p>
    <w:p w14:paraId="054CBB4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018/2011 "О безопасности колесных транспортных средств". Утвержден решением Комиссии Таможенного союза от 09.12.2011 N 877 "О принятии технического регламента Таможенного союза "О безопасности колесных транспортных средств";</w:t>
      </w:r>
    </w:p>
    <w:p w14:paraId="6BB911B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14:paraId="35EA916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-Трудовой кодекс Российской Федерации от 30.12.2001 N 197-ФЗ;</w:t>
      </w:r>
    </w:p>
    <w:p w14:paraId="02D8B4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-Закон Российской Федерации от 07.02.1992 N 2300-1 "О защите прав потребителей";</w:t>
      </w:r>
    </w:p>
    <w:p w14:paraId="4E9BC4A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-Федеральный закон Российской Федерации "О санитарно-эпидемиологическом благополучии населения" от 30.03.1999 N 52-ФЗ;</w:t>
      </w:r>
    </w:p>
    <w:p w14:paraId="48D51C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качестве и безопасности пищевых продуктов" от 02.01.2000 N 29-ФЗ;</w:t>
      </w:r>
    </w:p>
    <w:p w14:paraId="32A9E0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-Указ Президента Российской Федерации от 28.02.1995 N 221 "О мерах по упорядочению государственного регулирования цен (тарифов)";</w:t>
      </w:r>
    </w:p>
    <w:p w14:paraId="3A1D186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07.03.1995 N 239 "О мерах по упорядочению государственного регулирования цен (тарифов)";</w:t>
      </w:r>
    </w:p>
    <w:p w14:paraId="093CF8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20.04.2010 N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14:paraId="030EDBF3"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от 21.08.1998 N 37 "Квалификационный справочник должностей руководителей, специалистов и других служащих";</w:t>
      </w:r>
    </w:p>
    <w:p w14:paraId="6C18A64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Минобразования Российской Федерации от 13.01.2003 N 1/29 "Об утверждении Порядка обучения по охране труда и проверки знаний требований охраны труда работников организаций";</w:t>
      </w:r>
    </w:p>
    <w:p w14:paraId="08B104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Министерства труда и социального развития Российской Федерации от 05.03.2004 N 30 "Об утверждении Единого тарифно-квалификационного справочника работ и профессий рабочих, выпуск 51, разделы: "Торговля и общественное питание";</w:t>
      </w:r>
    </w:p>
    <w:p w14:paraId="0A1631E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Минздрава Российской Федерации от 29.06.2000 N 229 "О профессиональной гигиенической подготовке и аттестации должностных лиц и работников организаций";</w:t>
      </w:r>
    </w:p>
    <w:p w14:paraId="1084CA1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Приказ Министерства труда и социальной защиты Российской Федерации N 988н, Министерства здравоохранения Российской Федерации N1420н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14A0BD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Роспотребнадзора от 20.05.2005 N 402 "О личной медицинской книжке и санитарном паспорте";</w:t>
      </w:r>
    </w:p>
    <w:p w14:paraId="20B5A42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6847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Постановление Главного государственного санитарного врача РФ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028A500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2.3.2.1324-03 "Гигиенические требования к срокам годности и условиям хранения пищевых продуктов" Постановление Главного государственного санитарного врача РФ от 22.05.2003 N 98;</w:t>
      </w:r>
    </w:p>
    <w:p w14:paraId="0F2D3E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3.5.3.3223-14 "Санитарно-эпидемиологические требования к организации и проведению дератизационных мероприятий". Постановление Главного государственного санитарного врача Российской Федерации от 22.09.2014 N 58;</w:t>
      </w:r>
    </w:p>
    <w:p w14:paraId="55D362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279.1325800.2016 "Здания профессиональных образовательных организаций. Правила проектирования. СП (Свод правил) от 16.12.2016;</w:t>
      </w:r>
    </w:p>
    <w:p w14:paraId="2966D6FC"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3.5.1378-03 Санитарно-эпидемиологические требования к организации и осуществлению дезинфекционной деятельности". Постановление Главного государственного санитарного врача Российской Федерации от 09.06.2003 N 131;</w:t>
      </w:r>
    </w:p>
    <w:p w14:paraId="695258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Постановление Главного государственного санитарного врача Российской Федерации от 07.06.2017 N 83;</w:t>
      </w:r>
    </w:p>
    <w:p w14:paraId="170A3C5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31989-2012 "Услуги общественного питания. Общие требования к заготовочным предприятиям общественного питания";</w:t>
      </w:r>
    </w:p>
    <w:p w14:paraId="7EB9316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30524-2013 "Услуги общественного питания. Требования к персоналу";</w:t>
      </w:r>
    </w:p>
    <w:p w14:paraId="21A9939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57115-2016 "Торговля. Предпродажная подготовка товаров отдельных видов. Общие требования";</w:t>
      </w:r>
    </w:p>
    <w:p w14:paraId="0190BB4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51705.1-2001 "Системы качества. Управление качеством пищевых продуктов на основе принципов ХАССП. Общие требования";</w:t>
      </w:r>
    </w:p>
    <w:p w14:paraId="286DC3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ИСО 22004-2017 "Системы менеджмента безопасности пищевой продукции";</w:t>
      </w:r>
    </w:p>
    <w:p w14:paraId="15FC5E1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54762-2011/ISO/TS 22002-1:2009 "Программы предварительных требований по безопасности пищевой продукции. Часть 1. Производство пищевой продукции";</w:t>
      </w:r>
    </w:p>
    <w:p w14:paraId="0DB38C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МР 5.1.0096-14 "Методические подходы к организации оценки процессов производства (изготовления) пищевой продукции на основе принципов ХАССП";</w:t>
      </w:r>
    </w:p>
    <w:p w14:paraId="3C1E82B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-Приказ Роспотребнадзора от 18.09.2017 N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14:paraId="798A15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1.</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М.; Хлебпродинформ, 1996 г.;</w:t>
      </w:r>
    </w:p>
    <w:p w14:paraId="41608A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2. - М.; Хлебпродинформ, 1997 г.;</w:t>
      </w:r>
    </w:p>
    <w:p w14:paraId="2FA4EAE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технологических нормативов по производству мучных кондитерских и булочных изделий - сборник рецептур издания 1999 г.;</w:t>
      </w:r>
    </w:p>
    <w:p w14:paraId="64D493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кухонь народов России издания 1992 г.;</w:t>
      </w:r>
    </w:p>
    <w:p w14:paraId="4A29CCC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для диетического питания. М.; Хлебпродинформ, 2002 г.;</w:t>
      </w:r>
    </w:p>
    <w:p w14:paraId="40A240B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 торты, пирожные, кексы, рулеты, печенье, пряники, коврижки и сдобные булочки. М.; Хлебпродинформ, 2000 г.;</w:t>
      </w:r>
    </w:p>
    <w:p w14:paraId="2B98A1F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технических документов, регламентирующих производство кулинарной продукции. М.; Хлебпродинформ, 2003 г.;</w:t>
      </w:r>
    </w:p>
    <w:p w14:paraId="198953A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технологических документов, регламентирующих производство кулинарной продукции, часть IV - М.: Хлебпродинформ, 2001 г.;</w:t>
      </w:r>
    </w:p>
    <w:p w14:paraId="445ACA8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национальных кухонь, часть V - М.: Хлебпродинформ, 2001 г.;</w:t>
      </w:r>
    </w:p>
    <w:p w14:paraId="6A18012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Сборник рецептур блюд и кулинарных изделий для предприятий общественного питания при общеобразовательных школах - М.: Хлебпродинформ, 2004 г.;</w:t>
      </w:r>
    </w:p>
    <w:p w14:paraId="35F1B8F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методических рекомендаций по организации питания детей и подростков в учреждениях образования Санкт-Петербурга. СПб: Речь, 2010.</w:t>
      </w:r>
    </w:p>
    <w:p w14:paraId="1550EC17"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5C7DEF77"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21</w:t>
      </w:r>
      <w:r w:rsidR="00533FA8" w:rsidRPr="007F3A01">
        <w:rPr>
          <w:rFonts w:ascii="Times New Roman" w:eastAsia="Calibri" w:hAnsi="Times New Roman" w:cs="Times New Roman"/>
          <w:lang w:eastAsia="en-US"/>
        </w:rPr>
        <w:t>. Исполнитель несет ответственность за состояние и организацию работы по охране труда своих сотрудников.</w:t>
      </w:r>
    </w:p>
    <w:p w14:paraId="6658A283" w14:textId="77777777" w:rsidR="00533FA8" w:rsidRPr="007F3A01" w:rsidRDefault="006131F8" w:rsidP="0094374C">
      <w:pPr>
        <w:spacing w:after="0" w:line="240" w:lineRule="auto"/>
        <w:ind w:hanging="142"/>
        <w:jc w:val="both"/>
        <w:rPr>
          <w:rFonts w:ascii="Times New Roman" w:hAnsi="Times New Roman" w:cs="Times New Roman"/>
          <w:color w:val="000000" w:themeColor="text1"/>
        </w:rPr>
      </w:pPr>
      <w:r w:rsidRPr="007F3A01">
        <w:rPr>
          <w:rFonts w:ascii="Times New Roman" w:eastAsia="Calibri" w:hAnsi="Times New Roman" w:cs="Times New Roman"/>
          <w:lang w:eastAsia="en-US"/>
        </w:rPr>
        <w:t xml:space="preserve">  </w:t>
      </w:r>
      <w:r w:rsidR="00724550" w:rsidRPr="007F3A01">
        <w:rPr>
          <w:rFonts w:ascii="Times New Roman" w:eastAsia="Times New Roman" w:hAnsi="Times New Roman" w:cs="Times New Roman"/>
          <w:color w:val="000000" w:themeColor="text1"/>
        </w:rPr>
        <w:t>2</w:t>
      </w:r>
      <w:r w:rsidR="00CD3BF6" w:rsidRPr="007F3A01">
        <w:rPr>
          <w:rFonts w:ascii="Times New Roman" w:eastAsia="Times New Roman" w:hAnsi="Times New Roman" w:cs="Times New Roman"/>
          <w:color w:val="000000" w:themeColor="text1"/>
        </w:rPr>
        <w:t>2</w:t>
      </w:r>
      <w:r w:rsidR="00724550" w:rsidRPr="007F3A01">
        <w:rPr>
          <w:rFonts w:ascii="Times New Roman" w:eastAsia="Times New Roman" w:hAnsi="Times New Roman" w:cs="Times New Roman"/>
          <w:color w:val="000000" w:themeColor="text1"/>
        </w:rPr>
        <w:t>.</w:t>
      </w:r>
      <w:r w:rsidR="00533FA8" w:rsidRPr="007F3A01">
        <w:rPr>
          <w:rFonts w:ascii="Times New Roman" w:eastAsia="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технического задания.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715F663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73E111A9"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1C6F7DE7"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C3DC3FB"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2</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xml:space="preserve">.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689475CF"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22786955"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28</w:t>
      </w:r>
      <w:r w:rsidR="00533FA8" w:rsidRPr="007F3A01">
        <w:rPr>
          <w:rFonts w:ascii="Times New Roman" w:hAnsi="Times New Roman" w:cs="Times New Roman"/>
          <w:color w:val="000000" w:themeColor="text1"/>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w:t>
      </w:r>
    </w:p>
    <w:p w14:paraId="006DA146"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29</w:t>
      </w:r>
      <w:r w:rsidR="00533FA8" w:rsidRPr="007F3A01">
        <w:rPr>
          <w:rFonts w:ascii="Times New Roman" w:hAnsi="Times New Roman" w:cs="Times New Roman"/>
          <w:color w:val="000000" w:themeColor="text1"/>
        </w:rPr>
        <w:t>.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14:paraId="08D0A12C"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30</w:t>
      </w:r>
      <w:r w:rsidR="00533FA8" w:rsidRPr="007F3A01">
        <w:rPr>
          <w:rFonts w:ascii="Times New Roman" w:hAnsi="Times New Roman" w:cs="Times New Roman"/>
          <w:color w:val="000000" w:themeColor="text1"/>
        </w:rPr>
        <w:t xml:space="preserve">. Разделочный инвентарь для готовой и сырой продукции должен обрабатываться и храниться раздельно в производственных зонах, участках. </w:t>
      </w:r>
    </w:p>
    <w:p w14:paraId="46C3C4F1"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31</w:t>
      </w:r>
      <w:r w:rsidR="00533FA8" w:rsidRPr="007F3A01">
        <w:rPr>
          <w:rFonts w:ascii="Times New Roman" w:hAnsi="Times New Roman" w:cs="Times New Roman"/>
          <w:color w:val="000000" w:themeColor="text1"/>
        </w:rPr>
        <w:t>. Мытье столовой посуды должно проводиться отдельно от кухонной посуды, подносов.</w:t>
      </w:r>
    </w:p>
    <w:p w14:paraId="5F671A1E"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32</w:t>
      </w:r>
      <w:r w:rsidR="00533FA8" w:rsidRPr="007F3A01">
        <w:rPr>
          <w:rFonts w:ascii="Times New Roman" w:hAnsi="Times New Roman" w:cs="Times New Roman"/>
          <w:color w:val="000000" w:themeColor="text1"/>
        </w:rPr>
        <w:t>.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1161DADA"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Столовые приборы, столовая посуда, чайная посуда, подносы перед раздачей должны быть вымыты и высушены.</w:t>
      </w:r>
    </w:p>
    <w:p w14:paraId="72158A8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3F7032C3"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4E5834E3" w14:textId="77777777" w:rsidR="00533FA8" w:rsidRPr="007F3A01" w:rsidRDefault="00AE04F0" w:rsidP="00923CD1">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p>
    <w:p w14:paraId="28F1BE56" w14:textId="77777777" w:rsidR="005F64E7" w:rsidRPr="007F3A01" w:rsidRDefault="00AE04F0"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w:t>
      </w:r>
    </w:p>
    <w:p w14:paraId="5D1FA2DC"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38</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Фактический рацион питания должен соответствовать утвержденному меню. </w:t>
      </w:r>
    </w:p>
    <w:p w14:paraId="21B7C5EA"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39</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w:t>
      </w:r>
    </w:p>
    <w:p w14:paraId="22305C61" w14:textId="77777777" w:rsidR="005F64E7"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0</w:t>
      </w:r>
      <w:r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454BBD2" w14:textId="77777777" w:rsidR="00533FA8"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1</w:t>
      </w:r>
      <w:r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При работе технологического оборудования должна исключаться возможность контакта сырых и готовых к употреблению продуктов. </w:t>
      </w:r>
    </w:p>
    <w:p w14:paraId="31B6452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2</w:t>
      </w:r>
      <w:r w:rsidR="00533FA8" w:rsidRPr="007F3A01">
        <w:rPr>
          <w:rFonts w:ascii="Times New Roman" w:hAnsi="Times New Roman" w:cs="Times New Roman"/>
          <w:color w:val="000000" w:themeColor="text1"/>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388899A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xml:space="preserve">. 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6B7C62E1" w14:textId="77777777" w:rsidR="0057067E"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остатков пищи от предыдущего приема пищи, приготовленной накануне; пищевых продуктов с истекшими сроками годности и явными признаками недоброкачественности (порчи); </w:t>
      </w:r>
    </w:p>
    <w:p w14:paraId="1DEA3432"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овощей и фруктов с наличием плесени и признаками гнили</w:t>
      </w:r>
      <w:r w:rsidR="0057067E" w:rsidRPr="007F3A01">
        <w:rPr>
          <w:rFonts w:ascii="Times New Roman" w:hAnsi="Times New Roman" w:cs="Times New Roman"/>
          <w:color w:val="000000" w:themeColor="text1"/>
        </w:rPr>
        <w:t>;</w:t>
      </w:r>
    </w:p>
    <w:p w14:paraId="3CE12FB7"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25F0593F"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xml:space="preserve">. 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109C9098"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 </w:t>
      </w:r>
      <w:r w:rsidR="005F64E7"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5</w:t>
      </w:r>
      <w:r w:rsidRPr="007F3A01">
        <w:rPr>
          <w:rFonts w:ascii="Times New Roman" w:hAnsi="Times New Roman" w:cs="Times New Roman"/>
          <w:color w:val="000000" w:themeColor="text1"/>
        </w:rPr>
        <w:t xml:space="preserve">.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163CE5D"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w:t>
      </w:r>
    </w:p>
    <w:p w14:paraId="4CF0BA00"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Складские помещения для хранения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4A1C6146"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48</w:t>
      </w:r>
      <w:r w:rsidR="00533FA8" w:rsidRPr="007F3A01">
        <w:rPr>
          <w:rFonts w:ascii="Times New Roman" w:hAnsi="Times New Roman" w:cs="Times New Roman"/>
          <w:color w:val="000000" w:themeColor="text1"/>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3DCC9B03"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49</w:t>
      </w:r>
      <w:r w:rsidR="00533FA8" w:rsidRPr="007F3A01">
        <w:rPr>
          <w:rFonts w:ascii="Times New Roman" w:hAnsi="Times New Roman" w:cs="Times New Roman"/>
          <w:color w:val="000000" w:themeColor="text1"/>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w:t>
      </w:r>
      <w:r w:rsidR="00533FA8" w:rsidRPr="007F3A01">
        <w:rPr>
          <w:rFonts w:ascii="Times New Roman" w:hAnsi="Times New Roman" w:cs="Times New Roman"/>
          <w:color w:val="000000" w:themeColor="text1"/>
        </w:rPr>
        <w:lastRenderedPageBreak/>
        <w:t xml:space="preserve">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D63A119"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0</w:t>
      </w:r>
      <w:r w:rsidR="00533FA8" w:rsidRPr="007F3A01">
        <w:rPr>
          <w:rFonts w:ascii="Times New Roman" w:hAnsi="Times New Roman" w:cs="Times New Roman"/>
          <w:color w:val="000000" w:themeColor="text1"/>
        </w:rPr>
        <w:t>. 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2282236"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8B53B45"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BAFB51C"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EC3D480"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39BC30D4"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1</w:t>
      </w:r>
      <w:r w:rsidR="00533FA8" w:rsidRPr="007F3A01">
        <w:rPr>
          <w:rFonts w:ascii="Times New Roman" w:hAnsi="Times New Roman" w:cs="Times New Roman"/>
          <w:color w:val="000000" w:themeColor="text1"/>
        </w:rPr>
        <w:t xml:space="preserve">. 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03AA1873" w14:textId="77777777" w:rsidR="00CD3BF6"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52. Исключается организация розничной торговли продовольственными товарами на территории лагеря дневного пребывания детей.</w:t>
      </w:r>
    </w:p>
    <w:p w14:paraId="2F78A8AE" w14:textId="77777777" w:rsidR="00533FA8" w:rsidRPr="007F3A01" w:rsidRDefault="00533FA8" w:rsidP="005F64E7">
      <w:pPr>
        <w:spacing w:after="0"/>
        <w:jc w:val="both"/>
        <w:rPr>
          <w:rFonts w:ascii="Times New Roman" w:eastAsia="Times New Roman" w:hAnsi="Times New Roman" w:cs="Times New Roman"/>
          <w:color w:val="000000" w:themeColor="text1"/>
        </w:rPr>
      </w:pPr>
    </w:p>
    <w:p w14:paraId="42EBD7D4" w14:textId="77777777" w:rsidR="0057067E" w:rsidRPr="007F3A01" w:rsidRDefault="0057067E" w:rsidP="005F64E7">
      <w:pPr>
        <w:spacing w:after="0"/>
        <w:jc w:val="both"/>
        <w:rPr>
          <w:rFonts w:ascii="Times New Roman" w:eastAsia="Times New Roman" w:hAnsi="Times New Roman" w:cs="Times New Roman"/>
          <w:color w:val="000000" w:themeColor="text1"/>
        </w:rPr>
      </w:pPr>
    </w:p>
    <w:tbl>
      <w:tblPr>
        <w:tblW w:w="9498" w:type="dxa"/>
        <w:tblInd w:w="-142" w:type="dxa"/>
        <w:tblLayout w:type="fixed"/>
        <w:tblCellMar>
          <w:left w:w="70" w:type="dxa"/>
          <w:right w:w="70" w:type="dxa"/>
        </w:tblCellMar>
        <w:tblLook w:val="0000" w:firstRow="0" w:lastRow="0" w:firstColumn="0" w:lastColumn="0" w:noHBand="0" w:noVBand="0"/>
      </w:tblPr>
      <w:tblGrid>
        <w:gridCol w:w="5245"/>
        <w:gridCol w:w="4253"/>
      </w:tblGrid>
      <w:tr w:rsidR="007F5847" w:rsidRPr="007F3A01" w14:paraId="445D3429" w14:textId="77777777" w:rsidTr="001070F2">
        <w:trPr>
          <w:trHeight w:val="850"/>
        </w:trPr>
        <w:tc>
          <w:tcPr>
            <w:tcW w:w="5245" w:type="dxa"/>
          </w:tcPr>
          <w:p w14:paraId="6CC3B7D4"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B703BB9"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w:t>
            </w:r>
          </w:p>
          <w:p w14:paraId="0BAFFDDB" w14:textId="77777777" w:rsidR="007F5847" w:rsidRPr="007F3A01" w:rsidRDefault="0015528A" w:rsidP="0015528A">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9AA5F45" w14:textId="77777777" w:rsidR="007F5847" w:rsidRPr="007F3A01" w:rsidRDefault="007F5847" w:rsidP="00A44472">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253" w:type="dxa"/>
          </w:tcPr>
          <w:p w14:paraId="1815DA6C"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19691A8F"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702C91B3"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8DE713E"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8AB430D"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37F00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55FF75F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6A6E1E9" w14:textId="77777777" w:rsidR="00143EF4" w:rsidRPr="007F3A01" w:rsidRDefault="00143EF4">
      <w:pPr>
        <w:widowControl w:val="0"/>
        <w:spacing w:after="160" w:line="259" w:lineRule="auto"/>
        <w:jc w:val="right"/>
        <w:rPr>
          <w:rFonts w:ascii="Times New Roman" w:eastAsia="Times New Roman" w:hAnsi="Times New Roman" w:cs="Times New Roman"/>
        </w:rPr>
      </w:pPr>
    </w:p>
    <w:p w14:paraId="0B35796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1D7ED1B0"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253F170B"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063CD21"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FC10D1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7C1FAAE7"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65EC6B0A" w14:textId="77777777" w:rsidR="00506701" w:rsidRPr="007F3A01" w:rsidRDefault="00506701" w:rsidP="006B2DF4">
      <w:pPr>
        <w:spacing w:after="0" w:line="240" w:lineRule="auto"/>
        <w:ind w:firstLine="540"/>
        <w:jc w:val="right"/>
        <w:rPr>
          <w:rFonts w:ascii="Times New Roman" w:eastAsia="Times New Roman" w:hAnsi="Times New Roman" w:cs="Times New Roman"/>
        </w:rPr>
      </w:pPr>
    </w:p>
    <w:p w14:paraId="39D34C1B" w14:textId="77777777" w:rsidR="006B656B" w:rsidRPr="007F3A01" w:rsidRDefault="006B656B" w:rsidP="006B2DF4">
      <w:pPr>
        <w:spacing w:after="0" w:line="240" w:lineRule="auto"/>
        <w:ind w:firstLine="540"/>
        <w:jc w:val="right"/>
        <w:rPr>
          <w:rFonts w:ascii="Times New Roman" w:eastAsia="Times New Roman" w:hAnsi="Times New Roman" w:cs="Times New Roman"/>
        </w:rPr>
        <w:sectPr w:rsidR="006B656B" w:rsidRPr="007F3A01" w:rsidSect="007F3A01">
          <w:pgSz w:w="11906" w:h="16838"/>
          <w:pgMar w:top="720" w:right="720" w:bottom="720" w:left="720" w:header="709" w:footer="709" w:gutter="0"/>
          <w:cols w:space="708"/>
          <w:docGrid w:linePitch="360"/>
        </w:sectPr>
      </w:pPr>
    </w:p>
    <w:p w14:paraId="7A1B69BE" w14:textId="77777777" w:rsidR="00506701" w:rsidRDefault="00506701" w:rsidP="006B2DF4">
      <w:pPr>
        <w:spacing w:after="0" w:line="240" w:lineRule="auto"/>
        <w:ind w:firstLine="540"/>
        <w:jc w:val="right"/>
        <w:rPr>
          <w:rFonts w:ascii="Times New Roman" w:eastAsia="Times New Roman" w:hAnsi="Times New Roman" w:cs="Times New Roman"/>
          <w:sz w:val="24"/>
          <w:szCs w:val="24"/>
        </w:rPr>
      </w:pPr>
    </w:p>
    <w:p w14:paraId="08B4983C" w14:textId="77777777" w:rsidR="006B2DF4" w:rsidRPr="008B342D" w:rsidRDefault="006B2DF4" w:rsidP="006B2DF4">
      <w:pPr>
        <w:spacing w:after="0" w:line="240" w:lineRule="auto"/>
        <w:ind w:firstLine="540"/>
        <w:jc w:val="right"/>
        <w:rPr>
          <w:rFonts w:ascii="Times New Roman" w:eastAsia="Times New Roman" w:hAnsi="Times New Roman" w:cs="Times New Roman"/>
          <w:sz w:val="24"/>
          <w:szCs w:val="24"/>
        </w:rPr>
      </w:pPr>
      <w:r w:rsidRPr="008B342D">
        <w:rPr>
          <w:rFonts w:ascii="Times New Roman" w:eastAsia="Times New Roman" w:hAnsi="Times New Roman" w:cs="Times New Roman"/>
          <w:sz w:val="24"/>
          <w:szCs w:val="24"/>
        </w:rPr>
        <w:t>Приложение №</w:t>
      </w:r>
      <w:r w:rsidR="00E61DC8">
        <w:rPr>
          <w:rFonts w:ascii="Times New Roman" w:eastAsia="Times New Roman" w:hAnsi="Times New Roman" w:cs="Times New Roman"/>
          <w:sz w:val="24"/>
          <w:szCs w:val="24"/>
        </w:rPr>
        <w:t>3</w:t>
      </w:r>
      <w:r w:rsidRPr="008B342D">
        <w:rPr>
          <w:rFonts w:ascii="Times New Roman" w:eastAsia="Times New Roman" w:hAnsi="Times New Roman" w:cs="Times New Roman"/>
          <w:sz w:val="24"/>
          <w:szCs w:val="24"/>
        </w:rPr>
        <w:t xml:space="preserve"> к контракту</w:t>
      </w:r>
    </w:p>
    <w:p w14:paraId="1340F32B" w14:textId="77777777" w:rsidR="006B2DF4" w:rsidRDefault="006B2DF4" w:rsidP="006B2DF4">
      <w:pPr>
        <w:spacing w:after="0" w:line="240" w:lineRule="auto"/>
        <w:jc w:val="center"/>
        <w:rPr>
          <w:rFonts w:ascii="Times New Roman" w:eastAsia="Times New Roman" w:hAnsi="Times New Roman" w:cs="Times New Roman"/>
          <w:iCs/>
          <w:sz w:val="16"/>
          <w:szCs w:val="16"/>
        </w:rPr>
      </w:pPr>
    </w:p>
    <w:p w14:paraId="3DBD6308" w14:textId="77777777" w:rsidR="00A60353" w:rsidRDefault="002071E1" w:rsidP="00506701">
      <w:pPr>
        <w:spacing w:after="0" w:line="240" w:lineRule="auto"/>
        <w:ind w:firstLine="567"/>
        <w:jc w:val="center"/>
        <w:rPr>
          <w:rFonts w:ascii="Times New Roman" w:eastAsia="Times New Roman" w:hAnsi="Times New Roman" w:cs="Times New Roman"/>
          <w:sz w:val="24"/>
          <w:szCs w:val="24"/>
        </w:rPr>
      </w:pPr>
      <w:r w:rsidRPr="002071E1">
        <w:rPr>
          <w:rFonts w:ascii="Times New Roman" w:eastAsia="Times New Roman" w:hAnsi="Times New Roman" w:cs="Times New Roman"/>
          <w:sz w:val="24"/>
          <w:szCs w:val="24"/>
        </w:rPr>
        <w:t>Цикличн</w:t>
      </w:r>
      <w:r w:rsidR="00506701">
        <w:rPr>
          <w:rFonts w:ascii="Times New Roman" w:eastAsia="Times New Roman" w:hAnsi="Times New Roman" w:cs="Times New Roman"/>
          <w:sz w:val="24"/>
          <w:szCs w:val="24"/>
        </w:rPr>
        <w:t>ые</w:t>
      </w:r>
      <w:r w:rsidRPr="002071E1">
        <w:rPr>
          <w:rFonts w:ascii="Times New Roman" w:eastAsia="Times New Roman" w:hAnsi="Times New Roman" w:cs="Times New Roman"/>
          <w:sz w:val="24"/>
          <w:szCs w:val="24"/>
        </w:rPr>
        <w:t xml:space="preserve"> </w:t>
      </w:r>
      <w:r w:rsidR="00506701">
        <w:rPr>
          <w:rFonts w:ascii="Times New Roman" w:eastAsia="Times New Roman" w:hAnsi="Times New Roman" w:cs="Times New Roman"/>
          <w:sz w:val="24"/>
          <w:szCs w:val="24"/>
        </w:rPr>
        <w:t>десятидневные</w:t>
      </w:r>
      <w:r w:rsidRPr="002071E1">
        <w:rPr>
          <w:rFonts w:ascii="Times New Roman" w:eastAsia="Times New Roman" w:hAnsi="Times New Roman" w:cs="Times New Roman"/>
          <w:sz w:val="24"/>
          <w:szCs w:val="24"/>
        </w:rPr>
        <w:t xml:space="preserve"> сбалансирован</w:t>
      </w:r>
      <w:r w:rsidR="00506701">
        <w:rPr>
          <w:rFonts w:ascii="Times New Roman" w:eastAsia="Times New Roman" w:hAnsi="Times New Roman" w:cs="Times New Roman"/>
          <w:sz w:val="24"/>
          <w:szCs w:val="24"/>
        </w:rPr>
        <w:t>ные</w:t>
      </w:r>
      <w:r w:rsidRPr="002071E1">
        <w:rPr>
          <w:rFonts w:ascii="Times New Roman" w:eastAsia="Times New Roman" w:hAnsi="Times New Roman" w:cs="Times New Roman"/>
          <w:sz w:val="24"/>
          <w:szCs w:val="24"/>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A22F35">
        <w:rPr>
          <w:rFonts w:ascii="Times New Roman" w:eastAsia="Times New Roman" w:hAnsi="Times New Roman" w:cs="Times New Roman"/>
          <w:sz w:val="24"/>
          <w:szCs w:val="24"/>
        </w:rPr>
        <w:t>. Ассортиментный перечень.</w:t>
      </w:r>
    </w:p>
    <w:p w14:paraId="258CFC67"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p>
    <w:p w14:paraId="2CBBD4BC"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(Отдельным файлом)</w:t>
      </w:r>
    </w:p>
    <w:p w14:paraId="3CDCF78E" w14:textId="77777777" w:rsidR="00506701" w:rsidRPr="008B342D" w:rsidRDefault="00506701" w:rsidP="00506701">
      <w:pPr>
        <w:spacing w:after="0" w:line="240" w:lineRule="auto"/>
        <w:ind w:firstLine="567"/>
        <w:jc w:val="center"/>
        <w:rPr>
          <w:rFonts w:ascii="Times New Roman" w:eastAsia="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5033"/>
        <w:gridCol w:w="4429"/>
      </w:tblGrid>
      <w:tr w:rsidR="0015528A" w:rsidRPr="008B342D" w14:paraId="5349A67B" w14:textId="77777777" w:rsidTr="003F5526">
        <w:trPr>
          <w:trHeight w:val="716"/>
        </w:trPr>
        <w:tc>
          <w:tcPr>
            <w:tcW w:w="5033" w:type="dxa"/>
          </w:tcPr>
          <w:p w14:paraId="0411D27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3AC3C478"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03551400" w14:textId="77777777" w:rsidR="0015528A" w:rsidRPr="007F3A01" w:rsidRDefault="0015528A" w:rsidP="0022679E">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1ED06C2" w14:textId="77777777" w:rsidR="0015528A" w:rsidRPr="007F3A01" w:rsidRDefault="0015528A" w:rsidP="0022679E">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429" w:type="dxa"/>
          </w:tcPr>
          <w:p w14:paraId="2D293A9D"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21BA6670"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/_______________</w:t>
            </w:r>
          </w:p>
          <w:p w14:paraId="06F8A285"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0B7F74E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33B47851"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789052"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5456BEA"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B84988C" w14:textId="77777777" w:rsidR="001070F2" w:rsidRPr="003F5526" w:rsidRDefault="001070F2" w:rsidP="00A60353">
      <w:pPr>
        <w:spacing w:after="0" w:line="240" w:lineRule="auto"/>
        <w:ind w:firstLine="540"/>
        <w:jc w:val="right"/>
        <w:rPr>
          <w:rFonts w:ascii="Times New Roman" w:eastAsia="Times New Roman" w:hAnsi="Times New Roman" w:cs="Times New Roman"/>
          <w:sz w:val="16"/>
          <w:szCs w:val="16"/>
        </w:rPr>
      </w:pPr>
    </w:p>
    <w:p w14:paraId="38DD00DC" w14:textId="77777777" w:rsidR="00A60353" w:rsidRPr="008B342D" w:rsidRDefault="00A60353" w:rsidP="00A60353">
      <w:pPr>
        <w:spacing w:after="0" w:line="240" w:lineRule="auto"/>
        <w:ind w:firstLine="540"/>
        <w:jc w:val="both"/>
        <w:rPr>
          <w:rFonts w:ascii="Times New Roman" w:eastAsia="Times New Roman" w:hAnsi="Times New Roman" w:cs="Times New Roman"/>
          <w:sz w:val="24"/>
          <w:szCs w:val="24"/>
        </w:rPr>
      </w:pPr>
    </w:p>
    <w:p w14:paraId="1176D523" w14:textId="77777777" w:rsidR="00A60353" w:rsidRDefault="00A60353" w:rsidP="006B2DF4">
      <w:pPr>
        <w:spacing w:after="0" w:line="240" w:lineRule="auto"/>
        <w:jc w:val="center"/>
        <w:rPr>
          <w:rFonts w:ascii="Times New Roman" w:eastAsia="Times New Roman" w:hAnsi="Times New Roman" w:cs="Times New Roman"/>
          <w:iCs/>
          <w:sz w:val="16"/>
          <w:szCs w:val="16"/>
        </w:rPr>
      </w:pPr>
    </w:p>
    <w:p w14:paraId="16DB51B2" w14:textId="77777777" w:rsidR="008C3358" w:rsidRPr="008B342D" w:rsidRDefault="008C3358" w:rsidP="008C3358">
      <w:pPr>
        <w:spacing w:after="0" w:line="240" w:lineRule="auto"/>
        <w:ind w:firstLine="540"/>
        <w:jc w:val="right"/>
        <w:rPr>
          <w:rFonts w:ascii="Times New Roman" w:eastAsia="Times New Roman" w:hAnsi="Times New Roman" w:cs="Times New Roman"/>
          <w:sz w:val="16"/>
          <w:szCs w:val="16"/>
        </w:rPr>
      </w:pPr>
    </w:p>
    <w:p w14:paraId="76D9D30E"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D82C589"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CE0DF94"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9EDFD32"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5A17252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44F84525"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3817456"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858BD3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F5ED240"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3B4A5BD"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446F7E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1A08A19"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DE914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23778951"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BDB9C77"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730E4D9E"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C49A6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F63A8B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6D4BA19B" w14:textId="77777777" w:rsidR="000156A6" w:rsidRDefault="000156A6" w:rsidP="006A06BA">
      <w:pPr>
        <w:tabs>
          <w:tab w:val="center" w:pos="709"/>
        </w:tabs>
        <w:spacing w:after="0" w:line="240" w:lineRule="auto"/>
        <w:ind w:firstLine="284"/>
        <w:jc w:val="right"/>
        <w:rPr>
          <w:rFonts w:ascii="Times New Roman" w:eastAsia="Times New Roman" w:hAnsi="Times New Roman" w:cs="Times New Roman"/>
          <w:sz w:val="24"/>
          <w:szCs w:val="24"/>
        </w:rPr>
      </w:pPr>
    </w:p>
    <w:sectPr w:rsidR="000156A6" w:rsidSect="00052E55">
      <w:pgSz w:w="11906" w:h="16838"/>
      <w:pgMar w:top="28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0EA32" w14:textId="77777777" w:rsidR="0004043B" w:rsidRDefault="0004043B" w:rsidP="0032360C">
      <w:pPr>
        <w:spacing w:after="0" w:line="240" w:lineRule="auto"/>
      </w:pPr>
      <w:r>
        <w:separator/>
      </w:r>
    </w:p>
  </w:endnote>
  <w:endnote w:type="continuationSeparator" w:id="0">
    <w:p w14:paraId="5A87E51F" w14:textId="77777777" w:rsidR="0004043B" w:rsidRDefault="0004043B" w:rsidP="00323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AE42B" w14:textId="77777777" w:rsidR="0004043B" w:rsidRDefault="0004043B" w:rsidP="0032360C">
      <w:pPr>
        <w:spacing w:after="0" w:line="240" w:lineRule="auto"/>
      </w:pPr>
      <w:r>
        <w:separator/>
      </w:r>
    </w:p>
  </w:footnote>
  <w:footnote w:type="continuationSeparator" w:id="0">
    <w:p w14:paraId="368159E6" w14:textId="77777777" w:rsidR="0004043B" w:rsidRDefault="0004043B" w:rsidP="0032360C">
      <w:pPr>
        <w:spacing w:after="0" w:line="240" w:lineRule="auto"/>
      </w:pPr>
      <w:r>
        <w:continuationSeparator/>
      </w:r>
    </w:p>
  </w:footnote>
  <w:footnote w:id="1">
    <w:p w14:paraId="07FA1971"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3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w:t>
      </w:r>
      <w:r w:rsidRPr="00606F2D">
        <w:rPr>
          <w:i/>
          <w:color w:val="000000" w:themeColor="text1"/>
          <w:sz w:val="18"/>
          <w:szCs w:val="18"/>
        </w:rPr>
        <w:t>;</w:t>
      </w:r>
    </w:p>
  </w:footnote>
  <w:footnote w:id="2">
    <w:p w14:paraId="20AEC1B8"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6 Правил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w:t>
      </w:r>
    </w:p>
  </w:footnote>
  <w:footnote w:id="3">
    <w:p w14:paraId="6B4A7620"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9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16DD9" w14:textId="77777777" w:rsidR="0022679E" w:rsidRDefault="0022679E">
    <w:pPr>
      <w:pStyle w:val="a3"/>
      <w:jc w:val="center"/>
    </w:pPr>
  </w:p>
  <w:p w14:paraId="5F20012F" w14:textId="77777777" w:rsidR="0022679E" w:rsidRDefault="00000000">
    <w:pPr>
      <w:pStyle w:val="a3"/>
      <w:jc w:val="center"/>
    </w:pPr>
    <w:sdt>
      <w:sdtPr>
        <w:id w:val="212161358"/>
        <w:docPartObj>
          <w:docPartGallery w:val="Page Numbers (Top of Page)"/>
          <w:docPartUnique/>
        </w:docPartObj>
      </w:sdtPr>
      <w:sdtContent>
        <w:r w:rsidR="0022679E">
          <w:fldChar w:fldCharType="begin"/>
        </w:r>
        <w:r w:rsidR="0022679E">
          <w:instrText>PAGE   \* MERGEFORMAT</w:instrText>
        </w:r>
        <w:r w:rsidR="0022679E">
          <w:fldChar w:fldCharType="separate"/>
        </w:r>
        <w:r w:rsidR="002819A3">
          <w:rPr>
            <w:noProof/>
          </w:rPr>
          <w:t>24</w:t>
        </w:r>
        <w:r w:rsidR="0022679E">
          <w:rPr>
            <w:noProof/>
          </w:rPr>
          <w:fldChar w:fldCharType="end"/>
        </w:r>
      </w:sdtContent>
    </w:sdt>
  </w:p>
  <w:p w14:paraId="69DA62E1" w14:textId="77777777" w:rsidR="0022679E" w:rsidRDefault="002267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197998"/>
      <w:docPartObj>
        <w:docPartGallery w:val="Page Numbers (Top of Page)"/>
        <w:docPartUnique/>
      </w:docPartObj>
    </w:sdtPr>
    <w:sdtContent>
      <w:p w14:paraId="5D780F7E" w14:textId="77777777" w:rsidR="0022679E" w:rsidRDefault="0022679E">
        <w:pPr>
          <w:pStyle w:val="a3"/>
          <w:jc w:val="center"/>
        </w:pPr>
      </w:p>
      <w:p w14:paraId="61F72E76" w14:textId="77777777" w:rsidR="0022679E" w:rsidRDefault="0022679E">
        <w:pPr>
          <w:pStyle w:val="a3"/>
          <w:jc w:val="center"/>
        </w:pPr>
      </w:p>
      <w:p w14:paraId="62BE4EF7" w14:textId="77777777" w:rsidR="0022679E" w:rsidRDefault="0022679E">
        <w:pPr>
          <w:pStyle w:val="a3"/>
          <w:jc w:val="center"/>
        </w:pPr>
      </w:p>
      <w:p w14:paraId="39E83B5D" w14:textId="77777777" w:rsidR="0022679E" w:rsidRDefault="0022679E">
        <w:pPr>
          <w:pStyle w:val="a3"/>
          <w:jc w:val="center"/>
        </w:pPr>
      </w:p>
      <w:p w14:paraId="1D3A2C43" w14:textId="77777777" w:rsidR="0022679E" w:rsidRDefault="00000000">
        <w:pPr>
          <w:pStyle w:val="a3"/>
          <w:jc w:val="center"/>
        </w:pPr>
      </w:p>
    </w:sdtContent>
  </w:sdt>
  <w:p w14:paraId="5BC0D922" w14:textId="77777777" w:rsidR="0022679E" w:rsidRDefault="002267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B22F80"/>
    <w:multiLevelType w:val="hybridMultilevel"/>
    <w:tmpl w:val="3240129C"/>
    <w:lvl w:ilvl="0" w:tplc="6FB6FE74">
      <w:start w:val="12"/>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1E614D5"/>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01F1293B"/>
    <w:multiLevelType w:val="hybridMultilevel"/>
    <w:tmpl w:val="09FEC934"/>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25" w15:restartNumberingAfterBreak="0">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08957A93"/>
    <w:multiLevelType w:val="hybridMultilevel"/>
    <w:tmpl w:val="BA805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43D61EC"/>
    <w:multiLevelType w:val="hybridMultilevel"/>
    <w:tmpl w:val="D8E6802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26507570"/>
    <w:multiLevelType w:val="hybridMultilevel"/>
    <w:tmpl w:val="629C518C"/>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A6C249B"/>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35B80CA1"/>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3FD6245F"/>
    <w:multiLevelType w:val="hybridMultilevel"/>
    <w:tmpl w:val="22D488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403E3DC4"/>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466201"/>
    <w:multiLevelType w:val="hybridMultilevel"/>
    <w:tmpl w:val="11CE581A"/>
    <w:lvl w:ilvl="0" w:tplc="4E187CD0">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D33F96"/>
    <w:multiLevelType w:val="hybridMultilevel"/>
    <w:tmpl w:val="58D66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41406A"/>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010643993">
    <w:abstractNumId w:val="39"/>
  </w:num>
  <w:num w:numId="2" w16cid:durableId="80224824">
    <w:abstractNumId w:val="28"/>
  </w:num>
  <w:num w:numId="3" w16cid:durableId="1057045535">
    <w:abstractNumId w:val="0"/>
  </w:num>
  <w:num w:numId="4" w16cid:durableId="1133720117">
    <w:abstractNumId w:val="24"/>
  </w:num>
  <w:num w:numId="5" w16cid:durableId="1722513346">
    <w:abstractNumId w:val="37"/>
  </w:num>
  <w:num w:numId="6" w16cid:durableId="822085752">
    <w:abstractNumId w:val="27"/>
  </w:num>
  <w:num w:numId="7" w16cid:durableId="1556892843">
    <w:abstractNumId w:val="23"/>
  </w:num>
  <w:num w:numId="8" w16cid:durableId="1871185215">
    <w:abstractNumId w:val="25"/>
  </w:num>
  <w:num w:numId="9" w16cid:durableId="260573802">
    <w:abstractNumId w:val="33"/>
  </w:num>
  <w:num w:numId="10" w16cid:durableId="1424107588">
    <w:abstractNumId w:val="40"/>
  </w:num>
  <w:num w:numId="11" w16cid:durableId="2067101153">
    <w:abstractNumId w:val="41"/>
  </w:num>
  <w:num w:numId="12" w16cid:durableId="1353802266">
    <w:abstractNumId w:val="29"/>
  </w:num>
  <w:num w:numId="13" w16cid:durableId="1678925097">
    <w:abstractNumId w:val="26"/>
  </w:num>
  <w:num w:numId="14" w16cid:durableId="1676178823">
    <w:abstractNumId w:val="35"/>
  </w:num>
  <w:num w:numId="15" w16cid:durableId="951859026">
    <w:abstractNumId w:val="30"/>
  </w:num>
  <w:num w:numId="16" w16cid:durableId="1071194986">
    <w:abstractNumId w:val="38"/>
  </w:num>
  <w:num w:numId="17" w16cid:durableId="4868448">
    <w:abstractNumId w:val="21"/>
  </w:num>
  <w:num w:numId="18" w16cid:durableId="1479612184">
    <w:abstractNumId w:val="42"/>
  </w:num>
  <w:num w:numId="19" w16cid:durableId="839542407">
    <w:abstractNumId w:val="22"/>
  </w:num>
  <w:num w:numId="20" w16cid:durableId="1574701611">
    <w:abstractNumId w:val="36"/>
  </w:num>
  <w:num w:numId="21" w16cid:durableId="1589920371">
    <w:abstractNumId w:val="34"/>
  </w:num>
  <w:num w:numId="22" w16cid:durableId="1044716570">
    <w:abstractNumId w:val="31"/>
  </w:num>
  <w:num w:numId="23" w16cid:durableId="331495593">
    <w:abstractNumId w:val="32"/>
  </w:num>
  <w:num w:numId="24" w16cid:durableId="2106606350">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B22"/>
    <w:rsid w:val="00000CAE"/>
    <w:rsid w:val="000010A7"/>
    <w:rsid w:val="00001445"/>
    <w:rsid w:val="00002FB5"/>
    <w:rsid w:val="00003FD5"/>
    <w:rsid w:val="000040B6"/>
    <w:rsid w:val="000069C5"/>
    <w:rsid w:val="00006A42"/>
    <w:rsid w:val="00007094"/>
    <w:rsid w:val="00012F32"/>
    <w:rsid w:val="000156A6"/>
    <w:rsid w:val="000169C2"/>
    <w:rsid w:val="00020D79"/>
    <w:rsid w:val="00022140"/>
    <w:rsid w:val="0002229B"/>
    <w:rsid w:val="00022720"/>
    <w:rsid w:val="0002286B"/>
    <w:rsid w:val="000247DC"/>
    <w:rsid w:val="000279B3"/>
    <w:rsid w:val="00031AD2"/>
    <w:rsid w:val="00035100"/>
    <w:rsid w:val="00035DCB"/>
    <w:rsid w:val="0004043B"/>
    <w:rsid w:val="0005075B"/>
    <w:rsid w:val="00050B6E"/>
    <w:rsid w:val="00051C11"/>
    <w:rsid w:val="00052E55"/>
    <w:rsid w:val="000537B8"/>
    <w:rsid w:val="00055926"/>
    <w:rsid w:val="00057EDE"/>
    <w:rsid w:val="000605A5"/>
    <w:rsid w:val="00063596"/>
    <w:rsid w:val="00064AC6"/>
    <w:rsid w:val="00066444"/>
    <w:rsid w:val="00067568"/>
    <w:rsid w:val="00070D2D"/>
    <w:rsid w:val="00073FC5"/>
    <w:rsid w:val="0007434C"/>
    <w:rsid w:val="00074ED7"/>
    <w:rsid w:val="00074F51"/>
    <w:rsid w:val="00081DA1"/>
    <w:rsid w:val="0008502A"/>
    <w:rsid w:val="000909E3"/>
    <w:rsid w:val="000938CE"/>
    <w:rsid w:val="00095107"/>
    <w:rsid w:val="0009564E"/>
    <w:rsid w:val="00096342"/>
    <w:rsid w:val="000A23C4"/>
    <w:rsid w:val="000A3EE5"/>
    <w:rsid w:val="000A4A54"/>
    <w:rsid w:val="000A4C05"/>
    <w:rsid w:val="000A6B2C"/>
    <w:rsid w:val="000A79F6"/>
    <w:rsid w:val="000B1CDC"/>
    <w:rsid w:val="000B4CE0"/>
    <w:rsid w:val="000B7CD0"/>
    <w:rsid w:val="000C3975"/>
    <w:rsid w:val="000C5C4B"/>
    <w:rsid w:val="000C5D26"/>
    <w:rsid w:val="000C656B"/>
    <w:rsid w:val="000D075D"/>
    <w:rsid w:val="000D14A8"/>
    <w:rsid w:val="000D16A6"/>
    <w:rsid w:val="000D1D72"/>
    <w:rsid w:val="000D401C"/>
    <w:rsid w:val="000D4AB2"/>
    <w:rsid w:val="000D5713"/>
    <w:rsid w:val="000D64F3"/>
    <w:rsid w:val="000E11B7"/>
    <w:rsid w:val="000E5425"/>
    <w:rsid w:val="000E687E"/>
    <w:rsid w:val="000F4056"/>
    <w:rsid w:val="000F44C0"/>
    <w:rsid w:val="000F4516"/>
    <w:rsid w:val="000F4672"/>
    <w:rsid w:val="001034CF"/>
    <w:rsid w:val="001068D8"/>
    <w:rsid w:val="001069A9"/>
    <w:rsid w:val="001070F2"/>
    <w:rsid w:val="001112E3"/>
    <w:rsid w:val="001116EC"/>
    <w:rsid w:val="00113400"/>
    <w:rsid w:val="00117117"/>
    <w:rsid w:val="00117A33"/>
    <w:rsid w:val="00117CA1"/>
    <w:rsid w:val="0012769B"/>
    <w:rsid w:val="00131E07"/>
    <w:rsid w:val="0013486A"/>
    <w:rsid w:val="00135F10"/>
    <w:rsid w:val="001432F7"/>
    <w:rsid w:val="00143EF4"/>
    <w:rsid w:val="00146257"/>
    <w:rsid w:val="0015020C"/>
    <w:rsid w:val="00150AF1"/>
    <w:rsid w:val="00151BF2"/>
    <w:rsid w:val="001525C7"/>
    <w:rsid w:val="0015528A"/>
    <w:rsid w:val="00155917"/>
    <w:rsid w:val="00157313"/>
    <w:rsid w:val="00160E33"/>
    <w:rsid w:val="001645E2"/>
    <w:rsid w:val="00165853"/>
    <w:rsid w:val="00165A9C"/>
    <w:rsid w:val="00165BEC"/>
    <w:rsid w:val="00167A2E"/>
    <w:rsid w:val="0017413C"/>
    <w:rsid w:val="00174AD0"/>
    <w:rsid w:val="001760DD"/>
    <w:rsid w:val="00176391"/>
    <w:rsid w:val="00176BC3"/>
    <w:rsid w:val="00182006"/>
    <w:rsid w:val="0018205D"/>
    <w:rsid w:val="00184A8D"/>
    <w:rsid w:val="0018798B"/>
    <w:rsid w:val="00192649"/>
    <w:rsid w:val="001955E4"/>
    <w:rsid w:val="00195676"/>
    <w:rsid w:val="00196303"/>
    <w:rsid w:val="0019682E"/>
    <w:rsid w:val="001A0E61"/>
    <w:rsid w:val="001B1C88"/>
    <w:rsid w:val="001B2CC4"/>
    <w:rsid w:val="001B307B"/>
    <w:rsid w:val="001B4CF7"/>
    <w:rsid w:val="001B7D34"/>
    <w:rsid w:val="001C05A2"/>
    <w:rsid w:val="001C1CF5"/>
    <w:rsid w:val="001C3B4A"/>
    <w:rsid w:val="001C3BA4"/>
    <w:rsid w:val="001C4CD0"/>
    <w:rsid w:val="001C60F0"/>
    <w:rsid w:val="001C7385"/>
    <w:rsid w:val="001D0205"/>
    <w:rsid w:val="001D0808"/>
    <w:rsid w:val="001D2B57"/>
    <w:rsid w:val="001D2BEC"/>
    <w:rsid w:val="001D4485"/>
    <w:rsid w:val="001D6A51"/>
    <w:rsid w:val="001D7070"/>
    <w:rsid w:val="001D79D8"/>
    <w:rsid w:val="001E05EF"/>
    <w:rsid w:val="001E1EC0"/>
    <w:rsid w:val="001E365A"/>
    <w:rsid w:val="001E62C6"/>
    <w:rsid w:val="001E7550"/>
    <w:rsid w:val="001F0D61"/>
    <w:rsid w:val="001F27C0"/>
    <w:rsid w:val="001F4C74"/>
    <w:rsid w:val="001F7FE8"/>
    <w:rsid w:val="00204E5C"/>
    <w:rsid w:val="00205475"/>
    <w:rsid w:val="002071E1"/>
    <w:rsid w:val="00211BD7"/>
    <w:rsid w:val="00217CCE"/>
    <w:rsid w:val="00222D8F"/>
    <w:rsid w:val="00222E7F"/>
    <w:rsid w:val="00223C80"/>
    <w:rsid w:val="0022446B"/>
    <w:rsid w:val="00224BEC"/>
    <w:rsid w:val="00225C54"/>
    <w:rsid w:val="0022679E"/>
    <w:rsid w:val="00226BBF"/>
    <w:rsid w:val="00226CFB"/>
    <w:rsid w:val="00227CC5"/>
    <w:rsid w:val="002307BA"/>
    <w:rsid w:val="00232D83"/>
    <w:rsid w:val="002334B3"/>
    <w:rsid w:val="00234B1D"/>
    <w:rsid w:val="002417A9"/>
    <w:rsid w:val="00242C12"/>
    <w:rsid w:val="00244272"/>
    <w:rsid w:val="00244817"/>
    <w:rsid w:val="00246DDF"/>
    <w:rsid w:val="00250255"/>
    <w:rsid w:val="002519E1"/>
    <w:rsid w:val="00252229"/>
    <w:rsid w:val="002530D3"/>
    <w:rsid w:val="00253C26"/>
    <w:rsid w:val="0025479E"/>
    <w:rsid w:val="002566D7"/>
    <w:rsid w:val="00261E60"/>
    <w:rsid w:val="002631E1"/>
    <w:rsid w:val="0026682F"/>
    <w:rsid w:val="00266EA3"/>
    <w:rsid w:val="00270E63"/>
    <w:rsid w:val="00271811"/>
    <w:rsid w:val="00275D42"/>
    <w:rsid w:val="002760C7"/>
    <w:rsid w:val="00277C93"/>
    <w:rsid w:val="002819A3"/>
    <w:rsid w:val="0028408F"/>
    <w:rsid w:val="0028436A"/>
    <w:rsid w:val="002854A6"/>
    <w:rsid w:val="00287B35"/>
    <w:rsid w:val="00290DEE"/>
    <w:rsid w:val="00292470"/>
    <w:rsid w:val="00292D5A"/>
    <w:rsid w:val="00293188"/>
    <w:rsid w:val="00293D5E"/>
    <w:rsid w:val="0029660D"/>
    <w:rsid w:val="002A49EF"/>
    <w:rsid w:val="002A7D4A"/>
    <w:rsid w:val="002B283A"/>
    <w:rsid w:val="002B47D1"/>
    <w:rsid w:val="002B6F4C"/>
    <w:rsid w:val="002C0219"/>
    <w:rsid w:val="002C1911"/>
    <w:rsid w:val="002C32A1"/>
    <w:rsid w:val="002C3DFC"/>
    <w:rsid w:val="002C43E0"/>
    <w:rsid w:val="002C4EEC"/>
    <w:rsid w:val="002D2613"/>
    <w:rsid w:val="002D2BC6"/>
    <w:rsid w:val="002D4071"/>
    <w:rsid w:val="002D5EB4"/>
    <w:rsid w:val="002D6E7E"/>
    <w:rsid w:val="002E09A7"/>
    <w:rsid w:val="002E1C0E"/>
    <w:rsid w:val="002E32BD"/>
    <w:rsid w:val="002E6C7A"/>
    <w:rsid w:val="002E7683"/>
    <w:rsid w:val="002F05B8"/>
    <w:rsid w:val="002F0AB2"/>
    <w:rsid w:val="0030175A"/>
    <w:rsid w:val="00303834"/>
    <w:rsid w:val="00305C37"/>
    <w:rsid w:val="003102B0"/>
    <w:rsid w:val="003125AD"/>
    <w:rsid w:val="003128F2"/>
    <w:rsid w:val="00314A56"/>
    <w:rsid w:val="003159C3"/>
    <w:rsid w:val="003165C4"/>
    <w:rsid w:val="0032103C"/>
    <w:rsid w:val="0032157A"/>
    <w:rsid w:val="00321764"/>
    <w:rsid w:val="0032206D"/>
    <w:rsid w:val="0032360C"/>
    <w:rsid w:val="003244F2"/>
    <w:rsid w:val="003257A1"/>
    <w:rsid w:val="00325F9E"/>
    <w:rsid w:val="003270AF"/>
    <w:rsid w:val="00330046"/>
    <w:rsid w:val="003345B6"/>
    <w:rsid w:val="00336DBD"/>
    <w:rsid w:val="003378D9"/>
    <w:rsid w:val="0034241F"/>
    <w:rsid w:val="00344516"/>
    <w:rsid w:val="003554CF"/>
    <w:rsid w:val="0035563F"/>
    <w:rsid w:val="00362C41"/>
    <w:rsid w:val="00363085"/>
    <w:rsid w:val="003641B5"/>
    <w:rsid w:val="00365379"/>
    <w:rsid w:val="003659A4"/>
    <w:rsid w:val="00365DBE"/>
    <w:rsid w:val="00367C48"/>
    <w:rsid w:val="00373609"/>
    <w:rsid w:val="00373B76"/>
    <w:rsid w:val="00375E6A"/>
    <w:rsid w:val="00377E1B"/>
    <w:rsid w:val="003844D5"/>
    <w:rsid w:val="00385148"/>
    <w:rsid w:val="0038580E"/>
    <w:rsid w:val="00386ED7"/>
    <w:rsid w:val="00387A91"/>
    <w:rsid w:val="00390C78"/>
    <w:rsid w:val="00390F20"/>
    <w:rsid w:val="00393694"/>
    <w:rsid w:val="003967E5"/>
    <w:rsid w:val="003A0DB9"/>
    <w:rsid w:val="003A1160"/>
    <w:rsid w:val="003A173A"/>
    <w:rsid w:val="003A2473"/>
    <w:rsid w:val="003B357C"/>
    <w:rsid w:val="003B46C3"/>
    <w:rsid w:val="003C0122"/>
    <w:rsid w:val="003C0C1D"/>
    <w:rsid w:val="003C2442"/>
    <w:rsid w:val="003C709C"/>
    <w:rsid w:val="003C70DB"/>
    <w:rsid w:val="003D0D2B"/>
    <w:rsid w:val="003D61C2"/>
    <w:rsid w:val="003D6325"/>
    <w:rsid w:val="003D77FE"/>
    <w:rsid w:val="003E250E"/>
    <w:rsid w:val="003E6468"/>
    <w:rsid w:val="003F379A"/>
    <w:rsid w:val="003F44C7"/>
    <w:rsid w:val="003F5526"/>
    <w:rsid w:val="00401639"/>
    <w:rsid w:val="004037D6"/>
    <w:rsid w:val="0040416E"/>
    <w:rsid w:val="00404DBF"/>
    <w:rsid w:val="00412379"/>
    <w:rsid w:val="00415BE0"/>
    <w:rsid w:val="00421329"/>
    <w:rsid w:val="004263DA"/>
    <w:rsid w:val="00427B19"/>
    <w:rsid w:val="00430608"/>
    <w:rsid w:val="0043183B"/>
    <w:rsid w:val="0043211D"/>
    <w:rsid w:val="004326F2"/>
    <w:rsid w:val="0043312C"/>
    <w:rsid w:val="00435309"/>
    <w:rsid w:val="0043541E"/>
    <w:rsid w:val="0043576A"/>
    <w:rsid w:val="0043600A"/>
    <w:rsid w:val="00436A46"/>
    <w:rsid w:val="00437A15"/>
    <w:rsid w:val="00437BBD"/>
    <w:rsid w:val="00440732"/>
    <w:rsid w:val="004429E5"/>
    <w:rsid w:val="00443EA6"/>
    <w:rsid w:val="00447CEC"/>
    <w:rsid w:val="00451424"/>
    <w:rsid w:val="00451950"/>
    <w:rsid w:val="00452E65"/>
    <w:rsid w:val="00453845"/>
    <w:rsid w:val="00460E20"/>
    <w:rsid w:val="00460EF2"/>
    <w:rsid w:val="00461DB5"/>
    <w:rsid w:val="00462468"/>
    <w:rsid w:val="00462F72"/>
    <w:rsid w:val="00463CF7"/>
    <w:rsid w:val="0046453E"/>
    <w:rsid w:val="00464B27"/>
    <w:rsid w:val="0047043F"/>
    <w:rsid w:val="00471468"/>
    <w:rsid w:val="00471FAF"/>
    <w:rsid w:val="00472DB2"/>
    <w:rsid w:val="00473B22"/>
    <w:rsid w:val="004740D6"/>
    <w:rsid w:val="00474A9A"/>
    <w:rsid w:val="0047693A"/>
    <w:rsid w:val="00476A1C"/>
    <w:rsid w:val="00482D86"/>
    <w:rsid w:val="00484730"/>
    <w:rsid w:val="00484CA5"/>
    <w:rsid w:val="00487154"/>
    <w:rsid w:val="00487ADC"/>
    <w:rsid w:val="0049013A"/>
    <w:rsid w:val="004946A4"/>
    <w:rsid w:val="00494E51"/>
    <w:rsid w:val="00495F1E"/>
    <w:rsid w:val="004963D2"/>
    <w:rsid w:val="00497833"/>
    <w:rsid w:val="00497B3A"/>
    <w:rsid w:val="004A0299"/>
    <w:rsid w:val="004A044D"/>
    <w:rsid w:val="004A1EC4"/>
    <w:rsid w:val="004A29E3"/>
    <w:rsid w:val="004A581D"/>
    <w:rsid w:val="004A59E5"/>
    <w:rsid w:val="004B1250"/>
    <w:rsid w:val="004B2718"/>
    <w:rsid w:val="004B403C"/>
    <w:rsid w:val="004B5179"/>
    <w:rsid w:val="004B71F5"/>
    <w:rsid w:val="004C0E6E"/>
    <w:rsid w:val="004C182E"/>
    <w:rsid w:val="004C1E7F"/>
    <w:rsid w:val="004C213E"/>
    <w:rsid w:val="004C30E1"/>
    <w:rsid w:val="004C3D80"/>
    <w:rsid w:val="004D0AEB"/>
    <w:rsid w:val="004D127C"/>
    <w:rsid w:val="004D1416"/>
    <w:rsid w:val="004D6DA5"/>
    <w:rsid w:val="004E27F7"/>
    <w:rsid w:val="004E2D84"/>
    <w:rsid w:val="004E3A69"/>
    <w:rsid w:val="004E3B14"/>
    <w:rsid w:val="004E3F8E"/>
    <w:rsid w:val="004E509D"/>
    <w:rsid w:val="004F0910"/>
    <w:rsid w:val="004F098D"/>
    <w:rsid w:val="004F1924"/>
    <w:rsid w:val="004F3023"/>
    <w:rsid w:val="004F51E9"/>
    <w:rsid w:val="004F5F60"/>
    <w:rsid w:val="004F7064"/>
    <w:rsid w:val="00500B92"/>
    <w:rsid w:val="00500E88"/>
    <w:rsid w:val="00502642"/>
    <w:rsid w:val="00503028"/>
    <w:rsid w:val="00503199"/>
    <w:rsid w:val="00504E32"/>
    <w:rsid w:val="00504FD7"/>
    <w:rsid w:val="005055F7"/>
    <w:rsid w:val="00505F22"/>
    <w:rsid w:val="0050623D"/>
    <w:rsid w:val="00506701"/>
    <w:rsid w:val="00507045"/>
    <w:rsid w:val="00511C8E"/>
    <w:rsid w:val="00513806"/>
    <w:rsid w:val="00520A55"/>
    <w:rsid w:val="005220FE"/>
    <w:rsid w:val="00522DF7"/>
    <w:rsid w:val="0052374F"/>
    <w:rsid w:val="00527E95"/>
    <w:rsid w:val="00532234"/>
    <w:rsid w:val="00532F85"/>
    <w:rsid w:val="00533FA8"/>
    <w:rsid w:val="005353FF"/>
    <w:rsid w:val="0053664E"/>
    <w:rsid w:val="00540A70"/>
    <w:rsid w:val="00540A79"/>
    <w:rsid w:val="005462B4"/>
    <w:rsid w:val="0054646A"/>
    <w:rsid w:val="0054789F"/>
    <w:rsid w:val="0054794A"/>
    <w:rsid w:val="005510A7"/>
    <w:rsid w:val="00556831"/>
    <w:rsid w:val="005606B1"/>
    <w:rsid w:val="005619A1"/>
    <w:rsid w:val="00562EFD"/>
    <w:rsid w:val="00563BDC"/>
    <w:rsid w:val="0057067E"/>
    <w:rsid w:val="00570FED"/>
    <w:rsid w:val="00573A43"/>
    <w:rsid w:val="005767BC"/>
    <w:rsid w:val="00581AA2"/>
    <w:rsid w:val="00587B60"/>
    <w:rsid w:val="00590D56"/>
    <w:rsid w:val="005912CD"/>
    <w:rsid w:val="00595909"/>
    <w:rsid w:val="00595B85"/>
    <w:rsid w:val="005A45A1"/>
    <w:rsid w:val="005A4A22"/>
    <w:rsid w:val="005B29FC"/>
    <w:rsid w:val="005B5CF4"/>
    <w:rsid w:val="005B66EB"/>
    <w:rsid w:val="005B6BAD"/>
    <w:rsid w:val="005C0D4D"/>
    <w:rsid w:val="005C37B0"/>
    <w:rsid w:val="005C70F2"/>
    <w:rsid w:val="005D10CA"/>
    <w:rsid w:val="005D1475"/>
    <w:rsid w:val="005D1CDB"/>
    <w:rsid w:val="005D1E1A"/>
    <w:rsid w:val="005D3B61"/>
    <w:rsid w:val="005D4C29"/>
    <w:rsid w:val="005D4E0D"/>
    <w:rsid w:val="005D7555"/>
    <w:rsid w:val="005E0ACF"/>
    <w:rsid w:val="005E2F84"/>
    <w:rsid w:val="005E353D"/>
    <w:rsid w:val="005E3AD4"/>
    <w:rsid w:val="005E55E1"/>
    <w:rsid w:val="005F1B14"/>
    <w:rsid w:val="005F287B"/>
    <w:rsid w:val="005F42B1"/>
    <w:rsid w:val="005F47C7"/>
    <w:rsid w:val="005F4C45"/>
    <w:rsid w:val="005F64E7"/>
    <w:rsid w:val="005F6E44"/>
    <w:rsid w:val="00602E38"/>
    <w:rsid w:val="006035DC"/>
    <w:rsid w:val="00604371"/>
    <w:rsid w:val="006058BD"/>
    <w:rsid w:val="006059AF"/>
    <w:rsid w:val="00606F2D"/>
    <w:rsid w:val="00607294"/>
    <w:rsid w:val="006075BE"/>
    <w:rsid w:val="00610C3B"/>
    <w:rsid w:val="006131F8"/>
    <w:rsid w:val="00614893"/>
    <w:rsid w:val="00615785"/>
    <w:rsid w:val="00615CCA"/>
    <w:rsid w:val="0062153A"/>
    <w:rsid w:val="00622A0F"/>
    <w:rsid w:val="00625009"/>
    <w:rsid w:val="00627C72"/>
    <w:rsid w:val="00630CD4"/>
    <w:rsid w:val="00632E45"/>
    <w:rsid w:val="00634855"/>
    <w:rsid w:val="00635200"/>
    <w:rsid w:val="006369A7"/>
    <w:rsid w:val="0063733F"/>
    <w:rsid w:val="00637447"/>
    <w:rsid w:val="00643BED"/>
    <w:rsid w:val="00643CE2"/>
    <w:rsid w:val="00650650"/>
    <w:rsid w:val="006518F1"/>
    <w:rsid w:val="00651E3E"/>
    <w:rsid w:val="006530FF"/>
    <w:rsid w:val="00656B4C"/>
    <w:rsid w:val="0065763F"/>
    <w:rsid w:val="00657826"/>
    <w:rsid w:val="00657CCB"/>
    <w:rsid w:val="006603F0"/>
    <w:rsid w:val="00662710"/>
    <w:rsid w:val="00664480"/>
    <w:rsid w:val="00664907"/>
    <w:rsid w:val="00667CF8"/>
    <w:rsid w:val="00672322"/>
    <w:rsid w:val="0067625A"/>
    <w:rsid w:val="00680859"/>
    <w:rsid w:val="00680A04"/>
    <w:rsid w:val="00682AB6"/>
    <w:rsid w:val="00685649"/>
    <w:rsid w:val="00685782"/>
    <w:rsid w:val="00686D09"/>
    <w:rsid w:val="00687483"/>
    <w:rsid w:val="006901ED"/>
    <w:rsid w:val="006951AC"/>
    <w:rsid w:val="006A0600"/>
    <w:rsid w:val="006A06BA"/>
    <w:rsid w:val="006A1E6F"/>
    <w:rsid w:val="006A37B3"/>
    <w:rsid w:val="006A599E"/>
    <w:rsid w:val="006A5CFA"/>
    <w:rsid w:val="006A676D"/>
    <w:rsid w:val="006A68A3"/>
    <w:rsid w:val="006A6D8A"/>
    <w:rsid w:val="006B04D1"/>
    <w:rsid w:val="006B2DF4"/>
    <w:rsid w:val="006B4D67"/>
    <w:rsid w:val="006B539C"/>
    <w:rsid w:val="006B656B"/>
    <w:rsid w:val="006C2E7D"/>
    <w:rsid w:val="006C46FD"/>
    <w:rsid w:val="006C7060"/>
    <w:rsid w:val="006D371A"/>
    <w:rsid w:val="006D4939"/>
    <w:rsid w:val="006E0269"/>
    <w:rsid w:val="006E3C47"/>
    <w:rsid w:val="006F0D44"/>
    <w:rsid w:val="006F1E86"/>
    <w:rsid w:val="006F2983"/>
    <w:rsid w:val="006F4409"/>
    <w:rsid w:val="006F49CF"/>
    <w:rsid w:val="006F5E40"/>
    <w:rsid w:val="006F5F22"/>
    <w:rsid w:val="006F5FAB"/>
    <w:rsid w:val="00701AC0"/>
    <w:rsid w:val="00701F91"/>
    <w:rsid w:val="007025C8"/>
    <w:rsid w:val="00704B54"/>
    <w:rsid w:val="0070599C"/>
    <w:rsid w:val="00707571"/>
    <w:rsid w:val="00707B48"/>
    <w:rsid w:val="00712C81"/>
    <w:rsid w:val="00713270"/>
    <w:rsid w:val="00715DB4"/>
    <w:rsid w:val="00716364"/>
    <w:rsid w:val="00716712"/>
    <w:rsid w:val="00717ACD"/>
    <w:rsid w:val="00720318"/>
    <w:rsid w:val="007204D3"/>
    <w:rsid w:val="0072153D"/>
    <w:rsid w:val="00721EDE"/>
    <w:rsid w:val="0072269F"/>
    <w:rsid w:val="00724550"/>
    <w:rsid w:val="007250F2"/>
    <w:rsid w:val="007257E8"/>
    <w:rsid w:val="007319A2"/>
    <w:rsid w:val="00731B9C"/>
    <w:rsid w:val="00734688"/>
    <w:rsid w:val="00734FAE"/>
    <w:rsid w:val="007351CE"/>
    <w:rsid w:val="00737DC4"/>
    <w:rsid w:val="007444FD"/>
    <w:rsid w:val="00745A5B"/>
    <w:rsid w:val="00747D4B"/>
    <w:rsid w:val="007538E0"/>
    <w:rsid w:val="00756EF0"/>
    <w:rsid w:val="007727AD"/>
    <w:rsid w:val="00784183"/>
    <w:rsid w:val="007860EC"/>
    <w:rsid w:val="00786293"/>
    <w:rsid w:val="00786352"/>
    <w:rsid w:val="007879B7"/>
    <w:rsid w:val="00787E85"/>
    <w:rsid w:val="007918B6"/>
    <w:rsid w:val="007919D0"/>
    <w:rsid w:val="00793396"/>
    <w:rsid w:val="00793F3E"/>
    <w:rsid w:val="007A167B"/>
    <w:rsid w:val="007A4B1C"/>
    <w:rsid w:val="007A5E97"/>
    <w:rsid w:val="007A6934"/>
    <w:rsid w:val="007B0156"/>
    <w:rsid w:val="007B0968"/>
    <w:rsid w:val="007B1D1B"/>
    <w:rsid w:val="007B4586"/>
    <w:rsid w:val="007C0AD2"/>
    <w:rsid w:val="007C37E2"/>
    <w:rsid w:val="007C613D"/>
    <w:rsid w:val="007D0082"/>
    <w:rsid w:val="007D5319"/>
    <w:rsid w:val="007D7DBF"/>
    <w:rsid w:val="007E04A1"/>
    <w:rsid w:val="007E5237"/>
    <w:rsid w:val="007E6BEB"/>
    <w:rsid w:val="007E73DD"/>
    <w:rsid w:val="007F1C84"/>
    <w:rsid w:val="007F31CC"/>
    <w:rsid w:val="007F3A01"/>
    <w:rsid w:val="007F5847"/>
    <w:rsid w:val="00800BD2"/>
    <w:rsid w:val="00800E90"/>
    <w:rsid w:val="00804C5A"/>
    <w:rsid w:val="00805ECD"/>
    <w:rsid w:val="0081104D"/>
    <w:rsid w:val="00816699"/>
    <w:rsid w:val="0081676A"/>
    <w:rsid w:val="00817B9F"/>
    <w:rsid w:val="008228F0"/>
    <w:rsid w:val="00823476"/>
    <w:rsid w:val="0082380D"/>
    <w:rsid w:val="008257D1"/>
    <w:rsid w:val="00832762"/>
    <w:rsid w:val="00832B35"/>
    <w:rsid w:val="00834776"/>
    <w:rsid w:val="00843295"/>
    <w:rsid w:val="008463DE"/>
    <w:rsid w:val="00847172"/>
    <w:rsid w:val="00860DB4"/>
    <w:rsid w:val="00862357"/>
    <w:rsid w:val="00863567"/>
    <w:rsid w:val="00863857"/>
    <w:rsid w:val="00865D36"/>
    <w:rsid w:val="00866571"/>
    <w:rsid w:val="00867690"/>
    <w:rsid w:val="00870D0F"/>
    <w:rsid w:val="00871EA8"/>
    <w:rsid w:val="0087529E"/>
    <w:rsid w:val="008773B9"/>
    <w:rsid w:val="00880A4D"/>
    <w:rsid w:val="00883491"/>
    <w:rsid w:val="00884E60"/>
    <w:rsid w:val="00885ED8"/>
    <w:rsid w:val="00893C79"/>
    <w:rsid w:val="00894A3F"/>
    <w:rsid w:val="00896890"/>
    <w:rsid w:val="0089720F"/>
    <w:rsid w:val="00897A95"/>
    <w:rsid w:val="008A076C"/>
    <w:rsid w:val="008A07E3"/>
    <w:rsid w:val="008A2FEC"/>
    <w:rsid w:val="008A301E"/>
    <w:rsid w:val="008A4846"/>
    <w:rsid w:val="008A63E2"/>
    <w:rsid w:val="008B05F9"/>
    <w:rsid w:val="008B06F2"/>
    <w:rsid w:val="008B1AD1"/>
    <w:rsid w:val="008B2FDC"/>
    <w:rsid w:val="008B2FF5"/>
    <w:rsid w:val="008B3736"/>
    <w:rsid w:val="008B37A5"/>
    <w:rsid w:val="008B41B1"/>
    <w:rsid w:val="008B4892"/>
    <w:rsid w:val="008B5F0A"/>
    <w:rsid w:val="008C2032"/>
    <w:rsid w:val="008C3072"/>
    <w:rsid w:val="008C3358"/>
    <w:rsid w:val="008C355B"/>
    <w:rsid w:val="008C45FB"/>
    <w:rsid w:val="008C5438"/>
    <w:rsid w:val="008C6274"/>
    <w:rsid w:val="008C78F6"/>
    <w:rsid w:val="008C7ECA"/>
    <w:rsid w:val="008D043B"/>
    <w:rsid w:val="008D2231"/>
    <w:rsid w:val="008D27EB"/>
    <w:rsid w:val="008D36A3"/>
    <w:rsid w:val="008D3E7F"/>
    <w:rsid w:val="008D5DB5"/>
    <w:rsid w:val="008D74CB"/>
    <w:rsid w:val="008D7D4B"/>
    <w:rsid w:val="008E0A48"/>
    <w:rsid w:val="008E0B2F"/>
    <w:rsid w:val="008E193C"/>
    <w:rsid w:val="008E4AA2"/>
    <w:rsid w:val="008E7EEA"/>
    <w:rsid w:val="008F1CD3"/>
    <w:rsid w:val="008F3C21"/>
    <w:rsid w:val="008F5988"/>
    <w:rsid w:val="00901008"/>
    <w:rsid w:val="00901BE6"/>
    <w:rsid w:val="009020AF"/>
    <w:rsid w:val="0090479F"/>
    <w:rsid w:val="009056C7"/>
    <w:rsid w:val="00907B30"/>
    <w:rsid w:val="0091065E"/>
    <w:rsid w:val="009118C6"/>
    <w:rsid w:val="0091221B"/>
    <w:rsid w:val="00912CBA"/>
    <w:rsid w:val="009137EA"/>
    <w:rsid w:val="0091442D"/>
    <w:rsid w:val="00914FB5"/>
    <w:rsid w:val="0092303F"/>
    <w:rsid w:val="00923CD1"/>
    <w:rsid w:val="00925CE7"/>
    <w:rsid w:val="00925E41"/>
    <w:rsid w:val="009275D4"/>
    <w:rsid w:val="00931582"/>
    <w:rsid w:val="009327E5"/>
    <w:rsid w:val="00933139"/>
    <w:rsid w:val="00934C7A"/>
    <w:rsid w:val="00936CEA"/>
    <w:rsid w:val="00937933"/>
    <w:rsid w:val="009421DA"/>
    <w:rsid w:val="0094374C"/>
    <w:rsid w:val="009452DF"/>
    <w:rsid w:val="00945398"/>
    <w:rsid w:val="00951C06"/>
    <w:rsid w:val="00961D3A"/>
    <w:rsid w:val="00963CB5"/>
    <w:rsid w:val="00963FAF"/>
    <w:rsid w:val="009667E4"/>
    <w:rsid w:val="009707DE"/>
    <w:rsid w:val="009719CF"/>
    <w:rsid w:val="00973060"/>
    <w:rsid w:val="009755B3"/>
    <w:rsid w:val="00975B71"/>
    <w:rsid w:val="00977AE8"/>
    <w:rsid w:val="009805E8"/>
    <w:rsid w:val="009819DA"/>
    <w:rsid w:val="009846AC"/>
    <w:rsid w:val="00991F98"/>
    <w:rsid w:val="00992E4E"/>
    <w:rsid w:val="009940D9"/>
    <w:rsid w:val="009A078C"/>
    <w:rsid w:val="009A08A8"/>
    <w:rsid w:val="009A261C"/>
    <w:rsid w:val="009A3334"/>
    <w:rsid w:val="009A4E05"/>
    <w:rsid w:val="009B2761"/>
    <w:rsid w:val="009B43F8"/>
    <w:rsid w:val="009B6337"/>
    <w:rsid w:val="009C02F3"/>
    <w:rsid w:val="009C0597"/>
    <w:rsid w:val="009C2879"/>
    <w:rsid w:val="009C5BD3"/>
    <w:rsid w:val="009C72D5"/>
    <w:rsid w:val="009C7F95"/>
    <w:rsid w:val="009D0BC1"/>
    <w:rsid w:val="009D67E5"/>
    <w:rsid w:val="009D6815"/>
    <w:rsid w:val="009D71C3"/>
    <w:rsid w:val="009E20D6"/>
    <w:rsid w:val="009E4007"/>
    <w:rsid w:val="009E5540"/>
    <w:rsid w:val="009E76B7"/>
    <w:rsid w:val="009F00E9"/>
    <w:rsid w:val="009F49FC"/>
    <w:rsid w:val="009F625F"/>
    <w:rsid w:val="009F7BBD"/>
    <w:rsid w:val="00A01997"/>
    <w:rsid w:val="00A01DF7"/>
    <w:rsid w:val="00A0207E"/>
    <w:rsid w:val="00A03132"/>
    <w:rsid w:val="00A1008C"/>
    <w:rsid w:val="00A132E8"/>
    <w:rsid w:val="00A13C29"/>
    <w:rsid w:val="00A166AE"/>
    <w:rsid w:val="00A16B02"/>
    <w:rsid w:val="00A20A97"/>
    <w:rsid w:val="00A22F35"/>
    <w:rsid w:val="00A22FF0"/>
    <w:rsid w:val="00A23B14"/>
    <w:rsid w:val="00A23F5F"/>
    <w:rsid w:val="00A33CAD"/>
    <w:rsid w:val="00A35A3F"/>
    <w:rsid w:val="00A36AC0"/>
    <w:rsid w:val="00A41A8B"/>
    <w:rsid w:val="00A4258E"/>
    <w:rsid w:val="00A438E3"/>
    <w:rsid w:val="00A44472"/>
    <w:rsid w:val="00A46E13"/>
    <w:rsid w:val="00A46E22"/>
    <w:rsid w:val="00A47B5E"/>
    <w:rsid w:val="00A573B5"/>
    <w:rsid w:val="00A60353"/>
    <w:rsid w:val="00A6214C"/>
    <w:rsid w:val="00A624E0"/>
    <w:rsid w:val="00A64636"/>
    <w:rsid w:val="00A728C2"/>
    <w:rsid w:val="00A756D6"/>
    <w:rsid w:val="00A75EB1"/>
    <w:rsid w:val="00A760C4"/>
    <w:rsid w:val="00A85BAE"/>
    <w:rsid w:val="00A85DD0"/>
    <w:rsid w:val="00A90985"/>
    <w:rsid w:val="00A90F31"/>
    <w:rsid w:val="00A97665"/>
    <w:rsid w:val="00AA22FB"/>
    <w:rsid w:val="00AA79AC"/>
    <w:rsid w:val="00AA7B24"/>
    <w:rsid w:val="00AB163F"/>
    <w:rsid w:val="00AB1B61"/>
    <w:rsid w:val="00AB28B9"/>
    <w:rsid w:val="00AB3423"/>
    <w:rsid w:val="00AB6182"/>
    <w:rsid w:val="00AB69CC"/>
    <w:rsid w:val="00AC0BE9"/>
    <w:rsid w:val="00AC1CE7"/>
    <w:rsid w:val="00AC265E"/>
    <w:rsid w:val="00AC2EB7"/>
    <w:rsid w:val="00AC41F7"/>
    <w:rsid w:val="00AC74FA"/>
    <w:rsid w:val="00AD1DDE"/>
    <w:rsid w:val="00AD336B"/>
    <w:rsid w:val="00AD3A02"/>
    <w:rsid w:val="00AE04F0"/>
    <w:rsid w:val="00AE2E23"/>
    <w:rsid w:val="00AE7BE9"/>
    <w:rsid w:val="00AF4AA7"/>
    <w:rsid w:val="00B00316"/>
    <w:rsid w:val="00B007B3"/>
    <w:rsid w:val="00B02C72"/>
    <w:rsid w:val="00B0409C"/>
    <w:rsid w:val="00B10417"/>
    <w:rsid w:val="00B16782"/>
    <w:rsid w:val="00B178D3"/>
    <w:rsid w:val="00B21AA4"/>
    <w:rsid w:val="00B22475"/>
    <w:rsid w:val="00B242A1"/>
    <w:rsid w:val="00B25CD0"/>
    <w:rsid w:val="00B26E97"/>
    <w:rsid w:val="00B31B91"/>
    <w:rsid w:val="00B34A93"/>
    <w:rsid w:val="00B3568A"/>
    <w:rsid w:val="00B37ABD"/>
    <w:rsid w:val="00B41177"/>
    <w:rsid w:val="00B51831"/>
    <w:rsid w:val="00B52837"/>
    <w:rsid w:val="00B5304F"/>
    <w:rsid w:val="00B54877"/>
    <w:rsid w:val="00B55B06"/>
    <w:rsid w:val="00B57429"/>
    <w:rsid w:val="00B6442C"/>
    <w:rsid w:val="00B664F8"/>
    <w:rsid w:val="00B676F9"/>
    <w:rsid w:val="00B74294"/>
    <w:rsid w:val="00B74AD5"/>
    <w:rsid w:val="00B76116"/>
    <w:rsid w:val="00B76761"/>
    <w:rsid w:val="00B76A9D"/>
    <w:rsid w:val="00B80132"/>
    <w:rsid w:val="00B83286"/>
    <w:rsid w:val="00B84D70"/>
    <w:rsid w:val="00B87BCC"/>
    <w:rsid w:val="00B87D62"/>
    <w:rsid w:val="00B90F1C"/>
    <w:rsid w:val="00B9514A"/>
    <w:rsid w:val="00B964C8"/>
    <w:rsid w:val="00B9759D"/>
    <w:rsid w:val="00BA0F3D"/>
    <w:rsid w:val="00BA208D"/>
    <w:rsid w:val="00BA3CBD"/>
    <w:rsid w:val="00BA7031"/>
    <w:rsid w:val="00BA7043"/>
    <w:rsid w:val="00BA7647"/>
    <w:rsid w:val="00BA7868"/>
    <w:rsid w:val="00BB23E8"/>
    <w:rsid w:val="00BB3D12"/>
    <w:rsid w:val="00BB7C29"/>
    <w:rsid w:val="00BC4339"/>
    <w:rsid w:val="00BD4809"/>
    <w:rsid w:val="00BD6A1C"/>
    <w:rsid w:val="00BE05F4"/>
    <w:rsid w:val="00BE333F"/>
    <w:rsid w:val="00BE3E80"/>
    <w:rsid w:val="00BE63EB"/>
    <w:rsid w:val="00BE7CAF"/>
    <w:rsid w:val="00BF2D40"/>
    <w:rsid w:val="00C004D1"/>
    <w:rsid w:val="00C010B0"/>
    <w:rsid w:val="00C01CF8"/>
    <w:rsid w:val="00C0214A"/>
    <w:rsid w:val="00C124D0"/>
    <w:rsid w:val="00C14338"/>
    <w:rsid w:val="00C1584D"/>
    <w:rsid w:val="00C20FAA"/>
    <w:rsid w:val="00C221E1"/>
    <w:rsid w:val="00C243B3"/>
    <w:rsid w:val="00C33829"/>
    <w:rsid w:val="00C342D9"/>
    <w:rsid w:val="00C42490"/>
    <w:rsid w:val="00C44165"/>
    <w:rsid w:val="00C5012A"/>
    <w:rsid w:val="00C51282"/>
    <w:rsid w:val="00C51BFB"/>
    <w:rsid w:val="00C539FC"/>
    <w:rsid w:val="00C5609F"/>
    <w:rsid w:val="00C57D53"/>
    <w:rsid w:val="00C60210"/>
    <w:rsid w:val="00C6231E"/>
    <w:rsid w:val="00C66C7E"/>
    <w:rsid w:val="00C70C7A"/>
    <w:rsid w:val="00C71356"/>
    <w:rsid w:val="00C7349D"/>
    <w:rsid w:val="00C76371"/>
    <w:rsid w:val="00C76649"/>
    <w:rsid w:val="00C7786D"/>
    <w:rsid w:val="00C819AA"/>
    <w:rsid w:val="00C84868"/>
    <w:rsid w:val="00C86426"/>
    <w:rsid w:val="00C874A2"/>
    <w:rsid w:val="00C91961"/>
    <w:rsid w:val="00C92C01"/>
    <w:rsid w:val="00C94A03"/>
    <w:rsid w:val="00C955CA"/>
    <w:rsid w:val="00C97F6C"/>
    <w:rsid w:val="00CA0785"/>
    <w:rsid w:val="00CA34CE"/>
    <w:rsid w:val="00CA489A"/>
    <w:rsid w:val="00CA50A9"/>
    <w:rsid w:val="00CA5A43"/>
    <w:rsid w:val="00CA6C74"/>
    <w:rsid w:val="00CB2F16"/>
    <w:rsid w:val="00CB73A4"/>
    <w:rsid w:val="00CC0613"/>
    <w:rsid w:val="00CC3D6C"/>
    <w:rsid w:val="00CC59CB"/>
    <w:rsid w:val="00CD05D9"/>
    <w:rsid w:val="00CD0828"/>
    <w:rsid w:val="00CD14D0"/>
    <w:rsid w:val="00CD34E0"/>
    <w:rsid w:val="00CD3BF6"/>
    <w:rsid w:val="00CD3D96"/>
    <w:rsid w:val="00CD495E"/>
    <w:rsid w:val="00CD5133"/>
    <w:rsid w:val="00CE0C53"/>
    <w:rsid w:val="00CE2F09"/>
    <w:rsid w:val="00CE3BA6"/>
    <w:rsid w:val="00CE4DD8"/>
    <w:rsid w:val="00CE4EF4"/>
    <w:rsid w:val="00CF0483"/>
    <w:rsid w:val="00CF0CBF"/>
    <w:rsid w:val="00D04D64"/>
    <w:rsid w:val="00D04FA4"/>
    <w:rsid w:val="00D05D11"/>
    <w:rsid w:val="00D10204"/>
    <w:rsid w:val="00D113B8"/>
    <w:rsid w:val="00D11CD2"/>
    <w:rsid w:val="00D17B76"/>
    <w:rsid w:val="00D26128"/>
    <w:rsid w:val="00D264EF"/>
    <w:rsid w:val="00D27C14"/>
    <w:rsid w:val="00D35EB1"/>
    <w:rsid w:val="00D3717A"/>
    <w:rsid w:val="00D416C9"/>
    <w:rsid w:val="00D41CE2"/>
    <w:rsid w:val="00D4305E"/>
    <w:rsid w:val="00D452B3"/>
    <w:rsid w:val="00D45CD2"/>
    <w:rsid w:val="00D47277"/>
    <w:rsid w:val="00D52A16"/>
    <w:rsid w:val="00D538B2"/>
    <w:rsid w:val="00D56266"/>
    <w:rsid w:val="00D650FB"/>
    <w:rsid w:val="00D66D20"/>
    <w:rsid w:val="00D670B5"/>
    <w:rsid w:val="00D73748"/>
    <w:rsid w:val="00D76575"/>
    <w:rsid w:val="00D77621"/>
    <w:rsid w:val="00D77718"/>
    <w:rsid w:val="00D77C78"/>
    <w:rsid w:val="00D82A24"/>
    <w:rsid w:val="00D85016"/>
    <w:rsid w:val="00D858FB"/>
    <w:rsid w:val="00D85B96"/>
    <w:rsid w:val="00D8710D"/>
    <w:rsid w:val="00D93F9B"/>
    <w:rsid w:val="00D949E7"/>
    <w:rsid w:val="00D94E0A"/>
    <w:rsid w:val="00D952D2"/>
    <w:rsid w:val="00D963F6"/>
    <w:rsid w:val="00DA06AD"/>
    <w:rsid w:val="00DA1019"/>
    <w:rsid w:val="00DA1184"/>
    <w:rsid w:val="00DA3FF7"/>
    <w:rsid w:val="00DA4CCB"/>
    <w:rsid w:val="00DA7759"/>
    <w:rsid w:val="00DA77BA"/>
    <w:rsid w:val="00DB0BF2"/>
    <w:rsid w:val="00DB37DD"/>
    <w:rsid w:val="00DB42E9"/>
    <w:rsid w:val="00DB5084"/>
    <w:rsid w:val="00DB5544"/>
    <w:rsid w:val="00DB7EBE"/>
    <w:rsid w:val="00DC000B"/>
    <w:rsid w:val="00DC0919"/>
    <w:rsid w:val="00DC36CF"/>
    <w:rsid w:val="00DC5934"/>
    <w:rsid w:val="00DC5961"/>
    <w:rsid w:val="00DC5A71"/>
    <w:rsid w:val="00DC5F58"/>
    <w:rsid w:val="00DD0E62"/>
    <w:rsid w:val="00DD35A6"/>
    <w:rsid w:val="00DD58AC"/>
    <w:rsid w:val="00DD7E97"/>
    <w:rsid w:val="00DE1F34"/>
    <w:rsid w:val="00DE22E2"/>
    <w:rsid w:val="00DE2B0B"/>
    <w:rsid w:val="00DE3B50"/>
    <w:rsid w:val="00DE43EF"/>
    <w:rsid w:val="00DF4A72"/>
    <w:rsid w:val="00DF6E81"/>
    <w:rsid w:val="00E014A0"/>
    <w:rsid w:val="00E016A3"/>
    <w:rsid w:val="00E0447A"/>
    <w:rsid w:val="00E04579"/>
    <w:rsid w:val="00E049E0"/>
    <w:rsid w:val="00E14732"/>
    <w:rsid w:val="00E1567C"/>
    <w:rsid w:val="00E15859"/>
    <w:rsid w:val="00E15FE6"/>
    <w:rsid w:val="00E16C5E"/>
    <w:rsid w:val="00E20C68"/>
    <w:rsid w:val="00E23BF9"/>
    <w:rsid w:val="00E30FA8"/>
    <w:rsid w:val="00E32E6D"/>
    <w:rsid w:val="00E3517D"/>
    <w:rsid w:val="00E35DEF"/>
    <w:rsid w:val="00E409F8"/>
    <w:rsid w:val="00E40D71"/>
    <w:rsid w:val="00E40E98"/>
    <w:rsid w:val="00E433D5"/>
    <w:rsid w:val="00E43FA0"/>
    <w:rsid w:val="00E46BC2"/>
    <w:rsid w:val="00E50849"/>
    <w:rsid w:val="00E51A14"/>
    <w:rsid w:val="00E52DDB"/>
    <w:rsid w:val="00E53A0C"/>
    <w:rsid w:val="00E61327"/>
    <w:rsid w:val="00E61DC8"/>
    <w:rsid w:val="00E62603"/>
    <w:rsid w:val="00E62758"/>
    <w:rsid w:val="00E62CF8"/>
    <w:rsid w:val="00E63FD2"/>
    <w:rsid w:val="00E64C47"/>
    <w:rsid w:val="00E70CB5"/>
    <w:rsid w:val="00E72337"/>
    <w:rsid w:val="00E734EC"/>
    <w:rsid w:val="00E73D0D"/>
    <w:rsid w:val="00E76229"/>
    <w:rsid w:val="00E76D85"/>
    <w:rsid w:val="00E8081C"/>
    <w:rsid w:val="00E82A89"/>
    <w:rsid w:val="00E83311"/>
    <w:rsid w:val="00E854A7"/>
    <w:rsid w:val="00E87069"/>
    <w:rsid w:val="00E90DD9"/>
    <w:rsid w:val="00E913D8"/>
    <w:rsid w:val="00E932F3"/>
    <w:rsid w:val="00E95D3B"/>
    <w:rsid w:val="00EA06E0"/>
    <w:rsid w:val="00EA14BD"/>
    <w:rsid w:val="00EA36F3"/>
    <w:rsid w:val="00EA64A7"/>
    <w:rsid w:val="00EA7C25"/>
    <w:rsid w:val="00EB3CBA"/>
    <w:rsid w:val="00EB4308"/>
    <w:rsid w:val="00EB6194"/>
    <w:rsid w:val="00EB628E"/>
    <w:rsid w:val="00EC0936"/>
    <w:rsid w:val="00EC1BBC"/>
    <w:rsid w:val="00EC1C2B"/>
    <w:rsid w:val="00EC2BEE"/>
    <w:rsid w:val="00EC3524"/>
    <w:rsid w:val="00EC48AB"/>
    <w:rsid w:val="00EC5A29"/>
    <w:rsid w:val="00EC6272"/>
    <w:rsid w:val="00EC6D4C"/>
    <w:rsid w:val="00EC6DF3"/>
    <w:rsid w:val="00ED3F52"/>
    <w:rsid w:val="00ED4E0D"/>
    <w:rsid w:val="00ED51D5"/>
    <w:rsid w:val="00EE22E3"/>
    <w:rsid w:val="00EE675D"/>
    <w:rsid w:val="00EE6D7B"/>
    <w:rsid w:val="00EE73DC"/>
    <w:rsid w:val="00EF59AF"/>
    <w:rsid w:val="00F00D66"/>
    <w:rsid w:val="00F018D8"/>
    <w:rsid w:val="00F026E6"/>
    <w:rsid w:val="00F03368"/>
    <w:rsid w:val="00F06373"/>
    <w:rsid w:val="00F115BA"/>
    <w:rsid w:val="00F132E5"/>
    <w:rsid w:val="00F145F7"/>
    <w:rsid w:val="00F15189"/>
    <w:rsid w:val="00F165CB"/>
    <w:rsid w:val="00F27B0D"/>
    <w:rsid w:val="00F3617F"/>
    <w:rsid w:val="00F37F8C"/>
    <w:rsid w:val="00F41F41"/>
    <w:rsid w:val="00F42586"/>
    <w:rsid w:val="00F42DC1"/>
    <w:rsid w:val="00F43950"/>
    <w:rsid w:val="00F455D4"/>
    <w:rsid w:val="00F4695B"/>
    <w:rsid w:val="00F4699E"/>
    <w:rsid w:val="00F54C30"/>
    <w:rsid w:val="00F62798"/>
    <w:rsid w:val="00F6286A"/>
    <w:rsid w:val="00F63481"/>
    <w:rsid w:val="00F64D84"/>
    <w:rsid w:val="00F65694"/>
    <w:rsid w:val="00F6584B"/>
    <w:rsid w:val="00F65E38"/>
    <w:rsid w:val="00F67FBD"/>
    <w:rsid w:val="00F70B2E"/>
    <w:rsid w:val="00F71292"/>
    <w:rsid w:val="00F73013"/>
    <w:rsid w:val="00F75C88"/>
    <w:rsid w:val="00F77DB3"/>
    <w:rsid w:val="00F8267C"/>
    <w:rsid w:val="00F82943"/>
    <w:rsid w:val="00F831E5"/>
    <w:rsid w:val="00F84769"/>
    <w:rsid w:val="00F91A0E"/>
    <w:rsid w:val="00F93527"/>
    <w:rsid w:val="00F95395"/>
    <w:rsid w:val="00F97D16"/>
    <w:rsid w:val="00FA11CA"/>
    <w:rsid w:val="00FA47D4"/>
    <w:rsid w:val="00FA73CE"/>
    <w:rsid w:val="00FB18BE"/>
    <w:rsid w:val="00FB3513"/>
    <w:rsid w:val="00FB4182"/>
    <w:rsid w:val="00FB7C2D"/>
    <w:rsid w:val="00FC3748"/>
    <w:rsid w:val="00FC47D1"/>
    <w:rsid w:val="00FC4CF8"/>
    <w:rsid w:val="00FC71DA"/>
    <w:rsid w:val="00FD078F"/>
    <w:rsid w:val="00FD1666"/>
    <w:rsid w:val="00FD307B"/>
    <w:rsid w:val="00FD43F3"/>
    <w:rsid w:val="00FE2333"/>
    <w:rsid w:val="00FF2B7F"/>
    <w:rsid w:val="00FF4682"/>
    <w:rsid w:val="00FF53B0"/>
    <w:rsid w:val="00FF5AA5"/>
    <w:rsid w:val="00FF6362"/>
    <w:rsid w:val="00FF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4BEF7"/>
  <w15:docId w15:val="{D73BF5B7-C907-4D7B-AD6C-FA38C127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528A"/>
  </w:style>
  <w:style w:type="paragraph" w:styleId="1">
    <w:name w:val="heading 1"/>
    <w:basedOn w:val="a"/>
    <w:next w:val="a"/>
    <w:link w:val="10"/>
    <w:qFormat/>
    <w:rsid w:val="001525C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1525C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1525C7"/>
    <w:pPr>
      <w:keepNext/>
      <w:spacing w:before="240" w:after="60" w:line="240" w:lineRule="auto"/>
      <w:outlineLvl w:val="2"/>
    </w:pPr>
    <w:rPr>
      <w:rFonts w:ascii="Calibri Light" w:eastAsia="Times New Roman" w:hAnsi="Calibri Light" w:cs="Times New Roman"/>
      <w:b/>
      <w:bCs/>
      <w:sz w:val="26"/>
      <w:szCs w:val="26"/>
    </w:rPr>
  </w:style>
  <w:style w:type="paragraph" w:styleId="4">
    <w:name w:val="heading 4"/>
    <w:basedOn w:val="a"/>
    <w:next w:val="a"/>
    <w:link w:val="40"/>
    <w:qFormat/>
    <w:rsid w:val="001525C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1525C7"/>
    <w:pPr>
      <w:keepNext/>
      <w:spacing w:after="0" w:line="240" w:lineRule="auto"/>
      <w:jc w:val="center"/>
      <w:outlineLvl w:val="4"/>
    </w:pPr>
    <w:rPr>
      <w:rFonts w:ascii="Times New Roman" w:eastAsia="Times New Roman" w:hAnsi="Times New Roman" w:cs="Times New Roman"/>
      <w:b/>
      <w:sz w:val="16"/>
      <w:szCs w:val="20"/>
    </w:rPr>
  </w:style>
  <w:style w:type="paragraph" w:styleId="6">
    <w:name w:val="heading 6"/>
    <w:basedOn w:val="a"/>
    <w:next w:val="a"/>
    <w:link w:val="60"/>
    <w:qFormat/>
    <w:rsid w:val="001525C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1525C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1525C7"/>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
    <w:next w:val="a"/>
    <w:link w:val="90"/>
    <w:qFormat/>
    <w:rsid w:val="001525C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25C7"/>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525C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1525C7"/>
    <w:rPr>
      <w:rFonts w:ascii="Calibri Light" w:eastAsia="Times New Roman" w:hAnsi="Calibri Light" w:cs="Times New Roman"/>
      <w:b/>
      <w:bCs/>
      <w:sz w:val="26"/>
      <w:szCs w:val="26"/>
    </w:rPr>
  </w:style>
  <w:style w:type="character" w:customStyle="1" w:styleId="40">
    <w:name w:val="Заголовок 4 Знак"/>
    <w:basedOn w:val="a0"/>
    <w:link w:val="4"/>
    <w:rsid w:val="001525C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1525C7"/>
    <w:rPr>
      <w:rFonts w:ascii="Times New Roman" w:eastAsia="Times New Roman" w:hAnsi="Times New Roman" w:cs="Times New Roman"/>
      <w:b/>
      <w:sz w:val="16"/>
      <w:szCs w:val="20"/>
    </w:rPr>
  </w:style>
  <w:style w:type="character" w:customStyle="1" w:styleId="60">
    <w:name w:val="Заголовок 6 Знак"/>
    <w:basedOn w:val="a0"/>
    <w:link w:val="6"/>
    <w:rsid w:val="001525C7"/>
    <w:rPr>
      <w:rFonts w:ascii="Times New Roman" w:eastAsia="Times New Roman" w:hAnsi="Times New Roman" w:cs="Times New Roman"/>
      <w:b/>
      <w:bCs/>
      <w:lang w:eastAsia="zh-CN"/>
    </w:rPr>
  </w:style>
  <w:style w:type="character" w:customStyle="1" w:styleId="70">
    <w:name w:val="Заголовок 7 Знак"/>
    <w:basedOn w:val="a0"/>
    <w:link w:val="7"/>
    <w:rsid w:val="001525C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1525C7"/>
    <w:rPr>
      <w:rFonts w:ascii="Times New Roman" w:eastAsia="Times New Roman" w:hAnsi="Times New Roman" w:cs="Times New Roman"/>
      <w:b/>
      <w:spacing w:val="4"/>
      <w:sz w:val="24"/>
      <w:szCs w:val="20"/>
    </w:rPr>
  </w:style>
  <w:style w:type="character" w:customStyle="1" w:styleId="90">
    <w:name w:val="Заголовок 9 Знак"/>
    <w:basedOn w:val="a0"/>
    <w:link w:val="9"/>
    <w:rsid w:val="001525C7"/>
    <w:rPr>
      <w:rFonts w:ascii="Times New Roman" w:eastAsia="Times New Roman" w:hAnsi="Times New Roman" w:cs="Times New Roman"/>
      <w:b/>
      <w:sz w:val="24"/>
      <w:szCs w:val="24"/>
      <w:lang w:eastAsia="zh-CN"/>
    </w:rPr>
  </w:style>
  <w:style w:type="paragraph" w:styleId="a3">
    <w:name w:val="header"/>
    <w:basedOn w:val="a"/>
    <w:link w:val="a4"/>
    <w:uiPriority w:val="99"/>
    <w:rsid w:val="001525C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1525C7"/>
    <w:rPr>
      <w:rFonts w:ascii="Times New Roman" w:eastAsia="Times New Roman" w:hAnsi="Times New Roman" w:cs="Times New Roman"/>
      <w:sz w:val="20"/>
      <w:szCs w:val="20"/>
    </w:rPr>
  </w:style>
  <w:style w:type="paragraph" w:styleId="a5">
    <w:name w:val="List Paragraph"/>
    <w:basedOn w:val="a"/>
    <w:link w:val="a6"/>
    <w:uiPriority w:val="34"/>
    <w:qFormat/>
    <w:rsid w:val="001525C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7">
    <w:name w:val="No Spacing"/>
    <w:uiPriority w:val="1"/>
    <w:qFormat/>
    <w:rsid w:val="001525C7"/>
    <w:pPr>
      <w:spacing w:after="0" w:line="240" w:lineRule="auto"/>
    </w:pPr>
    <w:rPr>
      <w:rFonts w:eastAsiaTheme="minorHAnsi"/>
      <w:lang w:eastAsia="en-US"/>
    </w:rPr>
  </w:style>
  <w:style w:type="character" w:styleId="a8">
    <w:name w:val="annotation reference"/>
    <w:rsid w:val="001525C7"/>
    <w:rPr>
      <w:sz w:val="16"/>
      <w:szCs w:val="16"/>
    </w:rPr>
  </w:style>
  <w:style w:type="character" w:styleId="a9">
    <w:name w:val="Hyperlink"/>
    <w:rsid w:val="001525C7"/>
    <w:rPr>
      <w:rFonts w:cs="Times New Roman"/>
      <w:color w:val="0000FF"/>
      <w:u w:val="single"/>
    </w:rPr>
  </w:style>
  <w:style w:type="paragraph" w:styleId="aa">
    <w:name w:val="Balloon Text"/>
    <w:basedOn w:val="a"/>
    <w:link w:val="ab"/>
    <w:unhideWhenUsed/>
    <w:rsid w:val="001525C7"/>
    <w:pPr>
      <w:widowControl w:val="0"/>
      <w:spacing w:after="0" w:line="240" w:lineRule="auto"/>
    </w:pPr>
    <w:rPr>
      <w:rFonts w:ascii="Segoe UI" w:eastAsia="Courier New" w:hAnsi="Segoe UI" w:cs="Segoe UI"/>
      <w:color w:val="000000"/>
      <w:sz w:val="18"/>
      <w:szCs w:val="18"/>
      <w:lang w:bidi="ru-RU"/>
    </w:rPr>
  </w:style>
  <w:style w:type="character" w:customStyle="1" w:styleId="ab">
    <w:name w:val="Текст выноски Знак"/>
    <w:basedOn w:val="a0"/>
    <w:link w:val="aa"/>
    <w:rsid w:val="001525C7"/>
    <w:rPr>
      <w:rFonts w:ascii="Segoe UI" w:eastAsia="Courier New" w:hAnsi="Segoe UI" w:cs="Segoe UI"/>
      <w:color w:val="000000"/>
      <w:sz w:val="18"/>
      <w:szCs w:val="18"/>
      <w:lang w:bidi="ru-RU"/>
    </w:rPr>
  </w:style>
  <w:style w:type="paragraph" w:styleId="ac">
    <w:name w:val="footer"/>
    <w:basedOn w:val="a"/>
    <w:link w:val="ad"/>
    <w:uiPriority w:val="99"/>
    <w:unhideWhenUsed/>
    <w:rsid w:val="001525C7"/>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d">
    <w:name w:val="Нижний колонтитул Знак"/>
    <w:basedOn w:val="a0"/>
    <w:link w:val="ac"/>
    <w:uiPriority w:val="99"/>
    <w:rsid w:val="001525C7"/>
    <w:rPr>
      <w:rFonts w:ascii="Courier New" w:eastAsia="Courier New" w:hAnsi="Courier New" w:cs="Courier New"/>
      <w:color w:val="000000"/>
      <w:sz w:val="24"/>
      <w:szCs w:val="24"/>
      <w:lang w:bidi="ru-RU"/>
    </w:rPr>
  </w:style>
  <w:style w:type="paragraph" w:customStyle="1" w:styleId="ConsPlusNormal">
    <w:name w:val="ConsPlusNormal"/>
    <w:link w:val="ConsPlusNormal0"/>
    <w:rsid w:val="001525C7"/>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1525C7"/>
    <w:rPr>
      <w:rFonts w:ascii="Calibri" w:eastAsia="Times New Roman" w:hAnsi="Calibri" w:cs="Calibri"/>
      <w:szCs w:val="20"/>
    </w:rPr>
  </w:style>
  <w:style w:type="paragraph" w:customStyle="1" w:styleId="ConsPlusTitle">
    <w:name w:val="ConsPlusTitle"/>
    <w:rsid w:val="001525C7"/>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1">
    <w:name w:val="Абзац списка1"/>
    <w:basedOn w:val="a"/>
    <w:rsid w:val="001525C7"/>
    <w:pPr>
      <w:spacing w:after="0" w:line="240" w:lineRule="auto"/>
      <w:ind w:left="720"/>
    </w:pPr>
    <w:rPr>
      <w:rFonts w:ascii="Times New Roman" w:eastAsia="Times New Roman" w:hAnsi="Times New Roman" w:cs="Times New Roman"/>
      <w:sz w:val="24"/>
      <w:szCs w:val="24"/>
    </w:rPr>
  </w:style>
  <w:style w:type="paragraph" w:customStyle="1" w:styleId="32">
    <w:name w:val="Стиль3 Знак Знак"/>
    <w:basedOn w:val="22"/>
    <w:link w:val="33"/>
    <w:rsid w:val="001525C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1525C7"/>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semiHidden/>
    <w:rsid w:val="001525C7"/>
    <w:rPr>
      <w:rFonts w:ascii="Times New Roman" w:eastAsia="Times New Roman" w:hAnsi="Times New Roman" w:cs="Times New Roman"/>
      <w:sz w:val="24"/>
      <w:szCs w:val="24"/>
    </w:rPr>
  </w:style>
  <w:style w:type="character" w:customStyle="1" w:styleId="33">
    <w:name w:val="Стиль3 Знак Знак Знак"/>
    <w:link w:val="32"/>
    <w:locked/>
    <w:rsid w:val="001525C7"/>
    <w:rPr>
      <w:rFonts w:ascii="Times New Roman" w:eastAsia="Times New Roman" w:hAnsi="Times New Roman" w:cs="Times New Roman"/>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1525C7"/>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1525C7"/>
    <w:rPr>
      <w:rFonts w:ascii="Times New Roman" w:eastAsia="Times New Roman" w:hAnsi="Times New Roman" w:cs="Times New Roman"/>
      <w:sz w:val="20"/>
      <w:szCs w:val="20"/>
    </w:rPr>
  </w:style>
  <w:style w:type="character" w:styleId="af0">
    <w:name w:val="footnote reference"/>
    <w:rsid w:val="001525C7"/>
    <w:rPr>
      <w:vertAlign w:val="superscript"/>
    </w:rPr>
  </w:style>
  <w:style w:type="paragraph" w:styleId="af1">
    <w:name w:val="Body Text"/>
    <w:basedOn w:val="a"/>
    <w:link w:val="af2"/>
    <w:unhideWhenUsed/>
    <w:rsid w:val="001525C7"/>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0"/>
    <w:link w:val="af1"/>
    <w:rsid w:val="001525C7"/>
    <w:rPr>
      <w:rFonts w:ascii="Times New Roman" w:eastAsia="Times New Roman" w:hAnsi="Times New Roman" w:cs="Times New Roman"/>
      <w:sz w:val="24"/>
      <w:szCs w:val="24"/>
    </w:rPr>
  </w:style>
  <w:style w:type="character" w:customStyle="1" w:styleId="WW8Num1z0">
    <w:name w:val="WW8Num1z0"/>
    <w:rsid w:val="001525C7"/>
  </w:style>
  <w:style w:type="character" w:customStyle="1" w:styleId="WW8Num1z1">
    <w:name w:val="WW8Num1z1"/>
    <w:rsid w:val="001525C7"/>
  </w:style>
  <w:style w:type="character" w:customStyle="1" w:styleId="WW8Num1z2">
    <w:name w:val="WW8Num1z2"/>
    <w:rsid w:val="001525C7"/>
  </w:style>
  <w:style w:type="character" w:customStyle="1" w:styleId="WW8Num1z3">
    <w:name w:val="WW8Num1z3"/>
    <w:rsid w:val="001525C7"/>
  </w:style>
  <w:style w:type="character" w:customStyle="1" w:styleId="WW8Num1z4">
    <w:name w:val="WW8Num1z4"/>
    <w:rsid w:val="001525C7"/>
  </w:style>
  <w:style w:type="character" w:customStyle="1" w:styleId="WW8Num1z5">
    <w:name w:val="WW8Num1z5"/>
    <w:rsid w:val="001525C7"/>
  </w:style>
  <w:style w:type="character" w:customStyle="1" w:styleId="WW8Num1z6">
    <w:name w:val="WW8Num1z6"/>
    <w:rsid w:val="001525C7"/>
  </w:style>
  <w:style w:type="character" w:customStyle="1" w:styleId="WW8Num1z7">
    <w:name w:val="WW8Num1z7"/>
    <w:rsid w:val="001525C7"/>
  </w:style>
  <w:style w:type="character" w:customStyle="1" w:styleId="WW8Num1z8">
    <w:name w:val="WW8Num1z8"/>
    <w:rsid w:val="001525C7"/>
  </w:style>
  <w:style w:type="character" w:customStyle="1" w:styleId="WW8Num2z0">
    <w:name w:val="WW8Num2z0"/>
    <w:rsid w:val="001525C7"/>
    <w:rPr>
      <w:rFonts w:hint="default"/>
    </w:rPr>
  </w:style>
  <w:style w:type="character" w:customStyle="1" w:styleId="WW8Num2z1">
    <w:name w:val="WW8Num2z1"/>
    <w:rsid w:val="001525C7"/>
  </w:style>
  <w:style w:type="character" w:customStyle="1" w:styleId="WW8Num2z2">
    <w:name w:val="WW8Num2z2"/>
    <w:rsid w:val="001525C7"/>
  </w:style>
  <w:style w:type="character" w:customStyle="1" w:styleId="WW8Num2z3">
    <w:name w:val="WW8Num2z3"/>
    <w:rsid w:val="001525C7"/>
  </w:style>
  <w:style w:type="character" w:customStyle="1" w:styleId="WW8Num2z4">
    <w:name w:val="WW8Num2z4"/>
    <w:rsid w:val="001525C7"/>
  </w:style>
  <w:style w:type="character" w:customStyle="1" w:styleId="WW8Num2z5">
    <w:name w:val="WW8Num2z5"/>
    <w:rsid w:val="001525C7"/>
  </w:style>
  <w:style w:type="character" w:customStyle="1" w:styleId="WW8Num2z6">
    <w:name w:val="WW8Num2z6"/>
    <w:rsid w:val="001525C7"/>
  </w:style>
  <w:style w:type="character" w:customStyle="1" w:styleId="WW8Num2z7">
    <w:name w:val="WW8Num2z7"/>
    <w:rsid w:val="001525C7"/>
  </w:style>
  <w:style w:type="character" w:customStyle="1" w:styleId="WW8Num2z8">
    <w:name w:val="WW8Num2z8"/>
    <w:rsid w:val="001525C7"/>
  </w:style>
  <w:style w:type="character" w:customStyle="1" w:styleId="WW8Num3z0">
    <w:name w:val="WW8Num3z0"/>
    <w:rsid w:val="001525C7"/>
    <w:rPr>
      <w:rFonts w:hint="default"/>
    </w:rPr>
  </w:style>
  <w:style w:type="character" w:customStyle="1" w:styleId="WW8Num3z1">
    <w:name w:val="WW8Num3z1"/>
    <w:rsid w:val="001525C7"/>
    <w:rPr>
      <w:rFonts w:ascii="Times New Roman" w:eastAsia="Times New Roman" w:hAnsi="Times New Roman" w:cs="Times New Roman"/>
      <w:b/>
      <w:bCs/>
      <w:i/>
      <w:sz w:val="24"/>
      <w:szCs w:val="24"/>
    </w:rPr>
  </w:style>
  <w:style w:type="character" w:customStyle="1" w:styleId="WW8Num4z0">
    <w:name w:val="WW8Num4z0"/>
    <w:rsid w:val="001525C7"/>
    <w:rPr>
      <w:rFonts w:ascii="Times New Roman" w:hAnsi="Times New Roman" w:cs="Times New Roman" w:hint="default"/>
      <w:b/>
      <w:bCs/>
      <w:i/>
      <w:iCs/>
      <w:sz w:val="24"/>
      <w:szCs w:val="24"/>
    </w:rPr>
  </w:style>
  <w:style w:type="character" w:customStyle="1" w:styleId="WW8Num5z0">
    <w:name w:val="WW8Num5z0"/>
    <w:rsid w:val="001525C7"/>
    <w:rPr>
      <w:rFonts w:hint="default"/>
      <w:b/>
    </w:rPr>
  </w:style>
  <w:style w:type="character" w:customStyle="1" w:styleId="WW8Num5z1">
    <w:name w:val="WW8Num5z1"/>
    <w:rsid w:val="001525C7"/>
    <w:rPr>
      <w:rFonts w:hint="default"/>
    </w:rPr>
  </w:style>
  <w:style w:type="character" w:customStyle="1" w:styleId="WW8Num5z2">
    <w:name w:val="WW8Num5z2"/>
    <w:rsid w:val="001525C7"/>
    <w:rPr>
      <w:rFonts w:hint="default"/>
      <w:i w:val="0"/>
    </w:rPr>
  </w:style>
  <w:style w:type="character" w:customStyle="1" w:styleId="WW8Num6z0">
    <w:name w:val="WW8Num6z0"/>
    <w:rsid w:val="001525C7"/>
    <w:rPr>
      <w:rFonts w:ascii="Symbol" w:hAnsi="Symbol" w:cs="Symbol" w:hint="default"/>
      <w:sz w:val="24"/>
      <w:szCs w:val="24"/>
    </w:rPr>
  </w:style>
  <w:style w:type="character" w:customStyle="1" w:styleId="WW8Num6z1">
    <w:name w:val="WW8Num6z1"/>
    <w:rsid w:val="001525C7"/>
  </w:style>
  <w:style w:type="character" w:customStyle="1" w:styleId="WW8Num6z2">
    <w:name w:val="WW8Num6z2"/>
    <w:rsid w:val="001525C7"/>
  </w:style>
  <w:style w:type="character" w:customStyle="1" w:styleId="WW8Num6z3">
    <w:name w:val="WW8Num6z3"/>
    <w:rsid w:val="001525C7"/>
  </w:style>
  <w:style w:type="character" w:customStyle="1" w:styleId="WW8Num6z4">
    <w:name w:val="WW8Num6z4"/>
    <w:rsid w:val="001525C7"/>
  </w:style>
  <w:style w:type="character" w:customStyle="1" w:styleId="WW8Num6z5">
    <w:name w:val="WW8Num6z5"/>
    <w:rsid w:val="001525C7"/>
  </w:style>
  <w:style w:type="character" w:customStyle="1" w:styleId="WW8Num6z6">
    <w:name w:val="WW8Num6z6"/>
    <w:rsid w:val="001525C7"/>
  </w:style>
  <w:style w:type="character" w:customStyle="1" w:styleId="WW8Num6z7">
    <w:name w:val="WW8Num6z7"/>
    <w:rsid w:val="001525C7"/>
  </w:style>
  <w:style w:type="character" w:customStyle="1" w:styleId="WW8Num6z8">
    <w:name w:val="WW8Num6z8"/>
    <w:rsid w:val="001525C7"/>
  </w:style>
  <w:style w:type="character" w:customStyle="1" w:styleId="WW8Num7z0">
    <w:name w:val="WW8Num7z0"/>
    <w:rsid w:val="001525C7"/>
    <w:rPr>
      <w:rFonts w:ascii="Symbol" w:hAnsi="Symbol" w:cs="OpenSymbol"/>
    </w:rPr>
  </w:style>
  <w:style w:type="character" w:customStyle="1" w:styleId="WW8Num7z1">
    <w:name w:val="WW8Num7z1"/>
    <w:rsid w:val="001525C7"/>
    <w:rPr>
      <w:rFonts w:ascii="OpenSymbol" w:hAnsi="OpenSymbol" w:cs="OpenSymbol"/>
    </w:rPr>
  </w:style>
  <w:style w:type="character" w:customStyle="1" w:styleId="WW8Num8z0">
    <w:name w:val="WW8Num8z0"/>
    <w:rsid w:val="001525C7"/>
    <w:rPr>
      <w:rFonts w:ascii="Times New Roman" w:hAnsi="Times New Roman" w:cs="Times New Roman" w:hint="default"/>
      <w:b/>
      <w:bCs/>
      <w:sz w:val="24"/>
      <w:szCs w:val="24"/>
    </w:rPr>
  </w:style>
  <w:style w:type="character" w:customStyle="1" w:styleId="WW8Num9z0">
    <w:name w:val="WW8Num9z0"/>
    <w:rsid w:val="001525C7"/>
    <w:rPr>
      <w:rFonts w:ascii="Symbol" w:hAnsi="Symbol" w:cs="Symbol"/>
      <w:sz w:val="22"/>
      <w:szCs w:val="22"/>
    </w:rPr>
  </w:style>
  <w:style w:type="character" w:customStyle="1" w:styleId="WW8Num9z1">
    <w:name w:val="WW8Num9z1"/>
    <w:rsid w:val="001525C7"/>
  </w:style>
  <w:style w:type="character" w:customStyle="1" w:styleId="WW8Num9z2">
    <w:name w:val="WW8Num9z2"/>
    <w:rsid w:val="001525C7"/>
  </w:style>
  <w:style w:type="character" w:customStyle="1" w:styleId="WW8Num9z3">
    <w:name w:val="WW8Num9z3"/>
    <w:rsid w:val="001525C7"/>
  </w:style>
  <w:style w:type="character" w:customStyle="1" w:styleId="WW8Num9z4">
    <w:name w:val="WW8Num9z4"/>
    <w:rsid w:val="001525C7"/>
  </w:style>
  <w:style w:type="character" w:customStyle="1" w:styleId="WW8Num9z5">
    <w:name w:val="WW8Num9z5"/>
    <w:rsid w:val="001525C7"/>
  </w:style>
  <w:style w:type="character" w:customStyle="1" w:styleId="WW8Num9z6">
    <w:name w:val="WW8Num9z6"/>
    <w:rsid w:val="001525C7"/>
  </w:style>
  <w:style w:type="character" w:customStyle="1" w:styleId="WW8Num9z7">
    <w:name w:val="WW8Num9z7"/>
    <w:rsid w:val="001525C7"/>
  </w:style>
  <w:style w:type="character" w:customStyle="1" w:styleId="WW8Num9z8">
    <w:name w:val="WW8Num9z8"/>
    <w:rsid w:val="001525C7"/>
  </w:style>
  <w:style w:type="character" w:customStyle="1" w:styleId="WW8Num10z0">
    <w:name w:val="WW8Num10z0"/>
    <w:rsid w:val="001525C7"/>
    <w:rPr>
      <w:rFonts w:ascii="Symbol" w:hAnsi="Symbol" w:cs="Symbol"/>
      <w:sz w:val="22"/>
      <w:szCs w:val="22"/>
    </w:rPr>
  </w:style>
  <w:style w:type="character" w:customStyle="1" w:styleId="WW8Num10z1">
    <w:name w:val="WW8Num10z1"/>
    <w:rsid w:val="001525C7"/>
  </w:style>
  <w:style w:type="character" w:customStyle="1" w:styleId="WW8Num10z2">
    <w:name w:val="WW8Num10z2"/>
    <w:rsid w:val="001525C7"/>
  </w:style>
  <w:style w:type="character" w:customStyle="1" w:styleId="WW8Num10z3">
    <w:name w:val="WW8Num10z3"/>
    <w:rsid w:val="001525C7"/>
  </w:style>
  <w:style w:type="character" w:customStyle="1" w:styleId="WW8Num10z4">
    <w:name w:val="WW8Num10z4"/>
    <w:rsid w:val="001525C7"/>
  </w:style>
  <w:style w:type="character" w:customStyle="1" w:styleId="WW8Num10z5">
    <w:name w:val="WW8Num10z5"/>
    <w:rsid w:val="001525C7"/>
  </w:style>
  <w:style w:type="character" w:customStyle="1" w:styleId="WW8Num10z6">
    <w:name w:val="WW8Num10z6"/>
    <w:rsid w:val="001525C7"/>
  </w:style>
  <w:style w:type="character" w:customStyle="1" w:styleId="WW8Num10z7">
    <w:name w:val="WW8Num10z7"/>
    <w:rsid w:val="001525C7"/>
  </w:style>
  <w:style w:type="character" w:customStyle="1" w:styleId="WW8Num10z8">
    <w:name w:val="WW8Num10z8"/>
    <w:rsid w:val="001525C7"/>
  </w:style>
  <w:style w:type="character" w:customStyle="1" w:styleId="WW8Num11z0">
    <w:name w:val="WW8Num11z0"/>
    <w:rsid w:val="001525C7"/>
    <w:rPr>
      <w:b w:val="0"/>
      <w:bCs w:val="0"/>
      <w:sz w:val="22"/>
      <w:szCs w:val="22"/>
      <w:lang w:val="ru-RU"/>
    </w:rPr>
  </w:style>
  <w:style w:type="character" w:customStyle="1" w:styleId="WW8Num12z0">
    <w:name w:val="WW8Num12z0"/>
    <w:rsid w:val="001525C7"/>
    <w:rPr>
      <w:rFonts w:ascii="Symbol" w:hAnsi="Symbol" w:cs="Symbol"/>
      <w:sz w:val="22"/>
      <w:szCs w:val="22"/>
    </w:rPr>
  </w:style>
  <w:style w:type="character" w:customStyle="1" w:styleId="WW8Num12z1">
    <w:name w:val="WW8Num12z1"/>
    <w:rsid w:val="001525C7"/>
  </w:style>
  <w:style w:type="character" w:customStyle="1" w:styleId="WW8Num12z2">
    <w:name w:val="WW8Num12z2"/>
    <w:rsid w:val="001525C7"/>
  </w:style>
  <w:style w:type="character" w:customStyle="1" w:styleId="WW8Num12z3">
    <w:name w:val="WW8Num12z3"/>
    <w:rsid w:val="001525C7"/>
  </w:style>
  <w:style w:type="character" w:customStyle="1" w:styleId="WW8Num12z4">
    <w:name w:val="WW8Num12z4"/>
    <w:rsid w:val="001525C7"/>
  </w:style>
  <w:style w:type="character" w:customStyle="1" w:styleId="WW8Num12z5">
    <w:name w:val="WW8Num12z5"/>
    <w:rsid w:val="001525C7"/>
  </w:style>
  <w:style w:type="character" w:customStyle="1" w:styleId="WW8Num12z6">
    <w:name w:val="WW8Num12z6"/>
    <w:rsid w:val="001525C7"/>
  </w:style>
  <w:style w:type="character" w:customStyle="1" w:styleId="WW8Num12z7">
    <w:name w:val="WW8Num12z7"/>
    <w:rsid w:val="001525C7"/>
  </w:style>
  <w:style w:type="character" w:customStyle="1" w:styleId="WW8Num12z8">
    <w:name w:val="WW8Num12z8"/>
    <w:rsid w:val="001525C7"/>
  </w:style>
  <w:style w:type="character" w:customStyle="1" w:styleId="WW8Num13z0">
    <w:name w:val="WW8Num13z0"/>
    <w:rsid w:val="001525C7"/>
    <w:rPr>
      <w:rFonts w:cs="Times New Roman"/>
      <w:b/>
    </w:rPr>
  </w:style>
  <w:style w:type="character" w:customStyle="1" w:styleId="WW8Num14z0">
    <w:name w:val="WW8Num14z0"/>
    <w:rsid w:val="001525C7"/>
    <w:rPr>
      <w:rFonts w:cs="Times New Roman"/>
      <w:b/>
    </w:rPr>
  </w:style>
  <w:style w:type="character" w:customStyle="1" w:styleId="WW8Num14z2">
    <w:name w:val="WW8Num14z2"/>
    <w:rsid w:val="001525C7"/>
  </w:style>
  <w:style w:type="character" w:customStyle="1" w:styleId="WW8Num14z3">
    <w:name w:val="WW8Num14z3"/>
    <w:rsid w:val="001525C7"/>
  </w:style>
  <w:style w:type="character" w:customStyle="1" w:styleId="WW8Num14z4">
    <w:name w:val="WW8Num14z4"/>
    <w:rsid w:val="001525C7"/>
  </w:style>
  <w:style w:type="character" w:customStyle="1" w:styleId="WW8Num14z5">
    <w:name w:val="WW8Num14z5"/>
    <w:rsid w:val="001525C7"/>
  </w:style>
  <w:style w:type="character" w:customStyle="1" w:styleId="WW8Num14z6">
    <w:name w:val="WW8Num14z6"/>
    <w:rsid w:val="001525C7"/>
  </w:style>
  <w:style w:type="character" w:customStyle="1" w:styleId="WW8Num14z7">
    <w:name w:val="WW8Num14z7"/>
    <w:rsid w:val="001525C7"/>
  </w:style>
  <w:style w:type="character" w:customStyle="1" w:styleId="WW8Num14z8">
    <w:name w:val="WW8Num14z8"/>
    <w:rsid w:val="001525C7"/>
  </w:style>
  <w:style w:type="character" w:customStyle="1" w:styleId="WW8Num15z0">
    <w:name w:val="WW8Num15z0"/>
    <w:rsid w:val="001525C7"/>
    <w:rPr>
      <w:rFonts w:cs="Times New Roman"/>
      <w:b/>
    </w:rPr>
  </w:style>
  <w:style w:type="character" w:customStyle="1" w:styleId="WW8Num16z0">
    <w:name w:val="WW8Num16z0"/>
    <w:rsid w:val="001525C7"/>
    <w:rPr>
      <w:rFonts w:cs="Times New Roman"/>
      <w:b/>
    </w:rPr>
  </w:style>
  <w:style w:type="character" w:customStyle="1" w:styleId="WW8Num16z1">
    <w:name w:val="WW8Num16z1"/>
    <w:rsid w:val="001525C7"/>
  </w:style>
  <w:style w:type="character" w:customStyle="1" w:styleId="WW8Num16z2">
    <w:name w:val="WW8Num16z2"/>
    <w:rsid w:val="001525C7"/>
  </w:style>
  <w:style w:type="character" w:customStyle="1" w:styleId="WW8Num16z3">
    <w:name w:val="WW8Num16z3"/>
    <w:rsid w:val="001525C7"/>
  </w:style>
  <w:style w:type="character" w:customStyle="1" w:styleId="WW8Num16z4">
    <w:name w:val="WW8Num16z4"/>
    <w:rsid w:val="001525C7"/>
  </w:style>
  <w:style w:type="character" w:customStyle="1" w:styleId="WW8Num16z5">
    <w:name w:val="WW8Num16z5"/>
    <w:rsid w:val="001525C7"/>
  </w:style>
  <w:style w:type="character" w:customStyle="1" w:styleId="WW8Num16z6">
    <w:name w:val="WW8Num16z6"/>
    <w:rsid w:val="001525C7"/>
  </w:style>
  <w:style w:type="character" w:customStyle="1" w:styleId="WW8Num16z7">
    <w:name w:val="WW8Num16z7"/>
    <w:rsid w:val="001525C7"/>
  </w:style>
  <w:style w:type="character" w:customStyle="1" w:styleId="WW8Num16z8">
    <w:name w:val="WW8Num16z8"/>
    <w:rsid w:val="001525C7"/>
  </w:style>
  <w:style w:type="character" w:customStyle="1" w:styleId="WW8Num17z0">
    <w:name w:val="WW8Num17z0"/>
    <w:rsid w:val="001525C7"/>
    <w:rPr>
      <w:rFonts w:cs="Times New Roman"/>
      <w:b/>
    </w:rPr>
  </w:style>
  <w:style w:type="character" w:customStyle="1" w:styleId="WW8Num18z0">
    <w:name w:val="WW8Num18z0"/>
    <w:rsid w:val="001525C7"/>
    <w:rPr>
      <w:rFonts w:ascii="Courier New" w:hAnsi="Courier New" w:cs="Courier New"/>
      <w:shd w:val="clear" w:color="auto" w:fill="00FF00"/>
    </w:rPr>
  </w:style>
  <w:style w:type="character" w:customStyle="1" w:styleId="WW8Num18z2">
    <w:name w:val="WW8Num18z2"/>
    <w:rsid w:val="001525C7"/>
    <w:rPr>
      <w:rFonts w:cs="Times New Roman"/>
      <w:b/>
    </w:rPr>
  </w:style>
  <w:style w:type="character" w:customStyle="1" w:styleId="WW8Num19z0">
    <w:name w:val="WW8Num19z0"/>
    <w:rsid w:val="001525C7"/>
    <w:rPr>
      <w:rFonts w:ascii="Courier New" w:hAnsi="Courier New" w:cs="Times New Roman"/>
      <w:color w:val="000000"/>
    </w:rPr>
  </w:style>
  <w:style w:type="character" w:customStyle="1" w:styleId="WW8Num19z1">
    <w:name w:val="WW8Num19z1"/>
    <w:rsid w:val="001525C7"/>
    <w:rPr>
      <w:rFonts w:ascii="Courier New" w:hAnsi="Courier New" w:cs="Times New Roman"/>
      <w:b/>
    </w:rPr>
  </w:style>
  <w:style w:type="character" w:customStyle="1" w:styleId="WW8Num19z2">
    <w:name w:val="WW8Num19z2"/>
    <w:rsid w:val="001525C7"/>
    <w:rPr>
      <w:rFonts w:cs="Times New Roman"/>
      <w:b/>
    </w:rPr>
  </w:style>
  <w:style w:type="character" w:customStyle="1" w:styleId="WW8Num20z0">
    <w:name w:val="WW8Num20z0"/>
    <w:rsid w:val="001525C7"/>
    <w:rPr>
      <w:rFonts w:ascii="Courier New" w:hAnsi="Courier New" w:cs="Times New Roman"/>
      <w:color w:val="000000"/>
      <w:sz w:val="24"/>
      <w:szCs w:val="24"/>
      <w:lang w:eastAsia="ru-RU"/>
    </w:rPr>
  </w:style>
  <w:style w:type="character" w:customStyle="1" w:styleId="WW8Num20z1">
    <w:name w:val="WW8Num20z1"/>
    <w:rsid w:val="001525C7"/>
    <w:rPr>
      <w:rFonts w:ascii="Courier New" w:hAnsi="Courier New" w:cs="Times New Roman"/>
      <w:b/>
    </w:rPr>
  </w:style>
  <w:style w:type="character" w:customStyle="1" w:styleId="WW8Num20z2">
    <w:name w:val="WW8Num20z2"/>
    <w:rsid w:val="001525C7"/>
    <w:rPr>
      <w:rFonts w:cs="Times New Roman"/>
      <w:b/>
    </w:rPr>
  </w:style>
  <w:style w:type="character" w:customStyle="1" w:styleId="WW8Num21z0">
    <w:name w:val="WW8Num21z0"/>
    <w:rsid w:val="001525C7"/>
    <w:rPr>
      <w:rFonts w:cs="Times New Roman"/>
      <w:b/>
    </w:rPr>
  </w:style>
  <w:style w:type="character" w:customStyle="1" w:styleId="WW8Num22z0">
    <w:name w:val="WW8Num22z0"/>
    <w:rsid w:val="001525C7"/>
    <w:rPr>
      <w:rFonts w:cs="Times New Roman"/>
      <w:b/>
    </w:rPr>
  </w:style>
  <w:style w:type="character" w:customStyle="1" w:styleId="24">
    <w:name w:val="Основной шрифт абзаца2"/>
    <w:rsid w:val="001525C7"/>
  </w:style>
  <w:style w:type="character" w:customStyle="1" w:styleId="WW8Num11z1">
    <w:name w:val="WW8Num11z1"/>
    <w:rsid w:val="001525C7"/>
  </w:style>
  <w:style w:type="character" w:customStyle="1" w:styleId="WW8Num11z2">
    <w:name w:val="WW8Num11z2"/>
    <w:rsid w:val="001525C7"/>
  </w:style>
  <w:style w:type="character" w:customStyle="1" w:styleId="WW8Num11z3">
    <w:name w:val="WW8Num11z3"/>
    <w:rsid w:val="001525C7"/>
  </w:style>
  <w:style w:type="character" w:customStyle="1" w:styleId="WW8Num11z4">
    <w:name w:val="WW8Num11z4"/>
    <w:rsid w:val="001525C7"/>
  </w:style>
  <w:style w:type="character" w:customStyle="1" w:styleId="WW8Num11z5">
    <w:name w:val="WW8Num11z5"/>
    <w:rsid w:val="001525C7"/>
  </w:style>
  <w:style w:type="character" w:customStyle="1" w:styleId="WW8Num11z6">
    <w:name w:val="WW8Num11z6"/>
    <w:rsid w:val="001525C7"/>
  </w:style>
  <w:style w:type="character" w:customStyle="1" w:styleId="WW8Num11z7">
    <w:name w:val="WW8Num11z7"/>
    <w:rsid w:val="001525C7"/>
  </w:style>
  <w:style w:type="character" w:customStyle="1" w:styleId="WW8Num11z8">
    <w:name w:val="WW8Num11z8"/>
    <w:rsid w:val="001525C7"/>
  </w:style>
  <w:style w:type="character" w:customStyle="1" w:styleId="WW8Num13z2">
    <w:name w:val="WW8Num13z2"/>
    <w:rsid w:val="001525C7"/>
    <w:rPr>
      <w:rFonts w:cs="Times New Roman"/>
      <w:b/>
    </w:rPr>
  </w:style>
  <w:style w:type="character" w:customStyle="1" w:styleId="WW8Num14z1">
    <w:name w:val="WW8Num14z1"/>
    <w:rsid w:val="001525C7"/>
    <w:rPr>
      <w:rFonts w:ascii="Courier New" w:hAnsi="Courier New" w:cs="Times New Roman"/>
      <w:b/>
    </w:rPr>
  </w:style>
  <w:style w:type="character" w:customStyle="1" w:styleId="WW8Num15z1">
    <w:name w:val="WW8Num15z1"/>
    <w:rsid w:val="001525C7"/>
    <w:rPr>
      <w:rFonts w:ascii="Courier New" w:hAnsi="Courier New" w:cs="Times New Roman"/>
      <w:b/>
    </w:rPr>
  </w:style>
  <w:style w:type="character" w:customStyle="1" w:styleId="WW8Num15z2">
    <w:name w:val="WW8Num15z2"/>
    <w:rsid w:val="001525C7"/>
    <w:rPr>
      <w:rFonts w:cs="Times New Roman"/>
      <w:b/>
    </w:rPr>
  </w:style>
  <w:style w:type="character" w:customStyle="1" w:styleId="WW8Num18z1">
    <w:name w:val="WW8Num18z1"/>
    <w:rsid w:val="001525C7"/>
  </w:style>
  <w:style w:type="character" w:customStyle="1" w:styleId="WW8Num18z3">
    <w:name w:val="WW8Num18z3"/>
    <w:rsid w:val="001525C7"/>
  </w:style>
  <w:style w:type="character" w:customStyle="1" w:styleId="WW8Num18z4">
    <w:name w:val="WW8Num18z4"/>
    <w:rsid w:val="001525C7"/>
  </w:style>
  <w:style w:type="character" w:customStyle="1" w:styleId="WW8Num18z5">
    <w:name w:val="WW8Num18z5"/>
    <w:rsid w:val="001525C7"/>
  </w:style>
  <w:style w:type="character" w:customStyle="1" w:styleId="WW8Num18z6">
    <w:name w:val="WW8Num18z6"/>
    <w:rsid w:val="001525C7"/>
  </w:style>
  <w:style w:type="character" w:customStyle="1" w:styleId="WW8Num18z7">
    <w:name w:val="WW8Num18z7"/>
    <w:rsid w:val="001525C7"/>
  </w:style>
  <w:style w:type="character" w:customStyle="1" w:styleId="WW8Num18z8">
    <w:name w:val="WW8Num18z8"/>
    <w:rsid w:val="001525C7"/>
  </w:style>
  <w:style w:type="character" w:customStyle="1" w:styleId="WW8Num19z3">
    <w:name w:val="WW8Num19z3"/>
    <w:rsid w:val="001525C7"/>
  </w:style>
  <w:style w:type="character" w:customStyle="1" w:styleId="WW8Num19z4">
    <w:name w:val="WW8Num19z4"/>
    <w:rsid w:val="001525C7"/>
  </w:style>
  <w:style w:type="character" w:customStyle="1" w:styleId="WW8Num19z5">
    <w:name w:val="WW8Num19z5"/>
    <w:rsid w:val="001525C7"/>
  </w:style>
  <w:style w:type="character" w:customStyle="1" w:styleId="WW8Num19z6">
    <w:name w:val="WW8Num19z6"/>
    <w:rsid w:val="001525C7"/>
  </w:style>
  <w:style w:type="character" w:customStyle="1" w:styleId="WW8Num19z7">
    <w:name w:val="WW8Num19z7"/>
    <w:rsid w:val="001525C7"/>
  </w:style>
  <w:style w:type="character" w:customStyle="1" w:styleId="WW8Num19z8">
    <w:name w:val="WW8Num19z8"/>
    <w:rsid w:val="001525C7"/>
  </w:style>
  <w:style w:type="character" w:customStyle="1" w:styleId="WW8Num21z1">
    <w:name w:val="WW8Num21z1"/>
    <w:rsid w:val="001525C7"/>
  </w:style>
  <w:style w:type="character" w:customStyle="1" w:styleId="WW8Num21z2">
    <w:name w:val="WW8Num21z2"/>
    <w:rsid w:val="001525C7"/>
  </w:style>
  <w:style w:type="character" w:customStyle="1" w:styleId="WW8Num21z3">
    <w:name w:val="WW8Num21z3"/>
    <w:rsid w:val="001525C7"/>
  </w:style>
  <w:style w:type="character" w:customStyle="1" w:styleId="WW8Num21z4">
    <w:name w:val="WW8Num21z4"/>
    <w:rsid w:val="001525C7"/>
  </w:style>
  <w:style w:type="character" w:customStyle="1" w:styleId="WW8Num21z5">
    <w:name w:val="WW8Num21z5"/>
    <w:rsid w:val="001525C7"/>
  </w:style>
  <w:style w:type="character" w:customStyle="1" w:styleId="WW8Num21z6">
    <w:name w:val="WW8Num21z6"/>
    <w:rsid w:val="001525C7"/>
  </w:style>
  <w:style w:type="character" w:customStyle="1" w:styleId="WW8Num21z7">
    <w:name w:val="WW8Num21z7"/>
    <w:rsid w:val="001525C7"/>
  </w:style>
  <w:style w:type="character" w:customStyle="1" w:styleId="WW8Num21z8">
    <w:name w:val="WW8Num21z8"/>
    <w:rsid w:val="001525C7"/>
  </w:style>
  <w:style w:type="character" w:customStyle="1" w:styleId="WW8Num4z1">
    <w:name w:val="WW8Num4z1"/>
    <w:rsid w:val="001525C7"/>
    <w:rPr>
      <w:rFonts w:hint="default"/>
    </w:rPr>
  </w:style>
  <w:style w:type="character" w:customStyle="1" w:styleId="WW8Num4z2">
    <w:name w:val="WW8Num4z2"/>
    <w:rsid w:val="001525C7"/>
    <w:rPr>
      <w:rFonts w:hint="default"/>
      <w:i w:val="0"/>
    </w:rPr>
  </w:style>
  <w:style w:type="character" w:customStyle="1" w:styleId="12">
    <w:name w:val="Основной шрифт абзаца1"/>
    <w:rsid w:val="001525C7"/>
  </w:style>
  <w:style w:type="character" w:customStyle="1" w:styleId="13">
    <w:name w:val="Знак Знак1"/>
    <w:rsid w:val="001525C7"/>
    <w:rPr>
      <w:rFonts w:ascii="Tahoma" w:hAnsi="Tahoma" w:cs="Tahoma"/>
      <w:sz w:val="16"/>
      <w:szCs w:val="16"/>
      <w:lang w:val="ru-RU" w:bidi="ar-SA"/>
    </w:rPr>
  </w:style>
  <w:style w:type="character" w:customStyle="1" w:styleId="34">
    <w:name w:val="Знак Знак3"/>
    <w:rsid w:val="001525C7"/>
    <w:rPr>
      <w:rFonts w:ascii="Courier New" w:hAnsi="Courier New" w:cs="Courier New"/>
      <w:lang w:val="ru-RU" w:bidi="ar-SA"/>
    </w:rPr>
  </w:style>
  <w:style w:type="character" w:customStyle="1" w:styleId="af3">
    <w:name w:val="Знак Знак"/>
    <w:rsid w:val="001525C7"/>
    <w:rPr>
      <w:b/>
      <w:sz w:val="28"/>
      <w:lang w:val="ru-RU" w:bidi="ar-SA"/>
    </w:rPr>
  </w:style>
  <w:style w:type="character" w:customStyle="1" w:styleId="af4">
    <w:name w:val="Символ сноски"/>
    <w:rsid w:val="001525C7"/>
    <w:rPr>
      <w:vertAlign w:val="superscript"/>
    </w:rPr>
  </w:style>
  <w:style w:type="character" w:customStyle="1" w:styleId="41">
    <w:name w:val="Знак Знак4"/>
    <w:rsid w:val="001525C7"/>
    <w:rPr>
      <w:sz w:val="24"/>
      <w:lang w:val="ru-RU" w:bidi="ar-SA"/>
    </w:rPr>
  </w:style>
  <w:style w:type="character" w:customStyle="1" w:styleId="25">
    <w:name w:val="Знак Знак2"/>
    <w:rsid w:val="001525C7"/>
    <w:rPr>
      <w:sz w:val="24"/>
      <w:szCs w:val="24"/>
      <w:lang w:val="ru-RU" w:bidi="ar-SA"/>
    </w:rPr>
  </w:style>
  <w:style w:type="character" w:customStyle="1" w:styleId="110">
    <w:name w:val="Заголовок 1 Знак1"/>
    <w:rsid w:val="001525C7"/>
    <w:rPr>
      <w:rFonts w:ascii="Arial" w:hAnsi="Arial" w:cs="Arial"/>
      <w:b/>
      <w:sz w:val="28"/>
      <w:szCs w:val="18"/>
      <w:lang w:val="ru-RU" w:bidi="ar-SA"/>
    </w:rPr>
  </w:style>
  <w:style w:type="character" w:customStyle="1" w:styleId="Heading1">
    <w:name w:val="Heading #1_"/>
    <w:rsid w:val="001525C7"/>
    <w:rPr>
      <w:b/>
      <w:bCs/>
      <w:sz w:val="51"/>
      <w:szCs w:val="51"/>
      <w:lang w:bidi="ar-SA"/>
    </w:rPr>
  </w:style>
  <w:style w:type="character" w:customStyle="1" w:styleId="120">
    <w:name w:val="Знак Знак12"/>
    <w:rsid w:val="001525C7"/>
    <w:rPr>
      <w:sz w:val="24"/>
      <w:szCs w:val="24"/>
      <w:u w:val="single"/>
      <w:lang w:val="ru-RU" w:bidi="ar-SA"/>
    </w:rPr>
  </w:style>
  <w:style w:type="character" w:customStyle="1" w:styleId="91">
    <w:name w:val="Знак Знак9"/>
    <w:rsid w:val="001525C7"/>
    <w:rPr>
      <w:sz w:val="24"/>
      <w:szCs w:val="24"/>
      <w:lang w:val="ru-RU" w:bidi="ar-SA"/>
    </w:rPr>
  </w:style>
  <w:style w:type="character" w:customStyle="1" w:styleId="14">
    <w:name w:val="Знак сноски1"/>
    <w:rsid w:val="001525C7"/>
    <w:rPr>
      <w:vertAlign w:val="superscript"/>
    </w:rPr>
  </w:style>
  <w:style w:type="character" w:styleId="af5">
    <w:name w:val="FollowedHyperlink"/>
    <w:rsid w:val="001525C7"/>
    <w:rPr>
      <w:color w:val="0000FF"/>
      <w:u w:val="single"/>
    </w:rPr>
  </w:style>
  <w:style w:type="character" w:customStyle="1" w:styleId="af6">
    <w:name w:val="Символы концевой сноски"/>
    <w:rsid w:val="001525C7"/>
    <w:rPr>
      <w:vertAlign w:val="superscript"/>
    </w:rPr>
  </w:style>
  <w:style w:type="character" w:customStyle="1" w:styleId="WW-">
    <w:name w:val="WW-Символы концевой сноски"/>
    <w:rsid w:val="001525C7"/>
  </w:style>
  <w:style w:type="character" w:customStyle="1" w:styleId="apple-converted-space">
    <w:name w:val="apple-converted-space"/>
    <w:rsid w:val="001525C7"/>
  </w:style>
  <w:style w:type="character" w:customStyle="1" w:styleId="s1">
    <w:name w:val="s1"/>
    <w:rsid w:val="001525C7"/>
  </w:style>
  <w:style w:type="character" w:customStyle="1" w:styleId="af7">
    <w:name w:val="Маркеры списка"/>
    <w:rsid w:val="001525C7"/>
    <w:rPr>
      <w:rFonts w:ascii="OpenSymbol" w:eastAsia="OpenSymbol" w:hAnsi="OpenSymbol" w:cs="OpenSymbol"/>
    </w:rPr>
  </w:style>
  <w:style w:type="character" w:customStyle="1" w:styleId="15">
    <w:name w:val="Знак концевой сноски1"/>
    <w:rsid w:val="001525C7"/>
    <w:rPr>
      <w:vertAlign w:val="superscript"/>
    </w:rPr>
  </w:style>
  <w:style w:type="character" w:customStyle="1" w:styleId="ListLabel1">
    <w:name w:val="ListLabel 1"/>
    <w:rsid w:val="001525C7"/>
    <w:rPr>
      <w:rFonts w:cs="Times New Roman"/>
      <w:b/>
    </w:rPr>
  </w:style>
  <w:style w:type="character" w:customStyle="1" w:styleId="ListLabel2">
    <w:name w:val="ListLabel 2"/>
    <w:rsid w:val="001525C7"/>
    <w:rPr>
      <w:rFonts w:cs="Courier New"/>
    </w:rPr>
  </w:style>
  <w:style w:type="character" w:customStyle="1" w:styleId="ListLabel3">
    <w:name w:val="ListLabel 3"/>
    <w:rsid w:val="001525C7"/>
    <w:rPr>
      <w:rFonts w:cs="Times New Roman"/>
      <w:color w:val="000000"/>
    </w:rPr>
  </w:style>
  <w:style w:type="character" w:customStyle="1" w:styleId="ListLabel5">
    <w:name w:val="ListLabel 5"/>
    <w:rsid w:val="001525C7"/>
    <w:rPr>
      <w:rFonts w:cs="Symbol"/>
      <w:sz w:val="22"/>
      <w:szCs w:val="22"/>
    </w:rPr>
  </w:style>
  <w:style w:type="character" w:customStyle="1" w:styleId="ListLabel6">
    <w:name w:val="ListLabel 6"/>
    <w:rsid w:val="001525C7"/>
    <w:rPr>
      <w:b w:val="0"/>
      <w:bCs w:val="0"/>
      <w:sz w:val="22"/>
      <w:szCs w:val="22"/>
      <w:lang w:val="ru-RU"/>
    </w:rPr>
  </w:style>
  <w:style w:type="character" w:styleId="af8">
    <w:name w:val="endnote reference"/>
    <w:rsid w:val="001525C7"/>
    <w:rPr>
      <w:vertAlign w:val="superscript"/>
    </w:rPr>
  </w:style>
  <w:style w:type="paragraph" w:customStyle="1" w:styleId="16">
    <w:name w:val="Заголовок1"/>
    <w:basedOn w:val="a"/>
    <w:next w:val="af1"/>
    <w:rsid w:val="001525C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1525C7"/>
    <w:pPr>
      <w:suppressAutoHyphens/>
      <w:spacing w:after="0"/>
      <w:jc w:val="both"/>
    </w:pPr>
    <w:rPr>
      <w:rFonts w:cs="Mangal"/>
      <w:lang w:eastAsia="zh-CN"/>
    </w:rPr>
  </w:style>
  <w:style w:type="paragraph" w:styleId="afa">
    <w:name w:val="caption"/>
    <w:basedOn w:val="16"/>
    <w:next w:val="af1"/>
    <w:qFormat/>
    <w:rsid w:val="001525C7"/>
    <w:rPr>
      <w:bCs/>
      <w:sz w:val="56"/>
      <w:szCs w:val="56"/>
    </w:rPr>
  </w:style>
  <w:style w:type="paragraph" w:customStyle="1" w:styleId="26">
    <w:name w:val="Указатель2"/>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1525C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1525C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1525C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1525C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1525C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1525C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1525C7"/>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525C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25C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1525C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525C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1525C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1525C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1525C7"/>
    <w:rPr>
      <w:rFonts w:ascii="Times New Roman" w:eastAsia="Times New Roman" w:hAnsi="Times New Roman" w:cs="Times New Roman"/>
      <w:sz w:val="24"/>
      <w:szCs w:val="24"/>
      <w:lang w:eastAsia="zh-CN"/>
    </w:rPr>
  </w:style>
  <w:style w:type="paragraph" w:customStyle="1" w:styleId="ConsPlusCell">
    <w:name w:val="ConsPlusCell"/>
    <w:rsid w:val="001525C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1525C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1525C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1525C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1525C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1525C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1525C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1525C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1525C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1525C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1525C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1525C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1525C7"/>
    <w:rPr>
      <w:rFonts w:ascii="Times New Roman" w:eastAsia="Times New Roman" w:hAnsi="Times New Roman" w:cs="Times New Roman"/>
      <w:b/>
      <w:sz w:val="24"/>
      <w:szCs w:val="24"/>
      <w:lang w:eastAsia="zh-CN"/>
    </w:rPr>
  </w:style>
  <w:style w:type="paragraph" w:customStyle="1" w:styleId="Heading10">
    <w:name w:val="Heading #1"/>
    <w:basedOn w:val="a"/>
    <w:rsid w:val="001525C7"/>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3">
    <w:name w:val="Содержимое таблицы"/>
    <w:basedOn w:val="a"/>
    <w:rsid w:val="001525C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1525C7"/>
    <w:pPr>
      <w:jc w:val="center"/>
    </w:pPr>
    <w:rPr>
      <w:b/>
      <w:bCs/>
    </w:rPr>
  </w:style>
  <w:style w:type="paragraph" w:customStyle="1" w:styleId="aff5">
    <w:name w:val="Содержимое врезки"/>
    <w:basedOn w:val="a"/>
    <w:rsid w:val="001525C7"/>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1525C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525C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525C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525C7"/>
    <w:rPr>
      <w:rFonts w:ascii="Arial" w:eastAsia="Times New Roman" w:hAnsi="Arial" w:cs="Arial"/>
      <w:sz w:val="20"/>
      <w:szCs w:val="20"/>
      <w:lang w:eastAsia="zh-CN"/>
    </w:rPr>
  </w:style>
  <w:style w:type="character" w:customStyle="1" w:styleId="aff7">
    <w:name w:val="Основной текст_"/>
    <w:link w:val="29"/>
    <w:rsid w:val="001525C7"/>
    <w:rPr>
      <w:rFonts w:ascii="Times New Roman" w:eastAsia="Times New Roman" w:hAnsi="Times New Roman"/>
      <w:sz w:val="21"/>
      <w:szCs w:val="21"/>
      <w:shd w:val="clear" w:color="auto" w:fill="FFFFFF"/>
    </w:rPr>
  </w:style>
  <w:style w:type="character" w:customStyle="1" w:styleId="aff8">
    <w:name w:val="Подпись к таблице_"/>
    <w:link w:val="aff9"/>
    <w:rsid w:val="001525C7"/>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525C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1525C7"/>
    <w:rPr>
      <w:rFonts w:ascii="Times New Roman" w:eastAsia="Times New Roman" w:hAnsi="Times New Roman"/>
      <w:sz w:val="21"/>
      <w:szCs w:val="21"/>
      <w:shd w:val="clear" w:color="auto" w:fill="FFFFFF"/>
    </w:rPr>
  </w:style>
  <w:style w:type="character" w:customStyle="1" w:styleId="affd">
    <w:name w:val="Колонтитул"/>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525C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1525C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1525C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c"/>
    <w:rsid w:val="001525C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525C7"/>
    <w:rPr>
      <w:rFonts w:ascii="Times New Roman" w:eastAsia="Times New Roman" w:hAnsi="Times New Roman"/>
      <w:sz w:val="21"/>
      <w:szCs w:val="21"/>
      <w:shd w:val="clear" w:color="auto" w:fill="FFFFFF"/>
    </w:rPr>
  </w:style>
  <w:style w:type="character" w:customStyle="1" w:styleId="1f">
    <w:name w:val="Заголовок №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1525C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1525C7"/>
  </w:style>
  <w:style w:type="paragraph" w:customStyle="1" w:styleId="2b">
    <w:name w:val="Абзац списка2"/>
    <w:basedOn w:val="a"/>
    <w:rsid w:val="001525C7"/>
    <w:pPr>
      <w:spacing w:after="0" w:line="240" w:lineRule="auto"/>
      <w:ind w:left="720"/>
    </w:pPr>
    <w:rPr>
      <w:rFonts w:ascii="Times New Roman" w:eastAsia="Times New Roman" w:hAnsi="Times New Roman" w:cs="Times New Roman"/>
      <w:sz w:val="24"/>
      <w:szCs w:val="24"/>
    </w:rPr>
  </w:style>
  <w:style w:type="paragraph" w:styleId="affe">
    <w:name w:val="endnote text"/>
    <w:basedOn w:val="a"/>
    <w:link w:val="afff"/>
    <w:uiPriority w:val="99"/>
    <w:semiHidden/>
    <w:unhideWhenUsed/>
    <w:rsid w:val="001525C7"/>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uiPriority w:val="99"/>
    <w:semiHidden/>
    <w:rsid w:val="001525C7"/>
    <w:rPr>
      <w:rFonts w:ascii="Times New Roman" w:eastAsia="Times New Roman" w:hAnsi="Times New Roman" w:cs="Times New Roman"/>
      <w:sz w:val="20"/>
      <w:szCs w:val="20"/>
    </w:rPr>
  </w:style>
  <w:style w:type="paragraph" w:styleId="35">
    <w:name w:val="Body Text 3"/>
    <w:basedOn w:val="a"/>
    <w:link w:val="36"/>
    <w:uiPriority w:val="99"/>
    <w:unhideWhenUsed/>
    <w:rsid w:val="001525C7"/>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0"/>
    <w:link w:val="35"/>
    <w:uiPriority w:val="99"/>
    <w:rsid w:val="001525C7"/>
    <w:rPr>
      <w:rFonts w:ascii="Times New Roman" w:eastAsia="Times New Roman" w:hAnsi="Times New Roman" w:cs="Times New Roman"/>
      <w:sz w:val="16"/>
      <w:szCs w:val="16"/>
    </w:rPr>
  </w:style>
  <w:style w:type="character" w:customStyle="1" w:styleId="nobr">
    <w:name w:val="nobr"/>
    <w:basedOn w:val="a0"/>
    <w:rsid w:val="001525C7"/>
  </w:style>
  <w:style w:type="character" w:styleId="afff0">
    <w:name w:val="Placeholder Text"/>
    <w:basedOn w:val="a0"/>
    <w:uiPriority w:val="99"/>
    <w:semiHidden/>
    <w:rsid w:val="001525C7"/>
    <w:rPr>
      <w:color w:val="808080"/>
    </w:rPr>
  </w:style>
  <w:style w:type="paragraph" w:customStyle="1" w:styleId="Default">
    <w:name w:val="Default"/>
    <w:rsid w:val="001525C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numbering" w:customStyle="1" w:styleId="3141">
    <w:name w:val="Стиль_Список3141"/>
    <w:rsid w:val="001525C7"/>
    <w:pPr>
      <w:numPr>
        <w:numId w:val="4"/>
      </w:numPr>
    </w:pPr>
  </w:style>
  <w:style w:type="table" w:styleId="afff1">
    <w:name w:val="Table Grid"/>
    <w:basedOn w:val="a1"/>
    <w:uiPriority w:val="39"/>
    <w:rsid w:val="001525C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42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ch">
    <w:name w:val="match"/>
    <w:basedOn w:val="a0"/>
    <w:rsid w:val="004E27F7"/>
  </w:style>
  <w:style w:type="character" w:customStyle="1" w:styleId="a6">
    <w:name w:val="Абзац списка Знак"/>
    <w:link w:val="a5"/>
    <w:uiPriority w:val="34"/>
    <w:rsid w:val="006C46FD"/>
    <w:rPr>
      <w:rFonts w:ascii="Courier New" w:eastAsia="Courier New" w:hAnsi="Courier New" w:cs="Courier New"/>
      <w:color w:val="000000"/>
      <w:sz w:val="24"/>
      <w:szCs w:val="24"/>
      <w:lang w:bidi="ru-RU"/>
    </w:rPr>
  </w:style>
  <w:style w:type="paragraph" w:styleId="afff2">
    <w:name w:val="annotation text"/>
    <w:basedOn w:val="a"/>
    <w:link w:val="afff3"/>
    <w:uiPriority w:val="99"/>
    <w:semiHidden/>
    <w:unhideWhenUsed/>
    <w:rsid w:val="007E6BEB"/>
    <w:pPr>
      <w:spacing w:line="240" w:lineRule="auto"/>
    </w:pPr>
    <w:rPr>
      <w:sz w:val="20"/>
      <w:szCs w:val="20"/>
    </w:rPr>
  </w:style>
  <w:style w:type="character" w:customStyle="1" w:styleId="afff3">
    <w:name w:val="Текст примечания Знак"/>
    <w:basedOn w:val="a0"/>
    <w:link w:val="afff2"/>
    <w:uiPriority w:val="99"/>
    <w:semiHidden/>
    <w:rsid w:val="007E6BEB"/>
    <w:rPr>
      <w:sz w:val="20"/>
      <w:szCs w:val="20"/>
    </w:rPr>
  </w:style>
  <w:style w:type="paragraph" w:styleId="afff4">
    <w:name w:val="annotation subject"/>
    <w:basedOn w:val="afff2"/>
    <w:next w:val="afff2"/>
    <w:link w:val="afff5"/>
    <w:uiPriority w:val="99"/>
    <w:semiHidden/>
    <w:unhideWhenUsed/>
    <w:rsid w:val="007E6BEB"/>
    <w:rPr>
      <w:b/>
      <w:bCs/>
    </w:rPr>
  </w:style>
  <w:style w:type="character" w:customStyle="1" w:styleId="afff5">
    <w:name w:val="Тема примечания Знак"/>
    <w:basedOn w:val="afff3"/>
    <w:link w:val="afff4"/>
    <w:uiPriority w:val="99"/>
    <w:semiHidden/>
    <w:rsid w:val="007E6BEB"/>
    <w:rPr>
      <w:b/>
      <w:bCs/>
      <w:sz w:val="20"/>
      <w:szCs w:val="20"/>
    </w:rPr>
  </w:style>
  <w:style w:type="character" w:customStyle="1" w:styleId="family-name">
    <w:name w:val="family-name"/>
    <w:basedOn w:val="a0"/>
    <w:rsid w:val="00CA50A9"/>
  </w:style>
  <w:style w:type="character" w:customStyle="1" w:styleId="given-name">
    <w:name w:val="given-name"/>
    <w:basedOn w:val="a0"/>
    <w:rsid w:val="00CA50A9"/>
  </w:style>
  <w:style w:type="character" w:customStyle="1" w:styleId="additional-name">
    <w:name w:val="additional-name"/>
    <w:basedOn w:val="a0"/>
    <w:rsid w:val="00CA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39294">
      <w:bodyDiv w:val="1"/>
      <w:marLeft w:val="0"/>
      <w:marRight w:val="0"/>
      <w:marTop w:val="0"/>
      <w:marBottom w:val="0"/>
      <w:divBdr>
        <w:top w:val="none" w:sz="0" w:space="0" w:color="auto"/>
        <w:left w:val="none" w:sz="0" w:space="0" w:color="auto"/>
        <w:bottom w:val="none" w:sz="0" w:space="0" w:color="auto"/>
        <w:right w:val="none" w:sz="0" w:space="0" w:color="auto"/>
      </w:divBdr>
    </w:div>
    <w:div w:id="766537185">
      <w:bodyDiv w:val="1"/>
      <w:marLeft w:val="0"/>
      <w:marRight w:val="0"/>
      <w:marTop w:val="750"/>
      <w:marBottom w:val="0"/>
      <w:divBdr>
        <w:top w:val="none" w:sz="0" w:space="0" w:color="auto"/>
        <w:left w:val="none" w:sz="0" w:space="0" w:color="auto"/>
        <w:bottom w:val="none" w:sz="0" w:space="0" w:color="auto"/>
        <w:right w:val="none" w:sz="0" w:space="0" w:color="auto"/>
      </w:divBdr>
      <w:divsChild>
        <w:div w:id="36397551">
          <w:marLeft w:val="0"/>
          <w:marRight w:val="0"/>
          <w:marTop w:val="0"/>
          <w:marBottom w:val="0"/>
          <w:divBdr>
            <w:top w:val="none" w:sz="0" w:space="0" w:color="auto"/>
            <w:left w:val="none" w:sz="0" w:space="0" w:color="auto"/>
            <w:bottom w:val="none" w:sz="0" w:space="0" w:color="auto"/>
            <w:right w:val="none" w:sz="0" w:space="0" w:color="auto"/>
          </w:divBdr>
          <w:divsChild>
            <w:div w:id="1199009326">
              <w:marLeft w:val="0"/>
              <w:marRight w:val="0"/>
              <w:marTop w:val="0"/>
              <w:marBottom w:val="0"/>
              <w:divBdr>
                <w:top w:val="none" w:sz="0" w:space="0" w:color="auto"/>
                <w:left w:val="none" w:sz="0" w:space="0" w:color="auto"/>
                <w:bottom w:val="none" w:sz="0" w:space="0" w:color="auto"/>
                <w:right w:val="none" w:sz="0" w:space="0" w:color="auto"/>
              </w:divBdr>
              <w:divsChild>
                <w:div w:id="1925992278">
                  <w:marLeft w:val="0"/>
                  <w:marRight w:val="0"/>
                  <w:marTop w:val="0"/>
                  <w:marBottom w:val="0"/>
                  <w:divBdr>
                    <w:top w:val="none" w:sz="0" w:space="0" w:color="auto"/>
                    <w:left w:val="none" w:sz="0" w:space="0" w:color="auto"/>
                    <w:bottom w:val="none" w:sz="0" w:space="0" w:color="auto"/>
                    <w:right w:val="none" w:sz="0" w:space="0" w:color="auto"/>
                  </w:divBdr>
                  <w:divsChild>
                    <w:div w:id="1170096429">
                      <w:marLeft w:val="0"/>
                      <w:marRight w:val="0"/>
                      <w:marTop w:val="0"/>
                      <w:marBottom w:val="0"/>
                      <w:divBdr>
                        <w:top w:val="none" w:sz="0" w:space="0" w:color="auto"/>
                        <w:left w:val="none" w:sz="0" w:space="0" w:color="auto"/>
                        <w:bottom w:val="none" w:sz="0" w:space="0" w:color="auto"/>
                        <w:right w:val="none" w:sz="0" w:space="0" w:color="auto"/>
                      </w:divBdr>
                      <w:divsChild>
                        <w:div w:id="709113771">
                          <w:marLeft w:val="0"/>
                          <w:marRight w:val="0"/>
                          <w:marTop w:val="0"/>
                          <w:marBottom w:val="0"/>
                          <w:divBdr>
                            <w:top w:val="none" w:sz="0" w:space="0" w:color="auto"/>
                            <w:left w:val="none" w:sz="0" w:space="0" w:color="auto"/>
                            <w:bottom w:val="none" w:sz="0" w:space="0" w:color="auto"/>
                            <w:right w:val="none" w:sz="0" w:space="0" w:color="auto"/>
                          </w:divBdr>
                          <w:divsChild>
                            <w:div w:id="778723706">
                              <w:marLeft w:val="0"/>
                              <w:marRight w:val="0"/>
                              <w:marTop w:val="300"/>
                              <w:marBottom w:val="0"/>
                              <w:divBdr>
                                <w:top w:val="none" w:sz="0" w:space="0" w:color="auto"/>
                                <w:left w:val="none" w:sz="0" w:space="0" w:color="auto"/>
                                <w:bottom w:val="none" w:sz="0" w:space="0" w:color="auto"/>
                                <w:right w:val="none" w:sz="0" w:space="0" w:color="auto"/>
                              </w:divBdr>
                              <w:divsChild>
                                <w:div w:id="498234414">
                                  <w:marLeft w:val="0"/>
                                  <w:marRight w:val="0"/>
                                  <w:marTop w:val="0"/>
                                  <w:marBottom w:val="0"/>
                                  <w:divBdr>
                                    <w:top w:val="none" w:sz="0" w:space="0" w:color="auto"/>
                                    <w:left w:val="none" w:sz="0" w:space="0" w:color="auto"/>
                                    <w:bottom w:val="none" w:sz="0" w:space="0" w:color="auto"/>
                                    <w:right w:val="none" w:sz="0" w:space="0" w:color="auto"/>
                                  </w:divBdr>
                                  <w:divsChild>
                                    <w:div w:id="1364357757">
                                      <w:marLeft w:val="0"/>
                                      <w:marRight w:val="0"/>
                                      <w:marTop w:val="0"/>
                                      <w:marBottom w:val="0"/>
                                      <w:divBdr>
                                        <w:top w:val="none" w:sz="0" w:space="0" w:color="auto"/>
                                        <w:left w:val="none" w:sz="0" w:space="0" w:color="auto"/>
                                        <w:bottom w:val="none" w:sz="0" w:space="0" w:color="auto"/>
                                        <w:right w:val="none" w:sz="0" w:space="0" w:color="auto"/>
                                      </w:divBdr>
                                    </w:div>
                                    <w:div w:id="3583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0283">
      <w:bodyDiv w:val="1"/>
      <w:marLeft w:val="0"/>
      <w:marRight w:val="0"/>
      <w:marTop w:val="0"/>
      <w:marBottom w:val="0"/>
      <w:divBdr>
        <w:top w:val="none" w:sz="0" w:space="0" w:color="auto"/>
        <w:left w:val="none" w:sz="0" w:space="0" w:color="auto"/>
        <w:bottom w:val="none" w:sz="0" w:space="0" w:color="auto"/>
        <w:right w:val="none" w:sz="0" w:space="0" w:color="auto"/>
      </w:divBdr>
    </w:div>
    <w:div w:id="1140538863">
      <w:bodyDiv w:val="1"/>
      <w:marLeft w:val="0"/>
      <w:marRight w:val="0"/>
      <w:marTop w:val="0"/>
      <w:marBottom w:val="0"/>
      <w:divBdr>
        <w:top w:val="none" w:sz="0" w:space="0" w:color="auto"/>
        <w:left w:val="none" w:sz="0" w:space="0" w:color="auto"/>
        <w:bottom w:val="none" w:sz="0" w:space="0" w:color="auto"/>
        <w:right w:val="none" w:sz="0" w:space="0" w:color="auto"/>
      </w:divBdr>
    </w:div>
    <w:div w:id="1479572564">
      <w:bodyDiv w:val="1"/>
      <w:marLeft w:val="0"/>
      <w:marRight w:val="0"/>
      <w:marTop w:val="0"/>
      <w:marBottom w:val="0"/>
      <w:divBdr>
        <w:top w:val="none" w:sz="0" w:space="0" w:color="auto"/>
        <w:left w:val="none" w:sz="0" w:space="0" w:color="auto"/>
        <w:bottom w:val="none" w:sz="0" w:space="0" w:color="auto"/>
        <w:right w:val="none" w:sz="0" w:space="0" w:color="auto"/>
      </w:divBdr>
    </w:div>
    <w:div w:id="1866746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79D731CA3796E8419A52B2E1C3D30C324885139BD280CC212BF4865103D105FF0421028379E312F16BCC4616906162E7C2BD2E8AD68757yEWE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54320BF686EF1F05BCAA43B84QB25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C7188642E6DAA597BBD2F1B6C17CA60764B22B16268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54229BB606DF1F05BCAA43B84QB25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47432-5F97-4E4B-AA81-0E09CEAB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12639</Words>
  <Characters>72044</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Мирзабеков</dc:creator>
  <cp:lastModifiedBy>Александра Герасимова</cp:lastModifiedBy>
  <cp:revision>4</cp:revision>
  <cp:lastPrinted>2023-04-13T14:22:00Z</cp:lastPrinted>
  <dcterms:created xsi:type="dcterms:W3CDTF">2026-04-27T12:48:00Z</dcterms:created>
  <dcterms:modified xsi:type="dcterms:W3CDTF">2026-05-04T08:57:00Z</dcterms:modified>
</cp:coreProperties>
</file>