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56E" w:rsidRDefault="00D8656E" w:rsidP="00D8656E">
      <w:pPr>
        <w:pStyle w:val="5"/>
        <w:shd w:val="clear" w:color="auto" w:fill="auto"/>
        <w:spacing w:line="240" w:lineRule="auto"/>
        <w:ind w:left="120" w:firstLine="0"/>
        <w:jc w:val="center"/>
        <w:rPr>
          <w:b/>
          <w:color w:val="000000"/>
          <w:sz w:val="24"/>
          <w:szCs w:val="24"/>
          <w:lang w:eastAsia="ru-RU" w:bidi="ru-RU"/>
        </w:rPr>
      </w:pPr>
      <w:bookmarkStart w:id="0" w:name="_GoBack"/>
      <w:r>
        <w:rPr>
          <w:b/>
          <w:color w:val="000000"/>
          <w:sz w:val="24"/>
          <w:szCs w:val="24"/>
          <w:lang w:eastAsia="ru-RU" w:bidi="ru-RU"/>
        </w:rPr>
        <w:t xml:space="preserve">Техническое задание </w:t>
      </w:r>
    </w:p>
    <w:p w:rsidR="00D8656E" w:rsidRDefault="00D8656E" w:rsidP="00D8656E">
      <w:pPr>
        <w:pStyle w:val="5"/>
        <w:shd w:val="clear" w:color="auto" w:fill="auto"/>
        <w:spacing w:line="240" w:lineRule="auto"/>
        <w:ind w:left="120" w:firstLine="0"/>
        <w:jc w:val="center"/>
        <w:rPr>
          <w:b/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на оказание услуг по проведению периодического медицинского осмотра</w:t>
      </w:r>
    </w:p>
    <w:p w:rsidR="00D8656E" w:rsidRDefault="00D8656E" w:rsidP="00D8656E">
      <w:pPr>
        <w:pStyle w:val="5"/>
        <w:shd w:val="clear" w:color="auto" w:fill="auto"/>
        <w:spacing w:line="240" w:lineRule="auto"/>
        <w:ind w:left="120" w:firstLine="0"/>
        <w:jc w:val="center"/>
      </w:pPr>
      <w:r>
        <w:rPr>
          <w:b/>
          <w:color w:val="000000"/>
          <w:sz w:val="24"/>
          <w:szCs w:val="24"/>
          <w:lang w:eastAsia="ru-RU" w:bidi="ru-RU"/>
        </w:rPr>
        <w:t>Раздел 1. Общие требования</w:t>
      </w:r>
    </w:p>
    <w:p w:rsidR="00D8656E" w:rsidRDefault="00D8656E" w:rsidP="00D8656E">
      <w:pPr>
        <w:pStyle w:val="5"/>
        <w:shd w:val="clear" w:color="auto" w:fill="auto"/>
        <w:tabs>
          <w:tab w:val="left" w:leader="underscore" w:pos="9358"/>
        </w:tabs>
        <w:spacing w:line="240" w:lineRule="auto"/>
        <w:ind w:firstLine="0"/>
        <w:jc w:val="both"/>
        <w:rPr>
          <w:sz w:val="24"/>
          <w:szCs w:val="24"/>
        </w:rPr>
      </w:pPr>
      <w:r>
        <w:rPr>
          <w:color w:val="000000"/>
          <w:lang w:eastAsia="ru-RU" w:bidi="ru-RU"/>
        </w:rPr>
        <w:t>1.1. Объект закупки: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СПб ГБУ ДО </w:t>
      </w:r>
      <w:r>
        <w:rPr>
          <w:b/>
          <w:bCs/>
          <w:color w:val="000000"/>
          <w:sz w:val="24"/>
          <w:szCs w:val="24"/>
        </w:rPr>
        <w:t>«СПБ ДШИ им. А.П. Бородина»</w:t>
      </w:r>
      <w:r>
        <w:rPr>
          <w:b/>
          <w:sz w:val="24"/>
          <w:szCs w:val="24"/>
        </w:rPr>
        <w:t>,</w:t>
      </w:r>
    </w:p>
    <w:p w:rsidR="00D8656E" w:rsidRDefault="00D8656E" w:rsidP="00D8656E">
      <w:pPr>
        <w:autoSpaceDE w:val="0"/>
        <w:autoSpaceDN w:val="0"/>
        <w:adjustRightInd w:val="0"/>
        <w:ind w:left="25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195267, г. Санкт-Петербург, пр. Просвещения, дом 82, корп. 1, лит. А, пом. 7Н;</w:t>
      </w:r>
    </w:p>
    <w:p w:rsidR="00D8656E" w:rsidRDefault="00D8656E" w:rsidP="00D8656E">
      <w:pPr>
        <w:autoSpaceDE w:val="0"/>
        <w:autoSpaceDN w:val="0"/>
        <w:adjustRightInd w:val="0"/>
        <w:ind w:left="25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195274, г. Санкт-Петербург, пр. Просвещения, дом 53, корп. 4, лит. А, пом. 9Н.</w:t>
      </w:r>
    </w:p>
    <w:p w:rsidR="00D8656E" w:rsidRDefault="00D8656E" w:rsidP="00D8656E">
      <w:pPr>
        <w:pStyle w:val="5"/>
        <w:shd w:val="clear" w:color="auto" w:fill="auto"/>
        <w:tabs>
          <w:tab w:val="left" w:leader="underscore" w:pos="9358"/>
        </w:tabs>
        <w:spacing w:line="240" w:lineRule="auto"/>
        <w:ind w:firstLine="0"/>
        <w:jc w:val="both"/>
        <w:rPr>
          <w:sz w:val="24"/>
          <w:szCs w:val="24"/>
          <w:u w:val="single"/>
        </w:rPr>
      </w:pPr>
      <w:r>
        <w:t xml:space="preserve">1.2. </w:t>
      </w:r>
      <w:r>
        <w:rPr>
          <w:b/>
        </w:rPr>
        <w:t>Описание объекта закупки</w:t>
      </w:r>
      <w:r>
        <w:t xml:space="preserve"> - </w:t>
      </w:r>
      <w:r>
        <w:rPr>
          <w:rFonts w:eastAsia="Lucida Sans Unicode"/>
          <w:lang w:bidi="en-US"/>
        </w:rPr>
        <w:t xml:space="preserve">оказание услуг по проведению   медицинского </w:t>
      </w:r>
      <w:r>
        <w:t xml:space="preserve">периодического, </w:t>
      </w:r>
      <w:r>
        <w:rPr>
          <w:rFonts w:eastAsia="Lucida Sans Unicode"/>
          <w:lang w:bidi="en-US"/>
        </w:rPr>
        <w:t xml:space="preserve">осмотра (далее-медосмотр) работникам </w:t>
      </w:r>
      <w:r>
        <w:rPr>
          <w:b/>
          <w:sz w:val="24"/>
          <w:szCs w:val="24"/>
        </w:rPr>
        <w:t xml:space="preserve">СПб ГБУ ДО </w:t>
      </w:r>
      <w:r>
        <w:rPr>
          <w:b/>
          <w:bCs/>
          <w:color w:val="000000"/>
          <w:sz w:val="24"/>
          <w:szCs w:val="24"/>
        </w:rPr>
        <w:t>«СПБ ДШИ им. А.П. Бородина»</w:t>
      </w:r>
      <w:r>
        <w:rPr>
          <w:b/>
          <w:sz w:val="24"/>
          <w:szCs w:val="24"/>
        </w:rPr>
        <w:t>,</w:t>
      </w:r>
      <w:r>
        <w:rPr>
          <w:rFonts w:eastAsia="Lucida Sans Unicode"/>
          <w:lang w:bidi="en-US"/>
        </w:rPr>
        <w:t xml:space="preserve"> (далее – Работники).</w:t>
      </w:r>
      <w:r>
        <w:rPr>
          <w:sz w:val="28"/>
          <w:szCs w:val="28"/>
        </w:rPr>
        <w:t xml:space="preserve"> </w:t>
      </w:r>
    </w:p>
    <w:p w:rsidR="00D8656E" w:rsidRDefault="00D8656E" w:rsidP="00D8656E">
      <w:pPr>
        <w:pStyle w:val="5"/>
        <w:shd w:val="clear" w:color="auto" w:fill="auto"/>
        <w:tabs>
          <w:tab w:val="left" w:leader="underscore" w:pos="9358"/>
        </w:tabs>
        <w:spacing w:line="240" w:lineRule="auto"/>
        <w:ind w:firstLine="0"/>
        <w:jc w:val="both"/>
        <w:rPr>
          <w:rStyle w:val="3"/>
          <w:sz w:val="24"/>
          <w:szCs w:val="24"/>
        </w:rPr>
      </w:pPr>
      <w:r>
        <w:rPr>
          <w:sz w:val="24"/>
          <w:szCs w:val="24"/>
        </w:rPr>
        <w:t>1.3.</w:t>
      </w:r>
      <w:r>
        <w:rPr>
          <w:sz w:val="28"/>
          <w:szCs w:val="28"/>
        </w:rPr>
        <w:t xml:space="preserve"> </w:t>
      </w:r>
      <w:r>
        <w:rPr>
          <w:b/>
        </w:rPr>
        <w:t xml:space="preserve">Код </w:t>
      </w:r>
      <w:r>
        <w:rPr>
          <w:rStyle w:val="3"/>
          <w:b/>
        </w:rPr>
        <w:t>ОКПД 2</w:t>
      </w:r>
      <w:r>
        <w:rPr>
          <w:sz w:val="24"/>
          <w:szCs w:val="24"/>
        </w:rPr>
        <w:t xml:space="preserve"> - </w:t>
      </w:r>
      <w:r>
        <w:rPr>
          <w:bCs/>
          <w:sz w:val="24"/>
          <w:szCs w:val="24"/>
        </w:rPr>
        <w:t xml:space="preserve"> </w:t>
      </w:r>
      <w:r>
        <w:rPr>
          <w:rStyle w:val="3"/>
          <w:sz w:val="24"/>
          <w:szCs w:val="24"/>
        </w:rPr>
        <w:t>86.21.10.120 - Услуга по проведению медицинского осмотра работников, занятых на тяжелых работах и на работах с вредными и (или) опасными условиями труда</w:t>
      </w:r>
    </w:p>
    <w:p w:rsidR="00D8656E" w:rsidRDefault="00D8656E" w:rsidP="00D8656E">
      <w:pPr>
        <w:pStyle w:val="5"/>
        <w:shd w:val="clear" w:color="auto" w:fill="auto"/>
        <w:spacing w:line="240" w:lineRule="auto"/>
        <w:ind w:firstLine="0"/>
        <w:jc w:val="both"/>
      </w:pPr>
      <w:r>
        <w:rPr>
          <w:rStyle w:val="3"/>
          <w:rFonts w:eastAsia="Courier New"/>
          <w:sz w:val="24"/>
          <w:szCs w:val="24"/>
        </w:rPr>
        <w:t xml:space="preserve">1.4. </w:t>
      </w:r>
      <w:r>
        <w:rPr>
          <w:rStyle w:val="1"/>
          <w:sz w:val="24"/>
          <w:szCs w:val="24"/>
        </w:rPr>
        <w:t xml:space="preserve"> </w:t>
      </w:r>
      <w:r>
        <w:rPr>
          <w:b/>
        </w:rPr>
        <w:t>Основанием для оказания услуг является:</w:t>
      </w:r>
      <w:r>
        <w:tab/>
      </w:r>
    </w:p>
    <w:p w:rsidR="00D8656E" w:rsidRDefault="00D8656E" w:rsidP="00D8656E">
      <w:pPr>
        <w:pStyle w:val="5"/>
        <w:shd w:val="clear" w:color="auto" w:fill="auto"/>
        <w:spacing w:line="240" w:lineRule="auto"/>
        <w:ind w:firstLine="0"/>
        <w:jc w:val="both"/>
        <w:rPr>
          <w:color w:val="000000"/>
          <w:sz w:val="24"/>
          <w:szCs w:val="24"/>
          <w:shd w:val="clear" w:color="auto" w:fill="FFFFFF"/>
          <w:lang w:eastAsia="ru-RU" w:bidi="ru-RU"/>
        </w:rPr>
      </w:pPr>
      <w:r>
        <w:rPr>
          <w:sz w:val="24"/>
          <w:szCs w:val="24"/>
        </w:rPr>
        <w:t>- 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(Зарегистрировано в Минюсте России 29.01.2021 N 62277</w:t>
      </w:r>
    </w:p>
    <w:p w:rsidR="00D8656E" w:rsidRDefault="00D8656E" w:rsidP="00D8656E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</w:rPr>
        <w:t xml:space="preserve">  - План-график закупок товаров, работ, услуг </w:t>
      </w:r>
      <w:r>
        <w:rPr>
          <w:rFonts w:ascii="Times New Roman" w:hAnsi="Times New Roman"/>
          <w:b/>
        </w:rPr>
        <w:t xml:space="preserve">СПб ГБУ ДО </w:t>
      </w:r>
      <w:r>
        <w:rPr>
          <w:rFonts w:ascii="Times New Roman" w:hAnsi="Times New Roman"/>
          <w:b/>
          <w:bCs/>
        </w:rPr>
        <w:t>«СПБ ДШИ им. А.П. Бородина»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 2026 год. </w:t>
      </w:r>
    </w:p>
    <w:p w:rsidR="00D8656E" w:rsidRDefault="00D8656E" w:rsidP="00D8656E">
      <w:pPr>
        <w:suppressAutoHyphens/>
        <w:spacing w:after="60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1.5. </w:t>
      </w:r>
      <w:r>
        <w:rPr>
          <w:rFonts w:ascii="Times New Roman" w:eastAsia="Calibri" w:hAnsi="Times New Roman" w:cs="Times New Roman"/>
          <w:b/>
        </w:rPr>
        <w:t>Место оказания услуг:</w:t>
      </w:r>
      <w:r>
        <w:rPr>
          <w:rFonts w:ascii="Times New Roman" w:eastAsia="Calibri" w:hAnsi="Times New Roman" w:cs="Times New Roman"/>
        </w:rPr>
        <w:t xml:space="preserve"> по адресу ЗАКАЗЧИКА</w:t>
      </w:r>
      <w:r>
        <w:rPr>
          <w:rFonts w:ascii="Times New Roman" w:eastAsia="Times New Roman" w:hAnsi="Times New Roman" w:cs="Times New Roman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b/>
          <w:lang w:eastAsia="ar-SA"/>
        </w:rPr>
        <w:t>пр. Просвещения, д. 53, корп. 4, лит. А, пом. 9Н,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b/>
        </w:rPr>
        <w:t>в передвижном медицинском комплексе, оснащенном медицинским оборудованием, позволяющим автономно выполнять медицинское обследование.</w:t>
      </w:r>
    </w:p>
    <w:p w:rsidR="00D8656E" w:rsidRDefault="00D8656E" w:rsidP="00D8656E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  <w:lang w:eastAsia="ar-SA"/>
        </w:rPr>
        <w:t>1.6.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Сроки оказания услуг:</w:t>
      </w:r>
      <w:r>
        <w:rPr>
          <w:rFonts w:ascii="Times New Roman" w:eastAsia="Calibri" w:hAnsi="Times New Roman" w:cs="Times New Roman"/>
        </w:rPr>
        <w:t xml:space="preserve"> </w:t>
      </w:r>
      <w:r w:rsidR="005A67F9">
        <w:rPr>
          <w:rFonts w:ascii="Times New Roman" w:eastAsia="Calibri" w:hAnsi="Times New Roman" w:cs="Times New Roman"/>
          <w:b/>
        </w:rPr>
        <w:t>08 июня</w:t>
      </w:r>
      <w:r>
        <w:rPr>
          <w:rFonts w:ascii="Times New Roman" w:eastAsia="Calibri" w:hAnsi="Times New Roman" w:cs="Times New Roman"/>
          <w:b/>
        </w:rPr>
        <w:t xml:space="preserve"> 2026 г.</w:t>
      </w:r>
      <w:r>
        <w:rPr>
          <w:rFonts w:ascii="Times New Roman" w:eastAsia="Calibri" w:hAnsi="Times New Roman" w:cs="Times New Roman"/>
        </w:rPr>
        <w:t xml:space="preserve"> по адресу ЗАКАЗЧИКА (</w:t>
      </w:r>
      <w:r>
        <w:rPr>
          <w:rFonts w:ascii="Times New Roman" w:eastAsia="Times New Roman" w:hAnsi="Times New Roman" w:cs="Times New Roman"/>
        </w:rPr>
        <w:t>на основании предоставляемых Заказчиком поименных списков сотрудников</w:t>
      </w:r>
      <w:r>
        <w:rPr>
          <w:rFonts w:ascii="Times New Roman" w:eastAsia="Calibri" w:hAnsi="Times New Roman" w:cs="Times New Roman"/>
        </w:rPr>
        <w:t xml:space="preserve">) с 9:30. </w:t>
      </w:r>
    </w:p>
    <w:p w:rsidR="00D8656E" w:rsidRDefault="00D8656E" w:rsidP="00D8656E">
      <w:pPr>
        <w:tabs>
          <w:tab w:val="center" w:pos="4320"/>
          <w:tab w:val="left" w:pos="5985"/>
          <w:tab w:val="left" w:pos="9356"/>
        </w:tabs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</w:rPr>
        <w:t xml:space="preserve">1.7. Для сотрудников, непрошедших медицинский осмотр </w:t>
      </w:r>
      <w:r w:rsidR="006C021D">
        <w:rPr>
          <w:rFonts w:ascii="Times New Roman" w:eastAsia="Calibri" w:hAnsi="Times New Roman" w:cs="Times New Roman"/>
        </w:rPr>
        <w:t>08</w:t>
      </w:r>
      <w:r>
        <w:rPr>
          <w:rFonts w:ascii="Times New Roman" w:eastAsia="Calibri" w:hAnsi="Times New Roman" w:cs="Times New Roman"/>
        </w:rPr>
        <w:t xml:space="preserve">.06.2026, </w:t>
      </w:r>
      <w:r>
        <w:rPr>
          <w:rFonts w:ascii="Times New Roman" w:eastAsia="Calibri" w:hAnsi="Times New Roman" w:cs="Times New Roman"/>
          <w:b/>
        </w:rPr>
        <w:t>услуги оказываются</w:t>
      </w:r>
      <w:r>
        <w:rPr>
          <w:rFonts w:ascii="Times New Roman" w:eastAsia="Calibri" w:hAnsi="Times New Roman" w:cs="Times New Roman"/>
        </w:rPr>
        <w:t xml:space="preserve"> в рабочие дни с 10.00 до 16.00 часов по адресу ИСПОЛНИТЕЛЯ УСЛУГ (медицинской организации).</w:t>
      </w:r>
    </w:p>
    <w:p w:rsidR="00D8656E" w:rsidRDefault="00D8656E" w:rsidP="00D8656E">
      <w:pPr>
        <w:jc w:val="both"/>
        <w:rPr>
          <w:rFonts w:ascii="Courier New" w:eastAsia="Courier New" w:hAnsi="Courier New" w:cs="Courier New"/>
          <w:color w:val="000000"/>
          <w:sz w:val="24"/>
          <w:szCs w:val="24"/>
          <w:lang w:bidi="ru-RU"/>
        </w:rPr>
      </w:pPr>
      <w:r>
        <w:rPr>
          <w:rFonts w:ascii="Times New Roman" w:eastAsia="Lucida Sans Unicode" w:hAnsi="Times New Roman" w:cs="Times New Roman"/>
          <w:lang w:bidi="en-US"/>
        </w:rPr>
        <w:t>1.8.</w:t>
      </w:r>
      <w:r>
        <w:rPr>
          <w:rFonts w:ascii="Times New Roman" w:eastAsia="Times New Roman" w:hAnsi="Times New Roman" w:cs="Times New Roman"/>
        </w:rPr>
        <w:t xml:space="preserve">  Количество работников, в отношении которых оказывается периодический медицинский осмотр, на момент заключения контракта - 50 человек.</w:t>
      </w:r>
      <w:r>
        <w:t xml:space="preserve"> </w:t>
      </w:r>
    </w:p>
    <w:p w:rsidR="00E959AB" w:rsidRDefault="00E959AB" w:rsidP="00E959AB">
      <w:pPr>
        <w:widowControl w:val="0"/>
        <w:jc w:val="right"/>
        <w:rPr>
          <w:bCs/>
        </w:rPr>
      </w:pPr>
      <w:r>
        <w:rPr>
          <w:bCs/>
        </w:rPr>
        <w:t xml:space="preserve">к Договору </w:t>
      </w:r>
      <w:proofErr w:type="gramStart"/>
      <w:r>
        <w:rPr>
          <w:bCs/>
        </w:rPr>
        <w:t>№  _</w:t>
      </w:r>
      <w:proofErr w:type="gramEnd"/>
      <w:r>
        <w:rPr>
          <w:bCs/>
        </w:rPr>
        <w:t>___________</w:t>
      </w:r>
    </w:p>
    <w:p w:rsidR="00E959AB" w:rsidRDefault="00E959AB" w:rsidP="00E959AB">
      <w:pPr>
        <w:widowControl w:val="0"/>
        <w:jc w:val="right"/>
        <w:rPr>
          <w:bCs/>
        </w:rPr>
      </w:pPr>
      <w:r>
        <w:rPr>
          <w:bCs/>
        </w:rPr>
        <w:t xml:space="preserve">от </w:t>
      </w:r>
      <w:proofErr w:type="gramStart"/>
      <w:r>
        <w:rPr>
          <w:bCs/>
        </w:rPr>
        <w:t>«</w:t>
      </w:r>
      <w:r w:rsidR="006C021D">
        <w:rPr>
          <w:bCs/>
        </w:rPr>
        <w:t xml:space="preserve">  </w:t>
      </w:r>
      <w:proofErr w:type="gramEnd"/>
      <w:r w:rsidR="006C021D">
        <w:rPr>
          <w:bCs/>
        </w:rPr>
        <w:t xml:space="preserve"> </w:t>
      </w:r>
      <w:r>
        <w:rPr>
          <w:bCs/>
        </w:rPr>
        <w:t xml:space="preserve">»  </w:t>
      </w:r>
      <w:r w:rsidR="006C021D">
        <w:rPr>
          <w:bCs/>
        </w:rPr>
        <w:t>мая</w:t>
      </w:r>
      <w:r>
        <w:rPr>
          <w:bCs/>
        </w:rPr>
        <w:t xml:space="preserve">  202</w:t>
      </w:r>
      <w:r w:rsidR="004849EF">
        <w:rPr>
          <w:bCs/>
        </w:rPr>
        <w:t>6</w:t>
      </w:r>
      <w:r>
        <w:rPr>
          <w:bCs/>
        </w:rPr>
        <w:t xml:space="preserve"> г.</w:t>
      </w:r>
    </w:p>
    <w:p w:rsidR="00E959AB" w:rsidRDefault="00E959AB" w:rsidP="00E959AB">
      <w:pPr>
        <w:widowControl w:val="0"/>
        <w:jc w:val="center"/>
        <w:rPr>
          <w:b/>
          <w:bCs/>
        </w:rPr>
      </w:pPr>
      <w:r>
        <w:rPr>
          <w:b/>
          <w:bCs/>
        </w:rPr>
        <w:t>Прейскурант на медицинские услуги</w:t>
      </w:r>
    </w:p>
    <w:tbl>
      <w:tblPr>
        <w:tblW w:w="107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6"/>
        <w:gridCol w:w="5214"/>
        <w:gridCol w:w="1740"/>
        <w:gridCol w:w="1134"/>
        <w:gridCol w:w="1276"/>
        <w:gridCol w:w="488"/>
        <w:gridCol w:w="421"/>
      </w:tblGrid>
      <w:tr w:rsidR="006C021D" w:rsidTr="006C021D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№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Default="006C021D" w:rsidP="006C021D"/>
          <w:p w:rsidR="006C021D" w:rsidRPr="009A3ED8" w:rsidRDefault="006C021D" w:rsidP="006C021D">
            <w:r w:rsidRPr="009A3ED8">
              <w:t>Наименование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 xml:space="preserve">Кол-во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стоимость, услуги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итого, рублей</w:t>
            </w:r>
          </w:p>
        </w:tc>
      </w:tr>
      <w:tr w:rsidR="006C021D" w:rsidTr="003A1890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1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Стоимость периодического медицинского осмотра, согласно приказа 29Н МЗСР РФ от 28.01.2021г.  пункт 25 для мужчин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3A1890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2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Стоимость периодического медицинского осмотра, согласно приказа 29Н МЗСР РФ от 28.01.2021г.   пункт 25 для мужчин после 40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3A1890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3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Стоимос</w:t>
            </w:r>
            <w:r>
              <w:t xml:space="preserve">ть периодического медицинского </w:t>
            </w:r>
            <w:r w:rsidRPr="009A3ED8">
              <w:t>осмотра, согласно приказа 29Н МЗСР РФ от 28.01.2021г. пункт 25 для женщин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3A1890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4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Стоимость периодического медицинского осмотра, согласно приказа 29Н МЗСР РФ от 28.01.2021г. пункт 25 для женщин после 40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6C021D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5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Стоимость предварительного медицинского осмотра, согласно приказа 29Н МЗСР РФ от 28.01.2021г.   пункт 25 для мужчин/женщин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6C021D">
        <w:trPr>
          <w:trHeight w:val="284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lastRenderedPageBreak/>
              <w:t>6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Оформление нового бланка личной медицинской книжки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3A1890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7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Обучение и Аттестация санитарного минимума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3A1890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8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 xml:space="preserve">Оформление медицинского заключительного акта в 3 экземплярах. Регистрация на площадке ЕИС, </w:t>
            </w:r>
            <w:proofErr w:type="spellStart"/>
            <w:r w:rsidRPr="009A3ED8">
              <w:t>Роспотребнадзоре</w:t>
            </w:r>
            <w:proofErr w:type="spellEnd"/>
            <w:r w:rsidRPr="009A3ED8">
              <w:t>, ФСС.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6C021D" w:rsidTr="003A1890">
        <w:trPr>
          <w:trHeight w:val="284"/>
        </w:trPr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9</w:t>
            </w:r>
          </w:p>
        </w:tc>
        <w:tc>
          <w:tcPr>
            <w:tcW w:w="695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>
            <w:r w:rsidRPr="009A3ED8"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  <w:tc>
          <w:tcPr>
            <w:tcW w:w="9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C021D" w:rsidRPr="009A3ED8" w:rsidRDefault="006C021D" w:rsidP="006C021D"/>
        </w:tc>
      </w:tr>
      <w:tr w:rsidR="00E959AB" w:rsidTr="00D8656E">
        <w:trPr>
          <w:gridAfter w:val="1"/>
          <w:wAfter w:w="421" w:type="dxa"/>
        </w:trPr>
        <w:tc>
          <w:tcPr>
            <w:tcW w:w="5670" w:type="dxa"/>
            <w:gridSpan w:val="2"/>
            <w:hideMark/>
          </w:tcPr>
          <w:p w:rsidR="006C021D" w:rsidRDefault="006C021D">
            <w:pPr>
              <w:widowControl w:val="0"/>
              <w:rPr>
                <w:color w:val="000000"/>
              </w:rPr>
            </w:pPr>
          </w:p>
          <w:p w:rsidR="00E959AB" w:rsidRDefault="00E959AB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От Заказчика:</w:t>
            </w:r>
          </w:p>
          <w:p w:rsidR="00E959AB" w:rsidRDefault="00E959AB">
            <w:pPr>
              <w:spacing w:after="20"/>
              <w:ind w:left="34" w:right="-766"/>
            </w:pPr>
            <w:r>
              <w:t>Директор СПБ ГБУ ДО</w:t>
            </w:r>
          </w:p>
          <w:p w:rsidR="00E959AB" w:rsidRDefault="00E959AB">
            <w:pPr>
              <w:spacing w:after="20"/>
              <w:ind w:left="34" w:right="-766"/>
            </w:pPr>
            <w:r>
              <w:t>«СПБ ДШИ им. А.П. Бородина»</w:t>
            </w:r>
          </w:p>
          <w:p w:rsidR="00E959AB" w:rsidRDefault="00E959AB">
            <w:pPr>
              <w:spacing w:after="20"/>
              <w:ind w:left="323" w:right="-766"/>
            </w:pPr>
            <w:r>
              <w:t xml:space="preserve">_________________________ М.В. </w:t>
            </w:r>
            <w:proofErr w:type="spellStart"/>
            <w:r>
              <w:t>Куцанова</w:t>
            </w:r>
            <w:proofErr w:type="spellEnd"/>
          </w:p>
          <w:p w:rsidR="00E959AB" w:rsidRDefault="00E959AB">
            <w:pPr>
              <w:widowControl w:val="0"/>
              <w:rPr>
                <w:color w:val="000000"/>
              </w:rPr>
            </w:pPr>
            <w:r>
              <w:t>М.П.</w:t>
            </w:r>
          </w:p>
        </w:tc>
        <w:tc>
          <w:tcPr>
            <w:tcW w:w="4638" w:type="dxa"/>
            <w:gridSpan w:val="4"/>
          </w:tcPr>
          <w:p w:rsidR="00E959AB" w:rsidRDefault="00E959AB">
            <w:pPr>
              <w:shd w:val="clear" w:color="auto" w:fill="FFFFFF"/>
            </w:pPr>
          </w:p>
        </w:tc>
      </w:tr>
      <w:bookmarkEnd w:id="0"/>
    </w:tbl>
    <w:p w:rsidR="00906E35" w:rsidRDefault="00906E35" w:rsidP="00E959AB">
      <w:pPr>
        <w:ind w:left="-1276" w:firstLine="142"/>
      </w:pPr>
    </w:p>
    <w:sectPr w:rsidR="00906E35" w:rsidSect="00E959AB">
      <w:pgSz w:w="11906" w:h="16838"/>
      <w:pgMar w:top="1134" w:right="510" w:bottom="113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42"/>
    <w:rsid w:val="000A3542"/>
    <w:rsid w:val="004849EF"/>
    <w:rsid w:val="005A67F9"/>
    <w:rsid w:val="00643C43"/>
    <w:rsid w:val="006C021D"/>
    <w:rsid w:val="00720D59"/>
    <w:rsid w:val="008D2C12"/>
    <w:rsid w:val="00906E35"/>
    <w:rsid w:val="009A2E74"/>
    <w:rsid w:val="00D8656E"/>
    <w:rsid w:val="00DB6776"/>
    <w:rsid w:val="00E9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E0A474-311E-47A1-9E61-25473D75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locked/>
    <w:rsid w:val="00D8656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3"/>
    <w:rsid w:val="00D8656E"/>
    <w:pPr>
      <w:widowControl w:val="0"/>
      <w:shd w:val="clear" w:color="auto" w:fill="FFFFFF"/>
      <w:spacing w:after="0" w:line="274" w:lineRule="exact"/>
      <w:ind w:hanging="1000"/>
      <w:jc w:val="righ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">
    <w:name w:val="Основной текст1"/>
    <w:basedOn w:val="a3"/>
    <w:rsid w:val="00D8656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3"/>
    <w:basedOn w:val="a3"/>
    <w:rsid w:val="00D8656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styleId="a4">
    <w:name w:val="Strong"/>
    <w:basedOn w:val="a0"/>
    <w:uiPriority w:val="22"/>
    <w:qFormat/>
    <w:rsid w:val="00D8656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20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0D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Госзакупки</dc:creator>
  <cp:keywords/>
  <dc:description/>
  <cp:lastModifiedBy>Госзакупки</cp:lastModifiedBy>
  <cp:revision>2</cp:revision>
  <cp:lastPrinted>2026-05-06T14:51:00Z</cp:lastPrinted>
  <dcterms:created xsi:type="dcterms:W3CDTF">2026-05-06T15:04:00Z</dcterms:created>
  <dcterms:modified xsi:type="dcterms:W3CDTF">2026-05-06T15:04:00Z</dcterms:modified>
</cp:coreProperties>
</file>