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3E7248" w14:textId="77777777" w:rsidR="00C31F7F" w:rsidRDefault="00C31F7F" w:rsidP="003E0BEA">
      <w:pPr>
        <w:jc w:val="center"/>
        <w:rPr>
          <w:sz w:val="24"/>
          <w:szCs w:val="24"/>
        </w:rPr>
      </w:pPr>
    </w:p>
    <w:p w14:paraId="0E31FE86" w14:textId="77777777" w:rsidR="00C31F7F" w:rsidRDefault="00C31F7F" w:rsidP="003E0BEA">
      <w:pPr>
        <w:jc w:val="center"/>
        <w:rPr>
          <w:sz w:val="24"/>
          <w:szCs w:val="24"/>
        </w:rPr>
      </w:pPr>
    </w:p>
    <w:p w14:paraId="63F9001F" w14:textId="77777777" w:rsidR="00C31F7F" w:rsidRDefault="00C31F7F" w:rsidP="003E0BEA">
      <w:pPr>
        <w:jc w:val="center"/>
        <w:rPr>
          <w:sz w:val="24"/>
          <w:szCs w:val="24"/>
        </w:rPr>
      </w:pPr>
    </w:p>
    <w:p w14:paraId="622D7BE9" w14:textId="77777777" w:rsidR="00C31F7F" w:rsidRDefault="00C31F7F" w:rsidP="003E0BEA">
      <w:pPr>
        <w:jc w:val="center"/>
        <w:rPr>
          <w:sz w:val="24"/>
          <w:szCs w:val="24"/>
        </w:rPr>
      </w:pPr>
    </w:p>
    <w:p w14:paraId="02EAB8A5" w14:textId="77777777" w:rsidR="00C31F7F" w:rsidRDefault="00C31F7F" w:rsidP="003E0BEA">
      <w:pPr>
        <w:jc w:val="center"/>
        <w:rPr>
          <w:sz w:val="24"/>
          <w:szCs w:val="24"/>
        </w:rPr>
      </w:pPr>
    </w:p>
    <w:p w14:paraId="5F066E13" w14:textId="768914DA" w:rsidR="00C31F7F" w:rsidRDefault="00C31F7F" w:rsidP="003E0BEA">
      <w:pPr>
        <w:jc w:val="center"/>
        <w:rPr>
          <w:sz w:val="24"/>
          <w:szCs w:val="24"/>
        </w:rPr>
      </w:pPr>
    </w:p>
    <w:p w14:paraId="03F1E789" w14:textId="724C1B74" w:rsidR="00C31F7F" w:rsidRDefault="00C31F7F" w:rsidP="003E0BEA">
      <w:pPr>
        <w:jc w:val="center"/>
        <w:rPr>
          <w:sz w:val="24"/>
          <w:szCs w:val="24"/>
        </w:rPr>
      </w:pPr>
    </w:p>
    <w:p w14:paraId="6CC6232E" w14:textId="0840873D" w:rsidR="00C31F7F" w:rsidRDefault="00C31F7F" w:rsidP="003E0BEA">
      <w:pPr>
        <w:jc w:val="center"/>
        <w:rPr>
          <w:sz w:val="24"/>
          <w:szCs w:val="24"/>
        </w:rPr>
      </w:pPr>
    </w:p>
    <w:p w14:paraId="2E90D573" w14:textId="09814434" w:rsidR="00C31F7F" w:rsidRDefault="00C31F7F" w:rsidP="003E0BEA">
      <w:pPr>
        <w:jc w:val="center"/>
        <w:rPr>
          <w:sz w:val="24"/>
          <w:szCs w:val="24"/>
        </w:rPr>
      </w:pPr>
    </w:p>
    <w:p w14:paraId="3F223F08" w14:textId="1FD8DBF7" w:rsidR="001D26AB" w:rsidRDefault="001D26AB" w:rsidP="003E0BEA">
      <w:pPr>
        <w:jc w:val="center"/>
        <w:rPr>
          <w:sz w:val="24"/>
          <w:szCs w:val="24"/>
        </w:rPr>
      </w:pPr>
    </w:p>
    <w:p w14:paraId="5D7B6633" w14:textId="620C99B4" w:rsidR="001D26AB" w:rsidRDefault="001D26AB" w:rsidP="003E0BEA">
      <w:pPr>
        <w:jc w:val="center"/>
        <w:rPr>
          <w:sz w:val="24"/>
          <w:szCs w:val="24"/>
        </w:rPr>
      </w:pPr>
    </w:p>
    <w:p w14:paraId="18716CCE" w14:textId="5267C937" w:rsidR="001D26AB" w:rsidRDefault="001D26AB" w:rsidP="003E0BEA">
      <w:pPr>
        <w:jc w:val="center"/>
        <w:rPr>
          <w:sz w:val="24"/>
          <w:szCs w:val="24"/>
        </w:rPr>
      </w:pPr>
    </w:p>
    <w:p w14:paraId="729F2D87" w14:textId="77777777" w:rsidR="001D26AB" w:rsidRDefault="001D26AB" w:rsidP="003E0BEA">
      <w:pPr>
        <w:jc w:val="center"/>
        <w:rPr>
          <w:sz w:val="24"/>
          <w:szCs w:val="24"/>
        </w:rPr>
      </w:pPr>
    </w:p>
    <w:p w14:paraId="531D0919" w14:textId="1BF2DD19" w:rsidR="00C31F7F" w:rsidRDefault="00C31F7F" w:rsidP="003E0BEA">
      <w:pPr>
        <w:jc w:val="center"/>
        <w:rPr>
          <w:sz w:val="24"/>
          <w:szCs w:val="24"/>
        </w:rPr>
      </w:pPr>
    </w:p>
    <w:p w14:paraId="4F18D9D4" w14:textId="07697A61" w:rsidR="00C31F7F" w:rsidRDefault="00C31F7F" w:rsidP="003E0BEA">
      <w:pPr>
        <w:jc w:val="center"/>
        <w:rPr>
          <w:sz w:val="24"/>
          <w:szCs w:val="24"/>
        </w:rPr>
      </w:pPr>
    </w:p>
    <w:p w14:paraId="4C923298" w14:textId="33A2D990" w:rsidR="00C31F7F" w:rsidRPr="001D26AB" w:rsidRDefault="00C31F7F" w:rsidP="00C31F7F">
      <w:pPr>
        <w:jc w:val="center"/>
        <w:rPr>
          <w:rFonts w:eastAsia="Calibri"/>
          <w:b/>
          <w:kern w:val="32"/>
          <w:sz w:val="28"/>
          <w:szCs w:val="28"/>
        </w:rPr>
      </w:pPr>
      <w:r w:rsidRPr="001D26AB">
        <w:rPr>
          <w:rFonts w:eastAsia="Calibri"/>
          <w:b/>
          <w:kern w:val="32"/>
          <w:sz w:val="28"/>
          <w:szCs w:val="28"/>
        </w:rPr>
        <w:t xml:space="preserve">ПРОЕКТ ГОСУДАРСТВЕННОГО КОНТРАКТА </w:t>
      </w:r>
      <w:r w:rsidR="001D26AB">
        <w:rPr>
          <w:rFonts w:eastAsia="Calibri"/>
          <w:b/>
          <w:kern w:val="32"/>
          <w:sz w:val="28"/>
          <w:szCs w:val="28"/>
        </w:rPr>
        <w:br/>
      </w:r>
      <w:r w:rsidRPr="001D26AB">
        <w:rPr>
          <w:rFonts w:eastAsia="Calibri"/>
          <w:b/>
          <w:kern w:val="32"/>
          <w:sz w:val="28"/>
          <w:szCs w:val="28"/>
        </w:rPr>
        <w:t>САНКТ-ПЕТЕРБУРГА</w:t>
      </w:r>
    </w:p>
    <w:p w14:paraId="1FABC79D" w14:textId="77777777" w:rsidR="00C31F7F" w:rsidRPr="001D26AB" w:rsidRDefault="00C31F7F" w:rsidP="00C31F7F">
      <w:pPr>
        <w:suppressAutoHyphens/>
        <w:spacing w:after="120"/>
        <w:ind w:right="-144"/>
        <w:jc w:val="center"/>
        <w:rPr>
          <w:rFonts w:ascii="Arial" w:hAnsi="Arial" w:cs="Arial"/>
          <w:b/>
          <w:bCs/>
          <w:caps/>
          <w:color w:val="000000"/>
          <w:sz w:val="28"/>
          <w:szCs w:val="28"/>
          <w:lang w:val="x-none" w:eastAsia="ar-SA"/>
        </w:rPr>
      </w:pPr>
    </w:p>
    <w:p w14:paraId="5D0B5FDD" w14:textId="77777777" w:rsidR="00A477A4" w:rsidRPr="00A477A4" w:rsidRDefault="00A477A4" w:rsidP="00A477A4">
      <w:pPr>
        <w:jc w:val="center"/>
        <w:rPr>
          <w:b/>
          <w:caps/>
          <w:sz w:val="28"/>
          <w:szCs w:val="28"/>
          <w:lang w:val="x-none"/>
        </w:rPr>
      </w:pPr>
      <w:r w:rsidRPr="00A477A4">
        <w:rPr>
          <w:b/>
          <w:caps/>
          <w:sz w:val="28"/>
          <w:szCs w:val="28"/>
          <w:lang w:val="x-none"/>
        </w:rPr>
        <w:t>ОКАЗАНИЕ УСЛУГ ПО ЗАЩИТЕ ЖИЗНИ И ЗДОРОВЬЯ ГРАЖДАН</w:t>
      </w:r>
    </w:p>
    <w:p w14:paraId="3317D2D8" w14:textId="24C46859" w:rsidR="00C31F7F" w:rsidRPr="009D4324" w:rsidRDefault="00A477A4" w:rsidP="00A477A4">
      <w:pPr>
        <w:jc w:val="center"/>
        <w:rPr>
          <w:sz w:val="24"/>
          <w:szCs w:val="24"/>
          <w:lang w:val="x-none"/>
        </w:rPr>
      </w:pPr>
      <w:r w:rsidRPr="00A477A4">
        <w:rPr>
          <w:b/>
          <w:caps/>
          <w:sz w:val="28"/>
          <w:szCs w:val="28"/>
          <w:lang w:val="x-none"/>
        </w:rPr>
        <w:t xml:space="preserve"> В ПЕРИОД ПРОВЕДЕНИЯ АКЦИ</w:t>
      </w:r>
      <w:r>
        <w:rPr>
          <w:b/>
          <w:caps/>
          <w:sz w:val="28"/>
          <w:szCs w:val="28"/>
        </w:rPr>
        <w:t>И</w:t>
      </w:r>
      <w:r w:rsidRPr="00A477A4">
        <w:rPr>
          <w:b/>
          <w:caps/>
          <w:sz w:val="28"/>
          <w:szCs w:val="28"/>
          <w:lang w:val="x-none"/>
        </w:rPr>
        <w:t xml:space="preserve"> «БЕССМЕРТНЫЙ ПОЛК»</w:t>
      </w:r>
    </w:p>
    <w:p w14:paraId="107D3A6E" w14:textId="77777777" w:rsidR="00C31F7F" w:rsidRDefault="00C31F7F" w:rsidP="003E0BEA">
      <w:pPr>
        <w:jc w:val="center"/>
        <w:rPr>
          <w:sz w:val="24"/>
          <w:szCs w:val="24"/>
        </w:rPr>
      </w:pPr>
    </w:p>
    <w:p w14:paraId="75A8396D" w14:textId="77777777" w:rsidR="00C31F7F" w:rsidRDefault="00C31F7F" w:rsidP="003E0BEA">
      <w:pPr>
        <w:jc w:val="center"/>
        <w:rPr>
          <w:sz w:val="24"/>
          <w:szCs w:val="24"/>
        </w:rPr>
      </w:pPr>
    </w:p>
    <w:p w14:paraId="67EBFF9E" w14:textId="77777777" w:rsidR="00C31F7F" w:rsidRDefault="00C31F7F" w:rsidP="003E0BEA">
      <w:pPr>
        <w:jc w:val="center"/>
        <w:rPr>
          <w:sz w:val="24"/>
          <w:szCs w:val="24"/>
        </w:rPr>
      </w:pPr>
    </w:p>
    <w:p w14:paraId="79940514" w14:textId="77777777" w:rsidR="00C31F7F" w:rsidRDefault="00C31F7F" w:rsidP="003E0BEA">
      <w:pPr>
        <w:jc w:val="center"/>
        <w:rPr>
          <w:sz w:val="24"/>
          <w:szCs w:val="24"/>
        </w:rPr>
      </w:pPr>
    </w:p>
    <w:p w14:paraId="44502458" w14:textId="77777777" w:rsidR="00C31F7F" w:rsidRDefault="00C31F7F" w:rsidP="003E0BEA">
      <w:pPr>
        <w:jc w:val="center"/>
        <w:rPr>
          <w:sz w:val="24"/>
          <w:szCs w:val="24"/>
        </w:rPr>
      </w:pPr>
    </w:p>
    <w:p w14:paraId="78A894B0" w14:textId="1DEF2613" w:rsidR="00C31F7F" w:rsidRDefault="00C31F7F" w:rsidP="003E0BEA">
      <w:pPr>
        <w:jc w:val="center"/>
        <w:rPr>
          <w:sz w:val="24"/>
          <w:szCs w:val="24"/>
        </w:rPr>
      </w:pPr>
    </w:p>
    <w:p w14:paraId="7A947A38" w14:textId="2D21B5F3" w:rsidR="00C31F7F" w:rsidRDefault="00C31F7F" w:rsidP="003E0BEA">
      <w:pPr>
        <w:jc w:val="center"/>
        <w:rPr>
          <w:sz w:val="24"/>
          <w:szCs w:val="24"/>
        </w:rPr>
      </w:pPr>
    </w:p>
    <w:p w14:paraId="014DEBA5" w14:textId="2555CD8B" w:rsidR="00C31F7F" w:rsidRDefault="00C31F7F" w:rsidP="003E0BEA">
      <w:pPr>
        <w:jc w:val="center"/>
        <w:rPr>
          <w:sz w:val="24"/>
          <w:szCs w:val="24"/>
        </w:rPr>
      </w:pPr>
    </w:p>
    <w:p w14:paraId="67BB149A" w14:textId="0F124BC0" w:rsidR="00C31F7F" w:rsidRDefault="00C31F7F" w:rsidP="003E0BEA">
      <w:pPr>
        <w:jc w:val="center"/>
        <w:rPr>
          <w:sz w:val="24"/>
          <w:szCs w:val="24"/>
        </w:rPr>
      </w:pPr>
    </w:p>
    <w:p w14:paraId="4BF0C0D8" w14:textId="6E22EBDE" w:rsidR="00C31F7F" w:rsidRDefault="00C31F7F" w:rsidP="003E0BEA">
      <w:pPr>
        <w:jc w:val="center"/>
        <w:rPr>
          <w:sz w:val="24"/>
          <w:szCs w:val="24"/>
        </w:rPr>
      </w:pPr>
    </w:p>
    <w:p w14:paraId="4CBF95D7" w14:textId="6CE42C0C" w:rsidR="00C31F7F" w:rsidRDefault="00C31F7F" w:rsidP="003E0BEA">
      <w:pPr>
        <w:jc w:val="center"/>
        <w:rPr>
          <w:sz w:val="24"/>
          <w:szCs w:val="24"/>
        </w:rPr>
      </w:pPr>
    </w:p>
    <w:p w14:paraId="087ACB7D" w14:textId="69DD2917" w:rsidR="00C31F7F" w:rsidRDefault="00C31F7F" w:rsidP="003E0BEA">
      <w:pPr>
        <w:jc w:val="center"/>
        <w:rPr>
          <w:sz w:val="24"/>
          <w:szCs w:val="24"/>
        </w:rPr>
      </w:pPr>
    </w:p>
    <w:p w14:paraId="647E3769" w14:textId="5920B21A" w:rsidR="00C31F7F" w:rsidRDefault="00C31F7F" w:rsidP="003E0BEA">
      <w:pPr>
        <w:jc w:val="center"/>
        <w:rPr>
          <w:sz w:val="24"/>
          <w:szCs w:val="24"/>
        </w:rPr>
      </w:pPr>
    </w:p>
    <w:p w14:paraId="565D6C0E" w14:textId="59074268" w:rsidR="00C31F7F" w:rsidRDefault="00C31F7F" w:rsidP="003E0BEA">
      <w:pPr>
        <w:jc w:val="center"/>
        <w:rPr>
          <w:sz w:val="24"/>
          <w:szCs w:val="24"/>
        </w:rPr>
      </w:pPr>
    </w:p>
    <w:p w14:paraId="068B6A26" w14:textId="2D73E988" w:rsidR="00C31F7F" w:rsidRDefault="00C31F7F" w:rsidP="003E0BEA">
      <w:pPr>
        <w:jc w:val="center"/>
        <w:rPr>
          <w:sz w:val="24"/>
          <w:szCs w:val="24"/>
        </w:rPr>
      </w:pPr>
    </w:p>
    <w:p w14:paraId="52D2C2F3" w14:textId="7A8DB51F" w:rsidR="00C31F7F" w:rsidRDefault="00C31F7F" w:rsidP="003E0BEA">
      <w:pPr>
        <w:jc w:val="center"/>
        <w:rPr>
          <w:sz w:val="24"/>
          <w:szCs w:val="24"/>
        </w:rPr>
      </w:pPr>
    </w:p>
    <w:p w14:paraId="296A6617" w14:textId="71DB55B2" w:rsidR="00C31F7F" w:rsidRDefault="00C31F7F" w:rsidP="003E0BEA">
      <w:pPr>
        <w:jc w:val="center"/>
        <w:rPr>
          <w:sz w:val="24"/>
          <w:szCs w:val="24"/>
        </w:rPr>
      </w:pPr>
    </w:p>
    <w:p w14:paraId="06738999" w14:textId="197276D8" w:rsidR="00C31F7F" w:rsidRDefault="00C31F7F" w:rsidP="003E0BEA">
      <w:pPr>
        <w:jc w:val="center"/>
        <w:rPr>
          <w:sz w:val="24"/>
          <w:szCs w:val="24"/>
        </w:rPr>
      </w:pPr>
    </w:p>
    <w:p w14:paraId="57460227" w14:textId="33CD6929" w:rsidR="00C31F7F" w:rsidRDefault="00C31F7F" w:rsidP="003E0BEA">
      <w:pPr>
        <w:jc w:val="center"/>
        <w:rPr>
          <w:sz w:val="24"/>
          <w:szCs w:val="24"/>
        </w:rPr>
      </w:pPr>
    </w:p>
    <w:p w14:paraId="6A481F4F" w14:textId="6BE61C99" w:rsidR="00C31F7F" w:rsidRDefault="00C31F7F" w:rsidP="003E0BEA">
      <w:pPr>
        <w:jc w:val="center"/>
        <w:rPr>
          <w:sz w:val="24"/>
          <w:szCs w:val="24"/>
        </w:rPr>
      </w:pPr>
    </w:p>
    <w:p w14:paraId="75E3FFEE" w14:textId="46DE5275" w:rsidR="00C31F7F" w:rsidRDefault="00C31F7F" w:rsidP="003E0BEA">
      <w:pPr>
        <w:jc w:val="center"/>
        <w:rPr>
          <w:sz w:val="24"/>
          <w:szCs w:val="24"/>
        </w:rPr>
      </w:pPr>
    </w:p>
    <w:p w14:paraId="5A0E3C3A" w14:textId="6F296239" w:rsidR="00C31F7F" w:rsidRDefault="00C31F7F" w:rsidP="003E0BEA">
      <w:pPr>
        <w:jc w:val="center"/>
        <w:rPr>
          <w:sz w:val="24"/>
          <w:szCs w:val="24"/>
        </w:rPr>
      </w:pPr>
    </w:p>
    <w:p w14:paraId="21AA06CA" w14:textId="12D34462" w:rsidR="00C31F7F" w:rsidRDefault="00C31F7F" w:rsidP="003E0BEA">
      <w:pPr>
        <w:jc w:val="center"/>
        <w:rPr>
          <w:sz w:val="24"/>
          <w:szCs w:val="24"/>
        </w:rPr>
      </w:pPr>
    </w:p>
    <w:p w14:paraId="6753A9E4" w14:textId="77777777" w:rsidR="009D4324" w:rsidRDefault="009D4324" w:rsidP="003E0BEA">
      <w:pPr>
        <w:jc w:val="center"/>
        <w:rPr>
          <w:sz w:val="24"/>
          <w:szCs w:val="24"/>
        </w:rPr>
      </w:pPr>
    </w:p>
    <w:p w14:paraId="0FA98BC3" w14:textId="77777777" w:rsidR="009D4324" w:rsidRDefault="009D4324" w:rsidP="003E0BEA">
      <w:pPr>
        <w:jc w:val="center"/>
        <w:rPr>
          <w:sz w:val="24"/>
          <w:szCs w:val="24"/>
        </w:rPr>
      </w:pPr>
    </w:p>
    <w:p w14:paraId="76637BF2" w14:textId="77777777" w:rsidR="009D4324" w:rsidRDefault="009D4324" w:rsidP="003E0BEA">
      <w:pPr>
        <w:jc w:val="center"/>
        <w:rPr>
          <w:sz w:val="24"/>
          <w:szCs w:val="24"/>
        </w:rPr>
      </w:pPr>
    </w:p>
    <w:p w14:paraId="6196F763" w14:textId="57A87754" w:rsidR="009D4324" w:rsidRDefault="009D4324" w:rsidP="003E0BEA">
      <w:pPr>
        <w:jc w:val="center"/>
        <w:rPr>
          <w:sz w:val="24"/>
          <w:szCs w:val="24"/>
        </w:rPr>
      </w:pPr>
    </w:p>
    <w:p w14:paraId="74F6A55C" w14:textId="77777777" w:rsidR="00360AED" w:rsidRDefault="00360AED" w:rsidP="003E0BEA">
      <w:pPr>
        <w:jc w:val="center"/>
        <w:rPr>
          <w:sz w:val="24"/>
          <w:szCs w:val="24"/>
        </w:rPr>
      </w:pPr>
    </w:p>
    <w:p w14:paraId="779D7032" w14:textId="1CF9D303" w:rsidR="009D4324" w:rsidRDefault="009D4324" w:rsidP="003E0BEA">
      <w:pPr>
        <w:jc w:val="center"/>
        <w:rPr>
          <w:sz w:val="24"/>
          <w:szCs w:val="24"/>
        </w:rPr>
      </w:pPr>
    </w:p>
    <w:p w14:paraId="3720E3E5" w14:textId="77777777" w:rsidR="00E2425D" w:rsidRDefault="00E2425D" w:rsidP="003E0BEA">
      <w:pPr>
        <w:jc w:val="center"/>
        <w:rPr>
          <w:sz w:val="24"/>
          <w:szCs w:val="24"/>
        </w:rPr>
      </w:pPr>
    </w:p>
    <w:p w14:paraId="6DE62932" w14:textId="77777777" w:rsidR="009D4324" w:rsidRDefault="009D4324" w:rsidP="003E0BEA">
      <w:pPr>
        <w:jc w:val="center"/>
        <w:rPr>
          <w:sz w:val="24"/>
          <w:szCs w:val="24"/>
        </w:rPr>
      </w:pPr>
    </w:p>
    <w:p w14:paraId="07109FCA" w14:textId="5FA2791F" w:rsidR="00111C6A" w:rsidRPr="008C12E8" w:rsidRDefault="00637C0F" w:rsidP="003E0BEA">
      <w:pPr>
        <w:jc w:val="center"/>
        <w:rPr>
          <w:sz w:val="24"/>
          <w:szCs w:val="24"/>
        </w:rPr>
      </w:pPr>
      <w:r w:rsidRPr="008C12E8">
        <w:rPr>
          <w:sz w:val="24"/>
          <w:szCs w:val="24"/>
        </w:rPr>
        <w:lastRenderedPageBreak/>
        <w:t xml:space="preserve">Государственный </w:t>
      </w:r>
      <w:r w:rsidR="00D04E2D" w:rsidRPr="008C12E8">
        <w:rPr>
          <w:sz w:val="24"/>
          <w:szCs w:val="24"/>
        </w:rPr>
        <w:t>контракт</w:t>
      </w:r>
      <w:r w:rsidRPr="008C12E8">
        <w:rPr>
          <w:sz w:val="24"/>
          <w:szCs w:val="24"/>
        </w:rPr>
        <w:t xml:space="preserve"> № </w:t>
      </w:r>
      <w:r w:rsidR="00C31F7F">
        <w:rPr>
          <w:sz w:val="24"/>
          <w:szCs w:val="24"/>
        </w:rPr>
        <w:t>__________</w:t>
      </w:r>
    </w:p>
    <w:p w14:paraId="3008A5D4" w14:textId="1C07D227" w:rsidR="00BD6C0C" w:rsidRPr="00D856CD" w:rsidRDefault="000D6209" w:rsidP="00360AED">
      <w:pPr>
        <w:jc w:val="center"/>
        <w:rPr>
          <w:sz w:val="24"/>
          <w:szCs w:val="24"/>
        </w:rPr>
      </w:pPr>
      <w:r>
        <w:rPr>
          <w:sz w:val="24"/>
          <w:szCs w:val="24"/>
        </w:rPr>
        <w:t>ИКЗ:</w:t>
      </w:r>
      <w:r w:rsidR="00B314CD" w:rsidRPr="00D856CD">
        <w:rPr>
          <w:sz w:val="24"/>
          <w:szCs w:val="24"/>
        </w:rPr>
        <w:t xml:space="preserve"> </w:t>
      </w:r>
      <w:r w:rsidR="00E2425D" w:rsidRPr="00E2425D">
        <w:rPr>
          <w:sz w:val="24"/>
          <w:szCs w:val="24"/>
        </w:rPr>
        <w:t>262784200565178420100100980008010244</w:t>
      </w:r>
    </w:p>
    <w:p w14:paraId="11646798" w14:textId="77777777" w:rsidR="00D856CD" w:rsidRPr="008C12E8" w:rsidRDefault="00D856CD" w:rsidP="00111C6A">
      <w:pPr>
        <w:jc w:val="center"/>
        <w:rPr>
          <w:sz w:val="24"/>
          <w:szCs w:val="24"/>
        </w:rPr>
      </w:pPr>
    </w:p>
    <w:p w14:paraId="0EEE5F04" w14:textId="22E71DF4" w:rsidR="00637C0F" w:rsidRPr="008C12E8" w:rsidRDefault="00637C0F" w:rsidP="00FD1582">
      <w:pPr>
        <w:jc w:val="center"/>
        <w:rPr>
          <w:sz w:val="24"/>
          <w:szCs w:val="24"/>
        </w:rPr>
      </w:pPr>
      <w:r w:rsidRPr="008C12E8">
        <w:rPr>
          <w:sz w:val="24"/>
          <w:szCs w:val="24"/>
        </w:rPr>
        <w:t>Санкт-Петербург</w:t>
      </w:r>
      <w:r w:rsidRPr="008C12E8">
        <w:rPr>
          <w:sz w:val="24"/>
          <w:szCs w:val="24"/>
        </w:rPr>
        <w:tab/>
      </w:r>
      <w:r w:rsidRPr="008C12E8">
        <w:rPr>
          <w:sz w:val="24"/>
          <w:szCs w:val="24"/>
        </w:rPr>
        <w:tab/>
      </w:r>
      <w:r w:rsidRPr="008C12E8">
        <w:rPr>
          <w:sz w:val="24"/>
          <w:szCs w:val="24"/>
        </w:rPr>
        <w:tab/>
      </w:r>
      <w:r w:rsidR="009635B6" w:rsidRPr="008C12E8">
        <w:rPr>
          <w:sz w:val="24"/>
          <w:szCs w:val="24"/>
        </w:rPr>
        <w:tab/>
      </w:r>
      <w:r w:rsidR="00BD6C0C">
        <w:rPr>
          <w:sz w:val="24"/>
          <w:szCs w:val="24"/>
        </w:rPr>
        <w:t xml:space="preserve">                         </w:t>
      </w:r>
      <w:r w:rsidR="00BD6C0C">
        <w:rPr>
          <w:sz w:val="24"/>
          <w:szCs w:val="24"/>
        </w:rPr>
        <w:tab/>
      </w:r>
      <w:r w:rsidR="00BD6C0C">
        <w:rPr>
          <w:sz w:val="24"/>
          <w:szCs w:val="24"/>
        </w:rPr>
        <w:tab/>
      </w:r>
      <w:r w:rsidR="00084744" w:rsidRPr="008C12E8">
        <w:rPr>
          <w:sz w:val="24"/>
          <w:szCs w:val="24"/>
        </w:rPr>
        <w:t>«</w:t>
      </w:r>
      <w:r w:rsidR="0017625E">
        <w:rPr>
          <w:sz w:val="24"/>
          <w:szCs w:val="24"/>
        </w:rPr>
        <w:t>___</w:t>
      </w:r>
      <w:r w:rsidRPr="008C12E8">
        <w:rPr>
          <w:sz w:val="24"/>
          <w:szCs w:val="24"/>
        </w:rPr>
        <w:t xml:space="preserve">» </w:t>
      </w:r>
      <w:r w:rsidR="0017625E">
        <w:rPr>
          <w:sz w:val="24"/>
          <w:szCs w:val="24"/>
        </w:rPr>
        <w:t>_______</w:t>
      </w:r>
      <w:r w:rsidR="00BD6C0C">
        <w:rPr>
          <w:sz w:val="24"/>
          <w:szCs w:val="24"/>
        </w:rPr>
        <w:t xml:space="preserve"> </w:t>
      </w:r>
      <w:r w:rsidRPr="008C12E8">
        <w:rPr>
          <w:sz w:val="24"/>
          <w:szCs w:val="24"/>
        </w:rPr>
        <w:t>20</w:t>
      </w:r>
      <w:r w:rsidR="001B2D1E" w:rsidRPr="008C12E8">
        <w:rPr>
          <w:sz w:val="24"/>
          <w:szCs w:val="24"/>
        </w:rPr>
        <w:t>2</w:t>
      </w:r>
      <w:r w:rsidR="00E33D5D">
        <w:rPr>
          <w:sz w:val="24"/>
          <w:szCs w:val="24"/>
        </w:rPr>
        <w:t>6</w:t>
      </w:r>
    </w:p>
    <w:p w14:paraId="69BFE26F" w14:textId="77777777" w:rsidR="00637C0F" w:rsidRPr="008C12E8" w:rsidRDefault="00637C0F" w:rsidP="006334BF">
      <w:pPr>
        <w:jc w:val="center"/>
        <w:rPr>
          <w:sz w:val="24"/>
          <w:szCs w:val="24"/>
        </w:rPr>
      </w:pPr>
    </w:p>
    <w:p w14:paraId="05E5CB6E" w14:textId="461D1830" w:rsidR="00B3316D" w:rsidRDefault="00DA76C5" w:rsidP="00CE7729">
      <w:pPr>
        <w:widowControl w:val="0"/>
        <w:spacing w:line="250" w:lineRule="auto"/>
        <w:ind w:firstLine="567"/>
        <w:jc w:val="both"/>
        <w:rPr>
          <w:rFonts w:eastAsia="Calibri"/>
          <w:sz w:val="24"/>
          <w:szCs w:val="24"/>
        </w:rPr>
      </w:pPr>
      <w:r w:rsidRPr="00DA76C5">
        <w:rPr>
          <w:rFonts w:eastAsia="Calibri"/>
          <w:sz w:val="24"/>
          <w:szCs w:val="24"/>
        </w:rPr>
        <w:t xml:space="preserve">Комитет по вопросам законности, правопорядка и безопасности, действующий </w:t>
      </w:r>
      <w:r w:rsidR="00CB681F">
        <w:rPr>
          <w:rFonts w:eastAsia="Calibri"/>
          <w:sz w:val="24"/>
          <w:szCs w:val="24"/>
        </w:rPr>
        <w:br/>
      </w:r>
      <w:r w:rsidRPr="00DA76C5">
        <w:rPr>
          <w:rFonts w:eastAsia="Calibri"/>
          <w:sz w:val="24"/>
          <w:szCs w:val="24"/>
        </w:rPr>
        <w:t>от имени Санкт-Петербурга, именуемый в дальнейшем «</w:t>
      </w:r>
      <w:proofErr w:type="spellStart"/>
      <w:r w:rsidRPr="00DA76C5">
        <w:rPr>
          <w:rFonts w:eastAsia="Calibri"/>
          <w:sz w:val="24"/>
          <w:szCs w:val="24"/>
        </w:rPr>
        <w:t>Госзаказчик</w:t>
      </w:r>
      <w:proofErr w:type="spellEnd"/>
      <w:r w:rsidRPr="00DA76C5">
        <w:rPr>
          <w:rFonts w:eastAsia="Calibri"/>
          <w:sz w:val="24"/>
          <w:szCs w:val="24"/>
        </w:rPr>
        <w:t xml:space="preserve">», </w:t>
      </w:r>
      <w:r w:rsidR="00706900" w:rsidRPr="00706900">
        <w:rPr>
          <w:rFonts w:eastAsia="Calibri"/>
          <w:sz w:val="24"/>
          <w:szCs w:val="24"/>
        </w:rPr>
        <w:t xml:space="preserve">в лице </w:t>
      </w:r>
      <w:r w:rsidR="0017625E">
        <w:rPr>
          <w:rFonts w:eastAsia="Calibri"/>
          <w:sz w:val="24"/>
          <w:szCs w:val="24"/>
        </w:rPr>
        <w:t>_________________________</w:t>
      </w:r>
      <w:r w:rsidR="00706900" w:rsidRPr="00706900">
        <w:rPr>
          <w:rFonts w:eastAsia="Calibri"/>
          <w:sz w:val="24"/>
          <w:szCs w:val="24"/>
        </w:rPr>
        <w:t>,</w:t>
      </w:r>
      <w:r w:rsidR="0017625E">
        <w:rPr>
          <w:rFonts w:eastAsia="Calibri"/>
          <w:sz w:val="24"/>
          <w:szCs w:val="24"/>
        </w:rPr>
        <w:t xml:space="preserve"> ___________________________ </w:t>
      </w:r>
      <w:r w:rsidR="00706900" w:rsidRPr="00706900">
        <w:rPr>
          <w:rFonts w:eastAsia="Calibri"/>
          <w:sz w:val="24"/>
          <w:szCs w:val="24"/>
        </w:rPr>
        <w:t>,</w:t>
      </w:r>
      <w:r w:rsidRPr="00DA76C5">
        <w:rPr>
          <w:rFonts w:eastAsia="Calibri"/>
          <w:sz w:val="24"/>
          <w:szCs w:val="24"/>
        </w:rPr>
        <w:t xml:space="preserve"> с одной </w:t>
      </w:r>
      <w:r w:rsidRPr="00DA76C5">
        <w:rPr>
          <w:rFonts w:eastAsia="Calibri"/>
          <w:color w:val="000000"/>
          <w:sz w:val="24"/>
          <w:szCs w:val="24"/>
        </w:rPr>
        <w:t>с</w:t>
      </w:r>
      <w:r w:rsidRPr="00DA76C5">
        <w:rPr>
          <w:rFonts w:eastAsia="Calibri"/>
          <w:sz w:val="24"/>
          <w:szCs w:val="24"/>
        </w:rPr>
        <w:t xml:space="preserve">тороны, </w:t>
      </w:r>
      <w:r w:rsidR="0017625E">
        <w:rPr>
          <w:rFonts w:eastAsia="Calibri"/>
          <w:sz w:val="24"/>
          <w:szCs w:val="24"/>
        </w:rPr>
        <w:br/>
      </w:r>
      <w:r w:rsidR="00CE7729" w:rsidRPr="00CE7729">
        <w:rPr>
          <w:rFonts w:eastAsia="Calibri"/>
          <w:sz w:val="24"/>
          <w:szCs w:val="24"/>
        </w:rPr>
        <w:t xml:space="preserve">и </w:t>
      </w:r>
      <w:r w:rsidR="0017625E">
        <w:rPr>
          <w:rFonts w:eastAsia="Calibri"/>
          <w:sz w:val="24"/>
          <w:szCs w:val="24"/>
        </w:rPr>
        <w:t>________________</w:t>
      </w:r>
      <w:r w:rsidR="00CE7729" w:rsidRPr="00CE7729">
        <w:rPr>
          <w:rFonts w:eastAsia="Calibri"/>
          <w:sz w:val="24"/>
          <w:szCs w:val="24"/>
        </w:rPr>
        <w:t xml:space="preserve">, именуемое в дальнейшем «Исполнитель», в лице </w:t>
      </w:r>
      <w:r w:rsidR="0017625E">
        <w:rPr>
          <w:rFonts w:eastAsia="Calibri"/>
          <w:sz w:val="24"/>
          <w:szCs w:val="24"/>
        </w:rPr>
        <w:t>_________________</w:t>
      </w:r>
      <w:r w:rsidR="00CE7729" w:rsidRPr="00CE7729">
        <w:rPr>
          <w:rFonts w:eastAsia="Calibri"/>
          <w:sz w:val="24"/>
          <w:szCs w:val="24"/>
        </w:rPr>
        <w:t xml:space="preserve">, действующего на основании </w:t>
      </w:r>
      <w:r w:rsidR="0017625E">
        <w:rPr>
          <w:rFonts w:eastAsia="Calibri"/>
          <w:sz w:val="24"/>
          <w:szCs w:val="24"/>
        </w:rPr>
        <w:t>_____________</w:t>
      </w:r>
      <w:r w:rsidR="00CE7729" w:rsidRPr="00CE7729">
        <w:rPr>
          <w:rFonts w:eastAsia="Calibri"/>
          <w:sz w:val="24"/>
          <w:szCs w:val="24"/>
        </w:rPr>
        <w:t>,</w:t>
      </w:r>
      <w:r w:rsidRPr="00DA76C5">
        <w:rPr>
          <w:rFonts w:eastAsia="Calibri"/>
          <w:sz w:val="24"/>
          <w:szCs w:val="24"/>
        </w:rPr>
        <w:t xml:space="preserve"> с другой </w:t>
      </w:r>
      <w:r w:rsidR="0017625E">
        <w:rPr>
          <w:rFonts w:eastAsia="Calibri"/>
          <w:sz w:val="24"/>
          <w:szCs w:val="24"/>
        </w:rPr>
        <w:t>с</w:t>
      </w:r>
      <w:r w:rsidRPr="00DA76C5">
        <w:rPr>
          <w:rFonts w:eastAsia="Calibri"/>
          <w:sz w:val="24"/>
          <w:szCs w:val="24"/>
        </w:rPr>
        <w:t xml:space="preserve">тороны, совместно именуемые Стороны, </w:t>
      </w:r>
      <w:r w:rsidR="00CA0E35" w:rsidRPr="00CA0E35">
        <w:rPr>
          <w:rFonts w:eastAsia="Calibri"/>
          <w:sz w:val="24"/>
          <w:szCs w:val="24"/>
        </w:rPr>
        <w:t>в соответствии с пунктом 9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 заключили государственный контракт (далее – контракт) о нижеследующем:</w:t>
      </w:r>
    </w:p>
    <w:p w14:paraId="0690A91E" w14:textId="77777777" w:rsidR="00CA0E35" w:rsidRPr="008C12E8" w:rsidRDefault="00CA0E35" w:rsidP="00B3316D">
      <w:pPr>
        <w:widowControl w:val="0"/>
        <w:spacing w:line="250" w:lineRule="auto"/>
        <w:ind w:firstLine="567"/>
        <w:jc w:val="both"/>
        <w:rPr>
          <w:sz w:val="24"/>
          <w:szCs w:val="24"/>
        </w:rPr>
      </w:pPr>
    </w:p>
    <w:p w14:paraId="79299D54" w14:textId="77777777" w:rsidR="00671EFC" w:rsidRPr="008C12E8" w:rsidRDefault="00671EFC" w:rsidP="00A43CD1">
      <w:pPr>
        <w:widowControl w:val="0"/>
        <w:jc w:val="center"/>
        <w:rPr>
          <w:sz w:val="24"/>
          <w:szCs w:val="24"/>
        </w:rPr>
      </w:pPr>
      <w:r w:rsidRPr="008C12E8">
        <w:rPr>
          <w:sz w:val="24"/>
          <w:szCs w:val="24"/>
        </w:rPr>
        <w:t xml:space="preserve">1. ПРЕДМЕТ </w:t>
      </w:r>
      <w:r w:rsidR="00D04E2D" w:rsidRPr="008C12E8">
        <w:rPr>
          <w:sz w:val="24"/>
          <w:szCs w:val="24"/>
        </w:rPr>
        <w:t>КОНТРАКТ</w:t>
      </w:r>
      <w:r w:rsidRPr="008C12E8">
        <w:rPr>
          <w:sz w:val="24"/>
          <w:szCs w:val="24"/>
        </w:rPr>
        <w:t>А</w:t>
      </w:r>
    </w:p>
    <w:p w14:paraId="4C85A9A5" w14:textId="77777777" w:rsidR="00A1480E" w:rsidRPr="008C12E8" w:rsidRDefault="00A1480E" w:rsidP="00A43CD1">
      <w:pPr>
        <w:pStyle w:val="a"/>
        <w:numPr>
          <w:ilvl w:val="0"/>
          <w:numId w:val="0"/>
        </w:numPr>
        <w:tabs>
          <w:tab w:val="left" w:pos="708"/>
        </w:tabs>
        <w:ind w:hanging="142"/>
        <w:jc w:val="center"/>
        <w:rPr>
          <w:bCs/>
          <w:iCs/>
          <w:sz w:val="24"/>
          <w:szCs w:val="24"/>
        </w:rPr>
      </w:pPr>
    </w:p>
    <w:p w14:paraId="3ECA066B" w14:textId="491F3634" w:rsidR="0091445F" w:rsidRPr="008C12E8" w:rsidRDefault="00A1480E" w:rsidP="008A6DE9">
      <w:pPr>
        <w:widowControl w:val="0"/>
        <w:ind w:firstLine="567"/>
        <w:jc w:val="both"/>
        <w:rPr>
          <w:sz w:val="24"/>
          <w:szCs w:val="24"/>
        </w:rPr>
      </w:pPr>
      <w:r w:rsidRPr="008C12E8">
        <w:rPr>
          <w:sz w:val="24"/>
          <w:szCs w:val="24"/>
        </w:rPr>
        <w:t xml:space="preserve">1.1. </w:t>
      </w:r>
      <w:r w:rsidR="00074D25" w:rsidRPr="008C12E8">
        <w:rPr>
          <w:sz w:val="24"/>
          <w:szCs w:val="24"/>
        </w:rPr>
        <w:t xml:space="preserve">По контракту Исполнитель обязуется в установленный срок по заданию </w:t>
      </w:r>
      <w:proofErr w:type="spellStart"/>
      <w:r w:rsidR="00074D25" w:rsidRPr="008C12E8">
        <w:rPr>
          <w:sz w:val="24"/>
          <w:szCs w:val="24"/>
        </w:rPr>
        <w:t>Госзаказчика</w:t>
      </w:r>
      <w:proofErr w:type="spellEnd"/>
      <w:r w:rsidR="00074D25" w:rsidRPr="008C12E8">
        <w:rPr>
          <w:sz w:val="24"/>
          <w:szCs w:val="24"/>
        </w:rPr>
        <w:t xml:space="preserve"> </w:t>
      </w:r>
      <w:r w:rsidR="00E675D5" w:rsidRPr="00E675D5">
        <w:rPr>
          <w:sz w:val="24"/>
          <w:szCs w:val="24"/>
        </w:rPr>
        <w:t xml:space="preserve">оказать </w:t>
      </w:r>
      <w:r w:rsidR="00FD1582">
        <w:rPr>
          <w:sz w:val="24"/>
          <w:szCs w:val="24"/>
        </w:rPr>
        <w:t xml:space="preserve">услуги </w:t>
      </w:r>
      <w:r w:rsidR="00D40200" w:rsidRPr="00D40200">
        <w:rPr>
          <w:sz w:val="24"/>
          <w:szCs w:val="24"/>
        </w:rPr>
        <w:t>по защите жизни и здоровья граждан в период проведения акции «Бессмертный полк» 9 мая 2026 года</w:t>
      </w:r>
      <w:r w:rsidR="008A6DE9" w:rsidRPr="008A6DE9">
        <w:rPr>
          <w:sz w:val="24"/>
          <w:szCs w:val="24"/>
        </w:rPr>
        <w:t xml:space="preserve"> </w:t>
      </w:r>
      <w:r w:rsidR="00B24485" w:rsidRPr="00B24485">
        <w:rPr>
          <w:sz w:val="24"/>
          <w:szCs w:val="24"/>
        </w:rPr>
        <w:t>(Приложение № 1 к контракту)</w:t>
      </w:r>
      <w:r w:rsidR="0091445F" w:rsidRPr="008C12E8">
        <w:rPr>
          <w:sz w:val="24"/>
          <w:szCs w:val="24"/>
        </w:rPr>
        <w:t xml:space="preserve">, а также иными условиями контракта </w:t>
      </w:r>
      <w:r w:rsidR="0091445F" w:rsidRPr="00B24485">
        <w:rPr>
          <w:sz w:val="24"/>
          <w:szCs w:val="24"/>
        </w:rPr>
        <w:t>(далее – услуги)</w:t>
      </w:r>
      <w:r w:rsidR="0091445F" w:rsidRPr="008C12E8">
        <w:rPr>
          <w:sz w:val="24"/>
          <w:szCs w:val="24"/>
        </w:rPr>
        <w:t xml:space="preserve">, а </w:t>
      </w:r>
      <w:proofErr w:type="spellStart"/>
      <w:r w:rsidR="0091445F" w:rsidRPr="008C12E8">
        <w:rPr>
          <w:sz w:val="24"/>
          <w:szCs w:val="24"/>
        </w:rPr>
        <w:t>Госзаказчик</w:t>
      </w:r>
      <w:proofErr w:type="spellEnd"/>
      <w:r w:rsidR="0091445F" w:rsidRPr="008C12E8">
        <w:rPr>
          <w:sz w:val="24"/>
          <w:szCs w:val="24"/>
        </w:rPr>
        <w:t xml:space="preserve"> обязуется оплатить оказываемые по контракту услуги.</w:t>
      </w:r>
    </w:p>
    <w:p w14:paraId="67650ACA" w14:textId="77777777" w:rsidR="003F2EC5" w:rsidRPr="008C12E8" w:rsidRDefault="003F2EC5" w:rsidP="00A43CD1">
      <w:pPr>
        <w:pStyle w:val="a"/>
        <w:numPr>
          <w:ilvl w:val="0"/>
          <w:numId w:val="0"/>
        </w:numPr>
        <w:tabs>
          <w:tab w:val="left" w:pos="708"/>
        </w:tabs>
        <w:ind w:firstLine="567"/>
        <w:jc w:val="center"/>
        <w:rPr>
          <w:sz w:val="24"/>
          <w:szCs w:val="24"/>
        </w:rPr>
      </w:pPr>
    </w:p>
    <w:p w14:paraId="2A5BD202" w14:textId="77777777" w:rsidR="004D6E6E" w:rsidRPr="008C12E8" w:rsidRDefault="00F63CC4" w:rsidP="00A43CD1">
      <w:pPr>
        <w:pStyle w:val="a"/>
        <w:numPr>
          <w:ilvl w:val="0"/>
          <w:numId w:val="0"/>
        </w:numPr>
        <w:tabs>
          <w:tab w:val="left" w:pos="708"/>
        </w:tabs>
        <w:jc w:val="center"/>
        <w:rPr>
          <w:sz w:val="24"/>
          <w:szCs w:val="24"/>
        </w:rPr>
      </w:pPr>
      <w:r w:rsidRPr="008C12E8">
        <w:rPr>
          <w:sz w:val="24"/>
          <w:szCs w:val="24"/>
        </w:rPr>
        <w:t>2</w:t>
      </w:r>
      <w:r w:rsidR="004D6E6E" w:rsidRPr="008C12E8">
        <w:rPr>
          <w:sz w:val="24"/>
          <w:szCs w:val="24"/>
        </w:rPr>
        <w:t>. ПРАВА И ОБЯЗАННОСТИ СТОРОН</w:t>
      </w:r>
    </w:p>
    <w:p w14:paraId="1F945C6A" w14:textId="77777777" w:rsidR="00AD4780" w:rsidRPr="008C12E8" w:rsidRDefault="00AD4780" w:rsidP="00A43CD1">
      <w:pPr>
        <w:pStyle w:val="a"/>
        <w:numPr>
          <w:ilvl w:val="0"/>
          <w:numId w:val="0"/>
        </w:numPr>
        <w:tabs>
          <w:tab w:val="left" w:pos="708"/>
        </w:tabs>
        <w:jc w:val="center"/>
        <w:rPr>
          <w:sz w:val="24"/>
          <w:szCs w:val="24"/>
        </w:rPr>
      </w:pPr>
    </w:p>
    <w:p w14:paraId="19A9FF24" w14:textId="77777777" w:rsidR="004D6E6E" w:rsidRPr="008C12E8" w:rsidRDefault="00F63CC4" w:rsidP="00A43CD1">
      <w:pPr>
        <w:widowControl w:val="0"/>
        <w:ind w:firstLine="567"/>
        <w:rPr>
          <w:sz w:val="24"/>
          <w:szCs w:val="24"/>
        </w:rPr>
      </w:pPr>
      <w:r w:rsidRPr="008C12E8">
        <w:rPr>
          <w:sz w:val="24"/>
          <w:szCs w:val="24"/>
        </w:rPr>
        <w:t>2</w:t>
      </w:r>
      <w:r w:rsidR="004D6E6E" w:rsidRPr="008C12E8">
        <w:rPr>
          <w:sz w:val="24"/>
          <w:szCs w:val="24"/>
        </w:rPr>
        <w:t xml:space="preserve">.1. </w:t>
      </w:r>
      <w:proofErr w:type="spellStart"/>
      <w:r w:rsidR="004D6E6E" w:rsidRPr="008C12E8">
        <w:rPr>
          <w:sz w:val="24"/>
          <w:szCs w:val="24"/>
        </w:rPr>
        <w:t>Госзаказчик</w:t>
      </w:r>
      <w:proofErr w:type="spellEnd"/>
      <w:r w:rsidR="004D6E6E" w:rsidRPr="008C12E8">
        <w:rPr>
          <w:sz w:val="24"/>
          <w:szCs w:val="24"/>
        </w:rPr>
        <w:t xml:space="preserve"> вправе:</w:t>
      </w:r>
    </w:p>
    <w:p w14:paraId="29ADB723" w14:textId="77777777" w:rsidR="004D6E6E" w:rsidRPr="008C12E8" w:rsidRDefault="00106DFF" w:rsidP="00A43C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4"/>
          <w:szCs w:val="24"/>
        </w:rPr>
      </w:pPr>
      <w:r w:rsidRPr="008C12E8">
        <w:rPr>
          <w:sz w:val="24"/>
          <w:szCs w:val="24"/>
        </w:rPr>
        <w:t>2.1.1. Т</w:t>
      </w:r>
      <w:r w:rsidR="004D6E6E" w:rsidRPr="008C12E8">
        <w:rPr>
          <w:sz w:val="24"/>
          <w:szCs w:val="24"/>
        </w:rPr>
        <w:t>ребовать надлежащего исполнения обязательств в соответствии с контрактом</w:t>
      </w:r>
      <w:r w:rsidR="00C82A2D" w:rsidRPr="008C12E8">
        <w:rPr>
          <w:sz w:val="24"/>
          <w:szCs w:val="24"/>
        </w:rPr>
        <w:t>.</w:t>
      </w:r>
    </w:p>
    <w:p w14:paraId="08576FE4" w14:textId="77777777" w:rsidR="004D6E6E" w:rsidRPr="008C12E8" w:rsidRDefault="00106DFF" w:rsidP="00A43C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4"/>
          <w:szCs w:val="24"/>
        </w:rPr>
      </w:pPr>
      <w:r w:rsidRPr="008C12E8">
        <w:rPr>
          <w:sz w:val="24"/>
          <w:szCs w:val="24"/>
        </w:rPr>
        <w:t>2.</w:t>
      </w:r>
      <w:r w:rsidR="00767A5A" w:rsidRPr="008C12E8">
        <w:rPr>
          <w:sz w:val="24"/>
          <w:szCs w:val="24"/>
        </w:rPr>
        <w:t>1</w:t>
      </w:r>
      <w:r w:rsidRPr="008C12E8">
        <w:rPr>
          <w:sz w:val="24"/>
          <w:szCs w:val="24"/>
        </w:rPr>
        <w:t>.2. Т</w:t>
      </w:r>
      <w:r w:rsidR="004D6E6E" w:rsidRPr="008C12E8">
        <w:rPr>
          <w:sz w:val="24"/>
          <w:szCs w:val="24"/>
        </w:rPr>
        <w:t xml:space="preserve">ребовать представления надлежащим образом оформленных отчетных </w:t>
      </w:r>
      <w:r w:rsidR="00293A45" w:rsidRPr="008C12E8">
        <w:rPr>
          <w:sz w:val="24"/>
          <w:szCs w:val="24"/>
        </w:rPr>
        <w:br/>
      </w:r>
      <w:r w:rsidR="004D6E6E" w:rsidRPr="008C12E8">
        <w:rPr>
          <w:sz w:val="24"/>
          <w:szCs w:val="24"/>
        </w:rPr>
        <w:t xml:space="preserve">и финансовых документов, подтверждающих исполнение обязательств в соответствии </w:t>
      </w:r>
      <w:r w:rsidR="00293A45" w:rsidRPr="008C12E8">
        <w:rPr>
          <w:sz w:val="24"/>
          <w:szCs w:val="24"/>
        </w:rPr>
        <w:br/>
      </w:r>
      <w:r w:rsidR="004D6E6E" w:rsidRPr="008C12E8">
        <w:rPr>
          <w:sz w:val="24"/>
          <w:szCs w:val="24"/>
        </w:rPr>
        <w:t>с контрактом</w:t>
      </w:r>
      <w:r w:rsidR="00C82A2D" w:rsidRPr="008C12E8">
        <w:rPr>
          <w:sz w:val="24"/>
          <w:szCs w:val="24"/>
        </w:rPr>
        <w:t>.</w:t>
      </w:r>
    </w:p>
    <w:p w14:paraId="1D6C3DD2" w14:textId="77777777" w:rsidR="004D6E6E" w:rsidRPr="008C12E8" w:rsidRDefault="00106DFF" w:rsidP="00A43C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4"/>
          <w:szCs w:val="24"/>
        </w:rPr>
      </w:pPr>
      <w:r w:rsidRPr="008C12E8">
        <w:rPr>
          <w:sz w:val="24"/>
          <w:szCs w:val="24"/>
        </w:rPr>
        <w:t>2.</w:t>
      </w:r>
      <w:r w:rsidR="00767A5A" w:rsidRPr="008C12E8">
        <w:rPr>
          <w:sz w:val="24"/>
          <w:szCs w:val="24"/>
        </w:rPr>
        <w:t>1</w:t>
      </w:r>
      <w:r w:rsidRPr="008C12E8">
        <w:rPr>
          <w:sz w:val="24"/>
          <w:szCs w:val="24"/>
        </w:rPr>
        <w:t>.3. З</w:t>
      </w:r>
      <w:r w:rsidR="004D6E6E" w:rsidRPr="008C12E8">
        <w:rPr>
          <w:sz w:val="24"/>
          <w:szCs w:val="24"/>
        </w:rPr>
        <w:t xml:space="preserve">апрашивать информацию о ходе и состоянии исполнения обязательств </w:t>
      </w:r>
      <w:r w:rsidR="00293A45" w:rsidRPr="008C12E8">
        <w:rPr>
          <w:sz w:val="24"/>
          <w:szCs w:val="24"/>
        </w:rPr>
        <w:br/>
      </w:r>
      <w:r w:rsidR="004D6E6E" w:rsidRPr="008C12E8">
        <w:rPr>
          <w:sz w:val="24"/>
          <w:szCs w:val="24"/>
        </w:rPr>
        <w:t>по контракту</w:t>
      </w:r>
      <w:r w:rsidR="00C82A2D" w:rsidRPr="008C12E8">
        <w:rPr>
          <w:sz w:val="24"/>
          <w:szCs w:val="24"/>
        </w:rPr>
        <w:t>.</w:t>
      </w:r>
    </w:p>
    <w:p w14:paraId="5C8C5969" w14:textId="77777777" w:rsidR="00B45B8C" w:rsidRPr="008C12E8" w:rsidRDefault="00106DFF" w:rsidP="00A43C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4"/>
          <w:szCs w:val="24"/>
        </w:rPr>
      </w:pPr>
      <w:r w:rsidRPr="008C12E8">
        <w:rPr>
          <w:sz w:val="24"/>
          <w:szCs w:val="24"/>
        </w:rPr>
        <w:t>2.</w:t>
      </w:r>
      <w:r w:rsidR="00767A5A" w:rsidRPr="008C12E8">
        <w:rPr>
          <w:sz w:val="24"/>
          <w:szCs w:val="24"/>
        </w:rPr>
        <w:t>1</w:t>
      </w:r>
      <w:r w:rsidRPr="008C12E8">
        <w:rPr>
          <w:sz w:val="24"/>
          <w:szCs w:val="24"/>
        </w:rPr>
        <w:t>.4.</w:t>
      </w:r>
      <w:r w:rsidR="00B45B8C" w:rsidRPr="008C12E8">
        <w:rPr>
          <w:sz w:val="24"/>
          <w:szCs w:val="24"/>
        </w:rPr>
        <w:t xml:space="preserve"> Осуществлять контроль за ходом и качеством оказываемых услуг, соблюдением сроков их оказания и соответствием установленной контрактом цене, </w:t>
      </w:r>
      <w:r w:rsidR="00293A45" w:rsidRPr="008C12E8">
        <w:rPr>
          <w:sz w:val="24"/>
          <w:szCs w:val="24"/>
        </w:rPr>
        <w:br/>
      </w:r>
      <w:r w:rsidR="00B45B8C" w:rsidRPr="008C12E8">
        <w:rPr>
          <w:sz w:val="24"/>
          <w:szCs w:val="24"/>
        </w:rPr>
        <w:t>не вмешиваясь при этом в оперативно-хозяйственную деятельность Исполнителя.</w:t>
      </w:r>
    </w:p>
    <w:p w14:paraId="0F4EECDC" w14:textId="77777777" w:rsidR="004D6E6E" w:rsidRPr="008C12E8" w:rsidRDefault="00106DFF" w:rsidP="00A43C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4"/>
          <w:szCs w:val="24"/>
        </w:rPr>
      </w:pPr>
      <w:r w:rsidRPr="008C12E8">
        <w:rPr>
          <w:sz w:val="24"/>
          <w:szCs w:val="24"/>
        </w:rPr>
        <w:t>2.</w:t>
      </w:r>
      <w:r w:rsidR="00767A5A" w:rsidRPr="008C12E8">
        <w:rPr>
          <w:sz w:val="24"/>
          <w:szCs w:val="24"/>
        </w:rPr>
        <w:t>1</w:t>
      </w:r>
      <w:r w:rsidRPr="008C12E8">
        <w:rPr>
          <w:sz w:val="24"/>
          <w:szCs w:val="24"/>
        </w:rPr>
        <w:t>.5. О</w:t>
      </w:r>
      <w:r w:rsidR="004D6E6E" w:rsidRPr="008C12E8">
        <w:rPr>
          <w:sz w:val="24"/>
          <w:szCs w:val="24"/>
        </w:rPr>
        <w:t>тказаться от принятия и оплаты услуг, не соответствующих требованиям контракта</w:t>
      </w:r>
      <w:r w:rsidR="000E5387" w:rsidRPr="008C12E8">
        <w:rPr>
          <w:sz w:val="24"/>
          <w:szCs w:val="24"/>
        </w:rPr>
        <w:t>.</w:t>
      </w:r>
    </w:p>
    <w:p w14:paraId="61E173FC" w14:textId="77777777" w:rsidR="000A2B0C" w:rsidRPr="008C12E8" w:rsidRDefault="00106DFF" w:rsidP="00A43C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4"/>
          <w:szCs w:val="24"/>
        </w:rPr>
      </w:pPr>
      <w:r w:rsidRPr="008C12E8">
        <w:rPr>
          <w:sz w:val="24"/>
          <w:szCs w:val="24"/>
        </w:rPr>
        <w:t>2.</w:t>
      </w:r>
      <w:r w:rsidR="00767A5A" w:rsidRPr="008C12E8">
        <w:rPr>
          <w:sz w:val="24"/>
          <w:szCs w:val="24"/>
        </w:rPr>
        <w:t>1</w:t>
      </w:r>
      <w:r w:rsidRPr="008C12E8">
        <w:rPr>
          <w:sz w:val="24"/>
          <w:szCs w:val="24"/>
        </w:rPr>
        <w:t xml:space="preserve">.6. </w:t>
      </w:r>
      <w:r w:rsidR="000A2B0C" w:rsidRPr="008C12E8">
        <w:rPr>
          <w:sz w:val="24"/>
          <w:szCs w:val="24"/>
        </w:rPr>
        <w:t xml:space="preserve">Потребовать возврата уплаченных сумм в случае оплаты услуг, </w:t>
      </w:r>
      <w:r w:rsidR="00293A45" w:rsidRPr="008C12E8">
        <w:rPr>
          <w:sz w:val="24"/>
          <w:szCs w:val="24"/>
        </w:rPr>
        <w:br/>
      </w:r>
      <w:r w:rsidR="000A2B0C" w:rsidRPr="008C12E8">
        <w:rPr>
          <w:sz w:val="24"/>
          <w:szCs w:val="24"/>
        </w:rPr>
        <w:t xml:space="preserve">не соответствующих требованиям контракта, до устранения выявленных недостатков, </w:t>
      </w:r>
      <w:r w:rsidR="00293A45" w:rsidRPr="008C12E8">
        <w:rPr>
          <w:sz w:val="24"/>
          <w:szCs w:val="24"/>
        </w:rPr>
        <w:br/>
      </w:r>
      <w:r w:rsidR="000A2B0C" w:rsidRPr="008C12E8">
        <w:rPr>
          <w:sz w:val="24"/>
          <w:szCs w:val="24"/>
        </w:rPr>
        <w:t>а также потребовать выплаты неустойки (штрафа, пени).</w:t>
      </w:r>
    </w:p>
    <w:p w14:paraId="212B7001" w14:textId="77777777" w:rsidR="000A2B0C" w:rsidRPr="008C12E8" w:rsidRDefault="009D7B3C" w:rsidP="00A43C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sz w:val="24"/>
          <w:szCs w:val="24"/>
        </w:rPr>
      </w:pPr>
      <w:r w:rsidRPr="008C12E8">
        <w:rPr>
          <w:sz w:val="24"/>
          <w:szCs w:val="24"/>
        </w:rPr>
        <w:t xml:space="preserve">2.1.7. </w:t>
      </w:r>
      <w:r w:rsidR="000A2B0C" w:rsidRPr="008C12E8">
        <w:rPr>
          <w:color w:val="000000"/>
          <w:sz w:val="24"/>
          <w:szCs w:val="24"/>
        </w:rPr>
        <w:t xml:space="preserve">Отказаться от приема оказанных услуг при несоблюдении </w:t>
      </w:r>
      <w:r w:rsidR="00EA33D0" w:rsidRPr="008C12E8">
        <w:rPr>
          <w:color w:val="000000"/>
          <w:sz w:val="24"/>
          <w:szCs w:val="24"/>
        </w:rPr>
        <w:t>Исполнителем</w:t>
      </w:r>
      <w:r w:rsidR="000A2B0C" w:rsidRPr="008C12E8">
        <w:rPr>
          <w:color w:val="000000"/>
          <w:sz w:val="24"/>
          <w:szCs w:val="24"/>
        </w:rPr>
        <w:t xml:space="preserve"> требований безопасности и защиты здоровья, установленных для режима повышенной готовности и (или) чрезвычайного положения, до устранения нарушений данных требований.</w:t>
      </w:r>
    </w:p>
    <w:p w14:paraId="1A748798" w14:textId="77777777" w:rsidR="009D7B3C" w:rsidRPr="008C12E8" w:rsidRDefault="000A2B0C" w:rsidP="00A43C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4"/>
          <w:szCs w:val="24"/>
        </w:rPr>
      </w:pPr>
      <w:r w:rsidRPr="008C12E8">
        <w:rPr>
          <w:sz w:val="24"/>
          <w:szCs w:val="24"/>
        </w:rPr>
        <w:t xml:space="preserve">2.1.8. </w:t>
      </w:r>
      <w:r w:rsidR="009D7B3C" w:rsidRPr="008C12E8">
        <w:rPr>
          <w:sz w:val="24"/>
          <w:szCs w:val="24"/>
        </w:rPr>
        <w:t>Реализов</w:t>
      </w:r>
      <w:r w:rsidR="007D7FF2" w:rsidRPr="008C12E8">
        <w:rPr>
          <w:sz w:val="24"/>
          <w:szCs w:val="24"/>
        </w:rPr>
        <w:t>ывать</w:t>
      </w:r>
      <w:r w:rsidR="009D7B3C" w:rsidRPr="008C12E8">
        <w:rPr>
          <w:sz w:val="24"/>
          <w:szCs w:val="24"/>
        </w:rPr>
        <w:t xml:space="preserve"> иные права в соответствии с действующим законодательством </w:t>
      </w:r>
      <w:r w:rsidR="00033EEC" w:rsidRPr="008C12E8">
        <w:rPr>
          <w:sz w:val="24"/>
          <w:szCs w:val="24"/>
        </w:rPr>
        <w:br/>
      </w:r>
      <w:r w:rsidR="009D7B3C" w:rsidRPr="008C12E8">
        <w:rPr>
          <w:sz w:val="24"/>
          <w:szCs w:val="24"/>
        </w:rPr>
        <w:t>и условиями контракта.</w:t>
      </w:r>
    </w:p>
    <w:p w14:paraId="038292A9" w14:textId="77777777" w:rsidR="004D6E6E" w:rsidRPr="008C12E8" w:rsidRDefault="00F63CC4" w:rsidP="00A43C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4"/>
          <w:szCs w:val="24"/>
        </w:rPr>
      </w:pPr>
      <w:r w:rsidRPr="008C12E8">
        <w:rPr>
          <w:sz w:val="24"/>
          <w:szCs w:val="24"/>
        </w:rPr>
        <w:t>2</w:t>
      </w:r>
      <w:r w:rsidR="004D6E6E" w:rsidRPr="008C12E8">
        <w:rPr>
          <w:sz w:val="24"/>
          <w:szCs w:val="24"/>
        </w:rPr>
        <w:t xml:space="preserve">.2. </w:t>
      </w:r>
      <w:proofErr w:type="spellStart"/>
      <w:r w:rsidR="004D6E6E" w:rsidRPr="008C12E8">
        <w:rPr>
          <w:sz w:val="24"/>
          <w:szCs w:val="24"/>
        </w:rPr>
        <w:t>Госзаказчик</w:t>
      </w:r>
      <w:proofErr w:type="spellEnd"/>
      <w:r w:rsidR="004D6E6E" w:rsidRPr="008C12E8">
        <w:rPr>
          <w:sz w:val="24"/>
          <w:szCs w:val="24"/>
        </w:rPr>
        <w:t xml:space="preserve"> обязуется:</w:t>
      </w:r>
    </w:p>
    <w:p w14:paraId="434118F6" w14:textId="77777777" w:rsidR="00CB681F" w:rsidRPr="008C12E8" w:rsidRDefault="00106DFF" w:rsidP="00141902">
      <w:pPr>
        <w:widowControl w:val="0"/>
        <w:ind w:firstLine="567"/>
        <w:jc w:val="both"/>
        <w:rPr>
          <w:sz w:val="24"/>
          <w:szCs w:val="24"/>
        </w:rPr>
      </w:pPr>
      <w:r w:rsidRPr="008C12E8">
        <w:rPr>
          <w:sz w:val="24"/>
          <w:szCs w:val="24"/>
        </w:rPr>
        <w:t>2.2.</w:t>
      </w:r>
      <w:r w:rsidR="00CB73DA" w:rsidRPr="008C12E8">
        <w:rPr>
          <w:sz w:val="24"/>
          <w:szCs w:val="24"/>
        </w:rPr>
        <w:t>1</w:t>
      </w:r>
      <w:r w:rsidRPr="008C12E8">
        <w:rPr>
          <w:sz w:val="24"/>
          <w:szCs w:val="24"/>
        </w:rPr>
        <w:t>. При обнаружении</w:t>
      </w:r>
      <w:r w:rsidRPr="008C12E8">
        <w:rPr>
          <w:sz w:val="28"/>
          <w:szCs w:val="24"/>
        </w:rPr>
        <w:t xml:space="preserve"> </w:t>
      </w:r>
      <w:r w:rsidRPr="008C12E8">
        <w:rPr>
          <w:sz w:val="24"/>
          <w:szCs w:val="24"/>
        </w:rPr>
        <w:t>в ходе оказания услуг отступлений от условий контракта, которые могут ухудшить качество оказываемых услуг, или иных недостатков, немедленно</w:t>
      </w:r>
      <w:r w:rsidR="000D6209">
        <w:rPr>
          <w:sz w:val="24"/>
          <w:szCs w:val="24"/>
        </w:rPr>
        <w:t xml:space="preserve"> </w:t>
      </w:r>
      <w:r w:rsidRPr="008C12E8">
        <w:rPr>
          <w:sz w:val="24"/>
          <w:szCs w:val="24"/>
        </w:rPr>
        <w:t>заявить об этом Исполнителю в письменной форме, назначив срок их устранения.</w:t>
      </w:r>
    </w:p>
    <w:p w14:paraId="33677EB8" w14:textId="77777777" w:rsidR="00106DFF" w:rsidRPr="008C12E8" w:rsidRDefault="00106DFF" w:rsidP="00A43C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4"/>
          <w:szCs w:val="24"/>
        </w:rPr>
      </w:pPr>
      <w:r w:rsidRPr="008C12E8">
        <w:rPr>
          <w:sz w:val="24"/>
          <w:szCs w:val="24"/>
        </w:rPr>
        <w:t>2.2.</w:t>
      </w:r>
      <w:r w:rsidR="00CB73DA" w:rsidRPr="008C12E8">
        <w:rPr>
          <w:sz w:val="24"/>
          <w:szCs w:val="24"/>
        </w:rPr>
        <w:t>2</w:t>
      </w:r>
      <w:r w:rsidRPr="008C12E8">
        <w:rPr>
          <w:sz w:val="24"/>
          <w:szCs w:val="24"/>
        </w:rPr>
        <w:t>.</w:t>
      </w:r>
      <w:r w:rsidR="00CC7075" w:rsidRPr="008C12E8">
        <w:rPr>
          <w:sz w:val="24"/>
          <w:szCs w:val="24"/>
        </w:rPr>
        <w:t xml:space="preserve"> </w:t>
      </w:r>
      <w:r w:rsidR="00BE5E04" w:rsidRPr="008C12E8">
        <w:rPr>
          <w:sz w:val="24"/>
          <w:szCs w:val="24"/>
        </w:rPr>
        <w:t>О</w:t>
      </w:r>
      <w:r w:rsidRPr="008C12E8">
        <w:rPr>
          <w:sz w:val="24"/>
          <w:szCs w:val="24"/>
        </w:rPr>
        <w:t xml:space="preserve">платить оказанные </w:t>
      </w:r>
      <w:r w:rsidR="00CB73DA" w:rsidRPr="008C12E8">
        <w:rPr>
          <w:sz w:val="24"/>
          <w:szCs w:val="24"/>
        </w:rPr>
        <w:t xml:space="preserve">и принятые </w:t>
      </w:r>
      <w:r w:rsidRPr="008C12E8">
        <w:rPr>
          <w:sz w:val="24"/>
          <w:szCs w:val="24"/>
        </w:rPr>
        <w:t>услуги в случае надлежащего исполнения обязательств по контракту в порядке и на условиях</w:t>
      </w:r>
      <w:r w:rsidR="00A25CB2" w:rsidRPr="008C12E8">
        <w:rPr>
          <w:sz w:val="24"/>
          <w:szCs w:val="24"/>
        </w:rPr>
        <w:t>,</w:t>
      </w:r>
      <w:r w:rsidRPr="008C12E8">
        <w:rPr>
          <w:sz w:val="24"/>
          <w:szCs w:val="24"/>
        </w:rPr>
        <w:t xml:space="preserve"> предусмотренны</w:t>
      </w:r>
      <w:r w:rsidR="00956F7F" w:rsidRPr="008C12E8">
        <w:rPr>
          <w:sz w:val="24"/>
          <w:szCs w:val="24"/>
        </w:rPr>
        <w:t>х</w:t>
      </w:r>
      <w:r w:rsidRPr="008C12E8">
        <w:rPr>
          <w:sz w:val="24"/>
          <w:szCs w:val="24"/>
        </w:rPr>
        <w:t xml:space="preserve"> контрактом.</w:t>
      </w:r>
    </w:p>
    <w:p w14:paraId="24751B28" w14:textId="77777777" w:rsidR="00106DFF" w:rsidRPr="008C12E8" w:rsidRDefault="00106DFF" w:rsidP="00A43C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4"/>
          <w:szCs w:val="24"/>
        </w:rPr>
      </w:pPr>
      <w:r w:rsidRPr="008C12E8">
        <w:rPr>
          <w:sz w:val="24"/>
          <w:szCs w:val="24"/>
        </w:rPr>
        <w:lastRenderedPageBreak/>
        <w:t>2.2.</w:t>
      </w:r>
      <w:r w:rsidR="00CB73DA" w:rsidRPr="008C12E8">
        <w:rPr>
          <w:sz w:val="24"/>
          <w:szCs w:val="24"/>
        </w:rPr>
        <w:t>3</w:t>
      </w:r>
      <w:r w:rsidRPr="008C12E8">
        <w:rPr>
          <w:sz w:val="24"/>
          <w:szCs w:val="24"/>
        </w:rPr>
        <w:t>. По окончании оказ</w:t>
      </w:r>
      <w:r w:rsidR="00CB73DA" w:rsidRPr="008C12E8">
        <w:rPr>
          <w:sz w:val="24"/>
          <w:szCs w:val="24"/>
        </w:rPr>
        <w:t>ания</w:t>
      </w:r>
      <w:r w:rsidRPr="008C12E8">
        <w:rPr>
          <w:sz w:val="24"/>
          <w:szCs w:val="24"/>
        </w:rPr>
        <w:t xml:space="preserve"> Исполнителем услуг организовать и осуществить </w:t>
      </w:r>
      <w:r w:rsidR="00293A45" w:rsidRPr="008C12E8">
        <w:rPr>
          <w:sz w:val="24"/>
          <w:szCs w:val="24"/>
        </w:rPr>
        <w:br/>
      </w:r>
      <w:r w:rsidR="006826A8" w:rsidRPr="008C12E8">
        <w:rPr>
          <w:sz w:val="24"/>
          <w:szCs w:val="24"/>
        </w:rPr>
        <w:t xml:space="preserve">их </w:t>
      </w:r>
      <w:r w:rsidRPr="008C12E8">
        <w:rPr>
          <w:sz w:val="24"/>
          <w:szCs w:val="24"/>
        </w:rPr>
        <w:t>приемку в порядке и сроки</w:t>
      </w:r>
      <w:r w:rsidR="00E332E0" w:rsidRPr="008C12E8">
        <w:rPr>
          <w:sz w:val="24"/>
          <w:szCs w:val="24"/>
        </w:rPr>
        <w:t>,</w:t>
      </w:r>
      <w:r w:rsidRPr="008C12E8">
        <w:rPr>
          <w:sz w:val="24"/>
          <w:szCs w:val="24"/>
        </w:rPr>
        <w:t xml:space="preserve"> предусмотренные контрактом.</w:t>
      </w:r>
    </w:p>
    <w:p w14:paraId="3B9F9DDB" w14:textId="77777777" w:rsidR="00EF52D3" w:rsidRPr="008C12E8" w:rsidRDefault="00227C52" w:rsidP="00A43C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4"/>
          <w:szCs w:val="24"/>
        </w:rPr>
      </w:pPr>
      <w:r w:rsidRPr="008C12E8">
        <w:rPr>
          <w:sz w:val="24"/>
          <w:szCs w:val="24"/>
        </w:rPr>
        <w:t>2.3. И</w:t>
      </w:r>
      <w:r w:rsidR="00EF52D3" w:rsidRPr="008C12E8">
        <w:rPr>
          <w:sz w:val="24"/>
          <w:szCs w:val="24"/>
        </w:rPr>
        <w:t>сполнитель вправе:</w:t>
      </w:r>
    </w:p>
    <w:p w14:paraId="7577A99B" w14:textId="77777777" w:rsidR="00283203" w:rsidRPr="008C12E8" w:rsidRDefault="00BE5E04" w:rsidP="00A43C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4"/>
          <w:szCs w:val="24"/>
        </w:rPr>
      </w:pPr>
      <w:r w:rsidRPr="008C12E8">
        <w:rPr>
          <w:sz w:val="24"/>
          <w:szCs w:val="24"/>
        </w:rPr>
        <w:t>2.3.1.</w:t>
      </w:r>
      <w:r w:rsidR="00283203" w:rsidRPr="008C12E8">
        <w:rPr>
          <w:sz w:val="24"/>
          <w:szCs w:val="24"/>
        </w:rPr>
        <w:t xml:space="preserve"> Требовать от </w:t>
      </w:r>
      <w:proofErr w:type="spellStart"/>
      <w:r w:rsidR="00283203" w:rsidRPr="008C12E8">
        <w:rPr>
          <w:sz w:val="24"/>
          <w:szCs w:val="24"/>
        </w:rPr>
        <w:t>Госзаказчика</w:t>
      </w:r>
      <w:proofErr w:type="spellEnd"/>
      <w:r w:rsidR="00283203" w:rsidRPr="008C12E8">
        <w:rPr>
          <w:sz w:val="24"/>
          <w:szCs w:val="24"/>
        </w:rPr>
        <w:t xml:space="preserve"> подписания документов </w:t>
      </w:r>
      <w:r w:rsidR="008F3A67" w:rsidRPr="008C12E8">
        <w:rPr>
          <w:sz w:val="24"/>
          <w:szCs w:val="24"/>
        </w:rPr>
        <w:t xml:space="preserve">о приемке услуг </w:t>
      </w:r>
      <w:r w:rsidR="00283203" w:rsidRPr="008C12E8">
        <w:rPr>
          <w:sz w:val="24"/>
          <w:szCs w:val="24"/>
        </w:rPr>
        <w:t>в случае надлежащего исполнения своих обязательств по контракту.</w:t>
      </w:r>
    </w:p>
    <w:p w14:paraId="0AB2915A" w14:textId="77777777" w:rsidR="00EF52D3" w:rsidRPr="008C12E8" w:rsidRDefault="00283203" w:rsidP="00A43C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4"/>
          <w:szCs w:val="24"/>
        </w:rPr>
      </w:pPr>
      <w:r w:rsidRPr="008C12E8">
        <w:rPr>
          <w:sz w:val="24"/>
          <w:szCs w:val="24"/>
        </w:rPr>
        <w:t xml:space="preserve">2.3.2. Получать полную и своевременную оплату за </w:t>
      </w:r>
      <w:r w:rsidR="009437A0" w:rsidRPr="008C12E8">
        <w:rPr>
          <w:sz w:val="24"/>
          <w:szCs w:val="24"/>
        </w:rPr>
        <w:t>оказанные и принятые</w:t>
      </w:r>
      <w:r w:rsidR="00CB73DA" w:rsidRPr="008C12E8">
        <w:rPr>
          <w:sz w:val="24"/>
          <w:szCs w:val="24"/>
        </w:rPr>
        <w:t xml:space="preserve"> </w:t>
      </w:r>
      <w:r w:rsidR="009437A0" w:rsidRPr="008C12E8">
        <w:rPr>
          <w:sz w:val="24"/>
          <w:szCs w:val="24"/>
        </w:rPr>
        <w:t>услуги</w:t>
      </w:r>
      <w:r w:rsidRPr="008C12E8">
        <w:rPr>
          <w:sz w:val="24"/>
          <w:szCs w:val="24"/>
        </w:rPr>
        <w:t xml:space="preserve"> </w:t>
      </w:r>
      <w:r w:rsidR="00293A45" w:rsidRPr="008C12E8">
        <w:rPr>
          <w:sz w:val="24"/>
          <w:szCs w:val="24"/>
        </w:rPr>
        <w:br/>
      </w:r>
      <w:r w:rsidRPr="008C12E8">
        <w:rPr>
          <w:sz w:val="24"/>
          <w:szCs w:val="24"/>
        </w:rPr>
        <w:t>в случае полного исполнения обязательств по контракту.</w:t>
      </w:r>
    </w:p>
    <w:p w14:paraId="7F7EEEDA" w14:textId="77777777" w:rsidR="004D6E6E" w:rsidRPr="008C12E8" w:rsidRDefault="004D6E6E" w:rsidP="00A43C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4"/>
          <w:szCs w:val="24"/>
        </w:rPr>
      </w:pPr>
      <w:r w:rsidRPr="008C12E8">
        <w:rPr>
          <w:sz w:val="24"/>
          <w:szCs w:val="24"/>
        </w:rPr>
        <w:t>2.</w:t>
      </w:r>
      <w:r w:rsidR="00407071" w:rsidRPr="008C12E8">
        <w:rPr>
          <w:sz w:val="24"/>
          <w:szCs w:val="24"/>
        </w:rPr>
        <w:t>4.</w:t>
      </w:r>
      <w:r w:rsidRPr="008C12E8">
        <w:rPr>
          <w:sz w:val="24"/>
          <w:szCs w:val="24"/>
        </w:rPr>
        <w:t xml:space="preserve"> Исполнитель обязуется:</w:t>
      </w:r>
    </w:p>
    <w:p w14:paraId="439E1423" w14:textId="51CEB3EF" w:rsidR="00407071" w:rsidRPr="008C12E8" w:rsidRDefault="00BE5E04" w:rsidP="00A43C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4"/>
          <w:szCs w:val="24"/>
        </w:rPr>
      </w:pPr>
      <w:r w:rsidRPr="008C12E8">
        <w:rPr>
          <w:sz w:val="24"/>
          <w:szCs w:val="24"/>
        </w:rPr>
        <w:t>2.4.1.</w:t>
      </w:r>
      <w:r w:rsidR="001E7232" w:rsidRPr="008C12E8">
        <w:rPr>
          <w:sz w:val="24"/>
          <w:szCs w:val="24"/>
        </w:rPr>
        <w:t xml:space="preserve"> </w:t>
      </w:r>
      <w:r w:rsidR="009F493D" w:rsidRPr="008C12E8">
        <w:rPr>
          <w:sz w:val="24"/>
          <w:szCs w:val="24"/>
        </w:rPr>
        <w:t>О</w:t>
      </w:r>
      <w:r w:rsidR="00407071" w:rsidRPr="008C12E8">
        <w:rPr>
          <w:sz w:val="24"/>
          <w:szCs w:val="24"/>
        </w:rPr>
        <w:t xml:space="preserve">казать услуги, обеспечив надлежащее качество, </w:t>
      </w:r>
      <w:r w:rsidR="00B0722A" w:rsidRPr="008C12E8">
        <w:rPr>
          <w:sz w:val="24"/>
          <w:szCs w:val="24"/>
        </w:rPr>
        <w:t xml:space="preserve">в соответствии </w:t>
      </w:r>
      <w:r w:rsidR="00293A45" w:rsidRPr="008C12E8">
        <w:rPr>
          <w:sz w:val="24"/>
          <w:szCs w:val="24"/>
        </w:rPr>
        <w:br/>
      </w:r>
      <w:r w:rsidR="00B0722A" w:rsidRPr="008C12E8">
        <w:rPr>
          <w:sz w:val="24"/>
          <w:szCs w:val="24"/>
        </w:rPr>
        <w:t xml:space="preserve">с требованиями действующего законодательства, в том числе государственных стандартов, норм, правил и технических условий, регламентирующий данный вид деятельности, </w:t>
      </w:r>
      <w:r w:rsidR="00877A16">
        <w:rPr>
          <w:sz w:val="24"/>
          <w:szCs w:val="24"/>
        </w:rPr>
        <w:br/>
      </w:r>
      <w:r w:rsidR="00407071" w:rsidRPr="008C12E8">
        <w:rPr>
          <w:sz w:val="24"/>
          <w:szCs w:val="24"/>
        </w:rPr>
        <w:t>в сроки, установленные контрактом</w:t>
      </w:r>
      <w:r w:rsidR="00F2087F" w:rsidRPr="008C12E8">
        <w:rPr>
          <w:sz w:val="24"/>
          <w:szCs w:val="24"/>
        </w:rPr>
        <w:t>.</w:t>
      </w:r>
      <w:r w:rsidR="00407071" w:rsidRPr="008C12E8">
        <w:rPr>
          <w:sz w:val="24"/>
          <w:szCs w:val="24"/>
        </w:rPr>
        <w:t xml:space="preserve"> </w:t>
      </w:r>
    </w:p>
    <w:p w14:paraId="22774EC5" w14:textId="77777777" w:rsidR="00940316" w:rsidRPr="008C12E8" w:rsidRDefault="00940316" w:rsidP="00A43C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4"/>
          <w:szCs w:val="24"/>
        </w:rPr>
      </w:pPr>
      <w:r w:rsidRPr="008C12E8">
        <w:rPr>
          <w:sz w:val="24"/>
          <w:szCs w:val="24"/>
        </w:rPr>
        <w:t xml:space="preserve">2.4.2. </w:t>
      </w:r>
      <w:r w:rsidR="00FF43BC" w:rsidRPr="008C12E8">
        <w:rPr>
          <w:sz w:val="24"/>
          <w:szCs w:val="24"/>
        </w:rPr>
        <w:t>В</w:t>
      </w:r>
      <w:r w:rsidRPr="008C12E8">
        <w:rPr>
          <w:sz w:val="24"/>
          <w:szCs w:val="24"/>
        </w:rPr>
        <w:t xml:space="preserve"> срок </w:t>
      </w:r>
      <w:r w:rsidRPr="008C12E8">
        <w:rPr>
          <w:color w:val="000000"/>
          <w:sz w:val="24"/>
          <w:szCs w:val="24"/>
        </w:rPr>
        <w:t>не более 5 (пяти) рабочих дней</w:t>
      </w:r>
      <w:r w:rsidRPr="008C12E8">
        <w:rPr>
          <w:sz w:val="24"/>
          <w:szCs w:val="24"/>
        </w:rPr>
        <w:t xml:space="preserve">, установленный </w:t>
      </w:r>
      <w:proofErr w:type="spellStart"/>
      <w:r w:rsidRPr="008C12E8">
        <w:rPr>
          <w:sz w:val="24"/>
          <w:szCs w:val="24"/>
        </w:rPr>
        <w:t>Госзаказчиком</w:t>
      </w:r>
      <w:proofErr w:type="spellEnd"/>
      <w:r w:rsidRPr="008C12E8">
        <w:rPr>
          <w:sz w:val="24"/>
          <w:szCs w:val="24"/>
        </w:rPr>
        <w:t>, безвозмездно устранять обнаруженные им недостатки в оказанных услугах.</w:t>
      </w:r>
    </w:p>
    <w:p w14:paraId="56159D0D" w14:textId="77777777" w:rsidR="00407071" w:rsidRPr="008C12E8" w:rsidRDefault="009437A0" w:rsidP="00A43C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4"/>
          <w:szCs w:val="24"/>
        </w:rPr>
      </w:pPr>
      <w:r w:rsidRPr="008C12E8">
        <w:rPr>
          <w:sz w:val="24"/>
          <w:szCs w:val="24"/>
        </w:rPr>
        <w:t>2.4.3</w:t>
      </w:r>
      <w:r w:rsidR="00BE5E04" w:rsidRPr="008C12E8">
        <w:rPr>
          <w:sz w:val="24"/>
          <w:szCs w:val="24"/>
        </w:rPr>
        <w:t>. П</w:t>
      </w:r>
      <w:r w:rsidR="00407071" w:rsidRPr="008C12E8">
        <w:rPr>
          <w:sz w:val="24"/>
          <w:szCs w:val="24"/>
        </w:rPr>
        <w:t>ередать надлежащим образом оформленные отчетные и финансовые документы в порядке и срок, установленные контрактом</w:t>
      </w:r>
      <w:r w:rsidR="00C82A2D" w:rsidRPr="008C12E8">
        <w:rPr>
          <w:sz w:val="24"/>
          <w:szCs w:val="24"/>
        </w:rPr>
        <w:t>.</w:t>
      </w:r>
    </w:p>
    <w:p w14:paraId="1636F27D" w14:textId="77777777" w:rsidR="00407071" w:rsidRPr="008C12E8" w:rsidRDefault="00BE5E04" w:rsidP="00A43C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4"/>
          <w:szCs w:val="24"/>
        </w:rPr>
      </w:pPr>
      <w:r w:rsidRPr="008C12E8">
        <w:rPr>
          <w:sz w:val="24"/>
          <w:szCs w:val="24"/>
        </w:rPr>
        <w:t>2.4.</w:t>
      </w:r>
      <w:r w:rsidR="009437A0" w:rsidRPr="008C12E8">
        <w:rPr>
          <w:sz w:val="24"/>
          <w:szCs w:val="24"/>
        </w:rPr>
        <w:t>4</w:t>
      </w:r>
      <w:r w:rsidRPr="008C12E8">
        <w:rPr>
          <w:sz w:val="24"/>
          <w:szCs w:val="24"/>
        </w:rPr>
        <w:t>. П</w:t>
      </w:r>
      <w:r w:rsidR="00407071" w:rsidRPr="008C12E8">
        <w:rPr>
          <w:sz w:val="24"/>
          <w:szCs w:val="24"/>
        </w:rPr>
        <w:t xml:space="preserve">редставить по запросу </w:t>
      </w:r>
      <w:proofErr w:type="spellStart"/>
      <w:r w:rsidR="000C5DF7" w:rsidRPr="008C12E8">
        <w:rPr>
          <w:sz w:val="24"/>
          <w:szCs w:val="24"/>
        </w:rPr>
        <w:t>Гос</w:t>
      </w:r>
      <w:r w:rsidR="00407071" w:rsidRPr="008C12E8">
        <w:rPr>
          <w:sz w:val="24"/>
          <w:szCs w:val="24"/>
        </w:rPr>
        <w:t>заказчика</w:t>
      </w:r>
      <w:proofErr w:type="spellEnd"/>
      <w:r w:rsidR="00407071" w:rsidRPr="008C12E8">
        <w:rPr>
          <w:sz w:val="24"/>
          <w:szCs w:val="24"/>
        </w:rPr>
        <w:t xml:space="preserve"> в сроки, указанные в таком запросе, </w:t>
      </w:r>
      <w:r w:rsidR="00890CA4" w:rsidRPr="008C12E8">
        <w:rPr>
          <w:sz w:val="24"/>
          <w:szCs w:val="24"/>
        </w:rPr>
        <w:t xml:space="preserve">достоверную </w:t>
      </w:r>
      <w:r w:rsidR="00407071" w:rsidRPr="008C12E8">
        <w:rPr>
          <w:sz w:val="24"/>
          <w:szCs w:val="24"/>
        </w:rPr>
        <w:t>информацию о ходе исполнения обязательств по контракту</w:t>
      </w:r>
      <w:r w:rsidR="00C82A2D" w:rsidRPr="008C12E8">
        <w:rPr>
          <w:sz w:val="24"/>
          <w:szCs w:val="24"/>
        </w:rPr>
        <w:t>.</w:t>
      </w:r>
    </w:p>
    <w:p w14:paraId="55015510" w14:textId="77777777" w:rsidR="0042040D" w:rsidRPr="008C12E8" w:rsidRDefault="0042040D" w:rsidP="00A43C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4"/>
          <w:szCs w:val="24"/>
        </w:rPr>
      </w:pPr>
      <w:r w:rsidRPr="008C12E8">
        <w:rPr>
          <w:sz w:val="24"/>
          <w:szCs w:val="24"/>
        </w:rPr>
        <w:t>2.4.</w:t>
      </w:r>
      <w:r w:rsidR="009437A0" w:rsidRPr="008C12E8">
        <w:rPr>
          <w:sz w:val="24"/>
          <w:szCs w:val="24"/>
        </w:rPr>
        <w:t>5</w:t>
      </w:r>
      <w:r w:rsidRPr="008C12E8">
        <w:rPr>
          <w:sz w:val="24"/>
          <w:szCs w:val="24"/>
        </w:rPr>
        <w:t xml:space="preserve">. Немедленно письменно предупредить </w:t>
      </w:r>
      <w:proofErr w:type="spellStart"/>
      <w:r w:rsidRPr="008C12E8">
        <w:rPr>
          <w:sz w:val="24"/>
          <w:szCs w:val="24"/>
        </w:rPr>
        <w:t>Госзаказчика</w:t>
      </w:r>
      <w:proofErr w:type="spellEnd"/>
      <w:r w:rsidRPr="008C12E8">
        <w:rPr>
          <w:sz w:val="24"/>
          <w:szCs w:val="24"/>
        </w:rPr>
        <w:t xml:space="preserve"> при обнаружении независящих от Исполнителя обстоятельств, которые создают невозможность оказания услуг в срок.</w:t>
      </w:r>
    </w:p>
    <w:p w14:paraId="2F2934BC" w14:textId="77777777" w:rsidR="007D7FF2" w:rsidRPr="008C12E8" w:rsidRDefault="00BE5E04" w:rsidP="00A43C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4"/>
          <w:szCs w:val="24"/>
        </w:rPr>
      </w:pPr>
      <w:r w:rsidRPr="008C12E8">
        <w:rPr>
          <w:sz w:val="24"/>
          <w:szCs w:val="24"/>
        </w:rPr>
        <w:t>2.4.</w:t>
      </w:r>
      <w:r w:rsidR="00032431" w:rsidRPr="008C12E8">
        <w:rPr>
          <w:sz w:val="24"/>
          <w:szCs w:val="24"/>
        </w:rPr>
        <w:t>6</w:t>
      </w:r>
      <w:r w:rsidRPr="008C12E8">
        <w:rPr>
          <w:sz w:val="24"/>
          <w:szCs w:val="24"/>
        </w:rPr>
        <w:t>.</w:t>
      </w:r>
      <w:r w:rsidR="00CC7075" w:rsidRPr="008C12E8">
        <w:rPr>
          <w:sz w:val="24"/>
          <w:szCs w:val="24"/>
        </w:rPr>
        <w:t xml:space="preserve"> </w:t>
      </w:r>
      <w:r w:rsidR="009F493D" w:rsidRPr="008C12E8">
        <w:rPr>
          <w:sz w:val="24"/>
          <w:szCs w:val="24"/>
        </w:rPr>
        <w:t>С</w:t>
      </w:r>
      <w:r w:rsidR="00407071" w:rsidRPr="008C12E8">
        <w:rPr>
          <w:sz w:val="24"/>
          <w:szCs w:val="24"/>
        </w:rPr>
        <w:t>облюдать конфиденциальность в отношении всей информации, ставшей известной</w:t>
      </w:r>
      <w:r w:rsidR="000C5DF7" w:rsidRPr="008C12E8">
        <w:rPr>
          <w:sz w:val="24"/>
          <w:szCs w:val="24"/>
        </w:rPr>
        <w:t xml:space="preserve"> И</w:t>
      </w:r>
      <w:r w:rsidR="00407071" w:rsidRPr="008C12E8">
        <w:rPr>
          <w:sz w:val="24"/>
          <w:szCs w:val="24"/>
        </w:rPr>
        <w:t>сполнителю</w:t>
      </w:r>
      <w:r w:rsidR="000C5DF7" w:rsidRPr="008C12E8">
        <w:rPr>
          <w:sz w:val="24"/>
          <w:szCs w:val="24"/>
        </w:rPr>
        <w:t xml:space="preserve"> </w:t>
      </w:r>
      <w:r w:rsidR="00407071" w:rsidRPr="008C12E8">
        <w:rPr>
          <w:sz w:val="24"/>
          <w:szCs w:val="24"/>
        </w:rPr>
        <w:t>в связи с исполнением обязательств по контракту</w:t>
      </w:r>
      <w:r w:rsidR="007D7FF2" w:rsidRPr="008C12E8">
        <w:rPr>
          <w:sz w:val="24"/>
          <w:szCs w:val="24"/>
        </w:rPr>
        <w:t>.</w:t>
      </w:r>
      <w:r w:rsidR="001B661C" w:rsidRPr="008C12E8">
        <w:rPr>
          <w:sz w:val="24"/>
          <w:szCs w:val="24"/>
        </w:rPr>
        <w:t xml:space="preserve"> </w:t>
      </w:r>
    </w:p>
    <w:p w14:paraId="5AD8D5AE" w14:textId="77777777" w:rsidR="00A100AE" w:rsidRPr="008C12E8" w:rsidRDefault="00BE5E04" w:rsidP="00A43C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4"/>
          <w:szCs w:val="24"/>
        </w:rPr>
      </w:pPr>
      <w:r w:rsidRPr="008C12E8">
        <w:rPr>
          <w:sz w:val="24"/>
          <w:szCs w:val="24"/>
        </w:rPr>
        <w:t>2.4.</w:t>
      </w:r>
      <w:r w:rsidR="00032431" w:rsidRPr="008C12E8">
        <w:rPr>
          <w:sz w:val="24"/>
          <w:szCs w:val="24"/>
        </w:rPr>
        <w:t>7</w:t>
      </w:r>
      <w:r w:rsidR="00A100AE" w:rsidRPr="008C12E8">
        <w:rPr>
          <w:sz w:val="24"/>
          <w:szCs w:val="24"/>
        </w:rPr>
        <w:t xml:space="preserve">. Принять от </w:t>
      </w:r>
      <w:proofErr w:type="spellStart"/>
      <w:r w:rsidR="00A100AE" w:rsidRPr="008C12E8">
        <w:rPr>
          <w:sz w:val="24"/>
          <w:szCs w:val="24"/>
        </w:rPr>
        <w:t>Госзаказчика</w:t>
      </w:r>
      <w:proofErr w:type="spellEnd"/>
      <w:r w:rsidR="00A100AE" w:rsidRPr="008C12E8">
        <w:rPr>
          <w:sz w:val="24"/>
          <w:szCs w:val="24"/>
        </w:rPr>
        <w:t xml:space="preserve"> документацию, необходимую для оказания услуг </w:t>
      </w:r>
      <w:r w:rsidR="00D32DE7" w:rsidRPr="008C12E8">
        <w:rPr>
          <w:sz w:val="24"/>
          <w:szCs w:val="24"/>
        </w:rPr>
        <w:br/>
      </w:r>
      <w:r w:rsidR="00A100AE" w:rsidRPr="008C12E8">
        <w:rPr>
          <w:sz w:val="24"/>
          <w:szCs w:val="24"/>
        </w:rPr>
        <w:t>по контракту.</w:t>
      </w:r>
    </w:p>
    <w:p w14:paraId="4B8A55B1" w14:textId="77777777" w:rsidR="00A100AE" w:rsidRPr="008C12E8" w:rsidRDefault="00BE5E04" w:rsidP="00A43C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4"/>
          <w:szCs w:val="24"/>
        </w:rPr>
      </w:pPr>
      <w:r w:rsidRPr="008C12E8">
        <w:rPr>
          <w:sz w:val="24"/>
          <w:szCs w:val="24"/>
        </w:rPr>
        <w:t>2.4.</w:t>
      </w:r>
      <w:r w:rsidR="00032431" w:rsidRPr="008C12E8">
        <w:rPr>
          <w:sz w:val="24"/>
          <w:szCs w:val="24"/>
        </w:rPr>
        <w:t>8</w:t>
      </w:r>
      <w:r w:rsidR="00A100AE" w:rsidRPr="008C12E8">
        <w:rPr>
          <w:sz w:val="24"/>
          <w:szCs w:val="24"/>
        </w:rPr>
        <w:t>. Сдать оказанны</w:t>
      </w:r>
      <w:r w:rsidR="006826A8" w:rsidRPr="008C12E8">
        <w:rPr>
          <w:sz w:val="24"/>
          <w:szCs w:val="24"/>
        </w:rPr>
        <w:t>е</w:t>
      </w:r>
      <w:r w:rsidR="00A100AE" w:rsidRPr="008C12E8">
        <w:rPr>
          <w:sz w:val="24"/>
          <w:szCs w:val="24"/>
        </w:rPr>
        <w:t xml:space="preserve"> услуг</w:t>
      </w:r>
      <w:r w:rsidR="006826A8" w:rsidRPr="008C12E8">
        <w:rPr>
          <w:sz w:val="24"/>
          <w:szCs w:val="24"/>
        </w:rPr>
        <w:t>и</w:t>
      </w:r>
      <w:r w:rsidR="00A100AE" w:rsidRPr="008C12E8">
        <w:rPr>
          <w:sz w:val="24"/>
          <w:szCs w:val="24"/>
        </w:rPr>
        <w:t xml:space="preserve"> </w:t>
      </w:r>
      <w:proofErr w:type="spellStart"/>
      <w:r w:rsidR="00A100AE" w:rsidRPr="008C12E8">
        <w:rPr>
          <w:sz w:val="24"/>
          <w:szCs w:val="24"/>
        </w:rPr>
        <w:t>Госзаказчику</w:t>
      </w:r>
      <w:proofErr w:type="spellEnd"/>
      <w:r w:rsidR="00A100AE" w:rsidRPr="008C12E8">
        <w:rPr>
          <w:sz w:val="24"/>
          <w:szCs w:val="24"/>
        </w:rPr>
        <w:t xml:space="preserve">, передав при этом </w:t>
      </w:r>
      <w:proofErr w:type="spellStart"/>
      <w:r w:rsidR="00A100AE" w:rsidRPr="008C12E8">
        <w:rPr>
          <w:sz w:val="24"/>
          <w:szCs w:val="24"/>
        </w:rPr>
        <w:t>Госзаказчику</w:t>
      </w:r>
      <w:proofErr w:type="spellEnd"/>
      <w:r w:rsidR="00A100AE" w:rsidRPr="008C12E8">
        <w:rPr>
          <w:sz w:val="24"/>
          <w:szCs w:val="24"/>
        </w:rPr>
        <w:t xml:space="preserve"> </w:t>
      </w:r>
      <w:r w:rsidR="00341029" w:rsidRPr="008C12E8">
        <w:rPr>
          <w:sz w:val="24"/>
          <w:szCs w:val="24"/>
        </w:rPr>
        <w:br/>
      </w:r>
      <w:r w:rsidR="00A100AE" w:rsidRPr="008C12E8">
        <w:rPr>
          <w:sz w:val="24"/>
          <w:szCs w:val="24"/>
        </w:rPr>
        <w:t>всю документацию, отн</w:t>
      </w:r>
      <w:r w:rsidR="00BA242A" w:rsidRPr="008C12E8">
        <w:rPr>
          <w:sz w:val="24"/>
          <w:szCs w:val="24"/>
        </w:rPr>
        <w:t>осящуюся к оказываемым услугам.</w:t>
      </w:r>
    </w:p>
    <w:p w14:paraId="15064D35" w14:textId="77777777" w:rsidR="00C16336" w:rsidRPr="008C12E8" w:rsidRDefault="00BE5E04" w:rsidP="00A43C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sz w:val="24"/>
          <w:szCs w:val="24"/>
        </w:rPr>
      </w:pPr>
      <w:r w:rsidRPr="008C12E8">
        <w:rPr>
          <w:sz w:val="24"/>
          <w:szCs w:val="24"/>
        </w:rPr>
        <w:t>2.4.</w:t>
      </w:r>
      <w:r w:rsidR="00032431" w:rsidRPr="008C12E8">
        <w:rPr>
          <w:sz w:val="24"/>
          <w:szCs w:val="24"/>
        </w:rPr>
        <w:t>9</w:t>
      </w:r>
      <w:r w:rsidR="00A100AE" w:rsidRPr="008C12E8">
        <w:rPr>
          <w:sz w:val="24"/>
          <w:szCs w:val="24"/>
        </w:rPr>
        <w:t xml:space="preserve">. </w:t>
      </w:r>
      <w:r w:rsidR="00C16336" w:rsidRPr="008C12E8">
        <w:rPr>
          <w:sz w:val="24"/>
          <w:szCs w:val="24"/>
        </w:rPr>
        <w:t xml:space="preserve">Оказать услуги с соблюдением норм пожарной безопасности, техники безопасности и охраны окружающей среды в соответствии с </w:t>
      </w:r>
      <w:r w:rsidR="00C16336" w:rsidRPr="008C12E8">
        <w:rPr>
          <w:color w:val="000000"/>
          <w:sz w:val="24"/>
          <w:szCs w:val="24"/>
        </w:rPr>
        <w:t xml:space="preserve">действующим законодательством, включая нормы, устанавливающие требования к безопасности </w:t>
      </w:r>
      <w:r w:rsidR="004237D1" w:rsidRPr="008C12E8">
        <w:rPr>
          <w:color w:val="000000"/>
          <w:sz w:val="24"/>
          <w:szCs w:val="24"/>
        </w:rPr>
        <w:br/>
      </w:r>
      <w:r w:rsidR="00C16336" w:rsidRPr="008C12E8">
        <w:rPr>
          <w:color w:val="000000"/>
          <w:sz w:val="24"/>
          <w:szCs w:val="24"/>
        </w:rPr>
        <w:t xml:space="preserve">и защите здоровья, установленные на период режима повышенной готовности </w:t>
      </w:r>
      <w:r w:rsidR="004237D1" w:rsidRPr="008C12E8">
        <w:rPr>
          <w:color w:val="000000"/>
          <w:sz w:val="24"/>
          <w:szCs w:val="24"/>
        </w:rPr>
        <w:br/>
      </w:r>
      <w:r w:rsidR="00C16336" w:rsidRPr="008C12E8">
        <w:rPr>
          <w:color w:val="000000"/>
          <w:sz w:val="24"/>
          <w:szCs w:val="24"/>
        </w:rPr>
        <w:t>и (или) чрезвычайного положения.</w:t>
      </w:r>
    </w:p>
    <w:p w14:paraId="2DCC9EEE" w14:textId="77777777" w:rsidR="00BB1217" w:rsidRPr="008C12E8" w:rsidRDefault="00BB1217" w:rsidP="00A43C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4"/>
          <w:szCs w:val="24"/>
        </w:rPr>
      </w:pPr>
      <w:r w:rsidRPr="008C12E8">
        <w:rPr>
          <w:sz w:val="24"/>
          <w:szCs w:val="24"/>
        </w:rPr>
        <w:t>2.4.10. Оказать услуги по контракту при наличии необходимых разрешений, выдаваемых уполномоченными государственными органами.</w:t>
      </w:r>
    </w:p>
    <w:p w14:paraId="1DF9DE8A" w14:textId="77777777" w:rsidR="00BB1217" w:rsidRPr="008C12E8" w:rsidRDefault="00BB1217" w:rsidP="00A43C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4"/>
          <w:szCs w:val="24"/>
        </w:rPr>
      </w:pPr>
      <w:r w:rsidRPr="008C12E8">
        <w:rPr>
          <w:sz w:val="24"/>
          <w:szCs w:val="24"/>
        </w:rPr>
        <w:t xml:space="preserve">2.4.11. Исполнитель предоставляет акт сверки взаимных расчетов в течение пяти рабочих дней с момента требования </w:t>
      </w:r>
      <w:proofErr w:type="spellStart"/>
      <w:r w:rsidRPr="008C12E8">
        <w:rPr>
          <w:sz w:val="24"/>
          <w:szCs w:val="24"/>
        </w:rPr>
        <w:t>Госзаказчика</w:t>
      </w:r>
      <w:proofErr w:type="spellEnd"/>
      <w:r w:rsidRPr="008C12E8">
        <w:rPr>
          <w:sz w:val="24"/>
          <w:szCs w:val="24"/>
        </w:rPr>
        <w:t xml:space="preserve"> (при изменении </w:t>
      </w:r>
      <w:r w:rsidR="00AE456E" w:rsidRPr="008C12E8">
        <w:rPr>
          <w:sz w:val="24"/>
          <w:szCs w:val="24"/>
        </w:rPr>
        <w:t xml:space="preserve">условий контракта, </w:t>
      </w:r>
      <w:r w:rsidR="00AE456E" w:rsidRPr="008C12E8">
        <w:rPr>
          <w:sz w:val="24"/>
          <w:szCs w:val="24"/>
        </w:rPr>
        <w:br/>
        <w:t xml:space="preserve">при расчете </w:t>
      </w:r>
      <w:r w:rsidRPr="008C12E8">
        <w:rPr>
          <w:sz w:val="24"/>
          <w:szCs w:val="24"/>
        </w:rPr>
        <w:t>по контракту, при возвращении обеспечения исполнения контракта).</w:t>
      </w:r>
    </w:p>
    <w:p w14:paraId="15DB11F4" w14:textId="77777777" w:rsidR="00EB420E" w:rsidRDefault="00EB420E" w:rsidP="00A43C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4"/>
          <w:szCs w:val="24"/>
        </w:rPr>
      </w:pPr>
      <w:r w:rsidRPr="008C12E8">
        <w:rPr>
          <w:sz w:val="24"/>
          <w:szCs w:val="24"/>
        </w:rPr>
        <w:t>2.4.1</w:t>
      </w:r>
      <w:r w:rsidR="00890CA4" w:rsidRPr="008C12E8">
        <w:rPr>
          <w:sz w:val="24"/>
          <w:szCs w:val="24"/>
        </w:rPr>
        <w:t>2</w:t>
      </w:r>
      <w:r w:rsidRPr="008C12E8">
        <w:rPr>
          <w:sz w:val="24"/>
          <w:szCs w:val="24"/>
        </w:rPr>
        <w:t xml:space="preserve">. Своевременно и в полном объеме представлять в органы государственного (муниципального) финансового контроля по их запросам информацию, документы </w:t>
      </w:r>
      <w:r w:rsidR="00AE456E" w:rsidRPr="008C12E8">
        <w:rPr>
          <w:sz w:val="24"/>
          <w:szCs w:val="24"/>
        </w:rPr>
        <w:br/>
      </w:r>
      <w:r w:rsidRPr="008C12E8">
        <w:rPr>
          <w:sz w:val="24"/>
          <w:szCs w:val="24"/>
        </w:rPr>
        <w:t xml:space="preserve">и материалы, необходимые для осуществления государственного (муниципального) финансового контроля, предоставлять должностным лицам органов государственного (муниципального) финансового контроля допуск указанных лиц в помещения </w:t>
      </w:r>
      <w:r w:rsidR="00AE456E" w:rsidRPr="008C12E8">
        <w:rPr>
          <w:sz w:val="24"/>
          <w:szCs w:val="24"/>
        </w:rPr>
        <w:br/>
      </w:r>
      <w:r w:rsidRPr="008C12E8">
        <w:rPr>
          <w:sz w:val="24"/>
          <w:szCs w:val="24"/>
        </w:rPr>
        <w:t>и на территори</w:t>
      </w:r>
      <w:r w:rsidR="00AE456E" w:rsidRPr="008C12E8">
        <w:rPr>
          <w:sz w:val="24"/>
          <w:szCs w:val="24"/>
        </w:rPr>
        <w:t xml:space="preserve">и объектов контроля, выполнять </w:t>
      </w:r>
      <w:r w:rsidRPr="008C12E8">
        <w:rPr>
          <w:sz w:val="24"/>
          <w:szCs w:val="24"/>
        </w:rPr>
        <w:t>их законные требования.</w:t>
      </w:r>
    </w:p>
    <w:p w14:paraId="5EC4C745" w14:textId="5E82C949" w:rsidR="00890CA4" w:rsidRPr="008C12E8" w:rsidRDefault="00AA5499" w:rsidP="00724620">
      <w:pPr>
        <w:widowControl w:val="0"/>
        <w:ind w:firstLine="567"/>
        <w:jc w:val="both"/>
        <w:rPr>
          <w:color w:val="000000"/>
          <w:sz w:val="24"/>
          <w:szCs w:val="24"/>
        </w:rPr>
      </w:pPr>
      <w:r w:rsidRPr="00724620">
        <w:rPr>
          <w:bCs/>
          <w:sz w:val="24"/>
          <w:szCs w:val="24"/>
        </w:rPr>
        <w:t xml:space="preserve">2.4.13. </w:t>
      </w:r>
      <w:r w:rsidR="00890CA4" w:rsidRPr="008C12E8">
        <w:rPr>
          <w:sz w:val="24"/>
          <w:szCs w:val="24"/>
        </w:rPr>
        <w:t xml:space="preserve">Нести иные обязанности в соответствии с действующим законодательством </w:t>
      </w:r>
      <w:r w:rsidR="00890CA4" w:rsidRPr="008C12E8">
        <w:rPr>
          <w:sz w:val="24"/>
          <w:szCs w:val="24"/>
        </w:rPr>
        <w:br/>
        <w:t>и контрактом.</w:t>
      </w:r>
    </w:p>
    <w:p w14:paraId="6DD88561" w14:textId="77777777" w:rsidR="00E2581E" w:rsidRDefault="00E2581E" w:rsidP="009A1E56">
      <w:pPr>
        <w:widowControl w:val="0"/>
        <w:jc w:val="center"/>
        <w:rPr>
          <w:sz w:val="24"/>
          <w:szCs w:val="24"/>
        </w:rPr>
      </w:pPr>
    </w:p>
    <w:p w14:paraId="3E1D7DA1" w14:textId="2B425D67" w:rsidR="00734734" w:rsidRPr="008C12E8" w:rsidRDefault="00232D7B" w:rsidP="009A1E56">
      <w:pPr>
        <w:widowControl w:val="0"/>
        <w:jc w:val="center"/>
        <w:rPr>
          <w:sz w:val="24"/>
          <w:szCs w:val="24"/>
        </w:rPr>
      </w:pPr>
      <w:r w:rsidRPr="008C12E8">
        <w:rPr>
          <w:sz w:val="24"/>
          <w:szCs w:val="24"/>
        </w:rPr>
        <w:t>3</w:t>
      </w:r>
      <w:r w:rsidR="00734734" w:rsidRPr="008C12E8">
        <w:rPr>
          <w:sz w:val="24"/>
          <w:szCs w:val="24"/>
        </w:rPr>
        <w:t>. ЦЕНА КОНТРАКТА И ПОРЯДОК РАСЧЕТОВ</w:t>
      </w:r>
    </w:p>
    <w:p w14:paraId="59BAEB71" w14:textId="77777777" w:rsidR="00E2581E" w:rsidRPr="008C12E8" w:rsidRDefault="00E2581E" w:rsidP="00A43CD1">
      <w:pPr>
        <w:widowControl w:val="0"/>
        <w:jc w:val="center"/>
        <w:rPr>
          <w:sz w:val="24"/>
          <w:szCs w:val="24"/>
        </w:rPr>
      </w:pPr>
    </w:p>
    <w:p w14:paraId="0BA078BE" w14:textId="7C7EDA18" w:rsidR="008717DB" w:rsidRPr="00947EEE" w:rsidRDefault="00232D7B" w:rsidP="00E34934">
      <w:pPr>
        <w:ind w:firstLine="567"/>
        <w:jc w:val="both"/>
        <w:rPr>
          <w:rStyle w:val="11"/>
          <w:sz w:val="24"/>
          <w:szCs w:val="24"/>
        </w:rPr>
      </w:pPr>
      <w:r w:rsidRPr="008C12E8">
        <w:rPr>
          <w:sz w:val="24"/>
          <w:szCs w:val="24"/>
        </w:rPr>
        <w:t>3</w:t>
      </w:r>
      <w:r w:rsidR="00734734" w:rsidRPr="008C12E8">
        <w:rPr>
          <w:sz w:val="24"/>
          <w:szCs w:val="24"/>
        </w:rPr>
        <w:t xml:space="preserve">.1. </w:t>
      </w:r>
      <w:r w:rsidR="00B060AA" w:rsidRPr="008C12E8">
        <w:rPr>
          <w:sz w:val="24"/>
          <w:szCs w:val="24"/>
        </w:rPr>
        <w:t xml:space="preserve">Общая стоимость подлежащих оказанию Исполнителем услуг (далее – цена контракта) составляет </w:t>
      </w:r>
      <w:r w:rsidR="00647FF9">
        <w:rPr>
          <w:sz w:val="24"/>
          <w:szCs w:val="24"/>
        </w:rPr>
        <w:t>________</w:t>
      </w:r>
      <w:r w:rsidR="00947DE7" w:rsidRPr="00947DE7">
        <w:rPr>
          <w:sz w:val="24"/>
          <w:szCs w:val="24"/>
        </w:rPr>
        <w:t xml:space="preserve"> </w:t>
      </w:r>
      <w:r w:rsidR="008B6C8E" w:rsidRPr="008B6C8E">
        <w:rPr>
          <w:sz w:val="24"/>
          <w:szCs w:val="24"/>
        </w:rPr>
        <w:t xml:space="preserve">рублей </w:t>
      </w:r>
      <w:r w:rsidR="00647FF9">
        <w:rPr>
          <w:sz w:val="24"/>
          <w:szCs w:val="24"/>
        </w:rPr>
        <w:t>_____</w:t>
      </w:r>
      <w:r w:rsidR="00B7785B">
        <w:rPr>
          <w:sz w:val="24"/>
          <w:szCs w:val="24"/>
        </w:rPr>
        <w:t xml:space="preserve"> </w:t>
      </w:r>
      <w:r w:rsidR="008B6C8E" w:rsidRPr="008B6C8E">
        <w:rPr>
          <w:sz w:val="24"/>
          <w:szCs w:val="24"/>
        </w:rPr>
        <w:t>копеек (</w:t>
      </w:r>
      <w:r w:rsidR="00647FF9">
        <w:rPr>
          <w:sz w:val="24"/>
          <w:szCs w:val="24"/>
        </w:rPr>
        <w:t>____________</w:t>
      </w:r>
      <w:r w:rsidR="00947DE7">
        <w:rPr>
          <w:sz w:val="24"/>
          <w:szCs w:val="24"/>
        </w:rPr>
        <w:t xml:space="preserve"> </w:t>
      </w:r>
      <w:r w:rsidR="008B6C8E" w:rsidRPr="008B6C8E">
        <w:rPr>
          <w:sz w:val="24"/>
          <w:szCs w:val="24"/>
        </w:rPr>
        <w:t xml:space="preserve">рублей </w:t>
      </w:r>
      <w:r w:rsidR="00647FF9">
        <w:rPr>
          <w:sz w:val="24"/>
          <w:szCs w:val="24"/>
        </w:rPr>
        <w:t>___</w:t>
      </w:r>
      <w:r w:rsidR="008B6C8E" w:rsidRPr="008B6C8E">
        <w:rPr>
          <w:sz w:val="24"/>
          <w:szCs w:val="24"/>
        </w:rPr>
        <w:t xml:space="preserve"> копеек)</w:t>
      </w:r>
      <w:r w:rsidR="00B060AA" w:rsidRPr="008C12E8">
        <w:rPr>
          <w:sz w:val="24"/>
          <w:szCs w:val="24"/>
        </w:rPr>
        <w:t xml:space="preserve">, </w:t>
      </w:r>
      <w:r w:rsidR="008A6DE9">
        <w:rPr>
          <w:sz w:val="24"/>
          <w:szCs w:val="24"/>
        </w:rPr>
        <w:br/>
      </w:r>
      <w:r w:rsidR="008717DB" w:rsidRPr="008717DB">
        <w:rPr>
          <w:sz w:val="24"/>
          <w:szCs w:val="24"/>
        </w:rPr>
        <w:lastRenderedPageBreak/>
        <w:t xml:space="preserve">в </w:t>
      </w:r>
      <w:proofErr w:type="spellStart"/>
      <w:r w:rsidR="008717DB" w:rsidRPr="008717DB">
        <w:rPr>
          <w:sz w:val="24"/>
          <w:szCs w:val="24"/>
        </w:rPr>
        <w:t>т.ч</w:t>
      </w:r>
      <w:proofErr w:type="spellEnd"/>
      <w:r w:rsidR="008717DB" w:rsidRPr="008717DB">
        <w:rPr>
          <w:sz w:val="24"/>
          <w:szCs w:val="24"/>
        </w:rPr>
        <w:t xml:space="preserve">. НДС __ % – ______ руб. _____ коп. </w:t>
      </w:r>
      <w:r w:rsidR="008717DB" w:rsidRPr="008717DB">
        <w:rPr>
          <w:sz w:val="24"/>
          <w:szCs w:val="24"/>
          <w:vertAlign w:val="superscript"/>
        </w:rPr>
        <w:footnoteReference w:id="1"/>
      </w:r>
      <w:proofErr w:type="gramStart"/>
      <w:r w:rsidR="008717DB" w:rsidRPr="008717DB">
        <w:rPr>
          <w:sz w:val="24"/>
          <w:szCs w:val="24"/>
        </w:rPr>
        <w:t>/(</w:t>
      </w:r>
      <w:proofErr w:type="gramEnd"/>
      <w:r w:rsidR="008717DB" w:rsidRPr="008717DB">
        <w:rPr>
          <w:sz w:val="24"/>
          <w:szCs w:val="24"/>
        </w:rPr>
        <w:t>НДС</w:t>
      </w:r>
      <w:r w:rsidR="008A6DE9">
        <w:rPr>
          <w:sz w:val="24"/>
          <w:szCs w:val="24"/>
        </w:rPr>
        <w:t xml:space="preserve"> </w:t>
      </w:r>
      <w:r w:rsidR="008717DB" w:rsidRPr="008717DB">
        <w:rPr>
          <w:sz w:val="24"/>
          <w:szCs w:val="24"/>
        </w:rPr>
        <w:t>не облагается в соответствии со статьей _________ Налогового кодекса Российской Федерации).</w:t>
      </w:r>
    </w:p>
    <w:p w14:paraId="61A11BCB" w14:textId="77777777" w:rsidR="00B060AA" w:rsidRPr="008C12E8" w:rsidRDefault="00B060AA" w:rsidP="00E34934">
      <w:pPr>
        <w:widowControl w:val="0"/>
        <w:ind w:firstLine="567"/>
        <w:jc w:val="both"/>
        <w:rPr>
          <w:sz w:val="24"/>
          <w:szCs w:val="24"/>
        </w:rPr>
      </w:pPr>
      <w:r w:rsidRPr="008C12E8">
        <w:rPr>
          <w:sz w:val="24"/>
          <w:szCs w:val="24"/>
        </w:rPr>
        <w:t xml:space="preserve">Цена контракта является твердой и определяется на весь срок исполнения контракта. </w:t>
      </w:r>
    </w:p>
    <w:p w14:paraId="7CB42896" w14:textId="1D0FDAAB" w:rsidR="00CC2955" w:rsidRPr="008C12E8" w:rsidRDefault="00CC2955" w:rsidP="00E34934">
      <w:pPr>
        <w:widowControl w:val="0"/>
        <w:ind w:firstLine="567"/>
        <w:jc w:val="both"/>
        <w:rPr>
          <w:sz w:val="24"/>
          <w:szCs w:val="24"/>
        </w:rPr>
      </w:pPr>
      <w:r w:rsidRPr="008C12E8">
        <w:rPr>
          <w:sz w:val="24"/>
          <w:szCs w:val="24"/>
        </w:rPr>
        <w:t>Изменение цены и других условий контракта</w:t>
      </w:r>
      <w:r w:rsidR="002667C4" w:rsidRPr="008C12E8">
        <w:rPr>
          <w:sz w:val="24"/>
          <w:szCs w:val="24"/>
        </w:rPr>
        <w:t xml:space="preserve"> </w:t>
      </w:r>
      <w:r w:rsidRPr="008C12E8">
        <w:rPr>
          <w:sz w:val="24"/>
          <w:szCs w:val="24"/>
        </w:rPr>
        <w:t>возможно только в случаях и порядке, предусмотренны</w:t>
      </w:r>
      <w:r w:rsidR="005A2B91" w:rsidRPr="008C12E8">
        <w:rPr>
          <w:sz w:val="24"/>
          <w:szCs w:val="24"/>
        </w:rPr>
        <w:t>м</w:t>
      </w:r>
      <w:r w:rsidRPr="008C12E8">
        <w:rPr>
          <w:sz w:val="24"/>
          <w:szCs w:val="24"/>
        </w:rPr>
        <w:t xml:space="preserve"> Федеральным законом от 05.04.2013 № 44-ФЗ «О контрактной системе </w:t>
      </w:r>
      <w:r w:rsidR="00E62EDC">
        <w:rPr>
          <w:sz w:val="24"/>
          <w:szCs w:val="24"/>
        </w:rPr>
        <w:br/>
      </w:r>
      <w:r w:rsidRPr="008C12E8">
        <w:rPr>
          <w:sz w:val="24"/>
          <w:szCs w:val="24"/>
        </w:rPr>
        <w:t xml:space="preserve">в сфере закупок товаров, работ, услуг для обеспечения государственных </w:t>
      </w:r>
      <w:r w:rsidR="00BC0258" w:rsidRPr="008C12E8">
        <w:rPr>
          <w:sz w:val="24"/>
          <w:szCs w:val="24"/>
        </w:rPr>
        <w:br/>
      </w:r>
      <w:r w:rsidRPr="008C12E8">
        <w:rPr>
          <w:sz w:val="24"/>
          <w:szCs w:val="24"/>
        </w:rPr>
        <w:t>и муниципальных нужд»</w:t>
      </w:r>
      <w:r w:rsidR="00AE456E" w:rsidRPr="008C12E8">
        <w:t xml:space="preserve"> </w:t>
      </w:r>
      <w:r w:rsidR="00CF35A0" w:rsidRPr="008C12E8">
        <w:rPr>
          <w:sz w:val="24"/>
          <w:szCs w:val="24"/>
        </w:rPr>
        <w:t>(далее – Федеральный закон от 05.04.2013 № 44-ФЗ).</w:t>
      </w:r>
    </w:p>
    <w:p w14:paraId="26860DA3" w14:textId="77777777" w:rsidR="007E3DB8" w:rsidRPr="008C12E8" w:rsidRDefault="007E3DB8" w:rsidP="00E34934">
      <w:pPr>
        <w:widowControl w:val="0"/>
        <w:ind w:firstLine="567"/>
        <w:jc w:val="both"/>
        <w:rPr>
          <w:color w:val="000000"/>
          <w:sz w:val="24"/>
          <w:szCs w:val="24"/>
        </w:rPr>
      </w:pPr>
      <w:r w:rsidRPr="008C12E8">
        <w:rPr>
          <w:sz w:val="24"/>
          <w:szCs w:val="24"/>
        </w:rPr>
        <w:t>3.</w:t>
      </w:r>
      <w:r w:rsidR="00156A1F" w:rsidRPr="008C12E8">
        <w:rPr>
          <w:sz w:val="24"/>
          <w:szCs w:val="24"/>
        </w:rPr>
        <w:t>2</w:t>
      </w:r>
      <w:r w:rsidRPr="008C12E8">
        <w:rPr>
          <w:sz w:val="24"/>
          <w:szCs w:val="24"/>
        </w:rPr>
        <w:t>.</w:t>
      </w:r>
      <w:r w:rsidR="001E7232" w:rsidRPr="008C12E8">
        <w:rPr>
          <w:sz w:val="24"/>
          <w:szCs w:val="24"/>
        </w:rPr>
        <w:t xml:space="preserve"> </w:t>
      </w:r>
      <w:r w:rsidRPr="008C12E8">
        <w:rPr>
          <w:color w:val="000000"/>
          <w:sz w:val="24"/>
          <w:szCs w:val="24"/>
        </w:rPr>
        <w:t xml:space="preserve">Формой оплаты является оплата в безналичной форме в соответствии </w:t>
      </w:r>
      <w:r w:rsidR="00AE456E" w:rsidRPr="008C12E8">
        <w:rPr>
          <w:color w:val="000000"/>
          <w:sz w:val="24"/>
          <w:szCs w:val="24"/>
        </w:rPr>
        <w:br/>
      </w:r>
      <w:r w:rsidRPr="008C12E8">
        <w:rPr>
          <w:color w:val="000000"/>
          <w:sz w:val="24"/>
          <w:szCs w:val="24"/>
        </w:rPr>
        <w:t xml:space="preserve">с утвержденными бюджетными ассигнованиями. </w:t>
      </w:r>
    </w:p>
    <w:p w14:paraId="7FC5E587" w14:textId="4AB02FF1" w:rsidR="00C42A8C" w:rsidRPr="008C12E8" w:rsidRDefault="00E26AB8" w:rsidP="00E34934">
      <w:pPr>
        <w:pStyle w:val="a4"/>
        <w:ind w:firstLine="567"/>
        <w:rPr>
          <w:sz w:val="24"/>
          <w:szCs w:val="24"/>
          <w:lang w:val="ru-RU"/>
        </w:rPr>
      </w:pPr>
      <w:r w:rsidRPr="008C12E8">
        <w:rPr>
          <w:sz w:val="24"/>
          <w:szCs w:val="24"/>
          <w:lang w:val="ru-RU"/>
        </w:rPr>
        <w:t>3</w:t>
      </w:r>
      <w:r w:rsidR="00734734" w:rsidRPr="008C12E8">
        <w:rPr>
          <w:sz w:val="24"/>
          <w:szCs w:val="24"/>
        </w:rPr>
        <w:t>.</w:t>
      </w:r>
      <w:r w:rsidR="00156A1F" w:rsidRPr="008C12E8">
        <w:rPr>
          <w:sz w:val="24"/>
          <w:szCs w:val="24"/>
          <w:lang w:val="ru-RU"/>
        </w:rPr>
        <w:t>3</w:t>
      </w:r>
      <w:r w:rsidR="00734734" w:rsidRPr="008C12E8">
        <w:rPr>
          <w:sz w:val="24"/>
          <w:szCs w:val="24"/>
        </w:rPr>
        <w:t xml:space="preserve">. </w:t>
      </w:r>
      <w:r w:rsidR="005C2833" w:rsidRPr="008C12E8">
        <w:rPr>
          <w:sz w:val="24"/>
          <w:szCs w:val="24"/>
        </w:rPr>
        <w:t xml:space="preserve">Оплата оказанных Исполнителем услуг производится </w:t>
      </w:r>
      <w:proofErr w:type="spellStart"/>
      <w:r w:rsidR="005C2833" w:rsidRPr="008C12E8">
        <w:rPr>
          <w:sz w:val="24"/>
          <w:szCs w:val="24"/>
        </w:rPr>
        <w:t>Госзаказчиком</w:t>
      </w:r>
      <w:proofErr w:type="spellEnd"/>
      <w:r w:rsidR="005C2833" w:rsidRPr="008C12E8">
        <w:rPr>
          <w:sz w:val="24"/>
          <w:szCs w:val="24"/>
        </w:rPr>
        <w:t xml:space="preserve"> за счет целевой </w:t>
      </w:r>
      <w:r w:rsidR="005C2833" w:rsidRPr="003E20DC">
        <w:rPr>
          <w:sz w:val="24"/>
          <w:szCs w:val="24"/>
        </w:rPr>
        <w:t xml:space="preserve">статьи </w:t>
      </w:r>
      <w:r w:rsidR="00D600FE" w:rsidRPr="000476B6">
        <w:rPr>
          <w:sz w:val="24"/>
          <w:szCs w:val="24"/>
          <w:lang w:val="ru-RU"/>
        </w:rPr>
        <w:t>06</w:t>
      </w:r>
      <w:r w:rsidR="000107A6" w:rsidRPr="000476B6">
        <w:rPr>
          <w:sz w:val="24"/>
          <w:szCs w:val="24"/>
          <w:lang w:val="ru-RU"/>
        </w:rPr>
        <w:t>5</w:t>
      </w:r>
      <w:r w:rsidR="00D600FE" w:rsidRPr="000476B6">
        <w:rPr>
          <w:sz w:val="24"/>
          <w:szCs w:val="24"/>
          <w:lang w:val="ru-RU"/>
        </w:rPr>
        <w:t>0090020</w:t>
      </w:r>
      <w:r w:rsidR="00507FF4" w:rsidRPr="000476B6">
        <w:rPr>
          <w:sz w:val="24"/>
          <w:szCs w:val="24"/>
          <w:lang w:val="ru-RU"/>
        </w:rPr>
        <w:t xml:space="preserve"> «</w:t>
      </w:r>
      <w:r w:rsidR="00D600FE" w:rsidRPr="000476B6">
        <w:rPr>
          <w:sz w:val="24"/>
          <w:szCs w:val="24"/>
          <w:lang w:val="ru-RU"/>
        </w:rPr>
        <w:t xml:space="preserve">Расходы на обеспечение профилактики террористических </w:t>
      </w:r>
      <w:r w:rsidR="00D600FE" w:rsidRPr="000476B6">
        <w:rPr>
          <w:sz w:val="24"/>
          <w:szCs w:val="24"/>
          <w:lang w:val="ru-RU"/>
        </w:rPr>
        <w:br/>
        <w:t>и экстремистских проявлений</w:t>
      </w:r>
      <w:r w:rsidR="00602302" w:rsidRPr="000476B6">
        <w:rPr>
          <w:sz w:val="24"/>
          <w:szCs w:val="24"/>
          <w:lang w:val="ru-RU"/>
        </w:rPr>
        <w:t xml:space="preserve">», код раздела/подраздела </w:t>
      </w:r>
      <w:r w:rsidR="00507FF4" w:rsidRPr="000476B6">
        <w:rPr>
          <w:sz w:val="24"/>
          <w:szCs w:val="24"/>
          <w:lang w:val="ru-RU"/>
        </w:rPr>
        <w:t>01</w:t>
      </w:r>
      <w:r w:rsidR="00D600FE" w:rsidRPr="000476B6">
        <w:rPr>
          <w:sz w:val="24"/>
          <w:szCs w:val="24"/>
          <w:lang w:val="ru-RU"/>
        </w:rPr>
        <w:t>13</w:t>
      </w:r>
      <w:r w:rsidR="00602302" w:rsidRPr="000476B6">
        <w:rPr>
          <w:sz w:val="24"/>
          <w:szCs w:val="24"/>
          <w:lang w:val="ru-RU"/>
        </w:rPr>
        <w:t xml:space="preserve">, код вида расходов 244, </w:t>
      </w:r>
      <w:r w:rsidR="00D600FE" w:rsidRPr="000476B6">
        <w:rPr>
          <w:sz w:val="24"/>
          <w:szCs w:val="24"/>
          <w:lang w:val="ru-RU"/>
        </w:rPr>
        <w:br/>
      </w:r>
      <w:r w:rsidR="00602302" w:rsidRPr="000476B6">
        <w:rPr>
          <w:sz w:val="24"/>
          <w:szCs w:val="24"/>
          <w:lang w:val="ru-RU"/>
        </w:rPr>
        <w:t>код КОСГУ 226 «Прочие работы, услуги</w:t>
      </w:r>
      <w:r w:rsidR="00602302" w:rsidRPr="003E20DC">
        <w:rPr>
          <w:sz w:val="24"/>
          <w:szCs w:val="24"/>
          <w:lang w:val="ru-RU"/>
        </w:rPr>
        <w:t>»</w:t>
      </w:r>
      <w:r w:rsidR="005C2833" w:rsidRPr="003E20DC">
        <w:rPr>
          <w:sz w:val="24"/>
          <w:szCs w:val="24"/>
        </w:rPr>
        <w:t>, предусмотренной</w:t>
      </w:r>
      <w:r w:rsidR="005C2833" w:rsidRPr="008C12E8">
        <w:rPr>
          <w:sz w:val="24"/>
          <w:szCs w:val="24"/>
        </w:rPr>
        <w:t xml:space="preserve"> Законом Санкт-Петербурга </w:t>
      </w:r>
      <w:r w:rsidR="00D600FE">
        <w:rPr>
          <w:sz w:val="24"/>
          <w:szCs w:val="24"/>
        </w:rPr>
        <w:br/>
      </w:r>
      <w:r w:rsidR="009D4324">
        <w:rPr>
          <w:sz w:val="24"/>
          <w:szCs w:val="24"/>
        </w:rPr>
        <w:t>от</w:t>
      </w:r>
      <w:r w:rsidR="009D4324" w:rsidRPr="009D4324">
        <w:rPr>
          <w:sz w:val="24"/>
          <w:szCs w:val="24"/>
          <w:lang w:val="ru-RU"/>
        </w:rPr>
        <w:t xml:space="preserve"> 2</w:t>
      </w:r>
      <w:r w:rsidR="00E33D5D">
        <w:rPr>
          <w:sz w:val="24"/>
          <w:szCs w:val="24"/>
          <w:lang w:val="ru-RU"/>
        </w:rPr>
        <w:t>6</w:t>
      </w:r>
      <w:r w:rsidR="009D4324" w:rsidRPr="009D4324">
        <w:rPr>
          <w:sz w:val="24"/>
          <w:szCs w:val="24"/>
          <w:lang w:val="ru-RU"/>
        </w:rPr>
        <w:t>.11.202</w:t>
      </w:r>
      <w:r w:rsidR="00E33D5D">
        <w:rPr>
          <w:sz w:val="24"/>
          <w:szCs w:val="24"/>
          <w:lang w:val="ru-RU"/>
        </w:rPr>
        <w:t>5</w:t>
      </w:r>
      <w:r w:rsidR="009D4324" w:rsidRPr="009D4324">
        <w:rPr>
          <w:sz w:val="24"/>
          <w:szCs w:val="24"/>
          <w:lang w:val="ru-RU"/>
        </w:rPr>
        <w:t xml:space="preserve"> № 65</w:t>
      </w:r>
      <w:r w:rsidR="00E33D5D">
        <w:rPr>
          <w:sz w:val="24"/>
          <w:szCs w:val="24"/>
          <w:lang w:val="ru-RU"/>
        </w:rPr>
        <w:t>9-124</w:t>
      </w:r>
      <w:r w:rsidR="009D4324" w:rsidRPr="009D4324">
        <w:rPr>
          <w:sz w:val="24"/>
          <w:szCs w:val="24"/>
          <w:lang w:val="ru-RU"/>
        </w:rPr>
        <w:t xml:space="preserve"> «О бюджете Санкт-Петербурга на 202</w:t>
      </w:r>
      <w:r w:rsidR="00E33D5D">
        <w:rPr>
          <w:sz w:val="24"/>
          <w:szCs w:val="24"/>
          <w:lang w:val="ru-RU"/>
        </w:rPr>
        <w:t>6</w:t>
      </w:r>
      <w:r w:rsidR="009D4324" w:rsidRPr="009D4324">
        <w:rPr>
          <w:sz w:val="24"/>
          <w:szCs w:val="24"/>
          <w:lang w:val="ru-RU"/>
        </w:rPr>
        <w:t xml:space="preserve"> год и на плановый период 202</w:t>
      </w:r>
      <w:r w:rsidR="00E33D5D">
        <w:rPr>
          <w:sz w:val="24"/>
          <w:szCs w:val="24"/>
          <w:lang w:val="ru-RU"/>
        </w:rPr>
        <w:t>7</w:t>
      </w:r>
      <w:r w:rsidR="009D4324" w:rsidRPr="009D4324">
        <w:rPr>
          <w:sz w:val="24"/>
          <w:szCs w:val="24"/>
          <w:lang w:val="ru-RU"/>
        </w:rPr>
        <w:t xml:space="preserve"> и 202</w:t>
      </w:r>
      <w:r w:rsidR="00E33D5D">
        <w:rPr>
          <w:sz w:val="24"/>
          <w:szCs w:val="24"/>
          <w:lang w:val="ru-RU"/>
        </w:rPr>
        <w:t>8</w:t>
      </w:r>
      <w:r w:rsidR="009D4324" w:rsidRPr="009D4324">
        <w:rPr>
          <w:sz w:val="24"/>
          <w:szCs w:val="24"/>
          <w:lang w:val="ru-RU"/>
        </w:rPr>
        <w:t xml:space="preserve"> годов»</w:t>
      </w:r>
      <w:r w:rsidR="00C42A8C" w:rsidRPr="008C12E8">
        <w:rPr>
          <w:sz w:val="24"/>
          <w:szCs w:val="24"/>
          <w:lang w:val="ru-RU"/>
        </w:rPr>
        <w:t xml:space="preserve">, </w:t>
      </w:r>
      <w:r w:rsidR="00C42A8C" w:rsidRPr="008C12E8">
        <w:rPr>
          <w:sz w:val="24"/>
          <w:szCs w:val="24"/>
        </w:rPr>
        <w:t>в пределах выделенного лимита бюджетных ассигнований.</w:t>
      </w:r>
    </w:p>
    <w:p w14:paraId="311B97BD" w14:textId="44F56148" w:rsidR="00B7785B" w:rsidRPr="00B7785B" w:rsidRDefault="00B7785B" w:rsidP="00E34934">
      <w:pPr>
        <w:pStyle w:val="a4"/>
        <w:ind w:firstLine="567"/>
        <w:rPr>
          <w:sz w:val="24"/>
          <w:szCs w:val="24"/>
        </w:rPr>
      </w:pPr>
      <w:r w:rsidRPr="00B7785B">
        <w:rPr>
          <w:sz w:val="24"/>
          <w:szCs w:val="24"/>
        </w:rPr>
        <w:t xml:space="preserve">3.4. </w:t>
      </w:r>
      <w:proofErr w:type="spellStart"/>
      <w:r w:rsidRPr="00B7785B">
        <w:rPr>
          <w:sz w:val="24"/>
          <w:szCs w:val="24"/>
        </w:rPr>
        <w:t>Госзаказчик</w:t>
      </w:r>
      <w:proofErr w:type="spellEnd"/>
      <w:r w:rsidRPr="00B7785B">
        <w:rPr>
          <w:sz w:val="24"/>
          <w:szCs w:val="24"/>
        </w:rPr>
        <w:t xml:space="preserve"> оплачивает услуги Исполнителя путем перечисления денежных средств на расчетный счет Исполнителя в соответствии с условиями контракта, </w:t>
      </w:r>
      <w:r w:rsidRPr="00B7785B">
        <w:rPr>
          <w:sz w:val="24"/>
          <w:szCs w:val="24"/>
        </w:rPr>
        <w:br/>
        <w:t xml:space="preserve">при условии приемки оказанных услуг </w:t>
      </w:r>
      <w:proofErr w:type="spellStart"/>
      <w:r w:rsidRPr="00B7785B">
        <w:rPr>
          <w:sz w:val="24"/>
          <w:szCs w:val="24"/>
        </w:rPr>
        <w:t>Госзаказчиком</w:t>
      </w:r>
      <w:proofErr w:type="spellEnd"/>
      <w:r w:rsidRPr="00B7785B">
        <w:rPr>
          <w:sz w:val="24"/>
          <w:szCs w:val="24"/>
        </w:rPr>
        <w:t xml:space="preserve">, в течение 10 (десяти) рабочих дней с даты подписания акта сдачи-приемки оказанных услуг и предоставления Исполнителем документов на оплату (счет, акты сдачи-приемки оказанных услуг и иных документов, предусмотренных техническим заданием (Приложение № 1 к контракту)). </w:t>
      </w:r>
      <w:proofErr w:type="spellStart"/>
      <w:r w:rsidRPr="00B7785B">
        <w:rPr>
          <w:sz w:val="24"/>
          <w:szCs w:val="24"/>
        </w:rPr>
        <w:t>Госзаказчик</w:t>
      </w:r>
      <w:proofErr w:type="spellEnd"/>
      <w:r w:rsidRPr="00B7785B">
        <w:rPr>
          <w:sz w:val="24"/>
          <w:szCs w:val="24"/>
        </w:rPr>
        <w:t xml:space="preserve"> принимает и оплачивает оказанные услуги по факту оказания услуг. </w:t>
      </w:r>
      <w:proofErr w:type="spellStart"/>
      <w:r w:rsidRPr="00B7785B">
        <w:rPr>
          <w:sz w:val="24"/>
          <w:szCs w:val="24"/>
        </w:rPr>
        <w:t>Госзаказчик</w:t>
      </w:r>
      <w:proofErr w:type="spellEnd"/>
      <w:r w:rsidRPr="00B7785B">
        <w:rPr>
          <w:sz w:val="24"/>
          <w:szCs w:val="24"/>
        </w:rPr>
        <w:t xml:space="preserve"> не несет ответственности перед Исполнителем за задержку платежа при нарушении Исполнителем сроков оформления документов на оплату. </w:t>
      </w:r>
    </w:p>
    <w:p w14:paraId="0A98E8EF" w14:textId="700D0711" w:rsidR="00B7785B" w:rsidRPr="00B7785B" w:rsidRDefault="00B7785B" w:rsidP="00E34934">
      <w:pPr>
        <w:ind w:firstLine="567"/>
        <w:jc w:val="both"/>
        <w:rPr>
          <w:sz w:val="24"/>
          <w:szCs w:val="24"/>
        </w:rPr>
      </w:pPr>
      <w:r w:rsidRPr="00B7785B">
        <w:rPr>
          <w:sz w:val="24"/>
          <w:szCs w:val="24"/>
        </w:rPr>
        <w:t>3.5. Счет долж</w:t>
      </w:r>
      <w:r w:rsidR="002619C9">
        <w:rPr>
          <w:sz w:val="24"/>
          <w:szCs w:val="24"/>
        </w:rPr>
        <w:t>е</w:t>
      </w:r>
      <w:r w:rsidRPr="00B7785B">
        <w:rPr>
          <w:sz w:val="24"/>
          <w:szCs w:val="24"/>
        </w:rPr>
        <w:t xml:space="preserve">н быть представлен Исполнителем </w:t>
      </w:r>
      <w:proofErr w:type="spellStart"/>
      <w:r w:rsidRPr="00B7785B">
        <w:rPr>
          <w:sz w:val="24"/>
          <w:szCs w:val="24"/>
        </w:rPr>
        <w:t>Госзаказчику</w:t>
      </w:r>
      <w:proofErr w:type="spellEnd"/>
      <w:r w:rsidR="009C7792">
        <w:rPr>
          <w:sz w:val="24"/>
          <w:szCs w:val="24"/>
        </w:rPr>
        <w:t xml:space="preserve"> </w:t>
      </w:r>
      <w:r w:rsidRPr="00B7785B">
        <w:rPr>
          <w:sz w:val="24"/>
          <w:szCs w:val="24"/>
        </w:rPr>
        <w:t xml:space="preserve">в срок не позднее </w:t>
      </w:r>
      <w:r w:rsidR="009C7792">
        <w:rPr>
          <w:sz w:val="24"/>
          <w:szCs w:val="24"/>
        </w:rPr>
        <w:br/>
      </w:r>
      <w:r w:rsidRPr="00B7785B">
        <w:rPr>
          <w:sz w:val="24"/>
          <w:szCs w:val="24"/>
        </w:rPr>
        <w:t xml:space="preserve">2 (двух) рабочих дней с даты подписания </w:t>
      </w:r>
      <w:proofErr w:type="spellStart"/>
      <w:r w:rsidRPr="00B7785B">
        <w:rPr>
          <w:sz w:val="24"/>
          <w:szCs w:val="24"/>
        </w:rPr>
        <w:t>Госзаказчиком</w:t>
      </w:r>
      <w:proofErr w:type="spellEnd"/>
      <w:r w:rsidRPr="00B7785B">
        <w:rPr>
          <w:sz w:val="24"/>
          <w:szCs w:val="24"/>
        </w:rPr>
        <w:t xml:space="preserve"> и Исполнителем акта </w:t>
      </w:r>
      <w:r w:rsidR="009C7792">
        <w:rPr>
          <w:sz w:val="24"/>
          <w:szCs w:val="24"/>
        </w:rPr>
        <w:br/>
      </w:r>
      <w:r w:rsidRPr="00B7785B">
        <w:rPr>
          <w:sz w:val="24"/>
          <w:szCs w:val="24"/>
        </w:rPr>
        <w:t xml:space="preserve">сдачи-приемки оказанных услуг. </w:t>
      </w:r>
    </w:p>
    <w:p w14:paraId="272CBFF0" w14:textId="77777777" w:rsidR="00B7785B" w:rsidRPr="00B7785B" w:rsidRDefault="00B7785B" w:rsidP="00E349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4"/>
          <w:szCs w:val="24"/>
        </w:rPr>
      </w:pPr>
      <w:r w:rsidRPr="00B7785B">
        <w:rPr>
          <w:sz w:val="24"/>
          <w:szCs w:val="24"/>
        </w:rPr>
        <w:t>3.6. Авансирование не предусмотрено.</w:t>
      </w:r>
    </w:p>
    <w:p w14:paraId="7ACC2CFB" w14:textId="77777777" w:rsidR="00B7785B" w:rsidRPr="00B7785B" w:rsidRDefault="00B7785B" w:rsidP="00E34934">
      <w:pPr>
        <w:ind w:firstLine="567"/>
        <w:jc w:val="both"/>
        <w:rPr>
          <w:sz w:val="24"/>
          <w:szCs w:val="24"/>
        </w:rPr>
      </w:pPr>
      <w:r w:rsidRPr="00B7785B">
        <w:rPr>
          <w:sz w:val="24"/>
          <w:szCs w:val="24"/>
        </w:rPr>
        <w:t>3.7. По соглашению Сторон возможно снижение цены контракта без изменения предусмотренного контрактом объема оказываемых услуг.</w:t>
      </w:r>
    </w:p>
    <w:p w14:paraId="05E68E60" w14:textId="77777777" w:rsidR="00B7785B" w:rsidRPr="00B7785B" w:rsidRDefault="00B7785B" w:rsidP="00E34934">
      <w:pPr>
        <w:autoSpaceDE w:val="0"/>
        <w:autoSpaceDN w:val="0"/>
        <w:adjustRightInd w:val="0"/>
        <w:ind w:firstLine="567"/>
        <w:jc w:val="both"/>
        <w:rPr>
          <w:sz w:val="24"/>
          <w:szCs w:val="24"/>
        </w:rPr>
      </w:pPr>
      <w:r w:rsidRPr="00B7785B">
        <w:rPr>
          <w:sz w:val="24"/>
          <w:szCs w:val="24"/>
        </w:rPr>
        <w:t xml:space="preserve">3.8. По предложению </w:t>
      </w:r>
      <w:proofErr w:type="spellStart"/>
      <w:r w:rsidRPr="00B7785B">
        <w:rPr>
          <w:sz w:val="24"/>
          <w:szCs w:val="24"/>
        </w:rPr>
        <w:t>Госзаказчика</w:t>
      </w:r>
      <w:proofErr w:type="spellEnd"/>
      <w:r w:rsidRPr="00B7785B">
        <w:rPr>
          <w:sz w:val="24"/>
          <w:szCs w:val="24"/>
        </w:rPr>
        <w:t xml:space="preserve"> возможно увеличение или уменьшение предусмотренного контрактом объема услуг не более чем на десять процентов. </w:t>
      </w:r>
      <w:r w:rsidRPr="00B7785B">
        <w:rPr>
          <w:sz w:val="24"/>
          <w:szCs w:val="24"/>
        </w:rPr>
        <w:br/>
        <w:t xml:space="preserve">При этом по соглашению Сторон допускается изменение с учетом положений бюджетного законодательства Российской Федерации цены контракта пропорционально объему услуг исходя из установленной в контракте цены единицы услуги, но не более чем на десять процентов цены контракта. При уменьшении предусмотренного контрактом объема услуг Стороны обязаны уменьшить цену контракта исходя из цены единицы услуги. </w:t>
      </w:r>
    </w:p>
    <w:p w14:paraId="78F0AFA5" w14:textId="77777777" w:rsidR="00B7785B" w:rsidRPr="00B7785B" w:rsidRDefault="00B7785B" w:rsidP="00E34934">
      <w:pPr>
        <w:autoSpaceDE w:val="0"/>
        <w:autoSpaceDN w:val="0"/>
        <w:adjustRightInd w:val="0"/>
        <w:ind w:firstLine="567"/>
        <w:jc w:val="both"/>
        <w:rPr>
          <w:sz w:val="24"/>
          <w:szCs w:val="24"/>
        </w:rPr>
      </w:pPr>
      <w:r w:rsidRPr="00B7785B">
        <w:rPr>
          <w:sz w:val="24"/>
          <w:szCs w:val="24"/>
        </w:rPr>
        <w:t xml:space="preserve">3.9. В случаях, предусмотренных </w:t>
      </w:r>
      <w:hyperlink r:id="rId8" w:history="1">
        <w:r w:rsidRPr="00B7785B">
          <w:rPr>
            <w:sz w:val="24"/>
            <w:szCs w:val="24"/>
          </w:rPr>
          <w:t>пунктом 6 статьи 161</w:t>
        </w:r>
      </w:hyperlink>
      <w:r w:rsidRPr="00B7785B">
        <w:rPr>
          <w:sz w:val="24"/>
          <w:szCs w:val="24"/>
        </w:rPr>
        <w:t xml:space="preserve"> Бюджетного кодекса Российской Федерации, при уменьшении ранее доведенных до </w:t>
      </w:r>
      <w:proofErr w:type="spellStart"/>
      <w:r w:rsidRPr="00B7785B">
        <w:rPr>
          <w:sz w:val="24"/>
          <w:szCs w:val="24"/>
        </w:rPr>
        <w:t>Госзаказчика</w:t>
      </w:r>
      <w:proofErr w:type="spellEnd"/>
      <w:r w:rsidRPr="00B7785B">
        <w:rPr>
          <w:sz w:val="24"/>
          <w:szCs w:val="24"/>
        </w:rPr>
        <w:t xml:space="preserve"> </w:t>
      </w:r>
      <w:r w:rsidRPr="00B7785B">
        <w:rPr>
          <w:sz w:val="24"/>
          <w:szCs w:val="24"/>
        </w:rPr>
        <w:br/>
        <w:t xml:space="preserve">как получателя бюджетных средств лимитов бюджетных обязательств, возможно изменение условий контракта. При этом </w:t>
      </w:r>
      <w:proofErr w:type="spellStart"/>
      <w:r w:rsidRPr="00B7785B">
        <w:rPr>
          <w:sz w:val="24"/>
          <w:szCs w:val="24"/>
        </w:rPr>
        <w:t>Госзаказчик</w:t>
      </w:r>
      <w:proofErr w:type="spellEnd"/>
      <w:r w:rsidRPr="00B7785B">
        <w:rPr>
          <w:sz w:val="24"/>
          <w:szCs w:val="24"/>
        </w:rPr>
        <w:t xml:space="preserve"> в ходе исполнения контракта </w:t>
      </w:r>
      <w:hyperlink r:id="rId9" w:history="1">
        <w:r w:rsidRPr="00B7785B">
          <w:rPr>
            <w:sz w:val="24"/>
            <w:szCs w:val="24"/>
          </w:rPr>
          <w:t>обеспечивает согласование</w:t>
        </w:r>
      </w:hyperlink>
      <w:r w:rsidRPr="00B7785B">
        <w:rPr>
          <w:sz w:val="24"/>
          <w:szCs w:val="24"/>
        </w:rPr>
        <w:t xml:space="preserve"> с Исполнителем новых условий контракта, в том числе цены </w:t>
      </w:r>
      <w:r w:rsidRPr="00B7785B">
        <w:rPr>
          <w:sz w:val="24"/>
          <w:szCs w:val="24"/>
        </w:rPr>
        <w:br/>
        <w:t>и (или) сроков исполнения контракта и (или) объема услуг, предусмотренных контрактом.</w:t>
      </w:r>
    </w:p>
    <w:p w14:paraId="448F44AD" w14:textId="14218FAA" w:rsidR="00B7785B" w:rsidRPr="00B7785B" w:rsidRDefault="00B7785B" w:rsidP="00E34934">
      <w:pPr>
        <w:ind w:firstLine="567"/>
        <w:jc w:val="both"/>
        <w:rPr>
          <w:sz w:val="24"/>
          <w:szCs w:val="24"/>
        </w:rPr>
      </w:pPr>
      <w:r w:rsidRPr="00B7785B">
        <w:rPr>
          <w:sz w:val="24"/>
          <w:szCs w:val="24"/>
        </w:rPr>
        <w:t xml:space="preserve">3.10. Услуги, оказанные Исполнителем с отклонениями от требований технического задания (Приложение № 1 к контракту), а также условий контракта, </w:t>
      </w:r>
      <w:r w:rsidR="00E34934">
        <w:rPr>
          <w:sz w:val="24"/>
          <w:szCs w:val="24"/>
        </w:rPr>
        <w:br/>
      </w:r>
      <w:r w:rsidRPr="00B7785B">
        <w:rPr>
          <w:sz w:val="24"/>
          <w:szCs w:val="24"/>
        </w:rPr>
        <w:lastRenderedPageBreak/>
        <w:t xml:space="preserve">не принимаются и не оплачиваются </w:t>
      </w:r>
      <w:proofErr w:type="spellStart"/>
      <w:r w:rsidRPr="00B7785B">
        <w:rPr>
          <w:sz w:val="24"/>
          <w:szCs w:val="24"/>
        </w:rPr>
        <w:t>Госзаказчиком</w:t>
      </w:r>
      <w:proofErr w:type="spellEnd"/>
      <w:r w:rsidRPr="00B7785B">
        <w:rPr>
          <w:sz w:val="24"/>
          <w:szCs w:val="24"/>
        </w:rPr>
        <w:t xml:space="preserve"> до устранения обнаруженных недостатков услуг.</w:t>
      </w:r>
    </w:p>
    <w:p w14:paraId="474A84E0" w14:textId="77777777" w:rsidR="00B7785B" w:rsidRPr="00B7785B" w:rsidRDefault="00B7785B" w:rsidP="00E34934">
      <w:pPr>
        <w:ind w:firstLine="567"/>
        <w:jc w:val="both"/>
        <w:rPr>
          <w:sz w:val="24"/>
          <w:szCs w:val="24"/>
        </w:rPr>
      </w:pPr>
      <w:r w:rsidRPr="00B7785B">
        <w:rPr>
          <w:sz w:val="24"/>
          <w:szCs w:val="24"/>
        </w:rPr>
        <w:t xml:space="preserve">3.11. Окончательный расчет по контракту производится </w:t>
      </w:r>
      <w:proofErr w:type="spellStart"/>
      <w:r w:rsidRPr="00B7785B">
        <w:rPr>
          <w:sz w:val="24"/>
          <w:szCs w:val="24"/>
        </w:rPr>
        <w:t>Госзаказчиком</w:t>
      </w:r>
      <w:proofErr w:type="spellEnd"/>
      <w:r w:rsidRPr="00B7785B">
        <w:rPr>
          <w:sz w:val="24"/>
          <w:szCs w:val="24"/>
        </w:rPr>
        <w:t xml:space="preserve"> после полного окончания оказания услуг.</w:t>
      </w:r>
    </w:p>
    <w:p w14:paraId="32F01944" w14:textId="77777777" w:rsidR="007268CB" w:rsidRPr="008C12E8" w:rsidRDefault="007268CB" w:rsidP="00A43CD1">
      <w:pPr>
        <w:widowControl w:val="0"/>
        <w:jc w:val="center"/>
        <w:rPr>
          <w:sz w:val="24"/>
          <w:szCs w:val="24"/>
        </w:rPr>
      </w:pPr>
    </w:p>
    <w:p w14:paraId="40060E29" w14:textId="626512A0" w:rsidR="00671EFC" w:rsidRPr="008C12E8" w:rsidRDefault="00565650" w:rsidP="00A43CD1">
      <w:pPr>
        <w:widowControl w:val="0"/>
        <w:jc w:val="center"/>
        <w:rPr>
          <w:sz w:val="24"/>
          <w:szCs w:val="24"/>
        </w:rPr>
      </w:pPr>
      <w:r w:rsidRPr="008C12E8">
        <w:rPr>
          <w:sz w:val="24"/>
          <w:szCs w:val="24"/>
        </w:rPr>
        <w:t>4</w:t>
      </w:r>
      <w:r w:rsidR="00671EFC" w:rsidRPr="008C12E8">
        <w:rPr>
          <w:sz w:val="24"/>
          <w:szCs w:val="24"/>
        </w:rPr>
        <w:t xml:space="preserve">. </w:t>
      </w:r>
      <w:r w:rsidR="00E8416B" w:rsidRPr="008C12E8">
        <w:rPr>
          <w:sz w:val="24"/>
          <w:szCs w:val="24"/>
        </w:rPr>
        <w:t>МЕСТО</w:t>
      </w:r>
      <w:r w:rsidR="00800ADD">
        <w:rPr>
          <w:sz w:val="24"/>
          <w:szCs w:val="24"/>
        </w:rPr>
        <w:t xml:space="preserve">, </w:t>
      </w:r>
      <w:r w:rsidR="008F1D25">
        <w:rPr>
          <w:sz w:val="24"/>
          <w:szCs w:val="24"/>
        </w:rPr>
        <w:t>СРОК</w:t>
      </w:r>
      <w:r w:rsidR="00671EFC" w:rsidRPr="008C12E8">
        <w:rPr>
          <w:sz w:val="24"/>
          <w:szCs w:val="24"/>
        </w:rPr>
        <w:t xml:space="preserve"> </w:t>
      </w:r>
      <w:r w:rsidR="00800ADD">
        <w:rPr>
          <w:sz w:val="24"/>
          <w:szCs w:val="24"/>
        </w:rPr>
        <w:t xml:space="preserve">И ГРАФИК </w:t>
      </w:r>
      <w:r w:rsidR="00671EFC" w:rsidRPr="008C12E8">
        <w:rPr>
          <w:sz w:val="24"/>
          <w:szCs w:val="24"/>
        </w:rPr>
        <w:t>ОКАЗАНИЯ УСЛУГ</w:t>
      </w:r>
    </w:p>
    <w:p w14:paraId="435A072C" w14:textId="77777777" w:rsidR="0080383A" w:rsidRPr="008C12E8" w:rsidRDefault="0080383A" w:rsidP="00A43CD1">
      <w:pPr>
        <w:widowControl w:val="0"/>
        <w:jc w:val="center"/>
        <w:rPr>
          <w:sz w:val="24"/>
          <w:szCs w:val="24"/>
        </w:rPr>
      </w:pPr>
    </w:p>
    <w:p w14:paraId="6FD1F960" w14:textId="48519D6D" w:rsidR="000C6A90" w:rsidRPr="00240F28" w:rsidRDefault="00A17CBD" w:rsidP="00D40200">
      <w:pPr>
        <w:widowControl w:val="0"/>
        <w:tabs>
          <w:tab w:val="left" w:pos="1418"/>
        </w:tabs>
        <w:spacing w:line="238" w:lineRule="auto"/>
        <w:ind w:firstLine="567"/>
        <w:jc w:val="both"/>
        <w:rPr>
          <w:sz w:val="24"/>
          <w:szCs w:val="24"/>
        </w:rPr>
      </w:pPr>
      <w:r w:rsidRPr="00240F28">
        <w:rPr>
          <w:sz w:val="24"/>
          <w:szCs w:val="24"/>
        </w:rPr>
        <w:t xml:space="preserve">4.1. </w:t>
      </w:r>
      <w:r w:rsidRPr="000C6A90">
        <w:rPr>
          <w:sz w:val="24"/>
          <w:szCs w:val="24"/>
        </w:rPr>
        <w:t>Место оказания услуг:</w:t>
      </w:r>
      <w:r w:rsidR="007235A4">
        <w:rPr>
          <w:sz w:val="24"/>
          <w:szCs w:val="24"/>
        </w:rPr>
        <w:t xml:space="preserve"> </w:t>
      </w:r>
      <w:r w:rsidR="00D40200" w:rsidRPr="00D40200">
        <w:rPr>
          <w:sz w:val="24"/>
          <w:szCs w:val="24"/>
        </w:rPr>
        <w:t xml:space="preserve">пл. А. Невского, Невский пр. (на пересечении </w:t>
      </w:r>
      <w:r w:rsidR="00680727">
        <w:rPr>
          <w:sz w:val="24"/>
          <w:szCs w:val="24"/>
        </w:rPr>
        <w:br/>
      </w:r>
      <w:r w:rsidR="00D40200" w:rsidRPr="00D40200">
        <w:rPr>
          <w:sz w:val="24"/>
          <w:szCs w:val="24"/>
        </w:rPr>
        <w:t xml:space="preserve">с ул. Тележной, с ул. Александра Невского, с ул. Исполкомской), на Суворовском пр. </w:t>
      </w:r>
      <w:r w:rsidR="00680727">
        <w:rPr>
          <w:sz w:val="24"/>
          <w:szCs w:val="24"/>
        </w:rPr>
        <w:br/>
      </w:r>
      <w:r w:rsidR="00D40200" w:rsidRPr="00D40200">
        <w:rPr>
          <w:sz w:val="24"/>
          <w:szCs w:val="24"/>
        </w:rPr>
        <w:t>в створе 2-й Советской ул.</w:t>
      </w:r>
    </w:p>
    <w:p w14:paraId="11D25EC4" w14:textId="51E3FE3A" w:rsidR="00B26EBA" w:rsidRDefault="00A17CBD" w:rsidP="009D4324">
      <w:pPr>
        <w:widowControl w:val="0"/>
        <w:tabs>
          <w:tab w:val="left" w:pos="1418"/>
        </w:tabs>
        <w:spacing w:line="238" w:lineRule="auto"/>
        <w:ind w:firstLine="567"/>
        <w:jc w:val="both"/>
        <w:rPr>
          <w:sz w:val="24"/>
          <w:szCs w:val="24"/>
        </w:rPr>
      </w:pPr>
      <w:r w:rsidRPr="00240F28">
        <w:rPr>
          <w:sz w:val="24"/>
          <w:szCs w:val="24"/>
        </w:rPr>
        <w:t>4.2. Срок</w:t>
      </w:r>
      <w:r w:rsidR="00800ADD">
        <w:rPr>
          <w:sz w:val="24"/>
          <w:szCs w:val="24"/>
        </w:rPr>
        <w:t xml:space="preserve"> и график </w:t>
      </w:r>
      <w:r w:rsidRPr="00240F28">
        <w:rPr>
          <w:sz w:val="24"/>
          <w:szCs w:val="24"/>
        </w:rPr>
        <w:t xml:space="preserve">оказания услуг: </w:t>
      </w:r>
      <w:r w:rsidR="00D40200" w:rsidRPr="00D40200">
        <w:rPr>
          <w:sz w:val="24"/>
          <w:szCs w:val="24"/>
        </w:rPr>
        <w:t xml:space="preserve">с 08.00 09.05.2026 до 16.00 09.05.2026 </w:t>
      </w:r>
      <w:r w:rsidR="00680727">
        <w:rPr>
          <w:sz w:val="24"/>
          <w:szCs w:val="24"/>
        </w:rPr>
        <w:t>–</w:t>
      </w:r>
      <w:r w:rsidR="00D40200" w:rsidRPr="00D40200">
        <w:rPr>
          <w:sz w:val="24"/>
          <w:szCs w:val="24"/>
        </w:rPr>
        <w:t xml:space="preserve"> </w:t>
      </w:r>
      <w:r w:rsidR="00D40200">
        <w:rPr>
          <w:sz w:val="24"/>
          <w:szCs w:val="24"/>
        </w:rPr>
        <w:br/>
      </w:r>
      <w:r w:rsidR="00D40200" w:rsidRPr="00D40200">
        <w:rPr>
          <w:sz w:val="24"/>
          <w:szCs w:val="24"/>
        </w:rPr>
        <w:t>100 человек.</w:t>
      </w:r>
    </w:p>
    <w:p w14:paraId="55BE55D8" w14:textId="77777777" w:rsidR="004E5075" w:rsidRPr="008C12E8" w:rsidRDefault="004E5075" w:rsidP="00602302">
      <w:pPr>
        <w:widowControl w:val="0"/>
        <w:tabs>
          <w:tab w:val="left" w:pos="567"/>
        </w:tabs>
        <w:spacing w:line="238" w:lineRule="auto"/>
        <w:ind w:firstLine="567"/>
        <w:jc w:val="both"/>
      </w:pPr>
    </w:p>
    <w:p w14:paraId="40FE9A65" w14:textId="77777777" w:rsidR="00D0130A" w:rsidRPr="008C12E8" w:rsidRDefault="006015FA" w:rsidP="00A43CD1">
      <w:pPr>
        <w:pStyle w:val="a4"/>
        <w:ind w:firstLine="0"/>
        <w:jc w:val="center"/>
        <w:rPr>
          <w:sz w:val="24"/>
          <w:szCs w:val="24"/>
        </w:rPr>
      </w:pPr>
      <w:r w:rsidRPr="008C12E8">
        <w:rPr>
          <w:sz w:val="24"/>
          <w:szCs w:val="24"/>
          <w:lang w:val="ru-RU"/>
        </w:rPr>
        <w:t>5</w:t>
      </w:r>
      <w:r w:rsidR="00D0130A" w:rsidRPr="008C12E8">
        <w:rPr>
          <w:sz w:val="24"/>
          <w:szCs w:val="24"/>
        </w:rPr>
        <w:t>. ПОРЯДОК</w:t>
      </w:r>
      <w:r w:rsidR="00ED2DD4" w:rsidRPr="008C12E8">
        <w:rPr>
          <w:sz w:val="24"/>
          <w:szCs w:val="24"/>
          <w:lang w:val="ru-RU"/>
        </w:rPr>
        <w:t xml:space="preserve"> И СРОК</w:t>
      </w:r>
      <w:r w:rsidR="00D0130A" w:rsidRPr="008C12E8">
        <w:rPr>
          <w:sz w:val="24"/>
          <w:szCs w:val="24"/>
        </w:rPr>
        <w:t xml:space="preserve"> ПРИЕМКИ</w:t>
      </w:r>
      <w:r w:rsidR="00ED2DD4" w:rsidRPr="008C12E8">
        <w:rPr>
          <w:sz w:val="24"/>
          <w:szCs w:val="24"/>
          <w:lang w:val="ru-RU"/>
        </w:rPr>
        <w:t xml:space="preserve"> ОКАЗАННЫХ</w:t>
      </w:r>
      <w:r w:rsidR="00D0130A" w:rsidRPr="008C12E8">
        <w:rPr>
          <w:sz w:val="24"/>
          <w:szCs w:val="24"/>
        </w:rPr>
        <w:t xml:space="preserve"> УСЛУГ</w:t>
      </w:r>
    </w:p>
    <w:p w14:paraId="0275E8FD" w14:textId="77777777" w:rsidR="00794760" w:rsidRPr="005F4F18" w:rsidRDefault="00794760" w:rsidP="00A43CD1">
      <w:pPr>
        <w:pStyle w:val="a4"/>
        <w:ind w:firstLine="0"/>
        <w:jc w:val="center"/>
        <w:rPr>
          <w:sz w:val="24"/>
          <w:szCs w:val="24"/>
        </w:rPr>
      </w:pPr>
    </w:p>
    <w:p w14:paraId="124EA0C7" w14:textId="77777777" w:rsidR="005F4F18" w:rsidRPr="005F4F18" w:rsidRDefault="005F4F18" w:rsidP="005F4F18">
      <w:pPr>
        <w:ind w:firstLine="567"/>
        <w:jc w:val="both"/>
        <w:rPr>
          <w:sz w:val="24"/>
          <w:szCs w:val="24"/>
        </w:rPr>
      </w:pPr>
      <w:r w:rsidRPr="005F4F18">
        <w:rPr>
          <w:sz w:val="24"/>
          <w:szCs w:val="24"/>
        </w:rPr>
        <w:t xml:space="preserve">5.1. Исполнитель извещает </w:t>
      </w:r>
      <w:proofErr w:type="spellStart"/>
      <w:r w:rsidRPr="005F4F18">
        <w:rPr>
          <w:sz w:val="24"/>
          <w:szCs w:val="24"/>
        </w:rPr>
        <w:t>Госзаказчика</w:t>
      </w:r>
      <w:proofErr w:type="spellEnd"/>
      <w:r w:rsidRPr="005F4F18">
        <w:rPr>
          <w:sz w:val="24"/>
          <w:szCs w:val="24"/>
        </w:rPr>
        <w:t xml:space="preserve"> об окончании оказания услуг не позднее </w:t>
      </w:r>
      <w:r w:rsidRPr="005F4F18">
        <w:rPr>
          <w:sz w:val="24"/>
          <w:szCs w:val="24"/>
        </w:rPr>
        <w:br/>
        <w:t xml:space="preserve">2 (двух) рабочих дней с фактической даты окончания оказания услуг. </w:t>
      </w:r>
    </w:p>
    <w:p w14:paraId="6D7AB893" w14:textId="29205975" w:rsidR="005F4F18" w:rsidRPr="005F4F18" w:rsidRDefault="005F4F18" w:rsidP="005F4F18">
      <w:pPr>
        <w:autoSpaceDE w:val="0"/>
        <w:autoSpaceDN w:val="0"/>
        <w:adjustRightInd w:val="0"/>
        <w:ind w:firstLine="567"/>
        <w:jc w:val="both"/>
        <w:rPr>
          <w:sz w:val="24"/>
          <w:szCs w:val="24"/>
        </w:rPr>
      </w:pPr>
      <w:r w:rsidRPr="005F4F18">
        <w:rPr>
          <w:sz w:val="24"/>
          <w:szCs w:val="24"/>
        </w:rPr>
        <w:t xml:space="preserve">5.2. Оказанные услуги предоставляются Исполнителем </w:t>
      </w:r>
      <w:proofErr w:type="spellStart"/>
      <w:r w:rsidRPr="005F4F18">
        <w:rPr>
          <w:sz w:val="24"/>
          <w:szCs w:val="24"/>
        </w:rPr>
        <w:t>Госзаказчику</w:t>
      </w:r>
      <w:proofErr w:type="spellEnd"/>
      <w:r w:rsidRPr="005F4F18">
        <w:rPr>
          <w:sz w:val="24"/>
          <w:szCs w:val="24"/>
        </w:rPr>
        <w:t xml:space="preserve"> в соответствии с требованиями, изложенными в техническом задании (Приложение № 1</w:t>
      </w:r>
      <w:r w:rsidR="009C7792">
        <w:rPr>
          <w:sz w:val="24"/>
          <w:szCs w:val="24"/>
        </w:rPr>
        <w:t xml:space="preserve"> </w:t>
      </w:r>
      <w:r w:rsidRPr="005F4F18">
        <w:rPr>
          <w:sz w:val="24"/>
          <w:szCs w:val="24"/>
        </w:rPr>
        <w:t>к контракту).</w:t>
      </w:r>
    </w:p>
    <w:p w14:paraId="1807C7C8" w14:textId="77777777" w:rsidR="005F4F18" w:rsidRPr="005F4F18" w:rsidRDefault="005F4F18" w:rsidP="005F4F18">
      <w:pPr>
        <w:ind w:firstLine="567"/>
        <w:jc w:val="both"/>
        <w:rPr>
          <w:sz w:val="24"/>
          <w:szCs w:val="24"/>
        </w:rPr>
      </w:pPr>
      <w:r w:rsidRPr="005F4F18">
        <w:rPr>
          <w:sz w:val="24"/>
          <w:szCs w:val="24"/>
        </w:rPr>
        <w:t xml:space="preserve">5.3. </w:t>
      </w:r>
      <w:proofErr w:type="spellStart"/>
      <w:r w:rsidRPr="005F4F18">
        <w:rPr>
          <w:sz w:val="24"/>
          <w:szCs w:val="24"/>
        </w:rPr>
        <w:t>Госзаказчик</w:t>
      </w:r>
      <w:proofErr w:type="spellEnd"/>
      <w:r w:rsidRPr="005F4F18">
        <w:rPr>
          <w:sz w:val="24"/>
          <w:szCs w:val="24"/>
        </w:rPr>
        <w:t xml:space="preserve">, получивший сообщение об окончании оказания услуг </w:t>
      </w:r>
      <w:r w:rsidRPr="005F4F18">
        <w:rPr>
          <w:sz w:val="24"/>
          <w:szCs w:val="24"/>
        </w:rPr>
        <w:br/>
        <w:t xml:space="preserve">от Исполнителя, в течение 2 (двух) рабочих дней приступает к приемке оказанных услуг при условии соблюдения Исполнителем требований к безопасности и защите здоровья, установленные на время режима повышенной готовности и (или) чрезвычайного положения. </w:t>
      </w:r>
    </w:p>
    <w:p w14:paraId="7D87F82D" w14:textId="22CEE61E" w:rsidR="005F4F18" w:rsidRPr="005F4F18" w:rsidRDefault="005F4F18" w:rsidP="005F4F18">
      <w:pPr>
        <w:ind w:firstLine="567"/>
        <w:jc w:val="both"/>
        <w:rPr>
          <w:sz w:val="24"/>
          <w:szCs w:val="24"/>
        </w:rPr>
      </w:pPr>
      <w:r w:rsidRPr="005F4F18">
        <w:rPr>
          <w:sz w:val="24"/>
          <w:szCs w:val="24"/>
        </w:rPr>
        <w:t xml:space="preserve">5.4. Сдача-приемка оказанных услуг Исполнителем и </w:t>
      </w:r>
      <w:proofErr w:type="spellStart"/>
      <w:r w:rsidRPr="005F4F18">
        <w:rPr>
          <w:sz w:val="24"/>
          <w:szCs w:val="24"/>
        </w:rPr>
        <w:t>Госзаказчиком</w:t>
      </w:r>
      <w:proofErr w:type="spellEnd"/>
      <w:r w:rsidRPr="005F4F18">
        <w:rPr>
          <w:sz w:val="24"/>
          <w:szCs w:val="24"/>
        </w:rPr>
        <w:t xml:space="preserve"> производится </w:t>
      </w:r>
      <w:r w:rsidRPr="005F4F18">
        <w:rPr>
          <w:sz w:val="24"/>
          <w:szCs w:val="24"/>
        </w:rPr>
        <w:br/>
        <w:t xml:space="preserve">в течение </w:t>
      </w:r>
      <w:r w:rsidR="00B26EBA">
        <w:rPr>
          <w:sz w:val="24"/>
          <w:szCs w:val="24"/>
        </w:rPr>
        <w:t>1</w:t>
      </w:r>
      <w:r>
        <w:rPr>
          <w:sz w:val="24"/>
          <w:szCs w:val="24"/>
        </w:rPr>
        <w:t>0</w:t>
      </w:r>
      <w:r w:rsidRPr="005F4F18">
        <w:rPr>
          <w:sz w:val="24"/>
          <w:szCs w:val="24"/>
        </w:rPr>
        <w:t xml:space="preserve"> (</w:t>
      </w:r>
      <w:r w:rsidR="00B26EBA">
        <w:rPr>
          <w:sz w:val="24"/>
          <w:szCs w:val="24"/>
        </w:rPr>
        <w:t>деся</w:t>
      </w:r>
      <w:r>
        <w:rPr>
          <w:sz w:val="24"/>
          <w:szCs w:val="24"/>
        </w:rPr>
        <w:t>ти</w:t>
      </w:r>
      <w:r w:rsidRPr="005F4F18">
        <w:rPr>
          <w:sz w:val="24"/>
          <w:szCs w:val="24"/>
        </w:rPr>
        <w:t xml:space="preserve">) рабочих дней с момента начала приемки и оформляется актом </w:t>
      </w:r>
      <w:r w:rsidRPr="005F4F18">
        <w:rPr>
          <w:sz w:val="24"/>
          <w:szCs w:val="24"/>
        </w:rPr>
        <w:br/>
        <w:t>сдачи-приемки оказанных услуг, подписываемым обеими Сторонами.</w:t>
      </w:r>
    </w:p>
    <w:p w14:paraId="6448E336" w14:textId="77777777" w:rsidR="005F4F18" w:rsidRPr="005F4F18" w:rsidRDefault="005F4F18" w:rsidP="005F4F18">
      <w:pPr>
        <w:ind w:firstLine="567"/>
        <w:jc w:val="both"/>
        <w:rPr>
          <w:sz w:val="24"/>
          <w:szCs w:val="24"/>
        </w:rPr>
      </w:pPr>
      <w:r w:rsidRPr="005F4F18">
        <w:rPr>
          <w:sz w:val="24"/>
          <w:szCs w:val="24"/>
        </w:rPr>
        <w:t xml:space="preserve">5.5. При обнаружении </w:t>
      </w:r>
      <w:proofErr w:type="spellStart"/>
      <w:r w:rsidRPr="005F4F18">
        <w:rPr>
          <w:sz w:val="24"/>
          <w:szCs w:val="24"/>
        </w:rPr>
        <w:t>Госзаказчиком</w:t>
      </w:r>
      <w:proofErr w:type="spellEnd"/>
      <w:r w:rsidRPr="005F4F18">
        <w:rPr>
          <w:sz w:val="24"/>
          <w:szCs w:val="24"/>
        </w:rPr>
        <w:t xml:space="preserve"> в ходе приемки оказанных услуг недостатков Сторонами составляется рекламационный акт, в котором фиксируются обнаруженные недостатки (дефекты, недоделки) и сроки устранения обнаруженных недостатков Исполнителем. При отказе (уклонении) Исполнителя от подписания рекламационного акта в рекламационном акте делается отметка об этом и подписанный </w:t>
      </w:r>
      <w:proofErr w:type="spellStart"/>
      <w:r w:rsidRPr="005F4F18">
        <w:rPr>
          <w:sz w:val="24"/>
          <w:szCs w:val="24"/>
        </w:rPr>
        <w:t>Госзаказчиком</w:t>
      </w:r>
      <w:proofErr w:type="spellEnd"/>
      <w:r w:rsidRPr="005F4F18">
        <w:rPr>
          <w:sz w:val="24"/>
          <w:szCs w:val="24"/>
        </w:rPr>
        <w:t xml:space="preserve"> рекламационный акт, подтверждается третьей стороной (экспертом) по выбору </w:t>
      </w:r>
      <w:proofErr w:type="spellStart"/>
      <w:r w:rsidRPr="005F4F18">
        <w:rPr>
          <w:sz w:val="24"/>
          <w:szCs w:val="24"/>
        </w:rPr>
        <w:t>Госзаказчика</w:t>
      </w:r>
      <w:proofErr w:type="spellEnd"/>
      <w:r w:rsidRPr="005F4F18">
        <w:rPr>
          <w:sz w:val="24"/>
          <w:szCs w:val="24"/>
        </w:rPr>
        <w:t xml:space="preserve">. </w:t>
      </w:r>
    </w:p>
    <w:p w14:paraId="5B417B09" w14:textId="77777777" w:rsidR="005F4F18" w:rsidRPr="005F4F18" w:rsidRDefault="005F4F18" w:rsidP="005F4F18">
      <w:pPr>
        <w:ind w:firstLine="567"/>
        <w:jc w:val="both"/>
        <w:rPr>
          <w:sz w:val="24"/>
          <w:szCs w:val="24"/>
        </w:rPr>
      </w:pPr>
      <w:r w:rsidRPr="005F4F18">
        <w:rPr>
          <w:sz w:val="24"/>
          <w:szCs w:val="24"/>
        </w:rPr>
        <w:t xml:space="preserve">Исполнитель обязан устранить все обнаруженные недостатки своими силами </w:t>
      </w:r>
      <w:r w:rsidRPr="005F4F18">
        <w:rPr>
          <w:sz w:val="24"/>
          <w:szCs w:val="24"/>
        </w:rPr>
        <w:br/>
        <w:t xml:space="preserve">и за свой счет в сроки, указанные в рекламационном акте. Устранение Исполнителем </w:t>
      </w:r>
      <w:r w:rsidRPr="005F4F18">
        <w:rPr>
          <w:sz w:val="24"/>
          <w:szCs w:val="24"/>
        </w:rPr>
        <w:br/>
        <w:t xml:space="preserve">в установленные сроки выявленных </w:t>
      </w:r>
      <w:proofErr w:type="spellStart"/>
      <w:r w:rsidRPr="005F4F18">
        <w:rPr>
          <w:sz w:val="24"/>
          <w:szCs w:val="24"/>
        </w:rPr>
        <w:t>Госзаказчиком</w:t>
      </w:r>
      <w:proofErr w:type="spellEnd"/>
      <w:r w:rsidRPr="005F4F18">
        <w:rPr>
          <w:sz w:val="24"/>
          <w:szCs w:val="24"/>
        </w:rPr>
        <w:t xml:space="preserve"> недостатков оказанных услуг, </w:t>
      </w:r>
      <w:r w:rsidRPr="005F4F18">
        <w:rPr>
          <w:sz w:val="24"/>
          <w:szCs w:val="24"/>
        </w:rPr>
        <w:br/>
        <w:t xml:space="preserve">не освобождает Исполнителя от уплаты неустойки, предусмотренной контрактом, </w:t>
      </w:r>
      <w:r w:rsidRPr="005F4F18">
        <w:rPr>
          <w:sz w:val="24"/>
          <w:szCs w:val="24"/>
        </w:rPr>
        <w:br/>
        <w:t xml:space="preserve">и возмещения убытков </w:t>
      </w:r>
      <w:proofErr w:type="spellStart"/>
      <w:r w:rsidRPr="005F4F18">
        <w:rPr>
          <w:sz w:val="24"/>
          <w:szCs w:val="24"/>
        </w:rPr>
        <w:t>Госзаказчика</w:t>
      </w:r>
      <w:proofErr w:type="spellEnd"/>
      <w:r w:rsidRPr="005F4F18">
        <w:rPr>
          <w:sz w:val="24"/>
          <w:szCs w:val="24"/>
        </w:rPr>
        <w:t>.</w:t>
      </w:r>
    </w:p>
    <w:p w14:paraId="7A1A021A" w14:textId="77777777" w:rsidR="005F4F18" w:rsidRPr="005F4F18" w:rsidRDefault="005F4F18" w:rsidP="005F4F18">
      <w:pPr>
        <w:ind w:firstLine="567"/>
        <w:jc w:val="both"/>
        <w:rPr>
          <w:sz w:val="24"/>
          <w:szCs w:val="24"/>
        </w:rPr>
      </w:pPr>
      <w:r w:rsidRPr="005F4F18">
        <w:rPr>
          <w:sz w:val="24"/>
          <w:szCs w:val="24"/>
        </w:rPr>
        <w:t xml:space="preserve">5.6. Для проверки предоставленных Исполнителем оказанных услуг </w:t>
      </w:r>
      <w:proofErr w:type="spellStart"/>
      <w:r w:rsidRPr="005F4F18">
        <w:rPr>
          <w:sz w:val="24"/>
          <w:szCs w:val="24"/>
        </w:rPr>
        <w:t>Госзаказчик</w:t>
      </w:r>
      <w:proofErr w:type="spellEnd"/>
      <w:r w:rsidRPr="005F4F18">
        <w:rPr>
          <w:sz w:val="24"/>
          <w:szCs w:val="24"/>
        </w:rPr>
        <w:t xml:space="preserve"> проводит экспертизу. Экспертиза проводится </w:t>
      </w:r>
      <w:proofErr w:type="spellStart"/>
      <w:r w:rsidRPr="005F4F18">
        <w:rPr>
          <w:sz w:val="24"/>
          <w:szCs w:val="24"/>
        </w:rPr>
        <w:t>Госзаказчиком</w:t>
      </w:r>
      <w:proofErr w:type="spellEnd"/>
      <w:r w:rsidRPr="005F4F18">
        <w:rPr>
          <w:sz w:val="24"/>
          <w:szCs w:val="24"/>
        </w:rPr>
        <w:t xml:space="preserve"> своими силами </w:t>
      </w:r>
      <w:r w:rsidRPr="005F4F18">
        <w:rPr>
          <w:sz w:val="24"/>
          <w:szCs w:val="24"/>
        </w:rPr>
        <w:br/>
        <w:t xml:space="preserve">либо привлеченными </w:t>
      </w:r>
      <w:proofErr w:type="spellStart"/>
      <w:r w:rsidRPr="005F4F18">
        <w:rPr>
          <w:sz w:val="24"/>
          <w:szCs w:val="24"/>
        </w:rPr>
        <w:t>Госзаказчиком</w:t>
      </w:r>
      <w:proofErr w:type="spellEnd"/>
      <w:r w:rsidRPr="005F4F18">
        <w:rPr>
          <w:sz w:val="24"/>
          <w:szCs w:val="24"/>
        </w:rPr>
        <w:t xml:space="preserve"> экспертами, экспертными организациями. Эксперты, экспертные организации имеют право запрашивать у </w:t>
      </w:r>
      <w:proofErr w:type="spellStart"/>
      <w:r w:rsidRPr="005F4F18">
        <w:rPr>
          <w:sz w:val="24"/>
          <w:szCs w:val="24"/>
        </w:rPr>
        <w:t>Госзаказчика</w:t>
      </w:r>
      <w:proofErr w:type="spellEnd"/>
      <w:r w:rsidRPr="005F4F18">
        <w:rPr>
          <w:sz w:val="24"/>
          <w:szCs w:val="24"/>
        </w:rPr>
        <w:t xml:space="preserve"> и Исполнителя дополнительные материалы, относящиеся к условиям исполнения контракта. </w:t>
      </w:r>
    </w:p>
    <w:p w14:paraId="52CF869F" w14:textId="77777777" w:rsidR="005F4F18" w:rsidRPr="005F4F18" w:rsidRDefault="005F4F18" w:rsidP="005F4F18">
      <w:pPr>
        <w:ind w:firstLine="567"/>
        <w:jc w:val="both"/>
        <w:rPr>
          <w:sz w:val="24"/>
          <w:szCs w:val="24"/>
        </w:rPr>
      </w:pPr>
      <w:r w:rsidRPr="005F4F18">
        <w:rPr>
          <w:sz w:val="24"/>
          <w:szCs w:val="24"/>
        </w:rPr>
        <w:t xml:space="preserve">5.7. По результатам проведенной экспертизы оформляется заключение, на основании которого </w:t>
      </w:r>
      <w:proofErr w:type="spellStart"/>
      <w:r w:rsidRPr="005F4F18">
        <w:rPr>
          <w:sz w:val="24"/>
          <w:szCs w:val="24"/>
        </w:rPr>
        <w:t>Госзаказчиком</w:t>
      </w:r>
      <w:proofErr w:type="spellEnd"/>
      <w:r w:rsidRPr="005F4F18">
        <w:rPr>
          <w:sz w:val="24"/>
          <w:szCs w:val="24"/>
        </w:rPr>
        <w:t xml:space="preserve"> осуществляется приемка оказанных услуг путем подписания акта сдачи-приемки оказанных услуг либо Исполнителю </w:t>
      </w:r>
      <w:proofErr w:type="spellStart"/>
      <w:r w:rsidRPr="005F4F18">
        <w:rPr>
          <w:sz w:val="24"/>
          <w:szCs w:val="24"/>
        </w:rPr>
        <w:t>Госзаказчиком</w:t>
      </w:r>
      <w:proofErr w:type="spellEnd"/>
      <w:r w:rsidRPr="005F4F18">
        <w:rPr>
          <w:sz w:val="24"/>
          <w:szCs w:val="24"/>
        </w:rPr>
        <w:t xml:space="preserve"> направляется письменный мотивированный отказ от подписания акта сдачи-приемки оказанных услуг, содержащий перечень недостатков оказанных услуг с указанием срока их устранения.</w:t>
      </w:r>
    </w:p>
    <w:p w14:paraId="7E6C603E" w14:textId="77777777" w:rsidR="005F4F18" w:rsidRPr="005F4F18" w:rsidRDefault="005F4F18" w:rsidP="005F4F18">
      <w:pPr>
        <w:tabs>
          <w:tab w:val="left" w:pos="960"/>
        </w:tabs>
        <w:ind w:firstLine="567"/>
        <w:jc w:val="both"/>
        <w:rPr>
          <w:sz w:val="24"/>
          <w:szCs w:val="24"/>
        </w:rPr>
      </w:pPr>
      <w:r w:rsidRPr="005F4F18">
        <w:rPr>
          <w:sz w:val="24"/>
          <w:szCs w:val="24"/>
        </w:rPr>
        <w:t xml:space="preserve">5.8. Датой сдачи оказанных услуг считается дата подписания документа </w:t>
      </w:r>
      <w:r w:rsidRPr="005F4F18">
        <w:rPr>
          <w:sz w:val="24"/>
          <w:szCs w:val="24"/>
        </w:rPr>
        <w:br/>
        <w:t>о приемке, подписанного обеими Сторонами.</w:t>
      </w:r>
    </w:p>
    <w:p w14:paraId="1EB52C9A" w14:textId="77777777" w:rsidR="005F4F18" w:rsidRPr="005F4F18" w:rsidRDefault="005F4F18" w:rsidP="005F4F18">
      <w:pPr>
        <w:ind w:firstLine="567"/>
        <w:jc w:val="both"/>
        <w:rPr>
          <w:sz w:val="24"/>
          <w:szCs w:val="24"/>
        </w:rPr>
      </w:pPr>
      <w:r w:rsidRPr="005F4F18">
        <w:rPr>
          <w:sz w:val="24"/>
          <w:szCs w:val="24"/>
        </w:rPr>
        <w:lastRenderedPageBreak/>
        <w:t xml:space="preserve">5.9. </w:t>
      </w:r>
      <w:proofErr w:type="spellStart"/>
      <w:r w:rsidRPr="005F4F18">
        <w:rPr>
          <w:sz w:val="24"/>
          <w:szCs w:val="24"/>
        </w:rPr>
        <w:t>Госзаказчик</w:t>
      </w:r>
      <w:proofErr w:type="spellEnd"/>
      <w:r w:rsidRPr="005F4F18">
        <w:rPr>
          <w:sz w:val="24"/>
          <w:szCs w:val="24"/>
        </w:rPr>
        <w:t xml:space="preserve">, принявший оказанные услуги без их проверки, не лишается права ссылаться на недостатки оказанных услуг, которые могли быть установлены </w:t>
      </w:r>
      <w:r w:rsidRPr="005F4F18">
        <w:rPr>
          <w:sz w:val="24"/>
          <w:szCs w:val="24"/>
        </w:rPr>
        <w:br/>
        <w:t>при их обычной приемке.</w:t>
      </w:r>
    </w:p>
    <w:p w14:paraId="41CEC3FB" w14:textId="77777777" w:rsidR="00B05CA6" w:rsidRPr="008C12E8" w:rsidRDefault="00B05CA6" w:rsidP="00A43CD1">
      <w:pPr>
        <w:pStyle w:val="a4"/>
        <w:jc w:val="center"/>
        <w:rPr>
          <w:sz w:val="24"/>
          <w:szCs w:val="24"/>
          <w:lang w:val="ru-RU"/>
        </w:rPr>
      </w:pPr>
    </w:p>
    <w:p w14:paraId="34414901" w14:textId="77777777" w:rsidR="00780820" w:rsidRPr="008C12E8" w:rsidRDefault="00463BDC" w:rsidP="00A43CD1">
      <w:pPr>
        <w:pStyle w:val="a4"/>
        <w:jc w:val="center"/>
        <w:rPr>
          <w:sz w:val="24"/>
          <w:szCs w:val="24"/>
        </w:rPr>
      </w:pPr>
      <w:r w:rsidRPr="008C12E8">
        <w:rPr>
          <w:sz w:val="24"/>
          <w:szCs w:val="24"/>
          <w:lang w:val="ru-RU"/>
        </w:rPr>
        <w:t>6</w:t>
      </w:r>
      <w:r w:rsidRPr="008C12E8">
        <w:rPr>
          <w:sz w:val="24"/>
          <w:szCs w:val="24"/>
        </w:rPr>
        <w:t>. ОТВЕТСТВЕННОСТЬ СТОРОН</w:t>
      </w:r>
    </w:p>
    <w:p w14:paraId="479A7684" w14:textId="77777777" w:rsidR="008E38E5" w:rsidRPr="008C12E8" w:rsidRDefault="008E38E5" w:rsidP="00A43CD1">
      <w:pPr>
        <w:pStyle w:val="a4"/>
        <w:jc w:val="center"/>
        <w:rPr>
          <w:sz w:val="24"/>
          <w:szCs w:val="24"/>
        </w:rPr>
      </w:pPr>
    </w:p>
    <w:p w14:paraId="0BC186EA" w14:textId="77777777" w:rsidR="00B05CA6" w:rsidRPr="008C12E8" w:rsidRDefault="00B05CA6" w:rsidP="00A43CD1">
      <w:pPr>
        <w:widowControl w:val="0"/>
        <w:ind w:firstLine="567"/>
        <w:jc w:val="both"/>
        <w:rPr>
          <w:color w:val="000000"/>
          <w:sz w:val="24"/>
          <w:szCs w:val="24"/>
          <w:shd w:val="clear" w:color="auto" w:fill="FFFF00"/>
        </w:rPr>
      </w:pPr>
      <w:r w:rsidRPr="008C12E8">
        <w:rPr>
          <w:sz w:val="24"/>
          <w:szCs w:val="24"/>
        </w:rPr>
        <w:t xml:space="preserve">6.1. </w:t>
      </w:r>
      <w:r w:rsidRPr="008C12E8">
        <w:rPr>
          <w:color w:val="000000"/>
          <w:sz w:val="24"/>
          <w:szCs w:val="24"/>
        </w:rPr>
        <w:t xml:space="preserve">За неисполнение или ненадлежащее исполнение своих обязательств, установленных контрактом, Стороны несут ответственность в соответствии </w:t>
      </w:r>
      <w:r w:rsidR="00334DC4" w:rsidRPr="008C12E8">
        <w:rPr>
          <w:color w:val="000000"/>
          <w:sz w:val="24"/>
          <w:szCs w:val="24"/>
        </w:rPr>
        <w:br/>
      </w:r>
      <w:r w:rsidRPr="008C12E8">
        <w:rPr>
          <w:color w:val="000000"/>
          <w:sz w:val="24"/>
          <w:szCs w:val="24"/>
        </w:rPr>
        <w:t>с законодательством Российской Федерации и контрактом.</w:t>
      </w:r>
    </w:p>
    <w:p w14:paraId="1A617422" w14:textId="49547164" w:rsidR="00B05CA6" w:rsidRPr="008C12E8" w:rsidRDefault="00B05CA6" w:rsidP="00A43CD1">
      <w:pPr>
        <w:widowControl w:val="0"/>
        <w:ind w:firstLine="567"/>
        <w:jc w:val="both"/>
        <w:rPr>
          <w:sz w:val="24"/>
          <w:szCs w:val="24"/>
        </w:rPr>
      </w:pPr>
      <w:r w:rsidRPr="008C12E8">
        <w:rPr>
          <w:sz w:val="24"/>
          <w:szCs w:val="24"/>
        </w:rPr>
        <w:t xml:space="preserve">6.2. В случае просрочки исполнения </w:t>
      </w:r>
      <w:proofErr w:type="spellStart"/>
      <w:r w:rsidRPr="008C12E8">
        <w:rPr>
          <w:sz w:val="24"/>
          <w:szCs w:val="24"/>
        </w:rPr>
        <w:t>Госзаказчиком</w:t>
      </w:r>
      <w:proofErr w:type="spellEnd"/>
      <w:r w:rsidRPr="008C12E8">
        <w:rPr>
          <w:sz w:val="24"/>
          <w:szCs w:val="24"/>
        </w:rPr>
        <w:t xml:space="preserve"> обязательств, предусмотренных контрактом, а также в иных случаях неисполнения или ненадлежащего исполнения </w:t>
      </w:r>
      <w:proofErr w:type="spellStart"/>
      <w:r w:rsidRPr="008C12E8">
        <w:rPr>
          <w:sz w:val="24"/>
          <w:szCs w:val="24"/>
        </w:rPr>
        <w:t>Госзаказчиком</w:t>
      </w:r>
      <w:proofErr w:type="spellEnd"/>
      <w:r w:rsidRPr="008C12E8">
        <w:rPr>
          <w:sz w:val="24"/>
          <w:szCs w:val="24"/>
        </w:rPr>
        <w:t xml:space="preserve"> обязательств, предусмотренных контрактом, Исполнитель вправе потребовать уплаты неустоек (штрафов, пени). Пеня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 Такая пеня устанавливается контрактом в размере одной трехсотой действующей на дату уплаты пени ключевой ставки Центрального банка Российской Федерации от неуплаченной в срок суммы.</w:t>
      </w:r>
    </w:p>
    <w:p w14:paraId="27B10DE0" w14:textId="0EC839D4" w:rsidR="00B05CA6" w:rsidRPr="00240F28" w:rsidRDefault="00B05CA6" w:rsidP="00A43CD1">
      <w:pPr>
        <w:widowControl w:val="0"/>
        <w:ind w:firstLine="567"/>
        <w:jc w:val="both"/>
        <w:rPr>
          <w:sz w:val="24"/>
          <w:szCs w:val="24"/>
        </w:rPr>
      </w:pPr>
      <w:r w:rsidRPr="008C12E8">
        <w:rPr>
          <w:sz w:val="24"/>
          <w:szCs w:val="24"/>
        </w:rPr>
        <w:t xml:space="preserve">6.3. За каждый факт неисполнения </w:t>
      </w:r>
      <w:proofErr w:type="spellStart"/>
      <w:r w:rsidRPr="008C12E8">
        <w:rPr>
          <w:sz w:val="24"/>
          <w:szCs w:val="24"/>
        </w:rPr>
        <w:t>Госзаказчиком</w:t>
      </w:r>
      <w:proofErr w:type="spellEnd"/>
      <w:r w:rsidRPr="008C12E8">
        <w:rPr>
          <w:sz w:val="24"/>
          <w:szCs w:val="24"/>
        </w:rPr>
        <w:t xml:space="preserve"> обязательств, предусмотренных контрактом, за исключением просрочки исполнения обязательств, предусмотренных </w:t>
      </w:r>
      <w:r w:rsidRPr="00240F28">
        <w:rPr>
          <w:sz w:val="24"/>
          <w:szCs w:val="24"/>
        </w:rPr>
        <w:t xml:space="preserve">контрактом, размер штрафа устанавливается в размере </w:t>
      </w:r>
      <w:r w:rsidR="003B2140">
        <w:rPr>
          <w:sz w:val="24"/>
          <w:szCs w:val="24"/>
        </w:rPr>
        <w:t>_____</w:t>
      </w:r>
      <w:r w:rsidR="00780820" w:rsidRPr="00240F28">
        <w:rPr>
          <w:sz w:val="24"/>
          <w:szCs w:val="24"/>
        </w:rPr>
        <w:t xml:space="preserve"> руб. </w:t>
      </w:r>
      <w:r w:rsidR="003B2140">
        <w:rPr>
          <w:sz w:val="24"/>
          <w:szCs w:val="24"/>
        </w:rPr>
        <w:t>___</w:t>
      </w:r>
      <w:r w:rsidR="00780820" w:rsidRPr="00240F28">
        <w:rPr>
          <w:sz w:val="24"/>
          <w:szCs w:val="24"/>
        </w:rPr>
        <w:t xml:space="preserve"> коп.</w:t>
      </w:r>
      <w:r w:rsidR="003B2140">
        <w:rPr>
          <w:rStyle w:val="af7"/>
          <w:sz w:val="24"/>
          <w:szCs w:val="24"/>
        </w:rPr>
        <w:footnoteReference w:id="2"/>
      </w:r>
    </w:p>
    <w:p w14:paraId="4E6E15D4" w14:textId="77777777" w:rsidR="00B05CA6" w:rsidRPr="00240F28" w:rsidRDefault="00B05CA6" w:rsidP="00A43CD1">
      <w:pPr>
        <w:widowControl w:val="0"/>
        <w:ind w:firstLine="567"/>
        <w:jc w:val="both"/>
        <w:rPr>
          <w:sz w:val="24"/>
          <w:szCs w:val="24"/>
        </w:rPr>
      </w:pPr>
      <w:r w:rsidRPr="00240F28">
        <w:rPr>
          <w:sz w:val="24"/>
          <w:szCs w:val="24"/>
        </w:rPr>
        <w:t xml:space="preserve">6.4. Общая сумма начисленных штрафов за неисполнение или ненадлежащее исполнение </w:t>
      </w:r>
      <w:proofErr w:type="spellStart"/>
      <w:r w:rsidRPr="00240F28">
        <w:rPr>
          <w:sz w:val="24"/>
          <w:szCs w:val="24"/>
        </w:rPr>
        <w:t>Госзаказчиком</w:t>
      </w:r>
      <w:proofErr w:type="spellEnd"/>
      <w:r w:rsidRPr="00240F28">
        <w:rPr>
          <w:sz w:val="24"/>
          <w:szCs w:val="24"/>
        </w:rPr>
        <w:t xml:space="preserve"> обязательств, предусмотренных контрактом, не может превышать цену контракта.</w:t>
      </w:r>
    </w:p>
    <w:p w14:paraId="70483C7B" w14:textId="3F0C821B" w:rsidR="00B43485" w:rsidRDefault="00B05CA6" w:rsidP="00A43CD1">
      <w:pPr>
        <w:widowControl w:val="0"/>
        <w:ind w:firstLine="567"/>
        <w:jc w:val="both"/>
        <w:rPr>
          <w:sz w:val="24"/>
          <w:szCs w:val="24"/>
        </w:rPr>
      </w:pPr>
      <w:r w:rsidRPr="00240F28">
        <w:rPr>
          <w:sz w:val="24"/>
          <w:szCs w:val="24"/>
        </w:rPr>
        <w:t xml:space="preserve">6.5. </w:t>
      </w:r>
      <w:r w:rsidR="00543300" w:rsidRPr="00240F28">
        <w:rPr>
          <w:sz w:val="24"/>
          <w:szCs w:val="24"/>
        </w:rPr>
        <w:t>В случае просрочки исполнения Исполнителем обязатель</w:t>
      </w:r>
      <w:r w:rsidR="00AA5499">
        <w:rPr>
          <w:sz w:val="24"/>
          <w:szCs w:val="24"/>
        </w:rPr>
        <w:t xml:space="preserve">ств, предусмотренных контрактом </w:t>
      </w:r>
      <w:r w:rsidR="00AA5499" w:rsidRPr="00AA5499">
        <w:rPr>
          <w:sz w:val="24"/>
          <w:szCs w:val="24"/>
        </w:rPr>
        <w:t>(в том числе гарантийного обязательства),</w:t>
      </w:r>
      <w:r w:rsidR="00543300" w:rsidRPr="00240F28">
        <w:rPr>
          <w:sz w:val="24"/>
          <w:szCs w:val="24"/>
        </w:rPr>
        <w:t xml:space="preserve"> а также в иных случаях неисполнения или ненадлежащего исполнения Исполнителем обязательств, предусмотренных контрактом, </w:t>
      </w:r>
      <w:proofErr w:type="spellStart"/>
      <w:r w:rsidR="00543300" w:rsidRPr="00240F28">
        <w:rPr>
          <w:sz w:val="24"/>
          <w:szCs w:val="24"/>
        </w:rPr>
        <w:t>Госзаказчик</w:t>
      </w:r>
      <w:proofErr w:type="spellEnd"/>
      <w:r w:rsidR="00543300" w:rsidRPr="00240F28">
        <w:rPr>
          <w:sz w:val="24"/>
          <w:szCs w:val="24"/>
        </w:rPr>
        <w:t xml:space="preserve"> направляет Исполнителю требование </w:t>
      </w:r>
      <w:r w:rsidR="00AA5499">
        <w:rPr>
          <w:sz w:val="24"/>
          <w:szCs w:val="24"/>
        </w:rPr>
        <w:br/>
      </w:r>
      <w:r w:rsidR="00543300" w:rsidRPr="00240F28">
        <w:rPr>
          <w:sz w:val="24"/>
          <w:szCs w:val="24"/>
        </w:rPr>
        <w:t xml:space="preserve">об уплате неустоек (штрафов, пени). Пеня начисляется за каждый день просрочки исполнения Исполнителем обязательства, предусмотренного контрактом, начиная со дня, следующего после дня истечения установленного контрактом срока исполнения обязательства, и устанавливается контрактом в размере одной трехсотой действующей </w:t>
      </w:r>
      <w:r w:rsidR="005F4F18">
        <w:rPr>
          <w:sz w:val="24"/>
          <w:szCs w:val="24"/>
        </w:rPr>
        <w:br/>
      </w:r>
      <w:r w:rsidR="00543300" w:rsidRPr="00240F28">
        <w:rPr>
          <w:sz w:val="24"/>
          <w:szCs w:val="24"/>
        </w:rPr>
        <w:t>на дату уплаты пени ключевой ставки Центрального банка Российской Федерации от цены контракта, уменьшенной на сумму, пропорциональную объему обязательств, предусмотренных контрактом и фактически исполненных Исполнителем</w:t>
      </w:r>
      <w:r w:rsidR="00B43485" w:rsidRPr="00240F28">
        <w:rPr>
          <w:sz w:val="24"/>
          <w:szCs w:val="24"/>
        </w:rPr>
        <w:t>.</w:t>
      </w:r>
    </w:p>
    <w:p w14:paraId="1E452C0D" w14:textId="71331973" w:rsidR="00B05CA6" w:rsidRPr="008C12E8" w:rsidRDefault="00B05CA6" w:rsidP="00A43CD1">
      <w:pPr>
        <w:widowControl w:val="0"/>
        <w:ind w:firstLine="567"/>
        <w:jc w:val="both"/>
        <w:rPr>
          <w:sz w:val="24"/>
          <w:szCs w:val="24"/>
        </w:rPr>
      </w:pPr>
      <w:r w:rsidRPr="008C12E8">
        <w:rPr>
          <w:sz w:val="24"/>
          <w:szCs w:val="24"/>
        </w:rPr>
        <w:t xml:space="preserve">6.6. </w:t>
      </w:r>
      <w:bookmarkStart w:id="0" w:name="dst100022"/>
      <w:bookmarkEnd w:id="0"/>
      <w:r w:rsidRPr="008C12E8">
        <w:rPr>
          <w:sz w:val="24"/>
          <w:szCs w:val="24"/>
        </w:rPr>
        <w:t>За каждый факт неисполнения или ненадлежащего исполнения Исполнителем обязательств, предусмотренных контрактом, заключенным по результатам определения Исполнителя</w:t>
      </w:r>
      <w:r w:rsidR="00AA5499">
        <w:rPr>
          <w:sz w:val="24"/>
          <w:szCs w:val="24"/>
        </w:rPr>
        <w:t xml:space="preserve"> </w:t>
      </w:r>
      <w:r w:rsidR="00AA5499" w:rsidRPr="00AA5499">
        <w:rPr>
          <w:sz w:val="24"/>
          <w:szCs w:val="24"/>
        </w:rPr>
        <w:t>(в том числе гарантийного обязательства)</w:t>
      </w:r>
      <w:r w:rsidRPr="008C12E8">
        <w:rPr>
          <w:sz w:val="24"/>
          <w:szCs w:val="24"/>
        </w:rPr>
        <w:t xml:space="preserve">, за исключением просрочки исполнения обязательств, предусмотренных контрактом, размер штрафа устанавливается </w:t>
      </w:r>
      <w:r w:rsidR="001150C8">
        <w:rPr>
          <w:sz w:val="24"/>
          <w:szCs w:val="24"/>
        </w:rPr>
        <w:br/>
      </w:r>
      <w:r w:rsidRPr="008C12E8">
        <w:rPr>
          <w:sz w:val="24"/>
          <w:szCs w:val="24"/>
        </w:rPr>
        <w:t xml:space="preserve">в размере </w:t>
      </w:r>
      <w:r w:rsidR="00066F40">
        <w:rPr>
          <w:sz w:val="24"/>
          <w:szCs w:val="24"/>
        </w:rPr>
        <w:t xml:space="preserve"> </w:t>
      </w:r>
      <w:r w:rsidR="00715B2C">
        <w:rPr>
          <w:sz w:val="24"/>
          <w:szCs w:val="24"/>
        </w:rPr>
        <w:t>________</w:t>
      </w:r>
      <w:r w:rsidR="00066F40" w:rsidRPr="00066F40">
        <w:rPr>
          <w:sz w:val="24"/>
          <w:szCs w:val="24"/>
        </w:rPr>
        <w:t xml:space="preserve"> </w:t>
      </w:r>
      <w:r w:rsidR="005C2243" w:rsidRPr="00240F28">
        <w:rPr>
          <w:sz w:val="24"/>
          <w:szCs w:val="24"/>
        </w:rPr>
        <w:t xml:space="preserve">руб. </w:t>
      </w:r>
      <w:r w:rsidR="00715B2C">
        <w:rPr>
          <w:sz w:val="24"/>
          <w:szCs w:val="24"/>
        </w:rPr>
        <w:t>___</w:t>
      </w:r>
      <w:r w:rsidR="005C2243" w:rsidRPr="00240F28">
        <w:rPr>
          <w:sz w:val="24"/>
          <w:szCs w:val="24"/>
        </w:rPr>
        <w:t xml:space="preserve"> коп.</w:t>
      </w:r>
      <w:r w:rsidR="00715B2C">
        <w:rPr>
          <w:rStyle w:val="af7"/>
          <w:sz w:val="24"/>
          <w:szCs w:val="24"/>
        </w:rPr>
        <w:footnoteReference w:id="3"/>
      </w:r>
    </w:p>
    <w:p w14:paraId="4A9359A0" w14:textId="64749CAD" w:rsidR="00B05CA6" w:rsidRPr="008C12E8" w:rsidRDefault="00B05CA6" w:rsidP="00A43CD1">
      <w:pPr>
        <w:widowControl w:val="0"/>
        <w:ind w:firstLine="567"/>
        <w:jc w:val="both"/>
        <w:rPr>
          <w:sz w:val="24"/>
          <w:szCs w:val="24"/>
        </w:rPr>
      </w:pPr>
      <w:r w:rsidRPr="008C12E8">
        <w:rPr>
          <w:sz w:val="24"/>
          <w:szCs w:val="24"/>
        </w:rPr>
        <w:lastRenderedPageBreak/>
        <w:t xml:space="preserve">6.7. За каждый факт неисполнения или ненадлежащего исполнения Исполнителем обязательства, предусмотренного контрактом, которое не имеет стоимостного выражения, размер штрафа устанавливается (при наличии в контракте таких обязательств) в размере </w:t>
      </w:r>
      <w:r w:rsidR="005F4F18">
        <w:rPr>
          <w:sz w:val="24"/>
          <w:szCs w:val="24"/>
        </w:rPr>
        <w:br/>
      </w:r>
      <w:r w:rsidR="003114F2">
        <w:rPr>
          <w:sz w:val="24"/>
          <w:szCs w:val="24"/>
        </w:rPr>
        <w:t>_______</w:t>
      </w:r>
      <w:r w:rsidR="005C2243">
        <w:rPr>
          <w:sz w:val="24"/>
          <w:szCs w:val="24"/>
        </w:rPr>
        <w:t xml:space="preserve"> руб. </w:t>
      </w:r>
      <w:r w:rsidR="003114F2">
        <w:rPr>
          <w:sz w:val="24"/>
          <w:szCs w:val="24"/>
        </w:rPr>
        <w:t>___</w:t>
      </w:r>
      <w:r w:rsidR="005C2243">
        <w:rPr>
          <w:sz w:val="24"/>
          <w:szCs w:val="24"/>
        </w:rPr>
        <w:t xml:space="preserve"> коп</w:t>
      </w:r>
      <w:r w:rsidR="00780820" w:rsidRPr="008C12E8">
        <w:rPr>
          <w:sz w:val="24"/>
          <w:szCs w:val="24"/>
        </w:rPr>
        <w:t>.</w:t>
      </w:r>
      <w:r w:rsidR="003114F2">
        <w:rPr>
          <w:rStyle w:val="af7"/>
          <w:sz w:val="24"/>
          <w:szCs w:val="24"/>
        </w:rPr>
        <w:footnoteReference w:id="4"/>
      </w:r>
    </w:p>
    <w:p w14:paraId="11E21BC8" w14:textId="77777777" w:rsidR="00B05CA6" w:rsidRPr="008C12E8" w:rsidRDefault="00B05CA6" w:rsidP="00A43CD1">
      <w:pPr>
        <w:widowControl w:val="0"/>
        <w:ind w:firstLine="567"/>
        <w:jc w:val="both"/>
        <w:rPr>
          <w:sz w:val="24"/>
          <w:szCs w:val="24"/>
        </w:rPr>
      </w:pPr>
      <w:r w:rsidRPr="008C12E8">
        <w:rPr>
          <w:sz w:val="24"/>
          <w:szCs w:val="24"/>
        </w:rPr>
        <w:t>6.8. Общая сумма начисленных штрафов за неисполнение или ненадлежащее исполнение Исполнителем обязательств, предусмотренных контрактом, не может превышать цену контракта.</w:t>
      </w:r>
    </w:p>
    <w:p w14:paraId="2A50742A" w14:textId="77777777" w:rsidR="00B05CA6" w:rsidRPr="008C12E8" w:rsidRDefault="00B05CA6" w:rsidP="00A43C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sz w:val="24"/>
          <w:szCs w:val="24"/>
        </w:rPr>
      </w:pPr>
      <w:r w:rsidRPr="008C12E8">
        <w:rPr>
          <w:sz w:val="24"/>
          <w:szCs w:val="24"/>
        </w:rPr>
        <w:t xml:space="preserve">6.9. </w:t>
      </w:r>
      <w:r w:rsidRPr="008C12E8">
        <w:rPr>
          <w:color w:val="000000"/>
          <w:sz w:val="24"/>
          <w:szCs w:val="24"/>
        </w:rPr>
        <w:t xml:space="preserve">Исполнитель несет ответственность в соответствии с условиями контракта </w:t>
      </w:r>
      <w:r w:rsidR="00D27072" w:rsidRPr="008C12E8">
        <w:rPr>
          <w:color w:val="000000"/>
          <w:sz w:val="24"/>
          <w:szCs w:val="24"/>
        </w:rPr>
        <w:br/>
      </w:r>
      <w:r w:rsidRPr="008C12E8">
        <w:rPr>
          <w:color w:val="000000"/>
          <w:sz w:val="24"/>
          <w:szCs w:val="24"/>
        </w:rPr>
        <w:t xml:space="preserve">за действия соисполнителей, которых он привлек к исполнению своих обязанностей </w:t>
      </w:r>
      <w:r w:rsidR="00D27072" w:rsidRPr="008C12E8">
        <w:rPr>
          <w:color w:val="000000"/>
          <w:sz w:val="24"/>
          <w:szCs w:val="24"/>
        </w:rPr>
        <w:br/>
      </w:r>
      <w:r w:rsidRPr="008C12E8">
        <w:rPr>
          <w:color w:val="000000"/>
          <w:sz w:val="24"/>
          <w:szCs w:val="24"/>
        </w:rPr>
        <w:t>по контракту.</w:t>
      </w:r>
    </w:p>
    <w:p w14:paraId="6B85450C" w14:textId="77777777" w:rsidR="00B05CA6" w:rsidRPr="008C12E8" w:rsidRDefault="00B05CA6" w:rsidP="00A43CD1">
      <w:pPr>
        <w:widowControl w:val="0"/>
        <w:ind w:firstLine="567"/>
        <w:jc w:val="both"/>
        <w:rPr>
          <w:sz w:val="24"/>
          <w:szCs w:val="24"/>
        </w:rPr>
      </w:pPr>
      <w:r w:rsidRPr="008C12E8">
        <w:rPr>
          <w:sz w:val="24"/>
          <w:szCs w:val="24"/>
        </w:rPr>
        <w:t xml:space="preserve">6.10. Сторона освобождается от уплаты неустойки (штрафа, пени), если докажет, </w:t>
      </w:r>
      <w:r w:rsidRPr="008C12E8">
        <w:rPr>
          <w:sz w:val="24"/>
          <w:szCs w:val="24"/>
        </w:rPr>
        <w:br/>
        <w:t>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14:paraId="72B6DCBC" w14:textId="77777777" w:rsidR="00B05CA6" w:rsidRPr="008C12E8" w:rsidRDefault="00B05CA6" w:rsidP="00A43CD1">
      <w:pPr>
        <w:widowControl w:val="0"/>
        <w:ind w:firstLine="567"/>
        <w:jc w:val="both"/>
        <w:rPr>
          <w:sz w:val="24"/>
          <w:szCs w:val="24"/>
        </w:rPr>
      </w:pPr>
      <w:r w:rsidRPr="008C12E8">
        <w:rPr>
          <w:sz w:val="24"/>
          <w:szCs w:val="24"/>
        </w:rPr>
        <w:t>6.11. В случае неисполнения или ненадлежащего исполнения Исполнителем о</w:t>
      </w:r>
      <w:r w:rsidR="00780820" w:rsidRPr="008C12E8">
        <w:rPr>
          <w:sz w:val="24"/>
          <w:szCs w:val="24"/>
        </w:rPr>
        <w:t xml:space="preserve">бязательства, предусмотренного </w:t>
      </w:r>
      <w:r w:rsidRPr="008C12E8">
        <w:rPr>
          <w:sz w:val="24"/>
          <w:szCs w:val="24"/>
        </w:rPr>
        <w:t xml:space="preserve">контрактом, </w:t>
      </w:r>
      <w:proofErr w:type="spellStart"/>
      <w:r w:rsidRPr="008C12E8">
        <w:rPr>
          <w:sz w:val="24"/>
          <w:szCs w:val="24"/>
        </w:rPr>
        <w:t>Госзаказчик</w:t>
      </w:r>
      <w:proofErr w:type="spellEnd"/>
      <w:r w:rsidRPr="008C12E8">
        <w:rPr>
          <w:sz w:val="24"/>
          <w:szCs w:val="24"/>
        </w:rPr>
        <w:t xml:space="preserve"> вправе произвести оплату </w:t>
      </w:r>
      <w:r w:rsidR="00D27072" w:rsidRPr="008C12E8">
        <w:rPr>
          <w:sz w:val="24"/>
          <w:szCs w:val="24"/>
        </w:rPr>
        <w:br/>
      </w:r>
      <w:r w:rsidRPr="008C12E8">
        <w:rPr>
          <w:sz w:val="24"/>
          <w:szCs w:val="24"/>
        </w:rPr>
        <w:t>по контракту за вычетом соответствующего размера неустойки (штраф</w:t>
      </w:r>
      <w:r w:rsidR="00F756CC" w:rsidRPr="008C12E8">
        <w:rPr>
          <w:sz w:val="24"/>
          <w:szCs w:val="24"/>
        </w:rPr>
        <w:t>а</w:t>
      </w:r>
      <w:r w:rsidRPr="008C12E8">
        <w:rPr>
          <w:sz w:val="24"/>
          <w:szCs w:val="24"/>
        </w:rPr>
        <w:t>, пени).</w:t>
      </w:r>
    </w:p>
    <w:p w14:paraId="6C3F1068" w14:textId="77777777" w:rsidR="00B05CA6" w:rsidRPr="008C12E8" w:rsidRDefault="00B05CA6" w:rsidP="00A43CD1">
      <w:pPr>
        <w:widowControl w:val="0"/>
        <w:tabs>
          <w:tab w:val="left" w:pos="576"/>
        </w:tabs>
        <w:autoSpaceDE w:val="0"/>
        <w:autoSpaceDN w:val="0"/>
        <w:adjustRightInd w:val="0"/>
        <w:ind w:firstLine="567"/>
        <w:jc w:val="both"/>
        <w:rPr>
          <w:sz w:val="24"/>
          <w:szCs w:val="24"/>
        </w:rPr>
      </w:pPr>
      <w:r w:rsidRPr="008C12E8">
        <w:rPr>
          <w:sz w:val="24"/>
          <w:szCs w:val="24"/>
        </w:rPr>
        <w:t>6.12. Уплата неустойки, штрафных санкций не освобождает Стороны от выполнения принятых на себя по контракту обязательств.</w:t>
      </w:r>
    </w:p>
    <w:p w14:paraId="4A654637" w14:textId="77777777" w:rsidR="00B05CA6" w:rsidRPr="008C12E8" w:rsidRDefault="00B05CA6" w:rsidP="00A43CD1">
      <w:pPr>
        <w:widowControl w:val="0"/>
        <w:ind w:firstLine="567"/>
        <w:jc w:val="both"/>
        <w:rPr>
          <w:sz w:val="24"/>
          <w:szCs w:val="24"/>
        </w:rPr>
      </w:pPr>
      <w:r w:rsidRPr="008C12E8">
        <w:rPr>
          <w:sz w:val="24"/>
          <w:szCs w:val="24"/>
        </w:rPr>
        <w:t xml:space="preserve">6.13. Исполнение обязательств Исполнителем по контракту по перечислению неустойки (штрафа, пени) в доход бюджета Санкт-Петербурга возлагается </w:t>
      </w:r>
      <w:r w:rsidR="00D27072" w:rsidRPr="008C12E8">
        <w:rPr>
          <w:sz w:val="24"/>
          <w:szCs w:val="24"/>
        </w:rPr>
        <w:br/>
        <w:t xml:space="preserve">на </w:t>
      </w:r>
      <w:proofErr w:type="spellStart"/>
      <w:r w:rsidR="00D27072" w:rsidRPr="008C12E8">
        <w:rPr>
          <w:sz w:val="24"/>
          <w:szCs w:val="24"/>
        </w:rPr>
        <w:t>Госзаказчика</w:t>
      </w:r>
      <w:proofErr w:type="spellEnd"/>
      <w:r w:rsidR="00D27072" w:rsidRPr="008C12E8">
        <w:rPr>
          <w:sz w:val="24"/>
          <w:szCs w:val="24"/>
        </w:rPr>
        <w:t xml:space="preserve"> в соответствии </w:t>
      </w:r>
      <w:r w:rsidRPr="008C12E8">
        <w:rPr>
          <w:sz w:val="24"/>
          <w:szCs w:val="24"/>
        </w:rPr>
        <w:t>со статьей 313 Гражданского кодекса Российской Федерации.</w:t>
      </w:r>
    </w:p>
    <w:p w14:paraId="2A437D21" w14:textId="77777777" w:rsidR="00B05CA6" w:rsidRDefault="00B05CA6" w:rsidP="00A43CD1">
      <w:pPr>
        <w:widowControl w:val="0"/>
        <w:ind w:firstLine="567"/>
        <w:jc w:val="both"/>
        <w:rPr>
          <w:sz w:val="24"/>
          <w:szCs w:val="24"/>
        </w:rPr>
      </w:pPr>
      <w:r w:rsidRPr="008C12E8">
        <w:rPr>
          <w:sz w:val="24"/>
          <w:szCs w:val="24"/>
        </w:rPr>
        <w:t xml:space="preserve">При этом </w:t>
      </w:r>
      <w:proofErr w:type="spellStart"/>
      <w:r w:rsidRPr="008C12E8">
        <w:rPr>
          <w:sz w:val="24"/>
          <w:szCs w:val="24"/>
        </w:rPr>
        <w:t>Госзаказчик</w:t>
      </w:r>
      <w:proofErr w:type="spellEnd"/>
      <w:r w:rsidRPr="008C12E8">
        <w:rPr>
          <w:sz w:val="24"/>
          <w:szCs w:val="24"/>
        </w:rPr>
        <w:t xml:space="preserve"> вправе выплатить Исполнителю сумму платежа по контракту, уменьшенную на величину неустойки (штрафа, пени).</w:t>
      </w:r>
    </w:p>
    <w:p w14:paraId="364C7212" w14:textId="77777777" w:rsidR="00D95CD0" w:rsidRPr="008C12E8" w:rsidRDefault="00D95CD0" w:rsidP="00A43CD1">
      <w:pPr>
        <w:widowControl w:val="0"/>
        <w:ind w:firstLine="567"/>
        <w:jc w:val="center"/>
        <w:rPr>
          <w:color w:val="000000"/>
          <w:sz w:val="24"/>
          <w:szCs w:val="24"/>
        </w:rPr>
      </w:pPr>
    </w:p>
    <w:p w14:paraId="2DC0FF98" w14:textId="77777777" w:rsidR="0004162F" w:rsidRPr="008C12E8" w:rsidRDefault="0004162F" w:rsidP="00A43CD1">
      <w:pPr>
        <w:pStyle w:val="a4"/>
        <w:jc w:val="center"/>
        <w:rPr>
          <w:sz w:val="24"/>
          <w:szCs w:val="24"/>
        </w:rPr>
      </w:pPr>
      <w:r w:rsidRPr="008C12E8">
        <w:rPr>
          <w:sz w:val="24"/>
          <w:szCs w:val="24"/>
        </w:rPr>
        <w:t>7. СРОК ДЕЙСТВИЯ КОНТРАКТА,</w:t>
      </w:r>
    </w:p>
    <w:p w14:paraId="601A4900" w14:textId="77777777" w:rsidR="0004162F" w:rsidRPr="008C12E8" w:rsidRDefault="0004162F" w:rsidP="00A43CD1">
      <w:pPr>
        <w:widowControl w:val="0"/>
        <w:jc w:val="center"/>
        <w:rPr>
          <w:sz w:val="24"/>
          <w:szCs w:val="24"/>
        </w:rPr>
      </w:pPr>
      <w:r w:rsidRPr="008C12E8">
        <w:rPr>
          <w:sz w:val="24"/>
          <w:szCs w:val="24"/>
        </w:rPr>
        <w:t>ПОРЯДОК ИЗМЕНЕНИЯ И РАСТОРЖЕНИЯ КОНТРАКТА</w:t>
      </w:r>
    </w:p>
    <w:p w14:paraId="6B6F7C95" w14:textId="77777777" w:rsidR="00447245" w:rsidRPr="008C12E8" w:rsidRDefault="00447245" w:rsidP="00A43CD1">
      <w:pPr>
        <w:widowControl w:val="0"/>
        <w:jc w:val="center"/>
        <w:rPr>
          <w:sz w:val="24"/>
          <w:szCs w:val="24"/>
        </w:rPr>
      </w:pPr>
    </w:p>
    <w:p w14:paraId="0D8EA422" w14:textId="354CC10E" w:rsidR="005F4F18" w:rsidRPr="005F4F18" w:rsidRDefault="005F4F18" w:rsidP="005F4F18">
      <w:pPr>
        <w:ind w:firstLine="567"/>
        <w:jc w:val="both"/>
        <w:rPr>
          <w:rFonts w:eastAsia="Calibri"/>
          <w:sz w:val="24"/>
          <w:szCs w:val="24"/>
        </w:rPr>
      </w:pPr>
      <w:r w:rsidRPr="005F4F18">
        <w:rPr>
          <w:sz w:val="24"/>
          <w:szCs w:val="24"/>
        </w:rPr>
        <w:t xml:space="preserve">7.1. </w:t>
      </w:r>
      <w:r w:rsidR="00002AA8" w:rsidRPr="00002AA8">
        <w:rPr>
          <w:sz w:val="24"/>
          <w:szCs w:val="24"/>
        </w:rPr>
        <w:t>Контракт вступает в силу с момента подписания и действует до полного исполнения Сторонами своих обязательств по контракту, но не позднее 20.</w:t>
      </w:r>
      <w:r w:rsidR="00841F49">
        <w:rPr>
          <w:sz w:val="24"/>
          <w:szCs w:val="24"/>
        </w:rPr>
        <w:t>12</w:t>
      </w:r>
      <w:r w:rsidR="00002AA8" w:rsidRPr="00002AA8">
        <w:rPr>
          <w:sz w:val="24"/>
          <w:szCs w:val="24"/>
        </w:rPr>
        <w:t>.202</w:t>
      </w:r>
      <w:r w:rsidR="00841F49">
        <w:rPr>
          <w:sz w:val="24"/>
          <w:szCs w:val="24"/>
        </w:rPr>
        <w:t>6</w:t>
      </w:r>
      <w:r w:rsidRPr="005F4F18">
        <w:rPr>
          <w:sz w:val="24"/>
          <w:szCs w:val="24"/>
        </w:rPr>
        <w:t xml:space="preserve">. </w:t>
      </w:r>
    </w:p>
    <w:p w14:paraId="343B5809" w14:textId="77777777" w:rsidR="005F4F18" w:rsidRPr="005F4F18" w:rsidRDefault="005F4F18" w:rsidP="005F4F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4"/>
          <w:szCs w:val="24"/>
        </w:rPr>
      </w:pPr>
      <w:r w:rsidRPr="005F4F18">
        <w:rPr>
          <w:sz w:val="24"/>
          <w:szCs w:val="24"/>
        </w:rPr>
        <w:t xml:space="preserve">Обязательства </w:t>
      </w:r>
      <w:proofErr w:type="spellStart"/>
      <w:r w:rsidRPr="005F4F18">
        <w:rPr>
          <w:sz w:val="24"/>
          <w:szCs w:val="24"/>
        </w:rPr>
        <w:t>Госзаказчика</w:t>
      </w:r>
      <w:proofErr w:type="spellEnd"/>
      <w:r w:rsidRPr="005F4F18">
        <w:rPr>
          <w:sz w:val="24"/>
          <w:szCs w:val="24"/>
        </w:rPr>
        <w:t xml:space="preserve"> по финансированию контракта не могут наступать ранее обязательного внесения контракта в реестр контрактов.</w:t>
      </w:r>
    </w:p>
    <w:p w14:paraId="63AD2723" w14:textId="77777777" w:rsidR="005F4F18" w:rsidRPr="005F4F18" w:rsidRDefault="005F4F18" w:rsidP="005F4F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4"/>
          <w:szCs w:val="24"/>
        </w:rPr>
      </w:pPr>
      <w:r w:rsidRPr="005F4F18">
        <w:rPr>
          <w:sz w:val="24"/>
          <w:szCs w:val="24"/>
        </w:rPr>
        <w:t xml:space="preserve">Прекращение (окончание) срока действия контракта влечет за собой прекращение обязательств по нему, но не освобождает Стороны от ответственности за неисполнение </w:t>
      </w:r>
      <w:r w:rsidRPr="005F4F18">
        <w:rPr>
          <w:sz w:val="24"/>
          <w:szCs w:val="24"/>
        </w:rPr>
        <w:br/>
        <w:t>или ненадлежащее исполнение контракта, если таковые имели место при исполнении условий контракта.</w:t>
      </w:r>
    </w:p>
    <w:p w14:paraId="52EF25A7" w14:textId="74C4A36E" w:rsidR="005F4F18" w:rsidRPr="005F4F18" w:rsidRDefault="005F4F18" w:rsidP="00841F49">
      <w:pPr>
        <w:ind w:firstLine="567"/>
        <w:jc w:val="both"/>
        <w:rPr>
          <w:rFonts w:eastAsia="Calibri"/>
          <w:sz w:val="24"/>
          <w:szCs w:val="24"/>
        </w:rPr>
      </w:pPr>
      <w:r w:rsidRPr="005F4F18">
        <w:rPr>
          <w:sz w:val="24"/>
          <w:szCs w:val="24"/>
        </w:rPr>
        <w:t xml:space="preserve">7.2. </w:t>
      </w:r>
      <w:r w:rsidRPr="005F4F18">
        <w:rPr>
          <w:rFonts w:eastAsia="Calibri"/>
          <w:sz w:val="24"/>
          <w:szCs w:val="24"/>
        </w:rPr>
        <w:t xml:space="preserve">Расторжение контракта допускается по соглашению Сторон, по решению суда, </w:t>
      </w:r>
      <w:r w:rsidRPr="005F4F18">
        <w:rPr>
          <w:rFonts w:eastAsia="Calibri"/>
          <w:sz w:val="24"/>
          <w:szCs w:val="24"/>
        </w:rPr>
        <w:br/>
        <w:t xml:space="preserve">в случае одностороннего отказа Стороны контракта от исполнения контракта </w:t>
      </w:r>
      <w:r w:rsidRPr="005F4F18">
        <w:rPr>
          <w:rFonts w:eastAsia="Calibri"/>
          <w:sz w:val="24"/>
          <w:szCs w:val="24"/>
        </w:rPr>
        <w:br/>
        <w:t>в соответствии с действующим законодательством и условиями контракта.</w:t>
      </w:r>
    </w:p>
    <w:p w14:paraId="22B3D580" w14:textId="68C2A106" w:rsidR="00AF1675" w:rsidRDefault="00841F49" w:rsidP="00AF1675">
      <w:pPr>
        <w:ind w:firstLine="567"/>
        <w:jc w:val="both"/>
        <w:rPr>
          <w:sz w:val="24"/>
          <w:szCs w:val="24"/>
        </w:rPr>
      </w:pPr>
      <w:r>
        <w:rPr>
          <w:sz w:val="24"/>
          <w:szCs w:val="24"/>
        </w:rPr>
        <w:t>7.3</w:t>
      </w:r>
      <w:r w:rsidR="005F4F18" w:rsidRPr="005F4F18">
        <w:rPr>
          <w:sz w:val="24"/>
          <w:szCs w:val="24"/>
        </w:rPr>
        <w:t>.</w:t>
      </w:r>
      <w:r w:rsidR="00AF1675" w:rsidRPr="00AF1675">
        <w:rPr>
          <w:sz w:val="24"/>
          <w:szCs w:val="24"/>
        </w:rPr>
        <w:t xml:space="preserve"> Стороны вправе отказаться от исполнения контракта в одностороннем порядке </w:t>
      </w:r>
      <w:r w:rsidR="00AF1675">
        <w:rPr>
          <w:sz w:val="24"/>
          <w:szCs w:val="24"/>
        </w:rPr>
        <w:br/>
      </w:r>
      <w:r w:rsidR="00AF1675" w:rsidRPr="00AF1675">
        <w:rPr>
          <w:sz w:val="24"/>
          <w:szCs w:val="24"/>
        </w:rPr>
        <w:t xml:space="preserve">в соответствии с положениями частей 8 - 23 статьи 95 Федерального закона от </w:t>
      </w:r>
      <w:r w:rsidR="00AF1675">
        <w:rPr>
          <w:sz w:val="24"/>
          <w:szCs w:val="24"/>
        </w:rPr>
        <w:t>0</w:t>
      </w:r>
      <w:r w:rsidR="00AF1675" w:rsidRPr="00AF1675">
        <w:rPr>
          <w:sz w:val="24"/>
          <w:szCs w:val="24"/>
        </w:rPr>
        <w:t>5</w:t>
      </w:r>
      <w:r w:rsidR="00AF1675">
        <w:rPr>
          <w:sz w:val="24"/>
          <w:szCs w:val="24"/>
        </w:rPr>
        <w:t>.04.</w:t>
      </w:r>
      <w:r w:rsidR="00AF1675" w:rsidRPr="00AF1675">
        <w:rPr>
          <w:sz w:val="24"/>
          <w:szCs w:val="24"/>
        </w:rPr>
        <w:t>2013 № 44-ФЗ и условиями контракта.</w:t>
      </w:r>
    </w:p>
    <w:p w14:paraId="3B845867" w14:textId="65F7CC9E" w:rsidR="005F4F18" w:rsidRPr="005F4F18" w:rsidRDefault="00AF1675" w:rsidP="005F4F18">
      <w:pPr>
        <w:ind w:firstLine="567"/>
        <w:jc w:val="both"/>
        <w:rPr>
          <w:sz w:val="24"/>
          <w:szCs w:val="24"/>
        </w:rPr>
      </w:pPr>
      <w:r>
        <w:rPr>
          <w:sz w:val="24"/>
          <w:szCs w:val="24"/>
        </w:rPr>
        <w:t xml:space="preserve">7.4. </w:t>
      </w:r>
      <w:proofErr w:type="spellStart"/>
      <w:r w:rsidR="005F4F18" w:rsidRPr="005F4F18">
        <w:rPr>
          <w:sz w:val="24"/>
          <w:szCs w:val="24"/>
        </w:rPr>
        <w:t>Госзаказчик</w:t>
      </w:r>
      <w:proofErr w:type="spellEnd"/>
      <w:r w:rsidR="005F4F18" w:rsidRPr="005F4F18">
        <w:rPr>
          <w:sz w:val="24"/>
          <w:szCs w:val="24"/>
        </w:rPr>
        <w:t xml:space="preserve"> вправе отказаться от исполнения контракта в одностороннем порядке и письменно уведомить об этом Исполнителя в случае следующих существенных нарушений Исполнителем условий контракта:</w:t>
      </w:r>
    </w:p>
    <w:p w14:paraId="5F402E00" w14:textId="77777777" w:rsidR="005F4F18" w:rsidRPr="005F4F18" w:rsidRDefault="005F4F18" w:rsidP="005F4F18">
      <w:pPr>
        <w:ind w:firstLine="567"/>
        <w:jc w:val="both"/>
        <w:rPr>
          <w:sz w:val="24"/>
          <w:szCs w:val="24"/>
        </w:rPr>
      </w:pPr>
      <w:r w:rsidRPr="005F4F18">
        <w:rPr>
          <w:sz w:val="24"/>
          <w:szCs w:val="24"/>
        </w:rPr>
        <w:t xml:space="preserve">если отступления от условий контракта или недостатки, обнаруженные при приемке услуг, в установленные </w:t>
      </w:r>
      <w:proofErr w:type="spellStart"/>
      <w:r w:rsidRPr="005F4F18">
        <w:rPr>
          <w:sz w:val="24"/>
          <w:szCs w:val="24"/>
        </w:rPr>
        <w:t>Госзаказчиком</w:t>
      </w:r>
      <w:proofErr w:type="spellEnd"/>
      <w:r w:rsidRPr="005F4F18">
        <w:rPr>
          <w:sz w:val="24"/>
          <w:szCs w:val="24"/>
        </w:rPr>
        <w:t xml:space="preserve"> сроки не были устранены Исполнителем </w:t>
      </w:r>
      <w:r w:rsidRPr="005F4F18">
        <w:rPr>
          <w:sz w:val="24"/>
          <w:szCs w:val="24"/>
        </w:rPr>
        <w:br/>
        <w:t>либо являются существенными и неустранимыми;</w:t>
      </w:r>
    </w:p>
    <w:p w14:paraId="3C3193E3" w14:textId="77777777" w:rsidR="005F4F18" w:rsidRPr="005F4F18" w:rsidRDefault="005F4F18" w:rsidP="005F4F18">
      <w:pPr>
        <w:ind w:firstLine="567"/>
        <w:jc w:val="both"/>
        <w:rPr>
          <w:sz w:val="24"/>
          <w:szCs w:val="24"/>
        </w:rPr>
      </w:pPr>
      <w:r w:rsidRPr="005F4F18">
        <w:rPr>
          <w:sz w:val="24"/>
          <w:szCs w:val="24"/>
        </w:rPr>
        <w:lastRenderedPageBreak/>
        <w:t xml:space="preserve">задержка в сроках оказания любого из видов услуг Исполнителем составляет более </w:t>
      </w:r>
      <w:r w:rsidRPr="005F4F18">
        <w:rPr>
          <w:sz w:val="24"/>
          <w:szCs w:val="24"/>
        </w:rPr>
        <w:br/>
        <w:t xml:space="preserve">5 (пяти) рабочих дней </w:t>
      </w:r>
      <w:r w:rsidRPr="005F4F18">
        <w:rPr>
          <w:sz w:val="24"/>
          <w:szCs w:val="24"/>
          <w:lang w:val="en-US"/>
        </w:rPr>
        <w:t>c</w:t>
      </w:r>
      <w:r w:rsidRPr="005F4F18">
        <w:rPr>
          <w:sz w:val="24"/>
          <w:szCs w:val="24"/>
        </w:rPr>
        <w:t xml:space="preserve"> момента истечения сроков оказания услуг;</w:t>
      </w:r>
    </w:p>
    <w:p w14:paraId="550335CB" w14:textId="77777777" w:rsidR="005F4F18" w:rsidRPr="005F4F18" w:rsidRDefault="005F4F18" w:rsidP="005F4F18">
      <w:pPr>
        <w:tabs>
          <w:tab w:val="left" w:pos="426"/>
        </w:tabs>
        <w:spacing w:line="233" w:lineRule="auto"/>
        <w:ind w:firstLine="567"/>
        <w:jc w:val="both"/>
        <w:rPr>
          <w:sz w:val="24"/>
          <w:szCs w:val="24"/>
        </w:rPr>
      </w:pPr>
      <w:r w:rsidRPr="005F4F18">
        <w:rPr>
          <w:sz w:val="24"/>
          <w:szCs w:val="24"/>
        </w:rPr>
        <w:t xml:space="preserve">в случае нарушения Исполнителем </w:t>
      </w:r>
      <w:proofErr w:type="spellStart"/>
      <w:r w:rsidRPr="005F4F18">
        <w:rPr>
          <w:sz w:val="24"/>
          <w:szCs w:val="24"/>
        </w:rPr>
        <w:t>п.п</w:t>
      </w:r>
      <w:proofErr w:type="spellEnd"/>
      <w:r w:rsidRPr="005F4F18">
        <w:rPr>
          <w:sz w:val="24"/>
          <w:szCs w:val="24"/>
        </w:rPr>
        <w:t xml:space="preserve">. 2.4.9 и (или) 5.3 контракта. </w:t>
      </w:r>
    </w:p>
    <w:p w14:paraId="77338DC6" w14:textId="77777777" w:rsidR="005F4F18" w:rsidRPr="005F4F18" w:rsidRDefault="005F4F18" w:rsidP="005F4F18">
      <w:pPr>
        <w:ind w:firstLine="567"/>
        <w:jc w:val="both"/>
        <w:rPr>
          <w:sz w:val="24"/>
          <w:szCs w:val="24"/>
        </w:rPr>
      </w:pPr>
      <w:r w:rsidRPr="005F4F18">
        <w:rPr>
          <w:sz w:val="24"/>
          <w:szCs w:val="24"/>
        </w:rPr>
        <w:t xml:space="preserve">Решение </w:t>
      </w:r>
      <w:proofErr w:type="spellStart"/>
      <w:r w:rsidRPr="005F4F18">
        <w:rPr>
          <w:sz w:val="24"/>
          <w:szCs w:val="24"/>
        </w:rPr>
        <w:t>Госзаказчика</w:t>
      </w:r>
      <w:proofErr w:type="spellEnd"/>
      <w:r w:rsidRPr="005F4F18">
        <w:rPr>
          <w:sz w:val="24"/>
          <w:szCs w:val="24"/>
        </w:rPr>
        <w:t xml:space="preserve"> об одностороннем отказе от исполнения контракта вступает </w:t>
      </w:r>
      <w:r w:rsidRPr="005F4F18">
        <w:rPr>
          <w:sz w:val="24"/>
          <w:szCs w:val="24"/>
        </w:rPr>
        <w:br/>
        <w:t>в силу и контракт считается расторгнутым через десять дней с даты надлежащего уведомления Исполнителя об одностороннем отказе от исполнения контракта.</w:t>
      </w:r>
    </w:p>
    <w:p w14:paraId="0FD2EDC1" w14:textId="6F1D7A30" w:rsidR="005F4F18" w:rsidRPr="005F4F18" w:rsidRDefault="005F4F18" w:rsidP="005F4F18">
      <w:pPr>
        <w:ind w:firstLine="567"/>
        <w:jc w:val="both"/>
        <w:rPr>
          <w:sz w:val="24"/>
          <w:szCs w:val="24"/>
        </w:rPr>
      </w:pPr>
      <w:r w:rsidRPr="005F4F18">
        <w:rPr>
          <w:sz w:val="24"/>
          <w:szCs w:val="24"/>
        </w:rPr>
        <w:t>7.</w:t>
      </w:r>
      <w:r w:rsidR="00017F86">
        <w:rPr>
          <w:sz w:val="24"/>
          <w:szCs w:val="24"/>
        </w:rPr>
        <w:t>5</w:t>
      </w:r>
      <w:r w:rsidRPr="005F4F18">
        <w:rPr>
          <w:sz w:val="24"/>
          <w:szCs w:val="24"/>
        </w:rPr>
        <w:t xml:space="preserve">. Исполнитель вправе отказаться от исполнения контракта в одностороннем порядке и письменно уведомить об этом </w:t>
      </w:r>
      <w:proofErr w:type="spellStart"/>
      <w:r w:rsidRPr="005F4F18">
        <w:rPr>
          <w:sz w:val="24"/>
          <w:szCs w:val="24"/>
        </w:rPr>
        <w:t>Госзаказчика</w:t>
      </w:r>
      <w:proofErr w:type="spellEnd"/>
      <w:r w:rsidRPr="005F4F18">
        <w:rPr>
          <w:sz w:val="24"/>
          <w:szCs w:val="24"/>
        </w:rPr>
        <w:t xml:space="preserve"> в случае задержки оплаты оказанных услуг </w:t>
      </w:r>
      <w:r w:rsidRPr="00B22CC0">
        <w:rPr>
          <w:sz w:val="24"/>
          <w:szCs w:val="24"/>
        </w:rPr>
        <w:t xml:space="preserve">более </w:t>
      </w:r>
      <w:r w:rsidR="00893019" w:rsidRPr="00B22CC0">
        <w:rPr>
          <w:sz w:val="24"/>
          <w:szCs w:val="24"/>
        </w:rPr>
        <w:t>3</w:t>
      </w:r>
      <w:r w:rsidRPr="00B22CC0">
        <w:rPr>
          <w:sz w:val="24"/>
          <w:szCs w:val="24"/>
        </w:rPr>
        <w:t>0 (</w:t>
      </w:r>
      <w:r w:rsidR="00893019" w:rsidRPr="00B22CC0">
        <w:rPr>
          <w:sz w:val="24"/>
          <w:szCs w:val="24"/>
        </w:rPr>
        <w:t>тридцати</w:t>
      </w:r>
      <w:r w:rsidRPr="00B22CC0">
        <w:rPr>
          <w:sz w:val="24"/>
          <w:szCs w:val="24"/>
        </w:rPr>
        <w:t>)</w:t>
      </w:r>
      <w:r w:rsidRPr="005F4F18">
        <w:rPr>
          <w:sz w:val="24"/>
          <w:szCs w:val="24"/>
        </w:rPr>
        <w:t xml:space="preserve"> календарных дней.</w:t>
      </w:r>
    </w:p>
    <w:p w14:paraId="29F7AC4D" w14:textId="77777777" w:rsidR="005F4F18" w:rsidRPr="005F4F18" w:rsidRDefault="005F4F18" w:rsidP="005F4F18">
      <w:pPr>
        <w:ind w:firstLine="567"/>
        <w:jc w:val="both"/>
        <w:rPr>
          <w:sz w:val="24"/>
          <w:szCs w:val="24"/>
        </w:rPr>
      </w:pPr>
      <w:r w:rsidRPr="005F4F18">
        <w:rPr>
          <w:sz w:val="24"/>
          <w:szCs w:val="24"/>
        </w:rPr>
        <w:t xml:space="preserve">Решение Исполнителя об одностороннем отказе от исполнения контракта вступает </w:t>
      </w:r>
      <w:r w:rsidRPr="005F4F18">
        <w:rPr>
          <w:sz w:val="24"/>
          <w:szCs w:val="24"/>
        </w:rPr>
        <w:br/>
        <w:t xml:space="preserve">в силу и контракт считается расторгнутым через десять дней с даты надлежащего уведомления Исполнителя </w:t>
      </w:r>
      <w:proofErr w:type="spellStart"/>
      <w:r w:rsidRPr="005F4F18">
        <w:rPr>
          <w:sz w:val="24"/>
          <w:szCs w:val="24"/>
        </w:rPr>
        <w:t>Госзаказчика</w:t>
      </w:r>
      <w:proofErr w:type="spellEnd"/>
      <w:r w:rsidRPr="005F4F18">
        <w:rPr>
          <w:sz w:val="24"/>
          <w:szCs w:val="24"/>
        </w:rPr>
        <w:t xml:space="preserve"> об одностороннем отказе от исполнения контракта.</w:t>
      </w:r>
    </w:p>
    <w:p w14:paraId="1D99DFBD" w14:textId="78A47490" w:rsidR="005F4F18" w:rsidRPr="005F4F18" w:rsidRDefault="005F4F18" w:rsidP="005F4F18">
      <w:pPr>
        <w:ind w:firstLine="709"/>
        <w:jc w:val="both"/>
        <w:rPr>
          <w:sz w:val="24"/>
          <w:szCs w:val="24"/>
        </w:rPr>
      </w:pPr>
      <w:r w:rsidRPr="005F4F18">
        <w:rPr>
          <w:sz w:val="24"/>
          <w:szCs w:val="24"/>
        </w:rPr>
        <w:t>7.</w:t>
      </w:r>
      <w:r w:rsidR="00017F86">
        <w:rPr>
          <w:sz w:val="24"/>
          <w:szCs w:val="24"/>
        </w:rPr>
        <w:t>6</w:t>
      </w:r>
      <w:r w:rsidRPr="005F4F18">
        <w:rPr>
          <w:sz w:val="24"/>
          <w:szCs w:val="24"/>
        </w:rPr>
        <w:t>. При расторжении контракта в связи с односторонним отказом Стороны контракта от исполнения контракта другая Сторона контракта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контракта.</w:t>
      </w:r>
    </w:p>
    <w:p w14:paraId="540A876A" w14:textId="77777777" w:rsidR="00DE507A" w:rsidRPr="008C12E8" w:rsidRDefault="00DE507A" w:rsidP="00A43CD1">
      <w:pPr>
        <w:widowControl w:val="0"/>
        <w:ind w:firstLine="567"/>
        <w:jc w:val="both"/>
        <w:rPr>
          <w:sz w:val="24"/>
          <w:szCs w:val="24"/>
        </w:rPr>
      </w:pPr>
    </w:p>
    <w:p w14:paraId="32F9CD6B" w14:textId="77777777" w:rsidR="00AE4920" w:rsidRPr="008C12E8" w:rsidRDefault="00370AC0" w:rsidP="00A43CD1">
      <w:pPr>
        <w:keepNext/>
        <w:widowControl w:val="0"/>
        <w:tabs>
          <w:tab w:val="left" w:pos="567"/>
        </w:tabs>
        <w:jc w:val="center"/>
        <w:rPr>
          <w:rFonts w:eastAsia="Calibri"/>
          <w:bCs/>
          <w:sz w:val="24"/>
          <w:szCs w:val="24"/>
        </w:rPr>
      </w:pPr>
      <w:r w:rsidRPr="008C12E8">
        <w:rPr>
          <w:sz w:val="24"/>
          <w:szCs w:val="24"/>
        </w:rPr>
        <w:t xml:space="preserve">8. </w:t>
      </w:r>
      <w:r w:rsidR="00AE4920" w:rsidRPr="008C12E8">
        <w:rPr>
          <w:rFonts w:eastAsia="Calibri"/>
          <w:bCs/>
          <w:sz w:val="24"/>
          <w:szCs w:val="24"/>
        </w:rPr>
        <w:t xml:space="preserve">ТРЕБОВАНИЯ К ГАРАНТИИ КАЧЕСТВА УСЛУГ, А ТАКЖЕ ТРЕБОВАНИЯ </w:t>
      </w:r>
      <w:r w:rsidR="00AE4920" w:rsidRPr="008C12E8">
        <w:rPr>
          <w:rFonts w:eastAsia="Calibri"/>
          <w:bCs/>
          <w:sz w:val="24"/>
          <w:szCs w:val="24"/>
        </w:rPr>
        <w:br/>
        <w:t xml:space="preserve">К ГАРАНТИЙНОМУ СРОКУ И (ИЛИ) ОБЪЕМУ ПРЕДОСТАВЛЕНИЯ </w:t>
      </w:r>
      <w:r w:rsidR="00AE4920" w:rsidRPr="008C12E8">
        <w:rPr>
          <w:rFonts w:eastAsia="Calibri"/>
          <w:bCs/>
          <w:sz w:val="24"/>
          <w:szCs w:val="24"/>
        </w:rPr>
        <w:br/>
        <w:t>ГАРАНТИЙ ИХ КАЧЕСТВА</w:t>
      </w:r>
    </w:p>
    <w:p w14:paraId="344A4888" w14:textId="77777777" w:rsidR="008F4007" w:rsidRPr="008C12E8" w:rsidRDefault="008F4007" w:rsidP="00A43CD1">
      <w:pPr>
        <w:keepNext/>
        <w:widowControl w:val="0"/>
        <w:tabs>
          <w:tab w:val="left" w:pos="567"/>
        </w:tabs>
        <w:jc w:val="center"/>
        <w:rPr>
          <w:rFonts w:eastAsia="Calibri"/>
          <w:bCs/>
          <w:sz w:val="24"/>
          <w:szCs w:val="24"/>
        </w:rPr>
      </w:pPr>
    </w:p>
    <w:p w14:paraId="20CD47E6" w14:textId="77777777" w:rsidR="00941FAF" w:rsidRDefault="0071003E" w:rsidP="00984CE3">
      <w:pPr>
        <w:widowControl w:val="0"/>
        <w:tabs>
          <w:tab w:val="left" w:pos="1134"/>
        </w:tabs>
        <w:ind w:firstLine="567"/>
        <w:jc w:val="both"/>
        <w:rPr>
          <w:sz w:val="24"/>
          <w:szCs w:val="24"/>
        </w:rPr>
      </w:pPr>
      <w:r w:rsidRPr="008C12E8">
        <w:rPr>
          <w:sz w:val="24"/>
          <w:szCs w:val="24"/>
        </w:rPr>
        <w:t xml:space="preserve">8.1. </w:t>
      </w:r>
      <w:r w:rsidR="00984CE3" w:rsidRPr="008C12E8">
        <w:rPr>
          <w:sz w:val="24"/>
          <w:szCs w:val="24"/>
        </w:rPr>
        <w:t xml:space="preserve">Требования к гарантийному сроку услуг и объему предоставления гарантий </w:t>
      </w:r>
      <w:r w:rsidR="00984CE3" w:rsidRPr="008C12E8">
        <w:rPr>
          <w:sz w:val="24"/>
          <w:szCs w:val="24"/>
        </w:rPr>
        <w:br/>
        <w:t>их качества: не установлены.</w:t>
      </w:r>
    </w:p>
    <w:p w14:paraId="7E4C08C2" w14:textId="77777777" w:rsidR="00984CE3" w:rsidRPr="008C12E8" w:rsidRDefault="00984CE3" w:rsidP="00984CE3">
      <w:pPr>
        <w:widowControl w:val="0"/>
        <w:tabs>
          <w:tab w:val="left" w:pos="1134"/>
        </w:tabs>
        <w:ind w:firstLine="567"/>
        <w:jc w:val="both"/>
        <w:rPr>
          <w:sz w:val="24"/>
          <w:szCs w:val="24"/>
        </w:rPr>
      </w:pPr>
    </w:p>
    <w:p w14:paraId="45F9023F" w14:textId="77777777" w:rsidR="00CE691A" w:rsidRPr="008C12E8" w:rsidRDefault="00CE691A" w:rsidP="00A43CD1">
      <w:pPr>
        <w:widowControl w:val="0"/>
        <w:jc w:val="center"/>
        <w:rPr>
          <w:sz w:val="24"/>
          <w:szCs w:val="24"/>
        </w:rPr>
      </w:pPr>
      <w:r w:rsidRPr="008C12E8">
        <w:rPr>
          <w:sz w:val="24"/>
          <w:szCs w:val="24"/>
        </w:rPr>
        <w:t xml:space="preserve">9. </w:t>
      </w:r>
      <w:r w:rsidR="00960C7B" w:rsidRPr="008C12E8">
        <w:rPr>
          <w:sz w:val="24"/>
          <w:szCs w:val="24"/>
        </w:rPr>
        <w:t>ОБСТОЯТЕЛЬСТВА НЕПРЕОДОЛИМОЙ СИЛЫ (</w:t>
      </w:r>
      <w:r w:rsidRPr="008C12E8">
        <w:rPr>
          <w:sz w:val="24"/>
          <w:szCs w:val="24"/>
        </w:rPr>
        <w:t>ФОРС-МАЖОР</w:t>
      </w:r>
      <w:r w:rsidR="00960C7B" w:rsidRPr="008C12E8">
        <w:rPr>
          <w:sz w:val="24"/>
          <w:szCs w:val="24"/>
        </w:rPr>
        <w:t>)</w:t>
      </w:r>
    </w:p>
    <w:p w14:paraId="7CD809D1" w14:textId="77777777" w:rsidR="009B508E" w:rsidRPr="008C12E8" w:rsidRDefault="009B508E" w:rsidP="00A43CD1">
      <w:pPr>
        <w:widowControl w:val="0"/>
        <w:jc w:val="center"/>
        <w:rPr>
          <w:sz w:val="24"/>
          <w:szCs w:val="24"/>
        </w:rPr>
      </w:pPr>
    </w:p>
    <w:p w14:paraId="06FD9C74" w14:textId="77777777" w:rsidR="009F549C" w:rsidRPr="008C12E8" w:rsidRDefault="009F549C" w:rsidP="00A43CD1">
      <w:pPr>
        <w:widowControl w:val="0"/>
        <w:ind w:firstLine="567"/>
        <w:jc w:val="both"/>
        <w:rPr>
          <w:sz w:val="24"/>
          <w:szCs w:val="24"/>
        </w:rPr>
      </w:pPr>
      <w:r w:rsidRPr="008C12E8">
        <w:rPr>
          <w:sz w:val="24"/>
          <w:szCs w:val="24"/>
        </w:rPr>
        <w:t xml:space="preserve">9.1. Если иное не предусмотрено законом или контрактом, лицо, не исполнившее </w:t>
      </w:r>
      <w:r w:rsidRPr="008C12E8">
        <w:rPr>
          <w:sz w:val="24"/>
          <w:szCs w:val="24"/>
        </w:rPr>
        <w:br/>
        <w:t xml:space="preserve">или ненадлежащим образом исполнившее обязательство при осуществлении предпринимательской деятельности, несет ответственность, если не докажет, </w:t>
      </w:r>
      <w:r w:rsidRPr="008C12E8">
        <w:rPr>
          <w:sz w:val="24"/>
          <w:szCs w:val="24"/>
        </w:rPr>
        <w:br/>
        <w:t xml:space="preserve">что надлежащее исполнение оказалось невозможным вследствие непреодолимой силы, </w:t>
      </w:r>
      <w:r w:rsidRPr="008C12E8">
        <w:rPr>
          <w:sz w:val="24"/>
          <w:szCs w:val="24"/>
        </w:rPr>
        <w:br/>
        <w:t xml:space="preserve">то есть чрезвычайных и непредотвратимых при данных условиях обстоятельств. </w:t>
      </w:r>
      <w:r w:rsidRPr="008C12E8">
        <w:rPr>
          <w:sz w:val="24"/>
          <w:szCs w:val="24"/>
        </w:rPr>
        <w:br/>
        <w:t>К таким обстоятельствам не относятся, в частности, нарушение обязанностей со стороны контрагентов должника, отсутствие на рынке нужных для исполнения товаров, отсутствие у должника необходимых денежных средств.</w:t>
      </w:r>
    </w:p>
    <w:p w14:paraId="4A67B5A1" w14:textId="77777777" w:rsidR="009F549C" w:rsidRPr="008C12E8" w:rsidRDefault="009F549C" w:rsidP="00A43CD1">
      <w:pPr>
        <w:widowControl w:val="0"/>
        <w:ind w:firstLine="567"/>
        <w:jc w:val="both"/>
        <w:rPr>
          <w:sz w:val="24"/>
          <w:szCs w:val="24"/>
        </w:rPr>
      </w:pPr>
      <w:r w:rsidRPr="008C12E8">
        <w:rPr>
          <w:sz w:val="24"/>
          <w:szCs w:val="24"/>
        </w:rPr>
        <w:t xml:space="preserve">9.2. В случае возникновения обстоятельств непреодолимой силы (форс-мажор) </w:t>
      </w:r>
      <w:r w:rsidRPr="008C12E8">
        <w:rPr>
          <w:sz w:val="24"/>
          <w:szCs w:val="24"/>
        </w:rPr>
        <w:br/>
        <w:t xml:space="preserve">у одной из Сторон данная Сторона обязана информировать об этом другую Сторону </w:t>
      </w:r>
      <w:r w:rsidRPr="008C12E8">
        <w:rPr>
          <w:sz w:val="24"/>
          <w:szCs w:val="24"/>
        </w:rPr>
        <w:br/>
        <w:t>не позднее 3 (трех) рабочих дней с момента наступления обстоятельств непреодолимой силы (форс-мажор). При нарушении данной обязанности Сторона лишается права ссылаться на названные обстоятельства.</w:t>
      </w:r>
    </w:p>
    <w:p w14:paraId="07AFB0C4" w14:textId="77777777" w:rsidR="009F549C" w:rsidRPr="008C12E8" w:rsidRDefault="009F549C" w:rsidP="00A43CD1">
      <w:pPr>
        <w:widowControl w:val="0"/>
        <w:ind w:firstLine="567"/>
        <w:jc w:val="both"/>
        <w:rPr>
          <w:sz w:val="24"/>
          <w:szCs w:val="24"/>
        </w:rPr>
      </w:pPr>
    </w:p>
    <w:p w14:paraId="7A1D096B" w14:textId="77777777" w:rsidR="009F549C" w:rsidRPr="008C12E8" w:rsidRDefault="009F549C" w:rsidP="00A43CD1">
      <w:pPr>
        <w:pStyle w:val="afe"/>
        <w:widowControl w:val="0"/>
        <w:spacing w:after="0"/>
        <w:ind w:firstLine="709"/>
        <w:jc w:val="center"/>
        <w:rPr>
          <w:rFonts w:ascii="Times New Roman" w:hAnsi="Times New Roman"/>
          <w:bCs/>
          <w:sz w:val="24"/>
          <w:szCs w:val="24"/>
        </w:rPr>
      </w:pPr>
      <w:r w:rsidRPr="008C12E8">
        <w:rPr>
          <w:rFonts w:ascii="Times New Roman" w:hAnsi="Times New Roman"/>
          <w:bCs/>
          <w:sz w:val="24"/>
          <w:szCs w:val="24"/>
        </w:rPr>
        <w:t>10. АНТИКОРРУПЦИОННЫЕ УСЛОВИЯ</w:t>
      </w:r>
    </w:p>
    <w:p w14:paraId="46FF533E" w14:textId="77777777" w:rsidR="009F549C" w:rsidRPr="008C12E8" w:rsidRDefault="009F549C" w:rsidP="00A43CD1">
      <w:pPr>
        <w:pStyle w:val="afe"/>
        <w:widowControl w:val="0"/>
        <w:spacing w:after="0"/>
        <w:ind w:firstLine="709"/>
        <w:jc w:val="center"/>
        <w:rPr>
          <w:rFonts w:ascii="Times New Roman" w:hAnsi="Times New Roman"/>
          <w:sz w:val="24"/>
          <w:szCs w:val="24"/>
        </w:rPr>
      </w:pPr>
    </w:p>
    <w:p w14:paraId="4C2957A6" w14:textId="77777777" w:rsidR="009F549C" w:rsidRPr="008C12E8" w:rsidRDefault="009F549C" w:rsidP="00A43C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sz w:val="24"/>
          <w:szCs w:val="24"/>
        </w:rPr>
      </w:pPr>
      <w:r w:rsidRPr="008C12E8">
        <w:rPr>
          <w:color w:val="000000"/>
          <w:sz w:val="24"/>
          <w:szCs w:val="24"/>
        </w:rPr>
        <w:t xml:space="preserve">10.1. При исполнении своих обязательств по контракту Стороны обязуются </w:t>
      </w:r>
      <w:r w:rsidRPr="008C12E8">
        <w:rPr>
          <w:color w:val="000000"/>
          <w:sz w:val="24"/>
          <w:szCs w:val="24"/>
        </w:rPr>
        <w:br/>
        <w:t xml:space="preserve">не совершать, а также обеспечивать, чтобы их аффилированные лица, сотрудники </w:t>
      </w:r>
      <w:r w:rsidRPr="008C12E8">
        <w:rPr>
          <w:color w:val="000000"/>
          <w:sz w:val="24"/>
          <w:szCs w:val="24"/>
        </w:rPr>
        <w:br/>
        <w:t xml:space="preserve">и посредники не совершали прямо или косвенно следующие действия: </w:t>
      </w:r>
    </w:p>
    <w:p w14:paraId="69146B3F" w14:textId="77777777" w:rsidR="009F549C" w:rsidRPr="008C12E8" w:rsidRDefault="009F549C" w:rsidP="00A43C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sz w:val="24"/>
          <w:szCs w:val="24"/>
        </w:rPr>
      </w:pPr>
      <w:r w:rsidRPr="008C12E8">
        <w:rPr>
          <w:color w:val="000000"/>
          <w:sz w:val="24"/>
          <w:szCs w:val="24"/>
        </w:rPr>
        <w:t xml:space="preserve">платили или предлагали уплатить денежные средства или предоставить </w:t>
      </w:r>
      <w:r w:rsidRPr="008C12E8">
        <w:rPr>
          <w:color w:val="000000"/>
          <w:sz w:val="24"/>
          <w:szCs w:val="24"/>
        </w:rPr>
        <w:br/>
        <w:t xml:space="preserve">иные ценности, безвозмездно выполняли работы (оказывали услуги) публично-правовым образованиям, должностным лицам публично-правовых образований, близким родственникам таких должностных лиц либо лицам иным образом, связанным </w:t>
      </w:r>
      <w:r w:rsidRPr="008C12E8">
        <w:rPr>
          <w:color w:val="000000"/>
          <w:sz w:val="24"/>
          <w:szCs w:val="24"/>
        </w:rPr>
        <w:br/>
        <w:t xml:space="preserve">с государством, в целях неправомерного получения преимуществ для Сторон </w:t>
      </w:r>
      <w:r w:rsidRPr="008C12E8">
        <w:rPr>
          <w:color w:val="000000"/>
          <w:sz w:val="24"/>
          <w:szCs w:val="24"/>
        </w:rPr>
        <w:br/>
      </w:r>
      <w:r w:rsidRPr="008C12E8">
        <w:rPr>
          <w:color w:val="000000"/>
          <w:sz w:val="24"/>
          <w:szCs w:val="24"/>
        </w:rPr>
        <w:lastRenderedPageBreak/>
        <w:t xml:space="preserve">по контракту, их аффилированных лиц, работников или посредников, действующих </w:t>
      </w:r>
      <w:r w:rsidRPr="008C12E8">
        <w:rPr>
          <w:color w:val="000000"/>
          <w:sz w:val="24"/>
          <w:szCs w:val="24"/>
        </w:rPr>
        <w:br/>
        <w:t xml:space="preserve">по контракту; </w:t>
      </w:r>
    </w:p>
    <w:p w14:paraId="4F6337F6" w14:textId="77777777" w:rsidR="009F549C" w:rsidRPr="008C12E8" w:rsidRDefault="009F549C" w:rsidP="00A43C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sz w:val="24"/>
          <w:szCs w:val="24"/>
        </w:rPr>
      </w:pPr>
      <w:r w:rsidRPr="008C12E8">
        <w:rPr>
          <w:color w:val="000000"/>
          <w:sz w:val="24"/>
          <w:szCs w:val="24"/>
        </w:rPr>
        <w:t>платили или предлагали уплатить денежные средства или предоставляли</w:t>
      </w:r>
      <w:r w:rsidRPr="008C12E8">
        <w:rPr>
          <w:color w:val="000000"/>
          <w:sz w:val="24"/>
          <w:szCs w:val="24"/>
        </w:rPr>
        <w:br/>
        <w:t xml:space="preserve">иные ценности, безвозмездно выполняли работы (оказывали услуги) сотрудникам другой Стороны по контракту, ее аффилированным лицам, с целью обеспечить совершение </w:t>
      </w:r>
      <w:r w:rsidRPr="008C12E8">
        <w:rPr>
          <w:color w:val="000000"/>
          <w:sz w:val="24"/>
          <w:szCs w:val="24"/>
        </w:rPr>
        <w:br/>
        <w:t>ими каких-либо действий в пользу стимулирующей Стороны (предоставление неоправданных преимуществ, каких-либо гарантий и т.д.);</w:t>
      </w:r>
    </w:p>
    <w:p w14:paraId="2C66BDAC" w14:textId="77777777" w:rsidR="009F549C" w:rsidRPr="008C12E8" w:rsidRDefault="009F549C" w:rsidP="00A43C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sz w:val="24"/>
          <w:szCs w:val="24"/>
        </w:rPr>
      </w:pPr>
      <w:r w:rsidRPr="008C12E8">
        <w:rPr>
          <w:color w:val="000000"/>
          <w:sz w:val="24"/>
          <w:szCs w:val="24"/>
        </w:rPr>
        <w:t>не совершали иные действия, нарушающие антикоррупционное законодательство Российской Федерации.</w:t>
      </w:r>
    </w:p>
    <w:p w14:paraId="7C873923" w14:textId="77777777" w:rsidR="00671EFC" w:rsidRPr="008C12E8" w:rsidRDefault="00CE691A" w:rsidP="00A43CD1">
      <w:pPr>
        <w:widowControl w:val="0"/>
        <w:tabs>
          <w:tab w:val="left" w:pos="5954"/>
        </w:tabs>
        <w:jc w:val="center"/>
        <w:rPr>
          <w:sz w:val="24"/>
          <w:szCs w:val="24"/>
        </w:rPr>
      </w:pPr>
      <w:r w:rsidRPr="008C12E8">
        <w:rPr>
          <w:sz w:val="24"/>
          <w:szCs w:val="24"/>
        </w:rPr>
        <w:t>1</w:t>
      </w:r>
      <w:r w:rsidR="00EB347E" w:rsidRPr="008C12E8">
        <w:rPr>
          <w:sz w:val="24"/>
          <w:szCs w:val="24"/>
        </w:rPr>
        <w:t>1</w:t>
      </w:r>
      <w:r w:rsidR="00671EFC" w:rsidRPr="008C12E8">
        <w:rPr>
          <w:sz w:val="24"/>
          <w:szCs w:val="24"/>
        </w:rPr>
        <w:t>. ПРОЧИЕ УСЛОВИЯ</w:t>
      </w:r>
    </w:p>
    <w:p w14:paraId="6AA7E2C2" w14:textId="77777777" w:rsidR="009B508E" w:rsidRPr="008C12E8" w:rsidRDefault="009B508E" w:rsidP="00A43CD1">
      <w:pPr>
        <w:widowControl w:val="0"/>
        <w:tabs>
          <w:tab w:val="left" w:pos="5954"/>
        </w:tabs>
        <w:jc w:val="center"/>
        <w:rPr>
          <w:sz w:val="24"/>
          <w:szCs w:val="24"/>
        </w:rPr>
      </w:pPr>
    </w:p>
    <w:p w14:paraId="45B30DCF" w14:textId="72E40E41" w:rsidR="00FD5439" w:rsidRPr="008C12E8" w:rsidRDefault="00FD5439" w:rsidP="00A43CD1">
      <w:pPr>
        <w:widowControl w:val="0"/>
        <w:ind w:firstLine="567"/>
        <w:jc w:val="both"/>
        <w:rPr>
          <w:color w:val="000000"/>
          <w:sz w:val="24"/>
          <w:szCs w:val="24"/>
        </w:rPr>
      </w:pPr>
      <w:r w:rsidRPr="008C12E8">
        <w:rPr>
          <w:color w:val="000000"/>
          <w:sz w:val="24"/>
          <w:szCs w:val="24"/>
        </w:rPr>
        <w:t>1</w:t>
      </w:r>
      <w:r w:rsidR="00EB347E" w:rsidRPr="008C12E8">
        <w:rPr>
          <w:color w:val="000000"/>
          <w:sz w:val="24"/>
          <w:szCs w:val="24"/>
        </w:rPr>
        <w:t>1</w:t>
      </w:r>
      <w:r w:rsidRPr="008C12E8">
        <w:rPr>
          <w:color w:val="000000"/>
          <w:sz w:val="24"/>
          <w:szCs w:val="24"/>
        </w:rPr>
        <w:t xml:space="preserve">.1. Все изменения и дополнения к контракту действительны лишь в том случае, </w:t>
      </w:r>
      <w:r w:rsidR="002A6DC8">
        <w:rPr>
          <w:color w:val="000000"/>
          <w:sz w:val="24"/>
          <w:szCs w:val="24"/>
        </w:rPr>
        <w:br/>
      </w:r>
      <w:r w:rsidRPr="008C12E8">
        <w:rPr>
          <w:color w:val="000000"/>
          <w:sz w:val="24"/>
          <w:szCs w:val="24"/>
        </w:rPr>
        <w:t>если они совершены в письменной форме и подписаны Сторонами, и включены в реестр контрактов.</w:t>
      </w:r>
    </w:p>
    <w:p w14:paraId="0125962B" w14:textId="77777777" w:rsidR="00FD5439" w:rsidRPr="008C12E8" w:rsidRDefault="00FD5439" w:rsidP="00A43CD1">
      <w:pPr>
        <w:widowControl w:val="0"/>
        <w:ind w:firstLine="567"/>
        <w:jc w:val="both"/>
        <w:rPr>
          <w:color w:val="000000"/>
          <w:sz w:val="24"/>
          <w:szCs w:val="24"/>
        </w:rPr>
      </w:pPr>
      <w:r w:rsidRPr="008C12E8">
        <w:rPr>
          <w:color w:val="000000"/>
          <w:sz w:val="24"/>
          <w:szCs w:val="24"/>
        </w:rPr>
        <w:t>1</w:t>
      </w:r>
      <w:r w:rsidR="00EB347E" w:rsidRPr="008C12E8">
        <w:rPr>
          <w:color w:val="000000"/>
          <w:sz w:val="24"/>
          <w:szCs w:val="24"/>
        </w:rPr>
        <w:t>1</w:t>
      </w:r>
      <w:r w:rsidRPr="008C12E8">
        <w:rPr>
          <w:color w:val="000000"/>
          <w:sz w:val="24"/>
          <w:szCs w:val="24"/>
        </w:rPr>
        <w:t xml:space="preserve">.2. Стороны разрешают </w:t>
      </w:r>
      <w:r w:rsidRPr="008C12E8">
        <w:rPr>
          <w:sz w:val="24"/>
          <w:szCs w:val="24"/>
        </w:rPr>
        <w:t xml:space="preserve">возникшие споры и разногласия путем переговоров </w:t>
      </w:r>
      <w:r w:rsidRPr="008C12E8">
        <w:rPr>
          <w:sz w:val="24"/>
          <w:szCs w:val="24"/>
        </w:rPr>
        <w:br/>
        <w:t>в претензионном порядке.</w:t>
      </w:r>
    </w:p>
    <w:p w14:paraId="19FEAC8A" w14:textId="77777777" w:rsidR="00FD5439" w:rsidRPr="008C12E8" w:rsidRDefault="00FD5439" w:rsidP="00A43CD1">
      <w:pPr>
        <w:widowControl w:val="0"/>
        <w:ind w:firstLine="567"/>
        <w:jc w:val="both"/>
        <w:rPr>
          <w:color w:val="000000"/>
          <w:sz w:val="24"/>
          <w:szCs w:val="24"/>
        </w:rPr>
      </w:pPr>
      <w:r w:rsidRPr="008C12E8">
        <w:rPr>
          <w:color w:val="000000"/>
          <w:sz w:val="24"/>
          <w:szCs w:val="24"/>
        </w:rPr>
        <w:t>1</w:t>
      </w:r>
      <w:r w:rsidR="00EB347E" w:rsidRPr="008C12E8">
        <w:rPr>
          <w:color w:val="000000"/>
          <w:sz w:val="24"/>
          <w:szCs w:val="24"/>
        </w:rPr>
        <w:t>1</w:t>
      </w:r>
      <w:r w:rsidRPr="008C12E8">
        <w:rPr>
          <w:color w:val="000000"/>
          <w:sz w:val="24"/>
          <w:szCs w:val="24"/>
        </w:rPr>
        <w:t xml:space="preserve">.3. В случае </w:t>
      </w:r>
      <w:proofErr w:type="spellStart"/>
      <w:r w:rsidRPr="008C12E8">
        <w:rPr>
          <w:color w:val="000000"/>
          <w:sz w:val="24"/>
          <w:szCs w:val="24"/>
        </w:rPr>
        <w:t>недостижения</w:t>
      </w:r>
      <w:proofErr w:type="spellEnd"/>
      <w:r w:rsidRPr="008C12E8">
        <w:rPr>
          <w:color w:val="000000"/>
          <w:sz w:val="24"/>
          <w:szCs w:val="24"/>
        </w:rPr>
        <w:t xml:space="preserve"> согласия в результате пер</w:t>
      </w:r>
      <w:r w:rsidR="005A7842" w:rsidRPr="008C12E8">
        <w:rPr>
          <w:color w:val="000000"/>
          <w:sz w:val="24"/>
          <w:szCs w:val="24"/>
        </w:rPr>
        <w:t xml:space="preserve">еговоров указанные разногласия </w:t>
      </w:r>
      <w:r w:rsidRPr="008C12E8">
        <w:rPr>
          <w:color w:val="000000"/>
          <w:sz w:val="24"/>
          <w:szCs w:val="24"/>
        </w:rPr>
        <w:t>и спорные вопросы разрешаются в соответствии с</w:t>
      </w:r>
      <w:r w:rsidR="005A7842" w:rsidRPr="008C12E8">
        <w:rPr>
          <w:color w:val="000000"/>
          <w:sz w:val="24"/>
          <w:szCs w:val="24"/>
        </w:rPr>
        <w:t xml:space="preserve"> действующим законодательством </w:t>
      </w:r>
      <w:r w:rsidRPr="008C12E8">
        <w:rPr>
          <w:color w:val="000000"/>
          <w:sz w:val="24"/>
          <w:szCs w:val="24"/>
        </w:rPr>
        <w:t>в судебном порядке.</w:t>
      </w:r>
    </w:p>
    <w:p w14:paraId="4079B5D4" w14:textId="32BD335D" w:rsidR="00DC2030" w:rsidRPr="006C7E13" w:rsidRDefault="00DC2030" w:rsidP="00DC2030">
      <w:pPr>
        <w:pStyle w:val="ConsPlusNormal"/>
        <w:ind w:firstLine="567"/>
        <w:jc w:val="both"/>
        <w:rPr>
          <w:rFonts w:ascii="Times New Roman" w:hAnsi="Times New Roman"/>
          <w:sz w:val="24"/>
          <w:szCs w:val="24"/>
        </w:rPr>
      </w:pPr>
      <w:r>
        <w:rPr>
          <w:rFonts w:ascii="Times New Roman" w:hAnsi="Times New Roman"/>
          <w:sz w:val="24"/>
          <w:szCs w:val="24"/>
        </w:rPr>
        <w:t xml:space="preserve">11.4. </w:t>
      </w:r>
      <w:r w:rsidRPr="006C7E13">
        <w:rPr>
          <w:rFonts w:ascii="Times New Roman" w:hAnsi="Times New Roman"/>
          <w:sz w:val="24"/>
          <w:szCs w:val="24"/>
        </w:rPr>
        <w:t xml:space="preserve">В случае обмена документами при применении мер ответственности </w:t>
      </w:r>
      <w:r>
        <w:rPr>
          <w:rFonts w:ascii="Times New Roman" w:hAnsi="Times New Roman"/>
          <w:sz w:val="24"/>
          <w:szCs w:val="24"/>
        </w:rPr>
        <w:br/>
      </w:r>
      <w:r w:rsidRPr="006C7E13">
        <w:rPr>
          <w:rFonts w:ascii="Times New Roman" w:hAnsi="Times New Roman"/>
          <w:sz w:val="24"/>
          <w:szCs w:val="24"/>
        </w:rPr>
        <w:t xml:space="preserve">и совершении иных действий в </w:t>
      </w:r>
      <w:r>
        <w:rPr>
          <w:rFonts w:ascii="Times New Roman" w:hAnsi="Times New Roman"/>
          <w:sz w:val="24"/>
          <w:szCs w:val="24"/>
        </w:rPr>
        <w:t xml:space="preserve">связи с нарушением </w:t>
      </w:r>
      <w:r w:rsidR="002903B4">
        <w:rPr>
          <w:rFonts w:ascii="Times New Roman" w:hAnsi="Times New Roman"/>
          <w:sz w:val="24"/>
          <w:szCs w:val="24"/>
        </w:rPr>
        <w:t>Исполнителе</w:t>
      </w:r>
      <w:r>
        <w:rPr>
          <w:rFonts w:ascii="Times New Roman" w:hAnsi="Times New Roman"/>
          <w:sz w:val="24"/>
          <w:szCs w:val="24"/>
        </w:rPr>
        <w:t xml:space="preserve">м </w:t>
      </w:r>
      <w:r w:rsidRPr="006C7E13">
        <w:rPr>
          <w:rFonts w:ascii="Times New Roman" w:hAnsi="Times New Roman"/>
          <w:sz w:val="24"/>
          <w:szCs w:val="24"/>
        </w:rPr>
        <w:t xml:space="preserve">или </w:t>
      </w:r>
      <w:proofErr w:type="spellStart"/>
      <w:r w:rsidR="002903B4">
        <w:rPr>
          <w:rFonts w:ascii="Times New Roman" w:hAnsi="Times New Roman"/>
          <w:sz w:val="24"/>
          <w:szCs w:val="24"/>
        </w:rPr>
        <w:t>Госз</w:t>
      </w:r>
      <w:r w:rsidRPr="006C7E13">
        <w:rPr>
          <w:rFonts w:ascii="Times New Roman" w:hAnsi="Times New Roman"/>
          <w:sz w:val="24"/>
          <w:szCs w:val="24"/>
        </w:rPr>
        <w:t>аказчиком</w:t>
      </w:r>
      <w:proofErr w:type="spellEnd"/>
      <w:r w:rsidRPr="006C7E13">
        <w:rPr>
          <w:rFonts w:ascii="Times New Roman" w:hAnsi="Times New Roman"/>
          <w:sz w:val="24"/>
          <w:szCs w:val="24"/>
        </w:rPr>
        <w:t xml:space="preserve"> условий настоящего </w:t>
      </w:r>
      <w:r w:rsidR="002903B4">
        <w:rPr>
          <w:rFonts w:ascii="Times New Roman" w:hAnsi="Times New Roman"/>
          <w:sz w:val="24"/>
          <w:szCs w:val="24"/>
        </w:rPr>
        <w:t>к</w:t>
      </w:r>
      <w:r w:rsidRPr="006C7E13">
        <w:rPr>
          <w:rFonts w:ascii="Times New Roman" w:hAnsi="Times New Roman"/>
          <w:sz w:val="24"/>
          <w:szCs w:val="24"/>
        </w:rPr>
        <w:t xml:space="preserve">онтракта, такой обмен осуществляется с использованием единой информационной системы путем направления электронных уведомлений. </w:t>
      </w:r>
      <w:r w:rsidR="0073642C">
        <w:rPr>
          <w:rFonts w:ascii="Times New Roman" w:hAnsi="Times New Roman"/>
          <w:sz w:val="24"/>
          <w:szCs w:val="24"/>
        </w:rPr>
        <w:br/>
      </w:r>
      <w:r w:rsidRPr="006C7E13">
        <w:rPr>
          <w:rFonts w:ascii="Times New Roman" w:hAnsi="Times New Roman"/>
          <w:sz w:val="24"/>
          <w:szCs w:val="24"/>
        </w:rPr>
        <w:t xml:space="preserve">Такие уведомления формируются с использованием </w:t>
      </w:r>
      <w:r>
        <w:rPr>
          <w:rFonts w:ascii="Times New Roman" w:hAnsi="Times New Roman"/>
          <w:sz w:val="24"/>
          <w:szCs w:val="24"/>
        </w:rPr>
        <w:t>ЕИС</w:t>
      </w:r>
      <w:r w:rsidRPr="006C7E13">
        <w:rPr>
          <w:rFonts w:ascii="Times New Roman" w:hAnsi="Times New Roman"/>
          <w:sz w:val="24"/>
          <w:szCs w:val="24"/>
        </w:rPr>
        <w:t xml:space="preserve">, подписываются усиленной электронной подписью лица, имеющего право действовать от имени </w:t>
      </w:r>
      <w:proofErr w:type="spellStart"/>
      <w:r w:rsidR="002903B4">
        <w:rPr>
          <w:rFonts w:ascii="Times New Roman" w:hAnsi="Times New Roman"/>
          <w:sz w:val="24"/>
          <w:szCs w:val="24"/>
        </w:rPr>
        <w:t>Гос</w:t>
      </w:r>
      <w:r w:rsidRPr="006C7E13">
        <w:rPr>
          <w:rFonts w:ascii="Times New Roman" w:hAnsi="Times New Roman"/>
          <w:sz w:val="24"/>
          <w:szCs w:val="24"/>
        </w:rPr>
        <w:t>заказчика</w:t>
      </w:r>
      <w:proofErr w:type="spellEnd"/>
      <w:r w:rsidRPr="006C7E13">
        <w:rPr>
          <w:rFonts w:ascii="Times New Roman" w:hAnsi="Times New Roman"/>
          <w:sz w:val="24"/>
          <w:szCs w:val="24"/>
        </w:rPr>
        <w:t xml:space="preserve">, </w:t>
      </w:r>
      <w:r w:rsidR="002903B4">
        <w:rPr>
          <w:rFonts w:ascii="Times New Roman" w:hAnsi="Times New Roman"/>
          <w:sz w:val="24"/>
          <w:szCs w:val="24"/>
        </w:rPr>
        <w:t>Исполнителя</w:t>
      </w:r>
      <w:r w:rsidRPr="006C7E13">
        <w:rPr>
          <w:rFonts w:ascii="Times New Roman" w:hAnsi="Times New Roman"/>
          <w:sz w:val="24"/>
          <w:szCs w:val="24"/>
        </w:rPr>
        <w:t xml:space="preserve">, и размещаются в единой информационной системе без размещения </w:t>
      </w:r>
      <w:r>
        <w:rPr>
          <w:rFonts w:ascii="Times New Roman" w:hAnsi="Times New Roman"/>
          <w:sz w:val="24"/>
          <w:szCs w:val="24"/>
        </w:rPr>
        <w:br/>
      </w:r>
      <w:r w:rsidRPr="006C7E13">
        <w:rPr>
          <w:rFonts w:ascii="Times New Roman" w:hAnsi="Times New Roman"/>
          <w:sz w:val="24"/>
          <w:szCs w:val="24"/>
        </w:rPr>
        <w:t>на официальном сайте.</w:t>
      </w:r>
    </w:p>
    <w:p w14:paraId="138D8217" w14:textId="4F72B9B8" w:rsidR="00FD5439" w:rsidRPr="008C12E8" w:rsidRDefault="00FD5439" w:rsidP="00A43CD1">
      <w:pPr>
        <w:widowControl w:val="0"/>
        <w:ind w:firstLine="567"/>
        <w:jc w:val="both"/>
        <w:rPr>
          <w:color w:val="000000"/>
          <w:sz w:val="24"/>
          <w:szCs w:val="24"/>
        </w:rPr>
      </w:pPr>
      <w:r w:rsidRPr="008C12E8">
        <w:rPr>
          <w:color w:val="000000"/>
          <w:sz w:val="24"/>
          <w:szCs w:val="24"/>
        </w:rPr>
        <w:t>1</w:t>
      </w:r>
      <w:r w:rsidR="00EB347E" w:rsidRPr="008C12E8">
        <w:rPr>
          <w:color w:val="000000"/>
          <w:sz w:val="24"/>
          <w:szCs w:val="24"/>
        </w:rPr>
        <w:t>1</w:t>
      </w:r>
      <w:r w:rsidRPr="008C12E8">
        <w:rPr>
          <w:color w:val="000000"/>
          <w:sz w:val="24"/>
          <w:szCs w:val="24"/>
        </w:rPr>
        <w:t>.</w:t>
      </w:r>
      <w:r w:rsidR="00DC2030">
        <w:rPr>
          <w:color w:val="000000"/>
          <w:sz w:val="24"/>
          <w:szCs w:val="24"/>
        </w:rPr>
        <w:t>5</w:t>
      </w:r>
      <w:r w:rsidRPr="008C12E8">
        <w:rPr>
          <w:color w:val="000000"/>
          <w:sz w:val="24"/>
          <w:szCs w:val="24"/>
        </w:rPr>
        <w:t>. При не</w:t>
      </w:r>
      <w:r w:rsidR="005A7842" w:rsidRPr="008C12E8">
        <w:rPr>
          <w:color w:val="000000"/>
          <w:sz w:val="24"/>
          <w:szCs w:val="24"/>
        </w:rPr>
        <w:t xml:space="preserve"> </w:t>
      </w:r>
      <w:r w:rsidRPr="008C12E8">
        <w:rPr>
          <w:color w:val="000000"/>
          <w:sz w:val="24"/>
          <w:szCs w:val="24"/>
        </w:rPr>
        <w:t>урегулировании Сторонами спора в прете</w:t>
      </w:r>
      <w:r w:rsidR="005A7842" w:rsidRPr="008C12E8">
        <w:rPr>
          <w:color w:val="000000"/>
          <w:sz w:val="24"/>
          <w:szCs w:val="24"/>
        </w:rPr>
        <w:t xml:space="preserve">нзионном (досудебном) порядке, </w:t>
      </w:r>
      <w:r w:rsidRPr="008C12E8">
        <w:rPr>
          <w:color w:val="000000"/>
          <w:sz w:val="24"/>
          <w:szCs w:val="24"/>
        </w:rPr>
        <w:t>в том числе при отсутствии ответа на претензию в уст</w:t>
      </w:r>
      <w:r w:rsidR="005A7842" w:rsidRPr="008C12E8">
        <w:rPr>
          <w:color w:val="000000"/>
          <w:sz w:val="24"/>
          <w:szCs w:val="24"/>
        </w:rPr>
        <w:t xml:space="preserve">ановленный десятидневный срок, </w:t>
      </w:r>
      <w:r w:rsidRPr="008C12E8">
        <w:rPr>
          <w:color w:val="000000"/>
          <w:sz w:val="24"/>
          <w:szCs w:val="24"/>
        </w:rPr>
        <w:t xml:space="preserve">спор передается на разрешение в Арбитражный суд </w:t>
      </w:r>
      <w:r w:rsidR="00841F49">
        <w:rPr>
          <w:color w:val="000000"/>
          <w:sz w:val="24"/>
          <w:szCs w:val="24"/>
        </w:rPr>
        <w:br/>
      </w:r>
      <w:r w:rsidRPr="008C12E8">
        <w:rPr>
          <w:color w:val="000000"/>
          <w:sz w:val="24"/>
          <w:szCs w:val="24"/>
        </w:rPr>
        <w:t>города Санкт-Петербурга</w:t>
      </w:r>
      <w:r w:rsidR="00841F49">
        <w:rPr>
          <w:color w:val="000000"/>
          <w:sz w:val="24"/>
          <w:szCs w:val="24"/>
        </w:rPr>
        <w:t xml:space="preserve"> </w:t>
      </w:r>
      <w:r w:rsidRPr="008C12E8">
        <w:rPr>
          <w:color w:val="000000"/>
          <w:sz w:val="24"/>
          <w:szCs w:val="24"/>
        </w:rPr>
        <w:t>и Ленинградской области.</w:t>
      </w:r>
    </w:p>
    <w:p w14:paraId="36C457E4" w14:textId="207ADA62" w:rsidR="00FD5439" w:rsidRPr="008C12E8" w:rsidRDefault="00FD5439" w:rsidP="00841F49">
      <w:pPr>
        <w:widowControl w:val="0"/>
        <w:ind w:firstLine="567"/>
        <w:jc w:val="both"/>
        <w:rPr>
          <w:color w:val="000000"/>
          <w:sz w:val="24"/>
          <w:szCs w:val="24"/>
        </w:rPr>
      </w:pPr>
      <w:r w:rsidRPr="008C12E8">
        <w:rPr>
          <w:color w:val="000000"/>
          <w:sz w:val="24"/>
          <w:szCs w:val="24"/>
        </w:rPr>
        <w:t>1</w:t>
      </w:r>
      <w:r w:rsidR="00EB347E" w:rsidRPr="008C12E8">
        <w:rPr>
          <w:color w:val="000000"/>
          <w:sz w:val="24"/>
          <w:szCs w:val="24"/>
        </w:rPr>
        <w:t>1</w:t>
      </w:r>
      <w:r w:rsidRPr="008C12E8">
        <w:rPr>
          <w:color w:val="000000"/>
          <w:sz w:val="24"/>
          <w:szCs w:val="24"/>
        </w:rPr>
        <w:t>.</w:t>
      </w:r>
      <w:r w:rsidR="00DC2030">
        <w:rPr>
          <w:color w:val="000000"/>
          <w:sz w:val="24"/>
          <w:szCs w:val="24"/>
        </w:rPr>
        <w:t>6</w:t>
      </w:r>
      <w:r w:rsidRPr="008C12E8">
        <w:rPr>
          <w:color w:val="000000"/>
          <w:sz w:val="24"/>
          <w:szCs w:val="24"/>
        </w:rPr>
        <w:t xml:space="preserve">. </w:t>
      </w:r>
      <w:r w:rsidR="00841F49" w:rsidRPr="00841F49">
        <w:rPr>
          <w:color w:val="000000"/>
          <w:sz w:val="24"/>
          <w:szCs w:val="24"/>
        </w:rPr>
        <w:t xml:space="preserve">В случае изменения у одной из Сторон банковских реквизитов или изменения </w:t>
      </w:r>
      <w:r w:rsidR="00841F49">
        <w:rPr>
          <w:color w:val="000000"/>
          <w:sz w:val="24"/>
          <w:szCs w:val="24"/>
        </w:rPr>
        <w:br/>
      </w:r>
      <w:r w:rsidR="00841F49" w:rsidRPr="00841F49">
        <w:rPr>
          <w:color w:val="000000"/>
          <w:sz w:val="24"/>
          <w:szCs w:val="24"/>
        </w:rPr>
        <w:t>у одной из Сторон наименования, места нахождения, почтового адреса или адреса регистрации, адреса электронной почты, телефонов, факсов данная Сторона обязана информировать об этом другую Сторону не позднее 3 (трех) рабочих дней с момента фактического изменения реквизитов.</w:t>
      </w:r>
    </w:p>
    <w:p w14:paraId="256C8DC3" w14:textId="70D053DE" w:rsidR="00FD5439" w:rsidRPr="008C12E8" w:rsidRDefault="00FD5439" w:rsidP="00A43CD1">
      <w:pPr>
        <w:widowControl w:val="0"/>
        <w:tabs>
          <w:tab w:val="left" w:pos="426"/>
        </w:tabs>
        <w:ind w:firstLine="567"/>
        <w:jc w:val="both"/>
        <w:rPr>
          <w:sz w:val="24"/>
          <w:szCs w:val="24"/>
        </w:rPr>
      </w:pPr>
      <w:r w:rsidRPr="008C12E8">
        <w:rPr>
          <w:color w:val="000000"/>
          <w:sz w:val="24"/>
          <w:szCs w:val="24"/>
        </w:rPr>
        <w:t>1</w:t>
      </w:r>
      <w:r w:rsidR="00EB347E" w:rsidRPr="008C12E8">
        <w:rPr>
          <w:color w:val="000000"/>
          <w:sz w:val="24"/>
          <w:szCs w:val="24"/>
        </w:rPr>
        <w:t>1</w:t>
      </w:r>
      <w:r w:rsidRPr="008C12E8">
        <w:rPr>
          <w:color w:val="000000"/>
          <w:sz w:val="24"/>
          <w:szCs w:val="24"/>
        </w:rPr>
        <w:t>.</w:t>
      </w:r>
      <w:r w:rsidR="00DC2030">
        <w:rPr>
          <w:color w:val="000000"/>
          <w:sz w:val="24"/>
          <w:szCs w:val="24"/>
        </w:rPr>
        <w:t>7</w:t>
      </w:r>
      <w:r w:rsidRPr="008C12E8">
        <w:rPr>
          <w:color w:val="000000"/>
          <w:sz w:val="24"/>
          <w:szCs w:val="24"/>
        </w:rPr>
        <w:t>. К</w:t>
      </w:r>
      <w:r w:rsidRPr="008C12E8">
        <w:rPr>
          <w:sz w:val="24"/>
          <w:szCs w:val="24"/>
        </w:rPr>
        <w:t>онтракт подписан в электронной форме усиленными квалифицированными электронными подписями обеих Сторон.</w:t>
      </w:r>
    </w:p>
    <w:p w14:paraId="508733B3" w14:textId="245739B0" w:rsidR="00FD5439" w:rsidRPr="008C12E8" w:rsidRDefault="00FD5439" w:rsidP="00A43CD1">
      <w:pPr>
        <w:widowControl w:val="0"/>
        <w:tabs>
          <w:tab w:val="left" w:pos="426"/>
        </w:tabs>
        <w:ind w:firstLine="567"/>
        <w:jc w:val="both"/>
        <w:rPr>
          <w:color w:val="000000"/>
          <w:sz w:val="24"/>
          <w:szCs w:val="24"/>
        </w:rPr>
      </w:pPr>
      <w:r w:rsidRPr="008C12E8">
        <w:rPr>
          <w:color w:val="000000"/>
          <w:sz w:val="24"/>
          <w:szCs w:val="24"/>
        </w:rPr>
        <w:t>1</w:t>
      </w:r>
      <w:r w:rsidR="00EB347E" w:rsidRPr="008C12E8">
        <w:rPr>
          <w:color w:val="000000"/>
          <w:sz w:val="24"/>
          <w:szCs w:val="24"/>
        </w:rPr>
        <w:t>1</w:t>
      </w:r>
      <w:r w:rsidRPr="008C12E8">
        <w:rPr>
          <w:color w:val="000000"/>
          <w:sz w:val="24"/>
          <w:szCs w:val="24"/>
        </w:rPr>
        <w:t>.</w:t>
      </w:r>
      <w:r w:rsidR="00DC2030">
        <w:rPr>
          <w:color w:val="000000"/>
          <w:sz w:val="24"/>
          <w:szCs w:val="24"/>
        </w:rPr>
        <w:t>8</w:t>
      </w:r>
      <w:r w:rsidRPr="008C12E8">
        <w:rPr>
          <w:color w:val="000000"/>
          <w:sz w:val="24"/>
          <w:szCs w:val="24"/>
        </w:rPr>
        <w:t>. По вопросам, не предусмотренным контрактом, Стороны руководствуются действующим законодательством Российской Федерации.</w:t>
      </w:r>
    </w:p>
    <w:p w14:paraId="6DD74D44" w14:textId="77777777" w:rsidR="00D96E99" w:rsidRPr="008C12E8" w:rsidRDefault="00D96E99" w:rsidP="00C771AA">
      <w:pPr>
        <w:widowControl w:val="0"/>
        <w:rPr>
          <w:color w:val="000000"/>
          <w:sz w:val="24"/>
          <w:szCs w:val="24"/>
        </w:rPr>
      </w:pPr>
    </w:p>
    <w:p w14:paraId="77BC117A" w14:textId="77777777" w:rsidR="00F13075" w:rsidRPr="008C12E8" w:rsidRDefault="00F13075" w:rsidP="00A43CD1">
      <w:pPr>
        <w:widowControl w:val="0"/>
        <w:ind w:firstLine="360"/>
        <w:jc w:val="center"/>
        <w:rPr>
          <w:color w:val="000000"/>
          <w:sz w:val="24"/>
          <w:szCs w:val="24"/>
        </w:rPr>
      </w:pPr>
      <w:r w:rsidRPr="008C12E8">
        <w:rPr>
          <w:color w:val="000000"/>
          <w:sz w:val="24"/>
          <w:szCs w:val="24"/>
        </w:rPr>
        <w:t>1</w:t>
      </w:r>
      <w:r w:rsidR="00EB347E" w:rsidRPr="008C12E8">
        <w:rPr>
          <w:color w:val="000000"/>
          <w:sz w:val="24"/>
          <w:szCs w:val="24"/>
        </w:rPr>
        <w:t>2</w:t>
      </w:r>
      <w:r w:rsidR="00120F94" w:rsidRPr="008C12E8">
        <w:rPr>
          <w:color w:val="000000"/>
          <w:sz w:val="24"/>
          <w:szCs w:val="24"/>
        </w:rPr>
        <w:t>.</w:t>
      </w:r>
      <w:r w:rsidRPr="008C12E8">
        <w:rPr>
          <w:color w:val="000000"/>
          <w:sz w:val="24"/>
          <w:szCs w:val="24"/>
        </w:rPr>
        <w:t xml:space="preserve"> ПРИЛОЖЕНИЯ</w:t>
      </w:r>
    </w:p>
    <w:p w14:paraId="04F76531" w14:textId="77777777" w:rsidR="0053360F" w:rsidRPr="008C12E8" w:rsidRDefault="0053360F" w:rsidP="00F13075">
      <w:pPr>
        <w:ind w:firstLine="360"/>
        <w:jc w:val="center"/>
        <w:rPr>
          <w:color w:val="000000"/>
          <w:sz w:val="24"/>
          <w:szCs w:val="24"/>
        </w:rPr>
      </w:pPr>
    </w:p>
    <w:p w14:paraId="21F1C39F" w14:textId="5E72B41E" w:rsidR="00F24004" w:rsidRPr="00F24004" w:rsidRDefault="00F24004" w:rsidP="00F24004">
      <w:pPr>
        <w:widowControl w:val="0"/>
        <w:ind w:firstLine="567"/>
        <w:jc w:val="both"/>
        <w:rPr>
          <w:rFonts w:eastAsia="Calibri"/>
          <w:sz w:val="24"/>
          <w:szCs w:val="24"/>
        </w:rPr>
      </w:pPr>
      <w:r w:rsidRPr="00F24004">
        <w:rPr>
          <w:rFonts w:eastAsia="Calibri"/>
          <w:sz w:val="24"/>
          <w:szCs w:val="24"/>
        </w:rPr>
        <w:t>12.</w:t>
      </w:r>
      <w:r>
        <w:rPr>
          <w:rFonts w:eastAsia="Calibri"/>
          <w:sz w:val="24"/>
          <w:szCs w:val="24"/>
        </w:rPr>
        <w:t>1</w:t>
      </w:r>
      <w:r w:rsidRPr="00F24004">
        <w:rPr>
          <w:rFonts w:eastAsia="Calibri"/>
          <w:sz w:val="24"/>
          <w:szCs w:val="24"/>
        </w:rPr>
        <w:t>. К контракту прилага</w:t>
      </w:r>
      <w:r w:rsidR="00B006F0">
        <w:rPr>
          <w:rFonts w:eastAsia="Calibri"/>
          <w:sz w:val="24"/>
          <w:szCs w:val="24"/>
        </w:rPr>
        <w:t>е</w:t>
      </w:r>
      <w:r w:rsidRPr="00F24004">
        <w:rPr>
          <w:rFonts w:eastAsia="Calibri"/>
          <w:sz w:val="24"/>
          <w:szCs w:val="24"/>
        </w:rPr>
        <w:t>тся и явля</w:t>
      </w:r>
      <w:r w:rsidR="00B006F0">
        <w:rPr>
          <w:rFonts w:eastAsia="Calibri"/>
          <w:sz w:val="24"/>
          <w:szCs w:val="24"/>
        </w:rPr>
        <w:t>е</w:t>
      </w:r>
      <w:r w:rsidRPr="00F24004">
        <w:rPr>
          <w:rFonts w:eastAsia="Calibri"/>
          <w:sz w:val="24"/>
          <w:szCs w:val="24"/>
        </w:rPr>
        <w:t>тся его неотъемлемой частью:</w:t>
      </w:r>
    </w:p>
    <w:p w14:paraId="52EA74CA" w14:textId="0D0DD125" w:rsidR="00F24004" w:rsidRDefault="00B006F0" w:rsidP="00F07DCD">
      <w:pPr>
        <w:widowControl w:val="0"/>
        <w:ind w:firstLine="567"/>
        <w:jc w:val="both"/>
        <w:rPr>
          <w:rFonts w:eastAsia="Calibri"/>
          <w:sz w:val="24"/>
          <w:szCs w:val="24"/>
        </w:rPr>
      </w:pPr>
      <w:r>
        <w:rPr>
          <w:rFonts w:eastAsia="Calibri"/>
          <w:sz w:val="24"/>
          <w:szCs w:val="24"/>
        </w:rPr>
        <w:t>п</w:t>
      </w:r>
      <w:r w:rsidR="00F24004" w:rsidRPr="00F24004">
        <w:rPr>
          <w:rFonts w:eastAsia="Calibri"/>
          <w:sz w:val="24"/>
          <w:szCs w:val="24"/>
        </w:rPr>
        <w:t>риложение № 1 «</w:t>
      </w:r>
      <w:r w:rsidR="00F24004" w:rsidRPr="00F24004">
        <w:rPr>
          <w:rFonts w:eastAsia="Calibri"/>
          <w:color w:val="000000"/>
          <w:sz w:val="24"/>
          <w:szCs w:val="24"/>
        </w:rPr>
        <w:t>Техническое задание</w:t>
      </w:r>
      <w:r w:rsidR="00F24004" w:rsidRPr="00F24004">
        <w:rPr>
          <w:rFonts w:eastAsia="Calibri"/>
          <w:sz w:val="24"/>
          <w:szCs w:val="24"/>
        </w:rPr>
        <w:t>»</w:t>
      </w:r>
      <w:r w:rsidR="001B612E">
        <w:rPr>
          <w:rFonts w:eastAsia="Calibri"/>
          <w:sz w:val="24"/>
          <w:szCs w:val="24"/>
        </w:rPr>
        <w:t>;</w:t>
      </w:r>
    </w:p>
    <w:p w14:paraId="661D2A44" w14:textId="03699EF7" w:rsidR="001B612E" w:rsidRDefault="001B612E" w:rsidP="00F07DCD">
      <w:pPr>
        <w:widowControl w:val="0"/>
        <w:ind w:firstLine="567"/>
        <w:jc w:val="both"/>
        <w:rPr>
          <w:rFonts w:eastAsia="Calibri"/>
          <w:sz w:val="24"/>
          <w:szCs w:val="24"/>
        </w:rPr>
      </w:pPr>
      <w:r>
        <w:rPr>
          <w:rFonts w:eastAsia="Calibri"/>
          <w:sz w:val="24"/>
          <w:szCs w:val="24"/>
        </w:rPr>
        <w:t>п</w:t>
      </w:r>
      <w:r w:rsidRPr="001B612E">
        <w:rPr>
          <w:rFonts w:eastAsia="Calibri"/>
          <w:sz w:val="24"/>
          <w:szCs w:val="24"/>
        </w:rPr>
        <w:t>риложение № 2 «Цена контракта».</w:t>
      </w:r>
    </w:p>
    <w:p w14:paraId="799EC960" w14:textId="77777777" w:rsidR="001B612E" w:rsidRPr="00F24004" w:rsidRDefault="001B612E" w:rsidP="00F07DCD">
      <w:pPr>
        <w:widowControl w:val="0"/>
        <w:ind w:firstLine="567"/>
        <w:jc w:val="both"/>
        <w:rPr>
          <w:rFonts w:eastAsia="Calibri"/>
          <w:sz w:val="24"/>
          <w:szCs w:val="24"/>
        </w:rPr>
      </w:pPr>
    </w:p>
    <w:p w14:paraId="20B914DC" w14:textId="1E170E07" w:rsidR="008970DE" w:rsidRDefault="008970DE" w:rsidP="00671EFC">
      <w:pPr>
        <w:ind w:firstLine="360"/>
        <w:jc w:val="center"/>
        <w:rPr>
          <w:sz w:val="24"/>
          <w:szCs w:val="24"/>
        </w:rPr>
      </w:pPr>
    </w:p>
    <w:p w14:paraId="7581E1C8" w14:textId="77777777" w:rsidR="00AD5BB3" w:rsidRPr="008C12E8" w:rsidRDefault="00AD5BB3" w:rsidP="00671EFC">
      <w:pPr>
        <w:ind w:firstLine="360"/>
        <w:jc w:val="center"/>
        <w:rPr>
          <w:sz w:val="24"/>
          <w:szCs w:val="24"/>
        </w:rPr>
      </w:pPr>
    </w:p>
    <w:p w14:paraId="776207D2" w14:textId="77777777" w:rsidR="00B70D0E" w:rsidRPr="008C12E8" w:rsidRDefault="00671EFC" w:rsidP="0053360F">
      <w:pPr>
        <w:ind w:firstLine="360"/>
        <w:jc w:val="center"/>
        <w:rPr>
          <w:sz w:val="24"/>
          <w:szCs w:val="24"/>
        </w:rPr>
      </w:pPr>
      <w:r w:rsidRPr="008C12E8">
        <w:rPr>
          <w:sz w:val="24"/>
          <w:szCs w:val="24"/>
        </w:rPr>
        <w:t>1</w:t>
      </w:r>
      <w:r w:rsidR="00EB347E" w:rsidRPr="008C12E8">
        <w:rPr>
          <w:sz w:val="24"/>
          <w:szCs w:val="24"/>
        </w:rPr>
        <w:t>3</w:t>
      </w:r>
      <w:r w:rsidRPr="008C12E8">
        <w:rPr>
          <w:sz w:val="24"/>
          <w:szCs w:val="24"/>
        </w:rPr>
        <w:t xml:space="preserve">. </w:t>
      </w:r>
      <w:r w:rsidR="000E7D69" w:rsidRPr="008C12E8">
        <w:rPr>
          <w:sz w:val="24"/>
          <w:szCs w:val="24"/>
        </w:rPr>
        <w:t>АДРЕСА, РЕКВИЗИТЫ И ПОДПИСИ СТОРОН</w:t>
      </w:r>
    </w:p>
    <w:p w14:paraId="06D30392" w14:textId="77777777" w:rsidR="0053360F" w:rsidRPr="008C12E8" w:rsidRDefault="0053360F" w:rsidP="0053360F">
      <w:pPr>
        <w:ind w:firstLine="360"/>
        <w:jc w:val="center"/>
        <w:rPr>
          <w:sz w:val="24"/>
          <w:szCs w:val="24"/>
        </w:rPr>
      </w:pPr>
    </w:p>
    <w:p w14:paraId="683CAA50" w14:textId="12D62106" w:rsidR="0053360F" w:rsidRPr="008C12E8" w:rsidRDefault="001D1795" w:rsidP="0053360F">
      <w:pPr>
        <w:tabs>
          <w:tab w:val="left" w:pos="0"/>
          <w:tab w:val="right" w:pos="9498"/>
        </w:tabs>
        <w:jc w:val="both"/>
        <w:rPr>
          <w:sz w:val="24"/>
          <w:szCs w:val="24"/>
        </w:rPr>
      </w:pPr>
      <w:r>
        <w:rPr>
          <w:sz w:val="24"/>
          <w:szCs w:val="24"/>
        </w:rPr>
        <w:t xml:space="preserve">    </w:t>
      </w:r>
      <w:proofErr w:type="spellStart"/>
      <w:r w:rsidR="00403552" w:rsidRPr="008C12E8">
        <w:rPr>
          <w:sz w:val="24"/>
          <w:szCs w:val="24"/>
        </w:rPr>
        <w:t>Госзаказчик</w:t>
      </w:r>
      <w:proofErr w:type="spellEnd"/>
      <w:r w:rsidR="00403552" w:rsidRPr="008C12E8">
        <w:rPr>
          <w:sz w:val="24"/>
          <w:szCs w:val="24"/>
        </w:rPr>
        <w:t xml:space="preserve">:  </w:t>
      </w:r>
      <w:r w:rsidR="00403552" w:rsidRPr="008C12E8">
        <w:rPr>
          <w:b/>
          <w:sz w:val="24"/>
          <w:szCs w:val="24"/>
        </w:rPr>
        <w:t xml:space="preserve">                                                  </w:t>
      </w:r>
      <w:r w:rsidR="00403552" w:rsidRPr="008C12E8">
        <w:rPr>
          <w:sz w:val="24"/>
          <w:szCs w:val="24"/>
        </w:rPr>
        <w:t>Исполнитель:</w:t>
      </w:r>
    </w:p>
    <w:tbl>
      <w:tblPr>
        <w:tblW w:w="0" w:type="auto"/>
        <w:tblLook w:val="01E0" w:firstRow="1" w:lastRow="1" w:firstColumn="1" w:lastColumn="1" w:noHBand="0" w:noVBand="0"/>
      </w:tblPr>
      <w:tblGrid>
        <w:gridCol w:w="108"/>
        <w:gridCol w:w="4536"/>
        <w:gridCol w:w="33"/>
        <w:gridCol w:w="4503"/>
        <w:gridCol w:w="174"/>
      </w:tblGrid>
      <w:tr w:rsidR="00706900" w14:paraId="7AC75B61" w14:textId="77777777" w:rsidTr="00B66950">
        <w:trPr>
          <w:trHeight w:val="274"/>
        </w:trPr>
        <w:tc>
          <w:tcPr>
            <w:tcW w:w="4677" w:type="dxa"/>
            <w:gridSpan w:val="3"/>
          </w:tcPr>
          <w:p w14:paraId="46005A8E" w14:textId="53833419" w:rsidR="00706900" w:rsidRDefault="00706900">
            <w:pPr>
              <w:widowControl w:val="0"/>
              <w:autoSpaceDE w:val="0"/>
              <w:autoSpaceDN w:val="0"/>
              <w:adjustRightInd w:val="0"/>
              <w:rPr>
                <w:sz w:val="24"/>
                <w:szCs w:val="24"/>
              </w:rPr>
            </w:pPr>
          </w:p>
        </w:tc>
        <w:tc>
          <w:tcPr>
            <w:tcW w:w="4677" w:type="dxa"/>
            <w:gridSpan w:val="2"/>
          </w:tcPr>
          <w:p w14:paraId="67106389" w14:textId="573CD34E" w:rsidR="00706900" w:rsidRDefault="00706900">
            <w:pPr>
              <w:widowControl w:val="0"/>
              <w:autoSpaceDE w:val="0"/>
              <w:autoSpaceDN w:val="0"/>
              <w:adjustRightInd w:val="0"/>
              <w:rPr>
                <w:sz w:val="24"/>
                <w:szCs w:val="24"/>
              </w:rPr>
            </w:pPr>
          </w:p>
        </w:tc>
      </w:tr>
      <w:tr w:rsidR="000F1E38" w:rsidRPr="002B3B29" w14:paraId="432654BE" w14:textId="77777777" w:rsidTr="00B66950">
        <w:trPr>
          <w:gridBefore w:val="1"/>
          <w:gridAfter w:val="1"/>
          <w:wBefore w:w="108" w:type="dxa"/>
          <w:wAfter w:w="174" w:type="dxa"/>
        </w:trPr>
        <w:tc>
          <w:tcPr>
            <w:tcW w:w="4536" w:type="dxa"/>
            <w:hideMark/>
          </w:tcPr>
          <w:p w14:paraId="1C4C0C7B" w14:textId="77777777" w:rsidR="000F1E38" w:rsidRPr="008C12E8" w:rsidRDefault="000F1E38" w:rsidP="000F1E38">
            <w:pPr>
              <w:widowControl w:val="0"/>
              <w:autoSpaceDE w:val="0"/>
              <w:autoSpaceDN w:val="0"/>
              <w:adjustRightInd w:val="0"/>
              <w:rPr>
                <w:sz w:val="24"/>
                <w:szCs w:val="24"/>
              </w:rPr>
            </w:pPr>
            <w:r w:rsidRPr="008C12E8">
              <w:rPr>
                <w:sz w:val="24"/>
                <w:szCs w:val="24"/>
              </w:rPr>
              <w:t>Комитет по вопросам законности,</w:t>
            </w:r>
            <w:r w:rsidRPr="008C12E8">
              <w:rPr>
                <w:sz w:val="24"/>
                <w:szCs w:val="24"/>
              </w:rPr>
              <w:tab/>
            </w:r>
          </w:p>
          <w:p w14:paraId="2C87885A" w14:textId="77777777" w:rsidR="000F1E38" w:rsidRPr="008C12E8" w:rsidRDefault="000F1E38" w:rsidP="000F1E38">
            <w:pPr>
              <w:widowControl w:val="0"/>
              <w:autoSpaceDE w:val="0"/>
              <w:autoSpaceDN w:val="0"/>
              <w:adjustRightInd w:val="0"/>
              <w:rPr>
                <w:sz w:val="24"/>
                <w:szCs w:val="24"/>
              </w:rPr>
            </w:pPr>
            <w:r w:rsidRPr="008C12E8">
              <w:rPr>
                <w:sz w:val="24"/>
                <w:szCs w:val="24"/>
              </w:rPr>
              <w:t>правопорядка и безопасности</w:t>
            </w:r>
            <w:r w:rsidRPr="008C12E8">
              <w:rPr>
                <w:sz w:val="24"/>
                <w:szCs w:val="24"/>
              </w:rPr>
              <w:tab/>
            </w:r>
          </w:p>
          <w:p w14:paraId="6686AAFA" w14:textId="77777777" w:rsidR="000F1E38" w:rsidRPr="008C12E8" w:rsidRDefault="000F1E38" w:rsidP="000F1E38">
            <w:pPr>
              <w:widowControl w:val="0"/>
              <w:autoSpaceDE w:val="0"/>
              <w:autoSpaceDN w:val="0"/>
              <w:adjustRightInd w:val="0"/>
              <w:rPr>
                <w:sz w:val="24"/>
                <w:szCs w:val="24"/>
              </w:rPr>
            </w:pPr>
            <w:r w:rsidRPr="008C12E8">
              <w:rPr>
                <w:sz w:val="24"/>
                <w:szCs w:val="24"/>
              </w:rPr>
              <w:t>ИНН 7842005651, КПП 784201001</w:t>
            </w:r>
            <w:r w:rsidRPr="008C12E8">
              <w:rPr>
                <w:sz w:val="24"/>
                <w:szCs w:val="24"/>
              </w:rPr>
              <w:tab/>
            </w:r>
          </w:p>
          <w:p w14:paraId="575A2132" w14:textId="77777777" w:rsidR="000F1E38" w:rsidRPr="008C12E8" w:rsidRDefault="000F1E38" w:rsidP="000F1E38">
            <w:pPr>
              <w:widowControl w:val="0"/>
              <w:autoSpaceDE w:val="0"/>
              <w:autoSpaceDN w:val="0"/>
              <w:adjustRightInd w:val="0"/>
              <w:rPr>
                <w:sz w:val="24"/>
                <w:szCs w:val="24"/>
              </w:rPr>
            </w:pPr>
            <w:r w:rsidRPr="008C12E8">
              <w:rPr>
                <w:sz w:val="24"/>
                <w:szCs w:val="24"/>
              </w:rPr>
              <w:t>191060, Санкт-Петербург, Смольный проезд, д. 1, литера Б</w:t>
            </w:r>
          </w:p>
          <w:p w14:paraId="37B855FA" w14:textId="77777777" w:rsidR="000F1E38" w:rsidRPr="008C12E8" w:rsidRDefault="000F1E38" w:rsidP="000F1E38">
            <w:pPr>
              <w:widowControl w:val="0"/>
              <w:autoSpaceDE w:val="0"/>
              <w:autoSpaceDN w:val="0"/>
              <w:adjustRightInd w:val="0"/>
              <w:rPr>
                <w:sz w:val="24"/>
                <w:szCs w:val="24"/>
              </w:rPr>
            </w:pPr>
            <w:r w:rsidRPr="008C12E8">
              <w:rPr>
                <w:sz w:val="24"/>
                <w:szCs w:val="24"/>
              </w:rPr>
              <w:t>Комитет финансов Санкт-Петербурга</w:t>
            </w:r>
            <w:r w:rsidRPr="008C12E8">
              <w:rPr>
                <w:sz w:val="24"/>
                <w:szCs w:val="24"/>
              </w:rPr>
              <w:tab/>
            </w:r>
          </w:p>
          <w:p w14:paraId="35C7375B" w14:textId="77777777" w:rsidR="000F1E38" w:rsidRPr="008C12E8" w:rsidRDefault="000F1E38" w:rsidP="000F1E38">
            <w:pPr>
              <w:widowControl w:val="0"/>
              <w:autoSpaceDE w:val="0"/>
              <w:autoSpaceDN w:val="0"/>
              <w:adjustRightInd w:val="0"/>
              <w:rPr>
                <w:sz w:val="24"/>
                <w:szCs w:val="24"/>
              </w:rPr>
            </w:pPr>
            <w:r w:rsidRPr="008C12E8">
              <w:rPr>
                <w:sz w:val="24"/>
                <w:szCs w:val="24"/>
              </w:rPr>
              <w:t xml:space="preserve">(Комитет по вопросам законности, </w:t>
            </w:r>
          </w:p>
          <w:p w14:paraId="36A3683D" w14:textId="77777777" w:rsidR="000F1E38" w:rsidRPr="008C12E8" w:rsidRDefault="000F1E38" w:rsidP="000F1E38">
            <w:pPr>
              <w:widowControl w:val="0"/>
              <w:autoSpaceDE w:val="0"/>
              <w:autoSpaceDN w:val="0"/>
              <w:adjustRightInd w:val="0"/>
              <w:rPr>
                <w:sz w:val="24"/>
                <w:szCs w:val="24"/>
              </w:rPr>
            </w:pPr>
            <w:r w:rsidRPr="008C12E8">
              <w:rPr>
                <w:sz w:val="24"/>
                <w:szCs w:val="24"/>
              </w:rPr>
              <w:t xml:space="preserve">правопорядка и безопасности, </w:t>
            </w:r>
            <w:r w:rsidRPr="008C12E8">
              <w:rPr>
                <w:sz w:val="24"/>
                <w:szCs w:val="24"/>
              </w:rPr>
              <w:br/>
              <w:t>лицевой счет 0810000)</w:t>
            </w:r>
          </w:p>
          <w:p w14:paraId="35E2BF42" w14:textId="77777777" w:rsidR="000F1E38" w:rsidRPr="008C12E8" w:rsidRDefault="000F1E38" w:rsidP="000F1E38">
            <w:pPr>
              <w:widowControl w:val="0"/>
              <w:autoSpaceDE w:val="0"/>
              <w:autoSpaceDN w:val="0"/>
              <w:adjustRightInd w:val="0"/>
              <w:jc w:val="both"/>
              <w:rPr>
                <w:color w:val="000000"/>
                <w:sz w:val="24"/>
                <w:szCs w:val="24"/>
                <w:lang w:eastAsia="en-US"/>
              </w:rPr>
            </w:pPr>
            <w:r w:rsidRPr="008C12E8">
              <w:rPr>
                <w:color w:val="000000"/>
                <w:sz w:val="24"/>
                <w:szCs w:val="24"/>
                <w:lang w:eastAsia="en-US"/>
              </w:rPr>
              <w:t>Текущий счет № 03221643400000007200</w:t>
            </w:r>
          </w:p>
          <w:p w14:paraId="56D00B4F" w14:textId="77777777" w:rsidR="000F1E38" w:rsidRDefault="000F1E38" w:rsidP="000F1E38">
            <w:pPr>
              <w:widowControl w:val="0"/>
              <w:autoSpaceDE w:val="0"/>
              <w:autoSpaceDN w:val="0"/>
              <w:adjustRightInd w:val="0"/>
              <w:jc w:val="both"/>
              <w:rPr>
                <w:color w:val="000000"/>
                <w:sz w:val="24"/>
                <w:szCs w:val="24"/>
                <w:lang w:eastAsia="en-US"/>
              </w:rPr>
            </w:pPr>
            <w:r w:rsidRPr="008830ED">
              <w:rPr>
                <w:color w:val="000000"/>
                <w:sz w:val="24"/>
                <w:szCs w:val="24"/>
                <w:lang w:eastAsia="en-US"/>
              </w:rPr>
              <w:t xml:space="preserve">ОКЦ №1 Северо-Западного ГУ Банка России// УФК по Санкт-Петербургу, </w:t>
            </w:r>
            <w:r>
              <w:rPr>
                <w:color w:val="000000"/>
                <w:sz w:val="24"/>
                <w:szCs w:val="24"/>
                <w:lang w:eastAsia="en-US"/>
              </w:rPr>
              <w:br/>
            </w:r>
            <w:r w:rsidRPr="008830ED">
              <w:rPr>
                <w:color w:val="000000"/>
                <w:sz w:val="24"/>
                <w:szCs w:val="24"/>
                <w:lang w:eastAsia="en-US"/>
              </w:rPr>
              <w:t xml:space="preserve">г. Санкт-Петербург </w:t>
            </w:r>
          </w:p>
          <w:p w14:paraId="064EC8B8" w14:textId="77777777" w:rsidR="000F1E38" w:rsidRPr="008C12E8" w:rsidRDefault="000F1E38" w:rsidP="000F1E38">
            <w:pPr>
              <w:widowControl w:val="0"/>
              <w:autoSpaceDE w:val="0"/>
              <w:autoSpaceDN w:val="0"/>
              <w:adjustRightInd w:val="0"/>
              <w:jc w:val="both"/>
              <w:rPr>
                <w:color w:val="000000"/>
                <w:sz w:val="24"/>
                <w:szCs w:val="24"/>
                <w:lang w:eastAsia="en-US"/>
              </w:rPr>
            </w:pPr>
            <w:r w:rsidRPr="008C12E8">
              <w:rPr>
                <w:color w:val="000000"/>
                <w:sz w:val="24"/>
                <w:szCs w:val="24"/>
                <w:lang w:eastAsia="en-US"/>
              </w:rPr>
              <w:t>БИК 014030106</w:t>
            </w:r>
          </w:p>
          <w:p w14:paraId="1776E75B" w14:textId="77777777" w:rsidR="000F1E38" w:rsidRPr="008C12E8" w:rsidRDefault="000F1E38" w:rsidP="000F1E38">
            <w:pPr>
              <w:widowControl w:val="0"/>
              <w:autoSpaceDE w:val="0"/>
              <w:autoSpaceDN w:val="0"/>
              <w:adjustRightInd w:val="0"/>
              <w:rPr>
                <w:color w:val="000000"/>
                <w:sz w:val="24"/>
                <w:szCs w:val="24"/>
                <w:lang w:eastAsia="en-US"/>
              </w:rPr>
            </w:pPr>
            <w:r w:rsidRPr="008C12E8">
              <w:rPr>
                <w:color w:val="000000"/>
                <w:sz w:val="24"/>
                <w:szCs w:val="24"/>
                <w:lang w:eastAsia="en-US"/>
              </w:rPr>
              <w:t xml:space="preserve">Корреспондентский </w:t>
            </w:r>
            <w:r w:rsidRPr="008C12E8">
              <w:rPr>
                <w:color w:val="000000"/>
                <w:sz w:val="24"/>
                <w:szCs w:val="24"/>
                <w:lang w:eastAsia="en-US"/>
              </w:rPr>
              <w:br/>
              <w:t>счет № 40102810945370000005</w:t>
            </w:r>
          </w:p>
          <w:p w14:paraId="47963D7D" w14:textId="77777777" w:rsidR="000F1E38" w:rsidRPr="008C12E8" w:rsidRDefault="000F1E38" w:rsidP="000F1E38">
            <w:pPr>
              <w:widowControl w:val="0"/>
              <w:autoSpaceDE w:val="0"/>
              <w:autoSpaceDN w:val="0"/>
              <w:adjustRightInd w:val="0"/>
              <w:rPr>
                <w:sz w:val="24"/>
                <w:szCs w:val="24"/>
              </w:rPr>
            </w:pPr>
            <w:r w:rsidRPr="008C12E8">
              <w:rPr>
                <w:sz w:val="24"/>
                <w:szCs w:val="24"/>
              </w:rPr>
              <w:t>ОГРН 1047844000731, ОКПО 75204</w:t>
            </w:r>
          </w:p>
          <w:p w14:paraId="69C1BD6C" w14:textId="77777777" w:rsidR="000F1E38" w:rsidRPr="008C12E8" w:rsidRDefault="000F1E38" w:rsidP="000F1E38">
            <w:pPr>
              <w:widowControl w:val="0"/>
              <w:autoSpaceDE w:val="0"/>
              <w:autoSpaceDN w:val="0"/>
              <w:adjustRightInd w:val="0"/>
              <w:rPr>
                <w:sz w:val="24"/>
                <w:szCs w:val="24"/>
              </w:rPr>
            </w:pPr>
            <w:r w:rsidRPr="008C12E8">
              <w:rPr>
                <w:sz w:val="24"/>
                <w:szCs w:val="24"/>
              </w:rPr>
              <w:t>ОКТМО 40911000000, ОКФС 13</w:t>
            </w:r>
            <w:r w:rsidRPr="008C12E8">
              <w:rPr>
                <w:sz w:val="24"/>
                <w:szCs w:val="24"/>
              </w:rPr>
              <w:tab/>
            </w:r>
          </w:p>
          <w:p w14:paraId="488CD058" w14:textId="77777777" w:rsidR="000F1E38" w:rsidRPr="008C12E8" w:rsidRDefault="000F1E38" w:rsidP="000F1E38">
            <w:pPr>
              <w:widowControl w:val="0"/>
              <w:autoSpaceDE w:val="0"/>
              <w:autoSpaceDN w:val="0"/>
              <w:adjustRightInd w:val="0"/>
              <w:rPr>
                <w:sz w:val="24"/>
                <w:szCs w:val="24"/>
              </w:rPr>
            </w:pPr>
            <w:r w:rsidRPr="008C12E8">
              <w:rPr>
                <w:sz w:val="24"/>
                <w:szCs w:val="24"/>
              </w:rPr>
              <w:t>ОКАТО 40298000000, ОКВЭД 2: 84.11.2</w:t>
            </w:r>
          </w:p>
          <w:p w14:paraId="6D2346F5" w14:textId="5D21A053" w:rsidR="000F1E38" w:rsidRPr="00B66950" w:rsidRDefault="000F1E38" w:rsidP="000F1E38">
            <w:pPr>
              <w:widowControl w:val="0"/>
              <w:autoSpaceDE w:val="0"/>
              <w:autoSpaceDN w:val="0"/>
              <w:adjustRightInd w:val="0"/>
              <w:spacing w:line="276" w:lineRule="auto"/>
              <w:jc w:val="both"/>
              <w:rPr>
                <w:color w:val="000000"/>
                <w:sz w:val="24"/>
                <w:szCs w:val="24"/>
                <w:lang w:eastAsia="en-US"/>
              </w:rPr>
            </w:pPr>
            <w:r w:rsidRPr="008C12E8">
              <w:rPr>
                <w:sz w:val="24"/>
                <w:szCs w:val="24"/>
              </w:rPr>
              <w:t>ОКОГУ 2300280, ОКОПФ 75204</w:t>
            </w:r>
          </w:p>
        </w:tc>
        <w:tc>
          <w:tcPr>
            <w:tcW w:w="4536" w:type="dxa"/>
            <w:gridSpan w:val="2"/>
          </w:tcPr>
          <w:p w14:paraId="6E10809E" w14:textId="77777777" w:rsidR="000F1E38" w:rsidRPr="008C12E8" w:rsidRDefault="000F1E38" w:rsidP="000F1E38">
            <w:pPr>
              <w:widowControl w:val="0"/>
              <w:autoSpaceDE w:val="0"/>
              <w:autoSpaceDN w:val="0"/>
              <w:adjustRightInd w:val="0"/>
              <w:rPr>
                <w:sz w:val="24"/>
                <w:szCs w:val="24"/>
              </w:rPr>
            </w:pPr>
          </w:p>
          <w:p w14:paraId="0A231FE4" w14:textId="77777777" w:rsidR="000F1E38" w:rsidRPr="008C12E8" w:rsidRDefault="000F1E38" w:rsidP="000F1E38">
            <w:pPr>
              <w:widowControl w:val="0"/>
              <w:autoSpaceDE w:val="0"/>
              <w:autoSpaceDN w:val="0"/>
              <w:adjustRightInd w:val="0"/>
              <w:rPr>
                <w:sz w:val="24"/>
                <w:szCs w:val="24"/>
              </w:rPr>
            </w:pPr>
          </w:p>
          <w:p w14:paraId="008B364A" w14:textId="77777777" w:rsidR="000F1E38" w:rsidRPr="008C12E8" w:rsidRDefault="000F1E38" w:rsidP="000F1E38">
            <w:pPr>
              <w:widowControl w:val="0"/>
              <w:autoSpaceDE w:val="0"/>
              <w:autoSpaceDN w:val="0"/>
              <w:adjustRightInd w:val="0"/>
              <w:rPr>
                <w:sz w:val="24"/>
                <w:szCs w:val="24"/>
              </w:rPr>
            </w:pPr>
            <w:r w:rsidRPr="008C12E8">
              <w:rPr>
                <w:sz w:val="24"/>
                <w:szCs w:val="24"/>
              </w:rPr>
              <w:t>ИНН ____________, КПП _______________</w:t>
            </w:r>
          </w:p>
          <w:p w14:paraId="77AE5ACB" w14:textId="77777777" w:rsidR="000F1E38" w:rsidRPr="008C12E8" w:rsidRDefault="000F1E38" w:rsidP="000F1E38">
            <w:pPr>
              <w:widowControl w:val="0"/>
              <w:autoSpaceDE w:val="0"/>
              <w:autoSpaceDN w:val="0"/>
              <w:adjustRightInd w:val="0"/>
              <w:rPr>
                <w:sz w:val="24"/>
                <w:szCs w:val="24"/>
              </w:rPr>
            </w:pPr>
            <w:r w:rsidRPr="008C12E8">
              <w:rPr>
                <w:sz w:val="24"/>
                <w:szCs w:val="24"/>
              </w:rPr>
              <w:t>Юридический адрес:</w:t>
            </w:r>
          </w:p>
          <w:p w14:paraId="76DE1A80" w14:textId="77777777" w:rsidR="000F1E38" w:rsidRPr="008C12E8" w:rsidRDefault="000F1E38" w:rsidP="000F1E38">
            <w:pPr>
              <w:widowControl w:val="0"/>
              <w:autoSpaceDE w:val="0"/>
              <w:autoSpaceDN w:val="0"/>
              <w:adjustRightInd w:val="0"/>
              <w:rPr>
                <w:sz w:val="24"/>
                <w:szCs w:val="24"/>
              </w:rPr>
            </w:pPr>
            <w:r w:rsidRPr="008C12E8">
              <w:rPr>
                <w:sz w:val="24"/>
                <w:szCs w:val="24"/>
              </w:rPr>
              <w:t>Почтовый адрес:</w:t>
            </w:r>
          </w:p>
          <w:p w14:paraId="41AB9683" w14:textId="77777777" w:rsidR="000F1E38" w:rsidRPr="008C12E8" w:rsidRDefault="000F1E38" w:rsidP="000F1E38">
            <w:pPr>
              <w:widowControl w:val="0"/>
              <w:autoSpaceDE w:val="0"/>
              <w:autoSpaceDN w:val="0"/>
              <w:adjustRightInd w:val="0"/>
              <w:rPr>
                <w:sz w:val="24"/>
                <w:szCs w:val="24"/>
              </w:rPr>
            </w:pPr>
          </w:p>
          <w:p w14:paraId="6EB9FCB9" w14:textId="77777777" w:rsidR="000F1E38" w:rsidRPr="008C12E8" w:rsidRDefault="000F1E38" w:rsidP="000F1E38">
            <w:pPr>
              <w:widowControl w:val="0"/>
              <w:autoSpaceDE w:val="0"/>
              <w:autoSpaceDN w:val="0"/>
              <w:adjustRightInd w:val="0"/>
              <w:rPr>
                <w:sz w:val="24"/>
                <w:szCs w:val="24"/>
              </w:rPr>
            </w:pPr>
            <w:r w:rsidRPr="008C12E8">
              <w:rPr>
                <w:sz w:val="24"/>
                <w:szCs w:val="24"/>
              </w:rPr>
              <w:t>р/с №: ______________________</w:t>
            </w:r>
          </w:p>
          <w:p w14:paraId="70213CF1" w14:textId="77777777" w:rsidR="000F1E38" w:rsidRPr="008C12E8" w:rsidRDefault="000F1E38" w:rsidP="000F1E38">
            <w:pPr>
              <w:widowControl w:val="0"/>
              <w:autoSpaceDE w:val="0"/>
              <w:autoSpaceDN w:val="0"/>
              <w:adjustRightInd w:val="0"/>
              <w:rPr>
                <w:sz w:val="24"/>
                <w:szCs w:val="24"/>
              </w:rPr>
            </w:pPr>
            <w:r w:rsidRPr="008C12E8">
              <w:rPr>
                <w:sz w:val="24"/>
                <w:szCs w:val="24"/>
              </w:rPr>
              <w:t>к/с №: ______________________</w:t>
            </w:r>
          </w:p>
          <w:p w14:paraId="462BCD94" w14:textId="77777777" w:rsidR="000F1E38" w:rsidRPr="008C12E8" w:rsidRDefault="000F1E38" w:rsidP="000F1E38">
            <w:pPr>
              <w:widowControl w:val="0"/>
              <w:autoSpaceDE w:val="0"/>
              <w:autoSpaceDN w:val="0"/>
              <w:adjustRightInd w:val="0"/>
              <w:rPr>
                <w:sz w:val="24"/>
                <w:szCs w:val="24"/>
              </w:rPr>
            </w:pPr>
            <w:r w:rsidRPr="008C12E8">
              <w:rPr>
                <w:sz w:val="24"/>
                <w:szCs w:val="24"/>
              </w:rPr>
              <w:t>БИК _________</w:t>
            </w:r>
          </w:p>
          <w:p w14:paraId="197A937D" w14:textId="77777777" w:rsidR="000F1E38" w:rsidRPr="008C12E8" w:rsidRDefault="000F1E38" w:rsidP="000F1E38">
            <w:pPr>
              <w:widowControl w:val="0"/>
              <w:autoSpaceDE w:val="0"/>
              <w:autoSpaceDN w:val="0"/>
              <w:adjustRightInd w:val="0"/>
              <w:rPr>
                <w:sz w:val="24"/>
                <w:szCs w:val="24"/>
              </w:rPr>
            </w:pPr>
          </w:p>
          <w:p w14:paraId="0E78EB65" w14:textId="77777777" w:rsidR="000F1E38" w:rsidRPr="008C12E8" w:rsidRDefault="000F1E38" w:rsidP="000F1E38">
            <w:pPr>
              <w:widowControl w:val="0"/>
              <w:autoSpaceDE w:val="0"/>
              <w:autoSpaceDN w:val="0"/>
              <w:adjustRightInd w:val="0"/>
              <w:rPr>
                <w:sz w:val="24"/>
                <w:szCs w:val="24"/>
              </w:rPr>
            </w:pPr>
          </w:p>
          <w:p w14:paraId="4FEB3205" w14:textId="77777777" w:rsidR="000F1E38" w:rsidRPr="008C12E8" w:rsidRDefault="000F1E38" w:rsidP="000F1E38">
            <w:pPr>
              <w:widowControl w:val="0"/>
              <w:autoSpaceDE w:val="0"/>
              <w:autoSpaceDN w:val="0"/>
              <w:adjustRightInd w:val="0"/>
              <w:rPr>
                <w:sz w:val="24"/>
                <w:szCs w:val="24"/>
              </w:rPr>
            </w:pPr>
          </w:p>
          <w:p w14:paraId="0CEAC9BA" w14:textId="77777777" w:rsidR="000F1E38" w:rsidRPr="008C12E8" w:rsidRDefault="000F1E38" w:rsidP="000F1E38">
            <w:pPr>
              <w:widowControl w:val="0"/>
              <w:autoSpaceDE w:val="0"/>
              <w:autoSpaceDN w:val="0"/>
              <w:adjustRightInd w:val="0"/>
              <w:rPr>
                <w:sz w:val="24"/>
                <w:szCs w:val="24"/>
              </w:rPr>
            </w:pPr>
          </w:p>
          <w:p w14:paraId="2649AB3B" w14:textId="77777777" w:rsidR="000F1E38" w:rsidRPr="008C12E8" w:rsidRDefault="000F1E38" w:rsidP="000F1E38">
            <w:pPr>
              <w:widowControl w:val="0"/>
              <w:autoSpaceDE w:val="0"/>
              <w:autoSpaceDN w:val="0"/>
              <w:adjustRightInd w:val="0"/>
              <w:rPr>
                <w:sz w:val="24"/>
                <w:szCs w:val="24"/>
              </w:rPr>
            </w:pPr>
            <w:r w:rsidRPr="008C12E8">
              <w:rPr>
                <w:sz w:val="24"/>
                <w:szCs w:val="24"/>
              </w:rPr>
              <w:t>Дата постановки на учет в налоговом органе:</w:t>
            </w:r>
          </w:p>
          <w:p w14:paraId="733AB4EC" w14:textId="77777777" w:rsidR="000F1E38" w:rsidRPr="008C12E8" w:rsidRDefault="000F1E38" w:rsidP="000F1E38">
            <w:pPr>
              <w:widowControl w:val="0"/>
              <w:autoSpaceDE w:val="0"/>
              <w:autoSpaceDN w:val="0"/>
              <w:adjustRightInd w:val="0"/>
              <w:rPr>
                <w:sz w:val="24"/>
                <w:szCs w:val="24"/>
              </w:rPr>
            </w:pPr>
            <w:r w:rsidRPr="008C12E8">
              <w:rPr>
                <w:sz w:val="24"/>
                <w:szCs w:val="24"/>
              </w:rPr>
              <w:t>ОГРН ____________, ОКПО ________</w:t>
            </w:r>
          </w:p>
          <w:p w14:paraId="2E3BAE4F" w14:textId="77777777" w:rsidR="000F1E38" w:rsidRPr="008C12E8" w:rsidRDefault="000F1E38" w:rsidP="000F1E38">
            <w:pPr>
              <w:widowControl w:val="0"/>
              <w:autoSpaceDE w:val="0"/>
              <w:autoSpaceDN w:val="0"/>
              <w:adjustRightInd w:val="0"/>
              <w:rPr>
                <w:sz w:val="24"/>
                <w:szCs w:val="24"/>
              </w:rPr>
            </w:pPr>
            <w:r w:rsidRPr="008C12E8">
              <w:rPr>
                <w:sz w:val="24"/>
                <w:szCs w:val="24"/>
              </w:rPr>
              <w:t>ОКТМО ___________, ОФС ______</w:t>
            </w:r>
          </w:p>
          <w:p w14:paraId="429AC7D1" w14:textId="77777777" w:rsidR="000F1E38" w:rsidRPr="008C12E8" w:rsidRDefault="000F1E38" w:rsidP="000F1E38">
            <w:pPr>
              <w:widowControl w:val="0"/>
              <w:autoSpaceDE w:val="0"/>
              <w:autoSpaceDN w:val="0"/>
              <w:adjustRightInd w:val="0"/>
              <w:rPr>
                <w:sz w:val="24"/>
                <w:szCs w:val="24"/>
              </w:rPr>
            </w:pPr>
            <w:r w:rsidRPr="008C12E8">
              <w:rPr>
                <w:sz w:val="24"/>
                <w:szCs w:val="24"/>
              </w:rPr>
              <w:t>ОКАТО ___________, ОКВЭД2: ______</w:t>
            </w:r>
          </w:p>
          <w:p w14:paraId="51D3BDD4" w14:textId="46F082D4" w:rsidR="000F1E38" w:rsidRPr="00B66950" w:rsidRDefault="000F1E38" w:rsidP="000F1E38">
            <w:pPr>
              <w:widowControl w:val="0"/>
              <w:autoSpaceDE w:val="0"/>
              <w:autoSpaceDN w:val="0"/>
              <w:adjustRightInd w:val="0"/>
              <w:spacing w:line="276" w:lineRule="auto"/>
              <w:jc w:val="both"/>
              <w:rPr>
                <w:color w:val="000000"/>
                <w:sz w:val="24"/>
                <w:szCs w:val="24"/>
                <w:lang w:eastAsia="en-US"/>
              </w:rPr>
            </w:pPr>
            <w:r w:rsidRPr="008C12E8">
              <w:rPr>
                <w:sz w:val="24"/>
                <w:szCs w:val="24"/>
              </w:rPr>
              <w:t>ОКОГУ ________, ОКОПФ _________</w:t>
            </w:r>
          </w:p>
        </w:tc>
      </w:tr>
      <w:tr w:rsidR="000F1E38" w:rsidRPr="002B3B29" w14:paraId="42D69DC1" w14:textId="77777777" w:rsidTr="00CD73C0">
        <w:trPr>
          <w:gridBefore w:val="1"/>
          <w:gridAfter w:val="1"/>
          <w:wBefore w:w="108" w:type="dxa"/>
          <w:wAfter w:w="174" w:type="dxa"/>
          <w:trHeight w:val="197"/>
        </w:trPr>
        <w:tc>
          <w:tcPr>
            <w:tcW w:w="4536" w:type="dxa"/>
            <w:hideMark/>
          </w:tcPr>
          <w:p w14:paraId="308DD7FD" w14:textId="5AD51929" w:rsidR="000F1E38" w:rsidRPr="00B66950" w:rsidRDefault="000F1E38" w:rsidP="000F1E38">
            <w:pPr>
              <w:widowControl w:val="0"/>
              <w:autoSpaceDE w:val="0"/>
              <w:autoSpaceDN w:val="0"/>
              <w:adjustRightInd w:val="0"/>
              <w:spacing w:line="276" w:lineRule="auto"/>
              <w:jc w:val="both"/>
              <w:rPr>
                <w:color w:val="000000"/>
                <w:sz w:val="24"/>
                <w:szCs w:val="24"/>
                <w:lang w:eastAsia="en-US"/>
              </w:rPr>
            </w:pPr>
            <w:r w:rsidRPr="008C12E8">
              <w:rPr>
                <w:sz w:val="24"/>
                <w:szCs w:val="24"/>
              </w:rPr>
              <w:t xml:space="preserve">Тел.: (812) </w:t>
            </w:r>
            <w:r w:rsidRPr="008C12E8">
              <w:rPr>
                <w:color w:val="000000"/>
                <w:sz w:val="24"/>
                <w:szCs w:val="24"/>
              </w:rPr>
              <w:t>576-</w:t>
            </w:r>
            <w:r w:rsidRPr="008C12E8">
              <w:rPr>
                <w:color w:val="000000"/>
                <w:sz w:val="24"/>
                <w:szCs w:val="24"/>
                <w:lang w:eastAsia="en-US"/>
              </w:rPr>
              <w:t>47-25</w:t>
            </w:r>
          </w:p>
        </w:tc>
        <w:tc>
          <w:tcPr>
            <w:tcW w:w="4536" w:type="dxa"/>
            <w:gridSpan w:val="2"/>
          </w:tcPr>
          <w:p w14:paraId="4CA3CC04" w14:textId="3C331E13" w:rsidR="000F1E38" w:rsidRPr="00B66950" w:rsidRDefault="000F1E38" w:rsidP="000F1E38">
            <w:pPr>
              <w:widowControl w:val="0"/>
              <w:autoSpaceDE w:val="0"/>
              <w:autoSpaceDN w:val="0"/>
              <w:adjustRightInd w:val="0"/>
              <w:spacing w:line="276" w:lineRule="auto"/>
              <w:jc w:val="both"/>
              <w:rPr>
                <w:color w:val="000000"/>
                <w:sz w:val="24"/>
                <w:szCs w:val="24"/>
                <w:lang w:eastAsia="en-US"/>
              </w:rPr>
            </w:pPr>
            <w:r w:rsidRPr="008C12E8">
              <w:rPr>
                <w:sz w:val="24"/>
                <w:szCs w:val="24"/>
              </w:rPr>
              <w:t>Тел.:</w:t>
            </w:r>
          </w:p>
        </w:tc>
      </w:tr>
      <w:tr w:rsidR="000F1E38" w:rsidRPr="002B3B29" w14:paraId="5FAA1733" w14:textId="77777777" w:rsidTr="00CD73C0">
        <w:trPr>
          <w:gridBefore w:val="1"/>
          <w:gridAfter w:val="1"/>
          <w:wBefore w:w="108" w:type="dxa"/>
          <w:wAfter w:w="174" w:type="dxa"/>
          <w:trHeight w:val="330"/>
        </w:trPr>
        <w:tc>
          <w:tcPr>
            <w:tcW w:w="4536" w:type="dxa"/>
            <w:hideMark/>
          </w:tcPr>
          <w:p w14:paraId="3E6EC8F5" w14:textId="26B9EC66" w:rsidR="000F1E38" w:rsidRPr="00B66950" w:rsidRDefault="000F1E38" w:rsidP="000F1E38">
            <w:pPr>
              <w:widowControl w:val="0"/>
              <w:autoSpaceDE w:val="0"/>
              <w:autoSpaceDN w:val="0"/>
              <w:adjustRightInd w:val="0"/>
              <w:spacing w:line="276" w:lineRule="auto"/>
              <w:jc w:val="both"/>
              <w:rPr>
                <w:color w:val="000000"/>
                <w:sz w:val="24"/>
                <w:szCs w:val="24"/>
                <w:lang w:eastAsia="en-US"/>
              </w:rPr>
            </w:pPr>
            <w:r w:rsidRPr="008C12E8">
              <w:rPr>
                <w:sz w:val="24"/>
                <w:szCs w:val="24"/>
              </w:rPr>
              <w:t xml:space="preserve">Факс: (812) </w:t>
            </w:r>
            <w:r w:rsidRPr="008C12E8">
              <w:rPr>
                <w:color w:val="000000"/>
                <w:sz w:val="24"/>
                <w:szCs w:val="24"/>
              </w:rPr>
              <w:t>576-</w:t>
            </w:r>
            <w:r w:rsidRPr="008C12E8">
              <w:rPr>
                <w:color w:val="000000"/>
                <w:sz w:val="24"/>
                <w:szCs w:val="24"/>
                <w:lang w:eastAsia="en-US"/>
              </w:rPr>
              <w:t>47-25</w:t>
            </w:r>
          </w:p>
        </w:tc>
        <w:tc>
          <w:tcPr>
            <w:tcW w:w="4536" w:type="dxa"/>
            <w:gridSpan w:val="2"/>
          </w:tcPr>
          <w:p w14:paraId="3B2042A9" w14:textId="45AEBA41" w:rsidR="000F1E38" w:rsidRPr="00B66950" w:rsidRDefault="000F1E38" w:rsidP="000F1E38">
            <w:pPr>
              <w:widowControl w:val="0"/>
              <w:autoSpaceDE w:val="0"/>
              <w:autoSpaceDN w:val="0"/>
              <w:adjustRightInd w:val="0"/>
              <w:spacing w:line="276" w:lineRule="auto"/>
              <w:rPr>
                <w:color w:val="000000"/>
                <w:sz w:val="24"/>
                <w:szCs w:val="24"/>
                <w:lang w:eastAsia="en-US"/>
              </w:rPr>
            </w:pPr>
            <w:r w:rsidRPr="008C12E8">
              <w:rPr>
                <w:sz w:val="24"/>
                <w:szCs w:val="24"/>
              </w:rPr>
              <w:t>Факс:</w:t>
            </w:r>
          </w:p>
        </w:tc>
      </w:tr>
      <w:tr w:rsidR="000F1E38" w:rsidRPr="002B3B29" w14:paraId="4B1371B7" w14:textId="77777777" w:rsidTr="00CD73C0">
        <w:trPr>
          <w:gridBefore w:val="1"/>
          <w:gridAfter w:val="1"/>
          <w:wBefore w:w="108" w:type="dxa"/>
          <w:wAfter w:w="174" w:type="dxa"/>
          <w:trHeight w:val="277"/>
        </w:trPr>
        <w:tc>
          <w:tcPr>
            <w:tcW w:w="4536" w:type="dxa"/>
            <w:hideMark/>
          </w:tcPr>
          <w:p w14:paraId="1B48D626" w14:textId="480B5B24" w:rsidR="000F1E38" w:rsidRPr="00B66950" w:rsidRDefault="000F1E38" w:rsidP="000F1E38">
            <w:pPr>
              <w:widowControl w:val="0"/>
              <w:autoSpaceDE w:val="0"/>
              <w:autoSpaceDN w:val="0"/>
              <w:adjustRightInd w:val="0"/>
              <w:spacing w:line="276" w:lineRule="auto"/>
              <w:jc w:val="both"/>
              <w:rPr>
                <w:color w:val="000000"/>
                <w:sz w:val="24"/>
                <w:szCs w:val="24"/>
                <w:lang w:eastAsia="en-US"/>
              </w:rPr>
            </w:pPr>
            <w:r w:rsidRPr="008C12E8">
              <w:rPr>
                <w:sz w:val="24"/>
                <w:szCs w:val="24"/>
              </w:rPr>
              <w:t xml:space="preserve">Электронный адрес: </w:t>
            </w:r>
            <w:proofErr w:type="spellStart"/>
            <w:r w:rsidRPr="008C12E8">
              <w:rPr>
                <w:sz w:val="24"/>
                <w:szCs w:val="24"/>
                <w:lang w:val="en-US"/>
              </w:rPr>
              <w:t>zakon</w:t>
            </w:r>
            <w:proofErr w:type="spellEnd"/>
            <w:r w:rsidRPr="008C12E8">
              <w:rPr>
                <w:sz w:val="24"/>
                <w:szCs w:val="24"/>
              </w:rPr>
              <w:t>@</w:t>
            </w:r>
            <w:proofErr w:type="spellStart"/>
            <w:r w:rsidRPr="008C12E8">
              <w:rPr>
                <w:sz w:val="24"/>
                <w:szCs w:val="24"/>
                <w:lang w:val="en-US"/>
              </w:rPr>
              <w:t>gov</w:t>
            </w:r>
            <w:proofErr w:type="spellEnd"/>
            <w:r w:rsidRPr="008C12E8">
              <w:rPr>
                <w:sz w:val="24"/>
                <w:szCs w:val="24"/>
              </w:rPr>
              <w:t>.</w:t>
            </w:r>
            <w:proofErr w:type="spellStart"/>
            <w:r w:rsidRPr="008C12E8">
              <w:rPr>
                <w:sz w:val="24"/>
                <w:szCs w:val="24"/>
                <w:lang w:val="en-US"/>
              </w:rPr>
              <w:t>spb</w:t>
            </w:r>
            <w:proofErr w:type="spellEnd"/>
            <w:r w:rsidRPr="008C12E8">
              <w:rPr>
                <w:sz w:val="24"/>
                <w:szCs w:val="24"/>
              </w:rPr>
              <w:t>.</w:t>
            </w:r>
            <w:proofErr w:type="spellStart"/>
            <w:r w:rsidRPr="008C12E8">
              <w:rPr>
                <w:sz w:val="24"/>
                <w:szCs w:val="24"/>
                <w:lang w:val="en-US"/>
              </w:rPr>
              <w:t>ru</w:t>
            </w:r>
            <w:proofErr w:type="spellEnd"/>
          </w:p>
        </w:tc>
        <w:tc>
          <w:tcPr>
            <w:tcW w:w="4536" w:type="dxa"/>
            <w:gridSpan w:val="2"/>
          </w:tcPr>
          <w:p w14:paraId="07CFD462" w14:textId="76B44AEB" w:rsidR="000F1E38" w:rsidRPr="00B66950" w:rsidRDefault="000F1E38" w:rsidP="000F1E38">
            <w:pPr>
              <w:widowControl w:val="0"/>
              <w:autoSpaceDE w:val="0"/>
              <w:autoSpaceDN w:val="0"/>
              <w:adjustRightInd w:val="0"/>
              <w:spacing w:line="276" w:lineRule="auto"/>
              <w:rPr>
                <w:sz w:val="24"/>
                <w:szCs w:val="24"/>
                <w:lang w:eastAsia="en-US"/>
              </w:rPr>
            </w:pPr>
            <w:r w:rsidRPr="008C12E8">
              <w:rPr>
                <w:sz w:val="24"/>
                <w:szCs w:val="24"/>
              </w:rPr>
              <w:t xml:space="preserve">Электронный адрес: </w:t>
            </w:r>
          </w:p>
        </w:tc>
      </w:tr>
      <w:tr w:rsidR="000F1E38" w:rsidRPr="002B3B29" w14:paraId="6A562F3C" w14:textId="77777777" w:rsidTr="000F1E38">
        <w:trPr>
          <w:gridBefore w:val="1"/>
          <w:gridAfter w:val="1"/>
          <w:wBefore w:w="108" w:type="dxa"/>
          <w:wAfter w:w="174" w:type="dxa"/>
        </w:trPr>
        <w:tc>
          <w:tcPr>
            <w:tcW w:w="4536" w:type="dxa"/>
          </w:tcPr>
          <w:p w14:paraId="11D38285" w14:textId="77777777" w:rsidR="000F1E38" w:rsidRDefault="000F1E38" w:rsidP="000F1E38">
            <w:pPr>
              <w:widowControl w:val="0"/>
              <w:autoSpaceDE w:val="0"/>
              <w:autoSpaceDN w:val="0"/>
              <w:adjustRightInd w:val="0"/>
              <w:spacing w:line="276" w:lineRule="auto"/>
              <w:jc w:val="both"/>
              <w:rPr>
                <w:color w:val="000000"/>
                <w:sz w:val="24"/>
                <w:szCs w:val="24"/>
                <w:lang w:eastAsia="en-US"/>
              </w:rPr>
            </w:pPr>
          </w:p>
          <w:p w14:paraId="43FE6993" w14:textId="3F7BDA88" w:rsidR="000F1E38" w:rsidRPr="00B66950" w:rsidRDefault="000F1E38" w:rsidP="000F1E38">
            <w:pPr>
              <w:widowControl w:val="0"/>
              <w:autoSpaceDE w:val="0"/>
              <w:autoSpaceDN w:val="0"/>
              <w:adjustRightInd w:val="0"/>
              <w:spacing w:line="276" w:lineRule="auto"/>
              <w:jc w:val="both"/>
              <w:rPr>
                <w:color w:val="000000"/>
                <w:sz w:val="24"/>
                <w:szCs w:val="24"/>
                <w:lang w:eastAsia="en-US"/>
              </w:rPr>
            </w:pPr>
            <w:r>
              <w:rPr>
                <w:color w:val="000000"/>
                <w:sz w:val="24"/>
                <w:szCs w:val="24"/>
                <w:lang w:eastAsia="en-US"/>
              </w:rPr>
              <w:t>____________________</w:t>
            </w:r>
          </w:p>
        </w:tc>
        <w:tc>
          <w:tcPr>
            <w:tcW w:w="4536" w:type="dxa"/>
            <w:gridSpan w:val="2"/>
          </w:tcPr>
          <w:p w14:paraId="50BC56D8" w14:textId="77777777" w:rsidR="000F1E38" w:rsidRDefault="000F1E38" w:rsidP="000F1E38">
            <w:pPr>
              <w:widowControl w:val="0"/>
              <w:autoSpaceDE w:val="0"/>
              <w:autoSpaceDN w:val="0"/>
              <w:adjustRightInd w:val="0"/>
              <w:spacing w:line="276" w:lineRule="auto"/>
              <w:rPr>
                <w:color w:val="000000"/>
                <w:sz w:val="24"/>
                <w:szCs w:val="24"/>
                <w:lang w:eastAsia="en-US"/>
              </w:rPr>
            </w:pPr>
          </w:p>
          <w:p w14:paraId="335BF86D" w14:textId="71657B4D" w:rsidR="000F1E38" w:rsidRPr="00B66950" w:rsidRDefault="000F1E38" w:rsidP="000F1E38">
            <w:pPr>
              <w:widowControl w:val="0"/>
              <w:autoSpaceDE w:val="0"/>
              <w:autoSpaceDN w:val="0"/>
              <w:adjustRightInd w:val="0"/>
              <w:spacing w:line="276" w:lineRule="auto"/>
              <w:rPr>
                <w:color w:val="000000"/>
                <w:sz w:val="24"/>
                <w:szCs w:val="24"/>
                <w:lang w:eastAsia="en-US"/>
              </w:rPr>
            </w:pPr>
            <w:r>
              <w:rPr>
                <w:color w:val="000000"/>
                <w:sz w:val="24"/>
                <w:szCs w:val="24"/>
                <w:lang w:eastAsia="en-US"/>
              </w:rPr>
              <w:t>____________________</w:t>
            </w:r>
          </w:p>
        </w:tc>
      </w:tr>
      <w:tr w:rsidR="000F1E38" w:rsidRPr="002B3B29" w14:paraId="49815FF7" w14:textId="77777777" w:rsidTr="000F1E38">
        <w:trPr>
          <w:gridBefore w:val="1"/>
          <w:gridAfter w:val="1"/>
          <w:wBefore w:w="108" w:type="dxa"/>
          <w:wAfter w:w="174" w:type="dxa"/>
        </w:trPr>
        <w:tc>
          <w:tcPr>
            <w:tcW w:w="4536" w:type="dxa"/>
          </w:tcPr>
          <w:p w14:paraId="3A4C905E" w14:textId="4EDC2C35" w:rsidR="000F1E38" w:rsidRPr="00B66950" w:rsidRDefault="000F1E38" w:rsidP="000F1E38">
            <w:pPr>
              <w:widowControl w:val="0"/>
              <w:autoSpaceDE w:val="0"/>
              <w:autoSpaceDN w:val="0"/>
              <w:adjustRightInd w:val="0"/>
              <w:spacing w:line="276" w:lineRule="auto"/>
              <w:jc w:val="both"/>
              <w:rPr>
                <w:color w:val="000000"/>
                <w:sz w:val="24"/>
                <w:szCs w:val="24"/>
                <w:lang w:eastAsia="en-US"/>
              </w:rPr>
            </w:pPr>
          </w:p>
        </w:tc>
        <w:tc>
          <w:tcPr>
            <w:tcW w:w="4536" w:type="dxa"/>
            <w:gridSpan w:val="2"/>
          </w:tcPr>
          <w:p w14:paraId="6B2D7228" w14:textId="0FABDA23" w:rsidR="000F1E38" w:rsidRPr="00B66950" w:rsidRDefault="000F1E38" w:rsidP="000F1E38">
            <w:pPr>
              <w:widowControl w:val="0"/>
              <w:autoSpaceDE w:val="0"/>
              <w:autoSpaceDN w:val="0"/>
              <w:adjustRightInd w:val="0"/>
              <w:spacing w:line="276" w:lineRule="auto"/>
              <w:jc w:val="both"/>
              <w:rPr>
                <w:color w:val="000000"/>
                <w:sz w:val="24"/>
                <w:szCs w:val="24"/>
                <w:lang w:eastAsia="en-US"/>
              </w:rPr>
            </w:pPr>
          </w:p>
        </w:tc>
      </w:tr>
      <w:tr w:rsidR="000F1E38" w:rsidRPr="002B3B29" w14:paraId="5D275355" w14:textId="77777777" w:rsidTr="000F1E38">
        <w:trPr>
          <w:gridBefore w:val="1"/>
          <w:gridAfter w:val="1"/>
          <w:wBefore w:w="108" w:type="dxa"/>
          <w:wAfter w:w="174" w:type="dxa"/>
          <w:trHeight w:val="268"/>
        </w:trPr>
        <w:tc>
          <w:tcPr>
            <w:tcW w:w="4536" w:type="dxa"/>
          </w:tcPr>
          <w:p w14:paraId="034B7541" w14:textId="546266A6" w:rsidR="000F1E38" w:rsidRPr="00B66950" w:rsidRDefault="000F1E38" w:rsidP="000F1E38">
            <w:pPr>
              <w:widowControl w:val="0"/>
              <w:autoSpaceDE w:val="0"/>
              <w:autoSpaceDN w:val="0"/>
              <w:adjustRightInd w:val="0"/>
              <w:spacing w:line="276" w:lineRule="auto"/>
              <w:jc w:val="both"/>
              <w:rPr>
                <w:color w:val="000000"/>
                <w:sz w:val="24"/>
                <w:szCs w:val="24"/>
                <w:lang w:eastAsia="en-US"/>
              </w:rPr>
            </w:pPr>
          </w:p>
        </w:tc>
        <w:tc>
          <w:tcPr>
            <w:tcW w:w="4536" w:type="dxa"/>
            <w:gridSpan w:val="2"/>
          </w:tcPr>
          <w:p w14:paraId="00DDEF05" w14:textId="6F98CFA2" w:rsidR="000F1E38" w:rsidRPr="00B66950" w:rsidRDefault="000F1E38" w:rsidP="000F1E38">
            <w:pPr>
              <w:spacing w:line="276" w:lineRule="auto"/>
              <w:rPr>
                <w:sz w:val="24"/>
                <w:szCs w:val="24"/>
                <w:lang w:eastAsia="en-US"/>
              </w:rPr>
            </w:pPr>
          </w:p>
        </w:tc>
      </w:tr>
      <w:tr w:rsidR="000F1E38" w:rsidRPr="002B3B29" w14:paraId="3E5FF5F9" w14:textId="77777777" w:rsidTr="000F1E38">
        <w:trPr>
          <w:gridBefore w:val="1"/>
          <w:gridAfter w:val="1"/>
          <w:wBefore w:w="108" w:type="dxa"/>
          <w:wAfter w:w="174" w:type="dxa"/>
          <w:trHeight w:val="271"/>
        </w:trPr>
        <w:tc>
          <w:tcPr>
            <w:tcW w:w="4536" w:type="dxa"/>
          </w:tcPr>
          <w:p w14:paraId="48B4BD6A" w14:textId="10779630" w:rsidR="000F1E38" w:rsidRPr="00B66950" w:rsidRDefault="000F1E38" w:rsidP="000F1E38">
            <w:pPr>
              <w:widowControl w:val="0"/>
              <w:autoSpaceDE w:val="0"/>
              <w:autoSpaceDN w:val="0"/>
              <w:adjustRightInd w:val="0"/>
              <w:spacing w:line="276" w:lineRule="auto"/>
              <w:jc w:val="both"/>
              <w:rPr>
                <w:color w:val="000000"/>
                <w:sz w:val="24"/>
                <w:szCs w:val="24"/>
                <w:lang w:eastAsia="en-US"/>
              </w:rPr>
            </w:pPr>
          </w:p>
        </w:tc>
        <w:tc>
          <w:tcPr>
            <w:tcW w:w="4536" w:type="dxa"/>
            <w:gridSpan w:val="2"/>
          </w:tcPr>
          <w:p w14:paraId="58D35490" w14:textId="5E08BE40" w:rsidR="000F1E38" w:rsidRPr="00B66950" w:rsidRDefault="000F1E38" w:rsidP="000F1E38">
            <w:pPr>
              <w:spacing w:line="276" w:lineRule="auto"/>
              <w:rPr>
                <w:sz w:val="24"/>
                <w:szCs w:val="24"/>
                <w:lang w:eastAsia="en-US"/>
              </w:rPr>
            </w:pPr>
          </w:p>
        </w:tc>
      </w:tr>
      <w:tr w:rsidR="000F1E38" w:rsidRPr="002B3B29" w14:paraId="159468B5" w14:textId="77777777" w:rsidTr="000F1E38">
        <w:trPr>
          <w:gridBefore w:val="1"/>
          <w:gridAfter w:val="1"/>
          <w:wBefore w:w="108" w:type="dxa"/>
          <w:wAfter w:w="174" w:type="dxa"/>
          <w:trHeight w:val="262"/>
        </w:trPr>
        <w:tc>
          <w:tcPr>
            <w:tcW w:w="4536" w:type="dxa"/>
          </w:tcPr>
          <w:p w14:paraId="026C2D40" w14:textId="07DBB190" w:rsidR="000F1E38" w:rsidRPr="00B66950" w:rsidRDefault="000F1E38" w:rsidP="000F1E38">
            <w:pPr>
              <w:widowControl w:val="0"/>
              <w:autoSpaceDE w:val="0"/>
              <w:autoSpaceDN w:val="0"/>
              <w:adjustRightInd w:val="0"/>
              <w:spacing w:line="276" w:lineRule="auto"/>
              <w:rPr>
                <w:color w:val="000000"/>
                <w:sz w:val="24"/>
                <w:szCs w:val="24"/>
                <w:lang w:eastAsia="en-US"/>
              </w:rPr>
            </w:pPr>
          </w:p>
        </w:tc>
        <w:tc>
          <w:tcPr>
            <w:tcW w:w="4536" w:type="dxa"/>
            <w:gridSpan w:val="2"/>
          </w:tcPr>
          <w:p w14:paraId="0B1090EC" w14:textId="56C9695B" w:rsidR="000F1E38" w:rsidRPr="00B66950" w:rsidRDefault="000F1E38" w:rsidP="000F1E38">
            <w:pPr>
              <w:spacing w:line="276" w:lineRule="auto"/>
              <w:rPr>
                <w:sz w:val="24"/>
                <w:szCs w:val="24"/>
                <w:lang w:eastAsia="en-US"/>
              </w:rPr>
            </w:pPr>
          </w:p>
        </w:tc>
      </w:tr>
      <w:tr w:rsidR="000F1E38" w:rsidRPr="002B3B29" w14:paraId="4FFF3139" w14:textId="77777777" w:rsidTr="000F1E38">
        <w:trPr>
          <w:gridBefore w:val="1"/>
          <w:gridAfter w:val="1"/>
          <w:wBefore w:w="108" w:type="dxa"/>
          <w:wAfter w:w="174" w:type="dxa"/>
          <w:trHeight w:val="692"/>
        </w:trPr>
        <w:tc>
          <w:tcPr>
            <w:tcW w:w="4536" w:type="dxa"/>
          </w:tcPr>
          <w:p w14:paraId="7981B059" w14:textId="77E3EB9B" w:rsidR="000F1E38" w:rsidRPr="00B66950" w:rsidRDefault="000F1E38" w:rsidP="000F1E38">
            <w:pPr>
              <w:widowControl w:val="0"/>
              <w:autoSpaceDE w:val="0"/>
              <w:autoSpaceDN w:val="0"/>
              <w:adjustRightInd w:val="0"/>
              <w:spacing w:line="276" w:lineRule="auto"/>
              <w:jc w:val="both"/>
              <w:rPr>
                <w:color w:val="000000"/>
                <w:sz w:val="24"/>
                <w:szCs w:val="24"/>
                <w:lang w:eastAsia="en-US"/>
              </w:rPr>
            </w:pPr>
          </w:p>
        </w:tc>
        <w:tc>
          <w:tcPr>
            <w:tcW w:w="4536" w:type="dxa"/>
            <w:gridSpan w:val="2"/>
          </w:tcPr>
          <w:p w14:paraId="7F5737A8" w14:textId="12378B33" w:rsidR="000F1E38" w:rsidRPr="00B66950" w:rsidRDefault="000F1E38" w:rsidP="000F1E38">
            <w:pPr>
              <w:spacing w:line="276" w:lineRule="auto"/>
              <w:rPr>
                <w:sz w:val="24"/>
                <w:szCs w:val="24"/>
                <w:lang w:eastAsia="en-US"/>
              </w:rPr>
            </w:pPr>
          </w:p>
        </w:tc>
      </w:tr>
      <w:tr w:rsidR="000F1E38" w:rsidRPr="002B3B29" w14:paraId="3117E6FF" w14:textId="77777777" w:rsidTr="000F1E38">
        <w:trPr>
          <w:gridBefore w:val="1"/>
          <w:gridAfter w:val="1"/>
          <w:wBefore w:w="108" w:type="dxa"/>
          <w:wAfter w:w="174" w:type="dxa"/>
        </w:trPr>
        <w:tc>
          <w:tcPr>
            <w:tcW w:w="4536" w:type="dxa"/>
          </w:tcPr>
          <w:p w14:paraId="0C104807" w14:textId="11D6D9AB" w:rsidR="000F1E38" w:rsidRPr="00B66950" w:rsidRDefault="000F1E38" w:rsidP="000F1E38">
            <w:pPr>
              <w:spacing w:line="276" w:lineRule="auto"/>
              <w:rPr>
                <w:color w:val="000000"/>
                <w:sz w:val="24"/>
                <w:szCs w:val="24"/>
                <w:lang w:eastAsia="en-US"/>
              </w:rPr>
            </w:pPr>
          </w:p>
        </w:tc>
        <w:tc>
          <w:tcPr>
            <w:tcW w:w="4536" w:type="dxa"/>
            <w:gridSpan w:val="2"/>
          </w:tcPr>
          <w:p w14:paraId="67A7F2BB" w14:textId="7DD28F78" w:rsidR="000F1E38" w:rsidRPr="00B66950" w:rsidRDefault="000F1E38" w:rsidP="000F1E38">
            <w:pPr>
              <w:widowControl w:val="0"/>
              <w:autoSpaceDE w:val="0"/>
              <w:autoSpaceDN w:val="0"/>
              <w:adjustRightInd w:val="0"/>
              <w:spacing w:line="276" w:lineRule="auto"/>
              <w:jc w:val="both"/>
              <w:rPr>
                <w:color w:val="000000"/>
                <w:sz w:val="24"/>
                <w:szCs w:val="24"/>
                <w:lang w:eastAsia="en-US"/>
              </w:rPr>
            </w:pPr>
          </w:p>
        </w:tc>
      </w:tr>
      <w:tr w:rsidR="000F1E38" w:rsidRPr="002B3B29" w14:paraId="7DBB0B9E" w14:textId="77777777" w:rsidTr="000F1E38">
        <w:trPr>
          <w:gridBefore w:val="1"/>
          <w:gridAfter w:val="1"/>
          <w:wBefore w:w="108" w:type="dxa"/>
          <w:wAfter w:w="174" w:type="dxa"/>
        </w:trPr>
        <w:tc>
          <w:tcPr>
            <w:tcW w:w="4536" w:type="dxa"/>
          </w:tcPr>
          <w:p w14:paraId="7D059029" w14:textId="3288E1C0" w:rsidR="000F1E38" w:rsidRPr="00B66950" w:rsidRDefault="000F1E38" w:rsidP="000F1E38">
            <w:pPr>
              <w:spacing w:line="276" w:lineRule="auto"/>
              <w:rPr>
                <w:color w:val="000000"/>
                <w:sz w:val="24"/>
                <w:szCs w:val="24"/>
                <w:lang w:eastAsia="en-US"/>
              </w:rPr>
            </w:pPr>
          </w:p>
        </w:tc>
        <w:tc>
          <w:tcPr>
            <w:tcW w:w="4536" w:type="dxa"/>
            <w:gridSpan w:val="2"/>
          </w:tcPr>
          <w:p w14:paraId="597878B1" w14:textId="7A693E53" w:rsidR="000F1E38" w:rsidRPr="00B66950" w:rsidRDefault="000F1E38" w:rsidP="000F1E38">
            <w:pPr>
              <w:widowControl w:val="0"/>
              <w:autoSpaceDE w:val="0"/>
              <w:autoSpaceDN w:val="0"/>
              <w:adjustRightInd w:val="0"/>
              <w:spacing w:line="276" w:lineRule="auto"/>
              <w:jc w:val="both"/>
              <w:rPr>
                <w:color w:val="000000"/>
                <w:sz w:val="24"/>
                <w:szCs w:val="24"/>
                <w:lang w:eastAsia="en-US"/>
              </w:rPr>
            </w:pPr>
          </w:p>
        </w:tc>
      </w:tr>
      <w:tr w:rsidR="000F1E38" w:rsidRPr="002B3B29" w14:paraId="6BE368C3" w14:textId="77777777" w:rsidTr="000F1E38">
        <w:trPr>
          <w:gridBefore w:val="1"/>
          <w:gridAfter w:val="1"/>
          <w:wBefore w:w="108" w:type="dxa"/>
          <w:wAfter w:w="174" w:type="dxa"/>
        </w:trPr>
        <w:tc>
          <w:tcPr>
            <w:tcW w:w="4536" w:type="dxa"/>
          </w:tcPr>
          <w:p w14:paraId="0BB9AD21" w14:textId="40806964" w:rsidR="000F1E38" w:rsidRPr="00B66950" w:rsidRDefault="000F1E38" w:rsidP="000F1E38">
            <w:pPr>
              <w:spacing w:line="276" w:lineRule="auto"/>
              <w:rPr>
                <w:sz w:val="24"/>
                <w:szCs w:val="24"/>
                <w:lang w:eastAsia="en-US"/>
              </w:rPr>
            </w:pPr>
          </w:p>
        </w:tc>
        <w:tc>
          <w:tcPr>
            <w:tcW w:w="4536" w:type="dxa"/>
            <w:gridSpan w:val="2"/>
          </w:tcPr>
          <w:p w14:paraId="6D3380DC" w14:textId="4849564B" w:rsidR="000F1E38" w:rsidRPr="00B66950" w:rsidRDefault="000F1E38" w:rsidP="000F1E38">
            <w:pPr>
              <w:widowControl w:val="0"/>
              <w:autoSpaceDE w:val="0"/>
              <w:autoSpaceDN w:val="0"/>
              <w:adjustRightInd w:val="0"/>
              <w:spacing w:line="276" w:lineRule="auto"/>
              <w:rPr>
                <w:color w:val="000000"/>
                <w:sz w:val="24"/>
                <w:szCs w:val="24"/>
                <w:lang w:eastAsia="en-US"/>
              </w:rPr>
            </w:pPr>
          </w:p>
        </w:tc>
      </w:tr>
      <w:tr w:rsidR="000F1E38" w:rsidRPr="002B3B29" w14:paraId="624B0E4F" w14:textId="77777777" w:rsidTr="00B66950">
        <w:trPr>
          <w:gridBefore w:val="1"/>
          <w:gridAfter w:val="1"/>
          <w:wBefore w:w="108" w:type="dxa"/>
          <w:wAfter w:w="174" w:type="dxa"/>
        </w:trPr>
        <w:tc>
          <w:tcPr>
            <w:tcW w:w="4536" w:type="dxa"/>
          </w:tcPr>
          <w:p w14:paraId="0E36EFF6" w14:textId="150FF8B9" w:rsidR="000F1E38" w:rsidRPr="00B66950" w:rsidRDefault="000F1E38" w:rsidP="000F1E38">
            <w:pPr>
              <w:widowControl w:val="0"/>
              <w:autoSpaceDE w:val="0"/>
              <w:autoSpaceDN w:val="0"/>
              <w:adjustRightInd w:val="0"/>
              <w:spacing w:line="276" w:lineRule="auto"/>
              <w:jc w:val="both"/>
              <w:rPr>
                <w:color w:val="000000"/>
                <w:sz w:val="24"/>
                <w:szCs w:val="24"/>
                <w:lang w:eastAsia="en-US"/>
              </w:rPr>
            </w:pPr>
          </w:p>
        </w:tc>
        <w:tc>
          <w:tcPr>
            <w:tcW w:w="4536" w:type="dxa"/>
            <w:gridSpan w:val="2"/>
          </w:tcPr>
          <w:p w14:paraId="6CA0723A" w14:textId="7F3450E2" w:rsidR="000F1E38" w:rsidRPr="00B66950" w:rsidRDefault="000F1E38" w:rsidP="000F1E38">
            <w:pPr>
              <w:widowControl w:val="0"/>
              <w:autoSpaceDE w:val="0"/>
              <w:autoSpaceDN w:val="0"/>
              <w:adjustRightInd w:val="0"/>
              <w:spacing w:line="276" w:lineRule="auto"/>
              <w:jc w:val="both"/>
              <w:rPr>
                <w:color w:val="000000"/>
                <w:sz w:val="24"/>
                <w:szCs w:val="24"/>
                <w:lang w:eastAsia="en-US"/>
              </w:rPr>
            </w:pPr>
          </w:p>
        </w:tc>
      </w:tr>
      <w:tr w:rsidR="000F1E38" w:rsidRPr="002B3B29" w14:paraId="5132E883" w14:textId="77777777" w:rsidTr="00B66950">
        <w:trPr>
          <w:gridBefore w:val="1"/>
          <w:gridAfter w:val="1"/>
          <w:wBefore w:w="108" w:type="dxa"/>
          <w:wAfter w:w="174" w:type="dxa"/>
          <w:trHeight w:val="665"/>
        </w:trPr>
        <w:tc>
          <w:tcPr>
            <w:tcW w:w="4536" w:type="dxa"/>
          </w:tcPr>
          <w:p w14:paraId="2799D57E" w14:textId="58291516" w:rsidR="000F1E38" w:rsidRPr="00B66950" w:rsidRDefault="000F1E38" w:rsidP="000F1E38">
            <w:pPr>
              <w:widowControl w:val="0"/>
              <w:autoSpaceDE w:val="0"/>
              <w:autoSpaceDN w:val="0"/>
              <w:adjustRightInd w:val="0"/>
              <w:spacing w:line="276" w:lineRule="auto"/>
              <w:jc w:val="both"/>
              <w:rPr>
                <w:color w:val="000000"/>
                <w:sz w:val="24"/>
                <w:szCs w:val="24"/>
                <w:lang w:eastAsia="en-US"/>
              </w:rPr>
            </w:pPr>
          </w:p>
        </w:tc>
        <w:tc>
          <w:tcPr>
            <w:tcW w:w="4536" w:type="dxa"/>
            <w:gridSpan w:val="2"/>
          </w:tcPr>
          <w:p w14:paraId="3F4B9228" w14:textId="20C59D1D" w:rsidR="000F1E38" w:rsidRPr="00B66950" w:rsidRDefault="000F1E38" w:rsidP="000F1E38">
            <w:pPr>
              <w:widowControl w:val="0"/>
              <w:autoSpaceDE w:val="0"/>
              <w:autoSpaceDN w:val="0"/>
              <w:adjustRightInd w:val="0"/>
              <w:spacing w:line="276" w:lineRule="auto"/>
              <w:jc w:val="both"/>
              <w:rPr>
                <w:color w:val="000000"/>
                <w:sz w:val="24"/>
                <w:szCs w:val="24"/>
                <w:lang w:eastAsia="en-US"/>
              </w:rPr>
            </w:pPr>
          </w:p>
        </w:tc>
      </w:tr>
    </w:tbl>
    <w:p w14:paraId="290EDD95" w14:textId="77777777" w:rsidR="00B66950" w:rsidRPr="002B3B29" w:rsidRDefault="00B66950" w:rsidP="00B66950"/>
    <w:p w14:paraId="22811CF1" w14:textId="77777777" w:rsidR="00081EF6" w:rsidRPr="008C12E8" w:rsidRDefault="00081EF6" w:rsidP="00081EF6">
      <w:pPr>
        <w:ind w:firstLine="539"/>
        <w:jc w:val="right"/>
        <w:rPr>
          <w:b/>
          <w:sz w:val="24"/>
          <w:szCs w:val="24"/>
        </w:rPr>
        <w:sectPr w:rsidR="00081EF6" w:rsidRPr="008C12E8" w:rsidSect="00E34934">
          <w:pgSz w:w="11906" w:h="16838" w:code="9"/>
          <w:pgMar w:top="1134" w:right="851" w:bottom="1134" w:left="1701" w:header="709" w:footer="709" w:gutter="0"/>
          <w:cols w:space="708"/>
          <w:titlePg/>
          <w:docGrid w:linePitch="360"/>
        </w:sectPr>
      </w:pPr>
    </w:p>
    <w:p w14:paraId="4E401740" w14:textId="77777777" w:rsidR="00081EF6" w:rsidRPr="008C12E8" w:rsidRDefault="00081EF6" w:rsidP="00081EF6">
      <w:pPr>
        <w:jc w:val="right"/>
        <w:rPr>
          <w:sz w:val="24"/>
          <w:szCs w:val="24"/>
        </w:rPr>
      </w:pPr>
      <w:r w:rsidRPr="008C12E8">
        <w:rPr>
          <w:sz w:val="24"/>
          <w:szCs w:val="24"/>
        </w:rPr>
        <w:lastRenderedPageBreak/>
        <w:t>Приложение № 1</w:t>
      </w:r>
    </w:p>
    <w:p w14:paraId="0BC8D9F4" w14:textId="77777777" w:rsidR="00081EF6" w:rsidRPr="008C12E8" w:rsidRDefault="00081EF6" w:rsidP="00081EF6">
      <w:pPr>
        <w:jc w:val="right"/>
        <w:rPr>
          <w:sz w:val="24"/>
          <w:szCs w:val="24"/>
        </w:rPr>
      </w:pPr>
      <w:r w:rsidRPr="008C12E8">
        <w:rPr>
          <w:sz w:val="24"/>
          <w:szCs w:val="24"/>
        </w:rPr>
        <w:t>к государственному контракту</w:t>
      </w:r>
    </w:p>
    <w:p w14:paraId="335E281A" w14:textId="0D1CAD20" w:rsidR="00081EF6" w:rsidRPr="008C12E8" w:rsidRDefault="00202EBC" w:rsidP="00081EF6">
      <w:pPr>
        <w:jc w:val="right"/>
        <w:rPr>
          <w:sz w:val="24"/>
          <w:szCs w:val="24"/>
        </w:rPr>
      </w:pPr>
      <w:r w:rsidRPr="008C12E8">
        <w:rPr>
          <w:sz w:val="24"/>
          <w:szCs w:val="24"/>
        </w:rPr>
        <w:t xml:space="preserve">№ </w:t>
      </w:r>
      <w:r w:rsidR="00C31F7F">
        <w:rPr>
          <w:sz w:val="24"/>
          <w:szCs w:val="24"/>
        </w:rPr>
        <w:t>_________</w:t>
      </w:r>
      <w:r w:rsidRPr="008C12E8">
        <w:rPr>
          <w:sz w:val="24"/>
          <w:szCs w:val="24"/>
        </w:rPr>
        <w:t xml:space="preserve"> от ___________ 202</w:t>
      </w:r>
      <w:r w:rsidR="000F1E38">
        <w:rPr>
          <w:sz w:val="24"/>
          <w:szCs w:val="24"/>
        </w:rPr>
        <w:t>6</w:t>
      </w:r>
    </w:p>
    <w:p w14:paraId="3E354BB5" w14:textId="77777777" w:rsidR="00202EBC" w:rsidRPr="008C12E8" w:rsidRDefault="00202EBC" w:rsidP="00081EF6">
      <w:pPr>
        <w:jc w:val="right"/>
        <w:rPr>
          <w:sz w:val="24"/>
          <w:szCs w:val="24"/>
        </w:rPr>
      </w:pPr>
    </w:p>
    <w:p w14:paraId="1DA62590" w14:textId="77777777" w:rsidR="00F369A5" w:rsidRPr="0006209D" w:rsidRDefault="00F369A5" w:rsidP="00B46EFA">
      <w:pPr>
        <w:jc w:val="center"/>
        <w:rPr>
          <w:b/>
          <w:bCs/>
        </w:rPr>
      </w:pPr>
      <w:r w:rsidRPr="0006209D">
        <w:rPr>
          <w:b/>
          <w:caps/>
          <w:color w:val="000000"/>
        </w:rPr>
        <w:t>ТЕХНИЧЕСКОЕ ЗАДАНИЕ</w:t>
      </w:r>
      <w:r w:rsidRPr="0006209D">
        <w:rPr>
          <w:b/>
          <w:caps/>
          <w:color w:val="000000"/>
        </w:rPr>
        <w:br/>
      </w:r>
    </w:p>
    <w:p w14:paraId="5D752D89" w14:textId="77777777" w:rsidR="00687F0F" w:rsidRDefault="003F101C" w:rsidP="003F101C">
      <w:pPr>
        <w:pStyle w:val="ConsNormal"/>
        <w:ind w:right="0" w:firstLine="0"/>
        <w:jc w:val="center"/>
        <w:rPr>
          <w:b/>
          <w:sz w:val="24"/>
          <w:szCs w:val="24"/>
        </w:rPr>
      </w:pPr>
      <w:r w:rsidRPr="003F101C">
        <w:rPr>
          <w:b/>
          <w:sz w:val="24"/>
          <w:szCs w:val="24"/>
        </w:rPr>
        <w:t>Раздел</w:t>
      </w:r>
      <w:r w:rsidRPr="003F101C">
        <w:rPr>
          <w:color w:val="000000"/>
          <w:sz w:val="24"/>
          <w:szCs w:val="24"/>
        </w:rPr>
        <w:t xml:space="preserve"> </w:t>
      </w:r>
      <w:r w:rsidRPr="003F101C">
        <w:rPr>
          <w:b/>
          <w:sz w:val="24"/>
          <w:szCs w:val="24"/>
          <w:lang w:val="en-US"/>
        </w:rPr>
        <w:t>I</w:t>
      </w:r>
      <w:r w:rsidRPr="003F101C">
        <w:rPr>
          <w:b/>
          <w:sz w:val="24"/>
          <w:szCs w:val="24"/>
        </w:rPr>
        <w:t xml:space="preserve">. </w:t>
      </w:r>
    </w:p>
    <w:p w14:paraId="4C5FBF41" w14:textId="2E2735EC" w:rsidR="003F101C" w:rsidRPr="003F101C" w:rsidRDefault="003F101C" w:rsidP="00687F0F">
      <w:pPr>
        <w:pStyle w:val="ConsNormal"/>
        <w:numPr>
          <w:ilvl w:val="0"/>
          <w:numId w:val="23"/>
        </w:numPr>
        <w:ind w:right="0"/>
        <w:jc w:val="center"/>
        <w:rPr>
          <w:b/>
          <w:sz w:val="24"/>
          <w:szCs w:val="24"/>
        </w:rPr>
      </w:pPr>
      <w:r w:rsidRPr="003F101C">
        <w:rPr>
          <w:b/>
          <w:sz w:val="24"/>
          <w:szCs w:val="24"/>
        </w:rPr>
        <w:t>Общие требования</w:t>
      </w:r>
    </w:p>
    <w:p w14:paraId="1038EB78" w14:textId="77777777" w:rsidR="003F101C" w:rsidRPr="003F101C" w:rsidRDefault="003F101C" w:rsidP="003F101C">
      <w:pPr>
        <w:pStyle w:val="ConsNormal"/>
        <w:ind w:right="0" w:firstLine="0"/>
        <w:jc w:val="center"/>
        <w:rPr>
          <w:b/>
          <w:sz w:val="24"/>
          <w:szCs w:val="24"/>
        </w:rPr>
      </w:pPr>
    </w:p>
    <w:p w14:paraId="72AE1FAD" w14:textId="0EA73B77" w:rsidR="003F101C" w:rsidRPr="003F101C" w:rsidRDefault="003F101C" w:rsidP="00494DE3">
      <w:pPr>
        <w:pStyle w:val="a4"/>
        <w:ind w:firstLine="567"/>
        <w:rPr>
          <w:sz w:val="24"/>
          <w:szCs w:val="24"/>
        </w:rPr>
      </w:pPr>
      <w:r w:rsidRPr="003F101C">
        <w:rPr>
          <w:sz w:val="24"/>
          <w:szCs w:val="24"/>
        </w:rPr>
        <w:t xml:space="preserve">1.1 </w:t>
      </w:r>
      <w:bookmarkStart w:id="1" w:name="_Hlk182316213"/>
      <w:r w:rsidRPr="003F101C">
        <w:rPr>
          <w:sz w:val="24"/>
          <w:szCs w:val="24"/>
        </w:rPr>
        <w:t xml:space="preserve">Предмет закупки: оказание услуг </w:t>
      </w:r>
      <w:r w:rsidR="00680727" w:rsidRPr="00680727">
        <w:rPr>
          <w:sz w:val="24"/>
          <w:szCs w:val="24"/>
        </w:rPr>
        <w:t>по защите жизни и здоровья граждан в период проведения акции «Бессмертный полк» 9 мая 2026 года</w:t>
      </w:r>
      <w:r w:rsidR="00494DE3">
        <w:rPr>
          <w:sz w:val="24"/>
          <w:szCs w:val="24"/>
          <w:lang w:val="ru-RU"/>
        </w:rPr>
        <w:t xml:space="preserve"> (далее – услуги)</w:t>
      </w:r>
      <w:r w:rsidRPr="003F101C">
        <w:rPr>
          <w:sz w:val="24"/>
          <w:szCs w:val="24"/>
        </w:rPr>
        <w:t>.</w:t>
      </w:r>
    </w:p>
    <w:bookmarkEnd w:id="1"/>
    <w:p w14:paraId="1D021BD2" w14:textId="43FE912C" w:rsidR="003F101C" w:rsidRPr="003F101C" w:rsidRDefault="003F101C" w:rsidP="003F101C">
      <w:pPr>
        <w:pStyle w:val="ConsNormal"/>
        <w:ind w:right="0" w:firstLine="567"/>
        <w:jc w:val="both"/>
        <w:rPr>
          <w:color w:val="000000"/>
          <w:sz w:val="24"/>
          <w:szCs w:val="24"/>
        </w:rPr>
      </w:pPr>
      <w:r w:rsidRPr="003F101C">
        <w:rPr>
          <w:sz w:val="24"/>
          <w:szCs w:val="24"/>
        </w:rPr>
        <w:t xml:space="preserve">1.1.2 Код по Общероссийскому классификатору вида экономической деятельности услуг (ОКДП2) соответствующие предмету закупки: </w:t>
      </w:r>
      <w:r w:rsidR="00E2733E" w:rsidRPr="00E2733E">
        <w:rPr>
          <w:sz w:val="24"/>
          <w:szCs w:val="24"/>
        </w:rPr>
        <w:t>80.10.12.200 «Услуги частных охранных организации», коды по Общероссийскому классификатору видов экономической деятельности услуг (ОКВЭД2) соответствующие предмету закупки: 80.10.2 «Деятельность частных охранных организаций»</w:t>
      </w:r>
      <w:bookmarkStart w:id="2" w:name="_GoBack"/>
      <w:bookmarkEnd w:id="2"/>
      <w:r w:rsidRPr="003F101C">
        <w:rPr>
          <w:color w:val="000000"/>
          <w:sz w:val="24"/>
          <w:szCs w:val="24"/>
        </w:rPr>
        <w:t>.</w:t>
      </w:r>
    </w:p>
    <w:p w14:paraId="74F21762" w14:textId="77777777" w:rsidR="003F101C" w:rsidRPr="003F101C" w:rsidRDefault="003F101C" w:rsidP="003F101C">
      <w:pPr>
        <w:pStyle w:val="ConsNormal"/>
        <w:ind w:right="0" w:firstLine="567"/>
        <w:rPr>
          <w:sz w:val="24"/>
          <w:szCs w:val="24"/>
        </w:rPr>
      </w:pPr>
      <w:r w:rsidRPr="003F101C">
        <w:rPr>
          <w:color w:val="000000"/>
          <w:sz w:val="24"/>
          <w:szCs w:val="24"/>
        </w:rPr>
        <w:t>1.2. Цели и правовое основание закупки.</w:t>
      </w:r>
    </w:p>
    <w:p w14:paraId="7F8D14FF" w14:textId="77777777" w:rsidR="00494DE3" w:rsidRPr="0078534E" w:rsidRDefault="00494DE3" w:rsidP="00494DE3">
      <w:pPr>
        <w:pStyle w:val="ConsNormal"/>
        <w:ind w:right="0" w:firstLine="567"/>
        <w:rPr>
          <w:sz w:val="24"/>
          <w:szCs w:val="24"/>
        </w:rPr>
      </w:pPr>
      <w:r w:rsidRPr="0078534E">
        <w:rPr>
          <w:sz w:val="24"/>
          <w:szCs w:val="24"/>
        </w:rPr>
        <w:t xml:space="preserve">1.2.1. Целью данной закупки является: </w:t>
      </w:r>
    </w:p>
    <w:p w14:paraId="0D485A41" w14:textId="77777777" w:rsidR="00E2733E" w:rsidRPr="006028F4" w:rsidRDefault="00E2733E" w:rsidP="00E2733E">
      <w:pPr>
        <w:pStyle w:val="ConsNormal"/>
        <w:ind w:right="0" w:firstLine="567"/>
        <w:jc w:val="both"/>
        <w:rPr>
          <w:sz w:val="24"/>
          <w:szCs w:val="24"/>
        </w:rPr>
      </w:pPr>
      <w:r w:rsidRPr="006028F4">
        <w:rPr>
          <w:sz w:val="24"/>
          <w:szCs w:val="24"/>
        </w:rPr>
        <w:t>1.2.1.1. обеспечение безопасности граждан и общественного порядка в период проведения массовых мероприятий.</w:t>
      </w:r>
    </w:p>
    <w:p w14:paraId="2BBB1740" w14:textId="4377CF76" w:rsidR="00E2733E" w:rsidRPr="005B462B" w:rsidRDefault="00E2733E" w:rsidP="00E2733E">
      <w:pPr>
        <w:pStyle w:val="ConsNormal"/>
        <w:ind w:right="0" w:firstLine="567"/>
        <w:jc w:val="both"/>
        <w:rPr>
          <w:sz w:val="24"/>
          <w:szCs w:val="24"/>
        </w:rPr>
      </w:pPr>
      <w:r w:rsidRPr="005B462B">
        <w:rPr>
          <w:sz w:val="24"/>
          <w:szCs w:val="24"/>
        </w:rPr>
        <w:t xml:space="preserve">1.2.1.2. организация и осуществление мер в области профилактики </w:t>
      </w:r>
      <w:r>
        <w:rPr>
          <w:sz w:val="24"/>
          <w:szCs w:val="24"/>
        </w:rPr>
        <w:br/>
      </w:r>
      <w:r w:rsidRPr="005B462B">
        <w:rPr>
          <w:sz w:val="24"/>
          <w:szCs w:val="24"/>
        </w:rPr>
        <w:t xml:space="preserve">и предупреждения терроризма и экстремизма в период подготовки и проведения массовых мероприятий. </w:t>
      </w:r>
    </w:p>
    <w:p w14:paraId="744843AB" w14:textId="77777777" w:rsidR="003F101C" w:rsidRPr="003F101C" w:rsidRDefault="003F101C" w:rsidP="003F101C">
      <w:pPr>
        <w:pStyle w:val="ConsNormal"/>
        <w:ind w:right="0" w:firstLine="567"/>
        <w:jc w:val="both"/>
        <w:rPr>
          <w:sz w:val="24"/>
          <w:szCs w:val="24"/>
        </w:rPr>
      </w:pPr>
      <w:r w:rsidRPr="003F101C">
        <w:rPr>
          <w:sz w:val="24"/>
          <w:szCs w:val="24"/>
        </w:rPr>
        <w:t>1.2.2. Основанием для закупки являются:</w:t>
      </w:r>
    </w:p>
    <w:p w14:paraId="1358E2CC" w14:textId="2E71384B" w:rsidR="003F101C" w:rsidRPr="003F101C" w:rsidRDefault="003F101C" w:rsidP="003F101C">
      <w:pPr>
        <w:pStyle w:val="ConsNormal"/>
        <w:ind w:right="0" w:firstLine="567"/>
        <w:jc w:val="both"/>
        <w:rPr>
          <w:sz w:val="24"/>
          <w:szCs w:val="24"/>
        </w:rPr>
      </w:pPr>
      <w:r w:rsidRPr="003F101C">
        <w:rPr>
          <w:sz w:val="24"/>
          <w:szCs w:val="24"/>
        </w:rPr>
        <w:t xml:space="preserve">Федеральный закон от 05.04.2013 № 44-ФЗ «О контрактной системе в сфере закупок товаров, работ, услуг для обеспечения государственных и муниципальных нужд» </w:t>
      </w:r>
      <w:r w:rsidR="00EC45D5">
        <w:rPr>
          <w:sz w:val="24"/>
          <w:szCs w:val="24"/>
        </w:rPr>
        <w:br/>
      </w:r>
      <w:r w:rsidRPr="003F101C">
        <w:rPr>
          <w:sz w:val="24"/>
          <w:szCs w:val="24"/>
        </w:rPr>
        <w:t xml:space="preserve">(далее – </w:t>
      </w:r>
      <w:r w:rsidR="00494DE3" w:rsidRPr="00494DE3">
        <w:rPr>
          <w:sz w:val="24"/>
          <w:szCs w:val="24"/>
        </w:rPr>
        <w:t>Федеральный закон от 05.04.2013 № 44-ФЗ</w:t>
      </w:r>
      <w:r w:rsidRPr="003F101C">
        <w:rPr>
          <w:sz w:val="24"/>
          <w:szCs w:val="24"/>
        </w:rPr>
        <w:t>);</w:t>
      </w:r>
    </w:p>
    <w:p w14:paraId="54016055" w14:textId="37435DC6" w:rsidR="003F101C" w:rsidRPr="003F101C" w:rsidRDefault="003F101C" w:rsidP="003F101C">
      <w:pPr>
        <w:pStyle w:val="ConsNormal"/>
        <w:ind w:right="0" w:firstLine="567"/>
        <w:jc w:val="both"/>
        <w:rPr>
          <w:sz w:val="24"/>
          <w:szCs w:val="24"/>
        </w:rPr>
      </w:pPr>
      <w:r w:rsidRPr="003F101C">
        <w:rPr>
          <w:sz w:val="24"/>
          <w:szCs w:val="24"/>
        </w:rPr>
        <w:t>Закон Санкт-Петербурга от 2</w:t>
      </w:r>
      <w:r w:rsidR="00AF7454">
        <w:rPr>
          <w:sz w:val="24"/>
          <w:szCs w:val="24"/>
        </w:rPr>
        <w:t>6</w:t>
      </w:r>
      <w:r w:rsidRPr="003F101C">
        <w:rPr>
          <w:sz w:val="24"/>
          <w:szCs w:val="24"/>
        </w:rPr>
        <w:t>.11.202</w:t>
      </w:r>
      <w:r w:rsidR="00AF7454">
        <w:rPr>
          <w:sz w:val="24"/>
          <w:szCs w:val="24"/>
        </w:rPr>
        <w:t>5</w:t>
      </w:r>
      <w:r w:rsidRPr="003F101C">
        <w:rPr>
          <w:sz w:val="24"/>
          <w:szCs w:val="24"/>
        </w:rPr>
        <w:t xml:space="preserve"> № 65</w:t>
      </w:r>
      <w:r w:rsidR="00AF7454">
        <w:rPr>
          <w:sz w:val="24"/>
          <w:szCs w:val="24"/>
        </w:rPr>
        <w:t>9-124</w:t>
      </w:r>
      <w:r w:rsidRPr="003F101C">
        <w:rPr>
          <w:sz w:val="24"/>
          <w:szCs w:val="24"/>
        </w:rPr>
        <w:t xml:space="preserve"> «О бюджете Санкт-Петербурга </w:t>
      </w:r>
      <w:r w:rsidR="00EC45D5">
        <w:rPr>
          <w:sz w:val="24"/>
          <w:szCs w:val="24"/>
        </w:rPr>
        <w:br/>
      </w:r>
      <w:r w:rsidRPr="003F101C">
        <w:rPr>
          <w:sz w:val="24"/>
          <w:szCs w:val="24"/>
        </w:rPr>
        <w:t>на 202</w:t>
      </w:r>
      <w:r w:rsidR="00AF7454">
        <w:rPr>
          <w:sz w:val="24"/>
          <w:szCs w:val="24"/>
        </w:rPr>
        <w:t>6</w:t>
      </w:r>
      <w:r w:rsidRPr="003F101C">
        <w:rPr>
          <w:sz w:val="24"/>
          <w:szCs w:val="24"/>
        </w:rPr>
        <w:t xml:space="preserve"> год и на плановый период 202</w:t>
      </w:r>
      <w:r w:rsidR="00AF7454">
        <w:rPr>
          <w:sz w:val="24"/>
          <w:szCs w:val="24"/>
        </w:rPr>
        <w:t>7</w:t>
      </w:r>
      <w:r w:rsidRPr="003F101C">
        <w:rPr>
          <w:sz w:val="24"/>
          <w:szCs w:val="24"/>
        </w:rPr>
        <w:t xml:space="preserve"> и 202</w:t>
      </w:r>
      <w:r w:rsidR="00AF7454">
        <w:rPr>
          <w:sz w:val="24"/>
          <w:szCs w:val="24"/>
        </w:rPr>
        <w:t>8</w:t>
      </w:r>
      <w:r w:rsidRPr="003F101C">
        <w:rPr>
          <w:sz w:val="24"/>
          <w:szCs w:val="24"/>
        </w:rPr>
        <w:t xml:space="preserve"> годов»;</w:t>
      </w:r>
    </w:p>
    <w:p w14:paraId="53D98DDF" w14:textId="046CB04A" w:rsidR="003F101C" w:rsidRPr="003F101C" w:rsidRDefault="000A2361" w:rsidP="003F101C">
      <w:pPr>
        <w:pStyle w:val="ConsNormal"/>
        <w:ind w:right="0" w:firstLine="567"/>
        <w:jc w:val="both"/>
        <w:rPr>
          <w:sz w:val="24"/>
          <w:szCs w:val="24"/>
        </w:rPr>
      </w:pPr>
      <w:r>
        <w:rPr>
          <w:sz w:val="24"/>
          <w:szCs w:val="24"/>
        </w:rPr>
        <w:t>п</w:t>
      </w:r>
      <w:r w:rsidR="003F101C" w:rsidRPr="003F101C">
        <w:rPr>
          <w:sz w:val="24"/>
          <w:szCs w:val="24"/>
        </w:rPr>
        <w:t xml:space="preserve">остановление Правительства Санкт-Петербурга от 17.06.2014 № 489 </w:t>
      </w:r>
      <w:r w:rsidR="003F101C" w:rsidRPr="003F101C">
        <w:rPr>
          <w:sz w:val="24"/>
          <w:szCs w:val="24"/>
        </w:rPr>
        <w:br/>
        <w:t>«О государственной программе Санкт-Петербурга «Обеспечение законности, правопорядка и безопасности в Санкт-Петербурге»;</w:t>
      </w:r>
    </w:p>
    <w:p w14:paraId="5C247A8D" w14:textId="5A534D58" w:rsidR="003F101C" w:rsidRPr="003F101C" w:rsidRDefault="003F101C" w:rsidP="003F101C">
      <w:pPr>
        <w:suppressAutoHyphens/>
        <w:ind w:firstLine="567"/>
        <w:jc w:val="both"/>
        <w:rPr>
          <w:sz w:val="24"/>
          <w:szCs w:val="24"/>
        </w:rPr>
      </w:pPr>
      <w:r w:rsidRPr="003F101C">
        <w:rPr>
          <w:sz w:val="24"/>
          <w:szCs w:val="24"/>
        </w:rPr>
        <w:t>план-график закупок товаров, работ, услуг Комитета по вопросам законности, правопорядка и безопасности на 202</w:t>
      </w:r>
      <w:r w:rsidR="00AF7454">
        <w:rPr>
          <w:sz w:val="24"/>
          <w:szCs w:val="24"/>
        </w:rPr>
        <w:t>6</w:t>
      </w:r>
      <w:r w:rsidRPr="003F101C">
        <w:rPr>
          <w:sz w:val="24"/>
          <w:szCs w:val="24"/>
        </w:rPr>
        <w:t xml:space="preserve"> финансовый год и на плановый период </w:t>
      </w:r>
      <w:r w:rsidR="007739DC">
        <w:rPr>
          <w:sz w:val="24"/>
          <w:szCs w:val="24"/>
        </w:rPr>
        <w:br/>
      </w:r>
      <w:r w:rsidRPr="003F101C">
        <w:rPr>
          <w:sz w:val="24"/>
          <w:szCs w:val="24"/>
        </w:rPr>
        <w:t>202</w:t>
      </w:r>
      <w:r w:rsidR="00AF7454">
        <w:rPr>
          <w:sz w:val="24"/>
          <w:szCs w:val="24"/>
        </w:rPr>
        <w:t>7</w:t>
      </w:r>
      <w:r w:rsidRPr="003F101C">
        <w:rPr>
          <w:sz w:val="24"/>
          <w:szCs w:val="24"/>
        </w:rPr>
        <w:t xml:space="preserve"> и 202</w:t>
      </w:r>
      <w:r w:rsidR="00AF7454">
        <w:rPr>
          <w:sz w:val="24"/>
          <w:szCs w:val="24"/>
        </w:rPr>
        <w:t>8</w:t>
      </w:r>
      <w:r w:rsidRPr="003F101C">
        <w:rPr>
          <w:sz w:val="24"/>
          <w:szCs w:val="24"/>
        </w:rPr>
        <w:t xml:space="preserve"> годов.</w:t>
      </w:r>
    </w:p>
    <w:p w14:paraId="7E7E6B8E" w14:textId="77777777" w:rsidR="003F101C" w:rsidRPr="003F101C" w:rsidRDefault="003F101C" w:rsidP="003F101C">
      <w:pPr>
        <w:suppressAutoHyphens/>
        <w:ind w:firstLine="567"/>
        <w:jc w:val="both"/>
        <w:rPr>
          <w:sz w:val="24"/>
          <w:szCs w:val="24"/>
        </w:rPr>
      </w:pPr>
    </w:p>
    <w:p w14:paraId="4989AA11" w14:textId="77777777" w:rsidR="00687F0F" w:rsidRDefault="003F101C" w:rsidP="003F101C">
      <w:pPr>
        <w:jc w:val="center"/>
        <w:rPr>
          <w:b/>
          <w:sz w:val="24"/>
          <w:szCs w:val="24"/>
        </w:rPr>
      </w:pPr>
      <w:r w:rsidRPr="003F101C">
        <w:rPr>
          <w:b/>
          <w:sz w:val="24"/>
          <w:szCs w:val="24"/>
        </w:rPr>
        <w:t xml:space="preserve">Раздел </w:t>
      </w:r>
      <w:r w:rsidRPr="003F101C">
        <w:rPr>
          <w:b/>
          <w:sz w:val="24"/>
          <w:szCs w:val="24"/>
          <w:lang w:val="en-US"/>
        </w:rPr>
        <w:t>II</w:t>
      </w:r>
      <w:r w:rsidRPr="003F101C">
        <w:rPr>
          <w:b/>
          <w:sz w:val="24"/>
          <w:szCs w:val="24"/>
        </w:rPr>
        <w:t xml:space="preserve">. </w:t>
      </w:r>
    </w:p>
    <w:p w14:paraId="52F11BD9" w14:textId="4A224466" w:rsidR="003F101C" w:rsidRPr="003F101C" w:rsidRDefault="00687F0F" w:rsidP="003F101C">
      <w:pPr>
        <w:jc w:val="center"/>
        <w:rPr>
          <w:b/>
          <w:bCs/>
          <w:sz w:val="24"/>
          <w:szCs w:val="24"/>
        </w:rPr>
      </w:pPr>
      <w:r>
        <w:rPr>
          <w:b/>
          <w:sz w:val="24"/>
          <w:szCs w:val="24"/>
        </w:rPr>
        <w:t xml:space="preserve">2. </w:t>
      </w:r>
      <w:r w:rsidR="003F101C" w:rsidRPr="003F101C">
        <w:rPr>
          <w:b/>
          <w:bCs/>
          <w:sz w:val="24"/>
          <w:szCs w:val="24"/>
        </w:rPr>
        <w:t>Место, срок и график оказания услуг</w:t>
      </w:r>
    </w:p>
    <w:p w14:paraId="06C63804" w14:textId="77777777" w:rsidR="003F101C" w:rsidRPr="003F101C" w:rsidRDefault="003F101C" w:rsidP="003F101C">
      <w:pPr>
        <w:jc w:val="center"/>
        <w:rPr>
          <w:b/>
          <w:sz w:val="24"/>
          <w:szCs w:val="24"/>
        </w:rPr>
      </w:pPr>
    </w:p>
    <w:p w14:paraId="08E11051" w14:textId="7F759F06" w:rsidR="00E2733E" w:rsidRDefault="003F101C" w:rsidP="00E2733E">
      <w:pPr>
        <w:pStyle w:val="27"/>
        <w:tabs>
          <w:tab w:val="clear" w:pos="567"/>
          <w:tab w:val="num" w:pos="0"/>
        </w:tabs>
        <w:spacing w:after="0"/>
        <w:ind w:left="0" w:firstLine="567"/>
      </w:pPr>
      <w:r w:rsidRPr="003F101C">
        <w:t xml:space="preserve">2.1. Место оказания услуг: </w:t>
      </w:r>
      <w:r w:rsidR="00E2733E">
        <w:t xml:space="preserve">пл. А. Невского, Невский пр. (на пересечении </w:t>
      </w:r>
      <w:r w:rsidR="00E2733E">
        <w:br/>
        <w:t xml:space="preserve">с ул. Тележной, с ул. Александра Невского, с ул. Исполкомской), </w:t>
      </w:r>
      <w:r w:rsidR="00E2733E">
        <w:br/>
        <w:t>на Суворовском пр. в створе 2-й Советской ул.</w:t>
      </w:r>
    </w:p>
    <w:p w14:paraId="586F79D5" w14:textId="566C6EAB" w:rsidR="003F101C" w:rsidRPr="003F101C" w:rsidRDefault="00E2733E" w:rsidP="00E2733E">
      <w:pPr>
        <w:pStyle w:val="ConsNormal"/>
        <w:ind w:right="0" w:firstLine="567"/>
        <w:jc w:val="both"/>
        <w:rPr>
          <w:sz w:val="24"/>
          <w:szCs w:val="24"/>
        </w:rPr>
      </w:pPr>
      <w:r w:rsidRPr="005B462B">
        <w:rPr>
          <w:sz w:val="24"/>
          <w:szCs w:val="24"/>
        </w:rPr>
        <w:t>2.2. Срок оказания услуг: с</w:t>
      </w:r>
      <w:r>
        <w:rPr>
          <w:sz w:val="24"/>
          <w:szCs w:val="24"/>
        </w:rPr>
        <w:t xml:space="preserve"> 08.00</w:t>
      </w:r>
      <w:r w:rsidRPr="005B462B">
        <w:rPr>
          <w:sz w:val="24"/>
          <w:szCs w:val="24"/>
        </w:rPr>
        <w:t xml:space="preserve"> </w:t>
      </w:r>
      <w:r>
        <w:rPr>
          <w:sz w:val="24"/>
          <w:szCs w:val="24"/>
        </w:rPr>
        <w:t>09.05.2026</w:t>
      </w:r>
      <w:r w:rsidRPr="005B462B">
        <w:rPr>
          <w:sz w:val="24"/>
          <w:szCs w:val="24"/>
        </w:rPr>
        <w:t xml:space="preserve"> </w:t>
      </w:r>
      <w:r>
        <w:rPr>
          <w:sz w:val="24"/>
          <w:szCs w:val="24"/>
        </w:rPr>
        <w:t>д</w:t>
      </w:r>
      <w:r w:rsidRPr="00D9666A">
        <w:rPr>
          <w:sz w:val="24"/>
          <w:szCs w:val="24"/>
        </w:rPr>
        <w:t>о</w:t>
      </w:r>
      <w:r>
        <w:rPr>
          <w:sz w:val="24"/>
          <w:szCs w:val="24"/>
        </w:rPr>
        <w:t xml:space="preserve"> 16.00</w:t>
      </w:r>
      <w:r w:rsidRPr="00D9666A">
        <w:rPr>
          <w:sz w:val="24"/>
          <w:szCs w:val="24"/>
        </w:rPr>
        <w:t xml:space="preserve"> </w:t>
      </w:r>
      <w:r>
        <w:rPr>
          <w:sz w:val="24"/>
          <w:szCs w:val="24"/>
        </w:rPr>
        <w:t>09</w:t>
      </w:r>
      <w:r w:rsidRPr="00D9666A">
        <w:rPr>
          <w:sz w:val="24"/>
          <w:szCs w:val="24"/>
        </w:rPr>
        <w:t>.</w:t>
      </w:r>
      <w:r>
        <w:rPr>
          <w:sz w:val="24"/>
          <w:szCs w:val="24"/>
        </w:rPr>
        <w:t>05</w:t>
      </w:r>
      <w:r w:rsidRPr="00D9666A">
        <w:rPr>
          <w:sz w:val="24"/>
          <w:szCs w:val="24"/>
        </w:rPr>
        <w:t>.2026</w:t>
      </w:r>
      <w:r>
        <w:rPr>
          <w:sz w:val="24"/>
          <w:szCs w:val="24"/>
        </w:rPr>
        <w:t xml:space="preserve"> – 100 человек</w:t>
      </w:r>
      <w:r w:rsidR="00D647E9" w:rsidRPr="00D647E9">
        <w:rPr>
          <w:sz w:val="24"/>
          <w:szCs w:val="24"/>
        </w:rPr>
        <w:t>.</w:t>
      </w:r>
      <w:r w:rsidR="003F101C" w:rsidRPr="003F101C">
        <w:rPr>
          <w:sz w:val="24"/>
          <w:szCs w:val="24"/>
        </w:rPr>
        <w:t xml:space="preserve"> </w:t>
      </w:r>
    </w:p>
    <w:p w14:paraId="47A1BC04" w14:textId="77777777" w:rsidR="003F101C" w:rsidRPr="003F101C" w:rsidRDefault="003F101C" w:rsidP="003F101C">
      <w:pPr>
        <w:pStyle w:val="27"/>
        <w:spacing w:after="0"/>
        <w:ind w:firstLine="567"/>
      </w:pPr>
    </w:p>
    <w:p w14:paraId="23F6E386" w14:textId="77777777" w:rsidR="00687F0F" w:rsidRDefault="003F101C" w:rsidP="003F101C">
      <w:pPr>
        <w:jc w:val="center"/>
        <w:rPr>
          <w:b/>
          <w:sz w:val="24"/>
          <w:szCs w:val="24"/>
        </w:rPr>
      </w:pPr>
      <w:r w:rsidRPr="003F101C">
        <w:rPr>
          <w:b/>
          <w:sz w:val="24"/>
          <w:szCs w:val="24"/>
        </w:rPr>
        <w:t xml:space="preserve">Раздел </w:t>
      </w:r>
      <w:r w:rsidRPr="003F101C">
        <w:rPr>
          <w:b/>
          <w:sz w:val="24"/>
          <w:szCs w:val="24"/>
          <w:lang w:val="en-US"/>
        </w:rPr>
        <w:t>III</w:t>
      </w:r>
      <w:r w:rsidRPr="003F101C">
        <w:rPr>
          <w:b/>
          <w:sz w:val="24"/>
          <w:szCs w:val="24"/>
        </w:rPr>
        <w:t xml:space="preserve">. </w:t>
      </w:r>
    </w:p>
    <w:p w14:paraId="02BDC037" w14:textId="5CFCDF96" w:rsidR="00CD285F" w:rsidRDefault="00687F0F" w:rsidP="003F101C">
      <w:pPr>
        <w:jc w:val="center"/>
        <w:rPr>
          <w:b/>
          <w:sz w:val="24"/>
          <w:szCs w:val="24"/>
        </w:rPr>
      </w:pPr>
      <w:r>
        <w:rPr>
          <w:b/>
          <w:sz w:val="24"/>
          <w:szCs w:val="24"/>
        </w:rPr>
        <w:t xml:space="preserve">3. </w:t>
      </w:r>
      <w:r w:rsidR="003F101C" w:rsidRPr="003F101C">
        <w:rPr>
          <w:b/>
          <w:sz w:val="24"/>
          <w:szCs w:val="24"/>
        </w:rPr>
        <w:t xml:space="preserve">Требования к описанию объекта закупки </w:t>
      </w:r>
      <w:r w:rsidR="003F101C" w:rsidRPr="003F101C">
        <w:rPr>
          <w:b/>
          <w:sz w:val="24"/>
          <w:szCs w:val="24"/>
        </w:rPr>
        <w:br/>
        <w:t xml:space="preserve">и условий контракта в соответствии со статьей 33 </w:t>
      </w:r>
    </w:p>
    <w:p w14:paraId="22B6C4EA" w14:textId="0DBC0FFB" w:rsidR="003F101C" w:rsidRPr="003F101C" w:rsidRDefault="00CD285F" w:rsidP="003F101C">
      <w:pPr>
        <w:jc w:val="center"/>
        <w:rPr>
          <w:b/>
          <w:sz w:val="24"/>
          <w:szCs w:val="24"/>
        </w:rPr>
      </w:pPr>
      <w:r w:rsidRPr="00CD285F">
        <w:rPr>
          <w:b/>
          <w:sz w:val="24"/>
          <w:szCs w:val="24"/>
        </w:rPr>
        <w:t>Федеральн</w:t>
      </w:r>
      <w:r>
        <w:rPr>
          <w:b/>
          <w:sz w:val="24"/>
          <w:szCs w:val="24"/>
        </w:rPr>
        <w:t>ого</w:t>
      </w:r>
      <w:r w:rsidRPr="00CD285F">
        <w:rPr>
          <w:b/>
          <w:sz w:val="24"/>
          <w:szCs w:val="24"/>
        </w:rPr>
        <w:t xml:space="preserve"> закон</w:t>
      </w:r>
      <w:r>
        <w:rPr>
          <w:b/>
          <w:sz w:val="24"/>
          <w:szCs w:val="24"/>
        </w:rPr>
        <w:t>а</w:t>
      </w:r>
      <w:r w:rsidRPr="00CD285F">
        <w:rPr>
          <w:b/>
          <w:sz w:val="24"/>
          <w:szCs w:val="24"/>
        </w:rPr>
        <w:t xml:space="preserve"> от 05.04.2013 № 44-ФЗ</w:t>
      </w:r>
      <w:r w:rsidRPr="00CD285F">
        <w:rPr>
          <w:rStyle w:val="af7"/>
          <w:b/>
          <w:sz w:val="24"/>
          <w:szCs w:val="24"/>
          <w:vertAlign w:val="baseline"/>
        </w:rPr>
        <w:t xml:space="preserve"> </w:t>
      </w:r>
      <w:r w:rsidR="003F101C" w:rsidRPr="003F101C">
        <w:rPr>
          <w:rStyle w:val="af7"/>
          <w:sz w:val="24"/>
          <w:szCs w:val="24"/>
        </w:rPr>
        <w:footnoteReference w:id="5"/>
      </w:r>
    </w:p>
    <w:p w14:paraId="58AD0838" w14:textId="77777777" w:rsidR="003F101C" w:rsidRPr="00CC2DA6" w:rsidRDefault="003F101C" w:rsidP="00253961">
      <w:pPr>
        <w:ind w:firstLine="567"/>
        <w:jc w:val="both"/>
        <w:rPr>
          <w:b/>
          <w:bCs/>
          <w:sz w:val="24"/>
          <w:szCs w:val="24"/>
        </w:rPr>
      </w:pPr>
    </w:p>
    <w:p w14:paraId="6907A8C1" w14:textId="68483020" w:rsidR="00AA6126" w:rsidRPr="00AA6126" w:rsidRDefault="00AA6126" w:rsidP="00AA6126">
      <w:pPr>
        <w:ind w:firstLine="567"/>
        <w:jc w:val="both"/>
        <w:rPr>
          <w:sz w:val="24"/>
          <w:szCs w:val="24"/>
        </w:rPr>
      </w:pPr>
      <w:r w:rsidRPr="00AA6126">
        <w:rPr>
          <w:sz w:val="24"/>
          <w:szCs w:val="24"/>
        </w:rPr>
        <w:t xml:space="preserve">3.1. Весь объём услуг выполняется квалифицированными работниками охраны охраной организации (далее – Исполнитель). В случае нанесения ущерба </w:t>
      </w:r>
      <w:proofErr w:type="spellStart"/>
      <w:r w:rsidRPr="00AA6126">
        <w:rPr>
          <w:sz w:val="24"/>
          <w:szCs w:val="24"/>
        </w:rPr>
        <w:t>Госзаказчику</w:t>
      </w:r>
      <w:proofErr w:type="spellEnd"/>
      <w:r w:rsidRPr="00AA6126">
        <w:rPr>
          <w:sz w:val="24"/>
          <w:szCs w:val="24"/>
        </w:rPr>
        <w:t xml:space="preserve">, вызванного действиями либо бездействием работников Исполнителя, Исполнитель несёт ответственность в соответствии с условиями контракта и возмещает причинённый ущерб </w:t>
      </w:r>
      <w:r w:rsidRPr="00AA6126">
        <w:rPr>
          <w:sz w:val="24"/>
          <w:szCs w:val="24"/>
        </w:rPr>
        <w:br/>
        <w:t xml:space="preserve">в полном объёме, а также компенсирует финансовые затраты, полученные </w:t>
      </w:r>
      <w:proofErr w:type="spellStart"/>
      <w:r w:rsidRPr="00AA6126">
        <w:rPr>
          <w:sz w:val="24"/>
          <w:szCs w:val="24"/>
        </w:rPr>
        <w:t>Госзаказчиком</w:t>
      </w:r>
      <w:proofErr w:type="spellEnd"/>
      <w:r w:rsidRPr="00AA6126">
        <w:rPr>
          <w:sz w:val="24"/>
          <w:szCs w:val="24"/>
        </w:rPr>
        <w:t xml:space="preserve"> </w:t>
      </w:r>
      <w:r w:rsidRPr="00AA6126">
        <w:rPr>
          <w:sz w:val="24"/>
          <w:szCs w:val="24"/>
        </w:rPr>
        <w:br/>
        <w:t>от нанесённого ущерба.</w:t>
      </w:r>
    </w:p>
    <w:p w14:paraId="65E1DD16" w14:textId="77777777" w:rsidR="00AA6126" w:rsidRPr="00AA6126" w:rsidRDefault="00AA6126" w:rsidP="00AA6126">
      <w:pPr>
        <w:ind w:firstLine="567"/>
        <w:jc w:val="both"/>
        <w:rPr>
          <w:sz w:val="24"/>
          <w:szCs w:val="24"/>
        </w:rPr>
      </w:pPr>
      <w:r w:rsidRPr="00AA6126">
        <w:rPr>
          <w:sz w:val="24"/>
          <w:szCs w:val="24"/>
        </w:rPr>
        <w:t xml:space="preserve">3.2. Каждый работник Исполнителя при оказании услуг обязан: </w:t>
      </w:r>
    </w:p>
    <w:p w14:paraId="24EB8131" w14:textId="77777777" w:rsidR="00AA6126" w:rsidRPr="00AA6126" w:rsidRDefault="00AA6126" w:rsidP="00AA6126">
      <w:pPr>
        <w:ind w:firstLine="567"/>
        <w:jc w:val="both"/>
        <w:rPr>
          <w:sz w:val="24"/>
          <w:szCs w:val="24"/>
        </w:rPr>
      </w:pPr>
      <w:r w:rsidRPr="00AA6126">
        <w:rPr>
          <w:sz w:val="24"/>
          <w:szCs w:val="24"/>
        </w:rPr>
        <w:t>принимать меры по недопущению противоправных действий со стороны лиц, посягающих на имущественные интересы граждан, а также на их жизнь и здоровье;</w:t>
      </w:r>
    </w:p>
    <w:p w14:paraId="79C7F35D" w14:textId="77777777" w:rsidR="00AA6126" w:rsidRPr="00AA6126" w:rsidRDefault="00AA6126" w:rsidP="00AA6126">
      <w:pPr>
        <w:ind w:firstLine="567"/>
        <w:jc w:val="both"/>
        <w:rPr>
          <w:sz w:val="24"/>
          <w:szCs w:val="24"/>
        </w:rPr>
      </w:pPr>
      <w:r w:rsidRPr="00AA6126">
        <w:rPr>
          <w:sz w:val="24"/>
          <w:szCs w:val="24"/>
        </w:rPr>
        <w:t>иметь служебное удостоверение установленного действующим законодательством образца, подтверждающее право сотрудника (частному охраннику) заниматься охранной деятельностью;</w:t>
      </w:r>
    </w:p>
    <w:p w14:paraId="06D02A54" w14:textId="77777777" w:rsidR="00AA6126" w:rsidRPr="00AA6126" w:rsidRDefault="00AA6126" w:rsidP="00AA6126">
      <w:pPr>
        <w:ind w:firstLine="567"/>
        <w:jc w:val="both"/>
        <w:rPr>
          <w:sz w:val="24"/>
          <w:szCs w:val="24"/>
        </w:rPr>
      </w:pPr>
      <w:r w:rsidRPr="00AA6126">
        <w:rPr>
          <w:sz w:val="24"/>
          <w:szCs w:val="24"/>
        </w:rPr>
        <w:t xml:space="preserve">иметь личную карточку частного охранника; </w:t>
      </w:r>
    </w:p>
    <w:p w14:paraId="7AF48F96" w14:textId="77777777" w:rsidR="00AA6126" w:rsidRPr="00AA6126" w:rsidRDefault="00AA6126" w:rsidP="00AA6126">
      <w:pPr>
        <w:ind w:firstLine="567"/>
        <w:jc w:val="both"/>
        <w:rPr>
          <w:sz w:val="24"/>
          <w:szCs w:val="24"/>
        </w:rPr>
      </w:pPr>
      <w:r w:rsidRPr="00AA6126">
        <w:rPr>
          <w:sz w:val="24"/>
          <w:szCs w:val="24"/>
        </w:rPr>
        <w:t xml:space="preserve">быть одетым в служебную форму по сезону установленного образца (позволяющая визуально индицировать принадлежность сотрудника к частной охранной организации), иметь опрятный внешний вид; </w:t>
      </w:r>
    </w:p>
    <w:p w14:paraId="13355ABE" w14:textId="77777777" w:rsidR="00AA6126" w:rsidRPr="00AA6126" w:rsidRDefault="00AA6126" w:rsidP="00AA6126">
      <w:pPr>
        <w:ind w:firstLine="567"/>
        <w:jc w:val="both"/>
        <w:rPr>
          <w:sz w:val="24"/>
          <w:szCs w:val="24"/>
        </w:rPr>
      </w:pPr>
      <w:r w:rsidRPr="00AA6126">
        <w:rPr>
          <w:sz w:val="24"/>
          <w:szCs w:val="24"/>
        </w:rPr>
        <w:t xml:space="preserve">иметь средства радиосвязи, обеспечивающие бесперебойную связь на территории оказания услуг всеми работниками Исполнителя; </w:t>
      </w:r>
    </w:p>
    <w:p w14:paraId="00E6D836" w14:textId="77777777" w:rsidR="00AA6126" w:rsidRPr="00AA6126" w:rsidRDefault="00AA6126" w:rsidP="00AA6126">
      <w:pPr>
        <w:ind w:firstLine="567"/>
        <w:jc w:val="both"/>
        <w:rPr>
          <w:sz w:val="24"/>
          <w:szCs w:val="24"/>
        </w:rPr>
      </w:pPr>
      <w:r w:rsidRPr="00AA6126">
        <w:rPr>
          <w:sz w:val="24"/>
          <w:szCs w:val="24"/>
        </w:rPr>
        <w:t xml:space="preserve">знать назначение и уметь пользоваться техническими средствами охраны; </w:t>
      </w:r>
    </w:p>
    <w:p w14:paraId="33013109" w14:textId="4521A371" w:rsidR="00AA6126" w:rsidRPr="00AA6126" w:rsidRDefault="00AA6126" w:rsidP="00AA6126">
      <w:pPr>
        <w:ind w:firstLine="567"/>
        <w:jc w:val="both"/>
        <w:rPr>
          <w:sz w:val="24"/>
          <w:szCs w:val="24"/>
        </w:rPr>
      </w:pPr>
      <w:r w:rsidRPr="00AA6126">
        <w:rPr>
          <w:sz w:val="24"/>
          <w:szCs w:val="24"/>
        </w:rPr>
        <w:t>знать порядок действий и уметь практически действовать при возникновении чрезвычайных ситуаций (пожар, попытка одиночного либо группового проникновения лиц), обнаружение на территории вверенной под охрану либо в непосредственной близости от него предмета похожего на взрывное устройство, захват заложников, техногенная авария, совершение террористического акта (взрыв, поджог и т.д.), знать порядок задержания правонарушителей и передачи их в органы внутренних дел, знать общие правила оказания первой медицинской помощи и порядок направления пострадавших в лечебные учреждения.</w:t>
      </w:r>
    </w:p>
    <w:p w14:paraId="4FC3008F" w14:textId="77777777" w:rsidR="00AA6126" w:rsidRPr="00AA6126" w:rsidRDefault="00AA6126" w:rsidP="00AA6126">
      <w:pPr>
        <w:ind w:firstLine="567"/>
        <w:jc w:val="both"/>
        <w:rPr>
          <w:bCs/>
          <w:sz w:val="24"/>
          <w:szCs w:val="24"/>
        </w:rPr>
      </w:pPr>
      <w:r w:rsidRPr="00AA6126">
        <w:rPr>
          <w:bCs/>
          <w:sz w:val="24"/>
          <w:szCs w:val="24"/>
        </w:rPr>
        <w:t>3.3. Требования к количественным характеристикам услуг.</w:t>
      </w:r>
    </w:p>
    <w:p w14:paraId="06F94E93" w14:textId="77777777" w:rsidR="00AA6126" w:rsidRPr="00AA6126" w:rsidRDefault="00AA6126" w:rsidP="0025025A">
      <w:pPr>
        <w:pStyle w:val="27"/>
        <w:tabs>
          <w:tab w:val="clear" w:pos="567"/>
          <w:tab w:val="num" w:pos="0"/>
          <w:tab w:val="left" w:pos="1080"/>
        </w:tabs>
        <w:spacing w:after="0"/>
        <w:ind w:left="0" w:firstLine="567"/>
      </w:pPr>
      <w:r w:rsidRPr="00AA6126">
        <w:t>3.3.1. Исполнитель оказывает услуги:</w:t>
      </w:r>
    </w:p>
    <w:p w14:paraId="25480651" w14:textId="77777777" w:rsidR="00AA6126" w:rsidRPr="00AA6126" w:rsidRDefault="00AA6126" w:rsidP="0025025A">
      <w:pPr>
        <w:pStyle w:val="27"/>
        <w:tabs>
          <w:tab w:val="clear" w:pos="567"/>
          <w:tab w:val="num" w:pos="0"/>
          <w:tab w:val="left" w:pos="1080"/>
        </w:tabs>
        <w:spacing w:after="0"/>
        <w:ind w:left="0" w:firstLine="567"/>
      </w:pPr>
      <w:r w:rsidRPr="00AA6126">
        <w:t>3.3.2. по охране объектов:</w:t>
      </w:r>
    </w:p>
    <w:p w14:paraId="57270BA5" w14:textId="77777777" w:rsidR="00AA6126" w:rsidRPr="00AA6126" w:rsidRDefault="00AA6126" w:rsidP="0025025A">
      <w:pPr>
        <w:pStyle w:val="27"/>
        <w:tabs>
          <w:tab w:val="clear" w:pos="567"/>
          <w:tab w:val="num" w:pos="0"/>
          <w:tab w:val="left" w:pos="1080"/>
        </w:tabs>
        <w:spacing w:after="0"/>
        <w:ind w:left="0" w:firstLine="567"/>
      </w:pPr>
      <w:r w:rsidRPr="00AA6126">
        <w:t>охрана объектов и имущества;</w:t>
      </w:r>
    </w:p>
    <w:p w14:paraId="0FF697F4" w14:textId="77777777" w:rsidR="00AA6126" w:rsidRPr="00AA6126" w:rsidRDefault="00AA6126" w:rsidP="0025025A">
      <w:pPr>
        <w:pStyle w:val="27"/>
        <w:tabs>
          <w:tab w:val="clear" w:pos="567"/>
          <w:tab w:val="num" w:pos="0"/>
          <w:tab w:val="left" w:pos="1080"/>
        </w:tabs>
        <w:spacing w:after="0"/>
        <w:ind w:left="0" w:firstLine="567"/>
      </w:pPr>
      <w:r w:rsidRPr="00AA6126">
        <w:t xml:space="preserve">обеспечивать </w:t>
      </w:r>
      <w:proofErr w:type="spellStart"/>
      <w:r w:rsidRPr="00AA6126">
        <w:t>внутриобъектовый</w:t>
      </w:r>
      <w:proofErr w:type="spellEnd"/>
      <w:r w:rsidRPr="00AA6126">
        <w:t xml:space="preserve"> и пропускной режим на объектах;</w:t>
      </w:r>
    </w:p>
    <w:p w14:paraId="02302B69" w14:textId="77777777" w:rsidR="00AA6126" w:rsidRPr="00AA6126" w:rsidRDefault="00AA6126" w:rsidP="0025025A">
      <w:pPr>
        <w:tabs>
          <w:tab w:val="num" w:pos="0"/>
        </w:tabs>
        <w:ind w:firstLine="567"/>
        <w:jc w:val="both"/>
        <w:rPr>
          <w:sz w:val="24"/>
          <w:szCs w:val="24"/>
        </w:rPr>
      </w:pPr>
      <w:r w:rsidRPr="00AA6126">
        <w:rPr>
          <w:sz w:val="24"/>
          <w:szCs w:val="24"/>
        </w:rPr>
        <w:t>осуществлять осмотровые мероприятия с помощью технических средств охраны;</w:t>
      </w:r>
    </w:p>
    <w:p w14:paraId="0CFDFE5D" w14:textId="77777777" w:rsidR="00AA6126" w:rsidRPr="00AA6126" w:rsidRDefault="00AA6126" w:rsidP="0025025A">
      <w:pPr>
        <w:tabs>
          <w:tab w:val="num" w:pos="0"/>
        </w:tabs>
        <w:ind w:firstLine="567"/>
        <w:jc w:val="both"/>
        <w:rPr>
          <w:sz w:val="24"/>
          <w:szCs w:val="24"/>
        </w:rPr>
      </w:pPr>
      <w:r w:rsidRPr="00AA6126">
        <w:rPr>
          <w:sz w:val="24"/>
          <w:szCs w:val="24"/>
        </w:rPr>
        <w:t>осуществлять обход вверенной территории;</w:t>
      </w:r>
    </w:p>
    <w:p w14:paraId="0713F781" w14:textId="77777777" w:rsidR="00AA6126" w:rsidRPr="00AA6126" w:rsidRDefault="00AA6126" w:rsidP="0025025A">
      <w:pPr>
        <w:pStyle w:val="27"/>
        <w:tabs>
          <w:tab w:val="clear" w:pos="567"/>
          <w:tab w:val="num" w:pos="0"/>
          <w:tab w:val="left" w:pos="1080"/>
        </w:tabs>
        <w:spacing w:after="0"/>
        <w:ind w:left="0" w:firstLine="567"/>
      </w:pPr>
      <w:r w:rsidRPr="00AA6126">
        <w:t xml:space="preserve">осуществлять патрулирование вверенной территории; </w:t>
      </w:r>
    </w:p>
    <w:p w14:paraId="240ABF6F" w14:textId="77777777" w:rsidR="00AA6126" w:rsidRPr="00AA6126" w:rsidRDefault="00AA6126" w:rsidP="0025025A">
      <w:pPr>
        <w:pStyle w:val="27"/>
        <w:tabs>
          <w:tab w:val="clear" w:pos="567"/>
          <w:tab w:val="num" w:pos="0"/>
          <w:tab w:val="left" w:pos="1080"/>
        </w:tabs>
        <w:spacing w:after="0"/>
        <w:ind w:left="0" w:firstLine="567"/>
      </w:pPr>
      <w:r w:rsidRPr="00AA6126">
        <w:t>защита жизни и здоровья граждан.</w:t>
      </w:r>
    </w:p>
    <w:p w14:paraId="4B5EDD05" w14:textId="77777777" w:rsidR="00AA6126" w:rsidRPr="00AA6126" w:rsidRDefault="00AA6126" w:rsidP="0025025A">
      <w:pPr>
        <w:pStyle w:val="27"/>
        <w:tabs>
          <w:tab w:val="clear" w:pos="567"/>
          <w:tab w:val="num" w:pos="0"/>
          <w:tab w:val="left" w:pos="1080"/>
        </w:tabs>
        <w:spacing w:after="0"/>
        <w:ind w:left="0" w:firstLine="567"/>
      </w:pPr>
      <w:r w:rsidRPr="00AA6126">
        <w:t>3.3.3. по охране территории:</w:t>
      </w:r>
    </w:p>
    <w:p w14:paraId="1151D7A5" w14:textId="77777777" w:rsidR="00AA6126" w:rsidRPr="00AA6126" w:rsidRDefault="00AA6126" w:rsidP="0025025A">
      <w:pPr>
        <w:tabs>
          <w:tab w:val="num" w:pos="0"/>
        </w:tabs>
        <w:ind w:firstLine="567"/>
        <w:jc w:val="both"/>
        <w:rPr>
          <w:sz w:val="24"/>
          <w:szCs w:val="24"/>
        </w:rPr>
      </w:pPr>
      <w:r w:rsidRPr="00AA6126">
        <w:rPr>
          <w:sz w:val="24"/>
          <w:szCs w:val="24"/>
        </w:rPr>
        <w:t>осуществлять обход вверенной территории;</w:t>
      </w:r>
    </w:p>
    <w:p w14:paraId="0BCA8BB8" w14:textId="77777777" w:rsidR="00AA6126" w:rsidRPr="00AA6126" w:rsidRDefault="00AA6126" w:rsidP="0025025A">
      <w:pPr>
        <w:pStyle w:val="27"/>
        <w:tabs>
          <w:tab w:val="clear" w:pos="567"/>
          <w:tab w:val="num" w:pos="0"/>
          <w:tab w:val="left" w:pos="1080"/>
        </w:tabs>
        <w:spacing w:after="0"/>
        <w:ind w:left="0" w:firstLine="567"/>
      </w:pPr>
      <w:r w:rsidRPr="00AA6126">
        <w:t>осуществлять патрулирование вверенной территории;</w:t>
      </w:r>
    </w:p>
    <w:p w14:paraId="745EBCDA" w14:textId="77777777" w:rsidR="00AA6126" w:rsidRPr="00AA6126" w:rsidRDefault="00AA6126" w:rsidP="0025025A">
      <w:pPr>
        <w:pStyle w:val="27"/>
        <w:tabs>
          <w:tab w:val="clear" w:pos="567"/>
          <w:tab w:val="num" w:pos="0"/>
          <w:tab w:val="left" w:pos="1080"/>
        </w:tabs>
        <w:spacing w:after="0"/>
        <w:ind w:left="0" w:firstLine="567"/>
      </w:pPr>
      <w:r w:rsidRPr="00AA6126">
        <w:t xml:space="preserve">3.3.4. по физической охране граждан в период проведения массовых мероприятий </w:t>
      </w:r>
      <w:r w:rsidRPr="00AA6126">
        <w:br/>
        <w:t xml:space="preserve">на территории г. Санкт-Петербурга: </w:t>
      </w:r>
    </w:p>
    <w:p w14:paraId="717FDB12" w14:textId="77777777" w:rsidR="00AA6126" w:rsidRPr="00AA6126" w:rsidRDefault="00AA6126" w:rsidP="0025025A">
      <w:pPr>
        <w:tabs>
          <w:tab w:val="num" w:pos="0"/>
        </w:tabs>
        <w:ind w:firstLine="567"/>
        <w:jc w:val="both"/>
        <w:rPr>
          <w:sz w:val="24"/>
          <w:szCs w:val="24"/>
        </w:rPr>
      </w:pPr>
      <w:r w:rsidRPr="00AA6126">
        <w:rPr>
          <w:sz w:val="24"/>
          <w:szCs w:val="24"/>
        </w:rPr>
        <w:t>осуществлять осмотровые мероприятия с помощью технических средств охраны;</w:t>
      </w:r>
    </w:p>
    <w:p w14:paraId="510446B0" w14:textId="77777777" w:rsidR="00AA6126" w:rsidRPr="00AA6126" w:rsidRDefault="00AA6126" w:rsidP="0025025A">
      <w:pPr>
        <w:tabs>
          <w:tab w:val="num" w:pos="0"/>
        </w:tabs>
        <w:ind w:firstLine="567"/>
        <w:jc w:val="both"/>
        <w:rPr>
          <w:sz w:val="24"/>
          <w:szCs w:val="24"/>
        </w:rPr>
      </w:pPr>
      <w:r w:rsidRPr="00AA6126">
        <w:rPr>
          <w:sz w:val="24"/>
          <w:szCs w:val="24"/>
        </w:rPr>
        <w:t>осуществлять обход вверенной территории;</w:t>
      </w:r>
    </w:p>
    <w:p w14:paraId="2C189F3C" w14:textId="77777777" w:rsidR="00AA6126" w:rsidRPr="00AA6126" w:rsidRDefault="00AA6126" w:rsidP="0025025A">
      <w:pPr>
        <w:pStyle w:val="27"/>
        <w:tabs>
          <w:tab w:val="clear" w:pos="567"/>
          <w:tab w:val="num" w:pos="0"/>
          <w:tab w:val="left" w:pos="1080"/>
        </w:tabs>
        <w:spacing w:after="0"/>
        <w:ind w:left="0" w:firstLine="567"/>
      </w:pPr>
      <w:r w:rsidRPr="00AA6126">
        <w:t xml:space="preserve">осуществлять патрулирование вверенной территории; </w:t>
      </w:r>
    </w:p>
    <w:p w14:paraId="47A19DB5" w14:textId="77777777" w:rsidR="00AA6126" w:rsidRPr="00AA6126" w:rsidRDefault="00AA6126" w:rsidP="0025025A">
      <w:pPr>
        <w:pStyle w:val="27"/>
        <w:tabs>
          <w:tab w:val="clear" w:pos="567"/>
          <w:tab w:val="num" w:pos="0"/>
          <w:tab w:val="left" w:pos="1080"/>
        </w:tabs>
        <w:spacing w:after="0"/>
        <w:ind w:left="0" w:firstLine="567"/>
      </w:pPr>
      <w:r w:rsidRPr="00AA6126">
        <w:t>защита жизни и здоровья граждан.</w:t>
      </w:r>
    </w:p>
    <w:p w14:paraId="1E2C0B96" w14:textId="77777777" w:rsidR="00AA6126" w:rsidRPr="00AA6126" w:rsidRDefault="00AA6126" w:rsidP="0025025A">
      <w:pPr>
        <w:pStyle w:val="27"/>
        <w:tabs>
          <w:tab w:val="clear" w:pos="567"/>
          <w:tab w:val="num" w:pos="0"/>
          <w:tab w:val="left" w:pos="1080"/>
        </w:tabs>
        <w:spacing w:after="0"/>
        <w:ind w:left="0" w:firstLine="567"/>
      </w:pPr>
      <w:r w:rsidRPr="00AA6126">
        <w:t>обеспечение правопорядка в местах массового пребывания людей.</w:t>
      </w:r>
    </w:p>
    <w:p w14:paraId="1AC54360" w14:textId="77777777" w:rsidR="00AA6126" w:rsidRPr="00AA6126" w:rsidRDefault="00AA6126" w:rsidP="00AA6126">
      <w:pPr>
        <w:ind w:firstLine="567"/>
        <w:jc w:val="both"/>
        <w:rPr>
          <w:bCs/>
          <w:sz w:val="24"/>
          <w:szCs w:val="24"/>
        </w:rPr>
      </w:pPr>
      <w:r w:rsidRPr="00AA6126">
        <w:rPr>
          <w:bCs/>
          <w:sz w:val="24"/>
          <w:szCs w:val="24"/>
        </w:rPr>
        <w:t>3.3.5. Характеристики услуги:</w:t>
      </w:r>
    </w:p>
    <w:p w14:paraId="1CB6711A" w14:textId="77777777" w:rsidR="00AA6126" w:rsidRPr="00AA6126" w:rsidRDefault="00AA6126" w:rsidP="00AA6126">
      <w:pPr>
        <w:ind w:firstLine="567"/>
        <w:jc w:val="both"/>
        <w:rPr>
          <w:bCs/>
          <w:sz w:val="24"/>
          <w:szCs w:val="24"/>
        </w:rPr>
      </w:pPr>
      <w:r w:rsidRPr="00AA6126">
        <w:rPr>
          <w:bCs/>
          <w:sz w:val="24"/>
          <w:szCs w:val="24"/>
        </w:rPr>
        <w:t>использование мобильной группы – да.</w:t>
      </w:r>
    </w:p>
    <w:p w14:paraId="1E1DA0E7" w14:textId="77777777" w:rsidR="00AA6126" w:rsidRPr="00AA6126" w:rsidRDefault="00AA6126" w:rsidP="00AA6126">
      <w:pPr>
        <w:ind w:firstLine="567"/>
        <w:jc w:val="both"/>
        <w:rPr>
          <w:bCs/>
          <w:sz w:val="24"/>
          <w:szCs w:val="24"/>
        </w:rPr>
      </w:pPr>
      <w:r w:rsidRPr="00AA6126">
        <w:rPr>
          <w:bCs/>
          <w:sz w:val="24"/>
          <w:szCs w:val="24"/>
        </w:rPr>
        <w:t>использование специальных средств – да.</w:t>
      </w:r>
    </w:p>
    <w:p w14:paraId="71B28911" w14:textId="6B0A3E74" w:rsidR="00AA6126" w:rsidRPr="00AA6126" w:rsidRDefault="00AA6126" w:rsidP="00AA6126">
      <w:pPr>
        <w:tabs>
          <w:tab w:val="left" w:pos="1080"/>
        </w:tabs>
        <w:ind w:firstLine="567"/>
        <w:jc w:val="both"/>
        <w:rPr>
          <w:sz w:val="24"/>
          <w:szCs w:val="24"/>
        </w:rPr>
      </w:pPr>
      <w:r w:rsidRPr="00AA6126">
        <w:rPr>
          <w:sz w:val="24"/>
          <w:szCs w:val="24"/>
        </w:rPr>
        <w:lastRenderedPageBreak/>
        <w:t xml:space="preserve">3.3.6. Исполнитель при необходимости и по указанию </w:t>
      </w:r>
      <w:proofErr w:type="spellStart"/>
      <w:r w:rsidRPr="00AA6126">
        <w:rPr>
          <w:sz w:val="24"/>
          <w:szCs w:val="24"/>
        </w:rPr>
        <w:t>Госзаказчика</w:t>
      </w:r>
      <w:proofErr w:type="spellEnd"/>
      <w:r w:rsidRPr="00AA6126">
        <w:rPr>
          <w:sz w:val="24"/>
          <w:szCs w:val="24"/>
        </w:rPr>
        <w:t xml:space="preserve"> обеспечивает каждого из работников средствами связи (сотовыми телефонами с функцией экстренного вызова, переносными радиостанциями), переносными электрическими досмотровыми фонарями (с возможностью освещенности на расстоянии 1 м не менее 1 500 люкс), наручниками (с шарнирным типом сочленения, регулируемым размером браслетов </w:t>
      </w:r>
      <w:r w:rsidR="005C5208">
        <w:rPr>
          <w:sz w:val="24"/>
          <w:szCs w:val="24"/>
        </w:rPr>
        <w:br/>
      </w:r>
      <w:r w:rsidRPr="00AA6126">
        <w:rPr>
          <w:sz w:val="24"/>
          <w:szCs w:val="24"/>
        </w:rPr>
        <w:t xml:space="preserve">и фиксатором замка), палками резиновыми (весом не более 600 г), ручными металлоискателями (чувствительностью не менее 200 мм на объекты пистолет типа ПМ, вероятностью обнаружения не менее 0,98), </w:t>
      </w:r>
      <w:proofErr w:type="spellStart"/>
      <w:r w:rsidRPr="00AA6126">
        <w:rPr>
          <w:sz w:val="24"/>
          <w:szCs w:val="24"/>
        </w:rPr>
        <w:t>локализаторами</w:t>
      </w:r>
      <w:proofErr w:type="spellEnd"/>
      <w:r w:rsidRPr="00AA6126">
        <w:rPr>
          <w:sz w:val="24"/>
          <w:szCs w:val="24"/>
        </w:rPr>
        <w:t xml:space="preserve"> взрыва с возможностью подавления фугасного и термического воздействия и снижения осколочного потока </w:t>
      </w:r>
      <w:r w:rsidR="005C5208">
        <w:rPr>
          <w:sz w:val="24"/>
          <w:szCs w:val="24"/>
        </w:rPr>
        <w:br/>
      </w:r>
      <w:r w:rsidRPr="00AA6126">
        <w:rPr>
          <w:sz w:val="24"/>
          <w:szCs w:val="24"/>
        </w:rPr>
        <w:t xml:space="preserve">при подрыве взрывного устройства с массой взрывчатого вещества до </w:t>
      </w:r>
      <w:smartTag w:uri="urn:schemas-microsoft-com:office:smarttags" w:element="metricconverter">
        <w:smartTagPr>
          <w:attr w:name="ProductID" w:val="0,5 кг"/>
        </w:smartTagPr>
        <w:r w:rsidRPr="00AA6126">
          <w:rPr>
            <w:sz w:val="24"/>
            <w:szCs w:val="24"/>
          </w:rPr>
          <w:t>0,5 кг</w:t>
        </w:r>
      </w:smartTag>
      <w:r w:rsidRPr="00AA6126">
        <w:rPr>
          <w:sz w:val="24"/>
          <w:szCs w:val="24"/>
        </w:rPr>
        <w:t xml:space="preserve"> тротилового эквивалента; портативными автомобильными заграждениями длиной не менее 6 м; шлемами и жилетами защитными не менее 2 класса защиты; сигнальной лентой (не менее </w:t>
      </w:r>
      <w:smartTag w:uri="urn:schemas-microsoft-com:office:smarttags" w:element="metricconverter">
        <w:smartTagPr>
          <w:attr w:name="ProductID" w:val="100 м"/>
        </w:smartTagPr>
        <w:r w:rsidRPr="00AA6126">
          <w:rPr>
            <w:sz w:val="24"/>
            <w:szCs w:val="24"/>
          </w:rPr>
          <w:t>100 м</w:t>
        </w:r>
      </w:smartTag>
      <w:r w:rsidRPr="00AA6126">
        <w:rPr>
          <w:sz w:val="24"/>
          <w:szCs w:val="24"/>
        </w:rPr>
        <w:t>) и служебными журналами.</w:t>
      </w:r>
    </w:p>
    <w:p w14:paraId="6941587E" w14:textId="77777777" w:rsidR="00AA6126" w:rsidRPr="00AA6126" w:rsidRDefault="00AA6126" w:rsidP="00AA6126">
      <w:pPr>
        <w:ind w:firstLine="567"/>
        <w:jc w:val="both"/>
        <w:rPr>
          <w:bCs/>
          <w:sz w:val="24"/>
          <w:szCs w:val="24"/>
        </w:rPr>
      </w:pPr>
      <w:r w:rsidRPr="00AA6126">
        <w:rPr>
          <w:bCs/>
          <w:sz w:val="24"/>
          <w:szCs w:val="24"/>
        </w:rPr>
        <w:t xml:space="preserve">3.3.7. Исполнитель обязан использовать специальные средства в соответствии </w:t>
      </w:r>
      <w:r w:rsidRPr="00AA6126">
        <w:rPr>
          <w:bCs/>
          <w:sz w:val="24"/>
          <w:szCs w:val="24"/>
        </w:rPr>
        <w:br/>
        <w:t>с действующим законодательством.</w:t>
      </w:r>
    </w:p>
    <w:p w14:paraId="0AECDBC7" w14:textId="77777777" w:rsidR="00AA6126" w:rsidRPr="00AA6126" w:rsidRDefault="00AA6126" w:rsidP="005C5208">
      <w:pPr>
        <w:pStyle w:val="27"/>
        <w:tabs>
          <w:tab w:val="clear" w:pos="567"/>
          <w:tab w:val="num" w:pos="0"/>
          <w:tab w:val="left" w:pos="1080"/>
        </w:tabs>
        <w:spacing w:after="0"/>
        <w:ind w:left="0" w:firstLine="567"/>
      </w:pPr>
      <w:r w:rsidRPr="00AA6126">
        <w:t xml:space="preserve">3.3.8. Исполнитель должен иметь действующую лицензию на осуществление частной охранной деятельности на право оказания следующих видов услуг: </w:t>
      </w:r>
    </w:p>
    <w:p w14:paraId="3BB81A64" w14:textId="77777777" w:rsidR="00AA6126" w:rsidRPr="00AA6126" w:rsidRDefault="00AA6126" w:rsidP="005C5208">
      <w:pPr>
        <w:pStyle w:val="27"/>
        <w:tabs>
          <w:tab w:val="clear" w:pos="567"/>
          <w:tab w:val="num" w:pos="0"/>
          <w:tab w:val="left" w:pos="1080"/>
        </w:tabs>
        <w:spacing w:after="0"/>
        <w:ind w:left="0" w:firstLine="567"/>
      </w:pPr>
      <w:r w:rsidRPr="00AA6126">
        <w:t xml:space="preserve">защита жизни и здоровья граждан; </w:t>
      </w:r>
    </w:p>
    <w:p w14:paraId="20D9318B" w14:textId="09DABEEA" w:rsidR="00AA6126" w:rsidRPr="00AA6126" w:rsidRDefault="00AA6126" w:rsidP="005C5208">
      <w:pPr>
        <w:pStyle w:val="27"/>
        <w:tabs>
          <w:tab w:val="clear" w:pos="567"/>
          <w:tab w:val="num" w:pos="0"/>
          <w:tab w:val="left" w:pos="1080"/>
        </w:tabs>
        <w:spacing w:after="0"/>
        <w:ind w:left="0" w:firstLine="567"/>
      </w:pPr>
      <w:r w:rsidRPr="00AA6126">
        <w:t xml:space="preserve">охрана объектов и (или) имущества (в том числе при его транспортировке), находящихся в собственности, во владении, в пользовании, хозяйственном ведении, оперативном управлении или доверительном управлении, за исключением объектов </w:t>
      </w:r>
      <w:r w:rsidR="001A62CB">
        <w:br/>
      </w:r>
      <w:r w:rsidRPr="00AA6126">
        <w:t xml:space="preserve">и (или) имущества, предусмотренных пунктом 7 статьи 3 Закона № 2487-1; </w:t>
      </w:r>
    </w:p>
    <w:p w14:paraId="474E5259" w14:textId="77777777" w:rsidR="00AA6126" w:rsidRPr="00AA6126" w:rsidRDefault="00AA6126" w:rsidP="005C5208">
      <w:pPr>
        <w:pStyle w:val="27"/>
        <w:tabs>
          <w:tab w:val="clear" w:pos="567"/>
          <w:tab w:val="num" w:pos="0"/>
          <w:tab w:val="left" w:pos="1080"/>
        </w:tabs>
        <w:spacing w:after="0"/>
        <w:ind w:left="0" w:firstLine="567"/>
      </w:pPr>
      <w:r w:rsidRPr="00AA6126">
        <w:t xml:space="preserve">обеспечение порядка в местах проведения массовых мероприятий; </w:t>
      </w:r>
    </w:p>
    <w:p w14:paraId="22BA0AA8" w14:textId="10713EE5" w:rsidR="00AA6126" w:rsidRPr="00AA6126" w:rsidRDefault="00AA6126" w:rsidP="00AA6126">
      <w:pPr>
        <w:ind w:firstLine="567"/>
        <w:jc w:val="both"/>
        <w:rPr>
          <w:sz w:val="24"/>
          <w:szCs w:val="24"/>
        </w:rPr>
      </w:pPr>
      <w:r w:rsidRPr="00AA6126">
        <w:rPr>
          <w:sz w:val="24"/>
          <w:szCs w:val="24"/>
        </w:rPr>
        <w:t xml:space="preserve">3.3.9. Исполнитель осуществляет замену сотрудника, непосредственно осуществляющего охрану, по мотивированному требованию (претензии) </w:t>
      </w:r>
      <w:proofErr w:type="spellStart"/>
      <w:r w:rsidRPr="00AA6126">
        <w:rPr>
          <w:sz w:val="24"/>
          <w:szCs w:val="24"/>
        </w:rPr>
        <w:t>Госзаказчика</w:t>
      </w:r>
      <w:proofErr w:type="spellEnd"/>
      <w:r w:rsidRPr="00AA6126">
        <w:rPr>
          <w:sz w:val="24"/>
          <w:szCs w:val="24"/>
        </w:rPr>
        <w:t xml:space="preserve"> незамедлительно, но не более чем в течение 1 (одного) часа с момента поступления претензии, направленной Исполнителю по электронной почте или телефонограммой, </w:t>
      </w:r>
      <w:r w:rsidR="001A62CB">
        <w:rPr>
          <w:sz w:val="24"/>
          <w:szCs w:val="24"/>
        </w:rPr>
        <w:br/>
      </w:r>
      <w:r w:rsidRPr="00AA6126">
        <w:rPr>
          <w:sz w:val="24"/>
          <w:szCs w:val="24"/>
        </w:rPr>
        <w:t>или переданной представителю Исполнителя на бумажном носителе.</w:t>
      </w:r>
    </w:p>
    <w:p w14:paraId="56379F34" w14:textId="270D3F46" w:rsidR="00AA6126" w:rsidRPr="00AA6126" w:rsidRDefault="00AA6126" w:rsidP="001A62CB">
      <w:pPr>
        <w:pStyle w:val="27"/>
        <w:tabs>
          <w:tab w:val="clear" w:pos="567"/>
          <w:tab w:val="left" w:pos="0"/>
          <w:tab w:val="left" w:pos="1080"/>
        </w:tabs>
        <w:spacing w:after="0"/>
        <w:ind w:left="0" w:firstLine="567"/>
      </w:pPr>
      <w:r w:rsidRPr="00AA6126">
        <w:t xml:space="preserve">3.3.10. Исполнитель по требованию </w:t>
      </w:r>
      <w:proofErr w:type="spellStart"/>
      <w:r w:rsidRPr="00AA6126">
        <w:t>Госзаказчика</w:t>
      </w:r>
      <w:proofErr w:type="spellEnd"/>
      <w:r w:rsidRPr="00AA6126">
        <w:t xml:space="preserve"> перед непосредственным оказанием охранных услуг предоставляет список сотрудников, ответственных за оказание услуг, в количестве, требуемом в соответствии с нормами трудового законодательства, </w:t>
      </w:r>
      <w:r w:rsidR="001A62CB">
        <w:br/>
      </w:r>
      <w:r w:rsidRPr="00AA6126">
        <w:t xml:space="preserve">а также надлежащим образом заверенные копии следующих документов на каждого сотрудника: удостоверений частных охранников, личных карточек охранников, актов </w:t>
      </w:r>
      <w:r w:rsidR="001A62CB">
        <w:br/>
      </w:r>
      <w:r w:rsidRPr="00AA6126">
        <w:t xml:space="preserve">о результатах проведения периодической проверки на пригодность к действиям </w:t>
      </w:r>
      <w:r w:rsidR="001A62CB">
        <w:br/>
      </w:r>
      <w:r w:rsidRPr="00AA6126">
        <w:t>в условиях, связанных с применением оружия и специальных средств, частных охранников и работников юридических лиц с особыми уставными задачами, медицинских заключений об отсутствии медицинских противопоказаний к исполнению обязанностей частного охранника и/или медицинских заключений об отсутствии медицинских противопоказаний к владению оружием.</w:t>
      </w:r>
    </w:p>
    <w:p w14:paraId="2EE3755E" w14:textId="683D2ED5" w:rsidR="00AA6126" w:rsidRPr="00AA6126" w:rsidRDefault="00AA6126" w:rsidP="00AA6126">
      <w:pPr>
        <w:tabs>
          <w:tab w:val="left" w:pos="1080"/>
        </w:tabs>
        <w:ind w:firstLine="567"/>
        <w:jc w:val="both"/>
        <w:rPr>
          <w:sz w:val="24"/>
          <w:szCs w:val="24"/>
        </w:rPr>
      </w:pPr>
      <w:r w:rsidRPr="00AA6126">
        <w:rPr>
          <w:sz w:val="24"/>
          <w:szCs w:val="24"/>
        </w:rPr>
        <w:t xml:space="preserve">3.3.11. Исполнитель имеет дежурное подразделение с круглосуточным режимом работы и осуществляет им принятие и запись телефонных сообщений с докладами охранников дежурной смены; принятие необходимых мер при </w:t>
      </w:r>
      <w:proofErr w:type="spellStart"/>
      <w:r w:rsidRPr="00AA6126">
        <w:rPr>
          <w:sz w:val="24"/>
          <w:szCs w:val="24"/>
        </w:rPr>
        <w:t>непоступлении</w:t>
      </w:r>
      <w:proofErr w:type="spellEnd"/>
      <w:r w:rsidRPr="00AA6126">
        <w:rPr>
          <w:sz w:val="24"/>
          <w:szCs w:val="24"/>
        </w:rPr>
        <w:t xml:space="preserve"> вовремя телефонных докладов; учёт событий, имеющих отношение к охранной деятельности; учет результатов проверок дежурной смены; своевременное оповещение ответственных лиц </w:t>
      </w:r>
      <w:r w:rsidR="000579A8">
        <w:rPr>
          <w:sz w:val="24"/>
          <w:szCs w:val="24"/>
        </w:rPr>
        <w:br/>
      </w:r>
      <w:r w:rsidRPr="00AA6126">
        <w:rPr>
          <w:sz w:val="24"/>
          <w:szCs w:val="24"/>
        </w:rPr>
        <w:t>о происшествиях, событиях; результатах проверок дежурной смены; составление отчетов о результатах деятельности за различные периоды; организация незамедлительного взаимодействия при изменении оперативной обстановки.</w:t>
      </w:r>
    </w:p>
    <w:p w14:paraId="671A6B11" w14:textId="0E3AA063" w:rsidR="00AA6126" w:rsidRPr="00AA6126" w:rsidRDefault="00AA6126" w:rsidP="00AA6126">
      <w:pPr>
        <w:tabs>
          <w:tab w:val="left" w:pos="1080"/>
        </w:tabs>
        <w:ind w:firstLine="567"/>
        <w:jc w:val="both"/>
        <w:rPr>
          <w:sz w:val="24"/>
          <w:szCs w:val="24"/>
        </w:rPr>
      </w:pPr>
      <w:r w:rsidRPr="00AA6126">
        <w:rPr>
          <w:sz w:val="24"/>
          <w:szCs w:val="24"/>
        </w:rPr>
        <w:t xml:space="preserve">3.3.12. Исполнитель имеет служебные автомобили со специальной раскраской, информационными надписями и знаками, согласованными в установленном порядке, </w:t>
      </w:r>
      <w:r w:rsidR="000579A8">
        <w:rPr>
          <w:sz w:val="24"/>
          <w:szCs w:val="24"/>
        </w:rPr>
        <w:br/>
      </w:r>
      <w:r w:rsidRPr="00AA6126">
        <w:rPr>
          <w:sz w:val="24"/>
          <w:szCs w:val="24"/>
        </w:rPr>
        <w:t>для незамедлительного реагирования на изменение оперативной обстановки и усиления задействованных нарядов.</w:t>
      </w:r>
    </w:p>
    <w:p w14:paraId="7B8A55CC" w14:textId="265FE29A" w:rsidR="00AA6126" w:rsidRPr="00AA6126" w:rsidRDefault="00AA6126" w:rsidP="00ED47EF">
      <w:pPr>
        <w:pStyle w:val="27"/>
        <w:tabs>
          <w:tab w:val="num" w:pos="0"/>
          <w:tab w:val="left" w:pos="567"/>
        </w:tabs>
        <w:spacing w:after="0"/>
        <w:ind w:left="0" w:firstLine="567"/>
      </w:pPr>
      <w:r w:rsidRPr="00AA6126">
        <w:lastRenderedPageBreak/>
        <w:t>3.3.13.</w:t>
      </w:r>
      <w:r w:rsidR="00ED47EF">
        <w:t xml:space="preserve"> </w:t>
      </w:r>
      <w:r w:rsidRPr="00AA6126">
        <w:t>Исполнитель обеспечивает инструктаж своего персонала по требованиям техники безопасности, пожарной безопасности, охране труда, прохождение медицинского освидетельствования (при необходимости).</w:t>
      </w:r>
    </w:p>
    <w:p w14:paraId="050A5F29" w14:textId="77777777" w:rsidR="00AA6126" w:rsidRPr="00AA6126" w:rsidRDefault="00AA6126" w:rsidP="00ED47EF">
      <w:pPr>
        <w:pStyle w:val="27"/>
        <w:tabs>
          <w:tab w:val="num" w:pos="0"/>
          <w:tab w:val="left" w:pos="567"/>
        </w:tabs>
        <w:spacing w:after="0"/>
        <w:ind w:left="0" w:firstLine="567"/>
      </w:pPr>
      <w:r w:rsidRPr="00AA6126">
        <w:t>3.3.14. Исполнитель отвечает за обеспечение правопорядка и общественной безопасности, недопущение кризисных ситуаций и происшествий, вызванных противоправными действиями третьих лиц, создающих потенциальную и реальную опасность для граждан.</w:t>
      </w:r>
    </w:p>
    <w:p w14:paraId="79F158AB" w14:textId="77777777" w:rsidR="00AA6126" w:rsidRPr="00AA6126" w:rsidRDefault="00AA6126" w:rsidP="00AA6126">
      <w:pPr>
        <w:tabs>
          <w:tab w:val="left" w:pos="1080"/>
        </w:tabs>
        <w:ind w:firstLine="567"/>
        <w:jc w:val="both"/>
        <w:rPr>
          <w:sz w:val="24"/>
          <w:szCs w:val="24"/>
        </w:rPr>
      </w:pPr>
      <w:r w:rsidRPr="00AA6126">
        <w:rPr>
          <w:sz w:val="24"/>
          <w:szCs w:val="24"/>
        </w:rPr>
        <w:t xml:space="preserve">3.3.15. Постановку (уточнение) задач осуществляет представитель </w:t>
      </w:r>
      <w:proofErr w:type="spellStart"/>
      <w:r w:rsidRPr="00AA6126">
        <w:rPr>
          <w:sz w:val="24"/>
          <w:szCs w:val="24"/>
        </w:rPr>
        <w:t>Госзаказчика</w:t>
      </w:r>
      <w:proofErr w:type="spellEnd"/>
      <w:r w:rsidRPr="00AA6126">
        <w:rPr>
          <w:sz w:val="24"/>
          <w:szCs w:val="24"/>
        </w:rPr>
        <w:t>.</w:t>
      </w:r>
    </w:p>
    <w:p w14:paraId="3AE3A1D7" w14:textId="6DC0A3AC" w:rsidR="00AA6126" w:rsidRPr="00AA6126" w:rsidRDefault="00AA6126" w:rsidP="00AA6126">
      <w:pPr>
        <w:tabs>
          <w:tab w:val="left" w:pos="1080"/>
        </w:tabs>
        <w:ind w:firstLine="567"/>
        <w:jc w:val="both"/>
        <w:rPr>
          <w:sz w:val="24"/>
          <w:szCs w:val="24"/>
        </w:rPr>
      </w:pPr>
      <w:r w:rsidRPr="00AA6126">
        <w:rPr>
          <w:sz w:val="24"/>
          <w:szCs w:val="24"/>
        </w:rPr>
        <w:t xml:space="preserve">3.4. Исполнитель после заключения контракта по требованию </w:t>
      </w:r>
      <w:proofErr w:type="spellStart"/>
      <w:r w:rsidRPr="00AA6126">
        <w:rPr>
          <w:sz w:val="24"/>
          <w:szCs w:val="24"/>
        </w:rPr>
        <w:t>Госзаказчика</w:t>
      </w:r>
      <w:proofErr w:type="spellEnd"/>
      <w:r w:rsidRPr="00AA6126">
        <w:rPr>
          <w:sz w:val="24"/>
          <w:szCs w:val="24"/>
        </w:rPr>
        <w:t xml:space="preserve"> предоставляет в течение 1 (одного) рабочего дня список работников, на которых возложено непосредственное оказание услуг с указанием сведений по каждому работнику, с указанием сведений, подтверждающих его право осуществлять охранную деятельность (далее </w:t>
      </w:r>
      <w:r w:rsidR="00ED47EF">
        <w:rPr>
          <w:sz w:val="24"/>
          <w:szCs w:val="24"/>
        </w:rPr>
        <w:t>–</w:t>
      </w:r>
      <w:r w:rsidRPr="00AA6126">
        <w:rPr>
          <w:sz w:val="24"/>
          <w:szCs w:val="24"/>
        </w:rPr>
        <w:t xml:space="preserve"> Список) и надлежащим образом заверенные копии документов, подтверждающих сведения</w:t>
      </w:r>
      <w:r w:rsidR="00ED47EF">
        <w:rPr>
          <w:sz w:val="24"/>
          <w:szCs w:val="24"/>
        </w:rPr>
        <w:t xml:space="preserve"> </w:t>
      </w:r>
      <w:r w:rsidRPr="00AA6126">
        <w:rPr>
          <w:sz w:val="24"/>
          <w:szCs w:val="24"/>
        </w:rPr>
        <w:t>о работниках, указанных в Списке.</w:t>
      </w:r>
    </w:p>
    <w:p w14:paraId="49C4898D" w14:textId="77777777" w:rsidR="00AA6126" w:rsidRPr="00AA6126" w:rsidRDefault="00AA6126" w:rsidP="00AA6126">
      <w:pPr>
        <w:tabs>
          <w:tab w:val="left" w:pos="1080"/>
        </w:tabs>
        <w:ind w:firstLine="567"/>
        <w:jc w:val="both"/>
        <w:rPr>
          <w:sz w:val="24"/>
          <w:szCs w:val="24"/>
        </w:rPr>
      </w:pPr>
      <w:r w:rsidRPr="00AA6126">
        <w:rPr>
          <w:sz w:val="24"/>
          <w:szCs w:val="24"/>
        </w:rPr>
        <w:t xml:space="preserve">Количество работников в Списке должно обеспечивать оказание услуг </w:t>
      </w:r>
      <w:r w:rsidRPr="00AA6126">
        <w:rPr>
          <w:sz w:val="24"/>
          <w:szCs w:val="24"/>
        </w:rPr>
        <w:br/>
        <w:t>в установленном объеме, с учетом требований статьи 91 Трудового кодекса Российской Федерации.</w:t>
      </w:r>
    </w:p>
    <w:p w14:paraId="13DDB4E6" w14:textId="1CF1BA56" w:rsidR="00AA6126" w:rsidRPr="00AA6126" w:rsidRDefault="00AA6126" w:rsidP="00AA6126">
      <w:pPr>
        <w:ind w:firstLine="567"/>
        <w:jc w:val="both"/>
        <w:rPr>
          <w:bCs/>
          <w:sz w:val="24"/>
          <w:szCs w:val="24"/>
        </w:rPr>
      </w:pPr>
      <w:r w:rsidRPr="00AA6126">
        <w:rPr>
          <w:bCs/>
          <w:sz w:val="24"/>
          <w:szCs w:val="24"/>
        </w:rPr>
        <w:t>3.5.</w:t>
      </w:r>
      <w:r w:rsidRPr="00AA6126">
        <w:rPr>
          <w:sz w:val="24"/>
          <w:szCs w:val="24"/>
        </w:rPr>
        <w:t xml:space="preserve"> После окончания оказания услуг Исполнитель подготавливает отчет,</w:t>
      </w:r>
      <w:r w:rsidRPr="00AA6126">
        <w:rPr>
          <w:bCs/>
          <w:sz w:val="24"/>
          <w:szCs w:val="24"/>
        </w:rPr>
        <w:t xml:space="preserve"> </w:t>
      </w:r>
      <w:r w:rsidR="00ED47EF">
        <w:rPr>
          <w:bCs/>
          <w:sz w:val="24"/>
          <w:szCs w:val="24"/>
        </w:rPr>
        <w:br/>
      </w:r>
      <w:r w:rsidRPr="00AA6126">
        <w:rPr>
          <w:bCs/>
          <w:sz w:val="24"/>
          <w:szCs w:val="24"/>
        </w:rPr>
        <w:t xml:space="preserve">об оказанных услугах который должен состоять из титульного листа, описи документов </w:t>
      </w:r>
      <w:r w:rsidR="00ED47EF">
        <w:rPr>
          <w:bCs/>
          <w:sz w:val="24"/>
          <w:szCs w:val="24"/>
        </w:rPr>
        <w:br/>
      </w:r>
      <w:r w:rsidRPr="00AA6126">
        <w:rPr>
          <w:bCs/>
          <w:sz w:val="24"/>
          <w:szCs w:val="24"/>
        </w:rPr>
        <w:t xml:space="preserve">и пояснительной записки. Отчет подписывается руководителем Исполнителя </w:t>
      </w:r>
      <w:r w:rsidR="00ED47EF">
        <w:rPr>
          <w:bCs/>
          <w:sz w:val="24"/>
          <w:szCs w:val="24"/>
        </w:rPr>
        <w:br/>
      </w:r>
      <w:r w:rsidRPr="00AA6126">
        <w:rPr>
          <w:bCs/>
          <w:sz w:val="24"/>
          <w:szCs w:val="24"/>
        </w:rPr>
        <w:t xml:space="preserve">или уполномоченным им лицом (при наличии надлежащим образом оформленных полномочий). </w:t>
      </w:r>
    </w:p>
    <w:p w14:paraId="3B71AAC1" w14:textId="77777777" w:rsidR="00AA6126" w:rsidRPr="00AA6126" w:rsidRDefault="00AA6126" w:rsidP="00AA6126">
      <w:pPr>
        <w:tabs>
          <w:tab w:val="left" w:pos="0"/>
        </w:tabs>
        <w:ind w:firstLine="567"/>
        <w:jc w:val="both"/>
        <w:rPr>
          <w:bCs/>
          <w:sz w:val="24"/>
          <w:szCs w:val="24"/>
        </w:rPr>
      </w:pPr>
      <w:r w:rsidRPr="00AA6126">
        <w:rPr>
          <w:bCs/>
          <w:sz w:val="24"/>
          <w:szCs w:val="24"/>
        </w:rPr>
        <w:t>Пояснительная записка состоит из описания оказанных услуг в хронологической последовательности согласно техническому заданию.</w:t>
      </w:r>
    </w:p>
    <w:p w14:paraId="12B087BB" w14:textId="77777777" w:rsidR="00AA6126" w:rsidRPr="00AA6126" w:rsidRDefault="00AA6126" w:rsidP="00AA6126">
      <w:pPr>
        <w:tabs>
          <w:tab w:val="left" w:pos="0"/>
        </w:tabs>
        <w:ind w:firstLine="567"/>
        <w:jc w:val="both"/>
        <w:rPr>
          <w:bCs/>
          <w:sz w:val="24"/>
          <w:szCs w:val="24"/>
        </w:rPr>
      </w:pPr>
      <w:r w:rsidRPr="00AA6126">
        <w:rPr>
          <w:bCs/>
          <w:sz w:val="24"/>
          <w:szCs w:val="24"/>
        </w:rPr>
        <w:t xml:space="preserve">Отчет должен содержать список лиц привлекаемых к охране объектов с номерами </w:t>
      </w:r>
      <w:r w:rsidRPr="00AA6126">
        <w:rPr>
          <w:bCs/>
          <w:sz w:val="24"/>
          <w:szCs w:val="24"/>
        </w:rPr>
        <w:br/>
        <w:t xml:space="preserve">(или копиями) удостоверений охранников. </w:t>
      </w:r>
    </w:p>
    <w:p w14:paraId="1953CDB4" w14:textId="77777777" w:rsidR="00AA6126" w:rsidRPr="00AA6126" w:rsidRDefault="00AA6126" w:rsidP="00AA6126">
      <w:pPr>
        <w:tabs>
          <w:tab w:val="left" w:pos="0"/>
        </w:tabs>
        <w:ind w:firstLine="567"/>
        <w:jc w:val="both"/>
        <w:rPr>
          <w:bCs/>
          <w:sz w:val="24"/>
          <w:szCs w:val="24"/>
        </w:rPr>
      </w:pPr>
      <w:r w:rsidRPr="00AA6126">
        <w:rPr>
          <w:bCs/>
          <w:sz w:val="24"/>
          <w:szCs w:val="24"/>
        </w:rPr>
        <w:t>Иные документы, подтверждающие оказание услуг, по усмотрению Исполнителя.</w:t>
      </w:r>
    </w:p>
    <w:p w14:paraId="3F0731C8" w14:textId="77777777" w:rsidR="00AA6126" w:rsidRPr="00AA6126" w:rsidRDefault="00AA6126" w:rsidP="00AA6126">
      <w:pPr>
        <w:ind w:firstLine="567"/>
        <w:jc w:val="both"/>
        <w:rPr>
          <w:sz w:val="24"/>
          <w:szCs w:val="24"/>
        </w:rPr>
      </w:pPr>
      <w:r w:rsidRPr="00AA6126">
        <w:rPr>
          <w:sz w:val="24"/>
          <w:szCs w:val="24"/>
        </w:rPr>
        <w:t>3.5. Требования к качеству и безопасности услуг.</w:t>
      </w:r>
    </w:p>
    <w:p w14:paraId="120D92C3" w14:textId="77777777" w:rsidR="00AA6126" w:rsidRPr="00AA6126" w:rsidRDefault="00AA6126" w:rsidP="00AA6126">
      <w:pPr>
        <w:shd w:val="clear" w:color="auto" w:fill="FFFFFF"/>
        <w:ind w:firstLine="567"/>
        <w:jc w:val="both"/>
        <w:rPr>
          <w:sz w:val="24"/>
          <w:szCs w:val="24"/>
        </w:rPr>
      </w:pPr>
      <w:r w:rsidRPr="00AA6126">
        <w:rPr>
          <w:sz w:val="24"/>
          <w:szCs w:val="24"/>
        </w:rPr>
        <w:t xml:space="preserve">3.5.1. Качество оказанных услуг обеспечивается участником в соответствии </w:t>
      </w:r>
      <w:r w:rsidRPr="00AA6126">
        <w:rPr>
          <w:sz w:val="24"/>
          <w:szCs w:val="24"/>
        </w:rPr>
        <w:br/>
        <w:t xml:space="preserve">с требованиями, обычно предъявляемым к услугам такого рода и условиям государственного контракта. </w:t>
      </w:r>
    </w:p>
    <w:p w14:paraId="2DC3F2CC" w14:textId="77777777" w:rsidR="00AA6126" w:rsidRPr="00AA6126" w:rsidRDefault="00AA6126" w:rsidP="00AA6126">
      <w:pPr>
        <w:shd w:val="clear" w:color="auto" w:fill="FFFFFF"/>
        <w:ind w:firstLine="567"/>
        <w:jc w:val="both"/>
        <w:rPr>
          <w:sz w:val="24"/>
          <w:szCs w:val="24"/>
        </w:rPr>
      </w:pPr>
      <w:r w:rsidRPr="00AA6126">
        <w:rPr>
          <w:sz w:val="24"/>
          <w:szCs w:val="24"/>
        </w:rPr>
        <w:t>3.5.2. Предоставленные услуги должны соответствовать требованиям безопасности, обеспечивая безопасность для жизни, здоровья и имущества потребителей и окружающей среды в соответствии с действующим законодательством Российской Федерации. Каждое должностное лицо участника, в пределах своей компетенции, обеспечивает безопасное проведение на всей территории проведения мероприятия.</w:t>
      </w:r>
    </w:p>
    <w:p w14:paraId="5146392D" w14:textId="77777777" w:rsidR="00AA6126" w:rsidRPr="00AA6126" w:rsidRDefault="00AA6126" w:rsidP="00AA6126">
      <w:pPr>
        <w:ind w:firstLine="567"/>
        <w:jc w:val="both"/>
        <w:rPr>
          <w:sz w:val="24"/>
          <w:szCs w:val="24"/>
        </w:rPr>
      </w:pPr>
      <w:r w:rsidRPr="00AA6126">
        <w:rPr>
          <w:sz w:val="24"/>
          <w:szCs w:val="24"/>
        </w:rPr>
        <w:t>3.6. Исполнитель при выполнении обязанностей по охране руководствуется требованиями:</w:t>
      </w:r>
    </w:p>
    <w:p w14:paraId="0E0C4E9D" w14:textId="00863A55" w:rsidR="00AA6126" w:rsidRPr="00AA6126" w:rsidRDefault="00AA6126" w:rsidP="00AA6126">
      <w:pPr>
        <w:ind w:firstLine="567"/>
        <w:jc w:val="both"/>
        <w:rPr>
          <w:sz w:val="24"/>
          <w:szCs w:val="24"/>
        </w:rPr>
      </w:pPr>
      <w:r w:rsidRPr="00AA6126">
        <w:rPr>
          <w:sz w:val="24"/>
          <w:szCs w:val="24"/>
        </w:rPr>
        <w:t>Закона Российской Федерации от 2 марта 1992 года № 2487-1 «О частной детективной и охранной деятельности в Российской Федерации»;</w:t>
      </w:r>
    </w:p>
    <w:p w14:paraId="093099A8" w14:textId="77777777" w:rsidR="00AA6126" w:rsidRPr="00AA6126" w:rsidRDefault="00AA6126" w:rsidP="00AA6126">
      <w:pPr>
        <w:ind w:firstLine="567"/>
        <w:jc w:val="both"/>
        <w:rPr>
          <w:sz w:val="24"/>
          <w:szCs w:val="24"/>
        </w:rPr>
      </w:pPr>
      <w:r w:rsidRPr="00AA6126">
        <w:rPr>
          <w:sz w:val="24"/>
          <w:szCs w:val="24"/>
        </w:rPr>
        <w:t xml:space="preserve">Приказом Федеральной службы войск национальной гвардии Российской Федерации </w:t>
      </w:r>
      <w:r w:rsidRPr="00AA6126">
        <w:rPr>
          <w:sz w:val="24"/>
          <w:szCs w:val="24"/>
        </w:rPr>
        <w:br/>
        <w:t>от 19.10.2020 № 419 «Об утверждении типовых требований к должностной инструкции частного охранника на объекте охраны»;</w:t>
      </w:r>
    </w:p>
    <w:p w14:paraId="2883737C" w14:textId="77777777" w:rsidR="00AA6126" w:rsidRPr="00AA6126" w:rsidRDefault="00AA6126" w:rsidP="00AA6126">
      <w:pPr>
        <w:ind w:firstLine="567"/>
        <w:jc w:val="both"/>
        <w:rPr>
          <w:sz w:val="24"/>
          <w:szCs w:val="24"/>
        </w:rPr>
      </w:pPr>
      <w:r w:rsidRPr="00AA6126">
        <w:rPr>
          <w:sz w:val="24"/>
          <w:szCs w:val="24"/>
        </w:rPr>
        <w:t>Другими нормативными актами, регламентирующими частную охранную деятельность.</w:t>
      </w:r>
    </w:p>
    <w:p w14:paraId="55F23164" w14:textId="77777777" w:rsidR="00AA6126" w:rsidRPr="00AA6126" w:rsidRDefault="00AA6126" w:rsidP="00AA6126">
      <w:pPr>
        <w:ind w:firstLine="567"/>
        <w:jc w:val="both"/>
        <w:rPr>
          <w:bCs/>
          <w:sz w:val="24"/>
          <w:szCs w:val="24"/>
        </w:rPr>
      </w:pPr>
      <w:r w:rsidRPr="00AA6126">
        <w:rPr>
          <w:sz w:val="24"/>
          <w:szCs w:val="24"/>
        </w:rPr>
        <w:t xml:space="preserve">3.7. </w:t>
      </w:r>
      <w:r w:rsidRPr="00AA6126">
        <w:rPr>
          <w:bCs/>
          <w:sz w:val="24"/>
          <w:szCs w:val="24"/>
        </w:rPr>
        <w:t xml:space="preserve">Исполнитель должен иметь действующую лицензию на осуществление частной охранной деятельности, предусматривающей оказание услуг, указанных в пунктах 1, 2, 5 статьи 3 (в части услуг, разрешенных в целях охраны) Закона Российской Федерации </w:t>
      </w:r>
      <w:r w:rsidRPr="00AA6126">
        <w:rPr>
          <w:bCs/>
          <w:sz w:val="24"/>
          <w:szCs w:val="24"/>
        </w:rPr>
        <w:br/>
        <w:t xml:space="preserve">от 11.03.1992 № 2487-1 «О частной детективной и охранной деятельности в Российской Федерации». Наличие указанной лицензии не требуется органам государственной власти </w:t>
      </w:r>
      <w:r w:rsidRPr="00AA6126">
        <w:rPr>
          <w:bCs/>
          <w:sz w:val="24"/>
          <w:szCs w:val="24"/>
        </w:rPr>
        <w:br/>
        <w:t xml:space="preserve">и государственным предприятиям, полномочия которых на оказание охранных услуг, </w:t>
      </w:r>
      <w:r w:rsidRPr="00AA6126">
        <w:rPr>
          <w:bCs/>
          <w:sz w:val="24"/>
          <w:szCs w:val="24"/>
        </w:rPr>
        <w:lastRenderedPageBreak/>
        <w:t>предусмотренных техническим заданием, установлены нормативными актами Российской Федерации.</w:t>
      </w:r>
    </w:p>
    <w:p w14:paraId="56BBE2AC" w14:textId="77777777" w:rsidR="0081341C" w:rsidRPr="0081341C" w:rsidRDefault="0081341C" w:rsidP="0081341C">
      <w:pPr>
        <w:widowControl w:val="0"/>
        <w:autoSpaceDE w:val="0"/>
        <w:autoSpaceDN w:val="0"/>
        <w:adjustRightInd w:val="0"/>
        <w:jc w:val="both"/>
        <w:rPr>
          <w:sz w:val="24"/>
          <w:szCs w:val="24"/>
        </w:rPr>
      </w:pPr>
    </w:p>
    <w:p w14:paraId="7113DD16" w14:textId="4894FD36" w:rsidR="001D1795" w:rsidRDefault="001D1795" w:rsidP="001D1795">
      <w:pPr>
        <w:tabs>
          <w:tab w:val="left" w:pos="1134"/>
        </w:tabs>
        <w:spacing w:line="276" w:lineRule="auto"/>
        <w:jc w:val="both"/>
        <w:rPr>
          <w:b/>
          <w:sz w:val="24"/>
          <w:szCs w:val="24"/>
        </w:rPr>
      </w:pPr>
    </w:p>
    <w:p w14:paraId="5D821FE5" w14:textId="0EC68388" w:rsidR="001D1795" w:rsidRPr="00C9592B" w:rsidRDefault="001D1795" w:rsidP="00CD73C0">
      <w:pPr>
        <w:tabs>
          <w:tab w:val="left" w:pos="0"/>
          <w:tab w:val="left" w:pos="7596"/>
        </w:tabs>
        <w:jc w:val="both"/>
        <w:rPr>
          <w:sz w:val="24"/>
          <w:szCs w:val="24"/>
        </w:rPr>
        <w:sectPr w:rsidR="001D1795" w:rsidRPr="00C9592B" w:rsidSect="000B1050">
          <w:footerReference w:type="even" r:id="rId10"/>
          <w:pgSz w:w="11906" w:h="16838"/>
          <w:pgMar w:top="1134" w:right="851" w:bottom="1134" w:left="1701" w:header="709" w:footer="709" w:gutter="0"/>
          <w:cols w:space="708"/>
          <w:docGrid w:linePitch="360"/>
        </w:sectPr>
      </w:pPr>
      <w:r>
        <w:rPr>
          <w:sz w:val="24"/>
          <w:szCs w:val="24"/>
        </w:rPr>
        <w:t xml:space="preserve">    </w:t>
      </w:r>
    </w:p>
    <w:p w14:paraId="49E445AA" w14:textId="2EBFD6E8" w:rsidR="0048558F" w:rsidRPr="00E85845" w:rsidRDefault="0048558F" w:rsidP="0048558F">
      <w:pPr>
        <w:autoSpaceDE w:val="0"/>
        <w:autoSpaceDN w:val="0"/>
        <w:adjustRightInd w:val="0"/>
        <w:ind w:left="709" w:firstLine="425"/>
        <w:jc w:val="right"/>
        <w:rPr>
          <w:b/>
          <w:bCs/>
          <w:sz w:val="24"/>
          <w:szCs w:val="24"/>
        </w:rPr>
      </w:pPr>
      <w:r w:rsidRPr="00E85845">
        <w:rPr>
          <w:b/>
          <w:bCs/>
          <w:sz w:val="24"/>
          <w:szCs w:val="24"/>
        </w:rPr>
        <w:lastRenderedPageBreak/>
        <w:t xml:space="preserve">Приложение № </w:t>
      </w:r>
      <w:r w:rsidR="00B24F9A">
        <w:rPr>
          <w:b/>
          <w:bCs/>
          <w:sz w:val="24"/>
          <w:szCs w:val="24"/>
        </w:rPr>
        <w:t>2</w:t>
      </w:r>
      <w:r w:rsidRPr="00E85845">
        <w:rPr>
          <w:b/>
          <w:bCs/>
          <w:sz w:val="24"/>
          <w:szCs w:val="24"/>
        </w:rPr>
        <w:t xml:space="preserve"> </w:t>
      </w:r>
    </w:p>
    <w:p w14:paraId="6A6688EB" w14:textId="77777777" w:rsidR="0048558F" w:rsidRPr="00E85845" w:rsidRDefault="0048558F" w:rsidP="0048558F">
      <w:pPr>
        <w:autoSpaceDE w:val="0"/>
        <w:autoSpaceDN w:val="0"/>
        <w:adjustRightInd w:val="0"/>
        <w:ind w:left="709" w:firstLine="425"/>
        <w:jc w:val="right"/>
        <w:rPr>
          <w:b/>
          <w:bCs/>
          <w:sz w:val="24"/>
          <w:szCs w:val="24"/>
        </w:rPr>
      </w:pPr>
      <w:r w:rsidRPr="00E85845">
        <w:rPr>
          <w:b/>
          <w:bCs/>
          <w:sz w:val="24"/>
          <w:szCs w:val="24"/>
        </w:rPr>
        <w:t xml:space="preserve">к государственному контракту </w:t>
      </w:r>
    </w:p>
    <w:p w14:paraId="1F277B77" w14:textId="45E53948" w:rsidR="0048558F" w:rsidRPr="00E85845" w:rsidRDefault="0048558F" w:rsidP="0048558F">
      <w:pPr>
        <w:autoSpaceDE w:val="0"/>
        <w:autoSpaceDN w:val="0"/>
        <w:adjustRightInd w:val="0"/>
        <w:ind w:left="709" w:firstLine="425"/>
        <w:jc w:val="right"/>
        <w:rPr>
          <w:b/>
          <w:bCs/>
          <w:sz w:val="24"/>
          <w:szCs w:val="24"/>
        </w:rPr>
      </w:pPr>
      <w:r w:rsidRPr="00E85845">
        <w:rPr>
          <w:b/>
          <w:bCs/>
          <w:sz w:val="24"/>
          <w:szCs w:val="24"/>
        </w:rPr>
        <w:t xml:space="preserve">№ </w:t>
      </w:r>
      <w:r w:rsidR="00C31F7F">
        <w:rPr>
          <w:b/>
          <w:bCs/>
          <w:sz w:val="24"/>
          <w:szCs w:val="24"/>
        </w:rPr>
        <w:t>_________</w:t>
      </w:r>
      <w:r w:rsidRPr="00E85845">
        <w:rPr>
          <w:b/>
          <w:bCs/>
          <w:sz w:val="24"/>
          <w:szCs w:val="24"/>
        </w:rPr>
        <w:t xml:space="preserve"> от ________202</w:t>
      </w:r>
      <w:r w:rsidR="00145CC3">
        <w:rPr>
          <w:b/>
          <w:bCs/>
          <w:sz w:val="24"/>
          <w:szCs w:val="24"/>
        </w:rPr>
        <w:t>6</w:t>
      </w:r>
    </w:p>
    <w:p w14:paraId="2F8CE7BF" w14:textId="77777777" w:rsidR="0048558F" w:rsidRPr="0048558F" w:rsidRDefault="0048558F" w:rsidP="0048558F">
      <w:pPr>
        <w:autoSpaceDE w:val="0"/>
        <w:autoSpaceDN w:val="0"/>
        <w:adjustRightInd w:val="0"/>
        <w:ind w:left="709" w:firstLine="425"/>
        <w:jc w:val="right"/>
        <w:rPr>
          <w:b/>
          <w:bCs/>
        </w:rPr>
      </w:pPr>
    </w:p>
    <w:p w14:paraId="35E46144" w14:textId="10A444D2" w:rsidR="0048558F" w:rsidRPr="0048558F" w:rsidRDefault="0048558F" w:rsidP="0048558F">
      <w:pPr>
        <w:jc w:val="both"/>
      </w:pPr>
    </w:p>
    <w:p w14:paraId="38FCBB68" w14:textId="05F5B664" w:rsidR="00346A75" w:rsidRDefault="00346A75" w:rsidP="00346A75">
      <w:pPr>
        <w:tabs>
          <w:tab w:val="left" w:pos="10080"/>
        </w:tabs>
        <w:ind w:right="296" w:firstLine="720"/>
        <w:jc w:val="center"/>
        <w:rPr>
          <w:b/>
          <w:snapToGrid w:val="0"/>
          <w:color w:val="000000"/>
          <w:sz w:val="24"/>
          <w:szCs w:val="24"/>
        </w:rPr>
      </w:pPr>
      <w:r w:rsidRPr="0009481B">
        <w:rPr>
          <w:b/>
          <w:snapToGrid w:val="0"/>
          <w:color w:val="000000"/>
          <w:sz w:val="24"/>
          <w:szCs w:val="24"/>
        </w:rPr>
        <w:t>Расчет цены контракта</w:t>
      </w:r>
    </w:p>
    <w:p w14:paraId="79EAC14D" w14:textId="3E06B051" w:rsidR="008B55E9" w:rsidRDefault="008B55E9" w:rsidP="00346A75">
      <w:pPr>
        <w:tabs>
          <w:tab w:val="left" w:pos="10080"/>
        </w:tabs>
        <w:ind w:right="296" w:firstLine="720"/>
        <w:jc w:val="center"/>
        <w:rPr>
          <w:b/>
          <w:snapToGrid w:val="0"/>
          <w:color w:val="000000"/>
          <w:sz w:val="24"/>
          <w:szCs w:val="24"/>
        </w:rPr>
      </w:pPr>
    </w:p>
    <w:tbl>
      <w:tblPr>
        <w:tblW w:w="1000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2127"/>
        <w:gridCol w:w="970"/>
        <w:gridCol w:w="1274"/>
        <w:gridCol w:w="1175"/>
        <w:gridCol w:w="1317"/>
        <w:gridCol w:w="1317"/>
        <w:gridCol w:w="1307"/>
      </w:tblGrid>
      <w:tr w:rsidR="00673082" w14:paraId="2F3667B0" w14:textId="77777777" w:rsidTr="00673082">
        <w:tc>
          <w:tcPr>
            <w:tcW w:w="514" w:type="dxa"/>
            <w:tcBorders>
              <w:top w:val="single" w:sz="4" w:space="0" w:color="auto"/>
              <w:left w:val="single" w:sz="4" w:space="0" w:color="auto"/>
              <w:bottom w:val="single" w:sz="4" w:space="0" w:color="auto"/>
              <w:right w:val="single" w:sz="4" w:space="0" w:color="auto"/>
            </w:tcBorders>
            <w:vAlign w:val="center"/>
            <w:hideMark/>
          </w:tcPr>
          <w:p w14:paraId="427B8080" w14:textId="77777777" w:rsidR="00673082" w:rsidRDefault="00673082">
            <w:pPr>
              <w:spacing w:line="276" w:lineRule="auto"/>
              <w:jc w:val="center"/>
              <w:rPr>
                <w:sz w:val="22"/>
                <w:szCs w:val="22"/>
                <w:lang w:eastAsia="en-US"/>
              </w:rPr>
            </w:pPr>
            <w:r>
              <w:rPr>
                <w:sz w:val="22"/>
                <w:szCs w:val="22"/>
                <w:lang w:eastAsia="en-US"/>
              </w:rPr>
              <w:t>№ п/п</w:t>
            </w:r>
          </w:p>
        </w:tc>
        <w:tc>
          <w:tcPr>
            <w:tcW w:w="2362" w:type="dxa"/>
            <w:tcBorders>
              <w:top w:val="single" w:sz="4" w:space="0" w:color="auto"/>
              <w:left w:val="single" w:sz="4" w:space="0" w:color="auto"/>
              <w:bottom w:val="single" w:sz="4" w:space="0" w:color="auto"/>
              <w:right w:val="single" w:sz="4" w:space="0" w:color="auto"/>
            </w:tcBorders>
            <w:vAlign w:val="center"/>
            <w:hideMark/>
          </w:tcPr>
          <w:p w14:paraId="16FD784F" w14:textId="77777777" w:rsidR="00673082" w:rsidRDefault="00673082">
            <w:pPr>
              <w:spacing w:line="276" w:lineRule="auto"/>
              <w:jc w:val="center"/>
              <w:rPr>
                <w:sz w:val="22"/>
                <w:szCs w:val="22"/>
                <w:lang w:eastAsia="en-US"/>
              </w:rPr>
            </w:pPr>
            <w:r>
              <w:rPr>
                <w:sz w:val="22"/>
                <w:szCs w:val="22"/>
                <w:lang w:eastAsia="en-US"/>
              </w:rPr>
              <w:t>Наименование услуг</w:t>
            </w:r>
          </w:p>
        </w:tc>
        <w:tc>
          <w:tcPr>
            <w:tcW w:w="975" w:type="dxa"/>
            <w:tcBorders>
              <w:top w:val="single" w:sz="4" w:space="0" w:color="auto"/>
              <w:left w:val="single" w:sz="4" w:space="0" w:color="auto"/>
              <w:bottom w:val="single" w:sz="4" w:space="0" w:color="auto"/>
              <w:right w:val="single" w:sz="4" w:space="0" w:color="auto"/>
            </w:tcBorders>
            <w:vAlign w:val="center"/>
            <w:hideMark/>
          </w:tcPr>
          <w:p w14:paraId="14FD1EF5" w14:textId="77777777" w:rsidR="00673082" w:rsidRDefault="00673082">
            <w:pPr>
              <w:spacing w:line="276" w:lineRule="auto"/>
              <w:jc w:val="center"/>
              <w:rPr>
                <w:sz w:val="22"/>
                <w:szCs w:val="22"/>
                <w:lang w:eastAsia="en-US"/>
              </w:rPr>
            </w:pPr>
            <w:r>
              <w:rPr>
                <w:sz w:val="22"/>
                <w:szCs w:val="22"/>
                <w:lang w:eastAsia="en-US"/>
              </w:rPr>
              <w:t>Объект закупки</w:t>
            </w:r>
          </w:p>
        </w:tc>
        <w:tc>
          <w:tcPr>
            <w:tcW w:w="1305" w:type="dxa"/>
            <w:tcBorders>
              <w:top w:val="single" w:sz="4" w:space="0" w:color="auto"/>
              <w:left w:val="single" w:sz="4" w:space="0" w:color="auto"/>
              <w:bottom w:val="single" w:sz="4" w:space="0" w:color="auto"/>
              <w:right w:val="single" w:sz="4" w:space="0" w:color="auto"/>
            </w:tcBorders>
            <w:vAlign w:val="center"/>
            <w:hideMark/>
          </w:tcPr>
          <w:p w14:paraId="4D994F94" w14:textId="77777777" w:rsidR="00673082" w:rsidRDefault="00673082">
            <w:pPr>
              <w:spacing w:line="276" w:lineRule="auto"/>
              <w:jc w:val="center"/>
              <w:rPr>
                <w:noProof/>
                <w:sz w:val="22"/>
                <w:szCs w:val="22"/>
                <w:lang w:eastAsia="en-US"/>
              </w:rPr>
            </w:pPr>
            <w:r>
              <w:rPr>
                <w:noProof/>
                <w:sz w:val="22"/>
                <w:szCs w:val="22"/>
                <w:lang w:eastAsia="en-US"/>
              </w:rPr>
              <w:t>Единица измерения</w:t>
            </w:r>
          </w:p>
        </w:tc>
        <w:tc>
          <w:tcPr>
            <w:tcW w:w="1232" w:type="dxa"/>
            <w:tcBorders>
              <w:top w:val="single" w:sz="4" w:space="0" w:color="auto"/>
              <w:left w:val="single" w:sz="4" w:space="0" w:color="auto"/>
              <w:bottom w:val="single" w:sz="4" w:space="0" w:color="auto"/>
              <w:right w:val="single" w:sz="4" w:space="0" w:color="auto"/>
            </w:tcBorders>
            <w:hideMark/>
          </w:tcPr>
          <w:p w14:paraId="0D8ED1E9" w14:textId="77777777" w:rsidR="00673082" w:rsidRDefault="00673082">
            <w:pPr>
              <w:spacing w:line="276" w:lineRule="auto"/>
              <w:jc w:val="center"/>
              <w:rPr>
                <w:noProof/>
                <w:sz w:val="22"/>
                <w:szCs w:val="22"/>
                <w:lang w:eastAsia="en-US"/>
              </w:rPr>
            </w:pPr>
            <w:r>
              <w:rPr>
                <w:noProof/>
                <w:sz w:val="22"/>
                <w:szCs w:val="22"/>
                <w:lang w:eastAsia="en-US"/>
              </w:rPr>
              <w:t>Цена единицы услуги, руб.</w:t>
            </w:r>
          </w:p>
        </w:tc>
        <w:tc>
          <w:tcPr>
            <w:tcW w:w="1317" w:type="dxa"/>
            <w:tcBorders>
              <w:top w:val="single" w:sz="4" w:space="0" w:color="auto"/>
              <w:left w:val="single" w:sz="4" w:space="0" w:color="auto"/>
              <w:bottom w:val="single" w:sz="4" w:space="0" w:color="auto"/>
              <w:right w:val="single" w:sz="4" w:space="0" w:color="auto"/>
            </w:tcBorders>
            <w:vAlign w:val="center"/>
            <w:hideMark/>
          </w:tcPr>
          <w:p w14:paraId="32D23027" w14:textId="77777777" w:rsidR="00673082" w:rsidRDefault="00673082">
            <w:pPr>
              <w:spacing w:line="276" w:lineRule="auto"/>
              <w:jc w:val="center"/>
              <w:rPr>
                <w:noProof/>
                <w:sz w:val="22"/>
                <w:szCs w:val="22"/>
                <w:lang w:eastAsia="en-US"/>
              </w:rPr>
            </w:pPr>
            <w:r>
              <w:rPr>
                <w:noProof/>
                <w:sz w:val="22"/>
                <w:szCs w:val="22"/>
                <w:lang w:eastAsia="en-US"/>
              </w:rPr>
              <w:t>Количество</w:t>
            </w:r>
          </w:p>
          <w:p w14:paraId="3B1795C3" w14:textId="3665C673" w:rsidR="00673082" w:rsidRDefault="00673082" w:rsidP="00673082">
            <w:pPr>
              <w:spacing w:line="276" w:lineRule="auto"/>
              <w:jc w:val="center"/>
              <w:rPr>
                <w:noProof/>
                <w:sz w:val="22"/>
                <w:szCs w:val="22"/>
                <w:lang w:eastAsia="en-US"/>
              </w:rPr>
            </w:pPr>
            <w:r>
              <w:rPr>
                <w:noProof/>
                <w:sz w:val="22"/>
                <w:szCs w:val="22"/>
                <w:lang w:eastAsia="en-US"/>
              </w:rPr>
              <w:t>часов</w:t>
            </w:r>
          </w:p>
        </w:tc>
        <w:tc>
          <w:tcPr>
            <w:tcW w:w="947" w:type="dxa"/>
            <w:tcBorders>
              <w:top w:val="single" w:sz="4" w:space="0" w:color="auto"/>
              <w:left w:val="single" w:sz="4" w:space="0" w:color="auto"/>
              <w:bottom w:val="single" w:sz="4" w:space="0" w:color="auto"/>
              <w:right w:val="single" w:sz="4" w:space="0" w:color="auto"/>
            </w:tcBorders>
            <w:vAlign w:val="center"/>
          </w:tcPr>
          <w:p w14:paraId="4B8AA376" w14:textId="77777777" w:rsidR="00673082" w:rsidRDefault="00673082">
            <w:pPr>
              <w:spacing w:line="276" w:lineRule="auto"/>
              <w:jc w:val="center"/>
              <w:rPr>
                <w:noProof/>
                <w:sz w:val="22"/>
                <w:szCs w:val="22"/>
                <w:lang w:eastAsia="en-US"/>
              </w:rPr>
            </w:pPr>
            <w:r>
              <w:rPr>
                <w:noProof/>
                <w:sz w:val="22"/>
                <w:szCs w:val="22"/>
                <w:lang w:eastAsia="en-US"/>
              </w:rPr>
              <w:t>Количество</w:t>
            </w:r>
          </w:p>
          <w:p w14:paraId="417A1348" w14:textId="0625D37B" w:rsidR="00673082" w:rsidRDefault="00B24F9A">
            <w:pPr>
              <w:spacing w:line="276" w:lineRule="auto"/>
              <w:jc w:val="center"/>
              <w:rPr>
                <w:noProof/>
                <w:sz w:val="22"/>
                <w:szCs w:val="22"/>
                <w:lang w:eastAsia="en-US"/>
              </w:rPr>
            </w:pPr>
            <w:r>
              <w:rPr>
                <w:noProof/>
                <w:sz w:val="22"/>
                <w:szCs w:val="22"/>
                <w:lang w:eastAsia="en-US"/>
              </w:rPr>
              <w:t>ч</w:t>
            </w:r>
            <w:r w:rsidR="00673082">
              <w:rPr>
                <w:noProof/>
                <w:sz w:val="22"/>
                <w:szCs w:val="22"/>
                <w:lang w:eastAsia="en-US"/>
              </w:rPr>
              <w:t>ел.</w:t>
            </w:r>
          </w:p>
        </w:tc>
        <w:tc>
          <w:tcPr>
            <w:tcW w:w="1349" w:type="dxa"/>
            <w:tcBorders>
              <w:top w:val="single" w:sz="4" w:space="0" w:color="auto"/>
              <w:left w:val="single" w:sz="4" w:space="0" w:color="auto"/>
              <w:bottom w:val="single" w:sz="4" w:space="0" w:color="auto"/>
              <w:right w:val="single" w:sz="4" w:space="0" w:color="auto"/>
            </w:tcBorders>
            <w:vAlign w:val="center"/>
            <w:hideMark/>
          </w:tcPr>
          <w:p w14:paraId="12D92393" w14:textId="7539B24C" w:rsidR="00673082" w:rsidRDefault="00673082">
            <w:pPr>
              <w:spacing w:line="276" w:lineRule="auto"/>
              <w:jc w:val="center"/>
              <w:rPr>
                <w:noProof/>
                <w:sz w:val="22"/>
                <w:szCs w:val="22"/>
                <w:lang w:eastAsia="en-US"/>
              </w:rPr>
            </w:pPr>
            <w:r>
              <w:rPr>
                <w:noProof/>
                <w:sz w:val="22"/>
                <w:szCs w:val="22"/>
                <w:lang w:eastAsia="en-US"/>
              </w:rPr>
              <w:t>Цена контракта, руб.</w:t>
            </w:r>
          </w:p>
        </w:tc>
      </w:tr>
      <w:tr w:rsidR="00673082" w14:paraId="778976A0" w14:textId="77777777" w:rsidTr="00673082">
        <w:tc>
          <w:tcPr>
            <w:tcW w:w="514" w:type="dxa"/>
            <w:tcBorders>
              <w:top w:val="single" w:sz="4" w:space="0" w:color="auto"/>
              <w:left w:val="single" w:sz="4" w:space="0" w:color="auto"/>
              <w:bottom w:val="single" w:sz="4" w:space="0" w:color="auto"/>
              <w:right w:val="single" w:sz="4" w:space="0" w:color="auto"/>
            </w:tcBorders>
            <w:vAlign w:val="center"/>
            <w:hideMark/>
          </w:tcPr>
          <w:p w14:paraId="5534A7FF" w14:textId="77777777" w:rsidR="00673082" w:rsidRDefault="00673082">
            <w:pPr>
              <w:spacing w:line="276" w:lineRule="auto"/>
              <w:jc w:val="center"/>
              <w:rPr>
                <w:sz w:val="22"/>
                <w:szCs w:val="22"/>
                <w:lang w:eastAsia="en-US"/>
              </w:rPr>
            </w:pPr>
            <w:r>
              <w:rPr>
                <w:sz w:val="22"/>
                <w:szCs w:val="22"/>
                <w:lang w:eastAsia="en-US"/>
              </w:rPr>
              <w:t>1</w:t>
            </w:r>
          </w:p>
        </w:tc>
        <w:tc>
          <w:tcPr>
            <w:tcW w:w="2362" w:type="dxa"/>
            <w:tcBorders>
              <w:top w:val="single" w:sz="4" w:space="0" w:color="auto"/>
              <w:left w:val="single" w:sz="4" w:space="0" w:color="auto"/>
              <w:bottom w:val="single" w:sz="4" w:space="0" w:color="auto"/>
              <w:right w:val="single" w:sz="4" w:space="0" w:color="auto"/>
            </w:tcBorders>
            <w:vAlign w:val="center"/>
            <w:hideMark/>
          </w:tcPr>
          <w:p w14:paraId="601DD267" w14:textId="14FE606E" w:rsidR="00673082" w:rsidRDefault="00673082" w:rsidP="00B24F9A">
            <w:pPr>
              <w:spacing w:line="276" w:lineRule="auto"/>
              <w:rPr>
                <w:sz w:val="22"/>
                <w:szCs w:val="22"/>
                <w:lang w:eastAsia="en-US"/>
              </w:rPr>
            </w:pPr>
            <w:r>
              <w:t>О</w:t>
            </w:r>
            <w:r w:rsidRPr="00972C18">
              <w:t xml:space="preserve">казание услуг </w:t>
            </w:r>
            <w:r w:rsidR="00ED47EF">
              <w:br/>
            </w:r>
            <w:r w:rsidR="00ED47EF" w:rsidRPr="00ED47EF">
              <w:t xml:space="preserve">по защите жизни </w:t>
            </w:r>
            <w:r w:rsidR="00ED47EF">
              <w:br/>
            </w:r>
            <w:r w:rsidR="00ED47EF" w:rsidRPr="00ED47EF">
              <w:t xml:space="preserve">и здоровья граждан </w:t>
            </w:r>
            <w:r w:rsidR="00ED47EF">
              <w:br/>
            </w:r>
            <w:r w:rsidR="00ED47EF" w:rsidRPr="00ED47EF">
              <w:t>в период проведения акции «Бессмертный полк» 9 мая 2026 года</w:t>
            </w:r>
          </w:p>
        </w:tc>
        <w:tc>
          <w:tcPr>
            <w:tcW w:w="975" w:type="dxa"/>
            <w:tcBorders>
              <w:top w:val="single" w:sz="4" w:space="0" w:color="auto"/>
              <w:left w:val="single" w:sz="4" w:space="0" w:color="auto"/>
              <w:bottom w:val="single" w:sz="4" w:space="0" w:color="auto"/>
              <w:right w:val="single" w:sz="4" w:space="0" w:color="auto"/>
            </w:tcBorders>
            <w:vAlign w:val="center"/>
            <w:hideMark/>
          </w:tcPr>
          <w:p w14:paraId="731DA16A" w14:textId="147582BD" w:rsidR="00673082" w:rsidRDefault="00673082">
            <w:pPr>
              <w:spacing w:line="276" w:lineRule="auto"/>
              <w:jc w:val="center"/>
              <w:rPr>
                <w:sz w:val="22"/>
                <w:szCs w:val="22"/>
                <w:lang w:eastAsia="en-US"/>
              </w:rPr>
            </w:pPr>
            <w:r>
              <w:rPr>
                <w:sz w:val="22"/>
                <w:szCs w:val="22"/>
                <w:lang w:eastAsia="en-US"/>
              </w:rPr>
              <w:t>услуга</w:t>
            </w:r>
          </w:p>
        </w:tc>
        <w:tc>
          <w:tcPr>
            <w:tcW w:w="1305" w:type="dxa"/>
            <w:tcBorders>
              <w:top w:val="single" w:sz="4" w:space="0" w:color="auto"/>
              <w:left w:val="single" w:sz="4" w:space="0" w:color="auto"/>
              <w:bottom w:val="single" w:sz="4" w:space="0" w:color="auto"/>
              <w:right w:val="single" w:sz="4" w:space="0" w:color="auto"/>
            </w:tcBorders>
            <w:vAlign w:val="center"/>
            <w:hideMark/>
          </w:tcPr>
          <w:p w14:paraId="52C66434" w14:textId="77ACFCDA" w:rsidR="00673082" w:rsidRDefault="00ED47EF">
            <w:pPr>
              <w:spacing w:line="276" w:lineRule="auto"/>
              <w:jc w:val="center"/>
              <w:rPr>
                <w:bCs/>
                <w:color w:val="000000"/>
                <w:sz w:val="22"/>
                <w:szCs w:val="18"/>
                <w:lang w:eastAsia="en-US"/>
              </w:rPr>
            </w:pPr>
            <w:r>
              <w:rPr>
                <w:bCs/>
                <w:color w:val="000000"/>
                <w:sz w:val="22"/>
                <w:szCs w:val="18"/>
                <w:lang w:eastAsia="en-US"/>
              </w:rPr>
              <w:t>чел/</w:t>
            </w:r>
            <w:r w:rsidR="00673082">
              <w:rPr>
                <w:bCs/>
                <w:color w:val="000000"/>
                <w:sz w:val="22"/>
                <w:szCs w:val="18"/>
                <w:lang w:eastAsia="en-US"/>
              </w:rPr>
              <w:t>час</w:t>
            </w:r>
          </w:p>
        </w:tc>
        <w:tc>
          <w:tcPr>
            <w:tcW w:w="1232" w:type="dxa"/>
            <w:tcBorders>
              <w:top w:val="single" w:sz="4" w:space="0" w:color="auto"/>
              <w:left w:val="single" w:sz="4" w:space="0" w:color="auto"/>
              <w:bottom w:val="single" w:sz="4" w:space="0" w:color="auto"/>
              <w:right w:val="single" w:sz="4" w:space="0" w:color="auto"/>
            </w:tcBorders>
            <w:vAlign w:val="center"/>
            <w:hideMark/>
          </w:tcPr>
          <w:p w14:paraId="1FFF131B" w14:textId="7B25459A" w:rsidR="00673082" w:rsidRDefault="00673082">
            <w:pPr>
              <w:spacing w:line="276" w:lineRule="auto"/>
              <w:jc w:val="center"/>
              <w:rPr>
                <w:sz w:val="22"/>
                <w:szCs w:val="22"/>
                <w:lang w:eastAsia="en-US"/>
              </w:rPr>
            </w:pPr>
          </w:p>
        </w:tc>
        <w:tc>
          <w:tcPr>
            <w:tcW w:w="1317" w:type="dxa"/>
            <w:tcBorders>
              <w:top w:val="single" w:sz="4" w:space="0" w:color="auto"/>
              <w:left w:val="single" w:sz="4" w:space="0" w:color="auto"/>
              <w:bottom w:val="single" w:sz="4" w:space="0" w:color="auto"/>
              <w:right w:val="single" w:sz="4" w:space="0" w:color="auto"/>
            </w:tcBorders>
            <w:vAlign w:val="center"/>
            <w:hideMark/>
          </w:tcPr>
          <w:p w14:paraId="178CC216" w14:textId="7F2591A5" w:rsidR="00673082" w:rsidRDefault="00ED47EF" w:rsidP="0094558C">
            <w:pPr>
              <w:spacing w:line="276" w:lineRule="auto"/>
              <w:jc w:val="center"/>
              <w:rPr>
                <w:sz w:val="22"/>
                <w:szCs w:val="18"/>
                <w:lang w:eastAsia="en-US"/>
              </w:rPr>
            </w:pPr>
            <w:r>
              <w:rPr>
                <w:sz w:val="22"/>
                <w:szCs w:val="18"/>
                <w:lang w:eastAsia="en-US"/>
              </w:rPr>
              <w:t>8</w:t>
            </w:r>
          </w:p>
        </w:tc>
        <w:tc>
          <w:tcPr>
            <w:tcW w:w="947" w:type="dxa"/>
            <w:tcBorders>
              <w:top w:val="single" w:sz="4" w:space="0" w:color="auto"/>
              <w:left w:val="single" w:sz="4" w:space="0" w:color="auto"/>
              <w:bottom w:val="single" w:sz="4" w:space="0" w:color="auto"/>
              <w:right w:val="single" w:sz="4" w:space="0" w:color="auto"/>
            </w:tcBorders>
            <w:vAlign w:val="center"/>
          </w:tcPr>
          <w:p w14:paraId="2B202735" w14:textId="529B14D8" w:rsidR="00673082" w:rsidRDefault="00B24F9A" w:rsidP="00ED47EF">
            <w:pPr>
              <w:widowControl w:val="0"/>
              <w:autoSpaceDE w:val="0"/>
              <w:autoSpaceDN w:val="0"/>
              <w:adjustRightInd w:val="0"/>
              <w:spacing w:line="276" w:lineRule="auto"/>
              <w:jc w:val="center"/>
              <w:rPr>
                <w:sz w:val="22"/>
                <w:szCs w:val="22"/>
                <w:lang w:eastAsia="en-US"/>
              </w:rPr>
            </w:pPr>
            <w:r>
              <w:rPr>
                <w:sz w:val="22"/>
                <w:szCs w:val="22"/>
                <w:lang w:eastAsia="en-US"/>
              </w:rPr>
              <w:t>1</w:t>
            </w:r>
            <w:r w:rsidR="00ED47EF">
              <w:rPr>
                <w:sz w:val="22"/>
                <w:szCs w:val="22"/>
                <w:lang w:eastAsia="en-US"/>
              </w:rPr>
              <w:t>0</w:t>
            </w:r>
            <w:r>
              <w:rPr>
                <w:sz w:val="22"/>
                <w:szCs w:val="22"/>
                <w:lang w:eastAsia="en-US"/>
              </w:rPr>
              <w:t>0</w:t>
            </w:r>
          </w:p>
        </w:tc>
        <w:tc>
          <w:tcPr>
            <w:tcW w:w="1349" w:type="dxa"/>
            <w:tcBorders>
              <w:top w:val="single" w:sz="4" w:space="0" w:color="auto"/>
              <w:left w:val="single" w:sz="4" w:space="0" w:color="auto"/>
              <w:bottom w:val="single" w:sz="4" w:space="0" w:color="auto"/>
              <w:right w:val="single" w:sz="4" w:space="0" w:color="auto"/>
            </w:tcBorders>
            <w:vAlign w:val="center"/>
            <w:hideMark/>
          </w:tcPr>
          <w:p w14:paraId="0DFE8037" w14:textId="03428CCC" w:rsidR="00673082" w:rsidRDefault="00673082">
            <w:pPr>
              <w:widowControl w:val="0"/>
              <w:autoSpaceDE w:val="0"/>
              <w:autoSpaceDN w:val="0"/>
              <w:adjustRightInd w:val="0"/>
              <w:spacing w:line="276" w:lineRule="auto"/>
              <w:jc w:val="center"/>
              <w:rPr>
                <w:sz w:val="22"/>
                <w:szCs w:val="22"/>
                <w:lang w:eastAsia="en-US"/>
              </w:rPr>
            </w:pPr>
          </w:p>
        </w:tc>
      </w:tr>
    </w:tbl>
    <w:p w14:paraId="21A6EB52" w14:textId="77777777" w:rsidR="008B55E9" w:rsidRPr="0009481B" w:rsidRDefault="008B55E9" w:rsidP="00346A75">
      <w:pPr>
        <w:tabs>
          <w:tab w:val="left" w:pos="10080"/>
        </w:tabs>
        <w:ind w:right="296" w:firstLine="720"/>
        <w:jc w:val="center"/>
        <w:rPr>
          <w:b/>
          <w:snapToGrid w:val="0"/>
          <w:color w:val="000000"/>
          <w:sz w:val="24"/>
          <w:szCs w:val="24"/>
        </w:rPr>
      </w:pPr>
    </w:p>
    <w:sectPr w:rsidR="008B55E9" w:rsidRPr="0009481B" w:rsidSect="000325FD">
      <w:pgSz w:w="11906" w:h="16838" w:code="9"/>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5AAF24" w14:textId="77777777" w:rsidR="00E17550" w:rsidRDefault="00E17550">
      <w:r>
        <w:separator/>
      </w:r>
    </w:p>
  </w:endnote>
  <w:endnote w:type="continuationSeparator" w:id="0">
    <w:p w14:paraId="79EED912" w14:textId="77777777" w:rsidR="00E17550" w:rsidRDefault="00E175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NTTierce">
    <w:altName w:val="Times New Roman"/>
    <w:panose1 w:val="00000000000000000000"/>
    <w:charset w:val="00"/>
    <w:family w:val="auto"/>
    <w:notTrueType/>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choolBook">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7D66DB" w14:textId="77777777" w:rsidR="00E851A5" w:rsidRDefault="00E851A5">
    <w:pPr>
      <w:pStyle w:val="af1"/>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18DFC457" w14:textId="77777777" w:rsidR="00E851A5" w:rsidRDefault="00E851A5">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5E5CFC" w14:textId="77777777" w:rsidR="00E17550" w:rsidRDefault="00E17550">
      <w:r>
        <w:separator/>
      </w:r>
    </w:p>
  </w:footnote>
  <w:footnote w:type="continuationSeparator" w:id="0">
    <w:p w14:paraId="5947502F" w14:textId="77777777" w:rsidR="00E17550" w:rsidRDefault="00E17550">
      <w:r>
        <w:continuationSeparator/>
      </w:r>
    </w:p>
  </w:footnote>
  <w:footnote w:id="1">
    <w:p w14:paraId="2644D283" w14:textId="4843A19C" w:rsidR="00E851A5" w:rsidRPr="00D27634" w:rsidRDefault="00E851A5" w:rsidP="00D27634">
      <w:pPr>
        <w:pStyle w:val="af5"/>
        <w:spacing w:after="0"/>
        <w:jc w:val="both"/>
        <w:rPr>
          <w:rFonts w:ascii="Times New Roman" w:hAnsi="Times New Roman"/>
        </w:rPr>
      </w:pPr>
      <w:r>
        <w:rPr>
          <w:rStyle w:val="af7"/>
        </w:rPr>
        <w:footnoteRef/>
      </w:r>
      <w:r>
        <w:t xml:space="preserve"> </w:t>
      </w:r>
      <w:r w:rsidRPr="00D27634">
        <w:rPr>
          <w:rFonts w:ascii="Times New Roman" w:hAnsi="Times New Roman"/>
        </w:rPr>
        <w:t xml:space="preserve">В случае, если контракт заключается с юридическим или физическим лицом, в том числе зарегистрированным в качестве индивидуального предпринимателя, сумма, подлежащая уплате заказчиком юридическому или физическому лицу, уменьшается на размер налогов, сборов и иных обязательных платежей в бюджеты бюджетной системы Российской Федерации о налогах и сборах такие налоги, сборы </w:t>
      </w:r>
      <w:r w:rsidRPr="00D27634">
        <w:rPr>
          <w:rFonts w:ascii="Times New Roman" w:hAnsi="Times New Roman"/>
        </w:rPr>
        <w:br/>
        <w:t xml:space="preserve">и иные обязательные платежи подлежат уплате в бюджеты бюджетной системы Российской Федерации </w:t>
      </w:r>
      <w:proofErr w:type="spellStart"/>
      <w:r>
        <w:rPr>
          <w:rFonts w:ascii="Times New Roman" w:hAnsi="Times New Roman"/>
        </w:rPr>
        <w:t>Гос</w:t>
      </w:r>
      <w:r w:rsidRPr="00D27634">
        <w:rPr>
          <w:rFonts w:ascii="Times New Roman" w:hAnsi="Times New Roman"/>
        </w:rPr>
        <w:t>заказчиком</w:t>
      </w:r>
      <w:proofErr w:type="spellEnd"/>
      <w:r w:rsidRPr="00D27634">
        <w:rPr>
          <w:rFonts w:ascii="Times New Roman" w:hAnsi="Times New Roman"/>
        </w:rPr>
        <w:t>.</w:t>
      </w:r>
    </w:p>
  </w:footnote>
  <w:footnote w:id="2">
    <w:p w14:paraId="5135D577" w14:textId="707F1117" w:rsidR="00E851A5" w:rsidRPr="003B2140" w:rsidRDefault="00E851A5" w:rsidP="003B2140">
      <w:pPr>
        <w:pStyle w:val="af5"/>
        <w:spacing w:after="0" w:line="240" w:lineRule="auto"/>
        <w:jc w:val="both"/>
        <w:rPr>
          <w:rFonts w:ascii="Times New Roman" w:hAnsi="Times New Roman"/>
        </w:rPr>
      </w:pPr>
      <w:r>
        <w:rPr>
          <w:rStyle w:val="af7"/>
        </w:rPr>
        <w:footnoteRef/>
      </w:r>
      <w:r>
        <w:t xml:space="preserve"> </w:t>
      </w:r>
      <w:r w:rsidRPr="003B2140">
        <w:rPr>
          <w:rFonts w:ascii="Times New Roman" w:hAnsi="Times New Roman"/>
        </w:rPr>
        <w:t xml:space="preserve">Устанавливается в соответствии с постановлением Правительства Российской Федерации от 30.08.2017 </w:t>
      </w:r>
      <w:r>
        <w:rPr>
          <w:rFonts w:ascii="Times New Roman" w:hAnsi="Times New Roman"/>
        </w:rPr>
        <w:br/>
      </w:r>
      <w:r w:rsidRPr="003B2140">
        <w:rPr>
          <w:rFonts w:ascii="Times New Roman" w:hAnsi="Times New Roman"/>
        </w:rPr>
        <w:t xml:space="preserve">№ 1042 «Об утверждении Правил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w:t>
      </w:r>
      <w:proofErr w:type="spellStart"/>
      <w:r w:rsidRPr="003B2140">
        <w:rPr>
          <w:rFonts w:ascii="Times New Roman" w:hAnsi="Times New Roman"/>
        </w:rPr>
        <w:t>Подрядчикем</w:t>
      </w:r>
      <w:proofErr w:type="spellEnd"/>
      <w:r w:rsidRPr="003B2140">
        <w:rPr>
          <w:rFonts w:ascii="Times New Roman" w:hAnsi="Times New Roman"/>
        </w:rPr>
        <w:t xml:space="preserve">) обязательств, предусмотренных контрактом (за исключением просрочки исполнения обязательств заказчиком, поставщиком (подрядчиком, </w:t>
      </w:r>
      <w:proofErr w:type="spellStart"/>
      <w:r w:rsidRPr="003B2140">
        <w:rPr>
          <w:rFonts w:ascii="Times New Roman" w:hAnsi="Times New Roman"/>
        </w:rPr>
        <w:t>Подрядчикем</w:t>
      </w:r>
      <w:proofErr w:type="spellEnd"/>
      <w:r w:rsidRPr="003B2140">
        <w:rPr>
          <w:rFonts w:ascii="Times New Roman" w:hAnsi="Times New Roman"/>
        </w:rPr>
        <w:t>), о внесении изменений</w:t>
      </w:r>
      <w:r>
        <w:rPr>
          <w:rFonts w:ascii="Times New Roman" w:hAnsi="Times New Roman"/>
        </w:rPr>
        <w:t xml:space="preserve"> </w:t>
      </w:r>
      <w:r w:rsidR="00887870">
        <w:rPr>
          <w:rFonts w:ascii="Times New Roman" w:hAnsi="Times New Roman"/>
        </w:rPr>
        <w:br/>
      </w:r>
      <w:r w:rsidRPr="003B2140">
        <w:rPr>
          <w:rFonts w:ascii="Times New Roman" w:hAnsi="Times New Roman"/>
        </w:rPr>
        <w:t>в постановление Правительства Российской Федерации от 15 мая 2017 г. № 570 и признании утратившим силу постановления Правительства Российской Федерации от 25 ноября 2013 г. № 1063» (далее — Постановление № 1042) в следующем порядке:</w:t>
      </w:r>
    </w:p>
    <w:p w14:paraId="194B1E75" w14:textId="77777777" w:rsidR="00E851A5" w:rsidRPr="003B2140" w:rsidRDefault="00E851A5" w:rsidP="003B2140">
      <w:pPr>
        <w:pStyle w:val="af5"/>
        <w:spacing w:after="0" w:line="240" w:lineRule="auto"/>
        <w:jc w:val="both"/>
        <w:rPr>
          <w:rFonts w:ascii="Times New Roman" w:hAnsi="Times New Roman"/>
        </w:rPr>
      </w:pPr>
      <w:r w:rsidRPr="003B2140">
        <w:rPr>
          <w:rFonts w:ascii="Times New Roman" w:hAnsi="Times New Roman"/>
        </w:rPr>
        <w:t>а) 1000 рублей, если цена контракта не превышает 3 млн. рублей (включительно);</w:t>
      </w:r>
    </w:p>
    <w:p w14:paraId="325F2CF8" w14:textId="71DC3B61" w:rsidR="00E851A5" w:rsidRPr="003B2140" w:rsidRDefault="00E851A5" w:rsidP="003B2140">
      <w:pPr>
        <w:pStyle w:val="af5"/>
        <w:spacing w:after="0" w:line="240" w:lineRule="auto"/>
        <w:jc w:val="both"/>
        <w:rPr>
          <w:rFonts w:ascii="Times New Roman" w:hAnsi="Times New Roman"/>
        </w:rPr>
      </w:pPr>
      <w:r w:rsidRPr="003B2140">
        <w:rPr>
          <w:rFonts w:ascii="Times New Roman" w:hAnsi="Times New Roman"/>
        </w:rPr>
        <w:t>б) 5000 рублей, если цена контракта составляет от 3 млн. рублей до 50 млн. рублей (включительно).</w:t>
      </w:r>
    </w:p>
  </w:footnote>
  <w:footnote w:id="3">
    <w:p w14:paraId="225A33E6" w14:textId="77777777" w:rsidR="00E851A5" w:rsidRPr="00715B2C" w:rsidRDefault="00E851A5" w:rsidP="00715B2C">
      <w:pPr>
        <w:pStyle w:val="af5"/>
        <w:spacing w:after="0" w:line="240" w:lineRule="auto"/>
        <w:jc w:val="both"/>
        <w:rPr>
          <w:rFonts w:ascii="Times New Roman" w:hAnsi="Times New Roman"/>
        </w:rPr>
      </w:pPr>
      <w:r>
        <w:rPr>
          <w:rStyle w:val="af7"/>
        </w:rPr>
        <w:footnoteRef/>
      </w:r>
      <w:r>
        <w:t xml:space="preserve"> </w:t>
      </w:r>
      <w:r w:rsidRPr="00715B2C">
        <w:rPr>
          <w:rFonts w:ascii="Times New Roman" w:hAnsi="Times New Roman"/>
        </w:rPr>
        <w:t>Устанавливается в соответствии с Постановлением № 1042 в следующем порядке:</w:t>
      </w:r>
    </w:p>
    <w:p w14:paraId="7985B4CD" w14:textId="77777777" w:rsidR="00E851A5" w:rsidRPr="00715B2C" w:rsidRDefault="00E851A5" w:rsidP="00715B2C">
      <w:pPr>
        <w:pStyle w:val="af5"/>
        <w:spacing w:after="0" w:line="240" w:lineRule="auto"/>
        <w:jc w:val="both"/>
        <w:rPr>
          <w:rFonts w:ascii="Times New Roman" w:hAnsi="Times New Roman"/>
        </w:rPr>
      </w:pPr>
      <w:r w:rsidRPr="00715B2C">
        <w:rPr>
          <w:rFonts w:ascii="Times New Roman" w:hAnsi="Times New Roman"/>
        </w:rPr>
        <w:t>а) 10 процентов цены контракта (этапа) в случае, если цена контракта (этапа) не превышает 3 млн. рублей;</w:t>
      </w:r>
    </w:p>
    <w:p w14:paraId="50644CC8" w14:textId="44E4B53B" w:rsidR="00E851A5" w:rsidRPr="00715B2C" w:rsidRDefault="00E851A5" w:rsidP="00715B2C">
      <w:pPr>
        <w:pStyle w:val="af5"/>
        <w:spacing w:after="0" w:line="240" w:lineRule="auto"/>
        <w:jc w:val="both"/>
        <w:rPr>
          <w:rFonts w:ascii="Times New Roman" w:hAnsi="Times New Roman"/>
        </w:rPr>
      </w:pPr>
      <w:r w:rsidRPr="00715B2C">
        <w:rPr>
          <w:rFonts w:ascii="Times New Roman" w:hAnsi="Times New Roman"/>
        </w:rPr>
        <w:t xml:space="preserve">б) 5 процентов цены контракта (этапа) в случае, если цена контракта (этапа) составляет от 3 млн. рублей </w:t>
      </w:r>
      <w:r>
        <w:rPr>
          <w:rFonts w:ascii="Times New Roman" w:hAnsi="Times New Roman"/>
        </w:rPr>
        <w:br/>
      </w:r>
      <w:r w:rsidRPr="00715B2C">
        <w:rPr>
          <w:rFonts w:ascii="Times New Roman" w:hAnsi="Times New Roman"/>
        </w:rPr>
        <w:t>до 50 млн. рублей (включительно);</w:t>
      </w:r>
    </w:p>
  </w:footnote>
  <w:footnote w:id="4">
    <w:p w14:paraId="67DC9032" w14:textId="77777777" w:rsidR="00E851A5" w:rsidRPr="003114F2" w:rsidRDefault="00E851A5" w:rsidP="003114F2">
      <w:pPr>
        <w:pStyle w:val="af5"/>
        <w:spacing w:after="0" w:line="240" w:lineRule="auto"/>
        <w:jc w:val="both"/>
        <w:rPr>
          <w:rFonts w:ascii="Times New Roman" w:hAnsi="Times New Roman"/>
        </w:rPr>
      </w:pPr>
      <w:r>
        <w:rPr>
          <w:rStyle w:val="af7"/>
        </w:rPr>
        <w:footnoteRef/>
      </w:r>
      <w:r>
        <w:t xml:space="preserve"> </w:t>
      </w:r>
      <w:r w:rsidRPr="003114F2">
        <w:rPr>
          <w:rFonts w:ascii="Times New Roman" w:hAnsi="Times New Roman"/>
        </w:rPr>
        <w:t>Устанавливается в соответствии с Постановлением № 1042 в следующем порядке:</w:t>
      </w:r>
    </w:p>
    <w:p w14:paraId="1394CB4C" w14:textId="77777777" w:rsidR="00E851A5" w:rsidRPr="003114F2" w:rsidRDefault="00E851A5" w:rsidP="003114F2">
      <w:pPr>
        <w:pStyle w:val="af5"/>
        <w:spacing w:after="0" w:line="240" w:lineRule="auto"/>
        <w:jc w:val="both"/>
        <w:rPr>
          <w:rFonts w:ascii="Times New Roman" w:hAnsi="Times New Roman"/>
        </w:rPr>
      </w:pPr>
      <w:r w:rsidRPr="003114F2">
        <w:rPr>
          <w:rFonts w:ascii="Times New Roman" w:hAnsi="Times New Roman"/>
        </w:rPr>
        <w:t>а) 1000 рублей, если цена контракта не превышает 3 млн. рублей;</w:t>
      </w:r>
    </w:p>
    <w:p w14:paraId="68AB82DE" w14:textId="4E47E31F" w:rsidR="00E851A5" w:rsidRPr="003114F2" w:rsidRDefault="00E851A5" w:rsidP="003114F2">
      <w:pPr>
        <w:pStyle w:val="af5"/>
        <w:spacing w:after="0" w:line="240" w:lineRule="auto"/>
        <w:jc w:val="both"/>
        <w:rPr>
          <w:rFonts w:ascii="Times New Roman" w:hAnsi="Times New Roman"/>
        </w:rPr>
      </w:pPr>
      <w:r w:rsidRPr="003114F2">
        <w:rPr>
          <w:rFonts w:ascii="Times New Roman" w:hAnsi="Times New Roman"/>
        </w:rPr>
        <w:t>б) 5000 рублей, если цена контракта составляет от 3 млн. рублей до 50 млн. рублей (включительно).</w:t>
      </w:r>
    </w:p>
  </w:footnote>
  <w:footnote w:id="5">
    <w:p w14:paraId="6633DF77" w14:textId="77777777" w:rsidR="003F101C" w:rsidRPr="00CD285F" w:rsidRDefault="003F101C" w:rsidP="00CD285F">
      <w:pPr>
        <w:pStyle w:val="af5"/>
        <w:spacing w:after="0" w:line="240" w:lineRule="auto"/>
        <w:jc w:val="both"/>
        <w:rPr>
          <w:rFonts w:ascii="Times New Roman" w:hAnsi="Times New Roman"/>
        </w:rPr>
      </w:pPr>
      <w:r w:rsidRPr="00CD285F">
        <w:rPr>
          <w:rStyle w:val="af7"/>
          <w:rFonts w:ascii="Times New Roman" w:hAnsi="Times New Roman"/>
        </w:rPr>
        <w:footnoteRef/>
      </w:r>
      <w:r w:rsidRPr="00CD285F">
        <w:rPr>
          <w:rFonts w:ascii="Times New Roman" w:hAnsi="Times New Roman"/>
        </w:rPr>
        <w:t xml:space="preserve"> В соответствии с п.5 и п.6 Правил использования каталога товаров, работ, услуг для обеспечения государственных и муниципальных нужд (утвержденного постановлением Правительства Российской Федерации от 08.02.2017 № 145), ст. 33 Федерального закона от 05.04.2013 № 44-ФЗ, в целях обеспечения соответствия закупаемых услуг потребностям заказчика, в описании объекта закупки заказчиком использовались дополнительные потребительские свойства, в том числе функциональные, технические, качественные.</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F07A9"/>
    <w:multiLevelType w:val="multilevel"/>
    <w:tmpl w:val="FEA46262"/>
    <w:lvl w:ilvl="0">
      <w:start w:val="1"/>
      <w:numFmt w:val="decimal"/>
      <w:lvlText w:val="%1."/>
      <w:lvlJc w:val="left"/>
      <w:pPr>
        <w:ind w:left="502" w:hanging="360"/>
      </w:pPr>
    </w:lvl>
    <w:lvl w:ilvl="1">
      <w:start w:val="2"/>
      <w:numFmt w:val="decimal"/>
      <w:isLgl/>
      <w:lvlText w:val="%1.%2."/>
      <w:lvlJc w:val="left"/>
      <w:pPr>
        <w:ind w:left="960"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236" w:hanging="720"/>
      </w:pPr>
      <w:rPr>
        <w:rFonts w:hint="default"/>
      </w:rPr>
    </w:lvl>
    <w:lvl w:ilvl="4">
      <w:start w:val="1"/>
      <w:numFmt w:val="decimal"/>
      <w:isLgl/>
      <w:lvlText w:val="%1.%2.%3.%4.%5."/>
      <w:lvlJc w:val="left"/>
      <w:pPr>
        <w:ind w:left="3054" w:hanging="1080"/>
      </w:pPr>
      <w:rPr>
        <w:rFonts w:hint="default"/>
      </w:rPr>
    </w:lvl>
    <w:lvl w:ilvl="5">
      <w:start w:val="1"/>
      <w:numFmt w:val="decimal"/>
      <w:isLgl/>
      <w:lvlText w:val="%1.%2.%3.%4.%5.%6."/>
      <w:lvlJc w:val="left"/>
      <w:pPr>
        <w:ind w:left="3512" w:hanging="1080"/>
      </w:pPr>
      <w:rPr>
        <w:rFonts w:hint="default"/>
      </w:rPr>
    </w:lvl>
    <w:lvl w:ilvl="6">
      <w:start w:val="1"/>
      <w:numFmt w:val="decimal"/>
      <w:isLgl/>
      <w:lvlText w:val="%1.%2.%3.%4.%5.%6.%7."/>
      <w:lvlJc w:val="left"/>
      <w:pPr>
        <w:ind w:left="4330" w:hanging="1440"/>
      </w:pPr>
      <w:rPr>
        <w:rFonts w:hint="default"/>
      </w:rPr>
    </w:lvl>
    <w:lvl w:ilvl="7">
      <w:start w:val="1"/>
      <w:numFmt w:val="decimal"/>
      <w:isLgl/>
      <w:lvlText w:val="%1.%2.%3.%4.%5.%6.%7.%8."/>
      <w:lvlJc w:val="left"/>
      <w:pPr>
        <w:ind w:left="4788" w:hanging="1440"/>
      </w:pPr>
      <w:rPr>
        <w:rFonts w:hint="default"/>
      </w:rPr>
    </w:lvl>
    <w:lvl w:ilvl="8">
      <w:start w:val="1"/>
      <w:numFmt w:val="decimal"/>
      <w:isLgl/>
      <w:lvlText w:val="%1.%2.%3.%4.%5.%6.%7.%8.%9."/>
      <w:lvlJc w:val="left"/>
      <w:pPr>
        <w:ind w:left="5606" w:hanging="1800"/>
      </w:pPr>
      <w:rPr>
        <w:rFonts w:hint="default"/>
      </w:rPr>
    </w:lvl>
  </w:abstractNum>
  <w:abstractNum w:abstractNumId="1" w15:restartNumberingAfterBreak="0">
    <w:nsid w:val="06203887"/>
    <w:multiLevelType w:val="multilevel"/>
    <w:tmpl w:val="821CD348"/>
    <w:lvl w:ilvl="0">
      <w:start w:val="1"/>
      <w:numFmt w:val="decimal"/>
      <w:pStyle w:val="1"/>
      <w:lvlText w:val="%1."/>
      <w:lvlJc w:val="left"/>
      <w:pPr>
        <w:tabs>
          <w:tab w:val="num" w:pos="1620"/>
        </w:tabs>
        <w:ind w:left="1620" w:hanging="360"/>
      </w:pPr>
      <w:rPr>
        <w:rFonts w:ascii="Times New Roman" w:hAnsi="Times New Roman" w:hint="default"/>
        <w:b/>
        <w:i w:val="0"/>
        <w:sz w:val="28"/>
        <w:szCs w:val="28"/>
      </w:rPr>
    </w:lvl>
    <w:lvl w:ilvl="1">
      <w:start w:val="1"/>
      <w:numFmt w:val="decimal"/>
      <w:pStyle w:val="2"/>
      <w:lvlText w:val="%1.%2."/>
      <w:lvlJc w:val="left"/>
      <w:pPr>
        <w:tabs>
          <w:tab w:val="num" w:pos="720"/>
        </w:tabs>
        <w:ind w:left="680" w:hanging="320"/>
      </w:pPr>
    </w:lvl>
    <w:lvl w:ilvl="2">
      <w:start w:val="4"/>
      <w:numFmt w:val="decimal"/>
      <w:pStyle w:val="3"/>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0AC021E0"/>
    <w:multiLevelType w:val="multilevel"/>
    <w:tmpl w:val="81F40E0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C5E3098"/>
    <w:multiLevelType w:val="multilevel"/>
    <w:tmpl w:val="B2CE2FAA"/>
    <w:lvl w:ilvl="0">
      <w:start w:val="1"/>
      <w:numFmt w:val="decimal"/>
      <w:pStyle w:val="10"/>
      <w:lvlText w:val="%1."/>
      <w:lvlJc w:val="left"/>
      <w:pPr>
        <w:ind w:left="8440" w:hanging="360"/>
      </w:pPr>
      <w:rPr>
        <w:rFonts w:hint="default"/>
      </w:rPr>
    </w:lvl>
    <w:lvl w:ilvl="1">
      <w:start w:val="1"/>
      <w:numFmt w:val="decimal"/>
      <w:pStyle w:val="10"/>
      <w:lvlText w:val="%1.%2."/>
      <w:lvlJc w:val="left"/>
      <w:pPr>
        <w:ind w:left="0" w:firstLine="360"/>
      </w:pPr>
      <w:rPr>
        <w:rFonts w:hint="default"/>
      </w:rPr>
    </w:lvl>
    <w:lvl w:ilvl="2">
      <w:start w:val="1"/>
      <w:numFmt w:val="decimal"/>
      <w:pStyle w:val="30"/>
      <w:lvlText w:val="%1.%2.%3."/>
      <w:lvlJc w:val="left"/>
      <w:pPr>
        <w:ind w:left="1224" w:hanging="504"/>
      </w:pPr>
      <w:rPr>
        <w:rFonts w:hint="default"/>
      </w:rPr>
    </w:lvl>
    <w:lvl w:ilvl="3">
      <w:start w:val="1"/>
      <w:numFmt w:val="decimal"/>
      <w:pStyle w:val="4"/>
      <w:lvlText w:val="%1.%2.%3.%4."/>
      <w:lvlJc w:val="left"/>
      <w:pPr>
        <w:ind w:left="1641" w:hanging="648"/>
      </w:pPr>
      <w:rPr>
        <w:rFonts w:hint="default"/>
      </w:rPr>
    </w:lvl>
    <w:lvl w:ilvl="4">
      <w:start w:val="1"/>
      <w:numFmt w:val="decimal"/>
      <w:pStyle w:val="5"/>
      <w:lvlText w:val="%1.%2.%3.%4.%5."/>
      <w:lvlJc w:val="left"/>
      <w:pPr>
        <w:ind w:left="135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D7C0103"/>
    <w:multiLevelType w:val="multilevel"/>
    <w:tmpl w:val="F3F8F5F2"/>
    <w:lvl w:ilvl="0">
      <w:start w:val="1"/>
      <w:numFmt w:val="decimal"/>
      <w:lvlText w:val="%1."/>
      <w:lvlJc w:val="left"/>
      <w:pPr>
        <w:ind w:left="465" w:hanging="465"/>
      </w:pPr>
      <w:rPr>
        <w:rFonts w:hint="default"/>
      </w:rPr>
    </w:lvl>
    <w:lvl w:ilvl="1">
      <w:start w:val="1"/>
      <w:numFmt w:val="decimal"/>
      <w:lvlText w:val="%1.%2."/>
      <w:lvlJc w:val="left"/>
      <w:pPr>
        <w:ind w:left="1032" w:hanging="46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138D36E0"/>
    <w:multiLevelType w:val="hybridMultilevel"/>
    <w:tmpl w:val="39FE2B8E"/>
    <w:lvl w:ilvl="0" w:tplc="6F42D38C">
      <w:start w:val="1"/>
      <w:numFmt w:val="decimal"/>
      <w:lvlText w:val="%1."/>
      <w:lvlJc w:val="left"/>
      <w:pPr>
        <w:ind w:left="1466" w:hanging="360"/>
      </w:pPr>
      <w:rPr>
        <w:rFonts w:hint="default"/>
      </w:rPr>
    </w:lvl>
    <w:lvl w:ilvl="1" w:tplc="04190019" w:tentative="1">
      <w:start w:val="1"/>
      <w:numFmt w:val="lowerLetter"/>
      <w:lvlText w:val="%2."/>
      <w:lvlJc w:val="left"/>
      <w:pPr>
        <w:ind w:left="2186" w:hanging="360"/>
      </w:pPr>
    </w:lvl>
    <w:lvl w:ilvl="2" w:tplc="0419001B" w:tentative="1">
      <w:start w:val="1"/>
      <w:numFmt w:val="lowerRoman"/>
      <w:lvlText w:val="%3."/>
      <w:lvlJc w:val="right"/>
      <w:pPr>
        <w:ind w:left="2906" w:hanging="180"/>
      </w:pPr>
    </w:lvl>
    <w:lvl w:ilvl="3" w:tplc="0419000F" w:tentative="1">
      <w:start w:val="1"/>
      <w:numFmt w:val="decimal"/>
      <w:lvlText w:val="%4."/>
      <w:lvlJc w:val="left"/>
      <w:pPr>
        <w:ind w:left="3626" w:hanging="360"/>
      </w:pPr>
    </w:lvl>
    <w:lvl w:ilvl="4" w:tplc="04190019" w:tentative="1">
      <w:start w:val="1"/>
      <w:numFmt w:val="lowerLetter"/>
      <w:lvlText w:val="%5."/>
      <w:lvlJc w:val="left"/>
      <w:pPr>
        <w:ind w:left="4346" w:hanging="360"/>
      </w:pPr>
    </w:lvl>
    <w:lvl w:ilvl="5" w:tplc="0419001B" w:tentative="1">
      <w:start w:val="1"/>
      <w:numFmt w:val="lowerRoman"/>
      <w:lvlText w:val="%6."/>
      <w:lvlJc w:val="right"/>
      <w:pPr>
        <w:ind w:left="5066" w:hanging="180"/>
      </w:pPr>
    </w:lvl>
    <w:lvl w:ilvl="6" w:tplc="0419000F" w:tentative="1">
      <w:start w:val="1"/>
      <w:numFmt w:val="decimal"/>
      <w:lvlText w:val="%7."/>
      <w:lvlJc w:val="left"/>
      <w:pPr>
        <w:ind w:left="5786" w:hanging="360"/>
      </w:pPr>
    </w:lvl>
    <w:lvl w:ilvl="7" w:tplc="04190019" w:tentative="1">
      <w:start w:val="1"/>
      <w:numFmt w:val="lowerLetter"/>
      <w:lvlText w:val="%8."/>
      <w:lvlJc w:val="left"/>
      <w:pPr>
        <w:ind w:left="6506" w:hanging="360"/>
      </w:pPr>
    </w:lvl>
    <w:lvl w:ilvl="8" w:tplc="0419001B" w:tentative="1">
      <w:start w:val="1"/>
      <w:numFmt w:val="lowerRoman"/>
      <w:lvlText w:val="%9."/>
      <w:lvlJc w:val="right"/>
      <w:pPr>
        <w:ind w:left="7226" w:hanging="180"/>
      </w:pPr>
    </w:lvl>
  </w:abstractNum>
  <w:abstractNum w:abstractNumId="6" w15:restartNumberingAfterBreak="0">
    <w:nsid w:val="16FE3BDB"/>
    <w:multiLevelType w:val="hybridMultilevel"/>
    <w:tmpl w:val="B73E5448"/>
    <w:lvl w:ilvl="0" w:tplc="B2666ABE">
      <w:start w:val="1"/>
      <w:numFmt w:val="bullet"/>
      <w:pStyle w:val="a"/>
      <w:lvlText w:val=""/>
      <w:lvlJc w:val="left"/>
      <w:pPr>
        <w:ind w:left="511" w:hanging="227"/>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D741DDA"/>
    <w:multiLevelType w:val="multilevel"/>
    <w:tmpl w:val="F628E480"/>
    <w:lvl w:ilvl="0">
      <w:start w:val="1"/>
      <w:numFmt w:val="decimal"/>
      <w:suff w:val="space"/>
      <w:lvlText w:val="%1."/>
      <w:lvlJc w:val="left"/>
      <w:pPr>
        <w:ind w:left="1287" w:hanging="360"/>
      </w:pPr>
      <w:rPr>
        <w:rFonts w:hint="default"/>
        <w:b/>
      </w:rPr>
    </w:lvl>
    <w:lvl w:ilvl="1">
      <w:start w:val="1"/>
      <w:numFmt w:val="decimal"/>
      <w:isLgl/>
      <w:suff w:val="space"/>
      <w:lvlText w:val="%1.%2."/>
      <w:lvlJc w:val="left"/>
      <w:pPr>
        <w:ind w:left="1287" w:hanging="360"/>
      </w:pPr>
      <w:rPr>
        <w:rFonts w:hint="default"/>
        <w:b w:val="0"/>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8" w15:restartNumberingAfterBreak="0">
    <w:nsid w:val="29584B22"/>
    <w:multiLevelType w:val="hybridMultilevel"/>
    <w:tmpl w:val="D5F83306"/>
    <w:lvl w:ilvl="0" w:tplc="B5A87678">
      <w:start w:val="1"/>
      <w:numFmt w:val="bullet"/>
      <w:pStyle w:val="20"/>
      <w:lvlText w:val="o"/>
      <w:lvlJc w:val="left"/>
      <w:pPr>
        <w:ind w:left="1426" w:hanging="360"/>
      </w:pPr>
      <w:rPr>
        <w:rFonts w:ascii="Courier New" w:hAnsi="Courier New" w:cs="Courier New"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9" w15:restartNumberingAfterBreak="0">
    <w:nsid w:val="314B5908"/>
    <w:multiLevelType w:val="hybridMultilevel"/>
    <w:tmpl w:val="EB0A73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17D38C5"/>
    <w:multiLevelType w:val="multilevel"/>
    <w:tmpl w:val="5890EA28"/>
    <w:lvl w:ilvl="0">
      <w:start w:val="1"/>
      <w:numFmt w:val="decimal"/>
      <w:lvlText w:val="%1."/>
      <w:lvlJc w:val="left"/>
      <w:pPr>
        <w:ind w:left="1200" w:hanging="1200"/>
      </w:pPr>
    </w:lvl>
    <w:lvl w:ilvl="1">
      <w:start w:val="1"/>
      <w:numFmt w:val="decimal"/>
      <w:lvlText w:val="%1.%2."/>
      <w:lvlJc w:val="left"/>
      <w:pPr>
        <w:ind w:left="1984" w:hanging="1200"/>
      </w:pPr>
    </w:lvl>
    <w:lvl w:ilvl="2">
      <w:start w:val="1"/>
      <w:numFmt w:val="decimal"/>
      <w:lvlText w:val="%1.%2.%3."/>
      <w:lvlJc w:val="left"/>
      <w:pPr>
        <w:ind w:left="2768" w:hanging="1200"/>
      </w:pPr>
    </w:lvl>
    <w:lvl w:ilvl="3">
      <w:start w:val="1"/>
      <w:numFmt w:val="decimal"/>
      <w:lvlText w:val="%1.%2.%3.%4."/>
      <w:lvlJc w:val="left"/>
      <w:pPr>
        <w:ind w:left="3552" w:hanging="1200"/>
      </w:pPr>
    </w:lvl>
    <w:lvl w:ilvl="4">
      <w:start w:val="1"/>
      <w:numFmt w:val="decimal"/>
      <w:lvlText w:val="%1.%2.%3.%4.%5."/>
      <w:lvlJc w:val="left"/>
      <w:pPr>
        <w:ind w:left="4336" w:hanging="1200"/>
      </w:pPr>
    </w:lvl>
    <w:lvl w:ilvl="5">
      <w:start w:val="1"/>
      <w:numFmt w:val="decimal"/>
      <w:lvlText w:val="%1.%2.%3.%4.%5.%6."/>
      <w:lvlJc w:val="left"/>
      <w:pPr>
        <w:ind w:left="5360" w:hanging="1440"/>
      </w:pPr>
    </w:lvl>
    <w:lvl w:ilvl="6">
      <w:start w:val="1"/>
      <w:numFmt w:val="decimal"/>
      <w:lvlText w:val="%1.%2.%3.%4.%5.%6.%7."/>
      <w:lvlJc w:val="left"/>
      <w:pPr>
        <w:ind w:left="6504" w:hanging="1800"/>
      </w:pPr>
    </w:lvl>
    <w:lvl w:ilvl="7">
      <w:start w:val="1"/>
      <w:numFmt w:val="decimal"/>
      <w:lvlText w:val="%1.%2.%3.%4.%5.%6.%7.%8."/>
      <w:lvlJc w:val="left"/>
      <w:pPr>
        <w:ind w:left="7288" w:hanging="1800"/>
      </w:pPr>
    </w:lvl>
    <w:lvl w:ilvl="8">
      <w:start w:val="1"/>
      <w:numFmt w:val="decimal"/>
      <w:lvlText w:val="%1.%2.%3.%4.%5.%6.%7.%8.%9."/>
      <w:lvlJc w:val="left"/>
      <w:pPr>
        <w:ind w:left="8432" w:hanging="2160"/>
      </w:pPr>
    </w:lvl>
  </w:abstractNum>
  <w:abstractNum w:abstractNumId="11" w15:restartNumberingAfterBreak="0">
    <w:nsid w:val="3C9618BD"/>
    <w:multiLevelType w:val="multilevel"/>
    <w:tmpl w:val="ED660D4E"/>
    <w:lvl w:ilvl="0">
      <w:start w:val="1"/>
      <w:numFmt w:val="decimal"/>
      <w:lvlText w:val="%1."/>
      <w:lvlJc w:val="left"/>
      <w:pPr>
        <w:ind w:left="525" w:hanging="525"/>
      </w:pPr>
      <w:rPr>
        <w:rFonts w:hint="default"/>
      </w:rPr>
    </w:lvl>
    <w:lvl w:ilvl="1">
      <w:start w:val="1"/>
      <w:numFmt w:val="decimal"/>
      <w:lvlText w:val="%1.%2."/>
      <w:lvlJc w:val="left"/>
      <w:pPr>
        <w:ind w:left="1504" w:hanging="720"/>
      </w:pPr>
      <w:rPr>
        <w:rFonts w:hint="default"/>
      </w:rPr>
    </w:lvl>
    <w:lvl w:ilvl="2">
      <w:start w:val="1"/>
      <w:numFmt w:val="decimal"/>
      <w:lvlText w:val="%1.%2.%3."/>
      <w:lvlJc w:val="left"/>
      <w:pPr>
        <w:ind w:left="2288" w:hanging="720"/>
      </w:pPr>
      <w:rPr>
        <w:rFonts w:hint="default"/>
      </w:rPr>
    </w:lvl>
    <w:lvl w:ilvl="3">
      <w:start w:val="1"/>
      <w:numFmt w:val="decimal"/>
      <w:lvlText w:val="%1.%2.%3.%4."/>
      <w:lvlJc w:val="left"/>
      <w:pPr>
        <w:ind w:left="3432" w:hanging="1080"/>
      </w:pPr>
      <w:rPr>
        <w:rFonts w:hint="default"/>
      </w:rPr>
    </w:lvl>
    <w:lvl w:ilvl="4">
      <w:start w:val="1"/>
      <w:numFmt w:val="decimal"/>
      <w:lvlText w:val="%1.%2.%3.%4.%5."/>
      <w:lvlJc w:val="left"/>
      <w:pPr>
        <w:ind w:left="4216" w:hanging="1080"/>
      </w:pPr>
      <w:rPr>
        <w:rFonts w:hint="default"/>
      </w:rPr>
    </w:lvl>
    <w:lvl w:ilvl="5">
      <w:start w:val="1"/>
      <w:numFmt w:val="decimal"/>
      <w:lvlText w:val="%1.%2.%3.%4.%5.%6."/>
      <w:lvlJc w:val="left"/>
      <w:pPr>
        <w:ind w:left="5360" w:hanging="1440"/>
      </w:pPr>
      <w:rPr>
        <w:rFonts w:hint="default"/>
      </w:rPr>
    </w:lvl>
    <w:lvl w:ilvl="6">
      <w:start w:val="1"/>
      <w:numFmt w:val="decimal"/>
      <w:lvlText w:val="%1.%2.%3.%4.%5.%6.%7."/>
      <w:lvlJc w:val="left"/>
      <w:pPr>
        <w:ind w:left="6504" w:hanging="1800"/>
      </w:pPr>
      <w:rPr>
        <w:rFonts w:hint="default"/>
      </w:rPr>
    </w:lvl>
    <w:lvl w:ilvl="7">
      <w:start w:val="1"/>
      <w:numFmt w:val="decimal"/>
      <w:lvlText w:val="%1.%2.%3.%4.%5.%6.%7.%8."/>
      <w:lvlJc w:val="left"/>
      <w:pPr>
        <w:ind w:left="7288" w:hanging="1800"/>
      </w:pPr>
      <w:rPr>
        <w:rFonts w:hint="default"/>
      </w:rPr>
    </w:lvl>
    <w:lvl w:ilvl="8">
      <w:start w:val="1"/>
      <w:numFmt w:val="decimal"/>
      <w:lvlText w:val="%1.%2.%3.%4.%5.%6.%7.%8.%9."/>
      <w:lvlJc w:val="left"/>
      <w:pPr>
        <w:ind w:left="8432" w:hanging="2160"/>
      </w:pPr>
      <w:rPr>
        <w:rFonts w:hint="default"/>
      </w:rPr>
    </w:lvl>
  </w:abstractNum>
  <w:abstractNum w:abstractNumId="12" w15:restartNumberingAfterBreak="0">
    <w:nsid w:val="42CD6D58"/>
    <w:multiLevelType w:val="multilevel"/>
    <w:tmpl w:val="4B8CA566"/>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4CD67371"/>
    <w:multiLevelType w:val="hybridMultilevel"/>
    <w:tmpl w:val="27FC3A24"/>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4" w15:restartNumberingAfterBreak="0">
    <w:nsid w:val="5D41464B"/>
    <w:multiLevelType w:val="multilevel"/>
    <w:tmpl w:val="ED660D4E"/>
    <w:lvl w:ilvl="0">
      <w:start w:val="1"/>
      <w:numFmt w:val="decimal"/>
      <w:lvlText w:val="%1."/>
      <w:lvlJc w:val="left"/>
      <w:pPr>
        <w:ind w:left="525" w:hanging="525"/>
      </w:pPr>
      <w:rPr>
        <w:rFonts w:hint="default"/>
      </w:rPr>
    </w:lvl>
    <w:lvl w:ilvl="1">
      <w:start w:val="1"/>
      <w:numFmt w:val="decimal"/>
      <w:lvlText w:val="%1.%2."/>
      <w:lvlJc w:val="left"/>
      <w:pPr>
        <w:ind w:left="1504" w:hanging="720"/>
      </w:pPr>
      <w:rPr>
        <w:rFonts w:hint="default"/>
      </w:rPr>
    </w:lvl>
    <w:lvl w:ilvl="2">
      <w:start w:val="1"/>
      <w:numFmt w:val="decimal"/>
      <w:lvlText w:val="%1.%2.%3."/>
      <w:lvlJc w:val="left"/>
      <w:pPr>
        <w:ind w:left="2288" w:hanging="720"/>
      </w:pPr>
      <w:rPr>
        <w:rFonts w:hint="default"/>
      </w:rPr>
    </w:lvl>
    <w:lvl w:ilvl="3">
      <w:start w:val="1"/>
      <w:numFmt w:val="decimal"/>
      <w:lvlText w:val="%1.%2.%3.%4."/>
      <w:lvlJc w:val="left"/>
      <w:pPr>
        <w:ind w:left="3432" w:hanging="1080"/>
      </w:pPr>
      <w:rPr>
        <w:rFonts w:hint="default"/>
      </w:rPr>
    </w:lvl>
    <w:lvl w:ilvl="4">
      <w:start w:val="1"/>
      <w:numFmt w:val="decimal"/>
      <w:lvlText w:val="%1.%2.%3.%4.%5."/>
      <w:lvlJc w:val="left"/>
      <w:pPr>
        <w:ind w:left="4216" w:hanging="1080"/>
      </w:pPr>
      <w:rPr>
        <w:rFonts w:hint="default"/>
      </w:rPr>
    </w:lvl>
    <w:lvl w:ilvl="5">
      <w:start w:val="1"/>
      <w:numFmt w:val="decimal"/>
      <w:lvlText w:val="%1.%2.%3.%4.%5.%6."/>
      <w:lvlJc w:val="left"/>
      <w:pPr>
        <w:ind w:left="5360" w:hanging="1440"/>
      </w:pPr>
      <w:rPr>
        <w:rFonts w:hint="default"/>
      </w:rPr>
    </w:lvl>
    <w:lvl w:ilvl="6">
      <w:start w:val="1"/>
      <w:numFmt w:val="decimal"/>
      <w:lvlText w:val="%1.%2.%3.%4.%5.%6.%7."/>
      <w:lvlJc w:val="left"/>
      <w:pPr>
        <w:ind w:left="6504" w:hanging="1800"/>
      </w:pPr>
      <w:rPr>
        <w:rFonts w:hint="default"/>
      </w:rPr>
    </w:lvl>
    <w:lvl w:ilvl="7">
      <w:start w:val="1"/>
      <w:numFmt w:val="decimal"/>
      <w:lvlText w:val="%1.%2.%3.%4.%5.%6.%7.%8."/>
      <w:lvlJc w:val="left"/>
      <w:pPr>
        <w:ind w:left="7288" w:hanging="1800"/>
      </w:pPr>
      <w:rPr>
        <w:rFonts w:hint="default"/>
      </w:rPr>
    </w:lvl>
    <w:lvl w:ilvl="8">
      <w:start w:val="1"/>
      <w:numFmt w:val="decimal"/>
      <w:lvlText w:val="%1.%2.%3.%4.%5.%6.%7.%8.%9."/>
      <w:lvlJc w:val="left"/>
      <w:pPr>
        <w:ind w:left="8432" w:hanging="2160"/>
      </w:pPr>
      <w:rPr>
        <w:rFonts w:hint="default"/>
      </w:rPr>
    </w:lvl>
  </w:abstractNum>
  <w:abstractNum w:abstractNumId="15" w15:restartNumberingAfterBreak="0">
    <w:nsid w:val="60D51F6B"/>
    <w:multiLevelType w:val="multilevel"/>
    <w:tmpl w:val="EA78AA7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61EC738F"/>
    <w:multiLevelType w:val="multilevel"/>
    <w:tmpl w:val="AD482216"/>
    <w:lvl w:ilvl="0">
      <w:start w:val="5"/>
      <w:numFmt w:val="decimal"/>
      <w:suff w:val="space"/>
      <w:lvlText w:val="%1."/>
      <w:lvlJc w:val="left"/>
      <w:pPr>
        <w:ind w:left="360" w:hanging="360"/>
      </w:pPr>
      <w:rPr>
        <w:rFonts w:hint="default"/>
      </w:rPr>
    </w:lvl>
    <w:lvl w:ilvl="1">
      <w:start w:val="1"/>
      <w:numFmt w:val="decimal"/>
      <w:suff w:val="space"/>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63034648"/>
    <w:multiLevelType w:val="multilevel"/>
    <w:tmpl w:val="416C2E9A"/>
    <w:lvl w:ilvl="0">
      <w:start w:val="1"/>
      <w:numFmt w:val="decimal"/>
      <w:lvlText w:val="%1."/>
      <w:lvlJc w:val="left"/>
      <w:pPr>
        <w:ind w:left="3240" w:hanging="360"/>
      </w:pPr>
    </w:lvl>
    <w:lvl w:ilvl="1">
      <w:start w:val="1"/>
      <w:numFmt w:val="decimal"/>
      <w:pStyle w:val="21"/>
      <w:isLgl/>
      <w:lvlText w:val="%1.%2."/>
      <w:lvlJc w:val="left"/>
      <w:pPr>
        <w:ind w:left="5606" w:hanging="360"/>
      </w:pPr>
    </w:lvl>
    <w:lvl w:ilvl="2">
      <w:start w:val="1"/>
      <w:numFmt w:val="decimal"/>
      <w:pStyle w:val="31"/>
      <w:isLgl/>
      <w:lvlText w:val="%1.%2.%3."/>
      <w:lvlJc w:val="left"/>
      <w:pPr>
        <w:ind w:left="1572" w:hanging="720"/>
      </w:pPr>
    </w:lvl>
    <w:lvl w:ilvl="3">
      <w:start w:val="1"/>
      <w:numFmt w:val="decimal"/>
      <w:isLgl/>
      <w:lvlText w:val="%1.%2.%3.%4."/>
      <w:lvlJc w:val="left"/>
      <w:pPr>
        <w:ind w:left="2684" w:hanging="720"/>
      </w:pPr>
    </w:lvl>
    <w:lvl w:ilvl="4">
      <w:start w:val="1"/>
      <w:numFmt w:val="decimal"/>
      <w:isLgl/>
      <w:lvlText w:val="%1.%2.%3.%4.%5."/>
      <w:lvlJc w:val="left"/>
      <w:pPr>
        <w:ind w:left="3404" w:hanging="1080"/>
      </w:pPr>
    </w:lvl>
    <w:lvl w:ilvl="5">
      <w:start w:val="1"/>
      <w:numFmt w:val="decimal"/>
      <w:isLgl/>
      <w:lvlText w:val="%1.%2.%3.%4.%5.%6."/>
      <w:lvlJc w:val="left"/>
      <w:pPr>
        <w:ind w:left="3764" w:hanging="1080"/>
      </w:pPr>
    </w:lvl>
    <w:lvl w:ilvl="6">
      <w:start w:val="1"/>
      <w:numFmt w:val="decimal"/>
      <w:isLgl/>
      <w:lvlText w:val="%1.%2.%3.%4.%5.%6.%7."/>
      <w:lvlJc w:val="left"/>
      <w:pPr>
        <w:ind w:left="4484" w:hanging="1440"/>
      </w:pPr>
    </w:lvl>
    <w:lvl w:ilvl="7">
      <w:start w:val="1"/>
      <w:numFmt w:val="decimal"/>
      <w:isLgl/>
      <w:lvlText w:val="%1.%2.%3.%4.%5.%6.%7.%8."/>
      <w:lvlJc w:val="left"/>
      <w:pPr>
        <w:ind w:left="4844" w:hanging="1440"/>
      </w:pPr>
    </w:lvl>
    <w:lvl w:ilvl="8">
      <w:start w:val="1"/>
      <w:numFmt w:val="decimal"/>
      <w:isLgl/>
      <w:lvlText w:val="%1.%2.%3.%4.%5.%6.%7.%8.%9."/>
      <w:lvlJc w:val="left"/>
      <w:pPr>
        <w:ind w:left="5564" w:hanging="1800"/>
      </w:pPr>
    </w:lvl>
  </w:abstractNum>
  <w:abstractNum w:abstractNumId="18" w15:restartNumberingAfterBreak="0">
    <w:nsid w:val="714770D5"/>
    <w:multiLevelType w:val="hybridMultilevel"/>
    <w:tmpl w:val="699E49BE"/>
    <w:lvl w:ilvl="0" w:tplc="83D294A4">
      <w:start w:val="1"/>
      <w:numFmt w:val="decimal"/>
      <w:lvlText w:val="3.%1."/>
      <w:lvlJc w:val="left"/>
      <w:pPr>
        <w:ind w:left="720" w:hanging="360"/>
      </w:pPr>
      <w:rPr>
        <w:rFonts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1A81379"/>
    <w:multiLevelType w:val="hybridMultilevel"/>
    <w:tmpl w:val="9F0633F6"/>
    <w:lvl w:ilvl="0" w:tplc="B25E3A4C">
      <w:start w:val="1"/>
      <w:numFmt w:val="decimal"/>
      <w:lvlText w:val="5.%1."/>
      <w:lvlJc w:val="left"/>
      <w:pPr>
        <w:ind w:left="1353" w:hanging="360"/>
      </w:pPr>
      <w:rPr>
        <w:rFonts w:hint="default"/>
        <w:b w:val="0"/>
        <w:sz w:val="24"/>
        <w:szCs w:val="24"/>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20" w15:restartNumberingAfterBreak="0">
    <w:nsid w:val="73721C21"/>
    <w:multiLevelType w:val="hybridMultilevel"/>
    <w:tmpl w:val="853277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7D394295"/>
    <w:multiLevelType w:val="multilevel"/>
    <w:tmpl w:val="33245484"/>
    <w:lvl w:ilvl="0">
      <w:start w:val="1"/>
      <w:numFmt w:val="decimal"/>
      <w:lvlText w:val="%1."/>
      <w:lvlJc w:val="left"/>
      <w:pPr>
        <w:ind w:left="1365" w:hanging="1365"/>
      </w:pPr>
      <w:rPr>
        <w:rFonts w:hint="default"/>
      </w:rPr>
    </w:lvl>
    <w:lvl w:ilvl="1">
      <w:start w:val="1"/>
      <w:numFmt w:val="decimal"/>
      <w:lvlText w:val="%1.%2."/>
      <w:lvlJc w:val="left"/>
      <w:pPr>
        <w:ind w:left="2073" w:hanging="1365"/>
      </w:pPr>
      <w:rPr>
        <w:rFonts w:hint="default"/>
      </w:rPr>
    </w:lvl>
    <w:lvl w:ilvl="2">
      <w:start w:val="1"/>
      <w:numFmt w:val="decimal"/>
      <w:lvlText w:val="%1.%2.%3."/>
      <w:lvlJc w:val="left"/>
      <w:pPr>
        <w:ind w:left="2781" w:hanging="1365"/>
      </w:pPr>
      <w:rPr>
        <w:rFonts w:hint="default"/>
      </w:rPr>
    </w:lvl>
    <w:lvl w:ilvl="3">
      <w:start w:val="1"/>
      <w:numFmt w:val="decimal"/>
      <w:lvlText w:val="%1.%2.%3.%4."/>
      <w:lvlJc w:val="left"/>
      <w:pPr>
        <w:ind w:left="3489" w:hanging="1365"/>
      </w:pPr>
      <w:rPr>
        <w:rFonts w:hint="default"/>
      </w:rPr>
    </w:lvl>
    <w:lvl w:ilvl="4">
      <w:start w:val="1"/>
      <w:numFmt w:val="decimal"/>
      <w:lvlText w:val="%1.%2.%3.%4.%5."/>
      <w:lvlJc w:val="left"/>
      <w:pPr>
        <w:ind w:left="4197" w:hanging="1365"/>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num w:numId="1">
    <w:abstractNumId w:val="1"/>
  </w:num>
  <w:num w:numId="2">
    <w:abstractNumId w:val="3"/>
  </w:num>
  <w:num w:numId="3">
    <w:abstractNumId w:val="6"/>
  </w:num>
  <w:num w:numId="4">
    <w:abstractNumId w:val="8"/>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20"/>
  </w:num>
  <w:num w:numId="12">
    <w:abstractNumId w:val="15"/>
  </w:num>
  <w:num w:numId="13">
    <w:abstractNumId w:val="13"/>
  </w:num>
  <w:num w:numId="14">
    <w:abstractNumId w:val="7"/>
  </w:num>
  <w:num w:numId="15">
    <w:abstractNumId w:val="2"/>
  </w:num>
  <w:num w:numId="16">
    <w:abstractNumId w:val="4"/>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0"/>
  </w:num>
  <w:num w:numId="20">
    <w:abstractNumId w:val="5"/>
  </w:num>
  <w:num w:numId="21">
    <w:abstractNumId w:val="12"/>
  </w:num>
  <w:num w:numId="22">
    <w:abstractNumId w:val="16"/>
  </w:num>
  <w:num w:numId="23">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activeWritingStyle w:appName="MSWord" w:lang="ru-RU" w:vendorID="64" w:dllVersion="131078" w:nlCheck="1" w:checkStyle="0"/>
  <w:activeWritingStyle w:appName="MSWord" w:lang="en-US" w:vendorID="64" w:dllVersion="131078" w:nlCheck="1" w:checkStyle="0"/>
  <w:activeWritingStyle w:appName="MSWord" w:lang="ru-RU" w:vendorID="64" w:dllVersion="4096" w:nlCheck="1" w:checkStyle="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2BF8"/>
    <w:rsid w:val="00000316"/>
    <w:rsid w:val="000008CC"/>
    <w:rsid w:val="00000F0F"/>
    <w:rsid w:val="00001E13"/>
    <w:rsid w:val="0000287A"/>
    <w:rsid w:val="00002AA8"/>
    <w:rsid w:val="00003D9B"/>
    <w:rsid w:val="000041C3"/>
    <w:rsid w:val="00005B31"/>
    <w:rsid w:val="00005B72"/>
    <w:rsid w:val="00005C11"/>
    <w:rsid w:val="000060C8"/>
    <w:rsid w:val="00010684"/>
    <w:rsid w:val="000107A6"/>
    <w:rsid w:val="00012F64"/>
    <w:rsid w:val="00013609"/>
    <w:rsid w:val="00013C4E"/>
    <w:rsid w:val="00013DDC"/>
    <w:rsid w:val="000148C6"/>
    <w:rsid w:val="00015777"/>
    <w:rsid w:val="000159ED"/>
    <w:rsid w:val="00015C35"/>
    <w:rsid w:val="000167E5"/>
    <w:rsid w:val="000173EB"/>
    <w:rsid w:val="00017F86"/>
    <w:rsid w:val="00020768"/>
    <w:rsid w:val="00021FAB"/>
    <w:rsid w:val="0002552C"/>
    <w:rsid w:val="0002571B"/>
    <w:rsid w:val="00025B09"/>
    <w:rsid w:val="000260CF"/>
    <w:rsid w:val="00027B1B"/>
    <w:rsid w:val="00031406"/>
    <w:rsid w:val="00031BC0"/>
    <w:rsid w:val="00031DB6"/>
    <w:rsid w:val="00032431"/>
    <w:rsid w:val="000325FD"/>
    <w:rsid w:val="0003316B"/>
    <w:rsid w:val="00033EEC"/>
    <w:rsid w:val="000340D1"/>
    <w:rsid w:val="00034182"/>
    <w:rsid w:val="00034320"/>
    <w:rsid w:val="00034936"/>
    <w:rsid w:val="00034DF4"/>
    <w:rsid w:val="0003560A"/>
    <w:rsid w:val="000356CE"/>
    <w:rsid w:val="00036031"/>
    <w:rsid w:val="00036307"/>
    <w:rsid w:val="00040E58"/>
    <w:rsid w:val="00041166"/>
    <w:rsid w:val="0004162F"/>
    <w:rsid w:val="00041BE6"/>
    <w:rsid w:val="00041C24"/>
    <w:rsid w:val="000424D9"/>
    <w:rsid w:val="00042934"/>
    <w:rsid w:val="00045381"/>
    <w:rsid w:val="00045EAB"/>
    <w:rsid w:val="00046AB4"/>
    <w:rsid w:val="00046AC1"/>
    <w:rsid w:val="00047405"/>
    <w:rsid w:val="00047445"/>
    <w:rsid w:val="000476B6"/>
    <w:rsid w:val="0005012D"/>
    <w:rsid w:val="0005025E"/>
    <w:rsid w:val="00051217"/>
    <w:rsid w:val="00054933"/>
    <w:rsid w:val="000563AC"/>
    <w:rsid w:val="000579A8"/>
    <w:rsid w:val="00061305"/>
    <w:rsid w:val="00061449"/>
    <w:rsid w:val="00061474"/>
    <w:rsid w:val="0006227B"/>
    <w:rsid w:val="00062352"/>
    <w:rsid w:val="000630A7"/>
    <w:rsid w:val="000632C9"/>
    <w:rsid w:val="00064078"/>
    <w:rsid w:val="00064EF6"/>
    <w:rsid w:val="000658F6"/>
    <w:rsid w:val="00065F2F"/>
    <w:rsid w:val="00066435"/>
    <w:rsid w:val="000668B7"/>
    <w:rsid w:val="000668CC"/>
    <w:rsid w:val="0006691D"/>
    <w:rsid w:val="00066C94"/>
    <w:rsid w:val="00066F2B"/>
    <w:rsid w:val="00066F40"/>
    <w:rsid w:val="00067345"/>
    <w:rsid w:val="000673BD"/>
    <w:rsid w:val="00067CA8"/>
    <w:rsid w:val="00070310"/>
    <w:rsid w:val="000705A0"/>
    <w:rsid w:val="00072D7E"/>
    <w:rsid w:val="000733D0"/>
    <w:rsid w:val="0007358A"/>
    <w:rsid w:val="00074D25"/>
    <w:rsid w:val="00075C70"/>
    <w:rsid w:val="000770E4"/>
    <w:rsid w:val="00077307"/>
    <w:rsid w:val="000776A0"/>
    <w:rsid w:val="000801EE"/>
    <w:rsid w:val="00081EF6"/>
    <w:rsid w:val="00081FDA"/>
    <w:rsid w:val="00083A4F"/>
    <w:rsid w:val="00084036"/>
    <w:rsid w:val="000846B5"/>
    <w:rsid w:val="00084744"/>
    <w:rsid w:val="0008517F"/>
    <w:rsid w:val="00085DB2"/>
    <w:rsid w:val="00085E33"/>
    <w:rsid w:val="00087BAA"/>
    <w:rsid w:val="00090031"/>
    <w:rsid w:val="000902A3"/>
    <w:rsid w:val="00092187"/>
    <w:rsid w:val="00092887"/>
    <w:rsid w:val="0009366F"/>
    <w:rsid w:val="00093B90"/>
    <w:rsid w:val="0009481B"/>
    <w:rsid w:val="00096188"/>
    <w:rsid w:val="00097460"/>
    <w:rsid w:val="000A09E0"/>
    <w:rsid w:val="000A2361"/>
    <w:rsid w:val="000A2568"/>
    <w:rsid w:val="000A2B0C"/>
    <w:rsid w:val="000A6D3A"/>
    <w:rsid w:val="000A701C"/>
    <w:rsid w:val="000A75FD"/>
    <w:rsid w:val="000A78E4"/>
    <w:rsid w:val="000A7906"/>
    <w:rsid w:val="000A7D66"/>
    <w:rsid w:val="000B09D4"/>
    <w:rsid w:val="000B0ECA"/>
    <w:rsid w:val="000B1050"/>
    <w:rsid w:val="000B176F"/>
    <w:rsid w:val="000B24A5"/>
    <w:rsid w:val="000B4F38"/>
    <w:rsid w:val="000B64ED"/>
    <w:rsid w:val="000B65FA"/>
    <w:rsid w:val="000B6A7C"/>
    <w:rsid w:val="000C002E"/>
    <w:rsid w:val="000C0159"/>
    <w:rsid w:val="000C2D7B"/>
    <w:rsid w:val="000C4095"/>
    <w:rsid w:val="000C443C"/>
    <w:rsid w:val="000C4C15"/>
    <w:rsid w:val="000C5DF7"/>
    <w:rsid w:val="000C5E91"/>
    <w:rsid w:val="000C6A90"/>
    <w:rsid w:val="000C6F32"/>
    <w:rsid w:val="000D00FE"/>
    <w:rsid w:val="000D049A"/>
    <w:rsid w:val="000D08C8"/>
    <w:rsid w:val="000D23B8"/>
    <w:rsid w:val="000D339E"/>
    <w:rsid w:val="000D3DE1"/>
    <w:rsid w:val="000D4142"/>
    <w:rsid w:val="000D6209"/>
    <w:rsid w:val="000D7E5B"/>
    <w:rsid w:val="000E1A81"/>
    <w:rsid w:val="000E22DE"/>
    <w:rsid w:val="000E3020"/>
    <w:rsid w:val="000E4595"/>
    <w:rsid w:val="000E4BE3"/>
    <w:rsid w:val="000E5387"/>
    <w:rsid w:val="000E58F7"/>
    <w:rsid w:val="000E686C"/>
    <w:rsid w:val="000E7664"/>
    <w:rsid w:val="000E7D69"/>
    <w:rsid w:val="000F1263"/>
    <w:rsid w:val="000F16BE"/>
    <w:rsid w:val="000F1E38"/>
    <w:rsid w:val="000F408E"/>
    <w:rsid w:val="000F4153"/>
    <w:rsid w:val="000F487F"/>
    <w:rsid w:val="000F5A7F"/>
    <w:rsid w:val="000F725F"/>
    <w:rsid w:val="000F72FF"/>
    <w:rsid w:val="000F741B"/>
    <w:rsid w:val="0010149C"/>
    <w:rsid w:val="00101EF2"/>
    <w:rsid w:val="00102095"/>
    <w:rsid w:val="001023BF"/>
    <w:rsid w:val="00106DFF"/>
    <w:rsid w:val="0010767A"/>
    <w:rsid w:val="001111D7"/>
    <w:rsid w:val="00111200"/>
    <w:rsid w:val="00111216"/>
    <w:rsid w:val="00111327"/>
    <w:rsid w:val="00111C6A"/>
    <w:rsid w:val="001150C8"/>
    <w:rsid w:val="00116AB8"/>
    <w:rsid w:val="001175FF"/>
    <w:rsid w:val="00120568"/>
    <w:rsid w:val="001208C8"/>
    <w:rsid w:val="00120F94"/>
    <w:rsid w:val="0012133D"/>
    <w:rsid w:val="001231AB"/>
    <w:rsid w:val="00123708"/>
    <w:rsid w:val="001241F2"/>
    <w:rsid w:val="00124440"/>
    <w:rsid w:val="00124968"/>
    <w:rsid w:val="00124D98"/>
    <w:rsid w:val="00125959"/>
    <w:rsid w:val="00126599"/>
    <w:rsid w:val="00127071"/>
    <w:rsid w:val="00127D35"/>
    <w:rsid w:val="001300E9"/>
    <w:rsid w:val="00130753"/>
    <w:rsid w:val="001307D5"/>
    <w:rsid w:val="001317D9"/>
    <w:rsid w:val="00131F2A"/>
    <w:rsid w:val="001322A9"/>
    <w:rsid w:val="001327FE"/>
    <w:rsid w:val="001347A4"/>
    <w:rsid w:val="001368EB"/>
    <w:rsid w:val="0013717A"/>
    <w:rsid w:val="00140A7A"/>
    <w:rsid w:val="001417FD"/>
    <w:rsid w:val="00141902"/>
    <w:rsid w:val="00142050"/>
    <w:rsid w:val="0014228B"/>
    <w:rsid w:val="00143DCD"/>
    <w:rsid w:val="00143F09"/>
    <w:rsid w:val="00144AD4"/>
    <w:rsid w:val="00145CC3"/>
    <w:rsid w:val="00145E01"/>
    <w:rsid w:val="001474ED"/>
    <w:rsid w:val="0014775E"/>
    <w:rsid w:val="001500A5"/>
    <w:rsid w:val="00150C96"/>
    <w:rsid w:val="00152556"/>
    <w:rsid w:val="00153BAD"/>
    <w:rsid w:val="001552D7"/>
    <w:rsid w:val="00155516"/>
    <w:rsid w:val="00155AFF"/>
    <w:rsid w:val="00155C01"/>
    <w:rsid w:val="00155C7E"/>
    <w:rsid w:val="00156748"/>
    <w:rsid w:val="00156A1F"/>
    <w:rsid w:val="00156C04"/>
    <w:rsid w:val="00160BAF"/>
    <w:rsid w:val="00160C3F"/>
    <w:rsid w:val="0016165F"/>
    <w:rsid w:val="001622CB"/>
    <w:rsid w:val="00162FC4"/>
    <w:rsid w:val="001634EE"/>
    <w:rsid w:val="00163DBC"/>
    <w:rsid w:val="00163FAE"/>
    <w:rsid w:val="001647AA"/>
    <w:rsid w:val="00165487"/>
    <w:rsid w:val="001674EB"/>
    <w:rsid w:val="00167F9A"/>
    <w:rsid w:val="001703BD"/>
    <w:rsid w:val="00172D91"/>
    <w:rsid w:val="001742B8"/>
    <w:rsid w:val="00174D83"/>
    <w:rsid w:val="00175D26"/>
    <w:rsid w:val="0017625E"/>
    <w:rsid w:val="001762C2"/>
    <w:rsid w:val="001765E4"/>
    <w:rsid w:val="00176AC2"/>
    <w:rsid w:val="00177481"/>
    <w:rsid w:val="00180E11"/>
    <w:rsid w:val="00181A94"/>
    <w:rsid w:val="00181E7E"/>
    <w:rsid w:val="001828CE"/>
    <w:rsid w:val="0018345C"/>
    <w:rsid w:val="001848A9"/>
    <w:rsid w:val="00184BD2"/>
    <w:rsid w:val="001854BA"/>
    <w:rsid w:val="001873B0"/>
    <w:rsid w:val="001928DD"/>
    <w:rsid w:val="0019290C"/>
    <w:rsid w:val="00194835"/>
    <w:rsid w:val="0019572A"/>
    <w:rsid w:val="00195D90"/>
    <w:rsid w:val="001965F5"/>
    <w:rsid w:val="001972AA"/>
    <w:rsid w:val="00197E97"/>
    <w:rsid w:val="001A06EC"/>
    <w:rsid w:val="001A070B"/>
    <w:rsid w:val="001A1FDD"/>
    <w:rsid w:val="001A2C64"/>
    <w:rsid w:val="001A62CB"/>
    <w:rsid w:val="001A63C7"/>
    <w:rsid w:val="001A64E4"/>
    <w:rsid w:val="001A66EF"/>
    <w:rsid w:val="001A698C"/>
    <w:rsid w:val="001A6D9F"/>
    <w:rsid w:val="001A72FB"/>
    <w:rsid w:val="001A7691"/>
    <w:rsid w:val="001A79B9"/>
    <w:rsid w:val="001A7E65"/>
    <w:rsid w:val="001B12DA"/>
    <w:rsid w:val="001B134F"/>
    <w:rsid w:val="001B1903"/>
    <w:rsid w:val="001B1CBD"/>
    <w:rsid w:val="001B20AF"/>
    <w:rsid w:val="001B2D1E"/>
    <w:rsid w:val="001B3017"/>
    <w:rsid w:val="001B3D84"/>
    <w:rsid w:val="001B4860"/>
    <w:rsid w:val="001B612E"/>
    <w:rsid w:val="001B661C"/>
    <w:rsid w:val="001B763C"/>
    <w:rsid w:val="001B777E"/>
    <w:rsid w:val="001C01A6"/>
    <w:rsid w:val="001C07AE"/>
    <w:rsid w:val="001C0DF2"/>
    <w:rsid w:val="001C18BB"/>
    <w:rsid w:val="001C2349"/>
    <w:rsid w:val="001C2D00"/>
    <w:rsid w:val="001C484C"/>
    <w:rsid w:val="001C5C06"/>
    <w:rsid w:val="001C7FE9"/>
    <w:rsid w:val="001D001A"/>
    <w:rsid w:val="001D1555"/>
    <w:rsid w:val="001D1795"/>
    <w:rsid w:val="001D2164"/>
    <w:rsid w:val="001D26AB"/>
    <w:rsid w:val="001D4946"/>
    <w:rsid w:val="001D712B"/>
    <w:rsid w:val="001E0B39"/>
    <w:rsid w:val="001E2CDC"/>
    <w:rsid w:val="001E3BC1"/>
    <w:rsid w:val="001E5625"/>
    <w:rsid w:val="001E63AC"/>
    <w:rsid w:val="001E7232"/>
    <w:rsid w:val="001E79AE"/>
    <w:rsid w:val="001F066C"/>
    <w:rsid w:val="001F0B14"/>
    <w:rsid w:val="001F2661"/>
    <w:rsid w:val="001F50F3"/>
    <w:rsid w:val="001F5922"/>
    <w:rsid w:val="001F5B65"/>
    <w:rsid w:val="0020038E"/>
    <w:rsid w:val="00200C33"/>
    <w:rsid w:val="00200CFD"/>
    <w:rsid w:val="0020150D"/>
    <w:rsid w:val="002027DC"/>
    <w:rsid w:val="00202EBC"/>
    <w:rsid w:val="002034C7"/>
    <w:rsid w:val="00206341"/>
    <w:rsid w:val="0020647F"/>
    <w:rsid w:val="00207204"/>
    <w:rsid w:val="002101FA"/>
    <w:rsid w:val="00212F8B"/>
    <w:rsid w:val="0021470F"/>
    <w:rsid w:val="002155B1"/>
    <w:rsid w:val="00216ED4"/>
    <w:rsid w:val="00220345"/>
    <w:rsid w:val="002207F9"/>
    <w:rsid w:val="00221151"/>
    <w:rsid w:val="002211E4"/>
    <w:rsid w:val="00221663"/>
    <w:rsid w:val="00224008"/>
    <w:rsid w:val="00224601"/>
    <w:rsid w:val="00224757"/>
    <w:rsid w:val="00224964"/>
    <w:rsid w:val="002249BD"/>
    <w:rsid w:val="00227C52"/>
    <w:rsid w:val="002306D0"/>
    <w:rsid w:val="00230922"/>
    <w:rsid w:val="002316A8"/>
    <w:rsid w:val="00232444"/>
    <w:rsid w:val="0023254B"/>
    <w:rsid w:val="00232D7B"/>
    <w:rsid w:val="002338B5"/>
    <w:rsid w:val="00234810"/>
    <w:rsid w:val="00236BCD"/>
    <w:rsid w:val="002403E5"/>
    <w:rsid w:val="00240F28"/>
    <w:rsid w:val="0024243F"/>
    <w:rsid w:val="0024366C"/>
    <w:rsid w:val="002443D0"/>
    <w:rsid w:val="00245633"/>
    <w:rsid w:val="0025025A"/>
    <w:rsid w:val="0025117D"/>
    <w:rsid w:val="0025219E"/>
    <w:rsid w:val="00253961"/>
    <w:rsid w:val="002547A2"/>
    <w:rsid w:val="00254E16"/>
    <w:rsid w:val="0025582B"/>
    <w:rsid w:val="0025594F"/>
    <w:rsid w:val="00256430"/>
    <w:rsid w:val="002567FA"/>
    <w:rsid w:val="0025729C"/>
    <w:rsid w:val="0026167F"/>
    <w:rsid w:val="002619C9"/>
    <w:rsid w:val="00262287"/>
    <w:rsid w:val="00262682"/>
    <w:rsid w:val="00262985"/>
    <w:rsid w:val="002630DB"/>
    <w:rsid w:val="00264025"/>
    <w:rsid w:val="00264E3F"/>
    <w:rsid w:val="00265852"/>
    <w:rsid w:val="002667C4"/>
    <w:rsid w:val="00267BD6"/>
    <w:rsid w:val="00267EA6"/>
    <w:rsid w:val="00267F41"/>
    <w:rsid w:val="002701A6"/>
    <w:rsid w:val="00270F04"/>
    <w:rsid w:val="0027125D"/>
    <w:rsid w:val="00273729"/>
    <w:rsid w:val="00273AA2"/>
    <w:rsid w:val="00274E6D"/>
    <w:rsid w:val="0027690C"/>
    <w:rsid w:val="00277157"/>
    <w:rsid w:val="00277B5F"/>
    <w:rsid w:val="00277FC3"/>
    <w:rsid w:val="00280540"/>
    <w:rsid w:val="002815E5"/>
    <w:rsid w:val="00283203"/>
    <w:rsid w:val="00283E6A"/>
    <w:rsid w:val="00284E30"/>
    <w:rsid w:val="0028514B"/>
    <w:rsid w:val="00285396"/>
    <w:rsid w:val="00285495"/>
    <w:rsid w:val="002873DB"/>
    <w:rsid w:val="002903B4"/>
    <w:rsid w:val="00291BF2"/>
    <w:rsid w:val="00292F80"/>
    <w:rsid w:val="00293101"/>
    <w:rsid w:val="0029368E"/>
    <w:rsid w:val="00293754"/>
    <w:rsid w:val="00293A45"/>
    <w:rsid w:val="00293C1C"/>
    <w:rsid w:val="00293DA2"/>
    <w:rsid w:val="00295A1C"/>
    <w:rsid w:val="00295B3C"/>
    <w:rsid w:val="00295E8B"/>
    <w:rsid w:val="00296FF8"/>
    <w:rsid w:val="00297BB3"/>
    <w:rsid w:val="002A0901"/>
    <w:rsid w:val="002A17AA"/>
    <w:rsid w:val="002A3F53"/>
    <w:rsid w:val="002A4DC1"/>
    <w:rsid w:val="002A5DA4"/>
    <w:rsid w:val="002A6DC8"/>
    <w:rsid w:val="002A7752"/>
    <w:rsid w:val="002A7904"/>
    <w:rsid w:val="002A7AFB"/>
    <w:rsid w:val="002B02FE"/>
    <w:rsid w:val="002B09B1"/>
    <w:rsid w:val="002B19A4"/>
    <w:rsid w:val="002B1BAA"/>
    <w:rsid w:val="002B1D33"/>
    <w:rsid w:val="002B200E"/>
    <w:rsid w:val="002B3CA6"/>
    <w:rsid w:val="002B572E"/>
    <w:rsid w:val="002C13C4"/>
    <w:rsid w:val="002C2185"/>
    <w:rsid w:val="002C4140"/>
    <w:rsid w:val="002C42D1"/>
    <w:rsid w:val="002C44C7"/>
    <w:rsid w:val="002C4C45"/>
    <w:rsid w:val="002C5334"/>
    <w:rsid w:val="002C5599"/>
    <w:rsid w:val="002C6433"/>
    <w:rsid w:val="002D1AB6"/>
    <w:rsid w:val="002D327E"/>
    <w:rsid w:val="002D3EC4"/>
    <w:rsid w:val="002D4733"/>
    <w:rsid w:val="002D4CD9"/>
    <w:rsid w:val="002D5EE8"/>
    <w:rsid w:val="002D6287"/>
    <w:rsid w:val="002D6705"/>
    <w:rsid w:val="002E03EC"/>
    <w:rsid w:val="002E03F9"/>
    <w:rsid w:val="002E2B16"/>
    <w:rsid w:val="002E33CD"/>
    <w:rsid w:val="002E4011"/>
    <w:rsid w:val="002E401A"/>
    <w:rsid w:val="002E589A"/>
    <w:rsid w:val="002E6933"/>
    <w:rsid w:val="002F1707"/>
    <w:rsid w:val="002F19E6"/>
    <w:rsid w:val="002F2623"/>
    <w:rsid w:val="002F31E7"/>
    <w:rsid w:val="002F4535"/>
    <w:rsid w:val="002F51AA"/>
    <w:rsid w:val="002F545E"/>
    <w:rsid w:val="002F5BC8"/>
    <w:rsid w:val="002F5E55"/>
    <w:rsid w:val="002F5F4A"/>
    <w:rsid w:val="002F6510"/>
    <w:rsid w:val="002F6744"/>
    <w:rsid w:val="00300233"/>
    <w:rsid w:val="00301BAA"/>
    <w:rsid w:val="00302EE6"/>
    <w:rsid w:val="0030378D"/>
    <w:rsid w:val="00304612"/>
    <w:rsid w:val="00305CAC"/>
    <w:rsid w:val="00306116"/>
    <w:rsid w:val="00306764"/>
    <w:rsid w:val="003067F4"/>
    <w:rsid w:val="00307BDD"/>
    <w:rsid w:val="00307D5D"/>
    <w:rsid w:val="003114DE"/>
    <w:rsid w:val="003114F2"/>
    <w:rsid w:val="003116BC"/>
    <w:rsid w:val="00313434"/>
    <w:rsid w:val="00314AF1"/>
    <w:rsid w:val="00314CE6"/>
    <w:rsid w:val="00315CEA"/>
    <w:rsid w:val="00316FED"/>
    <w:rsid w:val="00317BDE"/>
    <w:rsid w:val="00321580"/>
    <w:rsid w:val="00321594"/>
    <w:rsid w:val="0032205C"/>
    <w:rsid w:val="00323882"/>
    <w:rsid w:val="00323A71"/>
    <w:rsid w:val="00324F47"/>
    <w:rsid w:val="00325B8B"/>
    <w:rsid w:val="0032663A"/>
    <w:rsid w:val="00326BB0"/>
    <w:rsid w:val="00331CF7"/>
    <w:rsid w:val="003328FA"/>
    <w:rsid w:val="00334DC4"/>
    <w:rsid w:val="00336897"/>
    <w:rsid w:val="00336CE2"/>
    <w:rsid w:val="00336CED"/>
    <w:rsid w:val="00337646"/>
    <w:rsid w:val="00337D9F"/>
    <w:rsid w:val="00340330"/>
    <w:rsid w:val="003405CC"/>
    <w:rsid w:val="00341029"/>
    <w:rsid w:val="003411B9"/>
    <w:rsid w:val="00341C10"/>
    <w:rsid w:val="00342DCF"/>
    <w:rsid w:val="00343D75"/>
    <w:rsid w:val="00344AC4"/>
    <w:rsid w:val="00344D59"/>
    <w:rsid w:val="00345876"/>
    <w:rsid w:val="00345F96"/>
    <w:rsid w:val="00346A75"/>
    <w:rsid w:val="00346AAC"/>
    <w:rsid w:val="00347B7F"/>
    <w:rsid w:val="00347F71"/>
    <w:rsid w:val="0035078B"/>
    <w:rsid w:val="00351991"/>
    <w:rsid w:val="00352CBE"/>
    <w:rsid w:val="00352D87"/>
    <w:rsid w:val="003530DD"/>
    <w:rsid w:val="00353288"/>
    <w:rsid w:val="003553D2"/>
    <w:rsid w:val="0035594D"/>
    <w:rsid w:val="003562F8"/>
    <w:rsid w:val="00357CF0"/>
    <w:rsid w:val="00360AED"/>
    <w:rsid w:val="003611F1"/>
    <w:rsid w:val="00361A2A"/>
    <w:rsid w:val="00363741"/>
    <w:rsid w:val="0036480C"/>
    <w:rsid w:val="00364C02"/>
    <w:rsid w:val="0036674E"/>
    <w:rsid w:val="00367808"/>
    <w:rsid w:val="003707BB"/>
    <w:rsid w:val="00370AC0"/>
    <w:rsid w:val="00371330"/>
    <w:rsid w:val="00371899"/>
    <w:rsid w:val="00371A14"/>
    <w:rsid w:val="00372368"/>
    <w:rsid w:val="00372376"/>
    <w:rsid w:val="0037324F"/>
    <w:rsid w:val="00373358"/>
    <w:rsid w:val="00375352"/>
    <w:rsid w:val="00375538"/>
    <w:rsid w:val="003755FC"/>
    <w:rsid w:val="00375DBD"/>
    <w:rsid w:val="00376043"/>
    <w:rsid w:val="00376112"/>
    <w:rsid w:val="00376A67"/>
    <w:rsid w:val="00376BD8"/>
    <w:rsid w:val="003809F0"/>
    <w:rsid w:val="00383431"/>
    <w:rsid w:val="0038405B"/>
    <w:rsid w:val="00384A12"/>
    <w:rsid w:val="003851AB"/>
    <w:rsid w:val="003855EC"/>
    <w:rsid w:val="00385C9C"/>
    <w:rsid w:val="003868B4"/>
    <w:rsid w:val="00390A17"/>
    <w:rsid w:val="00390D3E"/>
    <w:rsid w:val="00390EEA"/>
    <w:rsid w:val="00391C0E"/>
    <w:rsid w:val="0039212C"/>
    <w:rsid w:val="00393D99"/>
    <w:rsid w:val="00394BE4"/>
    <w:rsid w:val="00394FB9"/>
    <w:rsid w:val="003956E1"/>
    <w:rsid w:val="00397E7B"/>
    <w:rsid w:val="003A2260"/>
    <w:rsid w:val="003A2C12"/>
    <w:rsid w:val="003A32DA"/>
    <w:rsid w:val="003A36AD"/>
    <w:rsid w:val="003A46A1"/>
    <w:rsid w:val="003A54D6"/>
    <w:rsid w:val="003A5911"/>
    <w:rsid w:val="003A668F"/>
    <w:rsid w:val="003A7006"/>
    <w:rsid w:val="003A7055"/>
    <w:rsid w:val="003B1BC2"/>
    <w:rsid w:val="003B2140"/>
    <w:rsid w:val="003B3040"/>
    <w:rsid w:val="003B4198"/>
    <w:rsid w:val="003B598A"/>
    <w:rsid w:val="003B62CD"/>
    <w:rsid w:val="003B643D"/>
    <w:rsid w:val="003C0C9E"/>
    <w:rsid w:val="003C303D"/>
    <w:rsid w:val="003C5DEE"/>
    <w:rsid w:val="003C60E4"/>
    <w:rsid w:val="003C66A6"/>
    <w:rsid w:val="003D21CB"/>
    <w:rsid w:val="003D252E"/>
    <w:rsid w:val="003D2648"/>
    <w:rsid w:val="003D45A5"/>
    <w:rsid w:val="003D4918"/>
    <w:rsid w:val="003D581E"/>
    <w:rsid w:val="003D5B06"/>
    <w:rsid w:val="003D69A3"/>
    <w:rsid w:val="003D708F"/>
    <w:rsid w:val="003E06AD"/>
    <w:rsid w:val="003E0BEA"/>
    <w:rsid w:val="003E1E1F"/>
    <w:rsid w:val="003E20DC"/>
    <w:rsid w:val="003E3884"/>
    <w:rsid w:val="003E3AF2"/>
    <w:rsid w:val="003E5740"/>
    <w:rsid w:val="003E576B"/>
    <w:rsid w:val="003E6406"/>
    <w:rsid w:val="003F04E7"/>
    <w:rsid w:val="003F0D7A"/>
    <w:rsid w:val="003F101C"/>
    <w:rsid w:val="003F266F"/>
    <w:rsid w:val="003F2EC5"/>
    <w:rsid w:val="003F3F95"/>
    <w:rsid w:val="003F4244"/>
    <w:rsid w:val="003F4708"/>
    <w:rsid w:val="003F4F16"/>
    <w:rsid w:val="003F522C"/>
    <w:rsid w:val="003F62A8"/>
    <w:rsid w:val="003F6ECE"/>
    <w:rsid w:val="003F7186"/>
    <w:rsid w:val="003F726A"/>
    <w:rsid w:val="003F7602"/>
    <w:rsid w:val="003F7FA7"/>
    <w:rsid w:val="00400054"/>
    <w:rsid w:val="0040069C"/>
    <w:rsid w:val="0040077D"/>
    <w:rsid w:val="00400B57"/>
    <w:rsid w:val="004012A2"/>
    <w:rsid w:val="0040204B"/>
    <w:rsid w:val="0040255C"/>
    <w:rsid w:val="0040296B"/>
    <w:rsid w:val="00403552"/>
    <w:rsid w:val="00407071"/>
    <w:rsid w:val="00410054"/>
    <w:rsid w:val="00410450"/>
    <w:rsid w:val="004108D3"/>
    <w:rsid w:val="0041142F"/>
    <w:rsid w:val="004118E7"/>
    <w:rsid w:val="0041296F"/>
    <w:rsid w:val="0041430C"/>
    <w:rsid w:val="004167B4"/>
    <w:rsid w:val="00416BA5"/>
    <w:rsid w:val="00417214"/>
    <w:rsid w:val="004172F0"/>
    <w:rsid w:val="00417DC2"/>
    <w:rsid w:val="0042040D"/>
    <w:rsid w:val="0042138A"/>
    <w:rsid w:val="00421BC5"/>
    <w:rsid w:val="00423299"/>
    <w:rsid w:val="004232F1"/>
    <w:rsid w:val="004237D1"/>
    <w:rsid w:val="00423E9E"/>
    <w:rsid w:val="00423EB1"/>
    <w:rsid w:val="004249F9"/>
    <w:rsid w:val="00424E2E"/>
    <w:rsid w:val="00424ED3"/>
    <w:rsid w:val="0042710C"/>
    <w:rsid w:val="0042758F"/>
    <w:rsid w:val="00430465"/>
    <w:rsid w:val="00430A95"/>
    <w:rsid w:val="00430DE0"/>
    <w:rsid w:val="00434034"/>
    <w:rsid w:val="004358DD"/>
    <w:rsid w:val="00435DE4"/>
    <w:rsid w:val="00436FA4"/>
    <w:rsid w:val="00440754"/>
    <w:rsid w:val="004407E0"/>
    <w:rsid w:val="0044266B"/>
    <w:rsid w:val="004426D4"/>
    <w:rsid w:val="004429E3"/>
    <w:rsid w:val="00443BB3"/>
    <w:rsid w:val="0044417B"/>
    <w:rsid w:val="00445617"/>
    <w:rsid w:val="004456D6"/>
    <w:rsid w:val="004466A3"/>
    <w:rsid w:val="004471E1"/>
    <w:rsid w:val="00447245"/>
    <w:rsid w:val="004472CF"/>
    <w:rsid w:val="00447EA1"/>
    <w:rsid w:val="00450F86"/>
    <w:rsid w:val="00451F91"/>
    <w:rsid w:val="0045239D"/>
    <w:rsid w:val="004527C5"/>
    <w:rsid w:val="004530E6"/>
    <w:rsid w:val="004535D6"/>
    <w:rsid w:val="00454200"/>
    <w:rsid w:val="00454779"/>
    <w:rsid w:val="004604A6"/>
    <w:rsid w:val="004627F1"/>
    <w:rsid w:val="00462A60"/>
    <w:rsid w:val="0046371B"/>
    <w:rsid w:val="00463BDC"/>
    <w:rsid w:val="00464B67"/>
    <w:rsid w:val="00464B6C"/>
    <w:rsid w:val="0046575A"/>
    <w:rsid w:val="00465CD7"/>
    <w:rsid w:val="00466068"/>
    <w:rsid w:val="00466674"/>
    <w:rsid w:val="00466E7C"/>
    <w:rsid w:val="0046738A"/>
    <w:rsid w:val="00471851"/>
    <w:rsid w:val="0047216A"/>
    <w:rsid w:val="004726F8"/>
    <w:rsid w:val="00473A1E"/>
    <w:rsid w:val="00473BF3"/>
    <w:rsid w:val="00473E06"/>
    <w:rsid w:val="00474309"/>
    <w:rsid w:val="00474ABD"/>
    <w:rsid w:val="00475643"/>
    <w:rsid w:val="00475B3C"/>
    <w:rsid w:val="00475C94"/>
    <w:rsid w:val="0047669C"/>
    <w:rsid w:val="00477E1D"/>
    <w:rsid w:val="004803D6"/>
    <w:rsid w:val="00480F20"/>
    <w:rsid w:val="004817C3"/>
    <w:rsid w:val="00484DD5"/>
    <w:rsid w:val="0048558F"/>
    <w:rsid w:val="00485EDD"/>
    <w:rsid w:val="00486675"/>
    <w:rsid w:val="00487B55"/>
    <w:rsid w:val="00487F2D"/>
    <w:rsid w:val="00490585"/>
    <w:rsid w:val="004920E0"/>
    <w:rsid w:val="004921BF"/>
    <w:rsid w:val="00494A0C"/>
    <w:rsid w:val="00494DE3"/>
    <w:rsid w:val="00495D88"/>
    <w:rsid w:val="004A01F9"/>
    <w:rsid w:val="004A073A"/>
    <w:rsid w:val="004A2516"/>
    <w:rsid w:val="004A345D"/>
    <w:rsid w:val="004A34D0"/>
    <w:rsid w:val="004A3A18"/>
    <w:rsid w:val="004A49A5"/>
    <w:rsid w:val="004A5402"/>
    <w:rsid w:val="004A5FA8"/>
    <w:rsid w:val="004A6574"/>
    <w:rsid w:val="004A6F57"/>
    <w:rsid w:val="004A746C"/>
    <w:rsid w:val="004B20AC"/>
    <w:rsid w:val="004B2273"/>
    <w:rsid w:val="004B2FA1"/>
    <w:rsid w:val="004B35E6"/>
    <w:rsid w:val="004B3B07"/>
    <w:rsid w:val="004B405E"/>
    <w:rsid w:val="004B4ABD"/>
    <w:rsid w:val="004B4CB7"/>
    <w:rsid w:val="004B5841"/>
    <w:rsid w:val="004B655A"/>
    <w:rsid w:val="004C10B2"/>
    <w:rsid w:val="004C1DDC"/>
    <w:rsid w:val="004C2316"/>
    <w:rsid w:val="004C2463"/>
    <w:rsid w:val="004C3B03"/>
    <w:rsid w:val="004C42D0"/>
    <w:rsid w:val="004C4A1B"/>
    <w:rsid w:val="004C5E9D"/>
    <w:rsid w:val="004C7781"/>
    <w:rsid w:val="004D0D5F"/>
    <w:rsid w:val="004D2A55"/>
    <w:rsid w:val="004D2E19"/>
    <w:rsid w:val="004D4181"/>
    <w:rsid w:val="004D6B98"/>
    <w:rsid w:val="004D6E6E"/>
    <w:rsid w:val="004E0DB0"/>
    <w:rsid w:val="004E1247"/>
    <w:rsid w:val="004E3220"/>
    <w:rsid w:val="004E45EB"/>
    <w:rsid w:val="004E46E0"/>
    <w:rsid w:val="004E5075"/>
    <w:rsid w:val="004E5098"/>
    <w:rsid w:val="004E5825"/>
    <w:rsid w:val="004E5E65"/>
    <w:rsid w:val="004E686B"/>
    <w:rsid w:val="004E6874"/>
    <w:rsid w:val="004F0065"/>
    <w:rsid w:val="004F0738"/>
    <w:rsid w:val="004F0DF2"/>
    <w:rsid w:val="004F1F08"/>
    <w:rsid w:val="004F29EB"/>
    <w:rsid w:val="004F39FE"/>
    <w:rsid w:val="004F4138"/>
    <w:rsid w:val="004F470D"/>
    <w:rsid w:val="004F4743"/>
    <w:rsid w:val="004F4CA3"/>
    <w:rsid w:val="004F672A"/>
    <w:rsid w:val="00500385"/>
    <w:rsid w:val="005023FD"/>
    <w:rsid w:val="0050313C"/>
    <w:rsid w:val="005033E1"/>
    <w:rsid w:val="00503ACF"/>
    <w:rsid w:val="005046AC"/>
    <w:rsid w:val="00504BD8"/>
    <w:rsid w:val="00505303"/>
    <w:rsid w:val="005054CC"/>
    <w:rsid w:val="0050566B"/>
    <w:rsid w:val="00505CF0"/>
    <w:rsid w:val="00506395"/>
    <w:rsid w:val="00506C89"/>
    <w:rsid w:val="005073CB"/>
    <w:rsid w:val="00507847"/>
    <w:rsid w:val="00507FE4"/>
    <w:rsid w:val="00507FF4"/>
    <w:rsid w:val="00510904"/>
    <w:rsid w:val="00510C13"/>
    <w:rsid w:val="0051416E"/>
    <w:rsid w:val="005144BA"/>
    <w:rsid w:val="00516681"/>
    <w:rsid w:val="005178E8"/>
    <w:rsid w:val="005178F8"/>
    <w:rsid w:val="00517A7E"/>
    <w:rsid w:val="00520E31"/>
    <w:rsid w:val="00521BF1"/>
    <w:rsid w:val="0052261B"/>
    <w:rsid w:val="005233F4"/>
    <w:rsid w:val="00524E3E"/>
    <w:rsid w:val="005251D3"/>
    <w:rsid w:val="005253A7"/>
    <w:rsid w:val="00525676"/>
    <w:rsid w:val="005258FE"/>
    <w:rsid w:val="00526AC8"/>
    <w:rsid w:val="00532163"/>
    <w:rsid w:val="005326FC"/>
    <w:rsid w:val="005331AC"/>
    <w:rsid w:val="00533442"/>
    <w:rsid w:val="0053360F"/>
    <w:rsid w:val="005342FC"/>
    <w:rsid w:val="005376F0"/>
    <w:rsid w:val="00537737"/>
    <w:rsid w:val="00537D06"/>
    <w:rsid w:val="00540072"/>
    <w:rsid w:val="005420B4"/>
    <w:rsid w:val="00543300"/>
    <w:rsid w:val="0054330A"/>
    <w:rsid w:val="0054354E"/>
    <w:rsid w:val="0054364C"/>
    <w:rsid w:val="00544D3B"/>
    <w:rsid w:val="005454A6"/>
    <w:rsid w:val="00550B1F"/>
    <w:rsid w:val="00552823"/>
    <w:rsid w:val="00553D8E"/>
    <w:rsid w:val="005548B2"/>
    <w:rsid w:val="00554AA0"/>
    <w:rsid w:val="00554D62"/>
    <w:rsid w:val="00555EA6"/>
    <w:rsid w:val="00556D9F"/>
    <w:rsid w:val="0055705F"/>
    <w:rsid w:val="00557AE7"/>
    <w:rsid w:val="00560081"/>
    <w:rsid w:val="00560AF4"/>
    <w:rsid w:val="00560B01"/>
    <w:rsid w:val="00560F26"/>
    <w:rsid w:val="00561C2D"/>
    <w:rsid w:val="00563295"/>
    <w:rsid w:val="00563745"/>
    <w:rsid w:val="00563A51"/>
    <w:rsid w:val="00563C28"/>
    <w:rsid w:val="00563F60"/>
    <w:rsid w:val="005647AE"/>
    <w:rsid w:val="00564B75"/>
    <w:rsid w:val="00565650"/>
    <w:rsid w:val="00565DF1"/>
    <w:rsid w:val="0056620A"/>
    <w:rsid w:val="005668B5"/>
    <w:rsid w:val="00567F4B"/>
    <w:rsid w:val="00570C7E"/>
    <w:rsid w:val="0057409C"/>
    <w:rsid w:val="005752DD"/>
    <w:rsid w:val="00576791"/>
    <w:rsid w:val="00576903"/>
    <w:rsid w:val="00580364"/>
    <w:rsid w:val="005804F1"/>
    <w:rsid w:val="005807B4"/>
    <w:rsid w:val="0058122F"/>
    <w:rsid w:val="00581CCD"/>
    <w:rsid w:val="00581FEB"/>
    <w:rsid w:val="005839A2"/>
    <w:rsid w:val="00584439"/>
    <w:rsid w:val="005845CE"/>
    <w:rsid w:val="00587ABC"/>
    <w:rsid w:val="00587BFB"/>
    <w:rsid w:val="00591237"/>
    <w:rsid w:val="00591BD7"/>
    <w:rsid w:val="0059371E"/>
    <w:rsid w:val="0059440A"/>
    <w:rsid w:val="005948AE"/>
    <w:rsid w:val="00594CDE"/>
    <w:rsid w:val="00596227"/>
    <w:rsid w:val="005968ED"/>
    <w:rsid w:val="005971E7"/>
    <w:rsid w:val="00597A4E"/>
    <w:rsid w:val="00597B03"/>
    <w:rsid w:val="005A0169"/>
    <w:rsid w:val="005A05D7"/>
    <w:rsid w:val="005A0675"/>
    <w:rsid w:val="005A23EE"/>
    <w:rsid w:val="005A2608"/>
    <w:rsid w:val="005A2B91"/>
    <w:rsid w:val="005A2C6E"/>
    <w:rsid w:val="005A31E2"/>
    <w:rsid w:val="005A32F2"/>
    <w:rsid w:val="005A5D15"/>
    <w:rsid w:val="005A6986"/>
    <w:rsid w:val="005A7842"/>
    <w:rsid w:val="005A7D9F"/>
    <w:rsid w:val="005B2839"/>
    <w:rsid w:val="005B2968"/>
    <w:rsid w:val="005B31EB"/>
    <w:rsid w:val="005B3812"/>
    <w:rsid w:val="005B3A16"/>
    <w:rsid w:val="005B585B"/>
    <w:rsid w:val="005B76BC"/>
    <w:rsid w:val="005B7AA1"/>
    <w:rsid w:val="005B7F71"/>
    <w:rsid w:val="005C07C8"/>
    <w:rsid w:val="005C1FE7"/>
    <w:rsid w:val="005C2243"/>
    <w:rsid w:val="005C2833"/>
    <w:rsid w:val="005C3501"/>
    <w:rsid w:val="005C5208"/>
    <w:rsid w:val="005C56B6"/>
    <w:rsid w:val="005C59AD"/>
    <w:rsid w:val="005C631A"/>
    <w:rsid w:val="005C7626"/>
    <w:rsid w:val="005C7BE3"/>
    <w:rsid w:val="005C7C31"/>
    <w:rsid w:val="005D105F"/>
    <w:rsid w:val="005D199A"/>
    <w:rsid w:val="005D28AF"/>
    <w:rsid w:val="005D29C4"/>
    <w:rsid w:val="005D56AC"/>
    <w:rsid w:val="005E10DB"/>
    <w:rsid w:val="005E1CC5"/>
    <w:rsid w:val="005E4EBC"/>
    <w:rsid w:val="005E51F4"/>
    <w:rsid w:val="005E680C"/>
    <w:rsid w:val="005F04FC"/>
    <w:rsid w:val="005F0AD6"/>
    <w:rsid w:val="005F27B1"/>
    <w:rsid w:val="005F2C81"/>
    <w:rsid w:val="005F3286"/>
    <w:rsid w:val="005F4F18"/>
    <w:rsid w:val="005F69D3"/>
    <w:rsid w:val="0060009A"/>
    <w:rsid w:val="006007E8"/>
    <w:rsid w:val="0060089D"/>
    <w:rsid w:val="006011BE"/>
    <w:rsid w:val="006015FA"/>
    <w:rsid w:val="0060167A"/>
    <w:rsid w:val="006019A3"/>
    <w:rsid w:val="00601E9C"/>
    <w:rsid w:val="00602244"/>
    <w:rsid w:val="00602302"/>
    <w:rsid w:val="006028BF"/>
    <w:rsid w:val="0060332D"/>
    <w:rsid w:val="006039EF"/>
    <w:rsid w:val="006045C9"/>
    <w:rsid w:val="00606506"/>
    <w:rsid w:val="00606D0F"/>
    <w:rsid w:val="00607071"/>
    <w:rsid w:val="00610482"/>
    <w:rsid w:val="00610701"/>
    <w:rsid w:val="00611485"/>
    <w:rsid w:val="00611EFB"/>
    <w:rsid w:val="00612FF5"/>
    <w:rsid w:val="00620134"/>
    <w:rsid w:val="00620510"/>
    <w:rsid w:val="00620DED"/>
    <w:rsid w:val="006212F5"/>
    <w:rsid w:val="00621802"/>
    <w:rsid w:val="006226EE"/>
    <w:rsid w:val="00622D0A"/>
    <w:rsid w:val="00622E03"/>
    <w:rsid w:val="0062340C"/>
    <w:rsid w:val="00623E98"/>
    <w:rsid w:val="0062427D"/>
    <w:rsid w:val="006261A0"/>
    <w:rsid w:val="006261E2"/>
    <w:rsid w:val="006272C1"/>
    <w:rsid w:val="00630CA0"/>
    <w:rsid w:val="006316C7"/>
    <w:rsid w:val="00632BCE"/>
    <w:rsid w:val="00633010"/>
    <w:rsid w:val="006334BF"/>
    <w:rsid w:val="006350AC"/>
    <w:rsid w:val="0063619C"/>
    <w:rsid w:val="00637194"/>
    <w:rsid w:val="00637C0F"/>
    <w:rsid w:val="00640230"/>
    <w:rsid w:val="006423DF"/>
    <w:rsid w:val="006432DC"/>
    <w:rsid w:val="006447EB"/>
    <w:rsid w:val="00644CA7"/>
    <w:rsid w:val="00644CAB"/>
    <w:rsid w:val="0064554E"/>
    <w:rsid w:val="00645B10"/>
    <w:rsid w:val="00645DC4"/>
    <w:rsid w:val="00646158"/>
    <w:rsid w:val="00647FF9"/>
    <w:rsid w:val="0065001A"/>
    <w:rsid w:val="006503AC"/>
    <w:rsid w:val="00650504"/>
    <w:rsid w:val="00650FBB"/>
    <w:rsid w:val="00652F2F"/>
    <w:rsid w:val="00652FA3"/>
    <w:rsid w:val="00654C66"/>
    <w:rsid w:val="006555B4"/>
    <w:rsid w:val="0065579B"/>
    <w:rsid w:val="006563A6"/>
    <w:rsid w:val="006607B7"/>
    <w:rsid w:val="00660C0E"/>
    <w:rsid w:val="00662073"/>
    <w:rsid w:val="006641B5"/>
    <w:rsid w:val="00664265"/>
    <w:rsid w:val="006646DD"/>
    <w:rsid w:val="00664750"/>
    <w:rsid w:val="006663FF"/>
    <w:rsid w:val="00667C34"/>
    <w:rsid w:val="006709D9"/>
    <w:rsid w:val="00671CF0"/>
    <w:rsid w:val="00671E84"/>
    <w:rsid w:val="00671EFC"/>
    <w:rsid w:val="0067254E"/>
    <w:rsid w:val="00673082"/>
    <w:rsid w:val="006730E9"/>
    <w:rsid w:val="00674493"/>
    <w:rsid w:val="00674A95"/>
    <w:rsid w:val="00676083"/>
    <w:rsid w:val="00676139"/>
    <w:rsid w:val="00680727"/>
    <w:rsid w:val="00681146"/>
    <w:rsid w:val="006814D1"/>
    <w:rsid w:val="006814D2"/>
    <w:rsid w:val="006816B5"/>
    <w:rsid w:val="00681D63"/>
    <w:rsid w:val="00681F19"/>
    <w:rsid w:val="006826A8"/>
    <w:rsid w:val="0068274F"/>
    <w:rsid w:val="00683252"/>
    <w:rsid w:val="0068328C"/>
    <w:rsid w:val="0068448A"/>
    <w:rsid w:val="00684B44"/>
    <w:rsid w:val="00685CBB"/>
    <w:rsid w:val="00687959"/>
    <w:rsid w:val="00687C46"/>
    <w:rsid w:val="00687F0F"/>
    <w:rsid w:val="00690D37"/>
    <w:rsid w:val="0069112E"/>
    <w:rsid w:val="0069237C"/>
    <w:rsid w:val="00693C63"/>
    <w:rsid w:val="00693E7E"/>
    <w:rsid w:val="00693F0E"/>
    <w:rsid w:val="00695546"/>
    <w:rsid w:val="006956F9"/>
    <w:rsid w:val="006958F7"/>
    <w:rsid w:val="006968A9"/>
    <w:rsid w:val="00697C92"/>
    <w:rsid w:val="006A0E6E"/>
    <w:rsid w:val="006A3A79"/>
    <w:rsid w:val="006A3EE0"/>
    <w:rsid w:val="006A5026"/>
    <w:rsid w:val="006A59BE"/>
    <w:rsid w:val="006A6289"/>
    <w:rsid w:val="006A7000"/>
    <w:rsid w:val="006A706E"/>
    <w:rsid w:val="006B1F4C"/>
    <w:rsid w:val="006B4249"/>
    <w:rsid w:val="006B4568"/>
    <w:rsid w:val="006B511F"/>
    <w:rsid w:val="006B517A"/>
    <w:rsid w:val="006B6736"/>
    <w:rsid w:val="006C318E"/>
    <w:rsid w:val="006C41CE"/>
    <w:rsid w:val="006C5264"/>
    <w:rsid w:val="006C6EE1"/>
    <w:rsid w:val="006C794B"/>
    <w:rsid w:val="006D01EE"/>
    <w:rsid w:val="006D072E"/>
    <w:rsid w:val="006D1563"/>
    <w:rsid w:val="006D1FB3"/>
    <w:rsid w:val="006D3562"/>
    <w:rsid w:val="006D4074"/>
    <w:rsid w:val="006D4666"/>
    <w:rsid w:val="006D5493"/>
    <w:rsid w:val="006D5834"/>
    <w:rsid w:val="006D658B"/>
    <w:rsid w:val="006D6CF6"/>
    <w:rsid w:val="006E11B4"/>
    <w:rsid w:val="006E26E9"/>
    <w:rsid w:val="006E4139"/>
    <w:rsid w:val="006E5A4E"/>
    <w:rsid w:val="006F063E"/>
    <w:rsid w:val="006F163C"/>
    <w:rsid w:val="006F2655"/>
    <w:rsid w:val="006F53EB"/>
    <w:rsid w:val="006F6236"/>
    <w:rsid w:val="006F6616"/>
    <w:rsid w:val="006F67C2"/>
    <w:rsid w:val="006F77CF"/>
    <w:rsid w:val="00700422"/>
    <w:rsid w:val="007004BA"/>
    <w:rsid w:val="00700F18"/>
    <w:rsid w:val="00702DA5"/>
    <w:rsid w:val="00703E09"/>
    <w:rsid w:val="00704350"/>
    <w:rsid w:val="00704486"/>
    <w:rsid w:val="00706900"/>
    <w:rsid w:val="00706F44"/>
    <w:rsid w:val="007079B8"/>
    <w:rsid w:val="0071003E"/>
    <w:rsid w:val="0071084B"/>
    <w:rsid w:val="00711DD9"/>
    <w:rsid w:val="007122C3"/>
    <w:rsid w:val="00712C96"/>
    <w:rsid w:val="00713301"/>
    <w:rsid w:val="00713BB1"/>
    <w:rsid w:val="00714A2A"/>
    <w:rsid w:val="00715B2C"/>
    <w:rsid w:val="007176B8"/>
    <w:rsid w:val="00717A39"/>
    <w:rsid w:val="0072229E"/>
    <w:rsid w:val="00722B35"/>
    <w:rsid w:val="00722CE1"/>
    <w:rsid w:val="007235A4"/>
    <w:rsid w:val="007239AC"/>
    <w:rsid w:val="00723C52"/>
    <w:rsid w:val="00724620"/>
    <w:rsid w:val="007250E0"/>
    <w:rsid w:val="00725ED7"/>
    <w:rsid w:val="007268CB"/>
    <w:rsid w:val="00726CC5"/>
    <w:rsid w:val="007308E3"/>
    <w:rsid w:val="00733C95"/>
    <w:rsid w:val="00734734"/>
    <w:rsid w:val="007362CD"/>
    <w:rsid w:val="0073642C"/>
    <w:rsid w:val="00736A11"/>
    <w:rsid w:val="007414B4"/>
    <w:rsid w:val="0074164C"/>
    <w:rsid w:val="0074289A"/>
    <w:rsid w:val="00744684"/>
    <w:rsid w:val="00744F98"/>
    <w:rsid w:val="00746097"/>
    <w:rsid w:val="007471AC"/>
    <w:rsid w:val="00747743"/>
    <w:rsid w:val="00747ED4"/>
    <w:rsid w:val="0075221A"/>
    <w:rsid w:val="00752539"/>
    <w:rsid w:val="00752AC7"/>
    <w:rsid w:val="00754E05"/>
    <w:rsid w:val="00756A3B"/>
    <w:rsid w:val="007576FC"/>
    <w:rsid w:val="00757741"/>
    <w:rsid w:val="00757A8B"/>
    <w:rsid w:val="00760864"/>
    <w:rsid w:val="00760AED"/>
    <w:rsid w:val="007617FC"/>
    <w:rsid w:val="00761F9F"/>
    <w:rsid w:val="007621EA"/>
    <w:rsid w:val="007623D4"/>
    <w:rsid w:val="00762EF5"/>
    <w:rsid w:val="00762F0C"/>
    <w:rsid w:val="00763246"/>
    <w:rsid w:val="007647A4"/>
    <w:rsid w:val="00764A0D"/>
    <w:rsid w:val="0076600F"/>
    <w:rsid w:val="00767802"/>
    <w:rsid w:val="00767A5A"/>
    <w:rsid w:val="00770B5E"/>
    <w:rsid w:val="007739DC"/>
    <w:rsid w:val="00773AE2"/>
    <w:rsid w:val="00774435"/>
    <w:rsid w:val="00774B8D"/>
    <w:rsid w:val="00774E21"/>
    <w:rsid w:val="00775FA8"/>
    <w:rsid w:val="00780820"/>
    <w:rsid w:val="00780B4A"/>
    <w:rsid w:val="007814A1"/>
    <w:rsid w:val="007828D9"/>
    <w:rsid w:val="007833F5"/>
    <w:rsid w:val="00783518"/>
    <w:rsid w:val="0078396E"/>
    <w:rsid w:val="007851E0"/>
    <w:rsid w:val="007854B0"/>
    <w:rsid w:val="007868CC"/>
    <w:rsid w:val="007876C8"/>
    <w:rsid w:val="007877C2"/>
    <w:rsid w:val="00790852"/>
    <w:rsid w:val="00790EF8"/>
    <w:rsid w:val="00791858"/>
    <w:rsid w:val="00791CA7"/>
    <w:rsid w:val="007931CE"/>
    <w:rsid w:val="00794760"/>
    <w:rsid w:val="00794F3D"/>
    <w:rsid w:val="00795A87"/>
    <w:rsid w:val="00795D76"/>
    <w:rsid w:val="007962DD"/>
    <w:rsid w:val="007963AB"/>
    <w:rsid w:val="007A0650"/>
    <w:rsid w:val="007A1AB6"/>
    <w:rsid w:val="007A1B23"/>
    <w:rsid w:val="007A1E2D"/>
    <w:rsid w:val="007A2689"/>
    <w:rsid w:val="007A2E1A"/>
    <w:rsid w:val="007A315B"/>
    <w:rsid w:val="007A352A"/>
    <w:rsid w:val="007A50DE"/>
    <w:rsid w:val="007A7807"/>
    <w:rsid w:val="007A78BA"/>
    <w:rsid w:val="007B0614"/>
    <w:rsid w:val="007B157A"/>
    <w:rsid w:val="007B1B1D"/>
    <w:rsid w:val="007B2DB1"/>
    <w:rsid w:val="007B2FD9"/>
    <w:rsid w:val="007B4E00"/>
    <w:rsid w:val="007B4FC8"/>
    <w:rsid w:val="007B734A"/>
    <w:rsid w:val="007B7558"/>
    <w:rsid w:val="007C1FA7"/>
    <w:rsid w:val="007C251A"/>
    <w:rsid w:val="007C2965"/>
    <w:rsid w:val="007C39DF"/>
    <w:rsid w:val="007C3D0E"/>
    <w:rsid w:val="007C6BA9"/>
    <w:rsid w:val="007C7091"/>
    <w:rsid w:val="007C7244"/>
    <w:rsid w:val="007C72D3"/>
    <w:rsid w:val="007C7F64"/>
    <w:rsid w:val="007D0AB5"/>
    <w:rsid w:val="007D1D53"/>
    <w:rsid w:val="007D2AB8"/>
    <w:rsid w:val="007D3B03"/>
    <w:rsid w:val="007D4D51"/>
    <w:rsid w:val="007D5802"/>
    <w:rsid w:val="007D5AB3"/>
    <w:rsid w:val="007D5C52"/>
    <w:rsid w:val="007D7A2D"/>
    <w:rsid w:val="007D7FF2"/>
    <w:rsid w:val="007E000A"/>
    <w:rsid w:val="007E02C5"/>
    <w:rsid w:val="007E0374"/>
    <w:rsid w:val="007E168B"/>
    <w:rsid w:val="007E187F"/>
    <w:rsid w:val="007E1BAF"/>
    <w:rsid w:val="007E20EF"/>
    <w:rsid w:val="007E271E"/>
    <w:rsid w:val="007E297B"/>
    <w:rsid w:val="007E2B0A"/>
    <w:rsid w:val="007E2BF8"/>
    <w:rsid w:val="007E31C0"/>
    <w:rsid w:val="007E3262"/>
    <w:rsid w:val="007E36F6"/>
    <w:rsid w:val="007E3DB8"/>
    <w:rsid w:val="007E3E06"/>
    <w:rsid w:val="007E55A4"/>
    <w:rsid w:val="007E6F44"/>
    <w:rsid w:val="007F1141"/>
    <w:rsid w:val="007F247B"/>
    <w:rsid w:val="007F3355"/>
    <w:rsid w:val="007F4EB6"/>
    <w:rsid w:val="007F4F46"/>
    <w:rsid w:val="007F5B41"/>
    <w:rsid w:val="0080058F"/>
    <w:rsid w:val="00800ADD"/>
    <w:rsid w:val="008019A1"/>
    <w:rsid w:val="008021BF"/>
    <w:rsid w:val="0080383A"/>
    <w:rsid w:val="00803F37"/>
    <w:rsid w:val="008045CA"/>
    <w:rsid w:val="00805B57"/>
    <w:rsid w:val="00805DFB"/>
    <w:rsid w:val="008063C8"/>
    <w:rsid w:val="0080773B"/>
    <w:rsid w:val="00811FF5"/>
    <w:rsid w:val="0081341C"/>
    <w:rsid w:val="00814661"/>
    <w:rsid w:val="00815000"/>
    <w:rsid w:val="008158D9"/>
    <w:rsid w:val="008167B4"/>
    <w:rsid w:val="0081765A"/>
    <w:rsid w:val="00822177"/>
    <w:rsid w:val="00824577"/>
    <w:rsid w:val="008250F6"/>
    <w:rsid w:val="00825397"/>
    <w:rsid w:val="0082711C"/>
    <w:rsid w:val="008274B5"/>
    <w:rsid w:val="00827826"/>
    <w:rsid w:val="008300FA"/>
    <w:rsid w:val="008304EA"/>
    <w:rsid w:val="00833473"/>
    <w:rsid w:val="00833B3B"/>
    <w:rsid w:val="008353EB"/>
    <w:rsid w:val="0083618B"/>
    <w:rsid w:val="00836631"/>
    <w:rsid w:val="0084037E"/>
    <w:rsid w:val="00840501"/>
    <w:rsid w:val="0084152D"/>
    <w:rsid w:val="00841F49"/>
    <w:rsid w:val="008439CA"/>
    <w:rsid w:val="00845818"/>
    <w:rsid w:val="00850EA5"/>
    <w:rsid w:val="008510B5"/>
    <w:rsid w:val="008536EF"/>
    <w:rsid w:val="00853B3A"/>
    <w:rsid w:val="00854A4A"/>
    <w:rsid w:val="0085566C"/>
    <w:rsid w:val="00855E16"/>
    <w:rsid w:val="00856C87"/>
    <w:rsid w:val="00856E4B"/>
    <w:rsid w:val="008575DD"/>
    <w:rsid w:val="00857B74"/>
    <w:rsid w:val="00860050"/>
    <w:rsid w:val="008605C1"/>
    <w:rsid w:val="00861389"/>
    <w:rsid w:val="00861F7F"/>
    <w:rsid w:val="008621C5"/>
    <w:rsid w:val="00862D7A"/>
    <w:rsid w:val="008656E3"/>
    <w:rsid w:val="0086615A"/>
    <w:rsid w:val="00867172"/>
    <w:rsid w:val="00867B16"/>
    <w:rsid w:val="00867C35"/>
    <w:rsid w:val="008717DB"/>
    <w:rsid w:val="008728D5"/>
    <w:rsid w:val="00874608"/>
    <w:rsid w:val="008750C5"/>
    <w:rsid w:val="008774BC"/>
    <w:rsid w:val="00877A16"/>
    <w:rsid w:val="008800B9"/>
    <w:rsid w:val="0088084B"/>
    <w:rsid w:val="0088104F"/>
    <w:rsid w:val="00882A2E"/>
    <w:rsid w:val="00883319"/>
    <w:rsid w:val="0088550F"/>
    <w:rsid w:val="008860C7"/>
    <w:rsid w:val="008867A4"/>
    <w:rsid w:val="00886C5F"/>
    <w:rsid w:val="00887870"/>
    <w:rsid w:val="00887EAA"/>
    <w:rsid w:val="00890C27"/>
    <w:rsid w:val="00890CA4"/>
    <w:rsid w:val="00890F8D"/>
    <w:rsid w:val="008914EF"/>
    <w:rsid w:val="00891EC3"/>
    <w:rsid w:val="00893019"/>
    <w:rsid w:val="0089372A"/>
    <w:rsid w:val="00893F32"/>
    <w:rsid w:val="008941DB"/>
    <w:rsid w:val="00894511"/>
    <w:rsid w:val="00895997"/>
    <w:rsid w:val="008970DE"/>
    <w:rsid w:val="00897B76"/>
    <w:rsid w:val="008A0637"/>
    <w:rsid w:val="008A10ED"/>
    <w:rsid w:val="008A214B"/>
    <w:rsid w:val="008A361A"/>
    <w:rsid w:val="008A49C5"/>
    <w:rsid w:val="008A5CD8"/>
    <w:rsid w:val="008A6271"/>
    <w:rsid w:val="008A62A8"/>
    <w:rsid w:val="008A6B5C"/>
    <w:rsid w:val="008A6DE9"/>
    <w:rsid w:val="008A7256"/>
    <w:rsid w:val="008A7898"/>
    <w:rsid w:val="008B0DAE"/>
    <w:rsid w:val="008B1097"/>
    <w:rsid w:val="008B386B"/>
    <w:rsid w:val="008B55E9"/>
    <w:rsid w:val="008B6C8E"/>
    <w:rsid w:val="008B7967"/>
    <w:rsid w:val="008C054A"/>
    <w:rsid w:val="008C0B56"/>
    <w:rsid w:val="008C1200"/>
    <w:rsid w:val="008C12E8"/>
    <w:rsid w:val="008C1409"/>
    <w:rsid w:val="008C1732"/>
    <w:rsid w:val="008C1941"/>
    <w:rsid w:val="008C2DA2"/>
    <w:rsid w:val="008C2EC1"/>
    <w:rsid w:val="008C40DA"/>
    <w:rsid w:val="008C4797"/>
    <w:rsid w:val="008C485E"/>
    <w:rsid w:val="008C5D37"/>
    <w:rsid w:val="008C6A72"/>
    <w:rsid w:val="008C7F07"/>
    <w:rsid w:val="008D1ED9"/>
    <w:rsid w:val="008D2385"/>
    <w:rsid w:val="008D2426"/>
    <w:rsid w:val="008D2634"/>
    <w:rsid w:val="008D2C93"/>
    <w:rsid w:val="008D3581"/>
    <w:rsid w:val="008D3D6B"/>
    <w:rsid w:val="008D4E6F"/>
    <w:rsid w:val="008D5E35"/>
    <w:rsid w:val="008D640D"/>
    <w:rsid w:val="008D6EDC"/>
    <w:rsid w:val="008E1A94"/>
    <w:rsid w:val="008E219C"/>
    <w:rsid w:val="008E38E5"/>
    <w:rsid w:val="008E5017"/>
    <w:rsid w:val="008E57E5"/>
    <w:rsid w:val="008E78E0"/>
    <w:rsid w:val="008E7B8F"/>
    <w:rsid w:val="008F062B"/>
    <w:rsid w:val="008F0750"/>
    <w:rsid w:val="008F09A0"/>
    <w:rsid w:val="008F1D25"/>
    <w:rsid w:val="008F31CE"/>
    <w:rsid w:val="008F38A9"/>
    <w:rsid w:val="008F3A67"/>
    <w:rsid w:val="008F3DD6"/>
    <w:rsid w:val="008F4007"/>
    <w:rsid w:val="008F59DE"/>
    <w:rsid w:val="009000F1"/>
    <w:rsid w:val="00900855"/>
    <w:rsid w:val="009008C0"/>
    <w:rsid w:val="009017CB"/>
    <w:rsid w:val="0090256E"/>
    <w:rsid w:val="0090272C"/>
    <w:rsid w:val="00902C44"/>
    <w:rsid w:val="00903BC6"/>
    <w:rsid w:val="009041C6"/>
    <w:rsid w:val="00906B8B"/>
    <w:rsid w:val="00906D35"/>
    <w:rsid w:val="00906DAD"/>
    <w:rsid w:val="00907C15"/>
    <w:rsid w:val="00907D95"/>
    <w:rsid w:val="009123EC"/>
    <w:rsid w:val="009129CA"/>
    <w:rsid w:val="00912A61"/>
    <w:rsid w:val="009136CE"/>
    <w:rsid w:val="009136DE"/>
    <w:rsid w:val="0091445F"/>
    <w:rsid w:val="00915183"/>
    <w:rsid w:val="00915437"/>
    <w:rsid w:val="009159AB"/>
    <w:rsid w:val="00915A18"/>
    <w:rsid w:val="00915FBC"/>
    <w:rsid w:val="00916553"/>
    <w:rsid w:val="009165B5"/>
    <w:rsid w:val="009172E5"/>
    <w:rsid w:val="009172E6"/>
    <w:rsid w:val="00922793"/>
    <w:rsid w:val="009237C2"/>
    <w:rsid w:val="00923C28"/>
    <w:rsid w:val="0092470C"/>
    <w:rsid w:val="009257B1"/>
    <w:rsid w:val="009259FA"/>
    <w:rsid w:val="00925E49"/>
    <w:rsid w:val="009268EB"/>
    <w:rsid w:val="00927265"/>
    <w:rsid w:val="00927764"/>
    <w:rsid w:val="00927955"/>
    <w:rsid w:val="009320A1"/>
    <w:rsid w:val="0093291E"/>
    <w:rsid w:val="00933B14"/>
    <w:rsid w:val="00934BD7"/>
    <w:rsid w:val="00935154"/>
    <w:rsid w:val="00935AC6"/>
    <w:rsid w:val="00940316"/>
    <w:rsid w:val="009404E0"/>
    <w:rsid w:val="00940E57"/>
    <w:rsid w:val="00941FAF"/>
    <w:rsid w:val="009424B9"/>
    <w:rsid w:val="00942F5A"/>
    <w:rsid w:val="009431E6"/>
    <w:rsid w:val="009437A0"/>
    <w:rsid w:val="0094558C"/>
    <w:rsid w:val="00945C3A"/>
    <w:rsid w:val="00947DE7"/>
    <w:rsid w:val="00950721"/>
    <w:rsid w:val="00950B95"/>
    <w:rsid w:val="00953108"/>
    <w:rsid w:val="0095324E"/>
    <w:rsid w:val="00953658"/>
    <w:rsid w:val="00953E67"/>
    <w:rsid w:val="009544DB"/>
    <w:rsid w:val="00955963"/>
    <w:rsid w:val="00955EE7"/>
    <w:rsid w:val="00956637"/>
    <w:rsid w:val="00956654"/>
    <w:rsid w:val="00956F7F"/>
    <w:rsid w:val="009572F2"/>
    <w:rsid w:val="00960114"/>
    <w:rsid w:val="009604BE"/>
    <w:rsid w:val="00960C7B"/>
    <w:rsid w:val="009610EA"/>
    <w:rsid w:val="00961C65"/>
    <w:rsid w:val="00962235"/>
    <w:rsid w:val="009635B6"/>
    <w:rsid w:val="00964631"/>
    <w:rsid w:val="00964713"/>
    <w:rsid w:val="0096498E"/>
    <w:rsid w:val="00965301"/>
    <w:rsid w:val="00965AC8"/>
    <w:rsid w:val="00966665"/>
    <w:rsid w:val="009666C6"/>
    <w:rsid w:val="00967FC2"/>
    <w:rsid w:val="00970359"/>
    <w:rsid w:val="00970E77"/>
    <w:rsid w:val="0097340C"/>
    <w:rsid w:val="00975AB3"/>
    <w:rsid w:val="00977E49"/>
    <w:rsid w:val="009801E6"/>
    <w:rsid w:val="009808BD"/>
    <w:rsid w:val="00980919"/>
    <w:rsid w:val="00981272"/>
    <w:rsid w:val="009815E3"/>
    <w:rsid w:val="00984214"/>
    <w:rsid w:val="009842B7"/>
    <w:rsid w:val="00984CE3"/>
    <w:rsid w:val="009873C5"/>
    <w:rsid w:val="0098740C"/>
    <w:rsid w:val="00987BEF"/>
    <w:rsid w:val="00991C54"/>
    <w:rsid w:val="009923E0"/>
    <w:rsid w:val="009940A5"/>
    <w:rsid w:val="00996548"/>
    <w:rsid w:val="009966B0"/>
    <w:rsid w:val="009970CA"/>
    <w:rsid w:val="009A0391"/>
    <w:rsid w:val="009A18C8"/>
    <w:rsid w:val="009A18E1"/>
    <w:rsid w:val="009A1E56"/>
    <w:rsid w:val="009A3A2B"/>
    <w:rsid w:val="009A3D1D"/>
    <w:rsid w:val="009A4190"/>
    <w:rsid w:val="009A4952"/>
    <w:rsid w:val="009A64CE"/>
    <w:rsid w:val="009A6AC9"/>
    <w:rsid w:val="009A729C"/>
    <w:rsid w:val="009A784E"/>
    <w:rsid w:val="009B07C3"/>
    <w:rsid w:val="009B1293"/>
    <w:rsid w:val="009B13C2"/>
    <w:rsid w:val="009B26F4"/>
    <w:rsid w:val="009B2B01"/>
    <w:rsid w:val="009B2C29"/>
    <w:rsid w:val="009B2EF3"/>
    <w:rsid w:val="009B4EBF"/>
    <w:rsid w:val="009B508E"/>
    <w:rsid w:val="009B6040"/>
    <w:rsid w:val="009B6359"/>
    <w:rsid w:val="009B64A6"/>
    <w:rsid w:val="009B7F31"/>
    <w:rsid w:val="009C0422"/>
    <w:rsid w:val="009C32AA"/>
    <w:rsid w:val="009C384D"/>
    <w:rsid w:val="009C4913"/>
    <w:rsid w:val="009C6588"/>
    <w:rsid w:val="009C6EA3"/>
    <w:rsid w:val="009C7792"/>
    <w:rsid w:val="009C7E25"/>
    <w:rsid w:val="009C7E2A"/>
    <w:rsid w:val="009D0917"/>
    <w:rsid w:val="009D0CB2"/>
    <w:rsid w:val="009D1156"/>
    <w:rsid w:val="009D12DC"/>
    <w:rsid w:val="009D1962"/>
    <w:rsid w:val="009D1A4C"/>
    <w:rsid w:val="009D1F1B"/>
    <w:rsid w:val="009D326F"/>
    <w:rsid w:val="009D4324"/>
    <w:rsid w:val="009D50CE"/>
    <w:rsid w:val="009D7B3C"/>
    <w:rsid w:val="009D7B6C"/>
    <w:rsid w:val="009D7F47"/>
    <w:rsid w:val="009E123C"/>
    <w:rsid w:val="009E126C"/>
    <w:rsid w:val="009E182D"/>
    <w:rsid w:val="009E28E5"/>
    <w:rsid w:val="009E29FE"/>
    <w:rsid w:val="009E2A55"/>
    <w:rsid w:val="009E2CFB"/>
    <w:rsid w:val="009E2D7A"/>
    <w:rsid w:val="009E3021"/>
    <w:rsid w:val="009E4A74"/>
    <w:rsid w:val="009E66EC"/>
    <w:rsid w:val="009E67C9"/>
    <w:rsid w:val="009F2340"/>
    <w:rsid w:val="009F338E"/>
    <w:rsid w:val="009F3813"/>
    <w:rsid w:val="009F3C5B"/>
    <w:rsid w:val="009F493D"/>
    <w:rsid w:val="009F549C"/>
    <w:rsid w:val="009F65FD"/>
    <w:rsid w:val="009F6B12"/>
    <w:rsid w:val="009F6CA3"/>
    <w:rsid w:val="009F6DEC"/>
    <w:rsid w:val="009F7223"/>
    <w:rsid w:val="009F7C5F"/>
    <w:rsid w:val="00A0016F"/>
    <w:rsid w:val="00A01E2C"/>
    <w:rsid w:val="00A021EE"/>
    <w:rsid w:val="00A03B9F"/>
    <w:rsid w:val="00A04406"/>
    <w:rsid w:val="00A0533A"/>
    <w:rsid w:val="00A053E0"/>
    <w:rsid w:val="00A07EDD"/>
    <w:rsid w:val="00A100AE"/>
    <w:rsid w:val="00A133F4"/>
    <w:rsid w:val="00A13B9A"/>
    <w:rsid w:val="00A1480E"/>
    <w:rsid w:val="00A1529E"/>
    <w:rsid w:val="00A167BA"/>
    <w:rsid w:val="00A1680B"/>
    <w:rsid w:val="00A1760A"/>
    <w:rsid w:val="00A17A1C"/>
    <w:rsid w:val="00A17CBD"/>
    <w:rsid w:val="00A22536"/>
    <w:rsid w:val="00A25067"/>
    <w:rsid w:val="00A25680"/>
    <w:rsid w:val="00A25CB2"/>
    <w:rsid w:val="00A26628"/>
    <w:rsid w:val="00A27F76"/>
    <w:rsid w:val="00A30390"/>
    <w:rsid w:val="00A3070B"/>
    <w:rsid w:val="00A32F37"/>
    <w:rsid w:val="00A332D7"/>
    <w:rsid w:val="00A33687"/>
    <w:rsid w:val="00A33963"/>
    <w:rsid w:val="00A34AAA"/>
    <w:rsid w:val="00A35B78"/>
    <w:rsid w:val="00A36259"/>
    <w:rsid w:val="00A3711E"/>
    <w:rsid w:val="00A37263"/>
    <w:rsid w:val="00A37D25"/>
    <w:rsid w:val="00A41959"/>
    <w:rsid w:val="00A42500"/>
    <w:rsid w:val="00A42668"/>
    <w:rsid w:val="00A43C4E"/>
    <w:rsid w:val="00A43CD1"/>
    <w:rsid w:val="00A4423F"/>
    <w:rsid w:val="00A443E0"/>
    <w:rsid w:val="00A4519D"/>
    <w:rsid w:val="00A457A4"/>
    <w:rsid w:val="00A45FC3"/>
    <w:rsid w:val="00A46CD4"/>
    <w:rsid w:val="00A47102"/>
    <w:rsid w:val="00A477A4"/>
    <w:rsid w:val="00A508BA"/>
    <w:rsid w:val="00A525C0"/>
    <w:rsid w:val="00A53BA4"/>
    <w:rsid w:val="00A54DA5"/>
    <w:rsid w:val="00A5500C"/>
    <w:rsid w:val="00A5532B"/>
    <w:rsid w:val="00A560AC"/>
    <w:rsid w:val="00A56FD8"/>
    <w:rsid w:val="00A57B51"/>
    <w:rsid w:val="00A61A98"/>
    <w:rsid w:val="00A61C4C"/>
    <w:rsid w:val="00A62E0C"/>
    <w:rsid w:val="00A64977"/>
    <w:rsid w:val="00A664C6"/>
    <w:rsid w:val="00A66BC5"/>
    <w:rsid w:val="00A673EA"/>
    <w:rsid w:val="00A67A39"/>
    <w:rsid w:val="00A71D4D"/>
    <w:rsid w:val="00A71DE6"/>
    <w:rsid w:val="00A72999"/>
    <w:rsid w:val="00A732E1"/>
    <w:rsid w:val="00A73748"/>
    <w:rsid w:val="00A773E2"/>
    <w:rsid w:val="00A77F0A"/>
    <w:rsid w:val="00A8061A"/>
    <w:rsid w:val="00A81AD0"/>
    <w:rsid w:val="00A8555E"/>
    <w:rsid w:val="00A85B0A"/>
    <w:rsid w:val="00A86102"/>
    <w:rsid w:val="00A872EA"/>
    <w:rsid w:val="00A87AD4"/>
    <w:rsid w:val="00A87FDE"/>
    <w:rsid w:val="00A9034F"/>
    <w:rsid w:val="00A90B15"/>
    <w:rsid w:val="00A91753"/>
    <w:rsid w:val="00A91E58"/>
    <w:rsid w:val="00A92B51"/>
    <w:rsid w:val="00A92F24"/>
    <w:rsid w:val="00A941C7"/>
    <w:rsid w:val="00A97530"/>
    <w:rsid w:val="00AA0BB7"/>
    <w:rsid w:val="00AA0E73"/>
    <w:rsid w:val="00AA10B3"/>
    <w:rsid w:val="00AA32D8"/>
    <w:rsid w:val="00AA366B"/>
    <w:rsid w:val="00AA39E6"/>
    <w:rsid w:val="00AA4FA2"/>
    <w:rsid w:val="00AA53C6"/>
    <w:rsid w:val="00AA5499"/>
    <w:rsid w:val="00AA555C"/>
    <w:rsid w:val="00AA6126"/>
    <w:rsid w:val="00AA7730"/>
    <w:rsid w:val="00AA7AD7"/>
    <w:rsid w:val="00AB113F"/>
    <w:rsid w:val="00AB1C94"/>
    <w:rsid w:val="00AB287E"/>
    <w:rsid w:val="00AB309A"/>
    <w:rsid w:val="00AB35D8"/>
    <w:rsid w:val="00AB4601"/>
    <w:rsid w:val="00AB489C"/>
    <w:rsid w:val="00AB4F49"/>
    <w:rsid w:val="00AB51FC"/>
    <w:rsid w:val="00AB63EF"/>
    <w:rsid w:val="00AB6CE9"/>
    <w:rsid w:val="00AC08D4"/>
    <w:rsid w:val="00AC1133"/>
    <w:rsid w:val="00AC23A0"/>
    <w:rsid w:val="00AC27ED"/>
    <w:rsid w:val="00AC42B5"/>
    <w:rsid w:val="00AC4A0A"/>
    <w:rsid w:val="00AC4FDD"/>
    <w:rsid w:val="00AC5611"/>
    <w:rsid w:val="00AC5AFE"/>
    <w:rsid w:val="00AC5D3A"/>
    <w:rsid w:val="00AC5EC1"/>
    <w:rsid w:val="00AC6FB0"/>
    <w:rsid w:val="00AD08ED"/>
    <w:rsid w:val="00AD1024"/>
    <w:rsid w:val="00AD15DC"/>
    <w:rsid w:val="00AD1712"/>
    <w:rsid w:val="00AD1BDF"/>
    <w:rsid w:val="00AD26C0"/>
    <w:rsid w:val="00AD39AB"/>
    <w:rsid w:val="00AD465F"/>
    <w:rsid w:val="00AD4780"/>
    <w:rsid w:val="00AD5008"/>
    <w:rsid w:val="00AD5257"/>
    <w:rsid w:val="00AD58F8"/>
    <w:rsid w:val="00AD5BB3"/>
    <w:rsid w:val="00AD6091"/>
    <w:rsid w:val="00AD6909"/>
    <w:rsid w:val="00AD7FC2"/>
    <w:rsid w:val="00AE011A"/>
    <w:rsid w:val="00AE16C4"/>
    <w:rsid w:val="00AE2198"/>
    <w:rsid w:val="00AE2EAD"/>
    <w:rsid w:val="00AE456E"/>
    <w:rsid w:val="00AE4626"/>
    <w:rsid w:val="00AE4920"/>
    <w:rsid w:val="00AE5F75"/>
    <w:rsid w:val="00AE5FB5"/>
    <w:rsid w:val="00AF1675"/>
    <w:rsid w:val="00AF1EDE"/>
    <w:rsid w:val="00AF4286"/>
    <w:rsid w:val="00AF4DEF"/>
    <w:rsid w:val="00AF5056"/>
    <w:rsid w:val="00AF7454"/>
    <w:rsid w:val="00AF7E3D"/>
    <w:rsid w:val="00AF7F81"/>
    <w:rsid w:val="00B006F0"/>
    <w:rsid w:val="00B01207"/>
    <w:rsid w:val="00B03168"/>
    <w:rsid w:val="00B0349C"/>
    <w:rsid w:val="00B050B9"/>
    <w:rsid w:val="00B050D6"/>
    <w:rsid w:val="00B051A1"/>
    <w:rsid w:val="00B05CA6"/>
    <w:rsid w:val="00B060AA"/>
    <w:rsid w:val="00B06E7D"/>
    <w:rsid w:val="00B07092"/>
    <w:rsid w:val="00B0722A"/>
    <w:rsid w:val="00B07A96"/>
    <w:rsid w:val="00B100AF"/>
    <w:rsid w:val="00B1086F"/>
    <w:rsid w:val="00B115D4"/>
    <w:rsid w:val="00B11659"/>
    <w:rsid w:val="00B132DD"/>
    <w:rsid w:val="00B135BD"/>
    <w:rsid w:val="00B139B2"/>
    <w:rsid w:val="00B13FF7"/>
    <w:rsid w:val="00B147DA"/>
    <w:rsid w:val="00B1627C"/>
    <w:rsid w:val="00B16B14"/>
    <w:rsid w:val="00B20CED"/>
    <w:rsid w:val="00B2151B"/>
    <w:rsid w:val="00B221EB"/>
    <w:rsid w:val="00B22CC0"/>
    <w:rsid w:val="00B23137"/>
    <w:rsid w:val="00B232FB"/>
    <w:rsid w:val="00B24485"/>
    <w:rsid w:val="00B24F9A"/>
    <w:rsid w:val="00B26EBA"/>
    <w:rsid w:val="00B273F5"/>
    <w:rsid w:val="00B27E87"/>
    <w:rsid w:val="00B314CD"/>
    <w:rsid w:val="00B323D1"/>
    <w:rsid w:val="00B3316D"/>
    <w:rsid w:val="00B337F0"/>
    <w:rsid w:val="00B33F3A"/>
    <w:rsid w:val="00B34627"/>
    <w:rsid w:val="00B34930"/>
    <w:rsid w:val="00B351A9"/>
    <w:rsid w:val="00B36D0B"/>
    <w:rsid w:val="00B36F26"/>
    <w:rsid w:val="00B37124"/>
    <w:rsid w:val="00B376DE"/>
    <w:rsid w:val="00B40104"/>
    <w:rsid w:val="00B404E7"/>
    <w:rsid w:val="00B40C80"/>
    <w:rsid w:val="00B41342"/>
    <w:rsid w:val="00B43485"/>
    <w:rsid w:val="00B43514"/>
    <w:rsid w:val="00B438C4"/>
    <w:rsid w:val="00B43B44"/>
    <w:rsid w:val="00B43BCA"/>
    <w:rsid w:val="00B44428"/>
    <w:rsid w:val="00B4589C"/>
    <w:rsid w:val="00B45B8C"/>
    <w:rsid w:val="00B45EC4"/>
    <w:rsid w:val="00B460D3"/>
    <w:rsid w:val="00B46EFA"/>
    <w:rsid w:val="00B50B5E"/>
    <w:rsid w:val="00B50CB4"/>
    <w:rsid w:val="00B5202E"/>
    <w:rsid w:val="00B52ED2"/>
    <w:rsid w:val="00B552A6"/>
    <w:rsid w:val="00B56F17"/>
    <w:rsid w:val="00B571C4"/>
    <w:rsid w:val="00B617C4"/>
    <w:rsid w:val="00B6238E"/>
    <w:rsid w:val="00B6293E"/>
    <w:rsid w:val="00B632FD"/>
    <w:rsid w:val="00B65882"/>
    <w:rsid w:val="00B65AE2"/>
    <w:rsid w:val="00B66361"/>
    <w:rsid w:val="00B66950"/>
    <w:rsid w:val="00B677CA"/>
    <w:rsid w:val="00B67A47"/>
    <w:rsid w:val="00B70D0E"/>
    <w:rsid w:val="00B70FF6"/>
    <w:rsid w:val="00B710DA"/>
    <w:rsid w:val="00B71BF5"/>
    <w:rsid w:val="00B72C1A"/>
    <w:rsid w:val="00B73153"/>
    <w:rsid w:val="00B74168"/>
    <w:rsid w:val="00B74FB0"/>
    <w:rsid w:val="00B765AF"/>
    <w:rsid w:val="00B769B0"/>
    <w:rsid w:val="00B7785B"/>
    <w:rsid w:val="00B80E2B"/>
    <w:rsid w:val="00B8180C"/>
    <w:rsid w:val="00B81D4C"/>
    <w:rsid w:val="00B81D6D"/>
    <w:rsid w:val="00B825EF"/>
    <w:rsid w:val="00B83BE0"/>
    <w:rsid w:val="00B91BB3"/>
    <w:rsid w:val="00B91CAF"/>
    <w:rsid w:val="00B91CCB"/>
    <w:rsid w:val="00B92560"/>
    <w:rsid w:val="00B92730"/>
    <w:rsid w:val="00B9485C"/>
    <w:rsid w:val="00B948B5"/>
    <w:rsid w:val="00B957A3"/>
    <w:rsid w:val="00B97D3E"/>
    <w:rsid w:val="00BA0534"/>
    <w:rsid w:val="00BA0876"/>
    <w:rsid w:val="00BA242A"/>
    <w:rsid w:val="00BA26EF"/>
    <w:rsid w:val="00BA32C1"/>
    <w:rsid w:val="00BA4045"/>
    <w:rsid w:val="00BA40D8"/>
    <w:rsid w:val="00BA4292"/>
    <w:rsid w:val="00BA49F8"/>
    <w:rsid w:val="00BA6238"/>
    <w:rsid w:val="00BA67DC"/>
    <w:rsid w:val="00BA6F7F"/>
    <w:rsid w:val="00BA718B"/>
    <w:rsid w:val="00BB1217"/>
    <w:rsid w:val="00BB2925"/>
    <w:rsid w:val="00BB35AB"/>
    <w:rsid w:val="00BB38B0"/>
    <w:rsid w:val="00BB3DE4"/>
    <w:rsid w:val="00BB48F6"/>
    <w:rsid w:val="00BB4BEB"/>
    <w:rsid w:val="00BB4C32"/>
    <w:rsid w:val="00BB5324"/>
    <w:rsid w:val="00BB54D2"/>
    <w:rsid w:val="00BB792A"/>
    <w:rsid w:val="00BC01FC"/>
    <w:rsid w:val="00BC0258"/>
    <w:rsid w:val="00BC17C7"/>
    <w:rsid w:val="00BC2868"/>
    <w:rsid w:val="00BC4A0A"/>
    <w:rsid w:val="00BC5A05"/>
    <w:rsid w:val="00BC6F69"/>
    <w:rsid w:val="00BC7F0C"/>
    <w:rsid w:val="00BD09AB"/>
    <w:rsid w:val="00BD4F71"/>
    <w:rsid w:val="00BD69F2"/>
    <w:rsid w:val="00BD6C0C"/>
    <w:rsid w:val="00BD6DE4"/>
    <w:rsid w:val="00BD73EF"/>
    <w:rsid w:val="00BE1532"/>
    <w:rsid w:val="00BE2B7E"/>
    <w:rsid w:val="00BE2C40"/>
    <w:rsid w:val="00BE3236"/>
    <w:rsid w:val="00BE3B37"/>
    <w:rsid w:val="00BE3BC4"/>
    <w:rsid w:val="00BE48F4"/>
    <w:rsid w:val="00BE501F"/>
    <w:rsid w:val="00BE5846"/>
    <w:rsid w:val="00BE5A35"/>
    <w:rsid w:val="00BE5E04"/>
    <w:rsid w:val="00BE6017"/>
    <w:rsid w:val="00BE6F65"/>
    <w:rsid w:val="00BE729D"/>
    <w:rsid w:val="00BE785D"/>
    <w:rsid w:val="00BF000A"/>
    <w:rsid w:val="00BF06A4"/>
    <w:rsid w:val="00BF1C9A"/>
    <w:rsid w:val="00BF2FBD"/>
    <w:rsid w:val="00BF5848"/>
    <w:rsid w:val="00BF58A7"/>
    <w:rsid w:val="00BF60E0"/>
    <w:rsid w:val="00BF6D8E"/>
    <w:rsid w:val="00BF7B56"/>
    <w:rsid w:val="00C00345"/>
    <w:rsid w:val="00C011D6"/>
    <w:rsid w:val="00C01903"/>
    <w:rsid w:val="00C01E20"/>
    <w:rsid w:val="00C029DA"/>
    <w:rsid w:val="00C0311A"/>
    <w:rsid w:val="00C034D8"/>
    <w:rsid w:val="00C04503"/>
    <w:rsid w:val="00C052BA"/>
    <w:rsid w:val="00C07F32"/>
    <w:rsid w:val="00C12155"/>
    <w:rsid w:val="00C1215B"/>
    <w:rsid w:val="00C12A17"/>
    <w:rsid w:val="00C1415D"/>
    <w:rsid w:val="00C15047"/>
    <w:rsid w:val="00C16063"/>
    <w:rsid w:val="00C16336"/>
    <w:rsid w:val="00C1678E"/>
    <w:rsid w:val="00C175AF"/>
    <w:rsid w:val="00C21E34"/>
    <w:rsid w:val="00C231A1"/>
    <w:rsid w:val="00C234E3"/>
    <w:rsid w:val="00C23675"/>
    <w:rsid w:val="00C23A33"/>
    <w:rsid w:val="00C248E4"/>
    <w:rsid w:val="00C26AD9"/>
    <w:rsid w:val="00C30927"/>
    <w:rsid w:val="00C30A0E"/>
    <w:rsid w:val="00C30BA9"/>
    <w:rsid w:val="00C30CE4"/>
    <w:rsid w:val="00C3190E"/>
    <w:rsid w:val="00C31F7F"/>
    <w:rsid w:val="00C3252A"/>
    <w:rsid w:val="00C32551"/>
    <w:rsid w:val="00C33949"/>
    <w:rsid w:val="00C339D6"/>
    <w:rsid w:val="00C343E3"/>
    <w:rsid w:val="00C372E4"/>
    <w:rsid w:val="00C406A3"/>
    <w:rsid w:val="00C40DDF"/>
    <w:rsid w:val="00C42A8C"/>
    <w:rsid w:val="00C4407F"/>
    <w:rsid w:val="00C44A1F"/>
    <w:rsid w:val="00C44FEA"/>
    <w:rsid w:val="00C455B6"/>
    <w:rsid w:val="00C46069"/>
    <w:rsid w:val="00C4613B"/>
    <w:rsid w:val="00C4649B"/>
    <w:rsid w:val="00C4745C"/>
    <w:rsid w:val="00C47E8A"/>
    <w:rsid w:val="00C5127B"/>
    <w:rsid w:val="00C51953"/>
    <w:rsid w:val="00C519C3"/>
    <w:rsid w:val="00C51C8B"/>
    <w:rsid w:val="00C54491"/>
    <w:rsid w:val="00C550EE"/>
    <w:rsid w:val="00C602FA"/>
    <w:rsid w:val="00C612BC"/>
    <w:rsid w:val="00C618B0"/>
    <w:rsid w:val="00C639BD"/>
    <w:rsid w:val="00C64194"/>
    <w:rsid w:val="00C642B4"/>
    <w:rsid w:val="00C64F36"/>
    <w:rsid w:val="00C65888"/>
    <w:rsid w:val="00C6643D"/>
    <w:rsid w:val="00C67E80"/>
    <w:rsid w:val="00C723DD"/>
    <w:rsid w:val="00C74BC0"/>
    <w:rsid w:val="00C7511C"/>
    <w:rsid w:val="00C75736"/>
    <w:rsid w:val="00C771AA"/>
    <w:rsid w:val="00C771C1"/>
    <w:rsid w:val="00C77915"/>
    <w:rsid w:val="00C80951"/>
    <w:rsid w:val="00C817CD"/>
    <w:rsid w:val="00C81FC0"/>
    <w:rsid w:val="00C82A2D"/>
    <w:rsid w:val="00C83D18"/>
    <w:rsid w:val="00C84159"/>
    <w:rsid w:val="00C84B9E"/>
    <w:rsid w:val="00C8541D"/>
    <w:rsid w:val="00C871EE"/>
    <w:rsid w:val="00C900C3"/>
    <w:rsid w:val="00C9073B"/>
    <w:rsid w:val="00C90B4B"/>
    <w:rsid w:val="00C92D87"/>
    <w:rsid w:val="00C93567"/>
    <w:rsid w:val="00C948D6"/>
    <w:rsid w:val="00C95382"/>
    <w:rsid w:val="00C957B0"/>
    <w:rsid w:val="00C9592B"/>
    <w:rsid w:val="00C960DF"/>
    <w:rsid w:val="00C969ED"/>
    <w:rsid w:val="00C974A4"/>
    <w:rsid w:val="00C979EB"/>
    <w:rsid w:val="00CA08B3"/>
    <w:rsid w:val="00CA0E35"/>
    <w:rsid w:val="00CA11C8"/>
    <w:rsid w:val="00CA4A3B"/>
    <w:rsid w:val="00CA4A6D"/>
    <w:rsid w:val="00CA4D42"/>
    <w:rsid w:val="00CA6B52"/>
    <w:rsid w:val="00CB3B4A"/>
    <w:rsid w:val="00CB3DAC"/>
    <w:rsid w:val="00CB43E0"/>
    <w:rsid w:val="00CB4DA1"/>
    <w:rsid w:val="00CB681F"/>
    <w:rsid w:val="00CB704E"/>
    <w:rsid w:val="00CB7309"/>
    <w:rsid w:val="00CB73DA"/>
    <w:rsid w:val="00CB7DD0"/>
    <w:rsid w:val="00CC0D2F"/>
    <w:rsid w:val="00CC0F8A"/>
    <w:rsid w:val="00CC1D72"/>
    <w:rsid w:val="00CC2253"/>
    <w:rsid w:val="00CC245A"/>
    <w:rsid w:val="00CC2955"/>
    <w:rsid w:val="00CC2DA6"/>
    <w:rsid w:val="00CC390B"/>
    <w:rsid w:val="00CC7075"/>
    <w:rsid w:val="00CC7375"/>
    <w:rsid w:val="00CC7599"/>
    <w:rsid w:val="00CC7FBE"/>
    <w:rsid w:val="00CD113D"/>
    <w:rsid w:val="00CD243F"/>
    <w:rsid w:val="00CD285F"/>
    <w:rsid w:val="00CD4BFC"/>
    <w:rsid w:val="00CD502B"/>
    <w:rsid w:val="00CD512B"/>
    <w:rsid w:val="00CD73C0"/>
    <w:rsid w:val="00CD7A37"/>
    <w:rsid w:val="00CD7A7E"/>
    <w:rsid w:val="00CE0808"/>
    <w:rsid w:val="00CE08B9"/>
    <w:rsid w:val="00CE1F7D"/>
    <w:rsid w:val="00CE1F9C"/>
    <w:rsid w:val="00CE2FA6"/>
    <w:rsid w:val="00CE3212"/>
    <w:rsid w:val="00CE3607"/>
    <w:rsid w:val="00CE4179"/>
    <w:rsid w:val="00CE420A"/>
    <w:rsid w:val="00CE4CC0"/>
    <w:rsid w:val="00CE5198"/>
    <w:rsid w:val="00CE612D"/>
    <w:rsid w:val="00CE6314"/>
    <w:rsid w:val="00CE691A"/>
    <w:rsid w:val="00CE6CDF"/>
    <w:rsid w:val="00CE7064"/>
    <w:rsid w:val="00CE7633"/>
    <w:rsid w:val="00CE7729"/>
    <w:rsid w:val="00CE77A7"/>
    <w:rsid w:val="00CF03F8"/>
    <w:rsid w:val="00CF0FDB"/>
    <w:rsid w:val="00CF1281"/>
    <w:rsid w:val="00CF14A7"/>
    <w:rsid w:val="00CF154B"/>
    <w:rsid w:val="00CF163C"/>
    <w:rsid w:val="00CF2A02"/>
    <w:rsid w:val="00CF3525"/>
    <w:rsid w:val="00CF35A0"/>
    <w:rsid w:val="00CF488C"/>
    <w:rsid w:val="00CF61FA"/>
    <w:rsid w:val="00CF6C67"/>
    <w:rsid w:val="00CF6E4E"/>
    <w:rsid w:val="00CF732B"/>
    <w:rsid w:val="00CF735F"/>
    <w:rsid w:val="00D005D5"/>
    <w:rsid w:val="00D0130A"/>
    <w:rsid w:val="00D02E2E"/>
    <w:rsid w:val="00D04183"/>
    <w:rsid w:val="00D04E2D"/>
    <w:rsid w:val="00D0544A"/>
    <w:rsid w:val="00D0568D"/>
    <w:rsid w:val="00D11527"/>
    <w:rsid w:val="00D11B45"/>
    <w:rsid w:val="00D11E03"/>
    <w:rsid w:val="00D11E69"/>
    <w:rsid w:val="00D12346"/>
    <w:rsid w:val="00D12A19"/>
    <w:rsid w:val="00D13EC0"/>
    <w:rsid w:val="00D14496"/>
    <w:rsid w:val="00D1455D"/>
    <w:rsid w:val="00D149D1"/>
    <w:rsid w:val="00D168AD"/>
    <w:rsid w:val="00D208BB"/>
    <w:rsid w:val="00D23997"/>
    <w:rsid w:val="00D2472E"/>
    <w:rsid w:val="00D2534B"/>
    <w:rsid w:val="00D25368"/>
    <w:rsid w:val="00D25961"/>
    <w:rsid w:val="00D26179"/>
    <w:rsid w:val="00D26649"/>
    <w:rsid w:val="00D26AB4"/>
    <w:rsid w:val="00D27072"/>
    <w:rsid w:val="00D27634"/>
    <w:rsid w:val="00D300CE"/>
    <w:rsid w:val="00D307DA"/>
    <w:rsid w:val="00D30A92"/>
    <w:rsid w:val="00D30FE9"/>
    <w:rsid w:val="00D31438"/>
    <w:rsid w:val="00D31E3C"/>
    <w:rsid w:val="00D321DF"/>
    <w:rsid w:val="00D3233F"/>
    <w:rsid w:val="00D32DE7"/>
    <w:rsid w:val="00D335C3"/>
    <w:rsid w:val="00D33CA0"/>
    <w:rsid w:val="00D35FE7"/>
    <w:rsid w:val="00D360F3"/>
    <w:rsid w:val="00D36D31"/>
    <w:rsid w:val="00D374F7"/>
    <w:rsid w:val="00D37915"/>
    <w:rsid w:val="00D40200"/>
    <w:rsid w:val="00D4061D"/>
    <w:rsid w:val="00D42F60"/>
    <w:rsid w:val="00D433B9"/>
    <w:rsid w:val="00D4406A"/>
    <w:rsid w:val="00D44D81"/>
    <w:rsid w:val="00D45607"/>
    <w:rsid w:val="00D46476"/>
    <w:rsid w:val="00D46ED0"/>
    <w:rsid w:val="00D4786F"/>
    <w:rsid w:val="00D506AA"/>
    <w:rsid w:val="00D50E9F"/>
    <w:rsid w:val="00D51004"/>
    <w:rsid w:val="00D527E4"/>
    <w:rsid w:val="00D52CBE"/>
    <w:rsid w:val="00D52FC0"/>
    <w:rsid w:val="00D54679"/>
    <w:rsid w:val="00D54C33"/>
    <w:rsid w:val="00D550C1"/>
    <w:rsid w:val="00D55121"/>
    <w:rsid w:val="00D56982"/>
    <w:rsid w:val="00D600FE"/>
    <w:rsid w:val="00D603E5"/>
    <w:rsid w:val="00D604E0"/>
    <w:rsid w:val="00D60F00"/>
    <w:rsid w:val="00D611B4"/>
    <w:rsid w:val="00D62C14"/>
    <w:rsid w:val="00D63DD6"/>
    <w:rsid w:val="00D64440"/>
    <w:rsid w:val="00D647E9"/>
    <w:rsid w:val="00D64A1C"/>
    <w:rsid w:val="00D66FB1"/>
    <w:rsid w:val="00D67604"/>
    <w:rsid w:val="00D71496"/>
    <w:rsid w:val="00D71A5B"/>
    <w:rsid w:val="00D7258F"/>
    <w:rsid w:val="00D725D6"/>
    <w:rsid w:val="00D73D3F"/>
    <w:rsid w:val="00D73D80"/>
    <w:rsid w:val="00D742C8"/>
    <w:rsid w:val="00D761AA"/>
    <w:rsid w:val="00D800BA"/>
    <w:rsid w:val="00D812ED"/>
    <w:rsid w:val="00D81DAE"/>
    <w:rsid w:val="00D81E8B"/>
    <w:rsid w:val="00D82333"/>
    <w:rsid w:val="00D83F06"/>
    <w:rsid w:val="00D84E1B"/>
    <w:rsid w:val="00D856CD"/>
    <w:rsid w:val="00D8603C"/>
    <w:rsid w:val="00D872F5"/>
    <w:rsid w:val="00D906BB"/>
    <w:rsid w:val="00D90E02"/>
    <w:rsid w:val="00D91C7E"/>
    <w:rsid w:val="00D92299"/>
    <w:rsid w:val="00D92E3F"/>
    <w:rsid w:val="00D937FD"/>
    <w:rsid w:val="00D95632"/>
    <w:rsid w:val="00D95970"/>
    <w:rsid w:val="00D95BFF"/>
    <w:rsid w:val="00D95CD0"/>
    <w:rsid w:val="00D95DE0"/>
    <w:rsid w:val="00D96E99"/>
    <w:rsid w:val="00D97F67"/>
    <w:rsid w:val="00DA25B3"/>
    <w:rsid w:val="00DA32E5"/>
    <w:rsid w:val="00DA37BF"/>
    <w:rsid w:val="00DA3AD1"/>
    <w:rsid w:val="00DA5601"/>
    <w:rsid w:val="00DA5967"/>
    <w:rsid w:val="00DA5E95"/>
    <w:rsid w:val="00DA6430"/>
    <w:rsid w:val="00DA76C5"/>
    <w:rsid w:val="00DA773B"/>
    <w:rsid w:val="00DA78AC"/>
    <w:rsid w:val="00DA7D1A"/>
    <w:rsid w:val="00DB0ADF"/>
    <w:rsid w:val="00DB0C04"/>
    <w:rsid w:val="00DB1649"/>
    <w:rsid w:val="00DB1957"/>
    <w:rsid w:val="00DB1A53"/>
    <w:rsid w:val="00DB229C"/>
    <w:rsid w:val="00DB2825"/>
    <w:rsid w:val="00DB57A4"/>
    <w:rsid w:val="00DB5DB6"/>
    <w:rsid w:val="00DB778A"/>
    <w:rsid w:val="00DC0173"/>
    <w:rsid w:val="00DC151A"/>
    <w:rsid w:val="00DC1939"/>
    <w:rsid w:val="00DC2030"/>
    <w:rsid w:val="00DC2D39"/>
    <w:rsid w:val="00DC3944"/>
    <w:rsid w:val="00DC3D02"/>
    <w:rsid w:val="00DC3EB1"/>
    <w:rsid w:val="00DC4C1A"/>
    <w:rsid w:val="00DC7EC2"/>
    <w:rsid w:val="00DD0718"/>
    <w:rsid w:val="00DD0801"/>
    <w:rsid w:val="00DD1C1D"/>
    <w:rsid w:val="00DD1EB5"/>
    <w:rsid w:val="00DD2523"/>
    <w:rsid w:val="00DD2834"/>
    <w:rsid w:val="00DD2EAB"/>
    <w:rsid w:val="00DD3E10"/>
    <w:rsid w:val="00DD595A"/>
    <w:rsid w:val="00DD60CA"/>
    <w:rsid w:val="00DD6AB6"/>
    <w:rsid w:val="00DD6F0B"/>
    <w:rsid w:val="00DD7175"/>
    <w:rsid w:val="00DE0017"/>
    <w:rsid w:val="00DE0081"/>
    <w:rsid w:val="00DE0426"/>
    <w:rsid w:val="00DE05BE"/>
    <w:rsid w:val="00DE1D81"/>
    <w:rsid w:val="00DE1FCE"/>
    <w:rsid w:val="00DE2234"/>
    <w:rsid w:val="00DE31D7"/>
    <w:rsid w:val="00DE3DED"/>
    <w:rsid w:val="00DE4398"/>
    <w:rsid w:val="00DE4878"/>
    <w:rsid w:val="00DE5017"/>
    <w:rsid w:val="00DE507A"/>
    <w:rsid w:val="00DE56EB"/>
    <w:rsid w:val="00DE57D9"/>
    <w:rsid w:val="00DE5862"/>
    <w:rsid w:val="00DE6B46"/>
    <w:rsid w:val="00DE6E53"/>
    <w:rsid w:val="00DE7994"/>
    <w:rsid w:val="00DF0B84"/>
    <w:rsid w:val="00DF0E15"/>
    <w:rsid w:val="00DF373A"/>
    <w:rsid w:val="00DF4DA7"/>
    <w:rsid w:val="00DF4E79"/>
    <w:rsid w:val="00DF5B6C"/>
    <w:rsid w:val="00DF618F"/>
    <w:rsid w:val="00DF712D"/>
    <w:rsid w:val="00DF72A5"/>
    <w:rsid w:val="00DF781F"/>
    <w:rsid w:val="00E00FF3"/>
    <w:rsid w:val="00E01AD1"/>
    <w:rsid w:val="00E038FB"/>
    <w:rsid w:val="00E03C88"/>
    <w:rsid w:val="00E04798"/>
    <w:rsid w:val="00E05119"/>
    <w:rsid w:val="00E051A4"/>
    <w:rsid w:val="00E07669"/>
    <w:rsid w:val="00E10197"/>
    <w:rsid w:val="00E119FA"/>
    <w:rsid w:val="00E11DD9"/>
    <w:rsid w:val="00E12B8F"/>
    <w:rsid w:val="00E12F9F"/>
    <w:rsid w:val="00E133A7"/>
    <w:rsid w:val="00E160C7"/>
    <w:rsid w:val="00E17550"/>
    <w:rsid w:val="00E20469"/>
    <w:rsid w:val="00E20A38"/>
    <w:rsid w:val="00E22923"/>
    <w:rsid w:val="00E231D2"/>
    <w:rsid w:val="00E235AD"/>
    <w:rsid w:val="00E23C04"/>
    <w:rsid w:val="00E2425D"/>
    <w:rsid w:val="00E2581E"/>
    <w:rsid w:val="00E25903"/>
    <w:rsid w:val="00E262A9"/>
    <w:rsid w:val="00E2692C"/>
    <w:rsid w:val="00E26AB8"/>
    <w:rsid w:val="00E2733E"/>
    <w:rsid w:val="00E3034E"/>
    <w:rsid w:val="00E30967"/>
    <w:rsid w:val="00E30FFF"/>
    <w:rsid w:val="00E32A8D"/>
    <w:rsid w:val="00E332E0"/>
    <w:rsid w:val="00E33D5D"/>
    <w:rsid w:val="00E3405E"/>
    <w:rsid w:val="00E34934"/>
    <w:rsid w:val="00E35726"/>
    <w:rsid w:val="00E35FDA"/>
    <w:rsid w:val="00E3699A"/>
    <w:rsid w:val="00E36B64"/>
    <w:rsid w:val="00E36D51"/>
    <w:rsid w:val="00E372B5"/>
    <w:rsid w:val="00E3770F"/>
    <w:rsid w:val="00E40F1C"/>
    <w:rsid w:val="00E41234"/>
    <w:rsid w:val="00E41DAF"/>
    <w:rsid w:val="00E4243B"/>
    <w:rsid w:val="00E42E79"/>
    <w:rsid w:val="00E43937"/>
    <w:rsid w:val="00E444CE"/>
    <w:rsid w:val="00E452CA"/>
    <w:rsid w:val="00E453A5"/>
    <w:rsid w:val="00E457BA"/>
    <w:rsid w:val="00E45ACA"/>
    <w:rsid w:val="00E46DED"/>
    <w:rsid w:val="00E47A69"/>
    <w:rsid w:val="00E50F6C"/>
    <w:rsid w:val="00E51E26"/>
    <w:rsid w:val="00E5386E"/>
    <w:rsid w:val="00E5438C"/>
    <w:rsid w:val="00E567A5"/>
    <w:rsid w:val="00E574E2"/>
    <w:rsid w:val="00E57CF8"/>
    <w:rsid w:val="00E60164"/>
    <w:rsid w:val="00E6062E"/>
    <w:rsid w:val="00E6215C"/>
    <w:rsid w:val="00E62EDC"/>
    <w:rsid w:val="00E64A7A"/>
    <w:rsid w:val="00E6672D"/>
    <w:rsid w:val="00E67196"/>
    <w:rsid w:val="00E67579"/>
    <w:rsid w:val="00E675D5"/>
    <w:rsid w:val="00E70595"/>
    <w:rsid w:val="00E712B7"/>
    <w:rsid w:val="00E718F6"/>
    <w:rsid w:val="00E72E60"/>
    <w:rsid w:val="00E72F08"/>
    <w:rsid w:val="00E73AA7"/>
    <w:rsid w:val="00E73EE3"/>
    <w:rsid w:val="00E748D4"/>
    <w:rsid w:val="00E75566"/>
    <w:rsid w:val="00E76647"/>
    <w:rsid w:val="00E76A9B"/>
    <w:rsid w:val="00E80EDE"/>
    <w:rsid w:val="00E810E8"/>
    <w:rsid w:val="00E8308E"/>
    <w:rsid w:val="00E839EB"/>
    <w:rsid w:val="00E83E87"/>
    <w:rsid w:val="00E8416B"/>
    <w:rsid w:val="00E8424F"/>
    <w:rsid w:val="00E84A64"/>
    <w:rsid w:val="00E84C75"/>
    <w:rsid w:val="00E851A5"/>
    <w:rsid w:val="00E85845"/>
    <w:rsid w:val="00E86ABD"/>
    <w:rsid w:val="00E87326"/>
    <w:rsid w:val="00E9073B"/>
    <w:rsid w:val="00E907E6"/>
    <w:rsid w:val="00E90E66"/>
    <w:rsid w:val="00E92A3E"/>
    <w:rsid w:val="00E94B11"/>
    <w:rsid w:val="00E95D66"/>
    <w:rsid w:val="00E96DF6"/>
    <w:rsid w:val="00EA022C"/>
    <w:rsid w:val="00EA2AFA"/>
    <w:rsid w:val="00EA33D0"/>
    <w:rsid w:val="00EA5210"/>
    <w:rsid w:val="00EA5239"/>
    <w:rsid w:val="00EA7B8C"/>
    <w:rsid w:val="00EB1093"/>
    <w:rsid w:val="00EB1788"/>
    <w:rsid w:val="00EB1E51"/>
    <w:rsid w:val="00EB2019"/>
    <w:rsid w:val="00EB2172"/>
    <w:rsid w:val="00EB347E"/>
    <w:rsid w:val="00EB3A4F"/>
    <w:rsid w:val="00EB420E"/>
    <w:rsid w:val="00EB49A4"/>
    <w:rsid w:val="00EB56A8"/>
    <w:rsid w:val="00EB6E9E"/>
    <w:rsid w:val="00EB72DA"/>
    <w:rsid w:val="00EC0620"/>
    <w:rsid w:val="00EC06EF"/>
    <w:rsid w:val="00EC0932"/>
    <w:rsid w:val="00EC0CF1"/>
    <w:rsid w:val="00EC118E"/>
    <w:rsid w:val="00EC138E"/>
    <w:rsid w:val="00EC1DBC"/>
    <w:rsid w:val="00EC2F70"/>
    <w:rsid w:val="00EC4092"/>
    <w:rsid w:val="00EC45D5"/>
    <w:rsid w:val="00EC52F0"/>
    <w:rsid w:val="00EC5383"/>
    <w:rsid w:val="00EC5B99"/>
    <w:rsid w:val="00EC6A83"/>
    <w:rsid w:val="00EC6C10"/>
    <w:rsid w:val="00ED08BB"/>
    <w:rsid w:val="00ED092C"/>
    <w:rsid w:val="00ED13FD"/>
    <w:rsid w:val="00ED1E69"/>
    <w:rsid w:val="00ED1EBF"/>
    <w:rsid w:val="00ED2593"/>
    <w:rsid w:val="00ED2DD4"/>
    <w:rsid w:val="00ED2FA7"/>
    <w:rsid w:val="00ED3325"/>
    <w:rsid w:val="00ED378B"/>
    <w:rsid w:val="00ED3FCF"/>
    <w:rsid w:val="00ED425C"/>
    <w:rsid w:val="00ED47EF"/>
    <w:rsid w:val="00ED572E"/>
    <w:rsid w:val="00ED65E0"/>
    <w:rsid w:val="00ED68C1"/>
    <w:rsid w:val="00ED6C37"/>
    <w:rsid w:val="00EE022B"/>
    <w:rsid w:val="00EE0AE1"/>
    <w:rsid w:val="00EE3482"/>
    <w:rsid w:val="00EE527E"/>
    <w:rsid w:val="00EE52A6"/>
    <w:rsid w:val="00EE5715"/>
    <w:rsid w:val="00EE6491"/>
    <w:rsid w:val="00EE7721"/>
    <w:rsid w:val="00EF0298"/>
    <w:rsid w:val="00EF0A87"/>
    <w:rsid w:val="00EF4741"/>
    <w:rsid w:val="00EF5213"/>
    <w:rsid w:val="00EF52D3"/>
    <w:rsid w:val="00EF5F6A"/>
    <w:rsid w:val="00EF75A3"/>
    <w:rsid w:val="00F00A96"/>
    <w:rsid w:val="00F01E62"/>
    <w:rsid w:val="00F026B4"/>
    <w:rsid w:val="00F02DC2"/>
    <w:rsid w:val="00F03564"/>
    <w:rsid w:val="00F03A4D"/>
    <w:rsid w:val="00F03A8A"/>
    <w:rsid w:val="00F0404B"/>
    <w:rsid w:val="00F0501B"/>
    <w:rsid w:val="00F06B6F"/>
    <w:rsid w:val="00F07DCD"/>
    <w:rsid w:val="00F116D9"/>
    <w:rsid w:val="00F12C32"/>
    <w:rsid w:val="00F13075"/>
    <w:rsid w:val="00F17802"/>
    <w:rsid w:val="00F2087F"/>
    <w:rsid w:val="00F22832"/>
    <w:rsid w:val="00F22C98"/>
    <w:rsid w:val="00F232DD"/>
    <w:rsid w:val="00F24004"/>
    <w:rsid w:val="00F241CC"/>
    <w:rsid w:val="00F25046"/>
    <w:rsid w:val="00F2517D"/>
    <w:rsid w:val="00F25A4D"/>
    <w:rsid w:val="00F27F74"/>
    <w:rsid w:val="00F309C5"/>
    <w:rsid w:val="00F32334"/>
    <w:rsid w:val="00F3467F"/>
    <w:rsid w:val="00F347E1"/>
    <w:rsid w:val="00F34FB9"/>
    <w:rsid w:val="00F369A5"/>
    <w:rsid w:val="00F37129"/>
    <w:rsid w:val="00F40859"/>
    <w:rsid w:val="00F40F32"/>
    <w:rsid w:val="00F41726"/>
    <w:rsid w:val="00F43260"/>
    <w:rsid w:val="00F43D29"/>
    <w:rsid w:val="00F467DA"/>
    <w:rsid w:val="00F50163"/>
    <w:rsid w:val="00F51162"/>
    <w:rsid w:val="00F51B80"/>
    <w:rsid w:val="00F52B3C"/>
    <w:rsid w:val="00F52DD5"/>
    <w:rsid w:val="00F53329"/>
    <w:rsid w:val="00F53A7C"/>
    <w:rsid w:val="00F540F3"/>
    <w:rsid w:val="00F547F1"/>
    <w:rsid w:val="00F5518F"/>
    <w:rsid w:val="00F567AF"/>
    <w:rsid w:val="00F5786A"/>
    <w:rsid w:val="00F57FD8"/>
    <w:rsid w:val="00F60851"/>
    <w:rsid w:val="00F60D8D"/>
    <w:rsid w:val="00F619EE"/>
    <w:rsid w:val="00F624D0"/>
    <w:rsid w:val="00F63CC4"/>
    <w:rsid w:val="00F65E1F"/>
    <w:rsid w:val="00F65EB8"/>
    <w:rsid w:val="00F66F58"/>
    <w:rsid w:val="00F67309"/>
    <w:rsid w:val="00F67326"/>
    <w:rsid w:val="00F67FCD"/>
    <w:rsid w:val="00F715E8"/>
    <w:rsid w:val="00F71A95"/>
    <w:rsid w:val="00F7222A"/>
    <w:rsid w:val="00F7437F"/>
    <w:rsid w:val="00F751B2"/>
    <w:rsid w:val="00F7569F"/>
    <w:rsid w:val="00F756B8"/>
    <w:rsid w:val="00F756CC"/>
    <w:rsid w:val="00F7646B"/>
    <w:rsid w:val="00F767C5"/>
    <w:rsid w:val="00F811C7"/>
    <w:rsid w:val="00F81311"/>
    <w:rsid w:val="00F81B76"/>
    <w:rsid w:val="00F834C9"/>
    <w:rsid w:val="00F837BA"/>
    <w:rsid w:val="00F83B34"/>
    <w:rsid w:val="00F847A9"/>
    <w:rsid w:val="00F85532"/>
    <w:rsid w:val="00F86CD1"/>
    <w:rsid w:val="00F90547"/>
    <w:rsid w:val="00F90876"/>
    <w:rsid w:val="00F91FF1"/>
    <w:rsid w:val="00F9269F"/>
    <w:rsid w:val="00F9399D"/>
    <w:rsid w:val="00F94043"/>
    <w:rsid w:val="00F94A64"/>
    <w:rsid w:val="00F96001"/>
    <w:rsid w:val="00F963BD"/>
    <w:rsid w:val="00F972F1"/>
    <w:rsid w:val="00F973D9"/>
    <w:rsid w:val="00FA1AAA"/>
    <w:rsid w:val="00FA28C6"/>
    <w:rsid w:val="00FA30BE"/>
    <w:rsid w:val="00FA752E"/>
    <w:rsid w:val="00FA7FBA"/>
    <w:rsid w:val="00FB06B4"/>
    <w:rsid w:val="00FB07C4"/>
    <w:rsid w:val="00FB1DDB"/>
    <w:rsid w:val="00FB205E"/>
    <w:rsid w:val="00FB2285"/>
    <w:rsid w:val="00FB2B50"/>
    <w:rsid w:val="00FB3F80"/>
    <w:rsid w:val="00FB4370"/>
    <w:rsid w:val="00FB4D5C"/>
    <w:rsid w:val="00FB517F"/>
    <w:rsid w:val="00FB5663"/>
    <w:rsid w:val="00FC006C"/>
    <w:rsid w:val="00FC03FC"/>
    <w:rsid w:val="00FC0CBF"/>
    <w:rsid w:val="00FC0E64"/>
    <w:rsid w:val="00FC129B"/>
    <w:rsid w:val="00FC17E8"/>
    <w:rsid w:val="00FC1CED"/>
    <w:rsid w:val="00FC2F07"/>
    <w:rsid w:val="00FC30B2"/>
    <w:rsid w:val="00FC4316"/>
    <w:rsid w:val="00FC4388"/>
    <w:rsid w:val="00FC4C02"/>
    <w:rsid w:val="00FC5F6C"/>
    <w:rsid w:val="00FD1582"/>
    <w:rsid w:val="00FD1E6A"/>
    <w:rsid w:val="00FD2696"/>
    <w:rsid w:val="00FD5250"/>
    <w:rsid w:val="00FD5439"/>
    <w:rsid w:val="00FD66CC"/>
    <w:rsid w:val="00FD683D"/>
    <w:rsid w:val="00FD690E"/>
    <w:rsid w:val="00FD6C81"/>
    <w:rsid w:val="00FD72A1"/>
    <w:rsid w:val="00FE352A"/>
    <w:rsid w:val="00FE39BA"/>
    <w:rsid w:val="00FE3A89"/>
    <w:rsid w:val="00FE5440"/>
    <w:rsid w:val="00FE59A1"/>
    <w:rsid w:val="00FE69CA"/>
    <w:rsid w:val="00FE6D1D"/>
    <w:rsid w:val="00FE7ADE"/>
    <w:rsid w:val="00FF03DF"/>
    <w:rsid w:val="00FF1C75"/>
    <w:rsid w:val="00FF2C50"/>
    <w:rsid w:val="00FF3612"/>
    <w:rsid w:val="00FF43BC"/>
    <w:rsid w:val="00FF4C71"/>
    <w:rsid w:val="00FF4FF8"/>
    <w:rsid w:val="00FF5197"/>
    <w:rsid w:val="00FF55D6"/>
    <w:rsid w:val="00FF62A5"/>
    <w:rsid w:val="00FF66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226D941"/>
  <w15:docId w15:val="{3E5E030C-BA15-4C19-BC39-BB71D3B9A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8558F"/>
    <w:rPr>
      <w:rFonts w:ascii="Times New Roman" w:eastAsia="Times New Roman" w:hAnsi="Times New Roman"/>
    </w:rPr>
  </w:style>
  <w:style w:type="paragraph" w:styleId="1">
    <w:name w:val="heading 1"/>
    <w:aliases w:val="Глава"/>
    <w:basedOn w:val="a0"/>
    <w:next w:val="a0"/>
    <w:link w:val="11"/>
    <w:qFormat/>
    <w:rsid w:val="007F4F46"/>
    <w:pPr>
      <w:keepNext/>
      <w:numPr>
        <w:numId w:val="1"/>
      </w:numPr>
      <w:spacing w:before="360" w:after="240" w:line="240" w:lineRule="atLeast"/>
      <w:ind w:left="0" w:firstLine="0"/>
      <w:jc w:val="center"/>
      <w:outlineLvl w:val="0"/>
    </w:pPr>
    <w:rPr>
      <w:b/>
      <w:sz w:val="28"/>
      <w:szCs w:val="28"/>
      <w:lang w:val="x-none" w:eastAsia="x-none"/>
    </w:rPr>
  </w:style>
  <w:style w:type="paragraph" w:styleId="2">
    <w:name w:val="heading 2"/>
    <w:basedOn w:val="a0"/>
    <w:next w:val="a0"/>
    <w:link w:val="22"/>
    <w:qFormat/>
    <w:rsid w:val="00FC03FC"/>
    <w:pPr>
      <w:numPr>
        <w:ilvl w:val="1"/>
        <w:numId w:val="1"/>
      </w:numPr>
      <w:tabs>
        <w:tab w:val="left" w:pos="170"/>
      </w:tabs>
      <w:ind w:left="0" w:firstLine="709"/>
      <w:jc w:val="both"/>
      <w:outlineLvl w:val="1"/>
    </w:pPr>
    <w:rPr>
      <w:sz w:val="28"/>
      <w:szCs w:val="28"/>
      <w:lang w:val="x-none" w:eastAsia="x-none"/>
    </w:rPr>
  </w:style>
  <w:style w:type="paragraph" w:styleId="3">
    <w:name w:val="heading 3"/>
    <w:aliases w:val="Подраздел"/>
    <w:basedOn w:val="a0"/>
    <w:next w:val="a0"/>
    <w:link w:val="32"/>
    <w:qFormat/>
    <w:rsid w:val="001C484C"/>
    <w:pPr>
      <w:keepNext/>
      <w:numPr>
        <w:ilvl w:val="2"/>
        <w:numId w:val="1"/>
      </w:numPr>
      <w:ind w:left="0" w:firstLine="709"/>
      <w:jc w:val="both"/>
      <w:outlineLvl w:val="2"/>
    </w:pPr>
    <w:rPr>
      <w:sz w:val="28"/>
      <w:lang w:val="x-none" w:eastAsia="x-none"/>
    </w:rPr>
  </w:style>
  <w:style w:type="paragraph" w:styleId="40">
    <w:name w:val="heading 4"/>
    <w:aliases w:val="Параграф"/>
    <w:basedOn w:val="a0"/>
    <w:next w:val="a0"/>
    <w:qFormat/>
    <w:rsid w:val="00861389"/>
    <w:pPr>
      <w:keepNext/>
      <w:tabs>
        <w:tab w:val="num" w:pos="864"/>
      </w:tabs>
      <w:spacing w:before="240" w:after="60"/>
      <w:ind w:left="864" w:hanging="864"/>
      <w:jc w:val="both"/>
      <w:outlineLvl w:val="3"/>
    </w:pPr>
    <w:rPr>
      <w:rFonts w:ascii="Arial" w:hAnsi="Arial" w:cs="Arial"/>
      <w:sz w:val="24"/>
      <w:szCs w:val="24"/>
    </w:rPr>
  </w:style>
  <w:style w:type="paragraph" w:styleId="50">
    <w:name w:val="heading 5"/>
    <w:basedOn w:val="a0"/>
    <w:next w:val="a0"/>
    <w:qFormat/>
    <w:rsid w:val="00861389"/>
    <w:pPr>
      <w:tabs>
        <w:tab w:val="num" w:pos="1008"/>
      </w:tabs>
      <w:spacing w:before="240" w:after="60"/>
      <w:ind w:left="1008" w:hanging="1008"/>
      <w:jc w:val="both"/>
      <w:outlineLvl w:val="4"/>
    </w:pPr>
    <w:rPr>
      <w:sz w:val="22"/>
      <w:szCs w:val="22"/>
    </w:rPr>
  </w:style>
  <w:style w:type="paragraph" w:styleId="6">
    <w:name w:val="heading 6"/>
    <w:basedOn w:val="a0"/>
    <w:next w:val="a0"/>
    <w:link w:val="60"/>
    <w:qFormat/>
    <w:rsid w:val="007E2BF8"/>
    <w:pPr>
      <w:keepNext/>
      <w:spacing w:line="360" w:lineRule="auto"/>
      <w:ind w:firstLine="720"/>
      <w:jc w:val="both"/>
      <w:outlineLvl w:val="5"/>
    </w:pPr>
    <w:rPr>
      <w:b/>
      <w:sz w:val="24"/>
      <w:lang w:val="x-none"/>
    </w:rPr>
  </w:style>
  <w:style w:type="paragraph" w:styleId="7">
    <w:name w:val="heading 7"/>
    <w:basedOn w:val="a0"/>
    <w:next w:val="a0"/>
    <w:qFormat/>
    <w:rsid w:val="00861389"/>
    <w:pPr>
      <w:tabs>
        <w:tab w:val="num" w:pos="1296"/>
      </w:tabs>
      <w:spacing w:before="240" w:after="60"/>
      <w:ind w:left="1296" w:hanging="1296"/>
      <w:jc w:val="both"/>
      <w:outlineLvl w:val="6"/>
    </w:pPr>
    <w:rPr>
      <w:rFonts w:ascii="Arial" w:hAnsi="Arial" w:cs="Arial"/>
    </w:rPr>
  </w:style>
  <w:style w:type="paragraph" w:styleId="8">
    <w:name w:val="heading 8"/>
    <w:basedOn w:val="a0"/>
    <w:next w:val="a0"/>
    <w:qFormat/>
    <w:rsid w:val="00861389"/>
    <w:pPr>
      <w:tabs>
        <w:tab w:val="num" w:pos="1440"/>
      </w:tabs>
      <w:spacing w:before="240" w:after="60"/>
      <w:ind w:left="1440" w:hanging="1440"/>
      <w:jc w:val="both"/>
      <w:outlineLvl w:val="7"/>
    </w:pPr>
    <w:rPr>
      <w:rFonts w:ascii="Arial" w:hAnsi="Arial" w:cs="Arial"/>
      <w:i/>
      <w:iCs/>
    </w:rPr>
  </w:style>
  <w:style w:type="paragraph" w:styleId="9">
    <w:name w:val="heading 9"/>
    <w:basedOn w:val="a0"/>
    <w:next w:val="a0"/>
    <w:link w:val="90"/>
    <w:qFormat/>
    <w:rsid w:val="007E2BF8"/>
    <w:pPr>
      <w:keepNext/>
      <w:spacing w:line="360" w:lineRule="auto"/>
      <w:ind w:firstLine="720"/>
      <w:jc w:val="both"/>
      <w:outlineLvl w:val="8"/>
    </w:pPr>
    <w:rPr>
      <w:b/>
      <w:sz w:val="27"/>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Глава Знак"/>
    <w:link w:val="1"/>
    <w:rsid w:val="007F4F46"/>
    <w:rPr>
      <w:rFonts w:ascii="Times New Roman" w:eastAsia="Times New Roman" w:hAnsi="Times New Roman"/>
      <w:b/>
      <w:sz w:val="28"/>
      <w:szCs w:val="28"/>
      <w:lang w:val="x-none" w:eastAsia="x-none"/>
    </w:rPr>
  </w:style>
  <w:style w:type="character" w:customStyle="1" w:styleId="22">
    <w:name w:val="Заголовок 2 Знак"/>
    <w:link w:val="2"/>
    <w:rsid w:val="00FC03FC"/>
    <w:rPr>
      <w:rFonts w:ascii="Times New Roman" w:eastAsia="Times New Roman" w:hAnsi="Times New Roman"/>
      <w:sz w:val="28"/>
      <w:szCs w:val="28"/>
      <w:lang w:val="x-none" w:eastAsia="x-none"/>
    </w:rPr>
  </w:style>
  <w:style w:type="character" w:customStyle="1" w:styleId="32">
    <w:name w:val="Заголовок 3 Знак"/>
    <w:aliases w:val="Подраздел Знак"/>
    <w:link w:val="3"/>
    <w:rsid w:val="001C484C"/>
    <w:rPr>
      <w:rFonts w:ascii="Times New Roman" w:eastAsia="Times New Roman" w:hAnsi="Times New Roman"/>
      <w:sz w:val="28"/>
      <w:lang w:val="x-none" w:eastAsia="x-none"/>
    </w:rPr>
  </w:style>
  <w:style w:type="character" w:customStyle="1" w:styleId="60">
    <w:name w:val="Заголовок 6 Знак"/>
    <w:link w:val="6"/>
    <w:rsid w:val="007E2BF8"/>
    <w:rPr>
      <w:rFonts w:ascii="Times New Roman" w:eastAsia="Times New Roman" w:hAnsi="Times New Roman" w:cs="Times New Roman"/>
      <w:b/>
      <w:sz w:val="24"/>
      <w:szCs w:val="20"/>
      <w:lang w:eastAsia="ru-RU"/>
    </w:rPr>
  </w:style>
  <w:style w:type="character" w:customStyle="1" w:styleId="90">
    <w:name w:val="Заголовок 9 Знак"/>
    <w:link w:val="9"/>
    <w:rsid w:val="007E2BF8"/>
    <w:rPr>
      <w:rFonts w:ascii="Times New Roman" w:eastAsia="Times New Roman" w:hAnsi="Times New Roman" w:cs="Times New Roman"/>
      <w:b/>
      <w:sz w:val="27"/>
      <w:szCs w:val="20"/>
      <w:lang w:eastAsia="ru-RU"/>
    </w:rPr>
  </w:style>
  <w:style w:type="paragraph" w:styleId="a4">
    <w:name w:val="Body Text"/>
    <w:aliases w:val="Список 1,Body Text Char,Основной текст Знак Знак,Основной текст Знак4 Знак,Основной текст Знак3 Знак Знак,Основной текст Знак4 Знак Знак Знак,Основной текст Знак3 Знак Знак Знак Знак,bt Знак1 Знак Знак Знак Знак,Основной текст Знак4"/>
    <w:basedOn w:val="a0"/>
    <w:link w:val="a5"/>
    <w:rsid w:val="007E2BF8"/>
    <w:pPr>
      <w:widowControl w:val="0"/>
      <w:overflowPunct w:val="0"/>
      <w:autoSpaceDE w:val="0"/>
      <w:autoSpaceDN w:val="0"/>
      <w:adjustRightInd w:val="0"/>
      <w:ind w:firstLine="540"/>
      <w:jc w:val="both"/>
      <w:textAlignment w:val="baseline"/>
    </w:pPr>
    <w:rPr>
      <w:sz w:val="28"/>
      <w:szCs w:val="28"/>
      <w:lang w:val="x-none"/>
    </w:rPr>
  </w:style>
  <w:style w:type="character" w:customStyle="1" w:styleId="a5">
    <w:name w:val="Основной текст Знак"/>
    <w:aliases w:val="Список 1 Знак,Body Text Char Знак,Основной текст Знак Знак Знак,Основной текст Знак4 Знак Знак,Основной текст Знак3 Знак Знак Знак,Основной текст Знак4 Знак Знак Знак Знак,Основной текст Знак3 Знак Знак Знак Знак Знак"/>
    <w:link w:val="a4"/>
    <w:rsid w:val="007E2BF8"/>
    <w:rPr>
      <w:rFonts w:ascii="Times New Roman" w:eastAsia="Times New Roman" w:hAnsi="Times New Roman" w:cs="Times New Roman"/>
      <w:sz w:val="28"/>
      <w:szCs w:val="28"/>
      <w:lang w:eastAsia="ru-RU"/>
    </w:rPr>
  </w:style>
  <w:style w:type="paragraph" w:customStyle="1" w:styleId="14">
    <w:name w:val="Заголовок 14"/>
    <w:basedOn w:val="a0"/>
    <w:link w:val="140"/>
    <w:uiPriority w:val="99"/>
    <w:qFormat/>
    <w:rsid w:val="007E2BF8"/>
    <w:pPr>
      <w:spacing w:line="240" w:lineRule="atLeast"/>
      <w:jc w:val="center"/>
    </w:pPr>
    <w:rPr>
      <w:b/>
      <w:spacing w:val="-5"/>
      <w:sz w:val="28"/>
      <w:lang w:val="x-none"/>
    </w:rPr>
  </w:style>
  <w:style w:type="character" w:customStyle="1" w:styleId="140">
    <w:name w:val="Заголовок 14 Знак"/>
    <w:link w:val="14"/>
    <w:uiPriority w:val="99"/>
    <w:rsid w:val="007E2BF8"/>
    <w:rPr>
      <w:rFonts w:ascii="Times New Roman" w:eastAsia="Times New Roman" w:hAnsi="Times New Roman" w:cs="Times New Roman"/>
      <w:b/>
      <w:spacing w:val="-5"/>
      <w:sz w:val="28"/>
      <w:szCs w:val="20"/>
      <w:lang w:eastAsia="ru-RU"/>
    </w:rPr>
  </w:style>
  <w:style w:type="paragraph" w:styleId="33">
    <w:name w:val="Body Text Indent 3"/>
    <w:basedOn w:val="a0"/>
    <w:link w:val="34"/>
    <w:uiPriority w:val="99"/>
    <w:semiHidden/>
    <w:unhideWhenUsed/>
    <w:rsid w:val="007E2BF8"/>
    <w:pPr>
      <w:spacing w:after="120"/>
      <w:ind w:left="283"/>
    </w:pPr>
    <w:rPr>
      <w:sz w:val="16"/>
      <w:szCs w:val="16"/>
      <w:lang w:val="x-none"/>
    </w:rPr>
  </w:style>
  <w:style w:type="character" w:customStyle="1" w:styleId="34">
    <w:name w:val="Основной текст с отступом 3 Знак"/>
    <w:link w:val="33"/>
    <w:uiPriority w:val="99"/>
    <w:semiHidden/>
    <w:rsid w:val="007E2BF8"/>
    <w:rPr>
      <w:rFonts w:ascii="Times New Roman" w:eastAsia="Times New Roman" w:hAnsi="Times New Roman" w:cs="Times New Roman"/>
      <w:sz w:val="16"/>
      <w:szCs w:val="16"/>
      <w:lang w:eastAsia="ru-RU"/>
    </w:rPr>
  </w:style>
  <w:style w:type="paragraph" w:customStyle="1" w:styleId="12">
    <w:name w:val="Название1"/>
    <w:basedOn w:val="a0"/>
    <w:link w:val="a6"/>
    <w:qFormat/>
    <w:rsid w:val="007E2BF8"/>
    <w:pPr>
      <w:spacing w:line="360" w:lineRule="auto"/>
      <w:ind w:firstLine="720"/>
      <w:jc w:val="center"/>
    </w:pPr>
    <w:rPr>
      <w:b/>
      <w:sz w:val="24"/>
      <w:lang w:val="x-none"/>
    </w:rPr>
  </w:style>
  <w:style w:type="character" w:customStyle="1" w:styleId="a6">
    <w:name w:val="Название Знак"/>
    <w:link w:val="12"/>
    <w:rsid w:val="007E2BF8"/>
    <w:rPr>
      <w:rFonts w:ascii="Times New Roman" w:eastAsia="Times New Roman" w:hAnsi="Times New Roman" w:cs="Times New Roman"/>
      <w:b/>
      <w:sz w:val="24"/>
      <w:szCs w:val="20"/>
      <w:lang w:eastAsia="ru-RU"/>
    </w:rPr>
  </w:style>
  <w:style w:type="paragraph" w:customStyle="1" w:styleId="30">
    <w:name w:val="Раздел 3"/>
    <w:basedOn w:val="a0"/>
    <w:link w:val="35"/>
    <w:qFormat/>
    <w:rsid w:val="00855E16"/>
    <w:pPr>
      <w:numPr>
        <w:ilvl w:val="2"/>
        <w:numId w:val="2"/>
      </w:numPr>
      <w:spacing w:before="120" w:after="60"/>
      <w:ind w:left="0" w:firstLine="709"/>
      <w:jc w:val="both"/>
    </w:pPr>
    <w:rPr>
      <w:b/>
      <w:sz w:val="28"/>
      <w:szCs w:val="24"/>
      <w:lang w:val="x-none" w:eastAsia="x-none"/>
    </w:rPr>
  </w:style>
  <w:style w:type="character" w:customStyle="1" w:styleId="35">
    <w:name w:val="Раздел 3 Знак"/>
    <w:link w:val="30"/>
    <w:rsid w:val="00E32A8D"/>
    <w:rPr>
      <w:rFonts w:ascii="Times New Roman" w:eastAsia="Times New Roman" w:hAnsi="Times New Roman"/>
      <w:b/>
      <w:sz w:val="28"/>
      <w:szCs w:val="24"/>
      <w:lang w:val="x-none" w:eastAsia="x-none"/>
    </w:rPr>
  </w:style>
  <w:style w:type="paragraph" w:customStyle="1" w:styleId="10">
    <w:name w:val="Раздел 1"/>
    <w:basedOn w:val="a0"/>
    <w:next w:val="23"/>
    <w:link w:val="13"/>
    <w:qFormat/>
    <w:rsid w:val="00855E16"/>
    <w:pPr>
      <w:numPr>
        <w:numId w:val="2"/>
      </w:numPr>
      <w:spacing w:before="240" w:after="120"/>
      <w:ind w:left="357" w:hanging="357"/>
      <w:jc w:val="center"/>
    </w:pPr>
    <w:rPr>
      <w:rFonts w:ascii="Calibri" w:eastAsia="Calibri" w:hAnsi="Calibri"/>
      <w:b/>
      <w:bCs/>
      <w:sz w:val="28"/>
      <w:szCs w:val="28"/>
    </w:rPr>
  </w:style>
  <w:style w:type="paragraph" w:customStyle="1" w:styleId="23">
    <w:name w:val="Раздел 2"/>
    <w:basedOn w:val="10"/>
    <w:next w:val="a0"/>
    <w:link w:val="24"/>
    <w:autoRedefine/>
    <w:qFormat/>
    <w:rsid w:val="00855E16"/>
    <w:pPr>
      <w:numPr>
        <w:ilvl w:val="1"/>
      </w:numPr>
      <w:ind w:firstLine="357"/>
      <w:jc w:val="both"/>
    </w:pPr>
  </w:style>
  <w:style w:type="character" w:customStyle="1" w:styleId="24">
    <w:name w:val="Раздел 2 Знак"/>
    <w:link w:val="23"/>
    <w:rsid w:val="00861389"/>
    <w:rPr>
      <w:b/>
      <w:bCs/>
      <w:sz w:val="28"/>
      <w:szCs w:val="28"/>
    </w:rPr>
  </w:style>
  <w:style w:type="character" w:customStyle="1" w:styleId="141">
    <w:name w:val="Стиль 14 пт полужирный По центру Знак"/>
    <w:link w:val="142"/>
    <w:rsid w:val="00861389"/>
    <w:rPr>
      <w:b/>
      <w:bCs/>
      <w:sz w:val="28"/>
      <w:lang w:val="ru-RU" w:eastAsia="ru-RU" w:bidi="ar-SA"/>
    </w:rPr>
  </w:style>
  <w:style w:type="paragraph" w:customStyle="1" w:styleId="142">
    <w:name w:val="Стиль 14 пт полужирный По центру"/>
    <w:basedOn w:val="a0"/>
    <w:link w:val="141"/>
    <w:rsid w:val="00861389"/>
    <w:pPr>
      <w:jc w:val="center"/>
    </w:pPr>
    <w:rPr>
      <w:rFonts w:ascii="Calibri" w:eastAsia="Calibri" w:hAnsi="Calibri"/>
      <w:b/>
      <w:bCs/>
      <w:sz w:val="28"/>
    </w:rPr>
  </w:style>
  <w:style w:type="character" w:customStyle="1" w:styleId="13">
    <w:name w:val="Раздел 1 Знак"/>
    <w:link w:val="10"/>
    <w:rsid w:val="00861389"/>
    <w:rPr>
      <w:b/>
      <w:bCs/>
      <w:sz w:val="28"/>
      <w:szCs w:val="28"/>
    </w:rPr>
  </w:style>
  <w:style w:type="paragraph" w:customStyle="1" w:styleId="a7">
    <w:name w:val="Текст б/н"/>
    <w:basedOn w:val="a0"/>
    <w:link w:val="a8"/>
    <w:qFormat/>
    <w:rsid w:val="007F4F46"/>
    <w:pPr>
      <w:ind w:firstLine="709"/>
      <w:jc w:val="both"/>
    </w:pPr>
    <w:rPr>
      <w:sz w:val="28"/>
      <w:lang w:val="x-none" w:eastAsia="x-none"/>
    </w:rPr>
  </w:style>
  <w:style w:type="character" w:customStyle="1" w:styleId="a8">
    <w:name w:val="Текст б/н Знак"/>
    <w:link w:val="a7"/>
    <w:rsid w:val="007F4F46"/>
    <w:rPr>
      <w:rFonts w:ascii="Times New Roman" w:eastAsia="Times New Roman" w:hAnsi="Times New Roman"/>
      <w:sz w:val="28"/>
    </w:rPr>
  </w:style>
  <w:style w:type="paragraph" w:customStyle="1" w:styleId="4">
    <w:name w:val="Раздел 4"/>
    <w:basedOn w:val="a0"/>
    <w:link w:val="41"/>
    <w:qFormat/>
    <w:rsid w:val="00855E16"/>
    <w:pPr>
      <w:numPr>
        <w:ilvl w:val="3"/>
        <w:numId w:val="2"/>
      </w:numPr>
      <w:spacing w:before="60"/>
      <w:ind w:left="0" w:firstLine="709"/>
      <w:jc w:val="both"/>
      <w:outlineLvl w:val="3"/>
    </w:pPr>
    <w:rPr>
      <w:spacing w:val="-5"/>
      <w:sz w:val="28"/>
      <w:szCs w:val="24"/>
      <w:lang w:val="x-none" w:eastAsia="x-none"/>
    </w:rPr>
  </w:style>
  <w:style w:type="character" w:customStyle="1" w:styleId="41">
    <w:name w:val="Раздел 4 Знак"/>
    <w:link w:val="4"/>
    <w:rsid w:val="00855E16"/>
    <w:rPr>
      <w:rFonts w:ascii="Times New Roman" w:eastAsia="Times New Roman" w:hAnsi="Times New Roman"/>
      <w:spacing w:val="-5"/>
      <w:sz w:val="28"/>
      <w:szCs w:val="24"/>
      <w:lang w:val="x-none" w:eastAsia="x-none"/>
    </w:rPr>
  </w:style>
  <w:style w:type="paragraph" w:customStyle="1" w:styleId="5">
    <w:name w:val="Раздел 5"/>
    <w:basedOn w:val="a0"/>
    <w:link w:val="51"/>
    <w:qFormat/>
    <w:rsid w:val="00855E16"/>
    <w:pPr>
      <w:numPr>
        <w:ilvl w:val="4"/>
        <w:numId w:val="2"/>
      </w:numPr>
      <w:ind w:left="0" w:firstLine="709"/>
      <w:jc w:val="both"/>
      <w:outlineLvl w:val="3"/>
    </w:pPr>
    <w:rPr>
      <w:rFonts w:ascii="Calibri" w:eastAsia="Calibri" w:hAnsi="Calibri"/>
      <w:spacing w:val="-5"/>
      <w:sz w:val="28"/>
      <w:szCs w:val="24"/>
    </w:rPr>
  </w:style>
  <w:style w:type="character" w:customStyle="1" w:styleId="51">
    <w:name w:val="Раздел 5 Знак"/>
    <w:link w:val="5"/>
    <w:rsid w:val="00861389"/>
    <w:rPr>
      <w:spacing w:val="-5"/>
      <w:sz w:val="28"/>
      <w:szCs w:val="24"/>
    </w:rPr>
  </w:style>
  <w:style w:type="paragraph" w:styleId="a">
    <w:name w:val="List Bullet"/>
    <w:basedOn w:val="a0"/>
    <w:qFormat/>
    <w:rsid w:val="00E32A8D"/>
    <w:pPr>
      <w:widowControl w:val="0"/>
      <w:numPr>
        <w:numId w:val="3"/>
      </w:numPr>
      <w:tabs>
        <w:tab w:val="left" w:pos="900"/>
      </w:tabs>
      <w:autoSpaceDE w:val="0"/>
      <w:autoSpaceDN w:val="0"/>
      <w:adjustRightInd w:val="0"/>
      <w:ind w:left="907" w:hanging="198"/>
      <w:jc w:val="both"/>
    </w:pPr>
    <w:rPr>
      <w:sz w:val="28"/>
      <w:szCs w:val="28"/>
    </w:rPr>
  </w:style>
  <w:style w:type="paragraph" w:customStyle="1" w:styleId="0">
    <w:name w:val="Раздел 0"/>
    <w:basedOn w:val="14"/>
    <w:link w:val="00"/>
    <w:qFormat/>
    <w:rsid w:val="00A508BA"/>
    <w:pPr>
      <w:spacing w:before="360" w:after="120" w:line="240" w:lineRule="auto"/>
    </w:pPr>
    <w:rPr>
      <w:caps/>
    </w:rPr>
  </w:style>
  <w:style w:type="character" w:customStyle="1" w:styleId="00">
    <w:name w:val="Раздел 0 Знак"/>
    <w:link w:val="0"/>
    <w:rsid w:val="00A508BA"/>
    <w:rPr>
      <w:rFonts w:ascii="Times New Roman" w:eastAsia="Times New Roman" w:hAnsi="Times New Roman" w:cs="Times New Roman"/>
      <w:b/>
      <w:caps/>
      <w:spacing w:val="-5"/>
      <w:sz w:val="28"/>
      <w:szCs w:val="20"/>
      <w:lang w:eastAsia="ru-RU"/>
    </w:rPr>
  </w:style>
  <w:style w:type="paragraph" w:styleId="25">
    <w:name w:val="Body Text Indent 2"/>
    <w:aliases w:val=" Знак"/>
    <w:basedOn w:val="a0"/>
    <w:link w:val="26"/>
    <w:uiPriority w:val="99"/>
    <w:semiHidden/>
    <w:unhideWhenUsed/>
    <w:rsid w:val="002D4733"/>
    <w:pPr>
      <w:spacing w:after="120" w:line="480" w:lineRule="auto"/>
      <w:ind w:left="283"/>
    </w:pPr>
    <w:rPr>
      <w:lang w:val="x-none" w:eastAsia="x-none"/>
    </w:rPr>
  </w:style>
  <w:style w:type="character" w:customStyle="1" w:styleId="26">
    <w:name w:val="Основной текст с отступом 2 Знак"/>
    <w:aliases w:val=" Знак Знак"/>
    <w:link w:val="25"/>
    <w:uiPriority w:val="99"/>
    <w:semiHidden/>
    <w:rsid w:val="002D4733"/>
    <w:rPr>
      <w:rFonts w:ascii="Times New Roman" w:eastAsia="Times New Roman" w:hAnsi="Times New Roman"/>
    </w:rPr>
  </w:style>
  <w:style w:type="character" w:customStyle="1" w:styleId="a9">
    <w:name w:val="Глава Знак Знак"/>
    <w:rsid w:val="00861389"/>
    <w:rPr>
      <w:bCs/>
      <w:i/>
      <w:kern w:val="32"/>
      <w:sz w:val="28"/>
      <w:szCs w:val="28"/>
      <w:lang w:val="ru-RU" w:eastAsia="ru-RU" w:bidi="ar-SA"/>
    </w:rPr>
  </w:style>
  <w:style w:type="paragraph" w:styleId="27">
    <w:name w:val="Body Text 2"/>
    <w:basedOn w:val="a0"/>
    <w:link w:val="28"/>
    <w:rsid w:val="00861389"/>
    <w:pPr>
      <w:tabs>
        <w:tab w:val="num" w:pos="567"/>
      </w:tabs>
      <w:spacing w:after="60"/>
      <w:ind w:left="567" w:hanging="567"/>
      <w:jc w:val="both"/>
    </w:pPr>
    <w:rPr>
      <w:sz w:val="24"/>
      <w:szCs w:val="24"/>
    </w:rPr>
  </w:style>
  <w:style w:type="paragraph" w:styleId="20">
    <w:name w:val="List Bullet 2"/>
    <w:basedOn w:val="a0"/>
    <w:autoRedefine/>
    <w:qFormat/>
    <w:rsid w:val="00861389"/>
    <w:pPr>
      <w:numPr>
        <w:numId w:val="4"/>
      </w:numPr>
      <w:ind w:left="1423" w:hanging="357"/>
      <w:jc w:val="both"/>
    </w:pPr>
    <w:rPr>
      <w:sz w:val="28"/>
      <w:szCs w:val="24"/>
    </w:rPr>
  </w:style>
  <w:style w:type="paragraph" w:styleId="36">
    <w:name w:val="List Bullet 3"/>
    <w:basedOn w:val="a0"/>
    <w:autoRedefine/>
    <w:rsid w:val="00861389"/>
    <w:pPr>
      <w:tabs>
        <w:tab w:val="num" w:pos="926"/>
      </w:tabs>
      <w:spacing w:after="60"/>
      <w:ind w:left="926" w:hanging="360"/>
      <w:jc w:val="both"/>
    </w:pPr>
    <w:rPr>
      <w:sz w:val="24"/>
      <w:szCs w:val="24"/>
    </w:rPr>
  </w:style>
  <w:style w:type="paragraph" w:styleId="42">
    <w:name w:val="List Bullet 4"/>
    <w:basedOn w:val="a0"/>
    <w:autoRedefine/>
    <w:rsid w:val="00861389"/>
    <w:pPr>
      <w:tabs>
        <w:tab w:val="num" w:pos="1209"/>
      </w:tabs>
      <w:spacing w:after="60"/>
      <w:ind w:left="1209" w:hanging="360"/>
      <w:jc w:val="both"/>
    </w:pPr>
    <w:rPr>
      <w:sz w:val="24"/>
      <w:szCs w:val="24"/>
    </w:rPr>
  </w:style>
  <w:style w:type="paragraph" w:styleId="52">
    <w:name w:val="List Bullet 5"/>
    <w:basedOn w:val="a0"/>
    <w:rsid w:val="00861389"/>
    <w:pPr>
      <w:tabs>
        <w:tab w:val="left" w:pos="1492"/>
      </w:tabs>
      <w:overflowPunct w:val="0"/>
      <w:autoSpaceDE w:val="0"/>
      <w:autoSpaceDN w:val="0"/>
      <w:adjustRightInd w:val="0"/>
      <w:ind w:left="1492" w:hanging="360"/>
      <w:textAlignment w:val="baseline"/>
    </w:pPr>
  </w:style>
  <w:style w:type="paragraph" w:styleId="aa">
    <w:name w:val="List Number"/>
    <w:basedOn w:val="a0"/>
    <w:rsid w:val="00861389"/>
    <w:pPr>
      <w:tabs>
        <w:tab w:val="num" w:pos="360"/>
      </w:tabs>
      <w:spacing w:after="60"/>
      <w:ind w:left="360" w:hanging="360"/>
      <w:jc w:val="both"/>
    </w:pPr>
    <w:rPr>
      <w:sz w:val="24"/>
      <w:szCs w:val="24"/>
    </w:rPr>
  </w:style>
  <w:style w:type="paragraph" w:styleId="29">
    <w:name w:val="List Number 2"/>
    <w:basedOn w:val="a0"/>
    <w:rsid w:val="00861389"/>
    <w:pPr>
      <w:tabs>
        <w:tab w:val="num" w:pos="643"/>
      </w:tabs>
      <w:spacing w:after="60"/>
      <w:ind w:left="643" w:hanging="360"/>
      <w:jc w:val="both"/>
    </w:pPr>
    <w:rPr>
      <w:sz w:val="24"/>
      <w:szCs w:val="24"/>
    </w:rPr>
  </w:style>
  <w:style w:type="paragraph" w:styleId="37">
    <w:name w:val="List Number 3"/>
    <w:basedOn w:val="a0"/>
    <w:rsid w:val="00861389"/>
    <w:pPr>
      <w:tabs>
        <w:tab w:val="num" w:pos="926"/>
      </w:tabs>
      <w:spacing w:after="60"/>
      <w:ind w:left="926" w:hanging="360"/>
      <w:jc w:val="both"/>
    </w:pPr>
    <w:rPr>
      <w:sz w:val="24"/>
      <w:szCs w:val="24"/>
    </w:rPr>
  </w:style>
  <w:style w:type="paragraph" w:styleId="43">
    <w:name w:val="List Number 4"/>
    <w:basedOn w:val="a0"/>
    <w:rsid w:val="00861389"/>
    <w:pPr>
      <w:tabs>
        <w:tab w:val="num" w:pos="1209"/>
      </w:tabs>
      <w:spacing w:after="60"/>
      <w:ind w:left="1209" w:hanging="360"/>
      <w:jc w:val="both"/>
    </w:pPr>
    <w:rPr>
      <w:sz w:val="24"/>
      <w:szCs w:val="24"/>
    </w:rPr>
  </w:style>
  <w:style w:type="paragraph" w:customStyle="1" w:styleId="15">
    <w:name w:val="Стиль1"/>
    <w:basedOn w:val="a0"/>
    <w:rsid w:val="00861389"/>
    <w:pPr>
      <w:keepNext/>
      <w:keepLines/>
      <w:widowControl w:val="0"/>
      <w:suppressLineNumbers/>
      <w:tabs>
        <w:tab w:val="num" w:pos="432"/>
      </w:tabs>
      <w:suppressAutoHyphens/>
      <w:spacing w:after="60"/>
      <w:ind w:left="432" w:hanging="432"/>
    </w:pPr>
    <w:rPr>
      <w:b/>
      <w:bCs/>
      <w:sz w:val="28"/>
      <w:szCs w:val="28"/>
    </w:rPr>
  </w:style>
  <w:style w:type="paragraph" w:customStyle="1" w:styleId="2a">
    <w:name w:val="Стиль2"/>
    <w:basedOn w:val="29"/>
    <w:rsid w:val="00861389"/>
    <w:pPr>
      <w:keepNext/>
      <w:keepLines/>
      <w:widowControl w:val="0"/>
      <w:suppressLineNumbers/>
      <w:tabs>
        <w:tab w:val="clear" w:pos="643"/>
        <w:tab w:val="num" w:pos="1440"/>
      </w:tabs>
      <w:suppressAutoHyphens/>
      <w:ind w:left="1440"/>
    </w:pPr>
    <w:rPr>
      <w:b/>
      <w:bCs/>
    </w:rPr>
  </w:style>
  <w:style w:type="paragraph" w:customStyle="1" w:styleId="38">
    <w:name w:val="Стиль3"/>
    <w:basedOn w:val="25"/>
    <w:rsid w:val="00861389"/>
    <w:pPr>
      <w:widowControl w:val="0"/>
      <w:tabs>
        <w:tab w:val="num" w:pos="1307"/>
      </w:tabs>
      <w:adjustRightInd w:val="0"/>
      <w:spacing w:after="0" w:line="240" w:lineRule="auto"/>
      <w:ind w:left="1080"/>
      <w:jc w:val="both"/>
      <w:textAlignment w:val="baseline"/>
    </w:pPr>
    <w:rPr>
      <w:sz w:val="24"/>
      <w:szCs w:val="24"/>
    </w:rPr>
  </w:style>
  <w:style w:type="paragraph" w:customStyle="1" w:styleId="ab">
    <w:name w:val="текст документа"/>
    <w:basedOn w:val="a0"/>
    <w:rsid w:val="00861389"/>
    <w:pPr>
      <w:spacing w:after="60" w:line="360" w:lineRule="auto"/>
      <w:ind w:firstLine="720"/>
      <w:jc w:val="both"/>
    </w:pPr>
    <w:rPr>
      <w:sz w:val="24"/>
      <w:szCs w:val="24"/>
    </w:rPr>
  </w:style>
  <w:style w:type="paragraph" w:customStyle="1" w:styleId="BT2">
    <w:name w:val="BT2"/>
    <w:rsid w:val="00861389"/>
    <w:pPr>
      <w:spacing w:before="85" w:line="340" w:lineRule="atLeast"/>
      <w:ind w:left="567" w:right="567" w:firstLine="850"/>
      <w:jc w:val="both"/>
    </w:pPr>
    <w:rPr>
      <w:rFonts w:ascii="Arial" w:eastAsia="Times New Roman" w:hAnsi="Arial" w:cs="Arial"/>
      <w:color w:val="000000"/>
      <w:sz w:val="22"/>
      <w:szCs w:val="22"/>
    </w:rPr>
  </w:style>
  <w:style w:type="paragraph" w:customStyle="1" w:styleId="16">
    <w:name w:val="Обычный1"/>
    <w:link w:val="Normal"/>
    <w:rsid w:val="00861389"/>
    <w:pPr>
      <w:widowControl w:val="0"/>
      <w:spacing w:line="260" w:lineRule="auto"/>
      <w:ind w:left="80" w:firstLine="380"/>
    </w:pPr>
    <w:rPr>
      <w:rFonts w:ascii="Times New Roman" w:eastAsia="Times New Roman" w:hAnsi="Times New Roman"/>
      <w:snapToGrid w:val="0"/>
      <w:sz w:val="18"/>
      <w:szCs w:val="18"/>
    </w:rPr>
  </w:style>
  <w:style w:type="character" w:customStyle="1" w:styleId="Normal">
    <w:name w:val="Normal Знак"/>
    <w:link w:val="16"/>
    <w:rsid w:val="00861389"/>
    <w:rPr>
      <w:rFonts w:ascii="Times New Roman" w:eastAsia="Times New Roman" w:hAnsi="Times New Roman"/>
      <w:snapToGrid w:val="0"/>
      <w:sz w:val="18"/>
      <w:szCs w:val="18"/>
      <w:lang w:val="ru-RU" w:eastAsia="ru-RU" w:bidi="ar-SA"/>
    </w:rPr>
  </w:style>
  <w:style w:type="paragraph" w:styleId="ac">
    <w:name w:val="Body Text Indent"/>
    <w:basedOn w:val="a0"/>
    <w:rsid w:val="00861389"/>
    <w:pPr>
      <w:keepNext/>
      <w:keepLines/>
      <w:widowControl w:val="0"/>
      <w:ind w:left="42" w:firstLine="720"/>
    </w:pPr>
    <w:rPr>
      <w:spacing w:val="8"/>
      <w:sz w:val="22"/>
      <w:szCs w:val="22"/>
    </w:rPr>
  </w:style>
  <w:style w:type="paragraph" w:customStyle="1" w:styleId="39">
    <w:name w:val="Заголовок 3.Подраздел"/>
    <w:basedOn w:val="a0"/>
    <w:next w:val="-1"/>
    <w:rsid w:val="00861389"/>
    <w:pPr>
      <w:keepNext/>
      <w:suppressAutoHyphens/>
      <w:spacing w:before="480" w:after="120"/>
      <w:ind w:right="1418"/>
    </w:pPr>
    <w:rPr>
      <w:rFonts w:ascii="Arial" w:hAnsi="Arial" w:cs="Arial"/>
      <w:b/>
      <w:bCs/>
      <w:kern w:val="28"/>
      <w:sz w:val="30"/>
      <w:szCs w:val="30"/>
    </w:rPr>
  </w:style>
  <w:style w:type="paragraph" w:customStyle="1" w:styleId="-1">
    <w:name w:val="Обычный.Текст-1"/>
    <w:rsid w:val="00861389"/>
    <w:pPr>
      <w:tabs>
        <w:tab w:val="left" w:pos="284"/>
        <w:tab w:val="left" w:pos="567"/>
        <w:tab w:val="left" w:pos="851"/>
        <w:tab w:val="left" w:pos="1134"/>
      </w:tabs>
      <w:spacing w:after="240"/>
      <w:jc w:val="both"/>
    </w:pPr>
    <w:rPr>
      <w:rFonts w:ascii="Times New Roman" w:eastAsia="Times New Roman" w:hAnsi="Times New Roman"/>
      <w:sz w:val="24"/>
      <w:szCs w:val="24"/>
    </w:rPr>
  </w:style>
  <w:style w:type="paragraph" w:customStyle="1" w:styleId="-10">
    <w:name w:val="Примечание-1"/>
    <w:basedOn w:val="-1"/>
    <w:next w:val="-1"/>
    <w:rsid w:val="00861389"/>
    <w:pPr>
      <w:pBdr>
        <w:top w:val="single" w:sz="6" w:space="2" w:color="auto"/>
        <w:bottom w:val="single" w:sz="6" w:space="2" w:color="auto"/>
      </w:pBdr>
      <w:spacing w:after="120"/>
    </w:pPr>
    <w:rPr>
      <w:sz w:val="20"/>
      <w:szCs w:val="20"/>
    </w:rPr>
  </w:style>
  <w:style w:type="paragraph" w:customStyle="1" w:styleId="44">
    <w:name w:val="Заголовок 4.Параграф"/>
    <w:next w:val="-1"/>
    <w:rsid w:val="00861389"/>
    <w:pPr>
      <w:keepNext/>
      <w:suppressAutoHyphens/>
      <w:spacing w:before="360" w:after="240"/>
      <w:ind w:left="709" w:hanging="709"/>
    </w:pPr>
    <w:rPr>
      <w:rFonts w:ascii="Arial" w:eastAsia="Times New Roman" w:hAnsi="Arial" w:cs="Arial"/>
      <w:b/>
      <w:bCs/>
      <w:sz w:val="24"/>
      <w:szCs w:val="24"/>
      <w14:shadow w14:blurRad="50800" w14:dist="38100" w14:dir="2700000" w14:sx="100000" w14:sy="100000" w14:kx="0" w14:ky="0" w14:algn="tl">
        <w14:srgbClr w14:val="000000">
          <w14:alpha w14:val="60000"/>
        </w14:srgbClr>
      </w14:shadow>
    </w:rPr>
  </w:style>
  <w:style w:type="paragraph" w:customStyle="1" w:styleId="17">
    <w:name w:val="Текст1"/>
    <w:basedOn w:val="16"/>
    <w:rsid w:val="00861389"/>
    <w:pPr>
      <w:widowControl/>
      <w:spacing w:line="240" w:lineRule="auto"/>
      <w:ind w:left="0" w:firstLine="0"/>
    </w:pPr>
    <w:rPr>
      <w:rFonts w:ascii="Courier New" w:hAnsi="Courier New" w:cs="Courier New"/>
      <w:snapToGrid/>
      <w:sz w:val="20"/>
      <w:szCs w:val="20"/>
    </w:rPr>
  </w:style>
  <w:style w:type="paragraph" w:customStyle="1" w:styleId="18">
    <w:name w:val="Верхний колонтитул1"/>
    <w:basedOn w:val="16"/>
    <w:rsid w:val="00861389"/>
    <w:pPr>
      <w:widowControl/>
      <w:tabs>
        <w:tab w:val="center" w:pos="4153"/>
        <w:tab w:val="right" w:pos="8306"/>
      </w:tabs>
      <w:spacing w:line="240" w:lineRule="auto"/>
      <w:ind w:left="0" w:firstLine="720"/>
      <w:jc w:val="both"/>
    </w:pPr>
    <w:rPr>
      <w:snapToGrid/>
      <w:sz w:val="24"/>
      <w:szCs w:val="24"/>
    </w:rPr>
  </w:style>
  <w:style w:type="paragraph" w:styleId="ad">
    <w:name w:val="caption"/>
    <w:basedOn w:val="a0"/>
    <w:next w:val="a0"/>
    <w:qFormat/>
    <w:rsid w:val="00861389"/>
    <w:pPr>
      <w:keepNext/>
      <w:keepLines/>
      <w:widowControl w:val="0"/>
      <w:jc w:val="center"/>
    </w:pPr>
    <w:rPr>
      <w:b/>
      <w:bCs/>
      <w:spacing w:val="8"/>
      <w:sz w:val="22"/>
      <w:szCs w:val="22"/>
    </w:rPr>
  </w:style>
  <w:style w:type="paragraph" w:customStyle="1" w:styleId="ConsTitle">
    <w:name w:val="ConsTitle"/>
    <w:rsid w:val="00861389"/>
    <w:pPr>
      <w:autoSpaceDE w:val="0"/>
      <w:autoSpaceDN w:val="0"/>
      <w:adjustRightInd w:val="0"/>
      <w:ind w:right="19772"/>
    </w:pPr>
    <w:rPr>
      <w:rFonts w:ascii="Arial" w:eastAsia="Times New Roman" w:hAnsi="Arial" w:cs="Arial"/>
      <w:b/>
      <w:bCs/>
      <w:sz w:val="16"/>
      <w:szCs w:val="16"/>
      <w:lang w:eastAsia="zh-CN"/>
    </w:rPr>
  </w:style>
  <w:style w:type="paragraph" w:styleId="ae">
    <w:name w:val="header"/>
    <w:basedOn w:val="a0"/>
    <w:rsid w:val="00861389"/>
    <w:pPr>
      <w:tabs>
        <w:tab w:val="center" w:pos="4677"/>
        <w:tab w:val="right" w:pos="9355"/>
      </w:tabs>
    </w:pPr>
  </w:style>
  <w:style w:type="character" w:styleId="af">
    <w:name w:val="page number"/>
    <w:basedOn w:val="a1"/>
    <w:rsid w:val="00861389"/>
  </w:style>
  <w:style w:type="paragraph" w:customStyle="1" w:styleId="141256">
    <w:name w:val="Стиль 14 пт По ширине Первая строка:  1.25 см После:  6 пт"/>
    <w:basedOn w:val="a0"/>
    <w:rsid w:val="00861389"/>
    <w:pPr>
      <w:spacing w:after="60"/>
      <w:ind w:firstLine="709"/>
      <w:jc w:val="both"/>
    </w:pPr>
    <w:rPr>
      <w:sz w:val="28"/>
    </w:rPr>
  </w:style>
  <w:style w:type="paragraph" w:customStyle="1" w:styleId="af0">
    <w:name w:val="таблица"/>
    <w:basedOn w:val="a0"/>
    <w:rsid w:val="00861389"/>
    <w:pPr>
      <w:widowControl w:val="0"/>
      <w:shd w:val="clear" w:color="auto" w:fill="FFFFFF"/>
      <w:autoSpaceDE w:val="0"/>
      <w:autoSpaceDN w:val="0"/>
      <w:adjustRightInd w:val="0"/>
      <w:spacing w:before="60" w:after="60"/>
      <w:jc w:val="center"/>
    </w:pPr>
    <w:rPr>
      <w:rFonts w:ascii="Arial" w:hAnsi="Arial" w:cs="Arial"/>
      <w:sz w:val="24"/>
      <w:szCs w:val="24"/>
    </w:rPr>
  </w:style>
  <w:style w:type="paragraph" w:customStyle="1" w:styleId="ConsNonformat">
    <w:name w:val="ConsNonformat"/>
    <w:rsid w:val="00861389"/>
    <w:pPr>
      <w:widowControl w:val="0"/>
      <w:autoSpaceDE w:val="0"/>
      <w:autoSpaceDN w:val="0"/>
      <w:adjustRightInd w:val="0"/>
      <w:ind w:right="19772"/>
    </w:pPr>
    <w:rPr>
      <w:rFonts w:ascii="Courier New" w:eastAsia="Times New Roman" w:hAnsi="Courier New" w:cs="Courier New"/>
    </w:rPr>
  </w:style>
  <w:style w:type="paragraph" w:styleId="af1">
    <w:name w:val="footer"/>
    <w:basedOn w:val="a0"/>
    <w:link w:val="af2"/>
    <w:uiPriority w:val="99"/>
    <w:rsid w:val="00861389"/>
    <w:pPr>
      <w:tabs>
        <w:tab w:val="center" w:pos="4677"/>
        <w:tab w:val="right" w:pos="9355"/>
      </w:tabs>
      <w:ind w:firstLine="340"/>
      <w:jc w:val="both"/>
    </w:pPr>
    <w:rPr>
      <w:sz w:val="24"/>
    </w:rPr>
  </w:style>
  <w:style w:type="paragraph" w:styleId="af3">
    <w:name w:val="List Paragraph"/>
    <w:basedOn w:val="a0"/>
    <w:link w:val="af4"/>
    <w:uiPriority w:val="34"/>
    <w:qFormat/>
    <w:rsid w:val="00861389"/>
    <w:pPr>
      <w:spacing w:after="200" w:line="276" w:lineRule="auto"/>
      <w:ind w:left="720"/>
      <w:contextualSpacing/>
    </w:pPr>
    <w:rPr>
      <w:rFonts w:ascii="Calibri" w:eastAsia="Calibri" w:hAnsi="Calibri"/>
      <w:sz w:val="22"/>
      <w:szCs w:val="22"/>
      <w:lang w:eastAsia="en-US"/>
    </w:rPr>
  </w:style>
  <w:style w:type="paragraph" w:styleId="af5">
    <w:name w:val="footnote text"/>
    <w:aliases w:val="Текст сноски Знак1,Текст сноски Знак Знак, Знак4 Знак Знак,Текст сноски Знак1 Знак,Текст сноски Знак Знак Знак, Знак4 Знак Знак Знак2,Текст сноски Знак Знак1, Знак4 Знак Знак1, Знак4 Знак,Текст сноски Знак2,Знак4 Знак Знак,Знак4 Знак Знак1"/>
    <w:basedOn w:val="a0"/>
    <w:link w:val="af6"/>
    <w:uiPriority w:val="99"/>
    <w:unhideWhenUsed/>
    <w:qFormat/>
    <w:rsid w:val="00861389"/>
    <w:pPr>
      <w:spacing w:after="200" w:line="276" w:lineRule="auto"/>
    </w:pPr>
    <w:rPr>
      <w:rFonts w:ascii="Calibri" w:eastAsia="Calibri" w:hAnsi="Calibri"/>
      <w:lang w:eastAsia="en-US"/>
    </w:rPr>
  </w:style>
  <w:style w:type="character" w:styleId="af7">
    <w:name w:val="footnote reference"/>
    <w:aliases w:val="Ссылка на сноску 45,Знак сноски-FN"/>
    <w:uiPriority w:val="99"/>
    <w:qFormat/>
    <w:rsid w:val="00861389"/>
    <w:rPr>
      <w:vertAlign w:val="superscript"/>
    </w:rPr>
  </w:style>
  <w:style w:type="paragraph" w:customStyle="1" w:styleId="af8">
    <w:name w:val="Обычный.Нормальный"/>
    <w:rsid w:val="00861389"/>
    <w:rPr>
      <w:rFonts w:ascii="Times New Roman" w:eastAsia="Times New Roman" w:hAnsi="Times New Roman"/>
    </w:rPr>
  </w:style>
  <w:style w:type="paragraph" w:styleId="19">
    <w:name w:val="toc 1"/>
    <w:basedOn w:val="a0"/>
    <w:next w:val="a0"/>
    <w:autoRedefine/>
    <w:semiHidden/>
    <w:rsid w:val="00861389"/>
    <w:pPr>
      <w:tabs>
        <w:tab w:val="left" w:pos="851"/>
        <w:tab w:val="right" w:leader="dot" w:pos="9345"/>
      </w:tabs>
      <w:spacing w:after="200" w:line="276" w:lineRule="auto"/>
    </w:pPr>
    <w:rPr>
      <w:rFonts w:ascii="Calibri" w:eastAsia="Calibri" w:hAnsi="Calibri"/>
      <w:b/>
      <w:noProof/>
      <w:sz w:val="22"/>
      <w:szCs w:val="22"/>
      <w:lang w:eastAsia="en-US"/>
    </w:rPr>
  </w:style>
  <w:style w:type="paragraph" w:styleId="af9">
    <w:name w:val="Normal Indent"/>
    <w:basedOn w:val="a0"/>
    <w:rsid w:val="00861389"/>
    <w:pPr>
      <w:spacing w:after="240" w:line="200" w:lineRule="atLeast"/>
      <w:jc w:val="both"/>
    </w:pPr>
  </w:style>
  <w:style w:type="paragraph" w:customStyle="1" w:styleId="210">
    <w:name w:val="Основной текст 21"/>
    <w:basedOn w:val="a0"/>
    <w:rsid w:val="00861389"/>
    <w:pPr>
      <w:widowControl w:val="0"/>
      <w:spacing w:line="360" w:lineRule="auto"/>
      <w:ind w:firstLine="720"/>
    </w:pPr>
    <w:rPr>
      <w:rFonts w:ascii="NTTierce" w:hAnsi="NTTierce"/>
      <w:sz w:val="24"/>
    </w:rPr>
  </w:style>
  <w:style w:type="paragraph" w:customStyle="1" w:styleId="ConsPlusTitle">
    <w:name w:val="ConsPlusTitle"/>
    <w:rsid w:val="00861389"/>
    <w:rPr>
      <w:rFonts w:ascii="Arial" w:eastAsia="Times New Roman" w:hAnsi="Arial"/>
      <w:b/>
      <w:snapToGrid w:val="0"/>
    </w:rPr>
  </w:style>
  <w:style w:type="paragraph" w:customStyle="1" w:styleId="ConsPlusNormal">
    <w:name w:val="ConsPlusNormal"/>
    <w:link w:val="ConsPlusNormal0"/>
    <w:qFormat/>
    <w:rsid w:val="00861389"/>
    <w:pPr>
      <w:ind w:firstLine="720"/>
    </w:pPr>
    <w:rPr>
      <w:rFonts w:ascii="Arial" w:eastAsia="Times New Roman" w:hAnsi="Arial"/>
      <w:snapToGrid w:val="0"/>
    </w:rPr>
  </w:style>
  <w:style w:type="paragraph" w:styleId="afa">
    <w:name w:val="annotation text"/>
    <w:basedOn w:val="a0"/>
    <w:semiHidden/>
    <w:rsid w:val="00861389"/>
    <w:rPr>
      <w:szCs w:val="24"/>
    </w:rPr>
  </w:style>
  <w:style w:type="paragraph" w:styleId="afb">
    <w:name w:val="List"/>
    <w:basedOn w:val="a4"/>
    <w:rsid w:val="00861389"/>
    <w:pPr>
      <w:widowControl/>
      <w:tabs>
        <w:tab w:val="left" w:pos="284"/>
      </w:tabs>
      <w:overflowPunct/>
      <w:autoSpaceDE/>
      <w:autoSpaceDN/>
      <w:adjustRightInd/>
      <w:spacing w:after="60"/>
      <w:ind w:left="284" w:hanging="284"/>
      <w:textAlignment w:val="auto"/>
    </w:pPr>
    <w:rPr>
      <w:rFonts w:ascii="Arial" w:hAnsi="Arial"/>
      <w:sz w:val="20"/>
      <w:szCs w:val="20"/>
    </w:rPr>
  </w:style>
  <w:style w:type="paragraph" w:customStyle="1" w:styleId="ConsNormal">
    <w:name w:val="ConsNormal"/>
    <w:link w:val="ConsNormal0"/>
    <w:uiPriority w:val="99"/>
    <w:qFormat/>
    <w:rsid w:val="00861389"/>
    <w:pPr>
      <w:ind w:right="19772" w:firstLine="720"/>
    </w:pPr>
    <w:rPr>
      <w:rFonts w:ascii="Times New Roman" w:eastAsia="Times New Roman" w:hAnsi="Times New Roman"/>
      <w:sz w:val="25"/>
      <w:szCs w:val="25"/>
    </w:rPr>
  </w:style>
  <w:style w:type="paragraph" w:customStyle="1" w:styleId="211">
    <w:name w:val="Заголовок 2.1"/>
    <w:basedOn w:val="1"/>
    <w:rsid w:val="00861389"/>
    <w:pPr>
      <w:keepLines/>
      <w:widowControl w:val="0"/>
      <w:numPr>
        <w:numId w:val="0"/>
      </w:numPr>
      <w:suppressLineNumbers/>
      <w:suppressAutoHyphens/>
      <w:spacing w:before="240" w:after="60" w:line="240" w:lineRule="auto"/>
    </w:pPr>
    <w:rPr>
      <w:caps/>
      <w:kern w:val="28"/>
      <w:sz w:val="36"/>
    </w:rPr>
  </w:style>
  <w:style w:type="paragraph" w:customStyle="1" w:styleId="1a">
    <w:name w:val="Текст примечания1"/>
    <w:basedOn w:val="a0"/>
    <w:rsid w:val="00861389"/>
    <w:rPr>
      <w:rFonts w:ascii="Times New Roman CYR" w:hAnsi="Times New Roman CYR"/>
    </w:rPr>
  </w:style>
  <w:style w:type="paragraph" w:customStyle="1" w:styleId="afc">
    <w:name w:val="Обычный.Текст"/>
    <w:rsid w:val="00861389"/>
    <w:pPr>
      <w:spacing w:after="240"/>
      <w:jc w:val="both"/>
    </w:pPr>
    <w:rPr>
      <w:rFonts w:ascii="Times New Roman" w:eastAsia="Times New Roman" w:hAnsi="Times New Roman"/>
      <w:sz w:val="24"/>
    </w:rPr>
  </w:style>
  <w:style w:type="paragraph" w:customStyle="1" w:styleId="afd">
    <w:name w:val="Таблица"/>
    <w:basedOn w:val="a0"/>
    <w:next w:val="a0"/>
    <w:rsid w:val="00861389"/>
    <w:pPr>
      <w:widowControl w:val="0"/>
    </w:pPr>
  </w:style>
  <w:style w:type="paragraph" w:customStyle="1" w:styleId="Picture">
    <w:name w:val="Picture"/>
    <w:basedOn w:val="a0"/>
    <w:rsid w:val="00861389"/>
    <w:pPr>
      <w:keepNext/>
      <w:spacing w:before="480" w:after="240"/>
      <w:jc w:val="center"/>
    </w:pPr>
    <w:rPr>
      <w:sz w:val="24"/>
      <w:szCs w:val="24"/>
    </w:rPr>
  </w:style>
  <w:style w:type="paragraph" w:styleId="afe">
    <w:name w:val="Normal (Web)"/>
    <w:aliases w:val="Обычный (Web),Знак Знак1"/>
    <w:basedOn w:val="a0"/>
    <w:link w:val="aff"/>
    <w:uiPriority w:val="99"/>
    <w:qFormat/>
    <w:rsid w:val="00861389"/>
    <w:pPr>
      <w:shd w:val="clear" w:color="auto" w:fill="FFFFFF"/>
      <w:spacing w:after="120"/>
    </w:pPr>
    <w:rPr>
      <w:rFonts w:ascii="Arial" w:eastAsia="SimSun" w:hAnsi="Arial"/>
      <w:color w:val="000000"/>
      <w:sz w:val="22"/>
      <w:szCs w:val="22"/>
      <w:lang w:val="x-none" w:eastAsia="zh-CN"/>
    </w:rPr>
  </w:style>
  <w:style w:type="paragraph" w:customStyle="1" w:styleId="Indent">
    <w:name w:val="Indent"/>
    <w:basedOn w:val="a0"/>
    <w:rsid w:val="00861389"/>
    <w:pPr>
      <w:spacing w:after="240"/>
      <w:ind w:left="1021" w:hanging="170"/>
      <w:jc w:val="both"/>
    </w:pPr>
    <w:rPr>
      <w:sz w:val="24"/>
    </w:rPr>
  </w:style>
  <w:style w:type="paragraph" w:customStyle="1" w:styleId="words">
    <w:name w:val="words"/>
    <w:basedOn w:val="a0"/>
    <w:rsid w:val="00861389"/>
    <w:pPr>
      <w:keepNext/>
      <w:keepLines/>
      <w:spacing w:after="240"/>
      <w:jc w:val="both"/>
    </w:pPr>
    <w:rPr>
      <w:sz w:val="24"/>
    </w:rPr>
  </w:style>
  <w:style w:type="paragraph" w:customStyle="1" w:styleId="aff0">
    <w:name w:val="Обычный текст с отступом"/>
    <w:basedOn w:val="a0"/>
    <w:rsid w:val="00861389"/>
    <w:pPr>
      <w:spacing w:after="240" w:line="200" w:lineRule="atLeast"/>
      <w:jc w:val="both"/>
    </w:pPr>
  </w:style>
  <w:style w:type="paragraph" w:customStyle="1" w:styleId="aff1">
    <w:name w:val="Мелкий"/>
    <w:basedOn w:val="a0"/>
    <w:rsid w:val="00861389"/>
    <w:pPr>
      <w:spacing w:after="240" w:line="120" w:lineRule="atLeast"/>
      <w:jc w:val="both"/>
    </w:pPr>
    <w:rPr>
      <w:sz w:val="24"/>
    </w:rPr>
  </w:style>
  <w:style w:type="paragraph" w:styleId="2b">
    <w:name w:val="List Continue 2"/>
    <w:basedOn w:val="a0"/>
    <w:rsid w:val="00861389"/>
    <w:pPr>
      <w:spacing w:after="240"/>
      <w:ind w:left="720"/>
      <w:jc w:val="both"/>
    </w:pPr>
    <w:rPr>
      <w:sz w:val="24"/>
    </w:rPr>
  </w:style>
  <w:style w:type="paragraph" w:styleId="2c">
    <w:name w:val="List 2"/>
    <w:basedOn w:val="a0"/>
    <w:rsid w:val="00861389"/>
    <w:pPr>
      <w:spacing w:after="240"/>
      <w:ind w:left="643" w:hanging="283"/>
      <w:jc w:val="both"/>
    </w:pPr>
    <w:rPr>
      <w:sz w:val="24"/>
    </w:rPr>
  </w:style>
  <w:style w:type="paragraph" w:customStyle="1" w:styleId="aff2">
    <w:name w:val="список иллюстраций"/>
    <w:basedOn w:val="a0"/>
    <w:next w:val="a0"/>
    <w:rsid w:val="00861389"/>
    <w:pPr>
      <w:tabs>
        <w:tab w:val="right" w:leader="dot" w:pos="9101"/>
      </w:tabs>
      <w:jc w:val="center"/>
    </w:pPr>
    <w:rPr>
      <w:b/>
      <w:sz w:val="24"/>
    </w:rPr>
  </w:style>
  <w:style w:type="paragraph" w:customStyle="1" w:styleId="aff3">
    <w:name w:val="текст примечания"/>
    <w:basedOn w:val="a0"/>
    <w:rsid w:val="00861389"/>
    <w:pPr>
      <w:spacing w:after="240"/>
      <w:jc w:val="both"/>
    </w:pPr>
  </w:style>
  <w:style w:type="paragraph" w:customStyle="1" w:styleId="aff4">
    <w:name w:val="текст сноски"/>
    <w:basedOn w:val="a0"/>
    <w:rsid w:val="00861389"/>
    <w:pPr>
      <w:spacing w:after="240"/>
      <w:jc w:val="both"/>
    </w:pPr>
  </w:style>
  <w:style w:type="paragraph" w:customStyle="1" w:styleId="BodySingle">
    <w:name w:val="Body Single"/>
    <w:rsid w:val="00861389"/>
    <w:pPr>
      <w:spacing w:line="240" w:lineRule="atLeast"/>
      <w:jc w:val="center"/>
    </w:pPr>
    <w:rPr>
      <w:rFonts w:ascii="Times New Roman" w:eastAsia="Times New Roman" w:hAnsi="Times New Roman"/>
      <w:b/>
      <w:color w:val="000000"/>
      <w:sz w:val="28"/>
    </w:rPr>
  </w:style>
  <w:style w:type="paragraph" w:customStyle="1" w:styleId="aff5">
    <w:name w:val="Текст_без_Отступа"/>
    <w:next w:val="a0"/>
    <w:rsid w:val="00861389"/>
    <w:rPr>
      <w:rFonts w:ascii="SchoolBook" w:eastAsia="Times New Roman" w:hAnsi="SchoolBook"/>
    </w:rPr>
  </w:style>
  <w:style w:type="paragraph" w:customStyle="1" w:styleId="aff6">
    <w:name w:val="Текст_Баллет"/>
    <w:basedOn w:val="a0"/>
    <w:rsid w:val="00861389"/>
    <w:pPr>
      <w:spacing w:after="240"/>
      <w:ind w:left="283" w:hanging="283"/>
      <w:jc w:val="both"/>
    </w:pPr>
    <w:rPr>
      <w:sz w:val="24"/>
    </w:rPr>
  </w:style>
  <w:style w:type="paragraph" w:styleId="3a">
    <w:name w:val="Body Text 3"/>
    <w:basedOn w:val="a0"/>
    <w:rsid w:val="00861389"/>
    <w:pPr>
      <w:spacing w:after="240"/>
      <w:jc w:val="both"/>
    </w:pPr>
    <w:rPr>
      <w:sz w:val="24"/>
      <w:u w:val="single"/>
    </w:rPr>
  </w:style>
  <w:style w:type="paragraph" w:customStyle="1" w:styleId="xl24">
    <w:name w:val="xl24"/>
    <w:basedOn w:val="a0"/>
    <w:rsid w:val="00861389"/>
    <w:pPr>
      <w:pBdr>
        <w:top w:val="single" w:sz="4" w:space="0" w:color="auto"/>
        <w:bottom w:val="single" w:sz="4" w:space="0" w:color="auto"/>
      </w:pBdr>
      <w:spacing w:before="100" w:beforeAutospacing="1" w:after="100" w:afterAutospacing="1"/>
      <w:jc w:val="center"/>
      <w:textAlignment w:val="center"/>
    </w:pPr>
    <w:rPr>
      <w:rFonts w:ascii="Arial Unicode MS" w:eastAsia="Arial Unicode MS" w:hAnsi="Arial Unicode MS" w:cs="Times New Roman CYR"/>
      <w:sz w:val="24"/>
      <w:szCs w:val="24"/>
    </w:rPr>
  </w:style>
  <w:style w:type="paragraph" w:customStyle="1" w:styleId="xl25">
    <w:name w:val="xl25"/>
    <w:basedOn w:val="a0"/>
    <w:rsid w:val="008613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Times New Roman CYR"/>
      <w:sz w:val="24"/>
      <w:szCs w:val="24"/>
    </w:rPr>
  </w:style>
  <w:style w:type="paragraph" w:customStyle="1" w:styleId="xl26">
    <w:name w:val="xl26"/>
    <w:basedOn w:val="a0"/>
    <w:rsid w:val="0086138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eastAsia="Arial Unicode MS"/>
      <w:sz w:val="24"/>
      <w:szCs w:val="24"/>
    </w:rPr>
  </w:style>
  <w:style w:type="paragraph" w:customStyle="1" w:styleId="xl27">
    <w:name w:val="xl27"/>
    <w:basedOn w:val="a0"/>
    <w:rsid w:val="008613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sz w:val="24"/>
      <w:szCs w:val="24"/>
    </w:rPr>
  </w:style>
  <w:style w:type="paragraph" w:customStyle="1" w:styleId="xl28">
    <w:name w:val="xl28"/>
    <w:basedOn w:val="a0"/>
    <w:rsid w:val="008613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sz w:val="24"/>
      <w:szCs w:val="24"/>
    </w:rPr>
  </w:style>
  <w:style w:type="paragraph" w:customStyle="1" w:styleId="xl29">
    <w:name w:val="xl29"/>
    <w:basedOn w:val="a0"/>
    <w:rsid w:val="00861389"/>
    <w:pPr>
      <w:pBdr>
        <w:left w:val="single" w:sz="4" w:space="0" w:color="auto"/>
        <w:bottom w:val="single" w:sz="4" w:space="0" w:color="auto"/>
        <w:right w:val="single" w:sz="4" w:space="0" w:color="auto"/>
      </w:pBdr>
      <w:spacing w:before="100" w:beforeAutospacing="1" w:after="100" w:afterAutospacing="1"/>
      <w:jc w:val="both"/>
      <w:textAlignment w:val="top"/>
    </w:pPr>
    <w:rPr>
      <w:rFonts w:eastAsia="Arial Unicode MS"/>
      <w:sz w:val="24"/>
      <w:szCs w:val="24"/>
    </w:rPr>
  </w:style>
  <w:style w:type="paragraph" w:customStyle="1" w:styleId="xl30">
    <w:name w:val="xl30"/>
    <w:basedOn w:val="a0"/>
    <w:rsid w:val="00861389"/>
    <w:pPr>
      <w:pBdr>
        <w:left w:val="single" w:sz="4" w:space="0" w:color="auto"/>
        <w:bottom w:val="single" w:sz="4" w:space="0" w:color="auto"/>
        <w:right w:val="single" w:sz="4" w:space="0" w:color="auto"/>
      </w:pBdr>
      <w:spacing w:before="100" w:beforeAutospacing="1" w:after="100" w:afterAutospacing="1"/>
    </w:pPr>
    <w:rPr>
      <w:rFonts w:eastAsia="Arial Unicode MS"/>
      <w:sz w:val="24"/>
      <w:szCs w:val="24"/>
    </w:rPr>
  </w:style>
  <w:style w:type="paragraph" w:customStyle="1" w:styleId="xl31">
    <w:name w:val="xl31"/>
    <w:basedOn w:val="a0"/>
    <w:rsid w:val="00861389"/>
    <w:pPr>
      <w:pBdr>
        <w:left w:val="single" w:sz="4" w:space="0" w:color="auto"/>
        <w:bottom w:val="single" w:sz="4" w:space="0" w:color="auto"/>
        <w:right w:val="single" w:sz="4" w:space="0" w:color="auto"/>
      </w:pBdr>
      <w:spacing w:before="100" w:beforeAutospacing="1" w:after="100" w:afterAutospacing="1"/>
    </w:pPr>
    <w:rPr>
      <w:rFonts w:eastAsia="Arial Unicode MS"/>
      <w:sz w:val="24"/>
      <w:szCs w:val="24"/>
    </w:rPr>
  </w:style>
  <w:style w:type="paragraph" w:customStyle="1" w:styleId="xl32">
    <w:name w:val="xl32"/>
    <w:basedOn w:val="a0"/>
    <w:rsid w:val="0086138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eastAsia="Arial Unicode MS"/>
      <w:sz w:val="24"/>
      <w:szCs w:val="24"/>
    </w:rPr>
  </w:style>
  <w:style w:type="paragraph" w:customStyle="1" w:styleId="xl33">
    <w:name w:val="xl33"/>
    <w:basedOn w:val="a0"/>
    <w:rsid w:val="0086138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eastAsia="Arial Unicode MS"/>
      <w:sz w:val="24"/>
      <w:szCs w:val="24"/>
    </w:rPr>
  </w:style>
  <w:style w:type="paragraph" w:customStyle="1" w:styleId="xl34">
    <w:name w:val="xl34"/>
    <w:basedOn w:val="a0"/>
    <w:rsid w:val="008613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sz w:val="24"/>
      <w:szCs w:val="24"/>
    </w:rPr>
  </w:style>
  <w:style w:type="paragraph" w:customStyle="1" w:styleId="xl35">
    <w:name w:val="xl35"/>
    <w:basedOn w:val="a0"/>
    <w:rsid w:val="008613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sz w:val="24"/>
      <w:szCs w:val="24"/>
    </w:rPr>
  </w:style>
  <w:style w:type="paragraph" w:customStyle="1" w:styleId="xl36">
    <w:name w:val="xl36"/>
    <w:basedOn w:val="a0"/>
    <w:rsid w:val="0086138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sz w:val="24"/>
      <w:szCs w:val="24"/>
    </w:rPr>
  </w:style>
  <w:style w:type="paragraph" w:customStyle="1" w:styleId="xl37">
    <w:name w:val="xl37"/>
    <w:basedOn w:val="a0"/>
    <w:rsid w:val="0086138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sz w:val="24"/>
      <w:szCs w:val="24"/>
    </w:rPr>
  </w:style>
  <w:style w:type="paragraph" w:customStyle="1" w:styleId="xl38">
    <w:name w:val="xl38"/>
    <w:basedOn w:val="a0"/>
    <w:rsid w:val="008613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sz w:val="24"/>
      <w:szCs w:val="24"/>
    </w:rPr>
  </w:style>
  <w:style w:type="paragraph" w:customStyle="1" w:styleId="xl39">
    <w:name w:val="xl39"/>
    <w:basedOn w:val="a0"/>
    <w:rsid w:val="008613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sz w:val="24"/>
      <w:szCs w:val="24"/>
    </w:rPr>
  </w:style>
  <w:style w:type="paragraph" w:customStyle="1" w:styleId="xl40">
    <w:name w:val="xl40"/>
    <w:basedOn w:val="a0"/>
    <w:rsid w:val="008613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sz w:val="24"/>
      <w:szCs w:val="24"/>
    </w:rPr>
  </w:style>
  <w:style w:type="paragraph" w:customStyle="1" w:styleId="xl41">
    <w:name w:val="xl41"/>
    <w:basedOn w:val="a0"/>
    <w:rsid w:val="008613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sz w:val="24"/>
      <w:szCs w:val="24"/>
    </w:rPr>
  </w:style>
  <w:style w:type="paragraph" w:customStyle="1" w:styleId="xl42">
    <w:name w:val="xl42"/>
    <w:basedOn w:val="a0"/>
    <w:rsid w:val="0086138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eastAsia="Arial Unicode MS"/>
      <w:sz w:val="24"/>
      <w:szCs w:val="24"/>
    </w:rPr>
  </w:style>
  <w:style w:type="paragraph" w:customStyle="1" w:styleId="xl43">
    <w:name w:val="xl43"/>
    <w:basedOn w:val="a0"/>
    <w:rsid w:val="00861389"/>
    <w:pPr>
      <w:pBdr>
        <w:left w:val="single" w:sz="4" w:space="0" w:color="auto"/>
        <w:bottom w:val="single" w:sz="4" w:space="0" w:color="auto"/>
        <w:right w:val="single" w:sz="4" w:space="0" w:color="auto"/>
      </w:pBdr>
      <w:spacing w:before="100" w:beforeAutospacing="1" w:after="100" w:afterAutospacing="1"/>
      <w:jc w:val="both"/>
      <w:textAlignment w:val="top"/>
    </w:pPr>
    <w:rPr>
      <w:rFonts w:eastAsia="Arial Unicode MS"/>
      <w:sz w:val="24"/>
      <w:szCs w:val="24"/>
    </w:rPr>
  </w:style>
  <w:style w:type="paragraph" w:customStyle="1" w:styleId="xl44">
    <w:name w:val="xl44"/>
    <w:basedOn w:val="a0"/>
    <w:rsid w:val="00861389"/>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both"/>
      <w:textAlignment w:val="top"/>
    </w:pPr>
    <w:rPr>
      <w:rFonts w:eastAsia="Arial Unicode MS"/>
      <w:sz w:val="24"/>
      <w:szCs w:val="24"/>
    </w:rPr>
  </w:style>
  <w:style w:type="paragraph" w:customStyle="1" w:styleId="xl45">
    <w:name w:val="xl45"/>
    <w:basedOn w:val="a0"/>
    <w:rsid w:val="00861389"/>
    <w:pPr>
      <w:pBdr>
        <w:left w:val="single" w:sz="4" w:space="0" w:color="auto"/>
        <w:bottom w:val="single" w:sz="4" w:space="0" w:color="auto"/>
        <w:right w:val="single" w:sz="4" w:space="0" w:color="auto"/>
      </w:pBdr>
      <w:shd w:val="clear" w:color="auto" w:fill="C0C0C0"/>
      <w:spacing w:before="100" w:beforeAutospacing="1" w:after="100" w:afterAutospacing="1"/>
    </w:pPr>
    <w:rPr>
      <w:rFonts w:eastAsia="Arial Unicode MS"/>
      <w:sz w:val="24"/>
      <w:szCs w:val="24"/>
    </w:rPr>
  </w:style>
  <w:style w:type="paragraph" w:customStyle="1" w:styleId="xl46">
    <w:name w:val="xl46"/>
    <w:basedOn w:val="a0"/>
    <w:rsid w:val="00861389"/>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pPr>
    <w:rPr>
      <w:rFonts w:eastAsia="Arial Unicode MS"/>
      <w:sz w:val="24"/>
      <w:szCs w:val="24"/>
    </w:rPr>
  </w:style>
  <w:style w:type="paragraph" w:customStyle="1" w:styleId="xl47">
    <w:name w:val="xl47"/>
    <w:basedOn w:val="a0"/>
    <w:rsid w:val="00861389"/>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top"/>
    </w:pPr>
    <w:rPr>
      <w:rFonts w:eastAsia="Arial Unicode MS"/>
      <w:sz w:val="24"/>
      <w:szCs w:val="24"/>
    </w:rPr>
  </w:style>
  <w:style w:type="paragraph" w:customStyle="1" w:styleId="xl48">
    <w:name w:val="xl48"/>
    <w:basedOn w:val="a0"/>
    <w:rsid w:val="00861389"/>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pPr>
    <w:rPr>
      <w:rFonts w:eastAsia="Arial Unicode MS"/>
      <w:sz w:val="24"/>
      <w:szCs w:val="24"/>
    </w:rPr>
  </w:style>
  <w:style w:type="paragraph" w:customStyle="1" w:styleId="xl49">
    <w:name w:val="xl49"/>
    <w:basedOn w:val="a0"/>
    <w:rsid w:val="0086138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sz w:val="24"/>
      <w:szCs w:val="24"/>
    </w:rPr>
  </w:style>
  <w:style w:type="paragraph" w:customStyle="1" w:styleId="xl50">
    <w:name w:val="xl50"/>
    <w:basedOn w:val="a0"/>
    <w:rsid w:val="008613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sz w:val="24"/>
      <w:szCs w:val="24"/>
    </w:rPr>
  </w:style>
  <w:style w:type="paragraph" w:customStyle="1" w:styleId="xl51">
    <w:name w:val="xl51"/>
    <w:basedOn w:val="a0"/>
    <w:rsid w:val="00861389"/>
    <w:pPr>
      <w:pBdr>
        <w:top w:val="single" w:sz="4" w:space="0" w:color="auto"/>
        <w:left w:val="single" w:sz="4" w:space="0" w:color="auto"/>
        <w:bottom w:val="single" w:sz="4" w:space="0" w:color="auto"/>
      </w:pBdr>
      <w:spacing w:before="100" w:beforeAutospacing="1" w:after="100" w:afterAutospacing="1"/>
      <w:jc w:val="center"/>
      <w:textAlignment w:val="center"/>
    </w:pPr>
    <w:rPr>
      <w:rFonts w:eastAsia="Arial Unicode MS"/>
      <w:b/>
      <w:bCs/>
      <w:i/>
      <w:iCs/>
      <w:sz w:val="28"/>
      <w:szCs w:val="28"/>
    </w:rPr>
  </w:style>
  <w:style w:type="paragraph" w:customStyle="1" w:styleId="xl52">
    <w:name w:val="xl52"/>
    <w:basedOn w:val="a0"/>
    <w:rsid w:val="00861389"/>
    <w:pPr>
      <w:pBdr>
        <w:top w:val="single" w:sz="4" w:space="0" w:color="auto"/>
        <w:bottom w:val="single" w:sz="4" w:space="0" w:color="auto"/>
      </w:pBdr>
      <w:spacing w:before="100" w:beforeAutospacing="1" w:after="100" w:afterAutospacing="1"/>
      <w:jc w:val="center"/>
      <w:textAlignment w:val="center"/>
    </w:pPr>
    <w:rPr>
      <w:rFonts w:ascii="Arial Unicode MS" w:eastAsia="Arial Unicode MS" w:hAnsi="Arial Unicode MS" w:cs="Times New Roman CYR"/>
      <w:i/>
      <w:iCs/>
      <w:sz w:val="24"/>
      <w:szCs w:val="24"/>
    </w:rPr>
  </w:style>
  <w:style w:type="paragraph" w:customStyle="1" w:styleId="xl53">
    <w:name w:val="xl53"/>
    <w:basedOn w:val="a0"/>
    <w:rsid w:val="008613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Times New Roman CYR"/>
      <w:i/>
      <w:iCs/>
      <w:sz w:val="24"/>
      <w:szCs w:val="24"/>
    </w:rPr>
  </w:style>
  <w:style w:type="paragraph" w:customStyle="1" w:styleId="xl54">
    <w:name w:val="xl54"/>
    <w:basedOn w:val="a0"/>
    <w:rsid w:val="008613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Arial Unicode MS" w:hAnsi="Arial" w:cs="Times New Roman CYR"/>
      <w:b/>
      <w:bCs/>
      <w:sz w:val="24"/>
      <w:szCs w:val="24"/>
    </w:rPr>
  </w:style>
  <w:style w:type="paragraph" w:customStyle="1" w:styleId="xl55">
    <w:name w:val="xl55"/>
    <w:basedOn w:val="a0"/>
    <w:rsid w:val="00861389"/>
    <w:pPr>
      <w:pBdr>
        <w:top w:val="single" w:sz="4" w:space="0" w:color="auto"/>
        <w:bottom w:val="single" w:sz="4" w:space="0" w:color="auto"/>
      </w:pBdr>
      <w:spacing w:before="100" w:beforeAutospacing="1" w:after="100" w:afterAutospacing="1"/>
      <w:jc w:val="center"/>
      <w:textAlignment w:val="center"/>
    </w:pPr>
    <w:rPr>
      <w:rFonts w:ascii="Arial" w:eastAsia="Arial Unicode MS" w:hAnsi="Arial" w:cs="Times New Roman CYR"/>
      <w:sz w:val="24"/>
      <w:szCs w:val="24"/>
    </w:rPr>
  </w:style>
  <w:style w:type="paragraph" w:customStyle="1" w:styleId="xl56">
    <w:name w:val="xl56"/>
    <w:basedOn w:val="a0"/>
    <w:rsid w:val="008613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Times New Roman CYR"/>
      <w:sz w:val="24"/>
      <w:szCs w:val="24"/>
    </w:rPr>
  </w:style>
  <w:style w:type="paragraph" w:customStyle="1" w:styleId="xl57">
    <w:name w:val="xl57"/>
    <w:basedOn w:val="a0"/>
    <w:rsid w:val="008613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sz w:val="24"/>
      <w:szCs w:val="24"/>
    </w:rPr>
  </w:style>
  <w:style w:type="paragraph" w:customStyle="1" w:styleId="DefaultText">
    <w:name w:val="Default Text"/>
    <w:rsid w:val="00861389"/>
    <w:pPr>
      <w:widowControl w:val="0"/>
      <w:spacing w:after="60"/>
      <w:ind w:firstLine="720"/>
      <w:jc w:val="both"/>
    </w:pPr>
    <w:rPr>
      <w:rFonts w:ascii="Times New Roman" w:eastAsia="Times New Roman" w:hAnsi="Times New Roman"/>
      <w:color w:val="000000"/>
      <w:sz w:val="24"/>
    </w:rPr>
  </w:style>
  <w:style w:type="paragraph" w:customStyle="1" w:styleId="212">
    <w:name w:val="Основной текст с отступом 21"/>
    <w:basedOn w:val="16"/>
    <w:rsid w:val="00861389"/>
    <w:pPr>
      <w:widowControl/>
      <w:spacing w:line="240" w:lineRule="auto"/>
      <w:ind w:left="0" w:firstLine="709"/>
      <w:jc w:val="both"/>
    </w:pPr>
    <w:rPr>
      <w:snapToGrid/>
      <w:sz w:val="22"/>
      <w:szCs w:val="20"/>
    </w:rPr>
  </w:style>
  <w:style w:type="paragraph" w:customStyle="1" w:styleId="213">
    <w:name w:val="Заголовок 21"/>
    <w:basedOn w:val="16"/>
    <w:next w:val="16"/>
    <w:rsid w:val="00861389"/>
    <w:pPr>
      <w:keepNext/>
      <w:keepLines/>
      <w:widowControl/>
      <w:spacing w:before="240" w:after="120" w:line="240" w:lineRule="auto"/>
      <w:ind w:left="0" w:firstLine="0"/>
      <w:jc w:val="center"/>
    </w:pPr>
    <w:rPr>
      <w:b/>
      <w:sz w:val="24"/>
      <w:szCs w:val="20"/>
    </w:rPr>
  </w:style>
  <w:style w:type="paragraph" w:customStyle="1" w:styleId="2d">
    <w:name w:val="2"/>
    <w:basedOn w:val="a0"/>
    <w:next w:val="afe"/>
    <w:rsid w:val="00861389"/>
    <w:pPr>
      <w:shd w:val="clear" w:color="auto" w:fill="FFFFFF"/>
      <w:spacing w:after="120"/>
    </w:pPr>
    <w:rPr>
      <w:rFonts w:ascii="Arial" w:eastAsia="SimSun" w:hAnsi="Arial" w:cs="Arial"/>
      <w:color w:val="000000"/>
      <w:sz w:val="22"/>
      <w:szCs w:val="22"/>
      <w:lang w:eastAsia="zh-CN"/>
    </w:rPr>
  </w:style>
  <w:style w:type="paragraph" w:customStyle="1" w:styleId="ConsPlusNonformat">
    <w:name w:val="ConsPlusNonformat"/>
    <w:rsid w:val="00861389"/>
    <w:pPr>
      <w:widowControl w:val="0"/>
      <w:autoSpaceDE w:val="0"/>
      <w:autoSpaceDN w:val="0"/>
      <w:adjustRightInd w:val="0"/>
    </w:pPr>
    <w:rPr>
      <w:rFonts w:ascii="Courier New" w:eastAsia="Times New Roman" w:hAnsi="Courier New" w:cs="Courier New"/>
    </w:rPr>
  </w:style>
  <w:style w:type="paragraph" w:customStyle="1" w:styleId="53">
    <w:name w:val="заголовок 5"/>
    <w:basedOn w:val="afc"/>
    <w:next w:val="afc"/>
    <w:rsid w:val="00861389"/>
    <w:pPr>
      <w:autoSpaceDE w:val="0"/>
      <w:autoSpaceDN w:val="0"/>
      <w:spacing w:before="240" w:after="60"/>
      <w:ind w:left="2864" w:hanging="708"/>
      <w:outlineLvl w:val="4"/>
    </w:pPr>
    <w:rPr>
      <w:rFonts w:ascii="Arial" w:hAnsi="Arial" w:cs="Arial"/>
      <w:sz w:val="22"/>
      <w:szCs w:val="22"/>
    </w:rPr>
  </w:style>
  <w:style w:type="paragraph" w:customStyle="1" w:styleId="61">
    <w:name w:val="заголовок 6"/>
    <w:basedOn w:val="afc"/>
    <w:next w:val="afc"/>
    <w:rsid w:val="00861389"/>
    <w:pPr>
      <w:autoSpaceDE w:val="0"/>
      <w:autoSpaceDN w:val="0"/>
      <w:spacing w:before="240" w:after="60"/>
      <w:ind w:left="3572" w:hanging="708"/>
      <w:outlineLvl w:val="5"/>
    </w:pPr>
    <w:rPr>
      <w:i/>
      <w:iCs/>
      <w:sz w:val="22"/>
      <w:szCs w:val="22"/>
    </w:rPr>
  </w:style>
  <w:style w:type="paragraph" w:customStyle="1" w:styleId="70">
    <w:name w:val="заголовок 7"/>
    <w:basedOn w:val="afc"/>
    <w:next w:val="afc"/>
    <w:rsid w:val="00861389"/>
    <w:pPr>
      <w:autoSpaceDE w:val="0"/>
      <w:autoSpaceDN w:val="0"/>
      <w:spacing w:before="240" w:after="60"/>
      <w:ind w:left="4280" w:hanging="708"/>
      <w:outlineLvl w:val="6"/>
    </w:pPr>
    <w:rPr>
      <w:rFonts w:ascii="Arial" w:hAnsi="Arial" w:cs="Arial"/>
      <w:sz w:val="20"/>
    </w:rPr>
  </w:style>
  <w:style w:type="paragraph" w:customStyle="1" w:styleId="80">
    <w:name w:val="заголовок 8"/>
    <w:basedOn w:val="afc"/>
    <w:next w:val="afc"/>
    <w:rsid w:val="00861389"/>
    <w:pPr>
      <w:autoSpaceDE w:val="0"/>
      <w:autoSpaceDN w:val="0"/>
      <w:spacing w:before="240" w:after="60"/>
      <w:ind w:left="4988" w:hanging="708"/>
      <w:outlineLvl w:val="7"/>
    </w:pPr>
    <w:rPr>
      <w:rFonts w:ascii="Arial" w:hAnsi="Arial" w:cs="Arial"/>
      <w:i/>
      <w:iCs/>
      <w:sz w:val="20"/>
    </w:rPr>
  </w:style>
  <w:style w:type="paragraph" w:customStyle="1" w:styleId="91">
    <w:name w:val="заголовок 9"/>
    <w:basedOn w:val="afc"/>
    <w:next w:val="afc"/>
    <w:rsid w:val="00861389"/>
    <w:pPr>
      <w:autoSpaceDE w:val="0"/>
      <w:autoSpaceDN w:val="0"/>
      <w:spacing w:before="240" w:after="60"/>
      <w:ind w:left="5696" w:hanging="708"/>
      <w:outlineLvl w:val="8"/>
    </w:pPr>
    <w:rPr>
      <w:rFonts w:ascii="Arial" w:hAnsi="Arial" w:cs="Arial"/>
      <w:b/>
      <w:bCs/>
      <w:i/>
      <w:iCs/>
      <w:sz w:val="18"/>
      <w:szCs w:val="18"/>
    </w:rPr>
  </w:style>
  <w:style w:type="paragraph" w:customStyle="1" w:styleId="1b">
    <w:name w:val="Заголовок 1.Глава"/>
    <w:basedOn w:val="afc"/>
    <w:next w:val="afc"/>
    <w:rsid w:val="00861389"/>
    <w:pPr>
      <w:keepNext/>
      <w:keepLines/>
      <w:tabs>
        <w:tab w:val="left" w:pos="360"/>
      </w:tabs>
      <w:suppressAutoHyphens/>
      <w:autoSpaceDE w:val="0"/>
      <w:autoSpaceDN w:val="0"/>
      <w:spacing w:before="240"/>
      <w:ind w:left="284" w:hanging="284"/>
      <w:jc w:val="left"/>
      <w:outlineLvl w:val="0"/>
    </w:pPr>
    <w:rPr>
      <w:b/>
      <w:bCs/>
      <w:kern w:val="28"/>
      <w:sz w:val="28"/>
      <w:szCs w:val="28"/>
    </w:rPr>
  </w:style>
  <w:style w:type="paragraph" w:customStyle="1" w:styleId="2e">
    <w:name w:val="Заголовок 2.Раздел"/>
    <w:basedOn w:val="1b"/>
    <w:next w:val="afc"/>
    <w:rsid w:val="00861389"/>
    <w:pPr>
      <w:tabs>
        <w:tab w:val="num" w:pos="576"/>
      </w:tabs>
      <w:spacing w:before="120"/>
      <w:ind w:left="576" w:hanging="576"/>
    </w:pPr>
    <w:rPr>
      <w:kern w:val="0"/>
      <w:sz w:val="20"/>
      <w:szCs w:val="24"/>
    </w:rPr>
  </w:style>
  <w:style w:type="paragraph" w:customStyle="1" w:styleId="Oaeno">
    <w:name w:val="Oaeno"/>
    <w:basedOn w:val="a0"/>
    <w:rsid w:val="00861389"/>
    <w:pPr>
      <w:widowControl w:val="0"/>
    </w:pPr>
    <w:rPr>
      <w:rFonts w:ascii="Courier New" w:hAnsi="Courier New" w:cs="Courier New"/>
      <w:lang w:eastAsia="zh-CN"/>
    </w:rPr>
  </w:style>
  <w:style w:type="paragraph" w:customStyle="1" w:styleId="1c">
    <w:name w:val="1"/>
    <w:basedOn w:val="a0"/>
    <w:next w:val="afe"/>
    <w:rsid w:val="00861389"/>
    <w:pPr>
      <w:shd w:val="clear" w:color="auto" w:fill="FFFFFF"/>
      <w:spacing w:after="120"/>
    </w:pPr>
    <w:rPr>
      <w:rFonts w:ascii="Arial" w:eastAsia="SimSun" w:hAnsi="Arial" w:cs="Arial"/>
      <w:color w:val="000000"/>
      <w:sz w:val="22"/>
      <w:szCs w:val="22"/>
      <w:lang w:eastAsia="zh-CN"/>
    </w:rPr>
  </w:style>
  <w:style w:type="paragraph" w:customStyle="1" w:styleId="DatesNotes">
    <w:name w:val="Dates/Notes"/>
    <w:basedOn w:val="a0"/>
    <w:rsid w:val="00861389"/>
    <w:pPr>
      <w:jc w:val="both"/>
    </w:pPr>
    <w:rPr>
      <w:rFonts w:ascii="Arial" w:hAnsi="Arial"/>
      <w:b/>
      <w:szCs w:val="24"/>
      <w:lang w:val="en-US"/>
    </w:rPr>
  </w:style>
  <w:style w:type="paragraph" w:customStyle="1" w:styleId="Requirement3">
    <w:name w:val="Requirement 3"/>
    <w:basedOn w:val="3"/>
    <w:rsid w:val="00861389"/>
    <w:pPr>
      <w:keepNext w:val="0"/>
      <w:widowControl w:val="0"/>
      <w:numPr>
        <w:numId w:val="0"/>
      </w:numPr>
      <w:suppressLineNumbers/>
      <w:tabs>
        <w:tab w:val="num" w:pos="720"/>
      </w:tabs>
      <w:suppressAutoHyphens/>
      <w:spacing w:before="40"/>
      <w:ind w:left="720" w:hanging="720"/>
      <w:jc w:val="left"/>
      <w:outlineLvl w:val="9"/>
    </w:pPr>
    <w:rPr>
      <w:sz w:val="20"/>
      <w:lang w:eastAsia="en-US"/>
    </w:rPr>
  </w:style>
  <w:style w:type="paragraph" w:styleId="aff7">
    <w:name w:val="annotation subject"/>
    <w:basedOn w:val="afa"/>
    <w:next w:val="afa"/>
    <w:rsid w:val="00861389"/>
    <w:pPr>
      <w:jc w:val="both"/>
    </w:pPr>
    <w:rPr>
      <w:b/>
      <w:bCs/>
      <w:szCs w:val="20"/>
    </w:rPr>
  </w:style>
  <w:style w:type="paragraph" w:customStyle="1" w:styleId="AIOCNORMAL">
    <w:name w:val="AIOC NORMAL"/>
    <w:basedOn w:val="a0"/>
    <w:rsid w:val="00861389"/>
    <w:pPr>
      <w:tabs>
        <w:tab w:val="left" w:pos="1440"/>
      </w:tabs>
      <w:spacing w:line="260" w:lineRule="exact"/>
    </w:pPr>
    <w:rPr>
      <w:rFonts w:ascii="Book Antiqua" w:hAnsi="Book Antiqua"/>
      <w:sz w:val="22"/>
      <w:lang w:eastAsia="en-US"/>
    </w:rPr>
  </w:style>
  <w:style w:type="paragraph" w:customStyle="1" w:styleId="aff8">
    <w:name w:val="Стиль &quot;Наименование&quot;"/>
    <w:basedOn w:val="a0"/>
    <w:next w:val="a0"/>
    <w:rsid w:val="00861389"/>
    <w:pPr>
      <w:keepNext/>
      <w:widowControl w:val="0"/>
      <w:suppressLineNumbers/>
      <w:suppressAutoHyphens/>
      <w:spacing w:before="240" w:after="240"/>
      <w:jc w:val="center"/>
    </w:pPr>
    <w:rPr>
      <w:b/>
      <w:kern w:val="44"/>
      <w:sz w:val="28"/>
    </w:rPr>
  </w:style>
  <w:style w:type="paragraph" w:customStyle="1" w:styleId="aff9">
    <w:name w:val="Столбец"/>
    <w:basedOn w:val="a0"/>
    <w:rsid w:val="00861389"/>
    <w:pPr>
      <w:widowControl w:val="0"/>
      <w:suppressLineNumbers/>
      <w:suppressAutoHyphens/>
      <w:jc w:val="center"/>
    </w:pPr>
    <w:rPr>
      <w:b/>
    </w:rPr>
  </w:style>
  <w:style w:type="paragraph" w:customStyle="1" w:styleId="Normal1">
    <w:name w:val="Normal1"/>
    <w:rsid w:val="00861389"/>
    <w:pPr>
      <w:widowControl w:val="0"/>
      <w:spacing w:line="360" w:lineRule="auto"/>
      <w:jc w:val="both"/>
    </w:pPr>
    <w:rPr>
      <w:rFonts w:ascii="Times New Roman" w:eastAsia="Times New Roman" w:hAnsi="Times New Roman"/>
      <w:snapToGrid w:val="0"/>
      <w:sz w:val="28"/>
    </w:rPr>
  </w:style>
  <w:style w:type="paragraph" w:customStyle="1" w:styleId="xl65">
    <w:name w:val="xl65"/>
    <w:basedOn w:val="a0"/>
    <w:rsid w:val="008613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4"/>
      <w:szCs w:val="24"/>
    </w:rPr>
  </w:style>
  <w:style w:type="paragraph" w:customStyle="1" w:styleId="xl66">
    <w:name w:val="xl66"/>
    <w:basedOn w:val="a0"/>
    <w:rsid w:val="008613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4"/>
      <w:szCs w:val="24"/>
    </w:rPr>
  </w:style>
  <w:style w:type="paragraph" w:customStyle="1" w:styleId="xl67">
    <w:name w:val="xl67"/>
    <w:basedOn w:val="a0"/>
    <w:rsid w:val="008613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 w:val="24"/>
      <w:szCs w:val="24"/>
    </w:rPr>
  </w:style>
  <w:style w:type="paragraph" w:customStyle="1" w:styleId="xl68">
    <w:name w:val="xl68"/>
    <w:basedOn w:val="a0"/>
    <w:rsid w:val="008613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4"/>
      <w:szCs w:val="24"/>
    </w:rPr>
  </w:style>
  <w:style w:type="paragraph" w:customStyle="1" w:styleId="xl69">
    <w:name w:val="xl69"/>
    <w:basedOn w:val="a0"/>
    <w:rsid w:val="008613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4"/>
      <w:szCs w:val="24"/>
    </w:rPr>
  </w:style>
  <w:style w:type="paragraph" w:customStyle="1" w:styleId="xl64">
    <w:name w:val="xl64"/>
    <w:basedOn w:val="a0"/>
    <w:rsid w:val="00861389"/>
    <w:pPr>
      <w:pBdr>
        <w:top w:val="single" w:sz="8" w:space="0" w:color="auto"/>
        <w:left w:val="single" w:sz="8" w:space="0" w:color="auto"/>
        <w:right w:val="single" w:sz="8" w:space="0" w:color="auto"/>
      </w:pBdr>
      <w:spacing w:before="100" w:beforeAutospacing="1" w:after="100" w:afterAutospacing="1"/>
      <w:jc w:val="center"/>
      <w:textAlignment w:val="top"/>
    </w:pPr>
    <w:rPr>
      <w:rFonts w:ascii="Arial" w:hAnsi="Arial"/>
      <w:b/>
      <w:bCs/>
      <w:sz w:val="24"/>
      <w:szCs w:val="24"/>
    </w:rPr>
  </w:style>
  <w:style w:type="paragraph" w:customStyle="1" w:styleId="xl70">
    <w:name w:val="xl70"/>
    <w:basedOn w:val="a0"/>
    <w:rsid w:val="00861389"/>
    <w:pPr>
      <w:pBdr>
        <w:top w:val="single" w:sz="8" w:space="0" w:color="auto"/>
        <w:left w:val="single" w:sz="4" w:space="0" w:color="auto"/>
        <w:bottom w:val="single" w:sz="8" w:space="0" w:color="auto"/>
        <w:right w:val="single" w:sz="4" w:space="0" w:color="auto"/>
      </w:pBdr>
      <w:spacing w:before="100" w:beforeAutospacing="1" w:after="100" w:afterAutospacing="1"/>
    </w:pPr>
    <w:rPr>
      <w:sz w:val="24"/>
      <w:szCs w:val="24"/>
    </w:rPr>
  </w:style>
  <w:style w:type="paragraph" w:customStyle="1" w:styleId="xl71">
    <w:name w:val="xl71"/>
    <w:basedOn w:val="a0"/>
    <w:rsid w:val="00861389"/>
    <w:pPr>
      <w:pBdr>
        <w:top w:val="single" w:sz="8" w:space="0" w:color="auto"/>
        <w:left w:val="single" w:sz="4" w:space="0" w:color="auto"/>
        <w:bottom w:val="single" w:sz="8" w:space="0" w:color="auto"/>
        <w:right w:val="single" w:sz="8" w:space="0" w:color="auto"/>
      </w:pBdr>
      <w:spacing w:before="100" w:beforeAutospacing="1" w:after="100" w:afterAutospacing="1"/>
    </w:pPr>
    <w:rPr>
      <w:sz w:val="24"/>
      <w:szCs w:val="24"/>
    </w:rPr>
  </w:style>
  <w:style w:type="paragraph" w:customStyle="1" w:styleId="xl72">
    <w:name w:val="xl72"/>
    <w:basedOn w:val="a0"/>
    <w:rsid w:val="00861389"/>
    <w:pPr>
      <w:pBdr>
        <w:top w:val="single" w:sz="8" w:space="0" w:color="auto"/>
        <w:left w:val="single" w:sz="8" w:space="0" w:color="auto"/>
        <w:bottom w:val="single" w:sz="4" w:space="0" w:color="auto"/>
        <w:right w:val="single" w:sz="4" w:space="0" w:color="auto"/>
      </w:pBdr>
      <w:spacing w:before="100" w:beforeAutospacing="1" w:after="100" w:afterAutospacing="1"/>
    </w:pPr>
    <w:rPr>
      <w:sz w:val="24"/>
      <w:szCs w:val="24"/>
    </w:rPr>
  </w:style>
  <w:style w:type="paragraph" w:customStyle="1" w:styleId="xl73">
    <w:name w:val="xl73"/>
    <w:basedOn w:val="a0"/>
    <w:rsid w:val="00861389"/>
    <w:pPr>
      <w:pBdr>
        <w:top w:val="single" w:sz="8"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4">
    <w:name w:val="xl74"/>
    <w:basedOn w:val="a0"/>
    <w:rsid w:val="00861389"/>
    <w:pPr>
      <w:pBdr>
        <w:top w:val="single" w:sz="8" w:space="0" w:color="auto"/>
        <w:left w:val="single" w:sz="4" w:space="0" w:color="auto"/>
        <w:bottom w:val="single" w:sz="4" w:space="0" w:color="auto"/>
        <w:right w:val="single" w:sz="8" w:space="0" w:color="auto"/>
      </w:pBdr>
      <w:spacing w:before="100" w:beforeAutospacing="1" w:after="100" w:afterAutospacing="1"/>
    </w:pPr>
    <w:rPr>
      <w:sz w:val="24"/>
      <w:szCs w:val="24"/>
    </w:rPr>
  </w:style>
  <w:style w:type="paragraph" w:customStyle="1" w:styleId="xl75">
    <w:name w:val="xl75"/>
    <w:basedOn w:val="a0"/>
    <w:rsid w:val="00861389"/>
    <w:pPr>
      <w:pBdr>
        <w:top w:val="single" w:sz="4" w:space="0" w:color="auto"/>
        <w:left w:val="single" w:sz="8" w:space="0" w:color="auto"/>
        <w:bottom w:val="single" w:sz="4" w:space="0" w:color="auto"/>
        <w:right w:val="single" w:sz="4" w:space="0" w:color="auto"/>
      </w:pBdr>
      <w:spacing w:before="100" w:beforeAutospacing="1" w:after="100" w:afterAutospacing="1"/>
    </w:pPr>
    <w:rPr>
      <w:sz w:val="24"/>
      <w:szCs w:val="24"/>
    </w:rPr>
  </w:style>
  <w:style w:type="paragraph" w:customStyle="1" w:styleId="xl76">
    <w:name w:val="xl76"/>
    <w:basedOn w:val="a0"/>
    <w:rsid w:val="00861389"/>
    <w:pPr>
      <w:pBdr>
        <w:top w:val="single" w:sz="4" w:space="0" w:color="auto"/>
        <w:left w:val="single" w:sz="4" w:space="0" w:color="auto"/>
        <w:bottom w:val="single" w:sz="4" w:space="0" w:color="auto"/>
        <w:right w:val="single" w:sz="8" w:space="0" w:color="auto"/>
      </w:pBdr>
      <w:spacing w:before="100" w:beforeAutospacing="1" w:after="100" w:afterAutospacing="1"/>
    </w:pPr>
    <w:rPr>
      <w:sz w:val="24"/>
      <w:szCs w:val="24"/>
    </w:rPr>
  </w:style>
  <w:style w:type="paragraph" w:customStyle="1" w:styleId="xl77">
    <w:name w:val="xl77"/>
    <w:basedOn w:val="a0"/>
    <w:rsid w:val="00861389"/>
    <w:pPr>
      <w:pBdr>
        <w:top w:val="single" w:sz="4" w:space="0" w:color="auto"/>
        <w:left w:val="single" w:sz="8" w:space="0" w:color="auto"/>
        <w:right w:val="single" w:sz="4" w:space="0" w:color="auto"/>
      </w:pBdr>
      <w:spacing w:before="100" w:beforeAutospacing="1" w:after="100" w:afterAutospacing="1"/>
    </w:pPr>
    <w:rPr>
      <w:sz w:val="24"/>
      <w:szCs w:val="24"/>
    </w:rPr>
  </w:style>
  <w:style w:type="paragraph" w:customStyle="1" w:styleId="xl78">
    <w:name w:val="xl78"/>
    <w:basedOn w:val="a0"/>
    <w:rsid w:val="00861389"/>
    <w:pPr>
      <w:pBdr>
        <w:top w:val="single" w:sz="4" w:space="0" w:color="auto"/>
        <w:left w:val="single" w:sz="4" w:space="0" w:color="auto"/>
        <w:right w:val="single" w:sz="4" w:space="0" w:color="auto"/>
      </w:pBdr>
      <w:spacing w:before="100" w:beforeAutospacing="1" w:after="100" w:afterAutospacing="1"/>
    </w:pPr>
    <w:rPr>
      <w:sz w:val="24"/>
      <w:szCs w:val="24"/>
    </w:rPr>
  </w:style>
  <w:style w:type="paragraph" w:customStyle="1" w:styleId="xl79">
    <w:name w:val="xl79"/>
    <w:basedOn w:val="a0"/>
    <w:rsid w:val="00861389"/>
    <w:pPr>
      <w:pBdr>
        <w:top w:val="single" w:sz="4" w:space="0" w:color="auto"/>
        <w:left w:val="single" w:sz="4" w:space="0" w:color="auto"/>
        <w:right w:val="single" w:sz="8" w:space="0" w:color="auto"/>
      </w:pBdr>
      <w:spacing w:before="100" w:beforeAutospacing="1" w:after="100" w:afterAutospacing="1"/>
    </w:pPr>
    <w:rPr>
      <w:sz w:val="24"/>
      <w:szCs w:val="24"/>
    </w:rPr>
  </w:style>
  <w:style w:type="paragraph" w:customStyle="1" w:styleId="xl80">
    <w:name w:val="xl80"/>
    <w:basedOn w:val="a0"/>
    <w:rsid w:val="00861389"/>
    <w:pPr>
      <w:pBdr>
        <w:top w:val="single" w:sz="8" w:space="0" w:color="auto"/>
        <w:left w:val="single" w:sz="4" w:space="0" w:color="auto"/>
        <w:bottom w:val="single" w:sz="4" w:space="0" w:color="auto"/>
      </w:pBdr>
      <w:spacing w:before="100" w:beforeAutospacing="1" w:after="100" w:afterAutospacing="1"/>
    </w:pPr>
    <w:rPr>
      <w:sz w:val="24"/>
      <w:szCs w:val="24"/>
    </w:rPr>
  </w:style>
  <w:style w:type="paragraph" w:customStyle="1" w:styleId="xl81">
    <w:name w:val="xl81"/>
    <w:basedOn w:val="a0"/>
    <w:rsid w:val="00861389"/>
    <w:pPr>
      <w:pBdr>
        <w:top w:val="single" w:sz="4" w:space="0" w:color="auto"/>
        <w:left w:val="single" w:sz="4" w:space="0" w:color="auto"/>
      </w:pBdr>
      <w:spacing w:before="100" w:beforeAutospacing="1" w:after="100" w:afterAutospacing="1"/>
    </w:pPr>
    <w:rPr>
      <w:sz w:val="24"/>
      <w:szCs w:val="24"/>
    </w:rPr>
  </w:style>
  <w:style w:type="paragraph" w:customStyle="1" w:styleId="xl82">
    <w:name w:val="xl82"/>
    <w:basedOn w:val="a0"/>
    <w:rsid w:val="00861389"/>
    <w:pPr>
      <w:pBdr>
        <w:top w:val="single" w:sz="8" w:space="0" w:color="auto"/>
        <w:left w:val="single" w:sz="4" w:space="0" w:color="auto"/>
        <w:bottom w:val="single" w:sz="8" w:space="0" w:color="auto"/>
      </w:pBdr>
      <w:spacing w:before="100" w:beforeAutospacing="1" w:after="100" w:afterAutospacing="1"/>
    </w:pPr>
    <w:rPr>
      <w:sz w:val="24"/>
      <w:szCs w:val="24"/>
    </w:rPr>
  </w:style>
  <w:style w:type="paragraph" w:customStyle="1" w:styleId="xl83">
    <w:name w:val="xl83"/>
    <w:basedOn w:val="a0"/>
    <w:rsid w:val="00861389"/>
    <w:pPr>
      <w:pBdr>
        <w:top w:val="single" w:sz="8" w:space="0" w:color="auto"/>
        <w:bottom w:val="single" w:sz="4" w:space="0" w:color="auto"/>
        <w:right w:val="single" w:sz="4" w:space="0" w:color="auto"/>
      </w:pBdr>
      <w:spacing w:before="100" w:beforeAutospacing="1" w:after="100" w:afterAutospacing="1"/>
    </w:pPr>
    <w:rPr>
      <w:sz w:val="24"/>
      <w:szCs w:val="24"/>
    </w:rPr>
  </w:style>
  <w:style w:type="paragraph" w:customStyle="1" w:styleId="xl84">
    <w:name w:val="xl84"/>
    <w:basedOn w:val="a0"/>
    <w:rsid w:val="00861389"/>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85">
    <w:name w:val="xl85"/>
    <w:basedOn w:val="a0"/>
    <w:rsid w:val="00861389"/>
    <w:pPr>
      <w:pBdr>
        <w:top w:val="single" w:sz="4" w:space="0" w:color="auto"/>
        <w:right w:val="single" w:sz="4" w:space="0" w:color="auto"/>
      </w:pBdr>
      <w:spacing w:before="100" w:beforeAutospacing="1" w:after="100" w:afterAutospacing="1"/>
    </w:pPr>
    <w:rPr>
      <w:sz w:val="24"/>
      <w:szCs w:val="24"/>
    </w:rPr>
  </w:style>
  <w:style w:type="paragraph" w:customStyle="1" w:styleId="xl86">
    <w:name w:val="xl86"/>
    <w:basedOn w:val="a0"/>
    <w:rsid w:val="00861389"/>
    <w:pPr>
      <w:pBdr>
        <w:top w:val="single" w:sz="8" w:space="0" w:color="auto"/>
        <w:bottom w:val="single" w:sz="8" w:space="0" w:color="auto"/>
        <w:right w:val="single" w:sz="4" w:space="0" w:color="auto"/>
      </w:pBdr>
      <w:spacing w:before="100" w:beforeAutospacing="1" w:after="100" w:afterAutospacing="1"/>
    </w:pPr>
    <w:rPr>
      <w:sz w:val="24"/>
      <w:szCs w:val="24"/>
    </w:rPr>
  </w:style>
  <w:style w:type="paragraph" w:customStyle="1" w:styleId="xl87">
    <w:name w:val="xl87"/>
    <w:basedOn w:val="a0"/>
    <w:rsid w:val="00861389"/>
    <w:pPr>
      <w:spacing w:before="100" w:beforeAutospacing="1" w:after="100" w:afterAutospacing="1"/>
      <w:textAlignment w:val="center"/>
    </w:pPr>
    <w:rPr>
      <w:rFonts w:ascii="Arial" w:hAnsi="Arial" w:cs="Arial"/>
      <w:sz w:val="36"/>
      <w:szCs w:val="36"/>
    </w:rPr>
  </w:style>
  <w:style w:type="paragraph" w:customStyle="1" w:styleId="xl88">
    <w:name w:val="xl88"/>
    <w:basedOn w:val="a0"/>
    <w:rsid w:val="00861389"/>
    <w:pPr>
      <w:spacing w:before="100" w:beforeAutospacing="1" w:after="100" w:afterAutospacing="1"/>
      <w:jc w:val="center"/>
      <w:textAlignment w:val="center"/>
    </w:pPr>
    <w:rPr>
      <w:rFonts w:ascii="Arial" w:hAnsi="Arial" w:cs="Arial"/>
      <w:b/>
      <w:bCs/>
      <w:sz w:val="24"/>
      <w:szCs w:val="24"/>
    </w:rPr>
  </w:style>
  <w:style w:type="paragraph" w:customStyle="1" w:styleId="xl89">
    <w:name w:val="xl89"/>
    <w:basedOn w:val="a0"/>
    <w:rsid w:val="00861389"/>
    <w:pPr>
      <w:pBdr>
        <w:top w:val="single" w:sz="8" w:space="0" w:color="auto"/>
        <w:left w:val="single" w:sz="8" w:space="0" w:color="auto"/>
        <w:bottom w:val="single" w:sz="4" w:space="0" w:color="auto"/>
        <w:right w:val="single" w:sz="8" w:space="0" w:color="auto"/>
      </w:pBdr>
      <w:spacing w:before="100" w:beforeAutospacing="1" w:after="100" w:afterAutospacing="1"/>
    </w:pPr>
    <w:rPr>
      <w:sz w:val="24"/>
      <w:szCs w:val="24"/>
    </w:rPr>
  </w:style>
  <w:style w:type="paragraph" w:customStyle="1" w:styleId="xl90">
    <w:name w:val="xl90"/>
    <w:basedOn w:val="a0"/>
    <w:rsid w:val="00861389"/>
    <w:pPr>
      <w:pBdr>
        <w:top w:val="single" w:sz="4" w:space="0" w:color="auto"/>
        <w:left w:val="single" w:sz="8" w:space="0" w:color="auto"/>
        <w:bottom w:val="single" w:sz="4" w:space="0" w:color="auto"/>
        <w:right w:val="single" w:sz="8" w:space="0" w:color="auto"/>
      </w:pBdr>
      <w:spacing w:before="100" w:beforeAutospacing="1" w:after="100" w:afterAutospacing="1"/>
    </w:pPr>
    <w:rPr>
      <w:sz w:val="24"/>
      <w:szCs w:val="24"/>
    </w:rPr>
  </w:style>
  <w:style w:type="paragraph" w:customStyle="1" w:styleId="xl91">
    <w:name w:val="xl91"/>
    <w:basedOn w:val="a0"/>
    <w:rsid w:val="00861389"/>
    <w:pPr>
      <w:pBdr>
        <w:top w:val="single" w:sz="4" w:space="0" w:color="auto"/>
        <w:left w:val="single" w:sz="8" w:space="0" w:color="auto"/>
        <w:right w:val="single" w:sz="8" w:space="0" w:color="auto"/>
      </w:pBdr>
      <w:spacing w:before="100" w:beforeAutospacing="1" w:after="100" w:afterAutospacing="1"/>
    </w:pPr>
    <w:rPr>
      <w:sz w:val="24"/>
      <w:szCs w:val="24"/>
    </w:rPr>
  </w:style>
  <w:style w:type="paragraph" w:customStyle="1" w:styleId="xl92">
    <w:name w:val="xl92"/>
    <w:basedOn w:val="a0"/>
    <w:rsid w:val="00861389"/>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93">
    <w:name w:val="xl93"/>
    <w:basedOn w:val="a0"/>
    <w:rsid w:val="00861389"/>
    <w:pPr>
      <w:pBdr>
        <w:top w:val="single" w:sz="8" w:space="0" w:color="auto"/>
        <w:left w:val="single" w:sz="8" w:space="0" w:color="auto"/>
        <w:bottom w:val="single" w:sz="8" w:space="0" w:color="auto"/>
        <w:right w:val="single" w:sz="8" w:space="0" w:color="auto"/>
      </w:pBdr>
      <w:spacing w:before="100" w:beforeAutospacing="1" w:after="100" w:afterAutospacing="1"/>
    </w:pPr>
    <w:rPr>
      <w:sz w:val="24"/>
      <w:szCs w:val="24"/>
    </w:rPr>
  </w:style>
  <w:style w:type="paragraph" w:customStyle="1" w:styleId="xl94">
    <w:name w:val="xl94"/>
    <w:basedOn w:val="a0"/>
    <w:rsid w:val="00861389"/>
    <w:pPr>
      <w:pBdr>
        <w:top w:val="single" w:sz="8" w:space="0" w:color="auto"/>
        <w:left w:val="single" w:sz="8" w:space="0" w:color="auto"/>
        <w:right w:val="single" w:sz="8" w:space="0" w:color="auto"/>
      </w:pBdr>
      <w:spacing w:before="100" w:beforeAutospacing="1" w:after="100" w:afterAutospacing="1"/>
    </w:pPr>
    <w:rPr>
      <w:sz w:val="24"/>
      <w:szCs w:val="24"/>
    </w:rPr>
  </w:style>
  <w:style w:type="paragraph" w:customStyle="1" w:styleId="xl95">
    <w:name w:val="xl95"/>
    <w:basedOn w:val="a0"/>
    <w:rsid w:val="00861389"/>
    <w:pPr>
      <w:pBdr>
        <w:left w:val="single" w:sz="8" w:space="0" w:color="auto"/>
        <w:bottom w:val="single" w:sz="8" w:space="0" w:color="auto"/>
        <w:right w:val="single" w:sz="8" w:space="0" w:color="auto"/>
      </w:pBdr>
      <w:spacing w:before="100" w:beforeAutospacing="1" w:after="100" w:afterAutospacing="1"/>
    </w:pPr>
    <w:rPr>
      <w:sz w:val="24"/>
      <w:szCs w:val="24"/>
    </w:rPr>
  </w:style>
  <w:style w:type="paragraph" w:customStyle="1" w:styleId="xl96">
    <w:name w:val="xl96"/>
    <w:basedOn w:val="a0"/>
    <w:rsid w:val="00861389"/>
    <w:pPr>
      <w:pBdr>
        <w:top w:val="single" w:sz="4" w:space="0" w:color="auto"/>
        <w:left w:val="single" w:sz="8" w:space="0" w:color="auto"/>
        <w:bottom w:val="single" w:sz="4" w:space="0" w:color="auto"/>
        <w:right w:val="single" w:sz="8" w:space="0" w:color="auto"/>
      </w:pBdr>
      <w:spacing w:before="100" w:beforeAutospacing="1" w:after="100" w:afterAutospacing="1"/>
      <w:jc w:val="center"/>
    </w:pPr>
    <w:rPr>
      <w:sz w:val="24"/>
      <w:szCs w:val="24"/>
    </w:rPr>
  </w:style>
  <w:style w:type="paragraph" w:customStyle="1" w:styleId="xl97">
    <w:name w:val="xl97"/>
    <w:basedOn w:val="a0"/>
    <w:rsid w:val="00861389"/>
    <w:pPr>
      <w:pBdr>
        <w:top w:val="single" w:sz="4" w:space="0" w:color="auto"/>
        <w:left w:val="single" w:sz="8" w:space="0" w:color="auto"/>
        <w:right w:val="single" w:sz="8" w:space="0" w:color="auto"/>
      </w:pBdr>
      <w:spacing w:before="100" w:beforeAutospacing="1" w:after="100" w:afterAutospacing="1"/>
      <w:jc w:val="center"/>
    </w:pPr>
    <w:rPr>
      <w:sz w:val="24"/>
      <w:szCs w:val="24"/>
    </w:rPr>
  </w:style>
  <w:style w:type="paragraph" w:customStyle="1" w:styleId="xl98">
    <w:name w:val="xl98"/>
    <w:basedOn w:val="a0"/>
    <w:rsid w:val="00861389"/>
    <w:pPr>
      <w:pBdr>
        <w:top w:val="single" w:sz="8" w:space="0" w:color="auto"/>
        <w:left w:val="single" w:sz="8" w:space="0" w:color="auto"/>
        <w:bottom w:val="single" w:sz="8" w:space="0" w:color="auto"/>
        <w:right w:val="single" w:sz="8" w:space="0" w:color="auto"/>
      </w:pBdr>
      <w:spacing w:before="100" w:beforeAutospacing="1" w:after="100" w:afterAutospacing="1"/>
    </w:pPr>
    <w:rPr>
      <w:b/>
      <w:bCs/>
      <w:sz w:val="22"/>
      <w:szCs w:val="22"/>
    </w:rPr>
  </w:style>
  <w:style w:type="paragraph" w:customStyle="1" w:styleId="xl99">
    <w:name w:val="xl99"/>
    <w:basedOn w:val="a0"/>
    <w:rsid w:val="00861389"/>
    <w:pPr>
      <w:pBdr>
        <w:left w:val="single" w:sz="8" w:space="0" w:color="auto"/>
        <w:right w:val="single" w:sz="8" w:space="0" w:color="auto"/>
      </w:pBdr>
      <w:spacing w:before="100" w:beforeAutospacing="1" w:after="100" w:afterAutospacing="1"/>
    </w:pPr>
    <w:rPr>
      <w:sz w:val="24"/>
      <w:szCs w:val="24"/>
    </w:rPr>
  </w:style>
  <w:style w:type="paragraph" w:customStyle="1" w:styleId="xl100">
    <w:name w:val="xl100"/>
    <w:basedOn w:val="a0"/>
    <w:rsid w:val="00861389"/>
    <w:pPr>
      <w:pBdr>
        <w:top w:val="single" w:sz="8" w:space="0" w:color="auto"/>
        <w:left w:val="single" w:sz="8" w:space="0" w:color="auto"/>
        <w:bottom w:val="single" w:sz="4" w:space="0" w:color="auto"/>
        <w:right w:val="single" w:sz="8" w:space="0" w:color="auto"/>
      </w:pBdr>
      <w:spacing w:before="100" w:beforeAutospacing="1" w:after="100" w:afterAutospacing="1"/>
      <w:jc w:val="center"/>
    </w:pPr>
    <w:rPr>
      <w:sz w:val="24"/>
      <w:szCs w:val="24"/>
    </w:rPr>
  </w:style>
  <w:style w:type="paragraph" w:customStyle="1" w:styleId="xl101">
    <w:name w:val="xl101"/>
    <w:basedOn w:val="a0"/>
    <w:rsid w:val="00861389"/>
    <w:pPr>
      <w:pBdr>
        <w:top w:val="single" w:sz="8" w:space="0" w:color="auto"/>
        <w:left w:val="single" w:sz="4" w:space="0" w:color="auto"/>
        <w:bottom w:val="single" w:sz="4" w:space="0" w:color="auto"/>
        <w:right w:val="single" w:sz="8" w:space="0" w:color="auto"/>
      </w:pBdr>
      <w:spacing w:before="100" w:beforeAutospacing="1" w:after="100" w:afterAutospacing="1"/>
      <w:textAlignment w:val="center"/>
    </w:pPr>
    <w:rPr>
      <w:rFonts w:ascii="Arial" w:hAnsi="Arial" w:cs="Arial"/>
      <w:sz w:val="24"/>
      <w:szCs w:val="24"/>
    </w:rPr>
  </w:style>
  <w:style w:type="paragraph" w:customStyle="1" w:styleId="xl102">
    <w:name w:val="xl102"/>
    <w:basedOn w:val="a0"/>
    <w:rsid w:val="00861389"/>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ascii="Arial" w:hAnsi="Arial" w:cs="Arial"/>
      <w:sz w:val="24"/>
      <w:szCs w:val="24"/>
    </w:rPr>
  </w:style>
  <w:style w:type="paragraph" w:customStyle="1" w:styleId="xl103">
    <w:name w:val="xl103"/>
    <w:basedOn w:val="a0"/>
    <w:rsid w:val="00861389"/>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ascii="Arial" w:hAnsi="Arial" w:cs="Arial"/>
      <w:sz w:val="24"/>
      <w:szCs w:val="24"/>
    </w:rPr>
  </w:style>
  <w:style w:type="paragraph" w:customStyle="1" w:styleId="xl104">
    <w:name w:val="xl104"/>
    <w:basedOn w:val="a0"/>
    <w:rsid w:val="00861389"/>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ascii="Arial" w:hAnsi="Arial" w:cs="Arial"/>
      <w:sz w:val="24"/>
      <w:szCs w:val="24"/>
    </w:rPr>
  </w:style>
  <w:style w:type="paragraph" w:customStyle="1" w:styleId="xl105">
    <w:name w:val="xl105"/>
    <w:basedOn w:val="a0"/>
    <w:rsid w:val="00861389"/>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ascii="Arial" w:hAnsi="Arial" w:cs="Arial"/>
      <w:sz w:val="24"/>
      <w:szCs w:val="24"/>
    </w:rPr>
  </w:style>
  <w:style w:type="paragraph" w:customStyle="1" w:styleId="xl106">
    <w:name w:val="xl106"/>
    <w:basedOn w:val="a0"/>
    <w:rsid w:val="00861389"/>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sz w:val="24"/>
      <w:szCs w:val="24"/>
    </w:rPr>
  </w:style>
  <w:style w:type="paragraph" w:customStyle="1" w:styleId="xl107">
    <w:name w:val="xl107"/>
    <w:basedOn w:val="a0"/>
    <w:rsid w:val="00861389"/>
    <w:pPr>
      <w:pBdr>
        <w:top w:val="single" w:sz="8" w:space="0" w:color="auto"/>
        <w:left w:val="single" w:sz="8" w:space="0" w:color="auto"/>
        <w:bottom w:val="single" w:sz="4" w:space="0" w:color="auto"/>
        <w:right w:val="single" w:sz="8" w:space="0" w:color="auto"/>
      </w:pBdr>
      <w:spacing w:before="100" w:beforeAutospacing="1" w:after="100" w:afterAutospacing="1"/>
      <w:jc w:val="center"/>
    </w:pPr>
    <w:rPr>
      <w:sz w:val="24"/>
      <w:szCs w:val="24"/>
    </w:rPr>
  </w:style>
  <w:style w:type="paragraph" w:customStyle="1" w:styleId="xl108">
    <w:name w:val="xl108"/>
    <w:basedOn w:val="a0"/>
    <w:rsid w:val="00861389"/>
    <w:pPr>
      <w:pBdr>
        <w:top w:val="single" w:sz="8"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09">
    <w:name w:val="xl109"/>
    <w:basedOn w:val="a0"/>
    <w:rsid w:val="00861389"/>
    <w:pPr>
      <w:pBdr>
        <w:top w:val="single" w:sz="8"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110">
    <w:name w:val="xl110"/>
    <w:basedOn w:val="a0"/>
    <w:rsid w:val="008613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11">
    <w:name w:val="xl111"/>
    <w:basedOn w:val="a0"/>
    <w:rsid w:val="00861389"/>
    <w:pPr>
      <w:pBdr>
        <w:top w:val="single" w:sz="8"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12">
    <w:name w:val="xl112"/>
    <w:basedOn w:val="a0"/>
    <w:rsid w:val="00861389"/>
    <w:pPr>
      <w:pBdr>
        <w:top w:val="single" w:sz="8" w:space="0" w:color="auto"/>
        <w:left w:val="single" w:sz="4" w:space="0" w:color="auto"/>
        <w:bottom w:val="single" w:sz="4" w:space="0" w:color="auto"/>
        <w:right w:val="single" w:sz="8" w:space="0" w:color="auto"/>
      </w:pBdr>
      <w:spacing w:before="100" w:beforeAutospacing="1" w:after="100" w:afterAutospacing="1"/>
      <w:jc w:val="center"/>
    </w:pPr>
    <w:rPr>
      <w:sz w:val="24"/>
      <w:szCs w:val="24"/>
    </w:rPr>
  </w:style>
  <w:style w:type="paragraph" w:customStyle="1" w:styleId="xl113">
    <w:name w:val="xl113"/>
    <w:basedOn w:val="a0"/>
    <w:rsid w:val="00861389"/>
    <w:pPr>
      <w:pBdr>
        <w:top w:val="single" w:sz="4" w:space="0" w:color="auto"/>
        <w:left w:val="single" w:sz="8" w:space="0" w:color="auto"/>
        <w:bottom w:val="single" w:sz="4" w:space="0" w:color="auto"/>
        <w:right w:val="single" w:sz="8" w:space="0" w:color="auto"/>
      </w:pBdr>
      <w:spacing w:before="100" w:beforeAutospacing="1" w:after="100" w:afterAutospacing="1"/>
      <w:jc w:val="center"/>
    </w:pPr>
    <w:rPr>
      <w:sz w:val="24"/>
      <w:szCs w:val="24"/>
    </w:rPr>
  </w:style>
  <w:style w:type="paragraph" w:customStyle="1" w:styleId="xl114">
    <w:name w:val="xl114"/>
    <w:basedOn w:val="a0"/>
    <w:rsid w:val="00861389"/>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15">
    <w:name w:val="xl115"/>
    <w:basedOn w:val="a0"/>
    <w:rsid w:val="00861389"/>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116">
    <w:name w:val="xl116"/>
    <w:basedOn w:val="a0"/>
    <w:rsid w:val="008613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17">
    <w:name w:val="xl117"/>
    <w:basedOn w:val="a0"/>
    <w:rsid w:val="008613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18">
    <w:name w:val="xl118"/>
    <w:basedOn w:val="a0"/>
    <w:rsid w:val="00861389"/>
    <w:pPr>
      <w:pBdr>
        <w:top w:val="single" w:sz="4" w:space="0" w:color="auto"/>
        <w:left w:val="single" w:sz="4" w:space="0" w:color="auto"/>
        <w:bottom w:val="single" w:sz="4" w:space="0" w:color="auto"/>
        <w:right w:val="single" w:sz="8" w:space="0" w:color="auto"/>
      </w:pBdr>
      <w:spacing w:before="100" w:beforeAutospacing="1" w:after="100" w:afterAutospacing="1"/>
      <w:jc w:val="center"/>
    </w:pPr>
    <w:rPr>
      <w:sz w:val="24"/>
      <w:szCs w:val="24"/>
    </w:rPr>
  </w:style>
  <w:style w:type="paragraph" w:customStyle="1" w:styleId="xl119">
    <w:name w:val="xl119"/>
    <w:basedOn w:val="a0"/>
    <w:rsid w:val="00861389"/>
    <w:pPr>
      <w:pBdr>
        <w:top w:val="single" w:sz="4" w:space="0" w:color="auto"/>
        <w:left w:val="single" w:sz="8" w:space="0" w:color="auto"/>
        <w:right w:val="single" w:sz="8" w:space="0" w:color="auto"/>
      </w:pBdr>
      <w:spacing w:before="100" w:beforeAutospacing="1" w:after="100" w:afterAutospacing="1"/>
      <w:jc w:val="center"/>
    </w:pPr>
    <w:rPr>
      <w:sz w:val="24"/>
      <w:szCs w:val="24"/>
    </w:rPr>
  </w:style>
  <w:style w:type="paragraph" w:customStyle="1" w:styleId="xl120">
    <w:name w:val="xl120"/>
    <w:basedOn w:val="a0"/>
    <w:rsid w:val="00861389"/>
    <w:pPr>
      <w:pBdr>
        <w:top w:val="single" w:sz="4" w:space="0" w:color="auto"/>
        <w:right w:val="single" w:sz="4" w:space="0" w:color="auto"/>
      </w:pBdr>
      <w:spacing w:before="100" w:beforeAutospacing="1" w:after="100" w:afterAutospacing="1"/>
      <w:jc w:val="center"/>
    </w:pPr>
    <w:rPr>
      <w:sz w:val="24"/>
      <w:szCs w:val="24"/>
    </w:rPr>
  </w:style>
  <w:style w:type="paragraph" w:customStyle="1" w:styleId="xl121">
    <w:name w:val="xl121"/>
    <w:basedOn w:val="a0"/>
    <w:rsid w:val="00861389"/>
    <w:pPr>
      <w:pBdr>
        <w:top w:val="single" w:sz="4" w:space="0" w:color="auto"/>
        <w:left w:val="single" w:sz="4" w:space="0" w:color="auto"/>
      </w:pBdr>
      <w:spacing w:before="100" w:beforeAutospacing="1" w:after="100" w:afterAutospacing="1"/>
      <w:jc w:val="center"/>
    </w:pPr>
    <w:rPr>
      <w:sz w:val="24"/>
      <w:szCs w:val="24"/>
    </w:rPr>
  </w:style>
  <w:style w:type="paragraph" w:customStyle="1" w:styleId="xl122">
    <w:name w:val="xl122"/>
    <w:basedOn w:val="a0"/>
    <w:rsid w:val="00861389"/>
    <w:pPr>
      <w:pBdr>
        <w:top w:val="single" w:sz="4" w:space="0" w:color="auto"/>
        <w:left w:val="single" w:sz="8" w:space="0" w:color="auto"/>
        <w:right w:val="single" w:sz="4" w:space="0" w:color="auto"/>
      </w:pBdr>
      <w:spacing w:before="100" w:beforeAutospacing="1" w:after="100" w:afterAutospacing="1"/>
      <w:jc w:val="center"/>
    </w:pPr>
    <w:rPr>
      <w:sz w:val="24"/>
      <w:szCs w:val="24"/>
    </w:rPr>
  </w:style>
  <w:style w:type="paragraph" w:customStyle="1" w:styleId="xl123">
    <w:name w:val="xl123"/>
    <w:basedOn w:val="a0"/>
    <w:rsid w:val="00861389"/>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124">
    <w:name w:val="xl124"/>
    <w:basedOn w:val="a0"/>
    <w:rsid w:val="00861389"/>
    <w:pPr>
      <w:pBdr>
        <w:top w:val="single" w:sz="4" w:space="0" w:color="auto"/>
        <w:left w:val="single" w:sz="4" w:space="0" w:color="auto"/>
        <w:right w:val="single" w:sz="8" w:space="0" w:color="auto"/>
      </w:pBdr>
      <w:spacing w:before="100" w:beforeAutospacing="1" w:after="100" w:afterAutospacing="1"/>
      <w:jc w:val="center"/>
    </w:pPr>
    <w:rPr>
      <w:sz w:val="24"/>
      <w:szCs w:val="24"/>
    </w:rPr>
  </w:style>
  <w:style w:type="paragraph" w:customStyle="1" w:styleId="xl125">
    <w:name w:val="xl125"/>
    <w:basedOn w:val="a0"/>
    <w:rsid w:val="00861389"/>
    <w:pPr>
      <w:pBdr>
        <w:top w:val="single" w:sz="4" w:space="0" w:color="auto"/>
        <w:left w:val="single" w:sz="4" w:space="0" w:color="auto"/>
        <w:right w:val="single" w:sz="8" w:space="0" w:color="auto"/>
      </w:pBdr>
      <w:spacing w:before="100" w:beforeAutospacing="1" w:after="100" w:afterAutospacing="1"/>
      <w:textAlignment w:val="center"/>
    </w:pPr>
    <w:rPr>
      <w:sz w:val="24"/>
      <w:szCs w:val="24"/>
    </w:rPr>
  </w:style>
  <w:style w:type="paragraph" w:customStyle="1" w:styleId="xl126">
    <w:name w:val="xl126"/>
    <w:basedOn w:val="a0"/>
    <w:rsid w:val="00861389"/>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27">
    <w:name w:val="xl127"/>
    <w:basedOn w:val="a0"/>
    <w:rsid w:val="00861389"/>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28">
    <w:name w:val="xl128"/>
    <w:basedOn w:val="a0"/>
    <w:rsid w:val="00861389"/>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29">
    <w:name w:val="xl129"/>
    <w:basedOn w:val="a0"/>
    <w:rsid w:val="00861389"/>
    <w:pPr>
      <w:pBdr>
        <w:top w:val="single" w:sz="8" w:space="0" w:color="auto"/>
        <w:left w:val="single" w:sz="8" w:space="0" w:color="auto"/>
        <w:bottom w:val="single" w:sz="8" w:space="0" w:color="auto"/>
        <w:right w:val="single" w:sz="8" w:space="0" w:color="auto"/>
      </w:pBdr>
      <w:spacing w:before="100" w:beforeAutospacing="1" w:after="100" w:afterAutospacing="1"/>
      <w:jc w:val="center"/>
    </w:pPr>
    <w:rPr>
      <w:sz w:val="24"/>
      <w:szCs w:val="24"/>
    </w:rPr>
  </w:style>
  <w:style w:type="paragraph" w:customStyle="1" w:styleId="xl130">
    <w:name w:val="xl130"/>
    <w:basedOn w:val="a0"/>
    <w:rsid w:val="00861389"/>
    <w:pPr>
      <w:pBdr>
        <w:top w:val="single" w:sz="8" w:space="0" w:color="auto"/>
        <w:bottom w:val="single" w:sz="8" w:space="0" w:color="auto"/>
        <w:right w:val="single" w:sz="4" w:space="0" w:color="auto"/>
      </w:pBdr>
      <w:spacing w:before="100" w:beforeAutospacing="1" w:after="100" w:afterAutospacing="1"/>
      <w:jc w:val="center"/>
    </w:pPr>
    <w:rPr>
      <w:sz w:val="24"/>
      <w:szCs w:val="24"/>
    </w:rPr>
  </w:style>
  <w:style w:type="paragraph" w:customStyle="1" w:styleId="xl131">
    <w:name w:val="xl131"/>
    <w:basedOn w:val="a0"/>
    <w:rsid w:val="00861389"/>
    <w:pPr>
      <w:pBdr>
        <w:top w:val="single" w:sz="8" w:space="0" w:color="auto"/>
        <w:left w:val="single" w:sz="4" w:space="0" w:color="auto"/>
        <w:bottom w:val="single" w:sz="8" w:space="0" w:color="auto"/>
      </w:pBdr>
      <w:spacing w:before="100" w:beforeAutospacing="1" w:after="100" w:afterAutospacing="1"/>
      <w:jc w:val="center"/>
    </w:pPr>
    <w:rPr>
      <w:sz w:val="24"/>
      <w:szCs w:val="24"/>
    </w:rPr>
  </w:style>
  <w:style w:type="paragraph" w:customStyle="1" w:styleId="xl132">
    <w:name w:val="xl132"/>
    <w:basedOn w:val="a0"/>
    <w:rsid w:val="00861389"/>
    <w:pPr>
      <w:pBdr>
        <w:top w:val="single" w:sz="8" w:space="0" w:color="auto"/>
        <w:left w:val="single" w:sz="8" w:space="0" w:color="auto"/>
        <w:bottom w:val="single" w:sz="8" w:space="0" w:color="auto"/>
        <w:right w:val="single" w:sz="4" w:space="0" w:color="auto"/>
      </w:pBdr>
      <w:spacing w:before="100" w:beforeAutospacing="1" w:after="100" w:afterAutospacing="1"/>
      <w:jc w:val="center"/>
    </w:pPr>
    <w:rPr>
      <w:sz w:val="24"/>
      <w:szCs w:val="24"/>
    </w:rPr>
  </w:style>
  <w:style w:type="paragraph" w:customStyle="1" w:styleId="xl133">
    <w:name w:val="xl133"/>
    <w:basedOn w:val="a0"/>
    <w:rsid w:val="00861389"/>
    <w:pPr>
      <w:pBdr>
        <w:top w:val="single" w:sz="8" w:space="0" w:color="auto"/>
        <w:left w:val="single" w:sz="4" w:space="0" w:color="auto"/>
        <w:bottom w:val="single" w:sz="8" w:space="0" w:color="auto"/>
        <w:right w:val="single" w:sz="4" w:space="0" w:color="auto"/>
      </w:pBdr>
      <w:spacing w:before="100" w:beforeAutospacing="1" w:after="100" w:afterAutospacing="1"/>
      <w:jc w:val="center"/>
    </w:pPr>
    <w:rPr>
      <w:sz w:val="24"/>
      <w:szCs w:val="24"/>
    </w:rPr>
  </w:style>
  <w:style w:type="paragraph" w:customStyle="1" w:styleId="xl134">
    <w:name w:val="xl134"/>
    <w:basedOn w:val="a0"/>
    <w:rsid w:val="00861389"/>
    <w:pPr>
      <w:pBdr>
        <w:top w:val="single" w:sz="8" w:space="0" w:color="auto"/>
        <w:left w:val="single" w:sz="4" w:space="0" w:color="auto"/>
        <w:bottom w:val="single" w:sz="8" w:space="0" w:color="auto"/>
        <w:right w:val="single" w:sz="8" w:space="0" w:color="auto"/>
      </w:pBdr>
      <w:spacing w:before="100" w:beforeAutospacing="1" w:after="100" w:afterAutospacing="1"/>
      <w:jc w:val="center"/>
    </w:pPr>
    <w:rPr>
      <w:sz w:val="24"/>
      <w:szCs w:val="24"/>
    </w:rPr>
  </w:style>
  <w:style w:type="paragraph" w:customStyle="1" w:styleId="xl135">
    <w:name w:val="xl135"/>
    <w:basedOn w:val="a0"/>
    <w:rsid w:val="00861389"/>
    <w:pPr>
      <w:pBdr>
        <w:top w:val="single" w:sz="8" w:space="0" w:color="auto"/>
        <w:left w:val="single" w:sz="4" w:space="0" w:color="auto"/>
        <w:bottom w:val="single" w:sz="8" w:space="0" w:color="auto"/>
        <w:right w:val="single" w:sz="4" w:space="0" w:color="auto"/>
      </w:pBdr>
      <w:spacing w:before="100" w:beforeAutospacing="1" w:after="100" w:afterAutospacing="1"/>
      <w:jc w:val="center"/>
    </w:pPr>
    <w:rPr>
      <w:sz w:val="24"/>
      <w:szCs w:val="24"/>
    </w:rPr>
  </w:style>
  <w:style w:type="paragraph" w:customStyle="1" w:styleId="xl136">
    <w:name w:val="xl136"/>
    <w:basedOn w:val="a0"/>
    <w:rsid w:val="00861389"/>
    <w:pPr>
      <w:pBdr>
        <w:top w:val="single" w:sz="8" w:space="0" w:color="auto"/>
        <w:left w:val="single" w:sz="4" w:space="0" w:color="auto"/>
        <w:bottom w:val="single" w:sz="8" w:space="0" w:color="auto"/>
        <w:right w:val="single" w:sz="8" w:space="0" w:color="auto"/>
      </w:pBdr>
      <w:spacing w:before="100" w:beforeAutospacing="1" w:after="100" w:afterAutospacing="1"/>
      <w:jc w:val="center"/>
    </w:pPr>
    <w:rPr>
      <w:sz w:val="24"/>
      <w:szCs w:val="24"/>
    </w:rPr>
  </w:style>
  <w:style w:type="paragraph" w:customStyle="1" w:styleId="xl137">
    <w:name w:val="xl137"/>
    <w:basedOn w:val="a0"/>
    <w:rsid w:val="0086138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Arial" w:hAnsi="Arial"/>
      <w:b/>
      <w:bCs/>
      <w:sz w:val="24"/>
      <w:szCs w:val="24"/>
    </w:rPr>
  </w:style>
  <w:style w:type="paragraph" w:customStyle="1" w:styleId="xl138">
    <w:name w:val="xl138"/>
    <w:basedOn w:val="a0"/>
    <w:rsid w:val="00861389"/>
    <w:pPr>
      <w:pBdr>
        <w:top w:val="single" w:sz="4" w:space="0" w:color="auto"/>
        <w:left w:val="single" w:sz="8" w:space="0" w:color="auto"/>
        <w:bottom w:val="single" w:sz="8" w:space="0" w:color="auto"/>
        <w:right w:val="single" w:sz="4" w:space="0" w:color="auto"/>
      </w:pBdr>
      <w:spacing w:before="100" w:beforeAutospacing="1" w:after="100" w:afterAutospacing="1"/>
    </w:pPr>
    <w:rPr>
      <w:sz w:val="24"/>
      <w:szCs w:val="24"/>
    </w:rPr>
  </w:style>
  <w:style w:type="paragraph" w:customStyle="1" w:styleId="xl139">
    <w:name w:val="xl139"/>
    <w:basedOn w:val="a0"/>
    <w:rsid w:val="00861389"/>
    <w:pPr>
      <w:pBdr>
        <w:top w:val="single" w:sz="4" w:space="0" w:color="auto"/>
        <w:left w:val="single" w:sz="4" w:space="0" w:color="auto"/>
        <w:bottom w:val="single" w:sz="8" w:space="0" w:color="auto"/>
        <w:right w:val="single" w:sz="4" w:space="0" w:color="auto"/>
      </w:pBdr>
      <w:spacing w:before="100" w:beforeAutospacing="1" w:after="100" w:afterAutospacing="1"/>
    </w:pPr>
    <w:rPr>
      <w:sz w:val="24"/>
      <w:szCs w:val="24"/>
    </w:rPr>
  </w:style>
  <w:style w:type="paragraph" w:customStyle="1" w:styleId="xl140">
    <w:name w:val="xl140"/>
    <w:basedOn w:val="a0"/>
    <w:rsid w:val="00861389"/>
    <w:pPr>
      <w:pBdr>
        <w:top w:val="single" w:sz="8"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41">
    <w:name w:val="xl141"/>
    <w:basedOn w:val="a0"/>
    <w:rsid w:val="00861389"/>
    <w:pPr>
      <w:pBdr>
        <w:top w:val="single" w:sz="8" w:space="0" w:color="auto"/>
        <w:left w:val="single" w:sz="4" w:space="0" w:color="auto"/>
        <w:bottom w:val="single" w:sz="4" w:space="0" w:color="auto"/>
        <w:right w:val="single" w:sz="8" w:space="0" w:color="auto"/>
      </w:pBdr>
      <w:spacing w:before="100" w:beforeAutospacing="1" w:after="100" w:afterAutospacing="1"/>
    </w:pPr>
    <w:rPr>
      <w:sz w:val="24"/>
      <w:szCs w:val="24"/>
    </w:rPr>
  </w:style>
  <w:style w:type="paragraph" w:customStyle="1" w:styleId="xl142">
    <w:name w:val="xl142"/>
    <w:basedOn w:val="a0"/>
    <w:rsid w:val="00861389"/>
    <w:pPr>
      <w:pBdr>
        <w:top w:val="single" w:sz="4" w:space="0" w:color="auto"/>
        <w:left w:val="single" w:sz="4" w:space="0" w:color="auto"/>
        <w:bottom w:val="single" w:sz="8" w:space="0" w:color="auto"/>
        <w:right w:val="single" w:sz="4" w:space="0" w:color="auto"/>
      </w:pBdr>
      <w:spacing w:before="100" w:beforeAutospacing="1" w:after="100" w:afterAutospacing="1"/>
    </w:pPr>
    <w:rPr>
      <w:sz w:val="24"/>
      <w:szCs w:val="24"/>
    </w:rPr>
  </w:style>
  <w:style w:type="paragraph" w:customStyle="1" w:styleId="xl143">
    <w:name w:val="xl143"/>
    <w:basedOn w:val="a0"/>
    <w:rsid w:val="00861389"/>
    <w:pPr>
      <w:pBdr>
        <w:top w:val="single" w:sz="4" w:space="0" w:color="auto"/>
        <w:left w:val="single" w:sz="4" w:space="0" w:color="auto"/>
        <w:bottom w:val="single" w:sz="8" w:space="0" w:color="auto"/>
        <w:right w:val="single" w:sz="8" w:space="0" w:color="auto"/>
      </w:pBdr>
      <w:spacing w:before="100" w:beforeAutospacing="1" w:after="100" w:afterAutospacing="1"/>
    </w:pPr>
    <w:rPr>
      <w:sz w:val="24"/>
      <w:szCs w:val="24"/>
    </w:rPr>
  </w:style>
  <w:style w:type="paragraph" w:customStyle="1" w:styleId="xl144">
    <w:name w:val="xl144"/>
    <w:basedOn w:val="a0"/>
    <w:rsid w:val="00861389"/>
    <w:pPr>
      <w:pBdr>
        <w:top w:val="single" w:sz="8" w:space="0" w:color="auto"/>
        <w:left w:val="single" w:sz="4" w:space="0" w:color="auto"/>
        <w:bottom w:val="single" w:sz="8" w:space="0" w:color="auto"/>
        <w:right w:val="single" w:sz="4" w:space="0" w:color="auto"/>
      </w:pBdr>
      <w:spacing w:before="100" w:beforeAutospacing="1" w:after="100" w:afterAutospacing="1"/>
    </w:pPr>
    <w:rPr>
      <w:sz w:val="24"/>
      <w:szCs w:val="24"/>
    </w:rPr>
  </w:style>
  <w:style w:type="paragraph" w:customStyle="1" w:styleId="xl145">
    <w:name w:val="xl145"/>
    <w:basedOn w:val="a0"/>
    <w:rsid w:val="00861389"/>
    <w:pPr>
      <w:pBdr>
        <w:top w:val="single" w:sz="8"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46">
    <w:name w:val="xl146"/>
    <w:basedOn w:val="a0"/>
    <w:rsid w:val="00861389"/>
    <w:pPr>
      <w:pBdr>
        <w:top w:val="single" w:sz="4" w:space="0" w:color="auto"/>
        <w:left w:val="single" w:sz="4" w:space="0" w:color="auto"/>
        <w:bottom w:val="single" w:sz="8" w:space="0" w:color="auto"/>
        <w:right w:val="single" w:sz="4" w:space="0" w:color="auto"/>
      </w:pBdr>
      <w:spacing w:before="100" w:beforeAutospacing="1" w:after="100" w:afterAutospacing="1"/>
    </w:pPr>
    <w:rPr>
      <w:sz w:val="24"/>
      <w:szCs w:val="24"/>
    </w:rPr>
  </w:style>
  <w:style w:type="paragraph" w:customStyle="1" w:styleId="xl147">
    <w:name w:val="xl147"/>
    <w:basedOn w:val="a0"/>
    <w:rsid w:val="00861389"/>
    <w:pPr>
      <w:pBdr>
        <w:top w:val="single" w:sz="8" w:space="0" w:color="auto"/>
        <w:left w:val="single" w:sz="4" w:space="0" w:color="auto"/>
        <w:bottom w:val="single" w:sz="8" w:space="0" w:color="auto"/>
        <w:right w:val="single" w:sz="4" w:space="0" w:color="auto"/>
      </w:pBdr>
      <w:spacing w:before="100" w:beforeAutospacing="1" w:after="100" w:afterAutospacing="1"/>
    </w:pPr>
    <w:rPr>
      <w:sz w:val="24"/>
      <w:szCs w:val="24"/>
    </w:rPr>
  </w:style>
  <w:style w:type="paragraph" w:customStyle="1" w:styleId="xl148">
    <w:name w:val="xl148"/>
    <w:basedOn w:val="a0"/>
    <w:rsid w:val="00861389"/>
    <w:pPr>
      <w:spacing w:before="100" w:beforeAutospacing="1" w:after="100" w:afterAutospacing="1"/>
      <w:textAlignment w:val="center"/>
    </w:pPr>
    <w:rPr>
      <w:sz w:val="36"/>
      <w:szCs w:val="36"/>
    </w:rPr>
  </w:style>
  <w:style w:type="paragraph" w:customStyle="1" w:styleId="xl149">
    <w:name w:val="xl149"/>
    <w:basedOn w:val="a0"/>
    <w:rsid w:val="0086138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cs="Arial"/>
      <w:b/>
      <w:bCs/>
      <w:sz w:val="24"/>
      <w:szCs w:val="24"/>
    </w:rPr>
  </w:style>
  <w:style w:type="paragraph" w:customStyle="1" w:styleId="xl150">
    <w:name w:val="xl150"/>
    <w:basedOn w:val="a0"/>
    <w:rsid w:val="008613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4"/>
      <w:szCs w:val="24"/>
    </w:rPr>
  </w:style>
  <w:style w:type="paragraph" w:customStyle="1" w:styleId="xl151">
    <w:name w:val="xl151"/>
    <w:basedOn w:val="a0"/>
    <w:rsid w:val="00861389"/>
    <w:pPr>
      <w:pBdr>
        <w:top w:val="single" w:sz="8" w:space="0" w:color="auto"/>
        <w:bottom w:val="single" w:sz="8" w:space="0" w:color="auto"/>
      </w:pBdr>
      <w:spacing w:before="100" w:beforeAutospacing="1" w:after="100" w:afterAutospacing="1"/>
      <w:jc w:val="center"/>
      <w:textAlignment w:val="center"/>
    </w:pPr>
    <w:rPr>
      <w:rFonts w:ascii="Arial" w:hAnsi="Arial" w:cs="Arial"/>
      <w:b/>
      <w:bCs/>
      <w:sz w:val="24"/>
      <w:szCs w:val="24"/>
    </w:rPr>
  </w:style>
  <w:style w:type="paragraph" w:customStyle="1" w:styleId="xl152">
    <w:name w:val="xl152"/>
    <w:basedOn w:val="a0"/>
    <w:rsid w:val="008613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24"/>
      <w:szCs w:val="24"/>
    </w:rPr>
  </w:style>
  <w:style w:type="paragraph" w:customStyle="1" w:styleId="xl153">
    <w:name w:val="xl153"/>
    <w:basedOn w:val="a0"/>
    <w:rsid w:val="008613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4"/>
      <w:szCs w:val="24"/>
    </w:rPr>
  </w:style>
  <w:style w:type="paragraph" w:customStyle="1" w:styleId="xl154">
    <w:name w:val="xl154"/>
    <w:basedOn w:val="a0"/>
    <w:rsid w:val="00861389"/>
    <w:pPr>
      <w:pBdr>
        <w:top w:val="single" w:sz="8" w:space="0" w:color="auto"/>
      </w:pBdr>
      <w:spacing w:before="100" w:beforeAutospacing="1" w:after="100" w:afterAutospacing="1"/>
      <w:jc w:val="center"/>
      <w:textAlignment w:val="center"/>
    </w:pPr>
    <w:rPr>
      <w:rFonts w:ascii="Arial" w:hAnsi="Arial" w:cs="Arial"/>
      <w:b/>
      <w:bCs/>
      <w:sz w:val="24"/>
      <w:szCs w:val="24"/>
    </w:rPr>
  </w:style>
  <w:style w:type="paragraph" w:customStyle="1" w:styleId="xl155">
    <w:name w:val="xl155"/>
    <w:basedOn w:val="a0"/>
    <w:rsid w:val="00861389"/>
    <w:pPr>
      <w:pBdr>
        <w:bottom w:val="single" w:sz="8" w:space="0" w:color="auto"/>
      </w:pBdr>
      <w:spacing w:before="100" w:beforeAutospacing="1" w:after="100" w:afterAutospacing="1"/>
      <w:jc w:val="center"/>
      <w:textAlignment w:val="center"/>
    </w:pPr>
    <w:rPr>
      <w:rFonts w:ascii="Arial" w:hAnsi="Arial" w:cs="Arial"/>
      <w:b/>
      <w:bCs/>
      <w:sz w:val="24"/>
      <w:szCs w:val="24"/>
    </w:rPr>
  </w:style>
  <w:style w:type="paragraph" w:customStyle="1" w:styleId="xl156">
    <w:name w:val="xl156"/>
    <w:basedOn w:val="a0"/>
    <w:rsid w:val="00861389"/>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157">
    <w:name w:val="xl157"/>
    <w:basedOn w:val="a0"/>
    <w:rsid w:val="00861389"/>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4"/>
      <w:szCs w:val="24"/>
    </w:rPr>
  </w:style>
  <w:style w:type="paragraph" w:customStyle="1" w:styleId="3b">
    <w:name w:val="ТЗ 3"/>
    <w:basedOn w:val="a0"/>
    <w:rsid w:val="00861389"/>
  </w:style>
  <w:style w:type="paragraph" w:styleId="affa">
    <w:name w:val="Subtitle"/>
    <w:basedOn w:val="a0"/>
    <w:next w:val="a0"/>
    <w:qFormat/>
    <w:rsid w:val="00861389"/>
    <w:pPr>
      <w:spacing w:after="60"/>
      <w:jc w:val="center"/>
      <w:outlineLvl w:val="1"/>
    </w:pPr>
    <w:rPr>
      <w:rFonts w:ascii="Cambria" w:hAnsi="Cambria"/>
      <w:sz w:val="24"/>
      <w:szCs w:val="24"/>
    </w:rPr>
  </w:style>
  <w:style w:type="character" w:styleId="affb">
    <w:name w:val="Strong"/>
    <w:qFormat/>
    <w:rsid w:val="00861389"/>
    <w:rPr>
      <w:b/>
      <w:bCs/>
    </w:rPr>
  </w:style>
  <w:style w:type="paragraph" w:styleId="affc">
    <w:name w:val="No Spacing"/>
    <w:qFormat/>
    <w:rsid w:val="00861389"/>
    <w:rPr>
      <w:rFonts w:ascii="Times New Roman" w:eastAsia="Times New Roman" w:hAnsi="Times New Roman"/>
    </w:rPr>
  </w:style>
  <w:style w:type="character" w:styleId="affd">
    <w:name w:val="Subtle Emphasis"/>
    <w:qFormat/>
    <w:rsid w:val="00861389"/>
    <w:rPr>
      <w:i/>
      <w:iCs/>
      <w:color w:val="808080"/>
    </w:rPr>
  </w:style>
  <w:style w:type="character" w:styleId="affe">
    <w:name w:val="Emphasis"/>
    <w:qFormat/>
    <w:rsid w:val="00861389"/>
    <w:rPr>
      <w:i/>
      <w:iCs/>
    </w:rPr>
  </w:style>
  <w:style w:type="character" w:styleId="afff">
    <w:name w:val="Intense Emphasis"/>
    <w:qFormat/>
    <w:rsid w:val="00861389"/>
    <w:rPr>
      <w:b/>
      <w:bCs/>
      <w:i/>
      <w:iCs/>
      <w:color w:val="4F81BD"/>
    </w:rPr>
  </w:style>
  <w:style w:type="paragraph" w:styleId="2f">
    <w:name w:val="Quote"/>
    <w:basedOn w:val="a0"/>
    <w:next w:val="a0"/>
    <w:link w:val="2f0"/>
    <w:qFormat/>
    <w:rsid w:val="00861389"/>
    <w:rPr>
      <w:rFonts w:ascii="Calibri" w:eastAsia="Calibri" w:hAnsi="Calibri"/>
      <w:i/>
      <w:iCs/>
      <w:color w:val="000000"/>
    </w:rPr>
  </w:style>
  <w:style w:type="character" w:customStyle="1" w:styleId="2f0">
    <w:name w:val="Цитата 2 Знак"/>
    <w:link w:val="2f"/>
    <w:rsid w:val="00861389"/>
    <w:rPr>
      <w:i/>
      <w:iCs/>
      <w:color w:val="000000"/>
      <w:lang w:val="ru-RU" w:eastAsia="ru-RU" w:bidi="ar-SA"/>
    </w:rPr>
  </w:style>
  <w:style w:type="character" w:styleId="afff0">
    <w:name w:val="Subtle Reference"/>
    <w:qFormat/>
    <w:rsid w:val="00861389"/>
    <w:rPr>
      <w:smallCaps/>
      <w:color w:val="C0504D"/>
      <w:u w:val="single"/>
    </w:rPr>
  </w:style>
  <w:style w:type="character" w:styleId="afff1">
    <w:name w:val="Book Title"/>
    <w:qFormat/>
    <w:rsid w:val="00861389"/>
    <w:rPr>
      <w:b/>
      <w:bCs/>
      <w:smallCaps/>
      <w:spacing w:val="5"/>
    </w:rPr>
  </w:style>
  <w:style w:type="character" w:styleId="afff2">
    <w:name w:val="Intense Reference"/>
    <w:qFormat/>
    <w:rsid w:val="00861389"/>
    <w:rPr>
      <w:b/>
      <w:bCs/>
      <w:smallCaps/>
      <w:color w:val="C0504D"/>
      <w:spacing w:val="5"/>
      <w:u w:val="single"/>
    </w:rPr>
  </w:style>
  <w:style w:type="paragraph" w:customStyle="1" w:styleId="afff3">
    <w:name w:val="Текст б/о"/>
    <w:basedOn w:val="16"/>
    <w:link w:val="afff4"/>
    <w:qFormat/>
    <w:rsid w:val="00861389"/>
    <w:pPr>
      <w:spacing w:line="240" w:lineRule="auto"/>
      <w:ind w:left="0" w:firstLine="0"/>
      <w:jc w:val="both"/>
    </w:pPr>
    <w:rPr>
      <w:bCs/>
      <w:color w:val="000000"/>
      <w:sz w:val="24"/>
      <w:szCs w:val="24"/>
    </w:rPr>
  </w:style>
  <w:style w:type="character" w:customStyle="1" w:styleId="afff4">
    <w:name w:val="Текст б/о Знак"/>
    <w:link w:val="afff3"/>
    <w:rsid w:val="00861389"/>
    <w:rPr>
      <w:rFonts w:ascii="Times New Roman" w:eastAsia="Times New Roman" w:hAnsi="Times New Roman"/>
      <w:bCs/>
      <w:snapToGrid w:val="0"/>
      <w:color w:val="000000"/>
      <w:sz w:val="24"/>
      <w:szCs w:val="24"/>
      <w:lang w:val="ru-RU" w:eastAsia="ru-RU" w:bidi="ar-SA"/>
    </w:rPr>
  </w:style>
  <w:style w:type="paragraph" w:customStyle="1" w:styleId="4TimesNewRoman0">
    <w:name w:val="Стиль Заголовок 4 + (латиница) Times New Roman Первая строка:  0 с..."/>
    <w:basedOn w:val="40"/>
    <w:qFormat/>
    <w:rsid w:val="00861389"/>
    <w:pPr>
      <w:widowControl w:val="0"/>
      <w:tabs>
        <w:tab w:val="clear" w:pos="864"/>
      </w:tabs>
      <w:autoSpaceDE w:val="0"/>
      <w:autoSpaceDN w:val="0"/>
      <w:adjustRightInd w:val="0"/>
      <w:spacing w:before="0" w:after="0"/>
      <w:ind w:left="0" w:firstLine="709"/>
    </w:pPr>
    <w:rPr>
      <w:rFonts w:ascii="Times New Roman" w:hAnsi="Times New Roman" w:cs="Times New Roman"/>
      <w:b/>
      <w:bCs/>
      <w:sz w:val="28"/>
      <w:szCs w:val="20"/>
    </w:rPr>
  </w:style>
  <w:style w:type="paragraph" w:customStyle="1" w:styleId="1d">
    <w:name w:val="Знак1"/>
    <w:basedOn w:val="a0"/>
    <w:rsid w:val="00861389"/>
    <w:pPr>
      <w:widowControl w:val="0"/>
      <w:adjustRightInd w:val="0"/>
      <w:spacing w:after="160" w:line="240" w:lineRule="exact"/>
      <w:jc w:val="right"/>
    </w:pPr>
    <w:rPr>
      <w:rFonts w:ascii="Arial" w:hAnsi="Arial" w:cs="Arial"/>
      <w:lang w:val="en-GB" w:eastAsia="en-US"/>
    </w:rPr>
  </w:style>
  <w:style w:type="character" w:customStyle="1" w:styleId="FontStyle12">
    <w:name w:val="Font Style12"/>
    <w:rsid w:val="00671EFC"/>
    <w:rPr>
      <w:rFonts w:ascii="Times New Roman" w:hAnsi="Times New Roman" w:cs="Times New Roman" w:hint="default"/>
      <w:sz w:val="22"/>
      <w:szCs w:val="22"/>
    </w:rPr>
  </w:style>
  <w:style w:type="paragraph" w:customStyle="1" w:styleId="1e">
    <w:name w:val="1 Знак"/>
    <w:basedOn w:val="a0"/>
    <w:rsid w:val="00E12B8F"/>
    <w:pPr>
      <w:widowControl w:val="0"/>
      <w:adjustRightInd w:val="0"/>
      <w:spacing w:after="160" w:line="240" w:lineRule="exact"/>
      <w:jc w:val="right"/>
    </w:pPr>
    <w:rPr>
      <w:lang w:val="en-GB" w:eastAsia="en-US"/>
    </w:rPr>
  </w:style>
  <w:style w:type="character" w:customStyle="1" w:styleId="aff">
    <w:name w:val="Обычный (веб) Знак"/>
    <w:aliases w:val="Обычный (Web) Знак,Знак Знак1 Знак"/>
    <w:link w:val="afe"/>
    <w:uiPriority w:val="99"/>
    <w:rsid w:val="00061449"/>
    <w:rPr>
      <w:rFonts w:ascii="Arial" w:eastAsia="SimSun" w:hAnsi="Arial" w:cs="Arial"/>
      <w:color w:val="000000"/>
      <w:sz w:val="22"/>
      <w:szCs w:val="22"/>
      <w:shd w:val="clear" w:color="auto" w:fill="FFFFFF"/>
      <w:lang w:eastAsia="zh-CN"/>
    </w:rPr>
  </w:style>
  <w:style w:type="character" w:styleId="afff5">
    <w:name w:val="Hyperlink"/>
    <w:uiPriority w:val="99"/>
    <w:rsid w:val="00B66361"/>
    <w:rPr>
      <w:color w:val="0000FF"/>
      <w:u w:val="single"/>
    </w:rPr>
  </w:style>
  <w:style w:type="paragraph" w:customStyle="1" w:styleId="afff6">
    <w:name w:val="Пункты"/>
    <w:basedOn w:val="2"/>
    <w:link w:val="afff7"/>
    <w:qFormat/>
    <w:rsid w:val="00B66361"/>
    <w:pPr>
      <w:keepNext/>
      <w:numPr>
        <w:ilvl w:val="0"/>
        <w:numId w:val="0"/>
      </w:numPr>
      <w:tabs>
        <w:tab w:val="clear" w:pos="170"/>
        <w:tab w:val="num" w:pos="360"/>
        <w:tab w:val="left" w:pos="1134"/>
      </w:tabs>
      <w:spacing w:before="120"/>
      <w:ind w:firstLine="567"/>
    </w:pPr>
    <w:rPr>
      <w:bCs/>
      <w:iCs/>
      <w:color w:val="000000"/>
      <w:sz w:val="24"/>
    </w:rPr>
  </w:style>
  <w:style w:type="character" w:customStyle="1" w:styleId="afff7">
    <w:name w:val="Пункты Знак"/>
    <w:link w:val="afff6"/>
    <w:rsid w:val="00B66361"/>
    <w:rPr>
      <w:rFonts w:ascii="Times New Roman" w:eastAsia="Times New Roman" w:hAnsi="Times New Roman"/>
      <w:bCs/>
      <w:iCs/>
      <w:color w:val="000000"/>
      <w:sz w:val="24"/>
      <w:szCs w:val="28"/>
      <w:lang w:val="x-none" w:eastAsia="x-none"/>
    </w:rPr>
  </w:style>
  <w:style w:type="character" w:customStyle="1" w:styleId="180">
    <w:name w:val="Знак Знак18"/>
    <w:locked/>
    <w:rsid w:val="00F52B3C"/>
    <w:rPr>
      <w:i/>
      <w:iCs/>
      <w:sz w:val="22"/>
      <w:szCs w:val="22"/>
    </w:rPr>
  </w:style>
  <w:style w:type="paragraph" w:customStyle="1" w:styleId="q22">
    <w:name w:val="Основной тексq2 2"/>
    <w:basedOn w:val="a0"/>
    <w:rsid w:val="00C65888"/>
    <w:pPr>
      <w:widowControl w:val="0"/>
      <w:snapToGrid w:val="0"/>
      <w:ind w:firstLine="720"/>
      <w:jc w:val="both"/>
    </w:pPr>
    <w:rPr>
      <w:sz w:val="24"/>
    </w:rPr>
  </w:style>
  <w:style w:type="paragraph" w:styleId="afff8">
    <w:name w:val="Balloon Text"/>
    <w:basedOn w:val="a0"/>
    <w:link w:val="afff9"/>
    <w:rsid w:val="007851E0"/>
    <w:rPr>
      <w:rFonts w:ascii="Tahoma" w:hAnsi="Tahoma" w:cs="Tahoma"/>
      <w:sz w:val="16"/>
      <w:szCs w:val="16"/>
    </w:rPr>
  </w:style>
  <w:style w:type="character" w:customStyle="1" w:styleId="afff9">
    <w:name w:val="Текст выноски Знак"/>
    <w:link w:val="afff8"/>
    <w:rsid w:val="007851E0"/>
    <w:rPr>
      <w:rFonts w:ascii="Tahoma" w:eastAsia="Times New Roman" w:hAnsi="Tahoma" w:cs="Tahoma"/>
      <w:sz w:val="16"/>
      <w:szCs w:val="16"/>
    </w:rPr>
  </w:style>
  <w:style w:type="character" w:customStyle="1" w:styleId="af6">
    <w:name w:val="Текст сноски Знак"/>
    <w:aliases w:val="Текст сноски Знак1 Знак1,Текст сноски Знак Знак Знак1, Знак4 Знак Знак Знак,Текст сноски Знак1 Знак Знак,Текст сноски Знак Знак Знак Знак, Знак4 Знак Знак Знак2 Знак,Текст сноски Знак Знак1 Знак, Знак4 Знак Знак1 Знак, Знак4 Знак Знак2"/>
    <w:link w:val="af5"/>
    <w:uiPriority w:val="99"/>
    <w:rsid w:val="00E4243B"/>
    <w:rPr>
      <w:lang w:eastAsia="en-US"/>
    </w:rPr>
  </w:style>
  <w:style w:type="paragraph" w:customStyle="1" w:styleId="afffa">
    <w:name w:val="Базовый"/>
    <w:autoRedefine/>
    <w:rsid w:val="009136CE"/>
    <w:pPr>
      <w:tabs>
        <w:tab w:val="left" w:pos="851"/>
      </w:tabs>
      <w:spacing w:before="60" w:after="60"/>
      <w:ind w:firstLine="851"/>
      <w:jc w:val="both"/>
    </w:pPr>
    <w:rPr>
      <w:rFonts w:ascii="Times New Roman" w:eastAsia="Times New Roman" w:hAnsi="Times New Roman"/>
      <w:color w:val="000000"/>
      <w:sz w:val="24"/>
    </w:rPr>
  </w:style>
  <w:style w:type="paragraph" w:customStyle="1" w:styleId="ConsPlusCell">
    <w:name w:val="ConsPlusCell"/>
    <w:uiPriority w:val="99"/>
    <w:rsid w:val="000D3DE1"/>
    <w:pPr>
      <w:autoSpaceDE w:val="0"/>
      <w:autoSpaceDN w:val="0"/>
      <w:adjustRightInd w:val="0"/>
    </w:pPr>
    <w:rPr>
      <w:rFonts w:ascii="Times New Roman" w:hAnsi="Times New Roman"/>
      <w:sz w:val="24"/>
      <w:szCs w:val="24"/>
      <w:lang w:eastAsia="en-US"/>
    </w:rPr>
  </w:style>
  <w:style w:type="character" w:customStyle="1" w:styleId="ConsPlusNormal0">
    <w:name w:val="ConsPlusNormal Знак"/>
    <w:link w:val="ConsPlusNormal"/>
    <w:locked/>
    <w:rsid w:val="00703E09"/>
    <w:rPr>
      <w:rFonts w:ascii="Arial" w:eastAsia="Times New Roman" w:hAnsi="Arial"/>
      <w:snapToGrid w:val="0"/>
    </w:rPr>
  </w:style>
  <w:style w:type="character" w:customStyle="1" w:styleId="28">
    <w:name w:val="Основной текст 2 Знак"/>
    <w:link w:val="27"/>
    <w:rsid w:val="00E10197"/>
    <w:rPr>
      <w:rFonts w:ascii="Times New Roman" w:eastAsia="Times New Roman" w:hAnsi="Times New Roman"/>
      <w:sz w:val="24"/>
      <w:szCs w:val="24"/>
    </w:rPr>
  </w:style>
  <w:style w:type="paragraph" w:customStyle="1" w:styleId="3c">
    <w:name w:val="Обычный3"/>
    <w:rsid w:val="008C7F07"/>
    <w:pPr>
      <w:snapToGrid w:val="0"/>
    </w:pPr>
    <w:rPr>
      <w:rFonts w:ascii="Times New Roman" w:eastAsia="Times New Roman" w:hAnsi="Times New Roman"/>
    </w:rPr>
  </w:style>
  <w:style w:type="character" w:customStyle="1" w:styleId="ConsNormal0">
    <w:name w:val="ConsNormal Знак"/>
    <w:link w:val="ConsNormal"/>
    <w:uiPriority w:val="99"/>
    <w:locked/>
    <w:rsid w:val="00C74BC0"/>
    <w:rPr>
      <w:rFonts w:ascii="Times New Roman" w:eastAsia="Times New Roman" w:hAnsi="Times New Roman"/>
      <w:sz w:val="25"/>
      <w:szCs w:val="25"/>
    </w:rPr>
  </w:style>
  <w:style w:type="character" w:customStyle="1" w:styleId="2f1">
    <w:name w:val="Перечень 2 Знак"/>
    <w:link w:val="21"/>
    <w:locked/>
    <w:rsid w:val="00081EF6"/>
    <w:rPr>
      <w:color w:val="000000"/>
      <w:sz w:val="24"/>
      <w:szCs w:val="24"/>
    </w:rPr>
  </w:style>
  <w:style w:type="paragraph" w:customStyle="1" w:styleId="21">
    <w:name w:val="Перечень 2"/>
    <w:basedOn w:val="a0"/>
    <w:link w:val="2f1"/>
    <w:rsid w:val="00081EF6"/>
    <w:pPr>
      <w:numPr>
        <w:ilvl w:val="1"/>
        <w:numId w:val="7"/>
      </w:numPr>
      <w:tabs>
        <w:tab w:val="left" w:pos="567"/>
      </w:tabs>
      <w:spacing w:after="120"/>
      <w:jc w:val="both"/>
    </w:pPr>
    <w:rPr>
      <w:rFonts w:ascii="Calibri" w:eastAsia="Calibri" w:hAnsi="Calibri"/>
      <w:color w:val="000000"/>
      <w:sz w:val="24"/>
      <w:szCs w:val="24"/>
    </w:rPr>
  </w:style>
  <w:style w:type="paragraph" w:customStyle="1" w:styleId="31">
    <w:name w:val="Перечень 3"/>
    <w:basedOn w:val="21"/>
    <w:rsid w:val="00081EF6"/>
    <w:pPr>
      <w:numPr>
        <w:ilvl w:val="2"/>
      </w:numPr>
      <w:tabs>
        <w:tab w:val="num" w:pos="360"/>
        <w:tab w:val="num" w:pos="1080"/>
      </w:tabs>
      <w:ind w:left="1560" w:hanging="709"/>
    </w:pPr>
  </w:style>
  <w:style w:type="table" w:styleId="afffb">
    <w:name w:val="Table Grid"/>
    <w:basedOn w:val="a2"/>
    <w:uiPriority w:val="59"/>
    <w:rsid w:val="009E182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c">
    <w:name w:val="Задание на проектирование"/>
    <w:basedOn w:val="a0"/>
    <w:link w:val="afffd"/>
    <w:qFormat/>
    <w:rsid w:val="009E182D"/>
    <w:pPr>
      <w:keepNext/>
      <w:suppressLineNumbers/>
      <w:tabs>
        <w:tab w:val="left" w:pos="72"/>
      </w:tabs>
      <w:suppressAutoHyphens/>
      <w:ind w:right="28" w:firstLine="284"/>
      <w:jc w:val="both"/>
    </w:pPr>
    <w:rPr>
      <w:sz w:val="24"/>
      <w:szCs w:val="24"/>
    </w:rPr>
  </w:style>
  <w:style w:type="character" w:customStyle="1" w:styleId="afffd">
    <w:name w:val="Задание на проектирование Знак"/>
    <w:link w:val="afffc"/>
    <w:rsid w:val="009E182D"/>
    <w:rPr>
      <w:rFonts w:ascii="Times New Roman" w:eastAsia="Times New Roman" w:hAnsi="Times New Roman"/>
      <w:sz w:val="24"/>
      <w:szCs w:val="24"/>
    </w:rPr>
  </w:style>
  <w:style w:type="character" w:customStyle="1" w:styleId="apple-converted-space">
    <w:name w:val="apple-converted-space"/>
    <w:rsid w:val="00D56982"/>
  </w:style>
  <w:style w:type="paragraph" w:customStyle="1" w:styleId="1f">
    <w:name w:val="Без интервала1"/>
    <w:uiPriority w:val="99"/>
    <w:rsid w:val="00D56982"/>
    <w:rPr>
      <w:rFonts w:eastAsia="Times New Roman"/>
      <w:sz w:val="22"/>
      <w:szCs w:val="22"/>
      <w:lang w:eastAsia="en-US"/>
    </w:rPr>
  </w:style>
  <w:style w:type="character" w:customStyle="1" w:styleId="af2">
    <w:name w:val="Нижний колонтитул Знак"/>
    <w:link w:val="af1"/>
    <w:uiPriority w:val="99"/>
    <w:rsid w:val="00F369A5"/>
    <w:rPr>
      <w:rFonts w:ascii="Times New Roman" w:eastAsia="Times New Roman" w:hAnsi="Times New Roman"/>
      <w:sz w:val="24"/>
    </w:rPr>
  </w:style>
  <w:style w:type="character" w:customStyle="1" w:styleId="af4">
    <w:name w:val="Абзац списка Знак"/>
    <w:link w:val="af3"/>
    <w:uiPriority w:val="34"/>
    <w:locked/>
    <w:rsid w:val="00F369A5"/>
    <w:rPr>
      <w:sz w:val="22"/>
      <w:szCs w:val="22"/>
      <w:lang w:eastAsia="en-US"/>
    </w:rPr>
  </w:style>
  <w:style w:type="character" w:customStyle="1" w:styleId="FontStyle11">
    <w:name w:val="Font Style11"/>
    <w:rsid w:val="006A0E6E"/>
    <w:rPr>
      <w:rFonts w:ascii="Times New Roman" w:hAnsi="Times New Roman" w:cs="Times New Roman"/>
      <w:sz w:val="26"/>
      <w:szCs w:val="26"/>
    </w:rPr>
  </w:style>
  <w:style w:type="character" w:customStyle="1" w:styleId="textspanview">
    <w:name w:val="textspanview"/>
    <w:rsid w:val="00CE7729"/>
  </w:style>
  <w:style w:type="character" w:customStyle="1" w:styleId="2f2">
    <w:name w:val="Текст сноски Знак Знак Знак2"/>
    <w:aliases w:val="Знак4 Знак Знак Знак,Текст сноски Знак1 Знак Знак1,Текст сноски Знак Знак Знак Знак1,Знак4 Знак Знак Знак2 Знак,Текст сноски Знак Знак1 Знак1,Знак4 Знак Знак1 Знак,Знак4 Знак Знак2,Текст сноски Знак1 Знак2"/>
    <w:uiPriority w:val="99"/>
    <w:semiHidden/>
    <w:locked/>
    <w:rsid w:val="00B7785B"/>
    <w:rPr>
      <w:rFonts w:ascii="Times New Roman" w:eastAsia="Times New Roman" w:hAnsi="Times New Roman" w:cs="Times New Roman"/>
      <w:sz w:val="20"/>
      <w:szCs w:val="20"/>
      <w:lang w:eastAsia="ru-RU"/>
    </w:rPr>
  </w:style>
  <w:style w:type="table" w:customStyle="1" w:styleId="1f0">
    <w:name w:val="Сетка таблицы1"/>
    <w:basedOn w:val="a2"/>
    <w:next w:val="afffb"/>
    <w:uiPriority w:val="39"/>
    <w:rsid w:val="0048558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gkelc">
    <w:name w:val="hgkelc"/>
    <w:rsid w:val="008134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528719">
      <w:bodyDiv w:val="1"/>
      <w:marLeft w:val="0"/>
      <w:marRight w:val="0"/>
      <w:marTop w:val="0"/>
      <w:marBottom w:val="0"/>
      <w:divBdr>
        <w:top w:val="none" w:sz="0" w:space="0" w:color="auto"/>
        <w:left w:val="none" w:sz="0" w:space="0" w:color="auto"/>
        <w:bottom w:val="none" w:sz="0" w:space="0" w:color="auto"/>
        <w:right w:val="none" w:sz="0" w:space="0" w:color="auto"/>
      </w:divBdr>
    </w:div>
    <w:div w:id="36248525">
      <w:bodyDiv w:val="1"/>
      <w:marLeft w:val="0"/>
      <w:marRight w:val="0"/>
      <w:marTop w:val="0"/>
      <w:marBottom w:val="0"/>
      <w:divBdr>
        <w:top w:val="none" w:sz="0" w:space="0" w:color="auto"/>
        <w:left w:val="none" w:sz="0" w:space="0" w:color="auto"/>
        <w:bottom w:val="none" w:sz="0" w:space="0" w:color="auto"/>
        <w:right w:val="none" w:sz="0" w:space="0" w:color="auto"/>
      </w:divBdr>
    </w:div>
    <w:div w:id="42367417">
      <w:bodyDiv w:val="1"/>
      <w:marLeft w:val="0"/>
      <w:marRight w:val="0"/>
      <w:marTop w:val="0"/>
      <w:marBottom w:val="0"/>
      <w:divBdr>
        <w:top w:val="none" w:sz="0" w:space="0" w:color="auto"/>
        <w:left w:val="none" w:sz="0" w:space="0" w:color="auto"/>
        <w:bottom w:val="none" w:sz="0" w:space="0" w:color="auto"/>
        <w:right w:val="none" w:sz="0" w:space="0" w:color="auto"/>
      </w:divBdr>
    </w:div>
    <w:div w:id="47992486">
      <w:bodyDiv w:val="1"/>
      <w:marLeft w:val="0"/>
      <w:marRight w:val="0"/>
      <w:marTop w:val="0"/>
      <w:marBottom w:val="0"/>
      <w:divBdr>
        <w:top w:val="none" w:sz="0" w:space="0" w:color="auto"/>
        <w:left w:val="none" w:sz="0" w:space="0" w:color="auto"/>
        <w:bottom w:val="none" w:sz="0" w:space="0" w:color="auto"/>
        <w:right w:val="none" w:sz="0" w:space="0" w:color="auto"/>
      </w:divBdr>
    </w:div>
    <w:div w:id="63995062">
      <w:bodyDiv w:val="1"/>
      <w:marLeft w:val="0"/>
      <w:marRight w:val="0"/>
      <w:marTop w:val="0"/>
      <w:marBottom w:val="0"/>
      <w:divBdr>
        <w:top w:val="none" w:sz="0" w:space="0" w:color="auto"/>
        <w:left w:val="none" w:sz="0" w:space="0" w:color="auto"/>
        <w:bottom w:val="none" w:sz="0" w:space="0" w:color="auto"/>
        <w:right w:val="none" w:sz="0" w:space="0" w:color="auto"/>
      </w:divBdr>
    </w:div>
    <w:div w:id="96411553">
      <w:bodyDiv w:val="1"/>
      <w:marLeft w:val="0"/>
      <w:marRight w:val="0"/>
      <w:marTop w:val="0"/>
      <w:marBottom w:val="0"/>
      <w:divBdr>
        <w:top w:val="none" w:sz="0" w:space="0" w:color="auto"/>
        <w:left w:val="none" w:sz="0" w:space="0" w:color="auto"/>
        <w:bottom w:val="none" w:sz="0" w:space="0" w:color="auto"/>
        <w:right w:val="none" w:sz="0" w:space="0" w:color="auto"/>
      </w:divBdr>
    </w:div>
    <w:div w:id="99764585">
      <w:bodyDiv w:val="1"/>
      <w:marLeft w:val="0"/>
      <w:marRight w:val="0"/>
      <w:marTop w:val="0"/>
      <w:marBottom w:val="0"/>
      <w:divBdr>
        <w:top w:val="none" w:sz="0" w:space="0" w:color="auto"/>
        <w:left w:val="none" w:sz="0" w:space="0" w:color="auto"/>
        <w:bottom w:val="none" w:sz="0" w:space="0" w:color="auto"/>
        <w:right w:val="none" w:sz="0" w:space="0" w:color="auto"/>
      </w:divBdr>
    </w:div>
    <w:div w:id="100928135">
      <w:bodyDiv w:val="1"/>
      <w:marLeft w:val="0"/>
      <w:marRight w:val="0"/>
      <w:marTop w:val="0"/>
      <w:marBottom w:val="0"/>
      <w:divBdr>
        <w:top w:val="none" w:sz="0" w:space="0" w:color="auto"/>
        <w:left w:val="none" w:sz="0" w:space="0" w:color="auto"/>
        <w:bottom w:val="none" w:sz="0" w:space="0" w:color="auto"/>
        <w:right w:val="none" w:sz="0" w:space="0" w:color="auto"/>
      </w:divBdr>
    </w:div>
    <w:div w:id="102506339">
      <w:bodyDiv w:val="1"/>
      <w:marLeft w:val="0"/>
      <w:marRight w:val="0"/>
      <w:marTop w:val="0"/>
      <w:marBottom w:val="0"/>
      <w:divBdr>
        <w:top w:val="none" w:sz="0" w:space="0" w:color="auto"/>
        <w:left w:val="none" w:sz="0" w:space="0" w:color="auto"/>
        <w:bottom w:val="none" w:sz="0" w:space="0" w:color="auto"/>
        <w:right w:val="none" w:sz="0" w:space="0" w:color="auto"/>
      </w:divBdr>
    </w:div>
    <w:div w:id="170801346">
      <w:bodyDiv w:val="1"/>
      <w:marLeft w:val="0"/>
      <w:marRight w:val="0"/>
      <w:marTop w:val="0"/>
      <w:marBottom w:val="0"/>
      <w:divBdr>
        <w:top w:val="none" w:sz="0" w:space="0" w:color="auto"/>
        <w:left w:val="none" w:sz="0" w:space="0" w:color="auto"/>
        <w:bottom w:val="none" w:sz="0" w:space="0" w:color="auto"/>
        <w:right w:val="none" w:sz="0" w:space="0" w:color="auto"/>
      </w:divBdr>
    </w:div>
    <w:div w:id="172770592">
      <w:bodyDiv w:val="1"/>
      <w:marLeft w:val="0"/>
      <w:marRight w:val="0"/>
      <w:marTop w:val="0"/>
      <w:marBottom w:val="0"/>
      <w:divBdr>
        <w:top w:val="none" w:sz="0" w:space="0" w:color="auto"/>
        <w:left w:val="none" w:sz="0" w:space="0" w:color="auto"/>
        <w:bottom w:val="none" w:sz="0" w:space="0" w:color="auto"/>
        <w:right w:val="none" w:sz="0" w:space="0" w:color="auto"/>
      </w:divBdr>
    </w:div>
    <w:div w:id="176580224">
      <w:bodyDiv w:val="1"/>
      <w:marLeft w:val="0"/>
      <w:marRight w:val="0"/>
      <w:marTop w:val="0"/>
      <w:marBottom w:val="0"/>
      <w:divBdr>
        <w:top w:val="none" w:sz="0" w:space="0" w:color="auto"/>
        <w:left w:val="none" w:sz="0" w:space="0" w:color="auto"/>
        <w:bottom w:val="none" w:sz="0" w:space="0" w:color="auto"/>
        <w:right w:val="none" w:sz="0" w:space="0" w:color="auto"/>
      </w:divBdr>
    </w:div>
    <w:div w:id="191307545">
      <w:bodyDiv w:val="1"/>
      <w:marLeft w:val="0"/>
      <w:marRight w:val="0"/>
      <w:marTop w:val="0"/>
      <w:marBottom w:val="0"/>
      <w:divBdr>
        <w:top w:val="none" w:sz="0" w:space="0" w:color="auto"/>
        <w:left w:val="none" w:sz="0" w:space="0" w:color="auto"/>
        <w:bottom w:val="none" w:sz="0" w:space="0" w:color="auto"/>
        <w:right w:val="none" w:sz="0" w:space="0" w:color="auto"/>
      </w:divBdr>
    </w:div>
    <w:div w:id="203711272">
      <w:bodyDiv w:val="1"/>
      <w:marLeft w:val="0"/>
      <w:marRight w:val="0"/>
      <w:marTop w:val="0"/>
      <w:marBottom w:val="0"/>
      <w:divBdr>
        <w:top w:val="none" w:sz="0" w:space="0" w:color="auto"/>
        <w:left w:val="none" w:sz="0" w:space="0" w:color="auto"/>
        <w:bottom w:val="none" w:sz="0" w:space="0" w:color="auto"/>
        <w:right w:val="none" w:sz="0" w:space="0" w:color="auto"/>
      </w:divBdr>
    </w:div>
    <w:div w:id="232546980">
      <w:bodyDiv w:val="1"/>
      <w:marLeft w:val="0"/>
      <w:marRight w:val="0"/>
      <w:marTop w:val="0"/>
      <w:marBottom w:val="0"/>
      <w:divBdr>
        <w:top w:val="none" w:sz="0" w:space="0" w:color="auto"/>
        <w:left w:val="none" w:sz="0" w:space="0" w:color="auto"/>
        <w:bottom w:val="none" w:sz="0" w:space="0" w:color="auto"/>
        <w:right w:val="none" w:sz="0" w:space="0" w:color="auto"/>
      </w:divBdr>
    </w:div>
    <w:div w:id="233005919">
      <w:bodyDiv w:val="1"/>
      <w:marLeft w:val="0"/>
      <w:marRight w:val="0"/>
      <w:marTop w:val="0"/>
      <w:marBottom w:val="0"/>
      <w:divBdr>
        <w:top w:val="none" w:sz="0" w:space="0" w:color="auto"/>
        <w:left w:val="none" w:sz="0" w:space="0" w:color="auto"/>
        <w:bottom w:val="none" w:sz="0" w:space="0" w:color="auto"/>
        <w:right w:val="none" w:sz="0" w:space="0" w:color="auto"/>
      </w:divBdr>
    </w:div>
    <w:div w:id="248006809">
      <w:bodyDiv w:val="1"/>
      <w:marLeft w:val="0"/>
      <w:marRight w:val="0"/>
      <w:marTop w:val="0"/>
      <w:marBottom w:val="0"/>
      <w:divBdr>
        <w:top w:val="none" w:sz="0" w:space="0" w:color="auto"/>
        <w:left w:val="none" w:sz="0" w:space="0" w:color="auto"/>
        <w:bottom w:val="none" w:sz="0" w:space="0" w:color="auto"/>
        <w:right w:val="none" w:sz="0" w:space="0" w:color="auto"/>
      </w:divBdr>
    </w:div>
    <w:div w:id="255217771">
      <w:bodyDiv w:val="1"/>
      <w:marLeft w:val="0"/>
      <w:marRight w:val="0"/>
      <w:marTop w:val="0"/>
      <w:marBottom w:val="0"/>
      <w:divBdr>
        <w:top w:val="none" w:sz="0" w:space="0" w:color="auto"/>
        <w:left w:val="none" w:sz="0" w:space="0" w:color="auto"/>
        <w:bottom w:val="none" w:sz="0" w:space="0" w:color="auto"/>
        <w:right w:val="none" w:sz="0" w:space="0" w:color="auto"/>
      </w:divBdr>
    </w:div>
    <w:div w:id="263655342">
      <w:bodyDiv w:val="1"/>
      <w:marLeft w:val="0"/>
      <w:marRight w:val="0"/>
      <w:marTop w:val="0"/>
      <w:marBottom w:val="0"/>
      <w:divBdr>
        <w:top w:val="none" w:sz="0" w:space="0" w:color="auto"/>
        <w:left w:val="none" w:sz="0" w:space="0" w:color="auto"/>
        <w:bottom w:val="none" w:sz="0" w:space="0" w:color="auto"/>
        <w:right w:val="none" w:sz="0" w:space="0" w:color="auto"/>
      </w:divBdr>
    </w:div>
    <w:div w:id="290402754">
      <w:bodyDiv w:val="1"/>
      <w:marLeft w:val="0"/>
      <w:marRight w:val="0"/>
      <w:marTop w:val="0"/>
      <w:marBottom w:val="0"/>
      <w:divBdr>
        <w:top w:val="none" w:sz="0" w:space="0" w:color="auto"/>
        <w:left w:val="none" w:sz="0" w:space="0" w:color="auto"/>
        <w:bottom w:val="none" w:sz="0" w:space="0" w:color="auto"/>
        <w:right w:val="none" w:sz="0" w:space="0" w:color="auto"/>
      </w:divBdr>
    </w:div>
    <w:div w:id="293606563">
      <w:bodyDiv w:val="1"/>
      <w:marLeft w:val="0"/>
      <w:marRight w:val="0"/>
      <w:marTop w:val="0"/>
      <w:marBottom w:val="0"/>
      <w:divBdr>
        <w:top w:val="none" w:sz="0" w:space="0" w:color="auto"/>
        <w:left w:val="none" w:sz="0" w:space="0" w:color="auto"/>
        <w:bottom w:val="none" w:sz="0" w:space="0" w:color="auto"/>
        <w:right w:val="none" w:sz="0" w:space="0" w:color="auto"/>
      </w:divBdr>
    </w:div>
    <w:div w:id="326396896">
      <w:bodyDiv w:val="1"/>
      <w:marLeft w:val="0"/>
      <w:marRight w:val="0"/>
      <w:marTop w:val="0"/>
      <w:marBottom w:val="0"/>
      <w:divBdr>
        <w:top w:val="none" w:sz="0" w:space="0" w:color="auto"/>
        <w:left w:val="none" w:sz="0" w:space="0" w:color="auto"/>
        <w:bottom w:val="none" w:sz="0" w:space="0" w:color="auto"/>
        <w:right w:val="none" w:sz="0" w:space="0" w:color="auto"/>
      </w:divBdr>
    </w:div>
    <w:div w:id="345133553">
      <w:bodyDiv w:val="1"/>
      <w:marLeft w:val="0"/>
      <w:marRight w:val="0"/>
      <w:marTop w:val="0"/>
      <w:marBottom w:val="0"/>
      <w:divBdr>
        <w:top w:val="none" w:sz="0" w:space="0" w:color="auto"/>
        <w:left w:val="none" w:sz="0" w:space="0" w:color="auto"/>
        <w:bottom w:val="none" w:sz="0" w:space="0" w:color="auto"/>
        <w:right w:val="none" w:sz="0" w:space="0" w:color="auto"/>
      </w:divBdr>
    </w:div>
    <w:div w:id="370419612">
      <w:bodyDiv w:val="1"/>
      <w:marLeft w:val="0"/>
      <w:marRight w:val="0"/>
      <w:marTop w:val="0"/>
      <w:marBottom w:val="0"/>
      <w:divBdr>
        <w:top w:val="none" w:sz="0" w:space="0" w:color="auto"/>
        <w:left w:val="none" w:sz="0" w:space="0" w:color="auto"/>
        <w:bottom w:val="none" w:sz="0" w:space="0" w:color="auto"/>
        <w:right w:val="none" w:sz="0" w:space="0" w:color="auto"/>
      </w:divBdr>
    </w:div>
    <w:div w:id="407264364">
      <w:bodyDiv w:val="1"/>
      <w:marLeft w:val="0"/>
      <w:marRight w:val="0"/>
      <w:marTop w:val="0"/>
      <w:marBottom w:val="0"/>
      <w:divBdr>
        <w:top w:val="none" w:sz="0" w:space="0" w:color="auto"/>
        <w:left w:val="none" w:sz="0" w:space="0" w:color="auto"/>
        <w:bottom w:val="none" w:sz="0" w:space="0" w:color="auto"/>
        <w:right w:val="none" w:sz="0" w:space="0" w:color="auto"/>
      </w:divBdr>
    </w:div>
    <w:div w:id="420838645">
      <w:bodyDiv w:val="1"/>
      <w:marLeft w:val="0"/>
      <w:marRight w:val="0"/>
      <w:marTop w:val="0"/>
      <w:marBottom w:val="0"/>
      <w:divBdr>
        <w:top w:val="none" w:sz="0" w:space="0" w:color="auto"/>
        <w:left w:val="none" w:sz="0" w:space="0" w:color="auto"/>
        <w:bottom w:val="none" w:sz="0" w:space="0" w:color="auto"/>
        <w:right w:val="none" w:sz="0" w:space="0" w:color="auto"/>
      </w:divBdr>
    </w:div>
    <w:div w:id="443379710">
      <w:bodyDiv w:val="1"/>
      <w:marLeft w:val="0"/>
      <w:marRight w:val="0"/>
      <w:marTop w:val="0"/>
      <w:marBottom w:val="0"/>
      <w:divBdr>
        <w:top w:val="none" w:sz="0" w:space="0" w:color="auto"/>
        <w:left w:val="none" w:sz="0" w:space="0" w:color="auto"/>
        <w:bottom w:val="none" w:sz="0" w:space="0" w:color="auto"/>
        <w:right w:val="none" w:sz="0" w:space="0" w:color="auto"/>
      </w:divBdr>
    </w:div>
    <w:div w:id="474375278">
      <w:bodyDiv w:val="1"/>
      <w:marLeft w:val="0"/>
      <w:marRight w:val="0"/>
      <w:marTop w:val="0"/>
      <w:marBottom w:val="0"/>
      <w:divBdr>
        <w:top w:val="none" w:sz="0" w:space="0" w:color="auto"/>
        <w:left w:val="none" w:sz="0" w:space="0" w:color="auto"/>
        <w:bottom w:val="none" w:sz="0" w:space="0" w:color="auto"/>
        <w:right w:val="none" w:sz="0" w:space="0" w:color="auto"/>
      </w:divBdr>
    </w:div>
    <w:div w:id="484667292">
      <w:bodyDiv w:val="1"/>
      <w:marLeft w:val="0"/>
      <w:marRight w:val="0"/>
      <w:marTop w:val="0"/>
      <w:marBottom w:val="0"/>
      <w:divBdr>
        <w:top w:val="none" w:sz="0" w:space="0" w:color="auto"/>
        <w:left w:val="none" w:sz="0" w:space="0" w:color="auto"/>
        <w:bottom w:val="none" w:sz="0" w:space="0" w:color="auto"/>
        <w:right w:val="none" w:sz="0" w:space="0" w:color="auto"/>
      </w:divBdr>
    </w:div>
    <w:div w:id="503666374">
      <w:bodyDiv w:val="1"/>
      <w:marLeft w:val="0"/>
      <w:marRight w:val="0"/>
      <w:marTop w:val="0"/>
      <w:marBottom w:val="0"/>
      <w:divBdr>
        <w:top w:val="none" w:sz="0" w:space="0" w:color="auto"/>
        <w:left w:val="none" w:sz="0" w:space="0" w:color="auto"/>
        <w:bottom w:val="none" w:sz="0" w:space="0" w:color="auto"/>
        <w:right w:val="none" w:sz="0" w:space="0" w:color="auto"/>
      </w:divBdr>
    </w:div>
    <w:div w:id="516620999">
      <w:bodyDiv w:val="1"/>
      <w:marLeft w:val="0"/>
      <w:marRight w:val="0"/>
      <w:marTop w:val="0"/>
      <w:marBottom w:val="0"/>
      <w:divBdr>
        <w:top w:val="none" w:sz="0" w:space="0" w:color="auto"/>
        <w:left w:val="none" w:sz="0" w:space="0" w:color="auto"/>
        <w:bottom w:val="none" w:sz="0" w:space="0" w:color="auto"/>
        <w:right w:val="none" w:sz="0" w:space="0" w:color="auto"/>
      </w:divBdr>
    </w:div>
    <w:div w:id="520553771">
      <w:bodyDiv w:val="1"/>
      <w:marLeft w:val="0"/>
      <w:marRight w:val="0"/>
      <w:marTop w:val="0"/>
      <w:marBottom w:val="0"/>
      <w:divBdr>
        <w:top w:val="none" w:sz="0" w:space="0" w:color="auto"/>
        <w:left w:val="none" w:sz="0" w:space="0" w:color="auto"/>
        <w:bottom w:val="none" w:sz="0" w:space="0" w:color="auto"/>
        <w:right w:val="none" w:sz="0" w:space="0" w:color="auto"/>
      </w:divBdr>
    </w:div>
    <w:div w:id="535239381">
      <w:bodyDiv w:val="1"/>
      <w:marLeft w:val="0"/>
      <w:marRight w:val="0"/>
      <w:marTop w:val="0"/>
      <w:marBottom w:val="0"/>
      <w:divBdr>
        <w:top w:val="none" w:sz="0" w:space="0" w:color="auto"/>
        <w:left w:val="none" w:sz="0" w:space="0" w:color="auto"/>
        <w:bottom w:val="none" w:sz="0" w:space="0" w:color="auto"/>
        <w:right w:val="none" w:sz="0" w:space="0" w:color="auto"/>
      </w:divBdr>
    </w:div>
    <w:div w:id="595670677">
      <w:bodyDiv w:val="1"/>
      <w:marLeft w:val="0"/>
      <w:marRight w:val="0"/>
      <w:marTop w:val="0"/>
      <w:marBottom w:val="0"/>
      <w:divBdr>
        <w:top w:val="none" w:sz="0" w:space="0" w:color="auto"/>
        <w:left w:val="none" w:sz="0" w:space="0" w:color="auto"/>
        <w:bottom w:val="none" w:sz="0" w:space="0" w:color="auto"/>
        <w:right w:val="none" w:sz="0" w:space="0" w:color="auto"/>
      </w:divBdr>
    </w:div>
    <w:div w:id="625623746">
      <w:bodyDiv w:val="1"/>
      <w:marLeft w:val="0"/>
      <w:marRight w:val="0"/>
      <w:marTop w:val="0"/>
      <w:marBottom w:val="0"/>
      <w:divBdr>
        <w:top w:val="none" w:sz="0" w:space="0" w:color="auto"/>
        <w:left w:val="none" w:sz="0" w:space="0" w:color="auto"/>
        <w:bottom w:val="none" w:sz="0" w:space="0" w:color="auto"/>
        <w:right w:val="none" w:sz="0" w:space="0" w:color="auto"/>
      </w:divBdr>
    </w:div>
    <w:div w:id="630936332">
      <w:bodyDiv w:val="1"/>
      <w:marLeft w:val="0"/>
      <w:marRight w:val="0"/>
      <w:marTop w:val="0"/>
      <w:marBottom w:val="0"/>
      <w:divBdr>
        <w:top w:val="none" w:sz="0" w:space="0" w:color="auto"/>
        <w:left w:val="none" w:sz="0" w:space="0" w:color="auto"/>
        <w:bottom w:val="none" w:sz="0" w:space="0" w:color="auto"/>
        <w:right w:val="none" w:sz="0" w:space="0" w:color="auto"/>
      </w:divBdr>
    </w:div>
    <w:div w:id="645937249">
      <w:bodyDiv w:val="1"/>
      <w:marLeft w:val="0"/>
      <w:marRight w:val="0"/>
      <w:marTop w:val="0"/>
      <w:marBottom w:val="0"/>
      <w:divBdr>
        <w:top w:val="none" w:sz="0" w:space="0" w:color="auto"/>
        <w:left w:val="none" w:sz="0" w:space="0" w:color="auto"/>
        <w:bottom w:val="none" w:sz="0" w:space="0" w:color="auto"/>
        <w:right w:val="none" w:sz="0" w:space="0" w:color="auto"/>
      </w:divBdr>
    </w:div>
    <w:div w:id="665283463">
      <w:bodyDiv w:val="1"/>
      <w:marLeft w:val="0"/>
      <w:marRight w:val="0"/>
      <w:marTop w:val="0"/>
      <w:marBottom w:val="0"/>
      <w:divBdr>
        <w:top w:val="none" w:sz="0" w:space="0" w:color="auto"/>
        <w:left w:val="none" w:sz="0" w:space="0" w:color="auto"/>
        <w:bottom w:val="none" w:sz="0" w:space="0" w:color="auto"/>
        <w:right w:val="none" w:sz="0" w:space="0" w:color="auto"/>
      </w:divBdr>
    </w:div>
    <w:div w:id="698047320">
      <w:bodyDiv w:val="1"/>
      <w:marLeft w:val="0"/>
      <w:marRight w:val="0"/>
      <w:marTop w:val="0"/>
      <w:marBottom w:val="0"/>
      <w:divBdr>
        <w:top w:val="none" w:sz="0" w:space="0" w:color="auto"/>
        <w:left w:val="none" w:sz="0" w:space="0" w:color="auto"/>
        <w:bottom w:val="none" w:sz="0" w:space="0" w:color="auto"/>
        <w:right w:val="none" w:sz="0" w:space="0" w:color="auto"/>
      </w:divBdr>
    </w:div>
    <w:div w:id="700517220">
      <w:bodyDiv w:val="1"/>
      <w:marLeft w:val="0"/>
      <w:marRight w:val="0"/>
      <w:marTop w:val="0"/>
      <w:marBottom w:val="0"/>
      <w:divBdr>
        <w:top w:val="none" w:sz="0" w:space="0" w:color="auto"/>
        <w:left w:val="none" w:sz="0" w:space="0" w:color="auto"/>
        <w:bottom w:val="none" w:sz="0" w:space="0" w:color="auto"/>
        <w:right w:val="none" w:sz="0" w:space="0" w:color="auto"/>
      </w:divBdr>
    </w:div>
    <w:div w:id="708265044">
      <w:bodyDiv w:val="1"/>
      <w:marLeft w:val="0"/>
      <w:marRight w:val="0"/>
      <w:marTop w:val="0"/>
      <w:marBottom w:val="0"/>
      <w:divBdr>
        <w:top w:val="none" w:sz="0" w:space="0" w:color="auto"/>
        <w:left w:val="none" w:sz="0" w:space="0" w:color="auto"/>
        <w:bottom w:val="none" w:sz="0" w:space="0" w:color="auto"/>
        <w:right w:val="none" w:sz="0" w:space="0" w:color="auto"/>
      </w:divBdr>
    </w:div>
    <w:div w:id="716246075">
      <w:bodyDiv w:val="1"/>
      <w:marLeft w:val="0"/>
      <w:marRight w:val="0"/>
      <w:marTop w:val="0"/>
      <w:marBottom w:val="0"/>
      <w:divBdr>
        <w:top w:val="none" w:sz="0" w:space="0" w:color="auto"/>
        <w:left w:val="none" w:sz="0" w:space="0" w:color="auto"/>
        <w:bottom w:val="none" w:sz="0" w:space="0" w:color="auto"/>
        <w:right w:val="none" w:sz="0" w:space="0" w:color="auto"/>
      </w:divBdr>
    </w:div>
    <w:div w:id="726875021">
      <w:bodyDiv w:val="1"/>
      <w:marLeft w:val="0"/>
      <w:marRight w:val="0"/>
      <w:marTop w:val="0"/>
      <w:marBottom w:val="0"/>
      <w:divBdr>
        <w:top w:val="none" w:sz="0" w:space="0" w:color="auto"/>
        <w:left w:val="none" w:sz="0" w:space="0" w:color="auto"/>
        <w:bottom w:val="none" w:sz="0" w:space="0" w:color="auto"/>
        <w:right w:val="none" w:sz="0" w:space="0" w:color="auto"/>
      </w:divBdr>
    </w:div>
    <w:div w:id="737634831">
      <w:bodyDiv w:val="1"/>
      <w:marLeft w:val="0"/>
      <w:marRight w:val="0"/>
      <w:marTop w:val="0"/>
      <w:marBottom w:val="0"/>
      <w:divBdr>
        <w:top w:val="none" w:sz="0" w:space="0" w:color="auto"/>
        <w:left w:val="none" w:sz="0" w:space="0" w:color="auto"/>
        <w:bottom w:val="none" w:sz="0" w:space="0" w:color="auto"/>
        <w:right w:val="none" w:sz="0" w:space="0" w:color="auto"/>
      </w:divBdr>
    </w:div>
    <w:div w:id="737746872">
      <w:bodyDiv w:val="1"/>
      <w:marLeft w:val="0"/>
      <w:marRight w:val="0"/>
      <w:marTop w:val="0"/>
      <w:marBottom w:val="0"/>
      <w:divBdr>
        <w:top w:val="none" w:sz="0" w:space="0" w:color="auto"/>
        <w:left w:val="none" w:sz="0" w:space="0" w:color="auto"/>
        <w:bottom w:val="none" w:sz="0" w:space="0" w:color="auto"/>
        <w:right w:val="none" w:sz="0" w:space="0" w:color="auto"/>
      </w:divBdr>
    </w:div>
    <w:div w:id="763264053">
      <w:bodyDiv w:val="1"/>
      <w:marLeft w:val="0"/>
      <w:marRight w:val="0"/>
      <w:marTop w:val="0"/>
      <w:marBottom w:val="0"/>
      <w:divBdr>
        <w:top w:val="none" w:sz="0" w:space="0" w:color="auto"/>
        <w:left w:val="none" w:sz="0" w:space="0" w:color="auto"/>
        <w:bottom w:val="none" w:sz="0" w:space="0" w:color="auto"/>
        <w:right w:val="none" w:sz="0" w:space="0" w:color="auto"/>
      </w:divBdr>
    </w:div>
    <w:div w:id="766732336">
      <w:bodyDiv w:val="1"/>
      <w:marLeft w:val="0"/>
      <w:marRight w:val="0"/>
      <w:marTop w:val="0"/>
      <w:marBottom w:val="0"/>
      <w:divBdr>
        <w:top w:val="none" w:sz="0" w:space="0" w:color="auto"/>
        <w:left w:val="none" w:sz="0" w:space="0" w:color="auto"/>
        <w:bottom w:val="none" w:sz="0" w:space="0" w:color="auto"/>
        <w:right w:val="none" w:sz="0" w:space="0" w:color="auto"/>
      </w:divBdr>
    </w:div>
    <w:div w:id="781539426">
      <w:bodyDiv w:val="1"/>
      <w:marLeft w:val="0"/>
      <w:marRight w:val="0"/>
      <w:marTop w:val="0"/>
      <w:marBottom w:val="0"/>
      <w:divBdr>
        <w:top w:val="none" w:sz="0" w:space="0" w:color="auto"/>
        <w:left w:val="none" w:sz="0" w:space="0" w:color="auto"/>
        <w:bottom w:val="none" w:sz="0" w:space="0" w:color="auto"/>
        <w:right w:val="none" w:sz="0" w:space="0" w:color="auto"/>
      </w:divBdr>
    </w:div>
    <w:div w:id="799300045">
      <w:bodyDiv w:val="1"/>
      <w:marLeft w:val="0"/>
      <w:marRight w:val="0"/>
      <w:marTop w:val="0"/>
      <w:marBottom w:val="0"/>
      <w:divBdr>
        <w:top w:val="none" w:sz="0" w:space="0" w:color="auto"/>
        <w:left w:val="none" w:sz="0" w:space="0" w:color="auto"/>
        <w:bottom w:val="none" w:sz="0" w:space="0" w:color="auto"/>
        <w:right w:val="none" w:sz="0" w:space="0" w:color="auto"/>
      </w:divBdr>
    </w:div>
    <w:div w:id="802650306">
      <w:bodyDiv w:val="1"/>
      <w:marLeft w:val="0"/>
      <w:marRight w:val="0"/>
      <w:marTop w:val="0"/>
      <w:marBottom w:val="0"/>
      <w:divBdr>
        <w:top w:val="none" w:sz="0" w:space="0" w:color="auto"/>
        <w:left w:val="none" w:sz="0" w:space="0" w:color="auto"/>
        <w:bottom w:val="none" w:sz="0" w:space="0" w:color="auto"/>
        <w:right w:val="none" w:sz="0" w:space="0" w:color="auto"/>
      </w:divBdr>
    </w:div>
    <w:div w:id="825130373">
      <w:bodyDiv w:val="1"/>
      <w:marLeft w:val="0"/>
      <w:marRight w:val="0"/>
      <w:marTop w:val="0"/>
      <w:marBottom w:val="0"/>
      <w:divBdr>
        <w:top w:val="none" w:sz="0" w:space="0" w:color="auto"/>
        <w:left w:val="none" w:sz="0" w:space="0" w:color="auto"/>
        <w:bottom w:val="none" w:sz="0" w:space="0" w:color="auto"/>
        <w:right w:val="none" w:sz="0" w:space="0" w:color="auto"/>
      </w:divBdr>
    </w:div>
    <w:div w:id="839081225">
      <w:bodyDiv w:val="1"/>
      <w:marLeft w:val="0"/>
      <w:marRight w:val="0"/>
      <w:marTop w:val="0"/>
      <w:marBottom w:val="0"/>
      <w:divBdr>
        <w:top w:val="none" w:sz="0" w:space="0" w:color="auto"/>
        <w:left w:val="none" w:sz="0" w:space="0" w:color="auto"/>
        <w:bottom w:val="none" w:sz="0" w:space="0" w:color="auto"/>
        <w:right w:val="none" w:sz="0" w:space="0" w:color="auto"/>
      </w:divBdr>
    </w:div>
    <w:div w:id="842203462">
      <w:bodyDiv w:val="1"/>
      <w:marLeft w:val="0"/>
      <w:marRight w:val="0"/>
      <w:marTop w:val="0"/>
      <w:marBottom w:val="0"/>
      <w:divBdr>
        <w:top w:val="none" w:sz="0" w:space="0" w:color="auto"/>
        <w:left w:val="none" w:sz="0" w:space="0" w:color="auto"/>
        <w:bottom w:val="none" w:sz="0" w:space="0" w:color="auto"/>
        <w:right w:val="none" w:sz="0" w:space="0" w:color="auto"/>
      </w:divBdr>
    </w:div>
    <w:div w:id="862281234">
      <w:bodyDiv w:val="1"/>
      <w:marLeft w:val="0"/>
      <w:marRight w:val="0"/>
      <w:marTop w:val="0"/>
      <w:marBottom w:val="0"/>
      <w:divBdr>
        <w:top w:val="none" w:sz="0" w:space="0" w:color="auto"/>
        <w:left w:val="none" w:sz="0" w:space="0" w:color="auto"/>
        <w:bottom w:val="none" w:sz="0" w:space="0" w:color="auto"/>
        <w:right w:val="none" w:sz="0" w:space="0" w:color="auto"/>
      </w:divBdr>
    </w:div>
    <w:div w:id="864170988">
      <w:bodyDiv w:val="1"/>
      <w:marLeft w:val="0"/>
      <w:marRight w:val="0"/>
      <w:marTop w:val="0"/>
      <w:marBottom w:val="0"/>
      <w:divBdr>
        <w:top w:val="none" w:sz="0" w:space="0" w:color="auto"/>
        <w:left w:val="none" w:sz="0" w:space="0" w:color="auto"/>
        <w:bottom w:val="none" w:sz="0" w:space="0" w:color="auto"/>
        <w:right w:val="none" w:sz="0" w:space="0" w:color="auto"/>
      </w:divBdr>
    </w:div>
    <w:div w:id="893271945">
      <w:bodyDiv w:val="1"/>
      <w:marLeft w:val="0"/>
      <w:marRight w:val="0"/>
      <w:marTop w:val="0"/>
      <w:marBottom w:val="0"/>
      <w:divBdr>
        <w:top w:val="none" w:sz="0" w:space="0" w:color="auto"/>
        <w:left w:val="none" w:sz="0" w:space="0" w:color="auto"/>
        <w:bottom w:val="none" w:sz="0" w:space="0" w:color="auto"/>
        <w:right w:val="none" w:sz="0" w:space="0" w:color="auto"/>
      </w:divBdr>
    </w:div>
    <w:div w:id="911768046">
      <w:bodyDiv w:val="1"/>
      <w:marLeft w:val="0"/>
      <w:marRight w:val="0"/>
      <w:marTop w:val="0"/>
      <w:marBottom w:val="0"/>
      <w:divBdr>
        <w:top w:val="none" w:sz="0" w:space="0" w:color="auto"/>
        <w:left w:val="none" w:sz="0" w:space="0" w:color="auto"/>
        <w:bottom w:val="none" w:sz="0" w:space="0" w:color="auto"/>
        <w:right w:val="none" w:sz="0" w:space="0" w:color="auto"/>
      </w:divBdr>
    </w:div>
    <w:div w:id="912738606">
      <w:bodyDiv w:val="1"/>
      <w:marLeft w:val="0"/>
      <w:marRight w:val="0"/>
      <w:marTop w:val="0"/>
      <w:marBottom w:val="0"/>
      <w:divBdr>
        <w:top w:val="none" w:sz="0" w:space="0" w:color="auto"/>
        <w:left w:val="none" w:sz="0" w:space="0" w:color="auto"/>
        <w:bottom w:val="none" w:sz="0" w:space="0" w:color="auto"/>
        <w:right w:val="none" w:sz="0" w:space="0" w:color="auto"/>
      </w:divBdr>
    </w:div>
    <w:div w:id="921447803">
      <w:bodyDiv w:val="1"/>
      <w:marLeft w:val="0"/>
      <w:marRight w:val="0"/>
      <w:marTop w:val="0"/>
      <w:marBottom w:val="0"/>
      <w:divBdr>
        <w:top w:val="none" w:sz="0" w:space="0" w:color="auto"/>
        <w:left w:val="none" w:sz="0" w:space="0" w:color="auto"/>
        <w:bottom w:val="none" w:sz="0" w:space="0" w:color="auto"/>
        <w:right w:val="none" w:sz="0" w:space="0" w:color="auto"/>
      </w:divBdr>
    </w:div>
    <w:div w:id="954748175">
      <w:bodyDiv w:val="1"/>
      <w:marLeft w:val="0"/>
      <w:marRight w:val="0"/>
      <w:marTop w:val="0"/>
      <w:marBottom w:val="0"/>
      <w:divBdr>
        <w:top w:val="none" w:sz="0" w:space="0" w:color="auto"/>
        <w:left w:val="none" w:sz="0" w:space="0" w:color="auto"/>
        <w:bottom w:val="none" w:sz="0" w:space="0" w:color="auto"/>
        <w:right w:val="none" w:sz="0" w:space="0" w:color="auto"/>
      </w:divBdr>
    </w:div>
    <w:div w:id="954755202">
      <w:bodyDiv w:val="1"/>
      <w:marLeft w:val="0"/>
      <w:marRight w:val="0"/>
      <w:marTop w:val="0"/>
      <w:marBottom w:val="0"/>
      <w:divBdr>
        <w:top w:val="none" w:sz="0" w:space="0" w:color="auto"/>
        <w:left w:val="none" w:sz="0" w:space="0" w:color="auto"/>
        <w:bottom w:val="none" w:sz="0" w:space="0" w:color="auto"/>
        <w:right w:val="none" w:sz="0" w:space="0" w:color="auto"/>
      </w:divBdr>
    </w:div>
    <w:div w:id="961379277">
      <w:bodyDiv w:val="1"/>
      <w:marLeft w:val="0"/>
      <w:marRight w:val="0"/>
      <w:marTop w:val="0"/>
      <w:marBottom w:val="0"/>
      <w:divBdr>
        <w:top w:val="none" w:sz="0" w:space="0" w:color="auto"/>
        <w:left w:val="none" w:sz="0" w:space="0" w:color="auto"/>
        <w:bottom w:val="none" w:sz="0" w:space="0" w:color="auto"/>
        <w:right w:val="none" w:sz="0" w:space="0" w:color="auto"/>
      </w:divBdr>
    </w:div>
    <w:div w:id="963850099">
      <w:bodyDiv w:val="1"/>
      <w:marLeft w:val="0"/>
      <w:marRight w:val="0"/>
      <w:marTop w:val="0"/>
      <w:marBottom w:val="0"/>
      <w:divBdr>
        <w:top w:val="none" w:sz="0" w:space="0" w:color="auto"/>
        <w:left w:val="none" w:sz="0" w:space="0" w:color="auto"/>
        <w:bottom w:val="none" w:sz="0" w:space="0" w:color="auto"/>
        <w:right w:val="none" w:sz="0" w:space="0" w:color="auto"/>
      </w:divBdr>
    </w:div>
    <w:div w:id="984970353">
      <w:bodyDiv w:val="1"/>
      <w:marLeft w:val="0"/>
      <w:marRight w:val="0"/>
      <w:marTop w:val="0"/>
      <w:marBottom w:val="0"/>
      <w:divBdr>
        <w:top w:val="none" w:sz="0" w:space="0" w:color="auto"/>
        <w:left w:val="none" w:sz="0" w:space="0" w:color="auto"/>
        <w:bottom w:val="none" w:sz="0" w:space="0" w:color="auto"/>
        <w:right w:val="none" w:sz="0" w:space="0" w:color="auto"/>
      </w:divBdr>
    </w:div>
    <w:div w:id="1027566531">
      <w:bodyDiv w:val="1"/>
      <w:marLeft w:val="0"/>
      <w:marRight w:val="0"/>
      <w:marTop w:val="0"/>
      <w:marBottom w:val="0"/>
      <w:divBdr>
        <w:top w:val="none" w:sz="0" w:space="0" w:color="auto"/>
        <w:left w:val="none" w:sz="0" w:space="0" w:color="auto"/>
        <w:bottom w:val="none" w:sz="0" w:space="0" w:color="auto"/>
        <w:right w:val="none" w:sz="0" w:space="0" w:color="auto"/>
      </w:divBdr>
    </w:div>
    <w:div w:id="1037001844">
      <w:bodyDiv w:val="1"/>
      <w:marLeft w:val="0"/>
      <w:marRight w:val="0"/>
      <w:marTop w:val="0"/>
      <w:marBottom w:val="0"/>
      <w:divBdr>
        <w:top w:val="none" w:sz="0" w:space="0" w:color="auto"/>
        <w:left w:val="none" w:sz="0" w:space="0" w:color="auto"/>
        <w:bottom w:val="none" w:sz="0" w:space="0" w:color="auto"/>
        <w:right w:val="none" w:sz="0" w:space="0" w:color="auto"/>
      </w:divBdr>
    </w:div>
    <w:div w:id="1048795246">
      <w:bodyDiv w:val="1"/>
      <w:marLeft w:val="0"/>
      <w:marRight w:val="0"/>
      <w:marTop w:val="0"/>
      <w:marBottom w:val="0"/>
      <w:divBdr>
        <w:top w:val="none" w:sz="0" w:space="0" w:color="auto"/>
        <w:left w:val="none" w:sz="0" w:space="0" w:color="auto"/>
        <w:bottom w:val="none" w:sz="0" w:space="0" w:color="auto"/>
        <w:right w:val="none" w:sz="0" w:space="0" w:color="auto"/>
      </w:divBdr>
    </w:div>
    <w:div w:id="1057245815">
      <w:bodyDiv w:val="1"/>
      <w:marLeft w:val="0"/>
      <w:marRight w:val="0"/>
      <w:marTop w:val="0"/>
      <w:marBottom w:val="0"/>
      <w:divBdr>
        <w:top w:val="none" w:sz="0" w:space="0" w:color="auto"/>
        <w:left w:val="none" w:sz="0" w:space="0" w:color="auto"/>
        <w:bottom w:val="none" w:sz="0" w:space="0" w:color="auto"/>
        <w:right w:val="none" w:sz="0" w:space="0" w:color="auto"/>
      </w:divBdr>
    </w:div>
    <w:div w:id="1072699844">
      <w:bodyDiv w:val="1"/>
      <w:marLeft w:val="0"/>
      <w:marRight w:val="0"/>
      <w:marTop w:val="0"/>
      <w:marBottom w:val="0"/>
      <w:divBdr>
        <w:top w:val="none" w:sz="0" w:space="0" w:color="auto"/>
        <w:left w:val="none" w:sz="0" w:space="0" w:color="auto"/>
        <w:bottom w:val="none" w:sz="0" w:space="0" w:color="auto"/>
        <w:right w:val="none" w:sz="0" w:space="0" w:color="auto"/>
      </w:divBdr>
    </w:div>
    <w:div w:id="1098793556">
      <w:bodyDiv w:val="1"/>
      <w:marLeft w:val="0"/>
      <w:marRight w:val="0"/>
      <w:marTop w:val="0"/>
      <w:marBottom w:val="0"/>
      <w:divBdr>
        <w:top w:val="none" w:sz="0" w:space="0" w:color="auto"/>
        <w:left w:val="none" w:sz="0" w:space="0" w:color="auto"/>
        <w:bottom w:val="none" w:sz="0" w:space="0" w:color="auto"/>
        <w:right w:val="none" w:sz="0" w:space="0" w:color="auto"/>
      </w:divBdr>
    </w:div>
    <w:div w:id="1103261219">
      <w:bodyDiv w:val="1"/>
      <w:marLeft w:val="0"/>
      <w:marRight w:val="0"/>
      <w:marTop w:val="0"/>
      <w:marBottom w:val="0"/>
      <w:divBdr>
        <w:top w:val="none" w:sz="0" w:space="0" w:color="auto"/>
        <w:left w:val="none" w:sz="0" w:space="0" w:color="auto"/>
        <w:bottom w:val="none" w:sz="0" w:space="0" w:color="auto"/>
        <w:right w:val="none" w:sz="0" w:space="0" w:color="auto"/>
      </w:divBdr>
    </w:div>
    <w:div w:id="1117136157">
      <w:bodyDiv w:val="1"/>
      <w:marLeft w:val="0"/>
      <w:marRight w:val="0"/>
      <w:marTop w:val="0"/>
      <w:marBottom w:val="0"/>
      <w:divBdr>
        <w:top w:val="none" w:sz="0" w:space="0" w:color="auto"/>
        <w:left w:val="none" w:sz="0" w:space="0" w:color="auto"/>
        <w:bottom w:val="none" w:sz="0" w:space="0" w:color="auto"/>
        <w:right w:val="none" w:sz="0" w:space="0" w:color="auto"/>
      </w:divBdr>
    </w:div>
    <w:div w:id="1138835568">
      <w:bodyDiv w:val="1"/>
      <w:marLeft w:val="0"/>
      <w:marRight w:val="0"/>
      <w:marTop w:val="0"/>
      <w:marBottom w:val="0"/>
      <w:divBdr>
        <w:top w:val="none" w:sz="0" w:space="0" w:color="auto"/>
        <w:left w:val="none" w:sz="0" w:space="0" w:color="auto"/>
        <w:bottom w:val="none" w:sz="0" w:space="0" w:color="auto"/>
        <w:right w:val="none" w:sz="0" w:space="0" w:color="auto"/>
      </w:divBdr>
    </w:div>
    <w:div w:id="1152065100">
      <w:bodyDiv w:val="1"/>
      <w:marLeft w:val="0"/>
      <w:marRight w:val="0"/>
      <w:marTop w:val="0"/>
      <w:marBottom w:val="0"/>
      <w:divBdr>
        <w:top w:val="none" w:sz="0" w:space="0" w:color="auto"/>
        <w:left w:val="none" w:sz="0" w:space="0" w:color="auto"/>
        <w:bottom w:val="none" w:sz="0" w:space="0" w:color="auto"/>
        <w:right w:val="none" w:sz="0" w:space="0" w:color="auto"/>
      </w:divBdr>
    </w:div>
    <w:div w:id="1195968718">
      <w:bodyDiv w:val="1"/>
      <w:marLeft w:val="0"/>
      <w:marRight w:val="0"/>
      <w:marTop w:val="0"/>
      <w:marBottom w:val="0"/>
      <w:divBdr>
        <w:top w:val="none" w:sz="0" w:space="0" w:color="auto"/>
        <w:left w:val="none" w:sz="0" w:space="0" w:color="auto"/>
        <w:bottom w:val="none" w:sz="0" w:space="0" w:color="auto"/>
        <w:right w:val="none" w:sz="0" w:space="0" w:color="auto"/>
      </w:divBdr>
    </w:div>
    <w:div w:id="1205141961">
      <w:bodyDiv w:val="1"/>
      <w:marLeft w:val="0"/>
      <w:marRight w:val="0"/>
      <w:marTop w:val="0"/>
      <w:marBottom w:val="0"/>
      <w:divBdr>
        <w:top w:val="none" w:sz="0" w:space="0" w:color="auto"/>
        <w:left w:val="none" w:sz="0" w:space="0" w:color="auto"/>
        <w:bottom w:val="none" w:sz="0" w:space="0" w:color="auto"/>
        <w:right w:val="none" w:sz="0" w:space="0" w:color="auto"/>
      </w:divBdr>
    </w:div>
    <w:div w:id="1215506741">
      <w:bodyDiv w:val="1"/>
      <w:marLeft w:val="0"/>
      <w:marRight w:val="0"/>
      <w:marTop w:val="0"/>
      <w:marBottom w:val="0"/>
      <w:divBdr>
        <w:top w:val="none" w:sz="0" w:space="0" w:color="auto"/>
        <w:left w:val="none" w:sz="0" w:space="0" w:color="auto"/>
        <w:bottom w:val="none" w:sz="0" w:space="0" w:color="auto"/>
        <w:right w:val="none" w:sz="0" w:space="0" w:color="auto"/>
      </w:divBdr>
    </w:div>
    <w:div w:id="1221675790">
      <w:bodyDiv w:val="1"/>
      <w:marLeft w:val="0"/>
      <w:marRight w:val="0"/>
      <w:marTop w:val="0"/>
      <w:marBottom w:val="0"/>
      <w:divBdr>
        <w:top w:val="none" w:sz="0" w:space="0" w:color="auto"/>
        <w:left w:val="none" w:sz="0" w:space="0" w:color="auto"/>
        <w:bottom w:val="none" w:sz="0" w:space="0" w:color="auto"/>
        <w:right w:val="none" w:sz="0" w:space="0" w:color="auto"/>
      </w:divBdr>
    </w:div>
    <w:div w:id="1227767183">
      <w:bodyDiv w:val="1"/>
      <w:marLeft w:val="0"/>
      <w:marRight w:val="0"/>
      <w:marTop w:val="0"/>
      <w:marBottom w:val="0"/>
      <w:divBdr>
        <w:top w:val="none" w:sz="0" w:space="0" w:color="auto"/>
        <w:left w:val="none" w:sz="0" w:space="0" w:color="auto"/>
        <w:bottom w:val="none" w:sz="0" w:space="0" w:color="auto"/>
        <w:right w:val="none" w:sz="0" w:space="0" w:color="auto"/>
      </w:divBdr>
    </w:div>
    <w:div w:id="1233736888">
      <w:bodyDiv w:val="1"/>
      <w:marLeft w:val="0"/>
      <w:marRight w:val="0"/>
      <w:marTop w:val="0"/>
      <w:marBottom w:val="0"/>
      <w:divBdr>
        <w:top w:val="none" w:sz="0" w:space="0" w:color="auto"/>
        <w:left w:val="none" w:sz="0" w:space="0" w:color="auto"/>
        <w:bottom w:val="none" w:sz="0" w:space="0" w:color="auto"/>
        <w:right w:val="none" w:sz="0" w:space="0" w:color="auto"/>
      </w:divBdr>
    </w:div>
    <w:div w:id="1237859766">
      <w:bodyDiv w:val="1"/>
      <w:marLeft w:val="0"/>
      <w:marRight w:val="0"/>
      <w:marTop w:val="0"/>
      <w:marBottom w:val="0"/>
      <w:divBdr>
        <w:top w:val="none" w:sz="0" w:space="0" w:color="auto"/>
        <w:left w:val="none" w:sz="0" w:space="0" w:color="auto"/>
        <w:bottom w:val="none" w:sz="0" w:space="0" w:color="auto"/>
        <w:right w:val="none" w:sz="0" w:space="0" w:color="auto"/>
      </w:divBdr>
    </w:div>
    <w:div w:id="1238662650">
      <w:bodyDiv w:val="1"/>
      <w:marLeft w:val="0"/>
      <w:marRight w:val="0"/>
      <w:marTop w:val="0"/>
      <w:marBottom w:val="0"/>
      <w:divBdr>
        <w:top w:val="none" w:sz="0" w:space="0" w:color="auto"/>
        <w:left w:val="none" w:sz="0" w:space="0" w:color="auto"/>
        <w:bottom w:val="none" w:sz="0" w:space="0" w:color="auto"/>
        <w:right w:val="none" w:sz="0" w:space="0" w:color="auto"/>
      </w:divBdr>
    </w:div>
    <w:div w:id="1301764958">
      <w:bodyDiv w:val="1"/>
      <w:marLeft w:val="0"/>
      <w:marRight w:val="0"/>
      <w:marTop w:val="0"/>
      <w:marBottom w:val="0"/>
      <w:divBdr>
        <w:top w:val="none" w:sz="0" w:space="0" w:color="auto"/>
        <w:left w:val="none" w:sz="0" w:space="0" w:color="auto"/>
        <w:bottom w:val="none" w:sz="0" w:space="0" w:color="auto"/>
        <w:right w:val="none" w:sz="0" w:space="0" w:color="auto"/>
      </w:divBdr>
    </w:div>
    <w:div w:id="1321421124">
      <w:bodyDiv w:val="1"/>
      <w:marLeft w:val="0"/>
      <w:marRight w:val="0"/>
      <w:marTop w:val="0"/>
      <w:marBottom w:val="0"/>
      <w:divBdr>
        <w:top w:val="none" w:sz="0" w:space="0" w:color="auto"/>
        <w:left w:val="none" w:sz="0" w:space="0" w:color="auto"/>
        <w:bottom w:val="none" w:sz="0" w:space="0" w:color="auto"/>
        <w:right w:val="none" w:sz="0" w:space="0" w:color="auto"/>
      </w:divBdr>
    </w:div>
    <w:div w:id="1373847877">
      <w:bodyDiv w:val="1"/>
      <w:marLeft w:val="0"/>
      <w:marRight w:val="0"/>
      <w:marTop w:val="0"/>
      <w:marBottom w:val="0"/>
      <w:divBdr>
        <w:top w:val="none" w:sz="0" w:space="0" w:color="auto"/>
        <w:left w:val="none" w:sz="0" w:space="0" w:color="auto"/>
        <w:bottom w:val="none" w:sz="0" w:space="0" w:color="auto"/>
        <w:right w:val="none" w:sz="0" w:space="0" w:color="auto"/>
      </w:divBdr>
    </w:div>
    <w:div w:id="1381324815">
      <w:bodyDiv w:val="1"/>
      <w:marLeft w:val="0"/>
      <w:marRight w:val="0"/>
      <w:marTop w:val="0"/>
      <w:marBottom w:val="0"/>
      <w:divBdr>
        <w:top w:val="none" w:sz="0" w:space="0" w:color="auto"/>
        <w:left w:val="none" w:sz="0" w:space="0" w:color="auto"/>
        <w:bottom w:val="none" w:sz="0" w:space="0" w:color="auto"/>
        <w:right w:val="none" w:sz="0" w:space="0" w:color="auto"/>
      </w:divBdr>
    </w:div>
    <w:div w:id="1390570694">
      <w:bodyDiv w:val="1"/>
      <w:marLeft w:val="0"/>
      <w:marRight w:val="0"/>
      <w:marTop w:val="0"/>
      <w:marBottom w:val="0"/>
      <w:divBdr>
        <w:top w:val="none" w:sz="0" w:space="0" w:color="auto"/>
        <w:left w:val="none" w:sz="0" w:space="0" w:color="auto"/>
        <w:bottom w:val="none" w:sz="0" w:space="0" w:color="auto"/>
        <w:right w:val="none" w:sz="0" w:space="0" w:color="auto"/>
      </w:divBdr>
    </w:div>
    <w:div w:id="1445925748">
      <w:bodyDiv w:val="1"/>
      <w:marLeft w:val="0"/>
      <w:marRight w:val="0"/>
      <w:marTop w:val="0"/>
      <w:marBottom w:val="0"/>
      <w:divBdr>
        <w:top w:val="none" w:sz="0" w:space="0" w:color="auto"/>
        <w:left w:val="none" w:sz="0" w:space="0" w:color="auto"/>
        <w:bottom w:val="none" w:sz="0" w:space="0" w:color="auto"/>
        <w:right w:val="none" w:sz="0" w:space="0" w:color="auto"/>
      </w:divBdr>
    </w:div>
    <w:div w:id="1447237820">
      <w:bodyDiv w:val="1"/>
      <w:marLeft w:val="0"/>
      <w:marRight w:val="0"/>
      <w:marTop w:val="0"/>
      <w:marBottom w:val="0"/>
      <w:divBdr>
        <w:top w:val="none" w:sz="0" w:space="0" w:color="auto"/>
        <w:left w:val="none" w:sz="0" w:space="0" w:color="auto"/>
        <w:bottom w:val="none" w:sz="0" w:space="0" w:color="auto"/>
        <w:right w:val="none" w:sz="0" w:space="0" w:color="auto"/>
      </w:divBdr>
    </w:div>
    <w:div w:id="1459569417">
      <w:bodyDiv w:val="1"/>
      <w:marLeft w:val="0"/>
      <w:marRight w:val="0"/>
      <w:marTop w:val="0"/>
      <w:marBottom w:val="0"/>
      <w:divBdr>
        <w:top w:val="none" w:sz="0" w:space="0" w:color="auto"/>
        <w:left w:val="none" w:sz="0" w:space="0" w:color="auto"/>
        <w:bottom w:val="none" w:sz="0" w:space="0" w:color="auto"/>
        <w:right w:val="none" w:sz="0" w:space="0" w:color="auto"/>
      </w:divBdr>
    </w:div>
    <w:div w:id="1471092855">
      <w:bodyDiv w:val="1"/>
      <w:marLeft w:val="0"/>
      <w:marRight w:val="0"/>
      <w:marTop w:val="0"/>
      <w:marBottom w:val="0"/>
      <w:divBdr>
        <w:top w:val="none" w:sz="0" w:space="0" w:color="auto"/>
        <w:left w:val="none" w:sz="0" w:space="0" w:color="auto"/>
        <w:bottom w:val="none" w:sz="0" w:space="0" w:color="auto"/>
        <w:right w:val="none" w:sz="0" w:space="0" w:color="auto"/>
      </w:divBdr>
    </w:div>
    <w:div w:id="1497183497">
      <w:bodyDiv w:val="1"/>
      <w:marLeft w:val="0"/>
      <w:marRight w:val="0"/>
      <w:marTop w:val="0"/>
      <w:marBottom w:val="0"/>
      <w:divBdr>
        <w:top w:val="none" w:sz="0" w:space="0" w:color="auto"/>
        <w:left w:val="none" w:sz="0" w:space="0" w:color="auto"/>
        <w:bottom w:val="none" w:sz="0" w:space="0" w:color="auto"/>
        <w:right w:val="none" w:sz="0" w:space="0" w:color="auto"/>
      </w:divBdr>
    </w:div>
    <w:div w:id="1522547772">
      <w:bodyDiv w:val="1"/>
      <w:marLeft w:val="0"/>
      <w:marRight w:val="0"/>
      <w:marTop w:val="0"/>
      <w:marBottom w:val="0"/>
      <w:divBdr>
        <w:top w:val="none" w:sz="0" w:space="0" w:color="auto"/>
        <w:left w:val="none" w:sz="0" w:space="0" w:color="auto"/>
        <w:bottom w:val="none" w:sz="0" w:space="0" w:color="auto"/>
        <w:right w:val="none" w:sz="0" w:space="0" w:color="auto"/>
      </w:divBdr>
    </w:div>
    <w:div w:id="1544057266">
      <w:bodyDiv w:val="1"/>
      <w:marLeft w:val="0"/>
      <w:marRight w:val="0"/>
      <w:marTop w:val="0"/>
      <w:marBottom w:val="0"/>
      <w:divBdr>
        <w:top w:val="none" w:sz="0" w:space="0" w:color="auto"/>
        <w:left w:val="none" w:sz="0" w:space="0" w:color="auto"/>
        <w:bottom w:val="none" w:sz="0" w:space="0" w:color="auto"/>
        <w:right w:val="none" w:sz="0" w:space="0" w:color="auto"/>
      </w:divBdr>
    </w:div>
    <w:div w:id="1581063594">
      <w:bodyDiv w:val="1"/>
      <w:marLeft w:val="0"/>
      <w:marRight w:val="0"/>
      <w:marTop w:val="0"/>
      <w:marBottom w:val="0"/>
      <w:divBdr>
        <w:top w:val="none" w:sz="0" w:space="0" w:color="auto"/>
        <w:left w:val="none" w:sz="0" w:space="0" w:color="auto"/>
        <w:bottom w:val="none" w:sz="0" w:space="0" w:color="auto"/>
        <w:right w:val="none" w:sz="0" w:space="0" w:color="auto"/>
      </w:divBdr>
    </w:div>
    <w:div w:id="1616213794">
      <w:bodyDiv w:val="1"/>
      <w:marLeft w:val="0"/>
      <w:marRight w:val="0"/>
      <w:marTop w:val="0"/>
      <w:marBottom w:val="0"/>
      <w:divBdr>
        <w:top w:val="none" w:sz="0" w:space="0" w:color="auto"/>
        <w:left w:val="none" w:sz="0" w:space="0" w:color="auto"/>
        <w:bottom w:val="none" w:sz="0" w:space="0" w:color="auto"/>
        <w:right w:val="none" w:sz="0" w:space="0" w:color="auto"/>
      </w:divBdr>
    </w:div>
    <w:div w:id="1627203346">
      <w:bodyDiv w:val="1"/>
      <w:marLeft w:val="0"/>
      <w:marRight w:val="0"/>
      <w:marTop w:val="0"/>
      <w:marBottom w:val="0"/>
      <w:divBdr>
        <w:top w:val="none" w:sz="0" w:space="0" w:color="auto"/>
        <w:left w:val="none" w:sz="0" w:space="0" w:color="auto"/>
        <w:bottom w:val="none" w:sz="0" w:space="0" w:color="auto"/>
        <w:right w:val="none" w:sz="0" w:space="0" w:color="auto"/>
      </w:divBdr>
    </w:div>
    <w:div w:id="1647976305">
      <w:bodyDiv w:val="1"/>
      <w:marLeft w:val="0"/>
      <w:marRight w:val="0"/>
      <w:marTop w:val="0"/>
      <w:marBottom w:val="0"/>
      <w:divBdr>
        <w:top w:val="none" w:sz="0" w:space="0" w:color="auto"/>
        <w:left w:val="none" w:sz="0" w:space="0" w:color="auto"/>
        <w:bottom w:val="none" w:sz="0" w:space="0" w:color="auto"/>
        <w:right w:val="none" w:sz="0" w:space="0" w:color="auto"/>
      </w:divBdr>
    </w:div>
    <w:div w:id="1717700012">
      <w:bodyDiv w:val="1"/>
      <w:marLeft w:val="0"/>
      <w:marRight w:val="0"/>
      <w:marTop w:val="0"/>
      <w:marBottom w:val="0"/>
      <w:divBdr>
        <w:top w:val="none" w:sz="0" w:space="0" w:color="auto"/>
        <w:left w:val="none" w:sz="0" w:space="0" w:color="auto"/>
        <w:bottom w:val="none" w:sz="0" w:space="0" w:color="auto"/>
        <w:right w:val="none" w:sz="0" w:space="0" w:color="auto"/>
      </w:divBdr>
    </w:div>
    <w:div w:id="1723863827">
      <w:bodyDiv w:val="1"/>
      <w:marLeft w:val="0"/>
      <w:marRight w:val="0"/>
      <w:marTop w:val="0"/>
      <w:marBottom w:val="0"/>
      <w:divBdr>
        <w:top w:val="none" w:sz="0" w:space="0" w:color="auto"/>
        <w:left w:val="none" w:sz="0" w:space="0" w:color="auto"/>
        <w:bottom w:val="none" w:sz="0" w:space="0" w:color="auto"/>
        <w:right w:val="none" w:sz="0" w:space="0" w:color="auto"/>
      </w:divBdr>
    </w:div>
    <w:div w:id="1730229704">
      <w:bodyDiv w:val="1"/>
      <w:marLeft w:val="0"/>
      <w:marRight w:val="0"/>
      <w:marTop w:val="0"/>
      <w:marBottom w:val="0"/>
      <w:divBdr>
        <w:top w:val="none" w:sz="0" w:space="0" w:color="auto"/>
        <w:left w:val="none" w:sz="0" w:space="0" w:color="auto"/>
        <w:bottom w:val="none" w:sz="0" w:space="0" w:color="auto"/>
        <w:right w:val="none" w:sz="0" w:space="0" w:color="auto"/>
      </w:divBdr>
    </w:div>
    <w:div w:id="1750350377">
      <w:bodyDiv w:val="1"/>
      <w:marLeft w:val="0"/>
      <w:marRight w:val="0"/>
      <w:marTop w:val="0"/>
      <w:marBottom w:val="0"/>
      <w:divBdr>
        <w:top w:val="none" w:sz="0" w:space="0" w:color="auto"/>
        <w:left w:val="none" w:sz="0" w:space="0" w:color="auto"/>
        <w:bottom w:val="none" w:sz="0" w:space="0" w:color="auto"/>
        <w:right w:val="none" w:sz="0" w:space="0" w:color="auto"/>
      </w:divBdr>
    </w:div>
    <w:div w:id="1767649305">
      <w:bodyDiv w:val="1"/>
      <w:marLeft w:val="0"/>
      <w:marRight w:val="0"/>
      <w:marTop w:val="0"/>
      <w:marBottom w:val="0"/>
      <w:divBdr>
        <w:top w:val="none" w:sz="0" w:space="0" w:color="auto"/>
        <w:left w:val="none" w:sz="0" w:space="0" w:color="auto"/>
        <w:bottom w:val="none" w:sz="0" w:space="0" w:color="auto"/>
        <w:right w:val="none" w:sz="0" w:space="0" w:color="auto"/>
      </w:divBdr>
    </w:div>
    <w:div w:id="1768035149">
      <w:bodyDiv w:val="1"/>
      <w:marLeft w:val="0"/>
      <w:marRight w:val="0"/>
      <w:marTop w:val="0"/>
      <w:marBottom w:val="0"/>
      <w:divBdr>
        <w:top w:val="none" w:sz="0" w:space="0" w:color="auto"/>
        <w:left w:val="none" w:sz="0" w:space="0" w:color="auto"/>
        <w:bottom w:val="none" w:sz="0" w:space="0" w:color="auto"/>
        <w:right w:val="none" w:sz="0" w:space="0" w:color="auto"/>
      </w:divBdr>
    </w:div>
    <w:div w:id="1791581794">
      <w:bodyDiv w:val="1"/>
      <w:marLeft w:val="0"/>
      <w:marRight w:val="0"/>
      <w:marTop w:val="0"/>
      <w:marBottom w:val="0"/>
      <w:divBdr>
        <w:top w:val="none" w:sz="0" w:space="0" w:color="auto"/>
        <w:left w:val="none" w:sz="0" w:space="0" w:color="auto"/>
        <w:bottom w:val="none" w:sz="0" w:space="0" w:color="auto"/>
        <w:right w:val="none" w:sz="0" w:space="0" w:color="auto"/>
      </w:divBdr>
    </w:div>
    <w:div w:id="1814102416">
      <w:bodyDiv w:val="1"/>
      <w:marLeft w:val="0"/>
      <w:marRight w:val="0"/>
      <w:marTop w:val="0"/>
      <w:marBottom w:val="0"/>
      <w:divBdr>
        <w:top w:val="none" w:sz="0" w:space="0" w:color="auto"/>
        <w:left w:val="none" w:sz="0" w:space="0" w:color="auto"/>
        <w:bottom w:val="none" w:sz="0" w:space="0" w:color="auto"/>
        <w:right w:val="none" w:sz="0" w:space="0" w:color="auto"/>
      </w:divBdr>
    </w:div>
    <w:div w:id="1831210419">
      <w:bodyDiv w:val="1"/>
      <w:marLeft w:val="0"/>
      <w:marRight w:val="0"/>
      <w:marTop w:val="0"/>
      <w:marBottom w:val="0"/>
      <w:divBdr>
        <w:top w:val="none" w:sz="0" w:space="0" w:color="auto"/>
        <w:left w:val="none" w:sz="0" w:space="0" w:color="auto"/>
        <w:bottom w:val="none" w:sz="0" w:space="0" w:color="auto"/>
        <w:right w:val="none" w:sz="0" w:space="0" w:color="auto"/>
      </w:divBdr>
    </w:div>
    <w:div w:id="1832942943">
      <w:bodyDiv w:val="1"/>
      <w:marLeft w:val="0"/>
      <w:marRight w:val="0"/>
      <w:marTop w:val="0"/>
      <w:marBottom w:val="0"/>
      <w:divBdr>
        <w:top w:val="none" w:sz="0" w:space="0" w:color="auto"/>
        <w:left w:val="none" w:sz="0" w:space="0" w:color="auto"/>
        <w:bottom w:val="none" w:sz="0" w:space="0" w:color="auto"/>
        <w:right w:val="none" w:sz="0" w:space="0" w:color="auto"/>
      </w:divBdr>
    </w:div>
    <w:div w:id="1879705103">
      <w:bodyDiv w:val="1"/>
      <w:marLeft w:val="0"/>
      <w:marRight w:val="0"/>
      <w:marTop w:val="0"/>
      <w:marBottom w:val="0"/>
      <w:divBdr>
        <w:top w:val="none" w:sz="0" w:space="0" w:color="auto"/>
        <w:left w:val="none" w:sz="0" w:space="0" w:color="auto"/>
        <w:bottom w:val="none" w:sz="0" w:space="0" w:color="auto"/>
        <w:right w:val="none" w:sz="0" w:space="0" w:color="auto"/>
      </w:divBdr>
    </w:div>
    <w:div w:id="1912305210">
      <w:bodyDiv w:val="1"/>
      <w:marLeft w:val="0"/>
      <w:marRight w:val="0"/>
      <w:marTop w:val="0"/>
      <w:marBottom w:val="0"/>
      <w:divBdr>
        <w:top w:val="none" w:sz="0" w:space="0" w:color="auto"/>
        <w:left w:val="none" w:sz="0" w:space="0" w:color="auto"/>
        <w:bottom w:val="none" w:sz="0" w:space="0" w:color="auto"/>
        <w:right w:val="none" w:sz="0" w:space="0" w:color="auto"/>
      </w:divBdr>
    </w:div>
    <w:div w:id="1947273044">
      <w:bodyDiv w:val="1"/>
      <w:marLeft w:val="0"/>
      <w:marRight w:val="0"/>
      <w:marTop w:val="0"/>
      <w:marBottom w:val="0"/>
      <w:divBdr>
        <w:top w:val="none" w:sz="0" w:space="0" w:color="auto"/>
        <w:left w:val="none" w:sz="0" w:space="0" w:color="auto"/>
        <w:bottom w:val="none" w:sz="0" w:space="0" w:color="auto"/>
        <w:right w:val="none" w:sz="0" w:space="0" w:color="auto"/>
      </w:divBdr>
    </w:div>
    <w:div w:id="1963149086">
      <w:bodyDiv w:val="1"/>
      <w:marLeft w:val="0"/>
      <w:marRight w:val="0"/>
      <w:marTop w:val="0"/>
      <w:marBottom w:val="0"/>
      <w:divBdr>
        <w:top w:val="none" w:sz="0" w:space="0" w:color="auto"/>
        <w:left w:val="none" w:sz="0" w:space="0" w:color="auto"/>
        <w:bottom w:val="none" w:sz="0" w:space="0" w:color="auto"/>
        <w:right w:val="none" w:sz="0" w:space="0" w:color="auto"/>
      </w:divBdr>
    </w:div>
    <w:div w:id="1971937251">
      <w:bodyDiv w:val="1"/>
      <w:marLeft w:val="0"/>
      <w:marRight w:val="0"/>
      <w:marTop w:val="0"/>
      <w:marBottom w:val="0"/>
      <w:divBdr>
        <w:top w:val="none" w:sz="0" w:space="0" w:color="auto"/>
        <w:left w:val="none" w:sz="0" w:space="0" w:color="auto"/>
        <w:bottom w:val="none" w:sz="0" w:space="0" w:color="auto"/>
        <w:right w:val="none" w:sz="0" w:space="0" w:color="auto"/>
      </w:divBdr>
    </w:div>
    <w:div w:id="1973513019">
      <w:bodyDiv w:val="1"/>
      <w:marLeft w:val="0"/>
      <w:marRight w:val="0"/>
      <w:marTop w:val="0"/>
      <w:marBottom w:val="0"/>
      <w:divBdr>
        <w:top w:val="none" w:sz="0" w:space="0" w:color="auto"/>
        <w:left w:val="none" w:sz="0" w:space="0" w:color="auto"/>
        <w:bottom w:val="none" w:sz="0" w:space="0" w:color="auto"/>
        <w:right w:val="none" w:sz="0" w:space="0" w:color="auto"/>
      </w:divBdr>
    </w:div>
    <w:div w:id="1982885744">
      <w:bodyDiv w:val="1"/>
      <w:marLeft w:val="0"/>
      <w:marRight w:val="0"/>
      <w:marTop w:val="0"/>
      <w:marBottom w:val="0"/>
      <w:divBdr>
        <w:top w:val="none" w:sz="0" w:space="0" w:color="auto"/>
        <w:left w:val="none" w:sz="0" w:space="0" w:color="auto"/>
        <w:bottom w:val="none" w:sz="0" w:space="0" w:color="auto"/>
        <w:right w:val="none" w:sz="0" w:space="0" w:color="auto"/>
      </w:divBdr>
    </w:div>
    <w:div w:id="2008825545">
      <w:bodyDiv w:val="1"/>
      <w:marLeft w:val="0"/>
      <w:marRight w:val="0"/>
      <w:marTop w:val="0"/>
      <w:marBottom w:val="0"/>
      <w:divBdr>
        <w:top w:val="none" w:sz="0" w:space="0" w:color="auto"/>
        <w:left w:val="none" w:sz="0" w:space="0" w:color="auto"/>
        <w:bottom w:val="none" w:sz="0" w:space="0" w:color="auto"/>
        <w:right w:val="none" w:sz="0" w:space="0" w:color="auto"/>
      </w:divBdr>
    </w:div>
    <w:div w:id="2028941733">
      <w:bodyDiv w:val="1"/>
      <w:marLeft w:val="0"/>
      <w:marRight w:val="0"/>
      <w:marTop w:val="0"/>
      <w:marBottom w:val="0"/>
      <w:divBdr>
        <w:top w:val="none" w:sz="0" w:space="0" w:color="auto"/>
        <w:left w:val="none" w:sz="0" w:space="0" w:color="auto"/>
        <w:bottom w:val="none" w:sz="0" w:space="0" w:color="auto"/>
        <w:right w:val="none" w:sz="0" w:space="0" w:color="auto"/>
      </w:divBdr>
    </w:div>
    <w:div w:id="2031568529">
      <w:bodyDiv w:val="1"/>
      <w:marLeft w:val="0"/>
      <w:marRight w:val="0"/>
      <w:marTop w:val="0"/>
      <w:marBottom w:val="0"/>
      <w:divBdr>
        <w:top w:val="none" w:sz="0" w:space="0" w:color="auto"/>
        <w:left w:val="none" w:sz="0" w:space="0" w:color="auto"/>
        <w:bottom w:val="none" w:sz="0" w:space="0" w:color="auto"/>
        <w:right w:val="none" w:sz="0" w:space="0" w:color="auto"/>
      </w:divBdr>
    </w:div>
    <w:div w:id="2040080264">
      <w:bodyDiv w:val="1"/>
      <w:marLeft w:val="0"/>
      <w:marRight w:val="0"/>
      <w:marTop w:val="0"/>
      <w:marBottom w:val="0"/>
      <w:divBdr>
        <w:top w:val="none" w:sz="0" w:space="0" w:color="auto"/>
        <w:left w:val="none" w:sz="0" w:space="0" w:color="auto"/>
        <w:bottom w:val="none" w:sz="0" w:space="0" w:color="auto"/>
        <w:right w:val="none" w:sz="0" w:space="0" w:color="auto"/>
      </w:divBdr>
    </w:div>
    <w:div w:id="2042322954">
      <w:bodyDiv w:val="1"/>
      <w:marLeft w:val="0"/>
      <w:marRight w:val="0"/>
      <w:marTop w:val="0"/>
      <w:marBottom w:val="0"/>
      <w:divBdr>
        <w:top w:val="none" w:sz="0" w:space="0" w:color="auto"/>
        <w:left w:val="none" w:sz="0" w:space="0" w:color="auto"/>
        <w:bottom w:val="none" w:sz="0" w:space="0" w:color="auto"/>
        <w:right w:val="none" w:sz="0" w:space="0" w:color="auto"/>
      </w:divBdr>
    </w:div>
    <w:div w:id="2051108664">
      <w:bodyDiv w:val="1"/>
      <w:marLeft w:val="0"/>
      <w:marRight w:val="0"/>
      <w:marTop w:val="0"/>
      <w:marBottom w:val="0"/>
      <w:divBdr>
        <w:top w:val="none" w:sz="0" w:space="0" w:color="auto"/>
        <w:left w:val="none" w:sz="0" w:space="0" w:color="auto"/>
        <w:bottom w:val="none" w:sz="0" w:space="0" w:color="auto"/>
        <w:right w:val="none" w:sz="0" w:space="0" w:color="auto"/>
      </w:divBdr>
    </w:div>
    <w:div w:id="2053650061">
      <w:bodyDiv w:val="1"/>
      <w:marLeft w:val="0"/>
      <w:marRight w:val="0"/>
      <w:marTop w:val="0"/>
      <w:marBottom w:val="0"/>
      <w:divBdr>
        <w:top w:val="none" w:sz="0" w:space="0" w:color="auto"/>
        <w:left w:val="none" w:sz="0" w:space="0" w:color="auto"/>
        <w:bottom w:val="none" w:sz="0" w:space="0" w:color="auto"/>
        <w:right w:val="none" w:sz="0" w:space="0" w:color="auto"/>
      </w:divBdr>
    </w:div>
    <w:div w:id="2057310557">
      <w:bodyDiv w:val="1"/>
      <w:marLeft w:val="0"/>
      <w:marRight w:val="0"/>
      <w:marTop w:val="0"/>
      <w:marBottom w:val="0"/>
      <w:divBdr>
        <w:top w:val="none" w:sz="0" w:space="0" w:color="auto"/>
        <w:left w:val="none" w:sz="0" w:space="0" w:color="auto"/>
        <w:bottom w:val="none" w:sz="0" w:space="0" w:color="auto"/>
        <w:right w:val="none" w:sz="0" w:space="0" w:color="auto"/>
      </w:divBdr>
    </w:div>
    <w:div w:id="2086678633">
      <w:bodyDiv w:val="1"/>
      <w:marLeft w:val="0"/>
      <w:marRight w:val="0"/>
      <w:marTop w:val="0"/>
      <w:marBottom w:val="0"/>
      <w:divBdr>
        <w:top w:val="none" w:sz="0" w:space="0" w:color="auto"/>
        <w:left w:val="none" w:sz="0" w:space="0" w:color="auto"/>
        <w:bottom w:val="none" w:sz="0" w:space="0" w:color="auto"/>
        <w:right w:val="none" w:sz="0" w:space="0" w:color="auto"/>
      </w:divBdr>
    </w:div>
    <w:div w:id="2096004136">
      <w:bodyDiv w:val="1"/>
      <w:marLeft w:val="0"/>
      <w:marRight w:val="0"/>
      <w:marTop w:val="0"/>
      <w:marBottom w:val="0"/>
      <w:divBdr>
        <w:top w:val="none" w:sz="0" w:space="0" w:color="auto"/>
        <w:left w:val="none" w:sz="0" w:space="0" w:color="auto"/>
        <w:bottom w:val="none" w:sz="0" w:space="0" w:color="auto"/>
        <w:right w:val="none" w:sz="0" w:space="0" w:color="auto"/>
      </w:divBdr>
    </w:div>
    <w:div w:id="2110270121">
      <w:bodyDiv w:val="1"/>
      <w:marLeft w:val="0"/>
      <w:marRight w:val="0"/>
      <w:marTop w:val="0"/>
      <w:marBottom w:val="0"/>
      <w:divBdr>
        <w:top w:val="none" w:sz="0" w:space="0" w:color="auto"/>
        <w:left w:val="none" w:sz="0" w:space="0" w:color="auto"/>
        <w:bottom w:val="none" w:sz="0" w:space="0" w:color="auto"/>
        <w:right w:val="none" w:sz="0" w:space="0" w:color="auto"/>
      </w:divBdr>
    </w:div>
    <w:div w:id="2121606498">
      <w:bodyDiv w:val="1"/>
      <w:marLeft w:val="0"/>
      <w:marRight w:val="0"/>
      <w:marTop w:val="0"/>
      <w:marBottom w:val="0"/>
      <w:divBdr>
        <w:top w:val="none" w:sz="0" w:space="0" w:color="auto"/>
        <w:left w:val="none" w:sz="0" w:space="0" w:color="auto"/>
        <w:bottom w:val="none" w:sz="0" w:space="0" w:color="auto"/>
        <w:right w:val="none" w:sz="0" w:space="0" w:color="auto"/>
      </w:divBdr>
    </w:div>
    <w:div w:id="2136365938">
      <w:bodyDiv w:val="1"/>
      <w:marLeft w:val="0"/>
      <w:marRight w:val="0"/>
      <w:marTop w:val="0"/>
      <w:marBottom w:val="0"/>
      <w:divBdr>
        <w:top w:val="none" w:sz="0" w:space="0" w:color="auto"/>
        <w:left w:val="none" w:sz="0" w:space="0" w:color="auto"/>
        <w:bottom w:val="none" w:sz="0" w:space="0" w:color="auto"/>
        <w:right w:val="none" w:sz="0" w:space="0" w:color="auto"/>
      </w:divBdr>
    </w:div>
    <w:div w:id="2144688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A8E203978F6C0CB6803B637C41AD4B071912369C2615C68D1E410099280D1F42A6F2AF38C0ENA3B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consultantplus://offline/ref=3A8E203978F6C0CB6803B637C41AD4B071912560C1675C68D1E410099280D1F42A6F2AF18D09A230N13E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EAC370-6AA2-4208-837C-98CE79E052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TotalTime>
  <Pages>16</Pages>
  <Words>5651</Words>
  <Characters>32212</Characters>
  <Application>Microsoft Office Word</Application>
  <DocSecurity>0</DocSecurity>
  <Lines>268</Lines>
  <Paragraphs>75</Paragraphs>
  <ScaleCrop>false</ScaleCrop>
  <HeadingPairs>
    <vt:vector size="2" baseType="variant">
      <vt:variant>
        <vt:lpstr>Название</vt:lpstr>
      </vt:variant>
      <vt:variant>
        <vt:i4>1</vt:i4>
      </vt:variant>
    </vt:vector>
  </HeadingPairs>
  <TitlesOfParts>
    <vt:vector size="1" baseType="lpstr">
      <vt:lpstr>ТОМ 4</vt:lpstr>
    </vt:vector>
  </TitlesOfParts>
  <Company>Grizli777</Company>
  <LinksUpToDate>false</LinksUpToDate>
  <CharactersWithSpaces>37788</CharactersWithSpaces>
  <SharedDoc>false</SharedDoc>
  <HLinks>
    <vt:vector size="84" baseType="variant">
      <vt:variant>
        <vt:i4>1179652</vt:i4>
      </vt:variant>
      <vt:variant>
        <vt:i4>39</vt:i4>
      </vt:variant>
      <vt:variant>
        <vt:i4>0</vt:i4>
      </vt:variant>
      <vt:variant>
        <vt:i4>5</vt:i4>
      </vt:variant>
      <vt:variant>
        <vt:lpwstr>https://zakupki.gov.ru/epz/ktru/ktruCard/ktru-description.html?itemId=32640&amp;backUrl=</vt:lpwstr>
      </vt:variant>
      <vt:variant>
        <vt:lpwstr/>
      </vt:variant>
      <vt:variant>
        <vt:i4>3211376</vt:i4>
      </vt:variant>
      <vt:variant>
        <vt:i4>36</vt:i4>
      </vt:variant>
      <vt:variant>
        <vt:i4>0</vt:i4>
      </vt:variant>
      <vt:variant>
        <vt:i4>5</vt:i4>
      </vt:variant>
      <vt:variant>
        <vt:lpwstr/>
      </vt:variant>
      <vt:variant>
        <vt:lpwstr>p1</vt:lpwstr>
      </vt:variant>
      <vt:variant>
        <vt:i4>6357093</vt:i4>
      </vt:variant>
      <vt:variant>
        <vt:i4>33</vt:i4>
      </vt:variant>
      <vt:variant>
        <vt:i4>0</vt:i4>
      </vt:variant>
      <vt:variant>
        <vt:i4>5</vt:i4>
      </vt:variant>
      <vt:variant>
        <vt:lpwstr>https://login.consultant.ru/link/?req=doc&amp;base=LAW&amp;n=415003&amp;dst=2001&amp;field=134&amp;date=16.06.2022</vt:lpwstr>
      </vt:variant>
      <vt:variant>
        <vt:lpwstr/>
      </vt:variant>
      <vt:variant>
        <vt:i4>6881376</vt:i4>
      </vt:variant>
      <vt:variant>
        <vt:i4>30</vt:i4>
      </vt:variant>
      <vt:variant>
        <vt:i4>0</vt:i4>
      </vt:variant>
      <vt:variant>
        <vt:i4>5</vt:i4>
      </vt:variant>
      <vt:variant>
        <vt:lpwstr>consultantplus://offline/ref=A1F3DFF0C763E00A7A31A4383236975EDB9E3BC240A9EBD9AB6CC112AB04448C2932E854B18C64D5D31FB91AD46178F68035D2BC5CD4625DL3l8P</vt:lpwstr>
      </vt:variant>
      <vt:variant>
        <vt:lpwstr/>
      </vt:variant>
      <vt:variant>
        <vt:i4>6881389</vt:i4>
      </vt:variant>
      <vt:variant>
        <vt:i4>27</vt:i4>
      </vt:variant>
      <vt:variant>
        <vt:i4>0</vt:i4>
      </vt:variant>
      <vt:variant>
        <vt:i4>5</vt:i4>
      </vt:variant>
      <vt:variant>
        <vt:lpwstr>consultantplus://offline/ref=A1F3DFF0C763E00A7A31A4383236975EDB9E3BC240A9EBD9AB6CC112AB04448C2932E854B18C60D8D71FB91AD46178F68035D2BC5CD4625DL3l8P</vt:lpwstr>
      </vt:variant>
      <vt:variant>
        <vt:lpwstr/>
      </vt:variant>
      <vt:variant>
        <vt:i4>3604535</vt:i4>
      </vt:variant>
      <vt:variant>
        <vt:i4>24</vt:i4>
      </vt:variant>
      <vt:variant>
        <vt:i4>0</vt:i4>
      </vt:variant>
      <vt:variant>
        <vt:i4>5</vt:i4>
      </vt:variant>
      <vt:variant>
        <vt:lpwstr>consultantplus://offline/ref=3E402393278CA4D07EAD2502CF7AD0C5967A3A3785988E363269DA208C2C778D43554C6ECB357C6D7203505BEDDF10AF7F9784557CBByAIFG</vt:lpwstr>
      </vt:variant>
      <vt:variant>
        <vt:lpwstr/>
      </vt:variant>
      <vt:variant>
        <vt:i4>3604530</vt:i4>
      </vt:variant>
      <vt:variant>
        <vt:i4>21</vt:i4>
      </vt:variant>
      <vt:variant>
        <vt:i4>0</vt:i4>
      </vt:variant>
      <vt:variant>
        <vt:i4>5</vt:i4>
      </vt:variant>
      <vt:variant>
        <vt:lpwstr>consultantplus://offline/ref=3E402393278CA4D07EAD2502CF7AD0C5967A3A3785988E363269DA208C2C778D43554C6ECB357F6D7203505BEDDF10AF7F9784557CBByAIFG</vt:lpwstr>
      </vt:variant>
      <vt:variant>
        <vt:lpwstr/>
      </vt:variant>
      <vt:variant>
        <vt:i4>3604578</vt:i4>
      </vt:variant>
      <vt:variant>
        <vt:i4>18</vt:i4>
      </vt:variant>
      <vt:variant>
        <vt:i4>0</vt:i4>
      </vt:variant>
      <vt:variant>
        <vt:i4>5</vt:i4>
      </vt:variant>
      <vt:variant>
        <vt:lpwstr>consultantplus://offline/ref=3E402393278CA4D07EAD2502CF7AD0C5967A3A3785988E363269DA208C2C778D43554C6ECB34776D7203505BEDDF10AF7F9784557CBByAIFG</vt:lpwstr>
      </vt:variant>
      <vt:variant>
        <vt:lpwstr/>
      </vt:variant>
      <vt:variant>
        <vt:i4>3604535</vt:i4>
      </vt:variant>
      <vt:variant>
        <vt:i4>15</vt:i4>
      </vt:variant>
      <vt:variant>
        <vt:i4>0</vt:i4>
      </vt:variant>
      <vt:variant>
        <vt:i4>5</vt:i4>
      </vt:variant>
      <vt:variant>
        <vt:lpwstr>consultantplus://offline/ref=3E402393278CA4D07EAD2502CF7AD0C5967A3A3785988E363269DA208C2C778D43554C6ECB357C6D7203505BEDDF10AF7F9784557CBByAIFG</vt:lpwstr>
      </vt:variant>
      <vt:variant>
        <vt:lpwstr/>
      </vt:variant>
      <vt:variant>
        <vt:i4>3604578</vt:i4>
      </vt:variant>
      <vt:variant>
        <vt:i4>12</vt:i4>
      </vt:variant>
      <vt:variant>
        <vt:i4>0</vt:i4>
      </vt:variant>
      <vt:variant>
        <vt:i4>5</vt:i4>
      </vt:variant>
      <vt:variant>
        <vt:lpwstr>consultantplus://offline/ref=3E402393278CA4D07EAD2502CF7AD0C5967A3A3785988E363269DA208C2C778D43554C6ECB34776D7203505BEDDF10AF7F9784557CBByAIFG</vt:lpwstr>
      </vt:variant>
      <vt:variant>
        <vt:lpwstr/>
      </vt:variant>
      <vt:variant>
        <vt:i4>3407923</vt:i4>
      </vt:variant>
      <vt:variant>
        <vt:i4>9</vt:i4>
      </vt:variant>
      <vt:variant>
        <vt:i4>0</vt:i4>
      </vt:variant>
      <vt:variant>
        <vt:i4>5</vt:i4>
      </vt:variant>
      <vt:variant>
        <vt:lpwstr>consultantplus://offline/ref=F63C01189797BF582DE316EEB73AAFCA586EBF9DC6ECB4C5D84154A9293B65948636018E98990AE1BC53A893CA928513C384375D7C02D90FrBJCJ</vt:lpwstr>
      </vt:variant>
      <vt:variant>
        <vt:lpwstr/>
      </vt:variant>
      <vt:variant>
        <vt:i4>2883681</vt:i4>
      </vt:variant>
      <vt:variant>
        <vt:i4>6</vt:i4>
      </vt:variant>
      <vt:variant>
        <vt:i4>0</vt:i4>
      </vt:variant>
      <vt:variant>
        <vt:i4>5</vt:i4>
      </vt:variant>
      <vt:variant>
        <vt:lpwstr>consultantplus://offline/ref=70F847EBBC796A57AE128D9C8FCEF96ECA82019DAAA6AECDFAC0B9A71D8BFCCCFBB4D9FCD667577CDA9CFD9520136FFED6B1DE58ABA687CEK879I</vt:lpwstr>
      </vt:variant>
      <vt:variant>
        <vt:lpwstr/>
      </vt:variant>
      <vt:variant>
        <vt:i4>7995492</vt:i4>
      </vt:variant>
      <vt:variant>
        <vt:i4>3</vt:i4>
      </vt:variant>
      <vt:variant>
        <vt:i4>0</vt:i4>
      </vt:variant>
      <vt:variant>
        <vt:i4>5</vt:i4>
      </vt:variant>
      <vt:variant>
        <vt:lpwstr>consultantplus://offline/ref=3A8E203978F6C0CB6803B637C41AD4B071912560C1675C68D1E410099280D1F42A6F2AF18D09A230N13EN</vt:lpwstr>
      </vt:variant>
      <vt:variant>
        <vt:lpwstr/>
      </vt:variant>
      <vt:variant>
        <vt:i4>2621538</vt:i4>
      </vt:variant>
      <vt:variant>
        <vt:i4>0</vt:i4>
      </vt:variant>
      <vt:variant>
        <vt:i4>0</vt:i4>
      </vt:variant>
      <vt:variant>
        <vt:i4>5</vt:i4>
      </vt:variant>
      <vt:variant>
        <vt:lpwstr>consultantplus://offline/ref=3A8E203978F6C0CB6803B637C41AD4B071912369C2615C68D1E410099280D1F42A6F2AF38C0ENA3BN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ТОМ 4</dc:title>
  <dc:subject/>
  <dc:creator>Shportun</dc:creator>
  <cp:keywords/>
  <cp:lastModifiedBy>Борисов Сергей Петрович</cp:lastModifiedBy>
  <cp:revision>98</cp:revision>
  <cp:lastPrinted>2024-11-08T12:25:00Z</cp:lastPrinted>
  <dcterms:created xsi:type="dcterms:W3CDTF">2024-11-08T10:26:00Z</dcterms:created>
  <dcterms:modified xsi:type="dcterms:W3CDTF">2026-05-07T12:22:00Z</dcterms:modified>
</cp:coreProperties>
</file>