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7EDD8" w14:textId="31407B08" w:rsidR="00421146" w:rsidRDefault="006E039D">
      <w:pPr>
        <w:pageBreakBefore/>
        <w:tabs>
          <w:tab w:val="left" w:pos="4111"/>
        </w:tabs>
        <w:ind w:firstLine="567"/>
        <w:jc w:val="center"/>
        <w:outlineLvl w:val="0"/>
        <w:rPr>
          <w:b/>
          <w:bCs/>
          <w:color w:val="000000"/>
        </w:rPr>
      </w:pPr>
      <w:r>
        <w:rPr>
          <w:b/>
          <w:bCs/>
        </w:rPr>
        <w:t xml:space="preserve">КОНТРАКТ </w:t>
      </w:r>
      <w:r>
        <w:rPr>
          <w:b/>
          <w:bCs/>
          <w:sz w:val="22"/>
          <w:szCs w:val="22"/>
        </w:rPr>
        <w:t xml:space="preserve">№ </w:t>
      </w:r>
      <w:r w:rsidR="007F3909">
        <w:rPr>
          <w:b/>
          <w:bCs/>
        </w:rPr>
        <w:t>209</w:t>
      </w:r>
      <w:r w:rsidR="00FF183B">
        <w:rPr>
          <w:b/>
          <w:bCs/>
        </w:rPr>
        <w:t>/</w:t>
      </w:r>
      <w:r w:rsidR="001F51D6">
        <w:rPr>
          <w:b/>
          <w:bCs/>
        </w:rPr>
        <w:t>ПИЩ/3</w:t>
      </w:r>
    </w:p>
    <w:p w14:paraId="328C6551" w14:textId="77777777" w:rsidR="00421146" w:rsidRDefault="00421146">
      <w:pPr>
        <w:ind w:firstLine="567"/>
        <w:jc w:val="both"/>
        <w:rPr>
          <w:rStyle w:val="110"/>
          <w:bCs/>
        </w:rPr>
      </w:pPr>
    </w:p>
    <w:p w14:paraId="65163148" w14:textId="77777777" w:rsidR="00375A0B" w:rsidRDefault="00375A0B" w:rsidP="00375A0B">
      <w:pPr>
        <w:ind w:firstLine="567"/>
        <w:jc w:val="both"/>
      </w:pPr>
      <w:r>
        <w:t xml:space="preserve">г. Санкт-Петербург </w:t>
      </w:r>
      <w:r>
        <w:tab/>
      </w:r>
      <w:r>
        <w:tab/>
      </w:r>
      <w:r>
        <w:tab/>
      </w:r>
      <w:r>
        <w:tab/>
      </w:r>
      <w:r>
        <w:tab/>
      </w:r>
      <w:r>
        <w:tab/>
      </w:r>
      <w:r>
        <w:tab/>
        <w:t xml:space="preserve">    </w:t>
      </w:r>
      <w:r w:rsidRPr="00215482">
        <w:t xml:space="preserve">      </w:t>
      </w:r>
      <w:proofErr w:type="gramStart"/>
      <w:r w:rsidRPr="00215482">
        <w:t xml:space="preserve">   </w:t>
      </w:r>
      <w:r>
        <w:t>«</w:t>
      </w:r>
      <w:proofErr w:type="gramEnd"/>
      <w:r>
        <w:t>__» _________</w:t>
      </w:r>
      <w:r w:rsidRPr="00215482">
        <w:t xml:space="preserve"> 2</w:t>
      </w:r>
      <w:r>
        <w:t>026 г.</w:t>
      </w:r>
    </w:p>
    <w:p w14:paraId="1F6D8D18" w14:textId="77777777" w:rsidR="00375A0B" w:rsidRDefault="00375A0B" w:rsidP="00375A0B">
      <w:pPr>
        <w:ind w:firstLine="567"/>
        <w:jc w:val="both"/>
      </w:pPr>
    </w:p>
    <w:p w14:paraId="48CAA7D0" w14:textId="77777777" w:rsidR="00375A0B" w:rsidRPr="009004F7" w:rsidRDefault="00375A0B" w:rsidP="00375A0B">
      <w:pPr>
        <w:ind w:firstLine="567"/>
        <w:jc w:val="both"/>
      </w:pPr>
      <w:r w:rsidRPr="009004F7">
        <w:t>Государственное бюджетное общеобразовательное учреждение гимназия № 209 Центрального района Санкт-Петербурга «Павловская гимназия», именуемое в дальнейшем «Заказчик», в лице директора Ефимова Дмитрия Георгиевича, действующего на основании Устава, с одной стороны, и _____________________________</w:t>
      </w:r>
      <w:r w:rsidRPr="009004F7">
        <w:rPr>
          <w:rFonts w:eastAsia="Calibri"/>
        </w:rPr>
        <w:t xml:space="preserve">, </w:t>
      </w:r>
      <w:r w:rsidRPr="009004F7">
        <w:t xml:space="preserve">именуемое в дальнейшем «Поставщик», в лице </w:t>
      </w:r>
      <w:r w:rsidRPr="009004F7">
        <w:rPr>
          <w:rFonts w:eastAsia="Calibri"/>
        </w:rPr>
        <w:t xml:space="preserve"> _______________________________________________,</w:t>
      </w:r>
      <w:r w:rsidRPr="009004F7">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0352B920" w14:textId="77777777" w:rsidR="00421146" w:rsidRDefault="00421146">
      <w:pPr>
        <w:tabs>
          <w:tab w:val="left" w:pos="480"/>
          <w:tab w:val="left" w:pos="1134"/>
        </w:tabs>
        <w:ind w:firstLine="567"/>
        <w:jc w:val="both"/>
        <w:rPr>
          <w:b/>
        </w:rPr>
      </w:pPr>
    </w:p>
    <w:p w14:paraId="5A00C63A" w14:textId="77777777" w:rsidR="00DD06D9" w:rsidRDefault="00DD06D9" w:rsidP="00DD06D9">
      <w:pPr>
        <w:jc w:val="center"/>
        <w:rPr>
          <w:b/>
        </w:rPr>
      </w:pPr>
      <w:r>
        <w:rPr>
          <w:b/>
        </w:rPr>
        <w:t>1. ПРЕДМЕТ КОНТРАКТА</w:t>
      </w:r>
    </w:p>
    <w:p w14:paraId="6AC17CBA" w14:textId="77777777" w:rsidR="00DD06D9" w:rsidRPr="003F1AB4" w:rsidRDefault="00DD06D9" w:rsidP="00DD06D9">
      <w:pPr>
        <w:ind w:firstLine="567"/>
        <w:jc w:val="both"/>
        <w:rPr>
          <w:sz w:val="22"/>
          <w:szCs w:val="22"/>
        </w:rPr>
      </w:pPr>
      <w:r>
        <w:t>1.1. По настоящему Контракту Поставщик обязуется по заданию Заказчика осуществить поставку</w:t>
      </w:r>
      <w:r w:rsidRPr="00FF183B">
        <w:t xml:space="preserve"> </w:t>
      </w:r>
      <w:r>
        <w:t xml:space="preserve">оборудования для пищеблока для нужд </w:t>
      </w:r>
      <w:r>
        <w:rPr>
          <w:sz w:val="22"/>
          <w:szCs w:val="22"/>
        </w:rPr>
        <w:t xml:space="preserve">ГБОУ гимназии № 209 «Павловская гимназия» </w:t>
      </w:r>
      <w:r>
        <w:t>(далее – товар)</w:t>
      </w:r>
      <w:r>
        <w:rPr>
          <w:bCs/>
        </w:rPr>
        <w:t>, а Заказчик обязуется принять товар и оплатить.</w:t>
      </w:r>
    </w:p>
    <w:p w14:paraId="1BDAEDB9" w14:textId="77777777" w:rsidR="00DD06D9" w:rsidRDefault="00DD06D9" w:rsidP="00DD06D9">
      <w:pPr>
        <w:ind w:firstLine="567"/>
        <w:jc w:val="both"/>
      </w:pPr>
      <w:r>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38DE993D" w14:textId="77777777" w:rsidR="00DD06D9" w:rsidRDefault="00DD06D9" w:rsidP="00DD06D9">
      <w:pPr>
        <w:tabs>
          <w:tab w:val="left" w:pos="360"/>
        </w:tabs>
        <w:ind w:right="-5" w:firstLine="567"/>
        <w:jc w:val="both"/>
        <w:rPr>
          <w:b/>
        </w:rPr>
      </w:pPr>
    </w:p>
    <w:p w14:paraId="4EA99A7E" w14:textId="77777777" w:rsidR="00DD06D9" w:rsidRDefault="00DD06D9" w:rsidP="00DD06D9">
      <w:pPr>
        <w:pStyle w:val="ConsPlusNormal"/>
        <w:keepNext/>
        <w:ind w:firstLine="0"/>
        <w:jc w:val="center"/>
        <w:rPr>
          <w:rFonts w:ascii="Times New Roman" w:hAnsi="Times New Roman" w:cs="Times New Roman"/>
          <w:b/>
          <w:caps/>
          <w:sz w:val="24"/>
          <w:szCs w:val="24"/>
        </w:rPr>
      </w:pPr>
      <w:r>
        <w:rPr>
          <w:rFonts w:ascii="Times New Roman" w:hAnsi="Times New Roman" w:cs="Times New Roman"/>
          <w:b/>
          <w:caps/>
          <w:sz w:val="24"/>
          <w:szCs w:val="24"/>
        </w:rPr>
        <w:t>2. Цена КОНТРАКТА и порядок расчетов</w:t>
      </w:r>
    </w:p>
    <w:p w14:paraId="5B98ABBD" w14:textId="77777777" w:rsidR="00DD06D9" w:rsidRDefault="00DD06D9" w:rsidP="00DD06D9">
      <w:pPr>
        <w:shd w:val="clear" w:color="auto" w:fill="FFFFFF"/>
        <w:ind w:firstLine="567"/>
        <w:jc w:val="both"/>
      </w:pPr>
      <w:r>
        <w:t xml:space="preserve">2.1. Цена Контракта составляет ______руб. (_____________ рублей ___ копеек), в том числе НДС в размере _______ % </w:t>
      </w:r>
      <w:r>
        <w:rPr>
          <w:b/>
          <w:i/>
          <w:iCs/>
        </w:rPr>
        <w:t xml:space="preserve"> (в случае если Поставщик не является плательщиком НДС указывается: «НДС не облагается на основании ______»)</w:t>
      </w:r>
      <w:r>
        <w:t>, в соответствии с расчетом цены контракта, являющимся приложением № 1 к настоящему Контракту.</w:t>
      </w:r>
    </w:p>
    <w:p w14:paraId="0B0154F2" w14:textId="77777777" w:rsidR="00DD06D9" w:rsidRDefault="00DD06D9" w:rsidP="00DD06D9">
      <w:pPr>
        <w:ind w:firstLine="567"/>
        <w:jc w:val="both"/>
        <w:rPr>
          <w:color w:val="000000"/>
        </w:rPr>
      </w:pPr>
      <w:r>
        <w:rPr>
          <w:color w:val="000000"/>
        </w:rPr>
        <w:t xml:space="preserve">2.2. </w:t>
      </w:r>
      <w: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4D246EE0" w14:textId="77777777" w:rsidR="00DD06D9" w:rsidRDefault="00DD06D9" w:rsidP="00DD06D9">
      <w:pPr>
        <w:ind w:firstLine="567"/>
        <w:jc w:val="both"/>
        <w:rPr>
          <w:color w:val="000000"/>
        </w:rPr>
      </w:pPr>
      <w:r>
        <w:rPr>
          <w:color w:val="000000"/>
        </w:rPr>
        <w:t xml:space="preserve">2.3. Авансирование Контрактом не предусмотрено. </w:t>
      </w:r>
    </w:p>
    <w:p w14:paraId="09BE729A" w14:textId="14F899EC" w:rsidR="00DD06D9" w:rsidRDefault="00DD06D9" w:rsidP="00DD06D9">
      <w:pPr>
        <w:ind w:firstLine="567"/>
        <w:jc w:val="both"/>
        <w:rPr>
          <w:color w:val="000000"/>
        </w:rPr>
      </w:pPr>
      <w:r>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t>акта приемки ТРУ (по форме 0510452)</w:t>
      </w:r>
      <w:r>
        <w:rPr>
          <w:rStyle w:val="a4"/>
        </w:rPr>
        <w:footnoteReference w:id="1"/>
      </w:r>
      <w:r>
        <w:t xml:space="preserve">, а также товарной накладной в двух экземплярах </w:t>
      </w:r>
      <w:r>
        <w:rPr>
          <w:color w:val="000000"/>
        </w:rPr>
        <w:t xml:space="preserve">и/или </w:t>
      </w:r>
      <w:r>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w:t>
      </w:r>
      <w:r w:rsidR="00342231">
        <w:t xml:space="preserve">ами, письменно на бумаге или по </w:t>
      </w:r>
      <w:r>
        <w:t>средством электронного документооборота через программу электронной отчетности, а также акта приемки ТРУ (по форме 0510452).</w:t>
      </w:r>
    </w:p>
    <w:p w14:paraId="6A3F2EA5" w14:textId="77777777" w:rsidR="00DD06D9" w:rsidRDefault="00DD06D9" w:rsidP="00DD06D9">
      <w:pPr>
        <w:ind w:firstLine="567"/>
        <w:jc w:val="both"/>
        <w:rPr>
          <w:color w:val="000000"/>
        </w:rPr>
      </w:pPr>
      <w:r>
        <w:rPr>
          <w:color w:val="000000"/>
        </w:rPr>
        <w:t xml:space="preserve">2.4. </w:t>
      </w:r>
      <w:r>
        <w:t>Ценой Контракта учтены все расходы, в том числе</w:t>
      </w:r>
      <w:r>
        <w:rPr>
          <w:color w:val="000000"/>
        </w:rPr>
        <w:t xml:space="preserve">, уплачиваемые Поставщиком налоги, сборы и иные платежи. </w:t>
      </w:r>
    </w:p>
    <w:p w14:paraId="14ED72B2" w14:textId="77777777" w:rsidR="00DD06D9" w:rsidRDefault="00DD06D9" w:rsidP="00DD06D9">
      <w:pPr>
        <w:ind w:firstLine="567"/>
        <w:jc w:val="both"/>
        <w:rPr>
          <w:color w:val="000000"/>
        </w:rPr>
      </w:pPr>
      <w:r>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Pr>
          <w:color w:val="FF6699"/>
        </w:rPr>
        <w:t xml:space="preserve"> </w:t>
      </w:r>
      <w:r>
        <w:rPr>
          <w:color w:val="000000"/>
        </w:rPr>
        <w:t>Контракта.</w:t>
      </w:r>
    </w:p>
    <w:p w14:paraId="7455C8B7" w14:textId="77777777" w:rsidR="00DD06D9" w:rsidRDefault="00DD06D9" w:rsidP="00DD06D9">
      <w:pPr>
        <w:ind w:firstLine="567"/>
        <w:jc w:val="both"/>
        <w:rPr>
          <w:color w:val="000000"/>
        </w:rPr>
      </w:pPr>
      <w:r>
        <w:rPr>
          <w:color w:val="000000"/>
        </w:rPr>
        <w:t xml:space="preserve">2.6. В случае выявления Заказчиком несоответствия сведений об объемах, содержании и стоимости товара, отраженных в </w:t>
      </w:r>
      <w:r>
        <w:rPr>
          <w:bCs/>
          <w:color w:val="000000"/>
        </w:rPr>
        <w:t>акте приема-передачи товара</w:t>
      </w:r>
      <w:r>
        <w:rPr>
          <w:color w:val="000000"/>
        </w:rPr>
        <w:t xml:space="preserve"> фактически поставленному товару и его стоимости, определенной Контрактом, Заказчик в течение 2-х рабочих дней по обнаружении </w:t>
      </w:r>
      <w:r>
        <w:rPr>
          <w:color w:val="000000"/>
        </w:rPr>
        <w:lastRenderedPageBreak/>
        <w:t>данного несоответствия уведомляет об этом Поставщика и не подписывает документы до внесения Поставщиком в них соответствующих изменений.</w:t>
      </w:r>
    </w:p>
    <w:p w14:paraId="1A01FB36" w14:textId="77777777" w:rsidR="00DD06D9" w:rsidRDefault="00DD06D9" w:rsidP="00DD06D9">
      <w:pPr>
        <w:ind w:firstLine="567"/>
        <w:jc w:val="both"/>
        <w:rPr>
          <w:bCs/>
          <w:color w:val="000000"/>
        </w:rPr>
      </w:pPr>
      <w:r>
        <w:rPr>
          <w:color w:val="000000"/>
        </w:rPr>
        <w:t xml:space="preserve">2.7. Источник финансирования: </w:t>
      </w:r>
      <w: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590EFB4A" w14:textId="77777777" w:rsidR="00DD06D9" w:rsidRDefault="00DD06D9" w:rsidP="00DD06D9">
      <w:pPr>
        <w:ind w:firstLine="567"/>
        <w:jc w:val="both"/>
        <w:rPr>
          <w:b/>
        </w:rPr>
      </w:pPr>
    </w:p>
    <w:p w14:paraId="2ECB3A53" w14:textId="77777777" w:rsidR="00DD06D9" w:rsidRDefault="00DD06D9" w:rsidP="00DD06D9">
      <w:pPr>
        <w:tabs>
          <w:tab w:val="left" w:pos="426"/>
        </w:tabs>
        <w:jc w:val="center"/>
        <w:rPr>
          <w:b/>
        </w:rPr>
      </w:pPr>
      <w:r>
        <w:rPr>
          <w:b/>
        </w:rPr>
        <w:t>3. СРОКИ КОНТРАКТА</w:t>
      </w:r>
    </w:p>
    <w:p w14:paraId="45893FF8" w14:textId="77777777" w:rsidR="00DD06D9" w:rsidRDefault="00DD06D9" w:rsidP="00DD06D9">
      <w:pPr>
        <w:ind w:firstLine="567"/>
        <w:jc w:val="both"/>
      </w:pPr>
      <w: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2026 года.</w:t>
      </w:r>
    </w:p>
    <w:p w14:paraId="3D67E150" w14:textId="77777777" w:rsidR="00DD06D9" w:rsidRDefault="00DD06D9" w:rsidP="00DD06D9">
      <w:pPr>
        <w:ind w:firstLine="567"/>
        <w:jc w:val="both"/>
      </w:pPr>
      <w:r>
        <w:t>3.2. Окончание срока действия настоящего Контракта не освобождает Стороны от выполнения взятых на себя обязательств.</w:t>
      </w:r>
    </w:p>
    <w:p w14:paraId="553B9A32" w14:textId="77777777" w:rsidR="00DD06D9" w:rsidRDefault="00DD06D9" w:rsidP="00DD06D9">
      <w:pPr>
        <w:ind w:firstLine="567"/>
        <w:jc w:val="both"/>
      </w:pPr>
    </w:p>
    <w:p w14:paraId="6A974BB9" w14:textId="77777777" w:rsidR="00DD06D9" w:rsidRDefault="00DD06D9" w:rsidP="00DD06D9">
      <w:pPr>
        <w:jc w:val="center"/>
        <w:rPr>
          <w:b/>
          <w:color w:val="000000"/>
        </w:rPr>
      </w:pPr>
      <w:r>
        <w:rPr>
          <w:b/>
        </w:rPr>
        <w:t xml:space="preserve">4. </w:t>
      </w:r>
      <w:r>
        <w:rPr>
          <w:b/>
          <w:caps/>
        </w:rPr>
        <w:t>Порядок и СРОК поставки Товара</w:t>
      </w:r>
    </w:p>
    <w:p w14:paraId="4940F70F" w14:textId="77777777" w:rsidR="00DD06D9" w:rsidRDefault="00DD06D9" w:rsidP="00DD06D9">
      <w:pPr>
        <w:ind w:firstLine="567"/>
        <w:jc w:val="both"/>
      </w:pPr>
      <w: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5C52E825" w14:textId="77777777" w:rsidR="00DD06D9" w:rsidRDefault="00DD06D9" w:rsidP="00DD06D9">
      <w:pPr>
        <w:ind w:firstLine="567"/>
        <w:jc w:val="both"/>
        <w:rPr>
          <w:sz w:val="22"/>
          <w:szCs w:val="22"/>
        </w:rPr>
      </w:pPr>
      <w:r>
        <w:t>4.2. Поставка Товара осуществляется по адресу:</w:t>
      </w:r>
      <w:r>
        <w:rPr>
          <w:rFonts w:eastAsia="Calibri"/>
          <w:b/>
          <w:szCs w:val="22"/>
          <w:lang w:eastAsia="en-US"/>
        </w:rPr>
        <w:t xml:space="preserve"> </w:t>
      </w:r>
      <w:r w:rsidRPr="00A311DC">
        <w:rPr>
          <w:sz w:val="22"/>
          <w:szCs w:val="22"/>
        </w:rPr>
        <w:t xml:space="preserve">191025, Санкт-Петербург, ул. Восстания, д. 8, </w:t>
      </w:r>
      <w:r>
        <w:rPr>
          <w:sz w:val="22"/>
          <w:szCs w:val="22"/>
        </w:rPr>
        <w:br/>
      </w:r>
      <w:r w:rsidRPr="00A311DC">
        <w:rPr>
          <w:sz w:val="22"/>
          <w:szCs w:val="22"/>
        </w:rPr>
        <w:t>лит. А.</w:t>
      </w:r>
    </w:p>
    <w:p w14:paraId="73A0AA48" w14:textId="77777777" w:rsidR="00DD06D9" w:rsidRDefault="00DD06D9" w:rsidP="00DD06D9">
      <w:pPr>
        <w:ind w:firstLine="567"/>
        <w:jc w:val="both"/>
      </w:pPr>
      <w: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5B17A00" w14:textId="77777777" w:rsidR="00DD06D9" w:rsidRDefault="00DD06D9" w:rsidP="00DD06D9">
      <w:pPr>
        <w:ind w:firstLine="567"/>
        <w:jc w:val="both"/>
      </w:pPr>
      <w: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4A236EE" w14:textId="77777777" w:rsidR="00DD06D9" w:rsidRDefault="00DD06D9" w:rsidP="00DD06D9">
      <w:pPr>
        <w:pStyle w:val="ConsPlusNormal"/>
        <w:ind w:firstLine="540"/>
        <w:jc w:val="both"/>
        <w:rPr>
          <w:rFonts w:ascii="Times New Roman" w:hAnsi="Times New Roman" w:cs="Times New Roman"/>
          <w:sz w:val="24"/>
          <w:szCs w:val="24"/>
        </w:rPr>
      </w:pPr>
      <w:r w:rsidRPr="003B3B16">
        <w:rPr>
          <w:rFonts w:ascii="Times New Roman" w:hAnsi="Times New Roman" w:cs="Times New Roman"/>
          <w:sz w:val="24"/>
          <w:szCs w:val="24"/>
        </w:rPr>
        <w:t xml:space="preserve">4.5. Срок поставки товара - </w:t>
      </w:r>
      <w:r w:rsidRPr="000306CE">
        <w:rPr>
          <w:rFonts w:ascii="Times New Roman" w:hAnsi="Times New Roman" w:cs="Times New Roman"/>
          <w:sz w:val="24"/>
          <w:szCs w:val="24"/>
        </w:rPr>
        <w:t>после получения заявки от Заказчика о готовности принять товар</w:t>
      </w:r>
      <w:r>
        <w:rPr>
          <w:rFonts w:ascii="Times New Roman" w:hAnsi="Times New Roman" w:cs="Times New Roman"/>
          <w:sz w:val="24"/>
          <w:szCs w:val="24"/>
        </w:rPr>
        <w:t>, но не позднее 31</w:t>
      </w:r>
      <w:r w:rsidRPr="000306CE">
        <w:rPr>
          <w:rFonts w:ascii="Times New Roman" w:hAnsi="Times New Roman" w:cs="Times New Roman"/>
          <w:sz w:val="24"/>
          <w:szCs w:val="24"/>
        </w:rPr>
        <w:t>.0</w:t>
      </w:r>
      <w:r>
        <w:rPr>
          <w:rFonts w:ascii="Times New Roman" w:hAnsi="Times New Roman" w:cs="Times New Roman"/>
          <w:sz w:val="24"/>
          <w:szCs w:val="24"/>
        </w:rPr>
        <w:t>7</w:t>
      </w:r>
      <w:r w:rsidRPr="000306CE">
        <w:rPr>
          <w:rFonts w:ascii="Times New Roman" w:hAnsi="Times New Roman" w:cs="Times New Roman"/>
          <w:sz w:val="24"/>
          <w:szCs w:val="24"/>
        </w:rPr>
        <w:t>.2026 г.</w:t>
      </w:r>
    </w:p>
    <w:p w14:paraId="4E2215B6" w14:textId="77777777" w:rsidR="00DD06D9" w:rsidRDefault="00DD06D9" w:rsidP="00DD06D9">
      <w:pPr>
        <w:ind w:firstLine="567"/>
        <w:jc w:val="both"/>
        <w:rPr>
          <w:b/>
          <w:color w:val="000000"/>
        </w:rPr>
      </w:pPr>
    </w:p>
    <w:p w14:paraId="0CA7CB60" w14:textId="77777777" w:rsidR="00DD06D9" w:rsidRDefault="00DD06D9" w:rsidP="00DD06D9">
      <w:pPr>
        <w:jc w:val="center"/>
        <w:rPr>
          <w:b/>
          <w:color w:val="000000"/>
        </w:rPr>
      </w:pPr>
      <w:r>
        <w:rPr>
          <w:b/>
          <w:color w:val="000000"/>
        </w:rPr>
        <w:t>5. ПОРЯДОК ПРИЕМКИ ТОВАРА</w:t>
      </w:r>
    </w:p>
    <w:p w14:paraId="1C31D6B4" w14:textId="77777777" w:rsidR="00DD06D9" w:rsidRDefault="00DD06D9" w:rsidP="00DD06D9">
      <w:pPr>
        <w:tabs>
          <w:tab w:val="left" w:pos="709"/>
          <w:tab w:val="left" w:pos="993"/>
        </w:tabs>
        <w:ind w:firstLine="567"/>
        <w:contextualSpacing/>
        <w:jc w:val="both"/>
      </w:pPr>
      <w:r>
        <w:t>5.1. Получение Товара осуществляет ответственное лицо Заказчика и контролирует выполнение обязательств по Контракту.</w:t>
      </w:r>
    </w:p>
    <w:p w14:paraId="3F066D0A" w14:textId="77777777" w:rsidR="00DD06D9" w:rsidRDefault="00DD06D9" w:rsidP="00DD06D9">
      <w:pPr>
        <w:tabs>
          <w:tab w:val="left" w:pos="993"/>
        </w:tabs>
        <w:ind w:firstLine="567"/>
        <w:jc w:val="both"/>
      </w:pPr>
      <w:r>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Pr>
          <w:color w:val="000000"/>
        </w:rPr>
        <w:t xml:space="preserve">и/или </w:t>
      </w:r>
      <w:r>
        <w:t>УПД.</w:t>
      </w:r>
    </w:p>
    <w:p w14:paraId="7491F491" w14:textId="77777777" w:rsidR="00DD06D9" w:rsidRDefault="00DD06D9" w:rsidP="00DD06D9">
      <w:pPr>
        <w:tabs>
          <w:tab w:val="left" w:pos="993"/>
        </w:tabs>
        <w:ind w:firstLine="567"/>
        <w:jc w:val="both"/>
      </w:pPr>
      <w:r>
        <w:t xml:space="preserve">На основании переданных Поставщиком указанных документов ответственное лицо Заказчика формирует акт приемки ТРУ (по форме 0510452). </w:t>
      </w:r>
    </w:p>
    <w:p w14:paraId="1E605A03" w14:textId="77777777" w:rsidR="00DD06D9" w:rsidRDefault="00DD06D9" w:rsidP="00DD06D9">
      <w:pPr>
        <w:tabs>
          <w:tab w:val="left" w:pos="993"/>
        </w:tabs>
        <w:ind w:firstLine="567"/>
        <w:jc w:val="both"/>
      </w:pPr>
      <w:r>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 средством электронного документооборота через программу электронной отчетности.</w:t>
      </w:r>
    </w:p>
    <w:p w14:paraId="7169D7F7" w14:textId="77777777" w:rsidR="00DD06D9" w:rsidRDefault="00DD06D9" w:rsidP="00DD06D9">
      <w:pPr>
        <w:tabs>
          <w:tab w:val="left" w:pos="993"/>
        </w:tabs>
        <w:ind w:firstLine="567"/>
        <w:jc w:val="both"/>
      </w:pPr>
      <w: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048F0563" w14:textId="77777777" w:rsidR="00DD06D9" w:rsidRDefault="00DD06D9" w:rsidP="00DD06D9">
      <w:pPr>
        <w:tabs>
          <w:tab w:val="left" w:pos="993"/>
        </w:tabs>
        <w:ind w:firstLine="567"/>
        <w:jc w:val="both"/>
      </w:pPr>
      <w:r>
        <w:t xml:space="preserve">По результатам проведения экспертизы оформляется письменное заключение. </w:t>
      </w:r>
    </w:p>
    <w:p w14:paraId="7DCE54BE" w14:textId="77777777" w:rsidR="00DD06D9" w:rsidRDefault="00DD06D9" w:rsidP="00DD06D9">
      <w:pPr>
        <w:tabs>
          <w:tab w:val="left" w:pos="993"/>
        </w:tabs>
        <w:ind w:firstLine="567"/>
        <w:jc w:val="both"/>
      </w:pPr>
      <w: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6F95FC8C" w14:textId="77777777" w:rsidR="00DD06D9" w:rsidRDefault="00DD06D9" w:rsidP="00DD06D9">
      <w:pPr>
        <w:tabs>
          <w:tab w:val="left" w:pos="993"/>
        </w:tabs>
        <w:ind w:firstLine="567"/>
        <w:jc w:val="both"/>
      </w:pPr>
      <w: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68068D0E" w14:textId="77777777" w:rsidR="00DD06D9" w:rsidRDefault="00DD06D9" w:rsidP="00DD06D9">
      <w:pPr>
        <w:tabs>
          <w:tab w:val="left" w:pos="993"/>
        </w:tabs>
        <w:ind w:firstLine="567"/>
        <w:jc w:val="both"/>
      </w:pPr>
      <w:r>
        <w:lastRenderedPageBreak/>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E5E3836" w14:textId="77777777" w:rsidR="00DD06D9" w:rsidRDefault="00DD06D9" w:rsidP="00DD06D9">
      <w:pPr>
        <w:tabs>
          <w:tab w:val="left" w:pos="993"/>
        </w:tabs>
        <w:ind w:firstLine="567"/>
        <w:jc w:val="both"/>
      </w:pPr>
      <w: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5F9F5F8F" w14:textId="77777777" w:rsidR="00DD06D9" w:rsidRDefault="00DD06D9" w:rsidP="00DD06D9">
      <w:pPr>
        <w:tabs>
          <w:tab w:val="left" w:pos="993"/>
        </w:tabs>
        <w:ind w:firstLine="567"/>
        <w:jc w:val="both"/>
      </w:pPr>
      <w:r>
        <w:t>а) оформляет акт приемки ТРУ (по форме 0510452), подписывает 2 (два) экземпляра товарной накладной, один из которых направляет Поставщику;</w:t>
      </w:r>
    </w:p>
    <w:p w14:paraId="0021D907" w14:textId="77777777" w:rsidR="00DD06D9" w:rsidRDefault="00DD06D9" w:rsidP="00DD06D9">
      <w:pPr>
        <w:tabs>
          <w:tab w:val="left" w:pos="993"/>
        </w:tabs>
        <w:ind w:firstLine="567"/>
        <w:jc w:val="both"/>
      </w:pPr>
      <w:r>
        <w:t xml:space="preserve">б) направляет мотивированный отказ от приемки Товара и акт приемки ТРУ (по форме 0510452) с указанием выявленных в ходе приемки Товара недостатков и сроков их устранения Поставщиком. </w:t>
      </w:r>
    </w:p>
    <w:p w14:paraId="2D8FA07C" w14:textId="77777777" w:rsidR="00DD06D9" w:rsidRDefault="00DD06D9" w:rsidP="00DD06D9">
      <w:pPr>
        <w:tabs>
          <w:tab w:val="left" w:pos="993"/>
        </w:tabs>
        <w:ind w:firstLine="567"/>
        <w:jc w:val="both"/>
      </w:pPr>
      <w: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7A0C7EB3" w14:textId="77777777" w:rsidR="00DD06D9" w:rsidRDefault="00DD06D9" w:rsidP="00DD06D9">
      <w:pPr>
        <w:tabs>
          <w:tab w:val="left" w:pos="993"/>
        </w:tabs>
        <w:ind w:firstLine="567"/>
        <w:jc w:val="both"/>
      </w:pPr>
      <w:r>
        <w:t>5.5. По решению Заказчика для приемки Товара может создаваться приемочная комиссия, которая состоит не менее чем из пяти человек.</w:t>
      </w:r>
    </w:p>
    <w:p w14:paraId="4C659675" w14:textId="77777777" w:rsidR="00DD06D9" w:rsidRDefault="00DD06D9" w:rsidP="00DD06D9">
      <w:pPr>
        <w:tabs>
          <w:tab w:val="left" w:pos="993"/>
        </w:tabs>
        <w:ind w:firstLine="567"/>
        <w:jc w:val="both"/>
      </w:pPr>
      <w:r>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7049E30A" w14:textId="77777777" w:rsidR="00DD06D9" w:rsidRDefault="00DD06D9" w:rsidP="00DD06D9">
      <w:pPr>
        <w:tabs>
          <w:tab w:val="left" w:pos="993"/>
        </w:tabs>
        <w:ind w:firstLine="567"/>
        <w:jc w:val="both"/>
      </w:pPr>
      <w:r>
        <w:t>5.6. Датой поступления Поставщику акта приемки ТРУ (по форме 0510452) с указанием выявленных в ходе приемки Товара недостатков:</w:t>
      </w:r>
    </w:p>
    <w:p w14:paraId="5D97DCFC" w14:textId="77777777" w:rsidR="00DD06D9" w:rsidRDefault="00DD06D9" w:rsidP="00DD06D9">
      <w:pPr>
        <w:tabs>
          <w:tab w:val="left" w:pos="993"/>
        </w:tabs>
        <w:ind w:firstLine="567"/>
        <w:jc w:val="both"/>
      </w:pPr>
      <w:r>
        <w:t>дата отправки Заказчиком акта приемки ТРУ (по форме 0510452) в соответствии с п.5.2 Контракта;</w:t>
      </w:r>
    </w:p>
    <w:p w14:paraId="26058E2F" w14:textId="77777777" w:rsidR="00DD06D9" w:rsidRDefault="00DD06D9" w:rsidP="00DD06D9">
      <w:pPr>
        <w:tabs>
          <w:tab w:val="left" w:pos="993"/>
        </w:tabs>
        <w:ind w:firstLine="567"/>
        <w:jc w:val="both"/>
      </w:pPr>
      <w:r>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3E2C645C" w14:textId="77777777" w:rsidR="00DD06D9" w:rsidRDefault="00DD06D9" w:rsidP="00DD06D9">
      <w:pPr>
        <w:tabs>
          <w:tab w:val="left" w:pos="993"/>
        </w:tabs>
        <w:ind w:firstLine="567"/>
        <w:jc w:val="both"/>
      </w:pPr>
      <w:r>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4812FB9B" w14:textId="77777777" w:rsidR="00DD06D9" w:rsidRDefault="00DD06D9" w:rsidP="00DD06D9">
      <w:pPr>
        <w:tabs>
          <w:tab w:val="left" w:pos="993"/>
        </w:tabs>
        <w:ind w:firstLine="567"/>
        <w:jc w:val="both"/>
      </w:pPr>
      <w:r>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1B4B4F83" w14:textId="77777777" w:rsidR="00DD06D9" w:rsidRDefault="00DD06D9" w:rsidP="00DD06D9">
      <w:pPr>
        <w:tabs>
          <w:tab w:val="left" w:pos="993"/>
        </w:tabs>
        <w:ind w:firstLine="567"/>
        <w:jc w:val="both"/>
      </w:pPr>
      <w:r>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33362524" w14:textId="77777777" w:rsidR="00DD06D9" w:rsidRDefault="00DD06D9" w:rsidP="00DD06D9">
      <w:pPr>
        <w:tabs>
          <w:tab w:val="left" w:pos="993"/>
        </w:tabs>
        <w:ind w:firstLine="567"/>
        <w:jc w:val="both"/>
      </w:pPr>
      <w: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3F3B93AB" w14:textId="77777777" w:rsidR="00DD06D9" w:rsidRDefault="00DD06D9" w:rsidP="00DD06D9">
      <w:pPr>
        <w:tabs>
          <w:tab w:val="left" w:pos="993"/>
        </w:tabs>
        <w:ind w:firstLine="567"/>
        <w:jc w:val="both"/>
      </w:pPr>
      <w:r>
        <w:t>5.9. Датой приемки поставленного Товара считается дата сформированного Заказчиком акта приемки ТРУ (по форме 0510452).</w:t>
      </w:r>
    </w:p>
    <w:p w14:paraId="6B9CECCC" w14:textId="77777777" w:rsidR="00DD06D9" w:rsidRDefault="00DD06D9" w:rsidP="00DD06D9">
      <w:pPr>
        <w:tabs>
          <w:tab w:val="left" w:pos="993"/>
        </w:tabs>
        <w:ind w:firstLine="567"/>
        <w:jc w:val="both"/>
      </w:pPr>
      <w: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7E353A9A" w14:textId="77777777" w:rsidR="00DD06D9" w:rsidRDefault="00DD06D9" w:rsidP="00DD06D9">
      <w:pPr>
        <w:ind w:firstLine="567"/>
        <w:jc w:val="both"/>
      </w:pPr>
      <w: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5B1626BF" w14:textId="77777777" w:rsidR="00DD06D9" w:rsidRDefault="00DD06D9" w:rsidP="00DD06D9">
      <w:pPr>
        <w:ind w:firstLine="567"/>
        <w:jc w:val="both"/>
      </w:pPr>
    </w:p>
    <w:p w14:paraId="7BD95083" w14:textId="77777777" w:rsidR="00DD06D9" w:rsidRDefault="00DD06D9" w:rsidP="00DD06D9">
      <w:pPr>
        <w:jc w:val="center"/>
        <w:rPr>
          <w:color w:val="000000"/>
          <w:spacing w:val="-10"/>
        </w:rPr>
      </w:pPr>
      <w:r>
        <w:rPr>
          <w:b/>
          <w:color w:val="000000"/>
        </w:rPr>
        <w:t>6. ПРАВА И ОБЯЗАННОСТИ СТОРОН</w:t>
      </w:r>
    </w:p>
    <w:p w14:paraId="5AF2BDB4" w14:textId="77777777" w:rsidR="00DD06D9" w:rsidRDefault="00DD06D9" w:rsidP="00DD06D9">
      <w:pPr>
        <w:ind w:firstLine="567"/>
        <w:jc w:val="both"/>
        <w:rPr>
          <w:b/>
        </w:rPr>
      </w:pPr>
      <w:r>
        <w:rPr>
          <w:b/>
        </w:rPr>
        <w:t>6.1. Заказчик вправе:</w:t>
      </w:r>
    </w:p>
    <w:p w14:paraId="2D649602" w14:textId="77777777" w:rsidR="00DD06D9" w:rsidRDefault="00DD06D9" w:rsidP="00DD06D9">
      <w:pPr>
        <w:ind w:firstLine="567"/>
        <w:jc w:val="both"/>
      </w:pPr>
      <w:r>
        <w:lastRenderedPageBreak/>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6DB889F" w14:textId="77777777" w:rsidR="00DD06D9" w:rsidRDefault="00DD06D9" w:rsidP="00DD06D9">
      <w:pPr>
        <w:ind w:firstLine="567"/>
        <w:jc w:val="both"/>
      </w:pPr>
      <w: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F14F096" w14:textId="77777777" w:rsidR="00DD06D9" w:rsidRDefault="00DD06D9" w:rsidP="00DD06D9">
      <w:pPr>
        <w:ind w:firstLine="567"/>
        <w:jc w:val="both"/>
      </w:pPr>
      <w:r>
        <w:t>6.1.3. Запрашивать у Поставщика информацию о ходе исполнения обязательств по Контракту.</w:t>
      </w:r>
    </w:p>
    <w:p w14:paraId="515E8681" w14:textId="77777777" w:rsidR="00DD06D9" w:rsidRDefault="00DD06D9" w:rsidP="00DD06D9">
      <w:pPr>
        <w:ind w:firstLine="567"/>
        <w:jc w:val="both"/>
      </w:pPr>
      <w: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5ADECD" w14:textId="77777777" w:rsidR="00DD06D9" w:rsidRDefault="00DD06D9" w:rsidP="00DD06D9">
      <w:pPr>
        <w:ind w:firstLine="567"/>
        <w:jc w:val="both"/>
      </w:pPr>
      <w:r>
        <w:t>6.1.5. Отказаться от приемки Товара в случаях, предусмотренных Контрактом.</w:t>
      </w:r>
    </w:p>
    <w:p w14:paraId="63223371" w14:textId="77777777" w:rsidR="00DD06D9" w:rsidRDefault="00DD06D9" w:rsidP="00DD06D9">
      <w:pPr>
        <w:ind w:firstLine="567"/>
        <w:jc w:val="both"/>
      </w:pPr>
      <w:r>
        <w:t>6.1.6. В одностороннем порядке отказаться от исполнения Контракта в соответствии с Законом о контрактной системе.</w:t>
      </w:r>
    </w:p>
    <w:p w14:paraId="321C4F24" w14:textId="77777777" w:rsidR="00DD06D9" w:rsidRDefault="00DD06D9" w:rsidP="00DD06D9">
      <w:pPr>
        <w:ind w:firstLine="567"/>
        <w:jc w:val="both"/>
        <w:rPr>
          <w:b/>
        </w:rPr>
      </w:pPr>
      <w:r>
        <w:rPr>
          <w:b/>
        </w:rPr>
        <w:t>6.2. Заказчик обязан:</w:t>
      </w:r>
    </w:p>
    <w:p w14:paraId="0314F0CC" w14:textId="77777777" w:rsidR="00DD06D9" w:rsidRDefault="00DD06D9" w:rsidP="00DD06D9">
      <w:pPr>
        <w:ind w:firstLine="567"/>
        <w:jc w:val="both"/>
      </w:pPr>
      <w:r>
        <w:t>6.2.1. Своевременно принять поставленный Товар в соответствии с Контрактом, включая проведение экспертизы поставленного Товара.</w:t>
      </w:r>
    </w:p>
    <w:p w14:paraId="556677FB" w14:textId="77777777" w:rsidR="00DD06D9" w:rsidRDefault="00DD06D9" w:rsidP="00DD06D9">
      <w:pPr>
        <w:ind w:firstLine="567"/>
        <w:jc w:val="both"/>
      </w:pPr>
      <w:r>
        <w:t>6.2.2. Своевременно оплатить поставленный Товар надлежащего качества в соответствии с Контрактом.</w:t>
      </w:r>
    </w:p>
    <w:p w14:paraId="5715C907" w14:textId="77777777" w:rsidR="00DD06D9" w:rsidRDefault="00DD06D9" w:rsidP="00DD06D9">
      <w:pPr>
        <w:ind w:firstLine="567"/>
        <w:jc w:val="both"/>
        <w:rPr>
          <w:b/>
        </w:rPr>
      </w:pPr>
      <w:r>
        <w:rPr>
          <w:b/>
        </w:rPr>
        <w:t>6.3. Поставщик вправе:</w:t>
      </w:r>
    </w:p>
    <w:p w14:paraId="79CDF126" w14:textId="77777777" w:rsidR="00DD06D9" w:rsidRDefault="00DD06D9" w:rsidP="00DD06D9">
      <w:pPr>
        <w:ind w:firstLine="567"/>
        <w:jc w:val="both"/>
      </w:pPr>
      <w:r>
        <w:t>6.3.1. Требовать своевременной приемки и оплаты за поставленный Товар в соответствии с условиями Контракта.</w:t>
      </w:r>
    </w:p>
    <w:p w14:paraId="6CA93650" w14:textId="77777777" w:rsidR="00DD06D9" w:rsidRDefault="00DD06D9" w:rsidP="00DD06D9">
      <w:pPr>
        <w:ind w:firstLine="567"/>
        <w:jc w:val="both"/>
      </w:pPr>
      <w:r>
        <w:t>6.3.2. Запрашивать у Заказчика разъяснения и уточнения относительно Товара в рамках Контракта.</w:t>
      </w:r>
    </w:p>
    <w:p w14:paraId="3295907A" w14:textId="77777777" w:rsidR="00DD06D9" w:rsidRDefault="00DD06D9" w:rsidP="00DD06D9">
      <w:pPr>
        <w:ind w:firstLine="567"/>
        <w:jc w:val="both"/>
      </w:pPr>
      <w:r>
        <w:t>6.3.3. Получать от Заказчика содействие при поставке Товара в соответствии с условиями Контракта.</w:t>
      </w:r>
    </w:p>
    <w:p w14:paraId="2ED46413" w14:textId="77777777" w:rsidR="00DD06D9" w:rsidRDefault="00DD06D9" w:rsidP="00DD06D9">
      <w:pPr>
        <w:ind w:firstLine="567"/>
        <w:jc w:val="both"/>
      </w:pPr>
      <w:r>
        <w:t>6.3.4. Досрочно исполнить обязательства по Контракту с согласия Заказчика.</w:t>
      </w:r>
    </w:p>
    <w:p w14:paraId="250FF8E2" w14:textId="77777777" w:rsidR="00DD06D9" w:rsidRDefault="00DD06D9" w:rsidP="00DD06D9">
      <w:pPr>
        <w:ind w:firstLine="567"/>
        <w:jc w:val="both"/>
        <w:rPr>
          <w:b/>
        </w:rPr>
      </w:pPr>
      <w:r>
        <w:rPr>
          <w:b/>
        </w:rPr>
        <w:t>6.4. Поставщик обязан:</w:t>
      </w:r>
    </w:p>
    <w:p w14:paraId="70CBB09E" w14:textId="77777777" w:rsidR="00DD06D9" w:rsidRDefault="00DD06D9" w:rsidP="00DD06D9">
      <w:pPr>
        <w:ind w:firstLine="567"/>
        <w:jc w:val="both"/>
      </w:pPr>
      <w:r>
        <w:t>6.4.1. Своевременно и надлежащим образом исполнять обязательства по поставке Товара в соответствии с условиями Контракта.</w:t>
      </w:r>
    </w:p>
    <w:p w14:paraId="51439848" w14:textId="77777777" w:rsidR="00DD06D9" w:rsidRDefault="00DD06D9" w:rsidP="00DD06D9">
      <w:pPr>
        <w:ind w:firstLine="567"/>
        <w:jc w:val="both"/>
      </w:pPr>
      <w: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935D7CD" w14:textId="77777777" w:rsidR="00DD06D9" w:rsidRDefault="00DD06D9" w:rsidP="00DD06D9">
      <w:pPr>
        <w:ind w:firstLine="567"/>
        <w:jc w:val="both"/>
      </w:pPr>
      <w:r>
        <w:t>6.4.3. Обеспечить устранение недостатков, выявленных при приемке Заказчиком Товара и в течение гарантийного срока, за свой счет.</w:t>
      </w:r>
    </w:p>
    <w:p w14:paraId="11A49E8E" w14:textId="77777777" w:rsidR="00DD06D9" w:rsidRDefault="00DD06D9" w:rsidP="00DD06D9">
      <w:pPr>
        <w:ind w:firstLine="567"/>
        <w:jc w:val="both"/>
      </w:pPr>
      <w: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73636135" w14:textId="77777777" w:rsidR="00DD06D9" w:rsidRDefault="00DD06D9" w:rsidP="00DD06D9">
      <w:pPr>
        <w:ind w:firstLine="567"/>
        <w:jc w:val="both"/>
      </w:pPr>
      <w: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695343A" w14:textId="77777777" w:rsidR="00DD06D9" w:rsidRDefault="00DD06D9" w:rsidP="00DD06D9">
      <w:pPr>
        <w:ind w:firstLine="567"/>
        <w:jc w:val="both"/>
        <w:rPr>
          <w:b/>
        </w:rPr>
      </w:pPr>
      <w:r>
        <w:rPr>
          <w:b/>
        </w:rPr>
        <w:t>6.5. Поставщик гарантирует, что на момент заключения Контракта:</w:t>
      </w:r>
    </w:p>
    <w:p w14:paraId="65016637" w14:textId="77777777" w:rsidR="00DD06D9" w:rsidRDefault="00DD06D9" w:rsidP="00DD06D9">
      <w:pPr>
        <w:ind w:firstLine="567"/>
        <w:jc w:val="both"/>
      </w:pPr>
      <w: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01BB4153" w14:textId="77777777" w:rsidR="00DD06D9" w:rsidRDefault="00DD06D9" w:rsidP="00DD06D9">
      <w:pPr>
        <w:ind w:firstLine="567"/>
        <w:jc w:val="both"/>
      </w:pPr>
      <w:r>
        <w:t>6.5.2. Не обременен обязательствами имущественного характера, способными помешать исполнению обязательств по Контракту.</w:t>
      </w:r>
    </w:p>
    <w:p w14:paraId="07C5AB81" w14:textId="77777777" w:rsidR="00DD06D9" w:rsidRDefault="00DD06D9" w:rsidP="00DD06D9">
      <w:pPr>
        <w:ind w:firstLine="567"/>
        <w:jc w:val="both"/>
      </w:pPr>
      <w: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55116A2" w14:textId="77777777" w:rsidR="00DD06D9" w:rsidRDefault="00DD06D9" w:rsidP="00DD06D9">
      <w:pPr>
        <w:ind w:firstLine="567"/>
        <w:jc w:val="both"/>
      </w:pPr>
      <w:r>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w:t>
      </w:r>
      <w:r>
        <w:lastRenderedPageBreak/>
        <w:t>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2DE1A1C" w14:textId="77777777" w:rsidR="00DD06D9" w:rsidRDefault="00DD06D9" w:rsidP="00DD06D9">
      <w:pPr>
        <w:ind w:firstLine="567"/>
        <w:jc w:val="both"/>
        <w:rPr>
          <w:color w:val="000000"/>
          <w:spacing w:val="-10"/>
        </w:rPr>
      </w:pPr>
    </w:p>
    <w:p w14:paraId="2D9C89DA" w14:textId="77777777" w:rsidR="00DD06D9" w:rsidRDefault="00DD06D9" w:rsidP="00DD06D9">
      <w:pPr>
        <w:shd w:val="clear" w:color="auto" w:fill="FFFFFF"/>
        <w:spacing w:line="274" w:lineRule="exact"/>
        <w:jc w:val="center"/>
        <w:rPr>
          <w:b/>
        </w:rPr>
      </w:pPr>
      <w:r>
        <w:rPr>
          <w:b/>
        </w:rPr>
        <w:t>7. ГАРАНТИИ КАЧЕСТВА ТОВАРА</w:t>
      </w:r>
    </w:p>
    <w:p w14:paraId="69613653" w14:textId="77777777" w:rsidR="00DD06D9" w:rsidRDefault="00DD06D9" w:rsidP="003B3B16">
      <w:pPr>
        <w:pStyle w:val="2"/>
        <w:spacing w:after="0" w:line="240" w:lineRule="auto"/>
        <w:ind w:left="0" w:firstLine="567"/>
        <w:jc w:val="both"/>
      </w:pPr>
      <w: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516E0EF4" w14:textId="77777777" w:rsidR="00DD06D9" w:rsidRDefault="00DD06D9" w:rsidP="003B3B16">
      <w:pPr>
        <w:pStyle w:val="2"/>
        <w:spacing w:after="0" w:line="240" w:lineRule="auto"/>
        <w:ind w:left="0" w:firstLine="567"/>
        <w:jc w:val="both"/>
      </w:pPr>
      <w:r>
        <w:t xml:space="preserve">7.2. Поставщик гарантирует полное соответствие поставляемого товара условиям настоящего контракта. </w:t>
      </w:r>
    </w:p>
    <w:p w14:paraId="064089B3" w14:textId="77777777" w:rsidR="00DD06D9" w:rsidRDefault="00DD06D9" w:rsidP="003B3B16">
      <w:pPr>
        <w:pStyle w:val="2"/>
        <w:spacing w:after="0" w:line="240" w:lineRule="auto"/>
        <w:ind w:left="0" w:firstLine="567"/>
        <w:jc w:val="both"/>
      </w:pPr>
      <w: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4EF5072" w14:textId="4735612C" w:rsidR="00DD06D9" w:rsidRDefault="00DD06D9" w:rsidP="003B3B16">
      <w:pPr>
        <w:pStyle w:val="2"/>
        <w:spacing w:after="0" w:line="240" w:lineRule="auto"/>
        <w:ind w:left="0" w:firstLine="567"/>
        <w:jc w:val="both"/>
      </w:pPr>
      <w:r>
        <w:t>7.</w:t>
      </w:r>
      <w:r w:rsidR="003B3B16">
        <w:t>4</w:t>
      </w:r>
      <w:r>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1BEE1D01" w14:textId="77777777" w:rsidR="00DD06D9" w:rsidRDefault="00DD06D9" w:rsidP="003B3B16">
      <w:pPr>
        <w:pStyle w:val="2"/>
        <w:spacing w:after="0" w:line="240" w:lineRule="auto"/>
        <w:ind w:left="0" w:firstLine="567"/>
        <w:jc w:val="both"/>
      </w:pPr>
      <w:r>
        <w:t>7.5. Все расходы, связанные с заменой Товара, ненадлежащего качества, осуществляются за счет Поставщика.</w:t>
      </w:r>
    </w:p>
    <w:p w14:paraId="18DB5EF2" w14:textId="77777777" w:rsidR="00DD06D9" w:rsidRDefault="00DD06D9" w:rsidP="003B3B16">
      <w:pPr>
        <w:pStyle w:val="2"/>
        <w:spacing w:after="0" w:line="240" w:lineRule="auto"/>
        <w:ind w:left="0" w:firstLine="567"/>
        <w:jc w:val="both"/>
      </w:pPr>
      <w: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2D62A81" w14:textId="77777777" w:rsidR="00DD06D9" w:rsidRDefault="00DD06D9" w:rsidP="003B3B16">
      <w:pPr>
        <w:pStyle w:val="2"/>
        <w:spacing w:after="0" w:line="240" w:lineRule="auto"/>
        <w:ind w:left="0" w:firstLine="567"/>
        <w:jc w:val="both"/>
      </w:pPr>
      <w:r>
        <w:t>7.7. Поставщик не несет гарантийной ответственности за неполадки и неисправности товара, если они произошли:</w:t>
      </w:r>
    </w:p>
    <w:p w14:paraId="5D29605E" w14:textId="77777777" w:rsidR="00DD06D9" w:rsidRDefault="00DD06D9" w:rsidP="003B3B16">
      <w:pPr>
        <w:pStyle w:val="2"/>
        <w:spacing w:after="0" w:line="240" w:lineRule="auto"/>
        <w:ind w:left="0" w:firstLine="567"/>
        <w:jc w:val="both"/>
      </w:pPr>
      <w:r>
        <w:t>- в результате внесения Заказчиком или третьей стороной модификаций или изменений товара без письменного согласия Поставщика;</w:t>
      </w:r>
    </w:p>
    <w:p w14:paraId="1762D742" w14:textId="77777777" w:rsidR="00DD06D9" w:rsidRDefault="00DD06D9" w:rsidP="003B3B16">
      <w:pPr>
        <w:pStyle w:val="2"/>
        <w:spacing w:after="0" w:line="240" w:lineRule="auto"/>
        <w:ind w:left="0" w:firstLine="567"/>
        <w:jc w:val="both"/>
      </w:pPr>
      <w:r>
        <w:t>- в результате нарушения правил эксплуатации.</w:t>
      </w:r>
    </w:p>
    <w:p w14:paraId="45E8C20A" w14:textId="77777777" w:rsidR="00DD06D9" w:rsidRDefault="00DD06D9" w:rsidP="003B3B16">
      <w:pPr>
        <w:pStyle w:val="2"/>
        <w:spacing w:after="0" w:line="240" w:lineRule="auto"/>
        <w:ind w:left="0" w:firstLine="567"/>
        <w:jc w:val="both"/>
      </w:pPr>
      <w: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0D68C2EB" w14:textId="77777777" w:rsidR="00DD06D9" w:rsidRDefault="00DD06D9" w:rsidP="00DD06D9">
      <w:pPr>
        <w:shd w:val="clear" w:color="auto" w:fill="FFFFFF"/>
        <w:spacing w:line="274" w:lineRule="exact"/>
        <w:rPr>
          <w:b/>
        </w:rPr>
      </w:pPr>
    </w:p>
    <w:p w14:paraId="070A5737" w14:textId="77777777" w:rsidR="00DD06D9" w:rsidRDefault="00DD06D9" w:rsidP="00DD06D9">
      <w:pPr>
        <w:keepNext/>
        <w:keepLines/>
        <w:widowControl w:val="0"/>
        <w:tabs>
          <w:tab w:val="left" w:pos="851"/>
        </w:tabs>
        <w:autoSpaceDE w:val="0"/>
        <w:autoSpaceDN w:val="0"/>
        <w:adjustRightInd w:val="0"/>
        <w:jc w:val="center"/>
        <w:rPr>
          <w:b/>
          <w:bCs/>
          <w:caps/>
        </w:rPr>
      </w:pPr>
      <w:r>
        <w:rPr>
          <w:b/>
          <w:bCs/>
          <w:caps/>
        </w:rPr>
        <w:t>8. Ответственность сторон</w:t>
      </w:r>
    </w:p>
    <w:p w14:paraId="32C0820B" w14:textId="77777777" w:rsidR="00DD06D9" w:rsidRDefault="00DD06D9" w:rsidP="00DD06D9">
      <w:pPr>
        <w:pStyle w:val="2"/>
        <w:spacing w:after="0" w:line="240" w:lineRule="auto"/>
        <w:ind w:left="0" w:firstLine="567"/>
        <w:jc w:val="both"/>
      </w:pPr>
      <w: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E49A828" w14:textId="77777777" w:rsidR="00DD06D9" w:rsidRDefault="00DD06D9" w:rsidP="00DD06D9">
      <w:pPr>
        <w:pStyle w:val="2"/>
        <w:spacing w:after="0" w:line="240" w:lineRule="auto"/>
        <w:ind w:left="0" w:firstLine="567"/>
        <w:jc w:val="both"/>
      </w:pPr>
      <w:r>
        <w:t>8.2. Неустойка (штраф, пеня) по Контракту выплачивается только на основании обоснованного письменного требования Стороны.</w:t>
      </w:r>
    </w:p>
    <w:p w14:paraId="0AC4B6F0" w14:textId="77777777" w:rsidR="00DD06D9" w:rsidRDefault="00DD06D9" w:rsidP="00DD06D9">
      <w:pPr>
        <w:pStyle w:val="2"/>
        <w:spacing w:after="0" w:line="240" w:lineRule="auto"/>
        <w:ind w:left="0" w:firstLine="567"/>
        <w:jc w:val="both"/>
        <w:rPr>
          <w:b/>
        </w:rPr>
      </w:pPr>
      <w:r>
        <w:rPr>
          <w:b/>
        </w:rPr>
        <w:t>8.3. Ответственность Заказчика:</w:t>
      </w:r>
    </w:p>
    <w:p w14:paraId="37AAD5B4" w14:textId="77777777" w:rsidR="00DD06D9" w:rsidRDefault="00DD06D9" w:rsidP="00DD06D9">
      <w:pPr>
        <w:pStyle w:val="2"/>
        <w:spacing w:after="0" w:line="240" w:lineRule="auto"/>
        <w:ind w:left="0" w:firstLine="567"/>
        <w:jc w:val="both"/>
      </w:pPr>
      <w: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FD51CEE" w14:textId="77777777" w:rsidR="00DD06D9" w:rsidRDefault="00DD06D9" w:rsidP="00DD06D9">
      <w:pPr>
        <w:pStyle w:val="2"/>
        <w:spacing w:after="0" w:line="240" w:lineRule="auto"/>
        <w:ind w:left="0" w:firstLine="567"/>
        <w:jc w:val="both"/>
      </w:pPr>
      <w: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lastRenderedPageBreak/>
        <w:t>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1DC39554" w14:textId="77777777" w:rsidR="00DD06D9" w:rsidRDefault="00DD06D9" w:rsidP="00DD06D9">
      <w:pPr>
        <w:pStyle w:val="2"/>
        <w:spacing w:after="0" w:line="240" w:lineRule="auto"/>
        <w:ind w:left="0" w:firstLine="567"/>
        <w:jc w:val="both"/>
      </w:pPr>
      <w: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3447A33" w14:textId="77777777" w:rsidR="00DD06D9" w:rsidRDefault="00DD06D9" w:rsidP="00DD06D9">
      <w:pPr>
        <w:pStyle w:val="2"/>
        <w:spacing w:after="0" w:line="240" w:lineRule="auto"/>
        <w:ind w:left="0" w:firstLine="567"/>
        <w:jc w:val="both"/>
      </w:pPr>
      <w:r>
        <w:t xml:space="preserve">а) 1000 руб., если цена контракта не превышает 3 </w:t>
      </w:r>
      <w:proofErr w:type="spellStart"/>
      <w:r>
        <w:t>млн.руб</w:t>
      </w:r>
      <w:proofErr w:type="spellEnd"/>
      <w:r>
        <w:t>. (включительно).</w:t>
      </w:r>
    </w:p>
    <w:p w14:paraId="2510E9B2" w14:textId="77777777" w:rsidR="00DD06D9" w:rsidRDefault="00DD06D9" w:rsidP="00DD06D9">
      <w:pPr>
        <w:pStyle w:val="2"/>
        <w:spacing w:after="0" w:line="240" w:lineRule="auto"/>
        <w:ind w:left="0" w:firstLine="567"/>
        <w:jc w:val="both"/>
      </w:pPr>
      <w: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14E20C30" w14:textId="77777777" w:rsidR="00DD06D9" w:rsidRDefault="00DD06D9" w:rsidP="00DD06D9">
      <w:pPr>
        <w:pStyle w:val="2"/>
        <w:spacing w:after="0" w:line="240" w:lineRule="auto"/>
        <w:ind w:left="0" w:firstLine="567"/>
        <w:jc w:val="both"/>
        <w:rPr>
          <w:b/>
        </w:rPr>
      </w:pPr>
      <w:r>
        <w:rPr>
          <w:b/>
        </w:rPr>
        <w:t>8.4. Ответственность Поставщика:</w:t>
      </w:r>
    </w:p>
    <w:p w14:paraId="3EFA3B98" w14:textId="77777777" w:rsidR="00DD06D9" w:rsidRDefault="00DD06D9" w:rsidP="00DD06D9">
      <w:pPr>
        <w:pStyle w:val="2"/>
        <w:spacing w:after="0" w:line="240" w:lineRule="auto"/>
        <w:ind w:left="0" w:firstLine="567"/>
        <w:jc w:val="both"/>
      </w:pPr>
      <w: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0CD0BDD" w14:textId="77777777" w:rsidR="00DD06D9" w:rsidRDefault="00DD06D9" w:rsidP="00DD06D9">
      <w:pPr>
        <w:pStyle w:val="2"/>
        <w:spacing w:after="0" w:line="240" w:lineRule="auto"/>
        <w:ind w:left="0" w:firstLine="567"/>
        <w:jc w:val="both"/>
      </w:pPr>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54CE85C" w14:textId="77777777" w:rsidR="00DD06D9" w:rsidRDefault="00DD06D9" w:rsidP="00DD06D9">
      <w:pPr>
        <w:pStyle w:val="2"/>
        <w:spacing w:after="0" w:line="240" w:lineRule="auto"/>
        <w:ind w:left="0" w:firstLine="567"/>
        <w:jc w:val="both"/>
      </w:pPr>
      <w: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227B11C7" w14:textId="77777777" w:rsidR="00DD06D9" w:rsidRDefault="00DD06D9" w:rsidP="00DD06D9">
      <w:pPr>
        <w:pStyle w:val="2"/>
        <w:spacing w:after="0" w:line="240" w:lineRule="auto"/>
        <w:ind w:left="0" w:firstLine="567"/>
        <w:jc w:val="both"/>
      </w:pPr>
      <w: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665B89C" w14:textId="77777777" w:rsidR="00DD06D9" w:rsidRDefault="00DD06D9" w:rsidP="00DD06D9">
      <w:pPr>
        <w:pStyle w:val="2"/>
        <w:spacing w:after="0" w:line="240" w:lineRule="auto"/>
        <w:ind w:left="0" w:firstLine="567"/>
        <w:jc w:val="both"/>
      </w:pPr>
      <w:r>
        <w:t xml:space="preserve">а) 10 процентов цены контракта в случае, если цена контракта не превышает 3 </w:t>
      </w:r>
      <w:proofErr w:type="spellStart"/>
      <w:r>
        <w:t>млн.руб</w:t>
      </w:r>
      <w:proofErr w:type="spellEnd"/>
      <w:r>
        <w:t>.</w:t>
      </w:r>
    </w:p>
    <w:p w14:paraId="67683726" w14:textId="77777777" w:rsidR="00DD06D9" w:rsidRDefault="00DD06D9" w:rsidP="00DD06D9">
      <w:pPr>
        <w:pStyle w:val="2"/>
        <w:spacing w:after="0" w:line="240" w:lineRule="auto"/>
        <w:ind w:left="0" w:firstLine="567"/>
        <w:jc w:val="both"/>
      </w:pPr>
      <w: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4189E06" w14:textId="77777777" w:rsidR="00DD06D9" w:rsidRDefault="00DD06D9" w:rsidP="00DD06D9">
      <w:pPr>
        <w:pStyle w:val="2"/>
        <w:spacing w:after="0" w:line="240" w:lineRule="auto"/>
        <w:ind w:left="0" w:firstLine="567"/>
        <w:jc w:val="both"/>
      </w:pPr>
      <w:r>
        <w:t xml:space="preserve">а) 1000 руб., если цена контракта не превышает 3 </w:t>
      </w:r>
      <w:proofErr w:type="spellStart"/>
      <w:r>
        <w:t>млн.руб</w:t>
      </w:r>
      <w:proofErr w:type="spellEnd"/>
      <w:r>
        <w:t xml:space="preserve">.; </w:t>
      </w:r>
    </w:p>
    <w:p w14:paraId="5F731143" w14:textId="77777777" w:rsidR="00DD06D9" w:rsidRDefault="00DD06D9" w:rsidP="00DD06D9">
      <w:pPr>
        <w:pStyle w:val="2"/>
        <w:spacing w:after="0" w:line="240" w:lineRule="auto"/>
        <w:ind w:left="0" w:firstLine="567"/>
        <w:jc w:val="both"/>
      </w:pPr>
      <w: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6A234F" w14:textId="77777777" w:rsidR="00DD06D9" w:rsidRDefault="00DD06D9" w:rsidP="00DD06D9">
      <w:pPr>
        <w:pStyle w:val="2"/>
        <w:spacing w:after="0" w:line="240" w:lineRule="auto"/>
        <w:ind w:left="0" w:firstLine="567"/>
        <w:jc w:val="both"/>
      </w:pPr>
      <w: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6ED98415" w14:textId="77777777" w:rsidR="00DD06D9" w:rsidRDefault="00DD06D9" w:rsidP="00DD06D9">
      <w:pPr>
        <w:pStyle w:val="2"/>
        <w:spacing w:after="0" w:line="240" w:lineRule="auto"/>
        <w:ind w:left="0" w:firstLine="567"/>
        <w:jc w:val="both"/>
      </w:pPr>
      <w: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9AD1988" w14:textId="77777777" w:rsidR="00DD06D9" w:rsidRDefault="00DD06D9" w:rsidP="00DD06D9">
      <w:pPr>
        <w:pStyle w:val="2"/>
        <w:spacing w:after="0" w:line="240" w:lineRule="auto"/>
        <w:ind w:left="0" w:firstLine="567"/>
        <w:jc w:val="both"/>
      </w:pPr>
      <w: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0B952A4" w14:textId="77777777" w:rsidR="00DD06D9" w:rsidRDefault="00DD06D9" w:rsidP="00DD06D9">
      <w:pPr>
        <w:pStyle w:val="2"/>
        <w:spacing w:after="0" w:line="240" w:lineRule="auto"/>
        <w:ind w:left="0" w:firstLine="567"/>
        <w:jc w:val="both"/>
      </w:pPr>
      <w:r>
        <w:t xml:space="preserve">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w:t>
      </w:r>
      <w:r>
        <w:lastRenderedPageBreak/>
        <w:t>обстоятельств непреодолимой силы, влечет за собой утрату права для этой Стороны ссылаться на эти обстоятельства.</w:t>
      </w:r>
    </w:p>
    <w:p w14:paraId="10A44E6C" w14:textId="77777777" w:rsidR="00DD06D9" w:rsidRDefault="00DD06D9" w:rsidP="00DD06D9">
      <w:pPr>
        <w:pStyle w:val="2"/>
        <w:spacing w:after="0" w:line="240" w:lineRule="auto"/>
        <w:ind w:left="0" w:firstLine="567"/>
        <w:jc w:val="both"/>
      </w:pPr>
      <w: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0A614DFE" w14:textId="77777777" w:rsidR="00DD06D9" w:rsidRDefault="00DD06D9" w:rsidP="00DD06D9">
      <w:pPr>
        <w:pStyle w:val="2"/>
        <w:spacing w:after="0" w:line="240" w:lineRule="auto"/>
        <w:ind w:left="0" w:firstLine="567"/>
        <w:jc w:val="both"/>
      </w:pPr>
      <w: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1F9CB0F" w14:textId="77777777" w:rsidR="00DD06D9" w:rsidRDefault="00DD06D9" w:rsidP="00DD06D9">
      <w:pPr>
        <w:pStyle w:val="2"/>
        <w:spacing w:after="0" w:line="240" w:lineRule="auto"/>
        <w:ind w:left="0" w:firstLine="567"/>
        <w:jc w:val="both"/>
      </w:pPr>
      <w:r>
        <w:t xml:space="preserve">8.11. Неисполнение (один и более раз) Сторонами своих обязательств является существенным нарушением условий настоящего Контракта. </w:t>
      </w:r>
    </w:p>
    <w:p w14:paraId="76EFEAB8" w14:textId="77777777" w:rsidR="00DD06D9" w:rsidRDefault="00DD06D9" w:rsidP="00DD06D9">
      <w:pPr>
        <w:pStyle w:val="2"/>
        <w:spacing w:after="0" w:line="240" w:lineRule="auto"/>
        <w:ind w:left="0" w:firstLine="567"/>
        <w:jc w:val="both"/>
      </w:pPr>
      <w: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6D0C80BD" w14:textId="77777777" w:rsidR="00DD06D9" w:rsidRDefault="00DD06D9" w:rsidP="00DD06D9">
      <w:pPr>
        <w:pStyle w:val="2"/>
        <w:spacing w:after="0" w:line="240" w:lineRule="auto"/>
        <w:ind w:left="0" w:firstLine="567"/>
        <w:jc w:val="both"/>
      </w:pPr>
      <w:r>
        <w:t xml:space="preserve">В этом случае оплата по контракту осуществляется на основании </w:t>
      </w:r>
      <w:r>
        <w:rPr>
          <w:color w:val="000000"/>
        </w:rPr>
        <w:t>акта приема-передачи товара</w:t>
      </w:r>
      <w:r>
        <w:t xml:space="preserve">, в котором Заказчик делает отметку о: </w:t>
      </w:r>
    </w:p>
    <w:p w14:paraId="13B3C215" w14:textId="77777777" w:rsidR="00DD06D9" w:rsidRDefault="00DD06D9" w:rsidP="00DD06D9">
      <w:pPr>
        <w:pStyle w:val="2"/>
        <w:spacing w:after="0" w:line="240" w:lineRule="auto"/>
        <w:ind w:left="0" w:firstLine="567"/>
        <w:jc w:val="both"/>
      </w:pPr>
      <w:r>
        <w:t xml:space="preserve">- сумме, подлежащей оплате в соответствии с условиями контракта; </w:t>
      </w:r>
    </w:p>
    <w:p w14:paraId="72295700" w14:textId="77777777" w:rsidR="00DD06D9" w:rsidRDefault="00DD06D9" w:rsidP="00DD06D9">
      <w:pPr>
        <w:pStyle w:val="2"/>
        <w:spacing w:after="0" w:line="240" w:lineRule="auto"/>
        <w:ind w:left="0" w:firstLine="567"/>
        <w:jc w:val="both"/>
      </w:pPr>
      <w:r>
        <w:t xml:space="preserve">- размере нестойки, подлежащей взысканию (денежных средств, внесенных в качестве обеспечения исполнения контракта); </w:t>
      </w:r>
    </w:p>
    <w:p w14:paraId="36FB7DC2" w14:textId="77777777" w:rsidR="00DD06D9" w:rsidRDefault="00DD06D9" w:rsidP="00DD06D9">
      <w:pPr>
        <w:pStyle w:val="2"/>
        <w:spacing w:after="0" w:line="240" w:lineRule="auto"/>
        <w:ind w:left="0" w:firstLine="567"/>
        <w:jc w:val="both"/>
      </w:pPr>
      <w:r>
        <w:t>- основаниях применения и порядке расчета неустойки; итоговой сумме, подлежащей оплате Поставщику по контракту.</w:t>
      </w:r>
    </w:p>
    <w:p w14:paraId="69143E89" w14:textId="77777777" w:rsidR="00DD06D9" w:rsidRDefault="00DD06D9" w:rsidP="00DD06D9">
      <w:pPr>
        <w:pStyle w:val="2"/>
        <w:spacing w:after="0" w:line="240" w:lineRule="auto"/>
        <w:ind w:left="0" w:firstLine="567"/>
        <w:jc w:val="both"/>
      </w:pPr>
      <w: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48AFFD6A" w14:textId="77777777" w:rsidR="00DD06D9" w:rsidRDefault="00DD06D9" w:rsidP="00DD06D9">
      <w:pPr>
        <w:ind w:firstLine="567"/>
        <w:jc w:val="both"/>
      </w:pPr>
    </w:p>
    <w:p w14:paraId="229997B6" w14:textId="77777777" w:rsidR="00DD06D9" w:rsidRDefault="00DD06D9" w:rsidP="00DD06D9">
      <w:pPr>
        <w:shd w:val="clear" w:color="auto" w:fill="FFFFFF"/>
        <w:spacing w:line="274" w:lineRule="exact"/>
        <w:ind w:left="1287"/>
        <w:jc w:val="center"/>
        <w:rPr>
          <w:b/>
        </w:rPr>
      </w:pPr>
      <w:r>
        <w:rPr>
          <w:b/>
        </w:rPr>
        <w:t>9. ПОРЯДОК ИЗМЕНЕНИЯ И РАСТОРЖЕНИЯ КОНТРАКТА</w:t>
      </w:r>
    </w:p>
    <w:p w14:paraId="795DF08A" w14:textId="77777777" w:rsidR="00DD06D9" w:rsidRDefault="00DD06D9" w:rsidP="00DD06D9">
      <w:pPr>
        <w:ind w:firstLine="567"/>
        <w:jc w:val="both"/>
      </w:pPr>
      <w: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3E1CCA7" w14:textId="77777777" w:rsidR="00DD06D9" w:rsidRDefault="00DD06D9" w:rsidP="00DD06D9">
      <w:pPr>
        <w:ind w:firstLine="567"/>
        <w:jc w:val="both"/>
      </w:pPr>
      <w: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2874F983" w14:textId="77777777" w:rsidR="00DD06D9" w:rsidRDefault="00DD06D9" w:rsidP="00DD06D9">
      <w:pPr>
        <w:ind w:firstLine="567"/>
        <w:jc w:val="both"/>
      </w:pPr>
      <w:r>
        <w:t>9.2.1. Если Поставщик поставляет товар ненадлежащего качества, при этом недостатки не могут быть устранены в приемлемый для Заказчика срок;</w:t>
      </w:r>
    </w:p>
    <w:p w14:paraId="2A94DE13" w14:textId="77777777" w:rsidR="00DD06D9" w:rsidRDefault="00DD06D9" w:rsidP="00DD06D9">
      <w:pPr>
        <w:ind w:firstLine="567"/>
        <w:jc w:val="both"/>
      </w:pPr>
      <w:r>
        <w:t>9.2.2. Если Поставщик неоднократно (от двух и более раз) нарушил сроки поставки товара, предусмотренные настоящим Контрактом;</w:t>
      </w:r>
    </w:p>
    <w:p w14:paraId="2C183D52" w14:textId="77777777" w:rsidR="00DD06D9" w:rsidRDefault="00DD06D9" w:rsidP="00DD06D9">
      <w:pPr>
        <w:ind w:firstLine="567"/>
        <w:jc w:val="both"/>
      </w:pPr>
      <w: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38F53208" w14:textId="77777777" w:rsidR="00DD06D9" w:rsidRDefault="00DD06D9" w:rsidP="00DD06D9">
      <w:pPr>
        <w:ind w:firstLine="567"/>
        <w:jc w:val="both"/>
      </w:pPr>
      <w: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318D1C12" w14:textId="77777777" w:rsidR="00DD06D9" w:rsidRDefault="00DD06D9" w:rsidP="00DD06D9">
      <w:pPr>
        <w:ind w:firstLine="567"/>
        <w:jc w:val="both"/>
      </w:pPr>
      <w: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0D7ABD1A" w14:textId="77777777" w:rsidR="00DD06D9" w:rsidRDefault="00DD06D9" w:rsidP="00DD06D9">
      <w:pPr>
        <w:ind w:firstLine="567"/>
        <w:jc w:val="both"/>
      </w:pPr>
      <w:r>
        <w:lastRenderedPageBreak/>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38B54AC3" w14:textId="77777777" w:rsidR="00DD06D9" w:rsidRDefault="00DD06D9" w:rsidP="00DD06D9">
      <w:pPr>
        <w:ind w:firstLine="567"/>
        <w:jc w:val="both"/>
      </w:pPr>
      <w: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E01FD26" w14:textId="77777777" w:rsidR="00DD06D9" w:rsidRDefault="00DD06D9" w:rsidP="00DD06D9">
      <w:pPr>
        <w:ind w:firstLine="567"/>
        <w:jc w:val="both"/>
      </w:pPr>
      <w: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4D595A45" w14:textId="77777777" w:rsidR="00DD06D9" w:rsidRDefault="00DD06D9" w:rsidP="00DD06D9">
      <w:pPr>
        <w:ind w:firstLine="567"/>
        <w:jc w:val="both"/>
      </w:pPr>
      <w: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77E8DD22" w14:textId="77777777" w:rsidR="00DD06D9" w:rsidRDefault="00DD06D9" w:rsidP="00DD06D9">
      <w:pPr>
        <w:ind w:firstLine="567"/>
        <w:jc w:val="both"/>
      </w:pPr>
      <w: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3B7859E9" w14:textId="77777777" w:rsidR="00DD06D9" w:rsidRDefault="00DD06D9" w:rsidP="00DD06D9">
      <w:pPr>
        <w:ind w:firstLine="567"/>
        <w:jc w:val="both"/>
      </w:pPr>
      <w: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131E2387" w14:textId="77777777" w:rsidR="00DD06D9" w:rsidRDefault="00DD06D9" w:rsidP="00DD06D9">
      <w:pPr>
        <w:ind w:firstLine="567"/>
        <w:jc w:val="both"/>
      </w:pPr>
      <w: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645AA65" w14:textId="77777777" w:rsidR="00DD06D9" w:rsidRDefault="00DD06D9" w:rsidP="00DD06D9">
      <w:pPr>
        <w:ind w:firstLine="567"/>
        <w:jc w:val="both"/>
      </w:pPr>
      <w: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9A68895" w14:textId="77777777" w:rsidR="00DD06D9" w:rsidRDefault="00DD06D9" w:rsidP="00DD06D9">
      <w:pPr>
        <w:ind w:firstLine="567"/>
        <w:jc w:val="both"/>
      </w:pPr>
      <w: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44D29631" w14:textId="77777777" w:rsidR="00DD06D9" w:rsidRDefault="00DD06D9" w:rsidP="00DD06D9">
      <w:pPr>
        <w:rPr>
          <w:b/>
          <w:bCs/>
          <w:sz w:val="22"/>
          <w:szCs w:val="22"/>
        </w:rPr>
      </w:pPr>
    </w:p>
    <w:p w14:paraId="5DD8BC60" w14:textId="77777777" w:rsidR="00DD06D9" w:rsidRDefault="00DD06D9" w:rsidP="00DD06D9">
      <w:pPr>
        <w:tabs>
          <w:tab w:val="left" w:pos="426"/>
          <w:tab w:val="left" w:pos="540"/>
        </w:tabs>
        <w:jc w:val="center"/>
        <w:rPr>
          <w:b/>
          <w:color w:val="000000"/>
        </w:rPr>
      </w:pPr>
      <w:r>
        <w:rPr>
          <w:b/>
        </w:rPr>
        <w:t xml:space="preserve">10. </w:t>
      </w:r>
      <w:r>
        <w:rPr>
          <w:b/>
          <w:color w:val="000000"/>
        </w:rPr>
        <w:t>РАЗРЕШЕНИЕ СПОРОВ</w:t>
      </w:r>
    </w:p>
    <w:p w14:paraId="5EBFA243" w14:textId="77777777" w:rsidR="00DD06D9" w:rsidRDefault="00DD06D9" w:rsidP="00DD06D9">
      <w:pPr>
        <w:ind w:firstLine="567"/>
        <w:jc w:val="both"/>
      </w:pPr>
      <w: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8C0DA0D" w14:textId="77777777" w:rsidR="00DD06D9" w:rsidRDefault="00DD06D9" w:rsidP="00DD06D9">
      <w:pPr>
        <w:ind w:firstLine="567"/>
        <w:jc w:val="both"/>
      </w:pPr>
      <w:r>
        <w:t xml:space="preserve">10.2. Рассмотрение претензий Сторон осуществляется в порядке, установленном законодательством Российской Федерации. </w:t>
      </w:r>
    </w:p>
    <w:p w14:paraId="197A0C47" w14:textId="77777777" w:rsidR="00DD06D9" w:rsidRDefault="00DD06D9" w:rsidP="00DD06D9">
      <w:pPr>
        <w:ind w:firstLine="567"/>
        <w:jc w:val="both"/>
      </w:pPr>
      <w: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A35B477" w14:textId="77777777" w:rsidR="00DD06D9" w:rsidRDefault="00DD06D9" w:rsidP="00DD06D9">
      <w:pPr>
        <w:ind w:firstLine="567"/>
        <w:jc w:val="both"/>
      </w:pPr>
      <w: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9592DAA" w14:textId="77777777" w:rsidR="00DD06D9" w:rsidRDefault="00DD06D9" w:rsidP="00DD06D9">
      <w:pPr>
        <w:ind w:firstLine="567"/>
        <w:jc w:val="both"/>
      </w:pPr>
      <w: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D39DD73" w14:textId="77777777" w:rsidR="00DD06D9" w:rsidRDefault="00DD06D9" w:rsidP="00DD06D9">
      <w:pPr>
        <w:ind w:firstLine="567"/>
        <w:jc w:val="both"/>
      </w:pPr>
      <w:r>
        <w:lastRenderedPageBreak/>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0B8B8B2D" w14:textId="77777777" w:rsidR="007F1E94" w:rsidRDefault="007F1E94" w:rsidP="00DD06D9">
      <w:pPr>
        <w:tabs>
          <w:tab w:val="left" w:pos="-27"/>
          <w:tab w:val="left" w:pos="426"/>
          <w:tab w:val="left" w:pos="540"/>
          <w:tab w:val="left" w:pos="720"/>
          <w:tab w:val="left" w:pos="900"/>
        </w:tabs>
        <w:jc w:val="center"/>
        <w:rPr>
          <w:b/>
        </w:rPr>
      </w:pPr>
    </w:p>
    <w:p w14:paraId="5FF16702" w14:textId="59757EBA" w:rsidR="00DD06D9" w:rsidRDefault="00DD06D9" w:rsidP="00DD06D9">
      <w:pPr>
        <w:tabs>
          <w:tab w:val="left" w:pos="-27"/>
          <w:tab w:val="left" w:pos="426"/>
          <w:tab w:val="left" w:pos="540"/>
          <w:tab w:val="left" w:pos="720"/>
          <w:tab w:val="left" w:pos="900"/>
        </w:tabs>
        <w:jc w:val="center"/>
        <w:rPr>
          <w:b/>
        </w:rPr>
      </w:pPr>
      <w:r>
        <w:rPr>
          <w:b/>
        </w:rPr>
        <w:t>11.</w:t>
      </w:r>
      <w:r w:rsidR="00BF20B5">
        <w:rPr>
          <w:b/>
        </w:rPr>
        <w:t xml:space="preserve"> </w:t>
      </w:r>
      <w:r>
        <w:rPr>
          <w:b/>
        </w:rPr>
        <w:t>ОБСТОЯТЕЛЬСТВА НЕПРЕОДОЛИМОЙ СИЛЫ</w:t>
      </w:r>
    </w:p>
    <w:p w14:paraId="4B0996A9" w14:textId="77777777" w:rsidR="00DD06D9" w:rsidRDefault="00DD06D9" w:rsidP="00DD06D9">
      <w:pPr>
        <w:ind w:firstLine="567"/>
        <w:jc w:val="both"/>
        <w:rPr>
          <w:color w:val="000000"/>
        </w:rPr>
      </w:pPr>
      <w:r>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9E5B08E" w14:textId="77777777" w:rsidR="00DD06D9" w:rsidRDefault="00DD06D9" w:rsidP="00DD06D9">
      <w:pPr>
        <w:ind w:firstLine="567"/>
        <w:jc w:val="both"/>
        <w:rPr>
          <w:color w:val="000000"/>
        </w:rPr>
      </w:pPr>
      <w:r>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0BB3054A" w14:textId="77777777" w:rsidR="00DD06D9" w:rsidRDefault="00DD06D9" w:rsidP="00DD06D9">
      <w:pPr>
        <w:tabs>
          <w:tab w:val="left" w:pos="-27"/>
          <w:tab w:val="left" w:pos="426"/>
          <w:tab w:val="left" w:pos="540"/>
          <w:tab w:val="left" w:pos="720"/>
          <w:tab w:val="left" w:pos="900"/>
        </w:tabs>
        <w:ind w:firstLine="567"/>
        <w:jc w:val="center"/>
        <w:rPr>
          <w:b/>
        </w:rPr>
      </w:pPr>
    </w:p>
    <w:p w14:paraId="6DDEA938" w14:textId="77777777" w:rsidR="00DD06D9" w:rsidRDefault="00DD06D9" w:rsidP="00DD06D9">
      <w:pPr>
        <w:tabs>
          <w:tab w:val="left" w:pos="426"/>
          <w:tab w:val="left" w:pos="540"/>
        </w:tabs>
        <w:jc w:val="center"/>
        <w:rPr>
          <w:b/>
        </w:rPr>
      </w:pPr>
      <w:r>
        <w:rPr>
          <w:b/>
        </w:rPr>
        <w:t>12. ПРОЧИЕ УСЛОВИЯ</w:t>
      </w:r>
    </w:p>
    <w:p w14:paraId="120EB22C" w14:textId="77777777" w:rsidR="00DD06D9" w:rsidRDefault="00DD06D9" w:rsidP="007F1E94">
      <w:pPr>
        <w:tabs>
          <w:tab w:val="left" w:pos="426"/>
        </w:tabs>
        <w:ind w:firstLine="567"/>
        <w:jc w:val="both"/>
      </w:pPr>
      <w: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8D5F9F4" w14:textId="77777777" w:rsidR="00DD06D9" w:rsidRDefault="00DD06D9" w:rsidP="007F1E94">
      <w:pPr>
        <w:tabs>
          <w:tab w:val="left" w:pos="426"/>
        </w:tabs>
        <w:ind w:firstLine="567"/>
        <w:jc w:val="both"/>
      </w:pPr>
      <w:r>
        <w:t>12.2. По вопросам, не предусмотренным Контрактом, Стороны руководствуются действующим законодательством Российской Федерации.</w:t>
      </w:r>
    </w:p>
    <w:p w14:paraId="23E2F9C8" w14:textId="77777777" w:rsidR="00DD06D9" w:rsidRDefault="00DD06D9" w:rsidP="007F1E94">
      <w:pPr>
        <w:pStyle w:val="ConsPlusNormal"/>
        <w:ind w:firstLine="567"/>
        <w:jc w:val="both"/>
        <w:rPr>
          <w:rFonts w:ascii="Times New Roman" w:hAnsi="Times New Roman"/>
          <w:sz w:val="24"/>
          <w:szCs w:val="24"/>
        </w:rPr>
      </w:pPr>
      <w:r>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59535F6" w14:textId="77777777" w:rsidR="00DD06D9" w:rsidRDefault="00DD06D9" w:rsidP="007F1E94">
      <w:pPr>
        <w:pStyle w:val="ConsPlusNormal"/>
        <w:ind w:firstLine="567"/>
        <w:jc w:val="both"/>
        <w:rPr>
          <w:rFonts w:ascii="Times New Roman" w:hAnsi="Times New Roman"/>
          <w:sz w:val="24"/>
          <w:szCs w:val="24"/>
        </w:rPr>
      </w:pPr>
      <w:r>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Pr>
          <w:rFonts w:ascii="Times New Roman" w:hAnsi="Times New Roman"/>
          <w:sz w:val="24"/>
          <w:szCs w:val="24"/>
        </w:rPr>
        <w:t>дополнительных соглашений к Контракту, которые являются его неотъемлемой частью.</w:t>
      </w:r>
    </w:p>
    <w:p w14:paraId="58440312" w14:textId="77777777" w:rsidR="00DD06D9" w:rsidRDefault="00DD06D9" w:rsidP="007F1E94">
      <w:pPr>
        <w:pStyle w:val="ConsPlusNormal"/>
        <w:ind w:firstLine="567"/>
        <w:jc w:val="both"/>
        <w:rPr>
          <w:rFonts w:ascii="Times New Roman" w:hAnsi="Times New Roman"/>
          <w:sz w:val="24"/>
          <w:szCs w:val="24"/>
        </w:rPr>
      </w:pPr>
      <w:r>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436A82C" w14:textId="77777777" w:rsidR="00DD06D9" w:rsidRDefault="00DD06D9" w:rsidP="007F1E94">
      <w:pPr>
        <w:pStyle w:val="ConsPlusNormal"/>
        <w:ind w:firstLine="567"/>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FDE89A1" w14:textId="77777777" w:rsidR="00DD06D9" w:rsidRDefault="00DD06D9" w:rsidP="007F1E94">
      <w:pPr>
        <w:pStyle w:val="ConsPlusNormal"/>
        <w:ind w:firstLine="567"/>
        <w:jc w:val="both"/>
        <w:rPr>
          <w:rFonts w:ascii="Times New Roman" w:hAnsi="Times New Roman"/>
          <w:sz w:val="24"/>
          <w:szCs w:val="24"/>
        </w:rPr>
      </w:pPr>
      <w:r>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752EA0A" w14:textId="77777777" w:rsidR="00DD06D9" w:rsidRDefault="00DD06D9" w:rsidP="00DD06D9">
      <w:pPr>
        <w:tabs>
          <w:tab w:val="left" w:pos="-27"/>
          <w:tab w:val="left" w:pos="426"/>
          <w:tab w:val="left" w:pos="540"/>
          <w:tab w:val="left" w:pos="720"/>
          <w:tab w:val="left" w:pos="900"/>
        </w:tabs>
        <w:ind w:firstLine="567"/>
        <w:rPr>
          <w:b/>
        </w:rPr>
      </w:pPr>
    </w:p>
    <w:p w14:paraId="62E9418B" w14:textId="77777777" w:rsidR="00DD06D9" w:rsidRDefault="00DD06D9" w:rsidP="00DD06D9">
      <w:pPr>
        <w:pStyle w:val="af7"/>
        <w:numPr>
          <w:ilvl w:val="0"/>
          <w:numId w:val="2"/>
        </w:numPr>
        <w:tabs>
          <w:tab w:val="left" w:pos="426"/>
        </w:tabs>
        <w:spacing w:line="264" w:lineRule="auto"/>
        <w:ind w:left="0" w:firstLine="0"/>
        <w:jc w:val="center"/>
      </w:pPr>
      <w:r>
        <w:rPr>
          <w:b/>
        </w:rPr>
        <w:t>АНТИКОРРУПЦИОННАЯ ОГОВОРКА</w:t>
      </w:r>
    </w:p>
    <w:p w14:paraId="29846F61" w14:textId="77777777" w:rsidR="00DD06D9" w:rsidRPr="00AC57C1" w:rsidRDefault="00DD06D9" w:rsidP="00DD06D9">
      <w:pPr>
        <w:tabs>
          <w:tab w:val="left" w:pos="0"/>
          <w:tab w:val="right" w:pos="9498"/>
        </w:tabs>
        <w:ind w:firstLine="567"/>
        <w:jc w:val="both"/>
        <w:rPr>
          <w:rFonts w:cs="Arial"/>
        </w:rPr>
      </w:pPr>
      <w:r w:rsidRPr="00AC57C1">
        <w:rPr>
          <w:rFonts w:cs="Arial"/>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195B5" w14:textId="77777777" w:rsidR="00DD06D9" w:rsidRPr="00AC57C1" w:rsidRDefault="00DD06D9" w:rsidP="00DD06D9">
      <w:pPr>
        <w:tabs>
          <w:tab w:val="left" w:pos="0"/>
          <w:tab w:val="right" w:pos="9498"/>
        </w:tabs>
        <w:ind w:firstLine="567"/>
        <w:jc w:val="both"/>
        <w:rPr>
          <w:rFonts w:cs="Arial"/>
        </w:rPr>
      </w:pPr>
      <w:r w:rsidRPr="00AC57C1">
        <w:rPr>
          <w:rFonts w:cs="Arial"/>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C926CF" w14:textId="77777777" w:rsidR="00DD06D9" w:rsidRPr="00AC57C1" w:rsidRDefault="00DD06D9" w:rsidP="00DD06D9">
      <w:pPr>
        <w:tabs>
          <w:tab w:val="left" w:pos="0"/>
          <w:tab w:val="right" w:pos="9498"/>
        </w:tabs>
        <w:ind w:firstLine="567"/>
        <w:jc w:val="both"/>
        <w:rPr>
          <w:rFonts w:cs="Arial"/>
        </w:rPr>
      </w:pPr>
      <w:r w:rsidRPr="00AC57C1">
        <w:rPr>
          <w:rFonts w:cs="Arial"/>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AC57C1">
        <w:rPr>
          <w:rFonts w:cs="Arial"/>
        </w:rPr>
        <w:lastRenderedPageBreak/>
        <w:t>стимулирующей стороны (предоставить неоправданные преимущества, предоставить какие-либо гарантии и т.д.);</w:t>
      </w:r>
    </w:p>
    <w:p w14:paraId="52E295CF" w14:textId="77777777" w:rsidR="00DD06D9" w:rsidRPr="00AC57C1" w:rsidRDefault="00DD06D9" w:rsidP="00DD06D9">
      <w:pPr>
        <w:tabs>
          <w:tab w:val="left" w:pos="0"/>
          <w:tab w:val="right" w:pos="9498"/>
        </w:tabs>
        <w:ind w:firstLine="567"/>
        <w:jc w:val="both"/>
        <w:rPr>
          <w:rFonts w:cs="Arial"/>
        </w:rPr>
      </w:pPr>
      <w:r w:rsidRPr="00AC57C1">
        <w:rPr>
          <w:rFonts w:cs="Arial"/>
        </w:rPr>
        <w:t>- не совершать иных действий, нарушающих антикоррупционное законодательство Российской Федерации.</w:t>
      </w:r>
    </w:p>
    <w:p w14:paraId="538C68EF" w14:textId="77777777" w:rsidR="00965EF7" w:rsidRDefault="00965EF7" w:rsidP="00DD06D9">
      <w:pPr>
        <w:jc w:val="center"/>
        <w:rPr>
          <w:b/>
        </w:rPr>
      </w:pPr>
    </w:p>
    <w:p w14:paraId="599A1265" w14:textId="12654ECA" w:rsidR="00DD06D9" w:rsidRDefault="00DD06D9" w:rsidP="00DD06D9">
      <w:pPr>
        <w:jc w:val="center"/>
        <w:rPr>
          <w:b/>
          <w:color w:val="000000"/>
        </w:rPr>
      </w:pPr>
      <w:r>
        <w:rPr>
          <w:b/>
        </w:rPr>
        <w:t xml:space="preserve">14. </w:t>
      </w:r>
      <w:r>
        <w:rPr>
          <w:b/>
          <w:color w:val="000000"/>
        </w:rPr>
        <w:t>ПРИЛОЖЕНИЯ К КОНТРАКТУ</w:t>
      </w:r>
    </w:p>
    <w:p w14:paraId="06C091A0" w14:textId="77777777" w:rsidR="00DD06D9" w:rsidRDefault="00DD06D9" w:rsidP="00DD06D9">
      <w:pPr>
        <w:shd w:val="clear" w:color="auto" w:fill="FFFFFF"/>
        <w:ind w:firstLine="567"/>
        <w:jc w:val="both"/>
        <w:outlineLvl w:val="0"/>
        <w:rPr>
          <w:color w:val="000000"/>
          <w:spacing w:val="-2"/>
        </w:rPr>
      </w:pPr>
      <w:r>
        <w:rPr>
          <w:color w:val="000000"/>
          <w:spacing w:val="-2"/>
        </w:rPr>
        <w:t>Приложения к Контракту являются его неотъемлемой частью:</w:t>
      </w:r>
    </w:p>
    <w:p w14:paraId="249F4DF1" w14:textId="77777777" w:rsidR="00DD06D9" w:rsidRPr="00603D72" w:rsidRDefault="00DD06D9" w:rsidP="00DD06D9">
      <w:pPr>
        <w:shd w:val="clear" w:color="auto" w:fill="FFFFFF"/>
        <w:ind w:firstLine="567"/>
        <w:jc w:val="both"/>
        <w:outlineLvl w:val="0"/>
        <w:rPr>
          <w:bCs/>
        </w:rPr>
      </w:pPr>
      <w:r w:rsidRPr="00603D72">
        <w:rPr>
          <w:bCs/>
          <w:color w:val="000000"/>
          <w:spacing w:val="-2"/>
        </w:rPr>
        <w:t>Приложение № 1</w:t>
      </w:r>
      <w:r w:rsidRPr="00603D72">
        <w:rPr>
          <w:bCs/>
        </w:rPr>
        <w:t xml:space="preserve"> – «Спецификация»;</w:t>
      </w:r>
    </w:p>
    <w:p w14:paraId="0E7DCD7A" w14:textId="77777777" w:rsidR="00DD06D9" w:rsidRPr="00603D72" w:rsidRDefault="00DD06D9" w:rsidP="00DD06D9">
      <w:pPr>
        <w:ind w:firstLine="567"/>
        <w:jc w:val="both"/>
        <w:rPr>
          <w:bCs/>
        </w:rPr>
      </w:pPr>
      <w:r w:rsidRPr="00603D72">
        <w:rPr>
          <w:bCs/>
          <w:color w:val="000000"/>
          <w:spacing w:val="-2"/>
        </w:rPr>
        <w:t xml:space="preserve">Приложение № 2 </w:t>
      </w:r>
      <w:r w:rsidRPr="00603D72">
        <w:rPr>
          <w:bCs/>
        </w:rPr>
        <w:t>– «</w:t>
      </w:r>
      <w:r w:rsidRPr="00603D72">
        <w:rPr>
          <w:bCs/>
          <w:color w:val="000000"/>
          <w:spacing w:val="-2"/>
        </w:rPr>
        <w:t>Т</w:t>
      </w:r>
      <w:r w:rsidRPr="00603D72">
        <w:rPr>
          <w:bCs/>
        </w:rPr>
        <w:t>ехническое задание».</w:t>
      </w:r>
    </w:p>
    <w:p w14:paraId="0B407A45" w14:textId="77777777" w:rsidR="00DD06D9" w:rsidRDefault="00DD06D9" w:rsidP="00DD06D9">
      <w:pPr>
        <w:pStyle w:val="ConsPlusNormal"/>
        <w:ind w:firstLine="0"/>
        <w:jc w:val="both"/>
        <w:rPr>
          <w:rFonts w:ascii="Times New Roman" w:hAnsi="Times New Roman" w:cs="Times New Roman"/>
          <w:caps/>
          <w:sz w:val="24"/>
          <w:szCs w:val="24"/>
        </w:rPr>
      </w:pPr>
    </w:p>
    <w:p w14:paraId="439F5E57" w14:textId="77777777" w:rsidR="00DD06D9" w:rsidRDefault="00DD06D9" w:rsidP="00DD06D9">
      <w:pPr>
        <w:pStyle w:val="ConsPlusNormal"/>
        <w:numPr>
          <w:ilvl w:val="0"/>
          <w:numId w:val="3"/>
        </w:numPr>
        <w:tabs>
          <w:tab w:val="left" w:pos="426"/>
        </w:tabs>
        <w:ind w:left="0" w:firstLine="0"/>
        <w:jc w:val="center"/>
        <w:rPr>
          <w:rFonts w:ascii="Times New Roman" w:hAnsi="Times New Roman" w:cs="Times New Roman"/>
          <w:b/>
          <w:caps/>
          <w:sz w:val="24"/>
          <w:szCs w:val="24"/>
        </w:rPr>
      </w:pPr>
      <w:r>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7F1E94" w:rsidRPr="00DD06D9" w14:paraId="04D6B5B2" w14:textId="77777777" w:rsidTr="00D960AE">
        <w:trPr>
          <w:trHeight w:val="2453"/>
        </w:trPr>
        <w:tc>
          <w:tcPr>
            <w:tcW w:w="4811" w:type="dxa"/>
            <w:shd w:val="clear" w:color="auto" w:fill="auto"/>
          </w:tcPr>
          <w:p w14:paraId="37E45123" w14:textId="77777777" w:rsidR="007F1E94" w:rsidRPr="00DD06D9" w:rsidRDefault="007F1E94" w:rsidP="00D960AE">
            <w:pPr>
              <w:ind w:right="-132"/>
            </w:pPr>
            <w:r w:rsidRPr="00DD06D9">
              <w:rPr>
                <w:b/>
              </w:rPr>
              <w:t>ЗАКАЗЧИК:</w:t>
            </w:r>
            <w:r w:rsidRPr="00DD06D9">
              <w:t xml:space="preserve"> </w:t>
            </w:r>
          </w:p>
          <w:p w14:paraId="4D096CC1" w14:textId="77777777" w:rsidR="007F1E94" w:rsidRPr="00DD06D9" w:rsidRDefault="007F1E94" w:rsidP="00D960AE">
            <w:pPr>
              <w:ind w:right="-132"/>
              <w:rPr>
                <w:b/>
                <w:lang w:eastAsia="zh-CN"/>
              </w:rPr>
            </w:pPr>
            <w:r w:rsidRPr="00DD06D9">
              <w:rPr>
                <w:b/>
                <w:lang w:eastAsia="zh-CN"/>
              </w:rPr>
              <w:t>Государственное бюджетное общеобразовательное учреждение</w:t>
            </w:r>
          </w:p>
          <w:p w14:paraId="7D9DF510" w14:textId="77777777" w:rsidR="007F1E94" w:rsidRPr="00DD06D9" w:rsidRDefault="007F1E94" w:rsidP="00D960AE">
            <w:pPr>
              <w:ind w:right="-132"/>
              <w:rPr>
                <w:b/>
                <w:lang w:eastAsia="zh-CN"/>
              </w:rPr>
            </w:pPr>
            <w:r w:rsidRPr="00DD06D9">
              <w:rPr>
                <w:b/>
                <w:lang w:eastAsia="zh-CN"/>
              </w:rPr>
              <w:t xml:space="preserve">Гимназия № 209 Центрального района </w:t>
            </w:r>
            <w:r w:rsidRPr="00DD06D9">
              <w:rPr>
                <w:b/>
                <w:lang w:eastAsia="zh-CN"/>
              </w:rPr>
              <w:br/>
              <w:t>Санкт-Петербурга «Павловская гимназия»</w:t>
            </w:r>
          </w:p>
          <w:p w14:paraId="2FCF558F" w14:textId="77777777" w:rsidR="007F1E94" w:rsidRPr="00DD06D9" w:rsidRDefault="007F1E94" w:rsidP="00D960AE">
            <w:pPr>
              <w:ind w:right="-132"/>
              <w:rPr>
                <w:b/>
                <w:lang w:eastAsia="zh-CN"/>
              </w:rPr>
            </w:pPr>
          </w:p>
          <w:p w14:paraId="40121468" w14:textId="77777777" w:rsidR="007F1E94" w:rsidRPr="00DD06D9" w:rsidRDefault="007F1E94" w:rsidP="00D960AE">
            <w:pPr>
              <w:ind w:right="-132"/>
            </w:pPr>
            <w:r w:rsidRPr="00DD06D9">
              <w:t xml:space="preserve">ИНН 7825426466 </w:t>
            </w:r>
          </w:p>
          <w:p w14:paraId="10A5C23C" w14:textId="77777777" w:rsidR="007F1E94" w:rsidRPr="00DD06D9" w:rsidRDefault="007F1E94" w:rsidP="00D960AE">
            <w:pPr>
              <w:ind w:right="-132"/>
            </w:pPr>
            <w:r w:rsidRPr="00DD06D9">
              <w:t>КПП 784101001</w:t>
            </w:r>
          </w:p>
          <w:p w14:paraId="42193337" w14:textId="77777777" w:rsidR="007F1E94" w:rsidRPr="00DD06D9" w:rsidRDefault="007F1E94" w:rsidP="00D960AE">
            <w:pPr>
              <w:ind w:right="-132"/>
            </w:pPr>
            <w:r w:rsidRPr="00DD06D9">
              <w:t xml:space="preserve">Местонахождение: 191025, г. Санкт-Петербург, </w:t>
            </w:r>
          </w:p>
          <w:p w14:paraId="5BCEA064" w14:textId="77777777" w:rsidR="007F1E94" w:rsidRPr="00DD06D9" w:rsidRDefault="007F1E94" w:rsidP="00D960AE">
            <w:pPr>
              <w:ind w:right="-132"/>
            </w:pPr>
            <w:r w:rsidRPr="00DD06D9">
              <w:t>ул. Восстания, д. 8, литер А</w:t>
            </w:r>
          </w:p>
          <w:p w14:paraId="20EC0D3F" w14:textId="77777777" w:rsidR="007F1E94" w:rsidRPr="00DD06D9" w:rsidRDefault="007F1E94" w:rsidP="00D960AE">
            <w:pPr>
              <w:ind w:right="-132"/>
            </w:pPr>
            <w:r w:rsidRPr="00DD06D9">
              <w:t>Банковские реквизиты:</w:t>
            </w:r>
          </w:p>
          <w:p w14:paraId="1AC4F977" w14:textId="77777777" w:rsidR="007F1E94" w:rsidRPr="00DD06D9" w:rsidRDefault="007F1E94" w:rsidP="00D960AE">
            <w:pPr>
              <w:ind w:right="-132"/>
            </w:pPr>
            <w:r w:rsidRPr="00DD06D9">
              <w:t>Лицевой счёт 0671165 в Комитете финансов</w:t>
            </w:r>
          </w:p>
          <w:p w14:paraId="11A2F9F7" w14:textId="77777777" w:rsidR="007F1E94" w:rsidRPr="00DD06D9" w:rsidRDefault="007F1E94" w:rsidP="00D960AE">
            <w:pPr>
              <w:ind w:right="-132"/>
            </w:pPr>
            <w:r w:rsidRPr="00DD06D9">
              <w:t>Санкт-Петербурга</w:t>
            </w:r>
          </w:p>
          <w:p w14:paraId="345C20E5" w14:textId="77777777" w:rsidR="007F1E94" w:rsidRPr="00DD06D9" w:rsidRDefault="007F1E94" w:rsidP="00D960AE">
            <w:pPr>
              <w:ind w:right="-132"/>
            </w:pPr>
            <w:r w:rsidRPr="00DD06D9">
              <w:t>БИК 014030106</w:t>
            </w:r>
          </w:p>
          <w:p w14:paraId="4D66B274" w14:textId="77777777" w:rsidR="007F1E94" w:rsidRPr="00DD06D9" w:rsidRDefault="007F1E94" w:rsidP="00D960AE">
            <w:pPr>
              <w:ind w:right="-132"/>
            </w:pPr>
            <w:r w:rsidRPr="00DD06D9">
              <w:t>Р/С 03224643400000007200</w:t>
            </w:r>
          </w:p>
          <w:p w14:paraId="77D8EDFE" w14:textId="77777777" w:rsidR="007F1E94" w:rsidRPr="00DD06D9" w:rsidRDefault="007F1E94" w:rsidP="00D960AE">
            <w:pPr>
              <w:shd w:val="clear" w:color="auto" w:fill="FFFFFF"/>
              <w:rPr>
                <w:color w:val="1A1A1A"/>
              </w:rPr>
            </w:pPr>
            <w:r w:rsidRPr="00DD06D9">
              <w:rPr>
                <w:color w:val="1A1A1A"/>
              </w:rPr>
              <w:t xml:space="preserve">ОКЦ №1 Северо-Западного ГУ Банка России//УФК по г. Санкт-Петербургу, </w:t>
            </w:r>
            <w:r w:rsidRPr="00DD06D9">
              <w:rPr>
                <w:color w:val="1A1A1A"/>
              </w:rPr>
              <w:br/>
              <w:t>г. Санкт-Петербург</w:t>
            </w:r>
          </w:p>
          <w:p w14:paraId="582F3204" w14:textId="77777777" w:rsidR="007F1E94" w:rsidRPr="00DD06D9" w:rsidRDefault="007F1E94" w:rsidP="00D960AE">
            <w:pPr>
              <w:ind w:right="-132"/>
            </w:pPr>
            <w:r w:rsidRPr="00DD06D9">
              <w:t xml:space="preserve">Тел: (812) 579-04-73 </w:t>
            </w:r>
          </w:p>
          <w:p w14:paraId="259EB053" w14:textId="77777777" w:rsidR="007F1E94" w:rsidRPr="00DD06D9" w:rsidRDefault="007F1E94" w:rsidP="00D960AE">
            <w:pPr>
              <w:ind w:right="-132"/>
            </w:pPr>
            <w:r w:rsidRPr="00DD06D9">
              <w:t>е-</w:t>
            </w:r>
            <w:r w:rsidRPr="00DD06D9">
              <w:rPr>
                <w:lang w:val="en-US"/>
              </w:rPr>
              <w:t>mail</w:t>
            </w:r>
            <w:r w:rsidRPr="00DD06D9">
              <w:t xml:space="preserve">: </w:t>
            </w:r>
            <w:r w:rsidRPr="00DD06D9">
              <w:rPr>
                <w:lang w:val="en-US"/>
              </w:rPr>
              <w:t>sch</w:t>
            </w:r>
            <w:r w:rsidRPr="00DD06D9">
              <w:t>209@</w:t>
            </w:r>
            <w:r w:rsidRPr="00DD06D9">
              <w:rPr>
                <w:lang w:val="en-US"/>
              </w:rPr>
              <w:t>center</w:t>
            </w:r>
            <w:r w:rsidRPr="00DD06D9">
              <w:t>-</w:t>
            </w:r>
            <w:proofErr w:type="spellStart"/>
            <w:r w:rsidRPr="00DD06D9">
              <w:rPr>
                <w:lang w:val="en-US"/>
              </w:rPr>
              <w:t>edu</w:t>
            </w:r>
            <w:proofErr w:type="spellEnd"/>
            <w:r w:rsidRPr="00DD06D9">
              <w:t>.</w:t>
            </w:r>
            <w:proofErr w:type="spellStart"/>
            <w:r w:rsidRPr="00DD06D9">
              <w:rPr>
                <w:lang w:val="en-US"/>
              </w:rPr>
              <w:t>spb</w:t>
            </w:r>
            <w:proofErr w:type="spellEnd"/>
            <w:r w:rsidRPr="00DD06D9">
              <w:t>.</w:t>
            </w:r>
            <w:proofErr w:type="spellStart"/>
            <w:r w:rsidRPr="00DD06D9">
              <w:rPr>
                <w:lang w:val="en-US"/>
              </w:rPr>
              <w:t>ru</w:t>
            </w:r>
            <w:proofErr w:type="spellEnd"/>
          </w:p>
          <w:p w14:paraId="53DF3711" w14:textId="77777777" w:rsidR="007F1E94" w:rsidRPr="00DD06D9" w:rsidRDefault="007F1E94" w:rsidP="00D960AE">
            <w:pPr>
              <w:suppressAutoHyphens/>
              <w:autoSpaceDE w:val="0"/>
              <w:jc w:val="both"/>
              <w:rPr>
                <w:b/>
                <w:lang w:eastAsia="zh-CN"/>
              </w:rPr>
            </w:pPr>
          </w:p>
          <w:p w14:paraId="35507BFD" w14:textId="77777777" w:rsidR="007F1E94" w:rsidRPr="00DD06D9" w:rsidRDefault="007F1E94" w:rsidP="00D960AE">
            <w:pPr>
              <w:ind w:right="-132"/>
              <w:rPr>
                <w:bCs/>
              </w:rPr>
            </w:pPr>
            <w:r w:rsidRPr="00DD06D9">
              <w:rPr>
                <w:bCs/>
              </w:rPr>
              <w:t>Директор</w:t>
            </w:r>
          </w:p>
          <w:p w14:paraId="6BB17991" w14:textId="77777777" w:rsidR="007F1E94" w:rsidRPr="00DD06D9" w:rsidRDefault="007F1E94" w:rsidP="00D960AE">
            <w:pPr>
              <w:ind w:right="-132"/>
              <w:rPr>
                <w:bCs/>
              </w:rPr>
            </w:pPr>
          </w:p>
          <w:p w14:paraId="129195A8" w14:textId="77777777" w:rsidR="007F1E94" w:rsidRPr="00DD06D9" w:rsidRDefault="007F1E94" w:rsidP="00D960AE">
            <w:pPr>
              <w:pStyle w:val="af0"/>
              <w:spacing w:after="0"/>
              <w:ind w:left="0"/>
              <w:jc w:val="both"/>
              <w:rPr>
                <w:bCs/>
                <w:caps/>
              </w:rPr>
            </w:pPr>
            <w:r w:rsidRPr="00DD06D9">
              <w:rPr>
                <w:bCs/>
              </w:rPr>
              <w:t>_______________ /Д.Г. Ефимов/</w:t>
            </w:r>
            <w:r w:rsidRPr="00DD06D9">
              <w:rPr>
                <w:bCs/>
                <w:caps/>
              </w:rPr>
              <w:t xml:space="preserve"> </w:t>
            </w:r>
          </w:p>
          <w:p w14:paraId="762709BF" w14:textId="77777777" w:rsidR="007F1E94" w:rsidRPr="00DD06D9" w:rsidRDefault="007F1E94" w:rsidP="00D960AE">
            <w:pPr>
              <w:tabs>
                <w:tab w:val="left" w:pos="0"/>
                <w:tab w:val="right" w:pos="9498"/>
              </w:tabs>
              <w:rPr>
                <w:bCs/>
                <w:highlight w:val="yellow"/>
              </w:rPr>
            </w:pPr>
            <w:r w:rsidRPr="00DD06D9">
              <w:rPr>
                <w:bCs/>
              </w:rPr>
              <w:t>Подписано ЭЦП</w:t>
            </w:r>
          </w:p>
        </w:tc>
        <w:tc>
          <w:tcPr>
            <w:tcW w:w="4792" w:type="dxa"/>
            <w:shd w:val="clear" w:color="auto" w:fill="auto"/>
          </w:tcPr>
          <w:p w14:paraId="52ADDBAC" w14:textId="77777777" w:rsidR="007F1E94" w:rsidRPr="00DD06D9" w:rsidRDefault="007F1E94" w:rsidP="00D960AE">
            <w:pPr>
              <w:snapToGrid w:val="0"/>
              <w:ind w:left="142"/>
              <w:rPr>
                <w:b/>
                <w:bCs/>
              </w:rPr>
            </w:pPr>
            <w:r w:rsidRPr="00DD06D9">
              <w:rPr>
                <w:b/>
                <w:bCs/>
              </w:rPr>
              <w:t>ПОСТАВЩИК:</w:t>
            </w:r>
          </w:p>
          <w:p w14:paraId="72D135EA" w14:textId="77777777" w:rsidR="007F1E94" w:rsidRPr="00DD06D9" w:rsidRDefault="007F1E94" w:rsidP="00D960AE">
            <w:pPr>
              <w:snapToGrid w:val="0"/>
              <w:ind w:left="142"/>
            </w:pPr>
          </w:p>
          <w:p w14:paraId="5F0E4971" w14:textId="77777777" w:rsidR="007F1E94" w:rsidRPr="00DD06D9" w:rsidRDefault="007F1E94" w:rsidP="00D960AE">
            <w:pPr>
              <w:snapToGrid w:val="0"/>
              <w:ind w:left="142"/>
            </w:pPr>
          </w:p>
          <w:p w14:paraId="42246292" w14:textId="77777777" w:rsidR="007F1E94" w:rsidRPr="00DD06D9" w:rsidRDefault="007F1E94" w:rsidP="00D960AE">
            <w:pPr>
              <w:snapToGrid w:val="0"/>
              <w:ind w:left="142"/>
            </w:pPr>
          </w:p>
          <w:p w14:paraId="08E651CF" w14:textId="77777777" w:rsidR="007F1E94" w:rsidRPr="00DD06D9" w:rsidRDefault="007F1E94" w:rsidP="00D960AE">
            <w:pPr>
              <w:snapToGrid w:val="0"/>
              <w:ind w:left="142"/>
            </w:pPr>
          </w:p>
          <w:p w14:paraId="06DD32B7" w14:textId="77777777" w:rsidR="007F1E94" w:rsidRPr="00DD06D9" w:rsidRDefault="007F1E94" w:rsidP="00D960AE">
            <w:pPr>
              <w:snapToGrid w:val="0"/>
              <w:ind w:left="142"/>
            </w:pPr>
          </w:p>
          <w:p w14:paraId="6EEF5904" w14:textId="77777777" w:rsidR="007F1E94" w:rsidRPr="00DD06D9" w:rsidRDefault="007F1E94" w:rsidP="00D960AE">
            <w:pPr>
              <w:snapToGrid w:val="0"/>
              <w:ind w:left="142"/>
            </w:pPr>
          </w:p>
          <w:p w14:paraId="6F36D3AE" w14:textId="77777777" w:rsidR="007F1E94" w:rsidRPr="00DD06D9" w:rsidRDefault="007F1E94" w:rsidP="00D960AE">
            <w:pPr>
              <w:snapToGrid w:val="0"/>
              <w:ind w:left="142"/>
            </w:pPr>
          </w:p>
          <w:p w14:paraId="2563A356" w14:textId="77777777" w:rsidR="007F1E94" w:rsidRPr="00DD06D9" w:rsidRDefault="007F1E94" w:rsidP="00D960AE">
            <w:pPr>
              <w:snapToGrid w:val="0"/>
              <w:ind w:left="142"/>
            </w:pPr>
          </w:p>
          <w:p w14:paraId="7A7DEE15" w14:textId="77777777" w:rsidR="007F1E94" w:rsidRPr="00DD06D9" w:rsidRDefault="007F1E94" w:rsidP="00D960AE">
            <w:pPr>
              <w:snapToGrid w:val="0"/>
              <w:ind w:left="142"/>
            </w:pPr>
          </w:p>
          <w:p w14:paraId="4C23A5A5" w14:textId="77777777" w:rsidR="007F1E94" w:rsidRPr="00DD06D9" w:rsidRDefault="007F1E94" w:rsidP="00D960AE">
            <w:pPr>
              <w:snapToGrid w:val="0"/>
              <w:ind w:left="142"/>
            </w:pPr>
          </w:p>
          <w:p w14:paraId="0E969B43" w14:textId="77777777" w:rsidR="007F1E94" w:rsidRPr="00DD06D9" w:rsidRDefault="007F1E94" w:rsidP="00D960AE">
            <w:pPr>
              <w:snapToGrid w:val="0"/>
              <w:ind w:left="142"/>
            </w:pPr>
          </w:p>
          <w:p w14:paraId="42CF1788" w14:textId="77777777" w:rsidR="007F1E94" w:rsidRPr="00DD06D9" w:rsidRDefault="007F1E94" w:rsidP="00D960AE">
            <w:pPr>
              <w:snapToGrid w:val="0"/>
              <w:ind w:left="142"/>
            </w:pPr>
          </w:p>
          <w:p w14:paraId="1DC68D1B" w14:textId="77777777" w:rsidR="007F1E94" w:rsidRPr="00DD06D9" w:rsidRDefault="007F1E94" w:rsidP="00D960AE">
            <w:pPr>
              <w:snapToGrid w:val="0"/>
              <w:ind w:left="142"/>
            </w:pPr>
          </w:p>
          <w:p w14:paraId="65201056" w14:textId="77777777" w:rsidR="007F1E94" w:rsidRPr="00DD06D9" w:rsidRDefault="007F1E94" w:rsidP="00D960AE">
            <w:pPr>
              <w:snapToGrid w:val="0"/>
              <w:ind w:left="142"/>
            </w:pPr>
          </w:p>
          <w:p w14:paraId="1A1F90AE" w14:textId="77777777" w:rsidR="007F1E94" w:rsidRPr="00DD06D9" w:rsidRDefault="007F1E94" w:rsidP="00D960AE">
            <w:pPr>
              <w:snapToGrid w:val="0"/>
              <w:ind w:left="142"/>
            </w:pPr>
          </w:p>
          <w:p w14:paraId="47FE2A18" w14:textId="77777777" w:rsidR="007F1E94" w:rsidRPr="00DD06D9" w:rsidRDefault="007F1E94" w:rsidP="00D960AE">
            <w:pPr>
              <w:snapToGrid w:val="0"/>
              <w:ind w:left="142"/>
            </w:pPr>
          </w:p>
          <w:p w14:paraId="7CA1AE1C" w14:textId="77777777" w:rsidR="007F1E94" w:rsidRPr="00DD06D9" w:rsidRDefault="007F1E94" w:rsidP="00D960AE">
            <w:pPr>
              <w:snapToGrid w:val="0"/>
              <w:ind w:left="142"/>
            </w:pPr>
          </w:p>
          <w:p w14:paraId="61A16EBE" w14:textId="77777777" w:rsidR="007F1E94" w:rsidRPr="00DD06D9" w:rsidRDefault="007F1E94" w:rsidP="00D960AE">
            <w:pPr>
              <w:snapToGrid w:val="0"/>
              <w:ind w:left="142"/>
            </w:pPr>
          </w:p>
          <w:p w14:paraId="0922518F" w14:textId="77777777" w:rsidR="007F1E94" w:rsidRPr="00DD06D9" w:rsidRDefault="007F1E94" w:rsidP="00D960AE">
            <w:pPr>
              <w:snapToGrid w:val="0"/>
              <w:ind w:left="142"/>
            </w:pPr>
          </w:p>
          <w:p w14:paraId="049F88F6" w14:textId="77777777" w:rsidR="007F1E94" w:rsidRPr="00DD06D9" w:rsidRDefault="007F1E94" w:rsidP="00D960AE">
            <w:pPr>
              <w:snapToGrid w:val="0"/>
              <w:ind w:left="142"/>
            </w:pPr>
          </w:p>
          <w:p w14:paraId="7755E6B5" w14:textId="77777777" w:rsidR="007F1E94" w:rsidRPr="00DD06D9" w:rsidRDefault="007F1E94" w:rsidP="00D960AE">
            <w:pPr>
              <w:snapToGrid w:val="0"/>
              <w:ind w:left="142"/>
            </w:pPr>
          </w:p>
          <w:p w14:paraId="3580A770" w14:textId="77777777" w:rsidR="007F1E94" w:rsidRPr="00DD06D9" w:rsidRDefault="007F1E94" w:rsidP="00D960AE">
            <w:pPr>
              <w:snapToGrid w:val="0"/>
              <w:ind w:left="142"/>
            </w:pPr>
          </w:p>
          <w:p w14:paraId="23A44CEE" w14:textId="77777777" w:rsidR="007F1E94" w:rsidRDefault="007F1E94" w:rsidP="00D960AE">
            <w:pPr>
              <w:snapToGrid w:val="0"/>
              <w:ind w:left="142"/>
            </w:pPr>
          </w:p>
          <w:p w14:paraId="712806BF" w14:textId="77777777" w:rsidR="007F1E94" w:rsidRPr="00DD06D9" w:rsidRDefault="007F1E94" w:rsidP="00D960AE">
            <w:pPr>
              <w:snapToGrid w:val="0"/>
              <w:ind w:left="142"/>
            </w:pPr>
            <w:r w:rsidRPr="00DD06D9">
              <w:t>__________________ /_______________/</w:t>
            </w:r>
          </w:p>
          <w:p w14:paraId="2797C7BF" w14:textId="77777777" w:rsidR="007F1E94" w:rsidRPr="00DD06D9" w:rsidRDefault="007F1E94" w:rsidP="00D960AE">
            <w:pPr>
              <w:tabs>
                <w:tab w:val="left" w:pos="0"/>
                <w:tab w:val="right" w:pos="9498"/>
              </w:tabs>
              <w:ind w:left="142"/>
              <w:rPr>
                <w:bCs/>
                <w:highlight w:val="yellow"/>
              </w:rPr>
            </w:pPr>
            <w:r w:rsidRPr="00DD06D9">
              <w:rPr>
                <w:bCs/>
              </w:rPr>
              <w:t>Подписано ЭЦП</w:t>
            </w:r>
          </w:p>
        </w:tc>
      </w:tr>
    </w:tbl>
    <w:p w14:paraId="59687C38" w14:textId="77777777" w:rsidR="007F1E94" w:rsidRPr="007F1E94" w:rsidRDefault="007F1E94">
      <w:pPr>
        <w:spacing w:after="160" w:line="259" w:lineRule="auto"/>
        <w:sectPr w:rsidR="007F1E94" w:rsidRPr="007F1E94" w:rsidSect="00965EF7">
          <w:headerReference w:type="default" r:id="rId8"/>
          <w:pgSz w:w="11906" w:h="16838"/>
          <w:pgMar w:top="1276" w:right="566" w:bottom="851" w:left="1134" w:header="397" w:footer="397" w:gutter="0"/>
          <w:cols w:space="720"/>
          <w:docGrid w:linePitch="326"/>
        </w:sectPr>
      </w:pPr>
    </w:p>
    <w:p w14:paraId="16D327E3" w14:textId="77777777" w:rsidR="00DD06D9" w:rsidRDefault="00DD06D9" w:rsidP="00DD06D9">
      <w:pPr>
        <w:jc w:val="right"/>
      </w:pPr>
      <w:r>
        <w:lastRenderedPageBreak/>
        <w:t xml:space="preserve">                                                                                                                    Приложение № 1 к Контракту</w:t>
      </w:r>
    </w:p>
    <w:p w14:paraId="3DADF18D" w14:textId="6877F1FB" w:rsidR="00DD06D9" w:rsidRDefault="00DD06D9" w:rsidP="00DD06D9">
      <w:pPr>
        <w:pStyle w:val="af7"/>
        <w:ind w:left="-426" w:firstLine="142"/>
        <w:jc w:val="right"/>
      </w:pPr>
      <w:r>
        <w:t xml:space="preserve">от «__» </w:t>
      </w:r>
      <w:r w:rsidR="001F51D6">
        <w:t>_________ 2026 г. № 209/ПИЩ/3</w:t>
      </w:r>
    </w:p>
    <w:p w14:paraId="55189001" w14:textId="77777777" w:rsidR="00DD06D9" w:rsidRDefault="00DD06D9" w:rsidP="00DD06D9">
      <w:pPr>
        <w:jc w:val="both"/>
      </w:pPr>
    </w:p>
    <w:p w14:paraId="2A5951C7" w14:textId="77777777" w:rsidR="00DD06D9" w:rsidRDefault="00DD06D9" w:rsidP="00DD06D9">
      <w:pPr>
        <w:jc w:val="center"/>
        <w:rPr>
          <w:b/>
        </w:rPr>
      </w:pPr>
      <w:r>
        <w:rPr>
          <w:b/>
        </w:rPr>
        <w:t>СПЕЦИФИКАЦИЯ</w:t>
      </w:r>
    </w:p>
    <w:tbl>
      <w:tblPr>
        <w:tblW w:w="15197" w:type="dxa"/>
        <w:tblInd w:w="250" w:type="dxa"/>
        <w:tblLayout w:type="fixed"/>
        <w:tblLook w:val="04A0" w:firstRow="1" w:lastRow="0" w:firstColumn="1" w:lastColumn="0" w:noHBand="0" w:noVBand="1"/>
      </w:tblPr>
      <w:tblGrid>
        <w:gridCol w:w="596"/>
        <w:gridCol w:w="2835"/>
        <w:gridCol w:w="4394"/>
        <w:gridCol w:w="1984"/>
        <w:gridCol w:w="1134"/>
        <w:gridCol w:w="993"/>
        <w:gridCol w:w="1560"/>
        <w:gridCol w:w="1701"/>
      </w:tblGrid>
      <w:tr w:rsidR="00DD06D9" w:rsidRPr="007F1E94" w14:paraId="4E299BE3" w14:textId="77777777" w:rsidTr="001576CA">
        <w:trPr>
          <w:trHeight w:val="172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3FA309D9" w14:textId="2C1245A1" w:rsidR="00DD06D9" w:rsidRPr="007F1E94" w:rsidRDefault="00BF20B5" w:rsidP="00EA6990">
            <w:pPr>
              <w:jc w:val="center"/>
              <w:rPr>
                <w:b/>
                <w:bCs/>
                <w:color w:val="000000"/>
                <w:sz w:val="22"/>
                <w:szCs w:val="22"/>
              </w:rPr>
            </w:pPr>
            <w:r w:rsidRPr="007F1E94">
              <w:rPr>
                <w:b/>
                <w:bCs/>
                <w:color w:val="000000"/>
                <w:sz w:val="22"/>
                <w:szCs w:val="22"/>
              </w:rPr>
              <w:t xml:space="preserve">№ </w:t>
            </w:r>
            <w:r w:rsidR="00DD06D9" w:rsidRPr="007F1E94">
              <w:rPr>
                <w:b/>
                <w:bCs/>
                <w:color w:val="000000"/>
                <w:sz w:val="22"/>
                <w:szCs w:val="22"/>
              </w:rPr>
              <w:t>п/п</w:t>
            </w:r>
          </w:p>
        </w:tc>
        <w:tc>
          <w:tcPr>
            <w:tcW w:w="2835" w:type="dxa"/>
            <w:tcBorders>
              <w:top w:val="single" w:sz="4" w:space="0" w:color="auto"/>
              <w:left w:val="nil"/>
              <w:bottom w:val="single" w:sz="4" w:space="0" w:color="auto"/>
              <w:right w:val="single" w:sz="4" w:space="0" w:color="auto"/>
            </w:tcBorders>
            <w:shd w:val="clear" w:color="000000" w:fill="FFFFFF"/>
            <w:vAlign w:val="center"/>
          </w:tcPr>
          <w:p w14:paraId="6CBD9967" w14:textId="77777777" w:rsidR="00DD06D9" w:rsidRPr="007F1E94" w:rsidRDefault="00DD06D9" w:rsidP="00EA6990">
            <w:pPr>
              <w:jc w:val="center"/>
              <w:rPr>
                <w:b/>
                <w:bCs/>
                <w:color w:val="000000"/>
                <w:sz w:val="22"/>
                <w:szCs w:val="22"/>
              </w:rPr>
            </w:pPr>
            <w:r w:rsidRPr="007F1E94">
              <w:rPr>
                <w:b/>
                <w:bCs/>
                <w:color w:val="000000"/>
                <w:sz w:val="22"/>
                <w:szCs w:val="22"/>
              </w:rPr>
              <w:t>Наименование товара</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40B300E0" w14:textId="77777777" w:rsidR="00DD06D9" w:rsidRPr="007F1E94" w:rsidRDefault="00DD06D9" w:rsidP="00EA6990">
            <w:pPr>
              <w:jc w:val="center"/>
              <w:rPr>
                <w:b/>
                <w:bCs/>
                <w:color w:val="000000"/>
                <w:sz w:val="22"/>
                <w:szCs w:val="22"/>
              </w:rPr>
            </w:pPr>
            <w:r w:rsidRPr="007F1E94">
              <w:rPr>
                <w:b/>
                <w:bCs/>
                <w:color w:val="000000"/>
                <w:sz w:val="22"/>
                <w:szCs w:val="22"/>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E355FFA" w14:textId="77777777" w:rsidR="00DD06D9" w:rsidRPr="007F1E94" w:rsidRDefault="00DD06D9" w:rsidP="00EA6990">
            <w:pPr>
              <w:jc w:val="center"/>
              <w:rPr>
                <w:b/>
                <w:bCs/>
                <w:color w:val="000000"/>
                <w:sz w:val="22"/>
                <w:szCs w:val="22"/>
              </w:rPr>
            </w:pPr>
            <w:r w:rsidRPr="007F1E94">
              <w:rPr>
                <w:b/>
                <w:bCs/>
                <w:color w:val="000000"/>
                <w:sz w:val="22"/>
                <w:szCs w:val="22"/>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0AFC20D" w14:textId="77777777" w:rsidR="00DD06D9" w:rsidRPr="007F1E94" w:rsidRDefault="00DD06D9" w:rsidP="00EA6990">
            <w:pPr>
              <w:jc w:val="center"/>
              <w:rPr>
                <w:b/>
                <w:bCs/>
                <w:color w:val="000000"/>
                <w:sz w:val="22"/>
                <w:szCs w:val="22"/>
              </w:rPr>
            </w:pPr>
            <w:r w:rsidRPr="007F1E94">
              <w:rPr>
                <w:b/>
                <w:bCs/>
                <w:color w:val="000000"/>
                <w:sz w:val="22"/>
                <w:szCs w:val="22"/>
              </w:rPr>
              <w:t>Кол-во</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1B44A76" w14:textId="77777777" w:rsidR="00DD06D9" w:rsidRPr="007F1E94" w:rsidRDefault="00DD06D9" w:rsidP="00EA6990">
            <w:pPr>
              <w:jc w:val="center"/>
              <w:rPr>
                <w:b/>
                <w:bCs/>
                <w:color w:val="000000"/>
                <w:sz w:val="22"/>
                <w:szCs w:val="22"/>
              </w:rPr>
            </w:pPr>
            <w:r w:rsidRPr="007F1E94">
              <w:rPr>
                <w:b/>
                <w:bCs/>
                <w:color w:val="000000"/>
                <w:sz w:val="22"/>
                <w:szCs w:val="22"/>
              </w:rPr>
              <w:t>Ед.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C994D42" w14:textId="77777777" w:rsidR="00DD06D9" w:rsidRPr="007F1E94" w:rsidRDefault="00DD06D9" w:rsidP="00EA6990">
            <w:pPr>
              <w:jc w:val="center"/>
              <w:rPr>
                <w:b/>
                <w:sz w:val="22"/>
                <w:szCs w:val="22"/>
              </w:rPr>
            </w:pPr>
            <w:r w:rsidRPr="007F1E94">
              <w:rPr>
                <w:b/>
                <w:sz w:val="22"/>
                <w:szCs w:val="22"/>
              </w:rPr>
              <w:t>Цена за единицу (в т.ч. НДС или НДС не облагается),</w:t>
            </w:r>
          </w:p>
          <w:p w14:paraId="2035C641" w14:textId="77777777" w:rsidR="00DD06D9" w:rsidRPr="007F1E94" w:rsidRDefault="00DD06D9" w:rsidP="00EA6990">
            <w:pPr>
              <w:jc w:val="center"/>
              <w:rPr>
                <w:b/>
                <w:sz w:val="22"/>
                <w:szCs w:val="22"/>
              </w:rPr>
            </w:pPr>
            <w:r w:rsidRPr="007F1E94">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A037DF6" w14:textId="77777777" w:rsidR="00DD06D9" w:rsidRPr="007F1E94" w:rsidRDefault="00DD06D9" w:rsidP="00EA6990">
            <w:pPr>
              <w:jc w:val="center"/>
              <w:rPr>
                <w:b/>
                <w:sz w:val="22"/>
                <w:szCs w:val="22"/>
              </w:rPr>
            </w:pPr>
            <w:r w:rsidRPr="007F1E94">
              <w:rPr>
                <w:b/>
                <w:sz w:val="22"/>
                <w:szCs w:val="22"/>
              </w:rPr>
              <w:t>Стоимость (в т.ч. НДС или НДС не облагается),</w:t>
            </w:r>
          </w:p>
          <w:p w14:paraId="030411C0" w14:textId="77777777" w:rsidR="00DD06D9" w:rsidRPr="007F1E94" w:rsidRDefault="00DD06D9" w:rsidP="00EA6990">
            <w:pPr>
              <w:jc w:val="center"/>
              <w:rPr>
                <w:b/>
                <w:sz w:val="22"/>
                <w:szCs w:val="22"/>
              </w:rPr>
            </w:pPr>
            <w:r w:rsidRPr="007F1E94">
              <w:rPr>
                <w:b/>
                <w:sz w:val="22"/>
                <w:szCs w:val="22"/>
              </w:rPr>
              <w:t>руб.</w:t>
            </w:r>
          </w:p>
        </w:tc>
      </w:tr>
      <w:tr w:rsidR="00A54CA2" w:rsidRPr="007F1E94" w14:paraId="6CF2AE96" w14:textId="77777777" w:rsidTr="001576CA">
        <w:trPr>
          <w:trHeight w:val="864"/>
        </w:trPr>
        <w:tc>
          <w:tcPr>
            <w:tcW w:w="596" w:type="dxa"/>
            <w:tcBorders>
              <w:top w:val="nil"/>
              <w:left w:val="single" w:sz="4" w:space="0" w:color="auto"/>
              <w:bottom w:val="single" w:sz="4" w:space="0" w:color="auto"/>
              <w:right w:val="single" w:sz="4" w:space="0" w:color="auto"/>
            </w:tcBorders>
            <w:shd w:val="clear" w:color="auto" w:fill="auto"/>
            <w:vAlign w:val="center"/>
          </w:tcPr>
          <w:p w14:paraId="40140983" w14:textId="5DEF374A" w:rsidR="00A54CA2" w:rsidRPr="007F1E94" w:rsidRDefault="007F1E94" w:rsidP="00A54CA2">
            <w:pPr>
              <w:jc w:val="center"/>
              <w:rPr>
                <w:color w:val="000000"/>
                <w:sz w:val="22"/>
                <w:szCs w:val="22"/>
              </w:rPr>
            </w:pPr>
            <w:r w:rsidRPr="007F1E94">
              <w:rPr>
                <w:color w:val="000000"/>
                <w:sz w:val="22"/>
                <w:szCs w:val="22"/>
              </w:rPr>
              <w:t>1</w:t>
            </w:r>
          </w:p>
        </w:tc>
        <w:tc>
          <w:tcPr>
            <w:tcW w:w="2835" w:type="dxa"/>
            <w:tcBorders>
              <w:top w:val="nil"/>
              <w:left w:val="nil"/>
              <w:bottom w:val="single" w:sz="4" w:space="0" w:color="auto"/>
              <w:right w:val="single" w:sz="4" w:space="0" w:color="auto"/>
            </w:tcBorders>
            <w:shd w:val="clear" w:color="000000" w:fill="FFFFFF"/>
            <w:vAlign w:val="center"/>
          </w:tcPr>
          <w:p w14:paraId="5BBDC42D" w14:textId="327C8001" w:rsidR="00A54CA2" w:rsidRPr="007F1E94" w:rsidRDefault="00D84C28" w:rsidP="000A12DE">
            <w:pPr>
              <w:jc w:val="center"/>
              <w:rPr>
                <w:color w:val="000000"/>
                <w:sz w:val="22"/>
                <w:szCs w:val="22"/>
                <w:lang w:val="en-US"/>
              </w:rPr>
            </w:pPr>
            <w:r w:rsidRPr="007F1E94">
              <w:rPr>
                <w:color w:val="000000"/>
                <w:sz w:val="22"/>
                <w:szCs w:val="22"/>
                <w:lang w:val="en-US"/>
              </w:rPr>
              <w:t>Стол производственный тип 4</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1A1BC72B" w14:textId="77777777" w:rsidR="00A54CA2" w:rsidRPr="007F1E94" w:rsidRDefault="00A54CA2" w:rsidP="00A54CA2">
            <w:pPr>
              <w:rPr>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6B487C6" w14:textId="77777777" w:rsidR="00A54CA2" w:rsidRPr="007F1E94" w:rsidRDefault="00A54CA2" w:rsidP="00A54CA2">
            <w:pPr>
              <w:jc w:val="center"/>
              <w:rPr>
                <w:color w:val="000000"/>
                <w:sz w:val="22"/>
                <w:szCs w:val="22"/>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6C997E3" w14:textId="028BCC2A" w:rsidR="00A54CA2" w:rsidRPr="007F1E94" w:rsidRDefault="009668BF" w:rsidP="00A54CA2">
            <w:pPr>
              <w:jc w:val="center"/>
              <w:rPr>
                <w:color w:val="000000"/>
                <w:sz w:val="22"/>
                <w:szCs w:val="22"/>
              </w:rPr>
            </w:pPr>
            <w:r w:rsidRPr="007F1E94">
              <w:rPr>
                <w:color w:val="000000"/>
                <w:sz w:val="22"/>
                <w:szCs w:val="22"/>
              </w:rPr>
              <w:t>6</w:t>
            </w:r>
          </w:p>
        </w:tc>
        <w:tc>
          <w:tcPr>
            <w:tcW w:w="993" w:type="dxa"/>
            <w:tcBorders>
              <w:top w:val="nil"/>
              <w:left w:val="nil"/>
              <w:bottom w:val="single" w:sz="4" w:space="0" w:color="auto"/>
              <w:right w:val="single" w:sz="4" w:space="0" w:color="auto"/>
            </w:tcBorders>
            <w:shd w:val="clear" w:color="000000" w:fill="FFFFFF"/>
            <w:vAlign w:val="center"/>
          </w:tcPr>
          <w:p w14:paraId="3ED4BAF4" w14:textId="6AD1EFA1" w:rsidR="00A54CA2" w:rsidRPr="007F1E94" w:rsidRDefault="00A54CA2" w:rsidP="00A54CA2">
            <w:pPr>
              <w:jc w:val="center"/>
              <w:rPr>
                <w:color w:val="000000"/>
                <w:sz w:val="22"/>
                <w:szCs w:val="22"/>
              </w:rPr>
            </w:pPr>
            <w:r w:rsidRPr="007F1E94">
              <w:rPr>
                <w:color w:val="000000"/>
                <w:sz w:val="22"/>
                <w:szCs w:val="22"/>
              </w:rPr>
              <w:t>шт.</w:t>
            </w:r>
          </w:p>
        </w:tc>
        <w:tc>
          <w:tcPr>
            <w:tcW w:w="1560" w:type="dxa"/>
            <w:tcBorders>
              <w:top w:val="nil"/>
              <w:left w:val="nil"/>
              <w:bottom w:val="single" w:sz="4" w:space="0" w:color="auto"/>
              <w:right w:val="single" w:sz="4" w:space="0" w:color="auto"/>
            </w:tcBorders>
            <w:shd w:val="clear" w:color="000000" w:fill="FFFFFF"/>
            <w:vAlign w:val="center"/>
          </w:tcPr>
          <w:p w14:paraId="0214F42B" w14:textId="77777777" w:rsidR="00A54CA2" w:rsidRPr="007F1E94" w:rsidRDefault="00A54CA2" w:rsidP="00A54CA2">
            <w:pPr>
              <w:jc w:val="center"/>
              <w:rPr>
                <w:sz w:val="22"/>
                <w:szCs w:val="22"/>
              </w:rPr>
            </w:pPr>
          </w:p>
        </w:tc>
        <w:tc>
          <w:tcPr>
            <w:tcW w:w="1701" w:type="dxa"/>
            <w:tcBorders>
              <w:top w:val="nil"/>
              <w:left w:val="nil"/>
              <w:bottom w:val="single" w:sz="4" w:space="0" w:color="auto"/>
              <w:right w:val="single" w:sz="4" w:space="0" w:color="auto"/>
            </w:tcBorders>
            <w:shd w:val="clear" w:color="000000" w:fill="FFFFFF"/>
            <w:vAlign w:val="center"/>
          </w:tcPr>
          <w:p w14:paraId="78E7BAB5" w14:textId="77777777" w:rsidR="00A54CA2" w:rsidRPr="007F1E94" w:rsidRDefault="00A54CA2" w:rsidP="00A54CA2">
            <w:pPr>
              <w:jc w:val="center"/>
              <w:rPr>
                <w:sz w:val="22"/>
                <w:szCs w:val="22"/>
              </w:rPr>
            </w:pPr>
          </w:p>
        </w:tc>
      </w:tr>
      <w:tr w:rsidR="00DD06D9" w:rsidRPr="007F1E94" w14:paraId="1456405D" w14:textId="77777777" w:rsidTr="001576CA">
        <w:trPr>
          <w:trHeight w:val="447"/>
        </w:trPr>
        <w:tc>
          <w:tcPr>
            <w:tcW w:w="596" w:type="dxa"/>
            <w:tcBorders>
              <w:top w:val="single" w:sz="4" w:space="0" w:color="auto"/>
              <w:left w:val="single" w:sz="4" w:space="0" w:color="auto"/>
              <w:bottom w:val="single" w:sz="4" w:space="0" w:color="auto"/>
            </w:tcBorders>
            <w:shd w:val="clear" w:color="auto" w:fill="auto"/>
            <w:vAlign w:val="center"/>
          </w:tcPr>
          <w:p w14:paraId="3943C01F" w14:textId="77777777" w:rsidR="00DD06D9" w:rsidRPr="007F1E94" w:rsidRDefault="00DD06D9" w:rsidP="00EA6990">
            <w:pPr>
              <w:jc w:val="right"/>
              <w:rPr>
                <w:sz w:val="22"/>
                <w:szCs w:val="22"/>
              </w:rPr>
            </w:pPr>
          </w:p>
        </w:tc>
        <w:tc>
          <w:tcPr>
            <w:tcW w:w="2835" w:type="dxa"/>
            <w:tcBorders>
              <w:top w:val="single" w:sz="4" w:space="0" w:color="auto"/>
              <w:bottom w:val="single" w:sz="4" w:space="0" w:color="auto"/>
            </w:tcBorders>
            <w:shd w:val="clear" w:color="auto" w:fill="auto"/>
            <w:vAlign w:val="center"/>
          </w:tcPr>
          <w:p w14:paraId="772E2DA4" w14:textId="77777777" w:rsidR="00DD06D9" w:rsidRPr="007F1E94" w:rsidRDefault="00DD06D9" w:rsidP="00EA6990">
            <w:pPr>
              <w:jc w:val="right"/>
              <w:rPr>
                <w:sz w:val="22"/>
                <w:szCs w:val="22"/>
              </w:rPr>
            </w:pPr>
          </w:p>
        </w:tc>
        <w:tc>
          <w:tcPr>
            <w:tcW w:w="4394" w:type="dxa"/>
            <w:tcBorders>
              <w:top w:val="single" w:sz="4" w:space="0" w:color="auto"/>
              <w:bottom w:val="single" w:sz="4" w:space="0" w:color="auto"/>
            </w:tcBorders>
          </w:tcPr>
          <w:p w14:paraId="4199D840" w14:textId="77777777" w:rsidR="00DD06D9" w:rsidRPr="007F1E94" w:rsidRDefault="00DD06D9" w:rsidP="00EA6990">
            <w:pPr>
              <w:jc w:val="right"/>
              <w:rPr>
                <w:sz w:val="22"/>
                <w:szCs w:val="22"/>
              </w:rPr>
            </w:pPr>
          </w:p>
        </w:tc>
        <w:tc>
          <w:tcPr>
            <w:tcW w:w="1984" w:type="dxa"/>
            <w:tcBorders>
              <w:top w:val="single" w:sz="4" w:space="0" w:color="auto"/>
              <w:bottom w:val="single" w:sz="4" w:space="0" w:color="auto"/>
            </w:tcBorders>
            <w:shd w:val="clear" w:color="auto" w:fill="auto"/>
            <w:vAlign w:val="center"/>
          </w:tcPr>
          <w:p w14:paraId="4609E9D7" w14:textId="77777777" w:rsidR="00DD06D9" w:rsidRPr="007F1E94" w:rsidRDefault="00DD06D9" w:rsidP="00EA6990">
            <w:pPr>
              <w:jc w:val="right"/>
              <w:rPr>
                <w:sz w:val="22"/>
                <w:szCs w:val="22"/>
              </w:rPr>
            </w:pPr>
          </w:p>
        </w:tc>
        <w:tc>
          <w:tcPr>
            <w:tcW w:w="1134" w:type="dxa"/>
            <w:tcBorders>
              <w:top w:val="single" w:sz="4" w:space="0" w:color="auto"/>
              <w:bottom w:val="single" w:sz="4" w:space="0" w:color="auto"/>
            </w:tcBorders>
            <w:shd w:val="clear" w:color="auto" w:fill="auto"/>
            <w:vAlign w:val="center"/>
          </w:tcPr>
          <w:p w14:paraId="055CA7BD" w14:textId="77777777" w:rsidR="00DD06D9" w:rsidRPr="007F1E94" w:rsidRDefault="00DD06D9" w:rsidP="00EA6990">
            <w:pPr>
              <w:jc w:val="right"/>
              <w:rPr>
                <w:sz w:val="22"/>
                <w:szCs w:val="22"/>
              </w:rPr>
            </w:pPr>
          </w:p>
        </w:tc>
        <w:tc>
          <w:tcPr>
            <w:tcW w:w="993" w:type="dxa"/>
            <w:tcBorders>
              <w:top w:val="single" w:sz="4" w:space="0" w:color="auto"/>
              <w:bottom w:val="single" w:sz="4" w:space="0" w:color="auto"/>
            </w:tcBorders>
            <w:shd w:val="clear" w:color="auto" w:fill="auto"/>
            <w:vAlign w:val="center"/>
          </w:tcPr>
          <w:p w14:paraId="4E9BADD7" w14:textId="77777777" w:rsidR="00DD06D9" w:rsidRPr="007F1E94" w:rsidRDefault="00DD06D9" w:rsidP="00EA6990">
            <w:pPr>
              <w:jc w:val="right"/>
              <w:rPr>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4568E314" w14:textId="77777777" w:rsidR="00DD06D9" w:rsidRPr="007F1E94" w:rsidRDefault="00DD06D9" w:rsidP="00EA6990">
            <w:pPr>
              <w:jc w:val="right"/>
              <w:rPr>
                <w:sz w:val="22"/>
                <w:szCs w:val="22"/>
              </w:rPr>
            </w:pPr>
            <w:r w:rsidRPr="007F1E94">
              <w:rPr>
                <w:b/>
                <w:color w:val="000000"/>
                <w:sz w:val="22"/>
                <w:szCs w:val="22"/>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3DC452A" w14:textId="77777777" w:rsidR="00DD06D9" w:rsidRPr="007F1E94" w:rsidRDefault="00DD06D9" w:rsidP="00EA6990">
            <w:pPr>
              <w:jc w:val="center"/>
              <w:rPr>
                <w:sz w:val="22"/>
                <w:szCs w:val="22"/>
              </w:rPr>
            </w:pPr>
          </w:p>
        </w:tc>
      </w:tr>
    </w:tbl>
    <w:p w14:paraId="4BEFFD09" w14:textId="77777777" w:rsidR="00DD06D9" w:rsidRDefault="00DD06D9" w:rsidP="00DD06D9">
      <w:pPr>
        <w:jc w:val="center"/>
        <w:rPr>
          <w:b/>
        </w:rPr>
      </w:pPr>
    </w:p>
    <w:p w14:paraId="50CB2686" w14:textId="77777777" w:rsidR="00DD06D9" w:rsidRDefault="00DD06D9" w:rsidP="00DD06D9">
      <w:pPr>
        <w:jc w:val="both"/>
      </w:pPr>
    </w:p>
    <w:tbl>
      <w:tblPr>
        <w:tblW w:w="11563" w:type="dxa"/>
        <w:jc w:val="center"/>
        <w:tblLayout w:type="fixed"/>
        <w:tblLook w:val="04A0" w:firstRow="1" w:lastRow="0" w:firstColumn="1" w:lastColumn="0" w:noHBand="0" w:noVBand="1"/>
      </w:tblPr>
      <w:tblGrid>
        <w:gridCol w:w="5846"/>
        <w:gridCol w:w="5717"/>
      </w:tblGrid>
      <w:tr w:rsidR="00DD06D9" w:rsidRPr="00BF20B5" w14:paraId="0A7D0949" w14:textId="77777777" w:rsidTr="00EA6990">
        <w:trPr>
          <w:trHeight w:val="324"/>
          <w:jc w:val="center"/>
        </w:trPr>
        <w:tc>
          <w:tcPr>
            <w:tcW w:w="5846" w:type="dxa"/>
          </w:tcPr>
          <w:p w14:paraId="1C91BDDF" w14:textId="77777777" w:rsidR="00DD06D9" w:rsidRPr="00BF20B5" w:rsidRDefault="00DD06D9" w:rsidP="00EA6990">
            <w:pPr>
              <w:jc w:val="both"/>
              <w:rPr>
                <w:b/>
                <w:bCs/>
                <w:kern w:val="32"/>
              </w:rPr>
            </w:pPr>
            <w:r w:rsidRPr="00BF20B5">
              <w:rPr>
                <w:b/>
                <w:bCs/>
                <w:kern w:val="32"/>
              </w:rPr>
              <w:t>ЗАКАЗЧИК:</w:t>
            </w:r>
          </w:p>
          <w:p w14:paraId="1E2DC9AA" w14:textId="77777777" w:rsidR="00DD06D9" w:rsidRPr="00BF20B5" w:rsidRDefault="00DD06D9" w:rsidP="00EA6990">
            <w:pPr>
              <w:ind w:right="-132"/>
              <w:rPr>
                <w:bCs/>
              </w:rPr>
            </w:pPr>
            <w:r w:rsidRPr="00BF20B5">
              <w:rPr>
                <w:bCs/>
              </w:rPr>
              <w:t>Директор</w:t>
            </w:r>
          </w:p>
          <w:p w14:paraId="5D9E3454" w14:textId="77777777" w:rsidR="00DD06D9" w:rsidRPr="00BF20B5" w:rsidRDefault="00DD06D9" w:rsidP="00EA6990">
            <w:pPr>
              <w:ind w:right="-132"/>
              <w:rPr>
                <w:bCs/>
              </w:rPr>
            </w:pPr>
          </w:p>
          <w:p w14:paraId="194A75DA" w14:textId="77777777" w:rsidR="00DD06D9" w:rsidRPr="00BF20B5" w:rsidRDefault="00DD06D9" w:rsidP="00EA6990">
            <w:pPr>
              <w:pStyle w:val="af0"/>
              <w:spacing w:after="0"/>
              <w:ind w:left="0"/>
              <w:jc w:val="both"/>
              <w:rPr>
                <w:bCs/>
                <w:caps/>
              </w:rPr>
            </w:pPr>
            <w:r w:rsidRPr="00BF20B5">
              <w:rPr>
                <w:bCs/>
              </w:rPr>
              <w:t>_______________ /Д.Г. Ефимов/</w:t>
            </w:r>
            <w:r w:rsidRPr="00BF20B5">
              <w:rPr>
                <w:bCs/>
                <w:caps/>
              </w:rPr>
              <w:t xml:space="preserve"> </w:t>
            </w:r>
          </w:p>
          <w:p w14:paraId="5897DEEC" w14:textId="77777777" w:rsidR="00DD06D9" w:rsidRPr="00BF20B5" w:rsidRDefault="00DD06D9" w:rsidP="00EA6990">
            <w:pPr>
              <w:tabs>
                <w:tab w:val="left" w:pos="0"/>
                <w:tab w:val="right" w:pos="9498"/>
              </w:tabs>
              <w:rPr>
                <w:b/>
                <w:bCs/>
                <w:kern w:val="32"/>
                <w:highlight w:val="yellow"/>
              </w:rPr>
            </w:pPr>
            <w:r w:rsidRPr="00BF20B5">
              <w:rPr>
                <w:bCs/>
              </w:rPr>
              <w:t>Подписано ЭЦП</w:t>
            </w:r>
          </w:p>
        </w:tc>
        <w:tc>
          <w:tcPr>
            <w:tcW w:w="5717" w:type="dxa"/>
          </w:tcPr>
          <w:p w14:paraId="554FDC73" w14:textId="77777777" w:rsidR="00DD06D9" w:rsidRPr="00BF20B5" w:rsidRDefault="00DD06D9" w:rsidP="00EA6990">
            <w:pPr>
              <w:jc w:val="both"/>
              <w:rPr>
                <w:b/>
                <w:bCs/>
                <w:kern w:val="32"/>
              </w:rPr>
            </w:pPr>
            <w:r w:rsidRPr="00BF20B5">
              <w:rPr>
                <w:b/>
                <w:bCs/>
                <w:kern w:val="32"/>
              </w:rPr>
              <w:t>ПОСТАВЩИК:</w:t>
            </w:r>
          </w:p>
          <w:p w14:paraId="73C90403" w14:textId="77777777" w:rsidR="00DD06D9" w:rsidRPr="00BF20B5" w:rsidRDefault="00DD06D9" w:rsidP="00EA6990">
            <w:pPr>
              <w:snapToGrid w:val="0"/>
            </w:pPr>
          </w:p>
          <w:p w14:paraId="01ABD7F0" w14:textId="77777777" w:rsidR="00DD06D9" w:rsidRPr="00BF20B5" w:rsidRDefault="00DD06D9" w:rsidP="00EA6990">
            <w:pPr>
              <w:snapToGrid w:val="0"/>
            </w:pPr>
          </w:p>
          <w:p w14:paraId="3887B495" w14:textId="77777777" w:rsidR="00DD06D9" w:rsidRPr="00BF20B5" w:rsidRDefault="00DD06D9" w:rsidP="00EA6990">
            <w:pPr>
              <w:snapToGrid w:val="0"/>
            </w:pPr>
            <w:r w:rsidRPr="00BF20B5">
              <w:t>__________________ /_______________/</w:t>
            </w:r>
          </w:p>
          <w:p w14:paraId="492779EB" w14:textId="77777777" w:rsidR="00DD06D9" w:rsidRPr="00BF20B5" w:rsidRDefault="00DD06D9" w:rsidP="00EA6990">
            <w:pPr>
              <w:jc w:val="both"/>
              <w:rPr>
                <w:b/>
                <w:bCs/>
                <w:kern w:val="32"/>
              </w:rPr>
            </w:pPr>
            <w:r w:rsidRPr="00BF20B5">
              <w:rPr>
                <w:bCs/>
              </w:rPr>
              <w:t>Подписано ЭЦП</w:t>
            </w:r>
          </w:p>
        </w:tc>
      </w:tr>
    </w:tbl>
    <w:p w14:paraId="4BA55866" w14:textId="77777777" w:rsidR="00421146" w:rsidRDefault="00421146">
      <w:pPr>
        <w:jc w:val="right"/>
      </w:pPr>
    </w:p>
    <w:p w14:paraId="5393C907" w14:textId="77777777" w:rsidR="00DD06D9" w:rsidRDefault="00DD06D9">
      <w:pPr>
        <w:jc w:val="right"/>
      </w:pPr>
    </w:p>
    <w:p w14:paraId="34771535" w14:textId="77777777" w:rsidR="00DD06D9" w:rsidRDefault="00DD06D9">
      <w:pPr>
        <w:jc w:val="right"/>
      </w:pPr>
    </w:p>
    <w:p w14:paraId="4FFFB809" w14:textId="77777777" w:rsidR="00DD06D9" w:rsidRDefault="00DD06D9">
      <w:pPr>
        <w:jc w:val="right"/>
      </w:pPr>
    </w:p>
    <w:p w14:paraId="6DC9DE93" w14:textId="77777777" w:rsidR="00DD06D9" w:rsidRDefault="00DD06D9">
      <w:pPr>
        <w:jc w:val="right"/>
      </w:pPr>
    </w:p>
    <w:p w14:paraId="0519A9FE" w14:textId="77777777" w:rsidR="00DD06D9" w:rsidRDefault="00DD06D9">
      <w:pPr>
        <w:jc w:val="right"/>
      </w:pPr>
    </w:p>
    <w:p w14:paraId="0F49217F" w14:textId="77777777" w:rsidR="00DD06D9" w:rsidRDefault="00DD06D9">
      <w:pPr>
        <w:jc w:val="right"/>
      </w:pPr>
    </w:p>
    <w:p w14:paraId="4686041B" w14:textId="77777777" w:rsidR="00DD06D9" w:rsidRDefault="00DD06D9">
      <w:pPr>
        <w:jc w:val="right"/>
      </w:pPr>
    </w:p>
    <w:p w14:paraId="3F098041" w14:textId="77777777" w:rsidR="00DD06D9" w:rsidRDefault="00DD06D9">
      <w:pPr>
        <w:jc w:val="right"/>
      </w:pPr>
    </w:p>
    <w:p w14:paraId="4B42F663" w14:textId="77777777" w:rsidR="00DD06D9" w:rsidRDefault="00DD06D9">
      <w:pPr>
        <w:jc w:val="right"/>
      </w:pPr>
    </w:p>
    <w:p w14:paraId="443662CD" w14:textId="77777777" w:rsidR="00342231" w:rsidRDefault="00342231">
      <w:pPr>
        <w:jc w:val="right"/>
      </w:pPr>
    </w:p>
    <w:p w14:paraId="420DC89C" w14:textId="77777777" w:rsidR="00342231" w:rsidRDefault="00342231">
      <w:pPr>
        <w:jc w:val="right"/>
      </w:pPr>
    </w:p>
    <w:p w14:paraId="18401A32" w14:textId="77777777" w:rsidR="00342231" w:rsidRDefault="00342231">
      <w:pPr>
        <w:jc w:val="right"/>
      </w:pPr>
    </w:p>
    <w:p w14:paraId="387AABE2" w14:textId="77777777" w:rsidR="00342231" w:rsidRDefault="00342231">
      <w:pPr>
        <w:jc w:val="right"/>
      </w:pPr>
    </w:p>
    <w:p w14:paraId="66CEB9A3" w14:textId="77777777" w:rsidR="00342231" w:rsidRDefault="00342231">
      <w:pPr>
        <w:jc w:val="right"/>
      </w:pPr>
    </w:p>
    <w:p w14:paraId="5FC2A2D7" w14:textId="77777777" w:rsidR="00342231" w:rsidRDefault="00342231">
      <w:pPr>
        <w:jc w:val="right"/>
      </w:pPr>
    </w:p>
    <w:p w14:paraId="15A3D8C9" w14:textId="23B48798" w:rsidR="00421146" w:rsidRDefault="006E039D">
      <w:pPr>
        <w:jc w:val="right"/>
      </w:pPr>
      <w:r>
        <w:lastRenderedPageBreak/>
        <w:t>Приложение № 2 к Контракту</w:t>
      </w:r>
    </w:p>
    <w:p w14:paraId="49C04CE5" w14:textId="5D0041C9" w:rsidR="00421146" w:rsidRDefault="006E039D">
      <w:pPr>
        <w:pStyle w:val="af7"/>
        <w:ind w:left="-426" w:firstLine="142"/>
        <w:jc w:val="right"/>
      </w:pPr>
      <w:r>
        <w:t xml:space="preserve"> от «__»</w:t>
      </w:r>
      <w:r w:rsidR="00DD06D9">
        <w:t xml:space="preserve"> </w:t>
      </w:r>
      <w:r>
        <w:t>__________</w:t>
      </w:r>
      <w:r w:rsidR="00DD06D9">
        <w:t xml:space="preserve"> </w:t>
      </w:r>
      <w:r>
        <w:t xml:space="preserve">2026 г. </w:t>
      </w:r>
      <w:r w:rsidR="001F51D6">
        <w:t>№ 209/ПИЩ/3</w:t>
      </w:r>
    </w:p>
    <w:p w14:paraId="122843CD" w14:textId="77777777" w:rsidR="0041780D" w:rsidRDefault="0041780D">
      <w:pPr>
        <w:autoSpaceDE w:val="0"/>
        <w:autoSpaceDN w:val="0"/>
        <w:adjustRightInd w:val="0"/>
        <w:jc w:val="center"/>
        <w:outlineLvl w:val="1"/>
        <w:rPr>
          <w:b/>
        </w:rPr>
      </w:pPr>
    </w:p>
    <w:p w14:paraId="7152B7AB" w14:textId="6DE8AC56" w:rsidR="00421146" w:rsidRDefault="006E039D">
      <w:pPr>
        <w:autoSpaceDE w:val="0"/>
        <w:autoSpaceDN w:val="0"/>
        <w:adjustRightInd w:val="0"/>
        <w:jc w:val="center"/>
        <w:outlineLvl w:val="1"/>
        <w:rPr>
          <w:b/>
        </w:rPr>
      </w:pPr>
      <w:r>
        <w:rPr>
          <w:b/>
        </w:rPr>
        <w:t>Техническое задание</w:t>
      </w:r>
    </w:p>
    <w:p w14:paraId="0D5D0A18" w14:textId="77777777" w:rsidR="00421146" w:rsidRDefault="00421146">
      <w:pPr>
        <w:autoSpaceDE w:val="0"/>
        <w:autoSpaceDN w:val="0"/>
        <w:adjustRightInd w:val="0"/>
        <w:jc w:val="center"/>
        <w:outlineLvl w:val="0"/>
        <w:rPr>
          <w:b/>
          <w:bCs/>
        </w:rPr>
      </w:pPr>
    </w:p>
    <w:p w14:paraId="4558EEA5" w14:textId="77777777" w:rsidR="00421146" w:rsidRDefault="006E039D">
      <w:pPr>
        <w:pStyle w:val="af7"/>
        <w:numPr>
          <w:ilvl w:val="0"/>
          <w:numId w:val="4"/>
        </w:numPr>
        <w:autoSpaceDE w:val="0"/>
        <w:autoSpaceDN w:val="0"/>
        <w:adjustRightInd w:val="0"/>
        <w:outlineLvl w:val="0"/>
        <w:rPr>
          <w:b/>
        </w:rPr>
      </w:pPr>
      <w:r>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7FC8050E" w14:textId="77777777" w:rsidR="00421146" w:rsidRDefault="00421146">
      <w:pPr>
        <w:jc w:val="right"/>
        <w:rPr>
          <w:sz w:val="20"/>
          <w:szCs w:val="20"/>
        </w:rPr>
      </w:pPr>
    </w:p>
    <w:tbl>
      <w:tblPr>
        <w:tblW w:w="15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1633"/>
        <w:gridCol w:w="1727"/>
        <w:gridCol w:w="1391"/>
        <w:gridCol w:w="621"/>
        <w:gridCol w:w="1786"/>
        <w:gridCol w:w="1842"/>
        <w:gridCol w:w="1563"/>
        <w:gridCol w:w="1701"/>
        <w:gridCol w:w="2552"/>
      </w:tblGrid>
      <w:tr w:rsidR="0041780D" w:rsidRPr="004C6645" w14:paraId="1A2A364F" w14:textId="77777777" w:rsidTr="0041780D">
        <w:trPr>
          <w:trHeight w:val="1150"/>
          <w:tblHeader/>
        </w:trPr>
        <w:tc>
          <w:tcPr>
            <w:tcW w:w="489" w:type="dxa"/>
            <w:shd w:val="clear" w:color="D8D8D8" w:fill="FFFFFF"/>
            <w:vAlign w:val="center"/>
            <w:hideMark/>
          </w:tcPr>
          <w:p w14:paraId="3776F77A" w14:textId="0BBAF0D6" w:rsidR="0041780D" w:rsidRPr="004C6645" w:rsidRDefault="0041780D" w:rsidP="00F608D8">
            <w:pPr>
              <w:jc w:val="center"/>
              <w:rPr>
                <w:b/>
                <w:bCs/>
                <w:color w:val="000000"/>
                <w:sz w:val="20"/>
                <w:szCs w:val="20"/>
              </w:rPr>
            </w:pPr>
            <w:r w:rsidRPr="004C6645">
              <w:rPr>
                <w:b/>
                <w:bCs/>
                <w:color w:val="000000"/>
                <w:sz w:val="20"/>
                <w:szCs w:val="20"/>
              </w:rPr>
              <w:t>№</w:t>
            </w:r>
            <w:r>
              <w:rPr>
                <w:b/>
                <w:bCs/>
                <w:color w:val="000000"/>
                <w:sz w:val="20"/>
                <w:szCs w:val="20"/>
              </w:rPr>
              <w:t xml:space="preserve"> п/п</w:t>
            </w:r>
          </w:p>
        </w:tc>
        <w:tc>
          <w:tcPr>
            <w:tcW w:w="1633" w:type="dxa"/>
            <w:shd w:val="clear" w:color="F2F2F2" w:fill="FFFFFF"/>
            <w:vAlign w:val="center"/>
            <w:hideMark/>
          </w:tcPr>
          <w:p w14:paraId="6A00D3DE" w14:textId="77777777" w:rsidR="0041780D" w:rsidRPr="004C6645" w:rsidRDefault="0041780D" w:rsidP="001D0256">
            <w:pPr>
              <w:jc w:val="center"/>
              <w:rPr>
                <w:b/>
                <w:bCs/>
                <w:color w:val="000000"/>
                <w:sz w:val="20"/>
                <w:szCs w:val="20"/>
              </w:rPr>
            </w:pPr>
            <w:r w:rsidRPr="004C6645">
              <w:rPr>
                <w:b/>
                <w:bCs/>
                <w:color w:val="000000"/>
                <w:sz w:val="20"/>
                <w:szCs w:val="20"/>
              </w:rPr>
              <w:t>Наименование позиции (цена за единицу, единица измерения)</w:t>
            </w:r>
          </w:p>
        </w:tc>
        <w:tc>
          <w:tcPr>
            <w:tcW w:w="1727" w:type="dxa"/>
            <w:shd w:val="clear" w:color="F2F2F2" w:fill="FFFFFF"/>
            <w:vAlign w:val="center"/>
            <w:hideMark/>
          </w:tcPr>
          <w:p w14:paraId="3CCCCF9A" w14:textId="77777777" w:rsidR="0041780D" w:rsidRPr="004C6645" w:rsidRDefault="0041780D" w:rsidP="001D0256">
            <w:pPr>
              <w:jc w:val="center"/>
              <w:rPr>
                <w:b/>
                <w:bCs/>
                <w:color w:val="000000"/>
                <w:sz w:val="20"/>
                <w:szCs w:val="20"/>
              </w:rPr>
            </w:pPr>
            <w:r w:rsidRPr="004C6645">
              <w:rPr>
                <w:b/>
                <w:bCs/>
                <w:color w:val="000000"/>
                <w:sz w:val="20"/>
                <w:szCs w:val="20"/>
              </w:rPr>
              <w:t>ККН</w:t>
            </w:r>
          </w:p>
        </w:tc>
        <w:tc>
          <w:tcPr>
            <w:tcW w:w="1391" w:type="dxa"/>
            <w:shd w:val="clear" w:color="D9D9D9" w:fill="FFFFFF"/>
            <w:vAlign w:val="center"/>
            <w:hideMark/>
          </w:tcPr>
          <w:p w14:paraId="18452CA0" w14:textId="77777777" w:rsidR="0041780D" w:rsidRPr="004C6645" w:rsidRDefault="0041780D" w:rsidP="001D0256">
            <w:pPr>
              <w:jc w:val="center"/>
              <w:rPr>
                <w:b/>
                <w:bCs/>
                <w:color w:val="000000"/>
                <w:sz w:val="20"/>
                <w:szCs w:val="20"/>
              </w:rPr>
            </w:pPr>
            <w:r w:rsidRPr="004C6645">
              <w:rPr>
                <w:b/>
                <w:bCs/>
                <w:color w:val="000000"/>
                <w:sz w:val="20"/>
                <w:szCs w:val="20"/>
              </w:rPr>
              <w:t>ОКПД2</w:t>
            </w:r>
          </w:p>
        </w:tc>
        <w:tc>
          <w:tcPr>
            <w:tcW w:w="621" w:type="dxa"/>
            <w:shd w:val="clear" w:color="F2F2F2" w:fill="FFFFFF"/>
            <w:vAlign w:val="center"/>
            <w:hideMark/>
          </w:tcPr>
          <w:p w14:paraId="30CDBC42" w14:textId="77777777" w:rsidR="0041780D" w:rsidRPr="004C6645" w:rsidRDefault="0041780D" w:rsidP="001D0256">
            <w:pPr>
              <w:jc w:val="center"/>
              <w:rPr>
                <w:b/>
                <w:bCs/>
                <w:color w:val="000000"/>
                <w:sz w:val="20"/>
                <w:szCs w:val="20"/>
              </w:rPr>
            </w:pPr>
            <w:r w:rsidRPr="004C6645">
              <w:rPr>
                <w:b/>
                <w:bCs/>
                <w:color w:val="000000"/>
                <w:sz w:val="20"/>
                <w:szCs w:val="20"/>
              </w:rPr>
              <w:t>Кол-во</w:t>
            </w:r>
          </w:p>
        </w:tc>
        <w:tc>
          <w:tcPr>
            <w:tcW w:w="1786" w:type="dxa"/>
            <w:shd w:val="clear" w:color="D9D9D9" w:fill="FFFFFF"/>
            <w:noWrap/>
            <w:vAlign w:val="center"/>
            <w:hideMark/>
          </w:tcPr>
          <w:p w14:paraId="50015A29" w14:textId="502F79F9" w:rsidR="0041780D" w:rsidRPr="004C6645" w:rsidRDefault="0041780D" w:rsidP="0041780D">
            <w:pPr>
              <w:jc w:val="center"/>
              <w:rPr>
                <w:b/>
                <w:bCs/>
                <w:color w:val="000000"/>
                <w:sz w:val="20"/>
                <w:szCs w:val="20"/>
              </w:rPr>
            </w:pPr>
            <w:r w:rsidRPr="004C6645">
              <w:rPr>
                <w:b/>
                <w:bCs/>
                <w:color w:val="000000"/>
                <w:sz w:val="20"/>
                <w:szCs w:val="20"/>
              </w:rPr>
              <w:t> Наименование характеристики</w:t>
            </w:r>
          </w:p>
        </w:tc>
        <w:tc>
          <w:tcPr>
            <w:tcW w:w="1842" w:type="dxa"/>
            <w:shd w:val="clear" w:color="D9D9D9" w:fill="FFFFFF"/>
            <w:vAlign w:val="center"/>
          </w:tcPr>
          <w:p w14:paraId="5EECB561" w14:textId="08F20CD4" w:rsidR="0041780D" w:rsidRPr="004C6645" w:rsidRDefault="0041780D" w:rsidP="001D0256">
            <w:pPr>
              <w:jc w:val="center"/>
              <w:rPr>
                <w:b/>
                <w:bCs/>
                <w:color w:val="000000"/>
                <w:sz w:val="20"/>
                <w:szCs w:val="20"/>
              </w:rPr>
            </w:pPr>
            <w:r w:rsidRPr="004C6645">
              <w:rPr>
                <w:b/>
                <w:bCs/>
                <w:color w:val="000000"/>
                <w:sz w:val="20"/>
                <w:szCs w:val="20"/>
              </w:rPr>
              <w:t>Значение характеристики</w:t>
            </w:r>
          </w:p>
        </w:tc>
        <w:tc>
          <w:tcPr>
            <w:tcW w:w="1563" w:type="dxa"/>
            <w:shd w:val="clear" w:color="D9D9D9" w:fill="FFFFFF"/>
            <w:vAlign w:val="center"/>
          </w:tcPr>
          <w:p w14:paraId="39F725F4" w14:textId="56EFC807" w:rsidR="0041780D" w:rsidRPr="004C6645" w:rsidRDefault="0041780D" w:rsidP="001D0256">
            <w:pPr>
              <w:jc w:val="center"/>
              <w:rPr>
                <w:b/>
                <w:bCs/>
                <w:color w:val="000000"/>
                <w:sz w:val="20"/>
                <w:szCs w:val="20"/>
              </w:rPr>
            </w:pPr>
            <w:r w:rsidRPr="004C6645">
              <w:rPr>
                <w:b/>
                <w:bCs/>
                <w:color w:val="000000"/>
                <w:sz w:val="20"/>
                <w:szCs w:val="20"/>
              </w:rPr>
              <w:t>Единица измерения</w:t>
            </w:r>
          </w:p>
        </w:tc>
        <w:tc>
          <w:tcPr>
            <w:tcW w:w="1701" w:type="dxa"/>
            <w:shd w:val="clear" w:color="D9D9D9" w:fill="FFFFFF"/>
            <w:vAlign w:val="center"/>
          </w:tcPr>
          <w:p w14:paraId="5977C1B4" w14:textId="16D3F536" w:rsidR="0041780D" w:rsidRPr="004C6645" w:rsidRDefault="0041780D" w:rsidP="001D0256">
            <w:pPr>
              <w:jc w:val="center"/>
              <w:rPr>
                <w:b/>
                <w:bCs/>
                <w:color w:val="000000"/>
                <w:sz w:val="20"/>
                <w:szCs w:val="20"/>
              </w:rPr>
            </w:pPr>
            <w:r w:rsidRPr="004C6645">
              <w:rPr>
                <w:b/>
                <w:bCs/>
                <w:color w:val="000000"/>
                <w:sz w:val="20"/>
                <w:szCs w:val="20"/>
              </w:rPr>
              <w:t xml:space="preserve">Тип характеристики </w:t>
            </w:r>
          </w:p>
        </w:tc>
        <w:tc>
          <w:tcPr>
            <w:tcW w:w="2552" w:type="dxa"/>
            <w:shd w:val="clear" w:color="D9D9D9" w:fill="FFFFFF"/>
            <w:vAlign w:val="center"/>
          </w:tcPr>
          <w:p w14:paraId="2DD9DE19" w14:textId="56CD7375" w:rsidR="0041780D" w:rsidRPr="004C6645" w:rsidRDefault="0041780D" w:rsidP="001D0256">
            <w:pPr>
              <w:jc w:val="center"/>
              <w:rPr>
                <w:b/>
                <w:bCs/>
                <w:color w:val="000000"/>
                <w:sz w:val="20"/>
                <w:szCs w:val="20"/>
              </w:rPr>
            </w:pPr>
            <w:r w:rsidRPr="004C6645">
              <w:rPr>
                <w:b/>
                <w:bCs/>
                <w:color w:val="000000"/>
                <w:sz w:val="20"/>
                <w:szCs w:val="20"/>
              </w:rPr>
              <w:t>Инструкция по заполнению</w:t>
            </w:r>
          </w:p>
        </w:tc>
      </w:tr>
      <w:tr w:rsidR="0041780D" w:rsidRPr="004C6645" w14:paraId="5ED6ECA0" w14:textId="77777777" w:rsidTr="0041780D">
        <w:trPr>
          <w:trHeight w:val="70"/>
        </w:trPr>
        <w:tc>
          <w:tcPr>
            <w:tcW w:w="489" w:type="dxa"/>
            <w:vMerge w:val="restart"/>
            <w:shd w:val="clear" w:color="FFF2CC" w:fill="FFFFFF"/>
            <w:hideMark/>
          </w:tcPr>
          <w:p w14:paraId="713A9269" w14:textId="6293C577" w:rsidR="0041780D" w:rsidRPr="004C6645" w:rsidRDefault="0041780D" w:rsidP="00F608D8">
            <w:pPr>
              <w:jc w:val="center"/>
              <w:rPr>
                <w:color w:val="000000"/>
                <w:sz w:val="20"/>
                <w:szCs w:val="20"/>
              </w:rPr>
            </w:pPr>
            <w:r>
              <w:rPr>
                <w:color w:val="000000"/>
                <w:sz w:val="20"/>
                <w:szCs w:val="20"/>
              </w:rPr>
              <w:t>1</w:t>
            </w:r>
          </w:p>
          <w:p w14:paraId="6F0FBCAE" w14:textId="0A163A0F" w:rsidR="0041780D" w:rsidRPr="004C6645" w:rsidRDefault="0041780D" w:rsidP="00F608D8">
            <w:pPr>
              <w:jc w:val="center"/>
              <w:rPr>
                <w:color w:val="000000"/>
                <w:sz w:val="20"/>
                <w:szCs w:val="20"/>
              </w:rPr>
            </w:pPr>
          </w:p>
          <w:p w14:paraId="49C646D6" w14:textId="11BDFAE3" w:rsidR="0041780D" w:rsidRPr="004C6645" w:rsidRDefault="0041780D" w:rsidP="00F608D8">
            <w:pPr>
              <w:jc w:val="center"/>
              <w:rPr>
                <w:color w:val="000000"/>
                <w:sz w:val="20"/>
                <w:szCs w:val="20"/>
              </w:rPr>
            </w:pPr>
          </w:p>
          <w:p w14:paraId="569861AC" w14:textId="404E9B19" w:rsidR="0041780D" w:rsidRPr="004C6645" w:rsidRDefault="0041780D" w:rsidP="00F608D8">
            <w:pPr>
              <w:jc w:val="center"/>
              <w:rPr>
                <w:color w:val="000000"/>
                <w:sz w:val="20"/>
                <w:szCs w:val="20"/>
              </w:rPr>
            </w:pPr>
          </w:p>
          <w:p w14:paraId="2EE7ECD6" w14:textId="22A0F69C" w:rsidR="0041780D" w:rsidRPr="004C6645" w:rsidRDefault="0041780D" w:rsidP="00F608D8">
            <w:pPr>
              <w:jc w:val="center"/>
              <w:rPr>
                <w:color w:val="000000"/>
                <w:sz w:val="20"/>
                <w:szCs w:val="20"/>
              </w:rPr>
            </w:pPr>
          </w:p>
          <w:p w14:paraId="1275900F" w14:textId="14218110" w:rsidR="0041780D" w:rsidRPr="004C6645" w:rsidRDefault="0041780D" w:rsidP="00F608D8">
            <w:pPr>
              <w:jc w:val="center"/>
              <w:rPr>
                <w:color w:val="000000"/>
                <w:sz w:val="20"/>
                <w:szCs w:val="20"/>
              </w:rPr>
            </w:pPr>
          </w:p>
          <w:p w14:paraId="43243969" w14:textId="6460F3BD" w:rsidR="0041780D" w:rsidRPr="004C6645" w:rsidRDefault="0041780D" w:rsidP="00F608D8">
            <w:pPr>
              <w:jc w:val="center"/>
              <w:rPr>
                <w:color w:val="000000"/>
                <w:sz w:val="20"/>
                <w:szCs w:val="20"/>
              </w:rPr>
            </w:pPr>
          </w:p>
          <w:p w14:paraId="5FBB4031" w14:textId="76738AF3" w:rsidR="0041780D" w:rsidRPr="004C6645" w:rsidRDefault="0041780D" w:rsidP="00F608D8">
            <w:pPr>
              <w:jc w:val="center"/>
              <w:rPr>
                <w:color w:val="000000"/>
                <w:sz w:val="20"/>
                <w:szCs w:val="20"/>
              </w:rPr>
            </w:pPr>
          </w:p>
          <w:p w14:paraId="2D9A89D8" w14:textId="49A67EB1" w:rsidR="0041780D" w:rsidRPr="004C6645" w:rsidRDefault="0041780D" w:rsidP="00F608D8">
            <w:pPr>
              <w:jc w:val="center"/>
              <w:rPr>
                <w:color w:val="000000"/>
                <w:sz w:val="20"/>
                <w:szCs w:val="20"/>
              </w:rPr>
            </w:pPr>
          </w:p>
          <w:p w14:paraId="1CA6E87B" w14:textId="1357343B" w:rsidR="0041780D" w:rsidRPr="004C6645" w:rsidRDefault="0041780D" w:rsidP="00F608D8">
            <w:pPr>
              <w:jc w:val="center"/>
              <w:rPr>
                <w:color w:val="000000"/>
                <w:sz w:val="20"/>
                <w:szCs w:val="20"/>
              </w:rPr>
            </w:pPr>
          </w:p>
          <w:p w14:paraId="4A317553" w14:textId="137B6C71" w:rsidR="0041780D" w:rsidRPr="004C6645" w:rsidRDefault="0041780D" w:rsidP="00F608D8">
            <w:pPr>
              <w:jc w:val="center"/>
              <w:rPr>
                <w:color w:val="000000"/>
                <w:sz w:val="20"/>
                <w:szCs w:val="20"/>
              </w:rPr>
            </w:pPr>
          </w:p>
          <w:p w14:paraId="666EC54B" w14:textId="00FBD697" w:rsidR="0041780D" w:rsidRPr="004C6645" w:rsidRDefault="0041780D" w:rsidP="00F608D8">
            <w:pPr>
              <w:jc w:val="center"/>
              <w:rPr>
                <w:color w:val="000000"/>
                <w:sz w:val="20"/>
                <w:szCs w:val="20"/>
              </w:rPr>
            </w:pPr>
          </w:p>
          <w:p w14:paraId="4293CDC6" w14:textId="5864006C" w:rsidR="0041780D" w:rsidRPr="004C6645" w:rsidRDefault="0041780D" w:rsidP="00F608D8">
            <w:pPr>
              <w:jc w:val="center"/>
              <w:rPr>
                <w:color w:val="000000"/>
                <w:sz w:val="20"/>
                <w:szCs w:val="20"/>
              </w:rPr>
            </w:pPr>
          </w:p>
          <w:p w14:paraId="3B4A049D" w14:textId="0F711777" w:rsidR="0041780D" w:rsidRPr="004C6645" w:rsidRDefault="0041780D" w:rsidP="00F608D8">
            <w:pPr>
              <w:jc w:val="center"/>
              <w:rPr>
                <w:color w:val="000000"/>
                <w:sz w:val="20"/>
                <w:szCs w:val="20"/>
              </w:rPr>
            </w:pPr>
          </w:p>
          <w:p w14:paraId="219FD327" w14:textId="009DE236" w:rsidR="0041780D" w:rsidRPr="004C6645" w:rsidRDefault="0041780D" w:rsidP="00F608D8">
            <w:pPr>
              <w:jc w:val="center"/>
              <w:rPr>
                <w:color w:val="000000"/>
                <w:sz w:val="20"/>
                <w:szCs w:val="20"/>
              </w:rPr>
            </w:pPr>
          </w:p>
          <w:p w14:paraId="0B744A06" w14:textId="43FBEB03" w:rsidR="0041780D" w:rsidRPr="004C6645" w:rsidRDefault="0041780D" w:rsidP="00F608D8">
            <w:pPr>
              <w:jc w:val="center"/>
              <w:rPr>
                <w:color w:val="000000"/>
                <w:sz w:val="20"/>
                <w:szCs w:val="20"/>
              </w:rPr>
            </w:pPr>
          </w:p>
          <w:p w14:paraId="07488D44" w14:textId="3273B12D" w:rsidR="0041780D" w:rsidRPr="004C6645" w:rsidRDefault="0041780D" w:rsidP="00F608D8">
            <w:pPr>
              <w:jc w:val="center"/>
              <w:rPr>
                <w:color w:val="000000"/>
                <w:sz w:val="20"/>
                <w:szCs w:val="20"/>
              </w:rPr>
            </w:pPr>
          </w:p>
          <w:p w14:paraId="05602F51" w14:textId="1B60DD8C" w:rsidR="0041780D" w:rsidRPr="004C6645" w:rsidRDefault="0041780D" w:rsidP="00F608D8">
            <w:pPr>
              <w:jc w:val="center"/>
              <w:rPr>
                <w:color w:val="000000"/>
                <w:sz w:val="20"/>
                <w:szCs w:val="20"/>
              </w:rPr>
            </w:pPr>
          </w:p>
          <w:p w14:paraId="5603E016" w14:textId="6E20014C" w:rsidR="0041780D" w:rsidRPr="004C6645" w:rsidRDefault="0041780D" w:rsidP="00F608D8">
            <w:pPr>
              <w:jc w:val="center"/>
              <w:rPr>
                <w:color w:val="000000"/>
                <w:sz w:val="20"/>
                <w:szCs w:val="20"/>
              </w:rPr>
            </w:pPr>
          </w:p>
          <w:p w14:paraId="6DB88587" w14:textId="5CDEBEB6" w:rsidR="0041780D" w:rsidRPr="004C6645" w:rsidRDefault="0041780D" w:rsidP="00F608D8">
            <w:pPr>
              <w:jc w:val="center"/>
              <w:rPr>
                <w:color w:val="000000"/>
                <w:sz w:val="20"/>
                <w:szCs w:val="20"/>
              </w:rPr>
            </w:pPr>
          </w:p>
          <w:p w14:paraId="5AE78E91" w14:textId="684740EE" w:rsidR="0041780D" w:rsidRPr="004C6645" w:rsidRDefault="0041780D" w:rsidP="00F608D8">
            <w:pPr>
              <w:jc w:val="center"/>
              <w:rPr>
                <w:color w:val="000000"/>
                <w:sz w:val="20"/>
                <w:szCs w:val="20"/>
              </w:rPr>
            </w:pPr>
          </w:p>
        </w:tc>
        <w:tc>
          <w:tcPr>
            <w:tcW w:w="1633" w:type="dxa"/>
            <w:shd w:val="clear" w:color="000000" w:fill="FFFFFF"/>
            <w:vAlign w:val="center"/>
            <w:hideMark/>
          </w:tcPr>
          <w:p w14:paraId="00553AB4" w14:textId="5932960D" w:rsidR="0041780D" w:rsidRPr="004C6645" w:rsidRDefault="0041780D" w:rsidP="004C6645">
            <w:pPr>
              <w:jc w:val="center"/>
              <w:rPr>
                <w:color w:val="000000"/>
                <w:sz w:val="20"/>
                <w:szCs w:val="20"/>
              </w:rPr>
            </w:pPr>
            <w:r w:rsidRPr="004C6645">
              <w:rPr>
                <w:color w:val="000000"/>
                <w:sz w:val="20"/>
                <w:szCs w:val="20"/>
              </w:rPr>
              <w:t>Стол производственный тип 4</w:t>
            </w:r>
          </w:p>
        </w:tc>
        <w:tc>
          <w:tcPr>
            <w:tcW w:w="1727" w:type="dxa"/>
            <w:shd w:val="clear" w:color="000000" w:fill="FFFFFF"/>
            <w:vAlign w:val="center"/>
            <w:hideMark/>
          </w:tcPr>
          <w:p w14:paraId="60B9BFB0" w14:textId="77777777" w:rsidR="0041780D" w:rsidRPr="004C6645" w:rsidRDefault="0041780D" w:rsidP="004C6645">
            <w:pPr>
              <w:jc w:val="center"/>
              <w:rPr>
                <w:color w:val="000000"/>
                <w:sz w:val="20"/>
                <w:szCs w:val="20"/>
              </w:rPr>
            </w:pPr>
            <w:r w:rsidRPr="004C6645">
              <w:rPr>
                <w:color w:val="000000"/>
                <w:sz w:val="20"/>
                <w:szCs w:val="20"/>
              </w:rPr>
              <w:t>31.09.11.190-020</w:t>
            </w:r>
          </w:p>
        </w:tc>
        <w:tc>
          <w:tcPr>
            <w:tcW w:w="1391" w:type="dxa"/>
            <w:shd w:val="clear" w:color="FFF2CC" w:fill="FFFFFF"/>
            <w:vAlign w:val="center"/>
            <w:hideMark/>
          </w:tcPr>
          <w:p w14:paraId="50FBBAE6" w14:textId="77777777" w:rsidR="0041780D" w:rsidRPr="004C6645" w:rsidRDefault="0041780D" w:rsidP="004C6645">
            <w:pPr>
              <w:jc w:val="center"/>
              <w:rPr>
                <w:color w:val="000000"/>
                <w:sz w:val="20"/>
                <w:szCs w:val="20"/>
              </w:rPr>
            </w:pPr>
            <w:r w:rsidRPr="004C6645">
              <w:rPr>
                <w:color w:val="000000"/>
                <w:sz w:val="20"/>
                <w:szCs w:val="20"/>
              </w:rPr>
              <w:t>31.09.11.190</w:t>
            </w:r>
          </w:p>
        </w:tc>
        <w:tc>
          <w:tcPr>
            <w:tcW w:w="621" w:type="dxa"/>
            <w:shd w:val="clear" w:color="000000" w:fill="FFFFFF"/>
            <w:vAlign w:val="center"/>
            <w:hideMark/>
          </w:tcPr>
          <w:p w14:paraId="643DEA5C" w14:textId="26BC3215" w:rsidR="0041780D" w:rsidRPr="004C6645" w:rsidRDefault="0041780D" w:rsidP="004C6645">
            <w:pPr>
              <w:jc w:val="center"/>
              <w:rPr>
                <w:color w:val="000000"/>
                <w:sz w:val="20"/>
                <w:szCs w:val="20"/>
              </w:rPr>
            </w:pPr>
            <w:r>
              <w:rPr>
                <w:color w:val="000000"/>
                <w:sz w:val="20"/>
                <w:szCs w:val="20"/>
              </w:rPr>
              <w:t>6 шт.</w:t>
            </w:r>
          </w:p>
        </w:tc>
        <w:tc>
          <w:tcPr>
            <w:tcW w:w="1786" w:type="dxa"/>
            <w:shd w:val="clear" w:color="000000" w:fill="FFFFFF"/>
            <w:vAlign w:val="center"/>
            <w:hideMark/>
          </w:tcPr>
          <w:p w14:paraId="5CE6D48C" w14:textId="6A8723E0" w:rsidR="0041780D" w:rsidRPr="004C6645" w:rsidRDefault="0041780D" w:rsidP="004C6645">
            <w:pPr>
              <w:jc w:val="center"/>
              <w:rPr>
                <w:color w:val="000000"/>
                <w:sz w:val="20"/>
                <w:szCs w:val="20"/>
              </w:rPr>
            </w:pPr>
          </w:p>
        </w:tc>
        <w:tc>
          <w:tcPr>
            <w:tcW w:w="1842" w:type="dxa"/>
            <w:shd w:val="clear" w:color="FFF2CC" w:fill="FFFFFF"/>
            <w:vAlign w:val="center"/>
            <w:hideMark/>
          </w:tcPr>
          <w:p w14:paraId="1E74D3AF" w14:textId="5D782A61" w:rsidR="0041780D" w:rsidRPr="004C6645" w:rsidRDefault="0041780D" w:rsidP="004C6645">
            <w:pPr>
              <w:jc w:val="center"/>
              <w:rPr>
                <w:color w:val="000000"/>
                <w:sz w:val="20"/>
                <w:szCs w:val="20"/>
              </w:rPr>
            </w:pPr>
          </w:p>
        </w:tc>
        <w:tc>
          <w:tcPr>
            <w:tcW w:w="1563" w:type="dxa"/>
            <w:shd w:val="clear" w:color="000000" w:fill="FFFFFF"/>
            <w:vAlign w:val="center"/>
            <w:hideMark/>
          </w:tcPr>
          <w:p w14:paraId="02E9933B" w14:textId="65FEBB8E" w:rsidR="0041780D" w:rsidRPr="004C6645" w:rsidRDefault="0041780D" w:rsidP="004C6645">
            <w:pPr>
              <w:jc w:val="center"/>
              <w:rPr>
                <w:color w:val="000000"/>
                <w:sz w:val="20"/>
                <w:szCs w:val="20"/>
              </w:rPr>
            </w:pPr>
          </w:p>
        </w:tc>
        <w:tc>
          <w:tcPr>
            <w:tcW w:w="1701" w:type="dxa"/>
            <w:shd w:val="clear" w:color="FFF2CC" w:fill="FFFFFF"/>
            <w:vAlign w:val="center"/>
            <w:hideMark/>
          </w:tcPr>
          <w:p w14:paraId="55C1E9D1" w14:textId="786E1B23" w:rsidR="0041780D" w:rsidRPr="004C6645" w:rsidRDefault="0041780D" w:rsidP="004C6645">
            <w:pPr>
              <w:jc w:val="center"/>
              <w:rPr>
                <w:color w:val="000000"/>
                <w:sz w:val="20"/>
                <w:szCs w:val="20"/>
              </w:rPr>
            </w:pPr>
          </w:p>
        </w:tc>
        <w:tc>
          <w:tcPr>
            <w:tcW w:w="2552" w:type="dxa"/>
            <w:shd w:val="clear" w:color="000000" w:fill="FFFFFF"/>
            <w:vAlign w:val="center"/>
            <w:hideMark/>
          </w:tcPr>
          <w:p w14:paraId="0B33D74A" w14:textId="331404C7" w:rsidR="0041780D" w:rsidRPr="004C6645" w:rsidRDefault="0041780D" w:rsidP="004C6645">
            <w:pPr>
              <w:jc w:val="center"/>
              <w:rPr>
                <w:color w:val="000000"/>
                <w:sz w:val="20"/>
                <w:szCs w:val="20"/>
              </w:rPr>
            </w:pPr>
          </w:p>
        </w:tc>
      </w:tr>
      <w:tr w:rsidR="0041780D" w:rsidRPr="004C6645" w14:paraId="4C250EAA" w14:textId="77777777" w:rsidTr="0041780D">
        <w:trPr>
          <w:trHeight w:val="70"/>
        </w:trPr>
        <w:tc>
          <w:tcPr>
            <w:tcW w:w="489" w:type="dxa"/>
            <w:vMerge/>
            <w:shd w:val="clear" w:color="FFF2CC" w:fill="FFFFFF"/>
            <w:hideMark/>
          </w:tcPr>
          <w:p w14:paraId="76409F8C"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2835AD81" w14:textId="220811E6" w:rsidR="0041780D" w:rsidRPr="004C6645" w:rsidRDefault="0041780D" w:rsidP="0041780D">
            <w:pPr>
              <w:jc w:val="center"/>
              <w:rPr>
                <w:color w:val="000000"/>
                <w:sz w:val="20"/>
                <w:szCs w:val="20"/>
              </w:rPr>
            </w:pPr>
          </w:p>
        </w:tc>
        <w:tc>
          <w:tcPr>
            <w:tcW w:w="1727" w:type="dxa"/>
            <w:shd w:val="clear" w:color="000000" w:fill="FFFFFF"/>
            <w:vAlign w:val="center"/>
            <w:hideMark/>
          </w:tcPr>
          <w:p w14:paraId="2E4DFA37" w14:textId="2AA36299" w:rsidR="0041780D" w:rsidRPr="004C6645" w:rsidRDefault="0041780D" w:rsidP="0041780D">
            <w:pPr>
              <w:jc w:val="center"/>
              <w:rPr>
                <w:color w:val="000000"/>
                <w:sz w:val="20"/>
                <w:szCs w:val="20"/>
              </w:rPr>
            </w:pPr>
          </w:p>
        </w:tc>
        <w:tc>
          <w:tcPr>
            <w:tcW w:w="1391" w:type="dxa"/>
            <w:shd w:val="clear" w:color="FFF2CC" w:fill="FFFFFF"/>
            <w:vAlign w:val="center"/>
            <w:hideMark/>
          </w:tcPr>
          <w:p w14:paraId="0084ED58" w14:textId="590A4A58" w:rsidR="0041780D" w:rsidRPr="004C6645" w:rsidRDefault="0041780D" w:rsidP="0041780D">
            <w:pPr>
              <w:jc w:val="center"/>
              <w:rPr>
                <w:color w:val="000000"/>
                <w:sz w:val="20"/>
                <w:szCs w:val="20"/>
              </w:rPr>
            </w:pPr>
          </w:p>
        </w:tc>
        <w:tc>
          <w:tcPr>
            <w:tcW w:w="621" w:type="dxa"/>
            <w:shd w:val="clear" w:color="000000" w:fill="FFFFFF"/>
            <w:vAlign w:val="center"/>
            <w:hideMark/>
          </w:tcPr>
          <w:p w14:paraId="069208E3" w14:textId="7AD2E5BC" w:rsidR="0041780D" w:rsidRPr="004C6645" w:rsidRDefault="0041780D" w:rsidP="0041780D">
            <w:pPr>
              <w:jc w:val="center"/>
              <w:rPr>
                <w:color w:val="000000"/>
                <w:sz w:val="20"/>
                <w:szCs w:val="20"/>
              </w:rPr>
            </w:pPr>
          </w:p>
        </w:tc>
        <w:tc>
          <w:tcPr>
            <w:tcW w:w="1786" w:type="dxa"/>
            <w:shd w:val="clear" w:color="000000" w:fill="FFFFFF"/>
            <w:vAlign w:val="center"/>
            <w:hideMark/>
          </w:tcPr>
          <w:p w14:paraId="15F47A9C" w14:textId="31797525" w:rsidR="0041780D" w:rsidRPr="004C6645" w:rsidRDefault="0041780D" w:rsidP="0041780D">
            <w:pPr>
              <w:jc w:val="center"/>
              <w:rPr>
                <w:color w:val="000000"/>
                <w:sz w:val="20"/>
                <w:szCs w:val="20"/>
              </w:rPr>
            </w:pPr>
            <w:r w:rsidRPr="004C6645">
              <w:rPr>
                <w:color w:val="000000"/>
                <w:sz w:val="20"/>
                <w:szCs w:val="20"/>
              </w:rPr>
              <w:t>Применение</w:t>
            </w:r>
          </w:p>
        </w:tc>
        <w:tc>
          <w:tcPr>
            <w:tcW w:w="1842" w:type="dxa"/>
            <w:shd w:val="clear" w:color="FFF2CC" w:fill="FFFFFF"/>
            <w:vAlign w:val="center"/>
            <w:hideMark/>
          </w:tcPr>
          <w:p w14:paraId="5F107355" w14:textId="7AF244C8" w:rsidR="0041780D" w:rsidRPr="004C6645" w:rsidRDefault="0041780D" w:rsidP="0041780D">
            <w:pPr>
              <w:jc w:val="center"/>
              <w:rPr>
                <w:color w:val="000000"/>
                <w:sz w:val="20"/>
                <w:szCs w:val="20"/>
              </w:rPr>
            </w:pPr>
            <w:r w:rsidRPr="004C6645">
              <w:rPr>
                <w:color w:val="000000"/>
                <w:sz w:val="20"/>
                <w:szCs w:val="20"/>
              </w:rPr>
              <w:t>Предприятия общественного питания</w:t>
            </w:r>
          </w:p>
        </w:tc>
        <w:tc>
          <w:tcPr>
            <w:tcW w:w="1563" w:type="dxa"/>
            <w:shd w:val="clear" w:color="000000" w:fill="FFFFFF"/>
            <w:vAlign w:val="center"/>
            <w:hideMark/>
          </w:tcPr>
          <w:p w14:paraId="15257AB8" w14:textId="09000E18" w:rsidR="0041780D" w:rsidRPr="004C6645" w:rsidRDefault="0041780D" w:rsidP="0041780D">
            <w:pPr>
              <w:jc w:val="center"/>
              <w:rPr>
                <w:color w:val="000000"/>
                <w:sz w:val="20"/>
                <w:szCs w:val="20"/>
              </w:rPr>
            </w:pPr>
          </w:p>
        </w:tc>
        <w:tc>
          <w:tcPr>
            <w:tcW w:w="1701" w:type="dxa"/>
            <w:shd w:val="clear" w:color="FFF2CC" w:fill="FFFFFF"/>
            <w:vAlign w:val="center"/>
            <w:hideMark/>
          </w:tcPr>
          <w:p w14:paraId="59E19B77" w14:textId="79DD32E9"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3F160E08" w14:textId="63353729"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4E5EC5A5" w14:textId="77777777" w:rsidTr="0041780D">
        <w:trPr>
          <w:trHeight w:val="458"/>
        </w:trPr>
        <w:tc>
          <w:tcPr>
            <w:tcW w:w="489" w:type="dxa"/>
            <w:vMerge/>
            <w:shd w:val="clear" w:color="FFF2CC" w:fill="FFFFFF"/>
            <w:hideMark/>
          </w:tcPr>
          <w:p w14:paraId="44B06DB8"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3F6DFD24" w14:textId="622960B2" w:rsidR="0041780D" w:rsidRPr="004C6645" w:rsidRDefault="0041780D" w:rsidP="0041780D">
            <w:pPr>
              <w:jc w:val="center"/>
              <w:rPr>
                <w:color w:val="000000"/>
                <w:sz w:val="20"/>
                <w:szCs w:val="20"/>
              </w:rPr>
            </w:pPr>
          </w:p>
        </w:tc>
        <w:tc>
          <w:tcPr>
            <w:tcW w:w="1727" w:type="dxa"/>
            <w:shd w:val="clear" w:color="000000" w:fill="FFFFFF"/>
            <w:vAlign w:val="center"/>
            <w:hideMark/>
          </w:tcPr>
          <w:p w14:paraId="79952AFC" w14:textId="686F6C6C" w:rsidR="0041780D" w:rsidRPr="004C6645" w:rsidRDefault="0041780D" w:rsidP="0041780D">
            <w:pPr>
              <w:jc w:val="center"/>
              <w:rPr>
                <w:color w:val="000000"/>
                <w:sz w:val="20"/>
                <w:szCs w:val="20"/>
              </w:rPr>
            </w:pPr>
          </w:p>
        </w:tc>
        <w:tc>
          <w:tcPr>
            <w:tcW w:w="1391" w:type="dxa"/>
            <w:shd w:val="clear" w:color="FFF2CC" w:fill="FFFFFF"/>
            <w:vAlign w:val="center"/>
            <w:hideMark/>
          </w:tcPr>
          <w:p w14:paraId="6A9F0EBD" w14:textId="159F4A52" w:rsidR="0041780D" w:rsidRPr="004C6645" w:rsidRDefault="0041780D" w:rsidP="0041780D">
            <w:pPr>
              <w:jc w:val="center"/>
              <w:rPr>
                <w:color w:val="000000"/>
                <w:sz w:val="20"/>
                <w:szCs w:val="20"/>
              </w:rPr>
            </w:pPr>
          </w:p>
        </w:tc>
        <w:tc>
          <w:tcPr>
            <w:tcW w:w="621" w:type="dxa"/>
            <w:shd w:val="clear" w:color="000000" w:fill="FFFFFF"/>
            <w:vAlign w:val="center"/>
            <w:hideMark/>
          </w:tcPr>
          <w:p w14:paraId="730558FA" w14:textId="1AF2F286" w:rsidR="0041780D" w:rsidRPr="004C6645" w:rsidRDefault="0041780D" w:rsidP="0041780D">
            <w:pPr>
              <w:jc w:val="center"/>
              <w:rPr>
                <w:color w:val="000000"/>
                <w:sz w:val="20"/>
                <w:szCs w:val="20"/>
              </w:rPr>
            </w:pPr>
          </w:p>
        </w:tc>
        <w:tc>
          <w:tcPr>
            <w:tcW w:w="1786" w:type="dxa"/>
            <w:shd w:val="clear" w:color="000000" w:fill="FFFFFF"/>
            <w:vAlign w:val="center"/>
            <w:hideMark/>
          </w:tcPr>
          <w:p w14:paraId="566A4FAD" w14:textId="3AF25B1D" w:rsidR="0041780D" w:rsidRPr="004C6645" w:rsidRDefault="0041780D" w:rsidP="0041780D">
            <w:pPr>
              <w:jc w:val="center"/>
              <w:rPr>
                <w:color w:val="000000"/>
                <w:sz w:val="20"/>
                <w:szCs w:val="20"/>
              </w:rPr>
            </w:pPr>
            <w:r w:rsidRPr="004C6645">
              <w:rPr>
                <w:color w:val="000000"/>
                <w:sz w:val="20"/>
                <w:szCs w:val="20"/>
              </w:rPr>
              <w:t>Вид</w:t>
            </w:r>
          </w:p>
        </w:tc>
        <w:tc>
          <w:tcPr>
            <w:tcW w:w="1842" w:type="dxa"/>
            <w:shd w:val="clear" w:color="FFF2CC" w:fill="FFFFFF"/>
            <w:vAlign w:val="center"/>
            <w:hideMark/>
          </w:tcPr>
          <w:p w14:paraId="477F8DD8" w14:textId="14F49771" w:rsidR="0041780D" w:rsidRPr="004C6645" w:rsidRDefault="0041780D" w:rsidP="0041780D">
            <w:pPr>
              <w:jc w:val="center"/>
              <w:rPr>
                <w:color w:val="000000"/>
                <w:sz w:val="20"/>
                <w:szCs w:val="20"/>
              </w:rPr>
            </w:pPr>
            <w:r w:rsidRPr="004C6645">
              <w:rPr>
                <w:color w:val="000000"/>
                <w:sz w:val="20"/>
                <w:szCs w:val="20"/>
              </w:rPr>
              <w:t>Разделочный</w:t>
            </w:r>
          </w:p>
        </w:tc>
        <w:tc>
          <w:tcPr>
            <w:tcW w:w="1563" w:type="dxa"/>
            <w:shd w:val="clear" w:color="000000" w:fill="FFFFFF"/>
            <w:vAlign w:val="center"/>
            <w:hideMark/>
          </w:tcPr>
          <w:p w14:paraId="037163D3" w14:textId="20013C31" w:rsidR="0041780D" w:rsidRPr="004C6645" w:rsidRDefault="0041780D" w:rsidP="0041780D">
            <w:pPr>
              <w:jc w:val="center"/>
              <w:rPr>
                <w:color w:val="000000"/>
                <w:sz w:val="20"/>
                <w:szCs w:val="20"/>
              </w:rPr>
            </w:pPr>
          </w:p>
        </w:tc>
        <w:tc>
          <w:tcPr>
            <w:tcW w:w="1701" w:type="dxa"/>
            <w:shd w:val="clear" w:color="FFF2CC" w:fill="FFFFFF"/>
            <w:vAlign w:val="center"/>
            <w:hideMark/>
          </w:tcPr>
          <w:p w14:paraId="300F4CA7" w14:textId="0E2296F0"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55FC6295" w14:textId="4362B77F"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3F65A676" w14:textId="77777777" w:rsidTr="0041780D">
        <w:trPr>
          <w:trHeight w:val="328"/>
        </w:trPr>
        <w:tc>
          <w:tcPr>
            <w:tcW w:w="489" w:type="dxa"/>
            <w:vMerge/>
            <w:shd w:val="clear" w:color="FFF2CC" w:fill="FFFFFF"/>
            <w:hideMark/>
          </w:tcPr>
          <w:p w14:paraId="24D12AC7"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0762D3FC" w14:textId="6A6EE6C9" w:rsidR="0041780D" w:rsidRPr="004C6645" w:rsidRDefault="0041780D" w:rsidP="0041780D">
            <w:pPr>
              <w:jc w:val="center"/>
              <w:rPr>
                <w:color w:val="000000"/>
                <w:sz w:val="20"/>
                <w:szCs w:val="20"/>
              </w:rPr>
            </w:pPr>
          </w:p>
        </w:tc>
        <w:tc>
          <w:tcPr>
            <w:tcW w:w="1727" w:type="dxa"/>
            <w:shd w:val="clear" w:color="000000" w:fill="FFFFFF"/>
            <w:vAlign w:val="center"/>
            <w:hideMark/>
          </w:tcPr>
          <w:p w14:paraId="756B2D28" w14:textId="3B9895B2" w:rsidR="0041780D" w:rsidRPr="004C6645" w:rsidRDefault="0041780D" w:rsidP="0041780D">
            <w:pPr>
              <w:jc w:val="center"/>
              <w:rPr>
                <w:color w:val="000000"/>
                <w:sz w:val="20"/>
                <w:szCs w:val="20"/>
              </w:rPr>
            </w:pPr>
          </w:p>
        </w:tc>
        <w:tc>
          <w:tcPr>
            <w:tcW w:w="1391" w:type="dxa"/>
            <w:shd w:val="clear" w:color="FFF2CC" w:fill="FFFFFF"/>
            <w:vAlign w:val="center"/>
            <w:hideMark/>
          </w:tcPr>
          <w:p w14:paraId="2BB043BB" w14:textId="67B39DFC" w:rsidR="0041780D" w:rsidRPr="004C6645" w:rsidRDefault="0041780D" w:rsidP="0041780D">
            <w:pPr>
              <w:jc w:val="center"/>
              <w:rPr>
                <w:color w:val="000000"/>
                <w:sz w:val="20"/>
                <w:szCs w:val="20"/>
              </w:rPr>
            </w:pPr>
          </w:p>
        </w:tc>
        <w:tc>
          <w:tcPr>
            <w:tcW w:w="621" w:type="dxa"/>
            <w:shd w:val="clear" w:color="000000" w:fill="FFFFFF"/>
            <w:vAlign w:val="center"/>
            <w:hideMark/>
          </w:tcPr>
          <w:p w14:paraId="24231B80" w14:textId="70C0C1F5" w:rsidR="0041780D" w:rsidRPr="004C6645" w:rsidRDefault="0041780D" w:rsidP="0041780D">
            <w:pPr>
              <w:jc w:val="center"/>
              <w:rPr>
                <w:color w:val="000000"/>
                <w:sz w:val="20"/>
                <w:szCs w:val="20"/>
              </w:rPr>
            </w:pPr>
          </w:p>
        </w:tc>
        <w:tc>
          <w:tcPr>
            <w:tcW w:w="1786" w:type="dxa"/>
            <w:shd w:val="clear" w:color="000000" w:fill="FFFFFF"/>
            <w:vAlign w:val="center"/>
            <w:hideMark/>
          </w:tcPr>
          <w:p w14:paraId="2B2E55E7" w14:textId="6FD3E62E" w:rsidR="0041780D" w:rsidRPr="004C6645" w:rsidRDefault="0041780D" w:rsidP="0041780D">
            <w:pPr>
              <w:jc w:val="center"/>
              <w:rPr>
                <w:color w:val="000000"/>
                <w:sz w:val="20"/>
                <w:szCs w:val="20"/>
              </w:rPr>
            </w:pPr>
            <w:r w:rsidRPr="004C6645">
              <w:rPr>
                <w:color w:val="000000"/>
                <w:sz w:val="20"/>
                <w:szCs w:val="20"/>
              </w:rPr>
              <w:t>Тип</w:t>
            </w:r>
          </w:p>
        </w:tc>
        <w:tc>
          <w:tcPr>
            <w:tcW w:w="1842" w:type="dxa"/>
            <w:shd w:val="clear" w:color="FFF2CC" w:fill="FFFFFF"/>
            <w:vAlign w:val="center"/>
            <w:hideMark/>
          </w:tcPr>
          <w:p w14:paraId="2BA25A42" w14:textId="3994FD2D" w:rsidR="0041780D" w:rsidRPr="004C6645" w:rsidRDefault="0041780D" w:rsidP="0041780D">
            <w:pPr>
              <w:jc w:val="center"/>
              <w:rPr>
                <w:color w:val="000000"/>
                <w:sz w:val="20"/>
                <w:szCs w:val="20"/>
              </w:rPr>
            </w:pPr>
            <w:r w:rsidRPr="004C6645">
              <w:rPr>
                <w:color w:val="000000"/>
                <w:sz w:val="20"/>
                <w:szCs w:val="20"/>
              </w:rPr>
              <w:t>Пристенный</w:t>
            </w:r>
          </w:p>
        </w:tc>
        <w:tc>
          <w:tcPr>
            <w:tcW w:w="1563" w:type="dxa"/>
            <w:shd w:val="clear" w:color="000000" w:fill="FFFFFF"/>
            <w:vAlign w:val="center"/>
            <w:hideMark/>
          </w:tcPr>
          <w:p w14:paraId="0E6D5991" w14:textId="113FDDE5" w:rsidR="0041780D" w:rsidRPr="004C6645" w:rsidRDefault="0041780D" w:rsidP="0041780D">
            <w:pPr>
              <w:jc w:val="center"/>
              <w:rPr>
                <w:color w:val="000000"/>
                <w:sz w:val="20"/>
                <w:szCs w:val="20"/>
              </w:rPr>
            </w:pPr>
          </w:p>
        </w:tc>
        <w:tc>
          <w:tcPr>
            <w:tcW w:w="1701" w:type="dxa"/>
            <w:shd w:val="clear" w:color="FFF2CC" w:fill="FFFFFF"/>
            <w:vAlign w:val="center"/>
            <w:hideMark/>
          </w:tcPr>
          <w:p w14:paraId="1411BD03" w14:textId="5257B6AB"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078CCB73" w14:textId="61352056"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33F83666" w14:textId="77777777" w:rsidTr="0041780D">
        <w:trPr>
          <w:trHeight w:val="337"/>
        </w:trPr>
        <w:tc>
          <w:tcPr>
            <w:tcW w:w="489" w:type="dxa"/>
            <w:vMerge/>
            <w:shd w:val="clear" w:color="FFF2CC" w:fill="FFFFFF"/>
            <w:hideMark/>
          </w:tcPr>
          <w:p w14:paraId="39AFD2BC"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29345648" w14:textId="5A306618" w:rsidR="0041780D" w:rsidRPr="004C6645" w:rsidRDefault="0041780D" w:rsidP="0041780D">
            <w:pPr>
              <w:jc w:val="center"/>
              <w:rPr>
                <w:color w:val="000000"/>
                <w:sz w:val="20"/>
                <w:szCs w:val="20"/>
              </w:rPr>
            </w:pPr>
          </w:p>
        </w:tc>
        <w:tc>
          <w:tcPr>
            <w:tcW w:w="1727" w:type="dxa"/>
            <w:shd w:val="clear" w:color="000000" w:fill="FFFFFF"/>
            <w:vAlign w:val="center"/>
            <w:hideMark/>
          </w:tcPr>
          <w:p w14:paraId="57DED5C8" w14:textId="0DC980A3" w:rsidR="0041780D" w:rsidRPr="004C6645" w:rsidRDefault="0041780D" w:rsidP="0041780D">
            <w:pPr>
              <w:jc w:val="center"/>
              <w:rPr>
                <w:color w:val="000000"/>
                <w:sz w:val="20"/>
                <w:szCs w:val="20"/>
              </w:rPr>
            </w:pPr>
          </w:p>
        </w:tc>
        <w:tc>
          <w:tcPr>
            <w:tcW w:w="1391" w:type="dxa"/>
            <w:shd w:val="clear" w:color="FFF2CC" w:fill="FFFFFF"/>
            <w:vAlign w:val="center"/>
            <w:hideMark/>
          </w:tcPr>
          <w:p w14:paraId="1ABC3A64" w14:textId="06589F7F" w:rsidR="0041780D" w:rsidRPr="004C6645" w:rsidRDefault="0041780D" w:rsidP="0041780D">
            <w:pPr>
              <w:jc w:val="center"/>
              <w:rPr>
                <w:color w:val="000000"/>
                <w:sz w:val="20"/>
                <w:szCs w:val="20"/>
              </w:rPr>
            </w:pPr>
          </w:p>
        </w:tc>
        <w:tc>
          <w:tcPr>
            <w:tcW w:w="621" w:type="dxa"/>
            <w:shd w:val="clear" w:color="000000" w:fill="FFFFFF"/>
            <w:vAlign w:val="center"/>
            <w:hideMark/>
          </w:tcPr>
          <w:p w14:paraId="4218D4E9" w14:textId="10EB7A0C" w:rsidR="0041780D" w:rsidRPr="004C6645" w:rsidRDefault="0041780D" w:rsidP="0041780D">
            <w:pPr>
              <w:jc w:val="center"/>
              <w:rPr>
                <w:color w:val="000000"/>
                <w:sz w:val="20"/>
                <w:szCs w:val="20"/>
              </w:rPr>
            </w:pPr>
          </w:p>
        </w:tc>
        <w:tc>
          <w:tcPr>
            <w:tcW w:w="1786" w:type="dxa"/>
            <w:shd w:val="clear" w:color="000000" w:fill="FFFFFF"/>
            <w:vAlign w:val="center"/>
            <w:hideMark/>
          </w:tcPr>
          <w:p w14:paraId="177AF10D" w14:textId="2F25E5BB" w:rsidR="0041780D" w:rsidRPr="004C6645" w:rsidRDefault="0041780D" w:rsidP="0041780D">
            <w:pPr>
              <w:jc w:val="center"/>
              <w:rPr>
                <w:color w:val="000000"/>
                <w:sz w:val="20"/>
                <w:szCs w:val="20"/>
              </w:rPr>
            </w:pPr>
            <w:r w:rsidRPr="004C6645">
              <w:rPr>
                <w:color w:val="000000"/>
                <w:sz w:val="20"/>
                <w:szCs w:val="20"/>
              </w:rPr>
              <w:t>Конструкция</w:t>
            </w:r>
          </w:p>
        </w:tc>
        <w:tc>
          <w:tcPr>
            <w:tcW w:w="1842" w:type="dxa"/>
            <w:shd w:val="clear" w:color="FFF2CC" w:fill="FFFFFF"/>
            <w:vAlign w:val="center"/>
            <w:hideMark/>
          </w:tcPr>
          <w:p w14:paraId="627E2DBA" w14:textId="630C37D1" w:rsidR="0041780D" w:rsidRPr="004C6645" w:rsidRDefault="0041780D" w:rsidP="0041780D">
            <w:pPr>
              <w:jc w:val="center"/>
              <w:rPr>
                <w:color w:val="000000"/>
                <w:sz w:val="20"/>
                <w:szCs w:val="20"/>
              </w:rPr>
            </w:pPr>
            <w:r w:rsidRPr="004C6645">
              <w:rPr>
                <w:color w:val="000000"/>
                <w:sz w:val="20"/>
                <w:szCs w:val="20"/>
              </w:rPr>
              <w:t>Сборно-разборная</w:t>
            </w:r>
          </w:p>
        </w:tc>
        <w:tc>
          <w:tcPr>
            <w:tcW w:w="1563" w:type="dxa"/>
            <w:shd w:val="clear" w:color="000000" w:fill="FFFFFF"/>
            <w:vAlign w:val="center"/>
            <w:hideMark/>
          </w:tcPr>
          <w:p w14:paraId="1DAD26A4" w14:textId="13E9404D" w:rsidR="0041780D" w:rsidRPr="004C6645" w:rsidRDefault="0041780D" w:rsidP="0041780D">
            <w:pPr>
              <w:jc w:val="center"/>
              <w:rPr>
                <w:color w:val="000000"/>
                <w:sz w:val="20"/>
                <w:szCs w:val="20"/>
              </w:rPr>
            </w:pPr>
          </w:p>
        </w:tc>
        <w:tc>
          <w:tcPr>
            <w:tcW w:w="1701" w:type="dxa"/>
            <w:shd w:val="clear" w:color="FFF2CC" w:fill="FFFFFF"/>
            <w:vAlign w:val="center"/>
            <w:hideMark/>
          </w:tcPr>
          <w:p w14:paraId="16B034E7" w14:textId="5D847F73"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00EA34CC" w14:textId="6B513EB3"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7C2B2AF5" w14:textId="77777777" w:rsidTr="0041780D">
        <w:trPr>
          <w:trHeight w:val="70"/>
        </w:trPr>
        <w:tc>
          <w:tcPr>
            <w:tcW w:w="489" w:type="dxa"/>
            <w:vMerge/>
            <w:shd w:val="clear" w:color="FFF2CC" w:fill="FFFFFF"/>
            <w:hideMark/>
          </w:tcPr>
          <w:p w14:paraId="544BBB0D"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7853B873" w14:textId="7654865D" w:rsidR="0041780D" w:rsidRPr="004C6645" w:rsidRDefault="0041780D" w:rsidP="0041780D">
            <w:pPr>
              <w:jc w:val="center"/>
              <w:rPr>
                <w:color w:val="000000"/>
                <w:sz w:val="20"/>
                <w:szCs w:val="20"/>
              </w:rPr>
            </w:pPr>
          </w:p>
        </w:tc>
        <w:tc>
          <w:tcPr>
            <w:tcW w:w="1727" w:type="dxa"/>
            <w:shd w:val="clear" w:color="000000" w:fill="FFFFFF"/>
            <w:vAlign w:val="center"/>
            <w:hideMark/>
          </w:tcPr>
          <w:p w14:paraId="3ED80A50" w14:textId="23B38710" w:rsidR="0041780D" w:rsidRPr="004C6645" w:rsidRDefault="0041780D" w:rsidP="0041780D">
            <w:pPr>
              <w:jc w:val="center"/>
              <w:rPr>
                <w:color w:val="000000"/>
                <w:sz w:val="20"/>
                <w:szCs w:val="20"/>
              </w:rPr>
            </w:pPr>
          </w:p>
        </w:tc>
        <w:tc>
          <w:tcPr>
            <w:tcW w:w="1391" w:type="dxa"/>
            <w:shd w:val="clear" w:color="FFF2CC" w:fill="FFFFFF"/>
            <w:vAlign w:val="center"/>
            <w:hideMark/>
          </w:tcPr>
          <w:p w14:paraId="011086B1" w14:textId="39512C3B" w:rsidR="0041780D" w:rsidRPr="004C6645" w:rsidRDefault="0041780D" w:rsidP="0041780D">
            <w:pPr>
              <w:jc w:val="center"/>
              <w:rPr>
                <w:color w:val="000000"/>
                <w:sz w:val="20"/>
                <w:szCs w:val="20"/>
              </w:rPr>
            </w:pPr>
          </w:p>
        </w:tc>
        <w:tc>
          <w:tcPr>
            <w:tcW w:w="621" w:type="dxa"/>
            <w:shd w:val="clear" w:color="000000" w:fill="FFFFFF"/>
            <w:vAlign w:val="center"/>
            <w:hideMark/>
          </w:tcPr>
          <w:p w14:paraId="720BEFCB" w14:textId="7A1AAED8" w:rsidR="0041780D" w:rsidRPr="004C6645" w:rsidRDefault="0041780D" w:rsidP="0041780D">
            <w:pPr>
              <w:jc w:val="center"/>
              <w:rPr>
                <w:color w:val="000000"/>
                <w:sz w:val="20"/>
                <w:szCs w:val="20"/>
              </w:rPr>
            </w:pPr>
          </w:p>
        </w:tc>
        <w:tc>
          <w:tcPr>
            <w:tcW w:w="1786" w:type="dxa"/>
            <w:shd w:val="clear" w:color="000000" w:fill="FFFFFF"/>
            <w:vAlign w:val="center"/>
            <w:hideMark/>
          </w:tcPr>
          <w:p w14:paraId="1489BAB3" w14:textId="5095CF94" w:rsidR="0041780D" w:rsidRPr="004C6645" w:rsidRDefault="0041780D" w:rsidP="0041780D">
            <w:pPr>
              <w:jc w:val="center"/>
              <w:rPr>
                <w:color w:val="000000"/>
                <w:sz w:val="20"/>
                <w:szCs w:val="20"/>
              </w:rPr>
            </w:pPr>
            <w:r w:rsidRPr="004C6645">
              <w:rPr>
                <w:color w:val="000000"/>
                <w:sz w:val="20"/>
                <w:szCs w:val="20"/>
              </w:rPr>
              <w:t>Материал столешницы</w:t>
            </w:r>
          </w:p>
        </w:tc>
        <w:tc>
          <w:tcPr>
            <w:tcW w:w="1842" w:type="dxa"/>
            <w:shd w:val="clear" w:color="FFF2CC" w:fill="FFFFFF"/>
            <w:vAlign w:val="center"/>
            <w:hideMark/>
          </w:tcPr>
          <w:p w14:paraId="02CC32A8" w14:textId="7C3468A3" w:rsidR="0041780D" w:rsidRPr="004C6645" w:rsidRDefault="0041780D" w:rsidP="0041780D">
            <w:pPr>
              <w:jc w:val="center"/>
              <w:rPr>
                <w:color w:val="000000"/>
                <w:sz w:val="20"/>
                <w:szCs w:val="20"/>
              </w:rPr>
            </w:pPr>
            <w:r w:rsidRPr="004C6645">
              <w:rPr>
                <w:color w:val="000000"/>
                <w:sz w:val="20"/>
                <w:szCs w:val="20"/>
              </w:rPr>
              <w:t>Металл</w:t>
            </w:r>
          </w:p>
        </w:tc>
        <w:tc>
          <w:tcPr>
            <w:tcW w:w="1563" w:type="dxa"/>
            <w:shd w:val="clear" w:color="000000" w:fill="FFFFFF"/>
            <w:vAlign w:val="center"/>
            <w:hideMark/>
          </w:tcPr>
          <w:p w14:paraId="6EC01166" w14:textId="6E08C22B" w:rsidR="0041780D" w:rsidRPr="004C6645" w:rsidRDefault="0041780D" w:rsidP="0041780D">
            <w:pPr>
              <w:jc w:val="center"/>
              <w:rPr>
                <w:color w:val="000000"/>
                <w:sz w:val="20"/>
                <w:szCs w:val="20"/>
              </w:rPr>
            </w:pPr>
          </w:p>
        </w:tc>
        <w:tc>
          <w:tcPr>
            <w:tcW w:w="1701" w:type="dxa"/>
            <w:shd w:val="clear" w:color="FFF2CC" w:fill="FFFFFF"/>
            <w:vAlign w:val="center"/>
            <w:hideMark/>
          </w:tcPr>
          <w:p w14:paraId="59686300" w14:textId="55552A3C"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14AAEBF7" w14:textId="6501094F"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37125D18" w14:textId="77777777" w:rsidTr="0041780D">
        <w:trPr>
          <w:trHeight w:val="213"/>
        </w:trPr>
        <w:tc>
          <w:tcPr>
            <w:tcW w:w="489" w:type="dxa"/>
            <w:vMerge/>
            <w:shd w:val="clear" w:color="FFF2CC" w:fill="FFFFFF"/>
            <w:hideMark/>
          </w:tcPr>
          <w:p w14:paraId="1F1BFD1B"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0FC9B147" w14:textId="610DE35B" w:rsidR="0041780D" w:rsidRPr="004C6645" w:rsidRDefault="0041780D" w:rsidP="0041780D">
            <w:pPr>
              <w:jc w:val="center"/>
              <w:rPr>
                <w:color w:val="000000"/>
                <w:sz w:val="20"/>
                <w:szCs w:val="20"/>
              </w:rPr>
            </w:pPr>
          </w:p>
        </w:tc>
        <w:tc>
          <w:tcPr>
            <w:tcW w:w="1727" w:type="dxa"/>
            <w:shd w:val="clear" w:color="000000" w:fill="FFFFFF"/>
            <w:vAlign w:val="center"/>
            <w:hideMark/>
          </w:tcPr>
          <w:p w14:paraId="47A2BAAC" w14:textId="6CD7FE16" w:rsidR="0041780D" w:rsidRPr="004C6645" w:rsidRDefault="0041780D" w:rsidP="0041780D">
            <w:pPr>
              <w:jc w:val="center"/>
              <w:rPr>
                <w:color w:val="000000"/>
                <w:sz w:val="20"/>
                <w:szCs w:val="20"/>
              </w:rPr>
            </w:pPr>
          </w:p>
        </w:tc>
        <w:tc>
          <w:tcPr>
            <w:tcW w:w="1391" w:type="dxa"/>
            <w:shd w:val="clear" w:color="FFF2CC" w:fill="FFFFFF"/>
            <w:vAlign w:val="center"/>
            <w:hideMark/>
          </w:tcPr>
          <w:p w14:paraId="48E03612" w14:textId="353B7EA4" w:rsidR="0041780D" w:rsidRPr="004C6645" w:rsidRDefault="0041780D" w:rsidP="0041780D">
            <w:pPr>
              <w:jc w:val="center"/>
              <w:rPr>
                <w:color w:val="000000"/>
                <w:sz w:val="20"/>
                <w:szCs w:val="20"/>
              </w:rPr>
            </w:pPr>
          </w:p>
        </w:tc>
        <w:tc>
          <w:tcPr>
            <w:tcW w:w="621" w:type="dxa"/>
            <w:shd w:val="clear" w:color="000000" w:fill="FFFFFF"/>
            <w:vAlign w:val="center"/>
            <w:hideMark/>
          </w:tcPr>
          <w:p w14:paraId="5C87255B" w14:textId="46761BBD" w:rsidR="0041780D" w:rsidRPr="004C6645" w:rsidRDefault="0041780D" w:rsidP="0041780D">
            <w:pPr>
              <w:jc w:val="center"/>
              <w:rPr>
                <w:color w:val="000000"/>
                <w:sz w:val="20"/>
                <w:szCs w:val="20"/>
              </w:rPr>
            </w:pPr>
          </w:p>
        </w:tc>
        <w:tc>
          <w:tcPr>
            <w:tcW w:w="1786" w:type="dxa"/>
            <w:shd w:val="clear" w:color="000000" w:fill="FFFFFF"/>
            <w:vAlign w:val="center"/>
            <w:hideMark/>
          </w:tcPr>
          <w:p w14:paraId="6542913D" w14:textId="7789FC90" w:rsidR="0041780D" w:rsidRPr="004C6645" w:rsidRDefault="0041780D" w:rsidP="0041780D">
            <w:pPr>
              <w:jc w:val="center"/>
              <w:rPr>
                <w:color w:val="000000"/>
                <w:sz w:val="20"/>
                <w:szCs w:val="20"/>
              </w:rPr>
            </w:pPr>
            <w:r w:rsidRPr="004C6645">
              <w:rPr>
                <w:color w:val="000000"/>
                <w:sz w:val="20"/>
                <w:szCs w:val="20"/>
              </w:rPr>
              <w:t>Тип металла</w:t>
            </w:r>
          </w:p>
        </w:tc>
        <w:tc>
          <w:tcPr>
            <w:tcW w:w="1842" w:type="dxa"/>
            <w:shd w:val="clear" w:color="FFF2CC" w:fill="FFFFFF"/>
            <w:vAlign w:val="center"/>
            <w:hideMark/>
          </w:tcPr>
          <w:p w14:paraId="45CAC9F2" w14:textId="58756967" w:rsidR="0041780D" w:rsidRPr="004C6645" w:rsidRDefault="0041780D" w:rsidP="0041780D">
            <w:pPr>
              <w:jc w:val="center"/>
              <w:rPr>
                <w:color w:val="000000"/>
                <w:sz w:val="20"/>
                <w:szCs w:val="20"/>
              </w:rPr>
            </w:pPr>
            <w:r w:rsidRPr="004C6645">
              <w:rPr>
                <w:color w:val="000000"/>
                <w:sz w:val="20"/>
                <w:szCs w:val="20"/>
              </w:rPr>
              <w:t>Нержавеющая сталь AISI 430</w:t>
            </w:r>
          </w:p>
        </w:tc>
        <w:tc>
          <w:tcPr>
            <w:tcW w:w="1563" w:type="dxa"/>
            <w:shd w:val="clear" w:color="000000" w:fill="FFFFFF"/>
            <w:vAlign w:val="center"/>
            <w:hideMark/>
          </w:tcPr>
          <w:p w14:paraId="0FB21B43" w14:textId="61A5D49D" w:rsidR="0041780D" w:rsidRPr="004C6645" w:rsidRDefault="0041780D" w:rsidP="0041780D">
            <w:pPr>
              <w:jc w:val="center"/>
              <w:rPr>
                <w:color w:val="000000"/>
                <w:sz w:val="20"/>
                <w:szCs w:val="20"/>
              </w:rPr>
            </w:pPr>
          </w:p>
        </w:tc>
        <w:tc>
          <w:tcPr>
            <w:tcW w:w="1701" w:type="dxa"/>
            <w:shd w:val="clear" w:color="FFF2CC" w:fill="FFFFFF"/>
            <w:vAlign w:val="center"/>
            <w:hideMark/>
          </w:tcPr>
          <w:p w14:paraId="3ECCA4B8" w14:textId="248DE19F"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4BD7F658" w14:textId="3557C4CA"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7EA28041" w14:textId="77777777" w:rsidTr="0041780D">
        <w:trPr>
          <w:trHeight w:val="136"/>
        </w:trPr>
        <w:tc>
          <w:tcPr>
            <w:tcW w:w="489" w:type="dxa"/>
            <w:vMerge/>
            <w:shd w:val="clear" w:color="FFF2CC" w:fill="FFFFFF"/>
            <w:hideMark/>
          </w:tcPr>
          <w:p w14:paraId="568A345D"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0F07BB0A" w14:textId="31DA7D74" w:rsidR="0041780D" w:rsidRPr="004C6645" w:rsidRDefault="0041780D" w:rsidP="0041780D">
            <w:pPr>
              <w:jc w:val="center"/>
              <w:rPr>
                <w:color w:val="000000"/>
                <w:sz w:val="20"/>
                <w:szCs w:val="20"/>
              </w:rPr>
            </w:pPr>
          </w:p>
        </w:tc>
        <w:tc>
          <w:tcPr>
            <w:tcW w:w="1727" w:type="dxa"/>
            <w:shd w:val="clear" w:color="000000" w:fill="FFFFFF"/>
            <w:vAlign w:val="center"/>
            <w:hideMark/>
          </w:tcPr>
          <w:p w14:paraId="369F2DA6" w14:textId="260B8CA1" w:rsidR="0041780D" w:rsidRPr="004C6645" w:rsidRDefault="0041780D" w:rsidP="0041780D">
            <w:pPr>
              <w:jc w:val="center"/>
              <w:rPr>
                <w:color w:val="000000"/>
                <w:sz w:val="20"/>
                <w:szCs w:val="20"/>
              </w:rPr>
            </w:pPr>
          </w:p>
        </w:tc>
        <w:tc>
          <w:tcPr>
            <w:tcW w:w="1391" w:type="dxa"/>
            <w:shd w:val="clear" w:color="FFF2CC" w:fill="FFFFFF"/>
            <w:vAlign w:val="center"/>
            <w:hideMark/>
          </w:tcPr>
          <w:p w14:paraId="13A709EE" w14:textId="241ECCE3" w:rsidR="0041780D" w:rsidRPr="004C6645" w:rsidRDefault="0041780D" w:rsidP="0041780D">
            <w:pPr>
              <w:jc w:val="center"/>
              <w:rPr>
                <w:color w:val="000000"/>
                <w:sz w:val="20"/>
                <w:szCs w:val="20"/>
              </w:rPr>
            </w:pPr>
          </w:p>
        </w:tc>
        <w:tc>
          <w:tcPr>
            <w:tcW w:w="621" w:type="dxa"/>
            <w:shd w:val="clear" w:color="000000" w:fill="FFFFFF"/>
            <w:vAlign w:val="center"/>
            <w:hideMark/>
          </w:tcPr>
          <w:p w14:paraId="0A34B406" w14:textId="4CA6F67B" w:rsidR="0041780D" w:rsidRPr="004C6645" w:rsidRDefault="0041780D" w:rsidP="0041780D">
            <w:pPr>
              <w:jc w:val="center"/>
              <w:rPr>
                <w:color w:val="000000"/>
                <w:sz w:val="20"/>
                <w:szCs w:val="20"/>
              </w:rPr>
            </w:pPr>
          </w:p>
        </w:tc>
        <w:tc>
          <w:tcPr>
            <w:tcW w:w="1786" w:type="dxa"/>
            <w:shd w:val="clear" w:color="000000" w:fill="FFFFFF"/>
            <w:vAlign w:val="center"/>
            <w:hideMark/>
          </w:tcPr>
          <w:p w14:paraId="601BB4C4" w14:textId="027F860A" w:rsidR="0041780D" w:rsidRPr="004C6645" w:rsidRDefault="0041780D" w:rsidP="0041780D">
            <w:pPr>
              <w:jc w:val="center"/>
              <w:rPr>
                <w:color w:val="000000"/>
                <w:sz w:val="20"/>
                <w:szCs w:val="20"/>
              </w:rPr>
            </w:pPr>
            <w:r w:rsidRPr="004C6645">
              <w:rPr>
                <w:color w:val="000000"/>
                <w:sz w:val="20"/>
                <w:szCs w:val="20"/>
              </w:rPr>
              <w:t>Толщина металла</w:t>
            </w:r>
          </w:p>
        </w:tc>
        <w:tc>
          <w:tcPr>
            <w:tcW w:w="1842" w:type="dxa"/>
            <w:shd w:val="clear" w:color="FFF2CC" w:fill="FFFFFF"/>
            <w:vAlign w:val="center"/>
            <w:hideMark/>
          </w:tcPr>
          <w:p w14:paraId="21F2A3DD" w14:textId="1F7830C1" w:rsidR="0041780D" w:rsidRPr="004C6645" w:rsidRDefault="0041780D" w:rsidP="0041780D">
            <w:pPr>
              <w:jc w:val="center"/>
              <w:rPr>
                <w:color w:val="000000"/>
                <w:sz w:val="20"/>
                <w:szCs w:val="20"/>
              </w:rPr>
            </w:pPr>
            <w:r w:rsidRPr="004C6645">
              <w:rPr>
                <w:color w:val="000000"/>
                <w:sz w:val="20"/>
                <w:szCs w:val="20"/>
              </w:rPr>
              <w:t>≥ 0,8 ≤ 1</w:t>
            </w:r>
          </w:p>
        </w:tc>
        <w:tc>
          <w:tcPr>
            <w:tcW w:w="1563" w:type="dxa"/>
            <w:shd w:val="clear" w:color="000000" w:fill="FFFFFF"/>
            <w:vAlign w:val="center"/>
            <w:hideMark/>
          </w:tcPr>
          <w:p w14:paraId="748514E5" w14:textId="6C447080" w:rsidR="0041780D" w:rsidRPr="004C6645" w:rsidRDefault="0041780D" w:rsidP="0041780D">
            <w:pPr>
              <w:jc w:val="center"/>
              <w:rPr>
                <w:color w:val="000000"/>
                <w:sz w:val="20"/>
                <w:szCs w:val="20"/>
              </w:rPr>
            </w:pPr>
            <w:r w:rsidRPr="004C6645">
              <w:rPr>
                <w:color w:val="000000"/>
                <w:sz w:val="20"/>
                <w:szCs w:val="20"/>
              </w:rPr>
              <w:t>ММ (Миллиметр)</w:t>
            </w:r>
          </w:p>
        </w:tc>
        <w:tc>
          <w:tcPr>
            <w:tcW w:w="1701" w:type="dxa"/>
            <w:shd w:val="clear" w:color="FFF2CC" w:fill="FFFFFF"/>
            <w:vAlign w:val="center"/>
            <w:hideMark/>
          </w:tcPr>
          <w:p w14:paraId="307F9D90" w14:textId="54C7F4C2" w:rsidR="0041780D" w:rsidRPr="004C6645" w:rsidRDefault="0041780D" w:rsidP="0041780D">
            <w:pPr>
              <w:jc w:val="center"/>
              <w:rPr>
                <w:color w:val="000000"/>
                <w:sz w:val="20"/>
                <w:szCs w:val="20"/>
              </w:rPr>
            </w:pPr>
            <w:r w:rsidRPr="004C6645">
              <w:rPr>
                <w:color w:val="000000"/>
                <w:sz w:val="20"/>
                <w:szCs w:val="20"/>
              </w:rPr>
              <w:t>Количественная</w:t>
            </w:r>
          </w:p>
        </w:tc>
        <w:tc>
          <w:tcPr>
            <w:tcW w:w="2552" w:type="dxa"/>
            <w:shd w:val="clear" w:color="000000" w:fill="FFFFFF"/>
            <w:vAlign w:val="center"/>
            <w:hideMark/>
          </w:tcPr>
          <w:p w14:paraId="2ACC6745" w14:textId="6F83D954" w:rsidR="0041780D" w:rsidRPr="004C6645" w:rsidRDefault="0041780D" w:rsidP="0041780D">
            <w:pPr>
              <w:jc w:val="center"/>
              <w:rPr>
                <w:color w:val="000000"/>
                <w:sz w:val="20"/>
                <w:szCs w:val="20"/>
              </w:rPr>
            </w:pPr>
            <w:r w:rsidRPr="004C6645">
              <w:rPr>
                <w:color w:val="000000"/>
                <w:sz w:val="20"/>
                <w:szCs w:val="20"/>
              </w:rPr>
              <w:t>Участник закупки указывает в заявке конкретное значение характеристики</w:t>
            </w:r>
          </w:p>
        </w:tc>
      </w:tr>
      <w:tr w:rsidR="0041780D" w:rsidRPr="004C6645" w14:paraId="379DF226" w14:textId="77777777" w:rsidTr="0041780D">
        <w:trPr>
          <w:trHeight w:val="475"/>
        </w:trPr>
        <w:tc>
          <w:tcPr>
            <w:tcW w:w="489" w:type="dxa"/>
            <w:vMerge/>
            <w:shd w:val="clear" w:color="FFF2CC" w:fill="FFFFFF"/>
            <w:hideMark/>
          </w:tcPr>
          <w:p w14:paraId="3B1F34AD"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37349C73" w14:textId="171314C9" w:rsidR="0041780D" w:rsidRPr="004C6645" w:rsidRDefault="0041780D" w:rsidP="0041780D">
            <w:pPr>
              <w:jc w:val="center"/>
              <w:rPr>
                <w:color w:val="000000"/>
                <w:sz w:val="20"/>
                <w:szCs w:val="20"/>
              </w:rPr>
            </w:pPr>
          </w:p>
        </w:tc>
        <w:tc>
          <w:tcPr>
            <w:tcW w:w="1727" w:type="dxa"/>
            <w:shd w:val="clear" w:color="000000" w:fill="FFFFFF"/>
            <w:vAlign w:val="center"/>
            <w:hideMark/>
          </w:tcPr>
          <w:p w14:paraId="7862CC2E" w14:textId="5211228F" w:rsidR="0041780D" w:rsidRPr="004C6645" w:rsidRDefault="0041780D" w:rsidP="0041780D">
            <w:pPr>
              <w:jc w:val="center"/>
              <w:rPr>
                <w:color w:val="000000"/>
                <w:sz w:val="20"/>
                <w:szCs w:val="20"/>
              </w:rPr>
            </w:pPr>
          </w:p>
        </w:tc>
        <w:tc>
          <w:tcPr>
            <w:tcW w:w="1391" w:type="dxa"/>
            <w:shd w:val="clear" w:color="FFF2CC" w:fill="FFFFFF"/>
            <w:vAlign w:val="center"/>
            <w:hideMark/>
          </w:tcPr>
          <w:p w14:paraId="013FE9D7" w14:textId="7667A2FC" w:rsidR="0041780D" w:rsidRPr="004C6645" w:rsidRDefault="0041780D" w:rsidP="0041780D">
            <w:pPr>
              <w:jc w:val="center"/>
              <w:rPr>
                <w:color w:val="000000"/>
                <w:sz w:val="20"/>
                <w:szCs w:val="20"/>
              </w:rPr>
            </w:pPr>
          </w:p>
        </w:tc>
        <w:tc>
          <w:tcPr>
            <w:tcW w:w="621" w:type="dxa"/>
            <w:shd w:val="clear" w:color="000000" w:fill="FFFFFF"/>
            <w:vAlign w:val="center"/>
            <w:hideMark/>
          </w:tcPr>
          <w:p w14:paraId="0BFA8A97" w14:textId="00E491FD" w:rsidR="0041780D" w:rsidRPr="004C6645" w:rsidRDefault="0041780D" w:rsidP="0041780D">
            <w:pPr>
              <w:jc w:val="center"/>
              <w:rPr>
                <w:color w:val="000000"/>
                <w:sz w:val="20"/>
                <w:szCs w:val="20"/>
              </w:rPr>
            </w:pPr>
          </w:p>
        </w:tc>
        <w:tc>
          <w:tcPr>
            <w:tcW w:w="1786" w:type="dxa"/>
            <w:shd w:val="clear" w:color="000000" w:fill="FFFFFF"/>
            <w:vAlign w:val="center"/>
            <w:hideMark/>
          </w:tcPr>
          <w:p w14:paraId="1A257C0B" w14:textId="3AE5D47B" w:rsidR="0041780D" w:rsidRPr="004C6645" w:rsidRDefault="0041780D" w:rsidP="0041780D">
            <w:pPr>
              <w:jc w:val="center"/>
              <w:rPr>
                <w:color w:val="000000"/>
                <w:sz w:val="20"/>
                <w:szCs w:val="20"/>
              </w:rPr>
            </w:pPr>
            <w:r w:rsidRPr="004C6645">
              <w:rPr>
                <w:color w:val="000000"/>
                <w:sz w:val="20"/>
                <w:szCs w:val="20"/>
              </w:rPr>
              <w:t>Подложка к столешнице</w:t>
            </w:r>
          </w:p>
        </w:tc>
        <w:tc>
          <w:tcPr>
            <w:tcW w:w="1842" w:type="dxa"/>
            <w:shd w:val="clear" w:color="FFF2CC" w:fill="FFFFFF"/>
            <w:vAlign w:val="center"/>
            <w:hideMark/>
          </w:tcPr>
          <w:p w14:paraId="2B1469AB" w14:textId="30035AED" w:rsidR="0041780D" w:rsidRPr="004C6645" w:rsidRDefault="0041780D" w:rsidP="0041780D">
            <w:pPr>
              <w:jc w:val="center"/>
              <w:rPr>
                <w:color w:val="000000"/>
                <w:sz w:val="20"/>
                <w:szCs w:val="20"/>
              </w:rPr>
            </w:pPr>
            <w:r w:rsidRPr="004C6645">
              <w:rPr>
                <w:color w:val="000000"/>
                <w:sz w:val="20"/>
                <w:szCs w:val="20"/>
              </w:rPr>
              <w:t>Наличие</w:t>
            </w:r>
          </w:p>
        </w:tc>
        <w:tc>
          <w:tcPr>
            <w:tcW w:w="1563" w:type="dxa"/>
            <w:shd w:val="clear" w:color="000000" w:fill="FFFFFF"/>
            <w:vAlign w:val="center"/>
            <w:hideMark/>
          </w:tcPr>
          <w:p w14:paraId="49269D63" w14:textId="51E1FFC3" w:rsidR="0041780D" w:rsidRPr="004C6645" w:rsidRDefault="0041780D" w:rsidP="0041780D">
            <w:pPr>
              <w:jc w:val="center"/>
              <w:rPr>
                <w:color w:val="000000"/>
                <w:sz w:val="20"/>
                <w:szCs w:val="20"/>
              </w:rPr>
            </w:pPr>
          </w:p>
        </w:tc>
        <w:tc>
          <w:tcPr>
            <w:tcW w:w="1701" w:type="dxa"/>
            <w:shd w:val="clear" w:color="FFF2CC" w:fill="FFFFFF"/>
            <w:vAlign w:val="center"/>
            <w:hideMark/>
          </w:tcPr>
          <w:p w14:paraId="6970B7C1" w14:textId="782EE3B0"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24464A52" w14:textId="28748CEA"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6032500E" w14:textId="77777777" w:rsidTr="0041780D">
        <w:trPr>
          <w:trHeight w:val="201"/>
        </w:trPr>
        <w:tc>
          <w:tcPr>
            <w:tcW w:w="489" w:type="dxa"/>
            <w:vMerge/>
            <w:shd w:val="clear" w:color="FFF2CC" w:fill="FFFFFF"/>
            <w:hideMark/>
          </w:tcPr>
          <w:p w14:paraId="415F64C9" w14:textId="77777777" w:rsidR="0041780D" w:rsidRPr="004C6645" w:rsidRDefault="0041780D" w:rsidP="0041780D">
            <w:pPr>
              <w:jc w:val="center"/>
              <w:rPr>
                <w:color w:val="000000"/>
                <w:sz w:val="20"/>
                <w:szCs w:val="20"/>
              </w:rPr>
            </w:pPr>
          </w:p>
        </w:tc>
        <w:tc>
          <w:tcPr>
            <w:tcW w:w="1633" w:type="dxa"/>
            <w:shd w:val="clear" w:color="000000" w:fill="FFFFFF"/>
            <w:vAlign w:val="center"/>
            <w:hideMark/>
          </w:tcPr>
          <w:p w14:paraId="03AA49B7" w14:textId="661DB022" w:rsidR="0041780D" w:rsidRPr="004C6645" w:rsidRDefault="0041780D" w:rsidP="0041780D">
            <w:pPr>
              <w:jc w:val="center"/>
              <w:rPr>
                <w:color w:val="000000"/>
                <w:sz w:val="20"/>
                <w:szCs w:val="20"/>
              </w:rPr>
            </w:pPr>
          </w:p>
        </w:tc>
        <w:tc>
          <w:tcPr>
            <w:tcW w:w="1727" w:type="dxa"/>
            <w:shd w:val="clear" w:color="000000" w:fill="FFFFFF"/>
            <w:vAlign w:val="center"/>
            <w:hideMark/>
          </w:tcPr>
          <w:p w14:paraId="36DAAB07" w14:textId="1BFAEF75" w:rsidR="0041780D" w:rsidRPr="004C6645" w:rsidRDefault="0041780D" w:rsidP="0041780D">
            <w:pPr>
              <w:jc w:val="center"/>
              <w:rPr>
                <w:color w:val="000000"/>
                <w:sz w:val="20"/>
                <w:szCs w:val="20"/>
              </w:rPr>
            </w:pPr>
          </w:p>
        </w:tc>
        <w:tc>
          <w:tcPr>
            <w:tcW w:w="1391" w:type="dxa"/>
            <w:shd w:val="clear" w:color="FFF2CC" w:fill="FFFFFF"/>
            <w:vAlign w:val="center"/>
            <w:hideMark/>
          </w:tcPr>
          <w:p w14:paraId="7DDFF232" w14:textId="04C10C96" w:rsidR="0041780D" w:rsidRPr="004C6645" w:rsidRDefault="0041780D" w:rsidP="0041780D">
            <w:pPr>
              <w:jc w:val="center"/>
              <w:rPr>
                <w:color w:val="000000"/>
                <w:sz w:val="20"/>
                <w:szCs w:val="20"/>
              </w:rPr>
            </w:pPr>
          </w:p>
        </w:tc>
        <w:tc>
          <w:tcPr>
            <w:tcW w:w="621" w:type="dxa"/>
            <w:shd w:val="clear" w:color="000000" w:fill="FFFFFF"/>
            <w:vAlign w:val="center"/>
            <w:hideMark/>
          </w:tcPr>
          <w:p w14:paraId="135B7362" w14:textId="7D0C88FE" w:rsidR="0041780D" w:rsidRPr="004C6645" w:rsidRDefault="0041780D" w:rsidP="0041780D">
            <w:pPr>
              <w:jc w:val="center"/>
              <w:rPr>
                <w:color w:val="000000"/>
                <w:sz w:val="20"/>
                <w:szCs w:val="20"/>
              </w:rPr>
            </w:pPr>
          </w:p>
        </w:tc>
        <w:tc>
          <w:tcPr>
            <w:tcW w:w="1786" w:type="dxa"/>
            <w:shd w:val="clear" w:color="000000" w:fill="FFFFFF"/>
            <w:vAlign w:val="center"/>
            <w:hideMark/>
          </w:tcPr>
          <w:p w14:paraId="14A6A117" w14:textId="71B55725" w:rsidR="0041780D" w:rsidRPr="004C6645" w:rsidRDefault="0041780D" w:rsidP="0041780D">
            <w:pPr>
              <w:jc w:val="center"/>
              <w:rPr>
                <w:color w:val="000000"/>
                <w:sz w:val="20"/>
                <w:szCs w:val="20"/>
              </w:rPr>
            </w:pPr>
            <w:r w:rsidRPr="004C6645">
              <w:rPr>
                <w:color w:val="000000"/>
                <w:sz w:val="20"/>
                <w:szCs w:val="20"/>
              </w:rPr>
              <w:t>Материал подложки</w:t>
            </w:r>
          </w:p>
        </w:tc>
        <w:tc>
          <w:tcPr>
            <w:tcW w:w="1842" w:type="dxa"/>
            <w:shd w:val="clear" w:color="FFF2CC" w:fill="FFFFFF"/>
            <w:vAlign w:val="center"/>
            <w:hideMark/>
          </w:tcPr>
          <w:p w14:paraId="577EB603" w14:textId="40435A97" w:rsidR="0041780D" w:rsidRPr="004C6645" w:rsidRDefault="0041780D" w:rsidP="0041780D">
            <w:pPr>
              <w:jc w:val="center"/>
              <w:rPr>
                <w:color w:val="000000"/>
                <w:sz w:val="20"/>
                <w:szCs w:val="20"/>
              </w:rPr>
            </w:pPr>
            <w:r w:rsidRPr="004C6645">
              <w:rPr>
                <w:color w:val="000000"/>
                <w:sz w:val="20"/>
                <w:szCs w:val="20"/>
              </w:rPr>
              <w:t>Древесные материалы</w:t>
            </w:r>
          </w:p>
        </w:tc>
        <w:tc>
          <w:tcPr>
            <w:tcW w:w="1563" w:type="dxa"/>
            <w:shd w:val="clear" w:color="000000" w:fill="FFFFFF"/>
            <w:vAlign w:val="center"/>
            <w:hideMark/>
          </w:tcPr>
          <w:p w14:paraId="331975F2" w14:textId="3FC07AAE" w:rsidR="0041780D" w:rsidRPr="004C6645" w:rsidRDefault="0041780D" w:rsidP="0041780D">
            <w:pPr>
              <w:jc w:val="center"/>
              <w:rPr>
                <w:color w:val="000000"/>
                <w:sz w:val="20"/>
                <w:szCs w:val="20"/>
              </w:rPr>
            </w:pPr>
          </w:p>
        </w:tc>
        <w:tc>
          <w:tcPr>
            <w:tcW w:w="1701" w:type="dxa"/>
            <w:shd w:val="clear" w:color="FFF2CC" w:fill="FFFFFF"/>
            <w:vAlign w:val="center"/>
            <w:hideMark/>
          </w:tcPr>
          <w:p w14:paraId="72CE8B1E" w14:textId="11AB011F" w:rsidR="0041780D" w:rsidRPr="004C6645" w:rsidRDefault="0041780D" w:rsidP="0041780D">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78BC05AA" w14:textId="61C6227C" w:rsidR="0041780D" w:rsidRPr="004C6645" w:rsidRDefault="0041780D" w:rsidP="0041780D">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52030E56" w14:textId="77777777" w:rsidTr="0041780D">
        <w:trPr>
          <w:trHeight w:val="83"/>
        </w:trPr>
        <w:tc>
          <w:tcPr>
            <w:tcW w:w="489" w:type="dxa"/>
            <w:vMerge/>
            <w:shd w:val="clear" w:color="FFF2CC" w:fill="FFFFFF"/>
            <w:hideMark/>
          </w:tcPr>
          <w:p w14:paraId="05360853"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04EA0676" w14:textId="562F3442" w:rsidR="0041780D" w:rsidRPr="004C6645" w:rsidRDefault="0041780D" w:rsidP="004C6645">
            <w:pPr>
              <w:jc w:val="center"/>
              <w:rPr>
                <w:color w:val="000000"/>
                <w:sz w:val="20"/>
                <w:szCs w:val="20"/>
              </w:rPr>
            </w:pPr>
          </w:p>
        </w:tc>
        <w:tc>
          <w:tcPr>
            <w:tcW w:w="1727" w:type="dxa"/>
            <w:shd w:val="clear" w:color="000000" w:fill="FFFFFF"/>
            <w:vAlign w:val="center"/>
            <w:hideMark/>
          </w:tcPr>
          <w:p w14:paraId="21069A16" w14:textId="6BF4BA04" w:rsidR="0041780D" w:rsidRPr="004C6645" w:rsidRDefault="0041780D" w:rsidP="004C6645">
            <w:pPr>
              <w:jc w:val="center"/>
              <w:rPr>
                <w:color w:val="000000"/>
                <w:sz w:val="20"/>
                <w:szCs w:val="20"/>
              </w:rPr>
            </w:pPr>
          </w:p>
        </w:tc>
        <w:tc>
          <w:tcPr>
            <w:tcW w:w="1391" w:type="dxa"/>
            <w:shd w:val="clear" w:color="FFF2CC" w:fill="FFFFFF"/>
            <w:vAlign w:val="center"/>
            <w:hideMark/>
          </w:tcPr>
          <w:p w14:paraId="155200D5" w14:textId="269116D4" w:rsidR="0041780D" w:rsidRPr="004C6645" w:rsidRDefault="0041780D" w:rsidP="004C6645">
            <w:pPr>
              <w:jc w:val="center"/>
              <w:rPr>
                <w:color w:val="000000"/>
                <w:sz w:val="20"/>
                <w:szCs w:val="20"/>
              </w:rPr>
            </w:pPr>
          </w:p>
        </w:tc>
        <w:tc>
          <w:tcPr>
            <w:tcW w:w="621" w:type="dxa"/>
            <w:shd w:val="clear" w:color="000000" w:fill="FFFFFF"/>
            <w:vAlign w:val="center"/>
            <w:hideMark/>
          </w:tcPr>
          <w:p w14:paraId="05F69FC2" w14:textId="272581BC" w:rsidR="0041780D" w:rsidRPr="004C6645" w:rsidRDefault="0041780D" w:rsidP="004C6645">
            <w:pPr>
              <w:jc w:val="center"/>
              <w:rPr>
                <w:color w:val="000000"/>
                <w:sz w:val="20"/>
                <w:szCs w:val="20"/>
              </w:rPr>
            </w:pPr>
          </w:p>
        </w:tc>
        <w:tc>
          <w:tcPr>
            <w:tcW w:w="1786" w:type="dxa"/>
            <w:shd w:val="clear" w:color="000000" w:fill="FFFFFF"/>
            <w:vAlign w:val="center"/>
            <w:hideMark/>
          </w:tcPr>
          <w:p w14:paraId="590034EB" w14:textId="77777777" w:rsidR="0041780D" w:rsidRPr="004C6645" w:rsidRDefault="0041780D" w:rsidP="004C6645">
            <w:pPr>
              <w:jc w:val="center"/>
              <w:rPr>
                <w:color w:val="000000"/>
                <w:sz w:val="20"/>
                <w:szCs w:val="20"/>
              </w:rPr>
            </w:pPr>
            <w:r w:rsidRPr="004C6645">
              <w:rPr>
                <w:color w:val="000000"/>
                <w:sz w:val="20"/>
                <w:szCs w:val="20"/>
              </w:rPr>
              <w:t>Каркас</w:t>
            </w:r>
          </w:p>
        </w:tc>
        <w:tc>
          <w:tcPr>
            <w:tcW w:w="1842" w:type="dxa"/>
            <w:shd w:val="clear" w:color="FFF2CC" w:fill="FFFFFF"/>
            <w:vAlign w:val="center"/>
            <w:hideMark/>
          </w:tcPr>
          <w:p w14:paraId="77FAFCB3" w14:textId="77777777" w:rsidR="0041780D" w:rsidRPr="004C6645" w:rsidRDefault="0041780D" w:rsidP="004C6645">
            <w:pPr>
              <w:jc w:val="center"/>
              <w:rPr>
                <w:color w:val="000000"/>
                <w:sz w:val="20"/>
                <w:szCs w:val="20"/>
              </w:rPr>
            </w:pPr>
            <w:r w:rsidRPr="004C6645">
              <w:rPr>
                <w:color w:val="000000"/>
                <w:sz w:val="20"/>
                <w:szCs w:val="20"/>
              </w:rPr>
              <w:t>Уголок из нержавеющей стали</w:t>
            </w:r>
          </w:p>
        </w:tc>
        <w:tc>
          <w:tcPr>
            <w:tcW w:w="1563" w:type="dxa"/>
            <w:shd w:val="clear" w:color="000000" w:fill="FFFFFF"/>
            <w:vAlign w:val="center"/>
            <w:hideMark/>
          </w:tcPr>
          <w:p w14:paraId="72BD5D5B" w14:textId="5F0BFA79" w:rsidR="0041780D" w:rsidRPr="004C6645" w:rsidRDefault="0041780D" w:rsidP="004C6645">
            <w:pPr>
              <w:jc w:val="center"/>
              <w:rPr>
                <w:color w:val="000000"/>
                <w:sz w:val="20"/>
                <w:szCs w:val="20"/>
              </w:rPr>
            </w:pPr>
          </w:p>
        </w:tc>
        <w:tc>
          <w:tcPr>
            <w:tcW w:w="1701" w:type="dxa"/>
            <w:shd w:val="clear" w:color="FFF2CC" w:fill="FFFFFF"/>
            <w:vAlign w:val="center"/>
            <w:hideMark/>
          </w:tcPr>
          <w:p w14:paraId="65B34F7D" w14:textId="77777777" w:rsidR="0041780D" w:rsidRPr="004C6645" w:rsidRDefault="0041780D" w:rsidP="004C6645">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2AFD49C0" w14:textId="77777777" w:rsidR="0041780D" w:rsidRPr="004C6645" w:rsidRDefault="0041780D" w:rsidP="004C6645">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2B1BEFA6" w14:textId="77777777" w:rsidTr="0041780D">
        <w:trPr>
          <w:trHeight w:val="222"/>
        </w:trPr>
        <w:tc>
          <w:tcPr>
            <w:tcW w:w="489" w:type="dxa"/>
            <w:vMerge/>
            <w:shd w:val="clear" w:color="FFF2CC" w:fill="FFFFFF"/>
            <w:hideMark/>
          </w:tcPr>
          <w:p w14:paraId="5A49CCF0"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5C47E8E7" w14:textId="6994EEEA" w:rsidR="0041780D" w:rsidRPr="004C6645" w:rsidRDefault="0041780D" w:rsidP="004C6645">
            <w:pPr>
              <w:jc w:val="center"/>
              <w:rPr>
                <w:color w:val="000000"/>
                <w:sz w:val="20"/>
                <w:szCs w:val="20"/>
              </w:rPr>
            </w:pPr>
          </w:p>
        </w:tc>
        <w:tc>
          <w:tcPr>
            <w:tcW w:w="1727" w:type="dxa"/>
            <w:shd w:val="clear" w:color="000000" w:fill="FFFFFF"/>
            <w:vAlign w:val="center"/>
            <w:hideMark/>
          </w:tcPr>
          <w:p w14:paraId="4DBEDE54" w14:textId="119E639F" w:rsidR="0041780D" w:rsidRPr="004C6645" w:rsidRDefault="0041780D" w:rsidP="004C6645">
            <w:pPr>
              <w:jc w:val="center"/>
              <w:rPr>
                <w:color w:val="000000"/>
                <w:sz w:val="20"/>
                <w:szCs w:val="20"/>
              </w:rPr>
            </w:pPr>
          </w:p>
        </w:tc>
        <w:tc>
          <w:tcPr>
            <w:tcW w:w="1391" w:type="dxa"/>
            <w:shd w:val="clear" w:color="FFF2CC" w:fill="FFFFFF"/>
            <w:vAlign w:val="center"/>
            <w:hideMark/>
          </w:tcPr>
          <w:p w14:paraId="2E641263" w14:textId="046091B9" w:rsidR="0041780D" w:rsidRPr="004C6645" w:rsidRDefault="0041780D" w:rsidP="004C6645">
            <w:pPr>
              <w:jc w:val="center"/>
              <w:rPr>
                <w:color w:val="000000"/>
                <w:sz w:val="20"/>
                <w:szCs w:val="20"/>
              </w:rPr>
            </w:pPr>
          </w:p>
        </w:tc>
        <w:tc>
          <w:tcPr>
            <w:tcW w:w="621" w:type="dxa"/>
            <w:shd w:val="clear" w:color="000000" w:fill="FFFFFF"/>
            <w:vAlign w:val="center"/>
            <w:hideMark/>
          </w:tcPr>
          <w:p w14:paraId="50221996" w14:textId="07C31A36" w:rsidR="0041780D" w:rsidRPr="004C6645" w:rsidRDefault="0041780D" w:rsidP="004C6645">
            <w:pPr>
              <w:jc w:val="center"/>
              <w:rPr>
                <w:color w:val="000000"/>
                <w:sz w:val="20"/>
                <w:szCs w:val="20"/>
              </w:rPr>
            </w:pPr>
          </w:p>
        </w:tc>
        <w:tc>
          <w:tcPr>
            <w:tcW w:w="1786" w:type="dxa"/>
            <w:shd w:val="clear" w:color="000000" w:fill="FFFFFF"/>
            <w:vAlign w:val="center"/>
            <w:hideMark/>
          </w:tcPr>
          <w:p w14:paraId="201DA15D" w14:textId="77777777" w:rsidR="0041780D" w:rsidRPr="004C6645" w:rsidRDefault="0041780D" w:rsidP="004C6645">
            <w:pPr>
              <w:jc w:val="center"/>
              <w:rPr>
                <w:color w:val="000000"/>
                <w:sz w:val="20"/>
                <w:szCs w:val="20"/>
              </w:rPr>
            </w:pPr>
            <w:r w:rsidRPr="004C6645">
              <w:rPr>
                <w:color w:val="000000"/>
                <w:sz w:val="20"/>
                <w:szCs w:val="20"/>
              </w:rPr>
              <w:t>Наличие полок</w:t>
            </w:r>
          </w:p>
        </w:tc>
        <w:tc>
          <w:tcPr>
            <w:tcW w:w="1842" w:type="dxa"/>
            <w:shd w:val="clear" w:color="FFF2CC" w:fill="FFFFFF"/>
            <w:vAlign w:val="center"/>
            <w:hideMark/>
          </w:tcPr>
          <w:p w14:paraId="2BC41EB0" w14:textId="77777777" w:rsidR="0041780D" w:rsidRPr="004C6645" w:rsidRDefault="0041780D" w:rsidP="004C6645">
            <w:pPr>
              <w:jc w:val="center"/>
              <w:rPr>
                <w:color w:val="000000"/>
                <w:sz w:val="20"/>
                <w:szCs w:val="20"/>
              </w:rPr>
            </w:pPr>
            <w:r w:rsidRPr="004C6645">
              <w:rPr>
                <w:color w:val="000000"/>
                <w:sz w:val="20"/>
                <w:szCs w:val="20"/>
              </w:rPr>
              <w:t>Да</w:t>
            </w:r>
          </w:p>
        </w:tc>
        <w:tc>
          <w:tcPr>
            <w:tcW w:w="1563" w:type="dxa"/>
            <w:shd w:val="clear" w:color="000000" w:fill="FFFFFF"/>
            <w:vAlign w:val="center"/>
            <w:hideMark/>
          </w:tcPr>
          <w:p w14:paraId="1DDA1EBB" w14:textId="5F60A570" w:rsidR="0041780D" w:rsidRPr="004C6645" w:rsidRDefault="0041780D" w:rsidP="004C6645">
            <w:pPr>
              <w:jc w:val="center"/>
              <w:rPr>
                <w:color w:val="000000"/>
                <w:sz w:val="20"/>
                <w:szCs w:val="20"/>
              </w:rPr>
            </w:pPr>
          </w:p>
        </w:tc>
        <w:tc>
          <w:tcPr>
            <w:tcW w:w="1701" w:type="dxa"/>
            <w:shd w:val="clear" w:color="FFF2CC" w:fill="FFFFFF"/>
            <w:vAlign w:val="center"/>
            <w:hideMark/>
          </w:tcPr>
          <w:p w14:paraId="53D9A8C6" w14:textId="77777777" w:rsidR="0041780D" w:rsidRPr="004C6645" w:rsidRDefault="0041780D" w:rsidP="004C6645">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602CA0A6" w14:textId="77777777" w:rsidR="0041780D" w:rsidRPr="004C6645" w:rsidRDefault="0041780D" w:rsidP="004C6645">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1BD30401" w14:textId="77777777" w:rsidTr="0041780D">
        <w:trPr>
          <w:trHeight w:val="90"/>
        </w:trPr>
        <w:tc>
          <w:tcPr>
            <w:tcW w:w="489" w:type="dxa"/>
            <w:vMerge/>
            <w:shd w:val="clear" w:color="FFF2CC" w:fill="FFFFFF"/>
            <w:hideMark/>
          </w:tcPr>
          <w:p w14:paraId="69C589FF"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5A4BDB8B" w14:textId="19B79328" w:rsidR="0041780D" w:rsidRPr="004C6645" w:rsidRDefault="0041780D" w:rsidP="004C6645">
            <w:pPr>
              <w:jc w:val="center"/>
              <w:rPr>
                <w:color w:val="000000"/>
                <w:sz w:val="20"/>
                <w:szCs w:val="20"/>
              </w:rPr>
            </w:pPr>
          </w:p>
        </w:tc>
        <w:tc>
          <w:tcPr>
            <w:tcW w:w="1727" w:type="dxa"/>
            <w:shd w:val="clear" w:color="000000" w:fill="FFFFFF"/>
            <w:vAlign w:val="center"/>
            <w:hideMark/>
          </w:tcPr>
          <w:p w14:paraId="2B325085" w14:textId="3295145D" w:rsidR="0041780D" w:rsidRPr="004C6645" w:rsidRDefault="0041780D" w:rsidP="004C6645">
            <w:pPr>
              <w:jc w:val="center"/>
              <w:rPr>
                <w:color w:val="000000"/>
                <w:sz w:val="20"/>
                <w:szCs w:val="20"/>
              </w:rPr>
            </w:pPr>
          </w:p>
        </w:tc>
        <w:tc>
          <w:tcPr>
            <w:tcW w:w="1391" w:type="dxa"/>
            <w:shd w:val="clear" w:color="FFF2CC" w:fill="FFFFFF"/>
            <w:vAlign w:val="center"/>
            <w:hideMark/>
          </w:tcPr>
          <w:p w14:paraId="4447BCCF" w14:textId="1C3AFB6B" w:rsidR="0041780D" w:rsidRPr="004C6645" w:rsidRDefault="0041780D" w:rsidP="004C6645">
            <w:pPr>
              <w:jc w:val="center"/>
              <w:rPr>
                <w:color w:val="000000"/>
                <w:sz w:val="20"/>
                <w:szCs w:val="20"/>
              </w:rPr>
            </w:pPr>
          </w:p>
        </w:tc>
        <w:tc>
          <w:tcPr>
            <w:tcW w:w="621" w:type="dxa"/>
            <w:shd w:val="clear" w:color="000000" w:fill="FFFFFF"/>
            <w:vAlign w:val="center"/>
            <w:hideMark/>
          </w:tcPr>
          <w:p w14:paraId="0F231769" w14:textId="1DCC043A" w:rsidR="0041780D" w:rsidRPr="004C6645" w:rsidRDefault="0041780D" w:rsidP="004C6645">
            <w:pPr>
              <w:jc w:val="center"/>
              <w:rPr>
                <w:color w:val="000000"/>
                <w:sz w:val="20"/>
                <w:szCs w:val="20"/>
              </w:rPr>
            </w:pPr>
          </w:p>
        </w:tc>
        <w:tc>
          <w:tcPr>
            <w:tcW w:w="1786" w:type="dxa"/>
            <w:shd w:val="clear" w:color="000000" w:fill="FFFFFF"/>
            <w:vAlign w:val="center"/>
            <w:hideMark/>
          </w:tcPr>
          <w:p w14:paraId="2FFF0D30" w14:textId="77777777" w:rsidR="0041780D" w:rsidRPr="004C6645" w:rsidRDefault="0041780D" w:rsidP="004C6645">
            <w:pPr>
              <w:jc w:val="center"/>
              <w:rPr>
                <w:color w:val="000000"/>
                <w:sz w:val="20"/>
                <w:szCs w:val="20"/>
              </w:rPr>
            </w:pPr>
            <w:r w:rsidRPr="004C6645">
              <w:rPr>
                <w:color w:val="000000"/>
                <w:sz w:val="20"/>
                <w:szCs w:val="20"/>
              </w:rPr>
              <w:t>Вид полок (при наличии)</w:t>
            </w:r>
          </w:p>
        </w:tc>
        <w:tc>
          <w:tcPr>
            <w:tcW w:w="1842" w:type="dxa"/>
            <w:shd w:val="clear" w:color="FFF2CC" w:fill="FFFFFF"/>
            <w:vAlign w:val="center"/>
            <w:hideMark/>
          </w:tcPr>
          <w:p w14:paraId="66A9ABC6" w14:textId="77777777" w:rsidR="0041780D" w:rsidRPr="004C6645" w:rsidRDefault="0041780D" w:rsidP="004C6645">
            <w:pPr>
              <w:jc w:val="center"/>
              <w:rPr>
                <w:color w:val="000000"/>
                <w:sz w:val="20"/>
                <w:szCs w:val="20"/>
              </w:rPr>
            </w:pPr>
            <w:r w:rsidRPr="004C6645">
              <w:rPr>
                <w:color w:val="000000"/>
                <w:sz w:val="20"/>
                <w:szCs w:val="20"/>
              </w:rPr>
              <w:t>Металлическая сплошная</w:t>
            </w:r>
          </w:p>
        </w:tc>
        <w:tc>
          <w:tcPr>
            <w:tcW w:w="1563" w:type="dxa"/>
            <w:shd w:val="clear" w:color="000000" w:fill="FFFFFF"/>
            <w:vAlign w:val="center"/>
            <w:hideMark/>
          </w:tcPr>
          <w:p w14:paraId="162FB3C2" w14:textId="28595FA9" w:rsidR="0041780D" w:rsidRPr="004C6645" w:rsidRDefault="0041780D" w:rsidP="004C6645">
            <w:pPr>
              <w:jc w:val="center"/>
              <w:rPr>
                <w:color w:val="000000"/>
                <w:sz w:val="20"/>
                <w:szCs w:val="20"/>
              </w:rPr>
            </w:pPr>
          </w:p>
        </w:tc>
        <w:tc>
          <w:tcPr>
            <w:tcW w:w="1701" w:type="dxa"/>
            <w:shd w:val="clear" w:color="FFF2CC" w:fill="FFFFFF"/>
            <w:vAlign w:val="center"/>
            <w:hideMark/>
          </w:tcPr>
          <w:p w14:paraId="3F0FD160" w14:textId="77777777" w:rsidR="0041780D" w:rsidRPr="004C6645" w:rsidRDefault="0041780D" w:rsidP="004C6645">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5CE016AE" w14:textId="77777777" w:rsidR="0041780D" w:rsidRPr="004C6645" w:rsidRDefault="0041780D" w:rsidP="004C6645">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7BF34215" w14:textId="77777777" w:rsidTr="0041780D">
        <w:trPr>
          <w:trHeight w:val="383"/>
        </w:trPr>
        <w:tc>
          <w:tcPr>
            <w:tcW w:w="489" w:type="dxa"/>
            <w:vMerge/>
            <w:shd w:val="clear" w:color="FFF2CC" w:fill="FFFFFF"/>
            <w:hideMark/>
          </w:tcPr>
          <w:p w14:paraId="094D5855"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774270AB" w14:textId="07B78FDE" w:rsidR="0041780D" w:rsidRPr="004C6645" w:rsidRDefault="0041780D" w:rsidP="004C6645">
            <w:pPr>
              <w:jc w:val="center"/>
              <w:rPr>
                <w:color w:val="000000"/>
                <w:sz w:val="20"/>
                <w:szCs w:val="20"/>
              </w:rPr>
            </w:pPr>
          </w:p>
        </w:tc>
        <w:tc>
          <w:tcPr>
            <w:tcW w:w="1727" w:type="dxa"/>
            <w:shd w:val="clear" w:color="000000" w:fill="FFFFFF"/>
            <w:vAlign w:val="center"/>
            <w:hideMark/>
          </w:tcPr>
          <w:p w14:paraId="4AE94E60" w14:textId="2816F757" w:rsidR="0041780D" w:rsidRPr="004C6645" w:rsidRDefault="0041780D" w:rsidP="004C6645">
            <w:pPr>
              <w:jc w:val="center"/>
              <w:rPr>
                <w:color w:val="000000"/>
                <w:sz w:val="20"/>
                <w:szCs w:val="20"/>
              </w:rPr>
            </w:pPr>
          </w:p>
        </w:tc>
        <w:tc>
          <w:tcPr>
            <w:tcW w:w="1391" w:type="dxa"/>
            <w:shd w:val="clear" w:color="FFF2CC" w:fill="FFFFFF"/>
            <w:vAlign w:val="center"/>
            <w:hideMark/>
          </w:tcPr>
          <w:p w14:paraId="73709542" w14:textId="141B8738" w:rsidR="0041780D" w:rsidRPr="004C6645" w:rsidRDefault="0041780D" w:rsidP="004C6645">
            <w:pPr>
              <w:jc w:val="center"/>
              <w:rPr>
                <w:color w:val="000000"/>
                <w:sz w:val="20"/>
                <w:szCs w:val="20"/>
              </w:rPr>
            </w:pPr>
          </w:p>
        </w:tc>
        <w:tc>
          <w:tcPr>
            <w:tcW w:w="621" w:type="dxa"/>
            <w:shd w:val="clear" w:color="000000" w:fill="FFFFFF"/>
            <w:vAlign w:val="center"/>
            <w:hideMark/>
          </w:tcPr>
          <w:p w14:paraId="411B03C1" w14:textId="7F1F352C" w:rsidR="0041780D" w:rsidRPr="004C6645" w:rsidRDefault="0041780D" w:rsidP="004C6645">
            <w:pPr>
              <w:jc w:val="center"/>
              <w:rPr>
                <w:color w:val="000000"/>
                <w:sz w:val="20"/>
                <w:szCs w:val="20"/>
              </w:rPr>
            </w:pPr>
          </w:p>
        </w:tc>
        <w:tc>
          <w:tcPr>
            <w:tcW w:w="1786" w:type="dxa"/>
            <w:shd w:val="clear" w:color="000000" w:fill="FFFFFF"/>
            <w:vAlign w:val="center"/>
            <w:hideMark/>
          </w:tcPr>
          <w:p w14:paraId="35490F51" w14:textId="77777777" w:rsidR="0041780D" w:rsidRPr="004C6645" w:rsidRDefault="0041780D" w:rsidP="004C6645">
            <w:pPr>
              <w:jc w:val="center"/>
              <w:rPr>
                <w:color w:val="000000"/>
                <w:sz w:val="20"/>
                <w:szCs w:val="20"/>
              </w:rPr>
            </w:pPr>
            <w:r w:rsidRPr="004C6645">
              <w:rPr>
                <w:color w:val="000000"/>
                <w:sz w:val="20"/>
                <w:szCs w:val="20"/>
              </w:rPr>
              <w:t>Наличие борта</w:t>
            </w:r>
          </w:p>
        </w:tc>
        <w:tc>
          <w:tcPr>
            <w:tcW w:w="1842" w:type="dxa"/>
            <w:shd w:val="clear" w:color="FFF2CC" w:fill="FFFFFF"/>
            <w:vAlign w:val="center"/>
            <w:hideMark/>
          </w:tcPr>
          <w:p w14:paraId="4EDD713D" w14:textId="77777777" w:rsidR="0041780D" w:rsidRPr="004C6645" w:rsidRDefault="0041780D" w:rsidP="004C6645">
            <w:pPr>
              <w:jc w:val="center"/>
              <w:rPr>
                <w:color w:val="000000"/>
                <w:sz w:val="20"/>
                <w:szCs w:val="20"/>
              </w:rPr>
            </w:pPr>
            <w:r w:rsidRPr="004C6645">
              <w:rPr>
                <w:color w:val="000000"/>
                <w:sz w:val="20"/>
                <w:szCs w:val="20"/>
              </w:rPr>
              <w:t>Да</w:t>
            </w:r>
          </w:p>
        </w:tc>
        <w:tc>
          <w:tcPr>
            <w:tcW w:w="1563" w:type="dxa"/>
            <w:shd w:val="clear" w:color="000000" w:fill="FFFFFF"/>
            <w:vAlign w:val="center"/>
            <w:hideMark/>
          </w:tcPr>
          <w:p w14:paraId="204E10B2" w14:textId="581E9B53" w:rsidR="0041780D" w:rsidRPr="004C6645" w:rsidRDefault="0041780D" w:rsidP="004C6645">
            <w:pPr>
              <w:jc w:val="center"/>
              <w:rPr>
                <w:color w:val="000000"/>
                <w:sz w:val="20"/>
                <w:szCs w:val="20"/>
              </w:rPr>
            </w:pPr>
          </w:p>
        </w:tc>
        <w:tc>
          <w:tcPr>
            <w:tcW w:w="1701" w:type="dxa"/>
            <w:shd w:val="clear" w:color="FFF2CC" w:fill="FFFFFF"/>
            <w:vAlign w:val="center"/>
            <w:hideMark/>
          </w:tcPr>
          <w:p w14:paraId="6DE346D7" w14:textId="77777777" w:rsidR="0041780D" w:rsidRPr="004C6645" w:rsidRDefault="0041780D" w:rsidP="004C6645">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43219F90" w14:textId="77777777" w:rsidR="0041780D" w:rsidRPr="004C6645" w:rsidRDefault="0041780D" w:rsidP="004C6645">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54520517" w14:textId="77777777" w:rsidTr="0041780D">
        <w:trPr>
          <w:trHeight w:val="305"/>
        </w:trPr>
        <w:tc>
          <w:tcPr>
            <w:tcW w:w="489" w:type="dxa"/>
            <w:vMerge/>
            <w:shd w:val="clear" w:color="FFF2CC" w:fill="FFFFFF"/>
            <w:hideMark/>
          </w:tcPr>
          <w:p w14:paraId="3E3B199D"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7C526AC8" w14:textId="2939A14F" w:rsidR="0041780D" w:rsidRPr="004C6645" w:rsidRDefault="0041780D" w:rsidP="004C6645">
            <w:pPr>
              <w:jc w:val="center"/>
              <w:rPr>
                <w:color w:val="000000"/>
                <w:sz w:val="20"/>
                <w:szCs w:val="20"/>
              </w:rPr>
            </w:pPr>
          </w:p>
        </w:tc>
        <w:tc>
          <w:tcPr>
            <w:tcW w:w="1727" w:type="dxa"/>
            <w:shd w:val="clear" w:color="000000" w:fill="FFFFFF"/>
            <w:vAlign w:val="center"/>
            <w:hideMark/>
          </w:tcPr>
          <w:p w14:paraId="00D77731" w14:textId="22EE2B98" w:rsidR="0041780D" w:rsidRPr="004C6645" w:rsidRDefault="0041780D" w:rsidP="004C6645">
            <w:pPr>
              <w:jc w:val="center"/>
              <w:rPr>
                <w:color w:val="000000"/>
                <w:sz w:val="20"/>
                <w:szCs w:val="20"/>
              </w:rPr>
            </w:pPr>
          </w:p>
        </w:tc>
        <w:tc>
          <w:tcPr>
            <w:tcW w:w="1391" w:type="dxa"/>
            <w:shd w:val="clear" w:color="FFF2CC" w:fill="FFFFFF"/>
            <w:vAlign w:val="center"/>
            <w:hideMark/>
          </w:tcPr>
          <w:p w14:paraId="65044214" w14:textId="260B1C2B" w:rsidR="0041780D" w:rsidRPr="004C6645" w:rsidRDefault="0041780D" w:rsidP="004C6645">
            <w:pPr>
              <w:jc w:val="center"/>
              <w:rPr>
                <w:color w:val="000000"/>
                <w:sz w:val="20"/>
                <w:szCs w:val="20"/>
              </w:rPr>
            </w:pPr>
          </w:p>
        </w:tc>
        <w:tc>
          <w:tcPr>
            <w:tcW w:w="621" w:type="dxa"/>
            <w:shd w:val="clear" w:color="000000" w:fill="FFFFFF"/>
            <w:vAlign w:val="center"/>
            <w:hideMark/>
          </w:tcPr>
          <w:p w14:paraId="6F67EAB5" w14:textId="13446F12" w:rsidR="0041780D" w:rsidRPr="004C6645" w:rsidRDefault="0041780D" w:rsidP="004C6645">
            <w:pPr>
              <w:jc w:val="center"/>
              <w:rPr>
                <w:color w:val="000000"/>
                <w:sz w:val="20"/>
                <w:szCs w:val="20"/>
              </w:rPr>
            </w:pPr>
          </w:p>
        </w:tc>
        <w:tc>
          <w:tcPr>
            <w:tcW w:w="1786" w:type="dxa"/>
            <w:shd w:val="clear" w:color="000000" w:fill="FFFFFF"/>
            <w:vAlign w:val="center"/>
            <w:hideMark/>
          </w:tcPr>
          <w:p w14:paraId="4FF95448" w14:textId="77777777" w:rsidR="0041780D" w:rsidRPr="004C6645" w:rsidRDefault="0041780D" w:rsidP="004C6645">
            <w:pPr>
              <w:jc w:val="center"/>
              <w:rPr>
                <w:color w:val="000000"/>
                <w:sz w:val="20"/>
                <w:szCs w:val="20"/>
              </w:rPr>
            </w:pPr>
            <w:r w:rsidRPr="004C6645">
              <w:rPr>
                <w:color w:val="000000"/>
                <w:sz w:val="20"/>
                <w:szCs w:val="20"/>
              </w:rPr>
              <w:t>Длина</w:t>
            </w:r>
          </w:p>
        </w:tc>
        <w:tc>
          <w:tcPr>
            <w:tcW w:w="1842" w:type="dxa"/>
            <w:shd w:val="clear" w:color="FFF2CC" w:fill="FFFFFF"/>
            <w:vAlign w:val="center"/>
            <w:hideMark/>
          </w:tcPr>
          <w:p w14:paraId="2B232094" w14:textId="77777777" w:rsidR="0041780D" w:rsidRPr="004C6645" w:rsidRDefault="0041780D" w:rsidP="004C6645">
            <w:pPr>
              <w:jc w:val="center"/>
              <w:rPr>
                <w:color w:val="000000"/>
                <w:sz w:val="20"/>
                <w:szCs w:val="20"/>
              </w:rPr>
            </w:pPr>
            <w:r w:rsidRPr="004C6645">
              <w:rPr>
                <w:color w:val="000000"/>
                <w:sz w:val="20"/>
                <w:szCs w:val="20"/>
              </w:rPr>
              <w:t>≥ 600 и &lt; 700</w:t>
            </w:r>
          </w:p>
        </w:tc>
        <w:tc>
          <w:tcPr>
            <w:tcW w:w="1563" w:type="dxa"/>
            <w:shd w:val="clear" w:color="000000" w:fill="FFFFFF"/>
            <w:vAlign w:val="center"/>
            <w:hideMark/>
          </w:tcPr>
          <w:p w14:paraId="7DA5A01C" w14:textId="77777777" w:rsidR="0041780D" w:rsidRPr="004C6645" w:rsidRDefault="0041780D" w:rsidP="004C6645">
            <w:pPr>
              <w:jc w:val="center"/>
              <w:rPr>
                <w:color w:val="000000"/>
                <w:sz w:val="20"/>
                <w:szCs w:val="20"/>
              </w:rPr>
            </w:pPr>
            <w:r w:rsidRPr="004C6645">
              <w:rPr>
                <w:color w:val="000000"/>
                <w:sz w:val="20"/>
                <w:szCs w:val="20"/>
              </w:rPr>
              <w:t>ММ (Миллиметр)</w:t>
            </w:r>
          </w:p>
        </w:tc>
        <w:tc>
          <w:tcPr>
            <w:tcW w:w="1701" w:type="dxa"/>
            <w:shd w:val="clear" w:color="FFF2CC" w:fill="FFFFFF"/>
            <w:vAlign w:val="center"/>
            <w:hideMark/>
          </w:tcPr>
          <w:p w14:paraId="55FC43E9" w14:textId="77777777" w:rsidR="0041780D" w:rsidRPr="004C6645" w:rsidRDefault="0041780D" w:rsidP="004C6645">
            <w:pPr>
              <w:jc w:val="center"/>
              <w:rPr>
                <w:color w:val="000000"/>
                <w:sz w:val="20"/>
                <w:szCs w:val="20"/>
              </w:rPr>
            </w:pPr>
            <w:r w:rsidRPr="004C6645">
              <w:rPr>
                <w:color w:val="000000"/>
                <w:sz w:val="20"/>
                <w:szCs w:val="20"/>
              </w:rPr>
              <w:t>Количественная</w:t>
            </w:r>
          </w:p>
        </w:tc>
        <w:tc>
          <w:tcPr>
            <w:tcW w:w="2552" w:type="dxa"/>
            <w:shd w:val="clear" w:color="000000" w:fill="FFFFFF"/>
            <w:vAlign w:val="center"/>
            <w:hideMark/>
          </w:tcPr>
          <w:p w14:paraId="49C637A8" w14:textId="77777777" w:rsidR="0041780D" w:rsidRPr="004C6645" w:rsidRDefault="0041780D" w:rsidP="004C6645">
            <w:pPr>
              <w:jc w:val="center"/>
              <w:rPr>
                <w:color w:val="000000"/>
                <w:sz w:val="20"/>
                <w:szCs w:val="20"/>
              </w:rPr>
            </w:pPr>
            <w:r w:rsidRPr="004C6645">
              <w:rPr>
                <w:color w:val="000000"/>
                <w:sz w:val="20"/>
                <w:szCs w:val="20"/>
              </w:rPr>
              <w:t>Участник закупки указывает в заявке конкретное значение характеристики</w:t>
            </w:r>
          </w:p>
        </w:tc>
      </w:tr>
      <w:tr w:rsidR="0041780D" w:rsidRPr="004C6645" w14:paraId="1A02480A" w14:textId="77777777" w:rsidTr="0041780D">
        <w:trPr>
          <w:trHeight w:val="277"/>
        </w:trPr>
        <w:tc>
          <w:tcPr>
            <w:tcW w:w="489" w:type="dxa"/>
            <w:vMerge/>
            <w:shd w:val="clear" w:color="FFF2CC" w:fill="FFFFFF"/>
            <w:hideMark/>
          </w:tcPr>
          <w:p w14:paraId="699A341F"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5BCE7143" w14:textId="40B6AA32" w:rsidR="0041780D" w:rsidRPr="004C6645" w:rsidRDefault="0041780D" w:rsidP="004C6645">
            <w:pPr>
              <w:jc w:val="center"/>
              <w:rPr>
                <w:color w:val="000000"/>
                <w:sz w:val="20"/>
                <w:szCs w:val="20"/>
              </w:rPr>
            </w:pPr>
          </w:p>
        </w:tc>
        <w:tc>
          <w:tcPr>
            <w:tcW w:w="1727" w:type="dxa"/>
            <w:shd w:val="clear" w:color="000000" w:fill="FFFFFF"/>
            <w:vAlign w:val="center"/>
            <w:hideMark/>
          </w:tcPr>
          <w:p w14:paraId="19DBF5AD" w14:textId="3AAC16B5" w:rsidR="0041780D" w:rsidRPr="004C6645" w:rsidRDefault="0041780D" w:rsidP="004C6645">
            <w:pPr>
              <w:jc w:val="center"/>
              <w:rPr>
                <w:color w:val="000000"/>
                <w:sz w:val="20"/>
                <w:szCs w:val="20"/>
              </w:rPr>
            </w:pPr>
          </w:p>
        </w:tc>
        <w:tc>
          <w:tcPr>
            <w:tcW w:w="1391" w:type="dxa"/>
            <w:shd w:val="clear" w:color="FFF2CC" w:fill="FFFFFF"/>
            <w:vAlign w:val="center"/>
            <w:hideMark/>
          </w:tcPr>
          <w:p w14:paraId="266CBBA0" w14:textId="76EFEFB9" w:rsidR="0041780D" w:rsidRPr="004C6645" w:rsidRDefault="0041780D" w:rsidP="004C6645">
            <w:pPr>
              <w:jc w:val="center"/>
              <w:rPr>
                <w:color w:val="000000"/>
                <w:sz w:val="20"/>
                <w:szCs w:val="20"/>
              </w:rPr>
            </w:pPr>
          </w:p>
        </w:tc>
        <w:tc>
          <w:tcPr>
            <w:tcW w:w="621" w:type="dxa"/>
            <w:shd w:val="clear" w:color="000000" w:fill="FFFFFF"/>
            <w:vAlign w:val="center"/>
            <w:hideMark/>
          </w:tcPr>
          <w:p w14:paraId="3466B16F" w14:textId="6DCC8178" w:rsidR="0041780D" w:rsidRPr="004C6645" w:rsidRDefault="0041780D" w:rsidP="004C6645">
            <w:pPr>
              <w:jc w:val="center"/>
              <w:rPr>
                <w:color w:val="000000"/>
                <w:sz w:val="20"/>
                <w:szCs w:val="20"/>
              </w:rPr>
            </w:pPr>
          </w:p>
        </w:tc>
        <w:tc>
          <w:tcPr>
            <w:tcW w:w="1786" w:type="dxa"/>
            <w:shd w:val="clear" w:color="000000" w:fill="FFFFFF"/>
            <w:vAlign w:val="center"/>
            <w:hideMark/>
          </w:tcPr>
          <w:p w14:paraId="3405FF02" w14:textId="77777777" w:rsidR="0041780D" w:rsidRPr="004C6645" w:rsidRDefault="0041780D" w:rsidP="004C6645">
            <w:pPr>
              <w:jc w:val="center"/>
              <w:rPr>
                <w:color w:val="000000"/>
                <w:sz w:val="20"/>
                <w:szCs w:val="20"/>
              </w:rPr>
            </w:pPr>
            <w:r w:rsidRPr="004C6645">
              <w:rPr>
                <w:color w:val="000000"/>
                <w:sz w:val="20"/>
                <w:szCs w:val="20"/>
              </w:rPr>
              <w:t xml:space="preserve">Длина, </w:t>
            </w:r>
            <w:proofErr w:type="spellStart"/>
            <w:r w:rsidRPr="004C6645">
              <w:rPr>
                <w:color w:val="000000"/>
                <w:sz w:val="20"/>
                <w:szCs w:val="20"/>
              </w:rPr>
              <w:t>max</w:t>
            </w:r>
            <w:proofErr w:type="spellEnd"/>
          </w:p>
        </w:tc>
        <w:tc>
          <w:tcPr>
            <w:tcW w:w="1842" w:type="dxa"/>
            <w:shd w:val="clear" w:color="FFF2CC" w:fill="FFFFFF"/>
            <w:vAlign w:val="center"/>
            <w:hideMark/>
          </w:tcPr>
          <w:p w14:paraId="6514AF90" w14:textId="77777777" w:rsidR="0041780D" w:rsidRPr="004C6645" w:rsidRDefault="0041780D" w:rsidP="004C6645">
            <w:pPr>
              <w:jc w:val="center"/>
              <w:rPr>
                <w:color w:val="000000"/>
                <w:sz w:val="20"/>
                <w:szCs w:val="20"/>
              </w:rPr>
            </w:pPr>
            <w:r w:rsidRPr="004C6645">
              <w:rPr>
                <w:color w:val="000000"/>
                <w:sz w:val="20"/>
                <w:szCs w:val="20"/>
              </w:rPr>
              <w:t>600</w:t>
            </w:r>
          </w:p>
        </w:tc>
        <w:tc>
          <w:tcPr>
            <w:tcW w:w="1563" w:type="dxa"/>
            <w:shd w:val="clear" w:color="000000" w:fill="FFFFFF"/>
            <w:vAlign w:val="center"/>
            <w:hideMark/>
          </w:tcPr>
          <w:p w14:paraId="65A01E39" w14:textId="77777777" w:rsidR="0041780D" w:rsidRPr="004C6645" w:rsidRDefault="0041780D" w:rsidP="004C6645">
            <w:pPr>
              <w:jc w:val="center"/>
              <w:rPr>
                <w:color w:val="000000"/>
                <w:sz w:val="20"/>
                <w:szCs w:val="20"/>
              </w:rPr>
            </w:pPr>
            <w:r w:rsidRPr="004C6645">
              <w:rPr>
                <w:color w:val="000000"/>
                <w:sz w:val="20"/>
                <w:szCs w:val="20"/>
              </w:rPr>
              <w:t>ММ (Миллиметр)</w:t>
            </w:r>
          </w:p>
        </w:tc>
        <w:tc>
          <w:tcPr>
            <w:tcW w:w="1701" w:type="dxa"/>
            <w:shd w:val="clear" w:color="FFF2CC" w:fill="FFFFFF"/>
            <w:vAlign w:val="center"/>
            <w:hideMark/>
          </w:tcPr>
          <w:p w14:paraId="4AB454A9" w14:textId="77777777" w:rsidR="0041780D" w:rsidRPr="004C6645" w:rsidRDefault="0041780D" w:rsidP="004C6645">
            <w:pPr>
              <w:jc w:val="center"/>
              <w:rPr>
                <w:color w:val="000000"/>
                <w:sz w:val="20"/>
                <w:szCs w:val="20"/>
              </w:rPr>
            </w:pPr>
            <w:r w:rsidRPr="004C6645">
              <w:rPr>
                <w:color w:val="000000"/>
                <w:sz w:val="20"/>
                <w:szCs w:val="20"/>
              </w:rPr>
              <w:t>Количественная</w:t>
            </w:r>
          </w:p>
        </w:tc>
        <w:tc>
          <w:tcPr>
            <w:tcW w:w="2552" w:type="dxa"/>
            <w:shd w:val="clear" w:color="000000" w:fill="FFFFFF"/>
            <w:vAlign w:val="center"/>
            <w:hideMark/>
          </w:tcPr>
          <w:p w14:paraId="0320BD14" w14:textId="77777777" w:rsidR="0041780D" w:rsidRPr="004C6645" w:rsidRDefault="0041780D" w:rsidP="004C6645">
            <w:pPr>
              <w:jc w:val="center"/>
              <w:rPr>
                <w:color w:val="000000"/>
                <w:sz w:val="20"/>
                <w:szCs w:val="20"/>
              </w:rPr>
            </w:pPr>
            <w:r w:rsidRPr="004C6645">
              <w:rPr>
                <w:color w:val="000000"/>
                <w:sz w:val="20"/>
                <w:szCs w:val="20"/>
              </w:rPr>
              <w:t>Участник закупки указывает в заявке конкретное значение характеристики</w:t>
            </w:r>
          </w:p>
        </w:tc>
      </w:tr>
      <w:tr w:rsidR="0041780D" w:rsidRPr="004C6645" w14:paraId="1D267F6B" w14:textId="77777777" w:rsidTr="0041780D">
        <w:trPr>
          <w:trHeight w:val="347"/>
        </w:trPr>
        <w:tc>
          <w:tcPr>
            <w:tcW w:w="489" w:type="dxa"/>
            <w:vMerge/>
            <w:shd w:val="clear" w:color="FFF2CC" w:fill="FFFFFF"/>
            <w:hideMark/>
          </w:tcPr>
          <w:p w14:paraId="64925BB5"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5DD528D0" w14:textId="7C2C8DCE" w:rsidR="0041780D" w:rsidRPr="004C6645" w:rsidRDefault="0041780D" w:rsidP="004C6645">
            <w:pPr>
              <w:jc w:val="center"/>
              <w:rPr>
                <w:color w:val="000000"/>
                <w:sz w:val="20"/>
                <w:szCs w:val="20"/>
              </w:rPr>
            </w:pPr>
          </w:p>
        </w:tc>
        <w:tc>
          <w:tcPr>
            <w:tcW w:w="1727" w:type="dxa"/>
            <w:shd w:val="clear" w:color="000000" w:fill="FFFFFF"/>
            <w:vAlign w:val="center"/>
            <w:hideMark/>
          </w:tcPr>
          <w:p w14:paraId="558B8948" w14:textId="544915A4" w:rsidR="0041780D" w:rsidRPr="004C6645" w:rsidRDefault="0041780D" w:rsidP="004C6645">
            <w:pPr>
              <w:jc w:val="center"/>
              <w:rPr>
                <w:color w:val="000000"/>
                <w:sz w:val="20"/>
                <w:szCs w:val="20"/>
              </w:rPr>
            </w:pPr>
          </w:p>
        </w:tc>
        <w:tc>
          <w:tcPr>
            <w:tcW w:w="1391" w:type="dxa"/>
            <w:shd w:val="clear" w:color="FFF2CC" w:fill="FFFFFF"/>
            <w:vAlign w:val="center"/>
            <w:hideMark/>
          </w:tcPr>
          <w:p w14:paraId="651E6133" w14:textId="12D00D85" w:rsidR="0041780D" w:rsidRPr="004C6645" w:rsidRDefault="0041780D" w:rsidP="004C6645">
            <w:pPr>
              <w:jc w:val="center"/>
              <w:rPr>
                <w:color w:val="000000"/>
                <w:sz w:val="20"/>
                <w:szCs w:val="20"/>
              </w:rPr>
            </w:pPr>
          </w:p>
        </w:tc>
        <w:tc>
          <w:tcPr>
            <w:tcW w:w="621" w:type="dxa"/>
            <w:shd w:val="clear" w:color="000000" w:fill="FFFFFF"/>
            <w:vAlign w:val="center"/>
            <w:hideMark/>
          </w:tcPr>
          <w:p w14:paraId="5983DDC2" w14:textId="52A37218" w:rsidR="0041780D" w:rsidRPr="004C6645" w:rsidRDefault="0041780D" w:rsidP="004C6645">
            <w:pPr>
              <w:jc w:val="center"/>
              <w:rPr>
                <w:color w:val="000000"/>
                <w:sz w:val="20"/>
                <w:szCs w:val="20"/>
              </w:rPr>
            </w:pPr>
          </w:p>
        </w:tc>
        <w:tc>
          <w:tcPr>
            <w:tcW w:w="1786" w:type="dxa"/>
            <w:shd w:val="clear" w:color="000000" w:fill="FFFFFF"/>
            <w:vAlign w:val="center"/>
            <w:hideMark/>
          </w:tcPr>
          <w:p w14:paraId="02653ED0" w14:textId="77777777" w:rsidR="0041780D" w:rsidRPr="004C6645" w:rsidRDefault="0041780D" w:rsidP="004C6645">
            <w:pPr>
              <w:jc w:val="center"/>
              <w:rPr>
                <w:color w:val="000000"/>
                <w:sz w:val="20"/>
                <w:szCs w:val="20"/>
              </w:rPr>
            </w:pPr>
            <w:r w:rsidRPr="004C6645">
              <w:rPr>
                <w:color w:val="000000"/>
                <w:sz w:val="20"/>
                <w:szCs w:val="20"/>
              </w:rPr>
              <w:t>Ширина</w:t>
            </w:r>
          </w:p>
        </w:tc>
        <w:tc>
          <w:tcPr>
            <w:tcW w:w="1842" w:type="dxa"/>
            <w:shd w:val="clear" w:color="FFF2CC" w:fill="FFFFFF"/>
            <w:vAlign w:val="center"/>
            <w:hideMark/>
          </w:tcPr>
          <w:p w14:paraId="01276917" w14:textId="77777777" w:rsidR="0041780D" w:rsidRPr="004C6645" w:rsidRDefault="0041780D" w:rsidP="004C6645">
            <w:pPr>
              <w:jc w:val="center"/>
              <w:rPr>
                <w:color w:val="000000"/>
                <w:sz w:val="20"/>
                <w:szCs w:val="20"/>
              </w:rPr>
            </w:pPr>
            <w:r w:rsidRPr="004C6645">
              <w:rPr>
                <w:color w:val="000000"/>
                <w:sz w:val="20"/>
                <w:szCs w:val="20"/>
              </w:rPr>
              <w:t>≥ 600 и &lt; 650</w:t>
            </w:r>
          </w:p>
        </w:tc>
        <w:tc>
          <w:tcPr>
            <w:tcW w:w="1563" w:type="dxa"/>
            <w:shd w:val="clear" w:color="000000" w:fill="FFFFFF"/>
            <w:vAlign w:val="center"/>
            <w:hideMark/>
          </w:tcPr>
          <w:p w14:paraId="5FF73B52" w14:textId="77777777" w:rsidR="0041780D" w:rsidRPr="004C6645" w:rsidRDefault="0041780D" w:rsidP="004C6645">
            <w:pPr>
              <w:jc w:val="center"/>
              <w:rPr>
                <w:color w:val="000000"/>
                <w:sz w:val="20"/>
                <w:szCs w:val="20"/>
              </w:rPr>
            </w:pPr>
            <w:r w:rsidRPr="004C6645">
              <w:rPr>
                <w:color w:val="000000"/>
                <w:sz w:val="20"/>
                <w:szCs w:val="20"/>
              </w:rPr>
              <w:t>ММ (Миллиметр)</w:t>
            </w:r>
          </w:p>
        </w:tc>
        <w:tc>
          <w:tcPr>
            <w:tcW w:w="1701" w:type="dxa"/>
            <w:shd w:val="clear" w:color="FFF2CC" w:fill="FFFFFF"/>
            <w:vAlign w:val="center"/>
            <w:hideMark/>
          </w:tcPr>
          <w:p w14:paraId="2AABB0D2" w14:textId="77777777" w:rsidR="0041780D" w:rsidRPr="004C6645" w:rsidRDefault="0041780D" w:rsidP="004C6645">
            <w:pPr>
              <w:jc w:val="center"/>
              <w:rPr>
                <w:color w:val="000000"/>
                <w:sz w:val="20"/>
                <w:szCs w:val="20"/>
              </w:rPr>
            </w:pPr>
            <w:r w:rsidRPr="004C6645">
              <w:rPr>
                <w:color w:val="000000"/>
                <w:sz w:val="20"/>
                <w:szCs w:val="20"/>
              </w:rPr>
              <w:t>Количественная</w:t>
            </w:r>
          </w:p>
        </w:tc>
        <w:tc>
          <w:tcPr>
            <w:tcW w:w="2552" w:type="dxa"/>
            <w:shd w:val="clear" w:color="000000" w:fill="FFFFFF"/>
            <w:vAlign w:val="center"/>
            <w:hideMark/>
          </w:tcPr>
          <w:p w14:paraId="17AB2E93" w14:textId="77777777" w:rsidR="0041780D" w:rsidRPr="004C6645" w:rsidRDefault="0041780D" w:rsidP="004C6645">
            <w:pPr>
              <w:jc w:val="center"/>
              <w:rPr>
                <w:color w:val="000000"/>
                <w:sz w:val="20"/>
                <w:szCs w:val="20"/>
              </w:rPr>
            </w:pPr>
            <w:r w:rsidRPr="004C6645">
              <w:rPr>
                <w:color w:val="000000"/>
                <w:sz w:val="20"/>
                <w:szCs w:val="20"/>
              </w:rPr>
              <w:t>Участник закупки указывает в заявке конкретное значение характеристики</w:t>
            </w:r>
          </w:p>
        </w:tc>
      </w:tr>
      <w:tr w:rsidR="0041780D" w:rsidRPr="004C6645" w14:paraId="048B17F9" w14:textId="77777777" w:rsidTr="0041780D">
        <w:trPr>
          <w:trHeight w:val="136"/>
        </w:trPr>
        <w:tc>
          <w:tcPr>
            <w:tcW w:w="489" w:type="dxa"/>
            <w:vMerge/>
            <w:shd w:val="clear" w:color="FFF2CC" w:fill="FFFFFF"/>
            <w:hideMark/>
          </w:tcPr>
          <w:p w14:paraId="68F2E052"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48948953" w14:textId="6D53089F" w:rsidR="0041780D" w:rsidRPr="004C6645" w:rsidRDefault="0041780D" w:rsidP="004C6645">
            <w:pPr>
              <w:jc w:val="center"/>
              <w:rPr>
                <w:color w:val="000000"/>
                <w:sz w:val="20"/>
                <w:szCs w:val="20"/>
              </w:rPr>
            </w:pPr>
          </w:p>
        </w:tc>
        <w:tc>
          <w:tcPr>
            <w:tcW w:w="1727" w:type="dxa"/>
            <w:shd w:val="clear" w:color="000000" w:fill="FFFFFF"/>
            <w:vAlign w:val="center"/>
            <w:hideMark/>
          </w:tcPr>
          <w:p w14:paraId="0564FF56" w14:textId="257EBF43" w:rsidR="0041780D" w:rsidRPr="004C6645" w:rsidRDefault="0041780D" w:rsidP="004C6645">
            <w:pPr>
              <w:jc w:val="center"/>
              <w:rPr>
                <w:color w:val="000000"/>
                <w:sz w:val="20"/>
                <w:szCs w:val="20"/>
              </w:rPr>
            </w:pPr>
          </w:p>
        </w:tc>
        <w:tc>
          <w:tcPr>
            <w:tcW w:w="1391" w:type="dxa"/>
            <w:shd w:val="clear" w:color="FFF2CC" w:fill="FFFFFF"/>
            <w:vAlign w:val="center"/>
            <w:hideMark/>
          </w:tcPr>
          <w:p w14:paraId="0EA432FA" w14:textId="0A7C3ECA" w:rsidR="0041780D" w:rsidRPr="004C6645" w:rsidRDefault="0041780D" w:rsidP="004C6645">
            <w:pPr>
              <w:jc w:val="center"/>
              <w:rPr>
                <w:color w:val="000000"/>
                <w:sz w:val="20"/>
                <w:szCs w:val="20"/>
              </w:rPr>
            </w:pPr>
          </w:p>
        </w:tc>
        <w:tc>
          <w:tcPr>
            <w:tcW w:w="621" w:type="dxa"/>
            <w:shd w:val="clear" w:color="000000" w:fill="FFFFFF"/>
            <w:vAlign w:val="center"/>
            <w:hideMark/>
          </w:tcPr>
          <w:p w14:paraId="4C446528" w14:textId="5B818FDE" w:rsidR="0041780D" w:rsidRPr="004C6645" w:rsidRDefault="0041780D" w:rsidP="004C6645">
            <w:pPr>
              <w:jc w:val="center"/>
              <w:rPr>
                <w:color w:val="000000"/>
                <w:sz w:val="20"/>
                <w:szCs w:val="20"/>
              </w:rPr>
            </w:pPr>
          </w:p>
        </w:tc>
        <w:tc>
          <w:tcPr>
            <w:tcW w:w="1786" w:type="dxa"/>
            <w:shd w:val="clear" w:color="000000" w:fill="FFFFFF"/>
            <w:vAlign w:val="center"/>
            <w:hideMark/>
          </w:tcPr>
          <w:p w14:paraId="04EABE97" w14:textId="77777777" w:rsidR="0041780D" w:rsidRPr="004C6645" w:rsidRDefault="0041780D" w:rsidP="004C6645">
            <w:pPr>
              <w:jc w:val="center"/>
              <w:rPr>
                <w:color w:val="000000"/>
                <w:sz w:val="20"/>
                <w:szCs w:val="20"/>
              </w:rPr>
            </w:pPr>
            <w:r w:rsidRPr="004C6645">
              <w:rPr>
                <w:color w:val="000000"/>
                <w:sz w:val="20"/>
                <w:szCs w:val="20"/>
              </w:rPr>
              <w:t>Высота</w:t>
            </w:r>
          </w:p>
        </w:tc>
        <w:tc>
          <w:tcPr>
            <w:tcW w:w="1842" w:type="dxa"/>
            <w:shd w:val="clear" w:color="FFF2CC" w:fill="FFFFFF"/>
            <w:vAlign w:val="center"/>
            <w:hideMark/>
          </w:tcPr>
          <w:p w14:paraId="3C9E50F7" w14:textId="77777777" w:rsidR="0041780D" w:rsidRPr="004C6645" w:rsidRDefault="0041780D" w:rsidP="004C6645">
            <w:pPr>
              <w:jc w:val="center"/>
              <w:rPr>
                <w:color w:val="000000"/>
                <w:sz w:val="20"/>
                <w:szCs w:val="20"/>
              </w:rPr>
            </w:pPr>
            <w:r w:rsidRPr="004C6645">
              <w:rPr>
                <w:color w:val="000000"/>
                <w:sz w:val="20"/>
                <w:szCs w:val="20"/>
              </w:rPr>
              <w:t>≥ 850 и &lt; 900</w:t>
            </w:r>
          </w:p>
        </w:tc>
        <w:tc>
          <w:tcPr>
            <w:tcW w:w="1563" w:type="dxa"/>
            <w:shd w:val="clear" w:color="000000" w:fill="FFFFFF"/>
            <w:vAlign w:val="center"/>
            <w:hideMark/>
          </w:tcPr>
          <w:p w14:paraId="2094F0B8" w14:textId="77777777" w:rsidR="0041780D" w:rsidRPr="004C6645" w:rsidRDefault="0041780D" w:rsidP="004C6645">
            <w:pPr>
              <w:jc w:val="center"/>
              <w:rPr>
                <w:color w:val="000000"/>
                <w:sz w:val="20"/>
                <w:szCs w:val="20"/>
              </w:rPr>
            </w:pPr>
            <w:r w:rsidRPr="004C6645">
              <w:rPr>
                <w:color w:val="000000"/>
                <w:sz w:val="20"/>
                <w:szCs w:val="20"/>
              </w:rPr>
              <w:t>ММ (Миллиметр)</w:t>
            </w:r>
          </w:p>
        </w:tc>
        <w:tc>
          <w:tcPr>
            <w:tcW w:w="1701" w:type="dxa"/>
            <w:shd w:val="clear" w:color="FFF2CC" w:fill="FFFFFF"/>
            <w:vAlign w:val="center"/>
            <w:hideMark/>
          </w:tcPr>
          <w:p w14:paraId="0CE38648" w14:textId="77777777" w:rsidR="0041780D" w:rsidRPr="004C6645" w:rsidRDefault="0041780D" w:rsidP="004C6645">
            <w:pPr>
              <w:jc w:val="center"/>
              <w:rPr>
                <w:color w:val="000000"/>
                <w:sz w:val="20"/>
                <w:szCs w:val="20"/>
              </w:rPr>
            </w:pPr>
            <w:r w:rsidRPr="004C6645">
              <w:rPr>
                <w:color w:val="000000"/>
                <w:sz w:val="20"/>
                <w:szCs w:val="20"/>
              </w:rPr>
              <w:t>Количественная</w:t>
            </w:r>
          </w:p>
        </w:tc>
        <w:tc>
          <w:tcPr>
            <w:tcW w:w="2552" w:type="dxa"/>
            <w:shd w:val="clear" w:color="000000" w:fill="FFFFFF"/>
            <w:vAlign w:val="center"/>
            <w:hideMark/>
          </w:tcPr>
          <w:p w14:paraId="0FA33DEB" w14:textId="77777777" w:rsidR="0041780D" w:rsidRPr="004C6645" w:rsidRDefault="0041780D" w:rsidP="004C6645">
            <w:pPr>
              <w:jc w:val="center"/>
              <w:rPr>
                <w:color w:val="000000"/>
                <w:sz w:val="20"/>
                <w:szCs w:val="20"/>
              </w:rPr>
            </w:pPr>
            <w:r w:rsidRPr="004C6645">
              <w:rPr>
                <w:color w:val="000000"/>
                <w:sz w:val="20"/>
                <w:szCs w:val="20"/>
              </w:rPr>
              <w:t>Участник закупки указывает в заявке конкретное значение характеристики</w:t>
            </w:r>
          </w:p>
        </w:tc>
      </w:tr>
      <w:tr w:rsidR="0041780D" w:rsidRPr="004C6645" w14:paraId="10D0CE80" w14:textId="77777777" w:rsidTr="0041780D">
        <w:trPr>
          <w:trHeight w:val="420"/>
        </w:trPr>
        <w:tc>
          <w:tcPr>
            <w:tcW w:w="489" w:type="dxa"/>
            <w:vMerge/>
            <w:shd w:val="clear" w:color="FFF2CC" w:fill="FFFFFF"/>
            <w:hideMark/>
          </w:tcPr>
          <w:p w14:paraId="67235664"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51B6173D" w14:textId="16CFB3EE" w:rsidR="0041780D" w:rsidRPr="004C6645" w:rsidRDefault="0041780D" w:rsidP="004C6645">
            <w:pPr>
              <w:jc w:val="center"/>
              <w:rPr>
                <w:color w:val="000000"/>
                <w:sz w:val="20"/>
                <w:szCs w:val="20"/>
              </w:rPr>
            </w:pPr>
          </w:p>
        </w:tc>
        <w:tc>
          <w:tcPr>
            <w:tcW w:w="1727" w:type="dxa"/>
            <w:shd w:val="clear" w:color="000000" w:fill="FFFFFF"/>
            <w:vAlign w:val="center"/>
            <w:hideMark/>
          </w:tcPr>
          <w:p w14:paraId="51A661FD" w14:textId="39365D12" w:rsidR="0041780D" w:rsidRPr="004C6645" w:rsidRDefault="0041780D" w:rsidP="004C6645">
            <w:pPr>
              <w:jc w:val="center"/>
              <w:rPr>
                <w:color w:val="000000"/>
                <w:sz w:val="20"/>
                <w:szCs w:val="20"/>
              </w:rPr>
            </w:pPr>
          </w:p>
        </w:tc>
        <w:tc>
          <w:tcPr>
            <w:tcW w:w="1391" w:type="dxa"/>
            <w:shd w:val="clear" w:color="FFF2CC" w:fill="FFFFFF"/>
            <w:vAlign w:val="center"/>
            <w:hideMark/>
          </w:tcPr>
          <w:p w14:paraId="770A1726" w14:textId="759D4A70" w:rsidR="0041780D" w:rsidRPr="004C6645" w:rsidRDefault="0041780D" w:rsidP="004C6645">
            <w:pPr>
              <w:jc w:val="center"/>
              <w:rPr>
                <w:color w:val="000000"/>
                <w:sz w:val="20"/>
                <w:szCs w:val="20"/>
              </w:rPr>
            </w:pPr>
          </w:p>
        </w:tc>
        <w:tc>
          <w:tcPr>
            <w:tcW w:w="621" w:type="dxa"/>
            <w:shd w:val="clear" w:color="000000" w:fill="FFFFFF"/>
            <w:vAlign w:val="center"/>
            <w:hideMark/>
          </w:tcPr>
          <w:p w14:paraId="592710C1" w14:textId="2E3D8ECB" w:rsidR="0041780D" w:rsidRPr="004C6645" w:rsidRDefault="0041780D" w:rsidP="004C6645">
            <w:pPr>
              <w:jc w:val="center"/>
              <w:rPr>
                <w:color w:val="000000"/>
                <w:sz w:val="20"/>
                <w:szCs w:val="20"/>
              </w:rPr>
            </w:pPr>
          </w:p>
        </w:tc>
        <w:tc>
          <w:tcPr>
            <w:tcW w:w="1786" w:type="dxa"/>
            <w:shd w:val="clear" w:color="000000" w:fill="FFFFFF"/>
            <w:vAlign w:val="center"/>
            <w:hideMark/>
          </w:tcPr>
          <w:p w14:paraId="3F681C0F" w14:textId="77777777" w:rsidR="0041780D" w:rsidRPr="004C6645" w:rsidRDefault="0041780D" w:rsidP="004C6645">
            <w:pPr>
              <w:jc w:val="center"/>
              <w:rPr>
                <w:color w:val="000000"/>
                <w:sz w:val="20"/>
                <w:szCs w:val="20"/>
              </w:rPr>
            </w:pPr>
            <w:r w:rsidRPr="004C6645">
              <w:rPr>
                <w:color w:val="000000"/>
                <w:sz w:val="20"/>
                <w:szCs w:val="20"/>
              </w:rPr>
              <w:t>Регулируемые опоры</w:t>
            </w:r>
          </w:p>
        </w:tc>
        <w:tc>
          <w:tcPr>
            <w:tcW w:w="1842" w:type="dxa"/>
            <w:shd w:val="clear" w:color="FFF2CC" w:fill="FFFFFF"/>
            <w:vAlign w:val="center"/>
            <w:hideMark/>
          </w:tcPr>
          <w:p w14:paraId="1809407F" w14:textId="77777777" w:rsidR="0041780D" w:rsidRPr="004C6645" w:rsidRDefault="0041780D" w:rsidP="004C6645">
            <w:pPr>
              <w:jc w:val="center"/>
              <w:rPr>
                <w:color w:val="000000"/>
                <w:sz w:val="20"/>
                <w:szCs w:val="20"/>
              </w:rPr>
            </w:pPr>
            <w:r w:rsidRPr="004C6645">
              <w:rPr>
                <w:color w:val="000000"/>
                <w:sz w:val="20"/>
                <w:szCs w:val="20"/>
              </w:rPr>
              <w:t>Наличие</w:t>
            </w:r>
          </w:p>
        </w:tc>
        <w:tc>
          <w:tcPr>
            <w:tcW w:w="1563" w:type="dxa"/>
            <w:shd w:val="clear" w:color="000000" w:fill="FFFFFF"/>
            <w:vAlign w:val="center"/>
            <w:hideMark/>
          </w:tcPr>
          <w:p w14:paraId="35FC01D5" w14:textId="20063605" w:rsidR="0041780D" w:rsidRPr="004C6645" w:rsidRDefault="0041780D" w:rsidP="004C6645">
            <w:pPr>
              <w:jc w:val="center"/>
              <w:rPr>
                <w:color w:val="000000"/>
                <w:sz w:val="20"/>
                <w:szCs w:val="20"/>
              </w:rPr>
            </w:pPr>
          </w:p>
        </w:tc>
        <w:tc>
          <w:tcPr>
            <w:tcW w:w="1701" w:type="dxa"/>
            <w:shd w:val="clear" w:color="FFF2CC" w:fill="FFFFFF"/>
            <w:vAlign w:val="center"/>
            <w:hideMark/>
          </w:tcPr>
          <w:p w14:paraId="1FDF1CFA" w14:textId="77777777" w:rsidR="0041780D" w:rsidRPr="004C6645" w:rsidRDefault="0041780D" w:rsidP="004C6645">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4D675911" w14:textId="77777777" w:rsidR="0041780D" w:rsidRPr="004C6645" w:rsidRDefault="0041780D" w:rsidP="004C6645">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50E2C44D" w14:textId="77777777" w:rsidTr="0041780D">
        <w:trPr>
          <w:trHeight w:val="420"/>
        </w:trPr>
        <w:tc>
          <w:tcPr>
            <w:tcW w:w="489" w:type="dxa"/>
            <w:vMerge/>
            <w:shd w:val="clear" w:color="FFF2CC" w:fill="FFFFFF"/>
            <w:hideMark/>
          </w:tcPr>
          <w:p w14:paraId="358EB880"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3F48E296" w14:textId="29531377" w:rsidR="0041780D" w:rsidRPr="004C6645" w:rsidRDefault="0041780D" w:rsidP="004C6645">
            <w:pPr>
              <w:jc w:val="center"/>
              <w:rPr>
                <w:color w:val="000000"/>
                <w:sz w:val="20"/>
                <w:szCs w:val="20"/>
              </w:rPr>
            </w:pPr>
          </w:p>
        </w:tc>
        <w:tc>
          <w:tcPr>
            <w:tcW w:w="1727" w:type="dxa"/>
            <w:shd w:val="clear" w:color="000000" w:fill="FFFFFF"/>
            <w:vAlign w:val="center"/>
            <w:hideMark/>
          </w:tcPr>
          <w:p w14:paraId="6A297765" w14:textId="731E982A" w:rsidR="0041780D" w:rsidRPr="004C6645" w:rsidRDefault="0041780D" w:rsidP="004C6645">
            <w:pPr>
              <w:jc w:val="center"/>
              <w:rPr>
                <w:color w:val="000000"/>
                <w:sz w:val="20"/>
                <w:szCs w:val="20"/>
              </w:rPr>
            </w:pPr>
          </w:p>
        </w:tc>
        <w:tc>
          <w:tcPr>
            <w:tcW w:w="1391" w:type="dxa"/>
            <w:shd w:val="clear" w:color="FFF2CC" w:fill="FFFFFF"/>
            <w:vAlign w:val="center"/>
            <w:hideMark/>
          </w:tcPr>
          <w:p w14:paraId="53D654E7" w14:textId="77C07E96" w:rsidR="0041780D" w:rsidRPr="004C6645" w:rsidRDefault="0041780D" w:rsidP="004C6645">
            <w:pPr>
              <w:jc w:val="center"/>
              <w:rPr>
                <w:color w:val="000000"/>
                <w:sz w:val="20"/>
                <w:szCs w:val="20"/>
              </w:rPr>
            </w:pPr>
          </w:p>
        </w:tc>
        <w:tc>
          <w:tcPr>
            <w:tcW w:w="621" w:type="dxa"/>
            <w:shd w:val="clear" w:color="000000" w:fill="FFFFFF"/>
            <w:vAlign w:val="center"/>
            <w:hideMark/>
          </w:tcPr>
          <w:p w14:paraId="6083FB61" w14:textId="2EC54019" w:rsidR="0041780D" w:rsidRPr="004C6645" w:rsidRDefault="0041780D" w:rsidP="004C6645">
            <w:pPr>
              <w:jc w:val="center"/>
              <w:rPr>
                <w:color w:val="000000"/>
                <w:sz w:val="20"/>
                <w:szCs w:val="20"/>
              </w:rPr>
            </w:pPr>
          </w:p>
        </w:tc>
        <w:tc>
          <w:tcPr>
            <w:tcW w:w="1786" w:type="dxa"/>
            <w:shd w:val="clear" w:color="000000" w:fill="FFFFFF"/>
            <w:vAlign w:val="center"/>
            <w:hideMark/>
          </w:tcPr>
          <w:p w14:paraId="6E7BB13C" w14:textId="77777777" w:rsidR="0041780D" w:rsidRPr="004C6645" w:rsidRDefault="0041780D" w:rsidP="004C6645">
            <w:pPr>
              <w:jc w:val="center"/>
              <w:rPr>
                <w:color w:val="000000"/>
                <w:sz w:val="20"/>
                <w:szCs w:val="20"/>
              </w:rPr>
            </w:pPr>
            <w:r w:rsidRPr="004C6645">
              <w:rPr>
                <w:color w:val="000000"/>
                <w:sz w:val="20"/>
                <w:szCs w:val="20"/>
              </w:rPr>
              <w:t>Фартуки с 4-х сторон</w:t>
            </w:r>
          </w:p>
        </w:tc>
        <w:tc>
          <w:tcPr>
            <w:tcW w:w="1842" w:type="dxa"/>
            <w:shd w:val="clear" w:color="FFF2CC" w:fill="FFFFFF"/>
            <w:vAlign w:val="center"/>
            <w:hideMark/>
          </w:tcPr>
          <w:p w14:paraId="1A4B3114" w14:textId="77777777" w:rsidR="0041780D" w:rsidRPr="004C6645" w:rsidRDefault="0041780D" w:rsidP="004C6645">
            <w:pPr>
              <w:jc w:val="center"/>
              <w:rPr>
                <w:color w:val="000000"/>
                <w:sz w:val="20"/>
                <w:szCs w:val="20"/>
              </w:rPr>
            </w:pPr>
            <w:r w:rsidRPr="004C6645">
              <w:rPr>
                <w:color w:val="000000"/>
                <w:sz w:val="20"/>
                <w:szCs w:val="20"/>
              </w:rPr>
              <w:t>Наличие</w:t>
            </w:r>
          </w:p>
        </w:tc>
        <w:tc>
          <w:tcPr>
            <w:tcW w:w="1563" w:type="dxa"/>
            <w:shd w:val="clear" w:color="000000" w:fill="FFFFFF"/>
            <w:vAlign w:val="center"/>
            <w:hideMark/>
          </w:tcPr>
          <w:p w14:paraId="51A67D7E" w14:textId="592C7758" w:rsidR="0041780D" w:rsidRPr="004C6645" w:rsidRDefault="0041780D" w:rsidP="004C6645">
            <w:pPr>
              <w:jc w:val="center"/>
              <w:rPr>
                <w:color w:val="000000"/>
                <w:sz w:val="20"/>
                <w:szCs w:val="20"/>
              </w:rPr>
            </w:pPr>
          </w:p>
        </w:tc>
        <w:tc>
          <w:tcPr>
            <w:tcW w:w="1701" w:type="dxa"/>
            <w:shd w:val="clear" w:color="FFF2CC" w:fill="FFFFFF"/>
            <w:vAlign w:val="center"/>
            <w:hideMark/>
          </w:tcPr>
          <w:p w14:paraId="7B293192" w14:textId="77777777" w:rsidR="0041780D" w:rsidRPr="004C6645" w:rsidRDefault="0041780D" w:rsidP="004C6645">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765FB655" w14:textId="77777777" w:rsidR="0041780D" w:rsidRPr="004C6645" w:rsidRDefault="0041780D" w:rsidP="004C6645">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r w:rsidR="0041780D" w:rsidRPr="004C6645" w14:paraId="04207416" w14:textId="77777777" w:rsidTr="0041780D">
        <w:trPr>
          <w:trHeight w:val="70"/>
        </w:trPr>
        <w:tc>
          <w:tcPr>
            <w:tcW w:w="489" w:type="dxa"/>
            <w:vMerge/>
            <w:shd w:val="clear" w:color="FFF2CC" w:fill="FFFFFF"/>
            <w:hideMark/>
          </w:tcPr>
          <w:p w14:paraId="2691ADB1" w14:textId="77777777" w:rsidR="0041780D" w:rsidRPr="004C6645" w:rsidRDefault="0041780D" w:rsidP="00F608D8">
            <w:pPr>
              <w:jc w:val="center"/>
              <w:rPr>
                <w:color w:val="000000"/>
                <w:sz w:val="20"/>
                <w:szCs w:val="20"/>
              </w:rPr>
            </w:pPr>
          </w:p>
        </w:tc>
        <w:tc>
          <w:tcPr>
            <w:tcW w:w="1633" w:type="dxa"/>
            <w:shd w:val="clear" w:color="000000" w:fill="FFFFFF"/>
            <w:vAlign w:val="center"/>
            <w:hideMark/>
          </w:tcPr>
          <w:p w14:paraId="3DC13279" w14:textId="19EB5359" w:rsidR="0041780D" w:rsidRPr="004C6645" w:rsidRDefault="0041780D" w:rsidP="004C6645">
            <w:pPr>
              <w:jc w:val="center"/>
              <w:rPr>
                <w:color w:val="000000"/>
                <w:sz w:val="20"/>
                <w:szCs w:val="20"/>
              </w:rPr>
            </w:pPr>
          </w:p>
        </w:tc>
        <w:tc>
          <w:tcPr>
            <w:tcW w:w="1727" w:type="dxa"/>
            <w:shd w:val="clear" w:color="000000" w:fill="FFFFFF"/>
            <w:vAlign w:val="center"/>
            <w:hideMark/>
          </w:tcPr>
          <w:p w14:paraId="37BA1743" w14:textId="73E931C7" w:rsidR="0041780D" w:rsidRPr="004C6645" w:rsidRDefault="0041780D" w:rsidP="004C6645">
            <w:pPr>
              <w:jc w:val="center"/>
              <w:rPr>
                <w:color w:val="000000"/>
                <w:sz w:val="20"/>
                <w:szCs w:val="20"/>
              </w:rPr>
            </w:pPr>
          </w:p>
        </w:tc>
        <w:tc>
          <w:tcPr>
            <w:tcW w:w="1391" w:type="dxa"/>
            <w:shd w:val="clear" w:color="FFF2CC" w:fill="FFFFFF"/>
            <w:vAlign w:val="center"/>
            <w:hideMark/>
          </w:tcPr>
          <w:p w14:paraId="791B2DDE" w14:textId="5427A530" w:rsidR="0041780D" w:rsidRPr="004C6645" w:rsidRDefault="0041780D" w:rsidP="004C6645">
            <w:pPr>
              <w:jc w:val="center"/>
              <w:rPr>
                <w:color w:val="000000"/>
                <w:sz w:val="20"/>
                <w:szCs w:val="20"/>
              </w:rPr>
            </w:pPr>
          </w:p>
        </w:tc>
        <w:tc>
          <w:tcPr>
            <w:tcW w:w="621" w:type="dxa"/>
            <w:shd w:val="clear" w:color="000000" w:fill="FFFFFF"/>
            <w:vAlign w:val="center"/>
            <w:hideMark/>
          </w:tcPr>
          <w:p w14:paraId="22BB9742" w14:textId="0FF9130F" w:rsidR="0041780D" w:rsidRPr="004C6645" w:rsidRDefault="0041780D" w:rsidP="004C6645">
            <w:pPr>
              <w:jc w:val="center"/>
              <w:rPr>
                <w:color w:val="000000"/>
                <w:sz w:val="20"/>
                <w:szCs w:val="20"/>
              </w:rPr>
            </w:pPr>
          </w:p>
        </w:tc>
        <w:tc>
          <w:tcPr>
            <w:tcW w:w="1786" w:type="dxa"/>
            <w:shd w:val="clear" w:color="000000" w:fill="FFFFFF"/>
            <w:vAlign w:val="center"/>
            <w:hideMark/>
          </w:tcPr>
          <w:p w14:paraId="4C452B68" w14:textId="77777777" w:rsidR="0041780D" w:rsidRPr="004C6645" w:rsidRDefault="0041780D" w:rsidP="004C6645">
            <w:pPr>
              <w:jc w:val="center"/>
              <w:rPr>
                <w:color w:val="000000"/>
                <w:sz w:val="20"/>
                <w:szCs w:val="20"/>
              </w:rPr>
            </w:pPr>
            <w:r w:rsidRPr="004C6645">
              <w:rPr>
                <w:color w:val="000000"/>
                <w:sz w:val="20"/>
                <w:szCs w:val="20"/>
              </w:rPr>
              <w:t>Соответствие нормативно-технической документации</w:t>
            </w:r>
          </w:p>
        </w:tc>
        <w:tc>
          <w:tcPr>
            <w:tcW w:w="1842" w:type="dxa"/>
            <w:shd w:val="clear" w:color="FFF2CC" w:fill="FFFFFF"/>
            <w:vAlign w:val="center"/>
            <w:hideMark/>
          </w:tcPr>
          <w:p w14:paraId="149F076E" w14:textId="77777777" w:rsidR="0041780D" w:rsidRPr="004C6645" w:rsidRDefault="0041780D" w:rsidP="004C6645">
            <w:pPr>
              <w:jc w:val="center"/>
              <w:rPr>
                <w:color w:val="000000"/>
                <w:sz w:val="20"/>
                <w:szCs w:val="20"/>
              </w:rPr>
            </w:pPr>
            <w:r w:rsidRPr="004C6645">
              <w:rPr>
                <w:color w:val="000000"/>
                <w:sz w:val="20"/>
                <w:szCs w:val="20"/>
              </w:rPr>
              <w:t>ТУ производителя</w:t>
            </w:r>
          </w:p>
        </w:tc>
        <w:tc>
          <w:tcPr>
            <w:tcW w:w="1563" w:type="dxa"/>
            <w:shd w:val="clear" w:color="000000" w:fill="FFFFFF"/>
            <w:vAlign w:val="center"/>
            <w:hideMark/>
          </w:tcPr>
          <w:p w14:paraId="33ECC7DA" w14:textId="5845DEA0" w:rsidR="0041780D" w:rsidRPr="004C6645" w:rsidRDefault="0041780D" w:rsidP="004C6645">
            <w:pPr>
              <w:jc w:val="center"/>
              <w:rPr>
                <w:color w:val="000000"/>
                <w:sz w:val="20"/>
                <w:szCs w:val="20"/>
              </w:rPr>
            </w:pPr>
          </w:p>
        </w:tc>
        <w:tc>
          <w:tcPr>
            <w:tcW w:w="1701" w:type="dxa"/>
            <w:shd w:val="clear" w:color="FFF2CC" w:fill="FFFFFF"/>
            <w:vAlign w:val="center"/>
            <w:hideMark/>
          </w:tcPr>
          <w:p w14:paraId="1DBBB536" w14:textId="77777777" w:rsidR="0041780D" w:rsidRPr="004C6645" w:rsidRDefault="0041780D" w:rsidP="004C6645">
            <w:pPr>
              <w:jc w:val="center"/>
              <w:rPr>
                <w:color w:val="000000"/>
                <w:sz w:val="20"/>
                <w:szCs w:val="20"/>
              </w:rPr>
            </w:pPr>
            <w:r w:rsidRPr="004C6645">
              <w:rPr>
                <w:color w:val="000000"/>
                <w:sz w:val="20"/>
                <w:szCs w:val="20"/>
              </w:rPr>
              <w:t>Качественная</w:t>
            </w:r>
          </w:p>
        </w:tc>
        <w:tc>
          <w:tcPr>
            <w:tcW w:w="2552" w:type="dxa"/>
            <w:shd w:val="clear" w:color="000000" w:fill="FFFFFF"/>
            <w:vAlign w:val="center"/>
            <w:hideMark/>
          </w:tcPr>
          <w:p w14:paraId="4523A93D" w14:textId="77777777" w:rsidR="0041780D" w:rsidRPr="004C6645" w:rsidRDefault="0041780D" w:rsidP="004C6645">
            <w:pPr>
              <w:jc w:val="center"/>
              <w:rPr>
                <w:color w:val="000000"/>
                <w:sz w:val="20"/>
                <w:szCs w:val="20"/>
              </w:rPr>
            </w:pPr>
            <w:r w:rsidRPr="004C6645">
              <w:rPr>
                <w:color w:val="000000"/>
                <w:sz w:val="20"/>
                <w:szCs w:val="20"/>
              </w:rPr>
              <w:t>Значение характеристики не может изменяться участником закупки</w:t>
            </w:r>
          </w:p>
        </w:tc>
      </w:tr>
    </w:tbl>
    <w:p w14:paraId="709CEFFB" w14:textId="77777777" w:rsidR="006827E5" w:rsidRDefault="006827E5" w:rsidP="006827E5">
      <w:pPr>
        <w:jc w:val="both"/>
        <w:rPr>
          <w:sz w:val="20"/>
          <w:szCs w:val="20"/>
        </w:rPr>
      </w:pPr>
    </w:p>
    <w:p w14:paraId="4FAF6179" w14:textId="77777777" w:rsidR="00421146" w:rsidRDefault="00421146">
      <w:pPr>
        <w:jc w:val="right"/>
      </w:pPr>
    </w:p>
    <w:p w14:paraId="703AEB47" w14:textId="77777777" w:rsidR="004C6645" w:rsidRDefault="004C6645" w:rsidP="004C6645">
      <w:pPr>
        <w:autoSpaceDE w:val="0"/>
        <w:autoSpaceDN w:val="0"/>
        <w:adjustRightInd w:val="0"/>
        <w:ind w:firstLine="567"/>
        <w:jc w:val="both"/>
        <w:rPr>
          <w:b/>
        </w:rPr>
      </w:pPr>
      <w:r>
        <w:rPr>
          <w:b/>
        </w:rPr>
        <w:lastRenderedPageBreak/>
        <w:t xml:space="preserve">2. Требования к качеству Товара, комплектности, таре, упаковке, маркировке и иные требования </w:t>
      </w:r>
    </w:p>
    <w:p w14:paraId="1F60F5BC" w14:textId="77777777" w:rsidR="004C6645" w:rsidRDefault="004C6645" w:rsidP="004C6645">
      <w:pPr>
        <w:autoSpaceDE w:val="0"/>
        <w:autoSpaceDN w:val="0"/>
        <w:adjustRightInd w:val="0"/>
        <w:ind w:firstLine="567"/>
        <w:jc w:val="both"/>
      </w:pPr>
      <w: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5BFF959" w14:textId="77777777" w:rsidR="004C6645" w:rsidRDefault="004C6645" w:rsidP="004C6645">
      <w:pPr>
        <w:autoSpaceDE w:val="0"/>
        <w:autoSpaceDN w:val="0"/>
        <w:adjustRightInd w:val="0"/>
        <w:ind w:firstLine="567"/>
        <w:jc w:val="both"/>
      </w:pPr>
      <w:r>
        <w:rPr>
          <w:b/>
        </w:rPr>
        <w:t>3. Адрес поставки</w:t>
      </w:r>
    </w:p>
    <w:p w14:paraId="10CDB330" w14:textId="77777777" w:rsidR="004C6645" w:rsidRDefault="004C6645" w:rsidP="004C6645">
      <w:pPr>
        <w:autoSpaceDE w:val="0"/>
        <w:autoSpaceDN w:val="0"/>
        <w:adjustRightInd w:val="0"/>
        <w:ind w:firstLine="567"/>
        <w:jc w:val="both"/>
      </w:pPr>
      <w:r>
        <w:t xml:space="preserve">Адрес поставки товара: </w:t>
      </w:r>
      <w:r w:rsidRPr="00762879">
        <w:rPr>
          <w:bCs/>
          <w:sz w:val="22"/>
          <w:szCs w:val="22"/>
        </w:rPr>
        <w:t>191025, Санкт-Петербург, ул. Восстания, д. 8, лит. А.</w:t>
      </w:r>
    </w:p>
    <w:p w14:paraId="3E5FE279" w14:textId="77777777" w:rsidR="004C6645" w:rsidRPr="00326FF2" w:rsidRDefault="004C6645" w:rsidP="004C6645">
      <w:pPr>
        <w:autoSpaceDE w:val="0"/>
        <w:autoSpaceDN w:val="0"/>
        <w:adjustRightInd w:val="0"/>
        <w:ind w:firstLine="567"/>
        <w:jc w:val="both"/>
      </w:pPr>
      <w:r>
        <w:rPr>
          <w:b/>
        </w:rPr>
        <w:t>4. Сопроводительные документы</w:t>
      </w:r>
    </w:p>
    <w:p w14:paraId="7F8011F9" w14:textId="77777777" w:rsidR="004C6645" w:rsidRDefault="004C6645" w:rsidP="004C6645">
      <w:pPr>
        <w:autoSpaceDE w:val="0"/>
        <w:autoSpaceDN w:val="0"/>
        <w:adjustRightInd w:val="0"/>
        <w:ind w:firstLine="567"/>
        <w:jc w:val="both"/>
      </w:pPr>
      <w: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6F3E6B60" w14:textId="77777777" w:rsidR="004C6645" w:rsidRDefault="004C6645" w:rsidP="004C6645">
      <w:pPr>
        <w:autoSpaceDE w:val="0"/>
        <w:autoSpaceDN w:val="0"/>
        <w:adjustRightInd w:val="0"/>
        <w:ind w:firstLine="567"/>
        <w:jc w:val="both"/>
        <w:rPr>
          <w:b/>
        </w:rPr>
      </w:pPr>
      <w:r>
        <w:rPr>
          <w:b/>
        </w:rPr>
        <w:t>5. Срок поставки</w:t>
      </w:r>
    </w:p>
    <w:p w14:paraId="48AA2DB2" w14:textId="77777777" w:rsidR="004C6645" w:rsidRDefault="004C6645" w:rsidP="004C6645">
      <w:pPr>
        <w:autoSpaceDE w:val="0"/>
        <w:autoSpaceDN w:val="0"/>
        <w:adjustRightInd w:val="0"/>
        <w:ind w:firstLine="567"/>
        <w:jc w:val="both"/>
        <w:rPr>
          <w:b/>
        </w:rPr>
      </w:pPr>
      <w:r>
        <w:rPr>
          <w:bCs/>
        </w:rPr>
        <w:t xml:space="preserve">Срок поставки товара - </w:t>
      </w:r>
      <w:r w:rsidRPr="000306CE">
        <w:t>после получения заявки от Заказчика о готовности принять товар</w:t>
      </w:r>
      <w:r>
        <w:t>, но не позднее 31</w:t>
      </w:r>
      <w:r w:rsidRPr="000306CE">
        <w:t>.0</w:t>
      </w:r>
      <w:r>
        <w:t>7</w:t>
      </w:r>
      <w:r w:rsidRPr="000306CE">
        <w:t>.2026 г</w:t>
      </w:r>
      <w:r>
        <w:rPr>
          <w:b/>
        </w:rPr>
        <w:t>.</w:t>
      </w:r>
    </w:p>
    <w:p w14:paraId="43A7EE30" w14:textId="77777777" w:rsidR="004C6645" w:rsidRDefault="004C6645" w:rsidP="004C6645">
      <w:pPr>
        <w:autoSpaceDE w:val="0"/>
        <w:autoSpaceDN w:val="0"/>
        <w:adjustRightInd w:val="0"/>
        <w:ind w:firstLine="567"/>
        <w:jc w:val="both"/>
        <w:rPr>
          <w:b/>
        </w:rPr>
      </w:pPr>
      <w:r>
        <w:rPr>
          <w:b/>
        </w:rPr>
        <w:t>6. Порядок, сроки и документы о приемке.</w:t>
      </w:r>
    </w:p>
    <w:p w14:paraId="1C699031" w14:textId="77777777" w:rsidR="004C6645" w:rsidRDefault="004C6645" w:rsidP="004C6645">
      <w:pPr>
        <w:autoSpaceDE w:val="0"/>
        <w:autoSpaceDN w:val="0"/>
        <w:adjustRightInd w:val="0"/>
        <w:ind w:firstLine="567"/>
        <w:jc w:val="both"/>
      </w:pPr>
      <w:r>
        <w:t>В соответствии с разделом 5 Контракта.</w:t>
      </w:r>
    </w:p>
    <w:p w14:paraId="18CD58BB" w14:textId="77777777" w:rsidR="004C6645" w:rsidRDefault="004C6645" w:rsidP="004C6645">
      <w:pPr>
        <w:autoSpaceDE w:val="0"/>
        <w:autoSpaceDN w:val="0"/>
        <w:adjustRightInd w:val="0"/>
        <w:ind w:firstLine="567"/>
        <w:jc w:val="both"/>
        <w:rPr>
          <w:b/>
        </w:rPr>
      </w:pPr>
      <w:r>
        <w:rPr>
          <w:b/>
        </w:rPr>
        <w:t>7. Срок замены некачественного Товара, гарантийный срок на заменяемый товар</w:t>
      </w:r>
    </w:p>
    <w:p w14:paraId="18D1C8DD" w14:textId="77777777" w:rsidR="004C6645" w:rsidRDefault="004C6645" w:rsidP="004C6645">
      <w:pPr>
        <w:autoSpaceDE w:val="0"/>
        <w:autoSpaceDN w:val="0"/>
        <w:adjustRightInd w:val="0"/>
        <w:ind w:firstLine="567"/>
        <w:jc w:val="both"/>
      </w:pPr>
      <w: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43139256" w14:textId="77777777" w:rsidR="004C6645" w:rsidRDefault="004C6645" w:rsidP="004C6645">
      <w:pPr>
        <w:autoSpaceDE w:val="0"/>
        <w:autoSpaceDN w:val="0"/>
        <w:adjustRightInd w:val="0"/>
        <w:ind w:firstLine="567"/>
        <w:jc w:val="both"/>
      </w:pPr>
      <w: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60E1D517" w14:textId="77777777" w:rsidR="004C6645" w:rsidRDefault="004C6645" w:rsidP="004C6645">
      <w:pPr>
        <w:autoSpaceDE w:val="0"/>
        <w:autoSpaceDN w:val="0"/>
        <w:adjustRightInd w:val="0"/>
        <w:ind w:firstLine="567"/>
        <w:jc w:val="both"/>
      </w:pPr>
      <w: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52B8CA1E" w14:textId="77777777" w:rsidR="004C6645" w:rsidRDefault="004C6645" w:rsidP="004C6645">
      <w:pPr>
        <w:autoSpaceDE w:val="0"/>
        <w:autoSpaceDN w:val="0"/>
        <w:adjustRightInd w:val="0"/>
        <w:ind w:firstLine="567"/>
        <w:jc w:val="both"/>
        <w:rPr>
          <w:b/>
        </w:rPr>
      </w:pPr>
      <w:r>
        <w:rPr>
          <w:b/>
        </w:rPr>
        <w:t xml:space="preserve">8. Порядок расчетов </w:t>
      </w:r>
    </w:p>
    <w:p w14:paraId="162EB6EB" w14:textId="77777777" w:rsidR="004C6645" w:rsidRDefault="004C6645" w:rsidP="004C6645">
      <w:pPr>
        <w:ind w:firstLine="567"/>
        <w:jc w:val="both"/>
      </w:pPr>
      <w:r>
        <w:t>В соответствии с разделом 2 Контракта.</w:t>
      </w:r>
    </w:p>
    <w:p w14:paraId="192C1CEE" w14:textId="77777777" w:rsidR="004C6645" w:rsidRDefault="004C6645" w:rsidP="004C6645">
      <w:pPr>
        <w:ind w:firstLine="567"/>
        <w:jc w:val="both"/>
      </w:pPr>
    </w:p>
    <w:p w14:paraId="4C5E9BD8" w14:textId="77777777" w:rsidR="004C6645" w:rsidRDefault="004C6645" w:rsidP="004C6645">
      <w:pPr>
        <w:ind w:firstLine="567"/>
        <w:jc w:val="both"/>
      </w:pPr>
    </w:p>
    <w:tbl>
      <w:tblPr>
        <w:tblW w:w="11563" w:type="dxa"/>
        <w:jc w:val="center"/>
        <w:tblLayout w:type="fixed"/>
        <w:tblLook w:val="04A0" w:firstRow="1" w:lastRow="0" w:firstColumn="1" w:lastColumn="0" w:noHBand="0" w:noVBand="1"/>
      </w:tblPr>
      <w:tblGrid>
        <w:gridCol w:w="5846"/>
        <w:gridCol w:w="5717"/>
      </w:tblGrid>
      <w:tr w:rsidR="004C6645" w:rsidRPr="004C6645" w14:paraId="60801DBC" w14:textId="77777777" w:rsidTr="00EA6990">
        <w:trPr>
          <w:trHeight w:val="324"/>
          <w:jc w:val="center"/>
        </w:trPr>
        <w:tc>
          <w:tcPr>
            <w:tcW w:w="5846" w:type="dxa"/>
          </w:tcPr>
          <w:p w14:paraId="648D8EF3" w14:textId="77777777" w:rsidR="004C6645" w:rsidRPr="004C6645" w:rsidRDefault="004C6645" w:rsidP="00EA6990">
            <w:pPr>
              <w:jc w:val="both"/>
              <w:rPr>
                <w:b/>
                <w:bCs/>
                <w:kern w:val="32"/>
              </w:rPr>
            </w:pPr>
            <w:r w:rsidRPr="004C6645">
              <w:rPr>
                <w:b/>
                <w:bCs/>
                <w:kern w:val="32"/>
              </w:rPr>
              <w:t>ЗАКАЗЧИК:</w:t>
            </w:r>
          </w:p>
          <w:p w14:paraId="25B1E62F" w14:textId="77777777" w:rsidR="004C6645" w:rsidRPr="004C6645" w:rsidRDefault="004C6645" w:rsidP="00EA6990">
            <w:pPr>
              <w:ind w:right="-132"/>
              <w:rPr>
                <w:bCs/>
              </w:rPr>
            </w:pPr>
            <w:r w:rsidRPr="004C6645">
              <w:rPr>
                <w:bCs/>
              </w:rPr>
              <w:t>Директор</w:t>
            </w:r>
          </w:p>
          <w:p w14:paraId="34D84DC0" w14:textId="77777777" w:rsidR="004C6645" w:rsidRPr="004C6645" w:rsidRDefault="004C6645" w:rsidP="00EA6990">
            <w:pPr>
              <w:ind w:right="-132"/>
              <w:rPr>
                <w:bCs/>
              </w:rPr>
            </w:pPr>
          </w:p>
          <w:p w14:paraId="692B8CD3" w14:textId="77777777" w:rsidR="004C6645" w:rsidRPr="004C6645" w:rsidRDefault="004C6645" w:rsidP="00EA6990">
            <w:pPr>
              <w:pStyle w:val="af0"/>
              <w:spacing w:after="0"/>
              <w:ind w:left="0"/>
              <w:jc w:val="both"/>
              <w:rPr>
                <w:bCs/>
                <w:caps/>
              </w:rPr>
            </w:pPr>
            <w:r w:rsidRPr="004C6645">
              <w:rPr>
                <w:bCs/>
              </w:rPr>
              <w:t>_______________ /Д.Г. Ефимов/</w:t>
            </w:r>
            <w:r w:rsidRPr="004C6645">
              <w:rPr>
                <w:bCs/>
                <w:caps/>
              </w:rPr>
              <w:t xml:space="preserve"> </w:t>
            </w:r>
          </w:p>
          <w:p w14:paraId="46C65ED5" w14:textId="77777777" w:rsidR="004C6645" w:rsidRPr="004C6645" w:rsidRDefault="004C6645" w:rsidP="00EA6990">
            <w:pPr>
              <w:tabs>
                <w:tab w:val="left" w:pos="0"/>
                <w:tab w:val="right" w:pos="9498"/>
              </w:tabs>
              <w:rPr>
                <w:b/>
                <w:bCs/>
                <w:kern w:val="32"/>
                <w:highlight w:val="yellow"/>
              </w:rPr>
            </w:pPr>
            <w:r w:rsidRPr="004C6645">
              <w:rPr>
                <w:bCs/>
              </w:rPr>
              <w:t>Подписано ЭЦП</w:t>
            </w:r>
          </w:p>
        </w:tc>
        <w:tc>
          <w:tcPr>
            <w:tcW w:w="5717" w:type="dxa"/>
          </w:tcPr>
          <w:p w14:paraId="4330E599" w14:textId="77777777" w:rsidR="004C6645" w:rsidRPr="004C6645" w:rsidRDefault="004C6645" w:rsidP="00EA6990">
            <w:pPr>
              <w:jc w:val="both"/>
              <w:rPr>
                <w:b/>
                <w:bCs/>
                <w:kern w:val="32"/>
              </w:rPr>
            </w:pPr>
            <w:r w:rsidRPr="004C6645">
              <w:rPr>
                <w:b/>
                <w:bCs/>
                <w:kern w:val="32"/>
              </w:rPr>
              <w:t>ПОСТАВЩИК:</w:t>
            </w:r>
          </w:p>
          <w:p w14:paraId="45E4FEB7" w14:textId="77777777" w:rsidR="004C6645" w:rsidRPr="004C6645" w:rsidRDefault="004C6645" w:rsidP="00EA6990">
            <w:pPr>
              <w:snapToGrid w:val="0"/>
            </w:pPr>
          </w:p>
          <w:p w14:paraId="7D0C8E0A" w14:textId="77777777" w:rsidR="004C6645" w:rsidRPr="004C6645" w:rsidRDefault="004C6645" w:rsidP="00EA6990">
            <w:pPr>
              <w:snapToGrid w:val="0"/>
            </w:pPr>
          </w:p>
          <w:p w14:paraId="65B2147C" w14:textId="77777777" w:rsidR="004C6645" w:rsidRPr="004C6645" w:rsidRDefault="004C6645" w:rsidP="00EA6990">
            <w:pPr>
              <w:snapToGrid w:val="0"/>
            </w:pPr>
            <w:r w:rsidRPr="004C6645">
              <w:t>__________________ /_______________/</w:t>
            </w:r>
          </w:p>
          <w:p w14:paraId="7BC8C6D0" w14:textId="77777777" w:rsidR="004C6645" w:rsidRPr="004C6645" w:rsidRDefault="004C6645" w:rsidP="00EA6990">
            <w:pPr>
              <w:jc w:val="both"/>
              <w:rPr>
                <w:b/>
                <w:bCs/>
                <w:kern w:val="32"/>
              </w:rPr>
            </w:pPr>
            <w:r w:rsidRPr="004C6645">
              <w:rPr>
                <w:bCs/>
              </w:rPr>
              <w:t>Подписано ЭЦП</w:t>
            </w:r>
          </w:p>
        </w:tc>
      </w:tr>
    </w:tbl>
    <w:p w14:paraId="350E7996" w14:textId="77777777" w:rsidR="00421146" w:rsidRDefault="00421146" w:rsidP="004C6645">
      <w:pPr>
        <w:autoSpaceDE w:val="0"/>
        <w:autoSpaceDN w:val="0"/>
        <w:adjustRightInd w:val="0"/>
        <w:ind w:firstLine="708"/>
        <w:jc w:val="both"/>
      </w:pPr>
    </w:p>
    <w:sectPr w:rsidR="00421146" w:rsidSect="004F74CF">
      <w:pgSz w:w="16838" w:h="11906" w:orient="landscape"/>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1FF48" w14:textId="77777777" w:rsidR="00B6052C" w:rsidRDefault="00B6052C">
      <w:r>
        <w:separator/>
      </w:r>
    </w:p>
  </w:endnote>
  <w:endnote w:type="continuationSeparator" w:id="0">
    <w:p w14:paraId="3647AE59" w14:textId="77777777" w:rsidR="00B6052C" w:rsidRDefault="00B60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EADEF" w14:textId="77777777" w:rsidR="00B6052C" w:rsidRDefault="00B6052C">
      <w:r>
        <w:separator/>
      </w:r>
    </w:p>
  </w:footnote>
  <w:footnote w:type="continuationSeparator" w:id="0">
    <w:p w14:paraId="187F28E6" w14:textId="77777777" w:rsidR="00B6052C" w:rsidRDefault="00B6052C">
      <w:r>
        <w:continuationSeparator/>
      </w:r>
    </w:p>
  </w:footnote>
  <w:footnote w:id="1">
    <w:p w14:paraId="25358DB5" w14:textId="77777777" w:rsidR="00DD06D9" w:rsidRDefault="00DD06D9" w:rsidP="00DD06D9">
      <w:pPr>
        <w:pStyle w:val="aa"/>
        <w:rPr>
          <w:sz w:val="18"/>
          <w:szCs w:val="18"/>
        </w:rPr>
      </w:pPr>
      <w:r>
        <w:rPr>
          <w:rStyle w:val="a4"/>
        </w:rPr>
        <w:footnoteRef/>
      </w:r>
      <w:r>
        <w:t xml:space="preserve"> </w:t>
      </w:r>
      <w:r>
        <w:rPr>
          <w:sz w:val="18"/>
          <w:szCs w:val="18"/>
        </w:rPr>
        <w:t xml:space="preserve">Акт приемки товаров, работ, услуг (по форме 0510452), утвержденный приказом Минфина России от 15.04.2021 </w:t>
      </w:r>
      <w:r>
        <w:rPr>
          <w:sz w:val="18"/>
          <w:szCs w:val="18"/>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6A53D" w14:textId="77777777" w:rsidR="004C2786" w:rsidRDefault="004C2786">
    <w:pPr>
      <w:pStyle w:val="ac"/>
      <w:framePr w:wrap="auto" w:vAnchor="text" w:hAnchor="margin" w:xAlign="center" w:y="1"/>
      <w:rPr>
        <w:rStyle w:val="a6"/>
      </w:rPr>
    </w:pPr>
  </w:p>
  <w:p w14:paraId="7E3DD2F9" w14:textId="77777777" w:rsidR="004C2786" w:rsidRDefault="004C2786">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B78CC"/>
    <w:multiLevelType w:val="multilevel"/>
    <w:tmpl w:val="19FB78CC"/>
    <w:lvl w:ilvl="0">
      <w:start w:val="15"/>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472F20D3"/>
    <w:multiLevelType w:val="multilevel"/>
    <w:tmpl w:val="472F20D3"/>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left" w:pos="2028"/>
        </w:tabs>
        <w:ind w:left="2028" w:hanging="936"/>
      </w:pPr>
      <w:rPr>
        <w:rFonts w:hint="default"/>
      </w:rPr>
    </w:lvl>
    <w:lvl w:ilvl="6">
      <w:start w:val="1"/>
      <w:numFmt w:val="decimal"/>
      <w:lvlText w:val="%1.%2.%3.%4.%5.%6.%7."/>
      <w:lvlJc w:val="left"/>
      <w:pPr>
        <w:tabs>
          <w:tab w:val="left" w:pos="2532"/>
        </w:tabs>
        <w:ind w:left="2532" w:hanging="1080"/>
      </w:pPr>
      <w:rPr>
        <w:rFonts w:hint="default"/>
      </w:rPr>
    </w:lvl>
    <w:lvl w:ilvl="7">
      <w:start w:val="1"/>
      <w:numFmt w:val="decimal"/>
      <w:lvlText w:val="%1.%2.%3.%4.%5.%6.%7.%8."/>
      <w:lvlJc w:val="left"/>
      <w:pPr>
        <w:tabs>
          <w:tab w:val="left" w:pos="3036"/>
        </w:tabs>
        <w:ind w:left="3036" w:hanging="1224"/>
      </w:pPr>
      <w:rPr>
        <w:rFonts w:hint="default"/>
      </w:rPr>
    </w:lvl>
    <w:lvl w:ilvl="8">
      <w:start w:val="1"/>
      <w:numFmt w:val="decimal"/>
      <w:lvlText w:val="%1.%2.%3.%4.%5.%6.%7.%8.%9."/>
      <w:lvlJc w:val="left"/>
      <w:pPr>
        <w:tabs>
          <w:tab w:val="left" w:pos="3612"/>
        </w:tabs>
        <w:ind w:left="3612" w:hanging="1440"/>
      </w:pPr>
      <w:rPr>
        <w:rFonts w:hint="default"/>
      </w:rPr>
    </w:lvl>
  </w:abstractNum>
  <w:abstractNum w:abstractNumId="2" w15:restartNumberingAfterBreak="0">
    <w:nsid w:val="5ABD6085"/>
    <w:multiLevelType w:val="multilevel"/>
    <w:tmpl w:val="5ABD6085"/>
    <w:lvl w:ilvl="0">
      <w:start w:val="13"/>
      <w:numFmt w:val="decimal"/>
      <w:lvlText w:val="%1."/>
      <w:lvlJc w:val="left"/>
      <w:pPr>
        <w:ind w:left="1287" w:hanging="360"/>
      </w:pPr>
      <w:rPr>
        <w:rFonts w:hint="default"/>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7E1E1776"/>
    <w:multiLevelType w:val="multilevel"/>
    <w:tmpl w:val="7E1E17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53750131">
    <w:abstractNumId w:val="1"/>
  </w:num>
  <w:num w:numId="2" w16cid:durableId="1291128726">
    <w:abstractNumId w:val="2"/>
  </w:num>
  <w:num w:numId="3" w16cid:durableId="222371968">
    <w:abstractNumId w:val="0"/>
  </w:num>
  <w:num w:numId="4" w16cid:durableId="6357251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5BCE"/>
    <w:rsid w:val="000171DB"/>
    <w:rsid w:val="000204EC"/>
    <w:rsid w:val="000265C2"/>
    <w:rsid w:val="000306CE"/>
    <w:rsid w:val="00032B08"/>
    <w:rsid w:val="000353BB"/>
    <w:rsid w:val="00035525"/>
    <w:rsid w:val="000368D4"/>
    <w:rsid w:val="00040732"/>
    <w:rsid w:val="00042ECB"/>
    <w:rsid w:val="00052F78"/>
    <w:rsid w:val="00055D78"/>
    <w:rsid w:val="000611ED"/>
    <w:rsid w:val="00063466"/>
    <w:rsid w:val="00066823"/>
    <w:rsid w:val="00082BB1"/>
    <w:rsid w:val="00084392"/>
    <w:rsid w:val="000910A2"/>
    <w:rsid w:val="000A0032"/>
    <w:rsid w:val="000A12DE"/>
    <w:rsid w:val="000A3154"/>
    <w:rsid w:val="000A34C7"/>
    <w:rsid w:val="000A5EA4"/>
    <w:rsid w:val="000A6F1F"/>
    <w:rsid w:val="000B6284"/>
    <w:rsid w:val="000C02A7"/>
    <w:rsid w:val="000C12C3"/>
    <w:rsid w:val="000D5BBB"/>
    <w:rsid w:val="000E08B7"/>
    <w:rsid w:val="000F278F"/>
    <w:rsid w:val="00101EE8"/>
    <w:rsid w:val="001022CA"/>
    <w:rsid w:val="0010556D"/>
    <w:rsid w:val="001120CD"/>
    <w:rsid w:val="001125CD"/>
    <w:rsid w:val="00114954"/>
    <w:rsid w:val="00114F33"/>
    <w:rsid w:val="001241E5"/>
    <w:rsid w:val="00131247"/>
    <w:rsid w:val="00134EC9"/>
    <w:rsid w:val="00135FF7"/>
    <w:rsid w:val="00137F02"/>
    <w:rsid w:val="00141514"/>
    <w:rsid w:val="0014234F"/>
    <w:rsid w:val="00143E3A"/>
    <w:rsid w:val="0015446B"/>
    <w:rsid w:val="0015619D"/>
    <w:rsid w:val="00156A48"/>
    <w:rsid w:val="001576CA"/>
    <w:rsid w:val="001656CD"/>
    <w:rsid w:val="001667A0"/>
    <w:rsid w:val="001711E9"/>
    <w:rsid w:val="00171D72"/>
    <w:rsid w:val="00172DB1"/>
    <w:rsid w:val="00174422"/>
    <w:rsid w:val="00174FB7"/>
    <w:rsid w:val="00184C0B"/>
    <w:rsid w:val="00193B6C"/>
    <w:rsid w:val="001A0979"/>
    <w:rsid w:val="001A63CD"/>
    <w:rsid w:val="001B67A4"/>
    <w:rsid w:val="001B7085"/>
    <w:rsid w:val="001C628F"/>
    <w:rsid w:val="001C66AE"/>
    <w:rsid w:val="001D0256"/>
    <w:rsid w:val="001D1D25"/>
    <w:rsid w:val="001E0823"/>
    <w:rsid w:val="001E42A5"/>
    <w:rsid w:val="001F2937"/>
    <w:rsid w:val="001F4EA7"/>
    <w:rsid w:val="001F51D6"/>
    <w:rsid w:val="001F5A37"/>
    <w:rsid w:val="001F6E4D"/>
    <w:rsid w:val="00206389"/>
    <w:rsid w:val="002069F7"/>
    <w:rsid w:val="00210C35"/>
    <w:rsid w:val="00212541"/>
    <w:rsid w:val="00212D26"/>
    <w:rsid w:val="00214193"/>
    <w:rsid w:val="002171A2"/>
    <w:rsid w:val="00240A9B"/>
    <w:rsid w:val="00242738"/>
    <w:rsid w:val="00242A0B"/>
    <w:rsid w:val="00242DE2"/>
    <w:rsid w:val="00252CCD"/>
    <w:rsid w:val="00252EB9"/>
    <w:rsid w:val="00254FC8"/>
    <w:rsid w:val="00256A09"/>
    <w:rsid w:val="00260F3C"/>
    <w:rsid w:val="00261298"/>
    <w:rsid w:val="0026215B"/>
    <w:rsid w:val="00265295"/>
    <w:rsid w:val="00266FB7"/>
    <w:rsid w:val="002675C3"/>
    <w:rsid w:val="00270B24"/>
    <w:rsid w:val="0027464A"/>
    <w:rsid w:val="002750D3"/>
    <w:rsid w:val="002771CD"/>
    <w:rsid w:val="00277B07"/>
    <w:rsid w:val="00277C1E"/>
    <w:rsid w:val="00280910"/>
    <w:rsid w:val="002814EC"/>
    <w:rsid w:val="0028170B"/>
    <w:rsid w:val="00283657"/>
    <w:rsid w:val="00284E74"/>
    <w:rsid w:val="00290A46"/>
    <w:rsid w:val="002B309C"/>
    <w:rsid w:val="002C3CA2"/>
    <w:rsid w:val="002C5558"/>
    <w:rsid w:val="002C6389"/>
    <w:rsid w:val="002C7764"/>
    <w:rsid w:val="002D71E8"/>
    <w:rsid w:val="002D7817"/>
    <w:rsid w:val="002E053F"/>
    <w:rsid w:val="002E0D70"/>
    <w:rsid w:val="002E0F33"/>
    <w:rsid w:val="002E1E8E"/>
    <w:rsid w:val="002E48F6"/>
    <w:rsid w:val="002F0CDE"/>
    <w:rsid w:val="002F60F4"/>
    <w:rsid w:val="00303A06"/>
    <w:rsid w:val="00312AA7"/>
    <w:rsid w:val="0032403B"/>
    <w:rsid w:val="00324B1F"/>
    <w:rsid w:val="0032781E"/>
    <w:rsid w:val="00330EC2"/>
    <w:rsid w:val="003324FD"/>
    <w:rsid w:val="0034026D"/>
    <w:rsid w:val="00342231"/>
    <w:rsid w:val="00356923"/>
    <w:rsid w:val="003571C3"/>
    <w:rsid w:val="003621B3"/>
    <w:rsid w:val="00362DB1"/>
    <w:rsid w:val="00363048"/>
    <w:rsid w:val="00370B9B"/>
    <w:rsid w:val="00375A0B"/>
    <w:rsid w:val="00375BA6"/>
    <w:rsid w:val="00376058"/>
    <w:rsid w:val="003859BE"/>
    <w:rsid w:val="0038611E"/>
    <w:rsid w:val="00386199"/>
    <w:rsid w:val="00387EC5"/>
    <w:rsid w:val="00391445"/>
    <w:rsid w:val="0039492D"/>
    <w:rsid w:val="003A1DE0"/>
    <w:rsid w:val="003A3472"/>
    <w:rsid w:val="003A516B"/>
    <w:rsid w:val="003A5838"/>
    <w:rsid w:val="003B066E"/>
    <w:rsid w:val="003B3B16"/>
    <w:rsid w:val="003C7202"/>
    <w:rsid w:val="003D5225"/>
    <w:rsid w:val="003D7CBD"/>
    <w:rsid w:val="003E1696"/>
    <w:rsid w:val="003E217F"/>
    <w:rsid w:val="003F1A1D"/>
    <w:rsid w:val="003F5001"/>
    <w:rsid w:val="003F5EAB"/>
    <w:rsid w:val="003F6B81"/>
    <w:rsid w:val="00401272"/>
    <w:rsid w:val="004056B3"/>
    <w:rsid w:val="0041391F"/>
    <w:rsid w:val="0041780D"/>
    <w:rsid w:val="00420268"/>
    <w:rsid w:val="00421021"/>
    <w:rsid w:val="00421146"/>
    <w:rsid w:val="00422516"/>
    <w:rsid w:val="004230D4"/>
    <w:rsid w:val="00423A89"/>
    <w:rsid w:val="00427919"/>
    <w:rsid w:val="00430FD8"/>
    <w:rsid w:val="00447931"/>
    <w:rsid w:val="004511A2"/>
    <w:rsid w:val="0046424F"/>
    <w:rsid w:val="00464A20"/>
    <w:rsid w:val="0047034B"/>
    <w:rsid w:val="0047138E"/>
    <w:rsid w:val="0047227F"/>
    <w:rsid w:val="00473029"/>
    <w:rsid w:val="00473B04"/>
    <w:rsid w:val="00477278"/>
    <w:rsid w:val="00482053"/>
    <w:rsid w:val="004847BC"/>
    <w:rsid w:val="004858F6"/>
    <w:rsid w:val="004877C0"/>
    <w:rsid w:val="00490C93"/>
    <w:rsid w:val="00492E49"/>
    <w:rsid w:val="00494151"/>
    <w:rsid w:val="004A22A3"/>
    <w:rsid w:val="004B1866"/>
    <w:rsid w:val="004C0D86"/>
    <w:rsid w:val="004C192E"/>
    <w:rsid w:val="004C2786"/>
    <w:rsid w:val="004C3D35"/>
    <w:rsid w:val="004C6645"/>
    <w:rsid w:val="004C739A"/>
    <w:rsid w:val="004C7ED1"/>
    <w:rsid w:val="004D7D99"/>
    <w:rsid w:val="004E245A"/>
    <w:rsid w:val="004E4440"/>
    <w:rsid w:val="004F199D"/>
    <w:rsid w:val="004F1FB9"/>
    <w:rsid w:val="004F4A9F"/>
    <w:rsid w:val="004F678A"/>
    <w:rsid w:val="004F74CF"/>
    <w:rsid w:val="0051279C"/>
    <w:rsid w:val="005154B1"/>
    <w:rsid w:val="005176FD"/>
    <w:rsid w:val="0052293F"/>
    <w:rsid w:val="005248B8"/>
    <w:rsid w:val="00525E1B"/>
    <w:rsid w:val="00534941"/>
    <w:rsid w:val="005372B9"/>
    <w:rsid w:val="005415C4"/>
    <w:rsid w:val="00561CC8"/>
    <w:rsid w:val="0056354D"/>
    <w:rsid w:val="005641FF"/>
    <w:rsid w:val="0056522E"/>
    <w:rsid w:val="005764C1"/>
    <w:rsid w:val="00582C3B"/>
    <w:rsid w:val="00584840"/>
    <w:rsid w:val="005848A5"/>
    <w:rsid w:val="00586971"/>
    <w:rsid w:val="00590291"/>
    <w:rsid w:val="00590E11"/>
    <w:rsid w:val="005939B4"/>
    <w:rsid w:val="0059545B"/>
    <w:rsid w:val="00595F3D"/>
    <w:rsid w:val="00597C6E"/>
    <w:rsid w:val="005A00EF"/>
    <w:rsid w:val="005A09CF"/>
    <w:rsid w:val="005A0C8E"/>
    <w:rsid w:val="005B495A"/>
    <w:rsid w:val="005C01FD"/>
    <w:rsid w:val="005D010A"/>
    <w:rsid w:val="005D0812"/>
    <w:rsid w:val="005D2A32"/>
    <w:rsid w:val="005D6F4E"/>
    <w:rsid w:val="005E5F17"/>
    <w:rsid w:val="005F0666"/>
    <w:rsid w:val="005F39D0"/>
    <w:rsid w:val="005F45B7"/>
    <w:rsid w:val="00601E56"/>
    <w:rsid w:val="00603F37"/>
    <w:rsid w:val="006062CF"/>
    <w:rsid w:val="00611F41"/>
    <w:rsid w:val="0061242C"/>
    <w:rsid w:val="006155D9"/>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27E5"/>
    <w:rsid w:val="006833F4"/>
    <w:rsid w:val="006841A4"/>
    <w:rsid w:val="006841BA"/>
    <w:rsid w:val="006842BA"/>
    <w:rsid w:val="00684878"/>
    <w:rsid w:val="006944F8"/>
    <w:rsid w:val="006975CB"/>
    <w:rsid w:val="006A77CF"/>
    <w:rsid w:val="006C07A9"/>
    <w:rsid w:val="006C2CE9"/>
    <w:rsid w:val="006D4259"/>
    <w:rsid w:val="006D7E7E"/>
    <w:rsid w:val="006E039D"/>
    <w:rsid w:val="006E1093"/>
    <w:rsid w:val="006E2B0C"/>
    <w:rsid w:val="006E763D"/>
    <w:rsid w:val="006F3822"/>
    <w:rsid w:val="0070194A"/>
    <w:rsid w:val="00713DE1"/>
    <w:rsid w:val="00713FEB"/>
    <w:rsid w:val="0073081D"/>
    <w:rsid w:val="00731C87"/>
    <w:rsid w:val="00732738"/>
    <w:rsid w:val="0073522C"/>
    <w:rsid w:val="00735EC6"/>
    <w:rsid w:val="00741082"/>
    <w:rsid w:val="00741F49"/>
    <w:rsid w:val="00750E38"/>
    <w:rsid w:val="0075634D"/>
    <w:rsid w:val="00763A15"/>
    <w:rsid w:val="00763E07"/>
    <w:rsid w:val="00765917"/>
    <w:rsid w:val="00772EF5"/>
    <w:rsid w:val="00773E79"/>
    <w:rsid w:val="00780573"/>
    <w:rsid w:val="00780F19"/>
    <w:rsid w:val="00787F3A"/>
    <w:rsid w:val="00791D03"/>
    <w:rsid w:val="0079482F"/>
    <w:rsid w:val="00794DB1"/>
    <w:rsid w:val="0079565A"/>
    <w:rsid w:val="007A27D0"/>
    <w:rsid w:val="007A4CA0"/>
    <w:rsid w:val="007A5993"/>
    <w:rsid w:val="007A5BE8"/>
    <w:rsid w:val="007A5D83"/>
    <w:rsid w:val="007B3277"/>
    <w:rsid w:val="007B4B0E"/>
    <w:rsid w:val="007B5DCF"/>
    <w:rsid w:val="007C0E1D"/>
    <w:rsid w:val="007D2313"/>
    <w:rsid w:val="007D7D58"/>
    <w:rsid w:val="007F1E94"/>
    <w:rsid w:val="007F3909"/>
    <w:rsid w:val="007F446E"/>
    <w:rsid w:val="00805E04"/>
    <w:rsid w:val="00812086"/>
    <w:rsid w:val="00815B55"/>
    <w:rsid w:val="0082491B"/>
    <w:rsid w:val="0082562C"/>
    <w:rsid w:val="00832ADD"/>
    <w:rsid w:val="0084042B"/>
    <w:rsid w:val="00846787"/>
    <w:rsid w:val="008507BD"/>
    <w:rsid w:val="0085300D"/>
    <w:rsid w:val="00854E9D"/>
    <w:rsid w:val="00861DF7"/>
    <w:rsid w:val="00870CFE"/>
    <w:rsid w:val="00870E8A"/>
    <w:rsid w:val="008710AB"/>
    <w:rsid w:val="00873773"/>
    <w:rsid w:val="008853FE"/>
    <w:rsid w:val="00886A9F"/>
    <w:rsid w:val="00887C02"/>
    <w:rsid w:val="008902CC"/>
    <w:rsid w:val="00897253"/>
    <w:rsid w:val="008973D3"/>
    <w:rsid w:val="008A3C8F"/>
    <w:rsid w:val="008B4B0C"/>
    <w:rsid w:val="008C042B"/>
    <w:rsid w:val="008C0E19"/>
    <w:rsid w:val="008C37C7"/>
    <w:rsid w:val="008C5565"/>
    <w:rsid w:val="008C5EE4"/>
    <w:rsid w:val="008D1762"/>
    <w:rsid w:val="008D181D"/>
    <w:rsid w:val="008D78D4"/>
    <w:rsid w:val="008D799B"/>
    <w:rsid w:val="008E068D"/>
    <w:rsid w:val="008E25C1"/>
    <w:rsid w:val="008E3297"/>
    <w:rsid w:val="008E7EC9"/>
    <w:rsid w:val="008F64A4"/>
    <w:rsid w:val="009004F7"/>
    <w:rsid w:val="009007C9"/>
    <w:rsid w:val="0090703C"/>
    <w:rsid w:val="00911879"/>
    <w:rsid w:val="00913FC1"/>
    <w:rsid w:val="00915696"/>
    <w:rsid w:val="00916658"/>
    <w:rsid w:val="00917E4C"/>
    <w:rsid w:val="00921BAD"/>
    <w:rsid w:val="0093435C"/>
    <w:rsid w:val="00936183"/>
    <w:rsid w:val="0094457E"/>
    <w:rsid w:val="00946108"/>
    <w:rsid w:val="00950D37"/>
    <w:rsid w:val="00953C8E"/>
    <w:rsid w:val="009546FE"/>
    <w:rsid w:val="0096460C"/>
    <w:rsid w:val="00965EF7"/>
    <w:rsid w:val="009668BF"/>
    <w:rsid w:val="00972895"/>
    <w:rsid w:val="00980772"/>
    <w:rsid w:val="00982DCC"/>
    <w:rsid w:val="0098301C"/>
    <w:rsid w:val="00983E07"/>
    <w:rsid w:val="00984588"/>
    <w:rsid w:val="009904E6"/>
    <w:rsid w:val="00991735"/>
    <w:rsid w:val="009922EA"/>
    <w:rsid w:val="00995D4B"/>
    <w:rsid w:val="009964F6"/>
    <w:rsid w:val="00996868"/>
    <w:rsid w:val="009A08E7"/>
    <w:rsid w:val="009A0E71"/>
    <w:rsid w:val="009A18F5"/>
    <w:rsid w:val="009A7C60"/>
    <w:rsid w:val="009B2B70"/>
    <w:rsid w:val="009B2E9C"/>
    <w:rsid w:val="009B720F"/>
    <w:rsid w:val="009C332D"/>
    <w:rsid w:val="009C6D73"/>
    <w:rsid w:val="009D0340"/>
    <w:rsid w:val="009D0370"/>
    <w:rsid w:val="009D0F83"/>
    <w:rsid w:val="009D3143"/>
    <w:rsid w:val="009D49D2"/>
    <w:rsid w:val="009D5203"/>
    <w:rsid w:val="009E328C"/>
    <w:rsid w:val="009E419F"/>
    <w:rsid w:val="009F15AF"/>
    <w:rsid w:val="00A11313"/>
    <w:rsid w:val="00A15EF9"/>
    <w:rsid w:val="00A22138"/>
    <w:rsid w:val="00A230DA"/>
    <w:rsid w:val="00A23129"/>
    <w:rsid w:val="00A25D7F"/>
    <w:rsid w:val="00A27B86"/>
    <w:rsid w:val="00A30555"/>
    <w:rsid w:val="00A34898"/>
    <w:rsid w:val="00A46539"/>
    <w:rsid w:val="00A52E68"/>
    <w:rsid w:val="00A53E4E"/>
    <w:rsid w:val="00A54CA2"/>
    <w:rsid w:val="00A56BBF"/>
    <w:rsid w:val="00A60F89"/>
    <w:rsid w:val="00A619A9"/>
    <w:rsid w:val="00A62EAB"/>
    <w:rsid w:val="00A63AEC"/>
    <w:rsid w:val="00A70D79"/>
    <w:rsid w:val="00A7394B"/>
    <w:rsid w:val="00A7428B"/>
    <w:rsid w:val="00A76EAF"/>
    <w:rsid w:val="00A8205C"/>
    <w:rsid w:val="00A847F3"/>
    <w:rsid w:val="00A867C9"/>
    <w:rsid w:val="00A86E50"/>
    <w:rsid w:val="00A879C7"/>
    <w:rsid w:val="00A95333"/>
    <w:rsid w:val="00A96D96"/>
    <w:rsid w:val="00AA233A"/>
    <w:rsid w:val="00AA6384"/>
    <w:rsid w:val="00AB21CD"/>
    <w:rsid w:val="00AB2AC2"/>
    <w:rsid w:val="00AB4526"/>
    <w:rsid w:val="00AB779C"/>
    <w:rsid w:val="00AC049E"/>
    <w:rsid w:val="00AC69EB"/>
    <w:rsid w:val="00AC7366"/>
    <w:rsid w:val="00AE11C8"/>
    <w:rsid w:val="00AE308D"/>
    <w:rsid w:val="00AE5161"/>
    <w:rsid w:val="00AF1B42"/>
    <w:rsid w:val="00AF431F"/>
    <w:rsid w:val="00AF44EC"/>
    <w:rsid w:val="00B03B1F"/>
    <w:rsid w:val="00B03CD0"/>
    <w:rsid w:val="00B076B0"/>
    <w:rsid w:val="00B1257F"/>
    <w:rsid w:val="00B169D2"/>
    <w:rsid w:val="00B227C3"/>
    <w:rsid w:val="00B2493A"/>
    <w:rsid w:val="00B3256A"/>
    <w:rsid w:val="00B43129"/>
    <w:rsid w:val="00B44811"/>
    <w:rsid w:val="00B5207F"/>
    <w:rsid w:val="00B547AC"/>
    <w:rsid w:val="00B56C0C"/>
    <w:rsid w:val="00B6052C"/>
    <w:rsid w:val="00B66E51"/>
    <w:rsid w:val="00B7327B"/>
    <w:rsid w:val="00B76DB0"/>
    <w:rsid w:val="00B80012"/>
    <w:rsid w:val="00B81947"/>
    <w:rsid w:val="00B82F2B"/>
    <w:rsid w:val="00B8423D"/>
    <w:rsid w:val="00B907EA"/>
    <w:rsid w:val="00B9106F"/>
    <w:rsid w:val="00B9227F"/>
    <w:rsid w:val="00B929E5"/>
    <w:rsid w:val="00B965CA"/>
    <w:rsid w:val="00B97906"/>
    <w:rsid w:val="00B97975"/>
    <w:rsid w:val="00BA2E87"/>
    <w:rsid w:val="00BA44D0"/>
    <w:rsid w:val="00BA60F2"/>
    <w:rsid w:val="00BB0A10"/>
    <w:rsid w:val="00BB0E59"/>
    <w:rsid w:val="00BB1040"/>
    <w:rsid w:val="00BB3301"/>
    <w:rsid w:val="00BB4D1A"/>
    <w:rsid w:val="00BB63C9"/>
    <w:rsid w:val="00BB6E62"/>
    <w:rsid w:val="00BB7FCF"/>
    <w:rsid w:val="00BD06F5"/>
    <w:rsid w:val="00BD0D13"/>
    <w:rsid w:val="00BD318B"/>
    <w:rsid w:val="00BD4ECD"/>
    <w:rsid w:val="00BD7695"/>
    <w:rsid w:val="00BE7F81"/>
    <w:rsid w:val="00BF0B05"/>
    <w:rsid w:val="00BF20B5"/>
    <w:rsid w:val="00BF2DC9"/>
    <w:rsid w:val="00BF3626"/>
    <w:rsid w:val="00BF44FF"/>
    <w:rsid w:val="00BF46D2"/>
    <w:rsid w:val="00C0371A"/>
    <w:rsid w:val="00C106A3"/>
    <w:rsid w:val="00C12FA4"/>
    <w:rsid w:val="00C16D6C"/>
    <w:rsid w:val="00C27CD3"/>
    <w:rsid w:val="00C30838"/>
    <w:rsid w:val="00C330B6"/>
    <w:rsid w:val="00C44E23"/>
    <w:rsid w:val="00C46D5A"/>
    <w:rsid w:val="00C551F1"/>
    <w:rsid w:val="00C556D7"/>
    <w:rsid w:val="00C560A8"/>
    <w:rsid w:val="00C57A7F"/>
    <w:rsid w:val="00C6635F"/>
    <w:rsid w:val="00C728CA"/>
    <w:rsid w:val="00C72D70"/>
    <w:rsid w:val="00C7782D"/>
    <w:rsid w:val="00C81383"/>
    <w:rsid w:val="00C93A37"/>
    <w:rsid w:val="00C96EB5"/>
    <w:rsid w:val="00CA3708"/>
    <w:rsid w:val="00CA4039"/>
    <w:rsid w:val="00CA4158"/>
    <w:rsid w:val="00CA5A56"/>
    <w:rsid w:val="00CB0583"/>
    <w:rsid w:val="00CB0754"/>
    <w:rsid w:val="00CB150F"/>
    <w:rsid w:val="00CB15C1"/>
    <w:rsid w:val="00CB5F7F"/>
    <w:rsid w:val="00CB7A36"/>
    <w:rsid w:val="00CC2CEE"/>
    <w:rsid w:val="00CD1B63"/>
    <w:rsid w:val="00CD598D"/>
    <w:rsid w:val="00CD6E64"/>
    <w:rsid w:val="00CE4A05"/>
    <w:rsid w:val="00CE4C96"/>
    <w:rsid w:val="00CE7826"/>
    <w:rsid w:val="00CF0651"/>
    <w:rsid w:val="00CF4FC2"/>
    <w:rsid w:val="00D0416D"/>
    <w:rsid w:val="00D06179"/>
    <w:rsid w:val="00D06478"/>
    <w:rsid w:val="00D07C6C"/>
    <w:rsid w:val="00D10143"/>
    <w:rsid w:val="00D21097"/>
    <w:rsid w:val="00D26FC8"/>
    <w:rsid w:val="00D27698"/>
    <w:rsid w:val="00D35A33"/>
    <w:rsid w:val="00D42C4C"/>
    <w:rsid w:val="00D44A01"/>
    <w:rsid w:val="00D5256A"/>
    <w:rsid w:val="00D548C9"/>
    <w:rsid w:val="00D54D09"/>
    <w:rsid w:val="00D56734"/>
    <w:rsid w:val="00D5701B"/>
    <w:rsid w:val="00D61191"/>
    <w:rsid w:val="00D6507F"/>
    <w:rsid w:val="00D674D8"/>
    <w:rsid w:val="00D72DE6"/>
    <w:rsid w:val="00D82904"/>
    <w:rsid w:val="00D83B22"/>
    <w:rsid w:val="00D84A2E"/>
    <w:rsid w:val="00D84C28"/>
    <w:rsid w:val="00D85365"/>
    <w:rsid w:val="00D85C9D"/>
    <w:rsid w:val="00D900C2"/>
    <w:rsid w:val="00D91796"/>
    <w:rsid w:val="00D9484A"/>
    <w:rsid w:val="00DA3D46"/>
    <w:rsid w:val="00DA787A"/>
    <w:rsid w:val="00DD06D9"/>
    <w:rsid w:val="00DD3FAF"/>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25692"/>
    <w:rsid w:val="00E3003C"/>
    <w:rsid w:val="00E34BC3"/>
    <w:rsid w:val="00E360C7"/>
    <w:rsid w:val="00E36E06"/>
    <w:rsid w:val="00E424F2"/>
    <w:rsid w:val="00E43E82"/>
    <w:rsid w:val="00E47293"/>
    <w:rsid w:val="00E47476"/>
    <w:rsid w:val="00E47A22"/>
    <w:rsid w:val="00E6003F"/>
    <w:rsid w:val="00E6575D"/>
    <w:rsid w:val="00E67B1D"/>
    <w:rsid w:val="00E70EFA"/>
    <w:rsid w:val="00E7336C"/>
    <w:rsid w:val="00E73A14"/>
    <w:rsid w:val="00E74EFA"/>
    <w:rsid w:val="00E82AE7"/>
    <w:rsid w:val="00E914D9"/>
    <w:rsid w:val="00E9340E"/>
    <w:rsid w:val="00EA2033"/>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30695"/>
    <w:rsid w:val="00F30FB8"/>
    <w:rsid w:val="00F36ECF"/>
    <w:rsid w:val="00F44323"/>
    <w:rsid w:val="00F46684"/>
    <w:rsid w:val="00F511BD"/>
    <w:rsid w:val="00F532E8"/>
    <w:rsid w:val="00F57086"/>
    <w:rsid w:val="00F608D8"/>
    <w:rsid w:val="00F64182"/>
    <w:rsid w:val="00F6747F"/>
    <w:rsid w:val="00F7027A"/>
    <w:rsid w:val="00F74A94"/>
    <w:rsid w:val="00F74F1C"/>
    <w:rsid w:val="00F75A42"/>
    <w:rsid w:val="00F77227"/>
    <w:rsid w:val="00F81299"/>
    <w:rsid w:val="00F83B3C"/>
    <w:rsid w:val="00F86174"/>
    <w:rsid w:val="00F8628A"/>
    <w:rsid w:val="00F87270"/>
    <w:rsid w:val="00F92382"/>
    <w:rsid w:val="00FB0D77"/>
    <w:rsid w:val="00FB46DE"/>
    <w:rsid w:val="00FB4B67"/>
    <w:rsid w:val="00FB58FE"/>
    <w:rsid w:val="00FC5D43"/>
    <w:rsid w:val="00FD21D7"/>
    <w:rsid w:val="00FD7FD2"/>
    <w:rsid w:val="00FE0E33"/>
    <w:rsid w:val="00FF183B"/>
    <w:rsid w:val="3F1B35F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EA57B"/>
  <w15:docId w15:val="{4CFD574A-5C37-4B4F-BA97-B501B1B1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sz w:val="24"/>
      <w:szCs w:val="24"/>
    </w:rPr>
  </w:style>
  <w:style w:type="paragraph" w:styleId="1">
    <w:name w:val="heading 1"/>
    <w:basedOn w:val="a0"/>
    <w:next w:val="a0"/>
    <w:link w:val="10"/>
    <w:qFormat/>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rFonts w:cs="Times New Roman"/>
      <w:vertAlign w:val="superscript"/>
    </w:rPr>
  </w:style>
  <w:style w:type="character" w:styleId="a5">
    <w:name w:val="Hyperlink"/>
    <w:uiPriority w:val="99"/>
    <w:rPr>
      <w:rFonts w:cs="Times New Roman"/>
      <w:color w:val="0000FF"/>
      <w:u w:val="single"/>
    </w:rPr>
  </w:style>
  <w:style w:type="character" w:styleId="a6">
    <w:name w:val="page number"/>
    <w:semiHidden/>
    <w:qFormat/>
    <w:rPr>
      <w:rFonts w:cs="Times New Roman"/>
    </w:rPr>
  </w:style>
  <w:style w:type="paragraph" w:styleId="a7">
    <w:name w:val="Balloon Text"/>
    <w:basedOn w:val="a0"/>
    <w:link w:val="a8"/>
    <w:uiPriority w:val="99"/>
    <w:semiHidden/>
    <w:unhideWhenUsed/>
    <w:rPr>
      <w:rFonts w:ascii="Segoe UI" w:hAnsi="Segoe UI" w:cs="Segoe UI"/>
      <w:sz w:val="18"/>
      <w:szCs w:val="18"/>
    </w:rPr>
  </w:style>
  <w:style w:type="paragraph" w:styleId="a9">
    <w:name w:val="Plain Text"/>
    <w:basedOn w:val="a0"/>
    <w:link w:val="11"/>
    <w:uiPriority w:val="99"/>
    <w:pPr>
      <w:jc w:val="both"/>
    </w:pPr>
    <w:rPr>
      <w:rFonts w:ascii="Courier New" w:hAnsi="Courier New"/>
      <w:sz w:val="20"/>
      <w:szCs w:val="20"/>
    </w:rPr>
  </w:style>
  <w:style w:type="paragraph" w:styleId="aa">
    <w:name w:val="footnote text"/>
    <w:basedOn w:val="a0"/>
    <w:link w:val="ab"/>
    <w:qFormat/>
    <w:pPr>
      <w:spacing w:after="60"/>
      <w:jc w:val="both"/>
    </w:pPr>
    <w:rPr>
      <w:sz w:val="20"/>
      <w:szCs w:val="20"/>
    </w:rPr>
  </w:style>
  <w:style w:type="paragraph" w:styleId="ac">
    <w:name w:val="header"/>
    <w:basedOn w:val="a0"/>
    <w:link w:val="ad"/>
    <w:semiHidden/>
    <w:pPr>
      <w:tabs>
        <w:tab w:val="center" w:pos="4677"/>
        <w:tab w:val="right" w:pos="9355"/>
      </w:tabs>
    </w:pPr>
  </w:style>
  <w:style w:type="paragraph" w:styleId="ae">
    <w:name w:val="Body Text"/>
    <w:basedOn w:val="a0"/>
    <w:link w:val="af"/>
    <w:semiHidden/>
    <w:qFormat/>
    <w:pPr>
      <w:jc w:val="both"/>
    </w:pPr>
  </w:style>
  <w:style w:type="paragraph" w:styleId="af0">
    <w:name w:val="Body Text Indent"/>
    <w:basedOn w:val="a0"/>
    <w:link w:val="af1"/>
    <w:uiPriority w:val="99"/>
    <w:unhideWhenUsed/>
    <w:pPr>
      <w:spacing w:after="120"/>
      <w:ind w:left="283"/>
    </w:pPr>
  </w:style>
  <w:style w:type="paragraph" w:styleId="af2">
    <w:name w:val="footer"/>
    <w:basedOn w:val="a0"/>
    <w:link w:val="af3"/>
    <w:qFormat/>
    <w:pPr>
      <w:tabs>
        <w:tab w:val="center" w:pos="4677"/>
        <w:tab w:val="right" w:pos="9355"/>
      </w:tabs>
    </w:pPr>
  </w:style>
  <w:style w:type="paragraph" w:styleId="af4">
    <w:name w:val="Normal (Web)"/>
    <w:basedOn w:val="a0"/>
    <w:uiPriority w:val="99"/>
    <w:unhideWhenUsed/>
    <w:pPr>
      <w:spacing w:before="100" w:beforeAutospacing="1" w:after="100" w:afterAutospacing="1"/>
    </w:pPr>
  </w:style>
  <w:style w:type="paragraph" w:styleId="2">
    <w:name w:val="Body Text Indent 2"/>
    <w:basedOn w:val="a0"/>
    <w:link w:val="20"/>
    <w:uiPriority w:val="99"/>
    <w:semiHidden/>
    <w:unhideWhenUsed/>
    <w:qFormat/>
    <w:pPr>
      <w:spacing w:after="120" w:line="480" w:lineRule="auto"/>
      <w:ind w:left="283"/>
    </w:pPr>
  </w:style>
  <w:style w:type="table" w:styleId="af5">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сновной текст Знак"/>
    <w:basedOn w:val="a1"/>
    <w:link w:val="ae"/>
    <w:semiHidden/>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ab">
    <w:name w:val="Текст сноски Знак"/>
    <w:basedOn w:val="a1"/>
    <w:link w:val="aa"/>
    <w:qFormat/>
    <w:rPr>
      <w:rFonts w:ascii="Times New Roman" w:eastAsia="Times New Roman" w:hAnsi="Times New Roman" w:cs="Times New Roman"/>
      <w:sz w:val="20"/>
      <w:szCs w:val="20"/>
      <w:lang w:eastAsia="ru-RU"/>
    </w:rPr>
  </w:style>
  <w:style w:type="character" w:customStyle="1" w:styleId="af3">
    <w:name w:val="Нижний колонтитул Знак"/>
    <w:basedOn w:val="a1"/>
    <w:link w:val="af2"/>
    <w:qFormat/>
    <w:rPr>
      <w:rFonts w:ascii="Times New Roman" w:eastAsia="Times New Roman" w:hAnsi="Times New Roman" w:cs="Times New Roman"/>
      <w:sz w:val="24"/>
      <w:szCs w:val="24"/>
      <w:lang w:eastAsia="ru-RU"/>
    </w:rPr>
  </w:style>
  <w:style w:type="character" w:customStyle="1" w:styleId="ad">
    <w:name w:val="Верхний колонтитул Знак"/>
    <w:basedOn w:val="a1"/>
    <w:link w:val="ac"/>
    <w:semiHidden/>
    <w:rPr>
      <w:rFonts w:ascii="Times New Roman" w:eastAsia="Times New Roman" w:hAnsi="Times New Roman" w:cs="Times New Roman"/>
      <w:sz w:val="24"/>
      <w:szCs w:val="24"/>
      <w:lang w:eastAsia="ru-RU"/>
    </w:rPr>
  </w:style>
  <w:style w:type="character" w:customStyle="1" w:styleId="110">
    <w:name w:val="Заголовок 1 Знак1"/>
    <w:rPr>
      <w:rFonts w:ascii="Arial" w:hAnsi="Arial" w:cs="Arial"/>
      <w:b/>
      <w:sz w:val="28"/>
      <w:szCs w:val="18"/>
      <w:lang w:val="ru-RU" w:eastAsia="ru-RU" w:bidi="ar-SA"/>
    </w:rPr>
  </w:style>
  <w:style w:type="character" w:customStyle="1" w:styleId="10">
    <w:name w:val="Заголовок 1 Знак"/>
    <w:basedOn w:val="a1"/>
    <w:link w:val="1"/>
    <w:rPr>
      <w:rFonts w:ascii="Arial" w:eastAsia="Times New Roman" w:hAnsi="Arial" w:cs="Times New Roman"/>
      <w:b/>
      <w:bCs/>
      <w:kern w:val="32"/>
      <w:sz w:val="32"/>
      <w:szCs w:val="32"/>
      <w:lang w:eastAsia="ru-RU"/>
    </w:rPr>
  </w:style>
  <w:style w:type="paragraph" w:customStyle="1" w:styleId="ConsPlusTitle">
    <w:name w:val="ConsPlusTitle"/>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pPr>
      <w:numPr>
        <w:numId w:val="1"/>
      </w:numPr>
      <w:spacing w:before="120"/>
      <w:jc w:val="both"/>
    </w:pPr>
    <w:rPr>
      <w:sz w:val="26"/>
    </w:rPr>
  </w:style>
  <w:style w:type="character" w:customStyle="1" w:styleId="label">
    <w:name w:val="label"/>
    <w:basedOn w:val="a1"/>
    <w:qFormat/>
  </w:style>
  <w:style w:type="character" w:customStyle="1" w:styleId="70">
    <w:name w:val="Заголовок 7 Знак"/>
    <w:basedOn w:val="a1"/>
    <w:link w:val="7"/>
    <w:uiPriority w:val="9"/>
    <w:semiHidden/>
    <w:qFormat/>
    <w:rPr>
      <w:rFonts w:ascii="Calibri Light" w:eastAsia="Times New Roman" w:hAnsi="Calibri Light" w:cs="Times New Roman"/>
      <w:i/>
      <w:iCs/>
      <w:color w:val="1F4D78"/>
      <w:sz w:val="24"/>
      <w:szCs w:val="24"/>
      <w:lang w:eastAsia="ru-RU"/>
    </w:rPr>
  </w:style>
  <w:style w:type="character" w:customStyle="1" w:styleId="af6">
    <w:name w:val="Текст Знак"/>
    <w:basedOn w:val="a1"/>
    <w:uiPriority w:val="99"/>
    <w:semiHidden/>
    <w:rPr>
      <w:rFonts w:ascii="Courier New" w:eastAsia="Times New Roman" w:hAnsi="Courier New" w:cs="Courier New"/>
    </w:rPr>
  </w:style>
  <w:style w:type="character" w:customStyle="1" w:styleId="11">
    <w:name w:val="Текст Знак1"/>
    <w:link w:val="a9"/>
    <w:locked/>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rPr>
  </w:style>
  <w:style w:type="character" w:customStyle="1" w:styleId="20">
    <w:name w:val="Основной текст с отступом 2 Знак"/>
    <w:basedOn w:val="a1"/>
    <w:link w:val="2"/>
    <w:uiPriority w:val="99"/>
    <w:semiHidden/>
    <w:qFormat/>
    <w:rPr>
      <w:rFonts w:ascii="Times New Roman" w:eastAsia="Times New Roman" w:hAnsi="Times New Roman"/>
      <w:sz w:val="24"/>
      <w:szCs w:val="24"/>
    </w:rPr>
  </w:style>
  <w:style w:type="paragraph" w:styleId="af7">
    <w:name w:val="List Paragraph"/>
    <w:basedOn w:val="a0"/>
    <w:uiPriority w:val="34"/>
    <w:qFormat/>
    <w:pPr>
      <w:ind w:left="720"/>
      <w:contextualSpacing/>
    </w:pPr>
  </w:style>
  <w:style w:type="paragraph" w:styleId="af8">
    <w:name w:val="No Spacing"/>
    <w:link w:val="af9"/>
    <w:uiPriority w:val="1"/>
    <w:qFormat/>
    <w:rPr>
      <w:rFonts w:eastAsia="Times New Roman"/>
      <w:sz w:val="22"/>
      <w:szCs w:val="22"/>
    </w:rPr>
  </w:style>
  <w:style w:type="character" w:customStyle="1" w:styleId="af9">
    <w:name w:val="Без интервала Знак"/>
    <w:link w:val="af8"/>
    <w:rPr>
      <w:rFonts w:eastAsia="Times New Roman"/>
      <w:sz w:val="22"/>
      <w:szCs w:val="22"/>
    </w:rPr>
  </w:style>
  <w:style w:type="character" w:customStyle="1" w:styleId="30">
    <w:name w:val="Заголовок 3 Знак"/>
    <w:basedOn w:val="a1"/>
    <w:link w:val="3"/>
    <w:uiPriority w:val="9"/>
    <w:semiHidden/>
    <w:rPr>
      <w:rFonts w:asciiTheme="majorHAnsi" w:eastAsiaTheme="majorEastAsia" w:hAnsiTheme="majorHAnsi" w:cstheme="majorBidi"/>
      <w:b/>
      <w:bCs/>
      <w:color w:val="4F81BD" w:themeColor="accent1"/>
      <w:sz w:val="24"/>
      <w:szCs w:val="24"/>
    </w:rPr>
  </w:style>
  <w:style w:type="character" w:customStyle="1" w:styleId="af1">
    <w:name w:val="Основной текст с отступом Знак"/>
    <w:basedOn w:val="a1"/>
    <w:link w:val="af0"/>
    <w:uiPriority w:val="99"/>
    <w:qFormat/>
    <w:rPr>
      <w:rFonts w:ascii="Times New Roman" w:eastAsia="Times New Roman" w:hAnsi="Times New Roman"/>
      <w:sz w:val="24"/>
      <w:szCs w:val="24"/>
    </w:rPr>
  </w:style>
  <w:style w:type="character" w:customStyle="1" w:styleId="gray">
    <w:name w:val="gray"/>
    <w:basedOn w:val="a1"/>
  </w:style>
  <w:style w:type="paragraph" w:customStyle="1" w:styleId="product-description-text">
    <w:name w:val="product-description-text"/>
    <w:basedOn w:val="a0"/>
    <w:qFormat/>
    <w:pPr>
      <w:spacing w:before="100" w:beforeAutospacing="1" w:after="100" w:afterAutospacing="1"/>
    </w:pPr>
  </w:style>
  <w:style w:type="paragraph" w:customStyle="1" w:styleId="product-description-title">
    <w:name w:val="product-description-title"/>
    <w:basedOn w:val="a0"/>
    <w:pPr>
      <w:spacing w:before="100" w:beforeAutospacing="1" w:after="100" w:afterAutospacing="1"/>
    </w:pPr>
  </w:style>
  <w:style w:type="character" w:customStyle="1" w:styleId="param">
    <w:name w:val="param"/>
    <w:basedOn w:val="a1"/>
  </w:style>
  <w:style w:type="character" w:customStyle="1" w:styleId="value">
    <w:name w:val="value"/>
    <w:basedOn w:val="a1"/>
    <w:qFormat/>
  </w:style>
  <w:style w:type="paragraph" w:customStyle="1" w:styleId="Default">
    <w:name w:val="Default"/>
    <w:pPr>
      <w:autoSpaceDE w:val="0"/>
      <w:autoSpaceDN w:val="0"/>
      <w:adjustRightInd w:val="0"/>
    </w:pPr>
    <w:rPr>
      <w:rFonts w:ascii="Proxima Nova Rg" w:hAnsi="Proxima Nova Rg" w:cs="Proxima Nova Rg"/>
      <w:color w:val="000000"/>
      <w:sz w:val="24"/>
      <w:szCs w:val="24"/>
    </w:rPr>
  </w:style>
  <w:style w:type="table" w:customStyle="1" w:styleId="31">
    <w:name w:val="Сетка таблицы3"/>
    <w:basedOn w:val="a2"/>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Текст выноски Знак"/>
    <w:basedOn w:val="a1"/>
    <w:link w:val="a7"/>
    <w:uiPriority w:val="99"/>
    <w:semiHidden/>
    <w:qFormat/>
    <w:rPr>
      <w:rFonts w:ascii="Segoe UI" w:eastAsia="Times New Roman" w:hAnsi="Segoe UI" w:cs="Segoe UI"/>
      <w:sz w:val="18"/>
      <w:szCs w:val="18"/>
    </w:rPr>
  </w:style>
  <w:style w:type="character" w:customStyle="1" w:styleId="catalog-article-props-itemtitle">
    <w:name w:val="catalog-article-props-item__title"/>
    <w:basedOn w:val="a1"/>
  </w:style>
  <w:style w:type="paragraph" w:customStyle="1" w:styleId="msonormal0">
    <w:name w:val="msonormal"/>
    <w:basedOn w:val="a0"/>
    <w:qFormat/>
    <w:pPr>
      <w:spacing w:before="100" w:beforeAutospacing="1" w:after="100" w:afterAutospacing="1"/>
    </w:pPr>
  </w:style>
  <w:style w:type="paragraph" w:customStyle="1" w:styleId="font0">
    <w:name w:val="font0"/>
    <w:basedOn w:val="a0"/>
    <w:pPr>
      <w:spacing w:before="100" w:beforeAutospacing="1" w:after="100" w:afterAutospacing="1"/>
    </w:pPr>
    <w:rPr>
      <w:rFonts w:ascii="Calibri" w:hAnsi="Calibri" w:cs="Calibri"/>
      <w:color w:val="000000"/>
    </w:rPr>
  </w:style>
  <w:style w:type="paragraph" w:customStyle="1" w:styleId="font1">
    <w:name w:val="font1"/>
    <w:basedOn w:val="a0"/>
    <w:pPr>
      <w:spacing w:before="100" w:beforeAutospacing="1" w:after="100" w:afterAutospacing="1"/>
    </w:pPr>
    <w:rPr>
      <w:rFonts w:ascii="Calibri" w:hAnsi="Calibri" w:cs="Calibri"/>
      <w:b/>
      <w:bCs/>
      <w:color w:val="000000"/>
    </w:rPr>
  </w:style>
  <w:style w:type="paragraph" w:customStyle="1" w:styleId="font2">
    <w:name w:val="font2"/>
    <w:basedOn w:val="a0"/>
    <w:qFormat/>
    <w:pPr>
      <w:spacing w:before="100" w:beforeAutospacing="1" w:after="100" w:afterAutospacing="1"/>
    </w:pPr>
    <w:rPr>
      <w:rFonts w:ascii="Calibri" w:hAnsi="Calibri" w:cs="Calibri"/>
      <w:color w:val="000000"/>
    </w:rPr>
  </w:style>
  <w:style w:type="paragraph" w:customStyle="1" w:styleId="font3">
    <w:name w:val="font3"/>
    <w:basedOn w:val="a0"/>
    <w:qFormat/>
    <w:pPr>
      <w:spacing w:before="100" w:beforeAutospacing="1" w:after="100" w:afterAutospacing="1"/>
    </w:pPr>
    <w:rPr>
      <w:rFonts w:ascii="Calibri" w:hAnsi="Calibri" w:cs="Calibri"/>
      <w:b/>
      <w:bCs/>
      <w:color w:val="000000"/>
    </w:rPr>
  </w:style>
  <w:style w:type="paragraph" w:customStyle="1" w:styleId="et2">
    <w:name w:val="et2"/>
    <w:basedOn w:val="a0"/>
    <w:pPr>
      <w:shd w:val="clear" w:color="FFF2CC" w:fill="FFF2CC"/>
      <w:spacing w:before="100" w:beforeAutospacing="1" w:after="100" w:afterAutospacing="1"/>
    </w:pPr>
  </w:style>
  <w:style w:type="paragraph" w:customStyle="1" w:styleId="et3">
    <w:name w:val="et3"/>
    <w:basedOn w:val="a0"/>
    <w:pPr>
      <w:pBdr>
        <w:right w:val="single" w:sz="4" w:space="0" w:color="000000"/>
      </w:pBdr>
      <w:spacing w:before="100" w:beforeAutospacing="1" w:after="100" w:afterAutospacing="1"/>
    </w:pPr>
  </w:style>
  <w:style w:type="paragraph" w:customStyle="1" w:styleId="et4">
    <w:name w:val="et4"/>
    <w:basedOn w:val="a0"/>
    <w:qFormat/>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b/>
      <w:bCs/>
    </w:rPr>
  </w:style>
  <w:style w:type="paragraph" w:customStyle="1" w:styleId="et5">
    <w:name w:val="et5"/>
    <w:basedOn w:val="a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6">
    <w:name w:val="et6"/>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7">
    <w:name w:val="et7"/>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8">
    <w:name w:val="et8"/>
    <w:basedOn w:val="a0"/>
    <w:pPr>
      <w:pBdr>
        <w:top w:val="single" w:sz="8" w:space="0" w:color="000000"/>
        <w:left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9">
    <w:name w:val="et9"/>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10">
    <w:name w:val="et10"/>
    <w:basedOn w:val="a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et11">
    <w:name w:val="et11"/>
    <w:basedOn w:val="a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et12">
    <w:name w:val="et12"/>
    <w:basedOn w:val="a0"/>
    <w:qFormat/>
    <w:pPr>
      <w:pBdr>
        <w:top w:val="single" w:sz="8" w:space="0" w:color="000000"/>
        <w:left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3">
    <w:name w:val="et13"/>
    <w:basedOn w:val="a0"/>
    <w:qFormat/>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4">
    <w:name w:val="et14"/>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5">
    <w:name w:val="et15"/>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6">
    <w:name w:val="et16"/>
    <w:basedOn w:val="a0"/>
    <w:qFormat/>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7">
    <w:name w:val="et17"/>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8">
    <w:name w:val="et18"/>
    <w:basedOn w:val="a0"/>
    <w:qFormat/>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et19">
    <w:name w:val="et19"/>
    <w:basedOn w:val="a0"/>
    <w:qFormat/>
    <w:pPr>
      <w:pBdr>
        <w:top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20">
    <w:name w:val="et20"/>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character" w:styleId="afa">
    <w:name w:val="FollowedHyperlink"/>
    <w:basedOn w:val="a1"/>
    <w:uiPriority w:val="99"/>
    <w:semiHidden/>
    <w:unhideWhenUsed/>
    <w:rsid w:val="006827E5"/>
    <w:rPr>
      <w:color w:val="954F72"/>
      <w:u w:val="single"/>
    </w:rPr>
  </w:style>
  <w:style w:type="paragraph" w:customStyle="1" w:styleId="xl65">
    <w:name w:val="xl65"/>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6">
    <w:name w:val="xl66"/>
    <w:basedOn w:val="a0"/>
    <w:rsid w:val="006827E5"/>
    <w:pPr>
      <w:pBdr>
        <w:top w:val="single" w:sz="8" w:space="0" w:color="000000"/>
        <w:left w:val="single" w:sz="8" w:space="0" w:color="000000"/>
        <w:bottom w:val="single" w:sz="8" w:space="0" w:color="000000"/>
        <w:right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67">
    <w:name w:val="xl67"/>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8">
    <w:name w:val="xl68"/>
    <w:basedOn w:val="a0"/>
    <w:rsid w:val="006827E5"/>
    <w:pPr>
      <w:pBdr>
        <w:top w:val="single" w:sz="8" w:space="0" w:color="000000"/>
        <w:left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9">
    <w:name w:val="xl69"/>
    <w:basedOn w:val="a0"/>
    <w:rsid w:val="006827E5"/>
    <w:pPr>
      <w:pBdr>
        <w:top w:val="single" w:sz="8" w:space="0" w:color="000000"/>
        <w:bottom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70">
    <w:name w:val="xl70"/>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71">
    <w:name w:val="xl71"/>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2">
    <w:name w:val="xl72"/>
    <w:basedOn w:val="a0"/>
    <w:rsid w:val="006827E5"/>
    <w:pPr>
      <w:pBdr>
        <w:left w:val="single" w:sz="8" w:space="0" w:color="000000"/>
        <w:bottom w:val="single" w:sz="8" w:space="0" w:color="000000"/>
        <w:right w:val="single" w:sz="8" w:space="0" w:color="000000"/>
      </w:pBdr>
      <w:shd w:val="clear" w:color="D9D9D9" w:fill="FFFFFF"/>
      <w:spacing w:before="100" w:beforeAutospacing="1" w:after="100" w:afterAutospacing="1"/>
      <w:jc w:val="center"/>
      <w:textAlignment w:val="center"/>
    </w:pPr>
    <w:rPr>
      <w:rFonts w:ascii="Calibri" w:hAnsi="Calibri" w:cs="Calibri"/>
      <w:b/>
      <w:bCs/>
    </w:rPr>
  </w:style>
  <w:style w:type="paragraph" w:customStyle="1" w:styleId="xl73">
    <w:name w:val="xl73"/>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4">
    <w:name w:val="xl74"/>
    <w:basedOn w:val="a0"/>
    <w:rsid w:val="006827E5"/>
    <w:pPr>
      <w:pBdr>
        <w:top w:val="single" w:sz="8" w:space="0" w:color="000000"/>
        <w:left w:val="single" w:sz="8" w:space="0" w:color="000000"/>
        <w:bottom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5">
    <w:name w:val="xl75"/>
    <w:basedOn w:val="a0"/>
    <w:rsid w:val="006827E5"/>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rPr>
  </w:style>
  <w:style w:type="paragraph" w:customStyle="1" w:styleId="xl76">
    <w:name w:val="xl76"/>
    <w:basedOn w:val="a0"/>
    <w:rsid w:val="006827E5"/>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rPr>
      <w:rFonts w:ascii="Calibri" w:hAnsi="Calibri" w:cs="Calibri"/>
    </w:rPr>
  </w:style>
  <w:style w:type="paragraph" w:customStyle="1" w:styleId="xl77">
    <w:name w:val="xl77"/>
    <w:basedOn w:val="a0"/>
    <w:rsid w:val="001D0256"/>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style>
  <w:style w:type="paragraph" w:customStyle="1" w:styleId="xl78">
    <w:name w:val="xl78"/>
    <w:basedOn w:val="a0"/>
    <w:rsid w:val="001D0256"/>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5838">
      <w:bodyDiv w:val="1"/>
      <w:marLeft w:val="0"/>
      <w:marRight w:val="0"/>
      <w:marTop w:val="0"/>
      <w:marBottom w:val="0"/>
      <w:divBdr>
        <w:top w:val="none" w:sz="0" w:space="0" w:color="auto"/>
        <w:left w:val="none" w:sz="0" w:space="0" w:color="auto"/>
        <w:bottom w:val="none" w:sz="0" w:space="0" w:color="auto"/>
        <w:right w:val="none" w:sz="0" w:space="0" w:color="auto"/>
      </w:divBdr>
    </w:div>
    <w:div w:id="889996796">
      <w:bodyDiv w:val="1"/>
      <w:marLeft w:val="0"/>
      <w:marRight w:val="0"/>
      <w:marTop w:val="0"/>
      <w:marBottom w:val="0"/>
      <w:divBdr>
        <w:top w:val="none" w:sz="0" w:space="0" w:color="auto"/>
        <w:left w:val="none" w:sz="0" w:space="0" w:color="auto"/>
        <w:bottom w:val="none" w:sz="0" w:space="0" w:color="auto"/>
        <w:right w:val="none" w:sz="0" w:space="0" w:color="auto"/>
      </w:divBdr>
    </w:div>
    <w:div w:id="1313410584">
      <w:bodyDiv w:val="1"/>
      <w:marLeft w:val="0"/>
      <w:marRight w:val="0"/>
      <w:marTop w:val="0"/>
      <w:marBottom w:val="0"/>
      <w:divBdr>
        <w:top w:val="none" w:sz="0" w:space="0" w:color="auto"/>
        <w:left w:val="none" w:sz="0" w:space="0" w:color="auto"/>
        <w:bottom w:val="none" w:sz="0" w:space="0" w:color="auto"/>
        <w:right w:val="none" w:sz="0" w:space="0" w:color="auto"/>
      </w:divBdr>
    </w:div>
    <w:div w:id="1423526842">
      <w:bodyDiv w:val="1"/>
      <w:marLeft w:val="0"/>
      <w:marRight w:val="0"/>
      <w:marTop w:val="0"/>
      <w:marBottom w:val="0"/>
      <w:divBdr>
        <w:top w:val="none" w:sz="0" w:space="0" w:color="auto"/>
        <w:left w:val="none" w:sz="0" w:space="0" w:color="auto"/>
        <w:bottom w:val="none" w:sz="0" w:space="0" w:color="auto"/>
        <w:right w:val="none" w:sz="0" w:space="0" w:color="auto"/>
      </w:divBdr>
    </w:div>
    <w:div w:id="1574659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8C936A-3540-4C84-88D2-9B6706D8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6028</Words>
  <Characters>34365</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Васильева Евгения Александровна</cp:lastModifiedBy>
  <cp:revision>14</cp:revision>
  <cp:lastPrinted>2026-02-02T07:19:00Z</cp:lastPrinted>
  <dcterms:created xsi:type="dcterms:W3CDTF">2026-04-21T11:14:00Z</dcterms:created>
  <dcterms:modified xsi:type="dcterms:W3CDTF">2026-05-07T13:52:00Z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2266146679B1434B9FE93717064F7B94_12</vt:lpwstr>
  </property>
</Properties>
</file>