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081693"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2363B0">
        <w:rPr>
          <w:b/>
          <w:bCs/>
        </w:rPr>
        <w:t>206ОКФ</w:t>
      </w:r>
      <w:r w:rsidR="00557A0B" w:rsidRPr="00081693">
        <w:rPr>
          <w:b/>
          <w:bCs/>
        </w:rPr>
        <w:t>3</w:t>
      </w:r>
    </w:p>
    <w:p w:rsidR="009C6D73" w:rsidRPr="008F6F9E" w:rsidRDefault="009C6D73" w:rsidP="009C6D73">
      <w:pPr>
        <w:ind w:firstLine="567"/>
        <w:jc w:val="both"/>
        <w:rPr>
          <w:rStyle w:val="11"/>
          <w:bCs/>
        </w:rPr>
      </w:pPr>
    </w:p>
    <w:p w:rsidR="009C6D73" w:rsidRPr="008F6F9E" w:rsidRDefault="00BA60F2" w:rsidP="009C6D73">
      <w:pPr>
        <w:ind w:firstLine="567"/>
        <w:jc w:val="both"/>
      </w:pPr>
      <w:r>
        <w:t>г</w:t>
      </w:r>
      <w:proofErr w:type="gramStart"/>
      <w:r>
        <w:t>.</w:t>
      </w:r>
      <w:r w:rsidR="00E6003F">
        <w:t>С</w:t>
      </w:r>
      <w:proofErr w:type="gramEnd"/>
      <w:r w:rsidR="00E6003F">
        <w:t xml:space="preserve">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rsidR="009C6D73" w:rsidRPr="008F6F9E" w:rsidRDefault="009C6D73" w:rsidP="009C6D73">
      <w:pPr>
        <w:ind w:firstLine="567"/>
        <w:jc w:val="both"/>
      </w:pPr>
    </w:p>
    <w:p w:rsidR="009C6D73" w:rsidRPr="008F6F9E" w:rsidRDefault="002363B0" w:rsidP="009C6D73">
      <w:pPr>
        <w:ind w:firstLine="567"/>
        <w:jc w:val="both"/>
      </w:pPr>
      <w:proofErr w:type="gramStart"/>
      <w:r w:rsidRPr="002363B0">
        <w:rPr>
          <w:b/>
          <w:bCs/>
        </w:rPr>
        <w:t>Государственное бюджетное общеобразовательное учреждение средняя общеобразовательная школа № 206 Центрального района Санкт-Петербурга</w:t>
      </w:r>
      <w:r w:rsidR="00936183" w:rsidRPr="002363B0">
        <w:t xml:space="preserve">, именуемое в дальнейшем «Заказчик», в лице </w:t>
      </w:r>
      <w:r w:rsidRPr="002363B0">
        <w:t xml:space="preserve">директора </w:t>
      </w:r>
      <w:proofErr w:type="spellStart"/>
      <w:r w:rsidRPr="002363B0">
        <w:t>Канашенок</w:t>
      </w:r>
      <w:proofErr w:type="spellEnd"/>
      <w:r w:rsidRPr="002363B0">
        <w:t xml:space="preserve"> Марии Михайловны</w:t>
      </w:r>
      <w:r w:rsidR="009C6D73" w:rsidRPr="002363B0">
        <w:t xml:space="preserve">, действующего на основании </w:t>
      </w:r>
      <w:r>
        <w:t>Устава</w:t>
      </w:r>
      <w:r w:rsidR="009C6D73" w:rsidRPr="002363B0">
        <w:t>, с одной стороны и</w:t>
      </w:r>
      <w:r w:rsidR="00391445" w:rsidRPr="002363B0">
        <w:t xml:space="preserve"> </w:t>
      </w:r>
      <w:r w:rsidR="00252CCD" w:rsidRPr="002363B0">
        <w:t>_____________________________</w:t>
      </w:r>
      <w:r w:rsidR="00391445" w:rsidRPr="002363B0">
        <w:rPr>
          <w:rFonts w:eastAsia="Calibri"/>
        </w:rPr>
        <w:t xml:space="preserve">, </w:t>
      </w:r>
      <w:r w:rsidR="00391445" w:rsidRPr="002363B0">
        <w:t>именуемое в дальнейшем «</w:t>
      </w:r>
      <w:r w:rsidR="0063337D" w:rsidRPr="002363B0">
        <w:t>П</w:t>
      </w:r>
      <w:r w:rsidR="00391445" w:rsidRPr="002363B0">
        <w:t xml:space="preserve">оставщик», в лице </w:t>
      </w:r>
      <w:r w:rsidR="00391445" w:rsidRPr="002363B0">
        <w:rPr>
          <w:rFonts w:eastAsia="Calibri"/>
        </w:rPr>
        <w:t xml:space="preserve"> </w:t>
      </w:r>
      <w:r w:rsidR="00252CCD" w:rsidRPr="002363B0">
        <w:rPr>
          <w:rFonts w:eastAsia="Calibri"/>
        </w:rPr>
        <w:t>_______________________________________________</w:t>
      </w:r>
      <w:r w:rsidR="00391445" w:rsidRPr="002363B0">
        <w:rPr>
          <w:rFonts w:eastAsia="Calibri"/>
        </w:rPr>
        <w:t>,</w:t>
      </w:r>
      <w:r w:rsidR="00391445" w:rsidRPr="002363B0">
        <w:t xml:space="preserve"> действующего на основании </w:t>
      </w:r>
      <w:r w:rsidR="00252CCD" w:rsidRPr="002363B0">
        <w:t>______________________</w:t>
      </w:r>
      <w:r w:rsidR="00391445" w:rsidRPr="002363B0">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w:t>
      </w:r>
      <w:proofErr w:type="gramEnd"/>
      <w:r w:rsidR="00B965CA" w:rsidRPr="00CE570E">
        <w:t xml:space="preserve">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363B0">
        <w:t xml:space="preserve">поставку </w:t>
      </w:r>
      <w:r w:rsidR="002363B0" w:rsidRPr="002363B0">
        <w:t>оборудования для оснащения кабинета физик</w:t>
      </w:r>
      <w:r w:rsidR="00346BF3">
        <w:t>и</w:t>
      </w:r>
      <w:r w:rsidR="00F46684" w:rsidRPr="002363B0">
        <w:t xml:space="preserve"> для нужд</w:t>
      </w:r>
      <w:r w:rsidR="00C46D5A" w:rsidRPr="002363B0">
        <w:t xml:space="preserve"> </w:t>
      </w:r>
      <w:r w:rsidR="002363B0" w:rsidRPr="002363B0">
        <w:rPr>
          <w:bCs/>
        </w:rPr>
        <w:t>ГБОУ СОШ № 206 Центрального района Санкт-Петербурга</w:t>
      </w:r>
      <w:r w:rsidR="00936183" w:rsidRPr="002363B0">
        <w:t xml:space="preserve"> (далее – товар)</w:t>
      </w:r>
      <w:r w:rsidRPr="002363B0">
        <w:rPr>
          <w:bCs/>
        </w:rPr>
        <w:t>,</w:t>
      </w:r>
      <w:r w:rsidR="00DE24F8" w:rsidRPr="002363B0">
        <w:rPr>
          <w:bCs/>
        </w:rPr>
        <w:t xml:space="preserve"> </w:t>
      </w:r>
      <w:r w:rsidRPr="002363B0">
        <w:rPr>
          <w:bCs/>
        </w:rPr>
        <w:t xml:space="preserve">а Заказчик обязуется принять </w:t>
      </w:r>
      <w:r w:rsidR="008F64A4" w:rsidRPr="002363B0">
        <w:rPr>
          <w:bCs/>
        </w:rPr>
        <w:t xml:space="preserve">товар </w:t>
      </w:r>
      <w:r w:rsidR="00DE24F8" w:rsidRPr="002363B0">
        <w:rPr>
          <w:bCs/>
        </w:rPr>
        <w:t>и оплатить</w:t>
      </w:r>
      <w:r w:rsidRPr="002363B0">
        <w:rPr>
          <w:bCs/>
        </w:rPr>
        <w:t>.</w:t>
      </w:r>
    </w:p>
    <w:p w:rsidR="009C6D73" w:rsidRPr="001667A0" w:rsidRDefault="009C6D73" w:rsidP="009C6D73">
      <w:pPr>
        <w:ind w:firstLine="567"/>
        <w:jc w:val="both"/>
      </w:pPr>
      <w:r w:rsidRPr="008F6F9E">
        <w:t xml:space="preserve">1.2. </w:t>
      </w:r>
      <w:proofErr w:type="gramStart"/>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roofErr w:type="gramEnd"/>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w:t>
      </w:r>
      <w:proofErr w:type="gramEnd"/>
      <w:r w:rsidR="00CD6E64" w:rsidRPr="00CD6E64">
        <w:rPr>
          <w:b/>
          <w:i/>
          <w:iCs/>
        </w:rPr>
        <w:t xml:space="preserve"> </w:t>
      </w:r>
      <w:proofErr w:type="gramStart"/>
      <w:r w:rsidR="00CD6E64" w:rsidRPr="00CD6E64">
        <w:rPr>
          <w:b/>
          <w:i/>
          <w:iCs/>
        </w:rPr>
        <w:t>«НДС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roofErr w:type="gramEnd"/>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proofErr w:type="gramStart"/>
      <w:r w:rsidR="000F278F" w:rsidRPr="00D42C4C">
        <w:rPr>
          <w:color w:val="000000"/>
        </w:rPr>
        <w:t>с даты подписания</w:t>
      </w:r>
      <w:proofErr w:type="gramEnd"/>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xml:space="preserve">, </w:t>
      </w:r>
      <w:proofErr w:type="gramStart"/>
      <w:r w:rsidR="00280910" w:rsidRPr="00D42C4C">
        <w:t>подписанн</w:t>
      </w:r>
      <w:r w:rsidR="00E70EFA" w:rsidRPr="00D42C4C">
        <w:t>ых</w:t>
      </w:r>
      <w:proofErr w:type="gramEnd"/>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w:t>
      </w:r>
      <w:proofErr w:type="gramStart"/>
      <w:r w:rsidRPr="008F6F9E">
        <w:rPr>
          <w:color w:val="000000"/>
        </w:rPr>
        <w:t xml:space="preserve">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roofErr w:type="gramEnd"/>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w:t>
      </w:r>
      <w:proofErr w:type="gramStart"/>
      <w:r w:rsidRPr="008F6F9E">
        <w:rPr>
          <w:color w:val="000000"/>
        </w:rPr>
        <w:t>по</w:t>
      </w:r>
      <w:proofErr w:type="gramEnd"/>
      <w:r w:rsidRPr="008F6F9E">
        <w:rPr>
          <w:color w:val="000000"/>
        </w:rPr>
        <w:t xml:space="preserve"> </w:t>
      </w:r>
      <w:proofErr w:type="gramStart"/>
      <w:r w:rsidRPr="008F6F9E">
        <w:rPr>
          <w:color w:val="000000"/>
        </w:rPr>
        <w:t>обнаружении</w:t>
      </w:r>
      <w:proofErr w:type="gramEnd"/>
      <w:r w:rsidRPr="008F6F9E">
        <w:rPr>
          <w:color w:val="000000"/>
        </w:rPr>
        <w:t xml:space="preserve">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lastRenderedPageBreak/>
        <w:t>2.</w:t>
      </w:r>
      <w:r w:rsidR="00A63AEC">
        <w:rPr>
          <w:color w:val="000000"/>
        </w:rPr>
        <w:t>7</w:t>
      </w:r>
      <w:r w:rsidRPr="00BD0900">
        <w:rPr>
          <w:color w:val="000000"/>
        </w:rPr>
        <w:t xml:space="preserve">. </w:t>
      </w:r>
      <w:r w:rsidR="003F5001" w:rsidRPr="00BD0900">
        <w:rPr>
          <w:color w:val="000000"/>
        </w:rPr>
        <w:t xml:space="preserve">Источник финансирования: </w:t>
      </w:r>
      <w:r w:rsidR="00D9484A" w:rsidRPr="00BD0900">
        <w:t xml:space="preserve">«Внебюджетные средства: Субсидии </w:t>
      </w:r>
      <w:proofErr w:type="gramStart"/>
      <w:r w:rsidR="00D9484A" w:rsidRPr="00BD0900">
        <w:t>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w:t>
      </w:r>
      <w:proofErr w:type="gramEnd"/>
      <w:r w:rsidR="00D9484A" w:rsidRPr="00BD0900">
        <w:t xml:space="preserve">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D42C4C">
        <w:t>3.1. Настоящий Контра</w:t>
      </w:r>
      <w:proofErr w:type="gramStart"/>
      <w:r w:rsidRPr="00D42C4C">
        <w:t>кт вст</w:t>
      </w:r>
      <w:proofErr w:type="gramEnd"/>
      <w:r w:rsidRPr="00D42C4C">
        <w:t>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965CA" w:rsidRPr="004F0647" w:rsidRDefault="00B965CA" w:rsidP="00B965CA">
      <w:pPr>
        <w:ind w:firstLine="567"/>
        <w:jc w:val="both"/>
      </w:pPr>
      <w:r w:rsidRPr="003324FD">
        <w:t xml:space="preserve">4.2. Поставка Товара осуществляется по адресу: </w:t>
      </w:r>
      <w:r w:rsidR="00BD0900" w:rsidRPr="00BD0900">
        <w:rPr>
          <w:bCs/>
        </w:rPr>
        <w:t>191002, Санкт-Петербург, набережная реки Фонтанки, д.62 литера А</w:t>
      </w:r>
      <w:r w:rsidRPr="00BD0900">
        <w:t>.</w:t>
      </w:r>
    </w:p>
    <w:p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346BF3" w:rsidRDefault="00B965CA" w:rsidP="00B965CA">
      <w:pPr>
        <w:ind w:firstLine="567"/>
        <w:jc w:val="both"/>
      </w:pPr>
      <w:r>
        <w:t>4</w:t>
      </w:r>
      <w:r w:rsidRPr="004F0647">
        <w:t xml:space="preserve">.4.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w:t>
      </w:r>
      <w:r w:rsidRPr="00346BF3">
        <w:t>отказаться от приемки Товара. Товар будет считаться не поставленным.</w:t>
      </w:r>
    </w:p>
    <w:p w:rsidR="002E053F" w:rsidRPr="00B965CA" w:rsidRDefault="00B965CA" w:rsidP="00B965CA">
      <w:pPr>
        <w:ind w:firstLine="567"/>
        <w:jc w:val="both"/>
        <w:rPr>
          <w:b/>
          <w:color w:val="000000"/>
        </w:rPr>
      </w:pPr>
      <w:r w:rsidRPr="00346BF3">
        <w:t xml:space="preserve">4.5. </w:t>
      </w:r>
      <w:r w:rsidRPr="00346BF3">
        <w:rPr>
          <w:bCs/>
        </w:rPr>
        <w:t xml:space="preserve">Срок поставки товара - </w:t>
      </w:r>
      <w:proofErr w:type="gramStart"/>
      <w:r w:rsidR="00552F66" w:rsidRPr="007A5D82">
        <w:rPr>
          <w:bCs/>
        </w:rPr>
        <w:t>с даты подписания</w:t>
      </w:r>
      <w:proofErr w:type="gramEnd"/>
      <w:r w:rsidR="00552F66" w:rsidRPr="007A5D82">
        <w:rPr>
          <w:bCs/>
        </w:rPr>
        <w:t xml:space="preserve"> настоящего Контракта по заявке заказчика, но не позднее </w:t>
      </w:r>
      <w:r w:rsidR="00552F66">
        <w:rPr>
          <w:bCs/>
        </w:rPr>
        <w:t>31</w:t>
      </w:r>
      <w:r w:rsidR="00552F66" w:rsidRPr="007A5D82">
        <w:rPr>
          <w:bCs/>
        </w:rPr>
        <w:t xml:space="preserve"> </w:t>
      </w:r>
      <w:r w:rsidR="00552F66">
        <w:rPr>
          <w:bCs/>
        </w:rPr>
        <w:t>июля</w:t>
      </w:r>
      <w:r w:rsidR="00552F66" w:rsidRPr="007A5D82">
        <w:rPr>
          <w:bCs/>
        </w:rPr>
        <w:t xml:space="preserve"> 2026г</w:t>
      </w:r>
      <w:r w:rsidR="00BD0900">
        <w:rPr>
          <w:bCs/>
          <w:highlight w:val="yellow"/>
        </w:rPr>
        <w:t xml:space="preserve"> </w:t>
      </w:r>
    </w:p>
    <w:p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w:t>
      </w:r>
      <w:proofErr w:type="gramStart"/>
      <w:r w:rsidRPr="007D2313">
        <w:t>формирует акт приемки ТРУ</w:t>
      </w:r>
      <w:proofErr w:type="gramEnd"/>
      <w:r w:rsidRPr="007D2313">
        <w:t xml:space="preserve"> (по форме 0510452). </w:t>
      </w:r>
    </w:p>
    <w:p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w:t>
      </w:r>
      <w:proofErr w:type="gramEnd"/>
      <w:r w:rsidR="00861DF7" w:rsidRPr="007D2313">
        <w:t xml:space="preserve"> </w:t>
      </w:r>
      <w:proofErr w:type="gramStart"/>
      <w:r w:rsidR="00861DF7" w:rsidRPr="007D2313">
        <w:t>средством</w:t>
      </w:r>
      <w:proofErr w:type="gramEnd"/>
      <w:r w:rsidR="00861DF7" w:rsidRPr="007D2313">
        <w:t xml:space="preserve"> электронного документооборота через программу электронной отчетности</w:t>
      </w:r>
      <w:r w:rsidRPr="007D2313">
        <w:t>.</w:t>
      </w:r>
    </w:p>
    <w:p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216E30">
        <w:t>и</w:t>
      </w:r>
      <w:proofErr w:type="gramEnd"/>
      <w:r w:rsidRPr="00216E30">
        <w:t xml:space="preserve"> могут содержаться предложения об устранении данных нарушений, в том числе с указанием срока</w:t>
      </w:r>
      <w:r>
        <w:t xml:space="preserve"> </w:t>
      </w:r>
      <w:r w:rsidRPr="00216E30">
        <w:t>их устранения.</w:t>
      </w:r>
    </w:p>
    <w:p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rsidR="00CB0754" w:rsidRPr="007D2313" w:rsidRDefault="00CB0754" w:rsidP="007D2313">
      <w:pPr>
        <w:tabs>
          <w:tab w:val="left" w:pos="993"/>
        </w:tabs>
        <w:ind w:firstLine="567"/>
        <w:jc w:val="both"/>
      </w:pPr>
      <w:r w:rsidRPr="00570885">
        <w:lastRenderedPageBreak/>
        <w:t>5.4. </w:t>
      </w:r>
      <w:proofErr w:type="gramStart"/>
      <w:r w:rsidRPr="00570885">
        <w:t>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roofErr w:type="gramEnd"/>
    </w:p>
    <w:p w:rsidR="00CB0754" w:rsidRPr="007D2313" w:rsidRDefault="00CB0754" w:rsidP="007D2313">
      <w:pPr>
        <w:tabs>
          <w:tab w:val="left" w:pos="993"/>
        </w:tabs>
        <w:ind w:firstLine="567"/>
        <w:jc w:val="both"/>
      </w:pPr>
      <w:r w:rsidRPr="007D2313">
        <w:t xml:space="preserve">а) </w:t>
      </w:r>
      <w:proofErr w:type="gramStart"/>
      <w:r w:rsidRPr="007D2313">
        <w:t xml:space="preserve">оформляет акт приемки </w:t>
      </w:r>
      <w:r w:rsidR="00950D37" w:rsidRPr="007D2313">
        <w:t>ТРУ</w:t>
      </w:r>
      <w:proofErr w:type="gramEnd"/>
      <w:r w:rsidRPr="007D2313">
        <w:t xml:space="preserve"> (по форме 0510452), подписывает 2 (два) экземпляра товарной накладной, один из которых направляет Поставщику;</w:t>
      </w:r>
    </w:p>
    <w:p w:rsidR="00CB0754" w:rsidRPr="000D6F47" w:rsidRDefault="00CB0754" w:rsidP="007D2313">
      <w:pPr>
        <w:tabs>
          <w:tab w:val="left" w:pos="993"/>
        </w:tabs>
        <w:ind w:firstLine="567"/>
        <w:jc w:val="both"/>
      </w:pPr>
      <w:r w:rsidRPr="007D2313">
        <w:t xml:space="preserve">б) направляет мотивированный отказ от приемки </w:t>
      </w:r>
      <w:proofErr w:type="gramStart"/>
      <w:r w:rsidRPr="007D2313">
        <w:t>Товара</w:t>
      </w:r>
      <w:proofErr w:type="gramEnd"/>
      <w:r w:rsidRPr="007D2313">
        <w:t xml:space="preserve">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rsidR="00CB0754" w:rsidRPr="000D6F47" w:rsidRDefault="00CB0754" w:rsidP="007D2313">
      <w:pPr>
        <w:tabs>
          <w:tab w:val="left" w:pos="993"/>
        </w:tabs>
        <w:ind w:firstLine="567"/>
        <w:jc w:val="both"/>
      </w:pPr>
      <w:r w:rsidRPr="000D6F47">
        <w:t xml:space="preserve">5.4.1. Заказчик имеет право частично принять Товар </w:t>
      </w:r>
      <w:proofErr w:type="gramStart"/>
      <w:r w:rsidRPr="000D6F47">
        <w:t>с отражением информации о расхождениях в приемке в соответствии с условиями</w:t>
      </w:r>
      <w:proofErr w:type="gramEnd"/>
      <w:r w:rsidRPr="000D6F47">
        <w:t xml:space="preserve"> настоящего Контракта и фактически принятого Товара.</w:t>
      </w:r>
    </w:p>
    <w:p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rsidR="00CB0754" w:rsidRPr="007D2313" w:rsidRDefault="00CB0754" w:rsidP="007D2313">
      <w:pPr>
        <w:tabs>
          <w:tab w:val="left" w:pos="993"/>
        </w:tabs>
        <w:ind w:firstLine="567"/>
        <w:jc w:val="both"/>
      </w:pPr>
      <w:r w:rsidRPr="007D2313">
        <w:t xml:space="preserve">5.5.1. Приемочная комиссия </w:t>
      </w:r>
      <w:proofErr w:type="gramStart"/>
      <w:r w:rsidRPr="007D2313">
        <w:t xml:space="preserve">имеет право частично принять поставленный Товар с отражением информации в акте приемки </w:t>
      </w:r>
      <w:r w:rsidR="00950D37" w:rsidRPr="007D2313">
        <w:t>ТРУ</w:t>
      </w:r>
      <w:proofErr w:type="gramEnd"/>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w:t>
      </w:r>
      <w:proofErr w:type="gramStart"/>
      <w:r w:rsidRPr="007D2313">
        <w:t xml:space="preserve">сроки, установленные в акте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7D2313" w:rsidRDefault="00CB0754" w:rsidP="007D2313">
      <w:pPr>
        <w:tabs>
          <w:tab w:val="left" w:pos="993"/>
        </w:tabs>
        <w:ind w:firstLine="567"/>
        <w:jc w:val="both"/>
      </w:pPr>
      <w:r w:rsidRPr="007D2313">
        <w:t xml:space="preserve">5.9. Датой приемки поставленного Товара </w:t>
      </w:r>
      <w:proofErr w:type="gramStart"/>
      <w:r w:rsidRPr="007D2313">
        <w:t xml:space="preserve">считается дата сформированного Заказчиком акта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 xml:space="preserve">Обязательства Поставщика по настоящему Контракту </w:t>
      </w:r>
      <w:proofErr w:type="gramStart"/>
      <w:r w:rsidRPr="007D2313">
        <w:t xml:space="preserve">считаются исполненными после подписания Сторонами товарной накладной и сформированного Заказчиком акта приемки </w:t>
      </w:r>
      <w:r w:rsidR="00D91796" w:rsidRPr="007D2313">
        <w:t>ТРУ</w:t>
      </w:r>
      <w:proofErr w:type="gramEnd"/>
      <w:r w:rsidRPr="007D2313">
        <w:t xml:space="preserve"> (по форме 0510452).</w:t>
      </w:r>
    </w:p>
    <w:p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 xml:space="preserve">.5.1. </w:t>
      </w:r>
      <w:proofErr w:type="gramStart"/>
      <w:r w:rsidRPr="004F0647">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E43E82" w:rsidRPr="004F0647" w:rsidRDefault="00E43E82" w:rsidP="00E43E82">
      <w:pPr>
        <w:ind w:firstLine="567"/>
        <w:jc w:val="both"/>
      </w:pPr>
      <w:r>
        <w:t>6</w:t>
      </w:r>
      <w:r w:rsidRPr="004F0647">
        <w:t xml:space="preserve">.5.2.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47227F">
        <w:t>.</w:t>
      </w:r>
      <w:r w:rsidRPr="007C3A81">
        <w:t>р</w:t>
      </w:r>
      <w:proofErr w:type="gramEnd"/>
      <w:r w:rsidRPr="007C3A81">
        <w:t>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proofErr w:type="gramStart"/>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roofErr w:type="gramEnd"/>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proofErr w:type="gramStart"/>
      <w:r w:rsidR="00000F59">
        <w:t>.</w:t>
      </w:r>
      <w:r w:rsidRPr="007C3A81">
        <w:t>р</w:t>
      </w:r>
      <w:proofErr w:type="gramEnd"/>
      <w:r w:rsidRPr="007C3A81">
        <w:t>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000F59">
        <w:t>.</w:t>
      </w:r>
      <w:r w:rsidRPr="007C3A81">
        <w:t>р</w:t>
      </w:r>
      <w:proofErr w:type="gramEnd"/>
      <w:r w:rsidRPr="007C3A81">
        <w:t xml:space="preserve">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00780F19" w:rsidRPr="007C3A81">
        <w:t>ств Ст</w:t>
      </w:r>
      <w:proofErr w:type="gramEnd"/>
      <w:r w:rsidR="00780F19" w:rsidRPr="007C3A81">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w:t>
      </w:r>
      <w:proofErr w:type="gramStart"/>
      <w:r w:rsidR="00780F19" w:rsidRPr="007C3A81">
        <w:t xml:space="preserve">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w:t>
      </w:r>
      <w:proofErr w:type="gramStart"/>
      <w:r w:rsidR="00780F19" w:rsidRPr="007C3A81">
        <w:t>подлежащей</w:t>
      </w:r>
      <w:proofErr w:type="gramEnd"/>
      <w:r w:rsidR="00780F19" w:rsidRPr="007C3A81">
        <w:t xml:space="preserve">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proofErr w:type="gramStart"/>
      <w:r w:rsidR="00780F19" w:rsidRPr="007C3A81">
        <w:t>основаниях</w:t>
      </w:r>
      <w:proofErr w:type="gramEnd"/>
      <w:r w:rsidR="00780F19" w:rsidRPr="007C3A81">
        <w:t xml:space="preserve">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 xml:space="preserve">Настоящий </w:t>
      </w:r>
      <w:proofErr w:type="gramStart"/>
      <w:r w:rsidRPr="00C12FA4">
        <w:t>Контракт</w:t>
      </w:r>
      <w:proofErr w:type="gramEnd"/>
      <w:r w:rsidRPr="00C12FA4">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proofErr w:type="gramStart"/>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12FA4">
        <w:t xml:space="preserve">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proofErr w:type="gramStart"/>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12FA4">
        <w:t xml:space="preserve">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0171DB">
        <w:t>предпринимают усилия</w:t>
      </w:r>
      <w:proofErr w:type="gramEnd"/>
      <w:r w:rsidRPr="000171D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w:t>
      </w:r>
      <w:proofErr w:type="gramStart"/>
      <w:r w:rsidRPr="000171DB">
        <w:t>с даты регистрации</w:t>
      </w:r>
      <w:proofErr w:type="gramEnd"/>
      <w:r w:rsidRPr="000171DB">
        <w:t xml:space="preserve">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w:t>
      </w:r>
      <w:proofErr w:type="gramStart"/>
      <w:r w:rsidRPr="00D9484A">
        <w:rPr>
          <w:color w:val="000000"/>
        </w:rPr>
        <w:t>ств Ст</w:t>
      </w:r>
      <w:proofErr w:type="gramEnd"/>
      <w:r w:rsidRPr="00D9484A">
        <w:rPr>
          <w:color w:val="000000"/>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proofErr w:type="gramStart"/>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811"/>
        <w:gridCol w:w="4792"/>
      </w:tblGrid>
      <w:tr w:rsidR="00A230DA" w:rsidRPr="00346BF3" w:rsidTr="00D42C4C">
        <w:trPr>
          <w:trHeight w:val="2453"/>
        </w:trPr>
        <w:tc>
          <w:tcPr>
            <w:tcW w:w="4811" w:type="dxa"/>
            <w:shd w:val="clear" w:color="auto" w:fill="auto"/>
          </w:tcPr>
          <w:p w:rsidR="00936183" w:rsidRPr="00346BF3" w:rsidRDefault="00936183" w:rsidP="00936183">
            <w:pPr>
              <w:widowControl w:val="0"/>
              <w:autoSpaceDE w:val="0"/>
              <w:autoSpaceDN w:val="0"/>
              <w:adjustRightInd w:val="0"/>
              <w:jc w:val="both"/>
              <w:rPr>
                <w:b/>
              </w:rPr>
            </w:pPr>
            <w:r w:rsidRPr="00346BF3">
              <w:rPr>
                <w:b/>
              </w:rPr>
              <w:t>ЗАКАЗЧИК:</w:t>
            </w:r>
          </w:p>
          <w:p w:rsidR="007F1FE4" w:rsidRPr="00346BF3" w:rsidRDefault="007F1FE4" w:rsidP="007F1FE4">
            <w:pPr>
              <w:rPr>
                <w:b/>
                <w:lang w:bidi="hi-IN"/>
              </w:rPr>
            </w:pPr>
            <w:r w:rsidRPr="00346BF3">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7F1FE4" w:rsidRPr="00346BF3" w:rsidRDefault="007F1FE4" w:rsidP="007F1FE4">
            <w:pPr>
              <w:rPr>
                <w:lang w:bidi="hi-IN"/>
              </w:rPr>
            </w:pPr>
            <w:r w:rsidRPr="00346BF3">
              <w:rPr>
                <w:lang w:bidi="hi-IN"/>
              </w:rPr>
              <w:t>Адрес: 191002, СПб, наб. реки Фонтанки, д. 62 телефон: 241-32-20</w:t>
            </w:r>
          </w:p>
          <w:p w:rsidR="007F1FE4" w:rsidRPr="00346BF3" w:rsidRDefault="007F1FE4" w:rsidP="007F1FE4">
            <w:pPr>
              <w:rPr>
                <w:lang w:bidi="hi-IN"/>
              </w:rPr>
            </w:pPr>
            <w:r w:rsidRPr="00346BF3">
              <w:rPr>
                <w:lang w:bidi="hi-IN"/>
              </w:rPr>
              <w:t>Банковские реквизиты:</w:t>
            </w:r>
          </w:p>
          <w:p w:rsidR="007F1FE4" w:rsidRPr="00346BF3" w:rsidRDefault="007F1FE4" w:rsidP="007F1FE4">
            <w:pPr>
              <w:rPr>
                <w:lang w:bidi="hi-IN"/>
              </w:rPr>
            </w:pPr>
            <w:r w:rsidRPr="00346BF3">
              <w:rPr>
                <w:lang w:bidi="hi-IN"/>
              </w:rPr>
              <w:t xml:space="preserve">ИНН 7825426410  КПП 784001001                             </w:t>
            </w:r>
          </w:p>
          <w:p w:rsidR="007F1FE4" w:rsidRPr="00346BF3" w:rsidRDefault="007F1FE4" w:rsidP="007F1FE4">
            <w:pPr>
              <w:rPr>
                <w:lang w:bidi="hi-IN"/>
              </w:rPr>
            </w:pPr>
            <w:r w:rsidRPr="00346BF3">
              <w:rPr>
                <w:lang w:bidi="hi-IN"/>
              </w:rPr>
              <w:t xml:space="preserve">Лицевой счет 0671056 в Комитете финансов </w:t>
            </w:r>
            <w:r w:rsidRPr="00346BF3">
              <w:rPr>
                <w:lang w:bidi="hi-IN"/>
              </w:rPr>
              <w:lastRenderedPageBreak/>
              <w:t>Санкт-Петербурга</w:t>
            </w:r>
          </w:p>
          <w:p w:rsidR="007F1FE4" w:rsidRPr="00346BF3" w:rsidRDefault="007F1FE4" w:rsidP="007F1FE4">
            <w:pPr>
              <w:rPr>
                <w:lang w:bidi="hi-IN"/>
              </w:rPr>
            </w:pPr>
            <w:proofErr w:type="gramStart"/>
            <w:r w:rsidRPr="00346BF3">
              <w:rPr>
                <w:lang w:bidi="hi-IN"/>
              </w:rPr>
              <w:t>р</w:t>
            </w:r>
            <w:proofErr w:type="gramEnd"/>
            <w:r w:rsidRPr="00346BF3">
              <w:rPr>
                <w:lang w:bidi="hi-IN"/>
              </w:rPr>
              <w:t>/с 03224643400000007200</w:t>
            </w:r>
          </w:p>
          <w:p w:rsidR="007F1FE4" w:rsidRPr="00346BF3" w:rsidRDefault="007F1FE4" w:rsidP="007F1FE4">
            <w:pPr>
              <w:rPr>
                <w:lang w:bidi="hi-IN"/>
              </w:rPr>
            </w:pPr>
            <w:r w:rsidRPr="00346BF3">
              <w:rPr>
                <w:lang w:bidi="hi-IN"/>
              </w:rPr>
              <w:t>БИК 014030106</w:t>
            </w:r>
          </w:p>
          <w:p w:rsidR="007F1FE4" w:rsidRPr="00346BF3" w:rsidRDefault="007F1FE4" w:rsidP="007F1FE4">
            <w:pPr>
              <w:rPr>
                <w:lang w:bidi="hi-IN"/>
              </w:rPr>
            </w:pPr>
            <w:r w:rsidRPr="00346BF3">
              <w:rPr>
                <w:lang w:bidi="hi-IN"/>
              </w:rPr>
              <w:t>ОГРН 1037843021446</w:t>
            </w:r>
          </w:p>
          <w:p w:rsidR="007F1FE4" w:rsidRPr="00346BF3" w:rsidRDefault="007F1FE4" w:rsidP="007F1FE4">
            <w:pPr>
              <w:rPr>
                <w:lang w:bidi="hi-IN"/>
              </w:rPr>
            </w:pPr>
            <w:r w:rsidRPr="00346BF3">
              <w:rPr>
                <w:lang w:bidi="hi-IN"/>
              </w:rPr>
              <w:t>ОКПО 52176990</w:t>
            </w:r>
          </w:p>
          <w:p w:rsidR="007F1FE4" w:rsidRPr="00346BF3" w:rsidRDefault="007F1FE4" w:rsidP="007F1FE4">
            <w:pPr>
              <w:rPr>
                <w:lang w:val="en-US" w:bidi="hi-IN"/>
              </w:rPr>
            </w:pPr>
            <w:r w:rsidRPr="00346BF3">
              <w:rPr>
                <w:lang w:bidi="hi-IN"/>
              </w:rPr>
              <w:t>ОКАТО</w:t>
            </w:r>
            <w:r w:rsidRPr="00346BF3">
              <w:rPr>
                <w:lang w:val="en-US" w:bidi="hi-IN"/>
              </w:rPr>
              <w:t xml:space="preserve"> 40298566000</w:t>
            </w:r>
          </w:p>
          <w:p w:rsidR="00356923" w:rsidRPr="00346BF3" w:rsidRDefault="007F1FE4" w:rsidP="007F1FE4">
            <w:pPr>
              <w:tabs>
                <w:tab w:val="left" w:pos="0"/>
                <w:tab w:val="right" w:pos="9498"/>
              </w:tabs>
              <w:rPr>
                <w:bCs/>
                <w:lang w:val="en-US"/>
              </w:rPr>
            </w:pPr>
            <w:r w:rsidRPr="00346BF3">
              <w:rPr>
                <w:lang w:val="en-US" w:bidi="hi-IN"/>
              </w:rPr>
              <w:t xml:space="preserve">E-mail: </w:t>
            </w:r>
            <w:r w:rsidR="0025300F">
              <w:fldChar w:fldCharType="begin"/>
            </w:r>
            <w:r w:rsidR="0025300F" w:rsidRPr="00552F66">
              <w:rPr>
                <w:lang w:val="en-US"/>
              </w:rPr>
              <w:instrText>HYPERLINK "mailto:sch206@center-edu.spb.ru"</w:instrText>
            </w:r>
            <w:r w:rsidR="0025300F">
              <w:fldChar w:fldCharType="separate"/>
            </w:r>
            <w:r w:rsidRPr="00346BF3">
              <w:rPr>
                <w:rStyle w:val="ad"/>
                <w:lang w:val="en-US" w:bidi="hi-IN"/>
              </w:rPr>
              <w:t>sch206@center-edu.spb.ru</w:t>
            </w:r>
            <w:r w:rsidR="0025300F">
              <w:fldChar w:fldCharType="end"/>
            </w:r>
          </w:p>
          <w:p w:rsidR="00E914D9" w:rsidRPr="00346BF3" w:rsidRDefault="00E914D9" w:rsidP="00356923">
            <w:pPr>
              <w:tabs>
                <w:tab w:val="left" w:pos="0"/>
                <w:tab w:val="right" w:pos="9498"/>
              </w:tabs>
              <w:rPr>
                <w:bCs/>
                <w:lang w:val="en-US"/>
              </w:rPr>
            </w:pPr>
          </w:p>
          <w:p w:rsidR="00356923" w:rsidRPr="00346BF3" w:rsidRDefault="00346BF3" w:rsidP="00356923">
            <w:pPr>
              <w:tabs>
                <w:tab w:val="left" w:pos="0"/>
                <w:tab w:val="right" w:pos="9498"/>
              </w:tabs>
              <w:rPr>
                <w:bCs/>
              </w:rPr>
            </w:pPr>
            <w:r>
              <w:rPr>
                <w:bCs/>
              </w:rPr>
              <w:t>Директор</w:t>
            </w:r>
          </w:p>
          <w:p w:rsidR="00346BF3" w:rsidRPr="00081693" w:rsidRDefault="00346BF3" w:rsidP="00356923">
            <w:pPr>
              <w:tabs>
                <w:tab w:val="left" w:pos="0"/>
                <w:tab w:val="right" w:pos="9498"/>
              </w:tabs>
              <w:rPr>
                <w:bCs/>
              </w:rPr>
            </w:pPr>
          </w:p>
          <w:p w:rsidR="00936183" w:rsidRPr="00346BF3" w:rsidRDefault="00356923" w:rsidP="00356923">
            <w:pPr>
              <w:widowControl w:val="0"/>
              <w:autoSpaceDE w:val="0"/>
              <w:autoSpaceDN w:val="0"/>
              <w:adjustRightInd w:val="0"/>
              <w:jc w:val="both"/>
            </w:pPr>
            <w:r w:rsidRPr="00346BF3">
              <w:rPr>
                <w:bCs/>
              </w:rPr>
              <w:t>____________________/</w:t>
            </w:r>
            <w:proofErr w:type="spellStart"/>
            <w:r w:rsidR="007F1FE4" w:rsidRPr="00346BF3">
              <w:rPr>
                <w:bCs/>
              </w:rPr>
              <w:t>Канашенок</w:t>
            </w:r>
            <w:proofErr w:type="spellEnd"/>
            <w:r w:rsidR="007F1FE4" w:rsidRPr="00346BF3">
              <w:rPr>
                <w:bCs/>
              </w:rPr>
              <w:t xml:space="preserve"> М.М.</w:t>
            </w:r>
            <w:r w:rsidRPr="00346BF3">
              <w:t>/</w:t>
            </w:r>
          </w:p>
          <w:p w:rsidR="00A230DA" w:rsidRPr="00346BF3" w:rsidRDefault="004C739A" w:rsidP="00A230DA">
            <w:pPr>
              <w:widowControl w:val="0"/>
              <w:autoSpaceDE w:val="0"/>
              <w:autoSpaceDN w:val="0"/>
              <w:adjustRightInd w:val="0"/>
              <w:jc w:val="both"/>
            </w:pPr>
            <w:r w:rsidRPr="00346BF3">
              <w:t>подписано ЭП</w:t>
            </w:r>
          </w:p>
        </w:tc>
        <w:tc>
          <w:tcPr>
            <w:tcW w:w="4792" w:type="dxa"/>
            <w:shd w:val="clear" w:color="auto" w:fill="auto"/>
          </w:tcPr>
          <w:p w:rsidR="00A230DA" w:rsidRPr="00346BF3" w:rsidRDefault="00174422" w:rsidP="00B547AC">
            <w:pPr>
              <w:snapToGrid w:val="0"/>
              <w:rPr>
                <w:b/>
                <w:bCs/>
              </w:rPr>
            </w:pPr>
            <w:r w:rsidRPr="00346BF3">
              <w:rPr>
                <w:b/>
                <w:bCs/>
              </w:rPr>
              <w:lastRenderedPageBreak/>
              <w:t>ПОСТАВЩИК</w:t>
            </w:r>
            <w:r w:rsidR="00A230DA" w:rsidRPr="00346BF3">
              <w:rPr>
                <w:b/>
                <w:bCs/>
              </w:rPr>
              <w:t>:</w:t>
            </w:r>
          </w:p>
          <w:p w:rsidR="001667A0" w:rsidRPr="00346BF3" w:rsidRDefault="001667A0" w:rsidP="00B547AC">
            <w:pPr>
              <w:snapToGrid w:val="0"/>
            </w:pPr>
          </w:p>
          <w:p w:rsidR="001667A0" w:rsidRPr="00346BF3" w:rsidRDefault="001667A0" w:rsidP="00B547AC">
            <w:pPr>
              <w:snapToGrid w:val="0"/>
            </w:pPr>
          </w:p>
          <w:p w:rsidR="001667A0" w:rsidRPr="00346BF3" w:rsidRDefault="001667A0" w:rsidP="00B547AC">
            <w:pPr>
              <w:snapToGrid w:val="0"/>
            </w:pPr>
          </w:p>
          <w:p w:rsidR="001667A0" w:rsidRPr="00346BF3" w:rsidRDefault="001667A0" w:rsidP="00B547AC">
            <w:pPr>
              <w:snapToGrid w:val="0"/>
            </w:pPr>
          </w:p>
          <w:p w:rsidR="001667A0" w:rsidRPr="00346BF3" w:rsidRDefault="001667A0" w:rsidP="00B547AC">
            <w:pPr>
              <w:snapToGrid w:val="0"/>
            </w:pPr>
          </w:p>
          <w:p w:rsidR="001667A0" w:rsidRPr="00346BF3" w:rsidRDefault="001667A0" w:rsidP="00B547AC">
            <w:pPr>
              <w:snapToGrid w:val="0"/>
            </w:pPr>
          </w:p>
          <w:p w:rsidR="001F5A37" w:rsidRPr="00346BF3" w:rsidRDefault="00E914D9" w:rsidP="00B547AC">
            <w:pPr>
              <w:snapToGrid w:val="0"/>
            </w:pPr>
            <w:r w:rsidRPr="00346BF3">
              <w:t>__________________/ _______________/</w:t>
            </w:r>
          </w:p>
          <w:p w:rsidR="00A230DA" w:rsidRPr="00346BF3" w:rsidRDefault="004C739A" w:rsidP="0046424F">
            <w:pPr>
              <w:snapToGrid w:val="0"/>
              <w:rPr>
                <w:b/>
                <w:bCs/>
              </w:rPr>
            </w:pPr>
            <w:r w:rsidRPr="00346BF3">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Default="001667A0" w:rsidP="001667A0">
      <w:pPr>
        <w:pStyle w:val="af2"/>
        <w:ind w:left="-426" w:firstLine="142"/>
        <w:jc w:val="right"/>
        <w:rPr>
          <w:b/>
          <w:bCs/>
        </w:rPr>
      </w:pPr>
      <w:r w:rsidRPr="00B5340B">
        <w:t>от «___»____________20</w:t>
      </w:r>
      <w:r w:rsidR="00787F3A">
        <w:t>2</w:t>
      </w:r>
      <w:r w:rsidR="00D42C4C">
        <w:t>6</w:t>
      </w:r>
      <w:r w:rsidR="00AB779C">
        <w:t xml:space="preserve"> </w:t>
      </w:r>
      <w:r w:rsidRPr="00B5340B">
        <w:t>г.</w:t>
      </w:r>
      <w:r w:rsidRPr="00D754D6">
        <w:t xml:space="preserve"> </w:t>
      </w:r>
      <w:r w:rsidRPr="003621B3">
        <w:t xml:space="preserve">№ </w:t>
      </w:r>
      <w:r w:rsidR="002D29C0">
        <w:rPr>
          <w:b/>
          <w:bCs/>
        </w:rPr>
        <w:t>206ОКФ</w:t>
      </w:r>
      <w:r w:rsidR="00DB4F06">
        <w:rPr>
          <w:b/>
          <w:bCs/>
        </w:rPr>
        <w:t>3</w:t>
      </w:r>
    </w:p>
    <w:p w:rsidR="007A5D82" w:rsidRDefault="007A5D82" w:rsidP="001667A0">
      <w:pPr>
        <w:pStyle w:val="af2"/>
        <w:ind w:left="-426" w:firstLine="142"/>
        <w:jc w:val="right"/>
        <w:rPr>
          <w:b/>
          <w:bCs/>
        </w:rPr>
      </w:pPr>
    </w:p>
    <w:p w:rsidR="007A5D82" w:rsidRDefault="007A5D82" w:rsidP="001667A0">
      <w:pPr>
        <w:pStyle w:val="af2"/>
        <w:ind w:left="-426" w:firstLine="142"/>
        <w:jc w:val="right"/>
        <w:rPr>
          <w:b/>
          <w:bCs/>
        </w:rPr>
      </w:pPr>
    </w:p>
    <w:p w:rsidR="007A5D82" w:rsidRDefault="007A5D82" w:rsidP="007A5D82">
      <w:pPr>
        <w:jc w:val="center"/>
        <w:rPr>
          <w:b/>
          <w:lang w:val="en-US"/>
        </w:rPr>
      </w:pPr>
      <w:r w:rsidRPr="00937E31">
        <w:rPr>
          <w:b/>
        </w:rPr>
        <w:t>СПЕЦИФИКАЦИЯ</w:t>
      </w:r>
    </w:p>
    <w:p w:rsidR="007A5D82" w:rsidRPr="004448AD" w:rsidRDefault="007A5D82" w:rsidP="007A5D82">
      <w:pPr>
        <w:jc w:val="center"/>
        <w:rPr>
          <w:b/>
          <w:lang w:val="en-US"/>
        </w:rPr>
      </w:pPr>
    </w:p>
    <w:tbl>
      <w:tblPr>
        <w:tblW w:w="15593" w:type="dxa"/>
        <w:tblInd w:w="250" w:type="dxa"/>
        <w:tblLayout w:type="fixed"/>
        <w:tblLook w:val="04A0"/>
      </w:tblPr>
      <w:tblGrid>
        <w:gridCol w:w="1134"/>
        <w:gridCol w:w="2552"/>
        <w:gridCol w:w="3969"/>
        <w:gridCol w:w="1984"/>
        <w:gridCol w:w="1134"/>
        <w:gridCol w:w="1559"/>
        <w:gridCol w:w="1560"/>
        <w:gridCol w:w="1701"/>
      </w:tblGrid>
      <w:tr w:rsidR="007A5D82" w:rsidRPr="00C5388F" w:rsidTr="00DF59E0">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D82" w:rsidRPr="00C5388F" w:rsidRDefault="007A5D82" w:rsidP="00DF59E0">
            <w:pPr>
              <w:jc w:val="center"/>
              <w:rPr>
                <w:b/>
                <w:bCs/>
                <w:color w:val="000000"/>
              </w:rPr>
            </w:pPr>
            <w:r>
              <w:rPr>
                <w:b/>
                <w:bCs/>
                <w:color w:val="000000"/>
              </w:rPr>
              <w:t xml:space="preserve">№ </w:t>
            </w:r>
            <w:proofErr w:type="gramStart"/>
            <w:r w:rsidRPr="00C5388F">
              <w:rPr>
                <w:b/>
                <w:bCs/>
                <w:color w:val="000000"/>
              </w:rPr>
              <w:t>п</w:t>
            </w:r>
            <w:proofErr w:type="gramEnd"/>
            <w:r w:rsidRPr="00C5388F">
              <w:rPr>
                <w:b/>
                <w:bCs/>
                <w:color w:val="000000"/>
              </w:rPr>
              <w:t>/п</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7A5D82" w:rsidRPr="00C5388F" w:rsidRDefault="007A5D82" w:rsidP="00DF59E0">
            <w:pPr>
              <w:jc w:val="center"/>
              <w:rPr>
                <w:b/>
                <w:bCs/>
                <w:color w:val="000000"/>
              </w:rPr>
            </w:pPr>
            <w:r w:rsidRPr="00C5388F">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7A5D82" w:rsidRPr="00C5388F" w:rsidRDefault="007A5D82" w:rsidP="00DF59E0">
            <w:pPr>
              <w:jc w:val="center"/>
              <w:rPr>
                <w:b/>
                <w:bCs/>
                <w:color w:val="000000"/>
              </w:rPr>
            </w:pPr>
            <w:r w:rsidRPr="00C5388F">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7A5D82" w:rsidRPr="00C5388F" w:rsidRDefault="007A5D82" w:rsidP="00DF59E0">
            <w:pPr>
              <w:jc w:val="center"/>
              <w:rPr>
                <w:b/>
                <w:bCs/>
                <w:color w:val="000000"/>
              </w:rPr>
            </w:pPr>
            <w:r w:rsidRPr="00C5388F">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5D82" w:rsidRPr="00C5388F" w:rsidRDefault="007A5D82" w:rsidP="00DF59E0">
            <w:pPr>
              <w:jc w:val="center"/>
              <w:rPr>
                <w:b/>
                <w:bCs/>
                <w:color w:val="000000"/>
              </w:rPr>
            </w:pPr>
            <w:r w:rsidRPr="00C5388F">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A5D82" w:rsidRPr="00C5388F" w:rsidRDefault="007A5D82" w:rsidP="00DF59E0">
            <w:pPr>
              <w:jc w:val="center"/>
              <w:rPr>
                <w:b/>
                <w:bCs/>
                <w:color w:val="000000"/>
              </w:rPr>
            </w:pPr>
            <w:proofErr w:type="spellStart"/>
            <w:proofErr w:type="gramStart"/>
            <w:r w:rsidRPr="00C5388F">
              <w:rPr>
                <w:b/>
                <w:bCs/>
                <w:color w:val="000000"/>
              </w:rPr>
              <w:t>Ед</w:t>
            </w:r>
            <w:proofErr w:type="spellEnd"/>
            <w:proofErr w:type="gramEnd"/>
            <w:r w:rsidRPr="00C5388F">
              <w:rPr>
                <w:b/>
                <w:bCs/>
                <w:color w:val="000000"/>
              </w:rPr>
              <w:t xml:space="preserve"> </w:t>
            </w:r>
            <w:proofErr w:type="spellStart"/>
            <w:r w:rsidRPr="00C5388F">
              <w:rPr>
                <w:b/>
                <w:bCs/>
                <w:color w:val="000000"/>
              </w:rPr>
              <w:t>изм</w:t>
            </w:r>
            <w:proofErr w:type="spellEnd"/>
            <w:r w:rsidRPr="00C5388F">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7A5D82" w:rsidRPr="00C5388F" w:rsidRDefault="007A5D82" w:rsidP="00DF59E0">
            <w:pPr>
              <w:jc w:val="center"/>
              <w:rPr>
                <w:b/>
              </w:rPr>
            </w:pPr>
            <w:r w:rsidRPr="00C5388F">
              <w:rPr>
                <w:b/>
              </w:rPr>
              <w:t>Цена за единицу (в т.ч. НДС или НДС не облагается),</w:t>
            </w:r>
          </w:p>
          <w:p w:rsidR="007A5D82" w:rsidRPr="00C5388F" w:rsidRDefault="007A5D82" w:rsidP="00DF59E0">
            <w:pPr>
              <w:jc w:val="center"/>
              <w:rPr>
                <w:b/>
              </w:rPr>
            </w:pPr>
            <w:r w:rsidRPr="00C5388F">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7A5D82" w:rsidRPr="00C5388F" w:rsidRDefault="007A5D82" w:rsidP="00DF59E0">
            <w:pPr>
              <w:jc w:val="center"/>
              <w:rPr>
                <w:b/>
              </w:rPr>
            </w:pPr>
            <w:r w:rsidRPr="00C5388F">
              <w:rPr>
                <w:b/>
              </w:rPr>
              <w:t>Стоимость (в т.ч. НДС или НДС не облагается),</w:t>
            </w:r>
          </w:p>
          <w:p w:rsidR="007A5D82" w:rsidRPr="00C5388F" w:rsidRDefault="007A5D82" w:rsidP="00DF59E0">
            <w:pPr>
              <w:jc w:val="center"/>
              <w:rPr>
                <w:b/>
              </w:rPr>
            </w:pPr>
            <w:r w:rsidRPr="00C5388F">
              <w:rPr>
                <w:b/>
              </w:rPr>
              <w:t>руб.</w:t>
            </w:r>
          </w:p>
        </w:tc>
      </w:tr>
      <w:tr w:rsidR="007A5D82" w:rsidRPr="00896568" w:rsidTr="00DF59E0">
        <w:trPr>
          <w:trHeight w:val="425"/>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highlight w:val="yellow"/>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highlight w:val="yellow"/>
              </w:rP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highlight w:val="yellow"/>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17"/>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5"/>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365D7" w:rsidRDefault="007A5D82" w:rsidP="00DF59E0">
            <w:pPr>
              <w:jc w:val="cente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03"/>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896568" w:rsidTr="00DF59E0">
        <w:trPr>
          <w:trHeight w:val="421"/>
        </w:trPr>
        <w:tc>
          <w:tcPr>
            <w:tcW w:w="1134" w:type="dxa"/>
            <w:tcBorders>
              <w:top w:val="nil"/>
              <w:left w:val="single" w:sz="4" w:space="0" w:color="auto"/>
              <w:bottom w:val="single" w:sz="4" w:space="0" w:color="auto"/>
              <w:right w:val="single" w:sz="4" w:space="0" w:color="auto"/>
            </w:tcBorders>
            <w:shd w:val="clear" w:color="auto" w:fill="auto"/>
          </w:tcPr>
          <w:p w:rsidR="007A5D82" w:rsidRPr="00896568" w:rsidRDefault="007A5D82" w:rsidP="00DF59E0">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tcPr>
          <w:p w:rsidR="007A5D82" w:rsidRPr="00896568" w:rsidRDefault="007A5D82" w:rsidP="00DF59E0">
            <w:pPr>
              <w:jc w:val="cente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7A5D82" w:rsidRDefault="007A5D82" w:rsidP="00DF59E0">
            <w:pPr>
              <w:jc w:val="center"/>
            </w:pPr>
          </w:p>
        </w:tc>
        <w:tc>
          <w:tcPr>
            <w:tcW w:w="1134" w:type="dxa"/>
            <w:tcBorders>
              <w:top w:val="nil"/>
              <w:left w:val="single" w:sz="4" w:space="0" w:color="auto"/>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560"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c>
          <w:tcPr>
            <w:tcW w:w="1701" w:type="dxa"/>
            <w:tcBorders>
              <w:top w:val="nil"/>
              <w:left w:val="nil"/>
              <w:bottom w:val="single" w:sz="4" w:space="0" w:color="auto"/>
              <w:right w:val="single" w:sz="4" w:space="0" w:color="auto"/>
            </w:tcBorders>
            <w:shd w:val="clear" w:color="000000" w:fill="FFFFFF"/>
          </w:tcPr>
          <w:p w:rsidR="007A5D82" w:rsidRPr="00896568" w:rsidRDefault="007A5D82" w:rsidP="00DF59E0">
            <w:pPr>
              <w:jc w:val="center"/>
              <w:rPr>
                <w:sz w:val="16"/>
                <w:szCs w:val="16"/>
              </w:rPr>
            </w:pPr>
          </w:p>
        </w:tc>
      </w:tr>
      <w:tr w:rsidR="007A5D82" w:rsidRPr="00C5388F" w:rsidTr="00DF59E0">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7A5D82" w:rsidRPr="00C5388F" w:rsidRDefault="007A5D82" w:rsidP="00DF59E0">
            <w:pPr>
              <w:jc w:val="right"/>
            </w:pPr>
          </w:p>
        </w:tc>
        <w:tc>
          <w:tcPr>
            <w:tcW w:w="2552" w:type="dxa"/>
            <w:tcBorders>
              <w:top w:val="single" w:sz="4" w:space="0" w:color="auto"/>
              <w:bottom w:val="single" w:sz="4" w:space="0" w:color="auto"/>
            </w:tcBorders>
            <w:shd w:val="clear" w:color="auto" w:fill="auto"/>
            <w:vAlign w:val="center"/>
          </w:tcPr>
          <w:p w:rsidR="007A5D82" w:rsidRPr="00C5388F" w:rsidRDefault="007A5D82" w:rsidP="00DF59E0">
            <w:pPr>
              <w:jc w:val="right"/>
            </w:pPr>
          </w:p>
        </w:tc>
        <w:tc>
          <w:tcPr>
            <w:tcW w:w="3969" w:type="dxa"/>
            <w:tcBorders>
              <w:top w:val="single" w:sz="4" w:space="0" w:color="auto"/>
              <w:bottom w:val="single" w:sz="4" w:space="0" w:color="auto"/>
            </w:tcBorders>
          </w:tcPr>
          <w:p w:rsidR="007A5D82" w:rsidRPr="00C5388F" w:rsidRDefault="007A5D82" w:rsidP="00DF59E0">
            <w:pPr>
              <w:jc w:val="right"/>
            </w:pPr>
          </w:p>
        </w:tc>
        <w:tc>
          <w:tcPr>
            <w:tcW w:w="1984" w:type="dxa"/>
            <w:tcBorders>
              <w:top w:val="single" w:sz="4" w:space="0" w:color="auto"/>
              <w:bottom w:val="single" w:sz="4" w:space="0" w:color="auto"/>
            </w:tcBorders>
            <w:shd w:val="clear" w:color="auto" w:fill="auto"/>
            <w:vAlign w:val="center"/>
          </w:tcPr>
          <w:p w:rsidR="007A5D82" w:rsidRPr="00C5388F" w:rsidRDefault="007A5D82" w:rsidP="00DF59E0">
            <w:pPr>
              <w:jc w:val="right"/>
            </w:pPr>
          </w:p>
        </w:tc>
        <w:tc>
          <w:tcPr>
            <w:tcW w:w="1134" w:type="dxa"/>
            <w:tcBorders>
              <w:top w:val="single" w:sz="4" w:space="0" w:color="auto"/>
              <w:bottom w:val="single" w:sz="4" w:space="0" w:color="auto"/>
            </w:tcBorders>
            <w:shd w:val="clear" w:color="auto" w:fill="auto"/>
            <w:vAlign w:val="center"/>
          </w:tcPr>
          <w:p w:rsidR="007A5D82" w:rsidRPr="00C5388F" w:rsidRDefault="007A5D82" w:rsidP="00DF59E0">
            <w:pPr>
              <w:jc w:val="right"/>
            </w:pPr>
          </w:p>
        </w:tc>
        <w:tc>
          <w:tcPr>
            <w:tcW w:w="1559" w:type="dxa"/>
            <w:tcBorders>
              <w:top w:val="single" w:sz="4" w:space="0" w:color="auto"/>
              <w:bottom w:val="single" w:sz="4" w:space="0" w:color="auto"/>
            </w:tcBorders>
            <w:shd w:val="clear" w:color="auto" w:fill="auto"/>
            <w:vAlign w:val="center"/>
          </w:tcPr>
          <w:p w:rsidR="007A5D82" w:rsidRPr="00C5388F" w:rsidRDefault="007A5D82" w:rsidP="00DF59E0">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7A5D82" w:rsidRPr="00C5388F" w:rsidRDefault="007A5D82" w:rsidP="00DF59E0">
            <w:pPr>
              <w:jc w:val="right"/>
            </w:pPr>
            <w:r w:rsidRPr="00C5388F">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7A5D82" w:rsidRPr="00C5388F" w:rsidRDefault="007A5D82" w:rsidP="00DF59E0">
            <w:pPr>
              <w:jc w:val="center"/>
            </w:pPr>
          </w:p>
        </w:tc>
      </w:tr>
    </w:tbl>
    <w:p w:rsidR="007A5D82" w:rsidRPr="00B5340B" w:rsidRDefault="007A5D82" w:rsidP="001667A0">
      <w:pPr>
        <w:pStyle w:val="af2"/>
        <w:ind w:left="-426" w:firstLine="142"/>
        <w:jc w:val="right"/>
      </w:pPr>
    </w:p>
    <w:p w:rsidR="001667A0" w:rsidRPr="009C119A" w:rsidRDefault="001667A0" w:rsidP="001667A0">
      <w:pPr>
        <w:jc w:val="both"/>
      </w:pPr>
    </w:p>
    <w:tbl>
      <w:tblPr>
        <w:tblW w:w="11563" w:type="dxa"/>
        <w:tblLayout w:type="fixed"/>
        <w:tblLook w:val="0000"/>
      </w:tblPr>
      <w:tblGrid>
        <w:gridCol w:w="5846"/>
        <w:gridCol w:w="5717"/>
      </w:tblGrid>
      <w:tr w:rsidR="001667A0" w:rsidRPr="007A5D82" w:rsidTr="00B80012">
        <w:trPr>
          <w:trHeight w:val="324"/>
        </w:trPr>
        <w:tc>
          <w:tcPr>
            <w:tcW w:w="5846" w:type="dxa"/>
          </w:tcPr>
          <w:p w:rsidR="001667A0" w:rsidRPr="007A5D82" w:rsidRDefault="001667A0" w:rsidP="008507BD">
            <w:pPr>
              <w:jc w:val="both"/>
              <w:rPr>
                <w:b/>
                <w:bCs/>
                <w:kern w:val="32"/>
              </w:rPr>
            </w:pPr>
            <w:r w:rsidRPr="007A5D82">
              <w:rPr>
                <w:b/>
                <w:bCs/>
                <w:kern w:val="32"/>
              </w:rPr>
              <w:t>ЗАКАЗЧИК:</w:t>
            </w:r>
          </w:p>
          <w:p w:rsidR="002D29C0" w:rsidRPr="007A5D82" w:rsidRDefault="002D29C0" w:rsidP="002D29C0">
            <w:pPr>
              <w:rPr>
                <w:b/>
                <w:lang w:bidi="hi-IN"/>
              </w:rPr>
            </w:pPr>
            <w:r w:rsidRPr="007A5D82">
              <w:rPr>
                <w:b/>
                <w:lang w:bidi="hi-IN"/>
              </w:rPr>
              <w:t xml:space="preserve">Государственное бюджетное общеобразовательное </w:t>
            </w:r>
            <w:r w:rsidRPr="007A5D82">
              <w:rPr>
                <w:b/>
                <w:lang w:bidi="hi-IN"/>
              </w:rPr>
              <w:lastRenderedPageBreak/>
              <w:t xml:space="preserve">учреждение средняя общеобразовательная школа № 206 Центрального района Санкт-Петербурга </w:t>
            </w:r>
          </w:p>
          <w:p w:rsidR="00B80012" w:rsidRPr="007A5D82" w:rsidRDefault="00B80012" w:rsidP="00B80012">
            <w:pPr>
              <w:tabs>
                <w:tab w:val="left" w:pos="0"/>
                <w:tab w:val="right" w:pos="9498"/>
              </w:tabs>
            </w:pPr>
          </w:p>
          <w:p w:rsidR="000C02A7" w:rsidRPr="007A5D82" w:rsidRDefault="007A5D82" w:rsidP="00B80012">
            <w:pPr>
              <w:tabs>
                <w:tab w:val="left" w:pos="0"/>
                <w:tab w:val="right" w:pos="9498"/>
              </w:tabs>
            </w:pPr>
            <w:r>
              <w:t>Директор</w:t>
            </w:r>
          </w:p>
          <w:p w:rsidR="000C02A7" w:rsidRPr="007A5D82" w:rsidRDefault="000C02A7" w:rsidP="00B80012">
            <w:pPr>
              <w:tabs>
                <w:tab w:val="left" w:pos="0"/>
                <w:tab w:val="right" w:pos="9498"/>
              </w:tabs>
            </w:pPr>
          </w:p>
          <w:p w:rsidR="00B80012" w:rsidRPr="007A5D82" w:rsidRDefault="00B80012" w:rsidP="00B80012">
            <w:pPr>
              <w:jc w:val="both"/>
            </w:pPr>
            <w:r w:rsidRPr="007A5D82">
              <w:t>____________________/</w:t>
            </w:r>
            <w:proofErr w:type="spellStart"/>
            <w:r w:rsidR="002D29C0" w:rsidRPr="007A5D82">
              <w:t>Канашенок</w:t>
            </w:r>
            <w:proofErr w:type="spellEnd"/>
            <w:r w:rsidR="002D29C0" w:rsidRPr="007A5D82">
              <w:t xml:space="preserve"> М.М.</w:t>
            </w:r>
            <w:r w:rsidRPr="007A5D82">
              <w:t>/</w:t>
            </w:r>
          </w:p>
          <w:p w:rsidR="00B80012" w:rsidRPr="007A5D82" w:rsidRDefault="00B80012" w:rsidP="00B80012">
            <w:pPr>
              <w:jc w:val="both"/>
              <w:rPr>
                <w:b/>
                <w:bCs/>
                <w:kern w:val="32"/>
              </w:rPr>
            </w:pPr>
            <w:r w:rsidRPr="007A5D82">
              <w:t>подписано ЭП</w:t>
            </w:r>
          </w:p>
        </w:tc>
        <w:tc>
          <w:tcPr>
            <w:tcW w:w="5717" w:type="dxa"/>
          </w:tcPr>
          <w:p w:rsidR="001667A0" w:rsidRPr="007A5D82" w:rsidRDefault="001667A0" w:rsidP="008507BD">
            <w:pPr>
              <w:ind w:left="459"/>
              <w:jc w:val="both"/>
              <w:rPr>
                <w:b/>
                <w:bCs/>
                <w:kern w:val="32"/>
              </w:rPr>
            </w:pPr>
            <w:r w:rsidRPr="007A5D82">
              <w:rPr>
                <w:b/>
                <w:bCs/>
                <w:kern w:val="32"/>
              </w:rPr>
              <w:lastRenderedPageBreak/>
              <w:t>ПОСТАВЩИК:</w:t>
            </w:r>
          </w:p>
          <w:p w:rsidR="00B80012" w:rsidRPr="007A5D82" w:rsidRDefault="00B80012" w:rsidP="008507BD">
            <w:pPr>
              <w:ind w:left="459"/>
              <w:jc w:val="both"/>
              <w:rPr>
                <w:kern w:val="32"/>
              </w:rPr>
            </w:pPr>
          </w:p>
          <w:p w:rsidR="00B80012" w:rsidRPr="007A5D82" w:rsidRDefault="00B80012" w:rsidP="008507BD">
            <w:pPr>
              <w:ind w:left="459"/>
              <w:jc w:val="both"/>
              <w:rPr>
                <w:kern w:val="32"/>
              </w:rPr>
            </w:pPr>
          </w:p>
          <w:p w:rsidR="00B80012" w:rsidRPr="007A5D82" w:rsidRDefault="00B80012" w:rsidP="008507BD">
            <w:pPr>
              <w:ind w:left="459"/>
              <w:jc w:val="both"/>
              <w:rPr>
                <w:kern w:val="32"/>
              </w:rPr>
            </w:pPr>
          </w:p>
          <w:p w:rsidR="00B80012" w:rsidRPr="007A5D82" w:rsidRDefault="000C02A7" w:rsidP="008507BD">
            <w:pPr>
              <w:ind w:left="459"/>
              <w:jc w:val="both"/>
              <w:rPr>
                <w:kern w:val="32"/>
              </w:rPr>
            </w:pPr>
            <w:r w:rsidRPr="007A5D82">
              <w:rPr>
                <w:kern w:val="32"/>
              </w:rPr>
              <w:t>_______________ /___________/</w:t>
            </w:r>
          </w:p>
          <w:p w:rsidR="00741F49" w:rsidRPr="007A5D82" w:rsidRDefault="00B80012" w:rsidP="00B80012">
            <w:pPr>
              <w:ind w:left="459"/>
              <w:jc w:val="both"/>
              <w:rPr>
                <w:b/>
                <w:bCs/>
                <w:kern w:val="32"/>
              </w:rPr>
            </w:pPr>
            <w:r w:rsidRPr="007A5D82">
              <w:t>подписано ЭП</w:t>
            </w: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w:t>
      </w:r>
      <w:r w:rsidR="002D29C0" w:rsidRPr="003621B3">
        <w:t xml:space="preserve"> </w:t>
      </w:r>
      <w:r w:rsidR="002D29C0">
        <w:rPr>
          <w:b/>
          <w:bCs/>
        </w:rPr>
        <w:t>206ОКФ</w:t>
      </w:r>
      <w:r w:rsidR="00DB4F06">
        <w:rPr>
          <w:b/>
          <w:bCs/>
        </w:rPr>
        <w:t>3</w:t>
      </w:r>
    </w:p>
    <w:p w:rsidR="001667A0"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CF6E2B">
        <w:rPr>
          <w:b/>
        </w:rPr>
        <w:t>Техническое задание</w:t>
      </w:r>
    </w:p>
    <w:p w:rsidR="001667A0" w:rsidRDefault="001667A0" w:rsidP="001667A0">
      <w:pPr>
        <w:autoSpaceDE w:val="0"/>
        <w:autoSpaceDN w:val="0"/>
        <w:adjustRightInd w:val="0"/>
        <w:jc w:val="center"/>
        <w:outlineLvl w:val="0"/>
        <w:rPr>
          <w:b/>
          <w:bCs/>
        </w:rPr>
      </w:pPr>
    </w:p>
    <w:p w:rsidR="005D3534" w:rsidRPr="00630BA1" w:rsidRDefault="00141514" w:rsidP="005D353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630BA1" w:rsidRDefault="00630BA1" w:rsidP="005D3534">
      <w:pPr>
        <w:autoSpaceDE w:val="0"/>
        <w:autoSpaceDN w:val="0"/>
        <w:adjustRightInd w:val="0"/>
        <w:outlineLvl w:val="0"/>
        <w:rPr>
          <w:b/>
        </w:rPr>
      </w:pPr>
      <w:r>
        <w:rPr>
          <w:b/>
        </w:rPr>
        <w:t xml:space="preserve">                             </w:t>
      </w:r>
    </w:p>
    <w:tbl>
      <w:tblPr>
        <w:tblW w:w="11058" w:type="dxa"/>
        <w:tblInd w:w="2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
        <w:gridCol w:w="2097"/>
        <w:gridCol w:w="6520"/>
        <w:gridCol w:w="992"/>
        <w:gridCol w:w="993"/>
      </w:tblGrid>
      <w:tr w:rsidR="00630BA1" w:rsidRPr="0041528B" w:rsidTr="00D47B5A">
        <w:trPr>
          <w:trHeight w:val="315"/>
        </w:trPr>
        <w:tc>
          <w:tcPr>
            <w:tcW w:w="456" w:type="dxa"/>
            <w:shd w:val="clear" w:color="000000" w:fill="FFFFFF"/>
            <w:hideMark/>
          </w:tcPr>
          <w:p w:rsidR="00630BA1" w:rsidRPr="0041528B" w:rsidRDefault="00630BA1" w:rsidP="00DE6C31">
            <w:pPr>
              <w:jc w:val="right"/>
            </w:pPr>
            <w:proofErr w:type="spellStart"/>
            <w:proofErr w:type="gramStart"/>
            <w:r w:rsidRPr="0041528B">
              <w:t>п</w:t>
            </w:r>
            <w:proofErr w:type="spellEnd"/>
            <w:proofErr w:type="gramEnd"/>
            <w:r w:rsidRPr="0041528B">
              <w:t>/</w:t>
            </w:r>
            <w:proofErr w:type="spellStart"/>
            <w:r w:rsidRPr="0041528B">
              <w:t>п</w:t>
            </w:r>
            <w:proofErr w:type="spellEnd"/>
            <w:r w:rsidRPr="0041528B">
              <w:t> </w:t>
            </w:r>
          </w:p>
        </w:tc>
        <w:tc>
          <w:tcPr>
            <w:tcW w:w="2097" w:type="dxa"/>
            <w:shd w:val="clear" w:color="000000" w:fill="FFFFFF"/>
            <w:hideMark/>
          </w:tcPr>
          <w:p w:rsidR="00630BA1" w:rsidRPr="0041528B" w:rsidRDefault="00630BA1" w:rsidP="00DE6C31">
            <w:r w:rsidRPr="0041528B">
              <w:t>Наименование товара</w:t>
            </w:r>
          </w:p>
        </w:tc>
        <w:tc>
          <w:tcPr>
            <w:tcW w:w="6520" w:type="dxa"/>
            <w:tcBorders>
              <w:bottom w:val="single" w:sz="4" w:space="0" w:color="auto"/>
            </w:tcBorders>
            <w:shd w:val="clear" w:color="000000" w:fill="FFFFFF"/>
            <w:hideMark/>
          </w:tcPr>
          <w:p w:rsidR="00630BA1" w:rsidRPr="0041528B" w:rsidRDefault="00630BA1" w:rsidP="00DE6C31">
            <w:pPr>
              <w:pStyle w:val="af3"/>
              <w:jc w:val="center"/>
              <w:rPr>
                <w:rFonts w:ascii="Times New Roman" w:hAnsi="Times New Roman"/>
                <w:sz w:val="24"/>
                <w:szCs w:val="24"/>
              </w:rPr>
            </w:pPr>
            <w:r w:rsidRPr="0041528B">
              <w:rPr>
                <w:rFonts w:ascii="Times New Roman" w:hAnsi="Times New Roman"/>
                <w:sz w:val="24"/>
                <w:szCs w:val="24"/>
              </w:rPr>
              <w:t>Показатель (характеристика) товара, минимальное значение показателя и/или максимальное значение показателя</w:t>
            </w:r>
          </w:p>
          <w:p w:rsidR="00630BA1" w:rsidRPr="0041528B" w:rsidRDefault="00630BA1" w:rsidP="00DE6C31">
            <w:pPr>
              <w:jc w:val="center"/>
            </w:pPr>
            <w:r w:rsidRPr="0041528B">
              <w:t>Показатели, (характеристики) значения которых не могут изменяться</w:t>
            </w:r>
          </w:p>
        </w:tc>
        <w:tc>
          <w:tcPr>
            <w:tcW w:w="992" w:type="dxa"/>
            <w:shd w:val="clear" w:color="000000" w:fill="FFFFFF"/>
            <w:hideMark/>
          </w:tcPr>
          <w:p w:rsidR="00630BA1" w:rsidRPr="0041528B" w:rsidRDefault="00630BA1" w:rsidP="00DE6C31">
            <w:r w:rsidRPr="0041528B">
              <w:t> Кол-во</w:t>
            </w:r>
          </w:p>
        </w:tc>
        <w:tc>
          <w:tcPr>
            <w:tcW w:w="993" w:type="dxa"/>
            <w:shd w:val="clear" w:color="000000" w:fill="FFFFFF"/>
            <w:hideMark/>
          </w:tcPr>
          <w:p w:rsidR="00630BA1" w:rsidRPr="0041528B" w:rsidRDefault="00630BA1" w:rsidP="00DE6C31">
            <w:r w:rsidRPr="0041528B">
              <w:t xml:space="preserve">Ед. </w:t>
            </w:r>
            <w:proofErr w:type="spellStart"/>
            <w:r w:rsidRPr="0041528B">
              <w:t>изм</w:t>
            </w:r>
            <w:proofErr w:type="spellEnd"/>
            <w:r w:rsidRPr="0041528B">
              <w:t>.</w:t>
            </w:r>
          </w:p>
        </w:tc>
      </w:tr>
      <w:tr w:rsidR="00630BA1" w:rsidRPr="0041528B" w:rsidTr="00D47B5A">
        <w:trPr>
          <w:trHeight w:val="651"/>
        </w:trPr>
        <w:tc>
          <w:tcPr>
            <w:tcW w:w="456" w:type="dxa"/>
            <w:shd w:val="clear" w:color="auto" w:fill="auto"/>
            <w:hideMark/>
          </w:tcPr>
          <w:p w:rsidR="00630BA1" w:rsidRPr="00CF57C9" w:rsidRDefault="00630BA1" w:rsidP="00DE6C31">
            <w:pPr>
              <w:jc w:val="right"/>
              <w:rPr>
                <w:sz w:val="20"/>
                <w:szCs w:val="20"/>
                <w:lang w:val="en-US"/>
              </w:rPr>
            </w:pPr>
            <w:r w:rsidRPr="00CF57C9">
              <w:rPr>
                <w:sz w:val="20"/>
                <w:szCs w:val="20"/>
                <w:lang w:val="en-US"/>
              </w:rPr>
              <w:t>1</w:t>
            </w:r>
          </w:p>
        </w:tc>
        <w:tc>
          <w:tcPr>
            <w:tcW w:w="2097" w:type="dxa"/>
            <w:shd w:val="clear" w:color="auto" w:fill="auto"/>
            <w:vAlign w:val="center"/>
          </w:tcPr>
          <w:p w:rsidR="00630BA1" w:rsidRPr="00CF57C9" w:rsidRDefault="00630BA1" w:rsidP="00DE6C31">
            <w:pPr>
              <w:rPr>
                <w:sz w:val="20"/>
                <w:szCs w:val="20"/>
                <w:lang w:val="en-US"/>
              </w:rPr>
            </w:pPr>
            <w:proofErr w:type="spellStart"/>
            <w:r w:rsidRPr="00630BA1">
              <w:rPr>
                <w:sz w:val="20"/>
                <w:szCs w:val="20"/>
                <w:lang w:val="en-US"/>
              </w:rPr>
              <w:t>Фильтр</w:t>
            </w:r>
            <w:proofErr w:type="spellEnd"/>
            <w:r w:rsidRPr="00630BA1">
              <w:rPr>
                <w:sz w:val="20"/>
                <w:szCs w:val="20"/>
                <w:lang w:val="en-US"/>
              </w:rPr>
              <w:t xml:space="preserve"> </w:t>
            </w:r>
            <w:proofErr w:type="spellStart"/>
            <w:r w:rsidRPr="00630BA1">
              <w:rPr>
                <w:sz w:val="20"/>
                <w:szCs w:val="20"/>
                <w:lang w:val="en-US"/>
              </w:rPr>
              <w:t>для</w:t>
            </w:r>
            <w:proofErr w:type="spellEnd"/>
            <w:r w:rsidRPr="00630BA1">
              <w:rPr>
                <w:sz w:val="20"/>
                <w:szCs w:val="20"/>
                <w:lang w:val="en-US"/>
              </w:rPr>
              <w:t xml:space="preserve"> </w:t>
            </w:r>
            <w:proofErr w:type="spellStart"/>
            <w:r w:rsidRPr="00630BA1">
              <w:rPr>
                <w:sz w:val="20"/>
                <w:szCs w:val="20"/>
                <w:lang w:val="en-US"/>
              </w:rPr>
              <w:t>наблюдения</w:t>
            </w:r>
            <w:proofErr w:type="spellEnd"/>
            <w:r w:rsidRPr="00630BA1">
              <w:rPr>
                <w:sz w:val="20"/>
                <w:szCs w:val="20"/>
                <w:lang w:val="en-US"/>
              </w:rPr>
              <w:t xml:space="preserve"> </w:t>
            </w:r>
            <w:proofErr w:type="spellStart"/>
            <w:r w:rsidRPr="00630BA1">
              <w:rPr>
                <w:sz w:val="20"/>
                <w:szCs w:val="20"/>
                <w:lang w:val="en-US"/>
              </w:rPr>
              <w:t>Солнца</w:t>
            </w:r>
            <w:proofErr w:type="spellEnd"/>
          </w:p>
        </w:tc>
        <w:tc>
          <w:tcPr>
            <w:tcW w:w="6520" w:type="dxa"/>
            <w:shd w:val="clear" w:color="auto" w:fill="auto"/>
          </w:tcPr>
          <w:p w:rsidR="00630BA1" w:rsidRPr="00D62D01" w:rsidRDefault="00630BA1" w:rsidP="00DE6C31">
            <w:pPr>
              <w:spacing w:after="67"/>
              <w:rPr>
                <w:sz w:val="20"/>
                <w:szCs w:val="20"/>
              </w:rPr>
            </w:pPr>
          </w:p>
          <w:p w:rsidR="00630BA1" w:rsidRPr="001F5F23" w:rsidRDefault="00630BA1" w:rsidP="00DE6C31">
            <w:pPr>
              <w:textAlignment w:val="top"/>
              <w:rPr>
                <w:color w:val="333333"/>
                <w:sz w:val="20"/>
                <w:szCs w:val="20"/>
              </w:rPr>
            </w:pPr>
            <w:proofErr w:type="gramStart"/>
            <w:r w:rsidRPr="00630BA1">
              <w:rPr>
                <w:color w:val="333333"/>
                <w:sz w:val="20"/>
                <w:szCs w:val="20"/>
              </w:rPr>
              <w:t>Предназначен</w:t>
            </w:r>
            <w:proofErr w:type="gramEnd"/>
            <w:r w:rsidRPr="00630BA1">
              <w:rPr>
                <w:color w:val="333333"/>
                <w:sz w:val="20"/>
                <w:szCs w:val="20"/>
              </w:rPr>
              <w:t xml:space="preserve"> для наблюдения Солнца без угрозы нанесения вреда здоровью.</w:t>
            </w:r>
          </w:p>
          <w:p w:rsidR="00630BA1" w:rsidRPr="001F5F23" w:rsidRDefault="00630BA1" w:rsidP="00DE6C31">
            <w:pPr>
              <w:pStyle w:val="af1"/>
              <w:shd w:val="clear" w:color="auto" w:fill="FFFFFF"/>
              <w:spacing w:before="0" w:beforeAutospacing="0" w:after="0" w:afterAutospacing="0"/>
              <w:rPr>
                <w:sz w:val="20"/>
                <w:szCs w:val="20"/>
              </w:rPr>
            </w:pPr>
          </w:p>
        </w:tc>
        <w:tc>
          <w:tcPr>
            <w:tcW w:w="992" w:type="dxa"/>
            <w:shd w:val="clear" w:color="auto" w:fill="auto"/>
            <w:vAlign w:val="center"/>
          </w:tcPr>
          <w:p w:rsidR="00630BA1" w:rsidRPr="0041528B" w:rsidRDefault="00630BA1" w:rsidP="00DE6C31">
            <w:pPr>
              <w:jc w:val="center"/>
            </w:pPr>
            <w:r>
              <w:t>1</w:t>
            </w:r>
          </w:p>
        </w:tc>
        <w:tc>
          <w:tcPr>
            <w:tcW w:w="993" w:type="dxa"/>
            <w:shd w:val="clear" w:color="auto" w:fill="auto"/>
            <w:vAlign w:val="center"/>
          </w:tcPr>
          <w:p w:rsidR="00630BA1" w:rsidRPr="006B7EE6" w:rsidRDefault="00630BA1" w:rsidP="00DE6C31">
            <w:pPr>
              <w:jc w:val="center"/>
              <w:rPr>
                <w:sz w:val="20"/>
                <w:szCs w:val="20"/>
              </w:rPr>
            </w:pPr>
            <w:proofErr w:type="spellStart"/>
            <w:r w:rsidRPr="006B7EE6">
              <w:rPr>
                <w:sz w:val="20"/>
                <w:szCs w:val="20"/>
                <w:lang w:val="en-US"/>
              </w:rPr>
              <w:t>шт</w:t>
            </w:r>
            <w:proofErr w:type="spellEnd"/>
          </w:p>
        </w:tc>
      </w:tr>
      <w:tr w:rsidR="00630BA1" w:rsidRPr="0041528B" w:rsidTr="00D47B5A">
        <w:trPr>
          <w:trHeight w:val="651"/>
        </w:trPr>
        <w:tc>
          <w:tcPr>
            <w:tcW w:w="456" w:type="dxa"/>
            <w:shd w:val="clear" w:color="auto" w:fill="auto"/>
            <w:hideMark/>
          </w:tcPr>
          <w:p w:rsidR="00630BA1" w:rsidRPr="00296DBE" w:rsidRDefault="00630BA1" w:rsidP="00DE6C31">
            <w:pPr>
              <w:jc w:val="right"/>
              <w:rPr>
                <w:sz w:val="20"/>
                <w:szCs w:val="20"/>
              </w:rPr>
            </w:pPr>
            <w:r>
              <w:rPr>
                <w:sz w:val="20"/>
                <w:szCs w:val="20"/>
              </w:rPr>
              <w:t>2</w:t>
            </w:r>
          </w:p>
        </w:tc>
        <w:tc>
          <w:tcPr>
            <w:tcW w:w="2097" w:type="dxa"/>
            <w:shd w:val="clear" w:color="auto" w:fill="auto"/>
            <w:vAlign w:val="center"/>
          </w:tcPr>
          <w:p w:rsidR="00630BA1" w:rsidRPr="00031B66" w:rsidRDefault="00630BA1" w:rsidP="00DE6C31">
            <w:pPr>
              <w:rPr>
                <w:sz w:val="20"/>
                <w:szCs w:val="20"/>
              </w:rPr>
            </w:pPr>
            <w:r w:rsidRPr="00630BA1">
              <w:rPr>
                <w:sz w:val="20"/>
                <w:szCs w:val="20"/>
              </w:rPr>
              <w:t>Набор для демонстрации электрических полей</w:t>
            </w:r>
          </w:p>
        </w:tc>
        <w:tc>
          <w:tcPr>
            <w:tcW w:w="6520" w:type="dxa"/>
            <w:shd w:val="clear" w:color="auto" w:fill="auto"/>
          </w:tcPr>
          <w:p w:rsidR="00630BA1" w:rsidRPr="00630BA1" w:rsidRDefault="00630BA1" w:rsidP="00630BA1">
            <w:pPr>
              <w:textAlignment w:val="top"/>
              <w:rPr>
                <w:color w:val="333333"/>
                <w:sz w:val="20"/>
                <w:szCs w:val="20"/>
                <w:bdr w:val="none" w:sz="0" w:space="0" w:color="auto" w:frame="1"/>
                <w:shd w:val="clear" w:color="auto" w:fill="FFFFFF"/>
              </w:rPr>
            </w:pPr>
            <w:proofErr w:type="gramStart"/>
            <w:r w:rsidRPr="00630BA1">
              <w:rPr>
                <w:color w:val="333333"/>
                <w:sz w:val="20"/>
                <w:szCs w:val="20"/>
                <w:bdr w:val="none" w:sz="0" w:space="0" w:color="auto" w:frame="1"/>
                <w:shd w:val="clear" w:color="auto" w:fill="FFFFFF"/>
              </w:rPr>
              <w:t>Предназначен</w:t>
            </w:r>
            <w:proofErr w:type="gramEnd"/>
            <w:r w:rsidRPr="00630BA1">
              <w:rPr>
                <w:color w:val="333333"/>
                <w:sz w:val="20"/>
                <w:szCs w:val="20"/>
                <w:bdr w:val="none" w:sz="0" w:space="0" w:color="auto" w:frame="1"/>
                <w:shd w:val="clear" w:color="auto" w:fill="FFFFFF"/>
              </w:rPr>
              <w:t xml:space="preserve"> для демонстрации картин распределения силовых линий электростатического поля, возникающего вокруг заряженных тел различной конфигурации.</w:t>
            </w:r>
          </w:p>
          <w:p w:rsidR="00630BA1" w:rsidRPr="00630BA1" w:rsidRDefault="00630BA1" w:rsidP="00630BA1">
            <w:pPr>
              <w:textAlignment w:val="top"/>
              <w:rPr>
                <w:color w:val="333333"/>
                <w:sz w:val="20"/>
                <w:szCs w:val="20"/>
                <w:bdr w:val="none" w:sz="0" w:space="0" w:color="auto" w:frame="1"/>
                <w:shd w:val="clear" w:color="auto" w:fill="FFFFFF"/>
              </w:rPr>
            </w:pPr>
          </w:p>
          <w:p w:rsidR="00630BA1" w:rsidRPr="005C27AC" w:rsidRDefault="00630BA1" w:rsidP="00630BA1">
            <w:pPr>
              <w:pStyle w:val="af1"/>
              <w:shd w:val="clear" w:color="auto" w:fill="FFFFFF"/>
              <w:spacing w:before="0" w:beforeAutospacing="0" w:after="0" w:afterAutospacing="0"/>
              <w:rPr>
                <w:sz w:val="20"/>
                <w:szCs w:val="20"/>
              </w:rPr>
            </w:pPr>
            <w:r w:rsidRPr="00630BA1">
              <w:rPr>
                <w:color w:val="333333"/>
                <w:sz w:val="20"/>
                <w:szCs w:val="20"/>
                <w:bdr w:val="none" w:sz="0" w:space="0" w:color="auto" w:frame="1"/>
                <w:shd w:val="clear" w:color="auto" w:fill="FFFFFF"/>
              </w:rPr>
              <w:t xml:space="preserve">Комплектация: пластина с двумя круглыми электродами, пластина с двумя прямолинейными электродами (плоский конденсатор), пластина с круглым и прямолинейным электродами, пластина с круглым и кольцевым электродами (цилиндрический конденсатор), пакетик с манной крупой, касторовое масло, кювета </w:t>
            </w:r>
            <w:proofErr w:type="spellStart"/>
            <w:r w:rsidRPr="00630BA1">
              <w:rPr>
                <w:color w:val="333333"/>
                <w:sz w:val="20"/>
                <w:szCs w:val="20"/>
                <w:bdr w:val="none" w:sz="0" w:space="0" w:color="auto" w:frame="1"/>
                <w:shd w:val="clear" w:color="auto" w:fill="FFFFFF"/>
              </w:rPr>
              <w:t>c</w:t>
            </w:r>
            <w:proofErr w:type="spellEnd"/>
            <w:r w:rsidRPr="00630BA1">
              <w:rPr>
                <w:color w:val="333333"/>
                <w:sz w:val="20"/>
                <w:szCs w:val="20"/>
                <w:bdr w:val="none" w:sz="0" w:space="0" w:color="auto" w:frame="1"/>
                <w:shd w:val="clear" w:color="auto" w:fill="FFFFFF"/>
              </w:rPr>
              <w:t xml:space="preserve"> крышкой.</w:t>
            </w:r>
          </w:p>
        </w:tc>
        <w:tc>
          <w:tcPr>
            <w:tcW w:w="992" w:type="dxa"/>
            <w:shd w:val="clear" w:color="auto" w:fill="auto"/>
            <w:vAlign w:val="center"/>
          </w:tcPr>
          <w:p w:rsidR="00630BA1" w:rsidRPr="0041528B" w:rsidRDefault="00630BA1" w:rsidP="00DE6C31">
            <w:pPr>
              <w:jc w:val="center"/>
            </w:pPr>
            <w:r>
              <w:t>1</w:t>
            </w:r>
          </w:p>
        </w:tc>
        <w:tc>
          <w:tcPr>
            <w:tcW w:w="993" w:type="dxa"/>
            <w:shd w:val="clear" w:color="auto" w:fill="auto"/>
            <w:vAlign w:val="center"/>
          </w:tcPr>
          <w:p w:rsidR="00630BA1" w:rsidRPr="00296DBE" w:rsidRDefault="00630BA1" w:rsidP="00DE6C31">
            <w:pPr>
              <w:jc w:val="center"/>
              <w:rPr>
                <w:sz w:val="20"/>
                <w:szCs w:val="20"/>
              </w:rPr>
            </w:pPr>
            <w:proofErr w:type="spellStart"/>
            <w:proofErr w:type="gramStart"/>
            <w:r>
              <w:rPr>
                <w:sz w:val="20"/>
                <w:szCs w:val="20"/>
              </w:rPr>
              <w:t>шт</w:t>
            </w:r>
            <w:proofErr w:type="spellEnd"/>
            <w:proofErr w:type="gramEnd"/>
          </w:p>
        </w:tc>
      </w:tr>
      <w:tr w:rsidR="00630BA1" w:rsidRPr="0041528B" w:rsidTr="00D47B5A">
        <w:trPr>
          <w:trHeight w:val="651"/>
        </w:trPr>
        <w:tc>
          <w:tcPr>
            <w:tcW w:w="456" w:type="dxa"/>
            <w:shd w:val="clear" w:color="auto" w:fill="auto"/>
            <w:hideMark/>
          </w:tcPr>
          <w:p w:rsidR="00630BA1" w:rsidRPr="00296DBE" w:rsidRDefault="00630BA1" w:rsidP="00DE6C31">
            <w:pPr>
              <w:jc w:val="right"/>
              <w:rPr>
                <w:sz w:val="20"/>
                <w:szCs w:val="20"/>
              </w:rPr>
            </w:pPr>
            <w:r>
              <w:rPr>
                <w:sz w:val="20"/>
                <w:szCs w:val="20"/>
              </w:rPr>
              <w:t>3</w:t>
            </w:r>
          </w:p>
        </w:tc>
        <w:tc>
          <w:tcPr>
            <w:tcW w:w="2097" w:type="dxa"/>
            <w:shd w:val="clear" w:color="auto" w:fill="auto"/>
            <w:vAlign w:val="center"/>
          </w:tcPr>
          <w:p w:rsidR="00630BA1" w:rsidRPr="00031B66" w:rsidRDefault="00630BA1" w:rsidP="00DE6C31">
            <w:pPr>
              <w:rPr>
                <w:sz w:val="20"/>
                <w:szCs w:val="20"/>
              </w:rPr>
            </w:pPr>
            <w:r w:rsidRPr="00630BA1">
              <w:rPr>
                <w:sz w:val="20"/>
                <w:szCs w:val="20"/>
              </w:rPr>
              <w:t>Сосуды сообщающиеся</w:t>
            </w:r>
          </w:p>
        </w:tc>
        <w:tc>
          <w:tcPr>
            <w:tcW w:w="6520" w:type="dxa"/>
            <w:shd w:val="clear" w:color="auto" w:fill="auto"/>
          </w:tcPr>
          <w:p w:rsidR="00630BA1" w:rsidRPr="00630BA1" w:rsidRDefault="00630BA1" w:rsidP="00630BA1">
            <w:pPr>
              <w:rPr>
                <w:sz w:val="20"/>
                <w:szCs w:val="20"/>
              </w:rPr>
            </w:pPr>
            <w:r w:rsidRPr="00630BA1">
              <w:rPr>
                <w:sz w:val="20"/>
                <w:szCs w:val="20"/>
              </w:rPr>
              <w:t xml:space="preserve">Предназначены для демонстрации одинакового уровня однородной жидкости в сообщающихся между собой сосудах разной формы и применяется в следующих демонстрациях: </w:t>
            </w:r>
          </w:p>
          <w:p w:rsidR="00630BA1" w:rsidRPr="00630BA1" w:rsidRDefault="00630BA1" w:rsidP="00630BA1">
            <w:pPr>
              <w:rPr>
                <w:sz w:val="20"/>
                <w:szCs w:val="20"/>
              </w:rPr>
            </w:pPr>
            <w:r w:rsidRPr="00630BA1">
              <w:rPr>
                <w:sz w:val="20"/>
                <w:szCs w:val="20"/>
              </w:rPr>
              <w:t xml:space="preserve"> - закон сообщающихся сосудов, заполненных однородной жидкостью; </w:t>
            </w:r>
          </w:p>
          <w:p w:rsidR="00630BA1" w:rsidRPr="00630BA1" w:rsidRDefault="00630BA1" w:rsidP="00630BA1">
            <w:pPr>
              <w:rPr>
                <w:sz w:val="20"/>
                <w:szCs w:val="20"/>
              </w:rPr>
            </w:pPr>
            <w:r w:rsidRPr="00630BA1">
              <w:rPr>
                <w:sz w:val="20"/>
                <w:szCs w:val="20"/>
              </w:rPr>
              <w:t xml:space="preserve"> - неизменность уровня жидкости при наклоне сообщающихся сосудов (одного из них или всех).</w:t>
            </w:r>
          </w:p>
          <w:p w:rsidR="00630BA1" w:rsidRPr="00CF57C9" w:rsidRDefault="00630BA1" w:rsidP="00630BA1">
            <w:pPr>
              <w:rPr>
                <w:sz w:val="20"/>
                <w:szCs w:val="20"/>
              </w:rPr>
            </w:pPr>
            <w:r w:rsidRPr="00630BA1">
              <w:rPr>
                <w:sz w:val="20"/>
                <w:szCs w:val="20"/>
              </w:rPr>
              <w:t>Прибор представляет собой несколько вертикально ориентированных стеклянных трубок разной формы</w:t>
            </w:r>
            <w:proofErr w:type="gramStart"/>
            <w:r w:rsidRPr="00630BA1">
              <w:rPr>
                <w:sz w:val="20"/>
                <w:szCs w:val="20"/>
              </w:rPr>
              <w:t xml:space="preserve"> ,</w:t>
            </w:r>
            <w:proofErr w:type="gramEnd"/>
            <w:r w:rsidRPr="00630BA1">
              <w:rPr>
                <w:sz w:val="20"/>
                <w:szCs w:val="20"/>
              </w:rPr>
              <w:t xml:space="preserve"> соединенные между собой.</w:t>
            </w:r>
          </w:p>
        </w:tc>
        <w:tc>
          <w:tcPr>
            <w:tcW w:w="992" w:type="dxa"/>
            <w:shd w:val="clear" w:color="auto" w:fill="auto"/>
            <w:vAlign w:val="center"/>
          </w:tcPr>
          <w:p w:rsidR="00630BA1" w:rsidRPr="0041528B" w:rsidRDefault="00630BA1" w:rsidP="00DE6C31">
            <w:pPr>
              <w:jc w:val="center"/>
            </w:pPr>
            <w:r>
              <w:t>1</w:t>
            </w:r>
          </w:p>
        </w:tc>
        <w:tc>
          <w:tcPr>
            <w:tcW w:w="993" w:type="dxa"/>
            <w:shd w:val="clear" w:color="auto" w:fill="auto"/>
            <w:vAlign w:val="center"/>
          </w:tcPr>
          <w:p w:rsidR="00630BA1" w:rsidRPr="00296DBE" w:rsidRDefault="00630BA1" w:rsidP="00DE6C31">
            <w:pPr>
              <w:jc w:val="center"/>
              <w:rPr>
                <w:sz w:val="20"/>
                <w:szCs w:val="20"/>
              </w:rPr>
            </w:pPr>
            <w:proofErr w:type="spellStart"/>
            <w:proofErr w:type="gramStart"/>
            <w:r>
              <w:rPr>
                <w:sz w:val="20"/>
                <w:szCs w:val="20"/>
              </w:rPr>
              <w:t>шт</w:t>
            </w:r>
            <w:proofErr w:type="spellEnd"/>
            <w:proofErr w:type="gramEnd"/>
          </w:p>
        </w:tc>
      </w:tr>
      <w:tr w:rsidR="00630BA1" w:rsidRPr="0041528B" w:rsidTr="00D47B5A">
        <w:trPr>
          <w:trHeight w:val="651"/>
        </w:trPr>
        <w:tc>
          <w:tcPr>
            <w:tcW w:w="456" w:type="dxa"/>
            <w:shd w:val="clear" w:color="auto" w:fill="auto"/>
            <w:hideMark/>
          </w:tcPr>
          <w:p w:rsidR="00630BA1" w:rsidRDefault="00630BA1" w:rsidP="00DE6C31">
            <w:pPr>
              <w:jc w:val="right"/>
              <w:rPr>
                <w:sz w:val="20"/>
                <w:szCs w:val="20"/>
              </w:rPr>
            </w:pPr>
            <w:r>
              <w:rPr>
                <w:sz w:val="20"/>
                <w:szCs w:val="20"/>
              </w:rPr>
              <w:t>4</w:t>
            </w:r>
          </w:p>
        </w:tc>
        <w:tc>
          <w:tcPr>
            <w:tcW w:w="2097" w:type="dxa"/>
            <w:shd w:val="clear" w:color="auto" w:fill="auto"/>
            <w:vAlign w:val="center"/>
          </w:tcPr>
          <w:p w:rsidR="00630BA1" w:rsidRPr="00031B66" w:rsidRDefault="00630BA1" w:rsidP="00DE6C31">
            <w:pPr>
              <w:rPr>
                <w:sz w:val="20"/>
                <w:szCs w:val="20"/>
              </w:rPr>
            </w:pPr>
            <w:r w:rsidRPr="00630BA1">
              <w:rPr>
                <w:sz w:val="20"/>
                <w:szCs w:val="20"/>
              </w:rPr>
              <w:t>Стул лабораторный</w:t>
            </w:r>
          </w:p>
        </w:tc>
        <w:tc>
          <w:tcPr>
            <w:tcW w:w="6520" w:type="dxa"/>
            <w:shd w:val="clear" w:color="auto" w:fill="auto"/>
          </w:tcPr>
          <w:p w:rsidR="00630BA1" w:rsidRPr="00630BA1" w:rsidRDefault="00630BA1" w:rsidP="00630BA1">
            <w:pPr>
              <w:rPr>
                <w:sz w:val="20"/>
                <w:szCs w:val="20"/>
              </w:rPr>
            </w:pPr>
            <w:r w:rsidRPr="00630BA1">
              <w:rPr>
                <w:sz w:val="20"/>
                <w:szCs w:val="20"/>
              </w:rPr>
              <w:t xml:space="preserve">Регулировка по высоте </w:t>
            </w:r>
          </w:p>
          <w:p w:rsidR="00630BA1" w:rsidRPr="00630BA1" w:rsidRDefault="00630BA1" w:rsidP="00630BA1">
            <w:pPr>
              <w:rPr>
                <w:sz w:val="20"/>
                <w:szCs w:val="20"/>
              </w:rPr>
            </w:pPr>
            <w:r w:rsidRPr="00630BA1">
              <w:rPr>
                <w:sz w:val="20"/>
                <w:szCs w:val="20"/>
              </w:rPr>
              <w:t xml:space="preserve">Ростовая группа: 5, 7  </w:t>
            </w:r>
          </w:p>
          <w:p w:rsidR="00630BA1" w:rsidRPr="00630BA1" w:rsidRDefault="00630BA1" w:rsidP="00630BA1">
            <w:pPr>
              <w:rPr>
                <w:sz w:val="20"/>
                <w:szCs w:val="20"/>
              </w:rPr>
            </w:pPr>
            <w:r w:rsidRPr="00630BA1">
              <w:rPr>
                <w:sz w:val="20"/>
                <w:szCs w:val="20"/>
              </w:rPr>
              <w:t xml:space="preserve">Тип каркаса: металлический  </w:t>
            </w:r>
          </w:p>
          <w:p w:rsidR="00630BA1" w:rsidRPr="00630BA1" w:rsidRDefault="00630BA1" w:rsidP="00630BA1">
            <w:pPr>
              <w:rPr>
                <w:sz w:val="20"/>
                <w:szCs w:val="20"/>
              </w:rPr>
            </w:pPr>
            <w:r w:rsidRPr="00630BA1">
              <w:rPr>
                <w:sz w:val="20"/>
                <w:szCs w:val="20"/>
              </w:rPr>
              <w:t xml:space="preserve">Вид материала спинки: пластик  </w:t>
            </w:r>
          </w:p>
          <w:p w:rsidR="00630BA1" w:rsidRPr="00630BA1" w:rsidRDefault="00630BA1" w:rsidP="00630BA1">
            <w:pPr>
              <w:rPr>
                <w:sz w:val="20"/>
                <w:szCs w:val="20"/>
              </w:rPr>
            </w:pPr>
            <w:r w:rsidRPr="00630BA1">
              <w:rPr>
                <w:sz w:val="20"/>
                <w:szCs w:val="20"/>
              </w:rPr>
              <w:t xml:space="preserve">Вид материала сиденья: пластик  </w:t>
            </w:r>
          </w:p>
          <w:p w:rsidR="00630BA1" w:rsidRPr="00630BA1" w:rsidRDefault="00630BA1" w:rsidP="00630BA1">
            <w:pPr>
              <w:rPr>
                <w:sz w:val="20"/>
                <w:szCs w:val="20"/>
              </w:rPr>
            </w:pPr>
            <w:r w:rsidRPr="00630BA1">
              <w:rPr>
                <w:sz w:val="20"/>
                <w:szCs w:val="20"/>
              </w:rPr>
              <w:t xml:space="preserve">На спинке стула отверстие для перемещения стула  </w:t>
            </w:r>
          </w:p>
          <w:p w:rsidR="00630BA1" w:rsidRPr="00630BA1" w:rsidRDefault="00630BA1" w:rsidP="00630BA1">
            <w:pPr>
              <w:rPr>
                <w:sz w:val="20"/>
                <w:szCs w:val="20"/>
              </w:rPr>
            </w:pPr>
            <w:r w:rsidRPr="00630BA1">
              <w:rPr>
                <w:sz w:val="20"/>
                <w:szCs w:val="20"/>
              </w:rPr>
              <w:t xml:space="preserve">Основание стула выполнено в виде крестовины, изготовленной из металла и </w:t>
            </w:r>
            <w:proofErr w:type="gramStart"/>
            <w:r w:rsidRPr="00630BA1">
              <w:rPr>
                <w:sz w:val="20"/>
                <w:szCs w:val="20"/>
              </w:rPr>
              <w:t>оснащена</w:t>
            </w:r>
            <w:proofErr w:type="gramEnd"/>
            <w:r w:rsidRPr="00630BA1">
              <w:rPr>
                <w:sz w:val="20"/>
                <w:szCs w:val="20"/>
              </w:rPr>
              <w:t xml:space="preserve"> колесами </w:t>
            </w:r>
          </w:p>
          <w:p w:rsidR="00630BA1" w:rsidRPr="00CF57C9" w:rsidRDefault="00630BA1" w:rsidP="00630BA1">
            <w:pPr>
              <w:rPr>
                <w:sz w:val="20"/>
                <w:szCs w:val="20"/>
              </w:rPr>
            </w:pPr>
            <w:r w:rsidRPr="00630BA1">
              <w:rPr>
                <w:sz w:val="20"/>
                <w:szCs w:val="20"/>
              </w:rPr>
              <w:t>Механизм регулировки высоты состоит из металлического рычага и газлифта</w:t>
            </w:r>
          </w:p>
        </w:tc>
        <w:tc>
          <w:tcPr>
            <w:tcW w:w="992" w:type="dxa"/>
            <w:shd w:val="clear" w:color="auto" w:fill="auto"/>
            <w:vAlign w:val="center"/>
          </w:tcPr>
          <w:p w:rsidR="00630BA1" w:rsidRDefault="00630BA1" w:rsidP="00DE6C31">
            <w:pPr>
              <w:jc w:val="center"/>
            </w:pPr>
            <w:r>
              <w:t>1</w:t>
            </w:r>
          </w:p>
        </w:tc>
        <w:tc>
          <w:tcPr>
            <w:tcW w:w="993" w:type="dxa"/>
            <w:shd w:val="clear" w:color="auto" w:fill="auto"/>
            <w:vAlign w:val="center"/>
          </w:tcPr>
          <w:p w:rsidR="00630BA1" w:rsidRDefault="00600D40" w:rsidP="00DE6C31">
            <w:pPr>
              <w:jc w:val="center"/>
              <w:rPr>
                <w:sz w:val="20"/>
                <w:szCs w:val="20"/>
              </w:rPr>
            </w:pPr>
            <w:proofErr w:type="spellStart"/>
            <w:proofErr w:type="gramStart"/>
            <w:r>
              <w:rPr>
                <w:sz w:val="20"/>
                <w:szCs w:val="20"/>
              </w:rPr>
              <w:t>шт</w:t>
            </w:r>
            <w:proofErr w:type="spellEnd"/>
            <w:proofErr w:type="gramEnd"/>
          </w:p>
        </w:tc>
      </w:tr>
      <w:tr w:rsidR="00630BA1" w:rsidRPr="0041528B" w:rsidTr="00D47B5A">
        <w:trPr>
          <w:trHeight w:val="651"/>
        </w:trPr>
        <w:tc>
          <w:tcPr>
            <w:tcW w:w="456" w:type="dxa"/>
            <w:shd w:val="clear" w:color="auto" w:fill="auto"/>
            <w:hideMark/>
          </w:tcPr>
          <w:p w:rsidR="00630BA1" w:rsidRDefault="00630BA1" w:rsidP="00DE6C31">
            <w:pPr>
              <w:jc w:val="right"/>
              <w:rPr>
                <w:sz w:val="20"/>
                <w:szCs w:val="20"/>
              </w:rPr>
            </w:pPr>
            <w:r>
              <w:rPr>
                <w:sz w:val="20"/>
                <w:szCs w:val="20"/>
              </w:rPr>
              <w:lastRenderedPageBreak/>
              <w:t>5</w:t>
            </w:r>
          </w:p>
        </w:tc>
        <w:tc>
          <w:tcPr>
            <w:tcW w:w="2097" w:type="dxa"/>
            <w:shd w:val="clear" w:color="auto" w:fill="auto"/>
            <w:vAlign w:val="center"/>
          </w:tcPr>
          <w:p w:rsidR="00630BA1" w:rsidRPr="00031B66" w:rsidRDefault="00630BA1" w:rsidP="00DE6C31">
            <w:pPr>
              <w:rPr>
                <w:sz w:val="20"/>
                <w:szCs w:val="20"/>
              </w:rPr>
            </w:pPr>
            <w:r w:rsidRPr="00630BA1">
              <w:rPr>
                <w:sz w:val="20"/>
                <w:szCs w:val="20"/>
              </w:rPr>
              <w:t>Стол ученический, регулируемый по высоте электрифицированный</w:t>
            </w:r>
          </w:p>
        </w:tc>
        <w:tc>
          <w:tcPr>
            <w:tcW w:w="6520" w:type="dxa"/>
            <w:shd w:val="clear" w:color="auto" w:fill="auto"/>
          </w:tcPr>
          <w:p w:rsidR="00630BA1" w:rsidRPr="00630BA1" w:rsidRDefault="00630BA1" w:rsidP="00630BA1">
            <w:pPr>
              <w:rPr>
                <w:sz w:val="20"/>
                <w:szCs w:val="20"/>
              </w:rPr>
            </w:pPr>
            <w:r w:rsidRPr="00630BA1">
              <w:rPr>
                <w:sz w:val="20"/>
                <w:szCs w:val="20"/>
              </w:rPr>
              <w:t xml:space="preserve">Регулировка по высоте  </w:t>
            </w:r>
          </w:p>
          <w:p w:rsidR="00630BA1" w:rsidRPr="00630BA1" w:rsidRDefault="00630BA1" w:rsidP="00630BA1">
            <w:pPr>
              <w:rPr>
                <w:sz w:val="20"/>
                <w:szCs w:val="20"/>
              </w:rPr>
            </w:pPr>
            <w:r w:rsidRPr="00630BA1">
              <w:rPr>
                <w:sz w:val="20"/>
                <w:szCs w:val="20"/>
              </w:rPr>
              <w:t>Количество крючков для портфеля/рюкзака: 2 шт.</w:t>
            </w:r>
          </w:p>
          <w:p w:rsidR="00630BA1" w:rsidRPr="00630BA1" w:rsidRDefault="00630BA1" w:rsidP="00630BA1">
            <w:pPr>
              <w:rPr>
                <w:sz w:val="20"/>
                <w:szCs w:val="20"/>
              </w:rPr>
            </w:pPr>
            <w:r w:rsidRPr="00630BA1">
              <w:rPr>
                <w:sz w:val="20"/>
                <w:szCs w:val="20"/>
              </w:rPr>
              <w:t xml:space="preserve">Ростовая группа: 5, 7  </w:t>
            </w:r>
          </w:p>
          <w:p w:rsidR="00630BA1" w:rsidRPr="00630BA1" w:rsidRDefault="00630BA1" w:rsidP="00630BA1">
            <w:pPr>
              <w:rPr>
                <w:sz w:val="20"/>
                <w:szCs w:val="20"/>
              </w:rPr>
            </w:pPr>
            <w:r w:rsidRPr="00630BA1">
              <w:rPr>
                <w:sz w:val="20"/>
                <w:szCs w:val="20"/>
              </w:rPr>
              <w:t xml:space="preserve">Тип: двухместный  </w:t>
            </w:r>
          </w:p>
          <w:p w:rsidR="00630BA1" w:rsidRPr="00630BA1" w:rsidRDefault="00630BA1" w:rsidP="00630BA1">
            <w:pPr>
              <w:rPr>
                <w:sz w:val="20"/>
                <w:szCs w:val="20"/>
              </w:rPr>
            </w:pPr>
            <w:r w:rsidRPr="00630BA1">
              <w:rPr>
                <w:sz w:val="20"/>
                <w:szCs w:val="20"/>
              </w:rPr>
              <w:t>Габаритные размеры столешницы: 1200х500 мм</w:t>
            </w:r>
          </w:p>
          <w:p w:rsidR="00630BA1" w:rsidRPr="00630BA1" w:rsidRDefault="00630BA1" w:rsidP="00630BA1">
            <w:pPr>
              <w:rPr>
                <w:sz w:val="20"/>
                <w:szCs w:val="20"/>
              </w:rPr>
            </w:pPr>
            <w:r w:rsidRPr="00630BA1">
              <w:rPr>
                <w:sz w:val="20"/>
                <w:szCs w:val="20"/>
              </w:rPr>
              <w:t>Количество розеток: 2 шт.</w:t>
            </w:r>
          </w:p>
          <w:p w:rsidR="00630BA1" w:rsidRPr="00630BA1" w:rsidRDefault="00630BA1" w:rsidP="00630BA1">
            <w:pPr>
              <w:rPr>
                <w:sz w:val="20"/>
                <w:szCs w:val="20"/>
              </w:rPr>
            </w:pPr>
            <w:r w:rsidRPr="00630BA1">
              <w:rPr>
                <w:sz w:val="20"/>
                <w:szCs w:val="20"/>
              </w:rPr>
              <w:t xml:space="preserve">Углы стола закруглены  </w:t>
            </w:r>
          </w:p>
          <w:p w:rsidR="00630BA1" w:rsidRPr="00630BA1" w:rsidRDefault="00630BA1" w:rsidP="00630BA1">
            <w:pPr>
              <w:rPr>
                <w:sz w:val="20"/>
                <w:szCs w:val="20"/>
              </w:rPr>
            </w:pPr>
            <w:r w:rsidRPr="00630BA1">
              <w:rPr>
                <w:sz w:val="20"/>
                <w:szCs w:val="20"/>
              </w:rPr>
              <w:t xml:space="preserve">Материал изготовления каркаса - металл  </w:t>
            </w:r>
          </w:p>
          <w:p w:rsidR="00630BA1" w:rsidRPr="00CF57C9" w:rsidRDefault="00630BA1" w:rsidP="00630BA1">
            <w:pPr>
              <w:rPr>
                <w:sz w:val="20"/>
                <w:szCs w:val="20"/>
              </w:rPr>
            </w:pPr>
            <w:r w:rsidRPr="00630BA1">
              <w:rPr>
                <w:sz w:val="20"/>
                <w:szCs w:val="20"/>
              </w:rPr>
              <w:t xml:space="preserve">Материал изготовления столешницы: ЛДСП с лабораторным </w:t>
            </w:r>
            <w:proofErr w:type="spellStart"/>
            <w:r w:rsidRPr="00630BA1">
              <w:rPr>
                <w:sz w:val="20"/>
                <w:szCs w:val="20"/>
              </w:rPr>
              <w:t>химостойким</w:t>
            </w:r>
            <w:proofErr w:type="spellEnd"/>
            <w:r w:rsidRPr="00630BA1">
              <w:rPr>
                <w:sz w:val="20"/>
                <w:szCs w:val="20"/>
              </w:rPr>
              <w:t xml:space="preserve"> пластиком</w:t>
            </w:r>
          </w:p>
        </w:tc>
        <w:tc>
          <w:tcPr>
            <w:tcW w:w="992" w:type="dxa"/>
            <w:shd w:val="clear" w:color="auto" w:fill="auto"/>
            <w:vAlign w:val="center"/>
          </w:tcPr>
          <w:p w:rsidR="00630BA1" w:rsidRDefault="00600D40" w:rsidP="00DE6C31">
            <w:pPr>
              <w:jc w:val="center"/>
            </w:pPr>
            <w:r>
              <w:t>5</w:t>
            </w:r>
          </w:p>
        </w:tc>
        <w:tc>
          <w:tcPr>
            <w:tcW w:w="993" w:type="dxa"/>
            <w:shd w:val="clear" w:color="auto" w:fill="auto"/>
            <w:vAlign w:val="center"/>
          </w:tcPr>
          <w:p w:rsidR="00630BA1" w:rsidRDefault="00600D40" w:rsidP="00DE6C31">
            <w:pPr>
              <w:jc w:val="center"/>
              <w:rPr>
                <w:sz w:val="20"/>
                <w:szCs w:val="20"/>
              </w:rPr>
            </w:pPr>
            <w:proofErr w:type="spellStart"/>
            <w:proofErr w:type="gramStart"/>
            <w:r>
              <w:rPr>
                <w:sz w:val="20"/>
                <w:szCs w:val="20"/>
              </w:rPr>
              <w:t>шт</w:t>
            </w:r>
            <w:proofErr w:type="spellEnd"/>
            <w:proofErr w:type="gramEnd"/>
          </w:p>
        </w:tc>
      </w:tr>
    </w:tbl>
    <w:p w:rsidR="005D3534" w:rsidRDefault="005D3534" w:rsidP="005D3534">
      <w:pPr>
        <w:autoSpaceDE w:val="0"/>
        <w:autoSpaceDN w:val="0"/>
        <w:adjustRightInd w:val="0"/>
        <w:outlineLvl w:val="0"/>
        <w:rPr>
          <w:b/>
        </w:rPr>
      </w:pPr>
    </w:p>
    <w:p w:rsidR="00630BA1" w:rsidRPr="005D3534" w:rsidRDefault="00630BA1" w:rsidP="005D3534">
      <w:pPr>
        <w:autoSpaceDE w:val="0"/>
        <w:autoSpaceDN w:val="0"/>
        <w:adjustRightInd w:val="0"/>
        <w:outlineLvl w:val="0"/>
        <w:rPr>
          <w:b/>
        </w:rPr>
      </w:pPr>
    </w:p>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1667A0" w:rsidRPr="00CF6E2B" w:rsidRDefault="001667A0" w:rsidP="003621B3">
      <w:pPr>
        <w:autoSpaceDE w:val="0"/>
        <w:autoSpaceDN w:val="0"/>
        <w:adjustRightInd w:val="0"/>
        <w:ind w:firstLine="708"/>
        <w:jc w:val="both"/>
      </w:pPr>
      <w:r w:rsidRPr="003621B3">
        <w:t xml:space="preserve">Адрес поставки товара: </w:t>
      </w:r>
      <w:r w:rsidR="002D29C0">
        <w:t>191002, Санкт-Петербург, набережная реки Фонтанки, д.62, литера А.</w:t>
      </w: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proofErr w:type="gramStart"/>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rsidR="002D29C0" w:rsidRDefault="001667A0" w:rsidP="002D29C0">
      <w:pPr>
        <w:ind w:firstLine="567"/>
        <w:jc w:val="both"/>
        <w:rPr>
          <w:bCs/>
        </w:rPr>
      </w:pPr>
      <w:r w:rsidRPr="007A5D82">
        <w:rPr>
          <w:bCs/>
        </w:rPr>
        <w:t xml:space="preserve">Срок поставки товара - </w:t>
      </w:r>
      <w:proofErr w:type="gramStart"/>
      <w:r w:rsidR="002D29C0" w:rsidRPr="007A5D82">
        <w:rPr>
          <w:bCs/>
        </w:rPr>
        <w:t>с даты подписания</w:t>
      </w:r>
      <w:proofErr w:type="gramEnd"/>
      <w:r w:rsidR="002D29C0" w:rsidRPr="007A5D82">
        <w:rPr>
          <w:bCs/>
        </w:rPr>
        <w:t xml:space="preserve"> настоящего Контракта по заявке заказчика, но не позднее </w:t>
      </w:r>
      <w:r w:rsidR="00600D40">
        <w:rPr>
          <w:bCs/>
        </w:rPr>
        <w:t>31</w:t>
      </w:r>
      <w:r w:rsidR="002D29C0" w:rsidRPr="007A5D82">
        <w:rPr>
          <w:bCs/>
        </w:rPr>
        <w:t xml:space="preserve"> </w:t>
      </w:r>
      <w:r w:rsidR="00600D40">
        <w:rPr>
          <w:bCs/>
        </w:rPr>
        <w:t>июля</w:t>
      </w:r>
      <w:r w:rsidR="007A5D82" w:rsidRPr="007A5D82">
        <w:rPr>
          <w:bCs/>
        </w:rPr>
        <w:t xml:space="preserve"> 2026г.</w:t>
      </w:r>
      <w:r w:rsidR="002D29C0" w:rsidRPr="00D202B1">
        <w:rPr>
          <w:rFonts w:ascii="Gotham-Regular" w:hAnsi="Gotham-Regular"/>
          <w:color w:val="242424"/>
          <w:sz w:val="18"/>
          <w:szCs w:val="18"/>
          <w:shd w:val="clear" w:color="auto" w:fill="FFFFFF"/>
        </w:rPr>
        <w:t xml:space="preserve"> </w:t>
      </w:r>
    </w:p>
    <w:p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rsidR="001667A0" w:rsidRDefault="008853FE" w:rsidP="008853FE">
      <w:pPr>
        <w:autoSpaceDE w:val="0"/>
        <w:autoSpaceDN w:val="0"/>
        <w:adjustRightInd w:val="0"/>
        <w:ind w:firstLine="708"/>
        <w:jc w:val="both"/>
      </w:pPr>
      <w:r>
        <w:t>В соответствии с разделом 5 Контракта.</w:t>
      </w:r>
    </w:p>
    <w:p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702730" w:rsidRDefault="002771CD" w:rsidP="001667A0">
      <w:pPr>
        <w:autoSpaceDE w:val="0"/>
        <w:autoSpaceDN w:val="0"/>
        <w:adjustRightInd w:val="0"/>
        <w:ind w:firstLine="708"/>
        <w:jc w:val="both"/>
        <w:rPr>
          <w:b/>
        </w:rPr>
      </w:pPr>
      <w:r>
        <w:rPr>
          <w:b/>
        </w:rPr>
        <w:lastRenderedPageBreak/>
        <w:t>8</w:t>
      </w:r>
      <w:r w:rsidR="001667A0" w:rsidRPr="00702730">
        <w:rPr>
          <w:b/>
        </w:rPr>
        <w:t xml:space="preserve">. Порядок расчетов </w:t>
      </w:r>
    </w:p>
    <w:p w:rsidR="0046424F" w:rsidRPr="00256A09" w:rsidRDefault="009D0340" w:rsidP="00EB1867">
      <w:pPr>
        <w:ind w:firstLine="567"/>
        <w:jc w:val="both"/>
      </w:pPr>
      <w:r>
        <w:t>В соответствии с разделом 2 Контракта.</w:t>
      </w:r>
    </w:p>
    <w:p w:rsidR="00636408" w:rsidRPr="00256A09" w:rsidRDefault="00636408" w:rsidP="00636408">
      <w:pPr>
        <w:ind w:firstLine="567"/>
        <w:jc w:val="both"/>
      </w:pPr>
    </w:p>
    <w:tbl>
      <w:tblPr>
        <w:tblW w:w="10330" w:type="dxa"/>
        <w:tblLayout w:type="fixed"/>
        <w:tblLook w:val="0000"/>
      </w:tblPr>
      <w:tblGrid>
        <w:gridCol w:w="5223"/>
        <w:gridCol w:w="5107"/>
      </w:tblGrid>
      <w:tr w:rsidR="001667A0" w:rsidRPr="002163A0" w:rsidTr="00F8628A">
        <w:trPr>
          <w:trHeight w:val="317"/>
        </w:trPr>
        <w:tc>
          <w:tcPr>
            <w:tcW w:w="5223" w:type="dxa"/>
          </w:tcPr>
          <w:p w:rsidR="001667A0" w:rsidRPr="002163A0" w:rsidRDefault="001667A0" w:rsidP="008507BD">
            <w:pPr>
              <w:jc w:val="both"/>
              <w:rPr>
                <w:b/>
                <w:bCs/>
                <w:kern w:val="32"/>
              </w:rPr>
            </w:pPr>
            <w:r w:rsidRPr="002163A0">
              <w:rPr>
                <w:b/>
                <w:bCs/>
                <w:kern w:val="32"/>
              </w:rPr>
              <w:t>ЗАКАЗЧИК:</w:t>
            </w:r>
          </w:p>
          <w:p w:rsidR="002D29C0" w:rsidRPr="002163A0" w:rsidRDefault="002D29C0" w:rsidP="002D29C0">
            <w:pPr>
              <w:rPr>
                <w:b/>
                <w:lang w:bidi="hi-IN"/>
              </w:rPr>
            </w:pPr>
            <w:r w:rsidRPr="002163A0">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41391F" w:rsidRPr="002163A0" w:rsidRDefault="0041391F" w:rsidP="0041391F">
            <w:pPr>
              <w:tabs>
                <w:tab w:val="left" w:pos="0"/>
                <w:tab w:val="right" w:pos="9498"/>
              </w:tabs>
            </w:pPr>
          </w:p>
          <w:p w:rsidR="000C02A7" w:rsidRPr="002163A0" w:rsidRDefault="002163A0" w:rsidP="0041391F">
            <w:pPr>
              <w:tabs>
                <w:tab w:val="left" w:pos="0"/>
                <w:tab w:val="right" w:pos="9498"/>
              </w:tabs>
            </w:pPr>
            <w:r>
              <w:t>Директор</w:t>
            </w:r>
          </w:p>
          <w:p w:rsidR="000C02A7" w:rsidRPr="002163A0" w:rsidRDefault="000C02A7" w:rsidP="0041391F">
            <w:pPr>
              <w:tabs>
                <w:tab w:val="left" w:pos="0"/>
                <w:tab w:val="right" w:pos="9498"/>
              </w:tabs>
            </w:pPr>
          </w:p>
          <w:p w:rsidR="0041391F" w:rsidRPr="002163A0" w:rsidRDefault="0041391F" w:rsidP="002E0D70">
            <w:pPr>
              <w:jc w:val="both"/>
            </w:pPr>
            <w:r w:rsidRPr="002163A0">
              <w:t>____________________/</w:t>
            </w:r>
            <w:proofErr w:type="spellStart"/>
            <w:r w:rsidR="002D29C0" w:rsidRPr="002163A0">
              <w:t>Канашенок</w:t>
            </w:r>
            <w:proofErr w:type="spellEnd"/>
            <w:r w:rsidR="002D29C0" w:rsidRPr="002163A0">
              <w:t xml:space="preserve"> М.М.</w:t>
            </w:r>
            <w:r w:rsidRPr="002163A0">
              <w:t>/</w:t>
            </w:r>
          </w:p>
          <w:p w:rsidR="00B80012" w:rsidRPr="002163A0" w:rsidRDefault="00B80012" w:rsidP="002E0D70">
            <w:pPr>
              <w:jc w:val="both"/>
              <w:rPr>
                <w:b/>
                <w:bCs/>
                <w:kern w:val="32"/>
              </w:rPr>
            </w:pPr>
            <w:r w:rsidRPr="002163A0">
              <w:t>подписано ЭП</w:t>
            </w:r>
          </w:p>
        </w:tc>
        <w:tc>
          <w:tcPr>
            <w:tcW w:w="5107" w:type="dxa"/>
          </w:tcPr>
          <w:p w:rsidR="001667A0" w:rsidRPr="002163A0" w:rsidRDefault="001667A0" w:rsidP="008507BD">
            <w:pPr>
              <w:ind w:left="459"/>
              <w:jc w:val="both"/>
              <w:rPr>
                <w:b/>
                <w:bCs/>
                <w:kern w:val="32"/>
              </w:rPr>
            </w:pPr>
            <w:r w:rsidRPr="002163A0">
              <w:rPr>
                <w:b/>
                <w:bCs/>
                <w:kern w:val="32"/>
              </w:rPr>
              <w:t>ПОСТАВЩИК:</w:t>
            </w:r>
          </w:p>
          <w:p w:rsidR="00741F49" w:rsidRPr="002163A0" w:rsidRDefault="00741F49" w:rsidP="00741F49">
            <w:pPr>
              <w:ind w:left="459"/>
              <w:jc w:val="both"/>
              <w:rPr>
                <w:kern w:val="32"/>
              </w:rPr>
            </w:pPr>
          </w:p>
          <w:p w:rsidR="004C739A" w:rsidRPr="002163A0" w:rsidRDefault="004C739A" w:rsidP="00741F49">
            <w:pPr>
              <w:ind w:left="459"/>
              <w:jc w:val="both"/>
              <w:rPr>
                <w:kern w:val="32"/>
              </w:rPr>
            </w:pPr>
          </w:p>
          <w:p w:rsidR="004C739A" w:rsidRPr="002163A0" w:rsidRDefault="004C739A" w:rsidP="00741F49">
            <w:pPr>
              <w:ind w:left="459"/>
              <w:jc w:val="both"/>
              <w:rPr>
                <w:kern w:val="32"/>
              </w:rPr>
            </w:pPr>
          </w:p>
          <w:p w:rsidR="004C739A" w:rsidRPr="002163A0" w:rsidRDefault="004C739A" w:rsidP="00741F49">
            <w:pPr>
              <w:ind w:left="459"/>
              <w:jc w:val="both"/>
              <w:rPr>
                <w:kern w:val="32"/>
              </w:rPr>
            </w:pPr>
          </w:p>
          <w:p w:rsidR="004C739A" w:rsidRPr="002163A0" w:rsidRDefault="000C02A7" w:rsidP="00741F49">
            <w:pPr>
              <w:ind w:left="459"/>
              <w:jc w:val="both"/>
              <w:rPr>
                <w:kern w:val="32"/>
              </w:rPr>
            </w:pPr>
            <w:r w:rsidRPr="002163A0">
              <w:rPr>
                <w:kern w:val="32"/>
              </w:rPr>
              <w:t>______________</w:t>
            </w:r>
            <w:r w:rsidRPr="002163A0">
              <w:rPr>
                <w:b/>
                <w:bCs/>
                <w:kern w:val="32"/>
              </w:rPr>
              <w:t xml:space="preserve"> </w:t>
            </w:r>
            <w:r w:rsidRPr="002163A0">
              <w:rPr>
                <w:kern w:val="32"/>
              </w:rPr>
              <w:t>/____________/</w:t>
            </w:r>
          </w:p>
          <w:p w:rsidR="004C739A" w:rsidRPr="002163A0" w:rsidRDefault="004C739A" w:rsidP="00741F49">
            <w:pPr>
              <w:ind w:left="459"/>
              <w:jc w:val="both"/>
              <w:rPr>
                <w:b/>
                <w:bCs/>
                <w:kern w:val="32"/>
              </w:rPr>
            </w:pPr>
            <w:r w:rsidRPr="002163A0">
              <w:t>подписано ЭП</w:t>
            </w:r>
          </w:p>
        </w:tc>
      </w:tr>
    </w:tbl>
    <w:p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87F" w:rsidRDefault="0089687F">
      <w:r>
        <w:separator/>
      </w:r>
    </w:p>
  </w:endnote>
  <w:endnote w:type="continuationSeparator" w:id="0">
    <w:p w:rsidR="0089687F" w:rsidRDefault="00896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Gotham-Regular">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87F" w:rsidRDefault="0089687F">
      <w:r>
        <w:separator/>
      </w:r>
    </w:p>
  </w:footnote>
  <w:footnote w:type="continuationSeparator" w:id="0">
    <w:p w:rsidR="0089687F" w:rsidRDefault="0089687F">
      <w:r>
        <w:continuationSeparator/>
      </w:r>
    </w:p>
  </w:footnote>
  <w:footnote w:id="1">
    <w:p w:rsidR="00DF59E0" w:rsidRPr="000B10F7" w:rsidRDefault="00DF59E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59E0" w:rsidRDefault="00DF59E0">
    <w:pPr>
      <w:pStyle w:val="ab"/>
      <w:framePr w:wrap="auto" w:vAnchor="text" w:hAnchor="margin" w:xAlign="center" w:y="1"/>
      <w:rPr>
        <w:rStyle w:val="a6"/>
      </w:rPr>
    </w:pPr>
  </w:p>
  <w:p w:rsidR="00DF59E0" w:rsidRDefault="00DF59E0"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4D22320"/>
    <w:multiLevelType w:val="hybridMultilevel"/>
    <w:tmpl w:val="92949F6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6"/>
  </w:num>
  <w:num w:numId="3">
    <w:abstractNumId w:val="7"/>
  </w:num>
  <w:num w:numId="4">
    <w:abstractNumId w:val="20"/>
  </w:num>
  <w:num w:numId="5">
    <w:abstractNumId w:val="15"/>
  </w:num>
  <w:num w:numId="6">
    <w:abstractNumId w:val="10"/>
  </w:num>
  <w:num w:numId="7">
    <w:abstractNumId w:val="14"/>
  </w:num>
  <w:num w:numId="8">
    <w:abstractNumId w:val="25"/>
  </w:num>
  <w:num w:numId="9">
    <w:abstractNumId w:val="17"/>
  </w:num>
  <w:num w:numId="10">
    <w:abstractNumId w:val="6"/>
  </w:num>
  <w:num w:numId="11">
    <w:abstractNumId w:val="1"/>
  </w:num>
  <w:num w:numId="12">
    <w:abstractNumId w:val="0"/>
  </w:num>
  <w:num w:numId="13">
    <w:abstractNumId w:val="23"/>
  </w:num>
  <w:num w:numId="14">
    <w:abstractNumId w:val="5"/>
  </w:num>
  <w:num w:numId="15">
    <w:abstractNumId w:val="9"/>
  </w:num>
  <w:num w:numId="16">
    <w:abstractNumId w:val="13"/>
  </w:num>
  <w:num w:numId="17">
    <w:abstractNumId w:val="3"/>
  </w:num>
  <w:num w:numId="18">
    <w:abstractNumId w:val="4"/>
  </w:num>
  <w:num w:numId="19">
    <w:abstractNumId w:val="22"/>
  </w:num>
  <w:num w:numId="20">
    <w:abstractNumId w:val="8"/>
  </w:num>
  <w:num w:numId="21">
    <w:abstractNumId w:val="11"/>
  </w:num>
  <w:num w:numId="22">
    <w:abstractNumId w:val="18"/>
  </w:num>
  <w:num w:numId="23">
    <w:abstractNumId w:val="19"/>
  </w:num>
  <w:num w:numId="24">
    <w:abstractNumId w:val="12"/>
  </w:num>
  <w:num w:numId="25">
    <w:abstractNumId w:val="24"/>
  </w:num>
  <w:num w:numId="2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D44A01"/>
    <w:rsid w:val="00000F59"/>
    <w:rsid w:val="00015BCE"/>
    <w:rsid w:val="000171DB"/>
    <w:rsid w:val="000204EC"/>
    <w:rsid w:val="000265C2"/>
    <w:rsid w:val="00032B08"/>
    <w:rsid w:val="000353BB"/>
    <w:rsid w:val="00035525"/>
    <w:rsid w:val="000368D4"/>
    <w:rsid w:val="00040732"/>
    <w:rsid w:val="00055E48"/>
    <w:rsid w:val="000611ED"/>
    <w:rsid w:val="00081693"/>
    <w:rsid w:val="00082BB1"/>
    <w:rsid w:val="000910A2"/>
    <w:rsid w:val="000A0032"/>
    <w:rsid w:val="000A20C2"/>
    <w:rsid w:val="000A3154"/>
    <w:rsid w:val="000A5EA4"/>
    <w:rsid w:val="000A6F1F"/>
    <w:rsid w:val="000C02A7"/>
    <w:rsid w:val="000C12C3"/>
    <w:rsid w:val="000D5BBB"/>
    <w:rsid w:val="000E08B7"/>
    <w:rsid w:val="000F278F"/>
    <w:rsid w:val="00101EE8"/>
    <w:rsid w:val="001022CA"/>
    <w:rsid w:val="0010556D"/>
    <w:rsid w:val="001125CD"/>
    <w:rsid w:val="00114F33"/>
    <w:rsid w:val="001241E5"/>
    <w:rsid w:val="00131247"/>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206389"/>
    <w:rsid w:val="002069F7"/>
    <w:rsid w:val="00210C35"/>
    <w:rsid w:val="00212D26"/>
    <w:rsid w:val="002163A0"/>
    <w:rsid w:val="002171A2"/>
    <w:rsid w:val="002363B0"/>
    <w:rsid w:val="00236DC6"/>
    <w:rsid w:val="00242738"/>
    <w:rsid w:val="00242A0B"/>
    <w:rsid w:val="00242DE2"/>
    <w:rsid w:val="00252CCD"/>
    <w:rsid w:val="00252EB9"/>
    <w:rsid w:val="0025300F"/>
    <w:rsid w:val="00254FC8"/>
    <w:rsid w:val="00256A09"/>
    <w:rsid w:val="00260F3C"/>
    <w:rsid w:val="00261298"/>
    <w:rsid w:val="0026215B"/>
    <w:rsid w:val="00265295"/>
    <w:rsid w:val="002675C3"/>
    <w:rsid w:val="00270B24"/>
    <w:rsid w:val="0027464A"/>
    <w:rsid w:val="002750D3"/>
    <w:rsid w:val="002771CD"/>
    <w:rsid w:val="00277C1E"/>
    <w:rsid w:val="00280910"/>
    <w:rsid w:val="00283657"/>
    <w:rsid w:val="00284E74"/>
    <w:rsid w:val="002B309C"/>
    <w:rsid w:val="002C3CA2"/>
    <w:rsid w:val="002C6389"/>
    <w:rsid w:val="002D29C0"/>
    <w:rsid w:val="002D71E8"/>
    <w:rsid w:val="002D7817"/>
    <w:rsid w:val="002E053F"/>
    <w:rsid w:val="002E0D70"/>
    <w:rsid w:val="002E1E8E"/>
    <w:rsid w:val="002F0CDE"/>
    <w:rsid w:val="002F60F4"/>
    <w:rsid w:val="00312AA7"/>
    <w:rsid w:val="0032403B"/>
    <w:rsid w:val="0032781E"/>
    <w:rsid w:val="00330EC2"/>
    <w:rsid w:val="003324FD"/>
    <w:rsid w:val="0034026D"/>
    <w:rsid w:val="00346BF3"/>
    <w:rsid w:val="00356923"/>
    <w:rsid w:val="003621B3"/>
    <w:rsid w:val="00362DB1"/>
    <w:rsid w:val="00363048"/>
    <w:rsid w:val="00376058"/>
    <w:rsid w:val="00386199"/>
    <w:rsid w:val="00387EC5"/>
    <w:rsid w:val="00391445"/>
    <w:rsid w:val="003A1DE0"/>
    <w:rsid w:val="003A2115"/>
    <w:rsid w:val="003A3472"/>
    <w:rsid w:val="003A516B"/>
    <w:rsid w:val="003C7202"/>
    <w:rsid w:val="003D5225"/>
    <w:rsid w:val="003D7CBD"/>
    <w:rsid w:val="003E1696"/>
    <w:rsid w:val="003E217F"/>
    <w:rsid w:val="003F1A1D"/>
    <w:rsid w:val="003F5001"/>
    <w:rsid w:val="003F6B81"/>
    <w:rsid w:val="00400231"/>
    <w:rsid w:val="0040036E"/>
    <w:rsid w:val="00401272"/>
    <w:rsid w:val="004056B3"/>
    <w:rsid w:val="0041391F"/>
    <w:rsid w:val="00421021"/>
    <w:rsid w:val="004230D4"/>
    <w:rsid w:val="00427919"/>
    <w:rsid w:val="00430FD8"/>
    <w:rsid w:val="0046424F"/>
    <w:rsid w:val="0047034B"/>
    <w:rsid w:val="0047138E"/>
    <w:rsid w:val="0047227F"/>
    <w:rsid w:val="00473029"/>
    <w:rsid w:val="00473B04"/>
    <w:rsid w:val="00477278"/>
    <w:rsid w:val="004858F6"/>
    <w:rsid w:val="00490C93"/>
    <w:rsid w:val="00492E49"/>
    <w:rsid w:val="00494151"/>
    <w:rsid w:val="004A22A3"/>
    <w:rsid w:val="004B1866"/>
    <w:rsid w:val="004C0D86"/>
    <w:rsid w:val="004C192E"/>
    <w:rsid w:val="004C3D35"/>
    <w:rsid w:val="004C739A"/>
    <w:rsid w:val="004C7ED1"/>
    <w:rsid w:val="004D7D99"/>
    <w:rsid w:val="004E245A"/>
    <w:rsid w:val="004E4440"/>
    <w:rsid w:val="004F1FB9"/>
    <w:rsid w:val="004F678A"/>
    <w:rsid w:val="005154B1"/>
    <w:rsid w:val="0052293F"/>
    <w:rsid w:val="005248B8"/>
    <w:rsid w:val="00530675"/>
    <w:rsid w:val="005372B9"/>
    <w:rsid w:val="005415C4"/>
    <w:rsid w:val="00552F66"/>
    <w:rsid w:val="00557A0B"/>
    <w:rsid w:val="00561CC8"/>
    <w:rsid w:val="0056354D"/>
    <w:rsid w:val="00584840"/>
    <w:rsid w:val="005848A5"/>
    <w:rsid w:val="0058704C"/>
    <w:rsid w:val="005939B4"/>
    <w:rsid w:val="0059545B"/>
    <w:rsid w:val="00597C6E"/>
    <w:rsid w:val="005A00EF"/>
    <w:rsid w:val="005A09CF"/>
    <w:rsid w:val="005C01FD"/>
    <w:rsid w:val="005D010A"/>
    <w:rsid w:val="005D0812"/>
    <w:rsid w:val="005D2A32"/>
    <w:rsid w:val="005D3534"/>
    <w:rsid w:val="005E5F17"/>
    <w:rsid w:val="005F0666"/>
    <w:rsid w:val="005F39D0"/>
    <w:rsid w:val="00600D40"/>
    <w:rsid w:val="00601E56"/>
    <w:rsid w:val="00603F37"/>
    <w:rsid w:val="00611F41"/>
    <w:rsid w:val="006155D9"/>
    <w:rsid w:val="00620417"/>
    <w:rsid w:val="00622119"/>
    <w:rsid w:val="006224C7"/>
    <w:rsid w:val="00622CDF"/>
    <w:rsid w:val="00622E2E"/>
    <w:rsid w:val="00630BA1"/>
    <w:rsid w:val="0063337D"/>
    <w:rsid w:val="00636408"/>
    <w:rsid w:val="006444CA"/>
    <w:rsid w:val="0064602D"/>
    <w:rsid w:val="00647D5A"/>
    <w:rsid w:val="00661334"/>
    <w:rsid w:val="00671680"/>
    <w:rsid w:val="00672230"/>
    <w:rsid w:val="006833F4"/>
    <w:rsid w:val="006841A4"/>
    <w:rsid w:val="006841BA"/>
    <w:rsid w:val="00684878"/>
    <w:rsid w:val="006944F8"/>
    <w:rsid w:val="006975CB"/>
    <w:rsid w:val="006A36F6"/>
    <w:rsid w:val="006A77CF"/>
    <w:rsid w:val="006C011B"/>
    <w:rsid w:val="006E1093"/>
    <w:rsid w:val="006E2B0C"/>
    <w:rsid w:val="0070194A"/>
    <w:rsid w:val="00713FEB"/>
    <w:rsid w:val="007276F7"/>
    <w:rsid w:val="0073081D"/>
    <w:rsid w:val="00731C87"/>
    <w:rsid w:val="00735EC6"/>
    <w:rsid w:val="00741082"/>
    <w:rsid w:val="00741F49"/>
    <w:rsid w:val="00750E38"/>
    <w:rsid w:val="00763A15"/>
    <w:rsid w:val="00763E07"/>
    <w:rsid w:val="00773E79"/>
    <w:rsid w:val="00780573"/>
    <w:rsid w:val="00780F19"/>
    <w:rsid w:val="00787F3A"/>
    <w:rsid w:val="00791D03"/>
    <w:rsid w:val="0079482F"/>
    <w:rsid w:val="00795EF3"/>
    <w:rsid w:val="007A4CA0"/>
    <w:rsid w:val="007A5993"/>
    <w:rsid w:val="007A5BE8"/>
    <w:rsid w:val="007A5D82"/>
    <w:rsid w:val="007A5D83"/>
    <w:rsid w:val="007B3277"/>
    <w:rsid w:val="007B4B0E"/>
    <w:rsid w:val="007C0E1D"/>
    <w:rsid w:val="007D2313"/>
    <w:rsid w:val="007F1FE4"/>
    <w:rsid w:val="007F446E"/>
    <w:rsid w:val="00805E04"/>
    <w:rsid w:val="00812086"/>
    <w:rsid w:val="00815B55"/>
    <w:rsid w:val="0082491B"/>
    <w:rsid w:val="0082562C"/>
    <w:rsid w:val="00832ADD"/>
    <w:rsid w:val="008365D7"/>
    <w:rsid w:val="0084042B"/>
    <w:rsid w:val="008507BD"/>
    <w:rsid w:val="0085300D"/>
    <w:rsid w:val="00854E9D"/>
    <w:rsid w:val="00861DF7"/>
    <w:rsid w:val="00870CFE"/>
    <w:rsid w:val="00870E8A"/>
    <w:rsid w:val="008710AB"/>
    <w:rsid w:val="008853FE"/>
    <w:rsid w:val="00886A9F"/>
    <w:rsid w:val="00887C02"/>
    <w:rsid w:val="00896568"/>
    <w:rsid w:val="0089687F"/>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6658"/>
    <w:rsid w:val="00917E4C"/>
    <w:rsid w:val="00936183"/>
    <w:rsid w:val="00946108"/>
    <w:rsid w:val="00950D37"/>
    <w:rsid w:val="00953C8E"/>
    <w:rsid w:val="009546FE"/>
    <w:rsid w:val="0096460C"/>
    <w:rsid w:val="00972895"/>
    <w:rsid w:val="0098301C"/>
    <w:rsid w:val="00983E07"/>
    <w:rsid w:val="00984588"/>
    <w:rsid w:val="009904E6"/>
    <w:rsid w:val="00991735"/>
    <w:rsid w:val="00995D4B"/>
    <w:rsid w:val="009964F6"/>
    <w:rsid w:val="00996868"/>
    <w:rsid w:val="009A08E7"/>
    <w:rsid w:val="009A18F5"/>
    <w:rsid w:val="009A7C60"/>
    <w:rsid w:val="009B2E9C"/>
    <w:rsid w:val="009C117E"/>
    <w:rsid w:val="009C119A"/>
    <w:rsid w:val="009C332D"/>
    <w:rsid w:val="009C6D73"/>
    <w:rsid w:val="009D0340"/>
    <w:rsid w:val="009D0370"/>
    <w:rsid w:val="009D0F83"/>
    <w:rsid w:val="009D3143"/>
    <w:rsid w:val="009D49D2"/>
    <w:rsid w:val="009D5203"/>
    <w:rsid w:val="009E328C"/>
    <w:rsid w:val="009E419F"/>
    <w:rsid w:val="009F15AF"/>
    <w:rsid w:val="00A10C63"/>
    <w:rsid w:val="00A11313"/>
    <w:rsid w:val="00A22138"/>
    <w:rsid w:val="00A230DA"/>
    <w:rsid w:val="00A23129"/>
    <w:rsid w:val="00A27B86"/>
    <w:rsid w:val="00A30555"/>
    <w:rsid w:val="00A336E9"/>
    <w:rsid w:val="00A34898"/>
    <w:rsid w:val="00A46539"/>
    <w:rsid w:val="00A53E4E"/>
    <w:rsid w:val="00A619A9"/>
    <w:rsid w:val="00A62EAB"/>
    <w:rsid w:val="00A63AEC"/>
    <w:rsid w:val="00A70D79"/>
    <w:rsid w:val="00A7394B"/>
    <w:rsid w:val="00A73CBD"/>
    <w:rsid w:val="00A7428B"/>
    <w:rsid w:val="00A8205C"/>
    <w:rsid w:val="00A867C9"/>
    <w:rsid w:val="00A86E50"/>
    <w:rsid w:val="00A879C7"/>
    <w:rsid w:val="00A95333"/>
    <w:rsid w:val="00AA1153"/>
    <w:rsid w:val="00AA233A"/>
    <w:rsid w:val="00AA6384"/>
    <w:rsid w:val="00AB06AB"/>
    <w:rsid w:val="00AB21CD"/>
    <w:rsid w:val="00AB2AC2"/>
    <w:rsid w:val="00AB4526"/>
    <w:rsid w:val="00AB779C"/>
    <w:rsid w:val="00AC69EB"/>
    <w:rsid w:val="00AC7366"/>
    <w:rsid w:val="00AE11C8"/>
    <w:rsid w:val="00AE5161"/>
    <w:rsid w:val="00AF431F"/>
    <w:rsid w:val="00AF44EC"/>
    <w:rsid w:val="00B03CD0"/>
    <w:rsid w:val="00B076B0"/>
    <w:rsid w:val="00B169D2"/>
    <w:rsid w:val="00B2493A"/>
    <w:rsid w:val="00B3256A"/>
    <w:rsid w:val="00B43129"/>
    <w:rsid w:val="00B44811"/>
    <w:rsid w:val="00B5207F"/>
    <w:rsid w:val="00B547AC"/>
    <w:rsid w:val="00B56C0C"/>
    <w:rsid w:val="00B61BF5"/>
    <w:rsid w:val="00B66E51"/>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A14"/>
    <w:rsid w:val="00BB6E62"/>
    <w:rsid w:val="00BB7FCF"/>
    <w:rsid w:val="00BD0900"/>
    <w:rsid w:val="00BD0D13"/>
    <w:rsid w:val="00BD318B"/>
    <w:rsid w:val="00BD7695"/>
    <w:rsid w:val="00BE7F81"/>
    <w:rsid w:val="00BF2DC9"/>
    <w:rsid w:val="00BF3626"/>
    <w:rsid w:val="00BF44FF"/>
    <w:rsid w:val="00C0371A"/>
    <w:rsid w:val="00C12FA4"/>
    <w:rsid w:val="00C16D6C"/>
    <w:rsid w:val="00C30838"/>
    <w:rsid w:val="00C330B6"/>
    <w:rsid w:val="00C44E23"/>
    <w:rsid w:val="00C46D5A"/>
    <w:rsid w:val="00C551F1"/>
    <w:rsid w:val="00C560A8"/>
    <w:rsid w:val="00C57A7F"/>
    <w:rsid w:val="00C72D70"/>
    <w:rsid w:val="00C7782D"/>
    <w:rsid w:val="00C86A0A"/>
    <w:rsid w:val="00C93A37"/>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7C6C"/>
    <w:rsid w:val="00D10143"/>
    <w:rsid w:val="00D13566"/>
    <w:rsid w:val="00D202B1"/>
    <w:rsid w:val="00D21097"/>
    <w:rsid w:val="00D26FC8"/>
    <w:rsid w:val="00D42C4C"/>
    <w:rsid w:val="00D44A01"/>
    <w:rsid w:val="00D47B5A"/>
    <w:rsid w:val="00D5256A"/>
    <w:rsid w:val="00D548C9"/>
    <w:rsid w:val="00D5701B"/>
    <w:rsid w:val="00D6507F"/>
    <w:rsid w:val="00D72DE6"/>
    <w:rsid w:val="00D82904"/>
    <w:rsid w:val="00D83B22"/>
    <w:rsid w:val="00D84A2E"/>
    <w:rsid w:val="00D85365"/>
    <w:rsid w:val="00D91796"/>
    <w:rsid w:val="00D9484A"/>
    <w:rsid w:val="00DA3D46"/>
    <w:rsid w:val="00DA787A"/>
    <w:rsid w:val="00DB4F06"/>
    <w:rsid w:val="00DC45F2"/>
    <w:rsid w:val="00DE24F8"/>
    <w:rsid w:val="00DE4957"/>
    <w:rsid w:val="00DE5B2F"/>
    <w:rsid w:val="00DF23A3"/>
    <w:rsid w:val="00DF318A"/>
    <w:rsid w:val="00DF59E0"/>
    <w:rsid w:val="00DF5CA4"/>
    <w:rsid w:val="00DF7CD5"/>
    <w:rsid w:val="00E01D32"/>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70EFA"/>
    <w:rsid w:val="00E7336C"/>
    <w:rsid w:val="00E73A14"/>
    <w:rsid w:val="00E74EFA"/>
    <w:rsid w:val="00E82AE7"/>
    <w:rsid w:val="00E914D9"/>
    <w:rsid w:val="00E9340E"/>
    <w:rsid w:val="00EA309F"/>
    <w:rsid w:val="00EA5B78"/>
    <w:rsid w:val="00EA65C5"/>
    <w:rsid w:val="00EB1867"/>
    <w:rsid w:val="00ED3CA2"/>
    <w:rsid w:val="00ED517B"/>
    <w:rsid w:val="00ED7AB2"/>
    <w:rsid w:val="00EE0E73"/>
    <w:rsid w:val="00EE7C6D"/>
    <w:rsid w:val="00EF1810"/>
    <w:rsid w:val="00EF2B4C"/>
    <w:rsid w:val="00EF33A4"/>
    <w:rsid w:val="00F01753"/>
    <w:rsid w:val="00F03ADE"/>
    <w:rsid w:val="00F1100A"/>
    <w:rsid w:val="00F15EFC"/>
    <w:rsid w:val="00F160E9"/>
    <w:rsid w:val="00F169C3"/>
    <w:rsid w:val="00F20945"/>
    <w:rsid w:val="00F24BEC"/>
    <w:rsid w:val="00F30695"/>
    <w:rsid w:val="00F30FB8"/>
    <w:rsid w:val="00F44323"/>
    <w:rsid w:val="00F46684"/>
    <w:rsid w:val="00F57086"/>
    <w:rsid w:val="00F64182"/>
    <w:rsid w:val="00F74A94"/>
    <w:rsid w:val="00F74F1C"/>
    <w:rsid w:val="00F77227"/>
    <w:rsid w:val="00F82B2A"/>
    <w:rsid w:val="00F83B3C"/>
    <w:rsid w:val="00F8628A"/>
    <w:rsid w:val="00F92382"/>
    <w:rsid w:val="00FB0D77"/>
    <w:rsid w:val="00FB46DE"/>
    <w:rsid w:val="00FB4B67"/>
    <w:rsid w:val="00FB51CA"/>
    <w:rsid w:val="00FC5D43"/>
    <w:rsid w:val="00FD21D7"/>
    <w:rsid w:val="00FE0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ttributename">
    <w:name w:val="attribute_name"/>
    <w:basedOn w:val="a1"/>
    <w:rsid w:val="00630BA1"/>
  </w:style>
</w:styles>
</file>

<file path=word/webSettings.xml><?xml version="1.0" encoding="utf-8"?>
<w:webSettings xmlns:r="http://schemas.openxmlformats.org/officeDocument/2006/relationships" xmlns:w="http://schemas.openxmlformats.org/wordprocessingml/2006/main">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64961413">
      <w:bodyDiv w:val="1"/>
      <w:marLeft w:val="0"/>
      <w:marRight w:val="0"/>
      <w:marTop w:val="0"/>
      <w:marBottom w:val="0"/>
      <w:divBdr>
        <w:top w:val="none" w:sz="0" w:space="0" w:color="auto"/>
        <w:left w:val="none" w:sz="0" w:space="0" w:color="auto"/>
        <w:bottom w:val="none" w:sz="0" w:space="0" w:color="auto"/>
        <w:right w:val="none" w:sz="0" w:space="0" w:color="auto"/>
      </w:divBdr>
    </w:div>
    <w:div w:id="103162241">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60238631">
      <w:bodyDiv w:val="1"/>
      <w:marLeft w:val="0"/>
      <w:marRight w:val="0"/>
      <w:marTop w:val="0"/>
      <w:marBottom w:val="0"/>
      <w:divBdr>
        <w:top w:val="none" w:sz="0" w:space="0" w:color="auto"/>
        <w:left w:val="none" w:sz="0" w:space="0" w:color="auto"/>
        <w:bottom w:val="none" w:sz="0" w:space="0" w:color="auto"/>
        <w:right w:val="none" w:sz="0" w:space="0" w:color="auto"/>
      </w:divBdr>
    </w:div>
    <w:div w:id="241916329">
      <w:bodyDiv w:val="1"/>
      <w:marLeft w:val="0"/>
      <w:marRight w:val="0"/>
      <w:marTop w:val="0"/>
      <w:marBottom w:val="0"/>
      <w:divBdr>
        <w:top w:val="none" w:sz="0" w:space="0" w:color="auto"/>
        <w:left w:val="none" w:sz="0" w:space="0" w:color="auto"/>
        <w:bottom w:val="none" w:sz="0" w:space="0" w:color="auto"/>
        <w:right w:val="none" w:sz="0" w:space="0" w:color="auto"/>
      </w:divBdr>
    </w:div>
    <w:div w:id="27918825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28485956">
      <w:bodyDiv w:val="1"/>
      <w:marLeft w:val="0"/>
      <w:marRight w:val="0"/>
      <w:marTop w:val="0"/>
      <w:marBottom w:val="0"/>
      <w:divBdr>
        <w:top w:val="none" w:sz="0" w:space="0" w:color="auto"/>
        <w:left w:val="none" w:sz="0" w:space="0" w:color="auto"/>
        <w:bottom w:val="none" w:sz="0" w:space="0" w:color="auto"/>
        <w:right w:val="none" w:sz="0" w:space="0" w:color="auto"/>
      </w:divBdr>
    </w:div>
    <w:div w:id="351222122">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31974530">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87537528">
      <w:bodyDiv w:val="1"/>
      <w:marLeft w:val="0"/>
      <w:marRight w:val="0"/>
      <w:marTop w:val="0"/>
      <w:marBottom w:val="0"/>
      <w:divBdr>
        <w:top w:val="none" w:sz="0" w:space="0" w:color="auto"/>
        <w:left w:val="none" w:sz="0" w:space="0" w:color="auto"/>
        <w:bottom w:val="none" w:sz="0" w:space="0" w:color="auto"/>
        <w:right w:val="none" w:sz="0" w:space="0" w:color="auto"/>
      </w:divBdr>
    </w:div>
    <w:div w:id="689182600">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0762531">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32460603">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7976339">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32273741">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85182072">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0568204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7644719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310DC1-97DB-4E54-9A95-500B9870C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5999</Words>
  <Characters>34196</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40115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Compouser</cp:lastModifiedBy>
  <cp:revision>8</cp:revision>
  <cp:lastPrinted>2026-03-23T13:27:00Z</cp:lastPrinted>
  <dcterms:created xsi:type="dcterms:W3CDTF">2026-04-21T11:01:00Z</dcterms:created>
  <dcterms:modified xsi:type="dcterms:W3CDTF">2026-05-06T12:29:00Z</dcterms:modified>
</cp:coreProperties>
</file>