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463F0" w14:textId="77777777"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62AC448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21B8CCAF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62F9686" w14:textId="77777777" w:rsidR="00E90CA7" w:rsidRPr="00E90CA7" w:rsidRDefault="002E3316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E90CA7" w:rsidRPr="00E90CA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5AAE5E5B" w14:textId="77777777" w:rsidR="00E90CA7" w:rsidRPr="00E90CA7" w:rsidRDefault="00E90CA7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90CA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6E66B46E" w14:textId="77777777" w:rsidR="00E90CA7" w:rsidRPr="00E90CA7" w:rsidRDefault="00E90CA7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90CA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7524C4F6" w14:textId="24EF34F4" w:rsidR="00E90CA7" w:rsidRPr="00E90CA7" w:rsidRDefault="00E90CA7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90CA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Ответы на запросы получены от 3 поставщико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(подрядчиков, исполнителей), </w:t>
      </w:r>
      <w:r w:rsidRPr="00E90CA7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33653866" w14:textId="44988350" w:rsidR="00ED376C" w:rsidRPr="003F11AE" w:rsidRDefault="00ED376C" w:rsidP="00E90C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0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2"/>
        <w:gridCol w:w="2292"/>
        <w:gridCol w:w="939"/>
        <w:gridCol w:w="598"/>
        <w:gridCol w:w="1366"/>
        <w:gridCol w:w="1458"/>
        <w:gridCol w:w="1205"/>
        <w:gridCol w:w="1060"/>
        <w:gridCol w:w="1066"/>
      </w:tblGrid>
      <w:tr w:rsidR="00E90CA7" w:rsidRPr="003F11AE" w14:paraId="02B2CFCA" w14:textId="77777777" w:rsidTr="00E90CA7">
        <w:trPr>
          <w:trHeight w:val="2087"/>
          <w:jc w:val="center"/>
        </w:trPr>
        <w:tc>
          <w:tcPr>
            <w:tcW w:w="632" w:type="dxa"/>
            <w:hideMark/>
          </w:tcPr>
          <w:p w14:paraId="4D317845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292" w:type="dxa"/>
            <w:hideMark/>
          </w:tcPr>
          <w:p w14:paraId="7DDFD963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939" w:type="dxa"/>
            <w:hideMark/>
          </w:tcPr>
          <w:p w14:paraId="0FA3A181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98" w:type="dxa"/>
            <w:hideMark/>
          </w:tcPr>
          <w:p w14:paraId="13779321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366" w:type="dxa"/>
            <w:hideMark/>
          </w:tcPr>
          <w:p w14:paraId="6D54147B" w14:textId="031D96D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Исполнитель 1</w:t>
            </w:r>
          </w:p>
          <w:p w14:paraId="4DA29510" w14:textId="00B111DC" w:rsidR="00E90CA7" w:rsidRPr="00E90CA7" w:rsidRDefault="002E0A85" w:rsidP="00C32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Исх. № б/н от 05.04.2026</w:t>
            </w:r>
          </w:p>
        </w:tc>
        <w:tc>
          <w:tcPr>
            <w:tcW w:w="1458" w:type="dxa"/>
            <w:hideMark/>
          </w:tcPr>
          <w:p w14:paraId="713D73AE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Исполнитель 2</w:t>
            </w:r>
          </w:p>
          <w:p w14:paraId="5D8BD77D" w14:textId="144300E0" w:rsidR="00E90CA7" w:rsidRPr="00E90CA7" w:rsidRDefault="002E0A85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Исх. № б/н от 05.04.2026</w:t>
            </w:r>
          </w:p>
        </w:tc>
        <w:tc>
          <w:tcPr>
            <w:tcW w:w="1205" w:type="dxa"/>
            <w:hideMark/>
          </w:tcPr>
          <w:p w14:paraId="58D6CB39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Исполнитель 3</w:t>
            </w:r>
          </w:p>
          <w:p w14:paraId="433F2A5D" w14:textId="2B43B38B" w:rsidR="00E90CA7" w:rsidRPr="00E90CA7" w:rsidRDefault="002E0A85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Исх. № б/н от 05.04.2026</w:t>
            </w:r>
          </w:p>
        </w:tc>
        <w:tc>
          <w:tcPr>
            <w:tcW w:w="1060" w:type="dxa"/>
            <w:hideMark/>
          </w:tcPr>
          <w:p w14:paraId="694917C3" w14:textId="0630B7AE" w:rsidR="00E90CA7" w:rsidRPr="00E90CA7" w:rsidRDefault="00E90CA7" w:rsidP="00E90CA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</w:t>
            </w:r>
          </w:p>
        </w:tc>
        <w:tc>
          <w:tcPr>
            <w:tcW w:w="1066" w:type="dxa"/>
            <w:hideMark/>
          </w:tcPr>
          <w:p w14:paraId="342175D9" w14:textId="77777777" w:rsidR="00E90CA7" w:rsidRPr="00E90CA7" w:rsidRDefault="00E90CA7" w:rsidP="003F1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с НДС (руб.)</w:t>
            </w:r>
          </w:p>
        </w:tc>
      </w:tr>
      <w:tr w:rsidR="00E90CA7" w:rsidRPr="003F11AE" w14:paraId="0CCF9681" w14:textId="77777777" w:rsidTr="00E90CA7">
        <w:trPr>
          <w:trHeight w:val="17"/>
          <w:jc w:val="center"/>
        </w:trPr>
        <w:tc>
          <w:tcPr>
            <w:tcW w:w="632" w:type="dxa"/>
            <w:vAlign w:val="center"/>
            <w:hideMark/>
          </w:tcPr>
          <w:p w14:paraId="20DA3693" w14:textId="77777777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92" w:type="dxa"/>
            <w:vAlign w:val="center"/>
          </w:tcPr>
          <w:p w14:paraId="6E6C761A" w14:textId="18F5EC6B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Химчистка салона</w:t>
            </w:r>
          </w:p>
        </w:tc>
        <w:tc>
          <w:tcPr>
            <w:tcW w:w="939" w:type="dxa"/>
            <w:vAlign w:val="center"/>
          </w:tcPr>
          <w:p w14:paraId="51FBA5FA" w14:textId="3EBA7A1A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598" w:type="dxa"/>
            <w:vAlign w:val="center"/>
          </w:tcPr>
          <w:p w14:paraId="3E1B3C44" w14:textId="766B3EF9" w:rsidR="00E90CA7" w:rsidRPr="00E90CA7" w:rsidRDefault="00B24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66" w:type="dxa"/>
          </w:tcPr>
          <w:p w14:paraId="35E3CB61" w14:textId="615C3397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  <w:tc>
          <w:tcPr>
            <w:tcW w:w="1458" w:type="dxa"/>
          </w:tcPr>
          <w:p w14:paraId="7EFE176F" w14:textId="4BDE5393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16 000,00</w:t>
            </w:r>
          </w:p>
        </w:tc>
        <w:tc>
          <w:tcPr>
            <w:tcW w:w="1205" w:type="dxa"/>
          </w:tcPr>
          <w:p w14:paraId="74D5FD4D" w14:textId="491D203E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060" w:type="dxa"/>
            <w:vAlign w:val="center"/>
          </w:tcPr>
          <w:p w14:paraId="5063561A" w14:textId="07DBD857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  <w:tc>
          <w:tcPr>
            <w:tcW w:w="1066" w:type="dxa"/>
            <w:vAlign w:val="center"/>
          </w:tcPr>
          <w:p w14:paraId="0DEB0947" w14:textId="045E8F3E" w:rsidR="00E90CA7" w:rsidRPr="00E90CA7" w:rsidRDefault="002233F9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15 000,00</w:t>
            </w:r>
          </w:p>
        </w:tc>
      </w:tr>
      <w:tr w:rsidR="00E90CA7" w:rsidRPr="003F11AE" w14:paraId="7B56ABA0" w14:textId="77777777" w:rsidTr="00E90CA7">
        <w:trPr>
          <w:trHeight w:val="17"/>
          <w:jc w:val="center"/>
        </w:trPr>
        <w:tc>
          <w:tcPr>
            <w:tcW w:w="632" w:type="dxa"/>
            <w:vAlign w:val="center"/>
          </w:tcPr>
          <w:p w14:paraId="2C23DC6B" w14:textId="3B6897E8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92" w:type="dxa"/>
            <w:vAlign w:val="center"/>
          </w:tcPr>
          <w:p w14:paraId="76CBD0A8" w14:textId="2D7B8337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Мойка "люкс"</w:t>
            </w:r>
          </w:p>
        </w:tc>
        <w:tc>
          <w:tcPr>
            <w:tcW w:w="939" w:type="dxa"/>
            <w:vAlign w:val="center"/>
          </w:tcPr>
          <w:p w14:paraId="0410AA6E" w14:textId="1E464F7C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598" w:type="dxa"/>
            <w:vAlign w:val="center"/>
          </w:tcPr>
          <w:p w14:paraId="0E66F8EF" w14:textId="598A0B41" w:rsidR="00E90CA7" w:rsidRPr="00E90CA7" w:rsidRDefault="002233F9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66" w:type="dxa"/>
          </w:tcPr>
          <w:p w14:paraId="1F689A6E" w14:textId="3F014209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2 200,00</w:t>
            </w:r>
          </w:p>
        </w:tc>
        <w:tc>
          <w:tcPr>
            <w:tcW w:w="1458" w:type="dxa"/>
          </w:tcPr>
          <w:p w14:paraId="0AF92AE2" w14:textId="2C0159AF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2 300,00</w:t>
            </w:r>
          </w:p>
        </w:tc>
        <w:tc>
          <w:tcPr>
            <w:tcW w:w="1205" w:type="dxa"/>
          </w:tcPr>
          <w:p w14:paraId="13EEC711" w14:textId="37911FEE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sz w:val="20"/>
                <w:szCs w:val="20"/>
              </w:rPr>
              <w:t>2 300,00</w:t>
            </w:r>
          </w:p>
        </w:tc>
        <w:tc>
          <w:tcPr>
            <w:tcW w:w="1060" w:type="dxa"/>
            <w:vAlign w:val="center"/>
          </w:tcPr>
          <w:p w14:paraId="4A579C09" w14:textId="42EDCAF8" w:rsidR="00E90CA7" w:rsidRPr="00E90CA7" w:rsidRDefault="00E90CA7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0C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223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E90C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66" w:type="dxa"/>
            <w:vAlign w:val="center"/>
          </w:tcPr>
          <w:p w14:paraId="1E09DC57" w14:textId="62C1C71D" w:rsidR="00E90CA7" w:rsidRPr="00E90CA7" w:rsidRDefault="002233F9" w:rsidP="00E90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44 000,00</w:t>
            </w:r>
          </w:p>
        </w:tc>
      </w:tr>
      <w:tr w:rsidR="00175ED2" w:rsidRPr="003F11AE" w14:paraId="0CF0968B" w14:textId="77777777" w:rsidTr="00E90CA7">
        <w:trPr>
          <w:trHeight w:val="17"/>
          <w:jc w:val="center"/>
        </w:trPr>
        <w:tc>
          <w:tcPr>
            <w:tcW w:w="632" w:type="dxa"/>
          </w:tcPr>
          <w:p w14:paraId="6DB81229" w14:textId="77777777" w:rsidR="00175ED2" w:rsidRPr="00E90CA7" w:rsidRDefault="00175ED2" w:rsidP="00175ED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92" w:type="dxa"/>
            <w:hideMark/>
          </w:tcPr>
          <w:p w14:paraId="499D93BF" w14:textId="21306D08" w:rsidR="00175ED2" w:rsidRPr="00E90CA7" w:rsidRDefault="00175ED2" w:rsidP="00175ED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39" w:type="dxa"/>
            <w:hideMark/>
          </w:tcPr>
          <w:p w14:paraId="3D39F31C" w14:textId="77777777" w:rsidR="00175ED2" w:rsidRPr="00E90CA7" w:rsidRDefault="00175ED2" w:rsidP="00175ED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hideMark/>
          </w:tcPr>
          <w:p w14:paraId="73304226" w14:textId="77777777" w:rsidR="00175ED2" w:rsidRPr="00E90CA7" w:rsidRDefault="00175ED2" w:rsidP="00175ED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66" w:type="dxa"/>
          </w:tcPr>
          <w:p w14:paraId="1D66A8DD" w14:textId="59D384DA" w:rsidR="00175ED2" w:rsidRPr="00E90CA7" w:rsidRDefault="00175ED2" w:rsidP="00175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</w:tcPr>
          <w:p w14:paraId="0668DFE9" w14:textId="229C91D6" w:rsidR="00175ED2" w:rsidRPr="00E90CA7" w:rsidRDefault="00175ED2" w:rsidP="00175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</w:tcPr>
          <w:p w14:paraId="006294E9" w14:textId="6B939522" w:rsidR="00175ED2" w:rsidRPr="00E90CA7" w:rsidRDefault="00175ED2" w:rsidP="00175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</w:tcPr>
          <w:p w14:paraId="60F76903" w14:textId="17CD23C1" w:rsidR="00175ED2" w:rsidRPr="00E90CA7" w:rsidRDefault="00175ED2" w:rsidP="00175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</w:tcPr>
          <w:p w14:paraId="0E84850A" w14:textId="2720B175" w:rsidR="00175ED2" w:rsidRPr="00E90CA7" w:rsidRDefault="002233F9" w:rsidP="00175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59 000,00</w:t>
            </w:r>
          </w:p>
        </w:tc>
      </w:tr>
    </w:tbl>
    <w:p w14:paraId="04CC1809" w14:textId="77777777" w:rsidR="004873AB" w:rsidRPr="003F11AE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3D0FFE33" w14:textId="77777777" w:rsidR="00E90CA7" w:rsidRPr="00206CCE" w:rsidRDefault="00E90CA7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  <w:r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3</w:t>
      </w:r>
      <w:r w:rsidRPr="00206CCE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2997B1A3" w14:textId="77777777" w:rsidR="00E90CA7" w:rsidRPr="00206CCE" w:rsidRDefault="00E90CA7" w:rsidP="00E90C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4</w:t>
      </w:r>
      <w:r w:rsidRPr="00E165F5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. Валюта, используемая при формировании начальной (максимальной) цены контракта, цены заявки на участие в электронном запросе котировок и расчетов с поставщиками, - рубль Российской Федерации.</w:t>
      </w:r>
    </w:p>
    <w:p w14:paraId="132354FB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D7FD2DC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727ABB5" w14:textId="77777777"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4873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A6CA8" w14:textId="77777777" w:rsidR="00C90598" w:rsidRDefault="00C90598" w:rsidP="002E3316">
      <w:pPr>
        <w:spacing w:after="0" w:line="240" w:lineRule="auto"/>
      </w:pPr>
      <w:r>
        <w:separator/>
      </w:r>
    </w:p>
  </w:endnote>
  <w:endnote w:type="continuationSeparator" w:id="0">
    <w:p w14:paraId="5155E299" w14:textId="77777777" w:rsidR="00C90598" w:rsidRDefault="00C90598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3EC7E" w14:textId="77777777" w:rsidR="001506AA" w:rsidRDefault="001506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74A4548" w14:textId="5919DFC6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E0A85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23209" w14:textId="77777777" w:rsidR="001506AA" w:rsidRDefault="001506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89A625" w14:textId="77777777" w:rsidR="00C90598" w:rsidRDefault="00C90598" w:rsidP="002E3316">
      <w:pPr>
        <w:spacing w:after="0" w:line="240" w:lineRule="auto"/>
      </w:pPr>
      <w:r>
        <w:separator/>
      </w:r>
    </w:p>
  </w:footnote>
  <w:footnote w:type="continuationSeparator" w:id="0">
    <w:p w14:paraId="2B346E02" w14:textId="77777777" w:rsidR="00C90598" w:rsidRDefault="00C90598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5AF8" w14:textId="77777777" w:rsidR="001506AA" w:rsidRDefault="001506A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F0350" w14:textId="19C51264" w:rsidR="002E3316" w:rsidRPr="00273755" w:rsidRDefault="002E3316" w:rsidP="00273755">
    <w:pPr>
      <w:pStyle w:val="a3"/>
      <w:jc w:val="center"/>
      <w:rPr>
        <w:rFonts w:asciiTheme="majorBidi" w:hAnsiTheme="majorBidi" w:cstheme="majorBidi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2697E" w14:textId="77777777" w:rsidR="001506AA" w:rsidRDefault="001506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9203E"/>
    <w:rsid w:val="000A3196"/>
    <w:rsid w:val="001506AA"/>
    <w:rsid w:val="00175ED2"/>
    <w:rsid w:val="0019391D"/>
    <w:rsid w:val="00201C21"/>
    <w:rsid w:val="002233F9"/>
    <w:rsid w:val="00273755"/>
    <w:rsid w:val="002E0A85"/>
    <w:rsid w:val="002E3316"/>
    <w:rsid w:val="00317B21"/>
    <w:rsid w:val="00360B77"/>
    <w:rsid w:val="003F11AE"/>
    <w:rsid w:val="004873AB"/>
    <w:rsid w:val="005306F4"/>
    <w:rsid w:val="00576810"/>
    <w:rsid w:val="006A7F92"/>
    <w:rsid w:val="00731D8E"/>
    <w:rsid w:val="00806E06"/>
    <w:rsid w:val="00822442"/>
    <w:rsid w:val="008C1E28"/>
    <w:rsid w:val="008F74D4"/>
    <w:rsid w:val="00922716"/>
    <w:rsid w:val="009701BE"/>
    <w:rsid w:val="0097190C"/>
    <w:rsid w:val="00A162B7"/>
    <w:rsid w:val="00A858ED"/>
    <w:rsid w:val="00B1024A"/>
    <w:rsid w:val="00B24CA7"/>
    <w:rsid w:val="00B51220"/>
    <w:rsid w:val="00C32134"/>
    <w:rsid w:val="00C90598"/>
    <w:rsid w:val="00D86492"/>
    <w:rsid w:val="00DD25C5"/>
    <w:rsid w:val="00E90CA7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3152"/>
  <w15:docId w15:val="{363781CC-76D3-44A3-91B1-AD851044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character" w:customStyle="1" w:styleId="5Exact">
    <w:name w:val="Основной текст (5) Exact"/>
    <w:link w:val="5"/>
    <w:rsid w:val="00B1024A"/>
    <w:rPr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B1024A"/>
    <w:pPr>
      <w:widowControl w:val="0"/>
      <w:shd w:val="clear" w:color="auto" w:fill="FFFFFF"/>
      <w:spacing w:before="300" w:after="0" w:line="274" w:lineRule="exact"/>
    </w:pPr>
  </w:style>
  <w:style w:type="paragraph" w:customStyle="1" w:styleId="Default">
    <w:name w:val="Default"/>
    <w:rsid w:val="00DD25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8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Юрина Дарья Валерьевна</cp:lastModifiedBy>
  <cp:revision>17</cp:revision>
  <dcterms:created xsi:type="dcterms:W3CDTF">2022-01-28T12:46:00Z</dcterms:created>
  <dcterms:modified xsi:type="dcterms:W3CDTF">2026-04-29T07:48:00Z</dcterms:modified>
</cp:coreProperties>
</file>