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B8DB1" w14:textId="7AC97BBA" w:rsidR="00FE141D" w:rsidRPr="009144B3" w:rsidRDefault="009D0350" w:rsidP="00FE141D">
      <w:pPr>
        <w:autoSpaceDE w:val="0"/>
        <w:autoSpaceDN w:val="0"/>
        <w:adjustRightInd w:val="0"/>
        <w:jc w:val="center"/>
        <w:rPr>
          <w:rFonts w:ascii="Times New Roman" w:eastAsia="Times New Roman" w:hAnsi="Times New Roman" w:cs="Times New Roman"/>
          <w:b/>
          <w:bCs/>
          <w:noProof/>
          <w:sz w:val="22"/>
          <w:szCs w:val="22"/>
        </w:rPr>
      </w:pPr>
      <w:r w:rsidRPr="009144B3">
        <w:rPr>
          <w:rFonts w:ascii="Times New Roman" w:eastAsia="Times New Roman" w:hAnsi="Times New Roman" w:cs="Times New Roman"/>
          <w:b/>
          <w:bCs/>
          <w:noProof/>
          <w:sz w:val="22"/>
          <w:szCs w:val="22"/>
        </w:rPr>
        <w:t>КОНТРАКТ №</w:t>
      </w:r>
      <w:r w:rsidR="00C245D2" w:rsidRPr="009144B3">
        <w:rPr>
          <w:rFonts w:ascii="Times New Roman" w:eastAsia="Times New Roman" w:hAnsi="Times New Roman" w:cs="Times New Roman"/>
          <w:b/>
          <w:bCs/>
          <w:noProof/>
          <w:sz w:val="22"/>
          <w:szCs w:val="22"/>
        </w:rPr>
        <w:t xml:space="preserve"> </w:t>
      </w:r>
    </w:p>
    <w:p w14:paraId="3E57A2BB" w14:textId="2DD48BC9" w:rsidR="00FE141D" w:rsidRPr="009144B3" w:rsidRDefault="00521C4B"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 xml:space="preserve">на </w:t>
      </w:r>
      <w:r w:rsidR="006D01B9" w:rsidRPr="009144B3">
        <w:rPr>
          <w:rFonts w:ascii="Times New Roman" w:eastAsia="Times New Roman" w:hAnsi="Times New Roman" w:cs="Times New Roman"/>
          <w:b/>
          <w:sz w:val="22"/>
          <w:szCs w:val="22"/>
        </w:rPr>
        <w:t xml:space="preserve">оказание услуг по </w:t>
      </w:r>
      <w:r w:rsidR="00CB3E7C" w:rsidRPr="009144B3">
        <w:rPr>
          <w:rFonts w:ascii="Times New Roman" w:eastAsia="Times New Roman" w:hAnsi="Times New Roman" w:cs="Times New Roman"/>
          <w:b/>
          <w:sz w:val="22"/>
          <w:szCs w:val="22"/>
        </w:rPr>
        <w:t>мойке автомобиля</w:t>
      </w:r>
    </w:p>
    <w:p w14:paraId="430ABB32"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p>
    <w:p w14:paraId="0C5B7343" w14:textId="0CB666C0"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 xml:space="preserve">ИКЗ </w:t>
      </w:r>
      <w:r w:rsidR="00284D92" w:rsidRPr="00284D92">
        <w:rPr>
          <w:rFonts w:ascii="Times New Roman" w:eastAsia="Times New Roman" w:hAnsi="Times New Roman" w:cs="Times New Roman"/>
          <w:b/>
          <w:sz w:val="22"/>
          <w:szCs w:val="22"/>
        </w:rPr>
        <w:t>262780146442378010100100020000000244</w:t>
      </w:r>
    </w:p>
    <w:p w14:paraId="2B618052" w14:textId="77777777" w:rsidR="00FE141D" w:rsidRPr="009144B3" w:rsidRDefault="00FE141D" w:rsidP="00FE141D">
      <w:pPr>
        <w:autoSpaceDE w:val="0"/>
        <w:autoSpaceDN w:val="0"/>
        <w:adjustRightInd w:val="0"/>
        <w:ind w:firstLine="709"/>
        <w:jc w:val="center"/>
        <w:rPr>
          <w:rFonts w:ascii="Times New Roman" w:eastAsia="Times New Roman" w:hAnsi="Times New Roman" w:cs="Times New Roman"/>
          <w:b/>
          <w:sz w:val="22"/>
          <w:szCs w:val="22"/>
        </w:rPr>
      </w:pPr>
    </w:p>
    <w:tbl>
      <w:tblPr>
        <w:tblW w:w="0" w:type="auto"/>
        <w:tblLook w:val="04A0" w:firstRow="1" w:lastRow="0" w:firstColumn="1" w:lastColumn="0" w:noHBand="0" w:noVBand="1"/>
      </w:tblPr>
      <w:tblGrid>
        <w:gridCol w:w="4973"/>
        <w:gridCol w:w="4948"/>
      </w:tblGrid>
      <w:tr w:rsidR="00ED4170" w:rsidRPr="009144B3" w14:paraId="5D384F84" w14:textId="77777777" w:rsidTr="00661E4D">
        <w:tc>
          <w:tcPr>
            <w:tcW w:w="5068" w:type="dxa"/>
            <w:shd w:val="clear" w:color="auto" w:fill="auto"/>
          </w:tcPr>
          <w:p w14:paraId="56849F5B" w14:textId="77777777" w:rsidR="00ED4170" w:rsidRPr="009144B3" w:rsidRDefault="00ED4170" w:rsidP="00661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Санкт-Петербург</w:t>
            </w:r>
          </w:p>
        </w:tc>
        <w:tc>
          <w:tcPr>
            <w:tcW w:w="5069" w:type="dxa"/>
            <w:shd w:val="clear" w:color="auto" w:fill="auto"/>
          </w:tcPr>
          <w:p w14:paraId="38E25088" w14:textId="175074C0" w:rsidR="00ED4170" w:rsidRPr="009144B3" w:rsidRDefault="00ED4170" w:rsidP="00C24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sz w:val="22"/>
                <w:szCs w:val="22"/>
              </w:rPr>
            </w:pPr>
          </w:p>
        </w:tc>
      </w:tr>
    </w:tbl>
    <w:p w14:paraId="544F5A30"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p>
    <w:p w14:paraId="0343B81C" w14:textId="4644DD77" w:rsidR="00FE141D" w:rsidRPr="009144B3" w:rsidRDefault="00296A7F" w:rsidP="00FE141D">
      <w:pPr>
        <w:autoSpaceDE w:val="0"/>
        <w:autoSpaceDN w:val="0"/>
        <w:adjustRightInd w:val="0"/>
        <w:ind w:firstLine="709"/>
        <w:jc w:val="both"/>
        <w:rPr>
          <w:rFonts w:ascii="Times New Roman" w:eastAsia="Times New Roman" w:hAnsi="Times New Roman" w:cs="Times New Roman"/>
          <w:color w:val="000000" w:themeColor="text1"/>
          <w:sz w:val="22"/>
          <w:szCs w:val="22"/>
        </w:rPr>
      </w:pPr>
      <w:r w:rsidRPr="009144B3">
        <w:rPr>
          <w:rFonts w:ascii="Times New Roman" w:hAnsi="Times New Roman" w:cs="Times New Roman"/>
          <w:b/>
          <w:bCs/>
          <w:color w:val="000000" w:themeColor="text1"/>
          <w:sz w:val="22"/>
          <w:szCs w:val="22"/>
        </w:rPr>
        <w:t>САНКТ-ПЕТЕРБУРГСКОЕ ГОСУДАРСТВЕННОЕ БЮДЖЕТНОЕ 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r w:rsidRPr="009144B3">
        <w:rPr>
          <w:rFonts w:ascii="Times New Roman" w:hAnsi="Times New Roman" w:cs="Times New Roman"/>
          <w:color w:val="000000" w:themeColor="text1"/>
          <w:sz w:val="22"/>
          <w:szCs w:val="22"/>
        </w:rPr>
        <w:t xml:space="preserve">, именуемое в дальнейшем </w:t>
      </w:r>
      <w:r w:rsidRPr="009144B3">
        <w:rPr>
          <w:rFonts w:ascii="Times New Roman" w:hAnsi="Times New Roman" w:cs="Times New Roman"/>
          <w:b/>
          <w:color w:val="000000" w:themeColor="text1"/>
          <w:sz w:val="22"/>
          <w:szCs w:val="22"/>
        </w:rPr>
        <w:t>«Заказчик»</w:t>
      </w:r>
      <w:r w:rsidRPr="009144B3">
        <w:rPr>
          <w:rFonts w:ascii="Times New Roman" w:hAnsi="Times New Roman" w:cs="Times New Roman"/>
          <w:color w:val="000000" w:themeColor="text1"/>
          <w:sz w:val="22"/>
          <w:szCs w:val="22"/>
        </w:rPr>
        <w:t xml:space="preserve">, в лице директора </w:t>
      </w:r>
      <w:r w:rsidRPr="009144B3">
        <w:rPr>
          <w:rFonts w:ascii="Times New Roman" w:hAnsi="Times New Roman" w:cs="Times New Roman"/>
          <w:b/>
          <w:bCs/>
          <w:color w:val="000000" w:themeColor="text1"/>
          <w:sz w:val="22"/>
          <w:szCs w:val="22"/>
        </w:rPr>
        <w:t>Баруздиной Юлии Анатольевны</w:t>
      </w:r>
      <w:r w:rsidRPr="009144B3">
        <w:rPr>
          <w:rFonts w:ascii="Times New Roman" w:eastAsia="Times New Roman" w:hAnsi="Times New Roman" w:cs="Times New Roman"/>
          <w:color w:val="000000" w:themeColor="text1"/>
          <w:sz w:val="22"/>
          <w:szCs w:val="22"/>
        </w:rPr>
        <w:t>, действующего на основании Устава</w:t>
      </w:r>
      <w:r w:rsidR="00FE141D" w:rsidRPr="009144B3">
        <w:rPr>
          <w:rFonts w:ascii="Times New Roman" w:eastAsia="Times New Roman" w:hAnsi="Times New Roman" w:cs="Times New Roman"/>
          <w:color w:val="000000" w:themeColor="text1"/>
          <w:sz w:val="22"/>
          <w:szCs w:val="22"/>
        </w:rPr>
        <w:t xml:space="preserve">, с одной стороны и </w:t>
      </w:r>
      <w:r w:rsidR="00C245D2" w:rsidRPr="009144B3">
        <w:rPr>
          <w:rFonts w:ascii="Times New Roman" w:hAnsi="Times New Roman" w:cs="Times New Roman"/>
          <w:b/>
          <w:color w:val="000000" w:themeColor="text1"/>
          <w:sz w:val="22"/>
          <w:szCs w:val="22"/>
          <w:shd w:val="clear" w:color="auto" w:fill="FFFFFF"/>
        </w:rPr>
        <w:t>_________________</w:t>
      </w:r>
      <w:r w:rsidR="00413E2B" w:rsidRPr="009144B3">
        <w:rPr>
          <w:rFonts w:ascii="Times New Roman" w:hAnsi="Times New Roman" w:cs="Times New Roman"/>
          <w:b/>
          <w:color w:val="000000" w:themeColor="text1"/>
          <w:sz w:val="22"/>
          <w:szCs w:val="22"/>
          <w:shd w:val="clear" w:color="auto" w:fill="FFFFFF"/>
        </w:rPr>
        <w:t>,</w:t>
      </w:r>
      <w:r w:rsidR="00FE141D" w:rsidRPr="009144B3">
        <w:rPr>
          <w:rFonts w:ascii="Times New Roman" w:eastAsia="Times New Roman" w:hAnsi="Times New Roman" w:cs="Times New Roman"/>
          <w:color w:val="000000" w:themeColor="text1"/>
          <w:sz w:val="22"/>
          <w:szCs w:val="22"/>
        </w:rPr>
        <w:t xml:space="preserve"> </w:t>
      </w:r>
      <w:r w:rsidR="00413E2B" w:rsidRPr="009144B3">
        <w:rPr>
          <w:rFonts w:ascii="Times New Roman" w:eastAsia="Times New Roman" w:hAnsi="Times New Roman" w:cs="Times New Roman"/>
          <w:color w:val="000000" w:themeColor="text1"/>
          <w:sz w:val="22"/>
          <w:szCs w:val="22"/>
        </w:rPr>
        <w:t xml:space="preserve">действующий на основании </w:t>
      </w:r>
      <w:r w:rsidR="00C245D2" w:rsidRPr="009144B3">
        <w:rPr>
          <w:rFonts w:ascii="Times New Roman" w:eastAsia="Times New Roman" w:hAnsi="Times New Roman" w:cs="Times New Roman"/>
          <w:color w:val="000000" w:themeColor="text1"/>
          <w:sz w:val="22"/>
          <w:szCs w:val="22"/>
        </w:rPr>
        <w:t>________________</w:t>
      </w:r>
      <w:r w:rsidR="00413E2B" w:rsidRPr="009144B3">
        <w:rPr>
          <w:rFonts w:ascii="Times New Roman" w:hAnsi="Times New Roman" w:cs="Times New Roman"/>
          <w:color w:val="000000" w:themeColor="text1"/>
          <w:sz w:val="22"/>
          <w:szCs w:val="22"/>
          <w:shd w:val="clear" w:color="auto" w:fill="FFFFFF"/>
        </w:rPr>
        <w:t xml:space="preserve">, </w:t>
      </w:r>
      <w:r w:rsidR="00FE141D" w:rsidRPr="009144B3">
        <w:rPr>
          <w:rFonts w:ascii="Times New Roman" w:eastAsia="Times New Roman" w:hAnsi="Times New Roman" w:cs="Times New Roman"/>
          <w:color w:val="000000" w:themeColor="text1"/>
          <w:sz w:val="22"/>
          <w:szCs w:val="22"/>
        </w:rPr>
        <w:t xml:space="preserve">с другой стороны, совместно именуемые в дальнейшем </w:t>
      </w:r>
      <w:r w:rsidR="00FE141D" w:rsidRPr="009144B3">
        <w:rPr>
          <w:rFonts w:ascii="Times New Roman" w:eastAsia="Times New Roman" w:hAnsi="Times New Roman" w:cs="Times New Roman"/>
          <w:b/>
          <w:color w:val="000000" w:themeColor="text1"/>
          <w:sz w:val="22"/>
          <w:szCs w:val="22"/>
        </w:rPr>
        <w:t>«Стороны»</w:t>
      </w:r>
      <w:r w:rsidR="00FE141D" w:rsidRPr="009144B3">
        <w:rPr>
          <w:rFonts w:ascii="Times New Roman" w:eastAsia="Times New Roman" w:hAnsi="Times New Roman" w:cs="Times New Roman"/>
          <w:color w:val="000000" w:themeColor="text1"/>
          <w:sz w:val="22"/>
          <w:szCs w:val="22"/>
        </w:rPr>
        <w:t xml:space="preserve">, </w:t>
      </w:r>
      <w:bookmarkStart w:id="0" w:name="_Hlk119242890"/>
      <w:r w:rsidR="00C713F5" w:rsidRPr="009144B3">
        <w:rPr>
          <w:rFonts w:ascii="Times New Roman" w:eastAsia="Times New Roman" w:hAnsi="Times New Roman" w:cs="Times New Roman"/>
          <w:color w:val="000000" w:themeColor="text1"/>
          <w:sz w:val="22"/>
          <w:szCs w:val="22"/>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FE141D" w:rsidRPr="009144B3">
        <w:rPr>
          <w:rFonts w:ascii="Times New Roman" w:eastAsia="Times New Roman" w:hAnsi="Times New Roman" w:cs="Times New Roman"/>
          <w:color w:val="000000" w:themeColor="text1"/>
          <w:sz w:val="22"/>
          <w:szCs w:val="22"/>
        </w:rPr>
        <w:t>заключили настоящий контракт (далее - Контракт) о нижеследующем:</w:t>
      </w:r>
    </w:p>
    <w:p w14:paraId="57FAC763" w14:textId="77777777" w:rsidR="00FE141D" w:rsidRPr="009144B3" w:rsidRDefault="00FE141D" w:rsidP="00FE141D">
      <w:pPr>
        <w:autoSpaceDE w:val="0"/>
        <w:autoSpaceDN w:val="0"/>
        <w:adjustRightInd w:val="0"/>
        <w:ind w:firstLine="709"/>
        <w:rPr>
          <w:rFonts w:ascii="Times New Roman" w:eastAsia="Times New Roman" w:hAnsi="Times New Roman" w:cs="Times New Roman"/>
          <w:sz w:val="22"/>
          <w:szCs w:val="22"/>
        </w:rPr>
      </w:pPr>
    </w:p>
    <w:p w14:paraId="4AC00A2B"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1. Предмет Контракта</w:t>
      </w:r>
    </w:p>
    <w:p w14:paraId="4452DF00" w14:textId="5392476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1.1.</w:t>
      </w:r>
      <w:r w:rsidR="00C245D2" w:rsidRPr="009144B3">
        <w:rPr>
          <w:rFonts w:ascii="Times New Roman" w:eastAsia="Times New Roman" w:hAnsi="Times New Roman" w:cs="Times New Roman"/>
          <w:b/>
          <w:sz w:val="22"/>
          <w:szCs w:val="22"/>
        </w:rPr>
        <w:t xml:space="preserve"> </w:t>
      </w:r>
      <w:r w:rsidRPr="009144B3">
        <w:rPr>
          <w:rFonts w:ascii="Times New Roman" w:eastAsia="Times New Roman" w:hAnsi="Times New Roman" w:cs="Times New Roman"/>
          <w:sz w:val="22"/>
          <w:szCs w:val="22"/>
        </w:rPr>
        <w:t>Исполнитель обязуется в порядке и на усл</w:t>
      </w:r>
      <w:r w:rsidR="00521C4B" w:rsidRPr="009144B3">
        <w:rPr>
          <w:rFonts w:ascii="Times New Roman" w:eastAsia="Times New Roman" w:hAnsi="Times New Roman" w:cs="Times New Roman"/>
          <w:sz w:val="22"/>
          <w:szCs w:val="22"/>
        </w:rPr>
        <w:t>овиях, установленных Контрактом</w:t>
      </w:r>
      <w:r w:rsidRPr="009144B3">
        <w:rPr>
          <w:rFonts w:ascii="Times New Roman" w:eastAsia="Times New Roman" w:hAnsi="Times New Roman" w:cs="Times New Roman"/>
          <w:sz w:val="22"/>
          <w:szCs w:val="22"/>
        </w:rPr>
        <w:t xml:space="preserve">, по заданию Заказчика оказать услуги </w:t>
      </w:r>
      <w:r w:rsidR="00521C4B" w:rsidRPr="009144B3">
        <w:rPr>
          <w:rFonts w:ascii="Times New Roman" w:eastAsia="Times New Roman" w:hAnsi="Times New Roman" w:cs="Times New Roman"/>
          <w:sz w:val="22"/>
          <w:szCs w:val="22"/>
        </w:rPr>
        <w:t xml:space="preserve">по </w:t>
      </w:r>
      <w:r w:rsidR="00CB3E7C" w:rsidRPr="009144B3">
        <w:rPr>
          <w:rFonts w:ascii="Times New Roman" w:eastAsia="Times New Roman" w:hAnsi="Times New Roman" w:cs="Times New Roman"/>
          <w:sz w:val="22"/>
          <w:szCs w:val="22"/>
        </w:rPr>
        <w:t xml:space="preserve">мойке автомобиля </w:t>
      </w:r>
      <w:r w:rsidRPr="009144B3">
        <w:rPr>
          <w:rFonts w:ascii="Times New Roman" w:eastAsia="Times New Roman" w:hAnsi="Times New Roman" w:cs="Times New Roman"/>
          <w:sz w:val="22"/>
          <w:szCs w:val="22"/>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w:t>
      </w:r>
      <w:r w:rsidR="00521C4B" w:rsidRPr="009144B3">
        <w:rPr>
          <w:rFonts w:ascii="Times New Roman" w:eastAsia="Times New Roman" w:hAnsi="Times New Roman" w:cs="Times New Roman"/>
          <w:sz w:val="22"/>
          <w:szCs w:val="22"/>
        </w:rPr>
        <w:t>кта, являющемуся приложением № 1</w:t>
      </w:r>
      <w:r w:rsidRPr="009144B3">
        <w:rPr>
          <w:rFonts w:ascii="Times New Roman" w:eastAsia="Times New Roman" w:hAnsi="Times New Roman" w:cs="Times New Roman"/>
          <w:sz w:val="22"/>
          <w:szCs w:val="22"/>
        </w:rPr>
        <w:t xml:space="preserve"> к Контракту (далее – Расчет цены Контракта).</w:t>
      </w:r>
    </w:p>
    <w:p w14:paraId="3A41D280"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1.2.</w:t>
      </w:r>
      <w:r w:rsidRPr="009144B3">
        <w:rPr>
          <w:rFonts w:ascii="Times New Roman" w:eastAsia="Times New Roman" w:hAnsi="Times New Roman" w:cs="Times New Roman"/>
          <w:sz w:val="22"/>
          <w:szCs w:val="22"/>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0A3547A1"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p>
    <w:p w14:paraId="390997C6"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 xml:space="preserve">2. Права и обязанности Сторон </w:t>
      </w:r>
    </w:p>
    <w:p w14:paraId="401047D1"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b/>
        </w:rPr>
        <w:t>2.1.</w:t>
      </w:r>
      <w:r w:rsidRPr="009144B3">
        <w:rPr>
          <w:rFonts w:ascii="Times New Roman" w:hAnsi="Times New Roman"/>
        </w:rPr>
        <w:t xml:space="preserve"> Заказчик вправе:</w:t>
      </w:r>
    </w:p>
    <w:p w14:paraId="4BA0024E"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требовать надлежащего исполнения Исполнителем обязательств в соответствии с Контрактом;</w:t>
      </w:r>
    </w:p>
    <w:p w14:paraId="54853AF5"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1633B3EE"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запрашивать информацию о ходе и состоянии исполнения обязательств по Контракту;</w:t>
      </w:r>
    </w:p>
    <w:p w14:paraId="588A6CA7"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осуществлять контроль за порядком и сроками оказания Услуг, не вмешиваясь в оперативно-хозяйственную деятельность Исполнителя;</w:t>
      </w:r>
    </w:p>
    <w:p w14:paraId="51772F8A"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xml:space="preserve">- отказаться от </w:t>
      </w:r>
      <w:bookmarkStart w:id="1" w:name="_Hlk119242907"/>
      <w:r w:rsidR="00C713F5" w:rsidRPr="009144B3">
        <w:rPr>
          <w:rFonts w:ascii="Times New Roman" w:eastAsia="Times New Roman" w:hAnsi="Times New Roman"/>
        </w:rPr>
        <w:t>приемки</w:t>
      </w:r>
      <w:bookmarkEnd w:id="1"/>
      <w:r w:rsidRPr="009144B3">
        <w:rPr>
          <w:rFonts w:ascii="Times New Roman" w:hAnsi="Times New Roman"/>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6467980C"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540F92B"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2" w:name="_Hlk119242916"/>
      <w:r w:rsidRPr="009144B3">
        <w:rPr>
          <w:rFonts w:ascii="Times New Roman" w:eastAsia="Times New Roman" w:hAnsi="Times New Roman" w:cs="Times New Roman"/>
          <w:sz w:val="22"/>
          <w:szCs w:val="22"/>
        </w:rPr>
        <w:t>- требовать от Исполнителя своевременного устранения недостатков, выявленных как в ходе приемки, так и в течение гарантийного периода;</w:t>
      </w:r>
    </w:p>
    <w:p w14:paraId="58A3EDA4"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23E092B5"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требовать возмещения убытков, причиненных по вине Исполнителя, в соответствии с действующим законодательством Российской Федерации;</w:t>
      </w:r>
    </w:p>
    <w:bookmarkEnd w:id="2"/>
    <w:p w14:paraId="7968F355"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иметь иные права в соответствии с законодательством Российской Федерации и Контрактом.</w:t>
      </w:r>
    </w:p>
    <w:p w14:paraId="4A4BEBF4"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b/>
        </w:rPr>
        <w:t>2.2.</w:t>
      </w:r>
      <w:r w:rsidRPr="009144B3">
        <w:rPr>
          <w:rFonts w:ascii="Times New Roman" w:hAnsi="Times New Roman"/>
        </w:rPr>
        <w:t xml:space="preserve"> Заказчик обязан:</w:t>
      </w:r>
    </w:p>
    <w:p w14:paraId="5DA7D504"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принять оказанные Услуги, в порядке и сроки, предусмотренные Контрактом;</w:t>
      </w:r>
    </w:p>
    <w:p w14:paraId="0AA3F171"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xml:space="preserve">- оплатить оказанные </w:t>
      </w:r>
      <w:bookmarkStart w:id="3" w:name="_Hlk119242927"/>
      <w:r w:rsidR="00C713F5" w:rsidRPr="009144B3">
        <w:rPr>
          <w:rFonts w:ascii="Times New Roman" w:eastAsia="Times New Roman" w:hAnsi="Times New Roman"/>
        </w:rPr>
        <w:t>и принятые</w:t>
      </w:r>
      <w:bookmarkEnd w:id="3"/>
      <w:r w:rsidR="00850D2A" w:rsidRPr="009144B3">
        <w:rPr>
          <w:rFonts w:ascii="Times New Roman" w:eastAsia="Times New Roman" w:hAnsi="Times New Roman"/>
        </w:rPr>
        <w:t xml:space="preserve"> </w:t>
      </w:r>
      <w:r w:rsidRPr="009144B3">
        <w:rPr>
          <w:rFonts w:ascii="Times New Roman" w:hAnsi="Times New Roman"/>
        </w:rPr>
        <w:t>Услуги или отдельные этапы, в случае надлежащего исполнения Исполнителем обязательств по Контракту, в порядке и на условиях, предусмотренных</w:t>
      </w:r>
      <w:r w:rsidR="00850D2A" w:rsidRPr="009144B3">
        <w:rPr>
          <w:rFonts w:ascii="Times New Roman" w:hAnsi="Times New Roman"/>
        </w:rPr>
        <w:t xml:space="preserve"> </w:t>
      </w:r>
      <w:r w:rsidRPr="009144B3">
        <w:rPr>
          <w:rFonts w:ascii="Times New Roman" w:hAnsi="Times New Roman"/>
        </w:rPr>
        <w:t>Контрактом;</w:t>
      </w:r>
    </w:p>
    <w:p w14:paraId="4E72409C"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4" w:name="_Hlk119242936"/>
      <w:r w:rsidRPr="009144B3">
        <w:rPr>
          <w:rFonts w:ascii="Times New Roman" w:eastAsia="Times New Roman" w:hAnsi="Times New Roman" w:cs="Times New Roman"/>
          <w:sz w:val="22"/>
          <w:szCs w:val="22"/>
        </w:rPr>
        <w:t>- требовать уплаты неустойки (штрафа, пени) в соответствии с разделом 6 Контракта;</w:t>
      </w:r>
    </w:p>
    <w:bookmarkEnd w:id="4"/>
    <w:p w14:paraId="1025823B" w14:textId="77777777" w:rsidR="00FE141D" w:rsidRPr="009144B3" w:rsidRDefault="00FE141D" w:rsidP="00FE141D">
      <w:pPr>
        <w:autoSpaceDE w:val="0"/>
        <w:autoSpaceDN w:val="0"/>
        <w:adjustRightInd w:val="0"/>
        <w:ind w:firstLine="709"/>
        <w:jc w:val="both"/>
        <w:rPr>
          <w:rFonts w:ascii="Times New Roman" w:hAnsi="Times New Roman" w:cs="Times New Roman"/>
          <w:sz w:val="22"/>
          <w:szCs w:val="22"/>
        </w:rPr>
      </w:pPr>
      <w:r w:rsidRPr="009144B3">
        <w:rPr>
          <w:rFonts w:ascii="Times New Roman" w:hAnsi="Times New Roman" w:cs="Times New Roman"/>
          <w:sz w:val="22"/>
          <w:szCs w:val="22"/>
        </w:rPr>
        <w:t>- нести иные обязанности в соответствии с законодательством Российской Федерации и Контрактом.</w:t>
      </w:r>
    </w:p>
    <w:p w14:paraId="0A01D7F2"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b/>
        </w:rPr>
        <w:t xml:space="preserve">2.3. </w:t>
      </w:r>
      <w:r w:rsidRPr="009144B3">
        <w:rPr>
          <w:rFonts w:ascii="Times New Roman" w:hAnsi="Times New Roman"/>
        </w:rPr>
        <w:t>Исполнитель вправе:</w:t>
      </w:r>
    </w:p>
    <w:p w14:paraId="03C60F79" w14:textId="77777777" w:rsidR="00C713F5" w:rsidRPr="009144B3" w:rsidRDefault="00C713F5" w:rsidP="00C713F5">
      <w:pPr>
        <w:pStyle w:val="a3"/>
        <w:ind w:firstLine="709"/>
        <w:jc w:val="both"/>
        <w:rPr>
          <w:rFonts w:ascii="Times New Roman" w:hAnsi="Times New Roman"/>
        </w:rPr>
      </w:pPr>
      <w:bookmarkStart w:id="5" w:name="_Hlk119242962"/>
      <w:r w:rsidRPr="009144B3">
        <w:rPr>
          <w:rFonts w:ascii="Times New Roman" w:hAnsi="Times New Roman"/>
        </w:rPr>
        <w:t xml:space="preserve">- требовать </w:t>
      </w:r>
      <w:r w:rsidRPr="009144B3">
        <w:rPr>
          <w:rFonts w:ascii="Times New Roman" w:eastAsia="Times New Roman" w:hAnsi="Times New Roman"/>
        </w:rPr>
        <w:t>приемки оказанных Услуг в соответствии с условиями, предусмотренными Контрактом,</w:t>
      </w:r>
      <w:r w:rsidRPr="009144B3">
        <w:rPr>
          <w:rFonts w:ascii="Times New Roman" w:hAnsi="Times New Roman"/>
        </w:rPr>
        <w:t xml:space="preserve"> в случае надлежащего исполнения своих обязательств по Контракту;</w:t>
      </w:r>
    </w:p>
    <w:p w14:paraId="604C3D0B"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требовать от Заказчика своевременной оплаты оказанных и принятых Заказчиком Услуг в порядке и на условиях, предусмотренных Контрактом;</w:t>
      </w:r>
    </w:p>
    <w:p w14:paraId="67CEAFA7"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xml:space="preserve">- требовать возмещения убытков, уплаты неустоек (штрафов, пеней) в соответствии с разделом 6 </w:t>
      </w:r>
      <w:r w:rsidRPr="009144B3">
        <w:rPr>
          <w:rFonts w:ascii="Times New Roman" w:eastAsia="Times New Roman" w:hAnsi="Times New Roman" w:cs="Times New Roman"/>
          <w:sz w:val="22"/>
          <w:szCs w:val="22"/>
        </w:rPr>
        <w:lastRenderedPageBreak/>
        <w:t xml:space="preserve">Контракта; </w:t>
      </w:r>
    </w:p>
    <w:bookmarkEnd w:id="5"/>
    <w:p w14:paraId="7F357FA4"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иметь иные права в соответствии с законодательством Российской Федерации и Контрактом.</w:t>
      </w:r>
    </w:p>
    <w:p w14:paraId="426EBEF3"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b/>
        </w:rPr>
        <w:t xml:space="preserve">2.4. </w:t>
      </w:r>
      <w:r w:rsidRPr="009144B3">
        <w:rPr>
          <w:rFonts w:ascii="Times New Roman" w:hAnsi="Times New Roman"/>
        </w:rPr>
        <w:t>Исполнитель обязан:</w:t>
      </w:r>
    </w:p>
    <w:p w14:paraId="2DA03A3C"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xml:space="preserve">- оказать Услуги в полном объеме, обеспечив надлежащее качество, в сроки, установленные Контрактом; </w:t>
      </w:r>
    </w:p>
    <w:p w14:paraId="76E6CDFC"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F79339C" w14:textId="77777777" w:rsidR="00C713F5" w:rsidRPr="009144B3" w:rsidRDefault="00C713F5" w:rsidP="00C713F5">
      <w:pPr>
        <w:pStyle w:val="a3"/>
        <w:ind w:firstLine="709"/>
        <w:jc w:val="both"/>
        <w:rPr>
          <w:rFonts w:ascii="Times New Roman" w:hAnsi="Times New Roman"/>
        </w:rPr>
      </w:pPr>
      <w:r w:rsidRPr="009144B3">
        <w:rPr>
          <w:rFonts w:ascii="Times New Roman" w:hAnsi="Times New Roman"/>
        </w:rPr>
        <w:t xml:space="preserve">- </w:t>
      </w:r>
      <w:bookmarkStart w:id="6" w:name="_Hlk119242975"/>
      <w:r w:rsidRPr="009144B3">
        <w:rPr>
          <w:rFonts w:ascii="Times New Roman" w:eastAsia="Times New Roman" w:hAnsi="Times New Roman"/>
        </w:rPr>
        <w:t>предоставит</w:t>
      </w:r>
      <w:bookmarkEnd w:id="6"/>
      <w:r w:rsidRPr="009144B3">
        <w:rPr>
          <w:rFonts w:ascii="Times New Roman" w:eastAsia="Times New Roman" w:hAnsi="Times New Roman"/>
        </w:rPr>
        <w:t>ь</w:t>
      </w:r>
      <w:r w:rsidRPr="009144B3">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14:paraId="37BDB346"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7" w:name="_Hlk119242989"/>
      <w:r w:rsidRPr="009144B3">
        <w:rPr>
          <w:rFonts w:ascii="Times New Roman" w:eastAsia="Times New Roman" w:hAnsi="Times New Roman" w:cs="Times New Roman"/>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7"/>
    <w:p w14:paraId="039368D6"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p>
    <w:p w14:paraId="49299C81"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C65D4A2"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499B278A"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6048A70E"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E3DC0B1"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своевременно устранять недостатки и дефекты, выявленные в результате оказания Услуг;</w:t>
      </w:r>
    </w:p>
    <w:p w14:paraId="021622C4"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нести иные обязанности в соответствии с законодательством Российской Федерации и Контрактом.</w:t>
      </w:r>
    </w:p>
    <w:p w14:paraId="2640723A" w14:textId="77777777" w:rsidR="00FE141D" w:rsidRPr="009144B3" w:rsidRDefault="00FE141D" w:rsidP="00FE141D">
      <w:pPr>
        <w:pStyle w:val="a3"/>
        <w:ind w:firstLine="709"/>
        <w:jc w:val="both"/>
        <w:rPr>
          <w:rFonts w:ascii="Times New Roman" w:eastAsia="Times New Roman" w:hAnsi="Times New Roman"/>
          <w:lang w:eastAsia="ru-RU"/>
        </w:rPr>
      </w:pPr>
    </w:p>
    <w:p w14:paraId="116AD751"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3. Цена Контракта, порядок расчетов (порядок и срок</w:t>
      </w:r>
      <w:r w:rsidR="0003267E" w:rsidRPr="009144B3">
        <w:rPr>
          <w:rFonts w:ascii="Times New Roman" w:eastAsia="Times New Roman" w:hAnsi="Times New Roman" w:cs="Times New Roman"/>
          <w:b/>
          <w:sz w:val="22"/>
          <w:szCs w:val="22"/>
        </w:rPr>
        <w:t>и оплаты Услуг), авансирование</w:t>
      </w:r>
    </w:p>
    <w:p w14:paraId="4AD30A67" w14:textId="65FED15D"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3.1.</w:t>
      </w:r>
      <w:bookmarkStart w:id="8" w:name="_Hlk88922651"/>
      <w:r w:rsidR="00C245D2" w:rsidRPr="009144B3">
        <w:rPr>
          <w:rFonts w:ascii="Times New Roman" w:eastAsia="Times New Roman" w:hAnsi="Times New Roman" w:cs="Times New Roman"/>
          <w:b/>
          <w:sz w:val="22"/>
          <w:szCs w:val="22"/>
        </w:rPr>
        <w:t xml:space="preserve"> </w:t>
      </w:r>
      <w:r w:rsidR="004F7352" w:rsidRPr="009144B3">
        <w:rPr>
          <w:rFonts w:ascii="Times New Roman" w:eastAsia="Times New Roman" w:hAnsi="Times New Roman" w:cs="Times New Roman"/>
          <w:sz w:val="22"/>
          <w:szCs w:val="22"/>
        </w:rPr>
        <w:t xml:space="preserve">Цена Контракта составляет </w:t>
      </w:r>
      <w:r w:rsidR="00C245D2" w:rsidRPr="009144B3">
        <w:rPr>
          <w:rFonts w:ascii="Times New Roman" w:eastAsia="Times New Roman" w:hAnsi="Times New Roman" w:cs="Times New Roman"/>
          <w:sz w:val="22"/>
          <w:szCs w:val="22"/>
        </w:rPr>
        <w:t>____________</w:t>
      </w:r>
      <w:r w:rsidR="00CB3E7C" w:rsidRPr="009144B3">
        <w:rPr>
          <w:rFonts w:ascii="Times New Roman" w:eastAsia="Times New Roman" w:hAnsi="Times New Roman" w:cs="Times New Roman"/>
          <w:sz w:val="22"/>
          <w:szCs w:val="22"/>
        </w:rPr>
        <w:t xml:space="preserve"> </w:t>
      </w:r>
      <w:r w:rsidR="004F7352" w:rsidRPr="009144B3">
        <w:rPr>
          <w:rFonts w:ascii="Times New Roman" w:eastAsia="Times New Roman" w:hAnsi="Times New Roman" w:cs="Times New Roman"/>
          <w:sz w:val="22"/>
          <w:szCs w:val="22"/>
        </w:rPr>
        <w:t>рублей</w:t>
      </w:r>
      <w:r w:rsidR="00413E2B" w:rsidRPr="009144B3">
        <w:rPr>
          <w:rFonts w:ascii="Times New Roman" w:eastAsia="Times New Roman" w:hAnsi="Times New Roman" w:cs="Times New Roman"/>
          <w:sz w:val="22"/>
          <w:szCs w:val="22"/>
        </w:rPr>
        <w:t xml:space="preserve"> </w:t>
      </w:r>
      <w:r w:rsidR="00C245D2" w:rsidRPr="009144B3">
        <w:rPr>
          <w:rFonts w:ascii="Times New Roman" w:eastAsia="Times New Roman" w:hAnsi="Times New Roman" w:cs="Times New Roman"/>
          <w:sz w:val="22"/>
          <w:szCs w:val="22"/>
        </w:rPr>
        <w:t>___</w:t>
      </w:r>
      <w:r w:rsidR="00CB3E7C" w:rsidRPr="009144B3">
        <w:rPr>
          <w:rFonts w:ascii="Times New Roman" w:eastAsia="Times New Roman" w:hAnsi="Times New Roman" w:cs="Times New Roman"/>
          <w:sz w:val="22"/>
          <w:szCs w:val="22"/>
        </w:rPr>
        <w:t xml:space="preserve"> </w:t>
      </w:r>
      <w:r w:rsidR="004F7352" w:rsidRPr="009144B3">
        <w:rPr>
          <w:rFonts w:ascii="Times New Roman" w:eastAsia="Times New Roman" w:hAnsi="Times New Roman" w:cs="Times New Roman"/>
          <w:sz w:val="22"/>
          <w:szCs w:val="22"/>
        </w:rPr>
        <w:t>копеек</w:t>
      </w:r>
      <w:r w:rsidR="00296A7F" w:rsidRPr="009144B3">
        <w:rPr>
          <w:rFonts w:ascii="Times New Roman" w:eastAsia="Times New Roman" w:hAnsi="Times New Roman" w:cs="Times New Roman"/>
          <w:sz w:val="22"/>
          <w:szCs w:val="22"/>
        </w:rPr>
        <w:t xml:space="preserve"> </w:t>
      </w:r>
      <w:r w:rsidR="00EA6B54" w:rsidRPr="009144B3">
        <w:rPr>
          <w:rFonts w:ascii="Times New Roman" w:eastAsia="Times New Roman" w:hAnsi="Times New Roman" w:cs="Times New Roman"/>
          <w:sz w:val="22"/>
          <w:szCs w:val="22"/>
        </w:rPr>
        <w:t>(</w:t>
      </w:r>
      <w:r w:rsidR="00C245D2" w:rsidRPr="009144B3">
        <w:rPr>
          <w:rFonts w:ascii="Times New Roman" w:eastAsia="Times New Roman" w:hAnsi="Times New Roman" w:cs="Times New Roman"/>
          <w:sz w:val="22"/>
          <w:szCs w:val="22"/>
        </w:rPr>
        <w:t>_________________</w:t>
      </w:r>
      <w:r w:rsidR="004F7352" w:rsidRPr="009144B3">
        <w:rPr>
          <w:rFonts w:ascii="Times New Roman" w:eastAsia="Times New Roman" w:hAnsi="Times New Roman" w:cs="Times New Roman"/>
          <w:sz w:val="22"/>
          <w:szCs w:val="22"/>
        </w:rPr>
        <w:t>),</w:t>
      </w:r>
      <w:r w:rsidR="00296A7F" w:rsidRPr="009144B3">
        <w:rPr>
          <w:rFonts w:ascii="Times New Roman" w:eastAsia="Times New Roman" w:hAnsi="Times New Roman" w:cs="Times New Roman"/>
          <w:sz w:val="22"/>
          <w:szCs w:val="22"/>
        </w:rPr>
        <w:t xml:space="preserve"> </w:t>
      </w:r>
      <w:r w:rsidR="004F7352" w:rsidRPr="009144B3">
        <w:rPr>
          <w:rFonts w:ascii="Times New Roman" w:eastAsia="Times New Roman" w:hAnsi="Times New Roman" w:cs="Times New Roman"/>
          <w:i/>
          <w:sz w:val="22"/>
          <w:szCs w:val="22"/>
        </w:rPr>
        <w:t>НДС</w:t>
      </w:r>
      <w:r w:rsidR="00C245D2" w:rsidRPr="009144B3">
        <w:rPr>
          <w:rFonts w:ascii="Times New Roman" w:eastAsia="Times New Roman" w:hAnsi="Times New Roman" w:cs="Times New Roman"/>
          <w:i/>
          <w:sz w:val="22"/>
          <w:szCs w:val="22"/>
        </w:rPr>
        <w:t>/НДС</w:t>
      </w:r>
      <w:r w:rsidR="004F7352" w:rsidRPr="009144B3">
        <w:rPr>
          <w:rFonts w:ascii="Times New Roman" w:eastAsia="Times New Roman" w:hAnsi="Times New Roman" w:cs="Times New Roman"/>
          <w:i/>
          <w:sz w:val="22"/>
          <w:szCs w:val="22"/>
        </w:rPr>
        <w:t xml:space="preserve"> </w:t>
      </w:r>
      <w:bookmarkEnd w:id="8"/>
      <w:r w:rsidR="00413E2B" w:rsidRPr="009144B3">
        <w:rPr>
          <w:rFonts w:ascii="Times New Roman" w:eastAsia="Times New Roman" w:hAnsi="Times New Roman" w:cs="Times New Roman"/>
          <w:i/>
          <w:sz w:val="22"/>
          <w:szCs w:val="22"/>
        </w:rPr>
        <w:t xml:space="preserve">не </w:t>
      </w:r>
      <w:r w:rsidR="00C245D2" w:rsidRPr="009144B3">
        <w:rPr>
          <w:rFonts w:ascii="Times New Roman" w:eastAsia="Times New Roman" w:hAnsi="Times New Roman" w:cs="Times New Roman"/>
          <w:i/>
          <w:sz w:val="22"/>
          <w:szCs w:val="22"/>
        </w:rPr>
        <w:t xml:space="preserve">облагается, </w:t>
      </w:r>
      <w:r w:rsidR="00C245D2" w:rsidRPr="009144B3">
        <w:rPr>
          <w:rFonts w:ascii="Times New Roman" w:eastAsia="Times New Roman" w:hAnsi="Times New Roman" w:cs="Times New Roman"/>
          <w:sz w:val="22"/>
          <w:szCs w:val="22"/>
        </w:rPr>
        <w:t>в</w:t>
      </w:r>
      <w:r w:rsidRPr="009144B3">
        <w:rPr>
          <w:rFonts w:ascii="Times New Roman" w:eastAsia="Times New Roman" w:hAnsi="Times New Roman" w:cs="Times New Roman"/>
          <w:sz w:val="22"/>
          <w:szCs w:val="22"/>
        </w:rPr>
        <w:t xml:space="preserve"> соответствии с Расчетом цены Контракта.</w:t>
      </w:r>
    </w:p>
    <w:p w14:paraId="1D42F24D"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3.2.</w:t>
      </w:r>
      <w:r w:rsidRPr="009144B3">
        <w:rPr>
          <w:rFonts w:ascii="Times New Roman" w:eastAsia="Times New Roman" w:hAnsi="Times New Roman" w:cs="Times New Roman"/>
          <w:sz w:val="22"/>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2C56487E" w14:textId="77777777" w:rsidR="004F7352"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3.3.</w:t>
      </w:r>
      <w:r w:rsidRPr="009144B3">
        <w:rPr>
          <w:rFonts w:ascii="Times New Roman" w:eastAsia="Times New Roman" w:hAnsi="Times New Roman" w:cs="Times New Roman"/>
          <w:sz w:val="22"/>
          <w:szCs w:val="22"/>
        </w:rPr>
        <w:t xml:space="preserve"> Заказчик осуществляет расчеты с Исполнителем по безналичному расчету </w:t>
      </w:r>
    </w:p>
    <w:p w14:paraId="0527DF6C" w14:textId="77777777" w:rsidR="004F7352" w:rsidRPr="009144B3" w:rsidRDefault="004F7352" w:rsidP="004F7352">
      <w:pPr>
        <w:autoSpaceDE w:val="0"/>
        <w:autoSpaceDN w:val="0"/>
        <w:adjustRightInd w:val="0"/>
        <w:ind w:firstLine="709"/>
        <w:jc w:val="both"/>
        <w:rPr>
          <w:rFonts w:ascii="Times New Roman" w:eastAsia="Times New Roman" w:hAnsi="Times New Roman" w:cs="Times New Roman"/>
          <w:bCs/>
          <w:sz w:val="22"/>
          <w:szCs w:val="22"/>
        </w:rPr>
      </w:pPr>
      <w:bookmarkStart w:id="9" w:name="_Hlk88922669"/>
      <w:r w:rsidRPr="009144B3">
        <w:rPr>
          <w:rFonts w:ascii="Times New Roman" w:eastAsia="Times New Roman" w:hAnsi="Times New Roman" w:cs="Times New Roman"/>
          <w:b/>
          <w:sz w:val="22"/>
          <w:szCs w:val="22"/>
        </w:rPr>
        <w:t xml:space="preserve">3.4. </w:t>
      </w:r>
      <w:r w:rsidRPr="009144B3">
        <w:rPr>
          <w:rFonts w:ascii="Times New Roman" w:eastAsia="Times New Roman" w:hAnsi="Times New Roman" w:cs="Times New Roman"/>
          <w:bCs/>
          <w:sz w:val="22"/>
          <w:szCs w:val="22"/>
        </w:rPr>
        <w:t>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 доходы от иной, приносящей доход деятельности.</w:t>
      </w:r>
    </w:p>
    <w:bookmarkEnd w:id="9"/>
    <w:p w14:paraId="65B2D6F3"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w:t>
      </w:r>
      <w:r w:rsidR="004F7352" w:rsidRPr="009144B3">
        <w:rPr>
          <w:rFonts w:ascii="Times New Roman" w:eastAsia="Times New Roman" w:hAnsi="Times New Roman" w:cs="Times New Roman"/>
          <w:b/>
          <w:sz w:val="22"/>
          <w:szCs w:val="22"/>
        </w:rPr>
        <w:t>5</w:t>
      </w:r>
      <w:r w:rsidRPr="009144B3">
        <w:rPr>
          <w:rFonts w:ascii="Times New Roman" w:eastAsia="Times New Roman" w:hAnsi="Times New Roman" w:cs="Times New Roman"/>
          <w:b/>
          <w:sz w:val="22"/>
          <w:szCs w:val="22"/>
        </w:rPr>
        <w:t>.</w:t>
      </w:r>
      <w:r w:rsidRPr="009144B3">
        <w:rPr>
          <w:rFonts w:ascii="Times New Roman" w:eastAsia="Times New Roman" w:hAnsi="Times New Roman" w:cs="Times New Roman"/>
          <w:sz w:val="22"/>
          <w:szCs w:val="22"/>
        </w:rPr>
        <w:t xml:space="preserve"> Сроки и порядок оплаты оказанных Услуг: </w:t>
      </w:r>
      <w:r w:rsidR="005B66DE" w:rsidRPr="009144B3">
        <w:rPr>
          <w:rFonts w:ascii="Times New Roman" w:eastAsia="Times New Roman" w:hAnsi="Times New Roman" w:cs="Times New Roman"/>
          <w:sz w:val="22"/>
          <w:szCs w:val="22"/>
        </w:rPr>
        <w:t>Исполнитель предоставляет документы на оплату по факту оказанных Услуг ежемесячно до 10 числа месяца, следующего за отчетным. О</w:t>
      </w:r>
      <w:r w:rsidRPr="009144B3">
        <w:rPr>
          <w:rFonts w:ascii="Times New Roman" w:eastAsia="Times New Roman" w:hAnsi="Times New Roman" w:cs="Times New Roman"/>
          <w:sz w:val="22"/>
          <w:szCs w:val="22"/>
        </w:rPr>
        <w:t xml:space="preserve">плата надлежаще оказанных Услуг производится в срок не более чем в течение </w:t>
      </w:r>
      <w:bookmarkStart w:id="10" w:name="_Hlk119241458"/>
      <w:r w:rsidR="00C713F5" w:rsidRPr="009144B3">
        <w:rPr>
          <w:rFonts w:ascii="Times New Roman" w:eastAsia="Times New Roman" w:hAnsi="Times New Roman" w:cs="Times New Roman"/>
          <w:sz w:val="22"/>
          <w:szCs w:val="22"/>
        </w:rPr>
        <w:t>10 (десяти) рабочих дней с даты</w:t>
      </w:r>
      <w:bookmarkEnd w:id="10"/>
      <w:r w:rsidR="00850D2A" w:rsidRPr="009144B3">
        <w:rPr>
          <w:rFonts w:ascii="Times New Roman" w:eastAsia="Times New Roman" w:hAnsi="Times New Roman" w:cs="Times New Roman"/>
          <w:sz w:val="22"/>
          <w:szCs w:val="22"/>
        </w:rPr>
        <w:t xml:space="preserve"> </w:t>
      </w:r>
      <w:r w:rsidRPr="009144B3">
        <w:rPr>
          <w:rFonts w:ascii="Times New Roman" w:eastAsia="Times New Roman" w:hAnsi="Times New Roman" w:cs="Times New Roman"/>
          <w:sz w:val="22"/>
          <w:szCs w:val="22"/>
        </w:rPr>
        <w:t xml:space="preserve">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18ED0245" w14:textId="77777777" w:rsidR="00C713F5"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w:t>
      </w:r>
      <w:r w:rsidR="004F7352" w:rsidRPr="009144B3">
        <w:rPr>
          <w:rFonts w:ascii="Times New Roman" w:eastAsia="Times New Roman" w:hAnsi="Times New Roman" w:cs="Times New Roman"/>
          <w:b/>
          <w:sz w:val="22"/>
          <w:szCs w:val="22"/>
        </w:rPr>
        <w:t>6</w:t>
      </w:r>
      <w:r w:rsidRPr="009144B3">
        <w:rPr>
          <w:rFonts w:ascii="Times New Roman" w:eastAsia="Times New Roman" w:hAnsi="Times New Roman" w:cs="Times New Roman"/>
          <w:b/>
          <w:sz w:val="22"/>
          <w:szCs w:val="22"/>
        </w:rPr>
        <w:t>.</w:t>
      </w:r>
      <w:r w:rsidRPr="009144B3">
        <w:rPr>
          <w:rFonts w:ascii="Times New Roman" w:eastAsia="Times New Roman" w:hAnsi="Times New Roman" w:cs="Times New Roman"/>
          <w:sz w:val="22"/>
          <w:szCs w:val="22"/>
        </w:rPr>
        <w:t xml:space="preserve"> Основанием для оплаты оказанных Исполнителем Услуг являются: счет, счет-фактура</w:t>
      </w:r>
      <w:r w:rsidR="00860F86" w:rsidRPr="009144B3">
        <w:rPr>
          <w:rStyle w:val="a6"/>
          <w:rFonts w:ascii="Times New Roman" w:eastAsia="Times New Roman" w:hAnsi="Times New Roman" w:cs="Times New Roman"/>
          <w:sz w:val="22"/>
          <w:szCs w:val="22"/>
        </w:rPr>
        <w:footnoteReference w:id="1"/>
      </w:r>
      <w:r w:rsidRPr="009144B3">
        <w:rPr>
          <w:rFonts w:ascii="Times New Roman" w:eastAsia="Times New Roman" w:hAnsi="Times New Roman" w:cs="Times New Roman"/>
          <w:sz w:val="22"/>
          <w:szCs w:val="22"/>
        </w:rPr>
        <w:t xml:space="preserve">, акт сдачи-приемки оказанных услуг, подписанные Сторонами. </w:t>
      </w:r>
    </w:p>
    <w:p w14:paraId="577CCA4F"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bookmarkStart w:id="11" w:name="_Hlk119241757"/>
      <w:r w:rsidRPr="009144B3">
        <w:rPr>
          <w:rFonts w:ascii="Times New Roman" w:eastAsia="Times New Roman" w:hAnsi="Times New Roman" w:cs="Times New Roman"/>
          <w:b/>
          <w:bCs/>
          <w:sz w:val="22"/>
          <w:szCs w:val="22"/>
        </w:rPr>
        <w:t>3.7.</w:t>
      </w:r>
      <w:r w:rsidRPr="009144B3">
        <w:rPr>
          <w:rFonts w:ascii="Times New Roman" w:eastAsia="Times New Roman" w:hAnsi="Times New Roman" w:cs="Times New Roman"/>
          <w:sz w:val="22"/>
          <w:szCs w:val="22"/>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696A3035" w14:textId="77777777" w:rsidR="00C713F5" w:rsidRPr="009144B3" w:rsidRDefault="00C713F5" w:rsidP="00C713F5">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1"/>
    <w:p w14:paraId="29C85698"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w:t>
      </w:r>
      <w:r w:rsidR="00C713F5" w:rsidRPr="009144B3">
        <w:rPr>
          <w:rFonts w:ascii="Times New Roman" w:eastAsia="Times New Roman" w:hAnsi="Times New Roman" w:cs="Times New Roman"/>
          <w:b/>
          <w:sz w:val="22"/>
          <w:szCs w:val="22"/>
        </w:rPr>
        <w:t>8</w:t>
      </w:r>
      <w:r w:rsidRPr="009144B3">
        <w:rPr>
          <w:rFonts w:ascii="Times New Roman" w:eastAsia="Times New Roman" w:hAnsi="Times New Roman" w:cs="Times New Roman"/>
          <w:b/>
          <w:sz w:val="22"/>
          <w:szCs w:val="22"/>
        </w:rPr>
        <w:t>.</w:t>
      </w:r>
      <w:r w:rsidRPr="009144B3">
        <w:rPr>
          <w:rFonts w:ascii="Times New Roman" w:eastAsia="Times New Roman" w:hAnsi="Times New Roman" w:cs="Times New Roman"/>
          <w:sz w:val="22"/>
          <w:szCs w:val="22"/>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5AEC9EF"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w:t>
      </w:r>
      <w:r w:rsidR="00C713F5" w:rsidRPr="009144B3">
        <w:rPr>
          <w:rFonts w:ascii="Times New Roman" w:eastAsia="Times New Roman" w:hAnsi="Times New Roman" w:cs="Times New Roman"/>
          <w:b/>
          <w:sz w:val="22"/>
          <w:szCs w:val="22"/>
        </w:rPr>
        <w:t>9</w:t>
      </w:r>
      <w:r w:rsidRPr="009144B3">
        <w:rPr>
          <w:rFonts w:ascii="Times New Roman" w:eastAsia="Times New Roman" w:hAnsi="Times New Roman" w:cs="Times New Roman"/>
          <w:b/>
          <w:sz w:val="22"/>
          <w:szCs w:val="22"/>
        </w:rPr>
        <w:t xml:space="preserve">. </w:t>
      </w:r>
      <w:r w:rsidRPr="009144B3">
        <w:rPr>
          <w:rFonts w:ascii="Times New Roman" w:eastAsia="Times New Roman" w:hAnsi="Times New Roman" w:cs="Times New Roman"/>
          <w:sz w:val="22"/>
          <w:szCs w:val="22"/>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w:t>
      </w:r>
      <w:r w:rsidRPr="009144B3">
        <w:rPr>
          <w:rFonts w:ascii="Times New Roman" w:eastAsia="Times New Roman" w:hAnsi="Times New Roman" w:cs="Times New Roman"/>
          <w:sz w:val="22"/>
          <w:szCs w:val="22"/>
        </w:rPr>
        <w:lastRenderedPageBreak/>
        <w:t>бюджеты бюджетной системы Российской Федерации Заказчиком.</w:t>
      </w:r>
    </w:p>
    <w:p w14:paraId="1D857898" w14:textId="3B894A17" w:rsidR="009C618D" w:rsidRPr="009144B3" w:rsidRDefault="009C618D" w:rsidP="009C618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3.10.</w:t>
      </w:r>
      <w:r w:rsidRPr="009144B3">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 за исключением Услуг, оказываемых в декабре 202</w:t>
      </w:r>
      <w:r w:rsidR="00C245D2" w:rsidRPr="009144B3">
        <w:rPr>
          <w:rFonts w:ascii="Times New Roman" w:eastAsia="Times New Roman" w:hAnsi="Times New Roman" w:cs="Times New Roman"/>
          <w:sz w:val="22"/>
          <w:szCs w:val="22"/>
        </w:rPr>
        <w:t>6</w:t>
      </w:r>
      <w:r w:rsidRPr="009144B3">
        <w:rPr>
          <w:rFonts w:ascii="Times New Roman" w:eastAsia="Times New Roman" w:hAnsi="Times New Roman" w:cs="Times New Roman"/>
          <w:sz w:val="22"/>
          <w:szCs w:val="22"/>
        </w:rPr>
        <w:t xml:space="preserve"> года. </w:t>
      </w:r>
    </w:p>
    <w:p w14:paraId="24701D7C" w14:textId="0A43BD6A" w:rsidR="00860F86" w:rsidRPr="009144B3" w:rsidRDefault="00860F86" w:rsidP="00860F86">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Размер авансирования за Услуги, оказанные в декабре 202</w:t>
      </w:r>
      <w:r w:rsidR="00C245D2" w:rsidRPr="009144B3">
        <w:rPr>
          <w:rFonts w:ascii="Times New Roman" w:eastAsia="Times New Roman" w:hAnsi="Times New Roman" w:cs="Times New Roman"/>
          <w:sz w:val="22"/>
          <w:szCs w:val="22"/>
        </w:rPr>
        <w:t xml:space="preserve">6 </w:t>
      </w:r>
      <w:r w:rsidRPr="009144B3">
        <w:rPr>
          <w:rFonts w:ascii="Times New Roman" w:eastAsia="Times New Roman" w:hAnsi="Times New Roman" w:cs="Times New Roman"/>
          <w:sz w:val="22"/>
          <w:szCs w:val="22"/>
        </w:rPr>
        <w:t xml:space="preserve">г., не должен превышать 15% от цены Контракта. </w:t>
      </w:r>
    </w:p>
    <w:p w14:paraId="7C27F5B6" w14:textId="396C0E5B" w:rsidR="00860F86" w:rsidRPr="009144B3" w:rsidRDefault="00860F86" w:rsidP="00860F86">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Оплата за декабрь производится на основании счета, выставленного не позднее 15.12.202</w:t>
      </w:r>
      <w:r w:rsidR="00C245D2" w:rsidRPr="009144B3">
        <w:rPr>
          <w:rFonts w:ascii="Times New Roman" w:eastAsia="Times New Roman" w:hAnsi="Times New Roman" w:cs="Times New Roman"/>
          <w:sz w:val="22"/>
          <w:szCs w:val="22"/>
        </w:rPr>
        <w:t xml:space="preserve">6 </w:t>
      </w:r>
      <w:r w:rsidRPr="009144B3">
        <w:rPr>
          <w:rFonts w:ascii="Times New Roman" w:eastAsia="Times New Roman" w:hAnsi="Times New Roman" w:cs="Times New Roman"/>
          <w:sz w:val="22"/>
          <w:szCs w:val="22"/>
        </w:rPr>
        <w:t>г., с последующим подписанием Сторонами акта сдачи-приемки оказанных услуг и выставлением Исполнителем счета-фактуры</w:t>
      </w:r>
      <w:r w:rsidRPr="009144B3">
        <w:rPr>
          <w:rStyle w:val="a6"/>
          <w:rFonts w:ascii="Times New Roman" w:eastAsia="Times New Roman" w:hAnsi="Times New Roman" w:cs="Times New Roman"/>
          <w:sz w:val="22"/>
          <w:szCs w:val="22"/>
        </w:rPr>
        <w:footnoteReference w:id="2"/>
      </w:r>
      <w:r w:rsidRPr="009144B3">
        <w:rPr>
          <w:rFonts w:ascii="Times New Roman" w:eastAsia="Times New Roman" w:hAnsi="Times New Roman" w:cs="Times New Roman"/>
          <w:sz w:val="22"/>
          <w:szCs w:val="22"/>
        </w:rPr>
        <w:t>.</w:t>
      </w:r>
    </w:p>
    <w:p w14:paraId="240A34E4"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p>
    <w:p w14:paraId="369BC65A"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4. Сроки и порядок оказания Услуг</w:t>
      </w:r>
    </w:p>
    <w:p w14:paraId="27B53DB4" w14:textId="77777777" w:rsidR="009144B3" w:rsidRPr="009144B3" w:rsidRDefault="00FE141D"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4.1.</w:t>
      </w:r>
      <w:r w:rsidR="00C245D2" w:rsidRPr="009144B3">
        <w:rPr>
          <w:rFonts w:ascii="Times New Roman" w:eastAsia="Times New Roman" w:hAnsi="Times New Roman" w:cs="Times New Roman"/>
          <w:b/>
          <w:sz w:val="22"/>
          <w:szCs w:val="22"/>
        </w:rPr>
        <w:t xml:space="preserve"> </w:t>
      </w:r>
      <w:r w:rsidRPr="009144B3">
        <w:rPr>
          <w:rFonts w:ascii="Times New Roman" w:eastAsia="Times New Roman" w:hAnsi="Times New Roman" w:cs="Times New Roman"/>
          <w:sz w:val="22"/>
          <w:szCs w:val="22"/>
        </w:rPr>
        <w:t xml:space="preserve">Местом </w:t>
      </w:r>
      <w:r w:rsidRPr="009144B3">
        <w:rPr>
          <w:rFonts w:ascii="Times New Roman" w:eastAsia="Times New Roman" w:hAnsi="Times New Roman" w:cs="Times New Roman"/>
          <w:color w:val="000000" w:themeColor="text1"/>
          <w:sz w:val="22"/>
          <w:szCs w:val="22"/>
        </w:rPr>
        <w:t>оказания Услуг является:</w:t>
      </w:r>
      <w:r w:rsidR="00296A7F" w:rsidRPr="009144B3">
        <w:rPr>
          <w:rFonts w:ascii="Times New Roman" w:hAnsi="Times New Roman" w:cs="Times New Roman"/>
          <w:color w:val="000000" w:themeColor="text1"/>
          <w:sz w:val="22"/>
          <w:szCs w:val="22"/>
        </w:rPr>
        <w:t xml:space="preserve"> </w:t>
      </w:r>
      <w:r w:rsidR="009144B3" w:rsidRPr="009144B3">
        <w:rPr>
          <w:rFonts w:ascii="Times New Roman" w:eastAsia="Times New Roman" w:hAnsi="Times New Roman" w:cs="Times New Roman"/>
          <w:sz w:val="22"/>
          <w:szCs w:val="22"/>
        </w:rPr>
        <w:t xml:space="preserve">Исполнитель должен находиться в Василеостровском районе Санкт-Петербурга. </w:t>
      </w:r>
    </w:p>
    <w:p w14:paraId="6F0CDB7C" w14:textId="77777777" w:rsidR="009144B3" w:rsidRPr="009144B3" w:rsidRDefault="009144B3"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Данное требование установлено с целью экономии бюджетных средств по расходу топлива и целесообразности оказания услуг по автомойке транспортного средства. Услуги оказываются на стационарных пунктах мойки автомобилей Исполнителя обеспечивающих безопасное оказание услуг, имеющих свободные подъездные пути. Исполнитель в течение 3 (трех) рабочих дней с даты подписания контракта обязан в письменном виде предоставить Заказчику точный адрес расположения автомоечного комплекса Исполнителя (включая особенности пропускного режима, схемы подъездных путей и т.д.).</w:t>
      </w:r>
    </w:p>
    <w:p w14:paraId="1767E213" w14:textId="59DDA950" w:rsidR="00FE141D" w:rsidRPr="009144B3" w:rsidRDefault="00FE141D" w:rsidP="00FE141D">
      <w:pPr>
        <w:autoSpaceDE w:val="0"/>
        <w:autoSpaceDN w:val="0"/>
        <w:adjustRightInd w:val="0"/>
        <w:ind w:firstLine="709"/>
        <w:jc w:val="both"/>
        <w:rPr>
          <w:rFonts w:ascii="Times New Roman" w:eastAsia="Times New Roman" w:hAnsi="Times New Roman" w:cs="Times New Roman"/>
          <w:color w:val="000000" w:themeColor="text1"/>
          <w:sz w:val="22"/>
          <w:szCs w:val="22"/>
        </w:rPr>
      </w:pPr>
      <w:r w:rsidRPr="009144B3">
        <w:rPr>
          <w:rFonts w:ascii="Times New Roman" w:eastAsia="Times New Roman" w:hAnsi="Times New Roman" w:cs="Times New Roman"/>
          <w:b/>
          <w:color w:val="000000" w:themeColor="text1"/>
          <w:sz w:val="22"/>
          <w:szCs w:val="22"/>
        </w:rPr>
        <w:t>4.2.</w:t>
      </w:r>
      <w:r w:rsidRPr="009144B3">
        <w:rPr>
          <w:rFonts w:ascii="Times New Roman" w:eastAsia="Times New Roman" w:hAnsi="Times New Roman" w:cs="Times New Roman"/>
          <w:color w:val="000000" w:themeColor="text1"/>
          <w:sz w:val="22"/>
          <w:szCs w:val="22"/>
        </w:rPr>
        <w:t xml:space="preserve"> Условия и сроки оказания Услуг:</w:t>
      </w:r>
    </w:p>
    <w:p w14:paraId="0758C075" w14:textId="023041CF"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color w:val="000000" w:themeColor="text1"/>
          <w:sz w:val="22"/>
          <w:szCs w:val="22"/>
        </w:rPr>
        <w:t xml:space="preserve">Начало оказания Услуг </w:t>
      </w:r>
      <w:r w:rsidR="005B66DE" w:rsidRPr="009144B3">
        <w:rPr>
          <w:rFonts w:ascii="Times New Roman" w:eastAsia="Times New Roman" w:hAnsi="Times New Roman" w:cs="Times New Roman"/>
          <w:color w:val="000000" w:themeColor="text1"/>
          <w:sz w:val="22"/>
          <w:szCs w:val="22"/>
        </w:rPr>
        <w:t>–</w:t>
      </w:r>
      <w:r w:rsidR="00296A7F" w:rsidRPr="009144B3">
        <w:rPr>
          <w:rFonts w:ascii="Times New Roman" w:eastAsia="Times New Roman" w:hAnsi="Times New Roman" w:cs="Times New Roman"/>
          <w:color w:val="000000" w:themeColor="text1"/>
          <w:sz w:val="22"/>
          <w:szCs w:val="22"/>
        </w:rPr>
        <w:t xml:space="preserve"> </w:t>
      </w:r>
      <w:r w:rsidR="00296A7F" w:rsidRPr="009144B3">
        <w:rPr>
          <w:rFonts w:ascii="Times New Roman" w:eastAsia="Times New Roman" w:hAnsi="Times New Roman" w:cs="Times New Roman"/>
          <w:sz w:val="22"/>
          <w:szCs w:val="22"/>
        </w:rPr>
        <w:t>с даты заключения Контракта;</w:t>
      </w:r>
    </w:p>
    <w:p w14:paraId="72DBFBE7" w14:textId="09093F2C"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xml:space="preserve">Окончание оказания Услуг – </w:t>
      </w:r>
      <w:r w:rsidR="00521C4B" w:rsidRPr="009144B3">
        <w:rPr>
          <w:rFonts w:ascii="Times New Roman" w:eastAsia="Times New Roman" w:hAnsi="Times New Roman" w:cs="Times New Roman"/>
          <w:sz w:val="22"/>
          <w:szCs w:val="22"/>
        </w:rPr>
        <w:t>31.</w:t>
      </w:r>
      <w:r w:rsidR="006051EF" w:rsidRPr="009144B3">
        <w:rPr>
          <w:rFonts w:ascii="Times New Roman" w:eastAsia="Times New Roman" w:hAnsi="Times New Roman" w:cs="Times New Roman"/>
          <w:sz w:val="22"/>
          <w:szCs w:val="22"/>
        </w:rPr>
        <w:t>12</w:t>
      </w:r>
      <w:r w:rsidR="005B66DE" w:rsidRPr="009144B3">
        <w:rPr>
          <w:rFonts w:ascii="Times New Roman" w:eastAsia="Times New Roman" w:hAnsi="Times New Roman" w:cs="Times New Roman"/>
          <w:sz w:val="22"/>
          <w:szCs w:val="22"/>
        </w:rPr>
        <w:t>.202</w:t>
      </w:r>
      <w:r w:rsidR="00C245D2" w:rsidRPr="009144B3">
        <w:rPr>
          <w:rFonts w:ascii="Times New Roman" w:eastAsia="Times New Roman" w:hAnsi="Times New Roman" w:cs="Times New Roman"/>
          <w:sz w:val="22"/>
          <w:szCs w:val="22"/>
        </w:rPr>
        <w:t>6</w:t>
      </w:r>
      <w:r w:rsidRPr="009144B3">
        <w:rPr>
          <w:rFonts w:ascii="Times New Roman" w:eastAsia="Times New Roman" w:hAnsi="Times New Roman" w:cs="Times New Roman"/>
          <w:sz w:val="22"/>
          <w:szCs w:val="22"/>
        </w:rPr>
        <w:t>.</w:t>
      </w:r>
    </w:p>
    <w:p w14:paraId="7C5BBDFB"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4.3.</w:t>
      </w:r>
      <w:r w:rsidRPr="009144B3">
        <w:rPr>
          <w:rFonts w:ascii="Times New Roman" w:eastAsia="Times New Roman" w:hAnsi="Times New Roman" w:cs="Times New Roman"/>
          <w:sz w:val="22"/>
          <w:szCs w:val="22"/>
        </w:rPr>
        <w:t xml:space="preserve"> Время оказания Услуг определяется по согласованию с Заказчиком.</w:t>
      </w:r>
    </w:p>
    <w:p w14:paraId="6CC3F47F" w14:textId="7EC70037" w:rsidR="009144B3" w:rsidRPr="009144B3" w:rsidRDefault="009144B3" w:rsidP="009144B3">
      <w:pPr>
        <w:keepLines/>
        <w:suppressLineNumbers/>
        <w:tabs>
          <w:tab w:val="left" w:pos="851"/>
          <w:tab w:val="left" w:pos="1134"/>
        </w:tab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4.4.</w:t>
      </w:r>
      <w:r w:rsidRPr="009144B3">
        <w:rPr>
          <w:rFonts w:ascii="Times New Roman" w:eastAsia="Times New Roman" w:hAnsi="Times New Roman" w:cs="Times New Roman"/>
          <w:sz w:val="22"/>
          <w:szCs w:val="22"/>
        </w:rPr>
        <w:t xml:space="preserve"> Автомойка и комплексная уборка служебных автомобилей Заказчика должна производиться в отапливаемом закрытом помещении, приспособленном для мытья транспортных средств. Высота и ширина ворот помещения должна позволять свободно заезжать любому из автомобилей Заказчика, указанных в п.6. Авто моечный комплекс Исполнителя должен иметь зону отдыха клиента, стоянку для ожидания.</w:t>
      </w:r>
    </w:p>
    <w:p w14:paraId="3487AF7D" w14:textId="6DC23957"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4.5.</w:t>
      </w:r>
      <w:r w:rsidRPr="009144B3">
        <w:rPr>
          <w:rFonts w:ascii="Times New Roman" w:eastAsia="Times New Roman" w:hAnsi="Times New Roman" w:cs="Times New Roman"/>
          <w:sz w:val="22"/>
          <w:szCs w:val="22"/>
        </w:rPr>
        <w:t xml:space="preserve"> Исполнитель обязан оказывать услуги качественно, в полном соответствии с требованиями Технического задания и условиями Контракта.</w:t>
      </w:r>
    </w:p>
    <w:p w14:paraId="546411EB" w14:textId="5BB9D776"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4.6.</w:t>
      </w:r>
      <w:r w:rsidRPr="009144B3">
        <w:rPr>
          <w:rFonts w:ascii="Times New Roman" w:eastAsia="Times New Roman" w:hAnsi="Times New Roman" w:cs="Times New Roman"/>
          <w:sz w:val="22"/>
          <w:szCs w:val="22"/>
        </w:rPr>
        <w:t xml:space="preserve"> При оказании услуг необходимо руководствоваться требованиями, действующего законодательства, в том числе:  </w:t>
      </w:r>
    </w:p>
    <w:p w14:paraId="1E105777" w14:textId="77777777" w:rsidR="009144B3" w:rsidRPr="009144B3" w:rsidRDefault="009144B3"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Федеральным законом от 10.01.2002 № 7-ФЗ «Об охране окружающей среды»;</w:t>
      </w:r>
    </w:p>
    <w:p w14:paraId="73F823B4" w14:textId="77777777" w:rsidR="009144B3" w:rsidRPr="009144B3" w:rsidRDefault="009144B3"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Федеральным законом от 30.03.1999 № 52-ФЗ «О санитарно-эпидемиологическом благополучии населения.</w:t>
      </w:r>
    </w:p>
    <w:p w14:paraId="117EA86E" w14:textId="74CADC8A"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4.7.</w:t>
      </w:r>
      <w:r w:rsidRPr="009144B3">
        <w:rPr>
          <w:rFonts w:ascii="Times New Roman" w:eastAsia="Times New Roman" w:hAnsi="Times New Roman" w:cs="Times New Roman"/>
          <w:sz w:val="22"/>
          <w:szCs w:val="22"/>
        </w:rPr>
        <w:t xml:space="preserve"> В процессе автомойки и комплексной уборке необходимо использовать только специальное оборудование, приспособления и химические средства, которые исключают возможные повреждения автомобилей.</w:t>
      </w:r>
    </w:p>
    <w:p w14:paraId="43103723" w14:textId="22CB2471"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4.8.</w:t>
      </w:r>
      <w:r w:rsidRPr="009144B3">
        <w:rPr>
          <w:rFonts w:ascii="Times New Roman" w:eastAsia="Times New Roman" w:hAnsi="Times New Roman" w:cs="Times New Roman"/>
          <w:sz w:val="22"/>
          <w:szCs w:val="22"/>
        </w:rPr>
        <w:t xml:space="preserve"> В случае повреждения имущества Заказчика работниками Исполнителя при оказании услуг, восстановление испорченного имущества в полном объёме осуществляется за счёт Исполнителя.</w:t>
      </w:r>
    </w:p>
    <w:p w14:paraId="602015E0" w14:textId="11668898"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4.9.</w:t>
      </w:r>
      <w:r w:rsidRPr="009144B3">
        <w:rPr>
          <w:rFonts w:ascii="Times New Roman" w:eastAsia="Times New Roman" w:hAnsi="Times New Roman" w:cs="Times New Roman"/>
          <w:sz w:val="22"/>
          <w:szCs w:val="22"/>
        </w:rPr>
        <w:t xml:space="preserve"> Применяемые моющие и чистящие средства должны быть экологически безопасными, не причиняющими вреда здоровью, предусмотренные для данного вида услуг и иметь необходимые сертификаты качества и соответствия. Кроме того, применяемые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w:t>
      </w:r>
    </w:p>
    <w:p w14:paraId="49F41C40" w14:textId="056EF3A8"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4.10.</w:t>
      </w:r>
      <w:r w:rsidRPr="009144B3">
        <w:rPr>
          <w:rFonts w:ascii="Times New Roman" w:eastAsia="Times New Roman" w:hAnsi="Times New Roman" w:cs="Times New Roman"/>
          <w:sz w:val="22"/>
          <w:szCs w:val="22"/>
        </w:rPr>
        <w:t xml:space="preserve"> Исполнитель при оказании услуг обеспечивает безопасность жизни и здоровья своих сотрудников, а также сохранность имущества Заказчика, соблюдение требований пожарной и экологической безопасности.</w:t>
      </w:r>
    </w:p>
    <w:p w14:paraId="34EC8FFA" w14:textId="2DA07764" w:rsidR="009144B3" w:rsidRPr="009144B3" w:rsidRDefault="009144B3" w:rsidP="009144B3">
      <w:pPr>
        <w:keepLines/>
        <w:suppressLineNumbers/>
        <w:suppressAutoHyphens/>
        <w:ind w:firstLine="708"/>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4.11.</w:t>
      </w:r>
      <w:r w:rsidRPr="009144B3">
        <w:rPr>
          <w:rFonts w:ascii="Times New Roman" w:eastAsia="Times New Roman" w:hAnsi="Times New Roman" w:cs="Times New Roman"/>
          <w:sz w:val="22"/>
          <w:szCs w:val="22"/>
        </w:rPr>
        <w:t xml:space="preserve"> При оказании услуг Исполнитель обеспечивает:</w:t>
      </w:r>
    </w:p>
    <w:p w14:paraId="725C43A8" w14:textId="77777777" w:rsidR="009144B3" w:rsidRPr="009144B3" w:rsidRDefault="009144B3"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надлежащее качество автомойки и комплексной уборки служебных автомобилей, в том числе отсутствие загрязнений, потеков, пятен, разводов, волокон протирочного материала и других недостатков;</w:t>
      </w:r>
    </w:p>
    <w:p w14:paraId="589C7C11" w14:textId="77777777" w:rsidR="009144B3" w:rsidRPr="009144B3" w:rsidRDefault="009144B3"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сохранность лакокрасочного покрытия автомобилей от повреждений, в том числе: повреждений от воздействия химических средств (белесых пятен и др.), микроповреждений от абразивного воздействия частиц грязи.</w:t>
      </w:r>
    </w:p>
    <w:p w14:paraId="065071B8" w14:textId="77777777" w:rsidR="009144B3" w:rsidRPr="009144B3" w:rsidRDefault="009144B3" w:rsidP="009144B3">
      <w:pPr>
        <w:keepLines/>
        <w:suppressLineNumbers/>
        <w:suppressAutoHyphens/>
        <w:ind w:firstLine="709"/>
        <w:contextualSpacing/>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 обеспечение сохранности обшивки, панелей и пластиковых элементов салона, сидений автомобиля.</w:t>
      </w:r>
    </w:p>
    <w:p w14:paraId="1B0D5E74" w14:textId="7C98AD30" w:rsidR="009144B3" w:rsidRPr="009144B3" w:rsidRDefault="009144B3" w:rsidP="009144B3">
      <w:pPr>
        <w:contextualSpacing/>
        <w:rPr>
          <w:rFonts w:ascii="Times New Roman" w:eastAsia="Times New Roman" w:hAnsi="Times New Roman" w:cs="Times New Roman"/>
          <w:b/>
          <w:sz w:val="23"/>
          <w:szCs w:val="23"/>
        </w:rPr>
      </w:pPr>
    </w:p>
    <w:tbl>
      <w:tblPr>
        <w:tblW w:w="10111" w:type="dxa"/>
        <w:tblInd w:w="-34" w:type="dxa"/>
        <w:tblLayout w:type="fixed"/>
        <w:tblLook w:val="0000" w:firstRow="0" w:lastRow="0" w:firstColumn="0" w:lastColumn="0" w:noHBand="0" w:noVBand="0"/>
      </w:tblPr>
      <w:tblGrid>
        <w:gridCol w:w="531"/>
        <w:gridCol w:w="6528"/>
        <w:gridCol w:w="1062"/>
        <w:gridCol w:w="1061"/>
        <w:gridCol w:w="929"/>
      </w:tblGrid>
      <w:tr w:rsidR="009144B3" w:rsidRPr="009144B3" w14:paraId="19C079EF" w14:textId="77777777" w:rsidTr="009144B3">
        <w:trPr>
          <w:trHeight w:val="308"/>
        </w:trPr>
        <w:tc>
          <w:tcPr>
            <w:tcW w:w="531" w:type="dxa"/>
            <w:tcBorders>
              <w:top w:val="single" w:sz="4" w:space="0" w:color="auto"/>
              <w:left w:val="single" w:sz="4" w:space="0" w:color="auto"/>
              <w:bottom w:val="single" w:sz="4" w:space="0" w:color="auto"/>
              <w:right w:val="single" w:sz="4" w:space="0" w:color="auto"/>
            </w:tcBorders>
            <w:vAlign w:val="center"/>
          </w:tcPr>
          <w:p w14:paraId="6AED54DD" w14:textId="77777777" w:rsidR="009144B3" w:rsidRPr="009144B3" w:rsidRDefault="009144B3" w:rsidP="00925E2F">
            <w:pPr>
              <w:contextualSpacing/>
              <w:jc w:val="center"/>
              <w:rPr>
                <w:rFonts w:ascii="Times New Roman" w:eastAsia="Times New Roman" w:hAnsi="Times New Roman" w:cs="Times New Roman"/>
                <w:b/>
                <w:sz w:val="20"/>
                <w:szCs w:val="20"/>
              </w:rPr>
            </w:pPr>
            <w:r w:rsidRPr="009144B3">
              <w:rPr>
                <w:rFonts w:ascii="Times New Roman" w:eastAsia="Times New Roman" w:hAnsi="Times New Roman" w:cs="Times New Roman"/>
                <w:b/>
                <w:sz w:val="20"/>
                <w:szCs w:val="20"/>
              </w:rPr>
              <w:t>№ п/п</w:t>
            </w:r>
          </w:p>
        </w:tc>
        <w:tc>
          <w:tcPr>
            <w:tcW w:w="7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DA27D" w14:textId="77777777" w:rsidR="009144B3" w:rsidRPr="009144B3" w:rsidRDefault="009144B3" w:rsidP="00925E2F">
            <w:pPr>
              <w:contextualSpacing/>
              <w:jc w:val="center"/>
              <w:rPr>
                <w:rFonts w:ascii="Times New Roman" w:eastAsia="Times New Roman" w:hAnsi="Times New Roman" w:cs="Times New Roman"/>
                <w:b/>
                <w:sz w:val="20"/>
                <w:szCs w:val="20"/>
              </w:rPr>
            </w:pPr>
            <w:r w:rsidRPr="009144B3">
              <w:rPr>
                <w:rFonts w:ascii="Times New Roman" w:eastAsia="Times New Roman" w:hAnsi="Times New Roman" w:cs="Times New Roman"/>
                <w:b/>
                <w:sz w:val="20"/>
                <w:szCs w:val="20"/>
              </w:rPr>
              <w:t>Наименование услуг</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AAF6729" w14:textId="77777777" w:rsidR="009144B3" w:rsidRPr="009144B3" w:rsidRDefault="009144B3" w:rsidP="00925E2F">
            <w:pPr>
              <w:contextualSpacing/>
              <w:jc w:val="center"/>
              <w:rPr>
                <w:rFonts w:ascii="Times New Roman" w:eastAsia="Times New Roman" w:hAnsi="Times New Roman" w:cs="Times New Roman"/>
                <w:b/>
                <w:sz w:val="20"/>
                <w:szCs w:val="20"/>
              </w:rPr>
            </w:pPr>
            <w:r w:rsidRPr="009144B3">
              <w:rPr>
                <w:rFonts w:ascii="Times New Roman" w:eastAsia="Times New Roman" w:hAnsi="Times New Roman" w:cs="Times New Roman"/>
                <w:b/>
                <w:sz w:val="20"/>
                <w:szCs w:val="20"/>
              </w:rPr>
              <w:t>Ед. изм.</w:t>
            </w:r>
          </w:p>
        </w:tc>
        <w:tc>
          <w:tcPr>
            <w:tcW w:w="929" w:type="dxa"/>
            <w:tcBorders>
              <w:top w:val="single" w:sz="4" w:space="0" w:color="auto"/>
              <w:left w:val="single" w:sz="4" w:space="0" w:color="auto"/>
              <w:bottom w:val="single" w:sz="4" w:space="0" w:color="auto"/>
              <w:right w:val="single" w:sz="4" w:space="0" w:color="auto"/>
            </w:tcBorders>
            <w:vAlign w:val="center"/>
          </w:tcPr>
          <w:p w14:paraId="261549E4" w14:textId="77777777" w:rsidR="009144B3" w:rsidRPr="009144B3" w:rsidRDefault="009144B3" w:rsidP="00925E2F">
            <w:pPr>
              <w:contextualSpacing/>
              <w:jc w:val="center"/>
              <w:rPr>
                <w:rFonts w:ascii="Times New Roman" w:eastAsia="Times New Roman" w:hAnsi="Times New Roman" w:cs="Times New Roman"/>
                <w:b/>
                <w:sz w:val="20"/>
                <w:szCs w:val="20"/>
              </w:rPr>
            </w:pPr>
            <w:r w:rsidRPr="009144B3">
              <w:rPr>
                <w:rFonts w:ascii="Times New Roman" w:eastAsia="Times New Roman" w:hAnsi="Times New Roman" w:cs="Times New Roman"/>
                <w:b/>
                <w:sz w:val="20"/>
                <w:szCs w:val="20"/>
              </w:rPr>
              <w:t>Итого</w:t>
            </w:r>
          </w:p>
        </w:tc>
      </w:tr>
      <w:tr w:rsidR="009144B3" w:rsidRPr="009144B3" w14:paraId="724CC982" w14:textId="77777777" w:rsidTr="009144B3">
        <w:trPr>
          <w:trHeight w:val="308"/>
        </w:trPr>
        <w:tc>
          <w:tcPr>
            <w:tcW w:w="531" w:type="dxa"/>
            <w:tcBorders>
              <w:top w:val="single" w:sz="4" w:space="0" w:color="auto"/>
              <w:left w:val="single" w:sz="4" w:space="0" w:color="auto"/>
              <w:bottom w:val="single" w:sz="4" w:space="0" w:color="auto"/>
              <w:right w:val="single" w:sz="4" w:space="0" w:color="auto"/>
            </w:tcBorders>
            <w:vAlign w:val="center"/>
          </w:tcPr>
          <w:p w14:paraId="081291F5"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lastRenderedPageBreak/>
              <w:t>1</w:t>
            </w:r>
          </w:p>
        </w:tc>
        <w:tc>
          <w:tcPr>
            <w:tcW w:w="6528" w:type="dxa"/>
            <w:tcBorders>
              <w:top w:val="single" w:sz="4" w:space="0" w:color="auto"/>
              <w:left w:val="single" w:sz="4" w:space="0" w:color="auto"/>
              <w:bottom w:val="single" w:sz="4" w:space="0" w:color="auto"/>
              <w:right w:val="single" w:sz="4" w:space="0" w:color="auto"/>
            </w:tcBorders>
            <w:shd w:val="clear" w:color="auto" w:fill="auto"/>
            <w:vAlign w:val="center"/>
          </w:tcPr>
          <w:p w14:paraId="4B760619"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Тип автомобиля</w:t>
            </w:r>
          </w:p>
        </w:tc>
        <w:tc>
          <w:tcPr>
            <w:tcW w:w="1061" w:type="dxa"/>
            <w:tcBorders>
              <w:top w:val="single" w:sz="4" w:space="0" w:color="auto"/>
              <w:left w:val="nil"/>
              <w:bottom w:val="single" w:sz="4" w:space="0" w:color="auto"/>
              <w:right w:val="single" w:sz="4" w:space="0" w:color="auto"/>
            </w:tcBorders>
          </w:tcPr>
          <w:p w14:paraId="09D4B95D"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Легковой седан</w:t>
            </w:r>
          </w:p>
        </w:tc>
        <w:tc>
          <w:tcPr>
            <w:tcW w:w="1061" w:type="dxa"/>
            <w:vMerge w:val="restart"/>
            <w:tcBorders>
              <w:top w:val="single" w:sz="4" w:space="0" w:color="auto"/>
              <w:left w:val="single" w:sz="4" w:space="0" w:color="auto"/>
              <w:right w:val="single" w:sz="4" w:space="0" w:color="auto"/>
            </w:tcBorders>
            <w:shd w:val="clear" w:color="auto" w:fill="auto"/>
            <w:vAlign w:val="center"/>
          </w:tcPr>
          <w:p w14:paraId="40D7D4D1"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Усл.ед.</w:t>
            </w:r>
          </w:p>
        </w:tc>
        <w:tc>
          <w:tcPr>
            <w:tcW w:w="929" w:type="dxa"/>
            <w:vMerge w:val="restart"/>
            <w:tcBorders>
              <w:top w:val="single" w:sz="4" w:space="0" w:color="auto"/>
              <w:left w:val="single" w:sz="4" w:space="0" w:color="auto"/>
              <w:right w:val="single" w:sz="4" w:space="0" w:color="auto"/>
            </w:tcBorders>
            <w:vAlign w:val="center"/>
          </w:tcPr>
          <w:p w14:paraId="330C19F6"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20</w:t>
            </w:r>
          </w:p>
        </w:tc>
      </w:tr>
      <w:tr w:rsidR="009144B3" w:rsidRPr="009144B3" w14:paraId="4D1DB299" w14:textId="77777777" w:rsidTr="009144B3">
        <w:trPr>
          <w:trHeight w:val="246"/>
        </w:trPr>
        <w:tc>
          <w:tcPr>
            <w:tcW w:w="531" w:type="dxa"/>
            <w:tcBorders>
              <w:top w:val="nil"/>
              <w:left w:val="single" w:sz="4" w:space="0" w:color="auto"/>
              <w:bottom w:val="single" w:sz="4" w:space="0" w:color="auto"/>
              <w:right w:val="single" w:sz="4" w:space="0" w:color="auto"/>
            </w:tcBorders>
            <w:vAlign w:val="center"/>
          </w:tcPr>
          <w:p w14:paraId="06DB6396"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2</w:t>
            </w:r>
          </w:p>
        </w:tc>
        <w:tc>
          <w:tcPr>
            <w:tcW w:w="6528" w:type="dxa"/>
            <w:tcBorders>
              <w:top w:val="nil"/>
              <w:left w:val="single" w:sz="4" w:space="0" w:color="auto"/>
              <w:bottom w:val="single" w:sz="4" w:space="0" w:color="auto"/>
              <w:right w:val="single" w:sz="4" w:space="0" w:color="auto"/>
            </w:tcBorders>
            <w:shd w:val="clear" w:color="auto" w:fill="auto"/>
            <w:noWrap/>
            <w:vAlign w:val="center"/>
          </w:tcPr>
          <w:p w14:paraId="29881F93"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Продув воздухом электронных элементов двигателя, проводных соединений</w:t>
            </w:r>
          </w:p>
        </w:tc>
        <w:tc>
          <w:tcPr>
            <w:tcW w:w="1061" w:type="dxa"/>
            <w:tcBorders>
              <w:top w:val="single" w:sz="4" w:space="0" w:color="auto"/>
              <w:left w:val="nil"/>
              <w:bottom w:val="single" w:sz="4" w:space="0" w:color="auto"/>
              <w:right w:val="single" w:sz="4" w:space="0" w:color="auto"/>
            </w:tcBorders>
            <w:vAlign w:val="center"/>
          </w:tcPr>
          <w:p w14:paraId="66301913"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right w:val="single" w:sz="4" w:space="0" w:color="auto"/>
            </w:tcBorders>
            <w:shd w:val="clear" w:color="auto" w:fill="auto"/>
            <w:noWrap/>
            <w:vAlign w:val="center"/>
          </w:tcPr>
          <w:p w14:paraId="5E3EE377"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right w:val="single" w:sz="4" w:space="0" w:color="auto"/>
            </w:tcBorders>
            <w:vAlign w:val="center"/>
          </w:tcPr>
          <w:p w14:paraId="2DA925D9" w14:textId="77777777" w:rsidR="009144B3" w:rsidRPr="009144B3" w:rsidRDefault="009144B3" w:rsidP="00925E2F">
            <w:pPr>
              <w:contextualSpacing/>
              <w:jc w:val="center"/>
              <w:rPr>
                <w:rFonts w:ascii="Times New Roman" w:eastAsia="Times New Roman" w:hAnsi="Times New Roman" w:cs="Times New Roman"/>
                <w:sz w:val="20"/>
                <w:szCs w:val="20"/>
              </w:rPr>
            </w:pPr>
          </w:p>
        </w:tc>
      </w:tr>
      <w:tr w:rsidR="009144B3" w:rsidRPr="009144B3" w14:paraId="5560D443"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07597D57"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3</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0F2A1959"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Мойка радиатора охлаждения и радиатора кондиционера (при наличии)</w:t>
            </w:r>
          </w:p>
        </w:tc>
        <w:tc>
          <w:tcPr>
            <w:tcW w:w="1061" w:type="dxa"/>
            <w:tcBorders>
              <w:top w:val="single" w:sz="4" w:space="0" w:color="auto"/>
              <w:left w:val="nil"/>
              <w:bottom w:val="single" w:sz="4" w:space="0" w:color="auto"/>
              <w:right w:val="single" w:sz="4" w:space="0" w:color="auto"/>
            </w:tcBorders>
          </w:tcPr>
          <w:p w14:paraId="5D1B1B49"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right w:val="single" w:sz="4" w:space="0" w:color="auto"/>
            </w:tcBorders>
            <w:shd w:val="clear" w:color="auto" w:fill="auto"/>
            <w:noWrap/>
            <w:vAlign w:val="center"/>
          </w:tcPr>
          <w:p w14:paraId="73F2A2F2"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right w:val="single" w:sz="4" w:space="0" w:color="auto"/>
            </w:tcBorders>
            <w:vAlign w:val="center"/>
          </w:tcPr>
          <w:p w14:paraId="3E621F8A" w14:textId="77777777" w:rsidR="009144B3" w:rsidRPr="009144B3" w:rsidRDefault="009144B3" w:rsidP="00925E2F">
            <w:pPr>
              <w:contextualSpacing/>
              <w:jc w:val="center"/>
              <w:rPr>
                <w:rFonts w:ascii="Times New Roman" w:eastAsia="Times New Roman" w:hAnsi="Times New Roman" w:cs="Times New Roman"/>
                <w:sz w:val="20"/>
                <w:szCs w:val="20"/>
              </w:rPr>
            </w:pPr>
          </w:p>
        </w:tc>
      </w:tr>
      <w:tr w:rsidR="009144B3" w:rsidRPr="009144B3" w14:paraId="27E78DEB"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7EBBF417"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4</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0B9009D3"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Мойка моторного отсека</w:t>
            </w:r>
          </w:p>
        </w:tc>
        <w:tc>
          <w:tcPr>
            <w:tcW w:w="1061" w:type="dxa"/>
            <w:tcBorders>
              <w:top w:val="single" w:sz="4" w:space="0" w:color="auto"/>
              <w:left w:val="nil"/>
              <w:bottom w:val="single" w:sz="4" w:space="0" w:color="auto"/>
              <w:right w:val="single" w:sz="4" w:space="0" w:color="auto"/>
            </w:tcBorders>
          </w:tcPr>
          <w:p w14:paraId="2FD593AF"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right w:val="single" w:sz="4" w:space="0" w:color="auto"/>
            </w:tcBorders>
            <w:shd w:val="clear" w:color="auto" w:fill="auto"/>
            <w:noWrap/>
            <w:vAlign w:val="center"/>
          </w:tcPr>
          <w:p w14:paraId="2F8F649C"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right w:val="single" w:sz="4" w:space="0" w:color="auto"/>
            </w:tcBorders>
            <w:vAlign w:val="center"/>
          </w:tcPr>
          <w:p w14:paraId="2B138BD1" w14:textId="77777777" w:rsidR="009144B3" w:rsidRPr="009144B3" w:rsidRDefault="009144B3" w:rsidP="00925E2F">
            <w:pPr>
              <w:contextualSpacing/>
              <w:jc w:val="center"/>
              <w:rPr>
                <w:rFonts w:ascii="Times New Roman" w:eastAsia="Times New Roman" w:hAnsi="Times New Roman" w:cs="Times New Roman"/>
                <w:sz w:val="20"/>
                <w:szCs w:val="20"/>
              </w:rPr>
            </w:pPr>
          </w:p>
        </w:tc>
      </w:tr>
      <w:tr w:rsidR="009144B3" w:rsidRPr="009144B3" w14:paraId="19D0F9EC"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793C44AA"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5</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182314DD"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Мойка стекол изнутри</w:t>
            </w:r>
          </w:p>
        </w:tc>
        <w:tc>
          <w:tcPr>
            <w:tcW w:w="1061" w:type="dxa"/>
            <w:tcBorders>
              <w:top w:val="single" w:sz="4" w:space="0" w:color="auto"/>
              <w:left w:val="nil"/>
              <w:bottom w:val="single" w:sz="4" w:space="0" w:color="auto"/>
              <w:right w:val="single" w:sz="4" w:space="0" w:color="auto"/>
            </w:tcBorders>
          </w:tcPr>
          <w:p w14:paraId="14E4135E"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right w:val="single" w:sz="4" w:space="0" w:color="auto"/>
            </w:tcBorders>
            <w:shd w:val="clear" w:color="auto" w:fill="auto"/>
            <w:noWrap/>
            <w:vAlign w:val="center"/>
          </w:tcPr>
          <w:p w14:paraId="0CC7AFA7"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right w:val="single" w:sz="4" w:space="0" w:color="auto"/>
            </w:tcBorders>
            <w:vAlign w:val="center"/>
          </w:tcPr>
          <w:p w14:paraId="63AA5D7A" w14:textId="77777777" w:rsidR="009144B3" w:rsidRPr="009144B3" w:rsidRDefault="009144B3" w:rsidP="00925E2F">
            <w:pPr>
              <w:contextualSpacing/>
              <w:jc w:val="center"/>
              <w:rPr>
                <w:rFonts w:ascii="Times New Roman" w:eastAsia="Times New Roman" w:hAnsi="Times New Roman" w:cs="Times New Roman"/>
                <w:sz w:val="20"/>
                <w:szCs w:val="20"/>
              </w:rPr>
            </w:pPr>
          </w:p>
        </w:tc>
      </w:tr>
      <w:tr w:rsidR="009144B3" w:rsidRPr="009144B3" w14:paraId="44324ABB"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01109C18"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6</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7540F186"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Промывка колесных арок и дисков автотранспортного средства</w:t>
            </w:r>
          </w:p>
        </w:tc>
        <w:tc>
          <w:tcPr>
            <w:tcW w:w="1061" w:type="dxa"/>
            <w:tcBorders>
              <w:top w:val="single" w:sz="4" w:space="0" w:color="auto"/>
              <w:left w:val="nil"/>
              <w:bottom w:val="single" w:sz="4" w:space="0" w:color="auto"/>
              <w:right w:val="single" w:sz="4" w:space="0" w:color="auto"/>
            </w:tcBorders>
          </w:tcPr>
          <w:p w14:paraId="577E9359"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right w:val="single" w:sz="4" w:space="0" w:color="auto"/>
            </w:tcBorders>
            <w:shd w:val="clear" w:color="auto" w:fill="auto"/>
            <w:noWrap/>
            <w:vAlign w:val="center"/>
          </w:tcPr>
          <w:p w14:paraId="2DE7917A"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right w:val="single" w:sz="4" w:space="0" w:color="auto"/>
            </w:tcBorders>
            <w:vAlign w:val="center"/>
          </w:tcPr>
          <w:p w14:paraId="27C4CE7D" w14:textId="77777777" w:rsidR="009144B3" w:rsidRPr="009144B3" w:rsidRDefault="009144B3" w:rsidP="00925E2F">
            <w:pPr>
              <w:contextualSpacing/>
              <w:jc w:val="center"/>
              <w:rPr>
                <w:rFonts w:ascii="Times New Roman" w:eastAsia="Times New Roman" w:hAnsi="Times New Roman" w:cs="Times New Roman"/>
                <w:sz w:val="20"/>
                <w:szCs w:val="20"/>
              </w:rPr>
            </w:pPr>
          </w:p>
        </w:tc>
      </w:tr>
      <w:tr w:rsidR="009144B3" w:rsidRPr="009144B3" w14:paraId="3782923E"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5869C00C"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7</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6BF97D93"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Наружная мойка видимых частей кузова и стекол автотранспортного средства с использованием моющих и чистящих средств</w:t>
            </w:r>
          </w:p>
        </w:tc>
        <w:tc>
          <w:tcPr>
            <w:tcW w:w="1061" w:type="dxa"/>
            <w:tcBorders>
              <w:top w:val="single" w:sz="4" w:space="0" w:color="auto"/>
              <w:left w:val="nil"/>
              <w:bottom w:val="single" w:sz="4" w:space="0" w:color="auto"/>
              <w:right w:val="single" w:sz="4" w:space="0" w:color="auto"/>
            </w:tcBorders>
          </w:tcPr>
          <w:p w14:paraId="5D535BD9"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bottom w:val="single" w:sz="4" w:space="0" w:color="auto"/>
              <w:right w:val="single" w:sz="4" w:space="0" w:color="auto"/>
            </w:tcBorders>
            <w:shd w:val="clear" w:color="auto" w:fill="auto"/>
            <w:noWrap/>
            <w:vAlign w:val="center"/>
          </w:tcPr>
          <w:p w14:paraId="61F77FF4"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bottom w:val="single" w:sz="4" w:space="0" w:color="auto"/>
              <w:right w:val="single" w:sz="4" w:space="0" w:color="auto"/>
            </w:tcBorders>
            <w:vAlign w:val="center"/>
          </w:tcPr>
          <w:p w14:paraId="6EF49199" w14:textId="77777777" w:rsidR="009144B3" w:rsidRPr="009144B3" w:rsidRDefault="009144B3" w:rsidP="00925E2F">
            <w:pPr>
              <w:contextualSpacing/>
              <w:jc w:val="center"/>
              <w:rPr>
                <w:rFonts w:ascii="Times New Roman" w:eastAsia="Times New Roman" w:hAnsi="Times New Roman" w:cs="Times New Roman"/>
                <w:sz w:val="20"/>
                <w:szCs w:val="20"/>
              </w:rPr>
            </w:pPr>
          </w:p>
        </w:tc>
      </w:tr>
      <w:tr w:rsidR="009144B3" w:rsidRPr="009144B3" w14:paraId="44ED272C"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27313183"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8</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25453207"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Чистка салона и багажного отделения</w:t>
            </w:r>
          </w:p>
        </w:tc>
        <w:tc>
          <w:tcPr>
            <w:tcW w:w="1061" w:type="dxa"/>
            <w:tcBorders>
              <w:top w:val="single" w:sz="4" w:space="0" w:color="auto"/>
              <w:left w:val="nil"/>
              <w:bottom w:val="single" w:sz="4" w:space="0" w:color="auto"/>
              <w:right w:val="single" w:sz="4" w:space="0" w:color="auto"/>
            </w:tcBorders>
          </w:tcPr>
          <w:p w14:paraId="6A9CFC4D" w14:textId="77777777" w:rsidR="009144B3" w:rsidRPr="009144B3" w:rsidRDefault="009144B3" w:rsidP="00925E2F">
            <w:pPr>
              <w:rPr>
                <w:rFonts w:ascii="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val="restart"/>
            <w:tcBorders>
              <w:top w:val="single" w:sz="4" w:space="0" w:color="auto"/>
              <w:left w:val="single" w:sz="4" w:space="0" w:color="auto"/>
              <w:right w:val="single" w:sz="4" w:space="0" w:color="auto"/>
            </w:tcBorders>
            <w:shd w:val="clear" w:color="auto" w:fill="auto"/>
            <w:noWrap/>
            <w:vAlign w:val="center"/>
          </w:tcPr>
          <w:p w14:paraId="2387F3EF"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Усл.ед.</w:t>
            </w:r>
          </w:p>
        </w:tc>
        <w:tc>
          <w:tcPr>
            <w:tcW w:w="929" w:type="dxa"/>
            <w:vMerge w:val="restart"/>
            <w:tcBorders>
              <w:top w:val="single" w:sz="4" w:space="0" w:color="auto"/>
              <w:left w:val="single" w:sz="4" w:space="0" w:color="auto"/>
              <w:right w:val="single" w:sz="4" w:space="0" w:color="auto"/>
            </w:tcBorders>
            <w:vAlign w:val="center"/>
          </w:tcPr>
          <w:p w14:paraId="31A5E91F"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1</w:t>
            </w:r>
          </w:p>
        </w:tc>
      </w:tr>
      <w:tr w:rsidR="009144B3" w:rsidRPr="009144B3" w14:paraId="4425751E" w14:textId="77777777" w:rsidTr="009144B3">
        <w:trPr>
          <w:trHeight w:val="246"/>
        </w:trPr>
        <w:tc>
          <w:tcPr>
            <w:tcW w:w="531" w:type="dxa"/>
            <w:tcBorders>
              <w:top w:val="single" w:sz="4" w:space="0" w:color="auto"/>
              <w:left w:val="single" w:sz="4" w:space="0" w:color="auto"/>
              <w:bottom w:val="single" w:sz="4" w:space="0" w:color="auto"/>
              <w:right w:val="single" w:sz="4" w:space="0" w:color="auto"/>
            </w:tcBorders>
            <w:vAlign w:val="center"/>
          </w:tcPr>
          <w:p w14:paraId="5904A5D0" w14:textId="77777777" w:rsidR="009144B3" w:rsidRPr="009144B3" w:rsidRDefault="009144B3" w:rsidP="00925E2F">
            <w:pPr>
              <w:contextualSpacing/>
              <w:jc w:val="center"/>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9</w:t>
            </w:r>
          </w:p>
        </w:tc>
        <w:tc>
          <w:tcPr>
            <w:tcW w:w="6528" w:type="dxa"/>
            <w:tcBorders>
              <w:top w:val="single" w:sz="4" w:space="0" w:color="auto"/>
              <w:left w:val="single" w:sz="4" w:space="0" w:color="auto"/>
              <w:bottom w:val="single" w:sz="4" w:space="0" w:color="auto"/>
              <w:right w:val="single" w:sz="4" w:space="0" w:color="auto"/>
            </w:tcBorders>
            <w:shd w:val="clear" w:color="auto" w:fill="auto"/>
            <w:noWrap/>
          </w:tcPr>
          <w:p w14:paraId="225A0CCF" w14:textId="77777777" w:rsidR="009144B3" w:rsidRPr="009144B3" w:rsidRDefault="009144B3" w:rsidP="00925E2F">
            <w:pPr>
              <w:contextualSpacing/>
              <w:rPr>
                <w:rFonts w:ascii="Times New Roman" w:eastAsia="Times New Roman" w:hAnsi="Times New Roman" w:cs="Times New Roman"/>
                <w:sz w:val="20"/>
                <w:szCs w:val="20"/>
              </w:rPr>
            </w:pPr>
            <w:r w:rsidRPr="009144B3">
              <w:rPr>
                <w:rFonts w:ascii="Times New Roman" w:eastAsia="Times New Roman" w:hAnsi="Times New Roman" w:cs="Times New Roman"/>
                <w:sz w:val="20"/>
                <w:szCs w:val="20"/>
              </w:rPr>
              <w:t>Чистка и мойка ковриков салона автотранспортного средства</w:t>
            </w:r>
          </w:p>
        </w:tc>
        <w:tc>
          <w:tcPr>
            <w:tcW w:w="1061" w:type="dxa"/>
            <w:tcBorders>
              <w:top w:val="single" w:sz="4" w:space="0" w:color="auto"/>
              <w:left w:val="nil"/>
              <w:bottom w:val="single" w:sz="4" w:space="0" w:color="auto"/>
              <w:right w:val="single" w:sz="4" w:space="0" w:color="auto"/>
            </w:tcBorders>
          </w:tcPr>
          <w:p w14:paraId="73AA186B" w14:textId="77777777" w:rsidR="009144B3" w:rsidRPr="009144B3" w:rsidRDefault="009144B3" w:rsidP="00925E2F">
            <w:pPr>
              <w:rPr>
                <w:rFonts w:ascii="Times New Roman" w:hAnsi="Times New Roman" w:cs="Times New Roman"/>
                <w:sz w:val="20"/>
                <w:szCs w:val="20"/>
              </w:rPr>
            </w:pPr>
            <w:r w:rsidRPr="009144B3">
              <w:rPr>
                <w:rFonts w:ascii="Times New Roman" w:eastAsia="Times New Roman" w:hAnsi="Times New Roman" w:cs="Times New Roman"/>
                <w:sz w:val="20"/>
                <w:szCs w:val="20"/>
              </w:rPr>
              <w:t>Наличие</w:t>
            </w:r>
          </w:p>
        </w:tc>
        <w:tc>
          <w:tcPr>
            <w:tcW w:w="1061" w:type="dxa"/>
            <w:vMerge/>
            <w:tcBorders>
              <w:left w:val="single" w:sz="4" w:space="0" w:color="auto"/>
              <w:bottom w:val="single" w:sz="4" w:space="0" w:color="auto"/>
              <w:right w:val="single" w:sz="4" w:space="0" w:color="auto"/>
            </w:tcBorders>
            <w:shd w:val="clear" w:color="auto" w:fill="auto"/>
            <w:noWrap/>
            <w:vAlign w:val="center"/>
          </w:tcPr>
          <w:p w14:paraId="5F77BC0D" w14:textId="77777777" w:rsidR="009144B3" w:rsidRPr="009144B3" w:rsidRDefault="009144B3" w:rsidP="00925E2F">
            <w:pPr>
              <w:contextualSpacing/>
              <w:jc w:val="center"/>
              <w:rPr>
                <w:rFonts w:ascii="Times New Roman" w:eastAsia="Times New Roman" w:hAnsi="Times New Roman" w:cs="Times New Roman"/>
                <w:sz w:val="20"/>
                <w:szCs w:val="20"/>
              </w:rPr>
            </w:pPr>
          </w:p>
        </w:tc>
        <w:tc>
          <w:tcPr>
            <w:tcW w:w="929" w:type="dxa"/>
            <w:vMerge/>
            <w:tcBorders>
              <w:left w:val="single" w:sz="4" w:space="0" w:color="auto"/>
              <w:bottom w:val="single" w:sz="4" w:space="0" w:color="auto"/>
              <w:right w:val="single" w:sz="4" w:space="0" w:color="auto"/>
            </w:tcBorders>
            <w:vAlign w:val="center"/>
          </w:tcPr>
          <w:p w14:paraId="0F76303E" w14:textId="77777777" w:rsidR="009144B3" w:rsidRPr="009144B3" w:rsidRDefault="009144B3" w:rsidP="00925E2F">
            <w:pPr>
              <w:contextualSpacing/>
              <w:jc w:val="center"/>
              <w:rPr>
                <w:rFonts w:ascii="Times New Roman" w:eastAsia="Times New Roman" w:hAnsi="Times New Roman" w:cs="Times New Roman"/>
                <w:sz w:val="20"/>
                <w:szCs w:val="20"/>
              </w:rPr>
            </w:pPr>
          </w:p>
        </w:tc>
      </w:tr>
    </w:tbl>
    <w:p w14:paraId="66944A21" w14:textId="35E5D7A5" w:rsidR="00FE141D" w:rsidRPr="009144B3" w:rsidRDefault="00FE141D" w:rsidP="009144B3">
      <w:pPr>
        <w:autoSpaceDE w:val="0"/>
        <w:autoSpaceDN w:val="0"/>
        <w:adjustRightInd w:val="0"/>
        <w:jc w:val="both"/>
        <w:rPr>
          <w:rFonts w:ascii="Times New Roman" w:eastAsia="Times New Roman" w:hAnsi="Times New Roman" w:cs="Times New Roman"/>
          <w:sz w:val="22"/>
          <w:szCs w:val="22"/>
        </w:rPr>
      </w:pPr>
    </w:p>
    <w:p w14:paraId="4E4DEF55" w14:textId="53B19076" w:rsidR="009144B3" w:rsidRPr="009144B3" w:rsidRDefault="009144B3" w:rsidP="009144B3">
      <w:pPr>
        <w:autoSpaceDE w:val="0"/>
        <w:autoSpaceDN w:val="0"/>
        <w:adjustRightInd w:val="0"/>
        <w:ind w:firstLine="708"/>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4.12.</w:t>
      </w:r>
      <w:r w:rsidRPr="009144B3">
        <w:rPr>
          <w:rFonts w:ascii="Times New Roman" w:eastAsia="Times New Roman" w:hAnsi="Times New Roman" w:cs="Times New Roman"/>
          <w:sz w:val="22"/>
          <w:szCs w:val="22"/>
        </w:rPr>
        <w:t xml:space="preserve"> В случае обнаружения Заказчиком дефектов лакокрасочного покрытия, стекол, фар, фонарей автомобилей, устранение неисправностей вплоть до их замены производится за счет Исполнителя. Гарантийный ремонт осуществляется в течение 1-го рабочего дня с даты соответствующего письменного уведомления Исполнителя о возникших повреждениях. Расходы по гарантийному ремонту, включая расходы, связанные с проведением ремонта, заменой комплектующих изделий и составных частей, транспортированию к месту проведения гарантийного ремонта и отправка обратно Заказчику, осуществляются за счет Исполнителя. </w:t>
      </w:r>
    </w:p>
    <w:p w14:paraId="02F639D3" w14:textId="77777777" w:rsidR="009144B3" w:rsidRPr="009144B3" w:rsidRDefault="009144B3" w:rsidP="009144B3">
      <w:pPr>
        <w:autoSpaceDE w:val="0"/>
        <w:autoSpaceDN w:val="0"/>
        <w:adjustRightInd w:val="0"/>
        <w:ind w:firstLine="708"/>
        <w:jc w:val="both"/>
        <w:rPr>
          <w:rFonts w:ascii="Times New Roman" w:eastAsia="Times New Roman" w:hAnsi="Times New Roman" w:cs="Times New Roman"/>
          <w:sz w:val="22"/>
          <w:szCs w:val="22"/>
        </w:rPr>
      </w:pPr>
    </w:p>
    <w:p w14:paraId="61ECCF3E"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54D77602"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w:t>
      </w:r>
      <w:r w:rsidRPr="009144B3">
        <w:rPr>
          <w:rFonts w:ascii="Times New Roman" w:eastAsia="Times New Roman" w:hAnsi="Times New Roman" w:cs="Times New Roman"/>
          <w:sz w:val="22"/>
          <w:szCs w:val="22"/>
        </w:rPr>
        <w:t xml:space="preserve"> Сдача и приемка оказанных Услуг производится ответственными представителями Заказчика и Исполнителя </w:t>
      </w:r>
      <w:r w:rsidR="005B66DE" w:rsidRPr="009144B3">
        <w:rPr>
          <w:rFonts w:ascii="Times New Roman" w:eastAsia="Times New Roman" w:hAnsi="Times New Roman" w:cs="Times New Roman"/>
          <w:sz w:val="22"/>
          <w:szCs w:val="22"/>
        </w:rPr>
        <w:t xml:space="preserve">ежемесячно </w:t>
      </w:r>
      <w:r w:rsidRPr="009144B3">
        <w:rPr>
          <w:rFonts w:ascii="Times New Roman" w:eastAsia="Times New Roman" w:hAnsi="Times New Roman" w:cs="Times New Roman"/>
          <w:sz w:val="22"/>
          <w:szCs w:val="22"/>
        </w:rPr>
        <w:t>в следующем порядке:</w:t>
      </w:r>
    </w:p>
    <w:p w14:paraId="68D70790" w14:textId="77777777" w:rsidR="005B66DE" w:rsidRPr="009144B3" w:rsidRDefault="005B66DE"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5.1.1.</w:t>
      </w:r>
      <w:r w:rsidRPr="009144B3">
        <w:rPr>
          <w:rFonts w:ascii="Times New Roman" w:eastAsia="Times New Roman" w:hAnsi="Times New Roman" w:cs="Times New Roman"/>
          <w:sz w:val="22"/>
          <w:szCs w:val="22"/>
        </w:rPr>
        <w:t xml:space="preserve"> Не позднее 5-ти дней после окончания отчетного месяца Исполнитель извещает Заказчика о готовности сдать оказанные Услуги, представляет Заказчику акт сдачи-приемки оказанных услуг, счет и счет-фактуру</w:t>
      </w:r>
      <w:r w:rsidR="00860F86" w:rsidRPr="009144B3">
        <w:rPr>
          <w:rStyle w:val="a6"/>
          <w:rFonts w:ascii="Times New Roman" w:eastAsia="Times New Roman" w:hAnsi="Times New Roman" w:cs="Times New Roman"/>
          <w:sz w:val="22"/>
          <w:szCs w:val="22"/>
        </w:rPr>
        <w:footnoteReference w:id="3"/>
      </w:r>
      <w:r w:rsidRPr="009144B3">
        <w:rPr>
          <w:rFonts w:ascii="Times New Roman" w:eastAsia="Times New Roman" w:hAnsi="Times New Roman" w:cs="Times New Roman"/>
          <w:sz w:val="22"/>
          <w:szCs w:val="22"/>
        </w:rPr>
        <w:t>.</w:t>
      </w:r>
    </w:p>
    <w:p w14:paraId="1C49FB2D" w14:textId="77777777" w:rsidR="005B66DE" w:rsidRPr="009144B3" w:rsidRDefault="005B66DE"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5.1.2.</w:t>
      </w:r>
      <w:r w:rsidRPr="009144B3">
        <w:rPr>
          <w:rFonts w:ascii="Times New Roman" w:eastAsia="Times New Roman" w:hAnsi="Times New Roman" w:cs="Times New Roman"/>
          <w:sz w:val="22"/>
          <w:szCs w:val="22"/>
        </w:rPr>
        <w:t xml:space="preserve"> Акт сдачи-приемки оказанных услуг содержит перечень Услуг, оказанных Исполнителем, и отраженных в заказ-нарядах за соответствующий календарный месяц.</w:t>
      </w:r>
    </w:p>
    <w:p w14:paraId="5D35BB59" w14:textId="413E76DC" w:rsidR="005B66DE" w:rsidRPr="009144B3" w:rsidRDefault="005B66DE"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5.1.3.</w:t>
      </w:r>
      <w:r w:rsidRPr="009144B3">
        <w:rPr>
          <w:rFonts w:ascii="Times New Roman" w:eastAsia="Times New Roman" w:hAnsi="Times New Roman" w:cs="Times New Roman"/>
          <w:sz w:val="22"/>
          <w:szCs w:val="22"/>
        </w:rPr>
        <w:t xml:space="preserve"> Заказчик в течение 3 рабочих дней с даты получения акта сдачи-приемки оказанных услуг приступает к приемке результата оказанных Услуг. Заказчик осуществляет приемку оказанных Услуг на соответствие их объемов и качества требованиям, установленным Контрактом. Приемку оказанных Услуг осуществляет ответственное лицо Заказчика, которое контролирует выполнение обязательств по Контракту, подписывает акт сдачи-приемки </w:t>
      </w:r>
      <w:r w:rsidR="00E279C7" w:rsidRPr="009144B3">
        <w:rPr>
          <w:rFonts w:ascii="Times New Roman" w:eastAsia="Times New Roman" w:hAnsi="Times New Roman" w:cs="Times New Roman"/>
          <w:sz w:val="22"/>
          <w:szCs w:val="22"/>
        </w:rPr>
        <w:t>оказанных услуг</w:t>
      </w:r>
      <w:r w:rsidRPr="009144B3">
        <w:rPr>
          <w:rFonts w:ascii="Times New Roman" w:eastAsia="Times New Roman" w:hAnsi="Times New Roman" w:cs="Times New Roman"/>
          <w:sz w:val="22"/>
          <w:szCs w:val="22"/>
        </w:rPr>
        <w:t xml:space="preserve">. </w:t>
      </w:r>
    </w:p>
    <w:p w14:paraId="7161228A" w14:textId="77777777" w:rsidR="005B66DE" w:rsidRPr="009144B3"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5.1.4</w:t>
      </w:r>
      <w:r w:rsidR="005B66DE" w:rsidRPr="009144B3">
        <w:rPr>
          <w:rFonts w:ascii="Times New Roman" w:eastAsia="Times New Roman" w:hAnsi="Times New Roman" w:cs="Times New Roman"/>
          <w:b/>
          <w:sz w:val="22"/>
          <w:szCs w:val="22"/>
        </w:rPr>
        <w:t>.</w:t>
      </w:r>
      <w:r w:rsidR="005B66DE" w:rsidRPr="009144B3">
        <w:rPr>
          <w:rFonts w:ascii="Times New Roman" w:eastAsia="Times New Roman" w:hAnsi="Times New Roman" w:cs="Times New Roman"/>
          <w:sz w:val="22"/>
          <w:szCs w:val="22"/>
        </w:rPr>
        <w:t xml:space="preserve"> Заказчик в течение 5 рабочих с даты получения акта сдачи-приемки оказанных услуг направляет Исполнителю подписанный акт сдачи-приемки оказанных услуг или мотивированный отказ от приемки </w:t>
      </w:r>
      <w:r w:rsidRPr="009144B3">
        <w:rPr>
          <w:rFonts w:ascii="Times New Roman" w:eastAsia="Times New Roman" w:hAnsi="Times New Roman" w:cs="Times New Roman"/>
          <w:sz w:val="22"/>
          <w:szCs w:val="22"/>
        </w:rPr>
        <w:t>У</w:t>
      </w:r>
      <w:r w:rsidR="005B66DE" w:rsidRPr="009144B3">
        <w:rPr>
          <w:rFonts w:ascii="Times New Roman" w:eastAsia="Times New Roman" w:hAnsi="Times New Roman" w:cs="Times New Roman"/>
          <w:sz w:val="22"/>
          <w:szCs w:val="22"/>
        </w:rPr>
        <w:t xml:space="preserve">слуг с указанием </w:t>
      </w:r>
      <w:r w:rsidRPr="009144B3">
        <w:rPr>
          <w:rFonts w:ascii="Times New Roman" w:eastAsia="Times New Roman" w:hAnsi="Times New Roman" w:cs="Times New Roman"/>
          <w:sz w:val="22"/>
          <w:szCs w:val="22"/>
        </w:rPr>
        <w:t>перечня недостатков, их объема и сроков их устранения Исполнителем.</w:t>
      </w:r>
    </w:p>
    <w:p w14:paraId="367706D6" w14:textId="77777777" w:rsidR="00E279C7" w:rsidRPr="009144B3"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sz w:val="22"/>
          <w:szCs w:val="22"/>
        </w:rPr>
        <w:t>Исполнитель обязан устранить все обнаруженные недостатки своими силами и за свой счет в указанные Заказчиком сроки.</w:t>
      </w:r>
    </w:p>
    <w:p w14:paraId="0F4E1F94" w14:textId="77777777" w:rsidR="005B66DE" w:rsidRPr="009144B3"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5.1.5</w:t>
      </w:r>
      <w:r w:rsidR="005B66DE" w:rsidRPr="009144B3">
        <w:rPr>
          <w:rFonts w:ascii="Times New Roman" w:eastAsia="Times New Roman" w:hAnsi="Times New Roman" w:cs="Times New Roman"/>
          <w:b/>
          <w:sz w:val="22"/>
          <w:szCs w:val="22"/>
        </w:rPr>
        <w:t>.</w:t>
      </w:r>
      <w:r w:rsidR="005B66DE" w:rsidRPr="009144B3">
        <w:rPr>
          <w:rFonts w:ascii="Times New Roman" w:eastAsia="Times New Roman" w:hAnsi="Times New Roman" w:cs="Times New Roman"/>
          <w:sz w:val="22"/>
          <w:szCs w:val="22"/>
        </w:rPr>
        <w:t xml:space="preserve">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14:paraId="431E3074" w14:textId="77777777" w:rsidR="005B66DE" w:rsidRPr="009144B3"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5.1.6</w:t>
      </w:r>
      <w:r w:rsidR="005B66DE" w:rsidRPr="009144B3">
        <w:rPr>
          <w:rFonts w:ascii="Times New Roman" w:eastAsia="Times New Roman" w:hAnsi="Times New Roman" w:cs="Times New Roman"/>
          <w:b/>
          <w:sz w:val="22"/>
          <w:szCs w:val="22"/>
        </w:rPr>
        <w:t>.</w:t>
      </w:r>
      <w:r w:rsidR="005B66DE" w:rsidRPr="009144B3">
        <w:rPr>
          <w:rFonts w:ascii="Times New Roman" w:eastAsia="Times New Roman" w:hAnsi="Times New Roman" w:cs="Times New Roman"/>
          <w:sz w:val="22"/>
          <w:szCs w:val="22"/>
        </w:rPr>
        <w:t xml:space="preserve"> При повторном выявлении отступлений от условий Контракта,</w:t>
      </w:r>
      <w:r w:rsidRPr="009144B3">
        <w:rPr>
          <w:rFonts w:ascii="Times New Roman" w:eastAsia="Times New Roman" w:hAnsi="Times New Roman" w:cs="Times New Roman"/>
          <w:sz w:val="22"/>
          <w:szCs w:val="22"/>
        </w:rPr>
        <w:t xml:space="preserve"> ухудшающих качество оказанных У</w:t>
      </w:r>
      <w:r w:rsidR="005B66DE" w:rsidRPr="009144B3">
        <w:rPr>
          <w:rFonts w:ascii="Times New Roman" w:eastAsia="Times New Roman" w:hAnsi="Times New Roman" w:cs="Times New Roman"/>
          <w:sz w:val="22"/>
          <w:szCs w:val="22"/>
        </w:rPr>
        <w:t>слуг, а также в случае нарушения сроков устранения недостатков, указанных в мотивированном отказе, Заказчиком составляется заключение о</w:t>
      </w:r>
      <w:r w:rsidRPr="009144B3">
        <w:rPr>
          <w:rFonts w:ascii="Times New Roman" w:eastAsia="Times New Roman" w:hAnsi="Times New Roman" w:cs="Times New Roman"/>
          <w:sz w:val="22"/>
          <w:szCs w:val="22"/>
        </w:rPr>
        <w:t>б отказе от принятия оказанных У</w:t>
      </w:r>
      <w:r w:rsidR="005B66DE" w:rsidRPr="009144B3">
        <w:rPr>
          <w:rFonts w:ascii="Times New Roman" w:eastAsia="Times New Roman" w:hAnsi="Times New Roman" w:cs="Times New Roman"/>
          <w:sz w:val="22"/>
          <w:szCs w:val="22"/>
        </w:rPr>
        <w:t>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7835BB1D" w14:textId="77777777" w:rsidR="005B66DE" w:rsidRPr="009144B3" w:rsidRDefault="00E279C7" w:rsidP="005B66DE">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5.2</w:t>
      </w:r>
      <w:r w:rsidR="005B66DE" w:rsidRPr="009144B3">
        <w:rPr>
          <w:rFonts w:ascii="Times New Roman" w:eastAsia="Times New Roman" w:hAnsi="Times New Roman" w:cs="Times New Roman"/>
          <w:b/>
          <w:sz w:val="22"/>
          <w:szCs w:val="22"/>
        </w:rPr>
        <w:t>.</w:t>
      </w:r>
      <w:r w:rsidR="005B66DE" w:rsidRPr="009144B3">
        <w:rPr>
          <w:rFonts w:ascii="Times New Roman" w:eastAsia="Times New Roman" w:hAnsi="Times New Roman" w:cs="Times New Roman"/>
          <w:sz w:val="22"/>
          <w:szCs w:val="22"/>
        </w:rPr>
        <w:t xml:space="preserve"> В случае отказа Заказчика от </w:t>
      </w:r>
      <w:r w:rsidRPr="009144B3">
        <w:rPr>
          <w:rFonts w:ascii="Times New Roman" w:eastAsia="Times New Roman" w:hAnsi="Times New Roman" w:cs="Times New Roman"/>
          <w:sz w:val="22"/>
          <w:szCs w:val="22"/>
        </w:rPr>
        <w:t>приемки оказанных по Контракту У</w:t>
      </w:r>
      <w:r w:rsidR="005B66DE" w:rsidRPr="009144B3">
        <w:rPr>
          <w:rFonts w:ascii="Times New Roman" w:eastAsia="Times New Roman" w:hAnsi="Times New Roman" w:cs="Times New Roman"/>
          <w:sz w:val="22"/>
          <w:szCs w:val="22"/>
        </w:rPr>
        <w:t>слуг по основаниям, указанным в настоящем пункте, оплата по Контракту не производится.</w:t>
      </w:r>
    </w:p>
    <w:p w14:paraId="405833BB" w14:textId="77777777" w:rsidR="00E279C7" w:rsidRPr="009144B3" w:rsidRDefault="00E279C7" w:rsidP="00E279C7">
      <w:pPr>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5.3.</w:t>
      </w:r>
      <w:r w:rsidRPr="009144B3">
        <w:rPr>
          <w:rFonts w:ascii="Times New Roman" w:eastAsia="Times New Roman" w:hAnsi="Times New Roman" w:cs="Times New Roman"/>
          <w:sz w:val="22"/>
          <w:szCs w:val="22"/>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12C571DD" w14:textId="77777777" w:rsidR="00E279C7" w:rsidRPr="009144B3" w:rsidRDefault="00E279C7" w:rsidP="00E279C7">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5.4.</w:t>
      </w:r>
      <w:r w:rsidRPr="009144B3">
        <w:rPr>
          <w:rFonts w:ascii="Times New Roman" w:eastAsia="Times New Roman" w:hAnsi="Times New Roman" w:cs="Times New Roman"/>
          <w:sz w:val="22"/>
          <w:szCs w:val="22"/>
        </w:rPr>
        <w:t xml:space="preserve"> Датой приемки оказанных Услуг считается дата подписания Сторонами Акта сдачи-приемки оказанных услуг.</w:t>
      </w:r>
    </w:p>
    <w:p w14:paraId="3BADF876"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5.</w:t>
      </w:r>
      <w:r w:rsidR="00E279C7" w:rsidRPr="009144B3">
        <w:rPr>
          <w:rFonts w:ascii="Times New Roman" w:eastAsia="Times New Roman" w:hAnsi="Times New Roman" w:cs="Times New Roman"/>
          <w:b/>
          <w:sz w:val="22"/>
          <w:szCs w:val="22"/>
        </w:rPr>
        <w:t>5</w:t>
      </w:r>
      <w:r w:rsidRPr="009144B3">
        <w:rPr>
          <w:rFonts w:ascii="Times New Roman" w:eastAsia="Times New Roman" w:hAnsi="Times New Roman" w:cs="Times New Roman"/>
          <w:b/>
          <w:sz w:val="22"/>
          <w:szCs w:val="22"/>
        </w:rPr>
        <w:t>.</w:t>
      </w:r>
      <w:r w:rsidRPr="009144B3">
        <w:rPr>
          <w:rFonts w:ascii="Times New Roman" w:eastAsia="Times New Roman" w:hAnsi="Times New Roman" w:cs="Times New Roman"/>
          <w:sz w:val="22"/>
          <w:szCs w:val="22"/>
        </w:rPr>
        <w:t xml:space="preserve"> Риск случайной гибели или случайного повреждения результата оказанных Услуг до их приемки Заказчиком несет Исполнитель.</w:t>
      </w:r>
    </w:p>
    <w:p w14:paraId="1C21A428" w14:textId="77777777" w:rsidR="00FE141D" w:rsidRPr="009144B3" w:rsidRDefault="00FE141D" w:rsidP="00FE141D">
      <w:pPr>
        <w:autoSpaceDE w:val="0"/>
        <w:autoSpaceDN w:val="0"/>
        <w:adjustRightInd w:val="0"/>
        <w:ind w:firstLine="709"/>
        <w:outlineLvl w:val="0"/>
        <w:rPr>
          <w:rFonts w:ascii="Times New Roman" w:eastAsia="Times New Roman" w:hAnsi="Times New Roman" w:cs="Times New Roman"/>
          <w:b/>
          <w:bCs/>
          <w:sz w:val="22"/>
          <w:szCs w:val="22"/>
        </w:rPr>
      </w:pPr>
    </w:p>
    <w:p w14:paraId="51A34B7A" w14:textId="77777777" w:rsidR="00FE141D" w:rsidRPr="009144B3" w:rsidRDefault="00FE141D" w:rsidP="00FE141D">
      <w:pPr>
        <w:autoSpaceDE w:val="0"/>
        <w:autoSpaceDN w:val="0"/>
        <w:adjustRightInd w:val="0"/>
        <w:jc w:val="center"/>
        <w:rPr>
          <w:rFonts w:ascii="Times New Roman" w:eastAsia="Times New Roman" w:hAnsi="Times New Roman" w:cs="Times New Roman"/>
          <w:sz w:val="22"/>
          <w:szCs w:val="22"/>
        </w:rPr>
      </w:pPr>
      <w:r w:rsidRPr="009144B3">
        <w:rPr>
          <w:rFonts w:ascii="Times New Roman" w:eastAsia="Times New Roman" w:hAnsi="Times New Roman" w:cs="Times New Roman"/>
          <w:b/>
          <w:bCs/>
          <w:sz w:val="22"/>
          <w:szCs w:val="22"/>
        </w:rPr>
        <w:t>6. Ответственность Сторон</w:t>
      </w:r>
    </w:p>
    <w:p w14:paraId="009362F6"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w:t>
      </w:r>
      <w:r w:rsidRPr="009144B3">
        <w:rPr>
          <w:rFonts w:ascii="Times New Roman" w:eastAsia="Times New Roman" w:hAnsi="Times New Roman" w:cs="Times New Roman"/>
          <w:sz w:val="22"/>
          <w:szCs w:val="22"/>
        </w:rPr>
        <w:t xml:space="preserve"> В случае обнаружения Заказчиком недостатков оказываемых Услуг и (или) оказания Услуг </w:t>
      </w:r>
      <w:r w:rsidRPr="009144B3">
        <w:rPr>
          <w:rFonts w:ascii="Times New Roman" w:eastAsia="Times New Roman" w:hAnsi="Times New Roman" w:cs="Times New Roman"/>
          <w:sz w:val="22"/>
          <w:szCs w:val="22"/>
        </w:rPr>
        <w:lastRenderedPageBreak/>
        <w:t>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31483077"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6.2.</w:t>
      </w:r>
      <w:r w:rsidRPr="009144B3">
        <w:rPr>
          <w:rFonts w:ascii="Times New Roman" w:eastAsia="Times New Roman" w:hAnsi="Times New Roman" w:cs="Times New Roman"/>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39780871"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6.3.</w:t>
      </w:r>
      <w:r w:rsidRPr="009144B3">
        <w:rPr>
          <w:rFonts w:ascii="Times New Roman" w:eastAsia="Times New Roman" w:hAnsi="Times New Roman" w:cs="Times New Roman"/>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CE8B9C5"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6.4.</w:t>
      </w:r>
      <w:r w:rsidRPr="009144B3">
        <w:rPr>
          <w:rFonts w:ascii="Times New Roman" w:eastAsia="Times New Roman" w:hAnsi="Times New Roman" w:cs="Times New Roman"/>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172B8D24"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6.5.</w:t>
      </w:r>
      <w:r w:rsidRPr="009144B3">
        <w:rPr>
          <w:rFonts w:ascii="Times New Roman" w:eastAsia="Times New Roman" w:hAnsi="Times New Roman" w:cs="Times New Roman"/>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CD257FF"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6.6.</w:t>
      </w:r>
      <w:r w:rsidRPr="009144B3">
        <w:rPr>
          <w:rFonts w:ascii="Times New Roman" w:eastAsia="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C86BB23" w14:textId="439F9C86" w:rsidR="00FE141D" w:rsidRPr="009144B3" w:rsidRDefault="00FE141D" w:rsidP="00FE141D">
      <w:pPr>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6.7.</w:t>
      </w:r>
      <w:r w:rsidR="00C245D2" w:rsidRPr="009144B3">
        <w:rPr>
          <w:rFonts w:ascii="Times New Roman" w:eastAsia="Times New Roman" w:hAnsi="Times New Roman" w:cs="Times New Roman"/>
          <w:b/>
          <w:sz w:val="22"/>
          <w:szCs w:val="22"/>
        </w:rPr>
        <w:t xml:space="preserve"> </w:t>
      </w:r>
      <w:r w:rsidRPr="009144B3">
        <w:rPr>
          <w:rFonts w:ascii="Times New Roman" w:eastAsia="Times New Roman" w:hAnsi="Times New Roman" w:cs="Times New Roman"/>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2" w:name="P67"/>
      <w:bookmarkEnd w:id="12"/>
      <w:r w:rsidRPr="009144B3">
        <w:rPr>
          <w:rFonts w:ascii="Times New Roman" w:eastAsia="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F87ED3" w:rsidRPr="009144B3">
        <w:rPr>
          <w:rFonts w:ascii="Times New Roman" w:eastAsia="Times New Roman" w:hAnsi="Times New Roman" w:cs="Times New Roman"/>
          <w:sz w:val="22"/>
          <w:szCs w:val="22"/>
        </w:rPr>
        <w:t>10 процентов</w:t>
      </w:r>
      <w:r w:rsidR="00850D2A" w:rsidRPr="009144B3">
        <w:rPr>
          <w:rFonts w:ascii="Times New Roman" w:eastAsia="Times New Roman" w:hAnsi="Times New Roman" w:cs="Times New Roman"/>
          <w:sz w:val="22"/>
          <w:szCs w:val="22"/>
        </w:rPr>
        <w:t xml:space="preserve"> </w:t>
      </w:r>
      <w:r w:rsidR="006333D4" w:rsidRPr="009144B3">
        <w:rPr>
          <w:rFonts w:ascii="Times New Roman" w:eastAsia="Times New Roman" w:hAnsi="Times New Roman" w:cs="Times New Roman"/>
          <w:sz w:val="22"/>
          <w:szCs w:val="22"/>
        </w:rPr>
        <w:t>цены Контракта</w:t>
      </w:r>
      <w:r w:rsidR="003F1330" w:rsidRPr="009144B3">
        <w:rPr>
          <w:rFonts w:ascii="Times New Roman" w:eastAsia="Times New Roman" w:hAnsi="Times New Roman" w:cs="Times New Roman"/>
          <w:sz w:val="22"/>
          <w:szCs w:val="22"/>
        </w:rPr>
        <w:t xml:space="preserve"> (этапа)</w:t>
      </w:r>
      <w:r w:rsidRPr="009144B3">
        <w:rPr>
          <w:rFonts w:ascii="Times New Roman" w:eastAsia="Times New Roman" w:hAnsi="Times New Roman" w:cs="Times New Roman"/>
          <w:sz w:val="22"/>
          <w:szCs w:val="22"/>
        </w:rPr>
        <w:t>(за исключением случая, указанного в пункте 6.8 Контракта).</w:t>
      </w:r>
    </w:p>
    <w:p w14:paraId="47C5FDF7"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6.8.</w:t>
      </w:r>
      <w:r w:rsidRPr="009144B3">
        <w:rPr>
          <w:rFonts w:ascii="Times New Roman" w:eastAsia="Times New Roman" w:hAnsi="Times New Roman" w:cs="Times New Roman"/>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11ACB4D1"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6.9.</w:t>
      </w:r>
      <w:r w:rsidRPr="009144B3">
        <w:rPr>
          <w:rFonts w:ascii="Times New Roman" w:eastAsia="Times New Roman" w:hAnsi="Times New Roman" w:cs="Times New Roman"/>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9144B3">
        <w:rPr>
          <w:rFonts w:ascii="Times New Roman" w:eastAsia="Times New Roman" w:hAnsi="Times New Roman" w:cs="Times New Roman"/>
          <w:color w:val="auto"/>
          <w:kern w:val="3"/>
          <w:sz w:val="22"/>
          <w:szCs w:val="22"/>
          <w:lang w:bidi="ar-SA"/>
        </w:rPr>
        <w:t>(отдельного этапа исполнения Контракта)</w:t>
      </w:r>
      <w:r w:rsidRPr="009144B3">
        <w:rPr>
          <w:rFonts w:ascii="Times New Roman" w:eastAsia="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9144B3">
        <w:rPr>
          <w:rFonts w:ascii="Times New Roman" w:eastAsia="Times New Roman" w:hAnsi="Times New Roman" w:cs="Times New Roman"/>
          <w:color w:val="auto"/>
          <w:kern w:val="3"/>
          <w:sz w:val="22"/>
          <w:szCs w:val="22"/>
          <w:lang w:bidi="ar-SA"/>
        </w:rPr>
        <w:t xml:space="preserve">(соответствующим отдельным этапом исполнения Контракта) </w:t>
      </w:r>
      <w:r w:rsidRPr="009144B3">
        <w:rPr>
          <w:rFonts w:ascii="Times New Roman" w:eastAsia="Times New Roman" w:hAnsi="Times New Roman" w:cs="Times New Roman"/>
          <w:sz w:val="22"/>
          <w:szCs w:val="22"/>
        </w:rPr>
        <w:t>и фактически исполненных Исполнителем.</w:t>
      </w:r>
    </w:p>
    <w:p w14:paraId="29A15F5D"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6.10.</w:t>
      </w:r>
      <w:r w:rsidRPr="009144B3">
        <w:rPr>
          <w:rFonts w:ascii="Times New Roman" w:eastAsia="Times New Roman" w:hAnsi="Times New Roman" w:cs="Times New Roman"/>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ED4376C"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6.11.</w:t>
      </w:r>
      <w:r w:rsidRPr="009144B3">
        <w:rPr>
          <w:rFonts w:ascii="Times New Roman" w:eastAsia="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5EEC66"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6.12.</w:t>
      </w:r>
      <w:r w:rsidRPr="009144B3">
        <w:rPr>
          <w:rFonts w:ascii="Times New Roman" w:eastAsia="Times New Roman" w:hAnsi="Times New Roman" w:cs="Times New Roman"/>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A9FC771"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6.13.</w:t>
      </w:r>
      <w:r w:rsidRPr="009144B3">
        <w:rPr>
          <w:rFonts w:ascii="Times New Roman" w:eastAsia="Times New Roman" w:hAnsi="Times New Roman" w:cs="Times New Roman"/>
          <w:sz w:val="22"/>
          <w:szCs w:val="22"/>
        </w:rPr>
        <w:t xml:space="preserve"> Уплата неустойки не освобождает Стороны от полного выполнения обязательств по настоящему Контракту.</w:t>
      </w:r>
    </w:p>
    <w:p w14:paraId="1EB31158"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6.14.</w:t>
      </w:r>
      <w:r w:rsidRPr="009144B3">
        <w:rPr>
          <w:rFonts w:ascii="Times New Roman" w:eastAsia="Times New Roman" w:hAnsi="Times New Roman" w:cs="Times New Roman"/>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56AD27E5"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6.15.</w:t>
      </w:r>
      <w:r w:rsidRPr="009144B3">
        <w:rPr>
          <w:rFonts w:ascii="Times New Roman" w:eastAsia="Times New Roman" w:hAnsi="Times New Roman" w:cs="Times New Roman"/>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4BE06E9B"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6.16.</w:t>
      </w:r>
      <w:r w:rsidRPr="009144B3">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001828"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p>
    <w:p w14:paraId="2AABAD4B" w14:textId="77777777" w:rsidR="00FE141D" w:rsidRPr="009144B3" w:rsidRDefault="00F87ED3"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7. Гарантия качества Услуг</w:t>
      </w:r>
    </w:p>
    <w:p w14:paraId="1723EC57"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7.1.</w:t>
      </w:r>
      <w:r w:rsidRPr="009144B3">
        <w:rPr>
          <w:rFonts w:ascii="Times New Roman" w:eastAsia="Times New Roman" w:hAnsi="Times New Roman" w:cs="Times New Roman"/>
          <w:sz w:val="22"/>
          <w:szCs w:val="22"/>
        </w:rPr>
        <w:t xml:space="preserve">Исполнитель гарантирует Заказчику соответствие качества Услуг всем действующим </w:t>
      </w:r>
      <w:r w:rsidRPr="009144B3">
        <w:rPr>
          <w:rFonts w:ascii="Times New Roman" w:eastAsia="Times New Roman" w:hAnsi="Times New Roman" w:cs="Times New Roman"/>
          <w:sz w:val="22"/>
          <w:szCs w:val="22"/>
        </w:rPr>
        <w:lastRenderedPageBreak/>
        <w:t>стандартам и требованиям в соответствии с законодательством Российской Федерации.</w:t>
      </w:r>
    </w:p>
    <w:p w14:paraId="582E9421" w14:textId="77777777" w:rsidR="00FE141D" w:rsidRPr="009144B3" w:rsidRDefault="00F87ED3" w:rsidP="00FE141D">
      <w:pPr>
        <w:widowControl/>
        <w:suppressAutoHyphens/>
        <w:autoSpaceDN w:val="0"/>
        <w:ind w:firstLine="709"/>
        <w:jc w:val="both"/>
        <w:textAlignment w:val="baseline"/>
        <w:rPr>
          <w:rFonts w:ascii="Times New Roman" w:eastAsia="Times New Roman" w:hAnsi="Times New Roman" w:cs="Times New Roman"/>
          <w:color w:val="auto"/>
          <w:kern w:val="3"/>
          <w:sz w:val="22"/>
          <w:szCs w:val="22"/>
          <w:shd w:val="clear" w:color="auto" w:fill="FFFF99"/>
          <w:lang w:bidi="ar-SA"/>
        </w:rPr>
      </w:pPr>
      <w:r w:rsidRPr="009144B3">
        <w:rPr>
          <w:rFonts w:ascii="Times New Roman" w:eastAsia="Times New Roman" w:hAnsi="Times New Roman" w:cs="Times New Roman"/>
          <w:b/>
          <w:color w:val="auto"/>
          <w:kern w:val="3"/>
          <w:sz w:val="22"/>
          <w:szCs w:val="22"/>
          <w:lang w:bidi="ar-SA"/>
        </w:rPr>
        <w:t>7.2.</w:t>
      </w:r>
      <w:r w:rsidRPr="009144B3">
        <w:rPr>
          <w:rFonts w:ascii="Times New Roman" w:eastAsia="Times New Roman" w:hAnsi="Times New Roman" w:cs="Times New Roman"/>
          <w:color w:val="auto"/>
          <w:kern w:val="3"/>
          <w:sz w:val="22"/>
          <w:szCs w:val="22"/>
          <w:lang w:bidi="ar-SA"/>
        </w:rPr>
        <w:t xml:space="preserve"> Исполнитель обязан устранить все обнаруженные Заказчиком недостатки оказанных услуг своими силами и за свой счет в сроки, указанные в претензии Заказчика.</w:t>
      </w:r>
    </w:p>
    <w:p w14:paraId="0DF59D9E" w14:textId="77777777" w:rsidR="00FE141D" w:rsidRPr="009144B3" w:rsidRDefault="00FE141D" w:rsidP="00FE141D">
      <w:pPr>
        <w:autoSpaceDE w:val="0"/>
        <w:autoSpaceDN w:val="0"/>
        <w:adjustRightInd w:val="0"/>
        <w:ind w:firstLine="709"/>
        <w:jc w:val="center"/>
        <w:outlineLvl w:val="0"/>
        <w:rPr>
          <w:rFonts w:ascii="Times New Roman" w:eastAsia="Times New Roman" w:hAnsi="Times New Roman" w:cs="Times New Roman"/>
          <w:b/>
          <w:bCs/>
          <w:sz w:val="22"/>
          <w:szCs w:val="22"/>
        </w:rPr>
      </w:pPr>
    </w:p>
    <w:p w14:paraId="22AC71E5"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8. Срок действия Контракта, порядок изменения и расторжения Контракта</w:t>
      </w:r>
    </w:p>
    <w:p w14:paraId="459B2547"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8.1.</w:t>
      </w:r>
      <w:r w:rsidRPr="00B65D47">
        <w:rPr>
          <w:rFonts w:ascii="Times New Roman" w:hAnsi="Times New Roman" w:cs="Times New Roman"/>
          <w:sz w:val="22"/>
          <w:szCs w:val="22"/>
        </w:rPr>
        <w:t xml:space="preserve"> Начальный срок исполнения обязательств по Контракту устанавливается с даты подписания Контракта и включения его в реестр контрактов Санкт-Петербурга.</w:t>
      </w:r>
    </w:p>
    <w:p w14:paraId="6BF1E770"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Контракт действует до полного исполнения Сторонами своих обязательств по Контракту, но не свыше срока действия Контракта.</w:t>
      </w:r>
    </w:p>
    <w:p w14:paraId="3A489AF0"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Срок действия Контракта – с даты подписания Контракта до 31.12.2026г.</w:t>
      </w:r>
    </w:p>
    <w:p w14:paraId="0E6CCEB8"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7F432109"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4D575F50"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8.2.</w:t>
      </w:r>
      <w:r w:rsidRPr="00B65D47">
        <w:rPr>
          <w:rFonts w:ascii="Times New Roman" w:hAnsi="Times New Roman" w:cs="Times New Roman"/>
          <w:sz w:val="22"/>
          <w:szCs w:val="22"/>
        </w:rPr>
        <w:t xml:space="preserve"> Датой исполнения обязательств по Контракту в части оказания Услуг является дата подписания сторонами Акта об оказании услуг.</w:t>
      </w:r>
    </w:p>
    <w:p w14:paraId="2BF06272"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8.3.</w:t>
      </w:r>
      <w:r w:rsidRPr="00B65D47">
        <w:rPr>
          <w:rFonts w:ascii="Times New Roman" w:hAnsi="Times New Roman" w:cs="Times New Roman"/>
          <w:sz w:val="22"/>
          <w:szCs w:val="22"/>
        </w:rPr>
        <w:t xml:space="preserve">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FFD75D9"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 xml:space="preserve">Внесение изменений в Контракт возможно в соответствии с требованиями действующего законодательства. </w:t>
      </w:r>
    </w:p>
    <w:p w14:paraId="799ED5C7"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D7C2C3A"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7FB98D80"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8.4.</w:t>
      </w:r>
      <w:r w:rsidRPr="00B65D47">
        <w:rPr>
          <w:rFonts w:ascii="Times New Roman" w:hAnsi="Times New Roman" w:cs="Times New Roman"/>
          <w:sz w:val="22"/>
          <w:szCs w:val="22"/>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C765EF0"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8.5.</w:t>
      </w:r>
      <w:r w:rsidRPr="00B65D47">
        <w:rPr>
          <w:rFonts w:ascii="Times New Roman" w:hAnsi="Times New Roman" w:cs="Times New Roman"/>
          <w:sz w:val="22"/>
          <w:szCs w:val="22"/>
        </w:rPr>
        <w:t xml:space="preserve">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3424E558"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8.5.1.</w:t>
      </w:r>
      <w:r w:rsidRPr="00B65D47">
        <w:rPr>
          <w:rFonts w:ascii="Times New Roman" w:hAnsi="Times New Roman" w:cs="Times New Roman"/>
          <w:sz w:val="22"/>
          <w:szCs w:val="22"/>
        </w:rPr>
        <w:t xml:space="preserve"> Исполнитель не соблюдает сроки оказания Услуг, включая начальный срок оказания Услуг.</w:t>
      </w:r>
    </w:p>
    <w:p w14:paraId="067F37BD"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 xml:space="preserve">8.5.2. </w:t>
      </w:r>
      <w:r w:rsidRPr="00B65D47">
        <w:rPr>
          <w:rFonts w:ascii="Times New Roman" w:hAnsi="Times New Roman" w:cs="Times New Roman"/>
          <w:sz w:val="22"/>
          <w:szCs w:val="22"/>
        </w:rPr>
        <w:t>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  от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598A0E2C"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 xml:space="preserve">8.5.3. </w:t>
      </w:r>
      <w:r w:rsidRPr="00B65D47">
        <w:rPr>
          <w:rFonts w:ascii="Times New Roman" w:hAnsi="Times New Roman" w:cs="Times New Roman"/>
          <w:sz w:val="22"/>
          <w:szCs w:val="22"/>
        </w:rPr>
        <w:t>Заказчиком выявлены недостатки Услуг, являющиеся существенными и неустранимыми.</w:t>
      </w:r>
    </w:p>
    <w:p w14:paraId="204E96E3"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8.5.4.</w:t>
      </w:r>
      <w:r w:rsidRPr="00B65D47">
        <w:rPr>
          <w:rFonts w:ascii="Times New Roman" w:hAnsi="Times New Roman" w:cs="Times New Roman"/>
          <w:sz w:val="22"/>
          <w:szCs w:val="22"/>
        </w:rPr>
        <w:t xml:space="preserve"> Услуги, предусмотренные Контрактом, Исполнителем не оказаны, либо оказаны с недостатками, не позволяющими Заказчику осуществить их приемку.</w:t>
      </w:r>
    </w:p>
    <w:p w14:paraId="01FF4155"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8.5.5.</w:t>
      </w:r>
      <w:r w:rsidRPr="00B65D47">
        <w:rPr>
          <w:rFonts w:ascii="Times New Roman" w:hAnsi="Times New Roman" w:cs="Times New Roman"/>
          <w:sz w:val="22"/>
          <w:szCs w:val="22"/>
        </w:rPr>
        <w:t xml:space="preserve">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w:t>
      </w:r>
    </w:p>
    <w:p w14:paraId="387A1C91"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8.5.6.</w:t>
      </w:r>
      <w:r w:rsidRPr="00B65D47">
        <w:rPr>
          <w:rFonts w:ascii="Times New Roman" w:hAnsi="Times New Roman" w:cs="Times New Roman"/>
          <w:sz w:val="22"/>
          <w:szCs w:val="22"/>
        </w:rPr>
        <w:t xml:space="preserve"> Иные случаи, предусмотренные гражданским законодательством Российской Федерации.</w:t>
      </w:r>
    </w:p>
    <w:p w14:paraId="3FA6B37B"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 xml:space="preserve">8.6. </w:t>
      </w:r>
      <w:r w:rsidRPr="00B65D47">
        <w:rPr>
          <w:rFonts w:ascii="Times New Roman" w:hAnsi="Times New Roman" w:cs="Times New Roman"/>
          <w:sz w:val="22"/>
          <w:szCs w:val="22"/>
        </w:rPr>
        <w:t xml:space="preserve">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79404721"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lastRenderedPageBreak/>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14:paraId="31F5A7D6"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8.7.</w:t>
      </w:r>
      <w:r w:rsidRPr="00B65D47">
        <w:rPr>
          <w:rFonts w:ascii="Times New Roman" w:hAnsi="Times New Roman" w:cs="Times New Roman"/>
          <w:sz w:val="22"/>
          <w:szCs w:val="22"/>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3834977B" w14:textId="31365D09"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8.8.</w:t>
      </w:r>
      <w:r>
        <w:rPr>
          <w:rFonts w:ascii="Times New Roman" w:hAnsi="Times New Roman" w:cs="Times New Roman"/>
          <w:sz w:val="22"/>
          <w:szCs w:val="22"/>
        </w:rPr>
        <w:t xml:space="preserve"> </w:t>
      </w:r>
      <w:r w:rsidRPr="00B65D47">
        <w:rPr>
          <w:rFonts w:ascii="Times New Roman" w:hAnsi="Times New Roman" w:cs="Times New Roman"/>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A4223F"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8.9.</w:t>
      </w:r>
      <w:r w:rsidRPr="00B65D47">
        <w:rPr>
          <w:rFonts w:ascii="Times New Roman" w:hAnsi="Times New Roman" w:cs="Times New Roman"/>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C2BF8D"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8.10.</w:t>
      </w:r>
      <w:r w:rsidRPr="00B65D47">
        <w:rPr>
          <w:rFonts w:ascii="Times New Roman" w:hAnsi="Times New Roman" w:cs="Times New Roman"/>
          <w:sz w:val="22"/>
          <w:szCs w:val="22"/>
        </w:rPr>
        <w:t xml:space="preserve"> 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453B56F2"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sz w:val="22"/>
          <w:szCs w:val="22"/>
        </w:rPr>
        <w:t>Выполнение Исполнителем указанных требования считается надлежащим уведомлением Заказчика об одностороннем отказе от исполнения Контракта.</w:t>
      </w:r>
    </w:p>
    <w:p w14:paraId="108349C6"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8.11.</w:t>
      </w:r>
      <w:r w:rsidRPr="00B65D47">
        <w:rPr>
          <w:rFonts w:ascii="Times New Roman" w:hAnsi="Times New Roman" w:cs="Times New Roman"/>
          <w:sz w:val="22"/>
          <w:szCs w:val="22"/>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7B1EBD3"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8.12.</w:t>
      </w:r>
      <w:r w:rsidRPr="00B65D47">
        <w:rPr>
          <w:rFonts w:ascii="Times New Roman" w:hAnsi="Times New Roman" w:cs="Times New Roman"/>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B0CEA7" w14:textId="666CF293"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8.13.</w:t>
      </w:r>
      <w:r w:rsidRPr="00B65D47">
        <w:rPr>
          <w:rFonts w:ascii="Times New Roman" w:hAnsi="Times New Roman" w:cs="Times New Roman"/>
          <w:sz w:val="22"/>
          <w:szCs w:val="22"/>
        </w:rPr>
        <w:t xml:space="preserve"> При расторжении Контракта в связи с односторонним отказом о</w:t>
      </w:r>
      <w:r>
        <w:rPr>
          <w:rFonts w:ascii="Times New Roman" w:hAnsi="Times New Roman" w:cs="Times New Roman"/>
          <w:sz w:val="22"/>
          <w:szCs w:val="22"/>
        </w:rPr>
        <w:t>д</w:t>
      </w:r>
      <w:bookmarkStart w:id="13" w:name="_GoBack"/>
      <w:bookmarkEnd w:id="13"/>
      <w:r w:rsidRPr="00B65D47">
        <w:rPr>
          <w:rFonts w:ascii="Times New Roman" w:hAnsi="Times New Roman" w:cs="Times New Roman"/>
          <w:sz w:val="22"/>
          <w:szCs w:val="22"/>
        </w:rPr>
        <w:t>ной из сторон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F49DB4" w14:textId="77777777" w:rsidR="00B65D47" w:rsidRPr="00B65D47" w:rsidRDefault="00B65D47" w:rsidP="00B65D47">
      <w:pPr>
        <w:ind w:firstLine="709"/>
        <w:jc w:val="both"/>
        <w:rPr>
          <w:rFonts w:ascii="Times New Roman" w:hAnsi="Times New Roman" w:cs="Times New Roman"/>
          <w:sz w:val="22"/>
          <w:szCs w:val="22"/>
        </w:rPr>
      </w:pPr>
      <w:r w:rsidRPr="00B65D47">
        <w:rPr>
          <w:rFonts w:ascii="Times New Roman" w:hAnsi="Times New Roman" w:cs="Times New Roman"/>
          <w:b/>
          <w:sz w:val="22"/>
          <w:szCs w:val="22"/>
        </w:rPr>
        <w:t>8.14.</w:t>
      </w:r>
      <w:r w:rsidRPr="00B65D47">
        <w:rPr>
          <w:rFonts w:ascii="Times New Roman" w:hAnsi="Times New Roman" w:cs="Times New Roman"/>
          <w:sz w:val="22"/>
          <w:szCs w:val="22"/>
        </w:rPr>
        <w:t xml:space="preserve"> Окончание срока действия Контракта не освобождает Стороны от ответственности за его нарушение.</w:t>
      </w:r>
    </w:p>
    <w:p w14:paraId="38FD0ECA" w14:textId="77777777" w:rsidR="00FE141D" w:rsidRPr="00B65D47" w:rsidRDefault="00FE141D" w:rsidP="00FE141D">
      <w:pPr>
        <w:suppressAutoHyphens/>
        <w:autoSpaceDN w:val="0"/>
        <w:ind w:firstLine="709"/>
        <w:jc w:val="both"/>
        <w:textAlignment w:val="baseline"/>
        <w:rPr>
          <w:rFonts w:ascii="Times New Roman" w:eastAsia="Arial Unicode MS" w:hAnsi="Times New Roman" w:cs="Times New Roman"/>
          <w:kern w:val="3"/>
          <w:sz w:val="22"/>
          <w:szCs w:val="22"/>
        </w:rPr>
      </w:pPr>
    </w:p>
    <w:p w14:paraId="5F2D3E5D" w14:textId="77777777" w:rsidR="00FE141D" w:rsidRPr="00B65D47" w:rsidRDefault="00FE141D" w:rsidP="00FE141D">
      <w:pPr>
        <w:autoSpaceDE w:val="0"/>
        <w:autoSpaceDN w:val="0"/>
        <w:adjustRightInd w:val="0"/>
        <w:jc w:val="center"/>
        <w:outlineLvl w:val="0"/>
        <w:rPr>
          <w:rFonts w:ascii="Times New Roman" w:eastAsia="Times New Roman" w:hAnsi="Times New Roman" w:cs="Times New Roman"/>
          <w:b/>
          <w:bCs/>
          <w:sz w:val="22"/>
          <w:szCs w:val="22"/>
        </w:rPr>
      </w:pPr>
      <w:r w:rsidRPr="00B65D47">
        <w:rPr>
          <w:rFonts w:ascii="Times New Roman" w:eastAsia="Times New Roman" w:hAnsi="Times New Roman" w:cs="Times New Roman"/>
          <w:b/>
          <w:bCs/>
          <w:sz w:val="22"/>
          <w:szCs w:val="22"/>
        </w:rPr>
        <w:t>9. Обстоятельства непреодолимой силы</w:t>
      </w:r>
    </w:p>
    <w:p w14:paraId="65BE4D99" w14:textId="77777777" w:rsidR="00FE141D" w:rsidRPr="00B65D47"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B65D47">
        <w:rPr>
          <w:rFonts w:ascii="Times New Roman" w:eastAsia="Times New Roman" w:hAnsi="Times New Roman" w:cs="Times New Roman"/>
          <w:b/>
          <w:sz w:val="22"/>
          <w:szCs w:val="22"/>
        </w:rPr>
        <w:t>9.1.</w:t>
      </w:r>
      <w:r w:rsidRPr="00B65D47">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0B3E24A" w14:textId="77777777" w:rsidR="00FE141D" w:rsidRPr="00B65D47"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B65D47">
        <w:rPr>
          <w:rFonts w:ascii="Times New Roman" w:eastAsia="Times New Roman" w:hAnsi="Times New Roman" w:cs="Times New Roman"/>
          <w:b/>
          <w:sz w:val="22"/>
          <w:szCs w:val="22"/>
        </w:rPr>
        <w:t xml:space="preserve">9.2. </w:t>
      </w:r>
      <w:r w:rsidRPr="00B65D47">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FFD0674" w14:textId="77777777" w:rsidR="00FE141D" w:rsidRPr="00B65D47"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B65D47">
        <w:rPr>
          <w:rFonts w:ascii="Times New Roman" w:eastAsia="Times New Roman" w:hAnsi="Times New Roman" w:cs="Times New Roman"/>
          <w:b/>
          <w:sz w:val="22"/>
          <w:szCs w:val="22"/>
        </w:rPr>
        <w:t>9.3.</w:t>
      </w:r>
      <w:r w:rsidRPr="00B65D47">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8ED5440" w14:textId="77777777" w:rsidR="00FE141D" w:rsidRPr="00B65D47"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B65D47">
        <w:rPr>
          <w:rFonts w:ascii="Times New Roman" w:eastAsia="Times New Roman" w:hAnsi="Times New Roman" w:cs="Times New Roman"/>
          <w:b/>
          <w:sz w:val="22"/>
          <w:szCs w:val="22"/>
        </w:rPr>
        <w:t>9.4.</w:t>
      </w:r>
      <w:r w:rsidRPr="00B65D47">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53C5F95C" w14:textId="77777777" w:rsidR="00FE141D" w:rsidRPr="00B65D47" w:rsidRDefault="00FE141D" w:rsidP="00FE141D">
      <w:pPr>
        <w:autoSpaceDE w:val="0"/>
        <w:autoSpaceDN w:val="0"/>
        <w:adjustRightInd w:val="0"/>
        <w:ind w:firstLine="709"/>
        <w:jc w:val="both"/>
        <w:rPr>
          <w:rFonts w:ascii="Times New Roman" w:eastAsia="Times New Roman" w:hAnsi="Times New Roman" w:cs="Times New Roman"/>
          <w:b/>
          <w:bCs/>
          <w:sz w:val="22"/>
          <w:szCs w:val="22"/>
        </w:rPr>
      </w:pPr>
    </w:p>
    <w:p w14:paraId="6CFC1DA7" w14:textId="77777777" w:rsidR="00FE141D" w:rsidRPr="00B65D47" w:rsidRDefault="00FE141D" w:rsidP="00FE141D">
      <w:pPr>
        <w:suppressAutoHyphens/>
        <w:autoSpaceDN w:val="0"/>
        <w:ind w:right="1"/>
        <w:jc w:val="center"/>
        <w:textAlignment w:val="baseline"/>
        <w:rPr>
          <w:rFonts w:ascii="Times New Roman" w:eastAsia="Arial Unicode MS" w:hAnsi="Times New Roman" w:cs="Times New Roman"/>
          <w:kern w:val="3"/>
          <w:sz w:val="22"/>
          <w:szCs w:val="22"/>
        </w:rPr>
      </w:pPr>
      <w:r w:rsidRPr="00B65D47">
        <w:rPr>
          <w:rFonts w:ascii="Times New Roman" w:eastAsia="Arial Unicode MS" w:hAnsi="Times New Roman" w:cs="Times New Roman"/>
          <w:b/>
          <w:kern w:val="3"/>
          <w:sz w:val="22"/>
          <w:szCs w:val="22"/>
        </w:rPr>
        <w:t>10. Прочие условия</w:t>
      </w:r>
    </w:p>
    <w:p w14:paraId="1F0A8AB4" w14:textId="77777777" w:rsidR="00FE141D" w:rsidRPr="00B65D47"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B65D47">
        <w:rPr>
          <w:rFonts w:ascii="Times New Roman" w:eastAsia="Times New Roman" w:hAnsi="Times New Roman" w:cs="Times New Roman"/>
          <w:b/>
          <w:kern w:val="3"/>
          <w:sz w:val="22"/>
          <w:szCs w:val="22"/>
        </w:rPr>
        <w:t>10.1.</w:t>
      </w:r>
      <w:r w:rsidRPr="00B65D47">
        <w:rPr>
          <w:rFonts w:ascii="Times New Roman" w:eastAsia="Times New Roman" w:hAnsi="Times New Roman" w:cs="Times New Roman"/>
          <w:kern w:val="3"/>
          <w:sz w:val="22"/>
          <w:szCs w:val="22"/>
        </w:rPr>
        <w:t>По вопросам, не урегулированным Контрактом, Стороны руководствуются действующим законодательством Российской Федерации.</w:t>
      </w:r>
    </w:p>
    <w:p w14:paraId="7277D8C1" w14:textId="77777777" w:rsidR="00FE141D" w:rsidRPr="009144B3"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B65D47">
        <w:rPr>
          <w:rFonts w:ascii="Times New Roman" w:eastAsia="Times New Roman" w:hAnsi="Times New Roman" w:cs="Times New Roman"/>
          <w:b/>
          <w:kern w:val="3"/>
          <w:sz w:val="22"/>
          <w:szCs w:val="22"/>
          <w:lang w:eastAsia="ar-SA"/>
        </w:rPr>
        <w:t>10.2.</w:t>
      </w:r>
      <w:r w:rsidRPr="00B65D47">
        <w:rPr>
          <w:rFonts w:ascii="Times New Roman" w:eastAsia="Times New Roman" w:hAnsi="Times New Roman" w:cs="Times New Roman"/>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w:t>
      </w:r>
      <w:r w:rsidRPr="009144B3">
        <w:rPr>
          <w:rFonts w:ascii="Times New Roman" w:eastAsia="Times New Roman" w:hAnsi="Times New Roman" w:cs="Times New Roman"/>
          <w:kern w:val="3"/>
          <w:sz w:val="22"/>
          <w:szCs w:val="22"/>
          <w:lang w:eastAsia="ar-SA"/>
        </w:rPr>
        <w:t>одлежит разрешению в Арбитражном суде города Санкт-Петербурга и Ленинградской области.</w:t>
      </w:r>
    </w:p>
    <w:p w14:paraId="7AC35B3F" w14:textId="32B23192" w:rsidR="00FE141D" w:rsidRPr="009144B3"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9144B3">
        <w:rPr>
          <w:rFonts w:ascii="Times New Roman" w:eastAsia="Times New Roman" w:hAnsi="Times New Roman" w:cs="Times New Roman"/>
          <w:spacing w:val="4"/>
          <w:kern w:val="3"/>
          <w:sz w:val="22"/>
          <w:szCs w:val="22"/>
          <w:lang w:eastAsia="ar-SA"/>
        </w:rPr>
        <w:t>В пре</w:t>
      </w:r>
      <w:r w:rsidRPr="009144B3">
        <w:rPr>
          <w:rFonts w:ascii="Times New Roman" w:eastAsia="Times New Roman" w:hAnsi="Times New Roman" w:cs="Times New Roman"/>
          <w:spacing w:val="3"/>
          <w:kern w:val="3"/>
          <w:sz w:val="22"/>
          <w:szCs w:val="22"/>
          <w:lang w:eastAsia="ar-SA"/>
        </w:rPr>
        <w:t>тензии должны быть указаны со</w:t>
      </w:r>
      <w:r w:rsidRPr="009144B3">
        <w:rPr>
          <w:rFonts w:ascii="Times New Roman" w:eastAsia="Times New Roman" w:hAnsi="Times New Roman" w:cs="Times New Roman"/>
          <w:spacing w:val="4"/>
          <w:kern w:val="3"/>
          <w:sz w:val="22"/>
          <w:szCs w:val="22"/>
          <w:lang w:eastAsia="ar-SA"/>
        </w:rPr>
        <w:t xml:space="preserve">держание и основание претензии, а также конкретное </w:t>
      </w:r>
      <w:r w:rsidRPr="009144B3">
        <w:rPr>
          <w:rFonts w:ascii="Times New Roman" w:eastAsia="Times New Roman" w:hAnsi="Times New Roman" w:cs="Times New Roman"/>
          <w:spacing w:val="4"/>
          <w:kern w:val="3"/>
          <w:sz w:val="22"/>
          <w:szCs w:val="22"/>
          <w:lang w:eastAsia="ar-SA"/>
        </w:rPr>
        <w:lastRenderedPageBreak/>
        <w:t xml:space="preserve">требование, предъявляемое заинтересованной Стороной по </w:t>
      </w:r>
      <w:r w:rsidRPr="009144B3">
        <w:rPr>
          <w:rFonts w:ascii="Times New Roman" w:eastAsia="Times New Roman" w:hAnsi="Times New Roman" w:cs="Times New Roman"/>
          <w:kern w:val="3"/>
          <w:sz w:val="22"/>
          <w:szCs w:val="22"/>
          <w:lang w:eastAsia="ar-SA"/>
        </w:rPr>
        <w:t>Контракту</w:t>
      </w:r>
      <w:r w:rsidRPr="009144B3">
        <w:rPr>
          <w:rFonts w:ascii="Times New Roman" w:eastAsia="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144B3">
        <w:rPr>
          <w:rFonts w:ascii="Times New Roman" w:eastAsia="Times New Roman" w:hAnsi="Times New Roman" w:cs="Times New Roman"/>
          <w:spacing w:val="3"/>
          <w:kern w:val="3"/>
          <w:sz w:val="22"/>
          <w:szCs w:val="22"/>
          <w:lang w:eastAsia="ar-SA"/>
        </w:rPr>
        <w:t xml:space="preserve">нием уполномоченному представителю другой Стороны под расписку и с приложением всех документов, подтверждающих обоснованность </w:t>
      </w:r>
      <w:r w:rsidR="009144B3" w:rsidRPr="009144B3">
        <w:rPr>
          <w:rFonts w:ascii="Times New Roman" w:eastAsia="Times New Roman" w:hAnsi="Times New Roman" w:cs="Times New Roman"/>
          <w:spacing w:val="3"/>
          <w:kern w:val="3"/>
          <w:sz w:val="22"/>
          <w:szCs w:val="22"/>
          <w:lang w:eastAsia="ar-SA"/>
        </w:rPr>
        <w:t>претензии, или</w:t>
      </w:r>
      <w:r w:rsidRPr="009144B3">
        <w:rPr>
          <w:rFonts w:ascii="Times New Roman" w:eastAsia="Times New Roman" w:hAnsi="Times New Roman" w:cs="Times New Roman"/>
          <w:spacing w:val="3"/>
          <w:kern w:val="3"/>
          <w:sz w:val="22"/>
          <w:szCs w:val="22"/>
          <w:lang w:eastAsia="ar-SA"/>
        </w:rPr>
        <w:t xml:space="preserve"> иным способом, позволяющим удостовериться в получении претензии другой Стороной.</w:t>
      </w:r>
    </w:p>
    <w:p w14:paraId="339078E6" w14:textId="77777777" w:rsidR="00FE141D" w:rsidRPr="009144B3"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9144B3">
        <w:rPr>
          <w:rFonts w:ascii="Times New Roman" w:eastAsia="Times New Roman" w:hAnsi="Times New Roman" w:cs="Times New Roman"/>
          <w:b/>
          <w:kern w:val="3"/>
          <w:sz w:val="22"/>
          <w:szCs w:val="22"/>
        </w:rPr>
        <w:t>10.3.</w:t>
      </w:r>
      <w:r w:rsidRPr="009144B3">
        <w:rPr>
          <w:rFonts w:ascii="Times New Roman" w:eastAsia="Times New Roman" w:hAnsi="Times New Roman" w:cs="Times New Roman"/>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87AD084" w14:textId="77777777" w:rsidR="00FE141D" w:rsidRPr="009144B3"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9144B3">
        <w:rPr>
          <w:rFonts w:ascii="Times New Roman" w:eastAsia="Times New Roman" w:hAnsi="Times New Roman" w:cs="Times New Roman"/>
          <w:b/>
          <w:kern w:val="3"/>
          <w:sz w:val="22"/>
          <w:szCs w:val="22"/>
        </w:rPr>
        <w:t>10.4.</w:t>
      </w:r>
      <w:r w:rsidRPr="009144B3">
        <w:rPr>
          <w:rFonts w:ascii="Times New Roman" w:eastAsia="Times New Roman" w:hAnsi="Times New Roman" w:cs="Times New Roman"/>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2A9E444D" w14:textId="77777777" w:rsidR="00FE141D" w:rsidRPr="009144B3"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9144B3">
        <w:rPr>
          <w:rFonts w:ascii="Times New Roman" w:eastAsia="Times New Roman" w:hAnsi="Times New Roman" w:cs="Times New Roman"/>
          <w:b/>
          <w:kern w:val="3"/>
          <w:sz w:val="22"/>
          <w:szCs w:val="22"/>
        </w:rPr>
        <w:t>10.5.</w:t>
      </w:r>
      <w:r w:rsidRPr="009144B3">
        <w:rPr>
          <w:rFonts w:ascii="Times New Roman" w:eastAsia="Times New Roman" w:hAnsi="Times New Roman" w:cs="Times New Roman"/>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14AF0A7A" w14:textId="77777777" w:rsidR="00FE141D" w:rsidRPr="009144B3" w:rsidRDefault="00FE141D" w:rsidP="00FE141D">
      <w:pPr>
        <w:suppressAutoHyphens/>
        <w:autoSpaceDN w:val="0"/>
        <w:ind w:firstLine="709"/>
        <w:jc w:val="both"/>
        <w:textAlignment w:val="baseline"/>
        <w:rPr>
          <w:rFonts w:ascii="Times New Roman" w:eastAsia="Times New Roman" w:hAnsi="Times New Roman" w:cs="Times New Roman"/>
          <w:kern w:val="3"/>
          <w:sz w:val="22"/>
          <w:szCs w:val="22"/>
        </w:rPr>
      </w:pPr>
      <w:r w:rsidRPr="009144B3">
        <w:rPr>
          <w:rFonts w:ascii="Times New Roman" w:eastAsia="Times New Roman" w:hAnsi="Times New Roman" w:cs="Times New Roman"/>
          <w:b/>
          <w:kern w:val="3"/>
          <w:sz w:val="22"/>
          <w:szCs w:val="22"/>
        </w:rPr>
        <w:t>10.6.</w:t>
      </w:r>
      <w:r w:rsidRPr="009144B3">
        <w:rPr>
          <w:rFonts w:ascii="Times New Roman" w:eastAsia="Times New Roman" w:hAnsi="Times New Roman" w:cs="Times New Roman"/>
          <w:kern w:val="3"/>
          <w:sz w:val="22"/>
          <w:szCs w:val="22"/>
        </w:rPr>
        <w:t xml:space="preserve"> Все приложения и дополнения к Контракту являются его неотъемлемой частью.</w:t>
      </w:r>
    </w:p>
    <w:p w14:paraId="1A31AF42" w14:textId="77777777" w:rsidR="00FE141D" w:rsidRPr="009144B3" w:rsidRDefault="00FE141D" w:rsidP="00FE141D">
      <w:pPr>
        <w:autoSpaceDE w:val="0"/>
        <w:autoSpaceDN w:val="0"/>
        <w:adjustRightInd w:val="0"/>
        <w:ind w:firstLine="709"/>
        <w:jc w:val="center"/>
        <w:rPr>
          <w:rFonts w:ascii="Times New Roman" w:eastAsia="Times New Roman" w:hAnsi="Times New Roman" w:cs="Times New Roman"/>
          <w:sz w:val="22"/>
          <w:szCs w:val="22"/>
        </w:rPr>
      </w:pPr>
    </w:p>
    <w:p w14:paraId="7F1D2EA5"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11. Антикоррупционная оговорка</w:t>
      </w:r>
    </w:p>
    <w:p w14:paraId="1D936E93" w14:textId="77777777" w:rsidR="00FE141D" w:rsidRPr="009144B3" w:rsidRDefault="00FE141D" w:rsidP="00FE141D">
      <w:pPr>
        <w:ind w:firstLine="709"/>
        <w:jc w:val="both"/>
        <w:rPr>
          <w:rFonts w:ascii="Times New Roman" w:eastAsia="Calibri" w:hAnsi="Times New Roman" w:cs="Times New Roman"/>
          <w:sz w:val="22"/>
          <w:szCs w:val="22"/>
        </w:rPr>
      </w:pPr>
      <w:r w:rsidRPr="009144B3">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05AFFB"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13CFAF6"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7493D8" w14:textId="77777777" w:rsidR="00FE141D" w:rsidRPr="009144B3" w:rsidRDefault="00FE141D" w:rsidP="00FE141D">
      <w:pPr>
        <w:pStyle w:val="a3"/>
        <w:ind w:firstLine="709"/>
        <w:jc w:val="both"/>
        <w:rPr>
          <w:rFonts w:ascii="Times New Roman" w:hAnsi="Times New Roman"/>
        </w:rPr>
      </w:pPr>
      <w:r w:rsidRPr="009144B3">
        <w:rPr>
          <w:rFonts w:ascii="Times New Roman" w:hAnsi="Times New Roman"/>
        </w:rPr>
        <w:t>- не совершать иных действий, нарушающих антикоррупционное законодательство Российской Федерации.</w:t>
      </w:r>
    </w:p>
    <w:p w14:paraId="2258B590" w14:textId="77777777" w:rsidR="00FE141D" w:rsidRPr="009144B3" w:rsidRDefault="00FE141D" w:rsidP="00FE141D">
      <w:pPr>
        <w:autoSpaceDE w:val="0"/>
        <w:autoSpaceDN w:val="0"/>
        <w:adjustRightInd w:val="0"/>
        <w:ind w:firstLine="709"/>
        <w:outlineLvl w:val="0"/>
        <w:rPr>
          <w:rFonts w:ascii="Times New Roman" w:eastAsia="Times New Roman" w:hAnsi="Times New Roman" w:cs="Times New Roman"/>
          <w:b/>
          <w:bCs/>
          <w:sz w:val="22"/>
          <w:szCs w:val="22"/>
        </w:rPr>
      </w:pPr>
    </w:p>
    <w:p w14:paraId="403A24F6" w14:textId="77777777" w:rsidR="00FE141D" w:rsidRPr="009144B3" w:rsidRDefault="00FE141D" w:rsidP="00FE141D">
      <w:pPr>
        <w:autoSpaceDE w:val="0"/>
        <w:autoSpaceDN w:val="0"/>
        <w:adjustRightInd w:val="0"/>
        <w:jc w:val="center"/>
        <w:outlineLvl w:val="0"/>
        <w:rPr>
          <w:rFonts w:ascii="Times New Roman" w:eastAsia="Times New Roman" w:hAnsi="Times New Roman" w:cs="Times New Roman"/>
          <w:b/>
          <w:bCs/>
          <w:sz w:val="22"/>
          <w:szCs w:val="22"/>
        </w:rPr>
      </w:pPr>
      <w:r w:rsidRPr="009144B3">
        <w:rPr>
          <w:rFonts w:ascii="Times New Roman" w:eastAsia="Times New Roman" w:hAnsi="Times New Roman" w:cs="Times New Roman"/>
          <w:b/>
          <w:bCs/>
          <w:sz w:val="22"/>
          <w:szCs w:val="22"/>
        </w:rPr>
        <w:t>12. Приложения к Контракту</w:t>
      </w:r>
    </w:p>
    <w:p w14:paraId="14041C5E" w14:textId="149AE2BB"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r w:rsidRPr="009144B3">
        <w:rPr>
          <w:rFonts w:ascii="Times New Roman" w:eastAsia="Times New Roman" w:hAnsi="Times New Roman" w:cs="Times New Roman"/>
          <w:b/>
          <w:sz w:val="22"/>
          <w:szCs w:val="22"/>
        </w:rPr>
        <w:t>12.1.</w:t>
      </w:r>
      <w:r w:rsidRPr="009144B3">
        <w:rPr>
          <w:rFonts w:ascii="Times New Roman" w:eastAsia="Times New Roman" w:hAnsi="Times New Roman" w:cs="Times New Roman"/>
          <w:sz w:val="22"/>
          <w:szCs w:val="22"/>
        </w:rPr>
        <w:t xml:space="preserve"> Приложение № </w:t>
      </w:r>
      <w:r w:rsidR="00D03A87" w:rsidRPr="009144B3">
        <w:rPr>
          <w:rFonts w:ascii="Times New Roman" w:eastAsia="Times New Roman" w:hAnsi="Times New Roman" w:cs="Times New Roman"/>
          <w:sz w:val="22"/>
          <w:szCs w:val="22"/>
        </w:rPr>
        <w:t>1</w:t>
      </w:r>
      <w:r w:rsidRPr="009144B3">
        <w:rPr>
          <w:rFonts w:ascii="Times New Roman" w:eastAsia="Times New Roman" w:hAnsi="Times New Roman" w:cs="Times New Roman"/>
          <w:sz w:val="22"/>
          <w:szCs w:val="22"/>
        </w:rPr>
        <w:t xml:space="preserve"> - Расчет цены Контракта.</w:t>
      </w:r>
    </w:p>
    <w:p w14:paraId="7CC103C8" w14:textId="77777777" w:rsidR="00FE141D" w:rsidRPr="009144B3" w:rsidRDefault="00FE141D" w:rsidP="00FE141D">
      <w:pPr>
        <w:autoSpaceDE w:val="0"/>
        <w:autoSpaceDN w:val="0"/>
        <w:adjustRightInd w:val="0"/>
        <w:ind w:firstLine="709"/>
        <w:jc w:val="both"/>
        <w:rPr>
          <w:rFonts w:ascii="Times New Roman" w:eastAsia="Times New Roman" w:hAnsi="Times New Roman" w:cs="Times New Roman"/>
          <w:sz w:val="22"/>
          <w:szCs w:val="22"/>
        </w:rPr>
      </w:pPr>
    </w:p>
    <w:p w14:paraId="13BB145B"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13. Адреса, реквизиты и подписи Сторон</w:t>
      </w:r>
    </w:p>
    <w:tbl>
      <w:tblPr>
        <w:tblW w:w="9922" w:type="dxa"/>
        <w:tblInd w:w="108" w:type="dxa"/>
        <w:tblLook w:val="01E0" w:firstRow="1" w:lastRow="1" w:firstColumn="1" w:lastColumn="1" w:noHBand="0" w:noVBand="0"/>
      </w:tblPr>
      <w:tblGrid>
        <w:gridCol w:w="4961"/>
        <w:gridCol w:w="4961"/>
      </w:tblGrid>
      <w:tr w:rsidR="009144B3" w:rsidRPr="009144B3" w14:paraId="7134856B" w14:textId="77777777" w:rsidTr="009144B3">
        <w:trPr>
          <w:trHeight w:val="257"/>
        </w:trPr>
        <w:tc>
          <w:tcPr>
            <w:tcW w:w="4961" w:type="dxa"/>
          </w:tcPr>
          <w:p w14:paraId="234FB96F" w14:textId="77777777" w:rsidR="009144B3" w:rsidRPr="009144B3" w:rsidRDefault="009144B3" w:rsidP="00B41EAA">
            <w:pPr>
              <w:autoSpaceDE w:val="0"/>
              <w:autoSpaceDN w:val="0"/>
              <w:adjustRightInd w:val="0"/>
              <w:rPr>
                <w:rFonts w:ascii="Times New Roman" w:eastAsia="Times New Roman" w:hAnsi="Times New Roman" w:cs="Times New Roman"/>
                <w:b/>
                <w:bCs/>
                <w:sz w:val="20"/>
                <w:szCs w:val="20"/>
              </w:rPr>
            </w:pPr>
            <w:r w:rsidRPr="009144B3">
              <w:rPr>
                <w:rFonts w:ascii="Times New Roman" w:eastAsia="Times New Roman" w:hAnsi="Times New Roman" w:cs="Times New Roman"/>
                <w:b/>
                <w:bCs/>
                <w:sz w:val="20"/>
                <w:szCs w:val="20"/>
              </w:rPr>
              <w:t>ЗАКАЗЧИК:</w:t>
            </w:r>
          </w:p>
        </w:tc>
        <w:tc>
          <w:tcPr>
            <w:tcW w:w="4961" w:type="dxa"/>
          </w:tcPr>
          <w:p w14:paraId="4489A0E7" w14:textId="4C839B57" w:rsidR="009144B3" w:rsidRPr="009144B3" w:rsidRDefault="009144B3" w:rsidP="00B41EAA">
            <w:pPr>
              <w:autoSpaceDE w:val="0"/>
              <w:autoSpaceDN w:val="0"/>
              <w:adjustRightInd w:val="0"/>
              <w:rPr>
                <w:rFonts w:ascii="Times New Roman" w:eastAsia="Times New Roman" w:hAnsi="Times New Roman" w:cs="Times New Roman"/>
                <w:b/>
                <w:bCs/>
                <w:sz w:val="20"/>
                <w:szCs w:val="20"/>
              </w:rPr>
            </w:pPr>
            <w:r w:rsidRPr="009144B3">
              <w:rPr>
                <w:rFonts w:ascii="Times New Roman" w:eastAsia="Times New Roman" w:hAnsi="Times New Roman" w:cs="Times New Roman"/>
                <w:b/>
                <w:bCs/>
                <w:sz w:val="20"/>
                <w:szCs w:val="20"/>
              </w:rPr>
              <w:t>ИСПОЛНИТЕЛЬ:</w:t>
            </w:r>
          </w:p>
        </w:tc>
      </w:tr>
      <w:tr w:rsidR="009144B3" w:rsidRPr="009144B3" w14:paraId="36E1D129" w14:textId="77777777" w:rsidTr="009144B3">
        <w:trPr>
          <w:trHeight w:val="3054"/>
        </w:trPr>
        <w:tc>
          <w:tcPr>
            <w:tcW w:w="4961" w:type="dxa"/>
          </w:tcPr>
          <w:p w14:paraId="7FEEE3C0" w14:textId="1DE7DFC9" w:rsidR="009144B3" w:rsidRPr="009144B3" w:rsidRDefault="009144B3" w:rsidP="009144B3">
            <w:pPr>
              <w:tabs>
                <w:tab w:val="left" w:pos="993"/>
              </w:tabs>
              <w:jc w:val="both"/>
              <w:outlineLvl w:val="0"/>
              <w:rPr>
                <w:rFonts w:ascii="Times New Roman" w:hAnsi="Times New Roman" w:cs="Times New Roman"/>
                <w:b/>
                <w:bCs/>
                <w:color w:val="000000" w:themeColor="text1"/>
                <w:sz w:val="20"/>
                <w:szCs w:val="20"/>
              </w:rPr>
            </w:pPr>
            <w:r w:rsidRPr="009144B3">
              <w:rPr>
                <w:rFonts w:ascii="Times New Roman" w:hAnsi="Times New Roman" w:cs="Times New Roman"/>
                <w:b/>
                <w:bCs/>
                <w:color w:val="000000" w:themeColor="text1"/>
                <w:sz w:val="20"/>
                <w:szCs w:val="20"/>
              </w:rPr>
              <w:t>САНКТ-ПЕТЕРБУР</w:t>
            </w:r>
            <w:r>
              <w:rPr>
                <w:rFonts w:ascii="Times New Roman" w:hAnsi="Times New Roman" w:cs="Times New Roman"/>
                <w:b/>
                <w:bCs/>
                <w:color w:val="000000" w:themeColor="text1"/>
                <w:sz w:val="20"/>
                <w:szCs w:val="20"/>
              </w:rPr>
              <w:t xml:space="preserve">ГСКОЕ ГОСУДАРСТВЕННОЕ БЮДЖЕТНОЕ </w:t>
            </w:r>
            <w:r w:rsidRPr="009144B3">
              <w:rPr>
                <w:rFonts w:ascii="Times New Roman" w:hAnsi="Times New Roman" w:cs="Times New Roman"/>
                <w:b/>
                <w:bCs/>
                <w:color w:val="000000" w:themeColor="text1"/>
                <w:sz w:val="20"/>
                <w:szCs w:val="20"/>
              </w:rPr>
              <w:t>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p>
          <w:p w14:paraId="0AA448F2"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 xml:space="preserve">199178, Санкт-Петербург, В.О., </w:t>
            </w:r>
          </w:p>
          <w:p w14:paraId="5B8F19B2"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14-я линия, д.23, лит. Б, пом. 2Н.</w:t>
            </w:r>
          </w:p>
          <w:p w14:paraId="1BD99AD5"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 xml:space="preserve">т/ф (812) 246-78-20 </w:t>
            </w:r>
          </w:p>
          <w:p w14:paraId="061596B4"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 xml:space="preserve">ИНН 7801464423 </w:t>
            </w:r>
          </w:p>
          <w:p w14:paraId="05432926"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 xml:space="preserve">КПП 780101001 </w:t>
            </w:r>
          </w:p>
          <w:p w14:paraId="7C8E3B4B"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л/сч 0491112 в Комитете финансов Санкт-Петербурга</w:t>
            </w:r>
          </w:p>
          <w:p w14:paraId="778597B1" w14:textId="77777777" w:rsidR="009144B3" w:rsidRPr="009144B3" w:rsidRDefault="009144B3" w:rsidP="009144B3">
            <w:pPr>
              <w:jc w:val="both"/>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р/с: 03224643400000007200</w:t>
            </w:r>
          </w:p>
          <w:p w14:paraId="5B194D6C" w14:textId="77777777" w:rsidR="009144B3" w:rsidRPr="009144B3" w:rsidRDefault="009144B3" w:rsidP="009144B3">
            <w:pPr>
              <w:tabs>
                <w:tab w:val="center" w:pos="2466"/>
              </w:tabs>
              <w:jc w:val="both"/>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ОКЦ №1 Северо-Западного ГУ Банка России//УФК по г. Санкт-Петербургу, г. Санкт-Петербург</w:t>
            </w:r>
          </w:p>
          <w:p w14:paraId="74BC0644" w14:textId="77777777" w:rsidR="009144B3" w:rsidRPr="009144B3" w:rsidRDefault="009144B3" w:rsidP="009144B3">
            <w:pPr>
              <w:tabs>
                <w:tab w:val="center" w:pos="2466"/>
              </w:tabs>
              <w:jc w:val="both"/>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корр.сч.: 40102810945370000005</w:t>
            </w:r>
          </w:p>
          <w:p w14:paraId="6C495D54" w14:textId="77777777" w:rsidR="009144B3" w:rsidRPr="009144B3" w:rsidRDefault="009144B3" w:rsidP="009144B3">
            <w:pPr>
              <w:tabs>
                <w:tab w:val="center" w:pos="2466"/>
              </w:tabs>
              <w:jc w:val="both"/>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ОКТМО 40330000</w:t>
            </w:r>
            <w:r w:rsidRPr="009144B3">
              <w:rPr>
                <w:rFonts w:ascii="Times New Roman" w:hAnsi="Times New Roman" w:cs="Times New Roman"/>
                <w:bCs/>
                <w:color w:val="000000" w:themeColor="text1"/>
                <w:sz w:val="20"/>
                <w:szCs w:val="20"/>
              </w:rPr>
              <w:tab/>
            </w:r>
          </w:p>
          <w:p w14:paraId="558E5ED1"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ОКПО 85467679</w:t>
            </w:r>
          </w:p>
          <w:p w14:paraId="51D86924" w14:textId="77777777" w:rsidR="009144B3" w:rsidRPr="009144B3" w:rsidRDefault="009144B3" w:rsidP="009144B3">
            <w:pPr>
              <w:tabs>
                <w:tab w:val="left" w:pos="993"/>
              </w:tabs>
              <w:jc w:val="both"/>
              <w:outlineLvl w:val="0"/>
              <w:rPr>
                <w:rFonts w:ascii="Times New Roman" w:hAnsi="Times New Roman" w:cs="Times New Roman"/>
                <w:bCs/>
                <w:color w:val="000000" w:themeColor="text1"/>
                <w:sz w:val="20"/>
                <w:szCs w:val="20"/>
              </w:rPr>
            </w:pPr>
            <w:r w:rsidRPr="009144B3">
              <w:rPr>
                <w:rFonts w:ascii="Times New Roman" w:hAnsi="Times New Roman" w:cs="Times New Roman"/>
                <w:bCs/>
                <w:color w:val="000000" w:themeColor="text1"/>
                <w:sz w:val="20"/>
                <w:szCs w:val="20"/>
              </w:rPr>
              <w:t>ОГРН 1089847112684</w:t>
            </w:r>
          </w:p>
          <w:p w14:paraId="76467586" w14:textId="77777777" w:rsidR="009144B3" w:rsidRPr="009144B3" w:rsidRDefault="009144B3" w:rsidP="009144B3">
            <w:pPr>
              <w:jc w:val="both"/>
              <w:rPr>
                <w:rFonts w:ascii="Times New Roman" w:hAnsi="Times New Roman" w:cs="Times New Roman"/>
                <w:bCs/>
                <w:color w:val="000000" w:themeColor="text1"/>
                <w:sz w:val="20"/>
                <w:szCs w:val="20"/>
                <w:lang w:val="fr-FR"/>
              </w:rPr>
            </w:pPr>
            <w:r w:rsidRPr="009144B3">
              <w:rPr>
                <w:rFonts w:ascii="Times New Roman" w:hAnsi="Times New Roman" w:cs="Times New Roman"/>
                <w:bCs/>
                <w:color w:val="000000" w:themeColor="text1"/>
                <w:sz w:val="20"/>
                <w:szCs w:val="20"/>
              </w:rPr>
              <w:t>БИК</w:t>
            </w:r>
            <w:r w:rsidRPr="009144B3">
              <w:rPr>
                <w:rFonts w:ascii="Times New Roman" w:hAnsi="Times New Roman" w:cs="Times New Roman"/>
                <w:bCs/>
                <w:color w:val="000000" w:themeColor="text1"/>
                <w:sz w:val="20"/>
                <w:szCs w:val="20"/>
                <w:lang w:val="fr-FR"/>
              </w:rPr>
              <w:t xml:space="preserve"> 014030106</w:t>
            </w:r>
          </w:p>
          <w:p w14:paraId="081781A8" w14:textId="77777777" w:rsidR="009144B3" w:rsidRPr="009144B3" w:rsidRDefault="009144B3" w:rsidP="009144B3">
            <w:pPr>
              <w:jc w:val="both"/>
              <w:rPr>
                <w:rFonts w:ascii="Times New Roman" w:hAnsi="Times New Roman" w:cs="Times New Roman"/>
                <w:color w:val="000000" w:themeColor="text1"/>
                <w:sz w:val="20"/>
                <w:szCs w:val="20"/>
                <w:lang w:val="fr-FR"/>
              </w:rPr>
            </w:pPr>
            <w:r w:rsidRPr="009144B3">
              <w:rPr>
                <w:rFonts w:ascii="Times New Roman" w:hAnsi="Times New Roman" w:cs="Times New Roman"/>
                <w:color w:val="000000" w:themeColor="text1"/>
                <w:sz w:val="20"/>
                <w:szCs w:val="20"/>
              </w:rPr>
              <w:t>Е</w:t>
            </w:r>
            <w:r w:rsidRPr="009144B3">
              <w:rPr>
                <w:rFonts w:ascii="Times New Roman" w:hAnsi="Times New Roman" w:cs="Times New Roman"/>
                <w:color w:val="000000" w:themeColor="text1"/>
                <w:sz w:val="20"/>
                <w:szCs w:val="20"/>
                <w:lang w:val="fr-FR"/>
              </w:rPr>
              <w:t>-mail: center-vo@mail.ru</w:t>
            </w:r>
          </w:p>
          <w:p w14:paraId="08D5B3C5" w14:textId="77777777" w:rsidR="009144B3" w:rsidRPr="009144B3" w:rsidRDefault="009144B3" w:rsidP="009144B3">
            <w:pPr>
              <w:jc w:val="both"/>
              <w:rPr>
                <w:rFonts w:ascii="Times New Roman" w:hAnsi="Times New Roman" w:cs="Times New Roman"/>
                <w:color w:val="000000" w:themeColor="text1"/>
                <w:sz w:val="20"/>
                <w:szCs w:val="20"/>
                <w:u w:val="single"/>
              </w:rPr>
            </w:pPr>
            <w:r w:rsidRPr="009144B3">
              <w:rPr>
                <w:rFonts w:ascii="Times New Roman" w:hAnsi="Times New Roman" w:cs="Times New Roman"/>
                <w:color w:val="000000" w:themeColor="text1"/>
                <w:sz w:val="20"/>
                <w:szCs w:val="20"/>
              </w:rPr>
              <w:t xml:space="preserve">Сайт: </w:t>
            </w:r>
            <w:r w:rsidRPr="009144B3">
              <w:rPr>
                <w:rFonts w:ascii="Times New Roman" w:hAnsi="Times New Roman" w:cs="Times New Roman"/>
                <w:color w:val="000000" w:themeColor="text1"/>
                <w:sz w:val="20"/>
                <w:szCs w:val="20"/>
                <w:u w:val="single"/>
                <w:lang w:val="en-US"/>
              </w:rPr>
              <w:t>www</w:t>
            </w:r>
            <w:r w:rsidRPr="009144B3">
              <w:rPr>
                <w:rFonts w:ascii="Times New Roman" w:hAnsi="Times New Roman" w:cs="Times New Roman"/>
                <w:color w:val="000000" w:themeColor="text1"/>
                <w:sz w:val="20"/>
                <w:szCs w:val="20"/>
                <w:u w:val="single"/>
              </w:rPr>
              <w:t>.</w:t>
            </w:r>
            <w:r w:rsidRPr="009144B3">
              <w:rPr>
                <w:rFonts w:ascii="Times New Roman" w:hAnsi="Times New Roman" w:cs="Times New Roman"/>
                <w:color w:val="000000" w:themeColor="text1"/>
                <w:sz w:val="20"/>
                <w:szCs w:val="20"/>
                <w:u w:val="single"/>
                <w:lang w:val="en-US"/>
              </w:rPr>
              <w:t>center</w:t>
            </w:r>
            <w:r w:rsidRPr="009144B3">
              <w:rPr>
                <w:rFonts w:ascii="Times New Roman" w:hAnsi="Times New Roman" w:cs="Times New Roman"/>
                <w:color w:val="000000" w:themeColor="text1"/>
                <w:sz w:val="20"/>
                <w:szCs w:val="20"/>
                <w:u w:val="single"/>
              </w:rPr>
              <w:t>-</w:t>
            </w:r>
            <w:r w:rsidRPr="009144B3">
              <w:rPr>
                <w:rFonts w:ascii="Times New Roman" w:hAnsi="Times New Roman" w:cs="Times New Roman"/>
                <w:color w:val="000000" w:themeColor="text1"/>
                <w:sz w:val="20"/>
                <w:szCs w:val="20"/>
                <w:u w:val="single"/>
                <w:lang w:val="en-US"/>
              </w:rPr>
              <w:t>vo</w:t>
            </w:r>
            <w:r w:rsidRPr="009144B3">
              <w:rPr>
                <w:rFonts w:ascii="Times New Roman" w:hAnsi="Times New Roman" w:cs="Times New Roman"/>
                <w:color w:val="000000" w:themeColor="text1"/>
                <w:sz w:val="20"/>
                <w:szCs w:val="20"/>
                <w:u w:val="single"/>
              </w:rPr>
              <w:t>.</w:t>
            </w:r>
            <w:r w:rsidRPr="009144B3">
              <w:rPr>
                <w:rFonts w:ascii="Times New Roman" w:hAnsi="Times New Roman" w:cs="Times New Roman"/>
                <w:color w:val="000000" w:themeColor="text1"/>
                <w:sz w:val="20"/>
                <w:szCs w:val="20"/>
                <w:u w:val="single"/>
                <w:lang w:val="en-US"/>
              </w:rPr>
              <w:t>voadm</w:t>
            </w:r>
            <w:r w:rsidRPr="009144B3">
              <w:rPr>
                <w:rFonts w:ascii="Times New Roman" w:hAnsi="Times New Roman" w:cs="Times New Roman"/>
                <w:color w:val="000000" w:themeColor="text1"/>
                <w:sz w:val="20"/>
                <w:szCs w:val="20"/>
                <w:u w:val="single"/>
              </w:rPr>
              <w:t>.</w:t>
            </w:r>
            <w:r w:rsidRPr="009144B3">
              <w:rPr>
                <w:rFonts w:ascii="Times New Roman" w:hAnsi="Times New Roman" w:cs="Times New Roman"/>
                <w:color w:val="000000" w:themeColor="text1"/>
                <w:sz w:val="20"/>
                <w:szCs w:val="20"/>
                <w:u w:val="single"/>
                <w:lang w:val="en-US"/>
              </w:rPr>
              <w:t>gov</w:t>
            </w:r>
            <w:r w:rsidRPr="009144B3">
              <w:rPr>
                <w:rFonts w:ascii="Times New Roman" w:hAnsi="Times New Roman" w:cs="Times New Roman"/>
                <w:color w:val="000000" w:themeColor="text1"/>
                <w:sz w:val="20"/>
                <w:szCs w:val="20"/>
                <w:u w:val="single"/>
              </w:rPr>
              <w:t>.</w:t>
            </w:r>
            <w:r w:rsidRPr="009144B3">
              <w:rPr>
                <w:rFonts w:ascii="Times New Roman" w:hAnsi="Times New Roman" w:cs="Times New Roman"/>
                <w:color w:val="000000" w:themeColor="text1"/>
                <w:sz w:val="20"/>
                <w:szCs w:val="20"/>
                <w:u w:val="single"/>
                <w:lang w:val="en-US"/>
              </w:rPr>
              <w:t>spb</w:t>
            </w:r>
            <w:r w:rsidRPr="009144B3">
              <w:rPr>
                <w:rFonts w:ascii="Times New Roman" w:hAnsi="Times New Roman" w:cs="Times New Roman"/>
                <w:color w:val="000000" w:themeColor="text1"/>
                <w:sz w:val="20"/>
                <w:szCs w:val="20"/>
                <w:u w:val="single"/>
              </w:rPr>
              <w:t>.</w:t>
            </w:r>
            <w:r w:rsidRPr="009144B3">
              <w:rPr>
                <w:rFonts w:ascii="Times New Roman" w:hAnsi="Times New Roman" w:cs="Times New Roman"/>
                <w:color w:val="000000" w:themeColor="text1"/>
                <w:sz w:val="20"/>
                <w:szCs w:val="20"/>
                <w:u w:val="single"/>
                <w:lang w:val="en-US"/>
              </w:rPr>
              <w:t>ru</w:t>
            </w:r>
            <w:r w:rsidRPr="009144B3">
              <w:rPr>
                <w:rFonts w:ascii="Times New Roman" w:hAnsi="Times New Roman" w:cs="Times New Roman"/>
                <w:color w:val="000000" w:themeColor="text1"/>
                <w:sz w:val="20"/>
                <w:szCs w:val="20"/>
                <w:u w:val="single"/>
              </w:rPr>
              <w:t>/</w:t>
            </w:r>
          </w:p>
          <w:p w14:paraId="6187AEB5" w14:textId="77777777" w:rsidR="009144B3" w:rsidRPr="009144B3" w:rsidRDefault="009144B3" w:rsidP="00B41EAA">
            <w:pPr>
              <w:autoSpaceDE w:val="0"/>
              <w:autoSpaceDN w:val="0"/>
              <w:adjustRightInd w:val="0"/>
              <w:rPr>
                <w:rFonts w:ascii="Times New Roman" w:eastAsia="Times New Roman" w:hAnsi="Times New Roman" w:cs="Times New Roman"/>
                <w:bCs/>
                <w:sz w:val="20"/>
                <w:szCs w:val="20"/>
              </w:rPr>
            </w:pPr>
          </w:p>
        </w:tc>
        <w:tc>
          <w:tcPr>
            <w:tcW w:w="4961" w:type="dxa"/>
          </w:tcPr>
          <w:p w14:paraId="139918E4" w14:textId="5E5E27A2" w:rsidR="009144B3" w:rsidRPr="009144B3" w:rsidRDefault="009144B3" w:rsidP="009144B3">
            <w:pPr>
              <w:rPr>
                <w:rFonts w:ascii="Times New Roman" w:eastAsia="Times New Roman" w:hAnsi="Times New Roman" w:cs="Times New Roman"/>
                <w:b/>
                <w:bCs/>
                <w:i/>
                <w:sz w:val="20"/>
                <w:szCs w:val="20"/>
              </w:rPr>
            </w:pPr>
          </w:p>
        </w:tc>
      </w:tr>
      <w:tr w:rsidR="009144B3" w:rsidRPr="009144B3" w14:paraId="5393DFB0" w14:textId="77777777" w:rsidTr="009144B3">
        <w:trPr>
          <w:trHeight w:val="771"/>
        </w:trPr>
        <w:tc>
          <w:tcPr>
            <w:tcW w:w="4961" w:type="dxa"/>
          </w:tcPr>
          <w:p w14:paraId="1021D363" w14:textId="77777777" w:rsidR="009144B3" w:rsidRPr="009144B3" w:rsidRDefault="009144B3" w:rsidP="00B41EAA">
            <w:pPr>
              <w:autoSpaceDE w:val="0"/>
              <w:autoSpaceDN w:val="0"/>
              <w:adjustRightInd w:val="0"/>
              <w:rPr>
                <w:rFonts w:ascii="Times New Roman" w:eastAsia="Times New Roman" w:hAnsi="Times New Roman" w:cs="Times New Roman"/>
                <w:bCs/>
                <w:sz w:val="20"/>
                <w:szCs w:val="20"/>
              </w:rPr>
            </w:pPr>
            <w:r w:rsidRPr="009144B3">
              <w:rPr>
                <w:rFonts w:ascii="Times New Roman" w:eastAsia="Times New Roman" w:hAnsi="Times New Roman" w:cs="Times New Roman"/>
                <w:bCs/>
                <w:sz w:val="20"/>
                <w:szCs w:val="20"/>
              </w:rPr>
              <w:t>Директор</w:t>
            </w:r>
          </w:p>
          <w:p w14:paraId="7CB726FF" w14:textId="77777777" w:rsidR="009144B3" w:rsidRPr="009144B3" w:rsidRDefault="009144B3" w:rsidP="00B41EAA">
            <w:pPr>
              <w:autoSpaceDE w:val="0"/>
              <w:autoSpaceDN w:val="0"/>
              <w:adjustRightInd w:val="0"/>
              <w:rPr>
                <w:rFonts w:ascii="Times New Roman" w:eastAsia="Times New Roman" w:hAnsi="Times New Roman" w:cs="Times New Roman"/>
                <w:bCs/>
                <w:sz w:val="20"/>
                <w:szCs w:val="20"/>
              </w:rPr>
            </w:pPr>
            <w:r w:rsidRPr="009144B3">
              <w:rPr>
                <w:rFonts w:ascii="Times New Roman" w:eastAsia="Times New Roman" w:hAnsi="Times New Roman" w:cs="Times New Roman"/>
                <w:bCs/>
                <w:sz w:val="20"/>
                <w:szCs w:val="20"/>
              </w:rPr>
              <w:t>_____________________/Ю.А.Баруздина/</w:t>
            </w:r>
          </w:p>
          <w:p w14:paraId="19600105" w14:textId="77777777" w:rsidR="009144B3" w:rsidRPr="009144B3" w:rsidRDefault="009144B3" w:rsidP="00B41EAA">
            <w:pPr>
              <w:autoSpaceDE w:val="0"/>
              <w:autoSpaceDN w:val="0"/>
              <w:adjustRightInd w:val="0"/>
              <w:rPr>
                <w:rFonts w:ascii="Times New Roman" w:eastAsia="Times New Roman" w:hAnsi="Times New Roman" w:cs="Times New Roman"/>
                <w:bCs/>
                <w:sz w:val="20"/>
                <w:szCs w:val="20"/>
              </w:rPr>
            </w:pPr>
            <w:r w:rsidRPr="009144B3">
              <w:rPr>
                <w:rFonts w:ascii="Times New Roman" w:eastAsia="Times New Roman" w:hAnsi="Times New Roman" w:cs="Times New Roman"/>
                <w:bCs/>
                <w:sz w:val="20"/>
                <w:szCs w:val="20"/>
              </w:rPr>
              <w:t>МП</w:t>
            </w:r>
          </w:p>
        </w:tc>
        <w:tc>
          <w:tcPr>
            <w:tcW w:w="4961" w:type="dxa"/>
          </w:tcPr>
          <w:p w14:paraId="1313E460" w14:textId="77777777" w:rsidR="009144B3" w:rsidRPr="009144B3" w:rsidRDefault="009144B3" w:rsidP="00850D2A">
            <w:pPr>
              <w:autoSpaceDE w:val="0"/>
              <w:autoSpaceDN w:val="0"/>
              <w:adjustRightInd w:val="0"/>
              <w:rPr>
                <w:rFonts w:ascii="Times New Roman" w:eastAsia="Times New Roman" w:hAnsi="Times New Roman" w:cs="Times New Roman"/>
                <w:sz w:val="20"/>
                <w:szCs w:val="20"/>
              </w:rPr>
            </w:pPr>
          </w:p>
          <w:p w14:paraId="7D2CFC41" w14:textId="0048A8AE" w:rsidR="009144B3" w:rsidRPr="009144B3" w:rsidRDefault="009144B3" w:rsidP="00413E2B">
            <w:pPr>
              <w:rPr>
                <w:rFonts w:ascii="Times New Roman" w:eastAsia="Times New Roman" w:hAnsi="Times New Roman" w:cs="Times New Roman"/>
                <w:sz w:val="20"/>
                <w:szCs w:val="20"/>
              </w:rPr>
            </w:pPr>
          </w:p>
        </w:tc>
      </w:tr>
    </w:tbl>
    <w:p w14:paraId="6AF95341" w14:textId="77777777" w:rsidR="00FE141D" w:rsidRPr="00F10BBB" w:rsidRDefault="00FE141D" w:rsidP="00FE141D">
      <w:pPr>
        <w:autoSpaceDE w:val="0"/>
        <w:autoSpaceDN w:val="0"/>
        <w:adjustRightInd w:val="0"/>
        <w:rPr>
          <w:rFonts w:ascii="Times New Roman" w:eastAsia="Times New Roman" w:hAnsi="Times New Roman" w:cs="Times New Roman"/>
        </w:rPr>
      </w:pPr>
    </w:p>
    <w:p w14:paraId="79FBC92A" w14:textId="77777777" w:rsidR="002E7016" w:rsidRDefault="00FE141D" w:rsidP="00521C4B">
      <w:pPr>
        <w:jc w:val="right"/>
        <w:rPr>
          <w:rFonts w:ascii="Times New Roman" w:hAnsi="Times New Roman" w:cs="Times New Roman"/>
        </w:rPr>
      </w:pPr>
      <w:r w:rsidRPr="00F10BBB">
        <w:rPr>
          <w:rFonts w:ascii="Times New Roman" w:hAnsi="Times New Roman" w:cs="Times New Roman"/>
        </w:rPr>
        <w:lastRenderedPageBreak/>
        <w:br w:type="page"/>
      </w:r>
    </w:p>
    <w:p w14:paraId="4B614778" w14:textId="77777777" w:rsidR="002E7016" w:rsidRPr="009144B3" w:rsidRDefault="002E7016">
      <w:pPr>
        <w:widowControl/>
        <w:spacing w:after="200" w:line="276" w:lineRule="auto"/>
        <w:rPr>
          <w:rFonts w:ascii="Times New Roman" w:hAnsi="Times New Roman" w:cs="Times New Roman"/>
          <w:sz w:val="22"/>
          <w:szCs w:val="22"/>
        </w:rPr>
      </w:pPr>
    </w:p>
    <w:p w14:paraId="6DFFA021" w14:textId="77777777" w:rsidR="00FE141D" w:rsidRPr="009144B3" w:rsidRDefault="00521C4B" w:rsidP="00FE141D">
      <w:pPr>
        <w:keepNext/>
        <w:suppressAutoHyphens/>
        <w:jc w:val="right"/>
        <w:outlineLvl w:val="0"/>
        <w:rPr>
          <w:rFonts w:ascii="Times New Roman" w:eastAsia="Times New Roman" w:hAnsi="Times New Roman" w:cs="Times New Roman"/>
          <w:b/>
          <w:bCs/>
          <w:i/>
          <w:sz w:val="22"/>
          <w:szCs w:val="22"/>
        </w:rPr>
      </w:pPr>
      <w:r w:rsidRPr="009144B3">
        <w:rPr>
          <w:rFonts w:ascii="Times New Roman" w:eastAsia="Times New Roman" w:hAnsi="Times New Roman" w:cs="Times New Roman"/>
          <w:b/>
          <w:i/>
          <w:sz w:val="22"/>
          <w:szCs w:val="22"/>
        </w:rPr>
        <w:t>Приложение № 1</w:t>
      </w:r>
    </w:p>
    <w:p w14:paraId="02AF1484" w14:textId="57C1D5D8" w:rsidR="00FE141D" w:rsidRPr="009144B3" w:rsidRDefault="00FE141D" w:rsidP="00FE141D">
      <w:pPr>
        <w:shd w:val="clear" w:color="auto" w:fill="FFFFFF"/>
        <w:autoSpaceDE w:val="0"/>
        <w:autoSpaceDN w:val="0"/>
        <w:adjustRightInd w:val="0"/>
        <w:ind w:right="-201"/>
        <w:jc w:val="right"/>
        <w:rPr>
          <w:rFonts w:ascii="Times New Roman" w:eastAsia="Times New Roman" w:hAnsi="Times New Roman" w:cs="Times New Roman"/>
          <w:b/>
          <w:i/>
          <w:sz w:val="22"/>
          <w:szCs w:val="22"/>
        </w:rPr>
      </w:pPr>
      <w:r w:rsidRPr="009144B3">
        <w:rPr>
          <w:rFonts w:ascii="Times New Roman" w:eastAsia="Times New Roman" w:hAnsi="Times New Roman" w:cs="Times New Roman"/>
          <w:b/>
          <w:bCs/>
          <w:i/>
          <w:sz w:val="22"/>
          <w:szCs w:val="22"/>
        </w:rPr>
        <w:t xml:space="preserve">к Контракту </w:t>
      </w:r>
      <w:r w:rsidRPr="009144B3">
        <w:rPr>
          <w:rFonts w:ascii="Times New Roman" w:eastAsia="Times New Roman" w:hAnsi="Times New Roman" w:cs="Times New Roman"/>
          <w:b/>
          <w:i/>
          <w:sz w:val="22"/>
          <w:szCs w:val="22"/>
        </w:rPr>
        <w:t xml:space="preserve">от </w:t>
      </w:r>
      <w:r w:rsidR="009144B3" w:rsidRPr="009144B3">
        <w:rPr>
          <w:rFonts w:ascii="Times New Roman" w:eastAsia="Times New Roman" w:hAnsi="Times New Roman" w:cs="Times New Roman"/>
          <w:b/>
          <w:i/>
          <w:sz w:val="22"/>
          <w:szCs w:val="22"/>
        </w:rPr>
        <w:t>____________</w:t>
      </w:r>
      <w:r w:rsidR="009D0350" w:rsidRPr="009144B3">
        <w:rPr>
          <w:rFonts w:ascii="Times New Roman" w:eastAsia="Times New Roman" w:hAnsi="Times New Roman" w:cs="Times New Roman"/>
          <w:b/>
          <w:i/>
          <w:sz w:val="22"/>
          <w:szCs w:val="22"/>
        </w:rPr>
        <w:t xml:space="preserve"> г. №</w:t>
      </w:r>
      <w:r w:rsidR="00296A7F" w:rsidRPr="009144B3">
        <w:rPr>
          <w:rFonts w:ascii="Times New Roman" w:eastAsia="Times New Roman" w:hAnsi="Times New Roman" w:cs="Times New Roman"/>
          <w:b/>
          <w:i/>
          <w:sz w:val="22"/>
          <w:szCs w:val="22"/>
        </w:rPr>
        <w:t xml:space="preserve"> </w:t>
      </w:r>
      <w:r w:rsidR="009144B3" w:rsidRPr="009144B3">
        <w:rPr>
          <w:rFonts w:ascii="Times New Roman" w:eastAsia="Times New Roman" w:hAnsi="Times New Roman" w:cs="Times New Roman"/>
          <w:b/>
          <w:i/>
          <w:sz w:val="22"/>
          <w:szCs w:val="22"/>
        </w:rPr>
        <w:t>___</w:t>
      </w:r>
    </w:p>
    <w:p w14:paraId="11B2CF9E"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p>
    <w:p w14:paraId="13D394B4"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p>
    <w:p w14:paraId="36FC7FA1" w14:textId="77777777"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РАСЧЕТ ЦЕНЫ КОНТРАКТА</w:t>
      </w:r>
    </w:p>
    <w:p w14:paraId="0FB90CD9" w14:textId="4400A142" w:rsidR="00FE141D" w:rsidRPr="009144B3" w:rsidRDefault="00FE141D" w:rsidP="00FE141D">
      <w:pPr>
        <w:autoSpaceDE w:val="0"/>
        <w:autoSpaceDN w:val="0"/>
        <w:adjustRightInd w:val="0"/>
        <w:jc w:val="center"/>
        <w:rPr>
          <w:rFonts w:ascii="Times New Roman" w:eastAsia="Times New Roman" w:hAnsi="Times New Roman" w:cs="Times New Roman"/>
          <w:b/>
          <w:sz w:val="22"/>
          <w:szCs w:val="22"/>
        </w:rPr>
      </w:pPr>
      <w:r w:rsidRPr="009144B3">
        <w:rPr>
          <w:rFonts w:ascii="Times New Roman" w:eastAsia="Times New Roman" w:hAnsi="Times New Roman" w:cs="Times New Roman"/>
          <w:b/>
          <w:sz w:val="22"/>
          <w:szCs w:val="22"/>
        </w:rPr>
        <w:t xml:space="preserve">на оказание услуг </w:t>
      </w:r>
      <w:r w:rsidR="00296A7F" w:rsidRPr="009144B3">
        <w:rPr>
          <w:rFonts w:ascii="Times New Roman" w:eastAsia="Times New Roman" w:hAnsi="Times New Roman" w:cs="Times New Roman"/>
          <w:b/>
          <w:sz w:val="22"/>
          <w:szCs w:val="22"/>
        </w:rPr>
        <w:t>по мойке автомобиля</w:t>
      </w:r>
    </w:p>
    <w:p w14:paraId="492E8DA4" w14:textId="77777777" w:rsidR="009D579D" w:rsidRDefault="009D579D" w:rsidP="00FE141D">
      <w:pPr>
        <w:autoSpaceDE w:val="0"/>
        <w:autoSpaceDN w:val="0"/>
        <w:adjustRightInd w:val="0"/>
        <w:jc w:val="center"/>
        <w:rPr>
          <w:rFonts w:ascii="Times New Roman" w:eastAsia="Times New Roman" w:hAnsi="Times New Roman" w:cs="Times New Roman"/>
          <w:b/>
          <w:sz w:val="23"/>
          <w:szCs w:val="23"/>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3288"/>
        <w:gridCol w:w="992"/>
        <w:gridCol w:w="992"/>
        <w:gridCol w:w="2268"/>
        <w:gridCol w:w="1843"/>
      </w:tblGrid>
      <w:tr w:rsidR="00B41EAA" w:rsidRPr="009144B3" w14:paraId="4D206E83" w14:textId="77777777" w:rsidTr="00B41EAA">
        <w:trPr>
          <w:trHeight w:val="1158"/>
        </w:trPr>
        <w:tc>
          <w:tcPr>
            <w:tcW w:w="555" w:type="dxa"/>
            <w:shd w:val="clear" w:color="auto" w:fill="auto"/>
            <w:hideMark/>
          </w:tcPr>
          <w:p w14:paraId="19FC97E2" w14:textId="77777777" w:rsidR="00B41EAA" w:rsidRPr="009144B3" w:rsidRDefault="00B41EAA" w:rsidP="009D579D">
            <w:pPr>
              <w:widowControl/>
              <w:jc w:val="center"/>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bCs/>
                <w:color w:val="auto"/>
                <w:sz w:val="22"/>
                <w:szCs w:val="22"/>
                <w:lang w:bidi="ar-SA"/>
              </w:rPr>
              <w:t>№ п/п</w:t>
            </w:r>
          </w:p>
        </w:tc>
        <w:tc>
          <w:tcPr>
            <w:tcW w:w="3288" w:type="dxa"/>
            <w:shd w:val="clear" w:color="auto" w:fill="auto"/>
            <w:hideMark/>
          </w:tcPr>
          <w:p w14:paraId="0A5B81A3" w14:textId="77777777" w:rsidR="00B41EAA" w:rsidRPr="009144B3" w:rsidRDefault="00B41EAA" w:rsidP="00521C4B">
            <w:pPr>
              <w:widowControl/>
              <w:jc w:val="center"/>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bCs/>
                <w:color w:val="auto"/>
                <w:sz w:val="22"/>
                <w:szCs w:val="22"/>
                <w:lang w:bidi="ar-SA"/>
              </w:rPr>
              <w:t>Наименование услуг</w:t>
            </w:r>
          </w:p>
        </w:tc>
        <w:tc>
          <w:tcPr>
            <w:tcW w:w="992" w:type="dxa"/>
            <w:shd w:val="clear" w:color="auto" w:fill="auto"/>
            <w:hideMark/>
          </w:tcPr>
          <w:p w14:paraId="7388F718" w14:textId="77777777" w:rsidR="00B41EAA" w:rsidRPr="009144B3" w:rsidRDefault="00B41EAA" w:rsidP="009D579D">
            <w:pPr>
              <w:widowControl/>
              <w:jc w:val="center"/>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bCs/>
                <w:color w:val="auto"/>
                <w:sz w:val="22"/>
                <w:szCs w:val="22"/>
                <w:lang w:bidi="ar-SA"/>
              </w:rPr>
              <w:t>Ед. изм.</w:t>
            </w:r>
          </w:p>
        </w:tc>
        <w:tc>
          <w:tcPr>
            <w:tcW w:w="992" w:type="dxa"/>
            <w:shd w:val="clear" w:color="auto" w:fill="auto"/>
            <w:hideMark/>
          </w:tcPr>
          <w:p w14:paraId="687C4C5A" w14:textId="77777777" w:rsidR="00B41EAA" w:rsidRPr="009144B3" w:rsidRDefault="00B41EAA" w:rsidP="00521C4B">
            <w:pPr>
              <w:widowControl/>
              <w:jc w:val="center"/>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bCs/>
                <w:color w:val="auto"/>
                <w:sz w:val="22"/>
                <w:szCs w:val="22"/>
                <w:lang w:bidi="ar-SA"/>
              </w:rPr>
              <w:t xml:space="preserve">Кол-во </w:t>
            </w:r>
          </w:p>
        </w:tc>
        <w:tc>
          <w:tcPr>
            <w:tcW w:w="2268" w:type="dxa"/>
            <w:shd w:val="clear" w:color="auto" w:fill="auto"/>
            <w:hideMark/>
          </w:tcPr>
          <w:p w14:paraId="038A039F" w14:textId="77777777" w:rsidR="00B41EAA" w:rsidRPr="009144B3" w:rsidRDefault="00B41EAA" w:rsidP="00B41EAA">
            <w:pPr>
              <w:widowControl/>
              <w:jc w:val="center"/>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bCs/>
                <w:color w:val="auto"/>
                <w:sz w:val="22"/>
                <w:szCs w:val="22"/>
                <w:lang w:bidi="ar-SA"/>
              </w:rPr>
              <w:t>Стоимость (руб.)</w:t>
            </w:r>
          </w:p>
        </w:tc>
        <w:tc>
          <w:tcPr>
            <w:tcW w:w="1843" w:type="dxa"/>
            <w:shd w:val="clear" w:color="auto" w:fill="auto"/>
            <w:hideMark/>
          </w:tcPr>
          <w:p w14:paraId="60B9A5F4" w14:textId="77777777" w:rsidR="00B41EAA" w:rsidRPr="009144B3" w:rsidRDefault="00B41EAA" w:rsidP="009D579D">
            <w:pPr>
              <w:widowControl/>
              <w:jc w:val="center"/>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bCs/>
                <w:color w:val="auto"/>
                <w:sz w:val="22"/>
                <w:szCs w:val="22"/>
                <w:lang w:bidi="ar-SA"/>
              </w:rPr>
              <w:t>Итого (руб.)</w:t>
            </w:r>
          </w:p>
        </w:tc>
      </w:tr>
      <w:tr w:rsidR="009144B3" w:rsidRPr="009144B3" w14:paraId="1A810D56" w14:textId="77777777" w:rsidTr="008B5A1D">
        <w:trPr>
          <w:trHeight w:val="58"/>
        </w:trPr>
        <w:tc>
          <w:tcPr>
            <w:tcW w:w="555" w:type="dxa"/>
            <w:shd w:val="clear" w:color="auto" w:fill="auto"/>
          </w:tcPr>
          <w:p w14:paraId="703C6E81" w14:textId="77777777" w:rsidR="009144B3" w:rsidRPr="009144B3" w:rsidRDefault="009144B3" w:rsidP="009144B3">
            <w:pPr>
              <w:widowControl/>
              <w:jc w:val="center"/>
              <w:rPr>
                <w:rFonts w:ascii="Times New Roman" w:eastAsia="Times New Roman" w:hAnsi="Times New Roman" w:cs="Times New Roman"/>
                <w:bCs/>
                <w:color w:val="auto"/>
                <w:sz w:val="22"/>
                <w:szCs w:val="22"/>
                <w:lang w:bidi="ar-SA"/>
              </w:rPr>
            </w:pPr>
            <w:r w:rsidRPr="009144B3">
              <w:rPr>
                <w:rFonts w:ascii="Times New Roman" w:eastAsia="Times New Roman" w:hAnsi="Times New Roman" w:cs="Times New Roman"/>
                <w:bCs/>
                <w:color w:val="auto"/>
                <w:sz w:val="22"/>
                <w:szCs w:val="22"/>
                <w:lang w:bidi="ar-SA"/>
              </w:rPr>
              <w:t>1</w:t>
            </w:r>
          </w:p>
        </w:tc>
        <w:tc>
          <w:tcPr>
            <w:tcW w:w="3288" w:type="dxa"/>
            <w:shd w:val="clear" w:color="auto" w:fill="auto"/>
            <w:vAlign w:val="center"/>
          </w:tcPr>
          <w:p w14:paraId="59683FAD" w14:textId="038FEF7F"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r w:rsidRPr="009144B3">
              <w:rPr>
                <w:rFonts w:ascii="Times New Roman" w:hAnsi="Times New Roman" w:cs="Times New Roman"/>
                <w:sz w:val="22"/>
                <w:szCs w:val="22"/>
              </w:rPr>
              <w:t>Химчистка салона</w:t>
            </w:r>
          </w:p>
        </w:tc>
        <w:tc>
          <w:tcPr>
            <w:tcW w:w="992" w:type="dxa"/>
            <w:shd w:val="clear" w:color="auto" w:fill="auto"/>
            <w:vAlign w:val="center"/>
          </w:tcPr>
          <w:p w14:paraId="0F5FB095" w14:textId="0B08788A"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r w:rsidRPr="009144B3">
              <w:rPr>
                <w:rFonts w:ascii="Times New Roman" w:hAnsi="Times New Roman" w:cs="Times New Roman"/>
                <w:sz w:val="22"/>
                <w:szCs w:val="22"/>
              </w:rPr>
              <w:t>Усл.ед.</w:t>
            </w:r>
          </w:p>
        </w:tc>
        <w:tc>
          <w:tcPr>
            <w:tcW w:w="992" w:type="dxa"/>
            <w:shd w:val="clear" w:color="auto" w:fill="auto"/>
            <w:vAlign w:val="center"/>
          </w:tcPr>
          <w:p w14:paraId="65060AB6" w14:textId="5DC8DD41"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r w:rsidRPr="009144B3">
              <w:rPr>
                <w:rFonts w:ascii="Times New Roman" w:hAnsi="Times New Roman" w:cs="Times New Roman"/>
                <w:sz w:val="22"/>
                <w:szCs w:val="22"/>
              </w:rPr>
              <w:t>1</w:t>
            </w:r>
          </w:p>
        </w:tc>
        <w:tc>
          <w:tcPr>
            <w:tcW w:w="2268" w:type="dxa"/>
            <w:shd w:val="clear" w:color="auto" w:fill="auto"/>
            <w:vAlign w:val="center"/>
          </w:tcPr>
          <w:p w14:paraId="33D5C601" w14:textId="041359F2"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p>
        </w:tc>
        <w:tc>
          <w:tcPr>
            <w:tcW w:w="1843" w:type="dxa"/>
            <w:shd w:val="clear" w:color="auto" w:fill="auto"/>
            <w:vAlign w:val="center"/>
          </w:tcPr>
          <w:p w14:paraId="2B19DEB2" w14:textId="1F25B166"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p>
        </w:tc>
      </w:tr>
      <w:tr w:rsidR="009144B3" w:rsidRPr="009144B3" w14:paraId="534BA2FA" w14:textId="77777777" w:rsidTr="008B5A1D">
        <w:trPr>
          <w:trHeight w:val="58"/>
        </w:trPr>
        <w:tc>
          <w:tcPr>
            <w:tcW w:w="555" w:type="dxa"/>
            <w:shd w:val="clear" w:color="auto" w:fill="auto"/>
          </w:tcPr>
          <w:p w14:paraId="63E95855" w14:textId="77777777" w:rsidR="009144B3" w:rsidRPr="009144B3" w:rsidRDefault="009144B3" w:rsidP="009144B3">
            <w:pPr>
              <w:widowControl/>
              <w:jc w:val="center"/>
              <w:rPr>
                <w:rFonts w:ascii="Times New Roman" w:eastAsia="Times New Roman" w:hAnsi="Times New Roman" w:cs="Times New Roman"/>
                <w:bCs/>
                <w:color w:val="auto"/>
                <w:sz w:val="22"/>
                <w:szCs w:val="22"/>
                <w:lang w:bidi="ar-SA"/>
              </w:rPr>
            </w:pPr>
            <w:r w:rsidRPr="009144B3">
              <w:rPr>
                <w:rFonts w:ascii="Times New Roman" w:eastAsia="Times New Roman" w:hAnsi="Times New Roman" w:cs="Times New Roman"/>
                <w:bCs/>
                <w:color w:val="auto"/>
                <w:sz w:val="22"/>
                <w:szCs w:val="22"/>
                <w:lang w:bidi="ar-SA"/>
              </w:rPr>
              <w:t>2</w:t>
            </w:r>
          </w:p>
        </w:tc>
        <w:tc>
          <w:tcPr>
            <w:tcW w:w="3288" w:type="dxa"/>
            <w:shd w:val="clear" w:color="auto" w:fill="auto"/>
            <w:vAlign w:val="center"/>
          </w:tcPr>
          <w:p w14:paraId="09EEA8A6" w14:textId="211C6B77"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r w:rsidRPr="009144B3">
              <w:rPr>
                <w:rFonts w:ascii="Times New Roman" w:hAnsi="Times New Roman" w:cs="Times New Roman"/>
                <w:sz w:val="22"/>
                <w:szCs w:val="22"/>
              </w:rPr>
              <w:t>Мойка "люкс"</w:t>
            </w:r>
          </w:p>
        </w:tc>
        <w:tc>
          <w:tcPr>
            <w:tcW w:w="992" w:type="dxa"/>
            <w:shd w:val="clear" w:color="auto" w:fill="auto"/>
            <w:vAlign w:val="center"/>
          </w:tcPr>
          <w:p w14:paraId="23C88DC5" w14:textId="4F7BBCDF"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r w:rsidRPr="009144B3">
              <w:rPr>
                <w:rFonts w:ascii="Times New Roman" w:hAnsi="Times New Roman" w:cs="Times New Roman"/>
                <w:sz w:val="22"/>
                <w:szCs w:val="22"/>
              </w:rPr>
              <w:t>Усл.ед.</w:t>
            </w:r>
          </w:p>
        </w:tc>
        <w:tc>
          <w:tcPr>
            <w:tcW w:w="992" w:type="dxa"/>
            <w:shd w:val="clear" w:color="auto" w:fill="auto"/>
            <w:vAlign w:val="center"/>
          </w:tcPr>
          <w:p w14:paraId="5FF39183" w14:textId="1AA20BED"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r w:rsidRPr="009144B3">
              <w:rPr>
                <w:rFonts w:ascii="Times New Roman" w:hAnsi="Times New Roman" w:cs="Times New Roman"/>
                <w:sz w:val="22"/>
                <w:szCs w:val="22"/>
              </w:rPr>
              <w:t>20</w:t>
            </w:r>
          </w:p>
        </w:tc>
        <w:tc>
          <w:tcPr>
            <w:tcW w:w="2268" w:type="dxa"/>
            <w:shd w:val="clear" w:color="auto" w:fill="auto"/>
            <w:vAlign w:val="center"/>
          </w:tcPr>
          <w:p w14:paraId="1E222B5A" w14:textId="20F746B6"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p>
        </w:tc>
        <w:tc>
          <w:tcPr>
            <w:tcW w:w="1843" w:type="dxa"/>
            <w:shd w:val="clear" w:color="auto" w:fill="auto"/>
            <w:vAlign w:val="center"/>
          </w:tcPr>
          <w:p w14:paraId="1FE5F097" w14:textId="756E3BC1" w:rsidR="009144B3" w:rsidRPr="009144B3" w:rsidRDefault="009144B3" w:rsidP="009144B3">
            <w:pPr>
              <w:widowControl/>
              <w:jc w:val="center"/>
              <w:rPr>
                <w:rFonts w:ascii="Times New Roman" w:eastAsia="Times New Roman" w:hAnsi="Times New Roman" w:cs="Times New Roman"/>
                <w:b/>
                <w:bCs/>
                <w:color w:val="auto"/>
                <w:sz w:val="22"/>
                <w:szCs w:val="22"/>
                <w:lang w:bidi="ar-SA"/>
              </w:rPr>
            </w:pPr>
          </w:p>
        </w:tc>
      </w:tr>
      <w:tr w:rsidR="00E344F4" w:rsidRPr="009144B3" w14:paraId="49045C31" w14:textId="77777777" w:rsidTr="0068121E">
        <w:trPr>
          <w:trHeight w:val="58"/>
        </w:trPr>
        <w:tc>
          <w:tcPr>
            <w:tcW w:w="8095" w:type="dxa"/>
            <w:gridSpan w:val="5"/>
            <w:shd w:val="clear" w:color="auto" w:fill="auto"/>
          </w:tcPr>
          <w:p w14:paraId="17B82DA9" w14:textId="77777777" w:rsidR="00E344F4" w:rsidRPr="009144B3" w:rsidRDefault="00E344F4" w:rsidP="00B41EAA">
            <w:pPr>
              <w:widowControl/>
              <w:jc w:val="right"/>
              <w:rPr>
                <w:rFonts w:ascii="Times New Roman" w:eastAsia="Times New Roman" w:hAnsi="Times New Roman" w:cs="Times New Roman"/>
                <w:b/>
                <w:bCs/>
                <w:color w:val="auto"/>
                <w:sz w:val="22"/>
                <w:szCs w:val="22"/>
                <w:lang w:bidi="ar-SA"/>
              </w:rPr>
            </w:pPr>
            <w:r w:rsidRPr="009144B3">
              <w:rPr>
                <w:rFonts w:ascii="Times New Roman" w:eastAsia="Times New Roman" w:hAnsi="Times New Roman" w:cs="Times New Roman"/>
                <w:b/>
                <w:sz w:val="22"/>
                <w:szCs w:val="22"/>
                <w:lang w:bidi="ar-SA"/>
              </w:rPr>
              <w:t>ИТОГО:</w:t>
            </w:r>
          </w:p>
        </w:tc>
        <w:tc>
          <w:tcPr>
            <w:tcW w:w="1843" w:type="dxa"/>
            <w:shd w:val="clear" w:color="auto" w:fill="auto"/>
          </w:tcPr>
          <w:p w14:paraId="0FBC61E6" w14:textId="7F76DF1D" w:rsidR="00E344F4" w:rsidRPr="009144B3" w:rsidRDefault="00E344F4" w:rsidP="009D579D">
            <w:pPr>
              <w:widowControl/>
              <w:jc w:val="center"/>
              <w:rPr>
                <w:rFonts w:ascii="Times New Roman" w:eastAsia="Times New Roman" w:hAnsi="Times New Roman" w:cs="Times New Roman"/>
                <w:b/>
                <w:bCs/>
                <w:color w:val="auto"/>
                <w:sz w:val="22"/>
                <w:szCs w:val="22"/>
                <w:lang w:bidi="ar-SA"/>
              </w:rPr>
            </w:pPr>
          </w:p>
        </w:tc>
      </w:tr>
    </w:tbl>
    <w:p w14:paraId="4751A103" w14:textId="77777777" w:rsidR="009D579D" w:rsidRPr="00F10BBB" w:rsidRDefault="009D579D" w:rsidP="00FE141D">
      <w:pPr>
        <w:autoSpaceDE w:val="0"/>
        <w:autoSpaceDN w:val="0"/>
        <w:adjustRightInd w:val="0"/>
        <w:jc w:val="center"/>
        <w:rPr>
          <w:rFonts w:ascii="Times New Roman" w:eastAsia="Times New Roman" w:hAnsi="Times New Roman" w:cs="Times New Roman"/>
          <w:b/>
          <w:sz w:val="23"/>
          <w:szCs w:val="23"/>
        </w:rPr>
      </w:pPr>
    </w:p>
    <w:p w14:paraId="219AC86F" w14:textId="77777777" w:rsidR="00FE141D" w:rsidRPr="00F10BBB" w:rsidRDefault="00FE141D" w:rsidP="00FE141D">
      <w:pPr>
        <w:autoSpaceDE w:val="0"/>
        <w:autoSpaceDN w:val="0"/>
        <w:adjustRightInd w:val="0"/>
        <w:jc w:val="center"/>
        <w:rPr>
          <w:rFonts w:ascii="Times New Roman" w:eastAsia="Times New Roman" w:hAnsi="Times New Roman" w:cs="Times New Roman"/>
          <w:b/>
          <w:sz w:val="23"/>
          <w:szCs w:val="23"/>
        </w:rPr>
      </w:pPr>
    </w:p>
    <w:tbl>
      <w:tblPr>
        <w:tblW w:w="9929" w:type="dxa"/>
        <w:tblInd w:w="57" w:type="dxa"/>
        <w:tblLook w:val="01E0" w:firstRow="1" w:lastRow="1" w:firstColumn="1" w:lastColumn="1" w:noHBand="0" w:noVBand="0"/>
      </w:tblPr>
      <w:tblGrid>
        <w:gridCol w:w="5461"/>
        <w:gridCol w:w="4468"/>
      </w:tblGrid>
      <w:tr w:rsidR="009144B3" w:rsidRPr="00413E2B" w14:paraId="6E59DAC2" w14:textId="77777777" w:rsidTr="009144B3">
        <w:trPr>
          <w:trHeight w:val="82"/>
        </w:trPr>
        <w:tc>
          <w:tcPr>
            <w:tcW w:w="5461" w:type="dxa"/>
          </w:tcPr>
          <w:p w14:paraId="527BBD05" w14:textId="77777777" w:rsidR="009144B3" w:rsidRPr="00413E2B" w:rsidRDefault="009144B3" w:rsidP="00087522">
            <w:pPr>
              <w:autoSpaceDE w:val="0"/>
              <w:autoSpaceDN w:val="0"/>
              <w:adjustRightInd w:val="0"/>
              <w:rPr>
                <w:rFonts w:ascii="Times New Roman" w:eastAsia="Times New Roman" w:hAnsi="Times New Roman" w:cs="Times New Roman"/>
                <w:b/>
                <w:bCs/>
                <w:sz w:val="20"/>
                <w:szCs w:val="20"/>
              </w:rPr>
            </w:pPr>
            <w:r w:rsidRPr="00413E2B">
              <w:rPr>
                <w:rFonts w:ascii="Times New Roman" w:eastAsia="Times New Roman" w:hAnsi="Times New Roman" w:cs="Times New Roman"/>
                <w:b/>
                <w:bCs/>
                <w:sz w:val="20"/>
                <w:szCs w:val="20"/>
              </w:rPr>
              <w:t>ЗАКАЗЧИК:</w:t>
            </w:r>
          </w:p>
        </w:tc>
        <w:tc>
          <w:tcPr>
            <w:tcW w:w="4468" w:type="dxa"/>
          </w:tcPr>
          <w:p w14:paraId="700F5516" w14:textId="77777777" w:rsidR="009144B3" w:rsidRPr="00413E2B" w:rsidRDefault="009144B3" w:rsidP="00087522">
            <w:pPr>
              <w:autoSpaceDE w:val="0"/>
              <w:autoSpaceDN w:val="0"/>
              <w:adjustRightInd w:val="0"/>
              <w:rPr>
                <w:rFonts w:ascii="Times New Roman" w:eastAsia="Times New Roman" w:hAnsi="Times New Roman" w:cs="Times New Roman"/>
                <w:b/>
                <w:bCs/>
                <w:sz w:val="20"/>
                <w:szCs w:val="20"/>
              </w:rPr>
            </w:pPr>
            <w:r w:rsidRPr="00413E2B">
              <w:rPr>
                <w:rFonts w:ascii="Times New Roman" w:eastAsia="Times New Roman" w:hAnsi="Times New Roman" w:cs="Times New Roman"/>
                <w:b/>
                <w:bCs/>
                <w:sz w:val="20"/>
                <w:szCs w:val="20"/>
              </w:rPr>
              <w:t>ИСПОЛНИТЕЛЬ:</w:t>
            </w:r>
          </w:p>
        </w:tc>
      </w:tr>
      <w:tr w:rsidR="009144B3" w:rsidRPr="00413E2B" w14:paraId="3CB9A2A7" w14:textId="77777777" w:rsidTr="009144B3">
        <w:trPr>
          <w:trHeight w:val="709"/>
        </w:trPr>
        <w:tc>
          <w:tcPr>
            <w:tcW w:w="5461" w:type="dxa"/>
          </w:tcPr>
          <w:p w14:paraId="082A46A1" w14:textId="77777777" w:rsidR="009144B3" w:rsidRPr="00413E2B" w:rsidRDefault="009144B3" w:rsidP="00087522">
            <w:pPr>
              <w:jc w:val="both"/>
              <w:rPr>
                <w:rFonts w:ascii="Times New Roman" w:eastAsia="Times New Roman" w:hAnsi="Times New Roman" w:cs="Times New Roman"/>
                <w:b/>
                <w:bCs/>
                <w:sz w:val="20"/>
                <w:szCs w:val="20"/>
                <w:lang w:eastAsia="x-none"/>
              </w:rPr>
            </w:pPr>
            <w:r w:rsidRPr="00413E2B">
              <w:rPr>
                <w:rFonts w:ascii="Times New Roman" w:eastAsia="Times New Roman" w:hAnsi="Times New Roman" w:cs="Times New Roman"/>
                <w:b/>
                <w:bCs/>
                <w:sz w:val="20"/>
                <w:szCs w:val="20"/>
                <w:lang w:val="x-none" w:eastAsia="x-none"/>
              </w:rPr>
              <w:t>САНКТ-ПЕТЕРБУРГСКОЕ ГОСУДАРСТВЕННОЕ БЮДЖЕТНОЕ 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p>
          <w:p w14:paraId="58E45598" w14:textId="77777777" w:rsidR="009144B3" w:rsidRPr="00413E2B" w:rsidRDefault="009144B3" w:rsidP="00087522">
            <w:pPr>
              <w:jc w:val="both"/>
              <w:rPr>
                <w:rFonts w:ascii="Times New Roman" w:eastAsia="Times New Roman" w:hAnsi="Times New Roman" w:cs="Times New Roman"/>
                <w:b/>
                <w:bCs/>
                <w:sz w:val="20"/>
                <w:szCs w:val="20"/>
                <w:lang w:val="x-none" w:eastAsia="x-none"/>
              </w:rPr>
            </w:pPr>
          </w:p>
          <w:p w14:paraId="7162CE58" w14:textId="77777777" w:rsidR="009144B3" w:rsidRPr="00413E2B" w:rsidRDefault="009144B3" w:rsidP="009144B3">
            <w:pPr>
              <w:rPr>
                <w:rFonts w:ascii="Times New Roman" w:eastAsia="Times New Roman" w:hAnsi="Times New Roman" w:cs="Times New Roman"/>
                <w:bCs/>
                <w:sz w:val="20"/>
                <w:szCs w:val="20"/>
              </w:rPr>
            </w:pPr>
          </w:p>
        </w:tc>
        <w:tc>
          <w:tcPr>
            <w:tcW w:w="4468" w:type="dxa"/>
          </w:tcPr>
          <w:p w14:paraId="06B002BA" w14:textId="77777777" w:rsidR="009144B3" w:rsidRPr="00413E2B" w:rsidRDefault="009144B3" w:rsidP="00087522">
            <w:pPr>
              <w:autoSpaceDE w:val="0"/>
              <w:autoSpaceDN w:val="0"/>
              <w:adjustRightInd w:val="0"/>
              <w:rPr>
                <w:rFonts w:ascii="Times New Roman" w:eastAsia="Times New Roman" w:hAnsi="Times New Roman" w:cs="Times New Roman"/>
                <w:b/>
                <w:bCs/>
                <w:i/>
                <w:sz w:val="20"/>
                <w:szCs w:val="20"/>
              </w:rPr>
            </w:pPr>
          </w:p>
        </w:tc>
      </w:tr>
      <w:tr w:rsidR="009144B3" w:rsidRPr="00413E2B" w14:paraId="519E3F76" w14:textId="77777777" w:rsidTr="009144B3">
        <w:trPr>
          <w:trHeight w:val="236"/>
        </w:trPr>
        <w:tc>
          <w:tcPr>
            <w:tcW w:w="5461" w:type="dxa"/>
          </w:tcPr>
          <w:p w14:paraId="38A1C2E6" w14:textId="77777777" w:rsidR="009144B3" w:rsidRPr="00413E2B" w:rsidRDefault="009144B3" w:rsidP="00087522">
            <w:pPr>
              <w:autoSpaceDE w:val="0"/>
              <w:autoSpaceDN w:val="0"/>
              <w:adjustRightInd w:val="0"/>
              <w:rPr>
                <w:rFonts w:ascii="Times New Roman" w:eastAsia="Times New Roman" w:hAnsi="Times New Roman" w:cs="Times New Roman"/>
                <w:bCs/>
                <w:sz w:val="20"/>
                <w:szCs w:val="20"/>
              </w:rPr>
            </w:pPr>
            <w:r w:rsidRPr="00413E2B">
              <w:rPr>
                <w:rFonts w:ascii="Times New Roman" w:eastAsia="Times New Roman" w:hAnsi="Times New Roman" w:cs="Times New Roman"/>
                <w:bCs/>
                <w:sz w:val="20"/>
                <w:szCs w:val="20"/>
              </w:rPr>
              <w:t>Директор</w:t>
            </w:r>
          </w:p>
          <w:p w14:paraId="30BED06A" w14:textId="77777777" w:rsidR="009144B3" w:rsidRPr="00413E2B" w:rsidRDefault="009144B3" w:rsidP="00087522">
            <w:pPr>
              <w:autoSpaceDE w:val="0"/>
              <w:autoSpaceDN w:val="0"/>
              <w:adjustRightInd w:val="0"/>
              <w:rPr>
                <w:rFonts w:ascii="Times New Roman" w:eastAsia="Times New Roman" w:hAnsi="Times New Roman" w:cs="Times New Roman"/>
                <w:bCs/>
                <w:sz w:val="20"/>
                <w:szCs w:val="20"/>
              </w:rPr>
            </w:pPr>
            <w:r w:rsidRPr="00413E2B">
              <w:rPr>
                <w:rFonts w:ascii="Times New Roman" w:eastAsia="Times New Roman" w:hAnsi="Times New Roman" w:cs="Times New Roman"/>
                <w:bCs/>
                <w:sz w:val="20"/>
                <w:szCs w:val="20"/>
              </w:rPr>
              <w:t>_____________________/Ю.А.Баруздина/</w:t>
            </w:r>
          </w:p>
          <w:p w14:paraId="234E4AB3" w14:textId="77777777" w:rsidR="009144B3" w:rsidRPr="00413E2B" w:rsidRDefault="009144B3" w:rsidP="00087522">
            <w:pPr>
              <w:autoSpaceDE w:val="0"/>
              <w:autoSpaceDN w:val="0"/>
              <w:adjustRightInd w:val="0"/>
              <w:rPr>
                <w:rFonts w:ascii="Times New Roman" w:eastAsia="Times New Roman" w:hAnsi="Times New Roman" w:cs="Times New Roman"/>
                <w:bCs/>
                <w:sz w:val="20"/>
                <w:szCs w:val="20"/>
              </w:rPr>
            </w:pPr>
            <w:r w:rsidRPr="00413E2B">
              <w:rPr>
                <w:rFonts w:ascii="Times New Roman" w:eastAsia="Times New Roman" w:hAnsi="Times New Roman" w:cs="Times New Roman"/>
                <w:bCs/>
                <w:sz w:val="20"/>
                <w:szCs w:val="20"/>
              </w:rPr>
              <w:t>МП</w:t>
            </w:r>
          </w:p>
        </w:tc>
        <w:tc>
          <w:tcPr>
            <w:tcW w:w="4468" w:type="dxa"/>
          </w:tcPr>
          <w:p w14:paraId="0D9486DA" w14:textId="77777777" w:rsidR="009144B3" w:rsidRPr="00413E2B" w:rsidRDefault="009144B3" w:rsidP="00087522">
            <w:pPr>
              <w:autoSpaceDE w:val="0"/>
              <w:autoSpaceDN w:val="0"/>
              <w:adjustRightInd w:val="0"/>
              <w:rPr>
                <w:rFonts w:ascii="Times New Roman" w:eastAsia="Times New Roman" w:hAnsi="Times New Roman" w:cs="Times New Roman"/>
                <w:sz w:val="20"/>
                <w:szCs w:val="20"/>
              </w:rPr>
            </w:pPr>
          </w:p>
          <w:p w14:paraId="16061A29" w14:textId="32F1E7F3" w:rsidR="009144B3" w:rsidRPr="00413E2B" w:rsidRDefault="009144B3" w:rsidP="009144B3">
            <w:pPr>
              <w:rPr>
                <w:rFonts w:ascii="Times New Roman" w:eastAsia="Times New Roman" w:hAnsi="Times New Roman" w:cs="Times New Roman"/>
                <w:sz w:val="20"/>
                <w:szCs w:val="20"/>
              </w:rPr>
            </w:pPr>
            <w:r w:rsidRPr="00413E2B">
              <w:rPr>
                <w:rFonts w:ascii="Times New Roman" w:eastAsia="Times New Roman" w:hAnsi="Times New Roman" w:cs="Times New Roman"/>
                <w:sz w:val="20"/>
                <w:szCs w:val="20"/>
              </w:rPr>
              <w:t xml:space="preserve">_____________________ / </w:t>
            </w:r>
            <w:r>
              <w:rPr>
                <w:rFonts w:ascii="Times New Roman" w:eastAsia="Times New Roman" w:hAnsi="Times New Roman" w:cs="Times New Roman"/>
                <w:sz w:val="20"/>
                <w:szCs w:val="20"/>
              </w:rPr>
              <w:t xml:space="preserve">                    </w:t>
            </w:r>
            <w:r w:rsidRPr="00413E2B">
              <w:rPr>
                <w:rFonts w:ascii="Times New Roman" w:eastAsia="Times New Roman" w:hAnsi="Times New Roman" w:cs="Times New Roman"/>
                <w:sz w:val="20"/>
                <w:szCs w:val="20"/>
              </w:rPr>
              <w:t>/</w:t>
            </w:r>
          </w:p>
        </w:tc>
      </w:tr>
    </w:tbl>
    <w:p w14:paraId="25647268" w14:textId="77777777" w:rsidR="00FE141D" w:rsidRPr="00B41EAA" w:rsidRDefault="00FE141D" w:rsidP="00FE141D">
      <w:pPr>
        <w:autoSpaceDE w:val="0"/>
        <w:autoSpaceDN w:val="0"/>
        <w:adjustRightInd w:val="0"/>
        <w:rPr>
          <w:rFonts w:ascii="Times New Roman" w:eastAsia="Times New Roman" w:hAnsi="Times New Roman" w:cs="Times New Roman"/>
        </w:rPr>
      </w:pPr>
    </w:p>
    <w:p w14:paraId="1985C10C" w14:textId="77777777" w:rsidR="00FE141D" w:rsidRPr="00F10BBB" w:rsidRDefault="00FE141D" w:rsidP="00FE141D">
      <w:pPr>
        <w:autoSpaceDE w:val="0"/>
        <w:autoSpaceDN w:val="0"/>
        <w:adjustRightInd w:val="0"/>
        <w:jc w:val="center"/>
        <w:rPr>
          <w:rFonts w:ascii="Times New Roman" w:eastAsia="Times New Roman" w:hAnsi="Times New Roman" w:cs="Times New Roman"/>
          <w:b/>
        </w:rPr>
      </w:pPr>
    </w:p>
    <w:p w14:paraId="3B4BA4DA" w14:textId="77777777" w:rsidR="00FE141D" w:rsidRPr="00F10BBB" w:rsidRDefault="00FE141D" w:rsidP="00FE141D">
      <w:pPr>
        <w:autoSpaceDE w:val="0"/>
        <w:autoSpaceDN w:val="0"/>
        <w:adjustRightInd w:val="0"/>
        <w:jc w:val="center"/>
        <w:rPr>
          <w:rFonts w:ascii="Times New Roman" w:eastAsia="Times New Roman" w:hAnsi="Times New Roman" w:cs="Times New Roman"/>
          <w:b/>
        </w:rPr>
      </w:pPr>
    </w:p>
    <w:p w14:paraId="60002193" w14:textId="77777777" w:rsidR="00FE141D" w:rsidRPr="00F10BBB" w:rsidRDefault="00FE141D" w:rsidP="00FE141D">
      <w:pPr>
        <w:autoSpaceDE w:val="0"/>
        <w:autoSpaceDN w:val="0"/>
        <w:adjustRightInd w:val="0"/>
        <w:jc w:val="right"/>
        <w:rPr>
          <w:rFonts w:ascii="Times New Roman" w:eastAsia="Times New Roman" w:hAnsi="Times New Roman" w:cs="Times New Roman"/>
          <w:b/>
          <w:bCs/>
          <w:sz w:val="20"/>
        </w:rPr>
      </w:pPr>
    </w:p>
    <w:p w14:paraId="0014F134" w14:textId="77777777" w:rsidR="00FE141D" w:rsidRPr="00F10BBB" w:rsidRDefault="00FE141D" w:rsidP="00FE141D">
      <w:pPr>
        <w:autoSpaceDE w:val="0"/>
        <w:autoSpaceDN w:val="0"/>
        <w:adjustRightInd w:val="0"/>
        <w:ind w:firstLine="709"/>
        <w:rPr>
          <w:rFonts w:ascii="Times New Roman" w:eastAsia="Times New Roman" w:hAnsi="Times New Roman" w:cs="Times New Roman"/>
          <w:sz w:val="28"/>
          <w:szCs w:val="28"/>
        </w:rPr>
      </w:pPr>
    </w:p>
    <w:p w14:paraId="3E76017A" w14:textId="77777777" w:rsidR="00FE141D" w:rsidRPr="00F10BBB" w:rsidRDefault="00FE141D" w:rsidP="00FE141D">
      <w:pPr>
        <w:rPr>
          <w:rFonts w:ascii="Times New Roman" w:hAnsi="Times New Roman" w:cs="Times New Roman"/>
        </w:rPr>
      </w:pPr>
    </w:p>
    <w:p w14:paraId="502377E4" w14:textId="77777777" w:rsidR="00FE141D" w:rsidRPr="003F4504" w:rsidRDefault="00FE141D" w:rsidP="00FE141D">
      <w:pPr>
        <w:pStyle w:val="a3"/>
        <w:spacing w:line="276" w:lineRule="auto"/>
        <w:jc w:val="center"/>
        <w:rPr>
          <w:rFonts w:ascii="Times New Roman" w:hAnsi="Times New Roman"/>
          <w:sz w:val="24"/>
          <w:szCs w:val="24"/>
        </w:rPr>
      </w:pPr>
    </w:p>
    <w:p w14:paraId="7BBB53BF" w14:textId="77777777" w:rsidR="003C0389" w:rsidRDefault="003C0389"/>
    <w:p w14:paraId="2BE85DBD" w14:textId="77777777" w:rsidR="004C0413" w:rsidRDefault="004C0413"/>
    <w:sectPr w:rsidR="004C0413" w:rsidSect="00F7157C">
      <w:footerReference w:type="default" r:id="rId8"/>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A9638" w14:textId="77777777" w:rsidR="00FA431F" w:rsidRDefault="00FA431F" w:rsidP="00FE141D">
      <w:r>
        <w:separator/>
      </w:r>
    </w:p>
  </w:endnote>
  <w:endnote w:type="continuationSeparator" w:id="0">
    <w:p w14:paraId="4D0D9678" w14:textId="77777777" w:rsidR="00FA431F" w:rsidRDefault="00FA431F" w:rsidP="00FE1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4161"/>
      <w:docPartObj>
        <w:docPartGallery w:val="Page Numbers (Bottom of Page)"/>
        <w:docPartUnique/>
      </w:docPartObj>
    </w:sdtPr>
    <w:sdtEndPr>
      <w:rPr>
        <w:rFonts w:ascii="Times New Roman" w:hAnsi="Times New Roman" w:cs="Times New Roman"/>
        <w:sz w:val="20"/>
        <w:szCs w:val="20"/>
      </w:rPr>
    </w:sdtEndPr>
    <w:sdtContent>
      <w:p w14:paraId="459B767E" w14:textId="58EAACE5" w:rsidR="00F7157C" w:rsidRPr="00FE141D" w:rsidRDefault="00B077E0" w:rsidP="00FE141D">
        <w:pPr>
          <w:pStyle w:val="a9"/>
          <w:jc w:val="right"/>
          <w:rPr>
            <w:rFonts w:ascii="Times New Roman" w:hAnsi="Times New Roman" w:cs="Times New Roman"/>
            <w:sz w:val="20"/>
            <w:szCs w:val="20"/>
          </w:rPr>
        </w:pPr>
        <w:r w:rsidRPr="00FE141D">
          <w:rPr>
            <w:rFonts w:ascii="Times New Roman" w:hAnsi="Times New Roman" w:cs="Times New Roman"/>
            <w:sz w:val="20"/>
            <w:szCs w:val="20"/>
          </w:rPr>
          <w:fldChar w:fldCharType="begin"/>
        </w:r>
        <w:r w:rsidR="00F7157C" w:rsidRPr="00FE141D">
          <w:rPr>
            <w:rFonts w:ascii="Times New Roman" w:hAnsi="Times New Roman" w:cs="Times New Roman"/>
            <w:sz w:val="20"/>
            <w:szCs w:val="20"/>
          </w:rPr>
          <w:instrText xml:space="preserve"> PAGE   \* MERGEFORMAT </w:instrText>
        </w:r>
        <w:r w:rsidRPr="00FE141D">
          <w:rPr>
            <w:rFonts w:ascii="Times New Roman" w:hAnsi="Times New Roman" w:cs="Times New Roman"/>
            <w:sz w:val="20"/>
            <w:szCs w:val="20"/>
          </w:rPr>
          <w:fldChar w:fldCharType="separate"/>
        </w:r>
        <w:r w:rsidR="00B072EC">
          <w:rPr>
            <w:rFonts w:ascii="Times New Roman" w:hAnsi="Times New Roman" w:cs="Times New Roman"/>
            <w:noProof/>
            <w:sz w:val="20"/>
            <w:szCs w:val="20"/>
          </w:rPr>
          <w:t>7</w:t>
        </w:r>
        <w:r w:rsidRPr="00FE141D">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1137D" w14:textId="77777777" w:rsidR="00FA431F" w:rsidRDefault="00FA431F" w:rsidP="00FE141D">
      <w:r>
        <w:separator/>
      </w:r>
    </w:p>
  </w:footnote>
  <w:footnote w:type="continuationSeparator" w:id="0">
    <w:p w14:paraId="4D67169A" w14:textId="77777777" w:rsidR="00FA431F" w:rsidRDefault="00FA431F" w:rsidP="00FE141D">
      <w:r>
        <w:continuationSeparator/>
      </w:r>
    </w:p>
  </w:footnote>
  <w:footnote w:id="1">
    <w:p w14:paraId="018F55AC" w14:textId="77777777" w:rsidR="00860F86" w:rsidRDefault="00860F86">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72D666DF" w14:textId="77777777" w:rsidR="00860F86" w:rsidRDefault="00860F86" w:rsidP="00860F86">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3">
    <w:p w14:paraId="26356C7B" w14:textId="77777777" w:rsidR="00860F86" w:rsidRDefault="00860F86">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C2BF0"/>
    <w:multiLevelType w:val="hybridMultilevel"/>
    <w:tmpl w:val="7EFA9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D"/>
    <w:rsid w:val="0003267E"/>
    <w:rsid w:val="000B2DA0"/>
    <w:rsid w:val="000F31EB"/>
    <w:rsid w:val="0015489B"/>
    <w:rsid w:val="001A19CB"/>
    <w:rsid w:val="001E0E0C"/>
    <w:rsid w:val="00203486"/>
    <w:rsid w:val="00284D92"/>
    <w:rsid w:val="00296A7F"/>
    <w:rsid w:val="002E237A"/>
    <w:rsid w:val="002E7016"/>
    <w:rsid w:val="002F041F"/>
    <w:rsid w:val="00317D72"/>
    <w:rsid w:val="003312F9"/>
    <w:rsid w:val="003C0389"/>
    <w:rsid w:val="003C36FD"/>
    <w:rsid w:val="003D1472"/>
    <w:rsid w:val="003F1330"/>
    <w:rsid w:val="00413E2B"/>
    <w:rsid w:val="004C0413"/>
    <w:rsid w:val="004F7352"/>
    <w:rsid w:val="00514A18"/>
    <w:rsid w:val="00521C4B"/>
    <w:rsid w:val="00542F41"/>
    <w:rsid w:val="005509DC"/>
    <w:rsid w:val="005A620B"/>
    <w:rsid w:val="005B66DE"/>
    <w:rsid w:val="006051EF"/>
    <w:rsid w:val="006333D4"/>
    <w:rsid w:val="006D01B9"/>
    <w:rsid w:val="006F1702"/>
    <w:rsid w:val="00744B77"/>
    <w:rsid w:val="00791BAC"/>
    <w:rsid w:val="007C00EF"/>
    <w:rsid w:val="007E2C67"/>
    <w:rsid w:val="00850D2A"/>
    <w:rsid w:val="00860F86"/>
    <w:rsid w:val="00874A85"/>
    <w:rsid w:val="009144B3"/>
    <w:rsid w:val="00914B42"/>
    <w:rsid w:val="00961137"/>
    <w:rsid w:val="00977934"/>
    <w:rsid w:val="00977CC4"/>
    <w:rsid w:val="0098253A"/>
    <w:rsid w:val="009C618D"/>
    <w:rsid w:val="009D0350"/>
    <w:rsid w:val="009D579D"/>
    <w:rsid w:val="00A544C0"/>
    <w:rsid w:val="00AC0992"/>
    <w:rsid w:val="00B072EC"/>
    <w:rsid w:val="00B077E0"/>
    <w:rsid w:val="00B41EAA"/>
    <w:rsid w:val="00B65D47"/>
    <w:rsid w:val="00BA64A6"/>
    <w:rsid w:val="00C245D2"/>
    <w:rsid w:val="00C713F5"/>
    <w:rsid w:val="00CB3E7C"/>
    <w:rsid w:val="00CD69F2"/>
    <w:rsid w:val="00D034BF"/>
    <w:rsid w:val="00D03A87"/>
    <w:rsid w:val="00D13148"/>
    <w:rsid w:val="00D80AAD"/>
    <w:rsid w:val="00E0564B"/>
    <w:rsid w:val="00E279C7"/>
    <w:rsid w:val="00E344F4"/>
    <w:rsid w:val="00E916C2"/>
    <w:rsid w:val="00EA6B54"/>
    <w:rsid w:val="00ED4170"/>
    <w:rsid w:val="00F37BE8"/>
    <w:rsid w:val="00F7157C"/>
    <w:rsid w:val="00F87ED3"/>
    <w:rsid w:val="00FA431F"/>
    <w:rsid w:val="00FE14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6C41"/>
  <w15:docId w15:val="{F22879EC-0DD0-43EF-9111-12ADBC7B5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E141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141D"/>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FE141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FE141D"/>
    <w:rPr>
      <w:rFonts w:ascii="Times New Roman" w:eastAsia="Times New Roman" w:hAnsi="Times New Roman" w:cs="Times New Roman"/>
      <w:sz w:val="20"/>
      <w:szCs w:val="20"/>
      <w:lang w:eastAsia="ru-RU"/>
    </w:rPr>
  </w:style>
  <w:style w:type="character" w:styleId="a6">
    <w:name w:val="footnote reference"/>
    <w:rsid w:val="00FE141D"/>
    <w:rPr>
      <w:vertAlign w:val="superscript"/>
    </w:rPr>
  </w:style>
  <w:style w:type="paragraph" w:styleId="2">
    <w:name w:val="Body Text 2"/>
    <w:basedOn w:val="a"/>
    <w:link w:val="20"/>
    <w:uiPriority w:val="99"/>
    <w:semiHidden/>
    <w:unhideWhenUsed/>
    <w:rsid w:val="00FE141D"/>
    <w:pPr>
      <w:spacing w:after="120" w:line="480" w:lineRule="auto"/>
    </w:pPr>
  </w:style>
  <w:style w:type="character" w:customStyle="1" w:styleId="20">
    <w:name w:val="Основной текст 2 Знак"/>
    <w:basedOn w:val="a0"/>
    <w:link w:val="2"/>
    <w:uiPriority w:val="99"/>
    <w:semiHidden/>
    <w:rsid w:val="00FE141D"/>
    <w:rPr>
      <w:rFonts w:ascii="Courier New" w:eastAsia="Courier New" w:hAnsi="Courier New" w:cs="Courier New"/>
      <w:color w:val="000000"/>
      <w:sz w:val="24"/>
      <w:szCs w:val="24"/>
      <w:lang w:bidi="ru-RU"/>
    </w:rPr>
  </w:style>
  <w:style w:type="paragraph" w:customStyle="1" w:styleId="Standard">
    <w:name w:val="Standard"/>
    <w:rsid w:val="00FE141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FE141D"/>
    <w:pPr>
      <w:tabs>
        <w:tab w:val="center" w:pos="4677"/>
        <w:tab w:val="right" w:pos="9355"/>
      </w:tabs>
    </w:pPr>
  </w:style>
  <w:style w:type="character" w:customStyle="1" w:styleId="a8">
    <w:name w:val="Верхний колонтитул Знак"/>
    <w:basedOn w:val="a0"/>
    <w:link w:val="a7"/>
    <w:uiPriority w:val="99"/>
    <w:semiHidden/>
    <w:rsid w:val="00FE141D"/>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FE141D"/>
    <w:pPr>
      <w:tabs>
        <w:tab w:val="center" w:pos="4677"/>
        <w:tab w:val="right" w:pos="9355"/>
      </w:tabs>
    </w:pPr>
  </w:style>
  <w:style w:type="character" w:customStyle="1" w:styleId="aa">
    <w:name w:val="Нижний колонтитул Знак"/>
    <w:basedOn w:val="a0"/>
    <w:link w:val="a9"/>
    <w:uiPriority w:val="99"/>
    <w:rsid w:val="00FE141D"/>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C713F5"/>
    <w:rPr>
      <w:rFonts w:ascii="Segoe UI" w:hAnsi="Segoe UI" w:cs="Segoe UI"/>
      <w:sz w:val="18"/>
      <w:szCs w:val="18"/>
    </w:rPr>
  </w:style>
  <w:style w:type="character" w:customStyle="1" w:styleId="ac">
    <w:name w:val="Текст выноски Знак"/>
    <w:basedOn w:val="a0"/>
    <w:link w:val="ab"/>
    <w:uiPriority w:val="99"/>
    <w:semiHidden/>
    <w:rsid w:val="00C713F5"/>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1A19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A19CB"/>
    <w:rPr>
      <w:rFonts w:ascii="Arial" w:eastAsia="Times New Roman" w:hAnsi="Arial" w:cs="Arial"/>
      <w:sz w:val="20"/>
      <w:szCs w:val="20"/>
      <w:lang w:eastAsia="ru-RU"/>
    </w:rPr>
  </w:style>
  <w:style w:type="character" w:styleId="ad">
    <w:name w:val="Hyperlink"/>
    <w:basedOn w:val="a0"/>
    <w:uiPriority w:val="99"/>
    <w:unhideWhenUsed/>
    <w:rsid w:val="00B41E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B965C-CA6A-46BE-AB21-C9ED038C0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5128</Words>
  <Characters>29233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00000</dc:creator>
  <cp:lastModifiedBy>Юрина Дарья Валерьевна</cp:lastModifiedBy>
  <cp:revision>2</cp:revision>
  <dcterms:created xsi:type="dcterms:W3CDTF">2026-05-07T08:37:00Z</dcterms:created>
  <dcterms:modified xsi:type="dcterms:W3CDTF">2026-05-07T08:37:00Z</dcterms:modified>
</cp:coreProperties>
</file>