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80F" w:rsidRDefault="00C0648E">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ПРОЕКТ КОНТРАКТА </w:t>
      </w:r>
    </w:p>
    <w:p w:rsidR="00B7080F" w:rsidRDefault="00C0648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B7080F" w:rsidRDefault="00C0648E">
      <w:pPr>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ИКЗ ________________</w:t>
      </w:r>
    </w:p>
    <w:p w:rsidR="00B7080F" w:rsidRDefault="00B7080F">
      <w:pPr>
        <w:autoSpaceDE w:val="0"/>
        <w:autoSpaceDN w:val="0"/>
        <w:adjustRightInd w:val="0"/>
        <w:jc w:val="center"/>
        <w:rPr>
          <w:rFonts w:ascii="Times New Roman" w:eastAsia="Times New Roman" w:hAnsi="Times New Roman" w:cs="Times New Roman"/>
          <w:b/>
          <w:color w:val="auto"/>
          <w:sz w:val="22"/>
          <w:szCs w:val="22"/>
          <w:lang w:bidi="ar-SA"/>
        </w:rPr>
      </w:pPr>
    </w:p>
    <w:p w:rsidR="00B7080F" w:rsidRDefault="00C0648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Санкт-Петербург                                                                 </w:t>
      </w:r>
      <w:r w:rsidR="00763F1C">
        <w:rPr>
          <w:rFonts w:ascii="Times New Roman" w:eastAsia="Times New Roman" w:hAnsi="Times New Roman" w:cs="Times New Roman"/>
          <w:color w:val="auto"/>
          <w:sz w:val="22"/>
          <w:szCs w:val="22"/>
          <w:lang w:bidi="ar-SA"/>
        </w:rPr>
        <w:t xml:space="preserve">                                          </w:t>
      </w:r>
      <w:proofErr w:type="gramStart"/>
      <w:r w:rsidR="00763F1C">
        <w:rPr>
          <w:rFonts w:ascii="Times New Roman" w:eastAsia="Times New Roman" w:hAnsi="Times New Roman" w:cs="Times New Roman"/>
          <w:color w:val="auto"/>
          <w:sz w:val="22"/>
          <w:szCs w:val="22"/>
          <w:lang w:bidi="ar-SA"/>
        </w:rPr>
        <w:t xml:space="preserve">   «</w:t>
      </w:r>
      <w:proofErr w:type="gramEnd"/>
      <w:r w:rsidR="00763F1C">
        <w:rPr>
          <w:rFonts w:ascii="Times New Roman" w:eastAsia="Times New Roman" w:hAnsi="Times New Roman" w:cs="Times New Roman"/>
          <w:color w:val="auto"/>
          <w:sz w:val="22"/>
          <w:szCs w:val="22"/>
          <w:lang w:bidi="ar-SA"/>
        </w:rPr>
        <w:t xml:space="preserve">____» </w:t>
      </w:r>
      <w:r w:rsidR="00A72166">
        <w:rPr>
          <w:rFonts w:ascii="Times New Roman" w:eastAsia="Times New Roman" w:hAnsi="Times New Roman" w:cs="Times New Roman"/>
          <w:color w:val="auto"/>
          <w:sz w:val="22"/>
          <w:szCs w:val="22"/>
          <w:lang w:bidi="ar-SA"/>
        </w:rPr>
        <w:t>мая</w:t>
      </w:r>
      <w:r>
        <w:rPr>
          <w:rFonts w:ascii="Times New Roman" w:eastAsia="Times New Roman" w:hAnsi="Times New Roman" w:cs="Times New Roman"/>
          <w:color w:val="auto"/>
          <w:sz w:val="22"/>
          <w:szCs w:val="22"/>
          <w:lang w:bidi="ar-SA"/>
        </w:rPr>
        <w:t xml:space="preserve"> 20</w:t>
      </w:r>
      <w:r w:rsidR="00A72166">
        <w:rPr>
          <w:rFonts w:ascii="Times New Roman" w:eastAsia="Times New Roman" w:hAnsi="Times New Roman" w:cs="Times New Roman"/>
          <w:color w:val="auto"/>
          <w:sz w:val="22"/>
          <w:szCs w:val="22"/>
          <w:lang w:bidi="ar-SA"/>
        </w:rPr>
        <w:t>26</w:t>
      </w:r>
      <w:r>
        <w:rPr>
          <w:rFonts w:ascii="Times New Roman" w:eastAsia="Times New Roman" w:hAnsi="Times New Roman" w:cs="Times New Roman"/>
          <w:color w:val="auto"/>
          <w:sz w:val="22"/>
          <w:szCs w:val="22"/>
          <w:lang w:bidi="ar-SA"/>
        </w:rPr>
        <w:t xml:space="preserve"> г.</w:t>
      </w:r>
    </w:p>
    <w:p w:rsidR="00B7080F" w:rsidRDefault="00B7080F">
      <w:pPr>
        <w:widowControl/>
        <w:rPr>
          <w:rFonts w:ascii="Times New Roman" w:eastAsia="Times New Roman" w:hAnsi="Times New Roman" w:cs="Times New Roman"/>
          <w:color w:val="auto"/>
          <w:sz w:val="22"/>
          <w:szCs w:val="22"/>
          <w:lang w:bidi="ar-SA"/>
        </w:rPr>
      </w:pPr>
    </w:p>
    <w:p w:rsidR="00B7080F" w:rsidRDefault="00B7080F">
      <w:pPr>
        <w:pStyle w:val="af"/>
        <w:ind w:firstLine="720"/>
        <w:rPr>
          <w:b/>
          <w:sz w:val="22"/>
          <w:szCs w:val="22"/>
        </w:rPr>
      </w:pPr>
    </w:p>
    <w:p w:rsidR="00B7080F" w:rsidRDefault="00C0648E">
      <w:pPr>
        <w:pStyle w:val="af"/>
        <w:ind w:firstLine="720"/>
        <w:rPr>
          <w:sz w:val="22"/>
          <w:szCs w:val="22"/>
        </w:rPr>
      </w:pPr>
      <w:r>
        <w:rPr>
          <w:sz w:val="22"/>
          <w:szCs w:val="22"/>
        </w:rPr>
        <w:t xml:space="preserve">ГБОУ школа № 409 Пушкинского района Санкт-Петербурга, именуемое в дальнейшем «Заказчик», в лице директора О.В. Митрофановой, действующего на основании Устава, с одной стороны, </w:t>
      </w:r>
    </w:p>
    <w:p w:rsidR="00B7080F" w:rsidRDefault="00C0648E">
      <w:pPr>
        <w:pStyle w:val="af"/>
        <w:ind w:firstLine="720"/>
        <w:rPr>
          <w:sz w:val="22"/>
          <w:szCs w:val="22"/>
        </w:rPr>
      </w:pPr>
      <w:r>
        <w:rPr>
          <w:sz w:val="22"/>
          <w:szCs w:val="22"/>
        </w:rPr>
        <w:t xml:space="preserve">и </w:t>
      </w:r>
      <w:r>
        <w:t>_____________</w:t>
      </w:r>
      <w:r>
        <w:rPr>
          <w:sz w:val="22"/>
          <w:szCs w:val="22"/>
        </w:rPr>
        <w:t>, именуемое в дальнейшем Поставщик, в лице ___________________, действующий на основании ______________ с другой стороны, заключили настоящий контракт о нижеследующем:</w:t>
      </w:r>
    </w:p>
    <w:p w:rsidR="00B7080F" w:rsidRDefault="00B7080F">
      <w:pPr>
        <w:widowControl/>
        <w:jc w:val="both"/>
        <w:rPr>
          <w:rFonts w:ascii="Times New Roman" w:eastAsia="Times New Roman" w:hAnsi="Times New Roman" w:cs="Times New Roman"/>
          <w:color w:val="auto"/>
          <w:sz w:val="22"/>
          <w:szCs w:val="22"/>
          <w:lang w:bidi="ar-SA"/>
        </w:rPr>
      </w:pPr>
    </w:p>
    <w:p w:rsidR="00B7080F" w:rsidRDefault="00C0648E">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 Предмет контракта</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1.1. Поставщик обязуется </w:t>
      </w:r>
      <w:r w:rsidR="00220266" w:rsidRPr="00220266">
        <w:rPr>
          <w:rFonts w:ascii="Times New Roman" w:eastAsia="Times New Roman" w:hAnsi="Times New Roman" w:cs="Times New Roman"/>
          <w:color w:val="auto"/>
          <w:sz w:val="22"/>
          <w:szCs w:val="22"/>
          <w:lang w:bidi="ar-SA"/>
        </w:rPr>
        <w:t>постав</w:t>
      </w:r>
      <w:r w:rsidR="00220266">
        <w:rPr>
          <w:rFonts w:ascii="Times New Roman" w:eastAsia="Times New Roman" w:hAnsi="Times New Roman" w:cs="Times New Roman"/>
          <w:color w:val="auto"/>
          <w:sz w:val="22"/>
          <w:szCs w:val="22"/>
          <w:lang w:bidi="ar-SA"/>
        </w:rPr>
        <w:t>ить</w:t>
      </w:r>
      <w:r w:rsidR="00220266" w:rsidRPr="00220266">
        <w:rPr>
          <w:rFonts w:ascii="Times New Roman" w:eastAsia="Times New Roman" w:hAnsi="Times New Roman" w:cs="Times New Roman"/>
          <w:color w:val="auto"/>
          <w:sz w:val="22"/>
          <w:szCs w:val="22"/>
          <w:lang w:bidi="ar-SA"/>
        </w:rPr>
        <w:t xml:space="preserve"> </w:t>
      </w:r>
      <w:r w:rsidR="00A72166" w:rsidRPr="00A72166">
        <w:rPr>
          <w:rFonts w:ascii="Times New Roman" w:eastAsia="Times New Roman" w:hAnsi="Times New Roman" w:cs="Times New Roman"/>
          <w:color w:val="auto"/>
          <w:sz w:val="22"/>
          <w:szCs w:val="22"/>
          <w:lang w:bidi="ar-SA"/>
        </w:rPr>
        <w:t>канцелярски</w:t>
      </w:r>
      <w:r w:rsidR="00A72166">
        <w:rPr>
          <w:rFonts w:ascii="Times New Roman" w:eastAsia="Times New Roman" w:hAnsi="Times New Roman" w:cs="Times New Roman"/>
          <w:color w:val="auto"/>
          <w:sz w:val="22"/>
          <w:szCs w:val="22"/>
          <w:lang w:bidi="ar-SA"/>
        </w:rPr>
        <w:t>е</w:t>
      </w:r>
      <w:r w:rsidR="00A72166" w:rsidRPr="00A72166">
        <w:rPr>
          <w:rFonts w:ascii="Times New Roman" w:eastAsia="Times New Roman" w:hAnsi="Times New Roman" w:cs="Times New Roman"/>
          <w:color w:val="auto"/>
          <w:sz w:val="22"/>
          <w:szCs w:val="22"/>
          <w:lang w:bidi="ar-SA"/>
        </w:rPr>
        <w:t xml:space="preserve"> товар</w:t>
      </w:r>
      <w:r w:rsidR="00A72166">
        <w:rPr>
          <w:rFonts w:ascii="Times New Roman" w:eastAsia="Times New Roman" w:hAnsi="Times New Roman" w:cs="Times New Roman"/>
          <w:color w:val="auto"/>
          <w:sz w:val="22"/>
          <w:szCs w:val="22"/>
          <w:lang w:bidi="ar-SA"/>
        </w:rPr>
        <w:t>ы</w:t>
      </w:r>
      <w:r w:rsidR="00A72166" w:rsidRPr="00A72166">
        <w:rPr>
          <w:rFonts w:ascii="Times New Roman" w:eastAsia="Times New Roman" w:hAnsi="Times New Roman" w:cs="Times New Roman"/>
          <w:color w:val="auto"/>
          <w:sz w:val="22"/>
          <w:szCs w:val="22"/>
          <w:lang w:bidi="ar-SA"/>
        </w:rPr>
        <w:t xml:space="preserve"> для нужд ГБОУ школа № 409 Пушкинского района Санкт-Петербурга </w:t>
      </w:r>
      <w:r>
        <w:rPr>
          <w:rFonts w:ascii="Times New Roman" w:eastAsia="Times New Roman" w:hAnsi="Times New Roman" w:cs="Times New Roman"/>
          <w:color w:val="auto"/>
          <w:sz w:val="22"/>
          <w:szCs w:val="22"/>
          <w:lang w:bidi="ar-SA"/>
        </w:rPr>
        <w:t xml:space="preserve">(далее - Товар), согласно </w:t>
      </w:r>
      <w:proofErr w:type="gramStart"/>
      <w:r>
        <w:rPr>
          <w:rFonts w:ascii="Times New Roman" w:eastAsia="Times New Roman" w:hAnsi="Times New Roman" w:cs="Times New Roman"/>
          <w:color w:val="auto"/>
          <w:sz w:val="22"/>
          <w:szCs w:val="22"/>
          <w:lang w:bidi="ar-SA"/>
        </w:rPr>
        <w:t>Расчету поставки товара</w:t>
      </w:r>
      <w:proofErr w:type="gramEnd"/>
      <w:r>
        <w:rPr>
          <w:rFonts w:ascii="Times New Roman" w:eastAsia="Times New Roman" w:hAnsi="Times New Roman" w:cs="Times New Roman"/>
          <w:color w:val="auto"/>
          <w:sz w:val="22"/>
          <w:szCs w:val="22"/>
          <w:lang w:bidi="ar-SA"/>
        </w:rPr>
        <w:t xml:space="preserve"> Приложение № 1 к контракту.</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rsidR="00B7080F" w:rsidRDefault="00B7080F">
      <w:pPr>
        <w:widowControl/>
        <w:ind w:firstLine="567"/>
        <w:jc w:val="both"/>
        <w:rPr>
          <w:rFonts w:ascii="Times New Roman" w:eastAsia="Times New Roman" w:hAnsi="Times New Roman" w:cs="Times New Roman"/>
          <w:color w:val="auto"/>
          <w:sz w:val="22"/>
          <w:szCs w:val="22"/>
          <w:lang w:bidi="ar-SA"/>
        </w:rPr>
      </w:pPr>
    </w:p>
    <w:p w:rsidR="00B7080F" w:rsidRDefault="00C0648E">
      <w:pPr>
        <w:widowControl/>
        <w:ind w:left="501"/>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2.Срок поставки товара</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2.1. Срок поставки: </w:t>
      </w:r>
      <w:r w:rsidR="00220266" w:rsidRPr="00220266">
        <w:rPr>
          <w:rFonts w:ascii="Times New Roman" w:eastAsia="Times New Roman" w:hAnsi="Times New Roman"/>
          <w:color w:val="auto"/>
          <w:sz w:val="22"/>
          <w:szCs w:val="22"/>
        </w:rPr>
        <w:t>в течении 15 (пятнадцати) календарных дней с даты подписания контракта Сторонами.</w:t>
      </w:r>
    </w:p>
    <w:p w:rsidR="00B7080F" w:rsidRDefault="00B7080F">
      <w:pPr>
        <w:widowControl/>
        <w:ind w:firstLine="567"/>
        <w:jc w:val="both"/>
        <w:rPr>
          <w:rFonts w:ascii="Times New Roman" w:eastAsia="Times New Roman" w:hAnsi="Times New Roman" w:cs="Times New Roman"/>
          <w:bCs/>
          <w:color w:val="auto"/>
          <w:sz w:val="22"/>
          <w:szCs w:val="22"/>
          <w:lang w:bidi="ar-SA"/>
        </w:rPr>
      </w:pPr>
    </w:p>
    <w:p w:rsidR="00B7080F" w:rsidRDefault="00C0648E">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3. Цена контракта</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3.1. Цена контракта составляет </w:t>
      </w:r>
      <w:r>
        <w:rPr>
          <w:rFonts w:ascii="Times New Roman" w:eastAsia="Times New Roman" w:hAnsi="Times New Roman" w:cs="Times New Roman"/>
          <w:b/>
          <w:color w:val="auto"/>
          <w:sz w:val="22"/>
          <w:szCs w:val="22"/>
          <w:lang w:bidi="ar-SA"/>
        </w:rPr>
        <w:t>_______ (_______________),</w:t>
      </w:r>
      <w:r>
        <w:rPr>
          <w:rFonts w:ascii="Times New Roman" w:eastAsia="Times New Roman" w:hAnsi="Times New Roman" w:cs="Times New Roman"/>
          <w:color w:val="auto"/>
          <w:sz w:val="22"/>
          <w:szCs w:val="22"/>
          <w:lang w:bidi="ar-SA"/>
        </w:rPr>
        <w:t xml:space="preserve"> в </w:t>
      </w:r>
      <w:proofErr w:type="spellStart"/>
      <w:r>
        <w:rPr>
          <w:rFonts w:ascii="Times New Roman" w:eastAsia="Times New Roman" w:hAnsi="Times New Roman" w:cs="Times New Roman"/>
          <w:color w:val="auto"/>
          <w:sz w:val="22"/>
          <w:szCs w:val="22"/>
          <w:lang w:bidi="ar-SA"/>
        </w:rPr>
        <w:t>т.ч</w:t>
      </w:r>
      <w:proofErr w:type="spellEnd"/>
      <w:r>
        <w:rPr>
          <w:rFonts w:ascii="Times New Roman" w:eastAsia="Times New Roman" w:hAnsi="Times New Roman" w:cs="Times New Roman"/>
          <w:color w:val="auto"/>
          <w:sz w:val="22"/>
          <w:szCs w:val="22"/>
          <w:lang w:bidi="ar-SA"/>
        </w:rPr>
        <w:t>. НДС</w:t>
      </w:r>
      <w:r>
        <w:rPr>
          <w:rStyle w:val="a4"/>
          <w:rFonts w:ascii="Times New Roman" w:eastAsia="Times New Roman" w:hAnsi="Times New Roman" w:cs="Times New Roman"/>
          <w:color w:val="auto"/>
          <w:sz w:val="22"/>
          <w:szCs w:val="22"/>
          <w:lang w:bidi="ar-SA"/>
        </w:rPr>
        <w:footnoteReference w:customMarkFollows="1" w:id="1"/>
        <w:t>*</w:t>
      </w:r>
      <w:r>
        <w:rPr>
          <w:rFonts w:ascii="Times New Roman" w:eastAsia="Times New Roman" w:hAnsi="Times New Roman" w:cs="Times New Roman"/>
          <w:color w:val="auto"/>
          <w:sz w:val="22"/>
          <w:szCs w:val="22"/>
          <w:lang w:bidi="ar-SA"/>
        </w:rPr>
        <w:t>, в соответствии с Приложением № 1.</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3.4. Авансирование не предусмотрено.</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7080F" w:rsidRDefault="00C0648E">
      <w:pPr>
        <w:widowControl/>
        <w:ind w:left="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4. Порядок расчетов</w:t>
      </w:r>
    </w:p>
    <w:p w:rsidR="00B7080F" w:rsidRDefault="00B7080F">
      <w:pPr>
        <w:widowControl/>
        <w:tabs>
          <w:tab w:val="left" w:pos="540"/>
        </w:tabs>
        <w:ind w:firstLine="567"/>
        <w:jc w:val="both"/>
        <w:rPr>
          <w:rFonts w:ascii="Times New Roman" w:eastAsia="Times New Roman" w:hAnsi="Times New Roman" w:cs="Times New Roman"/>
          <w:color w:val="auto"/>
          <w:sz w:val="22"/>
          <w:szCs w:val="22"/>
          <w:lang w:bidi="ar-SA"/>
        </w:rPr>
      </w:pPr>
    </w:p>
    <w:p w:rsidR="00B7080F" w:rsidRDefault="00C0648E">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w:t>
      </w:r>
      <w:r w:rsidR="00707C33">
        <w:rPr>
          <w:rFonts w:ascii="Times New Roman" w:eastAsia="Times New Roman" w:hAnsi="Times New Roman" w:cs="Times New Roman"/>
          <w:color w:val="auto"/>
          <w:sz w:val="22"/>
          <w:szCs w:val="22"/>
          <w:lang w:bidi="ar-SA"/>
        </w:rPr>
        <w:t>/УПД</w:t>
      </w:r>
      <w:r>
        <w:rPr>
          <w:rFonts w:ascii="Times New Roman" w:eastAsia="Times New Roman" w:hAnsi="Times New Roman" w:cs="Times New Roman"/>
          <w:color w:val="auto"/>
          <w:sz w:val="22"/>
          <w:szCs w:val="22"/>
          <w:lang w:bidi="ar-SA"/>
        </w:rPr>
        <w:t xml:space="preserve"> на основании счета и счет-фактуры</w:t>
      </w:r>
      <w:r>
        <w:rPr>
          <w:rStyle w:val="a4"/>
          <w:rFonts w:ascii="Times New Roman" w:eastAsia="Times New Roman" w:hAnsi="Times New Roman" w:cs="Times New Roman"/>
          <w:color w:val="auto"/>
          <w:sz w:val="22"/>
          <w:szCs w:val="22"/>
          <w:lang w:bidi="ar-SA"/>
        </w:rPr>
        <w:footnoteReference w:customMarkFollows="1" w:id="2"/>
        <w:t>**</w:t>
      </w:r>
      <w:r>
        <w:rPr>
          <w:rFonts w:ascii="Times New Roman" w:eastAsia="Times New Roman" w:hAnsi="Times New Roman" w:cs="Times New Roman"/>
          <w:color w:val="auto"/>
          <w:sz w:val="22"/>
          <w:szCs w:val="22"/>
          <w:lang w:bidi="ar-SA"/>
        </w:rPr>
        <w:t xml:space="preserve">. </w:t>
      </w:r>
    </w:p>
    <w:p w:rsidR="00B7080F" w:rsidRDefault="00C0648E">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Источник финансирования - Внебюджетные средства. </w:t>
      </w:r>
      <w:r w:rsidR="00837FA8">
        <w:rPr>
          <w:rFonts w:ascii="Times New Roman" w:eastAsia="Times New Roman" w:hAnsi="Times New Roman" w:cs="Times New Roman"/>
          <w:color w:val="auto"/>
          <w:sz w:val="22"/>
          <w:szCs w:val="22"/>
          <w:lang w:bidi="ar-SA"/>
        </w:rPr>
        <w:t>Средства бюджетных учреждений</w:t>
      </w:r>
      <w:r>
        <w:rPr>
          <w:rFonts w:ascii="Times New Roman" w:eastAsia="Times New Roman" w:hAnsi="Times New Roman" w:cs="Times New Roman"/>
          <w:color w:val="auto"/>
          <w:sz w:val="22"/>
          <w:szCs w:val="22"/>
          <w:lang w:bidi="ar-SA"/>
        </w:rPr>
        <w:t>.</w:t>
      </w:r>
    </w:p>
    <w:p w:rsidR="00B7080F" w:rsidRDefault="00B7080F">
      <w:pPr>
        <w:widowControl/>
        <w:tabs>
          <w:tab w:val="left" w:pos="540"/>
        </w:tabs>
        <w:ind w:firstLine="567"/>
        <w:jc w:val="both"/>
        <w:rPr>
          <w:rFonts w:ascii="Times New Roman" w:eastAsia="Times New Roman" w:hAnsi="Times New Roman" w:cs="Times New Roman"/>
          <w:color w:val="auto"/>
          <w:sz w:val="22"/>
          <w:szCs w:val="22"/>
          <w:lang w:bidi="ar-SA"/>
        </w:rPr>
      </w:pPr>
    </w:p>
    <w:p w:rsidR="00B7080F" w:rsidRDefault="00C0648E">
      <w:pPr>
        <w:widowControl/>
        <w:ind w:left="1171"/>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5. Права и обязанности сторон</w:t>
      </w:r>
    </w:p>
    <w:p w:rsidR="00B7080F" w:rsidRDefault="00C0648E">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5.1. Заказчик обязан:</w:t>
      </w:r>
    </w:p>
    <w:p w:rsidR="00B7080F" w:rsidRDefault="00C0648E">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993300"/>
          <w:sz w:val="22"/>
          <w:szCs w:val="22"/>
          <w:lang w:bidi="ar-SA"/>
        </w:rPr>
        <w:t>5</w:t>
      </w:r>
      <w:r>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rsidR="00B7080F" w:rsidRDefault="00C0648E">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5.2. Заказчик вправе: </w:t>
      </w:r>
    </w:p>
    <w:p w:rsidR="00B7080F" w:rsidRDefault="00C0648E">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rsidR="00B7080F" w:rsidRDefault="00B7080F">
      <w:pPr>
        <w:widowControl/>
        <w:overflowPunct w:val="0"/>
        <w:ind w:firstLine="567"/>
        <w:jc w:val="both"/>
        <w:textAlignment w:val="baseline"/>
        <w:rPr>
          <w:rFonts w:ascii="Times New Roman" w:eastAsia="Times New Roman" w:hAnsi="Times New Roman" w:cs="Times New Roman"/>
          <w:color w:val="auto"/>
          <w:sz w:val="22"/>
          <w:szCs w:val="22"/>
          <w:lang w:bidi="ar-SA"/>
        </w:rPr>
      </w:pPr>
    </w:p>
    <w:p w:rsidR="00B7080F" w:rsidRDefault="00C0648E">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 Поставщик обязан:</w:t>
      </w:r>
    </w:p>
    <w:p w:rsidR="00B7080F" w:rsidRDefault="00C0648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5.3.1. Поставить товар надлежащего качества в комплекте с документацией с сопроводительным письмом: </w:t>
      </w:r>
      <w:r>
        <w:rPr>
          <w:rFonts w:ascii="Times New Roman" w:eastAsia="Times New Roman" w:hAnsi="Times New Roman" w:cs="Times New Roman"/>
          <w:i/>
          <w:color w:val="auto"/>
          <w:sz w:val="22"/>
          <w:szCs w:val="22"/>
          <w:lang w:bidi="ar-SA"/>
        </w:rPr>
        <w:t>счет, счет-фактуру</w:t>
      </w:r>
      <w:r>
        <w:rPr>
          <w:rStyle w:val="a4"/>
          <w:rFonts w:ascii="Times New Roman" w:eastAsia="Times New Roman" w:hAnsi="Times New Roman" w:cs="Times New Roman"/>
          <w:i/>
          <w:color w:val="auto"/>
          <w:sz w:val="22"/>
          <w:szCs w:val="22"/>
          <w:lang w:bidi="ar-SA"/>
        </w:rPr>
        <w:footnoteReference w:customMarkFollows="1" w:id="3"/>
        <w:t>*</w:t>
      </w:r>
      <w:r>
        <w:rPr>
          <w:rFonts w:ascii="Times New Roman" w:eastAsia="Times New Roman" w:hAnsi="Times New Roman" w:cs="Times New Roman"/>
          <w:i/>
          <w:color w:val="auto"/>
          <w:sz w:val="22"/>
          <w:szCs w:val="22"/>
          <w:lang w:bidi="ar-SA"/>
        </w:rPr>
        <w:t>, акт передачи, товарная накладная или УПД</w:t>
      </w:r>
      <w:r>
        <w:rPr>
          <w:rFonts w:ascii="Times New Roman" w:eastAsia="Times New Roman" w:hAnsi="Times New Roman" w:cs="Times New Roman"/>
          <w:color w:val="auto"/>
          <w:sz w:val="22"/>
          <w:szCs w:val="22"/>
          <w:lang w:bidi="ar-SA"/>
        </w:rPr>
        <w:t xml:space="preserve">, оформленные в соответствии с </w:t>
      </w:r>
      <w:r>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p>
    <w:p w:rsidR="00B7080F" w:rsidRDefault="00C0648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B7080F" w:rsidRDefault="00C0648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B7080F" w:rsidRDefault="00C0648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Pr>
          <w:rFonts w:ascii="Times New Roman" w:eastAsia="Times New Roman" w:hAnsi="Times New Roman" w:cs="Times New Roman"/>
          <w:color w:val="auto"/>
          <w:sz w:val="22"/>
          <w:szCs w:val="22"/>
          <w:lang w:bidi="ar-SA"/>
        </w:rPr>
        <w:t>единым требованиям</w:t>
      </w:r>
      <w:proofErr w:type="gramEnd"/>
      <w:r>
        <w:rPr>
          <w:rFonts w:ascii="Times New Roman" w:eastAsia="Times New Roman" w:hAnsi="Times New Roman" w:cs="Times New Roman"/>
          <w:color w:val="auto"/>
          <w:sz w:val="22"/>
          <w:szCs w:val="22"/>
          <w:lang w:bidi="ar-SA"/>
        </w:rPr>
        <w:t xml:space="preserve"> установленным в Приложении № 3 к контракту.</w:t>
      </w:r>
    </w:p>
    <w:p w:rsidR="00B7080F" w:rsidRDefault="00C0648E">
      <w:pPr>
        <w:widowControl/>
        <w:autoSpaceDE w:val="0"/>
        <w:autoSpaceDN w:val="0"/>
        <w:adjustRightInd w:val="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6. Качество</w:t>
      </w:r>
    </w:p>
    <w:p w:rsidR="00B7080F" w:rsidRDefault="00C0648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 Требования к гарантии качества товара: </w:t>
      </w:r>
    </w:p>
    <w:p w:rsidR="00B7080F" w:rsidRDefault="00C0648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B7080F" w:rsidRDefault="00C06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B7080F" w:rsidRDefault="00C06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Pr>
          <w:rFonts w:ascii="Times New Roman" w:hAnsi="Times New Roman" w:cs="Times New Roman"/>
          <w:b/>
          <w:bCs/>
          <w:color w:val="008000"/>
          <w:sz w:val="22"/>
          <w:szCs w:val="22"/>
        </w:rPr>
        <w:t>.</w:t>
      </w:r>
    </w:p>
    <w:p w:rsidR="00B7080F" w:rsidRDefault="00C06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7080F" w:rsidRDefault="00B708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B7080F" w:rsidRDefault="00C0648E">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7. Упаковка</w:t>
      </w:r>
    </w:p>
    <w:p w:rsidR="00B7080F" w:rsidRDefault="00C0648E">
      <w:pPr>
        <w:widowControl/>
        <w:ind w:firstLine="567"/>
        <w:jc w:val="both"/>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B7080F" w:rsidRDefault="00B7080F">
      <w:pPr>
        <w:widowControl/>
        <w:jc w:val="center"/>
        <w:rPr>
          <w:rFonts w:ascii="Times New Roman" w:eastAsia="Times New Roman" w:hAnsi="Times New Roman" w:cs="Times New Roman"/>
          <w:b/>
          <w:bCs/>
          <w:color w:val="auto"/>
          <w:sz w:val="22"/>
          <w:szCs w:val="22"/>
          <w:lang w:bidi="ar-SA"/>
        </w:rPr>
      </w:pPr>
    </w:p>
    <w:p w:rsidR="00B7080F" w:rsidRDefault="00C0648E">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8. Передача и прием</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07C33">
        <w:rPr>
          <w:rFonts w:ascii="Times New Roman" w:eastAsia="Times New Roman" w:hAnsi="Times New Roman" w:cs="Times New Roman"/>
          <w:color w:val="auto"/>
          <w:sz w:val="22"/>
          <w:szCs w:val="22"/>
          <w:lang w:bidi="ar-SA"/>
        </w:rPr>
        <w:t>/УПД</w:t>
      </w:r>
      <w:r>
        <w:rPr>
          <w:rFonts w:ascii="Times New Roman" w:eastAsia="Times New Roman" w:hAnsi="Times New Roman" w:cs="Times New Roman"/>
          <w:color w:val="auto"/>
          <w:sz w:val="22"/>
          <w:szCs w:val="22"/>
          <w:lang w:bidi="ar-SA"/>
        </w:rPr>
        <w:t>.</w:t>
      </w:r>
    </w:p>
    <w:p w:rsidR="00B7080F" w:rsidRDefault="00C0648E">
      <w:pPr>
        <w:widowControl/>
        <w:tabs>
          <w:tab w:val="left" w:pos="72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B7080F" w:rsidRDefault="00B7080F">
      <w:pPr>
        <w:widowControl/>
        <w:ind w:firstLine="567"/>
        <w:jc w:val="both"/>
        <w:rPr>
          <w:rFonts w:ascii="Times New Roman" w:eastAsia="Times New Roman" w:hAnsi="Times New Roman" w:cs="Times New Roman"/>
          <w:color w:val="008080"/>
          <w:sz w:val="22"/>
          <w:szCs w:val="22"/>
          <w:lang w:bidi="ar-SA"/>
        </w:rPr>
      </w:pPr>
    </w:p>
    <w:p w:rsidR="00B7080F" w:rsidRDefault="00C0648E">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9. Порядок поставки</w:t>
      </w:r>
    </w:p>
    <w:p w:rsidR="00B7080F" w:rsidRDefault="00B7080F">
      <w:pPr>
        <w:widowControl/>
        <w:ind w:firstLine="567"/>
        <w:jc w:val="both"/>
        <w:rPr>
          <w:rFonts w:ascii="Times New Roman" w:eastAsia="Times New Roman" w:hAnsi="Times New Roman" w:cs="Times New Roman"/>
          <w:color w:val="auto"/>
          <w:sz w:val="22"/>
          <w:szCs w:val="22"/>
          <w:lang w:bidi="ar-SA"/>
        </w:rPr>
      </w:pPr>
    </w:p>
    <w:p w:rsidR="00B7080F" w:rsidRDefault="00C0648E">
      <w:pPr>
        <w:widowControl/>
        <w:ind w:left="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9.1. Доставка осуществляется по адресу: </w:t>
      </w:r>
      <w:r>
        <w:rPr>
          <w:rFonts w:ascii="Times New Roman" w:eastAsia="Times New Roman" w:hAnsi="Times New Roman"/>
          <w:color w:val="auto"/>
          <w:sz w:val="22"/>
          <w:szCs w:val="22"/>
        </w:rPr>
        <w:t>196603, Санкт-Петербург, г.  Пушкин, Красносельское шоссе, дом 9, литера А.</w:t>
      </w:r>
    </w:p>
    <w:p w:rsidR="00B7080F" w:rsidRDefault="00C0648E">
      <w:pPr>
        <w:widowControl/>
        <w:ind w:left="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rsidR="00B7080F" w:rsidRDefault="00B7080F">
      <w:pPr>
        <w:widowControl/>
        <w:ind w:left="360"/>
        <w:jc w:val="center"/>
        <w:rPr>
          <w:rFonts w:ascii="Times New Roman" w:eastAsia="Times New Roman" w:hAnsi="Times New Roman" w:cs="Times New Roman"/>
          <w:b/>
          <w:bCs/>
          <w:color w:val="auto"/>
          <w:sz w:val="22"/>
          <w:szCs w:val="22"/>
          <w:lang w:bidi="ar-SA"/>
        </w:rPr>
      </w:pPr>
    </w:p>
    <w:p w:rsidR="00B7080F" w:rsidRDefault="00C0648E">
      <w:pPr>
        <w:widowControl/>
        <w:ind w:left="36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10. Рекламации</w:t>
      </w:r>
    </w:p>
    <w:p w:rsidR="00B7080F" w:rsidRDefault="00B7080F">
      <w:pPr>
        <w:pStyle w:val="af"/>
        <w:tabs>
          <w:tab w:val="left" w:pos="900"/>
        </w:tabs>
        <w:ind w:firstLine="567"/>
        <w:rPr>
          <w:sz w:val="22"/>
          <w:szCs w:val="22"/>
        </w:rPr>
      </w:pPr>
    </w:p>
    <w:p w:rsidR="00B7080F" w:rsidRDefault="00C0648E">
      <w:pPr>
        <w:pStyle w:val="af"/>
        <w:tabs>
          <w:tab w:val="left" w:pos="900"/>
        </w:tabs>
        <w:ind w:firstLine="567"/>
        <w:rPr>
          <w:sz w:val="22"/>
          <w:szCs w:val="22"/>
        </w:rPr>
      </w:pPr>
      <w:r>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B7080F" w:rsidRDefault="00C0648E">
      <w:pPr>
        <w:pStyle w:val="af"/>
        <w:tabs>
          <w:tab w:val="left" w:pos="900"/>
        </w:tabs>
        <w:ind w:firstLine="567"/>
        <w:rPr>
          <w:sz w:val="22"/>
          <w:szCs w:val="22"/>
        </w:rPr>
      </w:pPr>
      <w:r>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B7080F" w:rsidRDefault="00C0648E">
      <w:pPr>
        <w:widowControl/>
        <w:tabs>
          <w:tab w:val="left" w:pos="900"/>
        </w:tabs>
        <w:ind w:firstLine="567"/>
        <w:jc w:val="both"/>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B7080F" w:rsidRDefault="00C0648E">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11. Форс-мажор</w:t>
      </w:r>
    </w:p>
    <w:p w:rsidR="00B7080F" w:rsidRDefault="00C0648E">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w:t>
      </w:r>
      <w:r>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B7080F" w:rsidRDefault="00C0648E">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B7080F" w:rsidRDefault="00C0648E">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7080F" w:rsidRDefault="00C0648E">
      <w:pPr>
        <w:widowControl/>
        <w:tabs>
          <w:tab w:val="left" w:pos="72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B7080F" w:rsidRDefault="00B7080F">
      <w:pPr>
        <w:widowControl/>
        <w:tabs>
          <w:tab w:val="left" w:pos="720"/>
        </w:tabs>
        <w:jc w:val="both"/>
        <w:rPr>
          <w:rFonts w:ascii="Times New Roman" w:eastAsia="Times New Roman" w:hAnsi="Times New Roman" w:cs="Times New Roman"/>
          <w:color w:val="auto"/>
          <w:sz w:val="22"/>
          <w:szCs w:val="22"/>
          <w:lang w:bidi="ar-SA"/>
        </w:rPr>
      </w:pPr>
    </w:p>
    <w:p w:rsidR="00B7080F" w:rsidRDefault="00C0648E">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12. Ответственность сторон</w:t>
      </w:r>
    </w:p>
    <w:p w:rsidR="00B7080F" w:rsidRDefault="00C0648E">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B7080F" w:rsidRDefault="00C0648E">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7080F" w:rsidRDefault="00C0648E">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t xml:space="preserve"> </w:t>
      </w:r>
      <w:r>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B7080F" w:rsidRDefault="00C0648E">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B7080F" w:rsidRDefault="00C0648E">
      <w:pPr>
        <w:keepNext/>
        <w:widowControl/>
        <w:ind w:firstLine="567"/>
        <w:jc w:val="both"/>
        <w:outlineLvl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rsidR="00B7080F" w:rsidRDefault="00C0648E">
      <w:pPr>
        <w:widowControl/>
        <w:tabs>
          <w:tab w:val="left" w:pos="108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B7080F" w:rsidRDefault="00C064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7080F" w:rsidRDefault="00B7080F">
      <w:pPr>
        <w:widowControl/>
        <w:jc w:val="both"/>
        <w:rPr>
          <w:rFonts w:ascii="Times New Roman" w:eastAsia="Times New Roman" w:hAnsi="Times New Roman" w:cs="Times New Roman"/>
          <w:color w:val="auto"/>
          <w:sz w:val="22"/>
          <w:szCs w:val="22"/>
          <w:lang w:bidi="ar-SA"/>
        </w:rPr>
      </w:pPr>
    </w:p>
    <w:p w:rsidR="00B7080F" w:rsidRDefault="00C0648E">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13. Порядок рассмотрения споров</w:t>
      </w:r>
    </w:p>
    <w:p w:rsidR="00B7080F" w:rsidRDefault="00C0648E">
      <w:pPr>
        <w:widowControl/>
        <w:tabs>
          <w:tab w:val="left" w:pos="126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B7080F" w:rsidRDefault="00B7080F">
      <w:pPr>
        <w:widowControl/>
        <w:tabs>
          <w:tab w:val="left" w:pos="1260"/>
        </w:tabs>
        <w:ind w:firstLine="567"/>
        <w:jc w:val="both"/>
        <w:rPr>
          <w:rFonts w:ascii="Times New Roman" w:eastAsia="Times New Roman" w:hAnsi="Times New Roman" w:cs="Times New Roman"/>
          <w:color w:val="auto"/>
          <w:sz w:val="22"/>
          <w:szCs w:val="22"/>
          <w:lang w:bidi="ar-SA"/>
        </w:rPr>
      </w:pPr>
    </w:p>
    <w:p w:rsidR="00B7080F" w:rsidRDefault="00C0648E">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14. Прочие условия</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14.1. Контракт может быть расторгнут по соглашению Сторон, решению суда или в связи с односторонним отказом от исполнения Контракта. </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14.2.1. нарушения сроков оказания услуг;</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14.2.2. оказание услуг ненадлежащего качества.</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 Настоящий Контракт вступает в силу с даты подписания его сторонами, действует по 31.12.202</w:t>
      </w:r>
      <w:r w:rsidR="004338CB">
        <w:rPr>
          <w:rFonts w:ascii="Times New Roman" w:eastAsia="Times New Roman" w:hAnsi="Times New Roman" w:cs="Times New Roman"/>
          <w:color w:val="auto"/>
          <w:sz w:val="22"/>
          <w:szCs w:val="22"/>
          <w:lang w:bidi="ar-SA"/>
        </w:rPr>
        <w:t xml:space="preserve">6 </w:t>
      </w:r>
      <w:r>
        <w:rPr>
          <w:rFonts w:ascii="Times New Roman" w:eastAsia="Times New Roman" w:hAnsi="Times New Roman" w:cs="Times New Roman"/>
          <w:color w:val="auto"/>
          <w:sz w:val="22"/>
          <w:szCs w:val="22"/>
          <w:lang w:bidi="ar-SA"/>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14.7. В случае изменения адреса либо иных реквизитов стороны обязаны уведомить об этом друг друга в недельный срок со дня таких изменений.</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14.8.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14.10.3. Не совершать иных действий, нарушающих антикоррупционное законодательство Российской Федерации.</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14.11.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14.12.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14.16.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14.17. Во всем остальном, не оговоренном настоящим Контрактом, стороны руководствуются действующим законодательством РФ.</w:t>
      </w:r>
    </w:p>
    <w:p w:rsidR="00B7080F" w:rsidRDefault="00C0648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14.18. Настоящий контракт составлен в двух экземплярах, имеющих одинаковую юридическую силу, по одному для каждой из сторон.</w:t>
      </w:r>
    </w:p>
    <w:p w:rsidR="00B7080F" w:rsidRDefault="00C0648E">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15. Приложения</w:t>
      </w:r>
    </w:p>
    <w:p w:rsidR="00B7080F" w:rsidRDefault="00B7080F">
      <w:pPr>
        <w:widowControl/>
        <w:ind w:firstLine="567"/>
        <w:jc w:val="both"/>
        <w:rPr>
          <w:rFonts w:ascii="Times New Roman" w:eastAsia="Times New Roman" w:hAnsi="Times New Roman" w:cs="Times New Roman"/>
          <w:color w:val="auto"/>
          <w:sz w:val="22"/>
          <w:szCs w:val="22"/>
          <w:lang w:bidi="ar-SA"/>
        </w:rPr>
      </w:pPr>
    </w:p>
    <w:p w:rsidR="00D85F8E" w:rsidRDefault="00C0648E" w:rsidP="00D85F8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15.1. Приложение №1 </w:t>
      </w:r>
      <w:r w:rsidR="00F33A6F">
        <w:rPr>
          <w:rFonts w:ascii="Times New Roman" w:eastAsia="Times New Roman" w:hAnsi="Times New Roman" w:cs="Times New Roman"/>
          <w:color w:val="auto"/>
          <w:sz w:val="22"/>
          <w:szCs w:val="22"/>
          <w:lang w:bidi="ar-SA"/>
        </w:rPr>
        <w:t>-</w:t>
      </w:r>
      <w:r w:rsidR="009C7E95" w:rsidRPr="009C7E95">
        <w:t xml:space="preserve"> </w:t>
      </w:r>
      <w:r w:rsidR="00D85F8E">
        <w:rPr>
          <w:rFonts w:ascii="Times New Roman" w:eastAsia="Times New Roman" w:hAnsi="Times New Roman" w:cs="Times New Roman"/>
          <w:color w:val="auto"/>
          <w:sz w:val="22"/>
          <w:szCs w:val="22"/>
          <w:lang w:bidi="ar-SA"/>
        </w:rPr>
        <w:t xml:space="preserve">Расчет стоимости </w:t>
      </w:r>
      <w:r w:rsidR="00D85F8E" w:rsidRPr="00D85F8E">
        <w:rPr>
          <w:rFonts w:ascii="Times New Roman" w:eastAsia="Times New Roman" w:hAnsi="Times New Roman" w:cs="Times New Roman"/>
          <w:color w:val="auto"/>
          <w:sz w:val="22"/>
          <w:szCs w:val="22"/>
          <w:lang w:bidi="ar-SA"/>
        </w:rPr>
        <w:t xml:space="preserve">на поставку </w:t>
      </w:r>
      <w:r w:rsidR="00A72166" w:rsidRPr="00A72166">
        <w:rPr>
          <w:rFonts w:ascii="Times New Roman" w:eastAsia="Times New Roman" w:hAnsi="Times New Roman" w:cs="Times New Roman"/>
          <w:color w:val="auto"/>
          <w:sz w:val="22"/>
          <w:szCs w:val="22"/>
          <w:lang w:bidi="ar-SA"/>
        </w:rPr>
        <w:t>канцелярских товаров для нужд ГБОУ школа № 409 Пушкинского района Санкт-Петербурга</w:t>
      </w:r>
      <w:r w:rsidR="00A72166">
        <w:rPr>
          <w:rFonts w:ascii="Times New Roman" w:eastAsia="Times New Roman" w:hAnsi="Times New Roman" w:cs="Times New Roman"/>
          <w:color w:val="auto"/>
          <w:sz w:val="22"/>
          <w:szCs w:val="22"/>
          <w:lang w:bidi="ar-SA"/>
        </w:rPr>
        <w:t>.</w:t>
      </w:r>
    </w:p>
    <w:p w:rsidR="00B7080F" w:rsidRDefault="00C0648E" w:rsidP="00D85F8E">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15.2. Прило</w:t>
      </w:r>
      <w:r w:rsidR="00D85F8E">
        <w:rPr>
          <w:rFonts w:ascii="Times New Roman" w:eastAsia="Times New Roman" w:hAnsi="Times New Roman" w:cs="Times New Roman"/>
          <w:color w:val="auto"/>
          <w:sz w:val="22"/>
          <w:szCs w:val="22"/>
          <w:lang w:eastAsia="en-US" w:bidi="ar-SA"/>
        </w:rPr>
        <w:t>жение № 2 - Акт передачи товара</w:t>
      </w:r>
      <w:r>
        <w:rPr>
          <w:rFonts w:ascii="Times New Roman" w:eastAsia="Times New Roman" w:hAnsi="Times New Roman" w:cs="Times New Roman"/>
          <w:color w:val="auto"/>
          <w:sz w:val="22"/>
          <w:szCs w:val="22"/>
          <w:lang w:eastAsia="en-US" w:bidi="ar-SA"/>
        </w:rPr>
        <w:t xml:space="preserve"> (форма).</w:t>
      </w:r>
    </w:p>
    <w:p w:rsidR="00B7080F" w:rsidRDefault="00C0648E">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w:t>
      </w:r>
      <w:r w:rsidR="00D85F8E">
        <w:rPr>
          <w:rFonts w:ascii="Times New Roman" w:eastAsia="Times New Roman" w:hAnsi="Times New Roman" w:cs="Times New Roman"/>
          <w:color w:val="auto"/>
          <w:sz w:val="22"/>
          <w:szCs w:val="22"/>
          <w:lang w:eastAsia="en-US" w:bidi="ar-SA"/>
        </w:rPr>
        <w:t xml:space="preserve">5.3. </w:t>
      </w:r>
      <w:r>
        <w:rPr>
          <w:rFonts w:ascii="Times New Roman" w:eastAsia="Times New Roman" w:hAnsi="Times New Roman" w:cs="Times New Roman"/>
          <w:color w:val="auto"/>
          <w:sz w:val="22"/>
          <w:szCs w:val="22"/>
          <w:lang w:eastAsia="en-US" w:bidi="ar-SA"/>
        </w:rPr>
        <w:t xml:space="preserve">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7080F" w:rsidRDefault="00B7080F">
      <w:pPr>
        <w:widowControl/>
        <w:ind w:firstLine="567"/>
        <w:jc w:val="both"/>
        <w:rPr>
          <w:rFonts w:ascii="Times New Roman" w:eastAsia="Times New Roman" w:hAnsi="Times New Roman" w:cs="Times New Roman"/>
          <w:color w:val="auto"/>
          <w:sz w:val="22"/>
          <w:szCs w:val="22"/>
          <w:lang w:eastAsia="en-US" w:bidi="ar-SA"/>
        </w:rPr>
      </w:pPr>
    </w:p>
    <w:p w:rsidR="00B7080F" w:rsidRDefault="00B7080F">
      <w:pPr>
        <w:widowControl/>
        <w:ind w:firstLine="567"/>
        <w:jc w:val="both"/>
        <w:rPr>
          <w:rFonts w:ascii="Times New Roman" w:eastAsia="Times New Roman" w:hAnsi="Times New Roman" w:cs="Times New Roman"/>
          <w:b/>
          <w:color w:val="auto"/>
          <w:sz w:val="22"/>
          <w:szCs w:val="22"/>
          <w:lang w:eastAsia="en-US" w:bidi="ar-SA"/>
        </w:rPr>
      </w:pPr>
    </w:p>
    <w:p w:rsidR="00B7080F" w:rsidRDefault="00C0648E">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16. Юридические адреса и реквизиты сторон:</w:t>
      </w:r>
    </w:p>
    <w:p w:rsidR="00B7080F" w:rsidRDefault="00B7080F">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4A0" w:firstRow="1" w:lastRow="0" w:firstColumn="1" w:lastColumn="0" w:noHBand="0" w:noVBand="1"/>
      </w:tblPr>
      <w:tblGrid>
        <w:gridCol w:w="5174"/>
        <w:gridCol w:w="5174"/>
      </w:tblGrid>
      <w:tr w:rsidR="00B7080F">
        <w:trPr>
          <w:trHeight w:val="895"/>
        </w:trPr>
        <w:tc>
          <w:tcPr>
            <w:tcW w:w="5174" w:type="dxa"/>
          </w:tcPr>
          <w:p w:rsidR="00B7080F" w:rsidRDefault="00C0648E">
            <w:pPr>
              <w:autoSpaceDE w:val="0"/>
              <w:autoSpaceDN w:val="0"/>
              <w:adjustRightInd w:val="0"/>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ЗАКАЗЧИК:</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ГБОУ школа № 409 Пушкинского района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Санкт-Петербурга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196603, г. Санкт-Петербург, г.  Пушкин,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Красносельское ш., д.9, лит. А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ИНН 7820020744, КПП 782001001</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Банковские реквизиты: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ОКЦ № 1 СЗГУ</w:t>
            </w:r>
            <w:r>
              <w:rPr>
                <w:rFonts w:ascii="Times New Roman" w:eastAsia="Times New Roman" w:hAnsi="Times New Roman" w:cs="Times New Roman"/>
                <w:sz w:val="20"/>
              </w:rPr>
              <w:t xml:space="preserve"> Банка России // УФК по </w:t>
            </w:r>
            <w:proofErr w:type="spellStart"/>
            <w:r>
              <w:rPr>
                <w:rFonts w:ascii="Times New Roman" w:eastAsia="Times New Roman" w:hAnsi="Times New Roman" w:cs="Times New Roman"/>
                <w:sz w:val="20"/>
              </w:rPr>
              <w:t>г.Санкт</w:t>
            </w:r>
            <w:proofErr w:type="spellEnd"/>
            <w:r>
              <w:rPr>
                <w:rFonts w:ascii="Times New Roman" w:eastAsia="Times New Roman" w:hAnsi="Times New Roman" w:cs="Times New Roman"/>
                <w:sz w:val="20"/>
              </w:rPr>
              <w:t>-</w:t>
            </w:r>
            <w:r w:rsidRPr="00835A00">
              <w:rPr>
                <w:rFonts w:ascii="Times New Roman" w:eastAsia="Times New Roman" w:hAnsi="Times New Roman" w:cs="Times New Roman"/>
                <w:sz w:val="20"/>
              </w:rPr>
              <w:t>Петербургу, г. Санкт-Петербург (ГБОУ школа № 409 Пушкинского района Санкт-Петербурга</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 </w:t>
            </w:r>
            <w:proofErr w:type="spellStart"/>
            <w:r w:rsidRPr="00835A00">
              <w:rPr>
                <w:rFonts w:ascii="Times New Roman" w:eastAsia="Times New Roman" w:hAnsi="Times New Roman" w:cs="Times New Roman"/>
                <w:sz w:val="20"/>
              </w:rPr>
              <w:t>л.сч</w:t>
            </w:r>
            <w:proofErr w:type="spellEnd"/>
            <w:r w:rsidRPr="00835A00">
              <w:rPr>
                <w:rFonts w:ascii="Times New Roman" w:eastAsia="Times New Roman" w:hAnsi="Times New Roman" w:cs="Times New Roman"/>
                <w:sz w:val="20"/>
              </w:rPr>
              <w:t>. 0731043)</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Расчетный счет №03224643400000007200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Корреспондентский счет 40102810945370000005</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БИК 014030106</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Тел. 465-26-65</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School409.spb@yandex.ru</w:t>
            </w:r>
          </w:p>
          <w:p w:rsidR="004338CB" w:rsidRPr="00835A00" w:rsidRDefault="004338CB" w:rsidP="004338CB">
            <w:pPr>
              <w:ind w:left="426" w:hanging="425"/>
              <w:rPr>
                <w:rFonts w:ascii="Times New Roman" w:eastAsia="Times New Roman" w:hAnsi="Times New Roman" w:cs="Times New Roman"/>
                <w:sz w:val="20"/>
              </w:rPr>
            </w:pP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ГБОУ школа № 409 Пушкинского района </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Санкт-Петербурга</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Директор</w:t>
            </w:r>
          </w:p>
          <w:p w:rsidR="004338CB" w:rsidRPr="00835A00"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 xml:space="preserve">_______________ </w:t>
            </w:r>
            <w:proofErr w:type="spellStart"/>
            <w:r w:rsidRPr="00835A00">
              <w:rPr>
                <w:rFonts w:ascii="Times New Roman" w:eastAsia="Times New Roman" w:hAnsi="Times New Roman" w:cs="Times New Roman"/>
                <w:sz w:val="20"/>
              </w:rPr>
              <w:t>О.В.Митрофанова</w:t>
            </w:r>
            <w:proofErr w:type="spellEnd"/>
          </w:p>
          <w:p w:rsidR="004338CB" w:rsidRDefault="004338CB" w:rsidP="004338CB">
            <w:pPr>
              <w:ind w:left="426" w:hanging="425"/>
              <w:rPr>
                <w:rFonts w:ascii="Times New Roman" w:eastAsia="Times New Roman" w:hAnsi="Times New Roman" w:cs="Times New Roman"/>
                <w:sz w:val="20"/>
              </w:rPr>
            </w:pPr>
            <w:r w:rsidRPr="00835A00">
              <w:rPr>
                <w:rFonts w:ascii="Times New Roman" w:eastAsia="Times New Roman" w:hAnsi="Times New Roman" w:cs="Times New Roman"/>
                <w:sz w:val="20"/>
              </w:rPr>
              <w:t>Подписано ЭЦП</w:t>
            </w:r>
          </w:p>
          <w:p w:rsidR="00B7080F" w:rsidRDefault="00B7080F">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rsidR="00B7080F" w:rsidRDefault="00C0648E">
            <w:pPr>
              <w:tabs>
                <w:tab w:val="left" w:pos="426"/>
              </w:tabs>
              <w:autoSpaceDE w:val="0"/>
              <w:autoSpaceDN w:val="0"/>
              <w:adjustRightInd w:val="0"/>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ПОСТАВЩИК:</w:t>
            </w: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B7080F">
            <w:pPr>
              <w:autoSpaceDE w:val="0"/>
              <w:autoSpaceDN w:val="0"/>
              <w:adjustRightInd w:val="0"/>
              <w:rPr>
                <w:rFonts w:ascii="Times New Roman" w:eastAsia="Times New Roman" w:hAnsi="Times New Roman" w:cs="Times New Roman"/>
                <w:color w:val="auto"/>
                <w:sz w:val="22"/>
                <w:szCs w:val="22"/>
                <w:lang w:bidi="ar-SA"/>
              </w:rPr>
            </w:pPr>
          </w:p>
          <w:p w:rsidR="00B7080F" w:rsidRDefault="00C0648E">
            <w:pPr>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__________________</w:t>
            </w:r>
          </w:p>
          <w:p w:rsidR="00B7080F" w:rsidRPr="004338CB" w:rsidRDefault="00C0648E">
            <w:pPr>
              <w:autoSpaceDE w:val="0"/>
              <w:autoSpaceDN w:val="0"/>
              <w:adjustRightInd w:val="0"/>
              <w:rPr>
                <w:rFonts w:ascii="Times New Roman" w:eastAsia="Times New Roman" w:hAnsi="Times New Roman" w:cs="Times New Roman"/>
                <w:color w:val="auto"/>
                <w:sz w:val="20"/>
                <w:szCs w:val="20"/>
                <w:lang w:bidi="ar-SA"/>
              </w:rPr>
            </w:pPr>
            <w:r w:rsidRPr="004338CB">
              <w:rPr>
                <w:rFonts w:ascii="Times New Roman" w:eastAsia="Times New Roman" w:hAnsi="Times New Roman" w:cs="Times New Roman"/>
                <w:color w:val="auto"/>
                <w:sz w:val="20"/>
                <w:szCs w:val="20"/>
                <w:lang w:bidi="ar-SA"/>
              </w:rPr>
              <w:t>Подписано ЭЦП</w:t>
            </w:r>
          </w:p>
        </w:tc>
      </w:tr>
    </w:tbl>
    <w:p w:rsidR="00B7080F" w:rsidRDefault="00B7080F">
      <w:pPr>
        <w:rPr>
          <w:rFonts w:ascii="Times New Roman" w:hAnsi="Times New Roman" w:cs="Times New Roman"/>
        </w:rPr>
        <w:sectPr w:rsidR="00B7080F">
          <w:pgSz w:w="11906" w:h="16838"/>
          <w:pgMar w:top="426" w:right="720" w:bottom="720" w:left="720" w:header="708" w:footer="708" w:gutter="0"/>
          <w:cols w:space="708"/>
          <w:docGrid w:linePitch="360"/>
        </w:sectPr>
      </w:pPr>
    </w:p>
    <w:p w:rsidR="00B7080F" w:rsidRDefault="00C0648E">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lastRenderedPageBreak/>
        <w:t>Приложение № 1 к контракту</w:t>
      </w:r>
    </w:p>
    <w:p w:rsidR="00B7080F" w:rsidRDefault="00B7080F">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4A0" w:firstRow="1" w:lastRow="0" w:firstColumn="1" w:lastColumn="0" w:noHBand="0" w:noVBand="1"/>
      </w:tblPr>
      <w:tblGrid>
        <w:gridCol w:w="4219"/>
        <w:gridCol w:w="2410"/>
        <w:gridCol w:w="3577"/>
      </w:tblGrid>
      <w:tr w:rsidR="00B7080F">
        <w:trPr>
          <w:trHeight w:val="2556"/>
        </w:trPr>
        <w:tc>
          <w:tcPr>
            <w:tcW w:w="4219" w:type="dxa"/>
          </w:tcPr>
          <w:p w:rsidR="00B7080F" w:rsidRDefault="00B7080F">
            <w:pPr>
              <w:widowControl/>
              <w:rPr>
                <w:rFonts w:ascii="Times New Roman" w:eastAsia="Times New Roman" w:hAnsi="Times New Roman" w:cs="Times New Roman"/>
                <w:b/>
                <w:color w:val="auto"/>
                <w:lang w:bidi="ar-SA"/>
              </w:rPr>
            </w:pPr>
          </w:p>
          <w:p w:rsidR="00B7080F" w:rsidRDefault="00C0648E">
            <w:pPr>
              <w:widowControl/>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СОГЛАСОВАНО</w:t>
            </w:r>
            <w:r>
              <w:rPr>
                <w:rFonts w:ascii="Times New Roman" w:eastAsia="Times New Roman" w:hAnsi="Times New Roman" w:cs="Times New Roman"/>
                <w:b/>
                <w:color w:val="auto"/>
                <w:lang w:bidi="ar-SA"/>
              </w:rPr>
              <w:br/>
            </w:r>
            <w:r w:rsidR="00A72166">
              <w:rPr>
                <w:rFonts w:ascii="Times New Roman" w:eastAsia="Times New Roman" w:hAnsi="Times New Roman" w:cs="Times New Roman"/>
                <w:color w:val="auto"/>
                <w:lang w:bidi="ar-SA"/>
              </w:rPr>
              <w:t>Н</w:t>
            </w:r>
            <w:r>
              <w:rPr>
                <w:rFonts w:ascii="Times New Roman" w:eastAsia="Times New Roman" w:hAnsi="Times New Roman" w:cs="Times New Roman"/>
                <w:color w:val="auto"/>
                <w:lang w:bidi="ar-SA"/>
              </w:rPr>
              <w:t xml:space="preserve">ачальник отдела образования </w:t>
            </w:r>
          </w:p>
          <w:p w:rsidR="00B7080F" w:rsidRDefault="00C0648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администрации Пушкинского района </w:t>
            </w:r>
          </w:p>
          <w:p w:rsidR="00B7080F" w:rsidRDefault="00C0648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Санкт-Петербурга</w:t>
            </w:r>
          </w:p>
          <w:p w:rsidR="00B7080F" w:rsidRDefault="00B7080F">
            <w:pPr>
              <w:widowControl/>
              <w:rPr>
                <w:rFonts w:ascii="Times New Roman" w:eastAsia="Times New Roman" w:hAnsi="Times New Roman" w:cs="Times New Roman"/>
                <w:color w:val="auto"/>
                <w:lang w:bidi="ar-SA"/>
              </w:rPr>
            </w:pPr>
          </w:p>
          <w:p w:rsidR="00B7080F" w:rsidRDefault="00C0648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w:t>
            </w:r>
            <w:proofErr w:type="spellStart"/>
            <w:r w:rsidR="00416B66">
              <w:rPr>
                <w:rFonts w:ascii="Times New Roman" w:eastAsia="Times New Roman" w:hAnsi="Times New Roman" w:cs="Times New Roman"/>
                <w:color w:val="auto"/>
                <w:lang w:bidi="ar-SA"/>
              </w:rPr>
              <w:t>И.Н.Орловская</w:t>
            </w:r>
            <w:proofErr w:type="spellEnd"/>
          </w:p>
          <w:p w:rsidR="00B7080F" w:rsidRDefault="00C0648E" w:rsidP="00A72166">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A72166">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 xml:space="preserve"> г.</w:t>
            </w:r>
          </w:p>
        </w:tc>
        <w:tc>
          <w:tcPr>
            <w:tcW w:w="2410" w:type="dxa"/>
          </w:tcPr>
          <w:p w:rsidR="00B7080F" w:rsidRDefault="00B7080F">
            <w:pPr>
              <w:widowControl/>
              <w:rPr>
                <w:rFonts w:ascii="Times New Roman" w:eastAsia="Times New Roman" w:hAnsi="Times New Roman" w:cs="Times New Roman"/>
                <w:color w:val="auto"/>
                <w:lang w:bidi="ar-SA"/>
              </w:rPr>
            </w:pPr>
          </w:p>
          <w:p w:rsidR="00B7080F" w:rsidRDefault="00B7080F">
            <w:pPr>
              <w:widowControl/>
              <w:rPr>
                <w:rFonts w:ascii="Times New Roman" w:eastAsia="Times New Roman" w:hAnsi="Times New Roman" w:cs="Times New Roman"/>
                <w:color w:val="auto"/>
                <w:lang w:bidi="ar-SA"/>
              </w:rPr>
            </w:pPr>
          </w:p>
          <w:p w:rsidR="00B7080F" w:rsidRDefault="00B7080F">
            <w:pPr>
              <w:widowControl/>
              <w:jc w:val="center"/>
              <w:rPr>
                <w:rFonts w:ascii="Times New Roman" w:eastAsia="Times New Roman" w:hAnsi="Times New Roman" w:cs="Times New Roman"/>
                <w:color w:val="auto"/>
                <w:lang w:bidi="ar-SA"/>
              </w:rPr>
            </w:pPr>
          </w:p>
          <w:p w:rsidR="00B7080F" w:rsidRDefault="00B7080F">
            <w:pPr>
              <w:widowControl/>
              <w:rPr>
                <w:rFonts w:ascii="Times New Roman" w:eastAsia="Times New Roman" w:hAnsi="Times New Roman" w:cs="Times New Roman"/>
                <w:color w:val="auto"/>
                <w:lang w:bidi="ar-SA"/>
              </w:rPr>
            </w:pPr>
          </w:p>
        </w:tc>
        <w:tc>
          <w:tcPr>
            <w:tcW w:w="3577" w:type="dxa"/>
          </w:tcPr>
          <w:p w:rsidR="00B7080F" w:rsidRDefault="00B7080F">
            <w:pPr>
              <w:widowControl/>
              <w:rPr>
                <w:rFonts w:ascii="Times New Roman" w:eastAsia="Times New Roman" w:hAnsi="Times New Roman" w:cs="Times New Roman"/>
                <w:bCs/>
                <w:color w:val="auto"/>
                <w:lang w:bidi="ar-SA"/>
              </w:rPr>
            </w:pPr>
          </w:p>
        </w:tc>
      </w:tr>
    </w:tbl>
    <w:p w:rsidR="00B7080F" w:rsidRDefault="00B7080F">
      <w:pPr>
        <w:widowControl/>
        <w:rPr>
          <w:rFonts w:ascii="Times New Roman" w:eastAsia="Times New Roman" w:hAnsi="Times New Roman" w:cs="Times New Roman"/>
          <w:b/>
          <w:color w:val="auto"/>
          <w:lang w:bidi="ar-SA"/>
        </w:rPr>
      </w:pPr>
    </w:p>
    <w:p w:rsidR="00416B66" w:rsidRPr="00416B66" w:rsidRDefault="00416B66" w:rsidP="00416B66">
      <w:pPr>
        <w:widowControl/>
        <w:jc w:val="center"/>
        <w:rPr>
          <w:rFonts w:ascii="Times New Roman" w:eastAsia="Times New Roman" w:hAnsi="Times New Roman" w:cs="Times New Roman"/>
          <w:b/>
          <w:color w:val="auto"/>
          <w:sz w:val="22"/>
          <w:szCs w:val="22"/>
          <w:lang w:bidi="ar-SA"/>
        </w:rPr>
      </w:pPr>
      <w:r w:rsidRPr="00416B66">
        <w:rPr>
          <w:rFonts w:ascii="Times New Roman" w:eastAsia="Times New Roman" w:hAnsi="Times New Roman" w:cs="Times New Roman"/>
          <w:b/>
          <w:color w:val="auto"/>
          <w:sz w:val="22"/>
          <w:szCs w:val="22"/>
          <w:lang w:bidi="ar-SA"/>
        </w:rPr>
        <w:t xml:space="preserve">Расчет </w:t>
      </w:r>
      <w:r w:rsidR="009A0D36">
        <w:rPr>
          <w:rFonts w:ascii="Times New Roman" w:eastAsia="Times New Roman" w:hAnsi="Times New Roman" w:cs="Times New Roman"/>
          <w:b/>
          <w:color w:val="auto"/>
          <w:sz w:val="22"/>
          <w:szCs w:val="22"/>
          <w:lang w:bidi="ar-SA"/>
        </w:rPr>
        <w:t>стоимости</w:t>
      </w:r>
    </w:p>
    <w:p w:rsidR="009C7E95" w:rsidRDefault="00416B66" w:rsidP="00416B66">
      <w:pPr>
        <w:widowControl/>
        <w:jc w:val="center"/>
        <w:rPr>
          <w:rFonts w:ascii="Times New Roman" w:eastAsia="Times New Roman" w:hAnsi="Times New Roman" w:cs="Times New Roman"/>
          <w:b/>
          <w:color w:val="auto"/>
          <w:sz w:val="22"/>
          <w:szCs w:val="22"/>
          <w:lang w:bidi="ar-SA"/>
        </w:rPr>
      </w:pPr>
      <w:r w:rsidRPr="00416B66">
        <w:rPr>
          <w:rFonts w:ascii="Times New Roman" w:eastAsia="Times New Roman" w:hAnsi="Times New Roman" w:cs="Times New Roman"/>
          <w:b/>
          <w:color w:val="auto"/>
          <w:sz w:val="22"/>
          <w:szCs w:val="22"/>
          <w:lang w:bidi="ar-SA"/>
        </w:rPr>
        <w:t xml:space="preserve">на </w:t>
      </w:r>
      <w:r w:rsidR="00220266" w:rsidRPr="00220266">
        <w:rPr>
          <w:rFonts w:ascii="Times New Roman" w:eastAsia="Times New Roman" w:hAnsi="Times New Roman" w:cs="Times New Roman"/>
          <w:b/>
          <w:color w:val="auto"/>
          <w:sz w:val="22"/>
          <w:szCs w:val="22"/>
          <w:lang w:bidi="ar-SA"/>
        </w:rPr>
        <w:t xml:space="preserve">поставку </w:t>
      </w:r>
      <w:r w:rsidR="00A72166" w:rsidRPr="00A72166">
        <w:rPr>
          <w:rFonts w:ascii="Times New Roman" w:eastAsia="Times New Roman" w:hAnsi="Times New Roman" w:cs="Times New Roman"/>
          <w:b/>
          <w:color w:val="auto"/>
          <w:sz w:val="22"/>
          <w:szCs w:val="22"/>
          <w:lang w:bidi="ar-SA"/>
        </w:rPr>
        <w:t>канцелярских товаров для нужд ГБОУ школа № 409 Пушкинского района Санкт-Петербурга</w:t>
      </w:r>
    </w:p>
    <w:p w:rsidR="009C7E95" w:rsidRDefault="009C7E95" w:rsidP="00416B66">
      <w:pPr>
        <w:widowControl/>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9787" w:type="dxa"/>
        <w:tblLayout w:type="fixed"/>
        <w:tblLook w:val="04A0" w:firstRow="1" w:lastRow="0" w:firstColumn="1" w:lastColumn="0" w:noHBand="0" w:noVBand="1"/>
      </w:tblPr>
      <w:tblGrid>
        <w:gridCol w:w="533"/>
        <w:gridCol w:w="2297"/>
        <w:gridCol w:w="2977"/>
        <w:gridCol w:w="851"/>
        <w:gridCol w:w="708"/>
        <w:gridCol w:w="1100"/>
        <w:gridCol w:w="1321"/>
      </w:tblGrid>
      <w:tr w:rsidR="00206DC2" w:rsidTr="00F155FA">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6DC2" w:rsidRDefault="00206DC2">
            <w:pPr>
              <w:jc w:val="center"/>
              <w:rPr>
                <w:rFonts w:ascii="Times New Roman" w:hAnsi="Times New Roman" w:cs="Times New Roman"/>
              </w:rPr>
            </w:pPr>
            <w:r>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206DC2" w:rsidRDefault="00206DC2">
            <w:pPr>
              <w:jc w:val="center"/>
              <w:rPr>
                <w:rFonts w:ascii="Times New Roman" w:hAnsi="Times New Roman" w:cs="Times New Roman"/>
              </w:rPr>
            </w:pPr>
            <w:r>
              <w:rPr>
                <w:rFonts w:ascii="Times New Roman" w:hAnsi="Times New Roman" w:cs="Times New Roman"/>
              </w:rPr>
              <w:t>Наименование</w:t>
            </w:r>
          </w:p>
        </w:tc>
        <w:tc>
          <w:tcPr>
            <w:tcW w:w="2977" w:type="dxa"/>
            <w:tcBorders>
              <w:top w:val="single" w:sz="4" w:space="0" w:color="auto"/>
              <w:left w:val="single" w:sz="4" w:space="0" w:color="auto"/>
              <w:bottom w:val="single" w:sz="4" w:space="0" w:color="auto"/>
              <w:right w:val="single" w:sz="4" w:space="0" w:color="auto"/>
            </w:tcBorders>
          </w:tcPr>
          <w:p w:rsidR="00206DC2" w:rsidRDefault="00206DC2">
            <w:pPr>
              <w:jc w:val="center"/>
              <w:rPr>
                <w:rFonts w:ascii="Times New Roman" w:hAnsi="Times New Roman" w:cs="Times New Roman"/>
              </w:rPr>
            </w:pPr>
          </w:p>
          <w:p w:rsidR="00206DC2" w:rsidRDefault="00206DC2">
            <w:pPr>
              <w:jc w:val="center"/>
              <w:rPr>
                <w:rFonts w:ascii="Times New Roman" w:hAnsi="Times New Roman" w:cs="Times New Roman"/>
              </w:rPr>
            </w:pPr>
          </w:p>
          <w:p w:rsidR="00206DC2" w:rsidRDefault="00206DC2">
            <w:pPr>
              <w:rPr>
                <w:rFonts w:ascii="Times New Roman" w:hAnsi="Times New Roman" w:cs="Times New Roman"/>
              </w:rPr>
            </w:pPr>
          </w:p>
          <w:p w:rsidR="00206DC2" w:rsidRDefault="00206DC2">
            <w:pPr>
              <w:rPr>
                <w:rFonts w:ascii="Times New Roman" w:hAnsi="Times New Roman" w:cs="Times New Roman"/>
              </w:rPr>
            </w:pPr>
          </w:p>
          <w:p w:rsidR="00206DC2" w:rsidRDefault="00206DC2">
            <w:pPr>
              <w:jc w:val="center"/>
              <w:rPr>
                <w:rFonts w:ascii="Times New Roman" w:hAnsi="Times New Roman" w:cs="Times New Roman"/>
              </w:rPr>
            </w:pPr>
            <w:r>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6DC2" w:rsidRDefault="00206DC2">
            <w:pPr>
              <w:jc w:val="center"/>
              <w:rPr>
                <w:rFonts w:ascii="Times New Roman" w:hAnsi="Times New Roman" w:cs="Times New Roman"/>
              </w:rPr>
            </w:pPr>
            <w:r>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rsidR="00206DC2" w:rsidRDefault="00206DC2">
            <w:pPr>
              <w:jc w:val="center"/>
              <w:rPr>
                <w:rFonts w:ascii="Times New Roman" w:hAnsi="Times New Roman" w:cs="Times New Roman"/>
              </w:rPr>
            </w:pPr>
          </w:p>
          <w:p w:rsidR="00206DC2" w:rsidRDefault="00206DC2">
            <w:pPr>
              <w:rPr>
                <w:rFonts w:ascii="Times New Roman" w:hAnsi="Times New Roman" w:cs="Times New Roman"/>
              </w:rPr>
            </w:pPr>
          </w:p>
          <w:p w:rsidR="00206DC2" w:rsidRDefault="00206DC2">
            <w:pPr>
              <w:jc w:val="center"/>
              <w:rPr>
                <w:rFonts w:ascii="Times New Roman" w:hAnsi="Times New Roman" w:cs="Times New Roman"/>
              </w:rPr>
            </w:pPr>
            <w:r>
              <w:rPr>
                <w:rFonts w:ascii="Times New Roman" w:hAnsi="Times New Roman" w:cs="Times New Roman"/>
              </w:rPr>
              <w:t>Ед.</w:t>
            </w:r>
          </w:p>
          <w:p w:rsidR="00206DC2" w:rsidRDefault="00206DC2">
            <w:pPr>
              <w:jc w:val="center"/>
              <w:rPr>
                <w:rFonts w:ascii="Times New Roman" w:hAnsi="Times New Roman" w:cs="Times New Roman"/>
              </w:rPr>
            </w:pPr>
            <w:proofErr w:type="spellStart"/>
            <w:r>
              <w:rPr>
                <w:rFonts w:ascii="Times New Roman" w:hAnsi="Times New Roman" w:cs="Times New Roman"/>
              </w:rPr>
              <w:t>измер</w:t>
            </w:r>
            <w:proofErr w:type="spellEnd"/>
            <w:r>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206DC2" w:rsidRDefault="00206DC2">
            <w:pPr>
              <w:jc w:val="center"/>
              <w:rPr>
                <w:rFonts w:ascii="Times New Roman" w:hAnsi="Times New Roman" w:cs="Times New Roman"/>
              </w:rPr>
            </w:pPr>
            <w:r>
              <w:rPr>
                <w:rFonts w:ascii="Times New Roman" w:hAnsi="Times New Roman" w:cs="Times New Roman"/>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206DC2" w:rsidRDefault="00206DC2">
            <w:pPr>
              <w:jc w:val="center"/>
              <w:rPr>
                <w:rFonts w:ascii="Times New Roman" w:hAnsi="Times New Roman" w:cs="Times New Roman"/>
              </w:rPr>
            </w:pPr>
            <w:r>
              <w:rPr>
                <w:rFonts w:ascii="Times New Roman" w:hAnsi="Times New Roman" w:cs="Times New Roman"/>
              </w:rPr>
              <w:t xml:space="preserve">Сумма с НДС*, руб. </w:t>
            </w:r>
          </w:p>
          <w:p w:rsidR="00206DC2" w:rsidRDefault="00206DC2">
            <w:pPr>
              <w:jc w:val="center"/>
              <w:rPr>
                <w:rFonts w:ascii="Times New Roman" w:hAnsi="Times New Roman" w:cs="Times New Roman"/>
              </w:rPr>
            </w:pPr>
          </w:p>
        </w:tc>
      </w:tr>
      <w:tr w:rsidR="00F33A6F"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3A6F" w:rsidRDefault="00F33A6F" w:rsidP="00F33A6F">
            <w:pPr>
              <w:jc w:val="center"/>
              <w:rPr>
                <w:rFonts w:ascii="Times New Roman" w:hAnsi="Times New Roman" w:cs="Times New Roman"/>
              </w:rPr>
            </w:pPr>
            <w:r w:rsidRPr="00251A95">
              <w:rPr>
                <w:rFonts w:ascii="Times New Roman" w:hAnsi="Times New Roman" w:cs="Times New Roman"/>
                <w:color w:val="FF0000"/>
              </w:rPr>
              <w:t>1</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F33A6F" w:rsidRPr="004338CB" w:rsidRDefault="00C2123F" w:rsidP="005E36B7">
            <w:pPr>
              <w:rPr>
                <w:rFonts w:ascii="Times New Roman" w:hAnsi="Times New Roman" w:cs="Times New Roman"/>
              </w:rPr>
            </w:pPr>
            <w:r w:rsidRPr="004338CB">
              <w:rPr>
                <w:rFonts w:ascii="Times New Roman" w:hAnsi="Times New Roman" w:cs="Times New Roman"/>
              </w:rPr>
              <w:t>Бумага цветная</w:t>
            </w:r>
          </w:p>
        </w:tc>
        <w:tc>
          <w:tcPr>
            <w:tcW w:w="2977" w:type="dxa"/>
            <w:tcBorders>
              <w:top w:val="single" w:sz="4" w:space="0" w:color="auto"/>
              <w:left w:val="single" w:sz="4" w:space="0" w:color="auto"/>
              <w:bottom w:val="single" w:sz="4" w:space="0" w:color="auto"/>
              <w:right w:val="single" w:sz="4" w:space="0" w:color="auto"/>
            </w:tcBorders>
          </w:tcPr>
          <w:p w:rsidR="00C2123F" w:rsidRPr="004338CB" w:rsidRDefault="00C2123F" w:rsidP="00C2123F">
            <w:pPr>
              <w:rPr>
                <w:rFonts w:ascii="Times New Roman" w:hAnsi="Times New Roman" w:cs="Times New Roman"/>
              </w:rPr>
            </w:pPr>
            <w:r w:rsidRPr="004338CB">
              <w:rPr>
                <w:rFonts w:ascii="Times New Roman" w:hAnsi="Times New Roman" w:cs="Times New Roman"/>
              </w:rPr>
              <w:t>Тип бумаги: двусторонняя, тонированная.</w:t>
            </w:r>
          </w:p>
          <w:p w:rsidR="00C2123F" w:rsidRPr="004338CB" w:rsidRDefault="00C2123F" w:rsidP="00C2123F">
            <w:pPr>
              <w:rPr>
                <w:rFonts w:ascii="Times New Roman" w:hAnsi="Times New Roman" w:cs="Times New Roman"/>
              </w:rPr>
            </w:pPr>
            <w:r w:rsidRPr="004338CB">
              <w:rPr>
                <w:rFonts w:ascii="Times New Roman" w:hAnsi="Times New Roman" w:cs="Times New Roman"/>
              </w:rPr>
              <w:t>Тип товара: бумага цветная тонированная.</w:t>
            </w:r>
          </w:p>
          <w:p w:rsidR="00C2123F" w:rsidRPr="004338CB" w:rsidRDefault="00C2123F" w:rsidP="00C2123F">
            <w:pPr>
              <w:rPr>
                <w:rFonts w:ascii="Times New Roman" w:hAnsi="Times New Roman" w:cs="Times New Roman"/>
              </w:rPr>
            </w:pPr>
            <w:r w:rsidRPr="004338CB">
              <w:rPr>
                <w:rFonts w:ascii="Times New Roman" w:hAnsi="Times New Roman" w:cs="Times New Roman"/>
              </w:rPr>
              <w:t>Внутренний блок: офсет.</w:t>
            </w:r>
          </w:p>
          <w:p w:rsidR="00C2123F" w:rsidRPr="004338CB" w:rsidRDefault="00C2123F" w:rsidP="00C2123F">
            <w:pPr>
              <w:rPr>
                <w:rFonts w:ascii="Times New Roman" w:hAnsi="Times New Roman" w:cs="Times New Roman"/>
              </w:rPr>
            </w:pPr>
            <w:r w:rsidRPr="004338CB">
              <w:rPr>
                <w:rFonts w:ascii="Times New Roman" w:hAnsi="Times New Roman" w:cs="Times New Roman"/>
              </w:rPr>
              <w:t>Плотность бумаги: 80 г/м2.</w:t>
            </w:r>
          </w:p>
          <w:p w:rsidR="00C2123F" w:rsidRPr="004338CB" w:rsidRDefault="00C2123F" w:rsidP="00C2123F">
            <w:pPr>
              <w:rPr>
                <w:rFonts w:ascii="Times New Roman" w:hAnsi="Times New Roman" w:cs="Times New Roman"/>
              </w:rPr>
            </w:pPr>
            <w:r w:rsidRPr="004338CB">
              <w:rPr>
                <w:rFonts w:ascii="Times New Roman" w:hAnsi="Times New Roman" w:cs="Times New Roman"/>
              </w:rPr>
              <w:t>Формат: А4.</w:t>
            </w:r>
          </w:p>
          <w:p w:rsidR="00C2123F" w:rsidRPr="004338CB" w:rsidRDefault="00C2123F" w:rsidP="00C2123F">
            <w:pPr>
              <w:rPr>
                <w:rFonts w:ascii="Times New Roman" w:hAnsi="Times New Roman" w:cs="Times New Roman"/>
              </w:rPr>
            </w:pPr>
            <w:r w:rsidRPr="004338CB">
              <w:rPr>
                <w:rFonts w:ascii="Times New Roman" w:hAnsi="Times New Roman" w:cs="Times New Roman"/>
              </w:rPr>
              <w:t xml:space="preserve">Количество </w:t>
            </w:r>
            <w:proofErr w:type="gramStart"/>
            <w:r w:rsidRPr="004338CB">
              <w:rPr>
                <w:rFonts w:ascii="Times New Roman" w:hAnsi="Times New Roman" w:cs="Times New Roman"/>
              </w:rPr>
              <w:t xml:space="preserve">листов: </w:t>
            </w:r>
            <w:r w:rsidR="008853EA" w:rsidRPr="004338CB">
              <w:t xml:space="preserve"> </w:t>
            </w:r>
            <w:r w:rsidR="008853EA" w:rsidRPr="004338CB">
              <w:rPr>
                <w:rFonts w:ascii="Times New Roman" w:hAnsi="Times New Roman" w:cs="Times New Roman"/>
              </w:rPr>
              <w:t>100</w:t>
            </w:r>
            <w:proofErr w:type="gramEnd"/>
            <w:r w:rsidR="008853EA" w:rsidRPr="004338CB">
              <w:rPr>
                <w:rFonts w:ascii="Times New Roman" w:hAnsi="Times New Roman" w:cs="Times New Roman"/>
              </w:rPr>
              <w:t xml:space="preserve"> л., (5 цветов х 20 л.) </w:t>
            </w:r>
            <w:r w:rsidRPr="004338CB">
              <w:rPr>
                <w:rFonts w:ascii="Times New Roman" w:hAnsi="Times New Roman" w:cs="Times New Roman"/>
              </w:rPr>
              <w:t xml:space="preserve">Количество цветов: </w:t>
            </w:r>
            <w:r w:rsidR="008853EA" w:rsidRPr="004338CB">
              <w:rPr>
                <w:rFonts w:ascii="Times New Roman" w:hAnsi="Times New Roman" w:cs="Times New Roman"/>
              </w:rPr>
              <w:t>5</w:t>
            </w:r>
            <w:r w:rsidRPr="004338CB">
              <w:rPr>
                <w:rFonts w:ascii="Times New Roman" w:hAnsi="Times New Roman" w:cs="Times New Roman"/>
              </w:rPr>
              <w:t>.</w:t>
            </w:r>
          </w:p>
          <w:p w:rsidR="00C2123F" w:rsidRPr="004338CB" w:rsidRDefault="00C2123F" w:rsidP="00C2123F">
            <w:pPr>
              <w:rPr>
                <w:rFonts w:ascii="Times New Roman" w:hAnsi="Times New Roman" w:cs="Times New Roman"/>
              </w:rPr>
            </w:pPr>
            <w:proofErr w:type="spellStart"/>
            <w:r w:rsidRPr="004338CB">
              <w:rPr>
                <w:rFonts w:ascii="Times New Roman" w:hAnsi="Times New Roman" w:cs="Times New Roman"/>
              </w:rPr>
              <w:t>Прокрас</w:t>
            </w:r>
            <w:proofErr w:type="spellEnd"/>
            <w:r w:rsidRPr="004338CB">
              <w:rPr>
                <w:rFonts w:ascii="Times New Roman" w:hAnsi="Times New Roman" w:cs="Times New Roman"/>
              </w:rPr>
              <w:t xml:space="preserve"> бумаги: с 2-х сторон.</w:t>
            </w:r>
          </w:p>
          <w:p w:rsidR="00C2123F" w:rsidRPr="004338CB" w:rsidRDefault="00C2123F" w:rsidP="00C2123F">
            <w:pPr>
              <w:rPr>
                <w:rFonts w:ascii="Times New Roman" w:hAnsi="Times New Roman" w:cs="Times New Roman"/>
              </w:rPr>
            </w:pPr>
            <w:r w:rsidRPr="004338CB">
              <w:rPr>
                <w:rFonts w:ascii="Times New Roman" w:hAnsi="Times New Roman" w:cs="Times New Roman"/>
              </w:rPr>
              <w:t>Ширина: 210 мм.</w:t>
            </w:r>
          </w:p>
          <w:p w:rsidR="00C2123F" w:rsidRPr="004338CB" w:rsidRDefault="00C2123F" w:rsidP="00C2123F">
            <w:pPr>
              <w:rPr>
                <w:rFonts w:ascii="Times New Roman" w:hAnsi="Times New Roman" w:cs="Times New Roman"/>
              </w:rPr>
            </w:pPr>
            <w:r w:rsidRPr="004338CB">
              <w:rPr>
                <w:rFonts w:ascii="Times New Roman" w:hAnsi="Times New Roman" w:cs="Times New Roman"/>
              </w:rPr>
              <w:t>Длина: 297 мм.</w:t>
            </w:r>
          </w:p>
          <w:p w:rsidR="00D85F8E" w:rsidRPr="004338CB" w:rsidRDefault="00C2123F" w:rsidP="00C2123F">
            <w:pPr>
              <w:rPr>
                <w:rFonts w:ascii="Times New Roman" w:hAnsi="Times New Roman" w:cs="Times New Roman"/>
              </w:rPr>
            </w:pPr>
            <w:r w:rsidRPr="004338CB">
              <w:rPr>
                <w:rFonts w:ascii="Times New Roman" w:hAnsi="Times New Roman" w:cs="Times New Roman"/>
              </w:rPr>
              <w:t>Упаковка: пакет.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3A6F" w:rsidRPr="004338CB" w:rsidRDefault="00C2123F" w:rsidP="00707C33">
            <w:pPr>
              <w:widowControl/>
              <w:jc w:val="center"/>
              <w:rPr>
                <w:rFonts w:ascii="Times New Roman" w:eastAsia="Times New Roman" w:hAnsi="Times New Roman" w:cs="Times New Roman"/>
                <w:lang w:bidi="ar-SA"/>
              </w:rPr>
            </w:pPr>
            <w:r w:rsidRPr="004338CB">
              <w:rPr>
                <w:rFonts w:ascii="Times New Roman" w:eastAsia="Times New Roman" w:hAnsi="Times New Roman" w:cs="Times New Roman"/>
                <w:lang w:bidi="ar-SA"/>
              </w:rPr>
              <w:t>5</w:t>
            </w:r>
          </w:p>
        </w:tc>
        <w:tc>
          <w:tcPr>
            <w:tcW w:w="708" w:type="dxa"/>
            <w:tcBorders>
              <w:top w:val="single" w:sz="4" w:space="0" w:color="auto"/>
              <w:left w:val="single" w:sz="4" w:space="0" w:color="auto"/>
              <w:bottom w:val="single" w:sz="4" w:space="0" w:color="auto"/>
              <w:right w:val="single" w:sz="4" w:space="0" w:color="auto"/>
            </w:tcBorders>
            <w:vAlign w:val="center"/>
          </w:tcPr>
          <w:p w:rsidR="00F33A6F" w:rsidRPr="004338CB" w:rsidRDefault="005E36B7" w:rsidP="00F33A6F">
            <w:pPr>
              <w:jc w:val="center"/>
              <w:rPr>
                <w:rFonts w:ascii="Times New Roman" w:hAnsi="Times New Roman" w:cs="Times New Roman"/>
              </w:rPr>
            </w:pPr>
            <w:r w:rsidRPr="004338CB">
              <w:rPr>
                <w:rFonts w:ascii="Times New Roman" w:hAnsi="Times New Roman" w:cs="Times New Roman"/>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33A6F" w:rsidRPr="004338CB" w:rsidRDefault="00F33A6F"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33A6F" w:rsidRPr="004338CB" w:rsidRDefault="00F33A6F"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Default="00763F1C" w:rsidP="00F33A6F">
            <w:pPr>
              <w:jc w:val="center"/>
              <w:rPr>
                <w:rFonts w:ascii="Times New Roman" w:hAnsi="Times New Roman" w:cs="Times New Roman"/>
              </w:rPr>
            </w:pPr>
            <w:r w:rsidRPr="00251A95">
              <w:rPr>
                <w:rFonts w:ascii="Times New Roman" w:hAnsi="Times New Roman" w:cs="Times New Roman"/>
                <w:color w:val="FF0000"/>
              </w:rPr>
              <w:t>2</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4338CB" w:rsidP="00C2123F">
            <w:pPr>
              <w:rPr>
                <w:rFonts w:ascii="Times New Roman" w:hAnsi="Times New Roman" w:cs="Times New Roman"/>
              </w:rPr>
            </w:pPr>
            <w:r w:rsidRPr="004338CB">
              <w:rPr>
                <w:rFonts w:ascii="Times New Roman" w:hAnsi="Times New Roman" w:cs="Times New Roman"/>
              </w:rPr>
              <w:t>Доска-планшет с зажимом А4</w:t>
            </w:r>
            <w:r w:rsidR="00C2123F" w:rsidRPr="004338CB">
              <w:rPr>
                <w:rFonts w:ascii="Times New Roman" w:hAnsi="Times New Roman" w:cs="Times New Roman"/>
              </w:rPr>
              <w:t xml:space="preserve"> </w:t>
            </w:r>
          </w:p>
        </w:tc>
        <w:tc>
          <w:tcPr>
            <w:tcW w:w="2977" w:type="dxa"/>
            <w:tcBorders>
              <w:top w:val="single" w:sz="4" w:space="0" w:color="auto"/>
              <w:left w:val="single" w:sz="4" w:space="0" w:color="auto"/>
              <w:bottom w:val="single" w:sz="4" w:space="0" w:color="auto"/>
              <w:right w:val="single" w:sz="4" w:space="0" w:color="auto"/>
            </w:tcBorders>
          </w:tcPr>
          <w:p w:rsidR="00C2123F" w:rsidRDefault="00251A95" w:rsidP="004338CB">
            <w:pPr>
              <w:rPr>
                <w:rFonts w:ascii="Times New Roman" w:hAnsi="Times New Roman" w:cs="Times New Roman"/>
              </w:rPr>
            </w:pPr>
            <w:proofErr w:type="gramStart"/>
            <w:r>
              <w:rPr>
                <w:rFonts w:ascii="Times New Roman" w:hAnsi="Times New Roman" w:cs="Times New Roman"/>
              </w:rPr>
              <w:t xml:space="preserve">Размер </w:t>
            </w:r>
            <w:r>
              <w:t xml:space="preserve"> </w:t>
            </w:r>
            <w:r w:rsidRPr="00251A95">
              <w:rPr>
                <w:rFonts w:ascii="Times New Roman" w:hAnsi="Times New Roman" w:cs="Times New Roman"/>
              </w:rPr>
              <w:t>315</w:t>
            </w:r>
            <w:proofErr w:type="gramEnd"/>
            <w:r w:rsidRPr="00251A95">
              <w:rPr>
                <w:rFonts w:ascii="Times New Roman" w:hAnsi="Times New Roman" w:cs="Times New Roman"/>
              </w:rPr>
              <w:t>х235 мм</w:t>
            </w:r>
          </w:p>
          <w:p w:rsidR="00251A95" w:rsidRDefault="00251A95" w:rsidP="004338CB">
            <w:pPr>
              <w:rPr>
                <w:rFonts w:ascii="Times New Roman" w:hAnsi="Times New Roman" w:cs="Times New Roman"/>
              </w:rPr>
            </w:pPr>
            <w:r>
              <w:rPr>
                <w:rFonts w:ascii="Times New Roman" w:hAnsi="Times New Roman" w:cs="Times New Roman"/>
              </w:rPr>
              <w:t>Материал пластик</w:t>
            </w:r>
          </w:p>
          <w:p w:rsidR="00251A95" w:rsidRPr="004338CB" w:rsidRDefault="00251A95" w:rsidP="004338CB">
            <w:pPr>
              <w:rPr>
                <w:rFonts w:ascii="Times New Roman" w:hAnsi="Times New Roman" w:cs="Times New Roman"/>
              </w:rPr>
            </w:pPr>
            <w:r>
              <w:rPr>
                <w:rFonts w:ascii="Times New Roman" w:hAnsi="Times New Roman" w:cs="Times New Roman"/>
              </w:rPr>
              <w:t>Цвет черный</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4338CB" w:rsidP="00707C33">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4</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C2123F" w:rsidP="00F33A6F">
            <w:pPr>
              <w:jc w:val="center"/>
              <w:rPr>
                <w:rFonts w:ascii="Times New Roman" w:hAnsi="Times New Roman" w:cs="Times New Roman"/>
              </w:rPr>
            </w:pPr>
            <w:proofErr w:type="spellStart"/>
            <w:r w:rsidRPr="004338CB">
              <w:rPr>
                <w:rFonts w:ascii="Times New Roman" w:hAnsi="Times New Roman" w:cs="Times New Roman"/>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Default="004338CB" w:rsidP="00F33A6F">
            <w:pPr>
              <w:jc w:val="center"/>
              <w:rPr>
                <w:rFonts w:ascii="Times New Roman" w:hAnsi="Times New Roman" w:cs="Times New Roman"/>
              </w:rPr>
            </w:pPr>
            <w:r w:rsidRPr="00251A95">
              <w:rPr>
                <w:rFonts w:ascii="Times New Roman" w:hAnsi="Times New Roman" w:cs="Times New Roman"/>
                <w:color w:val="FF0000"/>
              </w:rPr>
              <w:t>3</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D94D56" w:rsidP="005E36B7">
            <w:pPr>
              <w:rPr>
                <w:rFonts w:ascii="Times New Roman" w:hAnsi="Times New Roman" w:cs="Times New Roman"/>
              </w:rPr>
            </w:pPr>
            <w:r w:rsidRPr="004338CB">
              <w:rPr>
                <w:rFonts w:ascii="Times New Roman" w:hAnsi="Times New Roman" w:cs="Times New Roman"/>
              </w:rPr>
              <w:t>Карандаши цветные</w:t>
            </w:r>
          </w:p>
        </w:tc>
        <w:tc>
          <w:tcPr>
            <w:tcW w:w="2977" w:type="dxa"/>
            <w:tcBorders>
              <w:top w:val="single" w:sz="4" w:space="0" w:color="auto"/>
              <w:left w:val="single" w:sz="4" w:space="0" w:color="auto"/>
              <w:bottom w:val="single" w:sz="4" w:space="0" w:color="auto"/>
              <w:right w:val="single" w:sz="4" w:space="0" w:color="auto"/>
            </w:tcBorders>
          </w:tcPr>
          <w:p w:rsidR="00D94D56" w:rsidRPr="004338CB" w:rsidRDefault="00D94D56" w:rsidP="00D94D56">
            <w:pPr>
              <w:rPr>
                <w:rFonts w:ascii="Times New Roman" w:hAnsi="Times New Roman" w:cs="Times New Roman"/>
              </w:rPr>
            </w:pPr>
            <w:r w:rsidRPr="004338CB">
              <w:rPr>
                <w:rFonts w:ascii="Times New Roman" w:hAnsi="Times New Roman" w:cs="Times New Roman"/>
              </w:rPr>
              <w:t>Количество цветов: 18.</w:t>
            </w:r>
          </w:p>
          <w:p w:rsidR="00D94D56" w:rsidRPr="004338CB" w:rsidRDefault="00D94D56" w:rsidP="00D94D56">
            <w:pPr>
              <w:rPr>
                <w:rFonts w:ascii="Times New Roman" w:hAnsi="Times New Roman" w:cs="Times New Roman"/>
              </w:rPr>
            </w:pPr>
            <w:r w:rsidRPr="004338CB">
              <w:rPr>
                <w:rFonts w:ascii="Times New Roman" w:hAnsi="Times New Roman" w:cs="Times New Roman"/>
              </w:rPr>
              <w:t>Количество карандашей: 18.</w:t>
            </w:r>
          </w:p>
          <w:p w:rsidR="00D94D56" w:rsidRPr="004338CB" w:rsidRDefault="00D94D56" w:rsidP="00D94D56">
            <w:pPr>
              <w:rPr>
                <w:rFonts w:ascii="Times New Roman" w:hAnsi="Times New Roman" w:cs="Times New Roman"/>
              </w:rPr>
            </w:pPr>
            <w:r w:rsidRPr="004338CB">
              <w:rPr>
                <w:rFonts w:ascii="Times New Roman" w:hAnsi="Times New Roman" w:cs="Times New Roman"/>
              </w:rPr>
              <w:t>Форма сечения корпуса: трехгранная.</w:t>
            </w:r>
          </w:p>
          <w:p w:rsidR="00D94D56" w:rsidRPr="004338CB" w:rsidRDefault="00D94D56" w:rsidP="00D94D56">
            <w:pPr>
              <w:rPr>
                <w:rFonts w:ascii="Times New Roman" w:hAnsi="Times New Roman" w:cs="Times New Roman"/>
              </w:rPr>
            </w:pPr>
            <w:r w:rsidRPr="004338CB">
              <w:rPr>
                <w:rFonts w:ascii="Times New Roman" w:hAnsi="Times New Roman" w:cs="Times New Roman"/>
              </w:rPr>
              <w:t>Материал корпуса: пластик.</w:t>
            </w:r>
          </w:p>
          <w:p w:rsidR="00D94D56" w:rsidRPr="004338CB" w:rsidRDefault="00D94D56" w:rsidP="00D94D56">
            <w:pPr>
              <w:rPr>
                <w:rFonts w:ascii="Times New Roman" w:hAnsi="Times New Roman" w:cs="Times New Roman"/>
              </w:rPr>
            </w:pPr>
            <w:r w:rsidRPr="004338CB">
              <w:rPr>
                <w:rFonts w:ascii="Times New Roman" w:hAnsi="Times New Roman" w:cs="Times New Roman"/>
              </w:rPr>
              <w:t>Лакированный корпус: да.</w:t>
            </w:r>
          </w:p>
          <w:p w:rsidR="00D94D56" w:rsidRPr="004338CB" w:rsidRDefault="00D94D56" w:rsidP="00D94D56">
            <w:pPr>
              <w:rPr>
                <w:rFonts w:ascii="Times New Roman" w:hAnsi="Times New Roman" w:cs="Times New Roman"/>
              </w:rPr>
            </w:pPr>
            <w:r w:rsidRPr="004338CB">
              <w:rPr>
                <w:rFonts w:ascii="Times New Roman" w:hAnsi="Times New Roman" w:cs="Times New Roman"/>
              </w:rPr>
              <w:t>Грифель повышенной прочности: да.</w:t>
            </w:r>
          </w:p>
          <w:p w:rsidR="00D94D56" w:rsidRPr="004338CB" w:rsidRDefault="00D94D56" w:rsidP="00D94D56">
            <w:pPr>
              <w:rPr>
                <w:rFonts w:ascii="Times New Roman" w:hAnsi="Times New Roman" w:cs="Times New Roman"/>
              </w:rPr>
            </w:pPr>
            <w:r w:rsidRPr="004338CB">
              <w:rPr>
                <w:rFonts w:ascii="Times New Roman" w:hAnsi="Times New Roman" w:cs="Times New Roman"/>
              </w:rPr>
              <w:t>Заточка грифеля: да.</w:t>
            </w:r>
          </w:p>
          <w:p w:rsidR="00D94D56" w:rsidRPr="004338CB" w:rsidRDefault="00D94D56" w:rsidP="00D94D56">
            <w:pPr>
              <w:rPr>
                <w:rFonts w:ascii="Times New Roman" w:hAnsi="Times New Roman" w:cs="Times New Roman"/>
              </w:rPr>
            </w:pPr>
            <w:r w:rsidRPr="004338CB">
              <w:rPr>
                <w:rFonts w:ascii="Times New Roman" w:hAnsi="Times New Roman" w:cs="Times New Roman"/>
              </w:rPr>
              <w:lastRenderedPageBreak/>
              <w:t>Легко затачиваются: да.</w:t>
            </w:r>
          </w:p>
          <w:p w:rsidR="00D94D56" w:rsidRPr="004338CB" w:rsidRDefault="00D94D56" w:rsidP="00D94D56">
            <w:pPr>
              <w:rPr>
                <w:rFonts w:ascii="Times New Roman" w:hAnsi="Times New Roman" w:cs="Times New Roman"/>
              </w:rPr>
            </w:pPr>
            <w:r w:rsidRPr="004338CB">
              <w:rPr>
                <w:rFonts w:ascii="Times New Roman" w:hAnsi="Times New Roman" w:cs="Times New Roman"/>
              </w:rPr>
              <w:t>Диаметр грифеля: 3 мм.</w:t>
            </w:r>
          </w:p>
          <w:p w:rsidR="00D94D56" w:rsidRPr="004338CB" w:rsidRDefault="00D94D56" w:rsidP="00D94D56">
            <w:pPr>
              <w:rPr>
                <w:rFonts w:ascii="Times New Roman" w:hAnsi="Times New Roman" w:cs="Times New Roman"/>
              </w:rPr>
            </w:pPr>
            <w:r w:rsidRPr="004338CB">
              <w:rPr>
                <w:rFonts w:ascii="Times New Roman" w:hAnsi="Times New Roman" w:cs="Times New Roman"/>
              </w:rPr>
              <w:t>Длина карандаша: 176 мм.</w:t>
            </w:r>
          </w:p>
          <w:p w:rsidR="00707C33" w:rsidRPr="004338CB" w:rsidRDefault="00D94D56" w:rsidP="00D94D56">
            <w:pPr>
              <w:rPr>
                <w:rFonts w:ascii="Times New Roman" w:hAnsi="Times New Roman" w:cs="Times New Roman"/>
              </w:rPr>
            </w:pPr>
            <w:r w:rsidRPr="004338CB">
              <w:rPr>
                <w:rFonts w:ascii="Times New Roman" w:hAnsi="Times New Roman" w:cs="Times New Roman"/>
              </w:rPr>
              <w:t xml:space="preserve">Упаковка: картонная коробка c </w:t>
            </w:r>
            <w:proofErr w:type="spellStart"/>
            <w:r w:rsidRPr="004338CB">
              <w:rPr>
                <w:rFonts w:ascii="Times New Roman" w:hAnsi="Times New Roman" w:cs="Times New Roman"/>
              </w:rPr>
              <w:t>европодвесом</w:t>
            </w:r>
            <w:proofErr w:type="spellEnd"/>
            <w:r w:rsidRPr="004338CB">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7E7D78" w:rsidP="00707C33">
            <w:pPr>
              <w:widowControl/>
              <w:jc w:val="center"/>
              <w:rPr>
                <w:rFonts w:ascii="Times New Roman" w:eastAsia="Times New Roman" w:hAnsi="Times New Roman" w:cs="Times New Roman"/>
                <w:lang w:bidi="ar-SA"/>
              </w:rPr>
            </w:pPr>
            <w:r w:rsidRPr="004338CB">
              <w:rPr>
                <w:rFonts w:ascii="Times New Roman" w:eastAsia="Times New Roman" w:hAnsi="Times New Roman" w:cs="Times New Roman"/>
                <w:lang w:bidi="ar-SA"/>
              </w:rPr>
              <w:lastRenderedPageBreak/>
              <w:t>10</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7E7D78" w:rsidP="00F33A6F">
            <w:pPr>
              <w:jc w:val="center"/>
              <w:rPr>
                <w:rFonts w:ascii="Times New Roman" w:hAnsi="Times New Roman" w:cs="Times New Roman"/>
              </w:rPr>
            </w:pPr>
            <w:proofErr w:type="spellStart"/>
            <w:r w:rsidRPr="004338CB">
              <w:rPr>
                <w:rFonts w:ascii="Times New Roman" w:hAnsi="Times New Roman" w:cs="Times New Roman"/>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C97C06" w:rsidRDefault="004338CB" w:rsidP="00F33A6F">
            <w:pPr>
              <w:jc w:val="center"/>
              <w:rPr>
                <w:rFonts w:ascii="Times New Roman" w:hAnsi="Times New Roman" w:cs="Times New Roman"/>
                <w:color w:val="FF0000"/>
              </w:rPr>
            </w:pPr>
            <w:r w:rsidRPr="00C97C06">
              <w:rPr>
                <w:rFonts w:ascii="Times New Roman" w:hAnsi="Times New Roman" w:cs="Times New Roman"/>
                <w:color w:val="FF0000"/>
              </w:rPr>
              <w:lastRenderedPageBreak/>
              <w:t>4</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D94D56" w:rsidP="005E36B7">
            <w:pPr>
              <w:rPr>
                <w:rFonts w:ascii="Times New Roman" w:hAnsi="Times New Roman" w:cs="Times New Roman"/>
              </w:rPr>
            </w:pPr>
            <w:r w:rsidRPr="004338CB">
              <w:rPr>
                <w:rFonts w:ascii="Times New Roman" w:hAnsi="Times New Roman" w:cs="Times New Roman"/>
              </w:rPr>
              <w:t>Папки-файлы перфорированные А4</w:t>
            </w:r>
          </w:p>
        </w:tc>
        <w:tc>
          <w:tcPr>
            <w:tcW w:w="2977" w:type="dxa"/>
            <w:tcBorders>
              <w:top w:val="single" w:sz="4" w:space="0" w:color="auto"/>
              <w:left w:val="single" w:sz="4" w:space="0" w:color="auto"/>
              <w:bottom w:val="single" w:sz="4" w:space="0" w:color="auto"/>
              <w:right w:val="single" w:sz="4" w:space="0" w:color="auto"/>
            </w:tcBorders>
          </w:tcPr>
          <w:p w:rsidR="00D94D56" w:rsidRPr="004338CB" w:rsidRDefault="00D94D56" w:rsidP="00D94D56">
            <w:pPr>
              <w:rPr>
                <w:rFonts w:ascii="Times New Roman" w:hAnsi="Times New Roman" w:cs="Times New Roman"/>
              </w:rPr>
            </w:pPr>
            <w:r w:rsidRPr="004338CB">
              <w:rPr>
                <w:rFonts w:ascii="Times New Roman" w:hAnsi="Times New Roman" w:cs="Times New Roman"/>
              </w:rPr>
              <w:t>Формат: А4+.</w:t>
            </w:r>
          </w:p>
          <w:p w:rsidR="00D94D56" w:rsidRPr="004338CB" w:rsidRDefault="00D94D56" w:rsidP="00D94D56">
            <w:pPr>
              <w:rPr>
                <w:rFonts w:ascii="Times New Roman" w:hAnsi="Times New Roman" w:cs="Times New Roman"/>
              </w:rPr>
            </w:pPr>
            <w:r w:rsidRPr="004338CB">
              <w:rPr>
                <w:rFonts w:ascii="Times New Roman" w:hAnsi="Times New Roman" w:cs="Times New Roman"/>
              </w:rPr>
              <w:t xml:space="preserve">Количество в комплекте: </w:t>
            </w:r>
            <w:r w:rsidR="00251A95">
              <w:rPr>
                <w:rFonts w:ascii="Times New Roman" w:hAnsi="Times New Roman" w:cs="Times New Roman"/>
              </w:rPr>
              <w:t>100</w:t>
            </w:r>
            <w:r w:rsidRPr="004338CB">
              <w:rPr>
                <w:rFonts w:ascii="Times New Roman" w:hAnsi="Times New Roman" w:cs="Times New Roman"/>
              </w:rPr>
              <w:t xml:space="preserve"> шт.</w:t>
            </w:r>
          </w:p>
          <w:p w:rsidR="00D94D56" w:rsidRPr="004338CB" w:rsidRDefault="00D94D56" w:rsidP="00D94D56">
            <w:pPr>
              <w:rPr>
                <w:rFonts w:ascii="Times New Roman" w:hAnsi="Times New Roman" w:cs="Times New Roman"/>
              </w:rPr>
            </w:pPr>
            <w:r w:rsidRPr="004338CB">
              <w:rPr>
                <w:rFonts w:ascii="Times New Roman" w:hAnsi="Times New Roman" w:cs="Times New Roman"/>
              </w:rPr>
              <w:t xml:space="preserve">Толщина пленки: </w:t>
            </w:r>
            <w:r w:rsidR="00C97C06">
              <w:rPr>
                <w:rFonts w:ascii="Times New Roman" w:hAnsi="Times New Roman" w:cs="Times New Roman"/>
              </w:rPr>
              <w:t>3</w:t>
            </w:r>
            <w:r w:rsidRPr="004338CB">
              <w:rPr>
                <w:rFonts w:ascii="Times New Roman" w:hAnsi="Times New Roman" w:cs="Times New Roman"/>
              </w:rPr>
              <w:t>0 мкм.</w:t>
            </w:r>
          </w:p>
          <w:p w:rsidR="00707C33" w:rsidRPr="004338CB" w:rsidRDefault="00D94D56" w:rsidP="00C97C06">
            <w:pPr>
              <w:rPr>
                <w:rFonts w:ascii="Times New Roman" w:hAnsi="Times New Roman" w:cs="Times New Roman"/>
              </w:rPr>
            </w:pPr>
            <w:r w:rsidRPr="004338CB">
              <w:rPr>
                <w:rFonts w:ascii="Times New Roman" w:hAnsi="Times New Roman" w:cs="Times New Roman"/>
              </w:rPr>
              <w:t>Ф</w:t>
            </w:r>
            <w:r w:rsidR="00C97C06">
              <w:rPr>
                <w:rFonts w:ascii="Times New Roman" w:hAnsi="Times New Roman" w:cs="Times New Roman"/>
              </w:rPr>
              <w:t xml:space="preserve">актура: </w:t>
            </w:r>
            <w:r w:rsidR="00C97C06">
              <w:t xml:space="preserve"> </w:t>
            </w:r>
            <w:r w:rsidR="00C97C06" w:rsidRPr="00C97C06">
              <w:rPr>
                <w:rFonts w:ascii="Times New Roman" w:hAnsi="Times New Roman" w:cs="Times New Roman"/>
              </w:rPr>
              <w:t>"апельсиновая корка"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7E7D78" w:rsidP="00707C33">
            <w:pPr>
              <w:widowControl/>
              <w:jc w:val="center"/>
              <w:rPr>
                <w:rFonts w:ascii="Times New Roman" w:eastAsia="Times New Roman" w:hAnsi="Times New Roman" w:cs="Times New Roman"/>
                <w:lang w:bidi="ar-SA"/>
              </w:rPr>
            </w:pPr>
            <w:r w:rsidRPr="004338CB">
              <w:rPr>
                <w:rFonts w:ascii="Times New Roman" w:eastAsia="Times New Roman" w:hAnsi="Times New Roman" w:cs="Times New Roman"/>
                <w:lang w:bidi="ar-SA"/>
              </w:rPr>
              <w:t>5</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7E7D78" w:rsidP="00F33A6F">
            <w:pPr>
              <w:jc w:val="center"/>
              <w:rPr>
                <w:rFonts w:ascii="Times New Roman" w:hAnsi="Times New Roman" w:cs="Times New Roman"/>
              </w:rPr>
            </w:pPr>
            <w:proofErr w:type="spellStart"/>
            <w:r w:rsidRPr="004338CB">
              <w:rPr>
                <w:rFonts w:ascii="Times New Roman" w:hAnsi="Times New Roman" w:cs="Times New Roman"/>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Default="004338CB" w:rsidP="00F33A6F">
            <w:pPr>
              <w:jc w:val="center"/>
              <w:rPr>
                <w:rFonts w:ascii="Times New Roman" w:hAnsi="Times New Roman" w:cs="Times New Roman"/>
              </w:rPr>
            </w:pPr>
            <w:r w:rsidRPr="00251A95">
              <w:rPr>
                <w:rFonts w:ascii="Times New Roman" w:hAnsi="Times New Roman" w:cs="Times New Roman"/>
                <w:color w:val="FF0000"/>
              </w:rPr>
              <w:t>5</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4338CB" w:rsidP="005E36B7">
            <w:pPr>
              <w:rPr>
                <w:rFonts w:ascii="Times New Roman" w:hAnsi="Times New Roman" w:cs="Times New Roman"/>
              </w:rPr>
            </w:pPr>
            <w:r w:rsidRPr="004338CB">
              <w:rPr>
                <w:rFonts w:ascii="Times New Roman" w:hAnsi="Times New Roman" w:cs="Times New Roman"/>
              </w:rPr>
              <w:t>Клей-карандаш</w:t>
            </w:r>
          </w:p>
        </w:tc>
        <w:tc>
          <w:tcPr>
            <w:tcW w:w="2977" w:type="dxa"/>
            <w:tcBorders>
              <w:top w:val="single" w:sz="4" w:space="0" w:color="auto"/>
              <w:left w:val="single" w:sz="4" w:space="0" w:color="auto"/>
              <w:bottom w:val="single" w:sz="4" w:space="0" w:color="auto"/>
              <w:right w:val="single" w:sz="4" w:space="0" w:color="auto"/>
            </w:tcBorders>
          </w:tcPr>
          <w:p w:rsidR="00707C33" w:rsidRDefault="00251A95" w:rsidP="00D94D56">
            <w:pPr>
              <w:rPr>
                <w:rFonts w:ascii="Times New Roman" w:hAnsi="Times New Roman" w:cs="Times New Roman"/>
              </w:rPr>
            </w:pPr>
            <w:proofErr w:type="gramStart"/>
            <w:r w:rsidRPr="00251A95">
              <w:rPr>
                <w:rFonts w:ascii="Times New Roman" w:hAnsi="Times New Roman" w:cs="Times New Roman"/>
              </w:rPr>
              <w:t>Назначение</w:t>
            </w:r>
            <w:r>
              <w:rPr>
                <w:rFonts w:ascii="Times New Roman" w:hAnsi="Times New Roman" w:cs="Times New Roman"/>
              </w:rPr>
              <w:t xml:space="preserve"> </w:t>
            </w:r>
            <w:r>
              <w:t xml:space="preserve"> </w:t>
            </w:r>
            <w:r w:rsidRPr="00251A95">
              <w:rPr>
                <w:rFonts w:ascii="Times New Roman" w:hAnsi="Times New Roman" w:cs="Times New Roman"/>
              </w:rPr>
              <w:t>бумага</w:t>
            </w:r>
            <w:proofErr w:type="gramEnd"/>
            <w:r w:rsidRPr="00251A95">
              <w:rPr>
                <w:rFonts w:ascii="Times New Roman" w:hAnsi="Times New Roman" w:cs="Times New Roman"/>
              </w:rPr>
              <w:t>/картон</w:t>
            </w:r>
          </w:p>
          <w:p w:rsidR="00251A95" w:rsidRDefault="00251A95" w:rsidP="00D94D56">
            <w:pPr>
              <w:rPr>
                <w:rFonts w:ascii="Times New Roman" w:hAnsi="Times New Roman" w:cs="Times New Roman"/>
              </w:rPr>
            </w:pPr>
            <w:r w:rsidRPr="00251A95">
              <w:rPr>
                <w:rFonts w:ascii="Times New Roman" w:hAnsi="Times New Roman" w:cs="Times New Roman"/>
              </w:rPr>
              <w:t>Цветовой пигмент</w:t>
            </w:r>
            <w:r>
              <w:rPr>
                <w:rFonts w:ascii="Times New Roman" w:hAnsi="Times New Roman" w:cs="Times New Roman"/>
              </w:rPr>
              <w:t xml:space="preserve"> нет</w:t>
            </w:r>
          </w:p>
          <w:p w:rsidR="00251A95" w:rsidRDefault="00251A95" w:rsidP="00D94D56">
            <w:pPr>
              <w:rPr>
                <w:rFonts w:ascii="Times New Roman" w:hAnsi="Times New Roman" w:cs="Times New Roman"/>
              </w:rPr>
            </w:pPr>
            <w:r w:rsidRPr="00251A95">
              <w:rPr>
                <w:rFonts w:ascii="Times New Roman" w:hAnsi="Times New Roman" w:cs="Times New Roman"/>
              </w:rPr>
              <w:t>Без запаха</w:t>
            </w:r>
            <w:r>
              <w:rPr>
                <w:rFonts w:ascii="Times New Roman" w:hAnsi="Times New Roman" w:cs="Times New Roman"/>
              </w:rPr>
              <w:t xml:space="preserve"> да</w:t>
            </w:r>
          </w:p>
          <w:p w:rsidR="00251A95" w:rsidRPr="004338CB" w:rsidRDefault="00251A95" w:rsidP="00D94D56">
            <w:pPr>
              <w:rPr>
                <w:rFonts w:ascii="Times New Roman" w:hAnsi="Times New Roman" w:cs="Times New Roman"/>
              </w:rPr>
            </w:pPr>
            <w:r w:rsidRPr="00251A95">
              <w:rPr>
                <w:rFonts w:ascii="Times New Roman" w:hAnsi="Times New Roman" w:cs="Times New Roman"/>
              </w:rPr>
              <w:t>Объем</w:t>
            </w:r>
            <w:r>
              <w:rPr>
                <w:rFonts w:ascii="Times New Roman" w:hAnsi="Times New Roman" w:cs="Times New Roman"/>
              </w:rPr>
              <w:t xml:space="preserve"> 40 г</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7E7D78" w:rsidP="00707C33">
            <w:pPr>
              <w:widowControl/>
              <w:jc w:val="center"/>
              <w:rPr>
                <w:rFonts w:ascii="Times New Roman" w:eastAsia="Times New Roman" w:hAnsi="Times New Roman" w:cs="Times New Roman"/>
                <w:lang w:bidi="ar-SA"/>
              </w:rPr>
            </w:pPr>
            <w:r w:rsidRPr="004338CB">
              <w:rPr>
                <w:rFonts w:ascii="Times New Roman" w:eastAsia="Times New Roman" w:hAnsi="Times New Roman" w:cs="Times New Roman"/>
                <w:lang w:bidi="ar-SA"/>
              </w:rPr>
              <w:t>10</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7E7D78" w:rsidP="00F33A6F">
            <w:pPr>
              <w:jc w:val="center"/>
              <w:rPr>
                <w:rFonts w:ascii="Times New Roman" w:hAnsi="Times New Roman" w:cs="Times New Roman"/>
              </w:rPr>
            </w:pPr>
            <w:proofErr w:type="spellStart"/>
            <w:r w:rsidRPr="004338CB">
              <w:rPr>
                <w:rFonts w:ascii="Times New Roman" w:hAnsi="Times New Roman" w:cs="Times New Roman"/>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Default="004338CB" w:rsidP="00F33A6F">
            <w:pPr>
              <w:jc w:val="center"/>
              <w:rPr>
                <w:rFonts w:ascii="Times New Roman" w:hAnsi="Times New Roman" w:cs="Times New Roman"/>
              </w:rPr>
            </w:pPr>
            <w:r>
              <w:rPr>
                <w:rFonts w:ascii="Times New Roman" w:hAnsi="Times New Roman" w:cs="Times New Roman"/>
              </w:rPr>
              <w:t>6</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D94D56" w:rsidP="005E36B7">
            <w:pPr>
              <w:rPr>
                <w:rFonts w:ascii="Times New Roman" w:hAnsi="Times New Roman" w:cs="Times New Roman"/>
              </w:rPr>
            </w:pPr>
            <w:r w:rsidRPr="004338CB">
              <w:rPr>
                <w:rFonts w:ascii="Times New Roman" w:hAnsi="Times New Roman" w:cs="Times New Roman"/>
              </w:rPr>
              <w:t>Ватман А1</w:t>
            </w:r>
          </w:p>
        </w:tc>
        <w:tc>
          <w:tcPr>
            <w:tcW w:w="2977" w:type="dxa"/>
            <w:tcBorders>
              <w:top w:val="single" w:sz="4" w:space="0" w:color="auto"/>
              <w:left w:val="single" w:sz="4" w:space="0" w:color="auto"/>
              <w:bottom w:val="single" w:sz="4" w:space="0" w:color="auto"/>
              <w:right w:val="single" w:sz="4" w:space="0" w:color="auto"/>
            </w:tcBorders>
          </w:tcPr>
          <w:p w:rsidR="00707C33" w:rsidRPr="004338CB" w:rsidRDefault="007E7D78" w:rsidP="00C97C06">
            <w:pPr>
              <w:rPr>
                <w:rFonts w:ascii="Times New Roman" w:hAnsi="Times New Roman" w:cs="Times New Roman"/>
              </w:rPr>
            </w:pPr>
            <w:r w:rsidRPr="004338CB">
              <w:rPr>
                <w:rFonts w:ascii="Times New Roman" w:hAnsi="Times New Roman" w:cs="Times New Roman"/>
              </w:rPr>
              <w:t>Ватман А1 (610х860 мм), 1 лист, плотность 200 г/м2, ГОЗНАК</w:t>
            </w:r>
            <w:r w:rsidR="00C97C06">
              <w:rPr>
                <w:rFonts w:ascii="Times New Roman" w:hAnsi="Times New Roman" w:cs="Times New Roman"/>
              </w:rPr>
              <w:t xml:space="preserve"> </w:t>
            </w:r>
            <w:r w:rsidR="00C97C06">
              <w:t xml:space="preserve"> </w:t>
            </w:r>
            <w:r w:rsidR="00C97C06" w:rsidRPr="00C97C06">
              <w:rPr>
                <w:rFonts w:ascii="Times New Roman" w:hAnsi="Times New Roman" w:cs="Times New Roman"/>
              </w:rPr>
              <w:t>Краснокамск</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4338CB" w:rsidP="00707C33">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5</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7E7D78" w:rsidP="00F33A6F">
            <w:pPr>
              <w:jc w:val="center"/>
              <w:rPr>
                <w:rFonts w:ascii="Times New Roman" w:hAnsi="Times New Roman" w:cs="Times New Roman"/>
              </w:rPr>
            </w:pPr>
            <w:proofErr w:type="spellStart"/>
            <w:r w:rsidRPr="004338CB">
              <w:rPr>
                <w:rFonts w:ascii="Times New Roman" w:hAnsi="Times New Roman" w:cs="Times New Roman"/>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Default="004338CB" w:rsidP="00F33A6F">
            <w:pPr>
              <w:jc w:val="center"/>
              <w:rPr>
                <w:rFonts w:ascii="Times New Roman" w:hAnsi="Times New Roman" w:cs="Times New Roman"/>
              </w:rPr>
            </w:pPr>
            <w:r>
              <w:rPr>
                <w:rFonts w:ascii="Times New Roman" w:hAnsi="Times New Roman" w:cs="Times New Roman"/>
              </w:rPr>
              <w:t>7</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D94D56" w:rsidP="005E36B7">
            <w:pPr>
              <w:rPr>
                <w:rFonts w:ascii="Times New Roman" w:hAnsi="Times New Roman" w:cs="Times New Roman"/>
              </w:rPr>
            </w:pPr>
            <w:r w:rsidRPr="004338CB">
              <w:rPr>
                <w:rFonts w:ascii="Times New Roman" w:hAnsi="Times New Roman" w:cs="Times New Roman"/>
              </w:rPr>
              <w:t>Ватман, формат А2</w:t>
            </w:r>
          </w:p>
        </w:tc>
        <w:tc>
          <w:tcPr>
            <w:tcW w:w="2977" w:type="dxa"/>
            <w:tcBorders>
              <w:top w:val="single" w:sz="4" w:space="0" w:color="auto"/>
              <w:left w:val="single" w:sz="4" w:space="0" w:color="auto"/>
              <w:bottom w:val="single" w:sz="4" w:space="0" w:color="auto"/>
              <w:right w:val="single" w:sz="4" w:space="0" w:color="auto"/>
            </w:tcBorders>
          </w:tcPr>
          <w:p w:rsidR="00707C33" w:rsidRPr="004338CB" w:rsidRDefault="00670AB0" w:rsidP="00707C33">
            <w:pPr>
              <w:rPr>
                <w:rFonts w:ascii="Times New Roman" w:hAnsi="Times New Roman" w:cs="Times New Roman"/>
              </w:rPr>
            </w:pPr>
            <w:r w:rsidRPr="004338CB">
              <w:rPr>
                <w:rFonts w:ascii="Times New Roman" w:hAnsi="Times New Roman" w:cs="Times New Roman"/>
              </w:rPr>
              <w:t>формат А2 (594х420 мм), 1 лист, плотность 200 г/м2, ГОЗНАК Краснокамск</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4338CB" w:rsidP="00707C33">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100</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7E7D78" w:rsidP="00F33A6F">
            <w:pPr>
              <w:jc w:val="center"/>
              <w:rPr>
                <w:rFonts w:ascii="Times New Roman" w:hAnsi="Times New Roman" w:cs="Times New Roman"/>
              </w:rPr>
            </w:pPr>
            <w:proofErr w:type="spellStart"/>
            <w:r w:rsidRPr="004338CB">
              <w:rPr>
                <w:rFonts w:ascii="Times New Roman" w:hAnsi="Times New Roman" w:cs="Times New Roman"/>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707C33" w:rsidRPr="004338CB" w:rsidTr="00DC54D3">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Default="004338CB" w:rsidP="00F33A6F">
            <w:pPr>
              <w:jc w:val="center"/>
              <w:rPr>
                <w:rFonts w:ascii="Times New Roman" w:hAnsi="Times New Roman" w:cs="Times New Roman"/>
              </w:rPr>
            </w:pPr>
            <w:r>
              <w:rPr>
                <w:rFonts w:ascii="Times New Roman" w:hAnsi="Times New Roman" w:cs="Times New Roman"/>
              </w:rPr>
              <w:t>8</w:t>
            </w:r>
          </w:p>
        </w:tc>
        <w:tc>
          <w:tcPr>
            <w:tcW w:w="2297" w:type="dxa"/>
            <w:tcBorders>
              <w:top w:val="single" w:sz="4" w:space="0" w:color="auto"/>
              <w:left w:val="nil"/>
              <w:bottom w:val="single" w:sz="4" w:space="0" w:color="auto"/>
              <w:right w:val="single" w:sz="4" w:space="0" w:color="auto"/>
            </w:tcBorders>
            <w:shd w:val="clear" w:color="auto" w:fill="auto"/>
            <w:noWrap/>
            <w:vAlign w:val="center"/>
          </w:tcPr>
          <w:p w:rsidR="00707C33" w:rsidRPr="004338CB" w:rsidRDefault="00D94D56" w:rsidP="005E36B7">
            <w:pPr>
              <w:rPr>
                <w:rFonts w:ascii="Times New Roman" w:hAnsi="Times New Roman" w:cs="Times New Roman"/>
              </w:rPr>
            </w:pPr>
            <w:r w:rsidRPr="004338CB">
              <w:rPr>
                <w:rFonts w:ascii="Times New Roman" w:hAnsi="Times New Roman" w:cs="Times New Roman"/>
              </w:rPr>
              <w:t>Ватман формат А0</w:t>
            </w:r>
          </w:p>
        </w:tc>
        <w:tc>
          <w:tcPr>
            <w:tcW w:w="2977" w:type="dxa"/>
            <w:tcBorders>
              <w:top w:val="single" w:sz="4" w:space="0" w:color="auto"/>
              <w:left w:val="single" w:sz="4" w:space="0" w:color="auto"/>
              <w:bottom w:val="single" w:sz="4" w:space="0" w:color="auto"/>
              <w:right w:val="single" w:sz="4" w:space="0" w:color="auto"/>
            </w:tcBorders>
          </w:tcPr>
          <w:p w:rsidR="00707C33" w:rsidRPr="004338CB" w:rsidRDefault="00670AB0" w:rsidP="007E7D78">
            <w:pPr>
              <w:rPr>
                <w:rFonts w:ascii="Times New Roman" w:hAnsi="Times New Roman" w:cs="Times New Roman"/>
              </w:rPr>
            </w:pPr>
            <w:r w:rsidRPr="004338CB">
              <w:rPr>
                <w:rFonts w:ascii="Times New Roman" w:hAnsi="Times New Roman" w:cs="Times New Roman"/>
              </w:rPr>
              <w:t>Ватман формат А0 (1200х840 мм), ГОЗНАК С-Пб, плотно</w:t>
            </w:r>
            <w:r w:rsidR="007E7D78" w:rsidRPr="004338CB">
              <w:rPr>
                <w:rFonts w:ascii="Times New Roman" w:hAnsi="Times New Roman" w:cs="Times New Roman"/>
              </w:rPr>
              <w:t>сть 200 г/м2, КОМПЛЕКТ 5 листов</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C33" w:rsidRPr="004338CB" w:rsidRDefault="004338CB" w:rsidP="00707C33">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3</w:t>
            </w:r>
          </w:p>
        </w:tc>
        <w:tc>
          <w:tcPr>
            <w:tcW w:w="708" w:type="dxa"/>
            <w:tcBorders>
              <w:top w:val="single" w:sz="4" w:space="0" w:color="auto"/>
              <w:left w:val="single" w:sz="4" w:space="0" w:color="auto"/>
              <w:bottom w:val="single" w:sz="4" w:space="0" w:color="auto"/>
              <w:right w:val="single" w:sz="4" w:space="0" w:color="auto"/>
            </w:tcBorders>
            <w:vAlign w:val="center"/>
          </w:tcPr>
          <w:p w:rsidR="00707C33" w:rsidRPr="004338CB" w:rsidRDefault="004338CB" w:rsidP="00F33A6F">
            <w:pPr>
              <w:jc w:val="center"/>
              <w:rPr>
                <w:rFonts w:ascii="Times New Roman" w:hAnsi="Times New Roman" w:cs="Times New Roman"/>
              </w:rPr>
            </w:pPr>
            <w:r>
              <w:rPr>
                <w:rFonts w:ascii="Times New Roman" w:hAnsi="Times New Roman" w:cs="Times New Roman"/>
              </w:rPr>
              <w:t>комп</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07C33" w:rsidRPr="004338CB" w:rsidRDefault="00707C33" w:rsidP="00F33A6F">
            <w:pPr>
              <w:jc w:val="center"/>
              <w:rPr>
                <w:rFonts w:ascii="Times New Roman" w:hAnsi="Times New Roman" w:cs="Times New Roman"/>
              </w:rPr>
            </w:pPr>
          </w:p>
        </w:tc>
      </w:tr>
      <w:tr w:rsidR="00B7080F">
        <w:trPr>
          <w:trHeight w:val="446"/>
        </w:trPr>
        <w:tc>
          <w:tcPr>
            <w:tcW w:w="978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7080F" w:rsidRDefault="009C7E95">
            <w:pPr>
              <w:jc w:val="center"/>
              <w:rPr>
                <w:rFonts w:ascii="Times New Roman" w:hAnsi="Times New Roman" w:cs="Times New Roman"/>
              </w:rPr>
            </w:pPr>
            <w:r>
              <w:rPr>
                <w:rFonts w:ascii="Times New Roman" w:hAnsi="Times New Roman" w:cs="Times New Roman"/>
              </w:rPr>
              <w:t xml:space="preserve">                                                                                                     </w:t>
            </w:r>
            <w:r w:rsidR="00C0648E">
              <w:rPr>
                <w:rFonts w:ascii="Times New Roman" w:hAnsi="Times New Roman" w:cs="Times New Roman"/>
              </w:rPr>
              <w:t>Итого:</w:t>
            </w:r>
          </w:p>
        </w:tc>
      </w:tr>
    </w:tbl>
    <w:p w:rsidR="00B7080F" w:rsidRDefault="00C0648E">
      <w:pPr>
        <w:autoSpaceDE w:val="0"/>
        <w:autoSpaceDN w:val="0"/>
        <w:adjustRightInd w:val="0"/>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p>
    <w:p w:rsidR="00B7080F" w:rsidRDefault="00C0648E">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В</w:t>
      </w:r>
      <w:proofErr w:type="gramEnd"/>
      <w:r>
        <w:rPr>
          <w:rFonts w:ascii="Times New Roman" w:hAnsi="Times New Roman" w:cs="Times New Roman"/>
        </w:rPr>
        <w:t xml:space="preserve"> случае, если участник является плательщиком НДС</w:t>
      </w:r>
    </w:p>
    <w:p w:rsidR="00B7080F" w:rsidRDefault="00B7080F">
      <w:pPr>
        <w:autoSpaceDE w:val="0"/>
        <w:autoSpaceDN w:val="0"/>
        <w:adjustRightInd w:val="0"/>
        <w:rPr>
          <w:rFonts w:ascii="Times New Roman" w:hAnsi="Times New Roman" w:cs="Times New Roman"/>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B7080F">
        <w:tc>
          <w:tcPr>
            <w:tcW w:w="4992" w:type="dxa"/>
          </w:tcPr>
          <w:p w:rsidR="00B7080F" w:rsidRDefault="00C0648E">
            <w:pPr>
              <w:autoSpaceDE w:val="0"/>
              <w:autoSpaceDN w:val="0"/>
              <w:adjustRightInd w:val="0"/>
              <w:rPr>
                <w:rFonts w:ascii="Times New Roman" w:hAnsi="Times New Roman" w:cs="Times New Roman"/>
              </w:rPr>
            </w:pPr>
            <w:proofErr w:type="gramStart"/>
            <w:r>
              <w:rPr>
                <w:rFonts w:ascii="Times New Roman" w:eastAsia="Times New Roman" w:hAnsi="Times New Roman" w:cs="Times New Roman"/>
                <w:color w:val="auto"/>
                <w:lang w:eastAsia="ar-SA" w:bidi="ar-SA"/>
              </w:rPr>
              <w:t xml:space="preserve">ЗАКАЗЧИК:   </w:t>
            </w:r>
            <w:proofErr w:type="gramEnd"/>
            <w:r>
              <w:rPr>
                <w:rFonts w:ascii="Times New Roman" w:eastAsia="Times New Roman" w:hAnsi="Times New Roman" w:cs="Times New Roman"/>
                <w:color w:val="auto"/>
                <w:lang w:eastAsia="ar-SA" w:bidi="ar-SA"/>
              </w:rPr>
              <w:t xml:space="preserve">                                                     </w:t>
            </w:r>
            <w:r>
              <w:rPr>
                <w:rFonts w:ascii="Times New Roman" w:hAnsi="Times New Roman" w:cs="Times New Roman"/>
              </w:rPr>
              <w:t>ГБОУ школа  № 409</w:t>
            </w:r>
          </w:p>
          <w:p w:rsidR="00B7080F" w:rsidRDefault="00C0648E">
            <w:pPr>
              <w:autoSpaceDE w:val="0"/>
              <w:autoSpaceDN w:val="0"/>
              <w:adjustRightInd w:val="0"/>
              <w:rPr>
                <w:rFonts w:ascii="Times New Roman" w:hAnsi="Times New Roman" w:cs="Times New Roman"/>
              </w:rPr>
            </w:pPr>
            <w:r>
              <w:rPr>
                <w:rFonts w:ascii="Times New Roman" w:hAnsi="Times New Roman" w:cs="Times New Roman"/>
              </w:rPr>
              <w:t xml:space="preserve">Пушкинского района Санкт-Петербурга </w:t>
            </w:r>
          </w:p>
          <w:p w:rsidR="00B7080F" w:rsidRDefault="00B7080F">
            <w:pPr>
              <w:autoSpaceDE w:val="0"/>
              <w:autoSpaceDN w:val="0"/>
              <w:adjustRightInd w:val="0"/>
              <w:rPr>
                <w:rFonts w:ascii="Times New Roman" w:hAnsi="Times New Roman" w:cs="Times New Roman"/>
              </w:rPr>
            </w:pPr>
          </w:p>
          <w:p w:rsidR="00B7080F" w:rsidRDefault="00C0648E">
            <w:pPr>
              <w:autoSpaceDE w:val="0"/>
              <w:autoSpaceDN w:val="0"/>
              <w:adjustRightInd w:val="0"/>
              <w:rPr>
                <w:rFonts w:ascii="Times New Roman" w:hAnsi="Times New Roman" w:cs="Times New Roman"/>
              </w:rPr>
            </w:pPr>
            <w:r>
              <w:rPr>
                <w:rFonts w:ascii="Times New Roman" w:hAnsi="Times New Roman" w:cs="Times New Roman"/>
              </w:rPr>
              <w:t>Директор</w:t>
            </w:r>
          </w:p>
          <w:p w:rsidR="00B7080F" w:rsidRDefault="00B7080F">
            <w:pPr>
              <w:autoSpaceDE w:val="0"/>
              <w:autoSpaceDN w:val="0"/>
              <w:adjustRightInd w:val="0"/>
              <w:rPr>
                <w:rFonts w:ascii="Times New Roman" w:hAnsi="Times New Roman" w:cs="Times New Roman"/>
              </w:rPr>
            </w:pPr>
          </w:p>
          <w:p w:rsidR="00B7080F" w:rsidRDefault="00C0648E">
            <w:pPr>
              <w:autoSpaceDE w:val="0"/>
              <w:autoSpaceDN w:val="0"/>
              <w:adjustRightInd w:val="0"/>
              <w:rPr>
                <w:rFonts w:ascii="Times New Roman" w:hAnsi="Times New Roman" w:cs="Times New Roman"/>
              </w:rPr>
            </w:pPr>
            <w:r>
              <w:rPr>
                <w:rFonts w:ascii="Times New Roman" w:hAnsi="Times New Roman" w:cs="Times New Roman"/>
              </w:rPr>
              <w:t>____________________ О.В. Митрофанова</w:t>
            </w:r>
          </w:p>
          <w:p w:rsidR="00B7080F" w:rsidRDefault="00C0648E">
            <w:pPr>
              <w:autoSpaceDE w:val="0"/>
              <w:autoSpaceDN w:val="0"/>
              <w:adjustRightInd w:val="0"/>
              <w:rPr>
                <w:rFonts w:ascii="Times New Roman" w:hAnsi="Times New Roman" w:cs="Times New Roman"/>
              </w:rPr>
            </w:pPr>
            <w:r>
              <w:rPr>
                <w:rFonts w:ascii="Times New Roman" w:eastAsia="Times New Roman" w:hAnsi="Times New Roman" w:cs="Times New Roman"/>
                <w:sz w:val="20"/>
                <w:szCs w:val="20"/>
              </w:rPr>
              <w:t>Подписано ЭЦП</w:t>
            </w:r>
          </w:p>
        </w:tc>
        <w:tc>
          <w:tcPr>
            <w:tcW w:w="4992" w:type="dxa"/>
          </w:tcPr>
          <w:p w:rsidR="00B7080F" w:rsidRDefault="00C0648E">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ПОСТАВЩИК:</w:t>
            </w:r>
          </w:p>
          <w:p w:rsidR="00B7080F" w:rsidRDefault="00B7080F">
            <w:pPr>
              <w:widowControl/>
              <w:tabs>
                <w:tab w:val="left" w:pos="4565"/>
              </w:tabs>
              <w:suppressAutoHyphens/>
              <w:rPr>
                <w:rFonts w:ascii="Times New Roman" w:eastAsia="Times New Roman" w:hAnsi="Times New Roman" w:cs="Times New Roman"/>
                <w:color w:val="auto"/>
                <w:lang w:eastAsia="ar-SA" w:bidi="ar-SA"/>
              </w:rPr>
            </w:pPr>
          </w:p>
          <w:p w:rsidR="00B7080F" w:rsidRDefault="00B7080F">
            <w:pPr>
              <w:widowControl/>
              <w:tabs>
                <w:tab w:val="left" w:pos="4565"/>
              </w:tabs>
              <w:suppressAutoHyphens/>
              <w:rPr>
                <w:rFonts w:ascii="Times New Roman" w:eastAsia="Times New Roman" w:hAnsi="Times New Roman" w:cs="Times New Roman"/>
                <w:color w:val="auto"/>
                <w:lang w:eastAsia="ar-SA" w:bidi="ar-SA"/>
              </w:rPr>
            </w:pPr>
          </w:p>
          <w:p w:rsidR="00B7080F" w:rsidRDefault="00B7080F">
            <w:pPr>
              <w:widowControl/>
              <w:tabs>
                <w:tab w:val="left" w:pos="4565"/>
              </w:tabs>
              <w:suppressAutoHyphens/>
              <w:rPr>
                <w:rFonts w:ascii="Times New Roman" w:eastAsia="Times New Roman" w:hAnsi="Times New Roman" w:cs="Times New Roman"/>
                <w:color w:val="auto"/>
                <w:lang w:eastAsia="ar-SA" w:bidi="ar-SA"/>
              </w:rPr>
            </w:pPr>
          </w:p>
          <w:p w:rsidR="00B7080F" w:rsidRDefault="00B7080F">
            <w:pPr>
              <w:widowControl/>
              <w:tabs>
                <w:tab w:val="left" w:pos="4565"/>
              </w:tabs>
              <w:suppressAutoHyphens/>
              <w:rPr>
                <w:rFonts w:ascii="Times New Roman" w:eastAsia="Times New Roman" w:hAnsi="Times New Roman" w:cs="Times New Roman"/>
                <w:color w:val="auto"/>
                <w:lang w:eastAsia="ar-SA" w:bidi="ar-SA"/>
              </w:rPr>
            </w:pPr>
          </w:p>
          <w:p w:rsidR="00B7080F" w:rsidRDefault="00C0648E">
            <w:pPr>
              <w:widowControl/>
              <w:tabs>
                <w:tab w:val="left" w:pos="4565"/>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______________________</w:t>
            </w:r>
          </w:p>
          <w:p w:rsidR="00B7080F" w:rsidRDefault="00C0648E">
            <w:pPr>
              <w:autoSpaceDE w:val="0"/>
              <w:autoSpaceDN w:val="0"/>
              <w:adjustRightInd w:val="0"/>
              <w:rPr>
                <w:rFonts w:ascii="Times New Roman" w:hAnsi="Times New Roman" w:cs="Times New Roman"/>
              </w:rPr>
            </w:pPr>
            <w:r>
              <w:rPr>
                <w:rFonts w:ascii="Times New Roman" w:eastAsia="Times New Roman" w:hAnsi="Times New Roman" w:cs="Times New Roman"/>
                <w:sz w:val="20"/>
                <w:szCs w:val="20"/>
              </w:rPr>
              <w:t>Подписан ЭЦП</w:t>
            </w:r>
          </w:p>
        </w:tc>
      </w:tr>
    </w:tbl>
    <w:p w:rsidR="00B7080F" w:rsidRDefault="00B7080F">
      <w:pPr>
        <w:jc w:val="center"/>
      </w:pPr>
    </w:p>
    <w:p w:rsidR="00B7080F" w:rsidRPr="00C2123F" w:rsidRDefault="00B7080F" w:rsidP="00206DC2">
      <w:pPr>
        <w:widowControl/>
        <w:rPr>
          <w:rFonts w:ascii="Times New Roman" w:eastAsia="Times New Roman" w:hAnsi="Times New Roman" w:cs="Times New Roman"/>
          <w:sz w:val="22"/>
          <w:szCs w:val="22"/>
          <w:lang w:bidi="ar-SA"/>
        </w:rPr>
        <w:sectPr w:rsidR="00B7080F" w:rsidRPr="00C2123F">
          <w:pgSz w:w="11906" w:h="16838"/>
          <w:pgMar w:top="720" w:right="720" w:bottom="426" w:left="720" w:header="708" w:footer="708" w:gutter="0"/>
          <w:cols w:space="708"/>
          <w:docGrid w:linePitch="360"/>
        </w:sectPr>
      </w:pPr>
    </w:p>
    <w:p w:rsidR="00B7080F" w:rsidRDefault="00B7080F" w:rsidP="00206DC2">
      <w:pPr>
        <w:widowControl/>
        <w:rPr>
          <w:rFonts w:ascii="Times New Roman" w:eastAsia="Times New Roman" w:hAnsi="Times New Roman" w:cs="Times New Roman"/>
          <w:sz w:val="22"/>
          <w:szCs w:val="22"/>
          <w:lang w:bidi="ar-SA"/>
        </w:rPr>
      </w:pPr>
    </w:p>
    <w:p w:rsidR="00B7080F" w:rsidRDefault="00B7080F"/>
    <w:p w:rsidR="00B7080F" w:rsidRDefault="00C0648E">
      <w:pPr>
        <w:ind w:left="6804"/>
        <w:jc w:val="right"/>
        <w:rPr>
          <w:rFonts w:ascii="Times New Roman" w:hAnsi="Times New Roman" w:cs="Times New Roman"/>
        </w:rPr>
      </w:pPr>
      <w:r>
        <w:rPr>
          <w:rFonts w:ascii="Times New Roman" w:hAnsi="Times New Roman" w:cs="Times New Roman"/>
        </w:rPr>
        <w:t>Приложение № 2</w:t>
      </w:r>
    </w:p>
    <w:p w:rsidR="00B7080F" w:rsidRDefault="00B7080F">
      <w:pPr>
        <w:ind w:left="4253"/>
        <w:jc w:val="right"/>
        <w:rPr>
          <w:rFonts w:ascii="Times New Roman" w:hAnsi="Times New Roman" w:cs="Times New Roman"/>
        </w:rPr>
      </w:pPr>
    </w:p>
    <w:tbl>
      <w:tblPr>
        <w:tblW w:w="5000" w:type="pct"/>
        <w:tblLook w:val="04A0" w:firstRow="1" w:lastRow="0" w:firstColumn="1" w:lastColumn="0" w:noHBand="0" w:noVBand="1"/>
      </w:tblPr>
      <w:tblGrid>
        <w:gridCol w:w="10682"/>
      </w:tblGrid>
      <w:tr w:rsidR="00B7080F">
        <w:trPr>
          <w:trHeight w:val="382"/>
        </w:trPr>
        <w:tc>
          <w:tcPr>
            <w:tcW w:w="5000" w:type="pct"/>
            <w:vAlign w:val="center"/>
          </w:tcPr>
          <w:p w:rsidR="00B7080F" w:rsidRDefault="00B7080F">
            <w:pPr>
              <w:snapToGrid w:val="0"/>
              <w:jc w:val="center"/>
              <w:rPr>
                <w:rFonts w:ascii="Times New Roman" w:hAnsi="Times New Roman" w:cs="Times New Roman"/>
                <w:b/>
              </w:rPr>
            </w:pPr>
          </w:p>
          <w:p w:rsidR="00B7080F" w:rsidRDefault="00C0648E">
            <w:pPr>
              <w:snapToGrid w:val="0"/>
              <w:jc w:val="center"/>
              <w:rPr>
                <w:rFonts w:ascii="Times New Roman" w:hAnsi="Times New Roman" w:cs="Times New Roman"/>
                <w:b/>
              </w:rPr>
            </w:pPr>
            <w:r>
              <w:rPr>
                <w:rFonts w:ascii="Times New Roman" w:hAnsi="Times New Roman" w:cs="Times New Roman"/>
                <w:b/>
              </w:rPr>
              <w:t>Акт передачи товара № _______ (форма)</w:t>
            </w:r>
          </w:p>
          <w:p w:rsidR="00B7080F" w:rsidRDefault="00B7080F">
            <w:pPr>
              <w:snapToGrid w:val="0"/>
              <w:jc w:val="center"/>
              <w:rPr>
                <w:rFonts w:ascii="Times New Roman" w:hAnsi="Times New Roman" w:cs="Times New Roman"/>
                <w:b/>
                <w:lang w:bidi="hi-IN"/>
              </w:rPr>
            </w:pPr>
          </w:p>
          <w:p w:rsidR="00B7080F" w:rsidRDefault="00C0648E">
            <w:pPr>
              <w:snapToGrid w:val="0"/>
              <w:rPr>
                <w:rFonts w:ascii="Times New Roman" w:eastAsia="Calibri" w:hAnsi="Times New Roman" w:cs="Times New Roman"/>
              </w:rPr>
            </w:pPr>
            <w:r>
              <w:rPr>
                <w:rFonts w:ascii="Times New Roman" w:eastAsia="Calibri" w:hAnsi="Times New Roman" w:cs="Times New Roman"/>
              </w:rPr>
              <w:t>г. Санкт-Петербург                                                                                        «____» _______ 202_ года</w:t>
            </w:r>
          </w:p>
        </w:tc>
      </w:tr>
    </w:tbl>
    <w:p w:rsidR="00B7080F" w:rsidRDefault="00B7080F">
      <w:pPr>
        <w:shd w:val="clear" w:color="auto" w:fill="FFFFFF"/>
        <w:jc w:val="center"/>
        <w:rPr>
          <w:rFonts w:ascii="Times New Roman" w:eastAsia="Calibri" w:hAnsi="Times New Roman" w:cs="Times New Roman"/>
          <w:b/>
        </w:rPr>
      </w:pPr>
    </w:p>
    <w:p w:rsidR="00B7080F" w:rsidRDefault="00C0648E">
      <w:pPr>
        <w:shd w:val="clear" w:color="auto" w:fill="FFFFFF"/>
        <w:ind w:firstLine="567"/>
        <w:jc w:val="both"/>
        <w:rPr>
          <w:rFonts w:ascii="Times New Roman" w:eastAsia="Calibri" w:hAnsi="Times New Roman" w:cs="Times New Roman"/>
        </w:rPr>
      </w:pPr>
      <w:r>
        <w:rPr>
          <w:rFonts w:ascii="Times New Roman" w:hAnsi="Times New Roman" w:cs="Times New Roman"/>
        </w:rPr>
        <w:t>Поставщик - _________________________</w:t>
      </w:r>
      <w:r>
        <w:rPr>
          <w:rFonts w:ascii="Times New Roman" w:hAnsi="Times New Roman" w:cs="Times New Roman"/>
          <w:i/>
        </w:rPr>
        <w:t>,</w:t>
      </w:r>
      <w:r>
        <w:rPr>
          <w:rFonts w:ascii="Times New Roman" w:hAnsi="Times New Roman" w:cs="Times New Roman"/>
        </w:rPr>
        <w:t xml:space="preserve"> в лице ___________________, действующего на основании </w:t>
      </w:r>
      <w:r>
        <w:rPr>
          <w:rFonts w:ascii="Times New Roman" w:hAnsi="Times New Roman" w:cs="Times New Roman"/>
          <w:i/>
        </w:rPr>
        <w:t>______________________</w:t>
      </w:r>
      <w:r>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7080F" w:rsidRDefault="00B7080F">
      <w:pPr>
        <w:shd w:val="clear" w:color="auto" w:fill="FFFFFF"/>
        <w:ind w:firstLine="709"/>
        <w:jc w:val="both"/>
        <w:rPr>
          <w:rFonts w:ascii="Times New Roman" w:eastAsia="Calibri" w:hAnsi="Times New Roman" w:cs="Times New Roman"/>
        </w:rPr>
      </w:pPr>
    </w:p>
    <w:p w:rsidR="00B7080F" w:rsidRDefault="00B7080F">
      <w:pPr>
        <w:shd w:val="clear" w:color="auto" w:fill="FFFFFF"/>
        <w:ind w:firstLine="709"/>
        <w:jc w:val="both"/>
        <w:rPr>
          <w:rFonts w:ascii="Times New Roman" w:eastAsia="Calibri" w:hAnsi="Times New Roman" w:cs="Times New Roman"/>
        </w:rPr>
      </w:pPr>
    </w:p>
    <w:p w:rsidR="00B7080F" w:rsidRDefault="00C0648E">
      <w:pPr>
        <w:widowControl/>
        <w:numPr>
          <w:ilvl w:val="0"/>
          <w:numId w:val="2"/>
        </w:numPr>
        <w:shd w:val="clear" w:color="auto" w:fill="FFFFFF"/>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 xml:space="preserve">В соответствии с условиями Контракта </w:t>
      </w:r>
      <w:r>
        <w:rPr>
          <w:rFonts w:ascii="Times New Roman" w:eastAsia="Calibri" w:hAnsi="Times New Roman" w:cs="Times New Roman"/>
          <w:lang w:eastAsia="en-US" w:bidi="hi-IN"/>
        </w:rPr>
        <w:t>от ______202_г.</w:t>
      </w:r>
      <w:r>
        <w:rPr>
          <w:rFonts w:ascii="Times New Roman" w:eastAsia="Calibri" w:hAnsi="Times New Roman" w:cs="Times New Roman"/>
          <w:lang w:eastAsia="en-US"/>
        </w:rPr>
        <w:t xml:space="preserve"> № _________</w:t>
      </w:r>
      <w:r>
        <w:rPr>
          <w:rFonts w:ascii="Times New Roman" w:eastAsia="Calibri" w:hAnsi="Times New Roman" w:cs="Times New Roman"/>
          <w:b/>
          <w:lang w:eastAsia="en-US" w:bidi="hi-IN"/>
        </w:rPr>
        <w:t xml:space="preserve"> </w:t>
      </w:r>
      <w:r>
        <w:rPr>
          <w:rFonts w:ascii="Times New Roman" w:eastAsia="Calibri" w:hAnsi="Times New Roman" w:cs="Times New Roman"/>
          <w:lang w:eastAsia="en-US"/>
        </w:rPr>
        <w:t>(далее - Контракт) Поставщик передал (установил, подключил и т.п.), а Заказчик получил Товар следующего ассортимента и количества:</w:t>
      </w:r>
    </w:p>
    <w:p w:rsidR="00B7080F" w:rsidRDefault="00B7080F">
      <w:pPr>
        <w:widowControl/>
        <w:numPr>
          <w:ilvl w:val="0"/>
          <w:numId w:val="2"/>
        </w:numPr>
        <w:shd w:val="clear" w:color="auto" w:fill="FFFFFF"/>
        <w:tabs>
          <w:tab w:val="left" w:pos="851"/>
        </w:tabs>
        <w:spacing w:after="160" w:line="259" w:lineRule="auto"/>
        <w:ind w:left="0" w:firstLine="567"/>
        <w:contextualSpacing/>
        <w:jc w:val="both"/>
        <w:rPr>
          <w:rFonts w:ascii="Times New Roman" w:eastAsia="Calibri" w:hAnsi="Times New Roman" w:cs="Times New Roman"/>
          <w:lang w:eastAsia="en-US"/>
        </w:rPr>
      </w:pPr>
    </w:p>
    <w:tbl>
      <w:tblPr>
        <w:tblStyle w:val="392"/>
        <w:tblW w:w="5010" w:type="pct"/>
        <w:tblLayout w:type="fixed"/>
        <w:tblLook w:val="04A0" w:firstRow="1" w:lastRow="0" w:firstColumn="1" w:lastColumn="0" w:noHBand="0" w:noVBand="1"/>
      </w:tblPr>
      <w:tblGrid>
        <w:gridCol w:w="694"/>
        <w:gridCol w:w="1188"/>
        <w:gridCol w:w="993"/>
        <w:gridCol w:w="3603"/>
        <w:gridCol w:w="972"/>
        <w:gridCol w:w="923"/>
        <w:gridCol w:w="1173"/>
        <w:gridCol w:w="6"/>
        <w:gridCol w:w="1145"/>
        <w:gridCol w:w="6"/>
      </w:tblGrid>
      <w:tr w:rsidR="00B7080F">
        <w:trPr>
          <w:gridAfter w:val="1"/>
          <w:wAfter w:w="3" w:type="pct"/>
        </w:trPr>
        <w:tc>
          <w:tcPr>
            <w:tcW w:w="324" w:type="pct"/>
            <w:vAlign w:val="center"/>
          </w:tcPr>
          <w:p w:rsidR="00B7080F" w:rsidRDefault="00C0648E">
            <w:pPr>
              <w:tabs>
                <w:tab w:val="left" w:pos="851"/>
              </w:tabs>
              <w:spacing w:line="240" w:lineRule="atLeast"/>
              <w:ind w:firstLine="567"/>
              <w:jc w:val="center"/>
              <w:rPr>
                <w:rFonts w:ascii="Times New Roman" w:hAnsi="Times New Roman" w:cs="Times New Roman"/>
              </w:rPr>
            </w:pPr>
            <w:r>
              <w:rPr>
                <w:rFonts w:ascii="Times New Roman" w:hAnsi="Times New Roman" w:cs="Times New Roman"/>
              </w:rPr>
              <w:t>№ № п/п</w:t>
            </w:r>
          </w:p>
        </w:tc>
        <w:tc>
          <w:tcPr>
            <w:tcW w:w="555" w:type="pct"/>
            <w:vAlign w:val="center"/>
          </w:tcPr>
          <w:p w:rsidR="00B7080F" w:rsidRDefault="00C0648E">
            <w:pPr>
              <w:tabs>
                <w:tab w:val="left" w:pos="851"/>
              </w:tabs>
              <w:spacing w:line="240" w:lineRule="atLeast"/>
              <w:jc w:val="center"/>
              <w:rPr>
                <w:rFonts w:ascii="Times New Roman" w:hAnsi="Times New Roman" w:cs="Times New Roman"/>
              </w:rPr>
            </w:pPr>
            <w:proofErr w:type="spellStart"/>
            <w:r>
              <w:rPr>
                <w:rFonts w:ascii="Times New Roman" w:hAnsi="Times New Roman" w:cs="Times New Roman"/>
              </w:rPr>
              <w:t>Наиме-нование</w:t>
            </w:r>
            <w:proofErr w:type="spellEnd"/>
            <w:r>
              <w:rPr>
                <w:rFonts w:ascii="Times New Roman" w:hAnsi="Times New Roman" w:cs="Times New Roman"/>
              </w:rPr>
              <w:t xml:space="preserve"> товара</w:t>
            </w:r>
          </w:p>
        </w:tc>
        <w:tc>
          <w:tcPr>
            <w:tcW w:w="464" w:type="pct"/>
            <w:vAlign w:val="center"/>
          </w:tcPr>
          <w:p w:rsidR="00B7080F" w:rsidRDefault="00C0648E">
            <w:pPr>
              <w:tabs>
                <w:tab w:val="left" w:pos="851"/>
              </w:tabs>
              <w:spacing w:line="240" w:lineRule="atLeast"/>
              <w:jc w:val="center"/>
              <w:rPr>
                <w:rFonts w:ascii="Times New Roman" w:hAnsi="Times New Roman" w:cs="Times New Roman"/>
              </w:rPr>
            </w:pPr>
            <w:r>
              <w:rPr>
                <w:rFonts w:ascii="Times New Roman" w:hAnsi="Times New Roman" w:cs="Times New Roman"/>
              </w:rPr>
              <w:t xml:space="preserve">Страна </w:t>
            </w:r>
            <w:proofErr w:type="spellStart"/>
            <w:r>
              <w:rPr>
                <w:rFonts w:ascii="Times New Roman" w:hAnsi="Times New Roman" w:cs="Times New Roman"/>
              </w:rPr>
              <w:t>проис-хож-дения</w:t>
            </w:r>
            <w:proofErr w:type="spellEnd"/>
          </w:p>
        </w:tc>
        <w:tc>
          <w:tcPr>
            <w:tcW w:w="1683" w:type="pct"/>
            <w:vAlign w:val="center"/>
          </w:tcPr>
          <w:p w:rsidR="00B7080F" w:rsidRDefault="00C0648E">
            <w:pPr>
              <w:tabs>
                <w:tab w:val="left" w:pos="851"/>
              </w:tabs>
              <w:spacing w:line="240" w:lineRule="atLeast"/>
              <w:ind w:firstLine="567"/>
              <w:jc w:val="center"/>
              <w:rPr>
                <w:rFonts w:ascii="Times New Roman" w:hAnsi="Times New Roman" w:cs="Times New Roman"/>
              </w:rPr>
            </w:pPr>
            <w:r>
              <w:rPr>
                <w:rFonts w:ascii="Times New Roman" w:hAnsi="Times New Roman" w:cs="Times New Roman"/>
              </w:rPr>
              <w:t>Технические характеристики товара</w:t>
            </w:r>
          </w:p>
        </w:tc>
        <w:tc>
          <w:tcPr>
            <w:tcW w:w="454" w:type="pct"/>
            <w:vAlign w:val="center"/>
          </w:tcPr>
          <w:p w:rsidR="00B7080F" w:rsidRDefault="00C0648E">
            <w:pPr>
              <w:tabs>
                <w:tab w:val="left" w:pos="851"/>
              </w:tabs>
              <w:spacing w:line="240" w:lineRule="atLeast"/>
              <w:jc w:val="center"/>
              <w:rPr>
                <w:rFonts w:ascii="Times New Roman" w:hAnsi="Times New Roman" w:cs="Times New Roman"/>
              </w:rPr>
            </w:pPr>
            <w:r>
              <w:rPr>
                <w:rFonts w:ascii="Times New Roman" w:hAnsi="Times New Roman" w:cs="Times New Roman"/>
              </w:rPr>
              <w:t>Ед. изм.</w:t>
            </w:r>
          </w:p>
        </w:tc>
        <w:tc>
          <w:tcPr>
            <w:tcW w:w="431" w:type="pct"/>
            <w:vAlign w:val="center"/>
          </w:tcPr>
          <w:p w:rsidR="00B7080F" w:rsidRDefault="00C0648E">
            <w:pPr>
              <w:tabs>
                <w:tab w:val="left" w:pos="851"/>
              </w:tabs>
              <w:spacing w:line="240" w:lineRule="atLeast"/>
              <w:jc w:val="center"/>
              <w:rPr>
                <w:rFonts w:ascii="Times New Roman" w:hAnsi="Times New Roman" w:cs="Times New Roman"/>
              </w:rPr>
            </w:pPr>
            <w:r>
              <w:rPr>
                <w:rFonts w:ascii="Times New Roman" w:hAnsi="Times New Roman" w:cs="Times New Roman"/>
              </w:rPr>
              <w:t>Кол-во</w:t>
            </w:r>
          </w:p>
        </w:tc>
        <w:tc>
          <w:tcPr>
            <w:tcW w:w="548" w:type="pct"/>
            <w:vAlign w:val="center"/>
          </w:tcPr>
          <w:p w:rsidR="00B7080F" w:rsidRDefault="00C0648E">
            <w:pPr>
              <w:tabs>
                <w:tab w:val="left" w:pos="851"/>
              </w:tabs>
              <w:spacing w:line="240" w:lineRule="atLeast"/>
              <w:jc w:val="center"/>
              <w:rPr>
                <w:rFonts w:ascii="Times New Roman" w:hAnsi="Times New Roman" w:cs="Times New Roman"/>
              </w:rPr>
            </w:pPr>
            <w:r>
              <w:rPr>
                <w:rFonts w:ascii="Times New Roman" w:hAnsi="Times New Roman" w:cs="Times New Roman"/>
              </w:rPr>
              <w:t xml:space="preserve">Цена, </w:t>
            </w:r>
            <w:r>
              <w:rPr>
                <w:rFonts w:ascii="Times New Roman" w:hAnsi="Times New Roman" w:cs="Times New Roman"/>
                <w:bCs/>
              </w:rPr>
              <w:t xml:space="preserve">в </w:t>
            </w:r>
            <w:proofErr w:type="spellStart"/>
            <w:r>
              <w:rPr>
                <w:rFonts w:ascii="Times New Roman" w:hAnsi="Times New Roman" w:cs="Times New Roman"/>
                <w:bCs/>
              </w:rPr>
              <w:t>т.ч</w:t>
            </w:r>
            <w:proofErr w:type="spellEnd"/>
            <w:r>
              <w:rPr>
                <w:rFonts w:ascii="Times New Roman" w:hAnsi="Times New Roman" w:cs="Times New Roman"/>
                <w:bCs/>
              </w:rPr>
              <w:t xml:space="preserve">. НДС </w:t>
            </w:r>
            <w:r>
              <w:rPr>
                <w:rFonts w:ascii="Times New Roman" w:hAnsi="Times New Roman" w:cs="Times New Roman"/>
              </w:rPr>
              <w:t xml:space="preserve"> (или</w:t>
            </w:r>
            <w:r>
              <w:rPr>
                <w:rFonts w:ascii="Times New Roman" w:hAnsi="Times New Roman" w:cs="Times New Roman"/>
                <w:bCs/>
              </w:rPr>
              <w:t xml:space="preserve"> без НДС) руб.</w:t>
            </w:r>
          </w:p>
        </w:tc>
        <w:tc>
          <w:tcPr>
            <w:tcW w:w="538" w:type="pct"/>
            <w:gridSpan w:val="2"/>
            <w:vAlign w:val="center"/>
          </w:tcPr>
          <w:p w:rsidR="00B7080F" w:rsidRDefault="00C0648E">
            <w:pPr>
              <w:tabs>
                <w:tab w:val="left" w:pos="851"/>
              </w:tabs>
              <w:spacing w:line="240" w:lineRule="atLeast"/>
              <w:jc w:val="center"/>
              <w:rPr>
                <w:rFonts w:ascii="Times New Roman" w:hAnsi="Times New Roman" w:cs="Times New Roman"/>
              </w:rPr>
            </w:pPr>
            <w:r>
              <w:rPr>
                <w:rFonts w:ascii="Times New Roman" w:hAnsi="Times New Roman" w:cs="Times New Roman"/>
              </w:rPr>
              <w:t xml:space="preserve">Сумма, </w:t>
            </w:r>
            <w:r>
              <w:rPr>
                <w:rFonts w:ascii="Times New Roman" w:hAnsi="Times New Roman" w:cs="Times New Roman"/>
                <w:bCs/>
              </w:rPr>
              <w:t xml:space="preserve">в </w:t>
            </w:r>
            <w:proofErr w:type="spellStart"/>
            <w:r>
              <w:rPr>
                <w:rFonts w:ascii="Times New Roman" w:hAnsi="Times New Roman" w:cs="Times New Roman"/>
                <w:bCs/>
              </w:rPr>
              <w:t>т.ч</w:t>
            </w:r>
            <w:proofErr w:type="spellEnd"/>
            <w:r>
              <w:rPr>
                <w:rFonts w:ascii="Times New Roman" w:hAnsi="Times New Roman" w:cs="Times New Roman"/>
                <w:bCs/>
              </w:rPr>
              <w:t xml:space="preserve">. НДС </w:t>
            </w:r>
            <w:r>
              <w:rPr>
                <w:rFonts w:ascii="Times New Roman" w:hAnsi="Times New Roman" w:cs="Times New Roman"/>
              </w:rPr>
              <w:t xml:space="preserve"> (или</w:t>
            </w:r>
            <w:r>
              <w:rPr>
                <w:rFonts w:ascii="Times New Roman" w:hAnsi="Times New Roman" w:cs="Times New Roman"/>
                <w:bCs/>
              </w:rPr>
              <w:t xml:space="preserve"> без НДС)</w:t>
            </w:r>
            <w:r>
              <w:rPr>
                <w:rFonts w:ascii="Times New Roman" w:hAnsi="Times New Roman" w:cs="Times New Roman"/>
              </w:rPr>
              <w:t>, руб.</w:t>
            </w:r>
          </w:p>
        </w:tc>
      </w:tr>
      <w:tr w:rsidR="00B7080F">
        <w:trPr>
          <w:gridAfter w:val="1"/>
          <w:wAfter w:w="3" w:type="pct"/>
        </w:trPr>
        <w:tc>
          <w:tcPr>
            <w:tcW w:w="324" w:type="pct"/>
            <w:vAlign w:val="center"/>
          </w:tcPr>
          <w:p w:rsidR="00B7080F" w:rsidRDefault="00C0648E">
            <w:pPr>
              <w:tabs>
                <w:tab w:val="left" w:pos="851"/>
              </w:tabs>
              <w:spacing w:line="240" w:lineRule="atLeast"/>
              <w:ind w:firstLine="567"/>
              <w:jc w:val="center"/>
              <w:rPr>
                <w:rFonts w:ascii="Times New Roman" w:hAnsi="Times New Roman" w:cs="Times New Roman"/>
              </w:rPr>
            </w:pPr>
            <w:r>
              <w:rPr>
                <w:rFonts w:ascii="Times New Roman" w:hAnsi="Times New Roman" w:cs="Times New Roman"/>
              </w:rPr>
              <w:t>1.</w:t>
            </w:r>
          </w:p>
        </w:tc>
        <w:tc>
          <w:tcPr>
            <w:tcW w:w="555" w:type="pct"/>
            <w:vAlign w:val="center"/>
          </w:tcPr>
          <w:p w:rsidR="00B7080F" w:rsidRDefault="00B7080F">
            <w:pPr>
              <w:tabs>
                <w:tab w:val="left" w:pos="851"/>
              </w:tabs>
              <w:spacing w:line="240" w:lineRule="atLeast"/>
              <w:ind w:firstLine="567"/>
              <w:jc w:val="center"/>
              <w:rPr>
                <w:rFonts w:ascii="Times New Roman" w:hAnsi="Times New Roman" w:cs="Times New Roman"/>
              </w:rPr>
            </w:pPr>
          </w:p>
        </w:tc>
        <w:tc>
          <w:tcPr>
            <w:tcW w:w="464" w:type="pct"/>
            <w:vAlign w:val="center"/>
          </w:tcPr>
          <w:p w:rsidR="00B7080F" w:rsidRDefault="00B7080F">
            <w:pPr>
              <w:tabs>
                <w:tab w:val="left" w:pos="851"/>
              </w:tabs>
              <w:spacing w:line="240" w:lineRule="atLeast"/>
              <w:ind w:firstLine="567"/>
              <w:jc w:val="center"/>
              <w:rPr>
                <w:rFonts w:ascii="Times New Roman" w:hAnsi="Times New Roman" w:cs="Times New Roman"/>
              </w:rPr>
            </w:pPr>
          </w:p>
        </w:tc>
        <w:tc>
          <w:tcPr>
            <w:tcW w:w="1683" w:type="pct"/>
            <w:shd w:val="clear" w:color="auto" w:fill="auto"/>
            <w:vAlign w:val="center"/>
          </w:tcPr>
          <w:p w:rsidR="00B7080F" w:rsidRDefault="00B7080F">
            <w:pPr>
              <w:tabs>
                <w:tab w:val="left" w:pos="851"/>
              </w:tabs>
              <w:spacing w:line="240" w:lineRule="atLeast"/>
              <w:ind w:firstLine="567"/>
              <w:jc w:val="center"/>
              <w:rPr>
                <w:rFonts w:ascii="Times New Roman" w:hAnsi="Times New Roman" w:cs="Times New Roman"/>
              </w:rPr>
            </w:pPr>
          </w:p>
        </w:tc>
        <w:tc>
          <w:tcPr>
            <w:tcW w:w="454" w:type="pct"/>
            <w:vAlign w:val="center"/>
          </w:tcPr>
          <w:p w:rsidR="00B7080F" w:rsidRDefault="00B7080F">
            <w:pPr>
              <w:tabs>
                <w:tab w:val="left" w:pos="851"/>
              </w:tabs>
              <w:spacing w:line="240" w:lineRule="atLeast"/>
              <w:ind w:firstLine="567"/>
              <w:jc w:val="center"/>
              <w:rPr>
                <w:rFonts w:ascii="Times New Roman" w:hAnsi="Times New Roman" w:cs="Times New Roman"/>
              </w:rPr>
            </w:pPr>
          </w:p>
        </w:tc>
        <w:tc>
          <w:tcPr>
            <w:tcW w:w="431" w:type="pct"/>
            <w:vAlign w:val="center"/>
          </w:tcPr>
          <w:p w:rsidR="00B7080F" w:rsidRDefault="00B7080F">
            <w:pPr>
              <w:tabs>
                <w:tab w:val="left" w:pos="851"/>
              </w:tabs>
              <w:spacing w:line="240" w:lineRule="atLeast"/>
              <w:ind w:firstLine="567"/>
              <w:jc w:val="center"/>
              <w:rPr>
                <w:rFonts w:ascii="Times New Roman" w:hAnsi="Times New Roman" w:cs="Times New Roman"/>
              </w:rPr>
            </w:pPr>
          </w:p>
        </w:tc>
        <w:tc>
          <w:tcPr>
            <w:tcW w:w="548" w:type="pct"/>
            <w:vAlign w:val="center"/>
          </w:tcPr>
          <w:p w:rsidR="00B7080F" w:rsidRDefault="00B7080F">
            <w:pPr>
              <w:tabs>
                <w:tab w:val="left" w:pos="851"/>
              </w:tabs>
              <w:spacing w:line="240" w:lineRule="atLeast"/>
              <w:ind w:firstLine="567"/>
              <w:jc w:val="center"/>
              <w:rPr>
                <w:rFonts w:ascii="Times New Roman" w:hAnsi="Times New Roman" w:cs="Times New Roman"/>
              </w:rPr>
            </w:pPr>
          </w:p>
        </w:tc>
        <w:tc>
          <w:tcPr>
            <w:tcW w:w="538" w:type="pct"/>
            <w:gridSpan w:val="2"/>
            <w:vAlign w:val="center"/>
          </w:tcPr>
          <w:p w:rsidR="00B7080F" w:rsidRDefault="00B7080F">
            <w:pPr>
              <w:tabs>
                <w:tab w:val="left" w:pos="851"/>
              </w:tabs>
              <w:spacing w:line="240" w:lineRule="atLeast"/>
              <w:ind w:firstLine="567"/>
              <w:jc w:val="center"/>
              <w:rPr>
                <w:rFonts w:ascii="Times New Roman" w:hAnsi="Times New Roman" w:cs="Times New Roman"/>
              </w:rPr>
            </w:pPr>
          </w:p>
        </w:tc>
      </w:tr>
      <w:tr w:rsidR="00B7080F">
        <w:trPr>
          <w:trHeight w:val="483"/>
        </w:trPr>
        <w:tc>
          <w:tcPr>
            <w:tcW w:w="4462" w:type="pct"/>
            <w:gridSpan w:val="8"/>
            <w:vAlign w:val="center"/>
          </w:tcPr>
          <w:p w:rsidR="00B7080F" w:rsidRDefault="00C0648E">
            <w:pPr>
              <w:tabs>
                <w:tab w:val="left" w:pos="851"/>
              </w:tabs>
              <w:spacing w:line="240" w:lineRule="atLeast"/>
              <w:ind w:firstLine="567"/>
              <w:jc w:val="right"/>
              <w:rPr>
                <w:rFonts w:ascii="Times New Roman" w:hAnsi="Times New Roman" w:cs="Times New Roman"/>
                <w:b/>
              </w:rPr>
            </w:pPr>
            <w:r>
              <w:rPr>
                <w:rFonts w:ascii="Times New Roman" w:hAnsi="Times New Roman" w:cs="Times New Roman"/>
                <w:b/>
              </w:rPr>
              <w:t xml:space="preserve">Итого, </w:t>
            </w:r>
            <w:r>
              <w:rPr>
                <w:rFonts w:ascii="Times New Roman" w:hAnsi="Times New Roman" w:cs="Times New Roman"/>
                <w:b/>
                <w:bCs/>
              </w:rPr>
              <w:t xml:space="preserve">в </w:t>
            </w:r>
            <w:proofErr w:type="spellStart"/>
            <w:r>
              <w:rPr>
                <w:rFonts w:ascii="Times New Roman" w:hAnsi="Times New Roman" w:cs="Times New Roman"/>
                <w:b/>
                <w:bCs/>
              </w:rPr>
              <w:t>т.ч</w:t>
            </w:r>
            <w:proofErr w:type="spellEnd"/>
            <w:r>
              <w:rPr>
                <w:rFonts w:ascii="Times New Roman" w:hAnsi="Times New Roman" w:cs="Times New Roman"/>
                <w:b/>
                <w:bCs/>
              </w:rPr>
              <w:t xml:space="preserve">. НДС </w:t>
            </w:r>
            <w:r>
              <w:rPr>
                <w:rFonts w:ascii="Times New Roman" w:hAnsi="Times New Roman" w:cs="Times New Roman"/>
                <w:b/>
              </w:rPr>
              <w:t>(или</w:t>
            </w:r>
            <w:r>
              <w:rPr>
                <w:rFonts w:ascii="Times New Roman" w:hAnsi="Times New Roman" w:cs="Times New Roman"/>
                <w:b/>
                <w:bCs/>
              </w:rPr>
              <w:t xml:space="preserve"> без НДС)</w:t>
            </w:r>
          </w:p>
        </w:tc>
        <w:tc>
          <w:tcPr>
            <w:tcW w:w="538" w:type="pct"/>
            <w:gridSpan w:val="2"/>
            <w:vAlign w:val="center"/>
          </w:tcPr>
          <w:p w:rsidR="00B7080F" w:rsidRDefault="00B7080F">
            <w:pPr>
              <w:tabs>
                <w:tab w:val="left" w:pos="851"/>
              </w:tabs>
              <w:spacing w:line="240" w:lineRule="atLeast"/>
              <w:ind w:firstLine="567"/>
              <w:jc w:val="center"/>
              <w:rPr>
                <w:rFonts w:ascii="Times New Roman" w:hAnsi="Times New Roman" w:cs="Times New Roman"/>
                <w:b/>
              </w:rPr>
            </w:pPr>
          </w:p>
        </w:tc>
      </w:tr>
    </w:tbl>
    <w:p w:rsidR="00B7080F" w:rsidRDefault="00B7080F">
      <w:pPr>
        <w:tabs>
          <w:tab w:val="left" w:pos="851"/>
        </w:tabs>
        <w:spacing w:after="160" w:line="259" w:lineRule="auto"/>
        <w:ind w:left="360"/>
        <w:contextualSpacing/>
        <w:jc w:val="both"/>
        <w:rPr>
          <w:rFonts w:ascii="Times New Roman" w:eastAsia="Calibri" w:hAnsi="Times New Roman" w:cs="Times New Roman"/>
          <w:lang w:eastAsia="en-US"/>
        </w:rPr>
      </w:pPr>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Стоимость Товара, переданного в соответствии с условиями Контракта, составляет</w:t>
      </w:r>
      <w:r>
        <w:rPr>
          <w:rFonts w:ascii="Times New Roman" w:eastAsia="Calibri" w:hAnsi="Times New Roman" w:cs="Times New Roman"/>
          <w:shd w:val="clear" w:color="auto" w:fill="F2FBFF"/>
          <w:lang w:eastAsia="en-US"/>
        </w:rPr>
        <w:t xml:space="preserve"> </w:t>
      </w:r>
      <w:r>
        <w:rPr>
          <w:rFonts w:ascii="Times New Roman" w:eastAsia="Calibri" w:hAnsi="Times New Roman" w:cs="Times New Roman"/>
          <w:lang w:eastAsia="en-US"/>
        </w:rPr>
        <w:t xml:space="preserve">___________ (_____________ руб. _____ коп.), </w:t>
      </w:r>
      <w:r>
        <w:rPr>
          <w:rFonts w:ascii="Times New Roman" w:eastAsia="Calibri" w:hAnsi="Times New Roman" w:cs="Times New Roman"/>
          <w:bCs/>
          <w:lang w:eastAsia="en-US"/>
        </w:rPr>
        <w:t xml:space="preserve">в </w:t>
      </w:r>
      <w:proofErr w:type="spellStart"/>
      <w:r>
        <w:rPr>
          <w:rFonts w:ascii="Times New Roman" w:eastAsia="Calibri" w:hAnsi="Times New Roman" w:cs="Times New Roman"/>
          <w:bCs/>
          <w:lang w:eastAsia="en-US"/>
        </w:rPr>
        <w:t>т.ч</w:t>
      </w:r>
      <w:proofErr w:type="spellEnd"/>
      <w:r>
        <w:rPr>
          <w:rFonts w:ascii="Times New Roman" w:eastAsia="Calibri" w:hAnsi="Times New Roman" w:cs="Times New Roman"/>
          <w:bCs/>
          <w:lang w:eastAsia="en-US"/>
        </w:rPr>
        <w:t>. НДС (</w:t>
      </w:r>
      <w:r>
        <w:rPr>
          <w:rFonts w:ascii="Times New Roman" w:hAnsi="Times New Roman" w:cs="Times New Roman"/>
          <w:lang w:eastAsia="en-US"/>
        </w:rPr>
        <w:t>или</w:t>
      </w:r>
      <w:r>
        <w:rPr>
          <w:rFonts w:ascii="Times New Roman" w:eastAsia="Calibri" w:hAnsi="Times New Roman" w:cs="Times New Roman"/>
          <w:bCs/>
          <w:lang w:eastAsia="en-US"/>
        </w:rPr>
        <w:t xml:space="preserve"> НДС не облагается)</w:t>
      </w:r>
      <w:r>
        <w:rPr>
          <w:rFonts w:ascii="Times New Roman" w:eastAsia="Calibri" w:hAnsi="Times New Roman" w:cs="Times New Roman"/>
          <w:lang w:eastAsia="en-US"/>
        </w:rPr>
        <w:t>.</w:t>
      </w:r>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Адрес поставки Товара _________________________________.</w:t>
      </w:r>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 xml:space="preserve">Товар передан Поставщиком Заказчику в ассортименте и обладает качеством, соответствующими требованиям Контракта. </w:t>
      </w:r>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Товар передан (установлен, подключен и т.п.) в установленные Контрактом сроки, а именно: ____</w:t>
      </w:r>
      <w:proofErr w:type="gramStart"/>
      <w:r>
        <w:rPr>
          <w:rFonts w:ascii="Times New Roman" w:eastAsia="Calibri" w:hAnsi="Times New Roman" w:cs="Times New Roman"/>
          <w:lang w:eastAsia="en-US"/>
        </w:rPr>
        <w:t>_.</w:t>
      </w:r>
      <w:r>
        <w:rPr>
          <w:rFonts w:ascii="Times New Roman" w:eastAsia="Calibri" w:hAnsi="Times New Roman" w:cs="Times New Roman"/>
          <w:vertAlign w:val="superscript"/>
          <w:lang w:eastAsia="en-US"/>
        </w:rPr>
        <w:footnoteReference w:customMarkFollows="1" w:id="4"/>
        <w:t>*</w:t>
      </w:r>
      <w:proofErr w:type="gramEnd"/>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 xml:space="preserve">Заказчик обязан произвести приёмку товара в соответствии с п. ___ Контракта. </w:t>
      </w:r>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7080F" w:rsidRDefault="00C0648E">
      <w:pPr>
        <w:widowControl/>
        <w:numPr>
          <w:ilvl w:val="0"/>
          <w:numId w:val="2"/>
        </w:numPr>
        <w:tabs>
          <w:tab w:val="left" w:pos="851"/>
        </w:tabs>
        <w:spacing w:after="160" w:line="259" w:lineRule="auto"/>
        <w:ind w:left="0" w:firstLine="567"/>
        <w:contextualSpacing/>
        <w:jc w:val="both"/>
        <w:rPr>
          <w:rFonts w:ascii="Times New Roman" w:eastAsia="Calibri" w:hAnsi="Times New Roman" w:cs="Times New Roman"/>
          <w:lang w:eastAsia="en-US"/>
        </w:rPr>
      </w:pPr>
      <w:r>
        <w:rPr>
          <w:rFonts w:ascii="Times New Roman" w:eastAsia="Calibri" w:hAnsi="Times New Roman" w:cs="Times New Roman"/>
          <w:lang w:eastAsia="en-US"/>
        </w:rPr>
        <w:t>Подписи сторон:</w:t>
      </w:r>
    </w:p>
    <w:p w:rsidR="00B7080F" w:rsidRDefault="00B7080F">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B7080F">
        <w:trPr>
          <w:trHeight w:val="1421"/>
        </w:trPr>
        <w:tc>
          <w:tcPr>
            <w:tcW w:w="5245" w:type="dxa"/>
            <w:tcBorders>
              <w:top w:val="nil"/>
              <w:left w:val="nil"/>
              <w:bottom w:val="nil"/>
              <w:right w:val="nil"/>
            </w:tcBorders>
            <w:shd w:val="clear" w:color="auto" w:fill="auto"/>
          </w:tcPr>
          <w:p w:rsidR="00B7080F" w:rsidRDefault="00C0648E">
            <w:pPr>
              <w:rPr>
                <w:rFonts w:ascii="Times New Roman" w:hAnsi="Times New Roman" w:cs="Times New Roman"/>
                <w:b/>
                <w:bCs/>
              </w:rPr>
            </w:pPr>
            <w:r>
              <w:rPr>
                <w:rFonts w:ascii="Times New Roman" w:hAnsi="Times New Roman" w:cs="Times New Roman"/>
                <w:b/>
                <w:bCs/>
              </w:rPr>
              <w:t xml:space="preserve">Заказчик: </w:t>
            </w:r>
          </w:p>
          <w:p w:rsidR="00B7080F" w:rsidRDefault="00B7080F">
            <w:pPr>
              <w:rPr>
                <w:rFonts w:ascii="Times New Roman" w:hAnsi="Times New Roman" w:cs="Times New Roman"/>
                <w:b/>
                <w:bCs/>
              </w:rPr>
            </w:pPr>
          </w:p>
          <w:p w:rsidR="00B7080F" w:rsidRDefault="00C0648E">
            <w:pPr>
              <w:suppressLineNumbers/>
              <w:rPr>
                <w:rFonts w:ascii="Times New Roman" w:hAnsi="Times New Roman" w:cs="Times New Roman"/>
              </w:rPr>
            </w:pPr>
            <w:r>
              <w:rPr>
                <w:rFonts w:ascii="Times New Roman" w:hAnsi="Times New Roman" w:cs="Times New Roman"/>
              </w:rPr>
              <w:t xml:space="preserve">_________________ </w:t>
            </w:r>
          </w:p>
          <w:p w:rsidR="00B7080F" w:rsidRDefault="00C0648E">
            <w:pPr>
              <w:rPr>
                <w:rFonts w:ascii="Times New Roman" w:hAnsi="Times New Roman" w:cs="Times New Roman"/>
              </w:rPr>
            </w:pPr>
            <w:r>
              <w:rPr>
                <w:rFonts w:ascii="Times New Roman" w:hAnsi="Times New Roman" w:cs="Times New Roman"/>
              </w:rPr>
              <w:t>М. П.</w:t>
            </w:r>
          </w:p>
          <w:p w:rsidR="00B7080F" w:rsidRDefault="00C0648E">
            <w:pPr>
              <w:rPr>
                <w:rFonts w:ascii="Times New Roman" w:hAnsi="Times New Roman" w:cs="Times New Roman"/>
              </w:rPr>
            </w:pPr>
            <w:r>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7080F" w:rsidRDefault="00C0648E">
            <w:pPr>
              <w:tabs>
                <w:tab w:val="left" w:pos="426"/>
              </w:tabs>
              <w:rPr>
                <w:rFonts w:ascii="Times New Roman" w:hAnsi="Times New Roman" w:cs="Times New Roman"/>
                <w:b/>
              </w:rPr>
            </w:pPr>
            <w:r>
              <w:rPr>
                <w:rFonts w:ascii="Times New Roman" w:hAnsi="Times New Roman" w:cs="Times New Roman"/>
                <w:b/>
              </w:rPr>
              <w:t>Поставщик:</w:t>
            </w:r>
          </w:p>
          <w:p w:rsidR="00B7080F" w:rsidRDefault="00B7080F">
            <w:pPr>
              <w:rPr>
                <w:rFonts w:ascii="Times New Roman" w:hAnsi="Times New Roman" w:cs="Times New Roman"/>
              </w:rPr>
            </w:pPr>
          </w:p>
          <w:p w:rsidR="00B7080F" w:rsidRDefault="00C0648E">
            <w:pPr>
              <w:jc w:val="both"/>
              <w:rPr>
                <w:rFonts w:ascii="Times New Roman" w:hAnsi="Times New Roman" w:cs="Times New Roman"/>
              </w:rPr>
            </w:pPr>
            <w:r>
              <w:rPr>
                <w:rFonts w:ascii="Times New Roman" w:hAnsi="Times New Roman" w:cs="Times New Roman"/>
              </w:rPr>
              <w:t>__________________</w:t>
            </w:r>
          </w:p>
          <w:p w:rsidR="00B7080F" w:rsidRDefault="00C0648E">
            <w:pPr>
              <w:jc w:val="both"/>
              <w:rPr>
                <w:rFonts w:ascii="Times New Roman" w:eastAsia="Calibri" w:hAnsi="Times New Roman" w:cs="Times New Roman"/>
              </w:rPr>
            </w:pPr>
            <w:r>
              <w:rPr>
                <w:rFonts w:ascii="Times New Roman" w:eastAsia="Calibri" w:hAnsi="Times New Roman" w:cs="Times New Roman"/>
              </w:rPr>
              <w:t>М. П.</w:t>
            </w:r>
          </w:p>
          <w:p w:rsidR="00B7080F" w:rsidRDefault="00C0648E">
            <w:pPr>
              <w:jc w:val="both"/>
              <w:rPr>
                <w:rFonts w:ascii="Times New Roman" w:hAnsi="Times New Roman" w:cs="Times New Roman"/>
              </w:rPr>
            </w:pPr>
            <w:r>
              <w:rPr>
                <w:rFonts w:ascii="Times New Roman" w:hAnsi="Times New Roman" w:cs="Times New Roman"/>
              </w:rPr>
              <w:t>«___» ______________ 20__ г.</w:t>
            </w:r>
          </w:p>
        </w:tc>
      </w:tr>
    </w:tbl>
    <w:p w:rsidR="00B7080F" w:rsidRDefault="00B7080F">
      <w:pPr>
        <w:autoSpaceDE w:val="0"/>
        <w:autoSpaceDN w:val="0"/>
        <w:adjustRightInd w:val="0"/>
        <w:ind w:left="-426"/>
        <w:outlineLvl w:val="0"/>
        <w:rPr>
          <w:rFonts w:ascii="Times New Roman" w:hAnsi="Times New Roman" w:cs="Times New Roman"/>
        </w:rPr>
      </w:pPr>
    </w:p>
    <w:p w:rsidR="00B7080F" w:rsidRDefault="00B7080F">
      <w:pPr>
        <w:pStyle w:val="ConsPlusNormal"/>
        <w:ind w:left="-426" w:firstLine="540"/>
        <w:rPr>
          <w:rFonts w:ascii="Times New Roman" w:hAnsi="Times New Roman" w:cs="Times New Roman"/>
          <w:sz w:val="22"/>
          <w:szCs w:val="22"/>
        </w:rPr>
      </w:pPr>
    </w:p>
    <w:p w:rsidR="00B7080F" w:rsidRDefault="00B7080F"/>
    <w:p w:rsidR="00B7080F" w:rsidRDefault="00B7080F"/>
    <w:p w:rsidR="00B7080F" w:rsidRDefault="00B7080F"/>
    <w:p w:rsidR="00B7080F" w:rsidRDefault="00B7080F">
      <w:pPr>
        <w:widowControl/>
        <w:jc w:val="right"/>
        <w:rPr>
          <w:rFonts w:ascii="Times New Roman" w:eastAsia="Times New Roman" w:hAnsi="Times New Roman" w:cs="Times New Roman"/>
          <w:color w:val="auto"/>
          <w:lang w:bidi="ar-SA"/>
        </w:rPr>
      </w:pPr>
    </w:p>
    <w:p w:rsidR="00B7080F" w:rsidRDefault="00B7080F">
      <w:pPr>
        <w:widowControl/>
        <w:jc w:val="right"/>
        <w:rPr>
          <w:rFonts w:ascii="Times New Roman" w:eastAsia="Times New Roman" w:hAnsi="Times New Roman" w:cs="Times New Roman"/>
          <w:color w:val="auto"/>
          <w:lang w:bidi="ar-SA"/>
        </w:rPr>
      </w:pPr>
    </w:p>
    <w:p w:rsidR="00B7080F" w:rsidRDefault="00B7080F" w:rsidP="00206DC2">
      <w:pPr>
        <w:widowControl/>
        <w:rPr>
          <w:rFonts w:ascii="Times New Roman" w:eastAsia="Times New Roman" w:hAnsi="Times New Roman" w:cs="Times New Roman"/>
          <w:color w:val="auto"/>
          <w:lang w:bidi="ar-SA"/>
        </w:rPr>
      </w:pPr>
    </w:p>
    <w:p w:rsidR="00B7080F" w:rsidRDefault="00C0648E">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 xml:space="preserve">Приложение № 3 к Контракту </w:t>
      </w:r>
    </w:p>
    <w:p w:rsidR="00B7080F" w:rsidRDefault="00B7080F">
      <w:pPr>
        <w:widowControl/>
        <w:jc w:val="right"/>
        <w:rPr>
          <w:rFonts w:ascii="Times New Roman" w:eastAsia="Times New Roman" w:hAnsi="Times New Roman" w:cs="Times New Roman"/>
          <w:color w:val="auto"/>
          <w:lang w:bidi="ar-SA"/>
        </w:rPr>
      </w:pPr>
    </w:p>
    <w:p w:rsidR="00B7080F" w:rsidRDefault="00C0648E">
      <w:pPr>
        <w:widowControl/>
        <w:jc w:val="cente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7080F" w:rsidRDefault="00B7080F">
      <w:pPr>
        <w:widowControl/>
        <w:ind w:firstLine="851"/>
        <w:jc w:val="both"/>
        <w:rPr>
          <w:rFonts w:ascii="Times New Roman" w:eastAsia="Times New Roman" w:hAnsi="Times New Roman" w:cs="Times New Roman"/>
          <w:color w:val="auto"/>
          <w:sz w:val="20"/>
          <w:lang w:bidi="ar-SA"/>
        </w:rPr>
      </w:pPr>
    </w:p>
    <w:p w:rsidR="00B7080F" w:rsidRDefault="00C0648E">
      <w:pPr>
        <w:widowControl/>
        <w:ind w:firstLine="851"/>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Поставщик подтверждает соответствие следующим единым требованиям:</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eastAsia="Times New Roman" w:hAnsi="Times New Roman" w:cs="Times New Roman"/>
          <w:color w:val="auto"/>
          <w:sz w:val="20"/>
          <w:lang w:bidi="ar-SA"/>
        </w:rPr>
        <w:t>неполнородными</w:t>
      </w:r>
      <w:proofErr w:type="spellEnd"/>
      <w:r>
        <w:rPr>
          <w:rFonts w:ascii="Times New Roman" w:eastAsia="Times New Roman" w:hAnsi="Times New Roman" w:cs="Times New Roman"/>
          <w:color w:val="auto"/>
          <w:sz w:val="20"/>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Отсутствие у Поставщика ограничений для участия в закупках, установленных законодательством Российской Федерации;</w:t>
      </w:r>
    </w:p>
    <w:p w:rsidR="00B7080F" w:rsidRDefault="00C0648E">
      <w:pPr>
        <w:widowControl/>
        <w:ind w:left="426" w:firstLine="425"/>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7080F" w:rsidRDefault="00B7080F">
      <w:pPr>
        <w:widowControl/>
        <w:ind w:firstLine="851"/>
        <w:jc w:val="both"/>
        <w:rPr>
          <w:rFonts w:ascii="Times New Roman" w:eastAsia="Times New Roman" w:hAnsi="Times New Roman" w:cs="Times New Roman"/>
          <w:color w:val="auto"/>
          <w:sz w:val="20"/>
          <w:lang w:bidi="ar-SA"/>
        </w:rPr>
      </w:pPr>
    </w:p>
    <w:p w:rsidR="00B7080F" w:rsidRDefault="00C0648E">
      <w:pPr>
        <w:widowControl/>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xml:space="preserve">          ПОСТАВЩИК:</w:t>
      </w:r>
    </w:p>
    <w:p w:rsidR="00B7080F" w:rsidRDefault="00C0648E">
      <w:pPr>
        <w:widowControl/>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xml:space="preserve">         </w:t>
      </w:r>
    </w:p>
    <w:p w:rsidR="00B7080F" w:rsidRDefault="00B7080F">
      <w:pPr>
        <w:widowControl/>
        <w:jc w:val="both"/>
        <w:rPr>
          <w:rFonts w:ascii="Times New Roman" w:eastAsia="Times New Roman" w:hAnsi="Times New Roman" w:cs="Times New Roman"/>
          <w:color w:val="auto"/>
          <w:sz w:val="20"/>
          <w:lang w:bidi="ar-SA"/>
        </w:rPr>
      </w:pPr>
    </w:p>
    <w:p w:rsidR="00B7080F" w:rsidRDefault="00C0648E">
      <w:pPr>
        <w:widowControl/>
        <w:jc w:val="both"/>
        <w:rPr>
          <w:rFonts w:ascii="Times New Roman" w:eastAsia="Times New Roman" w:hAnsi="Times New Roman" w:cs="Times New Roman"/>
          <w:bCs/>
          <w:sz w:val="18"/>
          <w:szCs w:val="22"/>
          <w:lang w:bidi="ar-SA"/>
        </w:rPr>
      </w:pPr>
      <w:r>
        <w:rPr>
          <w:rFonts w:ascii="Times New Roman" w:eastAsia="Times New Roman" w:hAnsi="Times New Roman" w:cs="Times New Roman"/>
          <w:color w:val="auto"/>
          <w:sz w:val="20"/>
          <w:lang w:bidi="ar-SA"/>
        </w:rPr>
        <w:t xml:space="preserve">          Подписан ЭЦП</w:t>
      </w:r>
    </w:p>
    <w:sectPr w:rsidR="00B7080F">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1EA" w:rsidRDefault="00A371EA">
      <w:r>
        <w:separator/>
      </w:r>
    </w:p>
  </w:endnote>
  <w:endnote w:type="continuationSeparator" w:id="0">
    <w:p w:rsidR="00A371EA" w:rsidRDefault="00A37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1EA" w:rsidRDefault="00A371EA">
      <w:r>
        <w:separator/>
      </w:r>
    </w:p>
  </w:footnote>
  <w:footnote w:type="continuationSeparator" w:id="0">
    <w:p w:rsidR="00A371EA" w:rsidRDefault="00A371EA">
      <w:r>
        <w:continuationSeparator/>
      </w:r>
    </w:p>
  </w:footnote>
  <w:footnote w:id="1">
    <w:p w:rsidR="00B7080F" w:rsidRDefault="00C0648E">
      <w:pPr>
        <w:pStyle w:val="ae"/>
        <w:rPr>
          <w:i/>
          <w:sz w:val="16"/>
          <w:szCs w:val="16"/>
        </w:rPr>
      </w:pPr>
      <w:r>
        <w:rPr>
          <w:rStyle w:val="a4"/>
          <w:i/>
        </w:rPr>
        <w:t>*</w:t>
      </w:r>
      <w:r>
        <w:rPr>
          <w:i/>
        </w:rPr>
        <w:t xml:space="preserve"> </w:t>
      </w:r>
      <w:r>
        <w:rPr>
          <w:i/>
          <w:sz w:val="16"/>
          <w:szCs w:val="16"/>
        </w:rPr>
        <w:t>при упрощенной системе налогообложения НДС не облагается;</w:t>
      </w:r>
    </w:p>
  </w:footnote>
  <w:footnote w:id="2">
    <w:p w:rsidR="00B7080F" w:rsidRDefault="00C0648E">
      <w:pPr>
        <w:pStyle w:val="ae"/>
        <w:rPr>
          <w:sz w:val="16"/>
          <w:szCs w:val="16"/>
        </w:rPr>
      </w:pPr>
      <w:r>
        <w:rPr>
          <w:rStyle w:val="a4"/>
          <w:sz w:val="16"/>
          <w:szCs w:val="16"/>
        </w:rPr>
        <w:t>**</w:t>
      </w:r>
      <w:r>
        <w:rPr>
          <w:sz w:val="16"/>
          <w:szCs w:val="16"/>
        </w:rPr>
        <w:t xml:space="preserve"> </w:t>
      </w:r>
      <w:r>
        <w:rPr>
          <w:i/>
          <w:sz w:val="16"/>
          <w:szCs w:val="16"/>
        </w:rPr>
        <w:t>при упрощенной системе налогообложения счет-фактура не требуется</w:t>
      </w:r>
    </w:p>
  </w:footnote>
  <w:footnote w:id="3">
    <w:p w:rsidR="00B7080F" w:rsidRDefault="00C0648E">
      <w:pPr>
        <w:pStyle w:val="ae"/>
      </w:pPr>
      <w:r>
        <w:rPr>
          <w:rStyle w:val="a4"/>
        </w:rPr>
        <w:t>*</w:t>
      </w:r>
      <w:r>
        <w:t xml:space="preserve"> </w:t>
      </w:r>
      <w:r>
        <w:rPr>
          <w:i/>
          <w:sz w:val="16"/>
          <w:szCs w:val="16"/>
        </w:rPr>
        <w:t>при упрощенной системе налогообложения счет-фактура не требуется</w:t>
      </w:r>
    </w:p>
  </w:footnote>
  <w:footnote w:id="4">
    <w:p w:rsidR="00B7080F" w:rsidRDefault="00C0648E">
      <w:pPr>
        <w:pStyle w:val="ae"/>
        <w:jc w:val="both"/>
        <w:rPr>
          <w:i/>
          <w:sz w:val="16"/>
          <w:szCs w:val="16"/>
        </w:rPr>
      </w:pPr>
      <w:r>
        <w:rPr>
          <w:rStyle w:val="a4"/>
          <w:i/>
          <w:color w:val="C00000"/>
          <w:sz w:val="16"/>
          <w:szCs w:val="16"/>
        </w:rPr>
        <w:t>*</w:t>
      </w:r>
      <w:r>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multilevel"/>
    <w:tmpl w:val="2A8F59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B1B4D"/>
    <w:multiLevelType w:val="multilevel"/>
    <w:tmpl w:val="3D0B1B4D"/>
    <w:lvl w:ilvl="0">
      <w:start w:val="1"/>
      <w:numFmt w:val="decimal"/>
      <w:pStyle w:val="ListNum"/>
      <w:lvlText w:val="%1."/>
      <w:lvlJc w:val="left"/>
      <w:pPr>
        <w:tabs>
          <w:tab w:val="left" w:pos="720"/>
        </w:tabs>
        <w:ind w:left="720" w:hanging="360"/>
      </w:pPr>
      <w:rPr>
        <w:rFonts w:cs="Times New Roman"/>
        <w:b/>
        <w:sz w:val="28"/>
        <w:szCs w:val="28"/>
      </w:rPr>
    </w:lvl>
    <w:lvl w:ilvl="1">
      <w:numFmt w:val="none"/>
      <w:lvlText w:val=""/>
      <w:lvlJc w:val="left"/>
      <w:pPr>
        <w:tabs>
          <w:tab w:val="left" w:pos="360"/>
        </w:tabs>
        <w:ind w:left="0" w:firstLine="0"/>
      </w:pPr>
      <w:rPr>
        <w:rFonts w:cs="Times New Roman"/>
      </w:rPr>
    </w:lvl>
    <w:lvl w:ilvl="2">
      <w:numFmt w:val="none"/>
      <w:lvlText w:val=""/>
      <w:lvlJc w:val="left"/>
      <w:pPr>
        <w:tabs>
          <w:tab w:val="left" w:pos="360"/>
        </w:tabs>
        <w:ind w:left="0" w:firstLine="0"/>
      </w:pPr>
      <w:rPr>
        <w:rFonts w:cs="Times New Roman"/>
      </w:rPr>
    </w:lvl>
    <w:lvl w:ilvl="3">
      <w:numFmt w:val="none"/>
      <w:lvlText w:val=""/>
      <w:lvlJc w:val="left"/>
      <w:pPr>
        <w:tabs>
          <w:tab w:val="left" w:pos="360"/>
        </w:tabs>
        <w:ind w:left="0" w:firstLine="0"/>
      </w:pPr>
      <w:rPr>
        <w:rFonts w:cs="Times New Roman"/>
      </w:rPr>
    </w:lvl>
    <w:lvl w:ilvl="4">
      <w:numFmt w:val="none"/>
      <w:lvlText w:val=""/>
      <w:lvlJc w:val="left"/>
      <w:pPr>
        <w:tabs>
          <w:tab w:val="left" w:pos="360"/>
        </w:tabs>
        <w:ind w:left="0" w:firstLine="0"/>
      </w:pPr>
      <w:rPr>
        <w:rFonts w:cs="Times New Roman"/>
      </w:rPr>
    </w:lvl>
    <w:lvl w:ilvl="5">
      <w:numFmt w:val="none"/>
      <w:lvlText w:val=""/>
      <w:lvlJc w:val="left"/>
      <w:pPr>
        <w:tabs>
          <w:tab w:val="left" w:pos="360"/>
        </w:tabs>
        <w:ind w:left="0" w:firstLine="0"/>
      </w:pPr>
      <w:rPr>
        <w:rFonts w:cs="Times New Roman"/>
      </w:rPr>
    </w:lvl>
    <w:lvl w:ilvl="6">
      <w:numFmt w:val="none"/>
      <w:lvlText w:val=""/>
      <w:lvlJc w:val="left"/>
      <w:pPr>
        <w:tabs>
          <w:tab w:val="left" w:pos="360"/>
        </w:tabs>
        <w:ind w:left="0" w:firstLine="0"/>
      </w:pPr>
      <w:rPr>
        <w:rFonts w:cs="Times New Roman"/>
      </w:rPr>
    </w:lvl>
    <w:lvl w:ilvl="7">
      <w:numFmt w:val="none"/>
      <w:lvlText w:val=""/>
      <w:lvlJc w:val="left"/>
      <w:pPr>
        <w:tabs>
          <w:tab w:val="left" w:pos="360"/>
        </w:tabs>
        <w:ind w:left="0" w:firstLine="0"/>
      </w:pPr>
      <w:rPr>
        <w:rFonts w:cs="Times New Roman"/>
      </w:rPr>
    </w:lvl>
    <w:lvl w:ilvl="8">
      <w:numFmt w:val="none"/>
      <w:lvlText w:val=""/>
      <w:lvlJc w:val="left"/>
      <w:pPr>
        <w:tabs>
          <w:tab w:val="left" w:pos="360"/>
        </w:tabs>
        <w:ind w:left="0" w:firstLine="0"/>
      </w:pPr>
      <w:rPr>
        <w:rFonts w:cs="Times New Roman"/>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046D"/>
    <w:rsid w:val="00016D62"/>
    <w:rsid w:val="0002131C"/>
    <w:rsid w:val="00023188"/>
    <w:rsid w:val="00040812"/>
    <w:rsid w:val="00042175"/>
    <w:rsid w:val="00042FAB"/>
    <w:rsid w:val="000479EF"/>
    <w:rsid w:val="00051E1D"/>
    <w:rsid w:val="00056F33"/>
    <w:rsid w:val="00064B34"/>
    <w:rsid w:val="00065E24"/>
    <w:rsid w:val="00070A0B"/>
    <w:rsid w:val="00071D6E"/>
    <w:rsid w:val="0007650C"/>
    <w:rsid w:val="00077878"/>
    <w:rsid w:val="000810A6"/>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4FB3"/>
    <w:rsid w:val="001B7EAE"/>
    <w:rsid w:val="001D2573"/>
    <w:rsid w:val="001D709C"/>
    <w:rsid w:val="001E1343"/>
    <w:rsid w:val="001F049C"/>
    <w:rsid w:val="001F5D43"/>
    <w:rsid w:val="00206413"/>
    <w:rsid w:val="00206DC2"/>
    <w:rsid w:val="00220266"/>
    <w:rsid w:val="00233067"/>
    <w:rsid w:val="00251A95"/>
    <w:rsid w:val="002536E4"/>
    <w:rsid w:val="00272EFC"/>
    <w:rsid w:val="00274C24"/>
    <w:rsid w:val="00275AC1"/>
    <w:rsid w:val="00282879"/>
    <w:rsid w:val="0028417A"/>
    <w:rsid w:val="00285F88"/>
    <w:rsid w:val="002907A8"/>
    <w:rsid w:val="002A0149"/>
    <w:rsid w:val="002A2CCA"/>
    <w:rsid w:val="002A361F"/>
    <w:rsid w:val="002A4BCC"/>
    <w:rsid w:val="002B6A1B"/>
    <w:rsid w:val="002C262F"/>
    <w:rsid w:val="002D0A7F"/>
    <w:rsid w:val="002D3189"/>
    <w:rsid w:val="002D6C01"/>
    <w:rsid w:val="002D71F9"/>
    <w:rsid w:val="002E72A0"/>
    <w:rsid w:val="002E7662"/>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563B"/>
    <w:rsid w:val="003D3A6E"/>
    <w:rsid w:val="003D4B42"/>
    <w:rsid w:val="003E140D"/>
    <w:rsid w:val="003E2E28"/>
    <w:rsid w:val="003E33E6"/>
    <w:rsid w:val="003F2AF3"/>
    <w:rsid w:val="00403FF7"/>
    <w:rsid w:val="0040635E"/>
    <w:rsid w:val="0041130F"/>
    <w:rsid w:val="00416B66"/>
    <w:rsid w:val="00427A96"/>
    <w:rsid w:val="004338CB"/>
    <w:rsid w:val="00435771"/>
    <w:rsid w:val="00437F82"/>
    <w:rsid w:val="00451CDD"/>
    <w:rsid w:val="004526F4"/>
    <w:rsid w:val="00463375"/>
    <w:rsid w:val="004708B4"/>
    <w:rsid w:val="00472727"/>
    <w:rsid w:val="00480BE0"/>
    <w:rsid w:val="00485570"/>
    <w:rsid w:val="00487700"/>
    <w:rsid w:val="00490B41"/>
    <w:rsid w:val="0049301B"/>
    <w:rsid w:val="004A22EE"/>
    <w:rsid w:val="004A3DC0"/>
    <w:rsid w:val="004A3F19"/>
    <w:rsid w:val="004B4F45"/>
    <w:rsid w:val="004B531E"/>
    <w:rsid w:val="004B5D31"/>
    <w:rsid w:val="004D0A62"/>
    <w:rsid w:val="004D2ABA"/>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80FBD"/>
    <w:rsid w:val="005953A1"/>
    <w:rsid w:val="005969B9"/>
    <w:rsid w:val="005A10EC"/>
    <w:rsid w:val="005B603A"/>
    <w:rsid w:val="005C750C"/>
    <w:rsid w:val="005D583B"/>
    <w:rsid w:val="005E36B7"/>
    <w:rsid w:val="005E5417"/>
    <w:rsid w:val="005F4847"/>
    <w:rsid w:val="00610C9E"/>
    <w:rsid w:val="00617E13"/>
    <w:rsid w:val="0062348A"/>
    <w:rsid w:val="00633C9A"/>
    <w:rsid w:val="006526E7"/>
    <w:rsid w:val="00657C05"/>
    <w:rsid w:val="00664A35"/>
    <w:rsid w:val="006706EF"/>
    <w:rsid w:val="00670AB0"/>
    <w:rsid w:val="00670BDA"/>
    <w:rsid w:val="00685589"/>
    <w:rsid w:val="00686361"/>
    <w:rsid w:val="0069443F"/>
    <w:rsid w:val="006977F0"/>
    <w:rsid w:val="006A633D"/>
    <w:rsid w:val="006B08FF"/>
    <w:rsid w:val="006C503B"/>
    <w:rsid w:val="006C5639"/>
    <w:rsid w:val="006E0790"/>
    <w:rsid w:val="006E391D"/>
    <w:rsid w:val="006F6795"/>
    <w:rsid w:val="00706879"/>
    <w:rsid w:val="00707C33"/>
    <w:rsid w:val="0071389F"/>
    <w:rsid w:val="00721F46"/>
    <w:rsid w:val="007404FC"/>
    <w:rsid w:val="007515EF"/>
    <w:rsid w:val="0075688F"/>
    <w:rsid w:val="00763F1C"/>
    <w:rsid w:val="00770DB6"/>
    <w:rsid w:val="00774629"/>
    <w:rsid w:val="00777663"/>
    <w:rsid w:val="00777726"/>
    <w:rsid w:val="00791214"/>
    <w:rsid w:val="00794633"/>
    <w:rsid w:val="00797428"/>
    <w:rsid w:val="007A0878"/>
    <w:rsid w:val="007A5381"/>
    <w:rsid w:val="007C5EF3"/>
    <w:rsid w:val="007D307B"/>
    <w:rsid w:val="007D429B"/>
    <w:rsid w:val="007D42C8"/>
    <w:rsid w:val="007D65D6"/>
    <w:rsid w:val="007E0CD6"/>
    <w:rsid w:val="007E4783"/>
    <w:rsid w:val="007E7D78"/>
    <w:rsid w:val="007F15E5"/>
    <w:rsid w:val="007F2B33"/>
    <w:rsid w:val="00801CD6"/>
    <w:rsid w:val="008045BA"/>
    <w:rsid w:val="008125EA"/>
    <w:rsid w:val="00821331"/>
    <w:rsid w:val="0083040C"/>
    <w:rsid w:val="00832E2F"/>
    <w:rsid w:val="00837FA8"/>
    <w:rsid w:val="00855BE9"/>
    <w:rsid w:val="008734AF"/>
    <w:rsid w:val="008737F6"/>
    <w:rsid w:val="008853EA"/>
    <w:rsid w:val="00890C4D"/>
    <w:rsid w:val="00897A17"/>
    <w:rsid w:val="008A31D4"/>
    <w:rsid w:val="008B1E88"/>
    <w:rsid w:val="008C256C"/>
    <w:rsid w:val="008C41DC"/>
    <w:rsid w:val="008C766B"/>
    <w:rsid w:val="008E5282"/>
    <w:rsid w:val="008F0CB7"/>
    <w:rsid w:val="008F1593"/>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452F"/>
    <w:rsid w:val="009969D4"/>
    <w:rsid w:val="00996E2D"/>
    <w:rsid w:val="009A0D36"/>
    <w:rsid w:val="009A2419"/>
    <w:rsid w:val="009A2C1D"/>
    <w:rsid w:val="009B2095"/>
    <w:rsid w:val="009C08C5"/>
    <w:rsid w:val="009C0D79"/>
    <w:rsid w:val="009C3767"/>
    <w:rsid w:val="009C7E95"/>
    <w:rsid w:val="009F221F"/>
    <w:rsid w:val="009F6342"/>
    <w:rsid w:val="00A036F3"/>
    <w:rsid w:val="00A037C3"/>
    <w:rsid w:val="00A1511F"/>
    <w:rsid w:val="00A30D1B"/>
    <w:rsid w:val="00A31EAB"/>
    <w:rsid w:val="00A371EA"/>
    <w:rsid w:val="00A42070"/>
    <w:rsid w:val="00A6153F"/>
    <w:rsid w:val="00A61B3B"/>
    <w:rsid w:val="00A636C3"/>
    <w:rsid w:val="00A64D91"/>
    <w:rsid w:val="00A72166"/>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7080F"/>
    <w:rsid w:val="00B802E9"/>
    <w:rsid w:val="00B9567D"/>
    <w:rsid w:val="00B96500"/>
    <w:rsid w:val="00BC1B91"/>
    <w:rsid w:val="00BC7534"/>
    <w:rsid w:val="00BD0D0F"/>
    <w:rsid w:val="00BD1A6F"/>
    <w:rsid w:val="00BD262F"/>
    <w:rsid w:val="00BD3E22"/>
    <w:rsid w:val="00BE2E8A"/>
    <w:rsid w:val="00BE3A35"/>
    <w:rsid w:val="00BE759E"/>
    <w:rsid w:val="00BF153E"/>
    <w:rsid w:val="00BF6279"/>
    <w:rsid w:val="00C05264"/>
    <w:rsid w:val="00C0648E"/>
    <w:rsid w:val="00C17A14"/>
    <w:rsid w:val="00C2123F"/>
    <w:rsid w:val="00C42470"/>
    <w:rsid w:val="00C54076"/>
    <w:rsid w:val="00C63A58"/>
    <w:rsid w:val="00C654FD"/>
    <w:rsid w:val="00C66830"/>
    <w:rsid w:val="00C7339B"/>
    <w:rsid w:val="00C73BC8"/>
    <w:rsid w:val="00C759D5"/>
    <w:rsid w:val="00C90AA0"/>
    <w:rsid w:val="00C92098"/>
    <w:rsid w:val="00C933D1"/>
    <w:rsid w:val="00C97C06"/>
    <w:rsid w:val="00CA2356"/>
    <w:rsid w:val="00CC3489"/>
    <w:rsid w:val="00CC4C10"/>
    <w:rsid w:val="00CC7D09"/>
    <w:rsid w:val="00CD2307"/>
    <w:rsid w:val="00CD3750"/>
    <w:rsid w:val="00CD5B6E"/>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85F8E"/>
    <w:rsid w:val="00D91025"/>
    <w:rsid w:val="00D94D56"/>
    <w:rsid w:val="00D97200"/>
    <w:rsid w:val="00D97C76"/>
    <w:rsid w:val="00DA7AFF"/>
    <w:rsid w:val="00DB0710"/>
    <w:rsid w:val="00DC0DC5"/>
    <w:rsid w:val="00DD5F89"/>
    <w:rsid w:val="00DD690A"/>
    <w:rsid w:val="00DE4F3B"/>
    <w:rsid w:val="00DF567A"/>
    <w:rsid w:val="00DF59D6"/>
    <w:rsid w:val="00DF6B39"/>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C9B"/>
    <w:rsid w:val="00EC1DC2"/>
    <w:rsid w:val="00EC74A9"/>
    <w:rsid w:val="00ED1521"/>
    <w:rsid w:val="00ED7D1C"/>
    <w:rsid w:val="00EE220C"/>
    <w:rsid w:val="00EE698A"/>
    <w:rsid w:val="00F04FA2"/>
    <w:rsid w:val="00F1509E"/>
    <w:rsid w:val="00F1715A"/>
    <w:rsid w:val="00F17957"/>
    <w:rsid w:val="00F22DE6"/>
    <w:rsid w:val="00F23815"/>
    <w:rsid w:val="00F31B06"/>
    <w:rsid w:val="00F33A6F"/>
    <w:rsid w:val="00F36257"/>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391D"/>
    <w:rsid w:val="00FD4E7F"/>
    <w:rsid w:val="00FE36B3"/>
    <w:rsid w:val="00FF31C6"/>
    <w:rsid w:val="238D7D60"/>
    <w:rsid w:val="3A155039"/>
    <w:rsid w:val="52667251"/>
    <w:rsid w:val="5B9A0D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29D5F"/>
  <w15:docId w15:val="{6EEC1D0D-B7ED-4176-A431-921CE709B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eastAsia="Courier New" w:hAnsi="Courier New" w:cs="Courier New"/>
      <w:color w:val="000000"/>
      <w:sz w:val="24"/>
      <w:szCs w:val="24"/>
      <w:lang w:bidi="ru-RU"/>
    </w:rPr>
  </w:style>
  <w:style w:type="paragraph" w:styleId="3">
    <w:name w:val="heading 3"/>
    <w:next w:val="a"/>
    <w:qFormat/>
    <w:pPr>
      <w:keepNext/>
      <w:spacing w:before="240" w:after="60"/>
      <w:outlineLvl w:val="2"/>
    </w:pPr>
    <w:rPr>
      <w:rFonts w:ascii="Arial" w:eastAsia="Times New Roman"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800080"/>
      <w:u w:val="single"/>
    </w:rPr>
  </w:style>
  <w:style w:type="character" w:styleId="a4">
    <w:name w:val="footnote reference"/>
    <w:basedOn w:val="a0"/>
    <w:uiPriority w:val="99"/>
    <w:unhideWhenUsed/>
    <w:qFormat/>
    <w:rPr>
      <w:vertAlign w:val="superscript"/>
    </w:rPr>
  </w:style>
  <w:style w:type="character" w:styleId="a5">
    <w:name w:val="annotation reference"/>
    <w:basedOn w:val="a0"/>
    <w:uiPriority w:val="99"/>
    <w:semiHidden/>
    <w:unhideWhenUsed/>
    <w:qFormat/>
    <w:rPr>
      <w:sz w:val="16"/>
      <w:szCs w:val="16"/>
    </w:rPr>
  </w:style>
  <w:style w:type="character" w:styleId="a6">
    <w:name w:val="Hyperlink"/>
    <w:basedOn w:val="a0"/>
    <w:uiPriority w:val="99"/>
    <w:unhideWhenUsed/>
    <w:qFormat/>
    <w:rPr>
      <w:color w:val="0000FF"/>
      <w:u w:val="single"/>
    </w:rPr>
  </w:style>
  <w:style w:type="character" w:styleId="a7">
    <w:name w:val="Strong"/>
    <w:basedOn w:val="a0"/>
    <w:uiPriority w:val="22"/>
    <w:qFormat/>
    <w:rPr>
      <w:b/>
      <w:bCs/>
    </w:rPr>
  </w:style>
  <w:style w:type="paragraph" w:styleId="a8">
    <w:name w:val="Balloon Text"/>
    <w:basedOn w:val="a"/>
    <w:link w:val="a9"/>
    <w:uiPriority w:val="99"/>
    <w:semiHidden/>
    <w:unhideWhenUsed/>
    <w:qFormat/>
    <w:rPr>
      <w:rFonts w:ascii="Segoe UI" w:hAnsi="Segoe UI" w:cs="Segoe UI"/>
      <w:sz w:val="18"/>
      <w:szCs w:val="18"/>
    </w:rPr>
  </w:style>
  <w:style w:type="paragraph" w:styleId="aa">
    <w:name w:val="annotation text"/>
    <w:basedOn w:val="a"/>
    <w:link w:val="ab"/>
    <w:uiPriority w:val="99"/>
    <w:semiHidden/>
    <w:unhideWhenUsed/>
    <w:qFormat/>
    <w:rPr>
      <w:sz w:val="20"/>
      <w:szCs w:val="20"/>
    </w:rPr>
  </w:style>
  <w:style w:type="paragraph" w:styleId="ac">
    <w:name w:val="annotation subject"/>
    <w:basedOn w:val="aa"/>
    <w:next w:val="aa"/>
    <w:link w:val="ad"/>
    <w:uiPriority w:val="99"/>
    <w:semiHidden/>
    <w:unhideWhenUsed/>
    <w:qFormat/>
    <w:rPr>
      <w:b/>
      <w:bCs/>
    </w:rPr>
  </w:style>
  <w:style w:type="paragraph" w:styleId="ae">
    <w:name w:val="footnote text"/>
    <w:basedOn w:val="a"/>
    <w:link w:val="1"/>
    <w:uiPriority w:val="99"/>
    <w:qFormat/>
    <w:pPr>
      <w:widowControl/>
    </w:pPr>
    <w:rPr>
      <w:rFonts w:ascii="Times New Roman" w:eastAsia="Times New Roman" w:hAnsi="Times New Roman" w:cs="Times New Roman"/>
      <w:color w:val="auto"/>
      <w:sz w:val="20"/>
      <w:szCs w:val="20"/>
      <w:lang w:bidi="ar-SA"/>
    </w:rPr>
  </w:style>
  <w:style w:type="paragraph" w:styleId="af">
    <w:name w:val="Body Text"/>
    <w:basedOn w:val="a"/>
    <w:link w:val="10"/>
    <w:qFormat/>
    <w:pPr>
      <w:widowControl/>
      <w:suppressAutoHyphens/>
      <w:jc w:val="both"/>
    </w:pPr>
    <w:rPr>
      <w:rFonts w:ascii="Times New Roman" w:eastAsia="Times New Roman" w:hAnsi="Times New Roman" w:cs="Times New Roman"/>
      <w:color w:val="auto"/>
      <w:lang w:eastAsia="ar-SA" w:bidi="ar-SA"/>
    </w:rPr>
  </w:style>
  <w:style w:type="paragraph" w:styleId="af0">
    <w:name w:val="Normal (Web)"/>
    <w:basedOn w:val="a"/>
    <w:uiPriority w:val="99"/>
    <w:unhideWhenUsed/>
    <w:qFormat/>
    <w:pPr>
      <w:widowControl/>
      <w:spacing w:before="100" w:beforeAutospacing="1" w:after="100" w:afterAutospacing="1"/>
    </w:pPr>
    <w:rPr>
      <w:rFonts w:ascii="Times New Roman" w:eastAsia="Times New Roman" w:hAnsi="Times New Roman" w:cs="Times New Roman"/>
      <w:color w:val="auto"/>
      <w:lang w:bidi="ar-SA"/>
    </w:rPr>
  </w:style>
  <w:style w:type="table" w:styleId="a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Текст сноски Знак"/>
    <w:basedOn w:val="a0"/>
    <w:uiPriority w:val="99"/>
    <w:semiHidden/>
    <w:qFormat/>
    <w:rPr>
      <w:rFonts w:ascii="Courier New" w:eastAsia="Courier New" w:hAnsi="Courier New" w:cs="Courier New"/>
      <w:color w:val="000000"/>
      <w:sz w:val="20"/>
      <w:szCs w:val="20"/>
      <w:lang w:eastAsia="ru-RU" w:bidi="ru-RU"/>
    </w:rPr>
  </w:style>
  <w:style w:type="character" w:customStyle="1" w:styleId="1">
    <w:name w:val="Текст сноски Знак1"/>
    <w:link w:val="ae"/>
    <w:uiPriority w:val="99"/>
    <w:qFormat/>
    <w:locked/>
    <w:rPr>
      <w:rFonts w:ascii="Times New Roman" w:eastAsia="Times New Roman" w:hAnsi="Times New Roman" w:cs="Times New Roman"/>
      <w:sz w:val="20"/>
      <w:szCs w:val="20"/>
      <w:lang w:eastAsia="ru-RU"/>
    </w:rPr>
  </w:style>
  <w:style w:type="character" w:customStyle="1" w:styleId="af3">
    <w:name w:val="Основной текст Знак"/>
    <w:basedOn w:val="a0"/>
    <w:uiPriority w:val="99"/>
    <w:semiHidden/>
    <w:qFormat/>
    <w:rPr>
      <w:rFonts w:ascii="Courier New" w:eastAsia="Courier New" w:hAnsi="Courier New" w:cs="Courier New"/>
      <w:color w:val="000000"/>
      <w:sz w:val="24"/>
      <w:szCs w:val="24"/>
      <w:lang w:eastAsia="ru-RU" w:bidi="ru-RU"/>
    </w:rPr>
  </w:style>
  <w:style w:type="character" w:customStyle="1" w:styleId="10">
    <w:name w:val="Основной текст Знак1"/>
    <w:link w:val="af"/>
    <w:qFormat/>
    <w:rPr>
      <w:rFonts w:ascii="Times New Roman" w:eastAsia="Times New Roman" w:hAnsi="Times New Roman" w:cs="Times New Roman"/>
      <w:sz w:val="24"/>
      <w:szCs w:val="24"/>
      <w:lang w:eastAsia="ar-SA"/>
    </w:rPr>
  </w:style>
  <w:style w:type="character" w:customStyle="1" w:styleId="a9">
    <w:name w:val="Текст выноски Знак"/>
    <w:basedOn w:val="a0"/>
    <w:link w:val="a8"/>
    <w:uiPriority w:val="99"/>
    <w:semiHidden/>
    <w:qFormat/>
    <w:rPr>
      <w:rFonts w:ascii="Segoe UI" w:eastAsia="Courier New" w:hAnsi="Segoe UI" w:cs="Segoe UI"/>
      <w:color w:val="000000"/>
      <w:sz w:val="18"/>
      <w:szCs w:val="18"/>
      <w:lang w:eastAsia="ru-RU" w:bidi="ru-RU"/>
    </w:rPr>
  </w:style>
  <w:style w:type="paragraph" w:styleId="af4">
    <w:name w:val="List Paragraph"/>
    <w:basedOn w:val="a"/>
    <w:qFormat/>
    <w:pPr>
      <w:widowControl/>
      <w:ind w:left="720"/>
      <w:contextualSpacing/>
    </w:pPr>
    <w:rPr>
      <w:rFonts w:ascii="Times New Roman" w:eastAsia="Times New Roman" w:hAnsi="Times New Roman" w:cs="Times New Roman"/>
      <w:color w:val="auto"/>
      <w:lang w:bidi="ar-SA"/>
    </w:rPr>
  </w:style>
  <w:style w:type="character" w:customStyle="1" w:styleId="apple-converted-space">
    <w:name w:val="apple-converted-space"/>
    <w:basedOn w:val="a0"/>
    <w:qFormat/>
  </w:style>
  <w:style w:type="paragraph" w:customStyle="1" w:styleId="11">
    <w:name w:val="Без интервала1"/>
    <w:next w:val="af5"/>
    <w:uiPriority w:val="1"/>
    <w:qFormat/>
    <w:rPr>
      <w:rFonts w:asciiTheme="minorHAnsi" w:eastAsiaTheme="minorHAnsi" w:hAnsiTheme="minorHAnsi" w:cstheme="minorBidi"/>
      <w:sz w:val="22"/>
      <w:szCs w:val="22"/>
      <w:lang w:eastAsia="en-US"/>
    </w:rPr>
  </w:style>
  <w:style w:type="paragraph" w:styleId="af5">
    <w:name w:val="No Spacing"/>
    <w:uiPriority w:val="1"/>
    <w:qFormat/>
    <w:pPr>
      <w:widowControl w:val="0"/>
    </w:pPr>
    <w:rPr>
      <w:rFonts w:ascii="Courier New" w:eastAsia="Courier New" w:hAnsi="Courier New" w:cs="Courier New"/>
      <w:color w:val="000000"/>
      <w:sz w:val="24"/>
      <w:szCs w:val="24"/>
      <w:lang w:bidi="ru-RU"/>
    </w:rPr>
  </w:style>
  <w:style w:type="character" w:customStyle="1" w:styleId="ff0">
    <w:name w:val="ff0"/>
    <w:basedOn w:val="a0"/>
    <w:qFormat/>
  </w:style>
  <w:style w:type="character" w:customStyle="1" w:styleId="ff1">
    <w:name w:val="ff1"/>
    <w:basedOn w:val="a0"/>
    <w:qFormat/>
  </w:style>
  <w:style w:type="character" w:customStyle="1" w:styleId="fs20">
    <w:name w:val="fs20"/>
    <w:basedOn w:val="a0"/>
    <w:qFormat/>
  </w:style>
  <w:style w:type="table" w:customStyle="1" w:styleId="12">
    <w:name w:val="Сетка таблиц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qFormat/>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qFormat/>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qFormat/>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3">
    <w:name w:val="xl63"/>
    <w:basedOn w:val="a"/>
    <w:qFormat/>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qFormat/>
  </w:style>
  <w:style w:type="character" w:customStyle="1" w:styleId="ab">
    <w:name w:val="Текст примечания Знак"/>
    <w:basedOn w:val="a0"/>
    <w:link w:val="aa"/>
    <w:uiPriority w:val="99"/>
    <w:semiHidden/>
    <w:qFormat/>
    <w:rPr>
      <w:rFonts w:ascii="Courier New" w:eastAsia="Courier New" w:hAnsi="Courier New" w:cs="Courier New"/>
      <w:color w:val="000000"/>
      <w:sz w:val="20"/>
      <w:szCs w:val="20"/>
      <w:lang w:eastAsia="ru-RU" w:bidi="ru-RU"/>
    </w:rPr>
  </w:style>
  <w:style w:type="character" w:customStyle="1" w:styleId="ad">
    <w:name w:val="Тема примечания Знак"/>
    <w:basedOn w:val="ab"/>
    <w:link w:val="ac"/>
    <w:uiPriority w:val="99"/>
    <w:semiHidden/>
    <w:qFormat/>
    <w:rPr>
      <w:rFonts w:ascii="Courier New" w:eastAsia="Courier New" w:hAnsi="Courier New" w:cs="Courier New"/>
      <w:b/>
      <w:bCs/>
      <w:color w:val="000000"/>
      <w:sz w:val="20"/>
      <w:szCs w:val="20"/>
      <w:lang w:eastAsia="ru-RU" w:bidi="ru-RU"/>
    </w:rPr>
  </w:style>
  <w:style w:type="character" w:customStyle="1" w:styleId="30">
    <w:name w:val="Текст сноски Знак3"/>
    <w:basedOn w:val="a0"/>
    <w:qFormat/>
    <w:rPr>
      <w:rFonts w:ascii="Times New Roman" w:eastAsia="Times New Roman" w:hAnsi="Times New Roman" w:cs="Times New Roman"/>
      <w:sz w:val="20"/>
      <w:szCs w:val="20"/>
      <w:lang w:eastAsia="ru-RU"/>
    </w:rPr>
  </w:style>
  <w:style w:type="paragraph" w:customStyle="1" w:styleId="ConsPlusNormal">
    <w:name w:val="ConsPlusNormal"/>
    <w:qFormat/>
    <w:pPr>
      <w:widowControl w:val="0"/>
      <w:suppressAutoHyphens/>
      <w:ind w:firstLine="720"/>
    </w:pPr>
    <w:rPr>
      <w:rFonts w:ascii="Arial" w:eastAsia="Times New Roman" w:hAnsi="Arial" w:cs="Arial"/>
      <w:lang w:eastAsia="ar-SA"/>
    </w:rPr>
  </w:style>
  <w:style w:type="table" w:customStyle="1" w:styleId="392">
    <w:name w:val="Сетка таблицы392"/>
    <w:basedOn w:val="a1"/>
    <w:uiPriority w:val="3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Num">
    <w:name w:val="ListNum"/>
    <w:qFormat/>
    <w:pPr>
      <w:numPr>
        <w:numId w:val="1"/>
      </w:numPr>
      <w:tabs>
        <w:tab w:val="left" w:pos="284"/>
      </w:tabs>
      <w:spacing w:before="60"/>
      <w:jc w:val="both"/>
    </w:pPr>
    <w:rPr>
      <w:rFonts w:eastAsia="Times New Roman"/>
      <w:sz w:val="22"/>
      <w:szCs w:val="24"/>
    </w:rPr>
  </w:style>
  <w:style w:type="table" w:customStyle="1" w:styleId="39">
    <w:name w:val="Сетка таблицы39"/>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A0D92-12EE-4D4D-8F6A-5457E42A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9</Pages>
  <Words>4112</Words>
  <Characters>23442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Актовый зал</cp:lastModifiedBy>
  <cp:revision>54</cp:revision>
  <cp:lastPrinted>2022-09-09T10:27:00Z</cp:lastPrinted>
  <dcterms:created xsi:type="dcterms:W3CDTF">2022-03-05T10:17:00Z</dcterms:created>
  <dcterms:modified xsi:type="dcterms:W3CDTF">2026-05-06T08:36:00Z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4BC8B4CB30FE4DC8B24D4D74E14C05A5</vt:lpwstr>
  </property>
</Properties>
</file>