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1429"/>
        <w:gridCol w:w="12"/>
      </w:tblGrid>
      <w:tr w:rsidR="00372214" w:rsidRPr="00F54837" w:rsidTr="00DA729F">
        <w:trPr>
          <w:trHeight w:val="315"/>
        </w:trPr>
        <w:tc>
          <w:tcPr>
            <w:tcW w:w="1601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2214" w:rsidRDefault="00372214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372214" w:rsidRPr="00FE5599" w:rsidRDefault="00372214" w:rsidP="00FE5599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E559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оказание услуг по организации питания обучающихся ГБОУ школы №93 Пушкинского района Санкт-Петербурга </w:t>
            </w:r>
          </w:p>
          <w:p w:rsidR="00372214" w:rsidRPr="00F54837" w:rsidRDefault="00372214" w:rsidP="00372214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(1-4 классы, период 06.05-08.05</w:t>
            </w:r>
            <w:r w:rsidRPr="00FE5599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  <w:bookmarkStart w:id="0" w:name="_GoBack"/>
            <w:bookmarkEnd w:id="0"/>
          </w:p>
        </w:tc>
      </w:tr>
      <w:tr w:rsidR="00F54837" w:rsidRPr="00F54837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дн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Объем (количество) рационов питания (</w:t>
            </w:r>
            <w:proofErr w:type="spellStart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spellEnd"/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*Стоимость рациона на 2026 год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E559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Стоимость питания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  <w:t>на 2026год</w:t>
            </w: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</w:p>
        </w:tc>
      </w:tr>
      <w:tr w:rsidR="00F54837" w:rsidRPr="00F54837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на 2026 год                   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420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F54837" w:rsidRPr="00F54837" w:rsidTr="00F54837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, ул. Первомайская, д. 30, стр. 1)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114,50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326325,00</w:t>
            </w:r>
          </w:p>
        </w:tc>
      </w:tr>
      <w:tr w:rsidR="00F54837" w:rsidRPr="00F54837" w:rsidTr="00F54837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Обучающиеся 1-4 классов /</w:t>
            </w:r>
            <w:r w:rsidRPr="00F5483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171,80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257700,00</w:t>
            </w:r>
          </w:p>
        </w:tc>
      </w:tr>
      <w:tr w:rsidR="00F54837" w:rsidRPr="00F54837" w:rsidTr="00F54837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2E49C8" w:rsidRDefault="00F54837" w:rsidP="00F54837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F54837" w:rsidRDefault="0016727E" w:rsidP="00F5483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584</w:t>
            </w:r>
            <w:r w:rsidR="002E49C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025,00</w:t>
            </w:r>
          </w:p>
        </w:tc>
      </w:tr>
      <w:tr w:rsidR="00F54837" w:rsidRPr="00F54837" w:rsidTr="00F54837">
        <w:trPr>
          <w:trHeight w:val="4425"/>
        </w:trPr>
        <w:tc>
          <w:tcPr>
            <w:tcW w:w="1601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4837" w:rsidRPr="002E49C8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E49C8">
              <w:rPr>
                <w:rFonts w:eastAsia="Times New Roman" w:cs="Times New Roman"/>
                <w:sz w:val="24"/>
                <w:szCs w:val="24"/>
                <w:lang w:eastAsia="ru-RU"/>
              </w:rPr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2E49C8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/>
    <w:sectPr w:rsidR="00F133A7" w:rsidSect="00372214">
      <w:pgSz w:w="16838" w:h="11906" w:orient="landscape"/>
      <w:pgMar w:top="85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16727E"/>
    <w:rsid w:val="002E49C8"/>
    <w:rsid w:val="00372214"/>
    <w:rsid w:val="004612AD"/>
    <w:rsid w:val="0060570B"/>
    <w:rsid w:val="007A54A3"/>
    <w:rsid w:val="007E1D6D"/>
    <w:rsid w:val="00F133A7"/>
    <w:rsid w:val="00F54837"/>
    <w:rsid w:val="00FE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82156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2026-05-04T10:24:00Z</dcterms:created>
  <dcterms:modified xsi:type="dcterms:W3CDTF">2026-05-05T21:19:00Z</dcterms:modified>
</cp:coreProperties>
</file>