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FCA7EF" w14:textId="18E80FBD" w:rsidR="00AC72A0" w:rsidRPr="00944494" w:rsidRDefault="00AC72A0" w:rsidP="00944494">
      <w:pPr>
        <w:pStyle w:val="ConsPlusNormal"/>
        <w:contextualSpacing/>
        <w:jc w:val="right"/>
        <w:outlineLvl w:val="2"/>
        <w:rPr>
          <w:rFonts w:ascii="Times New Roman" w:hAnsi="Times New Roman"/>
          <w:b/>
        </w:rPr>
      </w:pPr>
      <w:r w:rsidRPr="00944494">
        <w:rPr>
          <w:rFonts w:ascii="Times New Roman" w:hAnsi="Times New Roman"/>
          <w:b/>
        </w:rPr>
        <w:t xml:space="preserve">Приложение № 1 к </w:t>
      </w:r>
      <w:r w:rsidR="008F3A70" w:rsidRPr="00944494">
        <w:rPr>
          <w:rFonts w:ascii="Times New Roman" w:hAnsi="Times New Roman"/>
          <w:b/>
        </w:rPr>
        <w:t>Контракту</w:t>
      </w:r>
    </w:p>
    <w:tbl>
      <w:tblPr>
        <w:tblW w:w="14192" w:type="dxa"/>
        <w:tblInd w:w="-709" w:type="dxa"/>
        <w:tblLook w:val="04A0" w:firstRow="1" w:lastRow="0" w:firstColumn="1" w:lastColumn="0" w:noHBand="0" w:noVBand="1"/>
      </w:tblPr>
      <w:tblGrid>
        <w:gridCol w:w="5103"/>
        <w:gridCol w:w="284"/>
        <w:gridCol w:w="7371"/>
        <w:gridCol w:w="1434"/>
      </w:tblGrid>
      <w:tr w:rsidR="00AF121D" w:rsidRPr="00944494" w14:paraId="7358130F" w14:textId="77777777" w:rsidTr="00730007">
        <w:trPr>
          <w:gridAfter w:val="1"/>
          <w:wAfter w:w="1434" w:type="dxa"/>
          <w:trHeight w:val="184"/>
        </w:trPr>
        <w:tc>
          <w:tcPr>
            <w:tcW w:w="5103" w:type="dxa"/>
          </w:tcPr>
          <w:p w14:paraId="48FDBB77" w14:textId="326C88C6" w:rsidR="00AF121D" w:rsidRPr="00944494" w:rsidRDefault="00AF121D" w:rsidP="00944494">
            <w:pPr>
              <w:autoSpaceDE w:val="0"/>
              <w:autoSpaceDN w:val="0"/>
              <w:adjustRightInd w:val="0"/>
              <w:ind w:firstLine="426"/>
              <w:contextualSpacing/>
              <w:jc w:val="both"/>
              <w:rPr>
                <w:rFonts w:ascii="Times New Roman" w:eastAsia="Times New Roman" w:hAnsi="Times New Roman" w:cs="Times New Roman"/>
                <w:sz w:val="22"/>
                <w:szCs w:val="22"/>
              </w:rPr>
            </w:pPr>
          </w:p>
        </w:tc>
        <w:tc>
          <w:tcPr>
            <w:tcW w:w="284" w:type="dxa"/>
          </w:tcPr>
          <w:p w14:paraId="490D9BAC" w14:textId="77777777" w:rsidR="00AF121D" w:rsidRPr="00944494" w:rsidRDefault="00AF121D" w:rsidP="00944494">
            <w:pPr>
              <w:autoSpaceDE w:val="0"/>
              <w:autoSpaceDN w:val="0"/>
              <w:adjustRightInd w:val="0"/>
              <w:ind w:firstLine="426"/>
              <w:contextualSpacing/>
              <w:jc w:val="both"/>
              <w:rPr>
                <w:rFonts w:ascii="Times New Roman" w:eastAsia="Times New Roman" w:hAnsi="Times New Roman" w:cs="Times New Roman"/>
                <w:bCs/>
                <w:sz w:val="22"/>
                <w:szCs w:val="22"/>
              </w:rPr>
            </w:pPr>
          </w:p>
        </w:tc>
        <w:tc>
          <w:tcPr>
            <w:tcW w:w="7371" w:type="dxa"/>
          </w:tcPr>
          <w:p w14:paraId="58D8F122" w14:textId="77777777" w:rsidR="00AF121D" w:rsidRPr="00944494" w:rsidRDefault="00AF121D" w:rsidP="00944494">
            <w:pPr>
              <w:autoSpaceDE w:val="0"/>
              <w:autoSpaceDN w:val="0"/>
              <w:adjustRightInd w:val="0"/>
              <w:contextualSpacing/>
              <w:jc w:val="both"/>
              <w:rPr>
                <w:rFonts w:ascii="Times New Roman" w:eastAsia="Times New Roman" w:hAnsi="Times New Roman" w:cs="Times New Roman"/>
                <w:bCs/>
                <w:sz w:val="22"/>
                <w:szCs w:val="22"/>
              </w:rPr>
            </w:pPr>
          </w:p>
          <w:p w14:paraId="15A78B7B" w14:textId="77777777"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УТВЕРЖДАЮ</w:t>
            </w:r>
          </w:p>
          <w:p w14:paraId="579EB743" w14:textId="63127B95"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 xml:space="preserve">Директор ГБОУ </w:t>
            </w:r>
            <w:r w:rsidR="00944494">
              <w:rPr>
                <w:rFonts w:ascii="Times New Roman" w:eastAsia="Times New Roman" w:hAnsi="Times New Roman" w:cs="Times New Roman"/>
                <w:bCs/>
                <w:sz w:val="22"/>
                <w:szCs w:val="22"/>
              </w:rPr>
              <w:t xml:space="preserve">№ </w:t>
            </w:r>
            <w:r w:rsidR="00496150">
              <w:rPr>
                <w:rFonts w:ascii="Times New Roman" w:eastAsia="Times New Roman" w:hAnsi="Times New Roman" w:cs="Times New Roman"/>
                <w:bCs/>
                <w:sz w:val="22"/>
                <w:szCs w:val="22"/>
              </w:rPr>
              <w:t>93</w:t>
            </w:r>
          </w:p>
          <w:p w14:paraId="7EE96D69" w14:textId="77777777"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 xml:space="preserve">Пушкинского района </w:t>
            </w:r>
          </w:p>
          <w:p w14:paraId="5C1760CF" w14:textId="77777777"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 xml:space="preserve">Санкт-Петербурга </w:t>
            </w:r>
          </w:p>
          <w:p w14:paraId="07E9D539" w14:textId="70514173"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 xml:space="preserve">________________ </w:t>
            </w:r>
            <w:r w:rsidR="00496150">
              <w:rPr>
                <w:rFonts w:ascii="Times New Roman" w:eastAsia="Times New Roman" w:hAnsi="Times New Roman" w:cs="Times New Roman"/>
                <w:bCs/>
                <w:sz w:val="22"/>
                <w:szCs w:val="22"/>
              </w:rPr>
              <w:t>Т.В.Яшина</w:t>
            </w:r>
          </w:p>
          <w:p w14:paraId="748026A9" w14:textId="11193AB2" w:rsidR="00AF121D" w:rsidRPr="00944494" w:rsidRDefault="00F53E1A"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       »</w:t>
            </w:r>
            <w:r w:rsidR="008F3A70" w:rsidRPr="00944494">
              <w:rPr>
                <w:rFonts w:ascii="Times New Roman" w:eastAsia="Times New Roman" w:hAnsi="Times New Roman" w:cs="Times New Roman"/>
                <w:bCs/>
                <w:sz w:val="22"/>
                <w:szCs w:val="22"/>
              </w:rPr>
              <w:t xml:space="preserve"> </w:t>
            </w:r>
            <w:r w:rsidRPr="00944494">
              <w:rPr>
                <w:rFonts w:ascii="Times New Roman" w:eastAsia="Times New Roman" w:hAnsi="Times New Roman" w:cs="Times New Roman"/>
                <w:bCs/>
                <w:sz w:val="22"/>
                <w:szCs w:val="22"/>
              </w:rPr>
              <w:t>________</w:t>
            </w:r>
            <w:r w:rsidR="008F3A70" w:rsidRPr="00944494">
              <w:rPr>
                <w:rFonts w:ascii="Times New Roman" w:eastAsia="Times New Roman" w:hAnsi="Times New Roman" w:cs="Times New Roman"/>
                <w:bCs/>
                <w:sz w:val="22"/>
                <w:szCs w:val="22"/>
              </w:rPr>
              <w:t xml:space="preserve"> 2026</w:t>
            </w:r>
            <w:r w:rsidR="00AF121D" w:rsidRPr="00944494">
              <w:rPr>
                <w:rFonts w:ascii="Times New Roman" w:eastAsia="Times New Roman" w:hAnsi="Times New Roman" w:cs="Times New Roman"/>
                <w:bCs/>
                <w:sz w:val="22"/>
                <w:szCs w:val="22"/>
              </w:rPr>
              <w:t xml:space="preserve"> г.</w:t>
            </w:r>
          </w:p>
        </w:tc>
      </w:tr>
      <w:tr w:rsidR="00AF121D" w:rsidRPr="00944494" w14:paraId="3A0BDF5F" w14:textId="77777777" w:rsidTr="00730007">
        <w:trPr>
          <w:trHeight w:val="184"/>
        </w:trPr>
        <w:tc>
          <w:tcPr>
            <w:tcW w:w="5103" w:type="dxa"/>
          </w:tcPr>
          <w:p w14:paraId="14E0156C" w14:textId="77777777" w:rsidR="00AF121D" w:rsidRPr="00944494" w:rsidRDefault="00AF121D" w:rsidP="00944494">
            <w:pPr>
              <w:autoSpaceDE w:val="0"/>
              <w:autoSpaceDN w:val="0"/>
              <w:adjustRightInd w:val="0"/>
              <w:ind w:firstLine="426"/>
              <w:contextualSpacing/>
              <w:jc w:val="both"/>
              <w:rPr>
                <w:rFonts w:ascii="Times New Roman" w:eastAsia="Times New Roman" w:hAnsi="Times New Roman" w:cs="Times New Roman"/>
                <w:bCs/>
                <w:sz w:val="22"/>
                <w:szCs w:val="22"/>
              </w:rPr>
            </w:pPr>
          </w:p>
        </w:tc>
        <w:tc>
          <w:tcPr>
            <w:tcW w:w="284" w:type="dxa"/>
          </w:tcPr>
          <w:p w14:paraId="73A28428" w14:textId="77777777" w:rsidR="00AF121D" w:rsidRPr="00944494" w:rsidRDefault="00AF121D" w:rsidP="00944494">
            <w:pPr>
              <w:autoSpaceDE w:val="0"/>
              <w:autoSpaceDN w:val="0"/>
              <w:adjustRightInd w:val="0"/>
              <w:ind w:firstLine="426"/>
              <w:contextualSpacing/>
              <w:jc w:val="both"/>
              <w:rPr>
                <w:rFonts w:ascii="Times New Roman" w:eastAsia="Times New Roman" w:hAnsi="Times New Roman" w:cs="Times New Roman"/>
                <w:bCs/>
                <w:sz w:val="22"/>
                <w:szCs w:val="22"/>
              </w:rPr>
            </w:pPr>
          </w:p>
        </w:tc>
        <w:tc>
          <w:tcPr>
            <w:tcW w:w="8805" w:type="dxa"/>
            <w:gridSpan w:val="2"/>
          </w:tcPr>
          <w:p w14:paraId="041BD01F" w14:textId="19B4B228"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p>
        </w:tc>
      </w:tr>
    </w:tbl>
    <w:p w14:paraId="2ED13929" w14:textId="30D6FCE7" w:rsidR="009F438B" w:rsidRPr="00944494" w:rsidRDefault="009F438B" w:rsidP="00944494">
      <w:pPr>
        <w:tabs>
          <w:tab w:val="left" w:pos="6039"/>
        </w:tabs>
        <w:contextualSpacing/>
        <w:rPr>
          <w:rFonts w:ascii="Times New Roman" w:hAnsi="Times New Roman" w:cs="Times New Roman"/>
          <w:bCs/>
          <w:color w:val="auto"/>
          <w:sz w:val="22"/>
          <w:szCs w:val="22"/>
        </w:rPr>
      </w:pPr>
    </w:p>
    <w:p w14:paraId="2B8AAA85" w14:textId="77777777" w:rsidR="009F438B" w:rsidRPr="00944494" w:rsidRDefault="009F438B" w:rsidP="00944494">
      <w:pPr>
        <w:autoSpaceDE w:val="0"/>
        <w:autoSpaceDN w:val="0"/>
        <w:adjustRightInd w:val="0"/>
        <w:contextualSpacing/>
        <w:jc w:val="center"/>
        <w:rPr>
          <w:rFonts w:ascii="Times New Roman" w:hAnsi="Times New Roman" w:cs="Times New Roman"/>
          <w:b/>
          <w:color w:val="auto"/>
          <w:sz w:val="22"/>
          <w:szCs w:val="22"/>
        </w:rPr>
      </w:pPr>
      <w:r w:rsidRPr="00944494">
        <w:rPr>
          <w:rFonts w:ascii="Times New Roman" w:hAnsi="Times New Roman" w:cs="Times New Roman"/>
          <w:b/>
          <w:color w:val="auto"/>
          <w:sz w:val="22"/>
          <w:szCs w:val="22"/>
        </w:rPr>
        <w:t>Описание объекта закупки в соответствии со статьей 33 Закона.</w:t>
      </w:r>
    </w:p>
    <w:p w14:paraId="01BC74E1" w14:textId="77777777" w:rsidR="009F438B" w:rsidRPr="00944494" w:rsidRDefault="009F438B" w:rsidP="00944494">
      <w:pPr>
        <w:widowControl/>
        <w:autoSpaceDE w:val="0"/>
        <w:autoSpaceDN w:val="0"/>
        <w:adjustRightInd w:val="0"/>
        <w:ind w:firstLine="540"/>
        <w:contextualSpacing/>
        <w:jc w:val="center"/>
        <w:rPr>
          <w:rFonts w:ascii="Times New Roman" w:eastAsia="Calibri" w:hAnsi="Times New Roman" w:cs="Times New Roman"/>
          <w:color w:val="auto"/>
          <w:sz w:val="22"/>
          <w:szCs w:val="22"/>
          <w:lang w:eastAsia="en-US" w:bidi="ar-SA"/>
        </w:rPr>
      </w:pPr>
    </w:p>
    <w:p w14:paraId="35DC96EF" w14:textId="77777777" w:rsidR="009F438B" w:rsidRDefault="009F438B" w:rsidP="00944494">
      <w:pPr>
        <w:widowControl/>
        <w:autoSpaceDE w:val="0"/>
        <w:autoSpaceDN w:val="0"/>
        <w:adjustRightInd w:val="0"/>
        <w:ind w:firstLine="539"/>
        <w:contextualSpacing/>
        <w:jc w:val="center"/>
        <w:rPr>
          <w:rFonts w:ascii="Times New Roman" w:hAnsi="Times New Roman" w:cs="Times New Roman"/>
          <w:b/>
          <w:bCs/>
          <w:color w:val="auto"/>
          <w:sz w:val="22"/>
          <w:szCs w:val="22"/>
        </w:rPr>
      </w:pPr>
      <w:r w:rsidRPr="00944494">
        <w:rPr>
          <w:rFonts w:ascii="Times New Roman" w:eastAsia="Calibri" w:hAnsi="Times New Roman" w:cs="Times New Roman"/>
          <w:b/>
          <w:bCs/>
          <w:color w:val="auto"/>
          <w:sz w:val="22"/>
          <w:szCs w:val="22"/>
          <w:lang w:eastAsia="en-US" w:bidi="ar-SA"/>
        </w:rPr>
        <w:t xml:space="preserve">Раздел 1. </w:t>
      </w:r>
      <w:r w:rsidRPr="00944494">
        <w:rPr>
          <w:rFonts w:ascii="Times New Roman" w:hAnsi="Times New Roman" w:cs="Times New Roman"/>
          <w:b/>
          <w:bCs/>
          <w:color w:val="auto"/>
          <w:sz w:val="22"/>
          <w:szCs w:val="22"/>
        </w:rPr>
        <w:t xml:space="preserve">Требования к функциональным, техническим и качественным характеристикам объекта закупки. </w:t>
      </w:r>
    </w:p>
    <w:p w14:paraId="5C92142C" w14:textId="77777777" w:rsidR="00891E8D" w:rsidRPr="00944494" w:rsidRDefault="00891E8D" w:rsidP="00944494">
      <w:pPr>
        <w:widowControl/>
        <w:autoSpaceDE w:val="0"/>
        <w:autoSpaceDN w:val="0"/>
        <w:adjustRightInd w:val="0"/>
        <w:ind w:firstLine="539"/>
        <w:contextualSpacing/>
        <w:jc w:val="center"/>
        <w:rPr>
          <w:rFonts w:ascii="Times New Roman" w:hAnsi="Times New Roman" w:cs="Times New Roman"/>
          <w:b/>
          <w:bCs/>
          <w:color w:val="auto"/>
          <w:sz w:val="22"/>
          <w:szCs w:val="22"/>
        </w:rPr>
      </w:pPr>
    </w:p>
    <w:p w14:paraId="3851E266" w14:textId="406C0C9D" w:rsidR="00182E26" w:rsidRPr="00944494" w:rsidRDefault="00182E26" w:rsidP="00891E8D">
      <w:pPr>
        <w:autoSpaceDE w:val="0"/>
        <w:autoSpaceDN w:val="0"/>
        <w:adjustRightInd w:val="0"/>
        <w:ind w:firstLine="567"/>
        <w:contextualSpacing/>
        <w:jc w:val="both"/>
        <w:rPr>
          <w:rFonts w:ascii="Times New Roman" w:eastAsia="Calibri" w:hAnsi="Times New Roman" w:cs="Times New Roman"/>
          <w:color w:val="auto"/>
          <w:sz w:val="22"/>
          <w:szCs w:val="22"/>
          <w:lang w:eastAsia="en-US" w:bidi="ar-SA"/>
        </w:rPr>
      </w:pPr>
      <w:r w:rsidRPr="00944494">
        <w:rPr>
          <w:rFonts w:ascii="Times New Roman" w:eastAsia="Times New Roman" w:hAnsi="Times New Roman" w:cs="Times New Roman"/>
          <w:color w:val="auto"/>
          <w:sz w:val="22"/>
          <w:szCs w:val="22"/>
        </w:rPr>
        <w:t>1.Наименование объекта закупки:</w:t>
      </w:r>
      <w:r w:rsidR="00E32E7E" w:rsidRPr="00944494">
        <w:rPr>
          <w:rFonts w:ascii="Times New Roman" w:hAnsi="Times New Roman" w:cs="Times New Roman"/>
          <w:sz w:val="22"/>
          <w:szCs w:val="22"/>
        </w:rPr>
        <w:t xml:space="preserve"> </w:t>
      </w:r>
      <w:r w:rsidR="00E32E7E" w:rsidRPr="00944494">
        <w:rPr>
          <w:rFonts w:ascii="Times New Roman" w:eastAsia="Calibri" w:hAnsi="Times New Roman" w:cs="Times New Roman"/>
          <w:color w:val="auto"/>
          <w:sz w:val="22"/>
          <w:szCs w:val="22"/>
          <w:lang w:eastAsia="en-US" w:bidi="ar-SA"/>
        </w:rPr>
        <w:t xml:space="preserve">оказание услуг по организации питания обучающихся в ГБОУ </w:t>
      </w:r>
      <w:r w:rsidR="00944494">
        <w:rPr>
          <w:rFonts w:ascii="Times New Roman" w:eastAsia="Calibri" w:hAnsi="Times New Roman" w:cs="Times New Roman"/>
          <w:color w:val="auto"/>
          <w:sz w:val="22"/>
          <w:szCs w:val="22"/>
          <w:lang w:eastAsia="en-US" w:bidi="ar-SA"/>
        </w:rPr>
        <w:t xml:space="preserve">№ </w:t>
      </w:r>
      <w:r w:rsidR="00496150">
        <w:rPr>
          <w:rFonts w:ascii="Times New Roman" w:eastAsia="Calibri" w:hAnsi="Times New Roman" w:cs="Times New Roman"/>
          <w:color w:val="auto"/>
          <w:sz w:val="22"/>
          <w:szCs w:val="22"/>
          <w:lang w:eastAsia="en-US" w:bidi="ar-SA"/>
        </w:rPr>
        <w:t>93</w:t>
      </w:r>
      <w:r w:rsidR="00E32E7E" w:rsidRPr="00944494">
        <w:rPr>
          <w:rFonts w:ascii="Times New Roman" w:eastAsia="Calibri" w:hAnsi="Times New Roman" w:cs="Times New Roman"/>
          <w:color w:val="auto"/>
          <w:sz w:val="22"/>
          <w:szCs w:val="22"/>
          <w:lang w:eastAsia="en-US" w:bidi="ar-SA"/>
        </w:rPr>
        <w:t xml:space="preserve"> Пушкинского района Санкт-Петербурга в 2026 году.</w:t>
      </w:r>
    </w:p>
    <w:p w14:paraId="386725AB" w14:textId="118C0BC1" w:rsidR="00182E26" w:rsidRPr="00944494" w:rsidRDefault="00182E26" w:rsidP="00891E8D">
      <w:pPr>
        <w:autoSpaceDE w:val="0"/>
        <w:autoSpaceDN w:val="0"/>
        <w:adjustRightInd w:val="0"/>
        <w:ind w:firstLine="567"/>
        <w:contextualSpacing/>
        <w:jc w:val="both"/>
        <w:rPr>
          <w:rFonts w:ascii="Times New Roman" w:eastAsia="Calibri" w:hAnsi="Times New Roman" w:cs="Times New Roman"/>
          <w:color w:val="auto"/>
          <w:sz w:val="22"/>
          <w:szCs w:val="22"/>
          <w:lang w:eastAsia="en-US" w:bidi="ar-SA"/>
        </w:rPr>
      </w:pPr>
      <w:r w:rsidRPr="00944494">
        <w:rPr>
          <w:rFonts w:ascii="Times New Roman" w:eastAsia="Calibri" w:hAnsi="Times New Roman" w:cs="Times New Roman"/>
          <w:color w:val="auto"/>
          <w:sz w:val="22"/>
          <w:szCs w:val="22"/>
          <w:lang w:eastAsia="en-US" w:bidi="ar-SA"/>
        </w:rPr>
        <w:t xml:space="preserve">1.1.Код (коды) продукции, соответствующий(-ие) предмету закупки: </w:t>
      </w:r>
    </w:p>
    <w:p w14:paraId="681CD6F4" w14:textId="77777777" w:rsidR="00182E26" w:rsidRPr="001C2DC4" w:rsidRDefault="00182E26" w:rsidP="00891E8D">
      <w:pPr>
        <w:widowControl/>
        <w:autoSpaceDE w:val="0"/>
        <w:autoSpaceDN w:val="0"/>
        <w:adjustRightInd w:val="0"/>
        <w:ind w:firstLine="567"/>
        <w:contextualSpacing/>
        <w:jc w:val="both"/>
        <w:rPr>
          <w:rFonts w:ascii="Times New Roman" w:eastAsia="Times New Roman" w:hAnsi="Times New Roman" w:cs="Times New Roman"/>
          <w:color w:val="auto"/>
          <w:sz w:val="22"/>
          <w:szCs w:val="22"/>
          <w:lang w:val="x-none"/>
        </w:rPr>
      </w:pPr>
      <w:r w:rsidRPr="00944494">
        <w:rPr>
          <w:rFonts w:ascii="Times New Roman" w:eastAsia="Times New Roman" w:hAnsi="Times New Roman" w:cs="Times New Roman"/>
          <w:color w:val="auto"/>
          <w:sz w:val="22"/>
          <w:szCs w:val="22"/>
          <w:lang w:val="x-none"/>
        </w:rPr>
        <w:t xml:space="preserve">56.29.20.120 Услуги </w:t>
      </w:r>
      <w:r w:rsidRPr="001C2DC4">
        <w:rPr>
          <w:rFonts w:ascii="Times New Roman" w:eastAsia="Times New Roman" w:hAnsi="Times New Roman" w:cs="Times New Roman"/>
          <w:color w:val="auto"/>
          <w:sz w:val="22"/>
          <w:szCs w:val="22"/>
          <w:lang w:val="x-none"/>
        </w:rPr>
        <w:t xml:space="preserve">школьных столовых и кухонь </w:t>
      </w:r>
    </w:p>
    <w:p w14:paraId="287918D7" w14:textId="6BD3A644" w:rsidR="008E219A" w:rsidRPr="00944494" w:rsidRDefault="00F23848" w:rsidP="00891E8D">
      <w:pPr>
        <w:autoSpaceDE w:val="0"/>
        <w:autoSpaceDN w:val="0"/>
        <w:adjustRightInd w:val="0"/>
        <w:ind w:firstLine="567"/>
        <w:contextualSpacing/>
        <w:jc w:val="both"/>
        <w:rPr>
          <w:rFonts w:ascii="Times New Roman" w:eastAsia="Times New Roman" w:hAnsi="Times New Roman" w:cs="Times New Roman"/>
          <w:color w:val="auto"/>
          <w:sz w:val="22"/>
          <w:szCs w:val="22"/>
        </w:rPr>
      </w:pPr>
      <w:r w:rsidRPr="001C2DC4">
        <w:rPr>
          <w:rFonts w:ascii="Times New Roman" w:eastAsia="Times New Roman" w:hAnsi="Times New Roman" w:cs="Times New Roman"/>
          <w:color w:val="auto"/>
          <w:sz w:val="22"/>
          <w:szCs w:val="22"/>
        </w:rPr>
        <w:t xml:space="preserve">1.1.1 Сроки оказания услуг: </w:t>
      </w:r>
      <w:r w:rsidR="005A1BCA" w:rsidRPr="005A1BCA">
        <w:rPr>
          <w:rFonts w:ascii="Times New Roman" w:eastAsia="Calibri" w:hAnsi="Times New Roman" w:cs="Times New Roman"/>
          <w:color w:val="auto"/>
          <w:sz w:val="22"/>
          <w:szCs w:val="22"/>
          <w:highlight w:val="yellow"/>
          <w:lang w:eastAsia="en-US" w:bidi="ar-SA"/>
        </w:rPr>
        <w:t>20 мая 2026 г. по 22 мая 2026 г</w:t>
      </w:r>
      <w:bookmarkStart w:id="0" w:name="_GoBack"/>
      <w:bookmarkEnd w:id="0"/>
      <w:r w:rsidR="00FF76B6" w:rsidRPr="00FF76B6">
        <w:rPr>
          <w:rFonts w:ascii="Times New Roman" w:eastAsia="Calibri" w:hAnsi="Times New Roman" w:cs="Times New Roman"/>
          <w:color w:val="auto"/>
          <w:sz w:val="22"/>
          <w:szCs w:val="22"/>
          <w:lang w:eastAsia="en-US" w:bidi="ar-SA"/>
        </w:rPr>
        <w:t xml:space="preserve"> </w:t>
      </w:r>
      <w:r w:rsidR="008F3A70" w:rsidRPr="001C2DC4">
        <w:rPr>
          <w:rFonts w:ascii="Times New Roman" w:eastAsia="Times New Roman" w:hAnsi="Times New Roman" w:cs="Times New Roman"/>
          <w:color w:val="auto"/>
          <w:sz w:val="22"/>
          <w:szCs w:val="22"/>
        </w:rPr>
        <w:t>включительно</w:t>
      </w:r>
      <w:r w:rsidR="008E219A" w:rsidRPr="001C2DC4">
        <w:rPr>
          <w:rFonts w:ascii="Times New Roman" w:eastAsia="Times New Roman" w:hAnsi="Times New Roman" w:cs="Times New Roman"/>
          <w:color w:val="auto"/>
          <w:sz w:val="22"/>
          <w:szCs w:val="22"/>
        </w:rPr>
        <w:t>;</w:t>
      </w:r>
    </w:p>
    <w:p w14:paraId="56884ACE" w14:textId="5E52C5BF" w:rsidR="009F438B" w:rsidRPr="00944494" w:rsidRDefault="009F438B" w:rsidP="00891E8D">
      <w:pPr>
        <w:widowControl/>
        <w:autoSpaceDE w:val="0"/>
        <w:autoSpaceDN w:val="0"/>
        <w:adjustRightInd w:val="0"/>
        <w:ind w:firstLine="567"/>
        <w:contextualSpacing/>
        <w:jc w:val="both"/>
        <w:rPr>
          <w:rFonts w:ascii="Times New Roman" w:eastAsia="Times New Roman" w:hAnsi="Times New Roman" w:cs="Times New Roman"/>
          <w:color w:val="auto"/>
          <w:sz w:val="22"/>
          <w:szCs w:val="22"/>
        </w:rPr>
      </w:pPr>
      <w:r w:rsidRPr="00944494">
        <w:rPr>
          <w:rFonts w:ascii="Times New Roman" w:eastAsia="Calibri" w:hAnsi="Times New Roman" w:cs="Times New Roman"/>
          <w:color w:val="auto"/>
          <w:sz w:val="22"/>
          <w:szCs w:val="22"/>
          <w:lang w:eastAsia="en-US" w:bidi="ar-SA"/>
        </w:rPr>
        <w:t>1.</w:t>
      </w:r>
      <w:r w:rsidR="008F6A58" w:rsidRPr="00944494">
        <w:rPr>
          <w:rFonts w:ascii="Times New Roman" w:eastAsia="Calibri" w:hAnsi="Times New Roman" w:cs="Times New Roman"/>
          <w:color w:val="auto"/>
          <w:sz w:val="22"/>
          <w:szCs w:val="22"/>
          <w:lang w:eastAsia="en-US" w:bidi="ar-SA"/>
        </w:rPr>
        <w:t>2</w:t>
      </w:r>
      <w:r w:rsidR="000E34F5" w:rsidRPr="00944494">
        <w:rPr>
          <w:rFonts w:ascii="Times New Roman" w:eastAsia="Calibri" w:hAnsi="Times New Roman" w:cs="Times New Roman"/>
          <w:color w:val="auto"/>
          <w:sz w:val="22"/>
          <w:szCs w:val="22"/>
          <w:lang w:eastAsia="en-US" w:bidi="ar-SA"/>
        </w:rPr>
        <w:t>.</w:t>
      </w:r>
      <w:r w:rsidRPr="00944494">
        <w:rPr>
          <w:rFonts w:ascii="Times New Roman" w:eastAsia="Times New Roman" w:hAnsi="Times New Roman" w:cs="Times New Roman"/>
          <w:color w:val="auto"/>
          <w:sz w:val="22"/>
          <w:szCs w:val="22"/>
        </w:rPr>
        <w:t xml:space="preserve"> Оказание услуг осуществляется на пищеблоке Заказчика.</w:t>
      </w:r>
    </w:p>
    <w:p w14:paraId="45AAB546" w14:textId="74CD9D87" w:rsidR="009F438B" w:rsidRPr="00944494" w:rsidRDefault="000E34F5" w:rsidP="00891E8D">
      <w:pPr>
        <w:widowControl/>
        <w:autoSpaceDE w:val="0"/>
        <w:autoSpaceDN w:val="0"/>
        <w:adjustRightInd w:val="0"/>
        <w:ind w:firstLine="567"/>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1.</w:t>
      </w:r>
      <w:r w:rsidR="008F6A58" w:rsidRPr="00944494">
        <w:rPr>
          <w:rFonts w:ascii="Times New Roman" w:eastAsia="Times New Roman" w:hAnsi="Times New Roman" w:cs="Times New Roman"/>
          <w:color w:val="auto"/>
          <w:sz w:val="22"/>
          <w:szCs w:val="22"/>
        </w:rPr>
        <w:t>3</w:t>
      </w:r>
      <w:r w:rsidR="009F438B" w:rsidRPr="00944494">
        <w:rPr>
          <w:rFonts w:ascii="Times New Roman" w:eastAsia="Times New Roman" w:hAnsi="Times New Roman" w:cs="Times New Roman"/>
          <w:color w:val="auto"/>
          <w:sz w:val="22"/>
          <w:szCs w:val="22"/>
        </w:rPr>
        <w:t xml:space="preserve">. Тип пищеблока </w:t>
      </w:r>
      <w:r w:rsidR="009301A1" w:rsidRPr="00944494">
        <w:rPr>
          <w:rFonts w:ascii="Times New Roman" w:eastAsia="Times New Roman" w:hAnsi="Times New Roman" w:cs="Times New Roman"/>
          <w:color w:val="auto"/>
          <w:sz w:val="22"/>
          <w:szCs w:val="22"/>
        </w:rPr>
        <w:t>Заказчик</w:t>
      </w:r>
      <w:r w:rsidR="0011628E" w:rsidRPr="00944494">
        <w:rPr>
          <w:rFonts w:ascii="Times New Roman" w:eastAsia="Times New Roman" w:hAnsi="Times New Roman" w:cs="Times New Roman"/>
          <w:color w:val="auto"/>
          <w:sz w:val="22"/>
          <w:szCs w:val="22"/>
        </w:rPr>
        <w:t>а</w:t>
      </w:r>
      <w:r w:rsidR="009301A1" w:rsidRPr="00944494">
        <w:rPr>
          <w:rFonts w:ascii="Times New Roman" w:eastAsia="Times New Roman" w:hAnsi="Times New Roman" w:cs="Times New Roman"/>
          <w:color w:val="auto"/>
          <w:sz w:val="22"/>
          <w:szCs w:val="22"/>
        </w:rPr>
        <w:t xml:space="preserve"> установлен в Приложении №</w:t>
      </w:r>
      <w:r w:rsidR="00CB14A0" w:rsidRPr="00944494">
        <w:rPr>
          <w:rFonts w:ascii="Times New Roman" w:eastAsia="Times New Roman" w:hAnsi="Times New Roman" w:cs="Times New Roman"/>
          <w:color w:val="auto"/>
          <w:sz w:val="22"/>
          <w:szCs w:val="22"/>
        </w:rPr>
        <w:t>1.</w:t>
      </w:r>
      <w:r w:rsidR="00745E08" w:rsidRPr="00944494">
        <w:rPr>
          <w:rFonts w:ascii="Times New Roman" w:eastAsia="Times New Roman" w:hAnsi="Times New Roman" w:cs="Times New Roman"/>
          <w:color w:val="auto"/>
          <w:sz w:val="22"/>
          <w:szCs w:val="22"/>
        </w:rPr>
        <w:t>3</w:t>
      </w:r>
      <w:r w:rsidR="009301A1" w:rsidRPr="00944494">
        <w:rPr>
          <w:rFonts w:ascii="Times New Roman" w:eastAsia="Times New Roman" w:hAnsi="Times New Roman" w:cs="Times New Roman"/>
          <w:color w:val="auto"/>
          <w:sz w:val="22"/>
          <w:szCs w:val="22"/>
        </w:rPr>
        <w:t xml:space="preserve"> </w:t>
      </w:r>
      <w:r w:rsidR="00CB14A0" w:rsidRPr="00944494">
        <w:rPr>
          <w:rFonts w:ascii="Times New Roman" w:eastAsia="Times New Roman" w:hAnsi="Times New Roman" w:cs="Times New Roman"/>
          <w:color w:val="auto"/>
          <w:sz w:val="22"/>
          <w:szCs w:val="22"/>
        </w:rPr>
        <w:t>к Приложению № 1</w:t>
      </w:r>
      <w:r w:rsidR="00E32E7E" w:rsidRPr="00944494">
        <w:rPr>
          <w:rFonts w:ascii="Times New Roman" w:eastAsia="Times New Roman" w:hAnsi="Times New Roman" w:cs="Times New Roman"/>
          <w:color w:val="auto"/>
          <w:sz w:val="22"/>
          <w:szCs w:val="22"/>
        </w:rPr>
        <w:t xml:space="preserve"> Описание объекта закупки.</w:t>
      </w:r>
      <w:r w:rsidR="00CB14A0" w:rsidRPr="00944494">
        <w:rPr>
          <w:rFonts w:ascii="Times New Roman" w:eastAsia="Times New Roman" w:hAnsi="Times New Roman" w:cs="Times New Roman"/>
          <w:color w:val="auto"/>
          <w:sz w:val="22"/>
          <w:szCs w:val="22"/>
        </w:rPr>
        <w:t xml:space="preserve"> </w:t>
      </w:r>
    </w:p>
    <w:p w14:paraId="40F9229C" w14:textId="0142D3A2" w:rsidR="009C1C6B" w:rsidRPr="00944494" w:rsidRDefault="000E34F5" w:rsidP="00944494">
      <w:pPr>
        <w:widowControl/>
        <w:autoSpaceDE w:val="0"/>
        <w:autoSpaceDN w:val="0"/>
        <w:adjustRightInd w:val="0"/>
        <w:ind w:firstLine="539"/>
        <w:contextualSpacing/>
        <w:jc w:val="both"/>
        <w:rPr>
          <w:rFonts w:ascii="Times New Roman" w:eastAsia="Times New Roman" w:hAnsi="Times New Roman" w:cs="Times New Roman"/>
          <w:color w:val="auto"/>
          <w:sz w:val="22"/>
          <w:szCs w:val="22"/>
        </w:rPr>
      </w:pPr>
      <w:r w:rsidRPr="00944494">
        <w:rPr>
          <w:rFonts w:ascii="Times New Roman" w:eastAsia="Calibri" w:hAnsi="Times New Roman" w:cs="Times New Roman"/>
          <w:color w:val="auto"/>
          <w:sz w:val="22"/>
          <w:szCs w:val="22"/>
          <w:lang w:eastAsia="en-US" w:bidi="ar-SA"/>
        </w:rPr>
        <w:t>1.</w:t>
      </w:r>
      <w:r w:rsidR="008F6A58" w:rsidRPr="00944494">
        <w:rPr>
          <w:rFonts w:ascii="Times New Roman" w:eastAsia="Calibri" w:hAnsi="Times New Roman" w:cs="Times New Roman"/>
          <w:color w:val="auto"/>
          <w:sz w:val="22"/>
          <w:szCs w:val="22"/>
          <w:lang w:eastAsia="en-US" w:bidi="ar-SA"/>
        </w:rPr>
        <w:t>4</w:t>
      </w:r>
      <w:r w:rsidR="009F438B" w:rsidRPr="00944494">
        <w:rPr>
          <w:rFonts w:ascii="Times New Roman" w:eastAsia="Calibri" w:hAnsi="Times New Roman" w:cs="Times New Roman"/>
          <w:color w:val="auto"/>
          <w:sz w:val="22"/>
          <w:szCs w:val="22"/>
          <w:lang w:eastAsia="en-US" w:bidi="ar-SA"/>
        </w:rPr>
        <w:t xml:space="preserve">. </w:t>
      </w:r>
      <w:r w:rsidR="009C1C6B" w:rsidRPr="00944494">
        <w:rPr>
          <w:rFonts w:ascii="Times New Roman" w:eastAsia="Calibri" w:hAnsi="Times New Roman" w:cs="Times New Roman"/>
          <w:color w:val="auto"/>
          <w:sz w:val="22"/>
          <w:szCs w:val="22"/>
          <w:lang w:eastAsia="en-US" w:bidi="ar-SA"/>
        </w:rPr>
        <w:t>Организация питания осуществляется в соответствии с разработанными Исполнителем меню основного (организованного) питания для каждой возрастной группы детей, обучающихся по образовательным программам,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(Приложение № 1.</w:t>
      </w:r>
      <w:r w:rsidR="00745E08" w:rsidRPr="00944494">
        <w:rPr>
          <w:rFonts w:ascii="Times New Roman" w:eastAsia="Calibri" w:hAnsi="Times New Roman" w:cs="Times New Roman"/>
          <w:color w:val="auto"/>
          <w:sz w:val="22"/>
          <w:szCs w:val="22"/>
          <w:lang w:eastAsia="en-US" w:bidi="ar-SA"/>
        </w:rPr>
        <w:t>1</w:t>
      </w:r>
      <w:r w:rsidR="009C1C6B" w:rsidRPr="00944494">
        <w:rPr>
          <w:rFonts w:ascii="Times New Roman" w:eastAsia="Calibri" w:hAnsi="Times New Roman" w:cs="Times New Roman"/>
          <w:color w:val="auto"/>
          <w:sz w:val="22"/>
          <w:szCs w:val="22"/>
          <w:lang w:eastAsia="en-US" w:bidi="ar-SA"/>
        </w:rPr>
        <w:t xml:space="preserve"> к Приложению №1 </w:t>
      </w:r>
      <w:r w:rsidR="00E32E7E" w:rsidRPr="00944494">
        <w:rPr>
          <w:rFonts w:ascii="Times New Roman" w:eastAsia="Times New Roman" w:hAnsi="Times New Roman" w:cs="Times New Roman"/>
          <w:color w:val="auto"/>
          <w:sz w:val="22"/>
          <w:szCs w:val="22"/>
        </w:rPr>
        <w:t>Описание объекта закупки</w:t>
      </w:r>
      <w:r w:rsidR="009C1C6B" w:rsidRPr="00944494">
        <w:rPr>
          <w:rFonts w:ascii="Times New Roman" w:eastAsia="Calibri" w:hAnsi="Times New Roman" w:cs="Times New Roman"/>
          <w:color w:val="auto"/>
          <w:sz w:val="22"/>
          <w:szCs w:val="22"/>
          <w:lang w:eastAsia="en-US" w:bidi="ar-SA"/>
        </w:rPr>
        <w:t xml:space="preserve">) из продуктов поименованных в Ассортиментном перечне основных групп продовольственных товаров и сырья (Приложение № 1.2 к Приложению N 1 </w:t>
      </w:r>
      <w:r w:rsidR="00E32E7E" w:rsidRPr="00944494">
        <w:rPr>
          <w:rFonts w:ascii="Times New Roman" w:eastAsia="Times New Roman" w:hAnsi="Times New Roman" w:cs="Times New Roman"/>
          <w:color w:val="auto"/>
          <w:sz w:val="22"/>
          <w:szCs w:val="22"/>
        </w:rPr>
        <w:t>Описание объекта закупки</w:t>
      </w:r>
      <w:r w:rsidR="009C1C6B" w:rsidRPr="00944494">
        <w:rPr>
          <w:rFonts w:ascii="Times New Roman" w:eastAsia="Calibri" w:hAnsi="Times New Roman" w:cs="Times New Roman"/>
          <w:color w:val="auto"/>
          <w:sz w:val="22"/>
          <w:szCs w:val="22"/>
          <w:lang w:eastAsia="en-US" w:bidi="ar-SA"/>
        </w:rPr>
        <w:t>).</w:t>
      </w:r>
    </w:p>
    <w:p w14:paraId="30B18EE4" w14:textId="77777777" w:rsidR="009F438B" w:rsidRPr="00944494" w:rsidRDefault="000E34F5" w:rsidP="00944494">
      <w:pPr>
        <w:tabs>
          <w:tab w:val="left" w:pos="6039"/>
        </w:tabs>
        <w:ind w:firstLine="567"/>
        <w:contextualSpacing/>
        <w:jc w:val="both"/>
        <w:rPr>
          <w:rFonts w:ascii="Times New Roman" w:eastAsia="Calibri" w:hAnsi="Times New Roman" w:cs="Times New Roman"/>
          <w:color w:val="auto"/>
          <w:sz w:val="22"/>
          <w:szCs w:val="22"/>
          <w:lang w:eastAsia="en-US" w:bidi="ar-SA"/>
        </w:rPr>
      </w:pPr>
      <w:r w:rsidRPr="00944494">
        <w:rPr>
          <w:rFonts w:ascii="Times New Roman" w:eastAsia="Calibri" w:hAnsi="Times New Roman" w:cs="Times New Roman"/>
          <w:color w:val="auto"/>
          <w:sz w:val="22"/>
          <w:szCs w:val="22"/>
          <w:lang w:eastAsia="en-US" w:bidi="ar-SA"/>
        </w:rPr>
        <w:t>1.</w:t>
      </w:r>
      <w:r w:rsidR="008F6A58" w:rsidRPr="00944494">
        <w:rPr>
          <w:rFonts w:ascii="Times New Roman" w:eastAsia="Calibri" w:hAnsi="Times New Roman" w:cs="Times New Roman"/>
          <w:color w:val="auto"/>
          <w:sz w:val="22"/>
          <w:szCs w:val="22"/>
          <w:lang w:eastAsia="en-US" w:bidi="ar-SA"/>
        </w:rPr>
        <w:t>5</w:t>
      </w:r>
      <w:r w:rsidR="009F438B" w:rsidRPr="00944494">
        <w:rPr>
          <w:rFonts w:ascii="Times New Roman" w:eastAsia="Calibri" w:hAnsi="Times New Roman" w:cs="Times New Roman"/>
          <w:color w:val="auto"/>
          <w:sz w:val="22"/>
          <w:szCs w:val="22"/>
          <w:lang w:eastAsia="en-US" w:bidi="ar-SA"/>
        </w:rPr>
        <w:t xml:space="preserve">. Исполнитель гарантирует, что </w:t>
      </w:r>
      <w:r w:rsidR="009F438B" w:rsidRPr="00944494">
        <w:rPr>
          <w:rFonts w:ascii="Times New Roman" w:hAnsi="Times New Roman" w:cs="Times New Roman"/>
          <w:color w:val="auto"/>
          <w:sz w:val="22"/>
          <w:szCs w:val="22"/>
        </w:rPr>
        <w:t>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26C3A0F7"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Федеральному Закону Российской Федерации от 30.03.1999 № 52-ФЗ «О санитарно-эпидемиологическом благополучии населения»; </w:t>
      </w:r>
    </w:p>
    <w:p w14:paraId="3A02D8EE"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Федеральному Закону Российской Федерации от 02.01.2000 № 29-ФЗ «О качестве и безопасности пищевых продуктов»; </w:t>
      </w:r>
    </w:p>
    <w:p w14:paraId="1A48FAF4"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Закону Российской Федерации от 14.05.1993 № 4979-1 «О ветеринарии»;</w:t>
      </w:r>
    </w:p>
    <w:p w14:paraId="7CD029F8"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58E70C4C"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09.12.2011 ТР ТС 024/2011 «Технический регламент на масложировую продукцию»; </w:t>
      </w:r>
    </w:p>
    <w:p w14:paraId="32CFAD88"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09.10.2013 ТР ТС 033/2013 «О безопасности молока и молочной продукции»; </w:t>
      </w:r>
    </w:p>
    <w:p w14:paraId="6440FFCA"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Евразийского экономического союза от 18.10.2016 ТР ЕАЭС 040/2016 «О безопасности рыбы и рыбной продукции»; </w:t>
      </w:r>
    </w:p>
    <w:p w14:paraId="2CA1C9DE"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09.10.2013 ТР ТС 034/2013 «О безопасности мяса и мясной продукции»; </w:t>
      </w:r>
    </w:p>
    <w:p w14:paraId="55CA0930"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Техническому регламенту Таможенного союза от 09.12.2011 ТР ТС 023/2011 «Технический регламент на соковую продукцию из фруктов и овощей»;</w:t>
      </w:r>
    </w:p>
    <w:p w14:paraId="42CF517A"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09.12.2011 № 021/2011 «О безопасности пищевой продукции»; </w:t>
      </w:r>
    </w:p>
    <w:p w14:paraId="26758366"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20.07.2012 № 029/2012 «Требования безопасности пищевых добавок, ароматизаторов и технологических вспомогательных средств»; </w:t>
      </w:r>
    </w:p>
    <w:p w14:paraId="053E9DE0"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Техническому регламенту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4E3B483B"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23.09.2011 № 007/2011 «О безопасности продукции, предназначенной для детей и подростков»; </w:t>
      </w:r>
    </w:p>
    <w:p w14:paraId="534EDF91"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16.08.2011 № 005/2011 «О безопасности упаковки»;  </w:t>
      </w:r>
    </w:p>
    <w:p w14:paraId="13E3993E"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lastRenderedPageBreak/>
        <w:t>Техническому регламенту Таможенного союза от 09.12.2011 № 022/2011 «Пищевая продукция в части ее маркировки»;</w:t>
      </w:r>
    </w:p>
    <w:p w14:paraId="1D7A91A7"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 36;</w:t>
      </w:r>
    </w:p>
    <w:p w14:paraId="02327B01"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 98;</w:t>
      </w:r>
    </w:p>
    <w:p w14:paraId="65A585D7"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Решению Комиссии таможенного союза от 28.05.2010 № 299 «О применении санитарных мер в Евразийском экономическом союзе»;</w:t>
      </w:r>
    </w:p>
    <w:p w14:paraId="1A0C76F5"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hAnsi="Times New Roman" w:cs="Times New Roman"/>
          <w:color w:val="auto"/>
          <w:sz w:val="22"/>
          <w:szCs w:val="22"/>
        </w:rPr>
        <w:t>Национальному стандарту ГОСТ Р 51074-2003 «Продукты пищевые. Информация для потребителя, общие требования»;</w:t>
      </w:r>
    </w:p>
    <w:p w14:paraId="6B3C440E" w14:textId="77777777" w:rsidR="009F438B" w:rsidRPr="00944494" w:rsidRDefault="009F438B" w:rsidP="00944494">
      <w:pPr>
        <w:ind w:firstLine="709"/>
        <w:contextualSpacing/>
        <w:jc w:val="both"/>
        <w:rPr>
          <w:rFonts w:ascii="Times New Roman" w:hAnsi="Times New Roman" w:cs="Times New Roman"/>
          <w:color w:val="auto"/>
          <w:sz w:val="22"/>
          <w:szCs w:val="22"/>
        </w:rPr>
      </w:pPr>
      <w:r w:rsidRPr="00944494">
        <w:rPr>
          <w:rFonts w:ascii="Times New Roman" w:hAnsi="Times New Roman" w:cs="Times New Roman"/>
          <w:color w:val="auto"/>
          <w:sz w:val="22"/>
          <w:szCs w:val="22"/>
        </w:rPr>
        <w:t>Статье 469 Гражданского кодекса Российской Федерации</w:t>
      </w:r>
    </w:p>
    <w:p w14:paraId="020BCFFD"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Ассортиментному перечню основных групп продовольственных товаров и сырья (</w:t>
      </w:r>
      <w:r w:rsidR="008213B1" w:rsidRPr="00944494">
        <w:rPr>
          <w:rFonts w:ascii="Times New Roman" w:eastAsia="Times New Roman" w:hAnsi="Times New Roman" w:cs="Times New Roman"/>
          <w:color w:val="auto"/>
          <w:sz w:val="22"/>
          <w:szCs w:val="22"/>
        </w:rPr>
        <w:t>(Приложение № 1.2 к Приложению № 1 извещения об осуществлении закупки</w:t>
      </w:r>
      <w:r w:rsidRPr="00944494">
        <w:rPr>
          <w:rFonts w:ascii="Times New Roman" w:eastAsia="Times New Roman" w:hAnsi="Times New Roman" w:cs="Times New Roman"/>
          <w:color w:val="auto"/>
          <w:sz w:val="22"/>
          <w:szCs w:val="22"/>
        </w:rPr>
        <w:t>).</w:t>
      </w:r>
    </w:p>
    <w:p w14:paraId="1A36DCFA" w14:textId="77777777" w:rsidR="009F438B" w:rsidRPr="00944494" w:rsidRDefault="000E34F5" w:rsidP="00944494">
      <w:pPr>
        <w:ind w:firstLine="539"/>
        <w:contextualSpacing/>
        <w:jc w:val="both"/>
        <w:rPr>
          <w:rFonts w:ascii="Times New Roman" w:eastAsia="Times New Roman" w:hAnsi="Times New Roman" w:cs="Times New Roman"/>
          <w:color w:val="auto"/>
          <w:sz w:val="22"/>
          <w:szCs w:val="22"/>
        </w:rPr>
      </w:pPr>
      <w:r w:rsidRPr="00944494">
        <w:rPr>
          <w:rFonts w:ascii="Times New Roman" w:eastAsia="Calibri" w:hAnsi="Times New Roman" w:cs="Times New Roman"/>
          <w:color w:val="auto"/>
          <w:sz w:val="22"/>
          <w:szCs w:val="22"/>
          <w:lang w:eastAsia="en-US" w:bidi="ar-SA"/>
        </w:rPr>
        <w:t>1.</w:t>
      </w:r>
      <w:r w:rsidR="008F6A58" w:rsidRPr="00944494">
        <w:rPr>
          <w:rFonts w:ascii="Times New Roman" w:eastAsia="Calibri" w:hAnsi="Times New Roman" w:cs="Times New Roman"/>
          <w:color w:val="auto"/>
          <w:sz w:val="22"/>
          <w:szCs w:val="22"/>
          <w:lang w:eastAsia="en-US" w:bidi="ar-SA"/>
        </w:rPr>
        <w:t>6</w:t>
      </w:r>
      <w:r w:rsidR="009F438B" w:rsidRPr="00944494">
        <w:rPr>
          <w:rFonts w:ascii="Times New Roman" w:eastAsia="Calibri" w:hAnsi="Times New Roman" w:cs="Times New Roman"/>
          <w:color w:val="auto"/>
          <w:sz w:val="22"/>
          <w:szCs w:val="22"/>
          <w:lang w:eastAsia="en-US" w:bidi="ar-SA"/>
        </w:rPr>
        <w:t>. Исполнитель</w:t>
      </w:r>
      <w:r w:rsidR="009F438B" w:rsidRPr="00944494">
        <w:rPr>
          <w:rFonts w:ascii="Times New Roman" w:eastAsia="Times New Roman" w:hAnsi="Times New Roman" w:cs="Times New Roman"/>
          <w:color w:val="auto"/>
          <w:sz w:val="22"/>
          <w:szCs w:val="22"/>
        </w:rPr>
        <w:t xml:space="preserve"> обязан оказывать услуги по организации питания в соответствии с требованиями, установленными законодательством Российской Федерации: </w:t>
      </w:r>
    </w:p>
    <w:p w14:paraId="45C821EA"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29C9D63E"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3F2CBFE5"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w:t>
      </w:r>
    </w:p>
    <w:p w14:paraId="32CA96F3" w14:textId="77777777" w:rsidR="009F438B" w:rsidRPr="00944494" w:rsidRDefault="009F438B" w:rsidP="00944494">
      <w:pPr>
        <w:pStyle w:val="a5"/>
        <w:ind w:left="0" w:firstLine="709"/>
        <w:jc w:val="both"/>
        <w:rPr>
          <w:rFonts w:ascii="Times New Roman" w:hAnsi="Times New Roman" w:cs="Times New Roman"/>
          <w:color w:val="auto"/>
          <w:sz w:val="22"/>
          <w:szCs w:val="22"/>
        </w:rPr>
      </w:pPr>
      <w:r w:rsidRPr="00944494">
        <w:rPr>
          <w:rFonts w:ascii="Times New Roman" w:hAnsi="Times New Roman" w:cs="Times New Roman"/>
          <w:color w:val="auto"/>
          <w:sz w:val="22"/>
          <w:szCs w:val="22"/>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210DAB31" w14:textId="77777777" w:rsidR="009F438B" w:rsidRPr="00944494" w:rsidRDefault="009F438B" w:rsidP="00944494">
      <w:pPr>
        <w:pStyle w:val="a5"/>
        <w:ind w:left="0" w:firstLine="709"/>
        <w:jc w:val="both"/>
        <w:rPr>
          <w:rFonts w:ascii="Times New Roman" w:hAnsi="Times New Roman" w:cs="Times New Roman"/>
          <w:color w:val="auto"/>
          <w:sz w:val="22"/>
          <w:szCs w:val="22"/>
        </w:rPr>
      </w:pPr>
      <w:r w:rsidRPr="00944494">
        <w:rPr>
          <w:rFonts w:ascii="Times New Roman" w:hAnsi="Times New Roman" w:cs="Times New Roman"/>
          <w:color w:val="auto"/>
          <w:sz w:val="22"/>
          <w:szCs w:val="22"/>
        </w:rPr>
        <w:t>Постановлением Главного государственного санитарного врача Российской Федерации от 27.03.2007 № 13 «Об утверждении санитарных правил СП 1.1.2193-07»;</w:t>
      </w:r>
    </w:p>
    <w:p w14:paraId="246D3225"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31984-2012 «Услуги общественного питания. Общие требования»;</w:t>
      </w:r>
    </w:p>
    <w:p w14:paraId="0C2989E4"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30524-2013 «Услуги общественного питания. Требования к персоналу»;</w:t>
      </w:r>
    </w:p>
    <w:p w14:paraId="309B9824"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32692-2014 «Услуги общественного питания. Общие требования к методам и формам обслуживания на предприятиях общественного питания»;</w:t>
      </w:r>
    </w:p>
    <w:p w14:paraId="5C286C47"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30390-2013 «Услуги общественного питания. Продукция общественного питания, реализуемая населению. Общие технические условия»;</w:t>
      </w:r>
    </w:p>
    <w:p w14:paraId="15CEB969"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36ABADEA"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Р 54609-2011 «Услуги общественного питания. Номенклатура показателей качества продукции общественного питания».</w:t>
      </w:r>
    </w:p>
    <w:p w14:paraId="733BA965" w14:textId="77777777" w:rsidR="009F438B" w:rsidRPr="00944494" w:rsidRDefault="009F438B" w:rsidP="00944494">
      <w:pPr>
        <w:pStyle w:val="a5"/>
        <w:ind w:left="0" w:firstLine="709"/>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52DE7B28" w14:textId="77777777" w:rsidR="009F438B" w:rsidRPr="00944494" w:rsidRDefault="009F438B" w:rsidP="00944494">
      <w:pPr>
        <w:pStyle w:val="a5"/>
        <w:ind w:left="0" w:firstLine="709"/>
        <w:jc w:val="both"/>
        <w:rPr>
          <w:rFonts w:ascii="Times New Roman" w:hAnsi="Times New Roman" w:cs="Times New Roman"/>
          <w:color w:val="auto"/>
          <w:sz w:val="22"/>
          <w:szCs w:val="22"/>
        </w:rPr>
      </w:pPr>
      <w:r w:rsidRPr="00944494">
        <w:rPr>
          <w:rFonts w:ascii="Times New Roman" w:hAnsi="Times New Roman" w:cs="Times New Roman"/>
          <w:color w:val="auto"/>
          <w:sz w:val="22"/>
          <w:szCs w:val="22"/>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3C2783ED" w14:textId="77777777" w:rsidR="00170FD8" w:rsidRPr="00944494" w:rsidRDefault="00170FD8" w:rsidP="00944494">
      <w:pPr>
        <w:pStyle w:val="a5"/>
        <w:ind w:left="0" w:firstLine="709"/>
        <w:jc w:val="both"/>
        <w:rPr>
          <w:rFonts w:ascii="Times New Roman" w:hAnsi="Times New Roman" w:cs="Times New Roman"/>
          <w:color w:val="auto"/>
          <w:sz w:val="22"/>
          <w:szCs w:val="22"/>
        </w:rPr>
      </w:pPr>
      <w:r w:rsidRPr="00944494">
        <w:rPr>
          <w:rFonts w:ascii="Times New Roman" w:hAnsi="Times New Roman" w:cs="Times New Roman"/>
          <w:color w:val="auto"/>
          <w:sz w:val="22"/>
          <w:szCs w:val="22"/>
        </w:rPr>
        <w:t>1.7. Исполнитель обязан при организации услуг обеспечить информационно-технологическое взаимодействие с подсистемой КАИС КРО.</w:t>
      </w:r>
    </w:p>
    <w:p w14:paraId="52FCDF22" w14:textId="77777777" w:rsidR="009F438B" w:rsidRPr="00944494" w:rsidRDefault="009F438B" w:rsidP="00944494">
      <w:pPr>
        <w:ind w:firstLine="540"/>
        <w:contextualSpacing/>
        <w:jc w:val="both"/>
        <w:rPr>
          <w:rFonts w:ascii="Times New Roman" w:eastAsia="Times New Roman" w:hAnsi="Times New Roman" w:cs="Times New Roman"/>
          <w:i/>
          <w:color w:val="auto"/>
          <w:sz w:val="22"/>
          <w:szCs w:val="22"/>
        </w:rPr>
      </w:pPr>
    </w:p>
    <w:p w14:paraId="09BB195A" w14:textId="77777777" w:rsidR="00FA497B" w:rsidRPr="00944494" w:rsidRDefault="00FA497B" w:rsidP="00944494">
      <w:pPr>
        <w:autoSpaceDE w:val="0"/>
        <w:autoSpaceDN w:val="0"/>
        <w:adjustRightInd w:val="0"/>
        <w:ind w:firstLine="426"/>
        <w:contextualSpacing/>
        <w:jc w:val="center"/>
        <w:outlineLvl w:val="1"/>
        <w:rPr>
          <w:rFonts w:ascii="Times New Roman" w:eastAsia="Calibri" w:hAnsi="Times New Roman" w:cs="Times New Roman"/>
          <w:b/>
          <w:bCs/>
          <w:color w:val="auto"/>
          <w:sz w:val="22"/>
          <w:szCs w:val="22"/>
          <w:lang w:eastAsia="en-US" w:bidi="ar-SA"/>
        </w:rPr>
      </w:pPr>
    </w:p>
    <w:p w14:paraId="4A08F27E" w14:textId="77777777" w:rsidR="009F438B" w:rsidRPr="00944494" w:rsidRDefault="009F438B" w:rsidP="00944494">
      <w:pPr>
        <w:autoSpaceDE w:val="0"/>
        <w:autoSpaceDN w:val="0"/>
        <w:adjustRightInd w:val="0"/>
        <w:ind w:firstLine="426"/>
        <w:contextualSpacing/>
        <w:jc w:val="center"/>
        <w:outlineLvl w:val="1"/>
        <w:rPr>
          <w:rFonts w:ascii="Times New Roman" w:eastAsia="Times New Roman" w:hAnsi="Times New Roman" w:cs="Times New Roman"/>
          <w:b/>
          <w:bCs/>
          <w:color w:val="auto"/>
          <w:sz w:val="22"/>
          <w:szCs w:val="22"/>
        </w:rPr>
      </w:pPr>
      <w:r w:rsidRPr="00944494">
        <w:rPr>
          <w:rFonts w:ascii="Times New Roman" w:eastAsia="Calibri" w:hAnsi="Times New Roman" w:cs="Times New Roman"/>
          <w:b/>
          <w:bCs/>
          <w:color w:val="auto"/>
          <w:sz w:val="22"/>
          <w:szCs w:val="22"/>
          <w:lang w:eastAsia="en-US" w:bidi="ar-SA"/>
        </w:rPr>
        <w:t xml:space="preserve">Раздел 2. </w:t>
      </w:r>
      <w:r w:rsidRPr="00944494">
        <w:rPr>
          <w:rFonts w:ascii="Times New Roman" w:eastAsia="Times New Roman" w:hAnsi="Times New Roman" w:cs="Times New Roman"/>
          <w:b/>
          <w:bCs/>
          <w:color w:val="auto"/>
          <w:sz w:val="22"/>
          <w:szCs w:val="22"/>
        </w:rPr>
        <w:t>Требования к контролю качества оказываемых услуг.</w:t>
      </w:r>
    </w:p>
    <w:p w14:paraId="768A5948" w14:textId="77777777" w:rsidR="00572EA7" w:rsidRPr="00944494" w:rsidRDefault="008F6A58" w:rsidP="00944494">
      <w:pPr>
        <w:autoSpaceDE w:val="0"/>
        <w:autoSpaceDN w:val="0"/>
        <w:adjustRightInd w:val="0"/>
        <w:ind w:firstLine="426"/>
        <w:contextualSpacing/>
        <w:jc w:val="both"/>
        <w:outlineLvl w:val="1"/>
        <w:rPr>
          <w:rFonts w:ascii="Times New Roman" w:hAnsi="Times New Roman" w:cs="Times New Roman"/>
          <w:strike/>
          <w:color w:val="auto"/>
          <w:sz w:val="22"/>
          <w:szCs w:val="22"/>
        </w:rPr>
      </w:pPr>
      <w:r w:rsidRPr="00944494">
        <w:rPr>
          <w:rFonts w:ascii="Times New Roman" w:hAnsi="Times New Roman" w:cs="Times New Roman"/>
          <w:bCs/>
          <w:color w:val="auto"/>
          <w:sz w:val="22"/>
          <w:szCs w:val="22"/>
        </w:rPr>
        <w:t>2</w:t>
      </w:r>
      <w:r w:rsidR="00572EA7" w:rsidRPr="00944494">
        <w:rPr>
          <w:rFonts w:ascii="Times New Roman" w:hAnsi="Times New Roman" w:cs="Times New Roman"/>
          <w:bCs/>
          <w:color w:val="auto"/>
          <w:sz w:val="22"/>
          <w:szCs w:val="22"/>
        </w:rPr>
        <w:t xml:space="preserve">.1. </w:t>
      </w:r>
      <w:r w:rsidR="00572EA7" w:rsidRPr="00944494">
        <w:rPr>
          <w:rFonts w:ascii="Times New Roman" w:hAnsi="Times New Roman" w:cs="Times New Roman"/>
          <w:color w:val="auto"/>
          <w:sz w:val="22"/>
          <w:szCs w:val="22"/>
        </w:rPr>
        <w:t>Исполнитель должен гарантировать, что качество приготовленной пищи соответствует действующим требованиям и нормам, установленным в пунктах 1.</w:t>
      </w:r>
      <w:r w:rsidR="00AF57C4" w:rsidRPr="00944494">
        <w:rPr>
          <w:rFonts w:ascii="Times New Roman" w:hAnsi="Times New Roman" w:cs="Times New Roman"/>
          <w:color w:val="auto"/>
          <w:sz w:val="22"/>
          <w:szCs w:val="22"/>
        </w:rPr>
        <w:t>5</w:t>
      </w:r>
      <w:r w:rsidR="00572EA7" w:rsidRPr="00944494">
        <w:rPr>
          <w:rFonts w:ascii="Times New Roman" w:hAnsi="Times New Roman" w:cs="Times New Roman"/>
          <w:color w:val="auto"/>
          <w:sz w:val="22"/>
          <w:szCs w:val="22"/>
        </w:rPr>
        <w:t>,1.</w:t>
      </w:r>
      <w:r w:rsidR="00AF57C4" w:rsidRPr="00944494">
        <w:rPr>
          <w:rFonts w:ascii="Times New Roman" w:hAnsi="Times New Roman" w:cs="Times New Roman"/>
          <w:color w:val="auto"/>
          <w:sz w:val="22"/>
          <w:szCs w:val="22"/>
        </w:rPr>
        <w:t>6 раздела 1</w:t>
      </w:r>
      <w:r w:rsidR="00572EA7" w:rsidRPr="00944494">
        <w:rPr>
          <w:rFonts w:ascii="Times New Roman" w:hAnsi="Times New Roman" w:cs="Times New Roman"/>
          <w:color w:val="auto"/>
          <w:sz w:val="22"/>
          <w:szCs w:val="22"/>
        </w:rPr>
        <w:t xml:space="preserve"> настоящего </w:t>
      </w:r>
      <w:r w:rsidR="000E34F5" w:rsidRPr="00944494">
        <w:rPr>
          <w:rFonts w:ascii="Times New Roman" w:hAnsi="Times New Roman" w:cs="Times New Roman"/>
          <w:color w:val="auto"/>
          <w:sz w:val="22"/>
          <w:szCs w:val="22"/>
        </w:rPr>
        <w:t xml:space="preserve">Приложения к </w:t>
      </w:r>
      <w:r w:rsidR="000E34F5" w:rsidRPr="00944494">
        <w:rPr>
          <w:rFonts w:ascii="Times New Roman" w:eastAsia="Times New Roman" w:hAnsi="Times New Roman" w:cs="Times New Roman"/>
          <w:color w:val="auto"/>
          <w:sz w:val="22"/>
          <w:szCs w:val="22"/>
        </w:rPr>
        <w:t>извещению об осуществлении закупки</w:t>
      </w:r>
      <w:r w:rsidR="00572EA7" w:rsidRPr="00944494">
        <w:rPr>
          <w:rFonts w:ascii="Times New Roman" w:hAnsi="Times New Roman" w:cs="Times New Roman"/>
          <w:color w:val="auto"/>
          <w:sz w:val="22"/>
          <w:szCs w:val="22"/>
        </w:rPr>
        <w:t>.</w:t>
      </w:r>
    </w:p>
    <w:p w14:paraId="34900642" w14:textId="77777777" w:rsidR="00572EA7" w:rsidRPr="00944494" w:rsidRDefault="008F6A58"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w:t>
      </w:r>
      <w:r w:rsidR="00572EA7" w:rsidRPr="00944494">
        <w:rPr>
          <w:rFonts w:ascii="Times New Roman" w:hAnsi="Times New Roman" w:cs="Times New Roman"/>
          <w:color w:val="auto"/>
          <w:sz w:val="22"/>
          <w:szCs w:val="22"/>
        </w:rPr>
        <w:t xml:space="preserve">.2.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w:t>
      </w:r>
      <w:r w:rsidR="00572EA7" w:rsidRPr="00944494">
        <w:rPr>
          <w:rFonts w:ascii="Times New Roman" w:hAnsi="Times New Roman" w:cs="Times New Roman"/>
          <w:color w:val="auto"/>
          <w:sz w:val="22"/>
          <w:szCs w:val="22"/>
        </w:rPr>
        <w:lastRenderedPageBreak/>
        <w:t xml:space="preserve">помещения для хранения продуктов питания и помещения для приготовления горячего питания. </w:t>
      </w:r>
    </w:p>
    <w:p w14:paraId="144CE96C" w14:textId="7BA58A6F" w:rsidR="009F438B" w:rsidRPr="00944494" w:rsidRDefault="008F6A58"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w:t>
      </w:r>
      <w:r w:rsidR="00572EA7" w:rsidRPr="00944494">
        <w:rPr>
          <w:rFonts w:ascii="Times New Roman" w:hAnsi="Times New Roman" w:cs="Times New Roman"/>
          <w:color w:val="auto"/>
          <w:sz w:val="22"/>
          <w:szCs w:val="22"/>
        </w:rPr>
        <w:t>3. Поставка каждой партии пищевых продуктов должна сопровождаться документами, подтверждающими качество и безопасность поставляемых товаров. На все продовольственные товары, закупаемые для организации питания, следует представлять действующие декларации о соответствии, товарно-транспортные накладные, ветеринарные сопроводительные документы, зарегистрированные в ФГИС «Меркурий» для продукции животного происхождения, свидетельство о государственной регистрации для продукции подлежащей обязательной государственной регистрации. Отгрузку продовольственных товаров следует сопровождать накладной с указанием реквизитов декларации о соответствии, даты изготовления, сроков реализации, температурных условий хранения. Исполнитель при оказании услуг обязан соблюдать требования Федерального закона «Технический регламент о требованиях пожарной безопасности» от 22.07.2008 № 123-ФЗ, а также Федерального закона от 21.12.1994 № 69-ФЗ «О пожарной безопасности».</w:t>
      </w:r>
    </w:p>
    <w:p w14:paraId="65A386BC" w14:textId="77777777" w:rsidR="007F3BB0" w:rsidRPr="00944494" w:rsidRDefault="007F3BB0"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2.4. В целях обеспечения качества и безопасности оказываемых услуг питания Исполнитель обязан не позднее чем в течение 3 рабочих дней с момента заключения контракта предоставить заказчику Программу производственного контроля, с указанием периодичности сдачи на исследование продовольственных товаров, сырья и готовой продукции и по требованию Заказчика предоставить договор с аккредитованной испытательной лабораторией и результаты исследований.</w:t>
      </w:r>
    </w:p>
    <w:p w14:paraId="4D74C478" w14:textId="77777777" w:rsidR="007F3BB0" w:rsidRPr="00944494" w:rsidRDefault="007F3BB0"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2.5. Исполнитель обязан заключить договор безвозмездного пользования помещением для приготовления и хранения пищи и оборудованием пищеблока на срок действия настоящего Контракта в порядке и на условиях, установл енных действующим законодательством РФ.</w:t>
      </w:r>
    </w:p>
    <w:p w14:paraId="13A21832" w14:textId="77777777" w:rsidR="007F3BB0" w:rsidRPr="00944494" w:rsidRDefault="007F3BB0"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2.6.При оказании услуг руководитель организации Исполнителя обязан обеспечить плановые медицинские обследования и обучение персонала санитарному минимуму в соответствии с установленными сроками, выполнение всеми работниками требований санитарно-эпидемиологических правил и нормативов, предусмотренных настоящим техническим заданием, в период всего срока действия контракта.</w:t>
      </w:r>
    </w:p>
    <w:p w14:paraId="4C86FF85" w14:textId="0198BA93" w:rsidR="007F3BB0" w:rsidRPr="00944494" w:rsidRDefault="007F3BB0"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2.7. Заказчик, в лице ответственного за питание сотрудника, вправе осуществлять контроль за условиями хранения пищевых продуктов при пищеблоке (журнал бракеража пищевых продуктов), температурным режимом хранения в холодильных и морозильных камерах, влажностью в сухих кладовых и за ведением сопроводительной к поставкам пищевых продуктов документации: товарно-транспортные накладные, ветеринарные сопроводительные документы, зарегистрированные в ФГИС «Меркурий» для продукции животного происхождения, действующие декларации о соответствии.</w:t>
      </w:r>
    </w:p>
    <w:p w14:paraId="7205647C" w14:textId="77777777" w:rsidR="00572EA7" w:rsidRPr="00944494" w:rsidRDefault="00572EA7" w:rsidP="00944494">
      <w:pPr>
        <w:autoSpaceDE w:val="0"/>
        <w:autoSpaceDN w:val="0"/>
        <w:adjustRightInd w:val="0"/>
        <w:ind w:firstLine="426"/>
        <w:contextualSpacing/>
        <w:jc w:val="both"/>
        <w:outlineLvl w:val="1"/>
        <w:rPr>
          <w:rFonts w:ascii="Times New Roman" w:hAnsi="Times New Roman" w:cs="Times New Roman"/>
          <w:color w:val="auto"/>
          <w:sz w:val="22"/>
          <w:szCs w:val="22"/>
        </w:rPr>
      </w:pPr>
    </w:p>
    <w:p w14:paraId="53ECDAB6" w14:textId="77777777" w:rsidR="009F438B" w:rsidRPr="00944494" w:rsidRDefault="009F438B" w:rsidP="00944494">
      <w:pPr>
        <w:widowControl/>
        <w:spacing w:after="160"/>
        <w:contextualSpacing/>
        <w:jc w:val="center"/>
        <w:rPr>
          <w:rFonts w:ascii="Times New Roman" w:eastAsia="Times New Roman" w:hAnsi="Times New Roman" w:cs="Times New Roman"/>
          <w:b/>
          <w:bCs/>
          <w:color w:val="auto"/>
          <w:sz w:val="22"/>
          <w:szCs w:val="22"/>
        </w:rPr>
      </w:pPr>
      <w:r w:rsidRPr="00944494">
        <w:rPr>
          <w:rFonts w:ascii="Times New Roman" w:eastAsia="Calibri" w:hAnsi="Times New Roman" w:cs="Times New Roman"/>
          <w:b/>
          <w:bCs/>
          <w:color w:val="auto"/>
          <w:sz w:val="22"/>
          <w:szCs w:val="22"/>
          <w:lang w:eastAsia="en-US" w:bidi="ar-SA"/>
        </w:rPr>
        <w:t xml:space="preserve">Раздел 3. </w:t>
      </w:r>
      <w:r w:rsidRPr="00944494">
        <w:rPr>
          <w:rFonts w:ascii="Times New Roman" w:eastAsia="Times New Roman" w:hAnsi="Times New Roman" w:cs="Times New Roman"/>
          <w:b/>
          <w:bCs/>
          <w:color w:val="auto"/>
          <w:sz w:val="22"/>
          <w:szCs w:val="22"/>
        </w:rPr>
        <w:t>Требования к организации оказываемых услуг.</w:t>
      </w:r>
    </w:p>
    <w:p w14:paraId="408F6716"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3.1.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Исполнитель обеспечивает наличие официально изданных санитарных правил и методик контроля факторов среды обитания, необходимых для надлежащего оказания услуг, при этом указанный перечень в обязательном порядке должен содержать весь перечень документов, перечисленный в требованиях к качеству и безопасности услуг, а также в требованиях к гарантийному сроку услуг и объему пр</w:t>
      </w:r>
      <w:r w:rsidR="00AF57C4" w:rsidRPr="00944494">
        <w:rPr>
          <w:rFonts w:ascii="Times New Roman" w:eastAsia="Times New Roman" w:hAnsi="Times New Roman" w:cs="Times New Roman"/>
          <w:color w:val="auto"/>
          <w:sz w:val="22"/>
          <w:szCs w:val="22"/>
          <w:lang w:bidi="ar-SA"/>
        </w:rPr>
        <w:t>едоставления гарантий качества обисания объекта закупки</w:t>
      </w:r>
      <w:r w:rsidRPr="00944494">
        <w:rPr>
          <w:rFonts w:ascii="Times New Roman" w:eastAsia="Times New Roman" w:hAnsi="Times New Roman" w:cs="Times New Roman"/>
          <w:color w:val="auto"/>
          <w:sz w:val="22"/>
          <w:szCs w:val="22"/>
          <w:lang w:bidi="ar-SA"/>
        </w:rPr>
        <w:t xml:space="preserve">. В ходе оказания услуг по организации питания Исполнитель проводит организационно - административные мероприятия, включающие: определение ответственных исполнителей для осуществления санитарно - противоэпидемических (профилактических) мероприятий; ведение необходимой документации (бракеражные журналы, </w:t>
      </w:r>
      <w:r w:rsidR="00AF57C4" w:rsidRPr="00944494">
        <w:rPr>
          <w:rFonts w:ascii="Times New Roman" w:eastAsia="Times New Roman" w:hAnsi="Times New Roman" w:cs="Times New Roman"/>
          <w:color w:val="auto"/>
          <w:sz w:val="22"/>
          <w:szCs w:val="22"/>
          <w:lang w:bidi="ar-SA"/>
        </w:rPr>
        <w:t>гигиенический журнал (сотрудники)</w:t>
      </w:r>
      <w:r w:rsidRPr="00944494">
        <w:rPr>
          <w:rFonts w:ascii="Times New Roman" w:eastAsia="Times New Roman" w:hAnsi="Times New Roman" w:cs="Times New Roman"/>
          <w:color w:val="auto"/>
          <w:sz w:val="22"/>
          <w:szCs w:val="22"/>
          <w:lang w:bidi="ar-SA"/>
        </w:rPr>
        <w:t>, журнал учета температурного ре</w:t>
      </w:r>
      <w:r w:rsidR="00AF57C4" w:rsidRPr="00944494">
        <w:rPr>
          <w:rFonts w:ascii="Times New Roman" w:eastAsia="Times New Roman" w:hAnsi="Times New Roman" w:cs="Times New Roman"/>
          <w:color w:val="auto"/>
          <w:sz w:val="22"/>
          <w:szCs w:val="22"/>
          <w:lang w:bidi="ar-SA"/>
        </w:rPr>
        <w:t>жима в холодильном оборудовании</w:t>
      </w:r>
      <w:r w:rsidRPr="00944494">
        <w:rPr>
          <w:rFonts w:ascii="Times New Roman" w:eastAsia="Times New Roman" w:hAnsi="Times New Roman" w:cs="Times New Roman"/>
          <w:color w:val="auto"/>
          <w:sz w:val="22"/>
          <w:szCs w:val="22"/>
          <w:lang w:bidi="ar-SA"/>
        </w:rPr>
        <w:t xml:space="preserve">); контроль за соблюдением технологии приготовления и выходом готовых блюд. </w:t>
      </w:r>
    </w:p>
    <w:p w14:paraId="58729134"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Посуда, используемая для приготовления и хранения пищи, должна быть изготовлена из материалов, безопасных для здоровья человека. Оборудование, инвентарь, посуда, тара, являющиеся предметами производственного окружения, должны соответствовать санитарно-эпидемиологическим требованиям, предъявляемым к организациям общественного питания, и выполнены из материалов, допущенных для контакта с пищевыми продуктами.  Для порционирования блюд должен использоваться инвентарь с мерной меткой объема в литрах и миллилитрах. Не допускается использовать посуду с отбитыми краями, трещинами, сколами, деформированную, с поврежденной эмалью, пластмассовую и столовые приборы из алюминия. Не должны допускаться к приему пищевые продукты с признаками недоброкачественности, а также продукты без сопроводительных документов, подтверждающих их качество и безопасность, не имеющие маркировки, в случае если наличие такой маркировки предусмотрено законодательством Российской Федерации. Пищевые продукты хранятся в </w:t>
      </w:r>
      <w:r w:rsidRPr="00944494">
        <w:rPr>
          <w:rFonts w:ascii="Times New Roman" w:eastAsia="Times New Roman" w:hAnsi="Times New Roman" w:cs="Times New Roman"/>
          <w:color w:val="auto"/>
          <w:sz w:val="22"/>
          <w:szCs w:val="22"/>
          <w:lang w:bidi="ar-SA"/>
        </w:rPr>
        <w:lastRenderedPageBreak/>
        <w:t>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3E396C68" w14:textId="59CD87D2"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Обработка сырых и вареных продуктов должна проводиться на разных столах при использовании соответствующих маркированных разделочных досок и ножей. Промаркированные разделочные доски и ножи должны храниться на специальных полках, либо кассетах, либо с использованием магнитных держателей, расположенных в непосредственной близости от технологического стола с соответствующей маркировкой. Исполнитель осуществляет организационно - административные мероприятия, включающие проведение проверок по хранению разделочного инвентаря (доски, ножи). В целях предупреждения инфекционных заболеваний, разделочный инвентарь закрепляется за каждым цехом и имеет специальную маркировку. Исполнитель в процессе организационно - административных мероприятий обязан осуществлять контроль за наличием маркировки на разделочном инвентаре; за отсутствием разделочных досок и мелкого деревянного инвентаря с трещинами и механическими повреждениями и разделочных досок из пластмассы и прессованной фанеры. Для сырых продуктов и продуктов, прошедших технологическую обработку, должно быть предусмотрено разное механическое оборудование и инвентарь, который маркируют в соответствии с его назначением. Не должно допускаться использование механического оборудования (мясорубок, протирочных машин) для обработки разных видов продуктов (сырья и продуктов, прошедших тепловую обработку), оборудования, моечных, производственных ванн и инвентаря не по назначению. </w:t>
      </w:r>
    </w:p>
    <w:p w14:paraId="3C009691"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Механическая мойка посуды на специализированных моечных машинах должна производиться в соответствии с прилагающимися инструкциями по их эксплуатации. Мойка посуды и столовых приборов осуществляется в соответствии с действующими санитарными нормами и правилами.  Организационно - административные мероприятия предполагают проведение проверок по наличию инструкции о правилах мытья посуды и инвентаря с указанием концентраций и объемов применяемых моющих и дезинфекционных средств в моечных помещениях. Для обработки посуды, проведения уборки и санитарной обработки предметов производственного окружения должны использоваться разрешенные к применению в установленном порядке моющие, чистящие и дезинфицирующие средства, согласно инструкциям по их применению. Моечные ванны для мытья столовой посуды должны иметь маркировку объемной вместимости и обеспечиваться пробками из полимерных и резиновых материалов. Не используют для обработки сырой продукции (неочищенных овощей, мяса, рыбы) и полуфабрикатов моечные ванны, предназначенные для мытья кухонной либо столовой посуды, оборотной тары, раковины для мытья рук. Для предотвращения возникновения и распространения инфекционных заболеваний и массовых неинфекционных заболеваний (отравлений), Исполнитель применяет санитарно-гигиенические меры, включающие обработку кассет для хранения столовых приборов с применением моющих средств. Чистые столовые приборы хранят в предварительно промытых кассетах (диспенсерах) в вертикальном положении ручками вверх. </w:t>
      </w:r>
    </w:p>
    <w:p w14:paraId="7D9D08C5" w14:textId="77777777" w:rsidR="00F744BE" w:rsidRPr="00944494" w:rsidRDefault="00F744BE" w:rsidP="00944494">
      <w:pPr>
        <w:widowControl/>
        <w:ind w:firstLine="567"/>
        <w:contextualSpacing/>
        <w:jc w:val="both"/>
        <w:rPr>
          <w:rFonts w:ascii="Times New Roman" w:hAnsi="Times New Roman" w:cs="Times New Roman"/>
          <w:bCs/>
          <w:color w:val="auto"/>
          <w:sz w:val="22"/>
          <w:szCs w:val="22"/>
        </w:rPr>
      </w:pPr>
      <w:r w:rsidRPr="00944494">
        <w:rPr>
          <w:rFonts w:ascii="Times New Roman" w:eastAsia="Times New Roman" w:hAnsi="Times New Roman" w:cs="Times New Roman"/>
          <w:color w:val="auto"/>
          <w:sz w:val="22"/>
          <w:szCs w:val="22"/>
          <w:lang w:bidi="ar-SA"/>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w:t>
      </w:r>
      <w:r w:rsidR="008F6A58" w:rsidRPr="00944494">
        <w:rPr>
          <w:rFonts w:ascii="Times New Roman" w:hAnsi="Times New Roman" w:cs="Times New Roman"/>
          <w:bCs/>
          <w:color w:val="auto"/>
          <w:sz w:val="22"/>
          <w:szCs w:val="22"/>
        </w:rPr>
        <w:t xml:space="preserve">Приложение № 1.2 </w:t>
      </w:r>
      <w:r w:rsidRPr="00944494">
        <w:rPr>
          <w:rFonts w:ascii="Times New Roman" w:hAnsi="Times New Roman" w:cs="Times New Roman"/>
          <w:bCs/>
          <w:color w:val="auto"/>
          <w:sz w:val="22"/>
          <w:szCs w:val="22"/>
        </w:rPr>
        <w:t xml:space="preserve">к </w:t>
      </w:r>
      <w:r w:rsidR="008F6A58" w:rsidRPr="00944494">
        <w:rPr>
          <w:rFonts w:ascii="Times New Roman" w:hAnsi="Times New Roman" w:cs="Times New Roman"/>
          <w:bCs/>
          <w:color w:val="auto"/>
          <w:sz w:val="22"/>
          <w:szCs w:val="22"/>
        </w:rPr>
        <w:t>Приложению № 1 к извещению об осуществлении закупки</w:t>
      </w:r>
      <w:r w:rsidRPr="00944494">
        <w:rPr>
          <w:rFonts w:ascii="Times New Roman" w:hAnsi="Times New Roman" w:cs="Times New Roman"/>
          <w:bCs/>
          <w:color w:val="auto"/>
          <w:sz w:val="22"/>
          <w:szCs w:val="22"/>
        </w:rPr>
        <w:t>).</w:t>
      </w:r>
    </w:p>
    <w:p w14:paraId="0C667471" w14:textId="516F9532"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Ежедневно указывать в меню калорийность каждого блюда, а также входящие в его состав ингредиенты. Производство готовых блюд осуществляется в соответствии с технологическими картами, в которых должна быть отражена рецептура и технология приготавливаемых блюд и кулинарных изделий. Фактический рацион питания должен соответствовать утвержденному примерному меню. Организация питания осуществляется на основе принципов "щадящего питания". При приготовлении блюд должны соблюдаться щадящие технологии: варка, запекание, припускание, тушение, приготовление на пару, приготовление в пароконвектомате. При приготовлении блюд не применяется жарка. При приготовлении блюд должен соблюдаться учет индивидуальных особенностей детей, исключающий из рациона питания детей-аллергиков, страдающих атопическим дерматитом кисломолочные продукты (молоко, сливочное масло, кефир, ряженка, творог, сыр, сметана), булку, рыбу, куру, крупы (манка, пшено, пшеничка, геркулес, горох), фрукты (цитрусовые, красные яблоки), овощи (квашенная капуста, свекла, морковь).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При работе технологического оборудования должна исключаться возможность контакта сырых и готовых к употреблению продуктов. </w:t>
      </w:r>
    </w:p>
    <w:p w14:paraId="518DC4BA"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При оказании услуг руководитель организации обязан обеспечить выполнение всеми работниками требований санитарно-эпидемиологических правил и нормативов, предусмотренных настоящим техническим заданием, в период всего срока действия контракта. </w:t>
      </w:r>
    </w:p>
    <w:p w14:paraId="46C0FDD2"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Для предотвращения возникновения и распространения инфекционных и массовых неинфекционных заболеваний (отравлений) организационно-административные меры, применяемые Исполнителем в период оказания услуг должны предусматривать мероприятия, не допускающие: </w:t>
      </w:r>
    </w:p>
    <w:p w14:paraId="74D62A7E"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lastRenderedPageBreak/>
        <w:t xml:space="preserve"> использование остатков пищи от предыдущего приема и пищи, приготовленной накануне; пищевых продуктов с истекшими сроками годности и явными признаками недоброкачественности (порчи); овощей и фруктов с наличием плесени и признаками гнили. </w:t>
      </w:r>
    </w:p>
    <w:p w14:paraId="57290F5F"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использование пищевых продуктов и блюд, которые не допускаются в питании детей и реализации в организациях общественного питания образовательных учреждений в соответствии с действующими санитарными нормами и правилами. </w:t>
      </w:r>
    </w:p>
    <w:p w14:paraId="5D3F830E"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К работе могут допускаться лица, имеющие соответствующую профессиональную квалификацию, прошедшие предварительный, при поступлении на работу, и периодические медицинские осмотры в установленном порядке, профессиональную гигиеническую подготовку и аттестацию. 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подготовки и переподготовки персонала по программе гигиенического обучения; организацию предварительных и периодических медицинских осмотров персонала; выявление сотрудников с признаками заболеваний (с ангинами, катаральными явлениями верхних дыхательных путей, гнойничковыми заболеваниями рук, заболевшие либо при подозрении на инфекционные заболевания). При появлении признаков простудного заболевания либо желудочно-кишечного расстройства, а также нагноений, порезов, ожогов работник обязан сообщить об этом администрации и обратиться за медицинской помощью, а также обо всех случаях заболевания кишечными инфекциями в своей семье. Лица с кишечными инфекциями, гнойничковыми заболеваниями кожи, воспалительными заболеваниями верхних дыхательных путей, ожогами либо порезами временно отстраняются от работы.  К работе могут быть допущены только после выздоровления, медицинского обследования и заключения врача. Лица, непосредственно занятые в оказании услуг должны иметь личную медицинскую книжку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профессиональной гигиенической подготовки и аттестации. </w:t>
      </w:r>
    </w:p>
    <w:p w14:paraId="68939E3A"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и находиться в исправной, чистой таре. Для предотвращения возникновения и распространения инфекционных заболеваний и массовых неинфекционных заболеваний (отравлений) при оказании услуг по организации питания, Исполнитель должен применять санитарно-гигиенические меры, включающие в себя организацию санитарной обработки технологического оборудования, в том числе рабочих и производственных столов на пищеблоке,  проверку соблюдения условий хранения пищевых продуктов и продовольственного сырья, в том числе температурного режима в холодильном оборудовании на пищеблоке. Производственные столы должны мыться горячей водой, используя предназначенные для мытья средства (моющие средства, мочалки, щетки, ветошь). Пищевые отходы не допускается выносить через раздаточные либо производственные помещения пищеблока. Складские помещения для хранения сухих сыпучих продуктов должны быть оборудованы приборами для измерения температуры и влажности воздуха. </w:t>
      </w:r>
      <w:r w:rsidRPr="00944494">
        <w:rPr>
          <w:rFonts w:ascii="Times New Roman" w:eastAsia="Times New Roman" w:hAnsi="Times New Roman" w:cs="Times New Roman"/>
          <w:color w:val="auto"/>
          <w:spacing w:val="2"/>
          <w:sz w:val="22"/>
          <w:szCs w:val="22"/>
          <w:shd w:val="clear" w:color="auto" w:fill="FFFFFF"/>
          <w:lang w:bidi="ar-SA"/>
        </w:rPr>
        <w:t>Контроль за температурой воздуха осуществляется с помощью бытовых термометров.</w:t>
      </w:r>
      <w:r w:rsidRPr="00944494">
        <w:rPr>
          <w:rFonts w:ascii="Times New Roman" w:eastAsia="Times New Roman" w:hAnsi="Times New Roman" w:cs="Times New Roman"/>
          <w:color w:val="auto"/>
          <w:sz w:val="22"/>
          <w:szCs w:val="22"/>
          <w:lang w:bidi="ar-SA"/>
        </w:rPr>
        <w:t xml:space="preserve"> Хранение продуктов в холодильных и морозильных камерах должно осуществляться на стеллажах и подтоварниках в таре производителя в таре поставщика или в промаркированных емкостях. Мочалки, щетки для мытья посуды, ветошь для протирания столов после использования стирают с применением моющих средств, просушивают и хранят в специально промаркированной таре. Щетки с наличием дефектов и видимых загрязнений, а также металлические мочалки не используются. </w:t>
      </w:r>
    </w:p>
    <w:p w14:paraId="022A17BA"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журнале бракеража пищевых продуктов и продовольственного сырья, поступающих на пищеблок. При осуществлении входного контроля, применяются меры, не допускающие к приемке: продовольственного сырья и пищевых продуктов без документов, подтверждающих их качество и безопасность; мясо и субпродукты всех видов сельскохозяйственных животных без клейма и ветеринарного свидетельства; рыбу, раков, сельскохозяйственную птицу без ветеринарного свидетельства; непотрошеную птицу (кроме дичи); яйца с загрязненной скорлупой, с насечкой, «тек», «бой», а также яйца из хозяйств, неблагополучных по сальмонеллезам, утиные и гусиные яйца; консервы с нарушением герметичности банок, бомбажные, «хлопуши», банки с ржавчиной, деформированные, без этикеток; крупу, муку, сухофрукты и другие продукты, зараженные амбарными вредителями; овощи и фрукты с наличием плесени и признаками гнили; грибы несъедобные, некультивируемые съедобные, червивые, мятые; пищевые продукты с истекшими сроками годности и признаками недоброкачественности; продукцию домашнего изготовления. </w:t>
      </w:r>
    </w:p>
    <w:p w14:paraId="23DCE954"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В ходе оказания услуг по организации питания Исполнитель обязан осуществлять дезинфекционные мероприятия, предусматривающие организацию проведения влажной уборки пищеблока с применением моющих и дезинфицирующих средств, предусматривающей обязательное </w:t>
      </w:r>
      <w:r w:rsidRPr="00944494">
        <w:rPr>
          <w:rFonts w:ascii="Times New Roman" w:eastAsia="Times New Roman" w:hAnsi="Times New Roman" w:cs="Times New Roman"/>
          <w:color w:val="auto"/>
          <w:sz w:val="22"/>
          <w:szCs w:val="22"/>
          <w:lang w:bidi="ar-SA"/>
        </w:rPr>
        <w:lastRenderedPageBreak/>
        <w:t xml:space="preserve">мытье полов, удаление пыли и паутины, протирание радиаторов, подоконников, мытье стен, осветительной арматуры, очистка стекол от пыли и копоти; организацию дезинфекции всей посуды и приборов на пищеблоке; генеральная уборка и дезинфекция всех помещений при пищеблоке; соблюдение санитарного состояния складских помещений, кладовых и овощехранилищ при пищеблоках путем очистки и текущей дезинфекции хранилищ овощей; уборку мест, предназначенных для хранения хлеба. Для уборки каждой группы помещений (сырьевых цехов, горячего и холодного цехов, неохлаждаемых складских помещений, холодильных камер, вспомогательных помещений, санитарных узлов) должен быть выделен отдельный промаркированный уборочный инвентарь. По окончании уборки в конце смены весь уборочный инвентарь должен промываться с использованием моющих и дезинфицирующих средств, просушиваться и храниться в чистом виде. </w:t>
      </w:r>
    </w:p>
    <w:p w14:paraId="6CEFFC2E"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в процессе осуществления организационно - административных мероприятий. Для этого </w:t>
      </w:r>
      <w:r w:rsidRPr="00944494">
        <w:rPr>
          <w:rFonts w:ascii="Times New Roman" w:eastAsia="Times New Roman" w:hAnsi="Times New Roman" w:cs="Times New Roman"/>
          <w:color w:val="auto"/>
          <w:sz w:val="22"/>
          <w:szCs w:val="22"/>
          <w:shd w:val="clear" w:color="auto" w:fill="FFFFFF"/>
          <w:lang w:bidi="ar-SA"/>
        </w:rPr>
        <w:t>создаются необходимые условия для соблюдения правил личной гигиены персонала (наличие мыла, полотенец, туалетной бумаги и т.п.).</w:t>
      </w:r>
      <w:r w:rsidRPr="00944494">
        <w:rPr>
          <w:rFonts w:ascii="Times New Roman" w:eastAsia="Times New Roman" w:hAnsi="Times New Roman" w:cs="Times New Roman"/>
          <w:color w:val="auto"/>
          <w:sz w:val="22"/>
          <w:szCs w:val="22"/>
          <w:lang w:bidi="ar-SA"/>
        </w:rPr>
        <w:t xml:space="preserve"> Мыть руки в производственных ваннах не допускается; работники пищеблока должны быть обеспечены специальной одеждой (халат, колпак или косынка). Специальная одежда должна храниться в отдельном шкафу. Не допускается совместное хранение в одном шкафу спецодежды и личных вещей. Лица, сопровождающие продовольственное сырье и пищевые продукты в пути следования и выполняющие их погрузку и выгрузку должны использовать специальную одежду (халат, рукавицы). Работники пищеблока обязаны приходить на работу в чистой одежде и обуви, оставлять верхнюю одежду, головной убор и личные вещи в индивидуальном шкафу для одежды, волосы убирать под колпак либо косынку, тщательно мыть руки с мылом перед началом работы, после посещения туалета, а также перед каждой сменой вида деятельности, коротко стричь ногти. Работники пищеблока не должны во время работы носить кольца, серьги, застегивать спецодежду булавками, принимать пищу, курить на рабочем месте, посещать туалет в специальной санитарной одежде. После обработки яиц, перед их разбивкой, работникам, проводившим обработку, следует надеть чистую санитарную одежду, вымыть руки с мылом и продезинфицировать их раствором разрешенного дезинфицирующего средства. </w:t>
      </w:r>
    </w:p>
    <w:p w14:paraId="4DAA5830" w14:textId="77777777" w:rsidR="00F744BE" w:rsidRPr="00944494" w:rsidRDefault="00F744BE" w:rsidP="00944494">
      <w:pPr>
        <w:widowControl/>
        <w:ind w:firstLine="567"/>
        <w:contextualSpacing/>
        <w:jc w:val="both"/>
        <w:rPr>
          <w:rFonts w:ascii="Times New Roman" w:eastAsia="Times New Roman" w:hAnsi="Times New Roman" w:cs="Times New Roman"/>
          <w:color w:val="FF0000"/>
          <w:spacing w:val="4"/>
          <w:sz w:val="22"/>
          <w:szCs w:val="22"/>
          <w:lang w:bidi="ar-SA"/>
        </w:rPr>
      </w:pPr>
    </w:p>
    <w:p w14:paraId="1B05FD6F" w14:textId="77777777" w:rsidR="009F438B" w:rsidRPr="00944494" w:rsidRDefault="009F438B" w:rsidP="00944494">
      <w:pPr>
        <w:ind w:firstLine="540"/>
        <w:contextualSpacing/>
        <w:jc w:val="center"/>
        <w:rPr>
          <w:rFonts w:ascii="Times New Roman" w:eastAsia="Times New Roman" w:hAnsi="Times New Roman" w:cs="Times New Roman"/>
          <w:b/>
          <w:bCs/>
          <w:color w:val="auto"/>
          <w:sz w:val="22"/>
          <w:szCs w:val="22"/>
        </w:rPr>
      </w:pPr>
      <w:r w:rsidRPr="00944494">
        <w:rPr>
          <w:rFonts w:ascii="Times New Roman" w:eastAsia="Calibri" w:hAnsi="Times New Roman" w:cs="Times New Roman"/>
          <w:b/>
          <w:bCs/>
          <w:color w:val="auto"/>
          <w:sz w:val="22"/>
          <w:szCs w:val="22"/>
          <w:lang w:eastAsia="en-US" w:bidi="ar-SA"/>
        </w:rPr>
        <w:t xml:space="preserve">Раздел 4. </w:t>
      </w:r>
      <w:r w:rsidRPr="00944494">
        <w:rPr>
          <w:rFonts w:ascii="Times New Roman" w:eastAsia="Times New Roman" w:hAnsi="Times New Roman" w:cs="Times New Roman"/>
          <w:b/>
          <w:bCs/>
          <w:color w:val="auto"/>
          <w:sz w:val="22"/>
          <w:szCs w:val="22"/>
        </w:rPr>
        <w:t>Перечень приложений, являющихся</w:t>
      </w:r>
    </w:p>
    <w:p w14:paraId="4FD8568D" w14:textId="77777777" w:rsidR="009F438B" w:rsidRPr="00944494" w:rsidRDefault="009F438B" w:rsidP="00944494">
      <w:pPr>
        <w:widowControl/>
        <w:contextualSpacing/>
        <w:jc w:val="center"/>
        <w:rPr>
          <w:rFonts w:ascii="Times New Roman" w:hAnsi="Times New Roman" w:cs="Times New Roman"/>
          <w:b/>
          <w:bCs/>
          <w:color w:val="auto"/>
          <w:sz w:val="22"/>
          <w:szCs w:val="22"/>
        </w:rPr>
      </w:pPr>
      <w:r w:rsidRPr="00944494">
        <w:rPr>
          <w:rFonts w:ascii="Times New Roman" w:eastAsia="Times New Roman" w:hAnsi="Times New Roman" w:cs="Times New Roman"/>
          <w:b/>
          <w:bCs/>
          <w:color w:val="auto"/>
          <w:sz w:val="22"/>
          <w:szCs w:val="22"/>
        </w:rPr>
        <w:t xml:space="preserve">неотъемлемой частью </w:t>
      </w:r>
    </w:p>
    <w:p w14:paraId="397D4726" w14:textId="77777777" w:rsidR="009F438B" w:rsidRPr="00944494" w:rsidRDefault="009F438B" w:rsidP="00944494">
      <w:pPr>
        <w:contextualSpacing/>
        <w:jc w:val="both"/>
        <w:rPr>
          <w:rFonts w:ascii="Times New Roman" w:hAnsi="Times New Roman" w:cs="Times New Roman"/>
          <w:bCs/>
          <w:color w:val="auto"/>
          <w:sz w:val="22"/>
          <w:szCs w:val="22"/>
        </w:rPr>
      </w:pPr>
    </w:p>
    <w:p w14:paraId="161F542D" w14:textId="37966706" w:rsidR="009F438B" w:rsidRPr="00944494" w:rsidRDefault="009F438B" w:rsidP="00944494">
      <w:pPr>
        <w:contextualSpacing/>
        <w:jc w:val="both"/>
        <w:rPr>
          <w:rFonts w:ascii="Times New Roman" w:eastAsia="Times New Roman" w:hAnsi="Times New Roman" w:cs="Times New Roman"/>
          <w:color w:val="auto"/>
          <w:sz w:val="22"/>
          <w:szCs w:val="22"/>
        </w:rPr>
      </w:pPr>
      <w:r w:rsidRPr="00944494">
        <w:rPr>
          <w:rFonts w:ascii="Times New Roman" w:hAnsi="Times New Roman" w:cs="Times New Roman"/>
          <w:bCs/>
          <w:color w:val="auto"/>
          <w:sz w:val="22"/>
          <w:szCs w:val="22"/>
        </w:rPr>
        <w:t>4.1. Приложение № 1.1.</w:t>
      </w:r>
      <w:r w:rsidRPr="00944494">
        <w:rPr>
          <w:rFonts w:ascii="Times New Roman" w:eastAsia="Times New Roman" w:hAnsi="Times New Roman" w:cs="Times New Roman"/>
          <w:color w:val="auto"/>
          <w:sz w:val="22"/>
          <w:szCs w:val="22"/>
        </w:rPr>
        <w:t xml:space="preserve"> </w:t>
      </w:r>
      <w:r w:rsidR="00343518" w:rsidRPr="00944494">
        <w:rPr>
          <w:rFonts w:ascii="Times New Roman" w:eastAsia="Times New Roman" w:hAnsi="Times New Roman" w:cs="Times New Roman"/>
          <w:color w:val="auto"/>
          <w:sz w:val="22"/>
          <w:szCs w:val="22"/>
        </w:rPr>
        <w:t>Требования заказчика к меню основного (организованного) питания</w:t>
      </w:r>
      <w:r w:rsidR="00F5644F">
        <w:rPr>
          <w:rFonts w:ascii="Times New Roman" w:eastAsia="Times New Roman" w:hAnsi="Times New Roman" w:cs="Times New Roman"/>
          <w:color w:val="auto"/>
          <w:sz w:val="22"/>
          <w:szCs w:val="22"/>
        </w:rPr>
        <w:t>.</w:t>
      </w:r>
    </w:p>
    <w:p w14:paraId="4AECEDE1" w14:textId="77777777" w:rsidR="009F438B" w:rsidRPr="00944494" w:rsidRDefault="009F438B" w:rsidP="00944494">
      <w:pPr>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4.2. </w:t>
      </w:r>
      <w:r w:rsidRPr="00944494">
        <w:rPr>
          <w:rFonts w:ascii="Times New Roman" w:hAnsi="Times New Roman" w:cs="Times New Roman"/>
          <w:bCs/>
          <w:color w:val="auto"/>
          <w:sz w:val="22"/>
          <w:szCs w:val="22"/>
        </w:rPr>
        <w:t xml:space="preserve">Приложение № 1.2. </w:t>
      </w:r>
      <w:r w:rsidRPr="00944494">
        <w:rPr>
          <w:rFonts w:ascii="Times New Roman" w:eastAsia="Times New Roman" w:hAnsi="Times New Roman" w:cs="Times New Roman"/>
          <w:color w:val="auto"/>
          <w:sz w:val="22"/>
          <w:szCs w:val="22"/>
        </w:rPr>
        <w:t>Ассортиментный перечень основных групп продовольственных товаров и сырья.</w:t>
      </w:r>
    </w:p>
    <w:p w14:paraId="7E6EBF07" w14:textId="0DBE6084" w:rsidR="00A154FA" w:rsidRPr="00944494" w:rsidRDefault="00A154FA" w:rsidP="00944494">
      <w:pPr>
        <w:contextualSpacing/>
        <w:rPr>
          <w:rFonts w:ascii="Times New Roman" w:hAnsi="Times New Roman" w:cs="Times New Roman"/>
          <w:bCs/>
          <w:color w:val="auto"/>
          <w:sz w:val="22"/>
          <w:szCs w:val="22"/>
        </w:rPr>
      </w:pPr>
      <w:r w:rsidRPr="00944494">
        <w:rPr>
          <w:rFonts w:ascii="Times New Roman" w:eastAsia="Times New Roman" w:hAnsi="Times New Roman" w:cs="Times New Roman"/>
          <w:color w:val="auto"/>
          <w:sz w:val="22"/>
          <w:szCs w:val="22"/>
        </w:rPr>
        <w:t>4.</w:t>
      </w:r>
      <w:r w:rsidR="00343518" w:rsidRPr="00944494">
        <w:rPr>
          <w:rFonts w:ascii="Times New Roman" w:eastAsia="Times New Roman" w:hAnsi="Times New Roman" w:cs="Times New Roman"/>
          <w:color w:val="auto"/>
          <w:sz w:val="22"/>
          <w:szCs w:val="22"/>
        </w:rPr>
        <w:t>3</w:t>
      </w:r>
      <w:r w:rsidRPr="00944494">
        <w:rPr>
          <w:rFonts w:ascii="Times New Roman" w:eastAsia="Times New Roman" w:hAnsi="Times New Roman" w:cs="Times New Roman"/>
          <w:color w:val="auto"/>
          <w:sz w:val="22"/>
          <w:szCs w:val="22"/>
        </w:rPr>
        <w:t>. Приложение №</w:t>
      </w:r>
      <w:r w:rsidR="00C83A17" w:rsidRPr="00944494">
        <w:rPr>
          <w:rFonts w:ascii="Times New Roman" w:eastAsia="Times New Roman" w:hAnsi="Times New Roman" w:cs="Times New Roman"/>
          <w:color w:val="auto"/>
          <w:sz w:val="22"/>
          <w:szCs w:val="22"/>
        </w:rPr>
        <w:t xml:space="preserve"> </w:t>
      </w:r>
      <w:r w:rsidRPr="00944494">
        <w:rPr>
          <w:rFonts w:ascii="Times New Roman" w:eastAsia="Times New Roman" w:hAnsi="Times New Roman" w:cs="Times New Roman"/>
          <w:color w:val="auto"/>
          <w:sz w:val="22"/>
          <w:szCs w:val="22"/>
        </w:rPr>
        <w:t>1.</w:t>
      </w:r>
      <w:r w:rsidR="00343518" w:rsidRPr="00944494">
        <w:rPr>
          <w:rFonts w:ascii="Times New Roman" w:eastAsia="Times New Roman" w:hAnsi="Times New Roman" w:cs="Times New Roman"/>
          <w:color w:val="auto"/>
          <w:sz w:val="22"/>
          <w:szCs w:val="22"/>
        </w:rPr>
        <w:t>3</w:t>
      </w:r>
      <w:r w:rsidR="00981CB5" w:rsidRPr="00944494">
        <w:rPr>
          <w:rFonts w:ascii="Times New Roman" w:eastAsia="Times New Roman" w:hAnsi="Times New Roman" w:cs="Times New Roman"/>
          <w:color w:val="auto"/>
          <w:sz w:val="22"/>
          <w:szCs w:val="22"/>
        </w:rPr>
        <w:t>.</w:t>
      </w:r>
      <w:r w:rsidRPr="00944494">
        <w:rPr>
          <w:rFonts w:ascii="Times New Roman" w:eastAsia="Times New Roman" w:hAnsi="Times New Roman" w:cs="Times New Roman"/>
          <w:color w:val="auto"/>
          <w:sz w:val="22"/>
          <w:szCs w:val="22"/>
        </w:rPr>
        <w:t xml:space="preserve"> </w:t>
      </w:r>
      <w:r w:rsidRPr="00944494">
        <w:rPr>
          <w:rFonts w:ascii="Times New Roman" w:hAnsi="Times New Roman" w:cs="Times New Roman"/>
          <w:bCs/>
          <w:color w:val="auto"/>
          <w:sz w:val="22"/>
          <w:szCs w:val="22"/>
        </w:rPr>
        <w:t>Общие характеристики пищеблок</w:t>
      </w:r>
      <w:r w:rsidR="00C83A17" w:rsidRPr="00944494">
        <w:rPr>
          <w:rFonts w:ascii="Times New Roman" w:hAnsi="Times New Roman" w:cs="Times New Roman"/>
          <w:bCs/>
          <w:color w:val="auto"/>
          <w:sz w:val="22"/>
          <w:szCs w:val="22"/>
        </w:rPr>
        <w:t>ов</w:t>
      </w:r>
      <w:r w:rsidRPr="00944494">
        <w:rPr>
          <w:rFonts w:ascii="Times New Roman" w:hAnsi="Times New Roman" w:cs="Times New Roman"/>
          <w:bCs/>
          <w:color w:val="auto"/>
          <w:sz w:val="22"/>
          <w:szCs w:val="22"/>
        </w:rPr>
        <w:t xml:space="preserve"> </w:t>
      </w:r>
      <w:r w:rsidR="00C83A17" w:rsidRPr="00944494">
        <w:rPr>
          <w:rFonts w:ascii="Times New Roman" w:hAnsi="Times New Roman" w:cs="Times New Roman"/>
          <w:bCs/>
          <w:color w:val="auto"/>
          <w:sz w:val="22"/>
          <w:szCs w:val="22"/>
        </w:rPr>
        <w:t>заказчика.</w:t>
      </w:r>
    </w:p>
    <w:p w14:paraId="102AAB4E" w14:textId="77777777" w:rsidR="0034139F" w:rsidRPr="00944494" w:rsidRDefault="0034139F" w:rsidP="00944494">
      <w:pPr>
        <w:contextualSpacing/>
        <w:rPr>
          <w:rFonts w:ascii="Times New Roman" w:hAnsi="Times New Roman" w:cs="Times New Roman"/>
          <w:b/>
          <w:color w:val="FF0000"/>
          <w:sz w:val="22"/>
          <w:szCs w:val="22"/>
        </w:rPr>
      </w:pPr>
    </w:p>
    <w:p w14:paraId="4FFA97CA" w14:textId="77777777" w:rsidR="00A50B21" w:rsidRPr="00944494" w:rsidRDefault="00A50B21" w:rsidP="00944494">
      <w:pPr>
        <w:widowControl/>
        <w:ind w:left="5670"/>
        <w:contextualSpacing/>
        <w:rPr>
          <w:rFonts w:ascii="Times New Roman" w:eastAsia="Times New Roman" w:hAnsi="Times New Roman" w:cs="Times New Roman"/>
          <w:color w:val="FF0000"/>
          <w:sz w:val="22"/>
          <w:szCs w:val="22"/>
        </w:rPr>
      </w:pPr>
    </w:p>
    <w:p w14:paraId="5B9E1306" w14:textId="77777777" w:rsidR="00BE3493" w:rsidRPr="00944494" w:rsidRDefault="00BE3493" w:rsidP="00944494">
      <w:pPr>
        <w:widowControl/>
        <w:ind w:left="5670"/>
        <w:contextualSpacing/>
        <w:rPr>
          <w:rFonts w:ascii="Times New Roman" w:eastAsia="Times New Roman" w:hAnsi="Times New Roman" w:cs="Times New Roman"/>
          <w:color w:val="FF0000"/>
          <w:sz w:val="22"/>
          <w:szCs w:val="22"/>
        </w:rPr>
        <w:sectPr w:rsidR="00BE3493" w:rsidRPr="00944494" w:rsidSect="00891E8D">
          <w:footerReference w:type="default" r:id="rId7"/>
          <w:pgSz w:w="11906" w:h="16838"/>
          <w:pgMar w:top="567" w:right="851" w:bottom="567" w:left="1134" w:header="0" w:footer="0" w:gutter="0"/>
          <w:cols w:space="720"/>
          <w:noEndnote/>
          <w:titlePg/>
          <w:docGrid w:linePitch="360"/>
        </w:sectPr>
      </w:pPr>
    </w:p>
    <w:p w14:paraId="654EC82E" w14:textId="77777777" w:rsidR="00F5644F" w:rsidRDefault="00F5644F" w:rsidP="00944494">
      <w:pPr>
        <w:widowControl/>
        <w:ind w:left="5670"/>
        <w:contextualSpacing/>
        <w:jc w:val="right"/>
        <w:rPr>
          <w:rFonts w:ascii="Times New Roman" w:hAnsi="Times New Roman" w:cs="Times New Roman"/>
          <w:bCs/>
          <w:color w:val="auto"/>
          <w:sz w:val="22"/>
          <w:szCs w:val="22"/>
        </w:rPr>
      </w:pPr>
      <w:r>
        <w:rPr>
          <w:rFonts w:ascii="Times New Roman" w:hAnsi="Times New Roman" w:cs="Times New Roman"/>
          <w:bCs/>
          <w:color w:val="auto"/>
          <w:sz w:val="22"/>
          <w:szCs w:val="22"/>
        </w:rPr>
        <w:lastRenderedPageBreak/>
        <w:t>Приложение № 1.1</w:t>
      </w:r>
      <w:r w:rsidRPr="00944494">
        <w:rPr>
          <w:rFonts w:ascii="Times New Roman" w:hAnsi="Times New Roman" w:cs="Times New Roman"/>
          <w:bCs/>
          <w:color w:val="auto"/>
          <w:sz w:val="22"/>
          <w:szCs w:val="22"/>
        </w:rPr>
        <w:t xml:space="preserve"> к Приложению № 1</w:t>
      </w:r>
    </w:p>
    <w:p w14:paraId="135A1C67" w14:textId="1A62753D" w:rsidR="00F5644F" w:rsidRDefault="00F5644F" w:rsidP="00944494">
      <w:pPr>
        <w:widowControl/>
        <w:ind w:left="5670"/>
        <w:contextualSpacing/>
        <w:jc w:val="right"/>
        <w:rPr>
          <w:rFonts w:ascii="Times New Roman" w:hAnsi="Times New Roman" w:cs="Times New Roman"/>
          <w:bCs/>
          <w:color w:val="auto"/>
          <w:sz w:val="22"/>
          <w:szCs w:val="22"/>
        </w:rPr>
      </w:pPr>
      <w:r w:rsidRPr="00944494">
        <w:rPr>
          <w:rFonts w:ascii="Times New Roman" w:hAnsi="Times New Roman" w:cs="Times New Roman"/>
          <w:bCs/>
          <w:color w:val="auto"/>
          <w:sz w:val="22"/>
          <w:szCs w:val="22"/>
        </w:rPr>
        <w:t>Описание объекта закупки.</w:t>
      </w:r>
    </w:p>
    <w:p w14:paraId="3DA5FB73" w14:textId="77777777" w:rsidR="00F5644F" w:rsidRDefault="00F5644F" w:rsidP="00F5644F">
      <w:pPr>
        <w:widowControl/>
        <w:ind w:left="5670"/>
        <w:contextualSpacing/>
        <w:rPr>
          <w:rFonts w:ascii="Times New Roman" w:hAnsi="Times New Roman" w:cs="Times New Roman"/>
          <w:bCs/>
          <w:color w:val="auto"/>
          <w:sz w:val="22"/>
          <w:szCs w:val="22"/>
        </w:rPr>
      </w:pPr>
    </w:p>
    <w:p w14:paraId="68094866" w14:textId="77777777" w:rsidR="00F5644F" w:rsidRDefault="00F5644F" w:rsidP="00F5644F">
      <w:pPr>
        <w:widowControl/>
        <w:ind w:left="5670"/>
        <w:contextualSpacing/>
        <w:rPr>
          <w:rFonts w:ascii="Times New Roman" w:hAnsi="Times New Roman" w:cs="Times New Roman"/>
          <w:bCs/>
          <w:color w:val="auto"/>
          <w:sz w:val="22"/>
          <w:szCs w:val="22"/>
        </w:rPr>
      </w:pPr>
    </w:p>
    <w:p w14:paraId="4E38678C" w14:textId="11AB0ECC" w:rsidR="00F5644F" w:rsidRPr="00F5644F" w:rsidRDefault="00F5644F" w:rsidP="00F5644F">
      <w:pPr>
        <w:contextualSpacing/>
        <w:jc w:val="center"/>
        <w:rPr>
          <w:rFonts w:ascii="Times New Roman" w:eastAsia="Times New Roman" w:hAnsi="Times New Roman" w:cs="Times New Roman"/>
          <w:b/>
          <w:color w:val="auto"/>
          <w:sz w:val="22"/>
          <w:szCs w:val="22"/>
        </w:rPr>
      </w:pPr>
      <w:r w:rsidRPr="00F5644F">
        <w:rPr>
          <w:rFonts w:ascii="Times New Roman" w:eastAsia="Times New Roman" w:hAnsi="Times New Roman" w:cs="Times New Roman"/>
          <w:b/>
          <w:color w:val="auto"/>
          <w:sz w:val="22"/>
          <w:szCs w:val="22"/>
        </w:rPr>
        <w:t>Требования заказчика к меню основного (организованного) питания</w:t>
      </w:r>
    </w:p>
    <w:p w14:paraId="45BE4ADD" w14:textId="6A6373C9" w:rsidR="00F5644F" w:rsidRPr="00F5644F" w:rsidRDefault="00F5644F" w:rsidP="00F5644F">
      <w:pPr>
        <w:contextualSpacing/>
        <w:jc w:val="center"/>
        <w:rPr>
          <w:rFonts w:ascii="Times New Roman" w:eastAsia="Times New Roman" w:hAnsi="Times New Roman" w:cs="Times New Roman"/>
          <w:color w:val="auto"/>
          <w:sz w:val="22"/>
          <w:szCs w:val="22"/>
        </w:rPr>
      </w:pPr>
      <w:r w:rsidRPr="00F5644F">
        <w:rPr>
          <w:rFonts w:ascii="Times New Roman" w:eastAsia="Times New Roman" w:hAnsi="Times New Roman" w:cs="Times New Roman"/>
          <w:color w:val="auto"/>
          <w:sz w:val="22"/>
          <w:szCs w:val="22"/>
        </w:rPr>
        <w:t>(</w:t>
      </w:r>
      <w:r w:rsidRPr="00F5644F">
        <w:rPr>
          <w:rFonts w:ascii="Times New Roman" w:eastAsia="Times New Roman" w:hAnsi="Times New Roman" w:cs="Times New Roman"/>
          <w:b/>
          <w:bCs/>
          <w:sz w:val="22"/>
          <w:szCs w:val="22"/>
        </w:rPr>
        <w:t>Приложено отдельным файлом</w:t>
      </w:r>
      <w:r w:rsidRPr="00F5644F">
        <w:rPr>
          <w:rFonts w:ascii="Times New Roman" w:eastAsia="Times New Roman" w:hAnsi="Times New Roman" w:cs="Times New Roman"/>
          <w:color w:val="auto"/>
          <w:sz w:val="22"/>
          <w:szCs w:val="22"/>
        </w:rPr>
        <w:t>).</w:t>
      </w:r>
    </w:p>
    <w:p w14:paraId="66F2B62D" w14:textId="77777777" w:rsidR="00F5644F" w:rsidRDefault="00F5644F" w:rsidP="00F5644F">
      <w:pPr>
        <w:widowControl/>
        <w:ind w:left="5670"/>
        <w:contextualSpacing/>
        <w:rPr>
          <w:rFonts w:ascii="Times New Roman" w:hAnsi="Times New Roman" w:cs="Times New Roman"/>
          <w:bCs/>
          <w:color w:val="auto"/>
          <w:sz w:val="22"/>
          <w:szCs w:val="22"/>
        </w:rPr>
      </w:pPr>
    </w:p>
    <w:p w14:paraId="0534D66F" w14:textId="77777777" w:rsidR="00F5644F" w:rsidRDefault="00F5644F" w:rsidP="00F5644F">
      <w:pPr>
        <w:widowControl/>
        <w:ind w:left="5670"/>
        <w:contextualSpacing/>
        <w:rPr>
          <w:rFonts w:ascii="Times New Roman" w:hAnsi="Times New Roman" w:cs="Times New Roman"/>
          <w:bCs/>
          <w:color w:val="auto"/>
          <w:sz w:val="22"/>
          <w:szCs w:val="22"/>
        </w:rPr>
      </w:pPr>
    </w:p>
    <w:p w14:paraId="23AC49DE" w14:textId="77777777" w:rsidR="00F5644F" w:rsidRDefault="00F5644F" w:rsidP="00F5644F">
      <w:pPr>
        <w:widowControl/>
        <w:ind w:left="5670"/>
        <w:contextualSpacing/>
        <w:rPr>
          <w:rFonts w:ascii="Times New Roman" w:hAnsi="Times New Roman" w:cs="Times New Roman"/>
          <w:bCs/>
          <w:color w:val="auto"/>
          <w:sz w:val="22"/>
          <w:szCs w:val="22"/>
        </w:rPr>
      </w:pPr>
    </w:p>
    <w:p w14:paraId="239A8106" w14:textId="77777777" w:rsidR="00F5644F" w:rsidRDefault="00F5644F" w:rsidP="00F5644F">
      <w:pPr>
        <w:widowControl/>
        <w:ind w:left="5670"/>
        <w:contextualSpacing/>
        <w:rPr>
          <w:rFonts w:ascii="Times New Roman" w:hAnsi="Times New Roman" w:cs="Times New Roman"/>
          <w:bCs/>
          <w:color w:val="auto"/>
          <w:sz w:val="22"/>
          <w:szCs w:val="22"/>
        </w:rPr>
        <w:sectPr w:rsidR="00F5644F" w:rsidSect="00B7078C">
          <w:pgSz w:w="11906" w:h="16838"/>
          <w:pgMar w:top="709" w:right="850" w:bottom="284" w:left="1418" w:header="708" w:footer="708" w:gutter="0"/>
          <w:cols w:space="708"/>
          <w:docGrid w:linePitch="360"/>
        </w:sectPr>
      </w:pPr>
    </w:p>
    <w:p w14:paraId="3CBFE582" w14:textId="69CA9D6C" w:rsidR="0011628E" w:rsidRPr="00944494" w:rsidRDefault="0011628E" w:rsidP="00944494">
      <w:pPr>
        <w:widowControl/>
        <w:ind w:left="5670"/>
        <w:contextualSpacing/>
        <w:jc w:val="right"/>
        <w:rPr>
          <w:rFonts w:ascii="Times New Roman" w:eastAsia="Times New Roman" w:hAnsi="Times New Roman" w:cs="Times New Roman"/>
          <w:color w:val="auto"/>
          <w:sz w:val="22"/>
          <w:szCs w:val="22"/>
        </w:rPr>
      </w:pPr>
      <w:r w:rsidRPr="00944494">
        <w:rPr>
          <w:rFonts w:ascii="Times New Roman" w:hAnsi="Times New Roman" w:cs="Times New Roman"/>
          <w:bCs/>
          <w:color w:val="auto"/>
          <w:sz w:val="22"/>
          <w:szCs w:val="22"/>
        </w:rPr>
        <w:lastRenderedPageBreak/>
        <w:t>Приложение № 1.2 к Приложению № 1</w:t>
      </w:r>
      <w:r w:rsidR="00E32E7E" w:rsidRPr="00944494">
        <w:rPr>
          <w:rFonts w:ascii="Times New Roman" w:hAnsi="Times New Roman" w:cs="Times New Roman"/>
          <w:bCs/>
          <w:color w:val="auto"/>
          <w:sz w:val="22"/>
          <w:szCs w:val="22"/>
        </w:rPr>
        <w:t xml:space="preserve"> Описание объекта закупки.</w:t>
      </w:r>
      <w:r w:rsidRPr="00944494">
        <w:rPr>
          <w:rFonts w:ascii="Times New Roman" w:hAnsi="Times New Roman" w:cs="Times New Roman"/>
          <w:bCs/>
          <w:color w:val="auto"/>
          <w:sz w:val="22"/>
          <w:szCs w:val="22"/>
        </w:rPr>
        <w:br/>
      </w:r>
    </w:p>
    <w:p w14:paraId="28D488C4" w14:textId="77777777" w:rsidR="0011628E" w:rsidRPr="00944494" w:rsidRDefault="0011628E" w:rsidP="00944494">
      <w:pPr>
        <w:widowControl/>
        <w:contextualSpacing/>
        <w:jc w:val="center"/>
        <w:rPr>
          <w:rFonts w:ascii="Times New Roman" w:hAnsi="Times New Roman" w:cs="Times New Roman"/>
          <w:bCs/>
          <w:color w:val="auto"/>
          <w:sz w:val="22"/>
          <w:szCs w:val="22"/>
        </w:rPr>
      </w:pPr>
    </w:p>
    <w:p w14:paraId="7C8F8730" w14:textId="77777777" w:rsidR="0011628E" w:rsidRPr="00944494" w:rsidRDefault="0011628E" w:rsidP="00944494">
      <w:pPr>
        <w:widowControl/>
        <w:contextualSpacing/>
        <w:jc w:val="center"/>
        <w:rPr>
          <w:rFonts w:ascii="Times New Roman" w:hAnsi="Times New Roman" w:cs="Times New Roman"/>
          <w:bCs/>
          <w:color w:val="auto"/>
          <w:sz w:val="22"/>
          <w:szCs w:val="22"/>
        </w:rPr>
      </w:pPr>
    </w:p>
    <w:p w14:paraId="29424149" w14:textId="77777777" w:rsidR="0011628E" w:rsidRPr="00944494" w:rsidRDefault="00644C9D" w:rsidP="00944494">
      <w:pPr>
        <w:widowControl/>
        <w:contextualSpacing/>
        <w:jc w:val="center"/>
        <w:rPr>
          <w:rFonts w:ascii="Times New Roman" w:eastAsia="Times New Roman" w:hAnsi="Times New Roman" w:cs="Times New Roman"/>
          <w:b/>
          <w:bCs/>
          <w:color w:val="auto"/>
          <w:sz w:val="22"/>
          <w:szCs w:val="22"/>
          <w:lang w:bidi="ar-SA"/>
        </w:rPr>
      </w:pPr>
      <w:r w:rsidRPr="00944494">
        <w:rPr>
          <w:rFonts w:ascii="Times New Roman" w:eastAsia="Times New Roman" w:hAnsi="Times New Roman" w:cs="Times New Roman"/>
          <w:b/>
          <w:bCs/>
          <w:color w:val="auto"/>
          <w:sz w:val="22"/>
          <w:szCs w:val="22"/>
          <w:lang w:bidi="ar-SA"/>
        </w:rPr>
        <w:t xml:space="preserve">АССОРТИМЕНТНЫЙ ПЕРЕЧЕНЬ ОСНОВНЫХ ГРУПП ПРОДОВОЛЬСТВЕННЫХ ТОВАРОВ И СЫРЬЯ ДЛЯ ОБЕСПЕЧЕНИЯ СОЦИАЛЬНОГО </w:t>
      </w:r>
    </w:p>
    <w:p w14:paraId="6DCF694E" w14:textId="77777777" w:rsidR="0011628E" w:rsidRPr="00944494" w:rsidRDefault="00644C9D" w:rsidP="00944494">
      <w:pPr>
        <w:widowControl/>
        <w:contextualSpacing/>
        <w:jc w:val="center"/>
        <w:rPr>
          <w:rFonts w:ascii="Times New Roman" w:eastAsia="Times New Roman" w:hAnsi="Times New Roman" w:cs="Times New Roman"/>
          <w:b/>
          <w:bCs/>
          <w:color w:val="auto"/>
          <w:sz w:val="22"/>
          <w:szCs w:val="22"/>
          <w:lang w:bidi="ar-SA"/>
        </w:rPr>
      </w:pPr>
      <w:r w:rsidRPr="00944494">
        <w:rPr>
          <w:rFonts w:ascii="Times New Roman" w:eastAsia="Times New Roman" w:hAnsi="Times New Roman" w:cs="Times New Roman"/>
          <w:b/>
          <w:bCs/>
          <w:color w:val="auto"/>
          <w:sz w:val="22"/>
          <w:szCs w:val="22"/>
          <w:lang w:bidi="ar-SA"/>
        </w:rPr>
        <w:t xml:space="preserve">ПИТАНИЯ В ОБРАЗОВАТЕЛЬНЫХ УЧРЕЖДЕНИЯХ САНКТ-ПЕТЕРБУРГА </w:t>
      </w:r>
      <w:r w:rsidRPr="00944494">
        <w:rPr>
          <w:rFonts w:ascii="Times New Roman" w:eastAsia="Times New Roman" w:hAnsi="Times New Roman" w:cs="Times New Roman"/>
          <w:b/>
          <w:bCs/>
          <w:color w:val="auto"/>
          <w:sz w:val="22"/>
          <w:szCs w:val="22"/>
          <w:lang w:bidi="ar-SA"/>
        </w:rPr>
        <w:br/>
        <w:t>(ШКОЛЫ И ПРОФЕССИОНАЛЬНЫЕ УЧИЛИЩА)</w:t>
      </w:r>
    </w:p>
    <w:p w14:paraId="4907C2BB" w14:textId="77777777" w:rsidR="0011628E" w:rsidRPr="00944494" w:rsidRDefault="0011628E" w:rsidP="00944494">
      <w:pPr>
        <w:widowControl/>
        <w:contextualSpacing/>
        <w:jc w:val="center"/>
        <w:rPr>
          <w:rFonts w:ascii="Times New Roman" w:eastAsia="Times New Roman" w:hAnsi="Times New Roman" w:cs="Times New Roman"/>
          <w:b/>
          <w:bCs/>
          <w:color w:val="auto"/>
          <w:sz w:val="22"/>
          <w:szCs w:val="22"/>
          <w:lang w:bidi="ar-SA"/>
        </w:rPr>
      </w:pPr>
    </w:p>
    <w:p w14:paraId="49C66144" w14:textId="77777777" w:rsidR="0011628E" w:rsidRPr="00944494" w:rsidRDefault="0011628E" w:rsidP="00944494">
      <w:pPr>
        <w:widowControl/>
        <w:contextualSpacing/>
        <w:jc w:val="center"/>
        <w:rPr>
          <w:rFonts w:ascii="Times New Roman" w:hAnsi="Times New Roman" w:cs="Times New Roman"/>
          <w:bCs/>
          <w:color w:val="auto"/>
          <w:sz w:val="22"/>
          <w:szCs w:val="22"/>
        </w:rPr>
      </w:pPr>
    </w:p>
    <w:p w14:paraId="5A8E45AB" w14:textId="77777777" w:rsidR="0011628E" w:rsidRPr="00944494" w:rsidRDefault="0011628E" w:rsidP="00944494">
      <w:pPr>
        <w:contextualSpacing/>
        <w:jc w:val="center"/>
        <w:rPr>
          <w:rFonts w:ascii="Times New Roman" w:hAnsi="Times New Roman" w:cs="Times New Roman"/>
          <w:color w:val="auto"/>
          <w:sz w:val="22"/>
          <w:szCs w:val="22"/>
          <w:lang w:eastAsia="en-US"/>
        </w:rPr>
      </w:pPr>
      <w:r w:rsidRPr="00944494">
        <w:rPr>
          <w:rFonts w:ascii="Times New Roman" w:hAnsi="Times New Roman" w:cs="Times New Roman"/>
          <w:color w:val="auto"/>
          <w:sz w:val="22"/>
          <w:szCs w:val="22"/>
          <w:lang w:eastAsia="en-US"/>
        </w:rPr>
        <w:t>Указанные Ассортиментные перечни размещаются на странице Управления социального</w:t>
      </w:r>
    </w:p>
    <w:p w14:paraId="1F139467" w14:textId="77777777" w:rsidR="0011628E" w:rsidRPr="00944494" w:rsidRDefault="0011628E" w:rsidP="00944494">
      <w:pPr>
        <w:contextualSpacing/>
        <w:jc w:val="center"/>
        <w:rPr>
          <w:rFonts w:ascii="Times New Roman" w:hAnsi="Times New Roman" w:cs="Times New Roman"/>
          <w:color w:val="auto"/>
          <w:sz w:val="22"/>
          <w:szCs w:val="22"/>
          <w:lang w:eastAsia="en-US"/>
        </w:rPr>
      </w:pPr>
      <w:r w:rsidRPr="00944494">
        <w:rPr>
          <w:rFonts w:ascii="Times New Roman" w:hAnsi="Times New Roman" w:cs="Times New Roman"/>
          <w:color w:val="auto"/>
          <w:sz w:val="22"/>
          <w:szCs w:val="22"/>
          <w:lang w:eastAsia="en-US"/>
        </w:rPr>
        <w:t xml:space="preserve">питания в сети Интернет по адресу: </w:t>
      </w:r>
      <w:hyperlink r:id="rId8" w:history="1">
        <w:r w:rsidRPr="00944494">
          <w:rPr>
            <w:rStyle w:val="ac"/>
            <w:rFonts w:ascii="Times New Roman" w:hAnsi="Times New Roman" w:cs="Times New Roman"/>
            <w:color w:val="auto"/>
            <w:sz w:val="22"/>
            <w:szCs w:val="22"/>
            <w:lang w:eastAsia="en-US"/>
          </w:rPr>
          <w:t>https://www.gov.spb.ru/gov/otrasl/socpit/documents/</w:t>
        </w:r>
      </w:hyperlink>
      <w:r w:rsidRPr="00944494">
        <w:rPr>
          <w:rFonts w:ascii="Times New Roman" w:hAnsi="Times New Roman" w:cs="Times New Roman"/>
          <w:color w:val="auto"/>
          <w:sz w:val="22"/>
          <w:szCs w:val="22"/>
          <w:lang w:eastAsia="en-US"/>
        </w:rPr>
        <w:t>.</w:t>
      </w:r>
    </w:p>
    <w:p w14:paraId="4D3100BE" w14:textId="77777777" w:rsidR="0011628E" w:rsidRPr="00944494" w:rsidRDefault="0011628E" w:rsidP="00944494">
      <w:pPr>
        <w:widowControl/>
        <w:contextualSpacing/>
        <w:jc w:val="center"/>
        <w:rPr>
          <w:rFonts w:ascii="Times New Roman" w:hAnsi="Times New Roman" w:cs="Times New Roman"/>
          <w:bCs/>
          <w:color w:val="auto"/>
          <w:sz w:val="22"/>
          <w:szCs w:val="22"/>
        </w:rPr>
      </w:pPr>
    </w:p>
    <w:p w14:paraId="6BF6643E" w14:textId="77777777" w:rsidR="0011628E" w:rsidRPr="00944494" w:rsidRDefault="0011628E" w:rsidP="00944494">
      <w:pPr>
        <w:widowControl/>
        <w:contextualSpacing/>
        <w:jc w:val="center"/>
        <w:rPr>
          <w:rFonts w:ascii="Times New Roman" w:hAnsi="Times New Roman" w:cs="Times New Roman"/>
          <w:bCs/>
          <w:color w:val="auto"/>
          <w:sz w:val="22"/>
          <w:szCs w:val="22"/>
        </w:rPr>
      </w:pPr>
    </w:p>
    <w:p w14:paraId="1B158267" w14:textId="77777777" w:rsidR="00C83A17" w:rsidRPr="00944494" w:rsidRDefault="00C83A17" w:rsidP="00944494">
      <w:pPr>
        <w:widowControl/>
        <w:contextualSpacing/>
        <w:rPr>
          <w:rFonts w:ascii="Times New Roman" w:hAnsi="Times New Roman" w:cs="Times New Roman"/>
          <w:bCs/>
          <w:color w:val="FF0000"/>
          <w:sz w:val="22"/>
          <w:szCs w:val="22"/>
        </w:rPr>
      </w:pPr>
      <w:r w:rsidRPr="00944494">
        <w:rPr>
          <w:rFonts w:ascii="Times New Roman" w:hAnsi="Times New Roman" w:cs="Times New Roman"/>
          <w:bCs/>
          <w:color w:val="FF0000"/>
          <w:sz w:val="22"/>
          <w:szCs w:val="22"/>
        </w:rPr>
        <w:br w:type="page"/>
      </w:r>
    </w:p>
    <w:p w14:paraId="460E1AD1" w14:textId="652B5131" w:rsidR="0011628E" w:rsidRPr="00944494" w:rsidRDefault="0011628E" w:rsidP="00944494">
      <w:pPr>
        <w:widowControl/>
        <w:ind w:left="5670"/>
        <w:contextualSpacing/>
        <w:jc w:val="right"/>
        <w:rPr>
          <w:rFonts w:ascii="Times New Roman" w:hAnsi="Times New Roman" w:cs="Times New Roman"/>
          <w:color w:val="auto"/>
          <w:sz w:val="22"/>
          <w:szCs w:val="22"/>
        </w:rPr>
      </w:pPr>
      <w:r w:rsidRPr="00944494">
        <w:rPr>
          <w:rFonts w:ascii="Times New Roman" w:hAnsi="Times New Roman" w:cs="Times New Roman"/>
          <w:bCs/>
          <w:color w:val="auto"/>
          <w:sz w:val="22"/>
          <w:szCs w:val="22"/>
        </w:rPr>
        <w:lastRenderedPageBreak/>
        <w:t>Приложение № 1.3 к Приложению № 1</w:t>
      </w:r>
      <w:r w:rsidR="00E32E7E" w:rsidRPr="00944494">
        <w:rPr>
          <w:rFonts w:ascii="Times New Roman" w:hAnsi="Times New Roman" w:cs="Times New Roman"/>
          <w:bCs/>
          <w:color w:val="auto"/>
          <w:sz w:val="22"/>
          <w:szCs w:val="22"/>
        </w:rPr>
        <w:t xml:space="preserve"> Описание объекта закупки</w:t>
      </w:r>
      <w:r w:rsidRPr="00944494">
        <w:rPr>
          <w:rFonts w:ascii="Times New Roman" w:hAnsi="Times New Roman" w:cs="Times New Roman"/>
          <w:bCs/>
          <w:color w:val="auto"/>
          <w:sz w:val="22"/>
          <w:szCs w:val="22"/>
        </w:rPr>
        <w:br/>
      </w:r>
    </w:p>
    <w:p w14:paraId="2627AABB" w14:textId="77777777" w:rsidR="007C1CA8" w:rsidRPr="00944494" w:rsidRDefault="007C1CA8" w:rsidP="00944494">
      <w:pPr>
        <w:widowControl/>
        <w:contextualSpacing/>
        <w:rPr>
          <w:rFonts w:ascii="Times New Roman" w:hAnsi="Times New Roman" w:cs="Times New Roman"/>
          <w:bCs/>
          <w:color w:val="auto"/>
          <w:sz w:val="22"/>
          <w:szCs w:val="22"/>
        </w:rPr>
      </w:pPr>
    </w:p>
    <w:p w14:paraId="5ACD8380" w14:textId="77777777" w:rsidR="0011628E" w:rsidRPr="00944494" w:rsidRDefault="0011628E" w:rsidP="00944494">
      <w:pPr>
        <w:contextualSpacing/>
        <w:jc w:val="center"/>
        <w:rPr>
          <w:rFonts w:ascii="Times New Roman" w:hAnsi="Times New Roman" w:cs="Times New Roman"/>
          <w:b/>
          <w:color w:val="auto"/>
          <w:sz w:val="22"/>
          <w:szCs w:val="22"/>
        </w:rPr>
      </w:pPr>
    </w:p>
    <w:p w14:paraId="193AAEDA" w14:textId="77777777" w:rsidR="0011628E" w:rsidRPr="00944494" w:rsidRDefault="00644C9D" w:rsidP="00944494">
      <w:pPr>
        <w:contextualSpacing/>
        <w:jc w:val="center"/>
        <w:rPr>
          <w:rFonts w:ascii="Times New Roman" w:eastAsia="Times New Roman" w:hAnsi="Times New Roman" w:cs="Times New Roman"/>
          <w:b/>
          <w:color w:val="auto"/>
          <w:sz w:val="22"/>
          <w:szCs w:val="22"/>
          <w:lang w:bidi="ar-SA"/>
        </w:rPr>
      </w:pPr>
      <w:r w:rsidRPr="00944494">
        <w:rPr>
          <w:rFonts w:ascii="Times New Roman" w:eastAsia="Times New Roman" w:hAnsi="Times New Roman" w:cs="Times New Roman"/>
          <w:b/>
          <w:color w:val="auto"/>
          <w:sz w:val="22"/>
          <w:szCs w:val="22"/>
        </w:rPr>
        <w:t xml:space="preserve">ОБЩИЕ ХАРАКТЕРИСТИКИ ПИЩЕБЛОКОВ ЗАКАЗЧИКА  </w:t>
      </w:r>
    </w:p>
    <w:p w14:paraId="7B52A381" w14:textId="77777777" w:rsidR="0011628E" w:rsidRPr="00944494" w:rsidRDefault="0011628E" w:rsidP="00944494">
      <w:pPr>
        <w:contextualSpacing/>
        <w:jc w:val="center"/>
        <w:rPr>
          <w:rFonts w:ascii="Times New Roman" w:eastAsia="Times New Roman" w:hAnsi="Times New Roman" w:cs="Times New Roman"/>
          <w:b/>
          <w:color w:val="auto"/>
          <w:sz w:val="22"/>
          <w:szCs w:val="22"/>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ook w:val="04A0" w:firstRow="1" w:lastRow="0" w:firstColumn="1" w:lastColumn="0" w:noHBand="0" w:noVBand="1"/>
      </w:tblPr>
      <w:tblGrid>
        <w:gridCol w:w="723"/>
        <w:gridCol w:w="5651"/>
        <w:gridCol w:w="2693"/>
      </w:tblGrid>
      <w:tr w:rsidR="000E4B2D" w:rsidRPr="00944494" w14:paraId="65FDA7B6" w14:textId="77777777" w:rsidTr="000A27A3">
        <w:trPr>
          <w:trHeight w:val="989"/>
          <w:jc w:val="center"/>
        </w:trPr>
        <w:tc>
          <w:tcPr>
            <w:tcW w:w="723" w:type="dxa"/>
            <w:shd w:val="clear" w:color="auto" w:fill="auto"/>
            <w:vAlign w:val="center"/>
            <w:hideMark/>
          </w:tcPr>
          <w:p w14:paraId="2C57828D" w14:textId="77777777" w:rsidR="000E4B2D" w:rsidRPr="00944494" w:rsidRDefault="000E4B2D" w:rsidP="00944494">
            <w:pPr>
              <w:contextualSpacing/>
              <w:jc w:val="center"/>
              <w:rPr>
                <w:rFonts w:ascii="Times New Roman" w:eastAsia="Calibri" w:hAnsi="Times New Roman" w:cs="Times New Roman"/>
                <w:color w:val="auto"/>
                <w:sz w:val="22"/>
                <w:szCs w:val="22"/>
                <w:lang w:eastAsia="en-US"/>
              </w:rPr>
            </w:pPr>
            <w:r w:rsidRPr="00944494">
              <w:rPr>
                <w:rFonts w:ascii="Times New Roman" w:eastAsia="Calibri" w:hAnsi="Times New Roman" w:cs="Times New Roman"/>
                <w:color w:val="auto"/>
                <w:sz w:val="22"/>
                <w:szCs w:val="22"/>
                <w:lang w:eastAsia="en-US"/>
              </w:rPr>
              <w:t>№п/п</w:t>
            </w:r>
          </w:p>
        </w:tc>
        <w:tc>
          <w:tcPr>
            <w:tcW w:w="5651" w:type="dxa"/>
            <w:shd w:val="clear" w:color="auto" w:fill="auto"/>
            <w:vAlign w:val="center"/>
            <w:hideMark/>
          </w:tcPr>
          <w:p w14:paraId="34382A46" w14:textId="77777777" w:rsidR="000E4B2D" w:rsidRPr="00944494" w:rsidRDefault="000E4B2D" w:rsidP="00944494">
            <w:pPr>
              <w:contextualSpacing/>
              <w:jc w:val="center"/>
              <w:rPr>
                <w:rFonts w:ascii="Times New Roman" w:eastAsia="Calibri" w:hAnsi="Times New Roman" w:cs="Times New Roman"/>
                <w:color w:val="auto"/>
                <w:sz w:val="22"/>
                <w:szCs w:val="22"/>
                <w:lang w:eastAsia="en-US"/>
              </w:rPr>
            </w:pPr>
            <w:r w:rsidRPr="00944494">
              <w:rPr>
                <w:rFonts w:ascii="Times New Roman" w:eastAsia="Calibri" w:hAnsi="Times New Roman" w:cs="Times New Roman"/>
                <w:color w:val="auto"/>
                <w:sz w:val="22"/>
                <w:szCs w:val="22"/>
                <w:lang w:eastAsia="en-US"/>
              </w:rPr>
              <w:t>Наименование учреждения</w:t>
            </w:r>
          </w:p>
        </w:tc>
        <w:tc>
          <w:tcPr>
            <w:tcW w:w="2693" w:type="dxa"/>
            <w:shd w:val="clear" w:color="auto" w:fill="auto"/>
            <w:vAlign w:val="center"/>
            <w:hideMark/>
          </w:tcPr>
          <w:p w14:paraId="69BA8B1B" w14:textId="77777777" w:rsidR="000E4B2D" w:rsidRPr="000A27A3" w:rsidRDefault="000E4B2D" w:rsidP="00944494">
            <w:pPr>
              <w:contextualSpacing/>
              <w:jc w:val="center"/>
              <w:rPr>
                <w:rFonts w:ascii="Times New Roman" w:eastAsia="Calibri" w:hAnsi="Times New Roman" w:cs="Times New Roman"/>
                <w:color w:val="auto"/>
                <w:sz w:val="22"/>
                <w:szCs w:val="22"/>
                <w:lang w:eastAsia="en-US"/>
              </w:rPr>
            </w:pPr>
            <w:r w:rsidRPr="000A27A3">
              <w:rPr>
                <w:rFonts w:ascii="Times New Roman" w:eastAsia="Calibri" w:hAnsi="Times New Roman" w:cs="Times New Roman"/>
                <w:color w:val="auto"/>
                <w:sz w:val="22"/>
                <w:szCs w:val="22"/>
                <w:lang w:eastAsia="en-US"/>
              </w:rPr>
              <w:t>Характеристика пищеблока (тип пищеблока)</w:t>
            </w:r>
          </w:p>
        </w:tc>
      </w:tr>
      <w:tr w:rsidR="000E4B2D" w:rsidRPr="00944494" w14:paraId="051EB908" w14:textId="77777777" w:rsidTr="000A27A3">
        <w:trPr>
          <w:trHeight w:val="496"/>
          <w:jc w:val="center"/>
        </w:trPr>
        <w:tc>
          <w:tcPr>
            <w:tcW w:w="723" w:type="dxa"/>
            <w:shd w:val="clear" w:color="auto" w:fill="auto"/>
            <w:vAlign w:val="center"/>
          </w:tcPr>
          <w:p w14:paraId="4F17EBA0" w14:textId="77777777" w:rsidR="000E4B2D" w:rsidRPr="00944494" w:rsidRDefault="000E4B2D" w:rsidP="00944494">
            <w:pPr>
              <w:widowControl/>
              <w:numPr>
                <w:ilvl w:val="0"/>
                <w:numId w:val="11"/>
              </w:numPr>
              <w:ind w:left="0" w:firstLine="0"/>
              <w:contextualSpacing/>
              <w:jc w:val="center"/>
              <w:rPr>
                <w:rFonts w:ascii="Times New Roman" w:eastAsia="Calibri" w:hAnsi="Times New Roman" w:cs="Times New Roman"/>
                <w:color w:val="auto"/>
                <w:sz w:val="22"/>
                <w:szCs w:val="22"/>
                <w:lang w:eastAsia="en-US"/>
              </w:rPr>
            </w:pPr>
          </w:p>
        </w:tc>
        <w:tc>
          <w:tcPr>
            <w:tcW w:w="5651" w:type="dxa"/>
            <w:shd w:val="clear" w:color="auto" w:fill="auto"/>
          </w:tcPr>
          <w:p w14:paraId="06112092" w14:textId="2FEF9BC6" w:rsidR="000E4B2D" w:rsidRPr="00CC3974" w:rsidRDefault="00CC3974" w:rsidP="00496150">
            <w:pPr>
              <w:contextualSpacing/>
              <w:rPr>
                <w:rFonts w:ascii="Times New Roman" w:hAnsi="Times New Roman" w:cs="Times New Roman"/>
                <w:bCs/>
                <w:color w:val="FFFFFF" w:themeColor="background1"/>
                <w:sz w:val="22"/>
                <w:szCs w:val="22"/>
                <w:lang w:eastAsia="en-US"/>
              </w:rPr>
            </w:pPr>
            <w:r w:rsidRPr="00CC3974">
              <w:rPr>
                <w:rFonts w:ascii="Times New Roman" w:hAnsi="Times New Roman" w:cs="Times New Roman"/>
                <w:sz w:val="22"/>
                <w:szCs w:val="22"/>
              </w:rPr>
              <w:t xml:space="preserve">Государственное бюджетное общеобразовательное учреждение школа № </w:t>
            </w:r>
            <w:r w:rsidR="00496150">
              <w:rPr>
                <w:rFonts w:ascii="Times New Roman" w:hAnsi="Times New Roman" w:cs="Times New Roman"/>
                <w:sz w:val="22"/>
                <w:szCs w:val="22"/>
              </w:rPr>
              <w:t>93</w:t>
            </w:r>
            <w:r w:rsidRPr="00CC3974">
              <w:rPr>
                <w:rFonts w:ascii="Times New Roman" w:hAnsi="Times New Roman" w:cs="Times New Roman"/>
                <w:sz w:val="22"/>
                <w:szCs w:val="22"/>
              </w:rPr>
              <w:t xml:space="preserve"> Пушкинского района Санкт-Петербурга </w:t>
            </w:r>
          </w:p>
        </w:tc>
        <w:tc>
          <w:tcPr>
            <w:tcW w:w="2693" w:type="dxa"/>
            <w:shd w:val="clear" w:color="auto" w:fill="auto"/>
            <w:vAlign w:val="center"/>
          </w:tcPr>
          <w:p w14:paraId="5A1B32CA" w14:textId="5A43D5EE" w:rsidR="000E4B2D" w:rsidRPr="000A27A3" w:rsidRDefault="009A407F" w:rsidP="00944494">
            <w:pPr>
              <w:contextualSpacing/>
              <w:jc w:val="center"/>
              <w:rPr>
                <w:rFonts w:ascii="Times New Roman" w:eastAsia="Calibri" w:hAnsi="Times New Roman" w:cs="Times New Roman"/>
                <w:color w:val="auto"/>
                <w:sz w:val="22"/>
                <w:szCs w:val="22"/>
                <w:lang w:eastAsia="en-US"/>
              </w:rPr>
            </w:pPr>
            <w:r w:rsidRPr="000A27A3">
              <w:rPr>
                <w:rFonts w:ascii="Times New Roman" w:eastAsia="Calibri" w:hAnsi="Times New Roman" w:cs="Times New Roman"/>
                <w:color w:val="auto"/>
                <w:sz w:val="22"/>
                <w:szCs w:val="22"/>
                <w:lang w:eastAsia="en-US"/>
              </w:rPr>
              <w:t>столовая сырьевого типа</w:t>
            </w:r>
          </w:p>
        </w:tc>
      </w:tr>
    </w:tbl>
    <w:p w14:paraId="4172E5B1" w14:textId="54F730A7" w:rsidR="00516E74" w:rsidRPr="00944494" w:rsidRDefault="00516E74" w:rsidP="00944494">
      <w:pPr>
        <w:widowControl/>
        <w:contextualSpacing/>
        <w:jc w:val="right"/>
        <w:rPr>
          <w:rFonts w:ascii="Times New Roman" w:hAnsi="Times New Roman" w:cs="Times New Roman"/>
          <w:bCs/>
          <w:color w:val="auto"/>
          <w:sz w:val="22"/>
          <w:szCs w:val="22"/>
        </w:rPr>
      </w:pPr>
    </w:p>
    <w:sectPr w:rsidR="00516E74" w:rsidRPr="00944494" w:rsidSect="00B7078C">
      <w:pgSz w:w="11906" w:h="16838"/>
      <w:pgMar w:top="709" w:right="850" w:bottom="28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736442" w14:textId="77777777" w:rsidR="000D0A19" w:rsidRDefault="000D0A19" w:rsidP="009F438B">
      <w:r>
        <w:separator/>
      </w:r>
    </w:p>
  </w:endnote>
  <w:endnote w:type="continuationSeparator" w:id="0">
    <w:p w14:paraId="3DE84A47" w14:textId="77777777" w:rsidR="000D0A19" w:rsidRDefault="000D0A19" w:rsidP="009F4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80000001" w:csb1="00000000"/>
  </w:font>
  <w:font w:name="Arial">
    <w:panose1 w:val="020B0604020202020204"/>
    <w:charset w:val="CC"/>
    <w:family w:val="swiss"/>
    <w:pitch w:val="variable"/>
    <w:sig w:usb0="E0002EFF" w:usb1="C0007843"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AA594E" w14:textId="77777777" w:rsidR="00CF3B41" w:rsidRDefault="00CF3B41">
    <w:pPr>
      <w:pStyle w:val="a7"/>
      <w:jc w:val="center"/>
    </w:pPr>
  </w:p>
  <w:p w14:paraId="4030CE04" w14:textId="77777777" w:rsidR="00CF3B41" w:rsidRDefault="00CF3B4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6E2E7C" w14:textId="77777777" w:rsidR="000D0A19" w:rsidRDefault="000D0A19" w:rsidP="009F438B">
      <w:r>
        <w:separator/>
      </w:r>
    </w:p>
  </w:footnote>
  <w:footnote w:type="continuationSeparator" w:id="0">
    <w:p w14:paraId="616C57EB" w14:textId="77777777" w:rsidR="000D0A19" w:rsidRDefault="000D0A19" w:rsidP="009F43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1567E"/>
    <w:multiLevelType w:val="multilevel"/>
    <w:tmpl w:val="D086555A"/>
    <w:lvl w:ilvl="0">
      <w:start w:val="1"/>
      <w:numFmt w:val="decimal"/>
      <w:lvlText w:val="%1."/>
      <w:lvlJc w:val="left"/>
      <w:pPr>
        <w:ind w:left="360" w:hanging="360"/>
      </w:pPr>
      <w:rPr>
        <w:rFonts w:hint="default"/>
      </w:rPr>
    </w:lvl>
    <w:lvl w:ilvl="1">
      <w:start w:val="1"/>
      <w:numFmt w:val="decimal"/>
      <w:lvlText w:val="%1.%2."/>
      <w:lvlJc w:val="left"/>
      <w:pPr>
        <w:ind w:left="1637"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314" w:hanging="108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5752" w:hanging="1440"/>
      </w:pPr>
      <w:rPr>
        <w:rFonts w:hint="default"/>
      </w:rPr>
    </w:lvl>
  </w:abstractNum>
  <w:abstractNum w:abstractNumId="1" w15:restartNumberingAfterBreak="0">
    <w:nsid w:val="09484447"/>
    <w:multiLevelType w:val="hybridMultilevel"/>
    <w:tmpl w:val="97A4E2FC"/>
    <w:lvl w:ilvl="0" w:tplc="0419000F">
      <w:start w:val="1"/>
      <w:numFmt w:val="decimal"/>
      <w:lvlText w:val="%1."/>
      <w:lvlJc w:val="left"/>
      <w:pPr>
        <w:ind w:left="92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0EE106D8"/>
    <w:multiLevelType w:val="hybridMultilevel"/>
    <w:tmpl w:val="7B608F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8BD42A7"/>
    <w:multiLevelType w:val="multilevel"/>
    <w:tmpl w:val="EFBA7C5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20E11780"/>
    <w:multiLevelType w:val="hybridMultilevel"/>
    <w:tmpl w:val="5A7EF5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91827E1"/>
    <w:multiLevelType w:val="hybridMultilevel"/>
    <w:tmpl w:val="13D675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635604E"/>
    <w:multiLevelType w:val="hybridMultilevel"/>
    <w:tmpl w:val="C5608738"/>
    <w:styleLink w:val="3141"/>
    <w:lvl w:ilvl="0" w:tplc="16922D3A">
      <w:start w:val="6"/>
      <w:numFmt w:val="decimal"/>
      <w:lvlText w:val="%1."/>
      <w:lvlJc w:val="left"/>
      <w:pPr>
        <w:ind w:left="3338" w:hanging="360"/>
      </w:pPr>
      <w:rPr>
        <w:rFonts w:cs="Times New Roman" w:hint="default"/>
      </w:rPr>
    </w:lvl>
    <w:lvl w:ilvl="1" w:tplc="55F28B4E">
      <w:start w:val="1"/>
      <w:numFmt w:val="lowerLetter"/>
      <w:lvlText w:val="%2."/>
      <w:lvlJc w:val="left"/>
      <w:pPr>
        <w:ind w:left="4058" w:hanging="360"/>
      </w:pPr>
      <w:rPr>
        <w:rFonts w:cs="Times New Roman"/>
      </w:rPr>
    </w:lvl>
    <w:lvl w:ilvl="2" w:tplc="8FD42A1E">
      <w:start w:val="1"/>
      <w:numFmt w:val="lowerRoman"/>
      <w:lvlText w:val="%3."/>
      <w:lvlJc w:val="right"/>
      <w:pPr>
        <w:ind w:left="4778" w:hanging="180"/>
      </w:pPr>
      <w:rPr>
        <w:rFonts w:cs="Times New Roman"/>
      </w:rPr>
    </w:lvl>
    <w:lvl w:ilvl="3" w:tplc="4E42D06A">
      <w:start w:val="1"/>
      <w:numFmt w:val="decimal"/>
      <w:lvlText w:val="%4."/>
      <w:lvlJc w:val="left"/>
      <w:pPr>
        <w:ind w:left="5498" w:hanging="360"/>
      </w:pPr>
      <w:rPr>
        <w:rFonts w:cs="Times New Roman"/>
      </w:rPr>
    </w:lvl>
    <w:lvl w:ilvl="4" w:tplc="296A2170">
      <w:start w:val="1"/>
      <w:numFmt w:val="lowerLetter"/>
      <w:lvlText w:val="%5."/>
      <w:lvlJc w:val="left"/>
      <w:pPr>
        <w:ind w:left="6218" w:hanging="360"/>
      </w:pPr>
      <w:rPr>
        <w:rFonts w:cs="Times New Roman"/>
      </w:rPr>
    </w:lvl>
    <w:lvl w:ilvl="5" w:tplc="44721798">
      <w:start w:val="1"/>
      <w:numFmt w:val="lowerRoman"/>
      <w:lvlText w:val="%6."/>
      <w:lvlJc w:val="right"/>
      <w:pPr>
        <w:ind w:left="6938" w:hanging="180"/>
      </w:pPr>
      <w:rPr>
        <w:rFonts w:cs="Times New Roman"/>
      </w:rPr>
    </w:lvl>
    <w:lvl w:ilvl="6" w:tplc="8D3A8BF6">
      <w:start w:val="1"/>
      <w:numFmt w:val="decimal"/>
      <w:lvlText w:val="%7."/>
      <w:lvlJc w:val="left"/>
      <w:pPr>
        <w:ind w:left="7658" w:hanging="360"/>
      </w:pPr>
      <w:rPr>
        <w:rFonts w:cs="Times New Roman"/>
      </w:rPr>
    </w:lvl>
    <w:lvl w:ilvl="7" w:tplc="D56A03A8">
      <w:start w:val="1"/>
      <w:numFmt w:val="lowerLetter"/>
      <w:lvlText w:val="%8."/>
      <w:lvlJc w:val="left"/>
      <w:pPr>
        <w:ind w:left="8378" w:hanging="360"/>
      </w:pPr>
      <w:rPr>
        <w:rFonts w:cs="Times New Roman"/>
      </w:rPr>
    </w:lvl>
    <w:lvl w:ilvl="8" w:tplc="9356B6B4">
      <w:start w:val="1"/>
      <w:numFmt w:val="lowerRoman"/>
      <w:lvlText w:val="%9."/>
      <w:lvlJc w:val="right"/>
      <w:pPr>
        <w:ind w:left="9098" w:hanging="180"/>
      </w:pPr>
      <w:rPr>
        <w:rFonts w:cs="Times New Roman"/>
      </w:rPr>
    </w:lvl>
  </w:abstractNum>
  <w:abstractNum w:abstractNumId="7" w15:restartNumberingAfterBreak="0">
    <w:nsid w:val="4A387DD2"/>
    <w:multiLevelType w:val="hybridMultilevel"/>
    <w:tmpl w:val="5D3083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C347A73"/>
    <w:multiLevelType w:val="hybridMultilevel"/>
    <w:tmpl w:val="AFCA5E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3056768"/>
    <w:multiLevelType w:val="multilevel"/>
    <w:tmpl w:val="A21C8934"/>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 w15:restartNumberingAfterBreak="0">
    <w:nsid w:val="740B214C"/>
    <w:multiLevelType w:val="hybridMultilevel"/>
    <w:tmpl w:val="12F0D350"/>
    <w:lvl w:ilvl="0" w:tplc="54103ACC">
      <w:start w:val="1"/>
      <w:numFmt w:val="decimal"/>
      <w:pStyle w:val="11"/>
      <w:lvlText w:val="%1."/>
      <w:lvlJc w:val="left"/>
      <w:pPr>
        <w:ind w:left="928" w:hanging="360"/>
      </w:pPr>
      <w:rPr>
        <w:rFonts w:cs="Times New Roman" w:hint="default"/>
      </w:rPr>
    </w:lvl>
    <w:lvl w:ilvl="1" w:tplc="2B002364">
      <w:start w:val="1"/>
      <w:numFmt w:val="lowerLetter"/>
      <w:pStyle w:val="21"/>
      <w:lvlText w:val="%2."/>
      <w:lvlJc w:val="left"/>
      <w:pPr>
        <w:ind w:left="1620" w:hanging="360"/>
      </w:pPr>
      <w:rPr>
        <w:rFonts w:cs="Times New Roman"/>
      </w:rPr>
    </w:lvl>
    <w:lvl w:ilvl="2" w:tplc="296A51F2">
      <w:start w:val="1"/>
      <w:numFmt w:val="lowerRoman"/>
      <w:lvlText w:val="%3."/>
      <w:lvlJc w:val="right"/>
      <w:pPr>
        <w:ind w:left="2340" w:hanging="180"/>
      </w:pPr>
      <w:rPr>
        <w:rFonts w:cs="Times New Roman"/>
      </w:rPr>
    </w:lvl>
    <w:lvl w:ilvl="3" w:tplc="38A44A82">
      <w:start w:val="1"/>
      <w:numFmt w:val="decimal"/>
      <w:pStyle w:val="41"/>
      <w:lvlText w:val="%4."/>
      <w:lvlJc w:val="left"/>
      <w:pPr>
        <w:ind w:left="3060" w:hanging="360"/>
      </w:pPr>
      <w:rPr>
        <w:rFonts w:cs="Times New Roman"/>
      </w:rPr>
    </w:lvl>
    <w:lvl w:ilvl="4" w:tplc="B9521B0C">
      <w:start w:val="1"/>
      <w:numFmt w:val="lowerLetter"/>
      <w:lvlText w:val="%5."/>
      <w:lvlJc w:val="left"/>
      <w:pPr>
        <w:ind w:left="3780" w:hanging="360"/>
      </w:pPr>
      <w:rPr>
        <w:rFonts w:cs="Times New Roman"/>
      </w:rPr>
    </w:lvl>
    <w:lvl w:ilvl="5" w:tplc="FB9C5970">
      <w:start w:val="1"/>
      <w:numFmt w:val="lowerRoman"/>
      <w:pStyle w:val="61"/>
      <w:lvlText w:val="%6."/>
      <w:lvlJc w:val="right"/>
      <w:pPr>
        <w:ind w:left="4500" w:hanging="180"/>
      </w:pPr>
      <w:rPr>
        <w:rFonts w:cs="Times New Roman"/>
      </w:rPr>
    </w:lvl>
    <w:lvl w:ilvl="6" w:tplc="A40E27E0">
      <w:start w:val="1"/>
      <w:numFmt w:val="decimal"/>
      <w:pStyle w:val="71"/>
      <w:lvlText w:val="%7."/>
      <w:lvlJc w:val="left"/>
      <w:pPr>
        <w:ind w:left="5220" w:hanging="360"/>
      </w:pPr>
      <w:rPr>
        <w:rFonts w:cs="Times New Roman"/>
      </w:rPr>
    </w:lvl>
    <w:lvl w:ilvl="7" w:tplc="01300DE2">
      <w:start w:val="1"/>
      <w:numFmt w:val="lowerLetter"/>
      <w:lvlText w:val="%8."/>
      <w:lvlJc w:val="left"/>
      <w:pPr>
        <w:ind w:left="5940" w:hanging="360"/>
      </w:pPr>
      <w:rPr>
        <w:rFonts w:cs="Times New Roman"/>
      </w:rPr>
    </w:lvl>
    <w:lvl w:ilvl="8" w:tplc="002010F0">
      <w:start w:val="1"/>
      <w:numFmt w:val="lowerRoman"/>
      <w:pStyle w:val="91"/>
      <w:lvlText w:val="%9."/>
      <w:lvlJc w:val="right"/>
      <w:pPr>
        <w:ind w:left="6660" w:hanging="180"/>
      </w:pPr>
      <w:rPr>
        <w:rFonts w:cs="Times New Roman"/>
      </w:rPr>
    </w:lvl>
  </w:abstractNum>
  <w:num w:numId="1">
    <w:abstractNumId w:val="10"/>
  </w:num>
  <w:num w:numId="2">
    <w:abstractNumId w:val="9"/>
  </w:num>
  <w:num w:numId="3">
    <w:abstractNumId w:val="3"/>
  </w:num>
  <w:num w:numId="4">
    <w:abstractNumId w:val="6"/>
  </w:num>
  <w:num w:numId="5">
    <w:abstractNumId w:val="0"/>
  </w:num>
  <w:num w:numId="6">
    <w:abstractNumId w:val="7"/>
  </w:num>
  <w:num w:numId="7">
    <w:abstractNumId w:val="4"/>
  </w:num>
  <w:num w:numId="8">
    <w:abstractNumId w:val="5"/>
  </w:num>
  <w:num w:numId="9">
    <w:abstractNumId w:val="8"/>
  </w:num>
  <w:num w:numId="10">
    <w:abstractNumId w:val="2"/>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2EC"/>
    <w:rsid w:val="0000563D"/>
    <w:rsid w:val="00020D35"/>
    <w:rsid w:val="0002589D"/>
    <w:rsid w:val="0003478F"/>
    <w:rsid w:val="0004222F"/>
    <w:rsid w:val="00043303"/>
    <w:rsid w:val="00060C3D"/>
    <w:rsid w:val="0006222F"/>
    <w:rsid w:val="0006226C"/>
    <w:rsid w:val="000632FA"/>
    <w:rsid w:val="00063B5B"/>
    <w:rsid w:val="0007513B"/>
    <w:rsid w:val="00082039"/>
    <w:rsid w:val="00093537"/>
    <w:rsid w:val="000A27A3"/>
    <w:rsid w:val="000D0A19"/>
    <w:rsid w:val="000D5492"/>
    <w:rsid w:val="000E34F5"/>
    <w:rsid w:val="000E4B2D"/>
    <w:rsid w:val="000F36D3"/>
    <w:rsid w:val="00103C18"/>
    <w:rsid w:val="00115A0E"/>
    <w:rsid w:val="0011628E"/>
    <w:rsid w:val="001322BC"/>
    <w:rsid w:val="001462AA"/>
    <w:rsid w:val="00166B9B"/>
    <w:rsid w:val="00170FD8"/>
    <w:rsid w:val="001772A9"/>
    <w:rsid w:val="0018128F"/>
    <w:rsid w:val="00182E26"/>
    <w:rsid w:val="00193686"/>
    <w:rsid w:val="00197C8C"/>
    <w:rsid w:val="001C2DC4"/>
    <w:rsid w:val="001C414C"/>
    <w:rsid w:val="001D23FE"/>
    <w:rsid w:val="001E75B6"/>
    <w:rsid w:val="001F0F36"/>
    <w:rsid w:val="00230F96"/>
    <w:rsid w:val="00243E49"/>
    <w:rsid w:val="002737FE"/>
    <w:rsid w:val="00283F8E"/>
    <w:rsid w:val="002876C5"/>
    <w:rsid w:val="00295511"/>
    <w:rsid w:val="00296500"/>
    <w:rsid w:val="002A25EC"/>
    <w:rsid w:val="002C4259"/>
    <w:rsid w:val="002C6220"/>
    <w:rsid w:val="002C638E"/>
    <w:rsid w:val="0030340B"/>
    <w:rsid w:val="003068D3"/>
    <w:rsid w:val="0034139F"/>
    <w:rsid w:val="00343518"/>
    <w:rsid w:val="0036597A"/>
    <w:rsid w:val="00374A17"/>
    <w:rsid w:val="0038061F"/>
    <w:rsid w:val="003A5FA5"/>
    <w:rsid w:val="003B3124"/>
    <w:rsid w:val="003B4C25"/>
    <w:rsid w:val="003B785B"/>
    <w:rsid w:val="003C37A1"/>
    <w:rsid w:val="003D2F90"/>
    <w:rsid w:val="003D312B"/>
    <w:rsid w:val="003E18C3"/>
    <w:rsid w:val="003E6EFC"/>
    <w:rsid w:val="003F1605"/>
    <w:rsid w:val="003F7338"/>
    <w:rsid w:val="00401690"/>
    <w:rsid w:val="00401875"/>
    <w:rsid w:val="00434160"/>
    <w:rsid w:val="00480FF3"/>
    <w:rsid w:val="00496150"/>
    <w:rsid w:val="004B0E5A"/>
    <w:rsid w:val="004D4C1C"/>
    <w:rsid w:val="004D7707"/>
    <w:rsid w:val="004F105B"/>
    <w:rsid w:val="004F5234"/>
    <w:rsid w:val="0050393F"/>
    <w:rsid w:val="00516E74"/>
    <w:rsid w:val="005279FE"/>
    <w:rsid w:val="00527A2C"/>
    <w:rsid w:val="00572EA7"/>
    <w:rsid w:val="005739A3"/>
    <w:rsid w:val="00574FBF"/>
    <w:rsid w:val="00575391"/>
    <w:rsid w:val="00583E5C"/>
    <w:rsid w:val="00593F9D"/>
    <w:rsid w:val="005A0E5B"/>
    <w:rsid w:val="005A1BCA"/>
    <w:rsid w:val="005B35B3"/>
    <w:rsid w:val="005B5D42"/>
    <w:rsid w:val="005C7B99"/>
    <w:rsid w:val="005E30D1"/>
    <w:rsid w:val="005E393E"/>
    <w:rsid w:val="005E6CE5"/>
    <w:rsid w:val="005F08D7"/>
    <w:rsid w:val="005F3B00"/>
    <w:rsid w:val="006078D0"/>
    <w:rsid w:val="00614D1B"/>
    <w:rsid w:val="006166E0"/>
    <w:rsid w:val="00616F8D"/>
    <w:rsid w:val="00627EF8"/>
    <w:rsid w:val="0063278D"/>
    <w:rsid w:val="00636C93"/>
    <w:rsid w:val="00644C9D"/>
    <w:rsid w:val="00655C19"/>
    <w:rsid w:val="0066009F"/>
    <w:rsid w:val="006709BE"/>
    <w:rsid w:val="006817C0"/>
    <w:rsid w:val="0069363A"/>
    <w:rsid w:val="00695027"/>
    <w:rsid w:val="006A0867"/>
    <w:rsid w:val="006B20AB"/>
    <w:rsid w:val="006B57A1"/>
    <w:rsid w:val="006C1D1B"/>
    <w:rsid w:val="006C36E5"/>
    <w:rsid w:val="006C76E6"/>
    <w:rsid w:val="006D2375"/>
    <w:rsid w:val="006E55C0"/>
    <w:rsid w:val="006F653B"/>
    <w:rsid w:val="00745E08"/>
    <w:rsid w:val="00751627"/>
    <w:rsid w:val="00757A46"/>
    <w:rsid w:val="00761F47"/>
    <w:rsid w:val="00773261"/>
    <w:rsid w:val="007757A9"/>
    <w:rsid w:val="00797753"/>
    <w:rsid w:val="007A305D"/>
    <w:rsid w:val="007A3AE3"/>
    <w:rsid w:val="007A5E50"/>
    <w:rsid w:val="007B4C73"/>
    <w:rsid w:val="007C1CA8"/>
    <w:rsid w:val="007C2550"/>
    <w:rsid w:val="007C39D4"/>
    <w:rsid w:val="007E0B83"/>
    <w:rsid w:val="007E3ACC"/>
    <w:rsid w:val="007F3BB0"/>
    <w:rsid w:val="00802BD2"/>
    <w:rsid w:val="00814953"/>
    <w:rsid w:val="008213B1"/>
    <w:rsid w:val="00821BD1"/>
    <w:rsid w:val="0083774E"/>
    <w:rsid w:val="008419F3"/>
    <w:rsid w:val="00842D01"/>
    <w:rsid w:val="00847E82"/>
    <w:rsid w:val="0085726B"/>
    <w:rsid w:val="00861067"/>
    <w:rsid w:val="00883D92"/>
    <w:rsid w:val="00891E8D"/>
    <w:rsid w:val="00891F89"/>
    <w:rsid w:val="00893E8A"/>
    <w:rsid w:val="0089717A"/>
    <w:rsid w:val="008977A5"/>
    <w:rsid w:val="008B2E90"/>
    <w:rsid w:val="008C2021"/>
    <w:rsid w:val="008C4C20"/>
    <w:rsid w:val="008E114E"/>
    <w:rsid w:val="008E219A"/>
    <w:rsid w:val="008E7BF0"/>
    <w:rsid w:val="008F3A70"/>
    <w:rsid w:val="008F6A58"/>
    <w:rsid w:val="00911167"/>
    <w:rsid w:val="00912084"/>
    <w:rsid w:val="00916815"/>
    <w:rsid w:val="009301A1"/>
    <w:rsid w:val="00944494"/>
    <w:rsid w:val="00952484"/>
    <w:rsid w:val="009620F6"/>
    <w:rsid w:val="00981CB5"/>
    <w:rsid w:val="009944D5"/>
    <w:rsid w:val="009A407F"/>
    <w:rsid w:val="009A7793"/>
    <w:rsid w:val="009B3ECF"/>
    <w:rsid w:val="009B466C"/>
    <w:rsid w:val="009C1C6B"/>
    <w:rsid w:val="009E0E2C"/>
    <w:rsid w:val="009F438B"/>
    <w:rsid w:val="00A00063"/>
    <w:rsid w:val="00A14762"/>
    <w:rsid w:val="00A154FA"/>
    <w:rsid w:val="00A3361B"/>
    <w:rsid w:val="00A41298"/>
    <w:rsid w:val="00A50B21"/>
    <w:rsid w:val="00A65A87"/>
    <w:rsid w:val="00A67225"/>
    <w:rsid w:val="00A723BF"/>
    <w:rsid w:val="00A83C99"/>
    <w:rsid w:val="00AA21F2"/>
    <w:rsid w:val="00AB1FFE"/>
    <w:rsid w:val="00AB3D21"/>
    <w:rsid w:val="00AB5D6F"/>
    <w:rsid w:val="00AC431D"/>
    <w:rsid w:val="00AC72A0"/>
    <w:rsid w:val="00AD1A16"/>
    <w:rsid w:val="00AD37F7"/>
    <w:rsid w:val="00AE3F72"/>
    <w:rsid w:val="00AE5493"/>
    <w:rsid w:val="00AF121D"/>
    <w:rsid w:val="00AF57C4"/>
    <w:rsid w:val="00B17B21"/>
    <w:rsid w:val="00B23E54"/>
    <w:rsid w:val="00B35069"/>
    <w:rsid w:val="00B35521"/>
    <w:rsid w:val="00B45F71"/>
    <w:rsid w:val="00B47697"/>
    <w:rsid w:val="00B50610"/>
    <w:rsid w:val="00B50E20"/>
    <w:rsid w:val="00B61B3F"/>
    <w:rsid w:val="00B61D88"/>
    <w:rsid w:val="00B6334A"/>
    <w:rsid w:val="00B7078C"/>
    <w:rsid w:val="00B81B43"/>
    <w:rsid w:val="00B902BD"/>
    <w:rsid w:val="00B91152"/>
    <w:rsid w:val="00B958F4"/>
    <w:rsid w:val="00B95A94"/>
    <w:rsid w:val="00B97E91"/>
    <w:rsid w:val="00BB1A46"/>
    <w:rsid w:val="00BD0DDF"/>
    <w:rsid w:val="00BD2023"/>
    <w:rsid w:val="00BD300A"/>
    <w:rsid w:val="00BD4F52"/>
    <w:rsid w:val="00BE0E45"/>
    <w:rsid w:val="00BE3493"/>
    <w:rsid w:val="00BE7C83"/>
    <w:rsid w:val="00BF5E85"/>
    <w:rsid w:val="00C1691F"/>
    <w:rsid w:val="00C2640D"/>
    <w:rsid w:val="00C308AF"/>
    <w:rsid w:val="00C7217D"/>
    <w:rsid w:val="00C83A17"/>
    <w:rsid w:val="00C87209"/>
    <w:rsid w:val="00CB14A0"/>
    <w:rsid w:val="00CC3974"/>
    <w:rsid w:val="00CC5462"/>
    <w:rsid w:val="00CD2E88"/>
    <w:rsid w:val="00CD426F"/>
    <w:rsid w:val="00CE0A95"/>
    <w:rsid w:val="00CE604F"/>
    <w:rsid w:val="00CF3B41"/>
    <w:rsid w:val="00CF7461"/>
    <w:rsid w:val="00D00816"/>
    <w:rsid w:val="00D119F7"/>
    <w:rsid w:val="00D13220"/>
    <w:rsid w:val="00D20C98"/>
    <w:rsid w:val="00D20C9C"/>
    <w:rsid w:val="00D374EA"/>
    <w:rsid w:val="00D80FE1"/>
    <w:rsid w:val="00D82E96"/>
    <w:rsid w:val="00D95653"/>
    <w:rsid w:val="00D964CC"/>
    <w:rsid w:val="00D96C09"/>
    <w:rsid w:val="00DA3D66"/>
    <w:rsid w:val="00DC5C50"/>
    <w:rsid w:val="00DC5DF8"/>
    <w:rsid w:val="00DD70E8"/>
    <w:rsid w:val="00DE0118"/>
    <w:rsid w:val="00DF54B3"/>
    <w:rsid w:val="00E00952"/>
    <w:rsid w:val="00E00CFD"/>
    <w:rsid w:val="00E128F3"/>
    <w:rsid w:val="00E21D30"/>
    <w:rsid w:val="00E318D2"/>
    <w:rsid w:val="00E32E7E"/>
    <w:rsid w:val="00E50DD7"/>
    <w:rsid w:val="00E522EC"/>
    <w:rsid w:val="00E72014"/>
    <w:rsid w:val="00E77050"/>
    <w:rsid w:val="00E90871"/>
    <w:rsid w:val="00E94872"/>
    <w:rsid w:val="00EA6EAA"/>
    <w:rsid w:val="00EB553F"/>
    <w:rsid w:val="00ED43DB"/>
    <w:rsid w:val="00ED63A5"/>
    <w:rsid w:val="00ED7DE5"/>
    <w:rsid w:val="00EE78A2"/>
    <w:rsid w:val="00F22CD4"/>
    <w:rsid w:val="00F23848"/>
    <w:rsid w:val="00F34A0D"/>
    <w:rsid w:val="00F40E67"/>
    <w:rsid w:val="00F46083"/>
    <w:rsid w:val="00F46ABB"/>
    <w:rsid w:val="00F53E1A"/>
    <w:rsid w:val="00F557A7"/>
    <w:rsid w:val="00F5644F"/>
    <w:rsid w:val="00F744BE"/>
    <w:rsid w:val="00F75805"/>
    <w:rsid w:val="00F839B7"/>
    <w:rsid w:val="00F90895"/>
    <w:rsid w:val="00F92332"/>
    <w:rsid w:val="00FA497B"/>
    <w:rsid w:val="00FB559F"/>
    <w:rsid w:val="00FC0AE4"/>
    <w:rsid w:val="00FD279E"/>
    <w:rsid w:val="00FE70D1"/>
    <w:rsid w:val="00FF1B5A"/>
    <w:rsid w:val="00FF76B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E8F93"/>
  <w15:docId w15:val="{EE294C16-B391-41C1-A323-96917E709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A723BF"/>
    <w:pPr>
      <w:widowControl w:val="0"/>
    </w:pPr>
    <w:rPr>
      <w:rFonts w:ascii="Courier New" w:eastAsia="Courier New" w:hAnsi="Courier New" w:cs="Courier New"/>
      <w:color w:val="000000"/>
      <w:sz w:val="24"/>
      <w:szCs w:val="24"/>
      <w:lang w:bidi="ru-RU"/>
    </w:rPr>
  </w:style>
  <w:style w:type="paragraph" w:styleId="1">
    <w:name w:val="heading 1"/>
    <w:basedOn w:val="a"/>
    <w:link w:val="10"/>
    <w:uiPriority w:val="9"/>
    <w:qFormat/>
    <w:rsid w:val="0034139F"/>
    <w:pPr>
      <w:widowControl/>
      <w:spacing w:before="100" w:beforeAutospacing="1" w:after="100" w:afterAutospacing="1"/>
      <w:outlineLvl w:val="0"/>
    </w:pPr>
    <w:rPr>
      <w:rFonts w:ascii="Times New Roman" w:eastAsia="Times New Roman" w:hAnsi="Times New Roman" w:cs="Times New Roman"/>
      <w:b/>
      <w:bCs/>
      <w:color w:val="auto"/>
      <w:kern w:val="36"/>
      <w:sz w:val="48"/>
      <w:szCs w:val="48"/>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F438B"/>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link w:val="a3"/>
    <w:uiPriority w:val="99"/>
    <w:rsid w:val="009F438B"/>
    <w:rPr>
      <w:rFonts w:ascii="Times New Roman" w:eastAsia="Times New Roman" w:hAnsi="Times New Roman" w:cs="Times New Roman"/>
      <w:sz w:val="20"/>
      <w:szCs w:val="20"/>
      <w:lang w:eastAsia="ru-RU"/>
    </w:rPr>
  </w:style>
  <w:style w:type="paragraph" w:styleId="a5">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6"/>
    <w:uiPriority w:val="34"/>
    <w:qFormat/>
    <w:rsid w:val="009F438B"/>
    <w:pPr>
      <w:ind w:left="720"/>
      <w:contextualSpacing/>
    </w:pPr>
    <w:rPr>
      <w:lang w:val="x-none"/>
    </w:rPr>
  </w:style>
  <w:style w:type="paragraph" w:styleId="a7">
    <w:name w:val="footer"/>
    <w:basedOn w:val="a"/>
    <w:link w:val="a8"/>
    <w:uiPriority w:val="99"/>
    <w:unhideWhenUsed/>
    <w:rsid w:val="009F438B"/>
    <w:pPr>
      <w:tabs>
        <w:tab w:val="center" w:pos="4677"/>
        <w:tab w:val="right" w:pos="9355"/>
      </w:tabs>
    </w:pPr>
  </w:style>
  <w:style w:type="character" w:customStyle="1" w:styleId="a8">
    <w:name w:val="Нижний колонтитул Знак"/>
    <w:link w:val="a7"/>
    <w:uiPriority w:val="99"/>
    <w:rsid w:val="009F438B"/>
    <w:rPr>
      <w:rFonts w:ascii="Courier New" w:eastAsia="Courier New" w:hAnsi="Courier New" w:cs="Courier New"/>
      <w:color w:val="000000"/>
      <w:sz w:val="24"/>
      <w:szCs w:val="24"/>
      <w:lang w:eastAsia="ru-RU" w:bidi="ru-RU"/>
    </w:rPr>
  </w:style>
  <w:style w:type="paragraph" w:styleId="a9">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a"/>
    <w:uiPriority w:val="99"/>
    <w:qFormat/>
    <w:rsid w:val="009F438B"/>
    <w:pPr>
      <w:widowControl/>
      <w:spacing w:after="60"/>
      <w:jc w:val="both"/>
    </w:pPr>
    <w:rPr>
      <w:rFonts w:ascii="Times New Roman" w:eastAsia="Times New Roman" w:hAnsi="Times New Roman" w:cs="Times New Roman"/>
      <w:color w:val="auto"/>
      <w:sz w:val="20"/>
      <w:szCs w:val="20"/>
      <w:lang w:bidi="ar-SA"/>
    </w:rPr>
  </w:style>
  <w:style w:type="character" w:customStyle="1" w:styleId="aa">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9"/>
    <w:uiPriority w:val="99"/>
    <w:rsid w:val="009F438B"/>
    <w:rPr>
      <w:rFonts w:ascii="Times New Roman" w:eastAsia="Times New Roman" w:hAnsi="Times New Roman" w:cs="Times New Roman"/>
      <w:sz w:val="20"/>
      <w:szCs w:val="20"/>
      <w:lang w:eastAsia="ru-RU"/>
    </w:rPr>
  </w:style>
  <w:style w:type="character" w:styleId="ab">
    <w:name w:val="footnote reference"/>
    <w:rsid w:val="009F438B"/>
    <w:rPr>
      <w:vertAlign w:val="superscript"/>
    </w:rPr>
  </w:style>
  <w:style w:type="character" w:customStyle="1" w:styleId="a6">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5"/>
    <w:uiPriority w:val="34"/>
    <w:qFormat/>
    <w:locked/>
    <w:rsid w:val="009F438B"/>
    <w:rPr>
      <w:rFonts w:ascii="Courier New" w:eastAsia="Courier New" w:hAnsi="Courier New" w:cs="Courier New"/>
      <w:color w:val="000000"/>
      <w:sz w:val="24"/>
      <w:szCs w:val="24"/>
      <w:lang w:eastAsia="ru-RU" w:bidi="ru-RU"/>
    </w:rPr>
  </w:style>
  <w:style w:type="character" w:customStyle="1" w:styleId="10">
    <w:name w:val="Заголовок 1 Знак"/>
    <w:link w:val="1"/>
    <w:uiPriority w:val="9"/>
    <w:rsid w:val="0034139F"/>
    <w:rPr>
      <w:rFonts w:ascii="Times New Roman" w:eastAsia="Times New Roman" w:hAnsi="Times New Roman" w:cs="Times New Roman"/>
      <w:b/>
      <w:bCs/>
      <w:kern w:val="36"/>
      <w:sz w:val="48"/>
      <w:szCs w:val="48"/>
      <w:lang w:eastAsia="ru-RU"/>
    </w:rPr>
  </w:style>
  <w:style w:type="paragraph" w:customStyle="1" w:styleId="headertext">
    <w:name w:val="headertext"/>
    <w:basedOn w:val="a"/>
    <w:rsid w:val="0034139F"/>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formattext">
    <w:name w:val="formattext"/>
    <w:basedOn w:val="a"/>
    <w:rsid w:val="0034139F"/>
    <w:pPr>
      <w:widowControl/>
      <w:spacing w:before="100" w:beforeAutospacing="1" w:after="100" w:afterAutospacing="1"/>
    </w:pPr>
    <w:rPr>
      <w:rFonts w:ascii="Times New Roman" w:eastAsia="Times New Roman" w:hAnsi="Times New Roman" w:cs="Times New Roman"/>
      <w:color w:val="auto"/>
      <w:lang w:bidi="ar-SA"/>
    </w:rPr>
  </w:style>
  <w:style w:type="character" w:styleId="ac">
    <w:name w:val="Hyperlink"/>
    <w:uiPriority w:val="99"/>
    <w:unhideWhenUsed/>
    <w:rsid w:val="0034139F"/>
    <w:rPr>
      <w:color w:val="0000FF"/>
      <w:u w:val="single"/>
    </w:rPr>
  </w:style>
  <w:style w:type="table" w:styleId="ad">
    <w:name w:val="Table Grid"/>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uiPriority w:val="99"/>
    <w:semiHidden/>
    <w:unhideWhenUsed/>
    <w:rsid w:val="0034139F"/>
    <w:rPr>
      <w:sz w:val="16"/>
      <w:szCs w:val="16"/>
    </w:rPr>
  </w:style>
  <w:style w:type="paragraph" w:styleId="af">
    <w:name w:val="annotation text"/>
    <w:basedOn w:val="a"/>
    <w:link w:val="af0"/>
    <w:uiPriority w:val="99"/>
    <w:semiHidden/>
    <w:unhideWhenUsed/>
    <w:rsid w:val="0034139F"/>
    <w:pPr>
      <w:widowControl/>
      <w:spacing w:after="200"/>
    </w:pPr>
    <w:rPr>
      <w:rFonts w:ascii="Calibri" w:eastAsia="Times New Roman" w:hAnsi="Calibri" w:cs="Times New Roman"/>
      <w:color w:val="auto"/>
      <w:sz w:val="20"/>
      <w:szCs w:val="20"/>
      <w:lang w:bidi="ar-SA"/>
    </w:rPr>
  </w:style>
  <w:style w:type="character" w:customStyle="1" w:styleId="af0">
    <w:name w:val="Текст примечания Знак"/>
    <w:link w:val="af"/>
    <w:uiPriority w:val="99"/>
    <w:semiHidden/>
    <w:rsid w:val="0034139F"/>
    <w:rPr>
      <w:rFonts w:ascii="Calibri" w:eastAsia="Times New Roman" w:hAnsi="Calibri" w:cs="Times New Roman"/>
      <w:sz w:val="20"/>
      <w:szCs w:val="20"/>
      <w:lang w:eastAsia="ru-RU"/>
    </w:rPr>
  </w:style>
  <w:style w:type="paragraph" w:styleId="af1">
    <w:name w:val="annotation subject"/>
    <w:basedOn w:val="af"/>
    <w:next w:val="af"/>
    <w:link w:val="af2"/>
    <w:uiPriority w:val="99"/>
    <w:semiHidden/>
    <w:unhideWhenUsed/>
    <w:rsid w:val="0034139F"/>
    <w:rPr>
      <w:b/>
      <w:bCs/>
    </w:rPr>
  </w:style>
  <w:style w:type="character" w:customStyle="1" w:styleId="af2">
    <w:name w:val="Тема примечания Знак"/>
    <w:link w:val="af1"/>
    <w:uiPriority w:val="99"/>
    <w:semiHidden/>
    <w:rsid w:val="0034139F"/>
    <w:rPr>
      <w:rFonts w:ascii="Calibri" w:eastAsia="Times New Roman" w:hAnsi="Calibri" w:cs="Times New Roman"/>
      <w:b/>
      <w:bCs/>
      <w:sz w:val="20"/>
      <w:szCs w:val="20"/>
      <w:lang w:eastAsia="ru-RU"/>
    </w:rPr>
  </w:style>
  <w:style w:type="paragraph" w:styleId="af3">
    <w:name w:val="Balloon Text"/>
    <w:basedOn w:val="a"/>
    <w:link w:val="af4"/>
    <w:uiPriority w:val="99"/>
    <w:unhideWhenUsed/>
    <w:rsid w:val="0034139F"/>
    <w:pPr>
      <w:widowControl/>
    </w:pPr>
    <w:rPr>
      <w:rFonts w:ascii="Tahoma" w:eastAsia="Times New Roman" w:hAnsi="Tahoma" w:cs="Tahoma"/>
      <w:color w:val="auto"/>
      <w:sz w:val="16"/>
      <w:szCs w:val="16"/>
      <w:lang w:bidi="ar-SA"/>
    </w:rPr>
  </w:style>
  <w:style w:type="character" w:customStyle="1" w:styleId="af4">
    <w:name w:val="Текст выноски Знак"/>
    <w:link w:val="af3"/>
    <w:uiPriority w:val="99"/>
    <w:rsid w:val="0034139F"/>
    <w:rPr>
      <w:rFonts w:ascii="Tahoma" w:eastAsia="Times New Roman" w:hAnsi="Tahoma" w:cs="Tahoma"/>
      <w:sz w:val="16"/>
      <w:szCs w:val="16"/>
      <w:lang w:eastAsia="ru-RU"/>
    </w:rPr>
  </w:style>
  <w:style w:type="character" w:styleId="af5">
    <w:name w:val="Strong"/>
    <w:uiPriority w:val="22"/>
    <w:qFormat/>
    <w:rsid w:val="0034139F"/>
    <w:rPr>
      <w:b/>
      <w:bCs/>
    </w:rPr>
  </w:style>
  <w:style w:type="character" w:customStyle="1" w:styleId="Heading1Char">
    <w:name w:val="Heading 1 Char"/>
    <w:uiPriority w:val="9"/>
    <w:rsid w:val="0034139F"/>
    <w:rPr>
      <w:rFonts w:ascii="Cambria" w:eastAsia="Times New Roman" w:hAnsi="Cambria" w:cs="Times New Roman"/>
      <w:b/>
      <w:bCs/>
      <w:color w:val="365F91"/>
      <w:sz w:val="28"/>
      <w:szCs w:val="28"/>
    </w:rPr>
  </w:style>
  <w:style w:type="character" w:customStyle="1" w:styleId="Heading2Char">
    <w:name w:val="Heading 2 Char"/>
    <w:uiPriority w:val="9"/>
    <w:rsid w:val="0034139F"/>
    <w:rPr>
      <w:rFonts w:ascii="Cambria" w:eastAsia="Times New Roman" w:hAnsi="Cambria" w:cs="Times New Roman"/>
      <w:b/>
      <w:bCs/>
      <w:color w:val="4F81BD"/>
      <w:sz w:val="26"/>
      <w:szCs w:val="26"/>
    </w:rPr>
  </w:style>
  <w:style w:type="character" w:customStyle="1" w:styleId="Heading3Char">
    <w:name w:val="Heading 3 Char"/>
    <w:uiPriority w:val="9"/>
    <w:rsid w:val="0034139F"/>
    <w:rPr>
      <w:rFonts w:ascii="Cambria" w:eastAsia="Times New Roman" w:hAnsi="Cambria" w:cs="Times New Roman"/>
      <w:b/>
      <w:bCs/>
      <w:color w:val="4F81BD"/>
    </w:rPr>
  </w:style>
  <w:style w:type="character" w:customStyle="1" w:styleId="Heading4Char">
    <w:name w:val="Heading 4 Char"/>
    <w:uiPriority w:val="9"/>
    <w:rsid w:val="0034139F"/>
    <w:rPr>
      <w:rFonts w:ascii="Cambria" w:eastAsia="Times New Roman" w:hAnsi="Cambria" w:cs="Times New Roman"/>
      <w:b/>
      <w:bCs/>
      <w:i/>
      <w:iCs/>
      <w:color w:val="4F81BD"/>
    </w:rPr>
  </w:style>
  <w:style w:type="character" w:customStyle="1" w:styleId="Heading5Char">
    <w:name w:val="Heading 5 Char"/>
    <w:uiPriority w:val="9"/>
    <w:rsid w:val="0034139F"/>
    <w:rPr>
      <w:rFonts w:ascii="Cambria" w:eastAsia="Times New Roman" w:hAnsi="Cambria" w:cs="Times New Roman"/>
      <w:color w:val="243F60"/>
    </w:rPr>
  </w:style>
  <w:style w:type="character" w:customStyle="1" w:styleId="Heading6Char">
    <w:name w:val="Heading 6 Char"/>
    <w:uiPriority w:val="9"/>
    <w:rsid w:val="0034139F"/>
    <w:rPr>
      <w:rFonts w:ascii="Cambria" w:eastAsia="Times New Roman" w:hAnsi="Cambria" w:cs="Times New Roman"/>
      <w:i/>
      <w:iCs/>
      <w:color w:val="243F60"/>
    </w:rPr>
  </w:style>
  <w:style w:type="character" w:customStyle="1" w:styleId="Heading7Char">
    <w:name w:val="Heading 7 Char"/>
    <w:uiPriority w:val="9"/>
    <w:rsid w:val="0034139F"/>
    <w:rPr>
      <w:rFonts w:ascii="Cambria" w:eastAsia="Times New Roman" w:hAnsi="Cambria" w:cs="Times New Roman"/>
      <w:i/>
      <w:iCs/>
      <w:color w:val="404040"/>
    </w:rPr>
  </w:style>
  <w:style w:type="character" w:customStyle="1" w:styleId="Heading8Char">
    <w:name w:val="Heading 8 Char"/>
    <w:uiPriority w:val="9"/>
    <w:rsid w:val="0034139F"/>
    <w:rPr>
      <w:rFonts w:ascii="Cambria" w:eastAsia="Times New Roman" w:hAnsi="Cambria" w:cs="Times New Roman"/>
      <w:color w:val="404040"/>
      <w:sz w:val="20"/>
      <w:szCs w:val="20"/>
    </w:rPr>
  </w:style>
  <w:style w:type="character" w:customStyle="1" w:styleId="Heading9Char">
    <w:name w:val="Heading 9 Char"/>
    <w:uiPriority w:val="9"/>
    <w:rsid w:val="0034139F"/>
    <w:rPr>
      <w:rFonts w:ascii="Cambria" w:eastAsia="Times New Roman" w:hAnsi="Cambria" w:cs="Times New Roman"/>
      <w:i/>
      <w:iCs/>
      <w:color w:val="404040"/>
      <w:sz w:val="20"/>
      <w:szCs w:val="20"/>
    </w:rPr>
  </w:style>
  <w:style w:type="paragraph" w:customStyle="1" w:styleId="af6">
    <w:next w:val="af7"/>
    <w:link w:val="af8"/>
    <w:uiPriority w:val="10"/>
    <w:qFormat/>
    <w:rsid w:val="0034139F"/>
    <w:pPr>
      <w:pBdr>
        <w:bottom w:val="single" w:sz="8" w:space="4" w:color="4F81BD"/>
      </w:pBdr>
      <w:spacing w:after="300"/>
      <w:contextualSpacing/>
    </w:pPr>
    <w:rPr>
      <w:rFonts w:ascii="Cambria" w:eastAsia="Times New Roman" w:hAnsi="Cambria"/>
      <w:color w:val="17365D"/>
      <w:spacing w:val="5"/>
      <w:sz w:val="52"/>
      <w:szCs w:val="52"/>
    </w:rPr>
  </w:style>
  <w:style w:type="character" w:customStyle="1" w:styleId="af8">
    <w:name w:val="Название Знак"/>
    <w:link w:val="af6"/>
    <w:uiPriority w:val="10"/>
    <w:rsid w:val="0034139F"/>
    <w:rPr>
      <w:rFonts w:ascii="Cambria" w:eastAsia="Times New Roman" w:hAnsi="Cambria" w:cs="Times New Roman"/>
      <w:color w:val="17365D"/>
      <w:spacing w:val="5"/>
      <w:sz w:val="52"/>
      <w:szCs w:val="52"/>
      <w:lang w:val="ru-RU" w:eastAsia="ru-RU" w:bidi="ar-SA"/>
    </w:rPr>
  </w:style>
  <w:style w:type="character" w:customStyle="1" w:styleId="SubtitleChar">
    <w:name w:val="Subtitle Char"/>
    <w:uiPriority w:val="11"/>
    <w:rsid w:val="0034139F"/>
    <w:rPr>
      <w:rFonts w:ascii="Cambria" w:eastAsia="Times New Roman" w:hAnsi="Cambria" w:cs="Times New Roman"/>
      <w:i/>
      <w:iCs/>
      <w:color w:val="4F81BD"/>
      <w:spacing w:val="15"/>
      <w:sz w:val="24"/>
      <w:szCs w:val="24"/>
    </w:rPr>
  </w:style>
  <w:style w:type="character" w:styleId="af9">
    <w:name w:val="Subtle Emphasis"/>
    <w:uiPriority w:val="19"/>
    <w:qFormat/>
    <w:rsid w:val="0034139F"/>
    <w:rPr>
      <w:i/>
      <w:iCs/>
      <w:color w:val="808080"/>
    </w:rPr>
  </w:style>
  <w:style w:type="character" w:styleId="afa">
    <w:name w:val="Emphasis"/>
    <w:uiPriority w:val="20"/>
    <w:qFormat/>
    <w:rsid w:val="0034139F"/>
    <w:rPr>
      <w:i/>
      <w:iCs/>
    </w:rPr>
  </w:style>
  <w:style w:type="character" w:styleId="afb">
    <w:name w:val="Intense Emphasis"/>
    <w:uiPriority w:val="21"/>
    <w:qFormat/>
    <w:rsid w:val="0034139F"/>
    <w:rPr>
      <w:b/>
      <w:bCs/>
      <w:i/>
      <w:iCs/>
      <w:color w:val="4F81BD"/>
    </w:rPr>
  </w:style>
  <w:style w:type="paragraph" w:styleId="20">
    <w:name w:val="Quote"/>
    <w:link w:val="22"/>
    <w:uiPriority w:val="29"/>
    <w:qFormat/>
    <w:rsid w:val="0034139F"/>
    <w:rPr>
      <w:rFonts w:eastAsia="Times New Roman"/>
      <w:i/>
      <w:iCs/>
      <w:color w:val="000000"/>
    </w:rPr>
  </w:style>
  <w:style w:type="character" w:customStyle="1" w:styleId="22">
    <w:name w:val="Цитата 2 Знак"/>
    <w:link w:val="20"/>
    <w:uiPriority w:val="29"/>
    <w:rsid w:val="0034139F"/>
    <w:rPr>
      <w:rFonts w:ascii="Calibri" w:eastAsia="Times New Roman" w:hAnsi="Calibri" w:cs="Times New Roman"/>
      <w:i/>
      <w:iCs/>
      <w:color w:val="000000"/>
      <w:lang w:val="ru-RU" w:eastAsia="ru-RU" w:bidi="ar-SA"/>
    </w:rPr>
  </w:style>
  <w:style w:type="paragraph" w:styleId="afc">
    <w:name w:val="Intense Quote"/>
    <w:link w:val="afd"/>
    <w:uiPriority w:val="30"/>
    <w:qFormat/>
    <w:rsid w:val="0034139F"/>
    <w:pPr>
      <w:pBdr>
        <w:bottom w:val="single" w:sz="4" w:space="4" w:color="4F81BD"/>
      </w:pBdr>
      <w:spacing w:before="200" w:after="280"/>
      <w:ind w:left="936" w:right="936"/>
    </w:pPr>
    <w:rPr>
      <w:rFonts w:eastAsia="Times New Roman"/>
      <w:b/>
      <w:bCs/>
      <w:i/>
      <w:iCs/>
      <w:color w:val="4F81BD"/>
    </w:rPr>
  </w:style>
  <w:style w:type="character" w:customStyle="1" w:styleId="afd">
    <w:name w:val="Выделенная цитата Знак"/>
    <w:link w:val="afc"/>
    <w:uiPriority w:val="30"/>
    <w:rsid w:val="0034139F"/>
    <w:rPr>
      <w:rFonts w:ascii="Calibri" w:eastAsia="Times New Roman" w:hAnsi="Calibri" w:cs="Times New Roman"/>
      <w:b/>
      <w:bCs/>
      <w:i/>
      <w:iCs/>
      <w:color w:val="4F81BD"/>
      <w:lang w:val="ru-RU" w:eastAsia="ru-RU" w:bidi="ar-SA"/>
    </w:rPr>
  </w:style>
  <w:style w:type="character" w:styleId="afe">
    <w:name w:val="Subtle Reference"/>
    <w:uiPriority w:val="31"/>
    <w:qFormat/>
    <w:rsid w:val="0034139F"/>
    <w:rPr>
      <w:smallCaps/>
      <w:color w:val="C0504D"/>
      <w:u w:val="single"/>
    </w:rPr>
  </w:style>
  <w:style w:type="character" w:styleId="aff">
    <w:name w:val="Intense Reference"/>
    <w:uiPriority w:val="32"/>
    <w:qFormat/>
    <w:rsid w:val="0034139F"/>
    <w:rPr>
      <w:b/>
      <w:bCs/>
      <w:smallCaps/>
      <w:color w:val="C0504D"/>
      <w:spacing w:val="5"/>
      <w:u w:val="single"/>
    </w:rPr>
  </w:style>
  <w:style w:type="character" w:styleId="aff0">
    <w:name w:val="Book Title"/>
    <w:uiPriority w:val="33"/>
    <w:qFormat/>
    <w:rsid w:val="0034139F"/>
    <w:rPr>
      <w:b/>
      <w:bCs/>
      <w:smallCaps/>
      <w:spacing w:val="5"/>
    </w:rPr>
  </w:style>
  <w:style w:type="character" w:customStyle="1" w:styleId="FootnoteTextChar">
    <w:name w:val="Footnote Text Char"/>
    <w:uiPriority w:val="99"/>
    <w:semiHidden/>
    <w:rsid w:val="0034139F"/>
    <w:rPr>
      <w:sz w:val="20"/>
      <w:szCs w:val="20"/>
    </w:rPr>
  </w:style>
  <w:style w:type="character" w:customStyle="1" w:styleId="EndnoteTextChar">
    <w:name w:val="Endnote Text Char"/>
    <w:uiPriority w:val="99"/>
    <w:semiHidden/>
    <w:rsid w:val="0034139F"/>
    <w:rPr>
      <w:sz w:val="20"/>
      <w:szCs w:val="20"/>
    </w:rPr>
  </w:style>
  <w:style w:type="paragraph" w:styleId="aff1">
    <w:name w:val="Plain Text"/>
    <w:link w:val="aff2"/>
    <w:uiPriority w:val="99"/>
    <w:semiHidden/>
    <w:unhideWhenUsed/>
    <w:rsid w:val="0034139F"/>
    <w:rPr>
      <w:rFonts w:ascii="Courier New" w:eastAsia="Times New Roman" w:hAnsi="Courier New" w:cs="Courier New"/>
      <w:sz w:val="21"/>
      <w:szCs w:val="21"/>
    </w:rPr>
  </w:style>
  <w:style w:type="character" w:customStyle="1" w:styleId="aff2">
    <w:name w:val="Текст Знак"/>
    <w:link w:val="aff1"/>
    <w:uiPriority w:val="99"/>
    <w:semiHidden/>
    <w:rsid w:val="0034139F"/>
    <w:rPr>
      <w:rFonts w:ascii="Courier New" w:eastAsia="Times New Roman" w:hAnsi="Courier New" w:cs="Courier New"/>
      <w:sz w:val="21"/>
      <w:szCs w:val="21"/>
      <w:lang w:val="ru-RU" w:eastAsia="ru-RU" w:bidi="ar-SA"/>
    </w:rPr>
  </w:style>
  <w:style w:type="character" w:customStyle="1" w:styleId="HeaderChar">
    <w:name w:val="Header Char"/>
    <w:uiPriority w:val="99"/>
    <w:rsid w:val="0034139F"/>
  </w:style>
  <w:style w:type="character" w:customStyle="1" w:styleId="FooterChar">
    <w:name w:val="Footer Char"/>
    <w:uiPriority w:val="99"/>
    <w:rsid w:val="0034139F"/>
  </w:style>
  <w:style w:type="paragraph" w:customStyle="1" w:styleId="11">
    <w:name w:val="Заголовок 11"/>
    <w:basedOn w:val="a"/>
    <w:next w:val="a"/>
    <w:uiPriority w:val="99"/>
    <w:qFormat/>
    <w:rsid w:val="0034139F"/>
    <w:pPr>
      <w:keepNext/>
      <w:widowControl/>
      <w:numPr>
        <w:numId w:val="1"/>
      </w:numPr>
      <w:spacing w:before="240"/>
      <w:jc w:val="center"/>
    </w:pPr>
    <w:rPr>
      <w:rFonts w:ascii="Times New Roman" w:eastAsia="Times New Roman" w:hAnsi="Times New Roman" w:cs="Times New Roman"/>
      <w:lang w:eastAsia="zh-CN" w:bidi="ar-SA"/>
    </w:rPr>
  </w:style>
  <w:style w:type="paragraph" w:customStyle="1" w:styleId="21">
    <w:name w:val="Заголовок 21"/>
    <w:basedOn w:val="a"/>
    <w:next w:val="a"/>
    <w:link w:val="23"/>
    <w:uiPriority w:val="99"/>
    <w:qFormat/>
    <w:rsid w:val="0034139F"/>
    <w:pPr>
      <w:keepNext/>
      <w:widowControl/>
      <w:numPr>
        <w:ilvl w:val="1"/>
        <w:numId w:val="1"/>
      </w:numPr>
      <w:spacing w:before="20" w:line="252" w:lineRule="auto"/>
      <w:ind w:left="0" w:firstLine="709"/>
      <w:jc w:val="both"/>
    </w:pPr>
    <w:rPr>
      <w:rFonts w:ascii="Times New Roman" w:eastAsia="Times New Roman" w:hAnsi="Times New Roman" w:cs="Times New Roman"/>
      <w:color w:val="auto"/>
      <w:u w:val="single"/>
      <w:lang w:eastAsia="zh-CN" w:bidi="ar-SA"/>
    </w:rPr>
  </w:style>
  <w:style w:type="paragraph" w:customStyle="1" w:styleId="31">
    <w:name w:val="Заголовок 31"/>
    <w:basedOn w:val="a"/>
    <w:next w:val="a"/>
    <w:link w:val="30"/>
    <w:uiPriority w:val="9"/>
    <w:unhideWhenUsed/>
    <w:qFormat/>
    <w:rsid w:val="0034139F"/>
    <w:pPr>
      <w:keepNext/>
      <w:widowControl/>
      <w:spacing w:before="240" w:after="60"/>
    </w:pPr>
    <w:rPr>
      <w:rFonts w:ascii="Calibri Light" w:eastAsia="Times New Roman" w:hAnsi="Calibri Light" w:cs="Times New Roman"/>
      <w:b/>
      <w:bCs/>
      <w:color w:val="auto"/>
      <w:sz w:val="26"/>
      <w:szCs w:val="26"/>
      <w:lang w:bidi="ar-SA"/>
    </w:rPr>
  </w:style>
  <w:style w:type="paragraph" w:customStyle="1" w:styleId="41">
    <w:name w:val="Заголовок 41"/>
    <w:basedOn w:val="a"/>
    <w:next w:val="a"/>
    <w:link w:val="4"/>
    <w:uiPriority w:val="99"/>
    <w:qFormat/>
    <w:rsid w:val="0034139F"/>
    <w:pPr>
      <w:keepNext/>
      <w:widowControl/>
      <w:numPr>
        <w:ilvl w:val="3"/>
        <w:numId w:val="1"/>
      </w:numPr>
      <w:tabs>
        <w:tab w:val="left" w:pos="4395"/>
        <w:tab w:val="left" w:pos="4962"/>
        <w:tab w:val="left" w:pos="6237"/>
      </w:tabs>
      <w:jc w:val="center"/>
    </w:pPr>
    <w:rPr>
      <w:rFonts w:ascii="Times New Roman" w:eastAsia="Times New Roman" w:hAnsi="Times New Roman" w:cs="Times New Roman"/>
      <w:color w:val="auto"/>
      <w:szCs w:val="20"/>
      <w:lang w:eastAsia="zh-CN" w:bidi="ar-SA"/>
    </w:rPr>
  </w:style>
  <w:style w:type="paragraph" w:customStyle="1" w:styleId="51">
    <w:name w:val="Заголовок 51"/>
    <w:basedOn w:val="a"/>
    <w:next w:val="a"/>
    <w:link w:val="5"/>
    <w:uiPriority w:val="99"/>
    <w:qFormat/>
    <w:rsid w:val="0034139F"/>
    <w:pPr>
      <w:keepNext/>
      <w:widowControl/>
      <w:jc w:val="center"/>
    </w:pPr>
    <w:rPr>
      <w:rFonts w:ascii="Times New Roman" w:eastAsia="Times New Roman" w:hAnsi="Times New Roman" w:cs="Times New Roman"/>
      <w:b/>
      <w:color w:val="auto"/>
      <w:sz w:val="16"/>
      <w:szCs w:val="20"/>
      <w:lang w:bidi="ar-SA"/>
    </w:rPr>
  </w:style>
  <w:style w:type="paragraph" w:customStyle="1" w:styleId="61">
    <w:name w:val="Заголовок 61"/>
    <w:basedOn w:val="a"/>
    <w:next w:val="a"/>
    <w:link w:val="6"/>
    <w:uiPriority w:val="99"/>
    <w:qFormat/>
    <w:rsid w:val="0034139F"/>
    <w:pPr>
      <w:widowControl/>
      <w:numPr>
        <w:ilvl w:val="5"/>
        <w:numId w:val="1"/>
      </w:numPr>
      <w:spacing w:before="240" w:after="60"/>
    </w:pPr>
    <w:rPr>
      <w:rFonts w:ascii="Times New Roman" w:eastAsia="Times New Roman" w:hAnsi="Times New Roman" w:cs="Times New Roman"/>
      <w:b/>
      <w:bCs/>
      <w:color w:val="auto"/>
      <w:sz w:val="22"/>
      <w:szCs w:val="22"/>
      <w:lang w:eastAsia="zh-CN" w:bidi="ar-SA"/>
    </w:rPr>
  </w:style>
  <w:style w:type="paragraph" w:customStyle="1" w:styleId="71">
    <w:name w:val="Заголовок 71"/>
    <w:basedOn w:val="a"/>
    <w:next w:val="a"/>
    <w:link w:val="7"/>
    <w:uiPriority w:val="99"/>
    <w:qFormat/>
    <w:rsid w:val="0034139F"/>
    <w:pPr>
      <w:widowControl/>
      <w:numPr>
        <w:ilvl w:val="6"/>
        <w:numId w:val="1"/>
      </w:numPr>
      <w:spacing w:before="240" w:after="60"/>
    </w:pPr>
    <w:rPr>
      <w:rFonts w:ascii="Times New Roman" w:eastAsia="Times New Roman" w:hAnsi="Times New Roman" w:cs="Times New Roman"/>
      <w:color w:val="auto"/>
      <w:lang w:eastAsia="zh-CN" w:bidi="ar-SA"/>
    </w:rPr>
  </w:style>
  <w:style w:type="paragraph" w:customStyle="1" w:styleId="81">
    <w:name w:val="Заголовок 81"/>
    <w:basedOn w:val="a"/>
    <w:next w:val="a"/>
    <w:link w:val="8"/>
    <w:uiPriority w:val="99"/>
    <w:qFormat/>
    <w:rsid w:val="0034139F"/>
    <w:pPr>
      <w:keepNext/>
      <w:widowControl/>
      <w:jc w:val="center"/>
    </w:pPr>
    <w:rPr>
      <w:rFonts w:ascii="Times New Roman" w:eastAsia="Times New Roman" w:hAnsi="Times New Roman" w:cs="Times New Roman"/>
      <w:b/>
      <w:color w:val="auto"/>
      <w:spacing w:val="4"/>
      <w:szCs w:val="20"/>
      <w:lang w:bidi="ar-SA"/>
    </w:rPr>
  </w:style>
  <w:style w:type="paragraph" w:customStyle="1" w:styleId="91">
    <w:name w:val="Заголовок 91"/>
    <w:basedOn w:val="a"/>
    <w:next w:val="a"/>
    <w:link w:val="9"/>
    <w:uiPriority w:val="99"/>
    <w:qFormat/>
    <w:rsid w:val="0034139F"/>
    <w:pPr>
      <w:keepNext/>
      <w:widowControl/>
      <w:numPr>
        <w:ilvl w:val="8"/>
        <w:numId w:val="1"/>
      </w:numPr>
      <w:tabs>
        <w:tab w:val="left" w:pos="4395"/>
        <w:tab w:val="left" w:pos="4962"/>
        <w:tab w:val="left" w:pos="6237"/>
      </w:tabs>
      <w:ind w:left="0" w:firstLine="567"/>
      <w:jc w:val="right"/>
    </w:pPr>
    <w:rPr>
      <w:rFonts w:ascii="Times New Roman" w:eastAsia="Times New Roman" w:hAnsi="Times New Roman" w:cs="Times New Roman"/>
      <w:b/>
      <w:color w:val="auto"/>
      <w:lang w:eastAsia="zh-CN" w:bidi="ar-SA"/>
    </w:rPr>
  </w:style>
  <w:style w:type="character" w:customStyle="1" w:styleId="23">
    <w:name w:val="Заголовок 2 Знак"/>
    <w:link w:val="21"/>
    <w:uiPriority w:val="99"/>
    <w:rsid w:val="0034139F"/>
    <w:rPr>
      <w:rFonts w:ascii="Times New Roman" w:eastAsia="Times New Roman" w:hAnsi="Times New Roman" w:cs="Times New Roman"/>
      <w:sz w:val="24"/>
      <w:szCs w:val="24"/>
      <w:u w:val="single"/>
      <w:lang w:eastAsia="zh-CN"/>
    </w:rPr>
  </w:style>
  <w:style w:type="character" w:customStyle="1" w:styleId="30">
    <w:name w:val="Заголовок 3 Знак"/>
    <w:link w:val="31"/>
    <w:uiPriority w:val="9"/>
    <w:rsid w:val="0034139F"/>
    <w:rPr>
      <w:rFonts w:ascii="Calibri Light" w:eastAsia="Times New Roman" w:hAnsi="Calibri Light" w:cs="Times New Roman"/>
      <w:b/>
      <w:bCs/>
      <w:sz w:val="26"/>
      <w:szCs w:val="26"/>
      <w:lang w:eastAsia="ru-RU"/>
    </w:rPr>
  </w:style>
  <w:style w:type="character" w:customStyle="1" w:styleId="4">
    <w:name w:val="Заголовок 4 Знак"/>
    <w:link w:val="41"/>
    <w:uiPriority w:val="99"/>
    <w:rsid w:val="0034139F"/>
    <w:rPr>
      <w:rFonts w:ascii="Times New Roman" w:eastAsia="Times New Roman" w:hAnsi="Times New Roman" w:cs="Times New Roman"/>
      <w:sz w:val="24"/>
      <w:szCs w:val="20"/>
      <w:lang w:eastAsia="zh-CN"/>
    </w:rPr>
  </w:style>
  <w:style w:type="character" w:customStyle="1" w:styleId="5">
    <w:name w:val="Заголовок 5 Знак"/>
    <w:link w:val="51"/>
    <w:uiPriority w:val="99"/>
    <w:rsid w:val="0034139F"/>
    <w:rPr>
      <w:rFonts w:ascii="Times New Roman" w:eastAsia="Times New Roman" w:hAnsi="Times New Roman" w:cs="Times New Roman"/>
      <w:b/>
      <w:sz w:val="16"/>
      <w:szCs w:val="20"/>
      <w:lang w:eastAsia="ru-RU"/>
    </w:rPr>
  </w:style>
  <w:style w:type="character" w:customStyle="1" w:styleId="6">
    <w:name w:val="Заголовок 6 Знак"/>
    <w:link w:val="61"/>
    <w:uiPriority w:val="99"/>
    <w:rsid w:val="0034139F"/>
    <w:rPr>
      <w:rFonts w:ascii="Times New Roman" w:eastAsia="Times New Roman" w:hAnsi="Times New Roman" w:cs="Times New Roman"/>
      <w:b/>
      <w:bCs/>
      <w:lang w:eastAsia="zh-CN"/>
    </w:rPr>
  </w:style>
  <w:style w:type="character" w:customStyle="1" w:styleId="7">
    <w:name w:val="Заголовок 7 Знак"/>
    <w:link w:val="71"/>
    <w:uiPriority w:val="99"/>
    <w:rsid w:val="0034139F"/>
    <w:rPr>
      <w:rFonts w:ascii="Times New Roman" w:eastAsia="Times New Roman" w:hAnsi="Times New Roman" w:cs="Times New Roman"/>
      <w:sz w:val="24"/>
      <w:szCs w:val="24"/>
      <w:lang w:eastAsia="zh-CN"/>
    </w:rPr>
  </w:style>
  <w:style w:type="character" w:customStyle="1" w:styleId="8">
    <w:name w:val="Заголовок 8 Знак"/>
    <w:link w:val="81"/>
    <w:uiPriority w:val="99"/>
    <w:rsid w:val="0034139F"/>
    <w:rPr>
      <w:rFonts w:ascii="Times New Roman" w:eastAsia="Times New Roman" w:hAnsi="Times New Roman" w:cs="Times New Roman"/>
      <w:b/>
      <w:spacing w:val="4"/>
      <w:sz w:val="24"/>
      <w:szCs w:val="20"/>
      <w:lang w:eastAsia="ru-RU"/>
    </w:rPr>
  </w:style>
  <w:style w:type="character" w:customStyle="1" w:styleId="9">
    <w:name w:val="Заголовок 9 Знак"/>
    <w:link w:val="91"/>
    <w:uiPriority w:val="99"/>
    <w:rsid w:val="0034139F"/>
    <w:rPr>
      <w:rFonts w:ascii="Times New Roman" w:eastAsia="Times New Roman" w:hAnsi="Times New Roman" w:cs="Times New Roman"/>
      <w:b/>
      <w:sz w:val="24"/>
      <w:szCs w:val="24"/>
      <w:lang w:eastAsia="zh-CN"/>
    </w:rPr>
  </w:style>
  <w:style w:type="paragraph" w:customStyle="1" w:styleId="12">
    <w:name w:val="Верхний колонтитул1"/>
    <w:basedOn w:val="a"/>
    <w:uiPriority w:val="99"/>
    <w:rsid w:val="0034139F"/>
    <w:pPr>
      <w:widowControl/>
      <w:tabs>
        <w:tab w:val="center" w:pos="4153"/>
        <w:tab w:val="right" w:pos="8306"/>
      </w:tabs>
    </w:pPr>
    <w:rPr>
      <w:rFonts w:ascii="Times New Roman" w:eastAsia="Times New Roman" w:hAnsi="Times New Roman" w:cs="Times New Roman"/>
      <w:color w:val="auto"/>
      <w:sz w:val="20"/>
      <w:szCs w:val="20"/>
      <w:lang w:bidi="ar-SA"/>
    </w:rPr>
  </w:style>
  <w:style w:type="paragraph" w:styleId="aff3">
    <w:name w:val="No Spacing"/>
    <w:aliases w:val="для таблиц"/>
    <w:link w:val="aff4"/>
    <w:uiPriority w:val="99"/>
    <w:qFormat/>
    <w:rsid w:val="0034139F"/>
    <w:rPr>
      <w:sz w:val="22"/>
      <w:szCs w:val="22"/>
      <w:lang w:eastAsia="en-US"/>
    </w:rPr>
  </w:style>
  <w:style w:type="character" w:customStyle="1" w:styleId="13">
    <w:name w:val="Знак примечания1"/>
    <w:uiPriority w:val="99"/>
    <w:rsid w:val="0034139F"/>
    <w:rPr>
      <w:sz w:val="16"/>
      <w:szCs w:val="16"/>
    </w:rPr>
  </w:style>
  <w:style w:type="paragraph" w:customStyle="1" w:styleId="14">
    <w:name w:val="Нижний колонтитул1"/>
    <w:basedOn w:val="a"/>
    <w:uiPriority w:val="99"/>
    <w:unhideWhenUsed/>
    <w:rsid w:val="0034139F"/>
    <w:pPr>
      <w:widowControl/>
      <w:tabs>
        <w:tab w:val="center" w:pos="4677"/>
        <w:tab w:val="right" w:pos="9355"/>
      </w:tabs>
    </w:pPr>
  </w:style>
  <w:style w:type="paragraph" w:customStyle="1" w:styleId="ConsPlusNormal">
    <w:name w:val="ConsPlusNormal"/>
    <w:link w:val="ConsPlusNormal0"/>
    <w:qFormat/>
    <w:rsid w:val="0034139F"/>
    <w:rPr>
      <w:rFonts w:eastAsia="Times New Roman"/>
      <w:sz w:val="22"/>
      <w:szCs w:val="22"/>
    </w:rPr>
  </w:style>
  <w:style w:type="character" w:customStyle="1" w:styleId="ConsPlusNormal0">
    <w:name w:val="ConsPlusNormal Знак"/>
    <w:link w:val="ConsPlusNormal"/>
    <w:rsid w:val="0034139F"/>
    <w:rPr>
      <w:rFonts w:ascii="Calibri" w:eastAsia="Times New Roman" w:hAnsi="Calibri" w:cs="Times New Roman"/>
      <w:sz w:val="22"/>
      <w:szCs w:val="22"/>
      <w:lang w:eastAsia="ru-RU" w:bidi="ar-SA"/>
    </w:rPr>
  </w:style>
  <w:style w:type="paragraph" w:customStyle="1" w:styleId="ConsPlusTitle">
    <w:name w:val="ConsPlusTitle"/>
    <w:uiPriority w:val="99"/>
    <w:rsid w:val="0034139F"/>
    <w:rPr>
      <w:rFonts w:ascii="Times New Roman" w:eastAsia="Times New Roman" w:hAnsi="Times New Roman"/>
      <w:b/>
      <w:bCs/>
      <w:sz w:val="28"/>
      <w:szCs w:val="28"/>
    </w:rPr>
  </w:style>
  <w:style w:type="paragraph" w:customStyle="1" w:styleId="15">
    <w:name w:val="Абзац списка1"/>
    <w:basedOn w:val="a"/>
    <w:uiPriority w:val="99"/>
    <w:rsid w:val="0034139F"/>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4"/>
    <w:link w:val="33"/>
    <w:uiPriority w:val="99"/>
    <w:rsid w:val="0034139F"/>
    <w:pPr>
      <w:tabs>
        <w:tab w:val="num" w:pos="227"/>
      </w:tabs>
      <w:spacing w:after="0" w:line="240" w:lineRule="auto"/>
      <w:ind w:left="0"/>
      <w:jc w:val="both"/>
    </w:pPr>
    <w:rPr>
      <w:lang w:val="x-none" w:eastAsia="x-none"/>
    </w:rPr>
  </w:style>
  <w:style w:type="paragraph" w:styleId="24">
    <w:name w:val="Body Text Indent 2"/>
    <w:basedOn w:val="a"/>
    <w:link w:val="25"/>
    <w:uiPriority w:val="99"/>
    <w:semiHidden/>
    <w:unhideWhenUsed/>
    <w:rsid w:val="0034139F"/>
    <w:pPr>
      <w:widowControl/>
      <w:spacing w:after="120" w:line="480" w:lineRule="auto"/>
      <w:ind w:left="283"/>
    </w:pPr>
    <w:rPr>
      <w:rFonts w:ascii="Times New Roman" w:eastAsia="Times New Roman" w:hAnsi="Times New Roman" w:cs="Times New Roman"/>
      <w:color w:val="auto"/>
      <w:lang w:bidi="ar-SA"/>
    </w:rPr>
  </w:style>
  <w:style w:type="character" w:customStyle="1" w:styleId="25">
    <w:name w:val="Основной текст с отступом 2 Знак"/>
    <w:link w:val="24"/>
    <w:uiPriority w:val="99"/>
    <w:semiHidden/>
    <w:rsid w:val="0034139F"/>
    <w:rPr>
      <w:rFonts w:ascii="Times New Roman" w:eastAsia="Times New Roman" w:hAnsi="Times New Roman" w:cs="Times New Roman"/>
      <w:sz w:val="24"/>
      <w:szCs w:val="24"/>
      <w:lang w:eastAsia="ru-RU"/>
    </w:rPr>
  </w:style>
  <w:style w:type="character" w:customStyle="1" w:styleId="33">
    <w:name w:val="Стиль3 Знак Знак Знак"/>
    <w:link w:val="32"/>
    <w:uiPriority w:val="99"/>
    <w:rsid w:val="0034139F"/>
    <w:rPr>
      <w:rFonts w:ascii="Times New Roman" w:eastAsia="Times New Roman" w:hAnsi="Times New Roman" w:cs="Times New Roman"/>
      <w:sz w:val="24"/>
      <w:szCs w:val="24"/>
      <w:lang w:val="x-none" w:eastAsia="x-none"/>
    </w:rPr>
  </w:style>
  <w:style w:type="paragraph" w:customStyle="1" w:styleId="16">
    <w:name w:val="Текст сноски1"/>
    <w:basedOn w:val="a"/>
    <w:uiPriority w:val="99"/>
    <w:qFormat/>
    <w:rsid w:val="0034139F"/>
    <w:pPr>
      <w:widowControl/>
      <w:spacing w:after="60"/>
      <w:jc w:val="both"/>
    </w:pPr>
    <w:rPr>
      <w:rFonts w:ascii="Times New Roman" w:eastAsia="Times New Roman" w:hAnsi="Times New Roman" w:cs="Times New Roman"/>
      <w:color w:val="auto"/>
      <w:sz w:val="20"/>
      <w:szCs w:val="20"/>
      <w:lang w:bidi="ar-SA"/>
    </w:rPr>
  </w:style>
  <w:style w:type="character" w:customStyle="1" w:styleId="17">
    <w:name w:val="Знак сноски1"/>
    <w:uiPriority w:val="99"/>
    <w:rsid w:val="0034139F"/>
    <w:rPr>
      <w:vertAlign w:val="superscript"/>
    </w:rPr>
  </w:style>
  <w:style w:type="paragraph" w:styleId="aff5">
    <w:name w:val="Body Text"/>
    <w:basedOn w:val="a"/>
    <w:link w:val="aff6"/>
    <w:uiPriority w:val="99"/>
    <w:unhideWhenUsed/>
    <w:rsid w:val="0034139F"/>
    <w:pPr>
      <w:widowControl/>
      <w:spacing w:after="120"/>
    </w:pPr>
    <w:rPr>
      <w:rFonts w:ascii="Times New Roman" w:eastAsia="Times New Roman" w:hAnsi="Times New Roman" w:cs="Times New Roman"/>
      <w:color w:val="auto"/>
      <w:lang w:bidi="ar-SA"/>
    </w:rPr>
  </w:style>
  <w:style w:type="character" w:customStyle="1" w:styleId="aff6">
    <w:name w:val="Основной текст Знак"/>
    <w:link w:val="aff5"/>
    <w:uiPriority w:val="99"/>
    <w:rsid w:val="0034139F"/>
    <w:rPr>
      <w:rFonts w:ascii="Times New Roman" w:eastAsia="Times New Roman" w:hAnsi="Times New Roman" w:cs="Times New Roman"/>
      <w:sz w:val="24"/>
      <w:szCs w:val="24"/>
      <w:lang w:eastAsia="ru-RU"/>
    </w:rPr>
  </w:style>
  <w:style w:type="character" w:customStyle="1" w:styleId="WW8Num1z0">
    <w:name w:val="WW8Num1z0"/>
    <w:uiPriority w:val="99"/>
    <w:rsid w:val="0034139F"/>
  </w:style>
  <w:style w:type="character" w:customStyle="1" w:styleId="WW8Num1z1">
    <w:name w:val="WW8Num1z1"/>
    <w:uiPriority w:val="99"/>
    <w:rsid w:val="0034139F"/>
  </w:style>
  <w:style w:type="character" w:customStyle="1" w:styleId="WW8Num1z2">
    <w:name w:val="WW8Num1z2"/>
    <w:uiPriority w:val="99"/>
    <w:rsid w:val="0034139F"/>
  </w:style>
  <w:style w:type="character" w:customStyle="1" w:styleId="WW8Num1z3">
    <w:name w:val="WW8Num1z3"/>
    <w:uiPriority w:val="99"/>
    <w:rsid w:val="0034139F"/>
  </w:style>
  <w:style w:type="character" w:customStyle="1" w:styleId="WW8Num1z4">
    <w:name w:val="WW8Num1z4"/>
    <w:uiPriority w:val="99"/>
    <w:rsid w:val="0034139F"/>
  </w:style>
  <w:style w:type="character" w:customStyle="1" w:styleId="WW8Num1z5">
    <w:name w:val="WW8Num1z5"/>
    <w:uiPriority w:val="99"/>
    <w:rsid w:val="0034139F"/>
  </w:style>
  <w:style w:type="character" w:customStyle="1" w:styleId="WW8Num1z6">
    <w:name w:val="WW8Num1z6"/>
    <w:uiPriority w:val="99"/>
    <w:rsid w:val="0034139F"/>
  </w:style>
  <w:style w:type="character" w:customStyle="1" w:styleId="WW8Num1z7">
    <w:name w:val="WW8Num1z7"/>
    <w:uiPriority w:val="99"/>
    <w:rsid w:val="0034139F"/>
  </w:style>
  <w:style w:type="character" w:customStyle="1" w:styleId="WW8Num1z8">
    <w:name w:val="WW8Num1z8"/>
    <w:uiPriority w:val="99"/>
    <w:rsid w:val="0034139F"/>
  </w:style>
  <w:style w:type="character" w:customStyle="1" w:styleId="WW8Num2z0">
    <w:name w:val="WW8Num2z0"/>
    <w:uiPriority w:val="99"/>
    <w:rsid w:val="0034139F"/>
    <w:rPr>
      <w:rFonts w:hint="default"/>
    </w:rPr>
  </w:style>
  <w:style w:type="character" w:customStyle="1" w:styleId="WW8Num2z1">
    <w:name w:val="WW8Num2z1"/>
    <w:uiPriority w:val="99"/>
    <w:rsid w:val="0034139F"/>
  </w:style>
  <w:style w:type="character" w:customStyle="1" w:styleId="WW8Num2z2">
    <w:name w:val="WW8Num2z2"/>
    <w:uiPriority w:val="99"/>
    <w:rsid w:val="0034139F"/>
  </w:style>
  <w:style w:type="character" w:customStyle="1" w:styleId="WW8Num2z3">
    <w:name w:val="WW8Num2z3"/>
    <w:uiPriority w:val="99"/>
    <w:rsid w:val="0034139F"/>
  </w:style>
  <w:style w:type="character" w:customStyle="1" w:styleId="WW8Num2z4">
    <w:name w:val="WW8Num2z4"/>
    <w:uiPriority w:val="99"/>
    <w:rsid w:val="0034139F"/>
  </w:style>
  <w:style w:type="character" w:customStyle="1" w:styleId="WW8Num2z5">
    <w:name w:val="WW8Num2z5"/>
    <w:uiPriority w:val="99"/>
    <w:rsid w:val="0034139F"/>
  </w:style>
  <w:style w:type="character" w:customStyle="1" w:styleId="WW8Num2z6">
    <w:name w:val="WW8Num2z6"/>
    <w:uiPriority w:val="99"/>
    <w:rsid w:val="0034139F"/>
  </w:style>
  <w:style w:type="character" w:customStyle="1" w:styleId="WW8Num2z7">
    <w:name w:val="WW8Num2z7"/>
    <w:uiPriority w:val="99"/>
    <w:rsid w:val="0034139F"/>
  </w:style>
  <w:style w:type="character" w:customStyle="1" w:styleId="WW8Num2z8">
    <w:name w:val="WW8Num2z8"/>
    <w:uiPriority w:val="99"/>
    <w:rsid w:val="0034139F"/>
  </w:style>
  <w:style w:type="character" w:customStyle="1" w:styleId="WW8Num3z0">
    <w:name w:val="WW8Num3z0"/>
    <w:uiPriority w:val="99"/>
    <w:rsid w:val="0034139F"/>
    <w:rPr>
      <w:rFonts w:hint="default"/>
    </w:rPr>
  </w:style>
  <w:style w:type="character" w:customStyle="1" w:styleId="WW8Num3z1">
    <w:name w:val="WW8Num3z1"/>
    <w:uiPriority w:val="99"/>
    <w:rsid w:val="0034139F"/>
    <w:rPr>
      <w:rFonts w:ascii="Times New Roman" w:eastAsia="Times New Roman" w:hAnsi="Times New Roman" w:cs="Times New Roman"/>
      <w:b/>
      <w:bCs/>
      <w:i/>
      <w:sz w:val="24"/>
      <w:szCs w:val="24"/>
    </w:rPr>
  </w:style>
  <w:style w:type="character" w:customStyle="1" w:styleId="WW8Num4z0">
    <w:name w:val="WW8Num4z0"/>
    <w:uiPriority w:val="99"/>
    <w:rsid w:val="0034139F"/>
    <w:rPr>
      <w:rFonts w:ascii="Times New Roman" w:hAnsi="Times New Roman" w:cs="Times New Roman" w:hint="default"/>
      <w:b/>
      <w:bCs/>
      <w:i/>
      <w:iCs/>
      <w:sz w:val="24"/>
      <w:szCs w:val="24"/>
    </w:rPr>
  </w:style>
  <w:style w:type="character" w:customStyle="1" w:styleId="WW8Num5z0">
    <w:name w:val="WW8Num5z0"/>
    <w:uiPriority w:val="99"/>
    <w:rsid w:val="0034139F"/>
    <w:rPr>
      <w:rFonts w:hint="default"/>
      <w:b/>
    </w:rPr>
  </w:style>
  <w:style w:type="character" w:customStyle="1" w:styleId="WW8Num5z1">
    <w:name w:val="WW8Num5z1"/>
    <w:uiPriority w:val="99"/>
    <w:rsid w:val="0034139F"/>
    <w:rPr>
      <w:rFonts w:hint="default"/>
    </w:rPr>
  </w:style>
  <w:style w:type="character" w:customStyle="1" w:styleId="WW8Num5z2">
    <w:name w:val="WW8Num5z2"/>
    <w:uiPriority w:val="99"/>
    <w:rsid w:val="0034139F"/>
    <w:rPr>
      <w:rFonts w:hint="default"/>
      <w:i w:val="0"/>
    </w:rPr>
  </w:style>
  <w:style w:type="character" w:customStyle="1" w:styleId="WW8Num6z0">
    <w:name w:val="WW8Num6z0"/>
    <w:uiPriority w:val="99"/>
    <w:rsid w:val="0034139F"/>
    <w:rPr>
      <w:rFonts w:ascii="Symbol" w:hAnsi="Symbol" w:cs="Symbol" w:hint="default"/>
      <w:sz w:val="24"/>
      <w:szCs w:val="24"/>
    </w:rPr>
  </w:style>
  <w:style w:type="character" w:customStyle="1" w:styleId="WW8Num6z1">
    <w:name w:val="WW8Num6z1"/>
    <w:uiPriority w:val="99"/>
    <w:rsid w:val="0034139F"/>
  </w:style>
  <w:style w:type="character" w:customStyle="1" w:styleId="WW8Num6z2">
    <w:name w:val="WW8Num6z2"/>
    <w:uiPriority w:val="99"/>
    <w:rsid w:val="0034139F"/>
  </w:style>
  <w:style w:type="character" w:customStyle="1" w:styleId="WW8Num6z3">
    <w:name w:val="WW8Num6z3"/>
    <w:uiPriority w:val="99"/>
    <w:rsid w:val="0034139F"/>
  </w:style>
  <w:style w:type="character" w:customStyle="1" w:styleId="WW8Num6z4">
    <w:name w:val="WW8Num6z4"/>
    <w:uiPriority w:val="99"/>
    <w:rsid w:val="0034139F"/>
  </w:style>
  <w:style w:type="character" w:customStyle="1" w:styleId="WW8Num6z5">
    <w:name w:val="WW8Num6z5"/>
    <w:uiPriority w:val="99"/>
    <w:rsid w:val="0034139F"/>
  </w:style>
  <w:style w:type="character" w:customStyle="1" w:styleId="WW8Num6z6">
    <w:name w:val="WW8Num6z6"/>
    <w:uiPriority w:val="99"/>
    <w:rsid w:val="0034139F"/>
  </w:style>
  <w:style w:type="character" w:customStyle="1" w:styleId="WW8Num6z7">
    <w:name w:val="WW8Num6z7"/>
    <w:uiPriority w:val="99"/>
    <w:rsid w:val="0034139F"/>
  </w:style>
  <w:style w:type="character" w:customStyle="1" w:styleId="WW8Num6z8">
    <w:name w:val="WW8Num6z8"/>
    <w:uiPriority w:val="99"/>
    <w:rsid w:val="0034139F"/>
  </w:style>
  <w:style w:type="character" w:customStyle="1" w:styleId="WW8Num7z0">
    <w:name w:val="WW8Num7z0"/>
    <w:uiPriority w:val="99"/>
    <w:rsid w:val="0034139F"/>
    <w:rPr>
      <w:rFonts w:ascii="Symbol" w:hAnsi="Symbol" w:cs="OpenSymbol"/>
    </w:rPr>
  </w:style>
  <w:style w:type="character" w:customStyle="1" w:styleId="WW8Num7z1">
    <w:name w:val="WW8Num7z1"/>
    <w:uiPriority w:val="99"/>
    <w:rsid w:val="0034139F"/>
    <w:rPr>
      <w:rFonts w:ascii="OpenSymbol" w:hAnsi="OpenSymbol" w:cs="OpenSymbol"/>
    </w:rPr>
  </w:style>
  <w:style w:type="character" w:customStyle="1" w:styleId="WW8Num8z0">
    <w:name w:val="WW8Num8z0"/>
    <w:uiPriority w:val="99"/>
    <w:rsid w:val="0034139F"/>
    <w:rPr>
      <w:rFonts w:ascii="Times New Roman" w:hAnsi="Times New Roman" w:cs="Times New Roman" w:hint="default"/>
      <w:b/>
      <w:bCs/>
      <w:sz w:val="24"/>
      <w:szCs w:val="24"/>
    </w:rPr>
  </w:style>
  <w:style w:type="character" w:customStyle="1" w:styleId="WW8Num9z0">
    <w:name w:val="WW8Num9z0"/>
    <w:uiPriority w:val="99"/>
    <w:rsid w:val="0034139F"/>
    <w:rPr>
      <w:rFonts w:ascii="Symbol" w:hAnsi="Symbol" w:cs="Symbol"/>
      <w:sz w:val="22"/>
      <w:szCs w:val="22"/>
    </w:rPr>
  </w:style>
  <w:style w:type="character" w:customStyle="1" w:styleId="WW8Num9z1">
    <w:name w:val="WW8Num9z1"/>
    <w:uiPriority w:val="99"/>
    <w:rsid w:val="0034139F"/>
  </w:style>
  <w:style w:type="character" w:customStyle="1" w:styleId="WW8Num9z2">
    <w:name w:val="WW8Num9z2"/>
    <w:uiPriority w:val="99"/>
    <w:rsid w:val="0034139F"/>
  </w:style>
  <w:style w:type="character" w:customStyle="1" w:styleId="WW8Num9z3">
    <w:name w:val="WW8Num9z3"/>
    <w:uiPriority w:val="99"/>
    <w:rsid w:val="0034139F"/>
  </w:style>
  <w:style w:type="character" w:customStyle="1" w:styleId="WW8Num9z4">
    <w:name w:val="WW8Num9z4"/>
    <w:uiPriority w:val="99"/>
    <w:rsid w:val="0034139F"/>
  </w:style>
  <w:style w:type="character" w:customStyle="1" w:styleId="WW8Num9z5">
    <w:name w:val="WW8Num9z5"/>
    <w:uiPriority w:val="99"/>
    <w:rsid w:val="0034139F"/>
  </w:style>
  <w:style w:type="character" w:customStyle="1" w:styleId="WW8Num9z6">
    <w:name w:val="WW8Num9z6"/>
    <w:uiPriority w:val="99"/>
    <w:rsid w:val="0034139F"/>
  </w:style>
  <w:style w:type="character" w:customStyle="1" w:styleId="WW8Num9z7">
    <w:name w:val="WW8Num9z7"/>
    <w:uiPriority w:val="99"/>
    <w:rsid w:val="0034139F"/>
  </w:style>
  <w:style w:type="character" w:customStyle="1" w:styleId="WW8Num9z8">
    <w:name w:val="WW8Num9z8"/>
    <w:uiPriority w:val="99"/>
    <w:rsid w:val="0034139F"/>
  </w:style>
  <w:style w:type="character" w:customStyle="1" w:styleId="WW8Num10z0">
    <w:name w:val="WW8Num10z0"/>
    <w:uiPriority w:val="99"/>
    <w:rsid w:val="0034139F"/>
    <w:rPr>
      <w:rFonts w:ascii="Symbol" w:hAnsi="Symbol" w:cs="Symbol"/>
      <w:sz w:val="22"/>
      <w:szCs w:val="22"/>
    </w:rPr>
  </w:style>
  <w:style w:type="character" w:customStyle="1" w:styleId="WW8Num10z1">
    <w:name w:val="WW8Num10z1"/>
    <w:uiPriority w:val="99"/>
    <w:rsid w:val="0034139F"/>
  </w:style>
  <w:style w:type="character" w:customStyle="1" w:styleId="WW8Num10z2">
    <w:name w:val="WW8Num10z2"/>
    <w:uiPriority w:val="99"/>
    <w:rsid w:val="0034139F"/>
  </w:style>
  <w:style w:type="character" w:customStyle="1" w:styleId="WW8Num10z3">
    <w:name w:val="WW8Num10z3"/>
    <w:uiPriority w:val="99"/>
    <w:rsid w:val="0034139F"/>
  </w:style>
  <w:style w:type="character" w:customStyle="1" w:styleId="WW8Num10z4">
    <w:name w:val="WW8Num10z4"/>
    <w:uiPriority w:val="99"/>
    <w:rsid w:val="0034139F"/>
  </w:style>
  <w:style w:type="character" w:customStyle="1" w:styleId="WW8Num10z5">
    <w:name w:val="WW8Num10z5"/>
    <w:uiPriority w:val="99"/>
    <w:rsid w:val="0034139F"/>
  </w:style>
  <w:style w:type="character" w:customStyle="1" w:styleId="WW8Num10z6">
    <w:name w:val="WW8Num10z6"/>
    <w:uiPriority w:val="99"/>
    <w:rsid w:val="0034139F"/>
  </w:style>
  <w:style w:type="character" w:customStyle="1" w:styleId="WW8Num10z7">
    <w:name w:val="WW8Num10z7"/>
    <w:uiPriority w:val="99"/>
    <w:rsid w:val="0034139F"/>
  </w:style>
  <w:style w:type="character" w:customStyle="1" w:styleId="WW8Num10z8">
    <w:name w:val="WW8Num10z8"/>
    <w:uiPriority w:val="99"/>
    <w:rsid w:val="0034139F"/>
  </w:style>
  <w:style w:type="character" w:customStyle="1" w:styleId="WW8Num11z0">
    <w:name w:val="WW8Num11z0"/>
    <w:uiPriority w:val="99"/>
    <w:rsid w:val="0034139F"/>
    <w:rPr>
      <w:b w:val="0"/>
      <w:bCs w:val="0"/>
      <w:sz w:val="22"/>
      <w:szCs w:val="22"/>
      <w:lang w:val="ru-RU"/>
    </w:rPr>
  </w:style>
  <w:style w:type="character" w:customStyle="1" w:styleId="WW8Num12z0">
    <w:name w:val="WW8Num12z0"/>
    <w:uiPriority w:val="99"/>
    <w:rsid w:val="0034139F"/>
    <w:rPr>
      <w:rFonts w:ascii="Symbol" w:hAnsi="Symbol" w:cs="Symbol"/>
      <w:sz w:val="22"/>
      <w:szCs w:val="22"/>
    </w:rPr>
  </w:style>
  <w:style w:type="character" w:customStyle="1" w:styleId="WW8Num12z1">
    <w:name w:val="WW8Num12z1"/>
    <w:uiPriority w:val="99"/>
    <w:rsid w:val="0034139F"/>
  </w:style>
  <w:style w:type="character" w:customStyle="1" w:styleId="WW8Num12z2">
    <w:name w:val="WW8Num12z2"/>
    <w:uiPriority w:val="99"/>
    <w:rsid w:val="0034139F"/>
  </w:style>
  <w:style w:type="character" w:customStyle="1" w:styleId="WW8Num12z3">
    <w:name w:val="WW8Num12z3"/>
    <w:uiPriority w:val="99"/>
    <w:rsid w:val="0034139F"/>
  </w:style>
  <w:style w:type="character" w:customStyle="1" w:styleId="WW8Num12z4">
    <w:name w:val="WW8Num12z4"/>
    <w:uiPriority w:val="99"/>
    <w:rsid w:val="0034139F"/>
  </w:style>
  <w:style w:type="character" w:customStyle="1" w:styleId="WW8Num12z5">
    <w:name w:val="WW8Num12z5"/>
    <w:uiPriority w:val="99"/>
    <w:rsid w:val="0034139F"/>
  </w:style>
  <w:style w:type="character" w:customStyle="1" w:styleId="WW8Num12z6">
    <w:name w:val="WW8Num12z6"/>
    <w:uiPriority w:val="99"/>
    <w:rsid w:val="0034139F"/>
  </w:style>
  <w:style w:type="character" w:customStyle="1" w:styleId="WW8Num12z7">
    <w:name w:val="WW8Num12z7"/>
    <w:uiPriority w:val="99"/>
    <w:rsid w:val="0034139F"/>
  </w:style>
  <w:style w:type="character" w:customStyle="1" w:styleId="WW8Num12z8">
    <w:name w:val="WW8Num12z8"/>
    <w:uiPriority w:val="99"/>
    <w:rsid w:val="0034139F"/>
  </w:style>
  <w:style w:type="character" w:customStyle="1" w:styleId="WW8Num13z0">
    <w:name w:val="WW8Num13z0"/>
    <w:uiPriority w:val="99"/>
    <w:rsid w:val="0034139F"/>
    <w:rPr>
      <w:rFonts w:cs="Times New Roman"/>
      <w:b/>
    </w:rPr>
  </w:style>
  <w:style w:type="character" w:customStyle="1" w:styleId="WW8Num14z0">
    <w:name w:val="WW8Num14z0"/>
    <w:uiPriority w:val="99"/>
    <w:rsid w:val="0034139F"/>
    <w:rPr>
      <w:rFonts w:cs="Times New Roman"/>
      <w:b/>
    </w:rPr>
  </w:style>
  <w:style w:type="character" w:customStyle="1" w:styleId="WW8Num14z2">
    <w:name w:val="WW8Num14z2"/>
    <w:uiPriority w:val="99"/>
    <w:rsid w:val="0034139F"/>
  </w:style>
  <w:style w:type="character" w:customStyle="1" w:styleId="WW8Num14z3">
    <w:name w:val="WW8Num14z3"/>
    <w:uiPriority w:val="99"/>
    <w:rsid w:val="0034139F"/>
  </w:style>
  <w:style w:type="character" w:customStyle="1" w:styleId="WW8Num14z4">
    <w:name w:val="WW8Num14z4"/>
    <w:uiPriority w:val="99"/>
    <w:rsid w:val="0034139F"/>
  </w:style>
  <w:style w:type="character" w:customStyle="1" w:styleId="WW8Num14z5">
    <w:name w:val="WW8Num14z5"/>
    <w:uiPriority w:val="99"/>
    <w:rsid w:val="0034139F"/>
  </w:style>
  <w:style w:type="character" w:customStyle="1" w:styleId="WW8Num14z6">
    <w:name w:val="WW8Num14z6"/>
    <w:uiPriority w:val="99"/>
    <w:rsid w:val="0034139F"/>
  </w:style>
  <w:style w:type="character" w:customStyle="1" w:styleId="WW8Num14z7">
    <w:name w:val="WW8Num14z7"/>
    <w:uiPriority w:val="99"/>
    <w:rsid w:val="0034139F"/>
  </w:style>
  <w:style w:type="character" w:customStyle="1" w:styleId="WW8Num14z8">
    <w:name w:val="WW8Num14z8"/>
    <w:uiPriority w:val="99"/>
    <w:rsid w:val="0034139F"/>
  </w:style>
  <w:style w:type="character" w:customStyle="1" w:styleId="WW8Num15z0">
    <w:name w:val="WW8Num15z0"/>
    <w:uiPriority w:val="99"/>
    <w:rsid w:val="0034139F"/>
    <w:rPr>
      <w:rFonts w:cs="Times New Roman"/>
      <w:b/>
    </w:rPr>
  </w:style>
  <w:style w:type="character" w:customStyle="1" w:styleId="WW8Num16z0">
    <w:name w:val="WW8Num16z0"/>
    <w:uiPriority w:val="99"/>
    <w:rsid w:val="0034139F"/>
    <w:rPr>
      <w:rFonts w:cs="Times New Roman"/>
      <w:b/>
    </w:rPr>
  </w:style>
  <w:style w:type="character" w:customStyle="1" w:styleId="WW8Num16z1">
    <w:name w:val="WW8Num16z1"/>
    <w:uiPriority w:val="99"/>
    <w:rsid w:val="0034139F"/>
  </w:style>
  <w:style w:type="character" w:customStyle="1" w:styleId="WW8Num16z2">
    <w:name w:val="WW8Num16z2"/>
    <w:uiPriority w:val="99"/>
    <w:rsid w:val="0034139F"/>
  </w:style>
  <w:style w:type="character" w:customStyle="1" w:styleId="WW8Num16z3">
    <w:name w:val="WW8Num16z3"/>
    <w:uiPriority w:val="99"/>
    <w:rsid w:val="0034139F"/>
  </w:style>
  <w:style w:type="character" w:customStyle="1" w:styleId="WW8Num16z4">
    <w:name w:val="WW8Num16z4"/>
    <w:uiPriority w:val="99"/>
    <w:rsid w:val="0034139F"/>
  </w:style>
  <w:style w:type="character" w:customStyle="1" w:styleId="WW8Num16z5">
    <w:name w:val="WW8Num16z5"/>
    <w:uiPriority w:val="99"/>
    <w:rsid w:val="0034139F"/>
  </w:style>
  <w:style w:type="character" w:customStyle="1" w:styleId="WW8Num16z6">
    <w:name w:val="WW8Num16z6"/>
    <w:uiPriority w:val="99"/>
    <w:rsid w:val="0034139F"/>
  </w:style>
  <w:style w:type="character" w:customStyle="1" w:styleId="WW8Num16z7">
    <w:name w:val="WW8Num16z7"/>
    <w:uiPriority w:val="99"/>
    <w:rsid w:val="0034139F"/>
  </w:style>
  <w:style w:type="character" w:customStyle="1" w:styleId="WW8Num16z8">
    <w:name w:val="WW8Num16z8"/>
    <w:uiPriority w:val="99"/>
    <w:rsid w:val="0034139F"/>
  </w:style>
  <w:style w:type="character" w:customStyle="1" w:styleId="WW8Num17z0">
    <w:name w:val="WW8Num17z0"/>
    <w:uiPriority w:val="99"/>
    <w:rsid w:val="0034139F"/>
    <w:rPr>
      <w:rFonts w:cs="Times New Roman"/>
      <w:b/>
    </w:rPr>
  </w:style>
  <w:style w:type="character" w:customStyle="1" w:styleId="WW8Num18z0">
    <w:name w:val="WW8Num18z0"/>
    <w:uiPriority w:val="99"/>
    <w:rsid w:val="0034139F"/>
    <w:rPr>
      <w:rFonts w:ascii="Courier New" w:hAnsi="Courier New" w:cs="Courier New"/>
      <w:shd w:val="clear" w:color="auto" w:fill="00FF00"/>
    </w:rPr>
  </w:style>
  <w:style w:type="character" w:customStyle="1" w:styleId="WW8Num18z2">
    <w:name w:val="WW8Num18z2"/>
    <w:uiPriority w:val="99"/>
    <w:rsid w:val="0034139F"/>
    <w:rPr>
      <w:rFonts w:cs="Times New Roman"/>
      <w:b/>
    </w:rPr>
  </w:style>
  <w:style w:type="character" w:customStyle="1" w:styleId="WW8Num19z0">
    <w:name w:val="WW8Num19z0"/>
    <w:uiPriority w:val="99"/>
    <w:rsid w:val="0034139F"/>
    <w:rPr>
      <w:rFonts w:ascii="Courier New" w:hAnsi="Courier New" w:cs="Times New Roman"/>
      <w:color w:val="000000"/>
    </w:rPr>
  </w:style>
  <w:style w:type="character" w:customStyle="1" w:styleId="WW8Num19z1">
    <w:name w:val="WW8Num19z1"/>
    <w:uiPriority w:val="99"/>
    <w:rsid w:val="0034139F"/>
    <w:rPr>
      <w:rFonts w:ascii="Courier New" w:hAnsi="Courier New" w:cs="Times New Roman"/>
      <w:b/>
    </w:rPr>
  </w:style>
  <w:style w:type="character" w:customStyle="1" w:styleId="WW8Num19z2">
    <w:name w:val="WW8Num19z2"/>
    <w:uiPriority w:val="99"/>
    <w:rsid w:val="0034139F"/>
    <w:rPr>
      <w:rFonts w:cs="Times New Roman"/>
      <w:b/>
    </w:rPr>
  </w:style>
  <w:style w:type="character" w:customStyle="1" w:styleId="WW8Num20z0">
    <w:name w:val="WW8Num20z0"/>
    <w:uiPriority w:val="99"/>
    <w:rsid w:val="0034139F"/>
    <w:rPr>
      <w:rFonts w:ascii="Courier New" w:hAnsi="Courier New" w:cs="Times New Roman"/>
      <w:color w:val="000000"/>
      <w:sz w:val="24"/>
      <w:szCs w:val="24"/>
      <w:lang w:eastAsia="ru-RU"/>
    </w:rPr>
  </w:style>
  <w:style w:type="character" w:customStyle="1" w:styleId="WW8Num20z1">
    <w:name w:val="WW8Num20z1"/>
    <w:uiPriority w:val="99"/>
    <w:rsid w:val="0034139F"/>
    <w:rPr>
      <w:rFonts w:ascii="Courier New" w:hAnsi="Courier New" w:cs="Times New Roman"/>
      <w:b/>
    </w:rPr>
  </w:style>
  <w:style w:type="character" w:customStyle="1" w:styleId="WW8Num20z2">
    <w:name w:val="WW8Num20z2"/>
    <w:uiPriority w:val="99"/>
    <w:rsid w:val="0034139F"/>
    <w:rPr>
      <w:rFonts w:cs="Times New Roman"/>
      <w:b/>
    </w:rPr>
  </w:style>
  <w:style w:type="character" w:customStyle="1" w:styleId="WW8Num21z0">
    <w:name w:val="WW8Num21z0"/>
    <w:uiPriority w:val="99"/>
    <w:rsid w:val="0034139F"/>
    <w:rPr>
      <w:rFonts w:cs="Times New Roman"/>
      <w:b/>
    </w:rPr>
  </w:style>
  <w:style w:type="character" w:customStyle="1" w:styleId="WW8Num22z0">
    <w:name w:val="WW8Num22z0"/>
    <w:uiPriority w:val="99"/>
    <w:rsid w:val="0034139F"/>
    <w:rPr>
      <w:rFonts w:cs="Times New Roman"/>
      <w:b/>
    </w:rPr>
  </w:style>
  <w:style w:type="character" w:customStyle="1" w:styleId="26">
    <w:name w:val="Основной шрифт абзаца2"/>
    <w:uiPriority w:val="99"/>
    <w:rsid w:val="0034139F"/>
  </w:style>
  <w:style w:type="character" w:customStyle="1" w:styleId="WW8Num11z1">
    <w:name w:val="WW8Num11z1"/>
    <w:uiPriority w:val="99"/>
    <w:rsid w:val="0034139F"/>
  </w:style>
  <w:style w:type="character" w:customStyle="1" w:styleId="WW8Num11z2">
    <w:name w:val="WW8Num11z2"/>
    <w:uiPriority w:val="99"/>
    <w:rsid w:val="0034139F"/>
  </w:style>
  <w:style w:type="character" w:customStyle="1" w:styleId="WW8Num11z3">
    <w:name w:val="WW8Num11z3"/>
    <w:uiPriority w:val="99"/>
    <w:rsid w:val="0034139F"/>
  </w:style>
  <w:style w:type="character" w:customStyle="1" w:styleId="WW8Num11z4">
    <w:name w:val="WW8Num11z4"/>
    <w:uiPriority w:val="99"/>
    <w:rsid w:val="0034139F"/>
  </w:style>
  <w:style w:type="character" w:customStyle="1" w:styleId="WW8Num11z5">
    <w:name w:val="WW8Num11z5"/>
    <w:uiPriority w:val="99"/>
    <w:rsid w:val="0034139F"/>
  </w:style>
  <w:style w:type="character" w:customStyle="1" w:styleId="WW8Num11z6">
    <w:name w:val="WW8Num11z6"/>
    <w:uiPriority w:val="99"/>
    <w:rsid w:val="0034139F"/>
  </w:style>
  <w:style w:type="character" w:customStyle="1" w:styleId="WW8Num11z7">
    <w:name w:val="WW8Num11z7"/>
    <w:uiPriority w:val="99"/>
    <w:rsid w:val="0034139F"/>
  </w:style>
  <w:style w:type="character" w:customStyle="1" w:styleId="WW8Num11z8">
    <w:name w:val="WW8Num11z8"/>
    <w:uiPriority w:val="99"/>
    <w:rsid w:val="0034139F"/>
  </w:style>
  <w:style w:type="character" w:customStyle="1" w:styleId="WW8Num13z2">
    <w:name w:val="WW8Num13z2"/>
    <w:uiPriority w:val="99"/>
    <w:rsid w:val="0034139F"/>
    <w:rPr>
      <w:rFonts w:cs="Times New Roman"/>
      <w:b/>
    </w:rPr>
  </w:style>
  <w:style w:type="character" w:customStyle="1" w:styleId="WW8Num14z1">
    <w:name w:val="WW8Num14z1"/>
    <w:uiPriority w:val="99"/>
    <w:rsid w:val="0034139F"/>
    <w:rPr>
      <w:rFonts w:ascii="Courier New" w:hAnsi="Courier New" w:cs="Times New Roman"/>
      <w:b/>
    </w:rPr>
  </w:style>
  <w:style w:type="character" w:customStyle="1" w:styleId="WW8Num15z1">
    <w:name w:val="WW8Num15z1"/>
    <w:uiPriority w:val="99"/>
    <w:rsid w:val="0034139F"/>
    <w:rPr>
      <w:rFonts w:ascii="Courier New" w:hAnsi="Courier New" w:cs="Times New Roman"/>
      <w:b/>
    </w:rPr>
  </w:style>
  <w:style w:type="character" w:customStyle="1" w:styleId="WW8Num15z2">
    <w:name w:val="WW8Num15z2"/>
    <w:uiPriority w:val="99"/>
    <w:rsid w:val="0034139F"/>
    <w:rPr>
      <w:rFonts w:cs="Times New Roman"/>
      <w:b/>
    </w:rPr>
  </w:style>
  <w:style w:type="character" w:customStyle="1" w:styleId="WW8Num18z1">
    <w:name w:val="WW8Num18z1"/>
    <w:uiPriority w:val="99"/>
    <w:rsid w:val="0034139F"/>
  </w:style>
  <w:style w:type="character" w:customStyle="1" w:styleId="WW8Num18z3">
    <w:name w:val="WW8Num18z3"/>
    <w:uiPriority w:val="99"/>
    <w:rsid w:val="0034139F"/>
  </w:style>
  <w:style w:type="character" w:customStyle="1" w:styleId="WW8Num18z4">
    <w:name w:val="WW8Num18z4"/>
    <w:uiPriority w:val="99"/>
    <w:rsid w:val="0034139F"/>
  </w:style>
  <w:style w:type="character" w:customStyle="1" w:styleId="WW8Num18z5">
    <w:name w:val="WW8Num18z5"/>
    <w:uiPriority w:val="99"/>
    <w:rsid w:val="0034139F"/>
  </w:style>
  <w:style w:type="character" w:customStyle="1" w:styleId="WW8Num18z6">
    <w:name w:val="WW8Num18z6"/>
    <w:uiPriority w:val="99"/>
    <w:rsid w:val="0034139F"/>
  </w:style>
  <w:style w:type="character" w:customStyle="1" w:styleId="WW8Num18z7">
    <w:name w:val="WW8Num18z7"/>
    <w:uiPriority w:val="99"/>
    <w:rsid w:val="0034139F"/>
  </w:style>
  <w:style w:type="character" w:customStyle="1" w:styleId="WW8Num18z8">
    <w:name w:val="WW8Num18z8"/>
    <w:uiPriority w:val="99"/>
    <w:rsid w:val="0034139F"/>
  </w:style>
  <w:style w:type="character" w:customStyle="1" w:styleId="WW8Num19z3">
    <w:name w:val="WW8Num19z3"/>
    <w:uiPriority w:val="99"/>
    <w:rsid w:val="0034139F"/>
  </w:style>
  <w:style w:type="character" w:customStyle="1" w:styleId="WW8Num19z4">
    <w:name w:val="WW8Num19z4"/>
    <w:uiPriority w:val="99"/>
    <w:rsid w:val="0034139F"/>
  </w:style>
  <w:style w:type="character" w:customStyle="1" w:styleId="WW8Num19z5">
    <w:name w:val="WW8Num19z5"/>
    <w:uiPriority w:val="99"/>
    <w:rsid w:val="0034139F"/>
  </w:style>
  <w:style w:type="character" w:customStyle="1" w:styleId="WW8Num19z6">
    <w:name w:val="WW8Num19z6"/>
    <w:uiPriority w:val="99"/>
    <w:rsid w:val="0034139F"/>
  </w:style>
  <w:style w:type="character" w:customStyle="1" w:styleId="WW8Num19z7">
    <w:name w:val="WW8Num19z7"/>
    <w:uiPriority w:val="99"/>
    <w:rsid w:val="0034139F"/>
  </w:style>
  <w:style w:type="character" w:customStyle="1" w:styleId="WW8Num19z8">
    <w:name w:val="WW8Num19z8"/>
    <w:uiPriority w:val="99"/>
    <w:rsid w:val="0034139F"/>
  </w:style>
  <w:style w:type="character" w:customStyle="1" w:styleId="WW8Num21z1">
    <w:name w:val="WW8Num21z1"/>
    <w:uiPriority w:val="99"/>
    <w:rsid w:val="0034139F"/>
  </w:style>
  <w:style w:type="character" w:customStyle="1" w:styleId="WW8Num21z2">
    <w:name w:val="WW8Num21z2"/>
    <w:uiPriority w:val="99"/>
    <w:rsid w:val="0034139F"/>
  </w:style>
  <w:style w:type="character" w:customStyle="1" w:styleId="WW8Num21z3">
    <w:name w:val="WW8Num21z3"/>
    <w:uiPriority w:val="99"/>
    <w:rsid w:val="0034139F"/>
  </w:style>
  <w:style w:type="character" w:customStyle="1" w:styleId="WW8Num21z4">
    <w:name w:val="WW8Num21z4"/>
    <w:uiPriority w:val="99"/>
    <w:rsid w:val="0034139F"/>
  </w:style>
  <w:style w:type="character" w:customStyle="1" w:styleId="WW8Num21z5">
    <w:name w:val="WW8Num21z5"/>
    <w:uiPriority w:val="99"/>
    <w:rsid w:val="0034139F"/>
  </w:style>
  <w:style w:type="character" w:customStyle="1" w:styleId="WW8Num21z6">
    <w:name w:val="WW8Num21z6"/>
    <w:uiPriority w:val="99"/>
    <w:rsid w:val="0034139F"/>
  </w:style>
  <w:style w:type="character" w:customStyle="1" w:styleId="WW8Num21z7">
    <w:name w:val="WW8Num21z7"/>
    <w:uiPriority w:val="99"/>
    <w:rsid w:val="0034139F"/>
  </w:style>
  <w:style w:type="character" w:customStyle="1" w:styleId="WW8Num21z8">
    <w:name w:val="WW8Num21z8"/>
    <w:uiPriority w:val="99"/>
    <w:rsid w:val="0034139F"/>
  </w:style>
  <w:style w:type="character" w:customStyle="1" w:styleId="WW8Num4z1">
    <w:name w:val="WW8Num4z1"/>
    <w:uiPriority w:val="99"/>
    <w:rsid w:val="0034139F"/>
    <w:rPr>
      <w:rFonts w:hint="default"/>
    </w:rPr>
  </w:style>
  <w:style w:type="character" w:customStyle="1" w:styleId="WW8Num4z2">
    <w:name w:val="WW8Num4z2"/>
    <w:uiPriority w:val="99"/>
    <w:rsid w:val="0034139F"/>
    <w:rPr>
      <w:rFonts w:hint="default"/>
      <w:i w:val="0"/>
    </w:rPr>
  </w:style>
  <w:style w:type="character" w:customStyle="1" w:styleId="18">
    <w:name w:val="Основной шрифт абзаца1"/>
    <w:uiPriority w:val="99"/>
    <w:rsid w:val="0034139F"/>
  </w:style>
  <w:style w:type="character" w:customStyle="1" w:styleId="19">
    <w:name w:val="Знак Знак1"/>
    <w:uiPriority w:val="99"/>
    <w:rsid w:val="0034139F"/>
    <w:rPr>
      <w:rFonts w:ascii="Tahoma" w:hAnsi="Tahoma" w:cs="Tahoma"/>
      <w:sz w:val="16"/>
      <w:szCs w:val="16"/>
      <w:lang w:val="ru-RU" w:bidi="ar-SA"/>
    </w:rPr>
  </w:style>
  <w:style w:type="character" w:customStyle="1" w:styleId="34">
    <w:name w:val="Знак Знак3"/>
    <w:uiPriority w:val="99"/>
    <w:rsid w:val="0034139F"/>
    <w:rPr>
      <w:rFonts w:ascii="Courier New" w:hAnsi="Courier New" w:cs="Courier New"/>
      <w:lang w:val="ru-RU" w:bidi="ar-SA"/>
    </w:rPr>
  </w:style>
  <w:style w:type="character" w:customStyle="1" w:styleId="aff7">
    <w:name w:val="Знак Знак"/>
    <w:uiPriority w:val="99"/>
    <w:rsid w:val="0034139F"/>
    <w:rPr>
      <w:b/>
      <w:sz w:val="28"/>
      <w:lang w:val="ru-RU" w:bidi="ar-SA"/>
    </w:rPr>
  </w:style>
  <w:style w:type="character" w:customStyle="1" w:styleId="aff8">
    <w:name w:val="Символ сноски"/>
    <w:uiPriority w:val="99"/>
    <w:rsid w:val="0034139F"/>
    <w:rPr>
      <w:vertAlign w:val="superscript"/>
    </w:rPr>
  </w:style>
  <w:style w:type="character" w:customStyle="1" w:styleId="40">
    <w:name w:val="Знак Знак4"/>
    <w:uiPriority w:val="99"/>
    <w:rsid w:val="0034139F"/>
    <w:rPr>
      <w:sz w:val="24"/>
      <w:lang w:val="ru-RU" w:bidi="ar-SA"/>
    </w:rPr>
  </w:style>
  <w:style w:type="character" w:customStyle="1" w:styleId="27">
    <w:name w:val="Знак Знак2"/>
    <w:uiPriority w:val="99"/>
    <w:rsid w:val="0034139F"/>
    <w:rPr>
      <w:sz w:val="24"/>
      <w:szCs w:val="24"/>
      <w:lang w:val="ru-RU" w:bidi="ar-SA"/>
    </w:rPr>
  </w:style>
  <w:style w:type="character" w:customStyle="1" w:styleId="110">
    <w:name w:val="Заголовок 1 Знак1"/>
    <w:uiPriority w:val="99"/>
    <w:rsid w:val="0034139F"/>
    <w:rPr>
      <w:rFonts w:ascii="Arial" w:hAnsi="Arial" w:cs="Arial"/>
      <w:b/>
      <w:sz w:val="28"/>
      <w:szCs w:val="18"/>
      <w:lang w:val="ru-RU" w:bidi="ar-SA"/>
    </w:rPr>
  </w:style>
  <w:style w:type="character" w:customStyle="1" w:styleId="Heading1">
    <w:name w:val="Heading #1_"/>
    <w:uiPriority w:val="99"/>
    <w:rsid w:val="0034139F"/>
    <w:rPr>
      <w:b/>
      <w:bCs/>
      <w:sz w:val="51"/>
      <w:szCs w:val="51"/>
      <w:lang w:bidi="ar-SA"/>
    </w:rPr>
  </w:style>
  <w:style w:type="character" w:customStyle="1" w:styleId="120">
    <w:name w:val="Знак Знак12"/>
    <w:uiPriority w:val="99"/>
    <w:rsid w:val="0034139F"/>
    <w:rPr>
      <w:sz w:val="24"/>
      <w:szCs w:val="24"/>
      <w:u w:val="single"/>
      <w:lang w:val="ru-RU" w:bidi="ar-SA"/>
    </w:rPr>
  </w:style>
  <w:style w:type="character" w:customStyle="1" w:styleId="90">
    <w:name w:val="Знак Знак9"/>
    <w:uiPriority w:val="99"/>
    <w:rsid w:val="0034139F"/>
    <w:rPr>
      <w:sz w:val="24"/>
      <w:szCs w:val="24"/>
      <w:lang w:val="ru-RU" w:bidi="ar-SA"/>
    </w:rPr>
  </w:style>
  <w:style w:type="character" w:customStyle="1" w:styleId="1a">
    <w:name w:val="Знак сноски1"/>
    <w:uiPriority w:val="99"/>
    <w:rsid w:val="0034139F"/>
    <w:rPr>
      <w:vertAlign w:val="superscript"/>
    </w:rPr>
  </w:style>
  <w:style w:type="character" w:styleId="aff9">
    <w:name w:val="FollowedHyperlink"/>
    <w:uiPriority w:val="99"/>
    <w:rsid w:val="0034139F"/>
    <w:rPr>
      <w:color w:val="0000FF"/>
      <w:u w:val="single"/>
    </w:rPr>
  </w:style>
  <w:style w:type="character" w:customStyle="1" w:styleId="affa">
    <w:name w:val="Символы концевой сноски"/>
    <w:uiPriority w:val="99"/>
    <w:rsid w:val="0034139F"/>
    <w:rPr>
      <w:vertAlign w:val="superscript"/>
    </w:rPr>
  </w:style>
  <w:style w:type="character" w:customStyle="1" w:styleId="WW-">
    <w:name w:val="WW-Символы концевой сноски"/>
    <w:uiPriority w:val="99"/>
    <w:rsid w:val="0034139F"/>
  </w:style>
  <w:style w:type="character" w:customStyle="1" w:styleId="Apple-converted-space">
    <w:name w:val="Apple-converted-space"/>
    <w:uiPriority w:val="99"/>
    <w:rsid w:val="0034139F"/>
  </w:style>
  <w:style w:type="character" w:customStyle="1" w:styleId="S1">
    <w:name w:val="S1"/>
    <w:uiPriority w:val="99"/>
    <w:rsid w:val="0034139F"/>
  </w:style>
  <w:style w:type="character" w:customStyle="1" w:styleId="affb">
    <w:name w:val="Маркеры списка"/>
    <w:uiPriority w:val="99"/>
    <w:rsid w:val="0034139F"/>
    <w:rPr>
      <w:rFonts w:ascii="OpenSymbol" w:eastAsia="OpenSymbol" w:hAnsi="OpenSymbol" w:cs="OpenSymbol"/>
    </w:rPr>
  </w:style>
  <w:style w:type="character" w:customStyle="1" w:styleId="1b">
    <w:name w:val="Знак концевой сноски1"/>
    <w:uiPriority w:val="99"/>
    <w:rsid w:val="0034139F"/>
    <w:rPr>
      <w:vertAlign w:val="superscript"/>
    </w:rPr>
  </w:style>
  <w:style w:type="character" w:customStyle="1" w:styleId="ListLabel1">
    <w:name w:val="ListLabel 1"/>
    <w:uiPriority w:val="99"/>
    <w:rsid w:val="0034139F"/>
    <w:rPr>
      <w:rFonts w:cs="Times New Roman"/>
      <w:b/>
    </w:rPr>
  </w:style>
  <w:style w:type="character" w:customStyle="1" w:styleId="ListLabel2">
    <w:name w:val="ListLabel 2"/>
    <w:uiPriority w:val="99"/>
    <w:rsid w:val="0034139F"/>
    <w:rPr>
      <w:rFonts w:cs="Courier New"/>
    </w:rPr>
  </w:style>
  <w:style w:type="character" w:customStyle="1" w:styleId="ListLabel3">
    <w:name w:val="ListLabel 3"/>
    <w:uiPriority w:val="99"/>
    <w:rsid w:val="0034139F"/>
    <w:rPr>
      <w:rFonts w:cs="Times New Roman"/>
      <w:color w:val="000000"/>
    </w:rPr>
  </w:style>
  <w:style w:type="character" w:customStyle="1" w:styleId="ListLabel5">
    <w:name w:val="ListLabel 5"/>
    <w:uiPriority w:val="99"/>
    <w:rsid w:val="0034139F"/>
    <w:rPr>
      <w:rFonts w:cs="Symbol"/>
      <w:sz w:val="22"/>
      <w:szCs w:val="22"/>
    </w:rPr>
  </w:style>
  <w:style w:type="character" w:customStyle="1" w:styleId="ListLabel6">
    <w:name w:val="ListLabel 6"/>
    <w:uiPriority w:val="99"/>
    <w:rsid w:val="0034139F"/>
    <w:rPr>
      <w:b w:val="0"/>
      <w:bCs w:val="0"/>
      <w:sz w:val="22"/>
      <w:szCs w:val="22"/>
      <w:lang w:val="ru-RU"/>
    </w:rPr>
  </w:style>
  <w:style w:type="character" w:customStyle="1" w:styleId="28">
    <w:name w:val="Знак концевой сноски2"/>
    <w:uiPriority w:val="99"/>
    <w:rsid w:val="0034139F"/>
    <w:rPr>
      <w:vertAlign w:val="superscript"/>
    </w:rPr>
  </w:style>
  <w:style w:type="paragraph" w:customStyle="1" w:styleId="1c">
    <w:name w:val="Заголовок1"/>
    <w:basedOn w:val="a"/>
    <w:next w:val="aff5"/>
    <w:uiPriority w:val="99"/>
    <w:rsid w:val="0034139F"/>
    <w:pPr>
      <w:widowControl/>
      <w:jc w:val="center"/>
    </w:pPr>
    <w:rPr>
      <w:rFonts w:ascii="Times New Roman" w:eastAsia="Times New Roman" w:hAnsi="Times New Roman" w:cs="Times New Roman"/>
      <w:b/>
      <w:color w:val="auto"/>
      <w:sz w:val="28"/>
      <w:szCs w:val="20"/>
      <w:lang w:eastAsia="zh-CN" w:bidi="ar-SA"/>
    </w:rPr>
  </w:style>
  <w:style w:type="paragraph" w:styleId="affc">
    <w:name w:val="List"/>
    <w:basedOn w:val="aff5"/>
    <w:uiPriority w:val="99"/>
    <w:rsid w:val="0034139F"/>
    <w:pPr>
      <w:spacing w:after="0"/>
      <w:jc w:val="both"/>
    </w:pPr>
    <w:rPr>
      <w:rFonts w:cs="Mangal"/>
      <w:lang w:eastAsia="zh-CN"/>
    </w:rPr>
  </w:style>
  <w:style w:type="paragraph" w:customStyle="1" w:styleId="1d">
    <w:name w:val="Название объекта1"/>
    <w:basedOn w:val="1c"/>
    <w:next w:val="aff5"/>
    <w:uiPriority w:val="99"/>
    <w:qFormat/>
    <w:rsid w:val="0034139F"/>
    <w:rPr>
      <w:bCs/>
      <w:sz w:val="56"/>
      <w:szCs w:val="56"/>
    </w:rPr>
  </w:style>
  <w:style w:type="paragraph" w:customStyle="1" w:styleId="29">
    <w:name w:val="Указатель2"/>
    <w:basedOn w:val="a"/>
    <w:uiPriority w:val="99"/>
    <w:rsid w:val="0034139F"/>
    <w:pPr>
      <w:widowControl/>
    </w:pPr>
    <w:rPr>
      <w:rFonts w:ascii="Times New Roman" w:eastAsia="Times New Roman" w:hAnsi="Times New Roman" w:cs="Mangal"/>
      <w:color w:val="auto"/>
      <w:lang w:eastAsia="zh-CN" w:bidi="ar-SA"/>
    </w:rPr>
  </w:style>
  <w:style w:type="paragraph" w:customStyle="1" w:styleId="1e">
    <w:name w:val="Название объекта1"/>
    <w:basedOn w:val="a"/>
    <w:uiPriority w:val="99"/>
    <w:qFormat/>
    <w:rsid w:val="0034139F"/>
    <w:pPr>
      <w:widowControl/>
      <w:spacing w:before="120" w:after="120"/>
    </w:pPr>
    <w:rPr>
      <w:rFonts w:ascii="Times New Roman" w:eastAsia="Times New Roman" w:hAnsi="Times New Roman" w:cs="Mangal"/>
      <w:i/>
      <w:iCs/>
      <w:color w:val="auto"/>
      <w:lang w:eastAsia="zh-CN" w:bidi="ar-SA"/>
    </w:rPr>
  </w:style>
  <w:style w:type="paragraph" w:customStyle="1" w:styleId="1f">
    <w:name w:val="Указатель1"/>
    <w:basedOn w:val="a"/>
    <w:uiPriority w:val="99"/>
    <w:rsid w:val="0034139F"/>
    <w:pPr>
      <w:widowControl/>
    </w:pPr>
    <w:rPr>
      <w:rFonts w:ascii="Times New Roman" w:eastAsia="Times New Roman" w:hAnsi="Times New Roman" w:cs="Mangal"/>
      <w:color w:val="auto"/>
      <w:lang w:eastAsia="zh-CN" w:bidi="ar-SA"/>
    </w:rPr>
  </w:style>
  <w:style w:type="paragraph" w:customStyle="1" w:styleId="42">
    <w:name w:val="çàãîëîâîê 4"/>
    <w:basedOn w:val="a"/>
    <w:next w:val="a"/>
    <w:uiPriority w:val="99"/>
    <w:rsid w:val="0034139F"/>
    <w:pPr>
      <w:keepNext/>
      <w:widowControl/>
      <w:jc w:val="center"/>
    </w:pPr>
    <w:rPr>
      <w:rFonts w:ascii="Times New Roman" w:eastAsia="Times New Roman" w:hAnsi="Times New Roman" w:cs="Times New Roman"/>
      <w:b/>
      <w:color w:val="auto"/>
      <w:szCs w:val="20"/>
      <w:lang w:eastAsia="zh-CN" w:bidi="ar-SA"/>
    </w:rPr>
  </w:style>
  <w:style w:type="paragraph" w:styleId="2">
    <w:name w:val="List Number 2"/>
    <w:basedOn w:val="a"/>
    <w:uiPriority w:val="99"/>
    <w:rsid w:val="0034139F"/>
    <w:pPr>
      <w:widowControl/>
      <w:numPr>
        <w:numId w:val="3"/>
      </w:numPr>
      <w:tabs>
        <w:tab w:val="left" w:pos="3312"/>
      </w:tabs>
    </w:pPr>
    <w:rPr>
      <w:rFonts w:ascii="Times New Roman" w:eastAsia="Times New Roman" w:hAnsi="Times New Roman" w:cs="Times New Roman"/>
      <w:color w:val="auto"/>
      <w:lang w:eastAsia="zh-CN" w:bidi="ar-SA"/>
    </w:rPr>
  </w:style>
  <w:style w:type="paragraph" w:customStyle="1" w:styleId="2a">
    <w:name w:val="Стиль2"/>
    <w:basedOn w:val="2"/>
    <w:uiPriority w:val="99"/>
    <w:rsid w:val="0034139F"/>
    <w:pPr>
      <w:keepNext/>
      <w:keepLines/>
      <w:tabs>
        <w:tab w:val="left" w:pos="576"/>
        <w:tab w:val="num" w:pos="3312"/>
      </w:tabs>
      <w:spacing w:after="60"/>
      <w:jc w:val="both"/>
    </w:pPr>
    <w:rPr>
      <w:b/>
      <w:szCs w:val="20"/>
    </w:rPr>
  </w:style>
  <w:style w:type="paragraph" w:customStyle="1" w:styleId="310">
    <w:name w:val="Основной текст с отступом 31"/>
    <w:basedOn w:val="a"/>
    <w:uiPriority w:val="99"/>
    <w:rsid w:val="0034139F"/>
    <w:pPr>
      <w:widowControl/>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uiPriority w:val="99"/>
    <w:rsid w:val="0034139F"/>
    <w:pPr>
      <w:widowControl/>
      <w:spacing w:before="280" w:after="280"/>
    </w:pPr>
    <w:rPr>
      <w:rFonts w:ascii="Tahoma" w:eastAsia="Times New Roman" w:hAnsi="Tahoma" w:cs="Tahoma"/>
      <w:color w:val="auto"/>
      <w:sz w:val="20"/>
      <w:szCs w:val="20"/>
      <w:lang w:val="en-US" w:eastAsia="zh-CN" w:bidi="ar-SA"/>
    </w:rPr>
  </w:style>
  <w:style w:type="paragraph" w:customStyle="1" w:styleId="affd">
    <w:name w:val="Знак Знак Знак Знак Знак Знак Знак"/>
    <w:basedOn w:val="a"/>
    <w:uiPriority w:val="99"/>
    <w:rsid w:val="0034139F"/>
    <w:pPr>
      <w:widowControl/>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uiPriority w:val="99"/>
    <w:rsid w:val="0034139F"/>
    <w:pPr>
      <w:ind w:right="19772"/>
    </w:pPr>
    <w:rPr>
      <w:rFonts w:ascii="Courier New" w:eastAsia="Times New Roman" w:hAnsi="Courier New" w:cs="Courier New"/>
      <w:lang w:eastAsia="zh-CN"/>
    </w:rPr>
  </w:style>
  <w:style w:type="paragraph" w:customStyle="1" w:styleId="311">
    <w:name w:val="Основной текст 31"/>
    <w:basedOn w:val="a"/>
    <w:uiPriority w:val="99"/>
    <w:rsid w:val="0034139F"/>
    <w:pPr>
      <w:widowControl/>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uiPriority w:val="99"/>
    <w:rsid w:val="0034139F"/>
    <w:pPr>
      <w:widowControl/>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uiPriority w:val="99"/>
    <w:rsid w:val="0034139F"/>
    <w:pPr>
      <w:ind w:firstLine="720"/>
    </w:pPr>
    <w:rPr>
      <w:rFonts w:ascii="Arial" w:eastAsia="Times New Roman" w:hAnsi="Arial"/>
      <w:sz w:val="22"/>
      <w:szCs w:val="22"/>
      <w:lang w:eastAsia="zh-CN"/>
    </w:rPr>
  </w:style>
  <w:style w:type="paragraph" w:customStyle="1" w:styleId="Xl26">
    <w:name w:val="Xl26"/>
    <w:basedOn w:val="a"/>
    <w:uiPriority w:val="99"/>
    <w:rsid w:val="0034139F"/>
    <w:pPr>
      <w:widowControl/>
      <w:spacing w:before="280" w:after="280"/>
      <w:jc w:val="center"/>
    </w:pPr>
    <w:rPr>
      <w:rFonts w:ascii="Times New Roman" w:eastAsia="Times New Roman" w:hAnsi="Times New Roman" w:cs="Times New Roman"/>
      <w:b/>
      <w:bCs/>
      <w:color w:val="auto"/>
      <w:lang w:eastAsia="zh-CN" w:bidi="ar-SA"/>
    </w:rPr>
  </w:style>
  <w:style w:type="paragraph" w:styleId="affe">
    <w:name w:val="Body Text Indent"/>
    <w:basedOn w:val="a"/>
    <w:link w:val="afff"/>
    <w:uiPriority w:val="99"/>
    <w:rsid w:val="0034139F"/>
    <w:pPr>
      <w:widowControl/>
      <w:ind w:firstLine="360"/>
      <w:jc w:val="both"/>
    </w:pPr>
    <w:rPr>
      <w:rFonts w:ascii="Times New Roman" w:eastAsia="Times New Roman" w:hAnsi="Times New Roman" w:cs="Times New Roman"/>
      <w:color w:val="auto"/>
      <w:lang w:eastAsia="zh-CN" w:bidi="ar-SA"/>
    </w:rPr>
  </w:style>
  <w:style w:type="character" w:customStyle="1" w:styleId="afff">
    <w:name w:val="Основной текст с отступом Знак"/>
    <w:link w:val="affe"/>
    <w:uiPriority w:val="99"/>
    <w:rsid w:val="0034139F"/>
    <w:rPr>
      <w:rFonts w:ascii="Times New Roman" w:eastAsia="Times New Roman" w:hAnsi="Times New Roman" w:cs="Times New Roman"/>
      <w:sz w:val="24"/>
      <w:szCs w:val="24"/>
      <w:lang w:eastAsia="zh-CN"/>
    </w:rPr>
  </w:style>
  <w:style w:type="paragraph" w:customStyle="1" w:styleId="ConsPlusCell">
    <w:name w:val="ConsPlusCell"/>
    <w:uiPriority w:val="99"/>
    <w:rsid w:val="0034139F"/>
    <w:rPr>
      <w:rFonts w:ascii="Times New Roman" w:eastAsia="Times New Roman" w:hAnsi="Times New Roman"/>
      <w:sz w:val="24"/>
      <w:szCs w:val="24"/>
      <w:lang w:eastAsia="zh-CN"/>
    </w:rPr>
  </w:style>
  <w:style w:type="paragraph" w:customStyle="1" w:styleId="afff0">
    <w:name w:val="Подпись письма"/>
    <w:basedOn w:val="a"/>
    <w:uiPriority w:val="99"/>
    <w:rsid w:val="0034139F"/>
    <w:pPr>
      <w:widowControl/>
      <w:tabs>
        <w:tab w:val="num" w:pos="720"/>
        <w:tab w:val="right" w:pos="9639"/>
      </w:tabs>
    </w:pPr>
    <w:rPr>
      <w:rFonts w:ascii="Times New Roman CYR" w:eastAsia="Times New Roman" w:hAnsi="Times New Roman CYR" w:cs="Times New Roman CYR"/>
      <w:color w:val="auto"/>
      <w:szCs w:val="20"/>
      <w:lang w:eastAsia="zh-CN" w:bidi="ar-SA"/>
    </w:rPr>
  </w:style>
  <w:style w:type="paragraph" w:customStyle="1" w:styleId="1f0">
    <w:name w:val="Текст1"/>
    <w:basedOn w:val="a"/>
    <w:uiPriority w:val="99"/>
    <w:rsid w:val="0034139F"/>
    <w:pPr>
      <w:widowControl/>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uiPriority w:val="99"/>
    <w:rsid w:val="0034139F"/>
    <w:pPr>
      <w:widowControl/>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uiPriority w:val="99"/>
    <w:rsid w:val="0034139F"/>
    <w:pPr>
      <w:numPr>
        <w:numId w:val="2"/>
      </w:numPr>
      <w:tabs>
        <w:tab w:val="left" w:pos="360"/>
      </w:tabs>
      <w:spacing w:after="0" w:line="240" w:lineRule="auto"/>
      <w:ind w:left="283" w:firstLine="0"/>
      <w:jc w:val="both"/>
    </w:pPr>
  </w:style>
  <w:style w:type="paragraph" w:customStyle="1" w:styleId="Normal1">
    <w:name w:val="Normal1"/>
    <w:uiPriority w:val="99"/>
    <w:rsid w:val="0034139F"/>
    <w:pPr>
      <w:ind w:firstLine="720"/>
    </w:pPr>
    <w:rPr>
      <w:rFonts w:ascii="Times New Roman" w:eastAsia="Times New Roman" w:hAnsi="Times New Roman"/>
      <w:lang w:eastAsia="zh-CN"/>
    </w:rPr>
  </w:style>
  <w:style w:type="paragraph" w:styleId="afff1">
    <w:name w:val="Normal (Web)"/>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uiPriority w:val="99"/>
    <w:rsid w:val="0034139F"/>
    <w:pPr>
      <w:keepNext/>
      <w:widowControl/>
      <w:jc w:val="center"/>
    </w:pPr>
    <w:rPr>
      <w:rFonts w:ascii="Times New Roman" w:eastAsia="Times New Roman" w:hAnsi="Times New Roman" w:cs="Times New Roman"/>
      <w:color w:val="auto"/>
      <w:szCs w:val="20"/>
      <w:lang w:eastAsia="zh-CN" w:bidi="ar-SA"/>
    </w:rPr>
  </w:style>
  <w:style w:type="paragraph" w:customStyle="1" w:styleId="Xl32">
    <w:name w:val="Xl32"/>
    <w:basedOn w:val="a"/>
    <w:uiPriority w:val="99"/>
    <w:rsid w:val="0034139F"/>
    <w:pPr>
      <w:widowControl/>
      <w:spacing w:before="280" w:after="280"/>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uiPriority w:val="99"/>
    <w:rsid w:val="0034139F"/>
    <w:pPr>
      <w:tabs>
        <w:tab w:val="num" w:pos="720"/>
      </w:tabs>
    </w:pPr>
    <w:rPr>
      <w:rFonts w:ascii="Courier New" w:eastAsia="Times New Roman" w:hAnsi="Courier New" w:cs="Courier New"/>
      <w:lang w:eastAsia="zh-CN"/>
    </w:rPr>
  </w:style>
  <w:style w:type="paragraph" w:customStyle="1" w:styleId="afff2">
    <w:name w:val="Таблицы (моноширинный)"/>
    <w:basedOn w:val="a"/>
    <w:next w:val="a"/>
    <w:uiPriority w:val="99"/>
    <w:rsid w:val="0034139F"/>
    <w:pPr>
      <w:widowControl/>
      <w:jc w:val="both"/>
    </w:pPr>
    <w:rPr>
      <w:rFonts w:eastAsia="Times New Roman"/>
      <w:color w:val="auto"/>
      <w:sz w:val="20"/>
      <w:szCs w:val="20"/>
      <w:lang w:eastAsia="zh-CN" w:bidi="ar-SA"/>
    </w:rPr>
  </w:style>
  <w:style w:type="paragraph" w:customStyle="1" w:styleId="1f1">
    <w:name w:val="Стиль1"/>
    <w:basedOn w:val="a"/>
    <w:uiPriority w:val="99"/>
    <w:rsid w:val="0034139F"/>
    <w:pPr>
      <w:keepNext/>
      <w:keepLines/>
      <w:widowControl/>
      <w:tabs>
        <w:tab w:val="num" w:pos="720"/>
        <w:tab w:val="left" w:pos="3312"/>
      </w:tabs>
      <w:spacing w:after="60"/>
      <w:ind w:left="720" w:hanging="360"/>
    </w:pPr>
    <w:rPr>
      <w:rFonts w:ascii="Times New Roman" w:eastAsia="Times New Roman" w:hAnsi="Times New Roman" w:cs="Times New Roman"/>
      <w:b/>
      <w:color w:val="auto"/>
      <w:sz w:val="28"/>
      <w:lang w:eastAsia="zh-CN" w:bidi="ar-SA"/>
    </w:rPr>
  </w:style>
  <w:style w:type="paragraph" w:styleId="afff3">
    <w:name w:val="Subtitle"/>
    <w:basedOn w:val="a"/>
    <w:next w:val="aff5"/>
    <w:link w:val="afff4"/>
    <w:uiPriority w:val="99"/>
    <w:qFormat/>
    <w:rsid w:val="0034139F"/>
    <w:pPr>
      <w:widowControl/>
      <w:ind w:firstLine="567"/>
      <w:jc w:val="center"/>
    </w:pPr>
    <w:rPr>
      <w:rFonts w:ascii="Times New Roman" w:eastAsia="Times New Roman" w:hAnsi="Times New Roman" w:cs="Times New Roman"/>
      <w:b/>
      <w:color w:val="auto"/>
      <w:lang w:eastAsia="zh-CN" w:bidi="ar-SA"/>
    </w:rPr>
  </w:style>
  <w:style w:type="character" w:customStyle="1" w:styleId="afff4">
    <w:name w:val="Подзаголовок Знак"/>
    <w:link w:val="afff3"/>
    <w:uiPriority w:val="99"/>
    <w:rsid w:val="0034139F"/>
    <w:rPr>
      <w:rFonts w:ascii="Times New Roman" w:eastAsia="Times New Roman" w:hAnsi="Times New Roman" w:cs="Times New Roman"/>
      <w:b/>
      <w:sz w:val="24"/>
      <w:szCs w:val="24"/>
      <w:lang w:eastAsia="zh-CN"/>
    </w:rPr>
  </w:style>
  <w:style w:type="paragraph" w:customStyle="1" w:styleId="Heading10">
    <w:name w:val="Heading #1"/>
    <w:basedOn w:val="a"/>
    <w:uiPriority w:val="99"/>
    <w:rsid w:val="0034139F"/>
    <w:pPr>
      <w:widowControl/>
      <w:shd w:val="clear" w:color="auto" w:fill="FFFFFF"/>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5">
    <w:name w:val="Содержимое таблицы"/>
    <w:basedOn w:val="a"/>
    <w:uiPriority w:val="99"/>
    <w:rsid w:val="0034139F"/>
    <w:pPr>
      <w:widowControl/>
    </w:pPr>
    <w:rPr>
      <w:rFonts w:ascii="Times New Roman" w:eastAsia="Times New Roman" w:hAnsi="Times New Roman" w:cs="Times New Roman"/>
      <w:color w:val="auto"/>
      <w:lang w:eastAsia="zh-CN" w:bidi="ar-SA"/>
    </w:rPr>
  </w:style>
  <w:style w:type="paragraph" w:customStyle="1" w:styleId="afff6">
    <w:name w:val="Заголовок таблицы"/>
    <w:basedOn w:val="afff5"/>
    <w:uiPriority w:val="99"/>
    <w:rsid w:val="0034139F"/>
    <w:pPr>
      <w:jc w:val="center"/>
    </w:pPr>
    <w:rPr>
      <w:b/>
      <w:bCs/>
    </w:rPr>
  </w:style>
  <w:style w:type="paragraph" w:customStyle="1" w:styleId="afff7">
    <w:name w:val="Содержимое врезки"/>
    <w:basedOn w:val="a"/>
    <w:uiPriority w:val="99"/>
    <w:rsid w:val="0034139F"/>
    <w:pPr>
      <w:widowControl/>
    </w:pPr>
    <w:rPr>
      <w:rFonts w:ascii="Times New Roman" w:eastAsia="Times New Roman" w:hAnsi="Times New Roman" w:cs="Times New Roman"/>
      <w:color w:val="auto"/>
      <w:lang w:eastAsia="zh-CN" w:bidi="ar-SA"/>
    </w:rPr>
  </w:style>
  <w:style w:type="paragraph" w:customStyle="1" w:styleId="afff8">
    <w:name w:val="Блочная цитата"/>
    <w:basedOn w:val="a"/>
    <w:uiPriority w:val="99"/>
    <w:rsid w:val="0034139F"/>
    <w:pPr>
      <w:widowControl/>
      <w:spacing w:after="283"/>
      <w:ind w:left="567" w:right="567"/>
    </w:pPr>
    <w:rPr>
      <w:rFonts w:ascii="Times New Roman" w:eastAsia="Times New Roman" w:hAnsi="Times New Roman" w:cs="Times New Roman"/>
      <w:color w:val="auto"/>
      <w:lang w:eastAsia="zh-CN" w:bidi="ar-SA"/>
    </w:rPr>
  </w:style>
  <w:style w:type="paragraph" w:customStyle="1" w:styleId="Headertext0">
    <w:name w:val="Headertext"/>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P3">
    <w:name w:val="P3"/>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1f2">
    <w:name w:val="Обычный1"/>
    <w:uiPriority w:val="99"/>
    <w:rsid w:val="0034139F"/>
    <w:rPr>
      <w:rFonts w:ascii="Times New Roman" w:eastAsia="Times New Roman" w:hAnsi="Times New Roman"/>
      <w:sz w:val="25"/>
      <w:lang w:eastAsia="zh-CN"/>
    </w:rPr>
  </w:style>
  <w:style w:type="paragraph" w:customStyle="1" w:styleId="2b">
    <w:name w:val="Обычный2"/>
    <w:uiPriority w:val="99"/>
    <w:rsid w:val="0034139F"/>
    <w:pPr>
      <w:ind w:firstLine="720"/>
    </w:pPr>
    <w:rPr>
      <w:rFonts w:ascii="Times New Roman" w:eastAsia="Times New Roman" w:hAnsi="Times New Roman"/>
      <w:lang w:eastAsia="zh-CN" w:bidi="hi-IN"/>
    </w:rPr>
  </w:style>
  <w:style w:type="paragraph" w:customStyle="1" w:styleId="Pj">
    <w:name w:val="Pj"/>
    <w:basedOn w:val="a"/>
    <w:uiPriority w:val="99"/>
    <w:rsid w:val="0034139F"/>
    <w:pPr>
      <w:widowControl/>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uiPriority w:val="99"/>
    <w:rsid w:val="0034139F"/>
    <w:rPr>
      <w:rFonts w:ascii="Arial" w:eastAsia="Times New Roman" w:hAnsi="Arial" w:cs="Times New Roman"/>
      <w:sz w:val="22"/>
      <w:szCs w:val="22"/>
      <w:lang w:eastAsia="zh-CN" w:bidi="ar-SA"/>
    </w:rPr>
  </w:style>
  <w:style w:type="character" w:customStyle="1" w:styleId="afff9">
    <w:name w:val="Основной текст_"/>
    <w:link w:val="2c"/>
    <w:uiPriority w:val="99"/>
    <w:rsid w:val="0034139F"/>
    <w:rPr>
      <w:rFonts w:ascii="Times New Roman" w:eastAsia="Times New Roman" w:hAnsi="Times New Roman"/>
      <w:sz w:val="21"/>
      <w:szCs w:val="21"/>
      <w:shd w:val="clear" w:color="auto" w:fill="FFFFFF"/>
    </w:rPr>
  </w:style>
  <w:style w:type="character" w:customStyle="1" w:styleId="afffa">
    <w:name w:val="Подпись к таблице_"/>
    <w:link w:val="afffb"/>
    <w:uiPriority w:val="99"/>
    <w:rsid w:val="0034139F"/>
    <w:rPr>
      <w:rFonts w:ascii="Times New Roman" w:eastAsia="Times New Roman" w:hAnsi="Times New Roman"/>
      <w:i/>
      <w:iCs/>
      <w:sz w:val="21"/>
      <w:szCs w:val="21"/>
      <w:shd w:val="clear" w:color="auto" w:fill="FFFFFF"/>
    </w:rPr>
  </w:style>
  <w:style w:type="character" w:customStyle="1" w:styleId="afffc">
    <w:name w:val="Подпись к таблице + Не курсив"/>
    <w:uiPriority w:val="99"/>
    <w:rsid w:val="0034139F"/>
    <w:rPr>
      <w:rFonts w:ascii="Times New Roman" w:eastAsia="Times New Roman" w:hAnsi="Times New Roman" w:cs="Times New Roman"/>
      <w:b w:val="0"/>
      <w:bCs w:val="0"/>
      <w:i/>
      <w:iCs/>
      <w:smallCaps w:val="0"/>
      <w:color w:val="000000"/>
      <w:spacing w:val="0"/>
      <w:w w:val="100"/>
      <w:position w:val="0"/>
      <w:sz w:val="21"/>
      <w:szCs w:val="21"/>
      <w:u w:val="none"/>
      <w:lang w:val="ru-RU" w:eastAsia="ru-RU" w:bidi="ru-RU"/>
    </w:rPr>
  </w:style>
  <w:style w:type="character" w:customStyle="1" w:styleId="1f3">
    <w:name w:val="Основной текст1"/>
    <w:uiPriority w:val="99"/>
    <w:rsid w:val="0034139F"/>
    <w:rPr>
      <w:rFonts w:ascii="Times New Roman" w:eastAsia="Times New Roman" w:hAnsi="Times New Roman" w:cs="Times New Roman"/>
      <w:b w:val="0"/>
      <w:bCs w:val="0"/>
      <w:i w:val="0"/>
      <w:iCs w:val="0"/>
      <w:smallCaps w:val="0"/>
      <w:color w:val="000000"/>
      <w:spacing w:val="0"/>
      <w:w w:val="100"/>
      <w:position w:val="0"/>
      <w:sz w:val="21"/>
      <w:szCs w:val="21"/>
      <w:u w:val="none"/>
      <w:lang w:val="ru-RU" w:eastAsia="ru-RU" w:bidi="ru-RU"/>
    </w:rPr>
  </w:style>
  <w:style w:type="character" w:customStyle="1" w:styleId="14pt0pt">
    <w:name w:val="Основной текст + 14 pt;Интервал 0 pt"/>
    <w:uiPriority w:val="99"/>
    <w:rsid w:val="0034139F"/>
    <w:rPr>
      <w:rFonts w:ascii="Times New Roman" w:eastAsia="Times New Roman" w:hAnsi="Times New Roman" w:cs="Times New Roman"/>
      <w:b w:val="0"/>
      <w:bCs w:val="0"/>
      <w:i w:val="0"/>
      <w:iCs w:val="0"/>
      <w:smallCaps w:val="0"/>
      <w:color w:val="000000"/>
      <w:spacing w:val="10"/>
      <w:w w:val="100"/>
      <w:position w:val="0"/>
      <w:sz w:val="28"/>
      <w:szCs w:val="28"/>
      <w:u w:val="none"/>
      <w:lang w:val="ru-RU" w:eastAsia="ru-RU" w:bidi="ru-RU"/>
    </w:rPr>
  </w:style>
  <w:style w:type="character" w:customStyle="1" w:styleId="afffd">
    <w:name w:val="Основной текст + Курсив"/>
    <w:uiPriority w:val="99"/>
    <w:rsid w:val="0034139F"/>
    <w:rPr>
      <w:rFonts w:ascii="Times New Roman" w:eastAsia="Times New Roman" w:hAnsi="Times New Roman" w:cs="Times New Roman"/>
      <w:b w:val="0"/>
      <w:bCs w:val="0"/>
      <w:i/>
      <w:iCs/>
      <w:smallCaps w:val="0"/>
      <w:color w:val="000000"/>
      <w:spacing w:val="0"/>
      <w:w w:val="100"/>
      <w:position w:val="0"/>
      <w:sz w:val="21"/>
      <w:szCs w:val="21"/>
      <w:u w:val="none"/>
      <w:lang w:val="ru-RU" w:eastAsia="ru-RU" w:bidi="ru-RU"/>
    </w:rPr>
  </w:style>
  <w:style w:type="character" w:customStyle="1" w:styleId="afffe">
    <w:name w:val="Колонтитул_"/>
    <w:link w:val="1f4"/>
    <w:uiPriority w:val="99"/>
    <w:rsid w:val="0034139F"/>
    <w:rPr>
      <w:rFonts w:ascii="Times New Roman" w:eastAsia="Times New Roman" w:hAnsi="Times New Roman"/>
      <w:sz w:val="21"/>
      <w:szCs w:val="21"/>
      <w:shd w:val="clear" w:color="auto" w:fill="FFFFFF"/>
    </w:rPr>
  </w:style>
  <w:style w:type="character" w:customStyle="1" w:styleId="affff">
    <w:name w:val="Колонтитул"/>
    <w:uiPriority w:val="99"/>
    <w:rsid w:val="0034139F"/>
    <w:rPr>
      <w:rFonts w:ascii="Times New Roman" w:eastAsia="Times New Roman" w:hAnsi="Times New Roman" w:cs="Times New Roman"/>
      <w:b w:val="0"/>
      <w:bCs w:val="0"/>
      <w:i w:val="0"/>
      <w:iCs w:val="0"/>
      <w:smallCaps w:val="0"/>
      <w:color w:val="000000"/>
      <w:spacing w:val="0"/>
      <w:w w:val="100"/>
      <w:position w:val="0"/>
      <w:sz w:val="21"/>
      <w:szCs w:val="21"/>
      <w:u w:val="none"/>
      <w:lang w:val="ru-RU" w:eastAsia="ru-RU" w:bidi="ru-RU"/>
    </w:rPr>
  </w:style>
  <w:style w:type="character" w:customStyle="1" w:styleId="13pt">
    <w:name w:val="Основной текст + 13 pt"/>
    <w:uiPriority w:val="99"/>
    <w:rsid w:val="0034139F"/>
    <w:rPr>
      <w:rFonts w:ascii="Times New Roman" w:eastAsia="Times New Roman" w:hAnsi="Times New Roman" w:cs="Times New Roman"/>
      <w:b w:val="0"/>
      <w:bCs w:val="0"/>
      <w:i w:val="0"/>
      <w:iCs w:val="0"/>
      <w:smallCaps w:val="0"/>
      <w:color w:val="000000"/>
      <w:spacing w:val="0"/>
      <w:w w:val="100"/>
      <w:position w:val="0"/>
      <w:sz w:val="26"/>
      <w:szCs w:val="26"/>
      <w:u w:val="none"/>
      <w:lang w:val="ru-RU" w:eastAsia="ru-RU" w:bidi="ru-RU"/>
    </w:rPr>
  </w:style>
  <w:style w:type="paragraph" w:customStyle="1" w:styleId="2c">
    <w:name w:val="Основной текст2"/>
    <w:basedOn w:val="a"/>
    <w:link w:val="afff9"/>
    <w:uiPriority w:val="99"/>
    <w:rsid w:val="0034139F"/>
    <w:pPr>
      <w:widowControl/>
      <w:shd w:val="clear" w:color="auto" w:fill="FFFFFF"/>
      <w:spacing w:line="274" w:lineRule="exact"/>
      <w:jc w:val="both"/>
    </w:pPr>
    <w:rPr>
      <w:rFonts w:ascii="Times New Roman" w:eastAsia="Times New Roman" w:hAnsi="Times New Roman" w:cs="Times New Roman"/>
      <w:color w:val="auto"/>
      <w:sz w:val="21"/>
      <w:szCs w:val="21"/>
      <w:lang w:val="x-none" w:eastAsia="x-none" w:bidi="ar-SA"/>
    </w:rPr>
  </w:style>
  <w:style w:type="paragraph" w:customStyle="1" w:styleId="afffb">
    <w:name w:val="Подпись к таблице"/>
    <w:basedOn w:val="a"/>
    <w:link w:val="afffa"/>
    <w:uiPriority w:val="99"/>
    <w:rsid w:val="0034139F"/>
    <w:pPr>
      <w:widowControl/>
      <w:shd w:val="clear" w:color="auto" w:fill="FFFFFF"/>
      <w:spacing w:line="0" w:lineRule="atLeast"/>
    </w:pPr>
    <w:rPr>
      <w:rFonts w:ascii="Times New Roman" w:eastAsia="Times New Roman" w:hAnsi="Times New Roman" w:cs="Times New Roman"/>
      <w:i/>
      <w:iCs/>
      <w:color w:val="auto"/>
      <w:sz w:val="21"/>
      <w:szCs w:val="21"/>
      <w:lang w:val="x-none" w:eastAsia="x-none" w:bidi="ar-SA"/>
    </w:rPr>
  </w:style>
  <w:style w:type="paragraph" w:customStyle="1" w:styleId="1f4">
    <w:name w:val="Колонтитул1"/>
    <w:basedOn w:val="a"/>
    <w:link w:val="afffe"/>
    <w:uiPriority w:val="99"/>
    <w:rsid w:val="0034139F"/>
    <w:pPr>
      <w:widowControl/>
      <w:shd w:val="clear" w:color="auto" w:fill="FFFFFF"/>
      <w:spacing w:line="0" w:lineRule="atLeast"/>
    </w:pPr>
    <w:rPr>
      <w:rFonts w:ascii="Times New Roman" w:eastAsia="Times New Roman" w:hAnsi="Times New Roman" w:cs="Times New Roman"/>
      <w:color w:val="auto"/>
      <w:sz w:val="21"/>
      <w:szCs w:val="21"/>
      <w:lang w:val="x-none" w:eastAsia="x-none" w:bidi="ar-SA"/>
    </w:rPr>
  </w:style>
  <w:style w:type="character" w:customStyle="1" w:styleId="2d">
    <w:name w:val="Основной текст (2) + Не курсив"/>
    <w:uiPriority w:val="99"/>
    <w:rsid w:val="0034139F"/>
    <w:rPr>
      <w:rFonts w:ascii="Times New Roman" w:eastAsia="Times New Roman" w:hAnsi="Times New Roman" w:cs="Times New Roman"/>
      <w:b w:val="0"/>
      <w:bCs w:val="0"/>
      <w:i/>
      <w:iCs/>
      <w:smallCaps w:val="0"/>
      <w:color w:val="000000"/>
      <w:spacing w:val="0"/>
      <w:w w:val="100"/>
      <w:position w:val="0"/>
      <w:sz w:val="21"/>
      <w:szCs w:val="21"/>
      <w:u w:val="none"/>
      <w:lang w:val="ru-RU" w:eastAsia="ru-RU" w:bidi="ru-RU"/>
    </w:rPr>
  </w:style>
  <w:style w:type="character" w:customStyle="1" w:styleId="1f5">
    <w:name w:val="Заголовок №1_"/>
    <w:link w:val="112"/>
    <w:uiPriority w:val="99"/>
    <w:rsid w:val="0034139F"/>
    <w:rPr>
      <w:rFonts w:ascii="Times New Roman" w:eastAsia="Times New Roman" w:hAnsi="Times New Roman"/>
      <w:sz w:val="21"/>
      <w:szCs w:val="21"/>
      <w:shd w:val="clear" w:color="auto" w:fill="FFFFFF"/>
    </w:rPr>
  </w:style>
  <w:style w:type="character" w:customStyle="1" w:styleId="1f6">
    <w:name w:val="Заголовок №1"/>
    <w:uiPriority w:val="99"/>
    <w:rsid w:val="0034139F"/>
    <w:rPr>
      <w:rFonts w:ascii="Times New Roman" w:eastAsia="Times New Roman" w:hAnsi="Times New Roman" w:cs="Times New Roman"/>
      <w:b w:val="0"/>
      <w:bCs w:val="0"/>
      <w:i w:val="0"/>
      <w:iCs w:val="0"/>
      <w:smallCaps w:val="0"/>
      <w:color w:val="000000"/>
      <w:spacing w:val="0"/>
      <w:w w:val="100"/>
      <w:position w:val="0"/>
      <w:sz w:val="21"/>
      <w:szCs w:val="21"/>
      <w:u w:val="single"/>
      <w:lang w:val="ru-RU" w:eastAsia="ru-RU" w:bidi="ru-RU"/>
    </w:rPr>
  </w:style>
  <w:style w:type="paragraph" w:customStyle="1" w:styleId="112">
    <w:name w:val="Заголовок №11"/>
    <w:basedOn w:val="a"/>
    <w:link w:val="1f5"/>
    <w:uiPriority w:val="99"/>
    <w:rsid w:val="0034139F"/>
    <w:pPr>
      <w:widowControl/>
      <w:shd w:val="clear" w:color="auto" w:fill="FFFFFF"/>
      <w:spacing w:before="300" w:after="300" w:line="0" w:lineRule="atLeast"/>
      <w:jc w:val="center"/>
    </w:pPr>
    <w:rPr>
      <w:rFonts w:ascii="Times New Roman" w:eastAsia="Times New Roman" w:hAnsi="Times New Roman" w:cs="Times New Roman"/>
      <w:color w:val="auto"/>
      <w:sz w:val="21"/>
      <w:szCs w:val="21"/>
      <w:lang w:val="x-none" w:eastAsia="x-none" w:bidi="ar-SA"/>
    </w:rPr>
  </w:style>
  <w:style w:type="character" w:customStyle="1" w:styleId="Blk">
    <w:name w:val="Blk"/>
    <w:uiPriority w:val="99"/>
    <w:rsid w:val="0034139F"/>
  </w:style>
  <w:style w:type="paragraph" w:customStyle="1" w:styleId="2e">
    <w:name w:val="Абзац списка2"/>
    <w:basedOn w:val="a"/>
    <w:uiPriority w:val="99"/>
    <w:rsid w:val="0034139F"/>
    <w:pPr>
      <w:widowControl/>
      <w:ind w:left="720"/>
    </w:pPr>
    <w:rPr>
      <w:rFonts w:ascii="Times New Roman" w:eastAsia="Times New Roman" w:hAnsi="Times New Roman" w:cs="Times New Roman"/>
      <w:color w:val="auto"/>
      <w:lang w:bidi="ar-SA"/>
    </w:rPr>
  </w:style>
  <w:style w:type="paragraph" w:customStyle="1" w:styleId="1f7">
    <w:name w:val="Текст концевой сноски1"/>
    <w:basedOn w:val="a"/>
    <w:link w:val="affff0"/>
    <w:uiPriority w:val="99"/>
    <w:semiHidden/>
    <w:unhideWhenUsed/>
    <w:rsid w:val="0034139F"/>
    <w:pPr>
      <w:widowControl/>
    </w:pPr>
    <w:rPr>
      <w:rFonts w:ascii="Times New Roman" w:eastAsia="Times New Roman" w:hAnsi="Times New Roman" w:cs="Times New Roman"/>
      <w:color w:val="auto"/>
      <w:sz w:val="20"/>
      <w:szCs w:val="20"/>
      <w:lang w:bidi="ar-SA"/>
    </w:rPr>
  </w:style>
  <w:style w:type="character" w:customStyle="1" w:styleId="affff0">
    <w:name w:val="Текст концевой сноски Знак"/>
    <w:link w:val="1f7"/>
    <w:uiPriority w:val="99"/>
    <w:semiHidden/>
    <w:rsid w:val="0034139F"/>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34139F"/>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link w:val="35"/>
    <w:uiPriority w:val="99"/>
    <w:rsid w:val="0034139F"/>
    <w:rPr>
      <w:rFonts w:ascii="Times New Roman" w:eastAsia="Times New Roman" w:hAnsi="Times New Roman" w:cs="Times New Roman"/>
      <w:sz w:val="16"/>
      <w:szCs w:val="16"/>
      <w:lang w:eastAsia="ru-RU"/>
    </w:rPr>
  </w:style>
  <w:style w:type="character" w:customStyle="1" w:styleId="Nobr">
    <w:name w:val="Nobr"/>
    <w:basedOn w:val="a0"/>
    <w:uiPriority w:val="99"/>
    <w:rsid w:val="0034139F"/>
  </w:style>
  <w:style w:type="character" w:styleId="affff1">
    <w:name w:val="Placeholder Text"/>
    <w:uiPriority w:val="99"/>
    <w:semiHidden/>
    <w:rsid w:val="0034139F"/>
    <w:rPr>
      <w:color w:val="808080"/>
    </w:rPr>
  </w:style>
  <w:style w:type="paragraph" w:customStyle="1" w:styleId="Default">
    <w:name w:val="Default"/>
    <w:rsid w:val="0034139F"/>
    <w:rPr>
      <w:rFonts w:ascii="Times New Roman" w:hAnsi="Times New Roman"/>
      <w:color w:val="000000"/>
      <w:sz w:val="24"/>
      <w:szCs w:val="24"/>
      <w:lang w:eastAsia="en-US"/>
    </w:rPr>
  </w:style>
  <w:style w:type="numbering" w:customStyle="1" w:styleId="3141">
    <w:name w:val="Стиль_Список3141"/>
    <w:uiPriority w:val="99"/>
    <w:rsid w:val="0034139F"/>
    <w:pPr>
      <w:numPr>
        <w:numId w:val="4"/>
      </w:numPr>
    </w:pPr>
  </w:style>
  <w:style w:type="paragraph" w:customStyle="1" w:styleId="Formattext0">
    <w:name w:val="Formattext"/>
    <w:basedOn w:val="a"/>
    <w:uiPriority w:val="99"/>
    <w:rsid w:val="0034139F"/>
    <w:pPr>
      <w:widowControl/>
      <w:spacing w:before="100" w:after="100"/>
    </w:pPr>
    <w:rPr>
      <w:rFonts w:ascii="Times New Roman" w:eastAsia="Times New Roman" w:hAnsi="Times New Roman" w:cs="Times New Roman"/>
      <w:color w:val="auto"/>
      <w:lang w:bidi="ar-SA"/>
    </w:rPr>
  </w:style>
  <w:style w:type="character" w:customStyle="1" w:styleId="Match">
    <w:name w:val="Match"/>
    <w:basedOn w:val="a0"/>
    <w:uiPriority w:val="99"/>
    <w:rsid w:val="0034139F"/>
  </w:style>
  <w:style w:type="table" w:customStyle="1" w:styleId="1f8">
    <w:name w:val="Сетка таблицы1"/>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Сетка таблицы131"/>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jc w:val="center"/>
    </w:pPr>
    <w:rPr>
      <w:rFonts w:ascii="Times New Roman" w:eastAsia="Times New Roman" w:hAnsi="Times New Roman" w:cs="Times New Roman"/>
      <w:color w:val="auto"/>
      <w:lang w:bidi="ar-SA"/>
    </w:rPr>
  </w:style>
  <w:style w:type="paragraph" w:customStyle="1" w:styleId="Xl64">
    <w:name w:val="Xl64"/>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65">
    <w:name w:val="Xl65"/>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66">
    <w:name w:val="Xl66"/>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67">
    <w:name w:val="Xl6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68">
    <w:name w:val="Xl6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69">
    <w:name w:val="Xl69"/>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70">
    <w:name w:val="Xl70"/>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71">
    <w:name w:val="Xl71"/>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72">
    <w:name w:val="Xl72"/>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73">
    <w:name w:val="Xl7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74">
    <w:name w:val="Xl74"/>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75">
    <w:name w:val="Xl75"/>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color w:val="auto"/>
      <w:lang w:bidi="ar-SA"/>
    </w:rPr>
  </w:style>
  <w:style w:type="paragraph" w:customStyle="1" w:styleId="Xl76">
    <w:name w:val="Xl76"/>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77">
    <w:name w:val="Xl7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78">
    <w:name w:val="Xl78"/>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79">
    <w:name w:val="Xl79"/>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color w:val="auto"/>
      <w:lang w:bidi="ar-SA"/>
    </w:rPr>
  </w:style>
  <w:style w:type="paragraph" w:customStyle="1" w:styleId="Xl80">
    <w:name w:val="Xl8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81">
    <w:name w:val="Xl81"/>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lang w:bidi="ar-SA"/>
    </w:rPr>
  </w:style>
  <w:style w:type="paragraph" w:customStyle="1" w:styleId="Xl82">
    <w:name w:val="Xl82"/>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lang w:bidi="ar-SA"/>
    </w:rPr>
  </w:style>
  <w:style w:type="paragraph" w:customStyle="1" w:styleId="Xl83">
    <w:name w:val="Xl8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lang w:bidi="ar-SA"/>
    </w:rPr>
  </w:style>
  <w:style w:type="paragraph" w:customStyle="1" w:styleId="Xl84">
    <w:name w:val="Xl84"/>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lang w:bidi="ar-SA"/>
    </w:rPr>
  </w:style>
  <w:style w:type="paragraph" w:customStyle="1" w:styleId="Xl85">
    <w:name w:val="Xl85"/>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lang w:bidi="ar-SA"/>
    </w:rPr>
  </w:style>
  <w:style w:type="paragraph" w:customStyle="1" w:styleId="Xl86">
    <w:name w:val="Xl86"/>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lang w:bidi="ar-SA"/>
    </w:rPr>
  </w:style>
  <w:style w:type="paragraph" w:customStyle="1" w:styleId="Xl87">
    <w:name w:val="Xl8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lang w:bidi="ar-SA"/>
    </w:rPr>
  </w:style>
  <w:style w:type="paragraph" w:customStyle="1" w:styleId="Xl88">
    <w:name w:val="Xl8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lang w:bidi="ar-SA"/>
    </w:rPr>
  </w:style>
  <w:style w:type="paragraph" w:customStyle="1" w:styleId="Xl89">
    <w:name w:val="Xl89"/>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lang w:bidi="ar-SA"/>
    </w:rPr>
  </w:style>
  <w:style w:type="paragraph" w:customStyle="1" w:styleId="Xl90">
    <w:name w:val="Xl9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b/>
      <w:bCs/>
      <w:color w:val="auto"/>
      <w:lang w:bidi="ar-SA"/>
    </w:rPr>
  </w:style>
  <w:style w:type="paragraph" w:customStyle="1" w:styleId="Xl91">
    <w:name w:val="Xl91"/>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b/>
      <w:bCs/>
      <w:color w:val="auto"/>
      <w:lang w:bidi="ar-SA"/>
    </w:rPr>
  </w:style>
  <w:style w:type="paragraph" w:customStyle="1" w:styleId="Xl92">
    <w:name w:val="Xl92"/>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93">
    <w:name w:val="Xl9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94">
    <w:name w:val="Xl94"/>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95">
    <w:name w:val="Xl95"/>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color w:val="auto"/>
      <w:lang w:bidi="ar-SA"/>
    </w:rPr>
  </w:style>
  <w:style w:type="paragraph" w:customStyle="1" w:styleId="Xl96">
    <w:name w:val="Xl96"/>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color w:val="auto"/>
      <w:lang w:bidi="ar-SA"/>
    </w:rPr>
  </w:style>
  <w:style w:type="paragraph" w:customStyle="1" w:styleId="Xl97">
    <w:name w:val="Xl9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98">
    <w:name w:val="Xl9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99">
    <w:name w:val="Xl99"/>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100">
    <w:name w:val="Xl10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101">
    <w:name w:val="Xl101"/>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102">
    <w:name w:val="Xl102"/>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jc w:val="center"/>
    </w:pPr>
    <w:rPr>
      <w:rFonts w:ascii="Times New Roman" w:eastAsia="Times New Roman" w:hAnsi="Times New Roman" w:cs="Times New Roman"/>
      <w:lang w:bidi="ar-SA"/>
    </w:rPr>
  </w:style>
  <w:style w:type="paragraph" w:customStyle="1" w:styleId="Xl103">
    <w:name w:val="Xl10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b/>
      <w:bCs/>
      <w:lang w:bidi="ar-SA"/>
    </w:rPr>
  </w:style>
  <w:style w:type="paragraph" w:customStyle="1" w:styleId="Xl104">
    <w:name w:val="Xl104"/>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lang w:bidi="ar-SA"/>
    </w:rPr>
  </w:style>
  <w:style w:type="paragraph" w:customStyle="1" w:styleId="Xl105">
    <w:name w:val="Xl105"/>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lang w:bidi="ar-SA"/>
    </w:rPr>
  </w:style>
  <w:style w:type="paragraph" w:customStyle="1" w:styleId="Xl106">
    <w:name w:val="Xl106"/>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lang w:bidi="ar-SA"/>
    </w:rPr>
  </w:style>
  <w:style w:type="paragraph" w:customStyle="1" w:styleId="Xl107">
    <w:name w:val="Xl107"/>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lang w:bidi="ar-SA"/>
    </w:rPr>
  </w:style>
  <w:style w:type="paragraph" w:customStyle="1" w:styleId="Xl108">
    <w:name w:val="Xl108"/>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lang w:bidi="ar-SA"/>
    </w:rPr>
  </w:style>
  <w:style w:type="paragraph" w:customStyle="1" w:styleId="Xl109">
    <w:name w:val="Xl109"/>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lang w:bidi="ar-SA"/>
    </w:rPr>
  </w:style>
  <w:style w:type="paragraph" w:customStyle="1" w:styleId="Xl110">
    <w:name w:val="Xl11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111">
    <w:name w:val="Xl111"/>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Calibri" w:eastAsia="Times New Roman" w:hAnsi="Calibri" w:cs="Times New Roman"/>
      <w:color w:val="auto"/>
      <w:lang w:bidi="ar-SA"/>
    </w:rPr>
  </w:style>
  <w:style w:type="paragraph" w:customStyle="1" w:styleId="Xl112">
    <w:name w:val="Xl112"/>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113">
    <w:name w:val="Xl113"/>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114">
    <w:name w:val="Xl114"/>
    <w:basedOn w:val="a"/>
    <w:uiPriority w:val="99"/>
    <w:rsid w:val="0034139F"/>
    <w:pPr>
      <w:widowControl/>
      <w:shd w:val="clear" w:color="000000" w:fill="FFFFFF"/>
      <w:spacing w:before="100" w:after="100"/>
    </w:pPr>
    <w:rPr>
      <w:rFonts w:ascii="Times New Roman" w:eastAsia="Times New Roman" w:hAnsi="Times New Roman" w:cs="Times New Roman"/>
      <w:color w:val="auto"/>
      <w:lang w:bidi="ar-SA"/>
    </w:rPr>
  </w:style>
  <w:style w:type="paragraph" w:customStyle="1" w:styleId="Xl115">
    <w:name w:val="Xl115"/>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pPr>
    <w:rPr>
      <w:rFonts w:ascii="Times New Roman" w:eastAsia="Times New Roman" w:hAnsi="Times New Roman" w:cs="Times New Roman"/>
      <w:color w:val="auto"/>
      <w:lang w:bidi="ar-SA"/>
    </w:rPr>
  </w:style>
  <w:style w:type="paragraph" w:customStyle="1" w:styleId="Xl116">
    <w:name w:val="Xl116"/>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pPr>
    <w:rPr>
      <w:rFonts w:ascii="Times New Roman" w:eastAsia="Times New Roman" w:hAnsi="Times New Roman" w:cs="Times New Roman"/>
      <w:color w:val="auto"/>
      <w:lang w:bidi="ar-SA"/>
    </w:rPr>
  </w:style>
  <w:style w:type="paragraph" w:customStyle="1" w:styleId="Xl117">
    <w:name w:val="Xl117"/>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jc w:val="center"/>
    </w:pPr>
    <w:rPr>
      <w:rFonts w:ascii="Times New Roman" w:eastAsia="Times New Roman" w:hAnsi="Times New Roman" w:cs="Times New Roman"/>
      <w:color w:val="auto"/>
      <w:lang w:bidi="ar-SA"/>
    </w:rPr>
  </w:style>
  <w:style w:type="paragraph" w:customStyle="1" w:styleId="Xl118">
    <w:name w:val="Xl118"/>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jc w:val="center"/>
    </w:pPr>
    <w:rPr>
      <w:rFonts w:ascii="Times New Roman" w:eastAsia="Times New Roman" w:hAnsi="Times New Roman" w:cs="Times New Roman"/>
      <w:color w:val="auto"/>
      <w:lang w:bidi="ar-SA"/>
    </w:rPr>
  </w:style>
  <w:style w:type="paragraph" w:customStyle="1" w:styleId="Xl119">
    <w:name w:val="Xl119"/>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pPr>
    <w:rPr>
      <w:rFonts w:ascii="Times New Roman" w:eastAsia="Times New Roman" w:hAnsi="Times New Roman" w:cs="Times New Roman"/>
      <w:color w:val="auto"/>
      <w:lang w:bidi="ar-SA"/>
    </w:rPr>
  </w:style>
  <w:style w:type="paragraph" w:customStyle="1" w:styleId="Xl120">
    <w:name w:val="Xl120"/>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jc w:val="center"/>
    </w:pPr>
    <w:rPr>
      <w:rFonts w:ascii="Times New Roman" w:eastAsia="Times New Roman" w:hAnsi="Times New Roman" w:cs="Times New Roman"/>
      <w:b/>
      <w:bCs/>
      <w:color w:val="auto"/>
      <w:lang w:bidi="ar-SA"/>
    </w:rPr>
  </w:style>
  <w:style w:type="paragraph" w:customStyle="1" w:styleId="Xl121">
    <w:name w:val="Xl121"/>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122">
    <w:name w:val="Xl122"/>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b/>
      <w:bCs/>
      <w:color w:val="auto"/>
      <w:lang w:bidi="ar-SA"/>
    </w:rPr>
  </w:style>
  <w:style w:type="paragraph" w:customStyle="1" w:styleId="Xl123">
    <w:name w:val="Xl123"/>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b/>
      <w:bCs/>
      <w:lang w:bidi="ar-SA"/>
    </w:rPr>
  </w:style>
  <w:style w:type="paragraph" w:customStyle="1" w:styleId="Xl124">
    <w:name w:val="Xl124"/>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Arial" w:eastAsia="Times New Roman" w:hAnsi="Arial" w:cs="Arial"/>
      <w:color w:val="auto"/>
      <w:lang w:bidi="ar-SA"/>
    </w:rPr>
  </w:style>
  <w:style w:type="paragraph" w:customStyle="1" w:styleId="Xl125">
    <w:name w:val="Xl125"/>
    <w:basedOn w:val="a"/>
    <w:uiPriority w:val="99"/>
    <w:rsid w:val="0034139F"/>
    <w:pPr>
      <w:widowControl/>
      <w:shd w:val="clear" w:color="000000" w:fill="FFFFFF"/>
      <w:spacing w:before="100" w:after="100"/>
    </w:pPr>
    <w:rPr>
      <w:rFonts w:ascii="Arial" w:eastAsia="Times New Roman" w:hAnsi="Arial" w:cs="Arial"/>
      <w:color w:val="auto"/>
      <w:lang w:bidi="ar-SA"/>
    </w:rPr>
  </w:style>
  <w:style w:type="paragraph" w:customStyle="1" w:styleId="Xl126">
    <w:name w:val="Xl126"/>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127">
    <w:name w:val="Xl12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jc w:val="center"/>
    </w:pPr>
    <w:rPr>
      <w:rFonts w:ascii="Times New Roman" w:eastAsia="Times New Roman" w:hAnsi="Times New Roman" w:cs="Times New Roman"/>
      <w:color w:val="auto"/>
      <w:lang w:bidi="ar-SA"/>
    </w:rPr>
  </w:style>
  <w:style w:type="paragraph" w:customStyle="1" w:styleId="Xl128">
    <w:name w:val="Xl12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jc w:val="center"/>
    </w:pPr>
    <w:rPr>
      <w:rFonts w:ascii="Times New Roman" w:eastAsia="Times New Roman" w:hAnsi="Times New Roman" w:cs="Times New Roman"/>
      <w:color w:val="auto"/>
      <w:lang w:bidi="ar-SA"/>
    </w:rPr>
  </w:style>
  <w:style w:type="paragraph" w:customStyle="1" w:styleId="Xl129">
    <w:name w:val="Xl129"/>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b/>
      <w:bCs/>
      <w:color w:val="auto"/>
      <w:lang w:bidi="ar-SA"/>
    </w:rPr>
  </w:style>
  <w:style w:type="paragraph" w:customStyle="1" w:styleId="Xl130">
    <w:name w:val="Xl13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color w:val="auto"/>
      <w:lang w:bidi="ar-SA"/>
    </w:rPr>
  </w:style>
  <w:style w:type="paragraph" w:customStyle="1" w:styleId="Xl131">
    <w:name w:val="Xl131"/>
    <w:basedOn w:val="a"/>
    <w:uiPriority w:val="99"/>
    <w:rsid w:val="0034139F"/>
    <w:pPr>
      <w:widowControl/>
      <w:spacing w:before="100" w:after="100"/>
    </w:pPr>
    <w:rPr>
      <w:rFonts w:ascii="Times New Roman" w:eastAsia="Times New Roman" w:hAnsi="Times New Roman" w:cs="Times New Roman"/>
      <w:color w:val="auto"/>
      <w:lang w:bidi="ar-SA"/>
    </w:rPr>
  </w:style>
  <w:style w:type="paragraph" w:customStyle="1" w:styleId="Xl132">
    <w:name w:val="Xl132"/>
    <w:basedOn w:val="a"/>
    <w:uiPriority w:val="99"/>
    <w:rsid w:val="0034139F"/>
    <w:pPr>
      <w:widowControl/>
      <w:pBdr>
        <w:top w:val="single" w:sz="4" w:space="0" w:color="auto"/>
        <w:left w:val="single" w:sz="4" w:space="0" w:color="auto"/>
        <w:bottom w:val="single" w:sz="4" w:space="0" w:color="auto"/>
        <w:right w:val="single" w:sz="4" w:space="0" w:color="auto"/>
      </w:pBdr>
      <w:spacing w:before="100" w:after="100"/>
    </w:pPr>
    <w:rPr>
      <w:rFonts w:ascii="Times New Roman" w:eastAsia="Times New Roman" w:hAnsi="Times New Roman" w:cs="Times New Roman"/>
      <w:color w:val="auto"/>
      <w:lang w:bidi="ar-SA"/>
    </w:rPr>
  </w:style>
  <w:style w:type="paragraph" w:customStyle="1" w:styleId="Xl133">
    <w:name w:val="Xl133"/>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Arial" w:eastAsia="Times New Roman" w:hAnsi="Arial" w:cs="Arial"/>
      <w:color w:val="auto"/>
      <w:lang w:bidi="ar-SA"/>
    </w:rPr>
  </w:style>
  <w:style w:type="paragraph" w:customStyle="1" w:styleId="Xl134">
    <w:name w:val="Xl134"/>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Arial" w:eastAsia="Times New Roman" w:hAnsi="Arial" w:cs="Arial"/>
      <w:color w:val="auto"/>
      <w:lang w:bidi="ar-SA"/>
    </w:rPr>
  </w:style>
  <w:style w:type="paragraph" w:customStyle="1" w:styleId="Xl135">
    <w:name w:val="Xl135"/>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136">
    <w:name w:val="Xl136"/>
    <w:basedOn w:val="a"/>
    <w:uiPriority w:val="99"/>
    <w:rsid w:val="0034139F"/>
    <w:pPr>
      <w:widowControl/>
      <w:pBdr>
        <w:top w:val="single" w:sz="4" w:space="0" w:color="000000"/>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37">
    <w:name w:val="Xl137"/>
    <w:basedOn w:val="a"/>
    <w:uiPriority w:val="99"/>
    <w:rsid w:val="0034139F"/>
    <w:pPr>
      <w:widowControl/>
      <w:pBdr>
        <w:top w:val="single" w:sz="4" w:space="0" w:color="000000"/>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38">
    <w:name w:val="Xl138"/>
    <w:basedOn w:val="a"/>
    <w:uiPriority w:val="99"/>
    <w:rsid w:val="0034139F"/>
    <w:pPr>
      <w:widowControl/>
      <w:pBdr>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39">
    <w:name w:val="Xl139"/>
    <w:basedOn w:val="a"/>
    <w:uiPriority w:val="99"/>
    <w:rsid w:val="0034139F"/>
    <w:pPr>
      <w:widowControl/>
      <w:pBdr>
        <w:top w:val="single" w:sz="4" w:space="0" w:color="000000"/>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40">
    <w:name w:val="Xl140"/>
    <w:basedOn w:val="a"/>
    <w:uiPriority w:val="99"/>
    <w:rsid w:val="0034139F"/>
    <w:pPr>
      <w:widowControl/>
      <w:pBdr>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41">
    <w:name w:val="Xl141"/>
    <w:basedOn w:val="a"/>
    <w:uiPriority w:val="99"/>
    <w:rsid w:val="0034139F"/>
    <w:pPr>
      <w:widowControl/>
      <w:pBdr>
        <w:top w:val="single" w:sz="4" w:space="0" w:color="000000"/>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2">
    <w:name w:val="Xl142"/>
    <w:basedOn w:val="a"/>
    <w:uiPriority w:val="99"/>
    <w:rsid w:val="0034139F"/>
    <w:pPr>
      <w:widowControl/>
      <w:pBdr>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3">
    <w:name w:val="Xl143"/>
    <w:basedOn w:val="a"/>
    <w:uiPriority w:val="99"/>
    <w:rsid w:val="0034139F"/>
    <w:pPr>
      <w:widowControl/>
      <w:pBdr>
        <w:top w:val="single" w:sz="4" w:space="0" w:color="000000"/>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44">
    <w:name w:val="Xl144"/>
    <w:basedOn w:val="a"/>
    <w:uiPriority w:val="99"/>
    <w:rsid w:val="0034139F"/>
    <w:pPr>
      <w:widowControl/>
      <w:pBdr>
        <w:top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5">
    <w:name w:val="Xl145"/>
    <w:basedOn w:val="a"/>
    <w:uiPriority w:val="99"/>
    <w:rsid w:val="0034139F"/>
    <w:pPr>
      <w:widowControl/>
      <w:pBdr>
        <w:top w:val="single" w:sz="4" w:space="0" w:color="000000"/>
        <w:left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6">
    <w:name w:val="Xl146"/>
    <w:basedOn w:val="a"/>
    <w:uiPriority w:val="99"/>
    <w:rsid w:val="0034139F"/>
    <w:pPr>
      <w:widowControl/>
      <w:shd w:val="clear" w:color="666666" w:fill="FFFFFF"/>
      <w:spacing w:before="100" w:after="100"/>
      <w:jc w:val="center"/>
    </w:pPr>
    <w:rPr>
      <w:rFonts w:ascii="Times New Roman" w:eastAsia="Times New Roman" w:hAnsi="Times New Roman" w:cs="Times New Roman"/>
      <w:b/>
      <w:bCs/>
      <w:color w:val="auto"/>
      <w:lang w:bidi="ar-SA"/>
    </w:rPr>
  </w:style>
  <w:style w:type="paragraph" w:customStyle="1" w:styleId="Xl147">
    <w:name w:val="Xl147"/>
    <w:basedOn w:val="a"/>
    <w:uiPriority w:val="99"/>
    <w:rsid w:val="0034139F"/>
    <w:pPr>
      <w:widowControl/>
      <w:shd w:val="clear" w:color="000000" w:fill="FFFFFF"/>
      <w:spacing w:before="100" w:after="100"/>
    </w:pPr>
    <w:rPr>
      <w:rFonts w:ascii="Times New Roman" w:eastAsia="Times New Roman" w:hAnsi="Times New Roman" w:cs="Times New Roman"/>
      <w:color w:val="auto"/>
      <w:lang w:bidi="ar-SA"/>
    </w:rPr>
  </w:style>
  <w:style w:type="paragraph" w:customStyle="1" w:styleId="Xl148">
    <w:name w:val="Xl148"/>
    <w:basedOn w:val="a"/>
    <w:uiPriority w:val="99"/>
    <w:rsid w:val="0034139F"/>
    <w:pPr>
      <w:widowControl/>
      <w:shd w:val="clear" w:color="000000" w:fill="FFFFFF"/>
      <w:spacing w:before="100" w:after="100"/>
      <w:jc w:val="center"/>
    </w:pPr>
    <w:rPr>
      <w:rFonts w:ascii="Times New Roman" w:eastAsia="Times New Roman" w:hAnsi="Times New Roman" w:cs="Times New Roman"/>
      <w:b/>
      <w:bCs/>
      <w:color w:val="auto"/>
      <w:lang w:bidi="ar-SA"/>
    </w:rPr>
  </w:style>
  <w:style w:type="paragraph" w:customStyle="1" w:styleId="Xl149">
    <w:name w:val="Xl149"/>
    <w:basedOn w:val="a"/>
    <w:uiPriority w:val="99"/>
    <w:rsid w:val="0034139F"/>
    <w:pPr>
      <w:widowControl/>
      <w:spacing w:before="100" w:after="100"/>
      <w:jc w:val="center"/>
    </w:pPr>
    <w:rPr>
      <w:rFonts w:ascii="Times New Roman" w:eastAsia="Times New Roman" w:hAnsi="Times New Roman" w:cs="Times New Roman"/>
      <w:b/>
      <w:bCs/>
      <w:color w:val="auto"/>
      <w:lang w:bidi="ar-SA"/>
    </w:rPr>
  </w:style>
  <w:style w:type="paragraph" w:customStyle="1" w:styleId="Xl150">
    <w:name w:val="Xl150"/>
    <w:basedOn w:val="a"/>
    <w:uiPriority w:val="99"/>
    <w:rsid w:val="0034139F"/>
    <w:pPr>
      <w:widowControl/>
      <w:pBdr>
        <w:top w:val="single" w:sz="4" w:space="0" w:color="auto"/>
        <w:left w:val="single" w:sz="4" w:space="0" w:color="auto"/>
        <w:bottom w:val="single" w:sz="4" w:space="0" w:color="auto"/>
        <w:right w:val="single" w:sz="4" w:space="0" w:color="auto"/>
      </w:pBdr>
      <w:shd w:val="clear" w:color="666666" w:fill="FFFFFF"/>
      <w:spacing w:before="100" w:after="100"/>
      <w:jc w:val="center"/>
    </w:pPr>
    <w:rPr>
      <w:rFonts w:ascii="Times New Roman" w:eastAsia="Times New Roman" w:hAnsi="Times New Roman" w:cs="Times New Roman"/>
      <w:b/>
      <w:bCs/>
      <w:color w:val="auto"/>
      <w:lang w:bidi="ar-SA"/>
    </w:rPr>
  </w:style>
  <w:style w:type="paragraph" w:customStyle="1" w:styleId="Xl151">
    <w:name w:val="Xl151"/>
    <w:basedOn w:val="a"/>
    <w:uiPriority w:val="99"/>
    <w:rsid w:val="0034139F"/>
    <w:pPr>
      <w:widowControl/>
      <w:shd w:val="clear" w:color="000000" w:fill="FFFFFF"/>
      <w:spacing w:before="100" w:after="100"/>
      <w:jc w:val="center"/>
    </w:pPr>
    <w:rPr>
      <w:rFonts w:ascii="Times New Roman" w:eastAsia="Times New Roman" w:hAnsi="Times New Roman" w:cs="Times New Roman"/>
      <w:color w:val="auto"/>
      <w:lang w:bidi="ar-SA"/>
    </w:rPr>
  </w:style>
  <w:style w:type="paragraph" w:customStyle="1" w:styleId="Xl152">
    <w:name w:val="Xl152"/>
    <w:basedOn w:val="a"/>
    <w:uiPriority w:val="99"/>
    <w:rsid w:val="0034139F"/>
    <w:pPr>
      <w:widowControl/>
      <w:shd w:val="clear" w:color="666666" w:fill="FFFFFF"/>
      <w:spacing w:before="100" w:after="100"/>
    </w:pPr>
    <w:rPr>
      <w:rFonts w:ascii="Times New Roman" w:eastAsia="Times New Roman" w:hAnsi="Times New Roman" w:cs="Times New Roman"/>
      <w:b/>
      <w:bCs/>
      <w:color w:val="auto"/>
      <w:lang w:bidi="ar-SA"/>
    </w:rPr>
  </w:style>
  <w:style w:type="paragraph" w:customStyle="1" w:styleId="Xl153">
    <w:name w:val="Xl153"/>
    <w:basedOn w:val="a"/>
    <w:uiPriority w:val="99"/>
    <w:rsid w:val="0034139F"/>
    <w:pPr>
      <w:widowControl/>
      <w:shd w:val="clear" w:color="000000" w:fill="FFFFFF"/>
      <w:spacing w:before="100" w:after="100"/>
      <w:jc w:val="center"/>
    </w:pPr>
    <w:rPr>
      <w:rFonts w:ascii="Arial" w:eastAsia="Times New Roman" w:hAnsi="Arial" w:cs="Arial"/>
      <w:color w:val="auto"/>
      <w:lang w:bidi="ar-SA"/>
    </w:rPr>
  </w:style>
  <w:style w:type="table" w:customStyle="1" w:styleId="2f">
    <w:name w:val="Сетка таблицы2"/>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9">
    <w:name w:val="Нет списка1"/>
    <w:uiPriority w:val="99"/>
    <w:semiHidden/>
    <w:unhideWhenUsed/>
    <w:rsid w:val="0034139F"/>
  </w:style>
  <w:style w:type="character" w:customStyle="1" w:styleId="1fa">
    <w:name w:val="Верхний колонтитул Знак1"/>
    <w:uiPriority w:val="99"/>
    <w:semiHidden/>
    <w:rsid w:val="0034139F"/>
    <w:rPr>
      <w:sz w:val="22"/>
      <w:szCs w:val="22"/>
    </w:rPr>
  </w:style>
  <w:style w:type="character" w:customStyle="1" w:styleId="1fb">
    <w:name w:val="Нижний колонтитул Знак1"/>
    <w:uiPriority w:val="99"/>
    <w:semiHidden/>
    <w:rsid w:val="0034139F"/>
    <w:rPr>
      <w:sz w:val="22"/>
      <w:szCs w:val="22"/>
    </w:rPr>
  </w:style>
  <w:style w:type="paragraph" w:styleId="af7">
    <w:name w:val="Title"/>
    <w:basedOn w:val="a"/>
    <w:next w:val="a"/>
    <w:link w:val="affff2"/>
    <w:uiPriority w:val="10"/>
    <w:qFormat/>
    <w:rsid w:val="0034139F"/>
    <w:pPr>
      <w:contextualSpacing/>
    </w:pPr>
    <w:rPr>
      <w:rFonts w:ascii="Calibri Light" w:eastAsia="Times New Roman" w:hAnsi="Calibri Light" w:cs="Times New Roman"/>
      <w:color w:val="auto"/>
      <w:spacing w:val="-10"/>
      <w:kern w:val="28"/>
      <w:sz w:val="56"/>
      <w:szCs w:val="56"/>
    </w:rPr>
  </w:style>
  <w:style w:type="character" w:customStyle="1" w:styleId="affff2">
    <w:name w:val="Заголовок Знак"/>
    <w:link w:val="af7"/>
    <w:uiPriority w:val="10"/>
    <w:rsid w:val="0034139F"/>
    <w:rPr>
      <w:rFonts w:ascii="Calibri Light" w:eastAsia="Times New Roman" w:hAnsi="Calibri Light" w:cs="Times New Roman"/>
      <w:spacing w:val="-10"/>
      <w:kern w:val="28"/>
      <w:sz w:val="56"/>
      <w:szCs w:val="56"/>
      <w:lang w:eastAsia="ru-RU" w:bidi="ru-RU"/>
    </w:rPr>
  </w:style>
  <w:style w:type="paragraph" w:customStyle="1" w:styleId="affff3">
    <w:next w:val="af7"/>
    <w:uiPriority w:val="10"/>
    <w:qFormat/>
    <w:rsid w:val="00B47697"/>
    <w:pPr>
      <w:pBdr>
        <w:bottom w:val="single" w:sz="8" w:space="4" w:color="4F81BD"/>
      </w:pBdr>
      <w:spacing w:after="300"/>
      <w:contextualSpacing/>
    </w:pPr>
    <w:rPr>
      <w:rFonts w:ascii="Cambria" w:eastAsia="Times New Roman" w:hAnsi="Cambria"/>
      <w:color w:val="17365D"/>
      <w:spacing w:val="5"/>
      <w:sz w:val="52"/>
      <w:szCs w:val="52"/>
    </w:rPr>
  </w:style>
  <w:style w:type="paragraph" w:customStyle="1" w:styleId="121">
    <w:name w:val="Заголовок 12"/>
    <w:basedOn w:val="a"/>
    <w:next w:val="a"/>
    <w:uiPriority w:val="99"/>
    <w:qFormat/>
    <w:rsid w:val="00B47697"/>
    <w:pPr>
      <w:keepNext/>
      <w:widowControl/>
      <w:spacing w:before="240"/>
      <w:ind w:left="928" w:hanging="360"/>
      <w:jc w:val="center"/>
    </w:pPr>
    <w:rPr>
      <w:rFonts w:ascii="Times New Roman" w:eastAsia="Times New Roman" w:hAnsi="Times New Roman" w:cs="Times New Roman"/>
      <w:lang w:eastAsia="zh-CN" w:bidi="ar-SA"/>
    </w:rPr>
  </w:style>
  <w:style w:type="paragraph" w:customStyle="1" w:styleId="220">
    <w:name w:val="Заголовок 22"/>
    <w:basedOn w:val="a"/>
    <w:next w:val="a"/>
    <w:uiPriority w:val="99"/>
    <w:qFormat/>
    <w:rsid w:val="00B47697"/>
    <w:pPr>
      <w:keepNext/>
      <w:widowControl/>
      <w:spacing w:before="20" w:line="252" w:lineRule="auto"/>
      <w:ind w:firstLine="709"/>
      <w:jc w:val="both"/>
    </w:pPr>
    <w:rPr>
      <w:rFonts w:ascii="Times New Roman" w:eastAsia="Times New Roman" w:hAnsi="Times New Roman" w:cs="Times New Roman"/>
      <w:color w:val="auto"/>
      <w:u w:val="single"/>
      <w:lang w:eastAsia="zh-CN" w:bidi="ar-SA"/>
    </w:rPr>
  </w:style>
  <w:style w:type="paragraph" w:customStyle="1" w:styleId="320">
    <w:name w:val="Заголовок 32"/>
    <w:basedOn w:val="a"/>
    <w:next w:val="a"/>
    <w:uiPriority w:val="9"/>
    <w:unhideWhenUsed/>
    <w:qFormat/>
    <w:rsid w:val="00B47697"/>
    <w:pPr>
      <w:keepNext/>
      <w:widowControl/>
      <w:spacing w:before="240" w:after="60"/>
    </w:pPr>
    <w:rPr>
      <w:rFonts w:ascii="Calibri Light" w:eastAsia="Times New Roman" w:hAnsi="Calibri Light" w:cs="Times New Roman"/>
      <w:b/>
      <w:bCs/>
      <w:color w:val="auto"/>
      <w:sz w:val="26"/>
      <w:szCs w:val="26"/>
      <w:lang w:bidi="ar-SA"/>
    </w:rPr>
  </w:style>
  <w:style w:type="paragraph" w:customStyle="1" w:styleId="420">
    <w:name w:val="Заголовок 42"/>
    <w:basedOn w:val="a"/>
    <w:next w:val="a"/>
    <w:uiPriority w:val="99"/>
    <w:qFormat/>
    <w:rsid w:val="00B47697"/>
    <w:pPr>
      <w:keepNext/>
      <w:widowControl/>
      <w:tabs>
        <w:tab w:val="left" w:pos="4395"/>
        <w:tab w:val="left" w:pos="4962"/>
        <w:tab w:val="left" w:pos="6237"/>
      </w:tabs>
      <w:ind w:left="3060" w:hanging="360"/>
      <w:jc w:val="center"/>
    </w:pPr>
    <w:rPr>
      <w:rFonts w:ascii="Times New Roman" w:eastAsia="Times New Roman" w:hAnsi="Times New Roman" w:cs="Times New Roman"/>
      <w:color w:val="auto"/>
      <w:szCs w:val="20"/>
      <w:lang w:eastAsia="zh-CN" w:bidi="ar-SA"/>
    </w:rPr>
  </w:style>
  <w:style w:type="paragraph" w:customStyle="1" w:styleId="52">
    <w:name w:val="Заголовок 52"/>
    <w:basedOn w:val="a"/>
    <w:next w:val="a"/>
    <w:uiPriority w:val="99"/>
    <w:qFormat/>
    <w:rsid w:val="00B47697"/>
    <w:pPr>
      <w:keepNext/>
      <w:widowControl/>
      <w:jc w:val="center"/>
    </w:pPr>
    <w:rPr>
      <w:rFonts w:ascii="Times New Roman" w:eastAsia="Times New Roman" w:hAnsi="Times New Roman" w:cs="Times New Roman"/>
      <w:b/>
      <w:color w:val="auto"/>
      <w:sz w:val="16"/>
      <w:szCs w:val="20"/>
      <w:lang w:bidi="ar-SA"/>
    </w:rPr>
  </w:style>
  <w:style w:type="paragraph" w:customStyle="1" w:styleId="62">
    <w:name w:val="Заголовок 62"/>
    <w:basedOn w:val="a"/>
    <w:next w:val="a"/>
    <w:uiPriority w:val="99"/>
    <w:qFormat/>
    <w:rsid w:val="00B47697"/>
    <w:pPr>
      <w:widowControl/>
      <w:spacing w:before="240" w:after="60"/>
      <w:ind w:left="4500" w:hanging="180"/>
    </w:pPr>
    <w:rPr>
      <w:rFonts w:ascii="Times New Roman" w:eastAsia="Times New Roman" w:hAnsi="Times New Roman" w:cs="Times New Roman"/>
      <w:b/>
      <w:bCs/>
      <w:color w:val="auto"/>
      <w:sz w:val="22"/>
      <w:szCs w:val="22"/>
      <w:lang w:eastAsia="zh-CN" w:bidi="ar-SA"/>
    </w:rPr>
  </w:style>
  <w:style w:type="paragraph" w:customStyle="1" w:styleId="72">
    <w:name w:val="Заголовок 72"/>
    <w:basedOn w:val="a"/>
    <w:next w:val="a"/>
    <w:uiPriority w:val="99"/>
    <w:qFormat/>
    <w:rsid w:val="00B47697"/>
    <w:pPr>
      <w:widowControl/>
      <w:spacing w:before="240" w:after="60"/>
      <w:ind w:left="5220" w:hanging="360"/>
    </w:pPr>
    <w:rPr>
      <w:rFonts w:ascii="Times New Roman" w:eastAsia="Times New Roman" w:hAnsi="Times New Roman" w:cs="Times New Roman"/>
      <w:color w:val="auto"/>
      <w:lang w:eastAsia="zh-CN" w:bidi="ar-SA"/>
    </w:rPr>
  </w:style>
  <w:style w:type="paragraph" w:customStyle="1" w:styleId="82">
    <w:name w:val="Заголовок 82"/>
    <w:basedOn w:val="a"/>
    <w:next w:val="a"/>
    <w:uiPriority w:val="99"/>
    <w:qFormat/>
    <w:rsid w:val="00B47697"/>
    <w:pPr>
      <w:keepNext/>
      <w:widowControl/>
      <w:jc w:val="center"/>
    </w:pPr>
    <w:rPr>
      <w:rFonts w:ascii="Times New Roman" w:eastAsia="Times New Roman" w:hAnsi="Times New Roman" w:cs="Times New Roman"/>
      <w:b/>
      <w:color w:val="auto"/>
      <w:spacing w:val="4"/>
      <w:szCs w:val="20"/>
      <w:lang w:bidi="ar-SA"/>
    </w:rPr>
  </w:style>
  <w:style w:type="paragraph" w:customStyle="1" w:styleId="920">
    <w:name w:val="Заголовок 92"/>
    <w:basedOn w:val="a"/>
    <w:next w:val="a"/>
    <w:uiPriority w:val="99"/>
    <w:qFormat/>
    <w:rsid w:val="00B47697"/>
    <w:pPr>
      <w:keepNext/>
      <w:widowControl/>
      <w:tabs>
        <w:tab w:val="left" w:pos="4395"/>
        <w:tab w:val="left" w:pos="4962"/>
        <w:tab w:val="left" w:pos="6237"/>
      </w:tabs>
      <w:ind w:firstLine="567"/>
      <w:jc w:val="right"/>
    </w:pPr>
    <w:rPr>
      <w:rFonts w:ascii="Times New Roman" w:eastAsia="Times New Roman" w:hAnsi="Times New Roman" w:cs="Times New Roman"/>
      <w:b/>
      <w:color w:val="auto"/>
      <w:lang w:eastAsia="zh-CN" w:bidi="ar-SA"/>
    </w:rPr>
  </w:style>
  <w:style w:type="paragraph" w:customStyle="1" w:styleId="2f0">
    <w:name w:val="Верхний колонтитул2"/>
    <w:basedOn w:val="a"/>
    <w:uiPriority w:val="99"/>
    <w:rsid w:val="00B47697"/>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2f1">
    <w:name w:val="Знак примечания2"/>
    <w:uiPriority w:val="99"/>
    <w:rsid w:val="00B47697"/>
    <w:rPr>
      <w:sz w:val="16"/>
      <w:szCs w:val="16"/>
    </w:rPr>
  </w:style>
  <w:style w:type="paragraph" w:customStyle="1" w:styleId="2f2">
    <w:name w:val="Нижний колонтитул2"/>
    <w:basedOn w:val="a"/>
    <w:uiPriority w:val="99"/>
    <w:unhideWhenUsed/>
    <w:rsid w:val="00B47697"/>
    <w:pPr>
      <w:widowControl/>
      <w:tabs>
        <w:tab w:val="center" w:pos="4677"/>
        <w:tab w:val="right" w:pos="9355"/>
      </w:tabs>
    </w:pPr>
  </w:style>
  <w:style w:type="paragraph" w:customStyle="1" w:styleId="2f3">
    <w:name w:val="Текст сноски2"/>
    <w:basedOn w:val="a"/>
    <w:uiPriority w:val="99"/>
    <w:qFormat/>
    <w:rsid w:val="00B47697"/>
    <w:pPr>
      <w:widowControl/>
      <w:spacing w:after="60"/>
      <w:jc w:val="both"/>
    </w:pPr>
    <w:rPr>
      <w:rFonts w:ascii="Times New Roman" w:eastAsia="Times New Roman" w:hAnsi="Times New Roman" w:cs="Times New Roman"/>
      <w:color w:val="auto"/>
      <w:sz w:val="20"/>
      <w:szCs w:val="20"/>
      <w:lang w:bidi="ar-SA"/>
    </w:rPr>
  </w:style>
  <w:style w:type="character" w:customStyle="1" w:styleId="2f4">
    <w:name w:val="Знак сноски2"/>
    <w:uiPriority w:val="99"/>
    <w:rsid w:val="00B47697"/>
    <w:rPr>
      <w:vertAlign w:val="superscript"/>
    </w:rPr>
  </w:style>
  <w:style w:type="character" w:customStyle="1" w:styleId="37">
    <w:name w:val="Знак концевой сноски3"/>
    <w:uiPriority w:val="99"/>
    <w:rsid w:val="00B47697"/>
    <w:rPr>
      <w:vertAlign w:val="superscript"/>
    </w:rPr>
  </w:style>
  <w:style w:type="paragraph" w:customStyle="1" w:styleId="2f5">
    <w:name w:val="Название объекта2"/>
    <w:basedOn w:val="1c"/>
    <w:next w:val="aff5"/>
    <w:uiPriority w:val="99"/>
    <w:qFormat/>
    <w:rsid w:val="00B47697"/>
    <w:rPr>
      <w:bCs/>
      <w:sz w:val="56"/>
      <w:szCs w:val="56"/>
    </w:rPr>
  </w:style>
  <w:style w:type="paragraph" w:customStyle="1" w:styleId="2f6">
    <w:name w:val="Текст концевой сноски2"/>
    <w:basedOn w:val="a"/>
    <w:uiPriority w:val="99"/>
    <w:semiHidden/>
    <w:unhideWhenUsed/>
    <w:rsid w:val="00B47697"/>
    <w:pPr>
      <w:widowControl/>
    </w:pPr>
    <w:rPr>
      <w:rFonts w:ascii="Times New Roman" w:eastAsia="Times New Roman" w:hAnsi="Times New Roman" w:cs="Times New Roman"/>
      <w:color w:val="auto"/>
      <w:sz w:val="20"/>
      <w:szCs w:val="20"/>
      <w:lang w:bidi="ar-SA"/>
    </w:rPr>
  </w:style>
  <w:style w:type="character" w:customStyle="1" w:styleId="122">
    <w:name w:val="Заголовок 1 Знак2"/>
    <w:uiPriority w:val="9"/>
    <w:rsid w:val="00B47697"/>
    <w:rPr>
      <w:rFonts w:ascii="Cambria" w:eastAsia="Times New Roman" w:hAnsi="Cambria" w:cs="Times New Roman"/>
      <w:b/>
      <w:bCs/>
      <w:kern w:val="32"/>
      <w:sz w:val="32"/>
      <w:szCs w:val="32"/>
      <w:lang w:eastAsia="en-US"/>
    </w:rPr>
  </w:style>
  <w:style w:type="paragraph" w:customStyle="1" w:styleId="font5">
    <w:name w:val="font5"/>
    <w:basedOn w:val="a"/>
    <w:rsid w:val="00B47697"/>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xl640">
    <w:name w:val="xl64"/>
    <w:basedOn w:val="a"/>
    <w:rsid w:val="00B47697"/>
    <w:pPr>
      <w:widowControl/>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650">
    <w:name w:val="xl65"/>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660">
    <w:name w:val="xl66"/>
    <w:basedOn w:val="a"/>
    <w:rsid w:val="00B47697"/>
    <w:pPr>
      <w:widowControl/>
      <w:spacing w:before="100" w:beforeAutospacing="1" w:after="100" w:afterAutospacing="1"/>
      <w:jc w:val="center"/>
      <w:textAlignment w:val="center"/>
    </w:pPr>
    <w:rPr>
      <w:rFonts w:ascii="Times New Roman" w:eastAsia="Times New Roman" w:hAnsi="Times New Roman" w:cs="Times New Roman"/>
      <w:b/>
      <w:bCs/>
      <w:sz w:val="28"/>
      <w:szCs w:val="28"/>
      <w:lang w:bidi="ar-SA"/>
    </w:rPr>
  </w:style>
  <w:style w:type="paragraph" w:customStyle="1" w:styleId="xl670">
    <w:name w:val="xl67"/>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680">
    <w:name w:val="xl68"/>
    <w:basedOn w:val="a"/>
    <w:rsid w:val="00B47697"/>
    <w:pPr>
      <w:widowControl/>
      <w:spacing w:before="100" w:beforeAutospacing="1" w:after="100" w:afterAutospacing="1"/>
      <w:textAlignment w:val="center"/>
    </w:pPr>
    <w:rPr>
      <w:rFonts w:ascii="Times New Roman" w:eastAsia="Times New Roman" w:hAnsi="Times New Roman" w:cs="Times New Roman"/>
      <w:b/>
      <w:bCs/>
      <w:color w:val="auto"/>
      <w:sz w:val="28"/>
      <w:szCs w:val="28"/>
      <w:lang w:bidi="ar-SA"/>
    </w:rPr>
  </w:style>
  <w:style w:type="paragraph" w:customStyle="1" w:styleId="xl690">
    <w:name w:val="xl69"/>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u w:val="single"/>
      <w:lang w:bidi="ar-SA"/>
    </w:rPr>
  </w:style>
  <w:style w:type="paragraph" w:customStyle="1" w:styleId="xl700">
    <w:name w:val="xl70"/>
    <w:basedOn w:val="a"/>
    <w:rsid w:val="00B47697"/>
    <w:pPr>
      <w:widowControl/>
      <w:spacing w:before="100" w:beforeAutospacing="1" w:after="100" w:afterAutospacing="1"/>
    </w:pPr>
    <w:rPr>
      <w:rFonts w:ascii="Arial" w:eastAsia="Times New Roman" w:hAnsi="Arial" w:cs="Arial"/>
      <w:color w:val="auto"/>
      <w:lang w:bidi="ar-SA"/>
    </w:rPr>
  </w:style>
  <w:style w:type="paragraph" w:customStyle="1" w:styleId="xl710">
    <w:name w:val="xl71"/>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0">
    <w:name w:val="xl72"/>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30">
    <w:name w:val="xl73"/>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40">
    <w:name w:val="xl74"/>
    <w:basedOn w:val="a"/>
    <w:rsid w:val="00B47697"/>
    <w:pPr>
      <w:widowControl/>
      <w:spacing w:before="100" w:beforeAutospacing="1" w:after="100" w:afterAutospacing="1"/>
    </w:pPr>
    <w:rPr>
      <w:rFonts w:ascii="Arial" w:eastAsia="Times New Roman" w:hAnsi="Arial" w:cs="Arial"/>
      <w:color w:val="auto"/>
      <w:lang w:bidi="ar-SA"/>
    </w:rPr>
  </w:style>
  <w:style w:type="paragraph" w:customStyle="1" w:styleId="xl750">
    <w:name w:val="xl75"/>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60">
    <w:name w:val="xl76"/>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70">
    <w:name w:val="xl77"/>
    <w:basedOn w:val="a"/>
    <w:rsid w:val="00B47697"/>
    <w:pPr>
      <w:widowControl/>
      <w:spacing w:before="100" w:beforeAutospacing="1" w:after="100" w:afterAutospacing="1"/>
      <w:textAlignment w:val="center"/>
    </w:pPr>
    <w:rPr>
      <w:rFonts w:ascii="Times New Roman" w:eastAsia="Times New Roman" w:hAnsi="Times New Roman" w:cs="Times New Roman"/>
      <w:b/>
      <w:bCs/>
      <w:sz w:val="28"/>
      <w:szCs w:val="28"/>
      <w:lang w:bidi="ar-SA"/>
    </w:rPr>
  </w:style>
  <w:style w:type="paragraph" w:customStyle="1" w:styleId="xl780">
    <w:name w:val="xl78"/>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790">
    <w:name w:val="xl79"/>
    <w:basedOn w:val="a"/>
    <w:rsid w:val="00B47697"/>
    <w:pPr>
      <w:widowControl/>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00">
    <w:name w:val="xl80"/>
    <w:basedOn w:val="a"/>
    <w:rsid w:val="00B47697"/>
    <w:pPr>
      <w:widowControl/>
      <w:pBdr>
        <w:top w:val="single" w:sz="8" w:space="0" w:color="auto"/>
        <w:left w:val="single" w:sz="8" w:space="0" w:color="auto"/>
        <w:bottom w:val="single" w:sz="8" w:space="0" w:color="auto"/>
        <w:right w:val="single" w:sz="8" w:space="0" w:color="auto"/>
      </w:pBdr>
      <w:shd w:val="clear" w:color="FFFFCC" w:fill="FFFFFF"/>
      <w:spacing w:before="100" w:beforeAutospacing="1" w:after="100" w:afterAutospacing="1"/>
      <w:textAlignment w:val="top"/>
    </w:pPr>
    <w:rPr>
      <w:rFonts w:ascii="Times New Roman" w:eastAsia="Times New Roman" w:hAnsi="Times New Roman" w:cs="Times New Roman"/>
      <w:lang w:bidi="ar-SA"/>
    </w:rPr>
  </w:style>
  <w:style w:type="paragraph" w:customStyle="1" w:styleId="xl810">
    <w:name w:val="xl81"/>
    <w:basedOn w:val="a"/>
    <w:rsid w:val="00B47697"/>
    <w:pPr>
      <w:widowControl/>
      <w:pBdr>
        <w:top w:val="single" w:sz="8" w:space="0" w:color="auto"/>
        <w:left w:val="single" w:sz="8" w:space="0" w:color="auto"/>
        <w:bottom w:val="single" w:sz="8" w:space="0" w:color="auto"/>
        <w:right w:val="single" w:sz="8" w:space="0" w:color="auto"/>
      </w:pBdr>
      <w:shd w:val="clear" w:color="FFFFCC" w:fill="FFFFFF"/>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20">
    <w:name w:val="xl82"/>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30">
    <w:name w:val="xl83"/>
    <w:basedOn w:val="a"/>
    <w:rsid w:val="00B47697"/>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840">
    <w:name w:val="xl84"/>
    <w:basedOn w:val="a"/>
    <w:rsid w:val="00B47697"/>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50">
    <w:name w:val="xl85"/>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860">
    <w:name w:val="xl86"/>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870">
    <w:name w:val="xl87"/>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80">
    <w:name w:val="xl88"/>
    <w:basedOn w:val="a"/>
    <w:rsid w:val="00B47697"/>
    <w:pPr>
      <w:widowControl/>
      <w:spacing w:before="100" w:beforeAutospacing="1" w:after="100" w:afterAutospacing="1"/>
      <w:jc w:val="center"/>
      <w:textAlignment w:val="center"/>
    </w:pPr>
    <w:rPr>
      <w:rFonts w:ascii="Times New Roman" w:eastAsia="Times New Roman" w:hAnsi="Times New Roman" w:cs="Times New Roman"/>
      <w:b/>
      <w:bCs/>
      <w:sz w:val="28"/>
      <w:szCs w:val="28"/>
      <w:lang w:bidi="ar-SA"/>
    </w:rPr>
  </w:style>
  <w:style w:type="paragraph" w:customStyle="1" w:styleId="xl890">
    <w:name w:val="xl89"/>
    <w:basedOn w:val="a"/>
    <w:rsid w:val="00B47697"/>
    <w:pPr>
      <w:widowControl/>
      <w:pBdr>
        <w:top w:val="single" w:sz="8" w:space="0" w:color="auto"/>
        <w:lef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00">
    <w:name w:val="xl90"/>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10">
    <w:name w:val="xl91"/>
    <w:basedOn w:val="a"/>
    <w:rsid w:val="00B47697"/>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20">
    <w:name w:val="xl92"/>
    <w:basedOn w:val="a"/>
    <w:rsid w:val="00B47697"/>
    <w:pPr>
      <w:widowControl/>
      <w:pBdr>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30">
    <w:name w:val="xl93"/>
    <w:basedOn w:val="a"/>
    <w:rsid w:val="00B47697"/>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40">
    <w:name w:val="xl94"/>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Times New Roman" w:eastAsia="Times New Roman" w:hAnsi="Times New Roman" w:cs="Times New Roman"/>
      <w:color w:val="auto"/>
      <w:lang w:bidi="ar-SA"/>
    </w:rPr>
  </w:style>
  <w:style w:type="paragraph" w:customStyle="1" w:styleId="xl950">
    <w:name w:val="xl95"/>
    <w:basedOn w:val="a"/>
    <w:rsid w:val="00B47697"/>
    <w:pPr>
      <w:widowControl/>
      <w:spacing w:before="100" w:beforeAutospacing="1" w:after="100" w:afterAutospacing="1"/>
    </w:pPr>
    <w:rPr>
      <w:rFonts w:ascii="Calibri" w:eastAsia="Times New Roman" w:hAnsi="Calibri" w:cs="Times New Roman"/>
      <w:sz w:val="22"/>
      <w:szCs w:val="22"/>
      <w:lang w:bidi="ar-SA"/>
    </w:rPr>
  </w:style>
  <w:style w:type="paragraph" w:customStyle="1" w:styleId="xl960">
    <w:name w:val="xl96"/>
    <w:basedOn w:val="a"/>
    <w:rsid w:val="00B47697"/>
    <w:pPr>
      <w:widowControl/>
      <w:spacing w:before="100" w:beforeAutospacing="1" w:after="100" w:afterAutospacing="1"/>
      <w:textAlignment w:val="top"/>
    </w:pPr>
    <w:rPr>
      <w:rFonts w:ascii="Times New Roman" w:eastAsia="Times New Roman" w:hAnsi="Times New Roman" w:cs="Times New Roman"/>
      <w:b/>
      <w:bCs/>
      <w:sz w:val="22"/>
      <w:szCs w:val="22"/>
      <w:lang w:bidi="ar-SA"/>
    </w:rPr>
  </w:style>
  <w:style w:type="paragraph" w:customStyle="1" w:styleId="xl970">
    <w:name w:val="xl97"/>
    <w:basedOn w:val="a"/>
    <w:rsid w:val="00B47697"/>
    <w:pPr>
      <w:widowControl/>
      <w:spacing w:before="100" w:beforeAutospacing="1" w:after="100" w:afterAutospacing="1"/>
      <w:textAlignment w:val="top"/>
    </w:pPr>
    <w:rPr>
      <w:rFonts w:ascii="Calibri" w:eastAsia="Times New Roman" w:hAnsi="Calibri" w:cs="Times New Roman"/>
      <w:sz w:val="22"/>
      <w:szCs w:val="22"/>
      <w:lang w:bidi="ar-SA"/>
    </w:rPr>
  </w:style>
  <w:style w:type="paragraph" w:customStyle="1" w:styleId="xl980">
    <w:name w:val="xl98"/>
    <w:basedOn w:val="a"/>
    <w:rsid w:val="00B47697"/>
    <w:pPr>
      <w:widowControl/>
      <w:spacing w:before="100" w:beforeAutospacing="1" w:after="100" w:afterAutospacing="1"/>
      <w:textAlignment w:val="top"/>
    </w:pPr>
    <w:rPr>
      <w:rFonts w:ascii="Times New Roman" w:eastAsia="Times New Roman" w:hAnsi="Times New Roman" w:cs="Times New Roman"/>
      <w:b/>
      <w:bCs/>
      <w:lang w:bidi="ar-SA"/>
    </w:rPr>
  </w:style>
  <w:style w:type="paragraph" w:customStyle="1" w:styleId="xl990">
    <w:name w:val="xl99"/>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00">
    <w:name w:val="xl100"/>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10">
    <w:name w:val="xl101"/>
    <w:basedOn w:val="a"/>
    <w:rsid w:val="00B47697"/>
    <w:pPr>
      <w:widowControl/>
      <w:spacing w:before="100" w:beforeAutospacing="1" w:after="100" w:afterAutospacing="1"/>
      <w:jc w:val="center"/>
    </w:pPr>
    <w:rPr>
      <w:rFonts w:ascii="Times New Roman" w:eastAsia="Times New Roman" w:hAnsi="Times New Roman" w:cs="Times New Roman"/>
      <w:b/>
      <w:bCs/>
      <w:sz w:val="22"/>
      <w:szCs w:val="22"/>
      <w:lang w:bidi="ar-SA"/>
    </w:rPr>
  </w:style>
  <w:style w:type="paragraph" w:customStyle="1" w:styleId="xl1020">
    <w:name w:val="xl102"/>
    <w:basedOn w:val="a"/>
    <w:rsid w:val="00B47697"/>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030">
    <w:name w:val="xl103"/>
    <w:basedOn w:val="a"/>
    <w:rsid w:val="00B47697"/>
    <w:pPr>
      <w:widowControl/>
      <w:pBdr>
        <w:top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040">
    <w:name w:val="xl104"/>
    <w:basedOn w:val="a"/>
    <w:rsid w:val="00B47697"/>
    <w:pPr>
      <w:widowControl/>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050">
    <w:name w:val="xl105"/>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2"/>
      <w:szCs w:val="22"/>
      <w:lang w:bidi="ar-SA"/>
    </w:rPr>
  </w:style>
  <w:style w:type="paragraph" w:customStyle="1" w:styleId="xl1060">
    <w:name w:val="xl106"/>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2"/>
      <w:szCs w:val="22"/>
      <w:lang w:bidi="ar-SA"/>
    </w:rPr>
  </w:style>
  <w:style w:type="paragraph" w:customStyle="1" w:styleId="xl1070">
    <w:name w:val="xl107"/>
    <w:basedOn w:val="a"/>
    <w:rsid w:val="00B47697"/>
    <w:pPr>
      <w:widowControl/>
      <w:pBdr>
        <w:top w:val="single" w:sz="8" w:space="0" w:color="auto"/>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80">
    <w:name w:val="xl108"/>
    <w:basedOn w:val="a"/>
    <w:rsid w:val="00B47697"/>
    <w:pPr>
      <w:widowControl/>
      <w:pBdr>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90">
    <w:name w:val="xl109"/>
    <w:basedOn w:val="a"/>
    <w:rsid w:val="00B47697"/>
    <w:pPr>
      <w:widowControl/>
      <w:pBdr>
        <w:top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00">
    <w:name w:val="xl110"/>
    <w:basedOn w:val="a"/>
    <w:rsid w:val="00B47697"/>
    <w:pPr>
      <w:widowControl/>
      <w:pBdr>
        <w:top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10">
    <w:name w:val="xl111"/>
    <w:basedOn w:val="a"/>
    <w:rsid w:val="00B47697"/>
    <w:pPr>
      <w:widowControl/>
      <w:pBdr>
        <w:top w:val="single" w:sz="8" w:space="0" w:color="auto"/>
        <w:left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20">
    <w:name w:val="xl112"/>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30">
    <w:name w:val="xl113"/>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40">
    <w:name w:val="xl114"/>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50">
    <w:name w:val="xl115"/>
    <w:basedOn w:val="a"/>
    <w:rsid w:val="00B47697"/>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60">
    <w:name w:val="xl116"/>
    <w:basedOn w:val="a"/>
    <w:rsid w:val="00B47697"/>
    <w:pPr>
      <w:widowControl/>
      <w:pBdr>
        <w:top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70">
    <w:name w:val="xl117"/>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80">
    <w:name w:val="xl118"/>
    <w:basedOn w:val="a"/>
    <w:rsid w:val="00B47697"/>
    <w:pPr>
      <w:widowControl/>
      <w:pBdr>
        <w:left w:val="single" w:sz="8" w:space="0" w:color="auto"/>
        <w:bottom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90">
    <w:name w:val="xl119"/>
    <w:basedOn w:val="a"/>
    <w:rsid w:val="00B47697"/>
    <w:pPr>
      <w:widowControl/>
      <w:pBdr>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00">
    <w:name w:val="xl120"/>
    <w:basedOn w:val="a"/>
    <w:rsid w:val="00B47697"/>
    <w:pPr>
      <w:widowControl/>
      <w:pBdr>
        <w:bottom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10">
    <w:name w:val="xl121"/>
    <w:basedOn w:val="a"/>
    <w:rsid w:val="00B47697"/>
    <w:pPr>
      <w:widowControl/>
      <w:pBdr>
        <w:bottom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20">
    <w:name w:val="xl122"/>
    <w:basedOn w:val="a"/>
    <w:rsid w:val="00B47697"/>
    <w:pPr>
      <w:widowControl/>
      <w:pBdr>
        <w:left w:val="single" w:sz="8" w:space="0" w:color="000000"/>
        <w:bottom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30">
    <w:name w:val="xl123"/>
    <w:basedOn w:val="a"/>
    <w:rsid w:val="00B47697"/>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40">
    <w:name w:val="xl124"/>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50">
    <w:name w:val="xl125"/>
    <w:basedOn w:val="a"/>
    <w:rsid w:val="00B47697"/>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260">
    <w:name w:val="xl126"/>
    <w:basedOn w:val="a"/>
    <w:rsid w:val="00B47697"/>
    <w:pPr>
      <w:widowControl/>
      <w:spacing w:before="100" w:beforeAutospacing="1" w:after="100" w:afterAutospacing="1"/>
      <w:jc w:val="center"/>
    </w:pPr>
    <w:rPr>
      <w:rFonts w:ascii="Times New Roman" w:eastAsia="Times New Roman" w:hAnsi="Times New Roman" w:cs="Times New Roman"/>
      <w:b/>
      <w:bCs/>
      <w:lang w:bidi="ar-SA"/>
    </w:rPr>
  </w:style>
  <w:style w:type="paragraph" w:customStyle="1" w:styleId="xl1270">
    <w:name w:val="xl127"/>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280">
    <w:name w:val="xl128"/>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290">
    <w:name w:val="xl129"/>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00">
    <w:name w:val="xl130"/>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10">
    <w:name w:val="xl131"/>
    <w:basedOn w:val="a"/>
    <w:rsid w:val="00B47697"/>
    <w:pPr>
      <w:widowControl/>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20">
    <w:name w:val="xl132"/>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30">
    <w:name w:val="xl133"/>
    <w:basedOn w:val="a"/>
    <w:rsid w:val="00B47697"/>
    <w:pPr>
      <w:widowControl/>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1340">
    <w:name w:val="xl134"/>
    <w:basedOn w:val="a"/>
    <w:rsid w:val="00B47697"/>
    <w:pPr>
      <w:widowControl/>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630">
    <w:name w:val="xl63"/>
    <w:basedOn w:val="a"/>
    <w:rsid w:val="00B47697"/>
    <w:pPr>
      <w:widowControl/>
      <w:spacing w:before="100" w:beforeAutospacing="1" w:after="100" w:afterAutospacing="1"/>
    </w:pPr>
    <w:rPr>
      <w:rFonts w:ascii="Times New Roman" w:eastAsia="Times New Roman" w:hAnsi="Times New Roman" w:cs="Times New Roman"/>
      <w:b/>
      <w:bCs/>
      <w:lang w:bidi="ar-SA"/>
    </w:rPr>
  </w:style>
  <w:style w:type="paragraph" w:customStyle="1" w:styleId="xl1350">
    <w:name w:val="xl135"/>
    <w:basedOn w:val="a"/>
    <w:rsid w:val="00B47697"/>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360">
    <w:name w:val="xl136"/>
    <w:basedOn w:val="a"/>
    <w:rsid w:val="00B47697"/>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370">
    <w:name w:val="xl137"/>
    <w:basedOn w:val="a"/>
    <w:rsid w:val="00B47697"/>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380">
    <w:name w:val="xl138"/>
    <w:basedOn w:val="a"/>
    <w:rsid w:val="00B47697"/>
    <w:pPr>
      <w:widowControl/>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390">
    <w:name w:val="xl139"/>
    <w:basedOn w:val="a"/>
    <w:rsid w:val="00B47697"/>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400">
    <w:name w:val="xl140"/>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10">
    <w:name w:val="xl141"/>
    <w:basedOn w:val="a"/>
    <w:rsid w:val="00B47697"/>
    <w:pPr>
      <w:widowControl/>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20">
    <w:name w:val="xl142"/>
    <w:basedOn w:val="a"/>
    <w:rsid w:val="00B47697"/>
    <w:pPr>
      <w:widowControl/>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30">
    <w:name w:val="xl143"/>
    <w:basedOn w:val="a"/>
    <w:rsid w:val="00B47697"/>
    <w:pPr>
      <w:widowControl/>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40">
    <w:name w:val="xl144"/>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50">
    <w:name w:val="xl145"/>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60">
    <w:name w:val="xl146"/>
    <w:basedOn w:val="a"/>
    <w:rsid w:val="00B47697"/>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70">
    <w:name w:val="xl147"/>
    <w:basedOn w:val="a"/>
    <w:rsid w:val="00B47697"/>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80">
    <w:name w:val="xl148"/>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90">
    <w:name w:val="xl149"/>
    <w:basedOn w:val="a"/>
    <w:rsid w:val="00B47697"/>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00">
    <w:name w:val="xl150"/>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510">
    <w:name w:val="xl151"/>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20">
    <w:name w:val="xl152"/>
    <w:basedOn w:val="a"/>
    <w:rsid w:val="00B47697"/>
    <w:pPr>
      <w:widowControl/>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30">
    <w:name w:val="xl153"/>
    <w:basedOn w:val="a"/>
    <w:rsid w:val="00B47697"/>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4">
    <w:name w:val="xl154"/>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5">
    <w:name w:val="xl155"/>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6">
    <w:name w:val="xl156"/>
    <w:basedOn w:val="a"/>
    <w:rsid w:val="00B47697"/>
    <w:pPr>
      <w:widowControl/>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57">
    <w:name w:val="xl157"/>
    <w:basedOn w:val="a"/>
    <w:rsid w:val="00B47697"/>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8">
    <w:name w:val="xl158"/>
    <w:basedOn w:val="a"/>
    <w:rsid w:val="00B47697"/>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9">
    <w:name w:val="xl159"/>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0">
    <w:name w:val="xl160"/>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1">
    <w:name w:val="xl161"/>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2">
    <w:name w:val="xl162"/>
    <w:basedOn w:val="a"/>
    <w:rsid w:val="00B47697"/>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3">
    <w:name w:val="xl163"/>
    <w:basedOn w:val="a"/>
    <w:rsid w:val="00B47697"/>
    <w:pPr>
      <w:widowControl/>
      <w:pBdr>
        <w:top w:val="single" w:sz="8"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4">
    <w:name w:val="xl164"/>
    <w:basedOn w:val="a"/>
    <w:rsid w:val="00B47697"/>
    <w:pPr>
      <w:widowControl/>
      <w:pBdr>
        <w:top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5">
    <w:name w:val="xl165"/>
    <w:basedOn w:val="a"/>
    <w:rsid w:val="00B47697"/>
    <w:pPr>
      <w:widowControl/>
      <w:pBdr>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6">
    <w:name w:val="xl166"/>
    <w:basedOn w:val="a"/>
    <w:rsid w:val="00B47697"/>
    <w:pPr>
      <w:widowControl/>
      <w:pBdr>
        <w:top w:val="single" w:sz="8" w:space="0" w:color="auto"/>
        <w:lef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7">
    <w:name w:val="xl167"/>
    <w:basedOn w:val="a"/>
    <w:rsid w:val="00B47697"/>
    <w:pPr>
      <w:widowControl/>
      <w:pBdr>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8">
    <w:name w:val="xl168"/>
    <w:basedOn w:val="a"/>
    <w:rsid w:val="00B47697"/>
    <w:pPr>
      <w:widowControl/>
      <w:pBdr>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9">
    <w:name w:val="xl169"/>
    <w:basedOn w:val="a"/>
    <w:rsid w:val="00B47697"/>
    <w:pPr>
      <w:widowControl/>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70">
    <w:name w:val="xl170"/>
    <w:basedOn w:val="a"/>
    <w:rsid w:val="00B47697"/>
    <w:pPr>
      <w:widowControl/>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1">
    <w:name w:val="xl171"/>
    <w:basedOn w:val="a"/>
    <w:rsid w:val="00B47697"/>
    <w:pPr>
      <w:widowControl/>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72">
    <w:name w:val="xl172"/>
    <w:basedOn w:val="a"/>
    <w:rsid w:val="00B47697"/>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73">
    <w:name w:val="xl173"/>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4">
    <w:name w:val="xl174"/>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5">
    <w:name w:val="xl175"/>
    <w:basedOn w:val="a"/>
    <w:rsid w:val="00B47697"/>
    <w:pPr>
      <w:widowControl/>
      <w:pBdr>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6">
    <w:name w:val="xl176"/>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7">
    <w:name w:val="xl177"/>
    <w:basedOn w:val="a"/>
    <w:rsid w:val="00B47697"/>
    <w:pPr>
      <w:widowControl/>
      <w:pBdr>
        <w:top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8">
    <w:name w:val="xl178"/>
    <w:basedOn w:val="a"/>
    <w:rsid w:val="00B47697"/>
    <w:pPr>
      <w:widowControl/>
      <w:spacing w:before="100" w:beforeAutospacing="1" w:after="100" w:afterAutospacing="1"/>
      <w:textAlignment w:val="top"/>
    </w:pPr>
    <w:rPr>
      <w:rFonts w:ascii="Times New Roman" w:eastAsia="Times New Roman" w:hAnsi="Times New Roman" w:cs="Times New Roman"/>
      <w:b/>
      <w:bCs/>
      <w:lang w:bidi="ar-SA"/>
    </w:rPr>
  </w:style>
  <w:style w:type="paragraph" w:customStyle="1" w:styleId="xl179">
    <w:name w:val="xl179"/>
    <w:basedOn w:val="a"/>
    <w:rsid w:val="00B47697"/>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0">
    <w:name w:val="xl180"/>
    <w:basedOn w:val="a"/>
    <w:rsid w:val="00B47697"/>
    <w:pPr>
      <w:widowControl/>
      <w:pBdr>
        <w:top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1">
    <w:name w:val="xl181"/>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2">
    <w:name w:val="xl182"/>
    <w:basedOn w:val="a"/>
    <w:rsid w:val="00B47697"/>
    <w:pPr>
      <w:widowControl/>
      <w:pBdr>
        <w:top w:val="single" w:sz="8"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3">
    <w:name w:val="xl183"/>
    <w:basedOn w:val="a"/>
    <w:rsid w:val="00B47697"/>
    <w:pPr>
      <w:widowControl/>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4">
    <w:name w:val="xl184"/>
    <w:basedOn w:val="a"/>
    <w:rsid w:val="00B47697"/>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85">
    <w:name w:val="xl185"/>
    <w:basedOn w:val="a"/>
    <w:rsid w:val="00B47697"/>
    <w:pPr>
      <w:widowControl/>
      <w:spacing w:before="100" w:beforeAutospacing="1" w:after="100" w:afterAutospacing="1"/>
      <w:jc w:val="center"/>
    </w:pPr>
    <w:rPr>
      <w:rFonts w:ascii="Times New Roman" w:eastAsia="Times New Roman" w:hAnsi="Times New Roman" w:cs="Times New Roman"/>
      <w:b/>
      <w:bCs/>
      <w:lang w:bidi="ar-SA"/>
    </w:rPr>
  </w:style>
  <w:style w:type="paragraph" w:customStyle="1" w:styleId="xl186">
    <w:name w:val="xl186"/>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87">
    <w:name w:val="xl187"/>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88">
    <w:name w:val="xl188"/>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89">
    <w:name w:val="xl189"/>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90">
    <w:name w:val="xl190"/>
    <w:basedOn w:val="a"/>
    <w:rsid w:val="00B47697"/>
    <w:pPr>
      <w:widowControl/>
      <w:pBdr>
        <w:top w:val="single" w:sz="8" w:space="0" w:color="auto"/>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1">
    <w:name w:val="xl191"/>
    <w:basedOn w:val="a"/>
    <w:rsid w:val="00B47697"/>
    <w:pPr>
      <w:widowControl/>
      <w:pBdr>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2">
    <w:name w:val="xl192"/>
    <w:basedOn w:val="a"/>
    <w:rsid w:val="00B47697"/>
    <w:pPr>
      <w:widowControl/>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193">
    <w:name w:val="xl193"/>
    <w:basedOn w:val="a"/>
    <w:rsid w:val="00B47697"/>
    <w:pPr>
      <w:widowControl/>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194">
    <w:name w:val="xl194"/>
    <w:basedOn w:val="a"/>
    <w:rsid w:val="00B47697"/>
    <w:pPr>
      <w:widowControl/>
      <w:pBdr>
        <w:top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5">
    <w:name w:val="xl195"/>
    <w:basedOn w:val="a"/>
    <w:rsid w:val="00B47697"/>
    <w:pPr>
      <w:widowControl/>
      <w:pBdr>
        <w:top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6">
    <w:name w:val="xl196"/>
    <w:basedOn w:val="a"/>
    <w:rsid w:val="00B47697"/>
    <w:pPr>
      <w:widowControl/>
      <w:pBdr>
        <w:top w:val="single" w:sz="8" w:space="0" w:color="auto"/>
        <w:left w:val="single" w:sz="8" w:space="0" w:color="000000"/>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7">
    <w:name w:val="xl197"/>
    <w:basedOn w:val="a"/>
    <w:rsid w:val="00B47697"/>
    <w:pPr>
      <w:widowControl/>
      <w:pBdr>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8">
    <w:name w:val="xl198"/>
    <w:basedOn w:val="a"/>
    <w:rsid w:val="00B47697"/>
    <w:pPr>
      <w:widowControl/>
      <w:pBdr>
        <w:bottom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9">
    <w:name w:val="xl199"/>
    <w:basedOn w:val="a"/>
    <w:rsid w:val="00B47697"/>
    <w:pPr>
      <w:widowControl/>
      <w:pBdr>
        <w:bottom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200">
    <w:name w:val="xl200"/>
    <w:basedOn w:val="a"/>
    <w:rsid w:val="00B47697"/>
    <w:pPr>
      <w:widowControl/>
      <w:pBdr>
        <w:left w:val="single" w:sz="8" w:space="0" w:color="000000"/>
        <w:bottom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201">
    <w:name w:val="xl201"/>
    <w:basedOn w:val="a"/>
    <w:rsid w:val="00B47697"/>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02">
    <w:name w:val="xl202"/>
    <w:basedOn w:val="a"/>
    <w:rsid w:val="00B47697"/>
    <w:pPr>
      <w:widowControl/>
      <w:pBdr>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03">
    <w:name w:val="xl203"/>
    <w:basedOn w:val="a"/>
    <w:rsid w:val="00B47697"/>
    <w:pPr>
      <w:widowControl/>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04">
    <w:name w:val="xl204"/>
    <w:basedOn w:val="a"/>
    <w:rsid w:val="00B47697"/>
    <w:pPr>
      <w:widowControl/>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05">
    <w:name w:val="xl205"/>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06">
    <w:name w:val="xl206"/>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07">
    <w:name w:val="xl207"/>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08">
    <w:name w:val="xl208"/>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09">
    <w:name w:val="xl209"/>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0">
    <w:name w:val="xl210"/>
    <w:basedOn w:val="a"/>
    <w:rsid w:val="00B47697"/>
    <w:pPr>
      <w:widowControl/>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1">
    <w:name w:val="xl211"/>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2">
    <w:name w:val="xl212"/>
    <w:basedOn w:val="a"/>
    <w:rsid w:val="00B47697"/>
    <w:pPr>
      <w:widowControl/>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13">
    <w:name w:val="xl213"/>
    <w:basedOn w:val="a"/>
    <w:rsid w:val="00B47697"/>
    <w:pPr>
      <w:widowControl/>
      <w:shd w:val="clear" w:color="000000" w:fill="FFFFFF"/>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214">
    <w:name w:val="xl214"/>
    <w:basedOn w:val="a"/>
    <w:rsid w:val="00B47697"/>
    <w:pPr>
      <w:widowControl/>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5">
    <w:name w:val="xl215"/>
    <w:basedOn w:val="a"/>
    <w:rsid w:val="00B47697"/>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216">
    <w:name w:val="xl216"/>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17">
    <w:name w:val="xl217"/>
    <w:basedOn w:val="a"/>
    <w:rsid w:val="00B47697"/>
    <w:pPr>
      <w:widowControl/>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18">
    <w:name w:val="xl218"/>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19">
    <w:name w:val="xl219"/>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0">
    <w:name w:val="xl220"/>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1">
    <w:name w:val="xl221"/>
    <w:basedOn w:val="a"/>
    <w:rsid w:val="00B47697"/>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2">
    <w:name w:val="xl222"/>
    <w:basedOn w:val="a"/>
    <w:rsid w:val="00B47697"/>
    <w:pPr>
      <w:widowControl/>
      <w:pBdr>
        <w:left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23">
    <w:name w:val="xl223"/>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4">
    <w:name w:val="xl224"/>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5">
    <w:name w:val="xl225"/>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226">
    <w:name w:val="xl226"/>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227">
    <w:name w:val="xl227"/>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8">
    <w:name w:val="xl228"/>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9">
    <w:name w:val="xl229"/>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30">
    <w:name w:val="xl230"/>
    <w:basedOn w:val="a"/>
    <w:rsid w:val="00B47697"/>
    <w:pPr>
      <w:widowControl/>
      <w:pBdr>
        <w:top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31">
    <w:name w:val="xl231"/>
    <w:basedOn w:val="a"/>
    <w:rsid w:val="00B47697"/>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32">
    <w:name w:val="xl232"/>
    <w:basedOn w:val="a"/>
    <w:rsid w:val="00B47697"/>
    <w:pPr>
      <w:widowControl/>
      <w:pBdr>
        <w:top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33">
    <w:name w:val="xl233"/>
    <w:basedOn w:val="a"/>
    <w:rsid w:val="00B47697"/>
    <w:pPr>
      <w:widowControl/>
      <w:pBdr>
        <w:top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34">
    <w:name w:val="xl234"/>
    <w:basedOn w:val="a"/>
    <w:rsid w:val="00B47697"/>
    <w:pPr>
      <w:widowControl/>
      <w:pBdr>
        <w:top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235">
    <w:name w:val="xl235"/>
    <w:basedOn w:val="a"/>
    <w:rsid w:val="00B47697"/>
    <w:pPr>
      <w:widowControl/>
      <w:pBdr>
        <w:top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236">
    <w:name w:val="xl236"/>
    <w:basedOn w:val="a"/>
    <w:rsid w:val="00B47697"/>
    <w:pPr>
      <w:widowControl/>
      <w:spacing w:before="100" w:beforeAutospacing="1" w:after="100" w:afterAutospacing="1"/>
      <w:textAlignment w:val="top"/>
    </w:pPr>
    <w:rPr>
      <w:rFonts w:ascii="Times New Roman" w:eastAsia="Times New Roman" w:hAnsi="Times New Roman" w:cs="Times New Roman"/>
      <w:b/>
      <w:bCs/>
      <w:lang w:bidi="ar-SA"/>
    </w:rPr>
  </w:style>
  <w:style w:type="paragraph" w:customStyle="1" w:styleId="xl237">
    <w:name w:val="xl237"/>
    <w:basedOn w:val="a"/>
    <w:rsid w:val="00B47697"/>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238">
    <w:name w:val="xl238"/>
    <w:basedOn w:val="a"/>
    <w:rsid w:val="00B47697"/>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msonormal0">
    <w:name w:val="msonormal"/>
    <w:basedOn w:val="a"/>
    <w:rsid w:val="002C638E"/>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font6">
    <w:name w:val="font6"/>
    <w:basedOn w:val="a"/>
    <w:rsid w:val="002C638E"/>
    <w:pPr>
      <w:widowControl/>
      <w:spacing w:before="100" w:beforeAutospacing="1" w:after="100" w:afterAutospacing="1"/>
    </w:pPr>
    <w:rPr>
      <w:rFonts w:ascii="Times New Roman" w:eastAsia="Times New Roman" w:hAnsi="Times New Roman" w:cs="Times New Roman"/>
      <w:b/>
      <w:bCs/>
      <w:color w:val="auto"/>
      <w:sz w:val="20"/>
      <w:szCs w:val="20"/>
      <w:lang w:bidi="ar-SA"/>
    </w:rPr>
  </w:style>
  <w:style w:type="table" w:customStyle="1" w:styleId="38">
    <w:name w:val="Сетка таблицы3"/>
    <w:basedOn w:val="a1"/>
    <w:next w:val="ad"/>
    <w:uiPriority w:val="59"/>
    <w:rsid w:val="00C83A17"/>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4">
    <w:name w:val="Без интервала Знак"/>
    <w:aliases w:val="для таблиц Знак"/>
    <w:link w:val="aff3"/>
    <w:uiPriority w:val="99"/>
    <w:locked/>
    <w:rsid w:val="00AC72A0"/>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956955">
      <w:bodyDiv w:val="1"/>
      <w:marLeft w:val="0"/>
      <w:marRight w:val="0"/>
      <w:marTop w:val="0"/>
      <w:marBottom w:val="0"/>
      <w:divBdr>
        <w:top w:val="none" w:sz="0" w:space="0" w:color="auto"/>
        <w:left w:val="none" w:sz="0" w:space="0" w:color="auto"/>
        <w:bottom w:val="none" w:sz="0" w:space="0" w:color="auto"/>
        <w:right w:val="none" w:sz="0" w:space="0" w:color="auto"/>
      </w:divBdr>
    </w:div>
    <w:div w:id="940143492">
      <w:bodyDiv w:val="1"/>
      <w:marLeft w:val="0"/>
      <w:marRight w:val="0"/>
      <w:marTop w:val="0"/>
      <w:marBottom w:val="0"/>
      <w:divBdr>
        <w:top w:val="none" w:sz="0" w:space="0" w:color="auto"/>
        <w:left w:val="none" w:sz="0" w:space="0" w:color="auto"/>
        <w:bottom w:val="none" w:sz="0" w:space="0" w:color="auto"/>
        <w:right w:val="none" w:sz="0" w:space="0" w:color="auto"/>
      </w:divBdr>
    </w:div>
    <w:div w:id="1156264924">
      <w:bodyDiv w:val="1"/>
      <w:marLeft w:val="0"/>
      <w:marRight w:val="0"/>
      <w:marTop w:val="0"/>
      <w:marBottom w:val="0"/>
      <w:divBdr>
        <w:top w:val="none" w:sz="0" w:space="0" w:color="auto"/>
        <w:left w:val="none" w:sz="0" w:space="0" w:color="auto"/>
        <w:bottom w:val="none" w:sz="0" w:space="0" w:color="auto"/>
        <w:right w:val="none" w:sz="0" w:space="0" w:color="auto"/>
      </w:divBdr>
    </w:div>
    <w:div w:id="1356729350">
      <w:bodyDiv w:val="1"/>
      <w:marLeft w:val="0"/>
      <w:marRight w:val="0"/>
      <w:marTop w:val="0"/>
      <w:marBottom w:val="0"/>
      <w:divBdr>
        <w:top w:val="none" w:sz="0" w:space="0" w:color="auto"/>
        <w:left w:val="none" w:sz="0" w:space="0" w:color="auto"/>
        <w:bottom w:val="none" w:sz="0" w:space="0" w:color="auto"/>
        <w:right w:val="none" w:sz="0" w:space="0" w:color="auto"/>
      </w:divBdr>
    </w:div>
    <w:div w:id="1480927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spb.ru/gov/otrasl/socpit/documents/"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9</Pages>
  <Words>4079</Words>
  <Characters>23252</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27277</CharactersWithSpaces>
  <SharedDoc>false</SharedDoc>
  <HLinks>
    <vt:vector size="6" baseType="variant">
      <vt:variant>
        <vt:i4>7209081</vt:i4>
      </vt:variant>
      <vt:variant>
        <vt:i4>0</vt:i4>
      </vt:variant>
      <vt:variant>
        <vt:i4>0</vt:i4>
      </vt:variant>
      <vt:variant>
        <vt:i4>5</vt:i4>
      </vt:variant>
      <vt:variant>
        <vt:lpwstr>https://www.gov.spb.ru/gov/otrasl/socpit/documents/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Пользователь Windows</cp:lastModifiedBy>
  <cp:revision>54</cp:revision>
  <cp:lastPrinted>2023-06-30T11:25:00Z</cp:lastPrinted>
  <dcterms:created xsi:type="dcterms:W3CDTF">2026-04-07T08:21:00Z</dcterms:created>
  <dcterms:modified xsi:type="dcterms:W3CDTF">2026-05-08T06:40:00Z</dcterms:modified>
</cp:coreProperties>
</file>