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70" w:type="dxa"/>
        <w:tblInd w:w="-709" w:type="dxa"/>
        <w:tblLook w:val="04A0" w:firstRow="1" w:lastRow="0" w:firstColumn="1" w:lastColumn="0" w:noHBand="0" w:noVBand="1"/>
      </w:tblPr>
      <w:tblGrid>
        <w:gridCol w:w="4240"/>
        <w:gridCol w:w="3557"/>
        <w:gridCol w:w="1379"/>
        <w:gridCol w:w="1440"/>
        <w:gridCol w:w="1532"/>
        <w:gridCol w:w="1303"/>
        <w:gridCol w:w="1553"/>
        <w:gridCol w:w="222"/>
        <w:gridCol w:w="222"/>
        <w:gridCol w:w="222"/>
      </w:tblGrid>
      <w:tr w:rsidR="00F54837" w:rsidRPr="00F54837" w:rsidTr="00F54837">
        <w:trPr>
          <w:gridAfter w:val="3"/>
          <w:wAfter w:w="666" w:type="dxa"/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УТВЕРЖДАЮ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ГБОУ школа №93 Пушкинского района Санкт-Петербурга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____________________ Т.В. Яшина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54837" w:rsidRDefault="00F54837"/>
    <w:tbl>
      <w:tblPr>
        <w:tblW w:w="16012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228"/>
        <w:gridCol w:w="4703"/>
        <w:gridCol w:w="1376"/>
        <w:gridCol w:w="1436"/>
        <w:gridCol w:w="1528"/>
        <w:gridCol w:w="1300"/>
        <w:gridCol w:w="25"/>
        <w:gridCol w:w="1404"/>
        <w:gridCol w:w="12"/>
      </w:tblGrid>
      <w:tr w:rsidR="00F54837" w:rsidRPr="00F54837" w:rsidTr="00F54837">
        <w:trPr>
          <w:trHeight w:val="315"/>
        </w:trPr>
        <w:tc>
          <w:tcPr>
            <w:tcW w:w="1459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Расчет цены контракта </w:t>
            </w:r>
          </w:p>
          <w:p w:rsidR="00165D3B" w:rsidRPr="00165D3B" w:rsidRDefault="00165D3B" w:rsidP="00165D3B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На о</w:t>
            </w:r>
            <w:r w:rsidRPr="00165D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казание услуг по организации питания обучающихся ГБОУ школы №93 Пушкинского района Санкт-Петербурга </w:t>
            </w:r>
          </w:p>
          <w:p w:rsidR="00165D3B" w:rsidRPr="00F54837" w:rsidRDefault="00165D3B" w:rsidP="00B51E64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65D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(1-4 классы, период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  <w:r w:rsidR="00B51E64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.05-2</w:t>
            </w:r>
            <w:r w:rsidR="00B51E64">
              <w:rPr>
                <w:rFonts w:eastAsia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.05</w:t>
            </w:r>
            <w:r w:rsidRPr="00165D3B">
              <w:rPr>
                <w:rFonts w:eastAsia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F54837" w:rsidRPr="00F54837" w:rsidTr="00F54837">
        <w:trPr>
          <w:gridAfter w:val="1"/>
          <w:wAfter w:w="12" w:type="dxa"/>
          <w:trHeight w:val="1095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Наименование заказчика</w:t>
            </w:r>
          </w:p>
        </w:tc>
        <w:tc>
          <w:tcPr>
            <w:tcW w:w="470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Категория питающихся, которым предоставляется питание с компенсацией стоимости (части стоимости) за счет бюджета Санкт-Петербурга/ наименование рационов питания</w:t>
            </w: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Количество питающихся по каждой категории (чел)</w:t>
            </w:r>
          </w:p>
        </w:tc>
        <w:tc>
          <w:tcPr>
            <w:tcW w:w="14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Планируемое количество дней питания, </w:t>
            </w:r>
            <w:proofErr w:type="spellStart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дн</w:t>
            </w:r>
            <w:proofErr w:type="spellEnd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.                        на 2026 год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Объем (количество) рационов питания (</w:t>
            </w:r>
            <w:proofErr w:type="spellStart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шт</w:t>
            </w:r>
            <w:proofErr w:type="spellEnd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*Стоимость рациона на 2026 год</w:t>
            </w:r>
          </w:p>
        </w:tc>
        <w:tc>
          <w:tcPr>
            <w:tcW w:w="1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B51E6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Стоимость питания</w:t>
            </w: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br/>
              <w:t>на 2026год</w:t>
            </w:r>
          </w:p>
        </w:tc>
      </w:tr>
      <w:tr w:rsidR="00F54837" w:rsidRPr="00F54837" w:rsidTr="00F54837">
        <w:trPr>
          <w:gridAfter w:val="1"/>
          <w:wAfter w:w="12" w:type="dxa"/>
          <w:trHeight w:val="379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B51E6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на 2026 год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4837" w:rsidRPr="00F54837" w:rsidTr="00B51E64">
        <w:trPr>
          <w:gridAfter w:val="1"/>
          <w:wAfter w:w="12" w:type="dxa"/>
          <w:trHeight w:val="379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gridAfter w:val="1"/>
          <w:wAfter w:w="12" w:type="dxa"/>
          <w:trHeight w:val="315"/>
        </w:trPr>
        <w:tc>
          <w:tcPr>
            <w:tcW w:w="4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B51E64" w:rsidRPr="00F54837" w:rsidTr="00B51E64">
        <w:trPr>
          <w:gridAfter w:val="1"/>
          <w:wAfter w:w="12" w:type="dxa"/>
          <w:trHeight w:val="600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E64" w:rsidRPr="00F54837" w:rsidRDefault="00B51E64" w:rsidP="00B51E64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ГБОУ школа № 93  Пушкинского района Санкт-Петербурга (адрес: Санкт-Петербург, пос. </w:t>
            </w:r>
            <w:proofErr w:type="spellStart"/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Шушары</w:t>
            </w:r>
            <w:proofErr w:type="spellEnd"/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, ул. Первомайская, д. 30, стр. 1)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1E64" w:rsidRPr="00F54837" w:rsidRDefault="00B51E64" w:rsidP="00B51E64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Обучающиеся 1-4 классов /</w:t>
            </w:r>
            <w:r w:rsidRPr="00F5483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завтрак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1E64" w:rsidRPr="00F54837" w:rsidRDefault="00B51E64" w:rsidP="00B51E64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1E64" w:rsidRPr="00F54837" w:rsidRDefault="00B51E64" w:rsidP="00B51E64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1E64" w:rsidRPr="00B51E64" w:rsidRDefault="00B51E64" w:rsidP="00B51E64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1E64">
              <w:rPr>
                <w:rFonts w:eastAsia="Times New Roman" w:cs="Times New Roman"/>
                <w:sz w:val="24"/>
                <w:szCs w:val="24"/>
                <w:lang w:eastAsia="ru-RU"/>
              </w:rPr>
              <w:t>1 900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1E64" w:rsidRPr="00F54837" w:rsidRDefault="00B51E64" w:rsidP="00B51E6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114,50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1E64" w:rsidRPr="009830FA" w:rsidRDefault="00B51E64" w:rsidP="009830FA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0FA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217 550,00</w:t>
            </w:r>
          </w:p>
        </w:tc>
      </w:tr>
      <w:tr w:rsidR="00B51E64" w:rsidRPr="00F54837" w:rsidTr="00B51E64">
        <w:trPr>
          <w:gridAfter w:val="1"/>
          <w:wAfter w:w="12" w:type="dxa"/>
          <w:trHeight w:val="64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1E64" w:rsidRPr="00F54837" w:rsidRDefault="00B51E64" w:rsidP="00B51E64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1E64" w:rsidRPr="00F54837" w:rsidRDefault="00B51E64" w:rsidP="00B51E64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Обучающиеся 1-4 классов /</w:t>
            </w:r>
            <w:r w:rsidRPr="00F5483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1E64" w:rsidRPr="00F54837" w:rsidRDefault="00B51E64" w:rsidP="00B51E64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1E64" w:rsidRPr="00F54837" w:rsidRDefault="00B51E64" w:rsidP="00B51E64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1E64" w:rsidRPr="00B51E64" w:rsidRDefault="00B51E64" w:rsidP="00B51E64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1E64">
              <w:rPr>
                <w:rFonts w:eastAsia="Times New Roman" w:cs="Times New Roman"/>
                <w:sz w:val="24"/>
                <w:szCs w:val="24"/>
                <w:lang w:eastAsia="ru-RU"/>
              </w:rPr>
              <w:t>1 000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1E64" w:rsidRPr="00F54837" w:rsidRDefault="00B51E64" w:rsidP="00B51E6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171,80</w:t>
            </w:r>
          </w:p>
        </w:tc>
        <w:tc>
          <w:tcPr>
            <w:tcW w:w="14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1E64" w:rsidRPr="009830FA" w:rsidRDefault="00B51E64" w:rsidP="009830FA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0FA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171 800,00</w:t>
            </w:r>
          </w:p>
        </w:tc>
      </w:tr>
      <w:tr w:rsidR="00B51E64" w:rsidRPr="00F54837" w:rsidTr="00BD161A">
        <w:trPr>
          <w:gridAfter w:val="1"/>
          <w:wAfter w:w="12" w:type="dxa"/>
          <w:trHeight w:val="31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1E64" w:rsidRPr="00F54837" w:rsidRDefault="00B51E64" w:rsidP="00B51E64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E64" w:rsidRPr="002E49C8" w:rsidRDefault="00B51E64" w:rsidP="00B51E64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E49C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Цена контракта: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E64" w:rsidRPr="00F54837" w:rsidRDefault="00B51E64" w:rsidP="00B51E64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E64" w:rsidRPr="00F54837" w:rsidRDefault="00B51E64" w:rsidP="00B51E64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E64" w:rsidRPr="00F54837" w:rsidRDefault="00B51E64" w:rsidP="00B51E64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E64" w:rsidRPr="00F54837" w:rsidRDefault="00B51E64" w:rsidP="00B51E64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1E64" w:rsidRPr="00435F8C" w:rsidRDefault="00B51E64" w:rsidP="009830FA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435F8C">
              <w:rPr>
                <w:b/>
                <w:bCs/>
                <w:color w:val="000000"/>
                <w:sz w:val="24"/>
                <w:szCs w:val="24"/>
              </w:rPr>
              <w:t>389 350,00</w:t>
            </w:r>
          </w:p>
        </w:tc>
      </w:tr>
      <w:tr w:rsidR="00F54837" w:rsidRPr="00B51E64" w:rsidTr="00B51E64">
        <w:trPr>
          <w:trHeight w:val="4008"/>
        </w:trPr>
        <w:tc>
          <w:tcPr>
            <w:tcW w:w="1601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1E64" w:rsidRDefault="00F54837" w:rsidP="00B51E64">
            <w:pPr>
              <w:spacing w:line="240" w:lineRule="auto"/>
              <w:jc w:val="both"/>
              <w:rPr>
                <w:rFonts w:eastAsia="Times New Roman" w:cs="Times New Roman"/>
                <w:lang w:eastAsia="ru-RU"/>
              </w:rPr>
            </w:pPr>
            <w:r w:rsidRPr="00B51E64">
              <w:rPr>
                <w:rFonts w:eastAsia="Times New Roman" w:cs="Times New Roman"/>
                <w:lang w:eastAsia="ru-RU"/>
              </w:rPr>
              <w:t>*Цена единицы услуги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 840,  посредством применения следующих методов: нормативный метод.</w:t>
            </w:r>
            <w:r w:rsidRPr="00B51E64">
              <w:rPr>
                <w:rFonts w:eastAsia="Times New Roman" w:cs="Times New Roman"/>
                <w:lang w:eastAsia="ru-RU"/>
              </w:rPr>
              <w:br/>
            </w:r>
          </w:p>
          <w:p w:rsidR="00F54837" w:rsidRPr="00B51E64" w:rsidRDefault="00F54837" w:rsidP="00B51E64">
            <w:pPr>
              <w:spacing w:line="240" w:lineRule="auto"/>
              <w:jc w:val="both"/>
              <w:rPr>
                <w:rFonts w:eastAsia="Times New Roman" w:cs="Times New Roman"/>
                <w:lang w:eastAsia="ru-RU"/>
              </w:rPr>
            </w:pPr>
            <w:r w:rsidRPr="00B51E64">
              <w:rPr>
                <w:rFonts w:eastAsia="Times New Roman" w:cs="Times New Roman"/>
                <w:lang w:eastAsia="ru-RU"/>
              </w:rPr>
      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</w:t>
            </w:r>
            <w:bookmarkStart w:id="0" w:name="_GoBack"/>
            <w:bookmarkEnd w:id="0"/>
            <w:r w:rsidRPr="00B51E64">
              <w:rPr>
                <w:rFonts w:eastAsia="Times New Roman" w:cs="Times New Roman"/>
                <w:lang w:eastAsia="ru-RU"/>
              </w:rPr>
              <w:t>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Пушкинского района Санкт-Петербурга от 29.06.2020 №326-р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</w:t>
            </w:r>
          </w:p>
        </w:tc>
      </w:tr>
    </w:tbl>
    <w:p w:rsidR="00F133A7" w:rsidRDefault="00F133A7" w:rsidP="00B51E64"/>
    <w:sectPr w:rsidR="00F133A7" w:rsidSect="00B51E64">
      <w:pgSz w:w="16838" w:h="11906" w:orient="landscape"/>
      <w:pgMar w:top="851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837"/>
    <w:rsid w:val="00124CAD"/>
    <w:rsid w:val="00165D3B"/>
    <w:rsid w:val="0016727E"/>
    <w:rsid w:val="00240111"/>
    <w:rsid w:val="002E49C8"/>
    <w:rsid w:val="00370DBD"/>
    <w:rsid w:val="00386055"/>
    <w:rsid w:val="00386E2D"/>
    <w:rsid w:val="003D2B3F"/>
    <w:rsid w:val="00435F8C"/>
    <w:rsid w:val="004612AD"/>
    <w:rsid w:val="007A54A3"/>
    <w:rsid w:val="007E1D6D"/>
    <w:rsid w:val="009830FA"/>
    <w:rsid w:val="00A81E68"/>
    <w:rsid w:val="00B51E64"/>
    <w:rsid w:val="00BD5605"/>
    <w:rsid w:val="00CE234E"/>
    <w:rsid w:val="00E66FED"/>
    <w:rsid w:val="00F133A7"/>
    <w:rsid w:val="00F5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984CE"/>
  <w15:chartTrackingRefBased/>
  <w15:docId w15:val="{E52CCB2E-A1CF-4C1B-A97D-088C6B2F7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2026-05-07T07:47:00Z</dcterms:created>
  <dcterms:modified xsi:type="dcterms:W3CDTF">2026-05-07T07:53:00Z</dcterms:modified>
</cp:coreProperties>
</file>