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59746" w14:textId="77777777" w:rsidR="009D2EEB" w:rsidRPr="009D2EEB" w:rsidRDefault="009D2EEB" w:rsidP="006A38DB">
      <w:pPr>
        <w:keepNext/>
        <w:keepLines/>
        <w:spacing w:after="0" w:line="240" w:lineRule="auto"/>
        <w:ind w:left="57" w:right="57" w:firstLine="709"/>
        <w:contextualSpacing/>
        <w:jc w:val="center"/>
        <w:rPr>
          <w:rFonts w:ascii="Times New Roman" w:eastAsia="Times New Roman" w:hAnsi="Times New Roman" w:cs="Times New Roman"/>
          <w:b/>
          <w:kern w:val="0"/>
          <w:lang w:eastAsia="ru-RU"/>
          <w14:ligatures w14:val="none"/>
        </w:rPr>
      </w:pPr>
      <w:r w:rsidRPr="009D2EEB">
        <w:rPr>
          <w:rFonts w:ascii="Times New Roman" w:eastAsia="Times New Roman" w:hAnsi="Times New Roman" w:cs="Times New Roman"/>
          <w:b/>
          <w:kern w:val="0"/>
          <w:lang w:eastAsia="ru-RU"/>
          <w14:ligatures w14:val="none"/>
        </w:rPr>
        <w:t xml:space="preserve">ПРОЕКТ КОНТРАКТА </w:t>
      </w:r>
    </w:p>
    <w:p w14:paraId="05A54F2F" w14:textId="77777777" w:rsidR="009D2EEB" w:rsidRDefault="009D2EEB" w:rsidP="006A38DB">
      <w:pPr>
        <w:spacing w:after="0" w:line="240" w:lineRule="auto"/>
        <w:jc w:val="center"/>
        <w:rPr>
          <w:rFonts w:ascii="Times New Roman" w:eastAsia="Times New Roman" w:hAnsi="Times New Roman" w:cs="Times New Roman"/>
          <w:b/>
          <w:bCs/>
          <w:kern w:val="0"/>
          <w:lang w:eastAsia="ru-RU"/>
          <w14:ligatures w14:val="none"/>
        </w:rPr>
      </w:pPr>
    </w:p>
    <w:p w14:paraId="552C4B29" w14:textId="0D20B29C"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 № _______</w:t>
      </w:r>
      <w:r w:rsidRPr="009D2EEB">
        <w:rPr>
          <w:rFonts w:ascii="Times New Roman" w:eastAsia="Times New Roman" w:hAnsi="Times New Roman" w:cs="Times New Roman"/>
          <w:kern w:val="0"/>
          <w:lang w:eastAsia="ru-RU"/>
          <w14:ligatures w14:val="none"/>
        </w:rPr>
        <w:t xml:space="preserve"> </w:t>
      </w:r>
    </w:p>
    <w:p w14:paraId="1F4C544A" w14:textId="7EC88166" w:rsidR="009D2EEB" w:rsidRPr="009D2EEB" w:rsidRDefault="007B2E0A" w:rsidP="007B2E0A">
      <w:pPr>
        <w:spacing w:after="0" w:line="240" w:lineRule="auto"/>
        <w:jc w:val="center"/>
        <w:rPr>
          <w:rFonts w:ascii="Times New Roman" w:eastAsia="Times New Roman" w:hAnsi="Times New Roman" w:cs="Times New Roman"/>
          <w:kern w:val="0"/>
          <w:lang w:eastAsia="ru-RU"/>
          <w14:ligatures w14:val="none"/>
        </w:rPr>
      </w:pPr>
      <w:r w:rsidRPr="007B2E0A">
        <w:rPr>
          <w:rFonts w:ascii="Times New Roman" w:eastAsia="Times New Roman" w:hAnsi="Times New Roman" w:cs="Times New Roman"/>
          <w:kern w:val="0"/>
          <w:lang w:eastAsia="ru-RU"/>
          <w14:ligatures w14:val="none"/>
        </w:rPr>
        <w:t>Поставка товара (бумага туалетная) для нужд СПб ГБУЗ "Онкологический диспансер Московского района" в 2026 году</w:t>
      </w:r>
    </w:p>
    <w:p w14:paraId="4E4A600B"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(Идентификационный код закупки N ______) </w:t>
      </w:r>
    </w:p>
    <w:p w14:paraId="16535293"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tbl>
      <w:tblPr>
        <w:tblW w:w="9903" w:type="dxa"/>
        <w:tblInd w:w="20" w:type="dxa"/>
        <w:tblCellMar>
          <w:left w:w="0" w:type="dxa"/>
          <w:right w:w="0" w:type="dxa"/>
        </w:tblCellMar>
        <w:tblLook w:val="04A0" w:firstRow="1" w:lastRow="0" w:firstColumn="1" w:lastColumn="0" w:noHBand="0" w:noVBand="1"/>
      </w:tblPr>
      <w:tblGrid>
        <w:gridCol w:w="3070"/>
        <w:gridCol w:w="6833"/>
      </w:tblGrid>
      <w:tr w:rsidR="009D2EEB" w:rsidRPr="009D2EEB" w14:paraId="248F8B7B" w14:textId="77777777" w:rsidTr="009D2EEB">
        <w:trPr>
          <w:trHeight w:val="465"/>
        </w:trPr>
        <w:tc>
          <w:tcPr>
            <w:tcW w:w="0" w:type="auto"/>
            <w:hideMark/>
          </w:tcPr>
          <w:p w14:paraId="63664C17" w14:textId="77777777" w:rsidR="009D2EEB" w:rsidRPr="009D2EEB" w:rsidRDefault="009D2EEB" w:rsidP="006A38DB">
            <w:pPr>
              <w:keepNext/>
              <w:keepLines/>
              <w:spacing w:after="0" w:line="240" w:lineRule="auto"/>
              <w:ind w:left="57" w:right="57"/>
              <w:contextualSpacing/>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г. Санкт-Петербург</w:t>
            </w:r>
          </w:p>
        </w:tc>
        <w:tc>
          <w:tcPr>
            <w:tcW w:w="6833" w:type="dxa"/>
            <w:hideMark/>
          </w:tcPr>
          <w:p w14:paraId="668201E5" w14:textId="17C80C95" w:rsidR="009D2EEB" w:rsidRPr="009D2EEB" w:rsidRDefault="009D2EEB" w:rsidP="006A38DB">
            <w:pPr>
              <w:keepNext/>
              <w:keepLines/>
              <w:spacing w:after="0" w:line="240" w:lineRule="auto"/>
              <w:ind w:left="57" w:right="57" w:firstLine="709"/>
              <w:contextualSpacing/>
              <w:jc w:val="right"/>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«__» _____________ 202</w:t>
            </w:r>
            <w:r>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г.</w:t>
            </w:r>
          </w:p>
        </w:tc>
      </w:tr>
    </w:tbl>
    <w:p w14:paraId="467FBE19" w14:textId="6B65F8F2" w:rsidR="009D2EEB" w:rsidRP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Санкт-Петербургское государственное бюджетное учреждение здравоохранения «Онкологический диспансер Московского района» (далее - СПб ГБУЗ «Онкодиспансер Московского района»), именуемое в дальнейшем «Заказчик», в лице главного врача Харитонова Михаила Владимировича, действующего на основании Устава, с одной стороны, и _________, именуем</w:t>
      </w:r>
      <w:r>
        <w:rPr>
          <w:rFonts w:ascii="Times New Roman" w:eastAsia="Times New Roman" w:hAnsi="Times New Roman" w:cs="Times New Roman"/>
          <w:kern w:val="0"/>
          <w:lang w:eastAsia="ru-RU"/>
          <w14:ligatures w14:val="none"/>
        </w:rPr>
        <w:t>ое</w:t>
      </w:r>
      <w:r w:rsidRPr="009D2EEB">
        <w:rPr>
          <w:rFonts w:ascii="Times New Roman" w:eastAsia="Times New Roman" w:hAnsi="Times New Roman" w:cs="Times New Roman"/>
          <w:kern w:val="0"/>
          <w:lang w:eastAsia="ru-RU"/>
          <w14:ligatures w14:val="none"/>
        </w:rPr>
        <w:t xml:space="preserve">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Поставщик</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в лице _________, действующего на основании _________, с другой стороны, вместе именуемые в дальнейшем </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Стороны</w:t>
      </w:r>
      <w:r>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в соответствии с Федеральн</w:t>
      </w:r>
      <w:r>
        <w:rPr>
          <w:rFonts w:ascii="Times New Roman" w:eastAsia="Times New Roman" w:hAnsi="Times New Roman" w:cs="Times New Roman"/>
          <w:kern w:val="0"/>
          <w:lang w:eastAsia="ru-RU"/>
          <w14:ligatures w14:val="none"/>
        </w:rPr>
        <w:t>ым</w:t>
      </w:r>
      <w:r w:rsidRPr="009D2EEB">
        <w:rPr>
          <w:rFonts w:ascii="Times New Roman" w:eastAsia="Times New Roman" w:hAnsi="Times New Roman" w:cs="Times New Roman"/>
          <w:kern w:val="0"/>
          <w:lang w:eastAsia="ru-RU"/>
          <w14:ligatures w14:val="none"/>
        </w:rPr>
        <w:t xml:space="preserve"> </w:t>
      </w:r>
      <w:hyperlink r:id="rId4" w:history="1">
        <w:r w:rsidRPr="009D2EEB">
          <w:rPr>
            <w:rFonts w:ascii="Times New Roman" w:eastAsia="Times New Roman" w:hAnsi="Times New Roman" w:cs="Times New Roman"/>
            <w:color w:val="0000FF"/>
            <w:kern w:val="0"/>
            <w:lang w:eastAsia="ru-RU"/>
            <w14:ligatures w14:val="none"/>
          </w:rPr>
          <w:t>закон</w:t>
        </w:r>
        <w:r>
          <w:rPr>
            <w:rFonts w:ascii="Times New Roman" w:eastAsia="Times New Roman" w:hAnsi="Times New Roman" w:cs="Times New Roman"/>
            <w:color w:val="0000FF"/>
            <w:kern w:val="0"/>
            <w:lang w:eastAsia="ru-RU"/>
            <w14:ligatures w14:val="none"/>
          </w:rPr>
          <w:t>ом</w:t>
        </w:r>
      </w:hyperlink>
      <w:r w:rsidRPr="009D2EEB">
        <w:rPr>
          <w:rFonts w:ascii="Times New Roman" w:eastAsia="Times New Roman" w:hAnsi="Times New Roman" w:cs="Times New Roman"/>
          <w:kern w:val="0"/>
          <w:lang w:eastAsia="ru-RU"/>
          <w14:ligatures w14:val="none"/>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о нижеследующем: </w:t>
      </w:r>
    </w:p>
    <w:p w14:paraId="2DAC93A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50AA68CE"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 Предмет Контракта</w:t>
      </w:r>
      <w:r w:rsidRPr="009D2EEB">
        <w:rPr>
          <w:rFonts w:ascii="Times New Roman" w:eastAsia="Times New Roman" w:hAnsi="Times New Roman" w:cs="Times New Roman"/>
          <w:kern w:val="0"/>
          <w:lang w:eastAsia="ru-RU"/>
          <w14:ligatures w14:val="none"/>
        </w:rPr>
        <w:t xml:space="preserve"> </w:t>
      </w:r>
    </w:p>
    <w:p w14:paraId="3481B7CC" w14:textId="25226106" w:rsid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1.1. </w:t>
      </w:r>
      <w:r w:rsidR="00523F04" w:rsidRPr="00523F04">
        <w:rPr>
          <w:rFonts w:ascii="Times New Roman" w:eastAsia="Times New Roman" w:hAnsi="Times New Roman" w:cs="Times New Roman"/>
          <w:kern w:val="0"/>
          <w:lang w:eastAsia="ru-RU"/>
          <w14:ligatures w14:val="none"/>
        </w:rPr>
        <w:t xml:space="preserve">В соответствии с Контрактом Поставщик обязуется в порядке и сроки, предусмотренные Контрактом, осуществить </w:t>
      </w:r>
      <w:r w:rsidR="007B2E0A">
        <w:rPr>
          <w:rFonts w:ascii="Times New Roman" w:eastAsia="Times New Roman" w:hAnsi="Times New Roman" w:cs="Times New Roman"/>
          <w:kern w:val="0"/>
          <w:lang w:eastAsia="ru-RU"/>
          <w14:ligatures w14:val="none"/>
        </w:rPr>
        <w:t>п</w:t>
      </w:r>
      <w:r w:rsidR="007B2E0A" w:rsidRPr="007B2E0A">
        <w:rPr>
          <w:rFonts w:ascii="Times New Roman" w:eastAsia="Times New Roman" w:hAnsi="Times New Roman" w:cs="Times New Roman"/>
          <w:kern w:val="0"/>
          <w:lang w:eastAsia="ru-RU"/>
          <w14:ligatures w14:val="none"/>
        </w:rPr>
        <w:t>оставк</w:t>
      </w:r>
      <w:r w:rsidR="007B2E0A">
        <w:rPr>
          <w:rFonts w:ascii="Times New Roman" w:eastAsia="Times New Roman" w:hAnsi="Times New Roman" w:cs="Times New Roman"/>
          <w:kern w:val="0"/>
          <w:lang w:eastAsia="ru-RU"/>
          <w14:ligatures w14:val="none"/>
        </w:rPr>
        <w:t>у</w:t>
      </w:r>
      <w:r w:rsidR="007B2E0A" w:rsidRPr="007B2E0A">
        <w:rPr>
          <w:rFonts w:ascii="Times New Roman" w:eastAsia="Times New Roman" w:hAnsi="Times New Roman" w:cs="Times New Roman"/>
          <w:kern w:val="0"/>
          <w:lang w:eastAsia="ru-RU"/>
          <w14:ligatures w14:val="none"/>
        </w:rPr>
        <w:t xml:space="preserve"> товара (бумага туалетная) для нужд СПб ГБУЗ "Онкологический диспансер Московского района" в 2026 году</w:t>
      </w:r>
      <w:r w:rsidR="00523F04" w:rsidRPr="00523F04">
        <w:rPr>
          <w:rFonts w:ascii="Times New Roman" w:eastAsia="Times New Roman" w:hAnsi="Times New Roman" w:cs="Times New Roman"/>
          <w:kern w:val="0"/>
          <w:lang w:eastAsia="ru-RU"/>
          <w14:ligatures w14:val="none"/>
        </w:rPr>
        <w:t xml:space="preserve"> (далее - Товар) Заказчику в обусловленный Контрактом срок, согласно Спецификации (Приложение </w:t>
      </w:r>
      <w:r w:rsidR="00523F04">
        <w:rPr>
          <w:rFonts w:ascii="Times New Roman" w:eastAsia="Times New Roman" w:hAnsi="Times New Roman" w:cs="Times New Roman"/>
          <w:kern w:val="0"/>
          <w:lang w:eastAsia="ru-RU"/>
          <w14:ligatures w14:val="none"/>
        </w:rPr>
        <w:t>№</w:t>
      </w:r>
      <w:r w:rsidR="00523F04" w:rsidRPr="00523F04">
        <w:rPr>
          <w:rFonts w:ascii="Times New Roman" w:eastAsia="Times New Roman" w:hAnsi="Times New Roman" w:cs="Times New Roman"/>
          <w:kern w:val="0"/>
          <w:lang w:eastAsia="ru-RU"/>
          <w14:ligatures w14:val="none"/>
        </w:rPr>
        <w:t xml:space="preserve"> 1 к Контракту), а Заказчик обязуется принять и оплатить Товар в порядке и на условиях, предусмотренных Контрактом.</w:t>
      </w:r>
      <w:r w:rsidRPr="009D2EEB">
        <w:rPr>
          <w:rFonts w:ascii="Times New Roman" w:eastAsia="Times New Roman" w:hAnsi="Times New Roman" w:cs="Times New Roman"/>
          <w:kern w:val="0"/>
          <w:lang w:eastAsia="ru-RU"/>
          <w14:ligatures w14:val="none"/>
        </w:rPr>
        <w:t xml:space="preserve"> </w:t>
      </w:r>
    </w:p>
    <w:p w14:paraId="2431AB1E" w14:textId="29A100D4" w:rsidR="00354F45" w:rsidRDefault="00523F04"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1.2. </w:t>
      </w:r>
      <w:r w:rsidRPr="00523F04">
        <w:rPr>
          <w:rFonts w:ascii="Times New Roman" w:eastAsia="Times New Roman" w:hAnsi="Times New Roman" w:cs="Times New Roman"/>
          <w:kern w:val="0"/>
          <w:lang w:eastAsia="ru-RU"/>
          <w14:ligatures w14:val="none"/>
        </w:rPr>
        <w:t>Наименование</w:t>
      </w:r>
      <w:r>
        <w:rPr>
          <w:rFonts w:ascii="Times New Roman" w:eastAsia="Times New Roman" w:hAnsi="Times New Roman" w:cs="Times New Roman"/>
          <w:kern w:val="0"/>
          <w:lang w:eastAsia="ru-RU"/>
          <w14:ligatures w14:val="none"/>
        </w:rPr>
        <w:t>,</w:t>
      </w:r>
      <w:r w:rsidRPr="00523F04">
        <w:rPr>
          <w:rFonts w:ascii="Times New Roman" w:eastAsia="Times New Roman" w:hAnsi="Times New Roman" w:cs="Times New Roman"/>
          <w:kern w:val="0"/>
          <w:lang w:eastAsia="ru-RU"/>
          <w14:ligatures w14:val="none"/>
        </w:rPr>
        <w:t xml:space="preserve"> количество</w:t>
      </w:r>
      <w:r>
        <w:rPr>
          <w:rFonts w:ascii="Times New Roman" w:eastAsia="Times New Roman" w:hAnsi="Times New Roman" w:cs="Times New Roman"/>
          <w:kern w:val="0"/>
          <w:lang w:eastAsia="ru-RU"/>
          <w14:ligatures w14:val="none"/>
        </w:rPr>
        <w:t>,</w:t>
      </w:r>
      <w:r w:rsidRPr="00523F04">
        <w:rPr>
          <w:rFonts w:ascii="Times New Roman" w:eastAsia="Times New Roman" w:hAnsi="Times New Roman" w:cs="Times New Roman"/>
          <w:kern w:val="0"/>
          <w:lang w:eastAsia="ru-RU"/>
          <w14:ligatures w14:val="none"/>
        </w:rPr>
        <w:t xml:space="preserve"> </w:t>
      </w:r>
      <w:r>
        <w:rPr>
          <w:rFonts w:ascii="Times New Roman" w:eastAsia="Times New Roman" w:hAnsi="Times New Roman" w:cs="Times New Roman"/>
          <w:kern w:val="0"/>
          <w:lang w:eastAsia="ru-RU"/>
          <w14:ligatures w14:val="none"/>
        </w:rPr>
        <w:t>ф</w:t>
      </w:r>
      <w:r w:rsidRPr="00523F04">
        <w:rPr>
          <w:rFonts w:ascii="Times New Roman" w:eastAsia="Times New Roman" w:hAnsi="Times New Roman" w:cs="Times New Roman"/>
          <w:kern w:val="0"/>
          <w:lang w:eastAsia="ru-RU"/>
          <w14:ligatures w14:val="none"/>
        </w:rPr>
        <w:t xml:space="preserve">ункциональные, технические и качественные характеристики поставляемого Товара указаны в Спецификации (Приложение N 1 к Контракту). </w:t>
      </w:r>
    </w:p>
    <w:p w14:paraId="23CD656D" w14:textId="77777777" w:rsidR="00523F04" w:rsidRPr="009D2EEB" w:rsidRDefault="00523F04" w:rsidP="006A38DB">
      <w:pPr>
        <w:spacing w:after="0" w:line="240" w:lineRule="auto"/>
        <w:ind w:firstLine="567"/>
        <w:jc w:val="both"/>
        <w:rPr>
          <w:rFonts w:ascii="Times New Roman" w:eastAsia="Times New Roman" w:hAnsi="Times New Roman" w:cs="Times New Roman"/>
          <w:kern w:val="0"/>
          <w:lang w:eastAsia="ru-RU"/>
          <w14:ligatures w14:val="none"/>
        </w:rPr>
      </w:pPr>
    </w:p>
    <w:p w14:paraId="37400449" w14:textId="77777777" w:rsid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2. Цена Контракта и порядок расчетов</w:t>
      </w:r>
      <w:r w:rsidRPr="009D2EEB">
        <w:rPr>
          <w:rFonts w:ascii="Times New Roman" w:eastAsia="Times New Roman" w:hAnsi="Times New Roman" w:cs="Times New Roman"/>
          <w:kern w:val="0"/>
          <w:lang w:eastAsia="ru-RU"/>
          <w14:ligatures w14:val="none"/>
        </w:rPr>
        <w:t xml:space="preserve"> </w:t>
      </w:r>
    </w:p>
    <w:p w14:paraId="1548454B" w14:textId="32B12011" w:rsidR="00354F45" w:rsidRPr="009D2EEB" w:rsidRDefault="009D2EEB" w:rsidP="00523F04">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2.1. </w:t>
      </w:r>
      <w:r w:rsidR="00523F04" w:rsidRPr="00523F04">
        <w:rPr>
          <w:rFonts w:ascii="Times New Roman" w:eastAsia="Calibri" w:hAnsi="Times New Roman" w:cs="Times New Roman"/>
          <w:kern w:val="0"/>
          <w14:ligatures w14:val="none"/>
        </w:rPr>
        <w:t>Цена Контракта составляет __________ рублей ______ копеек (_______), в том числе НДС - (__ процентов) _______ рублей ______ копеек (______)/НДС не облагается</w:t>
      </w:r>
      <w:r w:rsidR="00354F45" w:rsidRPr="00354F45">
        <w:rPr>
          <w:rFonts w:ascii="Times New Roman" w:eastAsia="Calibri" w:hAnsi="Times New Roman" w:cs="Times New Roman"/>
          <w:kern w:val="0"/>
          <w14:ligatures w14:val="none"/>
        </w:rPr>
        <w:t>.</w:t>
      </w:r>
      <w:r w:rsidRPr="009D2EEB">
        <w:rPr>
          <w:rFonts w:ascii="Times New Roman" w:eastAsia="Times New Roman" w:hAnsi="Times New Roman" w:cs="Times New Roman"/>
          <w:kern w:val="0"/>
          <w:lang w:eastAsia="ru-RU"/>
          <w14:ligatures w14:val="none"/>
        </w:rPr>
        <w:t xml:space="preserve"> </w:t>
      </w:r>
    </w:p>
    <w:p w14:paraId="1E273A9A" w14:textId="77777777" w:rsidR="00354F45" w:rsidRDefault="009D2EEB" w:rsidP="00523F04">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2.2. Цена Контракта включает в себя стоимость Товара, </w:t>
      </w:r>
      <w:r w:rsidR="00354F45" w:rsidRPr="00354F45">
        <w:rPr>
          <w:rFonts w:ascii="Times New Roman" w:eastAsia="Times New Roman" w:hAnsi="Times New Roman" w:cs="Times New Roman"/>
          <w:kern w:val="0"/>
          <w:lang w:eastAsia="ru-RU"/>
          <w14:ligatures w14:val="none"/>
        </w:rPr>
        <w:t>а также все расходы на упаковку, маркировку, доставку и разгрузку Товара,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9D2EEB">
        <w:rPr>
          <w:rFonts w:ascii="Times New Roman" w:eastAsia="Times New Roman" w:hAnsi="Times New Roman" w:cs="Times New Roman"/>
          <w:kern w:val="0"/>
          <w:lang w:eastAsia="ru-RU"/>
          <w14:ligatures w14:val="none"/>
        </w:rPr>
        <w:t xml:space="preserve">. </w:t>
      </w:r>
    </w:p>
    <w:p w14:paraId="217596AC"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w:t>
      </w:r>
      <w:r w:rsidR="00354F45">
        <w:rPr>
          <w:rFonts w:ascii="Times New Roman" w:eastAsia="Times New Roman" w:hAnsi="Times New Roman" w:cs="Times New Roman"/>
          <w:kern w:val="0"/>
          <w:lang w:eastAsia="ru-RU"/>
          <w14:ligatures w14:val="none"/>
        </w:rPr>
        <w:t>.</w:t>
      </w:r>
    </w:p>
    <w:p w14:paraId="0708741F"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6"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w:t>
      </w:r>
      <w:r w:rsidR="00354F45">
        <w:rPr>
          <w:rFonts w:ascii="Times New Roman" w:eastAsia="Times New Roman" w:hAnsi="Times New Roman" w:cs="Times New Roman"/>
          <w:kern w:val="0"/>
          <w:lang w:eastAsia="ru-RU"/>
          <w14:ligatures w14:val="none"/>
        </w:rPr>
        <w:t>.</w:t>
      </w:r>
    </w:p>
    <w:p w14:paraId="432F2DBD" w14:textId="4013DE6E"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Цена Контракта может быть снижена по соглашению Сторон </w:t>
      </w:r>
      <w:r w:rsidR="00354F45" w:rsidRPr="009D2EEB">
        <w:rPr>
          <w:rFonts w:ascii="Times New Roman" w:eastAsia="Times New Roman" w:hAnsi="Times New Roman" w:cs="Times New Roman"/>
          <w:kern w:val="0"/>
          <w:lang w:eastAsia="ru-RU"/>
          <w14:ligatures w14:val="none"/>
        </w:rPr>
        <w:t>без изменения,</w:t>
      </w:r>
      <w:r w:rsidRPr="009D2EEB">
        <w:rPr>
          <w:rFonts w:ascii="Times New Roman" w:eastAsia="Times New Roman" w:hAnsi="Times New Roman" w:cs="Times New Roman"/>
          <w:kern w:val="0"/>
          <w:lang w:eastAsia="ru-RU"/>
          <w14:ligatures w14:val="none"/>
        </w:rPr>
        <w:t xml:space="preserve"> предусмотренных Контрактом количества и качества поставляемого Товара и иных условий Контракта</w:t>
      </w:r>
      <w:r w:rsidR="00354F45">
        <w:rPr>
          <w:rFonts w:ascii="Times New Roman" w:eastAsia="Times New Roman" w:hAnsi="Times New Roman" w:cs="Times New Roman"/>
          <w:kern w:val="0"/>
          <w:lang w:eastAsia="ru-RU"/>
          <w14:ligatures w14:val="none"/>
        </w:rPr>
        <w:t>.</w:t>
      </w:r>
    </w:p>
    <w:p w14:paraId="53ED6C2C" w14:textId="129DC7A4"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2.3. Источник финансирования</w:t>
      </w:r>
      <w:r w:rsidR="00523F04">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w:t>
      </w:r>
      <w:r w:rsidR="00523F04" w:rsidRPr="00523F04">
        <w:rPr>
          <w:rFonts w:ascii="Times New Roman" w:eastAsia="Times New Roman" w:hAnsi="Times New Roman" w:cs="Times New Roman"/>
          <w:kern w:val="0"/>
          <w:lang w:eastAsia="ru-RU"/>
          <w14:ligatures w14:val="none"/>
        </w:rPr>
        <w:t>Средства бюджетных учреждений. Код вида расходов 244; код ОСГУ 34</w:t>
      </w:r>
      <w:r w:rsidR="00523F04">
        <w:rPr>
          <w:rFonts w:ascii="Times New Roman" w:eastAsia="Times New Roman" w:hAnsi="Times New Roman" w:cs="Times New Roman"/>
          <w:kern w:val="0"/>
          <w:lang w:eastAsia="ru-RU"/>
          <w14:ligatures w14:val="none"/>
        </w:rPr>
        <w:t>0</w:t>
      </w:r>
      <w:r w:rsidR="00523F04" w:rsidRPr="00523F04">
        <w:rPr>
          <w:rFonts w:ascii="Times New Roman" w:eastAsia="Times New Roman" w:hAnsi="Times New Roman" w:cs="Times New Roman"/>
          <w:kern w:val="0"/>
          <w:lang w:eastAsia="ru-RU"/>
          <w14:ligatures w14:val="none"/>
        </w:rPr>
        <w:t xml:space="preserve"> (Средства обязательного медицинского страхования, поступающие бюджетным учреждениям)</w:t>
      </w:r>
      <w:r w:rsidRPr="009D2EEB">
        <w:rPr>
          <w:rFonts w:ascii="Times New Roman" w:eastAsia="Times New Roman" w:hAnsi="Times New Roman" w:cs="Times New Roman"/>
          <w:kern w:val="0"/>
          <w:lang w:eastAsia="ru-RU"/>
          <w14:ligatures w14:val="none"/>
        </w:rPr>
        <w:t>.</w:t>
      </w:r>
    </w:p>
    <w:p w14:paraId="18E9C569" w14:textId="1D7F295B" w:rsid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2.4. </w:t>
      </w:r>
      <w:r w:rsidR="009D2EEB" w:rsidRPr="009D2EEB">
        <w:rPr>
          <w:rFonts w:ascii="Times New Roman" w:eastAsia="Times New Roman" w:hAnsi="Times New Roman" w:cs="Times New Roman"/>
          <w:kern w:val="0"/>
          <w:lang w:eastAsia="ru-RU"/>
          <w14:ligatures w14:val="none"/>
        </w:rPr>
        <w:t xml:space="preserve">   </w:t>
      </w:r>
      <w:r w:rsidRPr="00354F45">
        <w:rPr>
          <w:rFonts w:ascii="Times New Roman" w:eastAsia="Times New Roman" w:hAnsi="Times New Roman" w:cs="Times New Roman"/>
          <w:kern w:val="0"/>
          <w:lang w:eastAsia="ru-RU"/>
          <w14:ligatures w14:val="none"/>
        </w:rPr>
        <w:t xml:space="preserve">Оплата поставленного Товара производится Заказчиком, в течение </w:t>
      </w:r>
      <w:r w:rsidR="00523F04">
        <w:rPr>
          <w:rFonts w:ascii="Times New Roman" w:eastAsia="Times New Roman" w:hAnsi="Times New Roman" w:cs="Times New Roman"/>
          <w:kern w:val="0"/>
          <w:lang w:eastAsia="ru-RU"/>
          <w14:ligatures w14:val="none"/>
        </w:rPr>
        <w:t>10</w:t>
      </w:r>
      <w:r w:rsidRPr="00354F45">
        <w:rPr>
          <w:rFonts w:ascii="Times New Roman" w:eastAsia="Times New Roman" w:hAnsi="Times New Roman" w:cs="Times New Roman"/>
          <w:kern w:val="0"/>
          <w:lang w:eastAsia="ru-RU"/>
          <w14:ligatures w14:val="none"/>
        </w:rPr>
        <w:t xml:space="preserve"> (</w:t>
      </w:r>
      <w:r w:rsidR="00523F04">
        <w:rPr>
          <w:rFonts w:ascii="Times New Roman" w:eastAsia="Times New Roman" w:hAnsi="Times New Roman" w:cs="Times New Roman"/>
          <w:kern w:val="0"/>
          <w:lang w:eastAsia="ru-RU"/>
          <w14:ligatures w14:val="none"/>
        </w:rPr>
        <w:t>десяти</w:t>
      </w:r>
      <w:r w:rsidRPr="00354F45">
        <w:rPr>
          <w:rFonts w:ascii="Times New Roman" w:eastAsia="Times New Roman" w:hAnsi="Times New Roman" w:cs="Times New Roman"/>
          <w:kern w:val="0"/>
          <w:lang w:eastAsia="ru-RU"/>
          <w14:ligatures w14:val="none"/>
        </w:rPr>
        <w:t xml:space="preserve">) рабочих дней с даты подписания Заказчиком </w:t>
      </w:r>
      <w:r w:rsidR="00523F04">
        <w:rPr>
          <w:rFonts w:ascii="Times New Roman" w:eastAsia="Times New Roman" w:hAnsi="Times New Roman" w:cs="Times New Roman"/>
          <w:kern w:val="0"/>
          <w:lang w:eastAsia="ru-RU"/>
          <w14:ligatures w14:val="none"/>
        </w:rPr>
        <w:t xml:space="preserve">товарной накладной </w:t>
      </w:r>
      <w:r w:rsidR="00523F04" w:rsidRPr="00523F04">
        <w:rPr>
          <w:rFonts w:ascii="Times New Roman" w:eastAsia="Times New Roman" w:hAnsi="Times New Roman" w:cs="Times New Roman"/>
          <w:kern w:val="0"/>
          <w:lang w:eastAsia="ru-RU"/>
          <w14:ligatures w14:val="none"/>
        </w:rPr>
        <w:t>при представлении отчетных документов (счет на оплату и счет фактуры при наличии) при отсутствии у Заказчика претензий по количеству и качеству поставленного Товара</w:t>
      </w:r>
      <w:r w:rsidRPr="00354F45">
        <w:rPr>
          <w:rFonts w:ascii="Times New Roman" w:eastAsia="Times New Roman" w:hAnsi="Times New Roman" w:cs="Times New Roman"/>
          <w:kern w:val="0"/>
          <w:lang w:eastAsia="ru-RU"/>
          <w14:ligatures w14:val="none"/>
        </w:rPr>
        <w:t>.</w:t>
      </w:r>
    </w:p>
    <w:p w14:paraId="18437C08"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r w:rsidR="00354F45">
        <w:rPr>
          <w:rFonts w:ascii="Times New Roman" w:eastAsia="Times New Roman" w:hAnsi="Times New Roman" w:cs="Times New Roman"/>
          <w:kern w:val="0"/>
          <w:lang w:eastAsia="ru-RU"/>
          <w14:ligatures w14:val="none"/>
        </w:rPr>
        <w:t>.</w:t>
      </w:r>
    </w:p>
    <w:p w14:paraId="28EFCE3D"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79DB3549" w14:textId="77777777" w:rsidR="00354F45"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2.7. Датой оплаты считается дата списания денежных средств со счета Заказчика, указанного в Контракте. </w:t>
      </w:r>
    </w:p>
    <w:p w14:paraId="210AC121" w14:textId="14CF9030" w:rsidR="009D2EEB" w:rsidRDefault="009D2EEB" w:rsidP="006A38DB">
      <w:pPr>
        <w:spacing w:after="0" w:line="240" w:lineRule="auto"/>
        <w:ind w:firstLine="540"/>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2.8. Суммы не исполненных Поставщиком требований об уплате неустоек (штрафов, пеней), предъявленных Заказчиком в соответствии с </w:t>
      </w:r>
      <w:hyperlink r:id="rId7"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 удерживаются Заказчиком из суммы, подлежащей оплате Поставщику. </w:t>
      </w:r>
    </w:p>
    <w:p w14:paraId="603F4679" w14:textId="6494E155" w:rsidR="00354F45" w:rsidRPr="009D2EEB" w:rsidRDefault="00354F45" w:rsidP="006A38DB">
      <w:pPr>
        <w:spacing w:after="0" w:line="240" w:lineRule="auto"/>
        <w:ind w:firstLine="540"/>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2.9. </w:t>
      </w:r>
      <w:r w:rsidRPr="00354F45">
        <w:rPr>
          <w:rFonts w:ascii="Times New Roman" w:eastAsia="Times New Roman" w:hAnsi="Times New Roman" w:cs="Times New Roman"/>
          <w:kern w:val="0"/>
          <w:lang w:eastAsia="ru-RU"/>
          <w14:ligatures w14:val="none"/>
        </w:rPr>
        <w:t>Авансирование не предусмотрено.</w:t>
      </w:r>
    </w:p>
    <w:p w14:paraId="349FDBD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3C2950F"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3. Порядок, сроки и условия приемки Товара</w:t>
      </w:r>
      <w:r w:rsidRPr="009D2EEB">
        <w:rPr>
          <w:rFonts w:ascii="Times New Roman" w:eastAsia="Times New Roman" w:hAnsi="Times New Roman" w:cs="Times New Roman"/>
          <w:kern w:val="0"/>
          <w:lang w:eastAsia="ru-RU"/>
          <w14:ligatures w14:val="none"/>
        </w:rPr>
        <w:t xml:space="preserve"> </w:t>
      </w:r>
    </w:p>
    <w:p w14:paraId="0D0B73B7" w14:textId="2198C24A" w:rsidR="00301D4C" w:rsidRPr="00925CDB" w:rsidRDefault="00301D4C" w:rsidP="006A38DB">
      <w:pPr>
        <w:pStyle w:val="ConsPlusNormal"/>
        <w:ind w:firstLine="567"/>
        <w:jc w:val="both"/>
        <w:rPr>
          <w:sz w:val="22"/>
          <w:szCs w:val="22"/>
        </w:rPr>
      </w:pPr>
      <w:r w:rsidRPr="00925CDB">
        <w:rPr>
          <w:sz w:val="22"/>
          <w:szCs w:val="22"/>
          <w:lang w:eastAsia="ru-RU"/>
        </w:rPr>
        <w:t xml:space="preserve">3.1. </w:t>
      </w:r>
      <w:r w:rsidRPr="00925CDB">
        <w:rPr>
          <w:sz w:val="22"/>
          <w:szCs w:val="22"/>
        </w:rPr>
        <w:t xml:space="preserve">Товар поставляется Заказчику единовременно по наименованию, с техническими, функциональными и иными характеристиками (потребительскими свойствами), в ассортименте, в количестве и по цене согласно </w:t>
      </w:r>
      <w:r w:rsidR="00D14E2A" w:rsidRPr="00D14E2A">
        <w:rPr>
          <w:sz w:val="22"/>
          <w:szCs w:val="22"/>
        </w:rPr>
        <w:t>Спецификации (Приложение № 1 к Контракту)</w:t>
      </w:r>
      <w:r w:rsidRPr="00925CDB">
        <w:rPr>
          <w:sz w:val="22"/>
          <w:szCs w:val="22"/>
        </w:rPr>
        <w:t>. Частичная поставка и поставка Товара по частям не допускается.</w:t>
      </w:r>
    </w:p>
    <w:p w14:paraId="0B62DBDF" w14:textId="5230F154" w:rsidR="00301D4C" w:rsidRPr="00301D4C" w:rsidRDefault="00301D4C"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zh-CN"/>
          <w14:ligatures w14:val="none"/>
        </w:rPr>
      </w:pPr>
      <w:r w:rsidRPr="00301D4C">
        <w:rPr>
          <w:rFonts w:ascii="Times New Roman" w:eastAsia="Times New Roman" w:hAnsi="Times New Roman" w:cs="Times New Roman"/>
          <w:kern w:val="0"/>
          <w:lang w:eastAsia="zh-CN"/>
          <w14:ligatures w14:val="none"/>
        </w:rPr>
        <w:t xml:space="preserve">Поставка Товара осуществляется Поставщиком в течение </w:t>
      </w:r>
      <w:r w:rsidR="007B2E0A">
        <w:rPr>
          <w:rFonts w:ascii="Times New Roman" w:eastAsia="Times New Roman" w:hAnsi="Times New Roman" w:cs="Times New Roman"/>
          <w:b/>
          <w:kern w:val="0"/>
          <w:lang w:eastAsia="zh-CN"/>
          <w14:ligatures w14:val="none"/>
        </w:rPr>
        <w:t>14</w:t>
      </w:r>
      <w:r w:rsidRPr="00925CDB">
        <w:rPr>
          <w:rFonts w:ascii="Times New Roman" w:eastAsia="Times New Roman" w:hAnsi="Times New Roman" w:cs="Times New Roman"/>
          <w:b/>
          <w:kern w:val="0"/>
          <w:lang w:eastAsia="zh-CN"/>
          <w14:ligatures w14:val="none"/>
        </w:rPr>
        <w:t xml:space="preserve"> (</w:t>
      </w:r>
      <w:r w:rsidR="007B2E0A">
        <w:rPr>
          <w:rFonts w:ascii="Times New Roman" w:eastAsia="Times New Roman" w:hAnsi="Times New Roman" w:cs="Times New Roman"/>
          <w:b/>
          <w:kern w:val="0"/>
          <w:lang w:eastAsia="zh-CN"/>
          <w14:ligatures w14:val="none"/>
        </w:rPr>
        <w:t>четырнадцати</w:t>
      </w:r>
      <w:r w:rsidRPr="00925CDB">
        <w:rPr>
          <w:rFonts w:ascii="Times New Roman" w:eastAsia="Times New Roman" w:hAnsi="Times New Roman" w:cs="Times New Roman"/>
          <w:b/>
          <w:kern w:val="0"/>
          <w:lang w:eastAsia="zh-CN"/>
          <w14:ligatures w14:val="none"/>
        </w:rPr>
        <w:t xml:space="preserve">) </w:t>
      </w:r>
      <w:r w:rsidR="007B2E0A">
        <w:rPr>
          <w:rFonts w:ascii="Times New Roman" w:eastAsia="Times New Roman" w:hAnsi="Times New Roman" w:cs="Times New Roman"/>
          <w:b/>
          <w:kern w:val="0"/>
          <w:lang w:eastAsia="zh-CN"/>
          <w14:ligatures w14:val="none"/>
        </w:rPr>
        <w:t>календарных</w:t>
      </w:r>
      <w:r w:rsidRPr="00301D4C">
        <w:rPr>
          <w:rFonts w:ascii="Times New Roman" w:eastAsia="Times New Roman" w:hAnsi="Times New Roman" w:cs="Times New Roman"/>
          <w:b/>
          <w:kern w:val="0"/>
          <w:lang w:eastAsia="zh-CN"/>
          <w14:ligatures w14:val="none"/>
        </w:rPr>
        <w:t xml:space="preserve"> дней</w:t>
      </w:r>
      <w:r w:rsidRPr="00301D4C">
        <w:rPr>
          <w:rFonts w:ascii="Times New Roman" w:eastAsia="Times New Roman" w:hAnsi="Times New Roman" w:cs="Times New Roman"/>
          <w:kern w:val="0"/>
          <w:lang w:eastAsia="zh-CN"/>
          <w14:ligatures w14:val="none"/>
        </w:rPr>
        <w:t xml:space="preserve"> со дня заключения Сторонами настоящего Контракта.</w:t>
      </w:r>
    </w:p>
    <w:p w14:paraId="6A99A9D0" w14:textId="0C7CFB15" w:rsidR="00301D4C" w:rsidRPr="00925CDB" w:rsidRDefault="00301D4C" w:rsidP="006A38DB">
      <w:pPr>
        <w:widowControl w:val="0"/>
        <w:suppressAutoHyphens/>
        <w:autoSpaceDE w:val="0"/>
        <w:spacing w:after="0" w:line="240" w:lineRule="auto"/>
        <w:ind w:firstLine="567"/>
        <w:jc w:val="both"/>
        <w:rPr>
          <w:rFonts w:ascii="Times New Roman" w:eastAsia="Courier New" w:hAnsi="Times New Roman" w:cs="Times New Roman"/>
          <w:color w:val="00000A"/>
          <w:kern w:val="0"/>
          <w:lang w:eastAsia="zh-CN" w:bidi="ru-RU"/>
          <w14:ligatures w14:val="none"/>
        </w:rPr>
      </w:pPr>
      <w:r w:rsidRPr="00301D4C">
        <w:rPr>
          <w:rFonts w:ascii="Times New Roman" w:eastAsia="Courier New" w:hAnsi="Times New Roman" w:cs="Times New Roman"/>
          <w:color w:val="00000A"/>
          <w:kern w:val="0"/>
          <w:lang w:eastAsia="zh-CN" w:bidi="ru-RU"/>
          <w14:ligatures w14:val="none"/>
        </w:rPr>
        <w:t xml:space="preserve">Поставка товара осуществляется в рабочее время с 10-00 до 16-00 (время московское). Точная дата и время поставки товара согласовываются </w:t>
      </w:r>
      <w:r w:rsidRPr="00925CDB">
        <w:rPr>
          <w:rFonts w:ascii="Times New Roman" w:eastAsia="Courier New" w:hAnsi="Times New Roman" w:cs="Times New Roman"/>
          <w:color w:val="00000A"/>
          <w:kern w:val="0"/>
          <w:lang w:eastAsia="zh-CN" w:bidi="ru-RU"/>
          <w14:ligatures w14:val="none"/>
        </w:rPr>
        <w:t>П</w:t>
      </w:r>
      <w:r w:rsidRPr="00301D4C">
        <w:rPr>
          <w:rFonts w:ascii="Times New Roman" w:eastAsia="Courier New" w:hAnsi="Times New Roman" w:cs="Times New Roman"/>
          <w:color w:val="00000A"/>
          <w:kern w:val="0"/>
          <w:lang w:eastAsia="zh-CN" w:bidi="ru-RU"/>
          <w14:ligatures w14:val="none"/>
        </w:rPr>
        <w:t xml:space="preserve">оставщиком с Заказчиком не менее чем за </w:t>
      </w:r>
      <w:r w:rsidRPr="00925CDB">
        <w:rPr>
          <w:rFonts w:ascii="Times New Roman" w:eastAsia="Courier New" w:hAnsi="Times New Roman" w:cs="Times New Roman"/>
          <w:b/>
          <w:color w:val="00000A"/>
          <w:kern w:val="0"/>
          <w:lang w:eastAsia="zh-CN" w:bidi="ru-RU"/>
          <w14:ligatures w14:val="none"/>
        </w:rPr>
        <w:t xml:space="preserve">1 </w:t>
      </w:r>
      <w:r w:rsidRPr="00301D4C">
        <w:rPr>
          <w:rFonts w:ascii="Times New Roman" w:eastAsia="Courier New" w:hAnsi="Times New Roman" w:cs="Times New Roman"/>
          <w:color w:val="00000A"/>
          <w:kern w:val="0"/>
          <w:lang w:eastAsia="zh-CN" w:bidi="ru-RU"/>
          <w14:ligatures w14:val="none"/>
        </w:rPr>
        <w:t>рабоч</w:t>
      </w:r>
      <w:r w:rsidRPr="00925CDB">
        <w:rPr>
          <w:rFonts w:ascii="Times New Roman" w:eastAsia="Courier New" w:hAnsi="Times New Roman" w:cs="Times New Roman"/>
          <w:color w:val="00000A"/>
          <w:kern w:val="0"/>
          <w:lang w:eastAsia="zh-CN" w:bidi="ru-RU"/>
          <w14:ligatures w14:val="none"/>
        </w:rPr>
        <w:t>ий</w:t>
      </w:r>
      <w:r w:rsidRPr="00301D4C">
        <w:rPr>
          <w:rFonts w:ascii="Times New Roman" w:eastAsia="Courier New" w:hAnsi="Times New Roman" w:cs="Times New Roman"/>
          <w:color w:val="00000A"/>
          <w:kern w:val="0"/>
          <w:lang w:eastAsia="zh-CN" w:bidi="ru-RU"/>
          <w14:ligatures w14:val="none"/>
        </w:rPr>
        <w:t xml:space="preserve"> д</w:t>
      </w:r>
      <w:r w:rsidRPr="00925CDB">
        <w:rPr>
          <w:rFonts w:ascii="Times New Roman" w:eastAsia="Courier New" w:hAnsi="Times New Roman" w:cs="Times New Roman"/>
          <w:color w:val="00000A"/>
          <w:kern w:val="0"/>
          <w:lang w:eastAsia="zh-CN" w:bidi="ru-RU"/>
          <w14:ligatures w14:val="none"/>
        </w:rPr>
        <w:t>ень</w:t>
      </w:r>
      <w:r w:rsidRPr="00301D4C">
        <w:rPr>
          <w:rFonts w:ascii="Times New Roman" w:eastAsia="Courier New" w:hAnsi="Times New Roman" w:cs="Times New Roman"/>
          <w:color w:val="00000A"/>
          <w:kern w:val="0"/>
          <w:lang w:eastAsia="zh-CN" w:bidi="ru-RU"/>
          <w14:ligatures w14:val="none"/>
        </w:rPr>
        <w:t>.</w:t>
      </w:r>
    </w:p>
    <w:p w14:paraId="19FBC6CE" w14:textId="2C162D1C"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3.2. Поставка Товара осуществляется Поставщиком по адресу: </w:t>
      </w:r>
      <w:r w:rsidR="00301D4C" w:rsidRPr="00925CDB">
        <w:rPr>
          <w:rFonts w:ascii="Times New Roman" w:eastAsia="Times New Roman" w:hAnsi="Times New Roman" w:cs="Times New Roman"/>
          <w:kern w:val="0"/>
          <w:lang w:eastAsia="ja-JP"/>
          <w14:ligatures w14:val="none"/>
        </w:rPr>
        <w:t xml:space="preserve">196247, г. Санкт-Петербург, </w:t>
      </w:r>
      <w:proofErr w:type="spellStart"/>
      <w:r w:rsidR="00301D4C" w:rsidRPr="00925CDB">
        <w:rPr>
          <w:rFonts w:ascii="Times New Roman" w:eastAsia="Times New Roman" w:hAnsi="Times New Roman" w:cs="Times New Roman"/>
          <w:kern w:val="0"/>
          <w:lang w:eastAsia="ja-JP"/>
          <w14:ligatures w14:val="none"/>
        </w:rPr>
        <w:t>вн.тер.г</w:t>
      </w:r>
      <w:proofErr w:type="spellEnd"/>
      <w:r w:rsidR="00301D4C" w:rsidRPr="00925CDB">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00301D4C" w:rsidRPr="00925CDB">
        <w:rPr>
          <w:rFonts w:ascii="Times New Roman" w:eastAsia="Times New Roman" w:hAnsi="Times New Roman" w:cs="Times New Roman"/>
          <w:kern w:val="0"/>
          <w:lang w:eastAsia="ja-JP"/>
          <w14:ligatures w14:val="none"/>
        </w:rPr>
        <w:t>пр-кт</w:t>
      </w:r>
      <w:proofErr w:type="spellEnd"/>
      <w:r w:rsidR="00301D4C" w:rsidRPr="00925CDB">
        <w:rPr>
          <w:rFonts w:ascii="Times New Roman" w:eastAsia="Times New Roman" w:hAnsi="Times New Roman" w:cs="Times New Roman"/>
          <w:kern w:val="0"/>
          <w:lang w:eastAsia="ja-JP"/>
          <w14:ligatures w14:val="none"/>
        </w:rPr>
        <w:t xml:space="preserve"> Новоизмайловский, д. 77, литера А</w:t>
      </w:r>
      <w:r w:rsidRPr="009D2EEB">
        <w:rPr>
          <w:rFonts w:ascii="Times New Roman" w:eastAsia="Times New Roman" w:hAnsi="Times New Roman" w:cs="Times New Roman"/>
          <w:kern w:val="0"/>
          <w:lang w:eastAsia="ru-RU"/>
          <w14:ligatures w14:val="none"/>
        </w:rPr>
        <w:t xml:space="preserve">. </w:t>
      </w:r>
    </w:p>
    <w:p w14:paraId="7B64D186" w14:textId="22DE4BB5" w:rsidR="00925CDB" w:rsidRDefault="009D2EEB" w:rsidP="00D14E2A">
      <w:pPr>
        <w:spacing w:after="0" w:line="240" w:lineRule="auto"/>
        <w:ind w:firstLine="567"/>
        <w:jc w:val="both"/>
        <w:rPr>
          <w:rFonts w:ascii="Times New Roman" w:eastAsia="Times New Roman" w:hAnsi="Times New Roman" w:cs="Times New Roman"/>
          <w:kern w:val="0"/>
          <w:lang w:eastAsia="ru-RU"/>
          <w14:ligatures w14:val="none"/>
        </w:rPr>
      </w:pPr>
      <w:bookmarkStart w:id="0" w:name="p147"/>
      <w:bookmarkEnd w:id="0"/>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w:t>
      </w:r>
      <w:r w:rsidR="00925CDB" w:rsidRPr="00925CDB">
        <w:rPr>
          <w:rFonts w:ascii="Times New Roman" w:eastAsia="Times New Roman" w:hAnsi="Times New Roman" w:cs="Times New Roman"/>
          <w:kern w:val="0"/>
          <w:lang w:eastAsia="ru-RU"/>
          <w14:ligatures w14:val="none"/>
        </w:rPr>
        <w:t>В день доставки</w:t>
      </w:r>
      <w:r w:rsidR="00925CDB">
        <w:rPr>
          <w:rFonts w:ascii="Times New Roman" w:eastAsia="Times New Roman" w:hAnsi="Times New Roman" w:cs="Times New Roman"/>
          <w:kern w:val="0"/>
          <w:lang w:eastAsia="ru-RU"/>
          <w14:ligatures w14:val="none"/>
        </w:rPr>
        <w:t xml:space="preserve"> </w:t>
      </w:r>
      <w:r w:rsidR="00925CDB" w:rsidRPr="00925CDB">
        <w:rPr>
          <w:rFonts w:ascii="Times New Roman" w:eastAsia="Times New Roman" w:hAnsi="Times New Roman" w:cs="Times New Roman"/>
          <w:kern w:val="0"/>
          <w:lang w:eastAsia="ru-RU"/>
          <w14:ligatures w14:val="none"/>
        </w:rPr>
        <w:t>Товара</w:t>
      </w:r>
      <w:r w:rsidRPr="009D2EEB">
        <w:rPr>
          <w:rFonts w:ascii="Times New Roman" w:eastAsia="Times New Roman" w:hAnsi="Times New Roman" w:cs="Times New Roman"/>
          <w:kern w:val="0"/>
          <w:lang w:eastAsia="ru-RU"/>
          <w14:ligatures w14:val="none"/>
        </w:rPr>
        <w:t xml:space="preserve"> Заказчик осуществляет приемку Товара по количеству упаковок Товара, комплекту, явным видимым повреждениям упаковки и качеству Товара. </w:t>
      </w:r>
      <w:bookmarkStart w:id="1" w:name="p154"/>
      <w:bookmarkEnd w:id="1"/>
    </w:p>
    <w:p w14:paraId="69CBAC7E" w14:textId="572897B0"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p>
    <w:p w14:paraId="692FFBBB" w14:textId="77777777"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По результатам проведенной экспертизы Заказчик составляет заключение об отсутствии или наличии нарушений условий Контракта. </w:t>
      </w:r>
    </w:p>
    <w:p w14:paraId="3AE60E9E" w14:textId="4B501D05"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438F001" w14:textId="77777777"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4F17A0DF" w14:textId="77777777"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2A393D64" w14:textId="77777777" w:rsidR="00925CD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14:paraId="5D1B4DEF" w14:textId="643EB5F7" w:rsidR="00890C78"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w:t>
      </w:r>
      <w:r w:rsidR="00D14E2A">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021CD782" w14:textId="1619496F" w:rsidR="00890C78"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В соответствии с </w:t>
      </w:r>
      <w:hyperlink r:id="rId9" w:history="1">
        <w:r w:rsidRPr="009D2EEB">
          <w:rPr>
            <w:rFonts w:ascii="Times New Roman" w:eastAsia="Times New Roman" w:hAnsi="Times New Roman" w:cs="Times New Roman"/>
            <w:color w:val="0000FF"/>
            <w:kern w:val="0"/>
            <w:lang w:eastAsia="ru-RU"/>
            <w14:ligatures w14:val="none"/>
          </w:rPr>
          <w:t>частью 6 статьи 94</w:t>
        </w:r>
      </w:hyperlink>
      <w:r w:rsidRPr="009D2EEB">
        <w:rPr>
          <w:rFonts w:ascii="Times New Roman" w:eastAsia="Times New Roman" w:hAnsi="Times New Roman" w:cs="Times New Roman"/>
          <w:kern w:val="0"/>
          <w:lang w:eastAsia="ru-RU"/>
          <w14:ligatures w14:val="none"/>
        </w:rPr>
        <w:t xml:space="preserve"> ФЗ N 44 по решению Заказчика для приемки поставленного Товара может создаваться приемочная комиссия, которая состоит не менее чем из пяти человек. </w:t>
      </w:r>
    </w:p>
    <w:p w14:paraId="0969607A" w14:textId="00D05FD8" w:rsidR="00890C78"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Приемочная комиссия имеет право частично принять поставленный Товар с отражением информации о расхождениях в приемке в соответствии с условиями Контракта и информации о фактически принятых Товарах в </w:t>
      </w:r>
      <w:r w:rsidR="00D14E2A">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bookmarkStart w:id="2" w:name="p169"/>
      <w:bookmarkEnd w:id="2"/>
    </w:p>
    <w:p w14:paraId="25D973A2" w14:textId="7F5B625E" w:rsidR="00890C78"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w:t>
      </w:r>
      <w:r w:rsidR="00D14E2A">
        <w:rPr>
          <w:rFonts w:ascii="Times New Roman" w:eastAsia="Times New Roman" w:hAnsi="Times New Roman" w:cs="Times New Roman"/>
          <w:kern w:val="0"/>
          <w:lang w:eastAsia="ru-RU"/>
          <w14:ligatures w14:val="none"/>
        </w:rPr>
        <w:t>товарной накладной</w:t>
      </w:r>
      <w:r w:rsidRPr="009D2EEB">
        <w:rPr>
          <w:rFonts w:ascii="Times New Roman" w:eastAsia="Times New Roman" w:hAnsi="Times New Roman" w:cs="Times New Roman"/>
          <w:kern w:val="0"/>
          <w:lang w:eastAsia="ru-RU"/>
          <w14:ligatures w14:val="none"/>
        </w:rPr>
        <w:t xml:space="preserve">. </w:t>
      </w:r>
    </w:p>
    <w:p w14:paraId="3508196B" w14:textId="4BA8B4E4" w:rsidR="00890C78"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 </w:t>
      </w:r>
    </w:p>
    <w:p w14:paraId="707104B2" w14:textId="694671F7" w:rsidR="009D2EEB" w:rsidRPr="009D2EEB" w:rsidRDefault="009D2EEB" w:rsidP="006A38DB">
      <w:pPr>
        <w:widowControl w:val="0"/>
        <w:suppressAutoHyphens/>
        <w:autoSpaceDE w:val="0"/>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3.</w:t>
      </w:r>
      <w:r w:rsidR="00D14E2A">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Сдача и приемка Товара осуществляются уполномоченными представителями Сторон. </w:t>
      </w:r>
    </w:p>
    <w:p w14:paraId="3ACE1C99"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02BDDD8" w14:textId="02B81628"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4. Взаимодействие Сторон</w:t>
      </w:r>
      <w:r w:rsidRPr="009D2EEB">
        <w:rPr>
          <w:rFonts w:ascii="Times New Roman" w:eastAsia="Times New Roman" w:hAnsi="Times New Roman" w:cs="Times New Roman"/>
          <w:kern w:val="0"/>
          <w:lang w:eastAsia="ru-RU"/>
          <w14:ligatures w14:val="none"/>
        </w:rPr>
        <w:t xml:space="preserve"> </w:t>
      </w:r>
    </w:p>
    <w:p w14:paraId="2141B1AE"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4.1. Поставщик обязан</w:t>
      </w:r>
      <w:hyperlink r:id="rId10" w:history="1"/>
      <w:r w:rsidRPr="009D2EEB">
        <w:rPr>
          <w:rFonts w:ascii="Times New Roman" w:eastAsia="Times New Roman" w:hAnsi="Times New Roman" w:cs="Times New Roman"/>
          <w:kern w:val="0"/>
          <w:lang w:eastAsia="ru-RU"/>
          <w14:ligatures w14:val="none"/>
        </w:rPr>
        <w:t>:</w:t>
      </w:r>
    </w:p>
    <w:p w14:paraId="3D2628AF"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4.1.1. Поставить Товар в порядке, количестве, в срок и на условиях, предусмотренных Контрактом. </w:t>
      </w:r>
    </w:p>
    <w:p w14:paraId="57A6C875"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 </w:t>
      </w:r>
    </w:p>
    <w:p w14:paraId="6F5DB689"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 </w:t>
      </w:r>
    </w:p>
    <w:p w14:paraId="167F891E" w14:textId="65E9AF3A"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4.1.</w:t>
      </w:r>
      <w:r w:rsidR="00E57C9F">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bookmarkStart w:id="3" w:name="p188"/>
      <w:bookmarkEnd w:id="3"/>
    </w:p>
    <w:p w14:paraId="47E3009C" w14:textId="451A2C8B"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4.1.</w:t>
      </w:r>
      <w:r w:rsidR="00E57C9F">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Обеспечивать гарантии на Товар в соответствии с </w:t>
      </w:r>
      <w:hyperlink w:anchor="p239" w:history="1">
        <w:r w:rsidRPr="009D2EEB">
          <w:rPr>
            <w:rFonts w:ascii="Times New Roman" w:eastAsia="Times New Roman" w:hAnsi="Times New Roman" w:cs="Times New Roman"/>
            <w:color w:val="0000FF"/>
            <w:kern w:val="0"/>
            <w:lang w:eastAsia="ru-RU"/>
            <w14:ligatures w14:val="none"/>
          </w:rPr>
          <w:t>разделом 6</w:t>
        </w:r>
      </w:hyperlink>
      <w:r w:rsidRPr="009D2EEB">
        <w:rPr>
          <w:rFonts w:ascii="Times New Roman" w:eastAsia="Times New Roman" w:hAnsi="Times New Roman" w:cs="Times New Roman"/>
          <w:kern w:val="0"/>
          <w:lang w:eastAsia="ru-RU"/>
          <w14:ligatures w14:val="none"/>
        </w:rPr>
        <w:t xml:space="preserve"> Контракта. </w:t>
      </w:r>
    </w:p>
    <w:p w14:paraId="3F7DE726"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4.2. Поставщик вправе: </w:t>
      </w:r>
    </w:p>
    <w:p w14:paraId="77E85249"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4.2.1. Требовать от Заказчика надлежащего исполнения обязательств в соответствии с условиями Контракта. </w:t>
      </w:r>
    </w:p>
    <w:p w14:paraId="33C0F876"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14:paraId="1C2B5DBD"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history="1">
        <w:r w:rsidRPr="009D2EEB">
          <w:rPr>
            <w:rFonts w:ascii="Times New Roman" w:eastAsia="Times New Roman" w:hAnsi="Times New Roman" w:cs="Times New Roman"/>
            <w:color w:val="0000FF"/>
            <w:kern w:val="0"/>
            <w:lang w:eastAsia="ru-RU"/>
            <w14:ligatures w14:val="none"/>
          </w:rPr>
          <w:t>статьи 95</w:t>
        </w:r>
      </w:hyperlink>
      <w:r w:rsidRPr="009D2EEB">
        <w:rPr>
          <w:rFonts w:ascii="Times New Roman" w:eastAsia="Times New Roman" w:hAnsi="Times New Roman" w:cs="Times New Roman"/>
          <w:kern w:val="0"/>
          <w:lang w:eastAsia="ru-RU"/>
          <w14:ligatures w14:val="none"/>
        </w:rPr>
        <w:t xml:space="preserve"> ФЗ N 44. </w:t>
      </w:r>
    </w:p>
    <w:p w14:paraId="45E7872F"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4.2.4. Требовать возмещения убытков, уплаты неустоек (штрафов, пеней) в соответствии с </w:t>
      </w:r>
      <w:hyperlink w:anchor="p260" w:history="1">
        <w:r w:rsidRPr="009D2EEB">
          <w:rPr>
            <w:rFonts w:ascii="Times New Roman" w:eastAsia="Times New Roman" w:hAnsi="Times New Roman" w:cs="Times New Roman"/>
            <w:color w:val="0000FF"/>
            <w:kern w:val="0"/>
            <w:lang w:eastAsia="ru-RU"/>
            <w14:ligatures w14:val="none"/>
          </w:rPr>
          <w:t>разделом 7</w:t>
        </w:r>
      </w:hyperlink>
      <w:r w:rsidRPr="009D2EEB">
        <w:rPr>
          <w:rFonts w:ascii="Times New Roman" w:eastAsia="Times New Roman" w:hAnsi="Times New Roman" w:cs="Times New Roman"/>
          <w:kern w:val="0"/>
          <w:lang w:eastAsia="ru-RU"/>
          <w14:ligatures w14:val="none"/>
        </w:rPr>
        <w:t xml:space="preserve"> Контракта. </w:t>
      </w:r>
    </w:p>
    <w:p w14:paraId="6DCE3651"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4.2.</w:t>
      </w:r>
      <w:r w:rsidR="00890C78">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2" w:history="1">
        <w:r w:rsidRPr="009D2EEB">
          <w:rPr>
            <w:rFonts w:ascii="Times New Roman" w:eastAsia="Times New Roman" w:hAnsi="Times New Roman" w:cs="Times New Roman"/>
            <w:color w:val="0000FF"/>
            <w:kern w:val="0"/>
            <w:lang w:eastAsia="ru-RU"/>
            <w14:ligatures w14:val="none"/>
          </w:rPr>
          <w:t>подпунктом "в" пункта 1</w:t>
        </w:r>
      </w:hyperlink>
      <w:r w:rsidRPr="009D2EEB">
        <w:rPr>
          <w:rFonts w:ascii="Times New Roman" w:eastAsia="Times New Roman" w:hAnsi="Times New Roman" w:cs="Times New Roman"/>
          <w:kern w:val="0"/>
          <w:lang w:eastAsia="ru-RU"/>
          <w14:ligatures w14:val="none"/>
        </w:rPr>
        <w:t xml:space="preserve">, </w:t>
      </w:r>
      <w:hyperlink r:id="rId13" w:history="1">
        <w:r w:rsidRPr="009D2EEB">
          <w:rPr>
            <w:rFonts w:ascii="Times New Roman" w:eastAsia="Times New Roman" w:hAnsi="Times New Roman" w:cs="Times New Roman"/>
            <w:color w:val="0000FF"/>
            <w:kern w:val="0"/>
            <w:lang w:eastAsia="ru-RU"/>
            <w14:ligatures w14:val="none"/>
          </w:rPr>
          <w:t>подпунктом "б" пункта 2</w:t>
        </w:r>
      </w:hyperlink>
      <w:r w:rsidRPr="009D2EEB">
        <w:rPr>
          <w:rFonts w:ascii="Times New Roman" w:eastAsia="Times New Roman" w:hAnsi="Times New Roman" w:cs="Times New Roman"/>
          <w:kern w:val="0"/>
          <w:lang w:eastAsia="ru-RU"/>
          <w14:ligatures w14:val="none"/>
        </w:rPr>
        <w:t xml:space="preserve">, </w:t>
      </w:r>
      <w:hyperlink r:id="rId14" w:history="1">
        <w:r w:rsidRPr="009D2EEB">
          <w:rPr>
            <w:rFonts w:ascii="Times New Roman" w:eastAsia="Times New Roman" w:hAnsi="Times New Roman" w:cs="Times New Roman"/>
            <w:color w:val="0000FF"/>
            <w:kern w:val="0"/>
            <w:lang w:eastAsia="ru-RU"/>
            <w14:ligatures w14:val="none"/>
          </w:rPr>
          <w:t>подпунктом "в" пункта 3 части 4 статьи 14</w:t>
        </w:r>
      </w:hyperlink>
      <w:r w:rsidRPr="009D2EEB">
        <w:rPr>
          <w:rFonts w:ascii="Times New Roman" w:eastAsia="Times New Roman" w:hAnsi="Times New Roman" w:cs="Times New Roman"/>
          <w:kern w:val="0"/>
          <w:lang w:eastAsia="ru-RU"/>
          <w14:ligatures w14:val="none"/>
        </w:rPr>
        <w:t xml:space="preserve"> ФЗ N 44); </w:t>
      </w:r>
    </w:p>
    <w:p w14:paraId="722AABEE"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4.3. Заказчик обязан: </w:t>
      </w:r>
    </w:p>
    <w:p w14:paraId="531CF618"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4.3.1. Обеспечить своевременную оплату поставленного Товара, соответствующего условиям Контракта, в порядке и сроки, предусмотренные Контрактом. </w:t>
      </w:r>
    </w:p>
    <w:p w14:paraId="0DD287EC" w14:textId="5D38622A"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4.3.</w:t>
      </w:r>
      <w:r w:rsidR="00E57C9F">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Требовать уплаты неустоек (штрафов, пеней) в соответствии с </w:t>
      </w:r>
      <w:hyperlink w:anchor="p260" w:history="1">
        <w:r w:rsidRPr="009D2EEB">
          <w:rPr>
            <w:rFonts w:ascii="Times New Roman" w:eastAsia="Times New Roman" w:hAnsi="Times New Roman" w:cs="Times New Roman"/>
            <w:color w:val="0000FF"/>
            <w:kern w:val="0"/>
            <w:lang w:eastAsia="ru-RU"/>
            <w14:ligatures w14:val="none"/>
          </w:rPr>
          <w:t>разделом 7</w:t>
        </w:r>
      </w:hyperlink>
      <w:r w:rsidRPr="009D2EEB">
        <w:rPr>
          <w:rFonts w:ascii="Times New Roman" w:eastAsia="Times New Roman" w:hAnsi="Times New Roman" w:cs="Times New Roman"/>
          <w:kern w:val="0"/>
          <w:lang w:eastAsia="ru-RU"/>
          <w14:ligatures w14:val="none"/>
        </w:rPr>
        <w:t xml:space="preserve"> Контракта. </w:t>
      </w:r>
    </w:p>
    <w:p w14:paraId="3CF0125D" w14:textId="3A0D7DA4"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4.3.</w:t>
      </w:r>
      <w:r w:rsidR="00E57C9F">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5"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и Контрактом. </w:t>
      </w:r>
    </w:p>
    <w:p w14:paraId="68AF65D5"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 Заказчик вправе: </w:t>
      </w:r>
    </w:p>
    <w:p w14:paraId="7C05AD6B"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4.4.1. Требовать от Поставщика надлежащего исполнения обязательств по Контракту. </w:t>
      </w:r>
    </w:p>
    <w:p w14:paraId="3372A890"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4.4.2. Требовать от Поставщика своевременного устранения нарушений, выявленных как в ходе приемки, так и в течение срока годности. </w:t>
      </w:r>
    </w:p>
    <w:p w14:paraId="68C96388"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4.4.3. Проверять ход и качество выполнения Поставщиком условий Контракта. </w:t>
      </w:r>
    </w:p>
    <w:p w14:paraId="3DDB2189"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4.4.4. Требовать возмещения убытков в соответствии с </w:t>
      </w:r>
      <w:hyperlink w:anchor="p260" w:history="1">
        <w:r w:rsidRPr="009D2EEB">
          <w:rPr>
            <w:rFonts w:ascii="Times New Roman" w:eastAsia="Times New Roman" w:hAnsi="Times New Roman" w:cs="Times New Roman"/>
            <w:color w:val="0000FF"/>
            <w:kern w:val="0"/>
            <w:lang w:eastAsia="ru-RU"/>
            <w14:ligatures w14:val="none"/>
          </w:rPr>
          <w:t>разделом 7</w:t>
        </w:r>
      </w:hyperlink>
      <w:r w:rsidRPr="009D2EEB">
        <w:rPr>
          <w:rFonts w:ascii="Times New Roman" w:eastAsia="Times New Roman" w:hAnsi="Times New Roman" w:cs="Times New Roman"/>
          <w:kern w:val="0"/>
          <w:lang w:eastAsia="ru-RU"/>
          <w14:ligatures w14:val="none"/>
        </w:rPr>
        <w:t xml:space="preserve"> Контракта, причиненных по вине Поставщика. </w:t>
      </w:r>
    </w:p>
    <w:p w14:paraId="032344DB"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p>
    <w:p w14:paraId="5FED8B76" w14:textId="77777777" w:rsidR="00890C78"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4.4.6. Отказаться от приемки и оплаты Товара, не соответствующего условиям Контракта.</w:t>
      </w:r>
    </w:p>
    <w:p w14:paraId="41157D8F" w14:textId="3299C7CF" w:rsidR="009D2EEB" w:rsidRPr="009D2EEB" w:rsidRDefault="009D2EEB" w:rsidP="00E57C9F">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7" w:history="1">
        <w:r w:rsidRPr="009D2EEB">
          <w:rPr>
            <w:rFonts w:ascii="Times New Roman" w:eastAsia="Times New Roman" w:hAnsi="Times New Roman" w:cs="Times New Roman"/>
            <w:color w:val="0000FF"/>
            <w:kern w:val="0"/>
            <w:lang w:eastAsia="ru-RU"/>
            <w14:ligatures w14:val="none"/>
          </w:rPr>
          <w:t>статьи 95</w:t>
        </w:r>
      </w:hyperlink>
      <w:r w:rsidRPr="009D2EEB">
        <w:rPr>
          <w:rFonts w:ascii="Times New Roman" w:eastAsia="Times New Roman" w:hAnsi="Times New Roman" w:cs="Times New Roman"/>
          <w:kern w:val="0"/>
          <w:lang w:eastAsia="ru-RU"/>
          <w14:ligatures w14:val="none"/>
        </w:rPr>
        <w:t xml:space="preserve"> ФЗ N 44. </w:t>
      </w:r>
      <w:bookmarkStart w:id="4" w:name="p226"/>
      <w:bookmarkEnd w:id="4"/>
      <w:r w:rsidRPr="009D2EEB">
        <w:rPr>
          <w:rFonts w:ascii="Times New Roman" w:eastAsia="Times New Roman" w:hAnsi="Times New Roman" w:cs="Times New Roman"/>
          <w:kern w:val="0"/>
          <w:lang w:eastAsia="ru-RU"/>
          <w14:ligatures w14:val="none"/>
        </w:rPr>
        <w:t xml:space="preserve">  </w:t>
      </w:r>
    </w:p>
    <w:p w14:paraId="707EA339"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5. Упаковка Товара</w:t>
      </w:r>
      <w:r w:rsidRPr="009D2EEB">
        <w:rPr>
          <w:rFonts w:ascii="Times New Roman" w:eastAsia="Times New Roman" w:hAnsi="Times New Roman" w:cs="Times New Roman"/>
          <w:kern w:val="0"/>
          <w:lang w:eastAsia="ru-RU"/>
          <w14:ligatures w14:val="none"/>
        </w:rPr>
        <w:t xml:space="preserve"> </w:t>
      </w:r>
    </w:p>
    <w:p w14:paraId="163F6E79"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 </w:t>
      </w:r>
    </w:p>
    <w:p w14:paraId="636871B5" w14:textId="075AC85F"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p>
    <w:p w14:paraId="55704E73"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w:t>
      </w:r>
      <w:r w:rsidRPr="009D2EEB">
        <w:rPr>
          <w:rFonts w:ascii="Times New Roman" w:eastAsia="Times New Roman" w:hAnsi="Times New Roman" w:cs="Times New Roman"/>
          <w:kern w:val="0"/>
          <w:lang w:eastAsia="ru-RU"/>
          <w14:ligatures w14:val="none"/>
        </w:rPr>
        <w:lastRenderedPageBreak/>
        <w:t xml:space="preserve">Товаром, находящимся в ней. Такой Товар не засчитывается в счет исполнения обязательств по Контракту. </w:t>
      </w:r>
    </w:p>
    <w:p w14:paraId="2131BD7A"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5.4. Поставщик несет ответственность перед Заказчиком за повреждение Товара вследствие его ненадлежащей упаковки. </w:t>
      </w:r>
    </w:p>
    <w:p w14:paraId="23A46E66"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5.5. Транспортная упаковка должна соответствовать требованиям законодательства Российской Федерации. </w:t>
      </w:r>
    </w:p>
    <w:p w14:paraId="43CED360"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5.6. Упаковка и маркировка Товара должны соответствовать требованиям законодательства Российской Федерации</w:t>
      </w:r>
      <w:r w:rsidR="007D4814">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международных договоров и актов, составляющих право Евразийского экономического союза. </w:t>
      </w:r>
    </w:p>
    <w:p w14:paraId="6FC8B22E" w14:textId="5B33D43F"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01688361"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EACB14E" w14:textId="22DE6F9C" w:rsidR="009D2EEB" w:rsidRPr="009D2EEB" w:rsidRDefault="009D2EEB" w:rsidP="007B2E0A">
      <w:pPr>
        <w:spacing w:after="0" w:line="240" w:lineRule="auto"/>
        <w:jc w:val="center"/>
        <w:rPr>
          <w:rFonts w:ascii="Times New Roman" w:eastAsia="Times New Roman" w:hAnsi="Times New Roman" w:cs="Times New Roman"/>
          <w:kern w:val="0"/>
          <w:lang w:eastAsia="ru-RU"/>
          <w14:ligatures w14:val="none"/>
        </w:rPr>
      </w:pPr>
      <w:bookmarkStart w:id="5" w:name="p239"/>
      <w:bookmarkEnd w:id="5"/>
      <w:r w:rsidRPr="009D2EEB">
        <w:rPr>
          <w:rFonts w:ascii="Times New Roman" w:eastAsia="Times New Roman" w:hAnsi="Times New Roman" w:cs="Times New Roman"/>
          <w:b/>
          <w:bCs/>
          <w:kern w:val="0"/>
          <w:lang w:eastAsia="ru-RU"/>
          <w14:ligatures w14:val="none"/>
        </w:rPr>
        <w:t>6. Гарантия, качество Товара</w:t>
      </w:r>
    </w:p>
    <w:p w14:paraId="1B316003" w14:textId="398D96DE" w:rsidR="007B2E0A" w:rsidRPr="007B2E0A" w:rsidRDefault="007B2E0A" w:rsidP="007B2E0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6.1. </w:t>
      </w:r>
      <w:r w:rsidRPr="007B2E0A">
        <w:rPr>
          <w:rFonts w:ascii="Times New Roman" w:eastAsia="Times New Roman" w:hAnsi="Times New Roman" w:cs="Times New Roman"/>
          <w:kern w:val="0"/>
          <w:lang w:eastAsia="ru-RU"/>
          <w14:ligatures w14:val="none"/>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14:paraId="503D012C" w14:textId="77777777" w:rsidR="007B2E0A" w:rsidRPr="007B2E0A" w:rsidRDefault="007B2E0A" w:rsidP="007B2E0A">
      <w:pPr>
        <w:spacing w:after="0" w:line="240" w:lineRule="auto"/>
        <w:ind w:firstLine="567"/>
        <w:jc w:val="both"/>
        <w:rPr>
          <w:rFonts w:ascii="Times New Roman" w:eastAsia="Times New Roman" w:hAnsi="Times New Roman" w:cs="Times New Roman"/>
          <w:kern w:val="0"/>
          <w:lang w:eastAsia="ru-RU"/>
          <w14:ligatures w14:val="none"/>
        </w:rPr>
      </w:pPr>
      <w:r w:rsidRPr="007B2E0A">
        <w:rPr>
          <w:rFonts w:ascii="Times New Roman" w:eastAsia="Times New Roman" w:hAnsi="Times New Roman" w:cs="Times New Roman"/>
          <w:kern w:val="0"/>
          <w:lang w:eastAsia="ru-RU"/>
          <w14:ligatures w14:val="none"/>
        </w:rPr>
        <w:t>На Товаре не должно быть механических повреждений.</w:t>
      </w:r>
    </w:p>
    <w:p w14:paraId="1AF8F999" w14:textId="0343FBBB" w:rsidR="007B2E0A" w:rsidRPr="007B2E0A" w:rsidRDefault="007B2E0A" w:rsidP="007B2E0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6</w:t>
      </w:r>
      <w:r w:rsidRPr="007B2E0A">
        <w:rPr>
          <w:rFonts w:ascii="Times New Roman" w:eastAsia="Times New Roman" w:hAnsi="Times New Roman" w:cs="Times New Roman"/>
          <w:kern w:val="0"/>
          <w:lang w:eastAsia="ru-RU"/>
          <w14:ligatures w14:val="none"/>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Pr>
          <w:rFonts w:ascii="Times New Roman" w:eastAsia="Times New Roman" w:hAnsi="Times New Roman" w:cs="Times New Roman"/>
          <w:kern w:val="0"/>
          <w:lang w:eastAsia="ru-RU"/>
          <w14:ligatures w14:val="none"/>
        </w:rPr>
        <w:t xml:space="preserve"> </w:t>
      </w:r>
      <w:r w:rsidRPr="007B2E0A">
        <w:rPr>
          <w:rFonts w:ascii="Times New Roman" w:eastAsia="Times New Roman" w:hAnsi="Times New Roman" w:cs="Times New Roman"/>
          <w:kern w:val="0"/>
          <w:lang w:eastAsia="ru-RU"/>
          <w14:ligatures w14:val="none"/>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C8C15D5" w14:textId="08F6025E" w:rsidR="007B2E0A" w:rsidRPr="007B2E0A" w:rsidRDefault="007B2E0A" w:rsidP="007B2E0A">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6</w:t>
      </w:r>
      <w:r w:rsidRPr="007B2E0A">
        <w:rPr>
          <w:rFonts w:ascii="Times New Roman" w:eastAsia="Times New Roman" w:hAnsi="Times New Roman" w:cs="Times New Roman"/>
          <w:kern w:val="0"/>
          <w:lang w:eastAsia="ru-RU"/>
          <w14:ligatures w14:val="none"/>
        </w:rPr>
        <w:t>.3. Товар должен быть упакован и замаркирован в соответствии с действующими стандартами.</w:t>
      </w:r>
    </w:p>
    <w:p w14:paraId="052E6F83" w14:textId="77777777" w:rsidR="007B2E0A" w:rsidRPr="007B2E0A" w:rsidRDefault="007B2E0A" w:rsidP="007B2E0A">
      <w:pPr>
        <w:spacing w:after="0" w:line="240" w:lineRule="auto"/>
        <w:jc w:val="both"/>
        <w:rPr>
          <w:rFonts w:ascii="Times New Roman" w:eastAsia="Times New Roman" w:hAnsi="Times New Roman" w:cs="Times New Roman"/>
          <w:kern w:val="0"/>
          <w:lang w:eastAsia="ru-RU"/>
          <w14:ligatures w14:val="none"/>
        </w:rPr>
      </w:pPr>
      <w:r w:rsidRPr="007B2E0A">
        <w:rPr>
          <w:rFonts w:ascii="Times New Roman" w:eastAsia="Times New Roman" w:hAnsi="Times New Roman" w:cs="Times New Roman"/>
          <w:kern w:val="0"/>
          <w:lang w:eastAsia="ru-RU"/>
          <w14:ligatures w14:val="none"/>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2CBFFB" w14:textId="7F31B935" w:rsidR="009D2EEB" w:rsidRPr="009D2EEB" w:rsidRDefault="007B2E0A" w:rsidP="007B2E0A">
      <w:pPr>
        <w:tabs>
          <w:tab w:val="left" w:pos="993"/>
        </w:tabs>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6</w:t>
      </w:r>
      <w:r w:rsidRPr="007B2E0A">
        <w:rPr>
          <w:rFonts w:ascii="Times New Roman" w:eastAsia="Times New Roman" w:hAnsi="Times New Roman" w:cs="Times New Roman"/>
          <w:kern w:val="0"/>
          <w:lang w:eastAsia="ru-RU"/>
          <w14:ligatures w14:val="none"/>
        </w:rPr>
        <w:t>.4.</w:t>
      </w:r>
      <w:r w:rsidRPr="007B2E0A">
        <w:rPr>
          <w:rFonts w:ascii="Times New Roman" w:eastAsia="Times New Roman" w:hAnsi="Times New Roman" w:cs="Times New Roman"/>
          <w:kern w:val="0"/>
          <w:lang w:eastAsia="ru-RU"/>
          <w14:ligatures w14:val="none"/>
        </w:rPr>
        <w:tab/>
        <w:t xml:space="preserve">Гарантийный срок - срок годности устанавливает производитель товара. Если производителем товара не установлено иное, то срок годности на товар должен составлять не менее 12 месяцев с даты </w:t>
      </w:r>
      <w:r>
        <w:rPr>
          <w:rFonts w:ascii="Times New Roman" w:eastAsia="Times New Roman" w:hAnsi="Times New Roman" w:cs="Times New Roman"/>
          <w:kern w:val="0"/>
          <w:lang w:eastAsia="ru-RU"/>
          <w14:ligatures w14:val="none"/>
        </w:rPr>
        <w:t>поставки товара</w:t>
      </w:r>
      <w:r w:rsidRPr="007B2E0A">
        <w:rPr>
          <w:rFonts w:ascii="Times New Roman" w:eastAsia="Times New Roman" w:hAnsi="Times New Roman" w:cs="Times New Roman"/>
          <w:kern w:val="0"/>
          <w:lang w:eastAsia="ru-RU"/>
          <w14:ligatures w14:val="none"/>
        </w:rPr>
        <w:t>.</w:t>
      </w:r>
      <w:r w:rsidR="009D2EEB" w:rsidRPr="009D2EEB">
        <w:rPr>
          <w:rFonts w:ascii="Times New Roman" w:eastAsia="Times New Roman" w:hAnsi="Times New Roman" w:cs="Times New Roman"/>
          <w:kern w:val="0"/>
          <w:lang w:eastAsia="ru-RU"/>
          <w14:ligatures w14:val="none"/>
        </w:rPr>
        <w:t xml:space="preserve">  </w:t>
      </w:r>
    </w:p>
    <w:p w14:paraId="72CDEA81" w14:textId="491706FF"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bookmarkStart w:id="6" w:name="p260"/>
      <w:bookmarkEnd w:id="6"/>
      <w:r w:rsidRPr="009D2EEB">
        <w:rPr>
          <w:rFonts w:ascii="Times New Roman" w:eastAsia="Times New Roman" w:hAnsi="Times New Roman" w:cs="Times New Roman"/>
          <w:b/>
          <w:bCs/>
          <w:kern w:val="0"/>
          <w:lang w:eastAsia="ru-RU"/>
          <w14:ligatures w14:val="none"/>
        </w:rPr>
        <w:t>7. Ответственность Сторон</w:t>
      </w:r>
      <w:r w:rsidRPr="009D2EEB">
        <w:rPr>
          <w:rFonts w:ascii="Times New Roman" w:eastAsia="Times New Roman" w:hAnsi="Times New Roman" w:cs="Times New Roman"/>
          <w:kern w:val="0"/>
          <w:lang w:eastAsia="ru-RU"/>
          <w14:ligatures w14:val="none"/>
        </w:rPr>
        <w:t xml:space="preserve"> </w:t>
      </w:r>
    </w:p>
    <w:p w14:paraId="52915104"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14:paraId="5240DF1E"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 </w:t>
      </w:r>
    </w:p>
    <w:p w14:paraId="08F54BD5"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7.2. Размер штрафа устанавливается в порядке, установленном </w:t>
      </w:r>
      <w:hyperlink r:id="rId18" w:history="1">
        <w:r w:rsidRPr="009D2EEB">
          <w:rPr>
            <w:rFonts w:ascii="Times New Roman" w:eastAsia="Times New Roman" w:hAnsi="Times New Roman" w:cs="Times New Roman"/>
            <w:color w:val="0000FF"/>
            <w:kern w:val="0"/>
            <w:lang w:eastAsia="ru-RU"/>
            <w14:ligatures w14:val="none"/>
          </w:rPr>
          <w:t>Правилами</w:t>
        </w:r>
      </w:hyperlink>
      <w:r w:rsidRPr="009D2EEB">
        <w:rPr>
          <w:rFonts w:ascii="Times New Roman" w:eastAsia="Times New Roman" w:hAnsi="Times New Roman" w:cs="Times New Roman"/>
          <w:kern w:val="0"/>
          <w:lang w:eastAsia="ru-RU"/>
          <w14:ligatures w14:val="none"/>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 </w:t>
      </w:r>
    </w:p>
    <w:p w14:paraId="179A0098"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bookmarkStart w:id="7" w:name="p266"/>
      <w:bookmarkEnd w:id="7"/>
    </w:p>
    <w:p w14:paraId="20D7126C"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bookmarkStart w:id="8" w:name="p267"/>
      <w:bookmarkEnd w:id="8"/>
    </w:p>
    <w:p w14:paraId="777ECD42" w14:textId="77777777"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D4814" w:rsidRPr="007D4814">
        <w:rPr>
          <w:rFonts w:ascii="Times New Roman" w:eastAsia="Times New Roman" w:hAnsi="Times New Roman" w:cs="Times New Roman"/>
          <w:kern w:val="0"/>
          <w:lang w:eastAsia="ru-RU"/>
          <w14:ligatures w14:val="none"/>
        </w:rPr>
        <w:t>1000 рублей</w:t>
      </w:r>
      <w:r w:rsidRPr="009D2EEB">
        <w:rPr>
          <w:rFonts w:ascii="Times New Roman" w:eastAsia="Times New Roman" w:hAnsi="Times New Roman" w:cs="Times New Roman"/>
          <w:kern w:val="0"/>
          <w:lang w:eastAsia="ru-RU"/>
          <w14:ligatures w14:val="none"/>
        </w:rPr>
        <w:t xml:space="preserve">. </w:t>
      </w:r>
    </w:p>
    <w:p w14:paraId="6AC6B19B" w14:textId="2E129D10"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E57C9F">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Общая сумма начисленных штрафов за ненадлежащее исполнение Заказчиком обязательств, предусмотренных Контрактом, не может превышать цены Контракта. </w:t>
      </w:r>
    </w:p>
    <w:p w14:paraId="726E677B" w14:textId="3FAFD8D0"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E57C9F">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788306BE" w14:textId="7FC51A0D" w:rsidR="007D4814"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7.</w:t>
      </w:r>
      <w:r w:rsidR="00E57C9F">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01F5BF4F" w14:textId="7B9183A5" w:rsidR="004A5F60" w:rsidRDefault="009D2EEB" w:rsidP="00E57C9F">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E57C9F">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hyperlink r:id="rId19" w:history="1"/>
      <w:r w:rsidRPr="009D2EEB">
        <w:rPr>
          <w:rFonts w:ascii="Times New Roman" w:eastAsia="Times New Roman" w:hAnsi="Times New Roman" w:cs="Times New Roman"/>
          <w:kern w:val="0"/>
          <w:lang w:eastAsia="ru-RU"/>
          <w14:ligatures w14:val="none"/>
        </w:rPr>
        <w:t xml:space="preserve">,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 процентов цены Контракта</w:t>
      </w:r>
      <w:r w:rsidR="004A5F60">
        <w:rPr>
          <w:rFonts w:ascii="Times New Roman" w:eastAsia="Times New Roman" w:hAnsi="Times New Roman" w:cs="Times New Roman"/>
          <w:kern w:val="0"/>
          <w:lang w:eastAsia="ru-RU"/>
          <w14:ligatures w14:val="none"/>
        </w:rPr>
        <w:t>.</w:t>
      </w:r>
    </w:p>
    <w:p w14:paraId="16061661" w14:textId="42C6D9D7"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E57C9F">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4A5F60" w:rsidRPr="004A5F60">
        <w:rPr>
          <w:rFonts w:ascii="Times New Roman" w:eastAsia="Times New Roman" w:hAnsi="Times New Roman" w:cs="Times New Roman"/>
          <w:kern w:val="0"/>
          <w:lang w:eastAsia="ru-RU"/>
          <w14:ligatures w14:val="none"/>
        </w:rPr>
        <w:t>1000 рублей</w:t>
      </w:r>
      <w:r w:rsidR="004A5F60">
        <w:rPr>
          <w:rFonts w:ascii="Times New Roman" w:eastAsia="Times New Roman" w:hAnsi="Times New Roman" w:cs="Times New Roman"/>
          <w:kern w:val="0"/>
          <w:lang w:eastAsia="ru-RU"/>
          <w14:ligatures w14:val="none"/>
        </w:rPr>
        <w:t xml:space="preserve">, </w:t>
      </w:r>
      <w:r w:rsidR="004A5F60" w:rsidRPr="004A5F60">
        <w:rPr>
          <w:rFonts w:ascii="Times New Roman" w:eastAsia="Times New Roman" w:hAnsi="Times New Roman" w:cs="Times New Roman"/>
          <w:kern w:val="0"/>
          <w:lang w:eastAsia="ru-RU"/>
          <w14:ligatures w14:val="none"/>
        </w:rPr>
        <w:t>если цена Контракта не превышает 3 млн рублей</w:t>
      </w:r>
      <w:r w:rsidRPr="009D2EEB">
        <w:rPr>
          <w:rFonts w:ascii="Times New Roman" w:eastAsia="Times New Roman" w:hAnsi="Times New Roman" w:cs="Times New Roman"/>
          <w:kern w:val="0"/>
          <w:lang w:eastAsia="ru-RU"/>
          <w14:ligatures w14:val="none"/>
        </w:rPr>
        <w:t xml:space="preserve">. </w:t>
      </w:r>
    </w:p>
    <w:p w14:paraId="7D352E78" w14:textId="4CBF56DB"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E57C9F">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 </w:t>
      </w:r>
    </w:p>
    <w:p w14:paraId="7C87BDF0" w14:textId="70C5201D" w:rsidR="004A5F60"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7.1</w:t>
      </w:r>
      <w:r w:rsidR="00E57C9F">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7205A519" w14:textId="77777777" w:rsidR="00E57C9F" w:rsidRDefault="009D2EEB" w:rsidP="00E57C9F">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7.</w:t>
      </w:r>
      <w:r w:rsidR="004A5F60">
        <w:rPr>
          <w:rFonts w:ascii="Times New Roman" w:eastAsia="Times New Roman" w:hAnsi="Times New Roman" w:cs="Times New Roman"/>
          <w:kern w:val="0"/>
          <w:lang w:eastAsia="ru-RU"/>
          <w14:ligatures w14:val="none"/>
        </w:rPr>
        <w:t>1</w:t>
      </w:r>
      <w:r w:rsidR="00E57C9F">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Уплата неустойки (штрафа, пени) не освобождает Стороны от исполнения обязательств по Контракту. </w:t>
      </w:r>
    </w:p>
    <w:p w14:paraId="6B654390" w14:textId="13A31267" w:rsidR="009D2EEB" w:rsidRPr="009D2EEB" w:rsidRDefault="009D2EEB" w:rsidP="00E57C9F">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26654988" w14:textId="382E5932" w:rsidR="009D2EEB" w:rsidRPr="009D2EEB" w:rsidRDefault="00E57C9F" w:rsidP="006A38DB">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8</w:t>
      </w:r>
      <w:r w:rsidR="009D2EEB" w:rsidRPr="009D2EEB">
        <w:rPr>
          <w:rFonts w:ascii="Times New Roman" w:eastAsia="Times New Roman" w:hAnsi="Times New Roman" w:cs="Times New Roman"/>
          <w:b/>
          <w:bCs/>
          <w:kern w:val="0"/>
          <w:lang w:eastAsia="ru-RU"/>
          <w14:ligatures w14:val="none"/>
        </w:rPr>
        <w:t>. Банковское сопровождение Контракта</w:t>
      </w:r>
      <w:r w:rsidR="009D2EEB" w:rsidRPr="009D2EEB">
        <w:rPr>
          <w:rFonts w:ascii="Times New Roman" w:eastAsia="Times New Roman" w:hAnsi="Times New Roman" w:cs="Times New Roman"/>
          <w:kern w:val="0"/>
          <w:lang w:eastAsia="ru-RU"/>
          <w14:ligatures w14:val="none"/>
        </w:rPr>
        <w:t xml:space="preserve"> </w:t>
      </w:r>
      <w:r w:rsidR="009D2EEB" w:rsidRPr="009D2EEB">
        <w:rPr>
          <w:rFonts w:ascii="Times New Roman" w:eastAsia="Times New Roman" w:hAnsi="Times New Roman" w:cs="Times New Roman"/>
          <w:b/>
          <w:bCs/>
          <w:kern w:val="0"/>
          <w:lang w:eastAsia="ru-RU"/>
          <w14:ligatures w14:val="none"/>
        </w:rPr>
        <w:t>и(или)</w:t>
      </w:r>
      <w:r w:rsidR="009D2EEB" w:rsidRPr="009D2EEB">
        <w:rPr>
          <w:rFonts w:ascii="Times New Roman" w:eastAsia="Times New Roman" w:hAnsi="Times New Roman" w:cs="Times New Roman"/>
          <w:kern w:val="0"/>
          <w:lang w:eastAsia="ru-RU"/>
          <w14:ligatures w14:val="none"/>
        </w:rPr>
        <w:t xml:space="preserve"> </w:t>
      </w:r>
    </w:p>
    <w:p w14:paraId="16C2BA7B"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 средств в валюте</w:t>
      </w:r>
      <w:r w:rsidRPr="009D2EEB">
        <w:rPr>
          <w:rFonts w:ascii="Times New Roman" w:eastAsia="Times New Roman" w:hAnsi="Times New Roman" w:cs="Times New Roman"/>
          <w:kern w:val="0"/>
          <w:lang w:eastAsia="ru-RU"/>
          <w14:ligatures w14:val="none"/>
        </w:rPr>
        <w:t xml:space="preserve"> </w:t>
      </w:r>
    </w:p>
    <w:p w14:paraId="4778AC84"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Российской Федерации, предоставление которых осуществляется</w:t>
      </w:r>
      <w:r w:rsidRPr="009D2EEB">
        <w:rPr>
          <w:rFonts w:ascii="Times New Roman" w:eastAsia="Times New Roman" w:hAnsi="Times New Roman" w:cs="Times New Roman"/>
          <w:kern w:val="0"/>
          <w:lang w:eastAsia="ru-RU"/>
          <w14:ligatures w14:val="none"/>
        </w:rPr>
        <w:t xml:space="preserve"> </w:t>
      </w:r>
    </w:p>
    <w:p w14:paraId="7B7F27C1"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последующим подтверждением их использования в соответствии</w:t>
      </w:r>
      <w:r w:rsidRPr="009D2EEB">
        <w:rPr>
          <w:rFonts w:ascii="Times New Roman" w:eastAsia="Times New Roman" w:hAnsi="Times New Roman" w:cs="Times New Roman"/>
          <w:kern w:val="0"/>
          <w:lang w:eastAsia="ru-RU"/>
          <w14:ligatures w14:val="none"/>
        </w:rPr>
        <w:t xml:space="preserve"> </w:t>
      </w:r>
    </w:p>
    <w:p w14:paraId="58251537" w14:textId="7777777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с условиями и(или) целями предоставления указанных средств</w:t>
      </w:r>
      <w:r w:rsidRPr="009D2EEB">
        <w:rPr>
          <w:rFonts w:ascii="Times New Roman" w:eastAsia="Times New Roman" w:hAnsi="Times New Roman" w:cs="Times New Roman"/>
          <w:kern w:val="0"/>
          <w:lang w:eastAsia="ru-RU"/>
          <w14:ligatures w14:val="none"/>
        </w:rPr>
        <w:t xml:space="preserve"> </w:t>
      </w:r>
    </w:p>
    <w:p w14:paraId="21ABD3CC" w14:textId="48CFBEB1"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(казначейское сопровождение)</w:t>
      </w:r>
      <w:r w:rsidRPr="009D2EEB">
        <w:rPr>
          <w:rFonts w:ascii="Times New Roman" w:eastAsia="Times New Roman" w:hAnsi="Times New Roman" w:cs="Times New Roman"/>
          <w:kern w:val="0"/>
          <w:lang w:eastAsia="ru-RU"/>
          <w14:ligatures w14:val="none"/>
        </w:rPr>
        <w:t xml:space="preserve"> </w:t>
      </w:r>
    </w:p>
    <w:p w14:paraId="1ECE9C66" w14:textId="31DBEE10"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r w:rsidR="00E57C9F">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.1. Банковское и(или) казначейское сопровождение Контракта не предусмотрено. </w:t>
      </w:r>
    </w:p>
    <w:p w14:paraId="7752B0B2"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66BCFD6F" w14:textId="46A79949" w:rsidR="004A5F60" w:rsidRDefault="00E57C9F" w:rsidP="006A38DB">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b/>
          <w:bCs/>
          <w:kern w:val="0"/>
          <w:lang w:eastAsia="ru-RU"/>
          <w14:ligatures w14:val="none"/>
        </w:rPr>
        <w:t>9</w:t>
      </w:r>
      <w:r w:rsidR="009D2EEB" w:rsidRPr="009D2EEB">
        <w:rPr>
          <w:rFonts w:ascii="Times New Roman" w:eastAsia="Times New Roman" w:hAnsi="Times New Roman" w:cs="Times New Roman"/>
          <w:b/>
          <w:bCs/>
          <w:kern w:val="0"/>
          <w:lang w:eastAsia="ru-RU"/>
          <w14:ligatures w14:val="none"/>
        </w:rPr>
        <w:t>. Обстоятельства непреодолимой силы</w:t>
      </w:r>
      <w:r w:rsidR="009D2EEB" w:rsidRPr="009D2EEB">
        <w:rPr>
          <w:rFonts w:ascii="Times New Roman" w:eastAsia="Times New Roman" w:hAnsi="Times New Roman" w:cs="Times New Roman"/>
          <w:kern w:val="0"/>
          <w:lang w:eastAsia="ru-RU"/>
          <w14:ligatures w14:val="none"/>
        </w:rPr>
        <w:t xml:space="preserve"> </w:t>
      </w:r>
    </w:p>
    <w:p w14:paraId="2485AD5F" w14:textId="5486DDC7" w:rsidR="004A5F60"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4D8FEEE1" w14:textId="22EA36B9" w:rsidR="004A5F60"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5A29746F" w14:textId="1755C51A" w:rsidR="00CA236C"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.3. Сторона, у которой возникли обстоятельства непреодолимой силы, обязана в течение </w:t>
      </w:r>
      <w:r w:rsidR="00CA236C">
        <w:rPr>
          <w:rFonts w:ascii="Times New Roman" w:eastAsia="Times New Roman" w:hAnsi="Times New Roman" w:cs="Times New Roman"/>
          <w:kern w:val="0"/>
          <w:lang w:eastAsia="ru-RU"/>
          <w14:ligatures w14:val="none"/>
        </w:rPr>
        <w:t>3 (трех) календарных</w:t>
      </w:r>
      <w:r w:rsidR="009D2EEB" w:rsidRPr="009D2EEB">
        <w:rPr>
          <w:rFonts w:ascii="Times New Roman" w:eastAsia="Times New Roman" w:hAnsi="Times New Roman" w:cs="Times New Roman"/>
          <w:kern w:val="0"/>
          <w:lang w:eastAsia="ru-RU"/>
          <w14:ligatures w14:val="none"/>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14:paraId="20C2A4B9" w14:textId="07D4E5CC" w:rsidR="00CA236C"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1EB8448B" w14:textId="1374D420" w:rsidR="00CA236C"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5DC4DE33" w14:textId="3E029CEB" w:rsidR="009D2EEB" w:rsidRPr="009D2EEB" w:rsidRDefault="00E57C9F"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9</w:t>
      </w:r>
      <w:r w:rsidR="009D2EEB" w:rsidRPr="009D2EEB">
        <w:rPr>
          <w:rFonts w:ascii="Times New Roman" w:eastAsia="Times New Roman" w:hAnsi="Times New Roman" w:cs="Times New Roman"/>
          <w:kern w:val="0"/>
          <w:lang w:eastAsia="ru-RU"/>
          <w14:ligatures w14:val="none"/>
        </w:rPr>
        <w:t xml:space="preserve">.6.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 </w:t>
      </w:r>
    </w:p>
    <w:p w14:paraId="648D2830"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64B953A" w14:textId="575B2EA1"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E57C9F">
        <w:rPr>
          <w:rFonts w:ascii="Times New Roman" w:eastAsia="Times New Roman" w:hAnsi="Times New Roman" w:cs="Times New Roman"/>
          <w:b/>
          <w:bCs/>
          <w:kern w:val="0"/>
          <w:lang w:eastAsia="ru-RU"/>
          <w14:ligatures w14:val="none"/>
        </w:rPr>
        <w:t>0</w:t>
      </w:r>
      <w:r w:rsidRPr="009D2EEB">
        <w:rPr>
          <w:rFonts w:ascii="Times New Roman" w:eastAsia="Times New Roman" w:hAnsi="Times New Roman" w:cs="Times New Roman"/>
          <w:b/>
          <w:bCs/>
          <w:kern w:val="0"/>
          <w:lang w:eastAsia="ru-RU"/>
          <w14:ligatures w14:val="none"/>
        </w:rPr>
        <w:t>. Рассмотрение и разрешение споров</w:t>
      </w:r>
      <w:r w:rsidRPr="009D2EEB">
        <w:rPr>
          <w:rFonts w:ascii="Times New Roman" w:eastAsia="Times New Roman" w:hAnsi="Times New Roman" w:cs="Times New Roman"/>
          <w:kern w:val="0"/>
          <w:lang w:eastAsia="ru-RU"/>
          <w14:ligatures w14:val="none"/>
        </w:rPr>
        <w:t xml:space="preserve"> </w:t>
      </w:r>
    </w:p>
    <w:p w14:paraId="6C7F7993" w14:textId="3219AB2F"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E57C9F">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.1. Все споры, возникающие из Контракта, Стороны могут разрешать путем переговоров. </w:t>
      </w:r>
    </w:p>
    <w:p w14:paraId="6791FCA0" w14:textId="416353CE"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1</w:t>
      </w:r>
      <w:r w:rsidR="00E57C9F">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 </w:t>
      </w:r>
    </w:p>
    <w:p w14:paraId="59C240C1" w14:textId="0DCFD637"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E57C9F">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9D2EEB">
          <w:rPr>
            <w:rFonts w:ascii="Times New Roman" w:eastAsia="Times New Roman" w:hAnsi="Times New Roman" w:cs="Times New Roman"/>
            <w:color w:val="0000FF"/>
            <w:kern w:val="0"/>
            <w:lang w:eastAsia="ru-RU"/>
            <w14:ligatures w14:val="none"/>
          </w:rPr>
          <w:t>части 5 статьи 4</w:t>
        </w:r>
      </w:hyperlink>
      <w:r w:rsidRPr="009D2EEB">
        <w:rPr>
          <w:rFonts w:ascii="Times New Roman" w:eastAsia="Times New Roman" w:hAnsi="Times New Roman" w:cs="Times New Roman"/>
          <w:kern w:val="0"/>
          <w:lang w:eastAsia="ru-RU"/>
          <w14:ligatures w14:val="none"/>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DF21E8F" w14:textId="217E04F7" w:rsidR="00D052E1" w:rsidRPr="00D052E1" w:rsidRDefault="009D2EEB" w:rsidP="00D052E1">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E57C9F">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xml:space="preserve">.4. </w:t>
      </w:r>
      <w:r w:rsidR="00D052E1" w:rsidRPr="00D052E1">
        <w:rPr>
          <w:rFonts w:ascii="Times New Roman" w:eastAsia="Times New Roman" w:hAnsi="Times New Roman" w:cs="Times New Roman"/>
          <w:kern w:val="0"/>
          <w:lang w:eastAsia="ru-RU"/>
          <w14:ligatures w14:val="none"/>
        </w:rPr>
        <w:t>Претензии должны быть направлены одной Стороной другой Стороне по реквизитам, указанным в разделе 1</w:t>
      </w:r>
      <w:r w:rsidR="00D052E1">
        <w:rPr>
          <w:rFonts w:ascii="Times New Roman" w:eastAsia="Times New Roman" w:hAnsi="Times New Roman" w:cs="Times New Roman"/>
          <w:kern w:val="0"/>
          <w:lang w:eastAsia="ru-RU"/>
          <w14:ligatures w14:val="none"/>
        </w:rPr>
        <w:t>6</w:t>
      </w:r>
      <w:r w:rsidR="00D052E1" w:rsidRPr="00D052E1">
        <w:rPr>
          <w:rFonts w:ascii="Times New Roman" w:eastAsia="Times New Roman" w:hAnsi="Times New Roman" w:cs="Times New Roman"/>
          <w:kern w:val="0"/>
          <w:lang w:eastAsia="ru-RU"/>
          <w14:ligatures w14:val="none"/>
        </w:rPr>
        <w:t xml:space="preserve"> Контракта. </w:t>
      </w:r>
    </w:p>
    <w:p w14:paraId="37781B4B" w14:textId="2E6C8621" w:rsidR="00CA236C" w:rsidRDefault="00D052E1" w:rsidP="00D052E1">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10.5</w:t>
      </w:r>
      <w:r w:rsidRPr="00D052E1">
        <w:rPr>
          <w:rFonts w:ascii="Times New Roman" w:eastAsia="Times New Roman" w:hAnsi="Times New Roman" w:cs="Times New Roman"/>
          <w:kern w:val="0"/>
          <w:lang w:eastAsia="ru-RU"/>
          <w14:ligatures w14:val="none"/>
        </w:rPr>
        <w:t xml:space="preserve">. Сторона должна дать ответ на претензию, по существу, в срок не позднее </w:t>
      </w:r>
      <w:r>
        <w:rPr>
          <w:rFonts w:ascii="Times New Roman" w:eastAsia="Times New Roman" w:hAnsi="Times New Roman" w:cs="Times New Roman"/>
          <w:kern w:val="0"/>
          <w:lang w:eastAsia="ru-RU"/>
          <w14:ligatures w14:val="none"/>
        </w:rPr>
        <w:t>10</w:t>
      </w:r>
      <w:r w:rsidRPr="00D052E1">
        <w:rPr>
          <w:rFonts w:ascii="Times New Roman" w:eastAsia="Times New Roman" w:hAnsi="Times New Roman" w:cs="Times New Roman"/>
          <w:kern w:val="0"/>
          <w:lang w:eastAsia="ru-RU"/>
          <w14:ligatures w14:val="none"/>
        </w:rPr>
        <w:t xml:space="preserve"> календарных дней с даты получения претензии</w:t>
      </w:r>
      <w:r w:rsidR="009D2EEB" w:rsidRPr="009D2EEB">
        <w:rPr>
          <w:rFonts w:ascii="Times New Roman" w:eastAsia="Times New Roman" w:hAnsi="Times New Roman" w:cs="Times New Roman"/>
          <w:kern w:val="0"/>
          <w:lang w:eastAsia="ru-RU"/>
          <w14:ligatures w14:val="none"/>
        </w:rPr>
        <w:t xml:space="preserve">. </w:t>
      </w:r>
    </w:p>
    <w:p w14:paraId="493D1D53" w14:textId="67C835FA" w:rsidR="00CA236C" w:rsidRDefault="00D052E1" w:rsidP="006A38DB">
      <w:pPr>
        <w:spacing w:after="0" w:line="240" w:lineRule="auto"/>
        <w:ind w:firstLine="56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10</w:t>
      </w:r>
      <w:r w:rsidR="009D2EEB" w:rsidRPr="009D2EEB">
        <w:rPr>
          <w:rFonts w:ascii="Times New Roman" w:eastAsia="Times New Roman" w:hAnsi="Times New Roman" w:cs="Times New Roman"/>
          <w:kern w:val="0"/>
          <w:lang w:eastAsia="ru-RU"/>
          <w14:ligatures w14:val="none"/>
        </w:rPr>
        <w:t>.</w:t>
      </w:r>
      <w:r>
        <w:rPr>
          <w:rFonts w:ascii="Times New Roman" w:eastAsia="Times New Roman" w:hAnsi="Times New Roman" w:cs="Times New Roman"/>
          <w:kern w:val="0"/>
          <w:lang w:eastAsia="ru-RU"/>
          <w14:ligatures w14:val="none"/>
        </w:rPr>
        <w:t>6</w:t>
      </w:r>
      <w:r w:rsidR="009D2EEB" w:rsidRPr="009D2EEB">
        <w:rPr>
          <w:rFonts w:ascii="Times New Roman" w:eastAsia="Times New Roman" w:hAnsi="Times New Roman" w:cs="Times New Roman"/>
          <w:kern w:val="0"/>
          <w:lang w:eastAsia="ru-RU"/>
          <w14:ligatures w14:val="none"/>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90F14CC" w14:textId="0AF9931D"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Если требования в претензии подлежат денежной оценке, в претензии указывается истребуемая денежная сумма и ее полный и обоснованный расчет. </w:t>
      </w:r>
    </w:p>
    <w:p w14:paraId="072A005E" w14:textId="5E411921"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 </w:t>
      </w:r>
    </w:p>
    <w:p w14:paraId="40319B0C" w14:textId="1FA7E145"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 </w:t>
      </w:r>
    </w:p>
    <w:p w14:paraId="535C99A9" w14:textId="4162097D"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10</w:t>
      </w:r>
      <w:r w:rsidRPr="009D2EEB">
        <w:rPr>
          <w:rFonts w:ascii="Times New Roman" w:eastAsia="Times New Roman" w:hAnsi="Times New Roman" w:cs="Times New Roman"/>
          <w:kern w:val="0"/>
          <w:lang w:eastAsia="ru-RU"/>
          <w14:ligatures w14:val="none"/>
        </w:rPr>
        <w:t xml:space="preserve">.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227FB8D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18E3F9A3" w14:textId="135FBA05"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D052E1">
        <w:rPr>
          <w:rFonts w:ascii="Times New Roman" w:eastAsia="Times New Roman" w:hAnsi="Times New Roman" w:cs="Times New Roman"/>
          <w:b/>
          <w:bCs/>
          <w:kern w:val="0"/>
          <w:lang w:eastAsia="ru-RU"/>
          <w14:ligatures w14:val="none"/>
        </w:rPr>
        <w:t>1</w:t>
      </w:r>
      <w:r w:rsidRPr="009D2EEB">
        <w:rPr>
          <w:rFonts w:ascii="Times New Roman" w:eastAsia="Times New Roman" w:hAnsi="Times New Roman" w:cs="Times New Roman"/>
          <w:b/>
          <w:bCs/>
          <w:kern w:val="0"/>
          <w:lang w:eastAsia="ru-RU"/>
          <w14:ligatures w14:val="none"/>
        </w:rPr>
        <w:t>. Срок действия и порядок изменения, расторжения</w:t>
      </w:r>
      <w:r w:rsidRPr="009D2EEB">
        <w:rPr>
          <w:rFonts w:ascii="Times New Roman" w:eastAsia="Times New Roman" w:hAnsi="Times New Roman" w:cs="Times New Roman"/>
          <w:kern w:val="0"/>
          <w:lang w:eastAsia="ru-RU"/>
          <w14:ligatures w14:val="none"/>
        </w:rPr>
        <w:t xml:space="preserve"> </w:t>
      </w:r>
    </w:p>
    <w:p w14:paraId="7CECA5A6" w14:textId="5648E4D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Контракта. Срок исполнения Контракта</w:t>
      </w:r>
    </w:p>
    <w:p w14:paraId="48E49CC7" w14:textId="17E3B046"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bookmarkStart w:id="9" w:name="p376"/>
      <w:bookmarkEnd w:id="9"/>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 xml:space="preserve">.1. Контракт вступает в силу с даты его заключения обеими Сторонами и действует по </w:t>
      </w:r>
      <w:r w:rsidR="00CA236C">
        <w:rPr>
          <w:rFonts w:ascii="Times New Roman" w:eastAsia="Times New Roman" w:hAnsi="Times New Roman" w:cs="Times New Roman"/>
          <w:kern w:val="0"/>
          <w:lang w:eastAsia="ru-RU"/>
          <w14:ligatures w14:val="none"/>
        </w:rPr>
        <w:t>«</w:t>
      </w:r>
      <w:r w:rsidR="00CA236C" w:rsidRPr="00CA236C">
        <w:rPr>
          <w:rFonts w:ascii="Times New Roman" w:eastAsia="Times New Roman" w:hAnsi="Times New Roman" w:cs="Times New Roman"/>
          <w:kern w:val="0"/>
          <w:lang w:eastAsia="ru-RU"/>
          <w14:ligatures w14:val="none"/>
        </w:rPr>
        <w:t>31</w:t>
      </w:r>
      <w:r w:rsidR="00CA236C">
        <w:rPr>
          <w:rFonts w:ascii="Times New Roman" w:eastAsia="Times New Roman" w:hAnsi="Times New Roman" w:cs="Times New Roman"/>
          <w:kern w:val="0"/>
          <w:lang w:eastAsia="ru-RU"/>
          <w14:ligatures w14:val="none"/>
        </w:rPr>
        <w:t>»</w:t>
      </w:r>
      <w:r w:rsidR="00CA236C" w:rsidRPr="00CA236C">
        <w:rPr>
          <w:rFonts w:ascii="Times New Roman" w:eastAsia="Times New Roman" w:hAnsi="Times New Roman" w:cs="Times New Roman"/>
          <w:kern w:val="0"/>
          <w:lang w:eastAsia="ru-RU"/>
          <w14:ligatures w14:val="none"/>
        </w:rPr>
        <w:t xml:space="preserve"> декабря 2026 г. (включительно)</w:t>
      </w:r>
      <w:r w:rsidRPr="009D2EEB">
        <w:rPr>
          <w:rFonts w:ascii="Times New Roman" w:eastAsia="Times New Roman" w:hAnsi="Times New Roman" w:cs="Times New Roman"/>
          <w:kern w:val="0"/>
          <w:lang w:eastAsia="ru-RU"/>
          <w14:ligatures w14:val="none"/>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3D595E22" w14:textId="37438F1E"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 Изменения условий Контракта при его исполнении не допускается, за исключением случаев, предусмотренных </w:t>
      </w:r>
      <w:hyperlink r:id="rId21" w:history="1">
        <w:r w:rsidRPr="009D2EEB">
          <w:rPr>
            <w:rFonts w:ascii="Times New Roman" w:eastAsia="Times New Roman" w:hAnsi="Times New Roman" w:cs="Times New Roman"/>
            <w:color w:val="0000FF"/>
            <w:kern w:val="0"/>
            <w:lang w:eastAsia="ru-RU"/>
            <w14:ligatures w14:val="none"/>
          </w:rPr>
          <w:t>ФЗ</w:t>
        </w:r>
      </w:hyperlink>
      <w:r w:rsidRPr="009D2EEB">
        <w:rPr>
          <w:rFonts w:ascii="Times New Roman" w:eastAsia="Times New Roman" w:hAnsi="Times New Roman" w:cs="Times New Roman"/>
          <w:kern w:val="0"/>
          <w:lang w:eastAsia="ru-RU"/>
          <w14:ligatures w14:val="none"/>
        </w:rPr>
        <w:t xml:space="preserve"> N 44. </w:t>
      </w:r>
      <w:bookmarkStart w:id="10" w:name="p379"/>
      <w:bookmarkEnd w:id="10"/>
    </w:p>
    <w:p w14:paraId="66DF1C2F" w14:textId="1A67612C"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D052E1">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D052E1">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 </w:t>
      </w:r>
    </w:p>
    <w:p w14:paraId="2EDA8FBD" w14:textId="4CA554BB"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 </w:t>
      </w:r>
    </w:p>
    <w:p w14:paraId="04DDAB53" w14:textId="238D775B"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вправе отказаться от исполнения Контракта в одностороннем порядке в соответствии с положениями </w:t>
      </w:r>
      <w:hyperlink r:id="rId22" w:history="1">
        <w:r w:rsidRPr="009D2EEB">
          <w:rPr>
            <w:rFonts w:ascii="Times New Roman" w:eastAsia="Times New Roman" w:hAnsi="Times New Roman" w:cs="Times New Roman"/>
            <w:color w:val="0000FF"/>
            <w:kern w:val="0"/>
            <w:lang w:eastAsia="ru-RU"/>
            <w14:ligatures w14:val="none"/>
          </w:rPr>
          <w:t>частей 8</w:t>
        </w:r>
      </w:hyperlink>
      <w:r w:rsidRPr="009D2EEB">
        <w:rPr>
          <w:rFonts w:ascii="Times New Roman" w:eastAsia="Times New Roman" w:hAnsi="Times New Roman" w:cs="Times New Roman"/>
          <w:kern w:val="0"/>
          <w:lang w:eastAsia="ru-RU"/>
          <w14:ligatures w14:val="none"/>
        </w:rPr>
        <w:t xml:space="preserve"> - </w:t>
      </w:r>
      <w:hyperlink r:id="rId23" w:history="1">
        <w:r w:rsidRPr="009D2EEB">
          <w:rPr>
            <w:rFonts w:ascii="Times New Roman" w:eastAsia="Times New Roman" w:hAnsi="Times New Roman" w:cs="Times New Roman"/>
            <w:color w:val="0000FF"/>
            <w:kern w:val="0"/>
            <w:lang w:eastAsia="ru-RU"/>
            <w14:ligatures w14:val="none"/>
          </w:rPr>
          <w:t>11</w:t>
        </w:r>
      </w:hyperlink>
      <w:r w:rsidRPr="009D2EEB">
        <w:rPr>
          <w:rFonts w:ascii="Times New Roman" w:eastAsia="Times New Roman" w:hAnsi="Times New Roman" w:cs="Times New Roman"/>
          <w:kern w:val="0"/>
          <w:lang w:eastAsia="ru-RU"/>
          <w14:ligatures w14:val="none"/>
        </w:rPr>
        <w:t xml:space="preserve">, </w:t>
      </w:r>
      <w:hyperlink r:id="rId24" w:history="1">
        <w:r w:rsidRPr="009D2EEB">
          <w:rPr>
            <w:rFonts w:ascii="Times New Roman" w:eastAsia="Times New Roman" w:hAnsi="Times New Roman" w:cs="Times New Roman"/>
            <w:color w:val="0000FF"/>
            <w:kern w:val="0"/>
            <w:lang w:eastAsia="ru-RU"/>
            <w14:ligatures w14:val="none"/>
          </w:rPr>
          <w:t>13</w:t>
        </w:r>
      </w:hyperlink>
      <w:r w:rsidRPr="009D2EEB">
        <w:rPr>
          <w:rFonts w:ascii="Times New Roman" w:eastAsia="Times New Roman" w:hAnsi="Times New Roman" w:cs="Times New Roman"/>
          <w:kern w:val="0"/>
          <w:lang w:eastAsia="ru-RU"/>
          <w14:ligatures w14:val="none"/>
        </w:rPr>
        <w:t xml:space="preserve"> - </w:t>
      </w:r>
      <w:hyperlink r:id="rId25" w:history="1">
        <w:r w:rsidRPr="009D2EEB">
          <w:rPr>
            <w:rFonts w:ascii="Times New Roman" w:eastAsia="Times New Roman" w:hAnsi="Times New Roman" w:cs="Times New Roman"/>
            <w:color w:val="0000FF"/>
            <w:kern w:val="0"/>
            <w:lang w:eastAsia="ru-RU"/>
            <w14:ligatures w14:val="none"/>
          </w:rPr>
          <w:t>19</w:t>
        </w:r>
      </w:hyperlink>
      <w:r w:rsidRPr="009D2EEB">
        <w:rPr>
          <w:rFonts w:ascii="Times New Roman" w:eastAsia="Times New Roman" w:hAnsi="Times New Roman" w:cs="Times New Roman"/>
          <w:kern w:val="0"/>
          <w:lang w:eastAsia="ru-RU"/>
          <w14:ligatures w14:val="none"/>
        </w:rPr>
        <w:t xml:space="preserve">, </w:t>
      </w:r>
      <w:hyperlink r:id="rId26" w:history="1">
        <w:r w:rsidRPr="009D2EEB">
          <w:rPr>
            <w:rFonts w:ascii="Times New Roman" w:eastAsia="Times New Roman" w:hAnsi="Times New Roman" w:cs="Times New Roman"/>
            <w:color w:val="0000FF"/>
            <w:kern w:val="0"/>
            <w:lang w:eastAsia="ru-RU"/>
            <w14:ligatures w14:val="none"/>
          </w:rPr>
          <w:t>21</w:t>
        </w:r>
      </w:hyperlink>
      <w:r w:rsidRPr="009D2EEB">
        <w:rPr>
          <w:rFonts w:ascii="Times New Roman" w:eastAsia="Times New Roman" w:hAnsi="Times New Roman" w:cs="Times New Roman"/>
          <w:kern w:val="0"/>
          <w:lang w:eastAsia="ru-RU"/>
          <w14:ligatures w14:val="none"/>
        </w:rPr>
        <w:t xml:space="preserve"> - </w:t>
      </w:r>
      <w:hyperlink r:id="rId27" w:history="1">
        <w:r w:rsidRPr="009D2EEB">
          <w:rPr>
            <w:rFonts w:ascii="Times New Roman" w:eastAsia="Times New Roman" w:hAnsi="Times New Roman" w:cs="Times New Roman"/>
            <w:color w:val="0000FF"/>
            <w:kern w:val="0"/>
            <w:lang w:eastAsia="ru-RU"/>
            <w14:ligatures w14:val="none"/>
          </w:rPr>
          <w:t>23 статьи 95</w:t>
        </w:r>
      </w:hyperlink>
      <w:r w:rsidRPr="009D2EEB">
        <w:rPr>
          <w:rFonts w:ascii="Times New Roman" w:eastAsia="Times New Roman" w:hAnsi="Times New Roman" w:cs="Times New Roman"/>
          <w:kern w:val="0"/>
          <w:lang w:eastAsia="ru-RU"/>
          <w14:ligatures w14:val="none"/>
        </w:rPr>
        <w:t xml:space="preserve"> ФЗ N 44. </w:t>
      </w:r>
    </w:p>
    <w:p w14:paraId="1AC59C02" w14:textId="7CDE2298"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6</w:t>
      </w:r>
      <w:r w:rsidRPr="009D2EEB">
        <w:rPr>
          <w:rFonts w:ascii="Times New Roman" w:eastAsia="Times New Roman" w:hAnsi="Times New Roman" w:cs="Times New Roman"/>
          <w:kern w:val="0"/>
          <w:lang w:eastAsia="ru-RU"/>
          <w14:ligatures w14:val="none"/>
        </w:rPr>
        <w:t xml:space="preserve">. Заказчик вправе принять решение об одностороннем отказе от исполнения Контракта по основаниям, предусмотренным Гражданским </w:t>
      </w:r>
      <w:hyperlink r:id="rId28"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26D5C111" w14:textId="2A45FB18"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7</w:t>
      </w:r>
      <w:r w:rsidRPr="009D2EEB">
        <w:rPr>
          <w:rFonts w:ascii="Times New Roman" w:eastAsia="Times New Roman" w:hAnsi="Times New Roman" w:cs="Times New Roman"/>
          <w:kern w:val="0"/>
          <w:lang w:eastAsia="ru-RU"/>
          <w14:ligatures w14:val="none"/>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5D2F8EDF" w14:textId="77777777"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62AD5C1E" w14:textId="396E0DFF"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8</w:t>
      </w:r>
      <w:r w:rsidRPr="009D2EEB">
        <w:rPr>
          <w:rFonts w:ascii="Times New Roman" w:eastAsia="Times New Roman" w:hAnsi="Times New Roman" w:cs="Times New Roman"/>
          <w:kern w:val="0"/>
          <w:lang w:eastAsia="ru-RU"/>
          <w14:ligatures w14:val="none"/>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29" w:history="1">
        <w:r w:rsidRPr="009D2EEB">
          <w:rPr>
            <w:rFonts w:ascii="Times New Roman" w:eastAsia="Times New Roman" w:hAnsi="Times New Roman" w:cs="Times New Roman"/>
            <w:color w:val="0000FF"/>
            <w:kern w:val="0"/>
            <w:lang w:eastAsia="ru-RU"/>
            <w14:ligatures w14:val="none"/>
          </w:rPr>
          <w:t>кодексом</w:t>
        </w:r>
      </w:hyperlink>
      <w:r w:rsidRPr="009D2EEB">
        <w:rPr>
          <w:rFonts w:ascii="Times New Roman" w:eastAsia="Times New Roman" w:hAnsi="Times New Roman" w:cs="Times New Roman"/>
          <w:kern w:val="0"/>
          <w:lang w:eastAsia="ru-RU"/>
          <w14:ligatures w14:val="none"/>
        </w:rPr>
        <w:t xml:space="preserve"> Российской Федерации для одностороннего отказа от исполнения отдельных видов обязательств. </w:t>
      </w:r>
    </w:p>
    <w:p w14:paraId="53D2581F" w14:textId="55C0F2DF"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9</w:t>
      </w:r>
      <w:r w:rsidRPr="009D2EEB">
        <w:rPr>
          <w:rFonts w:ascii="Times New Roman" w:eastAsia="Times New Roman" w:hAnsi="Times New Roman" w:cs="Times New Roman"/>
          <w:kern w:val="0"/>
          <w:lang w:eastAsia="ru-RU"/>
          <w14:ligatures w14:val="none"/>
        </w:rPr>
        <w:t xml:space="preserve">.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47497B9A" w14:textId="11875F05"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1</w:t>
      </w: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0</w:t>
      </w:r>
      <w:r w:rsidRPr="009D2EEB">
        <w:rPr>
          <w:rFonts w:ascii="Times New Roman" w:eastAsia="Times New Roman" w:hAnsi="Times New Roman" w:cs="Times New Roman"/>
          <w:kern w:val="0"/>
          <w:lang w:eastAsia="ru-RU"/>
          <w14:ligatures w14:val="none"/>
        </w:rPr>
        <w:t>. Срок исполнения Контракта</w:t>
      </w:r>
      <w:r w:rsidR="00CA236C" w:rsidRPr="00CA236C">
        <w:t xml:space="preserve"> </w:t>
      </w:r>
      <w:r w:rsidR="007B2E0A">
        <w:rPr>
          <w:rFonts w:ascii="Times New Roman" w:eastAsia="Times New Roman" w:hAnsi="Times New Roman" w:cs="Times New Roman"/>
          <w:kern w:val="0"/>
          <w:lang w:eastAsia="ru-RU"/>
          <w14:ligatures w14:val="none"/>
        </w:rPr>
        <w:t>31.07</w:t>
      </w:r>
      <w:r w:rsidR="007E547D">
        <w:rPr>
          <w:rFonts w:ascii="Times New Roman" w:eastAsia="Times New Roman" w:hAnsi="Times New Roman" w:cs="Times New Roman"/>
          <w:kern w:val="0"/>
          <w:lang w:eastAsia="ru-RU"/>
          <w14:ligatures w14:val="none"/>
        </w:rPr>
        <w:t>.2026г.</w:t>
      </w:r>
      <w:r w:rsidRPr="009D2EEB">
        <w:rPr>
          <w:rFonts w:ascii="Times New Roman" w:eastAsia="Times New Roman" w:hAnsi="Times New Roman" w:cs="Times New Roman"/>
          <w:kern w:val="0"/>
          <w:lang w:eastAsia="ru-RU"/>
          <w14:ligatures w14:val="none"/>
        </w:rPr>
        <w:t xml:space="preserve"> </w:t>
      </w:r>
    </w:p>
    <w:p w14:paraId="691791F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4848AF50" w14:textId="3D333D19"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7E547D">
        <w:rPr>
          <w:rFonts w:ascii="Times New Roman" w:eastAsia="Times New Roman" w:hAnsi="Times New Roman" w:cs="Times New Roman"/>
          <w:b/>
          <w:bCs/>
          <w:kern w:val="0"/>
          <w:lang w:eastAsia="ru-RU"/>
          <w14:ligatures w14:val="none"/>
        </w:rPr>
        <w:t>2</w:t>
      </w:r>
      <w:r w:rsidRPr="009D2EEB">
        <w:rPr>
          <w:rFonts w:ascii="Times New Roman" w:eastAsia="Times New Roman" w:hAnsi="Times New Roman" w:cs="Times New Roman"/>
          <w:b/>
          <w:bCs/>
          <w:kern w:val="0"/>
          <w:lang w:eastAsia="ru-RU"/>
          <w14:ligatures w14:val="none"/>
        </w:rPr>
        <w:t>. Исключительные права</w:t>
      </w:r>
      <w:r w:rsidRPr="009D2EEB">
        <w:rPr>
          <w:rFonts w:ascii="Times New Roman" w:eastAsia="Times New Roman" w:hAnsi="Times New Roman" w:cs="Times New Roman"/>
          <w:kern w:val="0"/>
          <w:lang w:eastAsia="ru-RU"/>
          <w14:ligatures w14:val="none"/>
        </w:rPr>
        <w:t xml:space="preserve"> </w:t>
      </w:r>
    </w:p>
    <w:p w14:paraId="38155BCC" w14:textId="5CC1A3C0"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.1. Поставщик гарантирует отсутствие нарушения исключительных прав третьих лиц, связанных с поставкой и использованием Товара в рамках Контракта. </w:t>
      </w:r>
    </w:p>
    <w:p w14:paraId="07D708AA" w14:textId="0E1F4650"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2</w:t>
      </w:r>
      <w:r w:rsidRPr="009D2EEB">
        <w:rPr>
          <w:rFonts w:ascii="Times New Roman" w:eastAsia="Times New Roman" w:hAnsi="Times New Roman" w:cs="Times New Roman"/>
          <w:kern w:val="0"/>
          <w:lang w:eastAsia="ru-RU"/>
          <w14:ligatures w14:val="none"/>
        </w:rPr>
        <w:t xml:space="preserve">.2.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 </w:t>
      </w:r>
    </w:p>
    <w:p w14:paraId="5F74148F"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034591A3" w14:textId="07582492"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7E547D">
        <w:rPr>
          <w:rFonts w:ascii="Times New Roman" w:eastAsia="Times New Roman" w:hAnsi="Times New Roman" w:cs="Times New Roman"/>
          <w:b/>
          <w:bCs/>
          <w:kern w:val="0"/>
          <w:lang w:eastAsia="ru-RU"/>
          <w14:ligatures w14:val="none"/>
        </w:rPr>
        <w:t>3</w:t>
      </w:r>
      <w:r w:rsidRPr="009D2EEB">
        <w:rPr>
          <w:rFonts w:ascii="Times New Roman" w:eastAsia="Times New Roman" w:hAnsi="Times New Roman" w:cs="Times New Roman"/>
          <w:b/>
          <w:bCs/>
          <w:kern w:val="0"/>
          <w:lang w:eastAsia="ru-RU"/>
          <w14:ligatures w14:val="none"/>
        </w:rPr>
        <w:t>. Антикоррупционная оговорка</w:t>
      </w:r>
      <w:r w:rsidRPr="009D2EEB">
        <w:rPr>
          <w:rFonts w:ascii="Times New Roman" w:eastAsia="Times New Roman" w:hAnsi="Times New Roman" w:cs="Times New Roman"/>
          <w:kern w:val="0"/>
          <w:lang w:eastAsia="ru-RU"/>
          <w14:ligatures w14:val="none"/>
        </w:rPr>
        <w:t xml:space="preserve"> </w:t>
      </w:r>
    </w:p>
    <w:p w14:paraId="02E67FC6" w14:textId="4DA12868"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3</w:t>
      </w:r>
      <w:r w:rsidRPr="009D2EEB">
        <w:rPr>
          <w:rFonts w:ascii="Times New Roman" w:eastAsia="Times New Roman" w:hAnsi="Times New Roman" w:cs="Times New Roman"/>
          <w:kern w:val="0"/>
          <w:lang w:eastAsia="ru-RU"/>
          <w14:ligatures w14:val="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CABF5F4" w14:textId="77777777"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091187C9" w14:textId="77777777"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24C1627" w14:textId="4209B27F" w:rsidR="009D2EEB" w:rsidRPr="009D2EEB"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 совершать иных действий, нарушающих антикоррупционное законодательство Российской Федерации. </w:t>
      </w:r>
    </w:p>
    <w:p w14:paraId="0BFA8946"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78E45EF8" w14:textId="733FBDB7"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7E547D">
        <w:rPr>
          <w:rFonts w:ascii="Times New Roman" w:eastAsia="Times New Roman" w:hAnsi="Times New Roman" w:cs="Times New Roman"/>
          <w:b/>
          <w:bCs/>
          <w:kern w:val="0"/>
          <w:lang w:eastAsia="ru-RU"/>
          <w14:ligatures w14:val="none"/>
        </w:rPr>
        <w:t>4</w:t>
      </w:r>
      <w:r w:rsidRPr="009D2EEB">
        <w:rPr>
          <w:rFonts w:ascii="Times New Roman" w:eastAsia="Times New Roman" w:hAnsi="Times New Roman" w:cs="Times New Roman"/>
          <w:b/>
          <w:bCs/>
          <w:kern w:val="0"/>
          <w:lang w:eastAsia="ru-RU"/>
          <w14:ligatures w14:val="none"/>
        </w:rPr>
        <w:t>. Прочие положения</w:t>
      </w:r>
      <w:r w:rsidRPr="009D2EEB">
        <w:rPr>
          <w:rFonts w:ascii="Times New Roman" w:eastAsia="Times New Roman" w:hAnsi="Times New Roman" w:cs="Times New Roman"/>
          <w:kern w:val="0"/>
          <w:lang w:eastAsia="ru-RU"/>
          <w14:ligatures w14:val="none"/>
        </w:rPr>
        <w:t xml:space="preserve"> </w:t>
      </w:r>
    </w:p>
    <w:p w14:paraId="70409AC6" w14:textId="05E8DE1E" w:rsidR="00CA236C"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.1. Во всем, что не оговорено в Контракте, Стороны руководствуются действующим законодательством Российской Федерации. </w:t>
      </w:r>
    </w:p>
    <w:p w14:paraId="5CCDAEFB" w14:textId="2FEA27E4"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9D3CDA">
        <w:rPr>
          <w:rFonts w:ascii="Times New Roman" w:eastAsia="Times New Roman" w:hAnsi="Times New Roman" w:cs="Times New Roman"/>
          <w:kern w:val="0"/>
          <w:lang w:eastAsia="ru-RU"/>
          <w14:ligatures w14:val="none"/>
        </w:rPr>
        <w:t>3 (трех)</w:t>
      </w:r>
      <w:r w:rsidRPr="009D2EEB">
        <w:rPr>
          <w:rFonts w:ascii="Times New Roman" w:eastAsia="Times New Roman" w:hAnsi="Times New Roman" w:cs="Times New Roman"/>
          <w:kern w:val="0"/>
          <w:lang w:eastAsia="ru-RU"/>
          <w14:ligatures w14:val="none"/>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p>
    <w:p w14:paraId="02842600" w14:textId="13E0DD2D"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0" w:history="1">
        <w:r w:rsidRPr="009D2EEB">
          <w:rPr>
            <w:rFonts w:ascii="Times New Roman" w:eastAsia="Times New Roman" w:hAnsi="Times New Roman" w:cs="Times New Roman"/>
            <w:color w:val="0000FF"/>
            <w:kern w:val="0"/>
            <w:lang w:eastAsia="ru-RU"/>
            <w14:ligatures w14:val="none"/>
          </w:rPr>
          <w:t>разделе 1</w:t>
        </w:r>
        <w:r w:rsidR="007E547D">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электронной почты на электронные адреса, указанные в </w:t>
      </w:r>
      <w:hyperlink r:id="rId31" w:history="1">
        <w:r w:rsidRPr="009D2EEB">
          <w:rPr>
            <w:rFonts w:ascii="Times New Roman" w:eastAsia="Times New Roman" w:hAnsi="Times New Roman" w:cs="Times New Roman"/>
            <w:color w:val="0000FF"/>
            <w:kern w:val="0"/>
            <w:lang w:eastAsia="ru-RU"/>
            <w14:ligatures w14:val="none"/>
          </w:rPr>
          <w:t>разделе 1</w:t>
        </w:r>
        <w:r w:rsidR="007E547D">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либо с использованием факсимильной связи. </w:t>
      </w:r>
    </w:p>
    <w:p w14:paraId="2DEF10A9" w14:textId="578AAD5F"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2" w:history="1">
        <w:r w:rsidRPr="009D2EEB">
          <w:rPr>
            <w:rFonts w:ascii="Times New Roman" w:eastAsia="Times New Roman" w:hAnsi="Times New Roman" w:cs="Times New Roman"/>
            <w:color w:val="0000FF"/>
            <w:kern w:val="0"/>
            <w:lang w:eastAsia="ru-RU"/>
            <w14:ligatures w14:val="none"/>
          </w:rPr>
          <w:t>разделе 1</w:t>
        </w:r>
        <w:r w:rsidR="007E547D">
          <w:rPr>
            <w:rFonts w:ascii="Times New Roman" w:eastAsia="Times New Roman" w:hAnsi="Times New Roman" w:cs="Times New Roman"/>
            <w:color w:val="0000FF"/>
            <w:kern w:val="0"/>
            <w:lang w:eastAsia="ru-RU"/>
            <w14:ligatures w14:val="none"/>
          </w:rPr>
          <w:t>6</w:t>
        </w:r>
      </w:hyperlink>
      <w:r w:rsidRPr="009D2EEB">
        <w:rPr>
          <w:rFonts w:ascii="Times New Roman" w:eastAsia="Times New Roman" w:hAnsi="Times New Roman" w:cs="Times New Roman"/>
          <w:kern w:val="0"/>
          <w:lang w:eastAsia="ru-RU"/>
          <w14:ligatures w14:val="none"/>
        </w:rPr>
        <w:t xml:space="preserve"> Контракта, считается надлежащим уведомлением Сторон. </w:t>
      </w:r>
      <w:bookmarkStart w:id="11" w:name="p422"/>
      <w:bookmarkEnd w:id="11"/>
    </w:p>
    <w:p w14:paraId="2AE117F1" w14:textId="6C9EF4ED"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 xml:space="preserve">. При исполнении Контракта не допускается: </w:t>
      </w:r>
    </w:p>
    <w:p w14:paraId="015B84A7" w14:textId="77777777"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p>
    <w:p w14:paraId="3ABB57B2" w14:textId="77777777"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lastRenderedPageBreak/>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 </w:t>
      </w:r>
    </w:p>
    <w:p w14:paraId="46565BE1" w14:textId="77777777"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замена Товара и(или) страны его происхождения. </w:t>
      </w:r>
    </w:p>
    <w:p w14:paraId="0960F32C" w14:textId="3747CAD4"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1</w:t>
      </w:r>
      <w:r w:rsidR="007E547D">
        <w:rPr>
          <w:rFonts w:ascii="Times New Roman" w:eastAsia="Times New Roman" w:hAnsi="Times New Roman" w:cs="Times New Roman"/>
          <w:kern w:val="0"/>
          <w:lang w:eastAsia="ru-RU"/>
          <w14:ligatures w14:val="none"/>
        </w:rPr>
        <w:t>4</w:t>
      </w:r>
      <w:r w:rsidRPr="009D2EEB">
        <w:rPr>
          <w:rFonts w:ascii="Times New Roman" w:eastAsia="Times New Roman" w:hAnsi="Times New Roman" w:cs="Times New Roman"/>
          <w:kern w:val="0"/>
          <w:lang w:eastAsia="ru-RU"/>
          <w14:ligatures w14:val="none"/>
        </w:rPr>
        <w:t>.</w:t>
      </w:r>
      <w:r w:rsidR="007E547D">
        <w:rPr>
          <w:rFonts w:ascii="Times New Roman" w:eastAsia="Times New Roman" w:hAnsi="Times New Roman" w:cs="Times New Roman"/>
          <w:kern w:val="0"/>
          <w:lang w:eastAsia="ru-RU"/>
          <w14:ligatures w14:val="none"/>
        </w:rPr>
        <w:t>5</w:t>
      </w:r>
      <w:r w:rsidRPr="009D2EEB">
        <w:rPr>
          <w:rFonts w:ascii="Times New Roman" w:eastAsia="Times New Roman" w:hAnsi="Times New Roman" w:cs="Times New Roman"/>
          <w:kern w:val="0"/>
          <w:lang w:eastAsia="ru-RU"/>
          <w14:ligatures w14:val="none"/>
        </w:rPr>
        <w:t xml:space="preserve">. Стороны обязуются обеспечить конфиденциальность сведений, относящихся к предмету Контракта и ставших им известными в ходе исполнения Контракта. </w:t>
      </w:r>
    </w:p>
    <w:p w14:paraId="640CDF8E" w14:textId="77777777" w:rsidR="009D2EEB" w:rsidRPr="009D2EEB" w:rsidRDefault="009D2EEB" w:rsidP="006A38DB">
      <w:pPr>
        <w:spacing w:after="0" w:line="240" w:lineRule="auto"/>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  </w:t>
      </w:r>
    </w:p>
    <w:p w14:paraId="5CE93ECC" w14:textId="2E7E777E" w:rsidR="009D2EEB" w:rsidRPr="009D2EEB" w:rsidRDefault="009D2EEB" w:rsidP="006A38DB">
      <w:pPr>
        <w:spacing w:after="0" w:line="240" w:lineRule="auto"/>
        <w:jc w:val="center"/>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b/>
          <w:bCs/>
          <w:kern w:val="0"/>
          <w:lang w:eastAsia="ru-RU"/>
          <w14:ligatures w14:val="none"/>
        </w:rPr>
        <w:t>1</w:t>
      </w:r>
      <w:r w:rsidR="007E547D">
        <w:rPr>
          <w:rFonts w:ascii="Times New Roman" w:eastAsia="Times New Roman" w:hAnsi="Times New Roman" w:cs="Times New Roman"/>
          <w:b/>
          <w:bCs/>
          <w:kern w:val="0"/>
          <w:lang w:eastAsia="ru-RU"/>
          <w14:ligatures w14:val="none"/>
        </w:rPr>
        <w:t>5</w:t>
      </w:r>
      <w:r w:rsidRPr="009D2EEB">
        <w:rPr>
          <w:rFonts w:ascii="Times New Roman" w:eastAsia="Times New Roman" w:hAnsi="Times New Roman" w:cs="Times New Roman"/>
          <w:b/>
          <w:bCs/>
          <w:kern w:val="0"/>
          <w:lang w:eastAsia="ru-RU"/>
          <w14:ligatures w14:val="none"/>
        </w:rPr>
        <w:t>. Перечень приложений</w:t>
      </w:r>
      <w:r w:rsidRPr="009D2EEB">
        <w:rPr>
          <w:rFonts w:ascii="Times New Roman" w:eastAsia="Times New Roman" w:hAnsi="Times New Roman" w:cs="Times New Roman"/>
          <w:kern w:val="0"/>
          <w:lang w:eastAsia="ru-RU"/>
          <w14:ligatures w14:val="none"/>
        </w:rPr>
        <w:t xml:space="preserve"> </w:t>
      </w:r>
    </w:p>
    <w:p w14:paraId="460013C0" w14:textId="77777777" w:rsidR="009D3CDA" w:rsidRDefault="009D2EEB" w:rsidP="006A38DB">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Неотъемлемой частью Контракта является следующее: </w:t>
      </w:r>
    </w:p>
    <w:p w14:paraId="75F5612D" w14:textId="44BAE5E7" w:rsidR="009D2EEB" w:rsidRDefault="009D2EEB" w:rsidP="007E547D">
      <w:pPr>
        <w:spacing w:after="0" w:line="240" w:lineRule="auto"/>
        <w:ind w:firstLine="567"/>
        <w:jc w:val="both"/>
        <w:rPr>
          <w:rFonts w:ascii="Times New Roman" w:eastAsia="Times New Roman" w:hAnsi="Times New Roman" w:cs="Times New Roman"/>
          <w:kern w:val="0"/>
          <w:lang w:eastAsia="ru-RU"/>
          <w14:ligatures w14:val="none"/>
        </w:rPr>
      </w:pPr>
      <w:r w:rsidRPr="009D2EEB">
        <w:rPr>
          <w:rFonts w:ascii="Times New Roman" w:eastAsia="Times New Roman" w:hAnsi="Times New Roman" w:cs="Times New Roman"/>
          <w:kern w:val="0"/>
          <w:lang w:eastAsia="ru-RU"/>
          <w14:ligatures w14:val="none"/>
        </w:rPr>
        <w:t xml:space="preserve">Приложение </w:t>
      </w:r>
      <w:r w:rsidR="009D3CDA">
        <w:rPr>
          <w:rFonts w:ascii="Times New Roman" w:eastAsia="Times New Roman" w:hAnsi="Times New Roman" w:cs="Times New Roman"/>
          <w:kern w:val="0"/>
          <w:lang w:eastAsia="ru-RU"/>
          <w14:ligatures w14:val="none"/>
        </w:rPr>
        <w:t>№</w:t>
      </w:r>
      <w:r w:rsidRPr="009D2EEB">
        <w:rPr>
          <w:rFonts w:ascii="Times New Roman" w:eastAsia="Times New Roman" w:hAnsi="Times New Roman" w:cs="Times New Roman"/>
          <w:kern w:val="0"/>
          <w:lang w:eastAsia="ru-RU"/>
          <w14:ligatures w14:val="none"/>
        </w:rPr>
        <w:t xml:space="preserve"> 1 - </w:t>
      </w:r>
      <w:hyperlink r:id="rId33" w:history="1">
        <w:r w:rsidRPr="009D2EEB">
          <w:rPr>
            <w:rFonts w:ascii="Times New Roman" w:eastAsia="Times New Roman" w:hAnsi="Times New Roman" w:cs="Times New Roman"/>
            <w:color w:val="0000FF"/>
            <w:kern w:val="0"/>
            <w:lang w:eastAsia="ru-RU"/>
            <w14:ligatures w14:val="none"/>
          </w:rPr>
          <w:t>Спецификация</w:t>
        </w:r>
      </w:hyperlink>
      <w:r w:rsidRPr="009D2EEB">
        <w:rPr>
          <w:rFonts w:ascii="Times New Roman" w:eastAsia="Times New Roman" w:hAnsi="Times New Roman" w:cs="Times New Roman"/>
          <w:kern w:val="0"/>
          <w:lang w:eastAsia="ru-RU"/>
          <w14:ligatures w14:val="none"/>
        </w:rPr>
        <w:t xml:space="preserve"> </w:t>
      </w:r>
    </w:p>
    <w:p w14:paraId="688FEFB2" w14:textId="77777777" w:rsidR="006069C1" w:rsidRDefault="006069C1" w:rsidP="006A38DB">
      <w:pPr>
        <w:spacing w:after="0" w:line="240" w:lineRule="auto"/>
        <w:ind w:firstLine="567"/>
        <w:jc w:val="both"/>
        <w:rPr>
          <w:rFonts w:ascii="Times New Roman" w:eastAsia="Times New Roman" w:hAnsi="Times New Roman" w:cs="Times New Roman"/>
          <w:kern w:val="0"/>
          <w:lang w:eastAsia="ru-RU"/>
          <w14:ligatures w14:val="none"/>
        </w:rPr>
      </w:pPr>
    </w:p>
    <w:p w14:paraId="20CBAF58" w14:textId="557ED986" w:rsidR="006069C1" w:rsidRDefault="006069C1" w:rsidP="006A38DB">
      <w:pPr>
        <w:spacing w:after="0" w:line="240" w:lineRule="auto"/>
        <w:ind w:firstLine="567"/>
        <w:jc w:val="center"/>
        <w:rPr>
          <w:rFonts w:ascii="Times New Roman" w:eastAsia="Times New Roman" w:hAnsi="Times New Roman" w:cs="Times New Roman"/>
          <w:b/>
          <w:kern w:val="0"/>
          <w:lang w:eastAsia="zh-CN"/>
          <w14:ligatures w14:val="none"/>
        </w:rPr>
      </w:pPr>
      <w:r w:rsidRPr="006069C1">
        <w:rPr>
          <w:rFonts w:ascii="Times New Roman" w:eastAsia="Times New Roman" w:hAnsi="Times New Roman" w:cs="Times New Roman"/>
          <w:b/>
          <w:kern w:val="0"/>
          <w:lang w:eastAsia="zh-CN"/>
          <w14:ligatures w14:val="none"/>
        </w:rPr>
        <w:t>1</w:t>
      </w:r>
      <w:r w:rsidR="007E547D">
        <w:rPr>
          <w:rFonts w:ascii="Times New Roman" w:eastAsia="Times New Roman" w:hAnsi="Times New Roman" w:cs="Times New Roman"/>
          <w:b/>
          <w:kern w:val="0"/>
          <w:lang w:eastAsia="zh-CN"/>
          <w14:ligatures w14:val="none"/>
        </w:rPr>
        <w:t>6</w:t>
      </w:r>
      <w:r w:rsidRPr="006069C1">
        <w:rPr>
          <w:rFonts w:ascii="Times New Roman" w:eastAsia="Times New Roman" w:hAnsi="Times New Roman" w:cs="Times New Roman"/>
          <w:b/>
          <w:kern w:val="0"/>
          <w:lang w:eastAsia="zh-CN"/>
          <w14:ligatures w14:val="none"/>
        </w:rPr>
        <w:t>. Адреса. Банковские реквизиты и подписи Сторон:</w:t>
      </w:r>
    </w:p>
    <w:tbl>
      <w:tblPr>
        <w:tblW w:w="0" w:type="auto"/>
        <w:tblInd w:w="57" w:type="dxa"/>
        <w:tblLook w:val="04A0" w:firstRow="1" w:lastRow="0" w:firstColumn="1" w:lastColumn="0" w:noHBand="0" w:noVBand="1"/>
      </w:tblPr>
      <w:tblGrid>
        <w:gridCol w:w="4951"/>
        <w:gridCol w:w="4914"/>
      </w:tblGrid>
      <w:tr w:rsidR="006069C1" w:rsidRPr="006069C1" w14:paraId="5672B73B" w14:textId="77777777" w:rsidTr="00DD07E6">
        <w:tc>
          <w:tcPr>
            <w:tcW w:w="4951" w:type="dxa"/>
          </w:tcPr>
          <w:p w14:paraId="31D26D62" w14:textId="77777777" w:rsidR="006069C1" w:rsidRPr="006069C1" w:rsidRDefault="006069C1" w:rsidP="006A38DB">
            <w:pPr>
              <w:keepNext/>
              <w:keepLines/>
              <w:spacing w:after="0" w:line="240" w:lineRule="auto"/>
              <w:ind w:left="57" w:right="57"/>
              <w:jc w:val="both"/>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t>Заказчик:</w:t>
            </w:r>
          </w:p>
        </w:tc>
        <w:tc>
          <w:tcPr>
            <w:tcW w:w="4914" w:type="dxa"/>
          </w:tcPr>
          <w:p w14:paraId="70BB2476" w14:textId="77777777" w:rsidR="006069C1" w:rsidRPr="006069C1" w:rsidRDefault="006069C1" w:rsidP="006A38DB">
            <w:pPr>
              <w:keepNext/>
              <w:keepLines/>
              <w:spacing w:after="0" w:line="240" w:lineRule="auto"/>
              <w:ind w:right="57"/>
              <w:rPr>
                <w:rFonts w:ascii="Times New Roman" w:eastAsia="Times New Roman" w:hAnsi="Times New Roman" w:cs="Times New Roman"/>
                <w:b/>
                <w:kern w:val="0"/>
                <w:lang w:eastAsia="ru-RU"/>
                <w14:ligatures w14:val="none"/>
              </w:rPr>
            </w:pPr>
            <w:r w:rsidRPr="006069C1">
              <w:rPr>
                <w:rFonts w:ascii="Times New Roman" w:eastAsia="Times New Roman" w:hAnsi="Times New Roman" w:cs="Times New Roman"/>
                <w:b/>
                <w:kern w:val="0"/>
                <w:lang w:eastAsia="ru-RU"/>
                <w14:ligatures w14:val="none"/>
              </w:rPr>
              <w:t>Поставщик:</w:t>
            </w:r>
          </w:p>
        </w:tc>
      </w:tr>
      <w:tr w:rsidR="006069C1" w:rsidRPr="006069C1" w14:paraId="48D1B0EC" w14:textId="77777777" w:rsidTr="00DD07E6">
        <w:tc>
          <w:tcPr>
            <w:tcW w:w="4951" w:type="dxa"/>
          </w:tcPr>
          <w:p w14:paraId="6024CE70"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СПб ГБУЗ «Онкологический диспансер Московского района»</w:t>
            </w:r>
          </w:p>
          <w:p w14:paraId="7F1087E2"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Адрес: 196247, г. Санкт-Петербург, </w:t>
            </w:r>
            <w:proofErr w:type="spellStart"/>
            <w:r w:rsidRPr="00DD07E6">
              <w:rPr>
                <w:rFonts w:ascii="Times New Roman" w:eastAsia="Times New Roman" w:hAnsi="Times New Roman" w:cs="Times New Roman"/>
                <w:kern w:val="0"/>
                <w:lang w:eastAsia="ja-JP"/>
                <w14:ligatures w14:val="none"/>
              </w:rPr>
              <w:t>вн.тер.г</w:t>
            </w:r>
            <w:proofErr w:type="spellEnd"/>
            <w:r w:rsidRPr="00DD07E6">
              <w:rPr>
                <w:rFonts w:ascii="Times New Roman" w:eastAsia="Times New Roman" w:hAnsi="Times New Roman" w:cs="Times New Roman"/>
                <w:kern w:val="0"/>
                <w:lang w:eastAsia="ja-JP"/>
                <w14:ligatures w14:val="none"/>
              </w:rPr>
              <w:t xml:space="preserve">. муниципальный округ Новоизмайловское, </w:t>
            </w:r>
            <w:proofErr w:type="spellStart"/>
            <w:r w:rsidRPr="00DD07E6">
              <w:rPr>
                <w:rFonts w:ascii="Times New Roman" w:eastAsia="Times New Roman" w:hAnsi="Times New Roman" w:cs="Times New Roman"/>
                <w:kern w:val="0"/>
                <w:lang w:eastAsia="ja-JP"/>
                <w14:ligatures w14:val="none"/>
              </w:rPr>
              <w:t>пр-кт</w:t>
            </w:r>
            <w:proofErr w:type="spellEnd"/>
            <w:r w:rsidRPr="00DD07E6">
              <w:rPr>
                <w:rFonts w:ascii="Times New Roman" w:eastAsia="Times New Roman" w:hAnsi="Times New Roman" w:cs="Times New Roman"/>
                <w:kern w:val="0"/>
                <w:lang w:eastAsia="ja-JP"/>
                <w14:ligatures w14:val="none"/>
              </w:rPr>
              <w:t xml:space="preserve"> Новоизмайловский, д. 77, литера А</w:t>
            </w:r>
          </w:p>
          <w:p w14:paraId="3839EA34"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ИНН 7810258748, КПП 781001001, </w:t>
            </w:r>
          </w:p>
          <w:p w14:paraId="20DAA588"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ОГРН 1027804915841 ОКПО 39504745</w:t>
            </w:r>
          </w:p>
          <w:p w14:paraId="7F0D27AC"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Комитет финансов Санкт-Петербурга </w:t>
            </w:r>
          </w:p>
          <w:p w14:paraId="36B7E673"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(Санкт-Петербургского государственного бюджетного учреждения здравоохранения </w:t>
            </w:r>
          </w:p>
          <w:p w14:paraId="48109215"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«Онкологический диспансер Московского района», лицевой счет 0591055)</w:t>
            </w:r>
          </w:p>
          <w:p w14:paraId="3EC11455"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ЕКС 40102810945370000005 </w:t>
            </w:r>
          </w:p>
          <w:p w14:paraId="1035DF84"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КС    03224643400000007200 </w:t>
            </w:r>
          </w:p>
          <w:p w14:paraId="7DCC8E3C"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Банк: ОКЦ №1 Северо-Западного ГУ Банка России// УФК по г. Санкт-Петербургу, г. Санкт-Петербург </w:t>
            </w:r>
          </w:p>
          <w:p w14:paraId="2B799859"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 xml:space="preserve">БИК 014030106  </w:t>
            </w:r>
          </w:p>
          <w:p w14:paraId="72D64E3E"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DD07E6">
              <w:rPr>
                <w:rFonts w:ascii="Times New Roman" w:eastAsia="Times New Roman" w:hAnsi="Times New Roman" w:cs="Times New Roman"/>
                <w:kern w:val="0"/>
                <w:lang w:eastAsia="ja-JP"/>
                <w14:ligatures w14:val="none"/>
              </w:rPr>
              <w:t>тел/факс: 241-29-35</w:t>
            </w:r>
          </w:p>
          <w:p w14:paraId="22849E68" w14:textId="77777777" w:rsidR="00DD07E6" w:rsidRPr="00DD07E6" w:rsidRDefault="00DD07E6" w:rsidP="00DD07E6">
            <w:pPr>
              <w:keepNext/>
              <w:keepLines/>
              <w:spacing w:after="0" w:line="240" w:lineRule="auto"/>
              <w:ind w:left="57" w:right="57"/>
              <w:contextualSpacing/>
              <w:rPr>
                <w:rFonts w:ascii="Times New Roman" w:eastAsia="Times New Roman" w:hAnsi="Times New Roman" w:cs="Times New Roman"/>
                <w:kern w:val="0"/>
                <w:lang w:eastAsia="ja-JP"/>
                <w14:ligatures w14:val="none"/>
              </w:rPr>
            </w:pPr>
            <w:proofErr w:type="spellStart"/>
            <w:r w:rsidRPr="00DD07E6">
              <w:rPr>
                <w:rFonts w:ascii="Times New Roman" w:eastAsia="Times New Roman" w:hAnsi="Times New Roman" w:cs="Times New Roman"/>
                <w:kern w:val="0"/>
                <w:lang w:eastAsia="ja-JP"/>
                <w14:ligatures w14:val="none"/>
              </w:rPr>
              <w:t>e-mail</w:t>
            </w:r>
            <w:proofErr w:type="spellEnd"/>
            <w:r w:rsidRPr="00DD07E6">
              <w:rPr>
                <w:rFonts w:ascii="Times New Roman" w:eastAsia="Times New Roman" w:hAnsi="Times New Roman" w:cs="Times New Roman"/>
                <w:kern w:val="0"/>
                <w:lang w:eastAsia="ja-JP"/>
                <w14:ligatures w14:val="none"/>
              </w:rPr>
              <w:t>: onkdmsk@zdrav.spb.ru</w:t>
            </w:r>
          </w:p>
          <w:p w14:paraId="1636C878" w14:textId="04FFB08D"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4EB5738B" w14:textId="77777777"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221E6E12" w14:textId="77777777"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0CDB0C02" w14:textId="77777777"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4A68529C" w14:textId="77777777"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 xml:space="preserve">Главный врач </w:t>
            </w:r>
          </w:p>
          <w:p w14:paraId="1F36191E" w14:textId="77777777" w:rsidR="006069C1" w:rsidRPr="006069C1" w:rsidRDefault="006069C1" w:rsidP="006A38DB">
            <w:pPr>
              <w:keepNext/>
              <w:keepLines/>
              <w:spacing w:after="0" w:line="240" w:lineRule="auto"/>
              <w:ind w:left="57" w:right="57"/>
              <w:contextualSpacing/>
              <w:rPr>
                <w:rFonts w:ascii="Times New Roman" w:eastAsia="Times New Roman" w:hAnsi="Times New Roman" w:cs="Times New Roman"/>
                <w:kern w:val="0"/>
                <w:lang w:eastAsia="ja-JP"/>
                <w14:ligatures w14:val="none"/>
              </w:rPr>
            </w:pPr>
          </w:p>
          <w:p w14:paraId="796E63B2" w14:textId="77777777" w:rsidR="006069C1" w:rsidRDefault="006069C1" w:rsidP="006A38DB">
            <w:pPr>
              <w:keepNext/>
              <w:keepLines/>
              <w:spacing w:after="0" w:line="240" w:lineRule="auto"/>
              <w:ind w:right="57"/>
              <w:rPr>
                <w:rFonts w:ascii="Times New Roman" w:eastAsia="Times New Roman" w:hAnsi="Times New Roman" w:cs="Times New Roman"/>
                <w:kern w:val="0"/>
                <w:lang w:eastAsia="ja-JP"/>
                <w14:ligatures w14:val="none"/>
              </w:rPr>
            </w:pPr>
            <w:r w:rsidRPr="006069C1">
              <w:rPr>
                <w:rFonts w:ascii="Times New Roman" w:eastAsia="Times New Roman" w:hAnsi="Times New Roman" w:cs="Times New Roman"/>
                <w:kern w:val="0"/>
                <w:lang w:eastAsia="ja-JP"/>
                <w14:ligatures w14:val="none"/>
              </w:rPr>
              <w:t>_____________/М. В. Харитонов/</w:t>
            </w:r>
          </w:p>
          <w:p w14:paraId="3CF3A4F8" w14:textId="720DBF1A" w:rsidR="00DD07E6" w:rsidRPr="006069C1" w:rsidRDefault="00DD07E6" w:rsidP="006A38DB">
            <w:pPr>
              <w:keepNext/>
              <w:keepLines/>
              <w:spacing w:after="0" w:line="240" w:lineRule="auto"/>
              <w:ind w:right="57"/>
              <w:rPr>
                <w:rFonts w:ascii="Times New Roman" w:eastAsia="Times New Roman" w:hAnsi="Times New Roman" w:cs="Times New Roman"/>
                <w:kern w:val="0"/>
                <w:lang w:eastAsia="ja-JP"/>
                <w14:ligatures w14:val="none"/>
              </w:rPr>
            </w:pPr>
            <w:r>
              <w:rPr>
                <w:rFonts w:ascii="Times New Roman" w:eastAsia="Times New Roman" w:hAnsi="Times New Roman" w:cs="Times New Roman"/>
                <w:kern w:val="0"/>
                <w:lang w:eastAsia="ja-JP"/>
                <w14:ligatures w14:val="none"/>
              </w:rPr>
              <w:t>(подписано ЭП)</w:t>
            </w:r>
          </w:p>
          <w:p w14:paraId="1AF38EAA" w14:textId="77777777" w:rsidR="006069C1" w:rsidRPr="006069C1" w:rsidRDefault="006069C1" w:rsidP="006A38DB">
            <w:pPr>
              <w:keepNext/>
              <w:keepLines/>
              <w:spacing w:after="0" w:line="240" w:lineRule="auto"/>
              <w:ind w:right="57"/>
              <w:jc w:val="center"/>
              <w:rPr>
                <w:rFonts w:ascii="Times New Roman" w:eastAsia="Times New Roman" w:hAnsi="Times New Roman" w:cs="Times New Roman"/>
                <w:b/>
                <w:kern w:val="0"/>
                <w:lang w:eastAsia="ru-RU"/>
                <w14:ligatures w14:val="none"/>
              </w:rPr>
            </w:pPr>
          </w:p>
        </w:tc>
        <w:tc>
          <w:tcPr>
            <w:tcW w:w="4914" w:type="dxa"/>
          </w:tcPr>
          <w:p w14:paraId="65249E16" w14:textId="130A6447" w:rsidR="006069C1" w:rsidRPr="006069C1" w:rsidRDefault="006069C1" w:rsidP="007E547D">
            <w:pPr>
              <w:suppressAutoHyphens/>
              <w:spacing w:after="0" w:line="240" w:lineRule="auto"/>
              <w:rPr>
                <w:rFonts w:ascii="Times New Roman" w:eastAsia="Times New Roman" w:hAnsi="Times New Roman" w:cs="Times New Roman"/>
                <w:b/>
                <w:kern w:val="0"/>
                <w:lang w:eastAsia="ru-RU"/>
                <w14:ligatures w14:val="none"/>
              </w:rPr>
            </w:pPr>
          </w:p>
        </w:tc>
      </w:tr>
    </w:tbl>
    <w:p w14:paraId="4489B7EE" w14:textId="77777777" w:rsidR="006069C1" w:rsidRDefault="006069C1" w:rsidP="006A38DB">
      <w:pPr>
        <w:spacing w:after="0" w:line="240" w:lineRule="auto"/>
        <w:ind w:firstLine="567"/>
        <w:jc w:val="center"/>
        <w:rPr>
          <w:rFonts w:ascii="Times New Roman" w:eastAsia="Times New Roman" w:hAnsi="Times New Roman" w:cs="Times New Roman"/>
          <w:kern w:val="0"/>
          <w:lang w:eastAsia="ru-RU"/>
          <w14:ligatures w14:val="none"/>
        </w:rPr>
        <w:sectPr w:rsidR="006069C1" w:rsidSect="009D2EEB">
          <w:pgSz w:w="11906" w:h="16838"/>
          <w:pgMar w:top="1134" w:right="850" w:bottom="1134" w:left="1134" w:header="708" w:footer="708" w:gutter="0"/>
          <w:cols w:space="708"/>
          <w:docGrid w:linePitch="360"/>
        </w:sectPr>
      </w:pPr>
    </w:p>
    <w:p w14:paraId="73AD1949" w14:textId="77777777" w:rsidR="006069C1" w:rsidRPr="006069C1" w:rsidRDefault="006069C1" w:rsidP="006069C1">
      <w:pPr>
        <w:keepNext/>
        <w:keepLines/>
        <w:autoSpaceDE w:val="0"/>
        <w:autoSpaceDN w:val="0"/>
        <w:spacing w:after="0" w:line="240" w:lineRule="auto"/>
        <w:ind w:left="57" w:right="57"/>
        <w:jc w:val="right"/>
        <w:outlineLvl w:val="1"/>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lastRenderedPageBreak/>
        <w:t>Приложение № 1</w:t>
      </w:r>
    </w:p>
    <w:p w14:paraId="52B008CB" w14:textId="77777777"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к Контракту № ___</w:t>
      </w:r>
    </w:p>
    <w:p w14:paraId="464E3694" w14:textId="2D0AAD60" w:rsidR="006069C1" w:rsidRPr="006069C1" w:rsidRDefault="006069C1" w:rsidP="006069C1">
      <w:pPr>
        <w:keepNext/>
        <w:keepLines/>
        <w:autoSpaceDE w:val="0"/>
        <w:autoSpaceDN w:val="0"/>
        <w:spacing w:after="0" w:line="240" w:lineRule="auto"/>
        <w:ind w:left="57" w:right="57"/>
        <w:jc w:val="right"/>
        <w:rPr>
          <w:rFonts w:ascii="Times New Roman" w:eastAsia="Times New Roman" w:hAnsi="Times New Roman" w:cs="Times New Roman"/>
          <w:kern w:val="0"/>
          <w:lang w:eastAsia="ru-RU"/>
          <w14:ligatures w14:val="none"/>
        </w:rPr>
      </w:pPr>
      <w:r w:rsidRPr="006069C1">
        <w:rPr>
          <w:rFonts w:ascii="Times New Roman" w:eastAsia="Times New Roman" w:hAnsi="Times New Roman" w:cs="Times New Roman"/>
          <w:kern w:val="0"/>
          <w:lang w:eastAsia="ru-RU"/>
          <w14:ligatures w14:val="none"/>
        </w:rPr>
        <w:t>от «__» ____ 202</w:t>
      </w:r>
      <w:r>
        <w:rPr>
          <w:rFonts w:ascii="Times New Roman" w:eastAsia="Times New Roman" w:hAnsi="Times New Roman" w:cs="Times New Roman"/>
          <w:kern w:val="0"/>
          <w:lang w:eastAsia="ru-RU"/>
          <w14:ligatures w14:val="none"/>
        </w:rPr>
        <w:t>6</w:t>
      </w:r>
      <w:r w:rsidRPr="006069C1">
        <w:rPr>
          <w:rFonts w:ascii="Times New Roman" w:eastAsia="Times New Roman" w:hAnsi="Times New Roman" w:cs="Times New Roman"/>
          <w:kern w:val="0"/>
          <w:lang w:eastAsia="ru-RU"/>
          <w14:ligatures w14:val="none"/>
        </w:rPr>
        <w:t xml:space="preserve">г. </w:t>
      </w:r>
    </w:p>
    <w:p w14:paraId="4EF93735"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bookmarkStart w:id="12" w:name="p449"/>
      <w:bookmarkEnd w:id="12"/>
    </w:p>
    <w:p w14:paraId="0FD95A77" w14:textId="77777777" w:rsid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62C9B886" w14:textId="14693804" w:rsidR="006069C1" w:rsidRPr="006069C1" w:rsidRDefault="006069C1" w:rsidP="00DD07E6">
      <w:pPr>
        <w:keepNext/>
        <w:keepLines/>
        <w:spacing w:after="0" w:line="240" w:lineRule="auto"/>
        <w:ind w:left="57" w:right="57" w:firstLine="709"/>
        <w:jc w:val="center"/>
        <w:rPr>
          <w:rFonts w:ascii="Times New Roman" w:eastAsia="Times New Roman" w:hAnsi="Times New Roman" w:cs="Times New Roman"/>
          <w:b/>
          <w:kern w:val="0"/>
          <w14:ligatures w14:val="none"/>
        </w:rPr>
      </w:pPr>
      <w:r w:rsidRPr="006069C1">
        <w:rPr>
          <w:rFonts w:ascii="Times New Roman" w:eastAsia="Times New Roman" w:hAnsi="Times New Roman" w:cs="Times New Roman"/>
          <w:b/>
          <w:kern w:val="0"/>
          <w14:ligatures w14:val="none"/>
        </w:rPr>
        <w:t xml:space="preserve">Спецификация </w:t>
      </w:r>
    </w:p>
    <w:p w14:paraId="6FB8E7DC" w14:textId="77777777" w:rsidR="006069C1" w:rsidRPr="006069C1" w:rsidRDefault="006069C1" w:rsidP="006069C1">
      <w:pPr>
        <w:keepNext/>
        <w:keepLines/>
        <w:spacing w:after="0" w:line="240" w:lineRule="auto"/>
        <w:ind w:left="57" w:right="57" w:firstLine="709"/>
        <w:jc w:val="center"/>
        <w:rPr>
          <w:rFonts w:ascii="Times New Roman" w:eastAsia="Times New Roman" w:hAnsi="Times New Roman" w:cs="Times New Roman"/>
          <w:b/>
          <w:kern w:val="0"/>
          <w14:ligatures w14:val="none"/>
        </w:rPr>
      </w:pPr>
    </w:p>
    <w:p w14:paraId="75E62C00"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7078E396"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23CB0C51"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1B722060"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27ACC9A7"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43A7AF9E"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5D8E5B5C"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p w14:paraId="0AD9D6D4" w14:textId="77777777" w:rsidR="006069C1"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tbl>
      <w:tblPr>
        <w:tblpPr w:leftFromText="180" w:rightFromText="180" w:vertAnchor="text" w:tblpY="1"/>
        <w:tblOverlap w:val="never"/>
        <w:tblW w:w="0" w:type="auto"/>
        <w:tblLook w:val="04A0" w:firstRow="1" w:lastRow="0" w:firstColumn="1" w:lastColumn="0" w:noHBand="0" w:noVBand="1"/>
      </w:tblPr>
      <w:tblGrid>
        <w:gridCol w:w="4966"/>
        <w:gridCol w:w="4956"/>
      </w:tblGrid>
      <w:tr w:rsidR="006069C1" w:rsidRPr="006069C1" w14:paraId="0C988DA1" w14:textId="77777777" w:rsidTr="003C332E">
        <w:trPr>
          <w:trHeight w:val="1376"/>
        </w:trPr>
        <w:tc>
          <w:tcPr>
            <w:tcW w:w="5678" w:type="dxa"/>
          </w:tcPr>
          <w:p w14:paraId="7724D4CF"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Заказчик:</w:t>
            </w:r>
          </w:p>
          <w:p w14:paraId="2DD1291E" w14:textId="77777777" w:rsidR="00DD07E6" w:rsidRPr="006069C1" w:rsidRDefault="00DD07E6" w:rsidP="00DD07E6">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Главный врач</w:t>
            </w:r>
          </w:p>
          <w:p w14:paraId="5C1E182C" w14:textId="77777777" w:rsidR="006069C1" w:rsidRDefault="006069C1" w:rsidP="006069C1">
            <w:pPr>
              <w:spacing w:after="0" w:line="240" w:lineRule="auto"/>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 xml:space="preserve">СПб ГБУЗ «Онкодиспансер </w:t>
            </w:r>
          </w:p>
          <w:p w14:paraId="5B04EEA7" w14:textId="3953BA47" w:rsidR="006069C1" w:rsidRPr="006069C1" w:rsidRDefault="006069C1" w:rsidP="006069C1">
            <w:pPr>
              <w:spacing w:after="0" w:line="240" w:lineRule="auto"/>
              <w:rPr>
                <w:rFonts w:ascii="Times New Roman" w:eastAsia="Calibri" w:hAnsi="Times New Roman" w:cs="Times New Roman"/>
                <w:kern w:val="0"/>
                <w14:ligatures w14:val="none"/>
              </w:rPr>
            </w:pPr>
            <w:r w:rsidRPr="006069C1">
              <w:rPr>
                <w:rFonts w:ascii="Times New Roman" w:eastAsia="Calibri" w:hAnsi="Times New Roman" w:cs="Times New Roman"/>
                <w:kern w:val="0"/>
                <w14:ligatures w14:val="none"/>
              </w:rPr>
              <w:t>Московского района»</w:t>
            </w:r>
          </w:p>
          <w:p w14:paraId="43670E85"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ab/>
            </w:r>
            <w:r w:rsidRPr="006069C1">
              <w:rPr>
                <w:rFonts w:ascii="Times New Roman" w:eastAsia="Calibri" w:hAnsi="Times New Roman" w:cs="Times New Roman"/>
                <w:color w:val="000000"/>
                <w:kern w:val="0"/>
                <w14:ligatures w14:val="none"/>
              </w:rPr>
              <w:tab/>
              <w:t xml:space="preserve"> </w:t>
            </w:r>
          </w:p>
          <w:p w14:paraId="37E833B8" w14:textId="77777777" w:rsid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_________________ /М.В. Харитонов/</w:t>
            </w:r>
          </w:p>
          <w:p w14:paraId="63A4DE01" w14:textId="358103D6" w:rsidR="00DD07E6" w:rsidRPr="006069C1" w:rsidRDefault="00DD07E6" w:rsidP="006069C1">
            <w:pPr>
              <w:spacing w:after="0" w:line="240" w:lineRule="auto"/>
              <w:rPr>
                <w:rFonts w:ascii="Times New Roman" w:eastAsia="Calibri" w:hAnsi="Times New Roman" w:cs="Times New Roman"/>
                <w:color w:val="000000"/>
                <w:kern w:val="0"/>
                <w14:ligatures w14:val="none"/>
              </w:rPr>
            </w:pPr>
            <w:r>
              <w:rPr>
                <w:rFonts w:ascii="Times New Roman" w:eastAsia="Calibri" w:hAnsi="Times New Roman" w:cs="Times New Roman"/>
                <w:color w:val="000000"/>
                <w:kern w:val="0"/>
                <w14:ligatures w14:val="none"/>
              </w:rPr>
              <w:t>(подписано ЭП)</w:t>
            </w:r>
          </w:p>
        </w:tc>
        <w:tc>
          <w:tcPr>
            <w:tcW w:w="5678" w:type="dxa"/>
          </w:tcPr>
          <w:p w14:paraId="46E5B676"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Поставщик:</w:t>
            </w:r>
          </w:p>
          <w:p w14:paraId="7595AE7F"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 xml:space="preserve"> </w:t>
            </w:r>
          </w:p>
          <w:p w14:paraId="0A5431FB"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p>
          <w:p w14:paraId="5B0E16C4"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p>
          <w:p w14:paraId="468C39F7" w14:textId="77777777" w:rsidR="006069C1" w:rsidRPr="006069C1" w:rsidRDefault="006069C1" w:rsidP="006069C1">
            <w:pPr>
              <w:spacing w:after="0" w:line="240" w:lineRule="auto"/>
              <w:rPr>
                <w:rFonts w:ascii="Times New Roman" w:eastAsia="Calibri" w:hAnsi="Times New Roman" w:cs="Times New Roman"/>
                <w:color w:val="000000"/>
                <w:kern w:val="0"/>
                <w14:ligatures w14:val="none"/>
              </w:rPr>
            </w:pPr>
            <w:r w:rsidRPr="006069C1">
              <w:rPr>
                <w:rFonts w:ascii="Times New Roman" w:eastAsia="Calibri" w:hAnsi="Times New Roman" w:cs="Times New Roman"/>
                <w:color w:val="000000"/>
                <w:kern w:val="0"/>
                <w14:ligatures w14:val="none"/>
              </w:rPr>
              <w:t>______________ /________________ /</w:t>
            </w:r>
          </w:p>
        </w:tc>
      </w:tr>
    </w:tbl>
    <w:p w14:paraId="537E053F" w14:textId="77777777" w:rsidR="006069C1" w:rsidRPr="006069C1" w:rsidRDefault="006069C1" w:rsidP="006069C1">
      <w:pPr>
        <w:keepNext/>
        <w:keepLines/>
        <w:spacing w:after="0" w:line="240" w:lineRule="auto"/>
        <w:rPr>
          <w:rFonts w:ascii="Times New Roman" w:eastAsia="Times New Roman" w:hAnsi="Times New Roman" w:cs="Times New Roman"/>
          <w:kern w:val="0"/>
          <w:sz w:val="20"/>
          <w:szCs w:val="20"/>
          <w:lang w:eastAsia="ru-RU"/>
          <w14:ligatures w14:val="none"/>
        </w:rPr>
      </w:pPr>
    </w:p>
    <w:tbl>
      <w:tblPr>
        <w:tblW w:w="0" w:type="auto"/>
        <w:tblInd w:w="57" w:type="dxa"/>
        <w:tblLook w:val="04A0" w:firstRow="1" w:lastRow="0" w:firstColumn="1" w:lastColumn="0" w:noHBand="0" w:noVBand="1"/>
      </w:tblPr>
      <w:tblGrid>
        <w:gridCol w:w="9865"/>
      </w:tblGrid>
      <w:tr w:rsidR="006069C1" w:rsidRPr="006069C1" w14:paraId="61A52F8A" w14:textId="77777777" w:rsidTr="003C332E">
        <w:tc>
          <w:tcPr>
            <w:tcW w:w="10421" w:type="dxa"/>
          </w:tcPr>
          <w:p w14:paraId="249C1EBA" w14:textId="77777777" w:rsidR="006069C1" w:rsidRPr="006069C1" w:rsidRDefault="006069C1" w:rsidP="006069C1">
            <w:pPr>
              <w:keepNext/>
              <w:keepLines/>
              <w:spacing w:after="0" w:line="240" w:lineRule="auto"/>
              <w:ind w:right="57"/>
              <w:jc w:val="center"/>
              <w:rPr>
                <w:rFonts w:ascii="Times New Roman" w:eastAsia="Times New Roman" w:hAnsi="Times New Roman" w:cs="Times New Roman"/>
                <w:kern w:val="0"/>
                <w:sz w:val="20"/>
                <w:szCs w:val="20"/>
                <w:lang w:eastAsia="ru-RU"/>
                <w14:ligatures w14:val="none"/>
              </w:rPr>
            </w:pPr>
          </w:p>
          <w:p w14:paraId="14537B12" w14:textId="2396B6C4" w:rsidR="006069C1" w:rsidRPr="006069C1" w:rsidRDefault="006069C1" w:rsidP="006069C1">
            <w:pPr>
              <w:keepNext/>
              <w:keepLines/>
              <w:spacing w:after="0" w:line="240" w:lineRule="auto"/>
              <w:ind w:right="57"/>
              <w:jc w:val="center"/>
              <w:rPr>
                <w:rFonts w:ascii="Times New Roman" w:eastAsia="Times New Roman" w:hAnsi="Times New Roman" w:cs="Times New Roman"/>
                <w:b/>
                <w:kern w:val="0"/>
                <w:sz w:val="20"/>
                <w:szCs w:val="20"/>
                <w:lang w:eastAsia="ru-RU"/>
                <w14:ligatures w14:val="none"/>
              </w:rPr>
            </w:pPr>
          </w:p>
        </w:tc>
      </w:tr>
    </w:tbl>
    <w:p w14:paraId="16B3CAB9" w14:textId="77777777" w:rsidR="006069C1" w:rsidRPr="009D2EEB" w:rsidRDefault="006069C1" w:rsidP="006069C1">
      <w:pPr>
        <w:spacing w:after="0" w:line="240" w:lineRule="auto"/>
        <w:ind w:firstLine="567"/>
        <w:jc w:val="center"/>
        <w:rPr>
          <w:rFonts w:ascii="Times New Roman" w:eastAsia="Times New Roman" w:hAnsi="Times New Roman" w:cs="Times New Roman"/>
          <w:kern w:val="0"/>
          <w:lang w:eastAsia="ru-RU"/>
          <w14:ligatures w14:val="none"/>
        </w:rPr>
      </w:pPr>
    </w:p>
    <w:sectPr w:rsidR="006069C1" w:rsidRPr="009D2EEB" w:rsidSect="009D2EE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8"/>
    <w:rsid w:val="00085B15"/>
    <w:rsid w:val="0016742C"/>
    <w:rsid w:val="00301814"/>
    <w:rsid w:val="00301D4C"/>
    <w:rsid w:val="00354F45"/>
    <w:rsid w:val="004A5F60"/>
    <w:rsid w:val="00523F04"/>
    <w:rsid w:val="006069C1"/>
    <w:rsid w:val="00631DB2"/>
    <w:rsid w:val="006A38DB"/>
    <w:rsid w:val="006A6FD3"/>
    <w:rsid w:val="007B2E0A"/>
    <w:rsid w:val="007D4814"/>
    <w:rsid w:val="007E547D"/>
    <w:rsid w:val="00890C78"/>
    <w:rsid w:val="008E7CF8"/>
    <w:rsid w:val="00925CDB"/>
    <w:rsid w:val="009D2EEB"/>
    <w:rsid w:val="009D3CDA"/>
    <w:rsid w:val="00CA236C"/>
    <w:rsid w:val="00D052E1"/>
    <w:rsid w:val="00D14E2A"/>
    <w:rsid w:val="00D96D88"/>
    <w:rsid w:val="00DD07E6"/>
    <w:rsid w:val="00E57C9F"/>
    <w:rsid w:val="00EA0C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52092"/>
  <w15:chartTrackingRefBased/>
  <w15:docId w15:val="{AE32D820-9719-43F7-89EF-D062FC610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E7C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E7C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E7CF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E7CF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E7CF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E7CF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E7CF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E7CF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E7CF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7CF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E7CF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E7CF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E7CF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E7CF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E7CF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E7CF8"/>
    <w:rPr>
      <w:rFonts w:eastAsiaTheme="majorEastAsia" w:cstheme="majorBidi"/>
      <w:color w:val="595959" w:themeColor="text1" w:themeTint="A6"/>
    </w:rPr>
  </w:style>
  <w:style w:type="character" w:customStyle="1" w:styleId="80">
    <w:name w:val="Заголовок 8 Знак"/>
    <w:basedOn w:val="a0"/>
    <w:link w:val="8"/>
    <w:uiPriority w:val="9"/>
    <w:semiHidden/>
    <w:rsid w:val="008E7CF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E7CF8"/>
    <w:rPr>
      <w:rFonts w:eastAsiaTheme="majorEastAsia" w:cstheme="majorBidi"/>
      <w:color w:val="272727" w:themeColor="text1" w:themeTint="D8"/>
    </w:rPr>
  </w:style>
  <w:style w:type="paragraph" w:styleId="a3">
    <w:name w:val="Title"/>
    <w:basedOn w:val="a"/>
    <w:next w:val="a"/>
    <w:link w:val="a4"/>
    <w:uiPriority w:val="10"/>
    <w:qFormat/>
    <w:rsid w:val="008E7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E7CF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E7CF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E7CF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E7CF8"/>
    <w:pPr>
      <w:spacing w:before="160"/>
      <w:jc w:val="center"/>
    </w:pPr>
    <w:rPr>
      <w:i/>
      <w:iCs/>
      <w:color w:val="404040" w:themeColor="text1" w:themeTint="BF"/>
    </w:rPr>
  </w:style>
  <w:style w:type="character" w:customStyle="1" w:styleId="22">
    <w:name w:val="Цитата 2 Знак"/>
    <w:basedOn w:val="a0"/>
    <w:link w:val="21"/>
    <w:uiPriority w:val="29"/>
    <w:rsid w:val="008E7CF8"/>
    <w:rPr>
      <w:i/>
      <w:iCs/>
      <w:color w:val="404040" w:themeColor="text1" w:themeTint="BF"/>
    </w:rPr>
  </w:style>
  <w:style w:type="paragraph" w:styleId="a7">
    <w:name w:val="List Paragraph"/>
    <w:basedOn w:val="a"/>
    <w:uiPriority w:val="34"/>
    <w:qFormat/>
    <w:rsid w:val="008E7CF8"/>
    <w:pPr>
      <w:ind w:left="720"/>
      <w:contextualSpacing/>
    </w:pPr>
  </w:style>
  <w:style w:type="character" w:styleId="a8">
    <w:name w:val="Intense Emphasis"/>
    <w:basedOn w:val="a0"/>
    <w:uiPriority w:val="21"/>
    <w:qFormat/>
    <w:rsid w:val="008E7CF8"/>
    <w:rPr>
      <w:i/>
      <w:iCs/>
      <w:color w:val="2F5496" w:themeColor="accent1" w:themeShade="BF"/>
    </w:rPr>
  </w:style>
  <w:style w:type="paragraph" w:styleId="a9">
    <w:name w:val="Intense Quote"/>
    <w:basedOn w:val="a"/>
    <w:next w:val="a"/>
    <w:link w:val="aa"/>
    <w:uiPriority w:val="30"/>
    <w:qFormat/>
    <w:rsid w:val="008E7C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E7CF8"/>
    <w:rPr>
      <w:i/>
      <w:iCs/>
      <w:color w:val="2F5496" w:themeColor="accent1" w:themeShade="BF"/>
    </w:rPr>
  </w:style>
  <w:style w:type="character" w:styleId="ab">
    <w:name w:val="Intense Reference"/>
    <w:basedOn w:val="a0"/>
    <w:uiPriority w:val="32"/>
    <w:qFormat/>
    <w:rsid w:val="008E7CF8"/>
    <w:rPr>
      <w:b/>
      <w:bCs/>
      <w:smallCaps/>
      <w:color w:val="2F5496" w:themeColor="accent1" w:themeShade="BF"/>
      <w:spacing w:val="5"/>
    </w:rPr>
  </w:style>
  <w:style w:type="numbering" w:customStyle="1" w:styleId="11">
    <w:name w:val="Нет списка1"/>
    <w:next w:val="a2"/>
    <w:uiPriority w:val="99"/>
    <w:semiHidden/>
    <w:unhideWhenUsed/>
    <w:rsid w:val="009D2EEB"/>
  </w:style>
  <w:style w:type="paragraph" w:customStyle="1" w:styleId="msonormal0">
    <w:name w:val="msonormal"/>
    <w:basedOn w:val="a"/>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paragraph" w:styleId="ac">
    <w:name w:val="Normal (Web)"/>
    <w:basedOn w:val="a"/>
    <w:uiPriority w:val="99"/>
    <w:semiHidden/>
    <w:unhideWhenUsed/>
    <w:rsid w:val="009D2EEB"/>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d">
    <w:name w:val="Hyperlink"/>
    <w:basedOn w:val="a0"/>
    <w:uiPriority w:val="99"/>
    <w:semiHidden/>
    <w:unhideWhenUsed/>
    <w:rsid w:val="009D2EEB"/>
    <w:rPr>
      <w:color w:val="0000FF"/>
      <w:u w:val="single"/>
    </w:rPr>
  </w:style>
  <w:style w:type="character" w:styleId="ae">
    <w:name w:val="FollowedHyperlink"/>
    <w:basedOn w:val="a0"/>
    <w:uiPriority w:val="99"/>
    <w:semiHidden/>
    <w:unhideWhenUsed/>
    <w:rsid w:val="009D2EEB"/>
    <w:rPr>
      <w:color w:val="800080"/>
      <w:u w:val="single"/>
    </w:rPr>
  </w:style>
  <w:style w:type="paragraph" w:customStyle="1" w:styleId="ConsPlusNormal">
    <w:name w:val="ConsPlusNormal"/>
    <w:qFormat/>
    <w:rsid w:val="00301D4C"/>
    <w:pPr>
      <w:widowControl w:val="0"/>
      <w:suppressAutoHyphens/>
      <w:autoSpaceDE w:val="0"/>
      <w:spacing w:after="0" w:line="240" w:lineRule="auto"/>
    </w:pPr>
    <w:rPr>
      <w:rFonts w:ascii="Times New Roman" w:eastAsia="Times New Roman" w:hAnsi="Times New Roman" w:cs="Times New Roman"/>
      <w:kern w:val="0"/>
      <w:sz w:val="24"/>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5181&amp;date=06.02.2026" TargetMode="External"/><Relationship Id="rId13" Type="http://schemas.openxmlformats.org/officeDocument/2006/relationships/hyperlink" Target="https://login.consultant.ru/link/?req=doc&amp;base=LAW&amp;n=495181&amp;dst=12386&amp;field=134&amp;date=06.02.2026" TargetMode="External"/><Relationship Id="rId18" Type="http://schemas.openxmlformats.org/officeDocument/2006/relationships/hyperlink" Target="https://login.consultant.ru/link/?req=doc&amp;base=LAW&amp;n=331074&amp;dst=3&amp;field=134&amp;date=06.02.2026" TargetMode="External"/><Relationship Id="rId26" Type="http://schemas.openxmlformats.org/officeDocument/2006/relationships/hyperlink" Target="https://login.consultant.ru/link/?req=doc&amp;base=LAW&amp;n=495181&amp;dst=101338&amp;field=134&amp;date=06.02.2026"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495181&amp;date=06.02.2026" TargetMode="External"/><Relationship Id="rId34" Type="http://schemas.openxmlformats.org/officeDocument/2006/relationships/fontTable" Target="fontTable.xml"/><Relationship Id="rId7" Type="http://schemas.openxmlformats.org/officeDocument/2006/relationships/hyperlink" Target="https://login.consultant.ru/link/?req=doc&amp;base=LAW&amp;n=495181&amp;date=06.02.2026" TargetMode="External"/><Relationship Id="rId12" Type="http://schemas.openxmlformats.org/officeDocument/2006/relationships/hyperlink" Target="https://login.consultant.ru/link/?req=doc&amp;base=LAW&amp;n=495181&amp;dst=12383&amp;field=134&amp;date=06.02.2026" TargetMode="External"/><Relationship Id="rId17" Type="http://schemas.openxmlformats.org/officeDocument/2006/relationships/hyperlink" Target="https://login.consultant.ru/link/?req=doc&amp;base=LAW&amp;n=495181&amp;dst=101309&amp;field=134&amp;date=06.02.2026" TargetMode="External"/><Relationship Id="rId25" Type="http://schemas.openxmlformats.org/officeDocument/2006/relationships/hyperlink" Target="https://login.consultant.ru/link/?req=doc&amp;base=LAW&amp;n=495181&amp;dst=101795&amp;field=134&amp;date=06.02.2026" TargetMode="External"/><Relationship Id="rId33" Type="http://schemas.openxmlformats.org/officeDocument/2006/relationships/hyperlink" Target="https://login.consultant.ru/link/?req=doc&amp;base=SPB&amp;n=321943&amp;dst=194855&amp;field=134&amp;date=06.02.2026" TargetMode="External"/><Relationship Id="rId2" Type="http://schemas.openxmlformats.org/officeDocument/2006/relationships/settings" Target="settings.xml"/><Relationship Id="rId16" Type="http://schemas.openxmlformats.org/officeDocument/2006/relationships/hyperlink" Target="https://login.consultant.ru/link/?req=doc&amp;base=LAW&amp;n=495181&amp;date=06.02.2026" TargetMode="External"/><Relationship Id="rId20" Type="http://schemas.openxmlformats.org/officeDocument/2006/relationships/hyperlink" Target="https://login.consultant.ru/link/?req=doc&amp;base=LAW&amp;n=520138&amp;dst=1497&amp;field=134&amp;date=06.02.2026" TargetMode="External"/><Relationship Id="rId29" Type="http://schemas.openxmlformats.org/officeDocument/2006/relationships/hyperlink" Target="https://login.consultant.ru/link/?req=doc&amp;base=LAW&amp;n=508490&amp;date=06.02.2026" TargetMode="External"/><Relationship Id="rId1" Type="http://schemas.openxmlformats.org/officeDocument/2006/relationships/styles" Target="styles.xml"/><Relationship Id="rId6" Type="http://schemas.openxmlformats.org/officeDocument/2006/relationships/hyperlink" Target="https://login.consultant.ru/link/?req=doc&amp;base=LAW&amp;n=495181&amp;date=06.02.2026" TargetMode="External"/><Relationship Id="rId11" Type="http://schemas.openxmlformats.org/officeDocument/2006/relationships/hyperlink" Target="https://login.consultant.ru/link/?req=doc&amp;base=LAW&amp;n=495181&amp;dst=101309&amp;field=134&amp;date=06.02.2026" TargetMode="External"/><Relationship Id="rId24" Type="http://schemas.openxmlformats.org/officeDocument/2006/relationships/hyperlink" Target="https://login.consultant.ru/link/?req=doc&amp;base=LAW&amp;n=495181&amp;dst=101330&amp;field=134&amp;date=06.02.2026" TargetMode="External"/><Relationship Id="rId32" Type="http://schemas.openxmlformats.org/officeDocument/2006/relationships/hyperlink" Target="https://login.consultant.ru/link/?req=doc&amp;base=SPB&amp;n=321943&amp;dst=194653&amp;field=134&amp;date=06.02.2026" TargetMode="External"/><Relationship Id="rId5" Type="http://schemas.openxmlformats.org/officeDocument/2006/relationships/hyperlink" Target="https://login.consultant.ru/link/?req=doc&amp;base=LAW&amp;n=495181&amp;date=06.02.2026" TargetMode="External"/><Relationship Id="rId15" Type="http://schemas.openxmlformats.org/officeDocument/2006/relationships/hyperlink" Target="https://login.consultant.ru/link/?req=doc&amp;base=LAW&amp;n=495181&amp;date=06.02.2026" TargetMode="External"/><Relationship Id="rId23" Type="http://schemas.openxmlformats.org/officeDocument/2006/relationships/hyperlink" Target="https://login.consultant.ru/link/?req=doc&amp;base=LAW&amp;n=495181&amp;dst=101328&amp;field=134&amp;date=06.02.2026" TargetMode="External"/><Relationship Id="rId28" Type="http://schemas.openxmlformats.org/officeDocument/2006/relationships/hyperlink" Target="https://login.consultant.ru/link/?req=doc&amp;base=LAW&amp;n=508490&amp;date=06.02.2026" TargetMode="External"/><Relationship Id="rId10" Type="http://schemas.openxmlformats.org/officeDocument/2006/relationships/hyperlink" Target="https://login.consultant.ru/link/?req=doc&amp;base=SPB&amp;n=321943&amp;dst=194744&amp;field=134&amp;date=06.02.2026" TargetMode="External"/><Relationship Id="rId19" Type="http://schemas.openxmlformats.org/officeDocument/2006/relationships/hyperlink" Target="https://login.consultant.ru/link/?req=doc&amp;base=SPB&amp;n=321943&amp;dst=194785&amp;field=134&amp;date=06.02.2026" TargetMode="External"/><Relationship Id="rId31" Type="http://schemas.openxmlformats.org/officeDocument/2006/relationships/hyperlink" Target="https://login.consultant.ru/link/?req=doc&amp;base=SPB&amp;n=321943&amp;dst=194653&amp;field=134&amp;date=06.02.2026" TargetMode="External"/><Relationship Id="rId4" Type="http://schemas.openxmlformats.org/officeDocument/2006/relationships/hyperlink" Target="https://login.consultant.ru/link/?req=doc&amp;base=LAW&amp;n=495181&amp;date=06.02.2026" TargetMode="External"/><Relationship Id="rId9" Type="http://schemas.openxmlformats.org/officeDocument/2006/relationships/hyperlink" Target="https://login.consultant.ru/link/?req=doc&amp;base=LAW&amp;n=495181&amp;dst=101299&amp;field=134&amp;date=06.02.2026" TargetMode="External"/><Relationship Id="rId14" Type="http://schemas.openxmlformats.org/officeDocument/2006/relationships/hyperlink" Target="https://login.consultant.ru/link/?req=doc&amp;base=LAW&amp;n=495181&amp;dst=12390&amp;field=134&amp;date=06.02.2026" TargetMode="External"/><Relationship Id="rId22" Type="http://schemas.openxmlformats.org/officeDocument/2006/relationships/hyperlink" Target="https://login.consultant.ru/link/?req=doc&amp;base=LAW&amp;n=495181&amp;dst=101325&amp;field=134&amp;date=06.02.2026" TargetMode="External"/><Relationship Id="rId27" Type="http://schemas.openxmlformats.org/officeDocument/2006/relationships/hyperlink" Target="https://login.consultant.ru/link/?req=doc&amp;base=LAW&amp;n=495181&amp;dst=101340&amp;field=134&amp;date=06.02.2026" TargetMode="External"/><Relationship Id="rId30" Type="http://schemas.openxmlformats.org/officeDocument/2006/relationships/hyperlink" Target="https://login.consultant.ru/link/?req=doc&amp;base=SPB&amp;n=321943&amp;dst=194653&amp;field=134&amp;date=06.02.2026"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5007</Words>
  <Characters>28543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2026-05-08T08:15:00Z</dcterms:created>
  <dcterms:modified xsi:type="dcterms:W3CDTF">2026-05-08T08:15:00Z</dcterms:modified>
</cp:coreProperties>
</file>