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3B1A7844"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B92982" w:rsidRPr="00B92982">
        <w:rPr>
          <w:b/>
          <w:caps/>
          <w:sz w:val="20"/>
          <w:szCs w:val="20"/>
        </w:rPr>
        <w:t>4/</w:t>
      </w:r>
      <w:proofErr w:type="spellStart"/>
      <w:r w:rsidR="00B92982" w:rsidRPr="00B92982">
        <w:rPr>
          <w:b/>
          <w:sz w:val="20"/>
          <w:szCs w:val="20"/>
        </w:rPr>
        <w:t>ТОиРВУ</w:t>
      </w:r>
      <w:proofErr w:type="spellEnd"/>
    </w:p>
    <w:p w14:paraId="77EC81D6" w14:textId="77777777" w:rsidR="004B7AC6" w:rsidRPr="00686FD4" w:rsidRDefault="004B7AC6" w:rsidP="004B7AC6">
      <w:pPr>
        <w:widowControl w:val="0"/>
        <w:rPr>
          <w:sz w:val="20"/>
          <w:szCs w:val="20"/>
        </w:rPr>
      </w:pPr>
    </w:p>
    <w:p w14:paraId="473DDB77" w14:textId="444156F0" w:rsidR="00F909A3" w:rsidRPr="00686FD4" w:rsidRDefault="00F909A3" w:rsidP="00F909A3">
      <w:pPr>
        <w:widowControl w:val="0"/>
        <w:jc w:val="center"/>
        <w:rPr>
          <w:sz w:val="20"/>
          <w:szCs w:val="20"/>
        </w:rPr>
      </w:pPr>
      <w:r w:rsidRPr="00686FD4">
        <w:rPr>
          <w:b/>
          <w:sz w:val="20"/>
          <w:szCs w:val="20"/>
        </w:rPr>
        <w:t xml:space="preserve">Идентификационный код </w:t>
      </w:r>
      <w:r w:rsidRPr="00B92982">
        <w:rPr>
          <w:b/>
          <w:sz w:val="20"/>
          <w:szCs w:val="20"/>
        </w:rPr>
        <w:t>закупки:</w:t>
      </w:r>
      <w:r w:rsidRPr="00B92982">
        <w:rPr>
          <w:sz w:val="20"/>
          <w:szCs w:val="20"/>
        </w:rPr>
        <w:t xml:space="preserve"> </w:t>
      </w:r>
      <w:r w:rsidR="00B92982" w:rsidRPr="00B92982">
        <w:rPr>
          <w:b/>
          <w:sz w:val="20"/>
          <w:szCs w:val="20"/>
        </w:rPr>
        <w:t>262780406145478040100100030000000244</w:t>
      </w:r>
    </w:p>
    <w:p w14:paraId="2B192D4A" w14:textId="77777777" w:rsidR="00F909A3" w:rsidRPr="00686FD4" w:rsidRDefault="00F909A3" w:rsidP="004B7AC6">
      <w:pPr>
        <w:widowControl w:val="0"/>
        <w:rPr>
          <w:sz w:val="20"/>
          <w:szCs w:val="20"/>
        </w:rPr>
      </w:pPr>
    </w:p>
    <w:p w14:paraId="7FEB272D" w14:textId="105980F0" w:rsidR="004B7AC6" w:rsidRPr="00686FD4" w:rsidRDefault="00B92982" w:rsidP="00F909A3">
      <w:pPr>
        <w:widowControl w:val="0"/>
        <w:tabs>
          <w:tab w:val="left" w:pos="7938"/>
        </w:tabs>
        <w:rPr>
          <w:sz w:val="20"/>
          <w:szCs w:val="20"/>
        </w:rPr>
      </w:pPr>
      <w:r w:rsidRPr="00B92982">
        <w:rPr>
          <w:sz w:val="20"/>
          <w:szCs w:val="20"/>
        </w:rPr>
        <w:t xml:space="preserve">г. </w:t>
      </w:r>
      <w:r w:rsidR="004B7AC6" w:rsidRPr="00B92982">
        <w:rPr>
          <w:sz w:val="20"/>
          <w:szCs w:val="20"/>
        </w:rPr>
        <w:t xml:space="preserve">Санкт-Петербург </w:t>
      </w:r>
      <w:proofErr w:type="gramStart"/>
      <w:r w:rsidR="004B7AC6" w:rsidRPr="00686FD4">
        <w:rPr>
          <w:sz w:val="20"/>
          <w:szCs w:val="20"/>
        </w:rPr>
        <w:tab/>
      </w:r>
      <w:r w:rsidR="004B7AC6" w:rsidRPr="00686FD4">
        <w:rPr>
          <w:color w:val="FF0000"/>
          <w:sz w:val="20"/>
          <w:szCs w:val="20"/>
        </w:rPr>
        <w:t>«</w:t>
      </w:r>
      <w:proofErr w:type="gramEnd"/>
      <w:r w:rsidR="004B7AC6" w:rsidRPr="00686FD4">
        <w:rPr>
          <w:color w:val="FF0000"/>
          <w:sz w:val="20"/>
          <w:szCs w:val="20"/>
        </w:rPr>
        <w:t xml:space="preserve">____» </w:t>
      </w:r>
      <w:r w:rsidRPr="00B92982">
        <w:rPr>
          <w:sz w:val="20"/>
          <w:szCs w:val="20"/>
        </w:rPr>
        <w:t>мая</w:t>
      </w:r>
      <w:r w:rsidR="004B7AC6" w:rsidRPr="00B92982">
        <w:rPr>
          <w:sz w:val="20"/>
          <w:szCs w:val="20"/>
        </w:rPr>
        <w:t xml:space="preserve"> 20</w:t>
      </w:r>
      <w:r w:rsidR="00F909A3" w:rsidRPr="00B92982">
        <w:rPr>
          <w:sz w:val="20"/>
          <w:szCs w:val="20"/>
        </w:rPr>
        <w:t>2</w:t>
      </w:r>
      <w:r w:rsidRPr="00B92982">
        <w:rPr>
          <w:sz w:val="20"/>
          <w:szCs w:val="20"/>
        </w:rPr>
        <w:t>6</w:t>
      </w:r>
      <w:r w:rsidR="004B7AC6" w:rsidRPr="00B92982">
        <w:rPr>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1A4C0D6C" w:rsidR="00F909A3" w:rsidRPr="00686FD4" w:rsidRDefault="002D17B2" w:rsidP="004B7AC6">
      <w:pPr>
        <w:widowControl w:val="0"/>
        <w:ind w:firstLine="709"/>
        <w:rPr>
          <w:sz w:val="20"/>
          <w:szCs w:val="20"/>
        </w:rPr>
      </w:pPr>
      <w:r w:rsidRPr="00243871">
        <w:rPr>
          <w:rFonts w:eastAsia="Calibri"/>
          <w:b/>
          <w:sz w:val="20"/>
        </w:rPr>
        <w:t xml:space="preserve">Государственное бюджетное дошкольное образовательное </w:t>
      </w:r>
      <w:r w:rsidRPr="002D17B2">
        <w:rPr>
          <w:rFonts w:eastAsia="Calibri"/>
          <w:b/>
          <w:sz w:val="20"/>
        </w:rPr>
        <w:t>учреждение детский сад № 4 общеразвивающего вида Калининского района Санкт-Петербурга</w:t>
      </w:r>
      <w:r w:rsidR="004B7AC6" w:rsidRPr="002D17B2">
        <w:rPr>
          <w:sz w:val="20"/>
          <w:szCs w:val="20"/>
        </w:rPr>
        <w:t xml:space="preserve">, </w:t>
      </w:r>
      <w:r w:rsidR="00413B40" w:rsidRPr="002D17B2">
        <w:rPr>
          <w:sz w:val="20"/>
          <w:szCs w:val="20"/>
        </w:rPr>
        <w:t xml:space="preserve">именуемое в дальнейшем «Заказчик», </w:t>
      </w:r>
      <w:r w:rsidR="004B7AC6" w:rsidRPr="002D17B2">
        <w:rPr>
          <w:sz w:val="20"/>
          <w:szCs w:val="20"/>
        </w:rPr>
        <w:t xml:space="preserve">в лице </w:t>
      </w:r>
      <w:r w:rsidRPr="002D17B2">
        <w:rPr>
          <w:rFonts w:eastAsia="Calibri"/>
          <w:sz w:val="20"/>
        </w:rPr>
        <w:t>ИО заведующего Масленниковой Ирины Александровны</w:t>
      </w:r>
      <w:r w:rsidR="004B7AC6" w:rsidRPr="002D17B2">
        <w:rPr>
          <w:sz w:val="20"/>
          <w:szCs w:val="20"/>
        </w:rPr>
        <w:t xml:space="preserve">, действующего на основании Устава,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именуемое(-</w:t>
      </w:r>
      <w:proofErr w:type="spellStart"/>
      <w:r w:rsidR="00413B40" w:rsidRPr="00686FD4">
        <w:rPr>
          <w:sz w:val="20"/>
          <w:szCs w:val="20"/>
        </w:rPr>
        <w:t>ый</w:t>
      </w:r>
      <w:proofErr w:type="spellEnd"/>
      <w:r w:rsidR="00413B40" w:rsidRPr="00686FD4">
        <w:rPr>
          <w:sz w:val="20"/>
          <w:szCs w:val="20"/>
        </w:rPr>
        <w:t xml:space="preserve">)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652D2BBE" w:rsidR="00C025F5" w:rsidRPr="00686FD4" w:rsidRDefault="00C025F5" w:rsidP="00A741E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A741E5" w:rsidRPr="00A741E5">
        <w:rPr>
          <w:rFonts w:ascii="Times New Roman" w:hAnsi="Times New Roman"/>
          <w:sz w:val="20"/>
          <w:szCs w:val="20"/>
        </w:rPr>
        <w:t xml:space="preserve">выполнить работы по техническому обслуживанию и ремонту водомерного узла, </w:t>
      </w:r>
      <w:r w:rsidR="003E5F52">
        <w:rPr>
          <w:rFonts w:ascii="Times New Roman" w:hAnsi="Times New Roman"/>
          <w:sz w:val="20"/>
          <w:szCs w:val="20"/>
        </w:rPr>
        <w:t>обслуживанию</w:t>
      </w:r>
      <w:bookmarkStart w:id="0" w:name="_GoBack"/>
      <w:bookmarkEnd w:id="0"/>
      <w:r w:rsidR="00301C61" w:rsidRPr="000C06DF">
        <w:rPr>
          <w:rFonts w:ascii="Times New Roman" w:hAnsi="Times New Roman"/>
          <w:sz w:val="20"/>
          <w:szCs w:val="20"/>
        </w:rPr>
        <w:t xml:space="preserve"> системы АСКУЭР на водомерных узлах</w:t>
      </w:r>
      <w:r w:rsidR="00301C61"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00A741E5" w:rsidRPr="00A741E5">
        <w:rPr>
          <w:rFonts w:ascii="Times New Roman" w:hAnsi="Times New Roman"/>
          <w:sz w:val="20"/>
          <w:szCs w:val="20"/>
        </w:rPr>
        <w:t xml:space="preserve">в здании </w:t>
      </w:r>
      <w:r w:rsidR="002D17B2">
        <w:rPr>
          <w:rFonts w:ascii="Times New Roman" w:hAnsi="Times New Roman"/>
          <w:sz w:val="20"/>
          <w:szCs w:val="20"/>
        </w:rPr>
        <w:t>Государственного бюджетного дошкольного образовательного учреждения</w:t>
      </w:r>
      <w:r w:rsidR="002D17B2" w:rsidRPr="002D17B2">
        <w:rPr>
          <w:rFonts w:ascii="Times New Roman" w:hAnsi="Times New Roman"/>
          <w:sz w:val="20"/>
          <w:szCs w:val="20"/>
        </w:rPr>
        <w:t xml:space="preserve"> детский сад № 4 общеразвивающего вида Калининского района Санкт-Петербурга</w:t>
      </w:r>
      <w:r w:rsidR="00A741E5" w:rsidRPr="00A741E5">
        <w:rPr>
          <w:rFonts w:ascii="Times New Roman" w:hAnsi="Times New Roman"/>
          <w:sz w:val="20"/>
          <w:szCs w:val="20"/>
        </w:rPr>
        <w:t xml:space="preserve"> по адресу: </w:t>
      </w:r>
      <w:r w:rsidR="002D17B2" w:rsidRPr="002D17B2">
        <w:rPr>
          <w:rFonts w:ascii="Times New Roman" w:hAnsi="Times New Roman"/>
          <w:b/>
          <w:sz w:val="20"/>
          <w:szCs w:val="20"/>
        </w:rPr>
        <w:t xml:space="preserve">195271, Санкт-Петербург, ул. </w:t>
      </w:r>
      <w:proofErr w:type="spellStart"/>
      <w:r w:rsidR="002D17B2" w:rsidRPr="002D17B2">
        <w:rPr>
          <w:rFonts w:ascii="Times New Roman" w:hAnsi="Times New Roman"/>
          <w:b/>
          <w:sz w:val="20"/>
          <w:szCs w:val="20"/>
        </w:rPr>
        <w:t>Бестужевская</w:t>
      </w:r>
      <w:proofErr w:type="spellEnd"/>
      <w:r w:rsidR="002D17B2" w:rsidRPr="002D17B2">
        <w:rPr>
          <w:rFonts w:ascii="Times New Roman" w:hAnsi="Times New Roman"/>
          <w:b/>
          <w:sz w:val="20"/>
          <w:szCs w:val="20"/>
        </w:rPr>
        <w:t>, д. 24, литера А</w:t>
      </w:r>
      <w:r w:rsidR="00A741E5" w:rsidRPr="00A741E5">
        <w:rPr>
          <w:rFonts w:ascii="Times New Roman" w:hAnsi="Times New Roman"/>
          <w:sz w:val="20"/>
          <w:szCs w:val="20"/>
        </w:rPr>
        <w:t xml:space="preserve"> (далее – объект)</w:t>
      </w:r>
      <w:r w:rsidR="00A741E5">
        <w:rPr>
          <w:rFonts w:ascii="Times New Roman" w:hAnsi="Times New Roman"/>
          <w:sz w:val="20"/>
          <w:szCs w:val="20"/>
        </w:rPr>
        <w:t xml:space="preserve">,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686FD4" w:rsidRDefault="00C025F5" w:rsidP="00A741E5">
      <w:pPr>
        <w:pStyle w:val="affff3"/>
        <w:widowControl w:val="0"/>
        <w:numPr>
          <w:ilvl w:val="1"/>
          <w:numId w:val="14"/>
        </w:numPr>
        <w:spacing w:after="0" w:line="240" w:lineRule="auto"/>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w:t>
      </w:r>
      <w:r w:rsidRPr="002D17B2">
        <w:rPr>
          <w:rFonts w:ascii="Times New Roman" w:hAnsi="Times New Roman"/>
          <w:sz w:val="20"/>
          <w:szCs w:val="20"/>
        </w:rPr>
        <w:t>соответствии с приложением(-</w:t>
      </w:r>
      <w:proofErr w:type="spellStart"/>
      <w:r w:rsidRPr="002D17B2">
        <w:rPr>
          <w:rFonts w:ascii="Times New Roman" w:hAnsi="Times New Roman"/>
          <w:sz w:val="20"/>
          <w:szCs w:val="20"/>
        </w:rPr>
        <w:t>ями</w:t>
      </w:r>
      <w:proofErr w:type="spellEnd"/>
      <w:r w:rsidRPr="002D17B2">
        <w:rPr>
          <w:rFonts w:ascii="Times New Roman" w:hAnsi="Times New Roman"/>
          <w:sz w:val="20"/>
          <w:szCs w:val="20"/>
        </w:rPr>
        <w:t xml:space="preserve">) № </w:t>
      </w:r>
      <w:r w:rsidR="00A741E5" w:rsidRPr="002D17B2">
        <w:rPr>
          <w:rFonts w:ascii="Times New Roman" w:hAnsi="Times New Roman"/>
          <w:sz w:val="20"/>
          <w:szCs w:val="20"/>
        </w:rPr>
        <w:t>1, 2</w:t>
      </w:r>
      <w:r w:rsidR="00FA1F6B" w:rsidRPr="002D17B2">
        <w:rPr>
          <w:rFonts w:ascii="Times New Roman" w:hAnsi="Times New Roman"/>
          <w:sz w:val="20"/>
          <w:szCs w:val="20"/>
        </w:rPr>
        <w:t>, 3</w:t>
      </w:r>
      <w:r w:rsidR="00A741E5" w:rsidRPr="002D17B2">
        <w:rPr>
          <w:rFonts w:ascii="Times New Roman" w:hAnsi="Times New Roman"/>
          <w:sz w:val="20"/>
          <w:szCs w:val="20"/>
        </w:rPr>
        <w:t xml:space="preserve"> </w:t>
      </w:r>
      <w:r w:rsidRPr="00686FD4">
        <w:rPr>
          <w:rFonts w:ascii="Times New Roman" w:hAnsi="Times New Roman"/>
          <w:color w:val="000000" w:themeColor="text1"/>
          <w:sz w:val="20"/>
          <w:szCs w:val="20"/>
        </w:rPr>
        <w:t xml:space="preserve">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2D17B2"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Требовать оплаты по контракту в случае надлежащего исполнения </w:t>
      </w:r>
      <w:r w:rsidR="002F2D53" w:rsidRPr="002D17B2">
        <w:rPr>
          <w:rFonts w:ascii="Times New Roman" w:hAnsi="Times New Roman"/>
          <w:sz w:val="20"/>
          <w:szCs w:val="20"/>
        </w:rPr>
        <w:t>своих обязательств по контракту.</w:t>
      </w:r>
    </w:p>
    <w:p w14:paraId="01584B0A" w14:textId="76821510" w:rsidR="008A1292" w:rsidRPr="002D17B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2D17B2">
        <w:rPr>
          <w:rFonts w:ascii="Times New Roman" w:hAnsi="Times New Roman"/>
          <w:sz w:val="20"/>
          <w:szCs w:val="20"/>
        </w:rPr>
        <w:t>разделом контракта «Прочие условия»</w:t>
      </w:r>
      <w:r w:rsidRPr="002D17B2">
        <w:rPr>
          <w:rFonts w:ascii="Times New Roman" w:hAnsi="Times New Roman"/>
          <w:sz w:val="20"/>
          <w:szCs w:val="20"/>
        </w:rPr>
        <w:t>.</w:t>
      </w:r>
    </w:p>
    <w:p w14:paraId="33438092" w14:textId="73F29FC3" w:rsidR="00BD3959" w:rsidRPr="002D17B2"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Привлечь для </w:t>
      </w:r>
      <w:r w:rsidR="00BD1AE5" w:rsidRPr="002D17B2">
        <w:rPr>
          <w:rFonts w:ascii="Times New Roman" w:hAnsi="Times New Roman"/>
          <w:sz w:val="20"/>
          <w:szCs w:val="20"/>
        </w:rPr>
        <w:t>выполнения</w:t>
      </w:r>
      <w:r w:rsidRPr="002D17B2">
        <w:rPr>
          <w:rFonts w:ascii="Times New Roman" w:hAnsi="Times New Roman"/>
          <w:sz w:val="20"/>
          <w:szCs w:val="20"/>
        </w:rPr>
        <w:t xml:space="preserve"> </w:t>
      </w:r>
      <w:r w:rsidR="00BD1AE5" w:rsidRPr="002D17B2">
        <w:rPr>
          <w:rFonts w:ascii="Times New Roman" w:hAnsi="Times New Roman"/>
          <w:sz w:val="20"/>
          <w:szCs w:val="20"/>
        </w:rPr>
        <w:t>работы</w:t>
      </w:r>
      <w:r w:rsidRPr="002D17B2">
        <w:rPr>
          <w:rFonts w:ascii="Times New Roman" w:hAnsi="Times New Roman"/>
          <w:sz w:val="20"/>
          <w:szCs w:val="20"/>
        </w:rPr>
        <w:t xml:space="preserve"> </w:t>
      </w:r>
      <w:r w:rsidR="00CF033C" w:rsidRPr="002D17B2">
        <w:rPr>
          <w:rFonts w:ascii="Times New Roman" w:hAnsi="Times New Roman"/>
          <w:sz w:val="20"/>
          <w:szCs w:val="20"/>
        </w:rPr>
        <w:t>с</w:t>
      </w:r>
      <w:r w:rsidR="00BE2A5D" w:rsidRPr="002D17B2">
        <w:rPr>
          <w:rFonts w:ascii="Times New Roman" w:hAnsi="Times New Roman"/>
          <w:sz w:val="20"/>
          <w:szCs w:val="20"/>
        </w:rPr>
        <w:t>убп</w:t>
      </w:r>
      <w:r w:rsidR="00BD1AE5" w:rsidRPr="002D17B2">
        <w:rPr>
          <w:rFonts w:ascii="Times New Roman" w:hAnsi="Times New Roman"/>
          <w:sz w:val="20"/>
          <w:szCs w:val="20"/>
        </w:rPr>
        <w:t>одрядчика</w:t>
      </w:r>
      <w:r w:rsidR="00CF033C" w:rsidRPr="002D17B2">
        <w:rPr>
          <w:rFonts w:ascii="Times New Roman" w:hAnsi="Times New Roman"/>
          <w:sz w:val="20"/>
          <w:szCs w:val="20"/>
        </w:rPr>
        <w:t>(-</w:t>
      </w:r>
      <w:proofErr w:type="spellStart"/>
      <w:r w:rsidR="00BE2A5D" w:rsidRPr="002D17B2">
        <w:rPr>
          <w:rFonts w:ascii="Times New Roman" w:hAnsi="Times New Roman"/>
          <w:sz w:val="20"/>
          <w:szCs w:val="20"/>
        </w:rPr>
        <w:t>ов</w:t>
      </w:r>
      <w:proofErr w:type="spellEnd"/>
      <w:r w:rsidR="00CF033C" w:rsidRPr="002D17B2">
        <w:rPr>
          <w:rFonts w:ascii="Times New Roman" w:hAnsi="Times New Roman"/>
          <w:sz w:val="20"/>
          <w:szCs w:val="20"/>
        </w:rPr>
        <w:t xml:space="preserve">) </w:t>
      </w:r>
      <w:r w:rsidRPr="002D17B2">
        <w:rPr>
          <w:rFonts w:ascii="Times New Roman" w:hAnsi="Times New Roman"/>
          <w:sz w:val="20"/>
          <w:szCs w:val="20"/>
        </w:rPr>
        <w:t xml:space="preserve">с согласия Заказчика, оставаясь ответственным перед Заказчиком за </w:t>
      </w:r>
      <w:r w:rsidR="00CF033C" w:rsidRPr="002D17B2">
        <w:rPr>
          <w:rFonts w:ascii="Times New Roman" w:hAnsi="Times New Roman"/>
          <w:sz w:val="20"/>
          <w:szCs w:val="20"/>
        </w:rPr>
        <w:t>его(</w:t>
      </w:r>
      <w:r w:rsidRPr="002D17B2">
        <w:rPr>
          <w:rFonts w:ascii="Times New Roman" w:hAnsi="Times New Roman"/>
          <w:sz w:val="20"/>
          <w:szCs w:val="20"/>
        </w:rPr>
        <w:t>их</w:t>
      </w:r>
      <w:r w:rsidR="00CF033C" w:rsidRPr="002D17B2">
        <w:rPr>
          <w:rFonts w:ascii="Times New Roman" w:hAnsi="Times New Roman"/>
          <w:sz w:val="20"/>
          <w:szCs w:val="20"/>
        </w:rPr>
        <w:t>)</w:t>
      </w:r>
      <w:r w:rsidRPr="002D17B2">
        <w:rPr>
          <w:rFonts w:ascii="Times New Roman" w:hAnsi="Times New Roman"/>
          <w:sz w:val="20"/>
          <w:szCs w:val="20"/>
        </w:rPr>
        <w:t xml:space="preserve"> действия.</w:t>
      </w:r>
    </w:p>
    <w:p w14:paraId="3FA834E3" w14:textId="1EAA18A6" w:rsidR="00BD3959" w:rsidRPr="002D17B2"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2D17B2"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2D17B2">
        <w:rPr>
          <w:rFonts w:ascii="Times New Roman" w:hAnsi="Times New Roman"/>
          <w:b/>
          <w:sz w:val="20"/>
          <w:szCs w:val="20"/>
        </w:rPr>
        <w:t>Подрядчик</w:t>
      </w:r>
      <w:r w:rsidR="00896A33" w:rsidRPr="002D17B2">
        <w:rPr>
          <w:rFonts w:ascii="Times New Roman" w:hAnsi="Times New Roman"/>
          <w:b/>
          <w:sz w:val="20"/>
          <w:szCs w:val="20"/>
        </w:rPr>
        <w:t xml:space="preserve"> </w:t>
      </w:r>
      <w:r w:rsidR="00AA0F23" w:rsidRPr="002D17B2">
        <w:rPr>
          <w:rFonts w:ascii="Times New Roman" w:hAnsi="Times New Roman"/>
          <w:b/>
          <w:sz w:val="20"/>
          <w:szCs w:val="20"/>
        </w:rPr>
        <w:t>обязан:</w:t>
      </w:r>
    </w:p>
    <w:p w14:paraId="62FA0964" w14:textId="6CD75059" w:rsidR="00AA0F23" w:rsidRPr="002D17B2"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Принять от Заказчика</w:t>
      </w:r>
      <w:r w:rsidR="00AA0F23" w:rsidRPr="002D17B2">
        <w:rPr>
          <w:rFonts w:ascii="Times New Roman" w:hAnsi="Times New Roman"/>
          <w:sz w:val="20"/>
          <w:szCs w:val="20"/>
        </w:rPr>
        <w:t xml:space="preserve"> </w:t>
      </w:r>
      <w:r w:rsidR="00B444F5" w:rsidRPr="002D17B2">
        <w:rPr>
          <w:rFonts w:ascii="Times New Roman" w:hAnsi="Times New Roman"/>
          <w:sz w:val="20"/>
          <w:szCs w:val="20"/>
        </w:rPr>
        <w:t>исходные данные (</w:t>
      </w:r>
      <w:r w:rsidR="00CF033C" w:rsidRPr="002D17B2">
        <w:rPr>
          <w:rFonts w:ascii="Times New Roman" w:hAnsi="Times New Roman"/>
          <w:sz w:val="20"/>
          <w:szCs w:val="20"/>
        </w:rPr>
        <w:t>сведения, документы</w:t>
      </w:r>
      <w:r w:rsidR="00B444F5" w:rsidRPr="002D17B2">
        <w:rPr>
          <w:rFonts w:ascii="Times New Roman" w:hAnsi="Times New Roman"/>
          <w:sz w:val="20"/>
          <w:szCs w:val="20"/>
        </w:rPr>
        <w:t xml:space="preserve"> и </w:t>
      </w:r>
      <w:r w:rsidR="00CF033C" w:rsidRPr="002D17B2">
        <w:rPr>
          <w:rFonts w:ascii="Times New Roman" w:hAnsi="Times New Roman"/>
          <w:sz w:val="20"/>
          <w:szCs w:val="20"/>
        </w:rPr>
        <w:t>материалы</w:t>
      </w:r>
      <w:r w:rsidR="00B444F5" w:rsidRPr="002D17B2">
        <w:rPr>
          <w:rFonts w:ascii="Times New Roman" w:hAnsi="Times New Roman"/>
          <w:sz w:val="20"/>
          <w:szCs w:val="20"/>
        </w:rPr>
        <w:t>)</w:t>
      </w:r>
      <w:r w:rsidR="00CF033C" w:rsidRPr="002D17B2">
        <w:rPr>
          <w:rFonts w:ascii="Times New Roman" w:hAnsi="Times New Roman"/>
          <w:sz w:val="20"/>
          <w:szCs w:val="20"/>
        </w:rPr>
        <w:t xml:space="preserve">, которые </w:t>
      </w:r>
      <w:r w:rsidR="00AA0F23" w:rsidRPr="002D17B2">
        <w:rPr>
          <w:rFonts w:ascii="Times New Roman" w:hAnsi="Times New Roman"/>
          <w:sz w:val="20"/>
          <w:szCs w:val="20"/>
        </w:rPr>
        <w:t>необходим</w:t>
      </w:r>
      <w:r w:rsidR="00CF033C" w:rsidRPr="002D17B2">
        <w:rPr>
          <w:rFonts w:ascii="Times New Roman" w:hAnsi="Times New Roman"/>
          <w:sz w:val="20"/>
          <w:szCs w:val="20"/>
        </w:rPr>
        <w:t>ы</w:t>
      </w:r>
      <w:r w:rsidR="00AA0F23" w:rsidRPr="002D17B2">
        <w:rPr>
          <w:rFonts w:ascii="Times New Roman" w:hAnsi="Times New Roman"/>
          <w:sz w:val="20"/>
          <w:szCs w:val="20"/>
        </w:rPr>
        <w:t xml:space="preserve"> для </w:t>
      </w:r>
      <w:r w:rsidR="00BD1AE5" w:rsidRPr="002D17B2">
        <w:rPr>
          <w:rFonts w:ascii="Times New Roman" w:hAnsi="Times New Roman"/>
          <w:sz w:val="20"/>
          <w:szCs w:val="20"/>
        </w:rPr>
        <w:t>выполнения</w:t>
      </w:r>
      <w:r w:rsidRPr="002D17B2">
        <w:rPr>
          <w:rFonts w:ascii="Times New Roman" w:hAnsi="Times New Roman"/>
          <w:sz w:val="20"/>
          <w:szCs w:val="20"/>
        </w:rPr>
        <w:t xml:space="preserve"> </w:t>
      </w:r>
      <w:r w:rsidR="00BD1AE5" w:rsidRPr="002D17B2">
        <w:rPr>
          <w:rFonts w:ascii="Times New Roman" w:hAnsi="Times New Roman"/>
          <w:sz w:val="20"/>
          <w:szCs w:val="20"/>
        </w:rPr>
        <w:t>работ</w:t>
      </w:r>
      <w:r w:rsidR="00AA0F23" w:rsidRPr="002D17B2">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Выполнить</w:t>
      </w:r>
      <w:r w:rsidR="00896A33" w:rsidRPr="002D17B2">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FE03A3"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xml:space="preserve">- норм об охране </w:t>
      </w:r>
      <w:r w:rsidRPr="00FE03A3">
        <w:rPr>
          <w:rFonts w:ascii="Times New Roman" w:hAnsi="Times New Roman"/>
          <w:sz w:val="20"/>
          <w:szCs w:val="20"/>
        </w:rPr>
        <w:t>окружающей среды.</w:t>
      </w:r>
    </w:p>
    <w:p w14:paraId="37BE8271" w14:textId="22B235A4" w:rsidR="008C5C67" w:rsidRPr="00FE03A3"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FE03A3">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FE03A3"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FE03A3">
        <w:rPr>
          <w:rFonts w:ascii="Times New Roman" w:hAnsi="Times New Roman"/>
          <w:sz w:val="20"/>
          <w:szCs w:val="20"/>
        </w:rPr>
        <w:t xml:space="preserve">После </w:t>
      </w:r>
      <w:r w:rsidR="00BD1AE5" w:rsidRPr="00FE03A3">
        <w:rPr>
          <w:rFonts w:ascii="Times New Roman" w:hAnsi="Times New Roman"/>
          <w:sz w:val="20"/>
          <w:szCs w:val="20"/>
        </w:rPr>
        <w:t>выполнения</w:t>
      </w:r>
      <w:r w:rsidRPr="00FE03A3">
        <w:rPr>
          <w:rFonts w:ascii="Times New Roman" w:hAnsi="Times New Roman"/>
          <w:sz w:val="20"/>
          <w:szCs w:val="20"/>
        </w:rPr>
        <w:t xml:space="preserve"> </w:t>
      </w:r>
      <w:r w:rsidR="00BD1AE5" w:rsidRPr="00FE03A3">
        <w:rPr>
          <w:rFonts w:ascii="Times New Roman" w:hAnsi="Times New Roman"/>
          <w:sz w:val="20"/>
          <w:szCs w:val="20"/>
        </w:rPr>
        <w:t>работы</w:t>
      </w:r>
      <w:r w:rsidRPr="00FE03A3">
        <w:rPr>
          <w:rFonts w:ascii="Times New Roman" w:hAnsi="Times New Roman"/>
          <w:sz w:val="20"/>
          <w:szCs w:val="20"/>
        </w:rPr>
        <w:t xml:space="preserve"> в течение 2 (двух) рабочих дней вывезти используемые при </w:t>
      </w:r>
      <w:r w:rsidR="00BE2A5D" w:rsidRPr="00FE03A3">
        <w:rPr>
          <w:rFonts w:ascii="Times New Roman" w:hAnsi="Times New Roman"/>
          <w:sz w:val="20"/>
          <w:szCs w:val="20"/>
        </w:rPr>
        <w:t>выполнении</w:t>
      </w:r>
      <w:r w:rsidRPr="00FE03A3">
        <w:rPr>
          <w:rFonts w:ascii="Times New Roman" w:hAnsi="Times New Roman"/>
          <w:sz w:val="20"/>
          <w:szCs w:val="20"/>
        </w:rPr>
        <w:t xml:space="preserve"> </w:t>
      </w:r>
      <w:r w:rsidR="00BD1AE5" w:rsidRPr="00FE03A3">
        <w:rPr>
          <w:rFonts w:ascii="Times New Roman" w:hAnsi="Times New Roman"/>
          <w:sz w:val="20"/>
          <w:szCs w:val="20"/>
        </w:rPr>
        <w:t>работ</w:t>
      </w:r>
      <w:r w:rsidRPr="00FE03A3">
        <w:rPr>
          <w:rFonts w:ascii="Times New Roman" w:hAnsi="Times New Roman"/>
          <w:sz w:val="20"/>
          <w:szCs w:val="20"/>
        </w:rPr>
        <w:t xml:space="preserve"> и принадлежащие </w:t>
      </w:r>
      <w:r w:rsidR="00BD1AE5" w:rsidRPr="00FE03A3">
        <w:rPr>
          <w:rFonts w:ascii="Times New Roman" w:hAnsi="Times New Roman"/>
          <w:sz w:val="20"/>
          <w:szCs w:val="20"/>
        </w:rPr>
        <w:t>Подрядчику</w:t>
      </w:r>
      <w:r w:rsidRPr="00FE03A3">
        <w:rPr>
          <w:rFonts w:ascii="Times New Roman" w:hAnsi="Times New Roman"/>
          <w:sz w:val="20"/>
          <w:szCs w:val="20"/>
        </w:rPr>
        <w:t xml:space="preserve"> временные сооружения, механизмы, материалы, оборудование и иное имущество.</w:t>
      </w:r>
    </w:p>
    <w:p w14:paraId="0D87B626" w14:textId="524017CD" w:rsidR="00BE2A5D" w:rsidRPr="00686FD4" w:rsidRDefault="00C92CF5" w:rsidP="00D23BA0">
      <w:pPr>
        <w:pStyle w:val="affff3"/>
        <w:widowControl w:val="0"/>
        <w:spacing w:after="0" w:line="240" w:lineRule="auto"/>
        <w:ind w:left="0" w:firstLine="709"/>
        <w:jc w:val="both"/>
        <w:rPr>
          <w:rFonts w:ascii="Times New Roman" w:hAnsi="Times New Roman"/>
          <w:color w:val="000000"/>
          <w:sz w:val="20"/>
          <w:szCs w:val="20"/>
        </w:rPr>
      </w:pPr>
      <w:r w:rsidRPr="00FE03A3">
        <w:rPr>
          <w:rFonts w:ascii="Times New Roman" w:hAnsi="Times New Roman"/>
          <w:sz w:val="20"/>
          <w:szCs w:val="20"/>
        </w:rPr>
        <w:t xml:space="preserve">Вывозить образовавшиеся строительные отходы в месте выполнения работ с периодичностью, определенной требованиями санитарно-эпидемиологических норм, строительных </w:t>
      </w:r>
      <w:r w:rsidRPr="00C92CF5">
        <w:rPr>
          <w:rFonts w:ascii="Times New Roman" w:hAnsi="Times New Roman"/>
          <w:color w:val="000000"/>
          <w:sz w:val="20"/>
          <w:szCs w:val="20"/>
        </w:rPr>
        <w:t>норм и правил, сводов правил, включая после выполненных работ по демонтажу, монтажу, ремонту водомерного узла</w:t>
      </w:r>
      <w:r w:rsidR="00BE2A5D" w:rsidRPr="00686FD4">
        <w:rPr>
          <w:rFonts w:ascii="Times New Roman" w:hAnsi="Times New Roman"/>
          <w:color w:val="000000"/>
          <w:sz w:val="20"/>
          <w:szCs w:val="20"/>
        </w:rPr>
        <w:t>.</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2D17B2"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2D17B2"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Назначить ответственное лицо за сдачу результата </w:t>
      </w:r>
      <w:r w:rsidR="00BD1AE5" w:rsidRPr="002D17B2">
        <w:rPr>
          <w:rFonts w:ascii="Times New Roman" w:hAnsi="Times New Roman"/>
          <w:sz w:val="20"/>
          <w:szCs w:val="20"/>
        </w:rPr>
        <w:t>выполненных</w:t>
      </w:r>
      <w:r w:rsidRPr="002D17B2">
        <w:rPr>
          <w:rFonts w:ascii="Times New Roman" w:hAnsi="Times New Roman"/>
          <w:sz w:val="20"/>
          <w:szCs w:val="20"/>
        </w:rPr>
        <w:t xml:space="preserve"> </w:t>
      </w:r>
      <w:r w:rsidR="00BD1AE5" w:rsidRPr="002D17B2">
        <w:rPr>
          <w:rFonts w:ascii="Times New Roman" w:hAnsi="Times New Roman"/>
          <w:sz w:val="20"/>
          <w:szCs w:val="20"/>
        </w:rPr>
        <w:t>работ</w:t>
      </w:r>
      <w:r w:rsidRPr="002D17B2">
        <w:rPr>
          <w:rFonts w:ascii="Times New Roman" w:hAnsi="Times New Roman"/>
          <w:sz w:val="20"/>
          <w:szCs w:val="20"/>
        </w:rPr>
        <w:t xml:space="preserve"> Заказчику.</w:t>
      </w:r>
    </w:p>
    <w:p w14:paraId="71B10B08" w14:textId="01A8F7EE" w:rsidR="008C5C67" w:rsidRPr="002D17B2"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2D17B2">
        <w:rPr>
          <w:rFonts w:ascii="Times New Roman" w:hAnsi="Times New Roman"/>
          <w:sz w:val="20"/>
          <w:szCs w:val="20"/>
        </w:rPr>
        <w:t>работ</w:t>
      </w:r>
      <w:r w:rsidRPr="002D17B2">
        <w:rPr>
          <w:rFonts w:ascii="Times New Roman" w:hAnsi="Times New Roman"/>
          <w:sz w:val="20"/>
          <w:szCs w:val="20"/>
        </w:rPr>
        <w:t xml:space="preserve">, отступлений от </w:t>
      </w:r>
      <w:r w:rsidR="000A3355" w:rsidRPr="002D17B2">
        <w:rPr>
          <w:rFonts w:ascii="Times New Roman" w:hAnsi="Times New Roman"/>
          <w:sz w:val="20"/>
          <w:szCs w:val="20"/>
        </w:rPr>
        <w:t>сметы</w:t>
      </w:r>
      <w:r w:rsidRPr="002D17B2">
        <w:rPr>
          <w:rFonts w:ascii="Times New Roman" w:hAnsi="Times New Roman"/>
          <w:sz w:val="20"/>
          <w:szCs w:val="20"/>
        </w:rPr>
        <w:t>.</w:t>
      </w:r>
    </w:p>
    <w:p w14:paraId="300138B4" w14:textId="45096ACA" w:rsidR="00715DF6" w:rsidRPr="002D17B2"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2D17B2"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2D17B2"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2D17B2" w:rsidRDefault="00EE0FCF" w:rsidP="00EE0FCF">
      <w:pPr>
        <w:widowControl w:val="0"/>
        <w:ind w:firstLine="709"/>
        <w:contextualSpacing/>
        <w:rPr>
          <w:sz w:val="20"/>
          <w:szCs w:val="20"/>
          <w:lang w:eastAsia="en-US"/>
        </w:rPr>
      </w:pPr>
      <w:r w:rsidRPr="002D17B2">
        <w:rPr>
          <w:sz w:val="20"/>
          <w:szCs w:val="20"/>
          <w:lang w:eastAsia="en-US"/>
        </w:rPr>
        <w:t>1) с использованием имеющихся нормативов потребления ресурсов;</w:t>
      </w:r>
    </w:p>
    <w:p w14:paraId="34681759" w14:textId="77777777" w:rsidR="00EE0FCF" w:rsidRPr="002D17B2" w:rsidRDefault="00EE0FCF" w:rsidP="00EE0FCF">
      <w:pPr>
        <w:widowControl w:val="0"/>
        <w:ind w:firstLine="709"/>
        <w:contextualSpacing/>
        <w:rPr>
          <w:sz w:val="20"/>
          <w:szCs w:val="20"/>
          <w:lang w:eastAsia="en-US"/>
        </w:rPr>
      </w:pPr>
      <w:r w:rsidRPr="002D17B2">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2D17B2" w:rsidRDefault="00EE0FCF" w:rsidP="00EE0FCF">
      <w:pPr>
        <w:widowControl w:val="0"/>
        <w:ind w:firstLine="709"/>
        <w:contextualSpacing/>
        <w:rPr>
          <w:sz w:val="20"/>
          <w:szCs w:val="20"/>
          <w:lang w:eastAsia="en-US"/>
        </w:rPr>
      </w:pPr>
      <w:r w:rsidRPr="002D17B2">
        <w:rPr>
          <w:sz w:val="20"/>
          <w:szCs w:val="20"/>
          <w:lang w:eastAsia="en-US"/>
        </w:rPr>
        <w:t>3) иными способами.</w:t>
      </w:r>
    </w:p>
    <w:p w14:paraId="47B6693F" w14:textId="77777777" w:rsidR="00EE0FCF" w:rsidRPr="002D17B2"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2D17B2" w:rsidRDefault="00EE0FCF" w:rsidP="00EE0FCF">
      <w:pPr>
        <w:pStyle w:val="affff3"/>
        <w:widowControl w:val="0"/>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Передать по требованию Заказчика </w:t>
      </w:r>
      <w:proofErr w:type="gramStart"/>
      <w:r w:rsidRPr="002D17B2">
        <w:rPr>
          <w:rFonts w:ascii="Times New Roman" w:hAnsi="Times New Roman"/>
          <w:sz w:val="20"/>
          <w:szCs w:val="20"/>
        </w:rPr>
        <w:t>надлежащим образом</w:t>
      </w:r>
      <w:proofErr w:type="gramEnd"/>
      <w:r w:rsidRPr="002D17B2">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2D17B2" w:rsidRDefault="00EE0FCF" w:rsidP="00EE0FCF">
      <w:pPr>
        <w:pStyle w:val="affff3"/>
        <w:numPr>
          <w:ilvl w:val="2"/>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D17B2">
        <w:rPr>
          <w:rFonts w:ascii="Times New Roman" w:hAnsi="Times New Roman"/>
          <w:sz w:val="20"/>
          <w:szCs w:val="20"/>
        </w:rPr>
        <w:t xml:space="preserve">Предоставлять и передавать </w:t>
      </w:r>
      <w:r w:rsidRPr="00686FD4">
        <w:rPr>
          <w:rFonts w:ascii="Times New Roman" w:hAnsi="Times New Roman"/>
          <w:color w:val="000000" w:themeColor="text1"/>
          <w:sz w:val="20"/>
          <w:szCs w:val="20"/>
        </w:rPr>
        <w:t>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570E6B4" w14:textId="460CD067"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274F56D1" w14:textId="332EF6E8"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29C25815" w14:textId="376B2689"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7FDDEE82" w14:textId="1FB9F466" w:rsidR="00C92CF5" w:rsidRPr="00C92CF5" w:rsidRDefault="00C92CF5" w:rsidP="00C92CF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3E14811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w:t>
      </w:r>
      <w:r w:rsidR="00CA26AC" w:rsidRPr="00A92141">
        <w:rPr>
          <w:rFonts w:ascii="Times New Roman" w:hAnsi="Times New Roman"/>
          <w:sz w:val="20"/>
          <w:szCs w:val="20"/>
        </w:rPr>
        <w:t xml:space="preserve">№ </w:t>
      </w:r>
      <w:r w:rsidR="000165BD" w:rsidRPr="00A92141">
        <w:rPr>
          <w:rFonts w:ascii="Times New Roman" w:hAnsi="Times New Roman"/>
          <w:sz w:val="20"/>
          <w:szCs w:val="20"/>
        </w:rPr>
        <w:t>1</w:t>
      </w:r>
      <w:r w:rsidR="00CA26AC" w:rsidRPr="00A92141">
        <w:rPr>
          <w:rFonts w:ascii="Times New Roman" w:hAnsi="Times New Roman"/>
          <w:sz w:val="20"/>
          <w:szCs w:val="20"/>
        </w:rPr>
        <w:t xml:space="preserve"> к контракту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2D17B2"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2D17B2">
        <w:rPr>
          <w:rFonts w:ascii="Times New Roman" w:hAnsi="Times New Roman"/>
          <w:sz w:val="20"/>
          <w:szCs w:val="20"/>
        </w:rPr>
        <w:t>Ц</w:t>
      </w:r>
      <w:r w:rsidR="00766065" w:rsidRPr="002D17B2">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2D17B2">
        <w:rPr>
          <w:rFonts w:ascii="Times New Roman" w:hAnsi="Times New Roman"/>
          <w:sz w:val="20"/>
          <w:szCs w:val="20"/>
          <w:shd w:val="clear" w:color="auto" w:fill="FFFFFF"/>
        </w:rPr>
        <w:t>.</w:t>
      </w:r>
    </w:p>
    <w:p w14:paraId="6262349F" w14:textId="1634A57E" w:rsidR="00D23BA0" w:rsidRPr="002D17B2"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2D17B2">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2D17B2">
        <w:rPr>
          <w:rFonts w:ascii="Times New Roman" w:hAnsi="Times New Roman"/>
          <w:sz w:val="20"/>
          <w:szCs w:val="20"/>
          <w:shd w:val="clear" w:color="auto" w:fill="FFFFFF"/>
        </w:rPr>
        <w:t>Подрядчиком</w:t>
      </w:r>
      <w:r w:rsidRPr="002D17B2">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2D17B2">
        <w:rPr>
          <w:rFonts w:ascii="Times New Roman" w:hAnsi="Times New Roman"/>
          <w:sz w:val="20"/>
          <w:szCs w:val="20"/>
          <w:shd w:val="clear" w:color="auto" w:fill="FFFFFF"/>
        </w:rPr>
        <w:t>Подрядчик</w:t>
      </w:r>
      <w:r w:rsidRPr="002D17B2">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2D17B2"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2D17B2">
        <w:rPr>
          <w:rFonts w:ascii="Times New Roman" w:hAnsi="Times New Roman"/>
          <w:sz w:val="20"/>
          <w:szCs w:val="20"/>
        </w:rPr>
        <w:t xml:space="preserve">Источник финансирования Контракта - внебюджетные </w:t>
      </w:r>
      <w:r w:rsidR="00D23BA0" w:rsidRPr="002D17B2">
        <w:rPr>
          <w:rFonts w:ascii="Times New Roman" w:hAnsi="Times New Roman"/>
          <w:sz w:val="20"/>
          <w:szCs w:val="20"/>
        </w:rPr>
        <w:t>средства:</w:t>
      </w:r>
    </w:p>
    <w:p w14:paraId="448C0E21" w14:textId="77777777" w:rsidR="00D23BA0" w:rsidRPr="002D17B2" w:rsidRDefault="00D23BA0" w:rsidP="00D23BA0">
      <w:pPr>
        <w:widowControl w:val="0"/>
        <w:ind w:firstLine="709"/>
        <w:rPr>
          <w:sz w:val="20"/>
          <w:szCs w:val="20"/>
        </w:rPr>
      </w:pPr>
      <w:r w:rsidRPr="002D17B2">
        <w:rPr>
          <w:sz w:val="20"/>
          <w:szCs w:val="20"/>
        </w:rPr>
        <w:t>- Субсидии на финансовое обеспечение выполнения государственного задания;</w:t>
      </w:r>
    </w:p>
    <w:p w14:paraId="2B299F8D" w14:textId="28ED2C60" w:rsidR="008C5C67" w:rsidRPr="002D17B2"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Порядок расчета: безналичный.</w:t>
      </w:r>
    </w:p>
    <w:p w14:paraId="76DABF7B" w14:textId="4306FDCD" w:rsidR="008C5C67" w:rsidRPr="002D17B2"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Предварительная оплата, а</w:t>
      </w:r>
      <w:r w:rsidRPr="002D17B2">
        <w:rPr>
          <w:rFonts w:ascii="Times New Roman" w:hAnsi="Times New Roman"/>
          <w:sz w:val="20"/>
          <w:szCs w:val="20"/>
          <w:shd w:val="clear" w:color="auto" w:fill="FFFFFF"/>
        </w:rPr>
        <w:t>вансирование, задаток не</w:t>
      </w:r>
      <w:r w:rsidR="0081643F" w:rsidRPr="002D17B2">
        <w:rPr>
          <w:rFonts w:ascii="Times New Roman" w:hAnsi="Times New Roman"/>
          <w:sz w:val="20"/>
          <w:szCs w:val="20"/>
          <w:shd w:val="clear" w:color="auto" w:fill="FFFFFF"/>
        </w:rPr>
        <w:t xml:space="preserve"> </w:t>
      </w:r>
      <w:r w:rsidRPr="002D17B2">
        <w:rPr>
          <w:rFonts w:ascii="Times New Roman" w:hAnsi="Times New Roman"/>
          <w:sz w:val="20"/>
          <w:szCs w:val="20"/>
          <w:shd w:val="clear" w:color="auto" w:fill="FFFFFF"/>
        </w:rPr>
        <w:t>предусмотрены.</w:t>
      </w:r>
    </w:p>
    <w:p w14:paraId="40F0DB07" w14:textId="7B27659A" w:rsidR="0081643F" w:rsidRPr="002D17B2"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 xml:space="preserve">Основанием для оплаты </w:t>
      </w:r>
      <w:r w:rsidR="00BD1AE5" w:rsidRPr="002D17B2">
        <w:rPr>
          <w:rFonts w:ascii="Times New Roman" w:hAnsi="Times New Roman"/>
          <w:sz w:val="20"/>
          <w:szCs w:val="20"/>
        </w:rPr>
        <w:t>выполненных</w:t>
      </w:r>
      <w:r w:rsidRPr="002D17B2">
        <w:rPr>
          <w:rFonts w:ascii="Times New Roman" w:hAnsi="Times New Roman"/>
          <w:sz w:val="20"/>
          <w:szCs w:val="20"/>
        </w:rPr>
        <w:t xml:space="preserve"> </w:t>
      </w:r>
      <w:r w:rsidR="009D1557" w:rsidRPr="002D17B2">
        <w:rPr>
          <w:rFonts w:ascii="Times New Roman" w:hAnsi="Times New Roman"/>
          <w:sz w:val="20"/>
          <w:szCs w:val="20"/>
        </w:rPr>
        <w:t xml:space="preserve">Подрядчиком </w:t>
      </w:r>
      <w:r w:rsidR="00BD1AE5" w:rsidRPr="002D17B2">
        <w:rPr>
          <w:rFonts w:ascii="Times New Roman" w:hAnsi="Times New Roman"/>
          <w:sz w:val="20"/>
          <w:szCs w:val="20"/>
        </w:rPr>
        <w:t>работ</w:t>
      </w:r>
      <w:r w:rsidRPr="002D17B2">
        <w:rPr>
          <w:rFonts w:ascii="Times New Roman" w:hAnsi="Times New Roman"/>
          <w:sz w:val="20"/>
          <w:szCs w:val="20"/>
        </w:rPr>
        <w:t xml:space="preserve"> являются</w:t>
      </w:r>
      <w:r w:rsidR="0081643F" w:rsidRPr="002D17B2">
        <w:rPr>
          <w:rFonts w:ascii="Times New Roman" w:hAnsi="Times New Roman"/>
          <w:sz w:val="20"/>
          <w:szCs w:val="20"/>
        </w:rPr>
        <w:t xml:space="preserve">: </w:t>
      </w:r>
    </w:p>
    <w:p w14:paraId="730F736E" w14:textId="77777777" w:rsidR="0081643F" w:rsidRPr="002D17B2" w:rsidRDefault="0081643F" w:rsidP="007356FF">
      <w:pPr>
        <w:widowControl w:val="0"/>
        <w:ind w:firstLine="709"/>
        <w:rPr>
          <w:sz w:val="20"/>
          <w:szCs w:val="20"/>
        </w:rPr>
      </w:pPr>
      <w:r w:rsidRPr="002D17B2">
        <w:rPr>
          <w:sz w:val="20"/>
          <w:szCs w:val="20"/>
        </w:rPr>
        <w:t xml:space="preserve">- </w:t>
      </w:r>
      <w:r w:rsidR="008C5C67" w:rsidRPr="002D17B2">
        <w:rPr>
          <w:sz w:val="20"/>
          <w:szCs w:val="20"/>
        </w:rPr>
        <w:t>счет</w:t>
      </w:r>
      <w:r w:rsidRPr="002D17B2">
        <w:rPr>
          <w:sz w:val="20"/>
          <w:szCs w:val="20"/>
        </w:rPr>
        <w:t xml:space="preserve">; </w:t>
      </w:r>
    </w:p>
    <w:p w14:paraId="32CC45A3" w14:textId="77777777" w:rsidR="0081643F" w:rsidRPr="002D17B2" w:rsidRDefault="0081643F" w:rsidP="007356FF">
      <w:pPr>
        <w:widowControl w:val="0"/>
        <w:ind w:firstLine="709"/>
        <w:rPr>
          <w:sz w:val="20"/>
          <w:szCs w:val="20"/>
        </w:rPr>
      </w:pPr>
      <w:r w:rsidRPr="002D17B2">
        <w:rPr>
          <w:sz w:val="20"/>
          <w:szCs w:val="20"/>
        </w:rPr>
        <w:t xml:space="preserve">- </w:t>
      </w:r>
      <w:r w:rsidR="008C5C67" w:rsidRPr="002D17B2">
        <w:rPr>
          <w:sz w:val="20"/>
          <w:szCs w:val="20"/>
        </w:rPr>
        <w:t>счет-фактура</w:t>
      </w:r>
      <w:r w:rsidR="008C5C67" w:rsidRPr="002D17B2">
        <w:rPr>
          <w:sz w:val="20"/>
          <w:szCs w:val="20"/>
          <w:vertAlign w:val="superscript"/>
        </w:rPr>
        <w:footnoteReference w:id="6"/>
      </w:r>
      <w:r w:rsidR="00A14DEE" w:rsidRPr="002D17B2">
        <w:rPr>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w:t>
      </w:r>
      <w:r w:rsidR="00E15803" w:rsidRPr="00686FD4">
        <w:rPr>
          <w:rFonts w:ascii="Times New Roman" w:hAnsi="Times New Roman"/>
          <w:sz w:val="20"/>
          <w:szCs w:val="20"/>
        </w:rPr>
        <w:lastRenderedPageBreak/>
        <w:t xml:space="preserve">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438BFF9C" w:rsidR="00E534D2" w:rsidRPr="002D17B2" w:rsidRDefault="00BD1AE5" w:rsidP="003F04D4">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2D17B2">
        <w:rPr>
          <w:rFonts w:ascii="Times New Roman" w:hAnsi="Times New Roman"/>
          <w:sz w:val="20"/>
          <w:szCs w:val="20"/>
        </w:rPr>
        <w:t xml:space="preserve">для </w:t>
      </w:r>
      <w:r w:rsidR="002D17B2" w:rsidRPr="002D17B2">
        <w:rPr>
          <w:rFonts w:ascii="Times New Roman" w:hAnsi="Times New Roman"/>
          <w:sz w:val="20"/>
          <w:szCs w:val="20"/>
        </w:rPr>
        <w:t>Государственного бюджетного дошкольного образовательного учреждения детский сад № 4 общеразвивающего вида Калининского района Санкт-Петербурга</w:t>
      </w:r>
      <w:r w:rsidR="0081643F" w:rsidRPr="002D17B2">
        <w:rPr>
          <w:rFonts w:ascii="Times New Roman" w:hAnsi="Times New Roman"/>
          <w:sz w:val="20"/>
          <w:szCs w:val="20"/>
        </w:rPr>
        <w:t xml:space="preserve"> </w:t>
      </w:r>
      <w:r w:rsidR="00222F8F" w:rsidRPr="002D17B2">
        <w:rPr>
          <w:rFonts w:ascii="Times New Roman" w:hAnsi="Times New Roman"/>
          <w:sz w:val="20"/>
          <w:szCs w:val="20"/>
        </w:rPr>
        <w:t xml:space="preserve">выполняются </w:t>
      </w:r>
      <w:r w:rsidR="00686763" w:rsidRPr="002D17B2">
        <w:rPr>
          <w:rFonts w:ascii="Times New Roman" w:hAnsi="Times New Roman"/>
          <w:sz w:val="20"/>
          <w:szCs w:val="20"/>
        </w:rPr>
        <w:t xml:space="preserve">по адресу: </w:t>
      </w:r>
      <w:r w:rsidR="002D17B2" w:rsidRPr="002D17B2">
        <w:rPr>
          <w:rFonts w:ascii="Times New Roman" w:hAnsi="Times New Roman"/>
          <w:b/>
          <w:sz w:val="20"/>
          <w:szCs w:val="20"/>
        </w:rPr>
        <w:t xml:space="preserve">195271, Санкт-Петербург, ул. </w:t>
      </w:r>
      <w:proofErr w:type="spellStart"/>
      <w:r w:rsidR="002D17B2" w:rsidRPr="002D17B2">
        <w:rPr>
          <w:rFonts w:ascii="Times New Roman" w:hAnsi="Times New Roman"/>
          <w:b/>
          <w:sz w:val="20"/>
          <w:szCs w:val="20"/>
        </w:rPr>
        <w:t>Бестужевская</w:t>
      </w:r>
      <w:proofErr w:type="spellEnd"/>
      <w:r w:rsidR="002D17B2" w:rsidRPr="002D17B2">
        <w:rPr>
          <w:rFonts w:ascii="Times New Roman" w:hAnsi="Times New Roman"/>
          <w:b/>
          <w:sz w:val="20"/>
          <w:szCs w:val="20"/>
        </w:rPr>
        <w:t>, д. 24, литера А.</w:t>
      </w:r>
      <w:r w:rsidR="0081643F" w:rsidRPr="002D17B2">
        <w:rPr>
          <w:rFonts w:ascii="Times New Roman" w:hAnsi="Times New Roman"/>
          <w:sz w:val="20"/>
          <w:szCs w:val="20"/>
        </w:rPr>
        <w:t xml:space="preserve"> </w:t>
      </w:r>
    </w:p>
    <w:p w14:paraId="6F417BCC" w14:textId="77777777" w:rsidR="00A741E5" w:rsidRPr="002D17B2" w:rsidRDefault="00C34870" w:rsidP="00A741E5">
      <w:pPr>
        <w:pStyle w:val="affff3"/>
        <w:numPr>
          <w:ilvl w:val="1"/>
          <w:numId w:val="8"/>
        </w:numPr>
        <w:rPr>
          <w:rFonts w:ascii="Times New Roman" w:hAnsi="Times New Roman"/>
          <w:sz w:val="20"/>
        </w:rPr>
      </w:pPr>
      <w:r w:rsidRPr="002D17B2">
        <w:rPr>
          <w:rFonts w:ascii="Times New Roman" w:hAnsi="Times New Roman"/>
          <w:sz w:val="20"/>
        </w:rPr>
        <w:t xml:space="preserve">Сроки </w:t>
      </w:r>
      <w:r w:rsidR="00BD1AE5" w:rsidRPr="002D17B2">
        <w:rPr>
          <w:rFonts w:ascii="Times New Roman" w:hAnsi="Times New Roman"/>
          <w:sz w:val="20"/>
        </w:rPr>
        <w:t>выполнения</w:t>
      </w:r>
      <w:r w:rsidRPr="002D17B2">
        <w:rPr>
          <w:rFonts w:ascii="Times New Roman" w:hAnsi="Times New Roman"/>
          <w:sz w:val="20"/>
        </w:rPr>
        <w:t xml:space="preserve"> </w:t>
      </w:r>
      <w:r w:rsidR="00BD1AE5" w:rsidRPr="002D17B2">
        <w:rPr>
          <w:rFonts w:ascii="Times New Roman" w:hAnsi="Times New Roman"/>
          <w:sz w:val="20"/>
        </w:rPr>
        <w:t>работ</w:t>
      </w:r>
      <w:r w:rsidR="006313AC" w:rsidRPr="002D17B2">
        <w:rPr>
          <w:rFonts w:ascii="Times New Roman" w:hAnsi="Times New Roman"/>
          <w:sz w:val="20"/>
        </w:rPr>
        <w:t xml:space="preserve">: </w:t>
      </w:r>
      <w:r w:rsidR="00A741E5" w:rsidRPr="002D17B2">
        <w:rPr>
          <w:rFonts w:ascii="Times New Roman" w:hAnsi="Times New Roman"/>
          <w:sz w:val="20"/>
        </w:rPr>
        <w:t xml:space="preserve">Сроки выполнения работ:  </w:t>
      </w:r>
    </w:p>
    <w:p w14:paraId="3E372909" w14:textId="77777777" w:rsidR="00A741E5" w:rsidRPr="002D17B2" w:rsidRDefault="00A741E5" w:rsidP="00A741E5">
      <w:pPr>
        <w:pStyle w:val="affff3"/>
        <w:ind w:left="360"/>
        <w:rPr>
          <w:rFonts w:ascii="Times New Roman" w:hAnsi="Times New Roman"/>
          <w:sz w:val="20"/>
        </w:rPr>
      </w:pPr>
      <w:r w:rsidRPr="002D17B2">
        <w:rPr>
          <w:rFonts w:ascii="Times New Roman" w:hAnsi="Times New Roman"/>
          <w:sz w:val="20"/>
        </w:rPr>
        <w:t>Начало выполнения работ: 01.01.2027.</w:t>
      </w:r>
    </w:p>
    <w:p w14:paraId="0ABA2E45" w14:textId="3403BFFC" w:rsidR="00B750AC" w:rsidRPr="002D17B2" w:rsidRDefault="00A741E5" w:rsidP="00A741E5">
      <w:pPr>
        <w:pStyle w:val="affff3"/>
        <w:spacing w:after="0" w:line="240" w:lineRule="auto"/>
        <w:ind w:left="360"/>
        <w:jc w:val="both"/>
        <w:rPr>
          <w:rFonts w:ascii="Times New Roman" w:hAnsi="Times New Roman"/>
          <w:sz w:val="20"/>
        </w:rPr>
      </w:pPr>
      <w:r w:rsidRPr="002D17B2">
        <w:rPr>
          <w:rFonts w:ascii="Times New Roman" w:hAnsi="Times New Roman"/>
          <w:sz w:val="20"/>
        </w:rPr>
        <w:t>Окончание выполнения работ: 31.12.2028.</w:t>
      </w:r>
    </w:p>
    <w:p w14:paraId="7AF01806" w14:textId="04AF9C18" w:rsidR="00CA26AC" w:rsidRPr="002D17B2" w:rsidRDefault="000C061C" w:rsidP="000C061C">
      <w:pPr>
        <w:pStyle w:val="affff3"/>
        <w:numPr>
          <w:ilvl w:val="1"/>
          <w:numId w:val="8"/>
        </w:numPr>
        <w:spacing w:after="0" w:line="240" w:lineRule="auto"/>
        <w:ind w:left="0" w:firstLine="709"/>
        <w:jc w:val="both"/>
        <w:rPr>
          <w:rFonts w:ascii="Times New Roman" w:hAnsi="Times New Roman"/>
          <w:sz w:val="20"/>
        </w:rPr>
      </w:pPr>
      <w:r w:rsidRPr="002D17B2">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2D17B2" w:rsidRDefault="00C17D54" w:rsidP="00C17D54">
      <w:pPr>
        <w:rPr>
          <w:bCs/>
          <w:sz w:val="20"/>
          <w:szCs w:val="20"/>
        </w:rPr>
      </w:pPr>
    </w:p>
    <w:p w14:paraId="1059E396" w14:textId="4EA2F7F0" w:rsidR="00E0777C" w:rsidRPr="002D17B2"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2D17B2">
        <w:rPr>
          <w:rFonts w:ascii="Times New Roman" w:hAnsi="Times New Roman"/>
          <w:b/>
          <w:sz w:val="20"/>
          <w:szCs w:val="20"/>
        </w:rPr>
        <w:t xml:space="preserve">Порядок и срок приемки </w:t>
      </w:r>
      <w:r w:rsidR="00BD1AE5" w:rsidRPr="002D17B2">
        <w:rPr>
          <w:rFonts w:ascii="Times New Roman" w:hAnsi="Times New Roman"/>
          <w:b/>
          <w:sz w:val="20"/>
          <w:szCs w:val="20"/>
        </w:rPr>
        <w:t>выполненн</w:t>
      </w:r>
      <w:r w:rsidR="00313BF3" w:rsidRPr="002D17B2">
        <w:rPr>
          <w:rFonts w:ascii="Times New Roman" w:hAnsi="Times New Roman"/>
          <w:b/>
          <w:sz w:val="20"/>
          <w:szCs w:val="20"/>
        </w:rPr>
        <w:t>ой</w:t>
      </w:r>
      <w:r w:rsidRPr="002D17B2">
        <w:rPr>
          <w:rFonts w:ascii="Times New Roman" w:hAnsi="Times New Roman"/>
          <w:b/>
          <w:sz w:val="20"/>
          <w:szCs w:val="20"/>
        </w:rPr>
        <w:t xml:space="preserve"> </w:t>
      </w:r>
      <w:r w:rsidR="00BD1AE5" w:rsidRPr="002D17B2">
        <w:rPr>
          <w:rFonts w:ascii="Times New Roman" w:hAnsi="Times New Roman"/>
          <w:b/>
          <w:sz w:val="20"/>
          <w:szCs w:val="20"/>
        </w:rPr>
        <w:t>работ</w:t>
      </w:r>
      <w:r w:rsidR="00313BF3" w:rsidRPr="002D17B2">
        <w:rPr>
          <w:rFonts w:ascii="Times New Roman" w:hAnsi="Times New Roman"/>
          <w:b/>
          <w:sz w:val="20"/>
          <w:szCs w:val="20"/>
        </w:rPr>
        <w:t>ы (ее результата)</w:t>
      </w:r>
      <w:r w:rsidRPr="002D17B2">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D7E224C" w14:textId="1CCFFCA2" w:rsidR="00C92CF5" w:rsidRPr="00C92CF5" w:rsidRDefault="00C92CF5" w:rsidP="00C92CF5">
      <w:pPr>
        <w:pStyle w:val="affff3"/>
        <w:numPr>
          <w:ilvl w:val="1"/>
          <w:numId w:val="8"/>
        </w:numPr>
        <w:spacing w:line="240" w:lineRule="auto"/>
        <w:ind w:left="0" w:firstLine="0"/>
        <w:rPr>
          <w:rFonts w:ascii="Times New Roman" w:hAnsi="Times New Roman"/>
          <w:sz w:val="20"/>
          <w:szCs w:val="20"/>
        </w:rPr>
      </w:pPr>
      <w:r w:rsidRPr="00C92CF5">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w:t>
      </w:r>
    </w:p>
    <w:p w14:paraId="593DFE29"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счет-фактуру;</w:t>
      </w:r>
    </w:p>
    <w:p w14:paraId="12F74090" w14:textId="252637D3" w:rsidR="00256A0A" w:rsidRPr="00C92CF5" w:rsidRDefault="00C92CF5" w:rsidP="00C92CF5">
      <w:pPr>
        <w:pStyle w:val="affff3"/>
        <w:spacing w:after="0" w:line="240" w:lineRule="auto"/>
        <w:ind w:left="0"/>
        <w:jc w:val="both"/>
        <w:rPr>
          <w:rFonts w:ascii="Times New Roman" w:hAnsi="Times New Roman"/>
          <w:sz w:val="20"/>
          <w:szCs w:val="20"/>
        </w:rPr>
      </w:pPr>
      <w:r w:rsidRPr="00C92CF5">
        <w:rPr>
          <w:rFonts w:ascii="Times New Roman" w:hAnsi="Times New Roman"/>
          <w:sz w:val="20"/>
          <w:szCs w:val="20"/>
        </w:rPr>
        <w:t>- техническую, отчетную и исполнительную документацию</w:t>
      </w:r>
      <w:r w:rsidR="00256A0A" w:rsidRPr="00C92CF5">
        <w:rPr>
          <w:rFonts w:ascii="Times New Roman" w:hAnsi="Times New Roman"/>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6BD8146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D17B2">
        <w:rPr>
          <w:rFonts w:ascii="Times New Roman" w:hAnsi="Times New Roman"/>
          <w:sz w:val="20"/>
          <w:szCs w:val="20"/>
        </w:rPr>
        <w:t>Заказчик</w:t>
      </w:r>
      <w:r w:rsidRPr="002D17B2">
        <w:rPr>
          <w:rFonts w:ascii="Times New Roman" w:hAnsi="Times New Roman"/>
          <w:bCs/>
          <w:sz w:val="20"/>
          <w:szCs w:val="20"/>
        </w:rPr>
        <w:t xml:space="preserve">, </w:t>
      </w:r>
      <w:r w:rsidRPr="002D17B2">
        <w:rPr>
          <w:rFonts w:ascii="Times New Roman" w:hAnsi="Times New Roman"/>
          <w:sz w:val="20"/>
          <w:szCs w:val="20"/>
        </w:rPr>
        <w:t xml:space="preserve">получивший сообщение </w:t>
      </w:r>
      <w:r w:rsidR="00BD1AE5" w:rsidRPr="002D17B2">
        <w:rPr>
          <w:rFonts w:ascii="Times New Roman" w:hAnsi="Times New Roman"/>
          <w:sz w:val="20"/>
          <w:szCs w:val="20"/>
        </w:rPr>
        <w:t>Подрядчика</w:t>
      </w:r>
      <w:r w:rsidR="00256A0A" w:rsidRPr="002D17B2">
        <w:rPr>
          <w:rFonts w:ascii="Times New Roman" w:hAnsi="Times New Roman"/>
          <w:sz w:val="20"/>
          <w:szCs w:val="20"/>
        </w:rPr>
        <w:t xml:space="preserve"> и документы, указанные в п. 5.1</w:t>
      </w:r>
      <w:r w:rsidR="00AE44EB" w:rsidRPr="002D17B2">
        <w:rPr>
          <w:rFonts w:ascii="Times New Roman" w:hAnsi="Times New Roman"/>
          <w:sz w:val="20"/>
          <w:szCs w:val="20"/>
        </w:rPr>
        <w:t xml:space="preserve">, </w:t>
      </w:r>
      <w:r w:rsidR="00256A0A" w:rsidRPr="002D17B2">
        <w:rPr>
          <w:rFonts w:ascii="Times New Roman" w:hAnsi="Times New Roman"/>
          <w:sz w:val="20"/>
          <w:szCs w:val="20"/>
        </w:rPr>
        <w:t>контракта</w:t>
      </w:r>
      <w:r w:rsidRPr="002D17B2">
        <w:rPr>
          <w:rFonts w:ascii="Times New Roman" w:hAnsi="Times New Roman"/>
          <w:sz w:val="20"/>
          <w:szCs w:val="20"/>
        </w:rPr>
        <w:t xml:space="preserve">, в срок не позднее </w:t>
      </w:r>
      <w:r w:rsidR="00A26144" w:rsidRPr="002D17B2">
        <w:rPr>
          <w:rFonts w:ascii="Times New Roman" w:hAnsi="Times New Roman"/>
          <w:sz w:val="20"/>
          <w:szCs w:val="20"/>
        </w:rPr>
        <w:t xml:space="preserve">20 </w:t>
      </w:r>
      <w:r w:rsidRPr="002D17B2">
        <w:rPr>
          <w:rFonts w:ascii="Times New Roman" w:hAnsi="Times New Roman"/>
          <w:sz w:val="20"/>
          <w:szCs w:val="20"/>
        </w:rPr>
        <w:t>(</w:t>
      </w:r>
      <w:r w:rsidR="00A26144" w:rsidRPr="002D17B2">
        <w:rPr>
          <w:rFonts w:ascii="Times New Roman" w:hAnsi="Times New Roman"/>
          <w:sz w:val="20"/>
          <w:szCs w:val="20"/>
        </w:rPr>
        <w:t>двадцати</w:t>
      </w:r>
      <w:r w:rsidRPr="002D17B2">
        <w:rPr>
          <w:rFonts w:ascii="Times New Roman" w:hAnsi="Times New Roman"/>
          <w:sz w:val="20"/>
          <w:szCs w:val="20"/>
        </w:rPr>
        <w:t xml:space="preserve">) </w:t>
      </w:r>
      <w:r w:rsidR="00256A0A" w:rsidRPr="002D17B2">
        <w:rPr>
          <w:rFonts w:ascii="Times New Roman" w:hAnsi="Times New Roman"/>
          <w:sz w:val="20"/>
          <w:szCs w:val="20"/>
        </w:rPr>
        <w:t xml:space="preserve">рабочих </w:t>
      </w:r>
      <w:r w:rsidRPr="002D17B2">
        <w:rPr>
          <w:rFonts w:ascii="Times New Roman" w:hAnsi="Times New Roman"/>
          <w:sz w:val="20"/>
          <w:szCs w:val="20"/>
        </w:rPr>
        <w:t xml:space="preserve">дней </w:t>
      </w:r>
      <w:r w:rsidR="00256A0A" w:rsidRPr="002D17B2">
        <w:rPr>
          <w:rFonts w:ascii="Times New Roman" w:hAnsi="Times New Roman"/>
          <w:sz w:val="20"/>
          <w:szCs w:val="20"/>
        </w:rPr>
        <w:t>осуществляет</w:t>
      </w:r>
      <w:r w:rsidRPr="002D17B2">
        <w:rPr>
          <w:rFonts w:ascii="Times New Roman" w:hAnsi="Times New Roman"/>
          <w:sz w:val="20"/>
          <w:szCs w:val="20"/>
        </w:rPr>
        <w:t xml:space="preserve"> приемк</w:t>
      </w:r>
      <w:r w:rsidR="00256A0A" w:rsidRPr="002D17B2">
        <w:rPr>
          <w:rFonts w:ascii="Times New Roman" w:hAnsi="Times New Roman"/>
          <w:sz w:val="20"/>
          <w:szCs w:val="20"/>
        </w:rPr>
        <w:t>у</w:t>
      </w:r>
      <w:r w:rsidRPr="002D17B2">
        <w:rPr>
          <w:rFonts w:ascii="Times New Roman" w:hAnsi="Times New Roman"/>
          <w:sz w:val="20"/>
          <w:szCs w:val="20"/>
        </w:rPr>
        <w:t xml:space="preserve"> результата </w:t>
      </w:r>
      <w:r w:rsidR="00BD1AE5" w:rsidRPr="002D17B2">
        <w:rPr>
          <w:rFonts w:ascii="Times New Roman" w:hAnsi="Times New Roman"/>
          <w:sz w:val="20"/>
          <w:szCs w:val="20"/>
        </w:rPr>
        <w:t>выполненных</w:t>
      </w:r>
      <w:r w:rsidRPr="002D17B2">
        <w:rPr>
          <w:rFonts w:ascii="Times New Roman" w:hAnsi="Times New Roman"/>
          <w:sz w:val="20"/>
          <w:szCs w:val="20"/>
        </w:rPr>
        <w:t xml:space="preserve"> </w:t>
      </w:r>
      <w:r w:rsidR="00BD1AE5" w:rsidRPr="002D17B2">
        <w:rPr>
          <w:rFonts w:ascii="Times New Roman" w:hAnsi="Times New Roman"/>
          <w:sz w:val="20"/>
          <w:szCs w:val="20"/>
        </w:rPr>
        <w:t>работ</w:t>
      </w:r>
      <w:r w:rsidRPr="002D17B2">
        <w:rPr>
          <w:rFonts w:ascii="Times New Roman" w:hAnsi="Times New Roman"/>
          <w:sz w:val="20"/>
          <w:szCs w:val="20"/>
        </w:rPr>
        <w:t>, а также проверяет предоставле</w:t>
      </w:r>
      <w:r w:rsidR="00E71BB4" w:rsidRPr="002D17B2">
        <w:rPr>
          <w:rFonts w:ascii="Times New Roman" w:hAnsi="Times New Roman"/>
          <w:sz w:val="20"/>
          <w:szCs w:val="20"/>
        </w:rPr>
        <w:t xml:space="preserve">нную </w:t>
      </w:r>
      <w:r w:rsidR="0053265D" w:rsidRPr="002D17B2">
        <w:rPr>
          <w:rFonts w:ascii="Times New Roman" w:hAnsi="Times New Roman"/>
          <w:sz w:val="20"/>
          <w:szCs w:val="20"/>
        </w:rPr>
        <w:t>Подрядчиком</w:t>
      </w:r>
      <w:r w:rsidR="00E71BB4" w:rsidRPr="002D17B2">
        <w:rPr>
          <w:rFonts w:ascii="Times New Roman" w:hAnsi="Times New Roman"/>
          <w:sz w:val="20"/>
          <w:szCs w:val="20"/>
        </w:rPr>
        <w:t xml:space="preserve"> </w:t>
      </w:r>
      <w:r w:rsidR="00E71BB4" w:rsidRPr="00686FD4">
        <w:rPr>
          <w:rFonts w:ascii="Times New Roman" w:hAnsi="Times New Roman"/>
          <w:sz w:val="20"/>
          <w:szCs w:val="20"/>
        </w:rPr>
        <w:t>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4D3897"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 xml:space="preserve"> оформляется актом сдачи-приемки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00E71BB4" w:rsidRPr="004D3897">
        <w:rPr>
          <w:rFonts w:ascii="Times New Roman" w:hAnsi="Times New Roman"/>
          <w:sz w:val="20"/>
          <w:szCs w:val="20"/>
        </w:rPr>
        <w:t>.</w:t>
      </w:r>
    </w:p>
    <w:p w14:paraId="1BE5072E" w14:textId="50982F2C" w:rsidR="004C4FE9" w:rsidRPr="004D3897"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4D3897">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 xml:space="preserve"> или направляет </w:t>
      </w:r>
      <w:r w:rsidR="00BD1AE5" w:rsidRPr="004D3897">
        <w:rPr>
          <w:rFonts w:ascii="Times New Roman" w:hAnsi="Times New Roman"/>
          <w:sz w:val="20"/>
          <w:szCs w:val="20"/>
        </w:rPr>
        <w:t>Подрядчику</w:t>
      </w:r>
      <w:r w:rsidRPr="004D3897">
        <w:rPr>
          <w:rFonts w:ascii="Times New Roman" w:hAnsi="Times New Roman"/>
          <w:sz w:val="20"/>
          <w:szCs w:val="20"/>
        </w:rPr>
        <w:t xml:space="preserve"> мотивированный отказ от подписания акта сдачи-приемки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w:t>
      </w:r>
    </w:p>
    <w:p w14:paraId="3C513D1D" w14:textId="3216E7B6" w:rsidR="00E0777C" w:rsidRPr="004D389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4D3897">
        <w:rPr>
          <w:rFonts w:ascii="Times New Roman" w:hAnsi="Times New Roman"/>
          <w:sz w:val="20"/>
          <w:szCs w:val="20"/>
        </w:rPr>
        <w:t xml:space="preserve">Заказчик обязан </w:t>
      </w:r>
      <w:r w:rsidR="004C4FE9" w:rsidRPr="004D3897">
        <w:rPr>
          <w:rFonts w:ascii="Times New Roman" w:hAnsi="Times New Roman"/>
          <w:sz w:val="20"/>
          <w:szCs w:val="20"/>
        </w:rPr>
        <w:t xml:space="preserve">после устранения </w:t>
      </w:r>
      <w:r w:rsidR="00002ADB" w:rsidRPr="004D3897">
        <w:rPr>
          <w:rFonts w:ascii="Times New Roman" w:hAnsi="Times New Roman"/>
          <w:sz w:val="20"/>
          <w:szCs w:val="20"/>
        </w:rPr>
        <w:t>Подрядчиком</w:t>
      </w:r>
      <w:r w:rsidR="004C4FE9" w:rsidRPr="004D3897">
        <w:rPr>
          <w:rFonts w:ascii="Times New Roman" w:hAnsi="Times New Roman"/>
          <w:sz w:val="20"/>
          <w:szCs w:val="20"/>
        </w:rPr>
        <w:t xml:space="preserve"> недостатков </w:t>
      </w:r>
      <w:r w:rsidRPr="004D3897">
        <w:rPr>
          <w:rFonts w:ascii="Times New Roman" w:hAnsi="Times New Roman"/>
          <w:sz w:val="20"/>
          <w:szCs w:val="20"/>
        </w:rPr>
        <w:t xml:space="preserve">в течение 3 (трех) рабочих дней подписать акт сдачи-приемки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 xml:space="preserve"> или предоставить мотивированный отказ.</w:t>
      </w:r>
    </w:p>
    <w:p w14:paraId="13A24D5E" w14:textId="7C989154" w:rsidR="00E0777C" w:rsidRPr="004D389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4D3897">
        <w:rPr>
          <w:rFonts w:ascii="Times New Roman" w:hAnsi="Times New Roman"/>
          <w:sz w:val="20"/>
          <w:szCs w:val="20"/>
        </w:rPr>
        <w:t xml:space="preserve">Датой 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 xml:space="preserve"> считается дата подписания </w:t>
      </w:r>
      <w:r w:rsidR="004C4FE9" w:rsidRPr="004D3897">
        <w:rPr>
          <w:rFonts w:ascii="Times New Roman" w:hAnsi="Times New Roman"/>
          <w:sz w:val="20"/>
          <w:szCs w:val="20"/>
        </w:rPr>
        <w:t>Заказчиком</w:t>
      </w:r>
      <w:r w:rsidRPr="004D3897">
        <w:rPr>
          <w:rFonts w:ascii="Times New Roman" w:hAnsi="Times New Roman"/>
          <w:sz w:val="20"/>
          <w:szCs w:val="20"/>
        </w:rPr>
        <w:t xml:space="preserve"> акта сдачи-приемки </w:t>
      </w:r>
      <w:r w:rsidR="00BD1AE5" w:rsidRPr="004D3897">
        <w:rPr>
          <w:rFonts w:ascii="Times New Roman" w:hAnsi="Times New Roman"/>
          <w:sz w:val="20"/>
          <w:szCs w:val="20"/>
        </w:rPr>
        <w:t>выполненных</w:t>
      </w:r>
      <w:r w:rsidRPr="004D3897">
        <w:rPr>
          <w:rFonts w:ascii="Times New Roman" w:hAnsi="Times New Roman"/>
          <w:sz w:val="20"/>
          <w:szCs w:val="20"/>
        </w:rPr>
        <w:t xml:space="preserve"> </w:t>
      </w:r>
      <w:r w:rsidR="00BD1AE5" w:rsidRPr="004D3897">
        <w:rPr>
          <w:rFonts w:ascii="Times New Roman" w:hAnsi="Times New Roman"/>
          <w:sz w:val="20"/>
          <w:szCs w:val="20"/>
        </w:rPr>
        <w:t>работ</w:t>
      </w:r>
      <w:r w:rsidRPr="004D3897">
        <w:rPr>
          <w:rFonts w:ascii="Times New Roman" w:hAnsi="Times New Roman"/>
          <w:sz w:val="20"/>
          <w:szCs w:val="20"/>
        </w:rPr>
        <w:t>.</w:t>
      </w:r>
    </w:p>
    <w:p w14:paraId="547EBBBB" w14:textId="737A3E3A" w:rsidR="00E0777C" w:rsidRPr="004D3897"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4D3897">
        <w:rPr>
          <w:rFonts w:ascii="Times New Roman" w:hAnsi="Times New Roman"/>
          <w:sz w:val="20"/>
          <w:szCs w:val="20"/>
        </w:rPr>
        <w:t xml:space="preserve">Устранение </w:t>
      </w:r>
      <w:r w:rsidR="00002ADB" w:rsidRPr="004D3897">
        <w:rPr>
          <w:rFonts w:ascii="Times New Roman" w:hAnsi="Times New Roman"/>
          <w:sz w:val="20"/>
          <w:szCs w:val="20"/>
        </w:rPr>
        <w:t>Подрядчиком</w:t>
      </w:r>
      <w:r w:rsidRPr="004D3897">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4D3897">
        <w:rPr>
          <w:rFonts w:ascii="Times New Roman" w:hAnsi="Times New Roman"/>
          <w:spacing w:val="-4"/>
          <w:sz w:val="20"/>
          <w:szCs w:val="20"/>
        </w:rPr>
        <w:t xml:space="preserve">Факт неисполнения или ненадлежащего исполнения </w:t>
      </w:r>
      <w:r w:rsidR="00002ADB" w:rsidRPr="004D3897">
        <w:rPr>
          <w:rFonts w:ascii="Times New Roman" w:hAnsi="Times New Roman"/>
          <w:spacing w:val="-4"/>
          <w:sz w:val="20"/>
          <w:szCs w:val="20"/>
        </w:rPr>
        <w:t>Подрядчиком</w:t>
      </w:r>
      <w:r w:rsidRPr="004D3897">
        <w:rPr>
          <w:rFonts w:ascii="Times New Roman" w:hAnsi="Times New Roman"/>
          <w:spacing w:val="-4"/>
          <w:sz w:val="20"/>
          <w:szCs w:val="20"/>
        </w:rPr>
        <w:t xml:space="preserve"> </w:t>
      </w:r>
      <w:r w:rsidRPr="00686FD4">
        <w:rPr>
          <w:rFonts w:ascii="Times New Roman" w:hAnsi="Times New Roman"/>
          <w:spacing w:val="-4"/>
          <w:sz w:val="20"/>
          <w:szCs w:val="20"/>
        </w:rPr>
        <w:t xml:space="preserve">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w:t>
      </w:r>
      <w:r w:rsidRPr="00686FD4">
        <w:rPr>
          <w:rFonts w:ascii="Times New Roman" w:hAnsi="Times New Roman"/>
          <w:sz w:val="20"/>
          <w:szCs w:val="20"/>
        </w:rPr>
        <w:lastRenderedPageBreak/>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A7265D"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A7265D">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A7265D"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A7265D">
        <w:rPr>
          <w:rFonts w:ascii="Times New Roman" w:hAnsi="Times New Roman"/>
          <w:sz w:val="20"/>
          <w:szCs w:val="20"/>
        </w:rPr>
        <w:t xml:space="preserve">Удержание неустоек не освобождает </w:t>
      </w:r>
      <w:r w:rsidR="00BD1AE5" w:rsidRPr="00A7265D">
        <w:rPr>
          <w:rFonts w:ascii="Times New Roman" w:hAnsi="Times New Roman"/>
          <w:sz w:val="20"/>
          <w:szCs w:val="20"/>
        </w:rPr>
        <w:t>Подрядчика</w:t>
      </w:r>
      <w:r w:rsidRPr="00A7265D">
        <w:rPr>
          <w:rFonts w:ascii="Times New Roman" w:hAnsi="Times New Roman"/>
          <w:sz w:val="20"/>
          <w:szCs w:val="20"/>
        </w:rPr>
        <w:t xml:space="preserve"> от исполнения обязательств </w:t>
      </w:r>
      <w:r w:rsidR="00DA63E6" w:rsidRPr="00A7265D">
        <w:rPr>
          <w:rFonts w:ascii="Times New Roman" w:hAnsi="Times New Roman"/>
          <w:sz w:val="20"/>
          <w:szCs w:val="20"/>
        </w:rPr>
        <w:t xml:space="preserve">по контракту, в том числе </w:t>
      </w:r>
      <w:r w:rsidR="00F909A3" w:rsidRPr="00A7265D">
        <w:rPr>
          <w:rFonts w:ascii="Times New Roman" w:hAnsi="Times New Roman"/>
          <w:sz w:val="20"/>
          <w:szCs w:val="20"/>
        </w:rPr>
        <w:t>исполнение обязательств</w:t>
      </w:r>
      <w:r w:rsidR="001830A6" w:rsidRPr="00A7265D">
        <w:rPr>
          <w:rFonts w:ascii="Times New Roman" w:hAnsi="Times New Roman"/>
          <w:sz w:val="20"/>
          <w:szCs w:val="20"/>
        </w:rPr>
        <w:t xml:space="preserve"> в</w:t>
      </w:r>
      <w:r w:rsidR="00DA63E6" w:rsidRPr="00A7265D">
        <w:rPr>
          <w:rFonts w:ascii="Times New Roman" w:hAnsi="Times New Roman"/>
          <w:sz w:val="20"/>
          <w:szCs w:val="20"/>
        </w:rPr>
        <w:t xml:space="preserve"> </w:t>
      </w:r>
      <w:r w:rsidRPr="00A7265D">
        <w:rPr>
          <w:rFonts w:ascii="Times New Roman" w:hAnsi="Times New Roman"/>
          <w:sz w:val="20"/>
          <w:szCs w:val="20"/>
        </w:rPr>
        <w:t>натуре.</w:t>
      </w:r>
    </w:p>
    <w:p w14:paraId="6F65C37F" w14:textId="77777777" w:rsidR="004C4E29" w:rsidRPr="00A7265D" w:rsidRDefault="004C4E29" w:rsidP="004764DE">
      <w:pPr>
        <w:rPr>
          <w:sz w:val="20"/>
          <w:szCs w:val="20"/>
        </w:rPr>
      </w:pPr>
    </w:p>
    <w:p w14:paraId="2E09C6C4" w14:textId="56F72D81" w:rsidR="004C4A75" w:rsidRPr="00A7265D"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A7265D">
        <w:rPr>
          <w:rFonts w:ascii="Times New Roman" w:hAnsi="Times New Roman"/>
          <w:b/>
          <w:bCs/>
          <w:sz w:val="20"/>
          <w:szCs w:val="20"/>
        </w:rPr>
        <w:t>Требования к качеству</w:t>
      </w:r>
      <w:r w:rsidRPr="00A7265D">
        <w:rPr>
          <w:rFonts w:ascii="Times New Roman" w:hAnsi="Times New Roman"/>
          <w:b/>
          <w:sz w:val="20"/>
          <w:szCs w:val="20"/>
        </w:rPr>
        <w:t xml:space="preserve"> и безопасности оказываемых </w:t>
      </w:r>
      <w:r w:rsidR="00BD1AE5" w:rsidRPr="00A7265D">
        <w:rPr>
          <w:rFonts w:ascii="Times New Roman" w:hAnsi="Times New Roman"/>
          <w:b/>
          <w:sz w:val="20"/>
          <w:szCs w:val="20"/>
        </w:rPr>
        <w:t>работ</w:t>
      </w:r>
    </w:p>
    <w:p w14:paraId="481B08C5" w14:textId="77777777" w:rsidR="008C5C67" w:rsidRPr="00A7265D" w:rsidRDefault="008C5C67" w:rsidP="004764DE">
      <w:pPr>
        <w:numPr>
          <w:ilvl w:val="12"/>
          <w:numId w:val="0"/>
        </w:numPr>
        <w:tabs>
          <w:tab w:val="left" w:pos="360"/>
          <w:tab w:val="left" w:pos="960"/>
        </w:tabs>
        <w:rPr>
          <w:bCs/>
          <w:sz w:val="20"/>
          <w:szCs w:val="20"/>
        </w:rPr>
      </w:pPr>
    </w:p>
    <w:p w14:paraId="500F37AF" w14:textId="0A7EBAAE" w:rsidR="004C4A75" w:rsidRPr="00A7265D"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A7265D">
        <w:rPr>
          <w:rFonts w:ascii="Times New Roman" w:hAnsi="Times New Roman"/>
          <w:bCs/>
          <w:sz w:val="20"/>
          <w:szCs w:val="20"/>
        </w:rPr>
        <w:t xml:space="preserve">Используемые при </w:t>
      </w:r>
      <w:r w:rsidR="00DA63E6" w:rsidRPr="00A7265D">
        <w:rPr>
          <w:rFonts w:ascii="Times New Roman" w:hAnsi="Times New Roman"/>
          <w:bCs/>
          <w:sz w:val="20"/>
          <w:szCs w:val="20"/>
        </w:rPr>
        <w:t>выполнении</w:t>
      </w:r>
      <w:r w:rsidRPr="00A7265D">
        <w:rPr>
          <w:rFonts w:ascii="Times New Roman" w:hAnsi="Times New Roman"/>
          <w:bCs/>
          <w:sz w:val="20"/>
          <w:szCs w:val="20"/>
        </w:rPr>
        <w:t xml:space="preserve"> </w:t>
      </w:r>
      <w:r w:rsidR="00BD1AE5" w:rsidRPr="00A7265D">
        <w:rPr>
          <w:rFonts w:ascii="Times New Roman" w:hAnsi="Times New Roman"/>
          <w:bCs/>
          <w:sz w:val="20"/>
          <w:szCs w:val="20"/>
        </w:rPr>
        <w:t>работ</w:t>
      </w:r>
      <w:r w:rsidRPr="00A7265D">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A7265D">
        <w:rPr>
          <w:rFonts w:ascii="Times New Roman" w:hAnsi="Times New Roman"/>
          <w:bCs/>
          <w:sz w:val="20"/>
          <w:szCs w:val="20"/>
        </w:rPr>
        <w:t>выполнения</w:t>
      </w:r>
      <w:r w:rsidRPr="00A7265D">
        <w:rPr>
          <w:rFonts w:ascii="Times New Roman" w:hAnsi="Times New Roman"/>
          <w:bCs/>
          <w:sz w:val="20"/>
          <w:szCs w:val="20"/>
        </w:rPr>
        <w:t xml:space="preserve"> </w:t>
      </w:r>
      <w:r w:rsidR="00BD1AE5" w:rsidRPr="00A7265D">
        <w:rPr>
          <w:rFonts w:ascii="Times New Roman" w:hAnsi="Times New Roman"/>
          <w:bCs/>
          <w:sz w:val="20"/>
          <w:szCs w:val="20"/>
        </w:rPr>
        <w:t>работ</w:t>
      </w:r>
      <w:r w:rsidR="00EE0FCF" w:rsidRPr="00A7265D">
        <w:rPr>
          <w:rFonts w:ascii="Times New Roman" w:hAnsi="Times New Roman"/>
          <w:bCs/>
          <w:sz w:val="20"/>
          <w:szCs w:val="20"/>
        </w:rPr>
        <w:t xml:space="preserve"> по требованию Заказчика</w:t>
      </w:r>
      <w:r w:rsidRPr="00A7265D">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A7265D">
        <w:rPr>
          <w:rFonts w:ascii="Times New Roman" w:hAnsi="Times New Roman"/>
          <w:bCs/>
          <w:sz w:val="20"/>
          <w:szCs w:val="20"/>
        </w:rPr>
        <w:t xml:space="preserve">Подрядчиком </w:t>
      </w:r>
      <w:r w:rsidRPr="00A7265D">
        <w:rPr>
          <w:rFonts w:ascii="Times New Roman" w:hAnsi="Times New Roman"/>
          <w:bCs/>
          <w:sz w:val="20"/>
          <w:szCs w:val="20"/>
        </w:rPr>
        <w:t>материалов (изделий и оборудования).</w:t>
      </w:r>
    </w:p>
    <w:p w14:paraId="55954BAB" w14:textId="77777777" w:rsidR="00C31198" w:rsidRPr="00A7265D" w:rsidRDefault="00C31198" w:rsidP="00FA1F6B">
      <w:pPr>
        <w:widowControl w:val="0"/>
        <w:numPr>
          <w:ilvl w:val="1"/>
          <w:numId w:val="5"/>
        </w:numPr>
        <w:ind w:left="0" w:firstLine="709"/>
        <w:rPr>
          <w:sz w:val="20"/>
          <w:szCs w:val="20"/>
        </w:rPr>
      </w:pPr>
      <w:r w:rsidRPr="00A7265D">
        <w:rPr>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A7265D" w:rsidRDefault="00C31198" w:rsidP="00C31198">
      <w:pPr>
        <w:widowControl w:val="0"/>
        <w:numPr>
          <w:ilvl w:val="12"/>
          <w:numId w:val="0"/>
        </w:numPr>
        <w:ind w:firstLine="708"/>
        <w:rPr>
          <w:sz w:val="20"/>
          <w:szCs w:val="20"/>
        </w:rPr>
      </w:pPr>
      <w:r w:rsidRPr="00A7265D">
        <w:rPr>
          <w:sz w:val="20"/>
          <w:szCs w:val="20"/>
        </w:rPr>
        <w:t>- СНиП 12-03-2001 Безопасность труда в строительстве часть 1. Общие требования.</w:t>
      </w:r>
    </w:p>
    <w:p w14:paraId="0DB8870B" w14:textId="77777777" w:rsidR="00C31198" w:rsidRPr="00A7265D" w:rsidRDefault="00C31198" w:rsidP="00C31198">
      <w:pPr>
        <w:widowControl w:val="0"/>
        <w:numPr>
          <w:ilvl w:val="12"/>
          <w:numId w:val="0"/>
        </w:numPr>
        <w:ind w:firstLine="708"/>
        <w:rPr>
          <w:sz w:val="20"/>
          <w:szCs w:val="20"/>
        </w:rPr>
      </w:pPr>
      <w:r w:rsidRPr="00A7265D">
        <w:rPr>
          <w:sz w:val="20"/>
          <w:szCs w:val="20"/>
        </w:rPr>
        <w:t>- СНиП 12-04-2002 «Безопасность труда в строительстве» часть 2. Строительное производство.</w:t>
      </w:r>
    </w:p>
    <w:p w14:paraId="7B216405" w14:textId="77777777" w:rsidR="00C31198" w:rsidRPr="005F29C4" w:rsidRDefault="00C31198" w:rsidP="00C31198">
      <w:pPr>
        <w:widowControl w:val="0"/>
        <w:numPr>
          <w:ilvl w:val="12"/>
          <w:numId w:val="0"/>
        </w:numPr>
        <w:ind w:firstLine="708"/>
        <w:rPr>
          <w:sz w:val="20"/>
          <w:szCs w:val="20"/>
        </w:rPr>
      </w:pPr>
      <w:r w:rsidRPr="00A7265D">
        <w:rPr>
          <w:sz w:val="20"/>
          <w:szCs w:val="20"/>
        </w:rPr>
        <w:t>- Федеральный закон от 30.03.1999 № 52-ФЗ «О санитарно</w:t>
      </w:r>
      <w:r w:rsidRPr="005F29C4">
        <w:rPr>
          <w:sz w:val="20"/>
          <w:szCs w:val="20"/>
        </w:rPr>
        <w:t>-эпидемиологическом благополучии населения».</w:t>
      </w:r>
    </w:p>
    <w:p w14:paraId="4B070868" w14:textId="77777777" w:rsidR="00C31198" w:rsidRPr="005F29C4" w:rsidRDefault="00C31198" w:rsidP="00FA1F6B">
      <w:pPr>
        <w:rPr>
          <w:sz w:val="20"/>
          <w:szCs w:val="20"/>
        </w:rPr>
      </w:pPr>
      <w:r w:rsidRPr="005F29C4">
        <w:rPr>
          <w:sz w:val="20"/>
          <w:szCs w:val="20"/>
        </w:rPr>
        <w:t>Подрядчику рекомендуется при выполнении работ использовать товары</w:t>
      </w:r>
      <w:r>
        <w:rPr>
          <w:sz w:val="20"/>
          <w:szCs w:val="20"/>
        </w:rPr>
        <w:t>,</w:t>
      </w:r>
      <w:r w:rsidRPr="005F29C4">
        <w:rPr>
          <w:sz w:val="20"/>
          <w:szCs w:val="20"/>
        </w:rPr>
        <w:t xml:space="preserve"> соответствующие следующим </w:t>
      </w:r>
      <w:proofErr w:type="gramStart"/>
      <w:r w:rsidRPr="005F29C4">
        <w:rPr>
          <w:sz w:val="20"/>
          <w:szCs w:val="20"/>
        </w:rPr>
        <w:t>технически</w:t>
      </w:r>
      <w:r>
        <w:rPr>
          <w:sz w:val="20"/>
          <w:szCs w:val="20"/>
        </w:rPr>
        <w:t xml:space="preserve">м </w:t>
      </w:r>
      <w:r w:rsidRPr="005F29C4">
        <w:rPr>
          <w:sz w:val="20"/>
          <w:szCs w:val="20"/>
        </w:rPr>
        <w:t xml:space="preserve"> стандартам</w:t>
      </w:r>
      <w:proofErr w:type="gramEnd"/>
      <w:r w:rsidRPr="005F29C4">
        <w:rPr>
          <w:sz w:val="20"/>
          <w:szCs w:val="20"/>
        </w:rPr>
        <w:t xml:space="preserve"> по качеству и безопасности:</w:t>
      </w:r>
    </w:p>
    <w:p w14:paraId="3C43D8BF" w14:textId="77777777" w:rsidR="00C31198" w:rsidRPr="005F29C4" w:rsidRDefault="00C31198" w:rsidP="00C31198">
      <w:pPr>
        <w:ind w:firstLine="708"/>
        <w:rPr>
          <w:b/>
          <w:sz w:val="20"/>
          <w:szCs w:val="20"/>
        </w:rPr>
      </w:pPr>
      <w:r w:rsidRPr="005F29C4">
        <w:rPr>
          <w:spacing w:val="2"/>
          <w:sz w:val="20"/>
          <w:szCs w:val="20"/>
        </w:rPr>
        <w:t xml:space="preserve">- ГОСТ 1050-2013 – </w:t>
      </w:r>
      <w:r w:rsidRPr="005F29C4">
        <w:rPr>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5F29C4" w:rsidRDefault="00C31198" w:rsidP="00C31198">
      <w:pPr>
        <w:ind w:firstLine="708"/>
        <w:rPr>
          <w:spacing w:val="2"/>
          <w:sz w:val="20"/>
          <w:szCs w:val="20"/>
        </w:rPr>
      </w:pPr>
      <w:r w:rsidRPr="005F29C4">
        <w:rPr>
          <w:spacing w:val="2"/>
          <w:sz w:val="20"/>
          <w:szCs w:val="20"/>
        </w:rPr>
        <w:t>- ГОСТ 6357-81 - Основные нормы взаимозаменяемости. Резьба трубная цилиндрическая.</w:t>
      </w:r>
    </w:p>
    <w:p w14:paraId="31E74396" w14:textId="77777777" w:rsidR="00C31198" w:rsidRPr="005F29C4" w:rsidRDefault="00C31198" w:rsidP="00C31198">
      <w:pPr>
        <w:ind w:firstLine="708"/>
        <w:rPr>
          <w:spacing w:val="2"/>
          <w:sz w:val="20"/>
          <w:szCs w:val="20"/>
        </w:rPr>
      </w:pPr>
      <w:r w:rsidRPr="005F29C4">
        <w:rPr>
          <w:spacing w:val="2"/>
          <w:sz w:val="20"/>
          <w:szCs w:val="20"/>
        </w:rPr>
        <w:t xml:space="preserve">- ГОСТ 6019-83 - Счетчики холодной воды </w:t>
      </w:r>
      <w:proofErr w:type="spellStart"/>
      <w:r w:rsidRPr="005F29C4">
        <w:rPr>
          <w:spacing w:val="2"/>
          <w:sz w:val="20"/>
          <w:szCs w:val="20"/>
        </w:rPr>
        <w:t>крыльчатые</w:t>
      </w:r>
      <w:proofErr w:type="spellEnd"/>
      <w:r w:rsidRPr="005F29C4">
        <w:rPr>
          <w:spacing w:val="2"/>
          <w:sz w:val="20"/>
          <w:szCs w:val="20"/>
        </w:rPr>
        <w:t>. Общие технические условия.</w:t>
      </w:r>
    </w:p>
    <w:p w14:paraId="1018A723" w14:textId="77777777" w:rsidR="00C31198" w:rsidRPr="005F29C4" w:rsidRDefault="00C31198" w:rsidP="00C31198">
      <w:pPr>
        <w:ind w:firstLine="708"/>
        <w:rPr>
          <w:spacing w:val="2"/>
          <w:sz w:val="20"/>
          <w:szCs w:val="20"/>
        </w:rPr>
      </w:pPr>
      <w:r w:rsidRPr="005F29C4">
        <w:rPr>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5F29C4" w:rsidRDefault="00C31198" w:rsidP="00C31198">
      <w:pPr>
        <w:widowControl w:val="0"/>
        <w:ind w:right="-1" w:firstLine="708"/>
        <w:rPr>
          <w:spacing w:val="2"/>
          <w:sz w:val="20"/>
          <w:szCs w:val="20"/>
        </w:rPr>
      </w:pPr>
      <w:r w:rsidRPr="005F29C4">
        <w:rPr>
          <w:spacing w:val="2"/>
          <w:sz w:val="20"/>
          <w:szCs w:val="20"/>
        </w:rPr>
        <w:t xml:space="preserve">- ГОСТ 3262-75 – Трубы стальные </w:t>
      </w:r>
      <w:proofErr w:type="spellStart"/>
      <w:r w:rsidRPr="005F29C4">
        <w:rPr>
          <w:spacing w:val="2"/>
          <w:sz w:val="20"/>
          <w:szCs w:val="20"/>
        </w:rPr>
        <w:t>водогазопроводные</w:t>
      </w:r>
      <w:proofErr w:type="spellEnd"/>
      <w:r w:rsidRPr="005F29C4">
        <w:rPr>
          <w:spacing w:val="2"/>
          <w:sz w:val="20"/>
          <w:szCs w:val="20"/>
        </w:rPr>
        <w:t>. Технические условия.</w:t>
      </w:r>
    </w:p>
    <w:p w14:paraId="0DB4A9BD" w14:textId="77777777" w:rsidR="00C31198" w:rsidRPr="005F29C4" w:rsidRDefault="00C31198" w:rsidP="00C31198">
      <w:pPr>
        <w:widowControl w:val="0"/>
        <w:ind w:right="-1" w:firstLine="708"/>
        <w:rPr>
          <w:spacing w:val="2"/>
          <w:sz w:val="20"/>
          <w:szCs w:val="20"/>
        </w:rPr>
      </w:pPr>
      <w:r w:rsidRPr="005F29C4">
        <w:rPr>
          <w:spacing w:val="2"/>
          <w:sz w:val="20"/>
          <w:szCs w:val="20"/>
        </w:rPr>
        <w:t>- ГОСТ 3333-80 - Смазка графитная. Технические условия.</w:t>
      </w:r>
    </w:p>
    <w:p w14:paraId="66E070E7" w14:textId="77777777" w:rsidR="00C31198" w:rsidRPr="005F29C4" w:rsidRDefault="00C31198" w:rsidP="00C31198">
      <w:pPr>
        <w:widowControl w:val="0"/>
        <w:ind w:right="-1" w:firstLine="708"/>
        <w:rPr>
          <w:spacing w:val="2"/>
          <w:sz w:val="20"/>
          <w:szCs w:val="20"/>
        </w:rPr>
      </w:pPr>
      <w:r w:rsidRPr="005F29C4">
        <w:rPr>
          <w:spacing w:val="2"/>
          <w:sz w:val="20"/>
          <w:szCs w:val="20"/>
        </w:rPr>
        <w:t>- ГОСТ 12.1.007-76 – Вредные вещества. Классификация и общие требования безопасности.</w:t>
      </w:r>
    </w:p>
    <w:p w14:paraId="4B58456E" w14:textId="77777777" w:rsidR="00C31198" w:rsidRPr="005F29C4" w:rsidRDefault="00C31198" w:rsidP="00C31198">
      <w:pPr>
        <w:widowControl w:val="0"/>
        <w:ind w:right="-1" w:firstLine="708"/>
        <w:rPr>
          <w:spacing w:val="2"/>
          <w:sz w:val="20"/>
          <w:szCs w:val="20"/>
        </w:rPr>
      </w:pPr>
      <w:r w:rsidRPr="005F29C4">
        <w:rPr>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5F29C4" w:rsidRDefault="00C31198" w:rsidP="00C31198">
      <w:pPr>
        <w:widowControl w:val="0"/>
        <w:ind w:right="-1" w:firstLine="708"/>
        <w:rPr>
          <w:spacing w:val="2"/>
          <w:sz w:val="20"/>
          <w:szCs w:val="20"/>
        </w:rPr>
      </w:pPr>
      <w:r w:rsidRPr="005F29C4">
        <w:rPr>
          <w:spacing w:val="2"/>
          <w:sz w:val="20"/>
          <w:szCs w:val="20"/>
        </w:rPr>
        <w:t>- ГОСТ 14254-2015 – Степени защиты, обеспечиваемые оболочками.</w:t>
      </w:r>
    </w:p>
    <w:p w14:paraId="1C0FCAE6" w14:textId="77777777" w:rsidR="00C31198" w:rsidRPr="005F29C4" w:rsidRDefault="00C31198" w:rsidP="00C31198">
      <w:pPr>
        <w:widowControl w:val="0"/>
        <w:ind w:right="-1" w:firstLine="708"/>
        <w:rPr>
          <w:spacing w:val="2"/>
          <w:sz w:val="20"/>
          <w:szCs w:val="20"/>
        </w:rPr>
      </w:pPr>
      <w:r w:rsidRPr="005F29C4">
        <w:rPr>
          <w:spacing w:val="2"/>
          <w:sz w:val="20"/>
          <w:szCs w:val="20"/>
        </w:rPr>
        <w:t>- ГОСТ 14167-83 - Счетчики холодной воды турбинные. Технические условия</w:t>
      </w:r>
    </w:p>
    <w:p w14:paraId="24E7A2B0" w14:textId="77777777" w:rsidR="00C31198" w:rsidRPr="005F29C4" w:rsidRDefault="00C31198" w:rsidP="00C31198">
      <w:pPr>
        <w:widowControl w:val="0"/>
        <w:ind w:right="-1" w:firstLine="708"/>
        <w:rPr>
          <w:spacing w:val="2"/>
          <w:sz w:val="20"/>
          <w:szCs w:val="20"/>
        </w:rPr>
      </w:pPr>
      <w:r w:rsidRPr="005F29C4">
        <w:rPr>
          <w:spacing w:val="2"/>
          <w:sz w:val="20"/>
          <w:szCs w:val="20"/>
        </w:rPr>
        <w:t>- ГОСТ 5152-84 - Набивки сальниковые. Технические условия.</w:t>
      </w:r>
    </w:p>
    <w:p w14:paraId="6558F833" w14:textId="77777777" w:rsidR="00C31198" w:rsidRPr="005F29C4" w:rsidRDefault="00C31198" w:rsidP="00C31198">
      <w:pPr>
        <w:widowControl w:val="0"/>
        <w:ind w:right="-1" w:firstLine="708"/>
        <w:rPr>
          <w:spacing w:val="2"/>
          <w:sz w:val="20"/>
          <w:szCs w:val="20"/>
        </w:rPr>
      </w:pPr>
      <w:r w:rsidRPr="005F29C4">
        <w:rPr>
          <w:spacing w:val="2"/>
          <w:sz w:val="20"/>
          <w:szCs w:val="20"/>
        </w:rPr>
        <w:t xml:space="preserve">- ГОСТ 481-80 - </w:t>
      </w:r>
      <w:proofErr w:type="spellStart"/>
      <w:r w:rsidRPr="005F29C4">
        <w:rPr>
          <w:spacing w:val="2"/>
          <w:sz w:val="20"/>
          <w:szCs w:val="20"/>
        </w:rPr>
        <w:t>Паронит</w:t>
      </w:r>
      <w:proofErr w:type="spellEnd"/>
      <w:r w:rsidRPr="005F29C4">
        <w:rPr>
          <w:spacing w:val="2"/>
          <w:sz w:val="20"/>
          <w:szCs w:val="20"/>
        </w:rPr>
        <w:t xml:space="preserve"> и прокладки из него. Технические условия.</w:t>
      </w:r>
    </w:p>
    <w:p w14:paraId="2136BA8F" w14:textId="77777777" w:rsidR="00C31198" w:rsidRPr="005F29C4" w:rsidRDefault="00C31198" w:rsidP="00C31198">
      <w:pPr>
        <w:widowControl w:val="0"/>
        <w:ind w:right="-1" w:firstLine="708"/>
        <w:rPr>
          <w:spacing w:val="2"/>
          <w:sz w:val="20"/>
          <w:szCs w:val="20"/>
        </w:rPr>
      </w:pPr>
      <w:r w:rsidRPr="005F29C4">
        <w:rPr>
          <w:iCs/>
          <w:spacing w:val="2"/>
          <w:sz w:val="20"/>
          <w:szCs w:val="20"/>
        </w:rPr>
        <w:t>- Г</w:t>
      </w:r>
      <w:r w:rsidRPr="005F29C4">
        <w:rPr>
          <w:spacing w:val="2"/>
          <w:sz w:val="20"/>
          <w:szCs w:val="20"/>
        </w:rPr>
        <w:t>ОСТ 11371-78 – Шайбы. Технические условия.</w:t>
      </w:r>
    </w:p>
    <w:p w14:paraId="4B9FC75B" w14:textId="77777777" w:rsidR="00C31198" w:rsidRPr="005F29C4" w:rsidRDefault="00C31198" w:rsidP="00C31198">
      <w:pPr>
        <w:widowControl w:val="0"/>
        <w:ind w:right="-1" w:firstLine="708"/>
        <w:rPr>
          <w:spacing w:val="2"/>
          <w:sz w:val="20"/>
          <w:szCs w:val="20"/>
        </w:rPr>
      </w:pPr>
      <w:r w:rsidRPr="005F29C4">
        <w:rPr>
          <w:spacing w:val="2"/>
          <w:sz w:val="20"/>
          <w:szCs w:val="20"/>
        </w:rPr>
        <w:t>- ГОСТ 5336-80 - Сетки стальные плетеные одинарные. Технические условия.</w:t>
      </w:r>
    </w:p>
    <w:p w14:paraId="4BAFCBDE" w14:textId="77777777" w:rsidR="00C31198" w:rsidRPr="005F29C4" w:rsidRDefault="00C31198" w:rsidP="00C31198">
      <w:pPr>
        <w:widowControl w:val="0"/>
        <w:ind w:right="-1" w:firstLine="708"/>
        <w:rPr>
          <w:spacing w:val="2"/>
          <w:sz w:val="20"/>
          <w:szCs w:val="20"/>
        </w:rPr>
      </w:pPr>
      <w:r w:rsidRPr="005F29C4">
        <w:rPr>
          <w:spacing w:val="2"/>
          <w:sz w:val="20"/>
          <w:szCs w:val="20"/>
        </w:rPr>
        <w:t>- ГОСТ 10503-71 - Краски масляные, готовые к применению. Технические условия.</w:t>
      </w:r>
    </w:p>
    <w:p w14:paraId="322CED60" w14:textId="77777777" w:rsidR="00C31198" w:rsidRPr="005F29C4" w:rsidRDefault="00C31198" w:rsidP="00C31198">
      <w:pPr>
        <w:widowControl w:val="0"/>
        <w:ind w:right="-1" w:firstLine="708"/>
        <w:rPr>
          <w:spacing w:val="2"/>
          <w:sz w:val="20"/>
          <w:szCs w:val="20"/>
        </w:rPr>
      </w:pPr>
      <w:r w:rsidRPr="005F29C4">
        <w:rPr>
          <w:spacing w:val="2"/>
          <w:sz w:val="20"/>
          <w:szCs w:val="20"/>
        </w:rPr>
        <w:t>- ГОСТ 1144-80 - Шурупы с полукруглой головкой. Конструкция и размеры.</w:t>
      </w:r>
    </w:p>
    <w:p w14:paraId="009B3AAB" w14:textId="77777777" w:rsidR="00C31198" w:rsidRDefault="00C31198" w:rsidP="00C31198">
      <w:pPr>
        <w:widowControl w:val="0"/>
        <w:ind w:right="-1" w:firstLine="708"/>
        <w:rPr>
          <w:spacing w:val="2"/>
          <w:sz w:val="20"/>
          <w:szCs w:val="20"/>
        </w:rPr>
      </w:pPr>
      <w:r w:rsidRPr="005F29C4">
        <w:rPr>
          <w:spacing w:val="2"/>
          <w:sz w:val="20"/>
          <w:szCs w:val="20"/>
        </w:rPr>
        <w:t>- ГОСТ 9980.4-2002 Материалы лакокрасочные. Маркировка</w:t>
      </w:r>
    </w:p>
    <w:p w14:paraId="22439810" w14:textId="76EF569B" w:rsidR="004C4A75" w:rsidRPr="00A7265D" w:rsidRDefault="004C4A75" w:rsidP="00EE0FCF">
      <w:pPr>
        <w:pStyle w:val="af3"/>
        <w:numPr>
          <w:ilvl w:val="1"/>
          <w:numId w:val="5"/>
        </w:numPr>
        <w:spacing w:after="0"/>
        <w:ind w:left="0" w:firstLine="709"/>
        <w:rPr>
          <w:sz w:val="20"/>
        </w:rPr>
      </w:pPr>
      <w:r w:rsidRPr="00A7265D">
        <w:rPr>
          <w:sz w:val="20"/>
        </w:rPr>
        <w:lastRenderedPageBreak/>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A7265D">
        <w:rPr>
          <w:sz w:val="20"/>
        </w:rPr>
        <w:t>указанным в приложении(-</w:t>
      </w:r>
      <w:proofErr w:type="spellStart"/>
      <w:r w:rsidR="00EE0FCF" w:rsidRPr="00A7265D">
        <w:rPr>
          <w:sz w:val="20"/>
        </w:rPr>
        <w:t>ях</w:t>
      </w:r>
      <w:proofErr w:type="spellEnd"/>
      <w:r w:rsidR="00EE0FCF" w:rsidRPr="00A7265D">
        <w:rPr>
          <w:sz w:val="20"/>
        </w:rPr>
        <w:t>) № 1 к контракту.</w:t>
      </w:r>
    </w:p>
    <w:p w14:paraId="162D69CB" w14:textId="77777777" w:rsidR="00B75C9D" w:rsidRPr="00A7265D" w:rsidRDefault="00B75C9D" w:rsidP="004764DE">
      <w:pPr>
        <w:pStyle w:val="af3"/>
        <w:spacing w:after="0"/>
        <w:rPr>
          <w:bCs/>
          <w:sz w:val="20"/>
        </w:rPr>
      </w:pPr>
    </w:p>
    <w:p w14:paraId="67404B43" w14:textId="308DE9D7" w:rsidR="00B75C9D" w:rsidRPr="00A7265D" w:rsidRDefault="00B75C9D" w:rsidP="004764DE">
      <w:pPr>
        <w:pStyle w:val="af3"/>
        <w:numPr>
          <w:ilvl w:val="0"/>
          <w:numId w:val="5"/>
        </w:numPr>
        <w:spacing w:after="0"/>
        <w:jc w:val="center"/>
        <w:outlineLvl w:val="0"/>
        <w:rPr>
          <w:b/>
          <w:sz w:val="20"/>
        </w:rPr>
      </w:pPr>
      <w:r w:rsidRPr="00A7265D">
        <w:rPr>
          <w:b/>
          <w:sz w:val="20"/>
        </w:rPr>
        <w:t>Гарантии качества</w:t>
      </w:r>
    </w:p>
    <w:p w14:paraId="28944439" w14:textId="77777777" w:rsidR="00B75C9D" w:rsidRPr="00A7265D" w:rsidRDefault="00B75C9D" w:rsidP="008947ED">
      <w:pPr>
        <w:pStyle w:val="af3"/>
        <w:spacing w:after="0"/>
        <w:rPr>
          <w:sz w:val="20"/>
        </w:rPr>
      </w:pPr>
    </w:p>
    <w:p w14:paraId="34CE9101" w14:textId="151C3632" w:rsidR="00FA1F6B" w:rsidRPr="00FA1F6B" w:rsidRDefault="00FA1F6B" w:rsidP="00D31728">
      <w:pPr>
        <w:pStyle w:val="af3"/>
        <w:numPr>
          <w:ilvl w:val="1"/>
          <w:numId w:val="5"/>
        </w:numPr>
        <w:ind w:left="0" w:firstLine="709"/>
        <w:rPr>
          <w:sz w:val="20"/>
        </w:rPr>
      </w:pPr>
      <w:r w:rsidRPr="00A7265D">
        <w:rPr>
          <w:sz w:val="20"/>
        </w:rPr>
        <w:t xml:space="preserve">Подрядчик обязан выполнять работы по техническому обслуживанию и ремонту водомерного узла, </w:t>
      </w:r>
      <w:r w:rsidR="00301C61">
        <w:rPr>
          <w:sz w:val="20"/>
        </w:rPr>
        <w:t>обслуживанию</w:t>
      </w:r>
      <w:r w:rsidR="00301C61" w:rsidRPr="000C06DF">
        <w:rPr>
          <w:sz w:val="20"/>
        </w:rPr>
        <w:t xml:space="preserve"> системы АСКУЭР на водомерных узлах</w:t>
      </w:r>
      <w:r w:rsidR="00D31728">
        <w:rPr>
          <w:sz w:val="20"/>
        </w:rPr>
        <w:t xml:space="preserve"> </w:t>
      </w:r>
      <w:r w:rsidRPr="00FA1F6B">
        <w:rPr>
          <w:sz w:val="20"/>
        </w:rPr>
        <w:t>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739D9D04" w14:textId="77777777" w:rsidR="00FA1F6B" w:rsidRPr="00FA1F6B" w:rsidRDefault="00FA1F6B" w:rsidP="00FA1F6B">
      <w:pPr>
        <w:pStyle w:val="af3"/>
        <w:numPr>
          <w:ilvl w:val="1"/>
          <w:numId w:val="5"/>
        </w:numPr>
        <w:ind w:left="0" w:firstLine="709"/>
        <w:rPr>
          <w:sz w:val="20"/>
        </w:rPr>
      </w:pPr>
      <w:r w:rsidRPr="00FA1F6B">
        <w:rPr>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FA1F6B" w:rsidRDefault="00FA1F6B" w:rsidP="00FA1F6B">
      <w:pPr>
        <w:pStyle w:val="af3"/>
        <w:numPr>
          <w:ilvl w:val="1"/>
          <w:numId w:val="5"/>
        </w:numPr>
        <w:ind w:left="0" w:firstLine="709"/>
        <w:rPr>
          <w:sz w:val="20"/>
        </w:rPr>
      </w:pPr>
      <w:r w:rsidRPr="00FA1F6B">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686FD4" w:rsidRDefault="00063D46" w:rsidP="00FA1F6B">
      <w:pPr>
        <w:pStyle w:val="af3"/>
        <w:spacing w:after="0"/>
        <w:rPr>
          <w:sz w:val="20"/>
        </w:rPr>
      </w:pP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301C61"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301C61">
        <w:rPr>
          <w:rFonts w:ascii="Times New Roman" w:hAnsi="Times New Roman"/>
          <w:sz w:val="20"/>
          <w:szCs w:val="20"/>
        </w:rPr>
        <w:t>контракт</w:t>
      </w:r>
      <w:r w:rsidRPr="00301C61">
        <w:rPr>
          <w:rFonts w:ascii="Times New Roman" w:hAnsi="Times New Roman"/>
          <w:sz w:val="20"/>
          <w:szCs w:val="20"/>
        </w:rPr>
        <w:t>а:</w:t>
      </w:r>
    </w:p>
    <w:p w14:paraId="0DACBC79" w14:textId="4EFFDC80" w:rsidR="00926987" w:rsidRPr="00301C61" w:rsidRDefault="00926987" w:rsidP="004764DE">
      <w:pPr>
        <w:ind w:firstLine="709"/>
        <w:rPr>
          <w:sz w:val="20"/>
          <w:szCs w:val="20"/>
        </w:rPr>
      </w:pPr>
      <w:r w:rsidRPr="00301C61">
        <w:rPr>
          <w:sz w:val="20"/>
          <w:szCs w:val="20"/>
        </w:rPr>
        <w:t>–</w:t>
      </w:r>
      <w:r w:rsidR="0077015A" w:rsidRPr="00301C61">
        <w:rPr>
          <w:sz w:val="20"/>
          <w:szCs w:val="20"/>
        </w:rPr>
        <w:t xml:space="preserve"> </w:t>
      </w:r>
      <w:r w:rsidRPr="00301C61">
        <w:rPr>
          <w:sz w:val="20"/>
          <w:szCs w:val="20"/>
        </w:rPr>
        <w:t xml:space="preserve">если </w:t>
      </w:r>
      <w:r w:rsidR="0013469E" w:rsidRPr="00301C61">
        <w:rPr>
          <w:sz w:val="20"/>
          <w:szCs w:val="20"/>
        </w:rPr>
        <w:t xml:space="preserve">задержка в сроках </w:t>
      </w:r>
      <w:r w:rsidR="00BD1AE5" w:rsidRPr="00301C61">
        <w:rPr>
          <w:sz w:val="20"/>
          <w:szCs w:val="20"/>
        </w:rPr>
        <w:t>выполнения</w:t>
      </w:r>
      <w:r w:rsidR="005B6660" w:rsidRPr="00301C61">
        <w:rPr>
          <w:sz w:val="20"/>
          <w:szCs w:val="20"/>
        </w:rPr>
        <w:t xml:space="preserve"> </w:t>
      </w:r>
      <w:r w:rsidR="00BD1AE5" w:rsidRPr="00301C61">
        <w:rPr>
          <w:sz w:val="20"/>
          <w:szCs w:val="20"/>
        </w:rPr>
        <w:t>работ</w:t>
      </w:r>
      <w:r w:rsidR="005B6660" w:rsidRPr="00301C61">
        <w:rPr>
          <w:sz w:val="20"/>
          <w:szCs w:val="20"/>
        </w:rPr>
        <w:t xml:space="preserve"> </w:t>
      </w:r>
      <w:r w:rsidR="00DA63E6" w:rsidRPr="00301C61">
        <w:rPr>
          <w:sz w:val="20"/>
          <w:szCs w:val="20"/>
        </w:rPr>
        <w:t>Подрядчиком</w:t>
      </w:r>
      <w:r w:rsidR="0013469E" w:rsidRPr="00301C61">
        <w:rPr>
          <w:sz w:val="20"/>
          <w:szCs w:val="20"/>
        </w:rPr>
        <w:t xml:space="preserve"> составляет более 10 (десяти) дней;</w:t>
      </w:r>
    </w:p>
    <w:p w14:paraId="36C735BD" w14:textId="48BAF576" w:rsidR="00926987" w:rsidRPr="00301C61" w:rsidRDefault="00926987" w:rsidP="004764DE">
      <w:pPr>
        <w:ind w:firstLine="709"/>
        <w:rPr>
          <w:sz w:val="20"/>
          <w:szCs w:val="20"/>
        </w:rPr>
      </w:pPr>
      <w:r w:rsidRPr="00301C61">
        <w:rPr>
          <w:sz w:val="20"/>
          <w:szCs w:val="20"/>
        </w:rPr>
        <w:t>–</w:t>
      </w:r>
      <w:r w:rsidR="0077015A" w:rsidRPr="00301C61">
        <w:rPr>
          <w:sz w:val="20"/>
          <w:szCs w:val="20"/>
        </w:rPr>
        <w:t xml:space="preserve"> </w:t>
      </w:r>
      <w:r w:rsidRPr="00301C61">
        <w:rPr>
          <w:sz w:val="20"/>
          <w:szCs w:val="20"/>
        </w:rPr>
        <w:t xml:space="preserve">если </w:t>
      </w:r>
      <w:r w:rsidR="00BD1AE5" w:rsidRPr="00301C61">
        <w:rPr>
          <w:sz w:val="20"/>
          <w:szCs w:val="20"/>
        </w:rPr>
        <w:t>Подрядчик</w:t>
      </w:r>
      <w:r w:rsidR="0013469E" w:rsidRPr="00301C61">
        <w:rPr>
          <w:sz w:val="20"/>
          <w:szCs w:val="20"/>
        </w:rPr>
        <w:t xml:space="preserve"> заявляет требования об увеличении цены </w:t>
      </w:r>
      <w:r w:rsidR="00C921BE" w:rsidRPr="00301C61">
        <w:rPr>
          <w:sz w:val="20"/>
          <w:szCs w:val="20"/>
        </w:rPr>
        <w:t>контракт</w:t>
      </w:r>
      <w:r w:rsidR="0013469E" w:rsidRPr="00301C61">
        <w:rPr>
          <w:sz w:val="20"/>
          <w:szCs w:val="20"/>
        </w:rPr>
        <w:t xml:space="preserve">а или изменения объема </w:t>
      </w:r>
      <w:r w:rsidR="00BD1AE5" w:rsidRPr="00301C61">
        <w:rPr>
          <w:sz w:val="20"/>
          <w:szCs w:val="20"/>
        </w:rPr>
        <w:t>работ</w:t>
      </w:r>
      <w:r w:rsidR="0013469E" w:rsidRPr="00301C61">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301C61">
        <w:rPr>
          <w:sz w:val="20"/>
          <w:szCs w:val="20"/>
        </w:rPr>
        <w:t>контракт</w:t>
      </w:r>
      <w:r w:rsidR="0013469E" w:rsidRPr="00301C61">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lastRenderedPageBreak/>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A7265D"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К </w:t>
      </w:r>
      <w:r w:rsidR="00C921BE" w:rsidRPr="00A7265D">
        <w:rPr>
          <w:rFonts w:ascii="Times New Roman" w:hAnsi="Times New Roman"/>
          <w:sz w:val="20"/>
          <w:szCs w:val="20"/>
        </w:rPr>
        <w:t>контракт</w:t>
      </w:r>
      <w:r w:rsidRPr="00A7265D">
        <w:rPr>
          <w:rFonts w:ascii="Times New Roman" w:hAnsi="Times New Roman"/>
          <w:sz w:val="20"/>
          <w:szCs w:val="20"/>
        </w:rPr>
        <w:t>у прилагаются и являются его неотъемлемой частью:</w:t>
      </w:r>
    </w:p>
    <w:p w14:paraId="309C02D2" w14:textId="77777777" w:rsidR="00345F61" w:rsidRPr="00A7265D" w:rsidRDefault="00345F61" w:rsidP="00345F61">
      <w:pPr>
        <w:ind w:firstLine="709"/>
        <w:rPr>
          <w:sz w:val="20"/>
          <w:szCs w:val="20"/>
        </w:rPr>
      </w:pPr>
      <w:r w:rsidRPr="00A7265D">
        <w:rPr>
          <w:sz w:val="20"/>
          <w:szCs w:val="20"/>
        </w:rPr>
        <w:t>Приложение №1 – Расчет стоимости;</w:t>
      </w:r>
    </w:p>
    <w:p w14:paraId="6C24FF17" w14:textId="77777777" w:rsidR="00345F61" w:rsidRPr="00A7265D" w:rsidRDefault="00345F61" w:rsidP="00345F61">
      <w:pPr>
        <w:ind w:firstLine="709"/>
        <w:rPr>
          <w:sz w:val="20"/>
          <w:szCs w:val="20"/>
        </w:rPr>
      </w:pPr>
      <w:r w:rsidRPr="00A7265D">
        <w:rPr>
          <w:sz w:val="20"/>
          <w:szCs w:val="20"/>
        </w:rPr>
        <w:t>Приложение №2 – Техническое задание на техническое обслуживание и ремонт водомерного узла;</w:t>
      </w:r>
    </w:p>
    <w:p w14:paraId="625AF629" w14:textId="29C7FE2A" w:rsidR="00345F61" w:rsidRPr="00A7265D" w:rsidRDefault="00345F61" w:rsidP="00345F61">
      <w:pPr>
        <w:ind w:firstLine="709"/>
        <w:rPr>
          <w:sz w:val="20"/>
          <w:szCs w:val="20"/>
        </w:rPr>
      </w:pPr>
      <w:r w:rsidRPr="00A7265D">
        <w:rPr>
          <w:sz w:val="20"/>
          <w:szCs w:val="20"/>
        </w:rPr>
        <w:t xml:space="preserve">Приложение №3 – </w:t>
      </w:r>
      <w:r w:rsidR="00301C61" w:rsidRPr="00301C61">
        <w:rPr>
          <w:sz w:val="20"/>
          <w:szCs w:val="20"/>
        </w:rPr>
        <w:t>Техническое задание на обслуживание системы АСКУЭР на водомерных узлах</w:t>
      </w:r>
      <w:r w:rsidRPr="00A7265D">
        <w:rPr>
          <w:sz w:val="20"/>
          <w:szCs w:val="20"/>
        </w:rPr>
        <w:t>.</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345F61" w:rsidRPr="008C616E" w14:paraId="4DBE975B" w14:textId="77777777" w:rsidTr="00E656A5">
        <w:tc>
          <w:tcPr>
            <w:tcW w:w="5070" w:type="dxa"/>
          </w:tcPr>
          <w:p w14:paraId="4612FC44" w14:textId="77777777" w:rsidR="00345F61" w:rsidRPr="008C616E" w:rsidRDefault="00345F61" w:rsidP="00E656A5">
            <w:pPr>
              <w:pStyle w:val="affff9"/>
              <w:rPr>
                <w:rFonts w:ascii="Times New Roman" w:hAnsi="Times New Roman"/>
                <w:b/>
                <w:sz w:val="20"/>
                <w:szCs w:val="20"/>
              </w:rPr>
            </w:pPr>
            <w:r w:rsidRPr="008C616E">
              <w:rPr>
                <w:rFonts w:ascii="Times New Roman" w:hAnsi="Times New Roman"/>
                <w:b/>
                <w:sz w:val="20"/>
                <w:szCs w:val="20"/>
              </w:rPr>
              <w:t>ЗАКАЗЧИК:</w:t>
            </w:r>
          </w:p>
          <w:p w14:paraId="24BA9D4A" w14:textId="77777777" w:rsidR="00345F61" w:rsidRPr="00BC445A" w:rsidRDefault="00345F61" w:rsidP="00345F61">
            <w:pPr>
              <w:pStyle w:val="affff9"/>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630DF0D" w14:textId="77777777" w:rsidR="00345F61" w:rsidRPr="00BC445A" w:rsidRDefault="00345F61" w:rsidP="00345F61">
            <w:pPr>
              <w:pStyle w:val="affff9"/>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3BE9ADEB" w14:textId="77777777" w:rsidR="00345F61" w:rsidRDefault="00345F61" w:rsidP="00345F61">
            <w:pPr>
              <w:pStyle w:val="affff9"/>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0EC1F30E" w14:textId="77777777" w:rsidR="00345F61" w:rsidRPr="00911C9C" w:rsidRDefault="00345F61" w:rsidP="00345F61">
            <w:pPr>
              <w:pStyle w:val="affff9"/>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41961C07" w14:textId="77777777" w:rsidR="00345F61" w:rsidRPr="00D83823" w:rsidRDefault="00345F61" w:rsidP="00345F61">
            <w:pPr>
              <w:pStyle w:val="affff9"/>
              <w:rPr>
                <w:rFonts w:ascii="Times New Roman" w:hAnsi="Times New Roman"/>
                <w:sz w:val="20"/>
                <w:szCs w:val="20"/>
                <w:lang w:val="en-US"/>
              </w:rPr>
            </w:pPr>
            <w:r w:rsidRPr="004270E7">
              <w:rPr>
                <w:rFonts w:ascii="Times New Roman" w:hAnsi="Times New Roman"/>
                <w:sz w:val="20"/>
                <w:szCs w:val="20"/>
                <w:lang w:val="en-US"/>
              </w:rPr>
              <w:t>E</w:t>
            </w:r>
            <w:r w:rsidRPr="000B260C">
              <w:rPr>
                <w:rFonts w:ascii="Times New Roman" w:hAnsi="Times New Roman"/>
                <w:sz w:val="20"/>
                <w:szCs w:val="20"/>
                <w:lang w:val="en-US"/>
              </w:rPr>
              <w:t>-</w:t>
            </w:r>
            <w:r w:rsidRPr="004270E7">
              <w:rPr>
                <w:rFonts w:ascii="Times New Roman" w:hAnsi="Times New Roman"/>
                <w:sz w:val="20"/>
                <w:szCs w:val="20"/>
                <w:lang w:val="en-US"/>
              </w:rPr>
              <w:t>mail</w:t>
            </w:r>
            <w:r w:rsidRPr="000B260C">
              <w:rPr>
                <w:rFonts w:ascii="Times New Roman" w:hAnsi="Times New Roman"/>
                <w:sz w:val="20"/>
                <w:szCs w:val="20"/>
                <w:lang w:val="en-US"/>
              </w:rPr>
              <w:t xml:space="preserve">: </w:t>
            </w:r>
            <w:r w:rsidRPr="004270E7">
              <w:rPr>
                <w:rFonts w:ascii="Times New Roman" w:hAnsi="Times New Roman"/>
                <w:sz w:val="20"/>
                <w:szCs w:val="20"/>
                <w:lang w:val="en-US"/>
              </w:rPr>
              <w:t>dou</w:t>
            </w:r>
            <w:r>
              <w:rPr>
                <w:rFonts w:ascii="Times New Roman" w:hAnsi="Times New Roman"/>
                <w:sz w:val="20"/>
                <w:szCs w:val="20"/>
                <w:lang w:val="en-US"/>
              </w:rPr>
              <w:t>4</w:t>
            </w:r>
            <w:r w:rsidRPr="004270E7">
              <w:rPr>
                <w:rFonts w:ascii="Times New Roman" w:hAnsi="Times New Roman"/>
                <w:sz w:val="20"/>
                <w:szCs w:val="20"/>
                <w:lang w:val="en-US"/>
              </w:rPr>
              <w:t>spb</w:t>
            </w:r>
            <w:r w:rsidRPr="000B260C">
              <w:rPr>
                <w:rFonts w:ascii="Times New Roman" w:hAnsi="Times New Roman"/>
                <w:sz w:val="20"/>
                <w:szCs w:val="20"/>
                <w:lang w:val="en-US"/>
              </w:rPr>
              <w:t>@</w:t>
            </w:r>
            <w:r w:rsidRPr="004270E7">
              <w:rPr>
                <w:rFonts w:ascii="Times New Roman" w:hAnsi="Times New Roman"/>
                <w:sz w:val="20"/>
                <w:szCs w:val="20"/>
                <w:lang w:val="en-US"/>
              </w:rPr>
              <w:t>yandex</w:t>
            </w:r>
            <w:r w:rsidRPr="000B260C">
              <w:rPr>
                <w:rFonts w:ascii="Times New Roman" w:hAnsi="Times New Roman"/>
                <w:sz w:val="20"/>
                <w:szCs w:val="20"/>
                <w:lang w:val="en-US"/>
              </w:rPr>
              <w:t>.</w:t>
            </w:r>
            <w:r w:rsidRPr="004270E7">
              <w:rPr>
                <w:rFonts w:ascii="Times New Roman" w:hAnsi="Times New Roman"/>
                <w:sz w:val="20"/>
                <w:szCs w:val="20"/>
                <w:lang w:val="en-US"/>
              </w:rPr>
              <w:t>ru</w:t>
            </w:r>
          </w:p>
          <w:p w14:paraId="36BE1E5F" w14:textId="77777777" w:rsidR="00345F61" w:rsidRPr="00BC445A" w:rsidRDefault="00345F61" w:rsidP="00345F61">
            <w:pPr>
              <w:pStyle w:val="affff9"/>
              <w:rPr>
                <w:rFonts w:ascii="Times New Roman" w:hAnsi="Times New Roman"/>
                <w:sz w:val="20"/>
                <w:szCs w:val="20"/>
              </w:rPr>
            </w:pPr>
            <w:r w:rsidRPr="00BC445A">
              <w:rPr>
                <w:rFonts w:ascii="Times New Roman" w:hAnsi="Times New Roman"/>
                <w:sz w:val="20"/>
                <w:szCs w:val="20"/>
              </w:rPr>
              <w:t xml:space="preserve">ИНН/КПП 7804061454/780401001 </w:t>
            </w:r>
          </w:p>
          <w:p w14:paraId="369FF695" w14:textId="77777777" w:rsidR="00345F61" w:rsidRPr="00BC445A" w:rsidRDefault="00345F61" w:rsidP="00345F61">
            <w:pPr>
              <w:pStyle w:val="affff9"/>
              <w:rPr>
                <w:rFonts w:ascii="Times New Roman" w:hAnsi="Times New Roman"/>
                <w:sz w:val="20"/>
                <w:szCs w:val="20"/>
              </w:rPr>
            </w:pPr>
            <w:r w:rsidRPr="00BC445A">
              <w:rPr>
                <w:rFonts w:ascii="Times New Roman" w:hAnsi="Times New Roman"/>
                <w:sz w:val="20"/>
                <w:szCs w:val="20"/>
              </w:rPr>
              <w:t xml:space="preserve">Банковские реквизиты: </w:t>
            </w:r>
          </w:p>
          <w:p w14:paraId="31C38454" w14:textId="77777777" w:rsidR="00345F61" w:rsidRPr="00BC445A" w:rsidRDefault="00345F61" w:rsidP="00345F61">
            <w:pPr>
              <w:pStyle w:val="affff9"/>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34B847F5" w14:textId="77777777" w:rsidR="00345F61" w:rsidRPr="00BC445A" w:rsidRDefault="00345F61" w:rsidP="00345F61">
            <w:pPr>
              <w:pStyle w:val="affff9"/>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CAD59BF" w14:textId="77777777" w:rsidR="00345F61" w:rsidRPr="00BC445A" w:rsidRDefault="00345F61" w:rsidP="00345F61">
            <w:pPr>
              <w:pStyle w:val="affff9"/>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4158C2C3" w14:textId="77777777" w:rsidR="00345F61" w:rsidRPr="00BC445A" w:rsidRDefault="00345F61" w:rsidP="00345F61">
            <w:pPr>
              <w:pStyle w:val="affff9"/>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05348C88" w14:textId="77777777" w:rsidR="00345F61" w:rsidRPr="00BC445A" w:rsidRDefault="00345F61" w:rsidP="00345F61">
            <w:pPr>
              <w:pStyle w:val="affff9"/>
              <w:rPr>
                <w:rFonts w:ascii="Times New Roman" w:hAnsi="Times New Roman"/>
                <w:sz w:val="20"/>
                <w:szCs w:val="20"/>
              </w:rPr>
            </w:pPr>
            <w:r w:rsidRPr="00BC445A">
              <w:rPr>
                <w:rFonts w:ascii="Times New Roman" w:hAnsi="Times New Roman"/>
                <w:sz w:val="20"/>
                <w:szCs w:val="20"/>
              </w:rPr>
              <w:t>40102810945370000005</w:t>
            </w:r>
          </w:p>
          <w:p w14:paraId="4C000124" w14:textId="77777777" w:rsidR="00345F61" w:rsidRDefault="00345F61" w:rsidP="00345F61">
            <w:pPr>
              <w:pStyle w:val="affff9"/>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3738A3B6" w14:textId="77777777" w:rsidR="00345F61" w:rsidRPr="00BC445A" w:rsidRDefault="00345F61" w:rsidP="00345F61">
            <w:pPr>
              <w:pStyle w:val="affff9"/>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3B047D9F" w14:textId="77777777" w:rsidR="00345F61" w:rsidRPr="006062EE" w:rsidRDefault="00345F61" w:rsidP="00E656A5">
            <w:pPr>
              <w:pStyle w:val="affff9"/>
              <w:rPr>
                <w:rFonts w:ascii="Times New Roman" w:hAnsi="Times New Roman"/>
                <w:b/>
                <w:sz w:val="20"/>
                <w:szCs w:val="20"/>
              </w:rPr>
            </w:pPr>
          </w:p>
        </w:tc>
        <w:tc>
          <w:tcPr>
            <w:tcW w:w="5103" w:type="dxa"/>
          </w:tcPr>
          <w:p w14:paraId="3654207E" w14:textId="397F3D61" w:rsidR="00345F61" w:rsidRPr="008C616E" w:rsidRDefault="00345F61" w:rsidP="00E656A5">
            <w:pPr>
              <w:pStyle w:val="affff9"/>
              <w:rPr>
                <w:rFonts w:ascii="Times New Roman" w:hAnsi="Times New Roman"/>
                <w:b/>
                <w:sz w:val="20"/>
                <w:szCs w:val="20"/>
              </w:rPr>
            </w:pPr>
            <w:r>
              <w:rPr>
                <w:rFonts w:ascii="Times New Roman" w:hAnsi="Times New Roman"/>
                <w:b/>
                <w:sz w:val="20"/>
                <w:szCs w:val="20"/>
              </w:rPr>
              <w:t>ПОДРЯДЧИК</w:t>
            </w:r>
            <w:r w:rsidRPr="008C616E">
              <w:rPr>
                <w:rFonts w:ascii="Times New Roman" w:hAnsi="Times New Roman"/>
                <w:b/>
                <w:sz w:val="20"/>
                <w:szCs w:val="20"/>
              </w:rPr>
              <w:t>:</w:t>
            </w:r>
          </w:p>
          <w:p w14:paraId="546F528C" w14:textId="77777777" w:rsidR="00345F61" w:rsidRPr="008C616E" w:rsidRDefault="00345F61" w:rsidP="00E656A5">
            <w:pPr>
              <w:pStyle w:val="affff9"/>
              <w:rPr>
                <w:rFonts w:ascii="Times New Roman" w:hAnsi="Times New Roman"/>
                <w:sz w:val="20"/>
                <w:szCs w:val="20"/>
              </w:rPr>
            </w:pPr>
          </w:p>
        </w:tc>
      </w:tr>
      <w:tr w:rsidR="00345F61" w:rsidRPr="008C616E" w14:paraId="560C3CB3" w14:textId="77777777" w:rsidTr="00E656A5">
        <w:tc>
          <w:tcPr>
            <w:tcW w:w="5070" w:type="dxa"/>
          </w:tcPr>
          <w:p w14:paraId="01C97448" w14:textId="77777777" w:rsidR="00345F61" w:rsidRPr="00BC445A" w:rsidRDefault="00345F61" w:rsidP="00345F61">
            <w:pPr>
              <w:pStyle w:val="affff9"/>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287EA4EE" w14:textId="77777777" w:rsidR="00345F61" w:rsidRPr="00BC445A" w:rsidRDefault="00345F61" w:rsidP="00345F61">
            <w:pPr>
              <w:pStyle w:val="affff9"/>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3534793A" w14:textId="77777777" w:rsidR="00345F61" w:rsidRPr="008C616E" w:rsidRDefault="00345F61" w:rsidP="00E656A5">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391B71AC" w14:textId="77777777" w:rsidR="00345F61" w:rsidRDefault="00345F61" w:rsidP="00E656A5">
            <w:pPr>
              <w:pStyle w:val="affff9"/>
              <w:rPr>
                <w:rFonts w:ascii="Times New Roman" w:hAnsi="Times New Roman"/>
                <w:sz w:val="20"/>
                <w:szCs w:val="20"/>
              </w:rPr>
            </w:pPr>
          </w:p>
          <w:p w14:paraId="6CE4B7E3" w14:textId="77777777" w:rsidR="00345F61" w:rsidRPr="00BC445A" w:rsidRDefault="00345F61" w:rsidP="00E656A5">
            <w:pPr>
              <w:pStyle w:val="afff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1D6F6897" w14:textId="77777777" w:rsidR="00345F61" w:rsidRPr="008C616E" w:rsidRDefault="00345F61" w:rsidP="00E656A5">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E1BC25E" w14:textId="77777777" w:rsidR="00B35E5E" w:rsidRDefault="00B35E5E" w:rsidP="008C5C67">
      <w:pPr>
        <w:rPr>
          <w:caps/>
          <w:sz w:val="20"/>
          <w:szCs w:val="20"/>
        </w:rPr>
      </w:pPr>
    </w:p>
    <w:p w14:paraId="0B63FBB1" w14:textId="77777777" w:rsidR="00FA1F6B" w:rsidRDefault="00FA1F6B" w:rsidP="008C5C67">
      <w:pPr>
        <w:rPr>
          <w:caps/>
          <w:sz w:val="20"/>
          <w:szCs w:val="20"/>
        </w:rPr>
      </w:pPr>
    </w:p>
    <w:p w14:paraId="15BB6D0D" w14:textId="77777777" w:rsidR="00FA1F6B" w:rsidRDefault="00FA1F6B" w:rsidP="008C5C67">
      <w:pPr>
        <w:rPr>
          <w:caps/>
          <w:sz w:val="20"/>
          <w:szCs w:val="20"/>
        </w:rPr>
      </w:pPr>
    </w:p>
    <w:p w14:paraId="52534498" w14:textId="77777777" w:rsidR="00FA1F6B" w:rsidRDefault="00FA1F6B" w:rsidP="008C5C67">
      <w:pPr>
        <w:rPr>
          <w:caps/>
          <w:sz w:val="20"/>
          <w:szCs w:val="20"/>
        </w:rPr>
      </w:pPr>
    </w:p>
    <w:p w14:paraId="5F7B4FE3" w14:textId="77777777" w:rsidR="00FA1F6B" w:rsidRDefault="00FA1F6B" w:rsidP="008C5C67">
      <w:pPr>
        <w:rPr>
          <w:caps/>
          <w:sz w:val="20"/>
          <w:szCs w:val="20"/>
        </w:rPr>
      </w:pPr>
    </w:p>
    <w:p w14:paraId="18B49B0C" w14:textId="77777777" w:rsidR="00FA1F6B" w:rsidRDefault="00FA1F6B" w:rsidP="008C5C67">
      <w:pPr>
        <w:rPr>
          <w:caps/>
          <w:sz w:val="20"/>
          <w:szCs w:val="20"/>
        </w:rPr>
      </w:pPr>
    </w:p>
    <w:p w14:paraId="63ACDE32" w14:textId="77777777" w:rsidR="00FA1F6B" w:rsidRDefault="00FA1F6B" w:rsidP="008C5C67">
      <w:pPr>
        <w:rPr>
          <w:caps/>
          <w:sz w:val="20"/>
          <w:szCs w:val="20"/>
        </w:rPr>
      </w:pPr>
    </w:p>
    <w:p w14:paraId="79D4FEE6" w14:textId="77777777" w:rsidR="00FA1F6B" w:rsidRDefault="00FA1F6B" w:rsidP="008C5C67">
      <w:pPr>
        <w:rPr>
          <w:caps/>
          <w:sz w:val="20"/>
          <w:szCs w:val="20"/>
        </w:rPr>
      </w:pPr>
    </w:p>
    <w:p w14:paraId="7B43BC7B" w14:textId="77777777" w:rsidR="00FA1F6B" w:rsidRDefault="00FA1F6B" w:rsidP="008C5C67">
      <w:pPr>
        <w:rPr>
          <w:caps/>
          <w:sz w:val="20"/>
          <w:szCs w:val="20"/>
        </w:rPr>
      </w:pPr>
    </w:p>
    <w:p w14:paraId="70A2AF7F" w14:textId="77777777" w:rsidR="00FA1F6B" w:rsidRDefault="00FA1F6B" w:rsidP="008C5C67">
      <w:pPr>
        <w:rPr>
          <w:caps/>
          <w:sz w:val="20"/>
          <w:szCs w:val="20"/>
        </w:rPr>
      </w:pPr>
    </w:p>
    <w:p w14:paraId="2C337BDF" w14:textId="77777777" w:rsidR="00FA1F6B" w:rsidRDefault="00FA1F6B" w:rsidP="008C5C67">
      <w:pPr>
        <w:rPr>
          <w:caps/>
          <w:sz w:val="20"/>
          <w:szCs w:val="20"/>
        </w:rPr>
      </w:pPr>
    </w:p>
    <w:p w14:paraId="4E23E0AB" w14:textId="77777777" w:rsidR="00FA1F6B" w:rsidRDefault="00FA1F6B" w:rsidP="008C5C67">
      <w:pPr>
        <w:rPr>
          <w:caps/>
          <w:sz w:val="20"/>
          <w:szCs w:val="20"/>
        </w:rPr>
      </w:pPr>
    </w:p>
    <w:p w14:paraId="516EE4F9" w14:textId="77777777" w:rsidR="00FA1F6B" w:rsidRDefault="00FA1F6B" w:rsidP="008C5C67">
      <w:pPr>
        <w:rPr>
          <w:caps/>
          <w:sz w:val="20"/>
          <w:szCs w:val="20"/>
        </w:rPr>
      </w:pPr>
    </w:p>
    <w:p w14:paraId="26531108" w14:textId="77777777" w:rsidR="00FA1F6B" w:rsidRDefault="00FA1F6B" w:rsidP="008C5C67">
      <w:pPr>
        <w:rPr>
          <w:caps/>
          <w:sz w:val="20"/>
          <w:szCs w:val="20"/>
        </w:rPr>
      </w:pPr>
    </w:p>
    <w:p w14:paraId="5BC11AF3" w14:textId="77777777" w:rsidR="00FA1F6B" w:rsidRDefault="00FA1F6B" w:rsidP="008C5C67">
      <w:pPr>
        <w:rPr>
          <w:caps/>
          <w:sz w:val="20"/>
          <w:szCs w:val="20"/>
        </w:rPr>
      </w:pPr>
    </w:p>
    <w:p w14:paraId="1A33BB37" w14:textId="77777777" w:rsidR="00FA1F6B" w:rsidRDefault="00FA1F6B" w:rsidP="008C5C67">
      <w:pPr>
        <w:rPr>
          <w:caps/>
          <w:sz w:val="20"/>
          <w:szCs w:val="20"/>
        </w:rPr>
      </w:pPr>
    </w:p>
    <w:p w14:paraId="4DA1E5C7" w14:textId="77777777" w:rsidR="00FA1F6B" w:rsidRDefault="00FA1F6B" w:rsidP="008C5C67">
      <w:pPr>
        <w:rPr>
          <w:caps/>
          <w:sz w:val="20"/>
          <w:szCs w:val="20"/>
        </w:rPr>
      </w:pPr>
    </w:p>
    <w:p w14:paraId="56F8D0FE" w14:textId="77777777" w:rsidR="00FA1F6B" w:rsidRDefault="00FA1F6B" w:rsidP="008C5C67">
      <w:pPr>
        <w:rPr>
          <w:caps/>
          <w:sz w:val="20"/>
          <w:szCs w:val="20"/>
        </w:rPr>
      </w:pPr>
    </w:p>
    <w:p w14:paraId="227687FA" w14:textId="77777777" w:rsidR="00FA1F6B" w:rsidRDefault="00FA1F6B" w:rsidP="008C5C67">
      <w:pPr>
        <w:rPr>
          <w:caps/>
          <w:sz w:val="20"/>
          <w:szCs w:val="20"/>
        </w:rPr>
      </w:pPr>
    </w:p>
    <w:p w14:paraId="384B4448" w14:textId="77777777" w:rsidR="00FA1F6B" w:rsidRDefault="00FA1F6B" w:rsidP="008C5C67">
      <w:pPr>
        <w:rPr>
          <w:caps/>
          <w:sz w:val="20"/>
          <w:szCs w:val="20"/>
        </w:rPr>
      </w:pPr>
    </w:p>
    <w:p w14:paraId="3A875C6B" w14:textId="77777777" w:rsidR="00FA1F6B" w:rsidRDefault="00FA1F6B" w:rsidP="008C5C67">
      <w:pPr>
        <w:rPr>
          <w:caps/>
          <w:sz w:val="20"/>
          <w:szCs w:val="20"/>
        </w:rPr>
      </w:pPr>
    </w:p>
    <w:p w14:paraId="75F13BAD" w14:textId="77777777" w:rsidR="00FA1F6B" w:rsidRDefault="00FA1F6B" w:rsidP="008C5C67">
      <w:pPr>
        <w:rPr>
          <w:caps/>
          <w:sz w:val="20"/>
          <w:szCs w:val="20"/>
        </w:rPr>
      </w:pPr>
    </w:p>
    <w:p w14:paraId="428B4EA3" w14:textId="77777777" w:rsidR="00FA1F6B" w:rsidRDefault="00FA1F6B" w:rsidP="008C5C67">
      <w:pPr>
        <w:rPr>
          <w:caps/>
          <w:sz w:val="20"/>
          <w:szCs w:val="20"/>
        </w:rPr>
      </w:pPr>
    </w:p>
    <w:p w14:paraId="7554A78A" w14:textId="77777777" w:rsidR="00FA1F6B" w:rsidRDefault="00FA1F6B" w:rsidP="008C5C67">
      <w:pPr>
        <w:rPr>
          <w:caps/>
          <w:sz w:val="20"/>
          <w:szCs w:val="20"/>
        </w:rPr>
      </w:pPr>
    </w:p>
    <w:p w14:paraId="4BAC61A7" w14:textId="77777777" w:rsidR="00FA1F6B" w:rsidRDefault="00FA1F6B" w:rsidP="008C5C67">
      <w:pPr>
        <w:rPr>
          <w:caps/>
          <w:sz w:val="20"/>
          <w:szCs w:val="20"/>
        </w:rPr>
      </w:pPr>
    </w:p>
    <w:p w14:paraId="2F2B1BB6" w14:textId="77777777" w:rsidR="00FA1F6B" w:rsidRDefault="00FA1F6B" w:rsidP="008C5C67">
      <w:pPr>
        <w:rPr>
          <w:caps/>
          <w:sz w:val="20"/>
          <w:szCs w:val="20"/>
        </w:rPr>
      </w:pPr>
    </w:p>
    <w:p w14:paraId="23D2D901" w14:textId="77777777" w:rsidR="00FA1F6B" w:rsidRDefault="00FA1F6B" w:rsidP="008C5C67">
      <w:pPr>
        <w:rPr>
          <w:caps/>
          <w:sz w:val="20"/>
          <w:szCs w:val="20"/>
        </w:rPr>
      </w:pPr>
    </w:p>
    <w:p w14:paraId="6ADBC491" w14:textId="77777777" w:rsidR="00FA1F6B" w:rsidRDefault="00FA1F6B" w:rsidP="008C5C67">
      <w:pPr>
        <w:rPr>
          <w:caps/>
          <w:sz w:val="20"/>
          <w:szCs w:val="20"/>
        </w:rPr>
      </w:pPr>
    </w:p>
    <w:p w14:paraId="0C10DA47" w14:textId="77777777" w:rsidR="00FA1F6B" w:rsidRDefault="00FA1F6B" w:rsidP="008C5C67">
      <w:pPr>
        <w:rPr>
          <w:caps/>
          <w:sz w:val="20"/>
          <w:szCs w:val="20"/>
        </w:rPr>
      </w:pPr>
    </w:p>
    <w:p w14:paraId="7D9282F9" w14:textId="77777777" w:rsidR="00FA1F6B" w:rsidRDefault="00FA1F6B" w:rsidP="008C5C67">
      <w:pPr>
        <w:rPr>
          <w:caps/>
          <w:sz w:val="20"/>
          <w:szCs w:val="20"/>
        </w:rPr>
      </w:pPr>
    </w:p>
    <w:p w14:paraId="78B77899" w14:textId="77777777" w:rsidR="00FA1F6B" w:rsidRDefault="00FA1F6B" w:rsidP="008C5C67">
      <w:pPr>
        <w:rPr>
          <w:caps/>
          <w:sz w:val="20"/>
          <w:szCs w:val="20"/>
        </w:rPr>
      </w:pPr>
    </w:p>
    <w:p w14:paraId="319A8663" w14:textId="77777777" w:rsidR="00FA1F6B" w:rsidRDefault="00FA1F6B" w:rsidP="008C5C67">
      <w:pPr>
        <w:rPr>
          <w:caps/>
          <w:sz w:val="20"/>
          <w:szCs w:val="20"/>
        </w:rPr>
      </w:pPr>
    </w:p>
    <w:p w14:paraId="102240BC" w14:textId="77777777" w:rsidR="00FA1F6B" w:rsidRDefault="00FA1F6B" w:rsidP="008C5C67">
      <w:pPr>
        <w:rPr>
          <w:caps/>
          <w:sz w:val="20"/>
          <w:szCs w:val="20"/>
        </w:rPr>
      </w:pPr>
    </w:p>
    <w:p w14:paraId="0D1A2BB1" w14:textId="77777777" w:rsidR="00FA1F6B" w:rsidRDefault="00FA1F6B" w:rsidP="008C5C67">
      <w:pPr>
        <w:rPr>
          <w:caps/>
          <w:sz w:val="20"/>
          <w:szCs w:val="20"/>
        </w:rPr>
      </w:pPr>
    </w:p>
    <w:p w14:paraId="400ACC0A" w14:textId="77777777" w:rsidR="00FA1F6B" w:rsidRDefault="00FA1F6B" w:rsidP="008C5C67">
      <w:pPr>
        <w:rPr>
          <w:caps/>
          <w:sz w:val="20"/>
          <w:szCs w:val="20"/>
        </w:rPr>
      </w:pPr>
    </w:p>
    <w:p w14:paraId="22A5A301" w14:textId="77777777" w:rsidR="00FA1F6B" w:rsidRDefault="00FA1F6B" w:rsidP="008C5C67">
      <w:pPr>
        <w:rPr>
          <w:caps/>
          <w:sz w:val="20"/>
          <w:szCs w:val="20"/>
        </w:rPr>
      </w:pPr>
    </w:p>
    <w:p w14:paraId="476B1EB3" w14:textId="77777777" w:rsidR="00FA1F6B" w:rsidRDefault="00FA1F6B" w:rsidP="008C5C67">
      <w:pPr>
        <w:rPr>
          <w:caps/>
          <w:sz w:val="20"/>
          <w:szCs w:val="20"/>
        </w:rPr>
      </w:pPr>
    </w:p>
    <w:p w14:paraId="7385A1D9" w14:textId="77777777" w:rsidR="00FA1F6B" w:rsidRDefault="00FA1F6B" w:rsidP="008C5C67">
      <w:pPr>
        <w:rPr>
          <w:caps/>
          <w:sz w:val="20"/>
          <w:szCs w:val="20"/>
        </w:rPr>
      </w:pPr>
    </w:p>
    <w:p w14:paraId="689F0674" w14:textId="77777777" w:rsidR="00FA1F6B" w:rsidRDefault="00FA1F6B" w:rsidP="008C5C67">
      <w:pPr>
        <w:rPr>
          <w:caps/>
          <w:sz w:val="20"/>
          <w:szCs w:val="20"/>
        </w:rPr>
      </w:pPr>
    </w:p>
    <w:p w14:paraId="37C77D76" w14:textId="77777777" w:rsidR="00FA1F6B" w:rsidRDefault="00FA1F6B" w:rsidP="008C5C67">
      <w:pPr>
        <w:rPr>
          <w:caps/>
          <w:sz w:val="20"/>
          <w:szCs w:val="20"/>
        </w:rPr>
      </w:pPr>
    </w:p>
    <w:p w14:paraId="7B24F23A" w14:textId="77777777" w:rsidR="00FA1F6B" w:rsidRDefault="00FA1F6B" w:rsidP="008C5C67">
      <w:pPr>
        <w:rPr>
          <w:caps/>
          <w:sz w:val="20"/>
          <w:szCs w:val="20"/>
        </w:rPr>
      </w:pPr>
    </w:p>
    <w:p w14:paraId="536D9D85" w14:textId="77777777" w:rsidR="00FA1F6B" w:rsidRDefault="00FA1F6B" w:rsidP="008C5C67">
      <w:pPr>
        <w:rPr>
          <w:caps/>
          <w:sz w:val="20"/>
          <w:szCs w:val="20"/>
        </w:rPr>
      </w:pPr>
    </w:p>
    <w:p w14:paraId="2F40DA4C" w14:textId="77777777" w:rsidR="00FA1F6B" w:rsidRDefault="00FA1F6B" w:rsidP="008C5C67">
      <w:pPr>
        <w:rPr>
          <w:caps/>
          <w:sz w:val="20"/>
          <w:szCs w:val="20"/>
        </w:rPr>
      </w:pPr>
    </w:p>
    <w:p w14:paraId="66036D6C" w14:textId="77777777" w:rsidR="00FA1F6B" w:rsidRDefault="00FA1F6B" w:rsidP="008C5C67">
      <w:pPr>
        <w:rPr>
          <w:caps/>
          <w:sz w:val="20"/>
          <w:szCs w:val="20"/>
        </w:rPr>
      </w:pPr>
    </w:p>
    <w:p w14:paraId="2C89C3F1" w14:textId="77777777" w:rsidR="00FA1F6B" w:rsidRDefault="00FA1F6B" w:rsidP="008C5C67">
      <w:pPr>
        <w:rPr>
          <w:caps/>
          <w:sz w:val="20"/>
          <w:szCs w:val="20"/>
        </w:rPr>
      </w:pPr>
    </w:p>
    <w:p w14:paraId="3C2ECA1F" w14:textId="77777777" w:rsidR="00FA1F6B" w:rsidRDefault="00FA1F6B" w:rsidP="008C5C67">
      <w:pPr>
        <w:rPr>
          <w:caps/>
          <w:sz w:val="20"/>
          <w:szCs w:val="20"/>
        </w:rPr>
      </w:pPr>
    </w:p>
    <w:p w14:paraId="6A0CCB5F" w14:textId="77777777" w:rsidR="00FA1F6B" w:rsidRDefault="00FA1F6B" w:rsidP="008C5C67">
      <w:pPr>
        <w:rPr>
          <w:caps/>
          <w:sz w:val="20"/>
          <w:szCs w:val="20"/>
        </w:rPr>
      </w:pPr>
    </w:p>
    <w:p w14:paraId="794271F2" w14:textId="77777777" w:rsidR="00FA1F6B" w:rsidRDefault="00FA1F6B" w:rsidP="008C5C67">
      <w:pPr>
        <w:rPr>
          <w:caps/>
          <w:sz w:val="20"/>
          <w:szCs w:val="20"/>
        </w:rPr>
      </w:pPr>
    </w:p>
    <w:p w14:paraId="5738C508" w14:textId="77777777" w:rsidR="00FA1F6B" w:rsidRPr="005F29C4" w:rsidRDefault="00FA1F6B" w:rsidP="00FA1F6B">
      <w:pPr>
        <w:widowControl w:val="0"/>
        <w:jc w:val="right"/>
        <w:outlineLvl w:val="2"/>
        <w:rPr>
          <w:bCs/>
          <w:iCs/>
          <w:sz w:val="20"/>
          <w:szCs w:val="20"/>
        </w:rPr>
      </w:pPr>
      <w:r w:rsidRPr="005F29C4">
        <w:rPr>
          <w:bCs/>
          <w:iCs/>
          <w:sz w:val="20"/>
          <w:szCs w:val="20"/>
        </w:rPr>
        <w:t>Приложение № 1</w:t>
      </w:r>
    </w:p>
    <w:p w14:paraId="37EB99A0" w14:textId="77777777" w:rsidR="00FA1F6B" w:rsidRPr="00C8620E" w:rsidRDefault="00FA1F6B" w:rsidP="00FA1F6B">
      <w:pPr>
        <w:widowControl w:val="0"/>
        <w:ind w:left="85" w:right="85"/>
        <w:jc w:val="right"/>
        <w:rPr>
          <w:bCs/>
          <w:iCs/>
          <w:sz w:val="20"/>
          <w:szCs w:val="20"/>
        </w:rPr>
      </w:pPr>
      <w:r w:rsidRPr="005F29C4">
        <w:rPr>
          <w:bCs/>
          <w:iCs/>
          <w:sz w:val="20"/>
          <w:szCs w:val="20"/>
        </w:rPr>
        <w:t xml:space="preserve"> </w:t>
      </w:r>
      <w:r w:rsidRPr="00C8620E">
        <w:rPr>
          <w:bCs/>
          <w:iCs/>
          <w:sz w:val="20"/>
          <w:szCs w:val="20"/>
        </w:rPr>
        <w:t>к гражданско-правовому договору</w:t>
      </w:r>
    </w:p>
    <w:p w14:paraId="6471612B" w14:textId="77777777" w:rsidR="00FA1F6B" w:rsidRPr="000D3B68" w:rsidRDefault="00FA1F6B" w:rsidP="00FA1F6B">
      <w:pPr>
        <w:widowControl w:val="0"/>
        <w:ind w:left="85" w:right="85"/>
        <w:jc w:val="right"/>
        <w:rPr>
          <w:bCs/>
          <w:iCs/>
          <w:sz w:val="20"/>
          <w:szCs w:val="20"/>
        </w:rPr>
      </w:pPr>
      <w:r w:rsidRPr="00C8620E">
        <w:rPr>
          <w:bCs/>
          <w:iCs/>
          <w:sz w:val="20"/>
          <w:szCs w:val="20"/>
        </w:rPr>
        <w:t>от _____________ № __________________</w:t>
      </w:r>
    </w:p>
    <w:p w14:paraId="6CA9AADA" w14:textId="77777777" w:rsidR="00FA1F6B" w:rsidRPr="005F29C4" w:rsidRDefault="00FA1F6B" w:rsidP="00FA1F6B">
      <w:pPr>
        <w:widowControl w:val="0"/>
        <w:ind w:left="85" w:right="85"/>
        <w:jc w:val="right"/>
        <w:rPr>
          <w:sz w:val="20"/>
          <w:szCs w:val="20"/>
        </w:rPr>
      </w:pPr>
    </w:p>
    <w:p w14:paraId="440C4D2E" w14:textId="77777777" w:rsidR="00FA1F6B" w:rsidRPr="005F29C4" w:rsidRDefault="00FA1F6B" w:rsidP="00FA1F6B">
      <w:pPr>
        <w:widowControl w:val="0"/>
        <w:ind w:left="85" w:right="85"/>
        <w:jc w:val="right"/>
        <w:rPr>
          <w:sz w:val="20"/>
          <w:szCs w:val="20"/>
        </w:rPr>
      </w:pPr>
    </w:p>
    <w:p w14:paraId="26F9AB6A" w14:textId="77777777" w:rsidR="00FA1F6B" w:rsidRPr="005F29C4" w:rsidRDefault="00FA1F6B" w:rsidP="00FA1F6B">
      <w:pPr>
        <w:widowControl w:val="0"/>
        <w:jc w:val="center"/>
        <w:rPr>
          <w:b/>
          <w:sz w:val="20"/>
          <w:szCs w:val="20"/>
        </w:rPr>
      </w:pPr>
      <w:r w:rsidRPr="005F29C4">
        <w:rPr>
          <w:b/>
          <w:sz w:val="20"/>
          <w:szCs w:val="20"/>
        </w:rPr>
        <w:t>Расчет стоимости</w:t>
      </w:r>
    </w:p>
    <w:p w14:paraId="25DA0D6E" w14:textId="77777777" w:rsidR="00FA1F6B" w:rsidRDefault="00FA1F6B" w:rsidP="00FA1F6B">
      <w:pPr>
        <w:widowControl w:val="0"/>
        <w:jc w:val="right"/>
        <w:rPr>
          <w:bCs/>
          <w:iCs/>
          <w:sz w:val="20"/>
          <w:szCs w:val="20"/>
        </w:rPr>
      </w:pPr>
    </w:p>
    <w:p w14:paraId="271C248A" w14:textId="77777777" w:rsidR="006B1EE2" w:rsidRPr="005F29C4" w:rsidRDefault="006B1EE2" w:rsidP="00FA1F6B">
      <w:pPr>
        <w:widowControl w:val="0"/>
        <w:jc w:val="right"/>
        <w:rPr>
          <w:bCs/>
          <w:iCs/>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FA1F6B" w:rsidRPr="005301AC" w14:paraId="0277D659" w14:textId="77777777" w:rsidTr="000165BD">
        <w:tc>
          <w:tcPr>
            <w:tcW w:w="5246" w:type="dxa"/>
          </w:tcPr>
          <w:p w14:paraId="3942037D" w14:textId="77777777" w:rsidR="00FA1F6B" w:rsidRPr="005301AC" w:rsidRDefault="00FA1F6B" w:rsidP="000165BD">
            <w:pPr>
              <w:widowControl w:val="0"/>
              <w:jc w:val="center"/>
              <w:rPr>
                <w:b/>
                <w:color w:val="000000"/>
                <w:sz w:val="20"/>
                <w:szCs w:val="20"/>
              </w:rPr>
            </w:pPr>
            <w:r w:rsidRPr="005301AC">
              <w:rPr>
                <w:b/>
                <w:color w:val="000000"/>
                <w:sz w:val="20"/>
                <w:szCs w:val="20"/>
              </w:rPr>
              <w:t>ЗАКАЗЧИК:</w:t>
            </w:r>
          </w:p>
          <w:p w14:paraId="348C93AC" w14:textId="1C291280" w:rsidR="00FA1F6B" w:rsidRPr="005F29C4" w:rsidRDefault="00345F61" w:rsidP="000165BD">
            <w:pPr>
              <w:widowControl w:val="0"/>
              <w:rPr>
                <w:b/>
                <w:sz w:val="20"/>
                <w:szCs w:val="20"/>
              </w:rPr>
            </w:pPr>
            <w:r>
              <w:rPr>
                <w:color w:val="000000"/>
                <w:sz w:val="20"/>
                <w:szCs w:val="20"/>
              </w:rPr>
              <w:t>Подписано Э</w:t>
            </w:r>
            <w:r w:rsidR="00FA1F6B" w:rsidRPr="005301AC">
              <w:rPr>
                <w:color w:val="000000"/>
                <w:sz w:val="20"/>
                <w:szCs w:val="20"/>
              </w:rPr>
              <w:t>П</w:t>
            </w:r>
          </w:p>
        </w:tc>
        <w:tc>
          <w:tcPr>
            <w:tcW w:w="5103" w:type="dxa"/>
          </w:tcPr>
          <w:p w14:paraId="100A0F58" w14:textId="77777777" w:rsidR="00FA1F6B" w:rsidRDefault="00FA1F6B" w:rsidP="000165BD">
            <w:pPr>
              <w:widowControl w:val="0"/>
              <w:jc w:val="center"/>
              <w:rPr>
                <w:b/>
                <w:sz w:val="20"/>
                <w:szCs w:val="20"/>
              </w:rPr>
            </w:pPr>
            <w:r w:rsidRPr="005F29C4">
              <w:rPr>
                <w:b/>
                <w:sz w:val="20"/>
                <w:szCs w:val="20"/>
              </w:rPr>
              <w:t>ПОДРЯДЧИК:</w:t>
            </w:r>
          </w:p>
          <w:p w14:paraId="6CFB5EFC" w14:textId="11341F46" w:rsidR="00FA1F6B" w:rsidRPr="005301AC" w:rsidRDefault="00345F61" w:rsidP="000165BD">
            <w:pPr>
              <w:widowControl w:val="0"/>
              <w:rPr>
                <w:color w:val="000000"/>
                <w:sz w:val="20"/>
                <w:szCs w:val="20"/>
              </w:rPr>
            </w:pPr>
            <w:r>
              <w:rPr>
                <w:color w:val="000000"/>
                <w:sz w:val="20"/>
                <w:szCs w:val="20"/>
              </w:rPr>
              <w:t xml:space="preserve"> (ПОДПИСАНО Э</w:t>
            </w:r>
            <w:r w:rsidR="00FA1F6B" w:rsidRPr="005301AC">
              <w:rPr>
                <w:color w:val="000000"/>
                <w:sz w:val="20"/>
                <w:szCs w:val="20"/>
              </w:rPr>
              <w:t>П</w:t>
            </w:r>
          </w:p>
        </w:tc>
      </w:tr>
    </w:tbl>
    <w:p w14:paraId="4A66BDEB" w14:textId="77777777" w:rsidR="00FA1F6B" w:rsidRDefault="00FA1F6B" w:rsidP="00FA1F6B">
      <w:pPr>
        <w:widowControl w:val="0"/>
        <w:jc w:val="right"/>
        <w:rPr>
          <w:bCs/>
          <w:iCs/>
          <w:sz w:val="20"/>
          <w:szCs w:val="20"/>
        </w:rPr>
      </w:pPr>
    </w:p>
    <w:p w14:paraId="6290B2F1" w14:textId="77777777" w:rsidR="00FA1F6B" w:rsidRDefault="00FA1F6B" w:rsidP="00FA1F6B">
      <w:pPr>
        <w:widowControl w:val="0"/>
        <w:jc w:val="right"/>
        <w:rPr>
          <w:bCs/>
          <w:iCs/>
          <w:sz w:val="20"/>
          <w:szCs w:val="20"/>
        </w:rPr>
      </w:pPr>
    </w:p>
    <w:p w14:paraId="642DBED6" w14:textId="77777777" w:rsidR="00FA1F6B" w:rsidRDefault="00FA1F6B" w:rsidP="00FA1F6B">
      <w:pPr>
        <w:widowControl w:val="0"/>
        <w:jc w:val="right"/>
        <w:rPr>
          <w:bCs/>
          <w:iCs/>
          <w:sz w:val="20"/>
          <w:szCs w:val="20"/>
        </w:rPr>
      </w:pPr>
    </w:p>
    <w:p w14:paraId="49FEF82D" w14:textId="77777777" w:rsidR="00FA1F6B" w:rsidRDefault="00FA1F6B" w:rsidP="00FA1F6B">
      <w:pPr>
        <w:widowControl w:val="0"/>
        <w:jc w:val="right"/>
        <w:rPr>
          <w:bCs/>
          <w:iCs/>
          <w:sz w:val="20"/>
          <w:szCs w:val="20"/>
        </w:rPr>
      </w:pPr>
    </w:p>
    <w:p w14:paraId="5583A76B" w14:textId="77777777" w:rsidR="00FA1F6B" w:rsidRDefault="00FA1F6B" w:rsidP="00FA1F6B">
      <w:pPr>
        <w:widowControl w:val="0"/>
        <w:jc w:val="right"/>
        <w:outlineLvl w:val="2"/>
        <w:rPr>
          <w:bCs/>
          <w:iCs/>
          <w:sz w:val="20"/>
          <w:szCs w:val="20"/>
        </w:rPr>
      </w:pPr>
      <w:r>
        <w:rPr>
          <w:bCs/>
          <w:iCs/>
          <w:sz w:val="20"/>
          <w:szCs w:val="20"/>
        </w:rPr>
        <w:br w:type="page"/>
      </w:r>
      <w:r w:rsidRPr="005F29C4">
        <w:rPr>
          <w:bCs/>
          <w:iCs/>
          <w:sz w:val="20"/>
          <w:szCs w:val="20"/>
        </w:rPr>
        <w:lastRenderedPageBreak/>
        <w:t>Приложение № 2</w:t>
      </w:r>
    </w:p>
    <w:p w14:paraId="36BAA23E"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30EEED5B" w14:textId="77777777" w:rsidR="00FA1F6B" w:rsidRPr="000D3B68" w:rsidRDefault="00FA1F6B" w:rsidP="00FA1F6B">
      <w:pPr>
        <w:widowControl w:val="0"/>
        <w:jc w:val="right"/>
        <w:rPr>
          <w:bCs/>
          <w:iCs/>
          <w:sz w:val="20"/>
          <w:szCs w:val="20"/>
        </w:rPr>
      </w:pPr>
      <w:r w:rsidRPr="00C8620E">
        <w:rPr>
          <w:bCs/>
          <w:iCs/>
          <w:sz w:val="20"/>
          <w:szCs w:val="20"/>
        </w:rPr>
        <w:t>от _____________ № __________________</w:t>
      </w:r>
    </w:p>
    <w:p w14:paraId="591484D0" w14:textId="77777777" w:rsidR="00FA1F6B" w:rsidRPr="005F29C4" w:rsidRDefault="00FA1F6B" w:rsidP="00FA1F6B">
      <w:pPr>
        <w:widowControl w:val="0"/>
        <w:jc w:val="right"/>
        <w:rPr>
          <w:bCs/>
          <w:iCs/>
          <w:sz w:val="20"/>
          <w:szCs w:val="20"/>
        </w:rPr>
      </w:pPr>
    </w:p>
    <w:p w14:paraId="033807B8" w14:textId="77777777" w:rsidR="00FA1F6B" w:rsidRPr="005F29C4" w:rsidRDefault="00FA1F6B" w:rsidP="00FA1F6B">
      <w:pPr>
        <w:widowControl w:val="0"/>
        <w:ind w:left="85" w:right="85"/>
        <w:jc w:val="right"/>
        <w:rPr>
          <w:sz w:val="20"/>
          <w:szCs w:val="20"/>
        </w:rPr>
      </w:pPr>
    </w:p>
    <w:p w14:paraId="178CBD64"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D4A6ADE" w14:textId="77777777" w:rsidR="00FA1F6B" w:rsidRPr="005F29C4" w:rsidRDefault="00FA1F6B" w:rsidP="00FA1F6B">
      <w:pPr>
        <w:widowControl w:val="0"/>
        <w:jc w:val="center"/>
        <w:rPr>
          <w:bCs/>
          <w:sz w:val="18"/>
        </w:rPr>
      </w:pPr>
      <w:r w:rsidRPr="005F29C4">
        <w:rPr>
          <w:bCs/>
          <w:sz w:val="18"/>
        </w:rPr>
        <w:t>Техническое обслуживание и ремонт водомерного узла</w:t>
      </w:r>
    </w:p>
    <w:p w14:paraId="7AF28057" w14:textId="77777777" w:rsidR="00FA1F6B" w:rsidRPr="005F29C4" w:rsidRDefault="00FA1F6B" w:rsidP="00FA1F6B">
      <w:pPr>
        <w:widowControl w:val="0"/>
        <w:jc w:val="center"/>
        <w:rPr>
          <w:b/>
          <w:sz w:val="20"/>
          <w:szCs w:val="20"/>
        </w:rPr>
      </w:pPr>
    </w:p>
    <w:p w14:paraId="44328490" w14:textId="77777777" w:rsidR="00FA1F6B" w:rsidRPr="005F29C4" w:rsidRDefault="00FA1F6B" w:rsidP="00FA1F6B">
      <w:pPr>
        <w:widowControl w:val="0"/>
        <w:rPr>
          <w:sz w:val="20"/>
          <w:szCs w:val="20"/>
        </w:rPr>
      </w:pPr>
    </w:p>
    <w:p w14:paraId="611464FF"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5F29C4" w:rsidRDefault="00FA1F6B" w:rsidP="00FA1F6B">
      <w:pPr>
        <w:widowControl w:val="0"/>
        <w:rPr>
          <w:sz w:val="20"/>
          <w:szCs w:val="20"/>
        </w:rPr>
      </w:pPr>
    </w:p>
    <w:p w14:paraId="77D92056" w14:textId="77777777" w:rsidR="00FA1F6B" w:rsidRPr="005F29C4" w:rsidRDefault="00FA1F6B" w:rsidP="00FA1F6B">
      <w:pPr>
        <w:widowControl w:val="0"/>
        <w:rPr>
          <w:sz w:val="20"/>
          <w:szCs w:val="20"/>
        </w:rPr>
      </w:pPr>
      <w:r w:rsidRPr="005F29C4">
        <w:rPr>
          <w:b/>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FA1F6B" w:rsidRPr="005F29C4" w14:paraId="18528F1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5F29C4" w:rsidRDefault="00FA1F6B" w:rsidP="000165BD">
            <w:pPr>
              <w:widowControl w:val="0"/>
              <w:shd w:val="clear" w:color="auto" w:fill="FFFFFF"/>
              <w:autoSpaceDE w:val="0"/>
              <w:autoSpaceDN w:val="0"/>
              <w:adjustRightInd w:val="0"/>
              <w:jc w:val="center"/>
              <w:rPr>
                <w:b/>
                <w:color w:val="000000"/>
                <w:sz w:val="20"/>
                <w:szCs w:val="20"/>
              </w:rPr>
            </w:pPr>
            <w:r w:rsidRPr="005F29C4">
              <w:rPr>
                <w:b/>
                <w:color w:val="000000"/>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5F29C4" w:rsidRDefault="00FA1F6B" w:rsidP="000165BD">
            <w:pPr>
              <w:widowControl w:val="0"/>
              <w:shd w:val="clear" w:color="auto" w:fill="FFFFFF"/>
              <w:autoSpaceDE w:val="0"/>
              <w:autoSpaceDN w:val="0"/>
              <w:adjustRightInd w:val="0"/>
              <w:jc w:val="center"/>
              <w:rPr>
                <w:b/>
                <w:sz w:val="20"/>
                <w:szCs w:val="20"/>
              </w:rPr>
            </w:pPr>
            <w:r w:rsidRPr="005F29C4">
              <w:rPr>
                <w:b/>
                <w:color w:val="000000"/>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5F29C4" w:rsidRDefault="00FA1F6B" w:rsidP="000165BD">
            <w:pPr>
              <w:widowControl w:val="0"/>
              <w:shd w:val="clear" w:color="auto" w:fill="FFFFFF"/>
              <w:autoSpaceDE w:val="0"/>
              <w:autoSpaceDN w:val="0"/>
              <w:adjustRightInd w:val="0"/>
              <w:jc w:val="center"/>
              <w:rPr>
                <w:b/>
                <w:color w:val="000000"/>
                <w:sz w:val="20"/>
                <w:szCs w:val="20"/>
              </w:rPr>
            </w:pPr>
            <w:r w:rsidRPr="005F29C4">
              <w:rPr>
                <w:b/>
                <w:color w:val="000000"/>
                <w:sz w:val="20"/>
                <w:szCs w:val="20"/>
              </w:rPr>
              <w:t>Периодичность</w:t>
            </w:r>
          </w:p>
          <w:p w14:paraId="6A74A7B4" w14:textId="77777777" w:rsidR="00FA1F6B" w:rsidRPr="005F29C4" w:rsidRDefault="00FA1F6B" w:rsidP="000165BD">
            <w:pPr>
              <w:widowControl w:val="0"/>
              <w:shd w:val="clear" w:color="auto" w:fill="FFFFFF"/>
              <w:autoSpaceDE w:val="0"/>
              <w:autoSpaceDN w:val="0"/>
              <w:adjustRightInd w:val="0"/>
              <w:jc w:val="center"/>
              <w:rPr>
                <w:b/>
                <w:sz w:val="20"/>
                <w:szCs w:val="20"/>
              </w:rPr>
            </w:pPr>
            <w:r w:rsidRPr="005F29C4">
              <w:rPr>
                <w:b/>
                <w:color w:val="000000"/>
                <w:sz w:val="20"/>
                <w:szCs w:val="20"/>
              </w:rPr>
              <w:t>оказания</w:t>
            </w:r>
          </w:p>
        </w:tc>
      </w:tr>
      <w:tr w:rsidR="00FA1F6B" w:rsidRPr="005F29C4" w14:paraId="6CB463E3"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5F29C4" w:rsidRDefault="00FA1F6B" w:rsidP="000165BD">
            <w:pPr>
              <w:widowControl w:val="0"/>
              <w:shd w:val="clear" w:color="auto" w:fill="FFFFFF"/>
              <w:autoSpaceDE w:val="0"/>
              <w:autoSpaceDN w:val="0"/>
              <w:adjustRightInd w:val="0"/>
              <w:rPr>
                <w:b/>
                <w:sz w:val="20"/>
                <w:szCs w:val="20"/>
              </w:rPr>
            </w:pPr>
            <w:r w:rsidRPr="005F29C4">
              <w:rPr>
                <w:b/>
                <w:i/>
                <w:sz w:val="20"/>
                <w:szCs w:val="20"/>
              </w:rPr>
              <w:t>Эксплуатация узлов учета</w:t>
            </w:r>
            <w:r w:rsidRPr="005F29C4">
              <w:rPr>
                <w:b/>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5F29C4" w:rsidRDefault="00FA1F6B" w:rsidP="000165BD">
            <w:pPr>
              <w:widowControl w:val="0"/>
              <w:shd w:val="clear" w:color="auto" w:fill="FFFFFF"/>
              <w:autoSpaceDE w:val="0"/>
              <w:autoSpaceDN w:val="0"/>
              <w:adjustRightInd w:val="0"/>
              <w:jc w:val="center"/>
              <w:rPr>
                <w:sz w:val="20"/>
                <w:szCs w:val="20"/>
              </w:rPr>
            </w:pPr>
          </w:p>
        </w:tc>
      </w:tr>
      <w:tr w:rsidR="00FA1F6B" w:rsidRPr="005F29C4" w14:paraId="33DD51EF"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5F29C4" w:rsidRDefault="00FA1F6B" w:rsidP="000165BD">
            <w:pPr>
              <w:widowControl w:val="0"/>
              <w:shd w:val="clear" w:color="auto" w:fill="FFFFFF"/>
              <w:autoSpaceDE w:val="0"/>
              <w:autoSpaceDN w:val="0"/>
              <w:adjustRightInd w:val="0"/>
              <w:jc w:val="center"/>
              <w:rPr>
                <w:sz w:val="20"/>
                <w:szCs w:val="20"/>
              </w:rPr>
            </w:pPr>
            <w:proofErr w:type="spellStart"/>
            <w:r w:rsidRPr="005F29C4">
              <w:rPr>
                <w:sz w:val="20"/>
                <w:szCs w:val="20"/>
              </w:rPr>
              <w:t>Единоразово</w:t>
            </w:r>
            <w:proofErr w:type="spellEnd"/>
            <w:r w:rsidRPr="005F29C4">
              <w:rPr>
                <w:sz w:val="20"/>
                <w:szCs w:val="20"/>
              </w:rPr>
              <w:t>, актуализация 1 раз в квартал</w:t>
            </w:r>
          </w:p>
        </w:tc>
      </w:tr>
      <w:tr w:rsidR="00FA1F6B" w:rsidRPr="005F29C4" w14:paraId="1C2E63E5"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5F29C4" w:rsidRDefault="00FA1F6B" w:rsidP="000165BD">
            <w:pPr>
              <w:widowControl w:val="0"/>
              <w:jc w:val="center"/>
              <w:rPr>
                <w:sz w:val="20"/>
                <w:szCs w:val="20"/>
              </w:rPr>
            </w:pPr>
          </w:p>
        </w:tc>
      </w:tr>
      <w:tr w:rsidR="00FA1F6B" w:rsidRPr="005F29C4" w14:paraId="1D3A3ECF"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5F29C4" w:rsidRDefault="00FA1F6B" w:rsidP="000165BD">
            <w:pPr>
              <w:widowControl w:val="0"/>
              <w:jc w:val="center"/>
              <w:rPr>
                <w:sz w:val="20"/>
                <w:szCs w:val="20"/>
              </w:rPr>
            </w:pPr>
          </w:p>
        </w:tc>
      </w:tr>
      <w:tr w:rsidR="00FA1F6B" w:rsidRPr="005F29C4" w14:paraId="413261E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5F29C4" w:rsidRDefault="00FA1F6B" w:rsidP="000165BD">
            <w:pPr>
              <w:widowControl w:val="0"/>
              <w:jc w:val="center"/>
              <w:rPr>
                <w:sz w:val="20"/>
                <w:szCs w:val="20"/>
              </w:rPr>
            </w:pPr>
          </w:p>
        </w:tc>
      </w:tr>
      <w:tr w:rsidR="00FA1F6B" w:rsidRPr="005F29C4" w14:paraId="38F0018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5F29C4" w:rsidRDefault="00FA1F6B" w:rsidP="000165BD">
            <w:pPr>
              <w:widowControl w:val="0"/>
              <w:jc w:val="center"/>
              <w:rPr>
                <w:sz w:val="20"/>
                <w:szCs w:val="20"/>
              </w:rPr>
            </w:pPr>
          </w:p>
        </w:tc>
      </w:tr>
      <w:tr w:rsidR="00FA1F6B" w:rsidRPr="005F29C4" w14:paraId="30880D99"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5F29C4" w:rsidRDefault="00FA1F6B" w:rsidP="000165BD">
            <w:pPr>
              <w:widowControl w:val="0"/>
              <w:jc w:val="center"/>
              <w:rPr>
                <w:sz w:val="20"/>
                <w:szCs w:val="20"/>
              </w:rPr>
            </w:pPr>
            <w:r w:rsidRPr="005F29C4">
              <w:rPr>
                <w:sz w:val="20"/>
                <w:szCs w:val="20"/>
              </w:rPr>
              <w:t>По мере необходимости в период действия Контракта</w:t>
            </w:r>
          </w:p>
        </w:tc>
      </w:tr>
      <w:tr w:rsidR="00FA1F6B" w:rsidRPr="005F29C4" w14:paraId="1120EAF3"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5F29C4" w:rsidRDefault="00FA1F6B" w:rsidP="000165BD">
            <w:pPr>
              <w:widowControl w:val="0"/>
              <w:jc w:val="center"/>
              <w:rPr>
                <w:sz w:val="20"/>
                <w:szCs w:val="20"/>
              </w:rPr>
            </w:pPr>
          </w:p>
        </w:tc>
      </w:tr>
      <w:tr w:rsidR="00FA1F6B" w:rsidRPr="005F29C4" w14:paraId="6E8C852B"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5F29C4" w:rsidRDefault="00FA1F6B" w:rsidP="000165BD">
            <w:pPr>
              <w:widowControl w:val="0"/>
              <w:jc w:val="center"/>
              <w:rPr>
                <w:sz w:val="20"/>
                <w:szCs w:val="20"/>
              </w:rPr>
            </w:pPr>
          </w:p>
        </w:tc>
      </w:tr>
      <w:tr w:rsidR="00FA1F6B" w:rsidRPr="005F29C4" w14:paraId="213E7C34" w14:textId="77777777" w:rsidTr="000165BD">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Снятие показаний </w:t>
            </w:r>
            <w:proofErr w:type="spellStart"/>
            <w:r w:rsidRPr="005F29C4">
              <w:rPr>
                <w:sz w:val="20"/>
                <w:szCs w:val="20"/>
              </w:rPr>
              <w:t>водосчетчиков</w:t>
            </w:r>
            <w:proofErr w:type="spellEnd"/>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Ежемесячно</w:t>
            </w:r>
          </w:p>
        </w:tc>
      </w:tr>
      <w:tr w:rsidR="00FA1F6B" w:rsidRPr="005F29C4" w14:paraId="4D308F95" w14:textId="77777777" w:rsidTr="000165BD">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Ведение журнала показаний </w:t>
            </w:r>
            <w:proofErr w:type="spellStart"/>
            <w:r w:rsidRPr="005F29C4">
              <w:rPr>
                <w:sz w:val="20"/>
                <w:szCs w:val="20"/>
              </w:rPr>
              <w:t>водосчетчиков</w:t>
            </w:r>
            <w:proofErr w:type="spellEnd"/>
            <w:r w:rsidRPr="005F29C4">
              <w:rPr>
                <w:sz w:val="20"/>
                <w:szCs w:val="20"/>
              </w:rPr>
              <w:t xml:space="preserve">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5F29C4" w:rsidRDefault="00FA1F6B" w:rsidP="000165BD">
            <w:pPr>
              <w:widowControl w:val="0"/>
              <w:shd w:val="clear" w:color="auto" w:fill="FFFFFF"/>
              <w:autoSpaceDE w:val="0"/>
              <w:autoSpaceDN w:val="0"/>
              <w:adjustRightInd w:val="0"/>
              <w:jc w:val="center"/>
              <w:rPr>
                <w:sz w:val="20"/>
                <w:szCs w:val="20"/>
              </w:rPr>
            </w:pPr>
          </w:p>
        </w:tc>
      </w:tr>
      <w:tr w:rsidR="00FA1F6B" w:rsidRPr="005F29C4" w14:paraId="1A58ECA6" w14:textId="77777777" w:rsidTr="000165BD">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w:t>
            </w:r>
            <w:proofErr w:type="gramStart"/>
            <w:r w:rsidRPr="005F29C4">
              <w:rPr>
                <w:sz w:val="20"/>
                <w:szCs w:val="20"/>
              </w:rPr>
              <w:t>в  ГУП</w:t>
            </w:r>
            <w:proofErr w:type="gramEnd"/>
            <w:r w:rsidRPr="005F29C4">
              <w:rPr>
                <w:sz w:val="20"/>
                <w:szCs w:val="20"/>
              </w:rPr>
              <w:t xml:space="preserve">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5F29C4" w:rsidRDefault="00FA1F6B" w:rsidP="000165BD">
            <w:pPr>
              <w:widowControl w:val="0"/>
              <w:shd w:val="clear" w:color="auto" w:fill="FFFFFF"/>
              <w:autoSpaceDE w:val="0"/>
              <w:autoSpaceDN w:val="0"/>
              <w:adjustRightInd w:val="0"/>
              <w:jc w:val="center"/>
              <w:rPr>
                <w:sz w:val="20"/>
                <w:szCs w:val="20"/>
              </w:rPr>
            </w:pPr>
          </w:p>
        </w:tc>
      </w:tr>
      <w:tr w:rsidR="00FA1F6B" w:rsidRPr="005F29C4" w14:paraId="50264B7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5F29C4" w:rsidRDefault="00FA1F6B" w:rsidP="000165BD">
            <w:pPr>
              <w:widowControl w:val="0"/>
              <w:shd w:val="clear" w:color="auto" w:fill="FFFFFF"/>
              <w:autoSpaceDE w:val="0"/>
              <w:autoSpaceDN w:val="0"/>
              <w:adjustRightInd w:val="0"/>
              <w:rPr>
                <w:b/>
                <w:sz w:val="20"/>
                <w:szCs w:val="20"/>
              </w:rPr>
            </w:pPr>
            <w:r w:rsidRPr="005F29C4">
              <w:rPr>
                <w:b/>
                <w:i/>
                <w:sz w:val="20"/>
                <w:szCs w:val="20"/>
              </w:rPr>
              <w:t>Плановое</w:t>
            </w:r>
            <w:r w:rsidRPr="005F29C4">
              <w:rPr>
                <w:b/>
                <w:sz w:val="20"/>
                <w:szCs w:val="20"/>
              </w:rPr>
              <w:t xml:space="preserve"> </w:t>
            </w:r>
            <w:r w:rsidRPr="005F29C4">
              <w:rPr>
                <w:b/>
                <w:i/>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5F29C4" w:rsidRDefault="00FA1F6B" w:rsidP="000165BD">
            <w:pPr>
              <w:widowControl w:val="0"/>
              <w:shd w:val="clear" w:color="auto" w:fill="FFFFFF"/>
              <w:autoSpaceDE w:val="0"/>
              <w:autoSpaceDN w:val="0"/>
              <w:adjustRightInd w:val="0"/>
              <w:jc w:val="center"/>
              <w:rPr>
                <w:sz w:val="20"/>
                <w:szCs w:val="20"/>
              </w:rPr>
            </w:pPr>
          </w:p>
        </w:tc>
      </w:tr>
      <w:tr w:rsidR="00FA1F6B" w:rsidRPr="005F29C4" w14:paraId="17E56F94"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Неограниченное количество раз в период действия Контракта</w:t>
            </w:r>
          </w:p>
        </w:tc>
      </w:tr>
      <w:tr w:rsidR="00FA1F6B" w:rsidRPr="005F29C4" w14:paraId="3CEB8EC9"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1 раз в квартал</w:t>
            </w:r>
          </w:p>
        </w:tc>
      </w:tr>
      <w:tr w:rsidR="00FA1F6B" w:rsidRPr="005F29C4" w14:paraId="29A4D743"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 xml:space="preserve">Проверка исправности электрооборудования, проверка щита управления </w:t>
            </w:r>
            <w:proofErr w:type="spellStart"/>
            <w:r w:rsidRPr="005F29C4">
              <w:rPr>
                <w:sz w:val="20"/>
                <w:szCs w:val="20"/>
              </w:rPr>
              <w:t>электрозадвижки</w:t>
            </w:r>
            <w:proofErr w:type="spellEnd"/>
          </w:p>
        </w:tc>
        <w:tc>
          <w:tcPr>
            <w:tcW w:w="1985" w:type="dxa"/>
            <w:vMerge/>
            <w:tcBorders>
              <w:left w:val="single" w:sz="4" w:space="0" w:color="auto"/>
              <w:right w:val="single" w:sz="4" w:space="0" w:color="auto"/>
            </w:tcBorders>
            <w:vAlign w:val="center"/>
            <w:hideMark/>
          </w:tcPr>
          <w:p w14:paraId="0AB700C2" w14:textId="77777777" w:rsidR="00FA1F6B" w:rsidRPr="005F29C4" w:rsidRDefault="00FA1F6B" w:rsidP="000165BD">
            <w:pPr>
              <w:widowControl w:val="0"/>
              <w:rPr>
                <w:sz w:val="20"/>
                <w:szCs w:val="20"/>
              </w:rPr>
            </w:pPr>
          </w:p>
        </w:tc>
      </w:tr>
      <w:tr w:rsidR="00FA1F6B" w:rsidRPr="005F29C4" w14:paraId="7F216D23"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5F29C4" w:rsidRDefault="00FA1F6B" w:rsidP="000165BD">
            <w:pPr>
              <w:widowControl w:val="0"/>
              <w:rPr>
                <w:sz w:val="20"/>
                <w:szCs w:val="20"/>
              </w:rPr>
            </w:pPr>
          </w:p>
        </w:tc>
      </w:tr>
      <w:tr w:rsidR="00FA1F6B" w:rsidRPr="005F29C4" w14:paraId="7437889E"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5F29C4" w:rsidRDefault="00FA1F6B" w:rsidP="000165BD">
            <w:pPr>
              <w:widowControl w:val="0"/>
              <w:rPr>
                <w:sz w:val="20"/>
                <w:szCs w:val="20"/>
              </w:rPr>
            </w:pPr>
          </w:p>
        </w:tc>
      </w:tr>
      <w:tr w:rsidR="00FA1F6B" w:rsidRPr="005F29C4" w14:paraId="3CC21046"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5F29C4" w:rsidRDefault="00FA1F6B" w:rsidP="000165BD">
            <w:pPr>
              <w:widowControl w:val="0"/>
              <w:rPr>
                <w:sz w:val="20"/>
                <w:szCs w:val="20"/>
              </w:rPr>
            </w:pPr>
          </w:p>
        </w:tc>
      </w:tr>
      <w:tr w:rsidR="00FA1F6B" w:rsidRPr="005F29C4" w14:paraId="3FAC6C4C"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5F29C4" w:rsidRDefault="00FA1F6B" w:rsidP="000165BD">
            <w:pPr>
              <w:widowControl w:val="0"/>
              <w:rPr>
                <w:sz w:val="20"/>
                <w:szCs w:val="20"/>
              </w:rPr>
            </w:pPr>
          </w:p>
        </w:tc>
      </w:tr>
      <w:tr w:rsidR="00FA1F6B" w:rsidRPr="005F29C4" w14:paraId="5F6A2D4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5F29C4" w:rsidRDefault="00FA1F6B" w:rsidP="000165BD">
            <w:pPr>
              <w:widowControl w:val="0"/>
              <w:rPr>
                <w:sz w:val="20"/>
                <w:szCs w:val="20"/>
              </w:rPr>
            </w:pPr>
          </w:p>
        </w:tc>
      </w:tr>
      <w:tr w:rsidR="00FA1F6B" w:rsidRPr="005F29C4" w14:paraId="698A4836"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5F29C4" w:rsidRDefault="00FA1F6B" w:rsidP="000165BD">
            <w:pPr>
              <w:widowControl w:val="0"/>
              <w:rPr>
                <w:sz w:val="20"/>
                <w:szCs w:val="20"/>
              </w:rPr>
            </w:pPr>
          </w:p>
        </w:tc>
      </w:tr>
      <w:tr w:rsidR="00FA1F6B" w:rsidRPr="005F29C4" w14:paraId="0F014AE3"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5F29C4" w:rsidRDefault="00FA1F6B" w:rsidP="000165BD">
            <w:pPr>
              <w:widowControl w:val="0"/>
              <w:jc w:val="center"/>
              <w:rPr>
                <w:sz w:val="20"/>
                <w:szCs w:val="20"/>
              </w:rPr>
            </w:pPr>
            <w:r w:rsidRPr="005F29C4">
              <w:rPr>
                <w:sz w:val="20"/>
                <w:szCs w:val="20"/>
              </w:rPr>
              <w:t>По мере необходимости</w:t>
            </w:r>
          </w:p>
        </w:tc>
      </w:tr>
      <w:tr w:rsidR="00FA1F6B" w:rsidRPr="005F29C4" w14:paraId="4827111A"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5F29C4" w:rsidRDefault="00FA1F6B" w:rsidP="000165BD">
            <w:pPr>
              <w:widowControl w:val="0"/>
              <w:shd w:val="clear" w:color="auto" w:fill="FFFFFF"/>
              <w:autoSpaceDE w:val="0"/>
              <w:autoSpaceDN w:val="0"/>
              <w:adjustRightInd w:val="0"/>
              <w:rPr>
                <w:b/>
                <w:i/>
                <w:sz w:val="20"/>
                <w:szCs w:val="20"/>
              </w:rPr>
            </w:pPr>
            <w:r w:rsidRPr="005F29C4">
              <w:rPr>
                <w:b/>
                <w:i/>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p w14:paraId="421203C2"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 xml:space="preserve">(в соответствии со сроками, установленными </w:t>
            </w:r>
            <w:r w:rsidRPr="005F29C4">
              <w:rPr>
                <w:sz w:val="20"/>
                <w:szCs w:val="20"/>
              </w:rPr>
              <w:lastRenderedPageBreak/>
              <w:t>РСО)</w:t>
            </w:r>
          </w:p>
        </w:tc>
      </w:tr>
      <w:tr w:rsidR="00FA1F6B" w:rsidRPr="005F29C4" w14:paraId="28BE66B9"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5F29C4" w:rsidRDefault="00FA1F6B" w:rsidP="000165BD">
            <w:pPr>
              <w:widowControl w:val="0"/>
              <w:rPr>
                <w:sz w:val="20"/>
                <w:szCs w:val="20"/>
              </w:rPr>
            </w:pPr>
          </w:p>
        </w:tc>
      </w:tr>
      <w:tr w:rsidR="00FA1F6B" w:rsidRPr="005F29C4" w14:paraId="324E5D2B"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5F29C4" w:rsidRDefault="00FA1F6B" w:rsidP="000165BD">
            <w:pPr>
              <w:widowControl w:val="0"/>
              <w:rPr>
                <w:sz w:val="20"/>
                <w:szCs w:val="20"/>
              </w:rPr>
            </w:pPr>
          </w:p>
        </w:tc>
      </w:tr>
      <w:tr w:rsidR="00FA1F6B" w:rsidRPr="005F29C4" w14:paraId="568291D9"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5F29C4" w:rsidRDefault="00FA1F6B" w:rsidP="000165BD">
            <w:pPr>
              <w:widowControl w:val="0"/>
              <w:rPr>
                <w:sz w:val="20"/>
                <w:szCs w:val="20"/>
              </w:rPr>
            </w:pPr>
          </w:p>
        </w:tc>
      </w:tr>
      <w:tr w:rsidR="00FA1F6B" w:rsidRPr="005F29C4" w14:paraId="410C2E4F"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5F29C4" w:rsidRDefault="00FA1F6B" w:rsidP="000165BD">
            <w:pPr>
              <w:widowControl w:val="0"/>
              <w:rPr>
                <w:sz w:val="20"/>
                <w:szCs w:val="20"/>
              </w:rPr>
            </w:pPr>
          </w:p>
        </w:tc>
      </w:tr>
      <w:tr w:rsidR="00FA1F6B" w:rsidRPr="005F29C4" w14:paraId="4B84A237"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5F29C4" w:rsidRDefault="00FA1F6B" w:rsidP="000165BD">
            <w:pPr>
              <w:widowControl w:val="0"/>
              <w:rPr>
                <w:sz w:val="20"/>
                <w:szCs w:val="20"/>
              </w:rPr>
            </w:pPr>
          </w:p>
        </w:tc>
      </w:tr>
      <w:tr w:rsidR="00FA1F6B" w:rsidRPr="005F29C4" w14:paraId="005E214E"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5F29C4" w:rsidRDefault="00FA1F6B" w:rsidP="000165BD">
            <w:pPr>
              <w:widowControl w:val="0"/>
              <w:rPr>
                <w:sz w:val="20"/>
                <w:szCs w:val="20"/>
              </w:rPr>
            </w:pPr>
          </w:p>
        </w:tc>
      </w:tr>
      <w:tr w:rsidR="00FA1F6B" w:rsidRPr="005F29C4" w14:paraId="55447FBD"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5F29C4" w:rsidRDefault="00FA1F6B" w:rsidP="000165BD">
            <w:pPr>
              <w:widowControl w:val="0"/>
              <w:rPr>
                <w:sz w:val="20"/>
                <w:szCs w:val="20"/>
              </w:rPr>
            </w:pPr>
          </w:p>
        </w:tc>
      </w:tr>
      <w:tr w:rsidR="00FA1F6B" w:rsidRPr="005F29C4" w14:paraId="3E5740FD"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5F29C4" w:rsidRDefault="00FA1F6B" w:rsidP="000165BD">
            <w:pPr>
              <w:widowControl w:val="0"/>
              <w:rPr>
                <w:sz w:val="20"/>
                <w:szCs w:val="20"/>
              </w:rPr>
            </w:pPr>
          </w:p>
        </w:tc>
      </w:tr>
      <w:tr w:rsidR="00FA1F6B" w:rsidRPr="005F29C4" w14:paraId="60D52DFB"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5F29C4" w:rsidRDefault="00FA1F6B" w:rsidP="000165BD">
            <w:pPr>
              <w:widowControl w:val="0"/>
              <w:shd w:val="clear" w:color="auto" w:fill="FFFFFF"/>
              <w:autoSpaceDE w:val="0"/>
              <w:autoSpaceDN w:val="0"/>
              <w:adjustRightInd w:val="0"/>
              <w:rPr>
                <w:sz w:val="20"/>
                <w:szCs w:val="20"/>
              </w:rPr>
            </w:pPr>
            <w:r w:rsidRPr="005F29C4">
              <w:rPr>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5F29C4" w:rsidRDefault="00FA1F6B" w:rsidP="000165BD">
            <w:pPr>
              <w:widowControl w:val="0"/>
              <w:rPr>
                <w:sz w:val="20"/>
                <w:szCs w:val="20"/>
              </w:rPr>
            </w:pPr>
          </w:p>
        </w:tc>
      </w:tr>
      <w:tr w:rsidR="00FA1F6B" w:rsidRPr="005F29C4" w14:paraId="2FF4DBFA" w14:textId="77777777" w:rsidTr="000165BD">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5F29C4" w:rsidRDefault="00FA1F6B" w:rsidP="000165BD">
            <w:pPr>
              <w:widowControl w:val="0"/>
              <w:shd w:val="clear" w:color="auto" w:fill="FFFFFF"/>
              <w:autoSpaceDE w:val="0"/>
              <w:autoSpaceDN w:val="0"/>
              <w:adjustRightInd w:val="0"/>
              <w:rPr>
                <w:sz w:val="20"/>
                <w:szCs w:val="20"/>
              </w:rPr>
            </w:pPr>
            <w:r w:rsidRPr="005F29C4">
              <w:rPr>
                <w:b/>
                <w:i/>
                <w:sz w:val="20"/>
                <w:szCs w:val="20"/>
              </w:rPr>
              <w:t>Проведение ремонтно-восстановительных работ, обеспечивающих работу оборудования.</w:t>
            </w:r>
            <w:r w:rsidRPr="005F29C4">
              <w:rPr>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5F29C4" w:rsidRDefault="00FA1F6B" w:rsidP="000165BD">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tc>
      </w:tr>
    </w:tbl>
    <w:p w14:paraId="5FA7DC49" w14:textId="77777777" w:rsidR="00FA1F6B" w:rsidRPr="005F29C4" w:rsidRDefault="00FA1F6B" w:rsidP="00FA1F6B">
      <w:pPr>
        <w:widowControl w:val="0"/>
        <w:rPr>
          <w:sz w:val="20"/>
          <w:szCs w:val="20"/>
        </w:rPr>
      </w:pPr>
    </w:p>
    <w:p w14:paraId="45BACDE3"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5F29C4" w:rsidRDefault="00FA1F6B" w:rsidP="00FA1F6B">
      <w:pPr>
        <w:widowControl w:val="0"/>
        <w:ind w:firstLine="567"/>
        <w:rPr>
          <w:sz w:val="20"/>
          <w:szCs w:val="20"/>
        </w:rPr>
      </w:pPr>
      <w:r w:rsidRPr="005F29C4">
        <w:rPr>
          <w:sz w:val="20"/>
          <w:szCs w:val="20"/>
        </w:rPr>
        <w:t>3.Работы аварийного характера:</w:t>
      </w:r>
    </w:p>
    <w:p w14:paraId="3AB90B11"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 xml:space="preserve">Оперативное устранение аварийных ситуаций в работе водомерного </w:t>
      </w:r>
      <w:proofErr w:type="gramStart"/>
      <w:r w:rsidRPr="005F29C4">
        <w:rPr>
          <w:sz w:val="20"/>
          <w:szCs w:val="20"/>
        </w:rPr>
        <w:t>узла  осуществляется</w:t>
      </w:r>
      <w:proofErr w:type="gramEnd"/>
      <w:r w:rsidRPr="005F29C4">
        <w:rPr>
          <w:sz w:val="20"/>
          <w:szCs w:val="20"/>
        </w:rPr>
        <w:t xml:space="preserve">  в течение 2-х  часов с момента получения заявки от Заказчика.</w:t>
      </w:r>
    </w:p>
    <w:p w14:paraId="67EA5DAB" w14:textId="77777777" w:rsidR="00FA1F6B" w:rsidRPr="005F29C4" w:rsidRDefault="00FA1F6B" w:rsidP="00FA1F6B">
      <w:pPr>
        <w:widowControl w:val="0"/>
        <w:rPr>
          <w:sz w:val="20"/>
          <w:szCs w:val="20"/>
        </w:rPr>
      </w:pPr>
    </w:p>
    <w:p w14:paraId="251868CD" w14:textId="77777777" w:rsidR="00FA1F6B" w:rsidRPr="005F29C4" w:rsidRDefault="00FA1F6B" w:rsidP="00FA1F6B">
      <w:pPr>
        <w:widowControl w:val="0"/>
        <w:rPr>
          <w:b/>
          <w:sz w:val="20"/>
          <w:szCs w:val="20"/>
        </w:rPr>
      </w:pPr>
      <w:r w:rsidRPr="005F29C4">
        <w:rPr>
          <w:b/>
          <w:sz w:val="20"/>
          <w:szCs w:val="20"/>
        </w:rPr>
        <w:t>Требования к техническому обеспечению Исполнителя:</w:t>
      </w:r>
    </w:p>
    <w:p w14:paraId="347947BB"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ремонт приборов учета в сроки, определенные Контрактом.</w:t>
      </w:r>
    </w:p>
    <w:p w14:paraId="3E42F0CD" w14:textId="77777777" w:rsidR="00FA1F6B" w:rsidRPr="005F29C4" w:rsidRDefault="00FA1F6B" w:rsidP="00FA1F6B">
      <w:pPr>
        <w:widowControl w:val="0"/>
        <w:ind w:firstLine="567"/>
        <w:rPr>
          <w:b/>
          <w:sz w:val="20"/>
          <w:szCs w:val="20"/>
          <w:u w:val="single"/>
        </w:rPr>
      </w:pPr>
    </w:p>
    <w:p w14:paraId="291CCCE1"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услуг.</w:t>
      </w:r>
    </w:p>
    <w:p w14:paraId="50EC9680" w14:textId="77777777" w:rsidR="00FA1F6B" w:rsidRPr="005F29C4" w:rsidRDefault="00FA1F6B" w:rsidP="00FA1F6B">
      <w:pPr>
        <w:widowControl w:val="0"/>
        <w:ind w:firstLine="567"/>
        <w:rPr>
          <w:sz w:val="20"/>
          <w:szCs w:val="20"/>
        </w:rPr>
      </w:pPr>
      <w:r w:rsidRPr="005F29C4">
        <w:rPr>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77777777" w:rsidR="00FA1F6B" w:rsidRPr="005F29C4" w:rsidRDefault="00FA1F6B" w:rsidP="00FA1F6B">
      <w:pPr>
        <w:widowControl w:val="0"/>
        <w:ind w:firstLine="567"/>
        <w:rPr>
          <w:sz w:val="20"/>
          <w:szCs w:val="20"/>
        </w:rPr>
      </w:pPr>
      <w:r w:rsidRPr="005F29C4">
        <w:rPr>
          <w:sz w:val="20"/>
          <w:szCs w:val="20"/>
        </w:rPr>
        <w:t xml:space="preserve">Гарантийный срок на все виды услуг </w:t>
      </w:r>
      <w:proofErr w:type="gramStart"/>
      <w:r w:rsidRPr="005F29C4">
        <w:rPr>
          <w:sz w:val="20"/>
          <w:szCs w:val="20"/>
        </w:rPr>
        <w:t>составляет  12</w:t>
      </w:r>
      <w:proofErr w:type="gramEnd"/>
      <w:r w:rsidRPr="005F29C4">
        <w:rPr>
          <w:sz w:val="20"/>
          <w:szCs w:val="20"/>
        </w:rPr>
        <w:t xml:space="preserve">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5F29C4" w:rsidRDefault="00FA1F6B" w:rsidP="00FA1F6B">
      <w:pPr>
        <w:widowControl w:val="0"/>
        <w:rPr>
          <w:sz w:val="20"/>
          <w:szCs w:val="20"/>
        </w:rPr>
      </w:pPr>
    </w:p>
    <w:p w14:paraId="5B93C10A"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7A0854C5" w14:textId="77777777" w:rsidTr="000165BD">
        <w:tc>
          <w:tcPr>
            <w:tcW w:w="5070" w:type="dxa"/>
          </w:tcPr>
          <w:p w14:paraId="4E6172E0" w14:textId="77777777" w:rsidR="00FA1F6B" w:rsidRPr="005301AC" w:rsidRDefault="00FA1F6B" w:rsidP="000165BD">
            <w:pPr>
              <w:widowControl w:val="0"/>
              <w:jc w:val="center"/>
              <w:rPr>
                <w:b/>
                <w:color w:val="000000"/>
                <w:sz w:val="20"/>
                <w:szCs w:val="20"/>
              </w:rPr>
            </w:pPr>
            <w:r w:rsidRPr="005301AC">
              <w:rPr>
                <w:b/>
                <w:color w:val="000000"/>
                <w:sz w:val="20"/>
                <w:szCs w:val="20"/>
              </w:rPr>
              <w:t>ЗАКАЗЧИК:</w:t>
            </w:r>
          </w:p>
          <w:p w14:paraId="0B80D7D7" w14:textId="77777777" w:rsidR="00FA1F6B" w:rsidRPr="005F29C4" w:rsidRDefault="00FA1F6B" w:rsidP="000165BD">
            <w:pPr>
              <w:widowControl w:val="0"/>
              <w:rPr>
                <w:b/>
                <w:sz w:val="20"/>
                <w:szCs w:val="20"/>
              </w:rPr>
            </w:pPr>
            <w:r w:rsidRPr="005301AC">
              <w:rPr>
                <w:color w:val="000000"/>
                <w:sz w:val="20"/>
                <w:szCs w:val="20"/>
              </w:rPr>
              <w:t>Подписано ЭЦП</w:t>
            </w:r>
          </w:p>
        </w:tc>
        <w:tc>
          <w:tcPr>
            <w:tcW w:w="5103" w:type="dxa"/>
          </w:tcPr>
          <w:p w14:paraId="68E50C20" w14:textId="77777777" w:rsidR="00FA1F6B" w:rsidRDefault="00FA1F6B" w:rsidP="000165BD">
            <w:pPr>
              <w:widowControl w:val="0"/>
              <w:jc w:val="center"/>
              <w:rPr>
                <w:b/>
                <w:sz w:val="20"/>
                <w:szCs w:val="20"/>
              </w:rPr>
            </w:pPr>
            <w:r w:rsidRPr="005F29C4">
              <w:rPr>
                <w:b/>
                <w:sz w:val="20"/>
                <w:szCs w:val="20"/>
              </w:rPr>
              <w:t>ПОДРЯДЧИК:</w:t>
            </w:r>
          </w:p>
          <w:p w14:paraId="360F0A3B" w14:textId="77777777" w:rsidR="00FA1F6B" w:rsidRPr="005301AC" w:rsidRDefault="00FA1F6B" w:rsidP="000165BD">
            <w:pPr>
              <w:widowControl w:val="0"/>
              <w:rPr>
                <w:color w:val="000000"/>
                <w:sz w:val="20"/>
                <w:szCs w:val="20"/>
              </w:rPr>
            </w:pPr>
            <w:r w:rsidRPr="005301AC">
              <w:rPr>
                <w:color w:val="000000"/>
                <w:sz w:val="20"/>
                <w:szCs w:val="20"/>
              </w:rPr>
              <w:t xml:space="preserve"> (ПОДПИСАНО ЭЦП</w:t>
            </w:r>
          </w:p>
        </w:tc>
      </w:tr>
    </w:tbl>
    <w:p w14:paraId="2CA8F384" w14:textId="77777777" w:rsidR="00FA1F6B" w:rsidRPr="005F29C4" w:rsidRDefault="00FA1F6B" w:rsidP="00FA1F6B">
      <w:pPr>
        <w:widowControl w:val="0"/>
        <w:rPr>
          <w:sz w:val="20"/>
          <w:szCs w:val="20"/>
        </w:rPr>
      </w:pPr>
    </w:p>
    <w:p w14:paraId="6892E2CC" w14:textId="77777777" w:rsidR="00FA1F6B" w:rsidRPr="005F29C4" w:rsidRDefault="00FA1F6B" w:rsidP="00FA1F6B">
      <w:pPr>
        <w:widowControl w:val="0"/>
        <w:jc w:val="right"/>
        <w:rPr>
          <w:sz w:val="20"/>
          <w:szCs w:val="20"/>
        </w:rPr>
      </w:pPr>
    </w:p>
    <w:p w14:paraId="66138FC3" w14:textId="77777777" w:rsidR="00FA1F6B" w:rsidRPr="005F29C4" w:rsidRDefault="00FA1F6B" w:rsidP="00FA1F6B">
      <w:pPr>
        <w:widowControl w:val="0"/>
        <w:jc w:val="right"/>
        <w:rPr>
          <w:sz w:val="20"/>
          <w:szCs w:val="20"/>
        </w:rPr>
      </w:pPr>
    </w:p>
    <w:p w14:paraId="177F1C03" w14:textId="77777777" w:rsidR="00FA1F6B" w:rsidRDefault="00FA1F6B" w:rsidP="00FA1F6B">
      <w:pPr>
        <w:widowControl w:val="0"/>
        <w:jc w:val="right"/>
        <w:outlineLvl w:val="2"/>
        <w:rPr>
          <w:bCs/>
          <w:iCs/>
          <w:sz w:val="20"/>
          <w:szCs w:val="20"/>
        </w:rPr>
      </w:pPr>
      <w:bookmarkStart w:id="1" w:name="_Hlk83884156"/>
      <w:r>
        <w:rPr>
          <w:bCs/>
          <w:iCs/>
          <w:sz w:val="20"/>
          <w:szCs w:val="20"/>
        </w:rPr>
        <w:br w:type="page"/>
      </w:r>
      <w:r w:rsidRPr="005F29C4">
        <w:rPr>
          <w:bCs/>
          <w:iCs/>
          <w:sz w:val="20"/>
          <w:szCs w:val="20"/>
        </w:rPr>
        <w:lastRenderedPageBreak/>
        <w:t>Приложение № 3</w:t>
      </w:r>
    </w:p>
    <w:p w14:paraId="02624F59"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108ABBE9" w14:textId="77777777" w:rsidR="00FA1F6B" w:rsidRPr="005F29C4" w:rsidRDefault="00FA1F6B" w:rsidP="00FA1F6B">
      <w:pPr>
        <w:widowControl w:val="0"/>
        <w:jc w:val="right"/>
        <w:rPr>
          <w:bCs/>
          <w:iCs/>
          <w:sz w:val="20"/>
          <w:szCs w:val="20"/>
        </w:rPr>
      </w:pPr>
      <w:r w:rsidRPr="00C8620E">
        <w:rPr>
          <w:bCs/>
          <w:iCs/>
          <w:sz w:val="20"/>
          <w:szCs w:val="20"/>
        </w:rPr>
        <w:t>от _____________ № __________________</w:t>
      </w:r>
    </w:p>
    <w:p w14:paraId="3557A46D" w14:textId="77777777" w:rsidR="00FA1F6B" w:rsidRPr="005F29C4" w:rsidRDefault="00FA1F6B" w:rsidP="00FA1F6B">
      <w:pPr>
        <w:widowControl w:val="0"/>
        <w:ind w:left="85" w:right="85"/>
        <w:jc w:val="right"/>
        <w:rPr>
          <w:sz w:val="20"/>
          <w:szCs w:val="20"/>
        </w:rPr>
      </w:pPr>
    </w:p>
    <w:p w14:paraId="7E4BBEB6" w14:textId="77777777" w:rsidR="00FA1F6B" w:rsidRDefault="00FA1F6B" w:rsidP="00FA1F6B">
      <w:pPr>
        <w:widowControl w:val="0"/>
        <w:rPr>
          <w:sz w:val="20"/>
          <w:szCs w:val="20"/>
        </w:rPr>
      </w:pPr>
    </w:p>
    <w:p w14:paraId="3AE05982" w14:textId="77777777" w:rsidR="00FA1F6B" w:rsidRPr="005F29C4" w:rsidRDefault="00FA1F6B" w:rsidP="00FA1F6B">
      <w:pPr>
        <w:widowControl w:val="0"/>
        <w:rPr>
          <w:sz w:val="20"/>
          <w:szCs w:val="20"/>
        </w:rPr>
      </w:pPr>
    </w:p>
    <w:p w14:paraId="4BD6A0C6"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bookmarkEnd w:id="1"/>
    <w:p w14:paraId="2A8256C8" w14:textId="210A940D" w:rsidR="00FA1F6B" w:rsidRDefault="00301C61" w:rsidP="00301C61">
      <w:pPr>
        <w:widowControl w:val="0"/>
        <w:autoSpaceDE w:val="0"/>
        <w:autoSpaceDN w:val="0"/>
        <w:adjustRightInd w:val="0"/>
        <w:jc w:val="center"/>
        <w:rPr>
          <w:sz w:val="20"/>
          <w:szCs w:val="20"/>
        </w:rPr>
      </w:pPr>
      <w:r w:rsidRPr="00301C61">
        <w:rPr>
          <w:sz w:val="20"/>
          <w:szCs w:val="20"/>
        </w:rPr>
        <w:t>на обслуживание системы АСКУЭР на водомерных узлах</w:t>
      </w:r>
    </w:p>
    <w:p w14:paraId="2DDE8879" w14:textId="77777777" w:rsidR="00301C61" w:rsidRPr="005F29C4" w:rsidRDefault="00301C61" w:rsidP="00301C61">
      <w:pPr>
        <w:widowControl w:val="0"/>
        <w:autoSpaceDE w:val="0"/>
        <w:autoSpaceDN w:val="0"/>
        <w:adjustRightInd w:val="0"/>
        <w:jc w:val="center"/>
        <w:rPr>
          <w:sz w:val="20"/>
          <w:szCs w:val="20"/>
        </w:rPr>
      </w:pPr>
    </w:p>
    <w:p w14:paraId="6547FCCA"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5F29C4" w:rsidRDefault="00FA1F6B" w:rsidP="00FA1F6B">
      <w:pPr>
        <w:widowControl w:val="0"/>
        <w:rPr>
          <w:sz w:val="20"/>
          <w:szCs w:val="20"/>
        </w:rPr>
      </w:pPr>
    </w:p>
    <w:p w14:paraId="0F017A59" w14:textId="77777777" w:rsidR="00FA1F6B" w:rsidRPr="005F29C4" w:rsidRDefault="00FA1F6B" w:rsidP="00FA1F6B">
      <w:pPr>
        <w:widowControl w:val="0"/>
        <w:rPr>
          <w:b/>
          <w:sz w:val="20"/>
          <w:szCs w:val="20"/>
        </w:rPr>
      </w:pPr>
      <w:r w:rsidRPr="005F29C4">
        <w:rPr>
          <w:b/>
          <w:sz w:val="20"/>
          <w:szCs w:val="20"/>
        </w:rPr>
        <w:t>В состав работ входят следующие мероприятия:</w:t>
      </w:r>
    </w:p>
    <w:p w14:paraId="46BF60C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импульсов беспроводной Борей </w:t>
      </w:r>
      <w:proofErr w:type="gramStart"/>
      <w:r w:rsidRPr="005F29C4">
        <w:rPr>
          <w:sz w:val="20"/>
          <w:szCs w:val="20"/>
        </w:rPr>
        <w:t>4GA.EB5  (</w:t>
      </w:r>
      <w:proofErr w:type="gramEnd"/>
      <w:r w:rsidRPr="005F29C4">
        <w:rPr>
          <w:sz w:val="20"/>
          <w:szCs w:val="20"/>
        </w:rPr>
        <w:t>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Администратор</w:t>
      </w:r>
    </w:p>
    <w:p w14:paraId="70ED6C0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Продвинутый пользователь</w:t>
      </w:r>
    </w:p>
    <w:p w14:paraId="5F56120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Пользователь</w:t>
      </w:r>
    </w:p>
    <w:p w14:paraId="03FF378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5F29C4" w:rsidRDefault="00FA1F6B" w:rsidP="00FA1F6B">
      <w:pPr>
        <w:widowControl w:val="0"/>
        <w:autoSpaceDE w:val="0"/>
        <w:autoSpaceDN w:val="0"/>
        <w:adjustRightInd w:val="0"/>
        <w:rPr>
          <w:sz w:val="20"/>
          <w:szCs w:val="20"/>
        </w:rPr>
      </w:pPr>
    </w:p>
    <w:p w14:paraId="0BC89535" w14:textId="77777777" w:rsidR="00FA1F6B" w:rsidRPr="005F29C4" w:rsidRDefault="00FA1F6B" w:rsidP="00FA1F6B">
      <w:pPr>
        <w:widowControl w:val="0"/>
        <w:autoSpaceDE w:val="0"/>
        <w:autoSpaceDN w:val="0"/>
        <w:adjustRightInd w:val="0"/>
        <w:rPr>
          <w:b/>
          <w:bCs/>
          <w:sz w:val="20"/>
          <w:szCs w:val="20"/>
        </w:rPr>
      </w:pPr>
      <w:r w:rsidRPr="005F29C4">
        <w:rPr>
          <w:b/>
          <w:bCs/>
          <w:sz w:val="20"/>
          <w:szCs w:val="20"/>
        </w:rPr>
        <w:t>Основные технические характеристики СИБ Борей 4GA.EB5:</w:t>
      </w:r>
    </w:p>
    <w:p w14:paraId="2910B88B" w14:textId="77777777" w:rsidR="00FA1F6B" w:rsidRPr="005F29C4" w:rsidRDefault="00FA1F6B" w:rsidP="00FA1F6B">
      <w:pPr>
        <w:widowControl w:val="0"/>
        <w:autoSpaceDE w:val="0"/>
        <w:autoSpaceDN w:val="0"/>
        <w:adjustRightInd w:val="0"/>
        <w:ind w:firstLine="709"/>
        <w:rPr>
          <w:sz w:val="20"/>
          <w:szCs w:val="20"/>
        </w:rPr>
      </w:pPr>
    </w:p>
    <w:p w14:paraId="01847F5F"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Передача состояния потенциальных входов, при их наличии, на сервер по каналу GPRS.</w:t>
      </w:r>
    </w:p>
    <w:p w14:paraId="36A50C9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w:t>
      </w:r>
      <w:proofErr w:type="spellStart"/>
      <w:r w:rsidRPr="005F29C4">
        <w:rPr>
          <w:sz w:val="20"/>
          <w:szCs w:val="20"/>
        </w:rPr>
        <w:t>namur</w:t>
      </w:r>
      <w:proofErr w:type="spellEnd"/>
      <w:r w:rsidRPr="005F29C4">
        <w:rPr>
          <w:sz w:val="20"/>
          <w:szCs w:val="20"/>
        </w:rPr>
        <w:t xml:space="preserve"> – минимальная длительность импульса – 500 </w:t>
      </w:r>
      <w:proofErr w:type="spellStart"/>
      <w:r w:rsidRPr="005F29C4">
        <w:rPr>
          <w:sz w:val="20"/>
          <w:szCs w:val="20"/>
        </w:rPr>
        <w:t>мс</w:t>
      </w:r>
      <w:proofErr w:type="spellEnd"/>
      <w:r w:rsidRPr="005F29C4">
        <w:rPr>
          <w:sz w:val="20"/>
          <w:szCs w:val="20"/>
        </w:rPr>
        <w:t xml:space="preserve">. </w:t>
      </w:r>
    </w:p>
    <w:p w14:paraId="4E9C23CE"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1.5 Диапазон измерения количества импульсов – от 0 до 2</w:t>
      </w:r>
      <w:r w:rsidRPr="005F29C4">
        <w:rPr>
          <w:sz w:val="20"/>
          <w:szCs w:val="20"/>
          <w:vertAlign w:val="superscript"/>
        </w:rPr>
        <w:t>32</w:t>
      </w:r>
      <w:r w:rsidRPr="005F29C4">
        <w:rPr>
          <w:sz w:val="20"/>
          <w:szCs w:val="20"/>
        </w:rPr>
        <w:t xml:space="preserve"> -1. </w:t>
      </w:r>
    </w:p>
    <w:p w14:paraId="571675AB"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1.6 Предел допускаемой относительной погрешности измерения количества импульсов: сухой контакт, открытый коллектор – ±0,1 %; </w:t>
      </w:r>
      <w:proofErr w:type="spellStart"/>
      <w:r w:rsidRPr="005F29C4">
        <w:rPr>
          <w:sz w:val="20"/>
          <w:szCs w:val="20"/>
        </w:rPr>
        <w:t>namur</w:t>
      </w:r>
      <w:proofErr w:type="spellEnd"/>
      <w:r w:rsidRPr="005F29C4">
        <w:rPr>
          <w:sz w:val="20"/>
          <w:szCs w:val="20"/>
        </w:rPr>
        <w:t xml:space="preserve"> – ±0,5 %. </w:t>
      </w:r>
    </w:p>
    <w:p w14:paraId="13AD072D"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1.7 Электропитание осуществляется от встроенного источника питания 6 вольт. </w:t>
      </w:r>
    </w:p>
    <w:p w14:paraId="6FF90BF5"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704D40" w:rsidRDefault="00FA1F6B" w:rsidP="00FA1F6B">
      <w:pPr>
        <w:widowControl w:val="0"/>
        <w:rPr>
          <w:sz w:val="20"/>
          <w:szCs w:val="20"/>
        </w:rPr>
      </w:pPr>
    </w:p>
    <w:p w14:paraId="56F76374"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работ.</w:t>
      </w:r>
    </w:p>
    <w:p w14:paraId="6BAF4CAD" w14:textId="77777777" w:rsidR="00FA1F6B" w:rsidRDefault="00FA1F6B" w:rsidP="00FA1F6B">
      <w:pPr>
        <w:widowControl w:val="0"/>
        <w:ind w:firstLine="567"/>
        <w:rPr>
          <w:sz w:val="20"/>
          <w:szCs w:val="20"/>
        </w:rPr>
      </w:pPr>
    </w:p>
    <w:p w14:paraId="3F1D8C7F" w14:textId="77777777" w:rsidR="00FA1F6B" w:rsidRPr="005F29C4" w:rsidRDefault="00FA1F6B" w:rsidP="00FA1F6B">
      <w:pPr>
        <w:widowControl w:val="0"/>
        <w:ind w:firstLine="567"/>
        <w:rPr>
          <w:sz w:val="20"/>
          <w:szCs w:val="20"/>
        </w:rPr>
      </w:pPr>
      <w:r w:rsidRPr="005F29C4">
        <w:rPr>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380D4117" w14:textId="77777777" w:rsidTr="000165BD">
        <w:tc>
          <w:tcPr>
            <w:tcW w:w="5070" w:type="dxa"/>
          </w:tcPr>
          <w:p w14:paraId="3C86E413" w14:textId="77777777" w:rsidR="00FA1F6B" w:rsidRPr="005301AC" w:rsidRDefault="00FA1F6B" w:rsidP="000165BD">
            <w:pPr>
              <w:widowControl w:val="0"/>
              <w:jc w:val="center"/>
              <w:rPr>
                <w:b/>
                <w:color w:val="000000"/>
                <w:sz w:val="20"/>
                <w:szCs w:val="20"/>
              </w:rPr>
            </w:pPr>
            <w:r w:rsidRPr="005301AC">
              <w:rPr>
                <w:b/>
                <w:color w:val="000000"/>
                <w:sz w:val="20"/>
                <w:szCs w:val="20"/>
              </w:rPr>
              <w:t>ЗАКАЗЧИК:</w:t>
            </w:r>
          </w:p>
          <w:p w14:paraId="1DE8707D" w14:textId="77777777" w:rsidR="00FA1F6B" w:rsidRPr="005F29C4" w:rsidRDefault="00FA1F6B" w:rsidP="000165BD">
            <w:pPr>
              <w:widowControl w:val="0"/>
              <w:rPr>
                <w:b/>
                <w:sz w:val="20"/>
                <w:szCs w:val="20"/>
              </w:rPr>
            </w:pPr>
            <w:r w:rsidRPr="005301AC">
              <w:rPr>
                <w:color w:val="000000"/>
                <w:sz w:val="20"/>
                <w:szCs w:val="20"/>
              </w:rPr>
              <w:lastRenderedPageBreak/>
              <w:t>Подписано ЭЦП</w:t>
            </w:r>
          </w:p>
        </w:tc>
        <w:tc>
          <w:tcPr>
            <w:tcW w:w="5103" w:type="dxa"/>
          </w:tcPr>
          <w:p w14:paraId="79303F1A" w14:textId="77777777" w:rsidR="00FA1F6B" w:rsidRDefault="00FA1F6B" w:rsidP="000165BD">
            <w:pPr>
              <w:widowControl w:val="0"/>
              <w:jc w:val="center"/>
              <w:rPr>
                <w:b/>
                <w:sz w:val="20"/>
                <w:szCs w:val="20"/>
              </w:rPr>
            </w:pPr>
            <w:r w:rsidRPr="005F29C4">
              <w:rPr>
                <w:b/>
                <w:sz w:val="20"/>
                <w:szCs w:val="20"/>
              </w:rPr>
              <w:lastRenderedPageBreak/>
              <w:t>ПОДРЯДЧИК:</w:t>
            </w:r>
          </w:p>
          <w:p w14:paraId="4AF1C487" w14:textId="77777777" w:rsidR="00FA1F6B" w:rsidRPr="005301AC" w:rsidRDefault="00FA1F6B" w:rsidP="000165BD">
            <w:pPr>
              <w:widowControl w:val="0"/>
              <w:rPr>
                <w:color w:val="000000"/>
                <w:sz w:val="20"/>
                <w:szCs w:val="20"/>
              </w:rPr>
            </w:pPr>
            <w:r w:rsidRPr="005301AC">
              <w:rPr>
                <w:color w:val="000000"/>
                <w:sz w:val="20"/>
                <w:szCs w:val="20"/>
              </w:rPr>
              <w:lastRenderedPageBreak/>
              <w:t xml:space="preserve"> (ПОДПИСАНО ЭЦП</w:t>
            </w:r>
          </w:p>
        </w:tc>
      </w:tr>
    </w:tbl>
    <w:p w14:paraId="051A5AB6" w14:textId="77777777" w:rsidR="00FA1F6B" w:rsidRPr="002345F2" w:rsidRDefault="00FA1F6B" w:rsidP="008C5C67">
      <w:pPr>
        <w:rPr>
          <w:caps/>
          <w:sz w:val="20"/>
          <w:szCs w:val="20"/>
        </w:rPr>
      </w:pPr>
    </w:p>
    <w:sectPr w:rsidR="00FA1F6B" w:rsidRPr="002345F2"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CD1F43" w14:textId="77777777" w:rsidR="00EC33C2" w:rsidRDefault="00EC33C2">
      <w:r>
        <w:separator/>
      </w:r>
    </w:p>
  </w:endnote>
  <w:endnote w:type="continuationSeparator" w:id="0">
    <w:p w14:paraId="145D93AD" w14:textId="77777777" w:rsidR="00EC33C2" w:rsidRDefault="00EC3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0165BD" w:rsidRPr="00D44EC0" w:rsidRDefault="000165BD">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3E5F52">
      <w:rPr>
        <w:noProof/>
        <w:sz w:val="20"/>
      </w:rPr>
      <w:t>10</w:t>
    </w:r>
    <w:r w:rsidRPr="00D44EC0">
      <w:rPr>
        <w:sz w:val="20"/>
      </w:rPr>
      <w:fldChar w:fldCharType="end"/>
    </w:r>
  </w:p>
  <w:p w14:paraId="31A5522F" w14:textId="77777777" w:rsidR="000165BD" w:rsidRDefault="000165B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19C349" w14:textId="77777777" w:rsidR="00EC33C2" w:rsidRDefault="00EC33C2">
      <w:r>
        <w:separator/>
      </w:r>
    </w:p>
  </w:footnote>
  <w:footnote w:type="continuationSeparator" w:id="0">
    <w:p w14:paraId="5FFDAE56" w14:textId="77777777" w:rsidR="00EC33C2" w:rsidRDefault="00EC33C2">
      <w:r>
        <w:continuationSeparator/>
      </w:r>
    </w:p>
  </w:footnote>
  <w:footnote w:id="1">
    <w:p w14:paraId="7747A9F9" w14:textId="08EE8743" w:rsidR="000165BD" w:rsidRDefault="000165BD"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0165BD" w:rsidRPr="000D2D62" w:rsidRDefault="000165B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0165BD" w:rsidRPr="00AB5B22" w:rsidRDefault="000165BD"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0165BD" w:rsidRPr="005764C6" w:rsidRDefault="000165BD"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0165BD" w:rsidRDefault="000165BD"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0165BD" w:rsidRPr="000A02CC" w:rsidRDefault="000165BD"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7">
    <w:p w14:paraId="4F756A24" w14:textId="77777777" w:rsidR="000165BD" w:rsidRPr="00EF2924" w:rsidRDefault="000165BD"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165BD" w:rsidRPr="00AE331B" w:rsidRDefault="000165BD"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165BD" w:rsidRPr="00AE331B" w:rsidRDefault="000165BD"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165BD" w:rsidRDefault="000165BD"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1">
    <w:p w14:paraId="0A8CB06F" w14:textId="77777777" w:rsidR="000165BD" w:rsidRPr="00F47722" w:rsidRDefault="000165B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0165BD" w:rsidRPr="00F47722" w:rsidRDefault="000165B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0165BD" w:rsidRPr="00F47722" w:rsidRDefault="000165B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0165BD" w:rsidRPr="00F47722" w:rsidRDefault="000165B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0165BD" w:rsidRPr="00F35DF9" w:rsidRDefault="000165B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0165BD" w:rsidRPr="00C17D54" w:rsidRDefault="000165B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0165BD" w:rsidRPr="00C17D54" w:rsidRDefault="000165B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0165BD" w:rsidRPr="00C17D54" w:rsidRDefault="000165B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0165BD" w:rsidRPr="00AC4FFC" w:rsidRDefault="000165B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0165BD" w:rsidRPr="009D23A5" w:rsidRDefault="000165BD"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0165BD" w:rsidRPr="00297683" w:rsidRDefault="000165BD"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0165BD" w:rsidRPr="00861FA0" w:rsidRDefault="000165BD"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5BD"/>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7B2"/>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1C61"/>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5F61"/>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032C"/>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5F52"/>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3897"/>
    <w:rsid w:val="004D5A78"/>
    <w:rsid w:val="004D6A12"/>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313"/>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2F27"/>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65D"/>
    <w:rsid w:val="00A72CAF"/>
    <w:rsid w:val="00A72EB5"/>
    <w:rsid w:val="00A73292"/>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14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2982"/>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728"/>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33C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409"/>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3A3"/>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FD5336"/>
    <w:rPr>
      <w:rFonts w:ascii="Tahoma" w:hAnsi="Tahoma" w:cs="Tahoma"/>
      <w:sz w:val="16"/>
      <w:szCs w:val="16"/>
    </w:rPr>
  </w:style>
  <w:style w:type="character" w:customStyle="1" w:styleId="afffff2">
    <w:name w:val="Схема документа Знак"/>
    <w:basedOn w:val="a2"/>
    <w:link w:val="afffff1"/>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rsid w:val="00FA1F6B"/>
    <w:pPr>
      <w:autoSpaceDE w:val="0"/>
      <w:autoSpaceDN w:val="0"/>
      <w:adjustRightInd w:val="0"/>
    </w:pPr>
    <w:rPr>
      <w:rFonts w:ascii="Calibri" w:eastAsia="Calibri" w:hAnsi="Calibri" w:cs="Calibri"/>
      <w:color w:val="000000"/>
      <w:sz w:val="24"/>
      <w:szCs w:val="24"/>
    </w:rPr>
  </w:style>
  <w:style w:type="character" w:customStyle="1" w:styleId="affffa">
    <w:name w:val="Без интервала Знак"/>
    <w:link w:val="affff9"/>
    <w:uiPriority w:val="99"/>
    <w:locked/>
    <w:rsid w:val="00A7265D"/>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DEB4A-18DC-4041-ADFD-ADE121375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7147</Words>
  <Characters>40739</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47791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Алексей Михайлович Рашевский</cp:lastModifiedBy>
  <cp:revision>13</cp:revision>
  <cp:lastPrinted>2023-03-12T14:11:00Z</cp:lastPrinted>
  <dcterms:created xsi:type="dcterms:W3CDTF">2026-04-20T11:38:00Z</dcterms:created>
  <dcterms:modified xsi:type="dcterms:W3CDTF">2026-05-06T09:01:00Z</dcterms:modified>
  <cp:category/>
</cp:coreProperties>
</file>