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56AB0A" w14:textId="19659AA9" w:rsidR="004B7AC6" w:rsidRPr="00686FD4" w:rsidRDefault="004B7AC6" w:rsidP="00C17D54">
      <w:pPr>
        <w:widowControl w:val="0"/>
        <w:jc w:val="center"/>
        <w:outlineLvl w:val="0"/>
        <w:rPr>
          <w:caps/>
          <w:sz w:val="20"/>
          <w:szCs w:val="20"/>
        </w:rPr>
      </w:pPr>
      <w:r w:rsidRPr="00686FD4">
        <w:rPr>
          <w:b/>
          <w:caps/>
          <w:sz w:val="20"/>
          <w:szCs w:val="20"/>
        </w:rPr>
        <w:t>ГРАЖДАНСКО-ПРАВОВОЙ ДОГОВОР №</w:t>
      </w:r>
      <w:r w:rsidRPr="00686FD4">
        <w:rPr>
          <w:caps/>
          <w:sz w:val="20"/>
          <w:szCs w:val="20"/>
        </w:rPr>
        <w:t xml:space="preserve"> </w:t>
      </w:r>
      <w:r w:rsidR="002C3A84">
        <w:rPr>
          <w:b/>
          <w:caps/>
          <w:sz w:val="20"/>
          <w:szCs w:val="20"/>
        </w:rPr>
        <w:t>36</w:t>
      </w:r>
      <w:r w:rsidR="00B92982" w:rsidRPr="00B92982">
        <w:rPr>
          <w:b/>
          <w:caps/>
          <w:sz w:val="20"/>
          <w:szCs w:val="20"/>
        </w:rPr>
        <w:t>/</w:t>
      </w:r>
      <w:proofErr w:type="spellStart"/>
      <w:r w:rsidR="00B92982" w:rsidRPr="00B92982">
        <w:rPr>
          <w:b/>
          <w:sz w:val="20"/>
          <w:szCs w:val="20"/>
        </w:rPr>
        <w:t>ТОиРВУ</w:t>
      </w:r>
      <w:proofErr w:type="spellEnd"/>
    </w:p>
    <w:p w14:paraId="77EC81D6" w14:textId="77777777" w:rsidR="004B7AC6" w:rsidRPr="00686FD4" w:rsidRDefault="004B7AC6" w:rsidP="004B7AC6">
      <w:pPr>
        <w:widowControl w:val="0"/>
        <w:rPr>
          <w:sz w:val="20"/>
          <w:szCs w:val="20"/>
        </w:rPr>
      </w:pPr>
    </w:p>
    <w:p w14:paraId="473DDB77" w14:textId="56AAB122" w:rsidR="00F909A3" w:rsidRPr="00686FD4" w:rsidRDefault="00F909A3" w:rsidP="00F909A3">
      <w:pPr>
        <w:widowControl w:val="0"/>
        <w:jc w:val="center"/>
        <w:rPr>
          <w:sz w:val="20"/>
          <w:szCs w:val="20"/>
        </w:rPr>
      </w:pPr>
      <w:r w:rsidRPr="00686FD4">
        <w:rPr>
          <w:b/>
          <w:sz w:val="20"/>
          <w:szCs w:val="20"/>
        </w:rPr>
        <w:t xml:space="preserve">Идентификационный код </w:t>
      </w:r>
      <w:r w:rsidRPr="00B92982">
        <w:rPr>
          <w:b/>
          <w:sz w:val="20"/>
          <w:szCs w:val="20"/>
        </w:rPr>
        <w:t>закупки:</w:t>
      </w:r>
      <w:r w:rsidRPr="00B92982">
        <w:rPr>
          <w:sz w:val="20"/>
          <w:szCs w:val="20"/>
        </w:rPr>
        <w:t xml:space="preserve"> </w:t>
      </w:r>
      <w:r w:rsidR="00F10DE9" w:rsidRPr="00F10DE9">
        <w:rPr>
          <w:b/>
          <w:sz w:val="20"/>
          <w:szCs w:val="20"/>
        </w:rPr>
        <w:t>262780408634678040100100030000000244</w:t>
      </w:r>
    </w:p>
    <w:p w14:paraId="2B192D4A" w14:textId="77777777" w:rsidR="00F909A3" w:rsidRPr="00686FD4" w:rsidRDefault="00F909A3" w:rsidP="004B7AC6">
      <w:pPr>
        <w:widowControl w:val="0"/>
        <w:rPr>
          <w:sz w:val="20"/>
          <w:szCs w:val="20"/>
        </w:rPr>
      </w:pPr>
    </w:p>
    <w:p w14:paraId="7FEB272D" w14:textId="105980F0" w:rsidR="004B7AC6" w:rsidRPr="00686FD4" w:rsidRDefault="00B92982" w:rsidP="00F909A3">
      <w:pPr>
        <w:widowControl w:val="0"/>
        <w:tabs>
          <w:tab w:val="left" w:pos="7938"/>
        </w:tabs>
        <w:rPr>
          <w:sz w:val="20"/>
          <w:szCs w:val="20"/>
        </w:rPr>
      </w:pPr>
      <w:r w:rsidRPr="00B92982">
        <w:rPr>
          <w:sz w:val="20"/>
          <w:szCs w:val="20"/>
        </w:rPr>
        <w:t xml:space="preserve">г. </w:t>
      </w:r>
      <w:r w:rsidR="004B7AC6" w:rsidRPr="00B92982">
        <w:rPr>
          <w:sz w:val="20"/>
          <w:szCs w:val="20"/>
        </w:rPr>
        <w:t xml:space="preserve">Санкт-Петербург </w:t>
      </w:r>
      <w:proofErr w:type="gramStart"/>
      <w:r w:rsidR="004B7AC6" w:rsidRPr="00686FD4">
        <w:rPr>
          <w:sz w:val="20"/>
          <w:szCs w:val="20"/>
        </w:rPr>
        <w:tab/>
      </w:r>
      <w:r w:rsidR="004B7AC6" w:rsidRPr="00686FD4">
        <w:rPr>
          <w:color w:val="FF0000"/>
          <w:sz w:val="20"/>
          <w:szCs w:val="20"/>
        </w:rPr>
        <w:t>«</w:t>
      </w:r>
      <w:proofErr w:type="gramEnd"/>
      <w:r w:rsidR="004B7AC6" w:rsidRPr="00686FD4">
        <w:rPr>
          <w:color w:val="FF0000"/>
          <w:sz w:val="20"/>
          <w:szCs w:val="20"/>
        </w:rPr>
        <w:t xml:space="preserve">____» </w:t>
      </w:r>
      <w:r w:rsidRPr="00B92982">
        <w:rPr>
          <w:sz w:val="20"/>
          <w:szCs w:val="20"/>
        </w:rPr>
        <w:t>мая</w:t>
      </w:r>
      <w:r w:rsidR="004B7AC6" w:rsidRPr="00B92982">
        <w:rPr>
          <w:sz w:val="20"/>
          <w:szCs w:val="20"/>
        </w:rPr>
        <w:t xml:space="preserve"> 20</w:t>
      </w:r>
      <w:r w:rsidR="00F909A3" w:rsidRPr="00B92982">
        <w:rPr>
          <w:sz w:val="20"/>
          <w:szCs w:val="20"/>
        </w:rPr>
        <w:t>2</w:t>
      </w:r>
      <w:r w:rsidRPr="00B92982">
        <w:rPr>
          <w:sz w:val="20"/>
          <w:szCs w:val="20"/>
        </w:rPr>
        <w:t>6</w:t>
      </w:r>
      <w:r w:rsidR="004B7AC6" w:rsidRPr="00B92982">
        <w:rPr>
          <w:sz w:val="20"/>
          <w:szCs w:val="20"/>
        </w:rPr>
        <w:t xml:space="preserve"> г.</w:t>
      </w:r>
    </w:p>
    <w:p w14:paraId="7B4AEB7F" w14:textId="77777777" w:rsidR="004B7AC6" w:rsidRPr="00686FD4" w:rsidRDefault="004B7AC6" w:rsidP="004B7AC6">
      <w:pPr>
        <w:widowControl w:val="0"/>
        <w:ind w:firstLine="709"/>
        <w:rPr>
          <w:sz w:val="20"/>
          <w:szCs w:val="20"/>
        </w:rPr>
      </w:pPr>
    </w:p>
    <w:p w14:paraId="0439549C" w14:textId="4E11623D" w:rsidR="00F909A3" w:rsidRPr="00686FD4" w:rsidRDefault="002D17B2" w:rsidP="004B7AC6">
      <w:pPr>
        <w:widowControl w:val="0"/>
        <w:ind w:firstLine="709"/>
        <w:rPr>
          <w:sz w:val="20"/>
          <w:szCs w:val="20"/>
        </w:rPr>
      </w:pPr>
      <w:r w:rsidRPr="00243871">
        <w:rPr>
          <w:rFonts w:eastAsia="Calibri"/>
          <w:b/>
          <w:sz w:val="20"/>
        </w:rPr>
        <w:t xml:space="preserve">Государственное бюджетное дошкольное образовательное </w:t>
      </w:r>
      <w:r w:rsidRPr="002D17B2">
        <w:rPr>
          <w:rFonts w:eastAsia="Calibri"/>
          <w:b/>
          <w:sz w:val="20"/>
        </w:rPr>
        <w:t xml:space="preserve">учреждение детский сад № </w:t>
      </w:r>
      <w:r w:rsidR="00F10DE9">
        <w:rPr>
          <w:rFonts w:eastAsia="Calibri"/>
          <w:b/>
          <w:sz w:val="20"/>
        </w:rPr>
        <w:t>36</w:t>
      </w:r>
      <w:r w:rsidRPr="002D17B2">
        <w:rPr>
          <w:rFonts w:eastAsia="Calibri"/>
          <w:b/>
          <w:sz w:val="20"/>
        </w:rPr>
        <w:t xml:space="preserve"> общеразвивающего вида Калининского района Санкт-Петербурга</w:t>
      </w:r>
      <w:r w:rsidR="004B7AC6" w:rsidRPr="002D17B2">
        <w:rPr>
          <w:sz w:val="20"/>
          <w:szCs w:val="20"/>
        </w:rPr>
        <w:t xml:space="preserve">, </w:t>
      </w:r>
      <w:r w:rsidR="00413B40" w:rsidRPr="002D17B2">
        <w:rPr>
          <w:sz w:val="20"/>
          <w:szCs w:val="20"/>
        </w:rPr>
        <w:t xml:space="preserve">именуемое в дальнейшем «Заказчик», </w:t>
      </w:r>
      <w:r w:rsidR="004B7AC6" w:rsidRPr="002D17B2">
        <w:rPr>
          <w:sz w:val="20"/>
          <w:szCs w:val="20"/>
        </w:rPr>
        <w:t xml:space="preserve">в лице </w:t>
      </w:r>
      <w:r w:rsidRPr="002D17B2">
        <w:rPr>
          <w:rFonts w:eastAsia="Calibri"/>
          <w:sz w:val="20"/>
        </w:rPr>
        <w:t xml:space="preserve">заведующего </w:t>
      </w:r>
      <w:r w:rsidR="00F10DE9" w:rsidRPr="00005BDE">
        <w:rPr>
          <w:sz w:val="20"/>
        </w:rPr>
        <w:t>Дегтяревой Ирины Викторовны</w:t>
      </w:r>
      <w:r w:rsidR="004B7AC6" w:rsidRPr="002D17B2">
        <w:rPr>
          <w:sz w:val="20"/>
          <w:szCs w:val="20"/>
        </w:rPr>
        <w:t xml:space="preserve">, действующего на основании Устава, с одной </w:t>
      </w:r>
      <w:r w:rsidR="00BD1AE5" w:rsidRPr="00686FD4">
        <w:rPr>
          <w:sz w:val="20"/>
          <w:szCs w:val="20"/>
        </w:rPr>
        <w:t>Сторон</w:t>
      </w:r>
      <w:r w:rsidR="004B7AC6" w:rsidRPr="00686FD4">
        <w:rPr>
          <w:sz w:val="20"/>
          <w:szCs w:val="20"/>
        </w:rPr>
        <w:t xml:space="preserve">ы, и </w:t>
      </w:r>
    </w:p>
    <w:p w14:paraId="266FA6B0" w14:textId="7830F719" w:rsidR="004B7AC6" w:rsidRPr="00686FD4" w:rsidRDefault="004B7AC6" w:rsidP="004B7AC6">
      <w:pPr>
        <w:widowControl w:val="0"/>
        <w:ind w:firstLine="709"/>
        <w:rPr>
          <w:sz w:val="20"/>
          <w:szCs w:val="20"/>
        </w:rPr>
      </w:pPr>
      <w:proofErr w:type="gramStart"/>
      <w:r w:rsidRPr="00686FD4">
        <w:rPr>
          <w:color w:val="FF0000"/>
          <w:sz w:val="20"/>
          <w:szCs w:val="20"/>
        </w:rPr>
        <w:t>…(</w:t>
      </w:r>
      <w:proofErr w:type="gramEnd"/>
      <w:r w:rsidRPr="00686FD4">
        <w:rPr>
          <w:color w:val="FF0000"/>
          <w:sz w:val="20"/>
          <w:szCs w:val="20"/>
        </w:rPr>
        <w:t xml:space="preserve">указать полное наименование </w:t>
      </w:r>
      <w:r w:rsidR="00BD1AE5" w:rsidRPr="00686FD4">
        <w:rPr>
          <w:color w:val="FF0000"/>
          <w:sz w:val="20"/>
          <w:szCs w:val="20"/>
        </w:rPr>
        <w:t>Подрядчика</w:t>
      </w:r>
      <w:r w:rsidRPr="00686FD4">
        <w:rPr>
          <w:color w:val="FF0000"/>
          <w:sz w:val="20"/>
          <w:szCs w:val="20"/>
        </w:rPr>
        <w:t>)…</w:t>
      </w:r>
      <w:r w:rsidRPr="00686FD4">
        <w:rPr>
          <w:sz w:val="20"/>
          <w:szCs w:val="20"/>
        </w:rPr>
        <w:t xml:space="preserve">, </w:t>
      </w:r>
      <w:r w:rsidR="00413B40" w:rsidRPr="00686FD4">
        <w:rPr>
          <w:sz w:val="20"/>
          <w:szCs w:val="20"/>
        </w:rPr>
        <w:t>именуемое(-</w:t>
      </w:r>
      <w:proofErr w:type="spellStart"/>
      <w:r w:rsidR="00413B40" w:rsidRPr="00686FD4">
        <w:rPr>
          <w:sz w:val="20"/>
          <w:szCs w:val="20"/>
        </w:rPr>
        <w:t>ый</w:t>
      </w:r>
      <w:proofErr w:type="spellEnd"/>
      <w:r w:rsidR="00413B40" w:rsidRPr="00686FD4">
        <w:rPr>
          <w:sz w:val="20"/>
          <w:szCs w:val="20"/>
        </w:rPr>
        <w:t xml:space="preserve">) в дальнейшем «Подрядчик», </w:t>
      </w:r>
      <w:r w:rsidRPr="00686FD4">
        <w:rPr>
          <w:sz w:val="20"/>
          <w:szCs w:val="20"/>
        </w:rPr>
        <w:t xml:space="preserve">в лице </w:t>
      </w:r>
      <w:r w:rsidRPr="00686FD4">
        <w:rPr>
          <w:bCs/>
          <w:color w:val="FF0000"/>
          <w:sz w:val="20"/>
          <w:szCs w:val="20"/>
        </w:rPr>
        <w:t>…(указать должность уполномоченного лица и Ф.И.О. полностью)…</w:t>
      </w:r>
      <w:r w:rsidRPr="00686FD4">
        <w:rPr>
          <w:sz w:val="20"/>
          <w:szCs w:val="20"/>
        </w:rPr>
        <w:t xml:space="preserve">, действующего на основании </w:t>
      </w:r>
      <w:r w:rsidRPr="00686FD4">
        <w:rPr>
          <w:color w:val="FF0000"/>
          <w:sz w:val="20"/>
          <w:szCs w:val="20"/>
        </w:rPr>
        <w:t>…(указать документ основание</w:t>
      </w:r>
      <w:r w:rsidR="00770430" w:rsidRPr="00686FD4">
        <w:rPr>
          <w:color w:val="FF0000"/>
          <w:sz w:val="20"/>
          <w:szCs w:val="20"/>
        </w:rPr>
        <w:t>, например «Устава»</w:t>
      </w:r>
      <w:r w:rsidRPr="00686FD4">
        <w:rPr>
          <w:color w:val="FF0000"/>
          <w:sz w:val="20"/>
          <w:szCs w:val="20"/>
        </w:rPr>
        <w:t>)…</w:t>
      </w:r>
      <w:r w:rsidRPr="00686FD4">
        <w:rPr>
          <w:sz w:val="20"/>
          <w:szCs w:val="20"/>
        </w:rPr>
        <w:t xml:space="preserve">, с другой </w:t>
      </w:r>
      <w:r w:rsidR="00BD1AE5" w:rsidRPr="00686FD4">
        <w:rPr>
          <w:sz w:val="20"/>
          <w:szCs w:val="20"/>
        </w:rPr>
        <w:t>Сторон</w:t>
      </w:r>
      <w:r w:rsidRPr="00686FD4">
        <w:rPr>
          <w:sz w:val="20"/>
          <w:szCs w:val="20"/>
        </w:rPr>
        <w:t>ы, а вместе именуемые «Стороны» и по отдельности «Сторона»</w:t>
      </w:r>
      <w:r w:rsidR="00024A76" w:rsidRPr="00686FD4">
        <w:rPr>
          <w:sz w:val="20"/>
          <w:szCs w:val="20"/>
        </w:rPr>
        <w:t>,</w:t>
      </w:r>
      <w:r w:rsidRPr="00686FD4">
        <w:rPr>
          <w:sz w:val="20"/>
          <w:szCs w:val="20"/>
        </w:rPr>
        <w:t xml:space="preserve"> заключили настоящий гражданско-правовой договор (далее – </w:t>
      </w:r>
      <w:r w:rsidR="002A2731" w:rsidRPr="00686FD4">
        <w:rPr>
          <w:sz w:val="20"/>
          <w:szCs w:val="20"/>
        </w:rPr>
        <w:t>к</w:t>
      </w:r>
      <w:r w:rsidRPr="00686FD4">
        <w:rPr>
          <w:sz w:val="20"/>
          <w:szCs w:val="20"/>
        </w:rPr>
        <w:t>онтракт) о нижеследующем</w:t>
      </w:r>
      <w:r w:rsidR="00024A76" w:rsidRPr="00686FD4">
        <w:rPr>
          <w:sz w:val="20"/>
          <w:szCs w:val="20"/>
        </w:rPr>
        <w:t>:</w:t>
      </w:r>
    </w:p>
    <w:p w14:paraId="6E7660FD" w14:textId="77777777" w:rsidR="00C025F5" w:rsidRPr="00686FD4" w:rsidRDefault="00C025F5" w:rsidP="00C025F5">
      <w:pPr>
        <w:widowControl w:val="0"/>
        <w:rPr>
          <w:sz w:val="20"/>
          <w:szCs w:val="20"/>
        </w:rPr>
      </w:pPr>
    </w:p>
    <w:p w14:paraId="5C5BDD9A" w14:textId="6AACDDA6" w:rsidR="00C025F5" w:rsidRPr="00686FD4" w:rsidRDefault="00C025F5" w:rsidP="00C025F5">
      <w:pPr>
        <w:pStyle w:val="affff3"/>
        <w:widowControl w:val="0"/>
        <w:numPr>
          <w:ilvl w:val="0"/>
          <w:numId w:val="14"/>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Предмет контракта</w:t>
      </w:r>
    </w:p>
    <w:p w14:paraId="04C01848" w14:textId="77777777" w:rsidR="00C025F5" w:rsidRPr="00686FD4" w:rsidRDefault="00C025F5" w:rsidP="00C025F5">
      <w:pPr>
        <w:widowControl w:val="0"/>
        <w:rPr>
          <w:b/>
          <w:sz w:val="20"/>
          <w:szCs w:val="20"/>
        </w:rPr>
      </w:pPr>
    </w:p>
    <w:p w14:paraId="55A64392" w14:textId="2D33E491" w:rsidR="00C025F5" w:rsidRPr="00686FD4" w:rsidRDefault="00C025F5" w:rsidP="00A741E5">
      <w:pPr>
        <w:pStyle w:val="affff3"/>
        <w:widowControl w:val="0"/>
        <w:numPr>
          <w:ilvl w:val="1"/>
          <w:numId w:val="1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контракту Подрядчик обязуется </w:t>
      </w:r>
      <w:r w:rsidR="00A741E5" w:rsidRPr="00A741E5">
        <w:rPr>
          <w:rFonts w:ascii="Times New Roman" w:hAnsi="Times New Roman"/>
          <w:sz w:val="20"/>
          <w:szCs w:val="20"/>
        </w:rPr>
        <w:t xml:space="preserve">выполнить работы по техническому обслуживанию и ремонту водомерного узла, </w:t>
      </w:r>
      <w:r w:rsidR="00B761FB">
        <w:rPr>
          <w:rFonts w:ascii="Times New Roman" w:hAnsi="Times New Roman"/>
          <w:sz w:val="20"/>
          <w:szCs w:val="20"/>
        </w:rPr>
        <w:t>обслуживанию</w:t>
      </w:r>
      <w:r w:rsidR="00E57ADA" w:rsidRPr="000C06DF">
        <w:rPr>
          <w:rFonts w:ascii="Times New Roman" w:hAnsi="Times New Roman"/>
          <w:sz w:val="20"/>
          <w:szCs w:val="20"/>
        </w:rPr>
        <w:t xml:space="preserve"> системы АСКУЭР на водомерных узлах</w:t>
      </w:r>
      <w:r w:rsidR="00E57ADA" w:rsidRPr="00686FD4">
        <w:rPr>
          <w:rFonts w:ascii="Times New Roman" w:hAnsi="Times New Roman"/>
          <w:sz w:val="20"/>
          <w:szCs w:val="20"/>
        </w:rPr>
        <w:t xml:space="preserve"> </w:t>
      </w:r>
      <w:r w:rsidR="00D23BA0" w:rsidRPr="00686FD4">
        <w:rPr>
          <w:rFonts w:ascii="Times New Roman" w:hAnsi="Times New Roman"/>
          <w:sz w:val="20"/>
          <w:szCs w:val="20"/>
        </w:rPr>
        <w:t xml:space="preserve">(далее – «работа» / «работы»), </w:t>
      </w:r>
      <w:r w:rsidR="00A741E5" w:rsidRPr="00A741E5">
        <w:rPr>
          <w:rFonts w:ascii="Times New Roman" w:hAnsi="Times New Roman"/>
          <w:sz w:val="20"/>
          <w:szCs w:val="20"/>
        </w:rPr>
        <w:t xml:space="preserve">в здании </w:t>
      </w:r>
      <w:r w:rsidR="002D17B2">
        <w:rPr>
          <w:rFonts w:ascii="Times New Roman" w:hAnsi="Times New Roman"/>
          <w:sz w:val="20"/>
          <w:szCs w:val="20"/>
        </w:rPr>
        <w:t>Государственного бюджетного дошкольного образовательного учреждения</w:t>
      </w:r>
      <w:r w:rsidR="002D17B2" w:rsidRPr="002D17B2">
        <w:rPr>
          <w:rFonts w:ascii="Times New Roman" w:hAnsi="Times New Roman"/>
          <w:sz w:val="20"/>
          <w:szCs w:val="20"/>
        </w:rPr>
        <w:t xml:space="preserve"> детский сад № </w:t>
      </w:r>
      <w:r w:rsidR="00387387">
        <w:rPr>
          <w:rFonts w:ascii="Times New Roman" w:hAnsi="Times New Roman"/>
          <w:sz w:val="20"/>
          <w:szCs w:val="20"/>
        </w:rPr>
        <w:t>36</w:t>
      </w:r>
      <w:r w:rsidR="002D17B2" w:rsidRPr="002D17B2">
        <w:rPr>
          <w:rFonts w:ascii="Times New Roman" w:hAnsi="Times New Roman"/>
          <w:sz w:val="20"/>
          <w:szCs w:val="20"/>
        </w:rPr>
        <w:t xml:space="preserve"> общеразвивающего вида Калининского района Санкт-Петербурга</w:t>
      </w:r>
      <w:r w:rsidR="00A741E5" w:rsidRPr="00A741E5">
        <w:rPr>
          <w:rFonts w:ascii="Times New Roman" w:hAnsi="Times New Roman"/>
          <w:sz w:val="20"/>
          <w:szCs w:val="20"/>
        </w:rPr>
        <w:t xml:space="preserve"> по адресу: </w:t>
      </w:r>
      <w:r w:rsidR="003E0DFC" w:rsidRPr="00387387">
        <w:rPr>
          <w:rFonts w:ascii="Times New Roman" w:hAnsi="Times New Roman"/>
          <w:b/>
          <w:bCs/>
          <w:color w:val="000000"/>
          <w:sz w:val="20"/>
          <w:szCs w:val="20"/>
          <w:shd w:val="clear" w:color="auto" w:fill="FFFFFF"/>
          <w:lang w:eastAsia="ru-RU"/>
        </w:rPr>
        <w:t xml:space="preserve">195220, Санкт-Петербург, Гражданский пр., д. 27, к. 4, лит. А; 189646, Санкт-Петербург, </w:t>
      </w:r>
      <w:proofErr w:type="spellStart"/>
      <w:r w:rsidR="003E0DFC" w:rsidRPr="00387387">
        <w:rPr>
          <w:rFonts w:ascii="Times New Roman" w:hAnsi="Times New Roman"/>
          <w:b/>
          <w:bCs/>
          <w:color w:val="000000"/>
          <w:sz w:val="20"/>
          <w:szCs w:val="20"/>
          <w:shd w:val="clear" w:color="auto" w:fill="FFFFFF"/>
          <w:lang w:eastAsia="ru-RU"/>
        </w:rPr>
        <w:t>п.Песоч</w:t>
      </w:r>
      <w:r w:rsidR="003E0DFC">
        <w:rPr>
          <w:rFonts w:ascii="Times New Roman" w:hAnsi="Times New Roman"/>
          <w:b/>
          <w:bCs/>
          <w:color w:val="000000"/>
          <w:sz w:val="20"/>
          <w:szCs w:val="20"/>
          <w:shd w:val="clear" w:color="auto" w:fill="FFFFFF"/>
          <w:lang w:eastAsia="ru-RU"/>
        </w:rPr>
        <w:t>ный</w:t>
      </w:r>
      <w:proofErr w:type="spellEnd"/>
      <w:r w:rsidR="003E0DFC">
        <w:rPr>
          <w:rFonts w:ascii="Times New Roman" w:hAnsi="Times New Roman"/>
          <w:b/>
          <w:bCs/>
          <w:color w:val="000000"/>
          <w:sz w:val="20"/>
          <w:szCs w:val="20"/>
          <w:shd w:val="clear" w:color="auto" w:fill="FFFFFF"/>
          <w:lang w:eastAsia="ru-RU"/>
        </w:rPr>
        <w:t xml:space="preserve">, </w:t>
      </w:r>
      <w:proofErr w:type="spellStart"/>
      <w:r w:rsidR="003E0DFC">
        <w:rPr>
          <w:rFonts w:ascii="Times New Roman" w:hAnsi="Times New Roman"/>
          <w:b/>
          <w:bCs/>
          <w:color w:val="000000"/>
          <w:sz w:val="20"/>
          <w:szCs w:val="20"/>
          <w:shd w:val="clear" w:color="auto" w:fill="FFFFFF"/>
          <w:lang w:eastAsia="ru-RU"/>
        </w:rPr>
        <w:t>ул.Садовая</w:t>
      </w:r>
      <w:proofErr w:type="spellEnd"/>
      <w:r w:rsidR="003E0DFC">
        <w:rPr>
          <w:rFonts w:ascii="Times New Roman" w:hAnsi="Times New Roman"/>
          <w:b/>
          <w:bCs/>
          <w:color w:val="000000"/>
          <w:sz w:val="20"/>
          <w:szCs w:val="20"/>
          <w:shd w:val="clear" w:color="auto" w:fill="FFFFFF"/>
          <w:lang w:eastAsia="ru-RU"/>
        </w:rPr>
        <w:t xml:space="preserve"> д.11, лит. В</w:t>
      </w:r>
      <w:r w:rsidR="003E0DFC" w:rsidRPr="003E0DFC">
        <w:rPr>
          <w:rFonts w:ascii="Times New Roman" w:hAnsi="Times New Roman"/>
          <w:b/>
          <w:sz w:val="20"/>
          <w:szCs w:val="20"/>
        </w:rPr>
        <w:t>;</w:t>
      </w:r>
      <w:r w:rsidR="003E0DFC" w:rsidRPr="003E0DFC">
        <w:rPr>
          <w:rFonts w:ascii="Segoe UI" w:hAnsi="Segoe UI" w:cs="Segoe UI"/>
          <w:color w:val="212121"/>
          <w:sz w:val="23"/>
          <w:szCs w:val="23"/>
          <w:shd w:val="clear" w:color="auto" w:fill="FFFFFF"/>
          <w:lang w:eastAsia="ru-RU"/>
        </w:rPr>
        <w:t xml:space="preserve"> </w:t>
      </w:r>
      <w:r w:rsidR="003E0DFC" w:rsidRPr="00387387">
        <w:rPr>
          <w:rFonts w:ascii="Times New Roman" w:hAnsi="Times New Roman"/>
          <w:b/>
          <w:bCs/>
          <w:color w:val="000000"/>
          <w:sz w:val="20"/>
          <w:szCs w:val="20"/>
          <w:shd w:val="clear" w:color="auto" w:fill="FFFFFF"/>
          <w:lang w:eastAsia="ru-RU"/>
        </w:rPr>
        <w:t xml:space="preserve">189646, Санкт-Петербург, </w:t>
      </w:r>
      <w:proofErr w:type="spellStart"/>
      <w:r w:rsidR="003E0DFC" w:rsidRPr="00387387">
        <w:rPr>
          <w:rFonts w:ascii="Times New Roman" w:hAnsi="Times New Roman"/>
          <w:b/>
          <w:bCs/>
          <w:color w:val="000000"/>
          <w:sz w:val="20"/>
          <w:szCs w:val="20"/>
          <w:shd w:val="clear" w:color="auto" w:fill="FFFFFF"/>
          <w:lang w:eastAsia="ru-RU"/>
        </w:rPr>
        <w:t>п.Песоч</w:t>
      </w:r>
      <w:r w:rsidR="003E0DFC">
        <w:rPr>
          <w:rFonts w:ascii="Times New Roman" w:hAnsi="Times New Roman"/>
          <w:b/>
          <w:bCs/>
          <w:color w:val="000000"/>
          <w:sz w:val="20"/>
          <w:szCs w:val="20"/>
          <w:shd w:val="clear" w:color="auto" w:fill="FFFFFF"/>
          <w:lang w:eastAsia="ru-RU"/>
        </w:rPr>
        <w:t>ный</w:t>
      </w:r>
      <w:proofErr w:type="spellEnd"/>
      <w:r w:rsidR="003E0DFC">
        <w:rPr>
          <w:rFonts w:ascii="Times New Roman" w:hAnsi="Times New Roman"/>
          <w:b/>
          <w:bCs/>
          <w:color w:val="000000"/>
          <w:sz w:val="20"/>
          <w:szCs w:val="20"/>
          <w:shd w:val="clear" w:color="auto" w:fill="FFFFFF"/>
          <w:lang w:eastAsia="ru-RU"/>
        </w:rPr>
        <w:t xml:space="preserve">, </w:t>
      </w:r>
      <w:r w:rsidR="003E0DFC" w:rsidRPr="003E0DFC">
        <w:rPr>
          <w:rFonts w:ascii="Times New Roman" w:hAnsi="Times New Roman"/>
          <w:b/>
          <w:sz w:val="20"/>
          <w:szCs w:val="20"/>
        </w:rPr>
        <w:t xml:space="preserve">Советская д. 16/21 литер </w:t>
      </w:r>
      <w:proofErr w:type="gramStart"/>
      <w:r w:rsidR="003E0DFC" w:rsidRPr="003E0DFC">
        <w:rPr>
          <w:rFonts w:ascii="Times New Roman" w:hAnsi="Times New Roman"/>
          <w:b/>
          <w:sz w:val="20"/>
          <w:szCs w:val="20"/>
        </w:rPr>
        <w:t>А</w:t>
      </w:r>
      <w:r w:rsidR="003E0DFC">
        <w:rPr>
          <w:rFonts w:ascii="Times New Roman" w:hAnsi="Times New Roman"/>
          <w:b/>
          <w:sz w:val="20"/>
          <w:szCs w:val="20"/>
        </w:rPr>
        <w:t>.</w:t>
      </w:r>
      <w:r w:rsidR="00387387" w:rsidRPr="00387387">
        <w:rPr>
          <w:rFonts w:ascii="Times New Roman" w:hAnsi="Times New Roman"/>
          <w:b/>
          <w:bCs/>
          <w:color w:val="000000"/>
          <w:sz w:val="20"/>
          <w:szCs w:val="20"/>
          <w:shd w:val="clear" w:color="auto" w:fill="FFFFFF"/>
          <w:lang w:eastAsia="ru-RU"/>
        </w:rPr>
        <w:t>.</w:t>
      </w:r>
      <w:proofErr w:type="gramEnd"/>
      <w:r w:rsidR="00A741E5" w:rsidRPr="00A741E5">
        <w:rPr>
          <w:rFonts w:ascii="Times New Roman" w:hAnsi="Times New Roman"/>
          <w:sz w:val="20"/>
          <w:szCs w:val="20"/>
        </w:rPr>
        <w:t xml:space="preserve"> (далее – объект)</w:t>
      </w:r>
      <w:r w:rsidR="00A741E5">
        <w:rPr>
          <w:rFonts w:ascii="Times New Roman" w:hAnsi="Times New Roman"/>
          <w:sz w:val="20"/>
          <w:szCs w:val="20"/>
        </w:rPr>
        <w:t xml:space="preserve">, </w:t>
      </w:r>
      <w:r w:rsidRPr="00686FD4">
        <w:rPr>
          <w:rFonts w:ascii="Times New Roman" w:hAnsi="Times New Roman"/>
          <w:sz w:val="20"/>
          <w:szCs w:val="20"/>
        </w:rPr>
        <w:t>а Заказчик обязуется создать необходимые условия для выполнения работ, принять результат выполненных работ и обеспечить их оплату.</w:t>
      </w:r>
    </w:p>
    <w:p w14:paraId="50DC3AE7" w14:textId="51E580CB" w:rsidR="00C025F5" w:rsidRPr="00686FD4" w:rsidRDefault="00C025F5" w:rsidP="00A741E5">
      <w:pPr>
        <w:pStyle w:val="affff3"/>
        <w:widowControl w:val="0"/>
        <w:numPr>
          <w:ilvl w:val="1"/>
          <w:numId w:val="14"/>
        </w:numPr>
        <w:spacing w:after="0" w:line="240" w:lineRule="auto"/>
        <w:jc w:val="both"/>
        <w:rPr>
          <w:rFonts w:ascii="Times New Roman" w:hAnsi="Times New Roman"/>
          <w:sz w:val="20"/>
          <w:szCs w:val="20"/>
        </w:rPr>
      </w:pPr>
      <w:r w:rsidRPr="00686FD4">
        <w:rPr>
          <w:rFonts w:ascii="Times New Roman" w:hAnsi="Times New Roman"/>
          <w:sz w:val="20"/>
          <w:szCs w:val="20"/>
        </w:rPr>
        <w:t xml:space="preserve">Подрядчик выполняет работы в </w:t>
      </w:r>
      <w:r w:rsidRPr="002D17B2">
        <w:rPr>
          <w:rFonts w:ascii="Times New Roman" w:hAnsi="Times New Roman"/>
          <w:sz w:val="20"/>
          <w:szCs w:val="20"/>
        </w:rPr>
        <w:t>соответствии с приложением(-</w:t>
      </w:r>
      <w:proofErr w:type="spellStart"/>
      <w:r w:rsidRPr="002D17B2">
        <w:rPr>
          <w:rFonts w:ascii="Times New Roman" w:hAnsi="Times New Roman"/>
          <w:sz w:val="20"/>
          <w:szCs w:val="20"/>
        </w:rPr>
        <w:t>ями</w:t>
      </w:r>
      <w:proofErr w:type="spellEnd"/>
      <w:r w:rsidRPr="002D17B2">
        <w:rPr>
          <w:rFonts w:ascii="Times New Roman" w:hAnsi="Times New Roman"/>
          <w:sz w:val="20"/>
          <w:szCs w:val="20"/>
        </w:rPr>
        <w:t xml:space="preserve">) № </w:t>
      </w:r>
      <w:r w:rsidR="00A741E5" w:rsidRPr="002D17B2">
        <w:rPr>
          <w:rFonts w:ascii="Times New Roman" w:hAnsi="Times New Roman"/>
          <w:sz w:val="20"/>
          <w:szCs w:val="20"/>
        </w:rPr>
        <w:t>1, 2</w:t>
      </w:r>
      <w:r w:rsidR="00FA1F6B" w:rsidRPr="002D17B2">
        <w:rPr>
          <w:rFonts w:ascii="Times New Roman" w:hAnsi="Times New Roman"/>
          <w:sz w:val="20"/>
          <w:szCs w:val="20"/>
        </w:rPr>
        <w:t>, 3</w:t>
      </w:r>
      <w:r w:rsidR="00A741E5" w:rsidRPr="002D17B2">
        <w:rPr>
          <w:rFonts w:ascii="Times New Roman" w:hAnsi="Times New Roman"/>
          <w:sz w:val="20"/>
          <w:szCs w:val="20"/>
        </w:rPr>
        <w:t xml:space="preserve"> </w:t>
      </w:r>
      <w:r w:rsidRPr="00686FD4">
        <w:rPr>
          <w:rFonts w:ascii="Times New Roman" w:hAnsi="Times New Roman"/>
          <w:color w:val="000000" w:themeColor="text1"/>
          <w:sz w:val="20"/>
          <w:szCs w:val="20"/>
        </w:rPr>
        <w:t xml:space="preserve">к контракту, согласованным(-и) Сторонами и определяющим(-и) объем, содержание, цену работ и другие, предъявляемые к </w:t>
      </w:r>
      <w:r w:rsidR="00DF3934" w:rsidRPr="00686FD4">
        <w:rPr>
          <w:rFonts w:ascii="Times New Roman" w:hAnsi="Times New Roman"/>
          <w:color w:val="000000" w:themeColor="text1"/>
          <w:sz w:val="20"/>
          <w:szCs w:val="20"/>
        </w:rPr>
        <w:t>ним</w:t>
      </w:r>
      <w:r w:rsidRPr="00686FD4">
        <w:rPr>
          <w:rFonts w:ascii="Times New Roman" w:hAnsi="Times New Roman"/>
          <w:color w:val="000000" w:themeColor="text1"/>
          <w:sz w:val="20"/>
          <w:szCs w:val="20"/>
        </w:rPr>
        <w:t xml:space="preserve"> т</w:t>
      </w:r>
      <w:r w:rsidRPr="00686FD4">
        <w:rPr>
          <w:rFonts w:ascii="Times New Roman" w:hAnsi="Times New Roman"/>
          <w:sz w:val="20"/>
          <w:szCs w:val="20"/>
        </w:rPr>
        <w:t>ребования, а также условиями контракта, определяющими сроки выполнения работ и иные условия исполнения контракта.</w:t>
      </w:r>
    </w:p>
    <w:p w14:paraId="4752A60C" w14:textId="2AD84EC5" w:rsidR="00C025F5" w:rsidRPr="00686FD4" w:rsidRDefault="00C025F5" w:rsidP="00C025F5">
      <w:pPr>
        <w:widowControl w:val="0"/>
        <w:rPr>
          <w:bCs/>
          <w:sz w:val="20"/>
          <w:szCs w:val="20"/>
        </w:rPr>
      </w:pPr>
    </w:p>
    <w:p w14:paraId="052A2A13" w14:textId="08A0ACD0" w:rsidR="00C33703" w:rsidRPr="00686FD4" w:rsidRDefault="002078D1" w:rsidP="00C025F5">
      <w:pPr>
        <w:pStyle w:val="affff3"/>
        <w:widowControl w:val="0"/>
        <w:numPr>
          <w:ilvl w:val="0"/>
          <w:numId w:val="8"/>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rPr>
        <w:t>Права и обязанности Сторон</w:t>
      </w:r>
    </w:p>
    <w:p w14:paraId="6E27166D" w14:textId="77777777" w:rsidR="00C33703" w:rsidRPr="00686FD4" w:rsidRDefault="00C33703" w:rsidP="00C025F5">
      <w:pPr>
        <w:widowControl w:val="0"/>
        <w:rPr>
          <w:sz w:val="20"/>
          <w:szCs w:val="20"/>
        </w:rPr>
      </w:pPr>
    </w:p>
    <w:p w14:paraId="0445FAD5" w14:textId="53F714EB" w:rsidR="00F6358F" w:rsidRPr="00686FD4" w:rsidRDefault="00F6358F" w:rsidP="00802385">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вправе:</w:t>
      </w:r>
    </w:p>
    <w:p w14:paraId="0BB47A86" w14:textId="5CEDAB9E" w:rsidR="00F6358F" w:rsidRPr="00686FD4" w:rsidRDefault="00025304" w:rsidP="00802385">
      <w:pPr>
        <w:pStyle w:val="affff3"/>
        <w:numPr>
          <w:ilvl w:val="2"/>
          <w:numId w:val="8"/>
        </w:numPr>
        <w:ind w:left="0" w:firstLine="709"/>
        <w:rPr>
          <w:rFonts w:ascii="Times New Roman" w:hAnsi="Times New Roman"/>
          <w:sz w:val="20"/>
          <w:szCs w:val="20"/>
        </w:rPr>
      </w:pPr>
      <w:r w:rsidRPr="00686FD4">
        <w:rPr>
          <w:rFonts w:ascii="Times New Roman" w:hAnsi="Times New Roman"/>
          <w:sz w:val="20"/>
          <w:szCs w:val="20"/>
        </w:rPr>
        <w:t>Требовать</w:t>
      </w:r>
      <w:r w:rsidR="0062766F" w:rsidRPr="00686FD4">
        <w:rPr>
          <w:rFonts w:ascii="Times New Roman" w:hAnsi="Times New Roman"/>
          <w:sz w:val="20"/>
          <w:szCs w:val="20"/>
        </w:rPr>
        <w:t xml:space="preserve">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надлежащего исполнения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25CD228D" w14:textId="491FEE96" w:rsidR="000533A7"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 предоставления надлежащим образом оформленных отчетных</w:t>
      </w:r>
      <w:r w:rsidR="00F67F89" w:rsidRPr="00686FD4">
        <w:rPr>
          <w:rFonts w:ascii="Times New Roman" w:hAnsi="Times New Roman"/>
          <w:sz w:val="20"/>
          <w:szCs w:val="20"/>
        </w:rPr>
        <w:t>, транспортных, расчетных</w:t>
      </w:r>
      <w:r w:rsidRPr="00686FD4">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49B333B8" w14:textId="2B488BF9"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Запрашивать информацию о ходе и состоянии исполнения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w:t>
      </w:r>
      <w:r w:rsidR="00821710" w:rsidRPr="00686FD4">
        <w:rPr>
          <w:rFonts w:ascii="Times New Roman" w:hAnsi="Times New Roman"/>
          <w:sz w:val="20"/>
          <w:szCs w:val="20"/>
        </w:rPr>
        <w:t>.</w:t>
      </w:r>
    </w:p>
    <w:p w14:paraId="7AD3F208" w14:textId="3C19127A"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Осуществлять контроль за порядком и сроками </w:t>
      </w:r>
      <w:r w:rsidR="00BD1AE5" w:rsidRPr="00686FD4">
        <w:rPr>
          <w:rFonts w:ascii="Times New Roman" w:hAnsi="Times New Roman"/>
          <w:sz w:val="20"/>
          <w:szCs w:val="20"/>
        </w:rPr>
        <w:t>выполнения</w:t>
      </w:r>
      <w:r w:rsidR="000533A7"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не вмешиваясь в оперативно-хозя</w:t>
      </w:r>
      <w:r w:rsidR="000533A7" w:rsidRPr="00686FD4">
        <w:rPr>
          <w:rFonts w:ascii="Times New Roman" w:hAnsi="Times New Roman"/>
          <w:sz w:val="20"/>
          <w:szCs w:val="20"/>
        </w:rPr>
        <w:t xml:space="preserve">йственную деятельность </w:t>
      </w:r>
      <w:r w:rsidR="00BD1AE5" w:rsidRPr="00686FD4">
        <w:rPr>
          <w:rFonts w:ascii="Times New Roman" w:hAnsi="Times New Roman"/>
          <w:sz w:val="20"/>
          <w:szCs w:val="20"/>
        </w:rPr>
        <w:t>Подрядчика</w:t>
      </w:r>
      <w:r w:rsidR="00821710" w:rsidRPr="00686FD4">
        <w:rPr>
          <w:rFonts w:ascii="Times New Roman" w:hAnsi="Times New Roman"/>
          <w:sz w:val="20"/>
          <w:szCs w:val="20"/>
        </w:rPr>
        <w:t>.</w:t>
      </w:r>
    </w:p>
    <w:p w14:paraId="2FF91518" w14:textId="27C62D0D"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приемки </w:t>
      </w:r>
      <w:r w:rsidR="00A424F9" w:rsidRPr="00686FD4">
        <w:rPr>
          <w:rFonts w:ascii="Times New Roman" w:hAnsi="Times New Roman"/>
          <w:sz w:val="20"/>
          <w:szCs w:val="20"/>
        </w:rPr>
        <w:t xml:space="preserve">выполненной </w:t>
      </w:r>
      <w:r w:rsidR="00BD1AE5" w:rsidRPr="00686FD4">
        <w:rPr>
          <w:rFonts w:ascii="Times New Roman" w:hAnsi="Times New Roman"/>
          <w:sz w:val="20"/>
          <w:szCs w:val="20"/>
        </w:rPr>
        <w:t>работы</w:t>
      </w:r>
      <w:r w:rsidRPr="00686FD4">
        <w:rPr>
          <w:rFonts w:ascii="Times New Roman" w:hAnsi="Times New Roman"/>
          <w:sz w:val="20"/>
          <w:szCs w:val="20"/>
        </w:rPr>
        <w:t xml:space="preserve"> создавать приемочную комиссию, которая состоит не менее чем из 5 (пяти) человек.</w:t>
      </w:r>
    </w:p>
    <w:p w14:paraId="01AAFAB0" w14:textId="28D0280D" w:rsidR="00821710" w:rsidRPr="00686FD4" w:rsidRDefault="00CC31E2"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Если иное не предусмотрено действующим законодательством, п</w:t>
      </w:r>
      <w:r w:rsidR="00821710" w:rsidRPr="00686FD4">
        <w:rPr>
          <w:rFonts w:ascii="Times New Roman" w:hAnsi="Times New Roman"/>
          <w:sz w:val="20"/>
          <w:szCs w:val="20"/>
        </w:rPr>
        <w:t xml:space="preserve">ровести экспертизу предоставленных </w:t>
      </w:r>
      <w:r w:rsidR="00A424F9" w:rsidRPr="00686FD4">
        <w:rPr>
          <w:rFonts w:ascii="Times New Roman" w:hAnsi="Times New Roman"/>
          <w:sz w:val="20"/>
          <w:szCs w:val="20"/>
        </w:rPr>
        <w:t>Подрядчиком</w:t>
      </w:r>
      <w:r w:rsidR="00821710" w:rsidRPr="00686FD4">
        <w:rPr>
          <w:rFonts w:ascii="Times New Roman" w:hAnsi="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175FD18F" w14:textId="18C7F3A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Отказаться от принятия и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условиям контракта.</w:t>
      </w:r>
    </w:p>
    <w:p w14:paraId="51F72774" w14:textId="1A37A738"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Потребовать возврата уплаченных сумм, в случае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требованиям контракта, до устранения выявленных недостатков.</w:t>
      </w:r>
    </w:p>
    <w:p w14:paraId="11B16915" w14:textId="63C7B7B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отступлений от условий контракта, которые могут ухудшить качество </w:t>
      </w:r>
      <w:r w:rsidR="00A424F9"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иных недостатков, немедленно заявить об этом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в письменной форме, назначив срок их устранения.</w:t>
      </w:r>
    </w:p>
    <w:p w14:paraId="5E18F93C" w14:textId="17147AB3" w:rsidR="0037191E"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Провести экспертизу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 привлечением экспертов, экспертных организаций до принятия решения об одно</w:t>
      </w:r>
      <w:r w:rsidR="00A424F9"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нем отказе от исполнения контракта.</w:t>
      </w:r>
    </w:p>
    <w:p w14:paraId="7F1E4BE2" w14:textId="2F2159A1" w:rsidR="006D06AE" w:rsidRPr="00686FD4" w:rsidRDefault="006D06AE"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Формировать поручение на оплату расходов на основании </w:t>
      </w:r>
      <w:r w:rsidR="006041B4" w:rsidRPr="00686FD4">
        <w:rPr>
          <w:rFonts w:ascii="Times New Roman" w:hAnsi="Times New Roman"/>
          <w:sz w:val="20"/>
          <w:szCs w:val="20"/>
        </w:rPr>
        <w:t xml:space="preserve">документов на оплату, </w:t>
      </w:r>
      <w:r w:rsidRPr="00686FD4">
        <w:rPr>
          <w:rFonts w:ascii="Times New Roman" w:hAnsi="Times New Roman"/>
          <w:sz w:val="20"/>
          <w:szCs w:val="20"/>
        </w:rPr>
        <w:t>предоставленных в соответствии с контракт</w:t>
      </w:r>
      <w:r w:rsidR="006041B4" w:rsidRPr="00686FD4">
        <w:rPr>
          <w:rFonts w:ascii="Times New Roman" w:hAnsi="Times New Roman"/>
          <w:sz w:val="20"/>
          <w:szCs w:val="20"/>
        </w:rPr>
        <w:t>ом,</w:t>
      </w:r>
      <w:r w:rsidRPr="00686FD4">
        <w:rPr>
          <w:rFonts w:ascii="Times New Roman" w:hAnsi="Times New Roman"/>
          <w:sz w:val="20"/>
          <w:szCs w:val="20"/>
        </w:rPr>
        <w:t xml:space="preserve">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48521C2E" w14:textId="05CBD219" w:rsidR="006D06AE" w:rsidRPr="00686FD4" w:rsidRDefault="009B2D0F" w:rsidP="00BB4D2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Производить </w:t>
      </w:r>
      <w:r w:rsidR="00F675B8" w:rsidRPr="00686FD4">
        <w:rPr>
          <w:rFonts w:ascii="Times New Roman" w:hAnsi="Times New Roman"/>
          <w:color w:val="000000" w:themeColor="text1"/>
          <w:sz w:val="20"/>
          <w:szCs w:val="20"/>
        </w:rPr>
        <w:t>оплату за часть исполненных обязательств (</w:t>
      </w:r>
      <w:r w:rsidRPr="00686FD4">
        <w:rPr>
          <w:rFonts w:ascii="Times New Roman" w:hAnsi="Times New Roman"/>
          <w:color w:val="000000" w:themeColor="text1"/>
          <w:sz w:val="20"/>
          <w:szCs w:val="20"/>
        </w:rPr>
        <w:t xml:space="preserve">за фактически </w:t>
      </w:r>
      <w:r w:rsidR="00A424F9" w:rsidRPr="00686FD4">
        <w:rPr>
          <w:rFonts w:ascii="Times New Roman" w:hAnsi="Times New Roman"/>
          <w:color w:val="000000" w:themeColor="text1"/>
          <w:sz w:val="20"/>
          <w:szCs w:val="20"/>
        </w:rPr>
        <w:t>выполненные Подрядчиком</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работы</w:t>
      </w:r>
      <w:r w:rsidR="00F675B8" w:rsidRPr="00686FD4">
        <w:rPr>
          <w:rFonts w:ascii="Times New Roman" w:hAnsi="Times New Roman"/>
          <w:color w:val="000000" w:themeColor="text1"/>
          <w:sz w:val="20"/>
          <w:szCs w:val="20"/>
        </w:rPr>
        <w:t>)</w:t>
      </w:r>
      <w:r w:rsidRPr="00686FD4">
        <w:rPr>
          <w:rFonts w:ascii="Times New Roman" w:hAnsi="Times New Roman"/>
          <w:color w:val="000000" w:themeColor="text1"/>
          <w:sz w:val="20"/>
          <w:szCs w:val="20"/>
        </w:rPr>
        <w:t xml:space="preserve"> при наличии счета, счет-фактуры</w:t>
      </w:r>
      <w:r w:rsidR="00413B40" w:rsidRPr="00686FD4">
        <w:rPr>
          <w:rStyle w:val="afffe"/>
          <w:rFonts w:ascii="Times New Roman" w:hAnsi="Times New Roman"/>
          <w:color w:val="000000"/>
          <w:sz w:val="20"/>
          <w:szCs w:val="20"/>
        </w:rPr>
        <w:footnoteReference w:id="1"/>
      </w:r>
      <w:r w:rsidRPr="00686FD4">
        <w:rPr>
          <w:rFonts w:ascii="Times New Roman" w:hAnsi="Times New Roman"/>
          <w:color w:val="000000" w:themeColor="text1"/>
          <w:sz w:val="20"/>
          <w:szCs w:val="20"/>
        </w:rPr>
        <w:t xml:space="preserve"> и акта сдачи-приемки </w:t>
      </w:r>
      <w:r w:rsidR="00BD1AE5" w:rsidRPr="00686FD4">
        <w:rPr>
          <w:rFonts w:ascii="Times New Roman" w:hAnsi="Times New Roman"/>
          <w:color w:val="000000" w:themeColor="text1"/>
          <w:sz w:val="20"/>
          <w:szCs w:val="20"/>
        </w:rPr>
        <w:t>выполненных</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подписанного Сторонами.</w:t>
      </w:r>
    </w:p>
    <w:p w14:paraId="110FECF3" w14:textId="412A411E"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w:t>
      </w:r>
      <w:r w:rsidR="00A86056" w:rsidRPr="00686FD4">
        <w:rPr>
          <w:rFonts w:ascii="Times New Roman" w:hAnsi="Times New Roman"/>
          <w:sz w:val="20"/>
          <w:szCs w:val="20"/>
        </w:rPr>
        <w:t xml:space="preserve">неисполнения или </w:t>
      </w:r>
      <w:r w:rsidRPr="00686FD4">
        <w:rPr>
          <w:rFonts w:ascii="Times New Roman" w:hAnsi="Times New Roman"/>
          <w:sz w:val="20"/>
          <w:szCs w:val="20"/>
        </w:rPr>
        <w:t xml:space="preserve">ненадлежащего исполнения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своих обязательств</w:t>
      </w:r>
      <w:r w:rsidR="00A86056" w:rsidRPr="00686FD4">
        <w:rPr>
          <w:rFonts w:ascii="Times New Roman" w:hAnsi="Times New Roman"/>
          <w:sz w:val="20"/>
          <w:szCs w:val="20"/>
        </w:rPr>
        <w:t xml:space="preserve">, в том числе просрочки исполнения обязательства, </w:t>
      </w:r>
      <w:r w:rsidRPr="00686FD4">
        <w:rPr>
          <w:rFonts w:ascii="Times New Roman" w:hAnsi="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сумму, уменьшенную на сумму неустойки</w:t>
      </w:r>
      <w:r w:rsidRPr="00686FD4">
        <w:rPr>
          <w:rFonts w:ascii="Times New Roman" w:hAnsi="Times New Roman"/>
          <w:sz w:val="20"/>
          <w:szCs w:val="20"/>
          <w:vertAlign w:val="superscript"/>
        </w:rPr>
        <w:footnoteReference w:id="2"/>
      </w:r>
      <w:r w:rsidRPr="00686FD4">
        <w:rPr>
          <w:rFonts w:ascii="Times New Roman" w:hAnsi="Times New Roman"/>
          <w:sz w:val="20"/>
          <w:szCs w:val="20"/>
        </w:rPr>
        <w:t>.</w:t>
      </w:r>
    </w:p>
    <w:p w14:paraId="2B01F0C2" w14:textId="3B4CFFA1" w:rsidR="00663B7B" w:rsidRPr="00686FD4" w:rsidRDefault="005D13B0" w:rsidP="00BB4D22">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обязан:</w:t>
      </w:r>
    </w:p>
    <w:p w14:paraId="047E0B16" w14:textId="39D44D51" w:rsidR="00663B7B" w:rsidRPr="00686FD4" w:rsidRDefault="00663B7B"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Предоставлять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необходимые исходные данные (сведения, документы и материалы)</w:t>
      </w:r>
      <w:r w:rsidR="00C33306" w:rsidRPr="00686FD4">
        <w:rPr>
          <w:rFonts w:ascii="Times New Roman" w:hAnsi="Times New Roman"/>
          <w:sz w:val="20"/>
          <w:szCs w:val="20"/>
        </w:rPr>
        <w:t xml:space="preserve"> для выполнения работ</w:t>
      </w:r>
      <w:r w:rsidRPr="00686FD4">
        <w:rPr>
          <w:rFonts w:ascii="Times New Roman" w:hAnsi="Times New Roman"/>
          <w:sz w:val="20"/>
          <w:szCs w:val="20"/>
        </w:rPr>
        <w:t>.</w:t>
      </w:r>
    </w:p>
    <w:p w14:paraId="727BFED7" w14:textId="20A6E14A" w:rsidR="00485E42" w:rsidRPr="00686FD4" w:rsidRDefault="00403275"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Обеспечить </w:t>
      </w:r>
      <w:r w:rsidR="003A7002" w:rsidRPr="00686FD4">
        <w:rPr>
          <w:rFonts w:ascii="Times New Roman" w:hAnsi="Times New Roman"/>
          <w:sz w:val="20"/>
          <w:szCs w:val="20"/>
        </w:rPr>
        <w:t xml:space="preserve">при необходимости </w:t>
      </w:r>
      <w:r w:rsidRPr="00686FD4">
        <w:rPr>
          <w:rFonts w:ascii="Times New Roman" w:hAnsi="Times New Roman"/>
          <w:sz w:val="20"/>
          <w:szCs w:val="20"/>
        </w:rPr>
        <w:t xml:space="preserve">доступ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19EC729F" w14:textId="3D1D8496" w:rsidR="005D13B0" w:rsidRPr="00686FD4" w:rsidRDefault="003A7002"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Осуществить приемку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том числе провести экспертизу предоставленных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результатов, предусмотренных контрактом, в части их соответствия условиям контракта </w:t>
      </w:r>
      <w:r w:rsidR="005D13B0" w:rsidRPr="00686FD4">
        <w:rPr>
          <w:rFonts w:ascii="Times New Roman" w:hAnsi="Times New Roman"/>
          <w:sz w:val="20"/>
          <w:szCs w:val="20"/>
        </w:rPr>
        <w:t>в порядке и сроки, предусмотренные контрактом</w:t>
      </w:r>
      <w:r w:rsidR="00403275" w:rsidRPr="00686FD4">
        <w:rPr>
          <w:rFonts w:ascii="Times New Roman" w:hAnsi="Times New Roman"/>
          <w:sz w:val="20"/>
          <w:szCs w:val="20"/>
        </w:rPr>
        <w:t>.</w:t>
      </w:r>
    </w:p>
    <w:p w14:paraId="1EF602A0" w14:textId="30744AE1" w:rsidR="005D13B0" w:rsidRPr="00686FD4" w:rsidRDefault="005D13B0"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Оплатить </w:t>
      </w:r>
      <w:r w:rsidR="00C33306" w:rsidRPr="00686FD4">
        <w:rPr>
          <w:rFonts w:ascii="Times New Roman" w:hAnsi="Times New Roman"/>
          <w:sz w:val="20"/>
          <w:szCs w:val="20"/>
        </w:rPr>
        <w:t xml:space="preserve">выполненные </w:t>
      </w:r>
      <w:r w:rsidR="00BD1AE5" w:rsidRPr="00686FD4">
        <w:rPr>
          <w:rFonts w:ascii="Times New Roman" w:hAnsi="Times New Roman"/>
          <w:sz w:val="20"/>
          <w:szCs w:val="20"/>
        </w:rPr>
        <w:t>работы</w:t>
      </w:r>
      <w:r w:rsidRPr="00686FD4">
        <w:rPr>
          <w:rFonts w:ascii="Times New Roman" w:hAnsi="Times New Roman"/>
          <w:sz w:val="20"/>
          <w:szCs w:val="20"/>
        </w:rPr>
        <w:t>, в случае надлежащего исполнения обязательств по контракту, в порядке и на услов</w:t>
      </w:r>
      <w:r w:rsidR="00403275" w:rsidRPr="00686FD4">
        <w:rPr>
          <w:rFonts w:ascii="Times New Roman" w:hAnsi="Times New Roman"/>
          <w:sz w:val="20"/>
          <w:szCs w:val="20"/>
        </w:rPr>
        <w:t>иях, предусмотренных контрактом.</w:t>
      </w:r>
    </w:p>
    <w:p w14:paraId="5ECF64D4" w14:textId="78697227" w:rsidR="00485E42" w:rsidRPr="00686FD4" w:rsidRDefault="002F2D53" w:rsidP="00BB4D22">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В случае неисполнения или ненадлежащего исполнения </w:t>
      </w:r>
      <w:r w:rsidR="00C33306" w:rsidRPr="00686FD4">
        <w:rPr>
          <w:rFonts w:ascii="Times New Roman" w:hAnsi="Times New Roman"/>
          <w:color w:val="000000"/>
          <w:sz w:val="20"/>
          <w:szCs w:val="20"/>
        </w:rPr>
        <w:t xml:space="preserve">Подрядчиком </w:t>
      </w:r>
      <w:r w:rsidRPr="00686FD4">
        <w:rPr>
          <w:rFonts w:ascii="Times New Roman" w:hAnsi="Times New Roman"/>
          <w:color w:val="000000"/>
          <w:sz w:val="20"/>
          <w:szCs w:val="20"/>
        </w:rPr>
        <w:t>обязательств</w:t>
      </w:r>
      <w:r w:rsidR="00C33306" w:rsidRPr="00686FD4">
        <w:rPr>
          <w:rFonts w:ascii="Times New Roman" w:hAnsi="Times New Roman"/>
          <w:color w:val="000000"/>
          <w:sz w:val="20"/>
          <w:szCs w:val="20"/>
        </w:rPr>
        <w:t>,</w:t>
      </w:r>
      <w:r w:rsidRPr="00686FD4">
        <w:rPr>
          <w:rFonts w:ascii="Times New Roman" w:hAnsi="Times New Roman"/>
          <w:color w:val="000000"/>
          <w:sz w:val="20"/>
          <w:szCs w:val="20"/>
        </w:rPr>
        <w:t xml:space="preserve"> предусмотренных контрактом</w:t>
      </w:r>
      <w:r w:rsidR="00F84176" w:rsidRPr="00686FD4">
        <w:rPr>
          <w:rFonts w:ascii="Times New Roman" w:hAnsi="Times New Roman"/>
          <w:color w:val="000000"/>
          <w:sz w:val="20"/>
          <w:szCs w:val="20"/>
        </w:rPr>
        <w:t>, в том числе просрочки исполнения обязательства</w:t>
      </w:r>
      <w:r w:rsidRPr="00686FD4">
        <w:rPr>
          <w:rFonts w:ascii="Times New Roman" w:hAnsi="Times New Roman"/>
          <w:color w:val="000000"/>
          <w:sz w:val="20"/>
          <w:szCs w:val="20"/>
        </w:rPr>
        <w:t>, требовать уплат</w:t>
      </w:r>
      <w:r w:rsidR="009752D8" w:rsidRPr="00686FD4">
        <w:rPr>
          <w:rFonts w:ascii="Times New Roman" w:hAnsi="Times New Roman"/>
          <w:color w:val="000000"/>
          <w:sz w:val="20"/>
          <w:szCs w:val="20"/>
        </w:rPr>
        <w:t>ы</w:t>
      </w:r>
      <w:r w:rsidRPr="00686FD4">
        <w:rPr>
          <w:rFonts w:ascii="Times New Roman" w:hAnsi="Times New Roman"/>
          <w:color w:val="000000"/>
          <w:sz w:val="20"/>
          <w:szCs w:val="20"/>
        </w:rPr>
        <w:t xml:space="preserve"> неустойки (штрафов, пеней) в размере, </w:t>
      </w:r>
      <w:r w:rsidR="009752D8" w:rsidRPr="00686FD4">
        <w:rPr>
          <w:rFonts w:ascii="Times New Roman" w:hAnsi="Times New Roman"/>
          <w:color w:val="000000"/>
          <w:sz w:val="20"/>
          <w:szCs w:val="20"/>
        </w:rPr>
        <w:t xml:space="preserve">согласно </w:t>
      </w:r>
      <w:r w:rsidRPr="00686FD4">
        <w:rPr>
          <w:rFonts w:ascii="Times New Roman" w:hAnsi="Times New Roman"/>
          <w:color w:val="000000"/>
          <w:sz w:val="20"/>
          <w:szCs w:val="20"/>
        </w:rPr>
        <w:t>условиям контракта.</w:t>
      </w:r>
    </w:p>
    <w:p w14:paraId="3367E190" w14:textId="5C95DC93"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555BF567" w14:textId="03CBC93A" w:rsidR="00AA0F23" w:rsidRPr="00686FD4" w:rsidRDefault="00BD1AE5" w:rsidP="00A346D4">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AA0F23" w:rsidRPr="00686FD4">
        <w:rPr>
          <w:rFonts w:ascii="Times New Roman" w:hAnsi="Times New Roman"/>
          <w:b/>
          <w:sz w:val="20"/>
          <w:szCs w:val="20"/>
        </w:rPr>
        <w:t xml:space="preserve"> вправе:</w:t>
      </w:r>
    </w:p>
    <w:p w14:paraId="43E248D5" w14:textId="5A242E37" w:rsidR="002F2D53" w:rsidRPr="00686FD4" w:rsidRDefault="002F2D53" w:rsidP="00C33703">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Требовать</w:t>
      </w:r>
      <w:r w:rsidR="0062766F" w:rsidRPr="00686FD4">
        <w:rPr>
          <w:rFonts w:ascii="Times New Roman" w:hAnsi="Times New Roman"/>
          <w:color w:val="000000"/>
          <w:sz w:val="20"/>
          <w:szCs w:val="20"/>
        </w:rPr>
        <w:t xml:space="preserve"> от Заказчика</w:t>
      </w:r>
      <w:r w:rsidRPr="00686FD4">
        <w:rPr>
          <w:rFonts w:ascii="Times New Roman" w:hAnsi="Times New Roman"/>
          <w:color w:val="000000"/>
          <w:sz w:val="20"/>
          <w:szCs w:val="20"/>
        </w:rPr>
        <w:t xml:space="preserve"> надлежащего исполнения обязательств в соответствии с контрактом.</w:t>
      </w:r>
    </w:p>
    <w:p w14:paraId="5B10FA1B" w14:textId="21DA9E4F"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w:t>
      </w:r>
      <w:r w:rsidR="00E5419E" w:rsidRPr="00686FD4">
        <w:rPr>
          <w:rFonts w:ascii="Times New Roman" w:hAnsi="Times New Roman"/>
          <w:sz w:val="20"/>
          <w:szCs w:val="20"/>
        </w:rPr>
        <w:t xml:space="preserve"> </w:t>
      </w:r>
      <w:r w:rsidRPr="00686FD4">
        <w:rPr>
          <w:rFonts w:ascii="Times New Roman" w:hAnsi="Times New Roman"/>
          <w:sz w:val="20"/>
          <w:szCs w:val="20"/>
        </w:rPr>
        <w:t>подписания документов об исполнении им обязат</w:t>
      </w:r>
      <w:r w:rsidR="00E5419E" w:rsidRPr="00686FD4">
        <w:rPr>
          <w:rFonts w:ascii="Times New Roman" w:hAnsi="Times New Roman"/>
          <w:sz w:val="20"/>
          <w:szCs w:val="20"/>
        </w:rPr>
        <w:t>ельств по контракту</w:t>
      </w:r>
      <w:r w:rsidR="002F2D53" w:rsidRPr="00686FD4">
        <w:rPr>
          <w:rFonts w:ascii="Times New Roman" w:hAnsi="Times New Roman"/>
          <w:sz w:val="20"/>
          <w:szCs w:val="20"/>
        </w:rPr>
        <w:t>.</w:t>
      </w:r>
    </w:p>
    <w:p w14:paraId="3557B8C6" w14:textId="5AF7FFD5" w:rsidR="005D13B0" w:rsidRPr="002D17B2"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2D17B2">
        <w:rPr>
          <w:rFonts w:ascii="Times New Roman" w:hAnsi="Times New Roman"/>
          <w:sz w:val="20"/>
          <w:szCs w:val="20"/>
        </w:rPr>
        <w:t xml:space="preserve">Требовать оплаты по контракту в случае надлежащего исполнения </w:t>
      </w:r>
      <w:r w:rsidR="002F2D53" w:rsidRPr="002D17B2">
        <w:rPr>
          <w:rFonts w:ascii="Times New Roman" w:hAnsi="Times New Roman"/>
          <w:sz w:val="20"/>
          <w:szCs w:val="20"/>
        </w:rPr>
        <w:t>своих обязательств по контракту.</w:t>
      </w:r>
    </w:p>
    <w:p w14:paraId="01584B0A" w14:textId="76821510" w:rsidR="008A1292" w:rsidRPr="002D17B2" w:rsidRDefault="008A129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2D17B2">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5A0F94" w:rsidRPr="002D17B2">
        <w:rPr>
          <w:rFonts w:ascii="Times New Roman" w:hAnsi="Times New Roman"/>
          <w:sz w:val="20"/>
          <w:szCs w:val="20"/>
        </w:rPr>
        <w:t>разделом контракта «Прочие условия»</w:t>
      </w:r>
      <w:r w:rsidRPr="002D17B2">
        <w:rPr>
          <w:rFonts w:ascii="Times New Roman" w:hAnsi="Times New Roman"/>
          <w:sz w:val="20"/>
          <w:szCs w:val="20"/>
        </w:rPr>
        <w:t>.</w:t>
      </w:r>
    </w:p>
    <w:p w14:paraId="33438092" w14:textId="73F29FC3" w:rsidR="00BD3959" w:rsidRPr="002D17B2" w:rsidRDefault="00BD3959"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2D17B2">
        <w:rPr>
          <w:rFonts w:ascii="Times New Roman" w:hAnsi="Times New Roman"/>
          <w:sz w:val="20"/>
          <w:szCs w:val="20"/>
        </w:rPr>
        <w:t xml:space="preserve">Привлечь для </w:t>
      </w:r>
      <w:r w:rsidR="00BD1AE5" w:rsidRPr="002D17B2">
        <w:rPr>
          <w:rFonts w:ascii="Times New Roman" w:hAnsi="Times New Roman"/>
          <w:sz w:val="20"/>
          <w:szCs w:val="20"/>
        </w:rPr>
        <w:t>выполнения</w:t>
      </w:r>
      <w:r w:rsidRPr="002D17B2">
        <w:rPr>
          <w:rFonts w:ascii="Times New Roman" w:hAnsi="Times New Roman"/>
          <w:sz w:val="20"/>
          <w:szCs w:val="20"/>
        </w:rPr>
        <w:t xml:space="preserve"> </w:t>
      </w:r>
      <w:r w:rsidR="00BD1AE5" w:rsidRPr="002D17B2">
        <w:rPr>
          <w:rFonts w:ascii="Times New Roman" w:hAnsi="Times New Roman"/>
          <w:sz w:val="20"/>
          <w:szCs w:val="20"/>
        </w:rPr>
        <w:t>работы</w:t>
      </w:r>
      <w:r w:rsidRPr="002D17B2">
        <w:rPr>
          <w:rFonts w:ascii="Times New Roman" w:hAnsi="Times New Roman"/>
          <w:sz w:val="20"/>
          <w:szCs w:val="20"/>
        </w:rPr>
        <w:t xml:space="preserve"> </w:t>
      </w:r>
      <w:r w:rsidR="00CF033C" w:rsidRPr="002D17B2">
        <w:rPr>
          <w:rFonts w:ascii="Times New Roman" w:hAnsi="Times New Roman"/>
          <w:sz w:val="20"/>
          <w:szCs w:val="20"/>
        </w:rPr>
        <w:t>с</w:t>
      </w:r>
      <w:r w:rsidR="00BE2A5D" w:rsidRPr="002D17B2">
        <w:rPr>
          <w:rFonts w:ascii="Times New Roman" w:hAnsi="Times New Roman"/>
          <w:sz w:val="20"/>
          <w:szCs w:val="20"/>
        </w:rPr>
        <w:t>убп</w:t>
      </w:r>
      <w:r w:rsidR="00BD1AE5" w:rsidRPr="002D17B2">
        <w:rPr>
          <w:rFonts w:ascii="Times New Roman" w:hAnsi="Times New Roman"/>
          <w:sz w:val="20"/>
          <w:szCs w:val="20"/>
        </w:rPr>
        <w:t>одрядчика</w:t>
      </w:r>
      <w:r w:rsidR="00CF033C" w:rsidRPr="002D17B2">
        <w:rPr>
          <w:rFonts w:ascii="Times New Roman" w:hAnsi="Times New Roman"/>
          <w:sz w:val="20"/>
          <w:szCs w:val="20"/>
        </w:rPr>
        <w:t>(-</w:t>
      </w:r>
      <w:proofErr w:type="spellStart"/>
      <w:r w:rsidR="00BE2A5D" w:rsidRPr="002D17B2">
        <w:rPr>
          <w:rFonts w:ascii="Times New Roman" w:hAnsi="Times New Roman"/>
          <w:sz w:val="20"/>
          <w:szCs w:val="20"/>
        </w:rPr>
        <w:t>ов</w:t>
      </w:r>
      <w:proofErr w:type="spellEnd"/>
      <w:r w:rsidR="00CF033C" w:rsidRPr="002D17B2">
        <w:rPr>
          <w:rFonts w:ascii="Times New Roman" w:hAnsi="Times New Roman"/>
          <w:sz w:val="20"/>
          <w:szCs w:val="20"/>
        </w:rPr>
        <w:t xml:space="preserve">) </w:t>
      </w:r>
      <w:r w:rsidRPr="002D17B2">
        <w:rPr>
          <w:rFonts w:ascii="Times New Roman" w:hAnsi="Times New Roman"/>
          <w:sz w:val="20"/>
          <w:szCs w:val="20"/>
        </w:rPr>
        <w:t xml:space="preserve">с согласия Заказчика, оставаясь ответственным перед Заказчиком за </w:t>
      </w:r>
      <w:r w:rsidR="00CF033C" w:rsidRPr="002D17B2">
        <w:rPr>
          <w:rFonts w:ascii="Times New Roman" w:hAnsi="Times New Roman"/>
          <w:sz w:val="20"/>
          <w:szCs w:val="20"/>
        </w:rPr>
        <w:t>его(</w:t>
      </w:r>
      <w:r w:rsidRPr="002D17B2">
        <w:rPr>
          <w:rFonts w:ascii="Times New Roman" w:hAnsi="Times New Roman"/>
          <w:sz w:val="20"/>
          <w:szCs w:val="20"/>
        </w:rPr>
        <w:t>их</w:t>
      </w:r>
      <w:r w:rsidR="00CF033C" w:rsidRPr="002D17B2">
        <w:rPr>
          <w:rFonts w:ascii="Times New Roman" w:hAnsi="Times New Roman"/>
          <w:sz w:val="20"/>
          <w:szCs w:val="20"/>
        </w:rPr>
        <w:t>)</w:t>
      </w:r>
      <w:r w:rsidRPr="002D17B2">
        <w:rPr>
          <w:rFonts w:ascii="Times New Roman" w:hAnsi="Times New Roman"/>
          <w:sz w:val="20"/>
          <w:szCs w:val="20"/>
        </w:rPr>
        <w:t xml:space="preserve"> действия.</w:t>
      </w:r>
    </w:p>
    <w:p w14:paraId="3FA834E3" w14:textId="1EAA18A6" w:rsidR="00BD3959" w:rsidRPr="002D17B2" w:rsidRDefault="00D23BA0"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2D17B2">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 если иное не предусмотрено разделом контракта «Порядок изменения и расторжения контракта».</w:t>
      </w:r>
    </w:p>
    <w:p w14:paraId="3301B142" w14:textId="1373F757" w:rsidR="00AA0F23" w:rsidRPr="002D17B2" w:rsidRDefault="00BD1AE5" w:rsidP="00C33703">
      <w:pPr>
        <w:pStyle w:val="affff3"/>
        <w:numPr>
          <w:ilvl w:val="1"/>
          <w:numId w:val="8"/>
        </w:numPr>
        <w:spacing w:after="0" w:line="240" w:lineRule="auto"/>
        <w:ind w:left="0" w:firstLine="709"/>
        <w:jc w:val="both"/>
        <w:rPr>
          <w:rFonts w:ascii="Times New Roman" w:hAnsi="Times New Roman"/>
          <w:b/>
          <w:sz w:val="20"/>
          <w:szCs w:val="20"/>
        </w:rPr>
      </w:pPr>
      <w:r w:rsidRPr="002D17B2">
        <w:rPr>
          <w:rFonts w:ascii="Times New Roman" w:hAnsi="Times New Roman"/>
          <w:b/>
          <w:sz w:val="20"/>
          <w:szCs w:val="20"/>
        </w:rPr>
        <w:t>Подрядчик</w:t>
      </w:r>
      <w:r w:rsidR="00896A33" w:rsidRPr="002D17B2">
        <w:rPr>
          <w:rFonts w:ascii="Times New Roman" w:hAnsi="Times New Roman"/>
          <w:b/>
          <w:sz w:val="20"/>
          <w:szCs w:val="20"/>
        </w:rPr>
        <w:t xml:space="preserve"> </w:t>
      </w:r>
      <w:r w:rsidR="00AA0F23" w:rsidRPr="002D17B2">
        <w:rPr>
          <w:rFonts w:ascii="Times New Roman" w:hAnsi="Times New Roman"/>
          <w:b/>
          <w:sz w:val="20"/>
          <w:szCs w:val="20"/>
        </w:rPr>
        <w:t>обязан:</w:t>
      </w:r>
    </w:p>
    <w:p w14:paraId="62FA0964" w14:textId="6CD75059" w:rsidR="00AA0F23" w:rsidRPr="002D17B2" w:rsidRDefault="00896A33" w:rsidP="00C33703">
      <w:pPr>
        <w:pStyle w:val="affff3"/>
        <w:numPr>
          <w:ilvl w:val="2"/>
          <w:numId w:val="8"/>
        </w:numPr>
        <w:spacing w:after="0" w:line="240" w:lineRule="auto"/>
        <w:ind w:left="0" w:firstLine="709"/>
        <w:jc w:val="both"/>
        <w:rPr>
          <w:rFonts w:ascii="Times New Roman" w:hAnsi="Times New Roman"/>
          <w:sz w:val="20"/>
          <w:szCs w:val="20"/>
        </w:rPr>
      </w:pPr>
      <w:r w:rsidRPr="002D17B2">
        <w:rPr>
          <w:rFonts w:ascii="Times New Roman" w:hAnsi="Times New Roman"/>
          <w:sz w:val="20"/>
          <w:szCs w:val="20"/>
        </w:rPr>
        <w:t>Принять от Заказчика</w:t>
      </w:r>
      <w:r w:rsidR="00AA0F23" w:rsidRPr="002D17B2">
        <w:rPr>
          <w:rFonts w:ascii="Times New Roman" w:hAnsi="Times New Roman"/>
          <w:sz w:val="20"/>
          <w:szCs w:val="20"/>
        </w:rPr>
        <w:t xml:space="preserve"> </w:t>
      </w:r>
      <w:r w:rsidR="00B444F5" w:rsidRPr="002D17B2">
        <w:rPr>
          <w:rFonts w:ascii="Times New Roman" w:hAnsi="Times New Roman"/>
          <w:sz w:val="20"/>
          <w:szCs w:val="20"/>
        </w:rPr>
        <w:t>исходные данные (</w:t>
      </w:r>
      <w:r w:rsidR="00CF033C" w:rsidRPr="002D17B2">
        <w:rPr>
          <w:rFonts w:ascii="Times New Roman" w:hAnsi="Times New Roman"/>
          <w:sz w:val="20"/>
          <w:szCs w:val="20"/>
        </w:rPr>
        <w:t>сведения, документы</w:t>
      </w:r>
      <w:r w:rsidR="00B444F5" w:rsidRPr="002D17B2">
        <w:rPr>
          <w:rFonts w:ascii="Times New Roman" w:hAnsi="Times New Roman"/>
          <w:sz w:val="20"/>
          <w:szCs w:val="20"/>
        </w:rPr>
        <w:t xml:space="preserve"> и </w:t>
      </w:r>
      <w:r w:rsidR="00CF033C" w:rsidRPr="002D17B2">
        <w:rPr>
          <w:rFonts w:ascii="Times New Roman" w:hAnsi="Times New Roman"/>
          <w:sz w:val="20"/>
          <w:szCs w:val="20"/>
        </w:rPr>
        <w:t>материалы</w:t>
      </w:r>
      <w:r w:rsidR="00B444F5" w:rsidRPr="002D17B2">
        <w:rPr>
          <w:rFonts w:ascii="Times New Roman" w:hAnsi="Times New Roman"/>
          <w:sz w:val="20"/>
          <w:szCs w:val="20"/>
        </w:rPr>
        <w:t>)</w:t>
      </w:r>
      <w:r w:rsidR="00CF033C" w:rsidRPr="002D17B2">
        <w:rPr>
          <w:rFonts w:ascii="Times New Roman" w:hAnsi="Times New Roman"/>
          <w:sz w:val="20"/>
          <w:szCs w:val="20"/>
        </w:rPr>
        <w:t xml:space="preserve">, которые </w:t>
      </w:r>
      <w:r w:rsidR="00AA0F23" w:rsidRPr="002D17B2">
        <w:rPr>
          <w:rFonts w:ascii="Times New Roman" w:hAnsi="Times New Roman"/>
          <w:sz w:val="20"/>
          <w:szCs w:val="20"/>
        </w:rPr>
        <w:t>необходим</w:t>
      </w:r>
      <w:r w:rsidR="00CF033C" w:rsidRPr="002D17B2">
        <w:rPr>
          <w:rFonts w:ascii="Times New Roman" w:hAnsi="Times New Roman"/>
          <w:sz w:val="20"/>
          <w:szCs w:val="20"/>
        </w:rPr>
        <w:t>ы</w:t>
      </w:r>
      <w:r w:rsidR="00AA0F23" w:rsidRPr="002D17B2">
        <w:rPr>
          <w:rFonts w:ascii="Times New Roman" w:hAnsi="Times New Roman"/>
          <w:sz w:val="20"/>
          <w:szCs w:val="20"/>
        </w:rPr>
        <w:t xml:space="preserve"> для </w:t>
      </w:r>
      <w:r w:rsidR="00BD1AE5" w:rsidRPr="002D17B2">
        <w:rPr>
          <w:rFonts w:ascii="Times New Roman" w:hAnsi="Times New Roman"/>
          <w:sz w:val="20"/>
          <w:szCs w:val="20"/>
        </w:rPr>
        <w:t>выполнения</w:t>
      </w:r>
      <w:r w:rsidRPr="002D17B2">
        <w:rPr>
          <w:rFonts w:ascii="Times New Roman" w:hAnsi="Times New Roman"/>
          <w:sz w:val="20"/>
          <w:szCs w:val="20"/>
        </w:rPr>
        <w:t xml:space="preserve"> </w:t>
      </w:r>
      <w:r w:rsidR="00BD1AE5" w:rsidRPr="002D17B2">
        <w:rPr>
          <w:rFonts w:ascii="Times New Roman" w:hAnsi="Times New Roman"/>
          <w:sz w:val="20"/>
          <w:szCs w:val="20"/>
        </w:rPr>
        <w:t>работ</w:t>
      </w:r>
      <w:r w:rsidR="00AA0F23" w:rsidRPr="002D17B2">
        <w:rPr>
          <w:rFonts w:ascii="Times New Roman" w:hAnsi="Times New Roman"/>
          <w:sz w:val="20"/>
          <w:szCs w:val="20"/>
        </w:rPr>
        <w:t xml:space="preserve"> по контракту.</w:t>
      </w:r>
    </w:p>
    <w:p w14:paraId="2D47280E" w14:textId="1B325DD8" w:rsidR="008C5C67" w:rsidRPr="00686FD4" w:rsidRDefault="00BD1AE5" w:rsidP="00C33703">
      <w:pPr>
        <w:pStyle w:val="affff3"/>
        <w:numPr>
          <w:ilvl w:val="2"/>
          <w:numId w:val="8"/>
        </w:numPr>
        <w:spacing w:after="0" w:line="240" w:lineRule="auto"/>
        <w:ind w:left="0" w:firstLine="709"/>
        <w:jc w:val="both"/>
        <w:rPr>
          <w:rFonts w:ascii="Times New Roman" w:hAnsi="Times New Roman"/>
          <w:sz w:val="20"/>
          <w:szCs w:val="20"/>
        </w:rPr>
      </w:pPr>
      <w:r w:rsidRPr="002D17B2">
        <w:rPr>
          <w:rFonts w:ascii="Times New Roman" w:hAnsi="Times New Roman"/>
          <w:sz w:val="20"/>
          <w:szCs w:val="20"/>
        </w:rPr>
        <w:t>Выполнить</w:t>
      </w:r>
      <w:r w:rsidR="00896A33" w:rsidRPr="002D17B2">
        <w:rPr>
          <w:rFonts w:ascii="Times New Roman" w:hAnsi="Times New Roman"/>
          <w:sz w:val="20"/>
          <w:szCs w:val="20"/>
        </w:rPr>
        <w:t xml:space="preserve"> </w:t>
      </w:r>
      <w:r w:rsidRPr="00686FD4">
        <w:rPr>
          <w:rFonts w:ascii="Times New Roman" w:hAnsi="Times New Roman"/>
          <w:sz w:val="20"/>
          <w:szCs w:val="20"/>
        </w:rPr>
        <w:t>работы</w:t>
      </w:r>
      <w:r w:rsidR="00AA0F23" w:rsidRPr="00686FD4">
        <w:rPr>
          <w:rFonts w:ascii="Times New Roman" w:hAnsi="Times New Roman"/>
          <w:sz w:val="20"/>
          <w:szCs w:val="20"/>
        </w:rPr>
        <w:t>, обеспечив надлежащее качество, в сроки, установленные контрактом.</w:t>
      </w:r>
    </w:p>
    <w:p w14:paraId="1DD87C0D" w14:textId="7646F684" w:rsidR="005175CF" w:rsidRPr="00686FD4" w:rsidRDefault="00CA67B4"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Организовать порядок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соответствии с указаниями </w:t>
      </w:r>
      <w:r w:rsidR="00B444F5" w:rsidRPr="00686FD4">
        <w:rPr>
          <w:rFonts w:ascii="Times New Roman" w:hAnsi="Times New Roman"/>
          <w:sz w:val="20"/>
          <w:szCs w:val="20"/>
        </w:rPr>
        <w:t xml:space="preserve">(техническим заданием) </w:t>
      </w:r>
      <w:r w:rsidRPr="00686FD4">
        <w:rPr>
          <w:rFonts w:ascii="Times New Roman" w:hAnsi="Times New Roman"/>
          <w:sz w:val="20"/>
          <w:szCs w:val="20"/>
        </w:rPr>
        <w:t>Заказчика (при их отсутствии - выбрать по своему усмотрению наиболее целесообразный порядок).</w:t>
      </w:r>
    </w:p>
    <w:p w14:paraId="151BC5D5" w14:textId="1B6C17FF" w:rsidR="005175CF" w:rsidRPr="00686FD4" w:rsidRDefault="005175CF"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Обеспечивать Заказчику возможность контроля за процессом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качеством используемых материалов и оборудования.</w:t>
      </w:r>
    </w:p>
    <w:p w14:paraId="65813E50" w14:textId="1CE156CC"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Исполнять полученные в ходе </w:t>
      </w:r>
      <w:r w:rsidR="00BD1AE5" w:rsidRPr="00686FD4">
        <w:rPr>
          <w:rFonts w:ascii="Times New Roman" w:hAnsi="Times New Roman"/>
          <w:sz w:val="20"/>
          <w:szCs w:val="20"/>
        </w:rPr>
        <w:t>выполнения</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указания Заказчика, </w:t>
      </w:r>
      <w:r w:rsidR="00403275" w:rsidRPr="00686FD4">
        <w:rPr>
          <w:rFonts w:ascii="Times New Roman" w:hAnsi="Times New Roman"/>
          <w:sz w:val="20"/>
          <w:szCs w:val="20"/>
        </w:rPr>
        <w:t xml:space="preserve">в том числе </w:t>
      </w:r>
      <w:r w:rsidRPr="00686FD4">
        <w:rPr>
          <w:rFonts w:ascii="Times New Roman" w:hAnsi="Times New Roman"/>
          <w:sz w:val="20"/>
          <w:szCs w:val="20"/>
        </w:rPr>
        <w:t>в срок, установленный Заказчик</w:t>
      </w:r>
      <w:r w:rsidR="00403275" w:rsidRPr="00686FD4">
        <w:rPr>
          <w:rFonts w:ascii="Times New Roman" w:hAnsi="Times New Roman"/>
          <w:sz w:val="20"/>
          <w:szCs w:val="20"/>
        </w:rPr>
        <w:t>ом</w:t>
      </w:r>
      <w:r w:rsidRPr="00686FD4">
        <w:rPr>
          <w:rFonts w:ascii="Times New Roman" w:hAnsi="Times New Roman"/>
          <w:sz w:val="20"/>
          <w:szCs w:val="20"/>
        </w:rPr>
        <w:t xml:space="preserve">, безвозмездно устранять обнаруженные им недостатки в </w:t>
      </w:r>
      <w:r w:rsidR="00BE2A5D" w:rsidRPr="00686FD4">
        <w:rPr>
          <w:rFonts w:ascii="Times New Roman" w:hAnsi="Times New Roman"/>
          <w:sz w:val="20"/>
          <w:szCs w:val="20"/>
        </w:rPr>
        <w:t>выполненной</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023EEB" w:rsidRPr="00686FD4">
        <w:rPr>
          <w:rFonts w:ascii="Times New Roman" w:hAnsi="Times New Roman"/>
          <w:sz w:val="20"/>
          <w:szCs w:val="20"/>
        </w:rPr>
        <w:t>е</w:t>
      </w:r>
      <w:r w:rsidRPr="00686FD4">
        <w:rPr>
          <w:rFonts w:ascii="Times New Roman" w:hAnsi="Times New Roman"/>
          <w:sz w:val="20"/>
          <w:szCs w:val="20"/>
        </w:rPr>
        <w:t xml:space="preserve"> или иные о</w:t>
      </w:r>
      <w:r w:rsidR="00403275" w:rsidRPr="00686FD4">
        <w:rPr>
          <w:rFonts w:ascii="Times New Roman" w:hAnsi="Times New Roman"/>
          <w:sz w:val="20"/>
          <w:szCs w:val="20"/>
        </w:rPr>
        <w:t>тступления от условий контракта.</w:t>
      </w:r>
    </w:p>
    <w:p w14:paraId="2A407D46" w14:textId="0BCB9CB1" w:rsidR="00B444F5"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оформленные отчетные</w:t>
      </w:r>
      <w:r w:rsidR="0062766F" w:rsidRPr="00686FD4">
        <w:rPr>
          <w:rFonts w:ascii="Times New Roman" w:hAnsi="Times New Roman"/>
          <w:sz w:val="20"/>
          <w:szCs w:val="20"/>
        </w:rPr>
        <w:t>, транспортные, расчетные</w:t>
      </w:r>
      <w:r w:rsidRPr="00686FD4">
        <w:rPr>
          <w:rFonts w:ascii="Times New Roman" w:hAnsi="Times New Roman"/>
          <w:sz w:val="20"/>
          <w:szCs w:val="20"/>
        </w:rPr>
        <w:t xml:space="preserve"> и финансовые документы в порядке и</w:t>
      </w:r>
      <w:r w:rsidR="00403275" w:rsidRPr="00686FD4">
        <w:rPr>
          <w:rFonts w:ascii="Times New Roman" w:hAnsi="Times New Roman"/>
          <w:sz w:val="20"/>
          <w:szCs w:val="20"/>
        </w:rPr>
        <w:t xml:space="preserve"> срок, установленные контрактом.</w:t>
      </w:r>
    </w:p>
    <w:p w14:paraId="0712A3BA" w14:textId="1D46D7D8" w:rsidR="00B444F5" w:rsidRPr="00686FD4" w:rsidRDefault="00B444F5"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86FD4">
        <w:rPr>
          <w:rFonts w:ascii="Times New Roman" w:hAnsi="Times New Roman"/>
          <w:sz w:val="20"/>
          <w:szCs w:val="20"/>
        </w:rPr>
        <w:t>.</w:t>
      </w:r>
    </w:p>
    <w:p w14:paraId="711FBA02" w14:textId="77777777" w:rsidR="001830A6" w:rsidRPr="00686FD4" w:rsidRDefault="001830A6" w:rsidP="00C33703">
      <w:pPr>
        <w:pStyle w:val="affff3"/>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поставки товаров, подлежащих </w:t>
      </w:r>
      <w:proofErr w:type="spellStart"/>
      <w:r w:rsidRPr="00686FD4">
        <w:rPr>
          <w:rFonts w:ascii="Times New Roman" w:hAnsi="Times New Roman"/>
          <w:sz w:val="20"/>
          <w:szCs w:val="20"/>
        </w:rPr>
        <w:t>прослеживаемости</w:t>
      </w:r>
      <w:proofErr w:type="spellEnd"/>
      <w:r w:rsidRPr="00686FD4">
        <w:rPr>
          <w:rFonts w:ascii="Times New Roman" w:hAnsi="Times New Roman"/>
          <w:sz w:val="20"/>
          <w:szCs w:val="20"/>
        </w:rPr>
        <w:t>,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31374D73" w14:textId="77777777" w:rsidR="00D23BA0" w:rsidRPr="00686FD4" w:rsidRDefault="00AA0F23" w:rsidP="00D23BA0">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686FD4">
        <w:rPr>
          <w:rFonts w:ascii="Times New Roman" w:hAnsi="Times New Roman"/>
          <w:sz w:val="20"/>
          <w:szCs w:val="20"/>
        </w:rPr>
        <w:t>.</w:t>
      </w:r>
    </w:p>
    <w:p w14:paraId="70CBA66F" w14:textId="31A30C72" w:rsidR="00D23BA0" w:rsidRPr="00686FD4" w:rsidRDefault="00BE2A5D" w:rsidP="00D23BA0">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Выполнять</w:t>
      </w:r>
      <w:r w:rsidR="00AA0F23" w:rsidRPr="00686FD4">
        <w:rPr>
          <w:rFonts w:ascii="Times New Roman" w:hAnsi="Times New Roman"/>
          <w:sz w:val="20"/>
          <w:szCs w:val="20"/>
        </w:rPr>
        <w:t xml:space="preserve"> </w:t>
      </w:r>
      <w:r w:rsidR="00BD1AE5" w:rsidRPr="00686FD4">
        <w:rPr>
          <w:rFonts w:ascii="Times New Roman" w:hAnsi="Times New Roman"/>
          <w:sz w:val="20"/>
          <w:szCs w:val="20"/>
        </w:rPr>
        <w:t>работы</w:t>
      </w:r>
      <w:r w:rsidR="00AA0F23" w:rsidRPr="00686FD4">
        <w:rPr>
          <w:rFonts w:ascii="Times New Roman" w:hAnsi="Times New Roman"/>
          <w:sz w:val="20"/>
          <w:szCs w:val="20"/>
        </w:rPr>
        <w:t xml:space="preserve"> с </w:t>
      </w:r>
      <w:r w:rsidR="00D23BA0" w:rsidRPr="00686FD4">
        <w:rPr>
          <w:rFonts w:ascii="Times New Roman" w:hAnsi="Times New Roman"/>
          <w:sz w:val="20"/>
          <w:szCs w:val="20"/>
        </w:rPr>
        <w:t>соблюдением:</w:t>
      </w:r>
    </w:p>
    <w:p w14:paraId="4FBCF6BF"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пропускного и охранного режима на объекте Заказчика;</w:t>
      </w:r>
    </w:p>
    <w:p w14:paraId="1F52D222"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норм пожарной безопасности; </w:t>
      </w:r>
    </w:p>
    <w:p w14:paraId="47542689"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правил охраны труда и техники безопасности; </w:t>
      </w:r>
    </w:p>
    <w:p w14:paraId="02573ADA"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санитарно-эпидемиологических норм; </w:t>
      </w:r>
    </w:p>
    <w:p w14:paraId="6C0C87B1" w14:textId="0F5C1146" w:rsidR="00AA0F23" w:rsidRPr="00FE03A3" w:rsidRDefault="00D23BA0" w:rsidP="00D23BA0">
      <w:pPr>
        <w:pStyle w:val="affff3"/>
        <w:widowControl w:val="0"/>
        <w:spacing w:after="0" w:line="240" w:lineRule="auto"/>
        <w:ind w:left="709"/>
        <w:jc w:val="both"/>
        <w:rPr>
          <w:rFonts w:ascii="Times New Roman" w:hAnsi="Times New Roman"/>
          <w:sz w:val="20"/>
          <w:szCs w:val="20"/>
        </w:rPr>
      </w:pPr>
      <w:r w:rsidRPr="00686FD4">
        <w:rPr>
          <w:rFonts w:ascii="Times New Roman" w:hAnsi="Times New Roman"/>
          <w:sz w:val="20"/>
          <w:szCs w:val="20"/>
        </w:rPr>
        <w:t xml:space="preserve">- норм об охране </w:t>
      </w:r>
      <w:r w:rsidRPr="00FE03A3">
        <w:rPr>
          <w:rFonts w:ascii="Times New Roman" w:hAnsi="Times New Roman"/>
          <w:sz w:val="20"/>
          <w:szCs w:val="20"/>
        </w:rPr>
        <w:t>окружающей среды.</w:t>
      </w:r>
    </w:p>
    <w:p w14:paraId="37BE8271" w14:textId="22B235A4" w:rsidR="008C5C67" w:rsidRPr="00FE03A3" w:rsidRDefault="008C5C67"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FE03A3">
        <w:rPr>
          <w:rFonts w:ascii="Times New Roman" w:hAnsi="Times New Roman"/>
          <w:sz w:val="20"/>
          <w:szCs w:val="20"/>
        </w:rPr>
        <w:t>Устранить все обнаруженные (выявленные) недостатки своими силами и за свой счет в установленные сроки.</w:t>
      </w:r>
    </w:p>
    <w:p w14:paraId="229F0DAE" w14:textId="5567E0ED" w:rsidR="00B444F5" w:rsidRPr="00FE03A3" w:rsidRDefault="00B444F5"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FE03A3">
        <w:rPr>
          <w:rFonts w:ascii="Times New Roman" w:hAnsi="Times New Roman"/>
          <w:sz w:val="20"/>
          <w:szCs w:val="20"/>
        </w:rPr>
        <w:t xml:space="preserve">После </w:t>
      </w:r>
      <w:r w:rsidR="00BD1AE5" w:rsidRPr="00FE03A3">
        <w:rPr>
          <w:rFonts w:ascii="Times New Roman" w:hAnsi="Times New Roman"/>
          <w:sz w:val="20"/>
          <w:szCs w:val="20"/>
        </w:rPr>
        <w:t>выполнения</w:t>
      </w:r>
      <w:r w:rsidRPr="00FE03A3">
        <w:rPr>
          <w:rFonts w:ascii="Times New Roman" w:hAnsi="Times New Roman"/>
          <w:sz w:val="20"/>
          <w:szCs w:val="20"/>
        </w:rPr>
        <w:t xml:space="preserve"> </w:t>
      </w:r>
      <w:r w:rsidR="00BD1AE5" w:rsidRPr="00FE03A3">
        <w:rPr>
          <w:rFonts w:ascii="Times New Roman" w:hAnsi="Times New Roman"/>
          <w:sz w:val="20"/>
          <w:szCs w:val="20"/>
        </w:rPr>
        <w:t>работы</w:t>
      </w:r>
      <w:r w:rsidRPr="00FE03A3">
        <w:rPr>
          <w:rFonts w:ascii="Times New Roman" w:hAnsi="Times New Roman"/>
          <w:sz w:val="20"/>
          <w:szCs w:val="20"/>
        </w:rPr>
        <w:t xml:space="preserve"> в течение 2 (двух) рабочих дней вывезти используемые при </w:t>
      </w:r>
      <w:r w:rsidR="00BE2A5D" w:rsidRPr="00FE03A3">
        <w:rPr>
          <w:rFonts w:ascii="Times New Roman" w:hAnsi="Times New Roman"/>
          <w:sz w:val="20"/>
          <w:szCs w:val="20"/>
        </w:rPr>
        <w:t>выполнении</w:t>
      </w:r>
      <w:r w:rsidRPr="00FE03A3">
        <w:rPr>
          <w:rFonts w:ascii="Times New Roman" w:hAnsi="Times New Roman"/>
          <w:sz w:val="20"/>
          <w:szCs w:val="20"/>
        </w:rPr>
        <w:t xml:space="preserve"> </w:t>
      </w:r>
      <w:r w:rsidR="00BD1AE5" w:rsidRPr="00FE03A3">
        <w:rPr>
          <w:rFonts w:ascii="Times New Roman" w:hAnsi="Times New Roman"/>
          <w:sz w:val="20"/>
          <w:szCs w:val="20"/>
        </w:rPr>
        <w:t>работ</w:t>
      </w:r>
      <w:r w:rsidRPr="00FE03A3">
        <w:rPr>
          <w:rFonts w:ascii="Times New Roman" w:hAnsi="Times New Roman"/>
          <w:sz w:val="20"/>
          <w:szCs w:val="20"/>
        </w:rPr>
        <w:t xml:space="preserve"> и принадлежащие </w:t>
      </w:r>
      <w:r w:rsidR="00BD1AE5" w:rsidRPr="00FE03A3">
        <w:rPr>
          <w:rFonts w:ascii="Times New Roman" w:hAnsi="Times New Roman"/>
          <w:sz w:val="20"/>
          <w:szCs w:val="20"/>
        </w:rPr>
        <w:t>Подрядчику</w:t>
      </w:r>
      <w:r w:rsidRPr="00FE03A3">
        <w:rPr>
          <w:rFonts w:ascii="Times New Roman" w:hAnsi="Times New Roman"/>
          <w:sz w:val="20"/>
          <w:szCs w:val="20"/>
        </w:rPr>
        <w:t xml:space="preserve"> временные сооружения, механизмы, материалы, оборудование и иное имущество.</w:t>
      </w:r>
    </w:p>
    <w:p w14:paraId="0D87B626" w14:textId="524017CD" w:rsidR="00BE2A5D" w:rsidRPr="00686FD4" w:rsidRDefault="00C92CF5" w:rsidP="00D23BA0">
      <w:pPr>
        <w:pStyle w:val="affff3"/>
        <w:widowControl w:val="0"/>
        <w:spacing w:after="0" w:line="240" w:lineRule="auto"/>
        <w:ind w:left="0" w:firstLine="709"/>
        <w:jc w:val="both"/>
        <w:rPr>
          <w:rFonts w:ascii="Times New Roman" w:hAnsi="Times New Roman"/>
          <w:color w:val="000000"/>
          <w:sz w:val="20"/>
          <w:szCs w:val="20"/>
        </w:rPr>
      </w:pPr>
      <w:r w:rsidRPr="00FE03A3">
        <w:rPr>
          <w:rFonts w:ascii="Times New Roman" w:hAnsi="Times New Roman"/>
          <w:sz w:val="20"/>
          <w:szCs w:val="20"/>
        </w:rPr>
        <w:t xml:space="preserve">Вывозить образовавшиеся строительные отходы в месте выполнения работ с периодичностью, определенной требованиями санитарно-эпидемиологических норм, строительных </w:t>
      </w:r>
      <w:r w:rsidRPr="00C92CF5">
        <w:rPr>
          <w:rFonts w:ascii="Times New Roman" w:hAnsi="Times New Roman"/>
          <w:color w:val="000000"/>
          <w:sz w:val="20"/>
          <w:szCs w:val="20"/>
        </w:rPr>
        <w:t>норм и правил, сводов правил, включая после выполненных работ по демонтажу, монтажу, ремонту водомерного узла</w:t>
      </w:r>
      <w:r w:rsidR="00BE2A5D" w:rsidRPr="00686FD4">
        <w:rPr>
          <w:rFonts w:ascii="Times New Roman" w:hAnsi="Times New Roman"/>
          <w:color w:val="000000"/>
          <w:sz w:val="20"/>
          <w:szCs w:val="20"/>
        </w:rPr>
        <w:t>.</w:t>
      </w:r>
    </w:p>
    <w:p w14:paraId="2A638741" w14:textId="53C85DA5" w:rsidR="003D456A" w:rsidRPr="00686FD4" w:rsidRDefault="00AA0F2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Немедленно письменно предупредить Заказчика при обнаружении не зависящих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обстоятельств, </w:t>
      </w:r>
      <w:r w:rsidR="003D456A" w:rsidRPr="00686FD4">
        <w:rPr>
          <w:rFonts w:ascii="Times New Roman" w:hAnsi="Times New Roman"/>
          <w:sz w:val="20"/>
          <w:szCs w:val="20"/>
        </w:rPr>
        <w:t xml:space="preserve">ставящих под угрозу результат </w:t>
      </w:r>
      <w:r w:rsidR="00BE2A5D"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00D94997" w:rsidRPr="00686FD4">
        <w:rPr>
          <w:rFonts w:ascii="Times New Roman" w:hAnsi="Times New Roman"/>
          <w:sz w:val="20"/>
          <w:szCs w:val="20"/>
        </w:rPr>
        <w:t>,</w:t>
      </w:r>
      <w:r w:rsidR="003D456A" w:rsidRPr="00686FD4">
        <w:rPr>
          <w:rFonts w:ascii="Times New Roman" w:hAnsi="Times New Roman"/>
          <w:sz w:val="20"/>
          <w:szCs w:val="20"/>
        </w:rPr>
        <w:t xml:space="preserve"> либо создающих невозможность их завершения в срок.</w:t>
      </w:r>
    </w:p>
    <w:p w14:paraId="18941A1B" w14:textId="77777777" w:rsidR="00D23BA0" w:rsidRPr="00686FD4" w:rsidRDefault="008C5C67" w:rsidP="00D23BA0">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lastRenderedPageBreak/>
        <w:t xml:space="preserve">Обеспечить сохранность имущества Заказчика при </w:t>
      </w:r>
      <w:r w:rsidR="00BE2A5D" w:rsidRPr="00686FD4">
        <w:rPr>
          <w:rFonts w:ascii="Times New Roman" w:hAnsi="Times New Roman"/>
          <w:color w:val="000000"/>
          <w:sz w:val="20"/>
          <w:szCs w:val="20"/>
        </w:rPr>
        <w:t>выполнении</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00403275" w:rsidRPr="00686FD4">
        <w:rPr>
          <w:rFonts w:ascii="Times New Roman" w:hAnsi="Times New Roman"/>
          <w:color w:val="000000"/>
          <w:sz w:val="20"/>
          <w:szCs w:val="20"/>
        </w:rPr>
        <w:t xml:space="preserve">, в том числе в случае </w:t>
      </w:r>
      <w:r w:rsidRPr="00686FD4">
        <w:rPr>
          <w:rFonts w:ascii="Times New Roman" w:hAnsi="Times New Roman"/>
          <w:color w:val="000000"/>
          <w:sz w:val="20"/>
          <w:szCs w:val="20"/>
        </w:rPr>
        <w:t>его использования.</w:t>
      </w:r>
    </w:p>
    <w:p w14:paraId="6CD7E1A3" w14:textId="6B637E3B" w:rsidR="00D23BA0" w:rsidRPr="002D17B2" w:rsidRDefault="00D23BA0" w:rsidP="00D23BA0">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sz w:val="20"/>
          <w:szCs w:val="20"/>
        </w:rPr>
      </w:pPr>
      <w:r w:rsidRPr="002D17B2">
        <w:rPr>
          <w:rFonts w:ascii="Times New Roman" w:hAnsi="Times New Roman"/>
          <w:sz w:val="20"/>
          <w:szCs w:val="20"/>
        </w:rPr>
        <w:t>Обеспечить соответствие выполненных работ (их результата) условиям контракта о качестве в течение всего гарантийного срока, предусмотренного контрактом.</w:t>
      </w:r>
    </w:p>
    <w:p w14:paraId="2BD3A6C1" w14:textId="5F2FFF42" w:rsidR="008C5C67" w:rsidRPr="002D17B2" w:rsidRDefault="008C5C67"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2D17B2">
        <w:rPr>
          <w:rFonts w:ascii="Times New Roman" w:hAnsi="Times New Roman"/>
          <w:sz w:val="20"/>
          <w:szCs w:val="20"/>
        </w:rPr>
        <w:t xml:space="preserve">Назначить ответственное лицо за сдачу результата </w:t>
      </w:r>
      <w:r w:rsidR="00BD1AE5" w:rsidRPr="002D17B2">
        <w:rPr>
          <w:rFonts w:ascii="Times New Roman" w:hAnsi="Times New Roman"/>
          <w:sz w:val="20"/>
          <w:szCs w:val="20"/>
        </w:rPr>
        <w:t>выполненных</w:t>
      </w:r>
      <w:r w:rsidRPr="002D17B2">
        <w:rPr>
          <w:rFonts w:ascii="Times New Roman" w:hAnsi="Times New Roman"/>
          <w:sz w:val="20"/>
          <w:szCs w:val="20"/>
        </w:rPr>
        <w:t xml:space="preserve"> </w:t>
      </w:r>
      <w:r w:rsidR="00BD1AE5" w:rsidRPr="002D17B2">
        <w:rPr>
          <w:rFonts w:ascii="Times New Roman" w:hAnsi="Times New Roman"/>
          <w:sz w:val="20"/>
          <w:szCs w:val="20"/>
        </w:rPr>
        <w:t>работ</w:t>
      </w:r>
      <w:r w:rsidRPr="002D17B2">
        <w:rPr>
          <w:rFonts w:ascii="Times New Roman" w:hAnsi="Times New Roman"/>
          <w:sz w:val="20"/>
          <w:szCs w:val="20"/>
        </w:rPr>
        <w:t xml:space="preserve"> Заказчику.</w:t>
      </w:r>
    </w:p>
    <w:p w14:paraId="71B10B08" w14:textId="01A8F7EE" w:rsidR="008C5C67" w:rsidRPr="002D17B2" w:rsidRDefault="008C5C67"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2D17B2">
        <w:rPr>
          <w:rFonts w:ascii="Times New Roman" w:hAnsi="Times New Roman"/>
          <w:sz w:val="20"/>
          <w:szCs w:val="20"/>
        </w:rPr>
        <w:t xml:space="preserve">Возвратить суммы излишне полученных денежных средств в случае выявления фактов оплаты сверх фактических объемов </w:t>
      </w:r>
      <w:r w:rsidR="00BD1AE5" w:rsidRPr="002D17B2">
        <w:rPr>
          <w:rFonts w:ascii="Times New Roman" w:hAnsi="Times New Roman"/>
          <w:sz w:val="20"/>
          <w:szCs w:val="20"/>
        </w:rPr>
        <w:t>работ</w:t>
      </w:r>
      <w:r w:rsidRPr="002D17B2">
        <w:rPr>
          <w:rFonts w:ascii="Times New Roman" w:hAnsi="Times New Roman"/>
          <w:sz w:val="20"/>
          <w:szCs w:val="20"/>
        </w:rPr>
        <w:t xml:space="preserve">, отступлений от </w:t>
      </w:r>
      <w:r w:rsidR="000A3355" w:rsidRPr="002D17B2">
        <w:rPr>
          <w:rFonts w:ascii="Times New Roman" w:hAnsi="Times New Roman"/>
          <w:sz w:val="20"/>
          <w:szCs w:val="20"/>
        </w:rPr>
        <w:t>сметы</w:t>
      </w:r>
      <w:r w:rsidRPr="002D17B2">
        <w:rPr>
          <w:rFonts w:ascii="Times New Roman" w:hAnsi="Times New Roman"/>
          <w:sz w:val="20"/>
          <w:szCs w:val="20"/>
        </w:rPr>
        <w:t>.</w:t>
      </w:r>
    </w:p>
    <w:p w14:paraId="300138B4" w14:textId="45096ACA" w:rsidR="00715DF6" w:rsidRPr="002D17B2" w:rsidRDefault="00715DF6"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2D17B2">
        <w:rPr>
          <w:rFonts w:ascii="Times New Roman" w:hAnsi="Times New Roman"/>
          <w:sz w:val="20"/>
          <w:szCs w:val="20"/>
        </w:rPr>
        <w:t>Незамедлительно письменно уведомить Заказчика о привлечении для выполнения работ субподрядчика.</w:t>
      </w:r>
    </w:p>
    <w:p w14:paraId="39E9228A" w14:textId="3FCE5E75" w:rsidR="00715DF6" w:rsidRPr="002D17B2" w:rsidRDefault="00715DF6"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2D17B2">
        <w:rPr>
          <w:rFonts w:ascii="Times New Roman" w:hAnsi="Times New Roman"/>
          <w:sz w:val="20"/>
          <w:szCs w:val="20"/>
        </w:rPr>
        <w:t>При возникновении необходимости в подключении к источникам энергоснабжения и инженерного обеспечения, осуществить подключение с согласия Заказчика, своими силами и за счет собственных средств. Возместить Заказчику затраты на пользование ресурсами заказчика в части электрической и тепловой энергии, водоснабжения и водоотведения в период выполнения работ по фактическому их потреблению на основании счетов, выставленных Заказчику соответствующими коммунальными службами, и способа расчета в соответствии с пунктом 2.4.20. настоящего контракта.</w:t>
      </w:r>
    </w:p>
    <w:p w14:paraId="1FAE0CE1" w14:textId="77777777" w:rsidR="00EE0FCF" w:rsidRPr="002D17B2" w:rsidRDefault="00EE0FCF" w:rsidP="00EE0FCF">
      <w:pPr>
        <w:pStyle w:val="affff3"/>
        <w:widowControl w:val="0"/>
        <w:numPr>
          <w:ilvl w:val="2"/>
          <w:numId w:val="8"/>
        </w:numPr>
        <w:spacing w:after="0" w:line="240" w:lineRule="auto"/>
        <w:ind w:left="0" w:firstLine="709"/>
        <w:jc w:val="both"/>
        <w:rPr>
          <w:rFonts w:ascii="Times New Roman" w:hAnsi="Times New Roman"/>
          <w:sz w:val="20"/>
          <w:szCs w:val="20"/>
        </w:rPr>
      </w:pPr>
      <w:r w:rsidRPr="002D17B2">
        <w:rPr>
          <w:rFonts w:ascii="Times New Roman" w:hAnsi="Times New Roman"/>
          <w:sz w:val="20"/>
          <w:szCs w:val="20"/>
        </w:rPr>
        <w:t>В случае использования электрической и тепловой энергии, водоснабжения Заказчика, Подрядчик возмещает Заказчику затраты за пользование ресурсами Заказчика в части пользования электрической и тепловой энергии, водоснабжением, водоотведением в период выполнения работ (любым из перечисленных ниже способов):</w:t>
      </w:r>
    </w:p>
    <w:p w14:paraId="7330DBAB" w14:textId="77777777" w:rsidR="00EE0FCF" w:rsidRPr="002D17B2" w:rsidRDefault="00EE0FCF" w:rsidP="00EE0FCF">
      <w:pPr>
        <w:widowControl w:val="0"/>
        <w:ind w:firstLine="709"/>
        <w:contextualSpacing/>
        <w:rPr>
          <w:sz w:val="20"/>
          <w:szCs w:val="20"/>
          <w:lang w:eastAsia="en-US"/>
        </w:rPr>
      </w:pPr>
      <w:r w:rsidRPr="002D17B2">
        <w:rPr>
          <w:sz w:val="20"/>
          <w:szCs w:val="20"/>
          <w:lang w:eastAsia="en-US"/>
        </w:rPr>
        <w:t>1) с использованием имеющихся нормативов потребления ресурсов;</w:t>
      </w:r>
    </w:p>
    <w:p w14:paraId="34681759" w14:textId="77777777" w:rsidR="00EE0FCF" w:rsidRPr="002D17B2" w:rsidRDefault="00EE0FCF" w:rsidP="00EE0FCF">
      <w:pPr>
        <w:widowControl w:val="0"/>
        <w:ind w:firstLine="709"/>
        <w:contextualSpacing/>
        <w:rPr>
          <w:sz w:val="20"/>
          <w:szCs w:val="20"/>
          <w:lang w:eastAsia="en-US"/>
        </w:rPr>
      </w:pPr>
      <w:r w:rsidRPr="002D17B2">
        <w:rPr>
          <w:sz w:val="20"/>
          <w:szCs w:val="20"/>
          <w:lang w:eastAsia="en-US"/>
        </w:rPr>
        <w:t>2) по фактическому расходу ресурсов с выделением отдельной точки подключения к источникам потребления ресурсов с установкой временных приборов учета;</w:t>
      </w:r>
    </w:p>
    <w:p w14:paraId="18547E49" w14:textId="77777777" w:rsidR="00EE0FCF" w:rsidRPr="002D17B2" w:rsidRDefault="00EE0FCF" w:rsidP="00EE0FCF">
      <w:pPr>
        <w:widowControl w:val="0"/>
        <w:ind w:firstLine="709"/>
        <w:contextualSpacing/>
        <w:rPr>
          <w:sz w:val="20"/>
          <w:szCs w:val="20"/>
          <w:lang w:eastAsia="en-US"/>
        </w:rPr>
      </w:pPr>
      <w:r w:rsidRPr="002D17B2">
        <w:rPr>
          <w:sz w:val="20"/>
          <w:szCs w:val="20"/>
          <w:lang w:eastAsia="en-US"/>
        </w:rPr>
        <w:t>3) иными способами.</w:t>
      </w:r>
    </w:p>
    <w:p w14:paraId="47B6693F" w14:textId="77777777" w:rsidR="00EE0FCF" w:rsidRPr="002D17B2" w:rsidRDefault="00EE0FCF" w:rsidP="00EE0FCF">
      <w:pPr>
        <w:pStyle w:val="affff3"/>
        <w:widowControl w:val="0"/>
        <w:numPr>
          <w:ilvl w:val="2"/>
          <w:numId w:val="8"/>
        </w:numPr>
        <w:spacing w:after="0" w:line="240" w:lineRule="auto"/>
        <w:ind w:left="0" w:firstLine="709"/>
        <w:jc w:val="both"/>
        <w:rPr>
          <w:rFonts w:ascii="Times New Roman" w:hAnsi="Times New Roman"/>
          <w:sz w:val="20"/>
          <w:szCs w:val="20"/>
        </w:rPr>
      </w:pPr>
      <w:r w:rsidRPr="002D17B2">
        <w:rPr>
          <w:rFonts w:ascii="Times New Roman" w:hAnsi="Times New Roman"/>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и(или) аккредитованным (уполномоченным), аттестованным лицом в порядке, установленном законодательством. </w:t>
      </w:r>
    </w:p>
    <w:p w14:paraId="3BF08335" w14:textId="77777777" w:rsidR="00EE0FCF" w:rsidRPr="002D17B2" w:rsidRDefault="00EE0FCF" w:rsidP="00EE0FCF">
      <w:pPr>
        <w:pStyle w:val="affff3"/>
        <w:widowControl w:val="0"/>
        <w:spacing w:after="0" w:line="240" w:lineRule="auto"/>
        <w:ind w:left="0" w:firstLine="709"/>
        <w:jc w:val="both"/>
        <w:rPr>
          <w:rFonts w:ascii="Times New Roman" w:hAnsi="Times New Roman"/>
          <w:sz w:val="20"/>
          <w:szCs w:val="20"/>
        </w:rPr>
      </w:pPr>
      <w:r w:rsidRPr="002D17B2">
        <w:rPr>
          <w:rFonts w:ascii="Times New Roman" w:hAnsi="Times New Roman"/>
          <w:sz w:val="20"/>
          <w:szCs w:val="20"/>
        </w:rPr>
        <w:t xml:space="preserve">Передать по требованию Заказчика </w:t>
      </w:r>
      <w:proofErr w:type="gramStart"/>
      <w:r w:rsidRPr="002D17B2">
        <w:rPr>
          <w:rFonts w:ascii="Times New Roman" w:hAnsi="Times New Roman"/>
          <w:sz w:val="20"/>
          <w:szCs w:val="20"/>
        </w:rPr>
        <w:t>надлежащим образом</w:t>
      </w:r>
      <w:proofErr w:type="gramEnd"/>
      <w:r w:rsidRPr="002D17B2">
        <w:rPr>
          <w:rFonts w:ascii="Times New Roman" w:hAnsi="Times New Roman"/>
          <w:sz w:val="20"/>
          <w:szCs w:val="20"/>
        </w:rPr>
        <w:t xml:space="preserve"> оформленный документ о соответствии указанным требованиям (лицензия, допуск, др.).</w:t>
      </w:r>
    </w:p>
    <w:p w14:paraId="1B30ED21" w14:textId="77777777" w:rsidR="00EE0FCF" w:rsidRPr="002D17B2" w:rsidRDefault="00EE0FCF" w:rsidP="00EE0FCF">
      <w:pPr>
        <w:pStyle w:val="affff3"/>
        <w:numPr>
          <w:ilvl w:val="2"/>
          <w:numId w:val="8"/>
        </w:numPr>
        <w:spacing w:after="0" w:line="240" w:lineRule="auto"/>
        <w:ind w:left="0" w:firstLine="709"/>
        <w:jc w:val="both"/>
        <w:rPr>
          <w:rFonts w:ascii="Times New Roman" w:hAnsi="Times New Roman"/>
          <w:sz w:val="20"/>
          <w:szCs w:val="20"/>
        </w:rPr>
      </w:pPr>
      <w:r w:rsidRPr="002D17B2">
        <w:rPr>
          <w:rFonts w:ascii="Times New Roman" w:hAnsi="Times New Roman"/>
          <w:sz w:val="20"/>
          <w:szCs w:val="20"/>
        </w:rPr>
        <w:t>Соблюдать конфиденциальность в отношении всей информации, ставшей известной в связи с исполнением обязательств по контракту, если иное не предусмотрено законодательством Российской Федерации.</w:t>
      </w:r>
    </w:p>
    <w:p w14:paraId="3F05C92E" w14:textId="2FE5F2E4" w:rsidR="00EE0FCF" w:rsidRPr="00686FD4" w:rsidRDefault="00413B40"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2D17B2">
        <w:rPr>
          <w:rFonts w:ascii="Times New Roman" w:hAnsi="Times New Roman"/>
          <w:sz w:val="20"/>
          <w:szCs w:val="20"/>
        </w:rPr>
        <w:t xml:space="preserve">Предоставлять и передавать </w:t>
      </w:r>
      <w:r w:rsidRPr="00686FD4">
        <w:rPr>
          <w:rFonts w:ascii="Times New Roman" w:hAnsi="Times New Roman"/>
          <w:color w:val="000000" w:themeColor="text1"/>
          <w:sz w:val="20"/>
          <w:szCs w:val="20"/>
        </w:rPr>
        <w:t>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E0FCF" w:rsidRPr="00686FD4">
        <w:rPr>
          <w:rFonts w:ascii="Times New Roman" w:hAnsi="Times New Roman"/>
          <w:color w:val="000000" w:themeColor="text1"/>
          <w:sz w:val="20"/>
          <w:szCs w:val="20"/>
        </w:rPr>
        <w:t>.</w:t>
      </w:r>
    </w:p>
    <w:p w14:paraId="5C03D169"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выполняемых работ (в том числе, поставляемого товара для выполнения работ), предоставить Заказчику сравнительный анализ (сравнительную таблицу) изменяемых характеристик (показателей, значений).</w:t>
      </w:r>
    </w:p>
    <w:p w14:paraId="198591F9" w14:textId="611F3DC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413B40" w:rsidRPr="00686FD4">
        <w:rPr>
          <w:rFonts w:ascii="Times New Roman" w:hAnsi="Times New Roman"/>
          <w:color w:val="000000" w:themeColor="text1"/>
          <w:sz w:val="20"/>
          <w:szCs w:val="20"/>
        </w:rPr>
        <w:t> </w:t>
      </w:r>
      <w:r w:rsidRPr="00686FD4">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343DB55B"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4E23E9CC" w14:textId="6D427097" w:rsidR="00C32488" w:rsidRPr="00686FD4" w:rsidRDefault="00C32488" w:rsidP="00C32488">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Передать </w:t>
      </w:r>
      <w:r w:rsidR="005C0A25" w:rsidRPr="00686FD4">
        <w:rPr>
          <w:rFonts w:ascii="Times New Roman" w:hAnsi="Times New Roman"/>
          <w:color w:val="000000" w:themeColor="text1"/>
          <w:sz w:val="20"/>
          <w:szCs w:val="20"/>
        </w:rPr>
        <w:t>З</w:t>
      </w:r>
      <w:r w:rsidRPr="00686FD4">
        <w:rPr>
          <w:rFonts w:ascii="Times New Roman" w:hAnsi="Times New Roman"/>
          <w:color w:val="000000" w:themeColor="text1"/>
          <w:sz w:val="20"/>
          <w:szCs w:val="20"/>
        </w:rPr>
        <w:t xml:space="preserve">аказчику материальные ценности, образовавшиеся в рамках демонтажных работ, в порядке, предусмотренном контрактом (в случае, если материальные ценности, образовавшиеся в рамках демонтажных работ, не учтены в сметной документации, как возвратные материалы). </w:t>
      </w:r>
    </w:p>
    <w:p w14:paraId="21687813" w14:textId="52CD111A" w:rsidR="00EE0FCF" w:rsidRDefault="00EE0FCF" w:rsidP="00C32488">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Нести иные обязанности, предусмотренные настоящим контрактом, а также действующим законодательством.</w:t>
      </w:r>
    </w:p>
    <w:p w14:paraId="1570E6B4" w14:textId="460CD067" w:rsidR="00C92CF5" w:rsidRPr="00C92CF5" w:rsidRDefault="00C92CF5" w:rsidP="00C92CF5">
      <w:pPr>
        <w:pStyle w:val="affff3"/>
        <w:widowControl w:val="0"/>
        <w:numPr>
          <w:ilvl w:val="2"/>
          <w:numId w:val="8"/>
        </w:numPr>
        <w:ind w:left="0" w:firstLine="709"/>
        <w:rPr>
          <w:rFonts w:ascii="Times New Roman" w:hAnsi="Times New Roman"/>
          <w:color w:val="000000" w:themeColor="text1"/>
          <w:sz w:val="20"/>
          <w:szCs w:val="20"/>
        </w:rPr>
      </w:pPr>
      <w:r w:rsidRPr="00C92CF5">
        <w:rPr>
          <w:rFonts w:ascii="Times New Roman" w:hAnsi="Times New Roman"/>
          <w:color w:val="000000" w:themeColor="text1"/>
          <w:sz w:val="20"/>
          <w:szCs w:val="20"/>
        </w:rPr>
        <w:t xml:space="preserve"> Обеспечить контроль за техническим состоянием водомерного узла на объекте Заказчика, путем проведения систематических плановых и не плановых осмотров, а также на основании поданных заявок, переданных устно по телефону или факсом.</w:t>
      </w:r>
    </w:p>
    <w:p w14:paraId="274F56D1" w14:textId="332EF6E8" w:rsidR="00C92CF5" w:rsidRPr="00C92CF5" w:rsidRDefault="00C92CF5" w:rsidP="00C92CF5">
      <w:pPr>
        <w:pStyle w:val="affff3"/>
        <w:widowControl w:val="0"/>
        <w:numPr>
          <w:ilvl w:val="2"/>
          <w:numId w:val="8"/>
        </w:numPr>
        <w:ind w:left="0" w:firstLine="709"/>
        <w:rPr>
          <w:rFonts w:ascii="Times New Roman" w:hAnsi="Times New Roman"/>
          <w:color w:val="000000" w:themeColor="text1"/>
          <w:sz w:val="20"/>
          <w:szCs w:val="20"/>
        </w:rPr>
      </w:pPr>
      <w:r w:rsidRPr="00C92CF5">
        <w:rPr>
          <w:rFonts w:ascii="Times New Roman" w:hAnsi="Times New Roman"/>
          <w:color w:val="000000" w:themeColor="text1"/>
          <w:sz w:val="20"/>
          <w:szCs w:val="20"/>
        </w:rPr>
        <w:t xml:space="preserve"> В период действия контракта должен вестись журнал производства работ с указанием видов работ и используемых материалов, приобретенных Подрядчиком.</w:t>
      </w:r>
    </w:p>
    <w:p w14:paraId="29C25815" w14:textId="376B2689" w:rsidR="00C92CF5" w:rsidRPr="00C92CF5" w:rsidRDefault="00C92CF5" w:rsidP="00C92CF5">
      <w:pPr>
        <w:pStyle w:val="affff3"/>
        <w:widowControl w:val="0"/>
        <w:numPr>
          <w:ilvl w:val="2"/>
          <w:numId w:val="8"/>
        </w:numPr>
        <w:ind w:left="0" w:firstLine="709"/>
        <w:rPr>
          <w:rFonts w:ascii="Times New Roman" w:hAnsi="Times New Roman"/>
          <w:color w:val="000000" w:themeColor="text1"/>
          <w:sz w:val="20"/>
          <w:szCs w:val="20"/>
        </w:rPr>
      </w:pPr>
      <w:r w:rsidRPr="00C92CF5">
        <w:rPr>
          <w:rFonts w:ascii="Times New Roman" w:hAnsi="Times New Roman"/>
          <w:color w:val="000000" w:themeColor="text1"/>
          <w:sz w:val="20"/>
          <w:szCs w:val="20"/>
        </w:rPr>
        <w:t xml:space="preserve"> Составить дефектную ведомость или акт об установлении неисправности, если в ходе выполнения работ будет установлено, что элемент водомерного узла, принятый на бухгалтерский учет, как основное средство, пришел в негодность и не подлежит дальнейшей эксплуатации в связи с поломкой, износом и др.</w:t>
      </w:r>
    </w:p>
    <w:p w14:paraId="7FDDEE82" w14:textId="1FB9F466" w:rsidR="00C92CF5" w:rsidRPr="00C92CF5" w:rsidRDefault="00C92CF5" w:rsidP="00C92CF5">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C92CF5">
        <w:rPr>
          <w:rFonts w:ascii="Times New Roman" w:hAnsi="Times New Roman"/>
          <w:color w:val="000000" w:themeColor="text1"/>
          <w:sz w:val="20"/>
          <w:szCs w:val="20"/>
        </w:rPr>
        <w:t>Дефектная ведомость или акт об установлении неисправности должен содержать указание на необходимость замены пришедшего в негодность элемента водомерного узла.</w:t>
      </w:r>
    </w:p>
    <w:p w14:paraId="1BCD932B" w14:textId="3E20E8FD" w:rsidR="00F909A3" w:rsidRPr="00686FD4" w:rsidRDefault="006C27AA" w:rsidP="00D23BA0">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Стороны вправе</w:t>
      </w:r>
      <w:r w:rsidR="00F909A3" w:rsidRPr="00686FD4">
        <w:rPr>
          <w:rFonts w:ascii="Times New Roman" w:hAnsi="Times New Roman"/>
          <w:b/>
          <w:sz w:val="20"/>
          <w:szCs w:val="20"/>
        </w:rPr>
        <w:t>:</w:t>
      </w:r>
    </w:p>
    <w:p w14:paraId="5A0636AF" w14:textId="2A7138E8" w:rsidR="00D23BA0" w:rsidRPr="00686FD4"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П</w:t>
      </w:r>
      <w:r w:rsidR="006C27AA" w:rsidRPr="00686FD4">
        <w:rPr>
          <w:rFonts w:ascii="Times New Roman" w:hAnsi="Times New Roman"/>
          <w:sz w:val="20"/>
          <w:szCs w:val="20"/>
        </w:rPr>
        <w:t>ри осуществлении расчетов по контракту применять универсальный передаточный документ</w:t>
      </w:r>
      <w:r w:rsidR="006C27AA" w:rsidRPr="00686FD4">
        <w:rPr>
          <w:rStyle w:val="afffe"/>
          <w:rFonts w:ascii="Times New Roman" w:hAnsi="Times New Roman"/>
          <w:sz w:val="20"/>
          <w:szCs w:val="20"/>
        </w:rPr>
        <w:footnoteReference w:id="3"/>
      </w:r>
      <w:r w:rsidR="006C27AA" w:rsidRPr="00686FD4">
        <w:rPr>
          <w:rFonts w:ascii="Times New Roman" w:hAnsi="Times New Roman"/>
          <w:sz w:val="20"/>
          <w:szCs w:val="20"/>
        </w:rPr>
        <w:t>.</w:t>
      </w:r>
    </w:p>
    <w:p w14:paraId="11D3D157" w14:textId="6A7C62EC" w:rsidR="00F909A3" w:rsidRPr="00686FD4"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23BA0" w:rsidRPr="00686FD4">
        <w:rPr>
          <w:rFonts w:ascii="Times New Roman" w:hAnsi="Times New Roman"/>
          <w:color w:val="000000"/>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612B254" w14:textId="5ADFC8D1" w:rsidR="004B1C7A" w:rsidRPr="00686FD4" w:rsidRDefault="008C5C67" w:rsidP="00C33703">
      <w:pPr>
        <w:pStyle w:val="affff3"/>
        <w:widowControl w:val="0"/>
        <w:numPr>
          <w:ilvl w:val="1"/>
          <w:numId w:val="8"/>
        </w:numPr>
        <w:spacing w:after="0" w:line="240" w:lineRule="auto"/>
        <w:ind w:left="0" w:firstLine="709"/>
        <w:rPr>
          <w:rFonts w:ascii="Times New Roman" w:hAnsi="Times New Roman"/>
          <w:b/>
          <w:color w:val="000000"/>
          <w:sz w:val="20"/>
          <w:szCs w:val="20"/>
        </w:rPr>
      </w:pPr>
      <w:r w:rsidRPr="00686FD4">
        <w:rPr>
          <w:rFonts w:ascii="Times New Roman" w:hAnsi="Times New Roman"/>
          <w:b/>
          <w:color w:val="000000"/>
          <w:sz w:val="20"/>
          <w:szCs w:val="20"/>
        </w:rPr>
        <w:t>Стороны обязуются</w:t>
      </w:r>
      <w:r w:rsidR="004B1C7A" w:rsidRPr="00686FD4">
        <w:rPr>
          <w:rFonts w:ascii="Times New Roman" w:hAnsi="Times New Roman"/>
          <w:b/>
          <w:color w:val="000000"/>
          <w:sz w:val="20"/>
          <w:szCs w:val="20"/>
        </w:rPr>
        <w:t xml:space="preserve">: </w:t>
      </w:r>
    </w:p>
    <w:p w14:paraId="164FEB14" w14:textId="589B4316" w:rsidR="008C5C67"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w:t>
      </w:r>
      <w:r w:rsidR="008C5C67" w:rsidRPr="00686FD4">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w:t>
      </w:r>
      <w:r w:rsidR="00E4527F" w:rsidRPr="00686FD4">
        <w:rPr>
          <w:rFonts w:ascii="Times New Roman" w:hAnsi="Times New Roman"/>
          <w:color w:val="000000"/>
          <w:sz w:val="20"/>
          <w:szCs w:val="20"/>
        </w:rPr>
        <w:t xml:space="preserve">едином государственном реестре </w:t>
      </w:r>
      <w:r w:rsidR="008C5C67" w:rsidRPr="00686FD4">
        <w:rPr>
          <w:rFonts w:ascii="Times New Roman" w:hAnsi="Times New Roman"/>
          <w:color w:val="000000"/>
          <w:sz w:val="20"/>
          <w:szCs w:val="20"/>
        </w:rPr>
        <w:t>индивидуальных предпринимателей).</w:t>
      </w:r>
    </w:p>
    <w:p w14:paraId="12FA1857" w14:textId="5157C025" w:rsidR="008C5C67" w:rsidRPr="00686FD4" w:rsidRDefault="001A7A30"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1F846C51" w14:textId="270715AC" w:rsidR="001537CB"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П</w:t>
      </w:r>
      <w:r w:rsidR="001537CB" w:rsidRPr="00686FD4">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w:t>
      </w:r>
      <w:r w:rsidR="00BD1AE5" w:rsidRPr="00686FD4">
        <w:rPr>
          <w:rFonts w:ascii="Times New Roman" w:hAnsi="Times New Roman"/>
          <w:color w:val="000000"/>
          <w:sz w:val="20"/>
          <w:szCs w:val="20"/>
        </w:rPr>
        <w:t>Сторон</w:t>
      </w:r>
      <w:r w:rsidR="001537CB" w:rsidRPr="00686FD4">
        <w:rPr>
          <w:rFonts w:ascii="Times New Roman" w:hAnsi="Times New Roman"/>
          <w:color w:val="000000"/>
          <w:sz w:val="20"/>
          <w:szCs w:val="20"/>
        </w:rPr>
        <w:t xml:space="preserve"> провести сверку расчетов на дату расторжения контракта. </w:t>
      </w:r>
    </w:p>
    <w:p w14:paraId="6CCD373F" w14:textId="77777777" w:rsidR="00CF41BA" w:rsidRPr="00686FD4" w:rsidRDefault="00CF41BA" w:rsidP="00CF41BA">
      <w:pPr>
        <w:widowControl w:val="0"/>
        <w:ind w:firstLine="709"/>
        <w:rPr>
          <w:color w:val="000000"/>
          <w:sz w:val="20"/>
          <w:szCs w:val="20"/>
        </w:rPr>
      </w:pPr>
      <w:r w:rsidRPr="00686FD4">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3EE538E3" w14:textId="17CD4D5F" w:rsidR="00CF41BA" w:rsidRPr="00686FD4" w:rsidRDefault="00CF41BA" w:rsidP="00CF41BA">
      <w:pPr>
        <w:widowControl w:val="0"/>
        <w:ind w:firstLine="709"/>
        <w:rPr>
          <w:color w:val="000000"/>
          <w:sz w:val="20"/>
          <w:szCs w:val="20"/>
        </w:rPr>
      </w:pPr>
      <w:r w:rsidRPr="00686FD4">
        <w:rPr>
          <w:color w:val="000000"/>
          <w:sz w:val="20"/>
          <w:szCs w:val="20"/>
        </w:rPr>
        <w:t>Подрядчик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363C276F" w14:textId="5FCFACAF" w:rsidR="008C5C67"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w:t>
      </w:r>
      <w:r w:rsidR="001537CB" w:rsidRPr="00686FD4">
        <w:rPr>
          <w:rFonts w:ascii="Times New Roman" w:hAnsi="Times New Roman"/>
          <w:color w:val="000000"/>
          <w:sz w:val="20"/>
          <w:szCs w:val="20"/>
        </w:rPr>
        <w:t xml:space="preserve">ообщать </w:t>
      </w:r>
      <w:r w:rsidR="00413B40" w:rsidRPr="00686FD4">
        <w:rPr>
          <w:rFonts w:ascii="Times New Roman" w:hAnsi="Times New Roman"/>
          <w:color w:val="000000"/>
          <w:sz w:val="20"/>
          <w:szCs w:val="20"/>
        </w:rPr>
        <w:t xml:space="preserve">о </w:t>
      </w:r>
      <w:r w:rsidR="00413B40" w:rsidRPr="00686FD4">
        <w:rPr>
          <w:rFonts w:ascii="Times New Roman" w:hAnsi="Times New Roman"/>
          <w:sz w:val="20"/>
          <w:szCs w:val="20"/>
        </w:rPr>
        <w:t xml:space="preserve">своем действующем (актуальном) адресе </w:t>
      </w:r>
      <w:r w:rsidR="001537CB" w:rsidRPr="00686FD4">
        <w:rPr>
          <w:rFonts w:ascii="Times New Roman" w:hAnsi="Times New Roman"/>
          <w:color w:val="000000"/>
          <w:sz w:val="20"/>
          <w:szCs w:val="20"/>
        </w:rPr>
        <w:t>электронной почты в информационно-телекоммуникационной сети «Интернет».</w:t>
      </w:r>
    </w:p>
    <w:p w14:paraId="3CC19628" w14:textId="30BD76F7" w:rsidR="006C27AA" w:rsidRPr="00686FD4" w:rsidRDefault="006C27A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9AA4549" w14:textId="18461C24" w:rsidR="001830A6" w:rsidRPr="00686FD4" w:rsidRDefault="001830A6"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686FD4">
        <w:rPr>
          <w:rFonts w:ascii="Times New Roman" w:hAnsi="Times New Roman"/>
          <w:color w:val="000000" w:themeColor="text1"/>
          <w:sz w:val="20"/>
          <w:szCs w:val="20"/>
        </w:rPr>
        <w:t>прослеживаемости</w:t>
      </w:r>
      <w:proofErr w:type="spellEnd"/>
      <w:r w:rsidRPr="00686FD4">
        <w:rPr>
          <w:rFonts w:ascii="Times New Roman" w:hAnsi="Times New Roman"/>
          <w:color w:val="000000" w:themeColor="text1"/>
          <w:sz w:val="20"/>
          <w:szCs w:val="20"/>
        </w:rPr>
        <w:t xml:space="preserve"> товаров</w:t>
      </w:r>
      <w:r w:rsidRPr="00686FD4">
        <w:rPr>
          <w:rStyle w:val="afffe"/>
          <w:rFonts w:ascii="Times New Roman" w:hAnsi="Times New Roman"/>
          <w:color w:val="000000" w:themeColor="text1"/>
          <w:sz w:val="20"/>
          <w:szCs w:val="20"/>
        </w:rPr>
        <w:footnoteReference w:id="4"/>
      </w:r>
      <w:r w:rsidRPr="00686FD4">
        <w:rPr>
          <w:rFonts w:ascii="Times New Roman" w:hAnsi="Times New Roman"/>
          <w:color w:val="000000" w:themeColor="text1"/>
          <w:sz w:val="20"/>
          <w:szCs w:val="20"/>
        </w:rPr>
        <w:t xml:space="preserve"> использовать ЭДО при обмене документами.</w:t>
      </w:r>
    </w:p>
    <w:p w14:paraId="4430E9AC" w14:textId="77777777" w:rsidR="008947ED" w:rsidRPr="00686FD4" w:rsidRDefault="008947ED" w:rsidP="008C5C67">
      <w:pPr>
        <w:pStyle w:val="affff3"/>
        <w:spacing w:after="0" w:line="240" w:lineRule="auto"/>
        <w:ind w:left="0"/>
        <w:jc w:val="both"/>
        <w:rPr>
          <w:rFonts w:ascii="Times New Roman" w:hAnsi="Times New Roman"/>
          <w:sz w:val="20"/>
          <w:szCs w:val="20"/>
        </w:rPr>
      </w:pPr>
    </w:p>
    <w:p w14:paraId="23813165" w14:textId="576E0D82" w:rsidR="007818EB" w:rsidRPr="00686FD4" w:rsidRDefault="000B6F96" w:rsidP="00C025F5">
      <w:pPr>
        <w:pStyle w:val="a5"/>
        <w:numPr>
          <w:ilvl w:val="0"/>
          <w:numId w:val="8"/>
        </w:numPr>
        <w:jc w:val="center"/>
        <w:outlineLvl w:val="0"/>
        <w:rPr>
          <w:b/>
          <w:sz w:val="20"/>
        </w:rPr>
      </w:pPr>
      <w:r w:rsidRPr="00686FD4">
        <w:rPr>
          <w:b/>
          <w:sz w:val="20"/>
        </w:rPr>
        <w:t xml:space="preserve">Цена </w:t>
      </w:r>
      <w:r w:rsidR="00E7348D" w:rsidRPr="00686FD4">
        <w:rPr>
          <w:b/>
          <w:sz w:val="20"/>
        </w:rPr>
        <w:t>контракта</w:t>
      </w:r>
      <w:r w:rsidRPr="00686FD4">
        <w:rPr>
          <w:b/>
          <w:sz w:val="20"/>
        </w:rPr>
        <w:t xml:space="preserve"> и порядок расчетов</w:t>
      </w:r>
    </w:p>
    <w:p w14:paraId="2E50B53A" w14:textId="77777777" w:rsidR="008C5C67" w:rsidRPr="00686FD4" w:rsidRDefault="008C5C67" w:rsidP="00C3523F">
      <w:pPr>
        <w:pStyle w:val="a5"/>
        <w:ind w:left="0"/>
        <w:rPr>
          <w:sz w:val="20"/>
        </w:rPr>
      </w:pPr>
    </w:p>
    <w:p w14:paraId="1FCA7593" w14:textId="3E14811E" w:rsidR="00CA26AC" w:rsidRPr="00686FD4" w:rsidRDefault="000B6F96" w:rsidP="00CA26AC">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sz w:val="20"/>
          <w:szCs w:val="20"/>
        </w:rPr>
        <w:t xml:space="preserve">Цена </w:t>
      </w:r>
      <w:r w:rsidR="00CA26AC" w:rsidRPr="00686FD4">
        <w:rPr>
          <w:rFonts w:ascii="Times New Roman" w:hAnsi="Times New Roman"/>
          <w:sz w:val="20"/>
          <w:szCs w:val="20"/>
        </w:rPr>
        <w:t xml:space="preserve">контракта в соответствии с приложением </w:t>
      </w:r>
      <w:r w:rsidR="00CA26AC" w:rsidRPr="00A92141">
        <w:rPr>
          <w:rFonts w:ascii="Times New Roman" w:hAnsi="Times New Roman"/>
          <w:sz w:val="20"/>
          <w:szCs w:val="20"/>
        </w:rPr>
        <w:t xml:space="preserve">№ </w:t>
      </w:r>
      <w:r w:rsidR="000165BD" w:rsidRPr="00A92141">
        <w:rPr>
          <w:rFonts w:ascii="Times New Roman" w:hAnsi="Times New Roman"/>
          <w:sz w:val="20"/>
          <w:szCs w:val="20"/>
        </w:rPr>
        <w:t>1</w:t>
      </w:r>
      <w:r w:rsidR="00CA26AC" w:rsidRPr="00A92141">
        <w:rPr>
          <w:rFonts w:ascii="Times New Roman" w:hAnsi="Times New Roman"/>
          <w:sz w:val="20"/>
          <w:szCs w:val="20"/>
        </w:rPr>
        <w:t xml:space="preserve"> к контракту </w:t>
      </w:r>
      <w:r w:rsidR="00CA26AC" w:rsidRPr="00686FD4">
        <w:rPr>
          <w:rFonts w:ascii="Times New Roman" w:hAnsi="Times New Roman"/>
          <w:sz w:val="20"/>
          <w:szCs w:val="20"/>
        </w:rPr>
        <w:t xml:space="preserve">составляет ___________ рублей ____ копеек (____________________________________), с учетом налога </w:t>
      </w:r>
      <w:r w:rsidR="00CA26AC" w:rsidRPr="00686FD4">
        <w:rPr>
          <w:rFonts w:ascii="Times New Roman" w:hAnsi="Times New Roman"/>
          <w:sz w:val="20"/>
          <w:szCs w:val="20"/>
        </w:rPr>
        <w:br/>
        <w:t>на добавленную стоимость (НДС) ____ % / НДС не облагается</w:t>
      </w:r>
      <w:r w:rsidR="00CA26AC" w:rsidRPr="00686FD4">
        <w:rPr>
          <w:rFonts w:ascii="Times New Roman" w:hAnsi="Times New Roman"/>
          <w:sz w:val="20"/>
          <w:szCs w:val="20"/>
          <w:vertAlign w:val="superscript"/>
        </w:rPr>
        <w:footnoteReference w:id="5"/>
      </w:r>
      <w:r w:rsidR="00CA26AC" w:rsidRPr="00686FD4">
        <w:rPr>
          <w:rFonts w:ascii="Times New Roman" w:hAnsi="Times New Roman"/>
          <w:sz w:val="20"/>
          <w:szCs w:val="20"/>
        </w:rPr>
        <w:t>.</w:t>
      </w:r>
    </w:p>
    <w:p w14:paraId="5882844E" w14:textId="77777777" w:rsidR="008E0F25" w:rsidRPr="00686FD4" w:rsidRDefault="008E0F25" w:rsidP="007356FF">
      <w:pPr>
        <w:ind w:firstLine="709"/>
        <w:rPr>
          <w:color w:val="000000" w:themeColor="text1"/>
          <w:sz w:val="20"/>
        </w:rPr>
      </w:pPr>
      <w:r w:rsidRPr="00686FD4">
        <w:rPr>
          <w:color w:val="000000" w:themeColor="text1"/>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BD1AE5" w:rsidRPr="00686FD4">
        <w:rPr>
          <w:color w:val="000000" w:themeColor="text1"/>
          <w:sz w:val="20"/>
        </w:rPr>
        <w:t>Подрядчику</w:t>
      </w:r>
      <w:r w:rsidRPr="00686FD4">
        <w:rPr>
          <w:color w:val="000000" w:themeColor="text1"/>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21A91BC" w14:textId="73BB3D39" w:rsidR="008C5C67" w:rsidRPr="002D17B2" w:rsidRDefault="00B936D3" w:rsidP="007356FF">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2D17B2">
        <w:rPr>
          <w:rFonts w:ascii="Times New Roman" w:hAnsi="Times New Roman"/>
          <w:sz w:val="20"/>
          <w:szCs w:val="20"/>
        </w:rPr>
        <w:t>Ц</w:t>
      </w:r>
      <w:r w:rsidR="00766065" w:rsidRPr="002D17B2">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2D17B2">
        <w:rPr>
          <w:rFonts w:ascii="Times New Roman" w:hAnsi="Times New Roman"/>
          <w:sz w:val="20"/>
          <w:szCs w:val="20"/>
          <w:shd w:val="clear" w:color="auto" w:fill="FFFFFF"/>
        </w:rPr>
        <w:t>.</w:t>
      </w:r>
    </w:p>
    <w:p w14:paraId="6262349F" w14:textId="1634A57E" w:rsidR="00D23BA0" w:rsidRPr="002D17B2" w:rsidRDefault="008C5C67"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2D17B2">
        <w:rPr>
          <w:rFonts w:ascii="Times New Roman" w:hAnsi="Times New Roman"/>
          <w:sz w:val="20"/>
          <w:szCs w:val="20"/>
          <w:shd w:val="clear" w:color="auto" w:fill="FFFFFF"/>
        </w:rPr>
        <w:t xml:space="preserve">В цену контракта включены все расходы, связанные с выполнением </w:t>
      </w:r>
      <w:r w:rsidR="009D1557" w:rsidRPr="002D17B2">
        <w:rPr>
          <w:rFonts w:ascii="Times New Roman" w:hAnsi="Times New Roman"/>
          <w:sz w:val="20"/>
          <w:szCs w:val="20"/>
          <w:shd w:val="clear" w:color="auto" w:fill="FFFFFF"/>
        </w:rPr>
        <w:t>Подрядчиком</w:t>
      </w:r>
      <w:r w:rsidRPr="002D17B2">
        <w:rPr>
          <w:rFonts w:ascii="Times New Roman" w:hAnsi="Times New Roman"/>
          <w:sz w:val="20"/>
          <w:szCs w:val="20"/>
          <w:shd w:val="clear" w:color="auto" w:fill="FFFFFF"/>
        </w:rPr>
        <w:t xml:space="preserve"> обязательств по контракту, включая расходы на уплату налогов, сборов и других обязательных платежей, которые </w:t>
      </w:r>
      <w:r w:rsidR="00BD1AE5" w:rsidRPr="002D17B2">
        <w:rPr>
          <w:rFonts w:ascii="Times New Roman" w:hAnsi="Times New Roman"/>
          <w:sz w:val="20"/>
          <w:szCs w:val="20"/>
          <w:shd w:val="clear" w:color="auto" w:fill="FFFFFF"/>
        </w:rPr>
        <w:t>Подрядчик</w:t>
      </w:r>
      <w:r w:rsidRPr="002D17B2">
        <w:rPr>
          <w:rFonts w:ascii="Times New Roman" w:hAnsi="Times New Roman"/>
          <w:sz w:val="20"/>
          <w:szCs w:val="20"/>
          <w:shd w:val="clear" w:color="auto" w:fill="FFFFFF"/>
        </w:rPr>
        <w:t xml:space="preserve"> должен выплатить в связи с выполнением обязательств по контракту в соответствии с законодательством Российской Федерации.</w:t>
      </w:r>
    </w:p>
    <w:p w14:paraId="4153BD25" w14:textId="6C89A022" w:rsidR="00D23BA0" w:rsidRPr="002D17B2" w:rsidRDefault="00F909A3"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2D17B2">
        <w:rPr>
          <w:rFonts w:ascii="Times New Roman" w:hAnsi="Times New Roman"/>
          <w:sz w:val="20"/>
          <w:szCs w:val="20"/>
        </w:rPr>
        <w:t xml:space="preserve">Источник финансирования Контракта - внебюджетные </w:t>
      </w:r>
      <w:r w:rsidR="00D23BA0" w:rsidRPr="002D17B2">
        <w:rPr>
          <w:rFonts w:ascii="Times New Roman" w:hAnsi="Times New Roman"/>
          <w:sz w:val="20"/>
          <w:szCs w:val="20"/>
        </w:rPr>
        <w:t>средства:</w:t>
      </w:r>
    </w:p>
    <w:p w14:paraId="448C0E21" w14:textId="77777777" w:rsidR="00D23BA0" w:rsidRPr="002D17B2" w:rsidRDefault="00D23BA0" w:rsidP="00D23BA0">
      <w:pPr>
        <w:widowControl w:val="0"/>
        <w:ind w:firstLine="709"/>
        <w:rPr>
          <w:sz w:val="20"/>
          <w:szCs w:val="20"/>
        </w:rPr>
      </w:pPr>
      <w:r w:rsidRPr="002D17B2">
        <w:rPr>
          <w:sz w:val="20"/>
          <w:szCs w:val="20"/>
        </w:rPr>
        <w:t>- Субсидии на финансовое обеспечение выполнения государственного задания;</w:t>
      </w:r>
    </w:p>
    <w:p w14:paraId="2B299F8D" w14:textId="28ED2C60" w:rsidR="008C5C67" w:rsidRPr="002D17B2" w:rsidRDefault="008C5C67"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2D17B2">
        <w:rPr>
          <w:rFonts w:ascii="Times New Roman" w:hAnsi="Times New Roman"/>
          <w:sz w:val="20"/>
          <w:szCs w:val="20"/>
        </w:rPr>
        <w:t>Порядок расчета: безналичный.</w:t>
      </w:r>
    </w:p>
    <w:p w14:paraId="76DABF7B" w14:textId="4306FDCD" w:rsidR="008C5C67" w:rsidRPr="002D17B2" w:rsidRDefault="008C5C67"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2D17B2">
        <w:rPr>
          <w:rFonts w:ascii="Times New Roman" w:hAnsi="Times New Roman"/>
          <w:sz w:val="20"/>
          <w:szCs w:val="20"/>
        </w:rPr>
        <w:t>Предварительная оплата, а</w:t>
      </w:r>
      <w:r w:rsidRPr="002D17B2">
        <w:rPr>
          <w:rFonts w:ascii="Times New Roman" w:hAnsi="Times New Roman"/>
          <w:sz w:val="20"/>
          <w:szCs w:val="20"/>
          <w:shd w:val="clear" w:color="auto" w:fill="FFFFFF"/>
        </w:rPr>
        <w:t>вансирование, задаток не</w:t>
      </w:r>
      <w:r w:rsidR="0081643F" w:rsidRPr="002D17B2">
        <w:rPr>
          <w:rFonts w:ascii="Times New Roman" w:hAnsi="Times New Roman"/>
          <w:sz w:val="20"/>
          <w:szCs w:val="20"/>
          <w:shd w:val="clear" w:color="auto" w:fill="FFFFFF"/>
        </w:rPr>
        <w:t xml:space="preserve"> </w:t>
      </w:r>
      <w:r w:rsidRPr="002D17B2">
        <w:rPr>
          <w:rFonts w:ascii="Times New Roman" w:hAnsi="Times New Roman"/>
          <w:sz w:val="20"/>
          <w:szCs w:val="20"/>
          <w:shd w:val="clear" w:color="auto" w:fill="FFFFFF"/>
        </w:rPr>
        <w:t>предусмотрены.</w:t>
      </w:r>
    </w:p>
    <w:p w14:paraId="40F0DB07" w14:textId="7B27659A" w:rsidR="0081643F" w:rsidRPr="002D17B2" w:rsidRDefault="008C5C67"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2D17B2">
        <w:rPr>
          <w:rFonts w:ascii="Times New Roman" w:hAnsi="Times New Roman"/>
          <w:sz w:val="20"/>
          <w:szCs w:val="20"/>
        </w:rPr>
        <w:t xml:space="preserve">Основанием для оплаты </w:t>
      </w:r>
      <w:r w:rsidR="00BD1AE5" w:rsidRPr="002D17B2">
        <w:rPr>
          <w:rFonts w:ascii="Times New Roman" w:hAnsi="Times New Roman"/>
          <w:sz w:val="20"/>
          <w:szCs w:val="20"/>
        </w:rPr>
        <w:t>выполненных</w:t>
      </w:r>
      <w:r w:rsidRPr="002D17B2">
        <w:rPr>
          <w:rFonts w:ascii="Times New Roman" w:hAnsi="Times New Roman"/>
          <w:sz w:val="20"/>
          <w:szCs w:val="20"/>
        </w:rPr>
        <w:t xml:space="preserve"> </w:t>
      </w:r>
      <w:r w:rsidR="009D1557" w:rsidRPr="002D17B2">
        <w:rPr>
          <w:rFonts w:ascii="Times New Roman" w:hAnsi="Times New Roman"/>
          <w:sz w:val="20"/>
          <w:szCs w:val="20"/>
        </w:rPr>
        <w:t xml:space="preserve">Подрядчиком </w:t>
      </w:r>
      <w:r w:rsidR="00BD1AE5" w:rsidRPr="002D17B2">
        <w:rPr>
          <w:rFonts w:ascii="Times New Roman" w:hAnsi="Times New Roman"/>
          <w:sz w:val="20"/>
          <w:szCs w:val="20"/>
        </w:rPr>
        <w:t>работ</w:t>
      </w:r>
      <w:r w:rsidRPr="002D17B2">
        <w:rPr>
          <w:rFonts w:ascii="Times New Roman" w:hAnsi="Times New Roman"/>
          <w:sz w:val="20"/>
          <w:szCs w:val="20"/>
        </w:rPr>
        <w:t xml:space="preserve"> являются</w:t>
      </w:r>
      <w:r w:rsidR="0081643F" w:rsidRPr="002D17B2">
        <w:rPr>
          <w:rFonts w:ascii="Times New Roman" w:hAnsi="Times New Roman"/>
          <w:sz w:val="20"/>
          <w:szCs w:val="20"/>
        </w:rPr>
        <w:t xml:space="preserve">: </w:t>
      </w:r>
    </w:p>
    <w:p w14:paraId="730F736E" w14:textId="77777777" w:rsidR="0081643F" w:rsidRPr="002D17B2" w:rsidRDefault="0081643F" w:rsidP="007356FF">
      <w:pPr>
        <w:widowControl w:val="0"/>
        <w:ind w:firstLine="709"/>
        <w:rPr>
          <w:sz w:val="20"/>
          <w:szCs w:val="20"/>
        </w:rPr>
      </w:pPr>
      <w:r w:rsidRPr="002D17B2">
        <w:rPr>
          <w:sz w:val="20"/>
          <w:szCs w:val="20"/>
        </w:rPr>
        <w:t xml:space="preserve">- </w:t>
      </w:r>
      <w:r w:rsidR="008C5C67" w:rsidRPr="002D17B2">
        <w:rPr>
          <w:sz w:val="20"/>
          <w:szCs w:val="20"/>
        </w:rPr>
        <w:t>счет</w:t>
      </w:r>
      <w:r w:rsidRPr="002D17B2">
        <w:rPr>
          <w:sz w:val="20"/>
          <w:szCs w:val="20"/>
        </w:rPr>
        <w:t xml:space="preserve">; </w:t>
      </w:r>
    </w:p>
    <w:p w14:paraId="32CC45A3" w14:textId="77777777" w:rsidR="0081643F" w:rsidRPr="002D17B2" w:rsidRDefault="0081643F" w:rsidP="007356FF">
      <w:pPr>
        <w:widowControl w:val="0"/>
        <w:ind w:firstLine="709"/>
        <w:rPr>
          <w:sz w:val="20"/>
          <w:szCs w:val="20"/>
        </w:rPr>
      </w:pPr>
      <w:r w:rsidRPr="002D17B2">
        <w:rPr>
          <w:sz w:val="20"/>
          <w:szCs w:val="20"/>
        </w:rPr>
        <w:t xml:space="preserve">- </w:t>
      </w:r>
      <w:r w:rsidR="008C5C67" w:rsidRPr="002D17B2">
        <w:rPr>
          <w:sz w:val="20"/>
          <w:szCs w:val="20"/>
        </w:rPr>
        <w:t>счет-фактура</w:t>
      </w:r>
      <w:r w:rsidR="008C5C67" w:rsidRPr="002D17B2">
        <w:rPr>
          <w:sz w:val="20"/>
          <w:szCs w:val="20"/>
          <w:vertAlign w:val="superscript"/>
        </w:rPr>
        <w:footnoteReference w:id="6"/>
      </w:r>
      <w:r w:rsidR="00A14DEE" w:rsidRPr="002D17B2">
        <w:rPr>
          <w:sz w:val="20"/>
          <w:szCs w:val="20"/>
        </w:rPr>
        <w:t>;</w:t>
      </w:r>
    </w:p>
    <w:p w14:paraId="61984FA9" w14:textId="77777777" w:rsidR="008C5C67"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 xml:space="preserve">акт сдачи-приемки </w:t>
      </w:r>
      <w:r w:rsidR="00BD1AE5" w:rsidRPr="00686FD4">
        <w:rPr>
          <w:color w:val="000000"/>
          <w:sz w:val="20"/>
          <w:szCs w:val="20"/>
        </w:rPr>
        <w:t>выполненных</w:t>
      </w:r>
      <w:r w:rsidR="008C5C67" w:rsidRPr="00686FD4">
        <w:rPr>
          <w:color w:val="000000"/>
          <w:sz w:val="20"/>
          <w:szCs w:val="20"/>
        </w:rPr>
        <w:t xml:space="preserve"> </w:t>
      </w:r>
      <w:r w:rsidR="00BD1AE5" w:rsidRPr="00686FD4">
        <w:rPr>
          <w:color w:val="000000"/>
          <w:sz w:val="20"/>
          <w:szCs w:val="20"/>
        </w:rPr>
        <w:t>работ</w:t>
      </w:r>
      <w:r w:rsidR="008C5C67" w:rsidRPr="00686FD4">
        <w:rPr>
          <w:color w:val="000000"/>
          <w:sz w:val="20"/>
          <w:szCs w:val="20"/>
        </w:rPr>
        <w:t>, подписанный Сторонами.</w:t>
      </w:r>
    </w:p>
    <w:p w14:paraId="2917B21D" w14:textId="1D04353D" w:rsidR="00E15803" w:rsidRPr="00686FD4" w:rsidRDefault="008C5C67"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оплаты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списания денежных средств со счета (лицевого счета) Заказчика.</w:t>
      </w:r>
    </w:p>
    <w:p w14:paraId="0D18CD2B" w14:textId="78D92B98" w:rsidR="00E15803" w:rsidRPr="00686FD4" w:rsidRDefault="00BD1AE5"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Работы</w:t>
      </w:r>
      <w:r w:rsidR="00E15803" w:rsidRPr="00686FD4">
        <w:rPr>
          <w:rFonts w:ascii="Times New Roman" w:hAnsi="Times New Roman"/>
          <w:sz w:val="20"/>
          <w:szCs w:val="20"/>
        </w:rPr>
        <w:t xml:space="preserve">, </w:t>
      </w:r>
      <w:r w:rsidR="00A303BA" w:rsidRPr="00686FD4">
        <w:rPr>
          <w:rFonts w:ascii="Times New Roman" w:hAnsi="Times New Roman"/>
          <w:sz w:val="20"/>
          <w:szCs w:val="20"/>
        </w:rPr>
        <w:t xml:space="preserve">выполненные Подрядчиком </w:t>
      </w:r>
      <w:r w:rsidR="00E15803" w:rsidRPr="00686FD4">
        <w:rPr>
          <w:rFonts w:ascii="Times New Roman" w:hAnsi="Times New Roman"/>
          <w:sz w:val="20"/>
          <w:szCs w:val="20"/>
        </w:rPr>
        <w:t xml:space="preserve">с отклонениями от требований нормативно-правовых актов и иных </w:t>
      </w:r>
      <w:r w:rsidR="00E15803" w:rsidRPr="00686FD4">
        <w:rPr>
          <w:rFonts w:ascii="Times New Roman" w:hAnsi="Times New Roman"/>
          <w:sz w:val="20"/>
          <w:szCs w:val="20"/>
        </w:rPr>
        <w:lastRenderedPageBreak/>
        <w:t xml:space="preserve">исходных данных или иными недостатками, не подлежат оплате Заказчиком до устранения </w:t>
      </w:r>
      <w:r w:rsidR="00A303BA" w:rsidRPr="00686FD4">
        <w:rPr>
          <w:rFonts w:ascii="Times New Roman" w:hAnsi="Times New Roman"/>
          <w:sz w:val="20"/>
          <w:szCs w:val="20"/>
        </w:rPr>
        <w:t>Подрядчиком</w:t>
      </w:r>
      <w:r w:rsidR="00E15803" w:rsidRPr="00686FD4">
        <w:rPr>
          <w:rFonts w:ascii="Times New Roman" w:hAnsi="Times New Roman"/>
          <w:sz w:val="20"/>
          <w:szCs w:val="20"/>
        </w:rPr>
        <w:t xml:space="preserve"> обнаруженных </w:t>
      </w:r>
      <w:r w:rsidR="00E15803" w:rsidRPr="00686FD4">
        <w:rPr>
          <w:rFonts w:ascii="Times New Roman" w:hAnsi="Times New Roman"/>
          <w:color w:val="000000" w:themeColor="text1"/>
          <w:sz w:val="20"/>
          <w:szCs w:val="20"/>
        </w:rPr>
        <w:t>недостатков.</w:t>
      </w:r>
    </w:p>
    <w:p w14:paraId="0B839ACE" w14:textId="560C1F88" w:rsidR="0081643F" w:rsidRPr="00686FD4" w:rsidRDefault="00BD1AE5"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Работы</w:t>
      </w:r>
      <w:r w:rsidR="0081643F" w:rsidRPr="00686FD4">
        <w:rPr>
          <w:rFonts w:ascii="Times New Roman" w:hAnsi="Times New Roman"/>
          <w:color w:val="000000" w:themeColor="text1"/>
          <w:sz w:val="20"/>
          <w:szCs w:val="20"/>
        </w:rPr>
        <w:t xml:space="preserve">, </w:t>
      </w:r>
      <w:r w:rsidR="00BE0692" w:rsidRPr="00686FD4">
        <w:rPr>
          <w:rFonts w:ascii="Times New Roman" w:hAnsi="Times New Roman"/>
          <w:color w:val="000000" w:themeColor="text1"/>
          <w:sz w:val="20"/>
          <w:szCs w:val="20"/>
        </w:rPr>
        <w:t>выполненные</w:t>
      </w:r>
      <w:r w:rsidR="0081643F" w:rsidRPr="00686FD4">
        <w:rPr>
          <w:rFonts w:ascii="Times New Roman" w:hAnsi="Times New Roman"/>
          <w:color w:val="000000" w:themeColor="text1"/>
          <w:sz w:val="20"/>
          <w:szCs w:val="20"/>
        </w:rPr>
        <w:t xml:space="preserve"> </w:t>
      </w:r>
      <w:r w:rsidR="0081643F" w:rsidRPr="00686FD4">
        <w:rPr>
          <w:rFonts w:ascii="Times New Roman" w:hAnsi="Times New Roman"/>
          <w:color w:val="000000"/>
          <w:sz w:val="20"/>
          <w:szCs w:val="20"/>
        </w:rPr>
        <w:t xml:space="preserve">свыше предусмотренного контрактом объема </w:t>
      </w:r>
      <w:r w:rsidRPr="00686FD4">
        <w:rPr>
          <w:rFonts w:ascii="Times New Roman" w:hAnsi="Times New Roman"/>
          <w:color w:val="000000"/>
          <w:sz w:val="20"/>
          <w:szCs w:val="20"/>
        </w:rPr>
        <w:t>работ</w:t>
      </w:r>
      <w:r w:rsidR="0081643F" w:rsidRPr="00686FD4">
        <w:rPr>
          <w:rFonts w:ascii="Times New Roman" w:hAnsi="Times New Roman"/>
          <w:color w:val="000000"/>
          <w:sz w:val="20"/>
          <w:szCs w:val="20"/>
        </w:rPr>
        <w:t>, оплате не подлежат.</w:t>
      </w:r>
    </w:p>
    <w:p w14:paraId="52D67C72" w14:textId="77777777" w:rsidR="008C5C67" w:rsidRPr="00686FD4" w:rsidRDefault="008C5C67" w:rsidP="008C5C67">
      <w:pPr>
        <w:widowControl w:val="0"/>
        <w:tabs>
          <w:tab w:val="left" w:pos="360"/>
          <w:tab w:val="left" w:pos="960"/>
          <w:tab w:val="left" w:pos="1200"/>
        </w:tabs>
        <w:rPr>
          <w:sz w:val="20"/>
          <w:szCs w:val="20"/>
        </w:rPr>
      </w:pPr>
    </w:p>
    <w:p w14:paraId="0970F051" w14:textId="29F8C292" w:rsidR="007A1691" w:rsidRPr="00686FD4" w:rsidRDefault="005324C6" w:rsidP="00F010E6">
      <w:pPr>
        <w:pStyle w:val="affff3"/>
        <w:numPr>
          <w:ilvl w:val="0"/>
          <w:numId w:val="8"/>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Порядок </w:t>
      </w:r>
      <w:r w:rsidR="00233C25" w:rsidRPr="00686FD4">
        <w:rPr>
          <w:rFonts w:ascii="Times New Roman" w:hAnsi="Times New Roman"/>
          <w:b/>
          <w:sz w:val="20"/>
          <w:szCs w:val="20"/>
        </w:rPr>
        <w:t xml:space="preserve">и место </w:t>
      </w:r>
      <w:r w:rsidR="00BD1AE5" w:rsidRPr="00686FD4">
        <w:rPr>
          <w:rFonts w:ascii="Times New Roman" w:hAnsi="Times New Roman"/>
          <w:b/>
          <w:sz w:val="20"/>
          <w:szCs w:val="20"/>
        </w:rPr>
        <w:t>выполнения</w:t>
      </w:r>
      <w:r w:rsidR="00222F8F" w:rsidRPr="00686FD4">
        <w:rPr>
          <w:rFonts w:ascii="Times New Roman" w:hAnsi="Times New Roman"/>
          <w:b/>
          <w:sz w:val="20"/>
          <w:szCs w:val="20"/>
        </w:rPr>
        <w:t xml:space="preserve"> </w:t>
      </w:r>
      <w:r w:rsidR="00BD1AE5" w:rsidRPr="00686FD4">
        <w:rPr>
          <w:rFonts w:ascii="Times New Roman" w:hAnsi="Times New Roman"/>
          <w:b/>
          <w:sz w:val="20"/>
          <w:szCs w:val="20"/>
        </w:rPr>
        <w:t>работ</w:t>
      </w:r>
    </w:p>
    <w:p w14:paraId="4CC0112B" w14:textId="77777777" w:rsidR="007818EB" w:rsidRPr="00686FD4" w:rsidRDefault="007818EB" w:rsidP="00F010E6">
      <w:pPr>
        <w:rPr>
          <w:bCs/>
          <w:sz w:val="20"/>
          <w:szCs w:val="20"/>
        </w:rPr>
      </w:pPr>
    </w:p>
    <w:p w14:paraId="7F5F6BDE" w14:textId="4177F8DB" w:rsidR="00E534D2" w:rsidRPr="002D17B2" w:rsidRDefault="00BD1AE5" w:rsidP="003F04D4">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Работы</w:t>
      </w:r>
      <w:r w:rsidR="00222F8F" w:rsidRPr="00686FD4">
        <w:rPr>
          <w:rFonts w:ascii="Times New Roman" w:hAnsi="Times New Roman"/>
          <w:sz w:val="20"/>
          <w:szCs w:val="20"/>
        </w:rPr>
        <w:t xml:space="preserve"> </w:t>
      </w:r>
      <w:r w:rsidR="00210B3A" w:rsidRPr="002D17B2">
        <w:rPr>
          <w:rFonts w:ascii="Times New Roman" w:hAnsi="Times New Roman"/>
          <w:sz w:val="20"/>
          <w:szCs w:val="20"/>
        </w:rPr>
        <w:t xml:space="preserve">для </w:t>
      </w:r>
      <w:r w:rsidR="002D17B2" w:rsidRPr="002D17B2">
        <w:rPr>
          <w:rFonts w:ascii="Times New Roman" w:hAnsi="Times New Roman"/>
          <w:sz w:val="20"/>
          <w:szCs w:val="20"/>
        </w:rPr>
        <w:t>Государственного бюджетного дошкольного образовател</w:t>
      </w:r>
      <w:r w:rsidR="00387387">
        <w:rPr>
          <w:rFonts w:ascii="Times New Roman" w:hAnsi="Times New Roman"/>
          <w:sz w:val="20"/>
          <w:szCs w:val="20"/>
        </w:rPr>
        <w:t>ьного учреждения детский сад № 36</w:t>
      </w:r>
      <w:r w:rsidR="002D17B2" w:rsidRPr="002D17B2">
        <w:rPr>
          <w:rFonts w:ascii="Times New Roman" w:hAnsi="Times New Roman"/>
          <w:sz w:val="20"/>
          <w:szCs w:val="20"/>
        </w:rPr>
        <w:t xml:space="preserve"> общеразвивающего вида Калининского района Санкт-Петербурга</w:t>
      </w:r>
      <w:r w:rsidR="0081643F" w:rsidRPr="002D17B2">
        <w:rPr>
          <w:rFonts w:ascii="Times New Roman" w:hAnsi="Times New Roman"/>
          <w:sz w:val="20"/>
          <w:szCs w:val="20"/>
        </w:rPr>
        <w:t xml:space="preserve"> </w:t>
      </w:r>
      <w:r w:rsidR="00222F8F" w:rsidRPr="002D17B2">
        <w:rPr>
          <w:rFonts w:ascii="Times New Roman" w:hAnsi="Times New Roman"/>
          <w:sz w:val="20"/>
          <w:szCs w:val="20"/>
        </w:rPr>
        <w:t xml:space="preserve">выполняются </w:t>
      </w:r>
      <w:r w:rsidR="00686763" w:rsidRPr="002D17B2">
        <w:rPr>
          <w:rFonts w:ascii="Times New Roman" w:hAnsi="Times New Roman"/>
          <w:sz w:val="20"/>
          <w:szCs w:val="20"/>
        </w:rPr>
        <w:t xml:space="preserve">по адресу: </w:t>
      </w:r>
      <w:r w:rsidR="00387387" w:rsidRPr="00387387">
        <w:rPr>
          <w:rFonts w:ascii="Times New Roman" w:hAnsi="Times New Roman"/>
          <w:b/>
          <w:bCs/>
          <w:color w:val="000000"/>
          <w:sz w:val="20"/>
          <w:szCs w:val="20"/>
          <w:shd w:val="clear" w:color="auto" w:fill="FFFFFF"/>
          <w:lang w:eastAsia="ru-RU"/>
        </w:rPr>
        <w:t xml:space="preserve">195220, Санкт-Петербург, Гражданский пр., д. 27, к. 4, лит. А; 189646, Санкт-Петербург, </w:t>
      </w:r>
      <w:proofErr w:type="spellStart"/>
      <w:r w:rsidR="00387387" w:rsidRPr="00387387">
        <w:rPr>
          <w:rFonts w:ascii="Times New Roman" w:hAnsi="Times New Roman"/>
          <w:b/>
          <w:bCs/>
          <w:color w:val="000000"/>
          <w:sz w:val="20"/>
          <w:szCs w:val="20"/>
          <w:shd w:val="clear" w:color="auto" w:fill="FFFFFF"/>
          <w:lang w:eastAsia="ru-RU"/>
        </w:rPr>
        <w:t>п.Песоч</w:t>
      </w:r>
      <w:r w:rsidR="003E0DFC">
        <w:rPr>
          <w:rFonts w:ascii="Times New Roman" w:hAnsi="Times New Roman"/>
          <w:b/>
          <w:bCs/>
          <w:color w:val="000000"/>
          <w:sz w:val="20"/>
          <w:szCs w:val="20"/>
          <w:shd w:val="clear" w:color="auto" w:fill="FFFFFF"/>
          <w:lang w:eastAsia="ru-RU"/>
        </w:rPr>
        <w:t>ный</w:t>
      </w:r>
      <w:proofErr w:type="spellEnd"/>
      <w:r w:rsidR="003E0DFC">
        <w:rPr>
          <w:rFonts w:ascii="Times New Roman" w:hAnsi="Times New Roman"/>
          <w:b/>
          <w:bCs/>
          <w:color w:val="000000"/>
          <w:sz w:val="20"/>
          <w:szCs w:val="20"/>
          <w:shd w:val="clear" w:color="auto" w:fill="FFFFFF"/>
          <w:lang w:eastAsia="ru-RU"/>
        </w:rPr>
        <w:t xml:space="preserve">, </w:t>
      </w:r>
      <w:proofErr w:type="spellStart"/>
      <w:r w:rsidR="003E0DFC">
        <w:rPr>
          <w:rFonts w:ascii="Times New Roman" w:hAnsi="Times New Roman"/>
          <w:b/>
          <w:bCs/>
          <w:color w:val="000000"/>
          <w:sz w:val="20"/>
          <w:szCs w:val="20"/>
          <w:shd w:val="clear" w:color="auto" w:fill="FFFFFF"/>
          <w:lang w:eastAsia="ru-RU"/>
        </w:rPr>
        <w:t>ул.Садовая</w:t>
      </w:r>
      <w:proofErr w:type="spellEnd"/>
      <w:r w:rsidR="003E0DFC">
        <w:rPr>
          <w:rFonts w:ascii="Times New Roman" w:hAnsi="Times New Roman"/>
          <w:b/>
          <w:bCs/>
          <w:color w:val="000000"/>
          <w:sz w:val="20"/>
          <w:szCs w:val="20"/>
          <w:shd w:val="clear" w:color="auto" w:fill="FFFFFF"/>
          <w:lang w:eastAsia="ru-RU"/>
        </w:rPr>
        <w:t xml:space="preserve"> д.11, лит. В</w:t>
      </w:r>
      <w:r w:rsidR="003E0DFC" w:rsidRPr="00E57ADA">
        <w:rPr>
          <w:rFonts w:ascii="Times New Roman" w:hAnsi="Times New Roman"/>
          <w:b/>
          <w:sz w:val="20"/>
          <w:szCs w:val="20"/>
        </w:rPr>
        <w:t>;</w:t>
      </w:r>
      <w:r w:rsidR="003E0DFC" w:rsidRPr="003E0DFC">
        <w:rPr>
          <w:rFonts w:ascii="Segoe UI" w:hAnsi="Segoe UI" w:cs="Segoe UI"/>
          <w:color w:val="212121"/>
          <w:sz w:val="23"/>
          <w:szCs w:val="23"/>
          <w:shd w:val="clear" w:color="auto" w:fill="FFFFFF"/>
          <w:lang w:eastAsia="ru-RU"/>
        </w:rPr>
        <w:t xml:space="preserve"> </w:t>
      </w:r>
      <w:r w:rsidR="003E0DFC" w:rsidRPr="00387387">
        <w:rPr>
          <w:rFonts w:ascii="Times New Roman" w:hAnsi="Times New Roman"/>
          <w:b/>
          <w:bCs/>
          <w:color w:val="000000"/>
          <w:sz w:val="20"/>
          <w:szCs w:val="20"/>
          <w:shd w:val="clear" w:color="auto" w:fill="FFFFFF"/>
          <w:lang w:eastAsia="ru-RU"/>
        </w:rPr>
        <w:t xml:space="preserve">189646, Санкт-Петербург, </w:t>
      </w:r>
      <w:proofErr w:type="spellStart"/>
      <w:r w:rsidR="003E0DFC" w:rsidRPr="00387387">
        <w:rPr>
          <w:rFonts w:ascii="Times New Roman" w:hAnsi="Times New Roman"/>
          <w:b/>
          <w:bCs/>
          <w:color w:val="000000"/>
          <w:sz w:val="20"/>
          <w:szCs w:val="20"/>
          <w:shd w:val="clear" w:color="auto" w:fill="FFFFFF"/>
          <w:lang w:eastAsia="ru-RU"/>
        </w:rPr>
        <w:t>п.Песоч</w:t>
      </w:r>
      <w:r w:rsidR="003E0DFC">
        <w:rPr>
          <w:rFonts w:ascii="Times New Roman" w:hAnsi="Times New Roman"/>
          <w:b/>
          <w:bCs/>
          <w:color w:val="000000"/>
          <w:sz w:val="20"/>
          <w:szCs w:val="20"/>
          <w:shd w:val="clear" w:color="auto" w:fill="FFFFFF"/>
          <w:lang w:eastAsia="ru-RU"/>
        </w:rPr>
        <w:t>ный</w:t>
      </w:r>
      <w:proofErr w:type="spellEnd"/>
      <w:r w:rsidR="003E0DFC">
        <w:rPr>
          <w:rFonts w:ascii="Times New Roman" w:hAnsi="Times New Roman"/>
          <w:b/>
          <w:bCs/>
          <w:color w:val="000000"/>
          <w:sz w:val="20"/>
          <w:szCs w:val="20"/>
          <w:shd w:val="clear" w:color="auto" w:fill="FFFFFF"/>
          <w:lang w:eastAsia="ru-RU"/>
        </w:rPr>
        <w:t xml:space="preserve">, </w:t>
      </w:r>
      <w:r w:rsidR="003E0DFC" w:rsidRPr="003E0DFC">
        <w:rPr>
          <w:rFonts w:ascii="Times New Roman" w:hAnsi="Times New Roman"/>
          <w:b/>
          <w:sz w:val="20"/>
          <w:szCs w:val="20"/>
        </w:rPr>
        <w:t>Советская д. 16/21 литер А</w:t>
      </w:r>
      <w:r w:rsidR="003E0DFC">
        <w:rPr>
          <w:rFonts w:ascii="Times New Roman" w:hAnsi="Times New Roman"/>
          <w:b/>
          <w:sz w:val="20"/>
          <w:szCs w:val="20"/>
        </w:rPr>
        <w:t>.</w:t>
      </w:r>
    </w:p>
    <w:p w14:paraId="6F417BCC" w14:textId="77777777" w:rsidR="00A741E5" w:rsidRPr="002D17B2" w:rsidRDefault="00C34870" w:rsidP="00A741E5">
      <w:pPr>
        <w:pStyle w:val="affff3"/>
        <w:numPr>
          <w:ilvl w:val="1"/>
          <w:numId w:val="8"/>
        </w:numPr>
        <w:rPr>
          <w:rFonts w:ascii="Times New Roman" w:hAnsi="Times New Roman"/>
          <w:sz w:val="20"/>
        </w:rPr>
      </w:pPr>
      <w:r w:rsidRPr="002D17B2">
        <w:rPr>
          <w:rFonts w:ascii="Times New Roman" w:hAnsi="Times New Roman"/>
          <w:sz w:val="20"/>
        </w:rPr>
        <w:t xml:space="preserve">Сроки </w:t>
      </w:r>
      <w:r w:rsidR="00BD1AE5" w:rsidRPr="002D17B2">
        <w:rPr>
          <w:rFonts w:ascii="Times New Roman" w:hAnsi="Times New Roman"/>
          <w:sz w:val="20"/>
        </w:rPr>
        <w:t>выполнения</w:t>
      </w:r>
      <w:r w:rsidRPr="002D17B2">
        <w:rPr>
          <w:rFonts w:ascii="Times New Roman" w:hAnsi="Times New Roman"/>
          <w:sz w:val="20"/>
        </w:rPr>
        <w:t xml:space="preserve"> </w:t>
      </w:r>
      <w:r w:rsidR="00BD1AE5" w:rsidRPr="002D17B2">
        <w:rPr>
          <w:rFonts w:ascii="Times New Roman" w:hAnsi="Times New Roman"/>
          <w:sz w:val="20"/>
        </w:rPr>
        <w:t>работ</w:t>
      </w:r>
      <w:r w:rsidR="006313AC" w:rsidRPr="002D17B2">
        <w:rPr>
          <w:rFonts w:ascii="Times New Roman" w:hAnsi="Times New Roman"/>
          <w:sz w:val="20"/>
        </w:rPr>
        <w:t xml:space="preserve">: </w:t>
      </w:r>
      <w:r w:rsidR="00A741E5" w:rsidRPr="002D17B2">
        <w:rPr>
          <w:rFonts w:ascii="Times New Roman" w:hAnsi="Times New Roman"/>
          <w:sz w:val="20"/>
        </w:rPr>
        <w:t xml:space="preserve">Сроки выполнения работ:  </w:t>
      </w:r>
    </w:p>
    <w:p w14:paraId="3E372909" w14:textId="77777777" w:rsidR="00A741E5" w:rsidRPr="002D17B2" w:rsidRDefault="00A741E5" w:rsidP="00A741E5">
      <w:pPr>
        <w:pStyle w:val="affff3"/>
        <w:ind w:left="360"/>
        <w:rPr>
          <w:rFonts w:ascii="Times New Roman" w:hAnsi="Times New Roman"/>
          <w:sz w:val="20"/>
        </w:rPr>
      </w:pPr>
      <w:r w:rsidRPr="002D17B2">
        <w:rPr>
          <w:rFonts w:ascii="Times New Roman" w:hAnsi="Times New Roman"/>
          <w:sz w:val="20"/>
        </w:rPr>
        <w:t>Начало выполнения работ: 01.01.2027.</w:t>
      </w:r>
    </w:p>
    <w:p w14:paraId="0ABA2E45" w14:textId="3403BFFC" w:rsidR="00B750AC" w:rsidRPr="002D17B2" w:rsidRDefault="00A741E5" w:rsidP="00A741E5">
      <w:pPr>
        <w:pStyle w:val="affff3"/>
        <w:spacing w:after="0" w:line="240" w:lineRule="auto"/>
        <w:ind w:left="360"/>
        <w:jc w:val="both"/>
        <w:rPr>
          <w:rFonts w:ascii="Times New Roman" w:hAnsi="Times New Roman"/>
          <w:sz w:val="20"/>
        </w:rPr>
      </w:pPr>
      <w:r w:rsidRPr="002D17B2">
        <w:rPr>
          <w:rFonts w:ascii="Times New Roman" w:hAnsi="Times New Roman"/>
          <w:sz w:val="20"/>
        </w:rPr>
        <w:t>Окончание выполнения работ: 31.12.2028.</w:t>
      </w:r>
    </w:p>
    <w:p w14:paraId="7AF01806" w14:textId="04AF9C18" w:rsidR="00CA26AC" w:rsidRPr="002D17B2" w:rsidRDefault="000C061C" w:rsidP="000C061C">
      <w:pPr>
        <w:pStyle w:val="affff3"/>
        <w:numPr>
          <w:ilvl w:val="1"/>
          <w:numId w:val="8"/>
        </w:numPr>
        <w:spacing w:after="0" w:line="240" w:lineRule="auto"/>
        <w:ind w:left="0" w:firstLine="709"/>
        <w:jc w:val="both"/>
        <w:rPr>
          <w:rFonts w:ascii="Times New Roman" w:hAnsi="Times New Roman"/>
          <w:sz w:val="20"/>
        </w:rPr>
      </w:pPr>
      <w:r w:rsidRPr="002D17B2">
        <w:rPr>
          <w:rFonts w:ascii="Times New Roman" w:hAnsi="Times New Roman"/>
          <w:sz w:val="20"/>
        </w:rPr>
        <w:t>Материальные ценности, образовавшиеся в рамках демонтажных работ должны быть переданы Заказчику по акту сдачи-приемки возвратных материалов, отражающему виды и объемы передаваемых материалов. Указанный порядок действий может быть изменен путем заключения дополнительного соглашения между сторонами.</w:t>
      </w:r>
    </w:p>
    <w:p w14:paraId="238DC20B" w14:textId="77777777" w:rsidR="00C17D54" w:rsidRPr="002D17B2" w:rsidRDefault="00C17D54" w:rsidP="00C17D54">
      <w:pPr>
        <w:rPr>
          <w:bCs/>
          <w:sz w:val="20"/>
          <w:szCs w:val="20"/>
        </w:rPr>
      </w:pPr>
    </w:p>
    <w:p w14:paraId="1059E396" w14:textId="4EA2F7F0" w:rsidR="00E0777C" w:rsidRPr="002D17B2" w:rsidRDefault="00E0777C" w:rsidP="00F010E6">
      <w:pPr>
        <w:pStyle w:val="affff3"/>
        <w:numPr>
          <w:ilvl w:val="0"/>
          <w:numId w:val="8"/>
        </w:numPr>
        <w:spacing w:after="0" w:line="240" w:lineRule="auto"/>
        <w:ind w:left="357" w:hanging="357"/>
        <w:jc w:val="center"/>
        <w:outlineLvl w:val="0"/>
        <w:rPr>
          <w:rFonts w:ascii="Times New Roman" w:hAnsi="Times New Roman"/>
          <w:b/>
          <w:sz w:val="20"/>
          <w:szCs w:val="20"/>
        </w:rPr>
      </w:pPr>
      <w:r w:rsidRPr="002D17B2">
        <w:rPr>
          <w:rFonts w:ascii="Times New Roman" w:hAnsi="Times New Roman"/>
          <w:b/>
          <w:sz w:val="20"/>
          <w:szCs w:val="20"/>
        </w:rPr>
        <w:t xml:space="preserve">Порядок и срок приемки </w:t>
      </w:r>
      <w:r w:rsidR="00BD1AE5" w:rsidRPr="002D17B2">
        <w:rPr>
          <w:rFonts w:ascii="Times New Roman" w:hAnsi="Times New Roman"/>
          <w:b/>
          <w:sz w:val="20"/>
          <w:szCs w:val="20"/>
        </w:rPr>
        <w:t>выполненн</w:t>
      </w:r>
      <w:r w:rsidR="00313BF3" w:rsidRPr="002D17B2">
        <w:rPr>
          <w:rFonts w:ascii="Times New Roman" w:hAnsi="Times New Roman"/>
          <w:b/>
          <w:sz w:val="20"/>
          <w:szCs w:val="20"/>
        </w:rPr>
        <w:t>ой</w:t>
      </w:r>
      <w:r w:rsidRPr="002D17B2">
        <w:rPr>
          <w:rFonts w:ascii="Times New Roman" w:hAnsi="Times New Roman"/>
          <w:b/>
          <w:sz w:val="20"/>
          <w:szCs w:val="20"/>
        </w:rPr>
        <w:t xml:space="preserve"> </w:t>
      </w:r>
      <w:r w:rsidR="00BD1AE5" w:rsidRPr="002D17B2">
        <w:rPr>
          <w:rFonts w:ascii="Times New Roman" w:hAnsi="Times New Roman"/>
          <w:b/>
          <w:sz w:val="20"/>
          <w:szCs w:val="20"/>
        </w:rPr>
        <w:t>работ</w:t>
      </w:r>
      <w:r w:rsidR="00313BF3" w:rsidRPr="002D17B2">
        <w:rPr>
          <w:rFonts w:ascii="Times New Roman" w:hAnsi="Times New Roman"/>
          <w:b/>
          <w:sz w:val="20"/>
          <w:szCs w:val="20"/>
        </w:rPr>
        <w:t>ы (ее результата)</w:t>
      </w:r>
      <w:r w:rsidRPr="002D17B2">
        <w:rPr>
          <w:rFonts w:ascii="Times New Roman" w:hAnsi="Times New Roman"/>
          <w:b/>
          <w:sz w:val="20"/>
          <w:szCs w:val="20"/>
        </w:rPr>
        <w:t xml:space="preserve"> </w:t>
      </w:r>
    </w:p>
    <w:p w14:paraId="637C9ED2" w14:textId="77777777" w:rsidR="00E0777C" w:rsidRPr="00686FD4" w:rsidRDefault="00E0777C" w:rsidP="00F010E6">
      <w:pPr>
        <w:rPr>
          <w:bCs/>
          <w:sz w:val="20"/>
          <w:szCs w:val="20"/>
        </w:rPr>
      </w:pPr>
    </w:p>
    <w:p w14:paraId="7D7E224C" w14:textId="1CCFFCA2" w:rsidR="00C92CF5" w:rsidRPr="00C92CF5" w:rsidRDefault="00C92CF5" w:rsidP="00C92CF5">
      <w:pPr>
        <w:pStyle w:val="affff3"/>
        <w:numPr>
          <w:ilvl w:val="1"/>
          <w:numId w:val="8"/>
        </w:numPr>
        <w:spacing w:line="240" w:lineRule="auto"/>
        <w:ind w:left="0" w:firstLine="0"/>
        <w:rPr>
          <w:rFonts w:ascii="Times New Roman" w:hAnsi="Times New Roman"/>
          <w:sz w:val="20"/>
          <w:szCs w:val="20"/>
        </w:rPr>
      </w:pPr>
      <w:r w:rsidRPr="00C92CF5">
        <w:rPr>
          <w:rFonts w:ascii="Times New Roman" w:hAnsi="Times New Roman"/>
          <w:sz w:val="20"/>
          <w:szCs w:val="20"/>
        </w:rPr>
        <w:t>В течение 5 (пяти) дней с момента выполнения работ Подрядчик передает для приемки Заказчиком результата выполненных работ, в том числе экспертизы (при необходимости), следующие документы:</w:t>
      </w:r>
    </w:p>
    <w:p w14:paraId="6AF6BA5D" w14:textId="77777777" w:rsidR="00C92CF5" w:rsidRPr="00C92CF5" w:rsidRDefault="00C92CF5" w:rsidP="00C92CF5">
      <w:pPr>
        <w:pStyle w:val="affff3"/>
        <w:spacing w:line="240" w:lineRule="auto"/>
        <w:ind w:left="0"/>
        <w:rPr>
          <w:rFonts w:ascii="Times New Roman" w:hAnsi="Times New Roman"/>
          <w:sz w:val="20"/>
          <w:szCs w:val="20"/>
        </w:rPr>
      </w:pPr>
      <w:r w:rsidRPr="00C92CF5">
        <w:rPr>
          <w:rFonts w:ascii="Times New Roman" w:hAnsi="Times New Roman"/>
          <w:sz w:val="20"/>
          <w:szCs w:val="20"/>
        </w:rPr>
        <w:t>- акт сдачи-приемки выполненных работ, подписанный Подрядчиком (не менее чем в 2 (двух) экземплярах на бумажном носителе или не менее чем в 1 (одном) экземпляре в случае применения Сторонами электронного документооборота);</w:t>
      </w:r>
    </w:p>
    <w:p w14:paraId="16586C43" w14:textId="77777777" w:rsidR="00C92CF5" w:rsidRPr="00C92CF5" w:rsidRDefault="00C92CF5" w:rsidP="00C92CF5">
      <w:pPr>
        <w:pStyle w:val="affff3"/>
        <w:spacing w:line="240" w:lineRule="auto"/>
        <w:ind w:left="0"/>
        <w:rPr>
          <w:rFonts w:ascii="Times New Roman" w:hAnsi="Times New Roman"/>
          <w:sz w:val="20"/>
          <w:szCs w:val="20"/>
        </w:rPr>
      </w:pPr>
      <w:r w:rsidRPr="00C92CF5">
        <w:rPr>
          <w:rFonts w:ascii="Times New Roman" w:hAnsi="Times New Roman"/>
          <w:sz w:val="20"/>
          <w:szCs w:val="20"/>
        </w:rPr>
        <w:t>- счет;</w:t>
      </w:r>
    </w:p>
    <w:p w14:paraId="593DFE29" w14:textId="77777777" w:rsidR="00C92CF5" w:rsidRPr="00C92CF5" w:rsidRDefault="00C92CF5" w:rsidP="00C92CF5">
      <w:pPr>
        <w:pStyle w:val="affff3"/>
        <w:spacing w:line="240" w:lineRule="auto"/>
        <w:ind w:left="0"/>
        <w:rPr>
          <w:rFonts w:ascii="Times New Roman" w:hAnsi="Times New Roman"/>
          <w:sz w:val="20"/>
          <w:szCs w:val="20"/>
        </w:rPr>
      </w:pPr>
      <w:r w:rsidRPr="00C92CF5">
        <w:rPr>
          <w:rFonts w:ascii="Times New Roman" w:hAnsi="Times New Roman"/>
          <w:sz w:val="20"/>
          <w:szCs w:val="20"/>
        </w:rPr>
        <w:t>- счет-фактуру;</w:t>
      </w:r>
    </w:p>
    <w:p w14:paraId="12F74090" w14:textId="252637D3" w:rsidR="00256A0A" w:rsidRPr="00C92CF5" w:rsidRDefault="00C92CF5" w:rsidP="00C92CF5">
      <w:pPr>
        <w:pStyle w:val="affff3"/>
        <w:spacing w:after="0" w:line="240" w:lineRule="auto"/>
        <w:ind w:left="0"/>
        <w:jc w:val="both"/>
        <w:rPr>
          <w:rFonts w:ascii="Times New Roman" w:hAnsi="Times New Roman"/>
          <w:sz w:val="20"/>
          <w:szCs w:val="20"/>
        </w:rPr>
      </w:pPr>
      <w:r w:rsidRPr="00C92CF5">
        <w:rPr>
          <w:rFonts w:ascii="Times New Roman" w:hAnsi="Times New Roman"/>
          <w:sz w:val="20"/>
          <w:szCs w:val="20"/>
        </w:rPr>
        <w:t>- техническую, отчетную и исполнительную документацию</w:t>
      </w:r>
      <w:r w:rsidR="00256A0A" w:rsidRPr="00C92CF5">
        <w:rPr>
          <w:rFonts w:ascii="Times New Roman" w:hAnsi="Times New Roman"/>
          <w:sz w:val="20"/>
          <w:szCs w:val="20"/>
        </w:rPr>
        <w:t>.</w:t>
      </w:r>
    </w:p>
    <w:p w14:paraId="44CA2EA4"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686FD4">
        <w:rPr>
          <w:rStyle w:val="afffe"/>
          <w:color w:val="000000" w:themeColor="text1"/>
        </w:rPr>
        <w:footnoteReference w:id="7"/>
      </w:r>
      <w:r w:rsidRPr="00686FD4">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686FD4">
        <w:rPr>
          <w:color w:val="000000" w:themeColor="text1"/>
        </w:rPr>
        <w:t xml:space="preserve"> </w:t>
      </w:r>
      <w:r w:rsidRPr="00686FD4">
        <w:rPr>
          <w:color w:val="000000" w:themeColor="text1"/>
          <w:sz w:val="20"/>
          <w:szCs w:val="20"/>
        </w:rPr>
        <w:t xml:space="preserve">на основании данных документов, предоставленных </w:t>
      </w:r>
      <w:r w:rsidRPr="00686FD4">
        <w:rPr>
          <w:sz w:val="20"/>
          <w:szCs w:val="20"/>
        </w:rPr>
        <w:t>Подрядчиком</w:t>
      </w:r>
      <w:r w:rsidRPr="00686FD4">
        <w:rPr>
          <w:color w:val="000000" w:themeColor="text1"/>
          <w:sz w:val="20"/>
          <w:szCs w:val="20"/>
        </w:rPr>
        <w:t xml:space="preserve"> и подтверждающих факт выполнения работ.</w:t>
      </w:r>
    </w:p>
    <w:p w14:paraId="578957C5" w14:textId="41205BFD" w:rsidR="008C154D" w:rsidRPr="00686FD4" w:rsidRDefault="008C154D" w:rsidP="000B14E8">
      <w:pPr>
        <w:widowControl w:val="0"/>
        <w:ind w:firstLine="708"/>
        <w:rPr>
          <w:color w:val="000000" w:themeColor="text1"/>
          <w:sz w:val="20"/>
          <w:szCs w:val="20"/>
        </w:rPr>
      </w:pPr>
      <w:r w:rsidRPr="00686FD4">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B6C2E23"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Акт по форме ОКУД № 0510452 оформляется с обязательным</w:t>
      </w:r>
      <w:r w:rsidRPr="00686FD4">
        <w:rPr>
          <w:rStyle w:val="afffe"/>
          <w:color w:val="000000" w:themeColor="text1"/>
        </w:rPr>
        <w:footnoteReference w:id="8"/>
      </w:r>
      <w:r w:rsidRPr="00686FD4">
        <w:rPr>
          <w:color w:val="000000" w:themeColor="text1"/>
          <w:sz w:val="20"/>
          <w:szCs w:val="20"/>
        </w:rPr>
        <w:t xml:space="preserve"> участием представителя </w:t>
      </w:r>
      <w:r w:rsidRPr="00686FD4">
        <w:rPr>
          <w:sz w:val="20"/>
          <w:szCs w:val="20"/>
        </w:rPr>
        <w:t>Подрядчика</w:t>
      </w:r>
      <w:r w:rsidRPr="00686FD4">
        <w:rPr>
          <w:color w:val="000000" w:themeColor="text1"/>
          <w:sz w:val="20"/>
          <w:szCs w:val="20"/>
        </w:rPr>
        <w:t xml:space="preserve"> или представителя незаинтересованной организации в следующем порядке:</w:t>
      </w:r>
    </w:p>
    <w:p w14:paraId="2032AA84"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1) </w:t>
      </w:r>
      <w:r w:rsidRPr="00686FD4">
        <w:rPr>
          <w:b/>
          <w:color w:val="000000" w:themeColor="text1"/>
          <w:sz w:val="20"/>
          <w:szCs w:val="20"/>
        </w:rPr>
        <w:t>при наличии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w:t>
      </w:r>
      <w:r w:rsidRPr="00686FD4">
        <w:rPr>
          <w:sz w:val="20"/>
          <w:szCs w:val="20"/>
        </w:rPr>
        <w:t>Подрядчик</w:t>
      </w:r>
      <w:r w:rsidRPr="00686FD4">
        <w:rPr>
          <w:color w:val="000000" w:themeColor="text1"/>
          <w:sz w:val="20"/>
          <w:szCs w:val="20"/>
        </w:rPr>
        <w:t xml:space="preserve"> подписывает, направленный Заказчиком по электронному адресу </w:t>
      </w:r>
      <w:r w:rsidRPr="00686FD4">
        <w:rPr>
          <w:sz w:val="20"/>
          <w:szCs w:val="20"/>
        </w:rPr>
        <w:t>Подрядчика</w:t>
      </w:r>
      <w:r w:rsidRPr="00686FD4">
        <w:rPr>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2C44D76"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При отказе </w:t>
      </w:r>
      <w:r w:rsidRPr="00686FD4">
        <w:rPr>
          <w:sz w:val="20"/>
          <w:szCs w:val="20"/>
        </w:rPr>
        <w:t>Подрядчика</w:t>
      </w:r>
      <w:r w:rsidRPr="00686FD4">
        <w:rPr>
          <w:color w:val="000000" w:themeColor="text1"/>
          <w:sz w:val="20"/>
          <w:szCs w:val="20"/>
        </w:rPr>
        <w:t xml:space="preserve"> от подписания Акта по форме ОКУД № 0510452 или отсутствия ответа в течение указанного срока, Акт по форме ОКУД № 0510452 считается подписанным </w:t>
      </w:r>
      <w:r w:rsidRPr="00686FD4">
        <w:rPr>
          <w:sz w:val="20"/>
          <w:szCs w:val="20"/>
        </w:rPr>
        <w:t>Подрядчика</w:t>
      </w:r>
      <w:r w:rsidRPr="00686FD4">
        <w:rPr>
          <w:color w:val="000000" w:themeColor="text1"/>
          <w:sz w:val="20"/>
          <w:szCs w:val="20"/>
        </w:rPr>
        <w:t xml:space="preserve"> и утверждается Заказчиком в одностороннем порядке.</w:t>
      </w:r>
    </w:p>
    <w:p w14:paraId="4FDC9AF5"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Отказ </w:t>
      </w:r>
      <w:r w:rsidRPr="00686FD4">
        <w:rPr>
          <w:sz w:val="20"/>
          <w:szCs w:val="20"/>
        </w:rPr>
        <w:t>Подрядчика</w:t>
      </w:r>
      <w:r w:rsidRPr="00686FD4">
        <w:rPr>
          <w:color w:val="000000" w:themeColor="text1"/>
          <w:sz w:val="20"/>
          <w:szCs w:val="20"/>
        </w:rPr>
        <w:t xml:space="preserve"> от участия в подписании Акта по форме ОКУД № 0510452 не может служить препятствием приемки выполненных работ и оформлению ее результатов</w:t>
      </w:r>
      <w:r w:rsidRPr="00686FD4">
        <w:rPr>
          <w:color w:val="000000" w:themeColor="text1"/>
          <w:sz w:val="20"/>
          <w:szCs w:val="20"/>
          <w:vertAlign w:val="superscript"/>
        </w:rPr>
        <w:footnoteReference w:id="9"/>
      </w:r>
      <w:r w:rsidRPr="00686FD4">
        <w:rPr>
          <w:color w:val="000000" w:themeColor="text1"/>
          <w:sz w:val="20"/>
          <w:szCs w:val="20"/>
        </w:rPr>
        <w:t>.</w:t>
      </w:r>
    </w:p>
    <w:p w14:paraId="075ABC74" w14:textId="4A609120" w:rsidR="00EE0FCF"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2) </w:t>
      </w:r>
      <w:r w:rsidRPr="00686FD4">
        <w:rPr>
          <w:b/>
          <w:color w:val="000000" w:themeColor="text1"/>
          <w:sz w:val="20"/>
          <w:szCs w:val="20"/>
        </w:rPr>
        <w:t>при отсутствии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w:t>
      </w:r>
      <w:r w:rsidRPr="00686FD4">
        <w:rPr>
          <w:color w:val="000000" w:themeColor="text1"/>
          <w:sz w:val="20"/>
          <w:szCs w:val="20"/>
        </w:rPr>
        <w:lastRenderedPageBreak/>
        <w:t>ОКУД № 0510452, направляет в целях уведомления</w:t>
      </w:r>
      <w:r w:rsidRPr="00686FD4">
        <w:rPr>
          <w:rStyle w:val="afffe"/>
          <w:color w:val="000000" w:themeColor="text1"/>
        </w:rPr>
        <w:footnoteReference w:id="10"/>
      </w:r>
      <w:r w:rsidRPr="00686FD4">
        <w:rPr>
          <w:color w:val="000000" w:themeColor="text1"/>
          <w:sz w:val="20"/>
          <w:szCs w:val="20"/>
        </w:rPr>
        <w:t xml:space="preserve"> сканированный образ Акта по форме ОКУД № 0510452 по электронному адресу </w:t>
      </w:r>
      <w:r w:rsidRPr="00686FD4">
        <w:rPr>
          <w:sz w:val="20"/>
          <w:szCs w:val="20"/>
        </w:rPr>
        <w:t>Подрядчика</w:t>
      </w:r>
      <w:r w:rsidRPr="00686FD4">
        <w:rPr>
          <w:color w:val="000000" w:themeColor="text1"/>
          <w:sz w:val="20"/>
          <w:szCs w:val="20"/>
        </w:rPr>
        <w:t>, указанному в разделе контракта «Реквизиты Сторон</w:t>
      </w:r>
      <w:r w:rsidR="00EE0FCF" w:rsidRPr="00686FD4">
        <w:rPr>
          <w:color w:val="000000" w:themeColor="text1"/>
          <w:sz w:val="20"/>
          <w:szCs w:val="20"/>
        </w:rPr>
        <w:t>».</w:t>
      </w:r>
    </w:p>
    <w:p w14:paraId="3AF1C8E9" w14:textId="6BD81466"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2D17B2">
        <w:rPr>
          <w:rFonts w:ascii="Times New Roman" w:hAnsi="Times New Roman"/>
          <w:sz w:val="20"/>
          <w:szCs w:val="20"/>
        </w:rPr>
        <w:t>Заказчик</w:t>
      </w:r>
      <w:r w:rsidRPr="002D17B2">
        <w:rPr>
          <w:rFonts w:ascii="Times New Roman" w:hAnsi="Times New Roman"/>
          <w:bCs/>
          <w:sz w:val="20"/>
          <w:szCs w:val="20"/>
        </w:rPr>
        <w:t xml:space="preserve">, </w:t>
      </w:r>
      <w:r w:rsidRPr="002D17B2">
        <w:rPr>
          <w:rFonts w:ascii="Times New Roman" w:hAnsi="Times New Roman"/>
          <w:sz w:val="20"/>
          <w:szCs w:val="20"/>
        </w:rPr>
        <w:t xml:space="preserve">получивший сообщение </w:t>
      </w:r>
      <w:r w:rsidR="00BD1AE5" w:rsidRPr="002D17B2">
        <w:rPr>
          <w:rFonts w:ascii="Times New Roman" w:hAnsi="Times New Roman"/>
          <w:sz w:val="20"/>
          <w:szCs w:val="20"/>
        </w:rPr>
        <w:t>Подрядчика</w:t>
      </w:r>
      <w:r w:rsidR="00256A0A" w:rsidRPr="002D17B2">
        <w:rPr>
          <w:rFonts w:ascii="Times New Roman" w:hAnsi="Times New Roman"/>
          <w:sz w:val="20"/>
          <w:szCs w:val="20"/>
        </w:rPr>
        <w:t xml:space="preserve"> и документы, указанные в п. 5.1</w:t>
      </w:r>
      <w:r w:rsidR="00AE44EB" w:rsidRPr="002D17B2">
        <w:rPr>
          <w:rFonts w:ascii="Times New Roman" w:hAnsi="Times New Roman"/>
          <w:sz w:val="20"/>
          <w:szCs w:val="20"/>
        </w:rPr>
        <w:t xml:space="preserve">, </w:t>
      </w:r>
      <w:r w:rsidR="00256A0A" w:rsidRPr="002D17B2">
        <w:rPr>
          <w:rFonts w:ascii="Times New Roman" w:hAnsi="Times New Roman"/>
          <w:sz w:val="20"/>
          <w:szCs w:val="20"/>
        </w:rPr>
        <w:t>контракта</w:t>
      </w:r>
      <w:r w:rsidRPr="002D17B2">
        <w:rPr>
          <w:rFonts w:ascii="Times New Roman" w:hAnsi="Times New Roman"/>
          <w:sz w:val="20"/>
          <w:szCs w:val="20"/>
        </w:rPr>
        <w:t xml:space="preserve">, в срок не позднее </w:t>
      </w:r>
      <w:r w:rsidR="00A26144" w:rsidRPr="002D17B2">
        <w:rPr>
          <w:rFonts w:ascii="Times New Roman" w:hAnsi="Times New Roman"/>
          <w:sz w:val="20"/>
          <w:szCs w:val="20"/>
        </w:rPr>
        <w:t xml:space="preserve">20 </w:t>
      </w:r>
      <w:r w:rsidRPr="002D17B2">
        <w:rPr>
          <w:rFonts w:ascii="Times New Roman" w:hAnsi="Times New Roman"/>
          <w:sz w:val="20"/>
          <w:szCs w:val="20"/>
        </w:rPr>
        <w:t>(</w:t>
      </w:r>
      <w:r w:rsidR="00A26144" w:rsidRPr="002D17B2">
        <w:rPr>
          <w:rFonts w:ascii="Times New Roman" w:hAnsi="Times New Roman"/>
          <w:sz w:val="20"/>
          <w:szCs w:val="20"/>
        </w:rPr>
        <w:t>двадцати</w:t>
      </w:r>
      <w:r w:rsidRPr="002D17B2">
        <w:rPr>
          <w:rFonts w:ascii="Times New Roman" w:hAnsi="Times New Roman"/>
          <w:sz w:val="20"/>
          <w:szCs w:val="20"/>
        </w:rPr>
        <w:t xml:space="preserve">) </w:t>
      </w:r>
      <w:r w:rsidR="00256A0A" w:rsidRPr="002D17B2">
        <w:rPr>
          <w:rFonts w:ascii="Times New Roman" w:hAnsi="Times New Roman"/>
          <w:sz w:val="20"/>
          <w:szCs w:val="20"/>
        </w:rPr>
        <w:t xml:space="preserve">рабочих </w:t>
      </w:r>
      <w:r w:rsidRPr="002D17B2">
        <w:rPr>
          <w:rFonts w:ascii="Times New Roman" w:hAnsi="Times New Roman"/>
          <w:sz w:val="20"/>
          <w:szCs w:val="20"/>
        </w:rPr>
        <w:t xml:space="preserve">дней </w:t>
      </w:r>
      <w:r w:rsidR="00256A0A" w:rsidRPr="002D17B2">
        <w:rPr>
          <w:rFonts w:ascii="Times New Roman" w:hAnsi="Times New Roman"/>
          <w:sz w:val="20"/>
          <w:szCs w:val="20"/>
        </w:rPr>
        <w:t>осуществляет</w:t>
      </w:r>
      <w:r w:rsidRPr="002D17B2">
        <w:rPr>
          <w:rFonts w:ascii="Times New Roman" w:hAnsi="Times New Roman"/>
          <w:sz w:val="20"/>
          <w:szCs w:val="20"/>
        </w:rPr>
        <w:t xml:space="preserve"> приемк</w:t>
      </w:r>
      <w:r w:rsidR="00256A0A" w:rsidRPr="002D17B2">
        <w:rPr>
          <w:rFonts w:ascii="Times New Roman" w:hAnsi="Times New Roman"/>
          <w:sz w:val="20"/>
          <w:szCs w:val="20"/>
        </w:rPr>
        <w:t>у</w:t>
      </w:r>
      <w:r w:rsidRPr="002D17B2">
        <w:rPr>
          <w:rFonts w:ascii="Times New Roman" w:hAnsi="Times New Roman"/>
          <w:sz w:val="20"/>
          <w:szCs w:val="20"/>
        </w:rPr>
        <w:t xml:space="preserve"> результата </w:t>
      </w:r>
      <w:r w:rsidR="00BD1AE5" w:rsidRPr="002D17B2">
        <w:rPr>
          <w:rFonts w:ascii="Times New Roman" w:hAnsi="Times New Roman"/>
          <w:sz w:val="20"/>
          <w:szCs w:val="20"/>
        </w:rPr>
        <w:t>выполненных</w:t>
      </w:r>
      <w:r w:rsidRPr="002D17B2">
        <w:rPr>
          <w:rFonts w:ascii="Times New Roman" w:hAnsi="Times New Roman"/>
          <w:sz w:val="20"/>
          <w:szCs w:val="20"/>
        </w:rPr>
        <w:t xml:space="preserve"> </w:t>
      </w:r>
      <w:r w:rsidR="00BD1AE5" w:rsidRPr="002D17B2">
        <w:rPr>
          <w:rFonts w:ascii="Times New Roman" w:hAnsi="Times New Roman"/>
          <w:sz w:val="20"/>
          <w:szCs w:val="20"/>
        </w:rPr>
        <w:t>работ</w:t>
      </w:r>
      <w:r w:rsidRPr="002D17B2">
        <w:rPr>
          <w:rFonts w:ascii="Times New Roman" w:hAnsi="Times New Roman"/>
          <w:sz w:val="20"/>
          <w:szCs w:val="20"/>
        </w:rPr>
        <w:t>, а также проверяет предоставле</w:t>
      </w:r>
      <w:r w:rsidR="00E71BB4" w:rsidRPr="002D17B2">
        <w:rPr>
          <w:rFonts w:ascii="Times New Roman" w:hAnsi="Times New Roman"/>
          <w:sz w:val="20"/>
          <w:szCs w:val="20"/>
        </w:rPr>
        <w:t xml:space="preserve">нную </w:t>
      </w:r>
      <w:r w:rsidR="0053265D" w:rsidRPr="002D17B2">
        <w:rPr>
          <w:rFonts w:ascii="Times New Roman" w:hAnsi="Times New Roman"/>
          <w:sz w:val="20"/>
          <w:szCs w:val="20"/>
        </w:rPr>
        <w:t>Подрядчиком</w:t>
      </w:r>
      <w:r w:rsidR="00E71BB4" w:rsidRPr="002D17B2">
        <w:rPr>
          <w:rFonts w:ascii="Times New Roman" w:hAnsi="Times New Roman"/>
          <w:sz w:val="20"/>
          <w:szCs w:val="20"/>
        </w:rPr>
        <w:t xml:space="preserve"> </w:t>
      </w:r>
      <w:r w:rsidR="00E71BB4" w:rsidRPr="00686FD4">
        <w:rPr>
          <w:rFonts w:ascii="Times New Roman" w:hAnsi="Times New Roman"/>
          <w:sz w:val="20"/>
          <w:szCs w:val="20"/>
        </w:rPr>
        <w:t>документацию.</w:t>
      </w:r>
    </w:p>
    <w:p w14:paraId="68B56045" w14:textId="17C23F7E"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проверки предоставленных </w:t>
      </w:r>
      <w:r w:rsidR="0053265D" w:rsidRPr="00686FD4">
        <w:rPr>
          <w:rFonts w:ascii="Times New Roman" w:hAnsi="Times New Roman"/>
          <w:sz w:val="20"/>
          <w:szCs w:val="20"/>
        </w:rPr>
        <w:t xml:space="preserve">Подрядчиком </w:t>
      </w:r>
      <w:r w:rsidRPr="00686FD4">
        <w:rPr>
          <w:rFonts w:ascii="Times New Roman" w:hAnsi="Times New Roman"/>
          <w:sz w:val="20"/>
          <w:szCs w:val="20"/>
        </w:rPr>
        <w:t xml:space="preserve">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предусмотренных контрактом, в части их соответствия условиям контракта, Заказчик</w:t>
      </w:r>
      <w:r w:rsidR="00AE44EB" w:rsidRPr="00686FD4">
        <w:rPr>
          <w:rFonts w:ascii="Times New Roman" w:hAnsi="Times New Roman"/>
          <w:sz w:val="20"/>
          <w:szCs w:val="20"/>
        </w:rPr>
        <w:t xml:space="preserve">, не позднее срока, указанного в п. 5.3 контракта, </w:t>
      </w:r>
      <w:r w:rsidRPr="00686FD4">
        <w:rPr>
          <w:rFonts w:ascii="Times New Roman" w:hAnsi="Times New Roman"/>
          <w:sz w:val="20"/>
          <w:szCs w:val="20"/>
        </w:rPr>
        <w:t xml:space="preserve">проводит экспертизу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E71BB4" w:rsidRPr="00686FD4">
        <w:rPr>
          <w:rFonts w:ascii="Times New Roman" w:hAnsi="Times New Roman"/>
          <w:sz w:val="20"/>
          <w:szCs w:val="20"/>
        </w:rPr>
        <w:t>.</w:t>
      </w:r>
    </w:p>
    <w:p w14:paraId="113B17CD" w14:textId="2A637D3F"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w:t>
      </w:r>
      <w:r w:rsidR="00CD26A7" w:rsidRPr="00686FD4">
        <w:rPr>
          <w:rFonts w:ascii="Times New Roman" w:hAnsi="Times New Roman"/>
          <w:sz w:val="20"/>
          <w:szCs w:val="20"/>
        </w:rPr>
        <w:t xml:space="preserve">Заказчик, </w:t>
      </w:r>
      <w:r w:rsidRPr="00686FD4">
        <w:rPr>
          <w:rFonts w:ascii="Times New Roman" w:hAnsi="Times New Roman"/>
          <w:sz w:val="20"/>
          <w:szCs w:val="20"/>
        </w:rPr>
        <w:t>приемочная комиссия должн</w:t>
      </w:r>
      <w:r w:rsidR="00CD26A7" w:rsidRPr="00686FD4">
        <w:rPr>
          <w:rFonts w:ascii="Times New Roman" w:hAnsi="Times New Roman"/>
          <w:sz w:val="20"/>
          <w:szCs w:val="20"/>
        </w:rPr>
        <w:t>ы</w:t>
      </w:r>
      <w:r w:rsidRPr="00686FD4">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30CDA0F" w14:textId="7D43E96D" w:rsidR="00AE44EB"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приемки недостатков в </w:t>
      </w:r>
      <w:r w:rsidR="00BE0692" w:rsidRPr="00686FD4">
        <w:rPr>
          <w:rFonts w:ascii="Times New Roman" w:hAnsi="Times New Roman"/>
          <w:sz w:val="20"/>
          <w:szCs w:val="20"/>
        </w:rPr>
        <w:t>выполненной</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е Сторонами составляется рекламационный акт, в котором фиксируется перечень </w:t>
      </w:r>
      <w:r w:rsidR="00C70829" w:rsidRPr="00686FD4">
        <w:rPr>
          <w:rFonts w:ascii="Times New Roman" w:hAnsi="Times New Roman"/>
          <w:sz w:val="20"/>
          <w:szCs w:val="20"/>
        </w:rPr>
        <w:t xml:space="preserve">недостатков </w:t>
      </w:r>
      <w:r w:rsidRPr="00686FD4">
        <w:rPr>
          <w:rFonts w:ascii="Times New Roman" w:hAnsi="Times New Roman"/>
          <w:sz w:val="20"/>
          <w:szCs w:val="20"/>
        </w:rPr>
        <w:t xml:space="preserve">и сроки их устранения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1628F9" w14:textId="77777777" w:rsidR="00E0777C" w:rsidRPr="00686FD4" w:rsidRDefault="00E0777C" w:rsidP="00F010E6">
      <w:pPr>
        <w:ind w:firstLine="709"/>
        <w:rPr>
          <w:sz w:val="20"/>
          <w:szCs w:val="20"/>
        </w:rPr>
      </w:pPr>
      <w:r w:rsidRPr="00686FD4">
        <w:rPr>
          <w:sz w:val="20"/>
          <w:szCs w:val="20"/>
        </w:rPr>
        <w:t xml:space="preserve">При отказе </w:t>
      </w:r>
      <w:r w:rsidR="00BD1AE5" w:rsidRPr="00686FD4">
        <w:rPr>
          <w:sz w:val="20"/>
          <w:szCs w:val="20"/>
        </w:rPr>
        <w:t>Подрядчика</w:t>
      </w:r>
      <w:r w:rsidRPr="00686FD4">
        <w:rPr>
          <w:sz w:val="20"/>
          <w:szCs w:val="20"/>
        </w:rPr>
        <w:t xml:space="preserve"> от подписания указанного акта,</w:t>
      </w:r>
      <w:r w:rsidR="00E71BB4" w:rsidRPr="00686FD4">
        <w:rPr>
          <w:sz w:val="20"/>
          <w:szCs w:val="20"/>
        </w:rPr>
        <w:t xml:space="preserve"> в нем делается отметка об этом.</w:t>
      </w:r>
    </w:p>
    <w:p w14:paraId="304B3760" w14:textId="77777777" w:rsidR="00F010E6" w:rsidRPr="00686FD4" w:rsidRDefault="00BD1AE5"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Подрядчик</w:t>
      </w:r>
      <w:r w:rsidR="00E0777C" w:rsidRPr="00686FD4">
        <w:rPr>
          <w:rFonts w:ascii="Times New Roman" w:hAnsi="Times New Roman"/>
          <w:sz w:val="20"/>
          <w:szCs w:val="20"/>
        </w:rPr>
        <w:t xml:space="preserve"> обязан устранить все обнаруженные недостатки своими силами за свой счет в сроки, указанные в рекламационном акте.</w:t>
      </w:r>
    </w:p>
    <w:p w14:paraId="2827DA0E" w14:textId="78DC2382" w:rsidR="00155E2C" w:rsidRPr="004D3897" w:rsidRDefault="00155E2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Приемка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4D3897">
        <w:rPr>
          <w:rFonts w:ascii="Times New Roman" w:hAnsi="Times New Roman"/>
          <w:sz w:val="20"/>
          <w:szCs w:val="20"/>
        </w:rPr>
        <w:t>работ</w:t>
      </w:r>
      <w:r w:rsidRPr="004D3897">
        <w:rPr>
          <w:rFonts w:ascii="Times New Roman" w:hAnsi="Times New Roman"/>
          <w:sz w:val="20"/>
          <w:szCs w:val="20"/>
        </w:rPr>
        <w:t xml:space="preserve"> оформляется актом сдачи-приемки </w:t>
      </w:r>
      <w:r w:rsidR="00BD1AE5" w:rsidRPr="004D3897">
        <w:rPr>
          <w:rFonts w:ascii="Times New Roman" w:hAnsi="Times New Roman"/>
          <w:sz w:val="20"/>
          <w:szCs w:val="20"/>
        </w:rPr>
        <w:t>выполненных</w:t>
      </w:r>
      <w:r w:rsidRPr="004D3897">
        <w:rPr>
          <w:rFonts w:ascii="Times New Roman" w:hAnsi="Times New Roman"/>
          <w:sz w:val="20"/>
          <w:szCs w:val="20"/>
        </w:rPr>
        <w:t xml:space="preserve"> </w:t>
      </w:r>
      <w:r w:rsidR="00BD1AE5" w:rsidRPr="004D3897">
        <w:rPr>
          <w:rFonts w:ascii="Times New Roman" w:hAnsi="Times New Roman"/>
          <w:sz w:val="20"/>
          <w:szCs w:val="20"/>
        </w:rPr>
        <w:t>работ</w:t>
      </w:r>
      <w:r w:rsidR="00E71BB4" w:rsidRPr="004D3897">
        <w:rPr>
          <w:rFonts w:ascii="Times New Roman" w:hAnsi="Times New Roman"/>
          <w:sz w:val="20"/>
          <w:szCs w:val="20"/>
        </w:rPr>
        <w:t>.</w:t>
      </w:r>
    </w:p>
    <w:p w14:paraId="1BE5072E" w14:textId="50982F2C" w:rsidR="004C4FE9" w:rsidRPr="004D3897"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4D3897">
        <w:rPr>
          <w:rFonts w:ascii="Times New Roman" w:hAnsi="Times New Roman"/>
          <w:sz w:val="20"/>
          <w:szCs w:val="20"/>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w:t>
      </w:r>
      <w:r w:rsidR="00BD1AE5" w:rsidRPr="004D3897">
        <w:rPr>
          <w:rFonts w:ascii="Times New Roman" w:hAnsi="Times New Roman"/>
          <w:sz w:val="20"/>
          <w:szCs w:val="20"/>
        </w:rPr>
        <w:t>выполненных</w:t>
      </w:r>
      <w:r w:rsidRPr="004D3897">
        <w:rPr>
          <w:rFonts w:ascii="Times New Roman" w:hAnsi="Times New Roman"/>
          <w:sz w:val="20"/>
          <w:szCs w:val="20"/>
        </w:rPr>
        <w:t xml:space="preserve"> </w:t>
      </w:r>
      <w:r w:rsidR="00BD1AE5" w:rsidRPr="004D3897">
        <w:rPr>
          <w:rFonts w:ascii="Times New Roman" w:hAnsi="Times New Roman"/>
          <w:sz w:val="20"/>
          <w:szCs w:val="20"/>
        </w:rPr>
        <w:t>работ</w:t>
      </w:r>
      <w:r w:rsidRPr="004D3897">
        <w:rPr>
          <w:rFonts w:ascii="Times New Roman" w:hAnsi="Times New Roman"/>
          <w:sz w:val="20"/>
          <w:szCs w:val="20"/>
        </w:rPr>
        <w:t xml:space="preserve"> или направляет </w:t>
      </w:r>
      <w:r w:rsidR="00BD1AE5" w:rsidRPr="004D3897">
        <w:rPr>
          <w:rFonts w:ascii="Times New Roman" w:hAnsi="Times New Roman"/>
          <w:sz w:val="20"/>
          <w:szCs w:val="20"/>
        </w:rPr>
        <w:t>Подрядчику</w:t>
      </w:r>
      <w:r w:rsidRPr="004D3897">
        <w:rPr>
          <w:rFonts w:ascii="Times New Roman" w:hAnsi="Times New Roman"/>
          <w:sz w:val="20"/>
          <w:szCs w:val="20"/>
        </w:rPr>
        <w:t xml:space="preserve"> мотивированный отказ от подписания акта сдачи-приемки </w:t>
      </w:r>
      <w:r w:rsidR="00BD1AE5" w:rsidRPr="004D3897">
        <w:rPr>
          <w:rFonts w:ascii="Times New Roman" w:hAnsi="Times New Roman"/>
          <w:sz w:val="20"/>
          <w:szCs w:val="20"/>
        </w:rPr>
        <w:t>выполненных</w:t>
      </w:r>
      <w:r w:rsidRPr="004D3897">
        <w:rPr>
          <w:rFonts w:ascii="Times New Roman" w:hAnsi="Times New Roman"/>
          <w:sz w:val="20"/>
          <w:szCs w:val="20"/>
        </w:rPr>
        <w:t xml:space="preserve"> </w:t>
      </w:r>
      <w:r w:rsidR="00BD1AE5" w:rsidRPr="004D3897">
        <w:rPr>
          <w:rFonts w:ascii="Times New Roman" w:hAnsi="Times New Roman"/>
          <w:sz w:val="20"/>
          <w:szCs w:val="20"/>
        </w:rPr>
        <w:t>работ</w:t>
      </w:r>
      <w:r w:rsidRPr="004D3897">
        <w:rPr>
          <w:rFonts w:ascii="Times New Roman" w:hAnsi="Times New Roman"/>
          <w:sz w:val="20"/>
          <w:szCs w:val="20"/>
        </w:rPr>
        <w:t>.</w:t>
      </w:r>
    </w:p>
    <w:p w14:paraId="3C513D1D" w14:textId="3216E7B6" w:rsidR="00E0777C" w:rsidRPr="004D3897"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4D3897">
        <w:rPr>
          <w:rFonts w:ascii="Times New Roman" w:hAnsi="Times New Roman"/>
          <w:sz w:val="20"/>
          <w:szCs w:val="20"/>
        </w:rPr>
        <w:t xml:space="preserve">Заказчик обязан </w:t>
      </w:r>
      <w:r w:rsidR="004C4FE9" w:rsidRPr="004D3897">
        <w:rPr>
          <w:rFonts w:ascii="Times New Roman" w:hAnsi="Times New Roman"/>
          <w:sz w:val="20"/>
          <w:szCs w:val="20"/>
        </w:rPr>
        <w:t xml:space="preserve">после устранения </w:t>
      </w:r>
      <w:r w:rsidR="00002ADB" w:rsidRPr="004D3897">
        <w:rPr>
          <w:rFonts w:ascii="Times New Roman" w:hAnsi="Times New Roman"/>
          <w:sz w:val="20"/>
          <w:szCs w:val="20"/>
        </w:rPr>
        <w:t>Подрядчиком</w:t>
      </w:r>
      <w:r w:rsidR="004C4FE9" w:rsidRPr="004D3897">
        <w:rPr>
          <w:rFonts w:ascii="Times New Roman" w:hAnsi="Times New Roman"/>
          <w:sz w:val="20"/>
          <w:szCs w:val="20"/>
        </w:rPr>
        <w:t xml:space="preserve"> недостатков </w:t>
      </w:r>
      <w:r w:rsidRPr="004D3897">
        <w:rPr>
          <w:rFonts w:ascii="Times New Roman" w:hAnsi="Times New Roman"/>
          <w:sz w:val="20"/>
          <w:szCs w:val="20"/>
        </w:rPr>
        <w:t xml:space="preserve">в течение 3 (трех) рабочих дней подписать акт сдачи-приемки </w:t>
      </w:r>
      <w:r w:rsidR="00BD1AE5" w:rsidRPr="004D3897">
        <w:rPr>
          <w:rFonts w:ascii="Times New Roman" w:hAnsi="Times New Roman"/>
          <w:sz w:val="20"/>
          <w:szCs w:val="20"/>
        </w:rPr>
        <w:t>выполненных</w:t>
      </w:r>
      <w:r w:rsidRPr="004D3897">
        <w:rPr>
          <w:rFonts w:ascii="Times New Roman" w:hAnsi="Times New Roman"/>
          <w:sz w:val="20"/>
          <w:szCs w:val="20"/>
        </w:rPr>
        <w:t xml:space="preserve"> </w:t>
      </w:r>
      <w:r w:rsidR="00BD1AE5" w:rsidRPr="004D3897">
        <w:rPr>
          <w:rFonts w:ascii="Times New Roman" w:hAnsi="Times New Roman"/>
          <w:sz w:val="20"/>
          <w:szCs w:val="20"/>
        </w:rPr>
        <w:t>работ</w:t>
      </w:r>
      <w:r w:rsidRPr="004D3897">
        <w:rPr>
          <w:rFonts w:ascii="Times New Roman" w:hAnsi="Times New Roman"/>
          <w:sz w:val="20"/>
          <w:szCs w:val="20"/>
        </w:rPr>
        <w:t xml:space="preserve"> или предоставить мотивированный отказ.</w:t>
      </w:r>
    </w:p>
    <w:p w14:paraId="13A24D5E" w14:textId="7C989154" w:rsidR="00E0777C" w:rsidRPr="004D3897"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4D3897">
        <w:rPr>
          <w:rFonts w:ascii="Times New Roman" w:hAnsi="Times New Roman"/>
          <w:sz w:val="20"/>
          <w:szCs w:val="20"/>
        </w:rPr>
        <w:t xml:space="preserve">Датой приемки </w:t>
      </w:r>
      <w:r w:rsidR="00BD1AE5" w:rsidRPr="004D3897">
        <w:rPr>
          <w:rFonts w:ascii="Times New Roman" w:hAnsi="Times New Roman"/>
          <w:sz w:val="20"/>
          <w:szCs w:val="20"/>
        </w:rPr>
        <w:t>выполненных</w:t>
      </w:r>
      <w:r w:rsidRPr="004D3897">
        <w:rPr>
          <w:rFonts w:ascii="Times New Roman" w:hAnsi="Times New Roman"/>
          <w:sz w:val="20"/>
          <w:szCs w:val="20"/>
        </w:rPr>
        <w:t xml:space="preserve"> </w:t>
      </w:r>
      <w:r w:rsidR="00BD1AE5" w:rsidRPr="004D3897">
        <w:rPr>
          <w:rFonts w:ascii="Times New Roman" w:hAnsi="Times New Roman"/>
          <w:sz w:val="20"/>
          <w:szCs w:val="20"/>
        </w:rPr>
        <w:t>работ</w:t>
      </w:r>
      <w:r w:rsidRPr="004D3897">
        <w:rPr>
          <w:rFonts w:ascii="Times New Roman" w:hAnsi="Times New Roman"/>
          <w:sz w:val="20"/>
          <w:szCs w:val="20"/>
        </w:rPr>
        <w:t xml:space="preserve"> считается дата подписания </w:t>
      </w:r>
      <w:r w:rsidR="004C4FE9" w:rsidRPr="004D3897">
        <w:rPr>
          <w:rFonts w:ascii="Times New Roman" w:hAnsi="Times New Roman"/>
          <w:sz w:val="20"/>
          <w:szCs w:val="20"/>
        </w:rPr>
        <w:t>Заказчиком</w:t>
      </w:r>
      <w:r w:rsidRPr="004D3897">
        <w:rPr>
          <w:rFonts w:ascii="Times New Roman" w:hAnsi="Times New Roman"/>
          <w:sz w:val="20"/>
          <w:szCs w:val="20"/>
        </w:rPr>
        <w:t xml:space="preserve"> акта сдачи-приемки </w:t>
      </w:r>
      <w:r w:rsidR="00BD1AE5" w:rsidRPr="004D3897">
        <w:rPr>
          <w:rFonts w:ascii="Times New Roman" w:hAnsi="Times New Roman"/>
          <w:sz w:val="20"/>
          <w:szCs w:val="20"/>
        </w:rPr>
        <w:t>выполненных</w:t>
      </w:r>
      <w:r w:rsidRPr="004D3897">
        <w:rPr>
          <w:rFonts w:ascii="Times New Roman" w:hAnsi="Times New Roman"/>
          <w:sz w:val="20"/>
          <w:szCs w:val="20"/>
        </w:rPr>
        <w:t xml:space="preserve"> </w:t>
      </w:r>
      <w:r w:rsidR="00BD1AE5" w:rsidRPr="004D3897">
        <w:rPr>
          <w:rFonts w:ascii="Times New Roman" w:hAnsi="Times New Roman"/>
          <w:sz w:val="20"/>
          <w:szCs w:val="20"/>
        </w:rPr>
        <w:t>работ</w:t>
      </w:r>
      <w:r w:rsidRPr="004D3897">
        <w:rPr>
          <w:rFonts w:ascii="Times New Roman" w:hAnsi="Times New Roman"/>
          <w:sz w:val="20"/>
          <w:szCs w:val="20"/>
        </w:rPr>
        <w:t>.</w:t>
      </w:r>
    </w:p>
    <w:p w14:paraId="547EBBBB" w14:textId="737A3E3A" w:rsidR="00E0777C" w:rsidRPr="004D3897"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4D3897">
        <w:rPr>
          <w:rFonts w:ascii="Times New Roman" w:hAnsi="Times New Roman"/>
          <w:sz w:val="20"/>
          <w:szCs w:val="20"/>
        </w:rPr>
        <w:t xml:space="preserve">Устранение </w:t>
      </w:r>
      <w:r w:rsidR="00002ADB" w:rsidRPr="004D3897">
        <w:rPr>
          <w:rFonts w:ascii="Times New Roman" w:hAnsi="Times New Roman"/>
          <w:sz w:val="20"/>
          <w:szCs w:val="20"/>
        </w:rPr>
        <w:t>Подрядчиком</w:t>
      </w:r>
      <w:r w:rsidRPr="004D3897">
        <w:rPr>
          <w:rFonts w:ascii="Times New Roman" w:hAnsi="Times New Roman"/>
          <w:sz w:val="20"/>
          <w:szCs w:val="20"/>
        </w:rPr>
        <w:t xml:space="preserve"> в установленные сроки выявленных Заказчиком недостатков не освобождает его от уплаты неустойки, предусмотренной контрактом.</w:t>
      </w:r>
    </w:p>
    <w:p w14:paraId="1CF4D1B3" w14:textId="4F6F2355" w:rsidR="00E0777C" w:rsidRPr="00686FD4" w:rsidRDefault="00E0777C" w:rsidP="00F010E6">
      <w:pPr>
        <w:pStyle w:val="affff3"/>
        <w:numPr>
          <w:ilvl w:val="1"/>
          <w:numId w:val="8"/>
        </w:numPr>
        <w:spacing w:after="0" w:line="240" w:lineRule="auto"/>
        <w:ind w:left="0" w:firstLine="709"/>
        <w:jc w:val="both"/>
        <w:rPr>
          <w:rFonts w:ascii="Times New Roman" w:hAnsi="Times New Roman"/>
          <w:spacing w:val="-4"/>
          <w:sz w:val="20"/>
          <w:szCs w:val="20"/>
        </w:rPr>
      </w:pPr>
      <w:r w:rsidRPr="004D3897">
        <w:rPr>
          <w:rFonts w:ascii="Times New Roman" w:hAnsi="Times New Roman"/>
          <w:spacing w:val="-4"/>
          <w:sz w:val="20"/>
          <w:szCs w:val="20"/>
        </w:rPr>
        <w:t xml:space="preserve">Факт неисполнения или ненадлежащего исполнения </w:t>
      </w:r>
      <w:r w:rsidR="00002ADB" w:rsidRPr="004D3897">
        <w:rPr>
          <w:rFonts w:ascii="Times New Roman" w:hAnsi="Times New Roman"/>
          <w:spacing w:val="-4"/>
          <w:sz w:val="20"/>
          <w:szCs w:val="20"/>
        </w:rPr>
        <w:t>Подрядчиком</w:t>
      </w:r>
      <w:r w:rsidRPr="004D3897">
        <w:rPr>
          <w:rFonts w:ascii="Times New Roman" w:hAnsi="Times New Roman"/>
          <w:spacing w:val="-4"/>
          <w:sz w:val="20"/>
          <w:szCs w:val="20"/>
        </w:rPr>
        <w:t xml:space="preserve"> </w:t>
      </w:r>
      <w:r w:rsidRPr="00686FD4">
        <w:rPr>
          <w:rFonts w:ascii="Times New Roman" w:hAnsi="Times New Roman"/>
          <w:spacing w:val="-4"/>
          <w:sz w:val="20"/>
          <w:szCs w:val="20"/>
        </w:rPr>
        <w:t xml:space="preserve">условий контракта, а также размер неустойки указывается при оформлении </w:t>
      </w:r>
      <w:r w:rsidRPr="00686FD4">
        <w:rPr>
          <w:rFonts w:ascii="Times New Roman" w:hAnsi="Times New Roman"/>
          <w:sz w:val="20"/>
          <w:szCs w:val="20"/>
        </w:rPr>
        <w:t xml:space="preserve">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771D6E8E" w14:textId="68503390"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вправе отказаться от приемки </w:t>
      </w:r>
      <w:r w:rsidR="00BD1AE5" w:rsidRPr="00686FD4">
        <w:rPr>
          <w:rFonts w:ascii="Times New Roman" w:hAnsi="Times New Roman"/>
          <w:sz w:val="20"/>
          <w:szCs w:val="20"/>
        </w:rPr>
        <w:t>работ</w:t>
      </w:r>
      <w:r w:rsidRPr="00686FD4">
        <w:rPr>
          <w:rFonts w:ascii="Times New Roman" w:hAnsi="Times New Roman"/>
          <w:sz w:val="20"/>
          <w:szCs w:val="20"/>
        </w:rPr>
        <w:t xml:space="preserve"> в случае обнаружения недостатков, которые не могут быть устранены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273612" w14:textId="52D6EAE2"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принявший </w:t>
      </w:r>
      <w:r w:rsidR="00BD1AE5" w:rsidRPr="00686FD4">
        <w:rPr>
          <w:rFonts w:ascii="Times New Roman" w:hAnsi="Times New Roman"/>
          <w:sz w:val="20"/>
          <w:szCs w:val="20"/>
        </w:rPr>
        <w:t>работ</w:t>
      </w:r>
      <w:r w:rsidRPr="00686FD4">
        <w:rPr>
          <w:rFonts w:ascii="Times New Roman" w:hAnsi="Times New Roman"/>
          <w:sz w:val="20"/>
          <w:szCs w:val="20"/>
        </w:rPr>
        <w:t xml:space="preserve">у без проверки, не лишается права ссылаться на недостатки </w:t>
      </w:r>
      <w:r w:rsidR="00BD1AE5" w:rsidRPr="00686FD4">
        <w:rPr>
          <w:rFonts w:ascii="Times New Roman" w:hAnsi="Times New Roman"/>
          <w:sz w:val="20"/>
          <w:szCs w:val="20"/>
        </w:rPr>
        <w:t>работы</w:t>
      </w:r>
      <w:r w:rsidRPr="00686FD4">
        <w:rPr>
          <w:rFonts w:ascii="Times New Roman" w:hAnsi="Times New Roman"/>
          <w:sz w:val="20"/>
          <w:szCs w:val="20"/>
        </w:rPr>
        <w:t xml:space="preserve"> (явные недос</w:t>
      </w:r>
      <w:r w:rsidR="00AE44EB" w:rsidRPr="00686FD4">
        <w:rPr>
          <w:rFonts w:ascii="Times New Roman" w:hAnsi="Times New Roman"/>
          <w:sz w:val="20"/>
          <w:szCs w:val="20"/>
        </w:rPr>
        <w:t>т</w:t>
      </w:r>
      <w:r w:rsidRPr="00686FD4">
        <w:rPr>
          <w:rFonts w:ascii="Times New Roman" w:hAnsi="Times New Roman"/>
          <w:sz w:val="20"/>
          <w:szCs w:val="20"/>
        </w:rPr>
        <w:t>атки), которые могли быть установлены при приемке.</w:t>
      </w:r>
    </w:p>
    <w:p w14:paraId="5E522D60" w14:textId="0D6B94CE" w:rsidR="004C4FE9" w:rsidRPr="00686FD4"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Риски случайной гибели или случайного повреждения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а также бремя его содержания переходят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к Заказчику с момента приемки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11A397BE" w14:textId="77777777" w:rsidR="008947ED" w:rsidRPr="00686FD4" w:rsidRDefault="008947ED" w:rsidP="004764DE">
      <w:pPr>
        <w:rPr>
          <w:sz w:val="20"/>
          <w:szCs w:val="20"/>
        </w:rPr>
      </w:pPr>
    </w:p>
    <w:p w14:paraId="4C00FBA9" w14:textId="120A885D" w:rsidR="00480BCF" w:rsidRPr="00686FD4" w:rsidRDefault="00480BCF" w:rsidP="00D61C55">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Ответственность Сторон </w:t>
      </w:r>
    </w:p>
    <w:p w14:paraId="5CC35F9B" w14:textId="77777777" w:rsidR="00EB2D39" w:rsidRPr="00686FD4" w:rsidRDefault="00EB2D39" w:rsidP="00DA63E6">
      <w:pPr>
        <w:rPr>
          <w:sz w:val="20"/>
          <w:szCs w:val="20"/>
        </w:rPr>
      </w:pPr>
    </w:p>
    <w:p w14:paraId="28EF2398" w14:textId="77777777" w:rsidR="00D61C55" w:rsidRPr="00686FD4" w:rsidRDefault="00D61C55" w:rsidP="004764DE">
      <w:pPr>
        <w:pStyle w:val="affff3"/>
        <w:numPr>
          <w:ilvl w:val="1"/>
          <w:numId w:val="5"/>
        </w:numPr>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Заказчика: </w:t>
      </w:r>
    </w:p>
    <w:p w14:paraId="4E3795A6" w14:textId="6787BD8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D1AE5" w:rsidRPr="00686FD4">
        <w:rPr>
          <w:rFonts w:ascii="Times New Roman" w:hAnsi="Times New Roman"/>
          <w:sz w:val="20"/>
          <w:szCs w:val="20"/>
        </w:rPr>
        <w:t>Подрядчик</w:t>
      </w:r>
      <w:r w:rsidRPr="00686FD4">
        <w:rPr>
          <w:rFonts w:ascii="Times New Roman" w:hAnsi="Times New Roman"/>
          <w:sz w:val="20"/>
          <w:szCs w:val="20"/>
        </w:rPr>
        <w:t xml:space="preserve"> вправе потребовать уплаты неустоек (штрафов, пеней).</w:t>
      </w:r>
    </w:p>
    <w:p w14:paraId="4574E110"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686FD4">
        <w:rPr>
          <w:rFonts w:ascii="Times New Roman" w:hAnsi="Times New Roman"/>
          <w:sz w:val="20"/>
          <w:szCs w:val="20"/>
        </w:rPr>
        <w:t>и</w:t>
      </w:r>
      <w:r w:rsidRPr="00686FD4">
        <w:rPr>
          <w:rFonts w:ascii="Times New Roman" w:hAnsi="Times New Roman"/>
          <w:sz w:val="20"/>
          <w:szCs w:val="20"/>
        </w:rPr>
        <w:t xml:space="preserve"> </w:t>
      </w:r>
      <w:r w:rsidR="00C17D54" w:rsidRPr="00686FD4">
        <w:rPr>
          <w:rFonts w:ascii="Times New Roman" w:hAnsi="Times New Roman"/>
          <w:sz w:val="20"/>
          <w:szCs w:val="20"/>
        </w:rPr>
        <w:t>ключевой</w:t>
      </w:r>
      <w:r w:rsidRPr="00686FD4">
        <w:rPr>
          <w:rFonts w:ascii="Times New Roman" w:hAnsi="Times New Roman"/>
          <w:sz w:val="20"/>
          <w:szCs w:val="20"/>
        </w:rPr>
        <w:t xml:space="preserve"> </w:t>
      </w:r>
      <w:r w:rsidR="00C17D54" w:rsidRPr="00686FD4">
        <w:rPr>
          <w:rFonts w:ascii="Times New Roman" w:hAnsi="Times New Roman"/>
          <w:sz w:val="20"/>
          <w:szCs w:val="20"/>
        </w:rPr>
        <w:t xml:space="preserve">ставки </w:t>
      </w:r>
      <w:r w:rsidRPr="00686FD4">
        <w:rPr>
          <w:rFonts w:ascii="Times New Roman" w:hAnsi="Times New Roman"/>
          <w:sz w:val="20"/>
          <w:szCs w:val="20"/>
        </w:rPr>
        <w:t>Центрального банка Российской Федерации от не уплаченной в срок суммы.</w:t>
      </w:r>
    </w:p>
    <w:p w14:paraId="2FEB01E6" w14:textId="028A35CE"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 </w:t>
      </w:r>
      <w:r w:rsidR="009452D8" w:rsidRPr="00686FD4">
        <w:rPr>
          <w:rFonts w:ascii="Times New Roman" w:hAnsi="Times New Roman"/>
          <w:sz w:val="20"/>
          <w:szCs w:val="20"/>
        </w:rPr>
        <w:t>каждый факт не</w:t>
      </w:r>
      <w:r w:rsidRPr="00686FD4">
        <w:rPr>
          <w:rFonts w:ascii="Times New Roman" w:hAnsi="Times New Roman"/>
          <w:sz w:val="20"/>
          <w:szCs w:val="20"/>
        </w:rPr>
        <w:t>исполнени</w:t>
      </w:r>
      <w:r w:rsidR="009452D8" w:rsidRPr="00686FD4">
        <w:rPr>
          <w:rFonts w:ascii="Times New Roman" w:hAnsi="Times New Roman"/>
          <w:sz w:val="20"/>
          <w:szCs w:val="20"/>
        </w:rPr>
        <w:t>я</w:t>
      </w:r>
      <w:r w:rsidRPr="00686FD4">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686FD4">
        <w:rPr>
          <w:rFonts w:ascii="Times New Roman" w:hAnsi="Times New Roman"/>
          <w:b/>
          <w:color w:val="000000" w:themeColor="text1"/>
          <w:sz w:val="20"/>
        </w:rPr>
        <w:t>1000 рублей 00 копеек</w:t>
      </w:r>
      <w:r w:rsidR="00D94997" w:rsidRPr="00686FD4">
        <w:rPr>
          <w:rFonts w:ascii="Times New Roman" w:hAnsi="Times New Roman"/>
          <w:color w:val="000000" w:themeColor="text1"/>
          <w:sz w:val="20"/>
        </w:rPr>
        <w:t xml:space="preserve"> (одна тысяча рублей 00 копеек</w:t>
      </w:r>
      <w:r w:rsidRPr="00686FD4">
        <w:rPr>
          <w:rFonts w:ascii="Times New Roman" w:hAnsi="Times New Roman"/>
          <w:sz w:val="20"/>
          <w:szCs w:val="20"/>
        </w:rPr>
        <w:t>)</w:t>
      </w:r>
      <w:r w:rsidRPr="00686FD4">
        <w:rPr>
          <w:rFonts w:ascii="Times New Roman" w:hAnsi="Times New Roman"/>
          <w:sz w:val="20"/>
          <w:szCs w:val="20"/>
          <w:vertAlign w:val="superscript"/>
        </w:rPr>
        <w:footnoteReference w:id="11"/>
      </w:r>
      <w:r w:rsidRPr="00686FD4">
        <w:rPr>
          <w:rFonts w:ascii="Times New Roman" w:hAnsi="Times New Roman"/>
          <w:sz w:val="20"/>
          <w:szCs w:val="20"/>
        </w:rPr>
        <w:t>.</w:t>
      </w:r>
    </w:p>
    <w:p w14:paraId="413A9005" w14:textId="7AD8CF76" w:rsidR="004764DE" w:rsidRPr="00686FD4" w:rsidRDefault="004764D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69D6BBA" w14:textId="77777777" w:rsidR="004764DE" w:rsidRPr="00686FD4" w:rsidRDefault="004764DE" w:rsidP="004764DE">
      <w:pPr>
        <w:pStyle w:val="affff3"/>
        <w:widowControl w:val="0"/>
        <w:numPr>
          <w:ilvl w:val="1"/>
          <w:numId w:val="5"/>
        </w:numPr>
        <w:autoSpaceDE w:val="0"/>
        <w:autoSpaceDN w:val="0"/>
        <w:adjustRightInd w:val="0"/>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Подрядчика: </w:t>
      </w:r>
    </w:p>
    <w:p w14:paraId="65B49B49" w14:textId="580A6750" w:rsidR="009D3EFE" w:rsidRPr="00686FD4" w:rsidRDefault="009D3EFE" w:rsidP="004764DE">
      <w:pPr>
        <w:pStyle w:val="affff3"/>
        <w:widowControl w:val="0"/>
        <w:numPr>
          <w:ilvl w:val="2"/>
          <w:numId w:val="5"/>
        </w:numPr>
        <w:autoSpaceDE w:val="0"/>
        <w:autoSpaceDN w:val="0"/>
        <w:adjustRightInd w:val="0"/>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w:t>
      </w:r>
      <w:r w:rsidR="00DA63E6" w:rsidRPr="00686FD4">
        <w:rPr>
          <w:rFonts w:ascii="Times New Roman" w:hAnsi="Times New Roman"/>
          <w:sz w:val="20"/>
          <w:szCs w:val="20"/>
        </w:rPr>
        <w:t xml:space="preserve">Подрядчиком </w:t>
      </w:r>
      <w:r w:rsidRPr="00686FD4">
        <w:rPr>
          <w:rFonts w:ascii="Times New Roman" w:hAnsi="Times New Roman"/>
          <w:sz w:val="20"/>
          <w:szCs w:val="20"/>
        </w:rPr>
        <w:t xml:space="preserve">обязательств (в том числе гарантийного обязательства), предусмотренных контрактом, а также в иных случаях ненадлежащего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 предусмотренных контрактом, Заказчик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требование об уплате неустоек (пеней, штрафов). </w:t>
      </w:r>
    </w:p>
    <w:p w14:paraId="5CB62B57"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Пеня начисляется за каждый день просрочки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обязательства, предусмотренного контрактом, в размере одной трехсотой действующей на дату уплаты пени </w:t>
      </w:r>
      <w:r w:rsidR="00C17D54" w:rsidRPr="00686FD4">
        <w:rPr>
          <w:rFonts w:ascii="Times New Roman" w:hAnsi="Times New Roman"/>
          <w:sz w:val="20"/>
          <w:szCs w:val="20"/>
        </w:rPr>
        <w:t xml:space="preserve">ключевой </w:t>
      </w:r>
      <w:r w:rsidRPr="00686FD4">
        <w:rPr>
          <w:rFonts w:ascii="Times New Roman" w:hAnsi="Times New Roman"/>
          <w:sz w:val="20"/>
          <w:szCs w:val="20"/>
        </w:rPr>
        <w:t xml:space="preserve">ставки </w:t>
      </w:r>
      <w:r w:rsidRPr="00686FD4">
        <w:rPr>
          <w:rFonts w:ascii="Times New Roman" w:hAnsi="Times New Roman"/>
          <w:sz w:val="20"/>
          <w:szCs w:val="20"/>
        </w:rPr>
        <w:lastRenderedPageBreak/>
        <w:t xml:space="preserve">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A63E6" w:rsidRPr="00686FD4">
        <w:rPr>
          <w:rFonts w:ascii="Times New Roman" w:hAnsi="Times New Roman"/>
          <w:sz w:val="20"/>
          <w:szCs w:val="20"/>
        </w:rPr>
        <w:t>Подрядчиком</w:t>
      </w:r>
      <w:r w:rsidRPr="00686FD4">
        <w:rPr>
          <w:rFonts w:ascii="Times New Roman" w:hAnsi="Times New Roman"/>
          <w:sz w:val="20"/>
          <w:szCs w:val="20"/>
        </w:rPr>
        <w:t>.</w:t>
      </w:r>
    </w:p>
    <w:p w14:paraId="53A9910E" w14:textId="77777777" w:rsidR="009D3EFE" w:rsidRPr="00686FD4" w:rsidRDefault="00407B90"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 предусмотренных контрактом, за исключением просрочки исполнения </w:t>
      </w:r>
      <w:r w:rsidR="00DA63E6" w:rsidRPr="00686FD4">
        <w:rPr>
          <w:sz w:val="20"/>
          <w:szCs w:val="20"/>
        </w:rPr>
        <w:t>Подрядчиком</w:t>
      </w:r>
      <w:r w:rsidRPr="00686FD4">
        <w:rPr>
          <w:sz w:val="20"/>
          <w:szCs w:val="20"/>
        </w:rPr>
        <w:t xml:space="preserve"> обязательств (в том числе гарантийного обязательства), предусмотренных контрактом устанавливается штраф в </w:t>
      </w:r>
      <w:r w:rsidR="005202A3" w:rsidRPr="00686FD4">
        <w:rPr>
          <w:sz w:val="20"/>
          <w:szCs w:val="20"/>
        </w:rPr>
        <w:t xml:space="preserve">размере </w:t>
      </w:r>
      <w:r w:rsidRPr="00686FD4">
        <w:rPr>
          <w:b/>
          <w:sz w:val="20"/>
          <w:szCs w:val="20"/>
        </w:rPr>
        <w:t>10% цены контракта (этапа)</w:t>
      </w:r>
      <w:r w:rsidRPr="00686FD4">
        <w:rPr>
          <w:sz w:val="20"/>
          <w:szCs w:val="20"/>
          <w:vertAlign w:val="superscript"/>
        </w:rPr>
        <w:footnoteReference w:id="12"/>
      </w:r>
      <w:r w:rsidRPr="00686FD4">
        <w:rPr>
          <w:sz w:val="20"/>
          <w:szCs w:val="20"/>
        </w:rPr>
        <w:t>.</w:t>
      </w:r>
    </w:p>
    <w:p w14:paraId="6F038F07" w14:textId="77777777" w:rsidR="004764D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686FD4">
        <w:rPr>
          <w:color w:val="000000" w:themeColor="text1"/>
          <w:sz w:val="20"/>
          <w:szCs w:val="20"/>
        </w:rPr>
        <w:t xml:space="preserve">размере </w:t>
      </w:r>
      <w:r w:rsidR="00D94997" w:rsidRPr="00686FD4">
        <w:rPr>
          <w:b/>
          <w:color w:val="000000" w:themeColor="text1"/>
          <w:sz w:val="20"/>
        </w:rPr>
        <w:t>1000 рублей 00 копеек</w:t>
      </w:r>
      <w:r w:rsidR="00D94997" w:rsidRPr="00686FD4">
        <w:rPr>
          <w:color w:val="000000" w:themeColor="text1"/>
          <w:sz w:val="20"/>
        </w:rPr>
        <w:t xml:space="preserve"> (одна тысяча рублей 00 копеек</w:t>
      </w:r>
      <w:r w:rsidR="00D94997" w:rsidRPr="00686FD4">
        <w:rPr>
          <w:sz w:val="20"/>
        </w:rPr>
        <w:t>)</w:t>
      </w:r>
      <w:r w:rsidRPr="00686FD4">
        <w:rPr>
          <w:sz w:val="20"/>
          <w:szCs w:val="20"/>
          <w:vertAlign w:val="superscript"/>
        </w:rPr>
        <w:footnoteReference w:id="13"/>
      </w:r>
      <w:r w:rsidRPr="00686FD4">
        <w:rPr>
          <w:sz w:val="20"/>
          <w:szCs w:val="20"/>
        </w:rPr>
        <w:t>.</w:t>
      </w:r>
    </w:p>
    <w:p w14:paraId="457CEF5E" w14:textId="0D902C63" w:rsidR="009D3EF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Общая сумма начисленн</w:t>
      </w:r>
      <w:r w:rsidR="00DA3324" w:rsidRPr="00686FD4">
        <w:rPr>
          <w:sz w:val="20"/>
          <w:szCs w:val="20"/>
        </w:rPr>
        <w:t xml:space="preserve">ых </w:t>
      </w:r>
      <w:r w:rsidRPr="00686FD4">
        <w:rPr>
          <w:sz w:val="20"/>
          <w:szCs w:val="20"/>
        </w:rPr>
        <w:t>штрафов</w:t>
      </w:r>
      <w:r w:rsidR="00DA3324" w:rsidRPr="00686FD4">
        <w:rPr>
          <w:sz w:val="20"/>
          <w:szCs w:val="20"/>
        </w:rPr>
        <w:t xml:space="preserve"> </w:t>
      </w:r>
      <w:r w:rsidRPr="00686FD4">
        <w:rPr>
          <w:sz w:val="20"/>
          <w:szCs w:val="20"/>
        </w:rPr>
        <w:t xml:space="preserve">за неисполнение или ненадлежащее исполнение </w:t>
      </w:r>
      <w:r w:rsidR="00DA63E6" w:rsidRPr="00686FD4">
        <w:rPr>
          <w:sz w:val="20"/>
          <w:szCs w:val="20"/>
        </w:rPr>
        <w:t>Подрядчиком</w:t>
      </w:r>
      <w:r w:rsidRPr="00686FD4">
        <w:rPr>
          <w:sz w:val="20"/>
          <w:szCs w:val="20"/>
        </w:rPr>
        <w:t xml:space="preserve"> обязательств, предусмотренных контрактом, не может превышать цену контракта.</w:t>
      </w:r>
    </w:p>
    <w:p w14:paraId="25DC1387" w14:textId="77777777" w:rsidR="004764DE" w:rsidRPr="00686FD4" w:rsidRDefault="004764DE" w:rsidP="004764DE">
      <w:pPr>
        <w:widowControl w:val="0"/>
        <w:numPr>
          <w:ilvl w:val="1"/>
          <w:numId w:val="5"/>
        </w:numPr>
        <w:suppressAutoHyphens/>
        <w:ind w:left="0" w:firstLine="709"/>
        <w:rPr>
          <w:b/>
          <w:bCs/>
          <w:sz w:val="20"/>
          <w:szCs w:val="20"/>
        </w:rPr>
      </w:pPr>
      <w:r w:rsidRPr="00686FD4">
        <w:rPr>
          <w:b/>
          <w:bCs/>
          <w:sz w:val="20"/>
          <w:szCs w:val="20"/>
        </w:rPr>
        <w:t xml:space="preserve">Иное: </w:t>
      </w:r>
    </w:p>
    <w:p w14:paraId="64F7B8B8" w14:textId="23F8656C" w:rsidR="009D3EFE" w:rsidRPr="00A7265D"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A7265D">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76674E" w14:textId="0535895A" w:rsidR="009D3EFE" w:rsidRPr="00A7265D"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A7265D">
        <w:rPr>
          <w:rFonts w:ascii="Times New Roman" w:hAnsi="Times New Roman"/>
          <w:sz w:val="20"/>
          <w:szCs w:val="20"/>
        </w:rPr>
        <w:t xml:space="preserve">Удержание неустоек не освобождает </w:t>
      </w:r>
      <w:r w:rsidR="00BD1AE5" w:rsidRPr="00A7265D">
        <w:rPr>
          <w:rFonts w:ascii="Times New Roman" w:hAnsi="Times New Roman"/>
          <w:sz w:val="20"/>
          <w:szCs w:val="20"/>
        </w:rPr>
        <w:t>Подрядчика</w:t>
      </w:r>
      <w:r w:rsidRPr="00A7265D">
        <w:rPr>
          <w:rFonts w:ascii="Times New Roman" w:hAnsi="Times New Roman"/>
          <w:sz w:val="20"/>
          <w:szCs w:val="20"/>
        </w:rPr>
        <w:t xml:space="preserve"> от исполнения обязательств </w:t>
      </w:r>
      <w:r w:rsidR="00DA63E6" w:rsidRPr="00A7265D">
        <w:rPr>
          <w:rFonts w:ascii="Times New Roman" w:hAnsi="Times New Roman"/>
          <w:sz w:val="20"/>
          <w:szCs w:val="20"/>
        </w:rPr>
        <w:t xml:space="preserve">по контракту, в том числе </w:t>
      </w:r>
      <w:r w:rsidR="00F909A3" w:rsidRPr="00A7265D">
        <w:rPr>
          <w:rFonts w:ascii="Times New Roman" w:hAnsi="Times New Roman"/>
          <w:sz w:val="20"/>
          <w:szCs w:val="20"/>
        </w:rPr>
        <w:t>исполнение обязательств</w:t>
      </w:r>
      <w:r w:rsidR="001830A6" w:rsidRPr="00A7265D">
        <w:rPr>
          <w:rFonts w:ascii="Times New Roman" w:hAnsi="Times New Roman"/>
          <w:sz w:val="20"/>
          <w:szCs w:val="20"/>
        </w:rPr>
        <w:t xml:space="preserve"> в</w:t>
      </w:r>
      <w:r w:rsidR="00DA63E6" w:rsidRPr="00A7265D">
        <w:rPr>
          <w:rFonts w:ascii="Times New Roman" w:hAnsi="Times New Roman"/>
          <w:sz w:val="20"/>
          <w:szCs w:val="20"/>
        </w:rPr>
        <w:t xml:space="preserve"> </w:t>
      </w:r>
      <w:r w:rsidRPr="00A7265D">
        <w:rPr>
          <w:rFonts w:ascii="Times New Roman" w:hAnsi="Times New Roman"/>
          <w:sz w:val="20"/>
          <w:szCs w:val="20"/>
        </w:rPr>
        <w:t>натуре.</w:t>
      </w:r>
    </w:p>
    <w:p w14:paraId="6F65C37F" w14:textId="77777777" w:rsidR="004C4E29" w:rsidRPr="00A7265D" w:rsidRDefault="004C4E29" w:rsidP="004764DE">
      <w:pPr>
        <w:rPr>
          <w:sz w:val="20"/>
          <w:szCs w:val="20"/>
        </w:rPr>
      </w:pPr>
    </w:p>
    <w:p w14:paraId="2E09C6C4" w14:textId="56F72D81" w:rsidR="004C4A75" w:rsidRPr="00A7265D" w:rsidRDefault="004C4A75" w:rsidP="004764DE">
      <w:pPr>
        <w:pStyle w:val="affff3"/>
        <w:numPr>
          <w:ilvl w:val="0"/>
          <w:numId w:val="5"/>
        </w:numPr>
        <w:spacing w:after="0" w:line="240" w:lineRule="auto"/>
        <w:ind w:left="357" w:hanging="357"/>
        <w:jc w:val="center"/>
        <w:outlineLvl w:val="0"/>
        <w:rPr>
          <w:rFonts w:ascii="Times New Roman" w:hAnsi="Times New Roman"/>
          <w:b/>
          <w:sz w:val="20"/>
          <w:szCs w:val="20"/>
        </w:rPr>
      </w:pPr>
      <w:r w:rsidRPr="00A7265D">
        <w:rPr>
          <w:rFonts w:ascii="Times New Roman" w:hAnsi="Times New Roman"/>
          <w:b/>
          <w:bCs/>
          <w:sz w:val="20"/>
          <w:szCs w:val="20"/>
        </w:rPr>
        <w:t>Требования к качеству</w:t>
      </w:r>
      <w:r w:rsidRPr="00A7265D">
        <w:rPr>
          <w:rFonts w:ascii="Times New Roman" w:hAnsi="Times New Roman"/>
          <w:b/>
          <w:sz w:val="20"/>
          <w:szCs w:val="20"/>
        </w:rPr>
        <w:t xml:space="preserve"> и безопасности оказываемых </w:t>
      </w:r>
      <w:r w:rsidR="00BD1AE5" w:rsidRPr="00A7265D">
        <w:rPr>
          <w:rFonts w:ascii="Times New Roman" w:hAnsi="Times New Roman"/>
          <w:b/>
          <w:sz w:val="20"/>
          <w:szCs w:val="20"/>
        </w:rPr>
        <w:t>работ</w:t>
      </w:r>
    </w:p>
    <w:p w14:paraId="481B08C5" w14:textId="77777777" w:rsidR="008C5C67" w:rsidRPr="00A7265D" w:rsidRDefault="008C5C67" w:rsidP="004764DE">
      <w:pPr>
        <w:numPr>
          <w:ilvl w:val="12"/>
          <w:numId w:val="0"/>
        </w:numPr>
        <w:tabs>
          <w:tab w:val="left" w:pos="360"/>
          <w:tab w:val="left" w:pos="960"/>
        </w:tabs>
        <w:rPr>
          <w:bCs/>
          <w:sz w:val="20"/>
          <w:szCs w:val="20"/>
        </w:rPr>
      </w:pPr>
    </w:p>
    <w:p w14:paraId="500F37AF" w14:textId="0A7EBAAE" w:rsidR="004C4A75" w:rsidRPr="00A7265D" w:rsidRDefault="004C4A75" w:rsidP="00EE0FCF">
      <w:pPr>
        <w:pStyle w:val="affff3"/>
        <w:numPr>
          <w:ilvl w:val="1"/>
          <w:numId w:val="5"/>
        </w:numPr>
        <w:spacing w:after="0" w:line="240" w:lineRule="auto"/>
        <w:ind w:left="0" w:firstLine="709"/>
        <w:jc w:val="both"/>
        <w:rPr>
          <w:rFonts w:ascii="Times New Roman" w:hAnsi="Times New Roman"/>
          <w:bCs/>
          <w:sz w:val="20"/>
          <w:szCs w:val="20"/>
        </w:rPr>
      </w:pPr>
      <w:r w:rsidRPr="00A7265D">
        <w:rPr>
          <w:rFonts w:ascii="Times New Roman" w:hAnsi="Times New Roman"/>
          <w:bCs/>
          <w:sz w:val="20"/>
          <w:szCs w:val="20"/>
        </w:rPr>
        <w:t xml:space="preserve">Используемые при </w:t>
      </w:r>
      <w:r w:rsidR="00DA63E6" w:rsidRPr="00A7265D">
        <w:rPr>
          <w:rFonts w:ascii="Times New Roman" w:hAnsi="Times New Roman"/>
          <w:bCs/>
          <w:sz w:val="20"/>
          <w:szCs w:val="20"/>
        </w:rPr>
        <w:t>выполнении</w:t>
      </w:r>
      <w:r w:rsidRPr="00A7265D">
        <w:rPr>
          <w:rFonts w:ascii="Times New Roman" w:hAnsi="Times New Roman"/>
          <w:bCs/>
          <w:sz w:val="20"/>
          <w:szCs w:val="20"/>
        </w:rPr>
        <w:t xml:space="preserve"> </w:t>
      </w:r>
      <w:r w:rsidR="00BD1AE5" w:rsidRPr="00A7265D">
        <w:rPr>
          <w:rFonts w:ascii="Times New Roman" w:hAnsi="Times New Roman"/>
          <w:bCs/>
          <w:sz w:val="20"/>
          <w:szCs w:val="20"/>
        </w:rPr>
        <w:t>работ</w:t>
      </w:r>
      <w:r w:rsidRPr="00A7265D">
        <w:rPr>
          <w:rFonts w:ascii="Times New Roman" w:hAnsi="Times New Roman"/>
          <w:bCs/>
          <w:sz w:val="20"/>
          <w:szCs w:val="20"/>
        </w:rPr>
        <w:t xml:space="preserve">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w:t>
      </w:r>
      <w:r w:rsidR="00BD1AE5" w:rsidRPr="00A7265D">
        <w:rPr>
          <w:rFonts w:ascii="Times New Roman" w:hAnsi="Times New Roman"/>
          <w:bCs/>
          <w:sz w:val="20"/>
          <w:szCs w:val="20"/>
        </w:rPr>
        <w:t>выполнения</w:t>
      </w:r>
      <w:r w:rsidRPr="00A7265D">
        <w:rPr>
          <w:rFonts w:ascii="Times New Roman" w:hAnsi="Times New Roman"/>
          <w:bCs/>
          <w:sz w:val="20"/>
          <w:szCs w:val="20"/>
        </w:rPr>
        <w:t xml:space="preserve"> </w:t>
      </w:r>
      <w:r w:rsidR="00BD1AE5" w:rsidRPr="00A7265D">
        <w:rPr>
          <w:rFonts w:ascii="Times New Roman" w:hAnsi="Times New Roman"/>
          <w:bCs/>
          <w:sz w:val="20"/>
          <w:szCs w:val="20"/>
        </w:rPr>
        <w:t>работ</w:t>
      </w:r>
      <w:r w:rsidR="00EE0FCF" w:rsidRPr="00A7265D">
        <w:rPr>
          <w:rFonts w:ascii="Times New Roman" w:hAnsi="Times New Roman"/>
          <w:bCs/>
          <w:sz w:val="20"/>
          <w:szCs w:val="20"/>
        </w:rPr>
        <w:t xml:space="preserve"> по требованию Заказчика</w:t>
      </w:r>
      <w:r w:rsidRPr="00A7265D">
        <w:rPr>
          <w:rFonts w:ascii="Times New Roman" w:hAnsi="Times New Roman"/>
          <w:bCs/>
          <w:sz w:val="20"/>
          <w:szCs w:val="20"/>
        </w:rPr>
        <w:t xml:space="preserve"> должны быть представлены сертификаты, технические паспорта или другие документы, удостоверяющие качество используемых </w:t>
      </w:r>
      <w:r w:rsidR="00DA63E6" w:rsidRPr="00A7265D">
        <w:rPr>
          <w:rFonts w:ascii="Times New Roman" w:hAnsi="Times New Roman"/>
          <w:bCs/>
          <w:sz w:val="20"/>
          <w:szCs w:val="20"/>
        </w:rPr>
        <w:t xml:space="preserve">Подрядчиком </w:t>
      </w:r>
      <w:r w:rsidRPr="00A7265D">
        <w:rPr>
          <w:rFonts w:ascii="Times New Roman" w:hAnsi="Times New Roman"/>
          <w:bCs/>
          <w:sz w:val="20"/>
          <w:szCs w:val="20"/>
        </w:rPr>
        <w:t>материалов (изделий и оборудования).</w:t>
      </w:r>
    </w:p>
    <w:p w14:paraId="55954BAB" w14:textId="77777777" w:rsidR="00C31198" w:rsidRPr="00A7265D" w:rsidRDefault="00C31198" w:rsidP="00FA1F6B">
      <w:pPr>
        <w:widowControl w:val="0"/>
        <w:numPr>
          <w:ilvl w:val="1"/>
          <w:numId w:val="5"/>
        </w:numPr>
        <w:ind w:left="0" w:firstLine="709"/>
        <w:rPr>
          <w:sz w:val="20"/>
          <w:szCs w:val="20"/>
        </w:rPr>
      </w:pPr>
      <w:r w:rsidRPr="00A7265D">
        <w:rPr>
          <w:sz w:val="20"/>
          <w:szCs w:val="20"/>
        </w:rPr>
        <w:t>Безопасность выполнения работ и обеспечение требований безопасности для жизни и здоровья людей, имущества Заказчика и окружающей среды осуществляется в соответствии со следующими нормативными документами, в том числе:</w:t>
      </w:r>
    </w:p>
    <w:p w14:paraId="5B84B8F5" w14:textId="77777777" w:rsidR="00C31198" w:rsidRPr="00A7265D" w:rsidRDefault="00C31198" w:rsidP="00C31198">
      <w:pPr>
        <w:widowControl w:val="0"/>
        <w:numPr>
          <w:ilvl w:val="12"/>
          <w:numId w:val="0"/>
        </w:numPr>
        <w:ind w:firstLine="708"/>
        <w:rPr>
          <w:sz w:val="20"/>
          <w:szCs w:val="20"/>
        </w:rPr>
      </w:pPr>
      <w:r w:rsidRPr="00A7265D">
        <w:rPr>
          <w:sz w:val="20"/>
          <w:szCs w:val="20"/>
        </w:rPr>
        <w:t>- СНиП 12-03-2001 Безопасность труда в строительстве часть 1. Общие требования.</w:t>
      </w:r>
    </w:p>
    <w:p w14:paraId="0DB8870B" w14:textId="77777777" w:rsidR="00C31198" w:rsidRPr="00A7265D" w:rsidRDefault="00C31198" w:rsidP="00C31198">
      <w:pPr>
        <w:widowControl w:val="0"/>
        <w:numPr>
          <w:ilvl w:val="12"/>
          <w:numId w:val="0"/>
        </w:numPr>
        <w:ind w:firstLine="708"/>
        <w:rPr>
          <w:sz w:val="20"/>
          <w:szCs w:val="20"/>
        </w:rPr>
      </w:pPr>
      <w:r w:rsidRPr="00A7265D">
        <w:rPr>
          <w:sz w:val="20"/>
          <w:szCs w:val="20"/>
        </w:rPr>
        <w:t>- СНиП 12-04-2002 «Безопасность труда в строительстве» часть 2. Строительное производство.</w:t>
      </w:r>
    </w:p>
    <w:p w14:paraId="7B216405" w14:textId="77777777" w:rsidR="00C31198" w:rsidRPr="005F29C4" w:rsidRDefault="00C31198" w:rsidP="00C31198">
      <w:pPr>
        <w:widowControl w:val="0"/>
        <w:numPr>
          <w:ilvl w:val="12"/>
          <w:numId w:val="0"/>
        </w:numPr>
        <w:ind w:firstLine="708"/>
        <w:rPr>
          <w:sz w:val="20"/>
          <w:szCs w:val="20"/>
        </w:rPr>
      </w:pPr>
      <w:r w:rsidRPr="00A7265D">
        <w:rPr>
          <w:sz w:val="20"/>
          <w:szCs w:val="20"/>
        </w:rPr>
        <w:t>- Федеральный закон от 30.03.1999 № 52-ФЗ «О санитарно</w:t>
      </w:r>
      <w:r w:rsidRPr="005F29C4">
        <w:rPr>
          <w:sz w:val="20"/>
          <w:szCs w:val="20"/>
        </w:rPr>
        <w:t>-эпидемиологическом благополучии населения».</w:t>
      </w:r>
    </w:p>
    <w:p w14:paraId="4B070868" w14:textId="77777777" w:rsidR="00C31198" w:rsidRPr="005F29C4" w:rsidRDefault="00C31198" w:rsidP="00FA1F6B">
      <w:pPr>
        <w:rPr>
          <w:sz w:val="20"/>
          <w:szCs w:val="20"/>
        </w:rPr>
      </w:pPr>
      <w:r w:rsidRPr="005F29C4">
        <w:rPr>
          <w:sz w:val="20"/>
          <w:szCs w:val="20"/>
        </w:rPr>
        <w:t>Подрядчику рекомендуется при выполнении работ использовать товары</w:t>
      </w:r>
      <w:r>
        <w:rPr>
          <w:sz w:val="20"/>
          <w:szCs w:val="20"/>
        </w:rPr>
        <w:t>,</w:t>
      </w:r>
      <w:r w:rsidRPr="005F29C4">
        <w:rPr>
          <w:sz w:val="20"/>
          <w:szCs w:val="20"/>
        </w:rPr>
        <w:t xml:space="preserve"> соответствующие следующим </w:t>
      </w:r>
      <w:proofErr w:type="gramStart"/>
      <w:r w:rsidRPr="005F29C4">
        <w:rPr>
          <w:sz w:val="20"/>
          <w:szCs w:val="20"/>
        </w:rPr>
        <w:t>технически</w:t>
      </w:r>
      <w:r>
        <w:rPr>
          <w:sz w:val="20"/>
          <w:szCs w:val="20"/>
        </w:rPr>
        <w:t xml:space="preserve">м </w:t>
      </w:r>
      <w:r w:rsidRPr="005F29C4">
        <w:rPr>
          <w:sz w:val="20"/>
          <w:szCs w:val="20"/>
        </w:rPr>
        <w:t xml:space="preserve"> стандартам</w:t>
      </w:r>
      <w:proofErr w:type="gramEnd"/>
      <w:r w:rsidRPr="005F29C4">
        <w:rPr>
          <w:sz w:val="20"/>
          <w:szCs w:val="20"/>
        </w:rPr>
        <w:t xml:space="preserve"> по качеству и безопасности:</w:t>
      </w:r>
    </w:p>
    <w:p w14:paraId="3C43D8BF" w14:textId="77777777" w:rsidR="00C31198" w:rsidRPr="005F29C4" w:rsidRDefault="00C31198" w:rsidP="00C31198">
      <w:pPr>
        <w:ind w:firstLine="708"/>
        <w:rPr>
          <w:b/>
          <w:sz w:val="20"/>
          <w:szCs w:val="20"/>
        </w:rPr>
      </w:pPr>
      <w:r w:rsidRPr="005F29C4">
        <w:rPr>
          <w:spacing w:val="2"/>
          <w:sz w:val="20"/>
          <w:szCs w:val="20"/>
        </w:rPr>
        <w:t xml:space="preserve">- ГОСТ 1050-2013 – </w:t>
      </w:r>
      <w:r w:rsidRPr="005F29C4">
        <w:rPr>
          <w:sz w:val="20"/>
          <w:szCs w:val="20"/>
        </w:rPr>
        <w:t>Металлопродукция из нелегированных конструкционных качественных и специальных сталей. Общие технические условия</w:t>
      </w:r>
    </w:p>
    <w:p w14:paraId="11DEF846" w14:textId="77777777" w:rsidR="00C31198" w:rsidRPr="005F29C4" w:rsidRDefault="00C31198" w:rsidP="00C31198">
      <w:pPr>
        <w:ind w:firstLine="708"/>
        <w:rPr>
          <w:spacing w:val="2"/>
          <w:sz w:val="20"/>
          <w:szCs w:val="20"/>
        </w:rPr>
      </w:pPr>
      <w:r w:rsidRPr="005F29C4">
        <w:rPr>
          <w:spacing w:val="2"/>
          <w:sz w:val="20"/>
          <w:szCs w:val="20"/>
        </w:rPr>
        <w:t>- ГОСТ 6357-81 - Основные нормы взаимозаменяемости. Резьба трубная цилиндрическая.</w:t>
      </w:r>
    </w:p>
    <w:p w14:paraId="31E74396" w14:textId="77777777" w:rsidR="00C31198" w:rsidRPr="005F29C4" w:rsidRDefault="00C31198" w:rsidP="00C31198">
      <w:pPr>
        <w:ind w:firstLine="708"/>
        <w:rPr>
          <w:spacing w:val="2"/>
          <w:sz w:val="20"/>
          <w:szCs w:val="20"/>
        </w:rPr>
      </w:pPr>
      <w:r w:rsidRPr="005F29C4">
        <w:rPr>
          <w:spacing w:val="2"/>
          <w:sz w:val="20"/>
          <w:szCs w:val="20"/>
        </w:rPr>
        <w:t xml:space="preserve">- ГОСТ 6019-83 - Счетчики холодной воды </w:t>
      </w:r>
      <w:proofErr w:type="spellStart"/>
      <w:r w:rsidRPr="005F29C4">
        <w:rPr>
          <w:spacing w:val="2"/>
          <w:sz w:val="20"/>
          <w:szCs w:val="20"/>
        </w:rPr>
        <w:t>крыльчатые</w:t>
      </w:r>
      <w:proofErr w:type="spellEnd"/>
      <w:r w:rsidRPr="005F29C4">
        <w:rPr>
          <w:spacing w:val="2"/>
          <w:sz w:val="20"/>
          <w:szCs w:val="20"/>
        </w:rPr>
        <w:t>. Общие технические условия.</w:t>
      </w:r>
    </w:p>
    <w:p w14:paraId="1018A723" w14:textId="77777777" w:rsidR="00C31198" w:rsidRPr="005F29C4" w:rsidRDefault="00C31198" w:rsidP="00C31198">
      <w:pPr>
        <w:ind w:firstLine="708"/>
        <w:rPr>
          <w:spacing w:val="2"/>
          <w:sz w:val="20"/>
          <w:szCs w:val="20"/>
        </w:rPr>
      </w:pPr>
      <w:r w:rsidRPr="005F29C4">
        <w:rPr>
          <w:spacing w:val="2"/>
          <w:sz w:val="20"/>
          <w:szCs w:val="20"/>
        </w:rPr>
        <w:t>- ГОСТ Р 50193.1-92 - Измерение расхода воды в закрытых каналах. СЧЕТЧИКИ ХОЛОДНОЙ ПИТЬЕВОЙ ВОДЫ. Технические требования.</w:t>
      </w:r>
    </w:p>
    <w:p w14:paraId="1CD0B4CC" w14:textId="77777777" w:rsidR="00C31198" w:rsidRPr="005F29C4" w:rsidRDefault="00C31198" w:rsidP="00C31198">
      <w:pPr>
        <w:widowControl w:val="0"/>
        <w:ind w:right="-1" w:firstLine="708"/>
        <w:rPr>
          <w:spacing w:val="2"/>
          <w:sz w:val="20"/>
          <w:szCs w:val="20"/>
        </w:rPr>
      </w:pPr>
      <w:r w:rsidRPr="005F29C4">
        <w:rPr>
          <w:spacing w:val="2"/>
          <w:sz w:val="20"/>
          <w:szCs w:val="20"/>
        </w:rPr>
        <w:t xml:space="preserve">- ГОСТ 3262-75 – Трубы стальные </w:t>
      </w:r>
      <w:proofErr w:type="spellStart"/>
      <w:r w:rsidRPr="005F29C4">
        <w:rPr>
          <w:spacing w:val="2"/>
          <w:sz w:val="20"/>
          <w:szCs w:val="20"/>
        </w:rPr>
        <w:t>водогазопроводные</w:t>
      </w:r>
      <w:proofErr w:type="spellEnd"/>
      <w:r w:rsidRPr="005F29C4">
        <w:rPr>
          <w:spacing w:val="2"/>
          <w:sz w:val="20"/>
          <w:szCs w:val="20"/>
        </w:rPr>
        <w:t>. Технические условия.</w:t>
      </w:r>
    </w:p>
    <w:p w14:paraId="0DB4A9BD" w14:textId="77777777" w:rsidR="00C31198" w:rsidRPr="005F29C4" w:rsidRDefault="00C31198" w:rsidP="00C31198">
      <w:pPr>
        <w:widowControl w:val="0"/>
        <w:ind w:right="-1" w:firstLine="708"/>
        <w:rPr>
          <w:spacing w:val="2"/>
          <w:sz w:val="20"/>
          <w:szCs w:val="20"/>
        </w:rPr>
      </w:pPr>
      <w:r w:rsidRPr="005F29C4">
        <w:rPr>
          <w:spacing w:val="2"/>
          <w:sz w:val="20"/>
          <w:szCs w:val="20"/>
        </w:rPr>
        <w:t>- ГОСТ 3333-80 - Смазка графитная. Технические условия.</w:t>
      </w:r>
    </w:p>
    <w:p w14:paraId="66E070E7" w14:textId="77777777" w:rsidR="00C31198" w:rsidRPr="005F29C4" w:rsidRDefault="00C31198" w:rsidP="00C31198">
      <w:pPr>
        <w:widowControl w:val="0"/>
        <w:ind w:right="-1" w:firstLine="708"/>
        <w:rPr>
          <w:spacing w:val="2"/>
          <w:sz w:val="20"/>
          <w:szCs w:val="20"/>
        </w:rPr>
      </w:pPr>
      <w:r w:rsidRPr="005F29C4">
        <w:rPr>
          <w:spacing w:val="2"/>
          <w:sz w:val="20"/>
          <w:szCs w:val="20"/>
        </w:rPr>
        <w:t>- ГОСТ 12.1.007-76 – Вредные вещества. Классификация и общие требования безопасности.</w:t>
      </w:r>
    </w:p>
    <w:p w14:paraId="4B58456E" w14:textId="77777777" w:rsidR="00C31198" w:rsidRPr="005F29C4" w:rsidRDefault="00C31198" w:rsidP="00C31198">
      <w:pPr>
        <w:widowControl w:val="0"/>
        <w:ind w:right="-1" w:firstLine="708"/>
        <w:rPr>
          <w:spacing w:val="2"/>
          <w:sz w:val="20"/>
          <w:szCs w:val="20"/>
        </w:rPr>
      </w:pPr>
      <w:r w:rsidRPr="005F29C4">
        <w:rPr>
          <w:spacing w:val="2"/>
          <w:sz w:val="20"/>
          <w:szCs w:val="20"/>
        </w:rPr>
        <w:t>- ГОСТ 15150-69 - Машины, приборы и другие технические изделия. Исполнения для различных климатических районов. Категории, условия эксплуатации, хранения и транспортирования в части воздействия климатических факторов внешней среды.</w:t>
      </w:r>
    </w:p>
    <w:p w14:paraId="146C5BF0" w14:textId="77777777" w:rsidR="00C31198" w:rsidRPr="005F29C4" w:rsidRDefault="00C31198" w:rsidP="00C31198">
      <w:pPr>
        <w:widowControl w:val="0"/>
        <w:ind w:right="-1" w:firstLine="708"/>
        <w:rPr>
          <w:spacing w:val="2"/>
          <w:sz w:val="20"/>
          <w:szCs w:val="20"/>
        </w:rPr>
      </w:pPr>
      <w:r w:rsidRPr="005F29C4">
        <w:rPr>
          <w:spacing w:val="2"/>
          <w:sz w:val="20"/>
          <w:szCs w:val="20"/>
        </w:rPr>
        <w:t>- ГОСТ 14254-2015 – Степени защиты, обеспечиваемые оболочками.</w:t>
      </w:r>
    </w:p>
    <w:p w14:paraId="1C0FCAE6" w14:textId="77777777" w:rsidR="00C31198" w:rsidRPr="005F29C4" w:rsidRDefault="00C31198" w:rsidP="00C31198">
      <w:pPr>
        <w:widowControl w:val="0"/>
        <w:ind w:right="-1" w:firstLine="708"/>
        <w:rPr>
          <w:spacing w:val="2"/>
          <w:sz w:val="20"/>
          <w:szCs w:val="20"/>
        </w:rPr>
      </w:pPr>
      <w:r w:rsidRPr="005F29C4">
        <w:rPr>
          <w:spacing w:val="2"/>
          <w:sz w:val="20"/>
          <w:szCs w:val="20"/>
        </w:rPr>
        <w:t>- ГОСТ 14167-83 - Счетчики холодной воды турбинные. Технические условия</w:t>
      </w:r>
    </w:p>
    <w:p w14:paraId="24E7A2B0" w14:textId="77777777" w:rsidR="00C31198" w:rsidRPr="005F29C4" w:rsidRDefault="00C31198" w:rsidP="00C31198">
      <w:pPr>
        <w:widowControl w:val="0"/>
        <w:ind w:right="-1" w:firstLine="708"/>
        <w:rPr>
          <w:spacing w:val="2"/>
          <w:sz w:val="20"/>
          <w:szCs w:val="20"/>
        </w:rPr>
      </w:pPr>
      <w:r w:rsidRPr="005F29C4">
        <w:rPr>
          <w:spacing w:val="2"/>
          <w:sz w:val="20"/>
          <w:szCs w:val="20"/>
        </w:rPr>
        <w:t>- ГОСТ 5152-84 - Набивки сальниковые. Технические условия.</w:t>
      </w:r>
    </w:p>
    <w:p w14:paraId="6558F833" w14:textId="77777777" w:rsidR="00C31198" w:rsidRPr="005F29C4" w:rsidRDefault="00C31198" w:rsidP="00C31198">
      <w:pPr>
        <w:widowControl w:val="0"/>
        <w:ind w:right="-1" w:firstLine="708"/>
        <w:rPr>
          <w:spacing w:val="2"/>
          <w:sz w:val="20"/>
          <w:szCs w:val="20"/>
        </w:rPr>
      </w:pPr>
      <w:r w:rsidRPr="005F29C4">
        <w:rPr>
          <w:spacing w:val="2"/>
          <w:sz w:val="20"/>
          <w:szCs w:val="20"/>
        </w:rPr>
        <w:t xml:space="preserve">- ГОСТ 481-80 - </w:t>
      </w:r>
      <w:proofErr w:type="spellStart"/>
      <w:r w:rsidRPr="005F29C4">
        <w:rPr>
          <w:spacing w:val="2"/>
          <w:sz w:val="20"/>
          <w:szCs w:val="20"/>
        </w:rPr>
        <w:t>Паронит</w:t>
      </w:r>
      <w:proofErr w:type="spellEnd"/>
      <w:r w:rsidRPr="005F29C4">
        <w:rPr>
          <w:spacing w:val="2"/>
          <w:sz w:val="20"/>
          <w:szCs w:val="20"/>
        </w:rPr>
        <w:t xml:space="preserve"> и прокладки из него. Технические условия.</w:t>
      </w:r>
    </w:p>
    <w:p w14:paraId="2136BA8F" w14:textId="77777777" w:rsidR="00C31198" w:rsidRPr="005F29C4" w:rsidRDefault="00C31198" w:rsidP="00C31198">
      <w:pPr>
        <w:widowControl w:val="0"/>
        <w:ind w:right="-1" w:firstLine="708"/>
        <w:rPr>
          <w:spacing w:val="2"/>
          <w:sz w:val="20"/>
          <w:szCs w:val="20"/>
        </w:rPr>
      </w:pPr>
      <w:r w:rsidRPr="005F29C4">
        <w:rPr>
          <w:iCs/>
          <w:spacing w:val="2"/>
          <w:sz w:val="20"/>
          <w:szCs w:val="20"/>
        </w:rPr>
        <w:t>- Г</w:t>
      </w:r>
      <w:r w:rsidRPr="005F29C4">
        <w:rPr>
          <w:spacing w:val="2"/>
          <w:sz w:val="20"/>
          <w:szCs w:val="20"/>
        </w:rPr>
        <w:t>ОСТ 11371-78 – Шайбы. Технические условия.</w:t>
      </w:r>
    </w:p>
    <w:p w14:paraId="4B9FC75B" w14:textId="77777777" w:rsidR="00C31198" w:rsidRPr="005F29C4" w:rsidRDefault="00C31198" w:rsidP="00C31198">
      <w:pPr>
        <w:widowControl w:val="0"/>
        <w:ind w:right="-1" w:firstLine="708"/>
        <w:rPr>
          <w:spacing w:val="2"/>
          <w:sz w:val="20"/>
          <w:szCs w:val="20"/>
        </w:rPr>
      </w:pPr>
      <w:r w:rsidRPr="005F29C4">
        <w:rPr>
          <w:spacing w:val="2"/>
          <w:sz w:val="20"/>
          <w:szCs w:val="20"/>
        </w:rPr>
        <w:t>- ГОСТ 5336-80 - Сетки стальные плетеные одинарные. Технические условия.</w:t>
      </w:r>
    </w:p>
    <w:p w14:paraId="4BAFCBDE" w14:textId="77777777" w:rsidR="00C31198" w:rsidRPr="005F29C4" w:rsidRDefault="00C31198" w:rsidP="00C31198">
      <w:pPr>
        <w:widowControl w:val="0"/>
        <w:ind w:right="-1" w:firstLine="708"/>
        <w:rPr>
          <w:spacing w:val="2"/>
          <w:sz w:val="20"/>
          <w:szCs w:val="20"/>
        </w:rPr>
      </w:pPr>
      <w:r w:rsidRPr="005F29C4">
        <w:rPr>
          <w:spacing w:val="2"/>
          <w:sz w:val="20"/>
          <w:szCs w:val="20"/>
        </w:rPr>
        <w:t>- ГОСТ 10503-71 - Краски масляные, готовые к применению. Технические условия.</w:t>
      </w:r>
    </w:p>
    <w:p w14:paraId="322CED60" w14:textId="77777777" w:rsidR="00C31198" w:rsidRPr="005F29C4" w:rsidRDefault="00C31198" w:rsidP="00C31198">
      <w:pPr>
        <w:widowControl w:val="0"/>
        <w:ind w:right="-1" w:firstLine="708"/>
        <w:rPr>
          <w:spacing w:val="2"/>
          <w:sz w:val="20"/>
          <w:szCs w:val="20"/>
        </w:rPr>
      </w:pPr>
      <w:r w:rsidRPr="005F29C4">
        <w:rPr>
          <w:spacing w:val="2"/>
          <w:sz w:val="20"/>
          <w:szCs w:val="20"/>
        </w:rPr>
        <w:t>- ГОСТ 1144-80 - Шурупы с полукруглой головкой. Конструкция и размеры.</w:t>
      </w:r>
    </w:p>
    <w:p w14:paraId="009B3AAB" w14:textId="77777777" w:rsidR="00C31198" w:rsidRDefault="00C31198" w:rsidP="00C31198">
      <w:pPr>
        <w:widowControl w:val="0"/>
        <w:ind w:right="-1" w:firstLine="708"/>
        <w:rPr>
          <w:spacing w:val="2"/>
          <w:sz w:val="20"/>
          <w:szCs w:val="20"/>
        </w:rPr>
      </w:pPr>
      <w:r w:rsidRPr="005F29C4">
        <w:rPr>
          <w:spacing w:val="2"/>
          <w:sz w:val="20"/>
          <w:szCs w:val="20"/>
        </w:rPr>
        <w:t>- ГОСТ 9980.4-2002 Материалы лакокрасочные. Маркировка</w:t>
      </w:r>
    </w:p>
    <w:p w14:paraId="22439810" w14:textId="76EF569B" w:rsidR="004C4A75" w:rsidRPr="00A7265D" w:rsidRDefault="004C4A75" w:rsidP="00EE0FCF">
      <w:pPr>
        <w:pStyle w:val="af3"/>
        <w:numPr>
          <w:ilvl w:val="1"/>
          <w:numId w:val="5"/>
        </w:numPr>
        <w:spacing w:after="0"/>
        <w:ind w:left="0" w:firstLine="709"/>
        <w:rPr>
          <w:sz w:val="20"/>
        </w:rPr>
      </w:pPr>
      <w:r w:rsidRPr="00A7265D">
        <w:rPr>
          <w:sz w:val="20"/>
        </w:rPr>
        <w:lastRenderedPageBreak/>
        <w:t xml:space="preserve">Все характеристики материалов (комплектующих и оборудования) должны соответствовать характеристикам материалов (комплектующих и оборудования), </w:t>
      </w:r>
      <w:r w:rsidR="00EE0FCF" w:rsidRPr="00A7265D">
        <w:rPr>
          <w:sz w:val="20"/>
        </w:rPr>
        <w:t>указанным в приложении(-</w:t>
      </w:r>
      <w:proofErr w:type="spellStart"/>
      <w:r w:rsidR="00EE0FCF" w:rsidRPr="00A7265D">
        <w:rPr>
          <w:sz w:val="20"/>
        </w:rPr>
        <w:t>ях</w:t>
      </w:r>
      <w:proofErr w:type="spellEnd"/>
      <w:r w:rsidR="00EE0FCF" w:rsidRPr="00A7265D">
        <w:rPr>
          <w:sz w:val="20"/>
        </w:rPr>
        <w:t>) № 1 к контракту.</w:t>
      </w:r>
    </w:p>
    <w:p w14:paraId="162D69CB" w14:textId="77777777" w:rsidR="00B75C9D" w:rsidRPr="00A7265D" w:rsidRDefault="00B75C9D" w:rsidP="004764DE">
      <w:pPr>
        <w:pStyle w:val="af3"/>
        <w:spacing w:after="0"/>
        <w:rPr>
          <w:bCs/>
          <w:sz w:val="20"/>
        </w:rPr>
      </w:pPr>
    </w:p>
    <w:p w14:paraId="67404B43" w14:textId="308DE9D7" w:rsidR="00B75C9D" w:rsidRPr="00A7265D" w:rsidRDefault="00B75C9D" w:rsidP="004764DE">
      <w:pPr>
        <w:pStyle w:val="af3"/>
        <w:numPr>
          <w:ilvl w:val="0"/>
          <w:numId w:val="5"/>
        </w:numPr>
        <w:spacing w:after="0"/>
        <w:jc w:val="center"/>
        <w:outlineLvl w:val="0"/>
        <w:rPr>
          <w:b/>
          <w:sz w:val="20"/>
        </w:rPr>
      </w:pPr>
      <w:r w:rsidRPr="00A7265D">
        <w:rPr>
          <w:b/>
          <w:sz w:val="20"/>
        </w:rPr>
        <w:t>Гарантии качества</w:t>
      </w:r>
    </w:p>
    <w:p w14:paraId="28944439" w14:textId="77777777" w:rsidR="00B75C9D" w:rsidRPr="00A7265D" w:rsidRDefault="00B75C9D" w:rsidP="008947ED">
      <w:pPr>
        <w:pStyle w:val="af3"/>
        <w:spacing w:after="0"/>
        <w:rPr>
          <w:sz w:val="20"/>
        </w:rPr>
      </w:pPr>
    </w:p>
    <w:p w14:paraId="34CE9101" w14:textId="0183C416" w:rsidR="00FA1F6B" w:rsidRPr="003E0DFC" w:rsidRDefault="003E0DFC" w:rsidP="003E0DFC">
      <w:pPr>
        <w:pStyle w:val="af3"/>
        <w:numPr>
          <w:ilvl w:val="1"/>
          <w:numId w:val="31"/>
        </w:numPr>
        <w:ind w:left="0" w:firstLine="709"/>
        <w:rPr>
          <w:sz w:val="20"/>
        </w:rPr>
      </w:pPr>
      <w:r>
        <w:rPr>
          <w:sz w:val="20"/>
        </w:rPr>
        <w:t xml:space="preserve">Подрядчик обязан выполнять работы по техническому обслуживанию и ремонту водомерного узла, </w:t>
      </w:r>
      <w:r w:rsidR="00A73D0E" w:rsidRPr="000C06DF">
        <w:rPr>
          <w:sz w:val="20"/>
        </w:rPr>
        <w:t>обслуживани</w:t>
      </w:r>
      <w:r w:rsidR="00B761FB">
        <w:rPr>
          <w:sz w:val="20"/>
        </w:rPr>
        <w:t>ю</w:t>
      </w:r>
      <w:bookmarkStart w:id="0" w:name="_GoBack"/>
      <w:bookmarkEnd w:id="0"/>
      <w:r w:rsidR="00A73D0E" w:rsidRPr="000C06DF">
        <w:rPr>
          <w:sz w:val="20"/>
        </w:rPr>
        <w:t xml:space="preserve"> системы АСКУЭР на водомерных узлах</w:t>
      </w:r>
      <w:r>
        <w:rPr>
          <w:sz w:val="20"/>
        </w:rPr>
        <w:t xml:space="preserve"> в срок, в полном объеме и с надлежащим качеством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регламентирующий данный вид деятельности</w:t>
      </w:r>
      <w:r w:rsidR="00FA1F6B" w:rsidRPr="003E0DFC">
        <w:rPr>
          <w:sz w:val="20"/>
        </w:rPr>
        <w:t>.</w:t>
      </w:r>
    </w:p>
    <w:p w14:paraId="739D9D04" w14:textId="77777777" w:rsidR="00FA1F6B" w:rsidRPr="00FA1F6B" w:rsidRDefault="00FA1F6B" w:rsidP="00FA1F6B">
      <w:pPr>
        <w:pStyle w:val="af3"/>
        <w:numPr>
          <w:ilvl w:val="1"/>
          <w:numId w:val="5"/>
        </w:numPr>
        <w:ind w:left="0" w:firstLine="709"/>
        <w:rPr>
          <w:sz w:val="20"/>
        </w:rPr>
      </w:pPr>
      <w:r w:rsidRPr="00FA1F6B">
        <w:rPr>
          <w:sz w:val="20"/>
        </w:rPr>
        <w:t>Сроки выполнения ремонтных работ при техническом обслуживании и устранении аварийных ситуаций должны соответствовать Приложению №2 к контракту.</w:t>
      </w:r>
    </w:p>
    <w:p w14:paraId="009D9180" w14:textId="77777777" w:rsidR="00FA1F6B" w:rsidRPr="00FA1F6B" w:rsidRDefault="00FA1F6B" w:rsidP="00FA1F6B">
      <w:pPr>
        <w:pStyle w:val="af3"/>
        <w:numPr>
          <w:ilvl w:val="1"/>
          <w:numId w:val="5"/>
        </w:numPr>
        <w:ind w:left="0" w:firstLine="709"/>
        <w:rPr>
          <w:sz w:val="20"/>
        </w:rPr>
      </w:pPr>
      <w:r w:rsidRPr="00FA1F6B">
        <w:rPr>
          <w:sz w:val="20"/>
        </w:rPr>
        <w:t>На замененное оборудование и комплектующие гарантийный срок устанавливается равным сроку, установленному заводом-изготовителем, но не менее 12 месяцев.</w:t>
      </w:r>
    </w:p>
    <w:p w14:paraId="31EE04EB" w14:textId="37E39678" w:rsidR="00063D46" w:rsidRPr="00686FD4" w:rsidRDefault="00063D46" w:rsidP="00FA1F6B">
      <w:pPr>
        <w:pStyle w:val="af3"/>
        <w:spacing w:after="0"/>
        <w:rPr>
          <w:sz w:val="20"/>
        </w:rPr>
      </w:pPr>
    </w:p>
    <w:p w14:paraId="133F8AFC" w14:textId="77777777" w:rsidR="00185690" w:rsidRPr="00686FD4" w:rsidRDefault="00185690" w:rsidP="00EA7516">
      <w:pPr>
        <w:pStyle w:val="a5"/>
        <w:ind w:left="0"/>
        <w:rPr>
          <w:b/>
          <w:sz w:val="20"/>
        </w:rPr>
      </w:pPr>
    </w:p>
    <w:p w14:paraId="07C39056" w14:textId="79DDC5F8" w:rsidR="00DB7DB6" w:rsidRPr="00686FD4" w:rsidRDefault="00162C8F" w:rsidP="004764DE">
      <w:pPr>
        <w:pStyle w:val="a5"/>
        <w:numPr>
          <w:ilvl w:val="0"/>
          <w:numId w:val="5"/>
        </w:numPr>
        <w:jc w:val="center"/>
        <w:outlineLvl w:val="0"/>
        <w:rPr>
          <w:b/>
          <w:sz w:val="20"/>
        </w:rPr>
      </w:pPr>
      <w:r w:rsidRPr="00686FD4">
        <w:rPr>
          <w:b/>
          <w:sz w:val="20"/>
        </w:rPr>
        <w:t xml:space="preserve">Срок действия контракта </w:t>
      </w:r>
    </w:p>
    <w:p w14:paraId="7484DBDA" w14:textId="77777777" w:rsidR="001000CF" w:rsidRPr="00686FD4" w:rsidRDefault="001000CF" w:rsidP="00BC7BDE">
      <w:pPr>
        <w:pStyle w:val="a5"/>
        <w:ind w:left="0"/>
        <w:rPr>
          <w:b/>
          <w:sz w:val="20"/>
        </w:rPr>
      </w:pPr>
    </w:p>
    <w:p w14:paraId="27F32545" w14:textId="024A080C" w:rsidR="00DB7DB6" w:rsidRPr="00686FD4" w:rsidRDefault="00162C8F"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 xml:space="preserve">Контракт вступает в силу с момента его </w:t>
      </w:r>
      <w:r w:rsidR="00AF0C46" w:rsidRPr="00686FD4">
        <w:rPr>
          <w:rFonts w:ascii="Times New Roman" w:hAnsi="Times New Roman"/>
          <w:sz w:val="20"/>
          <w:szCs w:val="20"/>
        </w:rPr>
        <w:t>подписания</w:t>
      </w:r>
      <w:r w:rsidRPr="00686FD4">
        <w:rPr>
          <w:rFonts w:ascii="Times New Roman" w:hAnsi="Times New Roman"/>
          <w:sz w:val="20"/>
          <w:szCs w:val="20"/>
        </w:rPr>
        <w:t xml:space="preserve"> и действует до исполнения Сторонами своих обязательств</w:t>
      </w:r>
      <w:r w:rsidR="00D94997" w:rsidRPr="00686FD4">
        <w:rPr>
          <w:rFonts w:ascii="Times New Roman" w:hAnsi="Times New Roman"/>
          <w:sz w:val="20"/>
          <w:szCs w:val="20"/>
        </w:rPr>
        <w:t>.</w:t>
      </w:r>
    </w:p>
    <w:p w14:paraId="35E99146" w14:textId="77777777" w:rsidR="00E71BB4" w:rsidRPr="00686FD4" w:rsidRDefault="00E71BB4" w:rsidP="00BC7BDE">
      <w:pPr>
        <w:rPr>
          <w:sz w:val="20"/>
          <w:szCs w:val="20"/>
        </w:rPr>
      </w:pPr>
    </w:p>
    <w:p w14:paraId="5C76EFA9" w14:textId="37C456FD" w:rsidR="00B23F04" w:rsidRPr="00686FD4" w:rsidRDefault="0011421F" w:rsidP="004764DE">
      <w:pPr>
        <w:pStyle w:val="a5"/>
        <w:numPr>
          <w:ilvl w:val="0"/>
          <w:numId w:val="5"/>
        </w:numPr>
        <w:jc w:val="center"/>
        <w:outlineLvl w:val="0"/>
        <w:rPr>
          <w:b/>
          <w:sz w:val="20"/>
        </w:rPr>
      </w:pPr>
      <w:r w:rsidRPr="00686FD4">
        <w:rPr>
          <w:b/>
          <w:sz w:val="20"/>
        </w:rPr>
        <w:t xml:space="preserve">Порядок </w:t>
      </w:r>
      <w:r w:rsidR="0004496A" w:rsidRPr="00686FD4">
        <w:rPr>
          <w:b/>
          <w:sz w:val="20"/>
        </w:rPr>
        <w:t xml:space="preserve">изменения и расторжения </w:t>
      </w:r>
      <w:r w:rsidR="00162C8F" w:rsidRPr="00686FD4">
        <w:rPr>
          <w:b/>
          <w:sz w:val="20"/>
        </w:rPr>
        <w:t>контракта</w:t>
      </w:r>
    </w:p>
    <w:p w14:paraId="59D5204D" w14:textId="77777777" w:rsidR="00162C8F" w:rsidRPr="00686FD4" w:rsidRDefault="00162C8F" w:rsidP="004764DE">
      <w:pPr>
        <w:pStyle w:val="a5"/>
        <w:ind w:left="0" w:firstLine="709"/>
        <w:rPr>
          <w:b/>
          <w:sz w:val="20"/>
        </w:rPr>
      </w:pPr>
    </w:p>
    <w:p w14:paraId="6BDD4DAC" w14:textId="5AB9EF1F" w:rsidR="002875B6" w:rsidRPr="00686FD4" w:rsidRDefault="002875B6"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045181E" w14:textId="06B5146D" w:rsidR="002620BB" w:rsidRPr="00686FD4"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Изменение условий контракта допускается по соглашению </w:t>
      </w:r>
      <w:r w:rsidR="00BD1AE5" w:rsidRPr="00686FD4">
        <w:rPr>
          <w:rFonts w:ascii="Times New Roman" w:hAnsi="Times New Roman"/>
          <w:sz w:val="20"/>
          <w:szCs w:val="20"/>
        </w:rPr>
        <w:t>Сторон</w:t>
      </w:r>
      <w:r w:rsidR="00D94997" w:rsidRPr="00686FD4">
        <w:rPr>
          <w:rFonts w:ascii="Times New Roman" w:hAnsi="Times New Roman"/>
          <w:sz w:val="20"/>
          <w:szCs w:val="20"/>
        </w:rPr>
        <w:t xml:space="preserve"> с учетом положений настоящего раздела контракта</w:t>
      </w:r>
      <w:r w:rsidRPr="00686FD4">
        <w:rPr>
          <w:rFonts w:ascii="Times New Roman" w:hAnsi="Times New Roman"/>
          <w:sz w:val="20"/>
          <w:szCs w:val="20"/>
        </w:rPr>
        <w:t>.</w:t>
      </w:r>
    </w:p>
    <w:p w14:paraId="713488A6" w14:textId="77777777" w:rsidR="00B04D24" w:rsidRPr="00686FD4" w:rsidRDefault="00B04D24" w:rsidP="00B04D24">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48F338F" w14:textId="7A634046" w:rsidR="00D94997" w:rsidRPr="00686FD4" w:rsidRDefault="00D94997"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xml:space="preserve"> по контракту, если оказываемые </w:t>
      </w:r>
      <w:r w:rsidR="00BD1AE5" w:rsidRPr="00686FD4">
        <w:rPr>
          <w:rFonts w:ascii="Times New Roman" w:hAnsi="Times New Roman"/>
          <w:color w:val="000000" w:themeColor="text1"/>
          <w:sz w:val="20"/>
          <w:szCs w:val="20"/>
        </w:rPr>
        <w:t>работы</w:t>
      </w:r>
      <w:r w:rsidRPr="00686FD4">
        <w:rPr>
          <w:rFonts w:ascii="Times New Roman" w:hAnsi="Times New Roman"/>
          <w:color w:val="000000" w:themeColor="text1"/>
          <w:sz w:val="20"/>
          <w:szCs w:val="20"/>
        </w:rPr>
        <w:t xml:space="preserve"> по контракту подлежат оплате за счет субсидий, указанных в пункте 1 статьи 78.1 Бюджетного кодекса Российской Федерации.</w:t>
      </w:r>
    </w:p>
    <w:p w14:paraId="04B9B59E" w14:textId="5FA6B684" w:rsidR="00926987" w:rsidRPr="00686FD4" w:rsidRDefault="0071249B" w:rsidP="004764DE">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При исполнении контракта не допускается перемена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за исключением случая, если новый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является правопреемником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3791882" w14:textId="05B0B98E" w:rsidR="00926987" w:rsidRPr="00686FD4" w:rsidRDefault="0016122D"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перемены Заказчика его права и обязанности переходят к новому </w:t>
      </w:r>
      <w:r w:rsidR="00011BA5" w:rsidRPr="00686FD4">
        <w:rPr>
          <w:rFonts w:ascii="Times New Roman" w:hAnsi="Times New Roman"/>
          <w:sz w:val="20"/>
          <w:szCs w:val="20"/>
        </w:rPr>
        <w:t>З</w:t>
      </w:r>
      <w:r w:rsidRPr="00686FD4">
        <w:rPr>
          <w:rFonts w:ascii="Times New Roman" w:hAnsi="Times New Roman"/>
          <w:sz w:val="20"/>
          <w:szCs w:val="20"/>
        </w:rPr>
        <w:t>аказчику.</w:t>
      </w:r>
    </w:p>
    <w:p w14:paraId="37AE1037" w14:textId="0D03FE0F" w:rsidR="008C5C67" w:rsidRPr="00686FD4" w:rsidRDefault="008D29BA" w:rsidP="00EE0FCF">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При исполнении</w:t>
      </w:r>
      <w:r w:rsidR="0016122D" w:rsidRPr="00686FD4">
        <w:rPr>
          <w:rFonts w:ascii="Times New Roman" w:hAnsi="Times New Roman"/>
          <w:sz w:val="20"/>
          <w:szCs w:val="20"/>
        </w:rPr>
        <w:t xml:space="preserve"> </w:t>
      </w:r>
      <w:r w:rsidR="009F4916" w:rsidRPr="00686FD4">
        <w:rPr>
          <w:rFonts w:ascii="Times New Roman" w:hAnsi="Times New Roman"/>
          <w:sz w:val="20"/>
          <w:szCs w:val="20"/>
        </w:rPr>
        <w:t xml:space="preserve">контракта </w:t>
      </w:r>
      <w:r w:rsidR="00AE2CE3" w:rsidRPr="00686FD4">
        <w:rPr>
          <w:rFonts w:ascii="Times New Roman" w:hAnsi="Times New Roman"/>
          <w:sz w:val="20"/>
          <w:szCs w:val="20"/>
        </w:rPr>
        <w:t>(</w:t>
      </w:r>
      <w:r w:rsidR="00EE0FCF" w:rsidRPr="00686FD4">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686FD4">
        <w:rPr>
          <w:rFonts w:ascii="Times New Roman" w:hAnsi="Times New Roman"/>
          <w:color w:val="000000"/>
          <w:sz w:val="20"/>
          <w:szCs w:val="20"/>
        </w:rPr>
        <w:t xml:space="preserve">) </w:t>
      </w:r>
      <w:r w:rsidR="0016122D" w:rsidRPr="00686FD4">
        <w:rPr>
          <w:rFonts w:ascii="Times New Roman" w:hAnsi="Times New Roman"/>
          <w:color w:val="000000"/>
          <w:sz w:val="20"/>
          <w:szCs w:val="20"/>
        </w:rPr>
        <w:t xml:space="preserve">по согласованию Сторон допускается </w:t>
      </w:r>
      <w:r w:rsidR="00BE0692" w:rsidRPr="00686FD4">
        <w:rPr>
          <w:rFonts w:ascii="Times New Roman" w:hAnsi="Times New Roman"/>
          <w:color w:val="000000"/>
          <w:sz w:val="20"/>
          <w:szCs w:val="20"/>
        </w:rPr>
        <w:t xml:space="preserve">выполнение </w:t>
      </w:r>
      <w:r w:rsidR="00BD1AE5" w:rsidRPr="00686FD4">
        <w:rPr>
          <w:rFonts w:ascii="Times New Roman" w:hAnsi="Times New Roman"/>
          <w:sz w:val="20"/>
          <w:szCs w:val="20"/>
        </w:rPr>
        <w:t>работ</w:t>
      </w:r>
      <w:r w:rsidR="00B85388" w:rsidRPr="00686FD4">
        <w:rPr>
          <w:rFonts w:ascii="Times New Roman" w:hAnsi="Times New Roman"/>
          <w:sz w:val="20"/>
          <w:szCs w:val="20"/>
        </w:rPr>
        <w:t xml:space="preserve">, </w:t>
      </w:r>
      <w:r w:rsidR="009F4916" w:rsidRPr="00686FD4">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2BB0D16B" w14:textId="06D0F711" w:rsidR="00407B90"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Расторжение </w:t>
      </w:r>
      <w:r w:rsidR="00C921BE" w:rsidRPr="00686FD4">
        <w:rPr>
          <w:rFonts w:ascii="Times New Roman" w:hAnsi="Times New Roman"/>
          <w:sz w:val="20"/>
          <w:szCs w:val="20"/>
        </w:rPr>
        <w:t>контракт</w:t>
      </w:r>
      <w:r w:rsidRPr="00686FD4">
        <w:rPr>
          <w:rFonts w:ascii="Times New Roman" w:hAnsi="Times New Roman"/>
          <w:sz w:val="20"/>
          <w:szCs w:val="20"/>
        </w:rPr>
        <w:t>а допускается</w:t>
      </w:r>
      <w:r w:rsidR="00407B90" w:rsidRPr="00686FD4">
        <w:rPr>
          <w:rFonts w:ascii="Times New Roman" w:hAnsi="Times New Roman"/>
          <w:sz w:val="20"/>
          <w:szCs w:val="20"/>
        </w:rPr>
        <w:t xml:space="preserve">: </w:t>
      </w:r>
    </w:p>
    <w:p w14:paraId="395EBBA1" w14:textId="77777777" w:rsidR="00407B90" w:rsidRPr="00686FD4" w:rsidRDefault="00407B90" w:rsidP="004764DE">
      <w:pPr>
        <w:ind w:firstLine="709"/>
        <w:rPr>
          <w:sz w:val="20"/>
          <w:szCs w:val="20"/>
        </w:rPr>
      </w:pPr>
      <w:r w:rsidRPr="00686FD4">
        <w:rPr>
          <w:sz w:val="20"/>
          <w:szCs w:val="20"/>
        </w:rPr>
        <w:t>-</w:t>
      </w:r>
      <w:r w:rsidR="0013469E" w:rsidRPr="00686FD4">
        <w:rPr>
          <w:sz w:val="20"/>
          <w:szCs w:val="20"/>
        </w:rPr>
        <w:t xml:space="preserve"> по соглашению Сторон</w:t>
      </w:r>
      <w:r w:rsidRPr="00686FD4">
        <w:rPr>
          <w:sz w:val="20"/>
          <w:szCs w:val="20"/>
        </w:rPr>
        <w:t xml:space="preserve">; </w:t>
      </w:r>
    </w:p>
    <w:p w14:paraId="0250ED74" w14:textId="77777777" w:rsidR="00407B90" w:rsidRPr="00686FD4" w:rsidRDefault="00407B90" w:rsidP="004764DE">
      <w:pPr>
        <w:ind w:firstLine="709"/>
        <w:rPr>
          <w:sz w:val="20"/>
          <w:szCs w:val="20"/>
        </w:rPr>
      </w:pPr>
      <w:r w:rsidRPr="00686FD4">
        <w:rPr>
          <w:sz w:val="20"/>
          <w:szCs w:val="20"/>
        </w:rPr>
        <w:t xml:space="preserve">- </w:t>
      </w:r>
      <w:r w:rsidR="0013469E" w:rsidRPr="00686FD4">
        <w:rPr>
          <w:sz w:val="20"/>
          <w:szCs w:val="20"/>
        </w:rPr>
        <w:t>по решению суда</w:t>
      </w:r>
      <w:r w:rsidRPr="00686FD4">
        <w:rPr>
          <w:sz w:val="20"/>
          <w:szCs w:val="20"/>
        </w:rPr>
        <w:t xml:space="preserve">; </w:t>
      </w:r>
    </w:p>
    <w:p w14:paraId="75B22612" w14:textId="77777777" w:rsidR="00926987" w:rsidRPr="00686FD4" w:rsidRDefault="00407B90" w:rsidP="004764DE">
      <w:pPr>
        <w:ind w:firstLine="709"/>
        <w:rPr>
          <w:sz w:val="20"/>
          <w:szCs w:val="20"/>
        </w:rPr>
      </w:pPr>
      <w:r w:rsidRPr="00686FD4">
        <w:rPr>
          <w:sz w:val="20"/>
          <w:szCs w:val="20"/>
        </w:rPr>
        <w:t>-</w:t>
      </w:r>
      <w:r w:rsidR="0013469E" w:rsidRPr="00686FD4">
        <w:rPr>
          <w:sz w:val="20"/>
          <w:szCs w:val="20"/>
        </w:rPr>
        <w:t xml:space="preserve"> в случае одно</w:t>
      </w:r>
      <w:r w:rsidR="00DA63E6" w:rsidRPr="00686FD4">
        <w:rPr>
          <w:sz w:val="20"/>
          <w:szCs w:val="20"/>
        </w:rPr>
        <w:t>с</w:t>
      </w:r>
      <w:r w:rsidR="00BD1AE5" w:rsidRPr="00686FD4">
        <w:rPr>
          <w:sz w:val="20"/>
          <w:szCs w:val="20"/>
        </w:rPr>
        <w:t>торон</w:t>
      </w:r>
      <w:r w:rsidR="0013469E" w:rsidRPr="00686FD4">
        <w:rPr>
          <w:sz w:val="20"/>
          <w:szCs w:val="20"/>
        </w:rPr>
        <w:t xml:space="preserve">него отказа Стороны </w:t>
      </w:r>
      <w:r w:rsidR="00C921BE" w:rsidRPr="00686FD4">
        <w:rPr>
          <w:sz w:val="20"/>
          <w:szCs w:val="20"/>
        </w:rPr>
        <w:t>контракт</w:t>
      </w:r>
      <w:r w:rsidR="0013469E" w:rsidRPr="00686FD4">
        <w:rPr>
          <w:sz w:val="20"/>
          <w:szCs w:val="20"/>
        </w:rPr>
        <w:t xml:space="preserve">а от исполнения </w:t>
      </w:r>
      <w:r w:rsidR="00C921BE" w:rsidRPr="00686FD4">
        <w:rPr>
          <w:sz w:val="20"/>
          <w:szCs w:val="20"/>
        </w:rPr>
        <w:t>контракт</w:t>
      </w:r>
      <w:r w:rsidR="0013469E" w:rsidRPr="00686FD4">
        <w:rPr>
          <w:sz w:val="20"/>
          <w:szCs w:val="20"/>
        </w:rPr>
        <w:t>а в соответствии с действующим законодательством Российской Федерации.</w:t>
      </w:r>
    </w:p>
    <w:p w14:paraId="4E6B83D1" w14:textId="4B9D389B" w:rsidR="00926987" w:rsidRPr="00DD2DC3"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 вправе принять решение об одно</w:t>
      </w:r>
      <w:r w:rsidR="00DA63E6"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 xml:space="preserve">нем отказе от исполнения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в соответствии с действующим законодательством Российской Федерации, и потребовать </w:t>
      </w:r>
      <w:r w:rsidRPr="00DD2DC3">
        <w:rPr>
          <w:rFonts w:ascii="Times New Roman" w:hAnsi="Times New Roman"/>
          <w:sz w:val="20"/>
          <w:szCs w:val="20"/>
        </w:rPr>
        <w:t xml:space="preserve">возмещения фактически понесенного ущерба в случае следующих существенных нарушений </w:t>
      </w:r>
      <w:r w:rsidR="00BE0692" w:rsidRPr="00DD2DC3">
        <w:rPr>
          <w:rFonts w:ascii="Times New Roman" w:hAnsi="Times New Roman"/>
          <w:sz w:val="20"/>
          <w:szCs w:val="20"/>
        </w:rPr>
        <w:t>Подрядчиком</w:t>
      </w:r>
      <w:r w:rsidR="005B6660" w:rsidRPr="00DD2DC3">
        <w:rPr>
          <w:rFonts w:ascii="Times New Roman" w:hAnsi="Times New Roman"/>
          <w:sz w:val="20"/>
          <w:szCs w:val="20"/>
        </w:rPr>
        <w:t xml:space="preserve"> </w:t>
      </w:r>
      <w:r w:rsidRPr="00DD2DC3">
        <w:rPr>
          <w:rFonts w:ascii="Times New Roman" w:hAnsi="Times New Roman"/>
          <w:sz w:val="20"/>
          <w:szCs w:val="20"/>
        </w:rPr>
        <w:t xml:space="preserve">условий </w:t>
      </w:r>
      <w:r w:rsidR="00C921BE" w:rsidRPr="00DD2DC3">
        <w:rPr>
          <w:rFonts w:ascii="Times New Roman" w:hAnsi="Times New Roman"/>
          <w:sz w:val="20"/>
          <w:szCs w:val="20"/>
        </w:rPr>
        <w:t>контракт</w:t>
      </w:r>
      <w:r w:rsidRPr="00DD2DC3">
        <w:rPr>
          <w:rFonts w:ascii="Times New Roman" w:hAnsi="Times New Roman"/>
          <w:sz w:val="20"/>
          <w:szCs w:val="20"/>
        </w:rPr>
        <w:t>а:</w:t>
      </w:r>
    </w:p>
    <w:p w14:paraId="0DACBC79" w14:textId="4EFFDC80" w:rsidR="00926987" w:rsidRPr="00DD2DC3" w:rsidRDefault="00926987" w:rsidP="004764DE">
      <w:pPr>
        <w:ind w:firstLine="709"/>
        <w:rPr>
          <w:sz w:val="20"/>
          <w:szCs w:val="20"/>
        </w:rPr>
      </w:pPr>
      <w:r w:rsidRPr="00DD2DC3">
        <w:rPr>
          <w:sz w:val="20"/>
          <w:szCs w:val="20"/>
        </w:rPr>
        <w:t>–</w:t>
      </w:r>
      <w:r w:rsidR="0077015A" w:rsidRPr="00DD2DC3">
        <w:rPr>
          <w:sz w:val="20"/>
          <w:szCs w:val="20"/>
        </w:rPr>
        <w:t xml:space="preserve"> </w:t>
      </w:r>
      <w:r w:rsidRPr="00DD2DC3">
        <w:rPr>
          <w:sz w:val="20"/>
          <w:szCs w:val="20"/>
        </w:rPr>
        <w:t xml:space="preserve">если </w:t>
      </w:r>
      <w:r w:rsidR="0013469E" w:rsidRPr="00DD2DC3">
        <w:rPr>
          <w:sz w:val="20"/>
          <w:szCs w:val="20"/>
        </w:rPr>
        <w:t xml:space="preserve">задержка в сроках </w:t>
      </w:r>
      <w:r w:rsidR="00BD1AE5" w:rsidRPr="00DD2DC3">
        <w:rPr>
          <w:sz w:val="20"/>
          <w:szCs w:val="20"/>
        </w:rPr>
        <w:t>выполнения</w:t>
      </w:r>
      <w:r w:rsidR="005B6660" w:rsidRPr="00DD2DC3">
        <w:rPr>
          <w:sz w:val="20"/>
          <w:szCs w:val="20"/>
        </w:rPr>
        <w:t xml:space="preserve"> </w:t>
      </w:r>
      <w:r w:rsidR="00BD1AE5" w:rsidRPr="00DD2DC3">
        <w:rPr>
          <w:sz w:val="20"/>
          <w:szCs w:val="20"/>
        </w:rPr>
        <w:t>работ</w:t>
      </w:r>
      <w:r w:rsidR="005B6660" w:rsidRPr="00DD2DC3">
        <w:rPr>
          <w:sz w:val="20"/>
          <w:szCs w:val="20"/>
        </w:rPr>
        <w:t xml:space="preserve"> </w:t>
      </w:r>
      <w:r w:rsidR="00DA63E6" w:rsidRPr="00DD2DC3">
        <w:rPr>
          <w:sz w:val="20"/>
          <w:szCs w:val="20"/>
        </w:rPr>
        <w:t>Подрядчиком</w:t>
      </w:r>
      <w:r w:rsidR="0013469E" w:rsidRPr="00DD2DC3">
        <w:rPr>
          <w:sz w:val="20"/>
          <w:szCs w:val="20"/>
        </w:rPr>
        <w:t xml:space="preserve"> составляет более 10 (десяти) дней;</w:t>
      </w:r>
    </w:p>
    <w:p w14:paraId="36C735BD" w14:textId="48BAF576" w:rsidR="00926987" w:rsidRPr="00DD2DC3" w:rsidRDefault="00926987" w:rsidP="004764DE">
      <w:pPr>
        <w:ind w:firstLine="709"/>
        <w:rPr>
          <w:sz w:val="20"/>
          <w:szCs w:val="20"/>
        </w:rPr>
      </w:pPr>
      <w:r w:rsidRPr="00DD2DC3">
        <w:rPr>
          <w:sz w:val="20"/>
          <w:szCs w:val="20"/>
        </w:rPr>
        <w:t>–</w:t>
      </w:r>
      <w:r w:rsidR="0077015A" w:rsidRPr="00DD2DC3">
        <w:rPr>
          <w:sz w:val="20"/>
          <w:szCs w:val="20"/>
        </w:rPr>
        <w:t xml:space="preserve"> </w:t>
      </w:r>
      <w:r w:rsidRPr="00DD2DC3">
        <w:rPr>
          <w:sz w:val="20"/>
          <w:szCs w:val="20"/>
        </w:rPr>
        <w:t xml:space="preserve">если </w:t>
      </w:r>
      <w:r w:rsidR="00BD1AE5" w:rsidRPr="00DD2DC3">
        <w:rPr>
          <w:sz w:val="20"/>
          <w:szCs w:val="20"/>
        </w:rPr>
        <w:t>Подрядчик</w:t>
      </w:r>
      <w:r w:rsidR="0013469E" w:rsidRPr="00DD2DC3">
        <w:rPr>
          <w:sz w:val="20"/>
          <w:szCs w:val="20"/>
        </w:rPr>
        <w:t xml:space="preserve"> заявляет требования об увеличении цены </w:t>
      </w:r>
      <w:r w:rsidR="00C921BE" w:rsidRPr="00DD2DC3">
        <w:rPr>
          <w:sz w:val="20"/>
          <w:szCs w:val="20"/>
        </w:rPr>
        <w:t>контракт</w:t>
      </w:r>
      <w:r w:rsidR="0013469E" w:rsidRPr="00DD2DC3">
        <w:rPr>
          <w:sz w:val="20"/>
          <w:szCs w:val="20"/>
        </w:rPr>
        <w:t xml:space="preserve">а или изменения объема </w:t>
      </w:r>
      <w:r w:rsidR="00BD1AE5" w:rsidRPr="00DD2DC3">
        <w:rPr>
          <w:sz w:val="20"/>
          <w:szCs w:val="20"/>
        </w:rPr>
        <w:t>работ</w:t>
      </w:r>
      <w:r w:rsidR="0013469E" w:rsidRPr="00DD2DC3">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DD2DC3">
        <w:rPr>
          <w:sz w:val="20"/>
          <w:szCs w:val="20"/>
        </w:rPr>
        <w:t>контракт</w:t>
      </w:r>
      <w:r w:rsidR="0013469E" w:rsidRPr="00DD2DC3">
        <w:rPr>
          <w:sz w:val="20"/>
          <w:szCs w:val="20"/>
        </w:rPr>
        <w:t>ом;</w:t>
      </w:r>
    </w:p>
    <w:p w14:paraId="13656DF4" w14:textId="1D76A3C5" w:rsidR="00926987" w:rsidRPr="00DD2DC3" w:rsidRDefault="00926987" w:rsidP="004764DE">
      <w:pPr>
        <w:ind w:firstLine="709"/>
        <w:rPr>
          <w:sz w:val="20"/>
          <w:szCs w:val="20"/>
        </w:rPr>
      </w:pPr>
      <w:r w:rsidRPr="00DD2DC3">
        <w:rPr>
          <w:sz w:val="20"/>
          <w:szCs w:val="20"/>
        </w:rPr>
        <w:t>–</w:t>
      </w:r>
      <w:r w:rsidR="0077015A" w:rsidRPr="00DD2DC3">
        <w:rPr>
          <w:sz w:val="20"/>
          <w:szCs w:val="20"/>
        </w:rPr>
        <w:t xml:space="preserve"> </w:t>
      </w:r>
      <w:r w:rsidRPr="00DD2DC3">
        <w:rPr>
          <w:sz w:val="20"/>
          <w:szCs w:val="20"/>
        </w:rPr>
        <w:t xml:space="preserve">если </w:t>
      </w:r>
      <w:r w:rsidR="0013469E" w:rsidRPr="00DD2DC3">
        <w:rPr>
          <w:sz w:val="20"/>
          <w:szCs w:val="20"/>
        </w:rPr>
        <w:t xml:space="preserve">отступления в </w:t>
      </w:r>
      <w:r w:rsidR="00BE0692" w:rsidRPr="00DD2DC3">
        <w:rPr>
          <w:sz w:val="20"/>
          <w:szCs w:val="20"/>
        </w:rPr>
        <w:t>выполненной</w:t>
      </w:r>
      <w:r w:rsidR="005B6660" w:rsidRPr="00DD2DC3">
        <w:rPr>
          <w:sz w:val="20"/>
          <w:szCs w:val="20"/>
        </w:rPr>
        <w:t xml:space="preserve"> </w:t>
      </w:r>
      <w:r w:rsidR="00BD1AE5" w:rsidRPr="00DD2DC3">
        <w:rPr>
          <w:sz w:val="20"/>
          <w:szCs w:val="20"/>
        </w:rPr>
        <w:t>работ</w:t>
      </w:r>
      <w:r w:rsidR="005B6660" w:rsidRPr="00DD2DC3">
        <w:rPr>
          <w:sz w:val="20"/>
          <w:szCs w:val="20"/>
        </w:rPr>
        <w:t>е</w:t>
      </w:r>
      <w:r w:rsidR="0013469E" w:rsidRPr="00DD2DC3">
        <w:rPr>
          <w:sz w:val="20"/>
          <w:szCs w:val="20"/>
        </w:rPr>
        <w:t xml:space="preserve"> от условий </w:t>
      </w:r>
      <w:r w:rsidR="00C921BE" w:rsidRPr="00DD2DC3">
        <w:rPr>
          <w:sz w:val="20"/>
          <w:szCs w:val="20"/>
        </w:rPr>
        <w:t>контракт</w:t>
      </w:r>
      <w:r w:rsidR="0013469E" w:rsidRPr="00DD2DC3">
        <w:rPr>
          <w:sz w:val="20"/>
          <w:szCs w:val="20"/>
        </w:rPr>
        <w:t xml:space="preserve">а или иные недостатки не устранены </w:t>
      </w:r>
      <w:r w:rsidR="00BE0692" w:rsidRPr="00DD2DC3">
        <w:rPr>
          <w:sz w:val="20"/>
          <w:szCs w:val="20"/>
        </w:rPr>
        <w:t>Подрядчиком</w:t>
      </w:r>
      <w:r w:rsidR="0013469E" w:rsidRPr="00DD2DC3">
        <w:rPr>
          <w:sz w:val="20"/>
          <w:szCs w:val="20"/>
        </w:rPr>
        <w:t xml:space="preserve"> либо являютс</w:t>
      </w:r>
      <w:r w:rsidR="00413B40" w:rsidRPr="00DD2DC3">
        <w:rPr>
          <w:sz w:val="20"/>
          <w:szCs w:val="20"/>
        </w:rPr>
        <w:t xml:space="preserve">я существенными и неустранимыми; </w:t>
      </w:r>
    </w:p>
    <w:p w14:paraId="1DA8955E" w14:textId="77777777" w:rsidR="00413B40" w:rsidRPr="00686FD4" w:rsidRDefault="00413B40" w:rsidP="00413B40">
      <w:pPr>
        <w:widowControl w:val="0"/>
        <w:ind w:firstLine="709"/>
        <w:rPr>
          <w:sz w:val="20"/>
          <w:szCs w:val="20"/>
        </w:rPr>
      </w:pPr>
      <w:r w:rsidRPr="00686FD4">
        <w:rPr>
          <w:sz w:val="20"/>
          <w:szCs w:val="20"/>
        </w:rPr>
        <w:t>- если у Подрядчика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367E1A5C" w14:textId="7BE4ADA2" w:rsidR="00751467" w:rsidRPr="00686FD4" w:rsidRDefault="00751467" w:rsidP="004764DE">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lastRenderedPageBreak/>
        <w:t>Односторонний отказ от исполнения контракта осуществляется в соответствии с положениями статьи 95 федерального закона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686FD4">
        <w:rPr>
          <w:rStyle w:val="afffe"/>
          <w:rFonts w:ascii="Times New Roman" w:hAnsi="Times New Roman"/>
          <w:color w:val="000000" w:themeColor="text1"/>
          <w:sz w:val="20"/>
          <w:szCs w:val="20"/>
        </w:rPr>
        <w:footnoteReference w:id="14"/>
      </w:r>
      <w:r w:rsidRPr="00686FD4">
        <w:rPr>
          <w:rFonts w:ascii="Times New Roman" w:hAnsi="Times New Roman"/>
          <w:color w:val="000000" w:themeColor="text1"/>
          <w:sz w:val="20"/>
          <w:szCs w:val="20"/>
        </w:rPr>
        <w:t>.</w:t>
      </w:r>
    </w:p>
    <w:p w14:paraId="48FE4051" w14:textId="3FC8F7F8" w:rsidR="00C26481" w:rsidRPr="00686FD4"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Заказчик направляет обращение</w:t>
      </w:r>
      <w:r w:rsidR="00EE0FCF" w:rsidRPr="00686FD4">
        <w:rPr>
          <w:rStyle w:val="afffe"/>
          <w:rFonts w:ascii="Times New Roman" w:hAnsi="Times New Roman"/>
          <w:color w:val="000000" w:themeColor="text1"/>
          <w:sz w:val="20"/>
          <w:szCs w:val="20"/>
        </w:rPr>
        <w:footnoteReference w:id="15"/>
      </w:r>
      <w:r w:rsidR="00EE0FCF" w:rsidRPr="00686FD4">
        <w:rPr>
          <w:rFonts w:ascii="Times New Roman" w:hAnsi="Times New Roman"/>
          <w:color w:val="000000" w:themeColor="text1"/>
          <w:sz w:val="20"/>
          <w:szCs w:val="20"/>
        </w:rPr>
        <w:t xml:space="preserve"> </w:t>
      </w:r>
      <w:r w:rsidRPr="00686FD4">
        <w:rPr>
          <w:rFonts w:ascii="Times New Roman" w:hAnsi="Times New Roman"/>
          <w:color w:val="000000" w:themeColor="text1"/>
          <w:sz w:val="20"/>
          <w:szCs w:val="20"/>
        </w:rPr>
        <w:t>о включении информации о Подрядчике в реестр недобросовестных поставщиков (подрядчиков, исполнителей) в случаях</w:t>
      </w:r>
      <w:r w:rsidRPr="00686FD4">
        <w:rPr>
          <w:rStyle w:val="afffe"/>
          <w:rFonts w:ascii="Times New Roman" w:hAnsi="Times New Roman"/>
          <w:color w:val="000000" w:themeColor="text1"/>
          <w:sz w:val="20"/>
          <w:szCs w:val="20"/>
        </w:rPr>
        <w:footnoteReference w:id="16"/>
      </w:r>
      <w:r w:rsidRPr="00686FD4">
        <w:rPr>
          <w:rFonts w:ascii="Times New Roman" w:hAnsi="Times New Roman"/>
          <w:color w:val="000000" w:themeColor="text1"/>
          <w:sz w:val="20"/>
          <w:szCs w:val="20"/>
        </w:rPr>
        <w:t>, порядке и сроки, установленные федеральным законом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CF64069" w14:textId="77777777" w:rsidR="00B2127F" w:rsidRPr="00686FD4" w:rsidRDefault="00B2127F">
      <w:pPr>
        <w:jc w:val="left"/>
        <w:rPr>
          <w:spacing w:val="-1"/>
          <w:sz w:val="20"/>
          <w:szCs w:val="20"/>
        </w:rPr>
      </w:pPr>
    </w:p>
    <w:p w14:paraId="6E11E5F1" w14:textId="177584C3" w:rsidR="00C77049" w:rsidRPr="00686FD4" w:rsidRDefault="00A83137" w:rsidP="004764DE">
      <w:pPr>
        <w:pStyle w:val="affff3"/>
        <w:numPr>
          <w:ilvl w:val="0"/>
          <w:numId w:val="5"/>
        </w:numPr>
        <w:shd w:val="clear" w:color="auto" w:fill="FFFFFF"/>
        <w:spacing w:after="0" w:line="240" w:lineRule="auto"/>
        <w:ind w:left="357" w:hanging="357"/>
        <w:jc w:val="center"/>
        <w:outlineLvl w:val="0"/>
        <w:rPr>
          <w:rFonts w:ascii="Times New Roman" w:hAnsi="Times New Roman"/>
          <w:b/>
          <w:bCs/>
          <w:spacing w:val="-1"/>
          <w:sz w:val="20"/>
          <w:szCs w:val="20"/>
        </w:rPr>
      </w:pPr>
      <w:r w:rsidRPr="00686FD4">
        <w:rPr>
          <w:rFonts w:ascii="Times New Roman" w:hAnsi="Times New Roman"/>
          <w:b/>
          <w:bCs/>
          <w:spacing w:val="-1"/>
          <w:sz w:val="20"/>
          <w:szCs w:val="20"/>
        </w:rPr>
        <w:t>Обстоятельства непреодолимой силы</w:t>
      </w:r>
    </w:p>
    <w:p w14:paraId="3FAF3AAC" w14:textId="77777777" w:rsidR="001000CF" w:rsidRPr="00686FD4" w:rsidRDefault="001000CF" w:rsidP="00EE5049">
      <w:pPr>
        <w:shd w:val="clear" w:color="auto" w:fill="FFFFFF"/>
        <w:rPr>
          <w:sz w:val="20"/>
          <w:szCs w:val="20"/>
        </w:rPr>
      </w:pPr>
    </w:p>
    <w:p w14:paraId="406AB685" w14:textId="72807F1A" w:rsidR="00C77049"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8E8E495" w14:textId="073FD633" w:rsidR="007A205D"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 наступлении указанных в п. 1</w:t>
      </w:r>
      <w:r w:rsidR="00AB4852" w:rsidRPr="00686FD4">
        <w:rPr>
          <w:rFonts w:ascii="Times New Roman" w:hAnsi="Times New Roman"/>
          <w:sz w:val="20"/>
          <w:szCs w:val="20"/>
        </w:rPr>
        <w:t>1</w:t>
      </w:r>
      <w:r w:rsidRPr="00686FD4">
        <w:rPr>
          <w:rFonts w:ascii="Times New Roman" w:hAnsi="Times New Roman"/>
          <w:sz w:val="20"/>
          <w:szCs w:val="20"/>
        </w:rPr>
        <w:t xml:space="preserve">.1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обстоятельств, Сторона по </w:t>
      </w:r>
      <w:r w:rsidR="00C921BE" w:rsidRPr="00686FD4">
        <w:rPr>
          <w:rFonts w:ascii="Times New Roman" w:hAnsi="Times New Roman"/>
          <w:sz w:val="20"/>
          <w:szCs w:val="20"/>
        </w:rPr>
        <w:t>контракт</w:t>
      </w:r>
      <w:r w:rsidRPr="00686FD4">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D479916" w14:textId="77777777" w:rsidR="00734B9F" w:rsidRPr="00686FD4" w:rsidRDefault="00734B9F" w:rsidP="00734B9F">
      <w:pPr>
        <w:pStyle w:val="a5"/>
        <w:widowControl w:val="0"/>
        <w:ind w:left="0"/>
        <w:rPr>
          <w:sz w:val="20"/>
        </w:rPr>
      </w:pPr>
    </w:p>
    <w:p w14:paraId="2EC8ACE5" w14:textId="662F2EEF" w:rsidR="00734B9F" w:rsidRPr="00686FD4" w:rsidRDefault="00734B9F" w:rsidP="004764DE">
      <w:pPr>
        <w:pStyle w:val="a5"/>
        <w:widowControl w:val="0"/>
        <w:numPr>
          <w:ilvl w:val="0"/>
          <w:numId w:val="5"/>
        </w:numPr>
        <w:jc w:val="center"/>
        <w:outlineLvl w:val="0"/>
        <w:rPr>
          <w:b/>
          <w:bCs/>
          <w:sz w:val="20"/>
        </w:rPr>
      </w:pPr>
      <w:r w:rsidRPr="00686FD4">
        <w:rPr>
          <w:b/>
          <w:bCs/>
          <w:sz w:val="20"/>
        </w:rPr>
        <w:t>Антикоррупционные условия</w:t>
      </w:r>
    </w:p>
    <w:p w14:paraId="639DA71A" w14:textId="77777777" w:rsidR="00734B9F" w:rsidRPr="00686FD4" w:rsidRDefault="00734B9F" w:rsidP="00734B9F">
      <w:pPr>
        <w:pStyle w:val="a5"/>
        <w:widowControl w:val="0"/>
        <w:ind w:left="0"/>
        <w:rPr>
          <w:sz w:val="20"/>
        </w:rPr>
      </w:pPr>
    </w:p>
    <w:p w14:paraId="32208F73" w14:textId="77777777" w:rsidR="00734B9F" w:rsidRPr="00686FD4" w:rsidRDefault="00734B9F" w:rsidP="00734B9F">
      <w:pPr>
        <w:pStyle w:val="a5"/>
        <w:widowControl w:val="0"/>
        <w:ind w:left="0" w:firstLine="709"/>
        <w:rPr>
          <w:sz w:val="20"/>
        </w:rPr>
      </w:pPr>
      <w:r w:rsidRPr="00686FD4">
        <w:rPr>
          <w:sz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2C040C"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1A40EF7"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DEBB9A" w14:textId="77777777" w:rsidR="00734B9F" w:rsidRPr="00686FD4" w:rsidRDefault="00734B9F" w:rsidP="00734B9F">
      <w:pPr>
        <w:pStyle w:val="a5"/>
        <w:widowControl w:val="0"/>
        <w:ind w:left="0" w:firstLine="709"/>
        <w:rPr>
          <w:sz w:val="20"/>
        </w:rPr>
      </w:pPr>
      <w:r w:rsidRPr="00686FD4">
        <w:rPr>
          <w:sz w:val="20"/>
        </w:rPr>
        <w:t>- не совершать иных действий, нарушающих антикоррупционное законодательство Российской Федерации</w:t>
      </w:r>
    </w:p>
    <w:p w14:paraId="34CFBA52" w14:textId="77777777" w:rsidR="00734B9F" w:rsidRPr="00686FD4" w:rsidRDefault="00734B9F" w:rsidP="00734B9F">
      <w:pPr>
        <w:pStyle w:val="a5"/>
        <w:widowControl w:val="0"/>
        <w:ind w:left="0"/>
        <w:rPr>
          <w:sz w:val="20"/>
        </w:rPr>
      </w:pPr>
    </w:p>
    <w:p w14:paraId="799600EA" w14:textId="77777777" w:rsidR="007A205D" w:rsidRPr="00686FD4" w:rsidRDefault="007A205D" w:rsidP="008947ED">
      <w:pPr>
        <w:pStyle w:val="a5"/>
        <w:ind w:left="0"/>
        <w:rPr>
          <w:sz w:val="20"/>
        </w:rPr>
      </w:pPr>
    </w:p>
    <w:p w14:paraId="0AAE1A94" w14:textId="3B3CDB66" w:rsidR="00234E9C" w:rsidRPr="00686FD4" w:rsidRDefault="00EC4D5D" w:rsidP="004764DE">
      <w:pPr>
        <w:pStyle w:val="affff3"/>
        <w:numPr>
          <w:ilvl w:val="0"/>
          <w:numId w:val="5"/>
        </w:numPr>
        <w:shd w:val="clear" w:color="auto" w:fill="FFFFFF"/>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Прочие условия</w:t>
      </w:r>
    </w:p>
    <w:p w14:paraId="543E661F" w14:textId="77777777" w:rsidR="00E71BB4" w:rsidRPr="00686FD4" w:rsidRDefault="00E71BB4" w:rsidP="004764DE">
      <w:pPr>
        <w:ind w:firstLine="709"/>
        <w:rPr>
          <w:sz w:val="20"/>
          <w:szCs w:val="20"/>
        </w:rPr>
      </w:pPr>
    </w:p>
    <w:p w14:paraId="78E0A29A" w14:textId="6E3D6A11" w:rsidR="001A7A30" w:rsidRPr="00686FD4" w:rsidRDefault="00E214F4"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Споры, возникающие при </w:t>
      </w:r>
      <w:r w:rsidR="006F35BE" w:rsidRPr="00686FD4">
        <w:rPr>
          <w:rFonts w:ascii="Times New Roman" w:hAnsi="Times New Roman"/>
          <w:sz w:val="20"/>
          <w:szCs w:val="20"/>
        </w:rPr>
        <w:t>исполнении</w:t>
      </w:r>
      <w:r w:rsidR="00234E9C" w:rsidRPr="00686FD4">
        <w:rPr>
          <w:rFonts w:ascii="Times New Roman" w:hAnsi="Times New Roman"/>
          <w:sz w:val="20"/>
          <w:szCs w:val="20"/>
        </w:rPr>
        <w:t xml:space="preserve"> </w:t>
      </w:r>
      <w:r w:rsidR="00C921BE" w:rsidRPr="00686FD4">
        <w:rPr>
          <w:rFonts w:ascii="Times New Roman" w:hAnsi="Times New Roman"/>
          <w:sz w:val="20"/>
          <w:szCs w:val="20"/>
        </w:rPr>
        <w:t>контракт</w:t>
      </w:r>
      <w:r w:rsidR="00234E9C" w:rsidRPr="00686FD4">
        <w:rPr>
          <w:rFonts w:ascii="Times New Roman" w:hAnsi="Times New Roman"/>
          <w:sz w:val="20"/>
          <w:szCs w:val="20"/>
        </w:rPr>
        <w:t xml:space="preserve">а, разрешаются путем </w:t>
      </w:r>
      <w:r w:rsidRPr="00686FD4">
        <w:rPr>
          <w:rFonts w:ascii="Times New Roman" w:hAnsi="Times New Roman"/>
          <w:sz w:val="20"/>
          <w:szCs w:val="20"/>
        </w:rPr>
        <w:t>переговоров.</w:t>
      </w:r>
      <w:r w:rsidR="00234E9C" w:rsidRPr="00686FD4">
        <w:rPr>
          <w:rFonts w:ascii="Times New Roman" w:hAnsi="Times New Roman"/>
          <w:sz w:val="20"/>
          <w:szCs w:val="20"/>
        </w:rPr>
        <w:t xml:space="preserve"> </w:t>
      </w:r>
    </w:p>
    <w:p w14:paraId="6FA63EFB" w14:textId="3D37C9A9" w:rsidR="008C5C67" w:rsidRPr="00686FD4" w:rsidRDefault="00234E9C" w:rsidP="002875B6">
      <w:pPr>
        <w:ind w:firstLine="709"/>
        <w:rPr>
          <w:sz w:val="20"/>
          <w:szCs w:val="20"/>
        </w:rPr>
      </w:pPr>
      <w:r w:rsidRPr="00686FD4">
        <w:rPr>
          <w:sz w:val="20"/>
          <w:szCs w:val="20"/>
        </w:rPr>
        <w:t xml:space="preserve">При не достижении </w:t>
      </w:r>
      <w:r w:rsidR="00E214F4" w:rsidRPr="00686FD4">
        <w:rPr>
          <w:sz w:val="20"/>
          <w:szCs w:val="20"/>
        </w:rPr>
        <w:t xml:space="preserve">Сторонами </w:t>
      </w:r>
      <w:r w:rsidRPr="00686FD4">
        <w:rPr>
          <w:sz w:val="20"/>
          <w:szCs w:val="20"/>
        </w:rPr>
        <w:t xml:space="preserve">согласия спор </w:t>
      </w:r>
      <w:r w:rsidR="00E214F4" w:rsidRPr="00686FD4">
        <w:rPr>
          <w:sz w:val="20"/>
          <w:szCs w:val="20"/>
        </w:rPr>
        <w:t xml:space="preserve">может быть передан на рассмотрение </w:t>
      </w:r>
      <w:r w:rsidR="006F35BE" w:rsidRPr="00686FD4">
        <w:rPr>
          <w:sz w:val="20"/>
          <w:szCs w:val="20"/>
        </w:rPr>
        <w:t>Арбитражного суда</w:t>
      </w:r>
      <w:r w:rsidR="00D94997" w:rsidRPr="00686FD4">
        <w:rPr>
          <w:sz w:val="20"/>
          <w:szCs w:val="20"/>
        </w:rPr>
        <w:t xml:space="preserve"> </w:t>
      </w:r>
      <w:r w:rsidRPr="00686FD4">
        <w:rPr>
          <w:sz w:val="20"/>
          <w:szCs w:val="20"/>
        </w:rPr>
        <w:t>города Санкт-Петербурга и Ленинградской области</w:t>
      </w:r>
      <w:r w:rsidR="006F35BE" w:rsidRPr="00686FD4">
        <w:rPr>
          <w:sz w:val="20"/>
          <w:szCs w:val="20"/>
        </w:rPr>
        <w:t>.</w:t>
      </w:r>
    </w:p>
    <w:p w14:paraId="57CB172C" w14:textId="2E1735B7" w:rsidR="008A1292" w:rsidRPr="00686FD4" w:rsidRDefault="004764DE"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Стороны,</w:t>
      </w:r>
      <w:r w:rsidR="008A1292" w:rsidRPr="00686FD4">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2544D3B8" w14:textId="77777777" w:rsidR="008A1292" w:rsidRPr="00686FD4" w:rsidRDefault="008A1292" w:rsidP="004764DE">
      <w:pPr>
        <w:widowControl w:val="0"/>
        <w:ind w:firstLine="709"/>
        <w:rPr>
          <w:sz w:val="20"/>
          <w:szCs w:val="20"/>
        </w:rPr>
      </w:pPr>
      <w:r w:rsidRPr="00686FD4">
        <w:rPr>
          <w:sz w:val="20"/>
          <w:szCs w:val="20"/>
        </w:rPr>
        <w:t>- претензия;</w:t>
      </w:r>
    </w:p>
    <w:p w14:paraId="5C7B006D" w14:textId="77777777" w:rsidR="008A1292" w:rsidRPr="00686FD4" w:rsidRDefault="008A1292" w:rsidP="004764DE">
      <w:pPr>
        <w:widowControl w:val="0"/>
        <w:ind w:firstLine="709"/>
        <w:rPr>
          <w:sz w:val="20"/>
          <w:szCs w:val="20"/>
        </w:rPr>
      </w:pPr>
      <w:r w:rsidRPr="00686FD4">
        <w:rPr>
          <w:sz w:val="20"/>
          <w:szCs w:val="20"/>
        </w:rPr>
        <w:t>- требование об уплате неустойки (штраф, пени);</w:t>
      </w:r>
    </w:p>
    <w:p w14:paraId="75CC337B" w14:textId="77777777" w:rsidR="008A1292" w:rsidRPr="00686FD4" w:rsidRDefault="008A1292" w:rsidP="004764DE">
      <w:pPr>
        <w:widowControl w:val="0"/>
        <w:ind w:firstLine="709"/>
        <w:rPr>
          <w:sz w:val="20"/>
          <w:szCs w:val="20"/>
        </w:rPr>
      </w:pPr>
      <w:r w:rsidRPr="00686FD4">
        <w:rPr>
          <w:sz w:val="20"/>
          <w:szCs w:val="20"/>
        </w:rPr>
        <w:t>- уведомление.</w:t>
      </w:r>
    </w:p>
    <w:p w14:paraId="35DFE660" w14:textId="7F4C6BA7" w:rsidR="008A1292" w:rsidRPr="00686FD4" w:rsidRDefault="008A1292" w:rsidP="004764DE">
      <w:pPr>
        <w:widowControl w:val="0"/>
        <w:ind w:firstLine="709"/>
        <w:rPr>
          <w:sz w:val="20"/>
          <w:szCs w:val="20"/>
        </w:rPr>
      </w:pPr>
      <w:r w:rsidRPr="00686FD4">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AB0ADC" w:rsidRPr="00686FD4">
        <w:rPr>
          <w:sz w:val="20"/>
          <w:szCs w:val="20"/>
        </w:rPr>
        <w:t xml:space="preserve"> (наиболее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AB0ADC" w:rsidRPr="00686FD4">
        <w:rPr>
          <w:sz w:val="20"/>
          <w:szCs w:val="20"/>
        </w:rPr>
        <w:t>Portable</w:t>
      </w:r>
      <w:proofErr w:type="spellEnd"/>
      <w:r w:rsidR="00AB0ADC" w:rsidRPr="00686FD4">
        <w:rPr>
          <w:sz w:val="20"/>
          <w:szCs w:val="20"/>
        </w:rPr>
        <w:t xml:space="preserve"> </w:t>
      </w:r>
      <w:proofErr w:type="spellStart"/>
      <w:r w:rsidR="00AB0ADC" w:rsidRPr="00686FD4">
        <w:rPr>
          <w:sz w:val="20"/>
          <w:szCs w:val="20"/>
        </w:rPr>
        <w:t>Document</w:t>
      </w:r>
      <w:proofErr w:type="spellEnd"/>
      <w:r w:rsidR="00AB0ADC" w:rsidRPr="00686FD4">
        <w:rPr>
          <w:sz w:val="20"/>
          <w:szCs w:val="20"/>
        </w:rPr>
        <w:t xml:space="preserve"> </w:t>
      </w:r>
      <w:proofErr w:type="spellStart"/>
      <w:r w:rsidR="00AB0ADC" w:rsidRPr="00686FD4">
        <w:rPr>
          <w:sz w:val="20"/>
          <w:szCs w:val="20"/>
        </w:rPr>
        <w:t>Format</w:t>
      </w:r>
      <w:proofErr w:type="spellEnd"/>
      <w:r w:rsidR="00AB0ADC" w:rsidRPr="00686FD4">
        <w:rPr>
          <w:sz w:val="20"/>
          <w:szCs w:val="20"/>
        </w:rPr>
        <w:t>)).</w:t>
      </w:r>
    </w:p>
    <w:p w14:paraId="6995D1E8" w14:textId="018B0F2B" w:rsidR="008A1292" w:rsidRPr="00686FD4" w:rsidRDefault="008A1292"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33A293BD" w14:textId="77777777" w:rsidR="008A1292" w:rsidRPr="00686FD4" w:rsidRDefault="008A1292" w:rsidP="004764DE">
      <w:pPr>
        <w:widowControl w:val="0"/>
        <w:ind w:firstLine="709"/>
        <w:rPr>
          <w:sz w:val="20"/>
          <w:szCs w:val="20"/>
        </w:rPr>
      </w:pPr>
      <w:r w:rsidRPr="00686FD4">
        <w:rPr>
          <w:sz w:val="20"/>
          <w:szCs w:val="20"/>
        </w:rPr>
        <w:t>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14:paraId="7F0A870F" w14:textId="5821C8AC"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Все, что не урегулировано </w:t>
      </w:r>
      <w:r w:rsidR="00C921BE" w:rsidRPr="00686FD4">
        <w:rPr>
          <w:rFonts w:ascii="Times New Roman" w:hAnsi="Times New Roman"/>
          <w:sz w:val="20"/>
          <w:szCs w:val="20"/>
        </w:rPr>
        <w:t>контракт</w:t>
      </w:r>
      <w:r w:rsidRPr="00686FD4">
        <w:rPr>
          <w:rFonts w:ascii="Times New Roman" w:hAnsi="Times New Roman"/>
          <w:sz w:val="20"/>
          <w:szCs w:val="20"/>
        </w:rPr>
        <w:t>ом, регулируется действующим законодательством Р</w:t>
      </w:r>
      <w:r w:rsidR="00754389" w:rsidRPr="00686FD4">
        <w:rPr>
          <w:rFonts w:ascii="Times New Roman" w:hAnsi="Times New Roman"/>
          <w:sz w:val="20"/>
          <w:szCs w:val="20"/>
        </w:rPr>
        <w:t xml:space="preserve">оссийской </w:t>
      </w:r>
      <w:r w:rsidRPr="00686FD4">
        <w:rPr>
          <w:rFonts w:ascii="Times New Roman" w:hAnsi="Times New Roman"/>
          <w:sz w:val="20"/>
          <w:szCs w:val="20"/>
        </w:rPr>
        <w:t>Ф</w:t>
      </w:r>
      <w:r w:rsidR="00754389" w:rsidRPr="00686FD4">
        <w:rPr>
          <w:rFonts w:ascii="Times New Roman" w:hAnsi="Times New Roman"/>
          <w:sz w:val="20"/>
          <w:szCs w:val="20"/>
        </w:rPr>
        <w:t>едерации</w:t>
      </w:r>
      <w:r w:rsidRPr="00686FD4">
        <w:rPr>
          <w:rFonts w:ascii="Times New Roman" w:hAnsi="Times New Roman"/>
          <w:sz w:val="20"/>
          <w:szCs w:val="20"/>
        </w:rPr>
        <w:t>.</w:t>
      </w:r>
    </w:p>
    <w:p w14:paraId="51EC3CA4" w14:textId="4D81F1D6" w:rsidR="00EC4D5D" w:rsidRPr="00A7265D"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К </w:t>
      </w:r>
      <w:r w:rsidR="00C921BE" w:rsidRPr="00A7265D">
        <w:rPr>
          <w:rFonts w:ascii="Times New Roman" w:hAnsi="Times New Roman"/>
          <w:sz w:val="20"/>
          <w:szCs w:val="20"/>
        </w:rPr>
        <w:t>контракт</w:t>
      </w:r>
      <w:r w:rsidRPr="00A7265D">
        <w:rPr>
          <w:rFonts w:ascii="Times New Roman" w:hAnsi="Times New Roman"/>
          <w:sz w:val="20"/>
          <w:szCs w:val="20"/>
        </w:rPr>
        <w:t>у прилагаются и являются его неотъемлемой частью:</w:t>
      </w:r>
    </w:p>
    <w:p w14:paraId="20ED8CF8" w14:textId="77777777" w:rsidR="00FA1F6B" w:rsidRPr="00A7265D" w:rsidRDefault="00FA1F6B" w:rsidP="00FA1F6B">
      <w:pPr>
        <w:ind w:firstLine="709"/>
        <w:rPr>
          <w:sz w:val="20"/>
          <w:szCs w:val="20"/>
        </w:rPr>
      </w:pPr>
      <w:r w:rsidRPr="00A7265D">
        <w:rPr>
          <w:sz w:val="20"/>
          <w:szCs w:val="20"/>
        </w:rPr>
        <w:t>Приложение №1 – Расчет стоимости;</w:t>
      </w:r>
    </w:p>
    <w:p w14:paraId="5445BD9D" w14:textId="3F8D6A92" w:rsidR="00FA1F6B" w:rsidRPr="00A7265D" w:rsidRDefault="00FA1F6B" w:rsidP="00FA1F6B">
      <w:pPr>
        <w:ind w:firstLine="709"/>
        <w:rPr>
          <w:sz w:val="20"/>
          <w:szCs w:val="20"/>
        </w:rPr>
      </w:pPr>
      <w:r w:rsidRPr="00A7265D">
        <w:rPr>
          <w:sz w:val="20"/>
          <w:szCs w:val="20"/>
        </w:rPr>
        <w:t>Приложение №2 – Техническое задание на техническое обслуживание и ремонт водомерного узла</w:t>
      </w:r>
      <w:r w:rsidR="002975B0" w:rsidRPr="00A7265D">
        <w:rPr>
          <w:sz w:val="20"/>
          <w:szCs w:val="20"/>
        </w:rPr>
        <w:t>;</w:t>
      </w:r>
    </w:p>
    <w:p w14:paraId="6EDF3285" w14:textId="24439D25" w:rsidR="0013469E" w:rsidRPr="00A7265D" w:rsidRDefault="00FA1F6B" w:rsidP="00FA1F6B">
      <w:pPr>
        <w:ind w:firstLine="709"/>
        <w:rPr>
          <w:sz w:val="20"/>
          <w:szCs w:val="20"/>
        </w:rPr>
      </w:pPr>
      <w:r w:rsidRPr="00A7265D">
        <w:rPr>
          <w:sz w:val="20"/>
          <w:szCs w:val="20"/>
        </w:rPr>
        <w:t xml:space="preserve">Приложение №3 – </w:t>
      </w:r>
      <w:r w:rsidR="00A73D0E" w:rsidRPr="00A73D0E">
        <w:rPr>
          <w:sz w:val="20"/>
          <w:szCs w:val="20"/>
        </w:rPr>
        <w:t>Техническое задание на обслуживание системы АСКУЭР на водомерных узлах</w:t>
      </w:r>
      <w:r w:rsidR="00B2127F" w:rsidRPr="00A7265D">
        <w:rPr>
          <w:sz w:val="20"/>
          <w:szCs w:val="20"/>
        </w:rPr>
        <w:t>.</w:t>
      </w:r>
    </w:p>
    <w:p w14:paraId="03A21B72" w14:textId="77777777" w:rsidR="004D5A78" w:rsidRPr="00686FD4" w:rsidRDefault="004D5A78" w:rsidP="004764DE">
      <w:pPr>
        <w:pStyle w:val="a5"/>
        <w:widowControl w:val="0"/>
        <w:ind w:left="0"/>
        <w:jc w:val="center"/>
        <w:rPr>
          <w:b/>
          <w:sz w:val="20"/>
        </w:rPr>
      </w:pPr>
    </w:p>
    <w:p w14:paraId="7D039317" w14:textId="4B746CDF" w:rsidR="0013469E" w:rsidRPr="00686FD4" w:rsidRDefault="0013469E" w:rsidP="004764DE">
      <w:pPr>
        <w:pStyle w:val="a5"/>
        <w:widowControl w:val="0"/>
        <w:numPr>
          <w:ilvl w:val="0"/>
          <w:numId w:val="5"/>
        </w:numPr>
        <w:jc w:val="center"/>
        <w:outlineLvl w:val="0"/>
        <w:rPr>
          <w:b/>
          <w:sz w:val="20"/>
        </w:rPr>
      </w:pPr>
      <w:r w:rsidRPr="00686FD4">
        <w:rPr>
          <w:b/>
          <w:sz w:val="20"/>
        </w:rPr>
        <w:t>Место нахождения и банковские реквизиты Сторон</w:t>
      </w:r>
    </w:p>
    <w:p w14:paraId="0D2EDFC8" w14:textId="77777777" w:rsidR="0013469E" w:rsidRPr="00686FD4" w:rsidRDefault="0013469E" w:rsidP="004764DE">
      <w:pPr>
        <w:pStyle w:val="a5"/>
        <w:widowControl w:val="0"/>
        <w:ind w:left="0"/>
        <w:jc w:val="center"/>
        <w:rPr>
          <w:b/>
          <w:sz w:val="20"/>
        </w:rPr>
      </w:pPr>
    </w:p>
    <w:tbl>
      <w:tblPr>
        <w:tblW w:w="10173" w:type="dxa"/>
        <w:tblLook w:val="0000" w:firstRow="0" w:lastRow="0" w:firstColumn="0" w:lastColumn="0" w:noHBand="0" w:noVBand="0"/>
      </w:tblPr>
      <w:tblGrid>
        <w:gridCol w:w="5070"/>
        <w:gridCol w:w="5103"/>
      </w:tblGrid>
      <w:tr w:rsidR="00A23A94" w:rsidRPr="008C616E" w14:paraId="56C1DA54" w14:textId="77777777" w:rsidTr="002C3A84">
        <w:tc>
          <w:tcPr>
            <w:tcW w:w="5070" w:type="dxa"/>
          </w:tcPr>
          <w:p w14:paraId="3D2B7A09" w14:textId="77777777" w:rsidR="00A23A94" w:rsidRPr="008C616E" w:rsidRDefault="00A23A94" w:rsidP="002C3A84">
            <w:pPr>
              <w:pStyle w:val="affff9"/>
              <w:rPr>
                <w:rFonts w:ascii="Times New Roman" w:hAnsi="Times New Roman"/>
                <w:b/>
                <w:sz w:val="20"/>
                <w:szCs w:val="20"/>
              </w:rPr>
            </w:pPr>
            <w:r w:rsidRPr="008C616E">
              <w:rPr>
                <w:rFonts w:ascii="Times New Roman" w:hAnsi="Times New Roman"/>
                <w:b/>
                <w:sz w:val="20"/>
                <w:szCs w:val="20"/>
              </w:rPr>
              <w:t>ЗАКАЗЧИК:</w:t>
            </w:r>
          </w:p>
          <w:p w14:paraId="3BD0F125" w14:textId="77777777" w:rsidR="006D5F62" w:rsidRPr="00BC445A" w:rsidRDefault="006D5F62" w:rsidP="006D5F62">
            <w:pPr>
              <w:pStyle w:val="affff9"/>
              <w:rPr>
                <w:rFonts w:ascii="Times New Roman" w:hAnsi="Times New Roman"/>
                <w:b/>
                <w:sz w:val="20"/>
                <w:szCs w:val="20"/>
              </w:rPr>
            </w:pPr>
            <w:r w:rsidRPr="00BC445A">
              <w:rPr>
                <w:rFonts w:ascii="Times New Roman" w:hAnsi="Times New Roman"/>
                <w:b/>
                <w:sz w:val="20"/>
                <w:szCs w:val="20"/>
              </w:rPr>
              <w:t>Государственное бюджетное дошкольное образовате</w:t>
            </w:r>
            <w:r>
              <w:rPr>
                <w:rFonts w:ascii="Times New Roman" w:hAnsi="Times New Roman"/>
                <w:b/>
                <w:sz w:val="20"/>
                <w:szCs w:val="20"/>
              </w:rPr>
              <w:t>льное учреждение детский сад № 36</w:t>
            </w:r>
            <w:r w:rsidRPr="00BC445A">
              <w:rPr>
                <w:rFonts w:ascii="Times New Roman" w:hAnsi="Times New Roman"/>
                <w:b/>
                <w:sz w:val="20"/>
                <w:szCs w:val="20"/>
              </w:rPr>
              <w:t xml:space="preserve"> общеразвивающего вида Калининского района Санкт-Петербурга </w:t>
            </w:r>
          </w:p>
          <w:p w14:paraId="59BFFCD8" w14:textId="77777777" w:rsidR="006D5F62" w:rsidRPr="00BC445A" w:rsidRDefault="006D5F62" w:rsidP="006D5F62">
            <w:pPr>
              <w:pStyle w:val="affff9"/>
              <w:rPr>
                <w:rFonts w:ascii="Times New Roman" w:hAnsi="Times New Roman"/>
                <w:sz w:val="20"/>
                <w:szCs w:val="20"/>
              </w:rPr>
            </w:pPr>
            <w:r w:rsidRPr="00BC445A">
              <w:rPr>
                <w:rFonts w:ascii="Times New Roman" w:hAnsi="Times New Roman"/>
                <w:sz w:val="20"/>
                <w:szCs w:val="20"/>
              </w:rPr>
              <w:t xml:space="preserve">Место нахождения и почтовый адрес: </w:t>
            </w:r>
          </w:p>
          <w:p w14:paraId="3553D398" w14:textId="77777777" w:rsidR="006D5F62" w:rsidRDefault="006D5F62" w:rsidP="006D5F62">
            <w:pPr>
              <w:pStyle w:val="affff9"/>
              <w:rPr>
                <w:rFonts w:ascii="Times New Roman" w:hAnsi="Times New Roman"/>
                <w:sz w:val="20"/>
                <w:szCs w:val="20"/>
              </w:rPr>
            </w:pPr>
            <w:r w:rsidRPr="002761BA">
              <w:rPr>
                <w:rFonts w:ascii="Times New Roman" w:hAnsi="Times New Roman"/>
                <w:sz w:val="20"/>
                <w:szCs w:val="20"/>
              </w:rPr>
              <w:t xml:space="preserve">195220, </w:t>
            </w:r>
            <w:r w:rsidRPr="00BC445A">
              <w:rPr>
                <w:rFonts w:ascii="Times New Roman" w:hAnsi="Times New Roman"/>
                <w:sz w:val="20"/>
                <w:szCs w:val="20"/>
              </w:rPr>
              <w:t>Санкт-Петербург</w:t>
            </w:r>
            <w:r w:rsidRPr="002761BA">
              <w:rPr>
                <w:rFonts w:ascii="Times New Roman" w:hAnsi="Times New Roman"/>
                <w:sz w:val="20"/>
                <w:szCs w:val="20"/>
              </w:rPr>
              <w:t xml:space="preserve">, Гражданский </w:t>
            </w:r>
            <w:proofErr w:type="gramStart"/>
            <w:r w:rsidRPr="002761BA">
              <w:rPr>
                <w:rFonts w:ascii="Times New Roman" w:hAnsi="Times New Roman"/>
                <w:sz w:val="20"/>
                <w:szCs w:val="20"/>
              </w:rPr>
              <w:t>пр.,д.</w:t>
            </w:r>
            <w:proofErr w:type="gramEnd"/>
            <w:r w:rsidRPr="002761BA">
              <w:rPr>
                <w:rFonts w:ascii="Times New Roman" w:hAnsi="Times New Roman"/>
                <w:sz w:val="20"/>
                <w:szCs w:val="20"/>
              </w:rPr>
              <w:t xml:space="preserve">27, к.4, </w:t>
            </w:r>
            <w:r>
              <w:rPr>
                <w:rFonts w:ascii="Times New Roman" w:hAnsi="Times New Roman"/>
                <w:sz w:val="20"/>
                <w:szCs w:val="20"/>
              </w:rPr>
              <w:t>литера</w:t>
            </w:r>
            <w:r w:rsidRPr="002761BA">
              <w:rPr>
                <w:rFonts w:ascii="Times New Roman" w:hAnsi="Times New Roman"/>
                <w:sz w:val="20"/>
                <w:szCs w:val="20"/>
              </w:rPr>
              <w:t xml:space="preserve"> А</w:t>
            </w:r>
            <w:r>
              <w:rPr>
                <w:rFonts w:ascii="Times New Roman" w:hAnsi="Times New Roman"/>
                <w:sz w:val="20"/>
                <w:szCs w:val="20"/>
              </w:rPr>
              <w:t>.</w:t>
            </w:r>
          </w:p>
          <w:p w14:paraId="6BE941FC" w14:textId="77777777" w:rsidR="006D5F62" w:rsidRPr="00911C9C" w:rsidRDefault="006D5F62" w:rsidP="006D5F62">
            <w:pPr>
              <w:pStyle w:val="affff9"/>
              <w:rPr>
                <w:rFonts w:ascii="Times New Roman" w:hAnsi="Times New Roman"/>
                <w:sz w:val="20"/>
                <w:szCs w:val="20"/>
                <w:lang w:val="en-US"/>
              </w:rPr>
            </w:pPr>
            <w:r w:rsidRPr="00BC445A">
              <w:rPr>
                <w:rFonts w:ascii="Times New Roman" w:hAnsi="Times New Roman"/>
                <w:sz w:val="20"/>
                <w:szCs w:val="20"/>
              </w:rPr>
              <w:t>Тел</w:t>
            </w:r>
            <w:r w:rsidRPr="00911C9C">
              <w:rPr>
                <w:rFonts w:ascii="Times New Roman" w:hAnsi="Times New Roman"/>
                <w:sz w:val="20"/>
                <w:szCs w:val="20"/>
                <w:lang w:val="en-US"/>
              </w:rPr>
              <w:t>. (812) 535-00-45</w:t>
            </w:r>
          </w:p>
          <w:p w14:paraId="6E956398" w14:textId="77777777" w:rsidR="006D5F62" w:rsidRPr="00D83823" w:rsidRDefault="006D5F62" w:rsidP="006D5F62">
            <w:pPr>
              <w:pStyle w:val="affff9"/>
              <w:rPr>
                <w:rFonts w:ascii="Times New Roman" w:hAnsi="Times New Roman"/>
                <w:sz w:val="20"/>
                <w:szCs w:val="20"/>
                <w:lang w:val="en-US"/>
              </w:rPr>
            </w:pPr>
            <w:r w:rsidRPr="004270E7">
              <w:rPr>
                <w:rFonts w:ascii="Times New Roman" w:hAnsi="Times New Roman"/>
                <w:sz w:val="20"/>
                <w:szCs w:val="20"/>
                <w:lang w:val="en-US"/>
              </w:rPr>
              <w:t>E</w:t>
            </w:r>
            <w:r w:rsidRPr="000B260C">
              <w:rPr>
                <w:rFonts w:ascii="Times New Roman" w:hAnsi="Times New Roman"/>
                <w:sz w:val="20"/>
                <w:szCs w:val="20"/>
                <w:lang w:val="en-US"/>
              </w:rPr>
              <w:t>-</w:t>
            </w:r>
            <w:r w:rsidRPr="004270E7">
              <w:rPr>
                <w:rFonts w:ascii="Times New Roman" w:hAnsi="Times New Roman"/>
                <w:sz w:val="20"/>
                <w:szCs w:val="20"/>
                <w:lang w:val="en-US"/>
              </w:rPr>
              <w:t>mail</w:t>
            </w:r>
            <w:r w:rsidRPr="000B260C">
              <w:rPr>
                <w:rFonts w:ascii="Times New Roman" w:hAnsi="Times New Roman"/>
                <w:sz w:val="20"/>
                <w:szCs w:val="20"/>
                <w:lang w:val="en-US"/>
              </w:rPr>
              <w:t xml:space="preserve">: </w:t>
            </w:r>
            <w:r w:rsidRPr="004270E7">
              <w:rPr>
                <w:rFonts w:ascii="Times New Roman" w:hAnsi="Times New Roman"/>
                <w:sz w:val="20"/>
                <w:szCs w:val="20"/>
                <w:lang w:val="en-US"/>
              </w:rPr>
              <w:t>dou</w:t>
            </w:r>
            <w:r>
              <w:rPr>
                <w:rFonts w:ascii="Times New Roman" w:hAnsi="Times New Roman"/>
                <w:sz w:val="20"/>
                <w:szCs w:val="20"/>
                <w:lang w:val="en-US"/>
              </w:rPr>
              <w:t>36</w:t>
            </w:r>
            <w:r w:rsidRPr="004270E7">
              <w:rPr>
                <w:rFonts w:ascii="Times New Roman" w:hAnsi="Times New Roman"/>
                <w:sz w:val="20"/>
                <w:szCs w:val="20"/>
                <w:lang w:val="en-US"/>
              </w:rPr>
              <w:t>spb</w:t>
            </w:r>
            <w:r w:rsidRPr="000B260C">
              <w:rPr>
                <w:rFonts w:ascii="Times New Roman" w:hAnsi="Times New Roman"/>
                <w:sz w:val="20"/>
                <w:szCs w:val="20"/>
                <w:lang w:val="en-US"/>
              </w:rPr>
              <w:t>@</w:t>
            </w:r>
            <w:r w:rsidRPr="004270E7">
              <w:rPr>
                <w:rFonts w:ascii="Times New Roman" w:hAnsi="Times New Roman"/>
                <w:sz w:val="20"/>
                <w:szCs w:val="20"/>
                <w:lang w:val="en-US"/>
              </w:rPr>
              <w:t>yandex</w:t>
            </w:r>
            <w:r w:rsidRPr="000B260C">
              <w:rPr>
                <w:rFonts w:ascii="Times New Roman" w:hAnsi="Times New Roman"/>
                <w:sz w:val="20"/>
                <w:szCs w:val="20"/>
                <w:lang w:val="en-US"/>
              </w:rPr>
              <w:t>.</w:t>
            </w:r>
            <w:r w:rsidRPr="004270E7">
              <w:rPr>
                <w:rFonts w:ascii="Times New Roman" w:hAnsi="Times New Roman"/>
                <w:sz w:val="20"/>
                <w:szCs w:val="20"/>
                <w:lang w:val="en-US"/>
              </w:rPr>
              <w:t>ru</w:t>
            </w:r>
          </w:p>
          <w:p w14:paraId="741AB294" w14:textId="77777777" w:rsidR="006D5F62" w:rsidRPr="00BC445A" w:rsidRDefault="006D5F62" w:rsidP="006D5F62">
            <w:pPr>
              <w:pStyle w:val="affff9"/>
              <w:rPr>
                <w:rFonts w:ascii="Times New Roman" w:hAnsi="Times New Roman"/>
                <w:sz w:val="20"/>
                <w:szCs w:val="20"/>
              </w:rPr>
            </w:pPr>
            <w:r w:rsidRPr="00BC445A">
              <w:rPr>
                <w:rFonts w:ascii="Times New Roman" w:hAnsi="Times New Roman"/>
                <w:sz w:val="20"/>
                <w:szCs w:val="20"/>
              </w:rPr>
              <w:t xml:space="preserve">ИНН/КПП </w:t>
            </w:r>
            <w:r w:rsidRPr="002761BA">
              <w:rPr>
                <w:rFonts w:ascii="Times New Roman" w:hAnsi="Times New Roman"/>
                <w:sz w:val="20"/>
                <w:szCs w:val="20"/>
              </w:rPr>
              <w:t>7804086346</w:t>
            </w:r>
            <w:r w:rsidRPr="00BC445A">
              <w:rPr>
                <w:rFonts w:ascii="Times New Roman" w:hAnsi="Times New Roman"/>
                <w:sz w:val="20"/>
                <w:szCs w:val="20"/>
              </w:rPr>
              <w:t xml:space="preserve">/780401001 </w:t>
            </w:r>
          </w:p>
          <w:p w14:paraId="3F41DB6A" w14:textId="77777777" w:rsidR="006D5F62" w:rsidRPr="00BC445A" w:rsidRDefault="006D5F62" w:rsidP="006D5F62">
            <w:pPr>
              <w:pStyle w:val="affff9"/>
              <w:rPr>
                <w:rFonts w:ascii="Times New Roman" w:hAnsi="Times New Roman"/>
                <w:sz w:val="20"/>
                <w:szCs w:val="20"/>
              </w:rPr>
            </w:pPr>
            <w:r w:rsidRPr="00BC445A">
              <w:rPr>
                <w:rFonts w:ascii="Times New Roman" w:hAnsi="Times New Roman"/>
                <w:sz w:val="20"/>
                <w:szCs w:val="20"/>
              </w:rPr>
              <w:t xml:space="preserve">Банковские реквизиты: </w:t>
            </w:r>
          </w:p>
          <w:p w14:paraId="5C8B50E4" w14:textId="77777777" w:rsidR="006D5F62" w:rsidRPr="00BC445A" w:rsidRDefault="006D5F62" w:rsidP="006D5F62">
            <w:pPr>
              <w:pStyle w:val="affff9"/>
              <w:rPr>
                <w:rFonts w:ascii="Times New Roman" w:hAnsi="Times New Roman"/>
                <w:sz w:val="20"/>
                <w:szCs w:val="20"/>
              </w:rPr>
            </w:pPr>
            <w:r w:rsidRPr="00BC445A">
              <w:rPr>
                <w:rFonts w:ascii="Times New Roman" w:hAnsi="Times New Roman"/>
                <w:sz w:val="20"/>
                <w:szCs w:val="20"/>
              </w:rPr>
              <w:t xml:space="preserve">Банк плательщика (получателя): </w:t>
            </w:r>
          </w:p>
          <w:p w14:paraId="67AB1D6F" w14:textId="77777777" w:rsidR="006D5F62" w:rsidRPr="00BC445A" w:rsidRDefault="006D5F62" w:rsidP="006D5F62">
            <w:pPr>
              <w:pStyle w:val="affff9"/>
              <w:rPr>
                <w:rFonts w:ascii="Times New Roman" w:hAnsi="Times New Roman"/>
                <w:sz w:val="20"/>
                <w:szCs w:val="20"/>
              </w:rPr>
            </w:pPr>
            <w:r w:rsidRPr="00887525">
              <w:rPr>
                <w:rFonts w:ascii="Times New Roman" w:hAnsi="Times New Roman"/>
                <w:sz w:val="20"/>
                <w:szCs w:val="20"/>
              </w:rPr>
              <w:t>ОКЦ № 1 С</w:t>
            </w:r>
            <w:r>
              <w:rPr>
                <w:rFonts w:ascii="Times New Roman" w:hAnsi="Times New Roman"/>
                <w:sz w:val="20"/>
                <w:szCs w:val="20"/>
              </w:rPr>
              <w:t xml:space="preserve">еверно-Западного </w:t>
            </w:r>
            <w:r w:rsidRPr="00887525">
              <w:rPr>
                <w:rFonts w:ascii="Times New Roman" w:hAnsi="Times New Roman"/>
                <w:sz w:val="20"/>
                <w:szCs w:val="20"/>
              </w:rPr>
              <w:t xml:space="preserve">ГУ Банка России // УФК по </w:t>
            </w:r>
            <w:proofErr w:type="spellStart"/>
            <w:r w:rsidRPr="00887525">
              <w:rPr>
                <w:rFonts w:ascii="Times New Roman" w:hAnsi="Times New Roman"/>
                <w:sz w:val="20"/>
                <w:szCs w:val="20"/>
              </w:rPr>
              <w:t>г.Санкт</w:t>
            </w:r>
            <w:proofErr w:type="spellEnd"/>
            <w:r w:rsidRPr="00887525">
              <w:rPr>
                <w:rFonts w:ascii="Times New Roman" w:hAnsi="Times New Roman"/>
                <w:sz w:val="20"/>
                <w:szCs w:val="20"/>
              </w:rPr>
              <w:t>-Петербургу, г. Санкт-Петербург</w:t>
            </w:r>
          </w:p>
          <w:p w14:paraId="2A9506AA" w14:textId="77777777" w:rsidR="006D5F62" w:rsidRPr="00BC445A" w:rsidRDefault="006D5F62" w:rsidP="006D5F62">
            <w:pPr>
              <w:pStyle w:val="affff9"/>
              <w:rPr>
                <w:rFonts w:ascii="Times New Roman" w:hAnsi="Times New Roman"/>
                <w:sz w:val="20"/>
                <w:szCs w:val="20"/>
              </w:rPr>
            </w:pPr>
            <w:r w:rsidRPr="00BC445A">
              <w:rPr>
                <w:rFonts w:ascii="Times New Roman" w:hAnsi="Times New Roman"/>
                <w:sz w:val="20"/>
                <w:szCs w:val="20"/>
              </w:rPr>
              <w:t>БИК банк плательщика (получателя): 014030106</w:t>
            </w:r>
          </w:p>
          <w:p w14:paraId="322D6B58" w14:textId="77777777" w:rsidR="006D5F62" w:rsidRPr="00BC445A" w:rsidRDefault="006D5F62" w:rsidP="006D5F62">
            <w:pPr>
              <w:pStyle w:val="affff9"/>
              <w:rPr>
                <w:rFonts w:ascii="Times New Roman" w:hAnsi="Times New Roman"/>
                <w:sz w:val="20"/>
                <w:szCs w:val="20"/>
              </w:rPr>
            </w:pPr>
            <w:r w:rsidRPr="00BC445A">
              <w:rPr>
                <w:rFonts w:ascii="Times New Roman" w:hAnsi="Times New Roman"/>
                <w:sz w:val="20"/>
                <w:szCs w:val="20"/>
              </w:rPr>
              <w:t>Номер счета банка плательщика (получателя):</w:t>
            </w:r>
          </w:p>
          <w:p w14:paraId="137BE2AB" w14:textId="77777777" w:rsidR="006D5F62" w:rsidRPr="00BC445A" w:rsidRDefault="006D5F62" w:rsidP="006D5F62">
            <w:pPr>
              <w:pStyle w:val="affff9"/>
              <w:rPr>
                <w:rFonts w:ascii="Times New Roman" w:hAnsi="Times New Roman"/>
                <w:sz w:val="20"/>
                <w:szCs w:val="20"/>
              </w:rPr>
            </w:pPr>
            <w:r w:rsidRPr="00BC445A">
              <w:rPr>
                <w:rFonts w:ascii="Times New Roman" w:hAnsi="Times New Roman"/>
                <w:sz w:val="20"/>
                <w:szCs w:val="20"/>
              </w:rPr>
              <w:t>40102810945370000005</w:t>
            </w:r>
          </w:p>
          <w:p w14:paraId="12B3697B" w14:textId="77777777" w:rsidR="006D5F62" w:rsidRDefault="006D5F62" w:rsidP="006D5F62">
            <w:pPr>
              <w:pStyle w:val="affff9"/>
              <w:rPr>
                <w:rFonts w:ascii="Times New Roman" w:hAnsi="Times New Roman"/>
                <w:sz w:val="20"/>
                <w:szCs w:val="20"/>
              </w:rPr>
            </w:pPr>
            <w:r w:rsidRPr="00BC445A">
              <w:rPr>
                <w:rFonts w:ascii="Times New Roman" w:hAnsi="Times New Roman"/>
                <w:sz w:val="20"/>
                <w:szCs w:val="20"/>
              </w:rPr>
              <w:t>Номер казначейского счета плательщика (получателя): 03224643400000007200</w:t>
            </w:r>
          </w:p>
          <w:p w14:paraId="07E23F5F" w14:textId="77777777" w:rsidR="006D5F62" w:rsidRDefault="006D5F62" w:rsidP="006D5F62">
            <w:pPr>
              <w:pStyle w:val="affff9"/>
              <w:rPr>
                <w:rFonts w:ascii="Times New Roman" w:hAnsi="Times New Roman"/>
                <w:sz w:val="20"/>
                <w:szCs w:val="20"/>
              </w:rPr>
            </w:pPr>
            <w:r>
              <w:rPr>
                <w:rFonts w:ascii="Times New Roman" w:hAnsi="Times New Roman"/>
                <w:sz w:val="20"/>
                <w:szCs w:val="20"/>
              </w:rPr>
              <w:t xml:space="preserve">Л/с </w:t>
            </w:r>
            <w:r w:rsidRPr="00654F7D">
              <w:rPr>
                <w:rFonts w:ascii="Times New Roman" w:hAnsi="Times New Roman"/>
                <w:sz w:val="20"/>
                <w:szCs w:val="20"/>
              </w:rPr>
              <w:t>0511068</w:t>
            </w:r>
          </w:p>
          <w:p w14:paraId="5E192721" w14:textId="77777777" w:rsidR="00A23A94" w:rsidRDefault="00A23A94" w:rsidP="002C3A84">
            <w:pPr>
              <w:pStyle w:val="affff9"/>
              <w:rPr>
                <w:rFonts w:ascii="Times New Roman" w:hAnsi="Times New Roman"/>
                <w:sz w:val="20"/>
                <w:szCs w:val="20"/>
              </w:rPr>
            </w:pPr>
          </w:p>
          <w:p w14:paraId="05FF0165" w14:textId="77777777" w:rsidR="00A23A94" w:rsidRPr="006062EE" w:rsidRDefault="00A23A94" w:rsidP="002C3A84">
            <w:pPr>
              <w:pStyle w:val="affff9"/>
              <w:rPr>
                <w:rFonts w:ascii="Times New Roman" w:hAnsi="Times New Roman"/>
                <w:b/>
                <w:sz w:val="20"/>
                <w:szCs w:val="20"/>
              </w:rPr>
            </w:pPr>
          </w:p>
        </w:tc>
        <w:tc>
          <w:tcPr>
            <w:tcW w:w="5103" w:type="dxa"/>
          </w:tcPr>
          <w:p w14:paraId="22E54274" w14:textId="17AA05BB" w:rsidR="00A23A94" w:rsidRPr="008C616E" w:rsidRDefault="00A23A94" w:rsidP="002C3A84">
            <w:pPr>
              <w:pStyle w:val="affff9"/>
              <w:rPr>
                <w:rFonts w:ascii="Times New Roman" w:hAnsi="Times New Roman"/>
                <w:b/>
                <w:sz w:val="20"/>
                <w:szCs w:val="20"/>
              </w:rPr>
            </w:pPr>
            <w:r>
              <w:rPr>
                <w:rFonts w:ascii="Times New Roman" w:hAnsi="Times New Roman"/>
                <w:b/>
                <w:sz w:val="20"/>
                <w:szCs w:val="20"/>
              </w:rPr>
              <w:t>ПОДРЯДЧИК</w:t>
            </w:r>
            <w:r w:rsidRPr="008C616E">
              <w:rPr>
                <w:rFonts w:ascii="Times New Roman" w:hAnsi="Times New Roman"/>
                <w:b/>
                <w:sz w:val="20"/>
                <w:szCs w:val="20"/>
              </w:rPr>
              <w:t>:</w:t>
            </w:r>
          </w:p>
          <w:p w14:paraId="50332FE9" w14:textId="77777777" w:rsidR="00A23A94" w:rsidRPr="008C616E" w:rsidRDefault="00A23A94" w:rsidP="002C3A84">
            <w:pPr>
              <w:pStyle w:val="affff9"/>
              <w:rPr>
                <w:rFonts w:ascii="Times New Roman" w:hAnsi="Times New Roman"/>
                <w:sz w:val="20"/>
                <w:szCs w:val="20"/>
              </w:rPr>
            </w:pPr>
          </w:p>
        </w:tc>
      </w:tr>
      <w:tr w:rsidR="00A23A94" w:rsidRPr="008C616E" w14:paraId="2C56593A" w14:textId="77777777" w:rsidTr="002C3A84">
        <w:tc>
          <w:tcPr>
            <w:tcW w:w="5070" w:type="dxa"/>
          </w:tcPr>
          <w:p w14:paraId="00FB1251" w14:textId="77777777" w:rsidR="006D5F62" w:rsidRDefault="006D5F62" w:rsidP="006D5F62">
            <w:pPr>
              <w:pStyle w:val="affff9"/>
              <w:rPr>
                <w:rFonts w:ascii="Times New Roman" w:hAnsi="Times New Roman"/>
                <w:sz w:val="20"/>
                <w:szCs w:val="20"/>
              </w:rPr>
            </w:pPr>
            <w:r w:rsidRPr="007F7CC0">
              <w:rPr>
                <w:rFonts w:ascii="Times New Roman" w:hAnsi="Times New Roman"/>
                <w:sz w:val="20"/>
                <w:szCs w:val="20"/>
              </w:rPr>
              <w:t xml:space="preserve">Заведующий </w:t>
            </w:r>
          </w:p>
          <w:p w14:paraId="3AFA67CC" w14:textId="77777777" w:rsidR="006D5F62" w:rsidRPr="00BC445A" w:rsidRDefault="006D5F62" w:rsidP="006D5F62">
            <w:pPr>
              <w:pStyle w:val="affff9"/>
              <w:rPr>
                <w:rFonts w:ascii="Times New Roman" w:hAnsi="Times New Roman"/>
                <w:sz w:val="20"/>
                <w:szCs w:val="20"/>
              </w:rPr>
            </w:pPr>
            <w:r>
              <w:rPr>
                <w:rFonts w:ascii="Times New Roman" w:hAnsi="Times New Roman"/>
                <w:sz w:val="20"/>
                <w:szCs w:val="20"/>
              </w:rPr>
              <w:t>_________________ /</w:t>
            </w:r>
            <w:r w:rsidRPr="007F7CC0">
              <w:rPr>
                <w:rFonts w:ascii="Times New Roman" w:hAnsi="Times New Roman"/>
                <w:sz w:val="20"/>
                <w:szCs w:val="20"/>
              </w:rPr>
              <w:t>И.В. Дегтярева/</w:t>
            </w:r>
          </w:p>
          <w:p w14:paraId="60D738BA" w14:textId="77777777" w:rsidR="00A23A94" w:rsidRPr="008C616E" w:rsidRDefault="00A23A94" w:rsidP="002C3A84">
            <w:pPr>
              <w:pStyle w:val="affff9"/>
              <w:rPr>
                <w:rFonts w:ascii="Times New Roman" w:hAnsi="Times New Roman"/>
                <w:sz w:val="20"/>
                <w:szCs w:val="20"/>
              </w:rPr>
            </w:pPr>
            <w:r>
              <w:rPr>
                <w:rFonts w:ascii="Times New Roman" w:hAnsi="Times New Roman"/>
                <w:sz w:val="20"/>
                <w:szCs w:val="20"/>
              </w:rPr>
              <w:t>ПОДПИСАНО Э</w:t>
            </w:r>
            <w:r w:rsidRPr="00BC445A">
              <w:rPr>
                <w:rFonts w:ascii="Times New Roman" w:hAnsi="Times New Roman"/>
                <w:sz w:val="20"/>
                <w:szCs w:val="20"/>
              </w:rPr>
              <w:t>П</w:t>
            </w:r>
          </w:p>
        </w:tc>
        <w:tc>
          <w:tcPr>
            <w:tcW w:w="5103" w:type="dxa"/>
          </w:tcPr>
          <w:p w14:paraId="3BA816F4" w14:textId="77777777" w:rsidR="00A23A94" w:rsidRPr="00BC445A" w:rsidRDefault="00A23A94" w:rsidP="002C3A84">
            <w:pPr>
              <w:pStyle w:val="affff9"/>
              <w:rPr>
                <w:rFonts w:ascii="Times New Roman" w:hAnsi="Times New Roman"/>
                <w:sz w:val="20"/>
                <w:szCs w:val="20"/>
              </w:rPr>
            </w:pPr>
            <w:r>
              <w:rPr>
                <w:rFonts w:ascii="Times New Roman" w:hAnsi="Times New Roman"/>
                <w:sz w:val="20"/>
                <w:szCs w:val="20"/>
              </w:rPr>
              <w:t>_________________ /</w:t>
            </w:r>
            <w:r w:rsidRPr="00BC445A">
              <w:rPr>
                <w:rFonts w:ascii="Times New Roman" w:hAnsi="Times New Roman"/>
                <w:sz w:val="20"/>
                <w:szCs w:val="20"/>
              </w:rPr>
              <w:t xml:space="preserve"> /</w:t>
            </w:r>
          </w:p>
          <w:p w14:paraId="3A85713F" w14:textId="77777777" w:rsidR="00A23A94" w:rsidRPr="008C616E" w:rsidRDefault="00A23A94" w:rsidP="002C3A84">
            <w:pPr>
              <w:pStyle w:val="affff9"/>
              <w:rPr>
                <w:rFonts w:ascii="Times New Roman" w:hAnsi="Times New Roman"/>
                <w:sz w:val="20"/>
                <w:szCs w:val="20"/>
              </w:rPr>
            </w:pPr>
            <w:r>
              <w:rPr>
                <w:rFonts w:ascii="Times New Roman" w:hAnsi="Times New Roman"/>
                <w:sz w:val="20"/>
                <w:szCs w:val="20"/>
              </w:rPr>
              <w:t>ПОДПИСАНО Э</w:t>
            </w:r>
            <w:r w:rsidRPr="00BC445A">
              <w:rPr>
                <w:rFonts w:ascii="Times New Roman" w:hAnsi="Times New Roman"/>
                <w:sz w:val="20"/>
                <w:szCs w:val="20"/>
              </w:rPr>
              <w:t>П</w:t>
            </w:r>
          </w:p>
        </w:tc>
      </w:tr>
    </w:tbl>
    <w:p w14:paraId="2E1BC25E" w14:textId="77777777" w:rsidR="00B35E5E" w:rsidRDefault="00B35E5E" w:rsidP="008C5C67">
      <w:pPr>
        <w:rPr>
          <w:caps/>
          <w:sz w:val="20"/>
          <w:szCs w:val="20"/>
        </w:rPr>
      </w:pPr>
    </w:p>
    <w:p w14:paraId="0B63FBB1" w14:textId="77777777" w:rsidR="00FA1F6B" w:rsidRDefault="00FA1F6B" w:rsidP="008C5C67">
      <w:pPr>
        <w:rPr>
          <w:caps/>
          <w:sz w:val="20"/>
          <w:szCs w:val="20"/>
        </w:rPr>
      </w:pPr>
    </w:p>
    <w:p w14:paraId="15BB6D0D" w14:textId="77777777" w:rsidR="00FA1F6B" w:rsidRDefault="00FA1F6B" w:rsidP="008C5C67">
      <w:pPr>
        <w:rPr>
          <w:caps/>
          <w:sz w:val="20"/>
          <w:szCs w:val="20"/>
        </w:rPr>
      </w:pPr>
    </w:p>
    <w:p w14:paraId="52534498" w14:textId="77777777" w:rsidR="00FA1F6B" w:rsidRDefault="00FA1F6B" w:rsidP="008C5C67">
      <w:pPr>
        <w:rPr>
          <w:caps/>
          <w:sz w:val="20"/>
          <w:szCs w:val="20"/>
        </w:rPr>
      </w:pPr>
    </w:p>
    <w:p w14:paraId="5F7B4FE3" w14:textId="77777777" w:rsidR="00FA1F6B" w:rsidRDefault="00FA1F6B" w:rsidP="008C5C67">
      <w:pPr>
        <w:rPr>
          <w:caps/>
          <w:sz w:val="20"/>
          <w:szCs w:val="20"/>
        </w:rPr>
      </w:pPr>
    </w:p>
    <w:p w14:paraId="18B49B0C" w14:textId="77777777" w:rsidR="00FA1F6B" w:rsidRDefault="00FA1F6B" w:rsidP="008C5C67">
      <w:pPr>
        <w:rPr>
          <w:caps/>
          <w:sz w:val="20"/>
          <w:szCs w:val="20"/>
        </w:rPr>
      </w:pPr>
    </w:p>
    <w:p w14:paraId="63ACDE32" w14:textId="77777777" w:rsidR="00FA1F6B" w:rsidRDefault="00FA1F6B" w:rsidP="008C5C67">
      <w:pPr>
        <w:rPr>
          <w:caps/>
          <w:sz w:val="20"/>
          <w:szCs w:val="20"/>
        </w:rPr>
      </w:pPr>
    </w:p>
    <w:p w14:paraId="79D4FEE6" w14:textId="77777777" w:rsidR="00FA1F6B" w:rsidRDefault="00FA1F6B" w:rsidP="008C5C67">
      <w:pPr>
        <w:rPr>
          <w:caps/>
          <w:sz w:val="20"/>
          <w:szCs w:val="20"/>
        </w:rPr>
      </w:pPr>
    </w:p>
    <w:p w14:paraId="7B43BC7B" w14:textId="77777777" w:rsidR="00FA1F6B" w:rsidRDefault="00FA1F6B" w:rsidP="008C5C67">
      <w:pPr>
        <w:rPr>
          <w:caps/>
          <w:sz w:val="20"/>
          <w:szCs w:val="20"/>
        </w:rPr>
      </w:pPr>
    </w:p>
    <w:p w14:paraId="70A2AF7F" w14:textId="77777777" w:rsidR="00FA1F6B" w:rsidRDefault="00FA1F6B" w:rsidP="008C5C67">
      <w:pPr>
        <w:rPr>
          <w:caps/>
          <w:sz w:val="20"/>
          <w:szCs w:val="20"/>
        </w:rPr>
      </w:pPr>
    </w:p>
    <w:p w14:paraId="2C337BDF" w14:textId="77777777" w:rsidR="00FA1F6B" w:rsidRDefault="00FA1F6B" w:rsidP="008C5C67">
      <w:pPr>
        <w:rPr>
          <w:caps/>
          <w:sz w:val="20"/>
          <w:szCs w:val="20"/>
        </w:rPr>
      </w:pPr>
    </w:p>
    <w:p w14:paraId="4E23E0AB" w14:textId="77777777" w:rsidR="00FA1F6B" w:rsidRDefault="00FA1F6B" w:rsidP="008C5C67">
      <w:pPr>
        <w:rPr>
          <w:caps/>
          <w:sz w:val="20"/>
          <w:szCs w:val="20"/>
        </w:rPr>
      </w:pPr>
    </w:p>
    <w:p w14:paraId="516EE4F9" w14:textId="77777777" w:rsidR="00FA1F6B" w:rsidRDefault="00FA1F6B" w:rsidP="008C5C67">
      <w:pPr>
        <w:rPr>
          <w:caps/>
          <w:sz w:val="20"/>
          <w:szCs w:val="20"/>
        </w:rPr>
      </w:pPr>
    </w:p>
    <w:p w14:paraId="26531108" w14:textId="77777777" w:rsidR="00FA1F6B" w:rsidRDefault="00FA1F6B" w:rsidP="008C5C67">
      <w:pPr>
        <w:rPr>
          <w:caps/>
          <w:sz w:val="20"/>
          <w:szCs w:val="20"/>
        </w:rPr>
      </w:pPr>
    </w:p>
    <w:p w14:paraId="5BC11AF3" w14:textId="77777777" w:rsidR="00FA1F6B" w:rsidRDefault="00FA1F6B" w:rsidP="008C5C67">
      <w:pPr>
        <w:rPr>
          <w:caps/>
          <w:sz w:val="20"/>
          <w:szCs w:val="20"/>
        </w:rPr>
      </w:pPr>
    </w:p>
    <w:p w14:paraId="1A33BB37" w14:textId="77777777" w:rsidR="00FA1F6B" w:rsidRDefault="00FA1F6B" w:rsidP="008C5C67">
      <w:pPr>
        <w:rPr>
          <w:caps/>
          <w:sz w:val="20"/>
          <w:szCs w:val="20"/>
        </w:rPr>
      </w:pPr>
    </w:p>
    <w:p w14:paraId="4DA1E5C7" w14:textId="77777777" w:rsidR="00FA1F6B" w:rsidRDefault="00FA1F6B" w:rsidP="008C5C67">
      <w:pPr>
        <w:rPr>
          <w:caps/>
          <w:sz w:val="20"/>
          <w:szCs w:val="20"/>
        </w:rPr>
      </w:pPr>
    </w:p>
    <w:p w14:paraId="56F8D0FE" w14:textId="77777777" w:rsidR="00FA1F6B" w:rsidRDefault="00FA1F6B" w:rsidP="008C5C67">
      <w:pPr>
        <w:rPr>
          <w:caps/>
          <w:sz w:val="20"/>
          <w:szCs w:val="20"/>
        </w:rPr>
      </w:pPr>
    </w:p>
    <w:p w14:paraId="227687FA" w14:textId="77777777" w:rsidR="00FA1F6B" w:rsidRDefault="00FA1F6B" w:rsidP="008C5C67">
      <w:pPr>
        <w:rPr>
          <w:caps/>
          <w:sz w:val="20"/>
          <w:szCs w:val="20"/>
        </w:rPr>
      </w:pPr>
    </w:p>
    <w:p w14:paraId="384B4448" w14:textId="77777777" w:rsidR="00FA1F6B" w:rsidRDefault="00FA1F6B" w:rsidP="008C5C67">
      <w:pPr>
        <w:rPr>
          <w:caps/>
          <w:sz w:val="20"/>
          <w:szCs w:val="20"/>
        </w:rPr>
      </w:pPr>
    </w:p>
    <w:p w14:paraId="3A875C6B" w14:textId="77777777" w:rsidR="00FA1F6B" w:rsidRDefault="00FA1F6B" w:rsidP="008C5C67">
      <w:pPr>
        <w:rPr>
          <w:caps/>
          <w:sz w:val="20"/>
          <w:szCs w:val="20"/>
        </w:rPr>
      </w:pPr>
    </w:p>
    <w:p w14:paraId="75F13BAD" w14:textId="77777777" w:rsidR="00FA1F6B" w:rsidRDefault="00FA1F6B" w:rsidP="008C5C67">
      <w:pPr>
        <w:rPr>
          <w:caps/>
          <w:sz w:val="20"/>
          <w:szCs w:val="20"/>
        </w:rPr>
      </w:pPr>
    </w:p>
    <w:p w14:paraId="428B4EA3" w14:textId="77777777" w:rsidR="00FA1F6B" w:rsidRDefault="00FA1F6B" w:rsidP="008C5C67">
      <w:pPr>
        <w:rPr>
          <w:caps/>
          <w:sz w:val="20"/>
          <w:szCs w:val="20"/>
        </w:rPr>
      </w:pPr>
    </w:p>
    <w:p w14:paraId="7554A78A" w14:textId="77777777" w:rsidR="00FA1F6B" w:rsidRDefault="00FA1F6B" w:rsidP="008C5C67">
      <w:pPr>
        <w:rPr>
          <w:caps/>
          <w:sz w:val="20"/>
          <w:szCs w:val="20"/>
        </w:rPr>
      </w:pPr>
    </w:p>
    <w:p w14:paraId="4BAC61A7" w14:textId="77777777" w:rsidR="00FA1F6B" w:rsidRDefault="00FA1F6B" w:rsidP="008C5C67">
      <w:pPr>
        <w:rPr>
          <w:caps/>
          <w:sz w:val="20"/>
          <w:szCs w:val="20"/>
        </w:rPr>
      </w:pPr>
    </w:p>
    <w:p w14:paraId="2F2B1BB6" w14:textId="77777777" w:rsidR="00FA1F6B" w:rsidRDefault="00FA1F6B" w:rsidP="008C5C67">
      <w:pPr>
        <w:rPr>
          <w:caps/>
          <w:sz w:val="20"/>
          <w:szCs w:val="20"/>
        </w:rPr>
      </w:pPr>
    </w:p>
    <w:p w14:paraId="23D2D901" w14:textId="77777777" w:rsidR="00FA1F6B" w:rsidRDefault="00FA1F6B" w:rsidP="008C5C67">
      <w:pPr>
        <w:rPr>
          <w:caps/>
          <w:sz w:val="20"/>
          <w:szCs w:val="20"/>
        </w:rPr>
      </w:pPr>
    </w:p>
    <w:p w14:paraId="6ADBC491" w14:textId="77777777" w:rsidR="00FA1F6B" w:rsidRDefault="00FA1F6B" w:rsidP="008C5C67">
      <w:pPr>
        <w:rPr>
          <w:caps/>
          <w:sz w:val="20"/>
          <w:szCs w:val="20"/>
        </w:rPr>
      </w:pPr>
    </w:p>
    <w:p w14:paraId="0C10DA47" w14:textId="77777777" w:rsidR="00FA1F6B" w:rsidRDefault="00FA1F6B" w:rsidP="008C5C67">
      <w:pPr>
        <w:rPr>
          <w:caps/>
          <w:sz w:val="20"/>
          <w:szCs w:val="20"/>
        </w:rPr>
      </w:pPr>
    </w:p>
    <w:p w14:paraId="7D9282F9" w14:textId="77777777" w:rsidR="00FA1F6B" w:rsidRDefault="00FA1F6B" w:rsidP="008C5C67">
      <w:pPr>
        <w:rPr>
          <w:caps/>
          <w:sz w:val="20"/>
          <w:szCs w:val="20"/>
        </w:rPr>
      </w:pPr>
    </w:p>
    <w:p w14:paraId="794271F2" w14:textId="77777777" w:rsidR="00FA1F6B" w:rsidRDefault="00FA1F6B" w:rsidP="008C5C67">
      <w:pPr>
        <w:rPr>
          <w:caps/>
          <w:sz w:val="20"/>
          <w:szCs w:val="20"/>
        </w:rPr>
      </w:pPr>
    </w:p>
    <w:p w14:paraId="5738C508" w14:textId="77777777" w:rsidR="00FA1F6B" w:rsidRPr="005F29C4" w:rsidRDefault="00FA1F6B" w:rsidP="00FA1F6B">
      <w:pPr>
        <w:widowControl w:val="0"/>
        <w:jc w:val="right"/>
        <w:outlineLvl w:val="2"/>
        <w:rPr>
          <w:bCs/>
          <w:iCs/>
          <w:sz w:val="20"/>
          <w:szCs w:val="20"/>
        </w:rPr>
      </w:pPr>
      <w:r w:rsidRPr="005F29C4">
        <w:rPr>
          <w:bCs/>
          <w:iCs/>
          <w:sz w:val="20"/>
          <w:szCs w:val="20"/>
        </w:rPr>
        <w:t>Приложение № 1</w:t>
      </w:r>
    </w:p>
    <w:p w14:paraId="37EB99A0" w14:textId="77777777" w:rsidR="00FA1F6B" w:rsidRPr="00C8620E" w:rsidRDefault="00FA1F6B" w:rsidP="00FA1F6B">
      <w:pPr>
        <w:widowControl w:val="0"/>
        <w:ind w:left="85" w:right="85"/>
        <w:jc w:val="right"/>
        <w:rPr>
          <w:bCs/>
          <w:iCs/>
          <w:sz w:val="20"/>
          <w:szCs w:val="20"/>
        </w:rPr>
      </w:pPr>
      <w:r w:rsidRPr="005F29C4">
        <w:rPr>
          <w:bCs/>
          <w:iCs/>
          <w:sz w:val="20"/>
          <w:szCs w:val="20"/>
        </w:rPr>
        <w:t xml:space="preserve"> </w:t>
      </w:r>
      <w:r w:rsidRPr="00C8620E">
        <w:rPr>
          <w:bCs/>
          <w:iCs/>
          <w:sz w:val="20"/>
          <w:szCs w:val="20"/>
        </w:rPr>
        <w:t>к гражданско-правовому договору</w:t>
      </w:r>
    </w:p>
    <w:p w14:paraId="6471612B" w14:textId="77777777" w:rsidR="00FA1F6B" w:rsidRPr="000D3B68" w:rsidRDefault="00FA1F6B" w:rsidP="00FA1F6B">
      <w:pPr>
        <w:widowControl w:val="0"/>
        <w:ind w:left="85" w:right="85"/>
        <w:jc w:val="right"/>
        <w:rPr>
          <w:bCs/>
          <w:iCs/>
          <w:sz w:val="20"/>
          <w:szCs w:val="20"/>
        </w:rPr>
      </w:pPr>
      <w:r w:rsidRPr="00C8620E">
        <w:rPr>
          <w:bCs/>
          <w:iCs/>
          <w:sz w:val="20"/>
          <w:szCs w:val="20"/>
        </w:rPr>
        <w:t>от _____________ № __________________</w:t>
      </w:r>
    </w:p>
    <w:p w14:paraId="6CA9AADA" w14:textId="77777777" w:rsidR="00FA1F6B" w:rsidRPr="005F29C4" w:rsidRDefault="00FA1F6B" w:rsidP="00FA1F6B">
      <w:pPr>
        <w:widowControl w:val="0"/>
        <w:ind w:left="85" w:right="85"/>
        <w:jc w:val="right"/>
        <w:rPr>
          <w:sz w:val="20"/>
          <w:szCs w:val="20"/>
        </w:rPr>
      </w:pPr>
    </w:p>
    <w:p w14:paraId="440C4D2E" w14:textId="77777777" w:rsidR="00FA1F6B" w:rsidRPr="005F29C4" w:rsidRDefault="00FA1F6B" w:rsidP="00FA1F6B">
      <w:pPr>
        <w:widowControl w:val="0"/>
        <w:ind w:left="85" w:right="85"/>
        <w:jc w:val="right"/>
        <w:rPr>
          <w:sz w:val="20"/>
          <w:szCs w:val="20"/>
        </w:rPr>
      </w:pPr>
    </w:p>
    <w:p w14:paraId="26F9AB6A" w14:textId="77777777" w:rsidR="00FA1F6B" w:rsidRPr="005F29C4" w:rsidRDefault="00FA1F6B" w:rsidP="00FA1F6B">
      <w:pPr>
        <w:widowControl w:val="0"/>
        <w:jc w:val="center"/>
        <w:rPr>
          <w:b/>
          <w:sz w:val="20"/>
          <w:szCs w:val="20"/>
        </w:rPr>
      </w:pPr>
      <w:r w:rsidRPr="005F29C4">
        <w:rPr>
          <w:b/>
          <w:sz w:val="20"/>
          <w:szCs w:val="20"/>
        </w:rPr>
        <w:t>Расчет стоимости</w:t>
      </w:r>
    </w:p>
    <w:p w14:paraId="25DA0D6E" w14:textId="77777777" w:rsidR="00FA1F6B" w:rsidRDefault="00FA1F6B" w:rsidP="00FA1F6B">
      <w:pPr>
        <w:widowControl w:val="0"/>
        <w:jc w:val="right"/>
        <w:rPr>
          <w:bCs/>
          <w:iCs/>
          <w:sz w:val="20"/>
          <w:szCs w:val="20"/>
        </w:rPr>
      </w:pPr>
    </w:p>
    <w:p w14:paraId="271C248A" w14:textId="77777777" w:rsidR="006B1EE2" w:rsidRPr="005F29C4" w:rsidRDefault="006B1EE2" w:rsidP="00FA1F6B">
      <w:pPr>
        <w:widowControl w:val="0"/>
        <w:jc w:val="right"/>
        <w:rPr>
          <w:bCs/>
          <w:iCs/>
          <w:sz w:val="20"/>
          <w:szCs w:val="20"/>
        </w:rPr>
      </w:pP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46"/>
        <w:gridCol w:w="5103"/>
      </w:tblGrid>
      <w:tr w:rsidR="00FA1F6B" w:rsidRPr="005301AC" w14:paraId="0277D659" w14:textId="77777777" w:rsidTr="000165BD">
        <w:tc>
          <w:tcPr>
            <w:tcW w:w="5246" w:type="dxa"/>
          </w:tcPr>
          <w:p w14:paraId="3942037D" w14:textId="77777777" w:rsidR="00FA1F6B" w:rsidRPr="005301AC" w:rsidRDefault="00FA1F6B" w:rsidP="000165BD">
            <w:pPr>
              <w:widowControl w:val="0"/>
              <w:jc w:val="center"/>
              <w:rPr>
                <w:b/>
                <w:color w:val="000000"/>
                <w:sz w:val="20"/>
                <w:szCs w:val="20"/>
              </w:rPr>
            </w:pPr>
            <w:r w:rsidRPr="005301AC">
              <w:rPr>
                <w:b/>
                <w:color w:val="000000"/>
                <w:sz w:val="20"/>
                <w:szCs w:val="20"/>
              </w:rPr>
              <w:t>ЗАКАЗЧИК:</w:t>
            </w:r>
          </w:p>
          <w:p w14:paraId="348C93AC" w14:textId="58EE96EE" w:rsidR="00FA1F6B" w:rsidRPr="005F29C4" w:rsidRDefault="00A23A94" w:rsidP="000165BD">
            <w:pPr>
              <w:widowControl w:val="0"/>
              <w:rPr>
                <w:b/>
                <w:sz w:val="20"/>
                <w:szCs w:val="20"/>
              </w:rPr>
            </w:pPr>
            <w:r>
              <w:rPr>
                <w:color w:val="000000"/>
                <w:sz w:val="20"/>
                <w:szCs w:val="20"/>
              </w:rPr>
              <w:t>Подписано Э</w:t>
            </w:r>
            <w:r w:rsidR="00FA1F6B" w:rsidRPr="005301AC">
              <w:rPr>
                <w:color w:val="000000"/>
                <w:sz w:val="20"/>
                <w:szCs w:val="20"/>
              </w:rPr>
              <w:t>П</w:t>
            </w:r>
          </w:p>
        </w:tc>
        <w:tc>
          <w:tcPr>
            <w:tcW w:w="5103" w:type="dxa"/>
          </w:tcPr>
          <w:p w14:paraId="100A0F58" w14:textId="77777777" w:rsidR="00FA1F6B" w:rsidRDefault="00FA1F6B" w:rsidP="000165BD">
            <w:pPr>
              <w:widowControl w:val="0"/>
              <w:jc w:val="center"/>
              <w:rPr>
                <w:b/>
                <w:sz w:val="20"/>
                <w:szCs w:val="20"/>
              </w:rPr>
            </w:pPr>
            <w:r w:rsidRPr="005F29C4">
              <w:rPr>
                <w:b/>
                <w:sz w:val="20"/>
                <w:szCs w:val="20"/>
              </w:rPr>
              <w:t>ПОДРЯДЧИК:</w:t>
            </w:r>
          </w:p>
          <w:p w14:paraId="6CFB5EFC" w14:textId="10CC9C5F" w:rsidR="00FA1F6B" w:rsidRPr="005301AC" w:rsidRDefault="00A23A94" w:rsidP="000165BD">
            <w:pPr>
              <w:widowControl w:val="0"/>
              <w:rPr>
                <w:color w:val="000000"/>
                <w:sz w:val="20"/>
                <w:szCs w:val="20"/>
              </w:rPr>
            </w:pPr>
            <w:r>
              <w:rPr>
                <w:color w:val="000000"/>
                <w:sz w:val="20"/>
                <w:szCs w:val="20"/>
              </w:rPr>
              <w:t xml:space="preserve"> (ПОДПИСАНО Э</w:t>
            </w:r>
            <w:r w:rsidR="00FA1F6B" w:rsidRPr="005301AC">
              <w:rPr>
                <w:color w:val="000000"/>
                <w:sz w:val="20"/>
                <w:szCs w:val="20"/>
              </w:rPr>
              <w:t>П</w:t>
            </w:r>
          </w:p>
        </w:tc>
      </w:tr>
    </w:tbl>
    <w:p w14:paraId="4A66BDEB" w14:textId="77777777" w:rsidR="00FA1F6B" w:rsidRDefault="00FA1F6B" w:rsidP="00FA1F6B">
      <w:pPr>
        <w:widowControl w:val="0"/>
        <w:jc w:val="right"/>
        <w:rPr>
          <w:bCs/>
          <w:iCs/>
          <w:sz w:val="20"/>
          <w:szCs w:val="20"/>
        </w:rPr>
      </w:pPr>
    </w:p>
    <w:p w14:paraId="6290B2F1" w14:textId="77777777" w:rsidR="00FA1F6B" w:rsidRDefault="00FA1F6B" w:rsidP="00FA1F6B">
      <w:pPr>
        <w:widowControl w:val="0"/>
        <w:jc w:val="right"/>
        <w:rPr>
          <w:bCs/>
          <w:iCs/>
          <w:sz w:val="20"/>
          <w:szCs w:val="20"/>
        </w:rPr>
      </w:pPr>
    </w:p>
    <w:p w14:paraId="642DBED6" w14:textId="77777777" w:rsidR="00FA1F6B" w:rsidRDefault="00FA1F6B" w:rsidP="00FA1F6B">
      <w:pPr>
        <w:widowControl w:val="0"/>
        <w:jc w:val="right"/>
        <w:rPr>
          <w:bCs/>
          <w:iCs/>
          <w:sz w:val="20"/>
          <w:szCs w:val="20"/>
        </w:rPr>
      </w:pPr>
    </w:p>
    <w:p w14:paraId="49FEF82D" w14:textId="77777777" w:rsidR="00FA1F6B" w:rsidRDefault="00FA1F6B" w:rsidP="00FA1F6B">
      <w:pPr>
        <w:widowControl w:val="0"/>
        <w:jc w:val="right"/>
        <w:rPr>
          <w:bCs/>
          <w:iCs/>
          <w:sz w:val="20"/>
          <w:szCs w:val="20"/>
        </w:rPr>
      </w:pPr>
    </w:p>
    <w:p w14:paraId="5583A76B" w14:textId="77777777" w:rsidR="00FA1F6B" w:rsidRDefault="00FA1F6B" w:rsidP="00FA1F6B">
      <w:pPr>
        <w:widowControl w:val="0"/>
        <w:jc w:val="right"/>
        <w:outlineLvl w:val="2"/>
        <w:rPr>
          <w:bCs/>
          <w:iCs/>
          <w:sz w:val="20"/>
          <w:szCs w:val="20"/>
        </w:rPr>
      </w:pPr>
      <w:r>
        <w:rPr>
          <w:bCs/>
          <w:iCs/>
          <w:sz w:val="20"/>
          <w:szCs w:val="20"/>
        </w:rPr>
        <w:br w:type="page"/>
      </w:r>
      <w:r w:rsidRPr="005F29C4">
        <w:rPr>
          <w:bCs/>
          <w:iCs/>
          <w:sz w:val="20"/>
          <w:szCs w:val="20"/>
        </w:rPr>
        <w:lastRenderedPageBreak/>
        <w:t>Приложение № 2</w:t>
      </w:r>
    </w:p>
    <w:p w14:paraId="36BAA23E" w14:textId="77777777" w:rsidR="00FA1F6B" w:rsidRPr="00C8620E" w:rsidRDefault="00FA1F6B" w:rsidP="00FA1F6B">
      <w:pPr>
        <w:widowControl w:val="0"/>
        <w:jc w:val="right"/>
        <w:rPr>
          <w:bCs/>
          <w:iCs/>
          <w:sz w:val="20"/>
          <w:szCs w:val="20"/>
        </w:rPr>
      </w:pPr>
      <w:r w:rsidRPr="00C8620E">
        <w:rPr>
          <w:bCs/>
          <w:iCs/>
          <w:sz w:val="20"/>
          <w:szCs w:val="20"/>
        </w:rPr>
        <w:t>к гражданско-правовому договору</w:t>
      </w:r>
    </w:p>
    <w:p w14:paraId="30EEED5B" w14:textId="77777777" w:rsidR="00FA1F6B" w:rsidRPr="000D3B68" w:rsidRDefault="00FA1F6B" w:rsidP="00FA1F6B">
      <w:pPr>
        <w:widowControl w:val="0"/>
        <w:jc w:val="right"/>
        <w:rPr>
          <w:bCs/>
          <w:iCs/>
          <w:sz w:val="20"/>
          <w:szCs w:val="20"/>
        </w:rPr>
      </w:pPr>
      <w:r w:rsidRPr="00C8620E">
        <w:rPr>
          <w:bCs/>
          <w:iCs/>
          <w:sz w:val="20"/>
          <w:szCs w:val="20"/>
        </w:rPr>
        <w:t>от _____________ № __________________</w:t>
      </w:r>
    </w:p>
    <w:p w14:paraId="591484D0" w14:textId="77777777" w:rsidR="00FA1F6B" w:rsidRPr="005F29C4" w:rsidRDefault="00FA1F6B" w:rsidP="00FA1F6B">
      <w:pPr>
        <w:widowControl w:val="0"/>
        <w:jc w:val="right"/>
        <w:rPr>
          <w:bCs/>
          <w:iCs/>
          <w:sz w:val="20"/>
          <w:szCs w:val="20"/>
        </w:rPr>
      </w:pPr>
    </w:p>
    <w:p w14:paraId="033807B8" w14:textId="77777777" w:rsidR="00FA1F6B" w:rsidRPr="005F29C4" w:rsidRDefault="00FA1F6B" w:rsidP="00FA1F6B">
      <w:pPr>
        <w:widowControl w:val="0"/>
        <w:ind w:left="85" w:right="85"/>
        <w:jc w:val="right"/>
        <w:rPr>
          <w:sz w:val="20"/>
          <w:szCs w:val="20"/>
        </w:rPr>
      </w:pPr>
    </w:p>
    <w:p w14:paraId="178CBD64" w14:textId="77777777" w:rsidR="00FA1F6B" w:rsidRPr="005F29C4" w:rsidRDefault="00FA1F6B" w:rsidP="00FA1F6B">
      <w:pPr>
        <w:widowControl w:val="0"/>
        <w:jc w:val="center"/>
        <w:rPr>
          <w:bCs/>
          <w:sz w:val="18"/>
        </w:rPr>
      </w:pPr>
      <w:r w:rsidRPr="005F29C4">
        <w:rPr>
          <w:b/>
          <w:sz w:val="20"/>
          <w:szCs w:val="20"/>
        </w:rPr>
        <w:t>ТЕХНИЧЕСКОЕ ЗАДАНИЕ</w:t>
      </w:r>
      <w:r w:rsidRPr="005F29C4">
        <w:rPr>
          <w:bCs/>
          <w:sz w:val="18"/>
        </w:rPr>
        <w:t xml:space="preserve"> </w:t>
      </w:r>
    </w:p>
    <w:p w14:paraId="0D4A6ADE" w14:textId="77777777" w:rsidR="00FA1F6B" w:rsidRPr="005F29C4" w:rsidRDefault="00FA1F6B" w:rsidP="00FA1F6B">
      <w:pPr>
        <w:widowControl w:val="0"/>
        <w:jc w:val="center"/>
        <w:rPr>
          <w:bCs/>
          <w:sz w:val="18"/>
        </w:rPr>
      </w:pPr>
      <w:r w:rsidRPr="005F29C4">
        <w:rPr>
          <w:bCs/>
          <w:sz w:val="18"/>
        </w:rPr>
        <w:t>Техническое обслуживание и ремонт водомерного узла</w:t>
      </w:r>
    </w:p>
    <w:p w14:paraId="7AF28057" w14:textId="77777777" w:rsidR="00FA1F6B" w:rsidRPr="005F29C4" w:rsidRDefault="00FA1F6B" w:rsidP="00FA1F6B">
      <w:pPr>
        <w:widowControl w:val="0"/>
        <w:jc w:val="center"/>
        <w:rPr>
          <w:b/>
          <w:sz w:val="20"/>
          <w:szCs w:val="20"/>
        </w:rPr>
      </w:pPr>
    </w:p>
    <w:p w14:paraId="44328490" w14:textId="77777777" w:rsidR="00FA1F6B" w:rsidRPr="005F29C4" w:rsidRDefault="00FA1F6B" w:rsidP="00FA1F6B">
      <w:pPr>
        <w:widowControl w:val="0"/>
        <w:rPr>
          <w:sz w:val="20"/>
          <w:szCs w:val="20"/>
        </w:rPr>
      </w:pPr>
    </w:p>
    <w:p w14:paraId="611464FF"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 xml:space="preserve">Услуги должны быть оказаны с учётом требований настоящего Технического задания и условий выполнения услуги в соответствии с контрактом, Правилами организации коммерческого учета воды, сточных вод (Постановление Правительства РФ от 04.09.2013 № 776 «Об утверждении Правил организации коммерческого учета воды, сточных вод»), проектной документацией на узел учета, условиями контракта (гражданско-правового договора) водоснабжения, заключенного между Заказчиком и </w:t>
      </w:r>
      <w:proofErr w:type="spellStart"/>
      <w:r w:rsidRPr="005F29C4">
        <w:rPr>
          <w:sz w:val="20"/>
          <w:szCs w:val="20"/>
        </w:rPr>
        <w:t>Ресурсоснабжающей</w:t>
      </w:r>
      <w:proofErr w:type="spellEnd"/>
      <w:r w:rsidRPr="005F29C4">
        <w:rPr>
          <w:sz w:val="20"/>
          <w:szCs w:val="20"/>
        </w:rPr>
        <w:t xml:space="preserve"> организацией, руководствами пользователя и технической документацией на узел учета и его составляющие, а также иной нормативно-технической документации, действующей на момент оказания услуги на территории Российской Федерации.</w:t>
      </w:r>
    </w:p>
    <w:p w14:paraId="66737EEC" w14:textId="77777777" w:rsidR="00FA1F6B" w:rsidRPr="005F29C4" w:rsidRDefault="00FA1F6B" w:rsidP="00FA1F6B">
      <w:pPr>
        <w:widowControl w:val="0"/>
        <w:rPr>
          <w:sz w:val="20"/>
          <w:szCs w:val="20"/>
        </w:rPr>
      </w:pPr>
    </w:p>
    <w:p w14:paraId="77D92056" w14:textId="77777777" w:rsidR="00FA1F6B" w:rsidRPr="005F29C4" w:rsidRDefault="00FA1F6B" w:rsidP="00FA1F6B">
      <w:pPr>
        <w:widowControl w:val="0"/>
        <w:rPr>
          <w:sz w:val="20"/>
          <w:szCs w:val="20"/>
        </w:rPr>
      </w:pPr>
      <w:r w:rsidRPr="005F29C4">
        <w:rPr>
          <w:b/>
          <w:sz w:val="20"/>
          <w:szCs w:val="20"/>
        </w:rPr>
        <w:t>В состав услуги входят следующие мероприятия:</w:t>
      </w:r>
    </w:p>
    <w:tbl>
      <w:tblPr>
        <w:tblW w:w="10349"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4A0" w:firstRow="1" w:lastRow="0" w:firstColumn="1" w:lastColumn="0" w:noHBand="0" w:noVBand="1"/>
      </w:tblPr>
      <w:tblGrid>
        <w:gridCol w:w="851"/>
        <w:gridCol w:w="7513"/>
        <w:gridCol w:w="1985"/>
      </w:tblGrid>
      <w:tr w:rsidR="00FA1F6B" w:rsidRPr="005F29C4" w14:paraId="18528F17" w14:textId="77777777" w:rsidTr="000165BD">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5FBA8611" w14:textId="77777777" w:rsidR="00FA1F6B" w:rsidRPr="005F29C4" w:rsidRDefault="00FA1F6B" w:rsidP="000165BD">
            <w:pPr>
              <w:widowControl w:val="0"/>
              <w:shd w:val="clear" w:color="auto" w:fill="FFFFFF"/>
              <w:autoSpaceDE w:val="0"/>
              <w:autoSpaceDN w:val="0"/>
              <w:adjustRightInd w:val="0"/>
              <w:jc w:val="center"/>
              <w:rPr>
                <w:b/>
                <w:color w:val="000000"/>
                <w:sz w:val="20"/>
                <w:szCs w:val="20"/>
              </w:rPr>
            </w:pPr>
            <w:r w:rsidRPr="005F29C4">
              <w:rPr>
                <w:b/>
                <w:color w:val="000000"/>
                <w:sz w:val="20"/>
                <w:szCs w:val="20"/>
              </w:rPr>
              <w:t>№</w:t>
            </w:r>
          </w:p>
        </w:tc>
        <w:tc>
          <w:tcPr>
            <w:tcW w:w="751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1B619B6" w14:textId="77777777" w:rsidR="00FA1F6B" w:rsidRPr="005F29C4" w:rsidRDefault="00FA1F6B" w:rsidP="000165BD">
            <w:pPr>
              <w:widowControl w:val="0"/>
              <w:shd w:val="clear" w:color="auto" w:fill="FFFFFF"/>
              <w:autoSpaceDE w:val="0"/>
              <w:autoSpaceDN w:val="0"/>
              <w:adjustRightInd w:val="0"/>
              <w:jc w:val="center"/>
              <w:rPr>
                <w:b/>
                <w:sz w:val="20"/>
                <w:szCs w:val="20"/>
              </w:rPr>
            </w:pPr>
            <w:r w:rsidRPr="005F29C4">
              <w:rPr>
                <w:b/>
                <w:color w:val="000000"/>
                <w:sz w:val="20"/>
                <w:szCs w:val="20"/>
              </w:rPr>
              <w:t>Вид услуг</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205254D" w14:textId="77777777" w:rsidR="00FA1F6B" w:rsidRPr="005F29C4" w:rsidRDefault="00FA1F6B" w:rsidP="000165BD">
            <w:pPr>
              <w:widowControl w:val="0"/>
              <w:shd w:val="clear" w:color="auto" w:fill="FFFFFF"/>
              <w:autoSpaceDE w:val="0"/>
              <w:autoSpaceDN w:val="0"/>
              <w:adjustRightInd w:val="0"/>
              <w:jc w:val="center"/>
              <w:rPr>
                <w:b/>
                <w:color w:val="000000"/>
                <w:sz w:val="20"/>
                <w:szCs w:val="20"/>
              </w:rPr>
            </w:pPr>
            <w:r w:rsidRPr="005F29C4">
              <w:rPr>
                <w:b/>
                <w:color w:val="000000"/>
                <w:sz w:val="20"/>
                <w:szCs w:val="20"/>
              </w:rPr>
              <w:t>Периодичность</w:t>
            </w:r>
          </w:p>
          <w:p w14:paraId="6A74A7B4" w14:textId="77777777" w:rsidR="00FA1F6B" w:rsidRPr="005F29C4" w:rsidRDefault="00FA1F6B" w:rsidP="000165BD">
            <w:pPr>
              <w:widowControl w:val="0"/>
              <w:shd w:val="clear" w:color="auto" w:fill="FFFFFF"/>
              <w:autoSpaceDE w:val="0"/>
              <w:autoSpaceDN w:val="0"/>
              <w:adjustRightInd w:val="0"/>
              <w:jc w:val="center"/>
              <w:rPr>
                <w:b/>
                <w:sz w:val="20"/>
                <w:szCs w:val="20"/>
              </w:rPr>
            </w:pPr>
            <w:r w:rsidRPr="005F29C4">
              <w:rPr>
                <w:b/>
                <w:color w:val="000000"/>
                <w:sz w:val="20"/>
                <w:szCs w:val="20"/>
              </w:rPr>
              <w:t>оказания</w:t>
            </w:r>
          </w:p>
        </w:tc>
      </w:tr>
      <w:tr w:rsidR="00FA1F6B" w:rsidRPr="005F29C4" w14:paraId="6CB463E3" w14:textId="77777777" w:rsidTr="000165BD">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2483202" w14:textId="77777777" w:rsidR="00FA1F6B" w:rsidRPr="005F29C4" w:rsidRDefault="00FA1F6B" w:rsidP="00FA1F6B">
            <w:pPr>
              <w:widowControl w:val="0"/>
              <w:numPr>
                <w:ilvl w:val="0"/>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16B3499A" w14:textId="77777777" w:rsidR="00FA1F6B" w:rsidRPr="005F29C4" w:rsidRDefault="00FA1F6B" w:rsidP="000165BD">
            <w:pPr>
              <w:widowControl w:val="0"/>
              <w:shd w:val="clear" w:color="auto" w:fill="FFFFFF"/>
              <w:autoSpaceDE w:val="0"/>
              <w:autoSpaceDN w:val="0"/>
              <w:adjustRightInd w:val="0"/>
              <w:rPr>
                <w:b/>
                <w:sz w:val="20"/>
                <w:szCs w:val="20"/>
              </w:rPr>
            </w:pPr>
            <w:r w:rsidRPr="005F29C4">
              <w:rPr>
                <w:b/>
                <w:i/>
                <w:sz w:val="20"/>
                <w:szCs w:val="20"/>
              </w:rPr>
              <w:t>Эксплуатация узлов учета</w:t>
            </w:r>
            <w:r w:rsidRPr="005F29C4">
              <w:rPr>
                <w:b/>
                <w:sz w:val="20"/>
                <w:szCs w:val="20"/>
              </w:rPr>
              <w:t>:</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771B485F" w14:textId="77777777" w:rsidR="00FA1F6B" w:rsidRPr="005F29C4" w:rsidRDefault="00FA1F6B" w:rsidP="000165BD">
            <w:pPr>
              <w:widowControl w:val="0"/>
              <w:shd w:val="clear" w:color="auto" w:fill="FFFFFF"/>
              <w:autoSpaceDE w:val="0"/>
              <w:autoSpaceDN w:val="0"/>
              <w:adjustRightInd w:val="0"/>
              <w:jc w:val="center"/>
              <w:rPr>
                <w:sz w:val="20"/>
                <w:szCs w:val="20"/>
              </w:rPr>
            </w:pPr>
          </w:p>
        </w:tc>
      </w:tr>
      <w:tr w:rsidR="00FA1F6B" w:rsidRPr="005F29C4" w14:paraId="33DD51EF" w14:textId="77777777" w:rsidTr="000165BD">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5F68F393"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58552ED5" w14:textId="77777777" w:rsidR="00FA1F6B" w:rsidRPr="005F29C4" w:rsidRDefault="00FA1F6B" w:rsidP="000165BD">
            <w:pPr>
              <w:widowControl w:val="0"/>
              <w:shd w:val="clear" w:color="auto" w:fill="FFFFFF"/>
              <w:autoSpaceDE w:val="0"/>
              <w:autoSpaceDN w:val="0"/>
              <w:adjustRightInd w:val="0"/>
              <w:rPr>
                <w:sz w:val="20"/>
                <w:szCs w:val="20"/>
              </w:rPr>
            </w:pPr>
            <w:r w:rsidRPr="005F29C4">
              <w:rPr>
                <w:sz w:val="20"/>
                <w:szCs w:val="20"/>
              </w:rPr>
              <w:t>Формирование комплекта документации на узел учета</w:t>
            </w:r>
          </w:p>
        </w:tc>
        <w:tc>
          <w:tcPr>
            <w:tcW w:w="1985" w:type="dxa"/>
            <w:vMerge w:val="restart"/>
            <w:tcBorders>
              <w:top w:val="single" w:sz="4" w:space="0" w:color="auto"/>
              <w:left w:val="single" w:sz="4" w:space="0" w:color="auto"/>
              <w:right w:val="single" w:sz="4" w:space="0" w:color="auto"/>
            </w:tcBorders>
            <w:shd w:val="clear" w:color="auto" w:fill="FFFFFF"/>
            <w:vAlign w:val="center"/>
            <w:hideMark/>
          </w:tcPr>
          <w:p w14:paraId="56F298D0" w14:textId="77777777" w:rsidR="00FA1F6B" w:rsidRPr="005F29C4" w:rsidRDefault="00FA1F6B" w:rsidP="000165BD">
            <w:pPr>
              <w:widowControl w:val="0"/>
              <w:shd w:val="clear" w:color="auto" w:fill="FFFFFF"/>
              <w:autoSpaceDE w:val="0"/>
              <w:autoSpaceDN w:val="0"/>
              <w:adjustRightInd w:val="0"/>
              <w:jc w:val="center"/>
              <w:rPr>
                <w:sz w:val="20"/>
                <w:szCs w:val="20"/>
              </w:rPr>
            </w:pPr>
            <w:proofErr w:type="spellStart"/>
            <w:r w:rsidRPr="005F29C4">
              <w:rPr>
                <w:sz w:val="20"/>
                <w:szCs w:val="20"/>
              </w:rPr>
              <w:t>Единоразово</w:t>
            </w:r>
            <w:proofErr w:type="spellEnd"/>
            <w:r w:rsidRPr="005F29C4">
              <w:rPr>
                <w:sz w:val="20"/>
                <w:szCs w:val="20"/>
              </w:rPr>
              <w:t>, актуализация 1 раз в квартал</w:t>
            </w:r>
          </w:p>
        </w:tc>
      </w:tr>
      <w:tr w:rsidR="00FA1F6B" w:rsidRPr="005F29C4" w14:paraId="1C2E63E5" w14:textId="77777777" w:rsidTr="000165BD">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4C9D06A7"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3F1523C9" w14:textId="77777777" w:rsidR="00FA1F6B" w:rsidRPr="005F29C4" w:rsidRDefault="00FA1F6B" w:rsidP="000165BD">
            <w:pPr>
              <w:widowControl w:val="0"/>
              <w:shd w:val="clear" w:color="auto" w:fill="FFFFFF"/>
              <w:autoSpaceDE w:val="0"/>
              <w:autoSpaceDN w:val="0"/>
              <w:adjustRightInd w:val="0"/>
              <w:rPr>
                <w:sz w:val="20"/>
                <w:szCs w:val="20"/>
              </w:rPr>
            </w:pPr>
            <w:r w:rsidRPr="005F29C4">
              <w:rPr>
                <w:sz w:val="20"/>
                <w:szCs w:val="20"/>
              </w:rPr>
              <w:t>Контроль сроков поверки узлов учета</w:t>
            </w:r>
          </w:p>
        </w:tc>
        <w:tc>
          <w:tcPr>
            <w:tcW w:w="1985" w:type="dxa"/>
            <w:vMerge/>
            <w:tcBorders>
              <w:left w:val="single" w:sz="4" w:space="0" w:color="auto"/>
              <w:right w:val="single" w:sz="4" w:space="0" w:color="auto"/>
            </w:tcBorders>
            <w:vAlign w:val="center"/>
            <w:hideMark/>
          </w:tcPr>
          <w:p w14:paraId="290ABE2C" w14:textId="77777777" w:rsidR="00FA1F6B" w:rsidRPr="005F29C4" w:rsidRDefault="00FA1F6B" w:rsidP="000165BD">
            <w:pPr>
              <w:widowControl w:val="0"/>
              <w:jc w:val="center"/>
              <w:rPr>
                <w:sz w:val="20"/>
                <w:szCs w:val="20"/>
              </w:rPr>
            </w:pPr>
          </w:p>
        </w:tc>
      </w:tr>
      <w:tr w:rsidR="00FA1F6B" w:rsidRPr="005F29C4" w14:paraId="1D3A3ECF" w14:textId="77777777" w:rsidTr="000165BD">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ABB0DBA"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350A61A0" w14:textId="77777777" w:rsidR="00FA1F6B" w:rsidRPr="005F29C4" w:rsidRDefault="00FA1F6B" w:rsidP="000165BD">
            <w:pPr>
              <w:widowControl w:val="0"/>
              <w:shd w:val="clear" w:color="auto" w:fill="FFFFFF"/>
              <w:autoSpaceDE w:val="0"/>
              <w:autoSpaceDN w:val="0"/>
              <w:adjustRightInd w:val="0"/>
              <w:rPr>
                <w:sz w:val="20"/>
                <w:szCs w:val="20"/>
              </w:rPr>
            </w:pPr>
            <w:r w:rsidRPr="005F29C4">
              <w:rPr>
                <w:sz w:val="20"/>
                <w:szCs w:val="20"/>
              </w:rPr>
              <w:t>Оперативный контроль функционирования водомерного узла</w:t>
            </w:r>
          </w:p>
        </w:tc>
        <w:tc>
          <w:tcPr>
            <w:tcW w:w="1985" w:type="dxa"/>
            <w:vMerge/>
            <w:tcBorders>
              <w:left w:val="single" w:sz="4" w:space="0" w:color="auto"/>
              <w:right w:val="single" w:sz="4" w:space="0" w:color="auto"/>
            </w:tcBorders>
            <w:shd w:val="clear" w:color="auto" w:fill="FFFFFF"/>
            <w:vAlign w:val="center"/>
            <w:hideMark/>
          </w:tcPr>
          <w:p w14:paraId="6A5014C8" w14:textId="77777777" w:rsidR="00FA1F6B" w:rsidRPr="005F29C4" w:rsidRDefault="00FA1F6B" w:rsidP="000165BD">
            <w:pPr>
              <w:widowControl w:val="0"/>
              <w:jc w:val="center"/>
              <w:rPr>
                <w:sz w:val="20"/>
                <w:szCs w:val="20"/>
              </w:rPr>
            </w:pPr>
          </w:p>
        </w:tc>
      </w:tr>
      <w:tr w:rsidR="00FA1F6B" w:rsidRPr="005F29C4" w14:paraId="413261E7" w14:textId="77777777" w:rsidTr="000165BD">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5E88523B"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2EC782C4" w14:textId="77777777" w:rsidR="00FA1F6B" w:rsidRPr="005F29C4" w:rsidRDefault="00FA1F6B" w:rsidP="000165BD">
            <w:pPr>
              <w:widowControl w:val="0"/>
              <w:shd w:val="clear" w:color="auto" w:fill="FFFFFF"/>
              <w:autoSpaceDE w:val="0"/>
              <w:autoSpaceDN w:val="0"/>
              <w:adjustRightInd w:val="0"/>
              <w:rPr>
                <w:sz w:val="20"/>
                <w:szCs w:val="20"/>
              </w:rPr>
            </w:pPr>
            <w:r w:rsidRPr="005F29C4">
              <w:rPr>
                <w:sz w:val="20"/>
                <w:szCs w:val="20"/>
              </w:rPr>
              <w:t xml:space="preserve">Оценка текущего состояния водомерного узла </w:t>
            </w:r>
          </w:p>
        </w:tc>
        <w:tc>
          <w:tcPr>
            <w:tcW w:w="1985" w:type="dxa"/>
            <w:vMerge/>
            <w:tcBorders>
              <w:left w:val="single" w:sz="4" w:space="0" w:color="auto"/>
              <w:right w:val="single" w:sz="4" w:space="0" w:color="auto"/>
            </w:tcBorders>
            <w:shd w:val="clear" w:color="auto" w:fill="FFFFFF"/>
            <w:vAlign w:val="center"/>
            <w:hideMark/>
          </w:tcPr>
          <w:p w14:paraId="36F0712B" w14:textId="77777777" w:rsidR="00FA1F6B" w:rsidRPr="005F29C4" w:rsidRDefault="00FA1F6B" w:rsidP="000165BD">
            <w:pPr>
              <w:widowControl w:val="0"/>
              <w:jc w:val="center"/>
              <w:rPr>
                <w:sz w:val="20"/>
                <w:szCs w:val="20"/>
              </w:rPr>
            </w:pPr>
          </w:p>
        </w:tc>
      </w:tr>
      <w:tr w:rsidR="00FA1F6B" w:rsidRPr="005F29C4" w14:paraId="38F00187" w14:textId="77777777" w:rsidTr="000165BD">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44E2A83E"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465D3DBF" w14:textId="77777777" w:rsidR="00FA1F6B" w:rsidRPr="005F29C4" w:rsidRDefault="00FA1F6B" w:rsidP="000165BD">
            <w:pPr>
              <w:widowControl w:val="0"/>
              <w:shd w:val="clear" w:color="auto" w:fill="FFFFFF"/>
              <w:autoSpaceDE w:val="0"/>
              <w:autoSpaceDN w:val="0"/>
              <w:adjustRightInd w:val="0"/>
              <w:rPr>
                <w:sz w:val="20"/>
                <w:szCs w:val="20"/>
              </w:rPr>
            </w:pPr>
            <w:r w:rsidRPr="005F29C4">
              <w:rPr>
                <w:sz w:val="20"/>
                <w:szCs w:val="20"/>
              </w:rPr>
              <w:t xml:space="preserve">Анализ параметров расхода ресурсов </w:t>
            </w:r>
          </w:p>
        </w:tc>
        <w:tc>
          <w:tcPr>
            <w:tcW w:w="1985" w:type="dxa"/>
            <w:vMerge/>
            <w:tcBorders>
              <w:left w:val="single" w:sz="4" w:space="0" w:color="auto"/>
              <w:right w:val="single" w:sz="4" w:space="0" w:color="auto"/>
            </w:tcBorders>
            <w:shd w:val="clear" w:color="auto" w:fill="FFFFFF"/>
            <w:vAlign w:val="center"/>
          </w:tcPr>
          <w:p w14:paraId="02169F75" w14:textId="77777777" w:rsidR="00FA1F6B" w:rsidRPr="005F29C4" w:rsidRDefault="00FA1F6B" w:rsidP="000165BD">
            <w:pPr>
              <w:widowControl w:val="0"/>
              <w:jc w:val="center"/>
              <w:rPr>
                <w:sz w:val="20"/>
                <w:szCs w:val="20"/>
              </w:rPr>
            </w:pPr>
          </w:p>
        </w:tc>
      </w:tr>
      <w:tr w:rsidR="00FA1F6B" w:rsidRPr="005F29C4" w14:paraId="30880D99" w14:textId="77777777" w:rsidTr="000165BD">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6A777075"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0322363D" w14:textId="77777777" w:rsidR="00FA1F6B" w:rsidRPr="005F29C4" w:rsidRDefault="00FA1F6B" w:rsidP="000165BD">
            <w:pPr>
              <w:widowControl w:val="0"/>
              <w:shd w:val="clear" w:color="auto" w:fill="FFFFFF"/>
              <w:autoSpaceDE w:val="0"/>
              <w:autoSpaceDN w:val="0"/>
              <w:adjustRightInd w:val="0"/>
              <w:rPr>
                <w:sz w:val="20"/>
                <w:szCs w:val="20"/>
              </w:rPr>
            </w:pPr>
            <w:r w:rsidRPr="005F29C4">
              <w:rPr>
                <w:sz w:val="20"/>
                <w:szCs w:val="20"/>
              </w:rPr>
              <w:t>Регистрация нештатных ситуаций</w:t>
            </w:r>
          </w:p>
        </w:tc>
        <w:tc>
          <w:tcPr>
            <w:tcW w:w="1985" w:type="dxa"/>
            <w:vMerge w:val="restart"/>
            <w:tcBorders>
              <w:left w:val="single" w:sz="4" w:space="0" w:color="auto"/>
              <w:right w:val="single" w:sz="4" w:space="0" w:color="auto"/>
            </w:tcBorders>
            <w:shd w:val="clear" w:color="auto" w:fill="FFFFFF"/>
            <w:vAlign w:val="center"/>
            <w:hideMark/>
          </w:tcPr>
          <w:p w14:paraId="52876DB1" w14:textId="77777777" w:rsidR="00FA1F6B" w:rsidRPr="005F29C4" w:rsidRDefault="00FA1F6B" w:rsidP="000165BD">
            <w:pPr>
              <w:widowControl w:val="0"/>
              <w:jc w:val="center"/>
              <w:rPr>
                <w:sz w:val="20"/>
                <w:szCs w:val="20"/>
              </w:rPr>
            </w:pPr>
            <w:r w:rsidRPr="005F29C4">
              <w:rPr>
                <w:sz w:val="20"/>
                <w:szCs w:val="20"/>
              </w:rPr>
              <w:t>По мере необходимости в период действия Контракта</w:t>
            </w:r>
          </w:p>
        </w:tc>
      </w:tr>
      <w:tr w:rsidR="00FA1F6B" w:rsidRPr="005F29C4" w14:paraId="1120EAF3" w14:textId="77777777" w:rsidTr="000165BD">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6E7E7F72"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05EC2297" w14:textId="77777777" w:rsidR="00FA1F6B" w:rsidRPr="005F29C4" w:rsidRDefault="00FA1F6B" w:rsidP="000165BD">
            <w:pPr>
              <w:widowControl w:val="0"/>
              <w:shd w:val="clear" w:color="auto" w:fill="FFFFFF"/>
              <w:autoSpaceDE w:val="0"/>
              <w:autoSpaceDN w:val="0"/>
              <w:adjustRightInd w:val="0"/>
              <w:rPr>
                <w:sz w:val="20"/>
                <w:szCs w:val="20"/>
              </w:rPr>
            </w:pPr>
            <w:r w:rsidRPr="005F29C4">
              <w:rPr>
                <w:sz w:val="20"/>
                <w:szCs w:val="20"/>
              </w:rPr>
              <w:t>Формирование акта по нештатным ситуациям и уведомление Заказчика о порядке их устранения</w:t>
            </w:r>
          </w:p>
        </w:tc>
        <w:tc>
          <w:tcPr>
            <w:tcW w:w="1985" w:type="dxa"/>
            <w:vMerge/>
            <w:tcBorders>
              <w:left w:val="single" w:sz="4" w:space="0" w:color="auto"/>
              <w:right w:val="single" w:sz="4" w:space="0" w:color="auto"/>
            </w:tcBorders>
            <w:shd w:val="clear" w:color="auto" w:fill="FFFFFF"/>
            <w:vAlign w:val="center"/>
            <w:hideMark/>
          </w:tcPr>
          <w:p w14:paraId="4EF7BD2B" w14:textId="77777777" w:rsidR="00FA1F6B" w:rsidRPr="005F29C4" w:rsidRDefault="00FA1F6B" w:rsidP="000165BD">
            <w:pPr>
              <w:widowControl w:val="0"/>
              <w:jc w:val="center"/>
              <w:rPr>
                <w:sz w:val="20"/>
                <w:szCs w:val="20"/>
              </w:rPr>
            </w:pPr>
          </w:p>
        </w:tc>
      </w:tr>
      <w:tr w:rsidR="00FA1F6B" w:rsidRPr="005F29C4" w14:paraId="6E8C852B" w14:textId="77777777" w:rsidTr="000165BD">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6E214F7"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1A4B1369" w14:textId="77777777" w:rsidR="00FA1F6B" w:rsidRPr="005F29C4" w:rsidRDefault="00FA1F6B" w:rsidP="000165BD">
            <w:pPr>
              <w:widowControl w:val="0"/>
              <w:shd w:val="clear" w:color="auto" w:fill="FFFFFF"/>
              <w:autoSpaceDE w:val="0"/>
              <w:autoSpaceDN w:val="0"/>
              <w:adjustRightInd w:val="0"/>
              <w:rPr>
                <w:sz w:val="20"/>
                <w:szCs w:val="20"/>
              </w:rPr>
            </w:pPr>
            <w:r w:rsidRPr="005F29C4">
              <w:rPr>
                <w:sz w:val="20"/>
                <w:szCs w:val="20"/>
              </w:rPr>
              <w:t>Уведомление РСО о выходе из строя узлов учета по причине поломки или истечения срока действия Государственной поверки узлов учета</w:t>
            </w:r>
          </w:p>
        </w:tc>
        <w:tc>
          <w:tcPr>
            <w:tcW w:w="1985" w:type="dxa"/>
            <w:vMerge/>
            <w:tcBorders>
              <w:left w:val="single" w:sz="4" w:space="0" w:color="auto"/>
              <w:bottom w:val="single" w:sz="4" w:space="0" w:color="auto"/>
              <w:right w:val="single" w:sz="4" w:space="0" w:color="auto"/>
            </w:tcBorders>
            <w:shd w:val="clear" w:color="auto" w:fill="FFFFFF"/>
            <w:vAlign w:val="center"/>
            <w:hideMark/>
          </w:tcPr>
          <w:p w14:paraId="4D346827" w14:textId="77777777" w:rsidR="00FA1F6B" w:rsidRPr="005F29C4" w:rsidRDefault="00FA1F6B" w:rsidP="000165BD">
            <w:pPr>
              <w:widowControl w:val="0"/>
              <w:jc w:val="center"/>
              <w:rPr>
                <w:sz w:val="20"/>
                <w:szCs w:val="20"/>
              </w:rPr>
            </w:pPr>
          </w:p>
        </w:tc>
      </w:tr>
      <w:tr w:rsidR="00FA1F6B" w:rsidRPr="005F29C4" w14:paraId="213E7C34" w14:textId="77777777" w:rsidTr="000165BD">
        <w:trPr>
          <w:trHeight w:val="296"/>
        </w:trPr>
        <w:tc>
          <w:tcPr>
            <w:tcW w:w="851" w:type="dxa"/>
            <w:tcBorders>
              <w:top w:val="single" w:sz="4" w:space="0" w:color="auto"/>
              <w:left w:val="single" w:sz="4" w:space="0" w:color="auto"/>
              <w:right w:val="single" w:sz="4" w:space="0" w:color="auto"/>
            </w:tcBorders>
            <w:shd w:val="clear" w:color="auto" w:fill="FFFFFF"/>
          </w:tcPr>
          <w:p w14:paraId="1FDDBD22"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18AD743B" w14:textId="77777777" w:rsidR="00FA1F6B" w:rsidRPr="005F29C4" w:rsidRDefault="00FA1F6B" w:rsidP="000165BD">
            <w:pPr>
              <w:widowControl w:val="0"/>
              <w:shd w:val="clear" w:color="auto" w:fill="FFFFFF"/>
              <w:autoSpaceDE w:val="0"/>
              <w:autoSpaceDN w:val="0"/>
              <w:adjustRightInd w:val="0"/>
              <w:rPr>
                <w:sz w:val="20"/>
                <w:szCs w:val="20"/>
              </w:rPr>
            </w:pPr>
            <w:r w:rsidRPr="005F29C4">
              <w:rPr>
                <w:sz w:val="20"/>
                <w:szCs w:val="20"/>
              </w:rPr>
              <w:t xml:space="preserve">Снятие показаний </w:t>
            </w:r>
            <w:proofErr w:type="spellStart"/>
            <w:r w:rsidRPr="005F29C4">
              <w:rPr>
                <w:sz w:val="20"/>
                <w:szCs w:val="20"/>
              </w:rPr>
              <w:t>водосчетчиков</w:t>
            </w:r>
            <w:proofErr w:type="spellEnd"/>
          </w:p>
        </w:tc>
        <w:tc>
          <w:tcPr>
            <w:tcW w:w="1985" w:type="dxa"/>
            <w:vMerge w:val="restart"/>
            <w:tcBorders>
              <w:top w:val="single" w:sz="4" w:space="0" w:color="auto"/>
              <w:left w:val="single" w:sz="4" w:space="0" w:color="auto"/>
              <w:right w:val="single" w:sz="4" w:space="0" w:color="auto"/>
            </w:tcBorders>
            <w:shd w:val="clear" w:color="auto" w:fill="FFFFFF"/>
            <w:vAlign w:val="center"/>
          </w:tcPr>
          <w:p w14:paraId="5150BBB9" w14:textId="77777777" w:rsidR="00FA1F6B" w:rsidRPr="005F29C4" w:rsidRDefault="00FA1F6B" w:rsidP="000165BD">
            <w:pPr>
              <w:widowControl w:val="0"/>
              <w:shd w:val="clear" w:color="auto" w:fill="FFFFFF"/>
              <w:autoSpaceDE w:val="0"/>
              <w:autoSpaceDN w:val="0"/>
              <w:adjustRightInd w:val="0"/>
              <w:jc w:val="center"/>
              <w:rPr>
                <w:sz w:val="20"/>
                <w:szCs w:val="20"/>
              </w:rPr>
            </w:pPr>
            <w:r w:rsidRPr="005F29C4">
              <w:rPr>
                <w:sz w:val="20"/>
                <w:szCs w:val="20"/>
              </w:rPr>
              <w:t>Ежемесячно</w:t>
            </w:r>
          </w:p>
        </w:tc>
      </w:tr>
      <w:tr w:rsidR="00FA1F6B" w:rsidRPr="005F29C4" w14:paraId="4D308F95" w14:textId="77777777" w:rsidTr="000165BD">
        <w:trPr>
          <w:trHeight w:val="296"/>
        </w:trPr>
        <w:tc>
          <w:tcPr>
            <w:tcW w:w="851" w:type="dxa"/>
            <w:tcBorders>
              <w:top w:val="single" w:sz="4" w:space="0" w:color="auto"/>
              <w:left w:val="single" w:sz="4" w:space="0" w:color="auto"/>
              <w:right w:val="single" w:sz="4" w:space="0" w:color="auto"/>
            </w:tcBorders>
            <w:shd w:val="clear" w:color="auto" w:fill="FFFFFF"/>
          </w:tcPr>
          <w:p w14:paraId="752FA21E"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3F6B40D3" w14:textId="77777777" w:rsidR="00FA1F6B" w:rsidRPr="005F29C4" w:rsidRDefault="00FA1F6B" w:rsidP="000165BD">
            <w:pPr>
              <w:widowControl w:val="0"/>
              <w:shd w:val="clear" w:color="auto" w:fill="FFFFFF"/>
              <w:autoSpaceDE w:val="0"/>
              <w:autoSpaceDN w:val="0"/>
              <w:adjustRightInd w:val="0"/>
              <w:rPr>
                <w:sz w:val="20"/>
                <w:szCs w:val="20"/>
              </w:rPr>
            </w:pPr>
            <w:r w:rsidRPr="005F29C4">
              <w:rPr>
                <w:sz w:val="20"/>
                <w:szCs w:val="20"/>
              </w:rPr>
              <w:t xml:space="preserve">Ведение журнала показаний </w:t>
            </w:r>
            <w:proofErr w:type="spellStart"/>
            <w:r w:rsidRPr="005F29C4">
              <w:rPr>
                <w:sz w:val="20"/>
                <w:szCs w:val="20"/>
              </w:rPr>
              <w:t>водосчетчиков</w:t>
            </w:r>
            <w:proofErr w:type="spellEnd"/>
            <w:r w:rsidRPr="005F29C4">
              <w:rPr>
                <w:sz w:val="20"/>
                <w:szCs w:val="20"/>
              </w:rPr>
              <w:t xml:space="preserve"> с целью контроля водопотребления</w:t>
            </w:r>
          </w:p>
        </w:tc>
        <w:tc>
          <w:tcPr>
            <w:tcW w:w="1985" w:type="dxa"/>
            <w:vMerge/>
            <w:tcBorders>
              <w:top w:val="single" w:sz="4" w:space="0" w:color="auto"/>
              <w:left w:val="single" w:sz="4" w:space="0" w:color="auto"/>
              <w:right w:val="single" w:sz="4" w:space="0" w:color="auto"/>
            </w:tcBorders>
            <w:shd w:val="clear" w:color="auto" w:fill="FFFFFF"/>
          </w:tcPr>
          <w:p w14:paraId="10A2B619" w14:textId="77777777" w:rsidR="00FA1F6B" w:rsidRPr="005F29C4" w:rsidRDefault="00FA1F6B" w:rsidP="000165BD">
            <w:pPr>
              <w:widowControl w:val="0"/>
              <w:shd w:val="clear" w:color="auto" w:fill="FFFFFF"/>
              <w:autoSpaceDE w:val="0"/>
              <w:autoSpaceDN w:val="0"/>
              <w:adjustRightInd w:val="0"/>
              <w:jc w:val="center"/>
              <w:rPr>
                <w:sz w:val="20"/>
                <w:szCs w:val="20"/>
              </w:rPr>
            </w:pPr>
          </w:p>
        </w:tc>
      </w:tr>
      <w:tr w:rsidR="00FA1F6B" w:rsidRPr="005F29C4" w14:paraId="1A58ECA6" w14:textId="77777777" w:rsidTr="000165BD">
        <w:trPr>
          <w:trHeight w:val="296"/>
        </w:trPr>
        <w:tc>
          <w:tcPr>
            <w:tcW w:w="851" w:type="dxa"/>
            <w:tcBorders>
              <w:top w:val="single" w:sz="4" w:space="0" w:color="auto"/>
              <w:left w:val="single" w:sz="4" w:space="0" w:color="auto"/>
              <w:right w:val="single" w:sz="4" w:space="0" w:color="auto"/>
            </w:tcBorders>
            <w:shd w:val="clear" w:color="auto" w:fill="FFFFFF"/>
          </w:tcPr>
          <w:p w14:paraId="5B01314D"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57CD3F92" w14:textId="77777777" w:rsidR="00FA1F6B" w:rsidRPr="005F29C4" w:rsidRDefault="00FA1F6B" w:rsidP="000165BD">
            <w:pPr>
              <w:widowControl w:val="0"/>
              <w:shd w:val="clear" w:color="auto" w:fill="FFFFFF"/>
              <w:autoSpaceDE w:val="0"/>
              <w:autoSpaceDN w:val="0"/>
              <w:adjustRightInd w:val="0"/>
              <w:rPr>
                <w:sz w:val="20"/>
                <w:szCs w:val="20"/>
              </w:rPr>
            </w:pPr>
            <w:r w:rsidRPr="005F29C4">
              <w:rPr>
                <w:sz w:val="20"/>
                <w:szCs w:val="20"/>
              </w:rPr>
              <w:t xml:space="preserve">Формирование ведомостей месячных параметров потребления ресурсов и передача их в РСО и Заказчику в сроки, установленные РСО. Передача месячного отчёта о расходе воды </w:t>
            </w:r>
            <w:proofErr w:type="gramStart"/>
            <w:r w:rsidRPr="005F29C4">
              <w:rPr>
                <w:sz w:val="20"/>
                <w:szCs w:val="20"/>
              </w:rPr>
              <w:t>в  ГУП</w:t>
            </w:r>
            <w:proofErr w:type="gramEnd"/>
            <w:r w:rsidRPr="005F29C4">
              <w:rPr>
                <w:sz w:val="20"/>
                <w:szCs w:val="20"/>
              </w:rPr>
              <w:t xml:space="preserve"> «Водоканал СПб»</w:t>
            </w:r>
          </w:p>
        </w:tc>
        <w:tc>
          <w:tcPr>
            <w:tcW w:w="1985" w:type="dxa"/>
            <w:vMerge/>
            <w:tcBorders>
              <w:left w:val="single" w:sz="4" w:space="0" w:color="auto"/>
              <w:right w:val="single" w:sz="4" w:space="0" w:color="auto"/>
            </w:tcBorders>
            <w:shd w:val="clear" w:color="auto" w:fill="FFFFFF"/>
            <w:hideMark/>
          </w:tcPr>
          <w:p w14:paraId="780CB3C1" w14:textId="77777777" w:rsidR="00FA1F6B" w:rsidRPr="005F29C4" w:rsidRDefault="00FA1F6B" w:rsidP="000165BD">
            <w:pPr>
              <w:widowControl w:val="0"/>
              <w:shd w:val="clear" w:color="auto" w:fill="FFFFFF"/>
              <w:autoSpaceDE w:val="0"/>
              <w:autoSpaceDN w:val="0"/>
              <w:adjustRightInd w:val="0"/>
              <w:jc w:val="center"/>
              <w:rPr>
                <w:sz w:val="20"/>
                <w:szCs w:val="20"/>
              </w:rPr>
            </w:pPr>
          </w:p>
        </w:tc>
      </w:tr>
      <w:tr w:rsidR="00FA1F6B" w:rsidRPr="005F29C4" w14:paraId="50264B77" w14:textId="77777777" w:rsidTr="000165BD">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607B67C1" w14:textId="77777777" w:rsidR="00FA1F6B" w:rsidRPr="005F29C4" w:rsidRDefault="00FA1F6B" w:rsidP="00FA1F6B">
            <w:pPr>
              <w:widowControl w:val="0"/>
              <w:numPr>
                <w:ilvl w:val="0"/>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794853F1" w14:textId="77777777" w:rsidR="00FA1F6B" w:rsidRPr="005F29C4" w:rsidRDefault="00FA1F6B" w:rsidP="000165BD">
            <w:pPr>
              <w:widowControl w:val="0"/>
              <w:shd w:val="clear" w:color="auto" w:fill="FFFFFF"/>
              <w:autoSpaceDE w:val="0"/>
              <w:autoSpaceDN w:val="0"/>
              <w:adjustRightInd w:val="0"/>
              <w:rPr>
                <w:b/>
                <w:sz w:val="20"/>
                <w:szCs w:val="20"/>
              </w:rPr>
            </w:pPr>
            <w:r w:rsidRPr="005F29C4">
              <w:rPr>
                <w:b/>
                <w:i/>
                <w:sz w:val="20"/>
                <w:szCs w:val="20"/>
              </w:rPr>
              <w:t>Плановое</w:t>
            </w:r>
            <w:r w:rsidRPr="005F29C4">
              <w:rPr>
                <w:b/>
                <w:sz w:val="20"/>
                <w:szCs w:val="20"/>
              </w:rPr>
              <w:t xml:space="preserve"> </w:t>
            </w:r>
            <w:r w:rsidRPr="005F29C4">
              <w:rPr>
                <w:b/>
                <w:i/>
                <w:sz w:val="20"/>
                <w:szCs w:val="20"/>
              </w:rPr>
              <w:t>техническое обслуживание узлов учета</w:t>
            </w:r>
          </w:p>
        </w:tc>
        <w:tc>
          <w:tcPr>
            <w:tcW w:w="1985" w:type="dxa"/>
            <w:tcBorders>
              <w:top w:val="single" w:sz="4" w:space="0" w:color="auto"/>
              <w:left w:val="single" w:sz="4" w:space="0" w:color="auto"/>
              <w:right w:val="single" w:sz="4" w:space="0" w:color="auto"/>
            </w:tcBorders>
            <w:shd w:val="clear" w:color="auto" w:fill="FFFFFF"/>
            <w:vAlign w:val="center"/>
          </w:tcPr>
          <w:p w14:paraId="66C935EA" w14:textId="77777777" w:rsidR="00FA1F6B" w:rsidRPr="005F29C4" w:rsidRDefault="00FA1F6B" w:rsidP="000165BD">
            <w:pPr>
              <w:widowControl w:val="0"/>
              <w:shd w:val="clear" w:color="auto" w:fill="FFFFFF"/>
              <w:autoSpaceDE w:val="0"/>
              <w:autoSpaceDN w:val="0"/>
              <w:adjustRightInd w:val="0"/>
              <w:jc w:val="center"/>
              <w:rPr>
                <w:sz w:val="20"/>
                <w:szCs w:val="20"/>
              </w:rPr>
            </w:pPr>
          </w:p>
        </w:tc>
      </w:tr>
      <w:tr w:rsidR="00FA1F6B" w:rsidRPr="005F29C4" w14:paraId="17E56F94" w14:textId="77777777" w:rsidTr="000165BD">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6829FEED"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2E25BD1D" w14:textId="77777777" w:rsidR="00FA1F6B" w:rsidRPr="005F29C4" w:rsidRDefault="00FA1F6B" w:rsidP="000165BD">
            <w:pPr>
              <w:widowControl w:val="0"/>
              <w:shd w:val="clear" w:color="auto" w:fill="FFFFFF"/>
              <w:autoSpaceDE w:val="0"/>
              <w:autoSpaceDN w:val="0"/>
              <w:adjustRightInd w:val="0"/>
              <w:rPr>
                <w:sz w:val="20"/>
                <w:szCs w:val="20"/>
              </w:rPr>
            </w:pPr>
            <w:r w:rsidRPr="005F29C4">
              <w:rPr>
                <w:sz w:val="20"/>
                <w:szCs w:val="20"/>
              </w:rPr>
              <w:t>Выезд на объект Заказчика для выявления причин нештатных ситуаций и их устранения (при условии отсутствия необходимости ремонта или замены оборудования)</w:t>
            </w:r>
          </w:p>
        </w:tc>
        <w:tc>
          <w:tcPr>
            <w:tcW w:w="1985" w:type="dxa"/>
            <w:tcBorders>
              <w:left w:val="single" w:sz="4" w:space="0" w:color="auto"/>
              <w:bottom w:val="single" w:sz="4" w:space="0" w:color="auto"/>
              <w:right w:val="single" w:sz="4" w:space="0" w:color="auto"/>
            </w:tcBorders>
            <w:shd w:val="clear" w:color="auto" w:fill="FFFFFF"/>
            <w:vAlign w:val="center"/>
            <w:hideMark/>
          </w:tcPr>
          <w:p w14:paraId="78D4D467" w14:textId="77777777" w:rsidR="00FA1F6B" w:rsidRPr="005F29C4" w:rsidRDefault="00FA1F6B" w:rsidP="000165BD">
            <w:pPr>
              <w:widowControl w:val="0"/>
              <w:shd w:val="clear" w:color="auto" w:fill="FFFFFF"/>
              <w:autoSpaceDE w:val="0"/>
              <w:autoSpaceDN w:val="0"/>
              <w:adjustRightInd w:val="0"/>
              <w:jc w:val="center"/>
              <w:rPr>
                <w:sz w:val="20"/>
                <w:szCs w:val="20"/>
              </w:rPr>
            </w:pPr>
            <w:r w:rsidRPr="005F29C4">
              <w:rPr>
                <w:sz w:val="20"/>
                <w:szCs w:val="20"/>
              </w:rPr>
              <w:t>Неограниченное количество раз в период действия Контракта</w:t>
            </w:r>
          </w:p>
        </w:tc>
      </w:tr>
      <w:tr w:rsidR="00FA1F6B" w:rsidRPr="005F29C4" w14:paraId="3CEB8EC9" w14:textId="77777777" w:rsidTr="000165BD">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57F6337E"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1B22417E" w14:textId="77777777" w:rsidR="00FA1F6B" w:rsidRPr="005F29C4" w:rsidRDefault="00FA1F6B" w:rsidP="000165BD">
            <w:pPr>
              <w:widowControl w:val="0"/>
              <w:shd w:val="clear" w:color="auto" w:fill="FFFFFF"/>
              <w:autoSpaceDE w:val="0"/>
              <w:autoSpaceDN w:val="0"/>
              <w:adjustRightInd w:val="0"/>
              <w:rPr>
                <w:sz w:val="20"/>
                <w:szCs w:val="20"/>
              </w:rPr>
            </w:pPr>
            <w:r w:rsidRPr="005F29C4">
              <w:rPr>
                <w:sz w:val="20"/>
                <w:szCs w:val="20"/>
              </w:rPr>
              <w:t>Визуальный осмотр узла учета, сопоставление с контрольно-измерительными приборами (термометр, манометр)</w:t>
            </w:r>
          </w:p>
        </w:tc>
        <w:tc>
          <w:tcPr>
            <w:tcW w:w="1985" w:type="dxa"/>
            <w:vMerge w:val="restart"/>
            <w:tcBorders>
              <w:top w:val="single" w:sz="4" w:space="0" w:color="auto"/>
              <w:left w:val="single" w:sz="4" w:space="0" w:color="auto"/>
              <w:right w:val="single" w:sz="4" w:space="0" w:color="auto"/>
            </w:tcBorders>
            <w:shd w:val="clear" w:color="auto" w:fill="FFFFFF"/>
            <w:vAlign w:val="center"/>
            <w:hideMark/>
          </w:tcPr>
          <w:p w14:paraId="0C3734A6" w14:textId="77777777" w:rsidR="00FA1F6B" w:rsidRPr="005F29C4" w:rsidRDefault="00FA1F6B" w:rsidP="000165BD">
            <w:pPr>
              <w:widowControl w:val="0"/>
              <w:shd w:val="clear" w:color="auto" w:fill="FFFFFF"/>
              <w:autoSpaceDE w:val="0"/>
              <w:autoSpaceDN w:val="0"/>
              <w:adjustRightInd w:val="0"/>
              <w:jc w:val="center"/>
              <w:rPr>
                <w:sz w:val="20"/>
                <w:szCs w:val="20"/>
              </w:rPr>
            </w:pPr>
            <w:r w:rsidRPr="005F29C4">
              <w:rPr>
                <w:sz w:val="20"/>
                <w:szCs w:val="20"/>
              </w:rPr>
              <w:t>1 раз в квартал</w:t>
            </w:r>
          </w:p>
        </w:tc>
      </w:tr>
      <w:tr w:rsidR="00FA1F6B" w:rsidRPr="005F29C4" w14:paraId="29A4D743" w14:textId="77777777" w:rsidTr="000165BD">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3D17DA0"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06CD3D58" w14:textId="77777777" w:rsidR="00FA1F6B" w:rsidRPr="005F29C4" w:rsidRDefault="00FA1F6B" w:rsidP="000165BD">
            <w:pPr>
              <w:widowControl w:val="0"/>
              <w:shd w:val="clear" w:color="auto" w:fill="FFFFFF"/>
              <w:autoSpaceDE w:val="0"/>
              <w:autoSpaceDN w:val="0"/>
              <w:adjustRightInd w:val="0"/>
              <w:rPr>
                <w:sz w:val="20"/>
                <w:szCs w:val="20"/>
              </w:rPr>
            </w:pPr>
            <w:r w:rsidRPr="005F29C4">
              <w:rPr>
                <w:sz w:val="20"/>
                <w:szCs w:val="20"/>
              </w:rPr>
              <w:t xml:space="preserve">Проверка исправности электрооборудования, проверка щита управления </w:t>
            </w:r>
            <w:proofErr w:type="spellStart"/>
            <w:r w:rsidRPr="005F29C4">
              <w:rPr>
                <w:sz w:val="20"/>
                <w:szCs w:val="20"/>
              </w:rPr>
              <w:t>электрозадвижки</w:t>
            </w:r>
            <w:proofErr w:type="spellEnd"/>
          </w:p>
        </w:tc>
        <w:tc>
          <w:tcPr>
            <w:tcW w:w="1985" w:type="dxa"/>
            <w:vMerge/>
            <w:tcBorders>
              <w:left w:val="single" w:sz="4" w:space="0" w:color="auto"/>
              <w:right w:val="single" w:sz="4" w:space="0" w:color="auto"/>
            </w:tcBorders>
            <w:vAlign w:val="center"/>
            <w:hideMark/>
          </w:tcPr>
          <w:p w14:paraId="0AB700C2" w14:textId="77777777" w:rsidR="00FA1F6B" w:rsidRPr="005F29C4" w:rsidRDefault="00FA1F6B" w:rsidP="000165BD">
            <w:pPr>
              <w:widowControl w:val="0"/>
              <w:rPr>
                <w:sz w:val="20"/>
                <w:szCs w:val="20"/>
              </w:rPr>
            </w:pPr>
          </w:p>
        </w:tc>
      </w:tr>
      <w:tr w:rsidR="00FA1F6B" w:rsidRPr="005F29C4" w14:paraId="7F216D23" w14:textId="77777777" w:rsidTr="000165BD">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3E2F570"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24EEAA32" w14:textId="77777777" w:rsidR="00FA1F6B" w:rsidRPr="005F29C4" w:rsidRDefault="00FA1F6B" w:rsidP="000165BD">
            <w:pPr>
              <w:widowControl w:val="0"/>
              <w:shd w:val="clear" w:color="auto" w:fill="FFFFFF"/>
              <w:autoSpaceDE w:val="0"/>
              <w:autoSpaceDN w:val="0"/>
              <w:adjustRightInd w:val="0"/>
              <w:rPr>
                <w:sz w:val="20"/>
                <w:szCs w:val="20"/>
              </w:rPr>
            </w:pPr>
            <w:r w:rsidRPr="005F29C4">
              <w:rPr>
                <w:sz w:val="20"/>
                <w:szCs w:val="20"/>
              </w:rPr>
              <w:t>Контроль состояния водомерного узла на предмет загрязнений, коррозии, повреждений, комплектности</w:t>
            </w:r>
          </w:p>
        </w:tc>
        <w:tc>
          <w:tcPr>
            <w:tcW w:w="1985" w:type="dxa"/>
            <w:vMerge/>
            <w:tcBorders>
              <w:left w:val="single" w:sz="4" w:space="0" w:color="auto"/>
              <w:right w:val="single" w:sz="4" w:space="0" w:color="auto"/>
            </w:tcBorders>
            <w:shd w:val="clear" w:color="auto" w:fill="FFFFFF"/>
            <w:vAlign w:val="center"/>
            <w:hideMark/>
          </w:tcPr>
          <w:p w14:paraId="73041834" w14:textId="77777777" w:rsidR="00FA1F6B" w:rsidRPr="005F29C4" w:rsidRDefault="00FA1F6B" w:rsidP="000165BD">
            <w:pPr>
              <w:widowControl w:val="0"/>
              <w:rPr>
                <w:sz w:val="20"/>
                <w:szCs w:val="20"/>
              </w:rPr>
            </w:pPr>
          </w:p>
        </w:tc>
      </w:tr>
      <w:tr w:rsidR="00FA1F6B" w:rsidRPr="005F29C4" w14:paraId="7437889E" w14:textId="77777777" w:rsidTr="000165BD">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4064C76F"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7543C091" w14:textId="77777777" w:rsidR="00FA1F6B" w:rsidRPr="005F29C4" w:rsidRDefault="00FA1F6B" w:rsidP="000165BD">
            <w:pPr>
              <w:widowControl w:val="0"/>
              <w:shd w:val="clear" w:color="auto" w:fill="FFFFFF"/>
              <w:autoSpaceDE w:val="0"/>
              <w:autoSpaceDN w:val="0"/>
              <w:adjustRightInd w:val="0"/>
              <w:rPr>
                <w:sz w:val="20"/>
                <w:szCs w:val="20"/>
              </w:rPr>
            </w:pPr>
            <w:r w:rsidRPr="005F29C4">
              <w:rPr>
                <w:sz w:val="20"/>
                <w:szCs w:val="20"/>
              </w:rPr>
              <w:t>Проверка целостности заводских и поверочных пломб, пломб РСО</w:t>
            </w:r>
          </w:p>
        </w:tc>
        <w:tc>
          <w:tcPr>
            <w:tcW w:w="1985" w:type="dxa"/>
            <w:vMerge/>
            <w:tcBorders>
              <w:left w:val="single" w:sz="4" w:space="0" w:color="auto"/>
              <w:right w:val="single" w:sz="4" w:space="0" w:color="auto"/>
            </w:tcBorders>
            <w:vAlign w:val="center"/>
            <w:hideMark/>
          </w:tcPr>
          <w:p w14:paraId="433F734F" w14:textId="77777777" w:rsidR="00FA1F6B" w:rsidRPr="005F29C4" w:rsidRDefault="00FA1F6B" w:rsidP="000165BD">
            <w:pPr>
              <w:widowControl w:val="0"/>
              <w:rPr>
                <w:sz w:val="20"/>
                <w:szCs w:val="20"/>
              </w:rPr>
            </w:pPr>
          </w:p>
        </w:tc>
      </w:tr>
      <w:tr w:rsidR="00FA1F6B" w:rsidRPr="005F29C4" w14:paraId="3CC21046" w14:textId="77777777" w:rsidTr="000165BD">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11811D52"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214E9973" w14:textId="77777777" w:rsidR="00FA1F6B" w:rsidRPr="005F29C4" w:rsidRDefault="00FA1F6B" w:rsidP="000165BD">
            <w:pPr>
              <w:widowControl w:val="0"/>
              <w:shd w:val="clear" w:color="auto" w:fill="FFFFFF"/>
              <w:autoSpaceDE w:val="0"/>
              <w:autoSpaceDN w:val="0"/>
              <w:adjustRightInd w:val="0"/>
              <w:rPr>
                <w:sz w:val="20"/>
                <w:szCs w:val="20"/>
              </w:rPr>
            </w:pPr>
            <w:r w:rsidRPr="005F29C4">
              <w:rPr>
                <w:sz w:val="20"/>
                <w:szCs w:val="20"/>
              </w:rPr>
              <w:t>Проверка и восстановление плотности соединений и при необходимости замена прокладок на местах присоединения</w:t>
            </w:r>
          </w:p>
        </w:tc>
        <w:tc>
          <w:tcPr>
            <w:tcW w:w="1985" w:type="dxa"/>
            <w:vMerge/>
            <w:tcBorders>
              <w:left w:val="single" w:sz="4" w:space="0" w:color="auto"/>
              <w:right w:val="single" w:sz="4" w:space="0" w:color="auto"/>
            </w:tcBorders>
            <w:shd w:val="clear" w:color="auto" w:fill="FFFFFF"/>
            <w:vAlign w:val="center"/>
          </w:tcPr>
          <w:p w14:paraId="5F618F44" w14:textId="77777777" w:rsidR="00FA1F6B" w:rsidRPr="005F29C4" w:rsidRDefault="00FA1F6B" w:rsidP="000165BD">
            <w:pPr>
              <w:widowControl w:val="0"/>
              <w:rPr>
                <w:sz w:val="20"/>
                <w:szCs w:val="20"/>
              </w:rPr>
            </w:pPr>
          </w:p>
        </w:tc>
      </w:tr>
      <w:tr w:rsidR="00FA1F6B" w:rsidRPr="005F29C4" w14:paraId="3FAC6C4C" w14:textId="77777777" w:rsidTr="000165BD">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7BF72ED5"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54CCA6AD" w14:textId="77777777" w:rsidR="00FA1F6B" w:rsidRPr="005F29C4" w:rsidRDefault="00FA1F6B" w:rsidP="000165BD">
            <w:pPr>
              <w:widowControl w:val="0"/>
              <w:shd w:val="clear" w:color="auto" w:fill="FFFFFF"/>
              <w:autoSpaceDE w:val="0"/>
              <w:autoSpaceDN w:val="0"/>
              <w:adjustRightInd w:val="0"/>
              <w:rPr>
                <w:sz w:val="20"/>
                <w:szCs w:val="20"/>
              </w:rPr>
            </w:pPr>
            <w:r w:rsidRPr="005F29C4">
              <w:rPr>
                <w:sz w:val="20"/>
                <w:szCs w:val="20"/>
              </w:rPr>
              <w:t>Проверка соблюдения условий эксплуатации узла учета</w:t>
            </w:r>
          </w:p>
        </w:tc>
        <w:tc>
          <w:tcPr>
            <w:tcW w:w="1985" w:type="dxa"/>
            <w:vMerge/>
            <w:tcBorders>
              <w:left w:val="single" w:sz="4" w:space="0" w:color="auto"/>
              <w:right w:val="single" w:sz="4" w:space="0" w:color="auto"/>
            </w:tcBorders>
            <w:shd w:val="clear" w:color="auto" w:fill="FFFFFF"/>
            <w:vAlign w:val="center"/>
            <w:hideMark/>
          </w:tcPr>
          <w:p w14:paraId="4A231A15" w14:textId="77777777" w:rsidR="00FA1F6B" w:rsidRPr="005F29C4" w:rsidRDefault="00FA1F6B" w:rsidP="000165BD">
            <w:pPr>
              <w:widowControl w:val="0"/>
              <w:rPr>
                <w:sz w:val="20"/>
                <w:szCs w:val="20"/>
              </w:rPr>
            </w:pPr>
          </w:p>
        </w:tc>
      </w:tr>
      <w:tr w:rsidR="00FA1F6B" w:rsidRPr="005F29C4" w14:paraId="5F6A2D47" w14:textId="77777777" w:rsidTr="000165BD">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54C38330"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6B8CB1A2" w14:textId="77777777" w:rsidR="00FA1F6B" w:rsidRPr="005F29C4" w:rsidRDefault="00FA1F6B" w:rsidP="000165BD">
            <w:pPr>
              <w:widowControl w:val="0"/>
              <w:shd w:val="clear" w:color="auto" w:fill="FFFFFF"/>
              <w:autoSpaceDE w:val="0"/>
              <w:autoSpaceDN w:val="0"/>
              <w:adjustRightInd w:val="0"/>
              <w:rPr>
                <w:sz w:val="20"/>
                <w:szCs w:val="20"/>
              </w:rPr>
            </w:pPr>
            <w:r w:rsidRPr="005F29C4">
              <w:rPr>
                <w:sz w:val="20"/>
                <w:szCs w:val="20"/>
              </w:rPr>
              <w:t>Проверка работоспособности запорной арматуры.</w:t>
            </w:r>
          </w:p>
        </w:tc>
        <w:tc>
          <w:tcPr>
            <w:tcW w:w="1985" w:type="dxa"/>
            <w:vMerge/>
            <w:tcBorders>
              <w:left w:val="single" w:sz="4" w:space="0" w:color="auto"/>
              <w:bottom w:val="single" w:sz="4" w:space="0" w:color="auto"/>
              <w:right w:val="single" w:sz="4" w:space="0" w:color="auto"/>
            </w:tcBorders>
            <w:vAlign w:val="center"/>
          </w:tcPr>
          <w:p w14:paraId="0F8794F5" w14:textId="77777777" w:rsidR="00FA1F6B" w:rsidRPr="005F29C4" w:rsidRDefault="00FA1F6B" w:rsidP="000165BD">
            <w:pPr>
              <w:widowControl w:val="0"/>
              <w:rPr>
                <w:sz w:val="20"/>
                <w:szCs w:val="20"/>
              </w:rPr>
            </w:pPr>
          </w:p>
        </w:tc>
      </w:tr>
      <w:tr w:rsidR="00FA1F6B" w:rsidRPr="005F29C4" w14:paraId="698A4836" w14:textId="77777777" w:rsidTr="000165BD">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0757F86E"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54E23C32" w14:textId="77777777" w:rsidR="00FA1F6B" w:rsidRPr="005F29C4" w:rsidRDefault="00FA1F6B" w:rsidP="000165BD">
            <w:pPr>
              <w:widowControl w:val="0"/>
              <w:shd w:val="clear" w:color="auto" w:fill="FFFFFF"/>
              <w:autoSpaceDE w:val="0"/>
              <w:autoSpaceDN w:val="0"/>
              <w:adjustRightInd w:val="0"/>
              <w:rPr>
                <w:sz w:val="20"/>
                <w:szCs w:val="20"/>
              </w:rPr>
            </w:pPr>
            <w:r w:rsidRPr="005F29C4">
              <w:rPr>
                <w:sz w:val="20"/>
                <w:szCs w:val="20"/>
              </w:rPr>
              <w:t>Составление акта технического обслуживания и рекомендаций с целью обеспечения работоспособности узла учета</w:t>
            </w:r>
          </w:p>
        </w:tc>
        <w:tc>
          <w:tcPr>
            <w:tcW w:w="1985" w:type="dxa"/>
            <w:vMerge/>
            <w:tcBorders>
              <w:left w:val="single" w:sz="4" w:space="0" w:color="auto"/>
              <w:bottom w:val="single" w:sz="4" w:space="0" w:color="auto"/>
              <w:right w:val="single" w:sz="4" w:space="0" w:color="auto"/>
            </w:tcBorders>
            <w:vAlign w:val="center"/>
            <w:hideMark/>
          </w:tcPr>
          <w:p w14:paraId="062C38C3" w14:textId="77777777" w:rsidR="00FA1F6B" w:rsidRPr="005F29C4" w:rsidRDefault="00FA1F6B" w:rsidP="000165BD">
            <w:pPr>
              <w:widowControl w:val="0"/>
              <w:rPr>
                <w:sz w:val="20"/>
                <w:szCs w:val="20"/>
              </w:rPr>
            </w:pPr>
          </w:p>
        </w:tc>
      </w:tr>
      <w:tr w:rsidR="00FA1F6B" w:rsidRPr="005F29C4" w14:paraId="0F014AE3" w14:textId="77777777" w:rsidTr="000165BD">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7901225F"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3B907FC9" w14:textId="77777777" w:rsidR="00FA1F6B" w:rsidRPr="005F29C4" w:rsidRDefault="00FA1F6B" w:rsidP="000165BD">
            <w:pPr>
              <w:widowControl w:val="0"/>
              <w:shd w:val="clear" w:color="auto" w:fill="FFFFFF"/>
              <w:autoSpaceDE w:val="0"/>
              <w:autoSpaceDN w:val="0"/>
              <w:adjustRightInd w:val="0"/>
              <w:rPr>
                <w:sz w:val="20"/>
                <w:szCs w:val="20"/>
              </w:rPr>
            </w:pPr>
            <w:r w:rsidRPr="005F29C4">
              <w:rPr>
                <w:sz w:val="20"/>
                <w:szCs w:val="20"/>
              </w:rPr>
              <w:t>Выдача рекомендаций Заказчику и совместное регулирование параметров водопотребления</w:t>
            </w:r>
          </w:p>
        </w:tc>
        <w:tc>
          <w:tcPr>
            <w:tcW w:w="1985" w:type="dxa"/>
            <w:tcBorders>
              <w:top w:val="single" w:sz="4" w:space="0" w:color="auto"/>
              <w:left w:val="single" w:sz="4" w:space="0" w:color="auto"/>
              <w:bottom w:val="single" w:sz="4" w:space="0" w:color="auto"/>
              <w:right w:val="single" w:sz="4" w:space="0" w:color="auto"/>
            </w:tcBorders>
            <w:vAlign w:val="center"/>
            <w:hideMark/>
          </w:tcPr>
          <w:p w14:paraId="318323CD" w14:textId="77777777" w:rsidR="00FA1F6B" w:rsidRPr="005F29C4" w:rsidRDefault="00FA1F6B" w:rsidP="000165BD">
            <w:pPr>
              <w:widowControl w:val="0"/>
              <w:jc w:val="center"/>
              <w:rPr>
                <w:sz w:val="20"/>
                <w:szCs w:val="20"/>
              </w:rPr>
            </w:pPr>
            <w:r w:rsidRPr="005F29C4">
              <w:rPr>
                <w:sz w:val="20"/>
                <w:szCs w:val="20"/>
              </w:rPr>
              <w:t>По мере необходимости</w:t>
            </w:r>
          </w:p>
        </w:tc>
      </w:tr>
      <w:tr w:rsidR="00FA1F6B" w:rsidRPr="005F29C4" w14:paraId="4827111A" w14:textId="77777777" w:rsidTr="000165BD">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FA2B105" w14:textId="77777777" w:rsidR="00FA1F6B" w:rsidRPr="005F29C4" w:rsidRDefault="00FA1F6B" w:rsidP="00FA1F6B">
            <w:pPr>
              <w:widowControl w:val="0"/>
              <w:numPr>
                <w:ilvl w:val="0"/>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5F6DDC63" w14:textId="77777777" w:rsidR="00FA1F6B" w:rsidRPr="005F29C4" w:rsidRDefault="00FA1F6B" w:rsidP="000165BD">
            <w:pPr>
              <w:widowControl w:val="0"/>
              <w:shd w:val="clear" w:color="auto" w:fill="FFFFFF"/>
              <w:autoSpaceDE w:val="0"/>
              <w:autoSpaceDN w:val="0"/>
              <w:adjustRightInd w:val="0"/>
              <w:rPr>
                <w:b/>
                <w:i/>
                <w:sz w:val="20"/>
                <w:szCs w:val="20"/>
              </w:rPr>
            </w:pPr>
            <w:r w:rsidRPr="005F29C4">
              <w:rPr>
                <w:b/>
                <w:i/>
                <w:sz w:val="20"/>
                <w:szCs w:val="20"/>
              </w:rPr>
              <w:t>Допуск узлов учета в эксплуатацию</w:t>
            </w:r>
          </w:p>
        </w:tc>
        <w:tc>
          <w:tcPr>
            <w:tcW w:w="1985"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14ACBE6C" w14:textId="77777777" w:rsidR="00FA1F6B" w:rsidRPr="005F29C4" w:rsidRDefault="00FA1F6B" w:rsidP="000165BD">
            <w:pPr>
              <w:widowControl w:val="0"/>
              <w:shd w:val="clear" w:color="auto" w:fill="FFFFFF"/>
              <w:autoSpaceDE w:val="0"/>
              <w:autoSpaceDN w:val="0"/>
              <w:adjustRightInd w:val="0"/>
              <w:jc w:val="center"/>
              <w:rPr>
                <w:sz w:val="20"/>
                <w:szCs w:val="20"/>
              </w:rPr>
            </w:pPr>
            <w:r w:rsidRPr="005F29C4">
              <w:rPr>
                <w:sz w:val="20"/>
                <w:szCs w:val="20"/>
              </w:rPr>
              <w:t xml:space="preserve">По мере необходимости </w:t>
            </w:r>
          </w:p>
          <w:p w14:paraId="421203C2" w14:textId="77777777" w:rsidR="00FA1F6B" w:rsidRPr="005F29C4" w:rsidRDefault="00FA1F6B" w:rsidP="000165BD">
            <w:pPr>
              <w:widowControl w:val="0"/>
              <w:shd w:val="clear" w:color="auto" w:fill="FFFFFF"/>
              <w:autoSpaceDE w:val="0"/>
              <w:autoSpaceDN w:val="0"/>
              <w:adjustRightInd w:val="0"/>
              <w:jc w:val="center"/>
              <w:rPr>
                <w:sz w:val="20"/>
                <w:szCs w:val="20"/>
              </w:rPr>
            </w:pPr>
            <w:r w:rsidRPr="005F29C4">
              <w:rPr>
                <w:sz w:val="20"/>
                <w:szCs w:val="20"/>
              </w:rPr>
              <w:t xml:space="preserve">(в соответствии со сроками, установленными </w:t>
            </w:r>
            <w:r w:rsidRPr="005F29C4">
              <w:rPr>
                <w:sz w:val="20"/>
                <w:szCs w:val="20"/>
              </w:rPr>
              <w:lastRenderedPageBreak/>
              <w:t>РСО)</w:t>
            </w:r>
          </w:p>
        </w:tc>
      </w:tr>
      <w:tr w:rsidR="00FA1F6B" w:rsidRPr="005F29C4" w14:paraId="28BE66B9" w14:textId="77777777" w:rsidTr="000165BD">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1DC7F44E"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1AF4105B" w14:textId="77777777" w:rsidR="00FA1F6B" w:rsidRPr="005F29C4" w:rsidRDefault="00FA1F6B" w:rsidP="000165BD">
            <w:pPr>
              <w:widowControl w:val="0"/>
              <w:shd w:val="clear" w:color="auto" w:fill="FFFFFF"/>
              <w:autoSpaceDE w:val="0"/>
              <w:autoSpaceDN w:val="0"/>
              <w:adjustRightInd w:val="0"/>
              <w:rPr>
                <w:sz w:val="20"/>
                <w:szCs w:val="20"/>
              </w:rPr>
            </w:pPr>
            <w:r w:rsidRPr="005F29C4">
              <w:rPr>
                <w:sz w:val="20"/>
                <w:szCs w:val="20"/>
              </w:rPr>
              <w:t>Выезд на объект Заказчика, проверка состояния узла учета</w:t>
            </w: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2024397E" w14:textId="77777777" w:rsidR="00FA1F6B" w:rsidRPr="005F29C4" w:rsidRDefault="00FA1F6B" w:rsidP="000165BD">
            <w:pPr>
              <w:widowControl w:val="0"/>
              <w:rPr>
                <w:sz w:val="20"/>
                <w:szCs w:val="20"/>
              </w:rPr>
            </w:pPr>
          </w:p>
        </w:tc>
      </w:tr>
      <w:tr w:rsidR="00FA1F6B" w:rsidRPr="005F29C4" w14:paraId="324E5D2B" w14:textId="77777777" w:rsidTr="000165BD">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2B7799C8"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26534794" w14:textId="77777777" w:rsidR="00FA1F6B" w:rsidRPr="005F29C4" w:rsidRDefault="00FA1F6B" w:rsidP="000165BD">
            <w:pPr>
              <w:widowControl w:val="0"/>
              <w:shd w:val="clear" w:color="auto" w:fill="FFFFFF"/>
              <w:autoSpaceDE w:val="0"/>
              <w:autoSpaceDN w:val="0"/>
              <w:adjustRightInd w:val="0"/>
              <w:rPr>
                <w:sz w:val="20"/>
                <w:szCs w:val="20"/>
              </w:rPr>
            </w:pPr>
            <w:r w:rsidRPr="005F29C4">
              <w:rPr>
                <w:sz w:val="20"/>
                <w:szCs w:val="20"/>
              </w:rPr>
              <w:t>Проверка технической документации на узел учета</w:t>
            </w: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63EDBBE6" w14:textId="77777777" w:rsidR="00FA1F6B" w:rsidRPr="005F29C4" w:rsidRDefault="00FA1F6B" w:rsidP="000165BD">
            <w:pPr>
              <w:widowControl w:val="0"/>
              <w:rPr>
                <w:sz w:val="20"/>
                <w:szCs w:val="20"/>
              </w:rPr>
            </w:pPr>
          </w:p>
        </w:tc>
      </w:tr>
      <w:tr w:rsidR="00FA1F6B" w:rsidRPr="005F29C4" w14:paraId="568291D9" w14:textId="77777777" w:rsidTr="000165BD">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035902B5"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08C98331" w14:textId="77777777" w:rsidR="00FA1F6B" w:rsidRPr="005F29C4" w:rsidRDefault="00FA1F6B" w:rsidP="000165BD">
            <w:pPr>
              <w:widowControl w:val="0"/>
              <w:shd w:val="clear" w:color="auto" w:fill="FFFFFF"/>
              <w:autoSpaceDE w:val="0"/>
              <w:autoSpaceDN w:val="0"/>
              <w:adjustRightInd w:val="0"/>
              <w:rPr>
                <w:sz w:val="20"/>
                <w:szCs w:val="20"/>
              </w:rPr>
            </w:pPr>
            <w:r w:rsidRPr="005F29C4">
              <w:rPr>
                <w:sz w:val="20"/>
                <w:szCs w:val="20"/>
              </w:rPr>
              <w:t>Считывание контрольных показаний узла учета</w:t>
            </w: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35BAB370" w14:textId="77777777" w:rsidR="00FA1F6B" w:rsidRPr="005F29C4" w:rsidRDefault="00FA1F6B" w:rsidP="000165BD">
            <w:pPr>
              <w:widowControl w:val="0"/>
              <w:rPr>
                <w:sz w:val="20"/>
                <w:szCs w:val="20"/>
              </w:rPr>
            </w:pPr>
          </w:p>
        </w:tc>
      </w:tr>
      <w:tr w:rsidR="00FA1F6B" w:rsidRPr="005F29C4" w14:paraId="410C2E4F" w14:textId="77777777" w:rsidTr="000165BD">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6A221A94"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39629D6C" w14:textId="77777777" w:rsidR="00FA1F6B" w:rsidRPr="005F29C4" w:rsidRDefault="00FA1F6B" w:rsidP="000165BD">
            <w:pPr>
              <w:widowControl w:val="0"/>
              <w:shd w:val="clear" w:color="auto" w:fill="FFFFFF"/>
              <w:autoSpaceDE w:val="0"/>
              <w:autoSpaceDN w:val="0"/>
              <w:adjustRightInd w:val="0"/>
              <w:rPr>
                <w:sz w:val="20"/>
                <w:szCs w:val="20"/>
              </w:rPr>
            </w:pPr>
            <w:r w:rsidRPr="005F29C4">
              <w:rPr>
                <w:sz w:val="20"/>
                <w:szCs w:val="20"/>
              </w:rPr>
              <w:t>Подача заявки в РСО на допуск узла учета в эксплуатацию</w:t>
            </w: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173E032A" w14:textId="77777777" w:rsidR="00FA1F6B" w:rsidRPr="005F29C4" w:rsidRDefault="00FA1F6B" w:rsidP="000165BD">
            <w:pPr>
              <w:widowControl w:val="0"/>
              <w:rPr>
                <w:sz w:val="20"/>
                <w:szCs w:val="20"/>
              </w:rPr>
            </w:pPr>
          </w:p>
        </w:tc>
      </w:tr>
      <w:tr w:rsidR="00FA1F6B" w:rsidRPr="005F29C4" w14:paraId="4B84A237" w14:textId="77777777" w:rsidTr="000165BD">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0B59748E"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01D915A0" w14:textId="77777777" w:rsidR="00FA1F6B" w:rsidRPr="005F29C4" w:rsidRDefault="00FA1F6B" w:rsidP="000165BD">
            <w:pPr>
              <w:widowControl w:val="0"/>
              <w:shd w:val="clear" w:color="auto" w:fill="FFFFFF"/>
              <w:autoSpaceDE w:val="0"/>
              <w:autoSpaceDN w:val="0"/>
              <w:adjustRightInd w:val="0"/>
              <w:rPr>
                <w:sz w:val="20"/>
                <w:szCs w:val="20"/>
              </w:rPr>
            </w:pPr>
            <w:r w:rsidRPr="005F29C4">
              <w:rPr>
                <w:sz w:val="20"/>
                <w:szCs w:val="20"/>
              </w:rPr>
              <w:t>Контроль правильности технической документации с ГУП "Водоканал": получение технического согласования за счет Подрядчика (в случаях окончания срока действия ТС или изменения режима водопотребления).</w:t>
            </w:r>
          </w:p>
        </w:tc>
        <w:tc>
          <w:tcPr>
            <w:tcW w:w="1985" w:type="dxa"/>
            <w:vMerge/>
            <w:tcBorders>
              <w:top w:val="single" w:sz="4" w:space="0" w:color="auto"/>
              <w:left w:val="single" w:sz="4" w:space="0" w:color="auto"/>
              <w:bottom w:val="single" w:sz="4" w:space="0" w:color="auto"/>
              <w:right w:val="single" w:sz="4" w:space="0" w:color="auto"/>
            </w:tcBorders>
            <w:vAlign w:val="center"/>
          </w:tcPr>
          <w:p w14:paraId="001F4AC9" w14:textId="77777777" w:rsidR="00FA1F6B" w:rsidRPr="005F29C4" w:rsidRDefault="00FA1F6B" w:rsidP="000165BD">
            <w:pPr>
              <w:widowControl w:val="0"/>
              <w:rPr>
                <w:sz w:val="20"/>
                <w:szCs w:val="20"/>
              </w:rPr>
            </w:pPr>
          </w:p>
        </w:tc>
      </w:tr>
      <w:tr w:rsidR="00FA1F6B" w:rsidRPr="005F29C4" w14:paraId="005E214E" w14:textId="77777777" w:rsidTr="000165BD">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A4FF45D"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285E5BF1" w14:textId="77777777" w:rsidR="00FA1F6B" w:rsidRPr="005F29C4" w:rsidRDefault="00FA1F6B" w:rsidP="000165BD">
            <w:pPr>
              <w:widowControl w:val="0"/>
              <w:shd w:val="clear" w:color="auto" w:fill="FFFFFF"/>
              <w:autoSpaceDE w:val="0"/>
              <w:autoSpaceDN w:val="0"/>
              <w:adjustRightInd w:val="0"/>
              <w:rPr>
                <w:sz w:val="20"/>
                <w:szCs w:val="20"/>
              </w:rPr>
            </w:pPr>
            <w:r w:rsidRPr="005F29C4">
              <w:rPr>
                <w:sz w:val="20"/>
                <w:szCs w:val="20"/>
              </w:rPr>
              <w:t>Контроль выезда Инспектора РСО</w:t>
            </w: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46FA0351" w14:textId="77777777" w:rsidR="00FA1F6B" w:rsidRPr="005F29C4" w:rsidRDefault="00FA1F6B" w:rsidP="000165BD">
            <w:pPr>
              <w:widowControl w:val="0"/>
              <w:rPr>
                <w:sz w:val="20"/>
                <w:szCs w:val="20"/>
              </w:rPr>
            </w:pPr>
          </w:p>
        </w:tc>
      </w:tr>
      <w:tr w:rsidR="00FA1F6B" w:rsidRPr="005F29C4" w14:paraId="55447FBD" w14:textId="77777777" w:rsidTr="000165BD">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6306FE0"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7B40A33D" w14:textId="77777777" w:rsidR="00FA1F6B" w:rsidRPr="005F29C4" w:rsidRDefault="00FA1F6B" w:rsidP="000165BD">
            <w:pPr>
              <w:widowControl w:val="0"/>
              <w:shd w:val="clear" w:color="auto" w:fill="FFFFFF"/>
              <w:autoSpaceDE w:val="0"/>
              <w:autoSpaceDN w:val="0"/>
              <w:adjustRightInd w:val="0"/>
              <w:rPr>
                <w:sz w:val="20"/>
                <w:szCs w:val="20"/>
              </w:rPr>
            </w:pPr>
            <w:r w:rsidRPr="005F29C4">
              <w:rPr>
                <w:sz w:val="20"/>
                <w:szCs w:val="20"/>
              </w:rPr>
              <w:t>Организация приёмки водомерного узла ГУП "Водоканал" за счет Исполнителя после проведения ремонтных работ или изменении технической документации</w:t>
            </w:r>
          </w:p>
        </w:tc>
        <w:tc>
          <w:tcPr>
            <w:tcW w:w="1985" w:type="dxa"/>
            <w:vMerge/>
            <w:tcBorders>
              <w:top w:val="single" w:sz="4" w:space="0" w:color="auto"/>
              <w:left w:val="single" w:sz="4" w:space="0" w:color="auto"/>
              <w:bottom w:val="single" w:sz="4" w:space="0" w:color="auto"/>
              <w:right w:val="single" w:sz="4" w:space="0" w:color="auto"/>
            </w:tcBorders>
            <w:vAlign w:val="center"/>
          </w:tcPr>
          <w:p w14:paraId="79C35298" w14:textId="77777777" w:rsidR="00FA1F6B" w:rsidRPr="005F29C4" w:rsidRDefault="00FA1F6B" w:rsidP="000165BD">
            <w:pPr>
              <w:widowControl w:val="0"/>
              <w:rPr>
                <w:sz w:val="20"/>
                <w:szCs w:val="20"/>
              </w:rPr>
            </w:pPr>
          </w:p>
        </w:tc>
      </w:tr>
      <w:tr w:rsidR="00FA1F6B" w:rsidRPr="005F29C4" w14:paraId="3E5740FD" w14:textId="77777777" w:rsidTr="000165BD">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FE54C81"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5AB4B858" w14:textId="77777777" w:rsidR="00FA1F6B" w:rsidRPr="005F29C4" w:rsidRDefault="00FA1F6B" w:rsidP="000165BD">
            <w:pPr>
              <w:widowControl w:val="0"/>
              <w:shd w:val="clear" w:color="auto" w:fill="FFFFFF"/>
              <w:autoSpaceDE w:val="0"/>
              <w:autoSpaceDN w:val="0"/>
              <w:adjustRightInd w:val="0"/>
              <w:rPr>
                <w:sz w:val="20"/>
                <w:szCs w:val="20"/>
              </w:rPr>
            </w:pPr>
            <w:r w:rsidRPr="005F29C4">
              <w:rPr>
                <w:sz w:val="20"/>
                <w:szCs w:val="20"/>
              </w:rPr>
              <w:t>Составление сметной документации для приведения водомерного узла в рабочее техническое состояние</w:t>
            </w:r>
          </w:p>
        </w:tc>
        <w:tc>
          <w:tcPr>
            <w:tcW w:w="1985" w:type="dxa"/>
            <w:vMerge/>
            <w:tcBorders>
              <w:top w:val="single" w:sz="4" w:space="0" w:color="auto"/>
              <w:left w:val="single" w:sz="4" w:space="0" w:color="auto"/>
              <w:bottom w:val="single" w:sz="4" w:space="0" w:color="auto"/>
              <w:right w:val="single" w:sz="4" w:space="0" w:color="auto"/>
            </w:tcBorders>
            <w:vAlign w:val="center"/>
          </w:tcPr>
          <w:p w14:paraId="6210ECBF" w14:textId="77777777" w:rsidR="00FA1F6B" w:rsidRPr="005F29C4" w:rsidRDefault="00FA1F6B" w:rsidP="000165BD">
            <w:pPr>
              <w:widowControl w:val="0"/>
              <w:rPr>
                <w:sz w:val="20"/>
                <w:szCs w:val="20"/>
              </w:rPr>
            </w:pPr>
          </w:p>
        </w:tc>
      </w:tr>
      <w:tr w:rsidR="00FA1F6B" w:rsidRPr="005F29C4" w14:paraId="60D52DFB" w14:textId="77777777" w:rsidTr="000165BD">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4650F70"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240E1A40" w14:textId="77777777" w:rsidR="00FA1F6B" w:rsidRPr="005F29C4" w:rsidRDefault="00FA1F6B" w:rsidP="000165BD">
            <w:pPr>
              <w:widowControl w:val="0"/>
              <w:shd w:val="clear" w:color="auto" w:fill="FFFFFF"/>
              <w:autoSpaceDE w:val="0"/>
              <w:autoSpaceDN w:val="0"/>
              <w:adjustRightInd w:val="0"/>
              <w:rPr>
                <w:sz w:val="20"/>
                <w:szCs w:val="20"/>
              </w:rPr>
            </w:pPr>
            <w:r w:rsidRPr="005F29C4">
              <w:rPr>
                <w:sz w:val="20"/>
                <w:szCs w:val="20"/>
              </w:rPr>
              <w:t>Контроль сроков выдачи РСО акта допуска</w:t>
            </w: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4C11C591" w14:textId="77777777" w:rsidR="00FA1F6B" w:rsidRPr="005F29C4" w:rsidRDefault="00FA1F6B" w:rsidP="000165BD">
            <w:pPr>
              <w:widowControl w:val="0"/>
              <w:rPr>
                <w:sz w:val="20"/>
                <w:szCs w:val="20"/>
              </w:rPr>
            </w:pPr>
          </w:p>
        </w:tc>
      </w:tr>
      <w:tr w:rsidR="00FA1F6B" w:rsidRPr="005F29C4" w14:paraId="2FF4DBFA" w14:textId="77777777" w:rsidTr="000165BD">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6D51DC02" w14:textId="77777777" w:rsidR="00FA1F6B" w:rsidRPr="005F29C4" w:rsidRDefault="00FA1F6B" w:rsidP="00FA1F6B">
            <w:pPr>
              <w:widowControl w:val="0"/>
              <w:numPr>
                <w:ilvl w:val="0"/>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78723328" w14:textId="77777777" w:rsidR="00FA1F6B" w:rsidRPr="005F29C4" w:rsidRDefault="00FA1F6B" w:rsidP="000165BD">
            <w:pPr>
              <w:widowControl w:val="0"/>
              <w:shd w:val="clear" w:color="auto" w:fill="FFFFFF"/>
              <w:autoSpaceDE w:val="0"/>
              <w:autoSpaceDN w:val="0"/>
              <w:adjustRightInd w:val="0"/>
              <w:rPr>
                <w:sz w:val="20"/>
                <w:szCs w:val="20"/>
              </w:rPr>
            </w:pPr>
            <w:r w:rsidRPr="005F29C4">
              <w:rPr>
                <w:b/>
                <w:i/>
                <w:sz w:val="20"/>
                <w:szCs w:val="20"/>
              </w:rPr>
              <w:t>Проведение ремонтно-восстановительных работ, обеспечивающих работу оборудования.</w:t>
            </w:r>
            <w:r w:rsidRPr="005F29C4">
              <w:rPr>
                <w:sz w:val="20"/>
                <w:szCs w:val="20"/>
              </w:rPr>
              <w:t xml:space="preserve"> Замена неисправных частей водомерного узла в течение года общей стоимостью не более 20% стоимости месячного обслуживания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14:paraId="50217E3D" w14:textId="77777777" w:rsidR="00FA1F6B" w:rsidRPr="005F29C4" w:rsidRDefault="00FA1F6B" w:rsidP="000165BD">
            <w:pPr>
              <w:widowControl w:val="0"/>
              <w:shd w:val="clear" w:color="auto" w:fill="FFFFFF"/>
              <w:autoSpaceDE w:val="0"/>
              <w:autoSpaceDN w:val="0"/>
              <w:adjustRightInd w:val="0"/>
              <w:jc w:val="center"/>
              <w:rPr>
                <w:sz w:val="20"/>
                <w:szCs w:val="20"/>
              </w:rPr>
            </w:pPr>
            <w:r w:rsidRPr="005F29C4">
              <w:rPr>
                <w:sz w:val="20"/>
                <w:szCs w:val="20"/>
              </w:rPr>
              <w:t xml:space="preserve">По мере необходимости </w:t>
            </w:r>
          </w:p>
        </w:tc>
      </w:tr>
    </w:tbl>
    <w:p w14:paraId="5FA7DC49" w14:textId="77777777" w:rsidR="00FA1F6B" w:rsidRPr="005F29C4" w:rsidRDefault="00FA1F6B" w:rsidP="00FA1F6B">
      <w:pPr>
        <w:widowControl w:val="0"/>
        <w:rPr>
          <w:sz w:val="20"/>
          <w:szCs w:val="20"/>
        </w:rPr>
      </w:pPr>
    </w:p>
    <w:p w14:paraId="45BACDE3" w14:textId="77777777" w:rsidR="00FA1F6B" w:rsidRPr="005F29C4" w:rsidRDefault="00FA1F6B" w:rsidP="00FA1F6B">
      <w:pPr>
        <w:widowControl w:val="0"/>
        <w:ind w:firstLine="567"/>
        <w:rPr>
          <w:sz w:val="20"/>
          <w:szCs w:val="20"/>
        </w:rPr>
      </w:pPr>
      <w:r w:rsidRPr="005F29C4">
        <w:rPr>
          <w:sz w:val="20"/>
          <w:szCs w:val="20"/>
        </w:rPr>
        <w:t>•</w:t>
      </w:r>
      <w:r w:rsidRPr="005F29C4">
        <w:rPr>
          <w:sz w:val="20"/>
          <w:szCs w:val="20"/>
        </w:rPr>
        <w:tab/>
        <w:t>Предельный срок проведения ремонтных работ по заявкам Заказчика составляет не более 3-х суток.</w:t>
      </w:r>
    </w:p>
    <w:p w14:paraId="2A79507D" w14:textId="77777777" w:rsidR="00FA1F6B" w:rsidRPr="005F29C4" w:rsidRDefault="00FA1F6B" w:rsidP="00FA1F6B">
      <w:pPr>
        <w:widowControl w:val="0"/>
        <w:ind w:firstLine="567"/>
        <w:rPr>
          <w:sz w:val="20"/>
          <w:szCs w:val="20"/>
        </w:rPr>
      </w:pPr>
      <w:r w:rsidRPr="005F29C4">
        <w:rPr>
          <w:sz w:val="20"/>
          <w:szCs w:val="20"/>
        </w:rPr>
        <w:t>•</w:t>
      </w:r>
      <w:r w:rsidRPr="005F29C4">
        <w:rPr>
          <w:sz w:val="20"/>
          <w:szCs w:val="20"/>
        </w:rPr>
        <w:tab/>
        <w:t>Заявки передаются Заказчиком устно по телефону или факсом. Выезд на объект Заказчика для выполнения работ осуществляется в срок не превышающий 3-х часов с момента поступления заявки.</w:t>
      </w:r>
    </w:p>
    <w:p w14:paraId="0B1188C8" w14:textId="77777777" w:rsidR="00FA1F6B" w:rsidRPr="005F29C4" w:rsidRDefault="00FA1F6B" w:rsidP="00FA1F6B">
      <w:pPr>
        <w:widowControl w:val="0"/>
        <w:ind w:firstLine="567"/>
        <w:rPr>
          <w:sz w:val="20"/>
          <w:szCs w:val="20"/>
        </w:rPr>
      </w:pPr>
      <w:r w:rsidRPr="005F29C4">
        <w:rPr>
          <w:sz w:val="20"/>
          <w:szCs w:val="20"/>
        </w:rPr>
        <w:t>3.Работы аварийного характера:</w:t>
      </w:r>
    </w:p>
    <w:p w14:paraId="3AB90B11" w14:textId="77777777" w:rsidR="00FA1F6B" w:rsidRPr="005F29C4" w:rsidRDefault="00FA1F6B" w:rsidP="00FA1F6B">
      <w:pPr>
        <w:widowControl w:val="0"/>
        <w:ind w:firstLine="567"/>
        <w:rPr>
          <w:sz w:val="20"/>
          <w:szCs w:val="20"/>
        </w:rPr>
      </w:pPr>
      <w:r w:rsidRPr="005F29C4">
        <w:rPr>
          <w:sz w:val="20"/>
          <w:szCs w:val="20"/>
        </w:rPr>
        <w:t>•</w:t>
      </w:r>
      <w:r w:rsidRPr="005F29C4">
        <w:rPr>
          <w:sz w:val="20"/>
          <w:szCs w:val="20"/>
        </w:rPr>
        <w:tab/>
        <w:t xml:space="preserve">Оперативное устранение аварийных ситуаций в работе водомерного </w:t>
      </w:r>
      <w:proofErr w:type="gramStart"/>
      <w:r w:rsidRPr="005F29C4">
        <w:rPr>
          <w:sz w:val="20"/>
          <w:szCs w:val="20"/>
        </w:rPr>
        <w:t>узла  осуществляется</w:t>
      </w:r>
      <w:proofErr w:type="gramEnd"/>
      <w:r w:rsidRPr="005F29C4">
        <w:rPr>
          <w:sz w:val="20"/>
          <w:szCs w:val="20"/>
        </w:rPr>
        <w:t xml:space="preserve">  в течение 2-х  часов с момента получения заявки от Заказчика.</w:t>
      </w:r>
    </w:p>
    <w:p w14:paraId="67EA5DAB" w14:textId="77777777" w:rsidR="00FA1F6B" w:rsidRPr="005F29C4" w:rsidRDefault="00FA1F6B" w:rsidP="00FA1F6B">
      <w:pPr>
        <w:widowControl w:val="0"/>
        <w:rPr>
          <w:sz w:val="20"/>
          <w:szCs w:val="20"/>
        </w:rPr>
      </w:pPr>
    </w:p>
    <w:p w14:paraId="251868CD" w14:textId="77777777" w:rsidR="00FA1F6B" w:rsidRPr="005F29C4" w:rsidRDefault="00FA1F6B" w:rsidP="00FA1F6B">
      <w:pPr>
        <w:widowControl w:val="0"/>
        <w:rPr>
          <w:b/>
          <w:sz w:val="20"/>
          <w:szCs w:val="20"/>
        </w:rPr>
      </w:pPr>
      <w:r w:rsidRPr="005F29C4">
        <w:rPr>
          <w:b/>
          <w:sz w:val="20"/>
          <w:szCs w:val="20"/>
        </w:rPr>
        <w:t>Требования к техническому обеспечению Исполнителя:</w:t>
      </w:r>
    </w:p>
    <w:p w14:paraId="347947BB" w14:textId="77777777" w:rsidR="00FA1F6B" w:rsidRPr="005F29C4" w:rsidRDefault="00FA1F6B" w:rsidP="00FA1F6B">
      <w:pPr>
        <w:widowControl w:val="0"/>
        <w:ind w:firstLine="567"/>
        <w:rPr>
          <w:sz w:val="20"/>
          <w:szCs w:val="20"/>
        </w:rPr>
      </w:pPr>
      <w:r w:rsidRPr="005F29C4">
        <w:rPr>
          <w:sz w:val="20"/>
          <w:szCs w:val="20"/>
        </w:rPr>
        <w:t>Исполнитель должен обеспечить наличие расходных материалов, оборудования для оперативного оказания услуги.</w:t>
      </w:r>
    </w:p>
    <w:p w14:paraId="2BC1A0CF" w14:textId="77777777" w:rsidR="00FA1F6B" w:rsidRPr="005F29C4" w:rsidRDefault="00FA1F6B" w:rsidP="00FA1F6B">
      <w:pPr>
        <w:widowControl w:val="0"/>
        <w:ind w:firstLine="567"/>
        <w:rPr>
          <w:sz w:val="20"/>
          <w:szCs w:val="20"/>
        </w:rPr>
      </w:pPr>
      <w:r w:rsidRPr="005F29C4">
        <w:rPr>
          <w:sz w:val="20"/>
          <w:szCs w:val="20"/>
        </w:rPr>
        <w:t>Исполнитель должен обеспечить ремонт приборов учета в сроки, определенные Контрактом.</w:t>
      </w:r>
    </w:p>
    <w:p w14:paraId="3E42F0CD" w14:textId="77777777" w:rsidR="00FA1F6B" w:rsidRPr="005F29C4" w:rsidRDefault="00FA1F6B" w:rsidP="00FA1F6B">
      <w:pPr>
        <w:widowControl w:val="0"/>
        <w:ind w:firstLine="567"/>
        <w:rPr>
          <w:b/>
          <w:sz w:val="20"/>
          <w:szCs w:val="20"/>
          <w:u w:val="single"/>
        </w:rPr>
      </w:pPr>
    </w:p>
    <w:p w14:paraId="291CCCE1" w14:textId="77777777" w:rsidR="00FA1F6B" w:rsidRPr="005F29C4" w:rsidRDefault="00FA1F6B" w:rsidP="00FA1F6B">
      <w:pPr>
        <w:widowControl w:val="0"/>
        <w:rPr>
          <w:b/>
          <w:sz w:val="20"/>
          <w:szCs w:val="20"/>
        </w:rPr>
      </w:pPr>
      <w:r w:rsidRPr="005F29C4">
        <w:rPr>
          <w:b/>
          <w:sz w:val="20"/>
          <w:szCs w:val="20"/>
        </w:rPr>
        <w:t>Требования к качественным характеристикам услуг.</w:t>
      </w:r>
    </w:p>
    <w:p w14:paraId="50EC9680" w14:textId="77777777" w:rsidR="00FA1F6B" w:rsidRPr="005F29C4" w:rsidRDefault="00FA1F6B" w:rsidP="00FA1F6B">
      <w:pPr>
        <w:widowControl w:val="0"/>
        <w:ind w:firstLine="567"/>
        <w:rPr>
          <w:sz w:val="20"/>
          <w:szCs w:val="20"/>
        </w:rPr>
      </w:pPr>
      <w:r w:rsidRPr="005F29C4">
        <w:rPr>
          <w:sz w:val="20"/>
          <w:szCs w:val="20"/>
        </w:rPr>
        <w:t>Качество оказываемых услуг должно удовлетворять требованиям, установленным государственными и отраслевыми стандартами и другими нормативными документами, действующим на территории Российской Федерации на момент оказания услуг.</w:t>
      </w:r>
    </w:p>
    <w:p w14:paraId="1F568046" w14:textId="77777777" w:rsidR="00FA1F6B" w:rsidRPr="005F29C4" w:rsidRDefault="00FA1F6B" w:rsidP="00FA1F6B">
      <w:pPr>
        <w:widowControl w:val="0"/>
        <w:ind w:firstLine="567"/>
        <w:rPr>
          <w:sz w:val="20"/>
          <w:szCs w:val="20"/>
        </w:rPr>
      </w:pPr>
      <w:r w:rsidRPr="005F29C4">
        <w:rPr>
          <w:sz w:val="20"/>
          <w:szCs w:val="20"/>
        </w:rPr>
        <w:t xml:space="preserve">Гарантийный срок на все виды услуг </w:t>
      </w:r>
      <w:proofErr w:type="gramStart"/>
      <w:r w:rsidRPr="005F29C4">
        <w:rPr>
          <w:sz w:val="20"/>
          <w:szCs w:val="20"/>
        </w:rPr>
        <w:t>составляет  12</w:t>
      </w:r>
      <w:proofErr w:type="gramEnd"/>
      <w:r w:rsidRPr="005F29C4">
        <w:rPr>
          <w:sz w:val="20"/>
          <w:szCs w:val="20"/>
        </w:rPr>
        <w:t xml:space="preserve"> (двенадцать) месяцев от даты подписания акта оказанных услуг, подтверждающего оказания Исполнителем всех услуг, определенных контрактом.</w:t>
      </w:r>
    </w:p>
    <w:p w14:paraId="5483B3C0" w14:textId="77777777" w:rsidR="00FA1F6B" w:rsidRPr="005F29C4" w:rsidRDefault="00FA1F6B" w:rsidP="00FA1F6B">
      <w:pPr>
        <w:widowControl w:val="0"/>
        <w:rPr>
          <w:sz w:val="20"/>
          <w:szCs w:val="20"/>
        </w:rPr>
      </w:pPr>
    </w:p>
    <w:p w14:paraId="5B93C10A" w14:textId="77777777" w:rsidR="00FA1F6B" w:rsidRPr="005F29C4" w:rsidRDefault="00FA1F6B" w:rsidP="00FA1F6B">
      <w:pPr>
        <w:widowControl w:val="0"/>
        <w:rPr>
          <w:sz w:val="20"/>
          <w:szCs w:val="20"/>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FA1F6B" w:rsidRPr="005301AC" w14:paraId="7A0854C5" w14:textId="77777777" w:rsidTr="000165BD">
        <w:tc>
          <w:tcPr>
            <w:tcW w:w="5070" w:type="dxa"/>
          </w:tcPr>
          <w:p w14:paraId="4E6172E0" w14:textId="77777777" w:rsidR="00FA1F6B" w:rsidRPr="005301AC" w:rsidRDefault="00FA1F6B" w:rsidP="000165BD">
            <w:pPr>
              <w:widowControl w:val="0"/>
              <w:jc w:val="center"/>
              <w:rPr>
                <w:b/>
                <w:color w:val="000000"/>
                <w:sz w:val="20"/>
                <w:szCs w:val="20"/>
              </w:rPr>
            </w:pPr>
            <w:r w:rsidRPr="005301AC">
              <w:rPr>
                <w:b/>
                <w:color w:val="000000"/>
                <w:sz w:val="20"/>
                <w:szCs w:val="20"/>
              </w:rPr>
              <w:t>ЗАКАЗЧИК:</w:t>
            </w:r>
          </w:p>
          <w:p w14:paraId="0B80D7D7" w14:textId="1B8C3D67" w:rsidR="00FA1F6B" w:rsidRPr="005F29C4" w:rsidRDefault="00C063A8" w:rsidP="000165BD">
            <w:pPr>
              <w:widowControl w:val="0"/>
              <w:rPr>
                <w:b/>
                <w:sz w:val="20"/>
                <w:szCs w:val="20"/>
              </w:rPr>
            </w:pPr>
            <w:r>
              <w:rPr>
                <w:color w:val="000000"/>
                <w:sz w:val="20"/>
                <w:szCs w:val="20"/>
              </w:rPr>
              <w:t>Подписано Э</w:t>
            </w:r>
            <w:r w:rsidR="00FA1F6B" w:rsidRPr="005301AC">
              <w:rPr>
                <w:color w:val="000000"/>
                <w:sz w:val="20"/>
                <w:szCs w:val="20"/>
              </w:rPr>
              <w:t>П</w:t>
            </w:r>
          </w:p>
        </w:tc>
        <w:tc>
          <w:tcPr>
            <w:tcW w:w="5103" w:type="dxa"/>
          </w:tcPr>
          <w:p w14:paraId="68E50C20" w14:textId="77777777" w:rsidR="00FA1F6B" w:rsidRDefault="00FA1F6B" w:rsidP="000165BD">
            <w:pPr>
              <w:widowControl w:val="0"/>
              <w:jc w:val="center"/>
              <w:rPr>
                <w:b/>
                <w:sz w:val="20"/>
                <w:szCs w:val="20"/>
              </w:rPr>
            </w:pPr>
            <w:r w:rsidRPr="005F29C4">
              <w:rPr>
                <w:b/>
                <w:sz w:val="20"/>
                <w:szCs w:val="20"/>
              </w:rPr>
              <w:t>ПОДРЯДЧИК:</w:t>
            </w:r>
          </w:p>
          <w:p w14:paraId="360F0A3B" w14:textId="4EFFDD35" w:rsidR="00FA1F6B" w:rsidRPr="005301AC" w:rsidRDefault="00C063A8" w:rsidP="000165BD">
            <w:pPr>
              <w:widowControl w:val="0"/>
              <w:rPr>
                <w:color w:val="000000"/>
                <w:sz w:val="20"/>
                <w:szCs w:val="20"/>
              </w:rPr>
            </w:pPr>
            <w:r>
              <w:rPr>
                <w:color w:val="000000"/>
                <w:sz w:val="20"/>
                <w:szCs w:val="20"/>
              </w:rPr>
              <w:t xml:space="preserve"> (ПОДПИСАНО Э</w:t>
            </w:r>
            <w:r w:rsidR="00FA1F6B" w:rsidRPr="005301AC">
              <w:rPr>
                <w:color w:val="000000"/>
                <w:sz w:val="20"/>
                <w:szCs w:val="20"/>
              </w:rPr>
              <w:t>П</w:t>
            </w:r>
          </w:p>
        </w:tc>
      </w:tr>
    </w:tbl>
    <w:p w14:paraId="2CA8F384" w14:textId="77777777" w:rsidR="00FA1F6B" w:rsidRPr="005F29C4" w:rsidRDefault="00FA1F6B" w:rsidP="00FA1F6B">
      <w:pPr>
        <w:widowControl w:val="0"/>
        <w:rPr>
          <w:sz w:val="20"/>
          <w:szCs w:val="20"/>
        </w:rPr>
      </w:pPr>
    </w:p>
    <w:p w14:paraId="6892E2CC" w14:textId="77777777" w:rsidR="00FA1F6B" w:rsidRPr="005F29C4" w:rsidRDefault="00FA1F6B" w:rsidP="00FA1F6B">
      <w:pPr>
        <w:widowControl w:val="0"/>
        <w:jc w:val="right"/>
        <w:rPr>
          <w:sz w:val="20"/>
          <w:szCs w:val="20"/>
        </w:rPr>
      </w:pPr>
    </w:p>
    <w:p w14:paraId="66138FC3" w14:textId="77777777" w:rsidR="00FA1F6B" w:rsidRPr="005F29C4" w:rsidRDefault="00FA1F6B" w:rsidP="00FA1F6B">
      <w:pPr>
        <w:widowControl w:val="0"/>
        <w:jc w:val="right"/>
        <w:rPr>
          <w:sz w:val="20"/>
          <w:szCs w:val="20"/>
        </w:rPr>
      </w:pPr>
    </w:p>
    <w:p w14:paraId="177F1C03" w14:textId="77777777" w:rsidR="00FA1F6B" w:rsidRDefault="00FA1F6B" w:rsidP="00FA1F6B">
      <w:pPr>
        <w:widowControl w:val="0"/>
        <w:jc w:val="right"/>
        <w:outlineLvl w:val="2"/>
        <w:rPr>
          <w:bCs/>
          <w:iCs/>
          <w:sz w:val="20"/>
          <w:szCs w:val="20"/>
        </w:rPr>
      </w:pPr>
      <w:bookmarkStart w:id="1" w:name="_Hlk83884156"/>
      <w:r>
        <w:rPr>
          <w:bCs/>
          <w:iCs/>
          <w:sz w:val="20"/>
          <w:szCs w:val="20"/>
        </w:rPr>
        <w:br w:type="page"/>
      </w:r>
      <w:r w:rsidRPr="005F29C4">
        <w:rPr>
          <w:bCs/>
          <w:iCs/>
          <w:sz w:val="20"/>
          <w:szCs w:val="20"/>
        </w:rPr>
        <w:lastRenderedPageBreak/>
        <w:t>Приложение № 3</w:t>
      </w:r>
    </w:p>
    <w:p w14:paraId="02624F59" w14:textId="77777777" w:rsidR="00FA1F6B" w:rsidRPr="00C8620E" w:rsidRDefault="00FA1F6B" w:rsidP="00FA1F6B">
      <w:pPr>
        <w:widowControl w:val="0"/>
        <w:jc w:val="right"/>
        <w:rPr>
          <w:bCs/>
          <w:iCs/>
          <w:sz w:val="20"/>
          <w:szCs w:val="20"/>
        </w:rPr>
      </w:pPr>
      <w:r w:rsidRPr="00C8620E">
        <w:rPr>
          <w:bCs/>
          <w:iCs/>
          <w:sz w:val="20"/>
          <w:szCs w:val="20"/>
        </w:rPr>
        <w:t>к гражданско-правовому договору</w:t>
      </w:r>
    </w:p>
    <w:p w14:paraId="108ABBE9" w14:textId="77777777" w:rsidR="00FA1F6B" w:rsidRPr="005F29C4" w:rsidRDefault="00FA1F6B" w:rsidP="00FA1F6B">
      <w:pPr>
        <w:widowControl w:val="0"/>
        <w:jc w:val="right"/>
        <w:rPr>
          <w:bCs/>
          <w:iCs/>
          <w:sz w:val="20"/>
          <w:szCs w:val="20"/>
        </w:rPr>
      </w:pPr>
      <w:r w:rsidRPr="00C8620E">
        <w:rPr>
          <w:bCs/>
          <w:iCs/>
          <w:sz w:val="20"/>
          <w:szCs w:val="20"/>
        </w:rPr>
        <w:t>от _____________ № __________________</w:t>
      </w:r>
    </w:p>
    <w:p w14:paraId="7E4BBEB6" w14:textId="77777777" w:rsidR="00FA1F6B" w:rsidRDefault="00FA1F6B" w:rsidP="00FA1F6B">
      <w:pPr>
        <w:widowControl w:val="0"/>
        <w:rPr>
          <w:sz w:val="20"/>
          <w:szCs w:val="20"/>
        </w:rPr>
      </w:pPr>
    </w:p>
    <w:p w14:paraId="3AE05982" w14:textId="77777777" w:rsidR="00FA1F6B" w:rsidRPr="005F29C4" w:rsidRDefault="00FA1F6B" w:rsidP="00FA1F6B">
      <w:pPr>
        <w:widowControl w:val="0"/>
        <w:rPr>
          <w:sz w:val="20"/>
          <w:szCs w:val="20"/>
        </w:rPr>
      </w:pPr>
    </w:p>
    <w:p w14:paraId="4BD6A0C6" w14:textId="77777777" w:rsidR="00FA1F6B" w:rsidRPr="005F29C4" w:rsidRDefault="00FA1F6B" w:rsidP="00FA1F6B">
      <w:pPr>
        <w:widowControl w:val="0"/>
        <w:jc w:val="center"/>
        <w:rPr>
          <w:bCs/>
          <w:sz w:val="18"/>
        </w:rPr>
      </w:pPr>
      <w:r w:rsidRPr="005F29C4">
        <w:rPr>
          <w:b/>
          <w:sz w:val="20"/>
          <w:szCs w:val="20"/>
        </w:rPr>
        <w:t>ТЕХНИЧЕСКОЕ ЗАДАНИЕ</w:t>
      </w:r>
      <w:r w:rsidRPr="005F29C4">
        <w:rPr>
          <w:bCs/>
          <w:sz w:val="18"/>
        </w:rPr>
        <w:t xml:space="preserve"> </w:t>
      </w:r>
    </w:p>
    <w:p w14:paraId="03E2AFE3" w14:textId="2785FDB3" w:rsidR="00FA1F6B" w:rsidRPr="005F29C4" w:rsidRDefault="00A73D0E" w:rsidP="00FA1F6B">
      <w:pPr>
        <w:widowControl w:val="0"/>
        <w:jc w:val="center"/>
        <w:rPr>
          <w:bCs/>
          <w:sz w:val="18"/>
        </w:rPr>
      </w:pPr>
      <w:r w:rsidRPr="005F29C4">
        <w:rPr>
          <w:sz w:val="20"/>
          <w:szCs w:val="20"/>
        </w:rPr>
        <w:t xml:space="preserve">на </w:t>
      </w:r>
      <w:r w:rsidRPr="000C06DF">
        <w:rPr>
          <w:sz w:val="20"/>
          <w:szCs w:val="20"/>
        </w:rPr>
        <w:t>обслуживание системы АСКУЭР на водомерных узлах</w:t>
      </w:r>
    </w:p>
    <w:bookmarkEnd w:id="1"/>
    <w:p w14:paraId="2A8256C8" w14:textId="77777777" w:rsidR="00FA1F6B" w:rsidRPr="005F29C4" w:rsidRDefault="00FA1F6B" w:rsidP="00FA1F6B">
      <w:pPr>
        <w:widowControl w:val="0"/>
        <w:autoSpaceDE w:val="0"/>
        <w:autoSpaceDN w:val="0"/>
        <w:adjustRightInd w:val="0"/>
        <w:rPr>
          <w:sz w:val="20"/>
          <w:szCs w:val="20"/>
        </w:rPr>
      </w:pPr>
    </w:p>
    <w:p w14:paraId="6547FCCA"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 xml:space="preserve">Работы должны быть выполнены с учётом требований настоящего Технического задания и условий выполнения работ в соответствии с контрактом, Правилами организации коммерческого учета воды, сточных вод (Постановление Правительства РФ от 04.09.2013 № 776 «Об утверждении Правил организации коммерческого учета воды, сточных вод»), проектной документацией на узел учета, условиями контракта (гражданско-правового договора) водоснабжения, заключенного между Заказчиком и </w:t>
      </w:r>
      <w:proofErr w:type="spellStart"/>
      <w:r w:rsidRPr="005F29C4">
        <w:rPr>
          <w:sz w:val="20"/>
          <w:szCs w:val="20"/>
        </w:rPr>
        <w:t>Ресурсоснабжающей</w:t>
      </w:r>
      <w:proofErr w:type="spellEnd"/>
      <w:r w:rsidRPr="005F29C4">
        <w:rPr>
          <w:sz w:val="20"/>
          <w:szCs w:val="20"/>
        </w:rPr>
        <w:t xml:space="preserve"> организацией, руководствами пользователя и технической документацией на узел учета и его составляющие, а также иной нормативно-технической документации, действующей на момент выполнения работ на территории Российской Федерации.</w:t>
      </w:r>
    </w:p>
    <w:p w14:paraId="15B9ABD3" w14:textId="77777777" w:rsidR="00FA1F6B" w:rsidRPr="005F29C4" w:rsidRDefault="00FA1F6B" w:rsidP="00FA1F6B">
      <w:pPr>
        <w:widowControl w:val="0"/>
        <w:rPr>
          <w:sz w:val="20"/>
          <w:szCs w:val="20"/>
        </w:rPr>
      </w:pPr>
    </w:p>
    <w:p w14:paraId="0F017A59" w14:textId="77777777" w:rsidR="00FA1F6B" w:rsidRPr="005F29C4" w:rsidRDefault="00FA1F6B" w:rsidP="00FA1F6B">
      <w:pPr>
        <w:widowControl w:val="0"/>
        <w:rPr>
          <w:b/>
          <w:sz w:val="20"/>
          <w:szCs w:val="20"/>
        </w:rPr>
      </w:pPr>
      <w:r w:rsidRPr="005F29C4">
        <w:rPr>
          <w:b/>
          <w:sz w:val="20"/>
          <w:szCs w:val="20"/>
        </w:rPr>
        <w:t>В состав работ входят следующие мероприятия:</w:t>
      </w:r>
    </w:p>
    <w:p w14:paraId="46BF60C1" w14:textId="37EDF075" w:rsidR="00FA1F6B" w:rsidRPr="005F29C4" w:rsidRDefault="00FA1F6B" w:rsidP="00FA1F6B">
      <w:pPr>
        <w:widowControl w:val="0"/>
        <w:autoSpaceDE w:val="0"/>
        <w:autoSpaceDN w:val="0"/>
        <w:adjustRightInd w:val="0"/>
        <w:ind w:firstLine="709"/>
        <w:rPr>
          <w:sz w:val="20"/>
          <w:szCs w:val="20"/>
        </w:rPr>
      </w:pPr>
      <w:r w:rsidRPr="005F29C4">
        <w:rPr>
          <w:sz w:val="20"/>
          <w:szCs w:val="20"/>
        </w:rPr>
        <w:t>Все счетчики воды, установленные на водомерном узле объекта, оснащаются счетной головкой импульсного типа с дальнейшей передачей импульсов в счетчик импул</w:t>
      </w:r>
      <w:r w:rsidR="00697DB6">
        <w:rPr>
          <w:sz w:val="20"/>
          <w:szCs w:val="20"/>
        </w:rPr>
        <w:t>ьсов беспроводной Борей 4GA.EB5</w:t>
      </w:r>
      <w:r w:rsidRPr="005F29C4">
        <w:rPr>
          <w:sz w:val="20"/>
          <w:szCs w:val="20"/>
        </w:rPr>
        <w:t xml:space="preserve"> (далее СИБ Борей 4GA.EB5). СИБ Борей 4GA.EB5 предназначен для использования в системах автоматизированного сбора, контроля и учета энергоресурсов (АСКУЭР) и может использоваться в различных отраслях промышленности и народного хозяйства, в том числе и в жилищно-коммунальном хозяйстве. СИБ Борей 4GA.EB5 имеет 4 канала, которые могут функционировать в режиме счетного или потенциального входа. СИБ Борей 4GA.EB5 производит подсчет импульсов, поступающих на каждый его счетный вход, и передает измеренные значения, а также состояние потенциальных входов по каналу GPRS на сервер. Задание режима работы данных входов производится при помощи программного обеспечения при настройке счетчика. СИБ Борей 4GA.EB5 является устройством с автономным питанием, работающим 4 года.</w:t>
      </w:r>
    </w:p>
    <w:p w14:paraId="36EF9D56"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На сервере производится обработка показаний каждого объекта с визуализацией и сохранением статистики потребления за отчетный период. Обработанные данные с сервера сохраняются в единой базе данных, расположенной в облачном хранилище, с возможностью доступа и разграничения к ним по трем уровням:</w:t>
      </w:r>
    </w:p>
    <w:p w14:paraId="2173C230"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Администратор</w:t>
      </w:r>
    </w:p>
    <w:p w14:paraId="70ED6C06"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Продвинутый пользователь</w:t>
      </w:r>
    </w:p>
    <w:p w14:paraId="5F56120C"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Пользователь</w:t>
      </w:r>
    </w:p>
    <w:p w14:paraId="03FF378C"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Платформа телеметрии позволяет пользователям скачивать отчеты с архивными и актуальными данными. Реализована система обратной связи для оперативного решения технических вопросов.</w:t>
      </w:r>
    </w:p>
    <w:p w14:paraId="71029986" w14:textId="77777777" w:rsidR="00FA1F6B" w:rsidRPr="005F29C4" w:rsidRDefault="00FA1F6B" w:rsidP="00FA1F6B">
      <w:pPr>
        <w:widowControl w:val="0"/>
        <w:autoSpaceDE w:val="0"/>
        <w:autoSpaceDN w:val="0"/>
        <w:adjustRightInd w:val="0"/>
        <w:rPr>
          <w:sz w:val="20"/>
          <w:szCs w:val="20"/>
        </w:rPr>
      </w:pPr>
    </w:p>
    <w:p w14:paraId="0BC89535" w14:textId="77777777" w:rsidR="00FA1F6B" w:rsidRPr="005F29C4" w:rsidRDefault="00FA1F6B" w:rsidP="00FA1F6B">
      <w:pPr>
        <w:widowControl w:val="0"/>
        <w:autoSpaceDE w:val="0"/>
        <w:autoSpaceDN w:val="0"/>
        <w:adjustRightInd w:val="0"/>
        <w:rPr>
          <w:b/>
          <w:bCs/>
          <w:sz w:val="20"/>
          <w:szCs w:val="20"/>
        </w:rPr>
      </w:pPr>
      <w:r w:rsidRPr="005F29C4">
        <w:rPr>
          <w:b/>
          <w:bCs/>
          <w:sz w:val="20"/>
          <w:szCs w:val="20"/>
        </w:rPr>
        <w:t>Основные технические характеристики СИБ Борей 4GA.EB5:</w:t>
      </w:r>
    </w:p>
    <w:p w14:paraId="2910B88B" w14:textId="77777777" w:rsidR="00FA1F6B" w:rsidRPr="005F29C4" w:rsidRDefault="00FA1F6B" w:rsidP="00FA1F6B">
      <w:pPr>
        <w:widowControl w:val="0"/>
        <w:autoSpaceDE w:val="0"/>
        <w:autoSpaceDN w:val="0"/>
        <w:adjustRightInd w:val="0"/>
        <w:ind w:firstLine="709"/>
        <w:rPr>
          <w:sz w:val="20"/>
          <w:szCs w:val="20"/>
        </w:rPr>
      </w:pPr>
    </w:p>
    <w:p w14:paraId="01847F5F" w14:textId="77777777" w:rsidR="00FA1F6B" w:rsidRPr="005F29C4" w:rsidRDefault="00FA1F6B" w:rsidP="00FA1F6B">
      <w:pPr>
        <w:pStyle w:val="affff3"/>
        <w:widowControl w:val="0"/>
        <w:numPr>
          <w:ilvl w:val="1"/>
          <w:numId w:val="30"/>
        </w:numPr>
        <w:autoSpaceDE w:val="0"/>
        <w:autoSpaceDN w:val="0"/>
        <w:adjustRightInd w:val="0"/>
        <w:spacing w:after="0" w:line="240" w:lineRule="auto"/>
        <w:jc w:val="both"/>
        <w:rPr>
          <w:rFonts w:ascii="Times New Roman" w:hAnsi="Times New Roman"/>
          <w:sz w:val="20"/>
          <w:szCs w:val="20"/>
          <w:lang w:eastAsia="ru-RU"/>
        </w:rPr>
      </w:pPr>
      <w:r w:rsidRPr="005F29C4">
        <w:rPr>
          <w:rFonts w:ascii="Times New Roman" w:hAnsi="Times New Roman"/>
          <w:sz w:val="20"/>
          <w:szCs w:val="20"/>
          <w:lang w:eastAsia="ru-RU"/>
        </w:rPr>
        <w:t xml:space="preserve">Независимое измерение количества импульсов, поступающих на каждый счетный вход счетчика, и передача измеренных значений на сервер по каналу GPRS. </w:t>
      </w:r>
    </w:p>
    <w:p w14:paraId="53170EF1" w14:textId="77777777" w:rsidR="00FA1F6B" w:rsidRPr="005F29C4" w:rsidRDefault="00FA1F6B" w:rsidP="00FA1F6B">
      <w:pPr>
        <w:pStyle w:val="affff3"/>
        <w:widowControl w:val="0"/>
        <w:numPr>
          <w:ilvl w:val="1"/>
          <w:numId w:val="30"/>
        </w:numPr>
        <w:autoSpaceDE w:val="0"/>
        <w:autoSpaceDN w:val="0"/>
        <w:adjustRightInd w:val="0"/>
        <w:spacing w:after="0" w:line="240" w:lineRule="auto"/>
        <w:jc w:val="both"/>
        <w:rPr>
          <w:rFonts w:ascii="Times New Roman" w:hAnsi="Times New Roman"/>
          <w:sz w:val="20"/>
          <w:szCs w:val="20"/>
          <w:lang w:eastAsia="ru-RU"/>
        </w:rPr>
      </w:pPr>
      <w:r w:rsidRPr="005F29C4">
        <w:rPr>
          <w:rFonts w:ascii="Times New Roman" w:hAnsi="Times New Roman"/>
          <w:sz w:val="20"/>
          <w:szCs w:val="20"/>
          <w:lang w:eastAsia="ru-RU"/>
        </w:rPr>
        <w:t>Передача состояния потенциальных входов, при их наличии, на сервер по каналу GPRS.</w:t>
      </w:r>
    </w:p>
    <w:p w14:paraId="36A50C91"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 xml:space="preserve">1.3 Тип выходного сигнала прибора учета, подключаемого к входу счетчика: «сухой контакт», открытый коллектор или сигнал, соответствующий спецификации NAMUR. </w:t>
      </w:r>
    </w:p>
    <w:p w14:paraId="74DFF3E2"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 xml:space="preserve">1.4 Характеристики входного сигнала счетчика: сухой контакт, открытый коллектор – максимальная частота следования импульсов – 31 Гц; </w:t>
      </w:r>
      <w:proofErr w:type="spellStart"/>
      <w:r w:rsidRPr="005F29C4">
        <w:rPr>
          <w:sz w:val="20"/>
          <w:szCs w:val="20"/>
        </w:rPr>
        <w:t>namur</w:t>
      </w:r>
      <w:proofErr w:type="spellEnd"/>
      <w:r w:rsidRPr="005F29C4">
        <w:rPr>
          <w:sz w:val="20"/>
          <w:szCs w:val="20"/>
        </w:rPr>
        <w:t xml:space="preserve"> – минимальная длительность импульса – 500 </w:t>
      </w:r>
      <w:proofErr w:type="spellStart"/>
      <w:r w:rsidRPr="005F29C4">
        <w:rPr>
          <w:sz w:val="20"/>
          <w:szCs w:val="20"/>
        </w:rPr>
        <w:t>мс</w:t>
      </w:r>
      <w:proofErr w:type="spellEnd"/>
      <w:r w:rsidRPr="005F29C4">
        <w:rPr>
          <w:sz w:val="20"/>
          <w:szCs w:val="20"/>
        </w:rPr>
        <w:t xml:space="preserve">. </w:t>
      </w:r>
    </w:p>
    <w:p w14:paraId="4E9C23CE"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1.5 Диапазон измерения количества импульсов – от 0 до 2</w:t>
      </w:r>
      <w:r w:rsidRPr="005F29C4">
        <w:rPr>
          <w:sz w:val="20"/>
          <w:szCs w:val="20"/>
          <w:vertAlign w:val="superscript"/>
        </w:rPr>
        <w:t>32</w:t>
      </w:r>
      <w:r w:rsidRPr="005F29C4">
        <w:rPr>
          <w:sz w:val="20"/>
          <w:szCs w:val="20"/>
        </w:rPr>
        <w:t xml:space="preserve"> -1. </w:t>
      </w:r>
    </w:p>
    <w:p w14:paraId="571675AB"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 xml:space="preserve">1.6 Предел допускаемой относительной погрешности измерения количества импульсов: сухой контакт, открытый коллектор – ±0,1 %; </w:t>
      </w:r>
      <w:proofErr w:type="spellStart"/>
      <w:r w:rsidRPr="005F29C4">
        <w:rPr>
          <w:sz w:val="20"/>
          <w:szCs w:val="20"/>
        </w:rPr>
        <w:t>namur</w:t>
      </w:r>
      <w:proofErr w:type="spellEnd"/>
      <w:r w:rsidRPr="005F29C4">
        <w:rPr>
          <w:sz w:val="20"/>
          <w:szCs w:val="20"/>
        </w:rPr>
        <w:t xml:space="preserve"> – ±0,5 %. </w:t>
      </w:r>
    </w:p>
    <w:p w14:paraId="13AD072D"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 xml:space="preserve">1.7 Электропитание осуществляется от встроенного источника питания 6 вольт. </w:t>
      </w:r>
    </w:p>
    <w:p w14:paraId="6FF90BF5"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1.8 Встроенный резервный источник питания, обеспечивает непрерывный подсчет импульсов в течение не менее 12 лет.</w:t>
      </w:r>
    </w:p>
    <w:p w14:paraId="404CA233" w14:textId="77777777" w:rsidR="00FA1F6B" w:rsidRPr="00704D40" w:rsidRDefault="00FA1F6B" w:rsidP="00FA1F6B">
      <w:pPr>
        <w:widowControl w:val="0"/>
        <w:rPr>
          <w:sz w:val="20"/>
          <w:szCs w:val="20"/>
        </w:rPr>
      </w:pPr>
    </w:p>
    <w:p w14:paraId="56F76374" w14:textId="77777777" w:rsidR="00FA1F6B" w:rsidRPr="005F29C4" w:rsidRDefault="00FA1F6B" w:rsidP="00FA1F6B">
      <w:pPr>
        <w:widowControl w:val="0"/>
        <w:rPr>
          <w:b/>
          <w:sz w:val="20"/>
          <w:szCs w:val="20"/>
        </w:rPr>
      </w:pPr>
      <w:r w:rsidRPr="005F29C4">
        <w:rPr>
          <w:b/>
          <w:sz w:val="20"/>
          <w:szCs w:val="20"/>
        </w:rPr>
        <w:t>Требования к качественным характеристикам работ.</w:t>
      </w:r>
    </w:p>
    <w:p w14:paraId="6BAF4CAD" w14:textId="77777777" w:rsidR="00FA1F6B" w:rsidRDefault="00FA1F6B" w:rsidP="00FA1F6B">
      <w:pPr>
        <w:widowControl w:val="0"/>
        <w:ind w:firstLine="567"/>
        <w:rPr>
          <w:sz w:val="20"/>
          <w:szCs w:val="20"/>
        </w:rPr>
      </w:pPr>
    </w:p>
    <w:p w14:paraId="3F1D8C7F" w14:textId="77777777" w:rsidR="00FA1F6B" w:rsidRPr="005F29C4" w:rsidRDefault="00FA1F6B" w:rsidP="00FA1F6B">
      <w:pPr>
        <w:widowControl w:val="0"/>
        <w:ind w:firstLine="567"/>
        <w:rPr>
          <w:sz w:val="20"/>
          <w:szCs w:val="20"/>
        </w:rPr>
      </w:pPr>
      <w:r w:rsidRPr="005F29C4">
        <w:rPr>
          <w:sz w:val="20"/>
          <w:szCs w:val="20"/>
        </w:rPr>
        <w:t>Качество выполняемых работ должно удовлетворять требованиям, установленным государственными и отраслевыми стандартами и другими нормативными документами, действующим на территории Российской Федерации на момент выполнения работ.</w:t>
      </w:r>
    </w:p>
    <w:p w14:paraId="6BA3C385" w14:textId="77777777" w:rsidR="00FA1F6B" w:rsidRPr="005F29C4" w:rsidRDefault="00FA1F6B" w:rsidP="00FA1F6B">
      <w:pPr>
        <w:widowControl w:val="0"/>
        <w:ind w:firstLine="567"/>
        <w:rPr>
          <w:sz w:val="20"/>
          <w:szCs w:val="20"/>
        </w:rPr>
      </w:pPr>
      <w:r w:rsidRPr="005F29C4">
        <w:rPr>
          <w:sz w:val="20"/>
          <w:szCs w:val="20"/>
        </w:rPr>
        <w:t>Гарантийный срок на все виды работ составляет 12 (двенадцать) месяцев от даты подписания Акта сдачи-приемки выполненных работ, подтверждающего выполнение Подрядчиком всех работ, определенных контрактом.</w:t>
      </w:r>
    </w:p>
    <w:p w14:paraId="0490A7ED" w14:textId="77777777" w:rsidR="00FA1F6B" w:rsidRPr="005F29C4" w:rsidRDefault="00FA1F6B" w:rsidP="00FA1F6B">
      <w:pPr>
        <w:widowControl w:val="0"/>
        <w:rPr>
          <w:sz w:val="20"/>
          <w:szCs w:val="20"/>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FA1F6B" w:rsidRPr="005301AC" w14:paraId="380D4117" w14:textId="77777777" w:rsidTr="000165BD">
        <w:tc>
          <w:tcPr>
            <w:tcW w:w="5070" w:type="dxa"/>
          </w:tcPr>
          <w:p w14:paraId="3C86E413" w14:textId="77777777" w:rsidR="00FA1F6B" w:rsidRPr="005301AC" w:rsidRDefault="00FA1F6B" w:rsidP="000165BD">
            <w:pPr>
              <w:widowControl w:val="0"/>
              <w:jc w:val="center"/>
              <w:rPr>
                <w:b/>
                <w:color w:val="000000"/>
                <w:sz w:val="20"/>
                <w:szCs w:val="20"/>
              </w:rPr>
            </w:pPr>
            <w:r w:rsidRPr="005301AC">
              <w:rPr>
                <w:b/>
                <w:color w:val="000000"/>
                <w:sz w:val="20"/>
                <w:szCs w:val="20"/>
              </w:rPr>
              <w:t>ЗАКАЗЧИК:</w:t>
            </w:r>
          </w:p>
          <w:p w14:paraId="1DE8707D" w14:textId="04EA6D0D" w:rsidR="00FA1F6B" w:rsidRPr="005F29C4" w:rsidRDefault="00C063A8" w:rsidP="000165BD">
            <w:pPr>
              <w:widowControl w:val="0"/>
              <w:rPr>
                <w:b/>
                <w:sz w:val="20"/>
                <w:szCs w:val="20"/>
              </w:rPr>
            </w:pPr>
            <w:r>
              <w:rPr>
                <w:color w:val="000000"/>
                <w:sz w:val="20"/>
                <w:szCs w:val="20"/>
              </w:rPr>
              <w:t>Подписано Э</w:t>
            </w:r>
            <w:r w:rsidR="00FA1F6B" w:rsidRPr="005301AC">
              <w:rPr>
                <w:color w:val="000000"/>
                <w:sz w:val="20"/>
                <w:szCs w:val="20"/>
              </w:rPr>
              <w:t>П</w:t>
            </w:r>
          </w:p>
        </w:tc>
        <w:tc>
          <w:tcPr>
            <w:tcW w:w="5103" w:type="dxa"/>
          </w:tcPr>
          <w:p w14:paraId="79303F1A" w14:textId="77777777" w:rsidR="00FA1F6B" w:rsidRDefault="00FA1F6B" w:rsidP="000165BD">
            <w:pPr>
              <w:widowControl w:val="0"/>
              <w:jc w:val="center"/>
              <w:rPr>
                <w:b/>
                <w:sz w:val="20"/>
                <w:szCs w:val="20"/>
              </w:rPr>
            </w:pPr>
            <w:r w:rsidRPr="005F29C4">
              <w:rPr>
                <w:b/>
                <w:sz w:val="20"/>
                <w:szCs w:val="20"/>
              </w:rPr>
              <w:t>ПОДРЯДЧИК:</w:t>
            </w:r>
          </w:p>
          <w:p w14:paraId="4AF1C487" w14:textId="5885A61D" w:rsidR="00FA1F6B" w:rsidRPr="005301AC" w:rsidRDefault="00C063A8" w:rsidP="000165BD">
            <w:pPr>
              <w:widowControl w:val="0"/>
              <w:rPr>
                <w:color w:val="000000"/>
                <w:sz w:val="20"/>
                <w:szCs w:val="20"/>
              </w:rPr>
            </w:pPr>
            <w:r>
              <w:rPr>
                <w:color w:val="000000"/>
                <w:sz w:val="20"/>
                <w:szCs w:val="20"/>
              </w:rPr>
              <w:t xml:space="preserve"> (ПОДПИСАНО Э</w:t>
            </w:r>
            <w:r w:rsidR="00FA1F6B" w:rsidRPr="005301AC">
              <w:rPr>
                <w:color w:val="000000"/>
                <w:sz w:val="20"/>
                <w:szCs w:val="20"/>
              </w:rPr>
              <w:t>П</w:t>
            </w:r>
          </w:p>
        </w:tc>
      </w:tr>
    </w:tbl>
    <w:p w14:paraId="051A5AB6" w14:textId="77777777" w:rsidR="00FA1F6B" w:rsidRPr="002345F2" w:rsidRDefault="00FA1F6B" w:rsidP="008C5C67">
      <w:pPr>
        <w:rPr>
          <w:caps/>
          <w:sz w:val="20"/>
          <w:szCs w:val="20"/>
        </w:rPr>
      </w:pPr>
    </w:p>
    <w:sectPr w:rsidR="00FA1F6B" w:rsidRPr="002345F2" w:rsidSect="003E55C9">
      <w:footerReference w:type="default" r:id="rId8"/>
      <w:pgSz w:w="11906" w:h="16838"/>
      <w:pgMar w:top="1134" w:right="567" w:bottom="1134"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5E8642" w16cid:durableId="2CA09882"/>
  <w16cid:commentId w16cid:paraId="703C3AC2" w16cid:durableId="2CA09883"/>
  <w16cid:commentId w16cid:paraId="6004096D" w16cid:durableId="2CA0988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F194AB" w14:textId="77777777" w:rsidR="009B060F" w:rsidRDefault="009B060F">
      <w:r>
        <w:separator/>
      </w:r>
    </w:p>
  </w:endnote>
  <w:endnote w:type="continuationSeparator" w:id="0">
    <w:p w14:paraId="384E5BD9" w14:textId="77777777" w:rsidR="009B060F" w:rsidRDefault="009B06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38D6C" w14:textId="77777777" w:rsidR="002C3A84" w:rsidRPr="00D44EC0" w:rsidRDefault="002C3A84">
    <w:pPr>
      <w:pStyle w:val="af1"/>
      <w:jc w:val="right"/>
      <w:rPr>
        <w:sz w:val="20"/>
      </w:rPr>
    </w:pPr>
    <w:r w:rsidRPr="00D44EC0">
      <w:rPr>
        <w:sz w:val="20"/>
      </w:rPr>
      <w:fldChar w:fldCharType="begin"/>
    </w:r>
    <w:r w:rsidRPr="00D44EC0">
      <w:rPr>
        <w:sz w:val="20"/>
      </w:rPr>
      <w:instrText>PAGE   \* MERGEFORMAT</w:instrText>
    </w:r>
    <w:r w:rsidRPr="00D44EC0">
      <w:rPr>
        <w:sz w:val="20"/>
      </w:rPr>
      <w:fldChar w:fldCharType="separate"/>
    </w:r>
    <w:r w:rsidR="00B761FB">
      <w:rPr>
        <w:noProof/>
        <w:sz w:val="20"/>
      </w:rPr>
      <w:t>11</w:t>
    </w:r>
    <w:r w:rsidRPr="00D44EC0">
      <w:rPr>
        <w:sz w:val="20"/>
      </w:rPr>
      <w:fldChar w:fldCharType="end"/>
    </w:r>
  </w:p>
  <w:p w14:paraId="31A5522F" w14:textId="77777777" w:rsidR="002C3A84" w:rsidRDefault="002C3A84">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EF9434" w14:textId="77777777" w:rsidR="009B060F" w:rsidRDefault="009B060F">
      <w:r>
        <w:separator/>
      </w:r>
    </w:p>
  </w:footnote>
  <w:footnote w:type="continuationSeparator" w:id="0">
    <w:p w14:paraId="1603FAC4" w14:textId="77777777" w:rsidR="009B060F" w:rsidRDefault="009B060F">
      <w:r>
        <w:continuationSeparator/>
      </w:r>
    </w:p>
  </w:footnote>
  <w:footnote w:id="1">
    <w:p w14:paraId="7747A9F9" w14:textId="08EE8743" w:rsidR="002C3A84" w:rsidRDefault="002C3A84" w:rsidP="00413B40">
      <w:pPr>
        <w:pStyle w:val="afff5"/>
      </w:pPr>
      <w:r w:rsidRPr="00AE331B">
        <w:rPr>
          <w:rStyle w:val="afffe"/>
        </w:rPr>
        <w:footnoteRef/>
      </w:r>
      <w:r w:rsidRPr="00AE331B">
        <w:t xml:space="preserve"> </w:t>
      </w:r>
      <w:r w:rsidRPr="00AE331B">
        <w:rPr>
          <w:sz w:val="16"/>
        </w:rPr>
        <w:t>Здесь, а также по тексту, документ, в случае его упоминания, предоставляется согласно п. 2.4.7 контракта.</w:t>
      </w:r>
    </w:p>
  </w:footnote>
  <w:footnote w:id="2">
    <w:p w14:paraId="08C6B992" w14:textId="77777777" w:rsidR="002C3A84" w:rsidRPr="000D2D62" w:rsidRDefault="002C3A8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AC9C58B" w14:textId="77777777" w:rsidR="002C3A84" w:rsidRPr="00AB5B22" w:rsidRDefault="002C3A84" w:rsidP="006C27AA">
      <w:pPr>
        <w:pStyle w:val="afff5"/>
        <w:jc w:val="both"/>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39AC457B" w14:textId="77777777" w:rsidR="002C3A84" w:rsidRPr="005764C6" w:rsidRDefault="002C3A84" w:rsidP="001830A6">
      <w:pPr>
        <w:pStyle w:val="afff5"/>
        <w:jc w:val="both"/>
      </w:pPr>
      <w:r w:rsidRPr="00FD5336">
        <w:rPr>
          <w:rStyle w:val="afffe"/>
        </w:rPr>
        <w:footnoteRef/>
      </w:r>
      <w:r w:rsidRPr="00FD5336">
        <w:t xml:space="preserve"> </w:t>
      </w:r>
      <w:r w:rsidRPr="00FD5336">
        <w:rPr>
          <w:sz w:val="16"/>
        </w:rPr>
        <w:t xml:space="preserve">Прим.: постановление Правительства РФ от 1 июля 2021 г. N 1108 "Об утверждении Положения о национальной системе </w:t>
      </w:r>
      <w:proofErr w:type="spellStart"/>
      <w:r w:rsidRPr="00FD5336">
        <w:rPr>
          <w:sz w:val="16"/>
        </w:rPr>
        <w:t>прослеживаемости</w:t>
      </w:r>
      <w:proofErr w:type="spellEnd"/>
      <w:r w:rsidRPr="00FD5336">
        <w:rPr>
          <w:sz w:val="16"/>
        </w:rPr>
        <w:t xml:space="preserve"> товаров"; постановление Правительства РФ от 1 июля 2021 г. N 1110 "Об утверждении перечня товаров, подлежащих </w:t>
      </w:r>
      <w:proofErr w:type="spellStart"/>
      <w:r w:rsidRPr="00FD5336">
        <w:rPr>
          <w:sz w:val="16"/>
        </w:rPr>
        <w:t>прослеживаемости</w:t>
      </w:r>
      <w:proofErr w:type="spellEnd"/>
      <w:r w:rsidRPr="00FD5336">
        <w:rPr>
          <w:sz w:val="16"/>
        </w:rPr>
        <w:t>".</w:t>
      </w:r>
    </w:p>
  </w:footnote>
  <w:footnote w:id="5">
    <w:p w14:paraId="350D3B48" w14:textId="77777777" w:rsidR="002C3A84" w:rsidRDefault="002C3A84" w:rsidP="00CA26AC">
      <w:pPr>
        <w:pStyle w:val="afff5"/>
        <w:rPr>
          <w:sz w:val="16"/>
          <w:szCs w:val="16"/>
        </w:rPr>
      </w:pPr>
      <w:r>
        <w:rPr>
          <w:rStyle w:val="afffe"/>
          <w:sz w:val="16"/>
          <w:szCs w:val="16"/>
        </w:rPr>
        <w:footnoteRef/>
      </w:r>
      <w:r>
        <w:rPr>
          <w:sz w:val="16"/>
          <w:szCs w:val="16"/>
        </w:rPr>
        <w:t>В случае, если выполнение работ не подлежит налогообложению (освобождается от налогообложения) на территории Российской Федерации и поставщик (исполнитель,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footnote>
  <w:footnote w:id="6">
    <w:p w14:paraId="20F24D50" w14:textId="77777777" w:rsidR="002C3A84" w:rsidRPr="000A02CC" w:rsidRDefault="002C3A84" w:rsidP="008C5C67">
      <w:pPr>
        <w:pStyle w:val="afff5"/>
      </w:pPr>
      <w:r w:rsidRPr="00066D60">
        <w:rPr>
          <w:rStyle w:val="afffe"/>
          <w:sz w:val="16"/>
          <w:szCs w:val="16"/>
        </w:rPr>
        <w:footnoteRef/>
      </w:r>
      <w:r w:rsidRPr="00066D60">
        <w:rPr>
          <w:sz w:val="16"/>
          <w:szCs w:val="16"/>
        </w:rPr>
        <w:t xml:space="preserve"> </w:t>
      </w:r>
      <w:r>
        <w:rPr>
          <w:sz w:val="16"/>
        </w:rPr>
        <w:t>Здесь, а также по тексту, документ, в случае его упоминания, предоставляется в соответствии с п. 2.4.7</w:t>
      </w:r>
      <w:r w:rsidRPr="00B13726">
        <w:rPr>
          <w:sz w:val="16"/>
        </w:rPr>
        <w:t>. контракта</w:t>
      </w:r>
      <w:r>
        <w:rPr>
          <w:sz w:val="16"/>
          <w:szCs w:val="16"/>
        </w:rPr>
        <w:t>.</w:t>
      </w:r>
    </w:p>
  </w:footnote>
  <w:footnote w:id="7">
    <w:p w14:paraId="4F756A24" w14:textId="77777777" w:rsidR="002C3A84" w:rsidRPr="00EF2924" w:rsidRDefault="002C3A84" w:rsidP="000B14E8">
      <w:pPr>
        <w:pStyle w:val="afff5"/>
        <w:jc w:val="both"/>
      </w:pPr>
      <w:r w:rsidRPr="00EF2924">
        <w:rPr>
          <w:rStyle w:val="afffe"/>
          <w:sz w:val="16"/>
        </w:rPr>
        <w:footnoteRef/>
      </w:r>
      <w:r w:rsidRPr="00EF2924">
        <w:rPr>
          <w:sz w:val="16"/>
        </w:rPr>
        <w:t xml:space="preserve"> Прим.: </w:t>
      </w:r>
      <w:proofErr w:type="spellStart"/>
      <w:r w:rsidRPr="00EF2924">
        <w:rPr>
          <w:sz w:val="16"/>
        </w:rPr>
        <w:t>пп</w:t>
      </w:r>
      <w:proofErr w:type="spellEnd"/>
      <w:r w:rsidRPr="00EF2924">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6675C077" w14:textId="77777777" w:rsidR="002C3A84" w:rsidRPr="00AE331B" w:rsidRDefault="002C3A84" w:rsidP="000B14E8">
      <w:pPr>
        <w:pStyle w:val="afff5"/>
        <w:jc w:val="both"/>
      </w:pPr>
      <w:r w:rsidRPr="00EF2924">
        <w:rPr>
          <w:rStyle w:val="afffe"/>
        </w:rPr>
        <w:footnoteRef/>
      </w:r>
      <w:r w:rsidRPr="00EF2924">
        <w:t xml:space="preserve"> </w:t>
      </w:r>
      <w:r w:rsidRPr="00EF2924">
        <w:rPr>
          <w:sz w:val="16"/>
        </w:rPr>
        <w:t xml:space="preserve">Прим.: </w:t>
      </w:r>
      <w:proofErr w:type="spellStart"/>
      <w:r w:rsidRPr="00EF2924">
        <w:rPr>
          <w:sz w:val="16"/>
        </w:rPr>
        <w:t>пп</w:t>
      </w:r>
      <w:proofErr w:type="spellEnd"/>
      <w:r w:rsidRPr="00EF2924">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 xml:space="preserve">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w:t>
      </w:r>
      <w:r w:rsidRPr="00AE331B">
        <w:rPr>
          <w:color w:val="000000" w:themeColor="text1"/>
          <w:sz w:val="16"/>
        </w:rPr>
        <w:t>учета, бухгалтерского учета государственных (муниципальных) учреждений, и Методических указаний по их формированию и применению").</w:t>
      </w:r>
    </w:p>
  </w:footnote>
  <w:footnote w:id="9">
    <w:p w14:paraId="4E6589D1" w14:textId="77777777" w:rsidR="002C3A84" w:rsidRPr="00AE331B" w:rsidRDefault="002C3A84"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p>
  </w:footnote>
  <w:footnote w:id="10">
    <w:p w14:paraId="2865090B" w14:textId="42C1254E" w:rsidR="002C3A84" w:rsidRDefault="002C3A84"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p>
  </w:footnote>
  <w:footnote w:id="11">
    <w:p w14:paraId="0A8CB06F" w14:textId="77777777" w:rsidR="002C3A84" w:rsidRPr="00F47722" w:rsidRDefault="002C3A84"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525958E8" w14:textId="77777777" w:rsidR="002C3A84" w:rsidRPr="00F47722" w:rsidRDefault="002C3A84"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48B49A2B" w14:textId="77777777" w:rsidR="002C3A84" w:rsidRPr="00F47722" w:rsidRDefault="002C3A84"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538B2DF3" w14:textId="77777777" w:rsidR="002C3A84" w:rsidRPr="00F47722" w:rsidRDefault="002C3A84"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2">
    <w:p w14:paraId="1D6EA450" w14:textId="77777777" w:rsidR="002C3A84" w:rsidRPr="00F35DF9" w:rsidRDefault="002C3A84"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3">
    <w:p w14:paraId="38A24D28" w14:textId="77777777" w:rsidR="002C3A84" w:rsidRPr="00C17D54" w:rsidRDefault="002C3A84"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4576C4EF" w14:textId="77777777" w:rsidR="002C3A84" w:rsidRPr="00C17D54" w:rsidRDefault="002C3A84"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786DD0A6" w14:textId="77777777" w:rsidR="002C3A84" w:rsidRPr="00C17D54" w:rsidRDefault="002C3A84"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7EA699E" w14:textId="77777777" w:rsidR="002C3A84" w:rsidRPr="00AC4FFC" w:rsidRDefault="002C3A84"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4">
    <w:p w14:paraId="311072AB" w14:textId="67770020" w:rsidR="002C3A84" w:rsidRPr="009D23A5" w:rsidRDefault="002C3A84" w:rsidP="00751467">
      <w:pPr>
        <w:pStyle w:val="afff5"/>
        <w:jc w:val="both"/>
      </w:pPr>
      <w:r w:rsidRPr="00AE331B">
        <w:rPr>
          <w:rStyle w:val="afffe"/>
          <w:sz w:val="16"/>
        </w:rPr>
        <w:footnoteRef/>
      </w:r>
      <w:r w:rsidRPr="00AE331B">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5">
    <w:p w14:paraId="1BDDB75E" w14:textId="77777777" w:rsidR="002C3A84" w:rsidRPr="00297683" w:rsidRDefault="002C3A84" w:rsidP="00EE0FCF">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6">
    <w:p w14:paraId="5F0BCCBB" w14:textId="77777777" w:rsidR="002C3A84" w:rsidRPr="00861FA0" w:rsidRDefault="002C3A84" w:rsidP="00751467">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01BB012C"/>
    <w:multiLevelType w:val="multilevel"/>
    <w:tmpl w:val="1B249064"/>
    <w:lvl w:ilvl="0">
      <w:start w:val="1"/>
      <w:numFmt w:val="decimal"/>
      <w:lvlText w:val="%1."/>
      <w:lvlJc w:val="left"/>
      <w:pPr>
        <w:ind w:left="720" w:hanging="360"/>
      </w:pPr>
      <w:rPr>
        <w:rFonts w:hint="default"/>
        <w:b/>
      </w:rPr>
    </w:lvl>
    <w:lvl w:ilvl="1">
      <w:start w:val="1"/>
      <w:numFmt w:val="decimal"/>
      <w:isLgl/>
      <w:lvlText w:val="%1.%2."/>
      <w:lvlJc w:val="left"/>
      <w:pPr>
        <w:ind w:left="973" w:hanging="405"/>
      </w:pPr>
      <w:rPr>
        <w:rFonts w:ascii="Times New Roman" w:eastAsia="Times New Roman" w:hAnsi="Times New Roman" w:hint="default"/>
        <w:sz w:val="20"/>
      </w:rPr>
    </w:lvl>
    <w:lvl w:ilvl="2">
      <w:start w:val="1"/>
      <w:numFmt w:val="decimal"/>
      <w:isLgl/>
      <w:lvlText w:val="%1.%2.%3."/>
      <w:lvlJc w:val="left"/>
      <w:pPr>
        <w:ind w:left="1776" w:hanging="720"/>
      </w:pPr>
      <w:rPr>
        <w:rFonts w:ascii="Times New Roman" w:eastAsia="Times New Roman" w:hAnsi="Times New Roman" w:hint="default"/>
        <w:sz w:val="20"/>
      </w:rPr>
    </w:lvl>
    <w:lvl w:ilvl="3">
      <w:start w:val="1"/>
      <w:numFmt w:val="decimal"/>
      <w:isLgl/>
      <w:lvlText w:val="%1.%2.%3.%4."/>
      <w:lvlJc w:val="left"/>
      <w:pPr>
        <w:ind w:left="2124" w:hanging="720"/>
      </w:pPr>
      <w:rPr>
        <w:rFonts w:ascii="Times New Roman" w:eastAsia="Times New Roman" w:hAnsi="Times New Roman" w:hint="default"/>
        <w:sz w:val="20"/>
      </w:rPr>
    </w:lvl>
    <w:lvl w:ilvl="4">
      <w:start w:val="1"/>
      <w:numFmt w:val="decimal"/>
      <w:isLgl/>
      <w:lvlText w:val="%1.%2.%3.%4.%5."/>
      <w:lvlJc w:val="left"/>
      <w:pPr>
        <w:ind w:left="2832" w:hanging="1080"/>
      </w:pPr>
      <w:rPr>
        <w:rFonts w:ascii="Times New Roman" w:eastAsia="Times New Roman" w:hAnsi="Times New Roman" w:hint="default"/>
        <w:sz w:val="20"/>
      </w:rPr>
    </w:lvl>
    <w:lvl w:ilvl="5">
      <w:start w:val="1"/>
      <w:numFmt w:val="decimal"/>
      <w:isLgl/>
      <w:lvlText w:val="%1.%2.%3.%4.%5.%6."/>
      <w:lvlJc w:val="left"/>
      <w:pPr>
        <w:ind w:left="3180" w:hanging="1080"/>
      </w:pPr>
      <w:rPr>
        <w:rFonts w:ascii="Times New Roman" w:eastAsia="Times New Roman" w:hAnsi="Times New Roman" w:hint="default"/>
        <w:sz w:val="20"/>
      </w:rPr>
    </w:lvl>
    <w:lvl w:ilvl="6">
      <w:start w:val="1"/>
      <w:numFmt w:val="decimal"/>
      <w:isLgl/>
      <w:lvlText w:val="%1.%2.%3.%4.%5.%6.%7."/>
      <w:lvlJc w:val="left"/>
      <w:pPr>
        <w:ind w:left="3888" w:hanging="1440"/>
      </w:pPr>
      <w:rPr>
        <w:rFonts w:ascii="Times New Roman" w:eastAsia="Times New Roman" w:hAnsi="Times New Roman" w:hint="default"/>
        <w:sz w:val="20"/>
      </w:rPr>
    </w:lvl>
    <w:lvl w:ilvl="7">
      <w:start w:val="1"/>
      <w:numFmt w:val="decimal"/>
      <w:isLgl/>
      <w:lvlText w:val="%1.%2.%3.%4.%5.%6.%7.%8."/>
      <w:lvlJc w:val="left"/>
      <w:pPr>
        <w:ind w:left="4236" w:hanging="1440"/>
      </w:pPr>
      <w:rPr>
        <w:rFonts w:ascii="Times New Roman" w:eastAsia="Times New Roman" w:hAnsi="Times New Roman" w:hint="default"/>
        <w:sz w:val="20"/>
      </w:rPr>
    </w:lvl>
    <w:lvl w:ilvl="8">
      <w:start w:val="1"/>
      <w:numFmt w:val="decimal"/>
      <w:isLgl/>
      <w:lvlText w:val="%1.%2.%3.%4.%5.%6.%7.%8.%9."/>
      <w:lvlJc w:val="left"/>
      <w:pPr>
        <w:ind w:left="4944" w:hanging="1800"/>
      </w:pPr>
      <w:rPr>
        <w:rFonts w:ascii="Times New Roman" w:eastAsia="Times New Roman" w:hAnsi="Times New Roman" w:hint="default"/>
        <w:sz w:val="20"/>
      </w:rPr>
    </w:lvl>
  </w:abstractNum>
  <w:abstractNum w:abstractNumId="2" w15:restartNumberingAfterBreak="0">
    <w:nsid w:val="0CA40F0F"/>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1AA5D6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D270B8D"/>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5" w15:restartNumberingAfterBreak="0">
    <w:nsid w:val="1E125D84"/>
    <w:multiLevelType w:val="hybridMultilevel"/>
    <w:tmpl w:val="D2246C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0440A93"/>
    <w:multiLevelType w:val="multilevel"/>
    <w:tmpl w:val="44942F0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8" w15:restartNumberingAfterBreak="0">
    <w:nsid w:val="26FC4077"/>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D4C687E"/>
    <w:multiLevelType w:val="hybridMultilevel"/>
    <w:tmpl w:val="A1FCCD8A"/>
    <w:lvl w:ilvl="0" w:tplc="18D06D26">
      <w:start w:val="12"/>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0" w15:restartNumberingAfterBreak="0">
    <w:nsid w:val="2F8B35A8"/>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1" w15:restartNumberingAfterBreak="0">
    <w:nsid w:val="31647A28"/>
    <w:multiLevelType w:val="multilevel"/>
    <w:tmpl w:val="AE5478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27B442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4B72049"/>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8B95FA7"/>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5" w15:restartNumberingAfterBreak="0">
    <w:nsid w:val="3A021F1C"/>
    <w:multiLevelType w:val="multilevel"/>
    <w:tmpl w:val="D34CA778"/>
    <w:lvl w:ilvl="0">
      <w:start w:val="1"/>
      <w:numFmt w:val="decimal"/>
      <w:lvlText w:val="%1."/>
      <w:lvlJc w:val="left"/>
      <w:pPr>
        <w:ind w:left="720" w:hanging="360"/>
      </w:pPr>
    </w:lvl>
    <w:lvl w:ilvl="1">
      <w:start w:val="1"/>
      <w:numFmt w:val="decimal"/>
      <w:isLgl/>
      <w:lvlText w:val="%1.%2."/>
      <w:lvlJc w:val="left"/>
      <w:pPr>
        <w:ind w:left="1495" w:hanging="360"/>
      </w:pPr>
      <w:rPr>
        <w:b w:val="0"/>
      </w:rPr>
    </w:lvl>
    <w:lvl w:ilvl="2">
      <w:start w:val="1"/>
      <w:numFmt w:val="decimal"/>
      <w:isLgl/>
      <w:lvlText w:val="%1.%2.%3."/>
      <w:lvlJc w:val="left"/>
      <w:pPr>
        <w:ind w:left="1776" w:hanging="720"/>
      </w:pPr>
    </w:lvl>
    <w:lvl w:ilvl="3">
      <w:start w:val="1"/>
      <w:numFmt w:val="decimal"/>
      <w:isLgl/>
      <w:lvlText w:val="%1.%2.%3.%4."/>
      <w:lvlJc w:val="left"/>
      <w:pPr>
        <w:ind w:left="2124" w:hanging="720"/>
      </w:pPr>
    </w:lvl>
    <w:lvl w:ilvl="4">
      <w:start w:val="1"/>
      <w:numFmt w:val="decimal"/>
      <w:isLgl/>
      <w:lvlText w:val="%1.%2.%3.%4.%5."/>
      <w:lvlJc w:val="left"/>
      <w:pPr>
        <w:ind w:left="2832" w:hanging="1080"/>
      </w:pPr>
    </w:lvl>
    <w:lvl w:ilvl="5">
      <w:start w:val="1"/>
      <w:numFmt w:val="decimal"/>
      <w:isLgl/>
      <w:lvlText w:val="%1.%2.%3.%4.%5.%6."/>
      <w:lvlJc w:val="left"/>
      <w:pPr>
        <w:ind w:left="3180" w:hanging="1080"/>
      </w:pPr>
    </w:lvl>
    <w:lvl w:ilvl="6">
      <w:start w:val="1"/>
      <w:numFmt w:val="decimal"/>
      <w:isLgl/>
      <w:lvlText w:val="%1.%2.%3.%4.%5.%6.%7."/>
      <w:lvlJc w:val="left"/>
      <w:pPr>
        <w:ind w:left="3528" w:hanging="1080"/>
      </w:pPr>
    </w:lvl>
    <w:lvl w:ilvl="7">
      <w:start w:val="1"/>
      <w:numFmt w:val="decimal"/>
      <w:isLgl/>
      <w:lvlText w:val="%1.%2.%3.%4.%5.%6.%7.%8."/>
      <w:lvlJc w:val="left"/>
      <w:pPr>
        <w:ind w:left="4236" w:hanging="1440"/>
      </w:pPr>
    </w:lvl>
    <w:lvl w:ilvl="8">
      <w:start w:val="1"/>
      <w:numFmt w:val="decimal"/>
      <w:isLgl/>
      <w:lvlText w:val="%1.%2.%3.%4.%5.%6.%7.%8.%9."/>
      <w:lvlJc w:val="left"/>
      <w:pPr>
        <w:ind w:left="4584" w:hanging="1440"/>
      </w:pPr>
    </w:lvl>
  </w:abstractNum>
  <w:abstractNum w:abstractNumId="16" w15:restartNumberingAfterBreak="0">
    <w:nsid w:val="3C636702"/>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7"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8"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9" w15:restartNumberingAfterBreak="0">
    <w:nsid w:val="41CB510E"/>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1D25D72"/>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4E874EDA"/>
    <w:multiLevelType w:val="multilevel"/>
    <w:tmpl w:val="71A2D09C"/>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2" w15:restartNumberingAfterBreak="0">
    <w:nsid w:val="4F5064F9"/>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3" w15:restartNumberingAfterBreak="0">
    <w:nsid w:val="59991B8B"/>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5DAE22D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0EF00D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636F7849"/>
    <w:multiLevelType w:val="multilevel"/>
    <w:tmpl w:val="AE8E2674"/>
    <w:lvl w:ilvl="0">
      <w:start w:val="1"/>
      <w:numFmt w:val="decimal"/>
      <w:lvlText w:val="%1."/>
      <w:lvlJc w:val="left"/>
      <w:pPr>
        <w:ind w:left="720" w:hanging="360"/>
      </w:pPr>
      <w:rPr>
        <w:rFonts w:hint="default"/>
      </w:rPr>
    </w:lvl>
    <w:lvl w:ilvl="1">
      <w:start w:val="1"/>
      <w:numFmt w:val="decimal"/>
      <w:isLgl/>
      <w:lvlText w:val="%1.%2."/>
      <w:lvlJc w:val="left"/>
      <w:pPr>
        <w:ind w:left="1226" w:hanging="37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386" w:hanging="108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27"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28" w15:restartNumberingAfterBreak="0">
    <w:nsid w:val="67E805BA"/>
    <w:multiLevelType w:val="multilevel"/>
    <w:tmpl w:val="AB7C5A40"/>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556" w:hanging="72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9"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0" w15:restartNumberingAfterBreak="0">
    <w:nsid w:val="7BD164C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9"/>
  </w:num>
  <w:num w:numId="2">
    <w:abstractNumId w:val="18"/>
  </w:num>
  <w:num w:numId="3">
    <w:abstractNumId w:val="17"/>
  </w:num>
  <w:num w:numId="4">
    <w:abstractNumId w:val="27"/>
  </w:num>
  <w:num w:numId="5">
    <w:abstractNumId w:val="7"/>
  </w:num>
  <w:num w:numId="6">
    <w:abstractNumId w:val="9"/>
  </w:num>
  <w:num w:numId="7">
    <w:abstractNumId w:val="21"/>
  </w:num>
  <w:num w:numId="8">
    <w:abstractNumId w:val="6"/>
  </w:num>
  <w:num w:numId="9">
    <w:abstractNumId w:val="3"/>
  </w:num>
  <w:num w:numId="10">
    <w:abstractNumId w:val="20"/>
  </w:num>
  <w:num w:numId="11">
    <w:abstractNumId w:val="12"/>
  </w:num>
  <w:num w:numId="12">
    <w:abstractNumId w:val="19"/>
  </w:num>
  <w:num w:numId="13">
    <w:abstractNumId w:val="8"/>
  </w:num>
  <w:num w:numId="14">
    <w:abstractNumId w:val="11"/>
  </w:num>
  <w:num w:numId="15">
    <w:abstractNumId w:val="2"/>
  </w:num>
  <w:num w:numId="16">
    <w:abstractNumId w:val="25"/>
  </w:num>
  <w:num w:numId="17">
    <w:abstractNumId w:val="13"/>
  </w:num>
  <w:num w:numId="18">
    <w:abstractNumId w:val="30"/>
  </w:num>
  <w:num w:numId="19">
    <w:abstractNumId w:val="23"/>
  </w:num>
  <w:num w:numId="20">
    <w:abstractNumId w:val="14"/>
  </w:num>
  <w:num w:numId="21">
    <w:abstractNumId w:val="22"/>
  </w:num>
  <w:num w:numId="22">
    <w:abstractNumId w:val="10"/>
  </w:num>
  <w:num w:numId="23">
    <w:abstractNumId w:val="4"/>
  </w:num>
  <w:num w:numId="24">
    <w:abstractNumId w:val="5"/>
  </w:num>
  <w:num w:numId="25">
    <w:abstractNumId w:val="16"/>
  </w:num>
  <w:num w:numId="26">
    <w:abstractNumId w:val="26"/>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num>
  <w:num w:numId="2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8"/>
  </w:num>
  <w:num w:numId="31">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ADB"/>
    <w:rsid w:val="00002F98"/>
    <w:rsid w:val="00003435"/>
    <w:rsid w:val="000047EE"/>
    <w:rsid w:val="00007AB1"/>
    <w:rsid w:val="00010D73"/>
    <w:rsid w:val="00011BA5"/>
    <w:rsid w:val="00011DC1"/>
    <w:rsid w:val="00012778"/>
    <w:rsid w:val="00012C68"/>
    <w:rsid w:val="000136C8"/>
    <w:rsid w:val="00013C49"/>
    <w:rsid w:val="00014E2E"/>
    <w:rsid w:val="00014F6D"/>
    <w:rsid w:val="000150C9"/>
    <w:rsid w:val="00015752"/>
    <w:rsid w:val="00016043"/>
    <w:rsid w:val="000162C7"/>
    <w:rsid w:val="000164A8"/>
    <w:rsid w:val="000165BD"/>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963"/>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2024"/>
    <w:rsid w:val="00093C73"/>
    <w:rsid w:val="000945A8"/>
    <w:rsid w:val="000949D5"/>
    <w:rsid w:val="00094A5C"/>
    <w:rsid w:val="00094B6F"/>
    <w:rsid w:val="00094BF4"/>
    <w:rsid w:val="00095833"/>
    <w:rsid w:val="00096077"/>
    <w:rsid w:val="0009647B"/>
    <w:rsid w:val="000A02CC"/>
    <w:rsid w:val="000A1292"/>
    <w:rsid w:val="000A21BF"/>
    <w:rsid w:val="000A25BD"/>
    <w:rsid w:val="000A2E4E"/>
    <w:rsid w:val="000A3355"/>
    <w:rsid w:val="000A339B"/>
    <w:rsid w:val="000A3978"/>
    <w:rsid w:val="000A5CF3"/>
    <w:rsid w:val="000A644A"/>
    <w:rsid w:val="000A6C3F"/>
    <w:rsid w:val="000A6F16"/>
    <w:rsid w:val="000A71CF"/>
    <w:rsid w:val="000A7464"/>
    <w:rsid w:val="000B033C"/>
    <w:rsid w:val="000B0D06"/>
    <w:rsid w:val="000B10D4"/>
    <w:rsid w:val="000B121D"/>
    <w:rsid w:val="000B126C"/>
    <w:rsid w:val="000B14E8"/>
    <w:rsid w:val="000B30F8"/>
    <w:rsid w:val="000B33FE"/>
    <w:rsid w:val="000B3B13"/>
    <w:rsid w:val="000B3E2B"/>
    <w:rsid w:val="000B4296"/>
    <w:rsid w:val="000B491D"/>
    <w:rsid w:val="000B52BF"/>
    <w:rsid w:val="000B5AD0"/>
    <w:rsid w:val="000B695F"/>
    <w:rsid w:val="000B6F96"/>
    <w:rsid w:val="000B786F"/>
    <w:rsid w:val="000B7F91"/>
    <w:rsid w:val="000C061C"/>
    <w:rsid w:val="000C2038"/>
    <w:rsid w:val="000C246D"/>
    <w:rsid w:val="000C2AEF"/>
    <w:rsid w:val="000C2DE7"/>
    <w:rsid w:val="000C3E59"/>
    <w:rsid w:val="000C522B"/>
    <w:rsid w:val="000D0417"/>
    <w:rsid w:val="000D2872"/>
    <w:rsid w:val="000D2B4F"/>
    <w:rsid w:val="000D2C9C"/>
    <w:rsid w:val="000D3171"/>
    <w:rsid w:val="000D4C78"/>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4F98"/>
    <w:rsid w:val="000F5941"/>
    <w:rsid w:val="000F6433"/>
    <w:rsid w:val="000F6944"/>
    <w:rsid w:val="000F6D86"/>
    <w:rsid w:val="000F7634"/>
    <w:rsid w:val="000F7A0E"/>
    <w:rsid w:val="001000CF"/>
    <w:rsid w:val="00100848"/>
    <w:rsid w:val="00101D49"/>
    <w:rsid w:val="00103BE1"/>
    <w:rsid w:val="0010693F"/>
    <w:rsid w:val="00106A68"/>
    <w:rsid w:val="00107194"/>
    <w:rsid w:val="00107EDB"/>
    <w:rsid w:val="00110740"/>
    <w:rsid w:val="00110977"/>
    <w:rsid w:val="00111350"/>
    <w:rsid w:val="001113AC"/>
    <w:rsid w:val="00111750"/>
    <w:rsid w:val="00113B8D"/>
    <w:rsid w:val="0011421F"/>
    <w:rsid w:val="001149E4"/>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794"/>
    <w:rsid w:val="001418B4"/>
    <w:rsid w:val="00142BCB"/>
    <w:rsid w:val="001431DD"/>
    <w:rsid w:val="001448B5"/>
    <w:rsid w:val="001465E2"/>
    <w:rsid w:val="00146D57"/>
    <w:rsid w:val="0014704F"/>
    <w:rsid w:val="00150FAA"/>
    <w:rsid w:val="00152322"/>
    <w:rsid w:val="001524CB"/>
    <w:rsid w:val="00152733"/>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0A6"/>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A7A30"/>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8B4"/>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5B6"/>
    <w:rsid w:val="002879E9"/>
    <w:rsid w:val="00290A50"/>
    <w:rsid w:val="00293A10"/>
    <w:rsid w:val="002940CD"/>
    <w:rsid w:val="002942F4"/>
    <w:rsid w:val="00294EE3"/>
    <w:rsid w:val="00295831"/>
    <w:rsid w:val="00295C3B"/>
    <w:rsid w:val="00296C9B"/>
    <w:rsid w:val="002975B0"/>
    <w:rsid w:val="00297B21"/>
    <w:rsid w:val="002A149C"/>
    <w:rsid w:val="002A15ED"/>
    <w:rsid w:val="002A1617"/>
    <w:rsid w:val="002A1F86"/>
    <w:rsid w:val="002A20C5"/>
    <w:rsid w:val="002A233E"/>
    <w:rsid w:val="002A2731"/>
    <w:rsid w:val="002A3513"/>
    <w:rsid w:val="002A3E1A"/>
    <w:rsid w:val="002A4DB3"/>
    <w:rsid w:val="002A6AB2"/>
    <w:rsid w:val="002A6BF7"/>
    <w:rsid w:val="002B0496"/>
    <w:rsid w:val="002B0963"/>
    <w:rsid w:val="002B3339"/>
    <w:rsid w:val="002B4E24"/>
    <w:rsid w:val="002B4FD7"/>
    <w:rsid w:val="002B5A0F"/>
    <w:rsid w:val="002B63AD"/>
    <w:rsid w:val="002B7053"/>
    <w:rsid w:val="002C0753"/>
    <w:rsid w:val="002C1843"/>
    <w:rsid w:val="002C1BEF"/>
    <w:rsid w:val="002C397B"/>
    <w:rsid w:val="002C3A84"/>
    <w:rsid w:val="002C4A49"/>
    <w:rsid w:val="002C4DEB"/>
    <w:rsid w:val="002C4E2B"/>
    <w:rsid w:val="002C6A61"/>
    <w:rsid w:val="002C7602"/>
    <w:rsid w:val="002C778A"/>
    <w:rsid w:val="002D0C81"/>
    <w:rsid w:val="002D0E02"/>
    <w:rsid w:val="002D1495"/>
    <w:rsid w:val="002D17B2"/>
    <w:rsid w:val="002D1A83"/>
    <w:rsid w:val="002D22A4"/>
    <w:rsid w:val="002D236D"/>
    <w:rsid w:val="002D5E28"/>
    <w:rsid w:val="002D623E"/>
    <w:rsid w:val="002D6CBA"/>
    <w:rsid w:val="002D6E5A"/>
    <w:rsid w:val="002D7575"/>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3BF3"/>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2B41"/>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2F82"/>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387"/>
    <w:rsid w:val="00387AF8"/>
    <w:rsid w:val="0039009D"/>
    <w:rsid w:val="00390C9C"/>
    <w:rsid w:val="00391F2E"/>
    <w:rsid w:val="00393695"/>
    <w:rsid w:val="00393DBC"/>
    <w:rsid w:val="00393E1F"/>
    <w:rsid w:val="00394226"/>
    <w:rsid w:val="00394B90"/>
    <w:rsid w:val="00397847"/>
    <w:rsid w:val="003A1DC1"/>
    <w:rsid w:val="003A2BD5"/>
    <w:rsid w:val="003A3045"/>
    <w:rsid w:val="003A31B7"/>
    <w:rsid w:val="003A3EDB"/>
    <w:rsid w:val="003A4D0A"/>
    <w:rsid w:val="003A5212"/>
    <w:rsid w:val="003A57E7"/>
    <w:rsid w:val="003A6A7C"/>
    <w:rsid w:val="003A7002"/>
    <w:rsid w:val="003B032C"/>
    <w:rsid w:val="003B133E"/>
    <w:rsid w:val="003B2F9C"/>
    <w:rsid w:val="003B59CA"/>
    <w:rsid w:val="003B63F8"/>
    <w:rsid w:val="003B75AD"/>
    <w:rsid w:val="003B75F4"/>
    <w:rsid w:val="003C0548"/>
    <w:rsid w:val="003C106B"/>
    <w:rsid w:val="003C17F4"/>
    <w:rsid w:val="003C1B5C"/>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DFC"/>
    <w:rsid w:val="003E0FAF"/>
    <w:rsid w:val="003E113D"/>
    <w:rsid w:val="003E1B63"/>
    <w:rsid w:val="003E217E"/>
    <w:rsid w:val="003E37D7"/>
    <w:rsid w:val="003E55C9"/>
    <w:rsid w:val="003E5713"/>
    <w:rsid w:val="003E6056"/>
    <w:rsid w:val="003E64CF"/>
    <w:rsid w:val="003E748A"/>
    <w:rsid w:val="003E751D"/>
    <w:rsid w:val="003F0170"/>
    <w:rsid w:val="003F04D4"/>
    <w:rsid w:val="003F1B5A"/>
    <w:rsid w:val="003F224E"/>
    <w:rsid w:val="003F3452"/>
    <w:rsid w:val="003F4AED"/>
    <w:rsid w:val="003F599D"/>
    <w:rsid w:val="003F6C4B"/>
    <w:rsid w:val="003F6D23"/>
    <w:rsid w:val="003F6EAB"/>
    <w:rsid w:val="003F7593"/>
    <w:rsid w:val="003F7E06"/>
    <w:rsid w:val="00400F2E"/>
    <w:rsid w:val="00403275"/>
    <w:rsid w:val="00403D83"/>
    <w:rsid w:val="00403F51"/>
    <w:rsid w:val="00405CBE"/>
    <w:rsid w:val="0040615F"/>
    <w:rsid w:val="004079A1"/>
    <w:rsid w:val="00407B90"/>
    <w:rsid w:val="0041275E"/>
    <w:rsid w:val="004137D7"/>
    <w:rsid w:val="00413B40"/>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624"/>
    <w:rsid w:val="00446B8E"/>
    <w:rsid w:val="00447061"/>
    <w:rsid w:val="0044773D"/>
    <w:rsid w:val="00447A59"/>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4DE"/>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16D"/>
    <w:rsid w:val="004A0E2A"/>
    <w:rsid w:val="004A0F5A"/>
    <w:rsid w:val="004A19A4"/>
    <w:rsid w:val="004A2CCC"/>
    <w:rsid w:val="004A2F12"/>
    <w:rsid w:val="004A31BD"/>
    <w:rsid w:val="004A3B42"/>
    <w:rsid w:val="004A3CC3"/>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7A31"/>
    <w:rsid w:val="004C7AB1"/>
    <w:rsid w:val="004C7B4E"/>
    <w:rsid w:val="004D011B"/>
    <w:rsid w:val="004D018D"/>
    <w:rsid w:val="004D0479"/>
    <w:rsid w:val="004D0869"/>
    <w:rsid w:val="004D0DCC"/>
    <w:rsid w:val="004D11C1"/>
    <w:rsid w:val="004D13A8"/>
    <w:rsid w:val="004D1698"/>
    <w:rsid w:val="004D1797"/>
    <w:rsid w:val="004D25A7"/>
    <w:rsid w:val="004D2939"/>
    <w:rsid w:val="004D36C3"/>
    <w:rsid w:val="004D3897"/>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E74AC"/>
    <w:rsid w:val="004F1A7D"/>
    <w:rsid w:val="004F3608"/>
    <w:rsid w:val="004F40DA"/>
    <w:rsid w:val="004F43BC"/>
    <w:rsid w:val="004F6791"/>
    <w:rsid w:val="004F6DC4"/>
    <w:rsid w:val="004F7BF2"/>
    <w:rsid w:val="00500B2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2A3"/>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65D"/>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61EB"/>
    <w:rsid w:val="00566E60"/>
    <w:rsid w:val="00567158"/>
    <w:rsid w:val="00567897"/>
    <w:rsid w:val="00571AF7"/>
    <w:rsid w:val="00571CDE"/>
    <w:rsid w:val="005731E2"/>
    <w:rsid w:val="0057428D"/>
    <w:rsid w:val="00574758"/>
    <w:rsid w:val="00575445"/>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0F94"/>
    <w:rsid w:val="005A20F2"/>
    <w:rsid w:val="005A3369"/>
    <w:rsid w:val="005A47C6"/>
    <w:rsid w:val="005A63F1"/>
    <w:rsid w:val="005A7086"/>
    <w:rsid w:val="005A769D"/>
    <w:rsid w:val="005B29DE"/>
    <w:rsid w:val="005B2BBB"/>
    <w:rsid w:val="005B3077"/>
    <w:rsid w:val="005B3677"/>
    <w:rsid w:val="005B3780"/>
    <w:rsid w:val="005B4530"/>
    <w:rsid w:val="005B4550"/>
    <w:rsid w:val="005B4B50"/>
    <w:rsid w:val="005B5C47"/>
    <w:rsid w:val="005B62E1"/>
    <w:rsid w:val="005B6426"/>
    <w:rsid w:val="005B6660"/>
    <w:rsid w:val="005B6761"/>
    <w:rsid w:val="005C0A25"/>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41B4"/>
    <w:rsid w:val="00605108"/>
    <w:rsid w:val="00605471"/>
    <w:rsid w:val="0060607C"/>
    <w:rsid w:val="00606C0C"/>
    <w:rsid w:val="00606E0D"/>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316"/>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313"/>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6FD4"/>
    <w:rsid w:val="00687982"/>
    <w:rsid w:val="00687B25"/>
    <w:rsid w:val="00692757"/>
    <w:rsid w:val="00692950"/>
    <w:rsid w:val="006940EC"/>
    <w:rsid w:val="00694FDD"/>
    <w:rsid w:val="0069515B"/>
    <w:rsid w:val="00695F59"/>
    <w:rsid w:val="00696A2A"/>
    <w:rsid w:val="00697DB6"/>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1EE2"/>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7AA"/>
    <w:rsid w:val="006C4571"/>
    <w:rsid w:val="006C49D5"/>
    <w:rsid w:val="006C4D00"/>
    <w:rsid w:val="006C5CAC"/>
    <w:rsid w:val="006C5ECF"/>
    <w:rsid w:val="006C6A0F"/>
    <w:rsid w:val="006C6BC5"/>
    <w:rsid w:val="006D004D"/>
    <w:rsid w:val="006D06AE"/>
    <w:rsid w:val="006D0764"/>
    <w:rsid w:val="006D1991"/>
    <w:rsid w:val="006D292E"/>
    <w:rsid w:val="006D30D6"/>
    <w:rsid w:val="006D44B0"/>
    <w:rsid w:val="006D5A41"/>
    <w:rsid w:val="006D5F62"/>
    <w:rsid w:val="006E02B1"/>
    <w:rsid w:val="006E1030"/>
    <w:rsid w:val="006E10D3"/>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5DF6"/>
    <w:rsid w:val="00716871"/>
    <w:rsid w:val="00716FA9"/>
    <w:rsid w:val="007172A1"/>
    <w:rsid w:val="00717746"/>
    <w:rsid w:val="00717A8C"/>
    <w:rsid w:val="00722188"/>
    <w:rsid w:val="0072414C"/>
    <w:rsid w:val="00725C96"/>
    <w:rsid w:val="00726190"/>
    <w:rsid w:val="00727B7A"/>
    <w:rsid w:val="00727E98"/>
    <w:rsid w:val="00727F86"/>
    <w:rsid w:val="00730A3A"/>
    <w:rsid w:val="00731A20"/>
    <w:rsid w:val="00734240"/>
    <w:rsid w:val="00734B9F"/>
    <w:rsid w:val="007351AA"/>
    <w:rsid w:val="007356FF"/>
    <w:rsid w:val="00735B2D"/>
    <w:rsid w:val="00735B48"/>
    <w:rsid w:val="00736787"/>
    <w:rsid w:val="007372CD"/>
    <w:rsid w:val="007402C5"/>
    <w:rsid w:val="00740D63"/>
    <w:rsid w:val="00742B8B"/>
    <w:rsid w:val="00742C04"/>
    <w:rsid w:val="00744036"/>
    <w:rsid w:val="00744916"/>
    <w:rsid w:val="00744B84"/>
    <w:rsid w:val="007459CB"/>
    <w:rsid w:val="00745E60"/>
    <w:rsid w:val="00747091"/>
    <w:rsid w:val="0074761E"/>
    <w:rsid w:val="00747ED3"/>
    <w:rsid w:val="00751346"/>
    <w:rsid w:val="00751467"/>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5A"/>
    <w:rsid w:val="007702AE"/>
    <w:rsid w:val="00770430"/>
    <w:rsid w:val="00772711"/>
    <w:rsid w:val="007734CF"/>
    <w:rsid w:val="007738E8"/>
    <w:rsid w:val="0077414E"/>
    <w:rsid w:val="0077416D"/>
    <w:rsid w:val="007745D5"/>
    <w:rsid w:val="00775CFB"/>
    <w:rsid w:val="00775E8A"/>
    <w:rsid w:val="007764B9"/>
    <w:rsid w:val="00780A74"/>
    <w:rsid w:val="00780C6B"/>
    <w:rsid w:val="00781509"/>
    <w:rsid w:val="007818EB"/>
    <w:rsid w:val="00782171"/>
    <w:rsid w:val="0078237F"/>
    <w:rsid w:val="00784847"/>
    <w:rsid w:val="007861A4"/>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726D"/>
    <w:rsid w:val="007C73F6"/>
    <w:rsid w:val="007C78ED"/>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385"/>
    <w:rsid w:val="00802419"/>
    <w:rsid w:val="00804342"/>
    <w:rsid w:val="00804343"/>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0F9"/>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292"/>
    <w:rsid w:val="008A1B52"/>
    <w:rsid w:val="008A2DDF"/>
    <w:rsid w:val="008A42A0"/>
    <w:rsid w:val="008A5677"/>
    <w:rsid w:val="008A57C1"/>
    <w:rsid w:val="008A60B9"/>
    <w:rsid w:val="008A721A"/>
    <w:rsid w:val="008B24D2"/>
    <w:rsid w:val="008B29AD"/>
    <w:rsid w:val="008B4B32"/>
    <w:rsid w:val="008B530B"/>
    <w:rsid w:val="008B5B90"/>
    <w:rsid w:val="008B61BE"/>
    <w:rsid w:val="008B786F"/>
    <w:rsid w:val="008C038B"/>
    <w:rsid w:val="008C09C7"/>
    <w:rsid w:val="008C12FC"/>
    <w:rsid w:val="008C154D"/>
    <w:rsid w:val="008C1BB7"/>
    <w:rsid w:val="008C2B8F"/>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50F7"/>
    <w:rsid w:val="008D6158"/>
    <w:rsid w:val="008D61F3"/>
    <w:rsid w:val="008D6CB0"/>
    <w:rsid w:val="008D6DC3"/>
    <w:rsid w:val="008D6F67"/>
    <w:rsid w:val="008D7674"/>
    <w:rsid w:val="008D7EF4"/>
    <w:rsid w:val="008E0F25"/>
    <w:rsid w:val="008E16ED"/>
    <w:rsid w:val="008E1E99"/>
    <w:rsid w:val="008E26D9"/>
    <w:rsid w:val="008E291E"/>
    <w:rsid w:val="008E31CE"/>
    <w:rsid w:val="008E3951"/>
    <w:rsid w:val="008E4916"/>
    <w:rsid w:val="008E5474"/>
    <w:rsid w:val="008E5CE3"/>
    <w:rsid w:val="008E5E44"/>
    <w:rsid w:val="008E607B"/>
    <w:rsid w:val="008F0C45"/>
    <w:rsid w:val="008F18B9"/>
    <w:rsid w:val="008F2A1B"/>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2716D"/>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52D8"/>
    <w:rsid w:val="009463E5"/>
    <w:rsid w:val="00946F59"/>
    <w:rsid w:val="009473CD"/>
    <w:rsid w:val="009510BD"/>
    <w:rsid w:val="009510E9"/>
    <w:rsid w:val="00951B28"/>
    <w:rsid w:val="00952669"/>
    <w:rsid w:val="009529E0"/>
    <w:rsid w:val="00952F76"/>
    <w:rsid w:val="00953397"/>
    <w:rsid w:val="00953D05"/>
    <w:rsid w:val="00954720"/>
    <w:rsid w:val="00954E73"/>
    <w:rsid w:val="0095692D"/>
    <w:rsid w:val="00957517"/>
    <w:rsid w:val="00957577"/>
    <w:rsid w:val="00957E0E"/>
    <w:rsid w:val="00960678"/>
    <w:rsid w:val="009608CA"/>
    <w:rsid w:val="0096179E"/>
    <w:rsid w:val="00962105"/>
    <w:rsid w:val="00962751"/>
    <w:rsid w:val="009630DC"/>
    <w:rsid w:val="009636FF"/>
    <w:rsid w:val="00963E43"/>
    <w:rsid w:val="009641E7"/>
    <w:rsid w:val="009658A4"/>
    <w:rsid w:val="00966906"/>
    <w:rsid w:val="00966BC9"/>
    <w:rsid w:val="00967EED"/>
    <w:rsid w:val="00970454"/>
    <w:rsid w:val="0097088D"/>
    <w:rsid w:val="009727C3"/>
    <w:rsid w:val="00972B0D"/>
    <w:rsid w:val="00973097"/>
    <w:rsid w:val="0097325C"/>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060F"/>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557"/>
    <w:rsid w:val="009D1A8B"/>
    <w:rsid w:val="009D263E"/>
    <w:rsid w:val="009D340E"/>
    <w:rsid w:val="009D3EFE"/>
    <w:rsid w:val="009D4815"/>
    <w:rsid w:val="009D4DCE"/>
    <w:rsid w:val="009D637A"/>
    <w:rsid w:val="009D6AB1"/>
    <w:rsid w:val="009D7E8D"/>
    <w:rsid w:val="009E3ED1"/>
    <w:rsid w:val="009E52B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3A94"/>
    <w:rsid w:val="00A24838"/>
    <w:rsid w:val="00A24944"/>
    <w:rsid w:val="00A24DDB"/>
    <w:rsid w:val="00A26102"/>
    <w:rsid w:val="00A26144"/>
    <w:rsid w:val="00A264E8"/>
    <w:rsid w:val="00A26EEC"/>
    <w:rsid w:val="00A30084"/>
    <w:rsid w:val="00A303BA"/>
    <w:rsid w:val="00A303DA"/>
    <w:rsid w:val="00A3119F"/>
    <w:rsid w:val="00A31720"/>
    <w:rsid w:val="00A31B84"/>
    <w:rsid w:val="00A336BD"/>
    <w:rsid w:val="00A33EFA"/>
    <w:rsid w:val="00A34647"/>
    <w:rsid w:val="00A346D4"/>
    <w:rsid w:val="00A36A8B"/>
    <w:rsid w:val="00A371DB"/>
    <w:rsid w:val="00A37C85"/>
    <w:rsid w:val="00A406D8"/>
    <w:rsid w:val="00A4110E"/>
    <w:rsid w:val="00A42149"/>
    <w:rsid w:val="00A422B6"/>
    <w:rsid w:val="00A424F9"/>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3C3"/>
    <w:rsid w:val="00A66742"/>
    <w:rsid w:val="00A679A3"/>
    <w:rsid w:val="00A7002F"/>
    <w:rsid w:val="00A71238"/>
    <w:rsid w:val="00A7152F"/>
    <w:rsid w:val="00A71574"/>
    <w:rsid w:val="00A71E7C"/>
    <w:rsid w:val="00A71F6C"/>
    <w:rsid w:val="00A7265D"/>
    <w:rsid w:val="00A72CAF"/>
    <w:rsid w:val="00A72EB5"/>
    <w:rsid w:val="00A73292"/>
    <w:rsid w:val="00A73D0E"/>
    <w:rsid w:val="00A74114"/>
    <w:rsid w:val="00A741E5"/>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141"/>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ADC"/>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67C"/>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31B"/>
    <w:rsid w:val="00AE343B"/>
    <w:rsid w:val="00AE3A80"/>
    <w:rsid w:val="00AE44EB"/>
    <w:rsid w:val="00AE476C"/>
    <w:rsid w:val="00AE47EF"/>
    <w:rsid w:val="00AE4B77"/>
    <w:rsid w:val="00AE4BA0"/>
    <w:rsid w:val="00AE561E"/>
    <w:rsid w:val="00AE59E9"/>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4D24"/>
    <w:rsid w:val="00B07026"/>
    <w:rsid w:val="00B07D21"/>
    <w:rsid w:val="00B1057C"/>
    <w:rsid w:val="00B106D0"/>
    <w:rsid w:val="00B10AA7"/>
    <w:rsid w:val="00B11741"/>
    <w:rsid w:val="00B12A4B"/>
    <w:rsid w:val="00B12CBD"/>
    <w:rsid w:val="00B17176"/>
    <w:rsid w:val="00B17808"/>
    <w:rsid w:val="00B178AF"/>
    <w:rsid w:val="00B17C76"/>
    <w:rsid w:val="00B20DA7"/>
    <w:rsid w:val="00B2127F"/>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2CAB"/>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CED"/>
    <w:rsid w:val="00B70FB1"/>
    <w:rsid w:val="00B70FC3"/>
    <w:rsid w:val="00B728A3"/>
    <w:rsid w:val="00B735E7"/>
    <w:rsid w:val="00B743AA"/>
    <w:rsid w:val="00B74C1D"/>
    <w:rsid w:val="00B750AC"/>
    <w:rsid w:val="00B75835"/>
    <w:rsid w:val="00B75B8D"/>
    <w:rsid w:val="00B75C9D"/>
    <w:rsid w:val="00B761FB"/>
    <w:rsid w:val="00B76611"/>
    <w:rsid w:val="00B81445"/>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2982"/>
    <w:rsid w:val="00B931A7"/>
    <w:rsid w:val="00B936D3"/>
    <w:rsid w:val="00B93A11"/>
    <w:rsid w:val="00B93A57"/>
    <w:rsid w:val="00B93EDB"/>
    <w:rsid w:val="00B94284"/>
    <w:rsid w:val="00B94B70"/>
    <w:rsid w:val="00B9595A"/>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B4D22"/>
    <w:rsid w:val="00BC08A5"/>
    <w:rsid w:val="00BC0B13"/>
    <w:rsid w:val="00BC1286"/>
    <w:rsid w:val="00BC1A13"/>
    <w:rsid w:val="00BC2ED6"/>
    <w:rsid w:val="00BC37A8"/>
    <w:rsid w:val="00BC383C"/>
    <w:rsid w:val="00BC43CB"/>
    <w:rsid w:val="00BC4D6C"/>
    <w:rsid w:val="00BC6200"/>
    <w:rsid w:val="00BC76EF"/>
    <w:rsid w:val="00BC7BDE"/>
    <w:rsid w:val="00BD19E9"/>
    <w:rsid w:val="00BD1AE5"/>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92"/>
    <w:rsid w:val="00BE06B3"/>
    <w:rsid w:val="00BE1C08"/>
    <w:rsid w:val="00BE1C55"/>
    <w:rsid w:val="00BE230E"/>
    <w:rsid w:val="00BE2587"/>
    <w:rsid w:val="00BE2A5D"/>
    <w:rsid w:val="00BE510D"/>
    <w:rsid w:val="00BE6E60"/>
    <w:rsid w:val="00BE7320"/>
    <w:rsid w:val="00BE7AB8"/>
    <w:rsid w:val="00BF2F7C"/>
    <w:rsid w:val="00BF4044"/>
    <w:rsid w:val="00BF4305"/>
    <w:rsid w:val="00BF44BC"/>
    <w:rsid w:val="00BF463C"/>
    <w:rsid w:val="00BF64D0"/>
    <w:rsid w:val="00BF6FBD"/>
    <w:rsid w:val="00BF73CE"/>
    <w:rsid w:val="00BF778B"/>
    <w:rsid w:val="00BF78F8"/>
    <w:rsid w:val="00C0032E"/>
    <w:rsid w:val="00C009B9"/>
    <w:rsid w:val="00C00ADE"/>
    <w:rsid w:val="00C01FF8"/>
    <w:rsid w:val="00C024D4"/>
    <w:rsid w:val="00C025F5"/>
    <w:rsid w:val="00C038DE"/>
    <w:rsid w:val="00C0551D"/>
    <w:rsid w:val="00C063A8"/>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481"/>
    <w:rsid w:val="00C265D2"/>
    <w:rsid w:val="00C31198"/>
    <w:rsid w:val="00C31879"/>
    <w:rsid w:val="00C323B9"/>
    <w:rsid w:val="00C32488"/>
    <w:rsid w:val="00C33306"/>
    <w:rsid w:val="00C33703"/>
    <w:rsid w:val="00C33937"/>
    <w:rsid w:val="00C34870"/>
    <w:rsid w:val="00C3523F"/>
    <w:rsid w:val="00C36767"/>
    <w:rsid w:val="00C37D0B"/>
    <w:rsid w:val="00C37DA0"/>
    <w:rsid w:val="00C4089B"/>
    <w:rsid w:val="00C40DDC"/>
    <w:rsid w:val="00C40F24"/>
    <w:rsid w:val="00C410F7"/>
    <w:rsid w:val="00C411B9"/>
    <w:rsid w:val="00C44252"/>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6F7B"/>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14"/>
    <w:rsid w:val="00C921BE"/>
    <w:rsid w:val="00C92CF5"/>
    <w:rsid w:val="00C9345A"/>
    <w:rsid w:val="00C9357F"/>
    <w:rsid w:val="00C9379D"/>
    <w:rsid w:val="00C9540B"/>
    <w:rsid w:val="00C95E40"/>
    <w:rsid w:val="00CA0092"/>
    <w:rsid w:val="00CA1D2A"/>
    <w:rsid w:val="00CA2622"/>
    <w:rsid w:val="00CA26AC"/>
    <w:rsid w:val="00CA4943"/>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26A7"/>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1BA"/>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B08"/>
    <w:rsid w:val="00D12C0D"/>
    <w:rsid w:val="00D1351F"/>
    <w:rsid w:val="00D136EC"/>
    <w:rsid w:val="00D141F0"/>
    <w:rsid w:val="00D147E9"/>
    <w:rsid w:val="00D1537D"/>
    <w:rsid w:val="00D15CFA"/>
    <w:rsid w:val="00D16336"/>
    <w:rsid w:val="00D165E4"/>
    <w:rsid w:val="00D16CEF"/>
    <w:rsid w:val="00D172AA"/>
    <w:rsid w:val="00D17E4F"/>
    <w:rsid w:val="00D17FC0"/>
    <w:rsid w:val="00D20145"/>
    <w:rsid w:val="00D20E0E"/>
    <w:rsid w:val="00D223E2"/>
    <w:rsid w:val="00D22875"/>
    <w:rsid w:val="00D22B06"/>
    <w:rsid w:val="00D237C0"/>
    <w:rsid w:val="00D23BA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40158"/>
    <w:rsid w:val="00D41421"/>
    <w:rsid w:val="00D420B7"/>
    <w:rsid w:val="00D42A88"/>
    <w:rsid w:val="00D42F97"/>
    <w:rsid w:val="00D432EC"/>
    <w:rsid w:val="00D435F4"/>
    <w:rsid w:val="00D44896"/>
    <w:rsid w:val="00D44EC0"/>
    <w:rsid w:val="00D44FC4"/>
    <w:rsid w:val="00D513AE"/>
    <w:rsid w:val="00D51CAE"/>
    <w:rsid w:val="00D522D1"/>
    <w:rsid w:val="00D52443"/>
    <w:rsid w:val="00D52AFA"/>
    <w:rsid w:val="00D53264"/>
    <w:rsid w:val="00D542BA"/>
    <w:rsid w:val="00D55E00"/>
    <w:rsid w:val="00D5709B"/>
    <w:rsid w:val="00D5735E"/>
    <w:rsid w:val="00D6025B"/>
    <w:rsid w:val="00D6110C"/>
    <w:rsid w:val="00D61C55"/>
    <w:rsid w:val="00D623C8"/>
    <w:rsid w:val="00D6373A"/>
    <w:rsid w:val="00D63A7B"/>
    <w:rsid w:val="00D64DB6"/>
    <w:rsid w:val="00D66B9F"/>
    <w:rsid w:val="00D66EA3"/>
    <w:rsid w:val="00D66F55"/>
    <w:rsid w:val="00D67299"/>
    <w:rsid w:val="00D7117C"/>
    <w:rsid w:val="00D71986"/>
    <w:rsid w:val="00D71B07"/>
    <w:rsid w:val="00D7357B"/>
    <w:rsid w:val="00D73D9C"/>
    <w:rsid w:val="00D75C53"/>
    <w:rsid w:val="00D801C0"/>
    <w:rsid w:val="00D80302"/>
    <w:rsid w:val="00D8083B"/>
    <w:rsid w:val="00D8159E"/>
    <w:rsid w:val="00D818D6"/>
    <w:rsid w:val="00D83938"/>
    <w:rsid w:val="00D8426B"/>
    <w:rsid w:val="00D852C9"/>
    <w:rsid w:val="00D86160"/>
    <w:rsid w:val="00D879A6"/>
    <w:rsid w:val="00D90246"/>
    <w:rsid w:val="00D902A2"/>
    <w:rsid w:val="00D921B3"/>
    <w:rsid w:val="00D93172"/>
    <w:rsid w:val="00D9328E"/>
    <w:rsid w:val="00D93591"/>
    <w:rsid w:val="00D937D5"/>
    <w:rsid w:val="00D94049"/>
    <w:rsid w:val="00D94074"/>
    <w:rsid w:val="00D94367"/>
    <w:rsid w:val="00D94997"/>
    <w:rsid w:val="00D962FD"/>
    <w:rsid w:val="00D9663A"/>
    <w:rsid w:val="00D978F3"/>
    <w:rsid w:val="00D97BC2"/>
    <w:rsid w:val="00D97F7D"/>
    <w:rsid w:val="00DA1065"/>
    <w:rsid w:val="00DA27C3"/>
    <w:rsid w:val="00DA3324"/>
    <w:rsid w:val="00DA4476"/>
    <w:rsid w:val="00DA472D"/>
    <w:rsid w:val="00DA480D"/>
    <w:rsid w:val="00DA63E6"/>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67"/>
    <w:rsid w:val="00DD0AC8"/>
    <w:rsid w:val="00DD25A4"/>
    <w:rsid w:val="00DD2DC3"/>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3DF"/>
    <w:rsid w:val="00DF2826"/>
    <w:rsid w:val="00DF3934"/>
    <w:rsid w:val="00DF4EF7"/>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4D46"/>
    <w:rsid w:val="00E15803"/>
    <w:rsid w:val="00E1586C"/>
    <w:rsid w:val="00E15D82"/>
    <w:rsid w:val="00E20A64"/>
    <w:rsid w:val="00E2132F"/>
    <w:rsid w:val="00E214F4"/>
    <w:rsid w:val="00E2481B"/>
    <w:rsid w:val="00E2547F"/>
    <w:rsid w:val="00E25CBF"/>
    <w:rsid w:val="00E26062"/>
    <w:rsid w:val="00E262C4"/>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527F"/>
    <w:rsid w:val="00E46B89"/>
    <w:rsid w:val="00E47575"/>
    <w:rsid w:val="00E51F1E"/>
    <w:rsid w:val="00E534D2"/>
    <w:rsid w:val="00E535AB"/>
    <w:rsid w:val="00E5419E"/>
    <w:rsid w:val="00E54B3A"/>
    <w:rsid w:val="00E5556C"/>
    <w:rsid w:val="00E55C6F"/>
    <w:rsid w:val="00E56B74"/>
    <w:rsid w:val="00E576BE"/>
    <w:rsid w:val="00E57ADA"/>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6B4"/>
    <w:rsid w:val="00E858E0"/>
    <w:rsid w:val="00E85A65"/>
    <w:rsid w:val="00E85D22"/>
    <w:rsid w:val="00E86471"/>
    <w:rsid w:val="00E8795D"/>
    <w:rsid w:val="00E9055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2D39"/>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0BBD"/>
    <w:rsid w:val="00EE0FCF"/>
    <w:rsid w:val="00EE20DA"/>
    <w:rsid w:val="00EE255B"/>
    <w:rsid w:val="00EE4102"/>
    <w:rsid w:val="00EE5049"/>
    <w:rsid w:val="00EE549F"/>
    <w:rsid w:val="00EE56BC"/>
    <w:rsid w:val="00EE6B4E"/>
    <w:rsid w:val="00EE7D5A"/>
    <w:rsid w:val="00EF0E2F"/>
    <w:rsid w:val="00EF1EB0"/>
    <w:rsid w:val="00EF2D36"/>
    <w:rsid w:val="00EF43EF"/>
    <w:rsid w:val="00EF57A5"/>
    <w:rsid w:val="00EF647F"/>
    <w:rsid w:val="00EF68AF"/>
    <w:rsid w:val="00EF71DC"/>
    <w:rsid w:val="00EF7451"/>
    <w:rsid w:val="00EF7D4D"/>
    <w:rsid w:val="00F00794"/>
    <w:rsid w:val="00F00C31"/>
    <w:rsid w:val="00F00D4F"/>
    <w:rsid w:val="00F010E6"/>
    <w:rsid w:val="00F01F15"/>
    <w:rsid w:val="00F0208D"/>
    <w:rsid w:val="00F036F5"/>
    <w:rsid w:val="00F03773"/>
    <w:rsid w:val="00F04B8F"/>
    <w:rsid w:val="00F05105"/>
    <w:rsid w:val="00F0519E"/>
    <w:rsid w:val="00F06849"/>
    <w:rsid w:val="00F0688C"/>
    <w:rsid w:val="00F07595"/>
    <w:rsid w:val="00F105DC"/>
    <w:rsid w:val="00F10A4E"/>
    <w:rsid w:val="00F10DE9"/>
    <w:rsid w:val="00F10E0B"/>
    <w:rsid w:val="00F11047"/>
    <w:rsid w:val="00F114C6"/>
    <w:rsid w:val="00F117DA"/>
    <w:rsid w:val="00F12F15"/>
    <w:rsid w:val="00F13121"/>
    <w:rsid w:val="00F13CD5"/>
    <w:rsid w:val="00F148D2"/>
    <w:rsid w:val="00F14A35"/>
    <w:rsid w:val="00F14BE6"/>
    <w:rsid w:val="00F14DC3"/>
    <w:rsid w:val="00F164EB"/>
    <w:rsid w:val="00F200AB"/>
    <w:rsid w:val="00F21429"/>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6BF0"/>
    <w:rsid w:val="00F571EF"/>
    <w:rsid w:val="00F5767A"/>
    <w:rsid w:val="00F60A1B"/>
    <w:rsid w:val="00F6147D"/>
    <w:rsid w:val="00F633B5"/>
    <w:rsid w:val="00F6358F"/>
    <w:rsid w:val="00F64285"/>
    <w:rsid w:val="00F644F9"/>
    <w:rsid w:val="00F64E44"/>
    <w:rsid w:val="00F675B8"/>
    <w:rsid w:val="00F67F89"/>
    <w:rsid w:val="00F711E0"/>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2A69"/>
    <w:rsid w:val="00F831ED"/>
    <w:rsid w:val="00F84144"/>
    <w:rsid w:val="00F84176"/>
    <w:rsid w:val="00F8656B"/>
    <w:rsid w:val="00F8669E"/>
    <w:rsid w:val="00F86AE6"/>
    <w:rsid w:val="00F86B28"/>
    <w:rsid w:val="00F87D61"/>
    <w:rsid w:val="00F909A3"/>
    <w:rsid w:val="00F9102F"/>
    <w:rsid w:val="00F92DED"/>
    <w:rsid w:val="00F94058"/>
    <w:rsid w:val="00F940E7"/>
    <w:rsid w:val="00F94C57"/>
    <w:rsid w:val="00F95E7E"/>
    <w:rsid w:val="00F966D0"/>
    <w:rsid w:val="00F96AF6"/>
    <w:rsid w:val="00F96B99"/>
    <w:rsid w:val="00F96C8C"/>
    <w:rsid w:val="00FA0024"/>
    <w:rsid w:val="00FA0949"/>
    <w:rsid w:val="00FA098B"/>
    <w:rsid w:val="00FA1F6B"/>
    <w:rsid w:val="00FA276E"/>
    <w:rsid w:val="00FA35DD"/>
    <w:rsid w:val="00FA3AA8"/>
    <w:rsid w:val="00FA4066"/>
    <w:rsid w:val="00FA515E"/>
    <w:rsid w:val="00FA74EE"/>
    <w:rsid w:val="00FB0BC3"/>
    <w:rsid w:val="00FB0CBF"/>
    <w:rsid w:val="00FB38C2"/>
    <w:rsid w:val="00FB45F4"/>
    <w:rsid w:val="00FB5453"/>
    <w:rsid w:val="00FB5D9A"/>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36"/>
    <w:rsid w:val="00FD53E3"/>
    <w:rsid w:val="00FD55F2"/>
    <w:rsid w:val="00FD5A33"/>
    <w:rsid w:val="00FD64B4"/>
    <w:rsid w:val="00FD7514"/>
    <w:rsid w:val="00FE020A"/>
    <w:rsid w:val="00FE03A3"/>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BD6116"/>
  <w15:docId w15:val="{DE6BCB52-0799-44B0-86E7-174364172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22"/>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link w:val="affffa"/>
    <w:uiPriority w:val="99"/>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b">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c">
    <w:name w:val="annotation reference"/>
    <w:basedOn w:val="a2"/>
    <w:uiPriority w:val="99"/>
    <w:semiHidden/>
    <w:unhideWhenUsed/>
    <w:locked/>
    <w:rsid w:val="00250716"/>
    <w:rPr>
      <w:sz w:val="16"/>
      <w:szCs w:val="16"/>
    </w:rPr>
  </w:style>
  <w:style w:type="paragraph" w:styleId="affffd">
    <w:name w:val="annotation text"/>
    <w:basedOn w:val="a1"/>
    <w:link w:val="affffe"/>
    <w:uiPriority w:val="99"/>
    <w:semiHidden/>
    <w:unhideWhenUsed/>
    <w:locked/>
    <w:rsid w:val="00250716"/>
    <w:rPr>
      <w:sz w:val="20"/>
      <w:szCs w:val="20"/>
    </w:rPr>
  </w:style>
  <w:style w:type="character" w:customStyle="1" w:styleId="affffe">
    <w:name w:val="Текст примечания Знак"/>
    <w:basedOn w:val="a2"/>
    <w:link w:val="affffd"/>
    <w:uiPriority w:val="99"/>
    <w:semiHidden/>
    <w:rsid w:val="00250716"/>
  </w:style>
  <w:style w:type="paragraph" w:styleId="afffff">
    <w:name w:val="annotation subject"/>
    <w:basedOn w:val="affffd"/>
    <w:next w:val="affffd"/>
    <w:link w:val="afffff0"/>
    <w:uiPriority w:val="99"/>
    <w:semiHidden/>
    <w:unhideWhenUsed/>
    <w:locked/>
    <w:rsid w:val="00250716"/>
    <w:rPr>
      <w:b/>
      <w:bCs/>
    </w:rPr>
  </w:style>
  <w:style w:type="character" w:customStyle="1" w:styleId="afffff0">
    <w:name w:val="Тема примечания Знак"/>
    <w:basedOn w:val="affffe"/>
    <w:link w:val="afffff"/>
    <w:uiPriority w:val="99"/>
    <w:semiHidden/>
    <w:rsid w:val="00250716"/>
    <w:rPr>
      <w:b/>
      <w:bCs/>
    </w:rPr>
  </w:style>
  <w:style w:type="paragraph" w:styleId="afffff1">
    <w:name w:val="Document Map"/>
    <w:basedOn w:val="a1"/>
    <w:link w:val="afffff2"/>
    <w:uiPriority w:val="99"/>
    <w:semiHidden/>
    <w:unhideWhenUsed/>
    <w:locked/>
    <w:rsid w:val="00FD5336"/>
    <w:rPr>
      <w:rFonts w:ascii="Tahoma" w:hAnsi="Tahoma" w:cs="Tahoma"/>
      <w:sz w:val="16"/>
      <w:szCs w:val="16"/>
    </w:rPr>
  </w:style>
  <w:style w:type="character" w:customStyle="1" w:styleId="afffff2">
    <w:name w:val="Схема документа Знак"/>
    <w:basedOn w:val="a2"/>
    <w:link w:val="afffff1"/>
    <w:uiPriority w:val="99"/>
    <w:semiHidden/>
    <w:rsid w:val="00FD5336"/>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EE0FCF"/>
    <w:rPr>
      <w:rFonts w:ascii="Calibri" w:hAnsi="Calibri"/>
      <w:sz w:val="22"/>
      <w:szCs w:val="22"/>
      <w:lang w:eastAsia="en-US"/>
    </w:rPr>
  </w:style>
  <w:style w:type="paragraph" w:customStyle="1" w:styleId="Default">
    <w:name w:val="Default"/>
    <w:rsid w:val="00FA1F6B"/>
    <w:pPr>
      <w:autoSpaceDE w:val="0"/>
      <w:autoSpaceDN w:val="0"/>
      <w:adjustRightInd w:val="0"/>
    </w:pPr>
    <w:rPr>
      <w:rFonts w:ascii="Calibri" w:eastAsia="Calibri" w:hAnsi="Calibri" w:cs="Calibri"/>
      <w:color w:val="000000"/>
      <w:sz w:val="24"/>
      <w:szCs w:val="24"/>
    </w:rPr>
  </w:style>
  <w:style w:type="character" w:customStyle="1" w:styleId="affffa">
    <w:name w:val="Без интервала Знак"/>
    <w:link w:val="affff9"/>
    <w:uiPriority w:val="99"/>
    <w:locked/>
    <w:rsid w:val="00A7265D"/>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203300832">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364478509">
      <w:bodyDiv w:val="1"/>
      <w:marLeft w:val="0"/>
      <w:marRight w:val="0"/>
      <w:marTop w:val="0"/>
      <w:marBottom w:val="0"/>
      <w:divBdr>
        <w:top w:val="none" w:sz="0" w:space="0" w:color="auto"/>
        <w:left w:val="none" w:sz="0" w:space="0" w:color="auto"/>
        <w:bottom w:val="none" w:sz="0" w:space="0" w:color="auto"/>
        <w:right w:val="none" w:sz="0" w:space="0" w:color="auto"/>
      </w:divBdr>
    </w:div>
    <w:div w:id="1509830191">
      <w:bodyDiv w:val="1"/>
      <w:marLeft w:val="0"/>
      <w:marRight w:val="0"/>
      <w:marTop w:val="0"/>
      <w:marBottom w:val="0"/>
      <w:divBdr>
        <w:top w:val="none" w:sz="0" w:space="0" w:color="auto"/>
        <w:left w:val="none" w:sz="0" w:space="0" w:color="auto"/>
        <w:bottom w:val="none" w:sz="0" w:space="0" w:color="auto"/>
        <w:right w:val="none" w:sz="0" w:space="0" w:color="auto"/>
      </w:divBdr>
    </w:div>
    <w:div w:id="1825389395">
      <w:bodyDiv w:val="1"/>
      <w:marLeft w:val="0"/>
      <w:marRight w:val="0"/>
      <w:marTop w:val="0"/>
      <w:marBottom w:val="0"/>
      <w:divBdr>
        <w:top w:val="none" w:sz="0" w:space="0" w:color="auto"/>
        <w:left w:val="none" w:sz="0" w:space="0" w:color="auto"/>
        <w:bottom w:val="none" w:sz="0" w:space="0" w:color="auto"/>
        <w:right w:val="none" w:sz="0" w:space="0" w:color="auto"/>
      </w:divBdr>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 w:id="1989892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5565C4-5BD3-4957-A86F-ED55A83E0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15</Pages>
  <Words>7181</Words>
  <Characters>40935</Characters>
  <Application>Microsoft Office Word</Application>
  <DocSecurity>0</DocSecurity>
  <Lines>341</Lines>
  <Paragraphs>96</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48020</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Выполнение работ (не ремонт)</cp:keywords>
  <cp:lastModifiedBy>Алексей Михайлович Рашевский</cp:lastModifiedBy>
  <cp:revision>24</cp:revision>
  <cp:lastPrinted>2023-03-12T14:11:00Z</cp:lastPrinted>
  <dcterms:created xsi:type="dcterms:W3CDTF">2026-04-20T11:38:00Z</dcterms:created>
  <dcterms:modified xsi:type="dcterms:W3CDTF">2026-05-06T08:58:00Z</dcterms:modified>
  <cp:category/>
</cp:coreProperties>
</file>