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8A523" w14:textId="647A856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w:t>
      </w:r>
    </w:p>
    <w:p w14:paraId="7394098D" w14:textId="58031E30"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FC709B">
        <w:rPr>
          <w:rFonts w:ascii="Times New Roman" w:hAnsi="Times New Roman"/>
          <w:b/>
          <w:bCs/>
          <w:sz w:val="24"/>
          <w:szCs w:val="24"/>
        </w:rPr>
        <w:t>товара</w:t>
      </w:r>
      <w:r w:rsidRPr="00C16723">
        <w:rPr>
          <w:rFonts w:ascii="Times New Roman" w:hAnsi="Times New Roman"/>
          <w:sz w:val="24"/>
          <w:szCs w:val="24"/>
        </w:rPr>
        <w:t xml:space="preserve"> </w:t>
      </w:r>
    </w:p>
    <w:p w14:paraId="113F5E43" w14:textId="62AE270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0A62E4">
        <w:rPr>
          <w:rFonts w:ascii="Times New Roman" w:hAnsi="Times New Roman"/>
          <w:sz w:val="24"/>
          <w:szCs w:val="24"/>
        </w:rPr>
        <w:t>_________________________</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47981B1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31551169" w14:textId="3E8E6F88"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w:t>
      </w:r>
      <w:proofErr w:type="gramStart"/>
      <w:r>
        <w:rPr>
          <w:rFonts w:ascii="Times New Roman" w:hAnsi="Times New Roman"/>
          <w:sz w:val="24"/>
          <w:szCs w:val="24"/>
        </w:rPr>
        <w:t>_._</w:t>
      </w:r>
      <w:proofErr w:type="gramEnd"/>
      <w:r>
        <w:rPr>
          <w:rFonts w:ascii="Times New Roman" w:hAnsi="Times New Roman"/>
          <w:sz w:val="24"/>
          <w:szCs w:val="24"/>
        </w:rPr>
        <w:t>_.20</w:t>
      </w:r>
      <w:r w:rsidR="00ED241C" w:rsidRPr="00ED241C">
        <w:rPr>
          <w:rFonts w:ascii="Times New Roman" w:hAnsi="Times New Roman"/>
          <w:sz w:val="24"/>
          <w:szCs w:val="24"/>
        </w:rPr>
        <w:t>2</w:t>
      </w:r>
      <w:r w:rsidR="00EA6C4C">
        <w:rPr>
          <w:rFonts w:ascii="Times New Roman" w:hAnsi="Times New Roman"/>
          <w:sz w:val="24"/>
          <w:szCs w:val="24"/>
        </w:rPr>
        <w:t>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327DFD39" w:rsidR="00C16723" w:rsidRPr="00C16723" w:rsidRDefault="00E62376" w:rsidP="001E2225">
      <w:pPr>
        <w:autoSpaceDE w:val="0"/>
        <w:autoSpaceDN w:val="0"/>
        <w:adjustRightInd w:val="0"/>
        <w:spacing w:after="0" w:line="240" w:lineRule="auto"/>
        <w:ind w:firstLine="540"/>
        <w:jc w:val="both"/>
        <w:rPr>
          <w:rFonts w:ascii="Times New Roman" w:hAnsi="Times New Roman"/>
          <w:sz w:val="24"/>
          <w:szCs w:val="24"/>
        </w:rPr>
      </w:pPr>
      <w:r w:rsidRPr="00E62376">
        <w:rPr>
          <w:rFonts w:ascii="Times New Roman" w:hAnsi="Times New Roman"/>
          <w:b/>
          <w:sz w:val="24"/>
          <w:szCs w:val="24"/>
        </w:rPr>
        <w:t xml:space="preserve">Государственное бюджетное дошкольное образовательное учреждение детский сад № 22 Приморского района Санкт-Петербурга, именуемое в дальнейшем «Заказчик», в лице  заведующего </w:t>
      </w:r>
      <w:proofErr w:type="spellStart"/>
      <w:r w:rsidRPr="00E62376">
        <w:rPr>
          <w:rFonts w:ascii="Times New Roman" w:hAnsi="Times New Roman"/>
          <w:b/>
          <w:sz w:val="24"/>
          <w:szCs w:val="24"/>
        </w:rPr>
        <w:t>Ставровой</w:t>
      </w:r>
      <w:proofErr w:type="spellEnd"/>
      <w:r w:rsidRPr="00E62376">
        <w:rPr>
          <w:rFonts w:ascii="Times New Roman" w:hAnsi="Times New Roman"/>
          <w:b/>
          <w:sz w:val="24"/>
          <w:szCs w:val="24"/>
        </w:rPr>
        <w:t xml:space="preserve"> Ирины Александровны, действующего на основании Устава</w:t>
      </w:r>
      <w:r w:rsidR="002718D3" w:rsidRPr="0068139F">
        <w:rPr>
          <w:rFonts w:ascii="Times New Roman" w:hAnsi="Times New Roman"/>
          <w:b/>
          <w:sz w:val="24"/>
          <w:szCs w:val="24"/>
        </w:rPr>
        <w:t>,</w:t>
      </w:r>
      <w:r w:rsidR="002718D3" w:rsidRPr="002718D3">
        <w:rPr>
          <w:rFonts w:ascii="Times New Roman" w:hAnsi="Times New Roman"/>
          <w:sz w:val="24"/>
          <w:szCs w:val="24"/>
        </w:rPr>
        <w:t xml:space="preserve"> именуемое в дальнейшем «</w:t>
      </w:r>
      <w:r w:rsidR="002718D3" w:rsidRPr="00450404">
        <w:rPr>
          <w:rFonts w:ascii="Times New Roman" w:hAnsi="Times New Roman"/>
          <w:b/>
          <w:sz w:val="24"/>
          <w:szCs w:val="24"/>
        </w:rPr>
        <w:t>Заказчик</w:t>
      </w:r>
      <w:r w:rsidR="002718D3" w:rsidRPr="002718D3">
        <w:rPr>
          <w:rFonts w:ascii="Times New Roman" w:hAnsi="Times New Roman"/>
          <w:sz w:val="24"/>
          <w:szCs w:val="24"/>
        </w:rPr>
        <w:t xml:space="preserve">», </w:t>
      </w:r>
      <w:r w:rsidR="00C16723" w:rsidRPr="00C16723">
        <w:rPr>
          <w:rFonts w:ascii="Times New Roman" w:hAnsi="Times New Roman"/>
          <w:sz w:val="24"/>
          <w:szCs w:val="24"/>
        </w:rPr>
        <w:t>с одной стороны, и _________</w:t>
      </w:r>
      <w:r w:rsidR="00CC4525">
        <w:rPr>
          <w:rFonts w:ascii="Times New Roman" w:hAnsi="Times New Roman"/>
          <w:sz w:val="24"/>
          <w:szCs w:val="24"/>
        </w:rPr>
        <w:t>, именуемое в дальнейшем «</w:t>
      </w:r>
      <w:r w:rsidR="00C16723" w:rsidRPr="00450404">
        <w:rPr>
          <w:rFonts w:ascii="Times New Roman" w:hAnsi="Times New Roman"/>
          <w:b/>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1538992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C164EA">
        <w:rPr>
          <w:rFonts w:ascii="Times New Roman" w:hAnsi="Times New Roman"/>
          <w:b/>
          <w:sz w:val="24"/>
          <w:szCs w:val="24"/>
        </w:rPr>
        <w:t>п</w:t>
      </w:r>
      <w:r w:rsidR="00C164EA" w:rsidRPr="00C164EA">
        <w:rPr>
          <w:rFonts w:ascii="Times New Roman" w:hAnsi="Times New Roman"/>
          <w:b/>
          <w:sz w:val="24"/>
          <w:szCs w:val="24"/>
        </w:rPr>
        <w:t>оставк</w:t>
      </w:r>
      <w:r w:rsidR="00C164EA">
        <w:rPr>
          <w:rFonts w:ascii="Times New Roman" w:hAnsi="Times New Roman"/>
          <w:b/>
          <w:sz w:val="24"/>
          <w:szCs w:val="24"/>
        </w:rPr>
        <w:t>у</w:t>
      </w:r>
      <w:r w:rsidR="00C164EA" w:rsidRPr="00C164EA">
        <w:rPr>
          <w:rFonts w:ascii="Times New Roman" w:hAnsi="Times New Roman"/>
          <w:b/>
          <w:sz w:val="24"/>
          <w:szCs w:val="24"/>
        </w:rPr>
        <w:t xml:space="preserve"> </w:t>
      </w:r>
      <w:r w:rsidR="00E85738" w:rsidRPr="00E85738">
        <w:rPr>
          <w:rFonts w:ascii="Times New Roman" w:hAnsi="Times New Roman"/>
          <w:b/>
          <w:sz w:val="24"/>
          <w:szCs w:val="24"/>
        </w:rPr>
        <w:t>туалетной бумаги для офисной техники для нужд ГБДОУ детский сад № 22 Приморского района Санкт-Петербурга</w:t>
      </w:r>
      <w:r w:rsidR="00E85738" w:rsidRPr="00E85738">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1F253C6B" w14:textId="3A2EB75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(или) разгрузку</w:t>
      </w:r>
      <w:hyperlink w:anchor="Par482" w:history="1"/>
      <w:r w:rsidR="00AF725C">
        <w:rPr>
          <w:rFonts w:ascii="Times New Roman" w:hAnsi="Times New Roman"/>
          <w:sz w:val="24"/>
          <w:szCs w:val="24"/>
        </w:rPr>
        <w:t xml:space="preserve"> </w:t>
      </w:r>
      <w:r w:rsidR="008913A3">
        <w:rPr>
          <w:rFonts w:ascii="Times New Roman" w:hAnsi="Times New Roman"/>
          <w:i/>
          <w:sz w:val="24"/>
          <w:szCs w:val="24"/>
        </w:rPr>
        <w:t>в</w:t>
      </w:r>
      <w:r w:rsidR="002D2F84" w:rsidRPr="004B5B19">
        <w:rPr>
          <w:rFonts w:ascii="Times New Roman" w:hAnsi="Times New Roman"/>
          <w:i/>
          <w:sz w:val="24"/>
          <w:szCs w:val="24"/>
        </w:rPr>
        <w:t xml:space="preserve"> мест</w:t>
      </w:r>
      <w:r w:rsidR="008913A3">
        <w:rPr>
          <w:rFonts w:ascii="Times New Roman" w:hAnsi="Times New Roman"/>
          <w:i/>
          <w:sz w:val="24"/>
          <w:szCs w:val="24"/>
        </w:rPr>
        <w:t>е</w:t>
      </w:r>
      <w:r w:rsidR="002D2F84" w:rsidRPr="004B5B19">
        <w:rPr>
          <w:rFonts w:ascii="Times New Roman" w:hAnsi="Times New Roman"/>
          <w:i/>
          <w:sz w:val="24"/>
          <w:szCs w:val="24"/>
        </w:rPr>
        <w:t xml:space="preserve"> указанного Заказчиком,</w:t>
      </w:r>
      <w:r w:rsidR="00754C8C">
        <w:rPr>
          <w:rFonts w:ascii="Times New Roman" w:hAnsi="Times New Roman"/>
          <w:i/>
          <w:sz w:val="24"/>
          <w:szCs w:val="24"/>
        </w:rPr>
        <w:t xml:space="preserve"> </w:t>
      </w:r>
      <w:proofErr w:type="gramStart"/>
      <w:r w:rsidR="00754C8C">
        <w:rPr>
          <w:rFonts w:ascii="Times New Roman" w:hAnsi="Times New Roman"/>
          <w:i/>
          <w:sz w:val="24"/>
          <w:szCs w:val="24"/>
        </w:rPr>
        <w:t xml:space="preserve">сборку, </w:t>
      </w:r>
      <w:r w:rsidR="002D2F84" w:rsidRPr="004B5B19">
        <w:rPr>
          <w:rFonts w:ascii="Times New Roman" w:hAnsi="Times New Roman"/>
          <w:i/>
          <w:sz w:val="24"/>
          <w:szCs w:val="24"/>
        </w:rPr>
        <w:t xml:space="preserve"> </w:t>
      </w:r>
      <w:r w:rsidRPr="004B5B19">
        <w:rPr>
          <w:rFonts w:ascii="Times New Roman" w:hAnsi="Times New Roman"/>
          <w:sz w:val="24"/>
          <w:szCs w:val="24"/>
        </w:rPr>
        <w:t>страхование</w:t>
      </w:r>
      <w:proofErr w:type="gramEnd"/>
      <w:r w:rsidRPr="004B5B19">
        <w:rPr>
          <w:rFonts w:ascii="Times New Roman" w:hAnsi="Times New Roman"/>
          <w:sz w:val="24"/>
          <w:szCs w:val="24"/>
        </w:rPr>
        <w:t>,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может быть снижена по соглашению Сторон </w:t>
      </w:r>
      <w:proofErr w:type="gramStart"/>
      <w:r w:rsidRPr="00C16723">
        <w:rPr>
          <w:rFonts w:ascii="Times New Roman" w:hAnsi="Times New Roman"/>
          <w:sz w:val="24"/>
          <w:szCs w:val="24"/>
        </w:rPr>
        <w:t>без изменения</w:t>
      </w:r>
      <w:proofErr w:type="gramEnd"/>
      <w:r w:rsidRPr="00C16723">
        <w:rPr>
          <w:rFonts w:ascii="Times New Roman" w:hAnsi="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w:t>
      </w:r>
      <w:r w:rsidRPr="00774B1C">
        <w:rPr>
          <w:rFonts w:ascii="Times New Roman" w:hAnsi="Times New Roman"/>
          <w:sz w:val="24"/>
          <w:szCs w:val="24"/>
        </w:rPr>
        <w:lastRenderedPageBreak/>
        <w:t>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012BA9CB"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 xml:space="preserve">Акта приёмки </w:t>
      </w:r>
      <w:hyperlink r:id="rId9" w:history="1">
        <w:r w:rsidR="00E51E2F" w:rsidRPr="004B5B19">
          <w:rPr>
            <w:rFonts w:ascii="Times New Roman" w:hAnsi="Times New Roman"/>
            <w:sz w:val="24"/>
            <w:szCs w:val="24"/>
            <w:lang w:eastAsia="ru-RU"/>
          </w:rPr>
          <w:t>(ф. 0510452)</w:t>
        </w:r>
      </w:hyperlink>
      <w:r w:rsidR="00916BD8" w:rsidRPr="004B5B19">
        <w:rPr>
          <w:rFonts w:ascii="Times New Roman" w:hAnsi="Times New Roman"/>
          <w:sz w:val="24"/>
          <w:szCs w:val="24"/>
        </w:rPr>
        <w:t>. Поставщик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 (ф. 0510452).</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0DE7B288" w:rsidR="00C16723" w:rsidRPr="00670C7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754C8C">
        <w:rPr>
          <w:rFonts w:ascii="Times New Roman" w:hAnsi="Times New Roman"/>
          <w:b/>
          <w:sz w:val="24"/>
          <w:szCs w:val="24"/>
        </w:rPr>
        <w:t>с даты подписания контракта</w:t>
      </w:r>
      <w:r w:rsidR="00EA6C4C">
        <w:rPr>
          <w:rFonts w:ascii="Times New Roman" w:hAnsi="Times New Roman"/>
          <w:b/>
          <w:sz w:val="24"/>
          <w:szCs w:val="24"/>
        </w:rPr>
        <w:t xml:space="preserve"> </w:t>
      </w:r>
      <w:r w:rsidR="00B67FD8">
        <w:rPr>
          <w:rFonts w:ascii="Times New Roman" w:hAnsi="Times New Roman"/>
          <w:b/>
          <w:sz w:val="24"/>
          <w:szCs w:val="24"/>
        </w:rPr>
        <w:t>10</w:t>
      </w:r>
      <w:r w:rsidR="00EA6C4C">
        <w:rPr>
          <w:rFonts w:ascii="Times New Roman" w:hAnsi="Times New Roman"/>
          <w:b/>
          <w:sz w:val="24"/>
          <w:szCs w:val="24"/>
        </w:rPr>
        <w:t xml:space="preserve"> (</w:t>
      </w:r>
      <w:r w:rsidR="00B67FD8">
        <w:rPr>
          <w:rFonts w:ascii="Times New Roman" w:hAnsi="Times New Roman"/>
          <w:b/>
          <w:sz w:val="24"/>
          <w:szCs w:val="24"/>
        </w:rPr>
        <w:t>десять</w:t>
      </w:r>
      <w:r w:rsidR="00EA6C4C">
        <w:rPr>
          <w:rFonts w:ascii="Times New Roman" w:hAnsi="Times New Roman"/>
          <w:b/>
          <w:sz w:val="24"/>
          <w:szCs w:val="24"/>
        </w:rPr>
        <w:t xml:space="preserve">) </w:t>
      </w:r>
      <w:r w:rsidR="00B67FD8">
        <w:rPr>
          <w:rFonts w:ascii="Times New Roman" w:hAnsi="Times New Roman"/>
          <w:b/>
          <w:sz w:val="24"/>
          <w:szCs w:val="24"/>
        </w:rPr>
        <w:t>рабочих</w:t>
      </w:r>
      <w:r w:rsidR="00EA6C4C">
        <w:rPr>
          <w:rFonts w:ascii="Times New Roman" w:hAnsi="Times New Roman"/>
          <w:b/>
          <w:sz w:val="24"/>
          <w:szCs w:val="24"/>
        </w:rPr>
        <w:t xml:space="preserve"> дней.</w:t>
      </w:r>
    </w:p>
    <w:p w14:paraId="4487CE99" w14:textId="77777777" w:rsidR="00E62376" w:rsidRPr="00E62376" w:rsidRDefault="00140D06" w:rsidP="00E62376">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E62376" w:rsidRPr="00E62376">
        <w:rPr>
          <w:rFonts w:ascii="Times New Roman" w:hAnsi="Times New Roman"/>
          <w:b/>
          <w:sz w:val="24"/>
          <w:szCs w:val="24"/>
        </w:rPr>
        <w:t xml:space="preserve">197350, г. Санкт-Петербург, </w:t>
      </w:r>
    </w:p>
    <w:p w14:paraId="0E1459C5" w14:textId="77777777" w:rsidR="00E62376" w:rsidRDefault="00E62376" w:rsidP="00E62376">
      <w:pPr>
        <w:autoSpaceDE w:val="0"/>
        <w:autoSpaceDN w:val="0"/>
        <w:adjustRightInd w:val="0"/>
        <w:spacing w:after="0" w:line="240" w:lineRule="auto"/>
        <w:ind w:firstLine="540"/>
        <w:jc w:val="both"/>
        <w:rPr>
          <w:rFonts w:ascii="Times New Roman" w:hAnsi="Times New Roman"/>
          <w:b/>
          <w:sz w:val="24"/>
          <w:szCs w:val="24"/>
        </w:rPr>
      </w:pPr>
      <w:r w:rsidRPr="00E62376">
        <w:rPr>
          <w:rFonts w:ascii="Times New Roman" w:hAnsi="Times New Roman"/>
          <w:b/>
          <w:sz w:val="24"/>
          <w:szCs w:val="24"/>
        </w:rPr>
        <w:t xml:space="preserve">ул. </w:t>
      </w:r>
      <w:proofErr w:type="gramStart"/>
      <w:r w:rsidRPr="00E62376">
        <w:rPr>
          <w:rFonts w:ascii="Times New Roman" w:hAnsi="Times New Roman"/>
          <w:b/>
          <w:sz w:val="24"/>
          <w:szCs w:val="24"/>
        </w:rPr>
        <w:t>Парашютная,</w:t>
      </w:r>
      <w:r>
        <w:rPr>
          <w:rFonts w:ascii="Times New Roman" w:hAnsi="Times New Roman"/>
          <w:b/>
          <w:sz w:val="24"/>
          <w:szCs w:val="24"/>
        </w:rPr>
        <w:t xml:space="preserve"> </w:t>
      </w:r>
      <w:r w:rsidRPr="00E62376">
        <w:rPr>
          <w:rFonts w:ascii="Times New Roman" w:hAnsi="Times New Roman"/>
          <w:b/>
          <w:sz w:val="24"/>
          <w:szCs w:val="24"/>
        </w:rPr>
        <w:t xml:space="preserve"> д.50</w:t>
      </w:r>
      <w:proofErr w:type="gramEnd"/>
      <w:r w:rsidRPr="00E62376">
        <w:rPr>
          <w:rFonts w:ascii="Times New Roman" w:hAnsi="Times New Roman"/>
          <w:b/>
          <w:sz w:val="24"/>
          <w:szCs w:val="24"/>
        </w:rPr>
        <w:t>, Строение 1</w:t>
      </w:r>
    </w:p>
    <w:p w14:paraId="09A0EC7B" w14:textId="36E86FC3" w:rsidR="00C16723" w:rsidRDefault="00C16723" w:rsidP="00E62376">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приёмки (ф. 0510452)</w:t>
      </w:r>
      <w:r w:rsidR="00E77BF3" w:rsidRPr="00670C78">
        <w:rPr>
          <w:rFonts w:ascii="Times New Roman" w:hAnsi="Times New Roman"/>
          <w:sz w:val="24"/>
          <w:szCs w:val="24"/>
        </w:rPr>
        <w:t>, счёт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lastRenderedPageBreak/>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2"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lastRenderedPageBreak/>
        <w:t>3.8.</w:t>
      </w:r>
      <w:r w:rsidR="00C16723" w:rsidRPr="002718D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2718D3">
        <w:rPr>
          <w:rFonts w:ascii="Times New Roman" w:hAnsi="Times New Roman"/>
          <w:sz w:val="24"/>
          <w:szCs w:val="24"/>
        </w:rPr>
        <w:t xml:space="preserve"> </w:t>
      </w:r>
      <w:r w:rsidR="00C16723" w:rsidRPr="002718D3">
        <w:rPr>
          <w:rFonts w:ascii="Times New Roman" w:hAnsi="Times New Roman"/>
          <w:sz w:val="24"/>
          <w:szCs w:val="24"/>
        </w:rPr>
        <w:t xml:space="preserve">с момента подписания Сторонами </w:t>
      </w:r>
      <w:r w:rsidR="00EC0EB5" w:rsidRPr="002718D3">
        <w:rPr>
          <w:rFonts w:ascii="Times New Roman" w:hAnsi="Times New Roman"/>
          <w:sz w:val="24"/>
          <w:szCs w:val="24"/>
        </w:rPr>
        <w:t>акта сдачи-приёмки Товара.</w:t>
      </w:r>
    </w:p>
    <w:p w14:paraId="23EC7404" w14:textId="77777777" w:rsidR="0088761C" w:rsidRPr="002718D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718D3">
        <w:rPr>
          <w:rFonts w:ascii="Times New Roman" w:hAnsi="Times New Roman"/>
          <w:sz w:val="24"/>
          <w:szCs w:val="24"/>
        </w:rPr>
        <w:t>3.9</w:t>
      </w:r>
      <w:r w:rsidR="00C16723" w:rsidRPr="002718D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BCE9E2B" w14:textId="1E6516A5" w:rsidR="00480194" w:rsidRPr="002718D3" w:rsidRDefault="00480194" w:rsidP="00480194">
      <w:pPr>
        <w:autoSpaceDE w:val="0"/>
        <w:autoSpaceDN w:val="0"/>
        <w:adjustRightInd w:val="0"/>
        <w:spacing w:after="0" w:line="240" w:lineRule="auto"/>
        <w:jc w:val="both"/>
        <w:rPr>
          <w:rFonts w:ascii="Times New Roman" w:hAnsi="Times New Roman"/>
          <w:sz w:val="24"/>
          <w:szCs w:val="24"/>
          <w:lang w:eastAsia="ru-RU"/>
        </w:rPr>
      </w:pPr>
      <w:r w:rsidRPr="002718D3">
        <w:rPr>
          <w:rFonts w:ascii="Times New Roman" w:hAnsi="Times New Roman"/>
          <w:sz w:val="24"/>
          <w:szCs w:val="24"/>
        </w:rPr>
        <w:t xml:space="preserve">          3.1</w:t>
      </w:r>
      <w:r w:rsidR="00B67FD8">
        <w:rPr>
          <w:rFonts w:ascii="Times New Roman" w:hAnsi="Times New Roman"/>
          <w:sz w:val="24"/>
          <w:szCs w:val="24"/>
        </w:rPr>
        <w:t>0</w:t>
      </w:r>
      <w:r w:rsidRPr="002718D3">
        <w:rPr>
          <w:rFonts w:ascii="Times New Roman" w:hAnsi="Times New Roman"/>
          <w:sz w:val="24"/>
          <w:szCs w:val="24"/>
        </w:rPr>
        <w:t>.</w:t>
      </w:r>
      <w:r w:rsidR="00E51E2F" w:rsidRPr="002718D3">
        <w:rPr>
          <w:rFonts w:ascii="Times New Roman" w:hAnsi="Times New Roman"/>
          <w:sz w:val="24"/>
          <w:szCs w:val="24"/>
        </w:rPr>
        <w:t xml:space="preserve"> </w:t>
      </w:r>
      <w:r w:rsidRPr="002718D3">
        <w:rPr>
          <w:rFonts w:ascii="Times New Roman" w:hAnsi="Times New Roman"/>
          <w:sz w:val="24"/>
          <w:szCs w:val="24"/>
        </w:rPr>
        <w:t xml:space="preserve">Дата </w:t>
      </w:r>
      <w:proofErr w:type="gramStart"/>
      <w:r w:rsidRPr="002718D3">
        <w:rPr>
          <w:rFonts w:ascii="Times New Roman" w:hAnsi="Times New Roman"/>
          <w:sz w:val="24"/>
          <w:szCs w:val="24"/>
        </w:rPr>
        <w:t xml:space="preserve">подписания  </w:t>
      </w:r>
      <w:r w:rsidRPr="002718D3">
        <w:rPr>
          <w:rFonts w:ascii="Times New Roman" w:hAnsi="Times New Roman"/>
          <w:sz w:val="24"/>
          <w:szCs w:val="24"/>
          <w:lang w:eastAsia="ru-RU"/>
        </w:rPr>
        <w:t>Акта</w:t>
      </w:r>
      <w:proofErr w:type="gramEnd"/>
      <w:r w:rsidRPr="002718D3">
        <w:rPr>
          <w:rFonts w:ascii="Times New Roman" w:hAnsi="Times New Roman"/>
          <w:sz w:val="24"/>
          <w:szCs w:val="24"/>
          <w:lang w:eastAsia="ru-RU"/>
        </w:rPr>
        <w:t xml:space="preserve"> приемки </w:t>
      </w:r>
      <w:hyperlink r:id="rId13" w:history="1">
        <w:r w:rsidRPr="002718D3">
          <w:rPr>
            <w:rFonts w:ascii="Times New Roman" w:hAnsi="Times New Roman"/>
            <w:sz w:val="24"/>
            <w:szCs w:val="24"/>
            <w:lang w:eastAsia="ru-RU"/>
          </w:rPr>
          <w:t>(ф. 0510452)</w:t>
        </w:r>
      </w:hyperlink>
      <w:r w:rsidRPr="002718D3">
        <w:rPr>
          <w:rFonts w:ascii="Times New Roman" w:hAnsi="Times New Roman"/>
          <w:sz w:val="24"/>
          <w:szCs w:val="24"/>
          <w:lang w:eastAsia="ru-RU"/>
        </w:rPr>
        <w:t xml:space="preserve"> ответственным лицом Заказчика считается датой приёмки Товара.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700766C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w:t>
      </w:r>
      <w:proofErr w:type="gramStart"/>
      <w:r w:rsidRPr="00C16723">
        <w:rPr>
          <w:rFonts w:ascii="Times New Roman" w:hAnsi="Times New Roman"/>
          <w:sz w:val="24"/>
          <w:szCs w:val="24"/>
        </w:rPr>
        <w:t xml:space="preserve">составляет </w:t>
      </w:r>
      <w:r w:rsidRPr="00965C4B">
        <w:rPr>
          <w:rFonts w:ascii="Times New Roman" w:hAnsi="Times New Roman"/>
          <w:b/>
          <w:i/>
          <w:sz w:val="24"/>
          <w:szCs w:val="24"/>
        </w:rPr>
        <w:t xml:space="preserve"> </w:t>
      </w:r>
      <w:r w:rsidRPr="007D3D4C">
        <w:rPr>
          <w:rFonts w:ascii="Times New Roman" w:hAnsi="Times New Roman"/>
          <w:b/>
          <w:i/>
          <w:sz w:val="24"/>
          <w:szCs w:val="24"/>
          <w:highlight w:val="yellow"/>
        </w:rPr>
        <w:t>месяцев</w:t>
      </w:r>
      <w:proofErr w:type="gramEnd"/>
      <w:r w:rsidRPr="007D3D4C">
        <w:rPr>
          <w:rFonts w:ascii="Times New Roman" w:hAnsi="Times New Roman"/>
          <w:sz w:val="24"/>
          <w:szCs w:val="24"/>
          <w:highlight w:val="yellow"/>
        </w:rPr>
        <w:t>.</w:t>
      </w:r>
      <w:r w:rsidRPr="00C16723">
        <w:rPr>
          <w:rFonts w:ascii="Times New Roman" w:hAnsi="Times New Roman"/>
          <w:sz w:val="24"/>
          <w:szCs w:val="24"/>
        </w:rPr>
        <w:t xml:space="preserve"> Гарантия производителя на Товар составляет </w:t>
      </w:r>
      <w:r w:rsidR="00AC200B" w:rsidRPr="007D3D4C">
        <w:rPr>
          <w:rFonts w:ascii="Times New Roman" w:hAnsi="Times New Roman"/>
          <w:i/>
          <w:sz w:val="24"/>
          <w:szCs w:val="24"/>
          <w:highlight w:val="yellow"/>
        </w:rPr>
        <w:t>__</w:t>
      </w:r>
      <w:proofErr w:type="gramStart"/>
      <w:r w:rsidR="00AC200B" w:rsidRPr="007D3D4C">
        <w:rPr>
          <w:rFonts w:ascii="Times New Roman" w:hAnsi="Times New Roman"/>
          <w:i/>
          <w:sz w:val="24"/>
          <w:szCs w:val="24"/>
          <w:highlight w:val="yellow"/>
        </w:rPr>
        <w:t xml:space="preserve">_ </w:t>
      </w:r>
      <w:r w:rsidRPr="007D3D4C">
        <w:rPr>
          <w:rFonts w:ascii="Times New Roman" w:hAnsi="Times New Roman"/>
          <w:i/>
          <w:sz w:val="24"/>
          <w:szCs w:val="24"/>
          <w:highlight w:val="yellow"/>
        </w:rPr>
        <w:t xml:space="preserve"> </w:t>
      </w:r>
      <w:r w:rsidRPr="00C6208E">
        <w:rPr>
          <w:rFonts w:ascii="Times New Roman" w:hAnsi="Times New Roman"/>
          <w:b/>
          <w:i/>
          <w:sz w:val="24"/>
          <w:szCs w:val="24"/>
          <w:highlight w:val="yellow"/>
        </w:rPr>
        <w:t>месяцев</w:t>
      </w:r>
      <w:proofErr w:type="gramEnd"/>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sidRPr="00C16723">
        <w:rPr>
          <w:rFonts w:ascii="Times New Roman" w:hAnsi="Times New Roman"/>
          <w:sz w:val="24"/>
          <w:szCs w:val="24"/>
        </w:rPr>
        <w:lastRenderedPageBreak/>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1D612BE"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754C8C">
        <w:rPr>
          <w:rFonts w:ascii="Times New Roman" w:hAnsi="Times New Roman"/>
          <w:sz w:val="24"/>
          <w:szCs w:val="24"/>
        </w:rPr>
        <w:t>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1"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3"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4"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sidRPr="00C16723">
        <w:rPr>
          <w:rFonts w:ascii="Times New Roman" w:hAnsi="Times New Roman"/>
          <w:sz w:val="24"/>
          <w:szCs w:val="24"/>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77777777"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5"/>
        <w:gridCol w:w="5262"/>
      </w:tblGrid>
      <w:tr w:rsidR="002718D3" w:rsidRPr="00E62376" w14:paraId="0BEE378F" w14:textId="77777777" w:rsidTr="00AF725C">
        <w:tc>
          <w:tcPr>
            <w:tcW w:w="2420" w:type="pct"/>
          </w:tcPr>
          <w:p w14:paraId="5EBCA5B8" w14:textId="77777777" w:rsidR="00A8728D" w:rsidRPr="00E62376" w:rsidRDefault="00A8728D" w:rsidP="000A62E4">
            <w:pPr>
              <w:spacing w:after="0"/>
              <w:rPr>
                <w:rFonts w:ascii="Times New Roman" w:hAnsi="Times New Roman"/>
                <w:bCs/>
                <w:sz w:val="24"/>
                <w:szCs w:val="24"/>
              </w:rPr>
            </w:pPr>
            <w:r w:rsidRPr="00E62376">
              <w:rPr>
                <w:rFonts w:ascii="Times New Roman" w:hAnsi="Times New Roman"/>
                <w:bCs/>
                <w:sz w:val="24"/>
                <w:szCs w:val="24"/>
              </w:rPr>
              <w:t>Заказчик:</w:t>
            </w:r>
          </w:p>
          <w:p w14:paraId="286D2225" w14:textId="77777777" w:rsidR="00E62376" w:rsidRPr="00E62376" w:rsidRDefault="000A62E4" w:rsidP="00E62376">
            <w:pPr>
              <w:spacing w:after="0"/>
              <w:rPr>
                <w:rFonts w:ascii="Times New Roman" w:hAnsi="Times New Roman"/>
                <w:bCs/>
                <w:sz w:val="24"/>
                <w:szCs w:val="24"/>
              </w:rPr>
            </w:pPr>
            <w:r w:rsidRPr="00E62376">
              <w:rPr>
                <w:rFonts w:ascii="Times New Roman" w:hAnsi="Times New Roman"/>
                <w:bCs/>
                <w:sz w:val="24"/>
                <w:szCs w:val="24"/>
              </w:rPr>
              <w:t xml:space="preserve"> </w:t>
            </w:r>
            <w:r w:rsidR="00E62376" w:rsidRPr="00E62376">
              <w:rPr>
                <w:rFonts w:ascii="Times New Roman" w:hAnsi="Times New Roman"/>
                <w:bCs/>
                <w:sz w:val="24"/>
                <w:szCs w:val="24"/>
              </w:rPr>
              <w:t>ГБДОУ детский сад №22 Приморского района Санкт-Петербурга</w:t>
            </w:r>
          </w:p>
          <w:p w14:paraId="7DC3BEC1"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Адрес: 197350, Санкт-Петербург, ул. </w:t>
            </w:r>
            <w:proofErr w:type="gramStart"/>
            <w:r w:rsidRPr="00E62376">
              <w:rPr>
                <w:rFonts w:ascii="Times New Roman" w:hAnsi="Times New Roman"/>
                <w:bCs/>
                <w:sz w:val="24"/>
                <w:szCs w:val="24"/>
              </w:rPr>
              <w:t xml:space="preserve">Парашютная,   </w:t>
            </w:r>
            <w:proofErr w:type="gramEnd"/>
            <w:r w:rsidRPr="00E62376">
              <w:rPr>
                <w:rFonts w:ascii="Times New Roman" w:hAnsi="Times New Roman"/>
                <w:bCs/>
                <w:sz w:val="24"/>
                <w:szCs w:val="24"/>
              </w:rPr>
              <w:t xml:space="preserve">           д. 50, строение 1 </w:t>
            </w:r>
          </w:p>
          <w:p w14:paraId="5979DFBB"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тел.  8911-155-17-14; </w:t>
            </w:r>
          </w:p>
          <w:p w14:paraId="3388FF3F"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Банковские реквизиты:</w:t>
            </w:r>
          </w:p>
          <w:p w14:paraId="29B4E676"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ИНН/</w:t>
            </w:r>
            <w:proofErr w:type="gramStart"/>
            <w:r w:rsidRPr="00E62376">
              <w:rPr>
                <w:rFonts w:ascii="Times New Roman" w:hAnsi="Times New Roman"/>
                <w:bCs/>
                <w:sz w:val="24"/>
                <w:szCs w:val="24"/>
              </w:rPr>
              <w:t>КПП  7814758163</w:t>
            </w:r>
            <w:proofErr w:type="gramEnd"/>
            <w:r w:rsidRPr="00E62376">
              <w:rPr>
                <w:rFonts w:ascii="Times New Roman" w:hAnsi="Times New Roman"/>
                <w:bCs/>
                <w:sz w:val="24"/>
                <w:szCs w:val="24"/>
              </w:rPr>
              <w:t>/781401001</w:t>
            </w:r>
          </w:p>
          <w:p w14:paraId="1BF9F6CA"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lastRenderedPageBreak/>
              <w:t>БИК: 044030001, ОГРН: 1197847104619</w:t>
            </w:r>
          </w:p>
          <w:p w14:paraId="5F7D6684"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ОКПО: 39334177</w:t>
            </w:r>
          </w:p>
          <w:p w14:paraId="68D2CC90"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Лицевой счет № 0641187</w:t>
            </w:r>
          </w:p>
          <w:p w14:paraId="79FE9EC1"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в Комитете финансов Санкт-Петербурга</w:t>
            </w:r>
          </w:p>
          <w:p w14:paraId="381D4847"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Корр. счет 40102810945370000005, </w:t>
            </w:r>
          </w:p>
          <w:p w14:paraId="566A9080" w14:textId="77777777" w:rsidR="00E62376" w:rsidRPr="00E62376" w:rsidRDefault="00E62376" w:rsidP="00E62376">
            <w:pPr>
              <w:spacing w:after="0"/>
              <w:rPr>
                <w:rFonts w:ascii="Times New Roman" w:hAnsi="Times New Roman"/>
                <w:bCs/>
                <w:sz w:val="24"/>
                <w:szCs w:val="24"/>
              </w:rPr>
            </w:pPr>
            <w:proofErr w:type="spellStart"/>
            <w:r w:rsidRPr="00E62376">
              <w:rPr>
                <w:rFonts w:ascii="Times New Roman" w:hAnsi="Times New Roman"/>
                <w:bCs/>
                <w:sz w:val="24"/>
                <w:szCs w:val="24"/>
              </w:rPr>
              <w:t>Расч</w:t>
            </w:r>
            <w:proofErr w:type="spellEnd"/>
            <w:r w:rsidRPr="00E62376">
              <w:rPr>
                <w:rFonts w:ascii="Times New Roman" w:hAnsi="Times New Roman"/>
                <w:bCs/>
                <w:sz w:val="24"/>
                <w:szCs w:val="24"/>
              </w:rPr>
              <w:t>. счет 03224643400000007200                                                 в ОКЦ №1 Северо-Западного ГУ Банка России// УФК по г.</w:t>
            </w:r>
          </w:p>
          <w:p w14:paraId="51366DFE"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Санкт-Петербургу, г Санкт-Петербург </w:t>
            </w:r>
          </w:p>
          <w:p w14:paraId="30268DE7"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БИК 014030106</w:t>
            </w:r>
          </w:p>
          <w:p w14:paraId="521EAE95" w14:textId="77777777" w:rsidR="00E62376" w:rsidRPr="00E62376" w:rsidRDefault="00E62376" w:rsidP="00E62376">
            <w:pPr>
              <w:spacing w:after="0"/>
              <w:rPr>
                <w:rFonts w:ascii="Times New Roman" w:hAnsi="Times New Roman"/>
                <w:bCs/>
                <w:sz w:val="24"/>
                <w:szCs w:val="24"/>
              </w:rPr>
            </w:pPr>
          </w:p>
          <w:p w14:paraId="7E1C77E5"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От Заказчика:</w:t>
            </w:r>
          </w:p>
          <w:p w14:paraId="2530905E"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Заведующий:</w:t>
            </w:r>
          </w:p>
          <w:p w14:paraId="531F2982" w14:textId="77777777" w:rsidR="00E62376" w:rsidRPr="00E62376" w:rsidRDefault="00E62376" w:rsidP="00E62376">
            <w:pPr>
              <w:spacing w:after="0"/>
              <w:rPr>
                <w:rFonts w:ascii="Times New Roman" w:hAnsi="Times New Roman"/>
                <w:bCs/>
                <w:sz w:val="24"/>
                <w:szCs w:val="24"/>
              </w:rPr>
            </w:pPr>
          </w:p>
          <w:p w14:paraId="6D884561"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__________________ И.А. </w:t>
            </w:r>
            <w:proofErr w:type="spellStart"/>
            <w:r w:rsidRPr="00E62376">
              <w:rPr>
                <w:rFonts w:ascii="Times New Roman" w:hAnsi="Times New Roman"/>
                <w:bCs/>
                <w:sz w:val="24"/>
                <w:szCs w:val="24"/>
              </w:rPr>
              <w:t>Ставрова</w:t>
            </w:r>
            <w:proofErr w:type="spellEnd"/>
          </w:p>
          <w:p w14:paraId="101D26DE" w14:textId="1FDA7C52"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подписано </w:t>
            </w:r>
            <w:proofErr w:type="spellStart"/>
            <w:r w:rsidRPr="00E62376">
              <w:rPr>
                <w:rFonts w:ascii="Times New Roman" w:hAnsi="Times New Roman"/>
                <w:bCs/>
                <w:sz w:val="24"/>
                <w:szCs w:val="24"/>
              </w:rPr>
              <w:t>эцп</w:t>
            </w:r>
            <w:proofErr w:type="spellEnd"/>
          </w:p>
          <w:p w14:paraId="261561A9" w14:textId="3DC48A72" w:rsidR="002718D3" w:rsidRPr="00E62376" w:rsidRDefault="002718D3" w:rsidP="00A8728D">
            <w:pPr>
              <w:spacing w:after="0"/>
              <w:rPr>
                <w:rFonts w:ascii="Times New Roman" w:hAnsi="Times New Roman"/>
                <w:bCs/>
                <w:sz w:val="24"/>
                <w:szCs w:val="24"/>
              </w:rPr>
            </w:pPr>
          </w:p>
        </w:tc>
        <w:tc>
          <w:tcPr>
            <w:tcW w:w="2580" w:type="pct"/>
          </w:tcPr>
          <w:p w14:paraId="1D505CD3" w14:textId="77777777" w:rsidR="002718D3" w:rsidRPr="00E62376" w:rsidRDefault="002718D3" w:rsidP="002718D3">
            <w:pPr>
              <w:autoSpaceDE w:val="0"/>
              <w:autoSpaceDN w:val="0"/>
              <w:adjustRightInd w:val="0"/>
              <w:spacing w:after="0"/>
              <w:rPr>
                <w:rFonts w:ascii="Times New Roman" w:hAnsi="Times New Roman"/>
                <w:bCs/>
                <w:sz w:val="24"/>
                <w:szCs w:val="24"/>
                <w:lang w:eastAsia="ru-RU"/>
              </w:rPr>
            </w:pPr>
            <w:r w:rsidRPr="00E62376">
              <w:rPr>
                <w:rFonts w:ascii="Times New Roman" w:hAnsi="Times New Roman"/>
                <w:bCs/>
                <w:sz w:val="24"/>
                <w:szCs w:val="24"/>
                <w:lang w:eastAsia="ru-RU"/>
              </w:rPr>
              <w:lastRenderedPageBreak/>
              <w:t>Поставщик:</w:t>
            </w:r>
          </w:p>
          <w:p w14:paraId="2F05C89F" w14:textId="77777777" w:rsidR="002718D3" w:rsidRPr="00E62376" w:rsidRDefault="002718D3" w:rsidP="002718D3">
            <w:pPr>
              <w:autoSpaceDE w:val="0"/>
              <w:autoSpaceDN w:val="0"/>
              <w:adjustRightInd w:val="0"/>
              <w:spacing w:after="0"/>
              <w:rPr>
                <w:rFonts w:ascii="Times New Roman" w:hAnsi="Times New Roman"/>
                <w:bCs/>
                <w:sz w:val="24"/>
                <w:szCs w:val="24"/>
                <w:lang w:eastAsia="ru-RU"/>
              </w:rPr>
            </w:pPr>
          </w:p>
        </w:tc>
      </w:tr>
    </w:tbl>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19910411" w14:textId="77777777">
        <w:tc>
          <w:tcPr>
            <w:tcW w:w="12756" w:type="dxa"/>
          </w:tcPr>
          <w:p w14:paraId="5A768C2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p>
          <w:p w14:paraId="10EBD917"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42F3F2D0" w14:textId="64E4A744"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 xml:space="preserve">от "__" ____ 20__ г. № </w:t>
            </w:r>
            <w:r w:rsidR="00C164EA">
              <w:rPr>
                <w:rFonts w:ascii="Times New Roman" w:hAnsi="Times New Roman"/>
                <w:sz w:val="24"/>
                <w:szCs w:val="24"/>
              </w:rPr>
              <w:t>1/П</w:t>
            </w:r>
          </w:p>
          <w:p w14:paraId="23B6FCE4"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2718D3" w:rsidRPr="002718D3" w14:paraId="0C2BFCEA" w14:textId="77777777" w:rsidTr="002718D3">
        <w:trPr>
          <w:gridAfter w:val="1"/>
          <w:wAfter w:w="10" w:type="dxa"/>
        </w:trPr>
        <w:tc>
          <w:tcPr>
            <w:tcW w:w="597" w:type="dxa"/>
            <w:vAlign w:val="center"/>
            <w:hideMark/>
          </w:tcPr>
          <w:p w14:paraId="5477A135"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w:t>
            </w:r>
          </w:p>
        </w:tc>
        <w:tc>
          <w:tcPr>
            <w:tcW w:w="2097" w:type="dxa"/>
            <w:vAlign w:val="center"/>
            <w:hideMark/>
          </w:tcPr>
          <w:p w14:paraId="0C70469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670" w:type="dxa"/>
            <w:vAlign w:val="center"/>
            <w:hideMark/>
          </w:tcPr>
          <w:p w14:paraId="4A5114FA"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2380" w:type="dxa"/>
            <w:vAlign w:val="center"/>
          </w:tcPr>
          <w:p w14:paraId="239E99E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Страна происхождения товара</w:t>
            </w:r>
            <w:proofErr w:type="gramStart"/>
            <w:r w:rsidRPr="002718D3">
              <w:rPr>
                <w:rFonts w:ascii="Times New Roman" w:hAnsi="Times New Roman"/>
                <w:b/>
                <w:sz w:val="24"/>
                <w:szCs w:val="24"/>
                <w:lang w:eastAsia="ru-RU"/>
              </w:rPr>
              <w:t xml:space="preserve">/ </w:t>
            </w:r>
            <w:r w:rsidRPr="002718D3">
              <w:rPr>
                <w:rFonts w:ascii="Times New Roman" w:hAnsi="Times New Roman"/>
                <w:sz w:val="24"/>
                <w:szCs w:val="24"/>
              </w:rPr>
              <w:t xml:space="preserve"> </w:t>
            </w:r>
            <w:r w:rsidRPr="002718D3">
              <w:rPr>
                <w:rFonts w:ascii="Times New Roman" w:hAnsi="Times New Roman"/>
                <w:b/>
                <w:sz w:val="24"/>
                <w:szCs w:val="24"/>
                <w:lang w:eastAsia="ru-RU"/>
              </w:rPr>
              <w:t>Номера</w:t>
            </w:r>
            <w:proofErr w:type="gramEnd"/>
            <w:r w:rsidRPr="002718D3">
              <w:rPr>
                <w:rFonts w:ascii="Times New Roman" w:hAnsi="Times New Roman"/>
                <w:b/>
                <w:sz w:val="24"/>
                <w:szCs w:val="24"/>
                <w:lang w:eastAsia="ru-RU"/>
              </w:rPr>
              <w:t xml:space="preserve"> реестровых записей (при применении ПП РФ от 23.12.24 № 1875).</w:t>
            </w:r>
          </w:p>
        </w:tc>
        <w:tc>
          <w:tcPr>
            <w:tcW w:w="992" w:type="dxa"/>
            <w:vAlign w:val="center"/>
            <w:hideMark/>
          </w:tcPr>
          <w:p w14:paraId="16832004"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3F6FFEE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51" w:type="dxa"/>
            <w:vAlign w:val="center"/>
            <w:hideMark/>
          </w:tcPr>
          <w:p w14:paraId="4693191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Цена за ед., руб.</w:t>
            </w:r>
          </w:p>
        </w:tc>
        <w:tc>
          <w:tcPr>
            <w:tcW w:w="1698" w:type="dxa"/>
            <w:gridSpan w:val="2"/>
            <w:vAlign w:val="center"/>
            <w:hideMark/>
          </w:tcPr>
          <w:p w14:paraId="14368F81"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718D3" w:rsidRPr="002718D3" w14:paraId="5AD87C23" w14:textId="77777777" w:rsidTr="002718D3">
        <w:trPr>
          <w:gridAfter w:val="1"/>
          <w:wAfter w:w="10" w:type="dxa"/>
          <w:trHeight w:val="52"/>
        </w:trPr>
        <w:tc>
          <w:tcPr>
            <w:tcW w:w="597" w:type="dxa"/>
            <w:vAlign w:val="center"/>
          </w:tcPr>
          <w:p w14:paraId="0E926791" w14:textId="77777777" w:rsidR="002718D3" w:rsidRPr="002718D3" w:rsidRDefault="002718D3" w:rsidP="002718D3">
            <w:pPr>
              <w:pStyle w:val="ab"/>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vAlign w:val="center"/>
          </w:tcPr>
          <w:p w14:paraId="219BCEE3" w14:textId="77777777" w:rsidR="002718D3" w:rsidRPr="002718D3" w:rsidRDefault="002718D3" w:rsidP="002718D3">
            <w:pPr>
              <w:rPr>
                <w:rFonts w:ascii="Times New Roman" w:hAnsi="Times New Roman"/>
                <w:bCs/>
                <w:color w:val="000000"/>
                <w:sz w:val="24"/>
                <w:szCs w:val="24"/>
                <w:lang w:val="x-none"/>
              </w:rPr>
            </w:pPr>
          </w:p>
        </w:tc>
        <w:tc>
          <w:tcPr>
            <w:tcW w:w="5670" w:type="dxa"/>
            <w:tcBorders>
              <w:top w:val="single" w:sz="4" w:space="0" w:color="auto"/>
              <w:left w:val="single" w:sz="4" w:space="0" w:color="auto"/>
              <w:bottom w:val="single" w:sz="4" w:space="0" w:color="auto"/>
              <w:right w:val="single" w:sz="4" w:space="0" w:color="auto"/>
            </w:tcBorders>
          </w:tcPr>
          <w:p w14:paraId="715CB08E" w14:textId="77777777" w:rsidR="002718D3" w:rsidRPr="002718D3" w:rsidRDefault="002718D3" w:rsidP="002718D3">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0BEE2C7A" w14:textId="77777777" w:rsidR="002718D3" w:rsidRPr="002718D3" w:rsidRDefault="002718D3" w:rsidP="002718D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vAlign w:val="center"/>
          </w:tcPr>
          <w:p w14:paraId="4B2D0595" w14:textId="77777777" w:rsidR="002718D3" w:rsidRPr="002718D3" w:rsidRDefault="002718D3" w:rsidP="002718D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vAlign w:val="center"/>
          </w:tcPr>
          <w:p w14:paraId="193C06FD" w14:textId="77777777" w:rsidR="002718D3" w:rsidRPr="002718D3" w:rsidRDefault="002718D3" w:rsidP="002718D3">
            <w:pPr>
              <w:jc w:val="center"/>
              <w:rPr>
                <w:rFonts w:ascii="Times New Roman" w:hAnsi="Times New Roman"/>
                <w:bCs/>
                <w:color w:val="000000"/>
                <w:sz w:val="24"/>
                <w:szCs w:val="24"/>
              </w:rPr>
            </w:pPr>
          </w:p>
        </w:tc>
        <w:tc>
          <w:tcPr>
            <w:tcW w:w="1451" w:type="dxa"/>
            <w:vAlign w:val="center"/>
          </w:tcPr>
          <w:p w14:paraId="2EE4D3EE" w14:textId="77777777" w:rsidR="002718D3" w:rsidRPr="002718D3" w:rsidRDefault="002718D3" w:rsidP="002718D3">
            <w:pPr>
              <w:jc w:val="center"/>
              <w:rPr>
                <w:rFonts w:ascii="Times New Roman" w:hAnsi="Times New Roman"/>
                <w:sz w:val="24"/>
                <w:szCs w:val="24"/>
              </w:rPr>
            </w:pPr>
          </w:p>
        </w:tc>
        <w:tc>
          <w:tcPr>
            <w:tcW w:w="1698" w:type="dxa"/>
            <w:gridSpan w:val="2"/>
            <w:vAlign w:val="center"/>
          </w:tcPr>
          <w:p w14:paraId="1BA317E5" w14:textId="77777777" w:rsidR="002718D3" w:rsidRPr="002718D3" w:rsidRDefault="002718D3" w:rsidP="002718D3">
            <w:pPr>
              <w:jc w:val="center"/>
              <w:rPr>
                <w:rFonts w:ascii="Times New Roman" w:hAnsi="Times New Roman"/>
                <w:sz w:val="24"/>
                <w:szCs w:val="24"/>
              </w:rPr>
            </w:pPr>
          </w:p>
        </w:tc>
      </w:tr>
      <w:tr w:rsidR="002718D3" w:rsidRPr="002718D3" w14:paraId="6A5CBEFD" w14:textId="77777777" w:rsidTr="002718D3">
        <w:trPr>
          <w:trHeight w:val="47"/>
        </w:trPr>
        <w:tc>
          <w:tcPr>
            <w:tcW w:w="14160" w:type="dxa"/>
            <w:gridSpan w:val="8"/>
          </w:tcPr>
          <w:p w14:paraId="3E1F43A6" w14:textId="77777777" w:rsidR="002718D3" w:rsidRPr="002718D3" w:rsidRDefault="002718D3" w:rsidP="002718D3">
            <w:pPr>
              <w:jc w:val="right"/>
              <w:rPr>
                <w:rFonts w:ascii="Times New Roman" w:hAnsi="Times New Roman"/>
                <w:sz w:val="24"/>
                <w:szCs w:val="24"/>
              </w:rPr>
            </w:pPr>
            <w:r w:rsidRPr="002718D3">
              <w:rPr>
                <w:rFonts w:ascii="Times New Roman" w:hAnsi="Times New Roman"/>
                <w:b/>
                <w:sz w:val="24"/>
                <w:szCs w:val="24"/>
              </w:rPr>
              <w:t>ИТОГО</w:t>
            </w:r>
            <w:r w:rsidRPr="002718D3">
              <w:rPr>
                <w:rFonts w:ascii="Times New Roman" w:hAnsi="Times New Roman"/>
                <w:sz w:val="24"/>
                <w:szCs w:val="24"/>
              </w:rPr>
              <w:t>:</w:t>
            </w:r>
          </w:p>
        </w:tc>
        <w:tc>
          <w:tcPr>
            <w:tcW w:w="1698" w:type="dxa"/>
            <w:gridSpan w:val="2"/>
            <w:vAlign w:val="center"/>
          </w:tcPr>
          <w:p w14:paraId="50731796" w14:textId="77777777" w:rsidR="002718D3" w:rsidRPr="002718D3" w:rsidRDefault="002718D3" w:rsidP="002718D3">
            <w:pPr>
              <w:jc w:val="center"/>
              <w:rPr>
                <w:rFonts w:ascii="Times New Roman" w:hAnsi="Times New Roman"/>
                <w:b/>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46F36AC3" w14:textId="77777777" w:rsidR="00456448" w:rsidRPr="00BD3190" w:rsidRDefault="00456448" w:rsidP="00BD3190">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20"/>
        <w:gridCol w:w="1474"/>
        <w:gridCol w:w="3798"/>
      </w:tblGrid>
      <w:tr w:rsidR="00456448" w:rsidRPr="002718D3" w14:paraId="5083AD93" w14:textId="77777777" w:rsidTr="004966CE">
        <w:tc>
          <w:tcPr>
            <w:tcW w:w="4820" w:type="dxa"/>
          </w:tcPr>
          <w:p w14:paraId="03538AA5"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79058306" w14:textId="77777777" w:rsidR="00E62376" w:rsidRPr="00E62376" w:rsidRDefault="00E62376" w:rsidP="00E62376">
            <w:pPr>
              <w:spacing w:after="0" w:line="240" w:lineRule="auto"/>
              <w:rPr>
                <w:rFonts w:ascii="Times New Roman" w:hAnsi="Times New Roman"/>
              </w:rPr>
            </w:pPr>
            <w:r w:rsidRPr="00E62376">
              <w:rPr>
                <w:rFonts w:ascii="Times New Roman" w:hAnsi="Times New Roman"/>
              </w:rPr>
              <w:t>Заведующий:</w:t>
            </w:r>
          </w:p>
          <w:p w14:paraId="63808087" w14:textId="77777777" w:rsidR="00E62376" w:rsidRPr="00E62376" w:rsidRDefault="00E62376" w:rsidP="00E62376">
            <w:pPr>
              <w:spacing w:after="0" w:line="240" w:lineRule="auto"/>
              <w:rPr>
                <w:rFonts w:ascii="Times New Roman" w:hAnsi="Times New Roman"/>
              </w:rPr>
            </w:pPr>
          </w:p>
          <w:p w14:paraId="53CFA4EA" w14:textId="77777777" w:rsidR="00E62376" w:rsidRPr="00E62376" w:rsidRDefault="00E62376" w:rsidP="00E62376">
            <w:pPr>
              <w:spacing w:after="0" w:line="240" w:lineRule="auto"/>
              <w:rPr>
                <w:rFonts w:ascii="Times New Roman" w:hAnsi="Times New Roman"/>
              </w:rPr>
            </w:pPr>
            <w:r w:rsidRPr="00E62376">
              <w:rPr>
                <w:rFonts w:ascii="Times New Roman" w:hAnsi="Times New Roman"/>
              </w:rPr>
              <w:t xml:space="preserve">__________________ И.А. </w:t>
            </w:r>
            <w:proofErr w:type="spellStart"/>
            <w:r w:rsidRPr="00E62376">
              <w:rPr>
                <w:rFonts w:ascii="Times New Roman" w:hAnsi="Times New Roman"/>
              </w:rPr>
              <w:t>Ставрова</w:t>
            </w:r>
            <w:proofErr w:type="spellEnd"/>
          </w:p>
          <w:p w14:paraId="34E89DDB" w14:textId="5FF69819" w:rsidR="002718D3" w:rsidRPr="002718D3" w:rsidRDefault="00E62376" w:rsidP="00E62376">
            <w:pPr>
              <w:autoSpaceDE w:val="0"/>
              <w:autoSpaceDN w:val="0"/>
              <w:adjustRightInd w:val="0"/>
              <w:spacing w:after="0" w:line="240" w:lineRule="auto"/>
              <w:jc w:val="both"/>
              <w:rPr>
                <w:rFonts w:ascii="Times New Roman" w:hAnsi="Times New Roman"/>
                <w:sz w:val="24"/>
                <w:szCs w:val="24"/>
              </w:rPr>
            </w:pPr>
            <w:r w:rsidRPr="00E62376">
              <w:rPr>
                <w:rFonts w:ascii="Times New Roman" w:hAnsi="Times New Roman"/>
              </w:rPr>
              <w:t xml:space="preserve">подписано </w:t>
            </w:r>
            <w:proofErr w:type="spellStart"/>
            <w:r w:rsidRPr="00E62376">
              <w:rPr>
                <w:rFonts w:ascii="Times New Roman" w:hAnsi="Times New Roman"/>
              </w:rPr>
              <w:t>эцп</w:t>
            </w:r>
            <w:proofErr w:type="spellEnd"/>
          </w:p>
        </w:tc>
        <w:tc>
          <w:tcPr>
            <w:tcW w:w="1474" w:type="dxa"/>
          </w:tcPr>
          <w:p w14:paraId="5AFC9F6B"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p>
        </w:tc>
        <w:tc>
          <w:tcPr>
            <w:tcW w:w="3798" w:type="dxa"/>
          </w:tcPr>
          <w:p w14:paraId="287CA2F1"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tc>
      </w:tr>
    </w:tbl>
    <w:p w14:paraId="250D10A8" w14:textId="4C7D4583" w:rsidR="00BD3190" w:rsidRPr="00C16723" w:rsidRDefault="00BD3190" w:rsidP="001E2225">
      <w:pPr>
        <w:autoSpaceDE w:val="0"/>
        <w:autoSpaceDN w:val="0"/>
        <w:adjustRightInd w:val="0"/>
        <w:spacing w:after="0" w:line="240" w:lineRule="auto"/>
        <w:rPr>
          <w:rFonts w:ascii="Times New Roman" w:hAnsi="Times New Roman"/>
          <w:sz w:val="24"/>
          <w:szCs w:val="24"/>
        </w:rPr>
        <w:sectPr w:rsidR="00BD3190" w:rsidRPr="00C16723">
          <w:pgSz w:w="16838" w:h="11906" w:orient="landscape"/>
          <w:pgMar w:top="1133" w:right="1440" w:bottom="566" w:left="1440" w:header="0" w:footer="0" w:gutter="0"/>
          <w:cols w:space="720"/>
          <w:noEndnote/>
        </w:sectPr>
      </w:pPr>
    </w:p>
    <w:p w14:paraId="7E792CAF" w14:textId="77777777" w:rsidR="00767609" w:rsidRPr="00C16723" w:rsidRDefault="00767609" w:rsidP="00E62376">
      <w:pPr>
        <w:autoSpaceDE w:val="0"/>
        <w:autoSpaceDN w:val="0"/>
        <w:adjustRightInd w:val="0"/>
        <w:spacing w:after="0" w:line="240" w:lineRule="auto"/>
        <w:jc w:val="right"/>
        <w:outlineLvl w:val="0"/>
        <w:rPr>
          <w:rFonts w:ascii="Times New Roman" w:hAnsi="Times New Roman"/>
          <w:sz w:val="24"/>
          <w:szCs w:val="24"/>
        </w:rPr>
      </w:pPr>
    </w:p>
    <w:sectPr w:rsidR="00767609" w:rsidRPr="00C16723"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235171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66653"/>
    <w:rsid w:val="00076A01"/>
    <w:rsid w:val="00085895"/>
    <w:rsid w:val="00092EC3"/>
    <w:rsid w:val="00093DD0"/>
    <w:rsid w:val="000A62E4"/>
    <w:rsid w:val="000B0D40"/>
    <w:rsid w:val="000B64D8"/>
    <w:rsid w:val="000C3625"/>
    <w:rsid w:val="000E40ED"/>
    <w:rsid w:val="0011409A"/>
    <w:rsid w:val="00125278"/>
    <w:rsid w:val="00140D06"/>
    <w:rsid w:val="00142F52"/>
    <w:rsid w:val="0014435B"/>
    <w:rsid w:val="00146600"/>
    <w:rsid w:val="00176F6A"/>
    <w:rsid w:val="001B5D67"/>
    <w:rsid w:val="001D0506"/>
    <w:rsid w:val="001E2225"/>
    <w:rsid w:val="001E3153"/>
    <w:rsid w:val="002056E8"/>
    <w:rsid w:val="00205C26"/>
    <w:rsid w:val="00206B13"/>
    <w:rsid w:val="002544DF"/>
    <w:rsid w:val="00262779"/>
    <w:rsid w:val="002718D3"/>
    <w:rsid w:val="00276B8A"/>
    <w:rsid w:val="002871E7"/>
    <w:rsid w:val="002B158B"/>
    <w:rsid w:val="002C4B48"/>
    <w:rsid w:val="002D2F84"/>
    <w:rsid w:val="002D5A89"/>
    <w:rsid w:val="002E57AC"/>
    <w:rsid w:val="002F4E74"/>
    <w:rsid w:val="0030737B"/>
    <w:rsid w:val="00325BF4"/>
    <w:rsid w:val="0033015C"/>
    <w:rsid w:val="00331A4B"/>
    <w:rsid w:val="00346D38"/>
    <w:rsid w:val="003540C7"/>
    <w:rsid w:val="0035616E"/>
    <w:rsid w:val="003621E4"/>
    <w:rsid w:val="00362B61"/>
    <w:rsid w:val="0038419E"/>
    <w:rsid w:val="00387234"/>
    <w:rsid w:val="00393797"/>
    <w:rsid w:val="0039429C"/>
    <w:rsid w:val="00396551"/>
    <w:rsid w:val="003A212A"/>
    <w:rsid w:val="003B0CB6"/>
    <w:rsid w:val="003C6AF3"/>
    <w:rsid w:val="003D1DFC"/>
    <w:rsid w:val="004353B8"/>
    <w:rsid w:val="00440415"/>
    <w:rsid w:val="00444F46"/>
    <w:rsid w:val="00450404"/>
    <w:rsid w:val="00455F92"/>
    <w:rsid w:val="00456448"/>
    <w:rsid w:val="0045699F"/>
    <w:rsid w:val="00480194"/>
    <w:rsid w:val="004808D4"/>
    <w:rsid w:val="00483E51"/>
    <w:rsid w:val="004863F5"/>
    <w:rsid w:val="004966CE"/>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D4EE2"/>
    <w:rsid w:val="006F68F8"/>
    <w:rsid w:val="0071201C"/>
    <w:rsid w:val="00712C37"/>
    <w:rsid w:val="00713660"/>
    <w:rsid w:val="00714F60"/>
    <w:rsid w:val="00716400"/>
    <w:rsid w:val="00723F42"/>
    <w:rsid w:val="00754C8C"/>
    <w:rsid w:val="007559B6"/>
    <w:rsid w:val="007642FC"/>
    <w:rsid w:val="00765524"/>
    <w:rsid w:val="00767609"/>
    <w:rsid w:val="00774300"/>
    <w:rsid w:val="00774B1C"/>
    <w:rsid w:val="007758A5"/>
    <w:rsid w:val="0078025E"/>
    <w:rsid w:val="007879D8"/>
    <w:rsid w:val="00792E13"/>
    <w:rsid w:val="00794409"/>
    <w:rsid w:val="007A124C"/>
    <w:rsid w:val="007B6E32"/>
    <w:rsid w:val="007C49E9"/>
    <w:rsid w:val="007D3D4C"/>
    <w:rsid w:val="007E6C1F"/>
    <w:rsid w:val="00817B68"/>
    <w:rsid w:val="00826D55"/>
    <w:rsid w:val="008703C2"/>
    <w:rsid w:val="0087199E"/>
    <w:rsid w:val="00883D02"/>
    <w:rsid w:val="0088761C"/>
    <w:rsid w:val="008902F8"/>
    <w:rsid w:val="008913A3"/>
    <w:rsid w:val="008B3244"/>
    <w:rsid w:val="008B530A"/>
    <w:rsid w:val="008C291C"/>
    <w:rsid w:val="008D72FB"/>
    <w:rsid w:val="008E5E6D"/>
    <w:rsid w:val="008F7F9B"/>
    <w:rsid w:val="00900242"/>
    <w:rsid w:val="0090151B"/>
    <w:rsid w:val="009128ED"/>
    <w:rsid w:val="00913C6C"/>
    <w:rsid w:val="00916BD8"/>
    <w:rsid w:val="0091717F"/>
    <w:rsid w:val="009522F2"/>
    <w:rsid w:val="00955568"/>
    <w:rsid w:val="00956FCD"/>
    <w:rsid w:val="00965C4B"/>
    <w:rsid w:val="0098766A"/>
    <w:rsid w:val="0099682C"/>
    <w:rsid w:val="009B593B"/>
    <w:rsid w:val="00A00EF2"/>
    <w:rsid w:val="00A13F3E"/>
    <w:rsid w:val="00A33619"/>
    <w:rsid w:val="00A368F8"/>
    <w:rsid w:val="00A42736"/>
    <w:rsid w:val="00A43883"/>
    <w:rsid w:val="00A460B8"/>
    <w:rsid w:val="00A725D8"/>
    <w:rsid w:val="00A8728D"/>
    <w:rsid w:val="00AA08D1"/>
    <w:rsid w:val="00AC1DEC"/>
    <w:rsid w:val="00AC200B"/>
    <w:rsid w:val="00AE0386"/>
    <w:rsid w:val="00AF1B52"/>
    <w:rsid w:val="00AF236E"/>
    <w:rsid w:val="00AF46C0"/>
    <w:rsid w:val="00AF725C"/>
    <w:rsid w:val="00B02DB6"/>
    <w:rsid w:val="00B15398"/>
    <w:rsid w:val="00B2420E"/>
    <w:rsid w:val="00B24447"/>
    <w:rsid w:val="00B33336"/>
    <w:rsid w:val="00B34187"/>
    <w:rsid w:val="00B4143B"/>
    <w:rsid w:val="00B44F3A"/>
    <w:rsid w:val="00B56266"/>
    <w:rsid w:val="00B623B2"/>
    <w:rsid w:val="00B67135"/>
    <w:rsid w:val="00B67FD8"/>
    <w:rsid w:val="00B76A84"/>
    <w:rsid w:val="00B77949"/>
    <w:rsid w:val="00B832AC"/>
    <w:rsid w:val="00BB28F7"/>
    <w:rsid w:val="00BC1B0A"/>
    <w:rsid w:val="00BD3190"/>
    <w:rsid w:val="00BD6004"/>
    <w:rsid w:val="00BE41E9"/>
    <w:rsid w:val="00C05AAB"/>
    <w:rsid w:val="00C156B9"/>
    <w:rsid w:val="00C16064"/>
    <w:rsid w:val="00C164EA"/>
    <w:rsid w:val="00C16723"/>
    <w:rsid w:val="00C25F74"/>
    <w:rsid w:val="00C305BA"/>
    <w:rsid w:val="00C6208E"/>
    <w:rsid w:val="00CA1E95"/>
    <w:rsid w:val="00CA3B12"/>
    <w:rsid w:val="00CB3FC4"/>
    <w:rsid w:val="00CC1920"/>
    <w:rsid w:val="00CC4525"/>
    <w:rsid w:val="00CD1F4A"/>
    <w:rsid w:val="00CD2045"/>
    <w:rsid w:val="00CD2DD4"/>
    <w:rsid w:val="00CD313E"/>
    <w:rsid w:val="00CD3E17"/>
    <w:rsid w:val="00CD491E"/>
    <w:rsid w:val="00CE557B"/>
    <w:rsid w:val="00D16DC3"/>
    <w:rsid w:val="00D4693B"/>
    <w:rsid w:val="00D5451E"/>
    <w:rsid w:val="00DA716E"/>
    <w:rsid w:val="00DB554D"/>
    <w:rsid w:val="00E10AC3"/>
    <w:rsid w:val="00E15C5C"/>
    <w:rsid w:val="00E17FC2"/>
    <w:rsid w:val="00E3071D"/>
    <w:rsid w:val="00E464A4"/>
    <w:rsid w:val="00E50142"/>
    <w:rsid w:val="00E51E2F"/>
    <w:rsid w:val="00E617AC"/>
    <w:rsid w:val="00E61BF8"/>
    <w:rsid w:val="00E62376"/>
    <w:rsid w:val="00E64848"/>
    <w:rsid w:val="00E77BF3"/>
    <w:rsid w:val="00E85738"/>
    <w:rsid w:val="00EA03AD"/>
    <w:rsid w:val="00EA17CF"/>
    <w:rsid w:val="00EA6C4C"/>
    <w:rsid w:val="00EC0EB5"/>
    <w:rsid w:val="00ED241C"/>
    <w:rsid w:val="00ED36B8"/>
    <w:rsid w:val="00ED729D"/>
    <w:rsid w:val="00EF2FC1"/>
    <w:rsid w:val="00F00860"/>
    <w:rsid w:val="00F079E7"/>
    <w:rsid w:val="00F10C30"/>
    <w:rsid w:val="00F24556"/>
    <w:rsid w:val="00F40346"/>
    <w:rsid w:val="00F47C01"/>
    <w:rsid w:val="00F741F4"/>
    <w:rsid w:val="00F84DC9"/>
    <w:rsid w:val="00F90FC1"/>
    <w:rsid w:val="00FB1020"/>
    <w:rsid w:val="00FC4BA4"/>
    <w:rsid w:val="00FC6B62"/>
    <w:rsid w:val="00FC709B"/>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https://login.consultant.ru/link/?req=doc&amp;base=RZR&amp;n=465243&amp;dst=5960"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0BD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https://login.consultant.ru/link/?req=doc&amp;base=RZB&amp;n=466154&amp;dst=123"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settings" Target="settings.xml"/><Relationship Id="rId9" Type="http://schemas.openxmlformats.org/officeDocument/2006/relationships/hyperlink" Target="https://login.consultant.ru/link/?req=doc&amp;base=RZR&amp;n=465243&amp;dst=5960"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C640E-CB99-4AB8-ADB0-DE9B139B7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5967</Words>
  <Characters>34014</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39902</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1</cp:lastModifiedBy>
  <cp:revision>2</cp:revision>
  <dcterms:created xsi:type="dcterms:W3CDTF">2026-05-05T13:39:00Z</dcterms:created>
  <dcterms:modified xsi:type="dcterms:W3CDTF">2026-05-05T13:39:00Z</dcterms:modified>
</cp:coreProperties>
</file>