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2E0" w:rsidRDefault="00AA72E0">
      <w:pPr>
        <w:pStyle w:val="10"/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40"/>
        <w:ind w:left="1" w:hanging="432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A72E0" w:rsidRDefault="006E71C5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Утверждаю</w:t>
      </w:r>
    </w:p>
    <w:p w:rsidR="00AA72E0" w:rsidRDefault="006E71C5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Директор СПб ГБУК «Литературно-мемориальный </w:t>
      </w:r>
    </w:p>
    <w:p w:rsidR="00AA72E0" w:rsidRDefault="006E71C5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музей Ф. М. Достоевского»</w:t>
      </w:r>
    </w:p>
    <w:p w:rsidR="00AA72E0" w:rsidRDefault="00AA72E0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</w:p>
    <w:p w:rsidR="00AA72E0" w:rsidRDefault="006E71C5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____________Н. Т. Ашимбаева</w:t>
      </w:r>
    </w:p>
    <w:p w:rsidR="00AA72E0" w:rsidRDefault="00AA72E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left="708" w:firstLine="0"/>
        <w:rPr>
          <w:rFonts w:ascii="Times New Roman" w:eastAsia="Times New Roman" w:hAnsi="Times New Roman" w:cs="Times New Roman"/>
          <w:color w:val="000000"/>
        </w:rPr>
      </w:pPr>
    </w:p>
    <w:p w:rsidR="00AA72E0" w:rsidRDefault="006E71C5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43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</w:t>
      </w:r>
      <w:r w:rsidR="00D1516C">
        <w:rPr>
          <w:rFonts w:ascii="Times New Roman" w:eastAsia="Times New Roman" w:hAnsi="Times New Roman" w:cs="Times New Roman"/>
          <w:color w:val="000000"/>
        </w:rPr>
        <w:t>_____</w:t>
      </w:r>
      <w:r>
        <w:rPr>
          <w:rFonts w:ascii="Times New Roman" w:eastAsia="Times New Roman" w:hAnsi="Times New Roman" w:cs="Times New Roman"/>
          <w:color w:val="000000"/>
        </w:rPr>
        <w:t xml:space="preserve">» </w:t>
      </w:r>
      <w:r w:rsidR="00D1516C">
        <w:rPr>
          <w:rFonts w:ascii="Times New Roman" w:eastAsia="Times New Roman" w:hAnsi="Times New Roman" w:cs="Times New Roman"/>
          <w:color w:val="000000"/>
        </w:rPr>
        <w:t xml:space="preserve">май </w:t>
      </w:r>
      <w:r>
        <w:rPr>
          <w:rFonts w:ascii="Times New Roman" w:eastAsia="Times New Roman" w:hAnsi="Times New Roman" w:cs="Times New Roman"/>
          <w:color w:val="000000"/>
        </w:rPr>
        <w:t xml:space="preserve">  202</w:t>
      </w:r>
      <w:r w:rsidR="00D1516C"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Times New Roman" w:eastAsia="Times New Roman" w:hAnsi="Times New Roman" w:cs="Times New Roman"/>
          <w:color w:val="000000"/>
        </w:rPr>
        <w:t xml:space="preserve"> г. </w:t>
      </w:r>
    </w:p>
    <w:p w:rsidR="0025220A" w:rsidRDefault="0025220A" w:rsidP="0025220A">
      <w:pPr>
        <w:pStyle w:val="a8"/>
        <w:rPr>
          <w:rFonts w:ascii="Times New Roman" w:hAnsi="Times New Roman"/>
          <w:color w:val="000000"/>
        </w:rPr>
      </w:pPr>
    </w:p>
    <w:p w:rsidR="0025220A" w:rsidRDefault="0025220A" w:rsidP="0025220A">
      <w:pPr>
        <w:pStyle w:val="10"/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0"/>
        <w:ind w:left="43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>ТЕХНИЧЕСКОЕ ЗАДАНИЕ</w:t>
      </w:r>
    </w:p>
    <w:p w:rsidR="0025220A" w:rsidRDefault="0025220A" w:rsidP="0025220A">
      <w:pPr>
        <w:pStyle w:val="10"/>
        <w:keepNext/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40"/>
        <w:ind w:left="431"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 на организацию и проведение культурно-массовых мероприятий в 2026</w:t>
      </w:r>
      <w:r w:rsidR="00D36F5A"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mallCaps/>
          <w:color w:val="000000"/>
          <w:sz w:val="28"/>
          <w:szCs w:val="28"/>
        </w:rPr>
        <w:t>году</w:t>
      </w:r>
    </w:p>
    <w:p w:rsidR="0025220A" w:rsidRDefault="0025220A" w:rsidP="0025220A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color w:val="000000"/>
        </w:rPr>
      </w:pPr>
    </w:p>
    <w:p w:rsidR="00FA2E80" w:rsidRPr="008B1C48" w:rsidRDefault="00FA2E80" w:rsidP="00FA2E80">
      <w:pPr>
        <w:pStyle w:val="a8"/>
        <w:numPr>
          <w:ilvl w:val="0"/>
          <w:numId w:val="13"/>
        </w:numPr>
        <w:spacing w:after="0"/>
        <w:ind w:left="0" w:hanging="2"/>
        <w:rPr>
          <w:rFonts w:ascii="Times New Roman" w:hAnsi="Times New Roman"/>
          <w:b/>
          <w:bCs/>
        </w:rPr>
      </w:pPr>
      <w:r w:rsidRPr="00C60D1C">
        <w:rPr>
          <w:rFonts w:ascii="Times New Roman" w:hAnsi="Times New Roman"/>
          <w:b/>
          <w:bCs/>
        </w:rPr>
        <w:t>КРАТКИЕ ХАРАКТЕРИСТИКИ ОКАЗЫВАЕМЫХ УСЛУГ:</w:t>
      </w:r>
    </w:p>
    <w:p w:rsidR="00FA2E80" w:rsidRPr="00C60D1C" w:rsidRDefault="00FA2E80" w:rsidP="00FA2E80">
      <w:pPr>
        <w:pStyle w:val="a8"/>
        <w:spacing w:after="0"/>
        <w:rPr>
          <w:rFonts w:ascii="Times New Roman" w:hAnsi="Times New Roman"/>
          <w:b/>
          <w:bCs/>
        </w:rPr>
      </w:pPr>
    </w:p>
    <w:p w:rsidR="00CD1DE0" w:rsidRPr="00324BEF" w:rsidRDefault="00D36F5A" w:rsidP="00FA2E80">
      <w:pPr>
        <w:pStyle w:val="af"/>
        <w:numPr>
          <w:ilvl w:val="0"/>
          <w:numId w:val="10"/>
        </w:numPr>
        <w:shd w:val="clear" w:color="auto" w:fill="FAFAFD"/>
        <w:spacing w:before="0" w:beforeAutospacing="0" w:after="0" w:afterAutospacing="0"/>
        <w:ind w:left="0" w:firstLine="0"/>
        <w:jc w:val="both"/>
      </w:pPr>
      <w:r w:rsidRPr="00D36F5A">
        <w:t xml:space="preserve">Услуги по организации и проведению культурно-массового мероприятия  </w:t>
      </w:r>
      <w:r w:rsidR="00DB6A11" w:rsidRPr="00D36F5A">
        <w:t>«Ночь музеев-2026». Дата проведения: 16 мая</w:t>
      </w:r>
      <w:r>
        <w:t xml:space="preserve"> 2026 г</w:t>
      </w:r>
      <w:r w:rsidR="00DB6A11" w:rsidRPr="00D36F5A">
        <w:t xml:space="preserve">. Время проведения: 18.00-23.00. Продолжительность мероприятия: не менее 5 час. </w:t>
      </w:r>
      <w:r w:rsidR="00934228" w:rsidRPr="00D36F5A">
        <w:t xml:space="preserve">Исполнитель должен организовать и обеспечить танцевальный мастер-класс. Тема мастер-класса: «Танцы народов России». </w:t>
      </w:r>
      <w:r w:rsidR="00CD1DE0" w:rsidRPr="00D36F5A">
        <w:t xml:space="preserve">Проведение по сеансам: 18:00, 19:00, 20:00, 21:00 и 22:00. </w:t>
      </w:r>
      <w:r w:rsidR="00CD1DE0" w:rsidRPr="00324BEF">
        <w:t>Продолжительность каждого сеанса: 1 час. Одновременное количество участников – до 30 человек.</w:t>
      </w:r>
      <w:r w:rsidRPr="00324BEF">
        <w:t xml:space="preserve"> Место оказания услуг: СПб ГБУК «Литературно-мемориальный музей Ф.М.Достоевского», Санкт-Петербург, ул. Достоевского, 2/5, лит. А.</w:t>
      </w:r>
    </w:p>
    <w:p w:rsidR="00CD1DE0" w:rsidRPr="00D36F5A" w:rsidRDefault="00CD1DE0" w:rsidP="00CD1DE0">
      <w:pPr>
        <w:pStyle w:val="af"/>
        <w:shd w:val="clear" w:color="auto" w:fill="FAFAFD"/>
        <w:spacing w:before="0" w:beforeAutospacing="0" w:after="0" w:afterAutospacing="0"/>
        <w:jc w:val="both"/>
        <w:rPr>
          <w:color w:val="000000"/>
        </w:rPr>
      </w:pPr>
      <w:r w:rsidRPr="005E1669">
        <w:rPr>
          <w:color w:val="000000"/>
        </w:rPr>
        <w:t>2)</w:t>
      </w:r>
      <w:r w:rsidR="00D36F5A">
        <w:rPr>
          <w:color w:val="000000"/>
        </w:rPr>
        <w:t xml:space="preserve"> </w:t>
      </w:r>
      <w:r w:rsidR="00D36F5A" w:rsidRPr="00D36F5A">
        <w:t xml:space="preserve">Услуги по организации и проведению </w:t>
      </w:r>
      <w:r w:rsidR="00D36F5A">
        <w:rPr>
          <w:color w:val="000000"/>
        </w:rPr>
        <w:t>в</w:t>
      </w:r>
      <w:r w:rsidRPr="005E1669">
        <w:rPr>
          <w:color w:val="000000"/>
        </w:rPr>
        <w:t>ечер</w:t>
      </w:r>
      <w:r w:rsidR="00D36F5A">
        <w:rPr>
          <w:color w:val="000000"/>
        </w:rPr>
        <w:t>а</w:t>
      </w:r>
      <w:r w:rsidRPr="005E1669">
        <w:rPr>
          <w:color w:val="000000"/>
        </w:rPr>
        <w:t xml:space="preserve"> памяти Б. Ф. Егорова: к столетию со дня рождения.  Б. Ф. Егоров – выдающийся филолог 20 века, ученый, имя которого вошло в классику отечественного литературоведения. Многолетним профессиональным опытом и дружественными отношениями исследователь связан с Музеем Достоевского. Дата проведения: 04 июня</w:t>
      </w:r>
      <w:r w:rsidR="00D36F5A">
        <w:rPr>
          <w:color w:val="000000"/>
        </w:rPr>
        <w:t xml:space="preserve"> 2026 г</w:t>
      </w:r>
      <w:r w:rsidRPr="005E1669">
        <w:rPr>
          <w:color w:val="000000"/>
        </w:rPr>
        <w:t xml:space="preserve">. Время проведения по согласованию с Заказчиком. </w:t>
      </w:r>
      <w:r w:rsidRPr="00D36F5A">
        <w:rPr>
          <w:color w:val="000000"/>
        </w:rPr>
        <w:t>Продолжител</w:t>
      </w:r>
      <w:r w:rsidR="003D5516">
        <w:rPr>
          <w:color w:val="000000"/>
        </w:rPr>
        <w:t>ьность мероприятия: не менее 2</w:t>
      </w:r>
      <w:r w:rsidRPr="00D36F5A">
        <w:rPr>
          <w:color w:val="000000"/>
        </w:rPr>
        <w:t xml:space="preserve"> ч. </w:t>
      </w:r>
      <w:r w:rsidR="00D36F5A" w:rsidRPr="00D36F5A">
        <w:t>Место оказания услуг: СПб ГБУК «Литературно-мемориальный музей Ф.М.Достоевского», Санкт-Петербург, ул. Достоевского, 2/5, лит. А.</w:t>
      </w:r>
    </w:p>
    <w:p w:rsidR="001C55E4" w:rsidRPr="007F4AD0" w:rsidRDefault="00CD1DE0" w:rsidP="005E1669">
      <w:pPr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4AD0">
        <w:rPr>
          <w:rFonts w:ascii="Times New Roman" w:hAnsi="Times New Roman" w:cs="Times New Roman"/>
          <w:sz w:val="24"/>
          <w:szCs w:val="24"/>
        </w:rPr>
        <w:t>3)</w:t>
      </w:r>
      <w:r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36F5A" w:rsidRPr="00D36F5A">
        <w:rPr>
          <w:rFonts w:ascii="Times New Roman" w:hAnsi="Times New Roman" w:cs="Times New Roman"/>
          <w:sz w:val="24"/>
          <w:szCs w:val="24"/>
        </w:rPr>
        <w:t>Услуги по организации и проведению культурно-массового мероприятия</w:t>
      </w:r>
      <w:r w:rsidR="00D36F5A"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>, посвященного</w:t>
      </w:r>
      <w:r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произведениям </w:t>
      </w:r>
      <w:r w:rsidR="00D36F5A"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>Ф. М. Достоевского</w:t>
      </w:r>
      <w:r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D36F5A"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Дату и </w:t>
      </w:r>
      <w:r w:rsidR="00D36F5A" w:rsidRPr="00D36F5A">
        <w:rPr>
          <w:rFonts w:ascii="Times New Roman" w:hAnsi="Times New Roman" w:cs="Times New Roman"/>
          <w:color w:val="000000"/>
          <w:sz w:val="24"/>
          <w:szCs w:val="24"/>
        </w:rPr>
        <w:t xml:space="preserve">время проведения мероприятия по </w:t>
      </w:r>
      <w:r w:rsidR="00324BEF">
        <w:rPr>
          <w:rFonts w:ascii="Times New Roman" w:hAnsi="Times New Roman" w:cs="Times New Roman"/>
          <w:color w:val="000000"/>
          <w:sz w:val="24"/>
          <w:szCs w:val="24"/>
        </w:rPr>
        <w:t>заявке Заказчика</w:t>
      </w:r>
      <w:r w:rsidR="00D36F5A" w:rsidRPr="00D36F5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36F5A"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36F5A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Продолжительность:  не менее 6 ч.</w:t>
      </w:r>
      <w:r w:rsidR="00D36F5A" w:rsidRPr="00D36F5A">
        <w:rPr>
          <w:rFonts w:ascii="Times New Roman" w:eastAsia="Times New Roman" w:hAnsi="Times New Roman" w:cs="Times New Roman"/>
          <w:sz w:val="24"/>
          <w:szCs w:val="24"/>
        </w:rPr>
        <w:t xml:space="preserve"> Место оказания услуг</w:t>
      </w:r>
      <w:r w:rsidR="00D36F5A" w:rsidRPr="00D36F5A">
        <w:rPr>
          <w:sz w:val="24"/>
          <w:szCs w:val="24"/>
        </w:rPr>
        <w:t xml:space="preserve">: </w:t>
      </w:r>
      <w:r w:rsidR="00D36F5A" w:rsidRPr="00D36F5A">
        <w:rPr>
          <w:rFonts w:ascii="Times New Roman" w:eastAsia="Times New Roman" w:hAnsi="Times New Roman" w:cs="Times New Roman"/>
          <w:sz w:val="24"/>
          <w:szCs w:val="24"/>
        </w:rPr>
        <w:t>СПб ГБУК «Литературно-мемориальный музей Ф.М.Достоевского», Санкт-Петербург, ул. Достоевского, 2/5, лит. А.</w:t>
      </w:r>
    </w:p>
    <w:p w:rsidR="00775F29" w:rsidRDefault="00775F29" w:rsidP="00775F29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ae"/>
        <w:tblW w:w="10165" w:type="dxa"/>
        <w:tblInd w:w="-566" w:type="dxa"/>
        <w:tblLayout w:type="fixed"/>
        <w:tblLook w:val="0000"/>
      </w:tblPr>
      <w:tblGrid>
        <w:gridCol w:w="674"/>
        <w:gridCol w:w="2410"/>
        <w:gridCol w:w="7081"/>
      </w:tblGrid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Требуемое значение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AA72E0" w:rsidTr="00851225">
        <w:tc>
          <w:tcPr>
            <w:tcW w:w="3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16C" w:rsidRPr="00D1516C" w:rsidRDefault="006E71C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</w:t>
            </w:r>
            <w:r w:rsid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луги </w:t>
            </w:r>
            <w:r w:rsidR="008512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организации и проведению  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трёх</w:t>
            </w:r>
            <w:r w:rsid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культурно-массовых </w:t>
            </w:r>
            <w:r w:rsid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мероприятий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2026 году</w:t>
            </w:r>
            <w:r w:rsidR="00D1516C" w:rsidRPr="00D151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9C22C0" w:rsidRPr="00E43BFA" w:rsidRDefault="00851225" w:rsidP="00195978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62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«Ночь музеев</w:t>
            </w:r>
            <w:r w:rsidR="008A5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-2026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959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75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проведения</w:t>
            </w:r>
            <w:r w:rsidR="00775F29" w:rsidRPr="00775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16 </w:t>
            </w:r>
            <w:r w:rsidR="00775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мая. Время проведения</w:t>
            </w:r>
            <w:r w:rsidR="00775F29" w:rsidRPr="00775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262A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18.00-23.00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Продолжительность мероприятия</w:t>
            </w:r>
            <w:r w:rsidR="00E43BFA" w:rsidRP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менее 5 час. </w:t>
            </w:r>
          </w:p>
          <w:p w:rsidR="00AA72E0" w:rsidRPr="00E43BFA" w:rsidRDefault="00851225" w:rsidP="00262A25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A62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315E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памяти Б. Ф. </w:t>
            </w:r>
            <w:r w:rsidR="00A62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Егорова: к столетию со дня рождения</w:t>
            </w:r>
            <w:r w:rsid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A62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A2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 проведения</w:t>
            </w:r>
            <w:r w:rsidR="00BA2D41" w:rsidRPr="00BA2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04 </w:t>
            </w:r>
            <w:r w:rsidR="00BA2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июня. Время проведения по согласованию с Заказчико</w:t>
            </w:r>
            <w:r w:rsidR="00262A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Продолжительность мероприятия</w:t>
            </w:r>
            <w:r w:rsidR="00E43BFA" w:rsidRPr="00BF62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 менее 2,5 ч. </w:t>
            </w:r>
          </w:p>
          <w:p w:rsidR="00775F29" w:rsidRPr="00E43BFA" w:rsidRDefault="00775F29" w:rsidP="00324BEF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775F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мероприятие, посвященное </w:t>
            </w:r>
            <w:r w:rsidR="00732E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произведениям</w:t>
            </w:r>
            <w:r w:rsidR="0032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Ф. М. Достоевского. Дата и время проведения по заявке Заказчика. 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Продолжительность</w:t>
            </w:r>
            <w:r w:rsidR="00E43BFA" w:rsidRP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E43B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 менее 6 ч. </w:t>
            </w:r>
          </w:p>
        </w:tc>
      </w:tr>
      <w:tr w:rsidR="00851225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1225" w:rsidRDefault="00DC233F" w:rsidP="003D5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3D5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1225" w:rsidRDefault="0085122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художественного оформления мероприятия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563" w:rsidRPr="008A5563" w:rsidRDefault="008A5563" w:rsidP="008A556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1)</w:t>
            </w:r>
            <w:r w:rsid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Обеспечение художественного оформления культурно-массового мероприятия </w:t>
            </w:r>
            <w:r w:rsidRPr="00067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«Ночь музеев-2026»:</w:t>
            </w:r>
          </w:p>
          <w:p w:rsidR="00324BEF" w:rsidRPr="00067E7E" w:rsidRDefault="008A5563" w:rsidP="00324BE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  <w:r w:rsidR="00666CE8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Обеспечение  костюмами</w:t>
            </w: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, реквиз</w:t>
            </w:r>
            <w:r w:rsidR="00666CE8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итом, бутафорией</w:t>
            </w:r>
            <w:r w:rsidR="000E5D8F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, используемые</w:t>
            </w:r>
            <w:r w:rsidR="00324B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проведения мероприятия. </w:t>
            </w:r>
            <w:r w:rsidR="00666CE8" w:rsidRPr="00D641E5">
              <w:rPr>
                <w:rFonts w:ascii="Times New Roman" w:hAnsi="Times New Roman" w:cs="Times New Roman"/>
                <w:sz w:val="24"/>
                <w:szCs w:val="24"/>
              </w:rPr>
              <w:t>Количество костюмов</w:t>
            </w:r>
            <w:r w:rsidR="00CA6853">
              <w:rPr>
                <w:rFonts w:ascii="Times New Roman" w:hAnsi="Times New Roman" w:cs="Times New Roman"/>
                <w:sz w:val="24"/>
                <w:szCs w:val="24"/>
              </w:rPr>
              <w:t>: 2 ед</w:t>
            </w:r>
            <w:r w:rsidR="00666CE8" w:rsidRPr="00D641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24BEF">
              <w:rPr>
                <w:rFonts w:ascii="Times New Roman" w:hAnsi="Times New Roman" w:cs="Times New Roman"/>
                <w:sz w:val="24"/>
                <w:szCs w:val="24"/>
              </w:rPr>
              <w:t>Состав комплекта</w:t>
            </w:r>
            <w:r w:rsidR="00324BEF" w:rsidRPr="00324BE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324BEF" w:rsidRPr="00324BEF" w:rsidRDefault="00324BEF" w:rsidP="00324BE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-м</w:t>
            </w:r>
            <w:r w:rsidRPr="00D641E5">
              <w:rPr>
                <w:rFonts w:ascii="Times New Roman" w:hAnsi="Times New Roman" w:cs="Times New Roman"/>
                <w:sz w:val="24"/>
                <w:szCs w:val="24"/>
              </w:rPr>
              <w:t xml:space="preserve">ужской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костюм</w:t>
            </w:r>
            <w:r w:rsidRPr="00324B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641E5">
              <w:rPr>
                <w:rFonts w:ascii="Times New Roman" w:eastAsia="Cambria" w:hAnsi="Times New Roman" w:cs="Times New Roman"/>
                <w:sz w:val="24"/>
                <w:szCs w:val="24"/>
              </w:rPr>
              <w:t>жилет, рубашка, шей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ный платок, брюки, обувь, </w:t>
            </w:r>
            <w:r w:rsidR="007F1CE4">
              <w:rPr>
                <w:rFonts w:ascii="Times New Roman" w:eastAsia="Cambria" w:hAnsi="Times New Roman" w:cs="Times New Roman"/>
                <w:sz w:val="24"/>
                <w:szCs w:val="24"/>
              </w:rPr>
              <w:t>головной убор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 Р</w:t>
            </w:r>
            <w:r w:rsidRPr="00D641E5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азмер 50-52. </w:t>
            </w:r>
          </w:p>
          <w:p w:rsidR="00324BEF" w:rsidRPr="00D641E5" w:rsidRDefault="00324BEF" w:rsidP="00324BEF">
            <w:pPr>
              <w:snapToGrid w:val="0"/>
              <w:ind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-женский  танцевальный костюм</w:t>
            </w:r>
            <w:r w:rsidRPr="00324BEF">
              <w:rPr>
                <w:rFonts w:ascii="Times New Roman" w:eastAsia="Cambria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 </w:t>
            </w:r>
            <w:r w:rsidRPr="00D641E5">
              <w:rPr>
                <w:rFonts w:ascii="Times New Roman" w:eastAsia="Cambria" w:hAnsi="Times New Roman" w:cs="Times New Roman"/>
                <w:sz w:val="24"/>
                <w:szCs w:val="24"/>
              </w:rPr>
              <w:t>пл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атье, нижняя юбка, обувь, </w:t>
            </w:r>
            <w:r w:rsidR="007F1CE4">
              <w:rPr>
                <w:rFonts w:ascii="Times New Roman" w:eastAsia="Cambria" w:hAnsi="Times New Roman" w:cs="Times New Roman"/>
                <w:sz w:val="24"/>
                <w:szCs w:val="24"/>
              </w:rPr>
              <w:t>головной убор</w:t>
            </w:r>
            <w:r w:rsidRPr="00324BEF">
              <w:rPr>
                <w:rFonts w:ascii="Times New Roman" w:eastAsia="Cambria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Р</w:t>
            </w:r>
            <w:r w:rsidRPr="00D641E5">
              <w:rPr>
                <w:rFonts w:ascii="Times New Roman" w:eastAsia="Cambria" w:hAnsi="Times New Roman" w:cs="Times New Roman"/>
                <w:sz w:val="24"/>
                <w:szCs w:val="24"/>
              </w:rPr>
              <w:t>азмер: 44-46.</w:t>
            </w:r>
            <w:r w:rsidRPr="00D641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6CE8" w:rsidRPr="00D641E5" w:rsidRDefault="0025220A" w:rsidP="00324BE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Костюмы должны подходить для исполнения танцевальных номеров и соответствовать тематике, пластике и стилистике визуального образа следующих народных танцев: Хоровод, Тройка, Барабушка, Круговой (Кавказ), Татарский, Кадриль. </w:t>
            </w:r>
          </w:p>
          <w:p w:rsidR="0025220A" w:rsidRPr="00D641E5" w:rsidRDefault="007F1CE4" w:rsidP="00666CE8">
            <w:pPr>
              <w:snapToGrid w:val="0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предоставления</w:t>
            </w:r>
            <w:r w:rsidR="0025220A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не позднее </w:t>
            </w:r>
            <w:r w:rsidR="000E5D8F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мая 2026 г. Количество дней: 2 дня. </w:t>
            </w:r>
            <w:r w:rsidR="0025220A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A6853" w:rsidRPr="00CA6853" w:rsidRDefault="00067E7E" w:rsidP="00CA68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  <w:r w:rsidR="00FA2E80" w:rsidRPr="00D641E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CA6853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реквизитом, бутафорией, используемые</w:t>
            </w:r>
            <w:r w:rsidR="00CA68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проведения мероприятия по согласованию с Заказчиком.</w:t>
            </w:r>
          </w:p>
          <w:p w:rsidR="00BF6292" w:rsidRPr="00067E7E" w:rsidRDefault="00CA6853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D1C"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 xml:space="preserve">Весь реквизит, </w:t>
            </w:r>
            <w:r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 xml:space="preserve">бутафория, костюмы, </w:t>
            </w:r>
            <w:r w:rsidRPr="00C60D1C"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получаемый в</w:t>
            </w:r>
            <w:r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о временное использование, долж</w:t>
            </w:r>
            <w:r w:rsidRPr="00C60D1C"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ы</w:t>
            </w:r>
            <w:r w:rsidRPr="00C60D1C"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 xml:space="preserve"> быть дезинфицирован</w:t>
            </w:r>
            <w:r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ы</w:t>
            </w:r>
            <w:r w:rsidRPr="00C60D1C">
              <w:rPr>
                <w:rStyle w:val="rvts6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5D8F" w:rsidRPr="00067E7E" w:rsidRDefault="000E5D8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Обеспечение художественного </w:t>
            </w:r>
            <w:r w:rsidR="005F4CEB"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оформления мероприятия</w:t>
            </w:r>
            <w:r w:rsidR="00BF6292"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F6292" w:rsidRPr="00067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«Вечер памяти </w:t>
            </w:r>
            <w:r w:rsidRPr="00067E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Б. Ф. Егорова: к столетию со дня рождения</w:t>
            </w:r>
            <w:r w:rsidR="00BF6292" w:rsidRPr="00067E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  <w:r w:rsidR="005F4CEB" w:rsidRPr="00067E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851225" w:rsidRDefault="005F4CE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-художественное оформление</w:t>
            </w:r>
            <w:r w:rsidR="00EE798E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конференц-</w:t>
            </w:r>
            <w:r w:rsidR="00EE798E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зала музея в деловом, строгом ретро-стиле отдельной зоны для участников мероприятия</w:t>
            </w:r>
            <w:r w:rsidR="001C55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EE798E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стола для выступлений</w:t>
            </w:r>
            <w:r w:rsidR="001C55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либо</w:t>
            </w:r>
            <w:r w:rsidR="00EE798E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кафедры для докладчиков</w:t>
            </w:r>
            <w:r w:rsidR="001C55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1C55E4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Стол деревянный, </w:t>
            </w:r>
            <w:r w:rsidR="00C2676F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темного оттенка, </w:t>
            </w:r>
            <w:r w:rsidR="001C55E4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>стилистика 19 века, размер не более 100 х 70 см и не менее 70х 50 см, высота не более 60 см</w:t>
            </w:r>
            <w:r w:rsidR="00202B45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="001C55E4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возможно использование антикварного стола. Кафедра </w:t>
            </w:r>
            <w:r w:rsidR="00C2676F"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деревянная, темного оттенка, стиль современный или стилистика 19 века, размер 700 х 500 х 1200 см.</w:t>
            </w:r>
            <w:r w:rsidR="00C2676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E798E" w:rsidRDefault="00D641E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E798E"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оформление памятной зоны, посвященной личности и творчеству Б. Ф. Егорова, включающие демонстрацию изданий с его исследованиями (список предоставляется Заказчиком), фотопортрета, биографических документов. </w:t>
            </w:r>
          </w:p>
          <w:p w:rsidR="001C55E4" w:rsidRPr="00067E7E" w:rsidRDefault="001C55E4" w:rsidP="001C55E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>- предоставление витрины. Необходима ткань/картон на дно витрин, этикетаж. Материалы оргстекло, дерево, ткань.</w:t>
            </w:r>
          </w:p>
          <w:p w:rsidR="00C2676F" w:rsidRPr="00D641E5" w:rsidRDefault="001C55E4" w:rsidP="001C55E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7E7E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не менее 50*120*110 см, количество – одна.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5D6170" w:rsidRPr="00067E7E" w:rsidRDefault="006D62BF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3)</w:t>
            </w:r>
            <w:r w:rsidR="00067E7E"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0940"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Обеспечение художественного оформления </w:t>
            </w:r>
            <w:r w:rsidR="00CD6645" w:rsidRPr="00067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мероприятия,</w:t>
            </w:r>
            <w:r w:rsidR="00340940" w:rsidRPr="00067E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D6645" w:rsidRPr="00067E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посвященного</w:t>
            </w:r>
            <w:r w:rsidR="00340940" w:rsidRPr="00067E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произведениям Ф. М. Достоевского</w:t>
            </w:r>
            <w:r w:rsidR="00C2676F" w:rsidRPr="00067E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340940" w:rsidRPr="00067E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по заявке Заказчика</w:t>
            </w:r>
            <w:r w:rsidR="005D6170" w:rsidRPr="00067E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включающие себя:</w:t>
            </w:r>
          </w:p>
          <w:p w:rsidR="005D6170" w:rsidRPr="00E63E2B" w:rsidRDefault="00340940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  <w:r w:rsidR="000C69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5D6170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оригинал-макетов в количестве не менее 10 и не более 15 шт. элементов художественного оформления (силуэтов героев Достоевского, цитаты из его произведений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, тантамареска с изображением Раскольникова и старухи-процентщицы</w:t>
            </w:r>
            <w:r w:rsidR="005D61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для последующей печати на </w:t>
            </w:r>
            <w:r w:rsidR="000C6980">
              <w:rPr>
                <w:rFonts w:ascii="Times New Roman" w:eastAsia="Times New Roman" w:hAnsi="Times New Roman" w:cs="Times New Roman"/>
                <w:sz w:val="24"/>
                <w:szCs w:val="24"/>
              </w:rPr>
              <w:t>пено</w:t>
            </w:r>
            <w:r w:rsidR="005D6170">
              <w:rPr>
                <w:rFonts w:ascii="Times New Roman" w:eastAsia="Times New Roman" w:hAnsi="Times New Roman" w:cs="Times New Roman"/>
                <w:sz w:val="24"/>
                <w:szCs w:val="24"/>
              </w:rPr>
              <w:t>картоне или на пластике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оформления внутренних помещений музея: лестниц, пространства у билетного контроля, фойе гардероба. Оригинал-макеты предоставляются не менее чем за 20 дней до проведения мероприятия в формате 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tiff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 флешке или же загружаются в облачный сервер.  </w:t>
            </w:r>
          </w:p>
          <w:p w:rsidR="00E63E2B" w:rsidRDefault="00CD6645" w:rsidP="00E63E2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  <w:r w:rsidR="000C698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изготовление элементов художественного оформления: </w:t>
            </w:r>
          </w:p>
          <w:p w:rsidR="00E63E2B" w:rsidRDefault="000C6980" w:rsidP="00E63E2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печать на пластике 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 менее 15 и не более 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 кв., режим печати 1440 dpi/720,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63E2B" w:rsidRP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изображение одностороннее, толщина пластика не менее 5 мм.;</w:t>
            </w:r>
          </w:p>
          <w:p w:rsidR="00E63E2B" w:rsidRDefault="000C6980" w:rsidP="00E63E2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печать на пенокартоне: размер формата не менее А</w:t>
            </w:r>
            <w:proofErr w:type="gramStart"/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="00E63E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не более А0, фигурная вырубка, печать одноцветная односторонняя, толщина 5 мм.</w:t>
            </w:r>
          </w:p>
          <w:p w:rsidR="00B20B92" w:rsidRPr="00BF6292" w:rsidRDefault="00CD6645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3.4.</w:t>
            </w:r>
            <w:r w:rsidR="00B20B92" w:rsidRPr="00B20B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641E5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 костюмами, реквизитом, бутафорией, используемые для проведения мероприятия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Количество комплектов</w:t>
            </w:r>
            <w:r w:rsidRPr="00BF6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 ед</w:t>
            </w:r>
            <w:r w:rsidR="00B20B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522DD4">
              <w:rPr>
                <w:rFonts w:ascii="Times New Roman" w:hAnsi="Times New Roman" w:cs="Times New Roman"/>
                <w:sz w:val="24"/>
                <w:szCs w:val="24"/>
              </w:rPr>
              <w:t>Состав комплекта</w:t>
            </w:r>
            <w:r w:rsidR="00522DD4" w:rsidRPr="00324B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20B92" w:rsidRDefault="00B20B92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мужской</w:t>
            </w:r>
            <w:r w:rsidR="00522D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костюм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актера, исполняющего роль Родиона Раскольникова: брюки, рубашка, сюртук, шляпа с узкими полями. Вид потертый, стилистика середины 19 века, цвет брюк и сюртука – черный, рубашки – грязно-белый, шляпы – черный, выгоревшей, возможно коричневой. Размер 52-54, по согласованию с заказчиком не позднее 7 дней до проведения мероприятия. </w:t>
            </w:r>
          </w:p>
          <w:p w:rsidR="00B20B92" w:rsidRDefault="00B20B92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22DD4">
              <w:rPr>
                <w:rFonts w:ascii="Times New Roman" w:eastAsia="Times New Roman" w:hAnsi="Times New Roman" w:cs="Times New Roman"/>
                <w:sz w:val="24"/>
                <w:szCs w:val="24"/>
              </w:rPr>
              <w:t>женский костюм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актрисы, исполняющей роль старухи-</w:t>
            </w:r>
            <w:r w:rsidR="00E845A3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процентщицы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юбка </w:t>
            </w:r>
            <w:r w:rsidR="00AE03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темного оттенка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пол со складками, нижняя рубашка</w:t>
            </w:r>
            <w:r w:rsidR="00AE03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серого или другого темного цвета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меховой жилет, чепец, кошелек с застежкой. Стилистика середины 19 века, вид засаленный, потертый. Размер 44-46, по согласованию с заказчиком не позднее 7 дней до проведения мероприятия.</w:t>
            </w:r>
          </w:p>
          <w:p w:rsidR="00645409" w:rsidRPr="0002604D" w:rsidRDefault="00B20B92" w:rsidP="005C760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522DD4">
              <w:rPr>
                <w:rFonts w:ascii="Times New Roman" w:eastAsia="Times New Roman" w:hAnsi="Times New Roman" w:cs="Times New Roman"/>
                <w:sz w:val="24"/>
                <w:szCs w:val="24"/>
              </w:rPr>
              <w:t>женский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остюм для актрисы, исполняющей роль горничной-Дуняши</w:t>
            </w:r>
            <w:r w:rsidR="00AE0333">
              <w:rPr>
                <w:rFonts w:ascii="Times New Roman" w:eastAsia="Times New Roman" w:hAnsi="Times New Roman" w:cs="Times New Roman"/>
                <w:sz w:val="24"/>
                <w:szCs w:val="24"/>
              </w:rPr>
              <w:t>: юбка или платье в пол темного оттенка со складками, чепец, передник белый. Стилистика 19 века. Размер 44-46, по согласованию с заказчиком не позднее 7 дней до проведения мероприятия.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3D5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3D55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Техническое обеспечение мероприятия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45B" w:rsidRPr="003D5516" w:rsidRDefault="003D5516" w:rsidP="003D5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1). Техническое обеспечение культурно-массового </w:t>
            </w:r>
            <w:r w:rsidR="00BF6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 </w:t>
            </w:r>
            <w:r w:rsidR="00BF6292" w:rsidRPr="00BF6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«Ночь музеев 2026»</w:t>
            </w:r>
            <w:r w:rsidRP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BF6292" w:rsidRPr="000C2772" w:rsidRDefault="003D5516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.1).</w:t>
            </w:r>
            <w:r w:rsidR="00BF6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F629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обеспечивает световое сопровождение, работу технического персонала на протяжение всего мероприятия – не менее 1 человека, разрабатывает стилистическое световое оформление мероприятия. Время работы: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-монтаж/демонтаж/настройка светового оборудования в  конференц-зале 16 мая с 12.00 до 16.00;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-тестирование: 16 мая  с 16.00 до 18-00;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-световое сопровождение мероприятия: 16 мая с 18-00 до 23-00.</w:t>
            </w:r>
          </w:p>
          <w:p w:rsidR="00BF6292" w:rsidRPr="000C2772" w:rsidRDefault="003D5516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1.2).</w:t>
            </w:r>
            <w:r w:rsidR="00BF629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Техническое обеспечение (монтаж/демонтаж/настройка) и звуковое сопровождение  мероприятия. 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обеспечивает звуковое сопровождение, работу технического персонала на протяжение всего мероприятия – не менее 1 человека, разрабатывает полную звуковую картину проводимого мероприятия, согласно плану мероприятия, выданного Заказчиком. Время работы: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-монтаж/демонтаж/настройка звукового оборудования в конференц-зале 16 мая  с 12.00 до 16.00;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-тестирование: 16 мая  с 16.00 до 18-00 ;</w:t>
            </w:r>
          </w:p>
          <w:p w:rsidR="00BF6292" w:rsidRPr="000C2772" w:rsidRDefault="00BF6292" w:rsidP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-звуковое сопровождение мероприятия: 16 мая с 18-00 до 23-00.</w:t>
            </w:r>
          </w:p>
          <w:p w:rsidR="00BF6292" w:rsidRDefault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45409" w:rsidRPr="003D5516" w:rsidRDefault="00BF6292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</w:t>
            </w:r>
            <w:r w:rsid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Техническое обеспечение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645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D55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«Вечер</w:t>
            </w:r>
            <w:r w:rsidR="00645409"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памяти Б. Ф. Егорова</w:t>
            </w:r>
            <w:r w:rsid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1C55E4" w:rsidRPr="001C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столетию со дня рождения</w:t>
            </w:r>
            <w:r w:rsidR="00645409" w:rsidRPr="001C55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3D5516" w:rsidRP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AA72E0" w:rsidRPr="000C2772" w:rsidRDefault="003D551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.1).</w:t>
            </w:r>
            <w:r w:rsidR="00645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обеспечивает световое сопровождение, работу технического персонала на протяжение всего мероприятия – не менее 1 человека, разрабатывает стилистическое световое оформление мероприятия. Время работы:</w:t>
            </w:r>
          </w:p>
          <w:p w:rsidR="00AA72E0" w:rsidRPr="000C2772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-монтаж/демонтаж/настройка светового оборудования в конференц-зале</w:t>
            </w:r>
            <w:r w:rsidR="00EE798E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604D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4 июня с 12.00 до 16.00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A72E0" w:rsidRPr="000C2772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-тестирование: </w:t>
            </w:r>
            <w:r w:rsidR="0002604D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4 июня с 16.00 до</w:t>
            </w:r>
            <w:r w:rsidR="003D55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18-00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A72E0" w:rsidRPr="000C2772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-световое сопровождение мероприятия: </w:t>
            </w:r>
            <w:r w:rsidR="0002604D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4 июня с 18-00 до 20-00.</w:t>
            </w:r>
          </w:p>
          <w:p w:rsidR="00AA72E0" w:rsidRPr="000C2772" w:rsidRDefault="00F66BA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2.2).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Техническое обеспечение (монтаж/демонтаж/настройка) и звуковое сопровождение  мероприятия. </w:t>
            </w:r>
          </w:p>
          <w:p w:rsidR="00AA72E0" w:rsidRPr="000C2772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обеспечивает звуковое сопровождение, работу технического персонала на протяжение всего мероприятия – не менее 1 человека, разрабатывает полную звуковую картину проводимого</w:t>
            </w:r>
            <w:r w:rsidR="008005A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  <w:r w:rsidR="0002604D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, согласно плану мероприятия, выданного Заказчиком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 Время работы:</w:t>
            </w:r>
          </w:p>
          <w:p w:rsidR="0002604D" w:rsidRPr="000C2772" w:rsidRDefault="0002604D" w:rsidP="0002604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-монтаж/демонтаж/настройка звукового оборудования в  конференц-зале  4 июня с 12.00 до 16.00;</w:t>
            </w:r>
          </w:p>
          <w:p w:rsidR="0002604D" w:rsidRPr="000C2772" w:rsidRDefault="0002604D" w:rsidP="0002604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-тестиро</w:t>
            </w:r>
            <w:r w:rsidR="00F66BAF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вание: 4 июня с 16.00 до 18-00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02604D" w:rsidRDefault="0002604D" w:rsidP="0002604D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-звуковое сопровождение мероприятия: и 4 июня с 18-00 до 20-00.</w:t>
            </w:r>
          </w:p>
          <w:p w:rsidR="00F60985" w:rsidRDefault="00F60985" w:rsidP="00F609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2.3). </w:t>
            </w:r>
            <w:r w:rsid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беспечение проектором и экраном диагональю не менее 2 м. на мобильной стойке для трансляции изображений в конференц-зале Музея. </w:t>
            </w:r>
          </w:p>
          <w:p w:rsidR="00F60985" w:rsidRDefault="00F60985" w:rsidP="00F6098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Установка/монтаж/настройка оборудования</w:t>
            </w:r>
            <w:r w:rsidRPr="00F60985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3 июля с 16.00 до 18.00. Демонтаж оборудования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proofErr w:type="gramEnd"/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июля с 17.00 до 18.00</w:t>
            </w:r>
          </w:p>
          <w:p w:rsidR="00AA72E0" w:rsidRPr="000C2772" w:rsidRDefault="00A823E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2.4).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Монтаж/демонтаж декорационного оформления сценического пространства (2 чел.): </w:t>
            </w:r>
            <w:r w:rsidR="0002604D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4 июня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Время 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F62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согласованию с Заказчиком. </w:t>
            </w:r>
          </w:p>
          <w:p w:rsidR="00AA72E0" w:rsidRPr="000C2772" w:rsidRDefault="00A823E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2.5).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Погрузочно-разгрузочные работы (2 чел.): </w:t>
            </w:r>
          </w:p>
          <w:p w:rsidR="00AA72E0" w:rsidRDefault="00A823E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оказания услуг</w:t>
            </w:r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005A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4 июня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12.00 до 16.00 и </w:t>
            </w:r>
            <w:r w:rsidR="008005A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.00 до 2</w:t>
            </w:r>
            <w:r w:rsidR="008005A2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E71C5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  <w:p w:rsidR="00645409" w:rsidRPr="00A823E9" w:rsidRDefault="00A823E9" w:rsidP="00A823E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2.6). Услуги настройщика рояля.</w:t>
            </w:r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оказания услуг</w:t>
            </w:r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3 июня</w:t>
            </w:r>
            <w:r w:rsidRPr="00A823E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  <w:r w:rsidR="00BF6292" w:rsidRPr="00BF629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Время оказания услуг по согласованию с Заказчиком</w:t>
            </w:r>
            <w:r w:rsidR="00BF6292" w:rsidRPr="00BF6292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  <w:p w:rsidR="00C85BC9" w:rsidRDefault="00A823E9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645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Техническое обеспечение проведения </w:t>
            </w:r>
            <w:r w:rsidRPr="00A823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культурно-массового </w:t>
            </w:r>
            <w:proofErr w:type="gramStart"/>
            <w:r w:rsidRPr="00A823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мероприятия, посвященного</w:t>
            </w:r>
            <w:r w:rsidR="00BF6292" w:rsidRPr="00A823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произведениям Ф. М. Достоевского</w:t>
            </w:r>
            <w:r w:rsidR="00C85BC9"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</w:t>
            </w:r>
            <w:r w:rsid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>бует</w:t>
            </w:r>
            <w:proofErr w:type="gramEnd"/>
            <w:r w:rsid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предоставление двух ноутбуков с возможностью проводного и беспроводного выхода в Интернет и </w:t>
            </w:r>
            <w:r w:rsidR="00C85BC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HDMI</w:t>
            </w:r>
            <w:r w:rsidR="00C85BC9" w:rsidRP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C85BC9"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>выходом, проектора</w:t>
            </w:r>
            <w:r w:rsid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экрана</w:t>
            </w:r>
            <w:r w:rsidR="00987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диагональю не менее 2 м. на мобильной стойке </w:t>
            </w:r>
            <w:r w:rsidR="00C85B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трансляции изображений в Выставочном зале Музея. </w:t>
            </w:r>
          </w:p>
          <w:p w:rsidR="00C85BC9" w:rsidRPr="00C85BC9" w:rsidRDefault="00A823E9" w:rsidP="00BF252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Установка/монтаж/настройка/сопровождение/демонтаж</w:t>
            </w:r>
            <w:r w:rsidRPr="00A823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заявке Заказчика. </w:t>
            </w:r>
          </w:p>
        </w:tc>
      </w:tr>
      <w:tr w:rsidR="00974946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4946" w:rsidRDefault="00DC233F" w:rsidP="000024F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024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4946" w:rsidRDefault="00974946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изготовления мультимедийных, фот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,видео-, и аудиоматериалов, необходимых для использования в рамках мероприятия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45B" w:rsidRPr="0085145B" w:rsidRDefault="0085145B" w:rsidP="0085145B">
            <w:pPr>
              <w:pStyle w:val="normal1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изготовления мультимедийных, фот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,видео-, и аудиоматериалов, необходимых для использования в рамках мероприятия</w:t>
            </w:r>
            <w:r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024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Вечер</w:t>
            </w:r>
            <w:r w:rsidR="00C71D51" w:rsidRPr="008514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памяти Б. Ф. Егорова</w:t>
            </w:r>
            <w:r w:rsidR="001C55E4" w:rsidRPr="001C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: к столетию со дня рождения</w:t>
            </w:r>
            <w:r w:rsidR="00C71D51" w:rsidRPr="001C55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8514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1C55E4" w:rsidRDefault="0085145B" w:rsidP="0003228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C71D51" w:rsidRPr="0085145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005A2"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оздание видеоматериала, посвященного личности и научной деятельности </w:t>
            </w:r>
            <w:r w:rsidR="00C71D51" w:rsidRPr="0085145B">
              <w:rPr>
                <w:rFonts w:ascii="Times New Roman" w:hAnsi="Times New Roman" w:cs="Times New Roman"/>
                <w:sz w:val="24"/>
                <w:szCs w:val="24"/>
              </w:rPr>
              <w:t>ученого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</w:t>
            </w:r>
            <w:r w:rsidRPr="0085145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C2772">
              <w:rPr>
                <w:rFonts w:ascii="Times New Roman" w:hAnsi="Times New Roman" w:cs="Times New Roman"/>
                <w:sz w:val="24"/>
                <w:szCs w:val="24"/>
              </w:rPr>
              <w:t xml:space="preserve"> сканирование изображений из фотофонда Музея в количестве не менее 40 ед.,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0C2772">
              <w:rPr>
                <w:rFonts w:ascii="Times New Roman" w:hAnsi="Times New Roman" w:cs="Times New Roman"/>
                <w:sz w:val="24"/>
                <w:szCs w:val="24"/>
              </w:rPr>
              <w:t>цифровая обработка, ретуширование, цветокоррекция фотографий и изображений. Монтаж фотографий и видеофрагментов фильмов.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Допустимо наложение трансляции изображений на фоновую музыку по согласованию с Заказчиком.</w:t>
            </w:r>
            <w:r w:rsidR="008005A2"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Продолжительность не менее 10 мин. и не более 15 мин. </w:t>
            </w:r>
            <w:r w:rsidR="00020C5C" w:rsidRPr="0085145B">
              <w:rPr>
                <w:rFonts w:ascii="Times New Roman" w:hAnsi="Times New Roman" w:cs="Times New Roman"/>
                <w:sz w:val="24"/>
                <w:szCs w:val="24"/>
              </w:rPr>
              <w:t>Формат изображения 16:9. Видео предоставляется в формате .MP4, .MOV или .</w:t>
            </w:r>
            <w:r w:rsidR="00020C5C" w:rsidRPr="008514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</w:t>
            </w:r>
            <w:r w:rsidR="00020C5C"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 на флешке или с выгрузкой в облачный сервер</w:t>
            </w:r>
            <w:r w:rsidR="00433A44"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чем за пять дней </w:t>
            </w:r>
            <w:r w:rsidR="00032288">
              <w:rPr>
                <w:rFonts w:ascii="Times New Roman" w:hAnsi="Times New Roman" w:cs="Times New Roman"/>
                <w:sz w:val="24"/>
                <w:szCs w:val="24"/>
              </w:rPr>
              <w:t>до проведения мероприятия</w:t>
            </w:r>
            <w:r w:rsidR="00020C5C" w:rsidRPr="008514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32288" w:rsidRDefault="00433A44" w:rsidP="00843A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032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Обеспечение изготовления мультимедийных, фот</w:t>
            </w:r>
            <w:proofErr w:type="gramStart"/>
            <w:r w:rsidR="00032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 w:rsidR="00032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,видео-, и аудиоматериалов, необходимых для использования в рамках </w:t>
            </w:r>
            <w:r w:rsidR="00032288" w:rsidRPr="001C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мероприятия, посвященного произведениям Ф. М. Достоевского</w:t>
            </w:r>
            <w:r w:rsidR="00032288" w:rsidRPr="000322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032288" w:rsidRPr="005E1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43A95" w:rsidRDefault="00032288" w:rsidP="0003228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left="0" w:firstLineChars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71D51" w:rsidRPr="000C2772">
              <w:rPr>
                <w:rFonts w:ascii="Times New Roman" w:hAnsi="Times New Roman" w:cs="Times New Roman"/>
                <w:sz w:val="24"/>
                <w:szCs w:val="24"/>
              </w:rPr>
              <w:t>оздание видеоматериала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 xml:space="preserve"> для трансляции на ТВ-панели в фойе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</w:t>
            </w:r>
            <w:r w:rsidRPr="000322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подборка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 цифровых изображений работ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 xml:space="preserve">из фондов Музея с иллюстрациями к произведениям Ф. М. Достоевского 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для демонстрации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на ТВ-панели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 (формат JPG или PPTX, разрешение изображений не менее 300 dpi)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, допустимо наличие черных полей по краям изображения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Фоновое аудиосопровождения не требуется. Необходима з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агрузка изображений и настройка параметров их воспроизведения на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ТВ-напели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71D51">
              <w:rPr>
                <w:rFonts w:ascii="Times New Roman" w:hAnsi="Times New Roman" w:cs="Times New Roman"/>
                <w:sz w:val="24"/>
                <w:szCs w:val="24"/>
              </w:rPr>
              <w:t>Продолжительность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 w:rsidR="00433A44">
              <w:rPr>
                <w:rFonts w:ascii="Times New Roman" w:hAnsi="Times New Roman" w:cs="Times New Roman"/>
                <w:sz w:val="24"/>
                <w:szCs w:val="24"/>
              </w:rPr>
              <w:t xml:space="preserve">менее 6 и не 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433A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33A44" w:rsidRPr="00433A44">
              <w:rPr>
                <w:rFonts w:ascii="Times New Roman" w:hAnsi="Times New Roman" w:cs="Times New Roman"/>
                <w:sz w:val="24"/>
                <w:szCs w:val="24"/>
              </w:rPr>
              <w:t xml:space="preserve"> минут.</w:t>
            </w:r>
            <w:r w:rsidR="00843A95" w:rsidRPr="000C27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50E7" w:rsidRPr="000C2772" w:rsidRDefault="006C50E7" w:rsidP="006C50E7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hAnsi="Times New Roman" w:cs="Times New Roman"/>
                <w:sz w:val="24"/>
                <w:szCs w:val="24"/>
              </w:rPr>
              <w:t>Видео предоставляется в формате .MP4, .MOV или .</w:t>
            </w:r>
            <w:r w:rsidRPr="000C27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avi</w:t>
            </w:r>
            <w:r w:rsidRPr="000C2772">
              <w:rPr>
                <w:rFonts w:ascii="Times New Roman" w:hAnsi="Times New Roman" w:cs="Times New Roman"/>
                <w:sz w:val="24"/>
                <w:szCs w:val="24"/>
              </w:rPr>
              <w:t xml:space="preserve"> на флешке или с выгрузкой в облачный сервер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чем за пять дней до проведения мероприятия 4 ию</w:t>
            </w:r>
            <w:r w:rsidR="007752B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C27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C50E7" w:rsidRDefault="00032288" w:rsidP="00843A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6C50E7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C50E7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7752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50E7">
              <w:rPr>
                <w:rFonts w:ascii="Times New Roman" w:hAnsi="Times New Roman" w:cs="Times New Roman"/>
                <w:sz w:val="24"/>
                <w:szCs w:val="24"/>
              </w:rPr>
              <w:t>обработке фотоматериалов</w:t>
            </w:r>
            <w:r w:rsidR="007752BA">
              <w:rPr>
                <w:rFonts w:ascii="Times New Roman" w:hAnsi="Times New Roman" w:cs="Times New Roman"/>
                <w:sz w:val="24"/>
                <w:szCs w:val="24"/>
              </w:rPr>
              <w:t xml:space="preserve"> в сервисе Алиса-</w:t>
            </w:r>
            <w:r w:rsidR="007752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AI</w:t>
            </w:r>
            <w:r w:rsidR="007752BA">
              <w:rPr>
                <w:rFonts w:ascii="Times New Roman" w:hAnsi="Times New Roman" w:cs="Times New Roman"/>
                <w:sz w:val="24"/>
                <w:szCs w:val="24"/>
              </w:rPr>
              <w:t xml:space="preserve">. Общее количество обработанных изображений – не менее 150 и не более 300. Готовые изображения выгружаются непосредственно в день мероприятия в облачный сервис (яндекс-диск или аналогичный), а также демонстрируются на экране с помощью проектора в Выставочном зале Музея. </w:t>
            </w:r>
          </w:p>
          <w:p w:rsidR="007752BA" w:rsidRPr="000C2772" w:rsidRDefault="00645409" w:rsidP="00843A95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Время оказание услуги </w:t>
            </w:r>
            <w:r w:rsidR="000024F5">
              <w:rPr>
                <w:rFonts w:ascii="Times New Roman" w:hAnsi="Times New Roman" w:cs="Times New Roman"/>
                <w:sz w:val="24"/>
                <w:szCs w:val="24"/>
              </w:rPr>
              <w:t xml:space="preserve">по заявке Заказчика.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74946" w:rsidRPr="000C2772" w:rsidRDefault="00974946" w:rsidP="00020C5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0024F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024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фото-, ауди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видеофиксации мероприятия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5E4" w:rsidRPr="000024F5" w:rsidRDefault="00032288" w:rsidP="001C55E4">
            <w:pPr>
              <w:pStyle w:val="10"/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BF62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r w:rsidRPr="001C55E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фотофиксации культурно-массового мероприятия </w:t>
            </w:r>
            <w:r w:rsidRPr="001C55E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«Ночь музеев-2026».</w:t>
            </w:r>
            <w:r w:rsidRPr="001C55E4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P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Дата оказания услуг: 16 мая. </w:t>
            </w:r>
            <w:r w:rsidRPr="001C55E4">
              <w:rPr>
                <w:rFonts w:ascii="Times New Roman" w:hAnsi="Times New Roman" w:cs="Times New Roman"/>
                <w:sz w:val="24"/>
                <w:szCs w:val="24"/>
              </w:rPr>
              <w:t>Время оказания услуг</w:t>
            </w:r>
            <w:r w:rsidR="000024F5" w:rsidRPr="000816C7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18.00-23.00</w:t>
            </w:r>
            <w:r w:rsidRPr="001C55E4">
              <w:rPr>
                <w:rFonts w:ascii="Times New Roman" w:hAnsi="Times New Roman" w:cs="Times New Roman"/>
                <w:sz w:val="24"/>
                <w:szCs w:val="24"/>
              </w:rPr>
              <w:t>. Всего продолжительность услуги: 5 часов. Количество фотографов:  1 фотограф.</w:t>
            </w:r>
            <w:r w:rsidRPr="001C55E4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C55E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фотографий должен быть не менее 3000 пикселей по длинной стороне с разрешением не менее 300 dpi. Формат изображений jpeg (без сжатия). Исполнитель передает  Заказчику готовые фотографии в количестве не менее 30 и не более</w:t>
            </w:r>
            <w:r w:rsidRPr="000322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50 штук на цифровом носителе при личной встрече, либо через файлообменник (яндекс</w:t>
            </w:r>
            <w:proofErr w:type="gramStart"/>
            <w:r w:rsidRPr="0003228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0322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иск или любой другой) по сети Интернет не позднее чем через два дня после проведения мероприятия. </w:t>
            </w:r>
          </w:p>
          <w:p w:rsidR="0006524B" w:rsidRPr="000024F5" w:rsidRDefault="006E71C5" w:rsidP="000024F5">
            <w:pPr>
              <w:pStyle w:val="10"/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spellStart"/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фотофиксации</w:t>
            </w:r>
            <w:proofErr w:type="spellEnd"/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6454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45409"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06524B"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Вечер </w:t>
            </w:r>
            <w:r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памяти </w:t>
            </w:r>
            <w:r w:rsidR="0006524B"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Б. Ф. Егорова</w:t>
            </w:r>
            <w:r w:rsidR="001C55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r w:rsidR="001C55E4" w:rsidRPr="001C55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 столетию со дня рождения</w:t>
            </w:r>
            <w:r w:rsidR="0006524B" w:rsidRPr="006454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 Время оказания услуги: 1</w:t>
            </w:r>
            <w:r w:rsidR="0006524B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.00 -</w:t>
            </w:r>
            <w:r w:rsidR="0006524B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  <w:r w:rsidR="000024F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6524B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июня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 фотограф). Размер фотографий должен быть не менее 3000 пикселей по длинной стороне с разрешением не менее 300 dpi. Формат изображений jpeg (без сжатия). Исполнитель передает  Заказчику готовые фотографии в количестве не менее </w:t>
            </w:r>
            <w:r w:rsidR="0006524B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30 и не более 50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штук на цифровом носителе при личной встрече, либо через файлообменник (яндекс</w:t>
            </w:r>
            <w:proofErr w:type="gramStart"/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иск или любой другой) по сети Интернет</w:t>
            </w:r>
            <w:r w:rsidR="0006524B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позднее чем через два дня после проведения мероприятия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78048B" w:rsidRPr="000024F5" w:rsidRDefault="0078048B" w:rsidP="0078048B">
            <w:pPr>
              <w:pStyle w:val="a8"/>
              <w:numPr>
                <w:ilvl w:val="0"/>
                <w:numId w:val="15"/>
              </w:numPr>
              <w:spacing w:after="0"/>
              <w:ind w:left="0"/>
              <w:rPr>
                <w:rFonts w:ascii="Times New Roman" w:hAnsi="Times New Roman"/>
                <w:color w:val="000000"/>
              </w:rPr>
            </w:pPr>
            <w:r w:rsidRPr="0078048B">
              <w:rPr>
                <w:rFonts w:ascii="Times New Roman" w:hAnsi="Times New Roman"/>
              </w:rPr>
              <w:t>3)</w:t>
            </w:r>
            <w:r w:rsidR="0006524B" w:rsidRPr="0078048B">
              <w:rPr>
                <w:rFonts w:ascii="Times New Roman" w:hAnsi="Times New Roman"/>
              </w:rPr>
              <w:t>Обеспечение</w:t>
            </w:r>
            <w:r w:rsidR="00BF6292">
              <w:rPr>
                <w:rFonts w:ascii="Times New Roman" w:hAnsi="Times New Roman"/>
              </w:rPr>
              <w:t xml:space="preserve"> </w:t>
            </w:r>
            <w:r w:rsidRPr="0078048B">
              <w:rPr>
                <w:rFonts w:ascii="Times New Roman" w:hAnsi="Times New Roman"/>
                <w:color w:val="000000"/>
              </w:rPr>
              <w:t>фот</w:t>
            </w:r>
            <w:proofErr w:type="gramStart"/>
            <w:r w:rsidRPr="0078048B">
              <w:rPr>
                <w:rFonts w:ascii="Times New Roman" w:hAnsi="Times New Roman"/>
                <w:color w:val="000000"/>
              </w:rPr>
              <w:t>о-</w:t>
            </w:r>
            <w:proofErr w:type="gramEnd"/>
            <w:r w:rsidRPr="0078048B">
              <w:rPr>
                <w:rFonts w:ascii="Times New Roman" w:hAnsi="Times New Roman"/>
                <w:color w:val="000000"/>
              </w:rPr>
              <w:t xml:space="preserve">, и видеофиксации </w:t>
            </w:r>
            <w:r w:rsidRPr="00BF6292">
              <w:rPr>
                <w:rFonts w:ascii="Times New Roman" w:hAnsi="Times New Roman"/>
                <w:b/>
                <w:bCs/>
                <w:color w:val="000000"/>
              </w:rPr>
              <w:t>мероприятия, посвященного произведениям Ф. М. Достоевского</w:t>
            </w:r>
            <w:r w:rsidR="00BF6292">
              <w:rPr>
                <w:rFonts w:ascii="Times New Roman" w:hAnsi="Times New Roman"/>
                <w:b/>
                <w:bCs/>
                <w:color w:val="000000"/>
              </w:rPr>
              <w:t>,</w:t>
            </w:r>
            <w:r w:rsidRPr="0078048B">
              <w:rPr>
                <w:rFonts w:ascii="Times New Roman" w:hAnsi="Times New Roman"/>
                <w:color w:val="000000"/>
              </w:rPr>
              <w:t xml:space="preserve"> по заявке Заказчика:</w:t>
            </w:r>
          </w:p>
          <w:p w:rsidR="0006524B" w:rsidRPr="0078048B" w:rsidRDefault="0078048B" w:rsidP="0078048B">
            <w:pPr>
              <w:pStyle w:val="a8"/>
              <w:numPr>
                <w:ilvl w:val="0"/>
                <w:numId w:val="15"/>
              </w:numPr>
              <w:spacing w:after="0"/>
              <w:ind w:left="0"/>
              <w:rPr>
                <w:rFonts w:ascii="Times New Roman" w:eastAsia="Calibri" w:hAnsi="Times New Roman"/>
                <w:b/>
                <w:bCs/>
              </w:rPr>
            </w:pPr>
            <w:r w:rsidRPr="0078048B">
              <w:rPr>
                <w:rFonts w:ascii="Times New Roman" w:hAnsi="Times New Roman"/>
                <w:color w:val="000000"/>
              </w:rPr>
              <w:t xml:space="preserve"> 3</w:t>
            </w:r>
            <w:r>
              <w:rPr>
                <w:rFonts w:ascii="Times New Roman" w:hAnsi="Times New Roman"/>
                <w:color w:val="000000"/>
              </w:rPr>
              <w:t xml:space="preserve">.1). Обеспечение фотофиксации мероприятия. </w:t>
            </w:r>
            <w:r w:rsidRPr="0078048B">
              <w:rPr>
                <w:rFonts w:ascii="Times New Roman" w:hAnsi="Times New Roman"/>
                <w:color w:val="000000"/>
              </w:rPr>
              <w:t>Продолжительность:  не менее 6 ч</w:t>
            </w:r>
            <w:r w:rsidR="0006524B" w:rsidRPr="0078048B">
              <w:rPr>
                <w:rFonts w:ascii="Times New Roman" w:hAnsi="Times New Roman"/>
              </w:rPr>
              <w:t>. Вре</w:t>
            </w:r>
            <w:r>
              <w:rPr>
                <w:rFonts w:ascii="Times New Roman" w:hAnsi="Times New Roman"/>
              </w:rPr>
              <w:t>мя оказания услуги: 11.00-17.00.</w:t>
            </w:r>
            <w:r w:rsidR="00484D55">
              <w:rPr>
                <w:rFonts w:ascii="Times New Roman" w:hAnsi="Times New Roman"/>
              </w:rPr>
              <w:t xml:space="preserve"> Количество часов</w:t>
            </w:r>
            <w:r w:rsidR="00484D55" w:rsidRPr="00484D55">
              <w:rPr>
                <w:rFonts w:ascii="Times New Roman" w:hAnsi="Times New Roman"/>
              </w:rPr>
              <w:t xml:space="preserve">: 6 </w:t>
            </w:r>
            <w:r w:rsidR="00484D55">
              <w:rPr>
                <w:rFonts w:ascii="Times New Roman" w:hAnsi="Times New Roman"/>
              </w:rPr>
              <w:t xml:space="preserve">часов. </w:t>
            </w:r>
            <w:r>
              <w:rPr>
                <w:rFonts w:ascii="Times New Roman" w:hAnsi="Times New Roman"/>
              </w:rPr>
              <w:t>Количество фотографов</w:t>
            </w:r>
            <w:r w:rsidRPr="00484D55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2 чел</w:t>
            </w:r>
            <w:r w:rsidR="0006524B" w:rsidRPr="0078048B">
              <w:rPr>
                <w:rFonts w:ascii="Times New Roman" w:hAnsi="Times New Roman"/>
              </w:rPr>
              <w:t xml:space="preserve">. </w:t>
            </w:r>
          </w:p>
          <w:p w:rsidR="0006524B" w:rsidRPr="000C2772" w:rsidRDefault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Размер фотографий должен быть не менее 3000 пикселей по длинной стороне с разрешением не менее 300 dpi. Формат изображений jpeg (без сжатия). Исполнитель передает  Заказчику готовые фотографии в количестве не менее 300 и не более 500 штук без дополнительной обработки/ретуши непосредственно в день мероприятия на цифровом носителе или загружая на облачный сервер. </w:t>
            </w:r>
          </w:p>
          <w:p w:rsidR="0006524B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8048B">
              <w:rPr>
                <w:rFonts w:ascii="Times New Roman" w:eastAsia="Times New Roman" w:hAnsi="Times New Roman" w:cs="Times New Roman"/>
                <w:sz w:val="24"/>
                <w:szCs w:val="24"/>
              </w:rPr>
              <w:t>.2.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) Обеспечение видеофиксации мероприятия</w:t>
            </w:r>
            <w:r w:rsidRPr="009871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Вре</w:t>
            </w:r>
            <w:r w:rsidR="0078048B">
              <w:rPr>
                <w:rFonts w:ascii="Times New Roman" w:eastAsia="Times New Roman" w:hAnsi="Times New Roman" w:cs="Times New Roman"/>
                <w:sz w:val="24"/>
                <w:szCs w:val="24"/>
              </w:rPr>
              <w:t>мя оказания услуги: 12.00-15.00.</w:t>
            </w:r>
            <w:r w:rsidR="00484D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часов</w:t>
            </w:r>
            <w:r w:rsidR="00484D55" w:rsidRPr="00484D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3 </w:t>
            </w:r>
            <w:r w:rsidR="00484D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часа. </w:t>
            </w:r>
            <w:r w:rsidR="00780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Количество операторов</w:t>
            </w:r>
            <w:r w:rsidR="0078048B" w:rsidRPr="007804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78048B">
              <w:rPr>
                <w:rFonts w:ascii="Times New Roman" w:eastAsia="Times New Roman" w:hAnsi="Times New Roman" w:cs="Times New Roman"/>
                <w:sz w:val="24"/>
                <w:szCs w:val="24"/>
              </w:rPr>
              <w:t>1 чел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8F5E91"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Общая продолжительность готового видеоролика – не менее 4 и не более 7 минут. Требуется видеомонтаж видеофрагментов, наложение видео на музыку, сопровождение видеоролика вступительными и концевыми субтитрами. </w:t>
            </w:r>
          </w:p>
          <w:p w:rsidR="00484D55" w:rsidRPr="00C84015" w:rsidRDefault="00484D55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4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Технические требования к видеоролику: </w:t>
            </w:r>
          </w:p>
          <w:p w:rsidR="0006524B" w:rsidRPr="00C84015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тип</w:t>
            </w: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вывода</w:t>
            </w: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High</w:t>
            </w: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Definition</w:t>
            </w: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HD</w:t>
            </w:r>
            <w:r w:rsidRPr="00C8401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); 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— формат: MPEG; 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— формат конечного файла: mp4.</w:t>
            </w:r>
          </w:p>
          <w:p w:rsidR="0006524B" w:rsidRPr="00C84015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4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Требования, предъявляемые к звуковым дорожкам видеоролика: 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Поддерживаемые форматы файлов: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— MP3 в контейнере MP3/WAV;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— PCM в контейнере WAV;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— AAC в контейнере MOV;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— FLAC.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Минимальный битрейт аудио для форматов с потерями: 64 Кбит/с.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Приведение уровня звука видеоматериалов к единому уровню громкости.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Аудио файл: в формате «стерео».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Сведение перекодированных файлов в единый файл с аналогичными характеристиками с использованием программы для видеомонтажа.</w:t>
            </w:r>
          </w:p>
          <w:p w:rsidR="00C84015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 приобретает авторское право на музыкальное сопровождение видеороликов.</w:t>
            </w:r>
          </w:p>
          <w:p w:rsidR="0006524B" w:rsidRPr="00C84015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8401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Требования, предъявляемые к видеофайлу: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Формат файла: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MPEG-2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Аудиокодек: MPEG Layer II или Dolby AC-3;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Битрейт аудио: 128 Кбит/с или выше;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MPEG-4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Видеокодек: H.264;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Аудиокодек: AAC;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Битрейт аудио: 128 Кбит/с или выше.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Аудиовизуальный фрагмент не должен включать черное и статичное изображения в видео длительностью более 3 секунд, а также тишину и фоновый шум в звуковой дорожке.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Частота кадров: исходная частота кадров без повторного сэмплирования. Используемая частота 24, 25 или 30 кадров/сек.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Соотношение сторон: с сохранением в видеоролике исходного соотношения сторон, без добавления в ролик горизонтальных или вертикальных полос. Рекомендованное соотношение сторон 16:9 или 4:3. По согласованию допускается иное соотношение сторон.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Разрешение видео: не менее 1280 x 720 для соотношения сторон 16:9 и не менее 640 x 480 для соотношения сторон 4:3.</w:t>
            </w:r>
          </w:p>
          <w:p w:rsidR="0006524B" w:rsidRPr="000C2772" w:rsidRDefault="0006524B" w:rsidP="0006524B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772">
              <w:rPr>
                <w:rFonts w:ascii="Times New Roman" w:eastAsia="Times New Roman" w:hAnsi="Times New Roman" w:cs="Times New Roman"/>
                <w:sz w:val="24"/>
                <w:szCs w:val="24"/>
              </w:rPr>
              <w:t>- Битрейт видео: рекомендованное значение – 50 или 80 Мбит/с.</w:t>
            </w:r>
          </w:p>
          <w:p w:rsidR="00AA72E0" w:rsidRPr="000C2772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72E0" w:rsidTr="00324BEF">
        <w:trPr>
          <w:trHeight w:val="353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участия участников мероприятия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9DE" w:rsidRPr="000024F5" w:rsidRDefault="00F449DE" w:rsidP="00F449DE">
            <w:pPr>
              <w:tabs>
                <w:tab w:val="left" w:pos="0"/>
                <w:tab w:val="left" w:pos="993"/>
              </w:tabs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</w:t>
            </w:r>
            <w:r w:rsidRPr="00645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024F5">
              <w:rPr>
                <w:rFonts w:ascii="Times New Roman" w:hAnsi="Times New Roman"/>
                <w:sz w:val="24"/>
              </w:rPr>
              <w:t xml:space="preserve">Обеспечение  участия танцовщиков в культурно-массовым мероприятии </w:t>
            </w:r>
            <w:r w:rsidRPr="006454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«Ночь музеев 2026»</w:t>
            </w:r>
            <w:r w:rsidR="000024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  <w:p w:rsidR="00F449DE" w:rsidRDefault="00F449DE" w:rsidP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Организовать выступление не мене</w:t>
            </w:r>
            <w:r w:rsidR="000024F5">
              <w:rPr>
                <w:rFonts w:ascii="Times New Roman" w:hAnsi="Times New Roman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 xml:space="preserve"> 2 (двух) танцовщиков,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работающих</w:t>
            </w:r>
            <w:r w:rsidRPr="006C01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народно-сценическом жанре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проведения мастер-класса </w:t>
            </w:r>
            <w:r w:rsidRPr="009C2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«Танцы народов России»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посетителей музея.</w:t>
            </w:r>
            <w:r w:rsidRPr="009C2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449DE" w:rsidRPr="00F449DE" w:rsidRDefault="00F449DE" w:rsidP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Мастер-класс проходит по сеансам в </w:t>
            </w:r>
            <w:r w:rsidRPr="009C22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18:00, 19:00, 20:00, 21:00 и 22:00.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Продолжительность каждого сеанса – не менее 60 минут.</w:t>
            </w:r>
          </w:p>
          <w:p w:rsidR="00F449DE" w:rsidRDefault="00F449DE" w:rsidP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Программа каждого мастер-класса должна включать в себя следующие танцы: </w:t>
            </w:r>
            <w:r w:rsidRPr="0002604D">
              <w:rPr>
                <w:rFonts w:ascii="Times New Roman" w:eastAsia="Times New Roman" w:hAnsi="Times New Roman" w:cs="Times New Roman"/>
                <w:sz w:val="24"/>
                <w:szCs w:val="24"/>
              </w:rPr>
              <w:t>Хоровод, Тройка, Барабушка, Круговой (Кавказ), Татарский, Кадриль.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449DE" w:rsidRDefault="00F449DE" w:rsidP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Артисты должны быть участниками труппы, выступающей не менее 5 лет, становившейся лауреатами международных фестивалей и лауреатами Правительства Санкт-Петербурга. </w:t>
            </w:r>
          </w:p>
          <w:p w:rsidR="00F449DE" w:rsidRDefault="00F449DE" w:rsidP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Музыкальное сопровождение согласуется с Заказчиком согласно программе мероприятия не позднее чем за 7 (семь) дней до его проведения. </w:t>
            </w:r>
          </w:p>
          <w:p w:rsidR="006C0109" w:rsidRDefault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Сценические костюмы в количестве двух штук предоставляются Заказчиком в соответствии с тематикой мероприятия. </w:t>
            </w:r>
          </w:p>
          <w:p w:rsidR="00F449DE" w:rsidRPr="000024F5" w:rsidRDefault="000024F5" w:rsidP="000024F5">
            <w:pPr>
              <w:pStyle w:val="1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24F5">
              <w:rPr>
                <w:rFonts w:ascii="Times New Roman" w:hAnsi="Times New Roman"/>
                <w:sz w:val="24"/>
              </w:rPr>
              <w:t xml:space="preserve">Обеспечение участия творческого коллектива в мероприятии </w:t>
            </w:r>
            <w:r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«</w:t>
            </w:r>
            <w:r w:rsidR="00F06443"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Вечер</w:t>
            </w:r>
            <w:r w:rsidR="00974946"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памяти Б. Ф. </w:t>
            </w:r>
            <w:r w:rsidR="00F06443"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Егорова</w:t>
            </w:r>
            <w:r w:rsidR="001C55E4"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 к столетию со дня рождения</w:t>
            </w:r>
            <w:r w:rsidR="00645409" w:rsidRPr="000024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F06443" w:rsidRPr="000024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F06443" w:rsidRDefault="00F449DE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Организовать выступление </w:t>
            </w:r>
            <w:r w:rsid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вокального ансамбля. </w:t>
            </w:r>
          </w:p>
          <w:p w:rsidR="00F06443" w:rsidRDefault="00F0644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Общая продолжительность музыкального исполнения –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протяжении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всего мероприятия с 18-00 до 20-00</w:t>
            </w:r>
            <w:r w:rsidR="000024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 июня не менее 30 и не более 50 минут, в соответствии с Программой мероприятия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 соответствии с тематикой исследований Б. Ф. Егорова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Музыкальная программа выступления согласуется с Заказчиком не менее чем за две недели до мероприятия и включает в себя произведения классической музыки для вокального исполнения с аккомпанементом. </w:t>
            </w:r>
          </w:p>
          <w:p w:rsidR="00F06443" w:rsidRPr="00F06443" w:rsidRDefault="00F06443" w:rsidP="00F0644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коллективу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(общее количество участников – до </w:t>
            </w:r>
            <w:r w:rsidR="00B95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человек)</w:t>
            </w: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FF2874" w:rsidRDefault="00F06443" w:rsidP="00F0644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руководитель 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(1 чел.) </w:t>
            </w: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концертмейстер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B95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чел.)</w:t>
            </w:r>
            <w:r w:rsidR="00B95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вокалисты – </w:t>
            </w:r>
            <w:r w:rsidRPr="00F064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лирико-колоратурное сопрано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B95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чел.)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B954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едущий музыкальной части вечера должен иметь опыт проведения музыкальных вечеров в учреждениях культуры или же музыкально-концертных учреждениях</w:t>
            </w:r>
            <w:r w:rsidR="00BF62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FF2874" w:rsidRDefault="00F06443" w:rsidP="00F0644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Исполнители должны быть выпускниками высших музыкальных учебных заведений.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Форма одежды – торжественная, концертная. </w:t>
            </w:r>
          </w:p>
          <w:p w:rsidR="001C55E4" w:rsidRDefault="00FF2874" w:rsidP="00FF2874">
            <w:pPr>
              <w:pStyle w:val="10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28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Исполнитель должен предоставить на согласование творческий коллектив в течение 5 (пяти) календарных дней после подписания </w:t>
            </w:r>
            <w:r w:rsidR="00BF252B"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</w:t>
            </w:r>
            <w:r w:rsidRPr="00FF28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обязательно предоставление портфолио, подтверждающего опыт и образование участников творческого коллектива. </w:t>
            </w:r>
          </w:p>
          <w:p w:rsidR="00BF252B" w:rsidRPr="00FF2874" w:rsidRDefault="00BF252B" w:rsidP="00FF2874">
            <w:pPr>
              <w:pStyle w:val="10"/>
              <w:ind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3)</w:t>
            </w:r>
            <w:r w:rsidRPr="005E1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F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Культурно-массовое мероприятие, посвященное произведениям Ф. М. Достоевского</w:t>
            </w:r>
            <w:r w:rsidR="00BF62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BF25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по заявке Заказчика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645409" w:rsidRPr="00BF252B" w:rsidRDefault="00BF252B" w:rsidP="00BF252B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участие в мероприятии актеров, мастеров пантомим. Количество актеров, мастеров пантомим</w:t>
            </w:r>
            <w:r w:rsidRPr="00BF252B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 xml:space="preserve">не менее 3 чел. </w:t>
            </w:r>
            <w:r w:rsidR="00987148" w:rsidRPr="00BF252B">
              <w:rPr>
                <w:rFonts w:ascii="Times New Roman" w:hAnsi="Times New Roman"/>
              </w:rPr>
              <w:t xml:space="preserve"> </w:t>
            </w:r>
            <w:r w:rsidR="00492C81" w:rsidRPr="00BF252B">
              <w:rPr>
                <w:rFonts w:ascii="Times New Roman" w:hAnsi="Times New Roman"/>
              </w:rPr>
              <w:t>Две актрисы (старуха-процентщица и горничная квартиры Достоевских Дуняша) и один актер (Раскольников)</w:t>
            </w:r>
            <w:r>
              <w:rPr>
                <w:rFonts w:ascii="Times New Roman" w:hAnsi="Times New Roman"/>
              </w:rPr>
              <w:t>.</w:t>
            </w:r>
          </w:p>
          <w:p w:rsidR="00987148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Время работы актеров – с 12.00 до 17.00, в задачи входит приветствование посетителей музея, фотографирование с ними, сопровождение в выставочные залы музея.</w:t>
            </w:r>
            <w:r w:rsidR="00492C81">
              <w:rPr>
                <w:rFonts w:ascii="Times New Roman" w:hAnsi="Times New Roman"/>
              </w:rPr>
              <w:t xml:space="preserve"> Актриса, исполняющая роль горничной семьи Достоевских, может присутствовать в мемориальной квартире писателя, соблюдая общие правила поведения в мемориальном пространстве музея. Актеры, исполняющие роли Раскольникова и старухи-процентщицы работают только в гардеробе фойе, Выставочном зале, зале Литературной экспозиции и на лестницах Музея Достоевского.</w:t>
            </w:r>
          </w:p>
          <w:p w:rsidR="00987148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Требования к актерам:</w:t>
            </w:r>
          </w:p>
          <w:p w:rsidR="00987148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Образование – высшее театральное учебное заведение;</w:t>
            </w:r>
          </w:p>
          <w:p w:rsidR="00987148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Опыт участия в мероприятиях в учреждениях культуры (музеях, городских фестивалях) – </w:t>
            </w:r>
            <w:r w:rsidRPr="00A32BEA">
              <w:rPr>
                <w:rFonts w:ascii="Times New Roman" w:hAnsi="Times New Roman"/>
              </w:rPr>
              <w:t>не менее 10</w:t>
            </w:r>
            <w:r w:rsidR="00BF252B" w:rsidRPr="00A32BEA">
              <w:rPr>
                <w:rFonts w:ascii="Times New Roman" w:hAnsi="Times New Roman"/>
              </w:rPr>
              <w:t xml:space="preserve"> лет</w:t>
            </w:r>
            <w:r w:rsidRPr="00A32BEA">
              <w:rPr>
                <w:rFonts w:ascii="Times New Roman" w:hAnsi="Times New Roman"/>
              </w:rPr>
              <w:t>;</w:t>
            </w:r>
          </w:p>
          <w:p w:rsidR="00987148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Знакомство с творчеством Ф. М. Достоевского и с общей программой мероприятия в рамках, согласованных с Заказчиком. </w:t>
            </w:r>
          </w:p>
          <w:p w:rsidR="00987148" w:rsidRPr="00373454" w:rsidRDefault="00987148" w:rsidP="00FF2874">
            <w:pPr>
              <w:pStyle w:val="a8"/>
              <w:spacing w:after="0"/>
              <w:ind w:left="0"/>
              <w:rPr>
                <w:rFonts w:ascii="Times New Roman" w:hAnsi="Times New Roman"/>
              </w:rPr>
            </w:pPr>
          </w:p>
        </w:tc>
      </w:tr>
      <w:tr w:rsidR="00AA72E0" w:rsidTr="00324BEF">
        <w:trPr>
          <w:trHeight w:val="627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 (периоды) оказания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C31EA3" w:rsidP="00FF2874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Май-декабрь</w:t>
            </w:r>
            <w:r w:rsidR="00FF28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2026 г. 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Место оказания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СПб ГБУК «Литературно-мемориальный музей Ф.М.Достоевского», Санкт-Петербург, ул. Достоевского, 2/5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качеству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Выполнить техническое обеспечение мероприятия на высоком уровне в соответствии с требованиями  технического задания.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Оказание услуг по техническому обеспечению мероприятия должно быть осуществлено на высоком профессиональном уровне: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-обеспечения работы локальной сети на площадках;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-звукоснимания и звукозаписи на площадках (микрофоны,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-рекордеры, звуковая коммутация, радиосистема);</w:t>
            </w:r>
          </w:p>
          <w:p w:rsidR="00AA72E0" w:rsidRPr="002A3979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39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-световое оборудование (системы освещения, диммеры</w:t>
            </w:r>
            <w:r w:rsidRPr="002A397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Услуги по  техническому обеспечению мероприятия должны быть оказаны  в срок не позднее 1(одного) дня до начала и демонтажу в срок не позднее 1(одного) дня с момента окончания мероприятия. </w:t>
            </w:r>
          </w:p>
        </w:tc>
      </w:tr>
      <w:tr w:rsidR="00AA72E0" w:rsidTr="00324BEF">
        <w:trPr>
          <w:trHeight w:val="844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 w:rsidP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 к безопасности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безопасности проведения мероприятия (совместно с Заказчиком).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соблюдений требований техники безопасности и охраны труда во время подготовки и проведения мероприятия в целях недопущения причинения вреда жизни, здоровью и имуществу посетителей музея и третьих лиц.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соблюдений требований качества, безопасности жизни и здоровья, а также иных требований сертификации, безопасности (санитарным нормам и правилам, государственным стандартам, и т.п.), лицензирования, если такие требования предъявляются действующим законодательством Российской Федерации.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Исполнитель несет ответственность за техническое состояние любого используемого оборудования, необходимого для  технического обеспечения мероприятия, а также за причинение вреда жизни и здоровью посетителей музея, возникших по вине Исполнителя;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Исполнитель обязан не допускать действий, создающих опасность для жизни и здоровья окружающих.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620"/>
              </w:tabs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Услуги должны быть оказаны в соответствии с настоящим Техническим заданием и договором.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304"/>
              </w:tabs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Дополнительно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Исполнитель вправе привлечь к исполнению своих обязательств других лиц – соисполнителей, отвечающих требованиям оказания услуг. Привлечение соисполнителей не влечёт изменение цены и (или) объёмов услуг по настоящему контракту. Перечень оказываемых услуг, оказанных соисполнителями, и их стоимость Исполнитель указывает по требованию Заказчика в отчётной документации, представляемой Заказчику по результатам оказания услуг.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Приобретение необходимых расходных материалов для  технического обеспечения мероприятия в объеме необходимом в соответствии с  требованиями Заказчика.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A72E0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Порядок сдачи и приемки оказанных услуг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Сдача-приемка услуг производится по факту оказанных услуг по акту сдачи-приемки оказанных услуг. 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DC233F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  <w:r w:rsidR="006E71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A72E0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 оплаты и взаиморасчеты за Услуги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завершении оказания услуг Исполнитель представляет Заказчику акт сдачи-приемки оказанных услуг.</w:t>
            </w:r>
          </w:p>
          <w:p w:rsidR="00AA72E0" w:rsidRDefault="006E71C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Оплата Услуг производится по безналичному расчету после подписания Сторонами акта сдачи-приемки оказанных Услуг на основании счета Исполнителя в течение 10 банковских дней с даты получения Заказчиком счета на оплату и акта сдачи-приемки оказанных Услуг.</w:t>
            </w:r>
          </w:p>
        </w:tc>
      </w:tr>
      <w:tr w:rsidR="00AA72E0" w:rsidTr="00324B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80"/>
              </w:tabs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2E0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2E0" w:rsidRDefault="00AA72E0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A72E0" w:rsidRDefault="00AA72E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0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AA72E0" w:rsidRDefault="006E71C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0"/>
        <w:rPr>
          <w:rFonts w:ascii="Times New Roman" w:eastAsia="Times New Roman" w:hAnsi="Times New Roman" w:cs="Times New Roman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Исполнитель:</w:t>
      </w:r>
    </w:p>
    <w:p w:rsidR="00AA72E0" w:rsidRDefault="00A32BEA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Times New Roman" w:eastAsia="Times New Roman" w:hAnsi="Times New Roman" w:cs="Times New Roman"/>
          <w:color w:val="000000"/>
          <w:sz w:val="21"/>
          <w:szCs w:val="21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 xml:space="preserve">Научный сотрудник </w:t>
      </w:r>
      <w:r w:rsidR="006E71C5"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</w:r>
      <w:r w:rsidR="006E71C5"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</w:r>
      <w:r w:rsidR="006E71C5"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</w:r>
      <w:r w:rsidR="006E71C5"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</w:r>
      <w:r w:rsidR="006E71C5">
        <w:rPr>
          <w:rFonts w:ascii="Times New Roman" w:eastAsia="Times New Roman" w:hAnsi="Times New Roman" w:cs="Times New Roman"/>
          <w:color w:val="000000"/>
          <w:sz w:val="21"/>
          <w:szCs w:val="21"/>
        </w:rPr>
        <w:tab/>
      </w:r>
      <w:r>
        <w:rPr>
          <w:rFonts w:ascii="Times New Roman" w:eastAsia="Times New Roman" w:hAnsi="Times New Roman" w:cs="Times New Roman"/>
          <w:color w:val="000000"/>
          <w:sz w:val="21"/>
          <w:szCs w:val="21"/>
          <w:highlight w:val="white"/>
        </w:rPr>
        <w:t>М. В. Михновец</w:t>
      </w:r>
    </w:p>
    <w:p w:rsidR="00AA72E0" w:rsidRDefault="006E71C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firstLine="0"/>
        <w:rPr>
          <w:rFonts w:ascii="Arial" w:eastAsia="Arial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</w:rPr>
        <w:t>тел. (812)571-18-04</w:t>
      </w:r>
    </w:p>
    <w:p w:rsidR="00AA72E0" w:rsidRDefault="00AA72E0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Arial" w:eastAsia="Arial" w:hAnsi="Arial" w:cs="Arial"/>
          <w:color w:val="000000"/>
        </w:rPr>
      </w:pPr>
    </w:p>
    <w:sectPr w:rsidR="00AA72E0" w:rsidSect="00AA72E0">
      <w:pgSz w:w="11906" w:h="16838"/>
      <w:pgMar w:top="567" w:right="851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527EE724-BCA5-47B8-A9DA-93A65A00D3CB}"/>
    <w:embedBold r:id="rId2" w:fontKey="{DA6625EB-BC8B-4525-8177-4DD3922AF94B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2A210584-930D-458D-B4CE-E738AFA8972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488B1507-06F0-4068-B060-A8D11EAD5502}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D290D"/>
    <w:multiLevelType w:val="multilevel"/>
    <w:tmpl w:val="417E08D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C6648C1"/>
    <w:multiLevelType w:val="multilevel"/>
    <w:tmpl w:val="9D7AF7B2"/>
    <w:lvl w:ilvl="0">
      <w:start w:val="1"/>
      <w:numFmt w:val="decimal"/>
      <w:lvlText w:val=""/>
      <w:lvlJc w:val="left"/>
      <w:pPr>
        <w:ind w:left="1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145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289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433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577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721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865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009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153" w:hanging="1584"/>
      </w:pPr>
      <w:rPr>
        <w:vertAlign w:val="baseline"/>
      </w:rPr>
    </w:lvl>
  </w:abstractNum>
  <w:abstractNum w:abstractNumId="2">
    <w:nsid w:val="0CE85E91"/>
    <w:multiLevelType w:val="multilevel"/>
    <w:tmpl w:val="51885990"/>
    <w:lvl w:ilvl="0">
      <w:start w:val="8"/>
      <w:numFmt w:val="decimalZero"/>
      <w:lvlText w:val="%1"/>
      <w:lvlJc w:val="left"/>
      <w:pPr>
        <w:ind w:left="495" w:hanging="495"/>
      </w:pPr>
    </w:lvl>
    <w:lvl w:ilvl="1">
      <w:start w:val="9"/>
      <w:numFmt w:val="decimalZero"/>
      <w:lvlText w:val="%1-%2"/>
      <w:lvlJc w:val="left"/>
      <w:pPr>
        <w:ind w:left="495" w:hanging="495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080" w:hanging="108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440" w:hanging="1440"/>
      </w:pPr>
    </w:lvl>
  </w:abstractNum>
  <w:abstractNum w:abstractNumId="3">
    <w:nsid w:val="0F380E64"/>
    <w:multiLevelType w:val="hybridMultilevel"/>
    <w:tmpl w:val="6C8CC6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3D1B3B"/>
    <w:multiLevelType w:val="hybridMultilevel"/>
    <w:tmpl w:val="516E83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A7BC5"/>
    <w:multiLevelType w:val="hybridMultilevel"/>
    <w:tmpl w:val="F56CD472"/>
    <w:lvl w:ilvl="0" w:tplc="24460122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>
    <w:nsid w:val="2E565C9E"/>
    <w:multiLevelType w:val="multilevel"/>
    <w:tmpl w:val="E788D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43324D1"/>
    <w:multiLevelType w:val="hybridMultilevel"/>
    <w:tmpl w:val="7B9A29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C86923"/>
    <w:multiLevelType w:val="hybridMultilevel"/>
    <w:tmpl w:val="7B9A29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A7BB8"/>
    <w:multiLevelType w:val="hybridMultilevel"/>
    <w:tmpl w:val="B538D4B8"/>
    <w:lvl w:ilvl="0" w:tplc="9F40F71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8B6FEE"/>
    <w:multiLevelType w:val="hybridMultilevel"/>
    <w:tmpl w:val="CE92691C"/>
    <w:lvl w:ilvl="0" w:tplc="1350343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4031D"/>
    <w:multiLevelType w:val="hybridMultilevel"/>
    <w:tmpl w:val="EA10FB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9A7233"/>
    <w:multiLevelType w:val="multilevel"/>
    <w:tmpl w:val="CFD81D6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6CB93BB9"/>
    <w:multiLevelType w:val="multilevel"/>
    <w:tmpl w:val="DEA4CE18"/>
    <w:lvl w:ilvl="0">
      <w:start w:val="1"/>
      <w:numFmt w:val="decimal"/>
      <w:lvlText w:val="%1."/>
      <w:lvlJc w:val="left"/>
      <w:pPr>
        <w:ind w:left="644" w:hanging="357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abstractNum w:abstractNumId="14">
    <w:nsid w:val="6F86315B"/>
    <w:multiLevelType w:val="multilevel"/>
    <w:tmpl w:val="4720EBFC"/>
    <w:lvl w:ilvl="0">
      <w:start w:val="1"/>
      <w:numFmt w:val="decimal"/>
      <w:lvlText w:val=""/>
      <w:lvlJc w:val="left"/>
      <w:pPr>
        <w:ind w:left="1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145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289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433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577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721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865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009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153" w:hanging="1584"/>
      </w:pPr>
      <w:rPr>
        <w:vertAlign w:val="baseline"/>
      </w:rPr>
    </w:lvl>
  </w:abstractNum>
  <w:abstractNum w:abstractNumId="15">
    <w:nsid w:val="73014A36"/>
    <w:multiLevelType w:val="multilevel"/>
    <w:tmpl w:val="4D7E5F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74A9509C"/>
    <w:multiLevelType w:val="hybridMultilevel"/>
    <w:tmpl w:val="34227D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2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5"/>
  </w:num>
  <w:num w:numId="14">
    <w:abstractNumId w:val="5"/>
  </w:num>
  <w:num w:numId="15">
    <w:abstractNumId w:val="16"/>
  </w:num>
  <w:num w:numId="16">
    <w:abstractNumId w:val="6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characterSpacingControl w:val="doNotCompress"/>
  <w:compat/>
  <w:rsids>
    <w:rsidRoot w:val="00AA72E0"/>
    <w:rsid w:val="000024F5"/>
    <w:rsid w:val="00020C5C"/>
    <w:rsid w:val="0002604D"/>
    <w:rsid w:val="00032288"/>
    <w:rsid w:val="00047713"/>
    <w:rsid w:val="00050083"/>
    <w:rsid w:val="0006524B"/>
    <w:rsid w:val="00067E7E"/>
    <w:rsid w:val="000816C7"/>
    <w:rsid w:val="000C2772"/>
    <w:rsid w:val="000C6980"/>
    <w:rsid w:val="000E5D8F"/>
    <w:rsid w:val="00195978"/>
    <w:rsid w:val="001A002E"/>
    <w:rsid w:val="001C55E4"/>
    <w:rsid w:val="00202B45"/>
    <w:rsid w:val="0025220A"/>
    <w:rsid w:val="00262A25"/>
    <w:rsid w:val="00276522"/>
    <w:rsid w:val="002A3979"/>
    <w:rsid w:val="002B7B8C"/>
    <w:rsid w:val="00315EAB"/>
    <w:rsid w:val="00324BEF"/>
    <w:rsid w:val="00340940"/>
    <w:rsid w:val="00373454"/>
    <w:rsid w:val="003D5516"/>
    <w:rsid w:val="00433A44"/>
    <w:rsid w:val="00484D55"/>
    <w:rsid w:val="00492C81"/>
    <w:rsid w:val="00522DD4"/>
    <w:rsid w:val="005C7602"/>
    <w:rsid w:val="005D6170"/>
    <w:rsid w:val="005E1669"/>
    <w:rsid w:val="005F4CEB"/>
    <w:rsid w:val="00645409"/>
    <w:rsid w:val="00666CE8"/>
    <w:rsid w:val="00684DFB"/>
    <w:rsid w:val="006C0109"/>
    <w:rsid w:val="006C50E7"/>
    <w:rsid w:val="006D62BF"/>
    <w:rsid w:val="006E71C5"/>
    <w:rsid w:val="00731FE4"/>
    <w:rsid w:val="00732EE7"/>
    <w:rsid w:val="007752BA"/>
    <w:rsid w:val="00775F29"/>
    <w:rsid w:val="0078048B"/>
    <w:rsid w:val="00792B8B"/>
    <w:rsid w:val="007E09E6"/>
    <w:rsid w:val="007F1CE4"/>
    <w:rsid w:val="007F4AD0"/>
    <w:rsid w:val="008005A2"/>
    <w:rsid w:val="00843A95"/>
    <w:rsid w:val="00851225"/>
    <w:rsid w:val="0085145B"/>
    <w:rsid w:val="00876DA8"/>
    <w:rsid w:val="008A5563"/>
    <w:rsid w:val="008C7648"/>
    <w:rsid w:val="008F5E91"/>
    <w:rsid w:val="00934228"/>
    <w:rsid w:val="00974946"/>
    <w:rsid w:val="00987148"/>
    <w:rsid w:val="009C22C0"/>
    <w:rsid w:val="00A32BEA"/>
    <w:rsid w:val="00A629C3"/>
    <w:rsid w:val="00A823E9"/>
    <w:rsid w:val="00AA72E0"/>
    <w:rsid w:val="00AB3550"/>
    <w:rsid w:val="00AE0333"/>
    <w:rsid w:val="00B20B92"/>
    <w:rsid w:val="00B93F03"/>
    <w:rsid w:val="00B954D0"/>
    <w:rsid w:val="00BA02F0"/>
    <w:rsid w:val="00BA2D41"/>
    <w:rsid w:val="00BD5995"/>
    <w:rsid w:val="00BF23AE"/>
    <w:rsid w:val="00BF252B"/>
    <w:rsid w:val="00BF6292"/>
    <w:rsid w:val="00BF7483"/>
    <w:rsid w:val="00C164F4"/>
    <w:rsid w:val="00C2676F"/>
    <w:rsid w:val="00C31EA3"/>
    <w:rsid w:val="00C63221"/>
    <w:rsid w:val="00C71D51"/>
    <w:rsid w:val="00C759B8"/>
    <w:rsid w:val="00C82A08"/>
    <w:rsid w:val="00C84015"/>
    <w:rsid w:val="00C85BC9"/>
    <w:rsid w:val="00CA6853"/>
    <w:rsid w:val="00CD1DE0"/>
    <w:rsid w:val="00CD6645"/>
    <w:rsid w:val="00D1516C"/>
    <w:rsid w:val="00D155FB"/>
    <w:rsid w:val="00D30D3C"/>
    <w:rsid w:val="00D36F5A"/>
    <w:rsid w:val="00D5005B"/>
    <w:rsid w:val="00D641E5"/>
    <w:rsid w:val="00DA6844"/>
    <w:rsid w:val="00DB6A11"/>
    <w:rsid w:val="00DC233F"/>
    <w:rsid w:val="00E36CEA"/>
    <w:rsid w:val="00E43BFA"/>
    <w:rsid w:val="00E63E2B"/>
    <w:rsid w:val="00E76B0B"/>
    <w:rsid w:val="00E845A3"/>
    <w:rsid w:val="00EA7562"/>
    <w:rsid w:val="00EE798E"/>
    <w:rsid w:val="00F06443"/>
    <w:rsid w:val="00F449DE"/>
    <w:rsid w:val="00F60985"/>
    <w:rsid w:val="00F66BAF"/>
    <w:rsid w:val="00F9467A"/>
    <w:rsid w:val="00FA2E80"/>
    <w:rsid w:val="00FA68AE"/>
    <w:rsid w:val="00FA6C9B"/>
    <w:rsid w:val="00FF2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83"/>
  </w:style>
  <w:style w:type="paragraph" w:styleId="1">
    <w:name w:val="heading 1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6">
    <w:name w:val="heading 6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AA72E0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0">
    <w:name w:val="Обычный1"/>
    <w:rsid w:val="00AA72E0"/>
  </w:style>
  <w:style w:type="paragraph" w:styleId="a3">
    <w:name w:val="Title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rsid w:val="00B95B5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20">
    <w:name w:val="Обычный2"/>
    <w:rsid w:val="00B95B54"/>
  </w:style>
  <w:style w:type="table" w:customStyle="1" w:styleId="TableNormal1">
    <w:name w:val="TableNormal"/>
    <w:rsid w:val="009E15D4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30">
    <w:name w:val="Обычный3"/>
    <w:rsid w:val="009E15D4"/>
  </w:style>
  <w:style w:type="paragraph" w:customStyle="1" w:styleId="40">
    <w:name w:val="Обычный4"/>
    <w:rsid w:val="005230FD"/>
  </w:style>
  <w:style w:type="table" w:customStyle="1" w:styleId="TableNormal2">
    <w:name w:val="Table Normal"/>
    <w:rsid w:val="005230F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0">
    <w:name w:val="Обычный5"/>
    <w:rsid w:val="005230F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table" w:customStyle="1" w:styleId="TableNormal3">
    <w:name w:val="Table Normal"/>
    <w:next w:val="TableNormal2"/>
    <w:rsid w:val="005230FD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3"/>
    <w:rsid w:val="005230F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5230FD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5230FD"/>
    <w:pPr>
      <w:autoSpaceDN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3"/>
      <w:position w:val="-1"/>
      <w:sz w:val="24"/>
      <w:szCs w:val="24"/>
    </w:rPr>
  </w:style>
  <w:style w:type="table" w:customStyle="1" w:styleId="a5">
    <w:basedOn w:val="TableNormal3"/>
    <w:rsid w:val="005230FD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EE67DB"/>
    <w:rPr>
      <w:color w:val="0000FF"/>
      <w:u w:val="single"/>
    </w:rPr>
  </w:style>
  <w:style w:type="table" w:customStyle="1" w:styleId="a7">
    <w:basedOn w:val="TableNormal2"/>
    <w:rsid w:val="009E15D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DE1D1D"/>
    <w:pPr>
      <w:widowControl w:val="0"/>
      <w:autoSpaceDE w:val="0"/>
      <w:autoSpaceDN w:val="0"/>
      <w:adjustRightInd w:val="0"/>
      <w:ind w:firstLine="0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DE1D1D"/>
    <w:rPr>
      <w:rFonts w:ascii="Times New Roman" w:eastAsiaTheme="minorEastAsia" w:hAnsi="Times New Roman" w:cs="Times New Roman"/>
      <w:sz w:val="24"/>
      <w:szCs w:val="24"/>
    </w:rPr>
  </w:style>
  <w:style w:type="paragraph" w:styleId="a8">
    <w:name w:val="List Paragraph"/>
    <w:aliases w:val="Ненумерованный список,Bullet List,FooterText,numbered,Список нумерованный цифры,Use Case List Paragraph,Table-Normal,RSHB_Table-Normal,Paragraphe de liste1,lp1,SL_Абзац списка,Содержание. 2 уровень,ТЗ список,Абзац списка литеральный,Индексы"/>
    <w:link w:val="a9"/>
    <w:uiPriority w:val="34"/>
    <w:qFormat/>
    <w:rsid w:val="00DE1D1D"/>
    <w:pPr>
      <w:spacing w:after="60"/>
      <w:ind w:left="720" w:firstLine="0"/>
      <w:contextualSpacing/>
      <w:jc w:val="both"/>
    </w:pPr>
    <w:rPr>
      <w:rFonts w:eastAsia="Times New Roman" w:cs="Times New Roman"/>
      <w:sz w:val="24"/>
      <w:szCs w:val="24"/>
      <w:lang w:eastAsia="zh-CN"/>
    </w:rPr>
  </w:style>
  <w:style w:type="character" w:customStyle="1" w:styleId="a9">
    <w:name w:val="Абзац списка Знак"/>
    <w:aliases w:val="Ненумерованный список Знак,Bullet List Знак,FooterText Знак,numbered Знак,Список нумерованный цифры Знак,Use Case List Paragraph Знак,Table-Normal Знак,RSHB_Table-Normal Знак,Paragraphe de liste1 Знак,lp1 Знак,SL_Абзац списка Знак"/>
    <w:link w:val="a8"/>
    <w:uiPriority w:val="34"/>
    <w:rsid w:val="00DE1D1D"/>
    <w:rPr>
      <w:rFonts w:eastAsia="Times New Roman" w:cs="Times New Roman"/>
      <w:sz w:val="24"/>
      <w:szCs w:val="24"/>
      <w:lang w:eastAsia="zh-CN"/>
    </w:rPr>
  </w:style>
  <w:style w:type="table" w:customStyle="1" w:styleId="aa">
    <w:basedOn w:val="TableNormal1"/>
    <w:rsid w:val="00B95B5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5">
    <w:name w:val="iceouttxt5"/>
    <w:uiPriority w:val="99"/>
    <w:rsid w:val="00113410"/>
    <w:rPr>
      <w:rFonts w:ascii="Arial" w:hAnsi="Arial" w:cs="Arial"/>
      <w:color w:val="666666"/>
      <w:sz w:val="17"/>
      <w:szCs w:val="17"/>
    </w:rPr>
  </w:style>
  <w:style w:type="paragraph" w:styleId="ab">
    <w:name w:val="No Spacing"/>
    <w:link w:val="ac"/>
    <w:qFormat/>
    <w:rsid w:val="00113410"/>
    <w:pPr>
      <w:ind w:firstLine="0"/>
    </w:pPr>
    <w:rPr>
      <w:rFonts w:eastAsia="Times New Roman" w:cs="Times New Roman"/>
      <w:sz w:val="22"/>
      <w:szCs w:val="22"/>
      <w:lang w:eastAsia="en-US"/>
    </w:rPr>
  </w:style>
  <w:style w:type="character" w:customStyle="1" w:styleId="ac">
    <w:name w:val="Без интервала Знак"/>
    <w:link w:val="ab"/>
    <w:locked/>
    <w:rsid w:val="00113410"/>
    <w:rPr>
      <w:rFonts w:eastAsia="Times New Roman" w:cs="Times New Roman"/>
      <w:sz w:val="22"/>
      <w:szCs w:val="22"/>
      <w:lang w:eastAsia="en-US"/>
    </w:rPr>
  </w:style>
  <w:style w:type="paragraph" w:styleId="ad">
    <w:name w:val="Subtitle"/>
    <w:basedOn w:val="10"/>
    <w:next w:val="10"/>
    <w:rsid w:val="00AA72E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e">
    <w:basedOn w:val="TableNormal0"/>
    <w:rsid w:val="00AA72E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5C7602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rsid w:val="00843A95"/>
    <w:pPr>
      <w:suppressAutoHyphens/>
      <w:spacing w:line="276" w:lineRule="auto"/>
      <w:ind w:leftChars="-1" w:left="-1" w:hangingChars="1"/>
      <w:textDirection w:val="btLr"/>
      <w:textAlignment w:val="top"/>
      <w:outlineLvl w:val="0"/>
    </w:pPr>
    <w:rPr>
      <w:rFonts w:ascii="Arial" w:eastAsia="Arial" w:hAnsi="Arial" w:cs="Arial"/>
      <w:position w:val="-1"/>
      <w:sz w:val="22"/>
      <w:szCs w:val="22"/>
    </w:rPr>
  </w:style>
  <w:style w:type="paragraph" w:customStyle="1" w:styleId="60">
    <w:name w:val="Обычный6"/>
    <w:rsid w:val="00FA2E80"/>
    <w:pPr>
      <w:spacing w:line="276" w:lineRule="auto"/>
      <w:ind w:firstLine="0"/>
    </w:pPr>
    <w:rPr>
      <w:rFonts w:ascii="Arial" w:eastAsia="Arial" w:hAnsi="Arial" w:cs="Arial"/>
      <w:sz w:val="22"/>
      <w:szCs w:val="22"/>
    </w:rPr>
  </w:style>
  <w:style w:type="character" w:customStyle="1" w:styleId="rvts6">
    <w:name w:val="rvts6"/>
    <w:basedOn w:val="a0"/>
    <w:rsid w:val="00CA6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6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4MluAsVSjZ576/PV68/poaLDlQ==">CgMxLjA4AHIhMVNFM3JoNHhwQmE2SkZkbk9CSi12VGJxSzJxM01xWkJm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3302</Words>
  <Characters>18823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2026-05-08T13:21:00Z</dcterms:created>
  <dcterms:modified xsi:type="dcterms:W3CDTF">2026-05-08T13:21:00Z</dcterms:modified>
</cp:coreProperties>
</file>