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6F6A" w:rsidRPr="00816347" w:rsidRDefault="0006767E" w:rsidP="00D83B7A">
      <w:pPr>
        <w:autoSpaceDE w:val="0"/>
        <w:autoSpaceDN w:val="0"/>
        <w:adjustRightInd w:val="0"/>
        <w:spacing w:after="0" w:line="240" w:lineRule="auto"/>
        <w:jc w:val="center"/>
        <w:rPr>
          <w:rFonts w:ascii="Times New Roman" w:hAnsi="Times New Roman" w:cs="Times New Roman"/>
          <w:sz w:val="20"/>
          <w:szCs w:val="20"/>
        </w:rPr>
      </w:pPr>
      <w:r w:rsidRPr="0006767E">
        <w:rPr>
          <w:rFonts w:ascii="Times New Roman" w:hAnsi="Times New Roman" w:cs="Times New Roman"/>
          <w:b/>
          <w:bCs/>
          <w:sz w:val="20"/>
          <w:szCs w:val="20"/>
        </w:rPr>
        <w:t>Контракт №</w:t>
      </w:r>
      <w:r w:rsidR="00534567">
        <w:rPr>
          <w:rFonts w:ascii="Times New Roman" w:hAnsi="Times New Roman" w:cs="Times New Roman"/>
          <w:b/>
          <w:bCs/>
          <w:sz w:val="20"/>
          <w:szCs w:val="20"/>
        </w:rPr>
        <w:t>_______</w:t>
      </w:r>
      <w:r w:rsidRPr="0006767E">
        <w:rPr>
          <w:rFonts w:ascii="Times New Roman" w:hAnsi="Times New Roman" w:cs="Times New Roman"/>
          <w:b/>
          <w:bCs/>
          <w:sz w:val="20"/>
          <w:szCs w:val="20"/>
        </w:rPr>
        <w:t xml:space="preserve"> </w:t>
      </w:r>
      <w:r w:rsidR="00D83B7A" w:rsidRPr="00816347">
        <w:rPr>
          <w:rFonts w:ascii="Times New Roman" w:hAnsi="Times New Roman" w:cs="Times New Roman"/>
          <w:sz w:val="20"/>
          <w:szCs w:val="20"/>
        </w:rPr>
        <w:t xml:space="preserve"> </w:t>
      </w:r>
    </w:p>
    <w:p w:rsidR="0006767E" w:rsidRPr="00816347" w:rsidRDefault="0006767E" w:rsidP="00EF6F6A">
      <w:pPr>
        <w:autoSpaceDE w:val="0"/>
        <w:autoSpaceDN w:val="0"/>
        <w:adjustRightInd w:val="0"/>
        <w:spacing w:after="0" w:line="240" w:lineRule="auto"/>
        <w:jc w:val="center"/>
        <w:rPr>
          <w:rFonts w:ascii="Times New Roman" w:hAnsi="Times New Roman" w:cs="Times New Roman"/>
          <w:sz w:val="20"/>
          <w:szCs w:val="20"/>
        </w:rPr>
      </w:pPr>
    </w:p>
    <w:p w:rsidR="00D83B7A" w:rsidRDefault="0006767E" w:rsidP="003240CA">
      <w:pPr>
        <w:autoSpaceDE w:val="0"/>
        <w:autoSpaceDN w:val="0"/>
        <w:adjustRightInd w:val="0"/>
        <w:spacing w:after="0" w:line="240" w:lineRule="auto"/>
        <w:jc w:val="center"/>
        <w:outlineLvl w:val="0"/>
        <w:rPr>
          <w:rFonts w:ascii="Times New Roman" w:hAnsi="Times New Roman" w:cs="Times New Roman"/>
          <w:sz w:val="20"/>
          <w:szCs w:val="20"/>
        </w:rPr>
      </w:pPr>
      <w:proofErr w:type="gramStart"/>
      <w:r w:rsidRPr="0006767E">
        <w:rPr>
          <w:rFonts w:ascii="Times New Roman" w:hAnsi="Times New Roman" w:cs="Times New Roman"/>
          <w:sz w:val="20"/>
          <w:szCs w:val="20"/>
        </w:rPr>
        <w:t xml:space="preserve">ИКЗ </w:t>
      </w:r>
      <w:r w:rsidR="003240CA">
        <w:rPr>
          <w:rFonts w:ascii="Times New Roman" w:hAnsi="Times New Roman" w:cs="Times New Roman"/>
          <w:sz w:val="20"/>
          <w:szCs w:val="20"/>
        </w:rPr>
        <w:t xml:space="preserve"> </w:t>
      </w:r>
      <w:r w:rsidR="003240CA" w:rsidRPr="003240CA">
        <w:rPr>
          <w:rFonts w:ascii="Times New Roman" w:hAnsi="Times New Roman" w:cs="Times New Roman"/>
          <w:sz w:val="20"/>
          <w:szCs w:val="20"/>
        </w:rPr>
        <w:t>262781313126778130100100020000000244</w:t>
      </w:r>
      <w:proofErr w:type="gramEnd"/>
      <w:r w:rsidRPr="0006767E">
        <w:rPr>
          <w:rFonts w:ascii="Times New Roman" w:hAnsi="Times New Roman" w:cs="Times New Roman"/>
          <w:sz w:val="20"/>
          <w:szCs w:val="20"/>
        </w:rPr>
        <w:t xml:space="preserve">    </w:t>
      </w:r>
    </w:p>
    <w:p w:rsidR="0006767E" w:rsidRPr="00816347" w:rsidRDefault="0006767E" w:rsidP="0006767E">
      <w:pPr>
        <w:autoSpaceDE w:val="0"/>
        <w:autoSpaceDN w:val="0"/>
        <w:adjustRightInd w:val="0"/>
        <w:spacing w:after="0" w:line="240" w:lineRule="auto"/>
        <w:jc w:val="center"/>
        <w:outlineLvl w:val="0"/>
        <w:rPr>
          <w:rFonts w:ascii="Times New Roman" w:hAnsi="Times New Roman" w:cs="Times New Roman"/>
          <w:sz w:val="20"/>
          <w:szCs w:val="20"/>
        </w:rPr>
      </w:pPr>
    </w:p>
    <w:p w:rsidR="00D83B7A" w:rsidRPr="00816347"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816347" w:rsidRDefault="00D83B7A" w:rsidP="00D83B7A">
      <w:pPr>
        <w:autoSpaceDE w:val="0"/>
        <w:autoSpaceDN w:val="0"/>
        <w:adjustRightInd w:val="0"/>
        <w:spacing w:after="0" w:line="240" w:lineRule="auto"/>
        <w:rPr>
          <w:rFonts w:ascii="Times New Roman" w:hAnsi="Times New Roman" w:cs="Times New Roman"/>
          <w:sz w:val="20"/>
          <w:szCs w:val="20"/>
        </w:rPr>
      </w:pPr>
      <w:r w:rsidRPr="00816347">
        <w:rPr>
          <w:rFonts w:ascii="Times New Roman" w:hAnsi="Times New Roman" w:cs="Times New Roman"/>
          <w:sz w:val="20"/>
          <w:szCs w:val="20"/>
        </w:rPr>
        <w:t>Санкт-Петербург</w:t>
      </w:r>
      <w:r w:rsidR="00EF6F6A" w:rsidRPr="00816347">
        <w:rPr>
          <w:rFonts w:ascii="Times New Roman" w:hAnsi="Times New Roman" w:cs="Times New Roman"/>
          <w:sz w:val="20"/>
          <w:szCs w:val="20"/>
        </w:rPr>
        <w:t xml:space="preserve">                                                                                                                    </w:t>
      </w:r>
      <w:r w:rsidR="00534567">
        <w:rPr>
          <w:rFonts w:ascii="Times New Roman" w:hAnsi="Times New Roman" w:cs="Times New Roman"/>
          <w:sz w:val="20"/>
          <w:szCs w:val="20"/>
        </w:rPr>
        <w:t>____________ 2026</w:t>
      </w:r>
      <w:r w:rsidR="00721990">
        <w:rPr>
          <w:rFonts w:ascii="Times New Roman" w:hAnsi="Times New Roman" w:cs="Times New Roman"/>
          <w:sz w:val="20"/>
          <w:szCs w:val="20"/>
        </w:rPr>
        <w:t xml:space="preserve"> г.</w:t>
      </w:r>
    </w:p>
    <w:p w:rsidR="00EF6F6A" w:rsidRPr="00816347" w:rsidRDefault="00EF6F6A" w:rsidP="00D83B7A">
      <w:pPr>
        <w:autoSpaceDE w:val="0"/>
        <w:autoSpaceDN w:val="0"/>
        <w:adjustRightInd w:val="0"/>
        <w:spacing w:after="0" w:line="240" w:lineRule="auto"/>
        <w:ind w:firstLine="540"/>
        <w:jc w:val="both"/>
        <w:rPr>
          <w:rFonts w:ascii="Times New Roman" w:hAnsi="Times New Roman" w:cs="Times New Roman"/>
          <w:sz w:val="20"/>
          <w:szCs w:val="20"/>
        </w:rPr>
      </w:pPr>
    </w:p>
    <w:p w:rsidR="00EF6F6A" w:rsidRPr="00816347" w:rsidRDefault="00EF6F6A" w:rsidP="00D83B7A">
      <w:pPr>
        <w:autoSpaceDE w:val="0"/>
        <w:autoSpaceDN w:val="0"/>
        <w:adjustRightInd w:val="0"/>
        <w:spacing w:after="0" w:line="240" w:lineRule="auto"/>
        <w:ind w:firstLine="540"/>
        <w:jc w:val="both"/>
        <w:rPr>
          <w:rFonts w:ascii="Times New Roman" w:hAnsi="Times New Roman" w:cs="Times New Roman"/>
          <w:sz w:val="20"/>
          <w:szCs w:val="20"/>
        </w:rPr>
      </w:pPr>
    </w:p>
    <w:p w:rsidR="00D83B7A" w:rsidRPr="00816347" w:rsidRDefault="0006767E" w:rsidP="00D83B7A">
      <w:pPr>
        <w:autoSpaceDE w:val="0"/>
        <w:autoSpaceDN w:val="0"/>
        <w:adjustRightInd w:val="0"/>
        <w:spacing w:after="0" w:line="240" w:lineRule="auto"/>
        <w:ind w:firstLine="540"/>
        <w:jc w:val="both"/>
        <w:rPr>
          <w:rFonts w:ascii="Times New Roman" w:hAnsi="Times New Roman" w:cs="Times New Roman"/>
          <w:sz w:val="20"/>
          <w:szCs w:val="20"/>
        </w:rPr>
      </w:pPr>
      <w:r w:rsidRPr="0006767E">
        <w:rPr>
          <w:rFonts w:ascii="Times New Roman" w:hAnsi="Times New Roman" w:cs="Times New Roman"/>
          <w:sz w:val="20"/>
          <w:szCs w:val="20"/>
        </w:rPr>
        <w:t>Государственное бюджетное общеобразовательное учреждение школа № 25 Петроградского района Санкт-Петербурга, именуемое в дальнейшем "Заказчик", в лице директора Петровой А.Б., действующего на основании Устава</w:t>
      </w:r>
      <w:r w:rsidR="00724E13" w:rsidRPr="00816347">
        <w:rPr>
          <w:rFonts w:ascii="Times New Roman" w:hAnsi="Times New Roman" w:cs="Times New Roman"/>
          <w:sz w:val="20"/>
          <w:szCs w:val="20"/>
        </w:rPr>
        <w:t xml:space="preserve">, с одной стороны </w:t>
      </w:r>
      <w:r w:rsidRPr="0006767E">
        <w:rPr>
          <w:rFonts w:ascii="Times New Roman" w:hAnsi="Times New Roman" w:cs="Times New Roman"/>
          <w:sz w:val="20"/>
          <w:szCs w:val="20"/>
        </w:rPr>
        <w:t xml:space="preserve">и </w:t>
      </w:r>
      <w:r w:rsidR="00751907">
        <w:rPr>
          <w:rFonts w:ascii="Times New Roman" w:hAnsi="Times New Roman" w:cs="Times New Roman"/>
          <w:sz w:val="20"/>
          <w:szCs w:val="20"/>
        </w:rPr>
        <w:t>_____________</w:t>
      </w:r>
      <w:r w:rsidRPr="0006767E">
        <w:rPr>
          <w:rFonts w:ascii="Times New Roman" w:hAnsi="Times New Roman" w:cs="Times New Roman"/>
          <w:sz w:val="20"/>
          <w:szCs w:val="20"/>
        </w:rPr>
        <w:t xml:space="preserve">, именуемое в дальнейшем "Исполнитель", в лице генерального директора </w:t>
      </w:r>
      <w:r w:rsidR="00534567">
        <w:rPr>
          <w:rFonts w:ascii="Times New Roman" w:hAnsi="Times New Roman" w:cs="Times New Roman"/>
          <w:sz w:val="20"/>
          <w:szCs w:val="20"/>
        </w:rPr>
        <w:t>____________</w:t>
      </w:r>
      <w:r w:rsidRPr="0006767E">
        <w:rPr>
          <w:rFonts w:ascii="Times New Roman" w:hAnsi="Times New Roman" w:cs="Times New Roman"/>
          <w:sz w:val="20"/>
          <w:szCs w:val="20"/>
        </w:rPr>
        <w:t>, действующего на основании Устава</w:t>
      </w:r>
      <w:r w:rsidR="00724E13" w:rsidRPr="00816347">
        <w:rPr>
          <w:rFonts w:ascii="Times New Roman" w:hAnsi="Times New Roman" w:cs="Times New Roman"/>
          <w:sz w:val="20"/>
          <w:szCs w:val="20"/>
        </w:rPr>
        <w:t>, с другой стороны, вместе именуемые в дальнейшем «Стороны», в соответствии с Гражданским кодексом Российской Федерации и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534567">
        <w:rPr>
          <w:rFonts w:ascii="Times New Roman" w:hAnsi="Times New Roman" w:cs="Times New Roman"/>
          <w:sz w:val="20"/>
          <w:szCs w:val="20"/>
        </w:rPr>
        <w:t xml:space="preserve">, </w:t>
      </w:r>
      <w:r w:rsidR="00724E13" w:rsidRPr="00816347">
        <w:rPr>
          <w:rFonts w:ascii="Times New Roman" w:hAnsi="Times New Roman" w:cs="Times New Roman"/>
          <w:sz w:val="20"/>
          <w:szCs w:val="20"/>
        </w:rPr>
        <w:t>заключили настоящий контракт (далее – Контракт) о нижеследующем.</w:t>
      </w:r>
    </w:p>
    <w:p w:rsidR="00724E13" w:rsidRPr="00816347" w:rsidRDefault="00724E13" w:rsidP="00D83B7A">
      <w:pPr>
        <w:autoSpaceDE w:val="0"/>
        <w:autoSpaceDN w:val="0"/>
        <w:adjustRightInd w:val="0"/>
        <w:spacing w:after="0" w:line="240" w:lineRule="auto"/>
        <w:jc w:val="center"/>
        <w:outlineLvl w:val="0"/>
        <w:rPr>
          <w:rFonts w:ascii="Times New Roman" w:hAnsi="Times New Roman" w:cs="Times New Roman"/>
          <w:b/>
          <w:bCs/>
          <w:sz w:val="20"/>
          <w:szCs w:val="20"/>
        </w:rPr>
      </w:pPr>
    </w:p>
    <w:p w:rsidR="00D83B7A" w:rsidRPr="00816347" w:rsidRDefault="00D83B7A" w:rsidP="00D83B7A">
      <w:pPr>
        <w:autoSpaceDE w:val="0"/>
        <w:autoSpaceDN w:val="0"/>
        <w:adjustRightInd w:val="0"/>
        <w:spacing w:after="0" w:line="240" w:lineRule="auto"/>
        <w:jc w:val="center"/>
        <w:outlineLvl w:val="0"/>
        <w:rPr>
          <w:rFonts w:ascii="Times New Roman" w:hAnsi="Times New Roman" w:cs="Times New Roman"/>
          <w:sz w:val="20"/>
          <w:szCs w:val="20"/>
        </w:rPr>
      </w:pPr>
      <w:r w:rsidRPr="00816347">
        <w:rPr>
          <w:rFonts w:ascii="Times New Roman" w:hAnsi="Times New Roman" w:cs="Times New Roman"/>
          <w:b/>
          <w:bCs/>
          <w:sz w:val="20"/>
          <w:szCs w:val="20"/>
        </w:rPr>
        <w:t>1. Предмет Контракта</w:t>
      </w:r>
    </w:p>
    <w:p w:rsidR="00D83B7A" w:rsidRPr="00816347" w:rsidRDefault="00D83B7A" w:rsidP="00D83B7A">
      <w:pPr>
        <w:autoSpaceDE w:val="0"/>
        <w:autoSpaceDN w:val="0"/>
        <w:adjustRightInd w:val="0"/>
        <w:spacing w:after="0" w:line="240" w:lineRule="auto"/>
        <w:jc w:val="both"/>
        <w:rPr>
          <w:rFonts w:ascii="Times New Roman" w:hAnsi="Times New Roman" w:cs="Times New Roman"/>
          <w:color w:val="FF0000"/>
          <w:sz w:val="20"/>
          <w:szCs w:val="20"/>
        </w:rPr>
      </w:pPr>
    </w:p>
    <w:p w:rsidR="00724E13" w:rsidRPr="00816347" w:rsidRDefault="00724E13" w:rsidP="00DF50A9">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 xml:space="preserve">1.1. Заказчик поручает, а Исполнитель принимает на себя обязательство на </w:t>
      </w:r>
      <w:r w:rsidR="003B022B">
        <w:rPr>
          <w:rFonts w:ascii="Times New Roman" w:hAnsi="Times New Roman" w:cs="Times New Roman"/>
          <w:sz w:val="20"/>
          <w:szCs w:val="20"/>
        </w:rPr>
        <w:t>о</w:t>
      </w:r>
      <w:r w:rsidR="003B022B" w:rsidRPr="003B022B">
        <w:rPr>
          <w:rFonts w:ascii="Times New Roman" w:hAnsi="Times New Roman" w:cs="Times New Roman"/>
          <w:sz w:val="20"/>
          <w:szCs w:val="20"/>
        </w:rPr>
        <w:t xml:space="preserve">казание услуг по организации питания </w:t>
      </w:r>
      <w:r w:rsidR="00751907" w:rsidRPr="00751907">
        <w:rPr>
          <w:rFonts w:ascii="Times New Roman" w:hAnsi="Times New Roman" w:cs="Times New Roman"/>
          <w:sz w:val="20"/>
          <w:szCs w:val="20"/>
        </w:rPr>
        <w:t xml:space="preserve">обучающихся </w:t>
      </w:r>
      <w:r w:rsidR="00751907">
        <w:rPr>
          <w:rFonts w:ascii="Times New Roman" w:hAnsi="Times New Roman" w:cs="Times New Roman"/>
          <w:sz w:val="20"/>
          <w:szCs w:val="20"/>
        </w:rPr>
        <w:t>(возрастная группа 7-11</w:t>
      </w:r>
      <w:r w:rsidR="000E1258">
        <w:rPr>
          <w:rFonts w:ascii="Times New Roman" w:hAnsi="Times New Roman" w:cs="Times New Roman"/>
          <w:sz w:val="20"/>
          <w:szCs w:val="20"/>
        </w:rPr>
        <w:t xml:space="preserve"> лет</w:t>
      </w:r>
      <w:r w:rsidR="00751907">
        <w:rPr>
          <w:rFonts w:ascii="Times New Roman" w:hAnsi="Times New Roman" w:cs="Times New Roman"/>
          <w:sz w:val="20"/>
          <w:szCs w:val="20"/>
        </w:rPr>
        <w:t xml:space="preserve">) </w:t>
      </w:r>
      <w:r w:rsidR="00534567">
        <w:rPr>
          <w:rFonts w:ascii="Times New Roman" w:hAnsi="Times New Roman" w:cs="Times New Roman"/>
          <w:sz w:val="20"/>
          <w:szCs w:val="20"/>
        </w:rPr>
        <w:t>в ГБОУ шк</w:t>
      </w:r>
      <w:r w:rsidR="00836DDB">
        <w:rPr>
          <w:rFonts w:ascii="Times New Roman" w:hAnsi="Times New Roman" w:cs="Times New Roman"/>
          <w:sz w:val="20"/>
          <w:szCs w:val="20"/>
        </w:rPr>
        <w:t>оле №25 Петроградского района С</w:t>
      </w:r>
      <w:r w:rsidR="00534567">
        <w:rPr>
          <w:rFonts w:ascii="Times New Roman" w:hAnsi="Times New Roman" w:cs="Times New Roman"/>
          <w:sz w:val="20"/>
          <w:szCs w:val="20"/>
        </w:rPr>
        <w:t>анкт-Петербурга.</w:t>
      </w:r>
    </w:p>
    <w:p w:rsidR="00724E13" w:rsidRPr="00816347" w:rsidRDefault="00724E13" w:rsidP="00DF50A9">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 xml:space="preserve">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а Заказчик обязуется принять и оплатить оказанные услуги в порядке и на условиях, предусмотренных настоящим Контрактом. </w:t>
      </w:r>
    </w:p>
    <w:p w:rsidR="00B26B4C" w:rsidRPr="00B26B4C" w:rsidRDefault="00DF50A9" w:rsidP="00B26B4C">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 xml:space="preserve">1.3. </w:t>
      </w:r>
      <w:r w:rsidR="00B26B4C" w:rsidRPr="00B26B4C">
        <w:rPr>
          <w:rFonts w:ascii="Times New Roman" w:hAnsi="Times New Roman" w:cs="Times New Roman"/>
          <w:sz w:val="20"/>
          <w:szCs w:val="20"/>
        </w:rPr>
        <w:t>Меню рационов горячего питания указаны в Приложении №1 к Описанию объекта закупки, являющемуся приложением №1 к настоящему Контракту.</w:t>
      </w:r>
    </w:p>
    <w:p w:rsidR="00DF50A9" w:rsidRPr="00816347" w:rsidRDefault="00B26B4C" w:rsidP="00B26B4C">
      <w:pPr>
        <w:autoSpaceDE w:val="0"/>
        <w:autoSpaceDN w:val="0"/>
        <w:adjustRightInd w:val="0"/>
        <w:spacing w:after="0" w:line="240" w:lineRule="auto"/>
        <w:ind w:firstLine="709"/>
        <w:jc w:val="both"/>
        <w:rPr>
          <w:rFonts w:ascii="Times New Roman" w:hAnsi="Times New Roman" w:cs="Times New Roman"/>
          <w:sz w:val="20"/>
          <w:szCs w:val="20"/>
        </w:rPr>
      </w:pPr>
      <w:r w:rsidRPr="00B26B4C">
        <w:rPr>
          <w:rFonts w:ascii="Times New Roman" w:hAnsi="Times New Roman" w:cs="Times New Roman"/>
          <w:sz w:val="20"/>
          <w:szCs w:val="20"/>
        </w:rPr>
        <w:t>Блюда из меню рационов горячего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№2 к Описанию объекта закупки, являющемуся приложением №1 к настоящему Контракту</w:t>
      </w:r>
      <w:r w:rsidR="00DF50A9" w:rsidRPr="00816347">
        <w:rPr>
          <w:rFonts w:ascii="Times New Roman" w:hAnsi="Times New Roman" w:cs="Times New Roman"/>
          <w:sz w:val="20"/>
          <w:szCs w:val="20"/>
        </w:rPr>
        <w:t>).</w:t>
      </w:r>
    </w:p>
    <w:p w:rsidR="00DF50A9" w:rsidRPr="00816347" w:rsidRDefault="0039102E" w:rsidP="00DF50A9">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1</w:t>
      </w:r>
      <w:r w:rsidR="00DF50A9" w:rsidRPr="00816347">
        <w:rPr>
          <w:rFonts w:ascii="Times New Roman" w:hAnsi="Times New Roman" w:cs="Times New Roman"/>
          <w:sz w:val="20"/>
          <w:szCs w:val="20"/>
        </w:rPr>
        <w:t>.</w:t>
      </w:r>
      <w:r w:rsidRPr="00816347">
        <w:rPr>
          <w:rFonts w:ascii="Times New Roman" w:hAnsi="Times New Roman" w:cs="Times New Roman"/>
          <w:sz w:val="20"/>
          <w:szCs w:val="20"/>
        </w:rPr>
        <w:t>4</w:t>
      </w:r>
      <w:r w:rsidR="00DF50A9" w:rsidRPr="00816347">
        <w:rPr>
          <w:rFonts w:ascii="Times New Roman" w:hAnsi="Times New Roman" w:cs="Times New Roman"/>
          <w:sz w:val="20"/>
          <w:szCs w:val="20"/>
        </w:rPr>
        <w:t>. Услуги осуществляются в соответствии с графиком оказания услуг, являющимся Приложением №3 к настоящему Контракту.</w:t>
      </w:r>
    </w:p>
    <w:p w:rsidR="00DF50A9" w:rsidRPr="00816347" w:rsidRDefault="0039102E" w:rsidP="00DF50A9">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1</w:t>
      </w:r>
      <w:r w:rsidR="00DF50A9" w:rsidRPr="00816347">
        <w:rPr>
          <w:rFonts w:ascii="Times New Roman" w:hAnsi="Times New Roman" w:cs="Times New Roman"/>
          <w:sz w:val="20"/>
          <w:szCs w:val="20"/>
        </w:rPr>
        <w:t>.</w:t>
      </w:r>
      <w:r w:rsidRPr="00816347">
        <w:rPr>
          <w:rFonts w:ascii="Times New Roman" w:hAnsi="Times New Roman" w:cs="Times New Roman"/>
          <w:sz w:val="20"/>
          <w:szCs w:val="20"/>
        </w:rPr>
        <w:t>5</w:t>
      </w:r>
      <w:r w:rsidR="00DF50A9" w:rsidRPr="00816347">
        <w:rPr>
          <w:rFonts w:ascii="Times New Roman" w:hAnsi="Times New Roman" w:cs="Times New Roman"/>
          <w:sz w:val="20"/>
          <w:szCs w:val="20"/>
        </w:rPr>
        <w:t>. Оказание услуг осуществляется на пищеблоке Заказчика</w:t>
      </w:r>
      <w:r w:rsidR="0006767E">
        <w:rPr>
          <w:rFonts w:ascii="Times New Roman" w:hAnsi="Times New Roman" w:cs="Times New Roman"/>
          <w:sz w:val="20"/>
          <w:szCs w:val="20"/>
        </w:rPr>
        <w:t>, работающего</w:t>
      </w:r>
      <w:r w:rsidR="00DF50A9" w:rsidRPr="00816347">
        <w:rPr>
          <w:rFonts w:ascii="Times New Roman" w:hAnsi="Times New Roman" w:cs="Times New Roman"/>
          <w:sz w:val="20"/>
          <w:szCs w:val="20"/>
        </w:rPr>
        <w:t xml:space="preserve"> </w:t>
      </w:r>
      <w:r w:rsidR="0006767E" w:rsidRPr="0006767E">
        <w:rPr>
          <w:rFonts w:ascii="Times New Roman" w:hAnsi="Times New Roman" w:cs="Times New Roman"/>
          <w:sz w:val="20"/>
          <w:szCs w:val="20"/>
        </w:rPr>
        <w:t xml:space="preserve">как </w:t>
      </w:r>
      <w:proofErr w:type="spellStart"/>
      <w:r w:rsidR="0006767E" w:rsidRPr="0006767E">
        <w:rPr>
          <w:rFonts w:ascii="Times New Roman" w:hAnsi="Times New Roman" w:cs="Times New Roman"/>
          <w:sz w:val="20"/>
          <w:szCs w:val="20"/>
        </w:rPr>
        <w:t>распред</w:t>
      </w:r>
      <w:proofErr w:type="spellEnd"/>
      <w:r w:rsidR="0006767E" w:rsidRPr="0006767E">
        <w:rPr>
          <w:rFonts w:ascii="Times New Roman" w:hAnsi="Times New Roman" w:cs="Times New Roman"/>
          <w:sz w:val="20"/>
          <w:szCs w:val="20"/>
        </w:rPr>
        <w:t>-буфет</w:t>
      </w:r>
      <w:r w:rsidR="006F4DAC" w:rsidRPr="006F4DAC">
        <w:rPr>
          <w:rFonts w:ascii="Times New Roman" w:hAnsi="Times New Roman" w:cs="Times New Roman"/>
          <w:sz w:val="20"/>
          <w:szCs w:val="20"/>
        </w:rPr>
        <w:t>.</w:t>
      </w:r>
    </w:p>
    <w:p w:rsidR="000A0ADE" w:rsidRPr="00816347" w:rsidRDefault="000A0ADE" w:rsidP="000A0ADE">
      <w:pPr>
        <w:pStyle w:val="1"/>
        <w:ind w:firstLine="709"/>
        <w:contextualSpacing/>
        <w:jc w:val="both"/>
        <w:rPr>
          <w:sz w:val="20"/>
          <w:lang w:eastAsia="ru-RU" w:bidi="ru-RU"/>
        </w:rPr>
      </w:pPr>
      <w:r w:rsidRPr="00EF3F8F">
        <w:rPr>
          <w:sz w:val="20"/>
          <w:lang w:eastAsia="ru-RU" w:bidi="ru-RU"/>
        </w:rPr>
        <w:t xml:space="preserve">При типе пищеблока Заказчика как </w:t>
      </w:r>
      <w:proofErr w:type="spellStart"/>
      <w:r w:rsidRPr="00EF3F8F">
        <w:rPr>
          <w:sz w:val="20"/>
          <w:lang w:eastAsia="ru-RU" w:bidi="ru-RU"/>
        </w:rPr>
        <w:t>распред</w:t>
      </w:r>
      <w:proofErr w:type="spellEnd"/>
      <w:r w:rsidRPr="00EF3F8F">
        <w:rPr>
          <w:sz w:val="20"/>
          <w:lang w:eastAsia="ru-RU" w:bidi="ru-RU"/>
        </w:rPr>
        <w:t>-буфет, приготовление горячего питания производится</w:t>
      </w:r>
      <w:r w:rsidRPr="00816347">
        <w:rPr>
          <w:sz w:val="20"/>
          <w:lang w:eastAsia="ru-RU" w:bidi="ru-RU"/>
        </w:rPr>
        <w:t xml:space="preserve"> Исполнителем на пищеблоке Исполнителя, силами и за счет средств Исполнителя.</w:t>
      </w:r>
    </w:p>
    <w:p w:rsidR="000A0ADE" w:rsidRPr="00816347" w:rsidRDefault="000A0ADE" w:rsidP="000A0ADE">
      <w:pPr>
        <w:pStyle w:val="1"/>
        <w:ind w:firstLine="709"/>
        <w:contextualSpacing/>
        <w:jc w:val="both"/>
        <w:rPr>
          <w:sz w:val="20"/>
          <w:lang w:eastAsia="ru-RU" w:bidi="ru-RU"/>
        </w:rPr>
      </w:pPr>
      <w:r w:rsidRPr="00816347">
        <w:rPr>
          <w:sz w:val="20"/>
          <w:lang w:eastAsia="ru-RU" w:bidi="ru-RU"/>
        </w:rPr>
        <w:t>Раздача пищи производится Исполнителем,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rsidR="000A0ADE" w:rsidRPr="00816347" w:rsidRDefault="000A0ADE" w:rsidP="00D83B7A">
      <w:pPr>
        <w:autoSpaceDE w:val="0"/>
        <w:autoSpaceDN w:val="0"/>
        <w:adjustRightInd w:val="0"/>
        <w:spacing w:after="0" w:line="240" w:lineRule="auto"/>
        <w:jc w:val="center"/>
        <w:outlineLvl w:val="0"/>
        <w:rPr>
          <w:rFonts w:ascii="Times New Roman" w:hAnsi="Times New Roman" w:cs="Times New Roman"/>
          <w:b/>
          <w:bCs/>
          <w:sz w:val="20"/>
          <w:szCs w:val="20"/>
        </w:rPr>
      </w:pPr>
    </w:p>
    <w:p w:rsidR="00D83B7A" w:rsidRPr="00816347" w:rsidRDefault="00D83B7A" w:rsidP="00D83B7A">
      <w:pPr>
        <w:autoSpaceDE w:val="0"/>
        <w:autoSpaceDN w:val="0"/>
        <w:adjustRightInd w:val="0"/>
        <w:spacing w:after="0" w:line="240" w:lineRule="auto"/>
        <w:jc w:val="center"/>
        <w:outlineLvl w:val="0"/>
        <w:rPr>
          <w:rFonts w:ascii="Times New Roman" w:hAnsi="Times New Roman" w:cs="Times New Roman"/>
          <w:sz w:val="20"/>
          <w:szCs w:val="20"/>
        </w:rPr>
      </w:pPr>
      <w:r w:rsidRPr="00816347">
        <w:rPr>
          <w:rFonts w:ascii="Times New Roman" w:hAnsi="Times New Roman" w:cs="Times New Roman"/>
          <w:b/>
          <w:bCs/>
          <w:sz w:val="20"/>
          <w:szCs w:val="20"/>
        </w:rPr>
        <w:t>2. Порядок, сроки и место оказания услуг</w:t>
      </w:r>
    </w:p>
    <w:p w:rsidR="00D83B7A" w:rsidRPr="00816347"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962CC4" w:rsidRPr="00816347" w:rsidRDefault="00962CC4" w:rsidP="00962CC4">
      <w:pPr>
        <w:spacing w:after="0" w:line="240" w:lineRule="auto"/>
        <w:ind w:firstLine="709"/>
        <w:contextualSpacing/>
        <w:jc w:val="both"/>
        <w:rPr>
          <w:rFonts w:ascii="Times New Roman" w:eastAsia="Times New Roman" w:hAnsi="Times New Roman" w:cs="Times New Roman"/>
          <w:sz w:val="20"/>
          <w:szCs w:val="20"/>
        </w:rPr>
      </w:pPr>
      <w:r w:rsidRPr="00816347">
        <w:rPr>
          <w:rFonts w:ascii="Times New Roman" w:eastAsia="Times New Roman" w:hAnsi="Times New Roman" w:cs="Times New Roman"/>
          <w:sz w:val="20"/>
          <w:szCs w:val="20"/>
        </w:rPr>
        <w:t xml:space="preserve">2.1. Услуги оказываются по заявкам Заказчика. </w:t>
      </w:r>
    </w:p>
    <w:p w:rsidR="00962CC4" w:rsidRPr="00816347" w:rsidRDefault="006F4DAC" w:rsidP="00962CC4">
      <w:pPr>
        <w:spacing w:after="0" w:line="240" w:lineRule="auto"/>
        <w:ind w:firstLine="709"/>
        <w:contextualSpacing/>
        <w:jc w:val="both"/>
        <w:rPr>
          <w:rFonts w:ascii="Times New Roman" w:eastAsia="Times New Roman" w:hAnsi="Times New Roman" w:cs="Times New Roman"/>
          <w:sz w:val="20"/>
          <w:szCs w:val="20"/>
        </w:rPr>
      </w:pPr>
      <w:r w:rsidRPr="006F4DAC">
        <w:rPr>
          <w:rFonts w:ascii="Times New Roman" w:eastAsia="Times New Roman" w:hAnsi="Times New Roman" w:cs="Times New Roman"/>
          <w:sz w:val="20"/>
          <w:szCs w:val="20"/>
        </w:rPr>
        <w:t>Заказчик ежедневно не позднее 12 часов текущего дня направляет Исполнителю Заявку о количестве питающихся на следующей день в Учреждении лиц и корректирует ее в случае необходимости не позднее, чем за три часа до соответствующего периода приготовления пищи.</w:t>
      </w:r>
      <w:r w:rsidR="00962CC4" w:rsidRPr="00816347">
        <w:rPr>
          <w:rFonts w:ascii="Times New Roman" w:eastAsia="Times New Roman" w:hAnsi="Times New Roman" w:cs="Times New Roman"/>
          <w:sz w:val="20"/>
          <w:szCs w:val="20"/>
        </w:rPr>
        <w:t xml:space="preserve"> Заказчик направляет Заявку любым способом, позволяющим достоверно установить, что документ исходил со стороны Заказчика, и содержит информацию о наименовании приема пищ</w:t>
      </w:r>
      <w:r w:rsidR="002D2E18">
        <w:rPr>
          <w:rFonts w:ascii="Times New Roman" w:eastAsia="Times New Roman" w:hAnsi="Times New Roman" w:cs="Times New Roman"/>
          <w:sz w:val="20"/>
          <w:szCs w:val="20"/>
        </w:rPr>
        <w:t xml:space="preserve">и, количество рационов питания. </w:t>
      </w:r>
      <w:r w:rsidR="00962CC4" w:rsidRPr="00816347">
        <w:rPr>
          <w:rFonts w:ascii="Times New Roman" w:eastAsia="Times New Roman" w:hAnsi="Times New Roman" w:cs="Times New Roman"/>
          <w:sz w:val="20"/>
          <w:szCs w:val="20"/>
        </w:rPr>
        <w:t>Заявка направляется Заказчиком в пределах ср</w:t>
      </w:r>
      <w:r w:rsidR="00625D99">
        <w:rPr>
          <w:rFonts w:ascii="Times New Roman" w:eastAsia="Times New Roman" w:hAnsi="Times New Roman" w:cs="Times New Roman"/>
          <w:sz w:val="20"/>
          <w:szCs w:val="20"/>
        </w:rPr>
        <w:t xml:space="preserve">ока, установленного пунктом 2.2 </w:t>
      </w:r>
      <w:r w:rsidR="00962CC4" w:rsidRPr="00816347">
        <w:rPr>
          <w:rFonts w:ascii="Times New Roman" w:eastAsia="Times New Roman" w:hAnsi="Times New Roman" w:cs="Times New Roman"/>
          <w:sz w:val="20"/>
          <w:szCs w:val="20"/>
        </w:rPr>
        <w:t>настоящего Контракта.</w:t>
      </w:r>
    </w:p>
    <w:p w:rsidR="00962CC4" w:rsidRPr="00816347" w:rsidRDefault="00EB1735" w:rsidP="00962CC4">
      <w:pPr>
        <w:spacing w:after="0" w:line="240" w:lineRule="auto"/>
        <w:ind w:firstLine="709"/>
        <w:contextualSpacing/>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2.2</w:t>
      </w:r>
      <w:r w:rsidR="00962CC4" w:rsidRPr="00816347">
        <w:rPr>
          <w:rFonts w:ascii="Times New Roman" w:eastAsia="Times New Roman" w:hAnsi="Times New Roman" w:cs="Times New Roman"/>
          <w:sz w:val="20"/>
          <w:szCs w:val="20"/>
        </w:rPr>
        <w:t xml:space="preserve">. Срок оказания услуг: </w:t>
      </w:r>
      <w:r w:rsidR="00EF4F2B">
        <w:rPr>
          <w:rFonts w:ascii="Times New Roman" w:eastAsia="Times New Roman" w:hAnsi="Times New Roman" w:cs="Times New Roman"/>
          <w:sz w:val="20"/>
          <w:szCs w:val="20"/>
        </w:rPr>
        <w:t>согласно описанию объекта закупки (Приложение №1).</w:t>
      </w:r>
    </w:p>
    <w:p w:rsidR="00962CC4" w:rsidRPr="00816347" w:rsidRDefault="00EB1735" w:rsidP="00962CC4">
      <w:pPr>
        <w:spacing w:after="0" w:line="240" w:lineRule="auto"/>
        <w:ind w:firstLine="709"/>
        <w:contextualSpacing/>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2.3</w:t>
      </w:r>
      <w:r w:rsidR="00962CC4" w:rsidRPr="00816347">
        <w:rPr>
          <w:rFonts w:ascii="Times New Roman" w:eastAsia="Times New Roman" w:hAnsi="Times New Roman" w:cs="Times New Roman"/>
          <w:sz w:val="20"/>
          <w:szCs w:val="20"/>
        </w:rPr>
        <w:t xml:space="preserve">. Оказание услуг осуществляется по адресу: </w:t>
      </w:r>
      <w:r w:rsidR="00C16730" w:rsidRPr="00C16730">
        <w:rPr>
          <w:rFonts w:ascii="Times New Roman" w:eastAsia="Times New Roman" w:hAnsi="Times New Roman" w:cs="Times New Roman"/>
          <w:sz w:val="20"/>
          <w:szCs w:val="20"/>
        </w:rPr>
        <w:t xml:space="preserve">197110, Санкт-Петербург, Большая Зеленина </w:t>
      </w:r>
      <w:proofErr w:type="spellStart"/>
      <w:r w:rsidR="00C16730" w:rsidRPr="00C16730">
        <w:rPr>
          <w:rFonts w:ascii="Times New Roman" w:eastAsia="Times New Roman" w:hAnsi="Times New Roman" w:cs="Times New Roman"/>
          <w:sz w:val="20"/>
          <w:szCs w:val="20"/>
        </w:rPr>
        <w:t>ул</w:t>
      </w:r>
      <w:proofErr w:type="spellEnd"/>
      <w:r w:rsidR="00C16730" w:rsidRPr="00C16730">
        <w:rPr>
          <w:rFonts w:ascii="Times New Roman" w:eastAsia="Times New Roman" w:hAnsi="Times New Roman" w:cs="Times New Roman"/>
          <w:sz w:val="20"/>
          <w:szCs w:val="20"/>
        </w:rPr>
        <w:t>, д. 30, лит. А</w:t>
      </w:r>
      <w:r w:rsidR="00816347">
        <w:rPr>
          <w:rFonts w:ascii="Times New Roman" w:eastAsia="Times New Roman" w:hAnsi="Times New Roman" w:cs="Times New Roman"/>
          <w:sz w:val="20"/>
          <w:szCs w:val="20"/>
        </w:rPr>
        <w:t>.</w:t>
      </w:r>
    </w:p>
    <w:p w:rsidR="00962CC4" w:rsidRPr="00816347" w:rsidRDefault="00962CC4" w:rsidP="00D83B7A">
      <w:pPr>
        <w:autoSpaceDE w:val="0"/>
        <w:autoSpaceDN w:val="0"/>
        <w:adjustRightInd w:val="0"/>
        <w:spacing w:after="0" w:line="240" w:lineRule="auto"/>
        <w:jc w:val="center"/>
        <w:outlineLvl w:val="0"/>
        <w:rPr>
          <w:rFonts w:ascii="Times New Roman" w:hAnsi="Times New Roman" w:cs="Times New Roman"/>
          <w:b/>
          <w:bCs/>
          <w:sz w:val="20"/>
          <w:szCs w:val="20"/>
        </w:rPr>
      </w:pPr>
    </w:p>
    <w:p w:rsidR="00D83B7A" w:rsidRPr="00816347" w:rsidRDefault="00D83B7A" w:rsidP="00D83B7A">
      <w:pPr>
        <w:autoSpaceDE w:val="0"/>
        <w:autoSpaceDN w:val="0"/>
        <w:adjustRightInd w:val="0"/>
        <w:spacing w:after="0" w:line="240" w:lineRule="auto"/>
        <w:jc w:val="center"/>
        <w:outlineLvl w:val="0"/>
        <w:rPr>
          <w:rFonts w:ascii="Times New Roman" w:hAnsi="Times New Roman" w:cs="Times New Roman"/>
          <w:sz w:val="20"/>
          <w:szCs w:val="20"/>
        </w:rPr>
      </w:pPr>
      <w:r w:rsidRPr="00816347">
        <w:rPr>
          <w:rFonts w:ascii="Times New Roman" w:hAnsi="Times New Roman" w:cs="Times New Roman"/>
          <w:b/>
          <w:bCs/>
          <w:sz w:val="20"/>
          <w:szCs w:val="20"/>
        </w:rPr>
        <w:t>3. Взаимодействие Сторон</w:t>
      </w:r>
    </w:p>
    <w:p w:rsidR="00D83B7A" w:rsidRPr="00816347"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816347" w:rsidRDefault="00D83B7A" w:rsidP="00D83B7A">
      <w:pPr>
        <w:autoSpaceDE w:val="0"/>
        <w:autoSpaceDN w:val="0"/>
        <w:adjustRightInd w:val="0"/>
        <w:spacing w:after="0" w:line="240" w:lineRule="auto"/>
        <w:ind w:firstLine="540"/>
        <w:jc w:val="both"/>
        <w:rPr>
          <w:rFonts w:ascii="Times New Roman" w:hAnsi="Times New Roman" w:cs="Times New Roman"/>
          <w:sz w:val="20"/>
          <w:szCs w:val="20"/>
        </w:rPr>
      </w:pPr>
      <w:r w:rsidRPr="00816347">
        <w:rPr>
          <w:rFonts w:ascii="Times New Roman" w:hAnsi="Times New Roman" w:cs="Times New Roman"/>
          <w:sz w:val="20"/>
          <w:szCs w:val="20"/>
        </w:rPr>
        <w:t>3.1. Исполнитель обязан:</w:t>
      </w:r>
    </w:p>
    <w:p w:rsidR="00D83B7A" w:rsidRPr="00816347"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 xml:space="preserve">3.1.1. Оказывать услуги питания детей, обучающихся по образовательным программам начального общего, и(или) основного общего, и(или) среднего общего образования в установленные </w:t>
      </w:r>
      <w:r w:rsidR="00753E99" w:rsidRPr="00753E99">
        <w:rPr>
          <w:rFonts w:ascii="Times New Roman" w:hAnsi="Times New Roman" w:cs="Times New Roman"/>
          <w:sz w:val="20"/>
          <w:szCs w:val="20"/>
        </w:rPr>
        <w:t>Контрактом</w:t>
      </w:r>
      <w:r w:rsidRPr="00816347">
        <w:rPr>
          <w:rFonts w:ascii="Times New Roman" w:hAnsi="Times New Roman" w:cs="Times New Roman"/>
          <w:sz w:val="20"/>
          <w:szCs w:val="20"/>
        </w:rPr>
        <w:t xml:space="preserve"> сроки и в установленных заказчиком объемах, а также на условиях, предусмотренных настоящим Контрактом и приложениями к нему, являющимися его неотъемлемой частью.</w:t>
      </w:r>
    </w:p>
    <w:p w:rsidR="00D83B7A" w:rsidRPr="00816347"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rsidR="00D83B7A" w:rsidRPr="00816347"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3.1.2. Принимать и регистрировать заявки на питание от Заказчика.</w:t>
      </w:r>
    </w:p>
    <w:p w:rsidR="00D83B7A" w:rsidRPr="00816347"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 xml:space="preserve">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w:t>
      </w:r>
      <w:r w:rsidRPr="00816347">
        <w:rPr>
          <w:rFonts w:ascii="Times New Roman" w:hAnsi="Times New Roman" w:cs="Times New Roman"/>
          <w:sz w:val="20"/>
          <w:szCs w:val="20"/>
        </w:rPr>
        <w:lastRenderedPageBreak/>
        <w:t>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rsidR="00D83B7A" w:rsidRPr="00816347"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3.1.3.1</w:t>
      </w:r>
      <w:r w:rsidR="00071CF8">
        <w:rPr>
          <w:rStyle w:val="a5"/>
          <w:rFonts w:ascii="Times New Roman" w:hAnsi="Times New Roman" w:cs="Times New Roman"/>
          <w:sz w:val="20"/>
          <w:szCs w:val="20"/>
        </w:rPr>
        <w:footnoteReference w:id="1"/>
      </w:r>
      <w:r w:rsidRPr="00816347">
        <w:rPr>
          <w:rFonts w:ascii="Times New Roman" w:hAnsi="Times New Roman" w:cs="Times New Roman"/>
          <w:sz w:val="20"/>
          <w:szCs w:val="20"/>
        </w:rPr>
        <w:t>. Обеспечивать проведение мероприятий по контролю качества оказываемых услуг путем проведения лабораторных испытаний не реже 1 раза в квартал, а также по требованиям Заказчика в рамках риск-ориентированного подхода к контролю качества готовых блюд и/или продуктов, используемых при их приготовлении.</w:t>
      </w:r>
    </w:p>
    <w:p w:rsidR="00D83B7A" w:rsidRPr="00816347"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При осуществлении отбора проб (образцов), направляемых для проведения лабораторных испытаний, осуществляемых в соответствии с нормативной документацией силами аккредитованной лаборатории</w:t>
      </w:r>
      <w:r w:rsidR="00071CF8">
        <w:rPr>
          <w:rStyle w:val="a5"/>
          <w:rFonts w:ascii="Times New Roman" w:hAnsi="Times New Roman" w:cs="Times New Roman"/>
          <w:sz w:val="20"/>
          <w:szCs w:val="20"/>
        </w:rPr>
        <w:footnoteReference w:id="2"/>
      </w:r>
      <w:r w:rsidRPr="00816347">
        <w:rPr>
          <w:rFonts w:ascii="Times New Roman" w:hAnsi="Times New Roman" w:cs="Times New Roman"/>
          <w:sz w:val="20"/>
          <w:szCs w:val="20"/>
        </w:rPr>
        <w:t>, Исполнитель привлекает к такому отбору представителя Заказчика и представителя аккредитованной лаборатории.</w:t>
      </w:r>
    </w:p>
    <w:p w:rsidR="00D83B7A" w:rsidRPr="00816347"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При этом количество проб (образцов), направляемых не реже 1 раза в квартал на лабораторные испытания по микробиологическим и физико-химическим показателям, должно составлять:</w:t>
      </w:r>
    </w:p>
    <w:p w:rsidR="00D83B7A" w:rsidRPr="00816347"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не менее 10 проб (образцов) продуктов (сырья, используемого для приготовления продукции);</w:t>
      </w:r>
    </w:p>
    <w:p w:rsidR="00D83B7A" w:rsidRPr="00816347"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не менее 5 проб (образцов) готовых блюд.</w:t>
      </w:r>
    </w:p>
    <w:p w:rsidR="00D83B7A" w:rsidRPr="00816347"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Отбор проб (образцов) продуктов (сырья, используемого для приготовления пищи) на усмотрение Исполнителя может производиться на его складах либо на складах Заказчика.</w:t>
      </w:r>
    </w:p>
    <w:p w:rsidR="00D83B7A" w:rsidRPr="00816347" w:rsidRDefault="00D83B7A" w:rsidP="00071CF8">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Перечень продуктов (сырья, используемого для приготовления продукции) и готовых блюд, пробы (образцы) которых направляются для проведения лабораторных испытаний, определяется по согласованию с Заказчиком в случае инициирования их проведения Заказчиком в соответствии с настоящим пунктом.</w:t>
      </w:r>
    </w:p>
    <w:p w:rsidR="00D83B7A" w:rsidRPr="00816347"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 xml:space="preserve">3.1.4. </w:t>
      </w:r>
      <w:r w:rsidR="00662089" w:rsidRPr="00662089">
        <w:rPr>
          <w:rFonts w:ascii="Times New Roman" w:hAnsi="Times New Roman" w:cs="Times New Roman"/>
          <w:sz w:val="20"/>
          <w:szCs w:val="20"/>
        </w:rPr>
        <w:t>Оказывать услуги согласно меню рационов горячего питания, указанных в Приложении № 1 к Описанию объекта закупки, являющемуся приложением № 1 к настоящему Контракту</w:t>
      </w:r>
      <w:r w:rsidRPr="00816347">
        <w:rPr>
          <w:rFonts w:ascii="Times New Roman" w:hAnsi="Times New Roman" w:cs="Times New Roman"/>
          <w:sz w:val="20"/>
          <w:szCs w:val="20"/>
        </w:rPr>
        <w:t>.</w:t>
      </w:r>
      <w:r w:rsidR="00816347">
        <w:rPr>
          <w:rStyle w:val="a5"/>
          <w:rFonts w:ascii="Times New Roman" w:hAnsi="Times New Roman" w:cs="Times New Roman"/>
          <w:sz w:val="20"/>
          <w:szCs w:val="20"/>
        </w:rPr>
        <w:footnoteReference w:id="3"/>
      </w:r>
    </w:p>
    <w:p w:rsidR="00D83B7A" w:rsidRPr="00D070C2"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D070C2">
        <w:rPr>
          <w:rFonts w:ascii="Times New Roman" w:hAnsi="Times New Roman" w:cs="Times New Roman"/>
          <w:sz w:val="20"/>
          <w:szCs w:val="20"/>
        </w:rPr>
        <w:t>3.1.4.1. Разрабатывать в соответствии с санитарно-эпидемиологическими требованиями к организации общественного питания населения, требованиями Заказчика</w:t>
      </w:r>
      <w:r w:rsidR="00071CF8">
        <w:rPr>
          <w:rStyle w:val="a5"/>
          <w:rFonts w:ascii="Times New Roman" w:hAnsi="Times New Roman" w:cs="Times New Roman"/>
          <w:sz w:val="20"/>
          <w:szCs w:val="20"/>
        </w:rPr>
        <w:footnoteReference w:id="4"/>
      </w:r>
      <w:r w:rsidRPr="00D070C2">
        <w:rPr>
          <w:rFonts w:ascii="Times New Roman" w:hAnsi="Times New Roman" w:cs="Times New Roman"/>
          <w:sz w:val="20"/>
          <w:szCs w:val="20"/>
        </w:rPr>
        <w:t xml:space="preserve"> и по согласованию с Заказчиком утверждать меню дополнительного питания</w:t>
      </w:r>
      <w:r w:rsidR="00071CF8">
        <w:rPr>
          <w:rStyle w:val="a5"/>
          <w:rFonts w:ascii="Times New Roman" w:hAnsi="Times New Roman" w:cs="Times New Roman"/>
          <w:sz w:val="20"/>
          <w:szCs w:val="20"/>
        </w:rPr>
        <w:footnoteReference w:id="5"/>
      </w:r>
      <w:r w:rsidR="00071CF8">
        <w:rPr>
          <w:rFonts w:ascii="Times New Roman" w:hAnsi="Times New Roman" w:cs="Times New Roman"/>
          <w:sz w:val="20"/>
          <w:szCs w:val="20"/>
        </w:rPr>
        <w:t>.</w:t>
      </w:r>
    </w:p>
    <w:p w:rsidR="00D83B7A" w:rsidRPr="00D070C2" w:rsidRDefault="00D83B7A" w:rsidP="00071CF8">
      <w:pPr>
        <w:autoSpaceDE w:val="0"/>
        <w:autoSpaceDN w:val="0"/>
        <w:adjustRightInd w:val="0"/>
        <w:spacing w:after="0" w:line="240" w:lineRule="auto"/>
        <w:ind w:firstLine="709"/>
        <w:jc w:val="both"/>
        <w:rPr>
          <w:rFonts w:ascii="Times New Roman" w:hAnsi="Times New Roman" w:cs="Times New Roman"/>
          <w:sz w:val="20"/>
          <w:szCs w:val="20"/>
        </w:rPr>
      </w:pPr>
      <w:r w:rsidRPr="00D070C2">
        <w:rPr>
          <w:rFonts w:ascii="Times New Roman" w:hAnsi="Times New Roman" w:cs="Times New Roman"/>
          <w:sz w:val="20"/>
          <w:szCs w:val="20"/>
        </w:rPr>
        <w:t>3.1.4.2. 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w:t>
      </w:r>
      <w:r w:rsidR="00071CF8">
        <w:rPr>
          <w:rStyle w:val="a5"/>
          <w:rFonts w:ascii="Times New Roman" w:hAnsi="Times New Roman" w:cs="Times New Roman"/>
          <w:sz w:val="20"/>
          <w:szCs w:val="20"/>
        </w:rPr>
        <w:footnoteReference w:id="6"/>
      </w:r>
      <w:r w:rsidR="00071CF8">
        <w:rPr>
          <w:rFonts w:ascii="Times New Roman" w:hAnsi="Times New Roman" w:cs="Times New Roman"/>
          <w:sz w:val="20"/>
          <w:szCs w:val="20"/>
        </w:rPr>
        <w:t>.</w:t>
      </w:r>
    </w:p>
    <w:p w:rsidR="00D83B7A" w:rsidRPr="00D070C2"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D070C2">
        <w:rPr>
          <w:rFonts w:ascii="Times New Roman" w:hAnsi="Times New Roman" w:cs="Times New Roman"/>
          <w:sz w:val="20"/>
          <w:szCs w:val="20"/>
        </w:rPr>
        <w:t>3.1.5.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3.1.5.1.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xml:space="preserve">3.1.6. Организовывать хранение продуктов питания на своем складе, а также в специальных помещениях Заказчика </w:t>
      </w:r>
      <w:r w:rsidR="006461E0" w:rsidRPr="006461E0">
        <w:rPr>
          <w:rFonts w:ascii="Times New Roman" w:hAnsi="Times New Roman" w:cs="Times New Roman"/>
          <w:sz w:val="20"/>
          <w:szCs w:val="20"/>
        </w:rPr>
        <w:t xml:space="preserve">(при приготовлении </w:t>
      </w:r>
      <w:r w:rsidR="006461E0" w:rsidRPr="006461E0">
        <w:rPr>
          <w:rFonts w:ascii="Times New Roman" w:hAnsi="Times New Roman" w:cs="Times New Roman"/>
          <w:sz w:val="20"/>
          <w:szCs w:val="20"/>
          <w:lang w:eastAsia="ru-RU" w:bidi="ru-RU"/>
        </w:rPr>
        <w:t>горячего питания на пищеблоке Заказчика</w:t>
      </w:r>
      <w:r w:rsidR="006461E0" w:rsidRPr="006461E0">
        <w:rPr>
          <w:rFonts w:ascii="Times New Roman" w:hAnsi="Times New Roman" w:cs="Times New Roman"/>
          <w:sz w:val="20"/>
          <w:szCs w:val="20"/>
        </w:rPr>
        <w:t xml:space="preserve">) </w:t>
      </w:r>
      <w:r w:rsidRPr="006461E0">
        <w:rPr>
          <w:rFonts w:ascii="Times New Roman" w:hAnsi="Times New Roman" w:cs="Times New Roman"/>
          <w:sz w:val="20"/>
          <w:szCs w:val="20"/>
        </w:rPr>
        <w:t>в соответствии с действующими нормами и правилами.</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xml:space="preserve">3.1.7. В течение </w:t>
      </w:r>
      <w:r w:rsidR="00023CDA" w:rsidRPr="006461E0">
        <w:rPr>
          <w:rFonts w:ascii="Times New Roman" w:hAnsi="Times New Roman" w:cs="Times New Roman"/>
          <w:sz w:val="20"/>
          <w:szCs w:val="20"/>
        </w:rPr>
        <w:t>10</w:t>
      </w:r>
      <w:r w:rsidRPr="006461E0">
        <w:rPr>
          <w:rFonts w:ascii="Times New Roman" w:hAnsi="Times New Roman" w:cs="Times New Roman"/>
          <w:sz w:val="20"/>
          <w:szCs w:val="20"/>
        </w:rPr>
        <w:t xml:space="preserve"> дней с даты заключения настоящего Контракта предоставить Заказчику сведения:</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о наличии специализированного транспорта (собственного, по договору аренды, по договору на оказание транспортных услуг);</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о квалификации физических лиц, непосредственно занятых при исполнении Контракта, с приложением копий медицинских книжек;</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lastRenderedPageBreak/>
        <w:t>- о внедрении на предприятии исполнителя системы управления качеством и безопасностью пищевых продуктов на основе принципов ХАССП.</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3.1.8. Обеспечивать своевременное и качественное приготовление пищи.</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3.1.8.1. В соответствии с санитарно-эпидемиологическими требованиями организовывать питьевой режим с использованием кипяченой питьевой воды и(или) установить по согласованию с Заказчиком иной способ организации питьевого режима, предусмотренный санитарно-эп</w:t>
      </w:r>
      <w:r w:rsidR="006461E0">
        <w:rPr>
          <w:rFonts w:ascii="Times New Roman" w:hAnsi="Times New Roman" w:cs="Times New Roman"/>
          <w:sz w:val="20"/>
          <w:szCs w:val="20"/>
        </w:rPr>
        <w:t>идемиологическими требованиями.</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xml:space="preserve">3.1.9.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Pr="006461E0">
        <w:rPr>
          <w:rFonts w:ascii="Times New Roman" w:hAnsi="Times New Roman" w:cs="Times New Roman"/>
          <w:sz w:val="20"/>
          <w:szCs w:val="20"/>
        </w:rPr>
        <w:t>бракеражной</w:t>
      </w:r>
      <w:proofErr w:type="spellEnd"/>
      <w:r w:rsidRPr="006461E0">
        <w:rPr>
          <w:rFonts w:ascii="Times New Roman" w:hAnsi="Times New Roman" w:cs="Times New Roman"/>
          <w:sz w:val="20"/>
          <w:szCs w:val="20"/>
        </w:rPr>
        <w:t xml:space="preserve"> комиссии с регистрацией результата бракеража в </w:t>
      </w:r>
      <w:proofErr w:type="spellStart"/>
      <w:r w:rsidRPr="006461E0">
        <w:rPr>
          <w:rFonts w:ascii="Times New Roman" w:hAnsi="Times New Roman" w:cs="Times New Roman"/>
          <w:sz w:val="20"/>
          <w:szCs w:val="20"/>
        </w:rPr>
        <w:t>бракеражных</w:t>
      </w:r>
      <w:proofErr w:type="spellEnd"/>
      <w:r w:rsidRPr="006461E0">
        <w:rPr>
          <w:rFonts w:ascii="Times New Roman" w:hAnsi="Times New Roman" w:cs="Times New Roman"/>
          <w:sz w:val="20"/>
          <w:szCs w:val="20"/>
        </w:rPr>
        <w:t xml:space="preserve"> журналах.</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3.1.10.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3.1.11.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6461E0">
        <w:rPr>
          <w:rFonts w:ascii="Times New Roman" w:hAnsi="Times New Roman" w:cs="Times New Roman"/>
          <w:sz w:val="20"/>
          <w:szCs w:val="20"/>
        </w:rPr>
        <w:t>бракеражные</w:t>
      </w:r>
      <w:proofErr w:type="spellEnd"/>
      <w:r w:rsidRPr="006461E0">
        <w:rPr>
          <w:rFonts w:ascii="Times New Roman" w:hAnsi="Times New Roman" w:cs="Times New Roman"/>
          <w:sz w:val="20"/>
          <w:szCs w:val="20"/>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3.1.12. Обеспечивать помещения для приема пищи Заказчика столовой посудой, столовыми приборами в соответствии с санитарными нормами и правилами.</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3.1.13. Обеспечивать соблюдение требований к санитарному содержанию производственных помещений пищеблока и помещения для приема пищи.</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3.1.14. Обеспечивать сохранность и надлежащее использование оборудования пищеблока, поддерживать чистоту оборудования и инвентаря.</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xml:space="preserve">3.1.14.1. </w:t>
      </w:r>
      <w:r w:rsidR="00023CDA" w:rsidRPr="006461E0">
        <w:rPr>
          <w:rFonts w:ascii="Times New Roman" w:hAnsi="Times New Roman" w:cs="Times New Roman"/>
          <w:sz w:val="20"/>
          <w:szCs w:val="20"/>
        </w:rPr>
        <w:t>Осуществлять техническое обслуживание технологического и холодильного оборудования пищеблока. Оборудование и инвентарь использовать в соответствии с техническими паспортами и гарантийными талонами, а также в соответствии с требованиями законодательства (включая нормативно-технические и санитарно-гигиенические требования)</w:t>
      </w:r>
      <w:r w:rsidRPr="006461E0">
        <w:rPr>
          <w:rFonts w:ascii="Times New Roman" w:hAnsi="Times New Roman" w:cs="Times New Roman"/>
          <w:sz w:val="20"/>
          <w:szCs w:val="20"/>
        </w:rPr>
        <w:t>.</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xml:space="preserve">3.1.15. </w:t>
      </w:r>
      <w:r w:rsidR="00397757" w:rsidRPr="006461E0">
        <w:rPr>
          <w:rFonts w:ascii="Times New Roman" w:hAnsi="Times New Roman" w:cs="Times New Roman"/>
          <w:sz w:val="20"/>
          <w:szCs w:val="20"/>
        </w:rPr>
        <w:t xml:space="preserve">При сырьевом типе пищеблока Исполнитель обязан обеспечить пищеблок Заказчика необходимыми полуфабрикатами и другими пищевыми продуктами, и продовольственным сырьем в соответствии с разработанным(-и) Исполнителем </w:t>
      </w:r>
      <w:r w:rsidR="006461E0" w:rsidRPr="006461E0">
        <w:rPr>
          <w:rFonts w:ascii="Times New Roman" w:hAnsi="Times New Roman" w:cs="Times New Roman"/>
          <w:sz w:val="20"/>
          <w:szCs w:val="20"/>
        </w:rPr>
        <w:t>меню основного (организованного) питания</w:t>
      </w:r>
      <w:r w:rsidR="00397757" w:rsidRPr="006461E0">
        <w:rPr>
          <w:rFonts w:ascii="Times New Roman" w:hAnsi="Times New Roman" w:cs="Times New Roman"/>
          <w:sz w:val="20"/>
          <w:szCs w:val="20"/>
        </w:rPr>
        <w:t>. Осуществлять закупку и доставку необходимых пищевых продуктов, продовольственного сырья, полуфабрикатов на пищеблок Заказчика при сырьевом типе пищеблока Исполнитель обязан автотранспортом, специально предназначенным для перевозки пищевых продуктов или специально оборудованным для таких целей.</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xml:space="preserve">3.1.16. В соответствии с </w:t>
      </w:r>
      <w:hyperlink r:id="rId8" w:history="1">
        <w:r w:rsidR="006461E0" w:rsidRPr="006461E0">
          <w:rPr>
            <w:rFonts w:ascii="Times New Roman" w:hAnsi="Times New Roman" w:cs="Times New Roman"/>
            <w:sz w:val="20"/>
            <w:szCs w:val="20"/>
          </w:rPr>
          <w:t>п.</w:t>
        </w:r>
      </w:hyperlink>
      <w:r w:rsidR="006461E0" w:rsidRPr="006461E0">
        <w:rPr>
          <w:rFonts w:ascii="Times New Roman" w:hAnsi="Times New Roman" w:cs="Times New Roman"/>
          <w:sz w:val="20"/>
          <w:szCs w:val="20"/>
        </w:rPr>
        <w:t xml:space="preserve"> 8.1.2 СанПиН 2.3/2.4.3590-20 </w:t>
      </w:r>
      <w:r w:rsidRPr="006461E0">
        <w:rPr>
          <w:rFonts w:ascii="Times New Roman" w:hAnsi="Times New Roman" w:cs="Times New Roman"/>
          <w:sz w:val="20"/>
          <w:szCs w:val="20"/>
        </w:rPr>
        <w:t>для предотвращения размножения микроорганизмов готовые блюда должны быть реализованы не позднее 2 (двух) часов с момента изготовления.</w:t>
      </w:r>
    </w:p>
    <w:p w:rsidR="00B95599" w:rsidRPr="006461E0" w:rsidRDefault="00D83B7A" w:rsidP="00B95599">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xml:space="preserve">3.1.17. </w:t>
      </w:r>
      <w:r w:rsidR="00B95599" w:rsidRPr="006461E0">
        <w:rPr>
          <w:rFonts w:ascii="Times New Roman" w:hAnsi="Times New Roman" w:cs="Times New Roman"/>
          <w:sz w:val="20"/>
          <w:szCs w:val="20"/>
        </w:rPr>
        <w:t xml:space="preserve">При типе пищеблока Заказчика как </w:t>
      </w:r>
      <w:proofErr w:type="spellStart"/>
      <w:r w:rsidR="00B95599" w:rsidRPr="006461E0">
        <w:rPr>
          <w:rFonts w:ascii="Times New Roman" w:hAnsi="Times New Roman" w:cs="Times New Roman"/>
          <w:sz w:val="20"/>
          <w:szCs w:val="20"/>
        </w:rPr>
        <w:t>распред</w:t>
      </w:r>
      <w:proofErr w:type="spellEnd"/>
      <w:r w:rsidR="00B95599" w:rsidRPr="006461E0">
        <w:rPr>
          <w:rFonts w:ascii="Times New Roman" w:hAnsi="Times New Roman" w:cs="Times New Roman"/>
          <w:sz w:val="20"/>
          <w:szCs w:val="20"/>
        </w:rPr>
        <w:t>-буфет, Исполнитель обязан осуществлять доставку готового питания автотранспортом, специально предназначенным для перевозки горячего питания.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rsidR="00B95599" w:rsidRPr="006461E0" w:rsidRDefault="00B95599" w:rsidP="00B95599">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xml:space="preserve">Доставка горячих готовых блюд и напитков </w:t>
      </w:r>
      <w:r w:rsidR="006461E0" w:rsidRPr="006461E0">
        <w:rPr>
          <w:rFonts w:ascii="Times New Roman" w:hAnsi="Times New Roman" w:cs="Times New Roman"/>
          <w:sz w:val="20"/>
          <w:szCs w:val="20"/>
        </w:rPr>
        <w:t xml:space="preserve">при типе пищеблока Заказчика как </w:t>
      </w:r>
      <w:proofErr w:type="spellStart"/>
      <w:r w:rsidR="006461E0" w:rsidRPr="006461E0">
        <w:rPr>
          <w:rFonts w:ascii="Times New Roman" w:hAnsi="Times New Roman" w:cs="Times New Roman"/>
          <w:sz w:val="20"/>
          <w:szCs w:val="20"/>
        </w:rPr>
        <w:t>распред</w:t>
      </w:r>
      <w:proofErr w:type="spellEnd"/>
      <w:r w:rsidR="006461E0" w:rsidRPr="006461E0">
        <w:rPr>
          <w:rFonts w:ascii="Times New Roman" w:hAnsi="Times New Roman" w:cs="Times New Roman"/>
          <w:sz w:val="20"/>
          <w:szCs w:val="20"/>
        </w:rPr>
        <w:t xml:space="preserve">-буфет </w:t>
      </w:r>
      <w:r w:rsidRPr="006461E0">
        <w:rPr>
          <w:rFonts w:ascii="Times New Roman" w:hAnsi="Times New Roman" w:cs="Times New Roman"/>
          <w:sz w:val="20"/>
          <w:szCs w:val="20"/>
        </w:rPr>
        <w:t>должна осуществляться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rsidR="00D83B7A" w:rsidRPr="006461E0" w:rsidRDefault="00B95599" w:rsidP="00B95599">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 Мойка и дезинфекция тары (изотермических емкостей (термосов) после ее использования производится Исполнителем</w:t>
      </w:r>
      <w:r w:rsidR="00D83B7A" w:rsidRPr="006461E0">
        <w:rPr>
          <w:rFonts w:ascii="Times New Roman" w:hAnsi="Times New Roman" w:cs="Times New Roman"/>
          <w:sz w:val="20"/>
          <w:szCs w:val="20"/>
        </w:rPr>
        <w:t>.</w:t>
      </w:r>
    </w:p>
    <w:p w:rsidR="00B95599" w:rsidRPr="006461E0" w:rsidRDefault="00B95599" w:rsidP="00B95599">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При организации питания обучающихся посредством буфетов-</w:t>
      </w:r>
      <w:proofErr w:type="spellStart"/>
      <w:r w:rsidRPr="006461E0">
        <w:rPr>
          <w:rFonts w:ascii="Times New Roman" w:hAnsi="Times New Roman" w:cs="Times New Roman"/>
          <w:sz w:val="20"/>
          <w:szCs w:val="20"/>
        </w:rPr>
        <w:t>распредов</w:t>
      </w:r>
      <w:proofErr w:type="spellEnd"/>
      <w:r w:rsidRPr="006461E0">
        <w:rPr>
          <w:rFonts w:ascii="Times New Roman" w:hAnsi="Times New Roman" w:cs="Times New Roman"/>
          <w:sz w:val="20"/>
          <w:szCs w:val="20"/>
        </w:rPr>
        <w:t xml:space="preserve"> доставка питания осуществляется за 30 минут до каждого приема пищи в соответствии с графиком питания, утверждаемым Заказчиком.</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xml:space="preserve">3.1.18.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6461E0" w:rsidRPr="006461E0">
        <w:rPr>
          <w:rFonts w:ascii="Times New Roman" w:hAnsi="Times New Roman" w:cs="Times New Roman"/>
          <w:sz w:val="20"/>
          <w:szCs w:val="20"/>
        </w:rPr>
        <w:t>№ 2</w:t>
      </w:r>
      <w:r w:rsidRPr="006461E0">
        <w:rPr>
          <w:rFonts w:ascii="Times New Roman" w:hAnsi="Times New Roman" w:cs="Times New Roman"/>
          <w:sz w:val="20"/>
          <w:szCs w:val="20"/>
        </w:rPr>
        <w:t xml:space="preserve"> к </w:t>
      </w:r>
      <w:hyperlink w:anchor="Par790" w:history="1">
        <w:r w:rsidRPr="006461E0">
          <w:rPr>
            <w:rFonts w:ascii="Times New Roman" w:hAnsi="Times New Roman" w:cs="Times New Roman"/>
            <w:sz w:val="20"/>
            <w:szCs w:val="20"/>
          </w:rPr>
          <w:t>Описанию</w:t>
        </w:r>
      </w:hyperlink>
      <w:r w:rsidRPr="006461E0">
        <w:rPr>
          <w:rFonts w:ascii="Times New Roman" w:hAnsi="Times New Roman" w:cs="Times New Roman"/>
          <w:sz w:val="20"/>
          <w:szCs w:val="20"/>
        </w:rPr>
        <w:t xml:space="preserve"> объекта закупки, являющемуся приложением </w:t>
      </w:r>
      <w:r w:rsidR="006461E0" w:rsidRPr="006461E0">
        <w:rPr>
          <w:rFonts w:ascii="Times New Roman" w:hAnsi="Times New Roman" w:cs="Times New Roman"/>
          <w:sz w:val="20"/>
          <w:szCs w:val="20"/>
        </w:rPr>
        <w:t>№</w:t>
      </w:r>
      <w:r w:rsidRPr="006461E0">
        <w:rPr>
          <w:rFonts w:ascii="Times New Roman" w:hAnsi="Times New Roman" w:cs="Times New Roman"/>
          <w:sz w:val="20"/>
          <w:szCs w:val="20"/>
        </w:rPr>
        <w:t xml:space="preserve"> 1 к настоящему Контракту.</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rsidR="00D83B7A" w:rsidRPr="006461E0" w:rsidRDefault="00D83B7A" w:rsidP="00071CF8">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3.1.19. Формировать в единой информационной системе и направлять Заказчику документ о приемке</w:t>
      </w:r>
      <w:r w:rsidR="00071CF8">
        <w:rPr>
          <w:rStyle w:val="a5"/>
          <w:rFonts w:ascii="Times New Roman" w:hAnsi="Times New Roman" w:cs="Times New Roman"/>
          <w:sz w:val="20"/>
          <w:szCs w:val="20"/>
        </w:rPr>
        <w:footnoteReference w:id="7"/>
      </w:r>
      <w:r w:rsidRPr="006461E0">
        <w:rPr>
          <w:rFonts w:ascii="Times New Roman" w:hAnsi="Times New Roman" w:cs="Times New Roman"/>
          <w:sz w:val="20"/>
          <w:szCs w:val="20"/>
        </w:rPr>
        <w:t xml:space="preserve"> в электронной форме с приложением дополнительных документов, указанных в </w:t>
      </w:r>
      <w:hyperlink w:anchor="Par440" w:history="1">
        <w:r w:rsidRPr="006461E0">
          <w:rPr>
            <w:rFonts w:ascii="Times New Roman" w:hAnsi="Times New Roman" w:cs="Times New Roman"/>
            <w:sz w:val="20"/>
            <w:szCs w:val="20"/>
          </w:rPr>
          <w:t>пункте 6.8</w:t>
        </w:r>
      </w:hyperlink>
      <w:r w:rsidRPr="006461E0">
        <w:rPr>
          <w:rFonts w:ascii="Times New Roman" w:hAnsi="Times New Roman" w:cs="Times New Roman"/>
          <w:sz w:val="20"/>
          <w:szCs w:val="20"/>
        </w:rPr>
        <w:t xml:space="preserve"> настоящего Контракта (далее - документ о приемке), в соответствии с условиями настоящего Контракта по окончании оказания услуг.</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lastRenderedPageBreak/>
        <w:t>В то же время Исполнитель вправе сформировать и направить Заказчику счет-фактуру в виде отдельного документа.</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xml:space="preserve">3.1.19.1. </w:t>
      </w:r>
      <w:r w:rsidR="00112484" w:rsidRPr="006461E0">
        <w:rPr>
          <w:rFonts w:ascii="Times New Roman" w:hAnsi="Times New Roman" w:cs="Times New Roman"/>
          <w:sz w:val="20"/>
          <w:szCs w:val="20"/>
        </w:rPr>
        <w:t>Ежемесячно проводить сверку расчетов с Заказчиком в соответствии с пунктом 4.10 настоящего Контракта. Форма сведений для сверки расчетов составляется с учетом приложения №4 Распоряжения Комитета по образованию Санкт-Петербурга №2595-р от 30.12.2020</w:t>
      </w:r>
      <w:r w:rsidR="003E27B5">
        <w:rPr>
          <w:rFonts w:ascii="Times New Roman" w:hAnsi="Times New Roman" w:cs="Times New Roman"/>
          <w:sz w:val="20"/>
          <w:szCs w:val="20"/>
        </w:rPr>
        <w:t xml:space="preserve"> </w:t>
      </w:r>
      <w:r w:rsidR="00112484" w:rsidRPr="006461E0">
        <w:rPr>
          <w:rFonts w:ascii="Times New Roman" w:hAnsi="Times New Roman" w:cs="Times New Roman"/>
          <w:sz w:val="20"/>
          <w:szCs w:val="20"/>
        </w:rPr>
        <w:t>г</w:t>
      </w:r>
      <w:r w:rsidRPr="006461E0">
        <w:rPr>
          <w:rFonts w:ascii="Times New Roman" w:hAnsi="Times New Roman" w:cs="Times New Roman"/>
          <w:sz w:val="20"/>
          <w:szCs w:val="20"/>
        </w:rPr>
        <w:t>.</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xml:space="preserve">3.1.20. В течение </w:t>
      </w:r>
      <w:r w:rsidR="00023CDA" w:rsidRPr="006461E0">
        <w:rPr>
          <w:rFonts w:ascii="Times New Roman" w:hAnsi="Times New Roman" w:cs="Times New Roman"/>
          <w:sz w:val="20"/>
          <w:szCs w:val="20"/>
        </w:rPr>
        <w:t>10</w:t>
      </w:r>
      <w:r w:rsidRPr="006461E0">
        <w:rPr>
          <w:rFonts w:ascii="Times New Roman" w:hAnsi="Times New Roman" w:cs="Times New Roman"/>
          <w:sz w:val="20"/>
          <w:szCs w:val="20"/>
        </w:rPr>
        <w:t xml:space="preserve">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w:t>
      </w:r>
      <w:r w:rsidR="006461E0">
        <w:rPr>
          <w:rFonts w:ascii="Times New Roman" w:hAnsi="Times New Roman" w:cs="Times New Roman"/>
          <w:sz w:val="20"/>
          <w:szCs w:val="20"/>
        </w:rPr>
        <w:t>а</w:t>
      </w:r>
      <w:r w:rsidRPr="006461E0">
        <w:rPr>
          <w:rFonts w:ascii="Times New Roman" w:hAnsi="Times New Roman" w:cs="Times New Roman"/>
          <w:sz w:val="20"/>
          <w:szCs w:val="20"/>
        </w:rPr>
        <w:t>.</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3.1.21.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III-V классов опасности.</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3.1.22.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3.1.23. Принять от Заказчика в безвозмездное пользование недвижимое</w:t>
      </w:r>
      <w:r w:rsidR="00023CDA" w:rsidRPr="006461E0">
        <w:rPr>
          <w:rFonts w:ascii="Times New Roman" w:hAnsi="Times New Roman" w:cs="Times New Roman"/>
          <w:sz w:val="20"/>
          <w:szCs w:val="20"/>
        </w:rPr>
        <w:t xml:space="preserve"> и движимое</w:t>
      </w:r>
      <w:r w:rsidRPr="006461E0">
        <w:rPr>
          <w:rFonts w:ascii="Times New Roman" w:hAnsi="Times New Roman" w:cs="Times New Roman"/>
          <w:sz w:val="20"/>
          <w:szCs w:val="20"/>
        </w:rPr>
        <w:t xml:space="preserve">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rsidR="00D83B7A" w:rsidRPr="006461E0" w:rsidRDefault="008F2FEF" w:rsidP="00023CDA">
      <w:pPr>
        <w:autoSpaceDE w:val="0"/>
        <w:autoSpaceDN w:val="0"/>
        <w:adjustRightInd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3.1.24</w:t>
      </w:r>
      <w:r w:rsidR="00D83B7A" w:rsidRPr="006461E0">
        <w:rPr>
          <w:rFonts w:ascii="Times New Roman" w:hAnsi="Times New Roman" w:cs="Times New Roman"/>
          <w:sz w:val="20"/>
          <w:szCs w:val="20"/>
        </w:rPr>
        <w:t xml:space="preserve">. Заключить договор безвозмездного пользования в отношении государственного </w:t>
      </w:r>
      <w:r w:rsidR="00023CDA" w:rsidRPr="006461E0">
        <w:rPr>
          <w:rFonts w:ascii="Times New Roman" w:hAnsi="Times New Roman" w:cs="Times New Roman"/>
          <w:sz w:val="20"/>
          <w:szCs w:val="20"/>
        </w:rPr>
        <w:t xml:space="preserve">недвижимого и движимого </w:t>
      </w:r>
      <w:r w:rsidR="00D83B7A" w:rsidRPr="006461E0">
        <w:rPr>
          <w:rFonts w:ascii="Times New Roman" w:hAnsi="Times New Roman" w:cs="Times New Roman"/>
          <w:sz w:val="20"/>
          <w:szCs w:val="20"/>
        </w:rPr>
        <w:t xml:space="preserve">имущества Заказчика для создания необходимых условий для организации питания обучающихся согласно </w:t>
      </w:r>
      <w:hyperlink r:id="rId9" w:history="1">
        <w:r w:rsidR="00D83B7A" w:rsidRPr="006461E0">
          <w:rPr>
            <w:rFonts w:ascii="Times New Roman" w:hAnsi="Times New Roman" w:cs="Times New Roman"/>
            <w:sz w:val="20"/>
            <w:szCs w:val="20"/>
          </w:rPr>
          <w:t>пункту 2 части 3.2 статьи 17.1</w:t>
        </w:r>
      </w:hyperlink>
      <w:r w:rsidR="00D83B7A" w:rsidRPr="006461E0">
        <w:rPr>
          <w:rFonts w:ascii="Times New Roman" w:hAnsi="Times New Roman" w:cs="Times New Roman"/>
          <w:sz w:val="20"/>
          <w:szCs w:val="20"/>
        </w:rPr>
        <w:t xml:space="preserve"> Федерального закона от 26.07.2006 N 135-ФЗ "О защите конкуренции</w:t>
      </w:r>
      <w:proofErr w:type="gramStart"/>
      <w:r w:rsidR="00D83B7A" w:rsidRPr="006461E0">
        <w:rPr>
          <w:rFonts w:ascii="Times New Roman" w:hAnsi="Times New Roman" w:cs="Times New Roman"/>
          <w:sz w:val="20"/>
          <w:szCs w:val="20"/>
        </w:rPr>
        <w:t>"</w:t>
      </w:r>
      <w:proofErr w:type="gramEnd"/>
      <w:r w:rsidR="00D83B7A" w:rsidRPr="006461E0">
        <w:rPr>
          <w:rFonts w:ascii="Times New Roman" w:hAnsi="Times New Roman" w:cs="Times New Roman"/>
          <w:sz w:val="20"/>
          <w:szCs w:val="20"/>
        </w:rPr>
        <w:t xml:space="preserve"> на срок действия настоящего Контракта в порядке и на условиях, установленных действующим законодательством РФ.</w:t>
      </w:r>
    </w:p>
    <w:p w:rsidR="00137807" w:rsidRDefault="008F2FEF" w:rsidP="00023CDA">
      <w:pPr>
        <w:autoSpaceDE w:val="0"/>
        <w:autoSpaceDN w:val="0"/>
        <w:adjustRightInd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3.1.25</w:t>
      </w:r>
      <w:r w:rsidR="00D83B7A" w:rsidRPr="006461E0">
        <w:rPr>
          <w:rFonts w:ascii="Times New Roman" w:hAnsi="Times New Roman" w:cs="Times New Roman"/>
          <w:sz w:val="20"/>
          <w:szCs w:val="20"/>
        </w:rPr>
        <w:t xml:space="preserve">. </w:t>
      </w:r>
      <w:r w:rsidR="00137807" w:rsidRPr="00137807">
        <w:rPr>
          <w:rFonts w:ascii="Times New Roman" w:hAnsi="Times New Roman" w:cs="Times New Roman"/>
          <w:sz w:val="20"/>
          <w:szCs w:val="20"/>
        </w:rPr>
        <w:t xml:space="preserve">В целях обеспечения осуществления уполномоченными органами автоматического мониторинга и анализа ежедневного меню горячего питания обучающихся по образовательным программам в государственных образовательных организациях предоставлять Заказчику ежедневное меню горячего питания основного (организованного) питания и меню дополнительного питания (при наличии) в виде электронной таблицы в формате XLSX для размещения его Заказчиком на официальном сайте в информационно-телекоммуникационной сети Интернет (Письмо </w:t>
      </w:r>
      <w:proofErr w:type="spellStart"/>
      <w:r w:rsidR="00137807" w:rsidRPr="00137807">
        <w:rPr>
          <w:rFonts w:ascii="Times New Roman" w:hAnsi="Times New Roman" w:cs="Times New Roman"/>
          <w:sz w:val="20"/>
          <w:szCs w:val="20"/>
        </w:rPr>
        <w:t>Минпросвещения</w:t>
      </w:r>
      <w:proofErr w:type="spellEnd"/>
      <w:r w:rsidR="00137807" w:rsidRPr="00137807">
        <w:rPr>
          <w:rFonts w:ascii="Times New Roman" w:hAnsi="Times New Roman" w:cs="Times New Roman"/>
          <w:sz w:val="20"/>
          <w:szCs w:val="20"/>
        </w:rPr>
        <w:t xml:space="preserve"> России от 17.05.2021 № ГД-1158/01 «О размещении меню»). </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Своевременно размещать в доступных для родителей и детей местах (</w:t>
      </w:r>
      <w:r w:rsidR="006461E0" w:rsidRPr="006461E0">
        <w:rPr>
          <w:rFonts w:ascii="Times New Roman" w:hAnsi="Times New Roman" w:cs="Times New Roman"/>
          <w:sz w:val="20"/>
          <w:szCs w:val="20"/>
        </w:rPr>
        <w:t xml:space="preserve">в том числе </w:t>
      </w:r>
      <w:r w:rsidRPr="006461E0">
        <w:rPr>
          <w:rFonts w:ascii="Times New Roman" w:hAnsi="Times New Roman" w:cs="Times New Roman"/>
          <w:sz w:val="20"/>
          <w:szCs w:val="20"/>
        </w:rPr>
        <w:t>в обеденном зале, холле</w:t>
      </w:r>
      <w:r w:rsidR="006461E0" w:rsidRPr="006461E0">
        <w:rPr>
          <w:rFonts w:ascii="Times New Roman" w:hAnsi="Times New Roman" w:cs="Times New Roman"/>
          <w:sz w:val="20"/>
          <w:szCs w:val="20"/>
        </w:rPr>
        <w:t>, на официальном сайте образовательной организации в информационно-телекоммуникационной сети "Интернет"</w:t>
      </w:r>
      <w:r w:rsidRPr="006461E0">
        <w:rPr>
          <w:rFonts w:ascii="Times New Roman" w:hAnsi="Times New Roman" w:cs="Times New Roman"/>
          <w:sz w:val="20"/>
          <w:szCs w:val="20"/>
        </w:rPr>
        <w:t>) следующую информацию:</w:t>
      </w:r>
    </w:p>
    <w:p w:rsidR="00D83B7A" w:rsidRPr="006461E0" w:rsidRDefault="009058F0" w:rsidP="00023CDA">
      <w:pPr>
        <w:autoSpaceDE w:val="0"/>
        <w:autoSpaceDN w:val="0"/>
        <w:adjustRightInd w:val="0"/>
        <w:spacing w:after="0" w:line="240" w:lineRule="auto"/>
        <w:ind w:firstLine="709"/>
        <w:jc w:val="both"/>
        <w:rPr>
          <w:rFonts w:ascii="Times New Roman" w:hAnsi="Times New Roman" w:cs="Times New Roman"/>
          <w:sz w:val="20"/>
          <w:szCs w:val="20"/>
        </w:rPr>
      </w:pPr>
      <w:r w:rsidRPr="009058F0">
        <w:rPr>
          <w:rFonts w:ascii="Times New Roman" w:hAnsi="Times New Roman" w:cs="Times New Roman"/>
          <w:sz w:val="20"/>
          <w:szCs w:val="20"/>
        </w:rPr>
        <w:t>-</w:t>
      </w:r>
      <w:r w:rsidR="00D83B7A" w:rsidRPr="006461E0">
        <w:rPr>
          <w:rFonts w:ascii="Times New Roman" w:hAnsi="Times New Roman" w:cs="Times New Roman"/>
          <w:sz w:val="20"/>
          <w:szCs w:val="20"/>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rsidR="00D83B7A" w:rsidRPr="009058F0" w:rsidRDefault="009058F0" w:rsidP="00071CF8">
      <w:pPr>
        <w:autoSpaceDE w:val="0"/>
        <w:autoSpaceDN w:val="0"/>
        <w:adjustRightInd w:val="0"/>
        <w:spacing w:after="0" w:line="240" w:lineRule="auto"/>
        <w:ind w:firstLine="709"/>
        <w:jc w:val="both"/>
        <w:rPr>
          <w:rFonts w:ascii="Times New Roman" w:hAnsi="Times New Roman" w:cs="Times New Roman"/>
          <w:sz w:val="20"/>
          <w:szCs w:val="20"/>
        </w:rPr>
      </w:pPr>
      <w:r w:rsidRPr="009058F0">
        <w:rPr>
          <w:rFonts w:ascii="Times New Roman" w:hAnsi="Times New Roman" w:cs="Times New Roman"/>
          <w:sz w:val="20"/>
          <w:szCs w:val="20"/>
        </w:rPr>
        <w:t>-</w:t>
      </w:r>
      <w:r w:rsidR="00D83B7A" w:rsidRPr="006461E0">
        <w:rPr>
          <w:rFonts w:ascii="Times New Roman" w:hAnsi="Times New Roman" w:cs="Times New Roman"/>
          <w:sz w:val="20"/>
          <w:szCs w:val="20"/>
        </w:rPr>
        <w:t>меню дополнительного питания с указанием наименования блюда, массы порции, калорийности порции</w:t>
      </w:r>
      <w:r w:rsidR="00071CF8">
        <w:rPr>
          <w:rStyle w:val="a5"/>
          <w:rFonts w:ascii="Times New Roman" w:hAnsi="Times New Roman" w:cs="Times New Roman"/>
          <w:sz w:val="20"/>
          <w:szCs w:val="20"/>
        </w:rPr>
        <w:footnoteReference w:id="8"/>
      </w:r>
      <w:r w:rsidR="00D83B7A" w:rsidRPr="006461E0">
        <w:rPr>
          <w:rFonts w:ascii="Times New Roman" w:hAnsi="Times New Roman" w:cs="Times New Roman"/>
          <w:sz w:val="20"/>
          <w:szCs w:val="20"/>
        </w:rPr>
        <w:t>;</w:t>
      </w:r>
    </w:p>
    <w:p w:rsidR="009058F0" w:rsidRPr="009058F0" w:rsidRDefault="009058F0" w:rsidP="00071CF8">
      <w:pPr>
        <w:autoSpaceDE w:val="0"/>
        <w:autoSpaceDN w:val="0"/>
        <w:adjustRightInd w:val="0"/>
        <w:spacing w:after="0" w:line="240" w:lineRule="auto"/>
        <w:ind w:firstLine="709"/>
        <w:jc w:val="both"/>
        <w:rPr>
          <w:rFonts w:ascii="Times New Roman" w:hAnsi="Times New Roman" w:cs="Times New Roman"/>
          <w:sz w:val="20"/>
          <w:szCs w:val="20"/>
        </w:rPr>
      </w:pPr>
      <w:r w:rsidRPr="00382138">
        <w:rPr>
          <w:rFonts w:ascii="Times New Roman" w:hAnsi="Times New Roman" w:cs="Times New Roman"/>
          <w:sz w:val="20"/>
          <w:szCs w:val="20"/>
        </w:rPr>
        <w:t>-</w:t>
      </w:r>
      <w:r w:rsidRPr="009058F0">
        <w:rPr>
          <w:rFonts w:ascii="Times New Roman" w:hAnsi="Times New Roman" w:cs="Times New Roman"/>
          <w:sz w:val="20"/>
          <w:szCs w:val="20"/>
        </w:rPr>
        <w:t>рекомендации по организации здорового питания детей.</w:t>
      </w:r>
    </w:p>
    <w:p w:rsidR="00D83B7A" w:rsidRPr="008F2FEF" w:rsidRDefault="008F2FEF" w:rsidP="00023CDA">
      <w:pPr>
        <w:autoSpaceDE w:val="0"/>
        <w:autoSpaceDN w:val="0"/>
        <w:adjustRightInd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3.1.26</w:t>
      </w:r>
      <w:r w:rsidR="00D83B7A" w:rsidRPr="008F2FEF">
        <w:rPr>
          <w:rFonts w:ascii="Times New Roman" w:hAnsi="Times New Roman" w:cs="Times New Roman"/>
          <w:sz w:val="20"/>
          <w:szCs w:val="20"/>
        </w:rPr>
        <w:t>. Осуществлять 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rsidR="00D83B7A" w:rsidRPr="008F2FEF" w:rsidRDefault="008F2FEF" w:rsidP="00023CDA">
      <w:pPr>
        <w:autoSpaceDE w:val="0"/>
        <w:autoSpaceDN w:val="0"/>
        <w:adjustRightInd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3.1.27</w:t>
      </w:r>
      <w:r w:rsidR="00D83B7A" w:rsidRPr="008F2FEF">
        <w:rPr>
          <w:rFonts w:ascii="Times New Roman" w:hAnsi="Times New Roman" w:cs="Times New Roman"/>
          <w:sz w:val="20"/>
          <w:szCs w:val="20"/>
        </w:rPr>
        <w:t xml:space="preserve">.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w:t>
      </w:r>
      <w:r w:rsidR="00753E99" w:rsidRPr="00753E99">
        <w:rPr>
          <w:rFonts w:ascii="Times New Roman" w:hAnsi="Times New Roman" w:cs="Times New Roman"/>
          <w:sz w:val="20"/>
          <w:szCs w:val="20"/>
        </w:rPr>
        <w:t>Контракта</w:t>
      </w:r>
      <w:r w:rsidR="00D83B7A" w:rsidRPr="008F2FEF">
        <w:rPr>
          <w:rFonts w:ascii="Times New Roman" w:hAnsi="Times New Roman" w:cs="Times New Roman"/>
          <w:sz w:val="20"/>
          <w:szCs w:val="20"/>
        </w:rPr>
        <w:t xml:space="preserve"> и требований действующего законодательства по оказанию услуги.</w:t>
      </w:r>
    </w:p>
    <w:p w:rsidR="00D83B7A" w:rsidRPr="008F2FEF" w:rsidRDefault="008F2FEF" w:rsidP="00023CDA">
      <w:pPr>
        <w:autoSpaceDE w:val="0"/>
        <w:autoSpaceDN w:val="0"/>
        <w:adjustRightInd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3.1.28</w:t>
      </w:r>
      <w:r w:rsidR="00D83B7A" w:rsidRPr="008F2FEF">
        <w:rPr>
          <w:rFonts w:ascii="Times New Roman" w:hAnsi="Times New Roman" w:cs="Times New Roman"/>
          <w:sz w:val="20"/>
          <w:szCs w:val="20"/>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D83B7A" w:rsidRPr="008F2FEF" w:rsidRDefault="008F2FEF" w:rsidP="00071CF8">
      <w:pPr>
        <w:autoSpaceDE w:val="0"/>
        <w:autoSpaceDN w:val="0"/>
        <w:adjustRightInd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3.1.29</w:t>
      </w:r>
      <w:r w:rsidR="00D83B7A" w:rsidRPr="008F2FEF">
        <w:rPr>
          <w:rFonts w:ascii="Times New Roman" w:hAnsi="Times New Roman" w:cs="Times New Roman"/>
          <w:sz w:val="20"/>
          <w:szCs w:val="20"/>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r w:rsidR="00071CF8">
        <w:rPr>
          <w:rStyle w:val="a5"/>
          <w:rFonts w:ascii="Times New Roman" w:hAnsi="Times New Roman" w:cs="Times New Roman"/>
          <w:sz w:val="20"/>
          <w:szCs w:val="20"/>
        </w:rPr>
        <w:footnoteReference w:id="9"/>
      </w:r>
      <w:r w:rsidR="00071CF8">
        <w:rPr>
          <w:rFonts w:ascii="Times New Roman" w:hAnsi="Times New Roman" w:cs="Times New Roman"/>
          <w:sz w:val="20"/>
          <w:szCs w:val="20"/>
        </w:rPr>
        <w:t>.</w:t>
      </w:r>
    </w:p>
    <w:p w:rsidR="00D83B7A" w:rsidRDefault="008F2FEF" w:rsidP="00023CDA">
      <w:pPr>
        <w:autoSpaceDE w:val="0"/>
        <w:autoSpaceDN w:val="0"/>
        <w:adjustRightInd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3.1.30</w:t>
      </w:r>
      <w:r w:rsidR="00D83B7A" w:rsidRPr="008F2FEF">
        <w:rPr>
          <w:rFonts w:ascii="Times New Roman" w:hAnsi="Times New Roman" w:cs="Times New Roman"/>
          <w:sz w:val="20"/>
          <w:szCs w:val="20"/>
        </w:rPr>
        <w:t xml:space="preserve">. Решение об одностороннем отказе от исполнения Контракта направляется Исполнителем Заказчику в порядке, установленном </w:t>
      </w:r>
      <w:hyperlink r:id="rId10" w:history="1">
        <w:r w:rsidR="00D83B7A" w:rsidRPr="008F2FEF">
          <w:rPr>
            <w:rFonts w:ascii="Times New Roman" w:hAnsi="Times New Roman" w:cs="Times New Roman"/>
            <w:sz w:val="20"/>
            <w:szCs w:val="20"/>
          </w:rPr>
          <w:t>частью 20.1 статьи 95</w:t>
        </w:r>
      </w:hyperlink>
      <w:r w:rsidR="00D83B7A" w:rsidRPr="008F2FEF">
        <w:rPr>
          <w:rFonts w:ascii="Times New Roman" w:hAnsi="Times New Roman" w:cs="Times New Roman"/>
          <w:sz w:val="20"/>
          <w:szCs w:val="20"/>
        </w:rPr>
        <w:t xml:space="preserve"> Закона.</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bookmarkStart w:id="0" w:name="Par174"/>
      <w:bookmarkStart w:id="1" w:name="Par178"/>
      <w:bookmarkEnd w:id="0"/>
      <w:bookmarkEnd w:id="1"/>
      <w:r w:rsidRPr="008F2FEF">
        <w:rPr>
          <w:rFonts w:ascii="Times New Roman" w:hAnsi="Times New Roman" w:cs="Times New Roman"/>
          <w:sz w:val="20"/>
          <w:szCs w:val="20"/>
        </w:rPr>
        <w:t>3.2. Исполнитель вправе:</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3.2.1. Требовать от Заказчика произвести приемку услуг в порядке и в сроки, предусмотренные настоящим Контрактом.</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3.2.2. Требовать от Заказчика своевременной оплаты оказанных услуг в порядке и в сроки, предусмотренные настоящим Контрактом.</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3.2.3. Требовать от Заказчика предоставления имеющейся у него информации, необходимой для исполнения обязательств по настоящему Контракту.</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lastRenderedPageBreak/>
        <w:t xml:space="preserve">3.2.4. Требовать возмещения убытков, уплаты неустоек (штрафов, пеней) в соответствии с </w:t>
      </w:r>
      <w:hyperlink w:anchor="Par476" w:history="1">
        <w:r w:rsidRPr="008F2FEF">
          <w:rPr>
            <w:rFonts w:ascii="Times New Roman" w:hAnsi="Times New Roman" w:cs="Times New Roman"/>
            <w:sz w:val="20"/>
            <w:szCs w:val="20"/>
          </w:rPr>
          <w:t>разделом 7</w:t>
        </w:r>
      </w:hyperlink>
      <w:r w:rsidRPr="008F2FEF">
        <w:rPr>
          <w:rFonts w:ascii="Times New Roman" w:hAnsi="Times New Roman" w:cs="Times New Roman"/>
          <w:sz w:val="20"/>
          <w:szCs w:val="20"/>
        </w:rPr>
        <w:t xml:space="preserve"> настоящего Контракта.</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bookmarkStart w:id="2" w:name="Par215"/>
      <w:bookmarkEnd w:id="2"/>
      <w:r w:rsidRPr="008F2FEF">
        <w:rPr>
          <w:rFonts w:ascii="Times New Roman" w:hAnsi="Times New Roman" w:cs="Times New Roman"/>
          <w:sz w:val="20"/>
          <w:szCs w:val="20"/>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sidRPr="008F2FEF">
          <w:rPr>
            <w:rFonts w:ascii="Times New Roman" w:hAnsi="Times New Roman" w:cs="Times New Roman"/>
            <w:sz w:val="20"/>
            <w:szCs w:val="20"/>
          </w:rPr>
          <w:t>статьи 95</w:t>
        </w:r>
      </w:hyperlink>
      <w:r w:rsidR="006829A9" w:rsidRPr="008F2FEF">
        <w:rPr>
          <w:rFonts w:ascii="Times New Roman" w:hAnsi="Times New Roman" w:cs="Times New Roman"/>
          <w:sz w:val="20"/>
          <w:szCs w:val="20"/>
        </w:rPr>
        <w:t xml:space="preserve"> Закона</w:t>
      </w:r>
      <w:r w:rsidRPr="008F2FEF">
        <w:rPr>
          <w:rFonts w:ascii="Times New Roman" w:hAnsi="Times New Roman" w:cs="Times New Roman"/>
          <w:sz w:val="20"/>
          <w:szCs w:val="20"/>
        </w:rPr>
        <w:t>.</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2" w:history="1">
        <w:r w:rsidRPr="008F2FEF">
          <w:rPr>
            <w:rFonts w:ascii="Times New Roman" w:hAnsi="Times New Roman" w:cs="Times New Roman"/>
            <w:sz w:val="20"/>
            <w:szCs w:val="20"/>
          </w:rPr>
          <w:t>приложение N 11</w:t>
        </w:r>
      </w:hyperlink>
      <w:r w:rsidRPr="008F2FEF">
        <w:rPr>
          <w:rFonts w:ascii="Times New Roman" w:hAnsi="Times New Roman" w:cs="Times New Roman"/>
          <w:sz w:val="20"/>
          <w:szCs w:val="20"/>
        </w:rPr>
        <w:t xml:space="preserve"> </w:t>
      </w:r>
      <w:proofErr w:type="gramStart"/>
      <w:r w:rsidRPr="008F2FEF">
        <w:rPr>
          <w:rFonts w:ascii="Times New Roman" w:hAnsi="Times New Roman" w:cs="Times New Roman"/>
          <w:sz w:val="20"/>
          <w:szCs w:val="20"/>
        </w:rPr>
        <w:t>к СанПиН</w:t>
      </w:r>
      <w:proofErr w:type="gramEnd"/>
      <w:r w:rsidRPr="008F2FEF">
        <w:rPr>
          <w:rFonts w:ascii="Times New Roman" w:hAnsi="Times New Roman" w:cs="Times New Roman"/>
          <w:sz w:val="20"/>
          <w:szCs w:val="20"/>
        </w:rPr>
        <w:t xml:space="preserve"> 2.3/2.4.3590-20).</w:t>
      </w:r>
    </w:p>
    <w:p w:rsidR="00D83B7A" w:rsidRPr="008F2FEF" w:rsidRDefault="008F2FEF"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3.2.</w:t>
      </w:r>
      <w:r w:rsidR="003E27B5">
        <w:rPr>
          <w:rFonts w:ascii="Times New Roman" w:hAnsi="Times New Roman" w:cs="Times New Roman"/>
          <w:sz w:val="20"/>
          <w:szCs w:val="20"/>
        </w:rPr>
        <w:t>7</w:t>
      </w:r>
      <w:r w:rsidR="00D83B7A" w:rsidRPr="008F2FEF">
        <w:rPr>
          <w:rFonts w:ascii="Times New Roman" w:hAnsi="Times New Roman" w:cs="Times New Roman"/>
          <w:sz w:val="20"/>
          <w:szCs w:val="20"/>
        </w:rPr>
        <w:t>. Осуществлять иные права, предусмотренные действующим законодательством и настоящим Контрактом.</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 Заказчик обязуется:</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 xml:space="preserve">3.3.1. Обеспечить приемку оказанной услуги в соответствии с положениями настоящего Контракта и требованиями </w:t>
      </w:r>
      <w:hyperlink r:id="rId13" w:history="1">
        <w:r w:rsidRPr="008F2FEF">
          <w:rPr>
            <w:rFonts w:ascii="Times New Roman" w:hAnsi="Times New Roman" w:cs="Times New Roman"/>
            <w:sz w:val="20"/>
            <w:szCs w:val="20"/>
          </w:rPr>
          <w:t>статьи 94</w:t>
        </w:r>
      </w:hyperlink>
      <w:r w:rsidRPr="008F2FEF">
        <w:rPr>
          <w:rFonts w:ascii="Times New Roman" w:hAnsi="Times New Roman" w:cs="Times New Roman"/>
          <w:sz w:val="20"/>
          <w:szCs w:val="20"/>
        </w:rPr>
        <w:t xml:space="preserve"> Закона.</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w:t>
      </w:r>
      <w:r w:rsidR="003E27B5">
        <w:rPr>
          <w:rFonts w:ascii="Times New Roman" w:hAnsi="Times New Roman" w:cs="Times New Roman"/>
          <w:sz w:val="20"/>
          <w:szCs w:val="20"/>
        </w:rPr>
        <w:t>4</w:t>
      </w:r>
      <w:r w:rsidRPr="008F2FEF">
        <w:rPr>
          <w:rFonts w:ascii="Times New Roman" w:hAnsi="Times New Roman" w:cs="Times New Roman"/>
          <w:sz w:val="20"/>
          <w:szCs w:val="20"/>
        </w:rPr>
        <w:t xml:space="preserve">. Требовать уплаты неустоек (штрафов, пеней) в соответствии с </w:t>
      </w:r>
      <w:hyperlink w:anchor="Par476" w:history="1">
        <w:r w:rsidRPr="008F2FEF">
          <w:rPr>
            <w:rFonts w:ascii="Times New Roman" w:hAnsi="Times New Roman" w:cs="Times New Roman"/>
            <w:sz w:val="20"/>
            <w:szCs w:val="20"/>
          </w:rPr>
          <w:t>разделом 7</w:t>
        </w:r>
      </w:hyperlink>
      <w:r w:rsidRPr="008F2FEF">
        <w:rPr>
          <w:rFonts w:ascii="Times New Roman" w:hAnsi="Times New Roman" w:cs="Times New Roman"/>
          <w:sz w:val="20"/>
          <w:szCs w:val="20"/>
        </w:rPr>
        <w:t xml:space="preserve"> настоящего Контракта.</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w:t>
      </w:r>
      <w:r w:rsidR="003E27B5">
        <w:rPr>
          <w:rFonts w:ascii="Times New Roman" w:hAnsi="Times New Roman" w:cs="Times New Roman"/>
          <w:sz w:val="20"/>
          <w:szCs w:val="20"/>
        </w:rPr>
        <w:t>5</w:t>
      </w:r>
      <w:r w:rsidRPr="008F2FEF">
        <w:rPr>
          <w:rFonts w:ascii="Times New Roman" w:hAnsi="Times New Roman" w:cs="Times New Roman"/>
          <w:sz w:val="20"/>
          <w:szCs w:val="20"/>
        </w:rPr>
        <w:t xml:space="preserve">. Своевременно направлять Исполнителю заявку о количестве питающихся в Учреждении лиц в соответствии с </w:t>
      </w:r>
      <w:hyperlink w:anchor="Par53" w:history="1">
        <w:r w:rsidRPr="008F2FEF">
          <w:rPr>
            <w:rFonts w:ascii="Times New Roman" w:hAnsi="Times New Roman" w:cs="Times New Roman"/>
            <w:sz w:val="20"/>
            <w:szCs w:val="20"/>
          </w:rPr>
          <w:t>пунктом 2.</w:t>
        </w:r>
      </w:hyperlink>
      <w:r w:rsidR="008F2FEF" w:rsidRPr="008F2FEF">
        <w:rPr>
          <w:rFonts w:ascii="Times New Roman" w:hAnsi="Times New Roman" w:cs="Times New Roman"/>
          <w:sz w:val="20"/>
          <w:szCs w:val="20"/>
        </w:rPr>
        <w:t>1</w:t>
      </w:r>
      <w:r w:rsidRPr="008F2FEF">
        <w:rPr>
          <w:rFonts w:ascii="Times New Roman" w:hAnsi="Times New Roman" w:cs="Times New Roman"/>
          <w:sz w:val="20"/>
          <w:szCs w:val="20"/>
        </w:rPr>
        <w:t xml:space="preserve">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w:t>
      </w:r>
      <w:r w:rsidR="008F2FEF" w:rsidRPr="008F2FEF">
        <w:rPr>
          <w:rFonts w:ascii="Times New Roman" w:eastAsia="Times New Roman" w:hAnsi="Times New Roman" w:cs="Times New Roman"/>
          <w:sz w:val="20"/>
          <w:szCs w:val="20"/>
        </w:rPr>
        <w:t>любым способом, позволяющим достоверно установить, что документ исходил со стороны Заказчика</w:t>
      </w:r>
      <w:r w:rsidRPr="008F2FEF">
        <w:rPr>
          <w:rFonts w:ascii="Times New Roman" w:hAnsi="Times New Roman" w:cs="Times New Roman"/>
          <w:sz w:val="20"/>
          <w:szCs w:val="20"/>
        </w:rPr>
        <w:t xml:space="preserve">, в порядке, установленном в </w:t>
      </w:r>
      <w:hyperlink w:anchor="Par53" w:history="1">
        <w:r w:rsidRPr="008F2FEF">
          <w:rPr>
            <w:rFonts w:ascii="Times New Roman" w:hAnsi="Times New Roman" w:cs="Times New Roman"/>
            <w:sz w:val="20"/>
            <w:szCs w:val="20"/>
          </w:rPr>
          <w:t>пункте 2.</w:t>
        </w:r>
      </w:hyperlink>
      <w:r w:rsidR="008F2FEF">
        <w:rPr>
          <w:rFonts w:ascii="Times New Roman" w:hAnsi="Times New Roman" w:cs="Times New Roman"/>
          <w:sz w:val="20"/>
          <w:szCs w:val="20"/>
        </w:rPr>
        <w:t>1</w:t>
      </w:r>
      <w:r w:rsidRPr="008F2FEF">
        <w:rPr>
          <w:rFonts w:ascii="Times New Roman" w:hAnsi="Times New Roman" w:cs="Times New Roman"/>
          <w:sz w:val="20"/>
          <w:szCs w:val="20"/>
        </w:rPr>
        <w:t xml:space="preserve"> настоящего Контракта.</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w:t>
      </w:r>
      <w:r w:rsidR="00FF20BC">
        <w:rPr>
          <w:rFonts w:ascii="Times New Roman" w:hAnsi="Times New Roman" w:cs="Times New Roman"/>
          <w:sz w:val="20"/>
          <w:szCs w:val="20"/>
        </w:rPr>
        <w:t>6</w:t>
      </w:r>
      <w:r w:rsidRPr="008F2FEF">
        <w:rPr>
          <w:rFonts w:ascii="Times New Roman" w:hAnsi="Times New Roman" w:cs="Times New Roman"/>
          <w:sz w:val="20"/>
          <w:szCs w:val="20"/>
        </w:rPr>
        <w:t xml:space="preserve">. В течение </w:t>
      </w:r>
      <w:r w:rsidR="003E27B5">
        <w:rPr>
          <w:rFonts w:ascii="Times New Roman" w:hAnsi="Times New Roman" w:cs="Times New Roman"/>
          <w:sz w:val="20"/>
          <w:szCs w:val="20"/>
        </w:rPr>
        <w:t>2х</w:t>
      </w:r>
      <w:r w:rsidR="008F2FEF" w:rsidRPr="008F2FEF">
        <w:rPr>
          <w:rFonts w:ascii="Times New Roman" w:hAnsi="Times New Roman" w:cs="Times New Roman"/>
          <w:sz w:val="20"/>
          <w:szCs w:val="20"/>
        </w:rPr>
        <w:t xml:space="preserve"> дней</w:t>
      </w:r>
      <w:r w:rsidRPr="008F2FEF">
        <w:rPr>
          <w:rFonts w:ascii="Times New Roman" w:hAnsi="Times New Roman" w:cs="Times New Roman"/>
          <w:sz w:val="20"/>
          <w:szCs w:val="20"/>
        </w:rPr>
        <w:t xml:space="preserve"> с даты заключения настоящего Контракта проверить у Исполнителя наличие действующих медицинских книжек на работников Исполнителя.</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w:t>
      </w:r>
      <w:r w:rsidR="00FF20BC">
        <w:rPr>
          <w:rFonts w:ascii="Times New Roman" w:hAnsi="Times New Roman" w:cs="Times New Roman"/>
          <w:sz w:val="20"/>
          <w:szCs w:val="20"/>
        </w:rPr>
        <w:t>7</w:t>
      </w:r>
      <w:r w:rsidRPr="008F2FEF">
        <w:rPr>
          <w:rFonts w:ascii="Times New Roman" w:hAnsi="Times New Roman" w:cs="Times New Roman"/>
          <w:sz w:val="20"/>
          <w:szCs w:val="20"/>
        </w:rPr>
        <w:t>. Предоставить Исполнителю право пользования недвижимым</w:t>
      </w:r>
      <w:r w:rsidR="005906B7" w:rsidRPr="008F2FEF">
        <w:rPr>
          <w:rFonts w:ascii="Times New Roman" w:hAnsi="Times New Roman" w:cs="Times New Roman"/>
          <w:sz w:val="20"/>
          <w:szCs w:val="20"/>
        </w:rPr>
        <w:t xml:space="preserve"> и движимым</w:t>
      </w:r>
      <w:r w:rsidRPr="008F2FEF">
        <w:rPr>
          <w:rFonts w:ascii="Times New Roman" w:hAnsi="Times New Roman" w:cs="Times New Roman"/>
          <w:sz w:val="20"/>
          <w:szCs w:val="20"/>
        </w:rPr>
        <w:t xml:space="preserve">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w:t>
      </w:r>
      <w:r w:rsidR="00FF20BC">
        <w:rPr>
          <w:rFonts w:ascii="Times New Roman" w:hAnsi="Times New Roman" w:cs="Times New Roman"/>
          <w:sz w:val="20"/>
          <w:szCs w:val="20"/>
        </w:rPr>
        <w:t>7</w:t>
      </w:r>
      <w:r w:rsidRPr="008F2FEF">
        <w:rPr>
          <w:rFonts w:ascii="Times New Roman" w:hAnsi="Times New Roman" w:cs="Times New Roman"/>
          <w:sz w:val="20"/>
          <w:szCs w:val="20"/>
        </w:rPr>
        <w:t>.1. Заключить с Исполнителем договор безвозмездного пользования в отношении государственного</w:t>
      </w:r>
      <w:r w:rsidR="005906B7" w:rsidRPr="008F2FEF">
        <w:rPr>
          <w:rFonts w:ascii="Times New Roman" w:hAnsi="Times New Roman" w:cs="Times New Roman"/>
          <w:sz w:val="20"/>
          <w:szCs w:val="20"/>
        </w:rPr>
        <w:t xml:space="preserve"> недвижимого и движимого</w:t>
      </w:r>
      <w:r w:rsidRPr="008F2FEF">
        <w:rPr>
          <w:rFonts w:ascii="Times New Roman" w:hAnsi="Times New Roman" w:cs="Times New Roman"/>
          <w:sz w:val="20"/>
          <w:szCs w:val="20"/>
        </w:rPr>
        <w:t xml:space="preserve"> имущества Заказчика для создания необходимых условий для организации питания обучающихся согласно </w:t>
      </w:r>
      <w:hyperlink r:id="rId14" w:history="1">
        <w:r w:rsidRPr="008F2FEF">
          <w:rPr>
            <w:rFonts w:ascii="Times New Roman" w:hAnsi="Times New Roman" w:cs="Times New Roman"/>
            <w:sz w:val="20"/>
            <w:szCs w:val="20"/>
          </w:rPr>
          <w:t>пункту 2 части 3.2 статьи 17.1</w:t>
        </w:r>
      </w:hyperlink>
      <w:r w:rsidRPr="008F2FEF">
        <w:rPr>
          <w:rFonts w:ascii="Times New Roman" w:hAnsi="Times New Roman" w:cs="Times New Roman"/>
          <w:sz w:val="20"/>
          <w:szCs w:val="20"/>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w:t>
      </w:r>
      <w:r w:rsidR="00FF20BC">
        <w:rPr>
          <w:rFonts w:ascii="Times New Roman" w:hAnsi="Times New Roman" w:cs="Times New Roman"/>
          <w:sz w:val="20"/>
          <w:szCs w:val="20"/>
        </w:rPr>
        <w:t>8</w:t>
      </w:r>
      <w:r w:rsidRPr="008F2FEF">
        <w:rPr>
          <w:rFonts w:ascii="Times New Roman" w:hAnsi="Times New Roman" w:cs="Times New Roman"/>
          <w:sz w:val="20"/>
          <w:szCs w:val="20"/>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w:t>
      </w:r>
      <w:r w:rsidR="00FF20BC">
        <w:rPr>
          <w:rFonts w:ascii="Times New Roman" w:hAnsi="Times New Roman" w:cs="Times New Roman"/>
          <w:sz w:val="20"/>
          <w:szCs w:val="20"/>
        </w:rPr>
        <w:t>9</w:t>
      </w:r>
      <w:r w:rsidRPr="008F2FEF">
        <w:rPr>
          <w:rFonts w:ascii="Times New Roman" w:hAnsi="Times New Roman" w:cs="Times New Roman"/>
          <w:sz w:val="20"/>
          <w:szCs w:val="20"/>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w:t>
      </w:r>
      <w:r w:rsidR="00FF20BC">
        <w:rPr>
          <w:rFonts w:ascii="Times New Roman" w:hAnsi="Times New Roman" w:cs="Times New Roman"/>
          <w:sz w:val="20"/>
          <w:szCs w:val="20"/>
        </w:rPr>
        <w:t>10</w:t>
      </w:r>
      <w:r w:rsidRPr="008F2FEF">
        <w:rPr>
          <w:rFonts w:ascii="Times New Roman" w:hAnsi="Times New Roman" w:cs="Times New Roman"/>
          <w:sz w:val="20"/>
          <w:szCs w:val="20"/>
        </w:rPr>
        <w:t>. Утверждать режим работы пищеблока Заказчика в соответствии с режимом работы учреждения.</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3.3.1</w:t>
      </w:r>
      <w:r w:rsidR="00FF20BC">
        <w:rPr>
          <w:rFonts w:ascii="Times New Roman" w:hAnsi="Times New Roman" w:cs="Times New Roman"/>
          <w:sz w:val="20"/>
          <w:szCs w:val="20"/>
        </w:rPr>
        <w:t>1</w:t>
      </w:r>
      <w:r w:rsidRPr="008F2FEF">
        <w:rPr>
          <w:rFonts w:ascii="Times New Roman" w:hAnsi="Times New Roman" w:cs="Times New Roman"/>
          <w:sz w:val="20"/>
          <w:szCs w:val="20"/>
        </w:rPr>
        <w:t xml:space="preserve">. </w:t>
      </w:r>
      <w:r w:rsidR="00FF20BC">
        <w:rPr>
          <w:rFonts w:ascii="Times New Roman" w:hAnsi="Times New Roman" w:cs="Times New Roman"/>
          <w:sz w:val="20"/>
          <w:szCs w:val="20"/>
        </w:rPr>
        <w:t>П</w:t>
      </w:r>
      <w:r w:rsidRPr="008F2FEF">
        <w:rPr>
          <w:rFonts w:ascii="Times New Roman" w:hAnsi="Times New Roman" w:cs="Times New Roman"/>
          <w:sz w:val="20"/>
          <w:szCs w:val="20"/>
        </w:rPr>
        <w:t xml:space="preserve">роизводить сверку расчетов с Исполнителем в соответствии с </w:t>
      </w:r>
      <w:hyperlink w:anchor="Par397" w:history="1">
        <w:r w:rsidRPr="008F2FEF">
          <w:rPr>
            <w:rFonts w:ascii="Times New Roman" w:hAnsi="Times New Roman" w:cs="Times New Roman"/>
            <w:sz w:val="20"/>
            <w:szCs w:val="20"/>
          </w:rPr>
          <w:t>пунктом 4.10</w:t>
        </w:r>
      </w:hyperlink>
      <w:r w:rsidRPr="008F2FEF">
        <w:rPr>
          <w:rFonts w:ascii="Times New Roman" w:hAnsi="Times New Roman" w:cs="Times New Roman"/>
          <w:sz w:val="20"/>
          <w:szCs w:val="20"/>
        </w:rPr>
        <w:t xml:space="preserve"> настоящего Контракта.</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3.3.1</w:t>
      </w:r>
      <w:r w:rsidR="00FF20BC">
        <w:rPr>
          <w:rFonts w:ascii="Times New Roman" w:hAnsi="Times New Roman" w:cs="Times New Roman"/>
          <w:sz w:val="20"/>
          <w:szCs w:val="20"/>
        </w:rPr>
        <w:t>2</w:t>
      </w:r>
      <w:r w:rsidRPr="008F2FEF">
        <w:rPr>
          <w:rFonts w:ascii="Times New Roman" w:hAnsi="Times New Roman" w:cs="Times New Roman"/>
          <w:sz w:val="20"/>
          <w:szCs w:val="20"/>
        </w:rPr>
        <w:t>. Исполнять иные обязанности, предусмотренные действующим законодательством и настоящим Контрактом.</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3.4. Заказчик вправе:</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3.4.2. Проверять ход и качество выполнения Исполнителем условий настоящего Контракта.</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3.4.3. Запрашивать информацию о ходе и состоянии исполнения обязательств Исполнителя по настоящему Контракту.</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3.4.4. Отказаться от приемки и оплаты услуг, не соответствующих условиям настоящего Контракта.</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3.4.5. Требовать от Исполнителя своевременного устранения нарушений, выявленных в ходе приемки оказанных услуг.</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bookmarkStart w:id="3" w:name="Par252"/>
      <w:bookmarkEnd w:id="3"/>
      <w:r w:rsidRPr="008F2FEF">
        <w:rPr>
          <w:rFonts w:ascii="Times New Roman" w:hAnsi="Times New Roman" w:cs="Times New Roman"/>
          <w:sz w:val="20"/>
          <w:szCs w:val="20"/>
        </w:rPr>
        <w:t xml:space="preserve">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8F2FEF">
          <w:rPr>
            <w:rFonts w:ascii="Times New Roman" w:hAnsi="Times New Roman" w:cs="Times New Roman"/>
            <w:sz w:val="20"/>
            <w:szCs w:val="20"/>
          </w:rPr>
          <w:t>статьи 95</w:t>
        </w:r>
      </w:hyperlink>
      <w:r w:rsidRPr="008F2FEF">
        <w:rPr>
          <w:rFonts w:ascii="Times New Roman" w:hAnsi="Times New Roman" w:cs="Times New Roman"/>
          <w:sz w:val="20"/>
          <w:szCs w:val="20"/>
        </w:rPr>
        <w:t xml:space="preserve"> Закона.</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 xml:space="preserve">3.4.7. Требовать возмещения убытков, причиненных по вине Исполнителя, в соответствии с действующим законодательством Российской Федерации и </w:t>
      </w:r>
      <w:hyperlink w:anchor="Par476" w:history="1">
        <w:r w:rsidRPr="008F2FEF">
          <w:rPr>
            <w:rFonts w:ascii="Times New Roman" w:hAnsi="Times New Roman" w:cs="Times New Roman"/>
            <w:sz w:val="20"/>
            <w:szCs w:val="20"/>
          </w:rPr>
          <w:t>разделом 7</w:t>
        </w:r>
      </w:hyperlink>
      <w:r w:rsidRPr="008F2FEF">
        <w:rPr>
          <w:rFonts w:ascii="Times New Roman" w:hAnsi="Times New Roman" w:cs="Times New Roman"/>
          <w:sz w:val="20"/>
          <w:szCs w:val="20"/>
        </w:rPr>
        <w:t xml:space="preserve"> настоящего Контракта.</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3.4.8. Осуществлять иные права, предусмотренные действующим законодательством и настоящим Контрактом.</w:t>
      </w:r>
    </w:p>
    <w:p w:rsidR="00367C77" w:rsidRDefault="00367C77" w:rsidP="00D83B7A">
      <w:pPr>
        <w:autoSpaceDE w:val="0"/>
        <w:autoSpaceDN w:val="0"/>
        <w:adjustRightInd w:val="0"/>
        <w:spacing w:after="0" w:line="240" w:lineRule="auto"/>
        <w:jc w:val="center"/>
        <w:outlineLvl w:val="0"/>
        <w:rPr>
          <w:rFonts w:ascii="Times New Roman" w:hAnsi="Times New Roman" w:cs="Times New Roman"/>
          <w:b/>
          <w:bCs/>
          <w:sz w:val="20"/>
          <w:szCs w:val="20"/>
        </w:rPr>
      </w:pPr>
    </w:p>
    <w:p w:rsidR="00D83B7A" w:rsidRPr="00EB1735" w:rsidRDefault="00D83B7A" w:rsidP="00D83B7A">
      <w:pPr>
        <w:autoSpaceDE w:val="0"/>
        <w:autoSpaceDN w:val="0"/>
        <w:adjustRightInd w:val="0"/>
        <w:spacing w:after="0" w:line="240" w:lineRule="auto"/>
        <w:jc w:val="center"/>
        <w:outlineLvl w:val="0"/>
        <w:rPr>
          <w:rFonts w:ascii="Times New Roman" w:hAnsi="Times New Roman" w:cs="Times New Roman"/>
          <w:sz w:val="20"/>
          <w:szCs w:val="20"/>
        </w:rPr>
      </w:pPr>
      <w:r w:rsidRPr="00EB1735">
        <w:rPr>
          <w:rFonts w:ascii="Times New Roman" w:hAnsi="Times New Roman" w:cs="Times New Roman"/>
          <w:b/>
          <w:bCs/>
          <w:sz w:val="20"/>
          <w:szCs w:val="20"/>
        </w:rPr>
        <w:t>4. Цена Контракта, срок и порядок расчетов</w:t>
      </w:r>
    </w:p>
    <w:p w:rsidR="00D83B7A" w:rsidRPr="00356659" w:rsidRDefault="00D83B7A" w:rsidP="00D83B7A">
      <w:pPr>
        <w:autoSpaceDE w:val="0"/>
        <w:autoSpaceDN w:val="0"/>
        <w:adjustRightInd w:val="0"/>
        <w:spacing w:after="0" w:line="240" w:lineRule="auto"/>
        <w:jc w:val="both"/>
        <w:rPr>
          <w:rFonts w:ascii="Times New Roman" w:hAnsi="Times New Roman" w:cs="Times New Roman"/>
          <w:color w:val="FF0000"/>
          <w:sz w:val="20"/>
          <w:szCs w:val="20"/>
        </w:rPr>
      </w:pPr>
    </w:p>
    <w:p w:rsidR="005906B7" w:rsidRPr="00356659" w:rsidRDefault="005906B7" w:rsidP="005906B7">
      <w:pPr>
        <w:spacing w:after="0" w:line="240" w:lineRule="auto"/>
        <w:ind w:firstLine="709"/>
        <w:contextualSpacing/>
        <w:jc w:val="both"/>
        <w:rPr>
          <w:rFonts w:ascii="Times New Roman" w:eastAsia="Times New Roman" w:hAnsi="Times New Roman" w:cs="Times New Roman"/>
          <w:sz w:val="20"/>
          <w:szCs w:val="20"/>
        </w:rPr>
      </w:pPr>
      <w:r w:rsidRPr="00356659">
        <w:rPr>
          <w:rFonts w:ascii="Times New Roman" w:eastAsia="Times New Roman" w:hAnsi="Times New Roman" w:cs="Times New Roman"/>
          <w:sz w:val="20"/>
          <w:szCs w:val="20"/>
        </w:rPr>
        <w:t xml:space="preserve">4.1. Максимальное значение цены Контракта составляет </w:t>
      </w:r>
      <w:r w:rsidR="00FF20BC" w:rsidRPr="00356659">
        <w:rPr>
          <w:rFonts w:ascii="Times New Roman" w:eastAsia="Times New Roman" w:hAnsi="Times New Roman" w:cs="Times New Roman"/>
        </w:rPr>
        <w:t>_______________</w:t>
      </w:r>
      <w:r w:rsidR="00C16730" w:rsidRPr="00356659">
        <w:rPr>
          <w:rFonts w:ascii="Times New Roman" w:eastAsia="Times New Roman" w:hAnsi="Times New Roman" w:cs="Times New Roman"/>
        </w:rPr>
        <w:t xml:space="preserve"> (</w:t>
      </w:r>
      <w:r w:rsidR="00FF20BC" w:rsidRPr="00356659">
        <w:rPr>
          <w:rFonts w:ascii="Times New Roman" w:eastAsia="Times New Roman" w:hAnsi="Times New Roman" w:cs="Times New Roman"/>
        </w:rPr>
        <w:t>___________</w:t>
      </w:r>
      <w:r w:rsidR="00C16730" w:rsidRPr="00356659">
        <w:rPr>
          <w:rFonts w:ascii="Times New Roman" w:eastAsia="Times New Roman" w:hAnsi="Times New Roman" w:cs="Times New Roman"/>
        </w:rPr>
        <w:t>) рубл</w:t>
      </w:r>
      <w:r w:rsidR="003C0770" w:rsidRPr="00356659">
        <w:rPr>
          <w:rFonts w:ascii="Times New Roman" w:eastAsia="Times New Roman" w:hAnsi="Times New Roman" w:cs="Times New Roman"/>
        </w:rPr>
        <w:t>ей</w:t>
      </w:r>
      <w:r w:rsidR="00C16730" w:rsidRPr="00356659">
        <w:rPr>
          <w:rFonts w:ascii="Times New Roman" w:eastAsia="Times New Roman" w:hAnsi="Times New Roman" w:cs="Times New Roman"/>
        </w:rPr>
        <w:t xml:space="preserve"> </w:t>
      </w:r>
      <w:r w:rsidR="00FF20BC" w:rsidRPr="00356659">
        <w:rPr>
          <w:rFonts w:ascii="Times New Roman" w:eastAsia="Times New Roman" w:hAnsi="Times New Roman" w:cs="Times New Roman"/>
        </w:rPr>
        <w:t>_____</w:t>
      </w:r>
      <w:r w:rsidR="00C16730" w:rsidRPr="00356659">
        <w:rPr>
          <w:rFonts w:ascii="Times New Roman" w:eastAsia="Times New Roman" w:hAnsi="Times New Roman" w:cs="Times New Roman"/>
        </w:rPr>
        <w:t xml:space="preserve"> копеек</w:t>
      </w:r>
      <w:r w:rsidRPr="00356659">
        <w:rPr>
          <w:rFonts w:ascii="Times New Roman" w:eastAsia="Times New Roman" w:hAnsi="Times New Roman" w:cs="Times New Roman"/>
          <w:sz w:val="20"/>
          <w:szCs w:val="20"/>
        </w:rPr>
        <w:t xml:space="preserve">, </w:t>
      </w:r>
      <w:r w:rsidR="00753E99" w:rsidRPr="00356659">
        <w:rPr>
          <w:rFonts w:ascii="Times New Roman" w:eastAsia="Times New Roman" w:hAnsi="Times New Roman" w:cs="Times New Roman"/>
          <w:sz w:val="20"/>
          <w:szCs w:val="20"/>
        </w:rPr>
        <w:t xml:space="preserve">НДС </w:t>
      </w:r>
      <w:r w:rsidR="00FF20BC" w:rsidRPr="00356659">
        <w:rPr>
          <w:rFonts w:ascii="Times New Roman" w:eastAsia="Times New Roman" w:hAnsi="Times New Roman" w:cs="Times New Roman"/>
          <w:sz w:val="20"/>
          <w:szCs w:val="20"/>
        </w:rPr>
        <w:t>______________</w:t>
      </w:r>
    </w:p>
    <w:p w:rsidR="005906B7" w:rsidRPr="00EB1735" w:rsidRDefault="005906B7" w:rsidP="005906B7">
      <w:pPr>
        <w:spacing w:after="0" w:line="240" w:lineRule="auto"/>
        <w:ind w:firstLine="709"/>
        <w:contextualSpacing/>
        <w:jc w:val="both"/>
        <w:rPr>
          <w:rFonts w:ascii="Times New Roman" w:eastAsia="Times New Roman" w:hAnsi="Times New Roman" w:cs="Times New Roman"/>
          <w:sz w:val="20"/>
          <w:szCs w:val="20"/>
        </w:rPr>
      </w:pPr>
      <w:r w:rsidRPr="00EB1735">
        <w:rPr>
          <w:rFonts w:ascii="Times New Roman" w:eastAsia="Times New Roman" w:hAnsi="Times New Roman" w:cs="Times New Roman"/>
          <w:sz w:val="20"/>
          <w:szCs w:val="20"/>
        </w:rPr>
        <w:t xml:space="preserve">Цена единицы услуги установлена в Расчете цены оказываемых услуг (Приложение </w:t>
      </w:r>
      <w:r w:rsidR="00EB1735">
        <w:rPr>
          <w:rFonts w:ascii="Times New Roman" w:eastAsia="Times New Roman" w:hAnsi="Times New Roman" w:cs="Times New Roman"/>
          <w:sz w:val="20"/>
          <w:szCs w:val="20"/>
        </w:rPr>
        <w:t>№</w:t>
      </w:r>
      <w:r w:rsidRPr="00EB1735">
        <w:rPr>
          <w:rFonts w:ascii="Times New Roman" w:eastAsia="Times New Roman" w:hAnsi="Times New Roman" w:cs="Times New Roman"/>
          <w:sz w:val="20"/>
          <w:szCs w:val="20"/>
        </w:rPr>
        <w:t xml:space="preserve"> 2 к настоящему Контракту).</w:t>
      </w:r>
    </w:p>
    <w:p w:rsidR="005906B7" w:rsidRPr="00EB1735" w:rsidRDefault="005906B7" w:rsidP="005906B7">
      <w:pPr>
        <w:spacing w:after="0" w:line="240" w:lineRule="auto"/>
        <w:ind w:firstLine="709"/>
        <w:contextualSpacing/>
        <w:jc w:val="both"/>
        <w:rPr>
          <w:rFonts w:ascii="Times New Roman" w:eastAsia="Times New Roman" w:hAnsi="Times New Roman" w:cs="Times New Roman"/>
          <w:sz w:val="20"/>
          <w:szCs w:val="20"/>
        </w:rPr>
      </w:pPr>
      <w:r w:rsidRPr="00EB1735">
        <w:rPr>
          <w:rFonts w:ascii="Times New Roman" w:eastAsia="Times New Roman" w:hAnsi="Times New Roman" w:cs="Times New Roman"/>
          <w:sz w:val="20"/>
          <w:szCs w:val="20"/>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p>
    <w:p w:rsidR="005906B7" w:rsidRPr="00EB1735" w:rsidRDefault="005906B7" w:rsidP="005906B7">
      <w:pPr>
        <w:spacing w:after="0" w:line="240" w:lineRule="auto"/>
        <w:ind w:firstLine="709"/>
        <w:contextualSpacing/>
        <w:jc w:val="both"/>
        <w:rPr>
          <w:rFonts w:ascii="Times New Roman" w:eastAsia="Times New Roman" w:hAnsi="Times New Roman" w:cs="Times New Roman"/>
          <w:sz w:val="20"/>
          <w:szCs w:val="20"/>
        </w:rPr>
      </w:pPr>
      <w:r w:rsidRPr="00EB1735">
        <w:rPr>
          <w:rFonts w:ascii="Times New Roman" w:eastAsia="Times New Roman" w:hAnsi="Times New Roman" w:cs="Times New Roman"/>
          <w:sz w:val="20"/>
          <w:szCs w:val="20"/>
        </w:rPr>
        <w:lastRenderedPageBreak/>
        <w:t>4.2. Цена Контракта (цена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5906B7" w:rsidRPr="00EB1735" w:rsidRDefault="005906B7" w:rsidP="005906B7">
      <w:pPr>
        <w:autoSpaceDE w:val="0"/>
        <w:autoSpaceDN w:val="0"/>
        <w:adjustRightInd w:val="0"/>
        <w:spacing w:after="0" w:line="240" w:lineRule="auto"/>
        <w:ind w:firstLine="709"/>
        <w:contextualSpacing/>
        <w:jc w:val="both"/>
        <w:rPr>
          <w:rFonts w:ascii="Times New Roman" w:hAnsi="Times New Roman" w:cs="Times New Roman"/>
          <w:bCs/>
          <w:sz w:val="20"/>
          <w:szCs w:val="20"/>
        </w:rPr>
      </w:pPr>
      <w:r w:rsidRPr="00EB1735">
        <w:rPr>
          <w:rFonts w:ascii="Times New Roman" w:eastAsia="Times New Roman" w:hAnsi="Times New Roman" w:cs="Times New Roman"/>
          <w:sz w:val="20"/>
          <w:szCs w:val="20"/>
        </w:rPr>
        <w:t xml:space="preserve">4.3. </w:t>
      </w:r>
      <w:r w:rsidRPr="00EB1735">
        <w:rPr>
          <w:rFonts w:ascii="Times New Roman" w:hAnsi="Times New Roman" w:cs="Times New Roman"/>
          <w:bCs/>
          <w:sz w:val="20"/>
          <w:szCs w:val="20"/>
        </w:rPr>
        <w:t>Изменение существенных условий настоящего Контракта в ходе его исполнения допускается исключительно в случаях, предусмотренных Законом.</w:t>
      </w:r>
    </w:p>
    <w:p w:rsidR="005906B7" w:rsidRPr="00EB1735" w:rsidRDefault="005906B7" w:rsidP="005906B7">
      <w:pPr>
        <w:spacing w:after="0" w:line="240" w:lineRule="auto"/>
        <w:ind w:firstLine="709"/>
        <w:contextualSpacing/>
        <w:jc w:val="both"/>
        <w:rPr>
          <w:rFonts w:ascii="Times New Roman" w:eastAsia="Times New Roman" w:hAnsi="Times New Roman" w:cs="Times New Roman"/>
          <w:sz w:val="20"/>
          <w:szCs w:val="20"/>
        </w:rPr>
      </w:pPr>
      <w:r w:rsidRPr="00EB1735">
        <w:rPr>
          <w:rFonts w:ascii="Times New Roman" w:eastAsia="Times New Roman" w:hAnsi="Times New Roman" w:cs="Times New Roman"/>
          <w:sz w:val="20"/>
          <w:szCs w:val="20"/>
        </w:rPr>
        <w:t>4.4. Источник финансирования - Внебюджетные средства,</w:t>
      </w:r>
      <w:r w:rsidR="0073496D">
        <w:rPr>
          <w:rFonts w:ascii="Times New Roman" w:eastAsia="Times New Roman" w:hAnsi="Times New Roman" w:cs="Times New Roman"/>
          <w:sz w:val="20"/>
          <w:szCs w:val="20"/>
        </w:rPr>
        <w:t xml:space="preserve"> средства бюджетных учреждений</w:t>
      </w:r>
      <w:r w:rsidRPr="00EB1735">
        <w:rPr>
          <w:rFonts w:ascii="Times New Roman" w:eastAsia="Times New Roman" w:hAnsi="Times New Roman" w:cs="Times New Roman"/>
          <w:sz w:val="20"/>
          <w:szCs w:val="20"/>
        </w:rPr>
        <w:t>, код вида расходов 244, КОСГУ 226.</w:t>
      </w:r>
    </w:p>
    <w:p w:rsidR="005906B7" w:rsidRPr="00EB1735" w:rsidRDefault="005906B7" w:rsidP="005906B7">
      <w:pPr>
        <w:autoSpaceDE w:val="0"/>
        <w:autoSpaceDN w:val="0"/>
        <w:adjustRightInd w:val="0"/>
        <w:spacing w:after="0" w:line="240" w:lineRule="auto"/>
        <w:ind w:firstLine="709"/>
        <w:contextualSpacing/>
        <w:jc w:val="both"/>
        <w:rPr>
          <w:rFonts w:ascii="Times New Roman" w:hAnsi="Times New Roman" w:cs="Times New Roman"/>
          <w:bCs/>
          <w:sz w:val="20"/>
          <w:szCs w:val="20"/>
        </w:rPr>
      </w:pPr>
      <w:r w:rsidRPr="00EB1735">
        <w:rPr>
          <w:rFonts w:ascii="Times New Roman" w:hAnsi="Times New Roman" w:cs="Times New Roman"/>
          <w:bCs/>
          <w:sz w:val="20"/>
          <w:szCs w:val="20"/>
        </w:rPr>
        <w:t>4.5. Авансирование по настоящему Контракту не предусмотрено.</w:t>
      </w:r>
    </w:p>
    <w:p w:rsidR="005906B7" w:rsidRPr="00217C55" w:rsidRDefault="005906B7" w:rsidP="005906B7">
      <w:pPr>
        <w:autoSpaceDE w:val="0"/>
        <w:autoSpaceDN w:val="0"/>
        <w:adjustRightInd w:val="0"/>
        <w:spacing w:after="0" w:line="240" w:lineRule="auto"/>
        <w:ind w:firstLine="709"/>
        <w:contextualSpacing/>
        <w:jc w:val="both"/>
        <w:rPr>
          <w:rFonts w:ascii="Times New Roman" w:hAnsi="Times New Roman" w:cs="Times New Roman"/>
          <w:bCs/>
          <w:sz w:val="20"/>
          <w:szCs w:val="20"/>
        </w:rPr>
      </w:pPr>
      <w:r w:rsidRPr="00217C55">
        <w:rPr>
          <w:rFonts w:ascii="Times New Roman" w:hAnsi="Times New Roman" w:cs="Times New Roman"/>
          <w:bCs/>
          <w:sz w:val="20"/>
          <w:szCs w:val="20"/>
        </w:rPr>
        <w:t xml:space="preserve">4.6. </w:t>
      </w:r>
      <w:r w:rsidR="004D1054" w:rsidRPr="00217C55">
        <w:rPr>
          <w:rFonts w:ascii="Times New Roman" w:hAnsi="Times New Roman" w:cs="Times New Roman"/>
          <w:bCs/>
          <w:sz w:val="20"/>
          <w:szCs w:val="20"/>
        </w:rPr>
        <w:t>Оплата за оказанные услуги производится Заказчиком в безналичной форме в течение 10 (рабочих) дней с даты подписания Заказчиком акта сдачи-приемки оказанных услуг на основании, представленных Исполнителем документов на оплату - счетов, актов сдачи-приемки оказанных услуг, подписанных Сторонами</w:t>
      </w:r>
      <w:r w:rsidRPr="00217C55">
        <w:rPr>
          <w:rFonts w:ascii="Times New Roman" w:hAnsi="Times New Roman" w:cs="Times New Roman"/>
          <w:bCs/>
          <w:sz w:val="20"/>
          <w:szCs w:val="20"/>
        </w:rPr>
        <w:t>.</w:t>
      </w:r>
    </w:p>
    <w:p w:rsidR="005906B7" w:rsidRPr="00EB1735" w:rsidRDefault="005906B7" w:rsidP="005906B7">
      <w:pPr>
        <w:autoSpaceDE w:val="0"/>
        <w:autoSpaceDN w:val="0"/>
        <w:adjustRightInd w:val="0"/>
        <w:spacing w:after="0" w:line="240" w:lineRule="auto"/>
        <w:ind w:firstLine="709"/>
        <w:contextualSpacing/>
        <w:jc w:val="both"/>
        <w:rPr>
          <w:rFonts w:ascii="Times New Roman" w:hAnsi="Times New Roman" w:cs="Times New Roman"/>
          <w:bCs/>
          <w:sz w:val="20"/>
          <w:szCs w:val="20"/>
        </w:rPr>
      </w:pPr>
      <w:r w:rsidRPr="00217C55">
        <w:rPr>
          <w:rFonts w:ascii="Times New Roman" w:eastAsia="Times New Roman" w:hAnsi="Times New Roman" w:cs="Times New Roman"/>
          <w:sz w:val="20"/>
          <w:szCs w:val="20"/>
        </w:rPr>
        <w:t xml:space="preserve">4.7. </w:t>
      </w:r>
      <w:r w:rsidRPr="00217C55">
        <w:rPr>
          <w:rFonts w:ascii="Times New Roman" w:hAnsi="Times New Roman" w:cs="Times New Roman"/>
          <w:bCs/>
          <w:sz w:val="20"/>
          <w:szCs w:val="20"/>
        </w:rPr>
        <w:t>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w:t>
      </w:r>
      <w:r w:rsidR="004D1054" w:rsidRPr="00217C55">
        <w:rPr>
          <w:rFonts w:ascii="Times New Roman" w:hAnsi="Times New Roman" w:cs="Times New Roman"/>
          <w:bCs/>
          <w:sz w:val="20"/>
          <w:szCs w:val="20"/>
        </w:rPr>
        <w:t>5</w:t>
      </w:r>
      <w:r w:rsidRPr="00217C55">
        <w:rPr>
          <w:rFonts w:ascii="Times New Roman" w:hAnsi="Times New Roman" w:cs="Times New Roman"/>
          <w:bCs/>
          <w:sz w:val="20"/>
          <w:szCs w:val="20"/>
        </w:rPr>
        <w:t xml:space="preserve"> настоящего Контракта.</w:t>
      </w:r>
      <w:r w:rsidRPr="00EB1735">
        <w:rPr>
          <w:rFonts w:ascii="Times New Roman" w:hAnsi="Times New Roman" w:cs="Times New Roman"/>
          <w:bCs/>
          <w:sz w:val="20"/>
          <w:szCs w:val="20"/>
        </w:rPr>
        <w:t xml:space="preserve"> </w:t>
      </w:r>
    </w:p>
    <w:p w:rsidR="005906B7" w:rsidRPr="00EB1735" w:rsidRDefault="005906B7" w:rsidP="005906B7">
      <w:pPr>
        <w:autoSpaceDE w:val="0"/>
        <w:autoSpaceDN w:val="0"/>
        <w:adjustRightInd w:val="0"/>
        <w:spacing w:after="0" w:line="240" w:lineRule="auto"/>
        <w:ind w:firstLine="709"/>
        <w:contextualSpacing/>
        <w:jc w:val="both"/>
        <w:rPr>
          <w:rFonts w:ascii="Times New Roman" w:hAnsi="Times New Roman" w:cs="Times New Roman"/>
          <w:bCs/>
          <w:sz w:val="20"/>
          <w:szCs w:val="20"/>
        </w:rPr>
      </w:pPr>
      <w:r w:rsidRPr="00EB1735">
        <w:rPr>
          <w:rFonts w:ascii="Times New Roman" w:hAnsi="Times New Roman" w:cs="Times New Roman"/>
          <w:bCs/>
          <w:sz w:val="20"/>
          <w:szCs w:val="20"/>
        </w:rPr>
        <w:t xml:space="preserve">Валютой, используемой для расчетов с Исполнителем, является российский рубль. </w:t>
      </w:r>
    </w:p>
    <w:p w:rsidR="005906B7" w:rsidRPr="00EB1735" w:rsidRDefault="005906B7" w:rsidP="005906B7">
      <w:pPr>
        <w:spacing w:after="0" w:line="240" w:lineRule="auto"/>
        <w:ind w:firstLine="709"/>
        <w:contextualSpacing/>
        <w:jc w:val="both"/>
        <w:rPr>
          <w:rFonts w:ascii="Times New Roman" w:eastAsia="Times New Roman" w:hAnsi="Times New Roman" w:cs="Times New Roman"/>
          <w:sz w:val="20"/>
          <w:szCs w:val="20"/>
        </w:rPr>
      </w:pPr>
      <w:r w:rsidRPr="00EB1735">
        <w:rPr>
          <w:rFonts w:ascii="Times New Roman" w:eastAsia="Times New Roman" w:hAnsi="Times New Roman" w:cs="Times New Roman"/>
          <w:sz w:val="20"/>
          <w:szCs w:val="20"/>
        </w:rPr>
        <w:t xml:space="preserve">4.8. </w:t>
      </w:r>
      <w:r w:rsidRPr="00EB1735">
        <w:rPr>
          <w:rFonts w:ascii="Times New Roman" w:hAnsi="Times New Roman" w:cs="Times New Roman"/>
          <w:bCs/>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906B7" w:rsidRPr="00EB1735" w:rsidRDefault="005906B7" w:rsidP="005906B7">
      <w:pPr>
        <w:autoSpaceDE w:val="0"/>
        <w:autoSpaceDN w:val="0"/>
        <w:adjustRightInd w:val="0"/>
        <w:spacing w:after="0" w:line="240" w:lineRule="auto"/>
        <w:ind w:firstLine="709"/>
        <w:contextualSpacing/>
        <w:jc w:val="both"/>
        <w:rPr>
          <w:rFonts w:ascii="Times New Roman" w:hAnsi="Times New Roman" w:cs="Times New Roman"/>
          <w:bCs/>
          <w:sz w:val="20"/>
          <w:szCs w:val="20"/>
        </w:rPr>
      </w:pPr>
      <w:r w:rsidRPr="00EB1735">
        <w:rPr>
          <w:rFonts w:ascii="Times New Roman" w:eastAsia="Times New Roman" w:hAnsi="Times New Roman" w:cs="Times New Roman"/>
          <w:sz w:val="20"/>
          <w:szCs w:val="20"/>
        </w:rPr>
        <w:t xml:space="preserve">4.9. </w:t>
      </w:r>
      <w:r w:rsidRPr="00EB1735">
        <w:rPr>
          <w:rFonts w:ascii="Times New Roman" w:hAnsi="Times New Roman" w:cs="Times New Roman"/>
          <w:bCs/>
          <w:sz w:val="20"/>
          <w:szCs w:val="20"/>
        </w:rPr>
        <w:t xml:space="preserve">Обязанности Заказчика по оплате оказанных услуг считаются исполненными с момента списания денежных средств со счета Заказчика. 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rsidR="005906B7" w:rsidRPr="00EB1735" w:rsidRDefault="005906B7" w:rsidP="005906B7">
      <w:pPr>
        <w:spacing w:after="0" w:line="240" w:lineRule="auto"/>
        <w:ind w:firstLine="709"/>
        <w:contextualSpacing/>
        <w:jc w:val="both"/>
        <w:rPr>
          <w:rFonts w:ascii="Times New Roman" w:eastAsia="Times New Roman" w:hAnsi="Times New Roman" w:cs="Times New Roman"/>
          <w:sz w:val="20"/>
          <w:szCs w:val="20"/>
        </w:rPr>
      </w:pPr>
      <w:bookmarkStart w:id="4" w:name="p186"/>
      <w:bookmarkEnd w:id="4"/>
      <w:r w:rsidRPr="00EB1735">
        <w:rPr>
          <w:rFonts w:ascii="Times New Roman" w:eastAsia="Times New Roman" w:hAnsi="Times New Roman" w:cs="Times New Roman"/>
          <w:sz w:val="20"/>
          <w:szCs w:val="20"/>
        </w:rPr>
        <w:t>4.1</w:t>
      </w:r>
      <w:r w:rsidR="009E7364">
        <w:rPr>
          <w:rFonts w:ascii="Times New Roman" w:eastAsia="Times New Roman" w:hAnsi="Times New Roman" w:cs="Times New Roman"/>
          <w:sz w:val="20"/>
          <w:szCs w:val="20"/>
        </w:rPr>
        <w:t>0</w:t>
      </w:r>
      <w:r w:rsidRPr="00EB1735">
        <w:rPr>
          <w:rFonts w:ascii="Times New Roman" w:eastAsia="Times New Roman" w:hAnsi="Times New Roman" w:cs="Times New Roman"/>
          <w:sz w:val="20"/>
          <w:szCs w:val="20"/>
        </w:rPr>
        <w:t xml:space="preserve">. </w:t>
      </w:r>
      <w:r w:rsidRPr="00EB1735">
        <w:rPr>
          <w:rFonts w:ascii="Times New Roman" w:hAnsi="Times New Roman" w:cs="Times New Roman"/>
          <w:bCs/>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rsidR="00D83B7A" w:rsidRPr="00816347" w:rsidRDefault="00D83B7A" w:rsidP="00D83B7A">
      <w:pPr>
        <w:autoSpaceDE w:val="0"/>
        <w:autoSpaceDN w:val="0"/>
        <w:adjustRightInd w:val="0"/>
        <w:spacing w:after="0" w:line="240" w:lineRule="auto"/>
        <w:jc w:val="both"/>
        <w:rPr>
          <w:rFonts w:ascii="Times New Roman" w:hAnsi="Times New Roman" w:cs="Times New Roman"/>
          <w:color w:val="FF0000"/>
          <w:sz w:val="20"/>
          <w:szCs w:val="20"/>
        </w:rPr>
      </w:pPr>
    </w:p>
    <w:p w:rsidR="00D83B7A" w:rsidRPr="00EB1735" w:rsidRDefault="00D83B7A" w:rsidP="00D83B7A">
      <w:pPr>
        <w:autoSpaceDE w:val="0"/>
        <w:autoSpaceDN w:val="0"/>
        <w:adjustRightInd w:val="0"/>
        <w:spacing w:after="0" w:line="240" w:lineRule="auto"/>
        <w:jc w:val="center"/>
        <w:outlineLvl w:val="0"/>
        <w:rPr>
          <w:rFonts w:ascii="Times New Roman" w:hAnsi="Times New Roman" w:cs="Times New Roman"/>
          <w:sz w:val="20"/>
          <w:szCs w:val="20"/>
        </w:rPr>
      </w:pPr>
      <w:r w:rsidRPr="00EB1735">
        <w:rPr>
          <w:rFonts w:ascii="Times New Roman" w:hAnsi="Times New Roman" w:cs="Times New Roman"/>
          <w:b/>
          <w:bCs/>
          <w:sz w:val="20"/>
          <w:szCs w:val="20"/>
        </w:rPr>
        <w:t>5. Качество оказываемых услуг</w:t>
      </w:r>
    </w:p>
    <w:p w:rsidR="00D83B7A" w:rsidRPr="00816347" w:rsidRDefault="00D83B7A" w:rsidP="00D83B7A">
      <w:pPr>
        <w:autoSpaceDE w:val="0"/>
        <w:autoSpaceDN w:val="0"/>
        <w:adjustRightInd w:val="0"/>
        <w:spacing w:after="0" w:line="240" w:lineRule="auto"/>
        <w:jc w:val="both"/>
        <w:rPr>
          <w:rFonts w:ascii="Times New Roman" w:hAnsi="Times New Roman" w:cs="Times New Roman"/>
          <w:color w:val="FF0000"/>
          <w:sz w:val="20"/>
          <w:szCs w:val="20"/>
        </w:rPr>
      </w:pPr>
    </w:p>
    <w:p w:rsidR="00D83B7A" w:rsidRPr="00EB1735" w:rsidRDefault="00D83B7A" w:rsidP="00BD34C9">
      <w:pPr>
        <w:autoSpaceDE w:val="0"/>
        <w:autoSpaceDN w:val="0"/>
        <w:adjustRightInd w:val="0"/>
        <w:spacing w:after="0" w:line="240" w:lineRule="auto"/>
        <w:ind w:firstLine="540"/>
        <w:jc w:val="both"/>
        <w:rPr>
          <w:rFonts w:ascii="Times New Roman" w:hAnsi="Times New Roman" w:cs="Times New Roman"/>
          <w:sz w:val="20"/>
          <w:szCs w:val="20"/>
        </w:rPr>
      </w:pPr>
      <w:r w:rsidRPr="00EB1735">
        <w:rPr>
          <w:rFonts w:ascii="Times New Roman" w:hAnsi="Times New Roman" w:cs="Times New Roman"/>
          <w:sz w:val="20"/>
          <w:szCs w:val="20"/>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w:t>
      </w:r>
      <w:r w:rsidR="00EB1735" w:rsidRPr="00EB1735">
        <w:rPr>
          <w:rFonts w:ascii="Times New Roman" w:hAnsi="Times New Roman" w:cs="Times New Roman"/>
          <w:sz w:val="20"/>
          <w:szCs w:val="20"/>
        </w:rPr>
        <w:t>6.1</w:t>
      </w:r>
      <w:r w:rsidRPr="00EB1735">
        <w:rPr>
          <w:rFonts w:ascii="Times New Roman" w:hAnsi="Times New Roman" w:cs="Times New Roman"/>
          <w:sz w:val="20"/>
          <w:szCs w:val="20"/>
        </w:rPr>
        <w:t xml:space="preserve"> раздела </w:t>
      </w:r>
      <w:r w:rsidR="00EB1735" w:rsidRPr="00EB1735">
        <w:rPr>
          <w:rFonts w:ascii="Times New Roman" w:hAnsi="Times New Roman" w:cs="Times New Roman"/>
          <w:sz w:val="20"/>
          <w:szCs w:val="20"/>
          <w:lang w:val="en-US"/>
        </w:rPr>
        <w:t>II</w:t>
      </w:r>
      <w:r w:rsidRPr="00EB1735">
        <w:rPr>
          <w:rFonts w:ascii="Times New Roman" w:hAnsi="Times New Roman" w:cs="Times New Roman"/>
          <w:sz w:val="20"/>
          <w:szCs w:val="20"/>
        </w:rPr>
        <w:t xml:space="preserve"> </w:t>
      </w:r>
      <w:hyperlink w:anchor="Par790" w:history="1">
        <w:r w:rsidRPr="00EB1735">
          <w:rPr>
            <w:rFonts w:ascii="Times New Roman" w:hAnsi="Times New Roman" w:cs="Times New Roman"/>
            <w:sz w:val="20"/>
            <w:szCs w:val="20"/>
          </w:rPr>
          <w:t xml:space="preserve">Приложения </w:t>
        </w:r>
        <w:r w:rsidR="00EB1735" w:rsidRPr="00EB1735">
          <w:rPr>
            <w:rFonts w:ascii="Times New Roman" w:hAnsi="Times New Roman" w:cs="Times New Roman"/>
            <w:sz w:val="20"/>
            <w:szCs w:val="20"/>
          </w:rPr>
          <w:t>№</w:t>
        </w:r>
        <w:r w:rsidRPr="00EB1735">
          <w:rPr>
            <w:rFonts w:ascii="Times New Roman" w:hAnsi="Times New Roman" w:cs="Times New Roman"/>
            <w:sz w:val="20"/>
            <w:szCs w:val="20"/>
          </w:rPr>
          <w:t xml:space="preserve"> 1</w:t>
        </w:r>
      </w:hyperlink>
      <w:r w:rsidRPr="00EB1735">
        <w:rPr>
          <w:rFonts w:ascii="Times New Roman" w:hAnsi="Times New Roman" w:cs="Times New Roman"/>
          <w:sz w:val="20"/>
          <w:szCs w:val="20"/>
        </w:rPr>
        <w:t xml:space="preserve"> к настоящему Контракту "Описание объекта закупки".</w:t>
      </w:r>
    </w:p>
    <w:p w:rsidR="00D83B7A" w:rsidRPr="00EB1735" w:rsidRDefault="00D83B7A" w:rsidP="00BD34C9">
      <w:pPr>
        <w:autoSpaceDE w:val="0"/>
        <w:autoSpaceDN w:val="0"/>
        <w:adjustRightInd w:val="0"/>
        <w:spacing w:after="0" w:line="240" w:lineRule="auto"/>
        <w:ind w:firstLine="540"/>
        <w:jc w:val="both"/>
        <w:rPr>
          <w:rFonts w:ascii="Times New Roman" w:hAnsi="Times New Roman" w:cs="Times New Roman"/>
          <w:sz w:val="20"/>
          <w:szCs w:val="20"/>
        </w:rPr>
      </w:pPr>
      <w:r w:rsidRPr="00EB1735">
        <w:rPr>
          <w:rFonts w:ascii="Times New Roman" w:hAnsi="Times New Roman" w:cs="Times New Roman"/>
          <w:sz w:val="20"/>
          <w:szCs w:val="20"/>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EB1735" w:rsidRPr="00EB1735">
        <w:rPr>
          <w:rFonts w:ascii="Times New Roman" w:hAnsi="Times New Roman" w:cs="Times New Roman"/>
          <w:sz w:val="20"/>
          <w:szCs w:val="20"/>
        </w:rPr>
        <w:t xml:space="preserve">6.2 раздела </w:t>
      </w:r>
      <w:r w:rsidR="00EB1735" w:rsidRPr="00EB1735">
        <w:rPr>
          <w:rFonts w:ascii="Times New Roman" w:hAnsi="Times New Roman" w:cs="Times New Roman"/>
          <w:sz w:val="20"/>
          <w:szCs w:val="20"/>
          <w:lang w:val="en-US"/>
        </w:rPr>
        <w:t>II</w:t>
      </w:r>
      <w:r w:rsidR="00EB1735" w:rsidRPr="00EB1735">
        <w:rPr>
          <w:rFonts w:ascii="Times New Roman" w:hAnsi="Times New Roman" w:cs="Times New Roman"/>
          <w:sz w:val="20"/>
          <w:szCs w:val="20"/>
        </w:rPr>
        <w:t xml:space="preserve"> </w:t>
      </w:r>
      <w:hyperlink w:anchor="Par790" w:history="1">
        <w:r w:rsidR="00EB1735" w:rsidRPr="00EB1735">
          <w:rPr>
            <w:rFonts w:ascii="Times New Roman" w:hAnsi="Times New Roman" w:cs="Times New Roman"/>
            <w:sz w:val="20"/>
            <w:szCs w:val="20"/>
          </w:rPr>
          <w:t>Приложения № 1</w:t>
        </w:r>
      </w:hyperlink>
      <w:r w:rsidRPr="00EB1735">
        <w:rPr>
          <w:rFonts w:ascii="Times New Roman" w:hAnsi="Times New Roman" w:cs="Times New Roman"/>
          <w:sz w:val="20"/>
          <w:szCs w:val="20"/>
        </w:rPr>
        <w:t xml:space="preserve"> к настоящему Контракту "Описание объекта закупки".</w:t>
      </w:r>
    </w:p>
    <w:p w:rsidR="00D83B7A" w:rsidRPr="00EB1735" w:rsidRDefault="00D83B7A" w:rsidP="00BD34C9">
      <w:pPr>
        <w:autoSpaceDE w:val="0"/>
        <w:autoSpaceDN w:val="0"/>
        <w:adjustRightInd w:val="0"/>
        <w:spacing w:after="0" w:line="240" w:lineRule="auto"/>
        <w:ind w:firstLine="539"/>
        <w:jc w:val="both"/>
        <w:rPr>
          <w:rFonts w:ascii="Times New Roman" w:hAnsi="Times New Roman" w:cs="Times New Roman"/>
          <w:sz w:val="20"/>
          <w:szCs w:val="20"/>
        </w:rPr>
      </w:pPr>
      <w:r w:rsidRPr="00EB1735">
        <w:rPr>
          <w:rFonts w:ascii="Times New Roman" w:hAnsi="Times New Roman" w:cs="Times New Roman"/>
          <w:sz w:val="20"/>
          <w:szCs w:val="20"/>
        </w:rPr>
        <w:t xml:space="preserve">5.2. Оценка уровня организации социального питания осуществляется в соответствии с </w:t>
      </w:r>
      <w:hyperlink r:id="rId16" w:history="1">
        <w:r w:rsidRPr="00EB1735">
          <w:rPr>
            <w:rFonts w:ascii="Times New Roman" w:hAnsi="Times New Roman" w:cs="Times New Roman"/>
            <w:sz w:val="20"/>
            <w:szCs w:val="20"/>
          </w:rPr>
          <w:t>Порядком</w:t>
        </w:r>
      </w:hyperlink>
      <w:r w:rsidRPr="00EB1735">
        <w:rPr>
          <w:rFonts w:ascii="Times New Roman" w:hAnsi="Times New Roman" w:cs="Times New Roman"/>
          <w:sz w:val="20"/>
          <w:szCs w:val="20"/>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rsidR="00D83B7A" w:rsidRPr="00EB1735" w:rsidRDefault="00D83B7A" w:rsidP="005D4ABF">
      <w:pPr>
        <w:autoSpaceDE w:val="0"/>
        <w:autoSpaceDN w:val="0"/>
        <w:adjustRightInd w:val="0"/>
        <w:spacing w:after="0" w:line="240" w:lineRule="auto"/>
        <w:ind w:firstLine="539"/>
        <w:jc w:val="both"/>
        <w:rPr>
          <w:rFonts w:ascii="Times New Roman" w:hAnsi="Times New Roman" w:cs="Times New Roman"/>
          <w:sz w:val="20"/>
          <w:szCs w:val="20"/>
        </w:rPr>
      </w:pPr>
      <w:r w:rsidRPr="00EB1735">
        <w:rPr>
          <w:rFonts w:ascii="Times New Roman" w:hAnsi="Times New Roman" w:cs="Times New Roman"/>
          <w:sz w:val="20"/>
          <w:szCs w:val="20"/>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rsidR="00D83B7A" w:rsidRPr="00EB1735"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EB1735" w:rsidRDefault="00D83B7A" w:rsidP="00D83B7A">
      <w:pPr>
        <w:autoSpaceDE w:val="0"/>
        <w:autoSpaceDN w:val="0"/>
        <w:adjustRightInd w:val="0"/>
        <w:spacing w:after="0" w:line="240" w:lineRule="auto"/>
        <w:jc w:val="center"/>
        <w:outlineLvl w:val="0"/>
        <w:rPr>
          <w:rFonts w:ascii="Times New Roman" w:hAnsi="Times New Roman" w:cs="Times New Roman"/>
          <w:sz w:val="20"/>
          <w:szCs w:val="20"/>
        </w:rPr>
      </w:pPr>
      <w:r w:rsidRPr="00EB1735">
        <w:rPr>
          <w:rFonts w:ascii="Times New Roman" w:hAnsi="Times New Roman" w:cs="Times New Roman"/>
          <w:b/>
          <w:bCs/>
          <w:sz w:val="20"/>
          <w:szCs w:val="20"/>
        </w:rPr>
        <w:t>6. Порядок и срок сдачи и приемки услуг</w:t>
      </w:r>
    </w:p>
    <w:p w:rsidR="00D83B7A" w:rsidRPr="00816347" w:rsidRDefault="00D83B7A" w:rsidP="00D83B7A">
      <w:pPr>
        <w:autoSpaceDE w:val="0"/>
        <w:autoSpaceDN w:val="0"/>
        <w:adjustRightInd w:val="0"/>
        <w:spacing w:after="0" w:line="240" w:lineRule="auto"/>
        <w:jc w:val="both"/>
        <w:rPr>
          <w:rFonts w:ascii="Times New Roman" w:hAnsi="Times New Roman" w:cs="Times New Roman"/>
          <w:color w:val="FF0000"/>
          <w:sz w:val="20"/>
          <w:szCs w:val="20"/>
        </w:rPr>
      </w:pPr>
    </w:p>
    <w:p w:rsidR="00434CEB" w:rsidRPr="00CC4BE1" w:rsidRDefault="00434CEB" w:rsidP="00434CEB">
      <w:pPr>
        <w:spacing w:after="0" w:line="240" w:lineRule="auto"/>
        <w:ind w:firstLine="540"/>
        <w:jc w:val="both"/>
        <w:rPr>
          <w:rFonts w:ascii="Times New Roman" w:hAnsi="Times New Roman" w:cs="Times New Roman"/>
          <w:sz w:val="20"/>
          <w:szCs w:val="20"/>
        </w:rPr>
      </w:pPr>
      <w:r w:rsidRPr="00F02701">
        <w:rPr>
          <w:rFonts w:ascii="Times New Roman" w:hAnsi="Times New Roman" w:cs="Times New Roman"/>
          <w:sz w:val="20"/>
          <w:szCs w:val="20"/>
        </w:rPr>
        <w:t xml:space="preserve">6.1. </w:t>
      </w:r>
      <w:bookmarkStart w:id="5" w:name="Par396"/>
      <w:bookmarkEnd w:id="5"/>
      <w:r w:rsidRPr="0089620F">
        <w:rPr>
          <w:rFonts w:ascii="Times New Roman" w:hAnsi="Times New Roman" w:cs="Times New Roman"/>
          <w:sz w:val="20"/>
          <w:szCs w:val="20"/>
        </w:rPr>
        <w:t>Сдача-приемка услуг по качеству, количеству, объему осуществляется сторонами путём подписания Акта сдачи-приемки оказанных услуг (далее</w:t>
      </w:r>
      <w:r>
        <w:rPr>
          <w:rFonts w:ascii="Times New Roman" w:hAnsi="Times New Roman" w:cs="Times New Roman"/>
          <w:sz w:val="20"/>
          <w:szCs w:val="20"/>
        </w:rPr>
        <w:t xml:space="preserve"> -</w:t>
      </w:r>
      <w:r w:rsidRPr="0089620F">
        <w:rPr>
          <w:rFonts w:ascii="Times New Roman" w:hAnsi="Times New Roman" w:cs="Times New Roman"/>
          <w:sz w:val="20"/>
          <w:szCs w:val="20"/>
        </w:rPr>
        <w:t xml:space="preserve"> Акт)</w:t>
      </w:r>
      <w:r>
        <w:rPr>
          <w:rFonts w:ascii="Times New Roman" w:hAnsi="Times New Roman" w:cs="Times New Roman"/>
          <w:sz w:val="20"/>
          <w:szCs w:val="20"/>
        </w:rPr>
        <w:t xml:space="preserve">, </w:t>
      </w:r>
      <w:r w:rsidRPr="00CC4BE1">
        <w:rPr>
          <w:rFonts w:ascii="Times New Roman" w:eastAsia="Times New Roman" w:hAnsi="Times New Roman" w:cs="Times New Roman"/>
          <w:sz w:val="20"/>
          <w:szCs w:val="20"/>
        </w:rPr>
        <w:t>в котором</w:t>
      </w:r>
      <w:r>
        <w:rPr>
          <w:rFonts w:ascii="Times New Roman" w:eastAsia="Times New Roman" w:hAnsi="Times New Roman" w:cs="Times New Roman"/>
          <w:sz w:val="20"/>
          <w:szCs w:val="20"/>
        </w:rPr>
        <w:t xml:space="preserve"> указываются сведения о фактически</w:t>
      </w:r>
      <w:r w:rsidRPr="00CC4BE1">
        <w:rPr>
          <w:rFonts w:ascii="Times New Roman" w:eastAsia="Times New Roman" w:hAnsi="Times New Roman" w:cs="Times New Roman"/>
          <w:sz w:val="20"/>
          <w:szCs w:val="20"/>
        </w:rPr>
        <w:t xml:space="preserve"> оказанных услугах </w:t>
      </w:r>
      <w:r w:rsidRPr="00CC4BE1">
        <w:rPr>
          <w:rFonts w:ascii="Times New Roman" w:hAnsi="Times New Roman" w:cs="Times New Roman"/>
          <w:sz w:val="20"/>
          <w:szCs w:val="20"/>
        </w:rPr>
        <w:t xml:space="preserve">за </w:t>
      </w:r>
      <w:r>
        <w:rPr>
          <w:rFonts w:ascii="Times New Roman" w:hAnsi="Times New Roman" w:cs="Times New Roman"/>
          <w:sz w:val="20"/>
          <w:szCs w:val="20"/>
        </w:rPr>
        <w:t xml:space="preserve">отчетный </w:t>
      </w:r>
      <w:r w:rsidR="004E0F8E">
        <w:rPr>
          <w:rFonts w:ascii="Times New Roman" w:hAnsi="Times New Roman" w:cs="Times New Roman"/>
          <w:sz w:val="20"/>
          <w:szCs w:val="20"/>
        </w:rPr>
        <w:t>месяц в течение 2 (двух) рабочих дней с даты окончания оказания услуг.</w:t>
      </w:r>
    </w:p>
    <w:p w:rsidR="00434CEB" w:rsidRPr="00CF23F9"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r w:rsidRPr="0089620F">
        <w:rPr>
          <w:rFonts w:ascii="Times New Roman" w:hAnsi="Times New Roman" w:cs="Times New Roman"/>
          <w:sz w:val="20"/>
          <w:szCs w:val="20"/>
        </w:rPr>
        <w:t xml:space="preserve">По окончании очередного календарного месяца сторонами </w:t>
      </w:r>
      <w:r w:rsidRPr="00CF23F9">
        <w:rPr>
          <w:rFonts w:ascii="Times New Roman" w:hAnsi="Times New Roman" w:cs="Times New Roman"/>
          <w:sz w:val="20"/>
          <w:szCs w:val="20"/>
        </w:rPr>
        <w:t xml:space="preserve">Исполнитель передает Заказчику подписанный со своей стороны акт сдачи-приемки </w:t>
      </w:r>
      <w:r>
        <w:rPr>
          <w:rFonts w:ascii="Times New Roman" w:hAnsi="Times New Roman" w:cs="Times New Roman"/>
          <w:sz w:val="20"/>
          <w:szCs w:val="20"/>
        </w:rPr>
        <w:t xml:space="preserve">оказанных услуг </w:t>
      </w:r>
      <w:r w:rsidRPr="00CF23F9">
        <w:rPr>
          <w:rFonts w:ascii="Times New Roman" w:hAnsi="Times New Roman" w:cs="Times New Roman"/>
          <w:sz w:val="20"/>
          <w:szCs w:val="20"/>
        </w:rPr>
        <w:t>в 2 (двух) экземплярах (по 1 (одному) экземпляру для каждой из Сторон).</w:t>
      </w:r>
    </w:p>
    <w:p w:rsidR="00434CEB" w:rsidRPr="00CF23F9" w:rsidRDefault="00434CEB" w:rsidP="00434CEB">
      <w:pPr>
        <w:autoSpaceDE w:val="0"/>
        <w:autoSpaceDN w:val="0"/>
        <w:adjustRightInd w:val="0"/>
        <w:spacing w:after="0" w:line="240" w:lineRule="auto"/>
        <w:ind w:firstLine="567"/>
        <w:contextualSpacing/>
        <w:jc w:val="both"/>
        <w:rPr>
          <w:rFonts w:ascii="Times New Roman" w:hAnsi="Times New Roman" w:cs="Times New Roman"/>
          <w:sz w:val="20"/>
          <w:szCs w:val="20"/>
        </w:rPr>
      </w:pPr>
      <w:r>
        <w:rPr>
          <w:rFonts w:ascii="Times New Roman" w:hAnsi="Times New Roman" w:cs="Times New Roman"/>
          <w:sz w:val="20"/>
          <w:szCs w:val="20"/>
        </w:rPr>
        <w:t>6.2</w:t>
      </w:r>
      <w:r w:rsidRPr="00CF23F9">
        <w:rPr>
          <w:rFonts w:ascii="Times New Roman" w:hAnsi="Times New Roman" w:cs="Times New Roman"/>
          <w:sz w:val="20"/>
          <w:szCs w:val="20"/>
        </w:rPr>
        <w:t>.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434CEB" w:rsidRPr="0094230E" w:rsidRDefault="00434CEB" w:rsidP="00434CEB">
      <w:pPr>
        <w:widowControl w:val="0"/>
        <w:shd w:val="clear" w:color="auto" w:fill="FFFFFF" w:themeFill="background1"/>
        <w:autoSpaceDE w:val="0"/>
        <w:autoSpaceDN w:val="0"/>
        <w:spacing w:after="0" w:line="240" w:lineRule="auto"/>
        <w:ind w:firstLine="539"/>
        <w:contextualSpacing/>
        <w:jc w:val="both"/>
        <w:rPr>
          <w:rFonts w:ascii="Times New Roman" w:eastAsiaTheme="minorEastAsia" w:hAnsi="Times New Roman" w:cs="Times New Roman"/>
          <w:sz w:val="20"/>
          <w:szCs w:val="20"/>
          <w:lang w:eastAsia="ru-RU"/>
        </w:rPr>
      </w:pPr>
      <w:r w:rsidRPr="0094230E">
        <w:rPr>
          <w:rFonts w:ascii="Times New Roman" w:eastAsiaTheme="minorEastAsia" w:hAnsi="Times New Roman" w:cs="Times New Roman"/>
          <w:sz w:val="20"/>
          <w:szCs w:val="20"/>
          <w:lang w:eastAsia="ru-RU"/>
        </w:rPr>
        <w:t xml:space="preserve">Подписание Заказчиком Акта сдачи-приёмки свидетельствует о проведении Заказчиком экспертизы своими силами и не требует составления отдельного документа по результатам экспертизы. </w:t>
      </w:r>
    </w:p>
    <w:p w:rsidR="00434CEB" w:rsidRPr="00CF23F9"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6.2</w:t>
      </w:r>
      <w:r w:rsidRPr="00CF23F9">
        <w:rPr>
          <w:rFonts w:ascii="Times New Roman" w:hAnsi="Times New Roman" w:cs="Times New Roman"/>
          <w:sz w:val="20"/>
          <w:szCs w:val="20"/>
        </w:rPr>
        <w:t>.1.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w:t>
      </w:r>
    </w:p>
    <w:p w:rsidR="00434CEB" w:rsidRPr="00CF23F9"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lastRenderedPageBreak/>
        <w:t>6.2</w:t>
      </w:r>
      <w:r w:rsidRPr="00CF23F9">
        <w:rPr>
          <w:rFonts w:ascii="Times New Roman" w:hAnsi="Times New Roman" w:cs="Times New Roman"/>
          <w:sz w:val="20"/>
          <w:szCs w:val="20"/>
        </w:rPr>
        <w:t>.2.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434CEB" w:rsidRPr="00CF23F9"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6.2</w:t>
      </w:r>
      <w:r w:rsidRPr="00CF23F9">
        <w:rPr>
          <w:rFonts w:ascii="Times New Roman" w:hAnsi="Times New Roman" w:cs="Times New Roman"/>
          <w:sz w:val="20"/>
          <w:szCs w:val="20"/>
        </w:rPr>
        <w:t>.3.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434CEB" w:rsidRPr="00CF23F9"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bookmarkStart w:id="6" w:name="Par401"/>
      <w:bookmarkEnd w:id="6"/>
      <w:r>
        <w:rPr>
          <w:rFonts w:ascii="Times New Roman" w:hAnsi="Times New Roman" w:cs="Times New Roman"/>
          <w:sz w:val="20"/>
          <w:szCs w:val="20"/>
        </w:rPr>
        <w:t>6.3</w:t>
      </w:r>
      <w:r w:rsidRPr="00CF23F9">
        <w:rPr>
          <w:rFonts w:ascii="Times New Roman" w:hAnsi="Times New Roman" w:cs="Times New Roman"/>
          <w:sz w:val="20"/>
          <w:szCs w:val="20"/>
        </w:rPr>
        <w:t xml:space="preserve">. При отсутствии претензий относительно результатов оказанных услуг на основании заключения по результатам экспертизы, проведенной в соответствии с </w:t>
      </w:r>
      <w:hyperlink w:anchor="Par396" w:history="1">
        <w:r w:rsidRPr="00CF23F9">
          <w:rPr>
            <w:rFonts w:ascii="Times New Roman" w:hAnsi="Times New Roman" w:cs="Times New Roman"/>
            <w:sz w:val="20"/>
            <w:szCs w:val="20"/>
          </w:rPr>
          <w:t>пунктом 6.2</w:t>
        </w:r>
      </w:hyperlink>
      <w:r>
        <w:rPr>
          <w:rFonts w:ascii="Times New Roman" w:hAnsi="Times New Roman" w:cs="Times New Roman"/>
          <w:sz w:val="20"/>
          <w:szCs w:val="20"/>
        </w:rPr>
        <w:t>.</w:t>
      </w:r>
      <w:r w:rsidRPr="00CF23F9">
        <w:rPr>
          <w:rFonts w:ascii="Times New Roman" w:hAnsi="Times New Roman" w:cs="Times New Roman"/>
          <w:sz w:val="20"/>
          <w:szCs w:val="20"/>
        </w:rPr>
        <w:t xml:space="preserve"> настоящего Контракта, Заказчик подписывает акт в течение 5 рабочих дней с даты, оказания услуг.</w:t>
      </w:r>
    </w:p>
    <w:p w:rsidR="00434CEB" w:rsidRDefault="00434CEB" w:rsidP="00434CEB">
      <w:pPr>
        <w:autoSpaceDE w:val="0"/>
        <w:autoSpaceDN w:val="0"/>
        <w:adjustRightInd w:val="0"/>
        <w:spacing w:line="240" w:lineRule="auto"/>
        <w:ind w:firstLine="540"/>
        <w:contextualSpacing/>
        <w:jc w:val="both"/>
        <w:rPr>
          <w:rFonts w:ascii="Times New Roman" w:hAnsi="Times New Roman" w:cs="Times New Roman"/>
          <w:sz w:val="20"/>
          <w:szCs w:val="20"/>
        </w:rPr>
      </w:pPr>
      <w:r>
        <w:rPr>
          <w:rFonts w:ascii="Times New Roman" w:hAnsi="Times New Roman" w:cs="Times New Roman"/>
          <w:sz w:val="20"/>
          <w:szCs w:val="20"/>
        </w:rPr>
        <w:t>6.4</w:t>
      </w:r>
      <w:r w:rsidRPr="00CF23F9">
        <w:rPr>
          <w:rFonts w:ascii="Times New Roman" w:hAnsi="Times New Roman" w:cs="Times New Roman"/>
          <w:sz w:val="20"/>
          <w:szCs w:val="20"/>
        </w:rPr>
        <w:t>.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w:t>
      </w:r>
    </w:p>
    <w:p w:rsidR="00434CEB" w:rsidRPr="006E45CC" w:rsidRDefault="00434CEB" w:rsidP="00434CEB">
      <w:pPr>
        <w:widowControl w:val="0"/>
        <w:autoSpaceDE w:val="0"/>
        <w:autoSpaceDN w:val="0"/>
        <w:spacing w:after="0" w:line="240" w:lineRule="auto"/>
        <w:ind w:firstLine="540"/>
        <w:contextualSpacing/>
        <w:jc w:val="both"/>
        <w:rPr>
          <w:rFonts w:ascii="Times New Roman" w:eastAsiaTheme="minorEastAsia" w:hAnsi="Times New Roman" w:cs="Times New Roman"/>
          <w:sz w:val="20"/>
          <w:szCs w:val="20"/>
          <w:lang w:eastAsia="ru-RU"/>
        </w:rPr>
      </w:pPr>
      <w:r w:rsidRPr="006E45CC">
        <w:rPr>
          <w:rFonts w:ascii="Times New Roman" w:eastAsiaTheme="minorEastAsia" w:hAnsi="Times New Roman" w:cs="Times New Roman"/>
          <w:sz w:val="20"/>
          <w:szCs w:val="20"/>
          <w:lang w:eastAsia="ru-RU"/>
        </w:rPr>
        <w:t xml:space="preserve">Исполнитель обязан устранить все обнаруженные в ходе приемки недостатки своими силами и за свой счет, в сроки, установленные в рекламационном акте. </w:t>
      </w:r>
    </w:p>
    <w:p w:rsidR="00434CEB" w:rsidRPr="00CF23F9"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 xml:space="preserve">Указанный рекламационный акт в тот же день направляется Заказчиком в адрес Исполнителя, при этом Заказчик в срок, указанный в </w:t>
      </w:r>
      <w:hyperlink w:anchor="Par401" w:history="1">
        <w:r>
          <w:rPr>
            <w:rFonts w:ascii="Times New Roman" w:hAnsi="Times New Roman" w:cs="Times New Roman"/>
            <w:sz w:val="20"/>
            <w:szCs w:val="20"/>
          </w:rPr>
          <w:t>6.3.</w:t>
        </w:r>
      </w:hyperlink>
      <w:r w:rsidRPr="00CF23F9">
        <w:rPr>
          <w:rFonts w:ascii="Times New Roman" w:hAnsi="Times New Roman" w:cs="Times New Roman"/>
          <w:sz w:val="20"/>
          <w:szCs w:val="20"/>
        </w:rPr>
        <w:t xml:space="preserve"> настоящего Контракта, отказывается от приемки результатов оказанных услуг и составляет мотивированный отказ от подписания акта.</w:t>
      </w:r>
    </w:p>
    <w:p w:rsidR="00434CEB" w:rsidRPr="00CF23F9"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w:t>
      </w:r>
    </w:p>
    <w:p w:rsidR="00434CEB" w:rsidRPr="00CF23F9"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6.4</w:t>
      </w:r>
      <w:r w:rsidRPr="00CF23F9">
        <w:rPr>
          <w:rFonts w:ascii="Times New Roman" w:hAnsi="Times New Roman" w:cs="Times New Roman"/>
          <w:sz w:val="20"/>
          <w:szCs w:val="20"/>
        </w:rPr>
        <w:t xml:space="preserve">.1.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w:t>
      </w:r>
      <w:r w:rsidRPr="00DA5702">
        <w:rPr>
          <w:rFonts w:ascii="Times New Roman" w:hAnsi="Times New Roman" w:cs="Times New Roman"/>
          <w:sz w:val="20"/>
          <w:szCs w:val="20"/>
        </w:rPr>
        <w:t>течение 120 минут</w:t>
      </w:r>
      <w:r w:rsidRPr="00CF23F9">
        <w:rPr>
          <w:rFonts w:ascii="Times New Roman" w:hAnsi="Times New Roman" w:cs="Times New Roman"/>
          <w:sz w:val="20"/>
          <w:szCs w:val="20"/>
        </w:rPr>
        <w:t xml:space="preserve"> с момента его уведомления.</w:t>
      </w:r>
    </w:p>
    <w:p w:rsidR="00434CEB" w:rsidRPr="00CF23F9"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6.5</w:t>
      </w:r>
      <w:r w:rsidRPr="00CF23F9">
        <w:rPr>
          <w:rFonts w:ascii="Times New Roman" w:hAnsi="Times New Roman" w:cs="Times New Roman"/>
          <w:sz w:val="20"/>
          <w:szCs w:val="20"/>
        </w:rPr>
        <w:t xml:space="preserve">. В соответствии с </w:t>
      </w:r>
      <w:hyperlink r:id="rId17" w:history="1">
        <w:r w:rsidRPr="00CF23F9">
          <w:rPr>
            <w:rFonts w:ascii="Times New Roman" w:hAnsi="Times New Roman" w:cs="Times New Roman"/>
            <w:sz w:val="20"/>
            <w:szCs w:val="20"/>
          </w:rPr>
          <w:t>частью 6 статьи 94</w:t>
        </w:r>
      </w:hyperlink>
      <w:r w:rsidRPr="00CF23F9">
        <w:rPr>
          <w:rFonts w:ascii="Times New Roman" w:hAnsi="Times New Roman" w:cs="Times New Roman"/>
          <w:sz w:val="20"/>
          <w:szCs w:val="20"/>
        </w:rPr>
        <w:t xml:space="preserve"> Закона, по решению Заказчика для приемки оказанных услуг может создаваться приемочная комиссия, которая состоит не менее чем из пяти человек.</w:t>
      </w:r>
    </w:p>
    <w:p w:rsidR="00434CEB" w:rsidRDefault="00434CEB" w:rsidP="00434CEB">
      <w:pPr>
        <w:widowControl w:val="0"/>
        <w:autoSpaceDE w:val="0"/>
        <w:autoSpaceDN w:val="0"/>
        <w:spacing w:after="0" w:line="240" w:lineRule="auto"/>
        <w:ind w:firstLine="539"/>
        <w:contextualSpacing/>
        <w:jc w:val="both"/>
        <w:rPr>
          <w:rFonts w:ascii="Times New Roman" w:eastAsiaTheme="minorEastAsia" w:hAnsi="Times New Roman" w:cs="Times New Roman"/>
          <w:sz w:val="20"/>
          <w:szCs w:val="20"/>
          <w:lang w:eastAsia="ru-RU"/>
        </w:rPr>
      </w:pPr>
      <w:r>
        <w:rPr>
          <w:rFonts w:ascii="Times New Roman" w:hAnsi="Times New Roman" w:cs="Times New Roman"/>
          <w:sz w:val="20"/>
          <w:szCs w:val="20"/>
        </w:rPr>
        <w:t>6.6</w:t>
      </w:r>
      <w:r w:rsidRPr="00CF23F9">
        <w:rPr>
          <w:rFonts w:ascii="Times New Roman" w:hAnsi="Times New Roman" w:cs="Times New Roman"/>
          <w:sz w:val="20"/>
          <w:szCs w:val="20"/>
        </w:rPr>
        <w:t xml:space="preserve">. Датой приемки оказанных услуг считается дата подписания Заказчиком </w:t>
      </w:r>
      <w:r w:rsidRPr="00567969">
        <w:rPr>
          <w:rFonts w:ascii="Times New Roman" w:eastAsiaTheme="minorEastAsia" w:hAnsi="Times New Roman" w:cs="Times New Roman"/>
          <w:sz w:val="20"/>
          <w:szCs w:val="20"/>
          <w:lang w:eastAsia="ru-RU"/>
        </w:rPr>
        <w:t>Акта сдачи-приёмки оказанных услуг.</w:t>
      </w:r>
    </w:p>
    <w:p w:rsidR="00434CEB" w:rsidRPr="0094230E" w:rsidRDefault="00434CEB" w:rsidP="00434CEB">
      <w:pPr>
        <w:widowControl w:val="0"/>
        <w:autoSpaceDE w:val="0"/>
        <w:autoSpaceDN w:val="0"/>
        <w:spacing w:after="0" w:line="240" w:lineRule="auto"/>
        <w:ind w:firstLine="540"/>
        <w:contextualSpacing/>
        <w:jc w:val="both"/>
        <w:rPr>
          <w:rFonts w:ascii="Times New Roman" w:eastAsiaTheme="minorEastAsia" w:hAnsi="Times New Roman" w:cs="Times New Roman"/>
          <w:sz w:val="20"/>
          <w:szCs w:val="20"/>
          <w:lang w:eastAsia="ru-RU"/>
        </w:rPr>
      </w:pPr>
      <w:bookmarkStart w:id="7" w:name="Par411"/>
      <w:bookmarkEnd w:id="7"/>
      <w:r w:rsidRPr="0094230E">
        <w:rPr>
          <w:rFonts w:ascii="Times New Roman" w:eastAsiaTheme="minorEastAsia" w:hAnsi="Times New Roman" w:cs="Times New Roman"/>
          <w:sz w:val="20"/>
          <w:szCs w:val="20"/>
          <w:lang w:eastAsia="ru-RU"/>
        </w:rPr>
        <w:t xml:space="preserve">Обязательства Исполнителя по настоящему Контракту в объеме, указанном в Акте сдачи-приёмки оказанных </w:t>
      </w:r>
      <w:proofErr w:type="gramStart"/>
      <w:r w:rsidRPr="0094230E">
        <w:rPr>
          <w:rFonts w:ascii="Times New Roman" w:eastAsiaTheme="minorEastAsia" w:hAnsi="Times New Roman" w:cs="Times New Roman"/>
          <w:sz w:val="20"/>
          <w:szCs w:val="20"/>
          <w:lang w:eastAsia="ru-RU"/>
        </w:rPr>
        <w:t>услуг,  считаются</w:t>
      </w:r>
      <w:proofErr w:type="gramEnd"/>
      <w:r w:rsidRPr="0094230E">
        <w:rPr>
          <w:rFonts w:ascii="Times New Roman" w:eastAsiaTheme="minorEastAsia" w:hAnsi="Times New Roman" w:cs="Times New Roman"/>
          <w:sz w:val="20"/>
          <w:szCs w:val="20"/>
          <w:lang w:eastAsia="ru-RU"/>
        </w:rPr>
        <w:t xml:space="preserve"> исполненными после подписания Сторонами Акта сдачи-приёмки оказанных услуг.</w:t>
      </w:r>
    </w:p>
    <w:p w:rsidR="00434CEB" w:rsidRPr="006E45CC" w:rsidRDefault="00434CEB" w:rsidP="00434CEB">
      <w:pPr>
        <w:widowControl w:val="0"/>
        <w:autoSpaceDE w:val="0"/>
        <w:autoSpaceDN w:val="0"/>
        <w:spacing w:after="0" w:line="240" w:lineRule="auto"/>
        <w:ind w:firstLine="540"/>
        <w:contextualSpacing/>
        <w:jc w:val="both"/>
        <w:rPr>
          <w:rFonts w:ascii="Times New Roman" w:eastAsiaTheme="minorEastAsia" w:hAnsi="Times New Roman" w:cs="Times New Roman"/>
          <w:sz w:val="20"/>
          <w:szCs w:val="20"/>
          <w:lang w:eastAsia="ru-RU"/>
        </w:rPr>
      </w:pPr>
      <w:r>
        <w:rPr>
          <w:rFonts w:ascii="Times New Roman" w:hAnsi="Times New Roman" w:cs="Times New Roman"/>
          <w:sz w:val="20"/>
          <w:szCs w:val="20"/>
        </w:rPr>
        <w:t>6.7</w:t>
      </w:r>
      <w:r w:rsidRPr="00CF23F9">
        <w:rPr>
          <w:rFonts w:ascii="Times New Roman" w:hAnsi="Times New Roman" w:cs="Times New Roman"/>
          <w:sz w:val="20"/>
          <w:szCs w:val="20"/>
        </w:rPr>
        <w:t xml:space="preserve">.  </w:t>
      </w:r>
      <w:r w:rsidRPr="006E45CC">
        <w:rPr>
          <w:rFonts w:ascii="Times New Roman" w:eastAsiaTheme="minorEastAsia" w:hAnsi="Times New Roman" w:cs="Times New Roman"/>
          <w:sz w:val="20"/>
          <w:szCs w:val="20"/>
          <w:lang w:eastAsia="ru-RU"/>
        </w:rPr>
        <w:t>Внесение исправлений в Акт сдачи-приёмки оказанных услуг, оформленный в соответствии с настоящим разделом Контракта, осуществляется путем подписания подписями лиц, имеющих право действовать от имени Исполнителя, Заказчика, исправленного документа о приемке.</w:t>
      </w:r>
    </w:p>
    <w:p w:rsidR="00434CEB" w:rsidRPr="006E45CC" w:rsidRDefault="00434CEB" w:rsidP="00434CEB">
      <w:pPr>
        <w:widowControl w:val="0"/>
        <w:autoSpaceDE w:val="0"/>
        <w:autoSpaceDN w:val="0"/>
        <w:spacing w:after="0" w:line="240" w:lineRule="auto"/>
        <w:ind w:firstLine="539"/>
        <w:contextualSpacing/>
        <w:jc w:val="both"/>
        <w:rPr>
          <w:rFonts w:ascii="Times New Roman" w:eastAsiaTheme="minorEastAsia" w:hAnsi="Times New Roman" w:cs="Times New Roman"/>
          <w:sz w:val="20"/>
          <w:szCs w:val="20"/>
          <w:lang w:eastAsia="ru-RU"/>
        </w:rPr>
      </w:pPr>
      <w:r w:rsidRPr="006E45CC">
        <w:rPr>
          <w:rFonts w:ascii="Times New Roman" w:eastAsiaTheme="minorEastAsia" w:hAnsi="Times New Roman" w:cs="Times New Roman"/>
          <w:sz w:val="20"/>
          <w:szCs w:val="20"/>
          <w:lang w:eastAsia="ru-RU"/>
        </w:rPr>
        <w:t>После устранения недостатков, послуживших основанием для не подписания Акта сдачи-приёмки оказанных услуг, Исполнитель и Заказчик подписывают Акт сдачи-приёмки оказанных услуг в порядке и сроки, предусмотренные настоящим разделом Контракта.</w:t>
      </w:r>
    </w:p>
    <w:p w:rsidR="00434CEB" w:rsidRPr="006E45CC" w:rsidRDefault="00434CEB" w:rsidP="00434CEB">
      <w:pPr>
        <w:widowControl w:val="0"/>
        <w:autoSpaceDE w:val="0"/>
        <w:autoSpaceDN w:val="0"/>
        <w:spacing w:after="0" w:line="240" w:lineRule="auto"/>
        <w:ind w:firstLine="539"/>
        <w:contextualSpacing/>
        <w:jc w:val="both"/>
        <w:rPr>
          <w:rFonts w:ascii="Times New Roman" w:eastAsiaTheme="minorEastAsia" w:hAnsi="Times New Roman" w:cs="Times New Roman"/>
          <w:sz w:val="20"/>
          <w:szCs w:val="20"/>
          <w:lang w:eastAsia="ru-RU"/>
        </w:rPr>
      </w:pPr>
      <w:r w:rsidRPr="006E45CC">
        <w:rPr>
          <w:rFonts w:ascii="Times New Roman" w:eastAsiaTheme="minorEastAsia" w:hAnsi="Times New Roman" w:cs="Times New Roman"/>
          <w:sz w:val="20"/>
          <w:szCs w:val="20"/>
          <w:lang w:eastAsia="ru-RU"/>
        </w:rPr>
        <w:t xml:space="preserve">Акт сдачи-приёмки оказанных услуг </w:t>
      </w:r>
      <w:proofErr w:type="gramStart"/>
      <w:r w:rsidRPr="006E45CC">
        <w:rPr>
          <w:rFonts w:ascii="Times New Roman" w:eastAsiaTheme="minorEastAsia" w:hAnsi="Times New Roman" w:cs="Times New Roman"/>
          <w:sz w:val="20"/>
          <w:szCs w:val="20"/>
          <w:lang w:eastAsia="ru-RU"/>
        </w:rPr>
        <w:t>подписывается  сторонами</w:t>
      </w:r>
      <w:proofErr w:type="gramEnd"/>
      <w:r w:rsidRPr="006E45CC">
        <w:rPr>
          <w:rFonts w:ascii="Times New Roman" w:eastAsiaTheme="minorEastAsia" w:hAnsi="Times New Roman" w:cs="Times New Roman"/>
          <w:sz w:val="20"/>
          <w:szCs w:val="20"/>
          <w:lang w:eastAsia="ru-RU"/>
        </w:rPr>
        <w:t xml:space="preserve"> не ранее  устранения недостатков.</w:t>
      </w:r>
    </w:p>
    <w:p w:rsidR="00434CEB" w:rsidRPr="006E45CC"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bookmarkStart w:id="8" w:name="Par428"/>
      <w:bookmarkEnd w:id="8"/>
      <w:r w:rsidRPr="006E45CC">
        <w:rPr>
          <w:rFonts w:ascii="Times New Roman" w:hAnsi="Times New Roman" w:cs="Times New Roman"/>
          <w:sz w:val="20"/>
          <w:szCs w:val="20"/>
        </w:rPr>
        <w:t xml:space="preserve">6.8. К </w:t>
      </w:r>
      <w:r w:rsidRPr="006E45CC">
        <w:rPr>
          <w:rFonts w:ascii="Times New Roman" w:eastAsiaTheme="minorEastAsia" w:hAnsi="Times New Roman" w:cs="Times New Roman"/>
          <w:sz w:val="20"/>
          <w:szCs w:val="20"/>
          <w:lang w:eastAsia="ru-RU"/>
        </w:rPr>
        <w:t>Акту сдачи-приёмки оказанных услуг</w:t>
      </w:r>
      <w:r>
        <w:rPr>
          <w:rFonts w:ascii="Times New Roman" w:hAnsi="Times New Roman" w:cs="Times New Roman"/>
          <w:sz w:val="20"/>
          <w:szCs w:val="20"/>
        </w:rPr>
        <w:t xml:space="preserve"> </w:t>
      </w:r>
      <w:r w:rsidRPr="006E45CC">
        <w:rPr>
          <w:rFonts w:ascii="Times New Roman" w:hAnsi="Times New Roman" w:cs="Times New Roman"/>
          <w:sz w:val="20"/>
          <w:szCs w:val="20"/>
        </w:rPr>
        <w:t>должны быть приложены следующие документы, являющиеся его неотъемлемой частью:</w:t>
      </w:r>
    </w:p>
    <w:p w:rsidR="00434CEB" w:rsidRPr="00CF23F9"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 счет на оплату услуг.</w:t>
      </w:r>
    </w:p>
    <w:p w:rsidR="00434CEB" w:rsidRPr="00CF23F9"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bookmarkStart w:id="9" w:name="Par435"/>
      <w:bookmarkEnd w:id="9"/>
      <w:r>
        <w:rPr>
          <w:rFonts w:ascii="Times New Roman" w:hAnsi="Times New Roman" w:cs="Times New Roman"/>
          <w:sz w:val="20"/>
          <w:szCs w:val="20"/>
        </w:rPr>
        <w:t>6.9</w:t>
      </w:r>
      <w:r w:rsidRPr="00CF23F9">
        <w:rPr>
          <w:rFonts w:ascii="Times New Roman" w:hAnsi="Times New Roman" w:cs="Times New Roman"/>
          <w:sz w:val="20"/>
          <w:szCs w:val="20"/>
        </w:rPr>
        <w:t>. Заказчик вправе не отказывать в приемке результатов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rsidR="00D83B7A" w:rsidRPr="00625D99"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625D99" w:rsidRDefault="00D83B7A" w:rsidP="00D83B7A">
      <w:pPr>
        <w:autoSpaceDE w:val="0"/>
        <w:autoSpaceDN w:val="0"/>
        <w:adjustRightInd w:val="0"/>
        <w:spacing w:after="0" w:line="240" w:lineRule="auto"/>
        <w:jc w:val="center"/>
        <w:outlineLvl w:val="0"/>
        <w:rPr>
          <w:rFonts w:ascii="Times New Roman" w:hAnsi="Times New Roman" w:cs="Times New Roman"/>
          <w:sz w:val="20"/>
          <w:szCs w:val="20"/>
        </w:rPr>
      </w:pPr>
      <w:bookmarkStart w:id="10" w:name="Par476"/>
      <w:bookmarkEnd w:id="10"/>
      <w:r w:rsidRPr="00625D99">
        <w:rPr>
          <w:rFonts w:ascii="Times New Roman" w:hAnsi="Times New Roman" w:cs="Times New Roman"/>
          <w:b/>
          <w:bCs/>
          <w:sz w:val="20"/>
          <w:szCs w:val="20"/>
        </w:rPr>
        <w:t>7. Ответственность Сторон</w:t>
      </w:r>
      <w:r w:rsidRPr="00625D99">
        <w:rPr>
          <w:rFonts w:ascii="Times New Roman" w:hAnsi="Times New Roman" w:cs="Times New Roman"/>
          <w:sz w:val="20"/>
          <w:szCs w:val="20"/>
        </w:rPr>
        <w:t xml:space="preserve"> </w:t>
      </w:r>
    </w:p>
    <w:p w:rsidR="00D83B7A" w:rsidRPr="00625D99"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A90383" w:rsidRPr="00625D99"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625D99">
        <w:rPr>
          <w:rFonts w:ascii="Times New Roman" w:hAnsi="Times New Roman" w:cs="Times New Roman"/>
          <w:sz w:val="20"/>
          <w:szCs w:val="20"/>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A90383" w:rsidRPr="00625D99"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625D99">
        <w:rPr>
          <w:rFonts w:ascii="Times New Roman" w:hAnsi="Times New Roman" w:cs="Times New Roman"/>
          <w:sz w:val="20"/>
          <w:szCs w:val="20"/>
        </w:rPr>
        <w:t>7.2.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rsidR="00A90383" w:rsidRPr="00625D99"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625D99">
        <w:rPr>
          <w:rFonts w:ascii="Times New Roman" w:hAnsi="Times New Roman" w:cs="Times New Roman"/>
          <w:sz w:val="20"/>
          <w:szCs w:val="20"/>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rsidR="00A90383" w:rsidRPr="00625D99"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625D99">
        <w:rPr>
          <w:rFonts w:ascii="Times New Roman" w:hAnsi="Times New Roman" w:cs="Times New Roman"/>
          <w:sz w:val="20"/>
          <w:szCs w:val="20"/>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A90383" w:rsidRPr="00625D99"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625D99">
        <w:rPr>
          <w:rFonts w:ascii="Times New Roman" w:hAnsi="Times New Roman" w:cs="Times New Roman"/>
          <w:sz w:val="20"/>
          <w:szCs w:val="20"/>
        </w:rPr>
        <w:t>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rsidR="00A90383" w:rsidRPr="00625D99"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625D99">
        <w:rPr>
          <w:rFonts w:ascii="Times New Roman" w:hAnsi="Times New Roman" w:cs="Times New Roman"/>
          <w:sz w:val="20"/>
          <w:szCs w:val="20"/>
        </w:rPr>
        <w:lastRenderedPageBreak/>
        <w:t>а) 1000 рублей, если цена Контракта не превышает 3 млн рублей (включительно);</w:t>
      </w:r>
    </w:p>
    <w:p w:rsidR="00A90383" w:rsidRPr="00625D99"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625D99">
        <w:rPr>
          <w:rFonts w:ascii="Times New Roman" w:hAnsi="Times New Roman" w:cs="Times New Roman"/>
          <w:sz w:val="20"/>
          <w:szCs w:val="20"/>
        </w:rPr>
        <w:t>б) 5000 рублей, если цена Контракта составляет от 3 млн рублей до 50 млн рублей (включительно);</w:t>
      </w:r>
    </w:p>
    <w:p w:rsidR="00A90383" w:rsidRPr="00625D99"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625D99">
        <w:rPr>
          <w:rFonts w:ascii="Times New Roman" w:hAnsi="Times New Roman" w:cs="Times New Roman"/>
          <w:sz w:val="20"/>
          <w:szCs w:val="20"/>
        </w:rPr>
        <w:t>в) 10000 рублей, если цена Контракта составляет от 50 млн рублей до 100 млн рублей (включительно);</w:t>
      </w:r>
    </w:p>
    <w:p w:rsidR="00A90383" w:rsidRPr="00625D99"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625D99">
        <w:rPr>
          <w:rFonts w:ascii="Times New Roman" w:hAnsi="Times New Roman" w:cs="Times New Roman"/>
          <w:sz w:val="20"/>
          <w:szCs w:val="20"/>
        </w:rPr>
        <w:t>г) 100000 рублей, если цена Контракта превышает 100 млн рублей.</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625D99">
        <w:rPr>
          <w:rFonts w:ascii="Times New Roman" w:hAnsi="Times New Roman" w:cs="Times New Roman"/>
          <w:sz w:val="20"/>
          <w:szCs w:val="20"/>
        </w:rPr>
        <w:t xml:space="preserve">7.6. Общая сумма начисленных штрафов за ненадлежащее исполнение Заказчиком обязательств, </w:t>
      </w:r>
      <w:r w:rsidRPr="00FC7074">
        <w:rPr>
          <w:rFonts w:ascii="Times New Roman" w:hAnsi="Times New Roman" w:cs="Times New Roman"/>
          <w:sz w:val="20"/>
          <w:szCs w:val="20"/>
        </w:rPr>
        <w:t>предусмотренных настоящим Контрактом, не может превышать цену Контракта.</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7.8, 7.11, 7.14 настоящего Контракта):</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а) 10 процентов цены Контракта в случае, если цена Контракта не превышает 3 млн рублей;</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б) 5 процентов цены Контракта в случае, если цена Контракта составляет от 3 млн рублей до 50 млн рублей (включительно);</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в) 1 процент цены Контракта в случае, если цена Контракта составляет от 50 млн рублей до 100 млн рублей (включительно);</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г) 0,5 процента цены Контракта в случае, если цена Контракта составляет от 100 млн рублей до 500 млн рублей (включительно);</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д) 0,4 процента цены Контракта в случае, если цена Контракта составляет от 500 млн рублей до 1 млрд рублей (включительно);</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е) 0,3 процента цены Контракта в случае, если цена Контракта составляет от 1 млрд рублей до 2 млрд рублей (включительно);</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ж) 0,25 процента цены Контракта в случае, если цена Контракта составляет от 2 млрд рублей до 5 млрд рублей (включительно);</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з) 0,2 процента цены Контракта в случае, если цена Контракта составляет от 5 млрд рублей до 10 млрд рублей (включительно);</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и) 0,1 процента цены Контракта в случае, если цена Контракта превышает 10 млрд рублей.</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а) 1000 рублей, если цена Контракта не превышает 3 млн рублей;</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б) 5000 рублей, если цена Контракта составляет от 3 млн рублей до 50 млн рублей (включительно);</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в) 10000 рублей, если цена Контракта составляет от 50 млн рублей до 100 млн рублей (включительно);</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г) 100000 рублей, если цена Контракта превышает 100 млн рублей.</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p w:rsidR="00CE0B4F" w:rsidRPr="00CF23F9" w:rsidRDefault="00CE0B4F" w:rsidP="00CE0B4F">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CE0B4F" w:rsidRPr="00CF23F9" w:rsidRDefault="00CE0B4F" w:rsidP="00CE0B4F">
      <w:pPr>
        <w:autoSpaceDE w:val="0"/>
        <w:autoSpaceDN w:val="0"/>
        <w:adjustRightInd w:val="0"/>
        <w:spacing w:after="0" w:line="240" w:lineRule="auto"/>
        <w:ind w:firstLine="539"/>
        <w:jc w:val="both"/>
        <w:rPr>
          <w:rFonts w:ascii="Times New Roman" w:hAnsi="Times New Roman" w:cs="Times New Roman"/>
          <w:sz w:val="20"/>
          <w:szCs w:val="20"/>
        </w:rPr>
      </w:pPr>
      <w:bookmarkStart w:id="11" w:name="Par509"/>
      <w:bookmarkEnd w:id="11"/>
      <w:r w:rsidRPr="00CF23F9">
        <w:rPr>
          <w:rFonts w:ascii="Times New Roman" w:hAnsi="Times New Roman" w:cs="Times New Roman"/>
          <w:sz w:val="20"/>
          <w:szCs w:val="20"/>
        </w:rPr>
        <w:t>7.1</w:t>
      </w:r>
      <w:r>
        <w:rPr>
          <w:rFonts w:ascii="Times New Roman" w:hAnsi="Times New Roman" w:cs="Times New Roman"/>
          <w:sz w:val="20"/>
          <w:szCs w:val="20"/>
        </w:rPr>
        <w:t>1</w:t>
      </w:r>
      <w:r w:rsidRPr="00CF23F9">
        <w:rPr>
          <w:rFonts w:ascii="Times New Roman" w:hAnsi="Times New Roman" w:cs="Times New Roman"/>
          <w:sz w:val="20"/>
          <w:szCs w:val="20"/>
        </w:rPr>
        <w:t xml:space="preserve">. За каждый день просрочки исполнения Исполнителем обязательства, предусмотренного </w:t>
      </w:r>
      <w:hyperlink w:anchor="Par563" w:history="1">
        <w:r w:rsidRPr="00CF23F9">
          <w:rPr>
            <w:rFonts w:ascii="Times New Roman" w:hAnsi="Times New Roman" w:cs="Times New Roman"/>
            <w:sz w:val="20"/>
            <w:szCs w:val="20"/>
          </w:rPr>
          <w:t>пунктом 8.</w:t>
        </w:r>
      </w:hyperlink>
      <w:r w:rsidRPr="00CF23F9">
        <w:rPr>
          <w:rFonts w:ascii="Times New Roman" w:hAnsi="Times New Roman" w:cs="Times New Roman"/>
          <w:sz w:val="20"/>
          <w:szCs w:val="20"/>
        </w:rPr>
        <w:t xml:space="preserve">7 настоящего Контракта, начисляется пеня в размере, определенном в порядке, предусмотренном </w:t>
      </w:r>
      <w:hyperlink w:anchor="Par503" w:history="1">
        <w:r w:rsidRPr="00CF23F9">
          <w:rPr>
            <w:rFonts w:ascii="Times New Roman" w:hAnsi="Times New Roman" w:cs="Times New Roman"/>
            <w:sz w:val="20"/>
            <w:szCs w:val="20"/>
          </w:rPr>
          <w:t>пунктом 7.9</w:t>
        </w:r>
      </w:hyperlink>
      <w:r w:rsidRPr="00CF23F9">
        <w:rPr>
          <w:rFonts w:ascii="Times New Roman" w:hAnsi="Times New Roman" w:cs="Times New Roman"/>
          <w:sz w:val="20"/>
          <w:szCs w:val="20"/>
        </w:rPr>
        <w:t xml:space="preserve"> настоящего Контракта.</w:t>
      </w:r>
    </w:p>
    <w:p w:rsidR="00CE0B4F" w:rsidRPr="00CF23F9" w:rsidRDefault="00CE0B4F" w:rsidP="00CE0B4F">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7.1</w:t>
      </w:r>
      <w:r>
        <w:rPr>
          <w:rFonts w:ascii="Times New Roman" w:hAnsi="Times New Roman" w:cs="Times New Roman"/>
          <w:sz w:val="20"/>
          <w:szCs w:val="20"/>
        </w:rPr>
        <w:t>2</w:t>
      </w:r>
      <w:r w:rsidRPr="00CF23F9">
        <w:rPr>
          <w:rFonts w:ascii="Times New Roman" w:hAnsi="Times New Roman" w:cs="Times New Roman"/>
          <w:sz w:val="20"/>
          <w:szCs w:val="20"/>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CE0B4F" w:rsidRPr="00CF23F9" w:rsidRDefault="00CE0B4F" w:rsidP="00CE0B4F">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7.1</w:t>
      </w:r>
      <w:r>
        <w:rPr>
          <w:rFonts w:ascii="Times New Roman" w:hAnsi="Times New Roman" w:cs="Times New Roman"/>
          <w:sz w:val="20"/>
          <w:szCs w:val="20"/>
        </w:rPr>
        <w:t>3</w:t>
      </w:r>
      <w:r w:rsidRPr="00CF23F9">
        <w:rPr>
          <w:rFonts w:ascii="Times New Roman" w:hAnsi="Times New Roman" w:cs="Times New Roman"/>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CE0B4F" w:rsidRPr="00CF23F9" w:rsidRDefault="00CE0B4F" w:rsidP="00CE0B4F">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7.1</w:t>
      </w:r>
      <w:r>
        <w:rPr>
          <w:rFonts w:ascii="Times New Roman" w:hAnsi="Times New Roman" w:cs="Times New Roman"/>
          <w:sz w:val="20"/>
          <w:szCs w:val="20"/>
        </w:rPr>
        <w:t>4</w:t>
      </w:r>
      <w:r w:rsidRPr="00CF23F9">
        <w:rPr>
          <w:rFonts w:ascii="Times New Roman" w:hAnsi="Times New Roman" w:cs="Times New Roman"/>
          <w:sz w:val="20"/>
          <w:szCs w:val="20"/>
        </w:rPr>
        <w:t>.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CE0B4F" w:rsidRPr="00CF23F9" w:rsidRDefault="00CE0B4F" w:rsidP="00CE0B4F">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7.1</w:t>
      </w:r>
      <w:r>
        <w:rPr>
          <w:rFonts w:ascii="Times New Roman" w:hAnsi="Times New Roman" w:cs="Times New Roman"/>
          <w:sz w:val="20"/>
          <w:szCs w:val="20"/>
        </w:rPr>
        <w:t>5</w:t>
      </w:r>
      <w:r w:rsidRPr="00CF23F9">
        <w:rPr>
          <w:rFonts w:ascii="Times New Roman" w:hAnsi="Times New Roman" w:cs="Times New Roman"/>
          <w:sz w:val="20"/>
          <w:szCs w:val="20"/>
        </w:rPr>
        <w:t>. Применение неустойки (штрафа, пени) не освобождает Стороны от исполнения обязательств по настоящему Контракту.</w:t>
      </w:r>
    </w:p>
    <w:p w:rsidR="00CE0B4F" w:rsidRPr="00CF23F9" w:rsidRDefault="00CE0B4F" w:rsidP="00CE0B4F">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7.</w:t>
      </w:r>
      <w:r>
        <w:rPr>
          <w:rFonts w:ascii="Times New Roman" w:hAnsi="Times New Roman" w:cs="Times New Roman"/>
          <w:sz w:val="20"/>
          <w:szCs w:val="20"/>
        </w:rPr>
        <w:t>16</w:t>
      </w:r>
      <w:r w:rsidRPr="00CF23F9">
        <w:rPr>
          <w:rFonts w:ascii="Times New Roman" w:hAnsi="Times New Roman" w:cs="Times New Roman"/>
          <w:sz w:val="20"/>
          <w:szCs w:val="20"/>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CE0B4F" w:rsidRPr="00CF23F9" w:rsidRDefault="00CE0B4F" w:rsidP="00CE0B4F">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7.</w:t>
      </w:r>
      <w:r>
        <w:rPr>
          <w:rFonts w:ascii="Times New Roman" w:hAnsi="Times New Roman" w:cs="Times New Roman"/>
          <w:sz w:val="20"/>
          <w:szCs w:val="20"/>
        </w:rPr>
        <w:t>17</w:t>
      </w:r>
      <w:r w:rsidRPr="00CF23F9">
        <w:rPr>
          <w:rFonts w:ascii="Times New Roman" w:hAnsi="Times New Roman" w:cs="Times New Roman"/>
          <w:sz w:val="20"/>
          <w:szCs w:val="2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91CE0" w:rsidRPr="00816347" w:rsidRDefault="00D91CE0" w:rsidP="00D91CE0">
      <w:pPr>
        <w:autoSpaceDE w:val="0"/>
        <w:autoSpaceDN w:val="0"/>
        <w:adjustRightInd w:val="0"/>
        <w:spacing w:after="0" w:line="240" w:lineRule="auto"/>
        <w:outlineLvl w:val="0"/>
        <w:rPr>
          <w:rFonts w:ascii="Times New Roman" w:hAnsi="Times New Roman" w:cs="Times New Roman"/>
          <w:color w:val="FF0000"/>
          <w:sz w:val="20"/>
          <w:szCs w:val="20"/>
        </w:rPr>
      </w:pPr>
    </w:p>
    <w:p w:rsidR="00D83B7A" w:rsidRPr="004745A6" w:rsidRDefault="00D91CE0" w:rsidP="00D91CE0">
      <w:pPr>
        <w:autoSpaceDE w:val="0"/>
        <w:autoSpaceDN w:val="0"/>
        <w:adjustRightInd w:val="0"/>
        <w:spacing w:after="0" w:line="240" w:lineRule="auto"/>
        <w:jc w:val="center"/>
        <w:outlineLvl w:val="0"/>
        <w:rPr>
          <w:rFonts w:ascii="Times New Roman" w:hAnsi="Times New Roman" w:cs="Times New Roman"/>
          <w:sz w:val="20"/>
          <w:szCs w:val="20"/>
        </w:rPr>
      </w:pPr>
      <w:r>
        <w:rPr>
          <w:rFonts w:ascii="Times New Roman" w:hAnsi="Times New Roman" w:cs="Times New Roman"/>
          <w:b/>
          <w:bCs/>
          <w:sz w:val="20"/>
          <w:szCs w:val="20"/>
        </w:rPr>
        <w:t>8</w:t>
      </w:r>
      <w:r w:rsidR="00D83B7A" w:rsidRPr="004745A6">
        <w:rPr>
          <w:rFonts w:ascii="Times New Roman" w:hAnsi="Times New Roman" w:cs="Times New Roman"/>
          <w:b/>
          <w:bCs/>
          <w:sz w:val="20"/>
          <w:szCs w:val="20"/>
        </w:rPr>
        <w:t>. Обстоятельства непреодолимой силы</w:t>
      </w:r>
    </w:p>
    <w:p w:rsidR="00D83B7A" w:rsidRPr="004745A6" w:rsidRDefault="00D91CE0" w:rsidP="00A90383">
      <w:pPr>
        <w:autoSpaceDE w:val="0"/>
        <w:autoSpaceDN w:val="0"/>
        <w:adjustRightInd w:val="0"/>
        <w:spacing w:after="0" w:line="240" w:lineRule="auto"/>
        <w:ind w:firstLine="680"/>
        <w:jc w:val="both"/>
        <w:rPr>
          <w:rFonts w:ascii="Times New Roman" w:hAnsi="Times New Roman" w:cs="Times New Roman"/>
          <w:sz w:val="20"/>
          <w:szCs w:val="20"/>
        </w:rPr>
      </w:pPr>
      <w:r>
        <w:rPr>
          <w:rFonts w:ascii="Times New Roman" w:hAnsi="Times New Roman" w:cs="Times New Roman"/>
          <w:sz w:val="20"/>
          <w:szCs w:val="20"/>
        </w:rPr>
        <w:t>8</w:t>
      </w:r>
      <w:r w:rsidR="00D83B7A" w:rsidRPr="004745A6">
        <w:rPr>
          <w:rFonts w:ascii="Times New Roman" w:hAnsi="Times New Roman" w:cs="Times New Roman"/>
          <w:sz w:val="20"/>
          <w:szCs w:val="20"/>
        </w:rPr>
        <w:t xml:space="preserve">.1. Сторона, не исполнившая или ненадлежащим образом исполнившая обязательства по настоящему </w:t>
      </w:r>
      <w:r w:rsidR="001D1D85" w:rsidRPr="001D1D85">
        <w:rPr>
          <w:rFonts w:ascii="Times New Roman" w:hAnsi="Times New Roman" w:cs="Times New Roman"/>
          <w:sz w:val="20"/>
          <w:szCs w:val="20"/>
        </w:rPr>
        <w:t>Контракту</w:t>
      </w:r>
      <w:r w:rsidR="00D83B7A" w:rsidRPr="004745A6">
        <w:rPr>
          <w:rFonts w:ascii="Times New Roman" w:hAnsi="Times New Roman" w:cs="Times New Roman"/>
          <w:sz w:val="20"/>
          <w:szCs w:val="20"/>
        </w:rPr>
        <w:t>,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D83B7A" w:rsidRPr="004745A6" w:rsidRDefault="00D91CE0" w:rsidP="00A90383">
      <w:pPr>
        <w:autoSpaceDE w:val="0"/>
        <w:autoSpaceDN w:val="0"/>
        <w:adjustRightInd w:val="0"/>
        <w:spacing w:after="0" w:line="240" w:lineRule="auto"/>
        <w:ind w:firstLine="680"/>
        <w:jc w:val="both"/>
        <w:rPr>
          <w:rFonts w:ascii="Times New Roman" w:hAnsi="Times New Roman" w:cs="Times New Roman"/>
          <w:sz w:val="20"/>
          <w:szCs w:val="20"/>
        </w:rPr>
      </w:pPr>
      <w:bookmarkStart w:id="12" w:name="Par598"/>
      <w:bookmarkEnd w:id="12"/>
      <w:r>
        <w:rPr>
          <w:rFonts w:ascii="Times New Roman" w:hAnsi="Times New Roman" w:cs="Times New Roman"/>
          <w:sz w:val="20"/>
          <w:szCs w:val="20"/>
        </w:rPr>
        <w:lastRenderedPageBreak/>
        <w:t>8</w:t>
      </w:r>
      <w:r w:rsidR="00D83B7A" w:rsidRPr="004745A6">
        <w:rPr>
          <w:rFonts w:ascii="Times New Roman" w:hAnsi="Times New Roman" w:cs="Times New Roman"/>
          <w:sz w:val="20"/>
          <w:szCs w:val="20"/>
        </w:rPr>
        <w:t xml:space="preserve">.2. О возникновении и прекращении обстоятельства непреодолимой силы Стороны уведомляют друг друга письменно в течение </w:t>
      </w:r>
      <w:r w:rsidR="00A90383" w:rsidRPr="004745A6">
        <w:rPr>
          <w:rFonts w:ascii="Times New Roman" w:hAnsi="Times New Roman" w:cs="Times New Roman"/>
          <w:sz w:val="20"/>
          <w:szCs w:val="20"/>
        </w:rPr>
        <w:t>5</w:t>
      </w:r>
      <w:r w:rsidR="00D83B7A" w:rsidRPr="004745A6">
        <w:rPr>
          <w:rFonts w:ascii="Times New Roman" w:hAnsi="Times New Roman" w:cs="Times New Roman"/>
          <w:sz w:val="20"/>
          <w:szCs w:val="20"/>
        </w:rPr>
        <w:t xml:space="preserve"> (</w:t>
      </w:r>
      <w:r w:rsidR="00A90383" w:rsidRPr="004745A6">
        <w:rPr>
          <w:rFonts w:ascii="Times New Roman" w:hAnsi="Times New Roman" w:cs="Times New Roman"/>
          <w:sz w:val="20"/>
          <w:szCs w:val="20"/>
        </w:rPr>
        <w:t>пяти</w:t>
      </w:r>
      <w:r w:rsidR="00D83B7A" w:rsidRPr="004745A6">
        <w:rPr>
          <w:rFonts w:ascii="Times New Roman" w:hAnsi="Times New Roman" w:cs="Times New Roman"/>
          <w:sz w:val="20"/>
          <w:szCs w:val="20"/>
        </w:rPr>
        <w:t>)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D83B7A" w:rsidRPr="004745A6" w:rsidRDefault="00D91CE0" w:rsidP="00A90383">
      <w:pPr>
        <w:autoSpaceDE w:val="0"/>
        <w:autoSpaceDN w:val="0"/>
        <w:adjustRightInd w:val="0"/>
        <w:spacing w:after="0" w:line="240" w:lineRule="auto"/>
        <w:ind w:firstLine="680"/>
        <w:jc w:val="both"/>
        <w:rPr>
          <w:rFonts w:ascii="Times New Roman" w:hAnsi="Times New Roman" w:cs="Times New Roman"/>
          <w:sz w:val="20"/>
          <w:szCs w:val="20"/>
        </w:rPr>
      </w:pPr>
      <w:bookmarkStart w:id="13" w:name="Par602"/>
      <w:bookmarkEnd w:id="13"/>
      <w:r>
        <w:rPr>
          <w:rFonts w:ascii="Times New Roman" w:hAnsi="Times New Roman" w:cs="Times New Roman"/>
          <w:sz w:val="20"/>
          <w:szCs w:val="20"/>
        </w:rPr>
        <w:t>8</w:t>
      </w:r>
      <w:r w:rsidR="00D83B7A" w:rsidRPr="004745A6">
        <w:rPr>
          <w:rFonts w:ascii="Times New Roman" w:hAnsi="Times New Roman" w:cs="Times New Roman"/>
          <w:sz w:val="20"/>
          <w:szCs w:val="20"/>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D83B7A" w:rsidRPr="004745A6" w:rsidRDefault="00D91CE0" w:rsidP="00A90383">
      <w:pPr>
        <w:autoSpaceDE w:val="0"/>
        <w:autoSpaceDN w:val="0"/>
        <w:adjustRightInd w:val="0"/>
        <w:spacing w:after="0" w:line="240" w:lineRule="auto"/>
        <w:ind w:firstLine="680"/>
        <w:jc w:val="both"/>
        <w:rPr>
          <w:rFonts w:ascii="Times New Roman" w:hAnsi="Times New Roman" w:cs="Times New Roman"/>
          <w:sz w:val="20"/>
          <w:szCs w:val="20"/>
        </w:rPr>
      </w:pPr>
      <w:r>
        <w:rPr>
          <w:rFonts w:ascii="Times New Roman" w:hAnsi="Times New Roman" w:cs="Times New Roman"/>
          <w:sz w:val="20"/>
          <w:szCs w:val="20"/>
        </w:rPr>
        <w:t>8</w:t>
      </w:r>
      <w:r w:rsidR="00D83B7A" w:rsidRPr="004745A6">
        <w:rPr>
          <w:rFonts w:ascii="Times New Roman" w:hAnsi="Times New Roman" w:cs="Times New Roman"/>
          <w:sz w:val="20"/>
          <w:szCs w:val="20"/>
        </w:rPr>
        <w:t xml:space="preserve">.4. Если одна из Сторон не направит или несвоевременно направит документы, указанные в </w:t>
      </w:r>
      <w:hyperlink w:anchor="Par598" w:history="1">
        <w:r w:rsidR="00D83B7A" w:rsidRPr="004745A6">
          <w:rPr>
            <w:rFonts w:ascii="Times New Roman" w:hAnsi="Times New Roman" w:cs="Times New Roman"/>
            <w:sz w:val="20"/>
            <w:szCs w:val="20"/>
          </w:rPr>
          <w:t>пунктах 9.2</w:t>
        </w:r>
      </w:hyperlink>
      <w:r w:rsidR="00D83B7A" w:rsidRPr="004745A6">
        <w:rPr>
          <w:rFonts w:ascii="Times New Roman" w:hAnsi="Times New Roman" w:cs="Times New Roman"/>
          <w:sz w:val="20"/>
          <w:szCs w:val="20"/>
        </w:rPr>
        <w:t xml:space="preserve"> - </w:t>
      </w:r>
      <w:hyperlink w:anchor="Par602" w:history="1">
        <w:r w:rsidR="00D83B7A" w:rsidRPr="004745A6">
          <w:rPr>
            <w:rFonts w:ascii="Times New Roman" w:hAnsi="Times New Roman" w:cs="Times New Roman"/>
            <w:sz w:val="20"/>
            <w:szCs w:val="20"/>
          </w:rPr>
          <w:t>9.3</w:t>
        </w:r>
      </w:hyperlink>
      <w:r w:rsidR="00D83B7A" w:rsidRPr="004745A6">
        <w:rPr>
          <w:rFonts w:ascii="Times New Roman" w:hAnsi="Times New Roman" w:cs="Times New Roman"/>
          <w:sz w:val="20"/>
          <w:szCs w:val="20"/>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rsidR="00D83B7A" w:rsidRPr="004745A6" w:rsidRDefault="00D91CE0" w:rsidP="00A90383">
      <w:pPr>
        <w:autoSpaceDE w:val="0"/>
        <w:autoSpaceDN w:val="0"/>
        <w:adjustRightInd w:val="0"/>
        <w:spacing w:after="0" w:line="240" w:lineRule="auto"/>
        <w:ind w:firstLine="680"/>
        <w:jc w:val="both"/>
        <w:rPr>
          <w:rFonts w:ascii="Times New Roman" w:hAnsi="Times New Roman" w:cs="Times New Roman"/>
          <w:sz w:val="20"/>
          <w:szCs w:val="20"/>
        </w:rPr>
      </w:pPr>
      <w:r>
        <w:rPr>
          <w:rFonts w:ascii="Times New Roman" w:hAnsi="Times New Roman" w:cs="Times New Roman"/>
          <w:sz w:val="20"/>
          <w:szCs w:val="20"/>
        </w:rPr>
        <w:t>8</w:t>
      </w:r>
      <w:r w:rsidR="00D83B7A" w:rsidRPr="004745A6">
        <w:rPr>
          <w:rFonts w:ascii="Times New Roman" w:hAnsi="Times New Roman" w:cs="Times New Roman"/>
          <w:sz w:val="20"/>
          <w:szCs w:val="20"/>
        </w:rPr>
        <w:t xml:space="preserve">.5. В случае если обстоятельства непреодолимой силы будут сохраняться более </w:t>
      </w:r>
      <w:r w:rsidR="00A90383" w:rsidRPr="004745A6">
        <w:rPr>
          <w:rFonts w:ascii="Times New Roman" w:hAnsi="Times New Roman" w:cs="Times New Roman"/>
          <w:sz w:val="20"/>
          <w:szCs w:val="20"/>
        </w:rPr>
        <w:t>30 (тридцати) рабочих дней</w:t>
      </w:r>
      <w:r w:rsidR="00D83B7A" w:rsidRPr="004745A6">
        <w:rPr>
          <w:rFonts w:ascii="Times New Roman" w:hAnsi="Times New Roman" w:cs="Times New Roman"/>
          <w:sz w:val="20"/>
          <w:szCs w:val="20"/>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A90383" w:rsidRPr="004745A6" w:rsidRDefault="00A90383" w:rsidP="00D83B7A">
      <w:pPr>
        <w:autoSpaceDE w:val="0"/>
        <w:autoSpaceDN w:val="0"/>
        <w:adjustRightInd w:val="0"/>
        <w:spacing w:after="0" w:line="240" w:lineRule="auto"/>
        <w:jc w:val="center"/>
        <w:outlineLvl w:val="0"/>
        <w:rPr>
          <w:rFonts w:ascii="Times New Roman" w:hAnsi="Times New Roman" w:cs="Times New Roman"/>
          <w:b/>
          <w:bCs/>
          <w:sz w:val="20"/>
          <w:szCs w:val="20"/>
        </w:rPr>
      </w:pPr>
    </w:p>
    <w:p w:rsidR="00D83B7A" w:rsidRPr="004745A6" w:rsidRDefault="00004618" w:rsidP="00D83B7A">
      <w:pPr>
        <w:autoSpaceDE w:val="0"/>
        <w:autoSpaceDN w:val="0"/>
        <w:adjustRightInd w:val="0"/>
        <w:spacing w:after="0" w:line="240" w:lineRule="auto"/>
        <w:jc w:val="center"/>
        <w:outlineLvl w:val="0"/>
        <w:rPr>
          <w:rFonts w:ascii="Times New Roman" w:hAnsi="Times New Roman" w:cs="Times New Roman"/>
          <w:sz w:val="20"/>
          <w:szCs w:val="20"/>
        </w:rPr>
      </w:pPr>
      <w:r>
        <w:rPr>
          <w:rFonts w:ascii="Times New Roman" w:hAnsi="Times New Roman" w:cs="Times New Roman"/>
          <w:b/>
          <w:bCs/>
          <w:sz w:val="20"/>
          <w:szCs w:val="20"/>
        </w:rPr>
        <w:t>9</w:t>
      </w:r>
      <w:r w:rsidR="00D83B7A" w:rsidRPr="004745A6">
        <w:rPr>
          <w:rFonts w:ascii="Times New Roman" w:hAnsi="Times New Roman" w:cs="Times New Roman"/>
          <w:b/>
          <w:bCs/>
          <w:sz w:val="20"/>
          <w:szCs w:val="20"/>
        </w:rPr>
        <w:t>. Рассмотрение и разрешение споров</w:t>
      </w:r>
    </w:p>
    <w:p w:rsidR="00004618" w:rsidRPr="00CF23F9" w:rsidRDefault="00004618" w:rsidP="00004618">
      <w:pPr>
        <w:autoSpaceDE w:val="0"/>
        <w:autoSpaceDN w:val="0"/>
        <w:adjustRightInd w:val="0"/>
        <w:spacing w:after="0" w:line="240" w:lineRule="auto"/>
        <w:ind w:firstLine="539"/>
        <w:jc w:val="both"/>
        <w:rPr>
          <w:rFonts w:ascii="Times New Roman" w:hAnsi="Times New Roman" w:cs="Times New Roman"/>
          <w:sz w:val="20"/>
          <w:szCs w:val="20"/>
        </w:rPr>
      </w:pPr>
      <w:r>
        <w:rPr>
          <w:rFonts w:ascii="Times New Roman" w:hAnsi="Times New Roman" w:cs="Times New Roman"/>
          <w:sz w:val="20"/>
          <w:szCs w:val="20"/>
        </w:rPr>
        <w:t>9</w:t>
      </w:r>
      <w:r w:rsidRPr="00CF23F9">
        <w:rPr>
          <w:rFonts w:ascii="Times New Roman" w:hAnsi="Times New Roman" w:cs="Times New Roman"/>
          <w:sz w:val="20"/>
          <w:szCs w:val="20"/>
        </w:rPr>
        <w:t>.1. Все споры, возникающие из настоящего Контракта, Стороны могут разрешать путем переговоров.</w:t>
      </w:r>
    </w:p>
    <w:p w:rsidR="00004618" w:rsidRPr="00CF23F9" w:rsidRDefault="00004618" w:rsidP="00004618">
      <w:pPr>
        <w:autoSpaceDE w:val="0"/>
        <w:autoSpaceDN w:val="0"/>
        <w:adjustRightInd w:val="0"/>
        <w:spacing w:after="0" w:line="240" w:lineRule="auto"/>
        <w:ind w:firstLine="539"/>
        <w:jc w:val="both"/>
        <w:rPr>
          <w:rFonts w:ascii="Times New Roman" w:hAnsi="Times New Roman" w:cs="Times New Roman"/>
          <w:sz w:val="20"/>
          <w:szCs w:val="20"/>
        </w:rPr>
      </w:pPr>
      <w:r>
        <w:rPr>
          <w:rFonts w:ascii="Times New Roman" w:hAnsi="Times New Roman" w:cs="Times New Roman"/>
          <w:sz w:val="20"/>
          <w:szCs w:val="20"/>
        </w:rPr>
        <w:t>9</w:t>
      </w:r>
      <w:r w:rsidRPr="00CF23F9">
        <w:rPr>
          <w:rFonts w:ascii="Times New Roman" w:hAnsi="Times New Roman" w:cs="Times New Roman"/>
          <w:sz w:val="20"/>
          <w:szCs w:val="20"/>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004618" w:rsidRPr="00CF23F9" w:rsidRDefault="00004618" w:rsidP="00004618">
      <w:pPr>
        <w:autoSpaceDE w:val="0"/>
        <w:autoSpaceDN w:val="0"/>
        <w:adjustRightInd w:val="0"/>
        <w:spacing w:after="0" w:line="240" w:lineRule="auto"/>
        <w:ind w:firstLine="539"/>
        <w:jc w:val="both"/>
        <w:rPr>
          <w:rFonts w:ascii="Times New Roman" w:hAnsi="Times New Roman" w:cs="Times New Roman"/>
          <w:sz w:val="20"/>
          <w:szCs w:val="20"/>
        </w:rPr>
      </w:pPr>
      <w:r>
        <w:rPr>
          <w:rFonts w:ascii="Times New Roman" w:hAnsi="Times New Roman" w:cs="Times New Roman"/>
          <w:sz w:val="20"/>
          <w:szCs w:val="20"/>
        </w:rPr>
        <w:t>9</w:t>
      </w:r>
      <w:r w:rsidRPr="00CF23F9">
        <w:rPr>
          <w:rFonts w:ascii="Times New Roman" w:hAnsi="Times New Roman" w:cs="Times New Roman"/>
          <w:sz w:val="20"/>
          <w:szCs w:val="20"/>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CF23F9">
          <w:rPr>
            <w:rFonts w:ascii="Times New Roman" w:hAnsi="Times New Roman" w:cs="Times New Roman"/>
            <w:sz w:val="20"/>
            <w:szCs w:val="20"/>
          </w:rPr>
          <w:t>части 5 статьи 4</w:t>
        </w:r>
      </w:hyperlink>
      <w:r w:rsidRPr="00CF23F9">
        <w:rPr>
          <w:rFonts w:ascii="Times New Roman" w:hAnsi="Times New Roman" w:cs="Times New Roman"/>
          <w:sz w:val="20"/>
          <w:szCs w:val="20"/>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004618" w:rsidRPr="00CF23F9" w:rsidRDefault="00004618" w:rsidP="00004618">
      <w:pPr>
        <w:autoSpaceDE w:val="0"/>
        <w:autoSpaceDN w:val="0"/>
        <w:adjustRightInd w:val="0"/>
        <w:spacing w:after="0" w:line="240" w:lineRule="auto"/>
        <w:ind w:firstLine="539"/>
        <w:jc w:val="both"/>
        <w:rPr>
          <w:rFonts w:ascii="Times New Roman" w:hAnsi="Times New Roman" w:cs="Times New Roman"/>
          <w:sz w:val="20"/>
          <w:szCs w:val="20"/>
        </w:rPr>
      </w:pPr>
      <w:r>
        <w:rPr>
          <w:rFonts w:ascii="Times New Roman" w:hAnsi="Times New Roman" w:cs="Times New Roman"/>
          <w:sz w:val="20"/>
          <w:szCs w:val="20"/>
        </w:rPr>
        <w:t>9</w:t>
      </w:r>
      <w:r w:rsidRPr="00CF23F9">
        <w:rPr>
          <w:rFonts w:ascii="Times New Roman" w:hAnsi="Times New Roman" w:cs="Times New Roman"/>
          <w:sz w:val="20"/>
          <w:szCs w:val="20"/>
        </w:rPr>
        <w:t xml:space="preserve">.4. Претензии должны быть направлены одной Стороной другой Стороне в порядке, предусмотренном </w:t>
      </w:r>
      <w:hyperlink w:anchor="Par696" w:history="1">
        <w:r w:rsidRPr="00CF23F9">
          <w:rPr>
            <w:rFonts w:ascii="Times New Roman" w:hAnsi="Times New Roman" w:cs="Times New Roman"/>
            <w:sz w:val="20"/>
            <w:szCs w:val="20"/>
          </w:rPr>
          <w:t>пунктом 13.3.1</w:t>
        </w:r>
      </w:hyperlink>
      <w:r w:rsidRPr="00CF23F9">
        <w:rPr>
          <w:rFonts w:ascii="Times New Roman" w:hAnsi="Times New Roman" w:cs="Times New Roman"/>
          <w:sz w:val="20"/>
          <w:szCs w:val="20"/>
        </w:rPr>
        <w:t xml:space="preserve"> Контракта.</w:t>
      </w:r>
    </w:p>
    <w:p w:rsidR="00004618" w:rsidRPr="00CF23F9" w:rsidRDefault="00004618" w:rsidP="00004618">
      <w:pPr>
        <w:autoSpaceDE w:val="0"/>
        <w:autoSpaceDN w:val="0"/>
        <w:adjustRightInd w:val="0"/>
        <w:spacing w:after="0" w:line="240" w:lineRule="auto"/>
        <w:ind w:firstLine="539"/>
        <w:jc w:val="both"/>
        <w:rPr>
          <w:rFonts w:ascii="Times New Roman" w:hAnsi="Times New Roman" w:cs="Times New Roman"/>
          <w:sz w:val="20"/>
          <w:szCs w:val="20"/>
        </w:rPr>
      </w:pPr>
      <w:r>
        <w:rPr>
          <w:rFonts w:ascii="Times New Roman" w:hAnsi="Times New Roman" w:cs="Times New Roman"/>
          <w:sz w:val="20"/>
          <w:szCs w:val="20"/>
        </w:rPr>
        <w:t>9</w:t>
      </w:r>
      <w:r w:rsidRPr="00CF23F9">
        <w:rPr>
          <w:rFonts w:ascii="Times New Roman" w:hAnsi="Times New Roman" w:cs="Times New Roman"/>
          <w:sz w:val="20"/>
          <w:szCs w:val="20"/>
        </w:rPr>
        <w:t xml:space="preserve">.5. Сторона должна дать ответ на претензию по существу в срок не </w:t>
      </w:r>
      <w:r w:rsidRPr="00DA5702">
        <w:rPr>
          <w:rFonts w:ascii="Times New Roman" w:hAnsi="Times New Roman" w:cs="Times New Roman"/>
          <w:sz w:val="20"/>
          <w:szCs w:val="20"/>
        </w:rPr>
        <w:t>позднее 10 календарных дней</w:t>
      </w:r>
      <w:r w:rsidRPr="00CF23F9">
        <w:rPr>
          <w:rFonts w:ascii="Times New Roman" w:hAnsi="Times New Roman" w:cs="Times New Roman"/>
          <w:sz w:val="20"/>
          <w:szCs w:val="20"/>
        </w:rPr>
        <w:t xml:space="preserve"> с даты получения претензии.</w:t>
      </w:r>
    </w:p>
    <w:p w:rsidR="00004618" w:rsidRPr="00CF23F9" w:rsidRDefault="00004618" w:rsidP="00004618">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9</w:t>
      </w:r>
      <w:r w:rsidRPr="00CF23F9">
        <w:rPr>
          <w:rFonts w:ascii="Times New Roman" w:hAnsi="Times New Roman" w:cs="Times New Roman"/>
          <w:sz w:val="20"/>
          <w:szCs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004618" w:rsidRPr="00CF23F9" w:rsidRDefault="00004618" w:rsidP="00004618">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9</w:t>
      </w:r>
      <w:r w:rsidRPr="00CF23F9">
        <w:rPr>
          <w:rFonts w:ascii="Times New Roman" w:hAnsi="Times New Roman" w:cs="Times New Roman"/>
          <w:sz w:val="20"/>
          <w:szCs w:val="20"/>
        </w:rPr>
        <w:t xml:space="preserve">.7. Если требования в претензии подлежат денежной оценке, в претензии указывается </w:t>
      </w:r>
      <w:proofErr w:type="spellStart"/>
      <w:r w:rsidRPr="00CF23F9">
        <w:rPr>
          <w:rFonts w:ascii="Times New Roman" w:hAnsi="Times New Roman" w:cs="Times New Roman"/>
          <w:sz w:val="20"/>
          <w:szCs w:val="20"/>
        </w:rPr>
        <w:t>истребуемая</w:t>
      </w:r>
      <w:proofErr w:type="spellEnd"/>
      <w:r w:rsidRPr="00CF23F9">
        <w:rPr>
          <w:rFonts w:ascii="Times New Roman" w:hAnsi="Times New Roman" w:cs="Times New Roman"/>
          <w:sz w:val="20"/>
          <w:szCs w:val="20"/>
        </w:rPr>
        <w:t xml:space="preserve"> денежная сумма и ее полный и обоснованный расчет.</w:t>
      </w:r>
    </w:p>
    <w:p w:rsidR="00004618" w:rsidRPr="00CF23F9" w:rsidRDefault="00004618" w:rsidP="00004618">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9</w:t>
      </w:r>
      <w:r w:rsidRPr="00CF23F9">
        <w:rPr>
          <w:rFonts w:ascii="Times New Roman" w:hAnsi="Times New Roman" w:cs="Times New Roman"/>
          <w:sz w:val="20"/>
          <w:szCs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004618" w:rsidRPr="00CF23F9" w:rsidRDefault="00004618" w:rsidP="00004618">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9</w:t>
      </w:r>
      <w:r w:rsidRPr="00CF23F9">
        <w:rPr>
          <w:rFonts w:ascii="Times New Roman" w:hAnsi="Times New Roman" w:cs="Times New Roman"/>
          <w:sz w:val="20"/>
          <w:szCs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004618" w:rsidRPr="00CF23F9" w:rsidRDefault="00004618" w:rsidP="00004618">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9</w:t>
      </w:r>
      <w:r w:rsidRPr="00CF23F9">
        <w:rPr>
          <w:rFonts w:ascii="Times New Roman" w:hAnsi="Times New Roman" w:cs="Times New Roman"/>
          <w:sz w:val="20"/>
          <w:szCs w:val="20"/>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004618" w:rsidRPr="00CF23F9" w:rsidRDefault="00004618" w:rsidP="00004618">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9</w:t>
      </w:r>
      <w:r w:rsidRPr="00CF23F9">
        <w:rPr>
          <w:rFonts w:ascii="Times New Roman" w:hAnsi="Times New Roman" w:cs="Times New Roman"/>
          <w:sz w:val="20"/>
          <w:szCs w:val="20"/>
        </w:rPr>
        <w:t xml:space="preserve">.11. В силу требований </w:t>
      </w:r>
      <w:hyperlink r:id="rId19" w:history="1">
        <w:r w:rsidRPr="00CF23F9">
          <w:rPr>
            <w:rFonts w:ascii="Times New Roman" w:hAnsi="Times New Roman" w:cs="Times New Roman"/>
            <w:sz w:val="20"/>
            <w:szCs w:val="20"/>
          </w:rPr>
          <w:t>части 5 статьи 4</w:t>
        </w:r>
      </w:hyperlink>
      <w:r w:rsidRPr="00CF23F9">
        <w:rPr>
          <w:rFonts w:ascii="Times New Roman" w:hAnsi="Times New Roman" w:cs="Times New Roman"/>
          <w:sz w:val="20"/>
          <w:szCs w:val="20"/>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D83B7A" w:rsidRPr="004745A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4745A6" w:rsidRDefault="00D83B7A" w:rsidP="00D83B7A">
      <w:pPr>
        <w:autoSpaceDE w:val="0"/>
        <w:autoSpaceDN w:val="0"/>
        <w:adjustRightInd w:val="0"/>
        <w:spacing w:after="0" w:line="240" w:lineRule="auto"/>
        <w:jc w:val="center"/>
        <w:outlineLvl w:val="0"/>
        <w:rPr>
          <w:rFonts w:ascii="Times New Roman" w:hAnsi="Times New Roman" w:cs="Times New Roman"/>
          <w:sz w:val="20"/>
          <w:szCs w:val="20"/>
        </w:rPr>
      </w:pPr>
      <w:r w:rsidRPr="004745A6">
        <w:rPr>
          <w:rFonts w:ascii="Times New Roman" w:hAnsi="Times New Roman" w:cs="Times New Roman"/>
          <w:b/>
          <w:bCs/>
          <w:sz w:val="20"/>
          <w:szCs w:val="20"/>
        </w:rPr>
        <w:t>1</w:t>
      </w:r>
      <w:r w:rsidR="00021C68">
        <w:rPr>
          <w:rFonts w:ascii="Times New Roman" w:hAnsi="Times New Roman" w:cs="Times New Roman"/>
          <w:b/>
          <w:bCs/>
          <w:sz w:val="20"/>
          <w:szCs w:val="20"/>
        </w:rPr>
        <w:t>0</w:t>
      </w:r>
      <w:r w:rsidRPr="004745A6">
        <w:rPr>
          <w:rFonts w:ascii="Times New Roman" w:hAnsi="Times New Roman" w:cs="Times New Roman"/>
          <w:b/>
          <w:bCs/>
          <w:sz w:val="20"/>
          <w:szCs w:val="20"/>
        </w:rPr>
        <w:t>. Срок действия Контракта, срок исполнения Контракта,</w:t>
      </w:r>
    </w:p>
    <w:p w:rsidR="00D83B7A" w:rsidRPr="004745A6" w:rsidRDefault="00D83B7A" w:rsidP="00D83B7A">
      <w:pPr>
        <w:autoSpaceDE w:val="0"/>
        <w:autoSpaceDN w:val="0"/>
        <w:adjustRightInd w:val="0"/>
        <w:spacing w:after="0" w:line="240" w:lineRule="auto"/>
        <w:jc w:val="center"/>
        <w:rPr>
          <w:rFonts w:ascii="Times New Roman" w:hAnsi="Times New Roman" w:cs="Times New Roman"/>
          <w:sz w:val="20"/>
          <w:szCs w:val="20"/>
        </w:rPr>
      </w:pPr>
      <w:r w:rsidRPr="004745A6">
        <w:rPr>
          <w:rFonts w:ascii="Times New Roman" w:hAnsi="Times New Roman" w:cs="Times New Roman"/>
          <w:b/>
          <w:bCs/>
          <w:sz w:val="20"/>
          <w:szCs w:val="20"/>
        </w:rPr>
        <w:t>порядок изменения и расторжения Контракта</w:t>
      </w:r>
    </w:p>
    <w:p w:rsidR="00D83B7A" w:rsidRPr="004745A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7F0DCC" w:rsidRDefault="007F0DCC" w:rsidP="00021C68">
      <w:pPr>
        <w:autoSpaceDE w:val="0"/>
        <w:autoSpaceDN w:val="0"/>
        <w:adjustRightInd w:val="0"/>
        <w:spacing w:after="0" w:line="240" w:lineRule="auto"/>
        <w:ind w:firstLine="540"/>
        <w:jc w:val="both"/>
        <w:rPr>
          <w:rFonts w:ascii="Times New Roman" w:hAnsi="Times New Roman" w:cs="Times New Roman"/>
          <w:sz w:val="20"/>
          <w:szCs w:val="20"/>
        </w:rPr>
      </w:pPr>
      <w:bookmarkStart w:id="14" w:name="Par631"/>
      <w:bookmarkEnd w:id="14"/>
      <w:r w:rsidRPr="007F0DCC">
        <w:rPr>
          <w:rFonts w:ascii="Times New Roman" w:hAnsi="Times New Roman" w:cs="Times New Roman"/>
          <w:sz w:val="20"/>
          <w:szCs w:val="20"/>
        </w:rPr>
        <w:t>10.1. Н</w:t>
      </w:r>
      <w:r w:rsidR="002D38C3">
        <w:rPr>
          <w:rFonts w:ascii="Times New Roman" w:hAnsi="Times New Roman" w:cs="Times New Roman"/>
          <w:sz w:val="20"/>
          <w:szCs w:val="20"/>
        </w:rPr>
        <w:t>астоящий Контракт действует по 01</w:t>
      </w:r>
      <w:r w:rsidRPr="007F0DCC">
        <w:rPr>
          <w:rFonts w:ascii="Times New Roman" w:hAnsi="Times New Roman" w:cs="Times New Roman"/>
          <w:sz w:val="20"/>
          <w:szCs w:val="20"/>
        </w:rPr>
        <w:t xml:space="preserve"> июля 2026 года, а в части неисполненных обязательств - до полного их исполнения Сторонами.</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bookmarkStart w:id="15" w:name="Par615"/>
      <w:bookmarkEnd w:id="15"/>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w:t>
      </w:r>
      <w:r w:rsidR="003411F6">
        <w:rPr>
          <w:rFonts w:ascii="Times New Roman" w:hAnsi="Times New Roman" w:cs="Times New Roman"/>
          <w:sz w:val="20"/>
          <w:szCs w:val="20"/>
        </w:rPr>
        <w:t>2</w:t>
      </w:r>
      <w:r w:rsidRPr="00CF23F9">
        <w:rPr>
          <w:rFonts w:ascii="Times New Roman" w:hAnsi="Times New Roman" w:cs="Times New Roman"/>
          <w:sz w:val="20"/>
          <w:szCs w:val="20"/>
        </w:rPr>
        <w:t xml:space="preserve">.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w:t>
      </w:r>
      <w:r w:rsidRPr="00CF23F9">
        <w:rPr>
          <w:rFonts w:ascii="Times New Roman" w:hAnsi="Times New Roman" w:cs="Times New Roman"/>
          <w:sz w:val="20"/>
          <w:szCs w:val="20"/>
        </w:rPr>
        <w:lastRenderedPageBreak/>
        <w:t>указанными в Контракте. В этом случае соответствующие изменения должны быть внесены Заказчиком в реестр контрактов, заключенных Заказчиком.</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w:t>
      </w:r>
      <w:r w:rsidR="003411F6">
        <w:rPr>
          <w:rFonts w:ascii="Times New Roman" w:hAnsi="Times New Roman" w:cs="Times New Roman"/>
          <w:sz w:val="20"/>
          <w:szCs w:val="20"/>
        </w:rPr>
        <w:t>3</w:t>
      </w:r>
      <w:r w:rsidRPr="00CF23F9">
        <w:rPr>
          <w:rFonts w:ascii="Times New Roman" w:hAnsi="Times New Roman" w:cs="Times New Roman"/>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w:t>
      </w:r>
      <w:r w:rsidR="003411F6">
        <w:rPr>
          <w:rFonts w:ascii="Times New Roman" w:hAnsi="Times New Roman" w:cs="Times New Roman"/>
          <w:sz w:val="20"/>
          <w:szCs w:val="20"/>
        </w:rPr>
        <w:t>4</w:t>
      </w:r>
      <w:r w:rsidRPr="00CF23F9">
        <w:rPr>
          <w:rFonts w:ascii="Times New Roman" w:hAnsi="Times New Roman" w:cs="Times New Roman"/>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w:t>
      </w:r>
      <w:r w:rsidR="003411F6">
        <w:rPr>
          <w:rFonts w:ascii="Times New Roman" w:hAnsi="Times New Roman" w:cs="Times New Roman"/>
          <w:sz w:val="20"/>
          <w:szCs w:val="20"/>
        </w:rPr>
        <w:t>5</w:t>
      </w:r>
      <w:r w:rsidRPr="00CF23F9">
        <w:rPr>
          <w:rFonts w:ascii="Times New Roman" w:hAnsi="Times New Roman" w:cs="Times New Roman"/>
          <w:sz w:val="20"/>
          <w:szCs w:val="20"/>
        </w:rPr>
        <w:t>. Стороны вправе отказаться от исполнения настоящего Контракта в односторонне</w:t>
      </w:r>
      <w:bookmarkStart w:id="16" w:name="_GoBack"/>
      <w:bookmarkEnd w:id="16"/>
      <w:r w:rsidRPr="00CF23F9">
        <w:rPr>
          <w:rFonts w:ascii="Times New Roman" w:hAnsi="Times New Roman" w:cs="Times New Roman"/>
          <w:sz w:val="20"/>
          <w:szCs w:val="20"/>
        </w:rPr>
        <w:t xml:space="preserve">м порядке в соответствии с положениями </w:t>
      </w:r>
      <w:hyperlink r:id="rId20" w:history="1">
        <w:r w:rsidRPr="00CF23F9">
          <w:rPr>
            <w:rFonts w:ascii="Times New Roman" w:hAnsi="Times New Roman" w:cs="Times New Roman"/>
            <w:sz w:val="20"/>
            <w:szCs w:val="20"/>
          </w:rPr>
          <w:t>частей 8</w:t>
        </w:r>
      </w:hyperlink>
      <w:r w:rsidRPr="00CF23F9">
        <w:rPr>
          <w:rFonts w:ascii="Times New Roman" w:hAnsi="Times New Roman" w:cs="Times New Roman"/>
          <w:sz w:val="20"/>
          <w:szCs w:val="20"/>
        </w:rPr>
        <w:t xml:space="preserve"> - </w:t>
      </w:r>
      <w:hyperlink r:id="rId21" w:history="1">
        <w:r w:rsidRPr="00CF23F9">
          <w:rPr>
            <w:rFonts w:ascii="Times New Roman" w:hAnsi="Times New Roman" w:cs="Times New Roman"/>
            <w:sz w:val="20"/>
            <w:szCs w:val="20"/>
          </w:rPr>
          <w:t>11</w:t>
        </w:r>
      </w:hyperlink>
      <w:r w:rsidRPr="00CF23F9">
        <w:rPr>
          <w:rFonts w:ascii="Times New Roman" w:hAnsi="Times New Roman" w:cs="Times New Roman"/>
          <w:sz w:val="20"/>
          <w:szCs w:val="20"/>
        </w:rPr>
        <w:t xml:space="preserve">, </w:t>
      </w:r>
      <w:hyperlink r:id="rId22" w:history="1">
        <w:r w:rsidRPr="00CF23F9">
          <w:rPr>
            <w:rFonts w:ascii="Times New Roman" w:hAnsi="Times New Roman" w:cs="Times New Roman"/>
            <w:sz w:val="20"/>
            <w:szCs w:val="20"/>
          </w:rPr>
          <w:t>13</w:t>
        </w:r>
      </w:hyperlink>
      <w:r w:rsidRPr="00CF23F9">
        <w:rPr>
          <w:rFonts w:ascii="Times New Roman" w:hAnsi="Times New Roman" w:cs="Times New Roman"/>
          <w:sz w:val="20"/>
          <w:szCs w:val="20"/>
        </w:rPr>
        <w:t xml:space="preserve"> - </w:t>
      </w:r>
      <w:hyperlink r:id="rId23" w:history="1">
        <w:r w:rsidRPr="00CF23F9">
          <w:rPr>
            <w:rFonts w:ascii="Times New Roman" w:hAnsi="Times New Roman" w:cs="Times New Roman"/>
            <w:sz w:val="20"/>
            <w:szCs w:val="20"/>
          </w:rPr>
          <w:t>19</w:t>
        </w:r>
      </w:hyperlink>
      <w:r w:rsidRPr="00CF23F9">
        <w:rPr>
          <w:rFonts w:ascii="Times New Roman" w:hAnsi="Times New Roman" w:cs="Times New Roman"/>
          <w:sz w:val="20"/>
          <w:szCs w:val="20"/>
        </w:rPr>
        <w:t xml:space="preserve">, </w:t>
      </w:r>
      <w:hyperlink r:id="rId24" w:history="1">
        <w:r w:rsidRPr="00CF23F9">
          <w:rPr>
            <w:rFonts w:ascii="Times New Roman" w:hAnsi="Times New Roman" w:cs="Times New Roman"/>
            <w:sz w:val="20"/>
            <w:szCs w:val="20"/>
          </w:rPr>
          <w:t>21</w:t>
        </w:r>
      </w:hyperlink>
      <w:r w:rsidRPr="00CF23F9">
        <w:rPr>
          <w:rFonts w:ascii="Times New Roman" w:hAnsi="Times New Roman" w:cs="Times New Roman"/>
          <w:sz w:val="20"/>
          <w:szCs w:val="20"/>
        </w:rPr>
        <w:t xml:space="preserve"> - </w:t>
      </w:r>
      <w:hyperlink r:id="rId25" w:history="1">
        <w:r w:rsidRPr="00CF23F9">
          <w:rPr>
            <w:rFonts w:ascii="Times New Roman" w:hAnsi="Times New Roman" w:cs="Times New Roman"/>
            <w:sz w:val="20"/>
            <w:szCs w:val="20"/>
          </w:rPr>
          <w:t>23 статьи 95</w:t>
        </w:r>
      </w:hyperlink>
      <w:r w:rsidRPr="00CF23F9">
        <w:rPr>
          <w:rFonts w:ascii="Times New Roman" w:hAnsi="Times New Roman" w:cs="Times New Roman"/>
          <w:sz w:val="20"/>
          <w:szCs w:val="20"/>
        </w:rPr>
        <w:t xml:space="preserve"> Закона.</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w:t>
      </w:r>
      <w:r w:rsidR="003411F6">
        <w:rPr>
          <w:rFonts w:ascii="Times New Roman" w:hAnsi="Times New Roman" w:cs="Times New Roman"/>
          <w:sz w:val="20"/>
          <w:szCs w:val="20"/>
        </w:rPr>
        <w:t>6</w:t>
      </w:r>
      <w:r w:rsidRPr="00CF23F9">
        <w:rPr>
          <w:rFonts w:ascii="Times New Roman" w:hAnsi="Times New Roman" w:cs="Times New Roman"/>
          <w:sz w:val="20"/>
          <w:szCs w:val="20"/>
        </w:rPr>
        <w:t xml:space="preserve">. Заказчик вправе принять решение об одностороннем отказе от исполнения контракта по основаниям, предусмотренным Гражданским </w:t>
      </w:r>
      <w:hyperlink r:id="rId26" w:history="1">
        <w:r w:rsidRPr="00CF23F9">
          <w:rPr>
            <w:rFonts w:ascii="Times New Roman" w:hAnsi="Times New Roman" w:cs="Times New Roman"/>
            <w:sz w:val="20"/>
            <w:szCs w:val="20"/>
          </w:rPr>
          <w:t>кодексом</w:t>
        </w:r>
      </w:hyperlink>
      <w:r w:rsidRPr="00CF23F9">
        <w:rPr>
          <w:rFonts w:ascii="Times New Roman" w:hAnsi="Times New Roman" w:cs="Times New Roman"/>
          <w:sz w:val="20"/>
          <w:szCs w:val="20"/>
        </w:rPr>
        <w:t xml:space="preserve"> Российской Федерации для одностороннего отказа от исполнения отдельных видов обязательств.</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bookmarkStart w:id="17" w:name="Par642"/>
      <w:bookmarkEnd w:id="17"/>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w:t>
      </w:r>
      <w:r w:rsidR="003411F6">
        <w:rPr>
          <w:rFonts w:ascii="Times New Roman" w:hAnsi="Times New Roman" w:cs="Times New Roman"/>
          <w:sz w:val="20"/>
          <w:szCs w:val="20"/>
        </w:rPr>
        <w:t>7</w:t>
      </w:r>
      <w:r w:rsidRPr="00CF23F9">
        <w:rPr>
          <w:rFonts w:ascii="Times New Roman" w:hAnsi="Times New Roman" w:cs="Times New Roman"/>
          <w:sz w:val="20"/>
          <w:szCs w:val="20"/>
        </w:rPr>
        <w:t xml:space="preserve">.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w:t>
      </w:r>
      <w:hyperlink r:id="rId27" w:history="1">
        <w:r w:rsidRPr="00CF23F9">
          <w:rPr>
            <w:rFonts w:ascii="Times New Roman" w:hAnsi="Times New Roman" w:cs="Times New Roman"/>
            <w:sz w:val="20"/>
            <w:szCs w:val="20"/>
          </w:rPr>
          <w:t>частью 8 статьи 95</w:t>
        </w:r>
      </w:hyperlink>
      <w:r w:rsidRPr="00CF23F9">
        <w:rPr>
          <w:rFonts w:ascii="Times New Roman" w:hAnsi="Times New Roman" w:cs="Times New Roman"/>
          <w:sz w:val="20"/>
          <w:szCs w:val="20"/>
        </w:rPr>
        <w:t xml:space="preserve"> Закона.</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w:t>
      </w:r>
      <w:r w:rsidR="003411F6">
        <w:rPr>
          <w:rFonts w:ascii="Times New Roman" w:hAnsi="Times New Roman" w:cs="Times New Roman"/>
          <w:sz w:val="20"/>
          <w:szCs w:val="20"/>
        </w:rPr>
        <w:t>8</w:t>
      </w:r>
      <w:r w:rsidRPr="00CF23F9">
        <w:rPr>
          <w:rFonts w:ascii="Times New Roman" w:hAnsi="Times New Roman" w:cs="Times New Roman"/>
          <w:sz w:val="20"/>
          <w:szCs w:val="20"/>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w:t>
      </w:r>
      <w:r w:rsidR="003411F6">
        <w:rPr>
          <w:rFonts w:ascii="Times New Roman" w:hAnsi="Times New Roman" w:cs="Times New Roman"/>
          <w:sz w:val="20"/>
          <w:szCs w:val="20"/>
        </w:rPr>
        <w:t>9</w:t>
      </w:r>
      <w:r w:rsidRPr="00CF23F9">
        <w:rPr>
          <w:rFonts w:ascii="Times New Roman" w:hAnsi="Times New Roman" w:cs="Times New Roman"/>
          <w:sz w:val="20"/>
          <w:szCs w:val="20"/>
        </w:rPr>
        <w:t>. В случае принятия Заказчиком решения об одностороннем отказе от исполнения Контракта:</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 xml:space="preserve">1) Заказчик формирует решение об одностороннем отказе от исполнения Контракта, подписывает </w:t>
      </w:r>
      <w:proofErr w:type="gramStart"/>
      <w:r w:rsidRPr="00CF23F9">
        <w:rPr>
          <w:rFonts w:ascii="Times New Roman" w:hAnsi="Times New Roman" w:cs="Times New Roman"/>
          <w:sz w:val="20"/>
          <w:szCs w:val="20"/>
        </w:rPr>
        <w:t>его  подписью</w:t>
      </w:r>
      <w:proofErr w:type="gramEnd"/>
      <w:r w:rsidRPr="00CF23F9">
        <w:rPr>
          <w:rFonts w:ascii="Times New Roman" w:hAnsi="Times New Roman" w:cs="Times New Roman"/>
          <w:sz w:val="20"/>
          <w:szCs w:val="20"/>
        </w:rPr>
        <w:t xml:space="preserve"> лица, имеющего право </w:t>
      </w:r>
      <w:r>
        <w:rPr>
          <w:rFonts w:ascii="Times New Roman" w:hAnsi="Times New Roman" w:cs="Times New Roman"/>
          <w:sz w:val="20"/>
          <w:szCs w:val="20"/>
        </w:rPr>
        <w:t>действовать от имени Заказчика</w:t>
      </w:r>
      <w:r w:rsidRPr="00CF23F9">
        <w:rPr>
          <w:rFonts w:ascii="Times New Roman" w:hAnsi="Times New Roman" w:cs="Times New Roman"/>
          <w:sz w:val="20"/>
          <w:szCs w:val="20"/>
        </w:rPr>
        <w:t>;</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 xml:space="preserve">2) решение об одностороннем отказе от исполнения Контракта в соответствии с </w:t>
      </w:r>
      <w:hyperlink r:id="rId28" w:history="1">
        <w:r w:rsidRPr="00CF23F9">
          <w:rPr>
            <w:rFonts w:ascii="Times New Roman" w:hAnsi="Times New Roman" w:cs="Times New Roman"/>
            <w:sz w:val="20"/>
            <w:szCs w:val="20"/>
          </w:rPr>
          <w:t>пунктом 1 части 12.1 статьи 95</w:t>
        </w:r>
      </w:hyperlink>
      <w:r w:rsidRPr="00CF23F9">
        <w:rPr>
          <w:rFonts w:ascii="Times New Roman" w:hAnsi="Times New Roman" w:cs="Times New Roman"/>
          <w:sz w:val="20"/>
          <w:szCs w:val="20"/>
        </w:rPr>
        <w:t xml:space="preserve"> Закона </w:t>
      </w:r>
      <w:r>
        <w:rPr>
          <w:rFonts w:ascii="Times New Roman" w:hAnsi="Times New Roman" w:cs="Times New Roman"/>
          <w:sz w:val="20"/>
          <w:szCs w:val="20"/>
        </w:rPr>
        <w:t>направляется исполнителю</w:t>
      </w:r>
      <w:r w:rsidRPr="00CF23F9">
        <w:rPr>
          <w:rFonts w:ascii="Times New Roman" w:hAnsi="Times New Roman" w:cs="Times New Roman"/>
          <w:sz w:val="20"/>
          <w:szCs w:val="20"/>
        </w:rPr>
        <w:t>;</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 xml:space="preserve">3) поступление решения об одностороннем отказе от исполнения Контракта в соответствии с </w:t>
      </w:r>
      <w:hyperlink r:id="rId29" w:history="1">
        <w:r w:rsidRPr="00CF23F9">
          <w:rPr>
            <w:rFonts w:ascii="Times New Roman" w:hAnsi="Times New Roman" w:cs="Times New Roman"/>
            <w:sz w:val="20"/>
            <w:szCs w:val="20"/>
          </w:rPr>
          <w:t>пунктом 2 части 12.1 статьи 95</w:t>
        </w:r>
      </w:hyperlink>
      <w:r w:rsidRPr="00CF23F9">
        <w:rPr>
          <w:rFonts w:ascii="Times New Roman" w:hAnsi="Times New Roman" w:cs="Times New Roman"/>
          <w:sz w:val="20"/>
          <w:szCs w:val="20"/>
        </w:rPr>
        <w:t xml:space="preserve"> Закона считается надлежащим уведомлением Исполнителя об одностороннем отказе от исполнения Контракта.</w:t>
      </w:r>
    </w:p>
    <w:p w:rsidR="00021C68" w:rsidRPr="00CF23F9" w:rsidRDefault="00021C68" w:rsidP="00021C68">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.1</w:t>
      </w:r>
      <w:r w:rsidR="003718A3">
        <w:rPr>
          <w:rFonts w:ascii="Times New Roman" w:hAnsi="Times New Roman" w:cs="Times New Roman"/>
          <w:sz w:val="20"/>
          <w:szCs w:val="20"/>
        </w:rPr>
        <w:t>0</w:t>
      </w:r>
      <w:r w:rsidRPr="00CF23F9">
        <w:rPr>
          <w:rFonts w:ascii="Times New Roman" w:hAnsi="Times New Roman" w:cs="Times New Roman"/>
          <w:sz w:val="20"/>
          <w:szCs w:val="20"/>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021C68" w:rsidRPr="00CF23F9" w:rsidRDefault="00021C68" w:rsidP="00021C68">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.1</w:t>
      </w:r>
      <w:r w:rsidR="003718A3">
        <w:rPr>
          <w:rFonts w:ascii="Times New Roman" w:hAnsi="Times New Roman" w:cs="Times New Roman"/>
          <w:sz w:val="20"/>
          <w:szCs w:val="20"/>
        </w:rPr>
        <w:t>1</w:t>
      </w:r>
      <w:r w:rsidRPr="00CF23F9">
        <w:rPr>
          <w:rFonts w:ascii="Times New Roman" w:hAnsi="Times New Roman" w:cs="Times New Roman"/>
          <w:sz w:val="20"/>
          <w:szCs w:val="20"/>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w:anchor="Par642" w:history="1">
        <w:r w:rsidRPr="00CF23F9">
          <w:rPr>
            <w:rFonts w:ascii="Times New Roman" w:hAnsi="Times New Roman" w:cs="Times New Roman"/>
            <w:sz w:val="20"/>
            <w:szCs w:val="20"/>
          </w:rPr>
          <w:t>пунктом 11.14</w:t>
        </w:r>
      </w:hyperlink>
      <w:r w:rsidRPr="00CF23F9">
        <w:rPr>
          <w:rFonts w:ascii="Times New Roman" w:hAnsi="Times New Roman" w:cs="Times New Roman"/>
          <w:sz w:val="20"/>
          <w:szCs w:val="20"/>
        </w:rPr>
        <w:t xml:space="preserve"> настоящего Контракта.</w:t>
      </w:r>
    </w:p>
    <w:p w:rsidR="00021C68" w:rsidRPr="00CF23F9" w:rsidRDefault="00021C68" w:rsidP="00021C68">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021C68" w:rsidRPr="00CF23F9" w:rsidRDefault="00021C68" w:rsidP="00021C68">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 xml:space="preserve">В случае отмены Заказчиком в соответствии с Законом не вступившего в силу решения об одностороннем отказе от исполнения Контракта, в соответствии с </w:t>
      </w:r>
      <w:hyperlink r:id="rId30" w:history="1">
        <w:r w:rsidRPr="00CF23F9">
          <w:rPr>
            <w:rFonts w:ascii="Times New Roman" w:hAnsi="Times New Roman" w:cs="Times New Roman"/>
            <w:sz w:val="20"/>
            <w:szCs w:val="20"/>
          </w:rPr>
          <w:t>частью 12.1 статьи 95</w:t>
        </w:r>
      </w:hyperlink>
      <w:r w:rsidRPr="00CF23F9">
        <w:rPr>
          <w:rFonts w:ascii="Times New Roman" w:hAnsi="Times New Roman" w:cs="Times New Roman"/>
          <w:sz w:val="20"/>
          <w:szCs w:val="20"/>
        </w:rPr>
        <w:t xml:space="preserve"> Закона, Заказчик не позднее одного дня, следующего за днем такой отмены, формирует с </w:t>
      </w:r>
      <w:r>
        <w:rPr>
          <w:rFonts w:ascii="Times New Roman" w:hAnsi="Times New Roman" w:cs="Times New Roman"/>
          <w:sz w:val="20"/>
          <w:szCs w:val="20"/>
        </w:rPr>
        <w:t>решение</w:t>
      </w:r>
      <w:r w:rsidRPr="00CF23F9">
        <w:rPr>
          <w:rFonts w:ascii="Times New Roman" w:hAnsi="Times New Roman" w:cs="Times New Roman"/>
          <w:sz w:val="20"/>
          <w:szCs w:val="20"/>
        </w:rPr>
        <w:t xml:space="preserve"> об отмене решения об одностороннем отказе от исполнения Контракта, подписывает его подписью лица, имеющего право действовать от имени Заказчика, и </w:t>
      </w:r>
      <w:r>
        <w:rPr>
          <w:rFonts w:ascii="Times New Roman" w:hAnsi="Times New Roman" w:cs="Times New Roman"/>
          <w:sz w:val="20"/>
          <w:szCs w:val="20"/>
        </w:rPr>
        <w:t>направляет его Исполнителю</w:t>
      </w:r>
      <w:r w:rsidRPr="00CF23F9">
        <w:rPr>
          <w:rFonts w:ascii="Times New Roman" w:hAnsi="Times New Roman" w:cs="Times New Roman"/>
          <w:sz w:val="20"/>
          <w:szCs w:val="20"/>
        </w:rPr>
        <w:t>.</w:t>
      </w:r>
    </w:p>
    <w:p w:rsidR="00021C68" w:rsidRPr="00CF23F9" w:rsidRDefault="00021C68" w:rsidP="00021C68">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.1</w:t>
      </w:r>
      <w:r w:rsidR="003718A3">
        <w:rPr>
          <w:rFonts w:ascii="Times New Roman" w:hAnsi="Times New Roman" w:cs="Times New Roman"/>
          <w:sz w:val="20"/>
          <w:szCs w:val="20"/>
        </w:rPr>
        <w:t>2</w:t>
      </w:r>
      <w:r w:rsidRPr="00CF23F9">
        <w:rPr>
          <w:rFonts w:ascii="Times New Roman" w:hAnsi="Times New Roman" w:cs="Times New Roman"/>
          <w:sz w:val="20"/>
          <w:szCs w:val="20"/>
        </w:rPr>
        <w:t xml:space="preserve">. Исполнитель вправе принять решение об одностороннем отказе от исполнения контракта по основаниям, предусмотренным Гражданским </w:t>
      </w:r>
      <w:hyperlink r:id="rId31" w:history="1">
        <w:r w:rsidRPr="00CF23F9">
          <w:rPr>
            <w:rFonts w:ascii="Times New Roman" w:hAnsi="Times New Roman" w:cs="Times New Roman"/>
            <w:sz w:val="20"/>
            <w:szCs w:val="20"/>
          </w:rPr>
          <w:t>кодексом</w:t>
        </w:r>
      </w:hyperlink>
      <w:r w:rsidRPr="00CF23F9">
        <w:rPr>
          <w:rFonts w:ascii="Times New Roman" w:hAnsi="Times New Roman" w:cs="Times New Roman"/>
          <w:sz w:val="20"/>
          <w:szCs w:val="20"/>
        </w:rPr>
        <w:t xml:space="preserve"> Российской Федерации для одностороннего отказа от исполнения отдельных видов обязательств.</w:t>
      </w:r>
    </w:p>
    <w:p w:rsidR="00021C68" w:rsidRPr="00CF23F9" w:rsidRDefault="00021C68" w:rsidP="00021C68">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003718A3">
        <w:rPr>
          <w:rFonts w:ascii="Times New Roman" w:hAnsi="Times New Roman" w:cs="Times New Roman"/>
          <w:sz w:val="20"/>
          <w:szCs w:val="20"/>
        </w:rPr>
        <w:t>.13</w:t>
      </w:r>
      <w:r w:rsidRPr="00CF23F9">
        <w:rPr>
          <w:rFonts w:ascii="Times New Roman" w:hAnsi="Times New Roman" w:cs="Times New Roman"/>
          <w:sz w:val="20"/>
          <w:szCs w:val="20"/>
        </w:rPr>
        <w:t xml:space="preserve">. Решение об одностороннем отказе от исполнения настоящего Контракта направляется Исполнителем Заказчику в порядке, установленном </w:t>
      </w:r>
      <w:hyperlink r:id="rId32" w:history="1">
        <w:r w:rsidRPr="00CF23F9">
          <w:rPr>
            <w:rFonts w:ascii="Times New Roman" w:hAnsi="Times New Roman" w:cs="Times New Roman"/>
            <w:sz w:val="20"/>
            <w:szCs w:val="20"/>
          </w:rPr>
          <w:t>частью 20.1 статьи 95</w:t>
        </w:r>
      </w:hyperlink>
      <w:r w:rsidRPr="00CF23F9">
        <w:rPr>
          <w:rFonts w:ascii="Times New Roman" w:hAnsi="Times New Roman" w:cs="Times New Roman"/>
          <w:sz w:val="20"/>
          <w:szCs w:val="20"/>
        </w:rPr>
        <w:t xml:space="preserve"> Закона.</w:t>
      </w:r>
    </w:p>
    <w:p w:rsidR="00021C68" w:rsidRPr="00CF23F9" w:rsidRDefault="00021C68" w:rsidP="00021C68">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w:t>
      </w:r>
      <w:r w:rsidR="003718A3">
        <w:rPr>
          <w:rFonts w:ascii="Times New Roman" w:hAnsi="Times New Roman" w:cs="Times New Roman"/>
          <w:sz w:val="20"/>
          <w:szCs w:val="20"/>
        </w:rPr>
        <w:t>14</w:t>
      </w:r>
      <w:r w:rsidRPr="00CF23F9">
        <w:rPr>
          <w:rFonts w:ascii="Times New Roman" w:hAnsi="Times New Roman" w:cs="Times New Roman"/>
          <w:sz w:val="20"/>
          <w:szCs w:val="20"/>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021C68" w:rsidRPr="00CF23F9" w:rsidRDefault="00021C68" w:rsidP="00021C68">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w:t>
      </w:r>
      <w:r w:rsidR="003718A3">
        <w:rPr>
          <w:rFonts w:ascii="Times New Roman" w:hAnsi="Times New Roman" w:cs="Times New Roman"/>
          <w:sz w:val="20"/>
          <w:szCs w:val="20"/>
        </w:rPr>
        <w:t>15</w:t>
      </w:r>
      <w:r w:rsidRPr="00CF23F9">
        <w:rPr>
          <w:rFonts w:ascii="Times New Roman" w:hAnsi="Times New Roman" w:cs="Times New Roman"/>
          <w:sz w:val="20"/>
          <w:szCs w:val="20"/>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021C68" w:rsidRPr="00CF23F9" w:rsidRDefault="00021C68" w:rsidP="00021C68">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 xml:space="preserve">В случае отмены Исполнителем в соответствии с Законом не вступившего в силу решения об одностороннем отказе от исполнения Контракта, в соответствии с </w:t>
      </w:r>
      <w:hyperlink r:id="rId33" w:history="1">
        <w:r w:rsidRPr="00CF23F9">
          <w:rPr>
            <w:rFonts w:ascii="Times New Roman" w:hAnsi="Times New Roman" w:cs="Times New Roman"/>
            <w:sz w:val="20"/>
            <w:szCs w:val="20"/>
          </w:rPr>
          <w:t>частью 20.1 статьи 95</w:t>
        </w:r>
      </w:hyperlink>
      <w:r w:rsidRPr="00CF23F9">
        <w:rPr>
          <w:rFonts w:ascii="Times New Roman" w:hAnsi="Times New Roman" w:cs="Times New Roman"/>
          <w:sz w:val="20"/>
          <w:szCs w:val="20"/>
        </w:rPr>
        <w:t xml:space="preserve"> Закона, Исполнитель не позднее одного дня, следующего за днем такой отмены, формирует </w:t>
      </w:r>
      <w:r>
        <w:rPr>
          <w:rFonts w:ascii="Times New Roman" w:hAnsi="Times New Roman" w:cs="Times New Roman"/>
          <w:sz w:val="20"/>
          <w:szCs w:val="20"/>
        </w:rPr>
        <w:t>решение</w:t>
      </w:r>
      <w:r w:rsidRPr="00CF23F9">
        <w:rPr>
          <w:rFonts w:ascii="Times New Roman" w:hAnsi="Times New Roman" w:cs="Times New Roman"/>
          <w:sz w:val="20"/>
          <w:szCs w:val="20"/>
        </w:rPr>
        <w:t xml:space="preserve"> об отмене решения об одностороннем отказе от исполнения Контракта, подписывает его подписью лица, имеющего право действовать от имени Исполнителя, </w:t>
      </w:r>
      <w:r>
        <w:rPr>
          <w:rFonts w:ascii="Times New Roman" w:hAnsi="Times New Roman" w:cs="Times New Roman"/>
          <w:sz w:val="20"/>
          <w:szCs w:val="20"/>
        </w:rPr>
        <w:t>и направляет Заказчику.</w:t>
      </w:r>
    </w:p>
    <w:p w:rsidR="00021C68" w:rsidRPr="00CF23F9" w:rsidRDefault="00021C68" w:rsidP="00021C68">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 xml:space="preserve">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w:t>
      </w:r>
      <w:hyperlink r:id="rId34" w:history="1">
        <w:r w:rsidRPr="00CF23F9">
          <w:rPr>
            <w:rFonts w:ascii="Times New Roman" w:hAnsi="Times New Roman" w:cs="Times New Roman"/>
            <w:sz w:val="20"/>
            <w:szCs w:val="20"/>
          </w:rPr>
          <w:t xml:space="preserve">пунктом 1 </w:t>
        </w:r>
        <w:r w:rsidRPr="00CF23F9">
          <w:rPr>
            <w:rFonts w:ascii="Times New Roman" w:hAnsi="Times New Roman" w:cs="Times New Roman"/>
            <w:sz w:val="20"/>
            <w:szCs w:val="20"/>
          </w:rPr>
          <w:lastRenderedPageBreak/>
          <w:t>части 10 статьи 104</w:t>
        </w:r>
      </w:hyperlink>
      <w:r w:rsidRPr="00CF23F9">
        <w:rPr>
          <w:rFonts w:ascii="Times New Roman" w:hAnsi="Times New Roman" w:cs="Times New Roman"/>
          <w:sz w:val="20"/>
          <w:szCs w:val="20"/>
        </w:rPr>
        <w:t xml:space="preserve"> Закона, обращение о включении информации об Исполнителе в реестр недобросовестных поставщиков (подрядчиков, исполнителей).</w:t>
      </w:r>
    </w:p>
    <w:p w:rsidR="00D83B7A" w:rsidRPr="004745A6" w:rsidRDefault="00D83B7A" w:rsidP="00933091">
      <w:pPr>
        <w:autoSpaceDE w:val="0"/>
        <w:autoSpaceDN w:val="0"/>
        <w:adjustRightInd w:val="0"/>
        <w:spacing w:after="0" w:line="240" w:lineRule="auto"/>
        <w:ind w:firstLine="709"/>
        <w:jc w:val="both"/>
        <w:rPr>
          <w:rFonts w:ascii="Times New Roman" w:hAnsi="Times New Roman" w:cs="Times New Roman"/>
          <w:sz w:val="20"/>
          <w:szCs w:val="20"/>
        </w:rPr>
      </w:pPr>
    </w:p>
    <w:p w:rsidR="00D83B7A" w:rsidRPr="004745A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4745A6" w:rsidRDefault="00D83B7A" w:rsidP="00D83B7A">
      <w:pPr>
        <w:autoSpaceDE w:val="0"/>
        <w:autoSpaceDN w:val="0"/>
        <w:adjustRightInd w:val="0"/>
        <w:spacing w:after="0" w:line="240" w:lineRule="auto"/>
        <w:jc w:val="center"/>
        <w:outlineLvl w:val="0"/>
        <w:rPr>
          <w:rFonts w:ascii="Times New Roman" w:hAnsi="Times New Roman" w:cs="Times New Roman"/>
          <w:sz w:val="20"/>
          <w:szCs w:val="20"/>
        </w:rPr>
      </w:pPr>
      <w:r w:rsidRPr="004745A6">
        <w:rPr>
          <w:rFonts w:ascii="Times New Roman" w:hAnsi="Times New Roman" w:cs="Times New Roman"/>
          <w:b/>
          <w:bCs/>
          <w:sz w:val="20"/>
          <w:szCs w:val="20"/>
        </w:rPr>
        <w:t>1</w:t>
      </w:r>
      <w:r w:rsidR="009E7FAD">
        <w:rPr>
          <w:rFonts w:ascii="Times New Roman" w:hAnsi="Times New Roman" w:cs="Times New Roman"/>
          <w:b/>
          <w:bCs/>
          <w:sz w:val="20"/>
          <w:szCs w:val="20"/>
        </w:rPr>
        <w:t>1</w:t>
      </w:r>
      <w:r w:rsidRPr="004745A6">
        <w:rPr>
          <w:rFonts w:ascii="Times New Roman" w:hAnsi="Times New Roman" w:cs="Times New Roman"/>
          <w:b/>
          <w:bCs/>
          <w:sz w:val="20"/>
          <w:szCs w:val="20"/>
        </w:rPr>
        <w:t>. Банковское и казначейское сопровождение Контракта</w:t>
      </w:r>
      <w:r w:rsidRPr="004745A6">
        <w:rPr>
          <w:rFonts w:ascii="Times New Roman" w:hAnsi="Times New Roman" w:cs="Times New Roman"/>
          <w:sz w:val="20"/>
          <w:szCs w:val="20"/>
        </w:rPr>
        <w:t xml:space="preserve"> </w:t>
      </w:r>
    </w:p>
    <w:p w:rsidR="00D83B7A" w:rsidRPr="004745A6" w:rsidRDefault="00933091" w:rsidP="00D83B7A">
      <w:pPr>
        <w:autoSpaceDE w:val="0"/>
        <w:autoSpaceDN w:val="0"/>
        <w:adjustRightInd w:val="0"/>
        <w:spacing w:before="200" w:after="0" w:line="240" w:lineRule="auto"/>
        <w:ind w:firstLine="540"/>
        <w:jc w:val="both"/>
        <w:rPr>
          <w:rFonts w:ascii="Times New Roman" w:hAnsi="Times New Roman" w:cs="Times New Roman"/>
          <w:sz w:val="20"/>
          <w:szCs w:val="20"/>
        </w:rPr>
      </w:pPr>
      <w:r w:rsidRPr="004745A6">
        <w:rPr>
          <w:rFonts w:ascii="Times New Roman" w:hAnsi="Times New Roman" w:cs="Times New Roman"/>
          <w:sz w:val="20"/>
          <w:szCs w:val="20"/>
        </w:rPr>
        <w:t>1</w:t>
      </w:r>
      <w:r w:rsidR="009E7FAD">
        <w:rPr>
          <w:rFonts w:ascii="Times New Roman" w:hAnsi="Times New Roman" w:cs="Times New Roman"/>
          <w:sz w:val="20"/>
          <w:szCs w:val="20"/>
        </w:rPr>
        <w:t>1</w:t>
      </w:r>
      <w:r w:rsidRPr="004745A6">
        <w:rPr>
          <w:rFonts w:ascii="Times New Roman" w:hAnsi="Times New Roman" w:cs="Times New Roman"/>
          <w:sz w:val="20"/>
          <w:szCs w:val="20"/>
        </w:rPr>
        <w:t>.1. Банковское и казначейское сопровождение Контракта не предусмотрено.</w:t>
      </w:r>
    </w:p>
    <w:p w:rsidR="00D83B7A" w:rsidRPr="004745A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F37708" w:rsidRPr="00CF23F9" w:rsidRDefault="00F37708" w:rsidP="00F37708">
      <w:pPr>
        <w:autoSpaceDE w:val="0"/>
        <w:autoSpaceDN w:val="0"/>
        <w:adjustRightInd w:val="0"/>
        <w:spacing w:after="0" w:line="240" w:lineRule="auto"/>
        <w:jc w:val="center"/>
        <w:outlineLvl w:val="0"/>
        <w:rPr>
          <w:rFonts w:ascii="Times New Roman" w:hAnsi="Times New Roman" w:cs="Times New Roman"/>
          <w:sz w:val="20"/>
          <w:szCs w:val="20"/>
        </w:rPr>
      </w:pPr>
      <w:r w:rsidRPr="00CF23F9">
        <w:rPr>
          <w:rFonts w:ascii="Times New Roman" w:hAnsi="Times New Roman" w:cs="Times New Roman"/>
          <w:b/>
          <w:bCs/>
          <w:sz w:val="20"/>
          <w:szCs w:val="20"/>
        </w:rPr>
        <w:t>1</w:t>
      </w:r>
      <w:r>
        <w:rPr>
          <w:rFonts w:ascii="Times New Roman" w:hAnsi="Times New Roman" w:cs="Times New Roman"/>
          <w:b/>
          <w:bCs/>
          <w:sz w:val="20"/>
          <w:szCs w:val="20"/>
        </w:rPr>
        <w:t>2</w:t>
      </w:r>
      <w:r w:rsidRPr="00CF23F9">
        <w:rPr>
          <w:rFonts w:ascii="Times New Roman" w:hAnsi="Times New Roman" w:cs="Times New Roman"/>
          <w:b/>
          <w:bCs/>
          <w:sz w:val="20"/>
          <w:szCs w:val="20"/>
        </w:rPr>
        <w:t>. Прочие положения</w:t>
      </w:r>
    </w:p>
    <w:p w:rsidR="00F37708" w:rsidRPr="00CF23F9" w:rsidRDefault="00F37708" w:rsidP="00F37708">
      <w:pPr>
        <w:autoSpaceDE w:val="0"/>
        <w:autoSpaceDN w:val="0"/>
        <w:adjustRightInd w:val="0"/>
        <w:spacing w:after="0" w:line="240" w:lineRule="auto"/>
        <w:jc w:val="both"/>
        <w:rPr>
          <w:rFonts w:ascii="Times New Roman" w:hAnsi="Times New Roman" w:cs="Times New Roman"/>
          <w:sz w:val="20"/>
          <w:szCs w:val="20"/>
        </w:rPr>
      </w:pPr>
    </w:p>
    <w:p w:rsidR="00F37708" w:rsidRPr="00CF23F9" w:rsidRDefault="00F37708" w:rsidP="00F3770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2</w:t>
      </w:r>
      <w:r w:rsidRPr="00CF23F9">
        <w:rPr>
          <w:rFonts w:ascii="Times New Roman" w:hAnsi="Times New Roman" w:cs="Times New Roman"/>
          <w:sz w:val="20"/>
          <w:szCs w:val="20"/>
        </w:rPr>
        <w:t>.1. Во всем, что не оговорено в настоящем Контракте, Стороны руководствуются действующим законодательством Российской Федерации.</w:t>
      </w:r>
    </w:p>
    <w:p w:rsidR="00F37708" w:rsidRPr="00CF23F9" w:rsidRDefault="00F37708" w:rsidP="00F3770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2</w:t>
      </w:r>
      <w:r w:rsidRPr="00CF23F9">
        <w:rPr>
          <w:rFonts w:ascii="Times New Roman" w:hAnsi="Times New Roman" w:cs="Times New Roman"/>
          <w:sz w:val="20"/>
          <w:szCs w:val="20"/>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w:t>
      </w:r>
      <w:r>
        <w:rPr>
          <w:rFonts w:ascii="Times New Roman" w:hAnsi="Times New Roman" w:cs="Times New Roman"/>
          <w:sz w:val="20"/>
          <w:szCs w:val="20"/>
        </w:rPr>
        <w:t xml:space="preserve">рабочих дней </w:t>
      </w:r>
      <w:r w:rsidRPr="00CF23F9">
        <w:rPr>
          <w:rFonts w:ascii="Times New Roman" w:hAnsi="Times New Roman" w:cs="Times New Roman"/>
          <w:sz w:val="20"/>
          <w:szCs w:val="20"/>
        </w:rPr>
        <w:t>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rsidR="00F37708" w:rsidRPr="00CF23F9" w:rsidRDefault="00F37708" w:rsidP="00F3770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2</w:t>
      </w:r>
      <w:r w:rsidRPr="00CF23F9">
        <w:rPr>
          <w:rFonts w:ascii="Times New Roman" w:hAnsi="Times New Roman" w:cs="Times New Roman"/>
          <w:sz w:val="20"/>
          <w:szCs w:val="20"/>
        </w:rPr>
        <w:t>.3. Все сообщения, требования, замечания или у</w:t>
      </w:r>
      <w:r>
        <w:rPr>
          <w:rFonts w:ascii="Times New Roman" w:hAnsi="Times New Roman" w:cs="Times New Roman"/>
          <w:sz w:val="20"/>
          <w:szCs w:val="20"/>
        </w:rPr>
        <w:t xml:space="preserve">ведомления Сторон по Контракту, </w:t>
      </w:r>
      <w:r w:rsidRPr="00CF23F9">
        <w:rPr>
          <w:rFonts w:ascii="Times New Roman" w:hAnsi="Times New Roman" w:cs="Times New Roman"/>
          <w:sz w:val="20"/>
          <w:szCs w:val="20"/>
        </w:rPr>
        <w:t xml:space="preserve">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724" w:history="1">
        <w:r w:rsidRPr="00CF23F9">
          <w:rPr>
            <w:rFonts w:ascii="Times New Roman" w:hAnsi="Times New Roman" w:cs="Times New Roman"/>
            <w:sz w:val="20"/>
            <w:szCs w:val="20"/>
          </w:rPr>
          <w:t>разделе 1</w:t>
        </w:r>
        <w:r>
          <w:rPr>
            <w:rFonts w:ascii="Times New Roman" w:hAnsi="Times New Roman" w:cs="Times New Roman"/>
            <w:sz w:val="20"/>
            <w:szCs w:val="20"/>
          </w:rPr>
          <w:t>5</w:t>
        </w:r>
      </w:hyperlink>
      <w:r w:rsidRPr="00CF23F9">
        <w:rPr>
          <w:rFonts w:ascii="Times New Roman" w:hAnsi="Times New Roman" w:cs="Times New Roman"/>
          <w:sz w:val="20"/>
          <w:szCs w:val="20"/>
        </w:rPr>
        <w:t xml:space="preserve"> Контракта, либо с использованием электронной почты на электронные адреса, указанные в </w:t>
      </w:r>
      <w:hyperlink w:anchor="Par724" w:history="1">
        <w:r w:rsidRPr="00CF23F9">
          <w:rPr>
            <w:rFonts w:ascii="Times New Roman" w:hAnsi="Times New Roman" w:cs="Times New Roman"/>
            <w:sz w:val="20"/>
            <w:szCs w:val="20"/>
          </w:rPr>
          <w:t>разделе 1</w:t>
        </w:r>
        <w:r>
          <w:rPr>
            <w:rFonts w:ascii="Times New Roman" w:hAnsi="Times New Roman" w:cs="Times New Roman"/>
            <w:sz w:val="20"/>
            <w:szCs w:val="20"/>
          </w:rPr>
          <w:t>5</w:t>
        </w:r>
      </w:hyperlink>
      <w:r w:rsidRPr="00CF23F9">
        <w:rPr>
          <w:rFonts w:ascii="Times New Roman" w:hAnsi="Times New Roman" w:cs="Times New Roman"/>
          <w:sz w:val="20"/>
          <w:szCs w:val="20"/>
        </w:rPr>
        <w:t xml:space="preserve"> Контракта, либо с использованием факсимильной связи.</w:t>
      </w:r>
    </w:p>
    <w:p w:rsidR="00F37708" w:rsidRPr="00CF23F9" w:rsidRDefault="00F37708" w:rsidP="00F3770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724" w:history="1">
        <w:r w:rsidRPr="00CF23F9">
          <w:rPr>
            <w:rFonts w:ascii="Times New Roman" w:hAnsi="Times New Roman" w:cs="Times New Roman"/>
            <w:sz w:val="20"/>
            <w:szCs w:val="20"/>
          </w:rPr>
          <w:t>разделе 1</w:t>
        </w:r>
        <w:r>
          <w:rPr>
            <w:rFonts w:ascii="Times New Roman" w:hAnsi="Times New Roman" w:cs="Times New Roman"/>
            <w:sz w:val="20"/>
            <w:szCs w:val="20"/>
          </w:rPr>
          <w:t>5</w:t>
        </w:r>
      </w:hyperlink>
      <w:r w:rsidRPr="00CF23F9">
        <w:rPr>
          <w:rFonts w:ascii="Times New Roman" w:hAnsi="Times New Roman" w:cs="Times New Roman"/>
          <w:sz w:val="20"/>
          <w:szCs w:val="20"/>
        </w:rPr>
        <w:t xml:space="preserve"> Контракта, считается надлежащим уведомлением Сторон.</w:t>
      </w:r>
    </w:p>
    <w:p w:rsidR="00F37708" w:rsidRPr="00CF23F9" w:rsidRDefault="00F37708" w:rsidP="00F37708">
      <w:pPr>
        <w:autoSpaceDE w:val="0"/>
        <w:autoSpaceDN w:val="0"/>
        <w:adjustRightInd w:val="0"/>
        <w:spacing w:after="0" w:line="240" w:lineRule="auto"/>
        <w:ind w:firstLine="540"/>
        <w:jc w:val="both"/>
        <w:rPr>
          <w:rFonts w:ascii="Times New Roman" w:hAnsi="Times New Roman" w:cs="Times New Roman"/>
          <w:sz w:val="20"/>
          <w:szCs w:val="20"/>
        </w:rPr>
      </w:pPr>
      <w:bookmarkStart w:id="18" w:name="Par696"/>
      <w:bookmarkEnd w:id="18"/>
      <w:r w:rsidRPr="00CF23F9">
        <w:rPr>
          <w:rFonts w:ascii="Times New Roman" w:hAnsi="Times New Roman" w:cs="Times New Roman"/>
          <w:sz w:val="20"/>
          <w:szCs w:val="20"/>
        </w:rPr>
        <w:t>1</w:t>
      </w:r>
      <w:r>
        <w:rPr>
          <w:rFonts w:ascii="Times New Roman" w:hAnsi="Times New Roman" w:cs="Times New Roman"/>
          <w:sz w:val="20"/>
          <w:szCs w:val="20"/>
        </w:rPr>
        <w:t>2</w:t>
      </w:r>
      <w:r w:rsidRPr="00CF23F9">
        <w:rPr>
          <w:rFonts w:ascii="Times New Roman" w:hAnsi="Times New Roman" w:cs="Times New Roman"/>
          <w:sz w:val="20"/>
          <w:szCs w:val="20"/>
        </w:rPr>
        <w:t>.4.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F37708" w:rsidRPr="00CF23F9" w:rsidRDefault="00F37708" w:rsidP="00F3770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F37708" w:rsidRPr="00CF23F9" w:rsidRDefault="00F37708" w:rsidP="00F3770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2</w:t>
      </w:r>
      <w:r w:rsidRPr="00CF23F9">
        <w:rPr>
          <w:rFonts w:ascii="Times New Roman" w:hAnsi="Times New Roman" w:cs="Times New Roman"/>
          <w:sz w:val="20"/>
          <w:szCs w:val="20"/>
        </w:rPr>
        <w:t>.5. В случае перемены Заказчика права и обязанности Заказчика, предусмотренные Контрактом, переходят к новому Заказчику.</w:t>
      </w:r>
    </w:p>
    <w:p w:rsidR="00F37708" w:rsidRPr="00CF23F9" w:rsidRDefault="00F37708" w:rsidP="00F3770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2</w:t>
      </w:r>
      <w:r w:rsidRPr="00CF23F9">
        <w:rPr>
          <w:rFonts w:ascii="Times New Roman" w:hAnsi="Times New Roman" w:cs="Times New Roman"/>
          <w:sz w:val="20"/>
          <w:szCs w:val="20"/>
        </w:rPr>
        <w:t>.6.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D83B7A" w:rsidRPr="004745A6" w:rsidRDefault="00F37708" w:rsidP="001C4E45">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2</w:t>
      </w:r>
      <w:r w:rsidRPr="00CF23F9">
        <w:rPr>
          <w:rFonts w:ascii="Times New Roman" w:hAnsi="Times New Roman" w:cs="Times New Roman"/>
          <w:sz w:val="20"/>
          <w:szCs w:val="20"/>
        </w:rPr>
        <w:t>.7. Настоящий Контракт составлен</w:t>
      </w:r>
      <w:r>
        <w:rPr>
          <w:rFonts w:ascii="Times New Roman" w:hAnsi="Times New Roman" w:cs="Times New Roman"/>
          <w:sz w:val="20"/>
          <w:szCs w:val="20"/>
        </w:rPr>
        <w:t xml:space="preserve"> в форме электронного документа</w:t>
      </w:r>
      <w:r w:rsidRPr="00CF23F9">
        <w:rPr>
          <w:rFonts w:ascii="Times New Roman" w:hAnsi="Times New Roman" w:cs="Times New Roman"/>
          <w:sz w:val="20"/>
          <w:szCs w:val="20"/>
        </w:rPr>
        <w:t>.</w:t>
      </w:r>
    </w:p>
    <w:p w:rsidR="00D83B7A" w:rsidRPr="004745A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1C4E45" w:rsidRPr="00CF23F9" w:rsidRDefault="001C4E45" w:rsidP="001C4E45">
      <w:pPr>
        <w:autoSpaceDE w:val="0"/>
        <w:autoSpaceDN w:val="0"/>
        <w:adjustRightInd w:val="0"/>
        <w:spacing w:after="0" w:line="240" w:lineRule="auto"/>
        <w:jc w:val="center"/>
        <w:outlineLvl w:val="0"/>
        <w:rPr>
          <w:rFonts w:ascii="Times New Roman" w:hAnsi="Times New Roman" w:cs="Times New Roman"/>
          <w:sz w:val="20"/>
          <w:szCs w:val="20"/>
        </w:rPr>
      </w:pPr>
      <w:r w:rsidRPr="00CF23F9">
        <w:rPr>
          <w:rFonts w:ascii="Times New Roman" w:hAnsi="Times New Roman" w:cs="Times New Roman"/>
          <w:b/>
          <w:bCs/>
          <w:sz w:val="20"/>
          <w:szCs w:val="20"/>
        </w:rPr>
        <w:t>1</w:t>
      </w:r>
      <w:r>
        <w:rPr>
          <w:rFonts w:ascii="Times New Roman" w:hAnsi="Times New Roman" w:cs="Times New Roman"/>
          <w:b/>
          <w:bCs/>
          <w:sz w:val="20"/>
          <w:szCs w:val="20"/>
        </w:rPr>
        <w:t>3</w:t>
      </w:r>
      <w:r w:rsidRPr="00CF23F9">
        <w:rPr>
          <w:rFonts w:ascii="Times New Roman" w:hAnsi="Times New Roman" w:cs="Times New Roman"/>
          <w:b/>
          <w:bCs/>
          <w:sz w:val="20"/>
          <w:szCs w:val="20"/>
        </w:rPr>
        <w:t>. Антикоррупционная оговорка</w:t>
      </w:r>
    </w:p>
    <w:p w:rsidR="001C4E45" w:rsidRPr="00CF23F9" w:rsidRDefault="001C4E45" w:rsidP="001C4E45">
      <w:pPr>
        <w:autoSpaceDE w:val="0"/>
        <w:autoSpaceDN w:val="0"/>
        <w:adjustRightInd w:val="0"/>
        <w:spacing w:after="0" w:line="240" w:lineRule="auto"/>
        <w:jc w:val="both"/>
        <w:rPr>
          <w:rFonts w:ascii="Times New Roman" w:hAnsi="Times New Roman" w:cs="Times New Roman"/>
          <w:sz w:val="20"/>
          <w:szCs w:val="20"/>
        </w:rPr>
      </w:pPr>
    </w:p>
    <w:p w:rsidR="001C4E45" w:rsidRPr="00CF23F9" w:rsidRDefault="001C4E45" w:rsidP="001C4E45">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3</w:t>
      </w:r>
      <w:r w:rsidRPr="00CF23F9">
        <w:rPr>
          <w:rFonts w:ascii="Times New Roman" w:hAnsi="Times New Roman" w:cs="Times New Roman"/>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C4E45" w:rsidRPr="00CF23F9" w:rsidRDefault="001C4E45" w:rsidP="001C4E45">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C4E45" w:rsidRPr="00CF23F9" w:rsidRDefault="001C4E45" w:rsidP="001C4E45">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C4E45" w:rsidRPr="00CF23F9" w:rsidRDefault="001C4E45" w:rsidP="001C4E45">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rsidR="00D83B7A" w:rsidRPr="004745A6" w:rsidRDefault="00D83B7A" w:rsidP="009C6658">
      <w:pPr>
        <w:autoSpaceDE w:val="0"/>
        <w:autoSpaceDN w:val="0"/>
        <w:adjustRightInd w:val="0"/>
        <w:spacing w:after="0" w:line="240" w:lineRule="auto"/>
        <w:ind w:firstLine="709"/>
        <w:jc w:val="both"/>
        <w:rPr>
          <w:rFonts w:ascii="Times New Roman" w:hAnsi="Times New Roman" w:cs="Times New Roman"/>
          <w:sz w:val="20"/>
          <w:szCs w:val="20"/>
        </w:rPr>
      </w:pPr>
    </w:p>
    <w:p w:rsidR="00D83B7A" w:rsidRPr="004745A6" w:rsidRDefault="00D83B7A" w:rsidP="00D83B7A">
      <w:pPr>
        <w:autoSpaceDE w:val="0"/>
        <w:autoSpaceDN w:val="0"/>
        <w:adjustRightInd w:val="0"/>
        <w:spacing w:after="0" w:line="240" w:lineRule="auto"/>
        <w:jc w:val="center"/>
        <w:outlineLvl w:val="0"/>
        <w:rPr>
          <w:rFonts w:ascii="Times New Roman" w:hAnsi="Times New Roman" w:cs="Times New Roman"/>
          <w:sz w:val="20"/>
          <w:szCs w:val="20"/>
        </w:rPr>
      </w:pPr>
      <w:r w:rsidRPr="004745A6">
        <w:rPr>
          <w:rFonts w:ascii="Times New Roman" w:hAnsi="Times New Roman" w:cs="Times New Roman"/>
          <w:b/>
          <w:bCs/>
          <w:sz w:val="20"/>
          <w:szCs w:val="20"/>
        </w:rPr>
        <w:t>1</w:t>
      </w:r>
      <w:r w:rsidR="008133C4">
        <w:rPr>
          <w:rFonts w:ascii="Times New Roman" w:hAnsi="Times New Roman" w:cs="Times New Roman"/>
          <w:b/>
          <w:bCs/>
          <w:sz w:val="20"/>
          <w:szCs w:val="20"/>
        </w:rPr>
        <w:t>4</w:t>
      </w:r>
      <w:r w:rsidRPr="004745A6">
        <w:rPr>
          <w:rFonts w:ascii="Times New Roman" w:hAnsi="Times New Roman" w:cs="Times New Roman"/>
          <w:b/>
          <w:bCs/>
          <w:sz w:val="20"/>
          <w:szCs w:val="20"/>
        </w:rPr>
        <w:t>. Перечень приложений</w:t>
      </w:r>
    </w:p>
    <w:p w:rsidR="00D83B7A" w:rsidRPr="004745A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4745A6" w:rsidRDefault="00D83B7A" w:rsidP="00D83B7A">
      <w:pPr>
        <w:autoSpaceDE w:val="0"/>
        <w:autoSpaceDN w:val="0"/>
        <w:adjustRightInd w:val="0"/>
        <w:spacing w:after="0" w:line="240" w:lineRule="auto"/>
        <w:ind w:firstLine="540"/>
        <w:jc w:val="both"/>
        <w:rPr>
          <w:rFonts w:ascii="Times New Roman" w:hAnsi="Times New Roman" w:cs="Times New Roman"/>
          <w:sz w:val="20"/>
          <w:szCs w:val="20"/>
        </w:rPr>
      </w:pPr>
      <w:r w:rsidRPr="004745A6">
        <w:rPr>
          <w:rFonts w:ascii="Times New Roman" w:hAnsi="Times New Roman" w:cs="Times New Roman"/>
          <w:sz w:val="20"/>
          <w:szCs w:val="20"/>
        </w:rPr>
        <w:t>1</w:t>
      </w:r>
      <w:r w:rsidR="008133C4">
        <w:rPr>
          <w:rFonts w:ascii="Times New Roman" w:hAnsi="Times New Roman" w:cs="Times New Roman"/>
          <w:sz w:val="20"/>
          <w:szCs w:val="20"/>
        </w:rPr>
        <w:t>4</w:t>
      </w:r>
      <w:r w:rsidRPr="004745A6">
        <w:rPr>
          <w:rFonts w:ascii="Times New Roman" w:hAnsi="Times New Roman" w:cs="Times New Roman"/>
          <w:sz w:val="20"/>
          <w:szCs w:val="20"/>
        </w:rPr>
        <w:t>.1. К настоящему Контракту прилагаются и являются его неотъемлемой частью:</w:t>
      </w:r>
    </w:p>
    <w:p w:rsidR="00D83B7A" w:rsidRPr="004745A6" w:rsidRDefault="00D83B7A" w:rsidP="00280B86">
      <w:pPr>
        <w:autoSpaceDE w:val="0"/>
        <w:autoSpaceDN w:val="0"/>
        <w:adjustRightInd w:val="0"/>
        <w:spacing w:after="0" w:line="240" w:lineRule="auto"/>
        <w:ind w:firstLine="539"/>
        <w:jc w:val="both"/>
        <w:rPr>
          <w:rFonts w:ascii="Times New Roman" w:hAnsi="Times New Roman" w:cs="Times New Roman"/>
          <w:sz w:val="20"/>
          <w:szCs w:val="20"/>
        </w:rPr>
      </w:pPr>
      <w:r w:rsidRPr="004745A6">
        <w:rPr>
          <w:rFonts w:ascii="Times New Roman" w:hAnsi="Times New Roman" w:cs="Times New Roman"/>
          <w:sz w:val="20"/>
          <w:szCs w:val="20"/>
        </w:rPr>
        <w:t xml:space="preserve">Приложение </w:t>
      </w:r>
      <w:r w:rsidR="004745A6">
        <w:rPr>
          <w:rFonts w:ascii="Times New Roman" w:hAnsi="Times New Roman" w:cs="Times New Roman"/>
          <w:sz w:val="20"/>
          <w:szCs w:val="20"/>
        </w:rPr>
        <w:t>№</w:t>
      </w:r>
      <w:r w:rsidRPr="004745A6">
        <w:rPr>
          <w:rFonts w:ascii="Times New Roman" w:hAnsi="Times New Roman" w:cs="Times New Roman"/>
          <w:sz w:val="20"/>
          <w:szCs w:val="20"/>
        </w:rPr>
        <w:t xml:space="preserve"> 1 - </w:t>
      </w:r>
      <w:hyperlink w:anchor="Par790" w:history="1">
        <w:r w:rsidRPr="004745A6">
          <w:rPr>
            <w:rFonts w:ascii="Times New Roman" w:hAnsi="Times New Roman" w:cs="Times New Roman"/>
            <w:sz w:val="20"/>
            <w:szCs w:val="20"/>
          </w:rPr>
          <w:t>Описание</w:t>
        </w:r>
      </w:hyperlink>
      <w:r w:rsidRPr="004745A6">
        <w:rPr>
          <w:rFonts w:ascii="Times New Roman" w:hAnsi="Times New Roman" w:cs="Times New Roman"/>
          <w:sz w:val="20"/>
          <w:szCs w:val="20"/>
        </w:rPr>
        <w:t xml:space="preserve"> объекта закупки;</w:t>
      </w:r>
    </w:p>
    <w:p w:rsidR="00D83B7A" w:rsidRPr="004745A6" w:rsidRDefault="00D83B7A" w:rsidP="00280B86">
      <w:pPr>
        <w:autoSpaceDE w:val="0"/>
        <w:autoSpaceDN w:val="0"/>
        <w:adjustRightInd w:val="0"/>
        <w:spacing w:after="0" w:line="240" w:lineRule="auto"/>
        <w:ind w:firstLine="539"/>
        <w:jc w:val="both"/>
        <w:rPr>
          <w:rFonts w:ascii="Times New Roman" w:hAnsi="Times New Roman" w:cs="Times New Roman"/>
          <w:sz w:val="20"/>
          <w:szCs w:val="20"/>
        </w:rPr>
      </w:pPr>
      <w:r w:rsidRPr="004745A6">
        <w:rPr>
          <w:rFonts w:ascii="Times New Roman" w:hAnsi="Times New Roman" w:cs="Times New Roman"/>
          <w:sz w:val="20"/>
          <w:szCs w:val="20"/>
        </w:rPr>
        <w:t xml:space="preserve">Приложение </w:t>
      </w:r>
      <w:r w:rsidR="004745A6">
        <w:rPr>
          <w:rFonts w:ascii="Times New Roman" w:hAnsi="Times New Roman" w:cs="Times New Roman"/>
          <w:sz w:val="20"/>
          <w:szCs w:val="20"/>
        </w:rPr>
        <w:t>№</w:t>
      </w:r>
      <w:r w:rsidRPr="004745A6">
        <w:rPr>
          <w:rFonts w:ascii="Times New Roman" w:hAnsi="Times New Roman" w:cs="Times New Roman"/>
          <w:sz w:val="20"/>
          <w:szCs w:val="20"/>
        </w:rPr>
        <w:t xml:space="preserve"> 2 - </w:t>
      </w:r>
      <w:hyperlink w:anchor="Par813" w:history="1">
        <w:r w:rsidRPr="004745A6">
          <w:rPr>
            <w:rFonts w:ascii="Times New Roman" w:hAnsi="Times New Roman" w:cs="Times New Roman"/>
            <w:sz w:val="20"/>
            <w:szCs w:val="20"/>
          </w:rPr>
          <w:t>Расчет</w:t>
        </w:r>
      </w:hyperlink>
      <w:r w:rsidRPr="004745A6">
        <w:rPr>
          <w:rFonts w:ascii="Times New Roman" w:hAnsi="Times New Roman" w:cs="Times New Roman"/>
          <w:sz w:val="20"/>
          <w:szCs w:val="20"/>
        </w:rPr>
        <w:t xml:space="preserve"> цены оказываемых услуг;</w:t>
      </w:r>
    </w:p>
    <w:p w:rsidR="00D83B7A" w:rsidRDefault="00D83B7A" w:rsidP="00280B86">
      <w:pPr>
        <w:autoSpaceDE w:val="0"/>
        <w:autoSpaceDN w:val="0"/>
        <w:adjustRightInd w:val="0"/>
        <w:spacing w:after="0" w:line="240" w:lineRule="auto"/>
        <w:ind w:firstLine="539"/>
        <w:jc w:val="both"/>
        <w:rPr>
          <w:rFonts w:ascii="Times New Roman" w:hAnsi="Times New Roman" w:cs="Times New Roman"/>
          <w:sz w:val="20"/>
          <w:szCs w:val="20"/>
        </w:rPr>
      </w:pPr>
      <w:r w:rsidRPr="004745A6">
        <w:rPr>
          <w:rFonts w:ascii="Times New Roman" w:hAnsi="Times New Roman" w:cs="Times New Roman"/>
          <w:sz w:val="20"/>
          <w:szCs w:val="20"/>
        </w:rPr>
        <w:t xml:space="preserve">Приложение </w:t>
      </w:r>
      <w:r w:rsidR="004745A6">
        <w:rPr>
          <w:rFonts w:ascii="Times New Roman" w:hAnsi="Times New Roman" w:cs="Times New Roman"/>
          <w:sz w:val="20"/>
          <w:szCs w:val="20"/>
        </w:rPr>
        <w:t>№</w:t>
      </w:r>
      <w:r w:rsidRPr="004745A6">
        <w:rPr>
          <w:rFonts w:ascii="Times New Roman" w:hAnsi="Times New Roman" w:cs="Times New Roman"/>
          <w:sz w:val="20"/>
          <w:szCs w:val="20"/>
        </w:rPr>
        <w:t xml:space="preserve"> 3 - </w:t>
      </w:r>
      <w:hyperlink w:anchor="Par851" w:history="1">
        <w:r w:rsidRPr="004745A6">
          <w:rPr>
            <w:rFonts w:ascii="Times New Roman" w:hAnsi="Times New Roman" w:cs="Times New Roman"/>
            <w:sz w:val="20"/>
            <w:szCs w:val="20"/>
          </w:rPr>
          <w:t>График</w:t>
        </w:r>
      </w:hyperlink>
      <w:r w:rsidRPr="004745A6">
        <w:rPr>
          <w:rFonts w:ascii="Times New Roman" w:hAnsi="Times New Roman" w:cs="Times New Roman"/>
          <w:sz w:val="20"/>
          <w:szCs w:val="20"/>
        </w:rPr>
        <w:t xml:space="preserve"> оказания услуг;</w:t>
      </w:r>
    </w:p>
    <w:p w:rsidR="00990FD1" w:rsidRDefault="00990FD1" w:rsidP="00280B86">
      <w:pPr>
        <w:autoSpaceDE w:val="0"/>
        <w:autoSpaceDN w:val="0"/>
        <w:adjustRightInd w:val="0"/>
        <w:spacing w:after="0" w:line="240" w:lineRule="auto"/>
        <w:ind w:firstLine="539"/>
        <w:jc w:val="both"/>
        <w:rPr>
          <w:rFonts w:ascii="Times New Roman" w:hAnsi="Times New Roman" w:cs="Times New Roman"/>
          <w:sz w:val="20"/>
          <w:szCs w:val="20"/>
        </w:rPr>
      </w:pPr>
    </w:p>
    <w:p w:rsidR="00990FD1" w:rsidRDefault="00990FD1" w:rsidP="00280B86">
      <w:pPr>
        <w:autoSpaceDE w:val="0"/>
        <w:autoSpaceDN w:val="0"/>
        <w:adjustRightInd w:val="0"/>
        <w:spacing w:after="0" w:line="240" w:lineRule="auto"/>
        <w:ind w:firstLine="539"/>
        <w:jc w:val="both"/>
        <w:rPr>
          <w:rFonts w:ascii="Times New Roman" w:hAnsi="Times New Roman" w:cs="Times New Roman"/>
          <w:sz w:val="20"/>
          <w:szCs w:val="20"/>
        </w:rPr>
      </w:pPr>
    </w:p>
    <w:p w:rsidR="00990FD1" w:rsidRDefault="00990FD1" w:rsidP="00280B86">
      <w:pPr>
        <w:autoSpaceDE w:val="0"/>
        <w:autoSpaceDN w:val="0"/>
        <w:adjustRightInd w:val="0"/>
        <w:spacing w:after="0" w:line="240" w:lineRule="auto"/>
        <w:ind w:firstLine="539"/>
        <w:jc w:val="both"/>
        <w:rPr>
          <w:rFonts w:ascii="Times New Roman" w:hAnsi="Times New Roman" w:cs="Times New Roman"/>
          <w:sz w:val="20"/>
          <w:szCs w:val="20"/>
        </w:rPr>
      </w:pPr>
    </w:p>
    <w:p w:rsidR="006A2210" w:rsidRDefault="006A2210" w:rsidP="00280B86">
      <w:pPr>
        <w:autoSpaceDE w:val="0"/>
        <w:autoSpaceDN w:val="0"/>
        <w:adjustRightInd w:val="0"/>
        <w:spacing w:after="0" w:line="240" w:lineRule="auto"/>
        <w:ind w:firstLine="539"/>
        <w:jc w:val="both"/>
        <w:rPr>
          <w:rFonts w:ascii="Times New Roman" w:hAnsi="Times New Roman" w:cs="Times New Roman"/>
          <w:sz w:val="20"/>
          <w:szCs w:val="20"/>
        </w:rPr>
      </w:pPr>
    </w:p>
    <w:p w:rsidR="006A2210" w:rsidRDefault="006A2210" w:rsidP="00280B86">
      <w:pPr>
        <w:autoSpaceDE w:val="0"/>
        <w:autoSpaceDN w:val="0"/>
        <w:adjustRightInd w:val="0"/>
        <w:spacing w:after="0" w:line="240" w:lineRule="auto"/>
        <w:ind w:firstLine="539"/>
        <w:jc w:val="both"/>
        <w:rPr>
          <w:rFonts w:ascii="Times New Roman" w:hAnsi="Times New Roman" w:cs="Times New Roman"/>
          <w:sz w:val="20"/>
          <w:szCs w:val="20"/>
        </w:rPr>
      </w:pPr>
    </w:p>
    <w:p w:rsidR="00990FD1" w:rsidRPr="004745A6" w:rsidRDefault="00990FD1" w:rsidP="00280B86">
      <w:pPr>
        <w:autoSpaceDE w:val="0"/>
        <w:autoSpaceDN w:val="0"/>
        <w:adjustRightInd w:val="0"/>
        <w:spacing w:after="0" w:line="240" w:lineRule="auto"/>
        <w:ind w:firstLine="539"/>
        <w:jc w:val="both"/>
        <w:rPr>
          <w:rFonts w:ascii="Times New Roman" w:hAnsi="Times New Roman" w:cs="Times New Roman"/>
          <w:sz w:val="20"/>
          <w:szCs w:val="20"/>
        </w:rPr>
      </w:pPr>
    </w:p>
    <w:p w:rsidR="00D83B7A" w:rsidRPr="00816347" w:rsidRDefault="00D83B7A" w:rsidP="00D83B7A">
      <w:pPr>
        <w:autoSpaceDE w:val="0"/>
        <w:autoSpaceDN w:val="0"/>
        <w:adjustRightInd w:val="0"/>
        <w:spacing w:after="0" w:line="240" w:lineRule="auto"/>
        <w:jc w:val="both"/>
        <w:rPr>
          <w:rFonts w:ascii="Times New Roman" w:hAnsi="Times New Roman" w:cs="Times New Roman"/>
          <w:color w:val="FF0000"/>
          <w:sz w:val="20"/>
          <w:szCs w:val="20"/>
        </w:rPr>
      </w:pPr>
    </w:p>
    <w:p w:rsidR="00D83B7A" w:rsidRPr="000A2506" w:rsidRDefault="00D83B7A" w:rsidP="00D83B7A">
      <w:pPr>
        <w:autoSpaceDE w:val="0"/>
        <w:autoSpaceDN w:val="0"/>
        <w:adjustRightInd w:val="0"/>
        <w:spacing w:after="0" w:line="240" w:lineRule="auto"/>
        <w:jc w:val="center"/>
        <w:outlineLvl w:val="0"/>
        <w:rPr>
          <w:rFonts w:ascii="Times New Roman" w:hAnsi="Times New Roman" w:cs="Times New Roman"/>
          <w:sz w:val="20"/>
          <w:szCs w:val="20"/>
        </w:rPr>
      </w:pPr>
      <w:bookmarkStart w:id="19" w:name="Par742"/>
      <w:bookmarkEnd w:id="19"/>
      <w:r w:rsidRPr="000A2506">
        <w:rPr>
          <w:rFonts w:ascii="Times New Roman" w:hAnsi="Times New Roman" w:cs="Times New Roman"/>
          <w:b/>
          <w:bCs/>
          <w:sz w:val="20"/>
          <w:szCs w:val="20"/>
        </w:rPr>
        <w:lastRenderedPageBreak/>
        <w:t>1</w:t>
      </w:r>
      <w:r w:rsidR="00990FD1">
        <w:rPr>
          <w:rFonts w:ascii="Times New Roman" w:hAnsi="Times New Roman" w:cs="Times New Roman"/>
          <w:b/>
          <w:bCs/>
          <w:sz w:val="20"/>
          <w:szCs w:val="20"/>
        </w:rPr>
        <w:t>5</w:t>
      </w:r>
      <w:r w:rsidRPr="000A2506">
        <w:rPr>
          <w:rFonts w:ascii="Times New Roman" w:hAnsi="Times New Roman" w:cs="Times New Roman"/>
          <w:b/>
          <w:bCs/>
          <w:sz w:val="20"/>
          <w:szCs w:val="20"/>
        </w:rPr>
        <w:t>. Реквизиты и подписи Сторон</w:t>
      </w:r>
    </w:p>
    <w:p w:rsidR="00D83B7A" w:rsidRPr="00816347" w:rsidRDefault="00D83B7A" w:rsidP="00D83B7A">
      <w:pPr>
        <w:autoSpaceDE w:val="0"/>
        <w:autoSpaceDN w:val="0"/>
        <w:adjustRightInd w:val="0"/>
        <w:spacing w:after="0" w:line="240" w:lineRule="auto"/>
        <w:jc w:val="both"/>
        <w:rPr>
          <w:rFonts w:ascii="Times New Roman" w:hAnsi="Times New Roman" w:cs="Times New Roman"/>
          <w:color w:val="FF0000"/>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890"/>
        <w:gridCol w:w="708"/>
        <w:gridCol w:w="4473"/>
      </w:tblGrid>
      <w:tr w:rsidR="00816347" w:rsidRPr="000A2506" w:rsidTr="00D55497">
        <w:tc>
          <w:tcPr>
            <w:tcW w:w="3890" w:type="dxa"/>
          </w:tcPr>
          <w:p w:rsidR="00D83B7A" w:rsidRPr="000A2506" w:rsidRDefault="00D83B7A">
            <w:pPr>
              <w:autoSpaceDE w:val="0"/>
              <w:autoSpaceDN w:val="0"/>
              <w:adjustRightInd w:val="0"/>
              <w:spacing w:after="0" w:line="240" w:lineRule="auto"/>
              <w:jc w:val="both"/>
              <w:rPr>
                <w:rFonts w:ascii="Times New Roman" w:hAnsi="Times New Roman" w:cs="Times New Roman"/>
                <w:sz w:val="20"/>
                <w:szCs w:val="20"/>
              </w:rPr>
            </w:pPr>
            <w:r w:rsidRPr="000A2506">
              <w:rPr>
                <w:rFonts w:ascii="Times New Roman" w:hAnsi="Times New Roman" w:cs="Times New Roman"/>
                <w:sz w:val="20"/>
                <w:szCs w:val="20"/>
              </w:rPr>
              <w:t>Заказчик:</w:t>
            </w:r>
          </w:p>
        </w:tc>
        <w:tc>
          <w:tcPr>
            <w:tcW w:w="708" w:type="dxa"/>
          </w:tcPr>
          <w:p w:rsidR="00D83B7A" w:rsidRPr="000A2506" w:rsidRDefault="00D83B7A">
            <w:pPr>
              <w:autoSpaceDE w:val="0"/>
              <w:autoSpaceDN w:val="0"/>
              <w:adjustRightInd w:val="0"/>
              <w:spacing w:after="0" w:line="240" w:lineRule="auto"/>
              <w:rPr>
                <w:rFonts w:ascii="Times New Roman" w:hAnsi="Times New Roman" w:cs="Times New Roman"/>
                <w:sz w:val="20"/>
                <w:szCs w:val="20"/>
              </w:rPr>
            </w:pPr>
          </w:p>
        </w:tc>
        <w:tc>
          <w:tcPr>
            <w:tcW w:w="4473" w:type="dxa"/>
          </w:tcPr>
          <w:p w:rsidR="00D83B7A" w:rsidRPr="000A2506" w:rsidRDefault="00D83B7A">
            <w:pPr>
              <w:autoSpaceDE w:val="0"/>
              <w:autoSpaceDN w:val="0"/>
              <w:adjustRightInd w:val="0"/>
              <w:spacing w:after="0" w:line="240" w:lineRule="auto"/>
              <w:jc w:val="both"/>
              <w:rPr>
                <w:rFonts w:ascii="Times New Roman" w:hAnsi="Times New Roman" w:cs="Times New Roman"/>
                <w:sz w:val="20"/>
                <w:szCs w:val="20"/>
              </w:rPr>
            </w:pPr>
            <w:r w:rsidRPr="000A2506">
              <w:rPr>
                <w:rFonts w:ascii="Times New Roman" w:hAnsi="Times New Roman" w:cs="Times New Roman"/>
                <w:sz w:val="20"/>
                <w:szCs w:val="20"/>
              </w:rPr>
              <w:t>Исполнитель:</w:t>
            </w:r>
          </w:p>
        </w:tc>
      </w:tr>
      <w:tr w:rsidR="00816347" w:rsidRPr="000A2506" w:rsidTr="00D55497">
        <w:tc>
          <w:tcPr>
            <w:tcW w:w="3890" w:type="dxa"/>
          </w:tcPr>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Государственное бюджетное общеобразовательное учреждение школа №25 Петроградского района Санкт-Петербурга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Адрес: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197110, Санкт-Петербург, Большая Зеленина ул., 30/литер А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Тел. /факс: (812) 235-42-13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ИНН:7813131267</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КПП:781301001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ОГРН:1037828004500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Банк получателя ОКЦ № 1 СЗГУ Банка России//УФК по г. Санкт-Петербургу, г Санкт-Петербург,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Казначейский счет 40102810945370000005,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Счет банка плательщика/получателя 03224643400000007200</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БИК 014030106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ОКПО: 50862563,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ОКОГУ: 2300223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ОКТМО: 40394000,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ОКАТО 40288000000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ОКВЭД: 85.11, 85.12, 85,41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Тел. /факс: (812) 235-42-13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gbou25spb@mail.ru</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А.Б. Петрова</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Подписано ЭЦП</w:t>
            </w:r>
          </w:p>
          <w:p w:rsidR="00D83B7A" w:rsidRPr="000A2506" w:rsidRDefault="00D83B7A" w:rsidP="0006767E">
            <w:pPr>
              <w:autoSpaceDE w:val="0"/>
              <w:autoSpaceDN w:val="0"/>
              <w:adjustRightInd w:val="0"/>
              <w:spacing w:after="0" w:line="240" w:lineRule="auto"/>
              <w:jc w:val="both"/>
              <w:rPr>
                <w:rFonts w:ascii="Times New Roman" w:hAnsi="Times New Roman" w:cs="Times New Roman"/>
                <w:sz w:val="20"/>
                <w:szCs w:val="20"/>
              </w:rPr>
            </w:pPr>
          </w:p>
        </w:tc>
        <w:tc>
          <w:tcPr>
            <w:tcW w:w="708" w:type="dxa"/>
          </w:tcPr>
          <w:p w:rsidR="00D83B7A" w:rsidRPr="000A2506" w:rsidRDefault="00D83B7A">
            <w:pPr>
              <w:autoSpaceDE w:val="0"/>
              <w:autoSpaceDN w:val="0"/>
              <w:adjustRightInd w:val="0"/>
              <w:spacing w:after="0" w:line="240" w:lineRule="auto"/>
              <w:rPr>
                <w:rFonts w:ascii="Times New Roman" w:hAnsi="Times New Roman" w:cs="Times New Roman"/>
                <w:sz w:val="20"/>
                <w:szCs w:val="20"/>
              </w:rPr>
            </w:pPr>
          </w:p>
        </w:tc>
        <w:tc>
          <w:tcPr>
            <w:tcW w:w="4473" w:type="dxa"/>
          </w:tcPr>
          <w:p w:rsidR="00D55497" w:rsidRDefault="00D55497" w:rsidP="00D55497">
            <w:pPr>
              <w:autoSpaceDE w:val="0"/>
              <w:autoSpaceDN w:val="0"/>
              <w:adjustRightInd w:val="0"/>
              <w:spacing w:after="0" w:line="240" w:lineRule="auto"/>
              <w:jc w:val="both"/>
              <w:rPr>
                <w:rFonts w:ascii="Times New Roman" w:hAnsi="Times New Roman" w:cs="Times New Roman"/>
                <w:sz w:val="20"/>
                <w:szCs w:val="20"/>
              </w:rPr>
            </w:pPr>
          </w:p>
          <w:p w:rsidR="00D83B7A" w:rsidRPr="000A2506" w:rsidRDefault="00D83B7A">
            <w:pPr>
              <w:autoSpaceDE w:val="0"/>
              <w:autoSpaceDN w:val="0"/>
              <w:adjustRightInd w:val="0"/>
              <w:spacing w:after="0" w:line="240" w:lineRule="auto"/>
              <w:jc w:val="both"/>
              <w:rPr>
                <w:rFonts w:ascii="Times New Roman" w:hAnsi="Times New Roman" w:cs="Times New Roman"/>
                <w:sz w:val="20"/>
                <w:szCs w:val="20"/>
              </w:rPr>
            </w:pPr>
          </w:p>
        </w:tc>
      </w:tr>
      <w:tr w:rsidR="00816347" w:rsidRPr="000A2506" w:rsidTr="00D55497">
        <w:tc>
          <w:tcPr>
            <w:tcW w:w="3890" w:type="dxa"/>
          </w:tcPr>
          <w:p w:rsidR="00D83B7A" w:rsidRPr="000A2506" w:rsidRDefault="00D83B7A">
            <w:pPr>
              <w:autoSpaceDE w:val="0"/>
              <w:autoSpaceDN w:val="0"/>
              <w:adjustRightInd w:val="0"/>
              <w:spacing w:after="0" w:line="240" w:lineRule="auto"/>
              <w:rPr>
                <w:rFonts w:ascii="Times New Roman" w:hAnsi="Times New Roman" w:cs="Times New Roman"/>
                <w:sz w:val="20"/>
                <w:szCs w:val="20"/>
              </w:rPr>
            </w:pPr>
          </w:p>
        </w:tc>
        <w:tc>
          <w:tcPr>
            <w:tcW w:w="708" w:type="dxa"/>
          </w:tcPr>
          <w:p w:rsidR="00D83B7A" w:rsidRPr="000A2506" w:rsidRDefault="00D83B7A">
            <w:pPr>
              <w:autoSpaceDE w:val="0"/>
              <w:autoSpaceDN w:val="0"/>
              <w:adjustRightInd w:val="0"/>
              <w:spacing w:after="0" w:line="240" w:lineRule="auto"/>
              <w:rPr>
                <w:rFonts w:ascii="Times New Roman" w:hAnsi="Times New Roman" w:cs="Times New Roman"/>
                <w:sz w:val="20"/>
                <w:szCs w:val="20"/>
              </w:rPr>
            </w:pPr>
          </w:p>
        </w:tc>
        <w:tc>
          <w:tcPr>
            <w:tcW w:w="4473" w:type="dxa"/>
          </w:tcPr>
          <w:p w:rsidR="00D83B7A" w:rsidRPr="000A2506" w:rsidRDefault="00D83B7A" w:rsidP="00990FD1">
            <w:pPr>
              <w:autoSpaceDE w:val="0"/>
              <w:autoSpaceDN w:val="0"/>
              <w:adjustRightInd w:val="0"/>
              <w:spacing w:after="0" w:line="240" w:lineRule="auto"/>
              <w:jc w:val="both"/>
              <w:rPr>
                <w:rFonts w:ascii="Times New Roman" w:hAnsi="Times New Roman" w:cs="Times New Roman"/>
                <w:sz w:val="20"/>
                <w:szCs w:val="20"/>
              </w:rPr>
            </w:pPr>
            <w:r w:rsidRPr="000A2506">
              <w:rPr>
                <w:rFonts w:ascii="Times New Roman" w:hAnsi="Times New Roman" w:cs="Times New Roman"/>
                <w:sz w:val="20"/>
                <w:szCs w:val="20"/>
              </w:rPr>
              <w:t>От Исполнителя</w:t>
            </w:r>
            <w:r w:rsidR="00D55497">
              <w:rPr>
                <w:rFonts w:ascii="Times New Roman" w:hAnsi="Times New Roman" w:cs="Times New Roman"/>
                <w:sz w:val="20"/>
                <w:szCs w:val="20"/>
              </w:rPr>
              <w:t xml:space="preserve">                       </w:t>
            </w:r>
          </w:p>
        </w:tc>
      </w:tr>
      <w:tr w:rsidR="00D83B7A" w:rsidRPr="000A2506" w:rsidTr="00D55497">
        <w:tc>
          <w:tcPr>
            <w:tcW w:w="3890" w:type="dxa"/>
          </w:tcPr>
          <w:p w:rsidR="00D83B7A" w:rsidRPr="000A2506" w:rsidRDefault="00D83B7A">
            <w:pPr>
              <w:autoSpaceDE w:val="0"/>
              <w:autoSpaceDN w:val="0"/>
              <w:adjustRightInd w:val="0"/>
              <w:spacing w:after="0" w:line="240" w:lineRule="auto"/>
              <w:jc w:val="both"/>
              <w:rPr>
                <w:rFonts w:ascii="Times New Roman" w:hAnsi="Times New Roman" w:cs="Times New Roman"/>
                <w:sz w:val="20"/>
                <w:szCs w:val="20"/>
              </w:rPr>
            </w:pPr>
          </w:p>
        </w:tc>
        <w:tc>
          <w:tcPr>
            <w:tcW w:w="708" w:type="dxa"/>
          </w:tcPr>
          <w:p w:rsidR="00D83B7A" w:rsidRPr="000A2506" w:rsidRDefault="00D83B7A">
            <w:pPr>
              <w:autoSpaceDE w:val="0"/>
              <w:autoSpaceDN w:val="0"/>
              <w:adjustRightInd w:val="0"/>
              <w:spacing w:after="0" w:line="240" w:lineRule="auto"/>
              <w:rPr>
                <w:rFonts w:ascii="Times New Roman" w:hAnsi="Times New Roman" w:cs="Times New Roman"/>
                <w:sz w:val="20"/>
                <w:szCs w:val="20"/>
              </w:rPr>
            </w:pPr>
          </w:p>
        </w:tc>
        <w:tc>
          <w:tcPr>
            <w:tcW w:w="4473" w:type="dxa"/>
          </w:tcPr>
          <w:p w:rsidR="00D83B7A" w:rsidRPr="000A2506" w:rsidRDefault="00D83B7A">
            <w:pPr>
              <w:autoSpaceDE w:val="0"/>
              <w:autoSpaceDN w:val="0"/>
              <w:adjustRightInd w:val="0"/>
              <w:spacing w:after="0" w:line="240" w:lineRule="auto"/>
              <w:rPr>
                <w:rFonts w:ascii="Times New Roman" w:hAnsi="Times New Roman" w:cs="Times New Roman"/>
                <w:sz w:val="20"/>
                <w:szCs w:val="20"/>
              </w:rPr>
            </w:pPr>
          </w:p>
        </w:tc>
      </w:tr>
    </w:tbl>
    <w:p w:rsidR="00D83B7A" w:rsidRPr="00816347" w:rsidRDefault="00D83B7A" w:rsidP="00D83B7A">
      <w:pPr>
        <w:autoSpaceDE w:val="0"/>
        <w:autoSpaceDN w:val="0"/>
        <w:adjustRightInd w:val="0"/>
        <w:spacing w:after="0" w:line="240" w:lineRule="auto"/>
        <w:jc w:val="both"/>
        <w:rPr>
          <w:rFonts w:ascii="Times New Roman" w:hAnsi="Times New Roman" w:cs="Times New Roman"/>
          <w:color w:val="FF0000"/>
          <w:sz w:val="20"/>
          <w:szCs w:val="20"/>
        </w:rPr>
      </w:pPr>
    </w:p>
    <w:p w:rsidR="00D83B7A" w:rsidRPr="00816347" w:rsidRDefault="00D83B7A" w:rsidP="00D83B7A">
      <w:pPr>
        <w:autoSpaceDE w:val="0"/>
        <w:autoSpaceDN w:val="0"/>
        <w:adjustRightInd w:val="0"/>
        <w:spacing w:after="0" w:line="240" w:lineRule="auto"/>
        <w:jc w:val="both"/>
        <w:rPr>
          <w:rFonts w:ascii="Times New Roman" w:hAnsi="Times New Roman" w:cs="Times New Roman"/>
          <w:color w:val="FF0000"/>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990FD1" w:rsidRDefault="00990FD1" w:rsidP="00D83B7A">
      <w:pPr>
        <w:autoSpaceDE w:val="0"/>
        <w:autoSpaceDN w:val="0"/>
        <w:adjustRightInd w:val="0"/>
        <w:spacing w:after="0" w:line="240" w:lineRule="auto"/>
        <w:jc w:val="right"/>
        <w:outlineLvl w:val="0"/>
        <w:rPr>
          <w:rFonts w:ascii="Times New Roman" w:hAnsi="Times New Roman" w:cs="Times New Roman"/>
          <w:sz w:val="20"/>
          <w:szCs w:val="20"/>
        </w:rPr>
      </w:pPr>
    </w:p>
    <w:p w:rsidR="00990FD1" w:rsidRDefault="00990FD1" w:rsidP="00D83B7A">
      <w:pPr>
        <w:autoSpaceDE w:val="0"/>
        <w:autoSpaceDN w:val="0"/>
        <w:adjustRightInd w:val="0"/>
        <w:spacing w:after="0" w:line="240" w:lineRule="auto"/>
        <w:jc w:val="right"/>
        <w:outlineLvl w:val="0"/>
        <w:rPr>
          <w:rFonts w:ascii="Times New Roman" w:hAnsi="Times New Roman" w:cs="Times New Roman"/>
          <w:sz w:val="20"/>
          <w:szCs w:val="20"/>
        </w:rPr>
      </w:pPr>
    </w:p>
    <w:p w:rsidR="00990FD1" w:rsidRDefault="00990FD1" w:rsidP="00D83B7A">
      <w:pPr>
        <w:autoSpaceDE w:val="0"/>
        <w:autoSpaceDN w:val="0"/>
        <w:adjustRightInd w:val="0"/>
        <w:spacing w:after="0" w:line="240" w:lineRule="auto"/>
        <w:jc w:val="right"/>
        <w:outlineLvl w:val="0"/>
        <w:rPr>
          <w:rFonts w:ascii="Times New Roman" w:hAnsi="Times New Roman" w:cs="Times New Roman"/>
          <w:sz w:val="20"/>
          <w:szCs w:val="20"/>
        </w:rPr>
      </w:pPr>
    </w:p>
    <w:p w:rsidR="00990FD1" w:rsidRDefault="00990FD1" w:rsidP="00D83B7A">
      <w:pPr>
        <w:autoSpaceDE w:val="0"/>
        <w:autoSpaceDN w:val="0"/>
        <w:adjustRightInd w:val="0"/>
        <w:spacing w:after="0" w:line="240" w:lineRule="auto"/>
        <w:jc w:val="right"/>
        <w:outlineLvl w:val="0"/>
        <w:rPr>
          <w:rFonts w:ascii="Times New Roman" w:hAnsi="Times New Roman" w:cs="Times New Roman"/>
          <w:sz w:val="20"/>
          <w:szCs w:val="20"/>
        </w:rPr>
      </w:pPr>
    </w:p>
    <w:p w:rsidR="00990FD1" w:rsidRDefault="00990FD1" w:rsidP="00D83B7A">
      <w:pPr>
        <w:autoSpaceDE w:val="0"/>
        <w:autoSpaceDN w:val="0"/>
        <w:adjustRightInd w:val="0"/>
        <w:spacing w:after="0" w:line="240" w:lineRule="auto"/>
        <w:jc w:val="right"/>
        <w:outlineLvl w:val="0"/>
        <w:rPr>
          <w:rFonts w:ascii="Times New Roman" w:hAnsi="Times New Roman" w:cs="Times New Roman"/>
          <w:sz w:val="20"/>
          <w:szCs w:val="20"/>
        </w:rPr>
      </w:pPr>
    </w:p>
    <w:p w:rsidR="00990FD1" w:rsidRDefault="00990FD1" w:rsidP="00D83B7A">
      <w:pPr>
        <w:autoSpaceDE w:val="0"/>
        <w:autoSpaceDN w:val="0"/>
        <w:adjustRightInd w:val="0"/>
        <w:spacing w:after="0" w:line="240" w:lineRule="auto"/>
        <w:jc w:val="right"/>
        <w:outlineLvl w:val="0"/>
        <w:rPr>
          <w:rFonts w:ascii="Times New Roman" w:hAnsi="Times New Roman" w:cs="Times New Roman"/>
          <w:sz w:val="20"/>
          <w:szCs w:val="20"/>
        </w:rPr>
      </w:pPr>
    </w:p>
    <w:p w:rsidR="00990FD1" w:rsidRDefault="00990FD1" w:rsidP="00D83B7A">
      <w:pPr>
        <w:autoSpaceDE w:val="0"/>
        <w:autoSpaceDN w:val="0"/>
        <w:adjustRightInd w:val="0"/>
        <w:spacing w:after="0" w:line="240" w:lineRule="auto"/>
        <w:jc w:val="right"/>
        <w:outlineLvl w:val="0"/>
        <w:rPr>
          <w:rFonts w:ascii="Times New Roman" w:hAnsi="Times New Roman" w:cs="Times New Roman"/>
          <w:sz w:val="20"/>
          <w:szCs w:val="20"/>
        </w:rPr>
      </w:pPr>
    </w:p>
    <w:p w:rsidR="00990FD1" w:rsidRDefault="00990FD1" w:rsidP="00D83B7A">
      <w:pPr>
        <w:autoSpaceDE w:val="0"/>
        <w:autoSpaceDN w:val="0"/>
        <w:adjustRightInd w:val="0"/>
        <w:spacing w:after="0" w:line="240" w:lineRule="auto"/>
        <w:jc w:val="right"/>
        <w:outlineLvl w:val="0"/>
        <w:rPr>
          <w:rFonts w:ascii="Times New Roman" w:hAnsi="Times New Roman" w:cs="Times New Roman"/>
          <w:sz w:val="20"/>
          <w:szCs w:val="20"/>
        </w:rPr>
      </w:pPr>
    </w:p>
    <w:p w:rsidR="00990FD1" w:rsidRDefault="00990FD1"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right"/>
        <w:outlineLvl w:val="0"/>
        <w:rPr>
          <w:rFonts w:ascii="Times New Roman" w:hAnsi="Times New Roman" w:cs="Times New Roman"/>
          <w:sz w:val="20"/>
          <w:szCs w:val="20"/>
        </w:rPr>
      </w:pPr>
      <w:r w:rsidRPr="000A2506">
        <w:rPr>
          <w:rFonts w:ascii="Times New Roman" w:hAnsi="Times New Roman" w:cs="Times New Roman"/>
          <w:sz w:val="20"/>
          <w:szCs w:val="20"/>
        </w:rPr>
        <w:lastRenderedPageBreak/>
        <w:t xml:space="preserve">Приложение </w:t>
      </w:r>
      <w:r w:rsidR="004745A6" w:rsidRPr="000A2506">
        <w:rPr>
          <w:rFonts w:ascii="Times New Roman" w:hAnsi="Times New Roman" w:cs="Times New Roman"/>
          <w:sz w:val="20"/>
          <w:szCs w:val="20"/>
        </w:rPr>
        <w:t>№</w:t>
      </w:r>
      <w:r w:rsidRPr="000A2506">
        <w:rPr>
          <w:rFonts w:ascii="Times New Roman" w:hAnsi="Times New Roman" w:cs="Times New Roman"/>
          <w:sz w:val="20"/>
          <w:szCs w:val="20"/>
        </w:rPr>
        <w:t xml:space="preserve"> 1</w:t>
      </w:r>
    </w:p>
    <w:p w:rsidR="00D83B7A" w:rsidRPr="000A2506" w:rsidRDefault="00D83B7A" w:rsidP="00D83B7A">
      <w:pPr>
        <w:autoSpaceDE w:val="0"/>
        <w:autoSpaceDN w:val="0"/>
        <w:adjustRightInd w:val="0"/>
        <w:spacing w:after="0" w:line="240" w:lineRule="auto"/>
        <w:jc w:val="right"/>
        <w:rPr>
          <w:rFonts w:ascii="Times New Roman" w:hAnsi="Times New Roman" w:cs="Times New Roman"/>
          <w:sz w:val="20"/>
          <w:szCs w:val="20"/>
        </w:rPr>
      </w:pPr>
      <w:r w:rsidRPr="000A2506">
        <w:rPr>
          <w:rFonts w:ascii="Times New Roman" w:hAnsi="Times New Roman" w:cs="Times New Roman"/>
          <w:sz w:val="20"/>
          <w:szCs w:val="20"/>
        </w:rPr>
        <w:t>к Контракту</w:t>
      </w: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center"/>
        <w:rPr>
          <w:rFonts w:ascii="Times New Roman" w:hAnsi="Times New Roman" w:cs="Times New Roman"/>
          <w:sz w:val="20"/>
          <w:szCs w:val="20"/>
        </w:rPr>
      </w:pPr>
      <w:bookmarkStart w:id="20" w:name="Par790"/>
      <w:bookmarkEnd w:id="20"/>
      <w:r w:rsidRPr="000A2506">
        <w:rPr>
          <w:rFonts w:ascii="Times New Roman" w:hAnsi="Times New Roman" w:cs="Times New Roman"/>
          <w:b/>
          <w:bCs/>
          <w:sz w:val="20"/>
          <w:szCs w:val="20"/>
        </w:rPr>
        <w:t>Описание объекта закупки</w:t>
      </w: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2D2E18" w:rsidRDefault="002D2E18" w:rsidP="00DB7B03">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Предмет закупки: </w:t>
      </w:r>
      <w:r w:rsidRPr="002D2E18">
        <w:rPr>
          <w:rFonts w:ascii="Times New Roman" w:hAnsi="Times New Roman" w:cs="Times New Roman"/>
          <w:sz w:val="20"/>
          <w:szCs w:val="20"/>
        </w:rPr>
        <w:t>Оказание услуг по организации питания обучающихся (возрастная группа 7-11 лет)</w:t>
      </w:r>
      <w:r>
        <w:rPr>
          <w:rFonts w:ascii="Times New Roman" w:hAnsi="Times New Roman" w:cs="Times New Roman"/>
          <w:sz w:val="20"/>
          <w:szCs w:val="20"/>
        </w:rPr>
        <w:t>.</w:t>
      </w:r>
    </w:p>
    <w:p w:rsidR="00DB7B03" w:rsidRPr="00413930" w:rsidRDefault="00DB7B03" w:rsidP="00DB7B03">
      <w:pPr>
        <w:autoSpaceDE w:val="0"/>
        <w:autoSpaceDN w:val="0"/>
        <w:adjustRightInd w:val="0"/>
        <w:spacing w:after="0" w:line="240" w:lineRule="auto"/>
        <w:jc w:val="both"/>
        <w:rPr>
          <w:rFonts w:ascii="Times New Roman" w:hAnsi="Times New Roman" w:cs="Times New Roman"/>
          <w:sz w:val="20"/>
          <w:szCs w:val="20"/>
        </w:rPr>
      </w:pPr>
      <w:r w:rsidRPr="00413930">
        <w:rPr>
          <w:rFonts w:ascii="Times New Roman" w:hAnsi="Times New Roman" w:cs="Times New Roman"/>
          <w:sz w:val="20"/>
          <w:szCs w:val="20"/>
        </w:rPr>
        <w:t xml:space="preserve">Организация питания осуществляется в соответствии с разработанными Исполнителем меню основного (организованного) питания для каждой возрастной группы детей с учетом санитарно-эпидемиологических требований к организации общественного питания населения, требований заказчика к </w:t>
      </w:r>
      <w:hyperlink r:id="rId35" w:history="1">
        <w:r w:rsidRPr="00413930">
          <w:rPr>
            <w:rFonts w:ascii="Times New Roman" w:hAnsi="Times New Roman" w:cs="Times New Roman"/>
            <w:sz w:val="20"/>
            <w:szCs w:val="20"/>
          </w:rPr>
          <w:t>меню</w:t>
        </w:r>
      </w:hyperlink>
      <w:r w:rsidRPr="00413930">
        <w:rPr>
          <w:rFonts w:ascii="Times New Roman" w:hAnsi="Times New Roman" w:cs="Times New Roman"/>
          <w:sz w:val="20"/>
          <w:szCs w:val="20"/>
        </w:rPr>
        <w:t xml:space="preserve"> основного (организо</w:t>
      </w:r>
      <w:r>
        <w:rPr>
          <w:rFonts w:ascii="Times New Roman" w:hAnsi="Times New Roman" w:cs="Times New Roman"/>
          <w:sz w:val="20"/>
          <w:szCs w:val="20"/>
        </w:rPr>
        <w:t xml:space="preserve">ванного) питания (Приложение N </w:t>
      </w:r>
      <w:r w:rsidRPr="00413930">
        <w:rPr>
          <w:rFonts w:ascii="Times New Roman" w:hAnsi="Times New Roman" w:cs="Times New Roman"/>
          <w:sz w:val="20"/>
          <w:szCs w:val="20"/>
        </w:rPr>
        <w:t xml:space="preserve">1 к </w:t>
      </w:r>
      <w:r>
        <w:rPr>
          <w:rFonts w:ascii="Times New Roman" w:hAnsi="Times New Roman" w:cs="Times New Roman"/>
          <w:sz w:val="20"/>
          <w:szCs w:val="20"/>
        </w:rPr>
        <w:t>Описанию объекта закупки</w:t>
      </w:r>
      <w:r w:rsidRPr="00413930">
        <w:rPr>
          <w:rFonts w:ascii="Times New Roman" w:hAnsi="Times New Roman" w:cs="Times New Roman"/>
          <w:sz w:val="20"/>
          <w:szCs w:val="20"/>
        </w:rPr>
        <w:t xml:space="preserve">) из продуктов поименованных в Ассортиментном </w:t>
      </w:r>
      <w:hyperlink r:id="rId36" w:history="1">
        <w:r w:rsidRPr="00413930">
          <w:rPr>
            <w:rFonts w:ascii="Times New Roman" w:hAnsi="Times New Roman" w:cs="Times New Roman"/>
            <w:sz w:val="20"/>
            <w:szCs w:val="20"/>
          </w:rPr>
          <w:t>перечне</w:t>
        </w:r>
      </w:hyperlink>
      <w:r w:rsidRPr="00413930">
        <w:rPr>
          <w:rFonts w:ascii="Times New Roman" w:hAnsi="Times New Roman" w:cs="Times New Roman"/>
          <w:sz w:val="20"/>
          <w:szCs w:val="20"/>
        </w:rPr>
        <w:t xml:space="preserve"> основных групп продовольственных </w:t>
      </w:r>
      <w:r>
        <w:rPr>
          <w:rFonts w:ascii="Times New Roman" w:hAnsi="Times New Roman" w:cs="Times New Roman"/>
          <w:sz w:val="20"/>
          <w:szCs w:val="20"/>
        </w:rPr>
        <w:t xml:space="preserve">товаров и сырья (Приложение N </w:t>
      </w:r>
      <w:r w:rsidRPr="00413930">
        <w:rPr>
          <w:rFonts w:ascii="Times New Roman" w:hAnsi="Times New Roman" w:cs="Times New Roman"/>
          <w:sz w:val="20"/>
          <w:szCs w:val="20"/>
        </w:rPr>
        <w:t xml:space="preserve">2 к </w:t>
      </w:r>
      <w:r>
        <w:rPr>
          <w:rFonts w:ascii="Times New Roman" w:hAnsi="Times New Roman" w:cs="Times New Roman"/>
          <w:sz w:val="20"/>
          <w:szCs w:val="20"/>
        </w:rPr>
        <w:t>Описанию объекта закупки</w:t>
      </w:r>
      <w:r w:rsidRPr="00413930">
        <w:rPr>
          <w:rFonts w:ascii="Times New Roman" w:hAnsi="Times New Roman" w:cs="Times New Roman"/>
          <w:sz w:val="20"/>
          <w:szCs w:val="20"/>
        </w:rPr>
        <w:t>).</w:t>
      </w:r>
    </w:p>
    <w:p w:rsidR="00DB7B03" w:rsidRDefault="00280B86" w:rsidP="00DB7B03">
      <w:pPr>
        <w:autoSpaceDE w:val="0"/>
        <w:autoSpaceDN w:val="0"/>
        <w:adjustRightInd w:val="0"/>
        <w:spacing w:after="0" w:line="240" w:lineRule="auto"/>
        <w:jc w:val="both"/>
        <w:rPr>
          <w:rFonts w:ascii="Times New Roman" w:hAnsi="Times New Roman" w:cs="Times New Roman"/>
          <w:sz w:val="20"/>
          <w:szCs w:val="20"/>
        </w:rPr>
      </w:pPr>
      <w:r w:rsidRPr="00280B86">
        <w:rPr>
          <w:rFonts w:ascii="Times New Roman" w:hAnsi="Times New Roman" w:cs="Times New Roman"/>
          <w:sz w:val="20"/>
          <w:szCs w:val="20"/>
        </w:rPr>
        <w:t>Исполнитель оказывает услуги согласно меню рационов горячего питания, указанных в Приложении № 1 к Описанию объекта закупки, являющемуся приложением № 1 к настоящему Контракту</w:t>
      </w:r>
      <w:r w:rsidR="00DB7B03" w:rsidRPr="00413930">
        <w:rPr>
          <w:rFonts w:ascii="Times New Roman" w:hAnsi="Times New Roman" w:cs="Times New Roman"/>
          <w:sz w:val="20"/>
          <w:szCs w:val="20"/>
        </w:rPr>
        <w:t>.</w:t>
      </w:r>
      <w:r w:rsidR="00DB7B03">
        <w:rPr>
          <w:rStyle w:val="a5"/>
          <w:rFonts w:ascii="Times New Roman" w:hAnsi="Times New Roman" w:cs="Times New Roman"/>
          <w:sz w:val="20"/>
          <w:szCs w:val="20"/>
        </w:rPr>
        <w:footnoteReference w:id="10"/>
      </w:r>
    </w:p>
    <w:p w:rsidR="00DB7B03" w:rsidRPr="0089562E" w:rsidRDefault="00DB7B03" w:rsidP="00DB7B03">
      <w:pPr>
        <w:autoSpaceDE w:val="0"/>
        <w:autoSpaceDN w:val="0"/>
        <w:adjustRightInd w:val="0"/>
        <w:spacing w:after="0" w:line="240" w:lineRule="auto"/>
        <w:jc w:val="both"/>
        <w:rPr>
          <w:rFonts w:ascii="Times New Roman" w:hAnsi="Times New Roman" w:cs="Times New Roman"/>
          <w:sz w:val="20"/>
          <w:szCs w:val="20"/>
        </w:rPr>
      </w:pPr>
      <w:r w:rsidRPr="0089562E">
        <w:rPr>
          <w:rFonts w:ascii="Times New Roman" w:hAnsi="Times New Roman" w:cs="Times New Roman"/>
          <w:sz w:val="20"/>
          <w:szCs w:val="20"/>
        </w:rPr>
        <w:t xml:space="preserve">Организация питания осуществляется в соответствии с разработанным Исполнителем и по согласованию </w:t>
      </w:r>
      <w:proofErr w:type="gramStart"/>
      <w:r w:rsidRPr="0089562E">
        <w:rPr>
          <w:rFonts w:ascii="Times New Roman" w:hAnsi="Times New Roman" w:cs="Times New Roman"/>
          <w:sz w:val="20"/>
          <w:szCs w:val="20"/>
        </w:rPr>
        <w:t>с Заказчиком</w:t>
      </w:r>
      <w:proofErr w:type="gramEnd"/>
      <w:r w:rsidRPr="0089562E">
        <w:rPr>
          <w:rFonts w:ascii="Times New Roman" w:hAnsi="Times New Roman" w:cs="Times New Roman"/>
          <w:sz w:val="20"/>
          <w:szCs w:val="20"/>
        </w:rPr>
        <w:t xml:space="preserve"> утвержденным меню дополнительного питания в соответствии с санитарно-эпидемиологическими требованиями к организации общественного питания населения и требованиями заказчика (данное условие применяется в случае если объект закупки включает услуги дополнительного питания).</w:t>
      </w:r>
    </w:p>
    <w:p w:rsidR="00DB7B03" w:rsidRDefault="00DB7B03" w:rsidP="00DB7B03">
      <w:pPr>
        <w:autoSpaceDE w:val="0"/>
        <w:autoSpaceDN w:val="0"/>
        <w:adjustRightInd w:val="0"/>
        <w:spacing w:after="0" w:line="240" w:lineRule="auto"/>
        <w:jc w:val="both"/>
        <w:rPr>
          <w:rFonts w:ascii="Times New Roman" w:hAnsi="Times New Roman" w:cs="Times New Roman"/>
          <w:sz w:val="20"/>
          <w:szCs w:val="20"/>
        </w:rPr>
      </w:pPr>
      <w:r w:rsidRPr="0089562E">
        <w:rPr>
          <w:rFonts w:ascii="Times New Roman" w:hAnsi="Times New Roman" w:cs="Times New Roman"/>
          <w:sz w:val="20"/>
          <w:szCs w:val="20"/>
        </w:rPr>
        <w:t>Организация питания осуществляется в соответствии с разработанным специалистом-диетологом и по согласованию с Заказчиком утвержденным Исполнителем индивидуальное меню для детей, нуждающихся в лечебном и диетическом питании (данное условие применяется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rsidR="00741EE7" w:rsidRPr="00835BF3" w:rsidRDefault="00741EE7" w:rsidP="00741EE7">
      <w:pPr>
        <w:spacing w:after="0" w:line="240" w:lineRule="auto"/>
        <w:contextualSpacing/>
        <w:jc w:val="both"/>
        <w:rPr>
          <w:rFonts w:ascii="Times New Roman" w:eastAsia="Times New Roman" w:hAnsi="Times New Roman" w:cs="Times New Roman"/>
          <w:sz w:val="20"/>
          <w:szCs w:val="20"/>
        </w:rPr>
      </w:pPr>
      <w:r w:rsidRPr="00413930">
        <w:rPr>
          <w:rFonts w:ascii="Times New Roman" w:eastAsia="Times New Roman" w:hAnsi="Times New Roman" w:cs="Times New Roman"/>
          <w:sz w:val="20"/>
          <w:szCs w:val="20"/>
        </w:rPr>
        <w:t xml:space="preserve">Период оказания услуг: </w:t>
      </w:r>
      <w:r w:rsidRPr="00413930">
        <w:rPr>
          <w:rFonts w:ascii="Times New Roman" w:eastAsia="Times New Roman" w:hAnsi="Times New Roman" w:cs="Times New Roman"/>
          <w:b/>
          <w:sz w:val="20"/>
          <w:szCs w:val="20"/>
        </w:rPr>
        <w:t xml:space="preserve">- </w:t>
      </w:r>
      <w:r w:rsidRPr="00835BF3">
        <w:rPr>
          <w:rFonts w:ascii="Times New Roman" w:eastAsia="Times New Roman" w:hAnsi="Times New Roman" w:cs="Times New Roman"/>
          <w:sz w:val="20"/>
          <w:szCs w:val="20"/>
        </w:rPr>
        <w:t>начало 04.05.202</w:t>
      </w:r>
      <w:r w:rsidR="007410D9">
        <w:rPr>
          <w:rFonts w:ascii="Times New Roman" w:eastAsia="Times New Roman" w:hAnsi="Times New Roman" w:cs="Times New Roman"/>
          <w:sz w:val="20"/>
          <w:szCs w:val="20"/>
        </w:rPr>
        <w:t xml:space="preserve">6 </w:t>
      </w:r>
      <w:r w:rsidRPr="00835BF3">
        <w:rPr>
          <w:rFonts w:ascii="Times New Roman" w:eastAsia="Times New Roman" w:hAnsi="Times New Roman" w:cs="Times New Roman"/>
          <w:sz w:val="20"/>
          <w:szCs w:val="20"/>
        </w:rPr>
        <w:t>г</w:t>
      </w:r>
      <w:r w:rsidR="007410D9">
        <w:rPr>
          <w:rFonts w:ascii="Times New Roman" w:eastAsia="Times New Roman" w:hAnsi="Times New Roman" w:cs="Times New Roman"/>
          <w:sz w:val="20"/>
          <w:szCs w:val="20"/>
        </w:rPr>
        <w:t>.</w:t>
      </w:r>
      <w:r w:rsidRPr="00835BF3">
        <w:rPr>
          <w:rFonts w:ascii="Times New Roman" w:eastAsia="Times New Roman" w:hAnsi="Times New Roman" w:cs="Times New Roman"/>
          <w:sz w:val="20"/>
          <w:szCs w:val="20"/>
        </w:rPr>
        <w:t>, окончание 26.05.2026</w:t>
      </w:r>
      <w:r>
        <w:rPr>
          <w:rFonts w:ascii="Times New Roman" w:eastAsia="Times New Roman" w:hAnsi="Times New Roman" w:cs="Times New Roman"/>
          <w:sz w:val="20"/>
          <w:szCs w:val="20"/>
        </w:rPr>
        <w:t xml:space="preserve"> </w:t>
      </w:r>
      <w:r w:rsidRPr="00835BF3">
        <w:rPr>
          <w:rFonts w:ascii="Times New Roman" w:eastAsia="Times New Roman" w:hAnsi="Times New Roman" w:cs="Times New Roman"/>
          <w:sz w:val="20"/>
          <w:szCs w:val="20"/>
        </w:rPr>
        <w:t>г.</w:t>
      </w:r>
    </w:p>
    <w:p w:rsidR="00741EE7" w:rsidRPr="0089562E" w:rsidRDefault="00741EE7" w:rsidP="00DB7B03">
      <w:pPr>
        <w:autoSpaceDE w:val="0"/>
        <w:autoSpaceDN w:val="0"/>
        <w:adjustRightInd w:val="0"/>
        <w:spacing w:after="0" w:line="240" w:lineRule="auto"/>
        <w:jc w:val="both"/>
        <w:rPr>
          <w:rFonts w:ascii="Times New Roman" w:hAnsi="Times New Roman" w:cs="Times New Roman"/>
          <w:sz w:val="20"/>
          <w:szCs w:val="20"/>
        </w:rPr>
      </w:pPr>
    </w:p>
    <w:p w:rsidR="00DB7B03" w:rsidRPr="00413930" w:rsidRDefault="00DB7B03" w:rsidP="00DB7B03">
      <w:pPr>
        <w:contextualSpacing/>
        <w:jc w:val="both"/>
        <w:rPr>
          <w:rFonts w:ascii="Times New Roman" w:eastAsia="Times New Roman" w:hAnsi="Times New Roman" w:cs="Times New Roman"/>
          <w:b/>
          <w:bCs/>
          <w:color w:val="FF0000"/>
          <w:sz w:val="20"/>
          <w:szCs w:val="20"/>
        </w:rPr>
      </w:pPr>
    </w:p>
    <w:p w:rsidR="00DB7B03" w:rsidRDefault="00DB7B03" w:rsidP="00DB7B03">
      <w:pPr>
        <w:contextualSpacing/>
        <w:jc w:val="center"/>
        <w:rPr>
          <w:rFonts w:ascii="Times New Roman" w:eastAsia="Times New Roman" w:hAnsi="Times New Roman" w:cs="Times New Roman"/>
          <w:b/>
          <w:bCs/>
          <w:sz w:val="20"/>
          <w:szCs w:val="20"/>
        </w:rPr>
      </w:pPr>
      <w:r w:rsidRPr="00A5212C">
        <w:rPr>
          <w:rFonts w:ascii="Times New Roman" w:eastAsia="Times New Roman" w:hAnsi="Times New Roman" w:cs="Times New Roman"/>
          <w:b/>
          <w:bCs/>
          <w:sz w:val="20"/>
          <w:szCs w:val="20"/>
        </w:rPr>
        <w:t>Требования к функциональным, техническим и качественным характеристикам объекта закупки</w:t>
      </w:r>
    </w:p>
    <w:p w:rsidR="00DB7B03" w:rsidRPr="00A5212C" w:rsidRDefault="00DB7B03" w:rsidP="00DB7B03">
      <w:pPr>
        <w:contextualSpacing/>
        <w:jc w:val="center"/>
        <w:rPr>
          <w:rFonts w:ascii="Times New Roman" w:eastAsia="Times New Roman" w:hAnsi="Times New Roman" w:cs="Times New Roman"/>
          <w:sz w:val="20"/>
          <w:szCs w:val="20"/>
        </w:rPr>
      </w:pPr>
    </w:p>
    <w:p w:rsidR="00DB7B03" w:rsidRPr="00A5212C" w:rsidRDefault="00DB7B03" w:rsidP="00DB7B03">
      <w:pPr>
        <w:contextualSpacing/>
        <w:jc w:val="both"/>
        <w:rPr>
          <w:rFonts w:ascii="Times New Roman" w:eastAsia="Times New Roman" w:hAnsi="Times New Roman" w:cs="Times New Roman"/>
          <w:b/>
          <w:sz w:val="20"/>
          <w:szCs w:val="20"/>
        </w:rPr>
      </w:pPr>
      <w:r w:rsidRPr="00A5212C">
        <w:rPr>
          <w:rFonts w:ascii="Times New Roman" w:eastAsia="Times New Roman" w:hAnsi="Times New Roman" w:cs="Times New Roman"/>
          <w:b/>
          <w:bCs/>
          <w:sz w:val="20"/>
          <w:szCs w:val="20"/>
        </w:rPr>
        <w:t xml:space="preserve">Требования к качеству и безопасности </w:t>
      </w:r>
      <w:r w:rsidRPr="00A5212C">
        <w:rPr>
          <w:rFonts w:ascii="Times New Roman" w:eastAsia="Times New Roman" w:hAnsi="Times New Roman" w:cs="Times New Roman"/>
          <w:b/>
          <w:sz w:val="20"/>
          <w:szCs w:val="20"/>
        </w:rPr>
        <w:t>услуг</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Федеральному </w:t>
      </w:r>
      <w:hyperlink r:id="rId37" w:history="1">
        <w:r w:rsidRPr="00A5212C">
          <w:rPr>
            <w:rFonts w:ascii="Times New Roman" w:hAnsi="Times New Roman" w:cs="Times New Roman"/>
            <w:sz w:val="20"/>
            <w:szCs w:val="20"/>
          </w:rPr>
          <w:t>закону</w:t>
        </w:r>
      </w:hyperlink>
      <w:r w:rsidRPr="00A5212C">
        <w:rPr>
          <w:rFonts w:ascii="Times New Roman" w:hAnsi="Times New Roman" w:cs="Times New Roman"/>
          <w:sz w:val="20"/>
          <w:szCs w:val="20"/>
        </w:rPr>
        <w:t xml:space="preserve"> Российской Федерации от 30.03.1999 N 52-ФЗ "О санитарно-эпидемиологическом благополучии населения";</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Федеральному </w:t>
      </w:r>
      <w:hyperlink r:id="rId38" w:history="1">
        <w:r w:rsidRPr="00A5212C">
          <w:rPr>
            <w:rFonts w:ascii="Times New Roman" w:hAnsi="Times New Roman" w:cs="Times New Roman"/>
            <w:sz w:val="20"/>
            <w:szCs w:val="20"/>
          </w:rPr>
          <w:t>закону</w:t>
        </w:r>
      </w:hyperlink>
      <w:r w:rsidRPr="00A5212C">
        <w:rPr>
          <w:rFonts w:ascii="Times New Roman" w:hAnsi="Times New Roman" w:cs="Times New Roman"/>
          <w:sz w:val="20"/>
          <w:szCs w:val="20"/>
        </w:rPr>
        <w:t xml:space="preserve"> Российской Федерации от 02.01.2000 N 29-ФЗ "О качестве и безопасности пищевых продуктов";</w:t>
      </w:r>
    </w:p>
    <w:p w:rsidR="00DB7B03" w:rsidRPr="00A5212C" w:rsidRDefault="00D5498F" w:rsidP="00DB7B03">
      <w:pPr>
        <w:autoSpaceDE w:val="0"/>
        <w:autoSpaceDN w:val="0"/>
        <w:adjustRightInd w:val="0"/>
        <w:spacing w:after="0" w:line="240" w:lineRule="auto"/>
        <w:jc w:val="both"/>
        <w:rPr>
          <w:rFonts w:ascii="Times New Roman" w:hAnsi="Times New Roman" w:cs="Times New Roman"/>
          <w:sz w:val="20"/>
          <w:szCs w:val="20"/>
        </w:rPr>
      </w:pPr>
      <w:hyperlink r:id="rId39" w:history="1">
        <w:r w:rsidR="00DB7B03" w:rsidRPr="00A5212C">
          <w:rPr>
            <w:rFonts w:ascii="Times New Roman" w:hAnsi="Times New Roman" w:cs="Times New Roman"/>
            <w:sz w:val="20"/>
            <w:szCs w:val="20"/>
          </w:rPr>
          <w:t>Закону</w:t>
        </w:r>
      </w:hyperlink>
      <w:r w:rsidR="00DB7B03" w:rsidRPr="00A5212C">
        <w:rPr>
          <w:rFonts w:ascii="Times New Roman" w:hAnsi="Times New Roman" w:cs="Times New Roman"/>
          <w:sz w:val="20"/>
          <w:szCs w:val="20"/>
        </w:rPr>
        <w:t xml:space="preserve"> Российской Федерации от 14.05.1993 N 4979-1 "О ветеринарии";</w:t>
      </w:r>
    </w:p>
    <w:p w:rsidR="00DB7B03" w:rsidRPr="00A5212C" w:rsidRDefault="00D5498F" w:rsidP="00DB7B03">
      <w:pPr>
        <w:autoSpaceDE w:val="0"/>
        <w:autoSpaceDN w:val="0"/>
        <w:adjustRightInd w:val="0"/>
        <w:spacing w:after="0" w:line="240" w:lineRule="auto"/>
        <w:jc w:val="both"/>
        <w:rPr>
          <w:rFonts w:ascii="Times New Roman" w:hAnsi="Times New Roman" w:cs="Times New Roman"/>
          <w:sz w:val="20"/>
          <w:szCs w:val="20"/>
        </w:rPr>
      </w:pPr>
      <w:hyperlink r:id="rId40" w:history="1">
        <w:r w:rsidR="00DB7B03" w:rsidRPr="00A5212C">
          <w:rPr>
            <w:rFonts w:ascii="Times New Roman" w:hAnsi="Times New Roman" w:cs="Times New Roman"/>
            <w:sz w:val="20"/>
            <w:szCs w:val="20"/>
          </w:rPr>
          <w:t>Приказу</w:t>
        </w:r>
      </w:hyperlink>
      <w:r w:rsidR="00DB7B03" w:rsidRPr="00A5212C">
        <w:rPr>
          <w:rFonts w:ascii="Times New Roman" w:hAnsi="Times New Roman" w:cs="Times New Roman"/>
          <w:sz w:val="20"/>
          <w:szCs w:val="20"/>
        </w:rPr>
        <w:t xml:space="preserve"> Минсельхоза России от 15.04.2019 N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N 648";</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Техническому </w:t>
      </w:r>
      <w:hyperlink r:id="rId41" w:history="1">
        <w:r w:rsidRPr="00A5212C">
          <w:rPr>
            <w:rFonts w:ascii="Times New Roman" w:hAnsi="Times New Roman" w:cs="Times New Roman"/>
            <w:sz w:val="20"/>
            <w:szCs w:val="20"/>
          </w:rPr>
          <w:t>регламенту</w:t>
        </w:r>
      </w:hyperlink>
      <w:r w:rsidRPr="00A5212C">
        <w:rPr>
          <w:rFonts w:ascii="Times New Roman" w:hAnsi="Times New Roman" w:cs="Times New Roman"/>
          <w:sz w:val="20"/>
          <w:szCs w:val="20"/>
        </w:rPr>
        <w:t xml:space="preserve"> Таможенного союза от 09.12.2011 ТР ТС 024/2011 "Технический регламент на масложировую продукцию";</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Техническому </w:t>
      </w:r>
      <w:hyperlink r:id="rId42" w:history="1">
        <w:r w:rsidRPr="00A5212C">
          <w:rPr>
            <w:rFonts w:ascii="Times New Roman" w:hAnsi="Times New Roman" w:cs="Times New Roman"/>
            <w:sz w:val="20"/>
            <w:szCs w:val="20"/>
          </w:rPr>
          <w:t>регламенту</w:t>
        </w:r>
      </w:hyperlink>
      <w:r w:rsidRPr="00A5212C">
        <w:rPr>
          <w:rFonts w:ascii="Times New Roman" w:hAnsi="Times New Roman" w:cs="Times New Roman"/>
          <w:sz w:val="20"/>
          <w:szCs w:val="20"/>
        </w:rPr>
        <w:t xml:space="preserve"> Таможенного союза от 09.10.2013 ТР ТС 033/2013 "О безопасности молока и молочной продукции";</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Техническому </w:t>
      </w:r>
      <w:hyperlink r:id="rId43" w:history="1">
        <w:r w:rsidRPr="00A5212C">
          <w:rPr>
            <w:rFonts w:ascii="Times New Roman" w:hAnsi="Times New Roman" w:cs="Times New Roman"/>
            <w:sz w:val="20"/>
            <w:szCs w:val="20"/>
          </w:rPr>
          <w:t>регламенту</w:t>
        </w:r>
      </w:hyperlink>
      <w:r w:rsidRPr="00A5212C">
        <w:rPr>
          <w:rFonts w:ascii="Times New Roman" w:hAnsi="Times New Roman" w:cs="Times New Roman"/>
          <w:sz w:val="20"/>
          <w:szCs w:val="20"/>
        </w:rPr>
        <w:t xml:space="preserve"> Евразийского экономического союза от 18.10.2016 ТР ЕАЭС 040/2016 "О безопасности рыбы и рыбной продукции";</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Техническому </w:t>
      </w:r>
      <w:hyperlink r:id="rId44" w:history="1">
        <w:r w:rsidRPr="00A5212C">
          <w:rPr>
            <w:rFonts w:ascii="Times New Roman" w:hAnsi="Times New Roman" w:cs="Times New Roman"/>
            <w:sz w:val="20"/>
            <w:szCs w:val="20"/>
          </w:rPr>
          <w:t>регламенту</w:t>
        </w:r>
      </w:hyperlink>
      <w:r w:rsidRPr="00A5212C">
        <w:rPr>
          <w:rFonts w:ascii="Times New Roman" w:hAnsi="Times New Roman" w:cs="Times New Roman"/>
          <w:sz w:val="20"/>
          <w:szCs w:val="20"/>
        </w:rPr>
        <w:t xml:space="preserve"> Таможенного союза от 09.10.2013 ТР ТС 034/2013 "О безопасности мяса и мясной продукции";</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Техническому </w:t>
      </w:r>
      <w:hyperlink r:id="rId45" w:history="1">
        <w:r w:rsidRPr="00A5212C">
          <w:rPr>
            <w:rFonts w:ascii="Times New Roman" w:hAnsi="Times New Roman" w:cs="Times New Roman"/>
            <w:sz w:val="20"/>
            <w:szCs w:val="20"/>
          </w:rPr>
          <w:t>регламенту</w:t>
        </w:r>
      </w:hyperlink>
      <w:r w:rsidRPr="00A5212C">
        <w:rPr>
          <w:rFonts w:ascii="Times New Roman" w:hAnsi="Times New Roman" w:cs="Times New Roman"/>
          <w:sz w:val="20"/>
          <w:szCs w:val="20"/>
        </w:rPr>
        <w:t xml:space="preserve"> Таможенного союза от 09.12.2011 ТР ТС 023/2011 "Технический регламент на соковую продукцию из фруктов и овощей";</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Техническому </w:t>
      </w:r>
      <w:hyperlink r:id="rId46" w:history="1">
        <w:r w:rsidRPr="00A5212C">
          <w:rPr>
            <w:rFonts w:ascii="Times New Roman" w:hAnsi="Times New Roman" w:cs="Times New Roman"/>
            <w:sz w:val="20"/>
            <w:szCs w:val="20"/>
          </w:rPr>
          <w:t>регламенту</w:t>
        </w:r>
      </w:hyperlink>
      <w:r w:rsidRPr="00A5212C">
        <w:rPr>
          <w:rFonts w:ascii="Times New Roman" w:hAnsi="Times New Roman" w:cs="Times New Roman"/>
          <w:sz w:val="20"/>
          <w:szCs w:val="20"/>
        </w:rPr>
        <w:t xml:space="preserve"> Таможенного союза от 09.12.2011 N 021/2011 "О безопасности пищевой продукции";</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Техническому </w:t>
      </w:r>
      <w:hyperlink r:id="rId47" w:history="1">
        <w:r w:rsidRPr="00A5212C">
          <w:rPr>
            <w:rFonts w:ascii="Times New Roman" w:hAnsi="Times New Roman" w:cs="Times New Roman"/>
            <w:sz w:val="20"/>
            <w:szCs w:val="20"/>
          </w:rPr>
          <w:t>регламенту</w:t>
        </w:r>
      </w:hyperlink>
      <w:r w:rsidRPr="00A5212C">
        <w:rPr>
          <w:rFonts w:ascii="Times New Roman" w:hAnsi="Times New Roman" w:cs="Times New Roman"/>
          <w:sz w:val="20"/>
          <w:szCs w:val="20"/>
        </w:rPr>
        <w:t xml:space="preserve"> Таможенного союза от 20.07.2012 N 029/2012 "Требования безопасности пищевых добавок, </w:t>
      </w:r>
      <w:proofErr w:type="spellStart"/>
      <w:r w:rsidRPr="00A5212C">
        <w:rPr>
          <w:rFonts w:ascii="Times New Roman" w:hAnsi="Times New Roman" w:cs="Times New Roman"/>
          <w:sz w:val="20"/>
          <w:szCs w:val="20"/>
        </w:rPr>
        <w:t>ароматизаторов</w:t>
      </w:r>
      <w:proofErr w:type="spellEnd"/>
      <w:r w:rsidRPr="00A5212C">
        <w:rPr>
          <w:rFonts w:ascii="Times New Roman" w:hAnsi="Times New Roman" w:cs="Times New Roman"/>
          <w:sz w:val="20"/>
          <w:szCs w:val="20"/>
        </w:rPr>
        <w:t xml:space="preserve"> и технологических вспомогательных средств";</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lastRenderedPageBreak/>
        <w:t xml:space="preserve">Техническому </w:t>
      </w:r>
      <w:hyperlink r:id="rId48" w:history="1">
        <w:r w:rsidRPr="00A5212C">
          <w:rPr>
            <w:rFonts w:ascii="Times New Roman" w:hAnsi="Times New Roman" w:cs="Times New Roman"/>
            <w:sz w:val="20"/>
            <w:szCs w:val="20"/>
          </w:rPr>
          <w:t>регламенту</w:t>
        </w:r>
      </w:hyperlink>
      <w:r w:rsidRPr="00A5212C">
        <w:rPr>
          <w:rFonts w:ascii="Times New Roman" w:hAnsi="Times New Roman" w:cs="Times New Roman"/>
          <w:sz w:val="20"/>
          <w:szCs w:val="20"/>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Техническому </w:t>
      </w:r>
      <w:hyperlink r:id="rId49" w:history="1">
        <w:r w:rsidRPr="00A5212C">
          <w:rPr>
            <w:rFonts w:ascii="Times New Roman" w:hAnsi="Times New Roman" w:cs="Times New Roman"/>
            <w:sz w:val="20"/>
            <w:szCs w:val="20"/>
          </w:rPr>
          <w:t>регламенту</w:t>
        </w:r>
      </w:hyperlink>
      <w:r w:rsidRPr="00A5212C">
        <w:rPr>
          <w:rFonts w:ascii="Times New Roman" w:hAnsi="Times New Roman" w:cs="Times New Roman"/>
          <w:sz w:val="20"/>
          <w:szCs w:val="20"/>
        </w:rPr>
        <w:t xml:space="preserve"> Таможенного союза от 23.09.2011 N 007/2011 "О безопасности продукции, предназначенной для детей и подростков";</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Техническому </w:t>
      </w:r>
      <w:hyperlink r:id="rId50" w:history="1">
        <w:r w:rsidRPr="00A5212C">
          <w:rPr>
            <w:rFonts w:ascii="Times New Roman" w:hAnsi="Times New Roman" w:cs="Times New Roman"/>
            <w:sz w:val="20"/>
            <w:szCs w:val="20"/>
          </w:rPr>
          <w:t>регламенту</w:t>
        </w:r>
      </w:hyperlink>
      <w:r w:rsidRPr="00A5212C">
        <w:rPr>
          <w:rFonts w:ascii="Times New Roman" w:hAnsi="Times New Roman" w:cs="Times New Roman"/>
          <w:sz w:val="20"/>
          <w:szCs w:val="20"/>
        </w:rPr>
        <w:t xml:space="preserve"> Таможенного союза от 16.08.2011 N 005/2011 "О безопасности упаковки";</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Техническому </w:t>
      </w:r>
      <w:hyperlink r:id="rId51" w:history="1">
        <w:r w:rsidRPr="00A5212C">
          <w:rPr>
            <w:rFonts w:ascii="Times New Roman" w:hAnsi="Times New Roman" w:cs="Times New Roman"/>
            <w:sz w:val="20"/>
            <w:szCs w:val="20"/>
          </w:rPr>
          <w:t>регламенту</w:t>
        </w:r>
      </w:hyperlink>
      <w:r w:rsidRPr="00A5212C">
        <w:rPr>
          <w:rFonts w:ascii="Times New Roman" w:hAnsi="Times New Roman" w:cs="Times New Roman"/>
          <w:sz w:val="20"/>
          <w:szCs w:val="20"/>
        </w:rPr>
        <w:t xml:space="preserve"> Таможенного союза от 09.12.2011 N 022/2011 "Пищевая продукция в части ее маркировки";</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Санитарно-эпидемиологическим </w:t>
      </w:r>
      <w:hyperlink r:id="rId52" w:history="1">
        <w:r w:rsidRPr="00A5212C">
          <w:rPr>
            <w:rFonts w:ascii="Times New Roman" w:hAnsi="Times New Roman" w:cs="Times New Roman"/>
            <w:sz w:val="20"/>
            <w:szCs w:val="20"/>
          </w:rPr>
          <w:t>правилам</w:t>
        </w:r>
      </w:hyperlink>
      <w:r w:rsidRPr="00A5212C">
        <w:rPr>
          <w:rFonts w:ascii="Times New Roman" w:hAnsi="Times New Roman" w:cs="Times New Roman"/>
          <w:sz w:val="20"/>
          <w:szCs w:val="20"/>
        </w:rPr>
        <w:t xml:space="preserve">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N 36;</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Санитарно-эпидемиологическим правилам и нормативам </w:t>
      </w:r>
      <w:hyperlink r:id="rId53" w:history="1">
        <w:r w:rsidRPr="00A5212C">
          <w:rPr>
            <w:rFonts w:ascii="Times New Roman" w:hAnsi="Times New Roman" w:cs="Times New Roman"/>
            <w:sz w:val="20"/>
            <w:szCs w:val="20"/>
          </w:rPr>
          <w:t>СанПиН 2.3.2.1324-03</w:t>
        </w:r>
      </w:hyperlink>
      <w:r w:rsidRPr="00A5212C">
        <w:rPr>
          <w:rFonts w:ascii="Times New Roman" w:hAnsi="Times New Roman" w:cs="Times New Roman"/>
          <w:sz w:val="20"/>
          <w:szCs w:val="20"/>
        </w:rPr>
        <w:t xml:space="preserve">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N 98;</w:t>
      </w:r>
    </w:p>
    <w:p w:rsidR="00DB7B03" w:rsidRPr="00BC4680" w:rsidRDefault="00D5498F" w:rsidP="00DB7B03">
      <w:pPr>
        <w:autoSpaceDE w:val="0"/>
        <w:autoSpaceDN w:val="0"/>
        <w:adjustRightInd w:val="0"/>
        <w:spacing w:after="0" w:line="240" w:lineRule="auto"/>
        <w:jc w:val="both"/>
        <w:rPr>
          <w:rFonts w:ascii="Times New Roman" w:hAnsi="Times New Roman" w:cs="Times New Roman"/>
          <w:sz w:val="20"/>
          <w:szCs w:val="20"/>
        </w:rPr>
      </w:pPr>
      <w:hyperlink r:id="rId54" w:history="1">
        <w:r w:rsidR="00DB7B03" w:rsidRPr="00A5212C">
          <w:rPr>
            <w:rFonts w:ascii="Times New Roman" w:hAnsi="Times New Roman" w:cs="Times New Roman"/>
            <w:sz w:val="20"/>
            <w:szCs w:val="20"/>
          </w:rPr>
          <w:t>Решению</w:t>
        </w:r>
      </w:hyperlink>
      <w:r w:rsidR="00DB7B03" w:rsidRPr="00A5212C">
        <w:rPr>
          <w:rFonts w:ascii="Times New Roman" w:hAnsi="Times New Roman" w:cs="Times New Roman"/>
          <w:sz w:val="20"/>
          <w:szCs w:val="20"/>
        </w:rPr>
        <w:t xml:space="preserve"> Комиссии таможенного союза от 28.05.2010 N 299 "О применении санитарных мер в Евразийском </w:t>
      </w:r>
      <w:r w:rsidR="00DB7B03" w:rsidRPr="00BC4680">
        <w:rPr>
          <w:rFonts w:ascii="Times New Roman" w:hAnsi="Times New Roman" w:cs="Times New Roman"/>
          <w:sz w:val="20"/>
          <w:szCs w:val="20"/>
        </w:rPr>
        <w:t>экономическом союзе";</w:t>
      </w:r>
    </w:p>
    <w:p w:rsidR="00DB7B03" w:rsidRPr="00BC4680" w:rsidRDefault="00DB7B03" w:rsidP="00DB7B03">
      <w:pPr>
        <w:autoSpaceDE w:val="0"/>
        <w:autoSpaceDN w:val="0"/>
        <w:adjustRightInd w:val="0"/>
        <w:spacing w:after="0" w:line="240" w:lineRule="auto"/>
        <w:jc w:val="both"/>
        <w:rPr>
          <w:rFonts w:ascii="Times New Roman" w:hAnsi="Times New Roman" w:cs="Times New Roman"/>
          <w:sz w:val="20"/>
          <w:szCs w:val="20"/>
        </w:rPr>
      </w:pPr>
      <w:r w:rsidRPr="00BC4680">
        <w:rPr>
          <w:rFonts w:ascii="Times New Roman" w:hAnsi="Times New Roman" w:cs="Times New Roman"/>
          <w:sz w:val="20"/>
          <w:szCs w:val="20"/>
        </w:rPr>
        <w:t xml:space="preserve">Национальному стандарту </w:t>
      </w:r>
      <w:hyperlink r:id="rId55" w:history="1">
        <w:r w:rsidRPr="00BC4680">
          <w:rPr>
            <w:rFonts w:ascii="Times New Roman" w:hAnsi="Times New Roman" w:cs="Times New Roman"/>
            <w:sz w:val="20"/>
            <w:szCs w:val="20"/>
          </w:rPr>
          <w:t>ГОСТ Р 51074-2003</w:t>
        </w:r>
      </w:hyperlink>
      <w:r w:rsidRPr="00BC4680">
        <w:rPr>
          <w:rFonts w:ascii="Times New Roman" w:hAnsi="Times New Roman" w:cs="Times New Roman"/>
          <w:sz w:val="20"/>
          <w:szCs w:val="20"/>
        </w:rPr>
        <w:t xml:space="preserve"> "Продукты пищевые. Информация для потребителя, общие требования";</w:t>
      </w:r>
    </w:p>
    <w:p w:rsidR="00DB7B03" w:rsidRPr="00BC4680" w:rsidRDefault="00D5498F" w:rsidP="00DB7B03">
      <w:pPr>
        <w:autoSpaceDE w:val="0"/>
        <w:autoSpaceDN w:val="0"/>
        <w:adjustRightInd w:val="0"/>
        <w:spacing w:after="0" w:line="240" w:lineRule="auto"/>
        <w:jc w:val="both"/>
        <w:rPr>
          <w:rFonts w:ascii="Times New Roman" w:hAnsi="Times New Roman" w:cs="Times New Roman"/>
          <w:sz w:val="20"/>
          <w:szCs w:val="20"/>
        </w:rPr>
      </w:pPr>
      <w:hyperlink r:id="rId56" w:history="1">
        <w:r w:rsidR="00DB7B03" w:rsidRPr="00BC4680">
          <w:rPr>
            <w:rFonts w:ascii="Times New Roman" w:hAnsi="Times New Roman" w:cs="Times New Roman"/>
            <w:sz w:val="20"/>
            <w:szCs w:val="20"/>
          </w:rPr>
          <w:t>Статье 469</w:t>
        </w:r>
      </w:hyperlink>
      <w:r w:rsidR="00DB7B03" w:rsidRPr="00BC4680">
        <w:rPr>
          <w:rFonts w:ascii="Times New Roman" w:hAnsi="Times New Roman" w:cs="Times New Roman"/>
          <w:sz w:val="20"/>
          <w:szCs w:val="20"/>
        </w:rPr>
        <w:t xml:space="preserve"> Гражданского кодекса Российской Федерации;</w:t>
      </w:r>
    </w:p>
    <w:p w:rsidR="00DB7B03" w:rsidRPr="00BC4680" w:rsidRDefault="00DB7B03" w:rsidP="00DB7B03">
      <w:pPr>
        <w:autoSpaceDE w:val="0"/>
        <w:autoSpaceDN w:val="0"/>
        <w:adjustRightInd w:val="0"/>
        <w:spacing w:after="0" w:line="240" w:lineRule="auto"/>
        <w:jc w:val="both"/>
        <w:rPr>
          <w:rFonts w:ascii="Times New Roman" w:hAnsi="Times New Roman" w:cs="Times New Roman"/>
          <w:sz w:val="20"/>
          <w:szCs w:val="20"/>
        </w:rPr>
      </w:pPr>
      <w:r w:rsidRPr="00BC4680">
        <w:rPr>
          <w:rFonts w:ascii="Times New Roman" w:hAnsi="Times New Roman" w:cs="Times New Roman"/>
          <w:sz w:val="20"/>
          <w:szCs w:val="20"/>
        </w:rPr>
        <w:t xml:space="preserve">Ассортиментному </w:t>
      </w:r>
      <w:hyperlink r:id="rId57" w:history="1">
        <w:r w:rsidRPr="00BC4680">
          <w:rPr>
            <w:rFonts w:ascii="Times New Roman" w:hAnsi="Times New Roman" w:cs="Times New Roman"/>
            <w:sz w:val="20"/>
            <w:szCs w:val="20"/>
          </w:rPr>
          <w:t>перечню</w:t>
        </w:r>
      </w:hyperlink>
      <w:r w:rsidRPr="00BC4680">
        <w:rPr>
          <w:rFonts w:ascii="Times New Roman" w:hAnsi="Times New Roman" w:cs="Times New Roman"/>
          <w:sz w:val="20"/>
          <w:szCs w:val="20"/>
        </w:rPr>
        <w:t xml:space="preserve"> основных групп продовольственных </w:t>
      </w:r>
      <w:r>
        <w:rPr>
          <w:rFonts w:ascii="Times New Roman" w:hAnsi="Times New Roman" w:cs="Times New Roman"/>
          <w:sz w:val="20"/>
          <w:szCs w:val="20"/>
        </w:rPr>
        <w:t xml:space="preserve">товаров и сырья (Приложение N </w:t>
      </w:r>
      <w:r w:rsidRPr="00BC4680">
        <w:rPr>
          <w:rFonts w:ascii="Times New Roman" w:hAnsi="Times New Roman" w:cs="Times New Roman"/>
          <w:sz w:val="20"/>
          <w:szCs w:val="20"/>
        </w:rPr>
        <w:t>2 к Описанию объекта закупки).</w:t>
      </w:r>
    </w:p>
    <w:p w:rsidR="00DB7B03" w:rsidRPr="00BC4680" w:rsidRDefault="00DB7B03" w:rsidP="00DB7B03">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6.2</w:t>
      </w:r>
      <w:r w:rsidRPr="00BC4680">
        <w:rPr>
          <w:rFonts w:ascii="Times New Roman" w:hAnsi="Times New Roman" w:cs="Times New Roman"/>
          <w:sz w:val="20"/>
          <w:szCs w:val="20"/>
        </w:rPr>
        <w:t>. 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rsidR="00DB7B03" w:rsidRPr="00BC4680" w:rsidRDefault="00D5498F" w:rsidP="00DB7B03">
      <w:pPr>
        <w:autoSpaceDE w:val="0"/>
        <w:autoSpaceDN w:val="0"/>
        <w:adjustRightInd w:val="0"/>
        <w:spacing w:after="0" w:line="240" w:lineRule="auto"/>
        <w:jc w:val="both"/>
        <w:rPr>
          <w:rFonts w:ascii="Times New Roman" w:hAnsi="Times New Roman" w:cs="Times New Roman"/>
          <w:sz w:val="20"/>
          <w:szCs w:val="20"/>
        </w:rPr>
      </w:pPr>
      <w:hyperlink r:id="rId58" w:history="1">
        <w:r w:rsidR="00DB7B03" w:rsidRPr="00BC4680">
          <w:rPr>
            <w:rFonts w:ascii="Times New Roman" w:hAnsi="Times New Roman" w:cs="Times New Roman"/>
            <w:sz w:val="20"/>
            <w:szCs w:val="20"/>
          </w:rPr>
          <w:t>Постановлением</w:t>
        </w:r>
      </w:hyperlink>
      <w:r w:rsidR="00DB7B03" w:rsidRPr="00BC4680">
        <w:rPr>
          <w:rFonts w:ascii="Times New Roman" w:hAnsi="Times New Roman" w:cs="Times New Roman"/>
          <w:sz w:val="20"/>
          <w:szCs w:val="20"/>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DB7B03" w:rsidRPr="00BC4680" w:rsidRDefault="00D5498F" w:rsidP="00DB7B03">
      <w:pPr>
        <w:autoSpaceDE w:val="0"/>
        <w:autoSpaceDN w:val="0"/>
        <w:adjustRightInd w:val="0"/>
        <w:spacing w:after="0" w:line="240" w:lineRule="auto"/>
        <w:jc w:val="both"/>
        <w:rPr>
          <w:rFonts w:ascii="Times New Roman" w:hAnsi="Times New Roman" w:cs="Times New Roman"/>
          <w:sz w:val="20"/>
          <w:szCs w:val="20"/>
        </w:rPr>
      </w:pPr>
      <w:hyperlink r:id="rId59" w:history="1">
        <w:r w:rsidR="00DB7B03" w:rsidRPr="00BC4680">
          <w:rPr>
            <w:rFonts w:ascii="Times New Roman" w:hAnsi="Times New Roman" w:cs="Times New Roman"/>
            <w:sz w:val="20"/>
            <w:szCs w:val="20"/>
          </w:rPr>
          <w:t>Постановлением</w:t>
        </w:r>
      </w:hyperlink>
      <w:r w:rsidR="00DB7B03" w:rsidRPr="00BC4680">
        <w:rPr>
          <w:rFonts w:ascii="Times New Roman" w:hAnsi="Times New Roman" w:cs="Times New Roman"/>
          <w:sz w:val="20"/>
          <w:szCs w:val="20"/>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rsidR="00DB7B03" w:rsidRPr="00BC4680" w:rsidRDefault="00DB7B03" w:rsidP="00DB7B03">
      <w:pPr>
        <w:autoSpaceDE w:val="0"/>
        <w:autoSpaceDN w:val="0"/>
        <w:adjustRightInd w:val="0"/>
        <w:spacing w:after="0" w:line="240" w:lineRule="auto"/>
        <w:jc w:val="both"/>
        <w:rPr>
          <w:rFonts w:ascii="Times New Roman" w:hAnsi="Times New Roman" w:cs="Times New Roman"/>
          <w:sz w:val="20"/>
          <w:szCs w:val="20"/>
        </w:rPr>
      </w:pPr>
      <w:r w:rsidRPr="00BC4680">
        <w:rPr>
          <w:rFonts w:ascii="Times New Roman" w:hAnsi="Times New Roman" w:cs="Times New Roman"/>
          <w:sz w:val="20"/>
          <w:szCs w:val="20"/>
        </w:rPr>
        <w:t xml:space="preserve">Санитарными </w:t>
      </w:r>
      <w:hyperlink r:id="rId60" w:history="1">
        <w:r w:rsidRPr="00BC4680">
          <w:rPr>
            <w:rFonts w:ascii="Times New Roman" w:hAnsi="Times New Roman" w:cs="Times New Roman"/>
            <w:sz w:val="20"/>
            <w:szCs w:val="20"/>
          </w:rPr>
          <w:t>правилами</w:t>
        </w:r>
      </w:hyperlink>
      <w:r w:rsidRPr="00BC4680">
        <w:rPr>
          <w:rFonts w:ascii="Times New Roman" w:hAnsi="Times New Roman" w:cs="Times New Roman"/>
          <w:sz w:val="20"/>
          <w:szCs w:val="20"/>
        </w:rPr>
        <w:t xml:space="preserve">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N 18;</w:t>
      </w:r>
    </w:p>
    <w:p w:rsidR="00DB7B03" w:rsidRPr="00BC4680" w:rsidRDefault="00D5498F" w:rsidP="00DB7B03">
      <w:pPr>
        <w:autoSpaceDE w:val="0"/>
        <w:autoSpaceDN w:val="0"/>
        <w:adjustRightInd w:val="0"/>
        <w:spacing w:after="0" w:line="240" w:lineRule="auto"/>
        <w:jc w:val="both"/>
        <w:rPr>
          <w:rFonts w:ascii="Times New Roman" w:hAnsi="Times New Roman" w:cs="Times New Roman"/>
          <w:sz w:val="20"/>
          <w:szCs w:val="20"/>
        </w:rPr>
      </w:pPr>
      <w:hyperlink r:id="rId61" w:history="1">
        <w:r w:rsidR="00DB7B03" w:rsidRPr="00BC4680">
          <w:rPr>
            <w:rFonts w:ascii="Times New Roman" w:hAnsi="Times New Roman" w:cs="Times New Roman"/>
            <w:sz w:val="20"/>
            <w:szCs w:val="20"/>
          </w:rPr>
          <w:t>Постановлением</w:t>
        </w:r>
      </w:hyperlink>
      <w:r w:rsidR="00DB7B03" w:rsidRPr="00BC4680">
        <w:rPr>
          <w:rFonts w:ascii="Times New Roman" w:hAnsi="Times New Roman" w:cs="Times New Roman"/>
          <w:sz w:val="20"/>
          <w:szCs w:val="20"/>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rsidR="00DB7B03" w:rsidRPr="00BC4680" w:rsidRDefault="00D5498F" w:rsidP="00DB7B03">
      <w:pPr>
        <w:autoSpaceDE w:val="0"/>
        <w:autoSpaceDN w:val="0"/>
        <w:adjustRightInd w:val="0"/>
        <w:spacing w:after="0" w:line="240" w:lineRule="auto"/>
        <w:jc w:val="both"/>
        <w:rPr>
          <w:rFonts w:ascii="Times New Roman" w:hAnsi="Times New Roman" w:cs="Times New Roman"/>
          <w:sz w:val="20"/>
          <w:szCs w:val="20"/>
        </w:rPr>
      </w:pPr>
      <w:hyperlink r:id="rId62" w:history="1">
        <w:r w:rsidR="00DB7B03" w:rsidRPr="00BC4680">
          <w:rPr>
            <w:rFonts w:ascii="Times New Roman" w:hAnsi="Times New Roman" w:cs="Times New Roman"/>
            <w:sz w:val="20"/>
            <w:szCs w:val="20"/>
          </w:rPr>
          <w:t>Постановлением</w:t>
        </w:r>
      </w:hyperlink>
      <w:r w:rsidR="00DB7B03" w:rsidRPr="00BC4680">
        <w:rPr>
          <w:rFonts w:ascii="Times New Roman" w:hAnsi="Times New Roman" w:cs="Times New Roman"/>
          <w:sz w:val="20"/>
          <w:szCs w:val="20"/>
        </w:rPr>
        <w:t xml:space="preserve"> Главного государственного санитарного врача Российской Федерации от 27.03.2007 N 13 "Об утверждении санитарных правил СП 1.1.2193-07";</w:t>
      </w:r>
    </w:p>
    <w:p w:rsidR="00DB7B03" w:rsidRPr="00BC4680" w:rsidRDefault="00D5498F" w:rsidP="00DB7B03">
      <w:pPr>
        <w:autoSpaceDE w:val="0"/>
        <w:autoSpaceDN w:val="0"/>
        <w:adjustRightInd w:val="0"/>
        <w:spacing w:after="0" w:line="240" w:lineRule="auto"/>
        <w:jc w:val="both"/>
        <w:rPr>
          <w:rFonts w:ascii="Times New Roman" w:hAnsi="Times New Roman" w:cs="Times New Roman"/>
          <w:sz w:val="20"/>
          <w:szCs w:val="20"/>
        </w:rPr>
      </w:pPr>
      <w:hyperlink r:id="rId63" w:history="1">
        <w:r w:rsidR="00DB7B03" w:rsidRPr="00BC4680">
          <w:rPr>
            <w:rFonts w:ascii="Times New Roman" w:hAnsi="Times New Roman" w:cs="Times New Roman"/>
            <w:sz w:val="20"/>
            <w:szCs w:val="20"/>
          </w:rPr>
          <w:t>ГОСТ 31984-2012</w:t>
        </w:r>
      </w:hyperlink>
      <w:r w:rsidR="00DB7B03" w:rsidRPr="00BC4680">
        <w:rPr>
          <w:rFonts w:ascii="Times New Roman" w:hAnsi="Times New Roman" w:cs="Times New Roman"/>
          <w:sz w:val="20"/>
          <w:szCs w:val="20"/>
        </w:rPr>
        <w:t xml:space="preserve"> "Услуги общественного питания. Общие требования";</w:t>
      </w:r>
    </w:p>
    <w:p w:rsidR="00DB7B03" w:rsidRPr="00BC4680" w:rsidRDefault="00D5498F" w:rsidP="00DB7B03">
      <w:pPr>
        <w:autoSpaceDE w:val="0"/>
        <w:autoSpaceDN w:val="0"/>
        <w:adjustRightInd w:val="0"/>
        <w:spacing w:after="0" w:line="240" w:lineRule="auto"/>
        <w:jc w:val="both"/>
        <w:rPr>
          <w:rFonts w:ascii="Times New Roman" w:hAnsi="Times New Roman" w:cs="Times New Roman"/>
          <w:sz w:val="20"/>
          <w:szCs w:val="20"/>
        </w:rPr>
      </w:pPr>
      <w:hyperlink r:id="rId64" w:history="1">
        <w:r w:rsidR="00DB7B03" w:rsidRPr="00BC4680">
          <w:rPr>
            <w:rFonts w:ascii="Times New Roman" w:hAnsi="Times New Roman" w:cs="Times New Roman"/>
            <w:sz w:val="20"/>
            <w:szCs w:val="20"/>
          </w:rPr>
          <w:t>ГОСТ 30524-2013</w:t>
        </w:r>
      </w:hyperlink>
      <w:r w:rsidR="00DB7B03" w:rsidRPr="00BC4680">
        <w:rPr>
          <w:rFonts w:ascii="Times New Roman" w:hAnsi="Times New Roman" w:cs="Times New Roman"/>
          <w:sz w:val="20"/>
          <w:szCs w:val="20"/>
        </w:rPr>
        <w:t xml:space="preserve"> "Услуги общественного питания. Требования к персоналу";</w:t>
      </w:r>
    </w:p>
    <w:p w:rsidR="00DB7B03" w:rsidRPr="00BC4680" w:rsidRDefault="00D5498F" w:rsidP="00DB7B03">
      <w:pPr>
        <w:autoSpaceDE w:val="0"/>
        <w:autoSpaceDN w:val="0"/>
        <w:adjustRightInd w:val="0"/>
        <w:spacing w:after="0" w:line="240" w:lineRule="auto"/>
        <w:jc w:val="both"/>
        <w:rPr>
          <w:rFonts w:ascii="Times New Roman" w:hAnsi="Times New Roman" w:cs="Times New Roman"/>
          <w:sz w:val="20"/>
          <w:szCs w:val="20"/>
        </w:rPr>
      </w:pPr>
      <w:hyperlink r:id="rId65" w:history="1">
        <w:r w:rsidR="00DB7B03" w:rsidRPr="00BC4680">
          <w:rPr>
            <w:rFonts w:ascii="Times New Roman" w:hAnsi="Times New Roman" w:cs="Times New Roman"/>
            <w:sz w:val="20"/>
            <w:szCs w:val="20"/>
          </w:rPr>
          <w:t>ГОСТ 32692-2014</w:t>
        </w:r>
      </w:hyperlink>
      <w:r w:rsidR="00DB7B03" w:rsidRPr="00BC4680">
        <w:rPr>
          <w:rFonts w:ascii="Times New Roman" w:hAnsi="Times New Roman" w:cs="Times New Roman"/>
          <w:sz w:val="20"/>
          <w:szCs w:val="20"/>
        </w:rPr>
        <w:t xml:space="preserve"> "Услуги общественного питания. Общие требования к методам и формам обслуживания на предприятиях общественного питания";</w:t>
      </w:r>
    </w:p>
    <w:p w:rsidR="00DB7B03" w:rsidRPr="00BC4680" w:rsidRDefault="00D5498F" w:rsidP="00DB7B03">
      <w:pPr>
        <w:autoSpaceDE w:val="0"/>
        <w:autoSpaceDN w:val="0"/>
        <w:adjustRightInd w:val="0"/>
        <w:spacing w:after="0" w:line="240" w:lineRule="auto"/>
        <w:jc w:val="both"/>
        <w:rPr>
          <w:rFonts w:ascii="Times New Roman" w:hAnsi="Times New Roman" w:cs="Times New Roman"/>
          <w:sz w:val="20"/>
          <w:szCs w:val="20"/>
        </w:rPr>
      </w:pPr>
      <w:hyperlink r:id="rId66" w:history="1">
        <w:r w:rsidR="00DB7B03" w:rsidRPr="00BC4680">
          <w:rPr>
            <w:rFonts w:ascii="Times New Roman" w:hAnsi="Times New Roman" w:cs="Times New Roman"/>
            <w:sz w:val="20"/>
            <w:szCs w:val="20"/>
          </w:rPr>
          <w:t>ГОСТ 30390-2013</w:t>
        </w:r>
      </w:hyperlink>
      <w:r w:rsidR="00DB7B03" w:rsidRPr="00BC4680">
        <w:rPr>
          <w:rFonts w:ascii="Times New Roman" w:hAnsi="Times New Roman" w:cs="Times New Roman"/>
          <w:sz w:val="20"/>
          <w:szCs w:val="20"/>
        </w:rPr>
        <w:t xml:space="preserve"> "Услуги общественного питания. Продукция общественного питания, реализуемая населению. Общие технические условия";</w:t>
      </w:r>
    </w:p>
    <w:p w:rsidR="00DB7B03" w:rsidRPr="00BC4680" w:rsidRDefault="00D5498F" w:rsidP="00DB7B03">
      <w:pPr>
        <w:autoSpaceDE w:val="0"/>
        <w:autoSpaceDN w:val="0"/>
        <w:adjustRightInd w:val="0"/>
        <w:spacing w:after="0" w:line="240" w:lineRule="auto"/>
        <w:jc w:val="both"/>
        <w:rPr>
          <w:rFonts w:ascii="Times New Roman" w:hAnsi="Times New Roman" w:cs="Times New Roman"/>
          <w:sz w:val="20"/>
          <w:szCs w:val="20"/>
        </w:rPr>
      </w:pPr>
      <w:hyperlink r:id="rId67" w:history="1">
        <w:r w:rsidR="00DB7B03" w:rsidRPr="00BC4680">
          <w:rPr>
            <w:rFonts w:ascii="Times New Roman" w:hAnsi="Times New Roman" w:cs="Times New Roman"/>
            <w:sz w:val="20"/>
            <w:szCs w:val="20"/>
          </w:rPr>
          <w:t>ГОСТ 31987-2012</w:t>
        </w:r>
      </w:hyperlink>
      <w:r w:rsidR="00DB7B03" w:rsidRPr="00BC4680">
        <w:rPr>
          <w:rFonts w:ascii="Times New Roman" w:hAnsi="Times New Roman" w:cs="Times New Roman"/>
          <w:sz w:val="20"/>
          <w:szCs w:val="20"/>
        </w:rPr>
        <w:t xml:space="preserve">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rsidR="00DB7B03" w:rsidRPr="00BC4680" w:rsidRDefault="00D5498F" w:rsidP="00DB7B03">
      <w:pPr>
        <w:autoSpaceDE w:val="0"/>
        <w:autoSpaceDN w:val="0"/>
        <w:adjustRightInd w:val="0"/>
        <w:spacing w:after="0" w:line="240" w:lineRule="auto"/>
        <w:jc w:val="both"/>
        <w:rPr>
          <w:rFonts w:ascii="Times New Roman" w:hAnsi="Times New Roman" w:cs="Times New Roman"/>
          <w:sz w:val="20"/>
          <w:szCs w:val="20"/>
        </w:rPr>
      </w:pPr>
      <w:hyperlink r:id="rId68" w:history="1">
        <w:r w:rsidR="00DB7B03" w:rsidRPr="00BC4680">
          <w:rPr>
            <w:rFonts w:ascii="Times New Roman" w:hAnsi="Times New Roman" w:cs="Times New Roman"/>
            <w:sz w:val="20"/>
            <w:szCs w:val="20"/>
          </w:rPr>
          <w:t>ГОСТ Р 54609-2011</w:t>
        </w:r>
      </w:hyperlink>
      <w:r w:rsidR="00DB7B03" w:rsidRPr="00BC4680">
        <w:rPr>
          <w:rFonts w:ascii="Times New Roman" w:hAnsi="Times New Roman" w:cs="Times New Roman"/>
          <w:sz w:val="20"/>
          <w:szCs w:val="20"/>
        </w:rPr>
        <w:t xml:space="preserve"> "Услуги общественного питания. Номенклатура показателей качества продукции общественного питания".</w:t>
      </w:r>
    </w:p>
    <w:p w:rsidR="00DB7B03" w:rsidRPr="00BC4680" w:rsidRDefault="00DB7B03" w:rsidP="00DB7B03">
      <w:pPr>
        <w:autoSpaceDE w:val="0"/>
        <w:autoSpaceDN w:val="0"/>
        <w:adjustRightInd w:val="0"/>
        <w:spacing w:after="0" w:line="240" w:lineRule="auto"/>
        <w:jc w:val="both"/>
        <w:rPr>
          <w:rFonts w:ascii="Times New Roman" w:hAnsi="Times New Roman" w:cs="Times New Roman"/>
          <w:sz w:val="20"/>
          <w:szCs w:val="20"/>
        </w:rPr>
      </w:pPr>
      <w:r w:rsidRPr="00BC4680">
        <w:rPr>
          <w:rFonts w:ascii="Times New Roman" w:hAnsi="Times New Roman" w:cs="Times New Roman"/>
          <w:sz w:val="20"/>
          <w:szCs w:val="20"/>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DB7B03" w:rsidRDefault="00DB7B03" w:rsidP="00DB7B03">
      <w:pPr>
        <w:autoSpaceDE w:val="0"/>
        <w:autoSpaceDN w:val="0"/>
        <w:adjustRightInd w:val="0"/>
        <w:spacing w:after="0" w:line="240" w:lineRule="auto"/>
        <w:jc w:val="both"/>
        <w:rPr>
          <w:rFonts w:ascii="Times New Roman" w:hAnsi="Times New Roman" w:cs="Times New Roman"/>
          <w:b/>
          <w:sz w:val="20"/>
          <w:szCs w:val="20"/>
        </w:rPr>
      </w:pPr>
      <w:r w:rsidRPr="00741EE7">
        <w:rPr>
          <w:rFonts w:ascii="Times New Roman" w:hAnsi="Times New Roman" w:cs="Times New Roman"/>
          <w:b/>
          <w:sz w:val="20"/>
          <w:szCs w:val="20"/>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rsidR="006A2210" w:rsidRPr="00741EE7" w:rsidRDefault="006A2210" w:rsidP="00DB7B03">
      <w:pPr>
        <w:autoSpaceDE w:val="0"/>
        <w:autoSpaceDN w:val="0"/>
        <w:adjustRightInd w:val="0"/>
        <w:spacing w:after="0" w:line="240" w:lineRule="auto"/>
        <w:jc w:val="both"/>
        <w:rPr>
          <w:rFonts w:ascii="Times New Roman" w:hAnsi="Times New Roman" w:cs="Times New Roman"/>
          <w:b/>
          <w:sz w:val="20"/>
          <w:szCs w:val="20"/>
        </w:rPr>
      </w:pPr>
    </w:p>
    <w:p w:rsidR="00DB7B03" w:rsidRPr="00CB5B01" w:rsidRDefault="00DB7B03" w:rsidP="00DB7B03">
      <w:pPr>
        <w:autoSpaceDE w:val="0"/>
        <w:autoSpaceDN w:val="0"/>
        <w:adjustRightInd w:val="0"/>
        <w:jc w:val="center"/>
        <w:rPr>
          <w:rFonts w:ascii="Times New Roman" w:hAnsi="Times New Roman" w:cs="Times New Roman"/>
          <w:b/>
          <w:sz w:val="20"/>
          <w:szCs w:val="20"/>
        </w:rPr>
      </w:pPr>
      <w:r w:rsidRPr="00CB5B01">
        <w:rPr>
          <w:rFonts w:ascii="Times New Roman" w:hAnsi="Times New Roman" w:cs="Times New Roman"/>
          <w:b/>
          <w:sz w:val="20"/>
          <w:szCs w:val="20"/>
        </w:rPr>
        <w:t>Требования к контролю качества оказываемых услуг</w:t>
      </w:r>
    </w:p>
    <w:p w:rsidR="00DB7B03" w:rsidRPr="00CB5B01"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CB5B01">
        <w:rPr>
          <w:rFonts w:ascii="Times New Roman" w:hAnsi="Times New Roman" w:cs="Times New Roman"/>
          <w:bCs/>
          <w:sz w:val="20"/>
          <w:szCs w:val="20"/>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rsidR="00DB7B03" w:rsidRPr="00CB5B01"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CB5B01">
        <w:rPr>
          <w:rFonts w:ascii="Times New Roman" w:hAnsi="Times New Roman" w:cs="Times New Roman"/>
          <w:bCs/>
          <w:sz w:val="20"/>
          <w:szCs w:val="20"/>
        </w:rPr>
        <w:t xml:space="preserve">Исполнитель при оказании услуг обязан соблюдать требования Федерального </w:t>
      </w:r>
      <w:hyperlink r:id="rId69" w:history="1">
        <w:r w:rsidRPr="00CB5B01">
          <w:rPr>
            <w:rFonts w:ascii="Times New Roman" w:hAnsi="Times New Roman" w:cs="Times New Roman"/>
            <w:bCs/>
            <w:sz w:val="20"/>
            <w:szCs w:val="20"/>
          </w:rPr>
          <w:t>закона</w:t>
        </w:r>
      </w:hyperlink>
      <w:r w:rsidRPr="00CB5B01">
        <w:rPr>
          <w:rFonts w:ascii="Times New Roman" w:hAnsi="Times New Roman" w:cs="Times New Roman"/>
          <w:bCs/>
          <w:sz w:val="20"/>
          <w:szCs w:val="20"/>
        </w:rPr>
        <w:t xml:space="preserve"> от 22.07.2008 N 123-ФЗ "Технический регламент о требованиях пожарной безопасности", а также Федерального </w:t>
      </w:r>
      <w:hyperlink r:id="rId70" w:history="1">
        <w:r w:rsidRPr="00CB5B01">
          <w:rPr>
            <w:rFonts w:ascii="Times New Roman" w:hAnsi="Times New Roman" w:cs="Times New Roman"/>
            <w:bCs/>
            <w:sz w:val="20"/>
            <w:szCs w:val="20"/>
          </w:rPr>
          <w:t>закона</w:t>
        </w:r>
      </w:hyperlink>
      <w:r w:rsidRPr="00CB5B01">
        <w:rPr>
          <w:rFonts w:ascii="Times New Roman" w:hAnsi="Times New Roman" w:cs="Times New Roman"/>
          <w:bCs/>
          <w:sz w:val="20"/>
          <w:szCs w:val="20"/>
        </w:rPr>
        <w:t xml:space="preserve"> от 21.12.1994 N 69-ФЗ "О пожарной безопасности".</w:t>
      </w:r>
    </w:p>
    <w:p w:rsidR="00DB7B03" w:rsidRPr="00CB5B01"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CB5B01">
        <w:rPr>
          <w:rFonts w:ascii="Times New Roman" w:hAnsi="Times New Roman" w:cs="Times New Roman"/>
          <w:bCs/>
          <w:sz w:val="20"/>
          <w:szCs w:val="20"/>
        </w:rPr>
        <w:t>Поставка пищевых продуктов должна сопровождаться документами, подтверждающими качество и безопасность поставляемых пищевых продуктов.</w:t>
      </w:r>
    </w:p>
    <w:p w:rsidR="00DB7B03" w:rsidRPr="00CB5B01"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CB5B01">
        <w:rPr>
          <w:rFonts w:ascii="Times New Roman" w:hAnsi="Times New Roman" w:cs="Times New Roman"/>
          <w:bCs/>
          <w:sz w:val="20"/>
          <w:szCs w:val="20"/>
        </w:rPr>
        <w:lastRenderedPageBreak/>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71" w:history="1">
        <w:r w:rsidRPr="00CB5B01">
          <w:rPr>
            <w:rFonts w:ascii="Times New Roman" w:hAnsi="Times New Roman" w:cs="Times New Roman"/>
            <w:bCs/>
            <w:sz w:val="20"/>
            <w:szCs w:val="20"/>
          </w:rPr>
          <w:t>закон</w:t>
        </w:r>
      </w:hyperlink>
      <w:r w:rsidRPr="00CB5B01">
        <w:rPr>
          <w:rFonts w:ascii="Times New Roman" w:hAnsi="Times New Roman" w:cs="Times New Roman"/>
          <w:bCs/>
          <w:sz w:val="20"/>
          <w:szCs w:val="20"/>
        </w:rPr>
        <w:t xml:space="preserve"> от 02.01.2000 N 29-ФЗ "О качестве и безопасности пищевых продуктов", </w:t>
      </w:r>
      <w:hyperlink r:id="rId72" w:history="1">
        <w:r w:rsidRPr="00CB5B01">
          <w:rPr>
            <w:rFonts w:ascii="Times New Roman" w:hAnsi="Times New Roman" w:cs="Times New Roman"/>
            <w:bCs/>
            <w:sz w:val="20"/>
            <w:szCs w:val="20"/>
          </w:rPr>
          <w:t>Постановление</w:t>
        </w:r>
      </w:hyperlink>
      <w:r w:rsidRPr="00CB5B01">
        <w:rPr>
          <w:rFonts w:ascii="Times New Roman" w:hAnsi="Times New Roman" w:cs="Times New Roman"/>
          <w:bCs/>
          <w:sz w:val="20"/>
          <w:szCs w:val="20"/>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rsidR="00DB7B03" w:rsidRPr="00CB5B01"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CB5B01">
        <w:rPr>
          <w:rFonts w:ascii="Times New Roman" w:hAnsi="Times New Roman" w:cs="Times New Roman"/>
          <w:bCs/>
          <w:sz w:val="20"/>
          <w:szCs w:val="20"/>
        </w:rPr>
        <w:t>- наличие ветеринарных сопроводительных документов в системе ФГИС "Меркурий" на продукцию животного происхождения (</w:t>
      </w:r>
      <w:hyperlink r:id="rId73" w:history="1">
        <w:r w:rsidRPr="00CB5B01">
          <w:rPr>
            <w:rFonts w:ascii="Times New Roman" w:hAnsi="Times New Roman" w:cs="Times New Roman"/>
            <w:bCs/>
            <w:sz w:val="20"/>
            <w:szCs w:val="20"/>
          </w:rPr>
          <w:t>Закон</w:t>
        </w:r>
      </w:hyperlink>
      <w:r w:rsidRPr="00CB5B01">
        <w:rPr>
          <w:rFonts w:ascii="Times New Roman" w:hAnsi="Times New Roman" w:cs="Times New Roman"/>
          <w:bCs/>
          <w:sz w:val="20"/>
          <w:szCs w:val="20"/>
        </w:rPr>
        <w:t xml:space="preserve"> Российской Федерации от 14.05.1993 N 4979-1 "О ветеринарии", </w:t>
      </w:r>
      <w:hyperlink r:id="rId74" w:history="1">
        <w:r w:rsidRPr="00CB5B01">
          <w:rPr>
            <w:rFonts w:ascii="Times New Roman" w:hAnsi="Times New Roman" w:cs="Times New Roman"/>
            <w:bCs/>
            <w:sz w:val="20"/>
            <w:szCs w:val="20"/>
          </w:rPr>
          <w:t>Приказ</w:t>
        </w:r>
      </w:hyperlink>
      <w:r w:rsidRPr="00CB5B01">
        <w:rPr>
          <w:rFonts w:ascii="Times New Roman" w:hAnsi="Times New Roman" w:cs="Times New Roman"/>
          <w:bCs/>
          <w:sz w:val="20"/>
          <w:szCs w:val="20"/>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75" w:history="1">
        <w:r w:rsidRPr="00CB5B01">
          <w:rPr>
            <w:rFonts w:ascii="Times New Roman" w:hAnsi="Times New Roman" w:cs="Times New Roman"/>
            <w:bCs/>
            <w:sz w:val="20"/>
            <w:szCs w:val="20"/>
          </w:rPr>
          <w:t>Приказ</w:t>
        </w:r>
      </w:hyperlink>
      <w:r w:rsidRPr="00CB5B01">
        <w:rPr>
          <w:rFonts w:ascii="Times New Roman" w:hAnsi="Times New Roman" w:cs="Times New Roman"/>
          <w:bCs/>
          <w:sz w:val="20"/>
          <w:szCs w:val="20"/>
        </w:rPr>
        <w:t xml:space="preserve">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76" w:history="1">
        <w:r w:rsidRPr="00CB5B01">
          <w:rPr>
            <w:rFonts w:ascii="Times New Roman" w:hAnsi="Times New Roman" w:cs="Times New Roman"/>
            <w:bCs/>
            <w:sz w:val="20"/>
            <w:szCs w:val="20"/>
          </w:rPr>
          <w:t>пункт 3.4.6</w:t>
        </w:r>
      </w:hyperlink>
      <w:r w:rsidRPr="00CB5B01">
        <w:rPr>
          <w:rFonts w:ascii="Times New Roman" w:hAnsi="Times New Roman" w:cs="Times New Roman"/>
          <w:bCs/>
          <w:sz w:val="20"/>
          <w:szCs w:val="20"/>
        </w:rPr>
        <w:t xml:space="preserve">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rsidR="00DB7B03" w:rsidRPr="00CB5B01"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CB5B01">
        <w:rPr>
          <w:rFonts w:ascii="Times New Roman" w:hAnsi="Times New Roman" w:cs="Times New Roman"/>
          <w:bCs/>
          <w:sz w:val="20"/>
          <w:szCs w:val="20"/>
        </w:rPr>
        <w:t>- иные документы, предусмотренные действующим законодательством, определяющими качество и безопасность пищевых продуктов.</w:t>
      </w:r>
    </w:p>
    <w:p w:rsidR="00DB7B03" w:rsidRPr="00413930" w:rsidRDefault="00DB7B03" w:rsidP="00DB7B03">
      <w:pPr>
        <w:autoSpaceDE w:val="0"/>
        <w:autoSpaceDN w:val="0"/>
        <w:adjustRightInd w:val="0"/>
        <w:spacing w:after="0" w:line="240" w:lineRule="auto"/>
        <w:jc w:val="both"/>
        <w:rPr>
          <w:rFonts w:ascii="Times New Roman" w:hAnsi="Times New Roman" w:cs="Times New Roman"/>
          <w:bCs/>
          <w:color w:val="FF0000"/>
          <w:sz w:val="20"/>
          <w:szCs w:val="20"/>
        </w:rPr>
      </w:pPr>
    </w:p>
    <w:p w:rsidR="00DB7B03" w:rsidRPr="00CB5B01" w:rsidRDefault="00DB7B03" w:rsidP="00DB7B03">
      <w:pPr>
        <w:autoSpaceDE w:val="0"/>
        <w:autoSpaceDN w:val="0"/>
        <w:adjustRightInd w:val="0"/>
        <w:jc w:val="center"/>
        <w:rPr>
          <w:rFonts w:ascii="Times New Roman" w:hAnsi="Times New Roman" w:cs="Times New Roman"/>
          <w:b/>
          <w:sz w:val="20"/>
          <w:szCs w:val="20"/>
        </w:rPr>
      </w:pPr>
      <w:r w:rsidRPr="00CB5B01">
        <w:rPr>
          <w:rFonts w:ascii="Times New Roman" w:hAnsi="Times New Roman" w:cs="Times New Roman"/>
          <w:b/>
          <w:sz w:val="20"/>
          <w:szCs w:val="20"/>
        </w:rPr>
        <w:t>Требования к организации оказываемых услуг</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согласно настоящему </w:t>
      </w:r>
      <w:r>
        <w:rPr>
          <w:rFonts w:ascii="Times New Roman" w:hAnsi="Times New Roman" w:cs="Times New Roman"/>
          <w:bCs/>
          <w:sz w:val="20"/>
          <w:szCs w:val="20"/>
        </w:rPr>
        <w:t>описанию объекта закупки</w:t>
      </w:r>
      <w:r w:rsidRPr="00D909B3">
        <w:rPr>
          <w:rFonts w:ascii="Times New Roman" w:hAnsi="Times New Roman" w:cs="Times New Roman"/>
          <w:bCs/>
          <w:sz w:val="20"/>
          <w:szCs w:val="20"/>
        </w:rPr>
        <w:t>.</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D909B3">
        <w:rPr>
          <w:rFonts w:ascii="Times New Roman" w:hAnsi="Times New Roman" w:cs="Times New Roman"/>
          <w:bCs/>
          <w:sz w:val="20"/>
          <w:szCs w:val="20"/>
        </w:rPr>
        <w:t>припускание</w:t>
      </w:r>
      <w:proofErr w:type="spellEnd"/>
      <w:r w:rsidRPr="00D909B3">
        <w:rPr>
          <w:rFonts w:ascii="Times New Roman" w:hAnsi="Times New Roman" w:cs="Times New Roman"/>
          <w:bCs/>
          <w:sz w:val="20"/>
          <w:szCs w:val="20"/>
        </w:rPr>
        <w:t>, тушение, приготовление на пару. Для детей, нуждающихся в лечебном и диетическом питании (при наличии данной категории детей),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 xml:space="preserve">В соответствии с </w:t>
      </w:r>
      <w:r w:rsidRPr="00D909B3">
        <w:rPr>
          <w:rFonts w:ascii="Times New Roman" w:hAnsi="Times New Roman" w:cs="Times New Roman"/>
          <w:sz w:val="20"/>
          <w:szCs w:val="20"/>
        </w:rPr>
        <w:t xml:space="preserve">п. 8.1.2 </w:t>
      </w:r>
      <w:r w:rsidRPr="00D909B3">
        <w:rPr>
          <w:rFonts w:ascii="Times New Roman" w:hAnsi="Times New Roman" w:cs="Times New Roman"/>
          <w:bCs/>
          <w:sz w:val="20"/>
          <w:szCs w:val="20"/>
        </w:rPr>
        <w:t>СанПиН 2.3/2.4.3590-20, для предотвращения размножения микроорганизмов готовые блюда должны быть реализованы не позднее 2 (двух) часов с момента изготовления.</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 xml:space="preserve">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w:t>
      </w:r>
      <w:proofErr w:type="spellStart"/>
      <w:r w:rsidRPr="00D909B3">
        <w:rPr>
          <w:rFonts w:ascii="Times New Roman" w:hAnsi="Times New Roman" w:cs="Times New Roman"/>
          <w:bCs/>
          <w:sz w:val="20"/>
          <w:szCs w:val="20"/>
        </w:rPr>
        <w:t>бракеражные</w:t>
      </w:r>
      <w:proofErr w:type="spellEnd"/>
      <w:r w:rsidRPr="00D909B3">
        <w:rPr>
          <w:rFonts w:ascii="Times New Roman" w:hAnsi="Times New Roman" w:cs="Times New Roman"/>
          <w:bCs/>
          <w:sz w:val="20"/>
          <w:szCs w:val="20"/>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 xml:space="preserve"> 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 xml:space="preserve">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lastRenderedPageBreak/>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 xml:space="preserve">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 xml:space="preserve">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w:t>
      </w:r>
      <w:proofErr w:type="gramStart"/>
      <w:r w:rsidRPr="00D909B3">
        <w:rPr>
          <w:rFonts w:ascii="Times New Roman" w:hAnsi="Times New Roman" w:cs="Times New Roman"/>
          <w:bCs/>
          <w:sz w:val="20"/>
          <w:szCs w:val="20"/>
        </w:rPr>
        <w:t>Для</w:t>
      </w:r>
      <w:proofErr w:type="gramEnd"/>
      <w:r w:rsidRPr="00D909B3">
        <w:rPr>
          <w:rFonts w:ascii="Times New Roman" w:hAnsi="Times New Roman" w:cs="Times New Roman"/>
          <w:bCs/>
          <w:sz w:val="20"/>
          <w:szCs w:val="20"/>
        </w:rPr>
        <w:t xml:space="preserve">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 xml:space="preserve">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 xml:space="preserve">использовать одноразовые перчатки при </w:t>
      </w:r>
      <w:proofErr w:type="spellStart"/>
      <w:r w:rsidRPr="00D909B3">
        <w:rPr>
          <w:rFonts w:ascii="Times New Roman" w:hAnsi="Times New Roman" w:cs="Times New Roman"/>
          <w:bCs/>
          <w:sz w:val="20"/>
          <w:szCs w:val="20"/>
        </w:rPr>
        <w:t>порционировании</w:t>
      </w:r>
      <w:proofErr w:type="spellEnd"/>
      <w:r w:rsidRPr="00D909B3">
        <w:rPr>
          <w:rFonts w:ascii="Times New Roman" w:hAnsi="Times New Roman" w:cs="Times New Roman"/>
          <w:bCs/>
          <w:sz w:val="20"/>
          <w:szCs w:val="20"/>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rsidR="00DB7B03" w:rsidRPr="00D909B3" w:rsidRDefault="00DB7B03" w:rsidP="00DB7B03">
      <w:pPr>
        <w:autoSpaceDE w:val="0"/>
        <w:autoSpaceDN w:val="0"/>
        <w:adjustRightInd w:val="0"/>
        <w:spacing w:after="0" w:line="240" w:lineRule="auto"/>
        <w:contextualSpacing/>
        <w:jc w:val="both"/>
        <w:rPr>
          <w:rFonts w:ascii="Times New Roman" w:hAnsi="Times New Roman" w:cs="Times New Roman"/>
          <w:sz w:val="20"/>
          <w:szCs w:val="20"/>
        </w:rPr>
      </w:pPr>
      <w:r w:rsidRPr="00D909B3">
        <w:rPr>
          <w:rFonts w:ascii="Times New Roman" w:hAnsi="Times New Roman" w:cs="Times New Roman"/>
          <w:sz w:val="20"/>
          <w:szCs w:val="20"/>
        </w:rPr>
        <w:t xml:space="preserve">Характеристики оказываемых услуг установлены в Приложении </w:t>
      </w:r>
      <w:r w:rsidRPr="00D909B3">
        <w:rPr>
          <w:rFonts w:ascii="Times New Roman" w:hAnsi="Times New Roman" w:cs="Times New Roman"/>
          <w:sz w:val="20"/>
          <w:szCs w:val="20"/>
          <w:lang w:val="en-US"/>
        </w:rPr>
        <w:t>N</w:t>
      </w:r>
      <w:r w:rsidRPr="00D909B3">
        <w:rPr>
          <w:rFonts w:ascii="Times New Roman" w:hAnsi="Times New Roman" w:cs="Times New Roman"/>
          <w:sz w:val="20"/>
          <w:szCs w:val="20"/>
        </w:rPr>
        <w:t xml:space="preserve"> 3 к Описанию объекта закупки.</w:t>
      </w:r>
    </w:p>
    <w:p w:rsidR="00DB7B03" w:rsidRPr="00413930" w:rsidRDefault="00DB7B03" w:rsidP="00DB7B03">
      <w:pPr>
        <w:autoSpaceDE w:val="0"/>
        <w:autoSpaceDN w:val="0"/>
        <w:adjustRightInd w:val="0"/>
        <w:contextualSpacing/>
        <w:jc w:val="both"/>
        <w:rPr>
          <w:rFonts w:ascii="Times New Roman" w:hAnsi="Times New Roman" w:cs="Times New Roman"/>
          <w:color w:val="FF0000"/>
          <w:sz w:val="20"/>
          <w:szCs w:val="20"/>
        </w:rPr>
      </w:pPr>
    </w:p>
    <w:p w:rsidR="00DB7B03" w:rsidRPr="005B38D4" w:rsidRDefault="00DB7B03" w:rsidP="00DB7B03">
      <w:pPr>
        <w:contextualSpacing/>
        <w:jc w:val="both"/>
        <w:rPr>
          <w:rFonts w:ascii="Times New Roman" w:eastAsia="Times New Roman" w:hAnsi="Times New Roman" w:cs="Times New Roman"/>
          <w:sz w:val="20"/>
          <w:szCs w:val="20"/>
        </w:rPr>
      </w:pPr>
      <w:r w:rsidRPr="005B38D4">
        <w:rPr>
          <w:rFonts w:ascii="Times New Roman" w:eastAsia="Times New Roman" w:hAnsi="Times New Roman" w:cs="Times New Roman"/>
          <w:b/>
          <w:bCs/>
          <w:sz w:val="20"/>
          <w:szCs w:val="20"/>
        </w:rPr>
        <w:t>Перечень приложений, являющихся неотъемлемой частью Описания объекта закупки</w:t>
      </w:r>
      <w:r w:rsidRPr="005B38D4">
        <w:rPr>
          <w:rFonts w:ascii="Times New Roman" w:eastAsia="Times New Roman" w:hAnsi="Times New Roman" w:cs="Times New Roman"/>
          <w:sz w:val="20"/>
          <w:szCs w:val="20"/>
        </w:rPr>
        <w:t xml:space="preserve">. </w:t>
      </w:r>
    </w:p>
    <w:p w:rsidR="00DB7B03" w:rsidRPr="005B38D4" w:rsidRDefault="00DB7B03" w:rsidP="00DB7B03">
      <w:pPr>
        <w:contextualSpacing/>
        <w:jc w:val="both"/>
        <w:rPr>
          <w:rFonts w:ascii="Times New Roman" w:eastAsia="Times New Roman" w:hAnsi="Times New Roman" w:cs="Times New Roman"/>
          <w:sz w:val="20"/>
          <w:szCs w:val="20"/>
        </w:rPr>
      </w:pPr>
      <w:r w:rsidRPr="005B38D4">
        <w:rPr>
          <w:rFonts w:ascii="Times New Roman" w:eastAsia="Times New Roman" w:hAnsi="Times New Roman" w:cs="Times New Roman"/>
          <w:sz w:val="20"/>
          <w:szCs w:val="20"/>
        </w:rPr>
        <w:t xml:space="preserve">Приложение </w:t>
      </w:r>
      <w:r w:rsidRPr="005B38D4">
        <w:rPr>
          <w:rFonts w:ascii="Times New Roman" w:eastAsia="Times New Roman" w:hAnsi="Times New Roman" w:cs="Times New Roman"/>
          <w:sz w:val="20"/>
          <w:szCs w:val="20"/>
          <w:lang w:val="en-US"/>
        </w:rPr>
        <w:t>N</w:t>
      </w:r>
      <w:r w:rsidRPr="005B38D4">
        <w:rPr>
          <w:rFonts w:ascii="Times New Roman" w:eastAsia="Times New Roman" w:hAnsi="Times New Roman" w:cs="Times New Roman"/>
          <w:sz w:val="20"/>
          <w:szCs w:val="20"/>
        </w:rPr>
        <w:t xml:space="preserve"> 1 – </w:t>
      </w:r>
      <w:r w:rsidR="00280B86" w:rsidRPr="00280B86">
        <w:rPr>
          <w:rFonts w:ascii="Times New Roman" w:eastAsia="Times New Roman" w:hAnsi="Times New Roman" w:cs="Times New Roman"/>
          <w:sz w:val="20"/>
          <w:szCs w:val="20"/>
        </w:rPr>
        <w:t>Цикличные меню (в отдельных файлах)</w:t>
      </w:r>
      <w:r w:rsidRPr="005B38D4">
        <w:rPr>
          <w:rFonts w:ascii="Times New Roman" w:eastAsia="Times New Roman" w:hAnsi="Times New Roman" w:cs="Times New Roman"/>
          <w:sz w:val="20"/>
          <w:szCs w:val="20"/>
        </w:rPr>
        <w:t>;</w:t>
      </w:r>
    </w:p>
    <w:p w:rsidR="00DB7B03" w:rsidRPr="005B38D4" w:rsidRDefault="00DB7B03" w:rsidP="00DB7B03">
      <w:pPr>
        <w:contextualSpacing/>
        <w:jc w:val="both"/>
        <w:rPr>
          <w:rFonts w:ascii="Times New Roman" w:eastAsia="Times New Roman" w:hAnsi="Times New Roman" w:cs="Times New Roman"/>
          <w:sz w:val="20"/>
          <w:szCs w:val="20"/>
        </w:rPr>
      </w:pPr>
      <w:r w:rsidRPr="005B38D4">
        <w:rPr>
          <w:rFonts w:ascii="Times New Roman" w:eastAsia="Times New Roman" w:hAnsi="Times New Roman" w:cs="Times New Roman"/>
          <w:sz w:val="20"/>
          <w:szCs w:val="20"/>
        </w:rPr>
        <w:t xml:space="preserve">Приложение </w:t>
      </w:r>
      <w:r w:rsidRPr="005B38D4">
        <w:rPr>
          <w:rFonts w:ascii="Times New Roman" w:eastAsia="Times New Roman" w:hAnsi="Times New Roman" w:cs="Times New Roman"/>
          <w:sz w:val="20"/>
          <w:szCs w:val="20"/>
          <w:lang w:val="en-US"/>
        </w:rPr>
        <w:t>N</w:t>
      </w:r>
      <w:r w:rsidRPr="005B38D4">
        <w:rPr>
          <w:rFonts w:ascii="Times New Roman" w:eastAsia="Times New Roman" w:hAnsi="Times New Roman" w:cs="Times New Roman"/>
          <w:sz w:val="20"/>
          <w:szCs w:val="20"/>
        </w:rPr>
        <w:t xml:space="preserve"> 2 - Ассортиментный перечень, утвержденный Управлением социального питания и размещенный на Официальном сайте Администрации Санкт-Петербурга в сети Интернет: http://www.gov.spb.ru;</w:t>
      </w:r>
    </w:p>
    <w:p w:rsidR="00DB7B03" w:rsidRPr="005B38D4" w:rsidRDefault="00DB7B03" w:rsidP="0061001E">
      <w:pPr>
        <w:contextualSpacing/>
        <w:rPr>
          <w:rFonts w:ascii="Times New Roman" w:eastAsia="Times New Roman" w:hAnsi="Times New Roman" w:cs="Times New Roman"/>
          <w:b/>
          <w:bCs/>
          <w:sz w:val="20"/>
          <w:szCs w:val="20"/>
        </w:rPr>
      </w:pPr>
      <w:r w:rsidRPr="005B38D4">
        <w:rPr>
          <w:rFonts w:ascii="Times New Roman" w:hAnsi="Times New Roman" w:cs="Times New Roman"/>
          <w:sz w:val="20"/>
          <w:szCs w:val="20"/>
        </w:rPr>
        <w:t xml:space="preserve">Приложение </w:t>
      </w:r>
      <w:r w:rsidRPr="005B38D4">
        <w:rPr>
          <w:rFonts w:ascii="Times New Roman" w:hAnsi="Times New Roman" w:cs="Times New Roman"/>
          <w:sz w:val="20"/>
          <w:szCs w:val="20"/>
          <w:lang w:val="en-US"/>
        </w:rPr>
        <w:t>N</w:t>
      </w:r>
      <w:r w:rsidRPr="005B38D4">
        <w:rPr>
          <w:rFonts w:ascii="Times New Roman" w:hAnsi="Times New Roman" w:cs="Times New Roman"/>
          <w:sz w:val="20"/>
          <w:szCs w:val="20"/>
        </w:rPr>
        <w:t xml:space="preserve"> 3 - Характеристики оказываемых услуг</w:t>
      </w:r>
      <w:r>
        <w:rPr>
          <w:rFonts w:ascii="Times New Roman" w:hAnsi="Times New Roman" w:cs="Times New Roman"/>
          <w:sz w:val="20"/>
          <w:szCs w:val="20"/>
        </w:rPr>
        <w:t>.</w:t>
      </w:r>
    </w:p>
    <w:p w:rsidR="00280B86" w:rsidRDefault="00280B86" w:rsidP="00DB7B03">
      <w:pPr>
        <w:contextualSpacing/>
        <w:jc w:val="right"/>
        <w:rPr>
          <w:rFonts w:ascii="Times New Roman" w:eastAsia="Times New Roman" w:hAnsi="Times New Roman" w:cs="Times New Roman"/>
          <w:b/>
          <w:bCs/>
          <w:sz w:val="20"/>
          <w:szCs w:val="20"/>
        </w:rPr>
      </w:pPr>
    </w:p>
    <w:p w:rsidR="00DB7B03" w:rsidRPr="0066618B" w:rsidRDefault="00DB7B03" w:rsidP="00DB7B03">
      <w:pPr>
        <w:contextualSpacing/>
        <w:jc w:val="right"/>
        <w:rPr>
          <w:rFonts w:ascii="Times New Roman" w:eastAsia="Times New Roman" w:hAnsi="Times New Roman" w:cs="Times New Roman"/>
          <w:b/>
          <w:bCs/>
          <w:sz w:val="20"/>
          <w:szCs w:val="20"/>
        </w:rPr>
      </w:pPr>
      <w:r w:rsidRPr="0066618B">
        <w:rPr>
          <w:rFonts w:ascii="Times New Roman" w:eastAsia="Times New Roman" w:hAnsi="Times New Roman" w:cs="Times New Roman"/>
          <w:b/>
          <w:bCs/>
          <w:sz w:val="20"/>
          <w:szCs w:val="20"/>
        </w:rPr>
        <w:t xml:space="preserve">Приложение </w:t>
      </w:r>
      <w:r w:rsidRPr="0066618B">
        <w:rPr>
          <w:rFonts w:ascii="Times New Roman" w:eastAsia="Times New Roman" w:hAnsi="Times New Roman" w:cs="Times New Roman"/>
          <w:b/>
          <w:bCs/>
          <w:sz w:val="20"/>
          <w:szCs w:val="20"/>
          <w:lang w:val="en-US"/>
        </w:rPr>
        <w:t>N</w:t>
      </w:r>
      <w:r w:rsidRPr="0066618B">
        <w:rPr>
          <w:rFonts w:ascii="Times New Roman" w:eastAsia="Times New Roman" w:hAnsi="Times New Roman" w:cs="Times New Roman"/>
          <w:b/>
          <w:bCs/>
          <w:sz w:val="20"/>
          <w:szCs w:val="20"/>
        </w:rPr>
        <w:t xml:space="preserve"> 1 к Описанию объекта закупки</w:t>
      </w:r>
    </w:p>
    <w:p w:rsidR="00DB7B03" w:rsidRPr="0066618B" w:rsidRDefault="00DB7B03" w:rsidP="00DB7B03">
      <w:pPr>
        <w:contextualSpacing/>
        <w:jc w:val="right"/>
        <w:rPr>
          <w:rFonts w:ascii="Times New Roman" w:eastAsia="Times New Roman" w:hAnsi="Times New Roman" w:cs="Times New Roman"/>
          <w:b/>
          <w:bCs/>
          <w:sz w:val="20"/>
          <w:szCs w:val="20"/>
        </w:rPr>
      </w:pPr>
    </w:p>
    <w:p w:rsidR="00280B86" w:rsidRPr="008C569B" w:rsidRDefault="00280B86" w:rsidP="00145E5C">
      <w:pPr>
        <w:contextualSpacing/>
        <w:jc w:val="center"/>
        <w:rPr>
          <w:rFonts w:ascii="Times New Roman" w:eastAsia="Times New Roman" w:hAnsi="Times New Roman" w:cs="Times New Roman"/>
          <w:bCs/>
          <w:sz w:val="20"/>
          <w:szCs w:val="20"/>
        </w:rPr>
      </w:pPr>
      <w:r w:rsidRPr="008C569B">
        <w:rPr>
          <w:rFonts w:ascii="Times New Roman" w:eastAsia="Times New Roman" w:hAnsi="Times New Roman" w:cs="Times New Roman"/>
          <w:bCs/>
          <w:sz w:val="20"/>
          <w:szCs w:val="20"/>
        </w:rPr>
        <w:t>Цикличные меню (в отдельных файлах)</w:t>
      </w:r>
    </w:p>
    <w:p w:rsidR="00DB7B03" w:rsidRPr="00413930" w:rsidRDefault="00DB7B03" w:rsidP="00DB7B03">
      <w:pPr>
        <w:contextualSpacing/>
        <w:jc w:val="right"/>
        <w:rPr>
          <w:rFonts w:ascii="Times New Roman" w:eastAsia="Times New Roman" w:hAnsi="Times New Roman" w:cs="Times New Roman"/>
          <w:b/>
          <w:bCs/>
          <w:color w:val="FF0000"/>
          <w:sz w:val="20"/>
          <w:szCs w:val="20"/>
          <w:highlight w:val="yellow"/>
        </w:rPr>
      </w:pPr>
    </w:p>
    <w:p w:rsidR="00DB7B03" w:rsidRPr="00413930" w:rsidRDefault="00DB7B03" w:rsidP="00DB7B03">
      <w:pPr>
        <w:contextualSpacing/>
        <w:jc w:val="right"/>
        <w:rPr>
          <w:rFonts w:ascii="Times New Roman" w:eastAsia="Times New Roman" w:hAnsi="Times New Roman" w:cs="Times New Roman"/>
          <w:b/>
          <w:bCs/>
          <w:color w:val="FF0000"/>
          <w:sz w:val="20"/>
          <w:szCs w:val="20"/>
          <w:highlight w:val="yellow"/>
        </w:rPr>
      </w:pPr>
    </w:p>
    <w:p w:rsidR="00DB7B03" w:rsidRDefault="00DB7B03" w:rsidP="00DB7B03">
      <w:pPr>
        <w:spacing w:after="160" w:line="259" w:lineRule="auto"/>
        <w:rPr>
          <w:rFonts w:ascii="Times New Roman" w:eastAsia="Times New Roman" w:hAnsi="Times New Roman" w:cs="Times New Roman"/>
          <w:b/>
          <w:bCs/>
          <w:color w:val="FF0000"/>
          <w:sz w:val="20"/>
          <w:szCs w:val="20"/>
          <w:highlight w:val="yellow"/>
        </w:rPr>
      </w:pPr>
      <w:r>
        <w:rPr>
          <w:rFonts w:ascii="Times New Roman" w:eastAsia="Times New Roman" w:hAnsi="Times New Roman" w:cs="Times New Roman"/>
          <w:b/>
          <w:bCs/>
          <w:color w:val="FF0000"/>
          <w:sz w:val="20"/>
          <w:szCs w:val="20"/>
          <w:highlight w:val="yellow"/>
        </w:rPr>
        <w:br w:type="page"/>
      </w:r>
    </w:p>
    <w:p w:rsidR="00DB7B03" w:rsidRPr="00772F00" w:rsidRDefault="00DB7B03" w:rsidP="00DB7B03">
      <w:pPr>
        <w:contextualSpacing/>
        <w:jc w:val="right"/>
        <w:rPr>
          <w:rFonts w:ascii="Times New Roman" w:eastAsia="Times New Roman" w:hAnsi="Times New Roman" w:cs="Times New Roman"/>
          <w:b/>
          <w:bCs/>
          <w:sz w:val="20"/>
          <w:szCs w:val="20"/>
        </w:rPr>
      </w:pPr>
      <w:r w:rsidRPr="00772F00">
        <w:rPr>
          <w:rFonts w:ascii="Times New Roman" w:eastAsia="Times New Roman" w:hAnsi="Times New Roman" w:cs="Times New Roman"/>
          <w:b/>
          <w:bCs/>
          <w:sz w:val="20"/>
          <w:szCs w:val="20"/>
        </w:rPr>
        <w:lastRenderedPageBreak/>
        <w:t xml:space="preserve">Приложение </w:t>
      </w:r>
      <w:r w:rsidRPr="00772F00">
        <w:rPr>
          <w:rFonts w:ascii="Times New Roman" w:eastAsia="Times New Roman" w:hAnsi="Times New Roman" w:cs="Times New Roman"/>
          <w:b/>
          <w:bCs/>
          <w:sz w:val="20"/>
          <w:szCs w:val="20"/>
          <w:lang w:val="en-US"/>
        </w:rPr>
        <w:t>N</w:t>
      </w:r>
      <w:r w:rsidRPr="00772F00">
        <w:rPr>
          <w:rFonts w:ascii="Times New Roman" w:eastAsia="Times New Roman" w:hAnsi="Times New Roman" w:cs="Times New Roman"/>
          <w:b/>
          <w:bCs/>
          <w:sz w:val="20"/>
          <w:szCs w:val="20"/>
        </w:rPr>
        <w:t xml:space="preserve"> 2 Описанию объекта закупки</w:t>
      </w:r>
    </w:p>
    <w:p w:rsidR="00DB7B03" w:rsidRDefault="00DB7B03" w:rsidP="00DB7B03">
      <w:pPr>
        <w:contextualSpacing/>
        <w:jc w:val="right"/>
        <w:rPr>
          <w:rFonts w:ascii="Times New Roman" w:eastAsia="Times New Roman" w:hAnsi="Times New Roman" w:cs="Times New Roman"/>
          <w:b/>
          <w:bCs/>
          <w:color w:val="FF0000"/>
          <w:sz w:val="20"/>
          <w:szCs w:val="20"/>
        </w:rPr>
      </w:pPr>
    </w:p>
    <w:p w:rsidR="00DB7B03" w:rsidRPr="00772F00" w:rsidRDefault="00DB7B03" w:rsidP="00DB7B03">
      <w:pPr>
        <w:contextualSpacing/>
        <w:jc w:val="center"/>
        <w:rPr>
          <w:rFonts w:ascii="Times New Roman" w:eastAsia="Times New Roman" w:hAnsi="Times New Roman" w:cs="Times New Roman"/>
          <w:b/>
          <w:bCs/>
          <w:sz w:val="20"/>
          <w:szCs w:val="20"/>
        </w:rPr>
      </w:pPr>
      <w:r w:rsidRPr="00772F00">
        <w:rPr>
          <w:rFonts w:ascii="Times New Roman" w:eastAsia="Times New Roman" w:hAnsi="Times New Roman" w:cs="Times New Roman"/>
          <w:b/>
          <w:bCs/>
          <w:sz w:val="20"/>
          <w:szCs w:val="20"/>
        </w:rPr>
        <w:t xml:space="preserve">Ассортиментный перечень, утвержденный Управлением социального питания и размещенный на Официальном сайте Администрации Санкт-Петербурга в сети </w:t>
      </w:r>
      <w:r>
        <w:rPr>
          <w:rFonts w:ascii="Times New Roman" w:eastAsia="Times New Roman" w:hAnsi="Times New Roman" w:cs="Times New Roman"/>
          <w:b/>
          <w:bCs/>
          <w:sz w:val="20"/>
          <w:szCs w:val="20"/>
        </w:rPr>
        <w:t>Интернет: http://www.gov.spb.ru</w:t>
      </w:r>
    </w:p>
    <w:p w:rsidR="00DB7B03" w:rsidRPr="00413930" w:rsidRDefault="00DB7B03" w:rsidP="00DB7B03">
      <w:pPr>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C147C3" w:rsidRDefault="00DB7B03" w:rsidP="00DB7B03">
      <w:pPr>
        <w:jc w:val="center"/>
        <w:rPr>
          <w:rFonts w:ascii="Times New Roman" w:hAnsi="Times New Roman" w:cs="Times New Roman"/>
          <w:sz w:val="20"/>
          <w:szCs w:val="20"/>
        </w:rPr>
      </w:pPr>
      <w:r w:rsidRPr="00C147C3">
        <w:rPr>
          <w:rFonts w:ascii="Times New Roman" w:hAnsi="Times New Roman" w:cs="Times New Roman"/>
          <w:sz w:val="20"/>
          <w:szCs w:val="20"/>
        </w:rPr>
        <w:t>Указанный Ассортиментный перечень размещается на странице Управления социального</w:t>
      </w:r>
    </w:p>
    <w:p w:rsidR="00DB7B03" w:rsidRPr="00C147C3" w:rsidRDefault="00DB7B03" w:rsidP="00DB7B03">
      <w:pPr>
        <w:jc w:val="center"/>
        <w:rPr>
          <w:rFonts w:ascii="Times New Roman" w:hAnsi="Times New Roman" w:cs="Times New Roman"/>
          <w:sz w:val="20"/>
          <w:szCs w:val="20"/>
        </w:rPr>
      </w:pPr>
      <w:r w:rsidRPr="00C147C3">
        <w:rPr>
          <w:rFonts w:ascii="Times New Roman" w:hAnsi="Times New Roman" w:cs="Times New Roman"/>
          <w:sz w:val="20"/>
          <w:szCs w:val="20"/>
        </w:rPr>
        <w:t xml:space="preserve">питания в сети Интернет по адресу: </w:t>
      </w:r>
      <w:hyperlink r:id="rId77" w:history="1">
        <w:r w:rsidRPr="00C147C3">
          <w:rPr>
            <w:rStyle w:val="a6"/>
            <w:rFonts w:ascii="Times New Roman" w:hAnsi="Times New Roman"/>
            <w:color w:val="auto"/>
            <w:sz w:val="20"/>
            <w:szCs w:val="20"/>
          </w:rPr>
          <w:t>https://www.gov.spb.ru/gov/otrasl/socpit/documents/</w:t>
        </w:r>
      </w:hyperlink>
      <w:r w:rsidRPr="00C147C3">
        <w:rPr>
          <w:rFonts w:ascii="Times New Roman" w:hAnsi="Times New Roman" w:cs="Times New Roman"/>
          <w:sz w:val="20"/>
          <w:szCs w:val="20"/>
        </w:rPr>
        <w:t>.</w:t>
      </w: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Default="00DB7B03" w:rsidP="00DB7B03">
      <w:pPr>
        <w:spacing w:after="160" w:line="259" w:lineRule="auto"/>
        <w:rPr>
          <w:rFonts w:ascii="Times New Roman" w:hAnsi="Times New Roman" w:cs="Times New Roman"/>
          <w:b/>
          <w:bCs/>
          <w:color w:val="FF0000"/>
          <w:sz w:val="20"/>
          <w:szCs w:val="20"/>
        </w:rPr>
      </w:pPr>
      <w:r>
        <w:rPr>
          <w:rFonts w:ascii="Times New Roman" w:hAnsi="Times New Roman" w:cs="Times New Roman"/>
          <w:b/>
          <w:bCs/>
          <w:color w:val="FF0000"/>
          <w:sz w:val="20"/>
          <w:szCs w:val="20"/>
        </w:rPr>
        <w:br w:type="page"/>
      </w:r>
    </w:p>
    <w:p w:rsidR="00DB7B03" w:rsidRPr="00F90ECF" w:rsidRDefault="00DB7B03" w:rsidP="00F90ECF">
      <w:pPr>
        <w:jc w:val="right"/>
        <w:rPr>
          <w:rFonts w:ascii="Times New Roman" w:hAnsi="Times New Roman" w:cs="Times New Roman"/>
          <w:b/>
          <w:bCs/>
          <w:sz w:val="20"/>
          <w:szCs w:val="20"/>
        </w:rPr>
      </w:pPr>
      <w:r w:rsidRPr="00265504">
        <w:rPr>
          <w:rFonts w:ascii="Times New Roman" w:hAnsi="Times New Roman" w:cs="Times New Roman"/>
          <w:b/>
          <w:bCs/>
          <w:sz w:val="20"/>
          <w:szCs w:val="20"/>
        </w:rPr>
        <w:lastRenderedPageBreak/>
        <w:t xml:space="preserve">Приложение </w:t>
      </w:r>
      <w:r w:rsidRPr="00265504">
        <w:rPr>
          <w:rFonts w:ascii="Times New Roman" w:hAnsi="Times New Roman" w:cs="Times New Roman"/>
          <w:b/>
          <w:bCs/>
          <w:sz w:val="20"/>
          <w:szCs w:val="20"/>
          <w:lang w:val="en-US"/>
        </w:rPr>
        <w:t>N</w:t>
      </w:r>
      <w:r w:rsidRPr="00265504">
        <w:rPr>
          <w:rFonts w:ascii="Times New Roman" w:hAnsi="Times New Roman" w:cs="Times New Roman"/>
          <w:b/>
          <w:bCs/>
          <w:sz w:val="20"/>
          <w:szCs w:val="20"/>
        </w:rPr>
        <w:t xml:space="preserve"> 3 к </w:t>
      </w:r>
      <w:r w:rsidRPr="00265504">
        <w:rPr>
          <w:rFonts w:ascii="Times New Roman" w:eastAsia="Times New Roman" w:hAnsi="Times New Roman" w:cs="Times New Roman"/>
          <w:b/>
          <w:bCs/>
          <w:sz w:val="20"/>
          <w:szCs w:val="20"/>
        </w:rPr>
        <w:t>Описанию объекта закупки</w:t>
      </w:r>
    </w:p>
    <w:p w:rsidR="00DB7B03" w:rsidRPr="00265504" w:rsidRDefault="00DB7B03" w:rsidP="00DB7B03">
      <w:pPr>
        <w:tabs>
          <w:tab w:val="left" w:pos="993"/>
          <w:tab w:val="left" w:pos="1710"/>
          <w:tab w:val="right" w:pos="15137"/>
        </w:tabs>
        <w:autoSpaceDE w:val="0"/>
        <w:autoSpaceDN w:val="0"/>
        <w:adjustRightInd w:val="0"/>
        <w:ind w:firstLine="540"/>
        <w:jc w:val="center"/>
        <w:rPr>
          <w:rFonts w:ascii="Times New Roman" w:hAnsi="Times New Roman" w:cs="Times New Roman"/>
          <w:b/>
          <w:bCs/>
          <w:sz w:val="20"/>
          <w:szCs w:val="20"/>
        </w:rPr>
      </w:pPr>
      <w:bookmarkStart w:id="21" w:name="_Hlk150307017"/>
      <w:r w:rsidRPr="00265504">
        <w:rPr>
          <w:rFonts w:ascii="Times New Roman" w:hAnsi="Times New Roman" w:cs="Times New Roman"/>
          <w:b/>
          <w:bCs/>
          <w:sz w:val="20"/>
          <w:szCs w:val="20"/>
        </w:rPr>
        <w:t>Характеристики оказываемых услуг</w:t>
      </w:r>
    </w:p>
    <w:tbl>
      <w:tblPr>
        <w:tblW w:w="510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8"/>
        <w:gridCol w:w="668"/>
        <w:gridCol w:w="794"/>
        <w:gridCol w:w="665"/>
        <w:gridCol w:w="666"/>
        <w:gridCol w:w="922"/>
        <w:gridCol w:w="794"/>
        <w:gridCol w:w="885"/>
        <w:gridCol w:w="4817"/>
      </w:tblGrid>
      <w:tr w:rsidR="00F90ECF" w:rsidRPr="00F90ECF" w:rsidTr="00DB7B03">
        <w:trPr>
          <w:trHeight w:val="20"/>
        </w:trPr>
        <w:tc>
          <w:tcPr>
            <w:tcW w:w="418" w:type="dxa"/>
            <w:vMerge w:val="restart"/>
            <w:shd w:val="clear" w:color="000000" w:fill="FFFFFF"/>
            <w:vAlign w:val="center"/>
          </w:tcPr>
          <w:p w:rsidR="00DB7B03" w:rsidRPr="00F90ECF" w:rsidRDefault="00DB7B03" w:rsidP="00691CBA">
            <w:pPr>
              <w:jc w:val="center"/>
              <w:rPr>
                <w:rFonts w:ascii="Times New Roman" w:eastAsia="Times New Roman" w:hAnsi="Times New Roman" w:cs="Times New Roman"/>
                <w:sz w:val="16"/>
                <w:szCs w:val="16"/>
              </w:rPr>
            </w:pPr>
            <w:r w:rsidRPr="00F90ECF">
              <w:rPr>
                <w:rFonts w:ascii="Times New Roman" w:eastAsia="Times New Roman" w:hAnsi="Times New Roman" w:cs="Times New Roman"/>
                <w:sz w:val="16"/>
                <w:szCs w:val="16"/>
              </w:rPr>
              <w:t>№ п/п</w:t>
            </w:r>
          </w:p>
        </w:tc>
        <w:tc>
          <w:tcPr>
            <w:tcW w:w="668" w:type="dxa"/>
            <w:vMerge w:val="restart"/>
            <w:shd w:val="clear" w:color="000000" w:fill="FFFFFF"/>
            <w:vAlign w:val="center"/>
          </w:tcPr>
          <w:p w:rsidR="00DB7B03" w:rsidRPr="00F90ECF" w:rsidRDefault="00DB7B03" w:rsidP="00691CBA">
            <w:pPr>
              <w:jc w:val="center"/>
              <w:rPr>
                <w:rFonts w:ascii="Times New Roman" w:eastAsia="Times New Roman" w:hAnsi="Times New Roman" w:cs="Times New Roman"/>
                <w:sz w:val="16"/>
                <w:szCs w:val="16"/>
              </w:rPr>
            </w:pPr>
            <w:r w:rsidRPr="00F90ECF">
              <w:rPr>
                <w:rFonts w:ascii="Times New Roman" w:eastAsia="Times New Roman" w:hAnsi="Times New Roman" w:cs="Times New Roman"/>
                <w:sz w:val="16"/>
                <w:szCs w:val="16"/>
              </w:rPr>
              <w:t>ОКПД2</w:t>
            </w:r>
          </w:p>
        </w:tc>
        <w:tc>
          <w:tcPr>
            <w:tcW w:w="794" w:type="dxa"/>
            <w:vMerge w:val="restart"/>
            <w:shd w:val="clear" w:color="000000" w:fill="FFFFFF"/>
            <w:vAlign w:val="center"/>
          </w:tcPr>
          <w:p w:rsidR="00DB7B03" w:rsidRPr="00F90ECF" w:rsidRDefault="00DB7B03" w:rsidP="00691CBA">
            <w:pPr>
              <w:jc w:val="center"/>
              <w:rPr>
                <w:rFonts w:ascii="Times New Roman" w:eastAsia="Times New Roman" w:hAnsi="Times New Roman" w:cs="Times New Roman"/>
                <w:sz w:val="16"/>
                <w:szCs w:val="16"/>
              </w:rPr>
            </w:pPr>
            <w:r w:rsidRPr="00F90ECF">
              <w:rPr>
                <w:rFonts w:ascii="Times New Roman" w:eastAsia="Times New Roman" w:hAnsi="Times New Roman" w:cs="Times New Roman"/>
                <w:sz w:val="16"/>
                <w:szCs w:val="16"/>
              </w:rPr>
              <w:t>Код ККН</w:t>
            </w:r>
          </w:p>
        </w:tc>
        <w:tc>
          <w:tcPr>
            <w:tcW w:w="665" w:type="dxa"/>
            <w:vMerge w:val="restart"/>
            <w:shd w:val="clear" w:color="000000" w:fill="FFFFFF"/>
            <w:vAlign w:val="center"/>
          </w:tcPr>
          <w:p w:rsidR="00DB7B03" w:rsidRPr="00F90ECF" w:rsidRDefault="00DB7B03" w:rsidP="00691CBA">
            <w:pPr>
              <w:jc w:val="center"/>
              <w:rPr>
                <w:rFonts w:ascii="Times New Roman" w:eastAsia="Times New Roman" w:hAnsi="Times New Roman" w:cs="Times New Roman"/>
                <w:sz w:val="16"/>
                <w:szCs w:val="16"/>
              </w:rPr>
            </w:pPr>
            <w:r w:rsidRPr="00F90ECF">
              <w:rPr>
                <w:rFonts w:ascii="Times New Roman" w:eastAsia="Times New Roman" w:hAnsi="Times New Roman" w:cs="Times New Roman"/>
                <w:sz w:val="16"/>
                <w:szCs w:val="16"/>
              </w:rPr>
              <w:t>Наименование ККН</w:t>
            </w:r>
          </w:p>
        </w:tc>
        <w:tc>
          <w:tcPr>
            <w:tcW w:w="666" w:type="dxa"/>
            <w:vMerge w:val="restart"/>
            <w:shd w:val="clear" w:color="000000" w:fill="FFFFFF"/>
            <w:vAlign w:val="center"/>
          </w:tcPr>
          <w:p w:rsidR="00DB7B03" w:rsidRPr="00F90ECF" w:rsidRDefault="00DB7B03" w:rsidP="00691CBA">
            <w:pPr>
              <w:jc w:val="center"/>
              <w:rPr>
                <w:rFonts w:ascii="Times New Roman" w:eastAsia="Times New Roman" w:hAnsi="Times New Roman" w:cs="Times New Roman"/>
                <w:sz w:val="16"/>
                <w:szCs w:val="16"/>
              </w:rPr>
            </w:pPr>
            <w:r w:rsidRPr="00F90ECF">
              <w:rPr>
                <w:rFonts w:ascii="Times New Roman" w:eastAsia="Times New Roman" w:hAnsi="Times New Roman" w:cs="Times New Roman"/>
                <w:sz w:val="16"/>
                <w:szCs w:val="16"/>
              </w:rPr>
              <w:t>Ед. Изм.</w:t>
            </w:r>
          </w:p>
        </w:tc>
        <w:tc>
          <w:tcPr>
            <w:tcW w:w="7418" w:type="dxa"/>
            <w:gridSpan w:val="4"/>
            <w:shd w:val="clear" w:color="000000" w:fill="FFFFFF"/>
            <w:vAlign w:val="center"/>
          </w:tcPr>
          <w:p w:rsidR="00DB7B03" w:rsidRPr="00F90ECF" w:rsidRDefault="00DB7B03" w:rsidP="00691CBA">
            <w:pPr>
              <w:jc w:val="center"/>
              <w:rPr>
                <w:rFonts w:ascii="Times New Roman" w:hAnsi="Times New Roman" w:cs="Times New Roman"/>
                <w:sz w:val="16"/>
                <w:szCs w:val="16"/>
              </w:rPr>
            </w:pPr>
            <w:r w:rsidRPr="00F90ECF">
              <w:rPr>
                <w:rFonts w:ascii="Times New Roman" w:hAnsi="Times New Roman" w:cs="Times New Roman"/>
                <w:sz w:val="16"/>
                <w:szCs w:val="16"/>
              </w:rPr>
              <w:t>Характеристики услуги</w:t>
            </w:r>
          </w:p>
        </w:tc>
      </w:tr>
      <w:tr w:rsidR="00F90ECF" w:rsidRPr="00F90ECF" w:rsidTr="00DB7B03">
        <w:trPr>
          <w:trHeight w:val="20"/>
        </w:trPr>
        <w:tc>
          <w:tcPr>
            <w:tcW w:w="418" w:type="dxa"/>
            <w:vMerge/>
            <w:shd w:val="clear" w:color="000000" w:fill="FFFFFF"/>
            <w:vAlign w:val="center"/>
            <w:hideMark/>
          </w:tcPr>
          <w:p w:rsidR="00DB7B03" w:rsidRPr="00F90ECF" w:rsidRDefault="00DB7B03" w:rsidP="00691CBA">
            <w:pPr>
              <w:jc w:val="center"/>
              <w:rPr>
                <w:rFonts w:ascii="Times New Roman" w:eastAsia="Times New Roman" w:hAnsi="Times New Roman" w:cs="Times New Roman"/>
                <w:sz w:val="16"/>
                <w:szCs w:val="16"/>
              </w:rPr>
            </w:pPr>
          </w:p>
        </w:tc>
        <w:tc>
          <w:tcPr>
            <w:tcW w:w="668" w:type="dxa"/>
            <w:vMerge/>
            <w:shd w:val="clear" w:color="000000" w:fill="FFFFFF"/>
            <w:vAlign w:val="center"/>
            <w:hideMark/>
          </w:tcPr>
          <w:p w:rsidR="00DB7B03" w:rsidRPr="00F90ECF" w:rsidRDefault="00DB7B03" w:rsidP="00691CBA">
            <w:pPr>
              <w:jc w:val="center"/>
              <w:rPr>
                <w:rFonts w:ascii="Times New Roman" w:eastAsia="Times New Roman" w:hAnsi="Times New Roman" w:cs="Times New Roman"/>
                <w:sz w:val="16"/>
                <w:szCs w:val="16"/>
              </w:rPr>
            </w:pPr>
          </w:p>
        </w:tc>
        <w:tc>
          <w:tcPr>
            <w:tcW w:w="794" w:type="dxa"/>
            <w:vMerge/>
            <w:shd w:val="clear" w:color="000000" w:fill="FFFFFF"/>
            <w:vAlign w:val="center"/>
          </w:tcPr>
          <w:p w:rsidR="00DB7B03" w:rsidRPr="00F90ECF" w:rsidRDefault="00DB7B03" w:rsidP="00691CBA">
            <w:pPr>
              <w:jc w:val="center"/>
              <w:rPr>
                <w:rFonts w:ascii="Times New Roman" w:eastAsia="Times New Roman" w:hAnsi="Times New Roman" w:cs="Times New Roman"/>
                <w:sz w:val="16"/>
                <w:szCs w:val="16"/>
              </w:rPr>
            </w:pPr>
          </w:p>
        </w:tc>
        <w:tc>
          <w:tcPr>
            <w:tcW w:w="665" w:type="dxa"/>
            <w:vMerge/>
            <w:shd w:val="clear" w:color="000000" w:fill="FFFFFF"/>
            <w:vAlign w:val="center"/>
          </w:tcPr>
          <w:p w:rsidR="00DB7B03" w:rsidRPr="00F90ECF" w:rsidRDefault="00DB7B03" w:rsidP="00691CBA">
            <w:pPr>
              <w:jc w:val="center"/>
              <w:rPr>
                <w:rFonts w:ascii="Times New Roman" w:eastAsia="Times New Roman" w:hAnsi="Times New Roman" w:cs="Times New Roman"/>
                <w:sz w:val="16"/>
                <w:szCs w:val="16"/>
              </w:rPr>
            </w:pPr>
          </w:p>
        </w:tc>
        <w:tc>
          <w:tcPr>
            <w:tcW w:w="666" w:type="dxa"/>
            <w:vMerge/>
            <w:shd w:val="clear" w:color="000000" w:fill="FFFFFF"/>
            <w:vAlign w:val="center"/>
            <w:hideMark/>
          </w:tcPr>
          <w:p w:rsidR="00DB7B03" w:rsidRPr="00F90ECF" w:rsidRDefault="00DB7B03" w:rsidP="00691CBA">
            <w:pPr>
              <w:jc w:val="center"/>
              <w:rPr>
                <w:rFonts w:ascii="Times New Roman" w:eastAsia="Times New Roman" w:hAnsi="Times New Roman" w:cs="Times New Roman"/>
                <w:sz w:val="16"/>
                <w:szCs w:val="16"/>
              </w:rPr>
            </w:pPr>
          </w:p>
        </w:tc>
        <w:tc>
          <w:tcPr>
            <w:tcW w:w="922" w:type="dxa"/>
            <w:shd w:val="clear" w:color="000000" w:fill="FFFFFF"/>
            <w:vAlign w:val="center"/>
          </w:tcPr>
          <w:p w:rsidR="00DB7B03" w:rsidRPr="00F90ECF" w:rsidRDefault="00DB7B03" w:rsidP="00691CBA">
            <w:pPr>
              <w:jc w:val="center"/>
              <w:rPr>
                <w:rFonts w:ascii="Times New Roman" w:eastAsia="Times New Roman" w:hAnsi="Times New Roman" w:cs="Times New Roman"/>
                <w:sz w:val="16"/>
                <w:szCs w:val="16"/>
              </w:rPr>
            </w:pPr>
            <w:r w:rsidRPr="00F90ECF">
              <w:rPr>
                <w:rFonts w:ascii="Times New Roman" w:eastAsia="Times New Roman" w:hAnsi="Times New Roman" w:cs="Times New Roman"/>
                <w:sz w:val="16"/>
                <w:szCs w:val="16"/>
              </w:rPr>
              <w:t>Тип</w:t>
            </w:r>
          </w:p>
        </w:tc>
        <w:tc>
          <w:tcPr>
            <w:tcW w:w="794" w:type="dxa"/>
            <w:shd w:val="clear" w:color="000000" w:fill="FFFFFF"/>
            <w:vAlign w:val="center"/>
          </w:tcPr>
          <w:p w:rsidR="00DB7B03" w:rsidRPr="00F90ECF" w:rsidRDefault="00DB7B03" w:rsidP="00691CBA">
            <w:pPr>
              <w:jc w:val="center"/>
              <w:rPr>
                <w:rFonts w:ascii="Times New Roman" w:eastAsia="Times New Roman" w:hAnsi="Times New Roman" w:cs="Times New Roman"/>
                <w:sz w:val="16"/>
                <w:szCs w:val="16"/>
              </w:rPr>
            </w:pPr>
          </w:p>
          <w:p w:rsidR="00DB7B03" w:rsidRPr="00F90ECF" w:rsidRDefault="00DB7B03" w:rsidP="00691CBA">
            <w:pPr>
              <w:jc w:val="center"/>
              <w:rPr>
                <w:rFonts w:ascii="Times New Roman" w:eastAsia="Times New Roman" w:hAnsi="Times New Roman" w:cs="Times New Roman"/>
                <w:sz w:val="16"/>
                <w:szCs w:val="16"/>
              </w:rPr>
            </w:pPr>
            <w:r w:rsidRPr="00F90ECF">
              <w:rPr>
                <w:rFonts w:ascii="Times New Roman" w:eastAsia="Times New Roman" w:hAnsi="Times New Roman" w:cs="Times New Roman"/>
                <w:sz w:val="16"/>
                <w:szCs w:val="16"/>
              </w:rPr>
              <w:t>Учебный год</w:t>
            </w:r>
          </w:p>
        </w:tc>
        <w:tc>
          <w:tcPr>
            <w:tcW w:w="885" w:type="dxa"/>
            <w:shd w:val="clear" w:color="000000" w:fill="FFFFFF"/>
            <w:vAlign w:val="center"/>
            <w:hideMark/>
          </w:tcPr>
          <w:p w:rsidR="00DB7B03" w:rsidRPr="00F90ECF" w:rsidRDefault="00DB7B03" w:rsidP="00691CBA">
            <w:pPr>
              <w:jc w:val="center"/>
              <w:rPr>
                <w:rFonts w:ascii="Times New Roman" w:eastAsia="Times New Roman" w:hAnsi="Times New Roman" w:cs="Times New Roman"/>
                <w:sz w:val="16"/>
                <w:szCs w:val="16"/>
              </w:rPr>
            </w:pPr>
            <w:r w:rsidRPr="00F90ECF">
              <w:rPr>
                <w:rFonts w:ascii="Times New Roman" w:eastAsia="Times New Roman" w:hAnsi="Times New Roman" w:cs="Times New Roman"/>
                <w:sz w:val="16"/>
                <w:szCs w:val="16"/>
              </w:rPr>
              <w:t>Категория обучающихся</w:t>
            </w:r>
          </w:p>
        </w:tc>
        <w:tc>
          <w:tcPr>
            <w:tcW w:w="4817" w:type="dxa"/>
            <w:shd w:val="clear" w:color="000000" w:fill="FFFFFF"/>
            <w:vAlign w:val="center"/>
          </w:tcPr>
          <w:p w:rsidR="00DB7B03" w:rsidRPr="00F90ECF" w:rsidRDefault="00DB7B03" w:rsidP="00691CBA">
            <w:pPr>
              <w:jc w:val="center"/>
              <w:rPr>
                <w:rFonts w:ascii="Times New Roman" w:eastAsia="Times New Roman" w:hAnsi="Times New Roman" w:cs="Times New Roman"/>
                <w:sz w:val="16"/>
                <w:szCs w:val="16"/>
              </w:rPr>
            </w:pPr>
            <w:r w:rsidRPr="00F90ECF">
              <w:rPr>
                <w:rFonts w:ascii="Times New Roman" w:hAnsi="Times New Roman" w:cs="Times New Roman"/>
                <w:sz w:val="16"/>
                <w:szCs w:val="16"/>
              </w:rPr>
              <w:t>Соответствие нормативно-технической документации:</w:t>
            </w:r>
          </w:p>
        </w:tc>
      </w:tr>
      <w:tr w:rsidR="00F90ECF" w:rsidRPr="00F90ECF" w:rsidTr="00DB7B03">
        <w:trPr>
          <w:trHeight w:val="20"/>
        </w:trPr>
        <w:tc>
          <w:tcPr>
            <w:tcW w:w="418" w:type="dxa"/>
            <w:shd w:val="clear" w:color="000000" w:fill="FFFFFF"/>
            <w:vAlign w:val="center"/>
          </w:tcPr>
          <w:p w:rsidR="00DB7B03" w:rsidRPr="00F90ECF" w:rsidRDefault="00DB7B03" w:rsidP="00DB7B03">
            <w:pPr>
              <w:pStyle w:val="a7"/>
              <w:numPr>
                <w:ilvl w:val="0"/>
                <w:numId w:val="1"/>
              </w:numPr>
              <w:ind w:left="0" w:firstLine="0"/>
              <w:jc w:val="center"/>
              <w:rPr>
                <w:rFonts w:ascii="Times New Roman" w:eastAsia="Times New Roman" w:hAnsi="Times New Roman" w:cs="Times New Roman"/>
                <w:color w:val="auto"/>
                <w:sz w:val="16"/>
                <w:szCs w:val="16"/>
              </w:rPr>
            </w:pPr>
          </w:p>
        </w:tc>
        <w:tc>
          <w:tcPr>
            <w:tcW w:w="668" w:type="dxa"/>
            <w:shd w:val="clear" w:color="auto" w:fill="auto"/>
            <w:vAlign w:val="center"/>
          </w:tcPr>
          <w:p w:rsidR="00DB7B03" w:rsidRPr="00F90ECF" w:rsidRDefault="00DB7B03" w:rsidP="00691CBA">
            <w:pPr>
              <w:jc w:val="center"/>
              <w:rPr>
                <w:rFonts w:ascii="Times New Roman" w:eastAsia="Times New Roman" w:hAnsi="Times New Roman" w:cs="Times New Roman"/>
                <w:sz w:val="16"/>
                <w:szCs w:val="16"/>
              </w:rPr>
            </w:pPr>
            <w:r w:rsidRPr="00F90ECF">
              <w:rPr>
                <w:rFonts w:ascii="Times New Roman" w:eastAsia="Times New Roman" w:hAnsi="Times New Roman" w:cs="Times New Roman"/>
                <w:sz w:val="16"/>
                <w:szCs w:val="16"/>
              </w:rPr>
              <w:t>56.29.20.120</w:t>
            </w:r>
          </w:p>
        </w:tc>
        <w:tc>
          <w:tcPr>
            <w:tcW w:w="794" w:type="dxa"/>
            <w:vAlign w:val="center"/>
          </w:tcPr>
          <w:p w:rsidR="00DB7B03" w:rsidRPr="00F90ECF" w:rsidRDefault="00DB7B03" w:rsidP="00691CBA">
            <w:pPr>
              <w:jc w:val="center"/>
              <w:rPr>
                <w:rFonts w:ascii="Times New Roman" w:eastAsia="Times New Roman" w:hAnsi="Times New Roman" w:cs="Times New Roman"/>
                <w:sz w:val="16"/>
                <w:szCs w:val="16"/>
              </w:rPr>
            </w:pPr>
            <w:r w:rsidRPr="00F90ECF">
              <w:rPr>
                <w:rFonts w:ascii="Times New Roman" w:eastAsia="Times New Roman" w:hAnsi="Times New Roman" w:cs="Times New Roman"/>
                <w:sz w:val="16"/>
                <w:szCs w:val="16"/>
              </w:rPr>
              <w:t>56.29.20.120-112</w:t>
            </w:r>
          </w:p>
        </w:tc>
        <w:tc>
          <w:tcPr>
            <w:tcW w:w="665" w:type="dxa"/>
            <w:shd w:val="clear" w:color="000000" w:fill="FFFFFF"/>
            <w:vAlign w:val="center"/>
          </w:tcPr>
          <w:p w:rsidR="00DB7B03" w:rsidRPr="00F90ECF" w:rsidRDefault="00DB7B03" w:rsidP="00691CBA">
            <w:pPr>
              <w:jc w:val="center"/>
              <w:rPr>
                <w:rFonts w:ascii="Times New Roman" w:eastAsia="Times New Roman" w:hAnsi="Times New Roman" w:cs="Times New Roman"/>
                <w:sz w:val="16"/>
                <w:szCs w:val="16"/>
                <w:lang w:val="en-US"/>
              </w:rPr>
            </w:pPr>
            <w:r w:rsidRPr="00F90ECF">
              <w:rPr>
                <w:rFonts w:ascii="Times New Roman" w:eastAsia="Times New Roman" w:hAnsi="Times New Roman" w:cs="Times New Roman"/>
                <w:sz w:val="16"/>
                <w:szCs w:val="16"/>
              </w:rPr>
              <w:t>Услуги столовых тип 121</w:t>
            </w:r>
          </w:p>
        </w:tc>
        <w:tc>
          <w:tcPr>
            <w:tcW w:w="666" w:type="dxa"/>
            <w:shd w:val="clear" w:color="000000" w:fill="FFFFFF"/>
            <w:vAlign w:val="center"/>
          </w:tcPr>
          <w:p w:rsidR="00DB7B03" w:rsidRPr="00F90ECF" w:rsidRDefault="00DB7B03" w:rsidP="00691CBA">
            <w:pPr>
              <w:jc w:val="center"/>
              <w:rPr>
                <w:rFonts w:ascii="Times New Roman" w:eastAsia="Times New Roman" w:hAnsi="Times New Roman" w:cs="Times New Roman"/>
                <w:sz w:val="16"/>
                <w:szCs w:val="16"/>
              </w:rPr>
            </w:pPr>
            <w:r w:rsidRPr="00F90ECF">
              <w:rPr>
                <w:rFonts w:ascii="Times New Roman" w:eastAsia="Times New Roman" w:hAnsi="Times New Roman" w:cs="Times New Roman"/>
                <w:sz w:val="16"/>
                <w:szCs w:val="16"/>
              </w:rPr>
              <w:t>ШТ (Штука)</w:t>
            </w:r>
          </w:p>
        </w:tc>
        <w:tc>
          <w:tcPr>
            <w:tcW w:w="922" w:type="dxa"/>
            <w:vAlign w:val="center"/>
          </w:tcPr>
          <w:p w:rsidR="00DB7B03" w:rsidRPr="00F90ECF" w:rsidRDefault="00DB7B03" w:rsidP="00691CBA">
            <w:pPr>
              <w:jc w:val="center"/>
              <w:rPr>
                <w:rFonts w:ascii="Times New Roman" w:eastAsia="Times New Roman" w:hAnsi="Times New Roman" w:cs="Times New Roman"/>
                <w:sz w:val="16"/>
                <w:szCs w:val="16"/>
              </w:rPr>
            </w:pPr>
            <w:r w:rsidRPr="00F90ECF">
              <w:rPr>
                <w:rFonts w:ascii="Times New Roman" w:eastAsia="Times New Roman" w:hAnsi="Times New Roman" w:cs="Times New Roman"/>
                <w:sz w:val="16"/>
                <w:szCs w:val="16"/>
              </w:rPr>
              <w:t>Завтрак</w:t>
            </w:r>
          </w:p>
        </w:tc>
        <w:tc>
          <w:tcPr>
            <w:tcW w:w="794" w:type="dxa"/>
            <w:vAlign w:val="center"/>
          </w:tcPr>
          <w:p w:rsidR="00DB7B03" w:rsidRPr="00F90ECF" w:rsidRDefault="00DB7B03" w:rsidP="00691CBA">
            <w:pPr>
              <w:jc w:val="center"/>
              <w:rPr>
                <w:rFonts w:ascii="Times New Roman" w:eastAsia="Times New Roman" w:hAnsi="Times New Roman" w:cs="Times New Roman"/>
                <w:sz w:val="16"/>
                <w:szCs w:val="16"/>
              </w:rPr>
            </w:pPr>
            <w:r w:rsidRPr="00F90ECF">
              <w:rPr>
                <w:rFonts w:ascii="Times New Roman" w:eastAsia="Times New Roman" w:hAnsi="Times New Roman" w:cs="Times New Roman"/>
                <w:sz w:val="16"/>
                <w:szCs w:val="16"/>
              </w:rPr>
              <w:t>2025/2026</w:t>
            </w:r>
          </w:p>
        </w:tc>
        <w:tc>
          <w:tcPr>
            <w:tcW w:w="885" w:type="dxa"/>
            <w:shd w:val="clear" w:color="auto" w:fill="auto"/>
            <w:vAlign w:val="center"/>
          </w:tcPr>
          <w:p w:rsidR="00DB7B03" w:rsidRPr="00F90ECF" w:rsidRDefault="00DB7B03" w:rsidP="00691CBA">
            <w:pPr>
              <w:jc w:val="center"/>
              <w:rPr>
                <w:rFonts w:ascii="Times New Roman" w:eastAsia="Times New Roman" w:hAnsi="Times New Roman" w:cs="Times New Roman"/>
                <w:sz w:val="16"/>
                <w:szCs w:val="16"/>
              </w:rPr>
            </w:pPr>
            <w:r w:rsidRPr="00F90ECF">
              <w:rPr>
                <w:rFonts w:ascii="Times New Roman" w:eastAsia="Times New Roman" w:hAnsi="Times New Roman" w:cs="Times New Roman"/>
                <w:sz w:val="16"/>
                <w:szCs w:val="16"/>
              </w:rPr>
              <w:t>1-4 классы в государственных образовательных учреждениях</w:t>
            </w:r>
          </w:p>
        </w:tc>
        <w:tc>
          <w:tcPr>
            <w:tcW w:w="4817" w:type="dxa"/>
            <w:shd w:val="clear" w:color="auto" w:fill="FFFFFF" w:themeFill="background1"/>
            <w:vAlign w:val="center"/>
          </w:tcPr>
          <w:p w:rsidR="00DB7B03" w:rsidRPr="00F90ECF" w:rsidRDefault="00DB7B03" w:rsidP="00691CBA">
            <w:pPr>
              <w:jc w:val="both"/>
              <w:rPr>
                <w:rFonts w:ascii="Times New Roman" w:eastAsia="Times New Roman" w:hAnsi="Times New Roman" w:cs="Times New Roman"/>
                <w:sz w:val="16"/>
                <w:szCs w:val="16"/>
              </w:rPr>
            </w:pPr>
            <w:r w:rsidRPr="00F90ECF">
              <w:rPr>
                <w:rFonts w:ascii="Times New Roman" w:eastAsia="Times New Roman" w:hAnsi="Times New Roman" w:cs="Times New Roman"/>
                <w:sz w:val="16"/>
                <w:szCs w:val="16"/>
              </w:rPr>
              <w:t>Закон Санкт-Петербурга от 22.11.2011 № 728-132 «Социальный Кодекс Санкт-Петербурга», Закон Санкт-Петербурга от 08.10.2008 № 569-95, ТР ТС 021/2011, ТР ТС 005/2011, ТР ТС 022/2011, ТР ТС 024/2011, ТР ТС 033/2013, ТР ТС 034/2013, ТР ТС 023/2011, ТР ТС 029/2012, ТР ТС 027/2012, ТР ТС 007/2011, ТР ЕАЭС 040/2016, Закон Российской Федерации от 07.02.1992 № 2300-1, Закон Российской Федерации от 14.05.1993 № 4979-1, Федеральный закон Российской Федерации от 30.03.1999 № 52-ФЗ, Федеральный закон Российской Федерации от 02.01.2000 № 29-ФЗ, Постановление Правительства Российской Федерации от 21.09.2020 № 1515, Постановление Правительства РФ от 29.12.2021 № 2571, Постановление Главного государственного санитарного врача РФ от 14.11.2001 № 36, Постановление Главного государственного санитарного врача РФ от 13.07.2001 № 18, Постановлением Главного государственного санитарного врача РФ от 27.03.2007 N 1, Постановление Главного государственного санитарного врача РФ от 28.01.2021 № 2, Постановление Главного государственного врача РФ от 28.09.2020 № 28, Постановление Главного государственного врача РФ от 24.12.2020 № 44, Приказ Минсельхоза России от 15.04.2019 N 193, Приказ Минздрава России от 18.02.2022 N 90н, Приказ Министерства здравоохранения и социального развития РФ, Министерства образования и науки РФ от 11.03.2012 № 213н/178 , СП 2.3.6.3668-20, СанПиН 2.3.2.1324-03, СанПиН 2.3/2.4.3590-20, СанПиН 3.3686-21, МР 5.1.0096-14, ГОСТ 31989-2012, ГОСТ 30524-2013, ГОСТ Р 57115-2016, ГОСТ Р ИСО 22000-2019, ГОСТ Р 51705.1-2024, ГОСТ Р ИСО 22004-2017, ГОСТ Р 54762-2011/ISO/TS 22002-1:2009, ГОСТ Р 51074-2003, ГОСТ 31984-2012, ГОСТ 32692-2014, ГОСТ 30390-2013, ГОСТ 31987-2012, ГОСТ Р 54609-2011, ГОСТ 32691-2014, ГОСТ 30389-2013, ГОСТ 31988-2012, ГОСТ 31986-2012</w:t>
            </w:r>
          </w:p>
        </w:tc>
      </w:tr>
      <w:tr w:rsidR="00F90ECF" w:rsidRPr="00F90ECF" w:rsidTr="00DB7B03">
        <w:trPr>
          <w:trHeight w:val="20"/>
        </w:trPr>
        <w:tc>
          <w:tcPr>
            <w:tcW w:w="418" w:type="dxa"/>
            <w:shd w:val="clear" w:color="000000" w:fill="FFFFFF"/>
            <w:vAlign w:val="center"/>
          </w:tcPr>
          <w:p w:rsidR="00DB7B03" w:rsidRPr="00F90ECF" w:rsidRDefault="00DB7B03" w:rsidP="00DB7B03">
            <w:pPr>
              <w:pStyle w:val="a7"/>
              <w:numPr>
                <w:ilvl w:val="0"/>
                <w:numId w:val="1"/>
              </w:numPr>
              <w:ind w:left="0" w:firstLine="0"/>
              <w:jc w:val="center"/>
              <w:rPr>
                <w:rFonts w:ascii="Times New Roman" w:eastAsia="Times New Roman" w:hAnsi="Times New Roman" w:cs="Times New Roman"/>
                <w:color w:val="auto"/>
                <w:sz w:val="16"/>
                <w:szCs w:val="16"/>
              </w:rPr>
            </w:pPr>
          </w:p>
        </w:tc>
        <w:tc>
          <w:tcPr>
            <w:tcW w:w="668" w:type="dxa"/>
            <w:shd w:val="clear" w:color="auto" w:fill="auto"/>
            <w:vAlign w:val="center"/>
          </w:tcPr>
          <w:p w:rsidR="00DB7B03" w:rsidRPr="00F90ECF" w:rsidRDefault="00DB7B03" w:rsidP="00691CBA">
            <w:pPr>
              <w:jc w:val="center"/>
              <w:rPr>
                <w:rFonts w:ascii="Times New Roman" w:eastAsia="Times New Roman" w:hAnsi="Times New Roman" w:cs="Times New Roman"/>
                <w:sz w:val="16"/>
                <w:szCs w:val="16"/>
              </w:rPr>
            </w:pPr>
            <w:r w:rsidRPr="00F90ECF">
              <w:rPr>
                <w:rFonts w:ascii="Times New Roman" w:eastAsia="Times New Roman" w:hAnsi="Times New Roman" w:cs="Times New Roman"/>
                <w:sz w:val="16"/>
                <w:szCs w:val="16"/>
              </w:rPr>
              <w:t>56.29.20.120</w:t>
            </w:r>
          </w:p>
        </w:tc>
        <w:tc>
          <w:tcPr>
            <w:tcW w:w="794" w:type="dxa"/>
            <w:vAlign w:val="center"/>
          </w:tcPr>
          <w:p w:rsidR="00DB7B03" w:rsidRPr="00F90ECF" w:rsidRDefault="00DB7B03" w:rsidP="00691CBA">
            <w:pPr>
              <w:jc w:val="center"/>
              <w:rPr>
                <w:rFonts w:ascii="Times New Roman" w:eastAsia="Times New Roman" w:hAnsi="Times New Roman" w:cs="Times New Roman"/>
                <w:sz w:val="16"/>
                <w:szCs w:val="16"/>
              </w:rPr>
            </w:pPr>
            <w:r w:rsidRPr="00F90ECF">
              <w:rPr>
                <w:rFonts w:ascii="Times New Roman" w:eastAsia="Times New Roman" w:hAnsi="Times New Roman" w:cs="Times New Roman"/>
                <w:sz w:val="16"/>
                <w:szCs w:val="16"/>
              </w:rPr>
              <w:t>56.29.20.120-113</w:t>
            </w:r>
          </w:p>
        </w:tc>
        <w:tc>
          <w:tcPr>
            <w:tcW w:w="665" w:type="dxa"/>
            <w:shd w:val="clear" w:color="000000" w:fill="FFFFFF"/>
            <w:vAlign w:val="center"/>
          </w:tcPr>
          <w:p w:rsidR="00DB7B03" w:rsidRPr="00F90ECF" w:rsidRDefault="00DB7B03" w:rsidP="00691CBA">
            <w:pPr>
              <w:jc w:val="center"/>
              <w:rPr>
                <w:rFonts w:ascii="Times New Roman" w:eastAsia="Times New Roman" w:hAnsi="Times New Roman" w:cs="Times New Roman"/>
                <w:sz w:val="16"/>
                <w:szCs w:val="16"/>
              </w:rPr>
            </w:pPr>
            <w:r w:rsidRPr="00F90ECF">
              <w:rPr>
                <w:rFonts w:ascii="Times New Roman" w:eastAsia="Times New Roman" w:hAnsi="Times New Roman" w:cs="Times New Roman"/>
                <w:sz w:val="16"/>
                <w:szCs w:val="16"/>
              </w:rPr>
              <w:t>Услуги столовых тип 122</w:t>
            </w:r>
          </w:p>
        </w:tc>
        <w:tc>
          <w:tcPr>
            <w:tcW w:w="666" w:type="dxa"/>
            <w:shd w:val="clear" w:color="000000" w:fill="FFFFFF"/>
            <w:vAlign w:val="center"/>
          </w:tcPr>
          <w:p w:rsidR="00DB7B03" w:rsidRPr="00F90ECF" w:rsidRDefault="00DB7B03" w:rsidP="00691CBA">
            <w:pPr>
              <w:jc w:val="center"/>
              <w:rPr>
                <w:rFonts w:ascii="Times New Roman" w:eastAsia="Times New Roman" w:hAnsi="Times New Roman" w:cs="Times New Roman"/>
                <w:sz w:val="16"/>
                <w:szCs w:val="16"/>
              </w:rPr>
            </w:pPr>
            <w:r w:rsidRPr="00F90ECF">
              <w:rPr>
                <w:rFonts w:ascii="Times New Roman" w:eastAsia="Times New Roman" w:hAnsi="Times New Roman" w:cs="Times New Roman"/>
                <w:sz w:val="16"/>
                <w:szCs w:val="16"/>
              </w:rPr>
              <w:t>ШТ (Штука)</w:t>
            </w:r>
          </w:p>
        </w:tc>
        <w:tc>
          <w:tcPr>
            <w:tcW w:w="922" w:type="dxa"/>
            <w:vAlign w:val="center"/>
          </w:tcPr>
          <w:p w:rsidR="00DB7B03" w:rsidRPr="00F90ECF" w:rsidRDefault="00DB7B03" w:rsidP="00691CBA">
            <w:pPr>
              <w:jc w:val="center"/>
              <w:rPr>
                <w:rFonts w:ascii="Times New Roman" w:eastAsia="Times New Roman" w:hAnsi="Times New Roman" w:cs="Times New Roman"/>
                <w:sz w:val="16"/>
                <w:szCs w:val="16"/>
              </w:rPr>
            </w:pPr>
            <w:r w:rsidRPr="00F90ECF">
              <w:rPr>
                <w:rFonts w:ascii="Times New Roman" w:eastAsia="Times New Roman" w:hAnsi="Times New Roman" w:cs="Times New Roman"/>
                <w:sz w:val="16"/>
                <w:szCs w:val="16"/>
              </w:rPr>
              <w:t>Обед</w:t>
            </w:r>
          </w:p>
        </w:tc>
        <w:tc>
          <w:tcPr>
            <w:tcW w:w="794" w:type="dxa"/>
            <w:vAlign w:val="center"/>
          </w:tcPr>
          <w:p w:rsidR="00DB7B03" w:rsidRPr="00F90ECF" w:rsidRDefault="00DB7B03" w:rsidP="00691CBA">
            <w:pPr>
              <w:jc w:val="center"/>
              <w:rPr>
                <w:rFonts w:ascii="Times New Roman" w:eastAsia="Times New Roman" w:hAnsi="Times New Roman" w:cs="Times New Roman"/>
                <w:sz w:val="16"/>
                <w:szCs w:val="16"/>
              </w:rPr>
            </w:pPr>
            <w:r w:rsidRPr="00F90ECF">
              <w:rPr>
                <w:rFonts w:ascii="Times New Roman" w:eastAsia="Times New Roman" w:hAnsi="Times New Roman" w:cs="Times New Roman"/>
                <w:sz w:val="16"/>
                <w:szCs w:val="16"/>
              </w:rPr>
              <w:t>2025/2026</w:t>
            </w:r>
          </w:p>
        </w:tc>
        <w:tc>
          <w:tcPr>
            <w:tcW w:w="885" w:type="dxa"/>
            <w:shd w:val="clear" w:color="auto" w:fill="auto"/>
            <w:vAlign w:val="center"/>
          </w:tcPr>
          <w:p w:rsidR="00DB7B03" w:rsidRPr="00F90ECF" w:rsidRDefault="00DB7B03" w:rsidP="00691CBA">
            <w:pPr>
              <w:jc w:val="center"/>
              <w:rPr>
                <w:rFonts w:ascii="Times New Roman" w:eastAsia="Times New Roman" w:hAnsi="Times New Roman" w:cs="Times New Roman"/>
                <w:sz w:val="16"/>
                <w:szCs w:val="16"/>
              </w:rPr>
            </w:pPr>
            <w:r w:rsidRPr="00F90ECF">
              <w:rPr>
                <w:rFonts w:ascii="Times New Roman" w:eastAsia="Times New Roman" w:hAnsi="Times New Roman" w:cs="Times New Roman"/>
                <w:sz w:val="16"/>
                <w:szCs w:val="16"/>
              </w:rPr>
              <w:t>1-4 классы в государственных образовательных учреждениях</w:t>
            </w:r>
          </w:p>
        </w:tc>
        <w:tc>
          <w:tcPr>
            <w:tcW w:w="4817" w:type="dxa"/>
            <w:shd w:val="clear" w:color="auto" w:fill="FFFFFF" w:themeFill="background1"/>
            <w:vAlign w:val="center"/>
          </w:tcPr>
          <w:p w:rsidR="00DB7B03" w:rsidRPr="00F90ECF" w:rsidRDefault="00DB7B03" w:rsidP="00691CBA">
            <w:pPr>
              <w:jc w:val="both"/>
              <w:rPr>
                <w:rFonts w:ascii="Times New Roman" w:eastAsia="Times New Roman" w:hAnsi="Times New Roman" w:cs="Times New Roman"/>
                <w:sz w:val="16"/>
                <w:szCs w:val="16"/>
              </w:rPr>
            </w:pPr>
            <w:r w:rsidRPr="00F90ECF">
              <w:rPr>
                <w:rFonts w:ascii="Times New Roman" w:eastAsia="Times New Roman" w:hAnsi="Times New Roman" w:cs="Times New Roman"/>
                <w:sz w:val="16"/>
                <w:szCs w:val="16"/>
              </w:rPr>
              <w:t xml:space="preserve">Закон Санкт-Петербурга от 22.11.2011 № 728-132 «Социальный Кодекс Санкт-Петербурга», Закон Санкт-Петербурга от 08.10.2008 № 569-95, ТР ТС 021/2011, ТР ТС 005/2011, ТР ТС 022/2011, ТР ТС 024/2011, ТР ТС 033/2013, ТР ТС 034/2013, ТР ТС 023/2011, ТР ТС 029/2012, ТР ТС 027/2012, ТР ТС 007/2011, ТР ЕАЭС 040/2016, Закон Российской Федерации от 07.02.1992 № 2300-1, Закон Российской Федерации от 14.05.1993 № 4979-1, Федеральный закон Российской Федерации от 30.03.1999 № 52-ФЗ, Федеральный закон Российской Федерации от 02.01.2000 № 29-ФЗ, Постановление Правительства Российской Федерации от 21.09.2020 № 1515, Постановление Правительства РФ от 29.12.2021 № 2571, Постановление Главного государственного санитарного врача РФ от 14.11.2001 № 36, Постановление Главного государственного санитарного врача РФ от 13.07.2001 № 18, Постановлением Главного государственного санитарного врача РФ от 27.03.2007 N 1, Постановление Главного государственного санитарного врача РФ от 28.01.2021 № 2, Постановление Главного государственного врача РФ от 28.09.2020 № 28, Постановление Главного государственного врача РФ от 24.12.2020 № 44, Приказ Минсельхоза России от 15.04.2019 N 193, Приказ Минздрава России от 18.02.2022 N 90н, Приказ Министерства здравоохранения и социального развития РФ, Министерства образования и науки РФ от 11.03.2012 № 213н/178 , СП 2.3.6.3668-20, СанПиН 2.3.2.1324-03, СанПиН 2.3/2.4.3590-20, СанПиН 3.3686-21, МР 5.1.0096-14, ГОСТ 31989-2012, ГОСТ 30524-2013, ГОСТ Р 57115-2016, ГОСТ Р ИСО 22000-2019, ГОСТ Р 51705.1-2024, ГОСТ Р ИСО 22004-2017, ГОСТ Р 54762-2011/ISO/TS 22002-1:2009, ГОСТ Р 51074-2003, ГОСТ 31984-2012, </w:t>
            </w:r>
            <w:r w:rsidRPr="00F90ECF">
              <w:rPr>
                <w:rFonts w:ascii="Times New Roman" w:eastAsia="Times New Roman" w:hAnsi="Times New Roman" w:cs="Times New Roman"/>
                <w:sz w:val="16"/>
                <w:szCs w:val="16"/>
              </w:rPr>
              <w:lastRenderedPageBreak/>
              <w:t>ГОСТ 32692-2014, ГОСТ 30390-2013, ГОСТ 31987-2012, ГОСТ Р 54609-2011, ГОСТ 32691-2014, ГОСТ 30389-2013, ГОСТ 31988-2012, ГОСТ 31986-2012</w:t>
            </w:r>
          </w:p>
        </w:tc>
      </w:tr>
    </w:tbl>
    <w:p w:rsidR="00DB7B03" w:rsidRPr="00413930" w:rsidRDefault="00DB7B03" w:rsidP="00DB7B03">
      <w:pPr>
        <w:tabs>
          <w:tab w:val="left" w:pos="993"/>
          <w:tab w:val="left" w:pos="1710"/>
          <w:tab w:val="right" w:pos="15137"/>
        </w:tabs>
        <w:autoSpaceDE w:val="0"/>
        <w:autoSpaceDN w:val="0"/>
        <w:adjustRightInd w:val="0"/>
        <w:ind w:firstLine="540"/>
        <w:jc w:val="center"/>
        <w:rPr>
          <w:rFonts w:ascii="Times New Roman" w:hAnsi="Times New Roman" w:cs="Times New Roman"/>
          <w:b/>
          <w:bCs/>
          <w:color w:val="FF0000"/>
          <w:sz w:val="20"/>
          <w:szCs w:val="20"/>
        </w:rPr>
      </w:pPr>
    </w:p>
    <w:p w:rsidR="00DB7B03" w:rsidRPr="00413930" w:rsidRDefault="00DB7B03" w:rsidP="00DB7B03">
      <w:pPr>
        <w:tabs>
          <w:tab w:val="left" w:pos="993"/>
          <w:tab w:val="left" w:pos="1710"/>
          <w:tab w:val="right" w:pos="15137"/>
        </w:tabs>
        <w:autoSpaceDE w:val="0"/>
        <w:autoSpaceDN w:val="0"/>
        <w:adjustRightInd w:val="0"/>
        <w:ind w:firstLine="540"/>
        <w:jc w:val="center"/>
        <w:rPr>
          <w:rFonts w:ascii="Times New Roman" w:hAnsi="Times New Roman" w:cs="Times New Roman"/>
          <w:b/>
          <w:bCs/>
          <w:color w:val="FF0000"/>
          <w:sz w:val="20"/>
          <w:szCs w:val="20"/>
        </w:rPr>
      </w:pPr>
    </w:p>
    <w:bookmarkEnd w:id="21"/>
    <w:p w:rsidR="00DB7B03" w:rsidRPr="00413930" w:rsidRDefault="00DB7B03" w:rsidP="00DB7B03">
      <w:pPr>
        <w:contextualSpacing/>
        <w:jc w:val="both"/>
        <w:rPr>
          <w:rFonts w:ascii="Times New Roman" w:eastAsia="Times New Roman" w:hAnsi="Times New Roman" w:cs="Times New Roman"/>
          <w:color w:val="FF0000"/>
          <w:sz w:val="20"/>
          <w:szCs w:val="20"/>
        </w:rPr>
      </w:pPr>
    </w:p>
    <w:p w:rsidR="002642EE" w:rsidRPr="000A2506" w:rsidRDefault="002642EE" w:rsidP="00EF49BF">
      <w:pPr>
        <w:autoSpaceDE w:val="0"/>
        <w:autoSpaceDN w:val="0"/>
        <w:adjustRightInd w:val="0"/>
        <w:spacing w:after="0" w:line="240" w:lineRule="auto"/>
        <w:jc w:val="both"/>
        <w:rPr>
          <w:rFonts w:ascii="Times New Roman" w:hAnsi="Times New Roman" w:cs="Times New Roman"/>
          <w:sz w:val="20"/>
          <w:szCs w:val="20"/>
        </w:rPr>
      </w:pPr>
    </w:p>
    <w:p w:rsidR="002642EE" w:rsidRPr="000A2506" w:rsidRDefault="002642EE" w:rsidP="00D83B7A">
      <w:pPr>
        <w:autoSpaceDE w:val="0"/>
        <w:autoSpaceDN w:val="0"/>
        <w:adjustRightInd w:val="0"/>
        <w:spacing w:after="0" w:line="240" w:lineRule="auto"/>
        <w:jc w:val="both"/>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948"/>
        <w:gridCol w:w="340"/>
        <w:gridCol w:w="5783"/>
      </w:tblGrid>
      <w:tr w:rsidR="00D55497" w:rsidRPr="00D55497" w:rsidTr="000A0ADE">
        <w:tc>
          <w:tcPr>
            <w:tcW w:w="2948" w:type="dxa"/>
          </w:tcPr>
          <w:p w:rsidR="00D55497" w:rsidRPr="00D55497" w:rsidRDefault="00D55497" w:rsidP="00D55497">
            <w:pPr>
              <w:rPr>
                <w:rFonts w:ascii="Times New Roman" w:hAnsi="Times New Roman" w:cs="Times New Roman"/>
              </w:rPr>
            </w:pPr>
            <w:r w:rsidRPr="00D55497">
              <w:rPr>
                <w:rFonts w:ascii="Times New Roman" w:hAnsi="Times New Roman" w:cs="Times New Roman"/>
              </w:rPr>
              <w:t>От Заказчика      Петрова А.Б.</w:t>
            </w:r>
          </w:p>
        </w:tc>
        <w:tc>
          <w:tcPr>
            <w:tcW w:w="340" w:type="dxa"/>
          </w:tcPr>
          <w:p w:rsidR="00D55497" w:rsidRPr="00D55497" w:rsidRDefault="00D55497" w:rsidP="00691CBA">
            <w:pPr>
              <w:rPr>
                <w:rFonts w:ascii="Times New Roman" w:hAnsi="Times New Roman" w:cs="Times New Roman"/>
              </w:rPr>
            </w:pPr>
          </w:p>
        </w:tc>
        <w:tc>
          <w:tcPr>
            <w:tcW w:w="5783" w:type="dxa"/>
          </w:tcPr>
          <w:p w:rsidR="00D55497" w:rsidRPr="00D55497" w:rsidRDefault="00D55497" w:rsidP="005A6F78">
            <w:pPr>
              <w:rPr>
                <w:rFonts w:ascii="Times New Roman" w:hAnsi="Times New Roman" w:cs="Times New Roman"/>
              </w:rPr>
            </w:pPr>
            <w:r>
              <w:rPr>
                <w:rFonts w:ascii="Times New Roman" w:hAnsi="Times New Roman" w:cs="Times New Roman"/>
              </w:rPr>
              <w:t xml:space="preserve">                                  </w:t>
            </w:r>
            <w:r w:rsidRPr="00D55497">
              <w:rPr>
                <w:rFonts w:ascii="Times New Roman" w:hAnsi="Times New Roman" w:cs="Times New Roman"/>
              </w:rPr>
              <w:t xml:space="preserve">От Исполнителя                </w:t>
            </w:r>
          </w:p>
        </w:tc>
      </w:tr>
      <w:tr w:rsidR="00816347" w:rsidRPr="00D55497" w:rsidTr="000A0ADE">
        <w:tc>
          <w:tcPr>
            <w:tcW w:w="2948" w:type="dxa"/>
          </w:tcPr>
          <w:p w:rsidR="00BD34C9" w:rsidRPr="00D55497" w:rsidRDefault="00BD34C9" w:rsidP="000A0ADE">
            <w:pPr>
              <w:autoSpaceDE w:val="0"/>
              <w:autoSpaceDN w:val="0"/>
              <w:adjustRightInd w:val="0"/>
              <w:spacing w:after="0" w:line="240" w:lineRule="auto"/>
              <w:rPr>
                <w:rFonts w:ascii="Times New Roman" w:hAnsi="Times New Roman" w:cs="Times New Roman"/>
                <w:sz w:val="20"/>
                <w:szCs w:val="20"/>
              </w:rPr>
            </w:pPr>
          </w:p>
        </w:tc>
        <w:tc>
          <w:tcPr>
            <w:tcW w:w="340" w:type="dxa"/>
          </w:tcPr>
          <w:p w:rsidR="00BD34C9" w:rsidRPr="00D55497" w:rsidRDefault="00BD34C9" w:rsidP="000A0ADE">
            <w:pPr>
              <w:autoSpaceDE w:val="0"/>
              <w:autoSpaceDN w:val="0"/>
              <w:adjustRightInd w:val="0"/>
              <w:spacing w:after="0" w:line="240" w:lineRule="auto"/>
              <w:rPr>
                <w:rFonts w:ascii="Times New Roman" w:hAnsi="Times New Roman" w:cs="Times New Roman"/>
                <w:sz w:val="20"/>
                <w:szCs w:val="20"/>
              </w:rPr>
            </w:pPr>
          </w:p>
        </w:tc>
        <w:tc>
          <w:tcPr>
            <w:tcW w:w="5783" w:type="dxa"/>
          </w:tcPr>
          <w:p w:rsidR="00BD34C9" w:rsidRPr="00D55497" w:rsidRDefault="00BD34C9" w:rsidP="000A0ADE">
            <w:pPr>
              <w:autoSpaceDE w:val="0"/>
              <w:autoSpaceDN w:val="0"/>
              <w:adjustRightInd w:val="0"/>
              <w:spacing w:after="0" w:line="240" w:lineRule="auto"/>
              <w:rPr>
                <w:rFonts w:ascii="Times New Roman" w:hAnsi="Times New Roman" w:cs="Times New Roman"/>
                <w:sz w:val="20"/>
                <w:szCs w:val="20"/>
              </w:rPr>
            </w:pPr>
          </w:p>
        </w:tc>
      </w:tr>
      <w:tr w:rsidR="00BD34C9" w:rsidRPr="00D55497" w:rsidTr="000A0ADE">
        <w:tc>
          <w:tcPr>
            <w:tcW w:w="2948" w:type="dxa"/>
          </w:tcPr>
          <w:p w:rsidR="00BD34C9" w:rsidRPr="00D55497" w:rsidRDefault="00BD34C9" w:rsidP="000A0ADE">
            <w:pPr>
              <w:autoSpaceDE w:val="0"/>
              <w:autoSpaceDN w:val="0"/>
              <w:adjustRightInd w:val="0"/>
              <w:spacing w:after="0" w:line="240" w:lineRule="auto"/>
              <w:jc w:val="both"/>
              <w:rPr>
                <w:rFonts w:ascii="Times New Roman" w:hAnsi="Times New Roman" w:cs="Times New Roman"/>
                <w:sz w:val="20"/>
                <w:szCs w:val="20"/>
              </w:rPr>
            </w:pPr>
            <w:r w:rsidRPr="00D55497">
              <w:rPr>
                <w:rFonts w:ascii="Times New Roman" w:hAnsi="Times New Roman" w:cs="Times New Roman"/>
                <w:sz w:val="20"/>
                <w:szCs w:val="20"/>
              </w:rPr>
              <w:t>Контракт подписан усиленными электронными подписями лиц, имеющих право действовать от имени Заказчика и Исполнителя</w:t>
            </w:r>
          </w:p>
        </w:tc>
        <w:tc>
          <w:tcPr>
            <w:tcW w:w="340" w:type="dxa"/>
          </w:tcPr>
          <w:p w:rsidR="00BD34C9" w:rsidRPr="00D55497" w:rsidRDefault="00BD34C9" w:rsidP="000A0ADE">
            <w:pPr>
              <w:autoSpaceDE w:val="0"/>
              <w:autoSpaceDN w:val="0"/>
              <w:adjustRightInd w:val="0"/>
              <w:spacing w:after="0" w:line="240" w:lineRule="auto"/>
              <w:rPr>
                <w:rFonts w:ascii="Times New Roman" w:hAnsi="Times New Roman" w:cs="Times New Roman"/>
                <w:sz w:val="20"/>
                <w:szCs w:val="20"/>
              </w:rPr>
            </w:pPr>
          </w:p>
        </w:tc>
        <w:tc>
          <w:tcPr>
            <w:tcW w:w="5783" w:type="dxa"/>
          </w:tcPr>
          <w:p w:rsidR="00BD34C9" w:rsidRPr="00D55497" w:rsidRDefault="00BD34C9" w:rsidP="000A0ADE">
            <w:pPr>
              <w:autoSpaceDE w:val="0"/>
              <w:autoSpaceDN w:val="0"/>
              <w:adjustRightInd w:val="0"/>
              <w:spacing w:after="0" w:line="240" w:lineRule="auto"/>
              <w:rPr>
                <w:rFonts w:ascii="Times New Roman" w:hAnsi="Times New Roman" w:cs="Times New Roman"/>
                <w:sz w:val="20"/>
                <w:szCs w:val="20"/>
              </w:rPr>
            </w:pPr>
          </w:p>
        </w:tc>
      </w:tr>
    </w:tbl>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EF3F8F" w:rsidRDefault="00EF3F8F" w:rsidP="00EF49BF">
      <w:pPr>
        <w:autoSpaceDE w:val="0"/>
        <w:autoSpaceDN w:val="0"/>
        <w:adjustRightInd w:val="0"/>
        <w:spacing w:after="0" w:line="240" w:lineRule="auto"/>
        <w:outlineLvl w:val="0"/>
        <w:rPr>
          <w:rFonts w:ascii="Times New Roman" w:hAnsi="Times New Roman" w:cs="Times New Roman"/>
          <w:sz w:val="20"/>
          <w:szCs w:val="20"/>
        </w:rPr>
      </w:pPr>
    </w:p>
    <w:p w:rsidR="00EF3F8F" w:rsidRDefault="00EF3F8F"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right"/>
        <w:outlineLvl w:val="0"/>
        <w:rPr>
          <w:rFonts w:ascii="Times New Roman" w:hAnsi="Times New Roman" w:cs="Times New Roman"/>
          <w:sz w:val="20"/>
          <w:szCs w:val="20"/>
        </w:rPr>
      </w:pPr>
      <w:r w:rsidRPr="000A2506">
        <w:rPr>
          <w:rFonts w:ascii="Times New Roman" w:hAnsi="Times New Roman" w:cs="Times New Roman"/>
          <w:sz w:val="20"/>
          <w:szCs w:val="20"/>
        </w:rPr>
        <w:t xml:space="preserve">Приложение </w:t>
      </w:r>
      <w:r w:rsidR="004745A6" w:rsidRPr="000A2506">
        <w:rPr>
          <w:rFonts w:ascii="Times New Roman" w:hAnsi="Times New Roman" w:cs="Times New Roman"/>
          <w:sz w:val="20"/>
          <w:szCs w:val="20"/>
        </w:rPr>
        <w:t>№</w:t>
      </w:r>
      <w:r w:rsidRPr="000A2506">
        <w:rPr>
          <w:rFonts w:ascii="Times New Roman" w:hAnsi="Times New Roman" w:cs="Times New Roman"/>
          <w:sz w:val="20"/>
          <w:szCs w:val="20"/>
        </w:rPr>
        <w:t xml:space="preserve"> 2</w:t>
      </w:r>
    </w:p>
    <w:p w:rsidR="00D83B7A" w:rsidRPr="000A2506" w:rsidRDefault="00D83B7A" w:rsidP="00D83B7A">
      <w:pPr>
        <w:autoSpaceDE w:val="0"/>
        <w:autoSpaceDN w:val="0"/>
        <w:adjustRightInd w:val="0"/>
        <w:spacing w:after="0" w:line="240" w:lineRule="auto"/>
        <w:jc w:val="right"/>
        <w:rPr>
          <w:rFonts w:ascii="Times New Roman" w:hAnsi="Times New Roman" w:cs="Times New Roman"/>
          <w:sz w:val="20"/>
          <w:szCs w:val="20"/>
        </w:rPr>
      </w:pPr>
      <w:r w:rsidRPr="000A2506">
        <w:rPr>
          <w:rFonts w:ascii="Times New Roman" w:hAnsi="Times New Roman" w:cs="Times New Roman"/>
          <w:sz w:val="20"/>
          <w:szCs w:val="20"/>
        </w:rPr>
        <w:t>к Контракту</w:t>
      </w: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0"/>
      </w:tblGrid>
      <w:tr w:rsidR="00D83B7A" w:rsidRPr="000A2506">
        <w:tc>
          <w:tcPr>
            <w:tcW w:w="9070" w:type="dxa"/>
          </w:tcPr>
          <w:p w:rsidR="0070589C" w:rsidRDefault="0070589C" w:rsidP="0070589C">
            <w:pPr>
              <w:autoSpaceDE w:val="0"/>
              <w:autoSpaceDN w:val="0"/>
              <w:adjustRightInd w:val="0"/>
              <w:contextualSpacing/>
              <w:jc w:val="center"/>
              <w:rPr>
                <w:rFonts w:ascii="Times New Roman" w:hAnsi="Times New Roman" w:cs="Times New Roman"/>
                <w:b/>
                <w:bCs/>
                <w:sz w:val="20"/>
                <w:szCs w:val="20"/>
              </w:rPr>
            </w:pPr>
            <w:bookmarkStart w:id="22" w:name="Par813"/>
            <w:bookmarkEnd w:id="22"/>
            <w:r w:rsidRPr="000A2506">
              <w:rPr>
                <w:rFonts w:ascii="Times New Roman" w:hAnsi="Times New Roman" w:cs="Times New Roman"/>
                <w:b/>
                <w:bCs/>
                <w:sz w:val="20"/>
                <w:szCs w:val="20"/>
              </w:rPr>
              <w:t>Расчет цены оказываемых услуг</w:t>
            </w:r>
          </w:p>
          <w:p w:rsidR="00DB7B03" w:rsidRDefault="00DB7B03" w:rsidP="0070589C">
            <w:pPr>
              <w:autoSpaceDE w:val="0"/>
              <w:autoSpaceDN w:val="0"/>
              <w:adjustRightInd w:val="0"/>
              <w:contextualSpacing/>
              <w:jc w:val="center"/>
              <w:rPr>
                <w:rFonts w:ascii="Times New Roman" w:hAnsi="Times New Roman" w:cs="Times New Roman"/>
                <w:b/>
                <w:bCs/>
                <w:sz w:val="20"/>
                <w:szCs w:val="20"/>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4248"/>
              <w:gridCol w:w="1389"/>
              <w:gridCol w:w="2695"/>
            </w:tblGrid>
            <w:tr w:rsidR="00DB7B03" w:rsidRPr="000A2506" w:rsidTr="00F90ECF">
              <w:trPr>
                <w:trHeight w:val="1143"/>
                <w:jc w:val="center"/>
              </w:trPr>
              <w:tc>
                <w:tcPr>
                  <w:tcW w:w="735" w:type="dxa"/>
                  <w:shd w:val="clear" w:color="000000" w:fill="FFFFFF"/>
                  <w:hideMark/>
                </w:tcPr>
                <w:p w:rsidR="00DB7B03" w:rsidRPr="000A2506" w:rsidRDefault="00DB7B03" w:rsidP="00691CBA">
                  <w:pPr>
                    <w:jc w:val="center"/>
                    <w:rPr>
                      <w:rFonts w:ascii="Times New Roman" w:eastAsia="Times New Roman" w:hAnsi="Times New Roman" w:cs="Times New Roman"/>
                      <w:sz w:val="20"/>
                      <w:szCs w:val="20"/>
                    </w:rPr>
                  </w:pPr>
                  <w:r w:rsidRPr="000A2506">
                    <w:rPr>
                      <w:rFonts w:ascii="Times New Roman" w:eastAsia="Times New Roman" w:hAnsi="Times New Roman" w:cs="Times New Roman"/>
                      <w:sz w:val="20"/>
                      <w:szCs w:val="20"/>
                    </w:rPr>
                    <w:t>№ п/п</w:t>
                  </w:r>
                </w:p>
              </w:tc>
              <w:tc>
                <w:tcPr>
                  <w:tcW w:w="4248" w:type="dxa"/>
                  <w:shd w:val="clear" w:color="000000" w:fill="FFFFFF"/>
                  <w:hideMark/>
                </w:tcPr>
                <w:p w:rsidR="00DB7B03" w:rsidRPr="000A2506" w:rsidRDefault="00DB7B03" w:rsidP="00691CBA">
                  <w:pPr>
                    <w:jc w:val="center"/>
                    <w:rPr>
                      <w:rFonts w:ascii="Times New Roman" w:eastAsia="Times New Roman" w:hAnsi="Times New Roman" w:cs="Times New Roman"/>
                      <w:sz w:val="20"/>
                      <w:szCs w:val="20"/>
                    </w:rPr>
                  </w:pPr>
                  <w:r w:rsidRPr="000A2506">
                    <w:rPr>
                      <w:rFonts w:ascii="Times New Roman" w:eastAsia="Times New Roman" w:hAnsi="Times New Roman" w:cs="Times New Roman"/>
                      <w:sz w:val="20"/>
                      <w:szCs w:val="20"/>
                    </w:rPr>
                    <w:t>Наименование услуги /</w:t>
                  </w:r>
                  <w:r w:rsidRPr="000A2506">
                    <w:rPr>
                      <w:rFonts w:ascii="Times New Roman" w:hAnsi="Times New Roman" w:cs="Times New Roman"/>
                      <w:sz w:val="20"/>
                      <w:szCs w:val="20"/>
                    </w:rPr>
                    <w:t xml:space="preserve"> </w:t>
                  </w:r>
                  <w:r w:rsidRPr="000A2506">
                    <w:rPr>
                      <w:rFonts w:ascii="Times New Roman" w:eastAsia="Times New Roman" w:hAnsi="Times New Roman" w:cs="Times New Roman"/>
                      <w:sz w:val="20"/>
                      <w:szCs w:val="20"/>
                    </w:rPr>
                    <w:t>наименование рационов питания</w:t>
                  </w:r>
                </w:p>
              </w:tc>
              <w:tc>
                <w:tcPr>
                  <w:tcW w:w="1389" w:type="dxa"/>
                  <w:shd w:val="clear" w:color="000000" w:fill="FFFFFF"/>
                  <w:hideMark/>
                </w:tcPr>
                <w:p w:rsidR="00DB7B03" w:rsidRPr="000A2506" w:rsidRDefault="00DB7B03" w:rsidP="00691CBA">
                  <w:pPr>
                    <w:jc w:val="center"/>
                    <w:rPr>
                      <w:rFonts w:ascii="Times New Roman" w:eastAsia="Times New Roman" w:hAnsi="Times New Roman" w:cs="Times New Roman"/>
                      <w:sz w:val="20"/>
                      <w:szCs w:val="20"/>
                    </w:rPr>
                  </w:pPr>
                  <w:r w:rsidRPr="000A2506">
                    <w:rPr>
                      <w:rFonts w:ascii="Times New Roman" w:eastAsia="Times New Roman" w:hAnsi="Times New Roman" w:cs="Times New Roman"/>
                      <w:sz w:val="20"/>
                      <w:szCs w:val="20"/>
                    </w:rPr>
                    <w:t>Ед. Изм.</w:t>
                  </w:r>
                </w:p>
              </w:tc>
              <w:tc>
                <w:tcPr>
                  <w:tcW w:w="2695" w:type="dxa"/>
                </w:tcPr>
                <w:p w:rsidR="00DB7B03" w:rsidRPr="000A2506" w:rsidRDefault="00DB7B03" w:rsidP="00691CBA">
                  <w:pPr>
                    <w:jc w:val="center"/>
                    <w:rPr>
                      <w:rFonts w:ascii="Times New Roman" w:eastAsia="Times New Roman" w:hAnsi="Times New Roman" w:cs="Times New Roman"/>
                      <w:sz w:val="20"/>
                      <w:szCs w:val="20"/>
                    </w:rPr>
                  </w:pPr>
                  <w:r w:rsidRPr="000A2506">
                    <w:rPr>
                      <w:rFonts w:ascii="Times New Roman" w:eastAsia="Times New Roman" w:hAnsi="Times New Roman" w:cs="Times New Roman"/>
                      <w:sz w:val="20"/>
                      <w:szCs w:val="20"/>
                    </w:rPr>
                    <w:t>Цена единицы измерения услуги, рублей</w:t>
                  </w:r>
                </w:p>
                <w:p w:rsidR="00DB7B03" w:rsidRPr="000A2506" w:rsidRDefault="00DB7B03" w:rsidP="00691CBA">
                  <w:pPr>
                    <w:jc w:val="center"/>
                    <w:rPr>
                      <w:rFonts w:ascii="Times New Roman" w:eastAsia="Times New Roman" w:hAnsi="Times New Roman" w:cs="Times New Roman"/>
                      <w:sz w:val="20"/>
                      <w:szCs w:val="20"/>
                    </w:rPr>
                  </w:pPr>
                </w:p>
              </w:tc>
            </w:tr>
            <w:tr w:rsidR="00937935" w:rsidRPr="000A2506" w:rsidTr="00F90ECF">
              <w:trPr>
                <w:trHeight w:val="223"/>
                <w:jc w:val="center"/>
              </w:trPr>
              <w:tc>
                <w:tcPr>
                  <w:tcW w:w="735" w:type="dxa"/>
                  <w:shd w:val="clear" w:color="000000" w:fill="FFFFFF"/>
                </w:tcPr>
                <w:p w:rsidR="00937935" w:rsidRPr="00DB7B03" w:rsidRDefault="00937935" w:rsidP="00DB7B03">
                  <w:pPr>
                    <w:pStyle w:val="a7"/>
                    <w:numPr>
                      <w:ilvl w:val="0"/>
                      <w:numId w:val="2"/>
                    </w:numPr>
                    <w:jc w:val="center"/>
                    <w:rPr>
                      <w:rFonts w:ascii="Times New Roman" w:eastAsia="Times New Roman" w:hAnsi="Times New Roman" w:cs="Times New Roman"/>
                      <w:sz w:val="20"/>
                      <w:szCs w:val="20"/>
                    </w:rPr>
                  </w:pPr>
                </w:p>
              </w:tc>
              <w:tc>
                <w:tcPr>
                  <w:tcW w:w="4248" w:type="dxa"/>
                  <w:shd w:val="clear" w:color="000000" w:fill="FFFFFF"/>
                  <w:noWrap/>
                </w:tcPr>
                <w:p w:rsidR="00937935" w:rsidRPr="001B00CC" w:rsidRDefault="00937935" w:rsidP="00691CBA">
                  <w:pPr>
                    <w:rPr>
                      <w:rFonts w:ascii="Times New Roman" w:eastAsia="Times New Roman" w:hAnsi="Times New Roman" w:cs="Times New Roman"/>
                      <w:sz w:val="18"/>
                      <w:szCs w:val="18"/>
                    </w:rPr>
                  </w:pPr>
                  <w:r w:rsidRPr="001B00CC">
                    <w:rPr>
                      <w:rFonts w:ascii="Times New Roman" w:eastAsia="Times New Roman" w:hAnsi="Times New Roman" w:cs="Times New Roman"/>
                      <w:sz w:val="18"/>
                      <w:szCs w:val="18"/>
                    </w:rPr>
                    <w:t>Услуги столовых тип 121</w:t>
                  </w:r>
                </w:p>
              </w:tc>
              <w:tc>
                <w:tcPr>
                  <w:tcW w:w="1389" w:type="dxa"/>
                  <w:shd w:val="clear" w:color="000000" w:fill="FFFFFF"/>
                  <w:noWrap/>
                  <w:vAlign w:val="center"/>
                </w:tcPr>
                <w:p w:rsidR="00937935" w:rsidRPr="001B00CC" w:rsidRDefault="00937935" w:rsidP="00691CBA">
                  <w:pPr>
                    <w:jc w:val="center"/>
                    <w:rPr>
                      <w:rFonts w:ascii="Times New Roman" w:eastAsia="Times New Roman" w:hAnsi="Times New Roman" w:cs="Times New Roman"/>
                      <w:sz w:val="18"/>
                      <w:szCs w:val="18"/>
                    </w:rPr>
                  </w:pPr>
                  <w:r w:rsidRPr="001B00CC">
                    <w:rPr>
                      <w:rFonts w:ascii="Times New Roman" w:eastAsia="Times New Roman" w:hAnsi="Times New Roman" w:cs="Times New Roman"/>
                      <w:sz w:val="18"/>
                      <w:szCs w:val="18"/>
                    </w:rPr>
                    <w:t>Шт.</w:t>
                  </w:r>
                </w:p>
              </w:tc>
              <w:tc>
                <w:tcPr>
                  <w:tcW w:w="2695" w:type="dxa"/>
                  <w:shd w:val="clear" w:color="000000" w:fill="FFFFFF"/>
                  <w:vAlign w:val="center"/>
                </w:tcPr>
                <w:p w:rsidR="00937935" w:rsidRPr="001B00CC" w:rsidRDefault="00937935" w:rsidP="00691CBA">
                  <w:pPr>
                    <w:jc w:val="center"/>
                    <w:rPr>
                      <w:rFonts w:ascii="Times New Roman" w:eastAsia="Times New Roman" w:hAnsi="Times New Roman" w:cs="Times New Roman"/>
                      <w:sz w:val="18"/>
                      <w:szCs w:val="18"/>
                    </w:rPr>
                  </w:pPr>
                </w:p>
              </w:tc>
            </w:tr>
            <w:tr w:rsidR="00937935" w:rsidRPr="000A2506" w:rsidTr="00F90ECF">
              <w:trPr>
                <w:trHeight w:val="168"/>
                <w:jc w:val="center"/>
              </w:trPr>
              <w:tc>
                <w:tcPr>
                  <w:tcW w:w="735" w:type="dxa"/>
                </w:tcPr>
                <w:p w:rsidR="00937935" w:rsidRPr="00DB7B03" w:rsidRDefault="00937935" w:rsidP="00DB7B03">
                  <w:pPr>
                    <w:pStyle w:val="a7"/>
                    <w:numPr>
                      <w:ilvl w:val="0"/>
                      <w:numId w:val="2"/>
                    </w:numPr>
                    <w:jc w:val="center"/>
                    <w:rPr>
                      <w:rFonts w:ascii="Times New Roman" w:eastAsia="Times New Roman" w:hAnsi="Times New Roman" w:cs="Times New Roman"/>
                      <w:sz w:val="20"/>
                      <w:szCs w:val="20"/>
                    </w:rPr>
                  </w:pPr>
                </w:p>
              </w:tc>
              <w:tc>
                <w:tcPr>
                  <w:tcW w:w="4248" w:type="dxa"/>
                </w:tcPr>
                <w:p w:rsidR="00937935" w:rsidRPr="001B00CC" w:rsidRDefault="00937935" w:rsidP="00691CBA">
                  <w:pPr>
                    <w:rPr>
                      <w:rFonts w:ascii="Times New Roman" w:eastAsia="Times New Roman" w:hAnsi="Times New Roman" w:cs="Times New Roman"/>
                      <w:sz w:val="18"/>
                      <w:szCs w:val="18"/>
                    </w:rPr>
                  </w:pPr>
                  <w:r w:rsidRPr="001B00CC">
                    <w:rPr>
                      <w:rFonts w:ascii="Times New Roman" w:eastAsia="Times New Roman" w:hAnsi="Times New Roman" w:cs="Times New Roman"/>
                      <w:sz w:val="18"/>
                      <w:szCs w:val="18"/>
                    </w:rPr>
                    <w:t>Услуги столовых тип 122</w:t>
                  </w:r>
                </w:p>
              </w:tc>
              <w:tc>
                <w:tcPr>
                  <w:tcW w:w="1389" w:type="dxa"/>
                  <w:vAlign w:val="center"/>
                </w:tcPr>
                <w:p w:rsidR="00937935" w:rsidRPr="001B00CC" w:rsidRDefault="00937935" w:rsidP="00691CBA">
                  <w:pPr>
                    <w:jc w:val="center"/>
                    <w:rPr>
                      <w:rFonts w:ascii="Times New Roman" w:eastAsia="Times New Roman" w:hAnsi="Times New Roman" w:cs="Times New Roman"/>
                      <w:sz w:val="18"/>
                      <w:szCs w:val="18"/>
                    </w:rPr>
                  </w:pPr>
                  <w:r w:rsidRPr="001B00CC">
                    <w:rPr>
                      <w:rFonts w:ascii="Times New Roman" w:eastAsia="Times New Roman" w:hAnsi="Times New Roman" w:cs="Times New Roman"/>
                      <w:sz w:val="18"/>
                      <w:szCs w:val="18"/>
                    </w:rPr>
                    <w:t>Шт.</w:t>
                  </w:r>
                </w:p>
              </w:tc>
              <w:tc>
                <w:tcPr>
                  <w:tcW w:w="2695" w:type="dxa"/>
                  <w:vAlign w:val="center"/>
                </w:tcPr>
                <w:p w:rsidR="00937935" w:rsidRPr="001B00CC" w:rsidRDefault="00937935" w:rsidP="00691CBA">
                  <w:pPr>
                    <w:jc w:val="center"/>
                    <w:rPr>
                      <w:rFonts w:ascii="Times New Roman" w:hAnsi="Times New Roman" w:cs="Times New Roman"/>
                      <w:sz w:val="18"/>
                      <w:szCs w:val="18"/>
                    </w:rPr>
                  </w:pPr>
                </w:p>
              </w:tc>
            </w:tr>
          </w:tbl>
          <w:p w:rsidR="00DB7B03" w:rsidRDefault="00DB7B03" w:rsidP="0070589C">
            <w:pPr>
              <w:autoSpaceDE w:val="0"/>
              <w:autoSpaceDN w:val="0"/>
              <w:adjustRightInd w:val="0"/>
              <w:contextualSpacing/>
              <w:jc w:val="center"/>
              <w:rPr>
                <w:rFonts w:ascii="Times New Roman" w:hAnsi="Times New Roman" w:cs="Times New Roman"/>
                <w:b/>
                <w:bCs/>
                <w:sz w:val="20"/>
                <w:szCs w:val="20"/>
              </w:rPr>
            </w:pPr>
          </w:p>
          <w:p w:rsidR="00DB7B03" w:rsidRDefault="00DB7B03" w:rsidP="0070589C">
            <w:pPr>
              <w:autoSpaceDE w:val="0"/>
              <w:autoSpaceDN w:val="0"/>
              <w:adjustRightInd w:val="0"/>
              <w:contextualSpacing/>
              <w:jc w:val="center"/>
              <w:rPr>
                <w:rFonts w:ascii="Times New Roman" w:hAnsi="Times New Roman" w:cs="Times New Roman"/>
                <w:b/>
                <w:bCs/>
                <w:sz w:val="20"/>
                <w:szCs w:val="20"/>
              </w:rPr>
            </w:pPr>
          </w:p>
          <w:p w:rsidR="00DB7B03" w:rsidRPr="000A2506" w:rsidRDefault="00DB7B03" w:rsidP="0070589C">
            <w:pPr>
              <w:autoSpaceDE w:val="0"/>
              <w:autoSpaceDN w:val="0"/>
              <w:adjustRightInd w:val="0"/>
              <w:contextualSpacing/>
              <w:jc w:val="center"/>
              <w:rPr>
                <w:rFonts w:ascii="Times New Roman" w:hAnsi="Times New Roman" w:cs="Times New Roman"/>
                <w:b/>
                <w:bCs/>
                <w:sz w:val="20"/>
                <w:szCs w:val="20"/>
              </w:rPr>
            </w:pPr>
          </w:p>
          <w:p w:rsidR="0070589C" w:rsidRPr="000A2506" w:rsidRDefault="00937935" w:rsidP="007E6B54">
            <w:pPr>
              <w:autoSpaceDE w:val="0"/>
              <w:autoSpaceDN w:val="0"/>
              <w:adjustRightInd w:val="0"/>
              <w:spacing w:after="0" w:line="240" w:lineRule="auto"/>
              <w:ind w:firstLine="709"/>
              <w:jc w:val="both"/>
              <w:rPr>
                <w:rFonts w:ascii="Times New Roman" w:hAnsi="Times New Roman" w:cs="Times New Roman"/>
                <w:sz w:val="20"/>
                <w:szCs w:val="20"/>
              </w:rPr>
            </w:pPr>
            <w:r w:rsidRPr="00EB1735">
              <w:rPr>
                <w:rFonts w:ascii="Times New Roman" w:eastAsia="Times New Roman" w:hAnsi="Times New Roman" w:cs="Times New Roman"/>
                <w:sz w:val="20"/>
                <w:szCs w:val="20"/>
              </w:rPr>
              <w:t xml:space="preserve">Максимальное значение цены Контракта составляет </w:t>
            </w:r>
            <w:r w:rsidR="005A6F78">
              <w:rPr>
                <w:rFonts w:ascii="Times New Roman" w:eastAsia="Times New Roman" w:hAnsi="Times New Roman" w:cs="Times New Roman"/>
                <w:b/>
              </w:rPr>
              <w:t>________________</w:t>
            </w:r>
          </w:p>
          <w:p w:rsidR="0070589C" w:rsidRPr="000A2506" w:rsidRDefault="0070589C">
            <w:pPr>
              <w:autoSpaceDE w:val="0"/>
              <w:autoSpaceDN w:val="0"/>
              <w:adjustRightInd w:val="0"/>
              <w:spacing w:after="0" w:line="240" w:lineRule="auto"/>
              <w:jc w:val="center"/>
              <w:rPr>
                <w:rFonts w:ascii="Times New Roman" w:hAnsi="Times New Roman" w:cs="Times New Roman"/>
                <w:sz w:val="20"/>
                <w:szCs w:val="20"/>
              </w:rPr>
            </w:pPr>
          </w:p>
        </w:tc>
      </w:tr>
    </w:tbl>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948"/>
        <w:gridCol w:w="340"/>
        <w:gridCol w:w="5783"/>
      </w:tblGrid>
      <w:tr w:rsidR="00D55497" w:rsidRPr="00D55497" w:rsidTr="000A0ADE">
        <w:tc>
          <w:tcPr>
            <w:tcW w:w="2948" w:type="dxa"/>
          </w:tcPr>
          <w:p w:rsidR="00D55497" w:rsidRPr="00D55497" w:rsidRDefault="00D55497" w:rsidP="00691CBA">
            <w:pPr>
              <w:rPr>
                <w:rFonts w:ascii="Times New Roman" w:hAnsi="Times New Roman" w:cs="Times New Roman"/>
              </w:rPr>
            </w:pPr>
            <w:r w:rsidRPr="00D55497">
              <w:rPr>
                <w:rFonts w:ascii="Times New Roman" w:hAnsi="Times New Roman" w:cs="Times New Roman"/>
              </w:rPr>
              <w:t>От Заказчика      Петрова А.Б.</w:t>
            </w:r>
          </w:p>
        </w:tc>
        <w:tc>
          <w:tcPr>
            <w:tcW w:w="340" w:type="dxa"/>
          </w:tcPr>
          <w:p w:rsidR="00D55497" w:rsidRPr="00D55497" w:rsidRDefault="00D55497" w:rsidP="00691CBA">
            <w:pPr>
              <w:rPr>
                <w:rFonts w:ascii="Times New Roman" w:hAnsi="Times New Roman" w:cs="Times New Roman"/>
              </w:rPr>
            </w:pPr>
          </w:p>
        </w:tc>
        <w:tc>
          <w:tcPr>
            <w:tcW w:w="5783" w:type="dxa"/>
          </w:tcPr>
          <w:p w:rsidR="00D55497" w:rsidRPr="00D55497" w:rsidRDefault="00D55497" w:rsidP="005A6F78">
            <w:pPr>
              <w:rPr>
                <w:rFonts w:ascii="Times New Roman" w:hAnsi="Times New Roman" w:cs="Times New Roman"/>
              </w:rPr>
            </w:pPr>
            <w:r w:rsidRPr="00D55497">
              <w:rPr>
                <w:rFonts w:ascii="Times New Roman" w:hAnsi="Times New Roman" w:cs="Times New Roman"/>
              </w:rPr>
              <w:t xml:space="preserve">                                  От Исполнителя                </w:t>
            </w:r>
          </w:p>
        </w:tc>
      </w:tr>
      <w:tr w:rsidR="00816347" w:rsidRPr="000A2506" w:rsidTr="000A0ADE">
        <w:tc>
          <w:tcPr>
            <w:tcW w:w="2948" w:type="dxa"/>
          </w:tcPr>
          <w:p w:rsidR="00BD34C9" w:rsidRPr="000A2506" w:rsidRDefault="00BD34C9" w:rsidP="000A0ADE">
            <w:pPr>
              <w:autoSpaceDE w:val="0"/>
              <w:autoSpaceDN w:val="0"/>
              <w:adjustRightInd w:val="0"/>
              <w:spacing w:after="0" w:line="240" w:lineRule="auto"/>
              <w:rPr>
                <w:rFonts w:ascii="Times New Roman" w:hAnsi="Times New Roman" w:cs="Times New Roman"/>
                <w:sz w:val="20"/>
                <w:szCs w:val="20"/>
              </w:rPr>
            </w:pPr>
          </w:p>
        </w:tc>
        <w:tc>
          <w:tcPr>
            <w:tcW w:w="340" w:type="dxa"/>
          </w:tcPr>
          <w:p w:rsidR="00BD34C9" w:rsidRPr="000A2506" w:rsidRDefault="00BD34C9" w:rsidP="000A0ADE">
            <w:pPr>
              <w:autoSpaceDE w:val="0"/>
              <w:autoSpaceDN w:val="0"/>
              <w:adjustRightInd w:val="0"/>
              <w:spacing w:after="0" w:line="240" w:lineRule="auto"/>
              <w:rPr>
                <w:rFonts w:ascii="Times New Roman" w:hAnsi="Times New Roman" w:cs="Times New Roman"/>
                <w:sz w:val="20"/>
                <w:szCs w:val="20"/>
              </w:rPr>
            </w:pPr>
          </w:p>
        </w:tc>
        <w:tc>
          <w:tcPr>
            <w:tcW w:w="5783" w:type="dxa"/>
          </w:tcPr>
          <w:p w:rsidR="00BD34C9" w:rsidRPr="000A2506" w:rsidRDefault="00BD34C9" w:rsidP="000A0ADE">
            <w:pPr>
              <w:autoSpaceDE w:val="0"/>
              <w:autoSpaceDN w:val="0"/>
              <w:adjustRightInd w:val="0"/>
              <w:spacing w:after="0" w:line="240" w:lineRule="auto"/>
              <w:rPr>
                <w:rFonts w:ascii="Times New Roman" w:hAnsi="Times New Roman" w:cs="Times New Roman"/>
                <w:sz w:val="20"/>
                <w:szCs w:val="20"/>
              </w:rPr>
            </w:pPr>
          </w:p>
        </w:tc>
      </w:tr>
      <w:tr w:rsidR="00BD34C9" w:rsidRPr="000A2506" w:rsidTr="000A0ADE">
        <w:tc>
          <w:tcPr>
            <w:tcW w:w="2948" w:type="dxa"/>
          </w:tcPr>
          <w:p w:rsidR="00BD34C9" w:rsidRPr="000A2506" w:rsidRDefault="00BD34C9" w:rsidP="000A0ADE">
            <w:pPr>
              <w:autoSpaceDE w:val="0"/>
              <w:autoSpaceDN w:val="0"/>
              <w:adjustRightInd w:val="0"/>
              <w:spacing w:after="0" w:line="240" w:lineRule="auto"/>
              <w:jc w:val="both"/>
              <w:rPr>
                <w:rFonts w:ascii="Times New Roman" w:hAnsi="Times New Roman" w:cs="Times New Roman"/>
                <w:sz w:val="20"/>
                <w:szCs w:val="20"/>
              </w:rPr>
            </w:pPr>
            <w:r w:rsidRPr="000A2506">
              <w:rPr>
                <w:rFonts w:ascii="Times New Roman" w:hAnsi="Times New Roman" w:cs="Times New Roman"/>
                <w:sz w:val="20"/>
                <w:szCs w:val="20"/>
              </w:rPr>
              <w:t>Контракт подписан усиленными электронными подписями лиц, имеющих право действовать от имени Заказчика и Исполнителя</w:t>
            </w:r>
          </w:p>
        </w:tc>
        <w:tc>
          <w:tcPr>
            <w:tcW w:w="340" w:type="dxa"/>
          </w:tcPr>
          <w:p w:rsidR="00BD34C9" w:rsidRPr="000A2506" w:rsidRDefault="00BD34C9" w:rsidP="000A0ADE">
            <w:pPr>
              <w:autoSpaceDE w:val="0"/>
              <w:autoSpaceDN w:val="0"/>
              <w:adjustRightInd w:val="0"/>
              <w:spacing w:after="0" w:line="240" w:lineRule="auto"/>
              <w:rPr>
                <w:rFonts w:ascii="Times New Roman" w:hAnsi="Times New Roman" w:cs="Times New Roman"/>
                <w:sz w:val="20"/>
                <w:szCs w:val="20"/>
              </w:rPr>
            </w:pPr>
          </w:p>
        </w:tc>
        <w:tc>
          <w:tcPr>
            <w:tcW w:w="5783" w:type="dxa"/>
          </w:tcPr>
          <w:p w:rsidR="00BD34C9" w:rsidRPr="000A2506" w:rsidRDefault="00BD34C9" w:rsidP="000A0ADE">
            <w:pPr>
              <w:autoSpaceDE w:val="0"/>
              <w:autoSpaceDN w:val="0"/>
              <w:adjustRightInd w:val="0"/>
              <w:spacing w:after="0" w:line="240" w:lineRule="auto"/>
              <w:rPr>
                <w:rFonts w:ascii="Times New Roman" w:hAnsi="Times New Roman" w:cs="Times New Roman"/>
                <w:sz w:val="20"/>
                <w:szCs w:val="20"/>
              </w:rPr>
            </w:pPr>
          </w:p>
        </w:tc>
      </w:tr>
    </w:tbl>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5A6F78" w:rsidRDefault="005A6F78" w:rsidP="00721990">
      <w:pPr>
        <w:autoSpaceDE w:val="0"/>
        <w:autoSpaceDN w:val="0"/>
        <w:adjustRightInd w:val="0"/>
        <w:spacing w:after="0" w:line="240" w:lineRule="auto"/>
        <w:outlineLvl w:val="0"/>
        <w:rPr>
          <w:rFonts w:ascii="Times New Roman" w:hAnsi="Times New Roman" w:cs="Times New Roman"/>
          <w:sz w:val="20"/>
          <w:szCs w:val="20"/>
        </w:rPr>
      </w:pPr>
    </w:p>
    <w:p w:rsidR="005A6F78" w:rsidRDefault="005A6F78"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721990" w:rsidRDefault="00721990" w:rsidP="00D83B7A">
      <w:pPr>
        <w:autoSpaceDE w:val="0"/>
        <w:autoSpaceDN w:val="0"/>
        <w:adjustRightInd w:val="0"/>
        <w:spacing w:after="0" w:line="240" w:lineRule="auto"/>
        <w:jc w:val="right"/>
        <w:outlineLvl w:val="0"/>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right"/>
        <w:outlineLvl w:val="0"/>
        <w:rPr>
          <w:rFonts w:ascii="Times New Roman" w:hAnsi="Times New Roman" w:cs="Times New Roman"/>
          <w:sz w:val="20"/>
          <w:szCs w:val="20"/>
        </w:rPr>
      </w:pPr>
      <w:r w:rsidRPr="000A2506">
        <w:rPr>
          <w:rFonts w:ascii="Times New Roman" w:hAnsi="Times New Roman" w:cs="Times New Roman"/>
          <w:sz w:val="20"/>
          <w:szCs w:val="20"/>
        </w:rPr>
        <w:lastRenderedPageBreak/>
        <w:t xml:space="preserve">Приложение </w:t>
      </w:r>
      <w:r w:rsidR="004745A6" w:rsidRPr="000A2506">
        <w:rPr>
          <w:rFonts w:ascii="Times New Roman" w:hAnsi="Times New Roman" w:cs="Times New Roman"/>
          <w:sz w:val="20"/>
          <w:szCs w:val="20"/>
        </w:rPr>
        <w:t>№</w:t>
      </w:r>
      <w:r w:rsidRPr="000A2506">
        <w:rPr>
          <w:rFonts w:ascii="Times New Roman" w:hAnsi="Times New Roman" w:cs="Times New Roman"/>
          <w:sz w:val="20"/>
          <w:szCs w:val="20"/>
        </w:rPr>
        <w:t xml:space="preserve"> 3</w:t>
      </w:r>
    </w:p>
    <w:p w:rsidR="00D83B7A" w:rsidRPr="000A2506" w:rsidRDefault="00D83B7A" w:rsidP="00D83B7A">
      <w:pPr>
        <w:autoSpaceDE w:val="0"/>
        <w:autoSpaceDN w:val="0"/>
        <w:adjustRightInd w:val="0"/>
        <w:spacing w:after="0" w:line="240" w:lineRule="auto"/>
        <w:jc w:val="right"/>
        <w:rPr>
          <w:rFonts w:ascii="Times New Roman" w:hAnsi="Times New Roman" w:cs="Times New Roman"/>
          <w:sz w:val="20"/>
          <w:szCs w:val="20"/>
        </w:rPr>
      </w:pPr>
      <w:r w:rsidRPr="000A2506">
        <w:rPr>
          <w:rFonts w:ascii="Times New Roman" w:hAnsi="Times New Roman" w:cs="Times New Roman"/>
          <w:sz w:val="20"/>
          <w:szCs w:val="20"/>
        </w:rPr>
        <w:t>к Контракту</w:t>
      </w: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center"/>
        <w:rPr>
          <w:rFonts w:ascii="Times New Roman" w:hAnsi="Times New Roman" w:cs="Times New Roman"/>
          <w:sz w:val="20"/>
          <w:szCs w:val="20"/>
        </w:rPr>
      </w:pPr>
      <w:bookmarkStart w:id="23" w:name="Par851"/>
      <w:bookmarkEnd w:id="23"/>
      <w:r w:rsidRPr="000A2506">
        <w:rPr>
          <w:rFonts w:ascii="Times New Roman" w:hAnsi="Times New Roman" w:cs="Times New Roman"/>
          <w:b/>
          <w:bCs/>
          <w:sz w:val="20"/>
          <w:szCs w:val="20"/>
        </w:rPr>
        <w:t>График оказания услуг</w:t>
      </w: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11FAF" w:rsidRPr="000A2506" w:rsidRDefault="00D11FAF" w:rsidP="00D11FAF">
      <w:pPr>
        <w:spacing w:after="0" w:line="20" w:lineRule="atLeast"/>
        <w:ind w:left="540"/>
        <w:contextualSpacing/>
        <w:jc w:val="center"/>
        <w:rPr>
          <w:rFonts w:ascii="Times New Roman" w:hAnsi="Times New Roman" w:cs="Times New Roman"/>
          <w:sz w:val="20"/>
          <w:szCs w:val="20"/>
        </w:rPr>
      </w:pPr>
      <w:r w:rsidRPr="000A2506">
        <w:rPr>
          <w:rFonts w:ascii="Times New Roman" w:hAnsi="Times New Roman" w:cs="Times New Roman"/>
          <w:sz w:val="20"/>
          <w:szCs w:val="20"/>
        </w:rPr>
        <w:t>Услуги осуществляются ежедневно, в рабочие дни Заказчика в соответствии с заявками.</w:t>
      </w:r>
    </w:p>
    <w:p w:rsidR="00D11FAF" w:rsidRPr="000A2506" w:rsidRDefault="00D11FAF" w:rsidP="00D11FAF">
      <w:pPr>
        <w:spacing w:after="0" w:line="20" w:lineRule="atLeast"/>
        <w:ind w:left="540"/>
        <w:contextualSpacing/>
        <w:jc w:val="center"/>
        <w:rPr>
          <w:rFonts w:ascii="Times New Roman" w:hAnsi="Times New Roman" w:cs="Times New Roman"/>
          <w:sz w:val="20"/>
          <w:szCs w:val="20"/>
        </w:rPr>
      </w:pPr>
    </w:p>
    <w:p w:rsidR="00D11FAF" w:rsidRPr="000A2506" w:rsidRDefault="00D11FAF" w:rsidP="00D11FAF">
      <w:pPr>
        <w:spacing w:after="0" w:line="20" w:lineRule="atLeast"/>
        <w:ind w:left="540"/>
        <w:contextualSpacing/>
        <w:jc w:val="center"/>
        <w:rPr>
          <w:rFonts w:ascii="Times New Roman" w:hAnsi="Times New Roman" w:cs="Times New Roman"/>
          <w:sz w:val="20"/>
          <w:szCs w:val="20"/>
        </w:rPr>
      </w:pPr>
      <w:r w:rsidRPr="000A2506">
        <w:rPr>
          <w:rFonts w:ascii="Times New Roman" w:hAnsi="Times New Roman" w:cs="Times New Roman"/>
          <w:sz w:val="20"/>
          <w:szCs w:val="20"/>
        </w:rPr>
        <w:t xml:space="preserve">Адрес оказания услуг: </w:t>
      </w:r>
      <w:r w:rsidR="00EF3F8F" w:rsidRPr="00EF3F8F">
        <w:rPr>
          <w:rFonts w:ascii="Times New Roman" w:hAnsi="Times New Roman" w:cs="Times New Roman"/>
          <w:sz w:val="20"/>
          <w:szCs w:val="20"/>
        </w:rPr>
        <w:t xml:space="preserve">197110, Санкт-Петербург, Большая Зеленина </w:t>
      </w:r>
      <w:proofErr w:type="spellStart"/>
      <w:r w:rsidR="00EF3F8F" w:rsidRPr="00EF3F8F">
        <w:rPr>
          <w:rFonts w:ascii="Times New Roman" w:hAnsi="Times New Roman" w:cs="Times New Roman"/>
          <w:sz w:val="20"/>
          <w:szCs w:val="20"/>
        </w:rPr>
        <w:t>ул</w:t>
      </w:r>
      <w:proofErr w:type="spellEnd"/>
      <w:r w:rsidR="00EF3F8F" w:rsidRPr="00EF3F8F">
        <w:rPr>
          <w:rFonts w:ascii="Times New Roman" w:hAnsi="Times New Roman" w:cs="Times New Roman"/>
          <w:sz w:val="20"/>
          <w:szCs w:val="20"/>
        </w:rPr>
        <w:t>, д. 30, лит. А</w:t>
      </w:r>
      <w:r w:rsidRPr="000A2506">
        <w:rPr>
          <w:rFonts w:ascii="Times New Roman" w:hAnsi="Times New Roman" w:cs="Times New Roman"/>
          <w:sz w:val="20"/>
          <w:szCs w:val="20"/>
        </w:rPr>
        <w:t xml:space="preserve"> </w:t>
      </w:r>
    </w:p>
    <w:p w:rsidR="00D11FAF" w:rsidRDefault="00D11FAF" w:rsidP="00D11FAF">
      <w:pPr>
        <w:spacing w:after="0" w:line="20" w:lineRule="atLeast"/>
        <w:ind w:left="540"/>
        <w:contextualSpacing/>
        <w:jc w:val="center"/>
        <w:rPr>
          <w:rFonts w:ascii="Times New Roman" w:hAnsi="Times New Roman" w:cs="Times New Roman"/>
          <w:sz w:val="20"/>
          <w:szCs w:val="20"/>
        </w:rPr>
      </w:pPr>
    </w:p>
    <w:p w:rsidR="00691CBA" w:rsidRDefault="00691CBA" w:rsidP="00D11FAF">
      <w:pPr>
        <w:spacing w:after="0" w:line="20" w:lineRule="atLeast"/>
        <w:ind w:left="540"/>
        <w:contextualSpacing/>
        <w:jc w:val="center"/>
        <w:rPr>
          <w:rFonts w:ascii="Times New Roman" w:hAnsi="Times New Roman" w:cs="Times New Roman"/>
          <w:sz w:val="20"/>
          <w:szCs w:val="20"/>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417"/>
        <w:gridCol w:w="2041"/>
        <w:gridCol w:w="1607"/>
        <w:gridCol w:w="1947"/>
        <w:gridCol w:w="1849"/>
      </w:tblGrid>
      <w:tr w:rsidR="00691CBA" w:rsidRPr="00E40F7C" w:rsidTr="00691CBA">
        <w:tc>
          <w:tcPr>
            <w:tcW w:w="1560" w:type="dxa"/>
            <w:vAlign w:val="center"/>
          </w:tcPr>
          <w:p w:rsidR="00691CBA" w:rsidRPr="00280B86" w:rsidRDefault="00691CBA" w:rsidP="00691CBA">
            <w:pPr>
              <w:autoSpaceDE w:val="0"/>
              <w:autoSpaceDN w:val="0"/>
              <w:adjustRightInd w:val="0"/>
              <w:spacing w:after="0" w:line="20" w:lineRule="atLeast"/>
              <w:contextualSpacing/>
              <w:jc w:val="center"/>
              <w:rPr>
                <w:rFonts w:ascii="Times New Roman" w:eastAsia="Times New Roman" w:hAnsi="Times New Roman" w:cs="Times New Roman"/>
                <w:sz w:val="16"/>
                <w:szCs w:val="16"/>
              </w:rPr>
            </w:pPr>
            <w:r w:rsidRPr="00280B86">
              <w:rPr>
                <w:rFonts w:ascii="Times New Roman" w:eastAsia="Times New Roman" w:hAnsi="Times New Roman" w:cs="Times New Roman"/>
                <w:sz w:val="16"/>
                <w:szCs w:val="16"/>
              </w:rPr>
              <w:t>Наименование рационов питания</w:t>
            </w:r>
          </w:p>
        </w:tc>
        <w:tc>
          <w:tcPr>
            <w:tcW w:w="1417" w:type="dxa"/>
          </w:tcPr>
          <w:p w:rsidR="00691CBA" w:rsidRPr="00280B86" w:rsidRDefault="00691CBA" w:rsidP="00691CBA">
            <w:pPr>
              <w:autoSpaceDE w:val="0"/>
              <w:autoSpaceDN w:val="0"/>
              <w:adjustRightInd w:val="0"/>
              <w:spacing w:after="0" w:line="20" w:lineRule="atLeast"/>
              <w:contextualSpacing/>
              <w:jc w:val="center"/>
              <w:rPr>
                <w:rFonts w:ascii="Times New Roman" w:eastAsia="Times New Roman" w:hAnsi="Times New Roman" w:cs="Times New Roman"/>
                <w:sz w:val="16"/>
                <w:szCs w:val="16"/>
              </w:rPr>
            </w:pPr>
            <w:r w:rsidRPr="00280B86">
              <w:rPr>
                <w:rFonts w:ascii="Times New Roman" w:eastAsia="Times New Roman" w:hAnsi="Times New Roman" w:cs="Times New Roman"/>
                <w:sz w:val="16"/>
                <w:szCs w:val="16"/>
              </w:rPr>
              <w:t>Тип</w:t>
            </w:r>
          </w:p>
        </w:tc>
        <w:tc>
          <w:tcPr>
            <w:tcW w:w="2041" w:type="dxa"/>
          </w:tcPr>
          <w:p w:rsidR="00691CBA" w:rsidRPr="00280B86" w:rsidRDefault="00691CBA" w:rsidP="00691CBA">
            <w:pPr>
              <w:autoSpaceDE w:val="0"/>
              <w:autoSpaceDN w:val="0"/>
              <w:adjustRightInd w:val="0"/>
              <w:spacing w:after="0" w:line="20" w:lineRule="atLeast"/>
              <w:contextualSpacing/>
              <w:jc w:val="center"/>
              <w:rPr>
                <w:rFonts w:ascii="Times New Roman" w:eastAsia="Times New Roman" w:hAnsi="Times New Roman" w:cs="Times New Roman"/>
                <w:sz w:val="16"/>
                <w:szCs w:val="16"/>
              </w:rPr>
            </w:pPr>
            <w:r w:rsidRPr="00280B86">
              <w:rPr>
                <w:rFonts w:ascii="Times New Roman" w:eastAsia="Times New Roman" w:hAnsi="Times New Roman" w:cs="Times New Roman"/>
                <w:sz w:val="16"/>
                <w:szCs w:val="16"/>
              </w:rPr>
              <w:t>Категория обучающихся</w:t>
            </w:r>
          </w:p>
        </w:tc>
        <w:tc>
          <w:tcPr>
            <w:tcW w:w="1607" w:type="dxa"/>
            <w:shd w:val="clear" w:color="auto" w:fill="auto"/>
            <w:vAlign w:val="center"/>
          </w:tcPr>
          <w:p w:rsidR="00691CBA" w:rsidRPr="00280B86" w:rsidRDefault="00691CBA" w:rsidP="00691CBA">
            <w:pPr>
              <w:autoSpaceDE w:val="0"/>
              <w:autoSpaceDN w:val="0"/>
              <w:adjustRightInd w:val="0"/>
              <w:spacing w:after="0" w:line="20" w:lineRule="atLeast"/>
              <w:contextualSpacing/>
              <w:jc w:val="center"/>
              <w:rPr>
                <w:rFonts w:ascii="Times New Roman" w:eastAsia="Times New Roman" w:hAnsi="Times New Roman" w:cs="Times New Roman"/>
                <w:sz w:val="16"/>
                <w:szCs w:val="16"/>
              </w:rPr>
            </w:pPr>
            <w:r w:rsidRPr="00280B86">
              <w:rPr>
                <w:rFonts w:ascii="Times New Roman" w:eastAsia="Times New Roman" w:hAnsi="Times New Roman" w:cs="Times New Roman"/>
                <w:sz w:val="16"/>
                <w:szCs w:val="16"/>
              </w:rPr>
              <w:t>Время начала</w:t>
            </w:r>
          </w:p>
          <w:p w:rsidR="00691CBA" w:rsidRPr="00280B86" w:rsidRDefault="00691CBA" w:rsidP="00691CBA">
            <w:pPr>
              <w:autoSpaceDE w:val="0"/>
              <w:autoSpaceDN w:val="0"/>
              <w:adjustRightInd w:val="0"/>
              <w:spacing w:after="0" w:line="20" w:lineRule="atLeast"/>
              <w:contextualSpacing/>
              <w:jc w:val="center"/>
              <w:rPr>
                <w:rFonts w:ascii="Times New Roman" w:eastAsia="Times New Roman" w:hAnsi="Times New Roman" w:cs="Times New Roman"/>
                <w:sz w:val="16"/>
                <w:szCs w:val="16"/>
              </w:rPr>
            </w:pPr>
            <w:r w:rsidRPr="00280B86">
              <w:rPr>
                <w:rFonts w:ascii="Times New Roman" w:eastAsia="Times New Roman" w:hAnsi="Times New Roman" w:cs="Times New Roman"/>
                <w:sz w:val="16"/>
                <w:szCs w:val="16"/>
              </w:rPr>
              <w:t>приема пищи</w:t>
            </w:r>
          </w:p>
        </w:tc>
        <w:tc>
          <w:tcPr>
            <w:tcW w:w="1947" w:type="dxa"/>
            <w:shd w:val="clear" w:color="auto" w:fill="auto"/>
            <w:vAlign w:val="center"/>
          </w:tcPr>
          <w:p w:rsidR="00691CBA" w:rsidRPr="00280B86" w:rsidRDefault="00691CBA" w:rsidP="00691CBA">
            <w:pPr>
              <w:autoSpaceDE w:val="0"/>
              <w:autoSpaceDN w:val="0"/>
              <w:adjustRightInd w:val="0"/>
              <w:spacing w:after="0" w:line="20" w:lineRule="atLeast"/>
              <w:contextualSpacing/>
              <w:jc w:val="center"/>
              <w:rPr>
                <w:rFonts w:ascii="Times New Roman" w:eastAsia="Times New Roman" w:hAnsi="Times New Roman" w:cs="Times New Roman"/>
                <w:sz w:val="16"/>
                <w:szCs w:val="16"/>
              </w:rPr>
            </w:pPr>
            <w:r w:rsidRPr="00280B86">
              <w:rPr>
                <w:rFonts w:ascii="Times New Roman" w:eastAsia="Times New Roman" w:hAnsi="Times New Roman" w:cs="Times New Roman"/>
                <w:sz w:val="16"/>
                <w:szCs w:val="16"/>
              </w:rPr>
              <w:t>Время окончания</w:t>
            </w:r>
          </w:p>
          <w:p w:rsidR="00691CBA" w:rsidRPr="00280B86" w:rsidRDefault="00691CBA" w:rsidP="00691CBA">
            <w:pPr>
              <w:autoSpaceDE w:val="0"/>
              <w:autoSpaceDN w:val="0"/>
              <w:adjustRightInd w:val="0"/>
              <w:spacing w:after="0" w:line="20" w:lineRule="atLeast"/>
              <w:contextualSpacing/>
              <w:jc w:val="center"/>
              <w:rPr>
                <w:rFonts w:ascii="Times New Roman" w:eastAsia="Times New Roman" w:hAnsi="Times New Roman" w:cs="Times New Roman"/>
                <w:sz w:val="16"/>
                <w:szCs w:val="16"/>
              </w:rPr>
            </w:pPr>
            <w:r w:rsidRPr="00280B86">
              <w:rPr>
                <w:rFonts w:ascii="Times New Roman" w:eastAsia="Times New Roman" w:hAnsi="Times New Roman" w:cs="Times New Roman"/>
                <w:sz w:val="16"/>
                <w:szCs w:val="16"/>
              </w:rPr>
              <w:t>приема пищи</w:t>
            </w:r>
          </w:p>
        </w:tc>
        <w:tc>
          <w:tcPr>
            <w:tcW w:w="1849" w:type="dxa"/>
            <w:vAlign w:val="center"/>
          </w:tcPr>
          <w:p w:rsidR="00691CBA" w:rsidRPr="00E40F7C" w:rsidRDefault="00691CBA" w:rsidP="00691CBA">
            <w:pPr>
              <w:autoSpaceDE w:val="0"/>
              <w:autoSpaceDN w:val="0"/>
              <w:adjustRightInd w:val="0"/>
              <w:spacing w:after="0" w:line="20" w:lineRule="atLeast"/>
              <w:contextualSpacing/>
              <w:jc w:val="center"/>
              <w:rPr>
                <w:rFonts w:ascii="Times New Roman" w:eastAsia="Times New Roman" w:hAnsi="Times New Roman" w:cs="Times New Roman"/>
                <w:sz w:val="16"/>
                <w:szCs w:val="16"/>
              </w:rPr>
            </w:pPr>
            <w:r w:rsidRPr="00280B86">
              <w:rPr>
                <w:rFonts w:ascii="Times New Roman" w:eastAsia="Times New Roman" w:hAnsi="Times New Roman" w:cs="Times New Roman"/>
                <w:sz w:val="16"/>
                <w:szCs w:val="16"/>
              </w:rPr>
              <w:t>Тип пищеблока</w:t>
            </w:r>
          </w:p>
        </w:tc>
      </w:tr>
      <w:tr w:rsidR="00EF3F8F" w:rsidRPr="00E40F7C" w:rsidTr="00B35AC7">
        <w:tc>
          <w:tcPr>
            <w:tcW w:w="1560" w:type="dxa"/>
          </w:tcPr>
          <w:p w:rsidR="00EF3F8F" w:rsidRPr="001B00CC" w:rsidRDefault="00EF3F8F" w:rsidP="00B26B4C">
            <w:pPr>
              <w:rPr>
                <w:rFonts w:ascii="Times New Roman" w:eastAsia="Times New Roman" w:hAnsi="Times New Roman" w:cs="Times New Roman"/>
                <w:sz w:val="18"/>
                <w:szCs w:val="18"/>
              </w:rPr>
            </w:pPr>
            <w:r w:rsidRPr="001B00CC">
              <w:rPr>
                <w:rFonts w:ascii="Times New Roman" w:eastAsia="Times New Roman" w:hAnsi="Times New Roman" w:cs="Times New Roman"/>
                <w:sz w:val="18"/>
                <w:szCs w:val="18"/>
              </w:rPr>
              <w:t>Услуги столовых тип 121</w:t>
            </w:r>
          </w:p>
        </w:tc>
        <w:tc>
          <w:tcPr>
            <w:tcW w:w="1417" w:type="dxa"/>
            <w:vAlign w:val="center"/>
          </w:tcPr>
          <w:p w:rsidR="00EF3F8F" w:rsidRPr="00E40F7C" w:rsidRDefault="00EF3F8F" w:rsidP="00691CBA">
            <w:pPr>
              <w:jc w:val="center"/>
              <w:rPr>
                <w:rFonts w:ascii="Times New Roman" w:eastAsia="Times New Roman" w:hAnsi="Times New Roman" w:cs="Times New Roman"/>
                <w:sz w:val="16"/>
                <w:szCs w:val="16"/>
              </w:rPr>
            </w:pPr>
            <w:r w:rsidRPr="00E40F7C">
              <w:rPr>
                <w:rFonts w:ascii="Times New Roman" w:eastAsia="Times New Roman" w:hAnsi="Times New Roman" w:cs="Times New Roman"/>
                <w:sz w:val="16"/>
                <w:szCs w:val="16"/>
              </w:rPr>
              <w:t>Завтрак</w:t>
            </w:r>
          </w:p>
        </w:tc>
        <w:tc>
          <w:tcPr>
            <w:tcW w:w="2041" w:type="dxa"/>
            <w:vAlign w:val="center"/>
          </w:tcPr>
          <w:p w:rsidR="00EF3F8F" w:rsidRPr="00E40F7C" w:rsidRDefault="00EF3F8F" w:rsidP="00691CBA">
            <w:pPr>
              <w:jc w:val="center"/>
              <w:rPr>
                <w:rFonts w:ascii="Times New Roman" w:eastAsia="Times New Roman" w:hAnsi="Times New Roman" w:cs="Times New Roman"/>
                <w:sz w:val="16"/>
                <w:szCs w:val="16"/>
              </w:rPr>
            </w:pPr>
            <w:r w:rsidRPr="00E40F7C">
              <w:rPr>
                <w:rFonts w:ascii="Times New Roman" w:eastAsia="Times New Roman" w:hAnsi="Times New Roman" w:cs="Times New Roman"/>
                <w:sz w:val="16"/>
                <w:szCs w:val="16"/>
              </w:rPr>
              <w:t>1-4 классы в государственных образовательных учреждениях</w:t>
            </w:r>
          </w:p>
        </w:tc>
        <w:tc>
          <w:tcPr>
            <w:tcW w:w="1607" w:type="dxa"/>
            <w:shd w:val="clear" w:color="auto" w:fill="auto"/>
            <w:vAlign w:val="center"/>
          </w:tcPr>
          <w:p w:rsidR="00EF3F8F" w:rsidRPr="00E40F7C" w:rsidRDefault="00280B86" w:rsidP="00B35AC7">
            <w:pPr>
              <w:spacing w:before="100" w:beforeAutospacing="1" w:after="100" w:afterAutospacing="1" w:line="240" w:lineRule="auto"/>
              <w:jc w:val="center"/>
              <w:rPr>
                <w:rFonts w:ascii="Times New Roman" w:eastAsia="Times New Roman" w:hAnsi="Times New Roman" w:cs="Times New Roman"/>
                <w:sz w:val="16"/>
                <w:szCs w:val="16"/>
                <w:highlight w:val="yellow"/>
                <w:lang w:eastAsia="ru-RU"/>
              </w:rPr>
            </w:pPr>
            <w:r w:rsidRPr="00280B86">
              <w:rPr>
                <w:rFonts w:ascii="Times New Roman" w:eastAsia="Times New Roman" w:hAnsi="Times New Roman" w:cs="Times New Roman"/>
                <w:sz w:val="16"/>
                <w:szCs w:val="16"/>
                <w:lang w:eastAsia="ru-RU"/>
              </w:rPr>
              <w:t>9.40</w:t>
            </w:r>
          </w:p>
        </w:tc>
        <w:tc>
          <w:tcPr>
            <w:tcW w:w="1947" w:type="dxa"/>
            <w:shd w:val="clear" w:color="auto" w:fill="auto"/>
            <w:vAlign w:val="center"/>
          </w:tcPr>
          <w:p w:rsidR="00EF3F8F" w:rsidRPr="00E40F7C" w:rsidRDefault="00280B86" w:rsidP="00B35AC7">
            <w:pPr>
              <w:spacing w:before="100" w:beforeAutospacing="1" w:after="100" w:afterAutospacing="1" w:line="240" w:lineRule="auto"/>
              <w:jc w:val="center"/>
              <w:rPr>
                <w:rFonts w:ascii="Times New Roman" w:eastAsia="Times New Roman" w:hAnsi="Times New Roman" w:cs="Times New Roman"/>
                <w:sz w:val="16"/>
                <w:szCs w:val="16"/>
                <w:highlight w:val="yellow"/>
                <w:lang w:eastAsia="ru-RU"/>
              </w:rPr>
            </w:pPr>
            <w:r w:rsidRPr="00280B86">
              <w:rPr>
                <w:rFonts w:ascii="Times New Roman" w:eastAsia="Times New Roman" w:hAnsi="Times New Roman" w:cs="Times New Roman"/>
                <w:sz w:val="16"/>
                <w:szCs w:val="16"/>
                <w:lang w:eastAsia="ru-RU"/>
              </w:rPr>
              <w:t>10.00</w:t>
            </w:r>
          </w:p>
        </w:tc>
        <w:tc>
          <w:tcPr>
            <w:tcW w:w="1849" w:type="dxa"/>
            <w:vMerge w:val="restart"/>
            <w:vAlign w:val="center"/>
          </w:tcPr>
          <w:p w:rsidR="00EF3F8F" w:rsidRPr="00E40F7C" w:rsidRDefault="00EF3F8F" w:rsidP="00691CBA">
            <w:pPr>
              <w:autoSpaceDE w:val="0"/>
              <w:autoSpaceDN w:val="0"/>
              <w:adjustRightInd w:val="0"/>
              <w:spacing w:after="0" w:line="20" w:lineRule="atLeast"/>
              <w:contextualSpacing/>
              <w:jc w:val="center"/>
              <w:rPr>
                <w:rFonts w:ascii="Times New Roman" w:eastAsia="Times New Roman" w:hAnsi="Times New Roman" w:cs="Times New Roman"/>
                <w:sz w:val="16"/>
                <w:szCs w:val="16"/>
              </w:rPr>
            </w:pPr>
            <w:proofErr w:type="spellStart"/>
            <w:r>
              <w:rPr>
                <w:rFonts w:ascii="Times New Roman" w:eastAsia="Times New Roman" w:hAnsi="Times New Roman" w:cs="Times New Roman"/>
                <w:sz w:val="16"/>
                <w:szCs w:val="16"/>
              </w:rPr>
              <w:t>Р</w:t>
            </w:r>
            <w:r w:rsidRPr="00EF3F8F">
              <w:rPr>
                <w:rFonts w:ascii="Times New Roman" w:eastAsia="Times New Roman" w:hAnsi="Times New Roman" w:cs="Times New Roman"/>
                <w:sz w:val="16"/>
                <w:szCs w:val="16"/>
              </w:rPr>
              <w:t>аспред</w:t>
            </w:r>
            <w:proofErr w:type="spellEnd"/>
            <w:r w:rsidRPr="00EF3F8F">
              <w:rPr>
                <w:rFonts w:ascii="Times New Roman" w:eastAsia="Times New Roman" w:hAnsi="Times New Roman" w:cs="Times New Roman"/>
                <w:sz w:val="16"/>
                <w:szCs w:val="16"/>
              </w:rPr>
              <w:t>-буфет</w:t>
            </w:r>
          </w:p>
        </w:tc>
      </w:tr>
      <w:tr w:rsidR="00EF3F8F" w:rsidRPr="00E40F7C" w:rsidTr="00B35AC7">
        <w:tc>
          <w:tcPr>
            <w:tcW w:w="1560" w:type="dxa"/>
          </w:tcPr>
          <w:p w:rsidR="00EF3F8F" w:rsidRPr="001B00CC" w:rsidRDefault="00EF3F8F" w:rsidP="00B26B4C">
            <w:pPr>
              <w:rPr>
                <w:rFonts w:ascii="Times New Roman" w:eastAsia="Times New Roman" w:hAnsi="Times New Roman" w:cs="Times New Roman"/>
                <w:sz w:val="18"/>
                <w:szCs w:val="18"/>
              </w:rPr>
            </w:pPr>
            <w:r w:rsidRPr="001B00CC">
              <w:rPr>
                <w:rFonts w:ascii="Times New Roman" w:eastAsia="Times New Roman" w:hAnsi="Times New Roman" w:cs="Times New Roman"/>
                <w:sz w:val="18"/>
                <w:szCs w:val="18"/>
              </w:rPr>
              <w:t>Услуги столовых тип 122</w:t>
            </w:r>
          </w:p>
        </w:tc>
        <w:tc>
          <w:tcPr>
            <w:tcW w:w="1417" w:type="dxa"/>
            <w:vAlign w:val="center"/>
          </w:tcPr>
          <w:p w:rsidR="00EF3F8F" w:rsidRPr="00E40F7C" w:rsidRDefault="00EF3F8F" w:rsidP="00691CBA">
            <w:pPr>
              <w:jc w:val="center"/>
              <w:rPr>
                <w:rFonts w:ascii="Times New Roman" w:eastAsia="Times New Roman" w:hAnsi="Times New Roman" w:cs="Times New Roman"/>
                <w:sz w:val="16"/>
                <w:szCs w:val="16"/>
              </w:rPr>
            </w:pPr>
            <w:r w:rsidRPr="00E40F7C">
              <w:rPr>
                <w:rFonts w:ascii="Times New Roman" w:eastAsia="Times New Roman" w:hAnsi="Times New Roman" w:cs="Times New Roman"/>
                <w:sz w:val="16"/>
                <w:szCs w:val="16"/>
              </w:rPr>
              <w:t>Обед</w:t>
            </w:r>
          </w:p>
        </w:tc>
        <w:tc>
          <w:tcPr>
            <w:tcW w:w="2041" w:type="dxa"/>
            <w:vAlign w:val="center"/>
          </w:tcPr>
          <w:p w:rsidR="00EF3F8F" w:rsidRPr="00E40F7C" w:rsidRDefault="00EF3F8F" w:rsidP="00691CBA">
            <w:pPr>
              <w:jc w:val="center"/>
              <w:rPr>
                <w:rFonts w:ascii="Times New Roman" w:eastAsia="Times New Roman" w:hAnsi="Times New Roman" w:cs="Times New Roman"/>
                <w:sz w:val="16"/>
                <w:szCs w:val="16"/>
              </w:rPr>
            </w:pPr>
            <w:r w:rsidRPr="00E40F7C">
              <w:rPr>
                <w:rFonts w:ascii="Times New Roman" w:eastAsia="Times New Roman" w:hAnsi="Times New Roman" w:cs="Times New Roman"/>
                <w:sz w:val="16"/>
                <w:szCs w:val="16"/>
              </w:rPr>
              <w:t>1-4 классы в государственных образовательных учреждениях</w:t>
            </w:r>
          </w:p>
        </w:tc>
        <w:tc>
          <w:tcPr>
            <w:tcW w:w="1607" w:type="dxa"/>
            <w:shd w:val="clear" w:color="auto" w:fill="auto"/>
            <w:vAlign w:val="center"/>
          </w:tcPr>
          <w:p w:rsidR="00EF3F8F" w:rsidRPr="00E40F7C" w:rsidRDefault="00280B86" w:rsidP="00B35AC7">
            <w:pPr>
              <w:spacing w:before="100" w:beforeAutospacing="1" w:after="100" w:afterAutospacing="1" w:line="240" w:lineRule="auto"/>
              <w:jc w:val="center"/>
              <w:rPr>
                <w:rFonts w:ascii="Times New Roman" w:eastAsia="Times New Roman" w:hAnsi="Times New Roman" w:cs="Times New Roman"/>
                <w:sz w:val="16"/>
                <w:szCs w:val="16"/>
                <w:highlight w:val="yellow"/>
                <w:lang w:eastAsia="ru-RU"/>
              </w:rPr>
            </w:pPr>
            <w:r w:rsidRPr="00280B86">
              <w:rPr>
                <w:rFonts w:ascii="Times New Roman" w:eastAsia="Times New Roman" w:hAnsi="Times New Roman" w:cs="Times New Roman"/>
                <w:sz w:val="16"/>
                <w:szCs w:val="16"/>
                <w:lang w:eastAsia="ru-RU"/>
              </w:rPr>
              <w:t>12.35</w:t>
            </w:r>
          </w:p>
        </w:tc>
        <w:tc>
          <w:tcPr>
            <w:tcW w:w="1947" w:type="dxa"/>
            <w:shd w:val="clear" w:color="auto" w:fill="auto"/>
            <w:vAlign w:val="center"/>
          </w:tcPr>
          <w:p w:rsidR="00EF3F8F" w:rsidRPr="00E40F7C" w:rsidRDefault="00280B86" w:rsidP="00B35AC7">
            <w:pPr>
              <w:spacing w:before="100" w:beforeAutospacing="1" w:after="100" w:afterAutospacing="1" w:line="240" w:lineRule="auto"/>
              <w:jc w:val="center"/>
              <w:rPr>
                <w:rFonts w:ascii="Times New Roman" w:eastAsia="Times New Roman" w:hAnsi="Times New Roman" w:cs="Times New Roman"/>
                <w:sz w:val="16"/>
                <w:szCs w:val="16"/>
                <w:highlight w:val="yellow"/>
                <w:lang w:eastAsia="ru-RU"/>
              </w:rPr>
            </w:pPr>
            <w:r w:rsidRPr="00280B86">
              <w:rPr>
                <w:rFonts w:ascii="Times New Roman" w:eastAsia="Times New Roman" w:hAnsi="Times New Roman" w:cs="Times New Roman"/>
                <w:sz w:val="16"/>
                <w:szCs w:val="16"/>
                <w:lang w:eastAsia="ru-RU"/>
              </w:rPr>
              <w:t>12.55</w:t>
            </w:r>
          </w:p>
        </w:tc>
        <w:tc>
          <w:tcPr>
            <w:tcW w:w="1849" w:type="dxa"/>
            <w:vMerge/>
          </w:tcPr>
          <w:p w:rsidR="00EF3F8F" w:rsidRPr="00E40F7C" w:rsidRDefault="00EF3F8F" w:rsidP="00691CBA">
            <w:pPr>
              <w:autoSpaceDE w:val="0"/>
              <w:autoSpaceDN w:val="0"/>
              <w:adjustRightInd w:val="0"/>
              <w:spacing w:after="0" w:line="20" w:lineRule="atLeast"/>
              <w:contextualSpacing/>
              <w:jc w:val="both"/>
              <w:rPr>
                <w:rFonts w:ascii="Times New Roman" w:eastAsia="Times New Roman" w:hAnsi="Times New Roman" w:cs="Times New Roman"/>
                <w:sz w:val="16"/>
                <w:szCs w:val="16"/>
              </w:rPr>
            </w:pPr>
          </w:p>
        </w:tc>
      </w:tr>
    </w:tbl>
    <w:p w:rsidR="00691CBA" w:rsidRDefault="00691CBA" w:rsidP="00D11FAF">
      <w:pPr>
        <w:spacing w:after="0" w:line="20" w:lineRule="atLeast"/>
        <w:ind w:left="540"/>
        <w:contextualSpacing/>
        <w:jc w:val="center"/>
        <w:rPr>
          <w:rFonts w:ascii="Times New Roman" w:hAnsi="Times New Roman" w:cs="Times New Roman"/>
          <w:sz w:val="20"/>
          <w:szCs w:val="20"/>
        </w:rPr>
      </w:pPr>
    </w:p>
    <w:p w:rsidR="00691CBA" w:rsidRPr="000A2506" w:rsidRDefault="00691CBA" w:rsidP="00D11FAF">
      <w:pPr>
        <w:spacing w:after="0" w:line="20" w:lineRule="atLeast"/>
        <w:ind w:left="540"/>
        <w:contextualSpacing/>
        <w:jc w:val="center"/>
        <w:rPr>
          <w:rFonts w:ascii="Times New Roman" w:hAnsi="Times New Roman" w:cs="Times New Roman"/>
          <w:sz w:val="20"/>
          <w:szCs w:val="20"/>
        </w:rPr>
      </w:pPr>
    </w:p>
    <w:p w:rsidR="00D11FAF" w:rsidRPr="000A2506" w:rsidRDefault="00D11FAF" w:rsidP="00D11FAF">
      <w:pPr>
        <w:spacing w:after="0" w:line="20" w:lineRule="atLeast"/>
        <w:ind w:left="540"/>
        <w:contextualSpacing/>
        <w:jc w:val="center"/>
        <w:rPr>
          <w:rFonts w:ascii="Times New Roman" w:hAnsi="Times New Roman" w:cs="Times New Roman"/>
          <w:sz w:val="20"/>
          <w:szCs w:val="20"/>
        </w:rPr>
      </w:pPr>
    </w:p>
    <w:p w:rsidR="00D11FAF" w:rsidRPr="000A2506" w:rsidRDefault="00D11FAF" w:rsidP="00D11FAF">
      <w:pPr>
        <w:spacing w:after="0" w:line="20" w:lineRule="atLeast"/>
        <w:ind w:left="540"/>
        <w:contextualSpacing/>
        <w:jc w:val="center"/>
        <w:rPr>
          <w:rFonts w:ascii="Times New Roman" w:hAnsi="Times New Roman" w:cs="Times New Roman"/>
          <w:sz w:val="20"/>
          <w:szCs w:val="20"/>
        </w:rPr>
      </w:pPr>
    </w:p>
    <w:p w:rsidR="00D11FAF" w:rsidRPr="000A2506" w:rsidRDefault="00D11FAF" w:rsidP="00D11FAF">
      <w:pPr>
        <w:spacing w:after="0" w:line="20" w:lineRule="atLeast"/>
        <w:ind w:left="540"/>
        <w:contextualSpacing/>
        <w:jc w:val="center"/>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948"/>
        <w:gridCol w:w="340"/>
        <w:gridCol w:w="5783"/>
      </w:tblGrid>
      <w:tr w:rsidR="00EF3F8F" w:rsidRPr="00EF3F8F" w:rsidTr="000A0ADE">
        <w:tc>
          <w:tcPr>
            <w:tcW w:w="2948" w:type="dxa"/>
          </w:tcPr>
          <w:p w:rsidR="00EF3F8F" w:rsidRPr="00EF3F8F" w:rsidRDefault="00EF3F8F" w:rsidP="00B26B4C">
            <w:pPr>
              <w:rPr>
                <w:rFonts w:ascii="Times New Roman" w:hAnsi="Times New Roman" w:cs="Times New Roman"/>
              </w:rPr>
            </w:pPr>
            <w:r w:rsidRPr="00EF3F8F">
              <w:rPr>
                <w:rFonts w:ascii="Times New Roman" w:hAnsi="Times New Roman" w:cs="Times New Roman"/>
              </w:rPr>
              <w:t>От Заказчика      Петрова А.Б.</w:t>
            </w:r>
          </w:p>
        </w:tc>
        <w:tc>
          <w:tcPr>
            <w:tcW w:w="340" w:type="dxa"/>
          </w:tcPr>
          <w:p w:rsidR="00EF3F8F" w:rsidRPr="00EF3F8F" w:rsidRDefault="00EF3F8F" w:rsidP="00B26B4C">
            <w:pPr>
              <w:rPr>
                <w:rFonts w:ascii="Times New Roman" w:hAnsi="Times New Roman" w:cs="Times New Roman"/>
              </w:rPr>
            </w:pPr>
          </w:p>
        </w:tc>
        <w:tc>
          <w:tcPr>
            <w:tcW w:w="5783" w:type="dxa"/>
          </w:tcPr>
          <w:p w:rsidR="00EF3F8F" w:rsidRPr="00EF3F8F" w:rsidRDefault="00EF3F8F" w:rsidP="005A6F78">
            <w:pPr>
              <w:rPr>
                <w:rFonts w:ascii="Times New Roman" w:hAnsi="Times New Roman" w:cs="Times New Roman"/>
              </w:rPr>
            </w:pPr>
            <w:r w:rsidRPr="00EF3F8F">
              <w:rPr>
                <w:rFonts w:ascii="Times New Roman" w:hAnsi="Times New Roman" w:cs="Times New Roman"/>
              </w:rPr>
              <w:t xml:space="preserve">                                  От Исполнителя                </w:t>
            </w:r>
          </w:p>
        </w:tc>
      </w:tr>
      <w:tr w:rsidR="00816347" w:rsidRPr="000A2506" w:rsidTr="000A0ADE">
        <w:tc>
          <w:tcPr>
            <w:tcW w:w="2948" w:type="dxa"/>
          </w:tcPr>
          <w:p w:rsidR="00BD34C9" w:rsidRPr="000A2506" w:rsidRDefault="00BD34C9" w:rsidP="000A0ADE">
            <w:pPr>
              <w:autoSpaceDE w:val="0"/>
              <w:autoSpaceDN w:val="0"/>
              <w:adjustRightInd w:val="0"/>
              <w:spacing w:after="0" w:line="240" w:lineRule="auto"/>
              <w:rPr>
                <w:rFonts w:ascii="Times New Roman" w:hAnsi="Times New Roman" w:cs="Times New Roman"/>
                <w:sz w:val="20"/>
                <w:szCs w:val="20"/>
              </w:rPr>
            </w:pPr>
          </w:p>
        </w:tc>
        <w:tc>
          <w:tcPr>
            <w:tcW w:w="340" w:type="dxa"/>
          </w:tcPr>
          <w:p w:rsidR="00BD34C9" w:rsidRPr="000A2506" w:rsidRDefault="00BD34C9" w:rsidP="000A0ADE">
            <w:pPr>
              <w:autoSpaceDE w:val="0"/>
              <w:autoSpaceDN w:val="0"/>
              <w:adjustRightInd w:val="0"/>
              <w:spacing w:after="0" w:line="240" w:lineRule="auto"/>
              <w:rPr>
                <w:rFonts w:ascii="Times New Roman" w:hAnsi="Times New Roman" w:cs="Times New Roman"/>
                <w:sz w:val="20"/>
                <w:szCs w:val="20"/>
              </w:rPr>
            </w:pPr>
          </w:p>
        </w:tc>
        <w:tc>
          <w:tcPr>
            <w:tcW w:w="5783" w:type="dxa"/>
          </w:tcPr>
          <w:p w:rsidR="00BD34C9" w:rsidRPr="000A2506" w:rsidRDefault="00BD34C9" w:rsidP="000A0ADE">
            <w:pPr>
              <w:autoSpaceDE w:val="0"/>
              <w:autoSpaceDN w:val="0"/>
              <w:adjustRightInd w:val="0"/>
              <w:spacing w:after="0" w:line="240" w:lineRule="auto"/>
              <w:rPr>
                <w:rFonts w:ascii="Times New Roman" w:hAnsi="Times New Roman" w:cs="Times New Roman"/>
                <w:sz w:val="20"/>
                <w:szCs w:val="20"/>
              </w:rPr>
            </w:pPr>
          </w:p>
        </w:tc>
      </w:tr>
      <w:tr w:rsidR="00BD34C9" w:rsidRPr="000A2506" w:rsidTr="000A0ADE">
        <w:tc>
          <w:tcPr>
            <w:tcW w:w="2948" w:type="dxa"/>
          </w:tcPr>
          <w:p w:rsidR="00BD34C9" w:rsidRPr="000A2506" w:rsidRDefault="00BD34C9" w:rsidP="000A0ADE">
            <w:pPr>
              <w:autoSpaceDE w:val="0"/>
              <w:autoSpaceDN w:val="0"/>
              <w:adjustRightInd w:val="0"/>
              <w:spacing w:after="0" w:line="240" w:lineRule="auto"/>
              <w:jc w:val="both"/>
              <w:rPr>
                <w:rFonts w:ascii="Times New Roman" w:hAnsi="Times New Roman" w:cs="Times New Roman"/>
                <w:sz w:val="20"/>
                <w:szCs w:val="20"/>
              </w:rPr>
            </w:pPr>
            <w:r w:rsidRPr="000A2506">
              <w:rPr>
                <w:rFonts w:ascii="Times New Roman" w:hAnsi="Times New Roman" w:cs="Times New Roman"/>
                <w:sz w:val="20"/>
                <w:szCs w:val="20"/>
              </w:rPr>
              <w:t>Контракт подписан усиленными электронными подписями лиц, имеющих право действовать от имени Заказчика и Исполнителя</w:t>
            </w:r>
          </w:p>
        </w:tc>
        <w:tc>
          <w:tcPr>
            <w:tcW w:w="340" w:type="dxa"/>
          </w:tcPr>
          <w:p w:rsidR="00BD34C9" w:rsidRPr="000A2506" w:rsidRDefault="00BD34C9" w:rsidP="000A0ADE">
            <w:pPr>
              <w:autoSpaceDE w:val="0"/>
              <w:autoSpaceDN w:val="0"/>
              <w:adjustRightInd w:val="0"/>
              <w:spacing w:after="0" w:line="240" w:lineRule="auto"/>
              <w:rPr>
                <w:rFonts w:ascii="Times New Roman" w:hAnsi="Times New Roman" w:cs="Times New Roman"/>
                <w:sz w:val="20"/>
                <w:szCs w:val="20"/>
              </w:rPr>
            </w:pPr>
          </w:p>
        </w:tc>
        <w:tc>
          <w:tcPr>
            <w:tcW w:w="5783" w:type="dxa"/>
          </w:tcPr>
          <w:p w:rsidR="00BD34C9" w:rsidRPr="000A2506" w:rsidRDefault="00BD34C9" w:rsidP="000A0ADE">
            <w:pPr>
              <w:autoSpaceDE w:val="0"/>
              <w:autoSpaceDN w:val="0"/>
              <w:adjustRightInd w:val="0"/>
              <w:spacing w:after="0" w:line="240" w:lineRule="auto"/>
              <w:rPr>
                <w:rFonts w:ascii="Times New Roman" w:hAnsi="Times New Roman" w:cs="Times New Roman"/>
                <w:sz w:val="20"/>
                <w:szCs w:val="20"/>
              </w:rPr>
            </w:pPr>
          </w:p>
        </w:tc>
      </w:tr>
    </w:tbl>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sectPr w:rsidR="0070589C" w:rsidRPr="00816347" w:rsidSect="00280B86">
      <w:pgSz w:w="11906" w:h="16838"/>
      <w:pgMar w:top="794" w:right="567" w:bottom="851" w:left="1134"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20BC" w:rsidRDefault="00FF20BC" w:rsidP="00816347">
      <w:pPr>
        <w:spacing w:after="0" w:line="240" w:lineRule="auto"/>
      </w:pPr>
      <w:r>
        <w:separator/>
      </w:r>
    </w:p>
  </w:endnote>
  <w:endnote w:type="continuationSeparator" w:id="0">
    <w:p w:rsidR="00FF20BC" w:rsidRDefault="00FF20BC" w:rsidP="008163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20BC" w:rsidRDefault="00FF20BC" w:rsidP="00816347">
      <w:pPr>
        <w:spacing w:after="0" w:line="240" w:lineRule="auto"/>
      </w:pPr>
      <w:r>
        <w:separator/>
      </w:r>
    </w:p>
  </w:footnote>
  <w:footnote w:type="continuationSeparator" w:id="0">
    <w:p w:rsidR="00FF20BC" w:rsidRDefault="00FF20BC" w:rsidP="00816347">
      <w:pPr>
        <w:spacing w:after="0" w:line="240" w:lineRule="auto"/>
      </w:pPr>
      <w:r>
        <w:continuationSeparator/>
      </w:r>
    </w:p>
  </w:footnote>
  <w:footnote w:id="1">
    <w:p w:rsidR="00FF20BC" w:rsidRPr="00071CF8" w:rsidRDefault="00FF20BC" w:rsidP="00071CF8">
      <w:pPr>
        <w:pStyle w:val="a3"/>
        <w:jc w:val="both"/>
      </w:pPr>
      <w:r>
        <w:rPr>
          <w:rStyle w:val="a5"/>
        </w:rPr>
        <w:footnoteRef/>
      </w:r>
      <w:r>
        <w:t xml:space="preserve"> </w:t>
      </w:r>
      <w:r w:rsidRPr="00071CF8">
        <w:rPr>
          <w:rFonts w:ascii="Times New Roman" w:hAnsi="Times New Roman" w:cs="Times New Roman"/>
          <w:i/>
          <w:sz w:val="16"/>
        </w:rPr>
        <w:t>Положения настоящего пункта применяются с учетом норм законодательства, в т.ч. СНиПов, СанПиНов, Регионального стандарта по обеспечению горячим питанием обучающихся, утвержденного распоряжением Управления социального питания.</w:t>
      </w:r>
    </w:p>
  </w:footnote>
  <w:footnote w:id="2">
    <w:p w:rsidR="00FF20BC" w:rsidRPr="00071CF8" w:rsidRDefault="00FF20BC" w:rsidP="00071CF8">
      <w:pPr>
        <w:pStyle w:val="a3"/>
        <w:jc w:val="both"/>
      </w:pPr>
      <w:r>
        <w:rPr>
          <w:rStyle w:val="a5"/>
        </w:rPr>
        <w:footnoteRef/>
      </w:r>
      <w:r>
        <w:t xml:space="preserve"> </w:t>
      </w:r>
      <w:r w:rsidRPr="00071CF8">
        <w:rPr>
          <w:rFonts w:ascii="Times New Roman" w:hAnsi="Times New Roman" w:cs="Times New Roman"/>
          <w:i/>
          <w:sz w:val="16"/>
        </w:rPr>
        <w:t>Такими лабораториями могут быть, в том числе аккредитованные лабораторные центры Роспотребнадзора, Санкт-Петербургское государственное бюджетное учреждение "Испытательная лаборатория пищевых продуктов и продовольственного сырья "СОЦПИТ" Управления социального питания" (аттестат аккредитации N РОСС RU.0001.21ПН17 выдан Федеральной службой по аккредитации 29.01.2016).</w:t>
      </w:r>
    </w:p>
  </w:footnote>
  <w:footnote w:id="3">
    <w:p w:rsidR="00FF20BC" w:rsidRPr="00816347" w:rsidRDefault="00FF20BC" w:rsidP="00071CF8">
      <w:pPr>
        <w:pStyle w:val="a3"/>
        <w:jc w:val="both"/>
        <w:rPr>
          <w:sz w:val="18"/>
        </w:rPr>
      </w:pPr>
      <w:r w:rsidRPr="00816347">
        <w:rPr>
          <w:rStyle w:val="a5"/>
          <w:sz w:val="18"/>
        </w:rPr>
        <w:footnoteRef/>
      </w:r>
      <w:r w:rsidRPr="00816347">
        <w:rPr>
          <w:sz w:val="18"/>
        </w:rPr>
        <w:t xml:space="preserve"> </w:t>
      </w:r>
      <w:r w:rsidRPr="00816347">
        <w:rPr>
          <w:rFonts w:ascii="Times New Roman" w:hAnsi="Times New Roman" w:cs="Times New Roman"/>
          <w:i/>
          <w:sz w:val="16"/>
        </w:rPr>
        <w:t>требование данного пункта Контракта распространяется на Исполнителя, не предоставившего в составе заявки Предложение о качественных, функциональных и экологических характеристиках объекта закупки, либо предоставившего в составе заявки Предложение о качественных, функциональных и экологических характеристиках объекта закупки, не содержащего разработанное (-</w:t>
      </w:r>
      <w:proofErr w:type="spellStart"/>
      <w:r w:rsidRPr="00816347">
        <w:rPr>
          <w:rFonts w:ascii="Times New Roman" w:hAnsi="Times New Roman" w:cs="Times New Roman"/>
          <w:i/>
          <w:sz w:val="16"/>
        </w:rPr>
        <w:t>ые</w:t>
      </w:r>
      <w:proofErr w:type="spellEnd"/>
      <w:r w:rsidRPr="00816347">
        <w:rPr>
          <w:rFonts w:ascii="Times New Roman" w:hAnsi="Times New Roman" w:cs="Times New Roman"/>
          <w:i/>
          <w:sz w:val="16"/>
        </w:rPr>
        <w:t xml:space="preserve">) меню </w:t>
      </w:r>
      <w:r>
        <w:rPr>
          <w:rFonts w:ascii="Times New Roman" w:hAnsi="Times New Roman" w:cs="Times New Roman"/>
          <w:i/>
          <w:sz w:val="16"/>
        </w:rPr>
        <w:t>основного (организованного) питания</w:t>
      </w:r>
      <w:r w:rsidRPr="00816347">
        <w:rPr>
          <w:rFonts w:ascii="Times New Roman" w:hAnsi="Times New Roman" w:cs="Times New Roman"/>
          <w:i/>
          <w:sz w:val="16"/>
        </w:rPr>
        <w:t xml:space="preserve"> для каждой возрастной группы детей. В случае предоставления Исполнителем в составе заявки Предложения о качественных, функциональных и экологических характеристиках объекта закупки, содержащего разработанное (-</w:t>
      </w:r>
      <w:proofErr w:type="spellStart"/>
      <w:r w:rsidRPr="00816347">
        <w:rPr>
          <w:rFonts w:ascii="Times New Roman" w:hAnsi="Times New Roman" w:cs="Times New Roman"/>
          <w:i/>
          <w:sz w:val="16"/>
        </w:rPr>
        <w:t>ые</w:t>
      </w:r>
      <w:proofErr w:type="spellEnd"/>
      <w:r w:rsidRPr="00816347">
        <w:rPr>
          <w:rFonts w:ascii="Times New Roman" w:hAnsi="Times New Roman" w:cs="Times New Roman"/>
          <w:i/>
          <w:sz w:val="16"/>
        </w:rPr>
        <w:t xml:space="preserve">) меню </w:t>
      </w:r>
      <w:r>
        <w:rPr>
          <w:rFonts w:ascii="Times New Roman" w:hAnsi="Times New Roman" w:cs="Times New Roman"/>
          <w:i/>
          <w:sz w:val="16"/>
        </w:rPr>
        <w:t>основного (организованного) питания</w:t>
      </w:r>
      <w:r w:rsidRPr="00816347">
        <w:rPr>
          <w:rFonts w:ascii="Times New Roman" w:hAnsi="Times New Roman" w:cs="Times New Roman"/>
          <w:i/>
          <w:sz w:val="16"/>
        </w:rPr>
        <w:t xml:space="preserve"> для каждой возрастной группы детей, требование данного пункта Контракта на Исполнителя не распространяется, и Исполнитель оказывает услуги в соответствии с разработанным (-ми) им меню </w:t>
      </w:r>
      <w:r>
        <w:rPr>
          <w:rFonts w:ascii="Times New Roman" w:hAnsi="Times New Roman" w:cs="Times New Roman"/>
          <w:i/>
          <w:sz w:val="16"/>
        </w:rPr>
        <w:t>основного (организованного) питания</w:t>
      </w:r>
      <w:r w:rsidRPr="00816347">
        <w:rPr>
          <w:rFonts w:ascii="Times New Roman" w:hAnsi="Times New Roman" w:cs="Times New Roman"/>
          <w:i/>
          <w:sz w:val="16"/>
        </w:rPr>
        <w:t>, предоставленным (-ми) в составе Предложения о качественных, функциональных и экологических характеристиках объекта закупки</w:t>
      </w:r>
    </w:p>
  </w:footnote>
  <w:footnote w:id="4">
    <w:p w:rsidR="00FF20BC" w:rsidRDefault="00FF20BC" w:rsidP="00071CF8">
      <w:pPr>
        <w:pStyle w:val="a3"/>
        <w:jc w:val="both"/>
      </w:pPr>
      <w:r>
        <w:rPr>
          <w:rStyle w:val="a5"/>
        </w:rPr>
        <w:footnoteRef/>
      </w:r>
      <w:r>
        <w:t xml:space="preserve"> </w:t>
      </w:r>
      <w:r w:rsidRPr="00071CF8">
        <w:rPr>
          <w:rFonts w:ascii="Times New Roman" w:hAnsi="Times New Roman" w:cs="Times New Roman"/>
          <w:i/>
          <w:sz w:val="16"/>
        </w:rPr>
        <w:t>В случае включения в объект закупки услуги дополнительного питания Заказчик устанавливает в Описании объекта закупки требования к услугам дополнительного питания.</w:t>
      </w:r>
    </w:p>
  </w:footnote>
  <w:footnote w:id="5">
    <w:p w:rsidR="00FF20BC" w:rsidRPr="00D070C2" w:rsidRDefault="00FF20BC" w:rsidP="00071CF8">
      <w:pPr>
        <w:pStyle w:val="a3"/>
        <w:jc w:val="both"/>
        <w:rPr>
          <w:rFonts w:ascii="Times New Roman" w:hAnsi="Times New Roman" w:cs="Times New Roman"/>
        </w:rPr>
      </w:pPr>
      <w:r>
        <w:rPr>
          <w:rStyle w:val="a5"/>
        </w:rPr>
        <w:footnoteRef/>
      </w:r>
      <w:r>
        <w:t xml:space="preserve"> </w:t>
      </w:r>
      <w:r w:rsidRPr="00071CF8">
        <w:rPr>
          <w:rFonts w:ascii="Times New Roman" w:hAnsi="Times New Roman" w:cs="Times New Roman"/>
          <w:i/>
          <w:sz w:val="16"/>
        </w:rPr>
        <w:t>Пункт включается в Контракт в случае, если объект закупки включает услуги дополнительного питания.</w:t>
      </w:r>
    </w:p>
    <w:p w:rsidR="00FF20BC" w:rsidRDefault="00FF20BC">
      <w:pPr>
        <w:pStyle w:val="a3"/>
      </w:pPr>
    </w:p>
  </w:footnote>
  <w:footnote w:id="6">
    <w:p w:rsidR="00FF20BC" w:rsidRDefault="00FF20BC" w:rsidP="00071CF8">
      <w:pPr>
        <w:pStyle w:val="a3"/>
        <w:jc w:val="both"/>
      </w:pPr>
      <w:r>
        <w:rPr>
          <w:rStyle w:val="a5"/>
        </w:rPr>
        <w:footnoteRef/>
      </w:r>
      <w:r>
        <w:t xml:space="preserve"> </w:t>
      </w:r>
      <w:r w:rsidRPr="00071CF8">
        <w:rPr>
          <w:rFonts w:ascii="Times New Roman" w:hAnsi="Times New Roman" w:cs="Times New Roman"/>
          <w:i/>
          <w:sz w:val="16"/>
        </w:rPr>
        <w:t>Пункт включается Контракт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footnote>
  <w:footnote w:id="7">
    <w:p w:rsidR="00FF20BC" w:rsidRDefault="00FF20BC" w:rsidP="00071CF8">
      <w:pPr>
        <w:pStyle w:val="a3"/>
        <w:jc w:val="both"/>
      </w:pPr>
      <w:r>
        <w:rPr>
          <w:rStyle w:val="a5"/>
        </w:rPr>
        <w:footnoteRef/>
      </w:r>
      <w:r>
        <w:t xml:space="preserve"> </w:t>
      </w:r>
      <w:r w:rsidRPr="00071CF8">
        <w:rPr>
          <w:rFonts w:ascii="Times New Roman" w:hAnsi="Times New Roman" w:cs="Times New Roman"/>
          <w:i/>
          <w:sz w:val="16"/>
          <w:szCs w:val="16"/>
        </w:rPr>
        <w:t xml:space="preserve">В случае если Исполнитель является плательщиком налога на добавленную стоимость, им формируется документ с функциями счета-фактуры, используемого при расчетах по налогу на добавленную стоимость, и документа о приемке (устанавливается </w:t>
      </w:r>
      <w:proofErr w:type="spellStart"/>
      <w:r w:rsidRPr="00071CF8">
        <w:rPr>
          <w:rFonts w:ascii="Times New Roman" w:hAnsi="Times New Roman" w:cs="Times New Roman"/>
          <w:i/>
          <w:sz w:val="16"/>
          <w:szCs w:val="16"/>
        </w:rPr>
        <w:t>чекбокс</w:t>
      </w:r>
      <w:proofErr w:type="spellEnd"/>
      <w:r w:rsidRPr="00071CF8">
        <w:rPr>
          <w:rFonts w:ascii="Times New Roman" w:hAnsi="Times New Roman" w:cs="Times New Roman"/>
          <w:i/>
          <w:sz w:val="16"/>
          <w:szCs w:val="16"/>
        </w:rPr>
        <w:t xml:space="preserve"> в поле "Включить формирование счета-фактуры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footnote>
  <w:footnote w:id="8">
    <w:p w:rsidR="00FF20BC" w:rsidRDefault="00FF20BC" w:rsidP="00071CF8">
      <w:pPr>
        <w:pStyle w:val="a3"/>
        <w:jc w:val="both"/>
      </w:pPr>
      <w:r>
        <w:rPr>
          <w:rStyle w:val="a5"/>
        </w:rPr>
        <w:footnoteRef/>
      </w:r>
      <w:r>
        <w:t xml:space="preserve"> </w:t>
      </w:r>
      <w:r w:rsidRPr="00071CF8">
        <w:rPr>
          <w:rFonts w:ascii="Times New Roman" w:hAnsi="Times New Roman" w:cs="Times New Roman"/>
          <w:i/>
          <w:sz w:val="16"/>
          <w:szCs w:val="16"/>
        </w:rPr>
        <w:t>Включается в Контракт в случае, если объект закупки включает услуги дополнительного питания.</w:t>
      </w:r>
      <w:r>
        <w:rPr>
          <w:rFonts w:ascii="Times New Roman" w:hAnsi="Times New Roman" w:cs="Times New Roman"/>
          <w:i/>
          <w:sz w:val="16"/>
          <w:szCs w:val="16"/>
        </w:rPr>
        <w:t xml:space="preserve"> </w:t>
      </w:r>
      <w:r w:rsidRPr="00071CF8">
        <w:rPr>
          <w:rFonts w:ascii="Times New Roman" w:hAnsi="Times New Roman" w:cs="Times New Roman"/>
          <w:i/>
          <w:sz w:val="16"/>
          <w:szCs w:val="16"/>
        </w:rPr>
        <w:t xml:space="preserve">В целях обеспечения осуществления уполномоченными органами автоматического мониторинга и анализа ежедневного меню горячего питания обучающихся по образовательным программам в государственных образовательных организациях предоставлять Заказчику ежедневное меню горячего питания основного (организованного) питания и меню дополнительного питания (при наличии) в виде электронной таблицы в формате XLSX для размещения его Заказчиком на официальном сайте в информационно-телекоммуникационной сети Интернет (Письмо </w:t>
      </w:r>
      <w:proofErr w:type="spellStart"/>
      <w:r w:rsidRPr="00071CF8">
        <w:rPr>
          <w:rFonts w:ascii="Times New Roman" w:hAnsi="Times New Roman" w:cs="Times New Roman"/>
          <w:i/>
          <w:sz w:val="16"/>
          <w:szCs w:val="16"/>
        </w:rPr>
        <w:t>Минпросвещения</w:t>
      </w:r>
      <w:proofErr w:type="spellEnd"/>
      <w:r w:rsidRPr="00071CF8">
        <w:rPr>
          <w:rFonts w:ascii="Times New Roman" w:hAnsi="Times New Roman" w:cs="Times New Roman"/>
          <w:i/>
          <w:sz w:val="16"/>
          <w:szCs w:val="16"/>
        </w:rPr>
        <w:t xml:space="preserve"> России от 17.05.2021 № ГД-1158/01 «О размещении меню»).</w:t>
      </w:r>
    </w:p>
  </w:footnote>
  <w:footnote w:id="9">
    <w:p w:rsidR="00FF20BC" w:rsidRDefault="00FF20BC" w:rsidP="00071CF8">
      <w:pPr>
        <w:pStyle w:val="a3"/>
        <w:jc w:val="both"/>
      </w:pPr>
      <w:r>
        <w:rPr>
          <w:rStyle w:val="a5"/>
        </w:rPr>
        <w:footnoteRef/>
      </w:r>
      <w:r>
        <w:t xml:space="preserve"> </w:t>
      </w:r>
      <w:r w:rsidRPr="00071CF8">
        <w:rPr>
          <w:rFonts w:ascii="Times New Roman" w:hAnsi="Times New Roman" w:cs="Times New Roman"/>
          <w:i/>
          <w:sz w:val="16"/>
          <w:szCs w:val="16"/>
        </w:rPr>
        <w:t xml:space="preserve">Включается в Контракт в случае, если объект закупки включает услуги дополнительного питания с учетом </w:t>
      </w:r>
      <w:hyperlink r:id="rId1" w:history="1">
        <w:r w:rsidRPr="00071CF8">
          <w:rPr>
            <w:rFonts w:ascii="Times New Roman" w:hAnsi="Times New Roman" w:cs="Times New Roman"/>
            <w:i/>
            <w:sz w:val="16"/>
            <w:szCs w:val="16"/>
          </w:rPr>
          <w:t>распоряжения</w:t>
        </w:r>
      </w:hyperlink>
      <w:r w:rsidRPr="00071CF8">
        <w:rPr>
          <w:rFonts w:ascii="Times New Roman" w:hAnsi="Times New Roman" w:cs="Times New Roman"/>
          <w:i/>
          <w:sz w:val="16"/>
          <w:szCs w:val="16"/>
        </w:rPr>
        <w:t xml:space="preserve"> Комитета по тарифам Санкт-Петербурга от 14.08.2013 N 201-р "Об утверждении предельных наценок на продукцию (товары), реализуемую организациями общественного питания в общеобразовательных учреждениях, учреждениях начального профессионального, среднего профессионального и высшего профессионального образования, расположенных на территории Санкт-Петербурга".</w:t>
      </w:r>
    </w:p>
  </w:footnote>
  <w:footnote w:id="10">
    <w:p w:rsidR="00FF20BC" w:rsidRPr="00A5212C" w:rsidRDefault="00FF20BC" w:rsidP="00DB7B03">
      <w:pPr>
        <w:pStyle w:val="a3"/>
        <w:rPr>
          <w:sz w:val="18"/>
        </w:rPr>
      </w:pPr>
      <w:r w:rsidRPr="00A5212C">
        <w:rPr>
          <w:rStyle w:val="a5"/>
          <w:sz w:val="18"/>
        </w:rPr>
        <w:footnoteRef/>
      </w:r>
      <w:r w:rsidRPr="00A5212C">
        <w:rPr>
          <w:sz w:val="18"/>
        </w:rPr>
        <w:t xml:space="preserve"> </w:t>
      </w:r>
      <w:r w:rsidRPr="00A5212C">
        <w:rPr>
          <w:i/>
          <w:sz w:val="18"/>
        </w:rPr>
        <w:t>Требования настоящего описания объекта закупки и приложений к нему о разработке меню, согласовании меню, утверждении меню, требования о соблюдении условий о сроках и порядке согласования разработанного меню распространяется на Участника закупки (Победителя закупки), не предоставившего в составе заявки Предложение о качественных, функциональных и экологических характеристиках объекта закупки, либо предоставившего в составе заявки Предложение о качественных, функциональных и экологических характеристиках объекта закупки, не содержащего разработанное (-</w:t>
      </w:r>
      <w:proofErr w:type="spellStart"/>
      <w:r w:rsidRPr="00A5212C">
        <w:rPr>
          <w:i/>
          <w:sz w:val="18"/>
        </w:rPr>
        <w:t>ые</w:t>
      </w:r>
      <w:proofErr w:type="spellEnd"/>
      <w:r w:rsidRPr="00A5212C">
        <w:rPr>
          <w:i/>
          <w:sz w:val="18"/>
        </w:rPr>
        <w:t>) меню основного (организованного) питания для каждой возрастной группы детей. В случае предоставления Участником закупки (Победителем закупки) в составе заявки Предложения о качественных, функциональных и экологических характеристиках объекта закупки, содержащего разработанное (-</w:t>
      </w:r>
      <w:proofErr w:type="spellStart"/>
      <w:r w:rsidRPr="00A5212C">
        <w:rPr>
          <w:i/>
          <w:sz w:val="18"/>
        </w:rPr>
        <w:t>ые</w:t>
      </w:r>
      <w:proofErr w:type="spellEnd"/>
      <w:r w:rsidRPr="00A5212C">
        <w:rPr>
          <w:i/>
          <w:sz w:val="18"/>
        </w:rPr>
        <w:t>) меню основного (организованного) питания для каждой возрастной группы детей, необходимость направления меню на согласование и требование исполнения и соблюдения условий о сроках и порядке согласования меню на такого Исполнителя не распространяется.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F544D6"/>
    <w:multiLevelType w:val="hybridMultilevel"/>
    <w:tmpl w:val="085E82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C9B6D09"/>
    <w:multiLevelType w:val="hybridMultilevel"/>
    <w:tmpl w:val="6BC039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1ED4"/>
    <w:rsid w:val="00004618"/>
    <w:rsid w:val="00021C68"/>
    <w:rsid w:val="00023CDA"/>
    <w:rsid w:val="00026933"/>
    <w:rsid w:val="0003086C"/>
    <w:rsid w:val="00033B1B"/>
    <w:rsid w:val="00037D23"/>
    <w:rsid w:val="00040D82"/>
    <w:rsid w:val="0004677B"/>
    <w:rsid w:val="00047421"/>
    <w:rsid w:val="0006767E"/>
    <w:rsid w:val="00067A91"/>
    <w:rsid w:val="00071CF8"/>
    <w:rsid w:val="0007532D"/>
    <w:rsid w:val="00084998"/>
    <w:rsid w:val="00085749"/>
    <w:rsid w:val="00086E12"/>
    <w:rsid w:val="000902A9"/>
    <w:rsid w:val="000973A9"/>
    <w:rsid w:val="000A0ADE"/>
    <w:rsid w:val="000A2506"/>
    <w:rsid w:val="000C53CA"/>
    <w:rsid w:val="000E1258"/>
    <w:rsid w:val="000F4CF4"/>
    <w:rsid w:val="001052DA"/>
    <w:rsid w:val="001116F1"/>
    <w:rsid w:val="00112484"/>
    <w:rsid w:val="00131BE2"/>
    <w:rsid w:val="00134F36"/>
    <w:rsid w:val="001355AA"/>
    <w:rsid w:val="00137807"/>
    <w:rsid w:val="00141CD1"/>
    <w:rsid w:val="00145E5C"/>
    <w:rsid w:val="00176888"/>
    <w:rsid w:val="00191A50"/>
    <w:rsid w:val="001B1588"/>
    <w:rsid w:val="001C2F41"/>
    <w:rsid w:val="001C4E45"/>
    <w:rsid w:val="001D1D85"/>
    <w:rsid w:val="001D2660"/>
    <w:rsid w:val="00217C55"/>
    <w:rsid w:val="002258A7"/>
    <w:rsid w:val="00240FBB"/>
    <w:rsid w:val="00241E40"/>
    <w:rsid w:val="00253613"/>
    <w:rsid w:val="00255453"/>
    <w:rsid w:val="002642EE"/>
    <w:rsid w:val="00280567"/>
    <w:rsid w:val="00280B86"/>
    <w:rsid w:val="002A1912"/>
    <w:rsid w:val="002D2E18"/>
    <w:rsid w:val="002D38C3"/>
    <w:rsid w:val="00302EC7"/>
    <w:rsid w:val="00307F46"/>
    <w:rsid w:val="003154AC"/>
    <w:rsid w:val="00321875"/>
    <w:rsid w:val="003240CA"/>
    <w:rsid w:val="003411F6"/>
    <w:rsid w:val="0034254F"/>
    <w:rsid w:val="00356659"/>
    <w:rsid w:val="00361847"/>
    <w:rsid w:val="00367C77"/>
    <w:rsid w:val="003718A3"/>
    <w:rsid w:val="00376A66"/>
    <w:rsid w:val="00382138"/>
    <w:rsid w:val="00386B69"/>
    <w:rsid w:val="0039102E"/>
    <w:rsid w:val="00397757"/>
    <w:rsid w:val="003B022B"/>
    <w:rsid w:val="003C0770"/>
    <w:rsid w:val="003C3304"/>
    <w:rsid w:val="003D4B9E"/>
    <w:rsid w:val="003D6381"/>
    <w:rsid w:val="003E27B5"/>
    <w:rsid w:val="004110F2"/>
    <w:rsid w:val="00424167"/>
    <w:rsid w:val="00427F89"/>
    <w:rsid w:val="00432F63"/>
    <w:rsid w:val="00434CEB"/>
    <w:rsid w:val="00454A5B"/>
    <w:rsid w:val="0047184B"/>
    <w:rsid w:val="004745A6"/>
    <w:rsid w:val="00480E3F"/>
    <w:rsid w:val="0048566A"/>
    <w:rsid w:val="004A02C9"/>
    <w:rsid w:val="004B39BB"/>
    <w:rsid w:val="004C018E"/>
    <w:rsid w:val="004D1054"/>
    <w:rsid w:val="004E0F8E"/>
    <w:rsid w:val="00527CD3"/>
    <w:rsid w:val="00527CD5"/>
    <w:rsid w:val="00534567"/>
    <w:rsid w:val="0053756E"/>
    <w:rsid w:val="0055689E"/>
    <w:rsid w:val="0056745E"/>
    <w:rsid w:val="00574032"/>
    <w:rsid w:val="00577DC2"/>
    <w:rsid w:val="00583857"/>
    <w:rsid w:val="0058793B"/>
    <w:rsid w:val="005906B7"/>
    <w:rsid w:val="00593084"/>
    <w:rsid w:val="005A6F78"/>
    <w:rsid w:val="005D4ABF"/>
    <w:rsid w:val="005E1155"/>
    <w:rsid w:val="005E1ED4"/>
    <w:rsid w:val="005F654B"/>
    <w:rsid w:val="0061001E"/>
    <w:rsid w:val="006204C0"/>
    <w:rsid w:val="0062391F"/>
    <w:rsid w:val="00625D99"/>
    <w:rsid w:val="006461E0"/>
    <w:rsid w:val="00651EFD"/>
    <w:rsid w:val="00661D47"/>
    <w:rsid w:val="00662089"/>
    <w:rsid w:val="00664310"/>
    <w:rsid w:val="00670F56"/>
    <w:rsid w:val="006829A9"/>
    <w:rsid w:val="0069008F"/>
    <w:rsid w:val="00691CBA"/>
    <w:rsid w:val="006A2210"/>
    <w:rsid w:val="006D154D"/>
    <w:rsid w:val="006D2716"/>
    <w:rsid w:val="006D7AD5"/>
    <w:rsid w:val="006F444F"/>
    <w:rsid w:val="006F4DAC"/>
    <w:rsid w:val="00703076"/>
    <w:rsid w:val="00703EA4"/>
    <w:rsid w:val="0070589C"/>
    <w:rsid w:val="00712C1C"/>
    <w:rsid w:val="00721990"/>
    <w:rsid w:val="00724E13"/>
    <w:rsid w:val="007277D9"/>
    <w:rsid w:val="00727C49"/>
    <w:rsid w:val="00733796"/>
    <w:rsid w:val="0073496D"/>
    <w:rsid w:val="007410D9"/>
    <w:rsid w:val="00741EE7"/>
    <w:rsid w:val="00751907"/>
    <w:rsid w:val="00753E99"/>
    <w:rsid w:val="007805DF"/>
    <w:rsid w:val="00780EC0"/>
    <w:rsid w:val="00781EFB"/>
    <w:rsid w:val="007953AD"/>
    <w:rsid w:val="00797A1C"/>
    <w:rsid w:val="007D6C8D"/>
    <w:rsid w:val="007E4616"/>
    <w:rsid w:val="007E6289"/>
    <w:rsid w:val="007E6B54"/>
    <w:rsid w:val="007F0DCC"/>
    <w:rsid w:val="007F3797"/>
    <w:rsid w:val="00804644"/>
    <w:rsid w:val="00804EC4"/>
    <w:rsid w:val="00811061"/>
    <w:rsid w:val="008133C4"/>
    <w:rsid w:val="00816347"/>
    <w:rsid w:val="00817FC2"/>
    <w:rsid w:val="0082106E"/>
    <w:rsid w:val="008270D9"/>
    <w:rsid w:val="00830038"/>
    <w:rsid w:val="00835BF3"/>
    <w:rsid w:val="00836DDB"/>
    <w:rsid w:val="00840956"/>
    <w:rsid w:val="00852DBC"/>
    <w:rsid w:val="0087552F"/>
    <w:rsid w:val="00881DC5"/>
    <w:rsid w:val="00883C12"/>
    <w:rsid w:val="008B06B1"/>
    <w:rsid w:val="008C12C5"/>
    <w:rsid w:val="008C180C"/>
    <w:rsid w:val="008C1EB4"/>
    <w:rsid w:val="008C287D"/>
    <w:rsid w:val="008C4454"/>
    <w:rsid w:val="008E00E2"/>
    <w:rsid w:val="008F2FEF"/>
    <w:rsid w:val="008F3E9F"/>
    <w:rsid w:val="008F444E"/>
    <w:rsid w:val="00902AA3"/>
    <w:rsid w:val="009058F0"/>
    <w:rsid w:val="00910213"/>
    <w:rsid w:val="00910C3D"/>
    <w:rsid w:val="0091167B"/>
    <w:rsid w:val="00930B55"/>
    <w:rsid w:val="00933091"/>
    <w:rsid w:val="00935CE5"/>
    <w:rsid w:val="0093677F"/>
    <w:rsid w:val="00937935"/>
    <w:rsid w:val="009402BE"/>
    <w:rsid w:val="0094343B"/>
    <w:rsid w:val="0095369F"/>
    <w:rsid w:val="00956120"/>
    <w:rsid w:val="00962BE7"/>
    <w:rsid w:val="00962CC4"/>
    <w:rsid w:val="00966BFF"/>
    <w:rsid w:val="00990FD1"/>
    <w:rsid w:val="00994053"/>
    <w:rsid w:val="009B44CC"/>
    <w:rsid w:val="009C16B0"/>
    <w:rsid w:val="009C48A4"/>
    <w:rsid w:val="009C585C"/>
    <w:rsid w:val="009C6658"/>
    <w:rsid w:val="009E6194"/>
    <w:rsid w:val="009E7364"/>
    <w:rsid w:val="009E7FAD"/>
    <w:rsid w:val="00A14871"/>
    <w:rsid w:val="00A517B3"/>
    <w:rsid w:val="00A63717"/>
    <w:rsid w:val="00A670BC"/>
    <w:rsid w:val="00A6782D"/>
    <w:rsid w:val="00A67C44"/>
    <w:rsid w:val="00A704CB"/>
    <w:rsid w:val="00A76115"/>
    <w:rsid w:val="00A8153F"/>
    <w:rsid w:val="00A87E15"/>
    <w:rsid w:val="00A90381"/>
    <w:rsid w:val="00A90383"/>
    <w:rsid w:val="00A91D8B"/>
    <w:rsid w:val="00AA152F"/>
    <w:rsid w:val="00AB0AB2"/>
    <w:rsid w:val="00AC15E2"/>
    <w:rsid w:val="00AC6265"/>
    <w:rsid w:val="00AE1DC2"/>
    <w:rsid w:val="00AE366C"/>
    <w:rsid w:val="00AE3E40"/>
    <w:rsid w:val="00AE56DA"/>
    <w:rsid w:val="00AE5DF0"/>
    <w:rsid w:val="00B0623E"/>
    <w:rsid w:val="00B20A78"/>
    <w:rsid w:val="00B26B4C"/>
    <w:rsid w:val="00B3383A"/>
    <w:rsid w:val="00B35AC7"/>
    <w:rsid w:val="00B42590"/>
    <w:rsid w:val="00B43E51"/>
    <w:rsid w:val="00B44791"/>
    <w:rsid w:val="00B45C0C"/>
    <w:rsid w:val="00B633AA"/>
    <w:rsid w:val="00B83E57"/>
    <w:rsid w:val="00B8788B"/>
    <w:rsid w:val="00B95599"/>
    <w:rsid w:val="00B97B7D"/>
    <w:rsid w:val="00BB3B79"/>
    <w:rsid w:val="00BC04CA"/>
    <w:rsid w:val="00BC7220"/>
    <w:rsid w:val="00BD34C9"/>
    <w:rsid w:val="00C04399"/>
    <w:rsid w:val="00C1147D"/>
    <w:rsid w:val="00C15846"/>
    <w:rsid w:val="00C16730"/>
    <w:rsid w:val="00C243D2"/>
    <w:rsid w:val="00C340DD"/>
    <w:rsid w:val="00C45A4C"/>
    <w:rsid w:val="00C46F98"/>
    <w:rsid w:val="00C471DC"/>
    <w:rsid w:val="00C71CD3"/>
    <w:rsid w:val="00C7440F"/>
    <w:rsid w:val="00C91159"/>
    <w:rsid w:val="00C93080"/>
    <w:rsid w:val="00CC0000"/>
    <w:rsid w:val="00CC5CD8"/>
    <w:rsid w:val="00CE0B4F"/>
    <w:rsid w:val="00CE38DC"/>
    <w:rsid w:val="00D070C2"/>
    <w:rsid w:val="00D11FAF"/>
    <w:rsid w:val="00D17752"/>
    <w:rsid w:val="00D22603"/>
    <w:rsid w:val="00D351DA"/>
    <w:rsid w:val="00D4482D"/>
    <w:rsid w:val="00D51FC8"/>
    <w:rsid w:val="00D5498F"/>
    <w:rsid w:val="00D55497"/>
    <w:rsid w:val="00D667CA"/>
    <w:rsid w:val="00D758F6"/>
    <w:rsid w:val="00D80456"/>
    <w:rsid w:val="00D8301D"/>
    <w:rsid w:val="00D83B7A"/>
    <w:rsid w:val="00D91CE0"/>
    <w:rsid w:val="00DA49C4"/>
    <w:rsid w:val="00DB7B03"/>
    <w:rsid w:val="00DD328E"/>
    <w:rsid w:val="00DF0AA5"/>
    <w:rsid w:val="00DF50A9"/>
    <w:rsid w:val="00E30014"/>
    <w:rsid w:val="00E46C10"/>
    <w:rsid w:val="00E50826"/>
    <w:rsid w:val="00E55FA8"/>
    <w:rsid w:val="00E61980"/>
    <w:rsid w:val="00E65887"/>
    <w:rsid w:val="00E66929"/>
    <w:rsid w:val="00E73946"/>
    <w:rsid w:val="00E87E1D"/>
    <w:rsid w:val="00EA0649"/>
    <w:rsid w:val="00EB1735"/>
    <w:rsid w:val="00ED2E30"/>
    <w:rsid w:val="00EE0674"/>
    <w:rsid w:val="00EF3F8F"/>
    <w:rsid w:val="00EF49BF"/>
    <w:rsid w:val="00EF4F2B"/>
    <w:rsid w:val="00EF5E0F"/>
    <w:rsid w:val="00EF6F6A"/>
    <w:rsid w:val="00F024BD"/>
    <w:rsid w:val="00F06CF7"/>
    <w:rsid w:val="00F201E6"/>
    <w:rsid w:val="00F35A49"/>
    <w:rsid w:val="00F36CF6"/>
    <w:rsid w:val="00F37708"/>
    <w:rsid w:val="00F47123"/>
    <w:rsid w:val="00F60986"/>
    <w:rsid w:val="00F61F9D"/>
    <w:rsid w:val="00F74FE5"/>
    <w:rsid w:val="00F90ECF"/>
    <w:rsid w:val="00F9207A"/>
    <w:rsid w:val="00F9514D"/>
    <w:rsid w:val="00FA435E"/>
    <w:rsid w:val="00FB1994"/>
    <w:rsid w:val="00FC7074"/>
    <w:rsid w:val="00FC7EA8"/>
    <w:rsid w:val="00FD45F7"/>
    <w:rsid w:val="00FD706F"/>
    <w:rsid w:val="00FE2A8C"/>
    <w:rsid w:val="00FE3A2C"/>
    <w:rsid w:val="00FE6002"/>
    <w:rsid w:val="00FE62D2"/>
    <w:rsid w:val="00FE71F6"/>
    <w:rsid w:val="00FF20BC"/>
    <w:rsid w:val="00FF71EF"/>
    <w:rsid w:val="00FF7E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77B48F-C15E-48CE-8737-E70112CCF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link w:val="10"/>
    <w:qFormat/>
    <w:rsid w:val="000A0ADE"/>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0">
    <w:name w:val="Обычный1 Знак"/>
    <w:link w:val="1"/>
    <w:rsid w:val="000A0ADE"/>
    <w:rPr>
      <w:rFonts w:ascii="Times New Roman" w:eastAsia="Times New Roman" w:hAnsi="Times New Roman" w:cs="Times New Roman"/>
      <w:sz w:val="25"/>
      <w:szCs w:val="20"/>
      <w:lang w:eastAsia="zh-CN"/>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816347"/>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816347"/>
    <w:rPr>
      <w:sz w:val="20"/>
      <w:szCs w:val="20"/>
    </w:rPr>
  </w:style>
  <w:style w:type="character" w:styleId="a5">
    <w:name w:val="footnote reference"/>
    <w:basedOn w:val="a0"/>
    <w:uiPriority w:val="99"/>
    <w:unhideWhenUsed/>
    <w:rsid w:val="00816347"/>
    <w:rPr>
      <w:vertAlign w:val="superscript"/>
    </w:rPr>
  </w:style>
  <w:style w:type="character" w:styleId="a6">
    <w:name w:val="Hyperlink"/>
    <w:basedOn w:val="a0"/>
    <w:uiPriority w:val="99"/>
    <w:unhideWhenUsed/>
    <w:rsid w:val="00D55497"/>
    <w:rPr>
      <w:color w:val="0000FF" w:themeColor="hyperlink"/>
      <w:u w:val="single"/>
    </w:rPr>
  </w:style>
  <w:style w:type="paragraph" w:styleId="a7">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8"/>
    <w:uiPriority w:val="1"/>
    <w:qFormat/>
    <w:rsid w:val="00DB7B03"/>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character" w:customStyle="1" w:styleId="a8">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7"/>
    <w:uiPriority w:val="1"/>
    <w:locked/>
    <w:rsid w:val="00DB7B03"/>
    <w:rPr>
      <w:rFonts w:ascii="Courier New" w:eastAsia="Courier New" w:hAnsi="Courier New" w:cs="Courier New"/>
      <w:color w:val="000000"/>
      <w:sz w:val="24"/>
      <w:szCs w:val="24"/>
      <w:lang w:eastAsia="ru-RU" w:bidi="ru-RU"/>
    </w:rPr>
  </w:style>
  <w:style w:type="character" w:customStyle="1" w:styleId="a9">
    <w:name w:val="Основной текст_"/>
    <w:basedOn w:val="a0"/>
    <w:link w:val="11"/>
    <w:rsid w:val="00280B86"/>
    <w:rPr>
      <w:rFonts w:ascii="Times New Roman" w:eastAsia="Times New Roman" w:hAnsi="Times New Roman" w:cs="Times New Roman"/>
      <w:b/>
      <w:bCs/>
      <w:sz w:val="20"/>
      <w:szCs w:val="20"/>
    </w:rPr>
  </w:style>
  <w:style w:type="paragraph" w:customStyle="1" w:styleId="11">
    <w:name w:val="Основной текст1"/>
    <w:basedOn w:val="a"/>
    <w:link w:val="a9"/>
    <w:rsid w:val="00280B86"/>
    <w:pPr>
      <w:widowControl w:val="0"/>
      <w:spacing w:after="330" w:line="240" w:lineRule="auto"/>
    </w:pPr>
    <w:rPr>
      <w:rFonts w:ascii="Times New Roman" w:eastAsia="Times New Roman" w:hAnsi="Times New Roman" w:cs="Times New Roman"/>
      <w:b/>
      <w:bCs/>
      <w:sz w:val="20"/>
      <w:szCs w:val="20"/>
    </w:rPr>
  </w:style>
  <w:style w:type="paragraph" w:styleId="aa">
    <w:name w:val="Balloon Text"/>
    <w:basedOn w:val="a"/>
    <w:link w:val="ab"/>
    <w:uiPriority w:val="99"/>
    <w:semiHidden/>
    <w:unhideWhenUsed/>
    <w:rsid w:val="00B35AC7"/>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B35A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753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ZB&amp;n=482692" TargetMode="External"/><Relationship Id="rId21" Type="http://schemas.openxmlformats.org/officeDocument/2006/relationships/hyperlink" Target="https://login.consultant.ru/link/?req=doc&amp;base=RZB&amp;n=482981&amp;dst=101328" TargetMode="External"/><Relationship Id="rId42" Type="http://schemas.openxmlformats.org/officeDocument/2006/relationships/hyperlink" Target="https://login.consultant.ru/link/?req=doc&amp;base=RZB&amp;n=466883&amp;dst=100012" TargetMode="External"/><Relationship Id="rId47" Type="http://schemas.openxmlformats.org/officeDocument/2006/relationships/hyperlink" Target="https://login.consultant.ru/link/?req=doc&amp;base=RZB&amp;n=456774&amp;dst=100013" TargetMode="External"/><Relationship Id="rId63" Type="http://schemas.openxmlformats.org/officeDocument/2006/relationships/hyperlink" Target="https://login.consultant.ru/link/?req=doc&amp;base=OTN&amp;n=6529" TargetMode="External"/><Relationship Id="rId68" Type="http://schemas.openxmlformats.org/officeDocument/2006/relationships/hyperlink" Target="https://login.consultant.ru/link/?req=doc&amp;base=OTN&amp;n=494" TargetMode="External"/><Relationship Id="rId16" Type="http://schemas.openxmlformats.org/officeDocument/2006/relationships/hyperlink" Target="https://login.consultant.ru/link/?req=doc&amp;base=SPB&amp;n=271284&amp;dst=100387" TargetMode="External"/><Relationship Id="rId11" Type="http://schemas.openxmlformats.org/officeDocument/2006/relationships/hyperlink" Target="https://login.consultant.ru/link/?req=doc&amp;base=RZB&amp;n=483361&amp;dst=101309" TargetMode="External"/><Relationship Id="rId24" Type="http://schemas.openxmlformats.org/officeDocument/2006/relationships/hyperlink" Target="https://login.consultant.ru/link/?req=doc&amp;base=RZB&amp;n=482981&amp;dst=101338" TargetMode="External"/><Relationship Id="rId32" Type="http://schemas.openxmlformats.org/officeDocument/2006/relationships/hyperlink" Target="https://login.consultant.ru/link/?req=doc&amp;base=RZB&amp;n=482981&amp;dst=3020" TargetMode="External"/><Relationship Id="rId37" Type="http://schemas.openxmlformats.org/officeDocument/2006/relationships/hyperlink" Target="https://login.consultant.ru/link/?req=doc&amp;base=RZB&amp;n=484629" TargetMode="External"/><Relationship Id="rId40" Type="http://schemas.openxmlformats.org/officeDocument/2006/relationships/hyperlink" Target="https://login.consultant.ru/link/?req=doc&amp;base=RZB&amp;n=323707" TargetMode="External"/><Relationship Id="rId45" Type="http://schemas.openxmlformats.org/officeDocument/2006/relationships/hyperlink" Target="https://login.consultant.ru/link/?req=doc&amp;base=RZB&amp;n=356891&amp;dst=100028" TargetMode="External"/><Relationship Id="rId53" Type="http://schemas.openxmlformats.org/officeDocument/2006/relationships/hyperlink" Target="https://login.consultant.ru/link/?req=doc&amp;base=RZB&amp;n=42704&amp;dst=100012" TargetMode="External"/><Relationship Id="rId58" Type="http://schemas.openxmlformats.org/officeDocument/2006/relationships/hyperlink" Target="https://login.consultant.ru/link/?req=doc&amp;base=RZB&amp;n=494597" TargetMode="External"/><Relationship Id="rId66" Type="http://schemas.openxmlformats.org/officeDocument/2006/relationships/hyperlink" Target="https://login.consultant.ru/link/?req=doc&amp;base=OTN&amp;n=9395" TargetMode="External"/><Relationship Id="rId74" Type="http://schemas.openxmlformats.org/officeDocument/2006/relationships/hyperlink" Target="https://login.consultant.ru/link/?req=doc&amp;base=RZB&amp;n=438203"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login.consultant.ru/link/?req=doc&amp;base=RZB&amp;n=419887" TargetMode="External"/><Relationship Id="rId19" Type="http://schemas.openxmlformats.org/officeDocument/2006/relationships/hyperlink" Target="https://login.consultant.ru/link/?req=doc&amp;base=RZB&amp;n=482731&amp;dst=1497" TargetMode="External"/><Relationship Id="rId14" Type="http://schemas.openxmlformats.org/officeDocument/2006/relationships/hyperlink" Target="https://login.consultant.ru/link/?req=doc&amp;base=RZB&amp;n=488090&amp;dst=638" TargetMode="External"/><Relationship Id="rId22" Type="http://schemas.openxmlformats.org/officeDocument/2006/relationships/hyperlink" Target="https://login.consultant.ru/link/?req=doc&amp;base=RZB&amp;n=482981&amp;dst=101330" TargetMode="External"/><Relationship Id="rId27" Type="http://schemas.openxmlformats.org/officeDocument/2006/relationships/hyperlink" Target="https://login.consultant.ru/link/?req=doc&amp;base=RZB&amp;n=482981&amp;dst=101325" TargetMode="External"/><Relationship Id="rId30" Type="http://schemas.openxmlformats.org/officeDocument/2006/relationships/hyperlink" Target="https://login.consultant.ru/link/?req=doc&amp;base=RZB&amp;n=482981&amp;dst=2998" TargetMode="External"/><Relationship Id="rId35" Type="http://schemas.openxmlformats.org/officeDocument/2006/relationships/hyperlink" Target="https://login.consultant.ru/link/?req=doc&amp;base=SPB&amp;n=311120&amp;dst=178320" TargetMode="External"/><Relationship Id="rId43" Type="http://schemas.openxmlformats.org/officeDocument/2006/relationships/hyperlink" Target="https://login.consultant.ru/link/?req=doc&amp;base=RZB&amp;n=466889&amp;dst=100015" TargetMode="External"/><Relationship Id="rId48" Type="http://schemas.openxmlformats.org/officeDocument/2006/relationships/hyperlink" Target="https://login.consultant.ru/link/?req=doc&amp;base=RZB&amp;n=131290&amp;dst=100011" TargetMode="External"/><Relationship Id="rId56" Type="http://schemas.openxmlformats.org/officeDocument/2006/relationships/hyperlink" Target="https://login.consultant.ru/link/?req=doc&amp;base=RZB&amp;n=493202&amp;dst=100074" TargetMode="External"/><Relationship Id="rId64" Type="http://schemas.openxmlformats.org/officeDocument/2006/relationships/hyperlink" Target="https://login.consultant.ru/link/?req=doc&amp;base=OTN&amp;n=19927" TargetMode="External"/><Relationship Id="rId69" Type="http://schemas.openxmlformats.org/officeDocument/2006/relationships/hyperlink" Target="https://login.consultant.ru/link/?req=doc&amp;base=RZB&amp;n=465775" TargetMode="External"/><Relationship Id="rId77" Type="http://schemas.openxmlformats.org/officeDocument/2006/relationships/hyperlink" Target="https://www.gov.spb.ru/gov/otrasl/socpit/documents/" TargetMode="External"/><Relationship Id="rId8" Type="http://schemas.openxmlformats.org/officeDocument/2006/relationships/hyperlink" Target="https://login.consultant.ru/link/?req=doc&amp;base=RZB&amp;n=494597&amp;dst=100222" TargetMode="External"/><Relationship Id="rId51" Type="http://schemas.openxmlformats.org/officeDocument/2006/relationships/hyperlink" Target="https://login.consultant.ru/link/?req=doc&amp;base=RZB&amp;n=476370&amp;dst=100019" TargetMode="External"/><Relationship Id="rId72" Type="http://schemas.openxmlformats.org/officeDocument/2006/relationships/hyperlink" Target="https://login.consultant.ru/link/?req=doc&amp;base=RZB&amp;n=484269" TargetMode="External"/><Relationship Id="rId3" Type="http://schemas.openxmlformats.org/officeDocument/2006/relationships/styles" Target="styles.xml"/><Relationship Id="rId12" Type="http://schemas.openxmlformats.org/officeDocument/2006/relationships/hyperlink" Target="https://login.consultant.ru/link/?req=doc&amp;base=RZB&amp;n=494597&amp;dst=101419" TargetMode="External"/><Relationship Id="rId17" Type="http://schemas.openxmlformats.org/officeDocument/2006/relationships/hyperlink" Target="https://login.consultant.ru/link/?req=doc&amp;base=RZB&amp;n=482981&amp;dst=101299" TargetMode="External"/><Relationship Id="rId25" Type="http://schemas.openxmlformats.org/officeDocument/2006/relationships/hyperlink" Target="https://login.consultant.ru/link/?req=doc&amp;base=RZB&amp;n=482981&amp;dst=101340" TargetMode="External"/><Relationship Id="rId33" Type="http://schemas.openxmlformats.org/officeDocument/2006/relationships/hyperlink" Target="https://login.consultant.ru/link/?req=doc&amp;base=RZB&amp;n=482981&amp;dst=3020" TargetMode="External"/><Relationship Id="rId38" Type="http://schemas.openxmlformats.org/officeDocument/2006/relationships/hyperlink" Target="https://login.consultant.ru/link/?req=doc&amp;base=RZB&amp;n=390279" TargetMode="External"/><Relationship Id="rId46" Type="http://schemas.openxmlformats.org/officeDocument/2006/relationships/hyperlink" Target="https://login.consultant.ru/link/?req=doc&amp;base=RZB&amp;n=476373&amp;dst=100048" TargetMode="External"/><Relationship Id="rId59" Type="http://schemas.openxmlformats.org/officeDocument/2006/relationships/hyperlink" Target="https://login.consultant.ru/link/?req=doc&amp;base=RZB&amp;n=371582" TargetMode="External"/><Relationship Id="rId67" Type="http://schemas.openxmlformats.org/officeDocument/2006/relationships/hyperlink" Target="https://login.consultant.ru/link/?req=doc&amp;base=OTN&amp;n=6530" TargetMode="External"/><Relationship Id="rId20" Type="http://schemas.openxmlformats.org/officeDocument/2006/relationships/hyperlink" Target="https://login.consultant.ru/link/?req=doc&amp;base=RZB&amp;n=482981&amp;dst=101325" TargetMode="External"/><Relationship Id="rId41" Type="http://schemas.openxmlformats.org/officeDocument/2006/relationships/hyperlink" Target="https://login.consultant.ru/link/?req=doc&amp;base=RZB&amp;n=476690&amp;dst=100030" TargetMode="External"/><Relationship Id="rId54" Type="http://schemas.openxmlformats.org/officeDocument/2006/relationships/hyperlink" Target="https://login.consultant.ru/link/?req=doc&amp;base=RZB&amp;n=499473" TargetMode="External"/><Relationship Id="rId62" Type="http://schemas.openxmlformats.org/officeDocument/2006/relationships/hyperlink" Target="https://login.consultant.ru/link/?req=doc&amp;base=RZB&amp;n=67933" TargetMode="External"/><Relationship Id="rId70" Type="http://schemas.openxmlformats.org/officeDocument/2006/relationships/hyperlink" Target="https://login.consultant.ru/link/?req=doc&amp;base=RZB&amp;n=489137" TargetMode="External"/><Relationship Id="rId75" Type="http://schemas.openxmlformats.org/officeDocument/2006/relationships/hyperlink" Target="https://login.consultant.ru/link/?req=doc&amp;base=RZB&amp;n=49202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ogin.consultant.ru/link/?req=doc&amp;base=RZB&amp;n=483361&amp;dst=101309" TargetMode="External"/><Relationship Id="rId23" Type="http://schemas.openxmlformats.org/officeDocument/2006/relationships/hyperlink" Target="https://login.consultant.ru/link/?req=doc&amp;base=RZB&amp;n=482981&amp;dst=101795" TargetMode="External"/><Relationship Id="rId28" Type="http://schemas.openxmlformats.org/officeDocument/2006/relationships/hyperlink" Target="https://login.consultant.ru/link/?req=doc&amp;base=RZB&amp;n=482981&amp;dst=2999" TargetMode="External"/><Relationship Id="rId36" Type="http://schemas.openxmlformats.org/officeDocument/2006/relationships/hyperlink" Target="https://login.consultant.ru/link/?req=doc&amp;base=SPB&amp;n=311120&amp;dst=178322" TargetMode="External"/><Relationship Id="rId49" Type="http://schemas.openxmlformats.org/officeDocument/2006/relationships/hyperlink" Target="https://login.consultant.ru/link/?req=doc&amp;base=RZB&amp;n=442455&amp;dst=100022" TargetMode="External"/><Relationship Id="rId57" Type="http://schemas.openxmlformats.org/officeDocument/2006/relationships/hyperlink" Target="https://login.consultant.ru/link/?req=doc&amp;base=SPB&amp;n=311120&amp;dst=178322" TargetMode="External"/><Relationship Id="rId10" Type="http://schemas.openxmlformats.org/officeDocument/2006/relationships/hyperlink" Target="https://login.consultant.ru/link/?req=doc&amp;base=RZB&amp;n=483361&amp;dst=3020" TargetMode="External"/><Relationship Id="rId31" Type="http://schemas.openxmlformats.org/officeDocument/2006/relationships/hyperlink" Target="https://login.consultant.ru/link/?req=doc&amp;base=RZB&amp;n=482692" TargetMode="External"/><Relationship Id="rId44" Type="http://schemas.openxmlformats.org/officeDocument/2006/relationships/hyperlink" Target="https://login.consultant.ru/link/?req=doc&amp;base=RZB&amp;n=466884&amp;dst=100016" TargetMode="External"/><Relationship Id="rId52" Type="http://schemas.openxmlformats.org/officeDocument/2006/relationships/hyperlink" Target="https://login.consultant.ru/link/?req=doc&amp;base=RZB&amp;n=123769&amp;dst=100013" TargetMode="External"/><Relationship Id="rId60" Type="http://schemas.openxmlformats.org/officeDocument/2006/relationships/hyperlink" Target="https://login.consultant.ru/link/?req=doc&amp;base=RZB&amp;n=68035&amp;dst=100013" TargetMode="External"/><Relationship Id="rId65" Type="http://schemas.openxmlformats.org/officeDocument/2006/relationships/hyperlink" Target="https://login.consultant.ru/link/?req=doc&amp;base=OTN&amp;n=8737" TargetMode="External"/><Relationship Id="rId73" Type="http://schemas.openxmlformats.org/officeDocument/2006/relationships/hyperlink" Target="https://login.consultant.ru/link/?req=doc&amp;base=RZB&amp;n=481448"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RZB&amp;n=488090&amp;dst=638" TargetMode="External"/><Relationship Id="rId13" Type="http://schemas.openxmlformats.org/officeDocument/2006/relationships/hyperlink" Target="https://login.consultant.ru/link/?req=doc&amp;base=RZB&amp;n=483361&amp;dst=101290" TargetMode="External"/><Relationship Id="rId18" Type="http://schemas.openxmlformats.org/officeDocument/2006/relationships/hyperlink" Target="https://login.consultant.ru/link/?req=doc&amp;base=RZB&amp;n=482731&amp;dst=1497" TargetMode="External"/><Relationship Id="rId39" Type="http://schemas.openxmlformats.org/officeDocument/2006/relationships/hyperlink" Target="https://login.consultant.ru/link/?req=doc&amp;base=RZB&amp;n=481448" TargetMode="External"/><Relationship Id="rId34" Type="http://schemas.openxmlformats.org/officeDocument/2006/relationships/hyperlink" Target="https://login.consultant.ru/link/?req=doc&amp;base=RZB&amp;n=482981&amp;dst=2032" TargetMode="External"/><Relationship Id="rId50" Type="http://schemas.openxmlformats.org/officeDocument/2006/relationships/hyperlink" Target="https://login.consultant.ru/link/?req=doc&amp;base=RZB&amp;n=485367&amp;dst=100487" TargetMode="External"/><Relationship Id="rId55" Type="http://schemas.openxmlformats.org/officeDocument/2006/relationships/hyperlink" Target="https://login.consultant.ru/link/?req=doc&amp;base=RZB&amp;n=143116" TargetMode="External"/><Relationship Id="rId76" Type="http://schemas.openxmlformats.org/officeDocument/2006/relationships/hyperlink" Target="https://login.consultant.ru/link/?req=doc&amp;base=RZB&amp;n=42704&amp;dst=100074" TargetMode="External"/><Relationship Id="rId7" Type="http://schemas.openxmlformats.org/officeDocument/2006/relationships/endnotes" Target="endnotes.xml"/><Relationship Id="rId71" Type="http://schemas.openxmlformats.org/officeDocument/2006/relationships/hyperlink" Target="https://login.consultant.ru/link/?req=doc&amp;base=RZB&amp;n=390279" TargetMode="External"/><Relationship Id="rId2" Type="http://schemas.openxmlformats.org/officeDocument/2006/relationships/numbering" Target="numbering.xml"/><Relationship Id="rId29" Type="http://schemas.openxmlformats.org/officeDocument/2006/relationships/hyperlink" Target="https://login.consultant.ru/link/?req=doc&amp;base=RZB&amp;n=482981&amp;dst=300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ogin.consultant.ru/link/?req=doc&amp;base=SPB&amp;n=17535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5509F9-B7B9-4755-B0F6-680B7D304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22</Pages>
  <Words>13100</Words>
  <Characters>74673</Characters>
  <Application>Microsoft Office Word</Application>
  <DocSecurity>0</DocSecurity>
  <Lines>622</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Плетухина Кристина Дмитриевна</dc:creator>
  <cp:keywords/>
  <dc:description/>
  <cp:lastModifiedBy>Закупки - 25 школа</cp:lastModifiedBy>
  <cp:revision>353</cp:revision>
  <dcterms:created xsi:type="dcterms:W3CDTF">2025-06-27T09:14:00Z</dcterms:created>
  <dcterms:modified xsi:type="dcterms:W3CDTF">2026-05-12T11:28:00Z</dcterms:modified>
</cp:coreProperties>
</file>