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1943"/>
        <w:gridCol w:w="1313"/>
        <w:gridCol w:w="850"/>
        <w:gridCol w:w="1134"/>
        <w:gridCol w:w="2410"/>
        <w:gridCol w:w="1843"/>
        <w:gridCol w:w="1275"/>
        <w:gridCol w:w="3402"/>
        <w:gridCol w:w="993"/>
      </w:tblGrid>
      <w:tr w:rsidR="003E44CB" w:rsidRPr="003E44CB" w14:paraId="6021A34E" w14:textId="77777777" w:rsidTr="009B4433">
        <w:tc>
          <w:tcPr>
            <w:tcW w:w="1943" w:type="dxa"/>
            <w:vMerge w:val="restart"/>
          </w:tcPr>
          <w:p w14:paraId="236A55E7" w14:textId="77777777" w:rsidR="003E44CB" w:rsidRPr="003E44CB" w:rsidRDefault="003E44CB">
            <w:pPr>
              <w:rPr>
                <w:rFonts w:ascii="Times New Roman" w:hAnsi="Times New Roman" w:cs="Times New Roman"/>
                <w:b/>
              </w:rPr>
            </w:pPr>
            <w:r w:rsidRPr="003E44CB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1313" w:type="dxa"/>
            <w:vMerge w:val="restart"/>
          </w:tcPr>
          <w:p w14:paraId="416E33BE" w14:textId="77777777" w:rsidR="003E44CB" w:rsidRPr="003E44CB" w:rsidRDefault="003E44CB" w:rsidP="003E44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44CB">
              <w:rPr>
                <w:rFonts w:ascii="Times New Roman" w:hAnsi="Times New Roman" w:cs="Times New Roman"/>
                <w:b/>
              </w:rPr>
              <w:t>Код по КТРУ</w:t>
            </w:r>
          </w:p>
        </w:tc>
        <w:tc>
          <w:tcPr>
            <w:tcW w:w="850" w:type="dxa"/>
            <w:vMerge w:val="restart"/>
          </w:tcPr>
          <w:p w14:paraId="3BC3DC09" w14:textId="77777777" w:rsidR="003E44CB" w:rsidRPr="003E44CB" w:rsidRDefault="003E44CB" w:rsidP="003E44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44CB">
              <w:rPr>
                <w:rFonts w:ascii="Times New Roman" w:hAnsi="Times New Roman" w:cs="Times New Roman"/>
                <w:b/>
              </w:rPr>
              <w:t>Единица измерение</w:t>
            </w:r>
          </w:p>
        </w:tc>
        <w:tc>
          <w:tcPr>
            <w:tcW w:w="1134" w:type="dxa"/>
            <w:vMerge w:val="restart"/>
          </w:tcPr>
          <w:p w14:paraId="63DD2134" w14:textId="77777777" w:rsidR="003E44CB" w:rsidRPr="003E44CB" w:rsidRDefault="003E44CB">
            <w:pPr>
              <w:rPr>
                <w:rFonts w:ascii="Times New Roman" w:hAnsi="Times New Roman" w:cs="Times New Roman"/>
                <w:b/>
              </w:rPr>
            </w:pPr>
            <w:r w:rsidRPr="003E44CB">
              <w:rPr>
                <w:rFonts w:ascii="Times New Roman" w:hAnsi="Times New Roman" w:cs="Times New Roman"/>
                <w:b/>
              </w:rPr>
              <w:t>Количество приобретаемого товара</w:t>
            </w:r>
          </w:p>
        </w:tc>
        <w:tc>
          <w:tcPr>
            <w:tcW w:w="4253" w:type="dxa"/>
            <w:gridSpan w:val="2"/>
          </w:tcPr>
          <w:p w14:paraId="354FC339" w14:textId="77777777" w:rsidR="003E44CB" w:rsidRPr="003E44CB" w:rsidRDefault="003E44CB" w:rsidP="002B53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44CB">
              <w:rPr>
                <w:rFonts w:ascii="Times New Roman" w:hAnsi="Times New Roman" w:cs="Times New Roman"/>
                <w:b/>
              </w:rPr>
              <w:t>Характеристики товара, требуемого к поставке</w:t>
            </w:r>
          </w:p>
        </w:tc>
        <w:tc>
          <w:tcPr>
            <w:tcW w:w="1275" w:type="dxa"/>
            <w:vMerge w:val="restart"/>
          </w:tcPr>
          <w:p w14:paraId="50013ACC" w14:textId="77777777" w:rsidR="003E44CB" w:rsidRPr="003E44CB" w:rsidRDefault="003E44CB">
            <w:pPr>
              <w:rPr>
                <w:rFonts w:ascii="Times New Roman" w:hAnsi="Times New Roman" w:cs="Times New Roman"/>
                <w:b/>
              </w:rPr>
            </w:pPr>
            <w:r w:rsidRPr="003E44CB">
              <w:rPr>
                <w:rFonts w:ascii="Times New Roman" w:hAnsi="Times New Roman" w:cs="Times New Roman"/>
                <w:b/>
              </w:rPr>
              <w:t>Единица измерения характеристики</w:t>
            </w:r>
          </w:p>
        </w:tc>
        <w:tc>
          <w:tcPr>
            <w:tcW w:w="3402" w:type="dxa"/>
            <w:vMerge w:val="restart"/>
          </w:tcPr>
          <w:p w14:paraId="5A397CD3" w14:textId="77777777" w:rsidR="003E44CB" w:rsidRPr="003E44CB" w:rsidRDefault="003E44CB">
            <w:pPr>
              <w:rPr>
                <w:rFonts w:ascii="Times New Roman" w:hAnsi="Times New Roman" w:cs="Times New Roman"/>
                <w:b/>
              </w:rPr>
            </w:pPr>
            <w:r w:rsidRPr="003E44CB">
              <w:rPr>
                <w:rFonts w:ascii="Times New Roman" w:hAnsi="Times New Roman" w:cs="Times New Roman"/>
                <w:b/>
              </w:rPr>
              <w:t>Инструкция по заполнению</w:t>
            </w:r>
          </w:p>
        </w:tc>
        <w:tc>
          <w:tcPr>
            <w:tcW w:w="993" w:type="dxa"/>
            <w:vMerge w:val="restart"/>
          </w:tcPr>
          <w:p w14:paraId="6A7686E3" w14:textId="77777777" w:rsidR="003E44CB" w:rsidRPr="003E44CB" w:rsidRDefault="003E44CB">
            <w:pPr>
              <w:rPr>
                <w:rFonts w:ascii="Times New Roman" w:hAnsi="Times New Roman" w:cs="Times New Roman"/>
                <w:b/>
              </w:rPr>
            </w:pPr>
            <w:r w:rsidRPr="003E44CB">
              <w:rPr>
                <w:rFonts w:ascii="Times New Roman" w:hAnsi="Times New Roman" w:cs="Times New Roman"/>
                <w:b/>
              </w:rPr>
              <w:t>Вид требования по ПП 1875</w:t>
            </w:r>
          </w:p>
        </w:tc>
      </w:tr>
      <w:tr w:rsidR="003E44CB" w:rsidRPr="003E44CB" w14:paraId="23BE079B" w14:textId="77777777" w:rsidTr="009B4433">
        <w:tc>
          <w:tcPr>
            <w:tcW w:w="1943" w:type="dxa"/>
            <w:vMerge/>
          </w:tcPr>
          <w:p w14:paraId="0582D64F" w14:textId="77777777" w:rsidR="003E44CB" w:rsidRPr="003E44CB" w:rsidRDefault="003E44C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13" w:type="dxa"/>
            <w:vMerge/>
          </w:tcPr>
          <w:p w14:paraId="0764488E" w14:textId="77777777" w:rsidR="003E44CB" w:rsidRPr="003E44CB" w:rsidRDefault="003E44C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vMerge/>
          </w:tcPr>
          <w:p w14:paraId="2D401760" w14:textId="77777777" w:rsidR="003E44CB" w:rsidRPr="003E44CB" w:rsidRDefault="003E44C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vMerge/>
          </w:tcPr>
          <w:p w14:paraId="0ECD82AA" w14:textId="77777777" w:rsidR="003E44CB" w:rsidRPr="003E44CB" w:rsidRDefault="003E44C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7D1A5D7D" w14:textId="77777777" w:rsidR="003E44CB" w:rsidRPr="003E44CB" w:rsidRDefault="003E44CB" w:rsidP="002B53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44CB">
              <w:rPr>
                <w:rFonts w:ascii="Times New Roman" w:hAnsi="Times New Roman" w:cs="Times New Roman"/>
                <w:b/>
              </w:rPr>
              <w:t>Наименование характеристики</w:t>
            </w:r>
          </w:p>
        </w:tc>
        <w:tc>
          <w:tcPr>
            <w:tcW w:w="1843" w:type="dxa"/>
          </w:tcPr>
          <w:p w14:paraId="77818B47" w14:textId="77777777" w:rsidR="003E44CB" w:rsidRPr="003E44CB" w:rsidRDefault="003E44CB" w:rsidP="002B53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44CB">
              <w:rPr>
                <w:rFonts w:ascii="Times New Roman" w:hAnsi="Times New Roman" w:cs="Times New Roman"/>
                <w:b/>
              </w:rPr>
              <w:t>Значение характеристики</w:t>
            </w:r>
          </w:p>
        </w:tc>
        <w:tc>
          <w:tcPr>
            <w:tcW w:w="1275" w:type="dxa"/>
            <w:vMerge/>
          </w:tcPr>
          <w:p w14:paraId="3FC92133" w14:textId="77777777" w:rsidR="003E44CB" w:rsidRPr="003E44CB" w:rsidRDefault="003E44C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  <w:vMerge/>
          </w:tcPr>
          <w:p w14:paraId="220B657D" w14:textId="77777777" w:rsidR="003E44CB" w:rsidRPr="003E44CB" w:rsidRDefault="003E44C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vMerge/>
          </w:tcPr>
          <w:p w14:paraId="2A413C96" w14:textId="77777777" w:rsidR="003E44CB" w:rsidRPr="003E44CB" w:rsidRDefault="003E44CB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3E44CB" w:rsidRPr="003E44CB" w14:paraId="3E10133F" w14:textId="77777777" w:rsidTr="009B4433">
        <w:tc>
          <w:tcPr>
            <w:tcW w:w="1943" w:type="dxa"/>
            <w:vMerge w:val="restart"/>
          </w:tcPr>
          <w:p w14:paraId="4C36993A" w14:textId="77777777" w:rsidR="003E44CB" w:rsidRPr="003E44CB" w:rsidRDefault="003E44CB" w:rsidP="003E44CB">
            <w:pPr>
              <w:jc w:val="center"/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Лазер терапевтический универсальный малой мощности, с питанием от сети</w:t>
            </w:r>
          </w:p>
        </w:tc>
        <w:tc>
          <w:tcPr>
            <w:tcW w:w="1313" w:type="dxa"/>
            <w:vMerge w:val="restart"/>
          </w:tcPr>
          <w:p w14:paraId="65A130B1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26.60.13.170-00000014</w:t>
            </w:r>
          </w:p>
        </w:tc>
        <w:tc>
          <w:tcPr>
            <w:tcW w:w="850" w:type="dxa"/>
            <w:vMerge w:val="restart"/>
          </w:tcPr>
          <w:p w14:paraId="73D5E258" w14:textId="77777777" w:rsidR="003E44CB" w:rsidRPr="003E44CB" w:rsidRDefault="009B4433" w:rsidP="003E44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</w:t>
            </w:r>
            <w:r w:rsidR="003E44CB" w:rsidRPr="003E44CB">
              <w:rPr>
                <w:rFonts w:ascii="Times New Roman" w:hAnsi="Times New Roman" w:cs="Times New Roman"/>
              </w:rPr>
              <w:t>тука</w:t>
            </w:r>
          </w:p>
        </w:tc>
        <w:tc>
          <w:tcPr>
            <w:tcW w:w="1134" w:type="dxa"/>
            <w:vMerge w:val="restart"/>
          </w:tcPr>
          <w:p w14:paraId="6F594752" w14:textId="77777777" w:rsidR="003E44CB" w:rsidRPr="003E44CB" w:rsidRDefault="003E44CB" w:rsidP="003E44CB">
            <w:pPr>
              <w:jc w:val="center"/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2410" w:type="dxa"/>
          </w:tcPr>
          <w:p w14:paraId="4F1210A5" w14:textId="77777777" w:rsidR="003E44CB" w:rsidRPr="003E44CB" w:rsidRDefault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 xml:space="preserve">Режим излучения  </w:t>
            </w:r>
          </w:p>
        </w:tc>
        <w:tc>
          <w:tcPr>
            <w:tcW w:w="1843" w:type="dxa"/>
          </w:tcPr>
          <w:p w14:paraId="03156D86" w14:textId="77777777" w:rsidR="003E44CB" w:rsidRPr="003E44CB" w:rsidRDefault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Импульсный</w:t>
            </w:r>
          </w:p>
        </w:tc>
        <w:tc>
          <w:tcPr>
            <w:tcW w:w="1275" w:type="dxa"/>
          </w:tcPr>
          <w:p w14:paraId="68177083" w14:textId="77777777" w:rsidR="003E44CB" w:rsidRPr="003E44CB" w:rsidRDefault="003E44CB" w:rsidP="003E44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14:paraId="664452B1" w14:textId="77777777" w:rsidR="003E44CB" w:rsidRPr="003E44CB" w:rsidRDefault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 w:val="restart"/>
          </w:tcPr>
          <w:p w14:paraId="66253FDE" w14:textId="77777777" w:rsidR="003E44CB" w:rsidRPr="003E44CB" w:rsidRDefault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Ограничение</w:t>
            </w:r>
          </w:p>
        </w:tc>
      </w:tr>
      <w:tr w:rsidR="003E44CB" w:rsidRPr="003E44CB" w14:paraId="0A5EF491" w14:textId="77777777" w:rsidTr="009B4433">
        <w:tc>
          <w:tcPr>
            <w:tcW w:w="1943" w:type="dxa"/>
            <w:vMerge/>
          </w:tcPr>
          <w:p w14:paraId="09BF2B6F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05F2091C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31542B19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05063334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59E7128D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Суммарная импульсная мощность излучения, Вт</w:t>
            </w:r>
          </w:p>
        </w:tc>
        <w:tc>
          <w:tcPr>
            <w:tcW w:w="1843" w:type="dxa"/>
          </w:tcPr>
          <w:p w14:paraId="10BFA210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≥ 25 ≤35</w:t>
            </w:r>
          </w:p>
        </w:tc>
        <w:tc>
          <w:tcPr>
            <w:tcW w:w="1275" w:type="dxa"/>
          </w:tcPr>
          <w:p w14:paraId="22B8F670" w14:textId="77777777" w:rsidR="003E44CB" w:rsidRPr="003E44CB" w:rsidRDefault="003E44CB" w:rsidP="003E44CB">
            <w:pPr>
              <w:jc w:val="center"/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Вт</w:t>
            </w:r>
          </w:p>
        </w:tc>
        <w:tc>
          <w:tcPr>
            <w:tcW w:w="3402" w:type="dxa"/>
          </w:tcPr>
          <w:p w14:paraId="2CD2EA20" w14:textId="75A0A1BB" w:rsidR="003E44CB" w:rsidRPr="00D2232D" w:rsidRDefault="00940D8E" w:rsidP="002B53D2">
            <w:pPr>
              <w:rPr>
                <w:rFonts w:ascii="Times New Roman" w:hAnsi="Times New Roman" w:cs="Times New Roman"/>
              </w:rPr>
            </w:pPr>
            <w:r w:rsidRPr="00D2232D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326C9362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</w:tr>
      <w:tr w:rsidR="003E44CB" w:rsidRPr="003E44CB" w14:paraId="31F50B44" w14:textId="77777777" w:rsidTr="009B4433">
        <w:tc>
          <w:tcPr>
            <w:tcW w:w="1943" w:type="dxa"/>
            <w:vMerge/>
          </w:tcPr>
          <w:p w14:paraId="77D9099B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5C528295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646870F5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15C25740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5B99E979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Магнитная индукция</w:t>
            </w:r>
          </w:p>
        </w:tc>
        <w:tc>
          <w:tcPr>
            <w:tcW w:w="1843" w:type="dxa"/>
          </w:tcPr>
          <w:p w14:paraId="3A9E9BC7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≥ 30</w:t>
            </w:r>
          </w:p>
        </w:tc>
        <w:tc>
          <w:tcPr>
            <w:tcW w:w="1275" w:type="dxa"/>
          </w:tcPr>
          <w:p w14:paraId="71CAEC71" w14:textId="77777777" w:rsidR="003E44CB" w:rsidRPr="003E44CB" w:rsidRDefault="003E44CB" w:rsidP="003E44CB">
            <w:pPr>
              <w:jc w:val="center"/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мТл</w:t>
            </w:r>
          </w:p>
        </w:tc>
        <w:tc>
          <w:tcPr>
            <w:tcW w:w="3402" w:type="dxa"/>
          </w:tcPr>
          <w:p w14:paraId="10DDB260" w14:textId="77777777" w:rsidR="003E44CB" w:rsidRPr="00D2232D" w:rsidRDefault="003E44CB" w:rsidP="002B53D2">
            <w:pPr>
              <w:rPr>
                <w:rFonts w:ascii="Times New Roman" w:hAnsi="Times New Roman" w:cs="Times New Roman"/>
              </w:rPr>
            </w:pPr>
            <w:r w:rsidRPr="00D2232D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2410C227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</w:tr>
      <w:tr w:rsidR="003E44CB" w:rsidRPr="003E44CB" w14:paraId="416E758C" w14:textId="77777777" w:rsidTr="009B4433">
        <w:tc>
          <w:tcPr>
            <w:tcW w:w="1943" w:type="dxa"/>
            <w:vMerge/>
          </w:tcPr>
          <w:p w14:paraId="20BDF2EB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321CD23A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16B9BF08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6EE26614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7E72F4BD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Длина волны излучения</w:t>
            </w:r>
          </w:p>
        </w:tc>
        <w:tc>
          <w:tcPr>
            <w:tcW w:w="1843" w:type="dxa"/>
          </w:tcPr>
          <w:p w14:paraId="1B23F105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≥ 0,83</w:t>
            </w:r>
            <w:r w:rsidR="009B4433">
              <w:rPr>
                <w:rFonts w:ascii="Times New Roman" w:hAnsi="Times New Roman" w:cs="Times New Roman"/>
              </w:rPr>
              <w:t xml:space="preserve"> и  </w:t>
            </w:r>
            <w:r w:rsidR="009B4433" w:rsidRPr="009B4433">
              <w:rPr>
                <w:rFonts w:ascii="Times New Roman" w:hAnsi="Times New Roman" w:cs="Times New Roman"/>
              </w:rPr>
              <w:t>≤</w:t>
            </w:r>
            <w:r w:rsidRPr="003E44CB">
              <w:rPr>
                <w:rFonts w:ascii="Times New Roman" w:hAnsi="Times New Roman" w:cs="Times New Roman"/>
              </w:rPr>
              <w:t xml:space="preserve">  0,89</w:t>
            </w:r>
          </w:p>
        </w:tc>
        <w:tc>
          <w:tcPr>
            <w:tcW w:w="1275" w:type="dxa"/>
          </w:tcPr>
          <w:p w14:paraId="4CE2181E" w14:textId="77777777" w:rsidR="003E44CB" w:rsidRPr="003E44CB" w:rsidRDefault="003E44CB" w:rsidP="003E44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14:paraId="18C425CC" w14:textId="106E30CA" w:rsidR="003E44CB" w:rsidRPr="00D2232D" w:rsidRDefault="00940D8E" w:rsidP="002B53D2">
            <w:pPr>
              <w:rPr>
                <w:rFonts w:ascii="Times New Roman" w:hAnsi="Times New Roman" w:cs="Times New Roman"/>
              </w:rPr>
            </w:pPr>
            <w:r w:rsidRPr="00D2232D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37EAAFFE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</w:tr>
      <w:tr w:rsidR="003E44CB" w:rsidRPr="003E44CB" w14:paraId="20AD051D" w14:textId="77777777" w:rsidTr="009B4433">
        <w:tc>
          <w:tcPr>
            <w:tcW w:w="1943" w:type="dxa"/>
            <w:vMerge/>
          </w:tcPr>
          <w:p w14:paraId="45A04045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2FCE6AB0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1CDFB0B1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4C8A261B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6AE4AF4D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Частота повторения импульсов, режим №1</w:t>
            </w:r>
          </w:p>
        </w:tc>
        <w:tc>
          <w:tcPr>
            <w:tcW w:w="1843" w:type="dxa"/>
          </w:tcPr>
          <w:p w14:paraId="6226007A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≥1500,00</w:t>
            </w:r>
          </w:p>
        </w:tc>
        <w:tc>
          <w:tcPr>
            <w:tcW w:w="1275" w:type="dxa"/>
          </w:tcPr>
          <w:p w14:paraId="66ED2A8D" w14:textId="77777777" w:rsidR="003E44CB" w:rsidRPr="003E44CB" w:rsidRDefault="003E44CB" w:rsidP="003E44CB">
            <w:pPr>
              <w:jc w:val="center"/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Гц</w:t>
            </w:r>
          </w:p>
        </w:tc>
        <w:tc>
          <w:tcPr>
            <w:tcW w:w="3402" w:type="dxa"/>
          </w:tcPr>
          <w:p w14:paraId="33864215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40A1F7D2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</w:tr>
      <w:tr w:rsidR="003E44CB" w:rsidRPr="003E44CB" w14:paraId="0DD6A416" w14:textId="77777777" w:rsidTr="009B4433">
        <w:tc>
          <w:tcPr>
            <w:tcW w:w="1943" w:type="dxa"/>
            <w:vMerge/>
          </w:tcPr>
          <w:p w14:paraId="28A9EA80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1995F67C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291DBF8D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754A4927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DE56191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Частота повторения импульсов, режим №2</w:t>
            </w:r>
          </w:p>
        </w:tc>
        <w:tc>
          <w:tcPr>
            <w:tcW w:w="1843" w:type="dxa"/>
          </w:tcPr>
          <w:p w14:paraId="23DCD005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≥150,00</w:t>
            </w:r>
          </w:p>
        </w:tc>
        <w:tc>
          <w:tcPr>
            <w:tcW w:w="1275" w:type="dxa"/>
          </w:tcPr>
          <w:p w14:paraId="69250936" w14:textId="77777777" w:rsidR="003E44CB" w:rsidRPr="003E44CB" w:rsidRDefault="003E44CB" w:rsidP="003E44CB">
            <w:pPr>
              <w:jc w:val="center"/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Гц</w:t>
            </w:r>
          </w:p>
        </w:tc>
        <w:tc>
          <w:tcPr>
            <w:tcW w:w="3402" w:type="dxa"/>
          </w:tcPr>
          <w:p w14:paraId="4CDF3BB3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2B022F20" w14:textId="77777777" w:rsidR="003E44CB" w:rsidRPr="003E44CB" w:rsidRDefault="003E44CB" w:rsidP="002B53D2">
            <w:pPr>
              <w:rPr>
                <w:rFonts w:ascii="Times New Roman" w:hAnsi="Times New Roman" w:cs="Times New Roman"/>
              </w:rPr>
            </w:pPr>
          </w:p>
        </w:tc>
      </w:tr>
      <w:tr w:rsidR="003E44CB" w:rsidRPr="003E44CB" w14:paraId="389DE33B" w14:textId="77777777" w:rsidTr="009B4433">
        <w:tc>
          <w:tcPr>
            <w:tcW w:w="1943" w:type="dxa"/>
            <w:vMerge/>
          </w:tcPr>
          <w:p w14:paraId="7E61A213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0293BB0D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787B96D8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3856D45B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761D8996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Площадь облучаемой поверхности</w:t>
            </w:r>
          </w:p>
        </w:tc>
        <w:tc>
          <w:tcPr>
            <w:tcW w:w="1843" w:type="dxa"/>
          </w:tcPr>
          <w:p w14:paraId="66343A39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≥ 20</w:t>
            </w:r>
          </w:p>
        </w:tc>
        <w:tc>
          <w:tcPr>
            <w:tcW w:w="1275" w:type="dxa"/>
          </w:tcPr>
          <w:p w14:paraId="7CAA8AEC" w14:textId="77777777" w:rsidR="003E44CB" w:rsidRPr="003E44CB" w:rsidRDefault="003E44CB" w:rsidP="003E44CB">
            <w:pPr>
              <w:jc w:val="center"/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См2</w:t>
            </w:r>
          </w:p>
        </w:tc>
        <w:tc>
          <w:tcPr>
            <w:tcW w:w="3402" w:type="dxa"/>
          </w:tcPr>
          <w:p w14:paraId="35A0875B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6A757F34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</w:tr>
      <w:tr w:rsidR="003E44CB" w:rsidRPr="003E44CB" w14:paraId="509550CA" w14:textId="77777777" w:rsidTr="009B4433">
        <w:tc>
          <w:tcPr>
            <w:tcW w:w="1943" w:type="dxa"/>
            <w:vMerge/>
          </w:tcPr>
          <w:p w14:paraId="1C231325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08A23B93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52D434AB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31F55BCA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CCF1BCA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Время установки рабочего режима</w:t>
            </w:r>
          </w:p>
        </w:tc>
        <w:tc>
          <w:tcPr>
            <w:tcW w:w="1843" w:type="dxa"/>
          </w:tcPr>
          <w:p w14:paraId="2069F232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≤ 0,5</w:t>
            </w:r>
          </w:p>
        </w:tc>
        <w:tc>
          <w:tcPr>
            <w:tcW w:w="1275" w:type="dxa"/>
          </w:tcPr>
          <w:p w14:paraId="1B7D2B87" w14:textId="77777777" w:rsidR="003E44CB" w:rsidRPr="003E44CB" w:rsidRDefault="003E44CB" w:rsidP="003E44CB">
            <w:pPr>
              <w:jc w:val="center"/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3402" w:type="dxa"/>
          </w:tcPr>
          <w:p w14:paraId="2BFB98D6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6E230575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</w:tr>
      <w:tr w:rsidR="003E44CB" w:rsidRPr="003E44CB" w14:paraId="2592BA8E" w14:textId="77777777" w:rsidTr="009B4433">
        <w:tc>
          <w:tcPr>
            <w:tcW w:w="1943" w:type="dxa"/>
            <w:vMerge/>
          </w:tcPr>
          <w:p w14:paraId="0B4935D2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12A26400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7AE31C01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75B6418E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6BFDD3B4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Электропитание: напряжение/частота</w:t>
            </w:r>
          </w:p>
        </w:tc>
        <w:tc>
          <w:tcPr>
            <w:tcW w:w="1843" w:type="dxa"/>
          </w:tcPr>
          <w:p w14:paraId="03AF889F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220/50 В/Гц</w:t>
            </w:r>
          </w:p>
        </w:tc>
        <w:tc>
          <w:tcPr>
            <w:tcW w:w="1275" w:type="dxa"/>
          </w:tcPr>
          <w:p w14:paraId="0018E25B" w14:textId="77777777" w:rsidR="003E44CB" w:rsidRPr="003E44CB" w:rsidRDefault="003E44CB" w:rsidP="003E44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14:paraId="55B05F13" w14:textId="77777777" w:rsidR="003E44CB" w:rsidRPr="003E44CB" w:rsidRDefault="00257EBC" w:rsidP="003E44CB">
            <w:pPr>
              <w:rPr>
                <w:rFonts w:ascii="Times New Roman" w:hAnsi="Times New Roman" w:cs="Times New Roman"/>
              </w:rPr>
            </w:pPr>
            <w:r w:rsidRPr="00257EB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14:paraId="6A3C4793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</w:tr>
      <w:tr w:rsidR="003E44CB" w:rsidRPr="003E44CB" w14:paraId="6636B840" w14:textId="77777777" w:rsidTr="009B4433">
        <w:tc>
          <w:tcPr>
            <w:tcW w:w="1943" w:type="dxa"/>
            <w:vMerge/>
          </w:tcPr>
          <w:p w14:paraId="090B9F7F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1DF290AC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7DA4DF89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39208ECB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112DDAF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Потребляемая мощность, Вт</w:t>
            </w:r>
          </w:p>
        </w:tc>
        <w:tc>
          <w:tcPr>
            <w:tcW w:w="1843" w:type="dxa"/>
          </w:tcPr>
          <w:p w14:paraId="3BCF578B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≤ 10</w:t>
            </w:r>
          </w:p>
        </w:tc>
        <w:tc>
          <w:tcPr>
            <w:tcW w:w="1275" w:type="dxa"/>
          </w:tcPr>
          <w:p w14:paraId="1C5E4897" w14:textId="77777777" w:rsidR="003E44CB" w:rsidRPr="003E44CB" w:rsidRDefault="003E44CB" w:rsidP="003E44CB">
            <w:pPr>
              <w:jc w:val="center"/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Вт</w:t>
            </w:r>
          </w:p>
        </w:tc>
        <w:tc>
          <w:tcPr>
            <w:tcW w:w="3402" w:type="dxa"/>
          </w:tcPr>
          <w:p w14:paraId="68137B35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4E6A7C7D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</w:tr>
      <w:tr w:rsidR="003E44CB" w:rsidRPr="003E44CB" w14:paraId="24B4AAB7" w14:textId="77777777" w:rsidTr="009B4433">
        <w:tc>
          <w:tcPr>
            <w:tcW w:w="1943" w:type="dxa"/>
            <w:vMerge/>
          </w:tcPr>
          <w:p w14:paraId="5C475E38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38F6648F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5F7C9019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48B0FA3B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87C7988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Масса, кг</w:t>
            </w:r>
          </w:p>
        </w:tc>
        <w:tc>
          <w:tcPr>
            <w:tcW w:w="1843" w:type="dxa"/>
          </w:tcPr>
          <w:p w14:paraId="6A4F36E9" w14:textId="77777777" w:rsidR="003E44CB" w:rsidRPr="003E44CB" w:rsidRDefault="003E44CB" w:rsidP="001743A0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≤ 0,</w:t>
            </w:r>
            <w:r w:rsidR="001743A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14:paraId="7BFA870C" w14:textId="77777777" w:rsidR="003E44CB" w:rsidRPr="003E44CB" w:rsidRDefault="003E44CB" w:rsidP="003E44CB">
            <w:pPr>
              <w:jc w:val="center"/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3402" w:type="dxa"/>
          </w:tcPr>
          <w:p w14:paraId="551BC19B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24DF4707" w14:textId="77777777" w:rsidR="003E44CB" w:rsidRPr="003E44CB" w:rsidRDefault="003E44CB" w:rsidP="003E44CB">
            <w:pPr>
              <w:rPr>
                <w:rFonts w:ascii="Times New Roman" w:hAnsi="Times New Roman" w:cs="Times New Roman"/>
              </w:rPr>
            </w:pPr>
          </w:p>
        </w:tc>
      </w:tr>
      <w:tr w:rsidR="009B4433" w:rsidRPr="003E44CB" w14:paraId="7B56CBB3" w14:textId="77777777" w:rsidTr="009B4433">
        <w:tc>
          <w:tcPr>
            <w:tcW w:w="1943" w:type="dxa"/>
            <w:vMerge/>
          </w:tcPr>
          <w:p w14:paraId="4205F9C9" w14:textId="77777777" w:rsidR="009B4433" w:rsidRPr="003E44CB" w:rsidRDefault="009B4433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7A4C5C8C" w14:textId="77777777" w:rsidR="009B4433" w:rsidRPr="003E44CB" w:rsidRDefault="009B4433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5E876077" w14:textId="77777777" w:rsidR="009B4433" w:rsidRPr="003E44CB" w:rsidRDefault="009B4433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0A8CADF2" w14:textId="77777777" w:rsidR="009B4433" w:rsidRPr="003E44CB" w:rsidRDefault="009B4433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51F9C1EE" w14:textId="77777777" w:rsidR="009B4433" w:rsidRPr="003E44CB" w:rsidRDefault="009B4433" w:rsidP="003E44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Комплектация</w:t>
            </w:r>
          </w:p>
        </w:tc>
        <w:tc>
          <w:tcPr>
            <w:tcW w:w="1843" w:type="dxa"/>
          </w:tcPr>
          <w:p w14:paraId="759196F5" w14:textId="77777777" w:rsidR="009B4433" w:rsidRPr="009B4433" w:rsidRDefault="009B4433" w:rsidP="009B4433">
            <w:pPr>
              <w:rPr>
                <w:rFonts w:ascii="Times New Roman" w:hAnsi="Times New Roman" w:cs="Times New Roman"/>
              </w:rPr>
            </w:pPr>
            <w:r w:rsidRPr="009B4433">
              <w:rPr>
                <w:rFonts w:ascii="Times New Roman" w:hAnsi="Times New Roman" w:cs="Times New Roman"/>
              </w:rPr>
              <w:t xml:space="preserve">блок излучения, </w:t>
            </w:r>
          </w:p>
          <w:p w14:paraId="6D592A7D" w14:textId="77777777" w:rsidR="009B4433" w:rsidRPr="009B4433" w:rsidRDefault="009B4433" w:rsidP="009B44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адаптер,</w:t>
            </w:r>
          </w:p>
          <w:p w14:paraId="10BFF66C" w14:textId="77777777" w:rsidR="009B4433" w:rsidRPr="009B4433" w:rsidRDefault="009B4433" w:rsidP="009B44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9B4433">
              <w:rPr>
                <w:rFonts w:ascii="Times New Roman" w:hAnsi="Times New Roman" w:cs="Times New Roman"/>
              </w:rPr>
              <w:t>чехол, паспорт с</w:t>
            </w:r>
            <w:r>
              <w:rPr>
                <w:rFonts w:ascii="Times New Roman" w:hAnsi="Times New Roman" w:cs="Times New Roman"/>
              </w:rPr>
              <w:t xml:space="preserve"> инструкцией по эксплуатации,</w:t>
            </w:r>
          </w:p>
          <w:p w14:paraId="2F5D4E33" w14:textId="77777777" w:rsidR="009B4433" w:rsidRPr="003E44CB" w:rsidRDefault="009B4433" w:rsidP="009B44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методические рекомендации</w:t>
            </w:r>
          </w:p>
        </w:tc>
        <w:tc>
          <w:tcPr>
            <w:tcW w:w="1275" w:type="dxa"/>
          </w:tcPr>
          <w:p w14:paraId="298DC083" w14:textId="77777777" w:rsidR="009B4433" w:rsidRPr="003E44CB" w:rsidRDefault="009B4433" w:rsidP="003E44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14:paraId="3E1F2E18" w14:textId="77777777" w:rsidR="009B4433" w:rsidRPr="003E44CB" w:rsidRDefault="009B4433" w:rsidP="003E44CB">
            <w:pPr>
              <w:rPr>
                <w:rFonts w:ascii="Times New Roman" w:hAnsi="Times New Roman" w:cs="Times New Roman"/>
              </w:rPr>
            </w:pPr>
            <w:r w:rsidRPr="009B4433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14:paraId="4D3813A7" w14:textId="77777777" w:rsidR="009B4433" w:rsidRPr="003E44CB" w:rsidRDefault="009B4433" w:rsidP="003E44CB">
            <w:pPr>
              <w:rPr>
                <w:rFonts w:ascii="Times New Roman" w:hAnsi="Times New Roman" w:cs="Times New Roman"/>
              </w:rPr>
            </w:pPr>
          </w:p>
        </w:tc>
      </w:tr>
      <w:tr w:rsidR="009B4433" w:rsidRPr="003E44CB" w14:paraId="564D9CE0" w14:textId="77777777" w:rsidTr="009B4433">
        <w:tc>
          <w:tcPr>
            <w:tcW w:w="1943" w:type="dxa"/>
            <w:vMerge/>
          </w:tcPr>
          <w:p w14:paraId="4BD190A8" w14:textId="77777777" w:rsidR="009B4433" w:rsidRPr="003E44CB" w:rsidRDefault="009B4433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41A755F9" w14:textId="77777777" w:rsidR="009B4433" w:rsidRPr="003E44CB" w:rsidRDefault="009B4433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4B99FC3C" w14:textId="77777777" w:rsidR="009B4433" w:rsidRPr="003E44CB" w:rsidRDefault="009B4433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6D6E6E46" w14:textId="77777777" w:rsidR="009B4433" w:rsidRPr="003E44CB" w:rsidRDefault="009B4433" w:rsidP="003E44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0896386" w14:textId="77777777" w:rsidR="009B4433" w:rsidRPr="003E44CB" w:rsidRDefault="009B4433" w:rsidP="003E44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гарантии</w:t>
            </w:r>
          </w:p>
        </w:tc>
        <w:tc>
          <w:tcPr>
            <w:tcW w:w="1843" w:type="dxa"/>
          </w:tcPr>
          <w:p w14:paraId="71BBDB53" w14:textId="77777777" w:rsidR="009B4433" w:rsidRPr="003E44CB" w:rsidRDefault="009B4433" w:rsidP="003E44CB">
            <w:pPr>
              <w:rPr>
                <w:rFonts w:ascii="Times New Roman" w:hAnsi="Times New Roman" w:cs="Times New Roman"/>
              </w:rPr>
            </w:pPr>
            <w:r w:rsidRPr="009B4433">
              <w:rPr>
                <w:rFonts w:ascii="Times New Roman" w:hAnsi="Times New Roman" w:cs="Times New Roman"/>
              </w:rPr>
              <w:t>≥</w:t>
            </w:r>
            <w:r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1275" w:type="dxa"/>
          </w:tcPr>
          <w:p w14:paraId="4EDA0293" w14:textId="77777777" w:rsidR="009B4433" w:rsidRPr="003E44CB" w:rsidRDefault="009B4433" w:rsidP="003E44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3402" w:type="dxa"/>
          </w:tcPr>
          <w:p w14:paraId="1CA1B252" w14:textId="77777777" w:rsidR="009B4433" w:rsidRPr="003E44CB" w:rsidRDefault="009B4433" w:rsidP="003E44CB">
            <w:pPr>
              <w:rPr>
                <w:rFonts w:ascii="Times New Roman" w:hAnsi="Times New Roman" w:cs="Times New Roman"/>
              </w:rPr>
            </w:pPr>
            <w:r w:rsidRPr="009B4433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0242C35E" w14:textId="77777777" w:rsidR="009B4433" w:rsidRPr="003E44CB" w:rsidRDefault="009B4433" w:rsidP="003E44CB">
            <w:pPr>
              <w:rPr>
                <w:rFonts w:ascii="Times New Roman" w:hAnsi="Times New Roman" w:cs="Times New Roman"/>
              </w:rPr>
            </w:pPr>
          </w:p>
        </w:tc>
      </w:tr>
      <w:tr w:rsidR="00257EBC" w:rsidRPr="003E44CB" w14:paraId="673E1DBF" w14:textId="77777777" w:rsidTr="009B4433">
        <w:tc>
          <w:tcPr>
            <w:tcW w:w="1943" w:type="dxa"/>
            <w:vMerge w:val="restart"/>
          </w:tcPr>
          <w:p w14:paraId="7A883243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Система мультимодальной физиотерапии</w:t>
            </w:r>
          </w:p>
        </w:tc>
        <w:tc>
          <w:tcPr>
            <w:tcW w:w="1313" w:type="dxa"/>
            <w:vMerge w:val="restart"/>
          </w:tcPr>
          <w:p w14:paraId="55FD32F8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 w:rsidRPr="003E44CB">
              <w:rPr>
                <w:rFonts w:ascii="Times New Roman" w:hAnsi="Times New Roman" w:cs="Times New Roman"/>
              </w:rPr>
              <w:t>26.60.13.190-00000070</w:t>
            </w:r>
          </w:p>
        </w:tc>
        <w:tc>
          <w:tcPr>
            <w:tcW w:w="850" w:type="dxa"/>
            <w:vMerge w:val="restart"/>
          </w:tcPr>
          <w:p w14:paraId="6D992D08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134" w:type="dxa"/>
            <w:vMerge w:val="restart"/>
          </w:tcPr>
          <w:p w14:paraId="28617D0D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2410" w:type="dxa"/>
          </w:tcPr>
          <w:p w14:paraId="3F0719FD" w14:textId="77777777" w:rsidR="00257EBC" w:rsidRPr="009B4433" w:rsidRDefault="00257EBC" w:rsidP="009B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0D8E">
              <w:rPr>
                <w:rFonts w:ascii="Times New Roman" w:hAnsi="Times New Roman" w:cs="Times New Roman"/>
                <w:sz w:val="20"/>
                <w:szCs w:val="20"/>
              </w:rPr>
              <w:t>Фоторегистратор лазерного и светодиодного излучений</w:t>
            </w:r>
          </w:p>
        </w:tc>
        <w:tc>
          <w:tcPr>
            <w:tcW w:w="1843" w:type="dxa"/>
          </w:tcPr>
          <w:p w14:paraId="0E7CD694" w14:textId="77777777" w:rsidR="00257EBC" w:rsidRPr="009B4433" w:rsidRDefault="00257EBC" w:rsidP="009B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4433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275" w:type="dxa"/>
          </w:tcPr>
          <w:p w14:paraId="6640B32C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14:paraId="5B267CCB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 w:rsidRPr="009B4433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 w:val="restart"/>
          </w:tcPr>
          <w:p w14:paraId="6E8E6178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Ограничение</w:t>
            </w:r>
          </w:p>
        </w:tc>
      </w:tr>
      <w:tr w:rsidR="00257EBC" w:rsidRPr="003E44CB" w14:paraId="5919F0A5" w14:textId="77777777" w:rsidTr="009B4433">
        <w:tc>
          <w:tcPr>
            <w:tcW w:w="1943" w:type="dxa"/>
            <w:vMerge/>
          </w:tcPr>
          <w:p w14:paraId="55080A9E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308C2E42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0CD7722C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4043AD71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7F61AF60" w14:textId="77777777" w:rsidR="00257EBC" w:rsidRPr="00D2232D" w:rsidRDefault="00257EBC" w:rsidP="009B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232D">
              <w:rPr>
                <w:rFonts w:ascii="Times New Roman" w:hAnsi="Times New Roman" w:cs="Times New Roman"/>
                <w:sz w:val="20"/>
                <w:szCs w:val="20"/>
              </w:rPr>
              <w:t>Длина волны ИК-излучения лазера и светодиодов</w:t>
            </w:r>
          </w:p>
        </w:tc>
        <w:tc>
          <w:tcPr>
            <w:tcW w:w="1843" w:type="dxa"/>
          </w:tcPr>
          <w:p w14:paraId="6191E238" w14:textId="5DF777BC" w:rsidR="00257EBC" w:rsidRPr="00D2232D" w:rsidRDefault="00257EBC" w:rsidP="009B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232D"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="00940D8E" w:rsidRPr="00D2232D">
              <w:rPr>
                <w:rFonts w:ascii="Times New Roman" w:hAnsi="Times New Roman" w:cs="Times New Roman"/>
                <w:sz w:val="20"/>
                <w:szCs w:val="20"/>
              </w:rPr>
              <w:t xml:space="preserve">уже </w:t>
            </w:r>
            <w:r w:rsidRPr="00D2232D">
              <w:rPr>
                <w:rFonts w:ascii="Times New Roman" w:hAnsi="Times New Roman" w:cs="Times New Roman"/>
                <w:sz w:val="20"/>
                <w:szCs w:val="20"/>
              </w:rPr>
              <w:t xml:space="preserve">0,8-0,95 </w:t>
            </w:r>
            <w:bookmarkStart w:id="0" w:name="_GoBack"/>
            <w:bookmarkEnd w:id="0"/>
          </w:p>
        </w:tc>
        <w:tc>
          <w:tcPr>
            <w:tcW w:w="1275" w:type="dxa"/>
          </w:tcPr>
          <w:p w14:paraId="34A0715C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мкм</w:t>
            </w:r>
          </w:p>
        </w:tc>
        <w:tc>
          <w:tcPr>
            <w:tcW w:w="3402" w:type="dxa"/>
          </w:tcPr>
          <w:p w14:paraId="0A29A94C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 w:rsidRPr="009B4433">
              <w:rPr>
                <w:rFonts w:ascii="Times New Roman" w:hAnsi="Times New Roman" w:cs="Times New Roman"/>
              </w:rPr>
              <w:t>Участник закупки указывает диапазон значения характеристики</w:t>
            </w:r>
          </w:p>
        </w:tc>
        <w:tc>
          <w:tcPr>
            <w:tcW w:w="993" w:type="dxa"/>
            <w:vMerge/>
          </w:tcPr>
          <w:p w14:paraId="7B507809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</w:tr>
      <w:tr w:rsidR="00257EBC" w:rsidRPr="003E44CB" w14:paraId="38205D66" w14:textId="77777777" w:rsidTr="009B4433">
        <w:tc>
          <w:tcPr>
            <w:tcW w:w="1943" w:type="dxa"/>
            <w:vMerge/>
          </w:tcPr>
          <w:p w14:paraId="5331E20D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3BB9ED15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66C908BB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4960E06C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48E7E0E" w14:textId="77777777" w:rsidR="00257EBC" w:rsidRPr="009B4433" w:rsidRDefault="00257EBC" w:rsidP="009B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4433">
              <w:rPr>
                <w:rFonts w:ascii="Times New Roman" w:hAnsi="Times New Roman" w:cs="Times New Roman"/>
                <w:sz w:val="20"/>
                <w:szCs w:val="20"/>
              </w:rPr>
              <w:t>Частота повторения импульсов лазерного излучения</w:t>
            </w:r>
          </w:p>
        </w:tc>
        <w:tc>
          <w:tcPr>
            <w:tcW w:w="1843" w:type="dxa"/>
          </w:tcPr>
          <w:p w14:paraId="0986AB5E" w14:textId="77777777" w:rsidR="00257EBC" w:rsidRPr="009B4433" w:rsidRDefault="00257EBC" w:rsidP="009B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30FC">
              <w:rPr>
                <w:rFonts w:ascii="Times New Roman" w:hAnsi="Times New Roman" w:cs="Times New Roman"/>
                <w:sz w:val="20"/>
                <w:szCs w:val="20"/>
              </w:rPr>
              <w:t>5, 50, 150, 600, 1500 Гц</w:t>
            </w:r>
          </w:p>
        </w:tc>
        <w:tc>
          <w:tcPr>
            <w:tcW w:w="1275" w:type="dxa"/>
          </w:tcPr>
          <w:p w14:paraId="0E68E52E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Гц</w:t>
            </w:r>
          </w:p>
        </w:tc>
        <w:tc>
          <w:tcPr>
            <w:tcW w:w="3402" w:type="dxa"/>
          </w:tcPr>
          <w:p w14:paraId="692CD9BE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 w:rsidRPr="009B4433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14:paraId="78AA4B86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</w:tr>
      <w:tr w:rsidR="00257EBC" w:rsidRPr="003E44CB" w14:paraId="6B60FC52" w14:textId="77777777" w:rsidTr="009B4433">
        <w:tc>
          <w:tcPr>
            <w:tcW w:w="1943" w:type="dxa"/>
            <w:vMerge/>
          </w:tcPr>
          <w:p w14:paraId="4CABE680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79B68B2C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6B060C8B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621C308C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6E7F5508" w14:textId="77777777" w:rsidR="00257EBC" w:rsidRPr="009B4433" w:rsidRDefault="00257EBC" w:rsidP="009B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4433">
              <w:rPr>
                <w:rFonts w:ascii="Times New Roman" w:hAnsi="Times New Roman" w:cs="Times New Roman"/>
                <w:sz w:val="20"/>
                <w:szCs w:val="20"/>
              </w:rPr>
              <w:t>Мощность излучения ИК-светодиодов</w:t>
            </w:r>
          </w:p>
        </w:tc>
        <w:tc>
          <w:tcPr>
            <w:tcW w:w="1843" w:type="dxa"/>
          </w:tcPr>
          <w:p w14:paraId="25EDFC82" w14:textId="77777777" w:rsidR="00257EBC" w:rsidRPr="00940D8E" w:rsidRDefault="00257EBC" w:rsidP="009B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0D8E">
              <w:rPr>
                <w:rFonts w:ascii="Times New Roman" w:hAnsi="Times New Roman" w:cs="Times New Roman"/>
                <w:sz w:val="20"/>
                <w:szCs w:val="20"/>
              </w:rPr>
              <w:t xml:space="preserve">0, 50, 100 </w:t>
            </w:r>
          </w:p>
        </w:tc>
        <w:tc>
          <w:tcPr>
            <w:tcW w:w="1275" w:type="dxa"/>
          </w:tcPr>
          <w:p w14:paraId="35FCD095" w14:textId="77777777" w:rsidR="00257EBC" w:rsidRPr="00940D8E" w:rsidRDefault="00257EBC" w:rsidP="009B4433">
            <w:pPr>
              <w:rPr>
                <w:rFonts w:ascii="Times New Roman" w:hAnsi="Times New Roman" w:cs="Times New Roman"/>
              </w:rPr>
            </w:pPr>
            <w:r w:rsidRPr="00940D8E">
              <w:rPr>
                <w:rFonts w:ascii="Times New Roman" w:hAnsi="Times New Roman" w:cs="Times New Roman"/>
              </w:rPr>
              <w:t>мВт</w:t>
            </w:r>
          </w:p>
        </w:tc>
        <w:tc>
          <w:tcPr>
            <w:tcW w:w="3402" w:type="dxa"/>
          </w:tcPr>
          <w:p w14:paraId="3EDAB74D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 w:rsidRPr="009B4433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14:paraId="67B6D046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</w:tr>
      <w:tr w:rsidR="00257EBC" w:rsidRPr="003E44CB" w14:paraId="471D8473" w14:textId="77777777" w:rsidTr="009B4433">
        <w:trPr>
          <w:trHeight w:val="892"/>
        </w:trPr>
        <w:tc>
          <w:tcPr>
            <w:tcW w:w="1943" w:type="dxa"/>
            <w:vMerge/>
          </w:tcPr>
          <w:p w14:paraId="02BCCF67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206D4E67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1C6590CD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7F70C89C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4CCF518" w14:textId="77777777" w:rsidR="00257EBC" w:rsidRPr="00940D8E" w:rsidRDefault="00257EBC" w:rsidP="009B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0D8E">
              <w:rPr>
                <w:rFonts w:ascii="Times New Roman" w:hAnsi="Times New Roman" w:cs="Times New Roman"/>
                <w:sz w:val="20"/>
                <w:szCs w:val="20"/>
              </w:rPr>
              <w:t>Импульсная мощность излучения лазера, диапазон</w:t>
            </w:r>
          </w:p>
        </w:tc>
        <w:tc>
          <w:tcPr>
            <w:tcW w:w="1843" w:type="dxa"/>
          </w:tcPr>
          <w:p w14:paraId="65E36D43" w14:textId="77777777" w:rsidR="00257EBC" w:rsidRPr="009B4433" w:rsidRDefault="00257EBC" w:rsidP="009B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4433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и  </w:t>
            </w:r>
            <w:r w:rsidRPr="009B4433">
              <w:rPr>
                <w:rFonts w:ascii="Times New Roman" w:hAnsi="Times New Roman" w:cs="Times New Roman"/>
                <w:sz w:val="20"/>
                <w:szCs w:val="20"/>
              </w:rPr>
              <w:t xml:space="preserve">≤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9</w:t>
            </w:r>
          </w:p>
        </w:tc>
        <w:tc>
          <w:tcPr>
            <w:tcW w:w="1275" w:type="dxa"/>
          </w:tcPr>
          <w:p w14:paraId="60E3917C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 w:rsidRPr="009B4433">
              <w:rPr>
                <w:rFonts w:ascii="Times New Roman" w:hAnsi="Times New Roman" w:cs="Times New Roman"/>
              </w:rPr>
              <w:t>Вт</w:t>
            </w:r>
          </w:p>
        </w:tc>
        <w:tc>
          <w:tcPr>
            <w:tcW w:w="3402" w:type="dxa"/>
          </w:tcPr>
          <w:p w14:paraId="15511C57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 w:rsidRPr="009B4433">
              <w:rPr>
                <w:rFonts w:ascii="Times New Roman" w:hAnsi="Times New Roman" w:cs="Times New Roman"/>
              </w:rPr>
              <w:t>Участник закупки указывает диапазон значения характеристики</w:t>
            </w:r>
          </w:p>
        </w:tc>
        <w:tc>
          <w:tcPr>
            <w:tcW w:w="993" w:type="dxa"/>
            <w:vMerge/>
          </w:tcPr>
          <w:p w14:paraId="63B8E45C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</w:tr>
      <w:tr w:rsidR="00257EBC" w:rsidRPr="003E44CB" w14:paraId="770A19AC" w14:textId="77777777" w:rsidTr="009B4433">
        <w:tc>
          <w:tcPr>
            <w:tcW w:w="1943" w:type="dxa"/>
            <w:vMerge/>
          </w:tcPr>
          <w:p w14:paraId="526F0040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0769743D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739D0B98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6AD2B257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01091A4" w14:textId="77777777" w:rsidR="00257EBC" w:rsidRPr="009B4433" w:rsidRDefault="00257EBC" w:rsidP="009B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4433">
              <w:rPr>
                <w:rFonts w:ascii="Times New Roman" w:hAnsi="Times New Roman" w:cs="Times New Roman"/>
                <w:sz w:val="20"/>
                <w:szCs w:val="20"/>
              </w:rPr>
              <w:t>Магнитная индукция, диапазон</w:t>
            </w:r>
          </w:p>
        </w:tc>
        <w:tc>
          <w:tcPr>
            <w:tcW w:w="1843" w:type="dxa"/>
          </w:tcPr>
          <w:p w14:paraId="06B018EC" w14:textId="77777777" w:rsidR="00257EBC" w:rsidRPr="00940D8E" w:rsidRDefault="00257EBC" w:rsidP="009B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0D8E">
              <w:rPr>
                <w:rFonts w:ascii="Times New Roman" w:hAnsi="Times New Roman" w:cs="Times New Roman"/>
                <w:sz w:val="20"/>
                <w:szCs w:val="20"/>
              </w:rPr>
              <w:t xml:space="preserve">20 - 80 </w:t>
            </w:r>
          </w:p>
        </w:tc>
        <w:tc>
          <w:tcPr>
            <w:tcW w:w="1275" w:type="dxa"/>
          </w:tcPr>
          <w:p w14:paraId="2CB8CF22" w14:textId="77777777" w:rsidR="00257EBC" w:rsidRPr="00940D8E" w:rsidRDefault="00257EBC" w:rsidP="009B4433">
            <w:pPr>
              <w:rPr>
                <w:rFonts w:ascii="Times New Roman" w:hAnsi="Times New Roman" w:cs="Times New Roman"/>
              </w:rPr>
            </w:pPr>
            <w:r w:rsidRPr="00940D8E">
              <w:rPr>
                <w:rFonts w:ascii="Times New Roman" w:hAnsi="Times New Roman" w:cs="Times New Roman"/>
              </w:rPr>
              <w:t>мТл</w:t>
            </w:r>
          </w:p>
        </w:tc>
        <w:tc>
          <w:tcPr>
            <w:tcW w:w="3402" w:type="dxa"/>
          </w:tcPr>
          <w:p w14:paraId="48EF0412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 w:rsidRPr="009B4433">
              <w:rPr>
                <w:rFonts w:ascii="Times New Roman" w:hAnsi="Times New Roman" w:cs="Times New Roman"/>
              </w:rPr>
              <w:t>Участник закупки указывает диапазон значения характеристики</w:t>
            </w:r>
          </w:p>
        </w:tc>
        <w:tc>
          <w:tcPr>
            <w:tcW w:w="993" w:type="dxa"/>
            <w:vMerge/>
          </w:tcPr>
          <w:p w14:paraId="147C13A3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</w:tr>
      <w:tr w:rsidR="00257EBC" w:rsidRPr="003E44CB" w14:paraId="145E65AB" w14:textId="77777777" w:rsidTr="009B4433">
        <w:tc>
          <w:tcPr>
            <w:tcW w:w="1943" w:type="dxa"/>
            <w:vMerge/>
          </w:tcPr>
          <w:p w14:paraId="5987C3EF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487489C1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39D59A77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5293898B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011069D3" w14:textId="77777777" w:rsidR="00257EBC" w:rsidRPr="009B4433" w:rsidRDefault="00257EBC" w:rsidP="009B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Диапазон работы </w:t>
            </w:r>
            <w:r w:rsidRPr="009B4433">
              <w:rPr>
                <w:rFonts w:ascii="Times New Roman" w:hAnsi="Times New Roman" w:cs="Times New Roman"/>
                <w:sz w:val="20"/>
                <w:szCs w:val="20"/>
              </w:rPr>
              <w:t>Таймер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1843" w:type="dxa"/>
          </w:tcPr>
          <w:p w14:paraId="6DB86C56" w14:textId="77777777" w:rsidR="00257EBC" w:rsidRPr="00940D8E" w:rsidRDefault="00257EBC" w:rsidP="009B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0D8E">
              <w:rPr>
                <w:rFonts w:ascii="Times New Roman" w:hAnsi="Times New Roman" w:cs="Times New Roman"/>
                <w:sz w:val="20"/>
                <w:szCs w:val="20"/>
              </w:rPr>
              <w:t>от 0 до 9 мин, через 1 мин</w:t>
            </w:r>
          </w:p>
        </w:tc>
        <w:tc>
          <w:tcPr>
            <w:tcW w:w="1275" w:type="dxa"/>
          </w:tcPr>
          <w:p w14:paraId="57211148" w14:textId="77777777" w:rsidR="00257EBC" w:rsidRPr="00940D8E" w:rsidRDefault="00257EBC" w:rsidP="009B4433">
            <w:pPr>
              <w:rPr>
                <w:rFonts w:ascii="Times New Roman" w:hAnsi="Times New Roman" w:cs="Times New Roman"/>
              </w:rPr>
            </w:pPr>
            <w:r w:rsidRPr="00940D8E"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3402" w:type="dxa"/>
          </w:tcPr>
          <w:p w14:paraId="2AA0EE12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 w:rsidRPr="00257EB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14:paraId="7AD9E620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</w:tr>
      <w:tr w:rsidR="00257EBC" w:rsidRPr="003E44CB" w14:paraId="7E071A3B" w14:textId="77777777" w:rsidTr="009B4433">
        <w:tc>
          <w:tcPr>
            <w:tcW w:w="1943" w:type="dxa"/>
            <w:vMerge/>
          </w:tcPr>
          <w:p w14:paraId="046F1755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34DED2EC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634E86AB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56912D47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A82F0DC" w14:textId="77777777" w:rsidR="00257EBC" w:rsidRPr="00940D8E" w:rsidRDefault="00257EBC" w:rsidP="009B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0D8E">
              <w:rPr>
                <w:rFonts w:ascii="Times New Roman" w:hAnsi="Times New Roman" w:cs="Times New Roman"/>
                <w:sz w:val="20"/>
                <w:szCs w:val="20"/>
              </w:rPr>
              <w:t>Шаг работы таймера</w:t>
            </w:r>
          </w:p>
        </w:tc>
        <w:tc>
          <w:tcPr>
            <w:tcW w:w="1843" w:type="dxa"/>
          </w:tcPr>
          <w:p w14:paraId="2C5EE943" w14:textId="77777777" w:rsidR="00257EBC" w:rsidRPr="009B4433" w:rsidRDefault="00257EBC" w:rsidP="009B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14:paraId="502771CD" w14:textId="77777777" w:rsidR="00257EBC" w:rsidRDefault="00257EBC" w:rsidP="009B44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3402" w:type="dxa"/>
          </w:tcPr>
          <w:p w14:paraId="1445A3BC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 w:rsidRPr="009B4433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14:paraId="4EA72A1B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</w:tr>
      <w:tr w:rsidR="00257EBC" w:rsidRPr="003E44CB" w14:paraId="074A768C" w14:textId="77777777" w:rsidTr="009B4433">
        <w:tc>
          <w:tcPr>
            <w:tcW w:w="1943" w:type="dxa"/>
            <w:vMerge/>
          </w:tcPr>
          <w:p w14:paraId="71865420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495631DB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0AC37D7F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08B229F0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5FF8387" w14:textId="77777777" w:rsidR="00257EBC" w:rsidRPr="00940D8E" w:rsidRDefault="00257EBC" w:rsidP="009B4433">
            <w:pPr>
              <w:rPr>
                <w:rFonts w:ascii="Times New Roman" w:hAnsi="Times New Roman" w:cs="Times New Roman"/>
              </w:rPr>
            </w:pPr>
            <w:r w:rsidRPr="00940D8E">
              <w:rPr>
                <w:rFonts w:ascii="Times New Roman" w:hAnsi="Times New Roman" w:cs="Times New Roman"/>
              </w:rPr>
              <w:t>Электропитание: напряжение/частота</w:t>
            </w:r>
          </w:p>
        </w:tc>
        <w:tc>
          <w:tcPr>
            <w:tcW w:w="1843" w:type="dxa"/>
          </w:tcPr>
          <w:p w14:paraId="26659362" w14:textId="77777777" w:rsidR="00257EBC" w:rsidRPr="00257EBC" w:rsidRDefault="00257EBC" w:rsidP="009B44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220/50</w:t>
            </w:r>
          </w:p>
        </w:tc>
        <w:tc>
          <w:tcPr>
            <w:tcW w:w="1275" w:type="dxa"/>
          </w:tcPr>
          <w:p w14:paraId="21D3D911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В/Гц</w:t>
            </w:r>
          </w:p>
        </w:tc>
        <w:tc>
          <w:tcPr>
            <w:tcW w:w="3402" w:type="dxa"/>
          </w:tcPr>
          <w:p w14:paraId="573B1912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 w:rsidRPr="00257EB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14:paraId="113DB4B6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</w:tr>
      <w:tr w:rsidR="00257EBC" w:rsidRPr="003E44CB" w14:paraId="2905BD3A" w14:textId="77777777" w:rsidTr="009B4433">
        <w:tc>
          <w:tcPr>
            <w:tcW w:w="1943" w:type="dxa"/>
            <w:vMerge/>
          </w:tcPr>
          <w:p w14:paraId="4EB296D3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3450FECF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224C2318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5DEB05AA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C454292" w14:textId="77777777" w:rsidR="00257EBC" w:rsidRPr="00940D8E" w:rsidRDefault="00257EBC" w:rsidP="009B4433">
            <w:pPr>
              <w:rPr>
                <w:rFonts w:ascii="Times New Roman" w:hAnsi="Times New Roman" w:cs="Times New Roman"/>
              </w:rPr>
            </w:pPr>
            <w:r w:rsidRPr="00940D8E">
              <w:rPr>
                <w:rFonts w:ascii="Times New Roman" w:hAnsi="Times New Roman" w:cs="Times New Roman"/>
              </w:rPr>
              <w:t>Масса</w:t>
            </w:r>
          </w:p>
        </w:tc>
        <w:tc>
          <w:tcPr>
            <w:tcW w:w="1843" w:type="dxa"/>
          </w:tcPr>
          <w:p w14:paraId="28179F86" w14:textId="77777777" w:rsidR="00257EBC" w:rsidRPr="00257EBC" w:rsidRDefault="00257EBC" w:rsidP="009B4433">
            <w:pPr>
              <w:rPr>
                <w:rFonts w:ascii="Times New Roman" w:hAnsi="Times New Roman" w:cs="Times New Roman"/>
              </w:rPr>
            </w:pPr>
            <w:r w:rsidRPr="00257EBC">
              <w:rPr>
                <w:rFonts w:ascii="Times New Roman" w:hAnsi="Times New Roman" w:cs="Times New Roman"/>
              </w:rPr>
              <w:t>≤ 0,5 кг</w:t>
            </w:r>
          </w:p>
        </w:tc>
        <w:tc>
          <w:tcPr>
            <w:tcW w:w="1275" w:type="dxa"/>
          </w:tcPr>
          <w:p w14:paraId="2D4FB245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3402" w:type="dxa"/>
          </w:tcPr>
          <w:p w14:paraId="6576CBB1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  <w:r w:rsidRPr="00257EB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19714235" w14:textId="77777777" w:rsidR="00257EBC" w:rsidRPr="003E44CB" w:rsidRDefault="00257EBC" w:rsidP="009B4433">
            <w:pPr>
              <w:rPr>
                <w:rFonts w:ascii="Times New Roman" w:hAnsi="Times New Roman" w:cs="Times New Roman"/>
              </w:rPr>
            </w:pPr>
          </w:p>
        </w:tc>
      </w:tr>
      <w:tr w:rsidR="00257EBC" w:rsidRPr="003E44CB" w14:paraId="44476809" w14:textId="77777777" w:rsidTr="009B4433">
        <w:tc>
          <w:tcPr>
            <w:tcW w:w="1943" w:type="dxa"/>
            <w:vMerge/>
          </w:tcPr>
          <w:p w14:paraId="5C3928F8" w14:textId="77777777" w:rsidR="00257EBC" w:rsidRPr="003E44CB" w:rsidRDefault="00257EBC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17E59633" w14:textId="77777777" w:rsidR="00257EBC" w:rsidRPr="003E44CB" w:rsidRDefault="00257EBC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5DBFEFC7" w14:textId="77777777" w:rsidR="00257EBC" w:rsidRPr="003E44CB" w:rsidRDefault="00257EBC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275E898D" w14:textId="77777777" w:rsidR="00257EBC" w:rsidRPr="003E44CB" w:rsidRDefault="00257EBC" w:rsidP="002B53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70CF9B0B" w14:textId="77777777" w:rsidR="00257EBC" w:rsidRPr="003E44CB" w:rsidRDefault="00257EBC" w:rsidP="002B53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гарантии</w:t>
            </w:r>
          </w:p>
        </w:tc>
        <w:tc>
          <w:tcPr>
            <w:tcW w:w="1843" w:type="dxa"/>
          </w:tcPr>
          <w:p w14:paraId="677BF75F" w14:textId="77777777" w:rsidR="00257EBC" w:rsidRPr="003E44CB" w:rsidRDefault="00257EBC" w:rsidP="002B53D2">
            <w:pPr>
              <w:rPr>
                <w:rFonts w:ascii="Times New Roman" w:hAnsi="Times New Roman" w:cs="Times New Roman"/>
              </w:rPr>
            </w:pPr>
            <w:r w:rsidRPr="00257EBC">
              <w:rPr>
                <w:rFonts w:ascii="Times New Roman" w:hAnsi="Times New Roman" w:cs="Times New Roman"/>
              </w:rPr>
              <w:t>≥</w:t>
            </w:r>
            <w:r>
              <w:rPr>
                <w:rFonts w:ascii="Times New Roman" w:hAnsi="Times New Roman" w:cs="Times New Roman"/>
              </w:rPr>
              <w:t xml:space="preserve"> 12 </w:t>
            </w:r>
          </w:p>
        </w:tc>
        <w:tc>
          <w:tcPr>
            <w:tcW w:w="1275" w:type="dxa"/>
          </w:tcPr>
          <w:p w14:paraId="19CDD374" w14:textId="77777777" w:rsidR="00257EBC" w:rsidRPr="003E44CB" w:rsidRDefault="00257EBC" w:rsidP="002B53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Мес.</w:t>
            </w:r>
          </w:p>
        </w:tc>
        <w:tc>
          <w:tcPr>
            <w:tcW w:w="3402" w:type="dxa"/>
          </w:tcPr>
          <w:p w14:paraId="0835B7C0" w14:textId="77777777" w:rsidR="00257EBC" w:rsidRPr="003E44CB" w:rsidRDefault="00257EBC" w:rsidP="002B53D2">
            <w:pPr>
              <w:rPr>
                <w:rFonts w:ascii="Times New Roman" w:hAnsi="Times New Roman" w:cs="Times New Roman"/>
              </w:rPr>
            </w:pPr>
            <w:r w:rsidRPr="00257EB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0FD6F37B" w14:textId="77777777" w:rsidR="00257EBC" w:rsidRPr="003E44CB" w:rsidRDefault="00257EBC" w:rsidP="002B53D2">
            <w:pPr>
              <w:rPr>
                <w:rFonts w:ascii="Times New Roman" w:hAnsi="Times New Roman" w:cs="Times New Roman"/>
              </w:rPr>
            </w:pPr>
          </w:p>
        </w:tc>
      </w:tr>
      <w:tr w:rsidR="007E7CEE" w:rsidRPr="003E44CB" w14:paraId="3B5B5CE9" w14:textId="77777777" w:rsidTr="00C647B9">
        <w:tc>
          <w:tcPr>
            <w:tcW w:w="1943" w:type="dxa"/>
            <w:vMerge w:val="restart"/>
          </w:tcPr>
          <w:p w14:paraId="026EFD83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  <w:r w:rsidRPr="00257EBC">
              <w:rPr>
                <w:rFonts w:ascii="Times New Roman" w:hAnsi="Times New Roman" w:cs="Times New Roman"/>
              </w:rPr>
              <w:t>Система глубокой электромагнитной стимуляции тканей, для домашнего пользования</w:t>
            </w:r>
          </w:p>
        </w:tc>
        <w:tc>
          <w:tcPr>
            <w:tcW w:w="1313" w:type="dxa"/>
            <w:vMerge w:val="restart"/>
          </w:tcPr>
          <w:p w14:paraId="77002EB4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26.60.13.190-00000073</w:t>
            </w:r>
          </w:p>
        </w:tc>
        <w:tc>
          <w:tcPr>
            <w:tcW w:w="850" w:type="dxa"/>
            <w:vMerge w:val="restart"/>
          </w:tcPr>
          <w:p w14:paraId="5D0C9E5C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134" w:type="dxa"/>
            <w:vMerge w:val="restart"/>
          </w:tcPr>
          <w:p w14:paraId="482420A3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3,00</w:t>
            </w:r>
          </w:p>
        </w:tc>
        <w:tc>
          <w:tcPr>
            <w:tcW w:w="2410" w:type="dxa"/>
            <w:vAlign w:val="center"/>
          </w:tcPr>
          <w:p w14:paraId="2D04F8AA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BC">
              <w:rPr>
                <w:rFonts w:ascii="Times New Roman" w:hAnsi="Times New Roman" w:cs="Times New Roman"/>
                <w:sz w:val="20"/>
                <w:szCs w:val="20"/>
              </w:rPr>
              <w:t xml:space="preserve">Режим работы </w:t>
            </w:r>
          </w:p>
          <w:p w14:paraId="32C4575E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158812C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BC">
              <w:rPr>
                <w:rFonts w:ascii="Times New Roman" w:hAnsi="Times New Roman" w:cs="Times New Roman"/>
                <w:sz w:val="20"/>
                <w:szCs w:val="20"/>
              </w:rPr>
              <w:t>Синусоидальный, пульсирующий</w:t>
            </w:r>
          </w:p>
        </w:tc>
        <w:tc>
          <w:tcPr>
            <w:tcW w:w="1275" w:type="dxa"/>
          </w:tcPr>
          <w:p w14:paraId="2B604E86" w14:textId="77777777" w:rsidR="007E7CEE" w:rsidRPr="00257EBC" w:rsidRDefault="007E7CEE" w:rsidP="00257EB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</w:tcPr>
          <w:p w14:paraId="28B146D8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  <w:r w:rsidRPr="00257EB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 w:val="restart"/>
          </w:tcPr>
          <w:p w14:paraId="33F78FFB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Ограничение</w:t>
            </w:r>
          </w:p>
        </w:tc>
      </w:tr>
      <w:tr w:rsidR="007E7CEE" w:rsidRPr="003E44CB" w14:paraId="5A820B1D" w14:textId="77777777" w:rsidTr="00C647B9">
        <w:tc>
          <w:tcPr>
            <w:tcW w:w="1943" w:type="dxa"/>
            <w:vMerge/>
          </w:tcPr>
          <w:p w14:paraId="3B08307C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4438D6B8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53922A3B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296B0E06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0B05C7F0" w14:textId="77777777" w:rsidR="007E7CEE" w:rsidRPr="00257EBC" w:rsidRDefault="001743A0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3A0">
              <w:rPr>
                <w:rFonts w:ascii="Times New Roman" w:hAnsi="Times New Roman" w:cs="Times New Roman"/>
                <w:sz w:val="20"/>
                <w:szCs w:val="20"/>
              </w:rPr>
              <w:t>Длина волны излучения в синем/оранжевом спектре</w:t>
            </w:r>
          </w:p>
        </w:tc>
        <w:tc>
          <w:tcPr>
            <w:tcW w:w="1843" w:type="dxa"/>
          </w:tcPr>
          <w:p w14:paraId="77D3E7CC" w14:textId="77777777" w:rsidR="007E7CEE" w:rsidRPr="00257EBC" w:rsidRDefault="001743A0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3A0">
              <w:rPr>
                <w:rFonts w:ascii="Times New Roman" w:hAnsi="Times New Roman" w:cs="Times New Roman"/>
                <w:sz w:val="20"/>
                <w:szCs w:val="20"/>
              </w:rPr>
              <w:t>470-485/595-610 нм</w:t>
            </w:r>
          </w:p>
        </w:tc>
        <w:tc>
          <w:tcPr>
            <w:tcW w:w="1275" w:type="dxa"/>
          </w:tcPr>
          <w:p w14:paraId="1770845C" w14:textId="77777777" w:rsidR="007E7CEE" w:rsidRPr="00257EBC" w:rsidRDefault="007E7CEE" w:rsidP="00257EBC">
            <w:pPr>
              <w:rPr>
                <w:rFonts w:ascii="Times New Roman" w:hAnsi="Times New Roman" w:cs="Times New Roman"/>
              </w:rPr>
            </w:pPr>
            <w:r w:rsidRPr="00257EBC">
              <w:rPr>
                <w:rFonts w:ascii="Times New Roman" w:hAnsi="Times New Roman" w:cs="Times New Roman"/>
              </w:rPr>
              <w:t>Нм</w:t>
            </w:r>
          </w:p>
        </w:tc>
        <w:tc>
          <w:tcPr>
            <w:tcW w:w="3402" w:type="dxa"/>
          </w:tcPr>
          <w:p w14:paraId="52926BA7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  <w:r w:rsidRPr="00257EBC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14:paraId="5638C247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</w:tr>
      <w:tr w:rsidR="007E7CEE" w:rsidRPr="003E44CB" w14:paraId="0D98B69F" w14:textId="77777777" w:rsidTr="00C647B9">
        <w:tc>
          <w:tcPr>
            <w:tcW w:w="1943" w:type="dxa"/>
            <w:vMerge/>
          </w:tcPr>
          <w:p w14:paraId="49F131E6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451420A4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3035167C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7FAC63E4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138121A9" w14:textId="77777777" w:rsidR="007E7CEE" w:rsidRPr="00257EBC" w:rsidRDefault="001743A0" w:rsidP="001743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Мощность светового излучения </w:t>
            </w:r>
            <w:r w:rsidRPr="001743A0">
              <w:rPr>
                <w:rFonts w:ascii="Times New Roman" w:hAnsi="Times New Roman" w:cs="Times New Roman"/>
                <w:sz w:val="20"/>
                <w:szCs w:val="20"/>
              </w:rPr>
              <w:t xml:space="preserve">спектра мВт/см </w:t>
            </w:r>
          </w:p>
        </w:tc>
        <w:tc>
          <w:tcPr>
            <w:tcW w:w="1843" w:type="dxa"/>
          </w:tcPr>
          <w:p w14:paraId="5BF4FF60" w14:textId="77777777" w:rsidR="007E7CEE" w:rsidRPr="00257EBC" w:rsidRDefault="001743A0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3A0">
              <w:rPr>
                <w:rFonts w:ascii="Times New Roman" w:hAnsi="Times New Roman" w:cs="Times New Roman"/>
                <w:sz w:val="20"/>
                <w:szCs w:val="20"/>
              </w:rPr>
              <w:t>2,5/4 мВт/см (для оранжевого и синего спектра соответственно)</w:t>
            </w:r>
          </w:p>
        </w:tc>
        <w:tc>
          <w:tcPr>
            <w:tcW w:w="1275" w:type="dxa"/>
          </w:tcPr>
          <w:p w14:paraId="60F5DB71" w14:textId="77777777" w:rsidR="007E7CEE" w:rsidRPr="00257EBC" w:rsidRDefault="007E7CEE" w:rsidP="00257EBC">
            <w:pPr>
              <w:rPr>
                <w:rFonts w:ascii="Times New Roman" w:hAnsi="Times New Roman" w:cs="Times New Roman"/>
              </w:rPr>
            </w:pPr>
            <w:r w:rsidRPr="00257EBC">
              <w:rPr>
                <w:rFonts w:ascii="Times New Roman" w:hAnsi="Times New Roman" w:cs="Times New Roman"/>
              </w:rPr>
              <w:t>мВт/см</w:t>
            </w:r>
          </w:p>
        </w:tc>
        <w:tc>
          <w:tcPr>
            <w:tcW w:w="3402" w:type="dxa"/>
          </w:tcPr>
          <w:p w14:paraId="52F06886" w14:textId="77777777" w:rsidR="007E7CEE" w:rsidRPr="003E44CB" w:rsidRDefault="001743A0" w:rsidP="00257EBC">
            <w:pPr>
              <w:rPr>
                <w:rFonts w:ascii="Times New Roman" w:hAnsi="Times New Roman" w:cs="Times New Roman"/>
              </w:rPr>
            </w:pPr>
            <w:r w:rsidRPr="001743A0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14:paraId="6BE6BACA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</w:tr>
      <w:tr w:rsidR="007E7CEE" w:rsidRPr="003E44CB" w14:paraId="675BED67" w14:textId="77777777" w:rsidTr="00C647B9">
        <w:tc>
          <w:tcPr>
            <w:tcW w:w="1943" w:type="dxa"/>
            <w:vMerge/>
          </w:tcPr>
          <w:p w14:paraId="36A2A025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17E66FA1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7E553233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2573D001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66FF8B68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BC">
              <w:rPr>
                <w:rFonts w:ascii="Times New Roman" w:hAnsi="Times New Roman" w:cs="Times New Roman"/>
                <w:sz w:val="20"/>
                <w:szCs w:val="20"/>
              </w:rPr>
              <w:t xml:space="preserve">Площадь светового облучения </w:t>
            </w:r>
          </w:p>
          <w:p w14:paraId="7493F4D6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B24B0B2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BC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1275" w:type="dxa"/>
          </w:tcPr>
          <w:p w14:paraId="799B9FB6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BC">
              <w:rPr>
                <w:rFonts w:ascii="Times New Roman" w:hAnsi="Times New Roman" w:cs="Times New Roman"/>
                <w:sz w:val="20"/>
                <w:szCs w:val="20"/>
              </w:rPr>
              <w:t>См2</w:t>
            </w:r>
          </w:p>
        </w:tc>
        <w:tc>
          <w:tcPr>
            <w:tcW w:w="3402" w:type="dxa"/>
          </w:tcPr>
          <w:p w14:paraId="624AFD7B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  <w:r w:rsidRPr="00257EBC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71EB34F7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</w:tr>
      <w:tr w:rsidR="007E7CEE" w:rsidRPr="003E44CB" w14:paraId="7E84AD5F" w14:textId="77777777" w:rsidTr="00C647B9">
        <w:tc>
          <w:tcPr>
            <w:tcW w:w="1943" w:type="dxa"/>
            <w:vMerge/>
          </w:tcPr>
          <w:p w14:paraId="4CAF640E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7F9E4C8B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76EB5A11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3DEB3BD5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04632563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BC">
              <w:rPr>
                <w:rFonts w:ascii="Times New Roman" w:hAnsi="Times New Roman" w:cs="Times New Roman"/>
                <w:sz w:val="20"/>
                <w:szCs w:val="20"/>
              </w:rPr>
              <w:t>Величина индукции магнитного поля</w:t>
            </w:r>
          </w:p>
        </w:tc>
        <w:tc>
          <w:tcPr>
            <w:tcW w:w="1843" w:type="dxa"/>
          </w:tcPr>
          <w:p w14:paraId="6A9DF39F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BC">
              <w:rPr>
                <w:rFonts w:ascii="Times New Roman" w:hAnsi="Times New Roman" w:cs="Times New Roman"/>
                <w:sz w:val="20"/>
                <w:szCs w:val="20"/>
              </w:rPr>
              <w:t>10 и 30 мТл</w:t>
            </w:r>
          </w:p>
        </w:tc>
        <w:tc>
          <w:tcPr>
            <w:tcW w:w="1275" w:type="dxa"/>
          </w:tcPr>
          <w:p w14:paraId="4897FE7E" w14:textId="77777777" w:rsidR="007E7CEE" w:rsidRPr="00257EBC" w:rsidRDefault="007E7CEE" w:rsidP="00257EB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</w:tcPr>
          <w:p w14:paraId="0A0AF88D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  <w:r w:rsidRPr="007E7CEE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14:paraId="61EDE55B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</w:tr>
      <w:tr w:rsidR="007E7CEE" w:rsidRPr="003E44CB" w14:paraId="797F3B00" w14:textId="77777777" w:rsidTr="00C647B9">
        <w:tc>
          <w:tcPr>
            <w:tcW w:w="1943" w:type="dxa"/>
            <w:vMerge/>
          </w:tcPr>
          <w:p w14:paraId="42FC0322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5910FF4D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7C1EFF8A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4C3E57C7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0EBA56DF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BC">
              <w:rPr>
                <w:rFonts w:ascii="Times New Roman" w:hAnsi="Times New Roman" w:cs="Times New Roman"/>
                <w:sz w:val="20"/>
                <w:szCs w:val="20"/>
              </w:rPr>
              <w:t xml:space="preserve">Потребляемая мощность </w:t>
            </w:r>
          </w:p>
          <w:p w14:paraId="1DA359DE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EBB5D9C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BC">
              <w:rPr>
                <w:rFonts w:ascii="Times New Roman" w:hAnsi="Times New Roman" w:cs="Times New Roman"/>
                <w:sz w:val="20"/>
                <w:szCs w:val="20"/>
              </w:rPr>
              <w:t>≤ 20 Вт</w:t>
            </w:r>
          </w:p>
        </w:tc>
        <w:tc>
          <w:tcPr>
            <w:tcW w:w="1275" w:type="dxa"/>
          </w:tcPr>
          <w:p w14:paraId="1502F9D9" w14:textId="77777777" w:rsidR="007E7CEE" w:rsidRPr="00257EBC" w:rsidRDefault="007E7CEE" w:rsidP="00257EB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</w:tcPr>
          <w:p w14:paraId="2E37BAF2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  <w:r w:rsidRPr="007E7CEE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2B0BA9D6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</w:tr>
      <w:tr w:rsidR="007E7CEE" w:rsidRPr="003E44CB" w14:paraId="40E1558A" w14:textId="77777777" w:rsidTr="00C647B9">
        <w:tc>
          <w:tcPr>
            <w:tcW w:w="1943" w:type="dxa"/>
            <w:vMerge/>
          </w:tcPr>
          <w:p w14:paraId="21075B0C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323CB281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5D98BBDA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476B94DA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053A564D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BC">
              <w:rPr>
                <w:rFonts w:ascii="Times New Roman" w:hAnsi="Times New Roman" w:cs="Times New Roman"/>
                <w:sz w:val="20"/>
                <w:szCs w:val="20"/>
              </w:rPr>
              <w:t xml:space="preserve">Питание от сети </w:t>
            </w:r>
          </w:p>
          <w:p w14:paraId="2A0D790D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1E9C096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BC">
              <w:rPr>
                <w:rFonts w:ascii="Times New Roman" w:hAnsi="Times New Roman" w:cs="Times New Roman"/>
                <w:sz w:val="20"/>
                <w:szCs w:val="20"/>
              </w:rPr>
              <w:t>220 В</w:t>
            </w:r>
          </w:p>
        </w:tc>
        <w:tc>
          <w:tcPr>
            <w:tcW w:w="1275" w:type="dxa"/>
          </w:tcPr>
          <w:p w14:paraId="5F8E24AA" w14:textId="77777777" w:rsidR="007E7CEE" w:rsidRPr="00257EBC" w:rsidRDefault="007E7CEE" w:rsidP="00257EB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</w:tcPr>
          <w:p w14:paraId="6B21765B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  <w:r w:rsidRPr="007E7CEE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3" w:type="dxa"/>
            <w:vMerge/>
          </w:tcPr>
          <w:p w14:paraId="7DC670C6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</w:tr>
      <w:tr w:rsidR="007E7CEE" w:rsidRPr="003E44CB" w14:paraId="5AD1CF38" w14:textId="77777777" w:rsidTr="00C647B9">
        <w:tc>
          <w:tcPr>
            <w:tcW w:w="1943" w:type="dxa"/>
            <w:vMerge/>
          </w:tcPr>
          <w:p w14:paraId="1F9B617B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26F77710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7E9F704F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45A47C30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523D1015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  <w:p w14:paraId="0B9EDCE2" w14:textId="77777777" w:rsidR="007E7CEE" w:rsidRPr="00257EBC" w:rsidRDefault="007E7CEE" w:rsidP="00257EB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688C891D" w14:textId="77777777" w:rsidR="007E7CEE" w:rsidRPr="00257EBC" w:rsidRDefault="007E7CEE" w:rsidP="007E7C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BC">
              <w:rPr>
                <w:rFonts w:ascii="Times New Roman" w:hAnsi="Times New Roman" w:cs="Times New Roman"/>
                <w:sz w:val="20"/>
                <w:szCs w:val="20"/>
              </w:rPr>
              <w:t xml:space="preserve">≤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1743A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14:paraId="72751485" w14:textId="77777777" w:rsidR="007E7CEE" w:rsidRPr="007E7CEE" w:rsidRDefault="001743A0" w:rsidP="007E7C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7E7CEE" w:rsidRPr="007E7CE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3402" w:type="dxa"/>
          </w:tcPr>
          <w:p w14:paraId="10A11D3E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  <w:r w:rsidRPr="007E7CEE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0FEB8ECC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</w:tr>
      <w:tr w:rsidR="007E7CEE" w:rsidRPr="003E44CB" w14:paraId="37E9E53C" w14:textId="77777777" w:rsidTr="00C647B9">
        <w:tc>
          <w:tcPr>
            <w:tcW w:w="1943" w:type="dxa"/>
            <w:vMerge/>
          </w:tcPr>
          <w:p w14:paraId="3E079081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433F73B0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74460412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3D171E46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3AF14776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1843" w:type="dxa"/>
          </w:tcPr>
          <w:p w14:paraId="554F4026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7CEE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9</w:t>
            </w:r>
            <w:r w:rsidR="001743A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14:paraId="5C5CDA2E" w14:textId="77777777" w:rsidR="007E7CEE" w:rsidRPr="007E7CEE" w:rsidRDefault="001743A0" w:rsidP="007E7C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7E7CEE" w:rsidRPr="007E7CE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3402" w:type="dxa"/>
          </w:tcPr>
          <w:p w14:paraId="712AF185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  <w:r w:rsidRPr="007E7CEE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17808137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</w:tr>
      <w:tr w:rsidR="007E7CEE" w:rsidRPr="003E44CB" w14:paraId="7FF3B9B0" w14:textId="77777777" w:rsidTr="00C647B9">
        <w:tc>
          <w:tcPr>
            <w:tcW w:w="1943" w:type="dxa"/>
            <w:vMerge/>
          </w:tcPr>
          <w:p w14:paraId="230C08DD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1FBCC680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2817E987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3866AF65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566376E1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1843" w:type="dxa"/>
          </w:tcPr>
          <w:p w14:paraId="40D470A0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7CEE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</w:t>
            </w:r>
            <w:r w:rsidR="001743A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14:paraId="30F190A1" w14:textId="77777777" w:rsidR="007E7CEE" w:rsidRPr="007E7CEE" w:rsidRDefault="001743A0" w:rsidP="007E7C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7E7CEE" w:rsidRPr="007E7CE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3402" w:type="dxa"/>
          </w:tcPr>
          <w:p w14:paraId="3E46368C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  <w:r w:rsidRPr="007E7CEE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26A76C55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</w:tr>
      <w:tr w:rsidR="007E7CEE" w:rsidRPr="003E44CB" w14:paraId="48EE2020" w14:textId="77777777" w:rsidTr="00C647B9">
        <w:tc>
          <w:tcPr>
            <w:tcW w:w="1943" w:type="dxa"/>
            <w:vMerge/>
          </w:tcPr>
          <w:p w14:paraId="442799B6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</w:tcPr>
          <w:p w14:paraId="3E40AFDD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14:paraId="52A77578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7D5261AB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5C79DE99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BC">
              <w:rPr>
                <w:rFonts w:ascii="Times New Roman" w:hAnsi="Times New Roman" w:cs="Times New Roman"/>
                <w:sz w:val="20"/>
                <w:szCs w:val="20"/>
              </w:rPr>
              <w:t xml:space="preserve">Масса </w:t>
            </w:r>
          </w:p>
        </w:tc>
        <w:tc>
          <w:tcPr>
            <w:tcW w:w="1843" w:type="dxa"/>
          </w:tcPr>
          <w:p w14:paraId="4A5D68A0" w14:textId="77777777" w:rsidR="007E7CEE" w:rsidRPr="00257EBC" w:rsidRDefault="007E7CEE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EBC">
              <w:rPr>
                <w:rFonts w:ascii="Times New Roman" w:hAnsi="Times New Roman" w:cs="Times New Roman"/>
                <w:sz w:val="20"/>
                <w:szCs w:val="20"/>
              </w:rPr>
              <w:t xml:space="preserve">≤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700 </w:t>
            </w:r>
          </w:p>
        </w:tc>
        <w:tc>
          <w:tcPr>
            <w:tcW w:w="1275" w:type="dxa"/>
          </w:tcPr>
          <w:p w14:paraId="7C83A22E" w14:textId="77777777" w:rsidR="007E7CEE" w:rsidRPr="007E7CEE" w:rsidRDefault="007E7CEE" w:rsidP="007E7C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7CEE">
              <w:rPr>
                <w:rFonts w:ascii="Times New Roman" w:hAnsi="Times New Roman" w:cs="Times New Roman"/>
                <w:sz w:val="20"/>
                <w:szCs w:val="20"/>
              </w:rPr>
              <w:t>грамм</w:t>
            </w:r>
          </w:p>
        </w:tc>
        <w:tc>
          <w:tcPr>
            <w:tcW w:w="3402" w:type="dxa"/>
          </w:tcPr>
          <w:p w14:paraId="60F1B9AB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  <w:r w:rsidRPr="007E7CEE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  <w:vMerge/>
          </w:tcPr>
          <w:p w14:paraId="346CB1CF" w14:textId="77777777" w:rsidR="007E7CEE" w:rsidRPr="003E44CB" w:rsidRDefault="007E7CEE" w:rsidP="00257EBC">
            <w:pPr>
              <w:rPr>
                <w:rFonts w:ascii="Times New Roman" w:hAnsi="Times New Roman" w:cs="Times New Roman"/>
              </w:rPr>
            </w:pPr>
          </w:p>
        </w:tc>
      </w:tr>
      <w:tr w:rsidR="001743A0" w:rsidRPr="003E44CB" w14:paraId="5E60AAF6" w14:textId="77777777" w:rsidTr="00C647B9">
        <w:tc>
          <w:tcPr>
            <w:tcW w:w="1943" w:type="dxa"/>
          </w:tcPr>
          <w:p w14:paraId="725341DD" w14:textId="77777777" w:rsidR="001743A0" w:rsidRPr="003E44CB" w:rsidRDefault="001743A0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</w:tcPr>
          <w:p w14:paraId="7F12BE1B" w14:textId="77777777" w:rsidR="001743A0" w:rsidRPr="003E44CB" w:rsidRDefault="001743A0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D1417B5" w14:textId="77777777" w:rsidR="001743A0" w:rsidRPr="003E44CB" w:rsidRDefault="001743A0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6DE4502" w14:textId="77777777" w:rsidR="001743A0" w:rsidRPr="003E44CB" w:rsidRDefault="001743A0" w:rsidP="00257E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280A37CB" w14:textId="77777777" w:rsidR="001743A0" w:rsidRPr="00257EBC" w:rsidRDefault="001743A0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гарантии</w:t>
            </w:r>
          </w:p>
        </w:tc>
        <w:tc>
          <w:tcPr>
            <w:tcW w:w="1843" w:type="dxa"/>
          </w:tcPr>
          <w:p w14:paraId="2B0B26F6" w14:textId="77777777" w:rsidR="001743A0" w:rsidRPr="00257EBC" w:rsidRDefault="001743A0" w:rsidP="00257E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43A0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12</w:t>
            </w:r>
          </w:p>
        </w:tc>
        <w:tc>
          <w:tcPr>
            <w:tcW w:w="1275" w:type="dxa"/>
          </w:tcPr>
          <w:p w14:paraId="65E27864" w14:textId="77777777" w:rsidR="001743A0" w:rsidRPr="007E7CEE" w:rsidRDefault="001743A0" w:rsidP="007E7CE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месяц</w:t>
            </w:r>
          </w:p>
        </w:tc>
        <w:tc>
          <w:tcPr>
            <w:tcW w:w="3402" w:type="dxa"/>
          </w:tcPr>
          <w:p w14:paraId="3C318A0B" w14:textId="77777777" w:rsidR="001743A0" w:rsidRPr="007E7CEE" w:rsidRDefault="001743A0" w:rsidP="00257EBC">
            <w:pPr>
              <w:rPr>
                <w:rFonts w:ascii="Times New Roman" w:hAnsi="Times New Roman" w:cs="Times New Roman"/>
              </w:rPr>
            </w:pPr>
            <w:r w:rsidRPr="001743A0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3" w:type="dxa"/>
          </w:tcPr>
          <w:p w14:paraId="5389892F" w14:textId="77777777" w:rsidR="001743A0" w:rsidRPr="003E44CB" w:rsidRDefault="001743A0" w:rsidP="00257EBC">
            <w:pPr>
              <w:rPr>
                <w:rFonts w:ascii="Times New Roman" w:hAnsi="Times New Roman" w:cs="Times New Roman"/>
              </w:rPr>
            </w:pPr>
          </w:p>
        </w:tc>
      </w:tr>
    </w:tbl>
    <w:p w14:paraId="3D8B85DF" w14:textId="77777777" w:rsidR="00DB10FC" w:rsidRDefault="00DB10FC"/>
    <w:sectPr w:rsidR="00DB10FC" w:rsidSect="002B53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367"/>
    <w:rsid w:val="001743A0"/>
    <w:rsid w:val="00257EBC"/>
    <w:rsid w:val="002B53D2"/>
    <w:rsid w:val="003E44CB"/>
    <w:rsid w:val="00631219"/>
    <w:rsid w:val="007E7CEE"/>
    <w:rsid w:val="00896A23"/>
    <w:rsid w:val="008B3367"/>
    <w:rsid w:val="00940D8E"/>
    <w:rsid w:val="009B4433"/>
    <w:rsid w:val="00D2232D"/>
    <w:rsid w:val="00DB10FC"/>
    <w:rsid w:val="00DC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4C355"/>
  <w15:chartTrackingRefBased/>
  <w15:docId w15:val="{94A789E1-1D5F-4131-B3D6-36006091F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712</Words>
  <Characters>4065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2026-05-06T09:07:00Z</dcterms:created>
  <dcterms:modified xsi:type="dcterms:W3CDTF">2026-05-06T09:07:00Z</dcterms:modified>
</cp:coreProperties>
</file>