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A52A9" w14:textId="13EF2989" w:rsidR="001235E6" w:rsidRPr="001235E6" w:rsidRDefault="001235E6" w:rsidP="001235E6">
      <w:pPr>
        <w:pStyle w:val="11a"/>
        <w:ind w:firstLine="567"/>
        <w:jc w:val="center"/>
        <w:rPr>
          <w:b/>
          <w:sz w:val="22"/>
          <w:szCs w:val="22"/>
          <w:lang w:val="ru-RU"/>
        </w:rPr>
      </w:pPr>
      <w:r w:rsidRPr="001235E6">
        <w:rPr>
          <w:rFonts w:eastAsia="Calibri"/>
          <w:b/>
          <w:color w:val="auto"/>
          <w:szCs w:val="22"/>
          <w:lang w:val="ru-RU" w:eastAsia="en-US" w:bidi="ar-SA"/>
        </w:rPr>
        <w:t>Описание объекта закупки в соответствии со статьей 33 Закона</w:t>
      </w:r>
      <w:r>
        <w:rPr>
          <w:rFonts w:eastAsia="Calibri"/>
          <w:b/>
          <w:color w:val="auto"/>
          <w:szCs w:val="22"/>
          <w:lang w:val="ru-RU" w:eastAsia="en-US" w:bidi="ar-SA"/>
        </w:rPr>
        <w:t xml:space="preserve"> о контрактной системе</w:t>
      </w:r>
    </w:p>
    <w:p w14:paraId="3642179A" w14:textId="74ECABA6" w:rsidR="001235E6" w:rsidRDefault="00A700E6" w:rsidP="00E10B25">
      <w:pPr>
        <w:pStyle w:val="afff3"/>
        <w:numPr>
          <w:ilvl w:val="0"/>
          <w:numId w:val="18"/>
        </w:numPr>
        <w:rPr>
          <w:sz w:val="22"/>
          <w:szCs w:val="22"/>
        </w:rPr>
      </w:pPr>
      <w:proofErr w:type="gramStart"/>
      <w:r w:rsidRPr="001235E6">
        <w:rPr>
          <w:sz w:val="22"/>
          <w:szCs w:val="22"/>
        </w:rPr>
        <w:t xml:space="preserve">Поставка </w:t>
      </w:r>
      <w:r w:rsidR="00E10B25" w:rsidRPr="00E10B25">
        <w:rPr>
          <w:sz w:val="22"/>
          <w:szCs w:val="22"/>
        </w:rPr>
        <w:t xml:space="preserve"> пожарных</w:t>
      </w:r>
      <w:proofErr w:type="gramEnd"/>
      <w:r w:rsidR="00E10B25" w:rsidRPr="00E10B25">
        <w:rPr>
          <w:sz w:val="22"/>
          <w:szCs w:val="22"/>
        </w:rPr>
        <w:t xml:space="preserve"> рукавов</w:t>
      </w:r>
      <w:r w:rsidR="00E10B25">
        <w:rPr>
          <w:sz w:val="22"/>
          <w:szCs w:val="22"/>
        </w:rPr>
        <w:t xml:space="preserve"> и стволов </w:t>
      </w:r>
      <w:r w:rsidR="00E10B25" w:rsidRPr="00E10B25">
        <w:rPr>
          <w:sz w:val="22"/>
          <w:szCs w:val="22"/>
        </w:rPr>
        <w:t>для нужд структурных подразделений СПб ГБУЗ Городская поликлиника № 49»</w:t>
      </w:r>
      <w:r w:rsidR="00AB3FE9">
        <w:rPr>
          <w:sz w:val="22"/>
          <w:szCs w:val="22"/>
        </w:rPr>
        <w:t>для нужд структурных подразделений СПб ГБУЗ «Городская поликлиника № 49»</w:t>
      </w:r>
      <w:r w:rsidR="00FC396F">
        <w:rPr>
          <w:sz w:val="22"/>
          <w:szCs w:val="22"/>
        </w:rPr>
        <w:t xml:space="preserve"> </w:t>
      </w:r>
      <w:r w:rsidRPr="001235E6">
        <w:rPr>
          <w:sz w:val="22"/>
          <w:szCs w:val="22"/>
        </w:rPr>
        <w:t>(далее – товар).</w:t>
      </w:r>
    </w:p>
    <w:p w14:paraId="209052AD" w14:textId="77777777" w:rsidR="00A700E6" w:rsidRPr="001235E6" w:rsidRDefault="00A700E6" w:rsidP="001235E6">
      <w:pPr>
        <w:pStyle w:val="afff3"/>
        <w:ind w:firstLine="540"/>
        <w:rPr>
          <w:sz w:val="22"/>
          <w:szCs w:val="22"/>
        </w:rPr>
      </w:pPr>
      <w:r w:rsidRPr="001235E6">
        <w:rPr>
          <w:sz w:val="22"/>
          <w:szCs w:val="22"/>
        </w:rPr>
        <w:t>2</w:t>
      </w:r>
      <w:r w:rsidR="001235E6">
        <w:rPr>
          <w:sz w:val="22"/>
          <w:szCs w:val="22"/>
        </w:rPr>
        <w:t>.</w:t>
      </w:r>
      <w:r w:rsidRPr="001235E6">
        <w:rPr>
          <w:sz w:val="22"/>
          <w:szCs w:val="22"/>
        </w:rPr>
        <w:t xml:space="preserve"> Требования к техническим, функциональным и эксплуатационным характеристикам товара</w:t>
      </w:r>
      <w:r w:rsidR="001235E6">
        <w:rPr>
          <w:sz w:val="22"/>
          <w:szCs w:val="22"/>
        </w:rPr>
        <w:t>:</w:t>
      </w:r>
    </w:p>
    <w:p w14:paraId="5BC0879E" w14:textId="59191B60" w:rsidR="00A700E6" w:rsidRPr="001235E6" w:rsidRDefault="00A700E6" w:rsidP="00A700E6">
      <w:pPr>
        <w:ind w:firstLine="540"/>
        <w:jc w:val="both"/>
      </w:pPr>
      <w:r w:rsidRPr="001235E6">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1235E6">
        <w:t>1</w:t>
      </w:r>
      <w:r w:rsidRPr="001235E6">
        <w:t xml:space="preserve"> к </w:t>
      </w:r>
      <w:r w:rsidR="001235E6">
        <w:t>Описанию объекта закупки</w:t>
      </w:r>
      <w:r w:rsidRPr="001235E6">
        <w:t xml:space="preserve">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041FB143" w14:textId="77777777" w:rsidR="00A700E6" w:rsidRPr="001235E6" w:rsidRDefault="00A700E6" w:rsidP="001235E6">
      <w:pPr>
        <w:ind w:firstLine="540"/>
      </w:pPr>
      <w:r w:rsidRPr="001235E6">
        <w:t>3</w:t>
      </w:r>
      <w:r w:rsidR="001235E6">
        <w:t>.</w:t>
      </w:r>
      <w:r w:rsidRPr="001235E6">
        <w:t xml:space="preserve"> Требования к качеству и безопасности товара</w:t>
      </w:r>
      <w:r w:rsidR="001235E6">
        <w:t>:</w:t>
      </w:r>
    </w:p>
    <w:p w14:paraId="4EE00A4A" w14:textId="77777777" w:rsidR="00A700E6" w:rsidRPr="00B1624D" w:rsidRDefault="00A700E6" w:rsidP="00A700E6">
      <w:pPr>
        <w:ind w:firstLine="540"/>
        <w:jc w:val="both"/>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p>
    <w:p w14:paraId="03F7A682" w14:textId="77777777" w:rsidR="00A700E6" w:rsidRPr="00B1624D" w:rsidRDefault="00A700E6" w:rsidP="00A700E6">
      <w:pPr>
        <w:ind w:firstLine="540"/>
        <w:jc w:val="both"/>
      </w:pPr>
      <w:r w:rsidRPr="00B1624D">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4EBB72BC" w14:textId="77777777" w:rsidR="00A700E6" w:rsidRPr="00B1624D" w:rsidRDefault="00A700E6" w:rsidP="00A700E6">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082D8844" w14:textId="77777777" w:rsidR="00A700E6" w:rsidRPr="00B1624D" w:rsidRDefault="00A700E6" w:rsidP="00A700E6">
      <w:pPr>
        <w:widowControl w:val="0"/>
        <w:ind w:firstLine="540"/>
        <w:jc w:val="both"/>
        <w:rPr>
          <w:rFonts w:eastAsia="Courier New"/>
          <w:color w:val="000000"/>
          <w:lang w:bidi="ru-RU"/>
        </w:rPr>
      </w:pPr>
      <w:r w:rsidRPr="001931DE">
        <w:rPr>
          <w:color w:val="000000"/>
          <w:lang w:bidi="ru-RU"/>
        </w:rPr>
        <w:t>3.4. Поставляемый товар должен быть</w:t>
      </w:r>
      <w:r w:rsidRPr="001931DE">
        <w:rPr>
          <w:rFonts w:eastAsia="Courier New"/>
          <w:bCs/>
          <w:color w:val="000000"/>
          <w:spacing w:val="-1"/>
          <w:lang w:bidi="ru-RU"/>
        </w:rPr>
        <w:t xml:space="preserve"> новым, не бывшим в эксплуатации (употреблении),</w:t>
      </w:r>
      <w:r w:rsidRPr="001931DE">
        <w:t xml:space="preserve"> не иметь дефектов.</w:t>
      </w:r>
    </w:p>
    <w:p w14:paraId="55D156BE" w14:textId="77777777" w:rsidR="007D295C" w:rsidRPr="00B1624D" w:rsidRDefault="007D295C" w:rsidP="007D295C">
      <w:pPr>
        <w:widowControl w:val="0"/>
        <w:ind w:firstLine="540"/>
        <w:jc w:val="both"/>
        <w:rPr>
          <w:rFonts w:eastAsia="Courier New"/>
          <w:color w:val="000000"/>
          <w:lang w:bidi="ru-RU"/>
        </w:rPr>
      </w:pPr>
      <w:r w:rsidRPr="0076421D">
        <w:rPr>
          <w:rFonts w:eastAsia="Courier New"/>
          <w:color w:val="000000"/>
          <w:lang w:bidi="ru-RU"/>
        </w:rPr>
        <w:t>3.5. Информация о товаре должна быть на русском языке или продублирована на русском языке.</w:t>
      </w:r>
    </w:p>
    <w:p w14:paraId="5AF9A026" w14:textId="77777777" w:rsidR="00A700E6" w:rsidRPr="00B1624D" w:rsidRDefault="00A700E6" w:rsidP="00A700E6">
      <w:pPr>
        <w:widowControl w:val="0"/>
        <w:tabs>
          <w:tab w:val="left" w:pos="567"/>
          <w:tab w:val="left" w:pos="709"/>
        </w:tabs>
        <w:suppressAutoHyphens/>
        <w:overflowPunct w:val="0"/>
        <w:ind w:firstLine="567"/>
        <w:contextualSpacing/>
        <w:jc w:val="both"/>
        <w:rPr>
          <w:rFonts w:eastAsia="Calibri"/>
          <w:color w:val="000000"/>
          <w:lang w:bidi="ru-RU"/>
        </w:rPr>
      </w:pPr>
      <w:r w:rsidRPr="00B1624D">
        <w:rPr>
          <w:rFonts w:eastAsia="Courier New"/>
          <w:color w:val="000000"/>
          <w:lang w:bidi="ru-RU"/>
        </w:rPr>
        <w:t xml:space="preserve">3.6. Товар должен быть разрешен к применению на территории Российской Федерации. </w:t>
      </w:r>
      <w:r w:rsidRPr="00B1624D">
        <w:rPr>
          <w:rFonts w:eastAsia="Calibri"/>
          <w:color w:val="000000"/>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49B9D517" w14:textId="77777777" w:rsidR="00A700E6" w:rsidRPr="00B1624D" w:rsidRDefault="00A700E6" w:rsidP="00A700E6">
      <w:pPr>
        <w:widowControl w:val="0"/>
        <w:tabs>
          <w:tab w:val="left" w:pos="284"/>
          <w:tab w:val="left" w:pos="567"/>
          <w:tab w:val="left" w:pos="709"/>
        </w:tabs>
        <w:ind w:firstLine="567"/>
        <w:contextualSpacing/>
        <w:jc w:val="both"/>
        <w:rPr>
          <w:rFonts w:eastAsia="Calibri"/>
          <w:color w:val="000000"/>
          <w:lang w:bidi="ru-RU"/>
        </w:rPr>
      </w:pPr>
      <w:r w:rsidRPr="00B1624D">
        <w:rPr>
          <w:rFonts w:eastAsia="Calibri"/>
          <w:color w:val="000000"/>
          <w:lang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B1624D">
        <w:rPr>
          <w:color w:val="000000"/>
          <w:lang w:bidi="ru-RU"/>
        </w:rPr>
        <w:t>(в случае если данные требования предъявляются действующим законодательством)</w:t>
      </w:r>
      <w:r w:rsidRPr="00B1624D">
        <w:rPr>
          <w:rFonts w:eastAsia="Calibri"/>
          <w:color w:val="000000"/>
          <w:lang w:bidi="ru-RU"/>
        </w:rPr>
        <w:t>.</w:t>
      </w:r>
    </w:p>
    <w:p w14:paraId="7930A147" w14:textId="77777777" w:rsidR="00A700E6" w:rsidRPr="00B1624D" w:rsidRDefault="00A700E6" w:rsidP="00A700E6">
      <w:pPr>
        <w:widowControl w:val="0"/>
        <w:tabs>
          <w:tab w:val="left" w:pos="284"/>
          <w:tab w:val="left" w:pos="567"/>
          <w:tab w:val="left" w:pos="709"/>
        </w:tabs>
        <w:ind w:firstLine="567"/>
        <w:contextualSpacing/>
        <w:jc w:val="both"/>
        <w:rPr>
          <w:rFonts w:eastAsia="Calibri"/>
          <w:color w:val="000000"/>
          <w:lang w:bidi="ru-RU"/>
        </w:rPr>
      </w:pPr>
      <w:r w:rsidRPr="00B1624D">
        <w:rPr>
          <w:color w:val="000000"/>
          <w:lang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59A81D66" w14:textId="77777777" w:rsidR="00A700E6" w:rsidRPr="00B1624D" w:rsidRDefault="00A700E6" w:rsidP="00A700E6">
      <w:pPr>
        <w:widowControl w:val="0"/>
        <w:ind w:firstLine="540"/>
        <w:jc w:val="both"/>
        <w:rPr>
          <w:rFonts w:eastAsia="Courier New"/>
          <w:color w:val="000000"/>
          <w:lang w:bidi="ru-RU"/>
        </w:rPr>
      </w:pPr>
      <w:r w:rsidRPr="00B1624D">
        <w:rPr>
          <w:rFonts w:eastAsia="Courier New"/>
          <w:bCs/>
          <w:color w:val="000000"/>
          <w:lang w:bidi="ru-RU"/>
        </w:rPr>
        <w:t xml:space="preserve">3.7. </w:t>
      </w:r>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217CAE98" w14:textId="77777777" w:rsidR="00A700E6" w:rsidRPr="00B1624D" w:rsidRDefault="00A700E6" w:rsidP="00A700E6">
      <w:pPr>
        <w:widowControl w:val="0"/>
        <w:ind w:firstLine="540"/>
        <w:jc w:val="both"/>
        <w:rPr>
          <w:rFonts w:eastAsia="Courier New"/>
          <w:color w:val="000000"/>
          <w:lang w:bidi="ru-RU"/>
        </w:rPr>
      </w:pPr>
      <w:r w:rsidRPr="00B1624D">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4742BD35" w14:textId="77777777" w:rsidR="00A700E6" w:rsidRPr="00B1624D" w:rsidRDefault="00A700E6" w:rsidP="00A700E6">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C0196A">
        <w:rPr>
          <w:lang w:bidi="ru-RU"/>
        </w:rPr>
        <w:t>документов о приемке</w:t>
      </w:r>
      <w:r w:rsidRPr="00B1624D">
        <w:rPr>
          <w:lang w:bidi="ru-RU"/>
        </w:rPr>
        <w:t>.</w:t>
      </w:r>
    </w:p>
    <w:p w14:paraId="666178BD" w14:textId="77777777" w:rsidR="00A700E6" w:rsidRPr="00B1624D" w:rsidRDefault="00A700E6" w:rsidP="00A700E6">
      <w:pPr>
        <w:widowControl w:val="0"/>
        <w:ind w:firstLine="567"/>
        <w:jc w:val="both"/>
        <w:rPr>
          <w:rFonts w:eastAsia="Courier New"/>
          <w:color w:val="000000"/>
          <w:lang w:bidi="ru-RU"/>
        </w:rPr>
      </w:pPr>
      <w:r w:rsidRPr="00B1624D">
        <w:rPr>
          <w:rFonts w:eastAsia="Courier New"/>
          <w:color w:val="000000"/>
          <w:lang w:bidi="ru-RU"/>
        </w:rPr>
        <w:t>3.9. Требования к таре и упаковке Товара.</w:t>
      </w:r>
    </w:p>
    <w:p w14:paraId="4461C65F" w14:textId="77777777" w:rsidR="00A700E6" w:rsidRPr="00B1624D" w:rsidRDefault="00A700E6" w:rsidP="00A700E6">
      <w:pPr>
        <w:widowControl w:val="0"/>
        <w:ind w:firstLine="540"/>
        <w:jc w:val="both"/>
        <w:rPr>
          <w:bCs/>
          <w:lang w:bidi="ru-RU"/>
        </w:rPr>
      </w:pPr>
      <w:r w:rsidRPr="00B1624D">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14:paraId="760410F0" w14:textId="77777777" w:rsidR="00A700E6" w:rsidRPr="00B1624D" w:rsidRDefault="00A700E6" w:rsidP="00A700E6">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558DE751" w14:textId="65FA6B49" w:rsidR="00A700E6" w:rsidRDefault="00A700E6" w:rsidP="00A85F87">
      <w:pPr>
        <w:ind w:firstLine="540"/>
        <w:jc w:val="both"/>
        <w:rPr>
          <w:color w:val="FF0000"/>
        </w:rPr>
      </w:pPr>
      <w:r w:rsidRPr="00A85F87">
        <w:t>3.10. Поставляемый товар должен соответствовать нормативно-технической документации</w:t>
      </w:r>
      <w:r w:rsidR="00A85F87" w:rsidRPr="00A85F87">
        <w:rPr>
          <w:color w:val="FF0000"/>
        </w:rPr>
        <w:t>.</w:t>
      </w:r>
    </w:p>
    <w:p w14:paraId="52F2B92B" w14:textId="70D5AA2B" w:rsidR="00F55774" w:rsidRPr="00F55774" w:rsidRDefault="00F55774" w:rsidP="00A85F87">
      <w:pPr>
        <w:ind w:firstLine="540"/>
        <w:jc w:val="both"/>
      </w:pPr>
      <w:r w:rsidRPr="00F55774">
        <w:lastRenderedPageBreak/>
        <w:t>3.10.1. Поставляемый товар должен иметь соответствующие сертификаты, соответствовать по ТР ЕАЭС 043/2017 и ГОСТ 34779-2021 и ГОСТ 5398-76.</w:t>
      </w:r>
    </w:p>
    <w:p w14:paraId="3FF0032A" w14:textId="00EDAFE7" w:rsidR="009177CE" w:rsidRPr="001A2F82" w:rsidRDefault="009177CE" w:rsidP="00A700E6">
      <w:pPr>
        <w:ind w:firstLine="540"/>
        <w:jc w:val="both"/>
      </w:pPr>
      <w:r w:rsidRPr="001A2F82">
        <w:t>3.10.</w:t>
      </w:r>
      <w:r w:rsidR="00F55774">
        <w:t>2</w:t>
      </w:r>
      <w:r w:rsidRPr="001A2F82">
        <w:t>.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0AB5B30E" w14:textId="5CFFE587" w:rsidR="00FC396F" w:rsidRPr="00E108F5" w:rsidRDefault="00A700E6" w:rsidP="00FC396F">
      <w:pPr>
        <w:ind w:firstLine="540"/>
        <w:jc w:val="both"/>
      </w:pPr>
      <w:r w:rsidRPr="001A2F82">
        <w:t>3.</w:t>
      </w:r>
      <w:r w:rsidRPr="00E108F5">
        <w:t xml:space="preserve">11. </w:t>
      </w:r>
      <w:bookmarkStart w:id="0" w:name="_Hlk228975724"/>
      <w:r w:rsidR="002D2050" w:rsidRPr="00E108F5">
        <w:t xml:space="preserve">Гарантия Поставщика на поставленный товар составляет не менее </w:t>
      </w:r>
      <w:r w:rsidR="00E108F5" w:rsidRPr="00E108F5">
        <w:t>12</w:t>
      </w:r>
      <w:r w:rsidR="002D2050" w:rsidRPr="00E108F5">
        <w:t xml:space="preserve"> месяцев. Гарантия производителя на товар составляет не менее </w:t>
      </w:r>
      <w:r w:rsidR="00E108F5" w:rsidRPr="00E108F5">
        <w:t>12</w:t>
      </w:r>
      <w:r w:rsidR="002D2050" w:rsidRPr="00E108F5">
        <w:t xml:space="preserve"> месяцев. Гарантийный срок начинает исчисляться со дня подписания </w:t>
      </w:r>
      <w:r w:rsidR="00D86CF8" w:rsidRPr="00E108F5">
        <w:t>акта приема-передачи Товара</w:t>
      </w:r>
      <w:r w:rsidR="00E10B25" w:rsidRPr="00E108F5">
        <w:t>/универсального передаточного документа</w:t>
      </w:r>
      <w:r w:rsidR="00D86CF8" w:rsidRPr="00E108F5">
        <w:t>.</w:t>
      </w:r>
      <w:bookmarkEnd w:id="0"/>
    </w:p>
    <w:p w14:paraId="6B269D03" w14:textId="77A2E205" w:rsidR="001235E6" w:rsidRPr="00E108F5" w:rsidRDefault="001235E6" w:rsidP="00FC396F">
      <w:pPr>
        <w:ind w:firstLine="540"/>
        <w:jc w:val="both"/>
        <w:rPr>
          <w:rFonts w:eastAsia="Calibri"/>
          <w:lang w:eastAsia="en-US"/>
        </w:rPr>
      </w:pPr>
      <w:r w:rsidRPr="00E108F5">
        <w:rPr>
          <w:rFonts w:eastAsia="Calibri"/>
          <w:lang w:eastAsia="en-US"/>
        </w:rPr>
        <w:t>4. Перечень приложений, являющихся неотъемлемой частью Описания объекта закупки.</w:t>
      </w:r>
    </w:p>
    <w:p w14:paraId="43625DB9" w14:textId="77777777" w:rsidR="001235E6" w:rsidRPr="002C2000" w:rsidRDefault="001235E6" w:rsidP="001235E6">
      <w:pPr>
        <w:ind w:firstLine="567"/>
        <w:jc w:val="both"/>
      </w:pPr>
      <w:r w:rsidRPr="00E108F5">
        <w:t>4.1. Приложение № 1. Форма «</w:t>
      </w:r>
      <w:r w:rsidR="00701CA1" w:rsidRPr="00E108F5">
        <w:t>Требования к значениям показателей (характеристик</w:t>
      </w:r>
      <w:r w:rsidR="00701CA1" w:rsidRPr="00701CA1">
        <w:t>) товара, позволяющие определить соответствие установленным заказчиком требованиям или эквивалентности предлагаемого к поставке товара</w:t>
      </w:r>
      <w:r w:rsidRPr="002C2000">
        <w:t>».</w:t>
      </w:r>
    </w:p>
    <w:p w14:paraId="3AABD83A" w14:textId="577430F6" w:rsidR="00A700E6" w:rsidRDefault="00D1424B" w:rsidP="00A700E6">
      <w:pPr>
        <w:ind w:firstLine="540"/>
        <w:jc w:val="both"/>
      </w:pPr>
      <w:r>
        <w:t>Приложение № 2.  «</w:t>
      </w:r>
      <w:r w:rsidRPr="00D1424B">
        <w:t>График (этапы) поставки</w:t>
      </w:r>
      <w:r>
        <w:t>»</w:t>
      </w:r>
    </w:p>
    <w:p w14:paraId="48CD7A03" w14:textId="20CF58B8" w:rsidR="00D1424B" w:rsidRPr="00B1624D" w:rsidRDefault="00D1424B" w:rsidP="00A700E6">
      <w:pPr>
        <w:ind w:firstLine="540"/>
        <w:jc w:val="both"/>
      </w:pPr>
      <w:r>
        <w:t>Приложение № 3.  «</w:t>
      </w:r>
      <w:r w:rsidRPr="00D1424B">
        <w:t>Перечень адресов поставки товара</w:t>
      </w:r>
      <w:r>
        <w:t>».</w:t>
      </w:r>
    </w:p>
    <w:p w14:paraId="6D930694" w14:textId="77777777" w:rsidR="00C36B39" w:rsidRDefault="00C36B39" w:rsidP="00AE09AD"/>
    <w:p w14:paraId="3C704FFB" w14:textId="77777777" w:rsidR="001235E6" w:rsidRDefault="001235E6" w:rsidP="00AE09AD"/>
    <w:p w14:paraId="3BB91F89" w14:textId="77777777" w:rsidR="001235E6" w:rsidRDefault="001235E6" w:rsidP="00AE09AD"/>
    <w:p w14:paraId="47FB8BF5" w14:textId="77777777" w:rsidR="001235E6" w:rsidRDefault="001235E6" w:rsidP="00AE09AD">
      <w:pPr>
        <w:sectPr w:rsidR="001235E6" w:rsidSect="00E10B25">
          <w:headerReference w:type="even" r:id="rId8"/>
          <w:headerReference w:type="default" r:id="rId9"/>
          <w:footerReference w:type="even" r:id="rId10"/>
          <w:footerReference w:type="default" r:id="rId11"/>
          <w:footerReference w:type="first" r:id="rId12"/>
          <w:pgSz w:w="11906" w:h="16838"/>
          <w:pgMar w:top="568" w:right="851" w:bottom="1134" w:left="1134" w:header="397" w:footer="397" w:gutter="0"/>
          <w:cols w:space="720"/>
          <w:docGrid w:linePitch="326"/>
        </w:sectPr>
      </w:pPr>
    </w:p>
    <w:p w14:paraId="183510E5" w14:textId="77777777" w:rsidR="001235E6" w:rsidRPr="00D85818" w:rsidRDefault="001235E6" w:rsidP="001235E6">
      <w:pPr>
        <w:autoSpaceDE w:val="0"/>
        <w:autoSpaceDN w:val="0"/>
        <w:adjustRightInd w:val="0"/>
        <w:spacing w:line="276" w:lineRule="auto"/>
        <w:jc w:val="right"/>
        <w:rPr>
          <w:b/>
        </w:rPr>
      </w:pPr>
      <w:r w:rsidRPr="00D85818">
        <w:rPr>
          <w:b/>
        </w:rPr>
        <w:lastRenderedPageBreak/>
        <w:t>Приложение №</w:t>
      </w:r>
      <w:r>
        <w:rPr>
          <w:b/>
        </w:rPr>
        <w:t xml:space="preserve"> 1</w:t>
      </w:r>
      <w:r w:rsidRPr="00D85818">
        <w:rPr>
          <w:b/>
        </w:rPr>
        <w:t xml:space="preserve"> </w:t>
      </w:r>
    </w:p>
    <w:p w14:paraId="46D5E154" w14:textId="77777777" w:rsidR="001235E6" w:rsidRPr="00D85818" w:rsidRDefault="001235E6" w:rsidP="001235E6">
      <w:pPr>
        <w:autoSpaceDE w:val="0"/>
        <w:autoSpaceDN w:val="0"/>
        <w:adjustRightInd w:val="0"/>
        <w:spacing w:line="276" w:lineRule="auto"/>
        <w:jc w:val="right"/>
        <w:rPr>
          <w:b/>
        </w:rPr>
      </w:pPr>
      <w:r w:rsidRPr="00D85818">
        <w:rPr>
          <w:b/>
        </w:rPr>
        <w:t xml:space="preserve">к </w:t>
      </w:r>
      <w:r>
        <w:rPr>
          <w:b/>
        </w:rPr>
        <w:t>Описанию объекта закупки</w:t>
      </w:r>
    </w:p>
    <w:p w14:paraId="16323FF1" w14:textId="77777777" w:rsidR="001235E6" w:rsidRPr="00D85818" w:rsidRDefault="001235E6" w:rsidP="001235E6">
      <w:pPr>
        <w:autoSpaceDE w:val="0"/>
        <w:autoSpaceDN w:val="0"/>
        <w:adjustRightInd w:val="0"/>
        <w:spacing w:line="276" w:lineRule="auto"/>
        <w:jc w:val="right"/>
      </w:pPr>
    </w:p>
    <w:p w14:paraId="20CBADA9" w14:textId="051BEEAE" w:rsidR="001235E6" w:rsidRDefault="001235E6" w:rsidP="001235E6">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40D1ED35" w14:textId="77777777" w:rsidR="001235E6" w:rsidRPr="00D85818" w:rsidRDefault="001235E6" w:rsidP="001235E6">
      <w:pPr>
        <w:autoSpaceDE w:val="0"/>
        <w:autoSpaceDN w:val="0"/>
        <w:adjustRightInd w:val="0"/>
        <w:spacing w:line="276" w:lineRule="auto"/>
        <w:jc w:val="center"/>
        <w:rPr>
          <w:b/>
        </w:rPr>
      </w:pPr>
    </w:p>
    <w:tbl>
      <w:tblPr>
        <w:tblW w:w="15593"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1685"/>
        <w:gridCol w:w="2851"/>
        <w:gridCol w:w="1985"/>
        <w:gridCol w:w="1277"/>
        <w:gridCol w:w="2268"/>
        <w:gridCol w:w="1982"/>
        <w:gridCol w:w="8"/>
        <w:gridCol w:w="1269"/>
      </w:tblGrid>
      <w:tr w:rsidR="00073C42" w:rsidRPr="00D86CF8" w14:paraId="61E38CAB" w14:textId="77777777" w:rsidTr="006B421C">
        <w:tc>
          <w:tcPr>
            <w:tcW w:w="14324" w:type="dxa"/>
            <w:gridSpan w:val="8"/>
            <w:shd w:val="clear" w:color="auto" w:fill="auto"/>
            <w:vAlign w:val="center"/>
          </w:tcPr>
          <w:p w14:paraId="5E49CFB5" w14:textId="77777777" w:rsidR="00073C42" w:rsidRPr="00D86CF8" w:rsidRDefault="00073C42" w:rsidP="003D0A0B">
            <w:pPr>
              <w:widowControl w:val="0"/>
              <w:autoSpaceDE w:val="0"/>
              <w:autoSpaceDN w:val="0"/>
              <w:adjustRightInd w:val="0"/>
              <w:spacing w:line="276" w:lineRule="auto"/>
              <w:jc w:val="center"/>
              <w:rPr>
                <w:rFonts w:eastAsia="Courier New"/>
                <w:b/>
                <w:sz w:val="20"/>
                <w:szCs w:val="20"/>
                <w:lang w:bidi="ru-RU"/>
              </w:rPr>
            </w:pPr>
            <w:r w:rsidRPr="00D86CF8">
              <w:rPr>
                <w:rFonts w:eastAsia="Courier New"/>
                <w:b/>
                <w:sz w:val="20"/>
                <w:szCs w:val="20"/>
                <w:lang w:bidi="ru-RU"/>
              </w:rPr>
              <w:t>Тип объекта закупки</w:t>
            </w:r>
          </w:p>
        </w:tc>
        <w:tc>
          <w:tcPr>
            <w:tcW w:w="1269" w:type="dxa"/>
            <w:shd w:val="clear" w:color="auto" w:fill="auto"/>
            <w:vAlign w:val="center"/>
          </w:tcPr>
          <w:p w14:paraId="50B243E5" w14:textId="77777777" w:rsidR="00073C42" w:rsidRPr="00D86CF8" w:rsidRDefault="00073C42" w:rsidP="003D0A0B">
            <w:pPr>
              <w:widowControl w:val="0"/>
              <w:autoSpaceDE w:val="0"/>
              <w:autoSpaceDN w:val="0"/>
              <w:adjustRightInd w:val="0"/>
              <w:spacing w:line="276" w:lineRule="auto"/>
              <w:jc w:val="center"/>
              <w:rPr>
                <w:rFonts w:eastAsia="Courier New"/>
                <w:b/>
                <w:sz w:val="20"/>
                <w:szCs w:val="20"/>
                <w:lang w:bidi="ru-RU"/>
              </w:rPr>
            </w:pPr>
            <w:r w:rsidRPr="00D86CF8">
              <w:rPr>
                <w:rFonts w:eastAsia="Courier New"/>
                <w:b/>
                <w:sz w:val="20"/>
                <w:szCs w:val="20"/>
                <w:lang w:bidi="ru-RU"/>
              </w:rPr>
              <w:t>Товар</w:t>
            </w:r>
          </w:p>
        </w:tc>
      </w:tr>
      <w:tr w:rsidR="00073C42" w:rsidRPr="00D86CF8" w14:paraId="68C10437" w14:textId="77777777" w:rsidTr="006B421C">
        <w:tc>
          <w:tcPr>
            <w:tcW w:w="2268" w:type="dxa"/>
            <w:shd w:val="clear" w:color="auto" w:fill="auto"/>
            <w:vAlign w:val="center"/>
          </w:tcPr>
          <w:p w14:paraId="71986C36" w14:textId="77777777" w:rsidR="00073C42" w:rsidRPr="00D86CF8" w:rsidRDefault="00073C42" w:rsidP="003D0A0B">
            <w:pPr>
              <w:widowControl w:val="0"/>
              <w:autoSpaceDE w:val="0"/>
              <w:autoSpaceDN w:val="0"/>
              <w:adjustRightInd w:val="0"/>
              <w:spacing w:line="276" w:lineRule="auto"/>
              <w:jc w:val="center"/>
              <w:rPr>
                <w:rFonts w:eastAsia="Courier New"/>
                <w:b/>
                <w:sz w:val="20"/>
                <w:szCs w:val="20"/>
                <w:lang w:bidi="ru-RU"/>
              </w:rPr>
            </w:pPr>
            <w:r w:rsidRPr="00D86CF8">
              <w:rPr>
                <w:rFonts w:eastAsia="Courier New"/>
                <w:b/>
                <w:sz w:val="20"/>
                <w:szCs w:val="20"/>
                <w:lang w:bidi="ru-RU"/>
              </w:rPr>
              <w:t>Наименование товара</w:t>
            </w:r>
          </w:p>
        </w:tc>
        <w:tc>
          <w:tcPr>
            <w:tcW w:w="1685" w:type="dxa"/>
            <w:shd w:val="clear" w:color="auto" w:fill="auto"/>
            <w:vAlign w:val="center"/>
          </w:tcPr>
          <w:p w14:paraId="7F7C49A0" w14:textId="77777777" w:rsidR="00073C42" w:rsidRPr="00D86CF8" w:rsidRDefault="00073C42" w:rsidP="003D0A0B">
            <w:pPr>
              <w:widowControl w:val="0"/>
              <w:autoSpaceDE w:val="0"/>
              <w:autoSpaceDN w:val="0"/>
              <w:adjustRightInd w:val="0"/>
              <w:spacing w:line="276" w:lineRule="auto"/>
              <w:jc w:val="center"/>
              <w:rPr>
                <w:rFonts w:eastAsia="Courier New"/>
                <w:b/>
                <w:sz w:val="20"/>
                <w:szCs w:val="20"/>
                <w:lang w:bidi="ru-RU"/>
              </w:rPr>
            </w:pPr>
            <w:r w:rsidRPr="00D86CF8">
              <w:rPr>
                <w:rFonts w:eastAsia="Courier New"/>
                <w:b/>
                <w:sz w:val="20"/>
                <w:szCs w:val="20"/>
                <w:lang w:bidi="ru-RU"/>
              </w:rPr>
              <w:t>Код позиции</w:t>
            </w:r>
          </w:p>
          <w:p w14:paraId="5E21829F" w14:textId="77777777" w:rsidR="00073C42" w:rsidRPr="00D86CF8" w:rsidRDefault="00073C42" w:rsidP="003D0A0B">
            <w:pPr>
              <w:widowControl w:val="0"/>
              <w:autoSpaceDE w:val="0"/>
              <w:autoSpaceDN w:val="0"/>
              <w:adjustRightInd w:val="0"/>
              <w:spacing w:line="276" w:lineRule="auto"/>
              <w:jc w:val="center"/>
              <w:rPr>
                <w:rFonts w:eastAsia="Courier New"/>
                <w:b/>
                <w:sz w:val="20"/>
                <w:szCs w:val="20"/>
                <w:lang w:bidi="ru-RU"/>
              </w:rPr>
            </w:pPr>
            <w:r w:rsidRPr="00D86CF8">
              <w:rPr>
                <w:rFonts w:eastAsia="Courier New"/>
                <w:b/>
                <w:sz w:val="20"/>
                <w:szCs w:val="20"/>
                <w:lang w:bidi="ru-RU"/>
              </w:rPr>
              <w:t>ОКПД2/КТРУ</w:t>
            </w:r>
          </w:p>
        </w:tc>
        <w:tc>
          <w:tcPr>
            <w:tcW w:w="2851" w:type="dxa"/>
            <w:shd w:val="clear" w:color="auto" w:fill="auto"/>
            <w:vAlign w:val="center"/>
          </w:tcPr>
          <w:p w14:paraId="469D0592" w14:textId="77777777" w:rsidR="00073C42" w:rsidRPr="00D86CF8" w:rsidRDefault="00073C42" w:rsidP="003D0A0B">
            <w:pPr>
              <w:widowControl w:val="0"/>
              <w:autoSpaceDE w:val="0"/>
              <w:autoSpaceDN w:val="0"/>
              <w:adjustRightInd w:val="0"/>
              <w:spacing w:line="276" w:lineRule="auto"/>
              <w:jc w:val="center"/>
              <w:rPr>
                <w:rFonts w:eastAsia="Courier New"/>
                <w:b/>
                <w:sz w:val="20"/>
                <w:szCs w:val="20"/>
                <w:lang w:bidi="ru-RU"/>
              </w:rPr>
            </w:pPr>
            <w:r w:rsidRPr="00D86CF8">
              <w:rPr>
                <w:rFonts w:eastAsia="Courier New"/>
                <w:b/>
                <w:sz w:val="20"/>
                <w:szCs w:val="20"/>
                <w:lang w:bidi="ru-RU"/>
              </w:rPr>
              <w:t>Наименование характеристики</w:t>
            </w:r>
          </w:p>
        </w:tc>
        <w:tc>
          <w:tcPr>
            <w:tcW w:w="1985" w:type="dxa"/>
            <w:shd w:val="clear" w:color="auto" w:fill="auto"/>
            <w:vAlign w:val="center"/>
          </w:tcPr>
          <w:p w14:paraId="10EB9CE4" w14:textId="77777777" w:rsidR="00073C42" w:rsidRPr="00D86CF8" w:rsidRDefault="00073C42" w:rsidP="003D0A0B">
            <w:pPr>
              <w:widowControl w:val="0"/>
              <w:autoSpaceDE w:val="0"/>
              <w:autoSpaceDN w:val="0"/>
              <w:adjustRightInd w:val="0"/>
              <w:spacing w:line="276" w:lineRule="auto"/>
              <w:jc w:val="center"/>
              <w:rPr>
                <w:rFonts w:eastAsia="Courier New"/>
                <w:b/>
                <w:sz w:val="20"/>
                <w:szCs w:val="20"/>
                <w:lang w:bidi="ru-RU"/>
              </w:rPr>
            </w:pPr>
            <w:r w:rsidRPr="00D86CF8">
              <w:rPr>
                <w:rFonts w:eastAsia="Courier New"/>
                <w:b/>
                <w:sz w:val="20"/>
                <w:szCs w:val="20"/>
                <w:lang w:bidi="ru-RU"/>
              </w:rPr>
              <w:t>Значение характеристики</w:t>
            </w:r>
          </w:p>
        </w:tc>
        <w:tc>
          <w:tcPr>
            <w:tcW w:w="1277" w:type="dxa"/>
            <w:shd w:val="clear" w:color="auto" w:fill="auto"/>
            <w:vAlign w:val="center"/>
          </w:tcPr>
          <w:p w14:paraId="39EE8B0E" w14:textId="77777777" w:rsidR="00073C42" w:rsidRPr="00D86CF8" w:rsidRDefault="00073C42" w:rsidP="003D0A0B">
            <w:pPr>
              <w:widowControl w:val="0"/>
              <w:autoSpaceDE w:val="0"/>
              <w:autoSpaceDN w:val="0"/>
              <w:adjustRightInd w:val="0"/>
              <w:spacing w:line="276" w:lineRule="auto"/>
              <w:jc w:val="center"/>
              <w:rPr>
                <w:rFonts w:eastAsia="Courier New"/>
                <w:b/>
                <w:sz w:val="20"/>
                <w:szCs w:val="20"/>
                <w:lang w:bidi="ru-RU"/>
              </w:rPr>
            </w:pPr>
            <w:r w:rsidRPr="00D86CF8">
              <w:rPr>
                <w:rFonts w:eastAsia="Courier New"/>
                <w:b/>
                <w:color w:val="000000"/>
                <w:sz w:val="20"/>
                <w:szCs w:val="20"/>
                <w:lang w:bidi="ru-RU"/>
              </w:rPr>
              <w:t>Единица измерения характеристики</w:t>
            </w:r>
          </w:p>
        </w:tc>
        <w:tc>
          <w:tcPr>
            <w:tcW w:w="2268" w:type="dxa"/>
            <w:shd w:val="clear" w:color="auto" w:fill="auto"/>
            <w:vAlign w:val="center"/>
          </w:tcPr>
          <w:p w14:paraId="0F5962B8" w14:textId="77777777" w:rsidR="00073C42" w:rsidRPr="00D86CF8" w:rsidRDefault="00073C42" w:rsidP="003D0A0B">
            <w:pPr>
              <w:widowControl w:val="0"/>
              <w:autoSpaceDE w:val="0"/>
              <w:autoSpaceDN w:val="0"/>
              <w:adjustRightInd w:val="0"/>
              <w:spacing w:line="276" w:lineRule="auto"/>
              <w:jc w:val="center"/>
              <w:rPr>
                <w:rFonts w:eastAsia="Courier New"/>
                <w:b/>
                <w:sz w:val="20"/>
                <w:szCs w:val="20"/>
                <w:lang w:bidi="ru-RU"/>
              </w:rPr>
            </w:pPr>
            <w:r w:rsidRPr="00D86CF8">
              <w:rPr>
                <w:rFonts w:eastAsia="Courier New"/>
                <w:b/>
                <w:sz w:val="20"/>
                <w:szCs w:val="20"/>
                <w:lang w:bidi="ru-RU"/>
              </w:rPr>
              <w:t>Инструкция по заполнению характеристики в заявке</w:t>
            </w:r>
          </w:p>
        </w:tc>
        <w:tc>
          <w:tcPr>
            <w:tcW w:w="1982" w:type="dxa"/>
            <w:shd w:val="clear" w:color="auto" w:fill="auto"/>
            <w:vAlign w:val="center"/>
          </w:tcPr>
          <w:p w14:paraId="732CDD05" w14:textId="77777777" w:rsidR="00073C42" w:rsidRPr="00D86CF8" w:rsidRDefault="00073C42" w:rsidP="003D0A0B">
            <w:pPr>
              <w:widowControl w:val="0"/>
              <w:autoSpaceDE w:val="0"/>
              <w:autoSpaceDN w:val="0"/>
              <w:adjustRightInd w:val="0"/>
              <w:spacing w:line="276" w:lineRule="auto"/>
              <w:jc w:val="center"/>
              <w:rPr>
                <w:rFonts w:eastAsia="Courier New"/>
                <w:b/>
                <w:sz w:val="20"/>
                <w:szCs w:val="20"/>
                <w:lang w:bidi="ru-RU"/>
              </w:rPr>
            </w:pPr>
            <w:r w:rsidRPr="00E108F5">
              <w:rPr>
                <w:rFonts w:eastAsia="Courier New"/>
                <w:b/>
                <w:sz w:val="20"/>
                <w:szCs w:val="20"/>
                <w:lang w:bidi="ru-RU"/>
              </w:rPr>
              <w:t>Обоснование необходимости включения дополнительной информации, не содержащейся в КТРУ</w:t>
            </w:r>
          </w:p>
        </w:tc>
        <w:tc>
          <w:tcPr>
            <w:tcW w:w="1277" w:type="dxa"/>
            <w:gridSpan w:val="2"/>
            <w:shd w:val="clear" w:color="auto" w:fill="auto"/>
            <w:vAlign w:val="center"/>
          </w:tcPr>
          <w:p w14:paraId="1B280127" w14:textId="77777777" w:rsidR="00073C42" w:rsidRPr="00D86CF8" w:rsidRDefault="00073C42" w:rsidP="003D0A0B">
            <w:pPr>
              <w:widowControl w:val="0"/>
              <w:autoSpaceDE w:val="0"/>
              <w:autoSpaceDN w:val="0"/>
              <w:adjustRightInd w:val="0"/>
              <w:spacing w:line="276" w:lineRule="auto"/>
              <w:jc w:val="center"/>
              <w:rPr>
                <w:rFonts w:eastAsia="Courier New"/>
                <w:b/>
                <w:sz w:val="20"/>
                <w:szCs w:val="20"/>
                <w:lang w:bidi="ru-RU"/>
              </w:rPr>
            </w:pPr>
            <w:r w:rsidRPr="00D86CF8">
              <w:rPr>
                <w:rFonts w:eastAsia="Courier New"/>
                <w:b/>
                <w:sz w:val="20"/>
                <w:szCs w:val="20"/>
                <w:lang w:bidi="ru-RU"/>
              </w:rPr>
              <w:t>Единица измерения</w:t>
            </w:r>
          </w:p>
        </w:tc>
      </w:tr>
      <w:tr w:rsidR="00AD0F6F" w:rsidRPr="00D86CF8" w14:paraId="223ED432" w14:textId="77777777" w:rsidTr="006B421C">
        <w:trPr>
          <w:trHeight w:val="920"/>
        </w:trPr>
        <w:tc>
          <w:tcPr>
            <w:tcW w:w="2268" w:type="dxa"/>
            <w:vMerge w:val="restart"/>
            <w:shd w:val="clear" w:color="auto" w:fill="auto"/>
          </w:tcPr>
          <w:p w14:paraId="4FCBA405" w14:textId="05B9DD51" w:rsidR="00AD0F6F" w:rsidRPr="00D86CF8" w:rsidRDefault="00AD0F6F" w:rsidP="003D0A0B">
            <w:pPr>
              <w:jc w:val="both"/>
              <w:rPr>
                <w:sz w:val="20"/>
                <w:szCs w:val="20"/>
              </w:rPr>
            </w:pPr>
            <w:r w:rsidRPr="00E10B25">
              <w:rPr>
                <w:sz w:val="20"/>
                <w:szCs w:val="20"/>
              </w:rPr>
              <w:t>Рукав пожарный напорный</w:t>
            </w:r>
          </w:p>
        </w:tc>
        <w:tc>
          <w:tcPr>
            <w:tcW w:w="1685" w:type="dxa"/>
            <w:vMerge w:val="restart"/>
            <w:shd w:val="clear" w:color="auto" w:fill="auto"/>
          </w:tcPr>
          <w:p w14:paraId="52603F30" w14:textId="0278440B" w:rsidR="00AD0F6F" w:rsidRPr="00D86CF8" w:rsidRDefault="00AD0F6F" w:rsidP="003D0A0B">
            <w:pPr>
              <w:jc w:val="both"/>
              <w:rPr>
                <w:sz w:val="20"/>
                <w:szCs w:val="20"/>
              </w:rPr>
            </w:pPr>
            <w:r w:rsidRPr="00E10B25">
              <w:rPr>
                <w:sz w:val="20"/>
                <w:szCs w:val="20"/>
              </w:rPr>
              <w:t>22.19.30.137-00000003</w:t>
            </w:r>
          </w:p>
        </w:tc>
        <w:tc>
          <w:tcPr>
            <w:tcW w:w="2851" w:type="dxa"/>
            <w:shd w:val="clear" w:color="auto" w:fill="auto"/>
          </w:tcPr>
          <w:p w14:paraId="5164F971" w14:textId="4B1D16D2" w:rsidR="00AD0F6F" w:rsidRPr="00D86CF8" w:rsidRDefault="00AD0F6F" w:rsidP="003D0A0B">
            <w:pPr>
              <w:rPr>
                <w:sz w:val="20"/>
                <w:szCs w:val="20"/>
              </w:rPr>
            </w:pPr>
            <w:r w:rsidRPr="00E10B25">
              <w:rPr>
                <w:sz w:val="20"/>
                <w:szCs w:val="20"/>
              </w:rPr>
              <w:t>Вид рукава по назначению</w:t>
            </w:r>
          </w:p>
        </w:tc>
        <w:tc>
          <w:tcPr>
            <w:tcW w:w="1985" w:type="dxa"/>
            <w:shd w:val="clear" w:color="auto" w:fill="auto"/>
            <w:vAlign w:val="center"/>
          </w:tcPr>
          <w:p w14:paraId="29C23832" w14:textId="06456B91" w:rsidR="00AD0F6F" w:rsidRPr="00D86CF8" w:rsidRDefault="00AD0F6F" w:rsidP="003D0A0B">
            <w:pPr>
              <w:jc w:val="center"/>
              <w:rPr>
                <w:sz w:val="20"/>
                <w:szCs w:val="20"/>
              </w:rPr>
            </w:pPr>
            <w:r w:rsidRPr="00E10B25">
              <w:rPr>
                <w:sz w:val="20"/>
                <w:szCs w:val="20"/>
              </w:rPr>
              <w:t>Для комплектации внутренних и наружных пожарных кранов</w:t>
            </w:r>
          </w:p>
        </w:tc>
        <w:tc>
          <w:tcPr>
            <w:tcW w:w="1277" w:type="dxa"/>
            <w:shd w:val="clear" w:color="auto" w:fill="auto"/>
            <w:vAlign w:val="center"/>
          </w:tcPr>
          <w:p w14:paraId="1AF2AF55" w14:textId="41D14F9E" w:rsidR="00AD0F6F" w:rsidRPr="00D86CF8" w:rsidRDefault="00AD0F6F" w:rsidP="003D0A0B">
            <w:pPr>
              <w:autoSpaceDE w:val="0"/>
              <w:autoSpaceDN w:val="0"/>
              <w:adjustRightInd w:val="0"/>
              <w:jc w:val="center"/>
              <w:rPr>
                <w:sz w:val="20"/>
                <w:szCs w:val="20"/>
              </w:rPr>
            </w:pPr>
            <w:r w:rsidRPr="00D86CF8">
              <w:rPr>
                <w:sz w:val="20"/>
                <w:szCs w:val="20"/>
              </w:rPr>
              <w:t>х</w:t>
            </w:r>
          </w:p>
        </w:tc>
        <w:tc>
          <w:tcPr>
            <w:tcW w:w="2268" w:type="dxa"/>
            <w:shd w:val="clear" w:color="auto" w:fill="auto"/>
            <w:vAlign w:val="center"/>
          </w:tcPr>
          <w:p w14:paraId="6B3D0932" w14:textId="20D349A1" w:rsidR="00AD0F6F" w:rsidRPr="00D86CF8" w:rsidRDefault="00AD0F6F" w:rsidP="003D0A0B">
            <w:pPr>
              <w:jc w:val="center"/>
              <w:rPr>
                <w:sz w:val="20"/>
                <w:szCs w:val="20"/>
              </w:rPr>
            </w:pPr>
            <w:r w:rsidRPr="00D86CF8">
              <w:rPr>
                <w:sz w:val="20"/>
                <w:szCs w:val="20"/>
              </w:rPr>
              <w:t>Значение характеристики не может изменяться участником закупки</w:t>
            </w:r>
          </w:p>
        </w:tc>
        <w:tc>
          <w:tcPr>
            <w:tcW w:w="1982" w:type="dxa"/>
            <w:shd w:val="clear" w:color="auto" w:fill="auto"/>
            <w:vAlign w:val="center"/>
          </w:tcPr>
          <w:p w14:paraId="1F96C1A5" w14:textId="65178F21" w:rsidR="00AD0F6F" w:rsidRPr="00D86CF8" w:rsidRDefault="00AD0F6F" w:rsidP="003D0A0B">
            <w:pPr>
              <w:jc w:val="center"/>
              <w:rPr>
                <w:sz w:val="20"/>
                <w:szCs w:val="20"/>
              </w:rPr>
            </w:pPr>
            <w:r w:rsidRPr="00D86CF8">
              <w:rPr>
                <w:sz w:val="20"/>
                <w:szCs w:val="20"/>
              </w:rPr>
              <w:t>х</w:t>
            </w:r>
          </w:p>
        </w:tc>
        <w:tc>
          <w:tcPr>
            <w:tcW w:w="1277" w:type="dxa"/>
            <w:gridSpan w:val="2"/>
            <w:vMerge w:val="restart"/>
            <w:shd w:val="clear" w:color="auto" w:fill="auto"/>
          </w:tcPr>
          <w:p w14:paraId="758FA1CB" w14:textId="4F98D745" w:rsidR="00AD0F6F" w:rsidRPr="00D86CF8" w:rsidRDefault="00AD0F6F" w:rsidP="003D0A0B">
            <w:pPr>
              <w:widowControl w:val="0"/>
              <w:autoSpaceDE w:val="0"/>
              <w:autoSpaceDN w:val="0"/>
              <w:adjustRightInd w:val="0"/>
              <w:spacing w:line="276" w:lineRule="auto"/>
              <w:jc w:val="center"/>
              <w:rPr>
                <w:rFonts w:eastAsia="Courier New"/>
                <w:sz w:val="20"/>
                <w:szCs w:val="20"/>
                <w:lang w:bidi="ru-RU"/>
              </w:rPr>
            </w:pPr>
            <w:r w:rsidRPr="00D86CF8">
              <w:rPr>
                <w:rFonts w:eastAsia="Courier New"/>
                <w:sz w:val="20"/>
                <w:szCs w:val="20"/>
                <w:lang w:bidi="ru-RU"/>
              </w:rPr>
              <w:t>Шт.</w:t>
            </w:r>
          </w:p>
        </w:tc>
      </w:tr>
      <w:tr w:rsidR="00AD0F6F" w:rsidRPr="00D86CF8" w14:paraId="570391DA" w14:textId="77777777" w:rsidTr="006B421C">
        <w:tc>
          <w:tcPr>
            <w:tcW w:w="2268" w:type="dxa"/>
            <w:vMerge/>
            <w:shd w:val="clear" w:color="auto" w:fill="auto"/>
            <w:vAlign w:val="center"/>
          </w:tcPr>
          <w:p w14:paraId="01FFC9C2" w14:textId="77777777" w:rsidR="00AD0F6F" w:rsidRPr="00D86CF8" w:rsidRDefault="00AD0F6F" w:rsidP="003D0A0B">
            <w:pPr>
              <w:widowControl w:val="0"/>
              <w:autoSpaceDE w:val="0"/>
              <w:autoSpaceDN w:val="0"/>
              <w:adjustRightInd w:val="0"/>
              <w:jc w:val="center"/>
              <w:rPr>
                <w:rFonts w:eastAsia="Courier New"/>
                <w:color w:val="000000"/>
                <w:sz w:val="20"/>
                <w:szCs w:val="20"/>
                <w:lang w:bidi="ru-RU"/>
              </w:rPr>
            </w:pPr>
          </w:p>
        </w:tc>
        <w:tc>
          <w:tcPr>
            <w:tcW w:w="1685" w:type="dxa"/>
            <w:vMerge/>
            <w:shd w:val="clear" w:color="auto" w:fill="auto"/>
            <w:vAlign w:val="center"/>
          </w:tcPr>
          <w:p w14:paraId="4CEBCCC0" w14:textId="77777777" w:rsidR="00AD0F6F" w:rsidRPr="00D86CF8" w:rsidRDefault="00AD0F6F" w:rsidP="003D0A0B">
            <w:pPr>
              <w:widowControl w:val="0"/>
              <w:autoSpaceDE w:val="0"/>
              <w:autoSpaceDN w:val="0"/>
              <w:adjustRightInd w:val="0"/>
              <w:spacing w:line="276" w:lineRule="auto"/>
              <w:jc w:val="center"/>
              <w:rPr>
                <w:rFonts w:eastAsia="Courier New"/>
                <w:b/>
                <w:sz w:val="20"/>
                <w:szCs w:val="20"/>
                <w:lang w:bidi="ru-RU"/>
              </w:rPr>
            </w:pPr>
          </w:p>
        </w:tc>
        <w:tc>
          <w:tcPr>
            <w:tcW w:w="2851" w:type="dxa"/>
            <w:shd w:val="clear" w:color="auto" w:fill="auto"/>
          </w:tcPr>
          <w:p w14:paraId="0D1AC137" w14:textId="0A85DFB5" w:rsidR="00AD0F6F" w:rsidRPr="00D86CF8" w:rsidRDefault="00AD0F6F" w:rsidP="003D0A0B">
            <w:pPr>
              <w:rPr>
                <w:sz w:val="20"/>
                <w:szCs w:val="20"/>
              </w:rPr>
            </w:pPr>
            <w:r w:rsidRPr="00AD0F6F">
              <w:rPr>
                <w:sz w:val="20"/>
                <w:szCs w:val="20"/>
              </w:rPr>
              <w:t>Конструктивное исполнение рукава</w:t>
            </w:r>
          </w:p>
        </w:tc>
        <w:tc>
          <w:tcPr>
            <w:tcW w:w="1985" w:type="dxa"/>
            <w:shd w:val="clear" w:color="auto" w:fill="auto"/>
            <w:vAlign w:val="center"/>
          </w:tcPr>
          <w:p w14:paraId="56730ED4" w14:textId="00667F18" w:rsidR="00AD0F6F" w:rsidRPr="00D86CF8" w:rsidRDefault="00AD0F6F" w:rsidP="003D0A0B">
            <w:pPr>
              <w:jc w:val="center"/>
              <w:rPr>
                <w:sz w:val="20"/>
                <w:szCs w:val="20"/>
              </w:rPr>
            </w:pPr>
            <w:r w:rsidRPr="00AD0F6F">
              <w:rPr>
                <w:sz w:val="20"/>
                <w:szCs w:val="20"/>
              </w:rPr>
              <w:t>С внутренним гидроизоляционным покрытием</w:t>
            </w:r>
          </w:p>
        </w:tc>
        <w:tc>
          <w:tcPr>
            <w:tcW w:w="1277" w:type="dxa"/>
            <w:shd w:val="clear" w:color="auto" w:fill="auto"/>
            <w:vAlign w:val="center"/>
          </w:tcPr>
          <w:p w14:paraId="170CCF88" w14:textId="2BF3C4CA" w:rsidR="00AD0F6F" w:rsidRPr="00D86CF8" w:rsidRDefault="00AD0F6F" w:rsidP="003D0A0B">
            <w:pPr>
              <w:autoSpaceDE w:val="0"/>
              <w:autoSpaceDN w:val="0"/>
              <w:adjustRightInd w:val="0"/>
              <w:jc w:val="center"/>
              <w:rPr>
                <w:sz w:val="20"/>
                <w:szCs w:val="20"/>
              </w:rPr>
            </w:pPr>
            <w:r w:rsidRPr="00D86CF8">
              <w:rPr>
                <w:sz w:val="20"/>
                <w:szCs w:val="20"/>
              </w:rPr>
              <w:t>х</w:t>
            </w:r>
          </w:p>
        </w:tc>
        <w:tc>
          <w:tcPr>
            <w:tcW w:w="2268" w:type="dxa"/>
            <w:shd w:val="clear" w:color="auto" w:fill="auto"/>
            <w:vAlign w:val="center"/>
          </w:tcPr>
          <w:p w14:paraId="61825930" w14:textId="3FF54746" w:rsidR="00AD0F6F" w:rsidRPr="00D86CF8" w:rsidRDefault="00AD0F6F" w:rsidP="003D0A0B">
            <w:pPr>
              <w:jc w:val="center"/>
              <w:rPr>
                <w:sz w:val="20"/>
                <w:szCs w:val="20"/>
              </w:rPr>
            </w:pPr>
            <w:r w:rsidRPr="00D86CF8">
              <w:rPr>
                <w:sz w:val="20"/>
                <w:szCs w:val="20"/>
              </w:rPr>
              <w:t>Значение характеристики не может изменяться участником закупки</w:t>
            </w:r>
          </w:p>
        </w:tc>
        <w:tc>
          <w:tcPr>
            <w:tcW w:w="1982" w:type="dxa"/>
            <w:shd w:val="clear" w:color="auto" w:fill="auto"/>
            <w:vAlign w:val="center"/>
          </w:tcPr>
          <w:p w14:paraId="60A47CE6" w14:textId="77777777" w:rsidR="00AD0F6F" w:rsidRPr="00D86CF8" w:rsidRDefault="00AD0F6F" w:rsidP="003D0A0B">
            <w:pPr>
              <w:jc w:val="center"/>
              <w:rPr>
                <w:sz w:val="20"/>
                <w:szCs w:val="20"/>
              </w:rPr>
            </w:pPr>
            <w:r w:rsidRPr="00D86CF8">
              <w:rPr>
                <w:sz w:val="20"/>
                <w:szCs w:val="20"/>
              </w:rPr>
              <w:t>х</w:t>
            </w:r>
          </w:p>
        </w:tc>
        <w:tc>
          <w:tcPr>
            <w:tcW w:w="1277" w:type="dxa"/>
            <w:gridSpan w:val="2"/>
            <w:vMerge/>
            <w:shd w:val="clear" w:color="auto" w:fill="auto"/>
          </w:tcPr>
          <w:p w14:paraId="21586411" w14:textId="77777777" w:rsidR="00AD0F6F" w:rsidRPr="00D86CF8" w:rsidRDefault="00AD0F6F" w:rsidP="003D0A0B">
            <w:pPr>
              <w:widowControl w:val="0"/>
              <w:autoSpaceDE w:val="0"/>
              <w:autoSpaceDN w:val="0"/>
              <w:adjustRightInd w:val="0"/>
              <w:spacing w:line="276" w:lineRule="auto"/>
              <w:jc w:val="center"/>
              <w:rPr>
                <w:rFonts w:eastAsia="Courier New"/>
                <w:b/>
                <w:sz w:val="20"/>
                <w:szCs w:val="20"/>
                <w:lang w:bidi="ru-RU"/>
              </w:rPr>
            </w:pPr>
          </w:p>
        </w:tc>
      </w:tr>
      <w:tr w:rsidR="00AD0F6F" w:rsidRPr="00D86CF8" w14:paraId="38F30A37" w14:textId="77777777" w:rsidTr="006B421C">
        <w:tc>
          <w:tcPr>
            <w:tcW w:w="2268" w:type="dxa"/>
            <w:vMerge/>
            <w:shd w:val="clear" w:color="auto" w:fill="auto"/>
            <w:vAlign w:val="center"/>
          </w:tcPr>
          <w:p w14:paraId="3EFF4272" w14:textId="77777777" w:rsidR="00AD0F6F" w:rsidRPr="00D86CF8" w:rsidRDefault="00AD0F6F" w:rsidP="003D0A0B">
            <w:pPr>
              <w:widowControl w:val="0"/>
              <w:autoSpaceDE w:val="0"/>
              <w:autoSpaceDN w:val="0"/>
              <w:adjustRightInd w:val="0"/>
              <w:jc w:val="center"/>
              <w:rPr>
                <w:rFonts w:eastAsia="Courier New"/>
                <w:color w:val="000000"/>
                <w:sz w:val="20"/>
                <w:szCs w:val="20"/>
                <w:lang w:bidi="ru-RU"/>
              </w:rPr>
            </w:pPr>
          </w:p>
        </w:tc>
        <w:tc>
          <w:tcPr>
            <w:tcW w:w="1685" w:type="dxa"/>
            <w:vMerge/>
            <w:shd w:val="clear" w:color="auto" w:fill="auto"/>
            <w:vAlign w:val="center"/>
          </w:tcPr>
          <w:p w14:paraId="61A4D89E" w14:textId="77777777" w:rsidR="00AD0F6F" w:rsidRPr="00D86CF8" w:rsidRDefault="00AD0F6F" w:rsidP="003D0A0B">
            <w:pPr>
              <w:widowControl w:val="0"/>
              <w:autoSpaceDE w:val="0"/>
              <w:autoSpaceDN w:val="0"/>
              <w:adjustRightInd w:val="0"/>
              <w:spacing w:line="276" w:lineRule="auto"/>
              <w:jc w:val="center"/>
              <w:rPr>
                <w:rFonts w:eastAsia="Courier New"/>
                <w:b/>
                <w:sz w:val="20"/>
                <w:szCs w:val="20"/>
                <w:lang w:bidi="ru-RU"/>
              </w:rPr>
            </w:pPr>
          </w:p>
        </w:tc>
        <w:tc>
          <w:tcPr>
            <w:tcW w:w="2851" w:type="dxa"/>
            <w:shd w:val="clear" w:color="auto" w:fill="auto"/>
          </w:tcPr>
          <w:p w14:paraId="0C171100" w14:textId="72076378" w:rsidR="00AD0F6F" w:rsidRPr="00D86CF8" w:rsidRDefault="00AD0F6F" w:rsidP="003D0A0B">
            <w:pPr>
              <w:rPr>
                <w:sz w:val="20"/>
                <w:szCs w:val="20"/>
              </w:rPr>
            </w:pPr>
            <w:r w:rsidRPr="00AD0F6F">
              <w:rPr>
                <w:sz w:val="20"/>
                <w:szCs w:val="20"/>
              </w:rPr>
              <w:t>Номинальный внутренний диаметр рукава</w:t>
            </w:r>
          </w:p>
        </w:tc>
        <w:tc>
          <w:tcPr>
            <w:tcW w:w="1985" w:type="dxa"/>
            <w:shd w:val="clear" w:color="auto" w:fill="auto"/>
            <w:vAlign w:val="center"/>
          </w:tcPr>
          <w:p w14:paraId="50C57B99" w14:textId="77777777" w:rsidR="00AD0F6F" w:rsidRPr="00AD0F6F" w:rsidRDefault="00AD0F6F" w:rsidP="00AD0F6F">
            <w:pPr>
              <w:jc w:val="center"/>
              <w:rPr>
                <w:sz w:val="20"/>
                <w:szCs w:val="20"/>
              </w:rPr>
            </w:pPr>
            <w:r w:rsidRPr="00AD0F6F">
              <w:rPr>
                <w:sz w:val="20"/>
                <w:szCs w:val="20"/>
              </w:rPr>
              <w:t>51</w:t>
            </w:r>
          </w:p>
          <w:p w14:paraId="6BF3DA2E" w14:textId="517FC31E" w:rsidR="00AD0F6F" w:rsidRPr="00D86CF8" w:rsidRDefault="00AD0F6F" w:rsidP="00AD0F6F">
            <w:pPr>
              <w:jc w:val="center"/>
              <w:rPr>
                <w:sz w:val="20"/>
                <w:szCs w:val="20"/>
              </w:rPr>
            </w:pPr>
          </w:p>
        </w:tc>
        <w:tc>
          <w:tcPr>
            <w:tcW w:w="1277" w:type="dxa"/>
            <w:shd w:val="clear" w:color="auto" w:fill="auto"/>
            <w:vAlign w:val="center"/>
          </w:tcPr>
          <w:p w14:paraId="050604DC" w14:textId="3DED3E67" w:rsidR="00AD0F6F" w:rsidRPr="00D86CF8" w:rsidRDefault="00AD0F6F" w:rsidP="003D0A0B">
            <w:pPr>
              <w:autoSpaceDE w:val="0"/>
              <w:autoSpaceDN w:val="0"/>
              <w:adjustRightInd w:val="0"/>
              <w:jc w:val="center"/>
              <w:rPr>
                <w:sz w:val="20"/>
                <w:szCs w:val="20"/>
              </w:rPr>
            </w:pPr>
            <w:r w:rsidRPr="00AD0F6F">
              <w:rPr>
                <w:sz w:val="20"/>
                <w:szCs w:val="20"/>
              </w:rPr>
              <w:t>мм</w:t>
            </w:r>
          </w:p>
        </w:tc>
        <w:tc>
          <w:tcPr>
            <w:tcW w:w="2268" w:type="dxa"/>
            <w:shd w:val="clear" w:color="auto" w:fill="auto"/>
            <w:vAlign w:val="center"/>
          </w:tcPr>
          <w:p w14:paraId="52F51FFF" w14:textId="6BA61233" w:rsidR="00AD0F6F" w:rsidRPr="00D86CF8" w:rsidRDefault="00AD0F6F" w:rsidP="003D0A0B">
            <w:pPr>
              <w:jc w:val="center"/>
              <w:rPr>
                <w:sz w:val="20"/>
                <w:szCs w:val="20"/>
              </w:rPr>
            </w:pPr>
            <w:r w:rsidRPr="00D86CF8">
              <w:rPr>
                <w:sz w:val="20"/>
                <w:szCs w:val="20"/>
              </w:rPr>
              <w:t>Значение характеристики не может изменяться участником закупки</w:t>
            </w:r>
          </w:p>
        </w:tc>
        <w:tc>
          <w:tcPr>
            <w:tcW w:w="1982" w:type="dxa"/>
            <w:shd w:val="clear" w:color="auto" w:fill="auto"/>
            <w:vAlign w:val="center"/>
          </w:tcPr>
          <w:p w14:paraId="20D95CB2" w14:textId="77777777" w:rsidR="00AD0F6F" w:rsidRPr="00D86CF8" w:rsidRDefault="00AD0F6F" w:rsidP="003D0A0B">
            <w:pPr>
              <w:jc w:val="center"/>
              <w:rPr>
                <w:sz w:val="20"/>
                <w:szCs w:val="20"/>
              </w:rPr>
            </w:pPr>
            <w:r w:rsidRPr="00D86CF8">
              <w:rPr>
                <w:sz w:val="20"/>
                <w:szCs w:val="20"/>
              </w:rPr>
              <w:t>х</w:t>
            </w:r>
          </w:p>
        </w:tc>
        <w:tc>
          <w:tcPr>
            <w:tcW w:w="1277" w:type="dxa"/>
            <w:gridSpan w:val="2"/>
            <w:vMerge/>
            <w:shd w:val="clear" w:color="auto" w:fill="auto"/>
          </w:tcPr>
          <w:p w14:paraId="4DC5D116" w14:textId="77777777" w:rsidR="00AD0F6F" w:rsidRPr="00D86CF8" w:rsidRDefault="00AD0F6F" w:rsidP="003D0A0B">
            <w:pPr>
              <w:widowControl w:val="0"/>
              <w:autoSpaceDE w:val="0"/>
              <w:autoSpaceDN w:val="0"/>
              <w:adjustRightInd w:val="0"/>
              <w:spacing w:line="276" w:lineRule="auto"/>
              <w:jc w:val="center"/>
              <w:rPr>
                <w:rFonts w:eastAsia="Courier New"/>
                <w:b/>
                <w:sz w:val="20"/>
                <w:szCs w:val="20"/>
                <w:lang w:bidi="ru-RU"/>
              </w:rPr>
            </w:pPr>
          </w:p>
        </w:tc>
      </w:tr>
      <w:tr w:rsidR="00AD0F6F" w:rsidRPr="00D86CF8" w14:paraId="6CB6D7A8" w14:textId="77777777" w:rsidTr="006B421C">
        <w:tc>
          <w:tcPr>
            <w:tcW w:w="2268" w:type="dxa"/>
            <w:vMerge/>
            <w:shd w:val="clear" w:color="auto" w:fill="auto"/>
            <w:vAlign w:val="center"/>
          </w:tcPr>
          <w:p w14:paraId="5EDBB5EC" w14:textId="77777777" w:rsidR="00AD0F6F" w:rsidRPr="00D86CF8" w:rsidRDefault="00AD0F6F" w:rsidP="003D0A0B">
            <w:pPr>
              <w:widowControl w:val="0"/>
              <w:autoSpaceDE w:val="0"/>
              <w:autoSpaceDN w:val="0"/>
              <w:adjustRightInd w:val="0"/>
              <w:jc w:val="center"/>
              <w:rPr>
                <w:rFonts w:eastAsia="Courier New"/>
                <w:color w:val="000000"/>
                <w:sz w:val="20"/>
                <w:szCs w:val="20"/>
                <w:lang w:bidi="ru-RU"/>
              </w:rPr>
            </w:pPr>
          </w:p>
        </w:tc>
        <w:tc>
          <w:tcPr>
            <w:tcW w:w="1685" w:type="dxa"/>
            <w:vMerge/>
            <w:shd w:val="clear" w:color="auto" w:fill="auto"/>
            <w:vAlign w:val="center"/>
          </w:tcPr>
          <w:p w14:paraId="2DDF05B0" w14:textId="77777777" w:rsidR="00AD0F6F" w:rsidRPr="00D86CF8" w:rsidRDefault="00AD0F6F" w:rsidP="003D0A0B">
            <w:pPr>
              <w:widowControl w:val="0"/>
              <w:autoSpaceDE w:val="0"/>
              <w:autoSpaceDN w:val="0"/>
              <w:adjustRightInd w:val="0"/>
              <w:spacing w:line="276" w:lineRule="auto"/>
              <w:jc w:val="center"/>
              <w:rPr>
                <w:rFonts w:eastAsia="Courier New"/>
                <w:b/>
                <w:sz w:val="20"/>
                <w:szCs w:val="20"/>
                <w:lang w:bidi="ru-RU"/>
              </w:rPr>
            </w:pPr>
          </w:p>
        </w:tc>
        <w:tc>
          <w:tcPr>
            <w:tcW w:w="2851" w:type="dxa"/>
            <w:shd w:val="clear" w:color="auto" w:fill="auto"/>
          </w:tcPr>
          <w:p w14:paraId="3BC03745" w14:textId="77777777" w:rsidR="00AD0F6F" w:rsidRPr="00AD0F6F" w:rsidRDefault="00AD0F6F" w:rsidP="00AD0F6F">
            <w:pPr>
              <w:rPr>
                <w:sz w:val="20"/>
                <w:szCs w:val="20"/>
              </w:rPr>
            </w:pPr>
            <w:r w:rsidRPr="00AD0F6F">
              <w:rPr>
                <w:sz w:val="20"/>
                <w:szCs w:val="20"/>
              </w:rPr>
              <w:t>Рабочее давление</w:t>
            </w:r>
          </w:p>
          <w:p w14:paraId="5FE9FA71" w14:textId="1D727D0C" w:rsidR="00AD0F6F" w:rsidRPr="00D86CF8" w:rsidRDefault="00AD0F6F" w:rsidP="00AD0F6F">
            <w:pPr>
              <w:rPr>
                <w:sz w:val="20"/>
                <w:szCs w:val="20"/>
              </w:rPr>
            </w:pPr>
          </w:p>
        </w:tc>
        <w:tc>
          <w:tcPr>
            <w:tcW w:w="1985" w:type="dxa"/>
            <w:shd w:val="clear" w:color="auto" w:fill="auto"/>
            <w:vAlign w:val="center"/>
          </w:tcPr>
          <w:p w14:paraId="2E39A229" w14:textId="64A53371" w:rsidR="00AD0F6F" w:rsidRPr="00D86CF8" w:rsidRDefault="00AD0F6F" w:rsidP="003D0A0B">
            <w:pPr>
              <w:jc w:val="center"/>
              <w:rPr>
                <w:sz w:val="20"/>
                <w:szCs w:val="20"/>
              </w:rPr>
            </w:pPr>
            <w:r>
              <w:rPr>
                <w:sz w:val="20"/>
                <w:szCs w:val="20"/>
              </w:rPr>
              <w:t>1</w:t>
            </w:r>
          </w:p>
        </w:tc>
        <w:tc>
          <w:tcPr>
            <w:tcW w:w="1277" w:type="dxa"/>
            <w:shd w:val="clear" w:color="auto" w:fill="auto"/>
            <w:vAlign w:val="center"/>
          </w:tcPr>
          <w:p w14:paraId="740EC1F4" w14:textId="0AD4B6B9" w:rsidR="00AD0F6F" w:rsidRPr="00D86CF8" w:rsidRDefault="00AD0F6F" w:rsidP="003D0A0B">
            <w:pPr>
              <w:autoSpaceDE w:val="0"/>
              <w:autoSpaceDN w:val="0"/>
              <w:adjustRightInd w:val="0"/>
              <w:jc w:val="center"/>
              <w:rPr>
                <w:sz w:val="20"/>
                <w:szCs w:val="20"/>
              </w:rPr>
            </w:pPr>
            <w:r w:rsidRPr="00AD0F6F">
              <w:rPr>
                <w:sz w:val="20"/>
                <w:szCs w:val="20"/>
              </w:rPr>
              <w:t>МПа</w:t>
            </w:r>
          </w:p>
        </w:tc>
        <w:tc>
          <w:tcPr>
            <w:tcW w:w="2268" w:type="dxa"/>
            <w:shd w:val="clear" w:color="auto" w:fill="auto"/>
            <w:vAlign w:val="center"/>
          </w:tcPr>
          <w:p w14:paraId="75339D48" w14:textId="5CBA3A5B" w:rsidR="00AD0F6F" w:rsidRPr="00D86CF8" w:rsidRDefault="00AD0F6F" w:rsidP="003D0A0B">
            <w:pPr>
              <w:jc w:val="center"/>
              <w:rPr>
                <w:sz w:val="20"/>
                <w:szCs w:val="20"/>
              </w:rPr>
            </w:pPr>
            <w:r w:rsidRPr="00D86CF8">
              <w:rPr>
                <w:sz w:val="20"/>
                <w:szCs w:val="20"/>
              </w:rPr>
              <w:t>Значение характеристики не может изменяться участником закупки</w:t>
            </w:r>
          </w:p>
        </w:tc>
        <w:tc>
          <w:tcPr>
            <w:tcW w:w="1982" w:type="dxa"/>
            <w:shd w:val="clear" w:color="auto" w:fill="auto"/>
            <w:vAlign w:val="center"/>
          </w:tcPr>
          <w:p w14:paraId="5825C5DF" w14:textId="77777777" w:rsidR="00AD0F6F" w:rsidRPr="00D86CF8" w:rsidRDefault="00AD0F6F" w:rsidP="003D0A0B">
            <w:pPr>
              <w:jc w:val="center"/>
              <w:rPr>
                <w:sz w:val="20"/>
                <w:szCs w:val="20"/>
              </w:rPr>
            </w:pPr>
            <w:r w:rsidRPr="00D86CF8">
              <w:rPr>
                <w:sz w:val="20"/>
                <w:szCs w:val="20"/>
              </w:rPr>
              <w:t>х</w:t>
            </w:r>
          </w:p>
        </w:tc>
        <w:tc>
          <w:tcPr>
            <w:tcW w:w="1277" w:type="dxa"/>
            <w:gridSpan w:val="2"/>
            <w:vMerge/>
            <w:shd w:val="clear" w:color="auto" w:fill="auto"/>
          </w:tcPr>
          <w:p w14:paraId="3C24D973" w14:textId="77777777" w:rsidR="00AD0F6F" w:rsidRPr="00D86CF8" w:rsidRDefault="00AD0F6F" w:rsidP="003D0A0B">
            <w:pPr>
              <w:widowControl w:val="0"/>
              <w:autoSpaceDE w:val="0"/>
              <w:autoSpaceDN w:val="0"/>
              <w:adjustRightInd w:val="0"/>
              <w:spacing w:line="276" w:lineRule="auto"/>
              <w:jc w:val="center"/>
              <w:rPr>
                <w:rFonts w:eastAsia="Courier New"/>
                <w:b/>
                <w:sz w:val="20"/>
                <w:szCs w:val="20"/>
                <w:lang w:bidi="ru-RU"/>
              </w:rPr>
            </w:pPr>
          </w:p>
        </w:tc>
      </w:tr>
      <w:tr w:rsidR="00AD0F6F" w:rsidRPr="00D86CF8" w14:paraId="6E9A01C9" w14:textId="77777777" w:rsidTr="006B421C">
        <w:tc>
          <w:tcPr>
            <w:tcW w:w="2268" w:type="dxa"/>
            <w:vMerge/>
            <w:shd w:val="clear" w:color="auto" w:fill="auto"/>
            <w:vAlign w:val="center"/>
          </w:tcPr>
          <w:p w14:paraId="0FA59FF4" w14:textId="77777777" w:rsidR="00AD0F6F" w:rsidRPr="00D86CF8" w:rsidRDefault="00AD0F6F" w:rsidP="003D0A0B">
            <w:pPr>
              <w:widowControl w:val="0"/>
              <w:autoSpaceDE w:val="0"/>
              <w:autoSpaceDN w:val="0"/>
              <w:adjustRightInd w:val="0"/>
              <w:jc w:val="center"/>
              <w:rPr>
                <w:rFonts w:eastAsia="Courier New"/>
                <w:color w:val="000000"/>
                <w:sz w:val="20"/>
                <w:szCs w:val="20"/>
                <w:lang w:bidi="ru-RU"/>
              </w:rPr>
            </w:pPr>
          </w:p>
        </w:tc>
        <w:tc>
          <w:tcPr>
            <w:tcW w:w="1685" w:type="dxa"/>
            <w:vMerge/>
            <w:shd w:val="clear" w:color="auto" w:fill="auto"/>
            <w:vAlign w:val="center"/>
          </w:tcPr>
          <w:p w14:paraId="5FF60158" w14:textId="77777777" w:rsidR="00AD0F6F" w:rsidRPr="00D86CF8" w:rsidRDefault="00AD0F6F" w:rsidP="003D0A0B">
            <w:pPr>
              <w:widowControl w:val="0"/>
              <w:autoSpaceDE w:val="0"/>
              <w:autoSpaceDN w:val="0"/>
              <w:adjustRightInd w:val="0"/>
              <w:spacing w:line="276" w:lineRule="auto"/>
              <w:jc w:val="center"/>
              <w:rPr>
                <w:rFonts w:eastAsia="Courier New"/>
                <w:b/>
                <w:sz w:val="20"/>
                <w:szCs w:val="20"/>
                <w:lang w:bidi="ru-RU"/>
              </w:rPr>
            </w:pPr>
          </w:p>
        </w:tc>
        <w:tc>
          <w:tcPr>
            <w:tcW w:w="2851" w:type="dxa"/>
            <w:shd w:val="clear" w:color="auto" w:fill="auto"/>
          </w:tcPr>
          <w:p w14:paraId="61F5BA0E" w14:textId="77777777" w:rsidR="00AD0F6F" w:rsidRPr="00AD0F6F" w:rsidRDefault="00AD0F6F" w:rsidP="00AD0F6F">
            <w:pPr>
              <w:rPr>
                <w:sz w:val="20"/>
                <w:szCs w:val="20"/>
              </w:rPr>
            </w:pPr>
            <w:r w:rsidRPr="00AD0F6F">
              <w:rPr>
                <w:sz w:val="20"/>
                <w:szCs w:val="20"/>
              </w:rPr>
              <w:t>Климатическое исполнение</w:t>
            </w:r>
          </w:p>
          <w:p w14:paraId="7B9E8586" w14:textId="1589E4D1" w:rsidR="00AD0F6F" w:rsidRPr="004E52A5" w:rsidRDefault="00AD0F6F" w:rsidP="00AD0F6F">
            <w:pPr>
              <w:rPr>
                <w:sz w:val="20"/>
                <w:szCs w:val="20"/>
                <w:highlight w:val="yellow"/>
              </w:rPr>
            </w:pPr>
          </w:p>
        </w:tc>
        <w:tc>
          <w:tcPr>
            <w:tcW w:w="1985" w:type="dxa"/>
            <w:shd w:val="clear" w:color="auto" w:fill="auto"/>
            <w:vAlign w:val="center"/>
          </w:tcPr>
          <w:p w14:paraId="0B756FDA" w14:textId="04C1B002" w:rsidR="00AD0F6F" w:rsidRPr="004E52A5" w:rsidRDefault="00AD0F6F" w:rsidP="003D0A0B">
            <w:pPr>
              <w:jc w:val="center"/>
              <w:rPr>
                <w:sz w:val="20"/>
                <w:szCs w:val="20"/>
                <w:highlight w:val="yellow"/>
              </w:rPr>
            </w:pPr>
            <w:r w:rsidRPr="00AD0F6F">
              <w:rPr>
                <w:sz w:val="20"/>
                <w:szCs w:val="20"/>
              </w:rPr>
              <w:t>УХЛ1</w:t>
            </w:r>
          </w:p>
        </w:tc>
        <w:tc>
          <w:tcPr>
            <w:tcW w:w="1277" w:type="dxa"/>
            <w:shd w:val="clear" w:color="auto" w:fill="auto"/>
            <w:vAlign w:val="center"/>
          </w:tcPr>
          <w:p w14:paraId="3350AF93" w14:textId="6A4AC475" w:rsidR="00AD0F6F" w:rsidRPr="00D86CF8" w:rsidRDefault="00AD0F6F" w:rsidP="003D0A0B">
            <w:pPr>
              <w:autoSpaceDE w:val="0"/>
              <w:autoSpaceDN w:val="0"/>
              <w:adjustRightInd w:val="0"/>
              <w:jc w:val="center"/>
              <w:rPr>
                <w:sz w:val="20"/>
                <w:szCs w:val="20"/>
              </w:rPr>
            </w:pPr>
            <w:r>
              <w:rPr>
                <w:sz w:val="20"/>
                <w:szCs w:val="20"/>
              </w:rPr>
              <w:t>х</w:t>
            </w:r>
          </w:p>
        </w:tc>
        <w:tc>
          <w:tcPr>
            <w:tcW w:w="2268" w:type="dxa"/>
            <w:shd w:val="clear" w:color="auto" w:fill="auto"/>
            <w:vAlign w:val="center"/>
          </w:tcPr>
          <w:p w14:paraId="396C68C7" w14:textId="01E4D9B2" w:rsidR="00AD0F6F" w:rsidRPr="00D86CF8" w:rsidRDefault="00AD0F6F" w:rsidP="003D0A0B">
            <w:pPr>
              <w:jc w:val="center"/>
              <w:rPr>
                <w:sz w:val="20"/>
                <w:szCs w:val="20"/>
              </w:rPr>
            </w:pPr>
            <w:r w:rsidRPr="004E52A5">
              <w:rPr>
                <w:sz w:val="20"/>
                <w:szCs w:val="20"/>
              </w:rPr>
              <w:t>Значение характеристики не может изменяться участником закупки</w:t>
            </w:r>
          </w:p>
        </w:tc>
        <w:tc>
          <w:tcPr>
            <w:tcW w:w="1982" w:type="dxa"/>
            <w:shd w:val="clear" w:color="auto" w:fill="auto"/>
            <w:vAlign w:val="center"/>
          </w:tcPr>
          <w:p w14:paraId="0EFC73FC" w14:textId="67BA1108" w:rsidR="00AD0F6F" w:rsidRPr="00D86CF8" w:rsidRDefault="006B421C" w:rsidP="003D0A0B">
            <w:pPr>
              <w:jc w:val="center"/>
              <w:rPr>
                <w:sz w:val="20"/>
                <w:szCs w:val="20"/>
              </w:rPr>
            </w:pPr>
            <w:r>
              <w:rPr>
                <w:sz w:val="20"/>
                <w:szCs w:val="20"/>
              </w:rPr>
              <w:t>х</w:t>
            </w:r>
          </w:p>
        </w:tc>
        <w:tc>
          <w:tcPr>
            <w:tcW w:w="1277" w:type="dxa"/>
            <w:gridSpan w:val="2"/>
            <w:vMerge/>
            <w:shd w:val="clear" w:color="auto" w:fill="auto"/>
          </w:tcPr>
          <w:p w14:paraId="05FA4E49" w14:textId="77777777" w:rsidR="00AD0F6F" w:rsidRPr="00D86CF8" w:rsidRDefault="00AD0F6F" w:rsidP="003D0A0B">
            <w:pPr>
              <w:widowControl w:val="0"/>
              <w:autoSpaceDE w:val="0"/>
              <w:autoSpaceDN w:val="0"/>
              <w:adjustRightInd w:val="0"/>
              <w:spacing w:line="276" w:lineRule="auto"/>
              <w:jc w:val="center"/>
              <w:rPr>
                <w:rFonts w:eastAsia="Courier New"/>
                <w:b/>
                <w:sz w:val="20"/>
                <w:szCs w:val="20"/>
                <w:lang w:bidi="ru-RU"/>
              </w:rPr>
            </w:pPr>
          </w:p>
        </w:tc>
      </w:tr>
      <w:tr w:rsidR="006A780C" w:rsidRPr="00D86CF8" w14:paraId="3E822C1D" w14:textId="77777777" w:rsidTr="006B421C">
        <w:tc>
          <w:tcPr>
            <w:tcW w:w="2268" w:type="dxa"/>
            <w:vMerge w:val="restart"/>
            <w:shd w:val="clear" w:color="auto" w:fill="auto"/>
            <w:vAlign w:val="center"/>
          </w:tcPr>
          <w:p w14:paraId="74BC7610" w14:textId="77777777" w:rsidR="006A780C" w:rsidRDefault="001A3AFC" w:rsidP="003D0A0B">
            <w:pPr>
              <w:widowControl w:val="0"/>
              <w:autoSpaceDE w:val="0"/>
              <w:autoSpaceDN w:val="0"/>
              <w:adjustRightInd w:val="0"/>
              <w:jc w:val="center"/>
              <w:rPr>
                <w:rFonts w:eastAsia="Courier New"/>
                <w:color w:val="000000"/>
                <w:sz w:val="20"/>
                <w:szCs w:val="20"/>
                <w:lang w:bidi="ru-RU"/>
              </w:rPr>
            </w:pPr>
            <w:r w:rsidRPr="001A3AFC">
              <w:rPr>
                <w:rFonts w:eastAsia="Courier New"/>
                <w:color w:val="000000"/>
                <w:sz w:val="20"/>
                <w:szCs w:val="20"/>
                <w:lang w:bidi="ru-RU"/>
              </w:rPr>
              <w:t>Ствол пожарный ручной</w:t>
            </w:r>
          </w:p>
          <w:p w14:paraId="0C45119F" w14:textId="77777777" w:rsidR="001A3AFC" w:rsidRDefault="001A3AFC" w:rsidP="001A3AFC">
            <w:pPr>
              <w:rPr>
                <w:rFonts w:eastAsia="Courier New"/>
                <w:sz w:val="20"/>
                <w:szCs w:val="20"/>
                <w:lang w:bidi="ru-RU"/>
              </w:rPr>
            </w:pPr>
          </w:p>
          <w:p w14:paraId="3431C28E" w14:textId="77777777" w:rsidR="001A3AFC" w:rsidRDefault="001A3AFC" w:rsidP="001A3AFC">
            <w:pPr>
              <w:rPr>
                <w:rFonts w:eastAsia="Courier New"/>
                <w:sz w:val="20"/>
                <w:szCs w:val="20"/>
                <w:lang w:bidi="ru-RU"/>
              </w:rPr>
            </w:pPr>
          </w:p>
          <w:p w14:paraId="7AB4CD49" w14:textId="77777777" w:rsidR="001A3AFC" w:rsidRDefault="001A3AFC" w:rsidP="001A3AFC">
            <w:pPr>
              <w:rPr>
                <w:rFonts w:eastAsia="Courier New"/>
                <w:sz w:val="20"/>
                <w:szCs w:val="20"/>
                <w:lang w:bidi="ru-RU"/>
              </w:rPr>
            </w:pPr>
          </w:p>
          <w:p w14:paraId="4769A8B6" w14:textId="77777777" w:rsidR="001A3AFC" w:rsidRDefault="001A3AFC" w:rsidP="001A3AFC">
            <w:pPr>
              <w:rPr>
                <w:rFonts w:eastAsia="Courier New"/>
                <w:sz w:val="20"/>
                <w:szCs w:val="20"/>
                <w:lang w:bidi="ru-RU"/>
              </w:rPr>
            </w:pPr>
          </w:p>
          <w:p w14:paraId="593EC975" w14:textId="77777777" w:rsidR="001A3AFC" w:rsidRDefault="001A3AFC" w:rsidP="001A3AFC">
            <w:pPr>
              <w:rPr>
                <w:rFonts w:eastAsia="Courier New"/>
                <w:sz w:val="20"/>
                <w:szCs w:val="20"/>
                <w:lang w:bidi="ru-RU"/>
              </w:rPr>
            </w:pPr>
          </w:p>
          <w:p w14:paraId="5E432B67" w14:textId="77777777" w:rsidR="001A3AFC" w:rsidRDefault="001A3AFC" w:rsidP="001A3AFC">
            <w:pPr>
              <w:rPr>
                <w:rFonts w:eastAsia="Courier New"/>
                <w:sz w:val="20"/>
                <w:szCs w:val="20"/>
                <w:lang w:bidi="ru-RU"/>
              </w:rPr>
            </w:pPr>
          </w:p>
          <w:p w14:paraId="57DF846E" w14:textId="77777777" w:rsidR="001A3AFC" w:rsidRDefault="001A3AFC" w:rsidP="001A3AFC">
            <w:pPr>
              <w:rPr>
                <w:rFonts w:eastAsia="Courier New"/>
                <w:sz w:val="20"/>
                <w:szCs w:val="20"/>
                <w:lang w:bidi="ru-RU"/>
              </w:rPr>
            </w:pPr>
          </w:p>
          <w:p w14:paraId="4EA06C6E" w14:textId="77777777" w:rsidR="001A3AFC" w:rsidRDefault="001A3AFC" w:rsidP="001A3AFC">
            <w:pPr>
              <w:rPr>
                <w:rFonts w:eastAsia="Courier New"/>
                <w:sz w:val="20"/>
                <w:szCs w:val="20"/>
                <w:lang w:bidi="ru-RU"/>
              </w:rPr>
            </w:pPr>
          </w:p>
          <w:p w14:paraId="6054433A" w14:textId="34E84B60" w:rsidR="001A3AFC" w:rsidRPr="001A3AFC" w:rsidRDefault="001A3AFC" w:rsidP="001A3AFC">
            <w:pPr>
              <w:rPr>
                <w:rFonts w:eastAsia="Courier New"/>
                <w:sz w:val="20"/>
                <w:szCs w:val="20"/>
                <w:lang w:bidi="ru-RU"/>
              </w:rPr>
            </w:pPr>
          </w:p>
        </w:tc>
        <w:tc>
          <w:tcPr>
            <w:tcW w:w="1685" w:type="dxa"/>
            <w:vMerge w:val="restart"/>
            <w:shd w:val="clear" w:color="auto" w:fill="auto"/>
            <w:vAlign w:val="center"/>
          </w:tcPr>
          <w:p w14:paraId="0D9868DE" w14:textId="77777777" w:rsidR="006A780C" w:rsidRDefault="001A3AFC" w:rsidP="003D0A0B">
            <w:pPr>
              <w:widowControl w:val="0"/>
              <w:autoSpaceDE w:val="0"/>
              <w:autoSpaceDN w:val="0"/>
              <w:adjustRightInd w:val="0"/>
              <w:spacing w:line="276" w:lineRule="auto"/>
              <w:jc w:val="center"/>
              <w:rPr>
                <w:rFonts w:eastAsia="Courier New"/>
                <w:sz w:val="20"/>
                <w:szCs w:val="20"/>
                <w:lang w:bidi="ru-RU"/>
              </w:rPr>
            </w:pPr>
            <w:r w:rsidRPr="001A3AFC">
              <w:rPr>
                <w:rFonts w:eastAsia="Courier New"/>
                <w:sz w:val="20"/>
                <w:szCs w:val="20"/>
                <w:lang w:bidi="ru-RU"/>
              </w:rPr>
              <w:lastRenderedPageBreak/>
              <w:t>25.99.29.190-00000006</w:t>
            </w:r>
          </w:p>
          <w:p w14:paraId="155730B3" w14:textId="77777777" w:rsidR="001A3AFC" w:rsidRDefault="001A3AFC" w:rsidP="003D0A0B">
            <w:pPr>
              <w:widowControl w:val="0"/>
              <w:autoSpaceDE w:val="0"/>
              <w:autoSpaceDN w:val="0"/>
              <w:adjustRightInd w:val="0"/>
              <w:spacing w:line="276" w:lineRule="auto"/>
              <w:jc w:val="center"/>
              <w:rPr>
                <w:rFonts w:eastAsia="Courier New"/>
                <w:sz w:val="20"/>
                <w:szCs w:val="20"/>
                <w:lang w:bidi="ru-RU"/>
              </w:rPr>
            </w:pPr>
          </w:p>
          <w:p w14:paraId="46D9FDCF" w14:textId="77777777" w:rsidR="001A3AFC" w:rsidRDefault="001A3AFC" w:rsidP="003D0A0B">
            <w:pPr>
              <w:widowControl w:val="0"/>
              <w:autoSpaceDE w:val="0"/>
              <w:autoSpaceDN w:val="0"/>
              <w:adjustRightInd w:val="0"/>
              <w:spacing w:line="276" w:lineRule="auto"/>
              <w:jc w:val="center"/>
              <w:rPr>
                <w:rFonts w:eastAsia="Courier New"/>
                <w:sz w:val="20"/>
                <w:szCs w:val="20"/>
                <w:lang w:bidi="ru-RU"/>
              </w:rPr>
            </w:pPr>
          </w:p>
          <w:p w14:paraId="53591EAA" w14:textId="77777777" w:rsidR="001A3AFC" w:rsidRDefault="001A3AFC" w:rsidP="003D0A0B">
            <w:pPr>
              <w:widowControl w:val="0"/>
              <w:autoSpaceDE w:val="0"/>
              <w:autoSpaceDN w:val="0"/>
              <w:adjustRightInd w:val="0"/>
              <w:spacing w:line="276" w:lineRule="auto"/>
              <w:jc w:val="center"/>
              <w:rPr>
                <w:rFonts w:eastAsia="Courier New"/>
                <w:sz w:val="20"/>
                <w:szCs w:val="20"/>
                <w:lang w:bidi="ru-RU"/>
              </w:rPr>
            </w:pPr>
          </w:p>
          <w:p w14:paraId="45B17D91" w14:textId="77777777" w:rsidR="001A3AFC" w:rsidRDefault="001A3AFC" w:rsidP="003D0A0B">
            <w:pPr>
              <w:widowControl w:val="0"/>
              <w:autoSpaceDE w:val="0"/>
              <w:autoSpaceDN w:val="0"/>
              <w:adjustRightInd w:val="0"/>
              <w:spacing w:line="276" w:lineRule="auto"/>
              <w:jc w:val="center"/>
              <w:rPr>
                <w:rFonts w:eastAsia="Courier New"/>
                <w:sz w:val="20"/>
                <w:szCs w:val="20"/>
                <w:lang w:bidi="ru-RU"/>
              </w:rPr>
            </w:pPr>
          </w:p>
          <w:p w14:paraId="1BB454FE" w14:textId="77777777" w:rsidR="001A3AFC" w:rsidRDefault="001A3AFC" w:rsidP="003D0A0B">
            <w:pPr>
              <w:widowControl w:val="0"/>
              <w:autoSpaceDE w:val="0"/>
              <w:autoSpaceDN w:val="0"/>
              <w:adjustRightInd w:val="0"/>
              <w:spacing w:line="276" w:lineRule="auto"/>
              <w:jc w:val="center"/>
              <w:rPr>
                <w:rFonts w:eastAsia="Courier New"/>
                <w:sz w:val="20"/>
                <w:szCs w:val="20"/>
                <w:lang w:bidi="ru-RU"/>
              </w:rPr>
            </w:pPr>
          </w:p>
          <w:p w14:paraId="158AD263" w14:textId="77777777" w:rsidR="001A3AFC" w:rsidRDefault="001A3AFC" w:rsidP="003D0A0B">
            <w:pPr>
              <w:widowControl w:val="0"/>
              <w:autoSpaceDE w:val="0"/>
              <w:autoSpaceDN w:val="0"/>
              <w:adjustRightInd w:val="0"/>
              <w:spacing w:line="276" w:lineRule="auto"/>
              <w:jc w:val="center"/>
              <w:rPr>
                <w:rFonts w:eastAsia="Courier New"/>
                <w:sz w:val="20"/>
                <w:szCs w:val="20"/>
                <w:lang w:bidi="ru-RU"/>
              </w:rPr>
            </w:pPr>
          </w:p>
          <w:p w14:paraId="235A3B3D" w14:textId="77777777" w:rsidR="001A3AFC" w:rsidRDefault="001A3AFC" w:rsidP="003D0A0B">
            <w:pPr>
              <w:widowControl w:val="0"/>
              <w:autoSpaceDE w:val="0"/>
              <w:autoSpaceDN w:val="0"/>
              <w:adjustRightInd w:val="0"/>
              <w:spacing w:line="276" w:lineRule="auto"/>
              <w:jc w:val="center"/>
              <w:rPr>
                <w:rFonts w:eastAsia="Courier New"/>
                <w:sz w:val="20"/>
                <w:szCs w:val="20"/>
                <w:lang w:bidi="ru-RU"/>
              </w:rPr>
            </w:pPr>
          </w:p>
          <w:p w14:paraId="1BA3F505" w14:textId="09B5ED38" w:rsidR="001A3AFC" w:rsidRPr="00D86CF8" w:rsidRDefault="001A3AFC" w:rsidP="003D0A0B">
            <w:pPr>
              <w:widowControl w:val="0"/>
              <w:autoSpaceDE w:val="0"/>
              <w:autoSpaceDN w:val="0"/>
              <w:adjustRightInd w:val="0"/>
              <w:spacing w:line="276" w:lineRule="auto"/>
              <w:jc w:val="center"/>
              <w:rPr>
                <w:rFonts w:eastAsia="Courier New"/>
                <w:sz w:val="20"/>
                <w:szCs w:val="20"/>
                <w:lang w:bidi="ru-RU"/>
              </w:rPr>
            </w:pPr>
          </w:p>
        </w:tc>
        <w:tc>
          <w:tcPr>
            <w:tcW w:w="2851" w:type="dxa"/>
            <w:tcBorders>
              <w:top w:val="single" w:sz="4" w:space="0" w:color="auto"/>
              <w:left w:val="nil"/>
              <w:bottom w:val="single" w:sz="4" w:space="0" w:color="auto"/>
              <w:right w:val="single" w:sz="4" w:space="0" w:color="auto"/>
            </w:tcBorders>
            <w:shd w:val="clear" w:color="auto" w:fill="auto"/>
            <w:vAlign w:val="center"/>
          </w:tcPr>
          <w:p w14:paraId="7F75AEDC" w14:textId="77777777" w:rsidR="001A3AFC" w:rsidRPr="001A3AFC" w:rsidRDefault="001A3AFC" w:rsidP="001A3AFC">
            <w:pPr>
              <w:autoSpaceDE w:val="0"/>
              <w:autoSpaceDN w:val="0"/>
              <w:adjustRightInd w:val="0"/>
              <w:rPr>
                <w:sz w:val="20"/>
                <w:szCs w:val="20"/>
              </w:rPr>
            </w:pPr>
            <w:r w:rsidRPr="001A3AFC">
              <w:rPr>
                <w:sz w:val="20"/>
                <w:szCs w:val="20"/>
              </w:rPr>
              <w:lastRenderedPageBreak/>
              <w:t>Вид в зависимости от области применения</w:t>
            </w:r>
          </w:p>
          <w:p w14:paraId="7BFB7856" w14:textId="67BB1104" w:rsidR="006A780C" w:rsidRPr="00D86CF8" w:rsidRDefault="006A780C" w:rsidP="001A3AFC">
            <w:pPr>
              <w:autoSpaceDE w:val="0"/>
              <w:autoSpaceDN w:val="0"/>
              <w:adjustRightInd w:val="0"/>
              <w:rPr>
                <w:sz w:val="20"/>
                <w:szCs w:val="20"/>
              </w:rPr>
            </w:pPr>
          </w:p>
        </w:tc>
        <w:tc>
          <w:tcPr>
            <w:tcW w:w="1985" w:type="dxa"/>
            <w:shd w:val="clear" w:color="auto" w:fill="auto"/>
            <w:vAlign w:val="center"/>
          </w:tcPr>
          <w:p w14:paraId="79446BEE" w14:textId="4B7878B2" w:rsidR="006A780C" w:rsidRPr="00D86CF8" w:rsidRDefault="001A3AFC" w:rsidP="003D0A0B">
            <w:pPr>
              <w:jc w:val="center"/>
              <w:rPr>
                <w:sz w:val="20"/>
                <w:szCs w:val="20"/>
              </w:rPr>
            </w:pPr>
            <w:r w:rsidRPr="001A3AFC">
              <w:rPr>
                <w:sz w:val="20"/>
                <w:szCs w:val="20"/>
              </w:rPr>
              <w:t>Для внутренних и наружных пожарных кранов (ПК)</w:t>
            </w:r>
          </w:p>
        </w:tc>
        <w:tc>
          <w:tcPr>
            <w:tcW w:w="1277" w:type="dxa"/>
            <w:shd w:val="clear" w:color="auto" w:fill="auto"/>
            <w:vAlign w:val="center"/>
          </w:tcPr>
          <w:p w14:paraId="50ED90DB" w14:textId="3AA147DE" w:rsidR="006A780C" w:rsidRPr="00D86CF8" w:rsidRDefault="006B421C" w:rsidP="003D0A0B">
            <w:pPr>
              <w:autoSpaceDE w:val="0"/>
              <w:autoSpaceDN w:val="0"/>
              <w:adjustRightInd w:val="0"/>
              <w:jc w:val="center"/>
              <w:rPr>
                <w:sz w:val="20"/>
                <w:szCs w:val="20"/>
              </w:rPr>
            </w:pPr>
            <w:r>
              <w:rPr>
                <w:sz w:val="20"/>
                <w:szCs w:val="20"/>
              </w:rPr>
              <w:t>х</w:t>
            </w:r>
          </w:p>
        </w:tc>
        <w:tc>
          <w:tcPr>
            <w:tcW w:w="2268" w:type="dxa"/>
            <w:shd w:val="clear" w:color="auto" w:fill="auto"/>
            <w:vAlign w:val="center"/>
          </w:tcPr>
          <w:p w14:paraId="44DB0417" w14:textId="5066BE27" w:rsidR="006A780C" w:rsidRPr="00D86CF8" w:rsidRDefault="006B421C" w:rsidP="003D0A0B">
            <w:pPr>
              <w:jc w:val="center"/>
              <w:rPr>
                <w:sz w:val="20"/>
                <w:szCs w:val="20"/>
              </w:rPr>
            </w:pPr>
            <w:r w:rsidRPr="006B421C">
              <w:rPr>
                <w:sz w:val="20"/>
                <w:szCs w:val="20"/>
              </w:rPr>
              <w:t>Значение характеристики не может изменяться участником закупки</w:t>
            </w:r>
          </w:p>
        </w:tc>
        <w:tc>
          <w:tcPr>
            <w:tcW w:w="1982" w:type="dxa"/>
            <w:shd w:val="clear" w:color="auto" w:fill="auto"/>
            <w:vAlign w:val="center"/>
          </w:tcPr>
          <w:p w14:paraId="2138BABA" w14:textId="7FC6301B" w:rsidR="006A780C" w:rsidRPr="00D86CF8" w:rsidRDefault="006B421C" w:rsidP="003D0A0B">
            <w:pPr>
              <w:jc w:val="center"/>
              <w:rPr>
                <w:sz w:val="20"/>
                <w:szCs w:val="20"/>
              </w:rPr>
            </w:pPr>
            <w:r>
              <w:rPr>
                <w:sz w:val="20"/>
                <w:szCs w:val="20"/>
              </w:rPr>
              <w:t>х</w:t>
            </w:r>
          </w:p>
        </w:tc>
        <w:tc>
          <w:tcPr>
            <w:tcW w:w="1277" w:type="dxa"/>
            <w:gridSpan w:val="2"/>
            <w:vMerge w:val="restart"/>
            <w:shd w:val="clear" w:color="auto" w:fill="auto"/>
          </w:tcPr>
          <w:p w14:paraId="18603948" w14:textId="66645798" w:rsidR="006A780C" w:rsidRPr="00D86CF8" w:rsidRDefault="006A780C" w:rsidP="003D0A0B">
            <w:pPr>
              <w:widowControl w:val="0"/>
              <w:autoSpaceDE w:val="0"/>
              <w:autoSpaceDN w:val="0"/>
              <w:adjustRightInd w:val="0"/>
              <w:spacing w:line="276" w:lineRule="auto"/>
              <w:jc w:val="center"/>
              <w:rPr>
                <w:rFonts w:eastAsia="Courier New"/>
                <w:bCs/>
                <w:sz w:val="20"/>
                <w:szCs w:val="20"/>
                <w:lang w:bidi="ru-RU"/>
              </w:rPr>
            </w:pPr>
            <w:r w:rsidRPr="00D86CF8">
              <w:rPr>
                <w:rFonts w:eastAsia="Courier New"/>
                <w:bCs/>
                <w:sz w:val="20"/>
                <w:szCs w:val="20"/>
                <w:lang w:bidi="ru-RU"/>
              </w:rPr>
              <w:t>Шт.</w:t>
            </w:r>
          </w:p>
        </w:tc>
      </w:tr>
      <w:tr w:rsidR="006A780C" w:rsidRPr="00D86CF8" w14:paraId="3576FCB6" w14:textId="77777777" w:rsidTr="006B421C">
        <w:tc>
          <w:tcPr>
            <w:tcW w:w="2268" w:type="dxa"/>
            <w:vMerge/>
            <w:shd w:val="clear" w:color="auto" w:fill="auto"/>
            <w:vAlign w:val="center"/>
          </w:tcPr>
          <w:p w14:paraId="03264745" w14:textId="77777777" w:rsidR="006A780C" w:rsidRPr="00D86CF8" w:rsidRDefault="006A780C" w:rsidP="003D0A0B">
            <w:pPr>
              <w:widowControl w:val="0"/>
              <w:autoSpaceDE w:val="0"/>
              <w:autoSpaceDN w:val="0"/>
              <w:adjustRightInd w:val="0"/>
              <w:jc w:val="center"/>
              <w:rPr>
                <w:rFonts w:eastAsia="Courier New"/>
                <w:color w:val="000000"/>
                <w:sz w:val="20"/>
                <w:szCs w:val="20"/>
                <w:lang w:bidi="ru-RU"/>
              </w:rPr>
            </w:pPr>
          </w:p>
        </w:tc>
        <w:tc>
          <w:tcPr>
            <w:tcW w:w="1685" w:type="dxa"/>
            <w:vMerge/>
            <w:shd w:val="clear" w:color="auto" w:fill="auto"/>
            <w:vAlign w:val="center"/>
          </w:tcPr>
          <w:p w14:paraId="6E88C3C9" w14:textId="77777777" w:rsidR="006A780C" w:rsidRPr="00D86CF8" w:rsidRDefault="006A780C" w:rsidP="003D0A0B">
            <w:pPr>
              <w:widowControl w:val="0"/>
              <w:autoSpaceDE w:val="0"/>
              <w:autoSpaceDN w:val="0"/>
              <w:adjustRightInd w:val="0"/>
              <w:spacing w:line="276" w:lineRule="auto"/>
              <w:jc w:val="center"/>
              <w:rPr>
                <w:rFonts w:eastAsia="Courier New"/>
                <w:b/>
                <w:sz w:val="20"/>
                <w:szCs w:val="20"/>
                <w:lang w:bidi="ru-RU"/>
              </w:rPr>
            </w:pPr>
          </w:p>
        </w:tc>
        <w:tc>
          <w:tcPr>
            <w:tcW w:w="2851" w:type="dxa"/>
            <w:tcBorders>
              <w:top w:val="single" w:sz="4" w:space="0" w:color="auto"/>
              <w:left w:val="nil"/>
              <w:bottom w:val="single" w:sz="4" w:space="0" w:color="auto"/>
              <w:right w:val="single" w:sz="4" w:space="0" w:color="auto"/>
            </w:tcBorders>
            <w:shd w:val="clear" w:color="auto" w:fill="auto"/>
            <w:vAlign w:val="center"/>
          </w:tcPr>
          <w:p w14:paraId="679F1165" w14:textId="77777777" w:rsidR="001A3AFC" w:rsidRPr="001A3AFC" w:rsidRDefault="001A3AFC" w:rsidP="001A3AFC">
            <w:pPr>
              <w:autoSpaceDE w:val="0"/>
              <w:autoSpaceDN w:val="0"/>
              <w:adjustRightInd w:val="0"/>
              <w:rPr>
                <w:sz w:val="20"/>
                <w:szCs w:val="20"/>
              </w:rPr>
            </w:pPr>
            <w:r w:rsidRPr="001A3AFC">
              <w:rPr>
                <w:sz w:val="20"/>
                <w:szCs w:val="20"/>
              </w:rPr>
              <w:t>Вид в зависимости от конструктивных особенностей и основных показателей</w:t>
            </w:r>
          </w:p>
          <w:p w14:paraId="0FCBDCD2" w14:textId="48B93BB9" w:rsidR="006A780C" w:rsidRPr="00D86CF8" w:rsidRDefault="006A780C" w:rsidP="006B421C">
            <w:pPr>
              <w:autoSpaceDE w:val="0"/>
              <w:autoSpaceDN w:val="0"/>
              <w:adjustRightInd w:val="0"/>
              <w:rPr>
                <w:sz w:val="20"/>
                <w:szCs w:val="20"/>
              </w:rPr>
            </w:pPr>
          </w:p>
        </w:tc>
        <w:tc>
          <w:tcPr>
            <w:tcW w:w="1985" w:type="dxa"/>
            <w:shd w:val="clear" w:color="auto" w:fill="auto"/>
            <w:vAlign w:val="center"/>
          </w:tcPr>
          <w:p w14:paraId="1AE3185E" w14:textId="57B74D12" w:rsidR="006A780C" w:rsidRPr="00D86CF8" w:rsidRDefault="001A3AFC" w:rsidP="003D0A0B">
            <w:pPr>
              <w:jc w:val="center"/>
              <w:rPr>
                <w:sz w:val="20"/>
                <w:szCs w:val="20"/>
              </w:rPr>
            </w:pPr>
            <w:r w:rsidRPr="001A3AFC">
              <w:rPr>
                <w:sz w:val="20"/>
                <w:szCs w:val="20"/>
              </w:rPr>
              <w:t>Ствол нормального давления</w:t>
            </w:r>
          </w:p>
        </w:tc>
        <w:tc>
          <w:tcPr>
            <w:tcW w:w="1277" w:type="dxa"/>
            <w:shd w:val="clear" w:color="auto" w:fill="auto"/>
            <w:vAlign w:val="center"/>
          </w:tcPr>
          <w:p w14:paraId="152A8AD8" w14:textId="584EEEA8" w:rsidR="006A780C" w:rsidRPr="00D86CF8" w:rsidRDefault="006B421C" w:rsidP="003D0A0B">
            <w:pPr>
              <w:autoSpaceDE w:val="0"/>
              <w:autoSpaceDN w:val="0"/>
              <w:adjustRightInd w:val="0"/>
              <w:jc w:val="center"/>
              <w:rPr>
                <w:sz w:val="20"/>
                <w:szCs w:val="20"/>
              </w:rPr>
            </w:pPr>
            <w:r>
              <w:rPr>
                <w:sz w:val="20"/>
                <w:szCs w:val="20"/>
              </w:rPr>
              <w:t>х</w:t>
            </w:r>
          </w:p>
        </w:tc>
        <w:tc>
          <w:tcPr>
            <w:tcW w:w="2268" w:type="dxa"/>
            <w:shd w:val="clear" w:color="auto" w:fill="auto"/>
            <w:vAlign w:val="center"/>
          </w:tcPr>
          <w:p w14:paraId="1C1D38E4" w14:textId="147C2513" w:rsidR="006A780C" w:rsidRPr="00D86CF8" w:rsidRDefault="006B421C" w:rsidP="003D0A0B">
            <w:pPr>
              <w:jc w:val="center"/>
              <w:rPr>
                <w:sz w:val="20"/>
                <w:szCs w:val="20"/>
              </w:rPr>
            </w:pPr>
            <w:r w:rsidRPr="006B421C">
              <w:rPr>
                <w:sz w:val="20"/>
                <w:szCs w:val="20"/>
              </w:rPr>
              <w:t>Значение характеристики не может изменяться участником закупки</w:t>
            </w:r>
          </w:p>
        </w:tc>
        <w:tc>
          <w:tcPr>
            <w:tcW w:w="1982" w:type="dxa"/>
            <w:shd w:val="clear" w:color="auto" w:fill="auto"/>
            <w:vAlign w:val="center"/>
          </w:tcPr>
          <w:p w14:paraId="281C540D" w14:textId="7130835A" w:rsidR="006A780C" w:rsidRPr="00D86CF8" w:rsidRDefault="006B421C" w:rsidP="003D0A0B">
            <w:pPr>
              <w:jc w:val="center"/>
              <w:rPr>
                <w:sz w:val="20"/>
                <w:szCs w:val="20"/>
              </w:rPr>
            </w:pPr>
            <w:r>
              <w:rPr>
                <w:sz w:val="20"/>
                <w:szCs w:val="20"/>
              </w:rPr>
              <w:t>х</w:t>
            </w:r>
          </w:p>
        </w:tc>
        <w:tc>
          <w:tcPr>
            <w:tcW w:w="1277" w:type="dxa"/>
            <w:gridSpan w:val="2"/>
            <w:vMerge/>
            <w:shd w:val="clear" w:color="auto" w:fill="auto"/>
          </w:tcPr>
          <w:p w14:paraId="61D14CAA" w14:textId="77777777" w:rsidR="006A780C" w:rsidRPr="00D86CF8" w:rsidRDefault="006A780C" w:rsidP="003D0A0B">
            <w:pPr>
              <w:widowControl w:val="0"/>
              <w:autoSpaceDE w:val="0"/>
              <w:autoSpaceDN w:val="0"/>
              <w:adjustRightInd w:val="0"/>
              <w:spacing w:line="276" w:lineRule="auto"/>
              <w:jc w:val="center"/>
              <w:rPr>
                <w:rFonts w:eastAsia="Courier New"/>
                <w:b/>
                <w:sz w:val="20"/>
                <w:szCs w:val="20"/>
                <w:lang w:bidi="ru-RU"/>
              </w:rPr>
            </w:pPr>
          </w:p>
        </w:tc>
      </w:tr>
      <w:tr w:rsidR="006A780C" w:rsidRPr="00D86CF8" w14:paraId="6CC4B4D6" w14:textId="77777777" w:rsidTr="006B421C">
        <w:tc>
          <w:tcPr>
            <w:tcW w:w="2268" w:type="dxa"/>
            <w:vMerge/>
            <w:shd w:val="clear" w:color="auto" w:fill="auto"/>
            <w:vAlign w:val="center"/>
          </w:tcPr>
          <w:p w14:paraId="7A07F194" w14:textId="77777777" w:rsidR="006A780C" w:rsidRPr="00D86CF8" w:rsidRDefault="006A780C" w:rsidP="003D0A0B">
            <w:pPr>
              <w:widowControl w:val="0"/>
              <w:autoSpaceDE w:val="0"/>
              <w:autoSpaceDN w:val="0"/>
              <w:adjustRightInd w:val="0"/>
              <w:jc w:val="center"/>
              <w:rPr>
                <w:rFonts w:eastAsia="Courier New"/>
                <w:color w:val="000000"/>
                <w:sz w:val="20"/>
                <w:szCs w:val="20"/>
                <w:lang w:bidi="ru-RU"/>
              </w:rPr>
            </w:pPr>
          </w:p>
        </w:tc>
        <w:tc>
          <w:tcPr>
            <w:tcW w:w="1685" w:type="dxa"/>
            <w:vMerge/>
            <w:shd w:val="clear" w:color="auto" w:fill="auto"/>
            <w:vAlign w:val="center"/>
          </w:tcPr>
          <w:p w14:paraId="1DCBA3AB" w14:textId="77777777" w:rsidR="006A780C" w:rsidRPr="00D86CF8" w:rsidRDefault="006A780C" w:rsidP="003D0A0B">
            <w:pPr>
              <w:widowControl w:val="0"/>
              <w:autoSpaceDE w:val="0"/>
              <w:autoSpaceDN w:val="0"/>
              <w:adjustRightInd w:val="0"/>
              <w:spacing w:line="276" w:lineRule="auto"/>
              <w:jc w:val="center"/>
              <w:rPr>
                <w:rFonts w:eastAsia="Courier New"/>
                <w:b/>
                <w:sz w:val="20"/>
                <w:szCs w:val="20"/>
                <w:lang w:bidi="ru-RU"/>
              </w:rPr>
            </w:pPr>
          </w:p>
        </w:tc>
        <w:tc>
          <w:tcPr>
            <w:tcW w:w="2851" w:type="dxa"/>
            <w:tcBorders>
              <w:top w:val="single" w:sz="4" w:space="0" w:color="auto"/>
              <w:left w:val="nil"/>
              <w:bottom w:val="single" w:sz="4" w:space="0" w:color="auto"/>
              <w:right w:val="single" w:sz="4" w:space="0" w:color="auto"/>
            </w:tcBorders>
            <w:shd w:val="clear" w:color="auto" w:fill="auto"/>
            <w:vAlign w:val="center"/>
          </w:tcPr>
          <w:p w14:paraId="45051F55" w14:textId="77777777" w:rsidR="006B421C" w:rsidRPr="006B421C" w:rsidRDefault="006B421C" w:rsidP="006B421C">
            <w:pPr>
              <w:autoSpaceDE w:val="0"/>
              <w:autoSpaceDN w:val="0"/>
              <w:adjustRightInd w:val="0"/>
              <w:rPr>
                <w:sz w:val="20"/>
                <w:szCs w:val="20"/>
              </w:rPr>
            </w:pPr>
            <w:r w:rsidRPr="006B421C">
              <w:rPr>
                <w:sz w:val="20"/>
                <w:szCs w:val="20"/>
              </w:rPr>
              <w:t>Вид в зависимости от функциональных возможностей</w:t>
            </w:r>
          </w:p>
          <w:p w14:paraId="285295FD" w14:textId="70B4ECF7" w:rsidR="006A780C" w:rsidRPr="00D86CF8" w:rsidRDefault="006A780C" w:rsidP="006B421C">
            <w:pPr>
              <w:autoSpaceDE w:val="0"/>
              <w:autoSpaceDN w:val="0"/>
              <w:adjustRightInd w:val="0"/>
              <w:rPr>
                <w:sz w:val="20"/>
                <w:szCs w:val="20"/>
              </w:rPr>
            </w:pPr>
          </w:p>
        </w:tc>
        <w:tc>
          <w:tcPr>
            <w:tcW w:w="1985" w:type="dxa"/>
            <w:shd w:val="clear" w:color="auto" w:fill="auto"/>
            <w:vAlign w:val="center"/>
          </w:tcPr>
          <w:p w14:paraId="0350CD9A" w14:textId="15477089" w:rsidR="006A780C" w:rsidRPr="00D86CF8" w:rsidRDefault="006B421C" w:rsidP="003D0A0B">
            <w:pPr>
              <w:jc w:val="center"/>
              <w:rPr>
                <w:sz w:val="20"/>
                <w:szCs w:val="20"/>
              </w:rPr>
            </w:pPr>
            <w:r w:rsidRPr="006B421C">
              <w:rPr>
                <w:sz w:val="20"/>
                <w:szCs w:val="20"/>
              </w:rPr>
              <w:t>Комбинированный</w:t>
            </w:r>
          </w:p>
        </w:tc>
        <w:tc>
          <w:tcPr>
            <w:tcW w:w="1277" w:type="dxa"/>
            <w:shd w:val="clear" w:color="auto" w:fill="auto"/>
            <w:vAlign w:val="center"/>
          </w:tcPr>
          <w:p w14:paraId="4DEC3362" w14:textId="67268928" w:rsidR="006A780C" w:rsidRPr="00D86CF8" w:rsidRDefault="006B421C" w:rsidP="003D0A0B">
            <w:pPr>
              <w:autoSpaceDE w:val="0"/>
              <w:autoSpaceDN w:val="0"/>
              <w:adjustRightInd w:val="0"/>
              <w:jc w:val="center"/>
              <w:rPr>
                <w:sz w:val="20"/>
                <w:szCs w:val="20"/>
              </w:rPr>
            </w:pPr>
            <w:r>
              <w:rPr>
                <w:sz w:val="20"/>
                <w:szCs w:val="20"/>
              </w:rPr>
              <w:t>х</w:t>
            </w:r>
          </w:p>
        </w:tc>
        <w:tc>
          <w:tcPr>
            <w:tcW w:w="2268" w:type="dxa"/>
            <w:shd w:val="clear" w:color="auto" w:fill="auto"/>
            <w:vAlign w:val="center"/>
          </w:tcPr>
          <w:p w14:paraId="797C1768" w14:textId="236BFA1F" w:rsidR="006A780C" w:rsidRPr="00D86CF8" w:rsidRDefault="006B421C" w:rsidP="003D0A0B">
            <w:pPr>
              <w:jc w:val="center"/>
              <w:rPr>
                <w:sz w:val="20"/>
                <w:szCs w:val="20"/>
              </w:rPr>
            </w:pPr>
            <w:r w:rsidRPr="006B421C">
              <w:rPr>
                <w:sz w:val="20"/>
                <w:szCs w:val="20"/>
              </w:rPr>
              <w:t>Значение характеристики не может изменяться участником закупки</w:t>
            </w:r>
          </w:p>
        </w:tc>
        <w:tc>
          <w:tcPr>
            <w:tcW w:w="1982" w:type="dxa"/>
            <w:shd w:val="clear" w:color="auto" w:fill="auto"/>
            <w:vAlign w:val="center"/>
          </w:tcPr>
          <w:p w14:paraId="289AFBB3" w14:textId="6D2C0429" w:rsidR="006A780C" w:rsidRPr="00D86CF8" w:rsidRDefault="006B421C" w:rsidP="003D0A0B">
            <w:pPr>
              <w:jc w:val="center"/>
              <w:rPr>
                <w:sz w:val="20"/>
                <w:szCs w:val="20"/>
              </w:rPr>
            </w:pPr>
            <w:r>
              <w:rPr>
                <w:sz w:val="20"/>
                <w:szCs w:val="20"/>
              </w:rPr>
              <w:t>х</w:t>
            </w:r>
          </w:p>
        </w:tc>
        <w:tc>
          <w:tcPr>
            <w:tcW w:w="1277" w:type="dxa"/>
            <w:gridSpan w:val="2"/>
            <w:vMerge/>
            <w:shd w:val="clear" w:color="auto" w:fill="auto"/>
          </w:tcPr>
          <w:p w14:paraId="5CB6D2E0" w14:textId="77777777" w:rsidR="006A780C" w:rsidRPr="00D86CF8" w:rsidRDefault="006A780C" w:rsidP="003D0A0B">
            <w:pPr>
              <w:widowControl w:val="0"/>
              <w:autoSpaceDE w:val="0"/>
              <w:autoSpaceDN w:val="0"/>
              <w:adjustRightInd w:val="0"/>
              <w:spacing w:line="276" w:lineRule="auto"/>
              <w:jc w:val="center"/>
              <w:rPr>
                <w:rFonts w:eastAsia="Courier New"/>
                <w:b/>
                <w:sz w:val="20"/>
                <w:szCs w:val="20"/>
                <w:lang w:bidi="ru-RU"/>
              </w:rPr>
            </w:pPr>
          </w:p>
        </w:tc>
      </w:tr>
      <w:tr w:rsidR="006A780C" w:rsidRPr="00D86CF8" w14:paraId="67701E6E" w14:textId="77777777" w:rsidTr="006B421C">
        <w:tc>
          <w:tcPr>
            <w:tcW w:w="2268" w:type="dxa"/>
            <w:vMerge/>
            <w:shd w:val="clear" w:color="auto" w:fill="auto"/>
            <w:vAlign w:val="center"/>
          </w:tcPr>
          <w:p w14:paraId="1F252714" w14:textId="77777777" w:rsidR="006A780C" w:rsidRPr="00D86CF8" w:rsidRDefault="006A780C" w:rsidP="003D0A0B">
            <w:pPr>
              <w:widowControl w:val="0"/>
              <w:autoSpaceDE w:val="0"/>
              <w:autoSpaceDN w:val="0"/>
              <w:adjustRightInd w:val="0"/>
              <w:jc w:val="center"/>
              <w:rPr>
                <w:rFonts w:eastAsia="Courier New"/>
                <w:color w:val="000000"/>
                <w:sz w:val="20"/>
                <w:szCs w:val="20"/>
                <w:lang w:bidi="ru-RU"/>
              </w:rPr>
            </w:pPr>
          </w:p>
        </w:tc>
        <w:tc>
          <w:tcPr>
            <w:tcW w:w="1685" w:type="dxa"/>
            <w:vMerge/>
            <w:shd w:val="clear" w:color="auto" w:fill="auto"/>
            <w:vAlign w:val="center"/>
          </w:tcPr>
          <w:p w14:paraId="6F58FC4F" w14:textId="77777777" w:rsidR="006A780C" w:rsidRPr="00D86CF8" w:rsidRDefault="006A780C" w:rsidP="003D0A0B">
            <w:pPr>
              <w:widowControl w:val="0"/>
              <w:autoSpaceDE w:val="0"/>
              <w:autoSpaceDN w:val="0"/>
              <w:adjustRightInd w:val="0"/>
              <w:spacing w:line="276" w:lineRule="auto"/>
              <w:jc w:val="center"/>
              <w:rPr>
                <w:rFonts w:eastAsia="Courier New"/>
                <w:b/>
                <w:sz w:val="20"/>
                <w:szCs w:val="20"/>
                <w:lang w:bidi="ru-RU"/>
              </w:rPr>
            </w:pPr>
          </w:p>
        </w:tc>
        <w:tc>
          <w:tcPr>
            <w:tcW w:w="2851" w:type="dxa"/>
            <w:tcBorders>
              <w:top w:val="single" w:sz="4" w:space="0" w:color="auto"/>
              <w:left w:val="nil"/>
              <w:bottom w:val="single" w:sz="4" w:space="0" w:color="auto"/>
              <w:right w:val="single" w:sz="4" w:space="0" w:color="auto"/>
            </w:tcBorders>
            <w:shd w:val="clear" w:color="auto" w:fill="auto"/>
            <w:vAlign w:val="center"/>
          </w:tcPr>
          <w:p w14:paraId="1695429A" w14:textId="77777777" w:rsidR="006B421C" w:rsidRPr="006B421C" w:rsidRDefault="006B421C" w:rsidP="006B421C">
            <w:pPr>
              <w:autoSpaceDE w:val="0"/>
              <w:autoSpaceDN w:val="0"/>
              <w:adjustRightInd w:val="0"/>
              <w:rPr>
                <w:sz w:val="20"/>
                <w:szCs w:val="20"/>
              </w:rPr>
            </w:pPr>
            <w:r w:rsidRPr="006B421C">
              <w:rPr>
                <w:sz w:val="20"/>
                <w:szCs w:val="20"/>
              </w:rPr>
              <w:t>Типоразмер ствола нормального давления в зависимости от условного прохода соединительной головки</w:t>
            </w:r>
          </w:p>
          <w:p w14:paraId="43D45EEE" w14:textId="06C4F485" w:rsidR="006A780C" w:rsidRPr="00D86CF8" w:rsidRDefault="006A780C" w:rsidP="006B421C">
            <w:pPr>
              <w:autoSpaceDE w:val="0"/>
              <w:autoSpaceDN w:val="0"/>
              <w:adjustRightInd w:val="0"/>
              <w:rPr>
                <w:sz w:val="20"/>
                <w:szCs w:val="20"/>
              </w:rPr>
            </w:pPr>
          </w:p>
        </w:tc>
        <w:tc>
          <w:tcPr>
            <w:tcW w:w="1985" w:type="dxa"/>
            <w:shd w:val="clear" w:color="auto" w:fill="auto"/>
            <w:vAlign w:val="center"/>
          </w:tcPr>
          <w:p w14:paraId="454AB098" w14:textId="463BFF7B" w:rsidR="006A780C" w:rsidRPr="00D86CF8" w:rsidRDefault="006B421C" w:rsidP="003D0A0B">
            <w:pPr>
              <w:jc w:val="center"/>
              <w:rPr>
                <w:sz w:val="20"/>
                <w:szCs w:val="20"/>
              </w:rPr>
            </w:pPr>
            <w:r w:rsidRPr="006B421C">
              <w:rPr>
                <w:sz w:val="20"/>
                <w:szCs w:val="20"/>
              </w:rPr>
              <w:t>DN 50</w:t>
            </w:r>
          </w:p>
        </w:tc>
        <w:tc>
          <w:tcPr>
            <w:tcW w:w="1277" w:type="dxa"/>
            <w:shd w:val="clear" w:color="auto" w:fill="auto"/>
            <w:vAlign w:val="center"/>
          </w:tcPr>
          <w:p w14:paraId="5D6592C8" w14:textId="4C68B379" w:rsidR="006A780C" w:rsidRPr="00D86CF8" w:rsidRDefault="006B421C" w:rsidP="003D0A0B">
            <w:pPr>
              <w:autoSpaceDE w:val="0"/>
              <w:autoSpaceDN w:val="0"/>
              <w:adjustRightInd w:val="0"/>
              <w:jc w:val="center"/>
              <w:rPr>
                <w:sz w:val="20"/>
                <w:szCs w:val="20"/>
              </w:rPr>
            </w:pPr>
            <w:r>
              <w:rPr>
                <w:sz w:val="20"/>
                <w:szCs w:val="20"/>
              </w:rPr>
              <w:t>х</w:t>
            </w:r>
          </w:p>
        </w:tc>
        <w:tc>
          <w:tcPr>
            <w:tcW w:w="2268" w:type="dxa"/>
            <w:shd w:val="clear" w:color="auto" w:fill="auto"/>
            <w:vAlign w:val="center"/>
          </w:tcPr>
          <w:p w14:paraId="1CBCDB26" w14:textId="43A4E5BD" w:rsidR="006A780C" w:rsidRPr="00D86CF8" w:rsidRDefault="006B421C" w:rsidP="003D0A0B">
            <w:pPr>
              <w:jc w:val="center"/>
              <w:rPr>
                <w:sz w:val="20"/>
                <w:szCs w:val="20"/>
              </w:rPr>
            </w:pPr>
            <w:r w:rsidRPr="006B421C">
              <w:rPr>
                <w:sz w:val="20"/>
                <w:szCs w:val="20"/>
              </w:rPr>
              <w:t>Значение характеристики не может изменяться участником закупки</w:t>
            </w:r>
          </w:p>
        </w:tc>
        <w:tc>
          <w:tcPr>
            <w:tcW w:w="1982" w:type="dxa"/>
            <w:shd w:val="clear" w:color="auto" w:fill="auto"/>
            <w:vAlign w:val="center"/>
          </w:tcPr>
          <w:p w14:paraId="14300824" w14:textId="4CA88B76" w:rsidR="006A780C" w:rsidRPr="00D86CF8" w:rsidRDefault="006B421C" w:rsidP="003D0A0B">
            <w:pPr>
              <w:jc w:val="center"/>
              <w:rPr>
                <w:sz w:val="20"/>
                <w:szCs w:val="20"/>
              </w:rPr>
            </w:pPr>
            <w:r>
              <w:rPr>
                <w:sz w:val="20"/>
                <w:szCs w:val="20"/>
              </w:rPr>
              <w:t>х</w:t>
            </w:r>
          </w:p>
        </w:tc>
        <w:tc>
          <w:tcPr>
            <w:tcW w:w="1277" w:type="dxa"/>
            <w:gridSpan w:val="2"/>
            <w:vMerge/>
            <w:shd w:val="clear" w:color="auto" w:fill="auto"/>
          </w:tcPr>
          <w:p w14:paraId="11B4FD8F" w14:textId="77777777" w:rsidR="006A780C" w:rsidRPr="00D86CF8" w:rsidRDefault="006A780C" w:rsidP="003D0A0B">
            <w:pPr>
              <w:widowControl w:val="0"/>
              <w:autoSpaceDE w:val="0"/>
              <w:autoSpaceDN w:val="0"/>
              <w:adjustRightInd w:val="0"/>
              <w:spacing w:line="276" w:lineRule="auto"/>
              <w:jc w:val="center"/>
              <w:rPr>
                <w:rFonts w:eastAsia="Courier New"/>
                <w:b/>
                <w:sz w:val="20"/>
                <w:szCs w:val="20"/>
                <w:lang w:bidi="ru-RU"/>
              </w:rPr>
            </w:pPr>
          </w:p>
        </w:tc>
      </w:tr>
    </w:tbl>
    <w:p w14:paraId="33585AE7" w14:textId="77777777" w:rsidR="00073C42" w:rsidRPr="00D86CF8" w:rsidRDefault="00073C42" w:rsidP="00073C42">
      <w:pPr>
        <w:spacing w:line="276" w:lineRule="auto"/>
        <w:rPr>
          <w:rFonts w:eastAsia="MS Mincho"/>
          <w:sz w:val="20"/>
          <w:szCs w:val="20"/>
        </w:rPr>
      </w:pPr>
    </w:p>
    <w:p w14:paraId="180E5383" w14:textId="77777777" w:rsidR="00073C42" w:rsidRPr="00D86CF8" w:rsidRDefault="00073C42" w:rsidP="00073C42"/>
    <w:p w14:paraId="78A68428" w14:textId="77777777" w:rsidR="00073C42" w:rsidRPr="00D86CF8" w:rsidRDefault="00073C42" w:rsidP="00073C42"/>
    <w:p w14:paraId="7DA1EEED" w14:textId="77777777" w:rsidR="00BD4D4B" w:rsidRPr="00D86CF8" w:rsidRDefault="00BD4D4B" w:rsidP="00073C42">
      <w:pPr>
        <w:spacing w:line="276" w:lineRule="auto"/>
        <w:jc w:val="both"/>
        <w:rPr>
          <w:rFonts w:eastAsia="MS Mincho"/>
        </w:rPr>
      </w:pPr>
    </w:p>
    <w:p w14:paraId="77B19EC7" w14:textId="77777777" w:rsidR="00BD4D4B" w:rsidRPr="00D86CF8" w:rsidRDefault="00BD4D4B" w:rsidP="001235E6">
      <w:pPr>
        <w:spacing w:line="276" w:lineRule="auto"/>
        <w:rPr>
          <w:rFonts w:eastAsia="MS Mincho"/>
        </w:rPr>
        <w:sectPr w:rsidR="00BD4D4B" w:rsidRPr="00D86CF8" w:rsidSect="00CE2D42">
          <w:pgSz w:w="16838" w:h="11906" w:orient="landscape"/>
          <w:pgMar w:top="1134" w:right="1134" w:bottom="851" w:left="1134" w:header="397" w:footer="397" w:gutter="0"/>
          <w:cols w:space="720"/>
          <w:docGrid w:linePitch="326"/>
        </w:sectPr>
      </w:pPr>
    </w:p>
    <w:p w14:paraId="32196BF5" w14:textId="77777777" w:rsidR="003A3F44" w:rsidRPr="00D86CF8" w:rsidRDefault="003A3F44" w:rsidP="003A3F44">
      <w:pPr>
        <w:ind w:firstLine="540"/>
        <w:jc w:val="both"/>
      </w:pPr>
    </w:p>
    <w:p w14:paraId="144F6B5A" w14:textId="4E933C85" w:rsidR="003A3F44" w:rsidRPr="00D86CF8" w:rsidRDefault="003A3F44" w:rsidP="003A3F44">
      <w:pPr>
        <w:keepNext/>
        <w:suppressAutoHyphens/>
        <w:spacing w:after="60"/>
        <w:ind w:left="6663"/>
        <w:contextualSpacing/>
        <w:jc w:val="right"/>
        <w:outlineLvl w:val="2"/>
        <w:rPr>
          <w:b/>
          <w:lang w:eastAsia="ar-SA"/>
        </w:rPr>
      </w:pPr>
      <w:bookmarkStart w:id="1" w:name="_Hlk203728323"/>
      <w:r w:rsidRPr="00D86CF8">
        <w:rPr>
          <w:b/>
          <w:lang w:eastAsia="ar-SA"/>
        </w:rPr>
        <w:t xml:space="preserve">Приложение № </w:t>
      </w:r>
      <w:r w:rsidR="001F1E91" w:rsidRPr="00D86CF8">
        <w:rPr>
          <w:b/>
          <w:lang w:eastAsia="ar-SA"/>
        </w:rPr>
        <w:t>2</w:t>
      </w:r>
      <w:r w:rsidRPr="00D86CF8">
        <w:rPr>
          <w:rFonts w:ascii="Calibri" w:eastAsia="Calibri" w:hAnsi="Calibri"/>
          <w:b/>
          <w:lang w:eastAsia="en-US"/>
        </w:rPr>
        <w:br/>
      </w:r>
      <w:r w:rsidRPr="00D86CF8">
        <w:rPr>
          <w:b/>
          <w:lang w:eastAsia="ar-SA"/>
        </w:rPr>
        <w:t>к Описанию объекта закупки</w:t>
      </w:r>
    </w:p>
    <w:bookmarkEnd w:id="1"/>
    <w:p w14:paraId="45D60AE6" w14:textId="77777777" w:rsidR="003A3F44" w:rsidRPr="00D86CF8" w:rsidRDefault="003A3F44" w:rsidP="003A3F44">
      <w:pPr>
        <w:jc w:val="center"/>
        <w:rPr>
          <w:b/>
        </w:rPr>
      </w:pPr>
    </w:p>
    <w:p w14:paraId="3F6D0407" w14:textId="77777777" w:rsidR="003A3F44" w:rsidRPr="00D86CF8" w:rsidRDefault="003A3F44" w:rsidP="003A3F44">
      <w:pPr>
        <w:jc w:val="center"/>
        <w:rPr>
          <w:b/>
        </w:rPr>
      </w:pPr>
      <w:r w:rsidRPr="00D86CF8">
        <w:rPr>
          <w:b/>
        </w:rPr>
        <w:t>График (этапы) поставки</w:t>
      </w:r>
    </w:p>
    <w:p w14:paraId="54405EA7" w14:textId="77777777" w:rsidR="003A3F44" w:rsidRPr="00D86CF8" w:rsidRDefault="003A3F44" w:rsidP="003A3F44">
      <w:pPr>
        <w:jc w:val="center"/>
      </w:pPr>
      <w:r w:rsidRPr="00D86CF8">
        <w:t> </w:t>
      </w:r>
    </w:p>
    <w:p w14:paraId="65E17196" w14:textId="77777777" w:rsidR="003A3F44" w:rsidRPr="00D86CF8" w:rsidRDefault="003A3F44" w:rsidP="003A3F44">
      <w:pPr>
        <w:jc w:val="center"/>
      </w:pPr>
      <w:r w:rsidRPr="00D86CF8">
        <w:t> </w:t>
      </w:r>
    </w:p>
    <w:tbl>
      <w:tblPr>
        <w:tblW w:w="10064" w:type="dxa"/>
        <w:tblInd w:w="-577" w:type="dxa"/>
        <w:tblCellMar>
          <w:left w:w="0" w:type="dxa"/>
          <w:right w:w="0" w:type="dxa"/>
        </w:tblCellMar>
        <w:tblLook w:val="04A0" w:firstRow="1" w:lastRow="0" w:firstColumn="1" w:lastColumn="0" w:noHBand="0" w:noVBand="1"/>
      </w:tblPr>
      <w:tblGrid>
        <w:gridCol w:w="3544"/>
        <w:gridCol w:w="1592"/>
        <w:gridCol w:w="2235"/>
        <w:gridCol w:w="2693"/>
      </w:tblGrid>
      <w:tr w:rsidR="00AE5467" w:rsidRPr="00D86CF8" w14:paraId="5BCDE06C" w14:textId="77777777" w:rsidTr="00AE5467">
        <w:tc>
          <w:tcPr>
            <w:tcW w:w="3544" w:type="dxa"/>
            <w:tcBorders>
              <w:top w:val="single" w:sz="8" w:space="0" w:color="000000"/>
              <w:left w:val="single" w:sz="8" w:space="0" w:color="000000"/>
              <w:bottom w:val="single" w:sz="8" w:space="0" w:color="000000"/>
              <w:right w:val="single" w:sz="8" w:space="0" w:color="000000"/>
            </w:tcBorders>
            <w:hideMark/>
          </w:tcPr>
          <w:p w14:paraId="744B7ABC" w14:textId="77777777" w:rsidR="00AE5467" w:rsidRPr="00D86CF8" w:rsidRDefault="00AE5467" w:rsidP="003D0A0B">
            <w:pPr>
              <w:spacing w:after="100"/>
              <w:jc w:val="center"/>
            </w:pPr>
            <w:r w:rsidRPr="00D86CF8">
              <w:t>Наименование товара</w:t>
            </w:r>
          </w:p>
        </w:tc>
        <w:tc>
          <w:tcPr>
            <w:tcW w:w="1592" w:type="dxa"/>
            <w:tcBorders>
              <w:top w:val="single" w:sz="8" w:space="0" w:color="000000"/>
              <w:left w:val="single" w:sz="8" w:space="0" w:color="000000"/>
              <w:bottom w:val="single" w:sz="8" w:space="0" w:color="000000"/>
              <w:right w:val="single" w:sz="8" w:space="0" w:color="000000"/>
            </w:tcBorders>
          </w:tcPr>
          <w:p w14:paraId="66DAEA3F" w14:textId="2EE0A039" w:rsidR="00AE5467" w:rsidRPr="00D86CF8" w:rsidRDefault="00AE5467" w:rsidP="003D0A0B">
            <w:pPr>
              <w:spacing w:after="100"/>
              <w:jc w:val="center"/>
            </w:pPr>
            <w:r w:rsidRPr="00D86CF8">
              <w:t>Единицы измерения</w:t>
            </w:r>
          </w:p>
        </w:tc>
        <w:tc>
          <w:tcPr>
            <w:tcW w:w="2235" w:type="dxa"/>
            <w:tcBorders>
              <w:top w:val="single" w:sz="8" w:space="0" w:color="000000"/>
              <w:left w:val="single" w:sz="8" w:space="0" w:color="000000"/>
              <w:bottom w:val="single" w:sz="8" w:space="0" w:color="000000"/>
              <w:right w:val="single" w:sz="8" w:space="0" w:color="000000"/>
            </w:tcBorders>
            <w:hideMark/>
          </w:tcPr>
          <w:p w14:paraId="0EB07F67" w14:textId="10BC76DD" w:rsidR="00AE5467" w:rsidRPr="00D86CF8" w:rsidRDefault="00AE5467" w:rsidP="003D0A0B">
            <w:pPr>
              <w:spacing w:after="100"/>
              <w:jc w:val="center"/>
            </w:pPr>
            <w:r w:rsidRPr="00D86CF8">
              <w:t>Количество товара</w:t>
            </w:r>
          </w:p>
        </w:tc>
        <w:tc>
          <w:tcPr>
            <w:tcW w:w="2693" w:type="dxa"/>
            <w:tcBorders>
              <w:top w:val="single" w:sz="8" w:space="0" w:color="000000"/>
              <w:left w:val="single" w:sz="8" w:space="0" w:color="000000"/>
              <w:bottom w:val="single" w:sz="8" w:space="0" w:color="000000"/>
              <w:right w:val="single" w:sz="8" w:space="0" w:color="000000"/>
            </w:tcBorders>
            <w:hideMark/>
          </w:tcPr>
          <w:p w14:paraId="389C35EF" w14:textId="577DB13E" w:rsidR="00AE5467" w:rsidRPr="00D86CF8" w:rsidRDefault="00AE5467" w:rsidP="003D0A0B">
            <w:pPr>
              <w:spacing w:after="100"/>
              <w:jc w:val="center"/>
            </w:pPr>
            <w:r w:rsidRPr="00D86CF8">
              <w:t>Срок поставки товара</w:t>
            </w:r>
          </w:p>
        </w:tc>
      </w:tr>
      <w:tr w:rsidR="00AE5467" w:rsidRPr="00D86CF8" w14:paraId="181F6876" w14:textId="77777777" w:rsidTr="00AE5467">
        <w:tc>
          <w:tcPr>
            <w:tcW w:w="3544" w:type="dxa"/>
            <w:tcBorders>
              <w:top w:val="single" w:sz="8" w:space="0" w:color="000000"/>
              <w:left w:val="single" w:sz="8" w:space="0" w:color="000000"/>
              <w:bottom w:val="single" w:sz="8" w:space="0" w:color="000000"/>
              <w:right w:val="single" w:sz="8" w:space="0" w:color="000000"/>
            </w:tcBorders>
            <w:hideMark/>
          </w:tcPr>
          <w:p w14:paraId="7A130BBF" w14:textId="6C820DD2" w:rsidR="00AE5467" w:rsidRPr="00D86CF8" w:rsidRDefault="00AE5467" w:rsidP="003D0A0B">
            <w:pPr>
              <w:spacing w:after="100"/>
              <w:jc w:val="center"/>
            </w:pPr>
            <w:r w:rsidRPr="00D86CF8">
              <w:t>1</w:t>
            </w:r>
          </w:p>
        </w:tc>
        <w:tc>
          <w:tcPr>
            <w:tcW w:w="1592" w:type="dxa"/>
            <w:tcBorders>
              <w:top w:val="single" w:sz="8" w:space="0" w:color="000000"/>
              <w:left w:val="single" w:sz="8" w:space="0" w:color="000000"/>
              <w:bottom w:val="single" w:sz="8" w:space="0" w:color="000000"/>
              <w:right w:val="single" w:sz="8" w:space="0" w:color="000000"/>
            </w:tcBorders>
          </w:tcPr>
          <w:p w14:paraId="3D2290B8" w14:textId="7B1D53EA" w:rsidR="00AE5467" w:rsidRPr="00D86CF8" w:rsidRDefault="00AE5467" w:rsidP="003D0A0B">
            <w:pPr>
              <w:spacing w:after="100"/>
              <w:jc w:val="center"/>
            </w:pPr>
            <w:r w:rsidRPr="00D86CF8">
              <w:t>2</w:t>
            </w:r>
          </w:p>
        </w:tc>
        <w:tc>
          <w:tcPr>
            <w:tcW w:w="2235" w:type="dxa"/>
            <w:tcBorders>
              <w:top w:val="single" w:sz="8" w:space="0" w:color="000000"/>
              <w:left w:val="single" w:sz="8" w:space="0" w:color="000000"/>
              <w:bottom w:val="single" w:sz="8" w:space="0" w:color="000000"/>
              <w:right w:val="single" w:sz="8" w:space="0" w:color="000000"/>
            </w:tcBorders>
            <w:hideMark/>
          </w:tcPr>
          <w:p w14:paraId="47B6A781" w14:textId="5CFF0E89" w:rsidR="00AE5467" w:rsidRPr="00D86CF8" w:rsidRDefault="00AE5467" w:rsidP="003D0A0B">
            <w:pPr>
              <w:spacing w:after="100"/>
              <w:jc w:val="center"/>
            </w:pPr>
            <w:r w:rsidRPr="00D86CF8">
              <w:t>3</w:t>
            </w:r>
          </w:p>
        </w:tc>
        <w:tc>
          <w:tcPr>
            <w:tcW w:w="2693" w:type="dxa"/>
            <w:tcBorders>
              <w:top w:val="single" w:sz="8" w:space="0" w:color="000000"/>
              <w:left w:val="single" w:sz="8" w:space="0" w:color="000000"/>
              <w:bottom w:val="single" w:sz="8" w:space="0" w:color="000000"/>
              <w:right w:val="single" w:sz="8" w:space="0" w:color="000000"/>
            </w:tcBorders>
            <w:hideMark/>
          </w:tcPr>
          <w:p w14:paraId="7FB68529" w14:textId="30A0F20F" w:rsidR="00AE5467" w:rsidRPr="00D86CF8" w:rsidRDefault="00AE5467" w:rsidP="003D0A0B">
            <w:pPr>
              <w:spacing w:after="100"/>
              <w:jc w:val="center"/>
            </w:pPr>
            <w:r w:rsidRPr="00D86CF8">
              <w:t>4</w:t>
            </w:r>
          </w:p>
        </w:tc>
      </w:tr>
      <w:tr w:rsidR="00AE5467" w:rsidRPr="00D86CF8" w14:paraId="2582474D" w14:textId="77777777" w:rsidTr="006B421C">
        <w:trPr>
          <w:trHeight w:val="754"/>
        </w:trPr>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1C9CA63" w14:textId="773B9EE5" w:rsidR="00AE5467" w:rsidRPr="00D86CF8" w:rsidRDefault="006B421C" w:rsidP="001F1E91">
            <w:pPr>
              <w:spacing w:after="100"/>
              <w:jc w:val="center"/>
              <w:rPr>
                <w:sz w:val="20"/>
                <w:szCs w:val="20"/>
              </w:rPr>
            </w:pPr>
            <w:r w:rsidRPr="006B421C">
              <w:rPr>
                <w:sz w:val="20"/>
                <w:szCs w:val="20"/>
              </w:rPr>
              <w:t>Рукав пожарный напорный</w:t>
            </w:r>
          </w:p>
          <w:p w14:paraId="2281BA2B" w14:textId="77777777" w:rsidR="00AE5467" w:rsidRPr="00D86CF8" w:rsidRDefault="00AE5467" w:rsidP="001F1E91">
            <w:pPr>
              <w:spacing w:after="100"/>
              <w:jc w:val="center"/>
              <w:rPr>
                <w:sz w:val="20"/>
                <w:szCs w:val="20"/>
              </w:rPr>
            </w:pPr>
          </w:p>
          <w:p w14:paraId="34535346" w14:textId="3565EEAA" w:rsidR="00AE5467" w:rsidRPr="00D86CF8" w:rsidRDefault="00AE5467" w:rsidP="001F1E91">
            <w:pPr>
              <w:spacing w:after="100"/>
              <w:jc w:val="center"/>
              <w:rPr>
                <w:sz w:val="20"/>
                <w:szCs w:val="20"/>
              </w:rPr>
            </w:pPr>
          </w:p>
        </w:tc>
        <w:tc>
          <w:tcPr>
            <w:tcW w:w="1592" w:type="dxa"/>
            <w:tcBorders>
              <w:top w:val="single" w:sz="8" w:space="0" w:color="000000"/>
              <w:left w:val="single" w:sz="8" w:space="0" w:color="000000"/>
              <w:bottom w:val="single" w:sz="8" w:space="0" w:color="000000"/>
              <w:right w:val="single" w:sz="8" w:space="0" w:color="000000"/>
            </w:tcBorders>
          </w:tcPr>
          <w:p w14:paraId="34A28765" w14:textId="77777777" w:rsidR="00AE5467" w:rsidRPr="00D86CF8" w:rsidRDefault="00AE5467" w:rsidP="001F1E91">
            <w:pPr>
              <w:spacing w:after="100"/>
              <w:jc w:val="center"/>
            </w:pPr>
          </w:p>
          <w:p w14:paraId="6BB369DE" w14:textId="3B6534AC" w:rsidR="00AE5467" w:rsidRPr="00D86CF8" w:rsidRDefault="00AE5467" w:rsidP="001F1E91">
            <w:pPr>
              <w:spacing w:after="100"/>
              <w:jc w:val="center"/>
            </w:pPr>
            <w:r w:rsidRPr="00D86CF8">
              <w:t>Шт.</w:t>
            </w:r>
          </w:p>
        </w:tc>
        <w:tc>
          <w:tcPr>
            <w:tcW w:w="2235" w:type="dxa"/>
            <w:tcBorders>
              <w:top w:val="single" w:sz="8" w:space="0" w:color="000000"/>
              <w:left w:val="single" w:sz="8" w:space="0" w:color="000000"/>
              <w:bottom w:val="single" w:sz="8" w:space="0" w:color="000000"/>
              <w:right w:val="single" w:sz="8" w:space="0" w:color="000000"/>
            </w:tcBorders>
            <w:hideMark/>
          </w:tcPr>
          <w:p w14:paraId="2753AE90" w14:textId="77777777" w:rsidR="00AE5467" w:rsidRPr="00D86CF8" w:rsidRDefault="00AE5467" w:rsidP="001F1E91">
            <w:pPr>
              <w:spacing w:after="100"/>
              <w:jc w:val="center"/>
            </w:pPr>
          </w:p>
          <w:p w14:paraId="7BAE7713" w14:textId="04EFADA2" w:rsidR="00AE5467" w:rsidRPr="00D86CF8" w:rsidRDefault="006B421C" w:rsidP="001F1E91">
            <w:pPr>
              <w:spacing w:after="100"/>
              <w:jc w:val="center"/>
            </w:pPr>
            <w:r>
              <w:t>7</w:t>
            </w:r>
          </w:p>
        </w:tc>
        <w:tc>
          <w:tcPr>
            <w:tcW w:w="2693" w:type="dxa"/>
            <w:vMerge w:val="restart"/>
            <w:tcBorders>
              <w:top w:val="single" w:sz="8" w:space="0" w:color="000000"/>
              <w:left w:val="single" w:sz="8" w:space="0" w:color="000000"/>
              <w:right w:val="single" w:sz="8" w:space="0" w:color="000000"/>
            </w:tcBorders>
            <w:hideMark/>
          </w:tcPr>
          <w:p w14:paraId="7921ECB1" w14:textId="712C00C7" w:rsidR="00AE5467" w:rsidRPr="00D86CF8" w:rsidRDefault="006B421C" w:rsidP="00AE5467">
            <w:pPr>
              <w:jc w:val="center"/>
            </w:pPr>
            <w:r w:rsidRPr="00780BE8">
              <w:t xml:space="preserve">с </w:t>
            </w:r>
            <w:r>
              <w:t>даты</w:t>
            </w:r>
            <w:r w:rsidRPr="00780BE8">
              <w:t xml:space="preserve"> заключения   </w:t>
            </w:r>
            <w:r>
              <w:t>К</w:t>
            </w:r>
            <w:r w:rsidRPr="00780BE8">
              <w:t>онтракта в течение 15 рабочих дней</w:t>
            </w:r>
          </w:p>
        </w:tc>
      </w:tr>
      <w:tr w:rsidR="00AE5467" w:rsidRPr="005842DF" w14:paraId="65467A83" w14:textId="77777777" w:rsidTr="006B421C">
        <w:trPr>
          <w:trHeight w:val="457"/>
        </w:trPr>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839FCD9" w14:textId="2F2D7C52" w:rsidR="00AE5467" w:rsidRPr="00D86CF8" w:rsidRDefault="006B421C" w:rsidP="001F1E91">
            <w:pPr>
              <w:spacing w:after="100"/>
              <w:jc w:val="center"/>
              <w:rPr>
                <w:sz w:val="20"/>
                <w:szCs w:val="20"/>
              </w:rPr>
            </w:pPr>
            <w:r w:rsidRPr="006B421C">
              <w:rPr>
                <w:sz w:val="20"/>
                <w:szCs w:val="20"/>
              </w:rPr>
              <w:t>Ствол пожарный ручной</w:t>
            </w:r>
          </w:p>
          <w:p w14:paraId="725BD54C" w14:textId="77777777" w:rsidR="00AE5467" w:rsidRPr="00D86CF8" w:rsidRDefault="00AE5467" w:rsidP="001F1E91">
            <w:pPr>
              <w:spacing w:after="100"/>
              <w:jc w:val="center"/>
              <w:rPr>
                <w:sz w:val="20"/>
                <w:szCs w:val="20"/>
              </w:rPr>
            </w:pPr>
          </w:p>
          <w:p w14:paraId="0F7A7AE7" w14:textId="77777777" w:rsidR="00AE5467" w:rsidRPr="00D86CF8" w:rsidRDefault="00AE5467" w:rsidP="001F1E91">
            <w:pPr>
              <w:spacing w:after="100"/>
              <w:jc w:val="center"/>
              <w:rPr>
                <w:sz w:val="20"/>
                <w:szCs w:val="20"/>
              </w:rPr>
            </w:pPr>
          </w:p>
          <w:p w14:paraId="1999D65C" w14:textId="77777777" w:rsidR="00AE5467" w:rsidRPr="00D86CF8" w:rsidRDefault="00AE5467" w:rsidP="001F1E91">
            <w:pPr>
              <w:spacing w:after="100"/>
              <w:jc w:val="center"/>
              <w:rPr>
                <w:sz w:val="20"/>
                <w:szCs w:val="20"/>
              </w:rPr>
            </w:pPr>
          </w:p>
          <w:p w14:paraId="39ACB357" w14:textId="77777777" w:rsidR="00AE5467" w:rsidRPr="00D86CF8" w:rsidRDefault="00AE5467" w:rsidP="001F1E91">
            <w:pPr>
              <w:spacing w:after="100"/>
              <w:jc w:val="center"/>
              <w:rPr>
                <w:sz w:val="20"/>
                <w:szCs w:val="20"/>
              </w:rPr>
            </w:pPr>
          </w:p>
          <w:p w14:paraId="7F0CAFFB" w14:textId="3DC13F78" w:rsidR="00AE5467" w:rsidRPr="00D86CF8" w:rsidRDefault="00AE5467" w:rsidP="001F1E91">
            <w:pPr>
              <w:spacing w:after="100"/>
              <w:jc w:val="center"/>
              <w:rPr>
                <w:sz w:val="20"/>
                <w:szCs w:val="20"/>
              </w:rPr>
            </w:pPr>
          </w:p>
        </w:tc>
        <w:tc>
          <w:tcPr>
            <w:tcW w:w="1592" w:type="dxa"/>
            <w:tcBorders>
              <w:top w:val="single" w:sz="8" w:space="0" w:color="000000"/>
              <w:left w:val="single" w:sz="8" w:space="0" w:color="000000"/>
              <w:bottom w:val="single" w:sz="4" w:space="0" w:color="auto"/>
              <w:right w:val="single" w:sz="8" w:space="0" w:color="000000"/>
            </w:tcBorders>
          </w:tcPr>
          <w:p w14:paraId="315D45A3" w14:textId="68DCE7B3" w:rsidR="00AE5467" w:rsidRPr="00D86CF8" w:rsidRDefault="00AE5467" w:rsidP="001F1E91">
            <w:pPr>
              <w:spacing w:after="100"/>
              <w:jc w:val="center"/>
            </w:pPr>
            <w:r w:rsidRPr="00D86CF8">
              <w:t>Шт.</w:t>
            </w:r>
          </w:p>
        </w:tc>
        <w:tc>
          <w:tcPr>
            <w:tcW w:w="2235" w:type="dxa"/>
            <w:tcBorders>
              <w:top w:val="single" w:sz="8" w:space="0" w:color="000000"/>
              <w:left w:val="single" w:sz="8" w:space="0" w:color="000000"/>
              <w:bottom w:val="single" w:sz="4" w:space="0" w:color="auto"/>
              <w:right w:val="single" w:sz="8" w:space="0" w:color="000000"/>
            </w:tcBorders>
          </w:tcPr>
          <w:p w14:paraId="24C82AEB" w14:textId="504B2CB7" w:rsidR="00AE5467" w:rsidRPr="005842DF" w:rsidRDefault="006B421C" w:rsidP="001F1E91">
            <w:pPr>
              <w:spacing w:after="100"/>
              <w:jc w:val="center"/>
            </w:pPr>
            <w:r>
              <w:t>7</w:t>
            </w:r>
          </w:p>
        </w:tc>
        <w:tc>
          <w:tcPr>
            <w:tcW w:w="2693" w:type="dxa"/>
            <w:vMerge/>
            <w:tcBorders>
              <w:left w:val="single" w:sz="8" w:space="0" w:color="000000"/>
              <w:bottom w:val="single" w:sz="4" w:space="0" w:color="auto"/>
              <w:right w:val="single" w:sz="8" w:space="0" w:color="000000"/>
            </w:tcBorders>
          </w:tcPr>
          <w:p w14:paraId="198A2F54" w14:textId="77777777" w:rsidR="00AE5467" w:rsidRPr="005842DF" w:rsidRDefault="00AE5467" w:rsidP="001F1E91">
            <w:pPr>
              <w:spacing w:after="100"/>
              <w:jc w:val="center"/>
            </w:pPr>
          </w:p>
        </w:tc>
      </w:tr>
    </w:tbl>
    <w:p w14:paraId="11F61856" w14:textId="672F8A67" w:rsidR="001235E6" w:rsidRDefault="001235E6" w:rsidP="00AE09AD"/>
    <w:p w14:paraId="25DD7D77" w14:textId="3D231539" w:rsidR="00BD5666" w:rsidRDefault="00BD5666" w:rsidP="00AE09AD"/>
    <w:p w14:paraId="05F20121" w14:textId="3022052A" w:rsidR="00BD5666" w:rsidRDefault="00BD5666" w:rsidP="00AE09AD"/>
    <w:p w14:paraId="242CDC40" w14:textId="680A3B5F" w:rsidR="00BD5666" w:rsidRDefault="00BD5666" w:rsidP="00AE09AD"/>
    <w:p w14:paraId="6B948739" w14:textId="3C147C22" w:rsidR="00BD5666" w:rsidRDefault="00BD5666" w:rsidP="00AE09AD"/>
    <w:p w14:paraId="78EB09E0" w14:textId="6BE6DB4C" w:rsidR="00BD5666" w:rsidRDefault="00BD5666" w:rsidP="00AE09AD"/>
    <w:p w14:paraId="1277D571" w14:textId="1A441A02" w:rsidR="00BD5666" w:rsidRDefault="00BD5666" w:rsidP="00AE09AD"/>
    <w:p w14:paraId="41A67CEB" w14:textId="2B131412" w:rsidR="00BD5666" w:rsidRDefault="00BD5666" w:rsidP="00AE09AD"/>
    <w:p w14:paraId="15F5C212" w14:textId="1022E39D" w:rsidR="00BD5666" w:rsidRDefault="00BD5666" w:rsidP="00AE09AD"/>
    <w:p w14:paraId="2582C4EB" w14:textId="24C93EC5" w:rsidR="00BD5666" w:rsidRDefault="00BD5666" w:rsidP="00AE09AD"/>
    <w:p w14:paraId="5779C569" w14:textId="75972FAC" w:rsidR="00BD5666" w:rsidRDefault="00BD5666" w:rsidP="00AE09AD"/>
    <w:p w14:paraId="440CD438" w14:textId="3B363033" w:rsidR="00BD5666" w:rsidRDefault="00BD5666" w:rsidP="00AE09AD"/>
    <w:p w14:paraId="28E3F5C9" w14:textId="4C58F104" w:rsidR="00BD5666" w:rsidRDefault="00BD5666" w:rsidP="00AE09AD"/>
    <w:p w14:paraId="0B230DDC" w14:textId="5AD75782" w:rsidR="00BD5666" w:rsidRDefault="00BD5666" w:rsidP="00AE09AD"/>
    <w:p w14:paraId="124504F9" w14:textId="7CDC89C3" w:rsidR="00BD5666" w:rsidRDefault="00BD5666" w:rsidP="00AE09AD"/>
    <w:p w14:paraId="339DFEB8" w14:textId="4F419C81" w:rsidR="00BD5666" w:rsidRDefault="00BD5666" w:rsidP="00AE09AD"/>
    <w:p w14:paraId="231DDB87" w14:textId="4B7B9BA4" w:rsidR="00BD5666" w:rsidRDefault="00BD5666" w:rsidP="00AE09AD"/>
    <w:p w14:paraId="600EB4FF" w14:textId="2F429359" w:rsidR="00BD5666" w:rsidRDefault="00BD5666" w:rsidP="00AE09AD"/>
    <w:p w14:paraId="281B88B6" w14:textId="43587D9E" w:rsidR="00BD5666" w:rsidRDefault="00BD5666" w:rsidP="00AE09AD"/>
    <w:p w14:paraId="34D7E586" w14:textId="598D1853" w:rsidR="00BD5666" w:rsidRDefault="00BD5666" w:rsidP="00AE09AD"/>
    <w:p w14:paraId="14EB0F68" w14:textId="18BAC7CC" w:rsidR="00BD5666" w:rsidRDefault="00BD5666" w:rsidP="00AE09AD"/>
    <w:p w14:paraId="508FADBB" w14:textId="3308C9DB" w:rsidR="00BD5666" w:rsidRDefault="00BD5666" w:rsidP="00AE09AD"/>
    <w:p w14:paraId="7334B81D" w14:textId="48881D68" w:rsidR="00BD5666" w:rsidRDefault="00BD5666" w:rsidP="00AE09AD"/>
    <w:p w14:paraId="28DCF5C6" w14:textId="3FCD8259" w:rsidR="00BD5666" w:rsidRDefault="00BD5666" w:rsidP="00AE09AD"/>
    <w:p w14:paraId="4A0E6CDE" w14:textId="26736701" w:rsidR="00BD5666" w:rsidRDefault="00BD5666" w:rsidP="00AE09AD"/>
    <w:p w14:paraId="3443497C" w14:textId="1466F5C3" w:rsidR="00BD5666" w:rsidRDefault="00BD5666" w:rsidP="00AE09AD"/>
    <w:p w14:paraId="4CEEF9E7" w14:textId="06F5F860" w:rsidR="00BD5666" w:rsidRDefault="00BD5666" w:rsidP="00AE09AD"/>
    <w:p w14:paraId="25462C1B" w14:textId="1016C840" w:rsidR="00BD5666" w:rsidRDefault="00BD5666" w:rsidP="00AE09AD"/>
    <w:p w14:paraId="550CFAD1" w14:textId="6DFF0D46" w:rsidR="00BD5666" w:rsidRDefault="00BD5666" w:rsidP="00AE09AD"/>
    <w:p w14:paraId="6CAD1F1A" w14:textId="488F1F35" w:rsidR="00BD5666" w:rsidRDefault="00BD5666" w:rsidP="00AE09AD"/>
    <w:p w14:paraId="35AD0A59" w14:textId="4A72C6DB" w:rsidR="00BD5666" w:rsidRDefault="00BD5666" w:rsidP="00AE09AD"/>
    <w:p w14:paraId="3043A730" w14:textId="2E7197EF" w:rsidR="00BD5666" w:rsidRDefault="00BD5666" w:rsidP="00AE09AD"/>
    <w:p w14:paraId="56DE67D7" w14:textId="2D428FE7" w:rsidR="00BD5666" w:rsidRDefault="00BD5666" w:rsidP="00AE09AD"/>
    <w:p w14:paraId="6D9760DD" w14:textId="636BF738" w:rsidR="00BD5666" w:rsidRDefault="00BD5666" w:rsidP="00AE09AD"/>
    <w:p w14:paraId="08AA635E" w14:textId="61052948" w:rsidR="00BD5666" w:rsidRPr="00D86CF8" w:rsidRDefault="00BD5666" w:rsidP="00BD5666">
      <w:pPr>
        <w:keepNext/>
        <w:suppressAutoHyphens/>
        <w:spacing w:after="60"/>
        <w:ind w:left="6663"/>
        <w:contextualSpacing/>
        <w:jc w:val="right"/>
        <w:outlineLvl w:val="2"/>
        <w:rPr>
          <w:b/>
          <w:lang w:eastAsia="ar-SA"/>
        </w:rPr>
      </w:pPr>
      <w:r w:rsidRPr="00D86CF8">
        <w:rPr>
          <w:b/>
          <w:lang w:eastAsia="ar-SA"/>
        </w:rPr>
        <w:lastRenderedPageBreak/>
        <w:t xml:space="preserve">Приложение № </w:t>
      </w:r>
      <w:r>
        <w:rPr>
          <w:b/>
          <w:lang w:eastAsia="ar-SA"/>
        </w:rPr>
        <w:t>3</w:t>
      </w:r>
      <w:r w:rsidRPr="00D86CF8">
        <w:rPr>
          <w:rFonts w:ascii="Calibri" w:eastAsia="Calibri" w:hAnsi="Calibri"/>
          <w:b/>
          <w:lang w:eastAsia="en-US"/>
        </w:rPr>
        <w:br/>
      </w:r>
      <w:r w:rsidRPr="00D86CF8">
        <w:rPr>
          <w:b/>
          <w:lang w:eastAsia="ar-SA"/>
        </w:rPr>
        <w:t>к Описанию объекта закупки</w:t>
      </w:r>
    </w:p>
    <w:p w14:paraId="3FF7FFC7" w14:textId="2A0CF7F7" w:rsidR="00BD5666" w:rsidRDefault="00BD5666" w:rsidP="00BD5666">
      <w:pPr>
        <w:jc w:val="both"/>
      </w:pPr>
    </w:p>
    <w:p w14:paraId="64E4E1F4" w14:textId="77777777" w:rsidR="00BD5666" w:rsidRPr="005842DF" w:rsidRDefault="00BD5666" w:rsidP="00BD5666">
      <w:pPr>
        <w:jc w:val="center"/>
        <w:rPr>
          <w:b/>
        </w:rPr>
      </w:pPr>
      <w:r w:rsidRPr="005842DF">
        <w:rPr>
          <w:b/>
        </w:rPr>
        <w:t>Перечень адресов поставки товара</w:t>
      </w:r>
    </w:p>
    <w:p w14:paraId="3BBD2D79" w14:textId="77777777" w:rsidR="00BD5666" w:rsidRPr="005842DF" w:rsidRDefault="00BD5666" w:rsidP="00BD5666">
      <w:pPr>
        <w:jc w:val="center"/>
      </w:pPr>
      <w:r w:rsidRPr="005842DF">
        <w:t> </w:t>
      </w:r>
    </w:p>
    <w:tbl>
      <w:tblPr>
        <w:tblW w:w="9902" w:type="dxa"/>
        <w:tblInd w:w="416" w:type="dxa"/>
        <w:tblCellMar>
          <w:left w:w="0" w:type="dxa"/>
          <w:right w:w="0" w:type="dxa"/>
        </w:tblCellMar>
        <w:tblLook w:val="04A0" w:firstRow="1" w:lastRow="0" w:firstColumn="1" w:lastColumn="0" w:noHBand="0" w:noVBand="1"/>
      </w:tblPr>
      <w:tblGrid>
        <w:gridCol w:w="408"/>
        <w:gridCol w:w="3991"/>
        <w:gridCol w:w="2828"/>
        <w:gridCol w:w="1323"/>
        <w:gridCol w:w="1352"/>
      </w:tblGrid>
      <w:tr w:rsidR="00BD5666" w:rsidRPr="005842DF" w14:paraId="2EC2DF9D" w14:textId="77777777" w:rsidTr="001C2014">
        <w:tc>
          <w:tcPr>
            <w:tcW w:w="0" w:type="auto"/>
            <w:tcBorders>
              <w:top w:val="single" w:sz="8" w:space="0" w:color="000000"/>
              <w:left w:val="single" w:sz="8" w:space="0" w:color="000000"/>
              <w:bottom w:val="single" w:sz="8" w:space="0" w:color="000000"/>
              <w:right w:val="single" w:sz="8" w:space="0" w:color="000000"/>
            </w:tcBorders>
            <w:hideMark/>
          </w:tcPr>
          <w:p w14:paraId="63866102" w14:textId="77777777" w:rsidR="00BD5666" w:rsidRPr="005842DF" w:rsidRDefault="00BD5666" w:rsidP="00FD0F2D">
            <w:pPr>
              <w:spacing w:after="100"/>
              <w:jc w:val="center"/>
            </w:pPr>
            <w:r w:rsidRPr="005842DF">
              <w:t>№ п/п</w:t>
            </w:r>
          </w:p>
        </w:tc>
        <w:tc>
          <w:tcPr>
            <w:tcW w:w="0" w:type="auto"/>
            <w:tcBorders>
              <w:top w:val="single" w:sz="8" w:space="0" w:color="000000"/>
              <w:left w:val="single" w:sz="8" w:space="0" w:color="000000"/>
              <w:bottom w:val="single" w:sz="8" w:space="0" w:color="000000"/>
              <w:right w:val="single" w:sz="8" w:space="0" w:color="000000"/>
            </w:tcBorders>
            <w:hideMark/>
          </w:tcPr>
          <w:p w14:paraId="354472B4" w14:textId="77777777" w:rsidR="00BD5666" w:rsidRPr="005842DF" w:rsidRDefault="00BD5666" w:rsidP="00FD0F2D">
            <w:pPr>
              <w:spacing w:after="100"/>
              <w:jc w:val="center"/>
            </w:pPr>
            <w:r w:rsidRPr="005842DF">
              <w:t>Адрес поставки товара</w:t>
            </w:r>
          </w:p>
        </w:tc>
        <w:tc>
          <w:tcPr>
            <w:tcW w:w="2828" w:type="dxa"/>
            <w:tcBorders>
              <w:top w:val="single" w:sz="8" w:space="0" w:color="000000"/>
              <w:left w:val="single" w:sz="8" w:space="0" w:color="000000"/>
              <w:bottom w:val="single" w:sz="8" w:space="0" w:color="000000"/>
              <w:right w:val="single" w:sz="8" w:space="0" w:color="000000"/>
            </w:tcBorders>
            <w:hideMark/>
          </w:tcPr>
          <w:p w14:paraId="1DF1293A" w14:textId="77777777" w:rsidR="00BD5666" w:rsidRPr="005842DF" w:rsidRDefault="00BD5666" w:rsidP="00FD0F2D">
            <w:pPr>
              <w:spacing w:after="100"/>
              <w:jc w:val="center"/>
            </w:pPr>
            <w:r w:rsidRPr="005842DF">
              <w:t>Наименование товара</w:t>
            </w:r>
          </w:p>
        </w:tc>
        <w:tc>
          <w:tcPr>
            <w:tcW w:w="0" w:type="auto"/>
            <w:tcBorders>
              <w:top w:val="single" w:sz="8" w:space="0" w:color="000000"/>
              <w:left w:val="single" w:sz="8" w:space="0" w:color="000000"/>
              <w:bottom w:val="single" w:sz="8" w:space="0" w:color="000000"/>
              <w:right w:val="single" w:sz="8" w:space="0" w:color="000000"/>
            </w:tcBorders>
            <w:hideMark/>
          </w:tcPr>
          <w:p w14:paraId="47C754A3" w14:textId="77777777" w:rsidR="00BD5666" w:rsidRPr="005842DF" w:rsidRDefault="00BD5666" w:rsidP="00FD0F2D">
            <w:pPr>
              <w:spacing w:after="100"/>
              <w:jc w:val="center"/>
            </w:pPr>
            <w:r w:rsidRPr="005842DF">
              <w:t>Единицы измерения</w:t>
            </w:r>
          </w:p>
        </w:tc>
        <w:tc>
          <w:tcPr>
            <w:tcW w:w="0" w:type="auto"/>
            <w:tcBorders>
              <w:top w:val="single" w:sz="8" w:space="0" w:color="000000"/>
              <w:left w:val="single" w:sz="8" w:space="0" w:color="000000"/>
              <w:bottom w:val="single" w:sz="8" w:space="0" w:color="000000"/>
              <w:right w:val="single" w:sz="8" w:space="0" w:color="000000"/>
            </w:tcBorders>
            <w:hideMark/>
          </w:tcPr>
          <w:p w14:paraId="4506BE64" w14:textId="77777777" w:rsidR="00BD5666" w:rsidRPr="005842DF" w:rsidRDefault="00BD5666" w:rsidP="00FD0F2D">
            <w:pPr>
              <w:spacing w:after="100"/>
              <w:jc w:val="center"/>
            </w:pPr>
            <w:r w:rsidRPr="000B6876">
              <w:t>Количество товара</w:t>
            </w:r>
          </w:p>
        </w:tc>
      </w:tr>
      <w:tr w:rsidR="00BD5666" w:rsidRPr="005842DF" w14:paraId="53CEFF8D" w14:textId="77777777" w:rsidTr="001C2014">
        <w:tc>
          <w:tcPr>
            <w:tcW w:w="0" w:type="auto"/>
            <w:tcBorders>
              <w:top w:val="single" w:sz="8" w:space="0" w:color="000000"/>
              <w:left w:val="single" w:sz="8" w:space="0" w:color="000000"/>
              <w:bottom w:val="single" w:sz="8" w:space="0" w:color="000000"/>
              <w:right w:val="single" w:sz="8" w:space="0" w:color="000000"/>
            </w:tcBorders>
            <w:hideMark/>
          </w:tcPr>
          <w:p w14:paraId="05096959" w14:textId="77777777" w:rsidR="00BD5666" w:rsidRPr="005842DF" w:rsidRDefault="00BD5666" w:rsidP="00FD0F2D">
            <w:pPr>
              <w:spacing w:after="100"/>
              <w:jc w:val="center"/>
            </w:pPr>
            <w:r w:rsidRPr="005842DF">
              <w:t>1</w:t>
            </w:r>
          </w:p>
        </w:tc>
        <w:tc>
          <w:tcPr>
            <w:tcW w:w="0" w:type="auto"/>
            <w:tcBorders>
              <w:top w:val="single" w:sz="8" w:space="0" w:color="000000"/>
              <w:left w:val="single" w:sz="8" w:space="0" w:color="000000"/>
              <w:bottom w:val="single" w:sz="8" w:space="0" w:color="000000"/>
              <w:right w:val="single" w:sz="8" w:space="0" w:color="000000"/>
            </w:tcBorders>
            <w:hideMark/>
          </w:tcPr>
          <w:p w14:paraId="551B309B" w14:textId="77777777" w:rsidR="00BD5666" w:rsidRPr="005842DF" w:rsidRDefault="00BD5666" w:rsidP="00FD0F2D">
            <w:pPr>
              <w:spacing w:after="100"/>
              <w:jc w:val="center"/>
            </w:pPr>
            <w:r w:rsidRPr="005842DF">
              <w:t>2</w:t>
            </w:r>
          </w:p>
        </w:tc>
        <w:tc>
          <w:tcPr>
            <w:tcW w:w="2828" w:type="dxa"/>
            <w:tcBorders>
              <w:top w:val="single" w:sz="8" w:space="0" w:color="000000"/>
              <w:left w:val="single" w:sz="8" w:space="0" w:color="000000"/>
              <w:bottom w:val="single" w:sz="8" w:space="0" w:color="000000"/>
              <w:right w:val="single" w:sz="8" w:space="0" w:color="000000"/>
            </w:tcBorders>
            <w:hideMark/>
          </w:tcPr>
          <w:p w14:paraId="0F2489C5" w14:textId="77777777" w:rsidR="00BD5666" w:rsidRPr="005842DF" w:rsidRDefault="00BD5666" w:rsidP="00FD0F2D">
            <w:pPr>
              <w:spacing w:after="100"/>
              <w:jc w:val="center"/>
            </w:pPr>
            <w:r w:rsidRPr="005842DF">
              <w:t>3</w:t>
            </w:r>
          </w:p>
        </w:tc>
        <w:tc>
          <w:tcPr>
            <w:tcW w:w="0" w:type="auto"/>
            <w:tcBorders>
              <w:top w:val="single" w:sz="8" w:space="0" w:color="000000"/>
              <w:left w:val="single" w:sz="8" w:space="0" w:color="000000"/>
              <w:bottom w:val="single" w:sz="8" w:space="0" w:color="000000"/>
              <w:right w:val="single" w:sz="8" w:space="0" w:color="000000"/>
            </w:tcBorders>
            <w:hideMark/>
          </w:tcPr>
          <w:p w14:paraId="07C60DC8" w14:textId="77777777" w:rsidR="00BD5666" w:rsidRPr="005842DF" w:rsidRDefault="00BD5666" w:rsidP="00FD0F2D">
            <w:pPr>
              <w:spacing w:after="100"/>
              <w:jc w:val="center"/>
            </w:pPr>
            <w:r w:rsidRPr="005842DF">
              <w:t>4</w:t>
            </w:r>
          </w:p>
        </w:tc>
        <w:tc>
          <w:tcPr>
            <w:tcW w:w="0" w:type="auto"/>
            <w:tcBorders>
              <w:top w:val="single" w:sz="8" w:space="0" w:color="000000"/>
              <w:left w:val="single" w:sz="8" w:space="0" w:color="000000"/>
              <w:bottom w:val="single" w:sz="8" w:space="0" w:color="000000"/>
              <w:right w:val="single" w:sz="8" w:space="0" w:color="000000"/>
            </w:tcBorders>
            <w:hideMark/>
          </w:tcPr>
          <w:p w14:paraId="540B6282" w14:textId="77777777" w:rsidR="00BD5666" w:rsidRPr="005842DF" w:rsidRDefault="00BD5666" w:rsidP="00FD0F2D">
            <w:pPr>
              <w:spacing w:after="100"/>
              <w:jc w:val="center"/>
            </w:pPr>
            <w:r w:rsidRPr="005842DF">
              <w:t>5</w:t>
            </w:r>
          </w:p>
        </w:tc>
      </w:tr>
      <w:tr w:rsidR="001C2014" w:rsidRPr="005842DF" w14:paraId="02F052E5" w14:textId="77777777" w:rsidTr="006B421C">
        <w:tc>
          <w:tcPr>
            <w:tcW w:w="0" w:type="auto"/>
            <w:vMerge w:val="restart"/>
            <w:tcBorders>
              <w:top w:val="single" w:sz="8" w:space="0" w:color="000000"/>
              <w:left w:val="single" w:sz="8" w:space="0" w:color="000000"/>
              <w:right w:val="single" w:sz="8" w:space="0" w:color="000000"/>
            </w:tcBorders>
            <w:hideMark/>
          </w:tcPr>
          <w:p w14:paraId="472E9465" w14:textId="7AEB57F7" w:rsidR="001C2014" w:rsidRPr="005842DF" w:rsidRDefault="001C2014" w:rsidP="00FD0F2D">
            <w:pPr>
              <w:spacing w:after="100"/>
              <w:jc w:val="center"/>
            </w:pPr>
            <w:r w:rsidRPr="005842DF">
              <w:t> </w:t>
            </w:r>
            <w:r>
              <w:t>1.</w:t>
            </w:r>
          </w:p>
        </w:tc>
        <w:tc>
          <w:tcPr>
            <w:tcW w:w="0" w:type="auto"/>
            <w:vMerge w:val="restart"/>
            <w:tcBorders>
              <w:top w:val="single" w:sz="8" w:space="0" w:color="000000"/>
              <w:left w:val="single" w:sz="8" w:space="0" w:color="000000"/>
              <w:right w:val="single" w:sz="8" w:space="0" w:color="000000"/>
            </w:tcBorders>
            <w:hideMark/>
          </w:tcPr>
          <w:p w14:paraId="60FFCE2A" w14:textId="62D253FE" w:rsidR="001C2014" w:rsidRPr="005842DF" w:rsidRDefault="006B421C" w:rsidP="00FD0F2D">
            <w:pPr>
              <w:spacing w:after="100"/>
              <w:jc w:val="center"/>
            </w:pPr>
            <w:r w:rsidRPr="001C2014">
              <w:t xml:space="preserve">- г. Санкт-Петербург, </w:t>
            </w:r>
            <w:proofErr w:type="spellStart"/>
            <w:r w:rsidRPr="001C2014">
              <w:t>вн.тер.г</w:t>
            </w:r>
            <w:proofErr w:type="spellEnd"/>
            <w:r w:rsidRPr="001C2014">
              <w:t xml:space="preserve">. муниципальный округ </w:t>
            </w:r>
            <w:proofErr w:type="spellStart"/>
            <w:r w:rsidRPr="001C2014">
              <w:t>Ланское</w:t>
            </w:r>
            <w:proofErr w:type="spellEnd"/>
            <w:r w:rsidRPr="001C2014">
              <w:t xml:space="preserve">, </w:t>
            </w:r>
            <w:proofErr w:type="spellStart"/>
            <w:r w:rsidRPr="001C2014">
              <w:t>ул</w:t>
            </w:r>
            <w:proofErr w:type="spellEnd"/>
            <w:r w:rsidRPr="001C2014">
              <w:t xml:space="preserve"> Оскаленко, д.18 литера А</w:t>
            </w:r>
          </w:p>
        </w:tc>
        <w:tc>
          <w:tcPr>
            <w:tcW w:w="2828" w:type="dxa"/>
            <w:tcBorders>
              <w:top w:val="single" w:sz="8" w:space="0" w:color="000000"/>
              <w:left w:val="single" w:sz="8" w:space="0" w:color="000000"/>
              <w:bottom w:val="single" w:sz="8" w:space="0" w:color="000000"/>
              <w:right w:val="single" w:sz="8" w:space="0" w:color="000000"/>
            </w:tcBorders>
          </w:tcPr>
          <w:p w14:paraId="50951B8A" w14:textId="0B37B1AF" w:rsidR="001C2014" w:rsidRPr="005842DF" w:rsidRDefault="00D1424B" w:rsidP="00FD0F2D">
            <w:pPr>
              <w:spacing w:after="100"/>
              <w:jc w:val="center"/>
            </w:pPr>
            <w:r w:rsidRPr="00D1424B">
              <w:t>Рукав пожарный напорный</w:t>
            </w:r>
          </w:p>
        </w:tc>
        <w:tc>
          <w:tcPr>
            <w:tcW w:w="0" w:type="auto"/>
            <w:tcBorders>
              <w:top w:val="single" w:sz="8" w:space="0" w:color="000000"/>
              <w:left w:val="single" w:sz="8" w:space="0" w:color="000000"/>
              <w:bottom w:val="single" w:sz="8" w:space="0" w:color="000000"/>
              <w:right w:val="single" w:sz="8" w:space="0" w:color="000000"/>
            </w:tcBorders>
            <w:hideMark/>
          </w:tcPr>
          <w:p w14:paraId="034E67C3" w14:textId="28721256" w:rsidR="001C2014" w:rsidRPr="005842DF" w:rsidRDefault="001C2014" w:rsidP="001C2014">
            <w:pPr>
              <w:spacing w:after="100"/>
              <w:jc w:val="center"/>
            </w:pPr>
            <w:r>
              <w:t>Шт.</w:t>
            </w:r>
          </w:p>
        </w:tc>
        <w:tc>
          <w:tcPr>
            <w:tcW w:w="0" w:type="auto"/>
            <w:tcBorders>
              <w:top w:val="single" w:sz="8" w:space="0" w:color="000000"/>
              <w:left w:val="single" w:sz="8" w:space="0" w:color="000000"/>
              <w:bottom w:val="single" w:sz="8" w:space="0" w:color="000000"/>
              <w:right w:val="single" w:sz="8" w:space="0" w:color="000000"/>
            </w:tcBorders>
          </w:tcPr>
          <w:p w14:paraId="71EF4328" w14:textId="3746D6A3" w:rsidR="001C2014" w:rsidRPr="005842DF" w:rsidRDefault="00E108F5" w:rsidP="001C2014">
            <w:pPr>
              <w:spacing w:after="100"/>
              <w:jc w:val="center"/>
            </w:pPr>
            <w:r>
              <w:t>4</w:t>
            </w:r>
          </w:p>
        </w:tc>
      </w:tr>
      <w:tr w:rsidR="001C2014" w:rsidRPr="005842DF" w14:paraId="6948758A" w14:textId="77777777" w:rsidTr="001C2014">
        <w:tc>
          <w:tcPr>
            <w:tcW w:w="0" w:type="auto"/>
            <w:vMerge/>
            <w:tcBorders>
              <w:left w:val="single" w:sz="8" w:space="0" w:color="000000"/>
              <w:bottom w:val="single" w:sz="8" w:space="0" w:color="000000"/>
              <w:right w:val="single" w:sz="8" w:space="0" w:color="000000"/>
            </w:tcBorders>
          </w:tcPr>
          <w:p w14:paraId="5A87CF03" w14:textId="77777777" w:rsidR="001C2014" w:rsidRPr="005842DF" w:rsidRDefault="001C2014" w:rsidP="00FD0F2D">
            <w:pPr>
              <w:spacing w:after="100"/>
              <w:jc w:val="center"/>
            </w:pPr>
          </w:p>
        </w:tc>
        <w:tc>
          <w:tcPr>
            <w:tcW w:w="0" w:type="auto"/>
            <w:vMerge/>
            <w:tcBorders>
              <w:left w:val="single" w:sz="8" w:space="0" w:color="000000"/>
              <w:bottom w:val="single" w:sz="8" w:space="0" w:color="000000"/>
              <w:right w:val="single" w:sz="8" w:space="0" w:color="000000"/>
            </w:tcBorders>
          </w:tcPr>
          <w:p w14:paraId="271D7AC3" w14:textId="77777777" w:rsidR="001C2014" w:rsidRPr="005842DF" w:rsidRDefault="001C2014" w:rsidP="00FD0F2D">
            <w:pPr>
              <w:spacing w:after="100"/>
              <w:jc w:val="center"/>
            </w:pPr>
          </w:p>
        </w:tc>
        <w:tc>
          <w:tcPr>
            <w:tcW w:w="2828" w:type="dxa"/>
            <w:tcBorders>
              <w:top w:val="single" w:sz="8" w:space="0" w:color="000000"/>
              <w:left w:val="single" w:sz="8" w:space="0" w:color="000000"/>
              <w:bottom w:val="single" w:sz="8" w:space="0" w:color="000000"/>
              <w:right w:val="single" w:sz="8" w:space="0" w:color="000000"/>
            </w:tcBorders>
          </w:tcPr>
          <w:p w14:paraId="30FB480F" w14:textId="300B6586" w:rsidR="001C2014" w:rsidRPr="005842DF" w:rsidRDefault="00D1424B" w:rsidP="00FD0F2D">
            <w:pPr>
              <w:spacing w:after="100"/>
              <w:jc w:val="center"/>
            </w:pPr>
            <w:r w:rsidRPr="00D1424B">
              <w:t>Ствол пожарный ручной</w:t>
            </w:r>
          </w:p>
        </w:tc>
        <w:tc>
          <w:tcPr>
            <w:tcW w:w="0" w:type="auto"/>
            <w:tcBorders>
              <w:top w:val="single" w:sz="8" w:space="0" w:color="000000"/>
              <w:left w:val="single" w:sz="8" w:space="0" w:color="000000"/>
              <w:bottom w:val="single" w:sz="8" w:space="0" w:color="000000"/>
              <w:right w:val="single" w:sz="8" w:space="0" w:color="000000"/>
            </w:tcBorders>
          </w:tcPr>
          <w:p w14:paraId="33082A49" w14:textId="3B3635B3" w:rsidR="001C2014" w:rsidRPr="001C2014" w:rsidRDefault="001C2014" w:rsidP="001C2014">
            <w:pPr>
              <w:tabs>
                <w:tab w:val="left" w:pos="1181"/>
              </w:tabs>
              <w:spacing w:after="100"/>
              <w:jc w:val="center"/>
              <w:rPr>
                <w:lang w:val="en-US"/>
              </w:rPr>
            </w:pPr>
            <w:r>
              <w:t>Шт.</w:t>
            </w:r>
          </w:p>
        </w:tc>
        <w:tc>
          <w:tcPr>
            <w:tcW w:w="0" w:type="auto"/>
            <w:tcBorders>
              <w:top w:val="single" w:sz="8" w:space="0" w:color="000000"/>
              <w:left w:val="single" w:sz="8" w:space="0" w:color="000000"/>
              <w:bottom w:val="single" w:sz="8" w:space="0" w:color="000000"/>
              <w:right w:val="single" w:sz="8" w:space="0" w:color="000000"/>
            </w:tcBorders>
          </w:tcPr>
          <w:p w14:paraId="5B4B0D42" w14:textId="33A506EE" w:rsidR="001C2014" w:rsidRPr="00E108F5" w:rsidRDefault="00E108F5" w:rsidP="001C2014">
            <w:pPr>
              <w:spacing w:after="100"/>
              <w:jc w:val="center"/>
            </w:pPr>
            <w:r>
              <w:t>4</w:t>
            </w:r>
          </w:p>
        </w:tc>
      </w:tr>
      <w:tr w:rsidR="00D1424B" w:rsidRPr="005842DF" w14:paraId="21ADFB4B" w14:textId="77777777" w:rsidTr="00E462CC">
        <w:tc>
          <w:tcPr>
            <w:tcW w:w="0" w:type="auto"/>
            <w:vMerge w:val="restart"/>
            <w:tcBorders>
              <w:left w:val="single" w:sz="8" w:space="0" w:color="000000"/>
              <w:right w:val="single" w:sz="8" w:space="0" w:color="000000"/>
            </w:tcBorders>
          </w:tcPr>
          <w:p w14:paraId="6EDC0A4B" w14:textId="5E9A6357" w:rsidR="00D1424B" w:rsidRPr="005842DF" w:rsidRDefault="00D1424B" w:rsidP="00D1424B">
            <w:pPr>
              <w:spacing w:after="100"/>
              <w:jc w:val="center"/>
            </w:pPr>
            <w:r>
              <w:t>2.</w:t>
            </w:r>
          </w:p>
        </w:tc>
        <w:tc>
          <w:tcPr>
            <w:tcW w:w="0" w:type="auto"/>
            <w:vMerge w:val="restart"/>
            <w:tcBorders>
              <w:left w:val="single" w:sz="8" w:space="0" w:color="000000"/>
              <w:right w:val="single" w:sz="8" w:space="0" w:color="000000"/>
            </w:tcBorders>
          </w:tcPr>
          <w:p w14:paraId="0A83DC4E" w14:textId="52F6A43B" w:rsidR="00D1424B" w:rsidRPr="005842DF" w:rsidRDefault="00D1424B" w:rsidP="00D1424B">
            <w:pPr>
              <w:spacing w:after="100"/>
              <w:jc w:val="center"/>
            </w:pPr>
            <w:r w:rsidRPr="006B421C">
              <w:t xml:space="preserve">г. Санкт-Петербург, </w:t>
            </w:r>
            <w:proofErr w:type="spellStart"/>
            <w:r w:rsidRPr="006B421C">
              <w:t>вн.тер.г</w:t>
            </w:r>
            <w:proofErr w:type="spellEnd"/>
            <w:r w:rsidRPr="006B421C">
              <w:t xml:space="preserve">. муниципальный округ </w:t>
            </w:r>
            <w:proofErr w:type="spellStart"/>
            <w:r w:rsidRPr="006B421C">
              <w:t>Ланское</w:t>
            </w:r>
            <w:proofErr w:type="spellEnd"/>
            <w:r w:rsidRPr="006B421C">
              <w:t xml:space="preserve">, </w:t>
            </w:r>
            <w:proofErr w:type="spellStart"/>
            <w:r w:rsidRPr="006B421C">
              <w:t>ул</w:t>
            </w:r>
            <w:proofErr w:type="spellEnd"/>
            <w:r w:rsidRPr="006B421C">
              <w:t xml:space="preserve"> Ланская, д.12 литера А</w:t>
            </w:r>
          </w:p>
        </w:tc>
        <w:tc>
          <w:tcPr>
            <w:tcW w:w="2828" w:type="dxa"/>
            <w:tcBorders>
              <w:top w:val="single" w:sz="8" w:space="0" w:color="000000"/>
              <w:left w:val="single" w:sz="8" w:space="0" w:color="000000"/>
              <w:bottom w:val="single" w:sz="8" w:space="0" w:color="000000"/>
              <w:right w:val="single" w:sz="8" w:space="0" w:color="000000"/>
            </w:tcBorders>
          </w:tcPr>
          <w:p w14:paraId="7FA755F4" w14:textId="4E1BF27C" w:rsidR="00D1424B" w:rsidRPr="001C2014" w:rsidRDefault="00D1424B" w:rsidP="00D1424B">
            <w:pPr>
              <w:spacing w:after="100"/>
              <w:jc w:val="center"/>
            </w:pPr>
            <w:r w:rsidRPr="00D1424B">
              <w:t>Рукав пожарный напорный</w:t>
            </w:r>
          </w:p>
        </w:tc>
        <w:tc>
          <w:tcPr>
            <w:tcW w:w="0" w:type="auto"/>
            <w:tcBorders>
              <w:top w:val="single" w:sz="8" w:space="0" w:color="000000"/>
              <w:left w:val="single" w:sz="8" w:space="0" w:color="000000"/>
              <w:bottom w:val="single" w:sz="8" w:space="0" w:color="000000"/>
              <w:right w:val="single" w:sz="8" w:space="0" w:color="000000"/>
            </w:tcBorders>
          </w:tcPr>
          <w:p w14:paraId="519965A1" w14:textId="78A9B99D" w:rsidR="00D1424B" w:rsidRDefault="00D1424B" w:rsidP="00D1424B">
            <w:pPr>
              <w:tabs>
                <w:tab w:val="left" w:pos="1181"/>
              </w:tabs>
              <w:spacing w:after="100"/>
              <w:jc w:val="center"/>
            </w:pPr>
            <w:r>
              <w:t>Шт.</w:t>
            </w:r>
          </w:p>
        </w:tc>
        <w:tc>
          <w:tcPr>
            <w:tcW w:w="0" w:type="auto"/>
            <w:tcBorders>
              <w:top w:val="single" w:sz="8" w:space="0" w:color="000000"/>
              <w:left w:val="single" w:sz="8" w:space="0" w:color="000000"/>
              <w:bottom w:val="single" w:sz="8" w:space="0" w:color="000000"/>
              <w:right w:val="single" w:sz="8" w:space="0" w:color="000000"/>
            </w:tcBorders>
          </w:tcPr>
          <w:p w14:paraId="04DCB23A" w14:textId="5D079886" w:rsidR="00D1424B" w:rsidRPr="006B421C" w:rsidRDefault="00E108F5" w:rsidP="00D1424B">
            <w:pPr>
              <w:spacing w:after="100"/>
              <w:jc w:val="center"/>
            </w:pPr>
            <w:r>
              <w:t>3</w:t>
            </w:r>
          </w:p>
        </w:tc>
      </w:tr>
      <w:tr w:rsidR="00D1424B" w:rsidRPr="005842DF" w14:paraId="1603FF41" w14:textId="77777777" w:rsidTr="001C2014">
        <w:tc>
          <w:tcPr>
            <w:tcW w:w="0" w:type="auto"/>
            <w:vMerge/>
            <w:tcBorders>
              <w:left w:val="single" w:sz="8" w:space="0" w:color="000000"/>
              <w:bottom w:val="single" w:sz="8" w:space="0" w:color="000000"/>
              <w:right w:val="single" w:sz="8" w:space="0" w:color="000000"/>
            </w:tcBorders>
          </w:tcPr>
          <w:p w14:paraId="708B4C38" w14:textId="77777777" w:rsidR="00D1424B" w:rsidRPr="005842DF" w:rsidRDefault="00D1424B" w:rsidP="00D1424B">
            <w:pPr>
              <w:spacing w:after="100"/>
              <w:jc w:val="center"/>
            </w:pPr>
          </w:p>
        </w:tc>
        <w:tc>
          <w:tcPr>
            <w:tcW w:w="0" w:type="auto"/>
            <w:vMerge/>
            <w:tcBorders>
              <w:left w:val="single" w:sz="8" w:space="0" w:color="000000"/>
              <w:bottom w:val="single" w:sz="8" w:space="0" w:color="000000"/>
              <w:right w:val="single" w:sz="8" w:space="0" w:color="000000"/>
            </w:tcBorders>
          </w:tcPr>
          <w:p w14:paraId="2AF7F9A7" w14:textId="77777777" w:rsidR="00D1424B" w:rsidRPr="005842DF" w:rsidRDefault="00D1424B" w:rsidP="00D1424B">
            <w:pPr>
              <w:spacing w:after="100"/>
              <w:jc w:val="center"/>
            </w:pPr>
          </w:p>
        </w:tc>
        <w:tc>
          <w:tcPr>
            <w:tcW w:w="2828" w:type="dxa"/>
            <w:tcBorders>
              <w:top w:val="single" w:sz="8" w:space="0" w:color="000000"/>
              <w:left w:val="single" w:sz="8" w:space="0" w:color="000000"/>
              <w:bottom w:val="single" w:sz="8" w:space="0" w:color="000000"/>
              <w:right w:val="single" w:sz="8" w:space="0" w:color="000000"/>
            </w:tcBorders>
          </w:tcPr>
          <w:p w14:paraId="06315882" w14:textId="3EE7E516" w:rsidR="00D1424B" w:rsidRPr="001C2014" w:rsidRDefault="00D1424B" w:rsidP="00D1424B">
            <w:pPr>
              <w:spacing w:after="100"/>
              <w:jc w:val="center"/>
            </w:pPr>
            <w:r w:rsidRPr="00D1424B">
              <w:t>Ствол пожарный ручной</w:t>
            </w:r>
          </w:p>
        </w:tc>
        <w:tc>
          <w:tcPr>
            <w:tcW w:w="0" w:type="auto"/>
            <w:tcBorders>
              <w:top w:val="single" w:sz="8" w:space="0" w:color="000000"/>
              <w:left w:val="single" w:sz="8" w:space="0" w:color="000000"/>
              <w:bottom w:val="single" w:sz="8" w:space="0" w:color="000000"/>
              <w:right w:val="single" w:sz="8" w:space="0" w:color="000000"/>
            </w:tcBorders>
          </w:tcPr>
          <w:p w14:paraId="2E1D28BA" w14:textId="2242AF5A" w:rsidR="00D1424B" w:rsidRDefault="00D1424B" w:rsidP="00D1424B">
            <w:pPr>
              <w:tabs>
                <w:tab w:val="left" w:pos="1181"/>
              </w:tabs>
              <w:spacing w:after="100"/>
              <w:jc w:val="center"/>
            </w:pPr>
            <w:r>
              <w:t>Шт.</w:t>
            </w:r>
          </w:p>
        </w:tc>
        <w:tc>
          <w:tcPr>
            <w:tcW w:w="0" w:type="auto"/>
            <w:tcBorders>
              <w:top w:val="single" w:sz="8" w:space="0" w:color="000000"/>
              <w:left w:val="single" w:sz="8" w:space="0" w:color="000000"/>
              <w:bottom w:val="single" w:sz="8" w:space="0" w:color="000000"/>
              <w:right w:val="single" w:sz="8" w:space="0" w:color="000000"/>
            </w:tcBorders>
          </w:tcPr>
          <w:p w14:paraId="2FB03592" w14:textId="07733223" w:rsidR="00D1424B" w:rsidRPr="006B421C" w:rsidRDefault="00E108F5" w:rsidP="00D1424B">
            <w:pPr>
              <w:spacing w:after="100"/>
              <w:jc w:val="center"/>
            </w:pPr>
            <w:r>
              <w:t>3</w:t>
            </w:r>
          </w:p>
        </w:tc>
      </w:tr>
    </w:tbl>
    <w:p w14:paraId="4E918B15" w14:textId="77777777" w:rsidR="00BD5666" w:rsidRPr="003A3F44" w:rsidRDefault="00BD5666" w:rsidP="00BD5666">
      <w:pPr>
        <w:jc w:val="both"/>
      </w:pPr>
    </w:p>
    <w:sectPr w:rsidR="00BD5666" w:rsidRPr="003A3F44" w:rsidSect="00C36B39">
      <w:headerReference w:type="even" r:id="rId13"/>
      <w:headerReference w:type="default" r:id="rId14"/>
      <w:footerReference w:type="even" r:id="rId15"/>
      <w:footerReference w:type="default" r:id="rId16"/>
      <w:footerReference w:type="first" r:id="rId17"/>
      <w:pgSz w:w="11906" w:h="16838"/>
      <w:pgMar w:top="1134" w:right="567" w:bottom="425"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2D99F" w14:textId="77777777" w:rsidR="001168E0" w:rsidRDefault="001168E0">
      <w:r>
        <w:separator/>
      </w:r>
    </w:p>
  </w:endnote>
  <w:endnote w:type="continuationSeparator" w:id="0">
    <w:p w14:paraId="120E5368" w14:textId="77777777" w:rsidR="001168E0" w:rsidRDefault="00116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swiss"/>
    <w:pitch w:val="variable"/>
  </w:font>
  <w:font w:name="ヒラギノ角ゴ Pro W3">
    <w:altName w:val="Times New Roman"/>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charset w:val="CC"/>
    <w:family w:val="swiss"/>
    <w:pitch w:val="variable"/>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703D2" w14:textId="77777777" w:rsidR="001235E6" w:rsidRDefault="001235E6"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DBA7185" w14:textId="77777777" w:rsidR="001235E6" w:rsidRDefault="001235E6">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BC88A" w14:textId="77777777" w:rsidR="001235E6" w:rsidRDefault="001235E6">
    <w:pPr>
      <w:pStyle w:val="af7"/>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8683149"/>
    </w:sdtPr>
    <w:sdtEndPr/>
    <w:sdtContent>
      <w:p w14:paraId="48CEA2F7" w14:textId="77777777" w:rsidR="001235E6" w:rsidRDefault="001235E6">
        <w:pPr>
          <w:pStyle w:val="af7"/>
          <w:jc w:val="center"/>
        </w:pPr>
        <w:r>
          <w:fldChar w:fldCharType="begin"/>
        </w:r>
        <w:r>
          <w:instrText>PAGE   \* MERGEFORMAT</w:instrText>
        </w:r>
        <w:r>
          <w:fldChar w:fldCharType="separate"/>
        </w:r>
        <w:r>
          <w:rPr>
            <w:noProof/>
          </w:rPr>
          <w:t>51</w:t>
        </w:r>
        <w:r>
          <w:rPr>
            <w:noProof/>
          </w:rPr>
          <w:fldChar w:fldCharType="end"/>
        </w:r>
      </w:p>
    </w:sdtContent>
  </w:sdt>
  <w:p w14:paraId="3A4ECA14" w14:textId="77777777" w:rsidR="001235E6" w:rsidRDefault="001235E6">
    <w:pPr>
      <w:pStyle w:val="af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77298" w14:textId="77777777"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0C73F6AE" w14:textId="77777777" w:rsidR="003365C9" w:rsidRDefault="003365C9">
    <w:pPr>
      <w:pStyle w:val="af7"/>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BCC64" w14:textId="77777777" w:rsidR="003365C9" w:rsidRDefault="003365C9">
    <w:pPr>
      <w:pStyle w:val="af7"/>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261896"/>
    </w:sdtPr>
    <w:sdtEndPr/>
    <w:sdtContent>
      <w:p w14:paraId="41FF8A94" w14:textId="77777777"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14:paraId="03741F58" w14:textId="77777777" w:rsidR="003365C9" w:rsidRDefault="003365C9">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1783F" w14:textId="77777777" w:rsidR="001168E0" w:rsidRDefault="001168E0">
      <w:r>
        <w:separator/>
      </w:r>
    </w:p>
  </w:footnote>
  <w:footnote w:type="continuationSeparator" w:id="0">
    <w:p w14:paraId="43FF7533" w14:textId="77777777" w:rsidR="001168E0" w:rsidRDefault="00116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BE8FD" w14:textId="77777777" w:rsidR="001235E6" w:rsidRDefault="001235E6"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CC5E337" w14:textId="77777777" w:rsidR="001235E6" w:rsidRDefault="001235E6">
    <w:pPr>
      <w:pStyle w:val="af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2BFC7" w14:textId="77777777" w:rsidR="001235E6" w:rsidRPr="00756968" w:rsidRDefault="001235E6" w:rsidP="00756968">
    <w:pPr>
      <w:pStyle w:val="af9"/>
      <w:jc w:val="center"/>
    </w:pPr>
    <w:r>
      <w:fldChar w:fldCharType="begin"/>
    </w:r>
    <w:r>
      <w:instrText>PAGE   \* MERGEFORMAT</w:instrText>
    </w:r>
    <w:r>
      <w:fldChar w:fldCharType="separate"/>
    </w:r>
    <w:r w:rsidR="007420FF">
      <w:rPr>
        <w:noProof/>
      </w:rPr>
      <w:t>3</w:t>
    </w:r>
    <w:r>
      <w:rPr>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7A37F" w14:textId="77777777"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D184389" w14:textId="77777777" w:rsidR="003365C9" w:rsidRDefault="003365C9">
    <w:pPr>
      <w:pStyle w:val="af9"/>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48CEE" w14:textId="77777777" w:rsidR="003365C9" w:rsidRPr="00756968" w:rsidRDefault="003365C9" w:rsidP="00756968">
    <w:pPr>
      <w:pStyle w:val="af9"/>
      <w:jc w:val="center"/>
    </w:pPr>
    <w:r>
      <w:fldChar w:fldCharType="begin"/>
    </w:r>
    <w:r>
      <w:instrText>PAGE   \* MERGEFORMAT</w:instrText>
    </w:r>
    <w:r>
      <w:fldChar w:fldCharType="separate"/>
    </w:r>
    <w:r w:rsidR="007420FF">
      <w:rPr>
        <w:noProof/>
      </w:rPr>
      <w:t>4</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4BB0546C"/>
    <w:multiLevelType w:val="hybridMultilevel"/>
    <w:tmpl w:val="B4D84F92"/>
    <w:lvl w:ilvl="0" w:tplc="3F32B94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6"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7"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9"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5"/>
  </w:num>
  <w:num w:numId="2">
    <w:abstractNumId w:val="10"/>
  </w:num>
  <w:num w:numId="3">
    <w:abstractNumId w:val="7"/>
  </w:num>
  <w:num w:numId="4">
    <w:abstractNumId w:val="12"/>
  </w:num>
  <w:num w:numId="5">
    <w:abstractNumId w:val="8"/>
  </w:num>
  <w:num w:numId="6">
    <w:abstractNumId w:val="18"/>
  </w:num>
  <w:num w:numId="7">
    <w:abstractNumId w:val="2"/>
  </w:num>
  <w:num w:numId="8">
    <w:abstractNumId w:val="5"/>
  </w:num>
  <w:num w:numId="9">
    <w:abstractNumId w:val="1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990"/>
    <w:rsid w:val="00045E24"/>
    <w:rsid w:val="00046381"/>
    <w:rsid w:val="00046E4D"/>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C42"/>
    <w:rsid w:val="00073D45"/>
    <w:rsid w:val="00073D58"/>
    <w:rsid w:val="000744E7"/>
    <w:rsid w:val="000746BD"/>
    <w:rsid w:val="00074D35"/>
    <w:rsid w:val="00074D3B"/>
    <w:rsid w:val="00074DDF"/>
    <w:rsid w:val="000751A9"/>
    <w:rsid w:val="00075387"/>
    <w:rsid w:val="000755B2"/>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6876"/>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B3"/>
    <w:rsid w:val="001165C7"/>
    <w:rsid w:val="001168E0"/>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16"/>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98B"/>
    <w:rsid w:val="00190E36"/>
    <w:rsid w:val="001912F7"/>
    <w:rsid w:val="0019154F"/>
    <w:rsid w:val="00191580"/>
    <w:rsid w:val="00191EED"/>
    <w:rsid w:val="0019203C"/>
    <w:rsid w:val="001920C7"/>
    <w:rsid w:val="0019241D"/>
    <w:rsid w:val="001927B5"/>
    <w:rsid w:val="001929AA"/>
    <w:rsid w:val="00193003"/>
    <w:rsid w:val="001931DE"/>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BC2"/>
    <w:rsid w:val="001A1F8B"/>
    <w:rsid w:val="001A204E"/>
    <w:rsid w:val="001A25BB"/>
    <w:rsid w:val="001A2943"/>
    <w:rsid w:val="001A2A76"/>
    <w:rsid w:val="001A2F82"/>
    <w:rsid w:val="001A312F"/>
    <w:rsid w:val="001A33DA"/>
    <w:rsid w:val="001A36DA"/>
    <w:rsid w:val="001A3AAC"/>
    <w:rsid w:val="001A3AF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014"/>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99C"/>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E91"/>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0CD"/>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63C"/>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39CF"/>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050"/>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7E1"/>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3DA"/>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29F"/>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EC2"/>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6EA3"/>
    <w:rsid w:val="003C70DF"/>
    <w:rsid w:val="003C77B3"/>
    <w:rsid w:val="003C77DE"/>
    <w:rsid w:val="003C792D"/>
    <w:rsid w:val="003C7B53"/>
    <w:rsid w:val="003C7BF0"/>
    <w:rsid w:val="003C7CB6"/>
    <w:rsid w:val="003D0107"/>
    <w:rsid w:val="003D0245"/>
    <w:rsid w:val="003D039A"/>
    <w:rsid w:val="003D04A4"/>
    <w:rsid w:val="003D0A0B"/>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625"/>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060"/>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2A5"/>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0C"/>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21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2951"/>
    <w:rsid w:val="006F3F6D"/>
    <w:rsid w:val="006F449D"/>
    <w:rsid w:val="006F45DE"/>
    <w:rsid w:val="006F4D44"/>
    <w:rsid w:val="006F53E9"/>
    <w:rsid w:val="006F5C74"/>
    <w:rsid w:val="006F60CD"/>
    <w:rsid w:val="006F6345"/>
    <w:rsid w:val="006F6CB3"/>
    <w:rsid w:val="0070052D"/>
    <w:rsid w:val="00700746"/>
    <w:rsid w:val="007007F5"/>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3D31"/>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2F31"/>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0FF"/>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21D"/>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35F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75D"/>
    <w:rsid w:val="007C7A8A"/>
    <w:rsid w:val="007C7A93"/>
    <w:rsid w:val="007C7D2A"/>
    <w:rsid w:val="007C7E15"/>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295C"/>
    <w:rsid w:val="007D29CE"/>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572F"/>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1BE"/>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C19"/>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7CE"/>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483"/>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55"/>
    <w:rsid w:val="009D52F4"/>
    <w:rsid w:val="009D532B"/>
    <w:rsid w:val="009D53AD"/>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196"/>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5F87"/>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3FE9"/>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0F6F"/>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467"/>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37FF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03"/>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4B"/>
    <w:rsid w:val="00BD4DC9"/>
    <w:rsid w:val="00BD4FCF"/>
    <w:rsid w:val="00BD5379"/>
    <w:rsid w:val="00BD53CE"/>
    <w:rsid w:val="00BD5666"/>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9B1"/>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355"/>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24B"/>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81B"/>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CB1"/>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6CF8"/>
    <w:rsid w:val="00D870FB"/>
    <w:rsid w:val="00D8747F"/>
    <w:rsid w:val="00D87CED"/>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1B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8F5"/>
    <w:rsid w:val="00E10B25"/>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DF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26D"/>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59C4"/>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B87"/>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499"/>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5774"/>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2BB"/>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C44"/>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96F"/>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A2E"/>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BDFAFCF"/>
  <w15:docId w15:val="{AB1BD5C7-9280-444D-9181-DB2CE0CF3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C593C1-1EEA-4562-BFBD-3DA206AC2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6</Pages>
  <Words>1220</Words>
  <Characters>6959</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Анатолий  Моисеевич Стотланд</dc:creator>
  <cp:keywords/>
  <dc:description/>
  <cp:lastModifiedBy>1</cp:lastModifiedBy>
  <cp:revision>58</cp:revision>
  <cp:lastPrinted>2020-01-14T06:47:00Z</cp:lastPrinted>
  <dcterms:created xsi:type="dcterms:W3CDTF">2025-04-17T10:53:00Z</dcterms:created>
  <dcterms:modified xsi:type="dcterms:W3CDTF">2026-05-07T13:03:00Z</dcterms:modified>
</cp:coreProperties>
</file>