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E752" w14:textId="0E447F0C" w:rsidR="0017040F" w:rsidRDefault="0017040F" w:rsidP="00B95255">
      <w:pPr>
        <w:ind w:firstLine="709"/>
        <w:jc w:val="center"/>
        <w:rPr>
          <w:b/>
          <w:noProof/>
        </w:rPr>
      </w:pPr>
      <w:r>
        <w:rPr>
          <w:b/>
        </w:rPr>
        <w:t>КОНТРАКТ</w:t>
      </w:r>
      <w:r w:rsidRPr="00AD26ED">
        <w:rPr>
          <w:b/>
        </w:rPr>
        <w:t xml:space="preserve"> №</w:t>
      </w:r>
      <w:bookmarkStart w:id="0" w:name="_Hlk197345003"/>
      <w:r w:rsidR="001F3C6A">
        <w:rPr>
          <w:b/>
          <w:noProof/>
        </w:rPr>
        <w:t>63дс-</w:t>
      </w:r>
      <w:r w:rsidR="000976CD">
        <w:rPr>
          <w:b/>
          <w:noProof/>
        </w:rPr>
        <w:t>Кровля</w:t>
      </w:r>
      <w:r w:rsidR="001045A7">
        <w:rPr>
          <w:b/>
          <w:noProof/>
        </w:rPr>
        <w:t>-</w:t>
      </w:r>
      <w:r w:rsidR="000A5CFB">
        <w:rPr>
          <w:b/>
          <w:noProof/>
        </w:rPr>
        <w:t>ЗБ</w:t>
      </w:r>
      <w:r w:rsidR="000976CD">
        <w:rPr>
          <w:b/>
          <w:noProof/>
        </w:rPr>
        <w:t>/Л</w:t>
      </w:r>
      <w:r w:rsidR="001F3C6A">
        <w:rPr>
          <w:b/>
          <w:noProof/>
        </w:rPr>
        <w:t>-202</w:t>
      </w:r>
      <w:bookmarkEnd w:id="0"/>
      <w:r w:rsidR="000A5CFB">
        <w:rPr>
          <w:b/>
          <w:noProof/>
        </w:rPr>
        <w:t>6</w:t>
      </w:r>
    </w:p>
    <w:p w14:paraId="61C4D5D0" w14:textId="5A895B40" w:rsidR="00B35E67" w:rsidRPr="00AD26ED" w:rsidRDefault="00B35E67" w:rsidP="00B95255">
      <w:pPr>
        <w:ind w:firstLine="709"/>
        <w:jc w:val="center"/>
        <w:rPr>
          <w:b/>
        </w:rPr>
      </w:pPr>
      <w:r>
        <w:rPr>
          <w:b/>
          <w:noProof/>
        </w:rPr>
        <w:t>ИКЗ:_________________________________</w:t>
      </w:r>
    </w:p>
    <w:p w14:paraId="6492E57E" w14:textId="77777777" w:rsidR="0017040F" w:rsidRPr="00AD26ED" w:rsidRDefault="0017040F" w:rsidP="00B73ED8">
      <w:pPr>
        <w:ind w:firstLine="709"/>
        <w:jc w:val="center"/>
        <w:rPr>
          <w:b/>
        </w:rPr>
      </w:pPr>
    </w:p>
    <w:p w14:paraId="727AEF28" w14:textId="3ACF6E15" w:rsidR="0017040F" w:rsidRPr="006A4900" w:rsidRDefault="0017040F" w:rsidP="00DC1684">
      <w:r>
        <w:t xml:space="preserve">г. </w:t>
      </w:r>
      <w:r w:rsidRPr="006A4900">
        <w:t>Санкт-Петербург</w:t>
      </w:r>
      <w:r w:rsidRPr="006A4900">
        <w:tab/>
      </w:r>
      <w:r>
        <w:tab/>
      </w:r>
      <w:r>
        <w:tab/>
      </w:r>
      <w:r>
        <w:tab/>
      </w:r>
      <w:r>
        <w:tab/>
      </w:r>
      <w:r>
        <w:tab/>
      </w:r>
      <w:r>
        <w:tab/>
      </w:r>
      <w:r>
        <w:tab/>
      </w:r>
      <w:r w:rsidR="00257D42">
        <w:tab/>
      </w:r>
      <w:r w:rsidR="000A5CFB">
        <w:t>«</w:t>
      </w:r>
      <w:r w:rsidR="001F3C6A">
        <w:t>___</w:t>
      </w:r>
      <w:r w:rsidR="000A5CFB">
        <w:t>» ма</w:t>
      </w:r>
      <w:r w:rsidR="00DF7983">
        <w:t>я</w:t>
      </w:r>
      <w:r w:rsidR="000A5CFB">
        <w:t xml:space="preserve"> </w:t>
      </w:r>
      <w:r w:rsidR="001F3C6A">
        <w:t>202</w:t>
      </w:r>
      <w:r w:rsidR="000A5CFB">
        <w:t>6</w:t>
      </w:r>
      <w:r>
        <w:t xml:space="preserve"> г.</w:t>
      </w:r>
    </w:p>
    <w:p w14:paraId="7135D04F" w14:textId="77777777" w:rsidR="0017040F" w:rsidRPr="006A4900" w:rsidRDefault="0017040F" w:rsidP="00DC1684"/>
    <w:p w14:paraId="38854D6D" w14:textId="38CB932A" w:rsidR="0017040F" w:rsidRPr="000A5CFB" w:rsidRDefault="0017040F" w:rsidP="004864F5">
      <w:pPr>
        <w:ind w:firstLine="709"/>
        <w:rPr>
          <w:rFonts w:asciiTheme="majorBidi" w:hAnsiTheme="majorBidi" w:cstheme="majorBidi"/>
          <w:sz w:val="22"/>
          <w:szCs w:val="22"/>
        </w:rPr>
      </w:pPr>
      <w:r w:rsidRPr="000A5CFB">
        <w:rPr>
          <w:rFonts w:asciiTheme="majorBidi" w:hAnsiTheme="majorBidi" w:cstheme="majorBidi"/>
          <w:b/>
          <w:bCs/>
          <w:noProof/>
          <w:sz w:val="22"/>
          <w:szCs w:val="22"/>
        </w:rPr>
        <w:t xml:space="preserve">Государственное бюджетное дошкольное образовательное учреждение детский сад № </w:t>
      </w:r>
      <w:r w:rsidR="001F3C6A" w:rsidRPr="000A5CFB">
        <w:rPr>
          <w:rFonts w:asciiTheme="majorBidi" w:hAnsiTheme="majorBidi" w:cstheme="majorBidi"/>
          <w:b/>
          <w:bCs/>
          <w:noProof/>
          <w:sz w:val="22"/>
          <w:szCs w:val="22"/>
        </w:rPr>
        <w:t>6</w:t>
      </w:r>
      <w:r w:rsidRPr="000A5CFB">
        <w:rPr>
          <w:rFonts w:asciiTheme="majorBidi" w:hAnsiTheme="majorBidi" w:cstheme="majorBidi"/>
          <w:b/>
          <w:bCs/>
          <w:noProof/>
          <w:sz w:val="22"/>
          <w:szCs w:val="22"/>
        </w:rPr>
        <w:t>3</w:t>
      </w:r>
      <w:r w:rsidR="001F3C6A" w:rsidRPr="000A5CFB">
        <w:rPr>
          <w:rFonts w:asciiTheme="majorBidi" w:hAnsiTheme="majorBidi" w:cstheme="majorBidi"/>
          <w:b/>
          <w:bCs/>
          <w:noProof/>
          <w:sz w:val="22"/>
          <w:szCs w:val="22"/>
        </w:rPr>
        <w:t xml:space="preserve"> компенсирующего вида</w:t>
      </w:r>
      <w:r w:rsidRPr="000A5CFB">
        <w:rPr>
          <w:rFonts w:asciiTheme="majorBidi" w:hAnsiTheme="majorBidi" w:cstheme="majorBidi"/>
          <w:b/>
          <w:bCs/>
          <w:noProof/>
          <w:sz w:val="22"/>
          <w:szCs w:val="22"/>
        </w:rPr>
        <w:t xml:space="preserve"> Петроградского района Санкт-Петербурга</w:t>
      </w:r>
      <w:r w:rsidRPr="000A5CFB">
        <w:rPr>
          <w:rFonts w:asciiTheme="majorBidi" w:hAnsiTheme="majorBidi" w:cstheme="majorBidi"/>
          <w:sz w:val="22"/>
          <w:szCs w:val="22"/>
        </w:rPr>
        <w:t xml:space="preserve">, именуемое в дальнейшем «Заказчик», в лице </w:t>
      </w:r>
      <w:r w:rsidRPr="000A5CFB">
        <w:rPr>
          <w:rFonts w:asciiTheme="majorBidi" w:hAnsiTheme="majorBidi" w:cstheme="majorBidi"/>
          <w:noProof/>
          <w:sz w:val="22"/>
          <w:szCs w:val="22"/>
        </w:rPr>
        <w:t xml:space="preserve">заведующего </w:t>
      </w:r>
      <w:r w:rsidR="001F3C6A" w:rsidRPr="000A5CFB">
        <w:rPr>
          <w:rFonts w:asciiTheme="majorBidi" w:hAnsiTheme="majorBidi" w:cstheme="majorBidi"/>
          <w:noProof/>
          <w:sz w:val="22"/>
          <w:szCs w:val="22"/>
        </w:rPr>
        <w:t>Широбоковой Юлии Анатольевны</w:t>
      </w:r>
      <w:r w:rsidRPr="000A5CFB">
        <w:rPr>
          <w:rFonts w:asciiTheme="majorBidi" w:hAnsiTheme="majorBidi" w:cstheme="majorBidi"/>
          <w:sz w:val="22"/>
          <w:szCs w:val="22"/>
        </w:rPr>
        <w:t xml:space="preserve">, действующего на основании Устава, с одной стороны, и </w:t>
      </w:r>
      <w:r w:rsidR="001F3C6A" w:rsidRPr="000A5CFB">
        <w:rPr>
          <w:rFonts w:asciiTheme="majorBidi" w:hAnsiTheme="majorBidi" w:cstheme="majorBidi"/>
          <w:sz w:val="22"/>
          <w:szCs w:val="22"/>
        </w:rPr>
        <w:t>___________________________</w:t>
      </w:r>
      <w:r w:rsidR="001559C1" w:rsidRPr="000A5CFB">
        <w:rPr>
          <w:rFonts w:asciiTheme="majorBidi" w:hAnsiTheme="majorBidi" w:cstheme="majorBidi"/>
          <w:sz w:val="22"/>
          <w:szCs w:val="22"/>
        </w:rPr>
        <w:t xml:space="preserve">, именуемый в дальнейшем «Подрядчик», в лице </w:t>
      </w:r>
      <w:r w:rsidR="001F3C6A" w:rsidRPr="000A5CFB">
        <w:rPr>
          <w:rFonts w:asciiTheme="majorBidi" w:hAnsiTheme="majorBidi" w:cstheme="majorBidi"/>
          <w:sz w:val="22"/>
          <w:szCs w:val="22"/>
        </w:rPr>
        <w:t>____________________________</w:t>
      </w:r>
      <w:r w:rsidR="001559C1" w:rsidRPr="000A5CFB">
        <w:rPr>
          <w:rFonts w:asciiTheme="majorBidi" w:hAnsiTheme="majorBidi" w:cstheme="majorBidi"/>
          <w:sz w:val="22"/>
          <w:szCs w:val="22"/>
        </w:rPr>
        <w:t>, действующего на основании Устава, с другой стороны, заключили настоящий Контракт о нижеследующем</w:t>
      </w:r>
      <w:r w:rsidRPr="000A5CFB">
        <w:rPr>
          <w:rFonts w:asciiTheme="majorBidi" w:hAnsiTheme="majorBidi" w:cstheme="majorBidi"/>
          <w:sz w:val="22"/>
          <w:szCs w:val="22"/>
        </w:rPr>
        <w:t>:</w:t>
      </w:r>
    </w:p>
    <w:p w14:paraId="6CF829A2" w14:textId="77777777" w:rsidR="0017040F" w:rsidRPr="000A5CFB" w:rsidRDefault="0017040F" w:rsidP="00B73ED8">
      <w:pPr>
        <w:widowControl w:val="0"/>
        <w:tabs>
          <w:tab w:val="num" w:pos="1680"/>
        </w:tabs>
        <w:autoSpaceDE w:val="0"/>
        <w:autoSpaceDN w:val="0"/>
        <w:adjustRightInd w:val="0"/>
        <w:ind w:left="-6"/>
        <w:rPr>
          <w:rFonts w:asciiTheme="majorBidi" w:hAnsiTheme="majorBidi" w:cstheme="majorBidi"/>
          <w:b/>
          <w:sz w:val="22"/>
          <w:szCs w:val="22"/>
        </w:rPr>
      </w:pPr>
    </w:p>
    <w:p w14:paraId="0762204B" w14:textId="77777777" w:rsidR="0017040F" w:rsidRPr="000A5CFB" w:rsidRDefault="0017040F" w:rsidP="00B73ED8">
      <w:pPr>
        <w:widowControl w:val="0"/>
        <w:numPr>
          <w:ilvl w:val="0"/>
          <w:numId w:val="1"/>
        </w:numPr>
        <w:tabs>
          <w:tab w:val="clear" w:pos="720"/>
          <w:tab w:val="num" w:pos="564"/>
          <w:tab w:val="num" w:pos="1680"/>
        </w:tabs>
        <w:autoSpaceDE w:val="0"/>
        <w:autoSpaceDN w:val="0"/>
        <w:adjustRightInd w:val="0"/>
        <w:ind w:left="-6" w:firstLine="0"/>
        <w:jc w:val="center"/>
        <w:rPr>
          <w:rFonts w:asciiTheme="majorBidi" w:hAnsiTheme="majorBidi" w:cstheme="majorBidi"/>
          <w:b/>
          <w:sz w:val="22"/>
          <w:szCs w:val="22"/>
        </w:rPr>
      </w:pPr>
      <w:r w:rsidRPr="000A5CFB">
        <w:rPr>
          <w:rFonts w:asciiTheme="majorBidi" w:hAnsiTheme="majorBidi" w:cstheme="majorBidi"/>
          <w:b/>
          <w:sz w:val="22"/>
          <w:szCs w:val="22"/>
        </w:rPr>
        <w:t>ПРЕДМЕТ КОНТРАКТА</w:t>
      </w:r>
    </w:p>
    <w:p w14:paraId="5A7D9B36" w14:textId="31FBB10B" w:rsidR="0017040F" w:rsidRPr="000A5CFB" w:rsidRDefault="0017040F" w:rsidP="00594E37">
      <w:pPr>
        <w:rPr>
          <w:rFonts w:asciiTheme="majorBidi" w:hAnsiTheme="majorBidi" w:cstheme="majorBidi"/>
          <w:sz w:val="22"/>
          <w:szCs w:val="22"/>
        </w:rPr>
      </w:pPr>
      <w:r w:rsidRPr="000A5CFB">
        <w:rPr>
          <w:rFonts w:asciiTheme="majorBidi" w:hAnsiTheme="majorBidi" w:cstheme="majorBidi"/>
          <w:b/>
          <w:sz w:val="22"/>
          <w:szCs w:val="22"/>
        </w:rPr>
        <w:tab/>
        <w:t>1.1</w:t>
      </w:r>
      <w:r w:rsidRPr="000A5CFB">
        <w:rPr>
          <w:rFonts w:asciiTheme="majorBidi" w:hAnsiTheme="majorBidi" w:cstheme="majorBidi"/>
          <w:sz w:val="22"/>
          <w:szCs w:val="22"/>
        </w:rPr>
        <w:t xml:space="preserve">. По настоящему контракту Подрядчик обязуется в установленный срок </w:t>
      </w:r>
      <w:r w:rsidRPr="000A5CFB">
        <w:rPr>
          <w:rFonts w:asciiTheme="majorBidi" w:hAnsiTheme="majorBidi" w:cstheme="majorBidi"/>
          <w:bCs/>
          <w:sz w:val="22"/>
          <w:szCs w:val="22"/>
        </w:rPr>
        <w:t xml:space="preserve">выполнить </w:t>
      </w:r>
      <w:bookmarkStart w:id="1" w:name="_Hlk161930194"/>
      <w:bookmarkStart w:id="2" w:name="_Hlk177970631"/>
      <w:r w:rsidR="00DF7983">
        <w:rPr>
          <w:rFonts w:asciiTheme="majorBidi" w:hAnsiTheme="majorBidi" w:cstheme="majorBidi"/>
          <w:bCs/>
          <w:sz w:val="22"/>
          <w:szCs w:val="22"/>
        </w:rPr>
        <w:t>р</w:t>
      </w:r>
      <w:r w:rsidR="00DF7983" w:rsidRPr="00DF7983">
        <w:rPr>
          <w:rFonts w:asciiTheme="majorBidi" w:hAnsiTheme="majorBidi" w:cstheme="majorBidi"/>
          <w:bCs/>
          <w:sz w:val="22"/>
          <w:szCs w:val="22"/>
        </w:rPr>
        <w:t>аботы по замене металлочерепицы на кровле лит. Л в 2026 году (Загородная база)</w:t>
      </w:r>
      <w:r w:rsidRPr="000A5CFB">
        <w:rPr>
          <w:rFonts w:asciiTheme="majorBidi" w:hAnsiTheme="majorBidi" w:cstheme="majorBidi"/>
          <w:sz w:val="22"/>
          <w:szCs w:val="22"/>
        </w:rPr>
        <w:t>, расположенн</w:t>
      </w:r>
      <w:r w:rsidR="00EC1CF8" w:rsidRPr="000A5CFB">
        <w:rPr>
          <w:rFonts w:asciiTheme="majorBidi" w:hAnsiTheme="majorBidi" w:cstheme="majorBidi"/>
          <w:sz w:val="22"/>
          <w:szCs w:val="22"/>
        </w:rPr>
        <w:t>о</w:t>
      </w:r>
      <w:r w:rsidR="00497C73" w:rsidRPr="000A5CFB">
        <w:rPr>
          <w:rFonts w:asciiTheme="majorBidi" w:hAnsiTheme="majorBidi" w:cstheme="majorBidi"/>
          <w:sz w:val="22"/>
          <w:szCs w:val="22"/>
        </w:rPr>
        <w:t>го</w:t>
      </w:r>
      <w:r w:rsidRPr="000A5CFB">
        <w:rPr>
          <w:rFonts w:asciiTheme="majorBidi" w:hAnsiTheme="majorBidi" w:cstheme="majorBidi"/>
          <w:sz w:val="22"/>
          <w:szCs w:val="22"/>
        </w:rPr>
        <w:t xml:space="preserve"> по адресу: </w:t>
      </w:r>
      <w:bookmarkEnd w:id="1"/>
      <w:bookmarkEnd w:id="2"/>
      <w:r w:rsidR="000A5CFB" w:rsidRPr="000A5CFB">
        <w:rPr>
          <w:rFonts w:asciiTheme="majorBidi" w:hAnsiTheme="majorBidi" w:cstheme="majorBidi"/>
          <w:noProof/>
          <w:sz w:val="22"/>
          <w:szCs w:val="22"/>
        </w:rPr>
        <w:t>197738, Санкт-Петербург, Курортный район, посёлок Репино, Приморское шоссе, 463</w:t>
      </w:r>
      <w:r w:rsidR="00DF7983">
        <w:rPr>
          <w:rFonts w:asciiTheme="majorBidi" w:hAnsiTheme="majorBidi" w:cstheme="majorBidi"/>
          <w:noProof/>
          <w:sz w:val="22"/>
          <w:szCs w:val="22"/>
        </w:rPr>
        <w:t>, лит.Л</w:t>
      </w:r>
      <w:r w:rsidRPr="000A5CFB">
        <w:rPr>
          <w:rFonts w:asciiTheme="majorBidi" w:hAnsiTheme="majorBidi" w:cstheme="majorBidi"/>
          <w:sz w:val="22"/>
          <w:szCs w:val="22"/>
        </w:rPr>
        <w:t>, Заказчик обязуется обеспечить принятие результатов работ и оплату работ в соответствии с п.3.1 и п.3.2 настоящего контракта.</w:t>
      </w:r>
    </w:p>
    <w:p w14:paraId="1FB848C7" w14:textId="604A2A84" w:rsidR="0017040F" w:rsidRPr="000A5CFB" w:rsidRDefault="0017040F" w:rsidP="00B73ED8">
      <w:pPr>
        <w:rPr>
          <w:rFonts w:asciiTheme="majorBidi" w:hAnsiTheme="majorBidi" w:cstheme="majorBidi"/>
          <w:sz w:val="22"/>
          <w:szCs w:val="22"/>
        </w:rPr>
      </w:pPr>
      <w:r w:rsidRPr="000A5CFB">
        <w:rPr>
          <w:rFonts w:asciiTheme="majorBidi" w:hAnsiTheme="majorBidi" w:cstheme="majorBidi"/>
          <w:b/>
          <w:sz w:val="22"/>
          <w:szCs w:val="22"/>
        </w:rPr>
        <w:tab/>
        <w:t>1.2.</w:t>
      </w:r>
      <w:r w:rsidRPr="000A5CFB">
        <w:rPr>
          <w:rFonts w:asciiTheme="majorBidi" w:hAnsiTheme="majorBidi" w:cstheme="majorBidi"/>
          <w:sz w:val="22"/>
          <w:szCs w:val="22"/>
        </w:rPr>
        <w:t xml:space="preserve"> Подрядчик выполняет работы в соответствии с утвержденной в установленном порядке документацией Заказчика (</w:t>
      </w:r>
      <w:r w:rsidR="00877697" w:rsidRPr="000A5CFB">
        <w:rPr>
          <w:rFonts w:asciiTheme="majorBidi" w:hAnsiTheme="majorBidi" w:cstheme="majorBidi"/>
          <w:sz w:val="22"/>
          <w:szCs w:val="22"/>
        </w:rPr>
        <w:t xml:space="preserve">Спецификация - </w:t>
      </w:r>
      <w:r w:rsidRPr="000A5CFB">
        <w:rPr>
          <w:rFonts w:asciiTheme="majorBidi" w:hAnsiTheme="majorBidi" w:cstheme="majorBidi"/>
          <w:sz w:val="22"/>
          <w:szCs w:val="22"/>
        </w:rPr>
        <w:t>Приложение №2), являющейся неотъемлемой частью настоящего контракта и определяющей объем, содержание и сроки выполняемых работ.</w:t>
      </w:r>
    </w:p>
    <w:p w14:paraId="7BCCABD1" w14:textId="6DCE314B" w:rsidR="0017040F" w:rsidRPr="000A5CFB" w:rsidRDefault="0017040F" w:rsidP="009866B2">
      <w:pPr>
        <w:ind w:firstLine="709"/>
        <w:rPr>
          <w:rFonts w:asciiTheme="majorBidi" w:hAnsiTheme="majorBidi" w:cstheme="majorBidi"/>
          <w:sz w:val="22"/>
          <w:szCs w:val="22"/>
        </w:rPr>
      </w:pPr>
      <w:r w:rsidRPr="000A5CFB">
        <w:rPr>
          <w:rFonts w:asciiTheme="majorBidi" w:hAnsiTheme="majorBidi" w:cstheme="majorBidi"/>
          <w:b/>
          <w:sz w:val="22"/>
          <w:szCs w:val="22"/>
        </w:rPr>
        <w:t>1.3.</w:t>
      </w:r>
      <w:r w:rsidRPr="000A5CFB">
        <w:rPr>
          <w:rFonts w:asciiTheme="majorBidi" w:hAnsiTheme="majorBidi" w:cstheme="majorBidi"/>
          <w:sz w:val="22"/>
          <w:szCs w:val="22"/>
        </w:rPr>
        <w:t xml:space="preserve"> Индивидуальный код закупки: </w:t>
      </w:r>
      <w:r w:rsidR="001F3C6A" w:rsidRPr="000A5CFB">
        <w:rPr>
          <w:rFonts w:asciiTheme="majorBidi" w:hAnsiTheme="majorBidi" w:cstheme="majorBidi"/>
          <w:sz w:val="22"/>
          <w:szCs w:val="22"/>
        </w:rPr>
        <w:t>___________________________</w:t>
      </w:r>
    </w:p>
    <w:p w14:paraId="75E87399" w14:textId="77777777" w:rsidR="0017040F" w:rsidRPr="000A5CFB" w:rsidRDefault="0017040F" w:rsidP="00B73ED8">
      <w:pPr>
        <w:rPr>
          <w:rFonts w:asciiTheme="majorBidi" w:hAnsiTheme="majorBidi" w:cstheme="majorBidi"/>
          <w:sz w:val="22"/>
          <w:szCs w:val="22"/>
        </w:rPr>
      </w:pPr>
    </w:p>
    <w:p w14:paraId="71A7AC64" w14:textId="61332540" w:rsidR="0017040F" w:rsidRPr="000A5CFB" w:rsidRDefault="0017040F" w:rsidP="00B73ED8">
      <w:pPr>
        <w:widowControl w:val="0"/>
        <w:numPr>
          <w:ilvl w:val="0"/>
          <w:numId w:val="1"/>
        </w:numPr>
        <w:tabs>
          <w:tab w:val="clear" w:pos="720"/>
          <w:tab w:val="num" w:pos="564"/>
          <w:tab w:val="num" w:pos="1680"/>
        </w:tabs>
        <w:autoSpaceDE w:val="0"/>
        <w:autoSpaceDN w:val="0"/>
        <w:adjustRightInd w:val="0"/>
        <w:ind w:left="-6" w:firstLine="0"/>
        <w:jc w:val="center"/>
        <w:rPr>
          <w:rFonts w:asciiTheme="majorBidi" w:hAnsiTheme="majorBidi" w:cstheme="majorBidi"/>
          <w:b/>
          <w:sz w:val="22"/>
          <w:szCs w:val="22"/>
        </w:rPr>
      </w:pPr>
      <w:r w:rsidRPr="000A5CFB">
        <w:rPr>
          <w:rFonts w:asciiTheme="majorBidi" w:hAnsiTheme="majorBidi" w:cstheme="majorBidi"/>
          <w:b/>
          <w:sz w:val="22"/>
          <w:szCs w:val="22"/>
        </w:rPr>
        <w:t xml:space="preserve">СРОК ВЫПОЛНЕНИЯ </w:t>
      </w:r>
      <w:r w:rsidR="000A5CFB" w:rsidRPr="000A5CFB">
        <w:rPr>
          <w:rFonts w:asciiTheme="majorBidi" w:hAnsiTheme="majorBidi" w:cstheme="majorBidi"/>
          <w:b/>
          <w:sz w:val="22"/>
          <w:szCs w:val="22"/>
        </w:rPr>
        <w:t xml:space="preserve">И ПРИЕМКИ </w:t>
      </w:r>
      <w:r w:rsidRPr="000A5CFB">
        <w:rPr>
          <w:rFonts w:asciiTheme="majorBidi" w:hAnsiTheme="majorBidi" w:cstheme="majorBidi"/>
          <w:b/>
          <w:sz w:val="22"/>
          <w:szCs w:val="22"/>
        </w:rPr>
        <w:t>РАБОТ</w:t>
      </w:r>
    </w:p>
    <w:p w14:paraId="488D6340" w14:textId="77777777" w:rsidR="0017040F" w:rsidRPr="000A5CFB" w:rsidRDefault="0017040F" w:rsidP="00B73ED8">
      <w:pPr>
        <w:ind w:firstLine="709"/>
        <w:rPr>
          <w:rFonts w:asciiTheme="majorBidi" w:hAnsiTheme="majorBidi" w:cstheme="majorBidi"/>
          <w:sz w:val="22"/>
          <w:szCs w:val="22"/>
        </w:rPr>
      </w:pPr>
      <w:r w:rsidRPr="000A5CFB">
        <w:rPr>
          <w:rFonts w:asciiTheme="majorBidi" w:hAnsiTheme="majorBidi" w:cstheme="majorBidi"/>
          <w:b/>
          <w:sz w:val="22"/>
          <w:szCs w:val="22"/>
        </w:rPr>
        <w:t>2.1</w:t>
      </w:r>
      <w:r w:rsidRPr="000A5CFB">
        <w:rPr>
          <w:rFonts w:asciiTheme="majorBidi" w:hAnsiTheme="majorBidi" w:cstheme="majorBidi"/>
          <w:sz w:val="22"/>
          <w:szCs w:val="22"/>
        </w:rPr>
        <w:t>. Начало выполнения работ по контракту: с даты заключения контракта.</w:t>
      </w:r>
    </w:p>
    <w:p w14:paraId="73256FE1" w14:textId="5B1B54C5" w:rsidR="0017040F" w:rsidRPr="000A5CFB" w:rsidRDefault="0017040F" w:rsidP="000A5CFB">
      <w:pPr>
        <w:pStyle w:val="a3"/>
        <w:ind w:left="0"/>
        <w:rPr>
          <w:rFonts w:asciiTheme="majorBidi" w:hAnsiTheme="majorBidi" w:cstheme="majorBidi"/>
          <w:sz w:val="22"/>
          <w:szCs w:val="22"/>
        </w:rPr>
      </w:pPr>
      <w:r w:rsidRPr="000A5CFB">
        <w:rPr>
          <w:rFonts w:asciiTheme="majorBidi" w:hAnsiTheme="majorBidi" w:cstheme="majorBidi"/>
          <w:sz w:val="22"/>
          <w:szCs w:val="22"/>
        </w:rPr>
        <w:t>Датой окончания выполнения работ считается дата подписания акта о приемке выполненных работ (приложение №3), но не позднее</w:t>
      </w:r>
      <w:r w:rsidRPr="000A5CFB">
        <w:rPr>
          <w:rFonts w:asciiTheme="majorBidi" w:hAnsiTheme="majorBidi" w:cstheme="majorBidi"/>
          <w:b/>
          <w:bCs/>
          <w:sz w:val="22"/>
          <w:szCs w:val="22"/>
        </w:rPr>
        <w:t xml:space="preserve"> </w:t>
      </w:r>
      <w:r w:rsidR="000A5CFB" w:rsidRPr="000A5CFB">
        <w:rPr>
          <w:rFonts w:asciiTheme="majorBidi" w:hAnsiTheme="majorBidi" w:cstheme="majorBidi"/>
          <w:sz w:val="22"/>
          <w:szCs w:val="22"/>
        </w:rPr>
        <w:t>2</w:t>
      </w:r>
      <w:r w:rsidR="004F5C1D" w:rsidRPr="000A5CFB">
        <w:rPr>
          <w:rFonts w:asciiTheme="majorBidi" w:hAnsiTheme="majorBidi" w:cstheme="majorBidi"/>
          <w:sz w:val="22"/>
          <w:szCs w:val="22"/>
        </w:rPr>
        <w:t>0</w:t>
      </w:r>
      <w:r w:rsidRPr="000A5CFB">
        <w:rPr>
          <w:rFonts w:asciiTheme="majorBidi" w:hAnsiTheme="majorBidi" w:cstheme="majorBidi"/>
          <w:sz w:val="22"/>
          <w:szCs w:val="22"/>
        </w:rPr>
        <w:t>.</w:t>
      </w:r>
      <w:r w:rsidR="00EC1CF8" w:rsidRPr="000A5CFB">
        <w:rPr>
          <w:rFonts w:asciiTheme="majorBidi" w:hAnsiTheme="majorBidi" w:cstheme="majorBidi"/>
          <w:sz w:val="22"/>
          <w:szCs w:val="22"/>
        </w:rPr>
        <w:t>0</w:t>
      </w:r>
      <w:r w:rsidR="00DF7983">
        <w:rPr>
          <w:rFonts w:asciiTheme="majorBidi" w:hAnsiTheme="majorBidi" w:cstheme="majorBidi"/>
          <w:sz w:val="22"/>
          <w:szCs w:val="22"/>
        </w:rPr>
        <w:t>5</w:t>
      </w:r>
      <w:r w:rsidRPr="000A5CFB">
        <w:rPr>
          <w:rFonts w:asciiTheme="majorBidi" w:hAnsiTheme="majorBidi" w:cstheme="majorBidi"/>
          <w:sz w:val="22"/>
          <w:szCs w:val="22"/>
        </w:rPr>
        <w:t>.202</w:t>
      </w:r>
      <w:r w:rsidR="000A5CFB" w:rsidRPr="000A5CFB">
        <w:rPr>
          <w:rFonts w:asciiTheme="majorBidi" w:hAnsiTheme="majorBidi" w:cstheme="majorBidi"/>
          <w:sz w:val="22"/>
          <w:szCs w:val="22"/>
        </w:rPr>
        <w:t>6</w:t>
      </w:r>
      <w:r w:rsidRPr="000A5CFB">
        <w:rPr>
          <w:rFonts w:asciiTheme="majorBidi" w:hAnsiTheme="majorBidi" w:cstheme="majorBidi"/>
          <w:sz w:val="22"/>
          <w:szCs w:val="22"/>
        </w:rPr>
        <w:t xml:space="preserve"> года.</w:t>
      </w:r>
      <w:r w:rsidR="000A5CFB" w:rsidRPr="000A5CFB">
        <w:rPr>
          <w:rFonts w:asciiTheme="majorBidi" w:hAnsiTheme="majorBidi" w:cstheme="majorBidi"/>
          <w:sz w:val="22"/>
          <w:szCs w:val="22"/>
        </w:rPr>
        <w:t xml:space="preserve"> Приемка выполненных работ до </w:t>
      </w:r>
      <w:r w:rsidR="002E6172">
        <w:rPr>
          <w:rFonts w:asciiTheme="majorBidi" w:hAnsiTheme="majorBidi" w:cstheme="majorBidi"/>
          <w:sz w:val="22"/>
          <w:szCs w:val="22"/>
        </w:rPr>
        <w:t>30</w:t>
      </w:r>
      <w:r w:rsidR="000A5CFB" w:rsidRPr="000A5CFB">
        <w:rPr>
          <w:rFonts w:asciiTheme="majorBidi" w:hAnsiTheme="majorBidi" w:cstheme="majorBidi"/>
          <w:sz w:val="22"/>
          <w:szCs w:val="22"/>
        </w:rPr>
        <w:t>.05.2026г.</w:t>
      </w:r>
    </w:p>
    <w:p w14:paraId="7E41FE93" w14:textId="77777777" w:rsidR="0017040F" w:rsidRPr="000A5CFB" w:rsidRDefault="0017040F" w:rsidP="00B73ED8">
      <w:pPr>
        <w:widowControl w:val="0"/>
        <w:tabs>
          <w:tab w:val="num" w:pos="1512"/>
        </w:tabs>
        <w:autoSpaceDE w:val="0"/>
        <w:autoSpaceDN w:val="0"/>
        <w:adjustRightInd w:val="0"/>
        <w:rPr>
          <w:rFonts w:asciiTheme="majorBidi" w:hAnsiTheme="majorBidi" w:cstheme="majorBidi"/>
          <w:sz w:val="22"/>
          <w:szCs w:val="22"/>
        </w:rPr>
      </w:pPr>
    </w:p>
    <w:p w14:paraId="44D046B6" w14:textId="77777777" w:rsidR="0017040F" w:rsidRPr="000A5CFB" w:rsidRDefault="0017040F"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rFonts w:asciiTheme="majorBidi" w:hAnsiTheme="majorBidi" w:cstheme="majorBidi"/>
          <w:b/>
          <w:sz w:val="22"/>
          <w:szCs w:val="22"/>
        </w:rPr>
      </w:pPr>
      <w:r w:rsidRPr="000A5CFB">
        <w:rPr>
          <w:rFonts w:asciiTheme="majorBidi" w:hAnsiTheme="majorBidi" w:cstheme="majorBidi"/>
          <w:b/>
          <w:sz w:val="22"/>
          <w:szCs w:val="22"/>
        </w:rPr>
        <w:t>СТОИМОСТЬ РАБОТ И ПОРЯДОК РАСЧЁТОВ</w:t>
      </w:r>
    </w:p>
    <w:p w14:paraId="053590F5" w14:textId="2CA26CB6" w:rsidR="0017040F" w:rsidRPr="000A5CFB" w:rsidRDefault="0017040F" w:rsidP="001559C1">
      <w:pPr>
        <w:widowControl w:val="0"/>
        <w:numPr>
          <w:ilvl w:val="1"/>
          <w:numId w:val="2"/>
        </w:numPr>
        <w:tabs>
          <w:tab w:val="clear" w:pos="792"/>
        </w:tabs>
        <w:autoSpaceDE w:val="0"/>
        <w:autoSpaceDN w:val="0"/>
        <w:adjustRightInd w:val="0"/>
        <w:ind w:left="0" w:firstLine="851"/>
        <w:rPr>
          <w:rFonts w:asciiTheme="majorBidi" w:hAnsiTheme="majorBidi" w:cstheme="majorBidi"/>
          <w:sz w:val="22"/>
          <w:szCs w:val="22"/>
        </w:rPr>
      </w:pPr>
      <w:r w:rsidRPr="000A5CFB">
        <w:rPr>
          <w:rFonts w:asciiTheme="majorBidi" w:hAnsiTheme="majorBidi" w:cstheme="majorBidi"/>
          <w:sz w:val="22"/>
          <w:szCs w:val="22"/>
        </w:rPr>
        <w:t xml:space="preserve">Стоимость подлежащих выполнению Подрядчиком работ (далее — цена контракта) составляет </w:t>
      </w:r>
      <w:r w:rsidR="00390F57" w:rsidRPr="000A5CFB">
        <w:rPr>
          <w:rFonts w:asciiTheme="majorBidi" w:hAnsiTheme="majorBidi" w:cstheme="majorBidi"/>
          <w:sz w:val="22"/>
          <w:szCs w:val="22"/>
        </w:rPr>
        <w:t>____________________</w:t>
      </w:r>
      <w:r w:rsidR="001559C1" w:rsidRPr="000A5CFB">
        <w:rPr>
          <w:rFonts w:asciiTheme="majorBidi" w:hAnsiTheme="majorBidi" w:cstheme="majorBidi"/>
          <w:sz w:val="22"/>
          <w:szCs w:val="22"/>
        </w:rPr>
        <w:t xml:space="preserve"> (</w:t>
      </w:r>
      <w:r w:rsidR="00390F57" w:rsidRPr="000A5CFB">
        <w:rPr>
          <w:rFonts w:asciiTheme="majorBidi" w:hAnsiTheme="majorBidi" w:cstheme="majorBidi"/>
          <w:sz w:val="22"/>
          <w:szCs w:val="22"/>
        </w:rPr>
        <w:t>_________________________</w:t>
      </w:r>
      <w:r w:rsidR="001559C1" w:rsidRPr="000A5CFB">
        <w:rPr>
          <w:rFonts w:asciiTheme="majorBidi" w:hAnsiTheme="majorBidi" w:cstheme="majorBidi"/>
          <w:sz w:val="22"/>
          <w:szCs w:val="22"/>
        </w:rPr>
        <w:t>)</w:t>
      </w:r>
      <w:r w:rsidR="000256A6" w:rsidRPr="000A5CFB">
        <w:rPr>
          <w:rFonts w:asciiTheme="majorBidi" w:hAnsiTheme="majorBidi" w:cstheme="majorBidi"/>
          <w:sz w:val="22"/>
          <w:szCs w:val="22"/>
        </w:rPr>
        <w:t xml:space="preserve">, </w:t>
      </w:r>
      <w:r w:rsidR="001559C1" w:rsidRPr="000A5CFB">
        <w:rPr>
          <w:rFonts w:asciiTheme="majorBidi" w:hAnsiTheme="majorBidi" w:cstheme="majorBidi"/>
          <w:sz w:val="22"/>
          <w:szCs w:val="22"/>
        </w:rPr>
        <w:t>НДС</w:t>
      </w:r>
      <w:r w:rsidR="00390F57" w:rsidRPr="000A5CFB">
        <w:rPr>
          <w:rFonts w:asciiTheme="majorBidi" w:hAnsiTheme="majorBidi" w:cstheme="majorBidi"/>
          <w:sz w:val="22"/>
          <w:szCs w:val="22"/>
        </w:rPr>
        <w:t>___________</w:t>
      </w:r>
      <w:r w:rsidRPr="000A5CFB">
        <w:rPr>
          <w:rFonts w:asciiTheme="majorBidi" w:hAnsiTheme="majorBidi" w:cstheme="majorBidi"/>
          <w:sz w:val="22"/>
          <w:szCs w:val="22"/>
        </w:rPr>
        <w:t>.</w:t>
      </w:r>
    </w:p>
    <w:p w14:paraId="7306BC80" w14:textId="77777777" w:rsidR="0017040F" w:rsidRPr="000A5CFB" w:rsidRDefault="0017040F" w:rsidP="00E53F85">
      <w:pPr>
        <w:widowControl w:val="0"/>
        <w:autoSpaceDE w:val="0"/>
        <w:autoSpaceDN w:val="0"/>
        <w:adjustRightInd w:val="0"/>
        <w:ind w:firstLine="708"/>
        <w:rPr>
          <w:rFonts w:asciiTheme="majorBidi" w:hAnsiTheme="majorBidi" w:cstheme="majorBidi"/>
          <w:sz w:val="22"/>
          <w:szCs w:val="22"/>
        </w:rPr>
      </w:pPr>
      <w:r w:rsidRPr="000A5CFB">
        <w:rPr>
          <w:rFonts w:asciiTheme="majorBidi" w:hAnsiTheme="majorBidi" w:cstheme="majorBidi"/>
          <w:bCs/>
          <w:sz w:val="22"/>
          <w:szCs w:val="22"/>
        </w:rPr>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предусмотренном Федеральным законом от 05.04.2013 № 44-ФЗ «О контрактной системе </w:t>
      </w:r>
      <w:r w:rsidRPr="000A5CFB">
        <w:rPr>
          <w:rFonts w:asciiTheme="majorBidi" w:hAnsiTheme="majorBidi" w:cstheme="majorBidi"/>
          <w:bCs/>
          <w:sz w:val="22"/>
          <w:szCs w:val="22"/>
        </w:rPr>
        <w:br/>
        <w:t xml:space="preserve">в сфере закупок товаров, работ, услуг для обеспечения государственных </w:t>
      </w:r>
      <w:r w:rsidRPr="000A5CFB">
        <w:rPr>
          <w:rFonts w:asciiTheme="majorBidi" w:hAnsiTheme="majorBidi" w:cstheme="majorBidi"/>
          <w:bCs/>
          <w:sz w:val="22"/>
          <w:szCs w:val="22"/>
        </w:rPr>
        <w:br/>
        <w:t xml:space="preserve">и муниципальных нужд» (далее </w:t>
      </w:r>
      <w:r w:rsidRPr="000A5CFB">
        <w:rPr>
          <w:rFonts w:asciiTheme="majorBidi" w:hAnsiTheme="majorBidi" w:cstheme="majorBidi"/>
          <w:sz w:val="22"/>
          <w:szCs w:val="22"/>
        </w:rPr>
        <w:t>—</w:t>
      </w:r>
      <w:r w:rsidRPr="000A5CFB">
        <w:rPr>
          <w:rFonts w:asciiTheme="majorBidi" w:hAnsiTheme="majorBidi" w:cstheme="majorBidi"/>
          <w:bCs/>
          <w:sz w:val="22"/>
          <w:szCs w:val="22"/>
        </w:rPr>
        <w:t xml:space="preserve"> Федеральный закон от 05.04.2013 № 44-ФЗ).</w:t>
      </w:r>
    </w:p>
    <w:p w14:paraId="647A6EDD" w14:textId="3A6203F5" w:rsidR="0017040F" w:rsidRPr="000A5CFB" w:rsidRDefault="0017040F" w:rsidP="00E53F85">
      <w:pPr>
        <w:widowControl w:val="0"/>
        <w:numPr>
          <w:ilvl w:val="1"/>
          <w:numId w:val="2"/>
        </w:numPr>
        <w:tabs>
          <w:tab w:val="clear" w:pos="792"/>
          <w:tab w:val="num" w:pos="851"/>
          <w:tab w:val="num" w:pos="1416"/>
        </w:tabs>
        <w:autoSpaceDE w:val="0"/>
        <w:autoSpaceDN w:val="0"/>
        <w:adjustRightInd w:val="0"/>
        <w:ind w:left="-6" w:firstLine="857"/>
        <w:rPr>
          <w:rFonts w:asciiTheme="majorBidi" w:hAnsiTheme="majorBidi" w:cstheme="majorBidi"/>
          <w:sz w:val="22"/>
          <w:szCs w:val="22"/>
        </w:rPr>
      </w:pPr>
      <w:r w:rsidRPr="000A5CFB">
        <w:rPr>
          <w:rFonts w:asciiTheme="majorBidi" w:hAnsiTheme="majorBidi" w:cstheme="majorBidi"/>
          <w:sz w:val="22"/>
          <w:szCs w:val="22"/>
        </w:rPr>
        <w:t>Оплата выполненных Подрядчиком работ производится Заказчиком</w:t>
      </w:r>
      <w:r w:rsidR="000A5CFB" w:rsidRPr="000A5CFB">
        <w:rPr>
          <w:rFonts w:asciiTheme="majorBidi" w:hAnsiTheme="majorBidi" w:cstheme="majorBidi"/>
          <w:sz w:val="22"/>
          <w:szCs w:val="22"/>
        </w:rPr>
        <w:t xml:space="preserve"> </w:t>
      </w:r>
      <w:r w:rsidRPr="000A5CFB">
        <w:rPr>
          <w:rFonts w:asciiTheme="majorBidi" w:hAnsiTheme="majorBidi" w:cstheme="majorBidi"/>
          <w:sz w:val="22"/>
          <w:szCs w:val="22"/>
        </w:rPr>
        <w:t>за счет соответствующих статей расходов, предусмотренных Законом Санкт-Петербурга “О бюджете Санкт-Петербурга на 202</w:t>
      </w:r>
      <w:r w:rsidR="000A5CFB" w:rsidRPr="000A5CFB">
        <w:rPr>
          <w:rFonts w:asciiTheme="majorBidi" w:hAnsiTheme="majorBidi" w:cstheme="majorBidi"/>
          <w:sz w:val="22"/>
          <w:szCs w:val="22"/>
        </w:rPr>
        <w:t>6</w:t>
      </w:r>
      <w:r w:rsidRPr="000A5CFB">
        <w:rPr>
          <w:rFonts w:asciiTheme="majorBidi" w:hAnsiTheme="majorBidi" w:cstheme="majorBidi"/>
          <w:sz w:val="22"/>
          <w:szCs w:val="22"/>
        </w:rPr>
        <w:t xml:space="preserve"> год и на плановый период 202</w:t>
      </w:r>
      <w:r w:rsidR="000A5CFB" w:rsidRPr="000A5CFB">
        <w:rPr>
          <w:rFonts w:asciiTheme="majorBidi" w:hAnsiTheme="majorBidi" w:cstheme="majorBidi"/>
          <w:sz w:val="22"/>
          <w:szCs w:val="22"/>
        </w:rPr>
        <w:t>7</w:t>
      </w:r>
      <w:r w:rsidRPr="000A5CFB">
        <w:rPr>
          <w:rFonts w:asciiTheme="majorBidi" w:hAnsiTheme="majorBidi" w:cstheme="majorBidi"/>
          <w:sz w:val="22"/>
          <w:szCs w:val="22"/>
        </w:rPr>
        <w:t xml:space="preserve"> и 202</w:t>
      </w:r>
      <w:r w:rsidR="000A5CFB" w:rsidRPr="000A5CFB">
        <w:rPr>
          <w:rFonts w:asciiTheme="majorBidi" w:hAnsiTheme="majorBidi" w:cstheme="majorBidi"/>
          <w:sz w:val="22"/>
          <w:szCs w:val="22"/>
        </w:rPr>
        <w:t>8</w:t>
      </w:r>
      <w:r w:rsidRPr="000A5CFB">
        <w:rPr>
          <w:rFonts w:asciiTheme="majorBidi" w:hAnsiTheme="majorBidi" w:cstheme="majorBidi"/>
          <w:sz w:val="22"/>
          <w:szCs w:val="22"/>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14:paraId="47FBF192" w14:textId="77777777" w:rsidR="0017040F" w:rsidRPr="000A5CFB" w:rsidRDefault="0017040F" w:rsidP="00E53F85">
      <w:pPr>
        <w:widowControl w:val="0"/>
        <w:numPr>
          <w:ilvl w:val="1"/>
          <w:numId w:val="2"/>
        </w:numPr>
        <w:tabs>
          <w:tab w:val="clear" w:pos="792"/>
          <w:tab w:val="num" w:pos="851"/>
          <w:tab w:val="num" w:pos="1416"/>
        </w:tabs>
        <w:autoSpaceDE w:val="0"/>
        <w:autoSpaceDN w:val="0"/>
        <w:adjustRightInd w:val="0"/>
        <w:ind w:left="-6" w:firstLine="851"/>
        <w:rPr>
          <w:rFonts w:asciiTheme="majorBidi" w:hAnsiTheme="majorBidi" w:cstheme="majorBidi"/>
          <w:sz w:val="22"/>
          <w:szCs w:val="22"/>
        </w:rPr>
      </w:pPr>
      <w:r w:rsidRPr="000A5CFB">
        <w:rPr>
          <w:rFonts w:asciiTheme="majorBidi" w:hAnsiTheme="majorBidi" w:cstheme="majorBidi"/>
          <w:sz w:val="22"/>
          <w:szCs w:val="22"/>
        </w:rPr>
        <w:t xml:space="preserve">Заказчик вправе увеличить предусмотренный контрактом 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0A5CFB">
          <w:rPr>
            <w:rFonts w:asciiTheme="majorBidi" w:hAnsiTheme="majorBidi" w:cstheme="majorBidi"/>
            <w:sz w:val="22"/>
            <w:szCs w:val="22"/>
          </w:rPr>
          <w:t>бюджетного законодательства</w:t>
        </w:r>
      </w:hyperlink>
      <w:r w:rsidRPr="000A5CFB">
        <w:rPr>
          <w:rFonts w:asciiTheme="majorBidi" w:hAnsiTheme="majorBidi" w:cstheme="majorBidi"/>
          <w:sz w:val="22"/>
          <w:szCs w:val="22"/>
        </w:rPr>
        <w:t xml:space="preserve"> Российской Федерации цены контракта пропорционально дополнительному объему работы или услуги исходя из установленной в контракте цены единицы работы или услуги, но не более чем на десять процентов цены контракта. При уменьшении предусмотренных контрактом объема работы или услуги стороны контракта обязаны уменьшить цену контракта исходя из цены единицы работы.</w:t>
      </w:r>
    </w:p>
    <w:p w14:paraId="276F4D5A" w14:textId="67721634" w:rsidR="0017040F" w:rsidRPr="000A5CFB" w:rsidRDefault="0017040F" w:rsidP="00E53F85">
      <w:pPr>
        <w:widowControl w:val="0"/>
        <w:numPr>
          <w:ilvl w:val="1"/>
          <w:numId w:val="2"/>
        </w:numPr>
        <w:tabs>
          <w:tab w:val="clear" w:pos="792"/>
          <w:tab w:val="num" w:pos="851"/>
          <w:tab w:val="num" w:pos="1416"/>
        </w:tabs>
        <w:autoSpaceDE w:val="0"/>
        <w:autoSpaceDN w:val="0"/>
        <w:adjustRightInd w:val="0"/>
        <w:ind w:left="-6" w:firstLine="851"/>
        <w:rPr>
          <w:rFonts w:asciiTheme="majorBidi" w:hAnsiTheme="majorBidi" w:cstheme="majorBidi"/>
          <w:sz w:val="22"/>
          <w:szCs w:val="22"/>
        </w:rPr>
      </w:pPr>
      <w:r w:rsidRPr="000A5CFB">
        <w:rPr>
          <w:rFonts w:asciiTheme="majorBidi" w:hAnsiTheme="majorBidi" w:cstheme="majorBidi"/>
          <w:sz w:val="22"/>
          <w:szCs w:val="22"/>
        </w:rPr>
        <w:t xml:space="preserve">Оплата производится на основание счет-фактуры, акта о приемке выполненных работ, и иных документов, подтверждающих расходы Подрядчика, подписанных Подрядчиком и Заказчиком, а также подтверждённые представителем технического надзора. Оплата за выполненные работы производится в течение </w:t>
      </w:r>
      <w:r w:rsidR="000A5CFB" w:rsidRPr="000A5CFB">
        <w:rPr>
          <w:rFonts w:asciiTheme="majorBidi" w:hAnsiTheme="majorBidi" w:cstheme="majorBidi"/>
          <w:sz w:val="22"/>
          <w:szCs w:val="22"/>
        </w:rPr>
        <w:t>10</w:t>
      </w:r>
      <w:r w:rsidRPr="000A5CFB">
        <w:rPr>
          <w:rFonts w:asciiTheme="majorBidi" w:hAnsiTheme="majorBidi" w:cstheme="majorBidi"/>
          <w:sz w:val="22"/>
          <w:szCs w:val="22"/>
        </w:rPr>
        <w:t xml:space="preserve"> </w:t>
      </w:r>
      <w:r w:rsidR="00390F57" w:rsidRPr="000A5CFB">
        <w:rPr>
          <w:rFonts w:asciiTheme="majorBidi" w:hAnsiTheme="majorBidi" w:cstheme="majorBidi"/>
          <w:sz w:val="22"/>
          <w:szCs w:val="22"/>
        </w:rPr>
        <w:t>(</w:t>
      </w:r>
      <w:r w:rsidR="000A5CFB" w:rsidRPr="000A5CFB">
        <w:rPr>
          <w:rFonts w:asciiTheme="majorBidi" w:hAnsiTheme="majorBidi" w:cstheme="majorBidi"/>
          <w:sz w:val="22"/>
          <w:szCs w:val="22"/>
        </w:rPr>
        <w:t>десяти</w:t>
      </w:r>
      <w:r w:rsidR="00390F57" w:rsidRPr="000A5CFB">
        <w:rPr>
          <w:rFonts w:asciiTheme="majorBidi" w:hAnsiTheme="majorBidi" w:cstheme="majorBidi"/>
          <w:sz w:val="22"/>
          <w:szCs w:val="22"/>
        </w:rPr>
        <w:t xml:space="preserve">) </w:t>
      </w:r>
      <w:r w:rsidRPr="000A5CFB">
        <w:rPr>
          <w:rFonts w:asciiTheme="majorBidi" w:hAnsiTheme="majorBidi" w:cstheme="majorBidi"/>
          <w:sz w:val="22"/>
          <w:szCs w:val="22"/>
        </w:rPr>
        <w:t>рабочих дней после подписания актов приемки выполненных работ (приложение №3), в пределах стоимости контракта (пункт 3.1). Заказчик вправе производить оплаты как в целом, так и по отдельным этапам или очередям (после подписания акта приемки выполненных работ).</w:t>
      </w:r>
    </w:p>
    <w:p w14:paraId="73F72AF7" w14:textId="50381A48" w:rsidR="0017040F" w:rsidRPr="000A5CFB" w:rsidRDefault="0017040F" w:rsidP="00E53F85">
      <w:pPr>
        <w:widowControl w:val="0"/>
        <w:numPr>
          <w:ilvl w:val="1"/>
          <w:numId w:val="2"/>
        </w:numPr>
        <w:tabs>
          <w:tab w:val="clear" w:pos="792"/>
          <w:tab w:val="num" w:pos="851"/>
          <w:tab w:val="num" w:pos="1416"/>
        </w:tabs>
        <w:autoSpaceDE w:val="0"/>
        <w:autoSpaceDN w:val="0"/>
        <w:adjustRightInd w:val="0"/>
        <w:ind w:left="-6" w:firstLine="851"/>
        <w:rPr>
          <w:rFonts w:asciiTheme="majorBidi" w:hAnsiTheme="majorBidi" w:cstheme="majorBidi"/>
          <w:sz w:val="22"/>
          <w:szCs w:val="22"/>
        </w:rPr>
      </w:pPr>
      <w:r w:rsidRPr="000A5CFB">
        <w:rPr>
          <w:rFonts w:asciiTheme="majorBidi" w:hAnsiTheme="majorBidi" w:cstheme="majorBidi"/>
          <w:sz w:val="22"/>
          <w:szCs w:val="22"/>
        </w:rPr>
        <w:t>Работы, выполненные Подрядчиком с отклонениями от документации Заказчика (Приложение №2), СНиП, ГОСТ и других нормативно-правовых документов, не подлежат приёмке и оплате Заказчиком.</w:t>
      </w:r>
    </w:p>
    <w:p w14:paraId="6C384B8D" w14:textId="77777777" w:rsidR="0017040F" w:rsidRPr="000A5CFB" w:rsidRDefault="0017040F" w:rsidP="00E53F85">
      <w:pPr>
        <w:numPr>
          <w:ilvl w:val="1"/>
          <w:numId w:val="2"/>
        </w:numPr>
        <w:tabs>
          <w:tab w:val="clear" w:pos="792"/>
          <w:tab w:val="num" w:pos="851"/>
        </w:tabs>
        <w:ind w:left="-57" w:firstLine="851"/>
        <w:rPr>
          <w:rFonts w:asciiTheme="majorBidi" w:hAnsiTheme="majorBidi" w:cstheme="majorBidi"/>
          <w:sz w:val="22"/>
          <w:szCs w:val="22"/>
        </w:rPr>
      </w:pPr>
      <w:r w:rsidRPr="000A5CFB">
        <w:rPr>
          <w:rFonts w:asciiTheme="majorBidi" w:hAnsiTheme="majorBidi" w:cstheme="majorBidi"/>
          <w:sz w:val="22"/>
          <w:szCs w:val="22"/>
        </w:rPr>
        <w:lastRenderedPageBreak/>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14:paraId="46B749F2" w14:textId="77777777" w:rsidR="0017040F" w:rsidRPr="000A5CFB" w:rsidRDefault="0017040F" w:rsidP="00E53F85">
      <w:pPr>
        <w:widowControl w:val="0"/>
        <w:numPr>
          <w:ilvl w:val="1"/>
          <w:numId w:val="2"/>
        </w:numPr>
        <w:tabs>
          <w:tab w:val="clear" w:pos="792"/>
          <w:tab w:val="num" w:pos="851"/>
          <w:tab w:val="num" w:pos="1416"/>
        </w:tabs>
        <w:autoSpaceDE w:val="0"/>
        <w:autoSpaceDN w:val="0"/>
        <w:adjustRightInd w:val="0"/>
        <w:ind w:left="-57" w:firstLine="851"/>
        <w:rPr>
          <w:rFonts w:asciiTheme="majorBidi" w:hAnsiTheme="majorBidi" w:cstheme="majorBidi"/>
          <w:sz w:val="22"/>
          <w:szCs w:val="22"/>
        </w:rPr>
      </w:pPr>
      <w:r w:rsidRPr="000A5CFB">
        <w:rPr>
          <w:rFonts w:asciiTheme="majorBidi" w:hAnsiTheme="majorBidi" w:cstheme="majorBidi"/>
          <w:sz w:val="22"/>
          <w:szCs w:val="22"/>
        </w:rPr>
        <w:t>Оплата осуществляется в безналичной форме, авансирование не предусмотрено.</w:t>
      </w:r>
    </w:p>
    <w:p w14:paraId="009CAE25" w14:textId="77777777" w:rsidR="0017040F" w:rsidRPr="000A5CFB" w:rsidRDefault="0017040F" w:rsidP="00E53F85">
      <w:pPr>
        <w:widowControl w:val="0"/>
        <w:numPr>
          <w:ilvl w:val="1"/>
          <w:numId w:val="2"/>
        </w:numPr>
        <w:tabs>
          <w:tab w:val="clear" w:pos="792"/>
          <w:tab w:val="num" w:pos="851"/>
          <w:tab w:val="num" w:pos="1416"/>
        </w:tabs>
        <w:autoSpaceDE w:val="0"/>
        <w:autoSpaceDN w:val="0"/>
        <w:adjustRightInd w:val="0"/>
        <w:ind w:left="0" w:firstLine="851"/>
        <w:rPr>
          <w:rFonts w:asciiTheme="majorBidi" w:hAnsiTheme="majorBidi" w:cstheme="majorBidi"/>
          <w:sz w:val="22"/>
          <w:szCs w:val="22"/>
        </w:rPr>
      </w:pPr>
      <w:r w:rsidRPr="000A5CFB">
        <w:rPr>
          <w:rFonts w:asciiTheme="majorBidi" w:hAnsiTheme="majorBidi" w:cstheme="majorBidi"/>
          <w:sz w:val="22"/>
          <w:szCs w:val="22"/>
        </w:rP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15D18421" w14:textId="77777777" w:rsidR="0017040F" w:rsidRPr="000A5CFB" w:rsidRDefault="0017040F" w:rsidP="00E53F85">
      <w:pPr>
        <w:widowControl w:val="0"/>
        <w:tabs>
          <w:tab w:val="num" w:pos="851"/>
        </w:tabs>
        <w:autoSpaceDE w:val="0"/>
        <w:autoSpaceDN w:val="0"/>
        <w:adjustRightInd w:val="0"/>
        <w:ind w:firstLine="851"/>
        <w:rPr>
          <w:rFonts w:asciiTheme="majorBidi" w:hAnsiTheme="majorBidi" w:cstheme="majorBidi"/>
          <w:sz w:val="22"/>
          <w:szCs w:val="22"/>
        </w:rPr>
      </w:pPr>
      <w:r w:rsidRPr="000A5CFB">
        <w:rPr>
          <w:rFonts w:asciiTheme="majorBidi" w:hAnsiTheme="majorBidi" w:cstheme="majorBidi"/>
          <w:sz w:val="22"/>
          <w:szCs w:val="22"/>
        </w:rPr>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технического надзора и Подрядчика и требование об уплате неустойки. В акте указывается сумма объем претензий (сумма неустойки). При отказе (уклонении) Подрядчика 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14:paraId="21C6B2CB" w14:textId="77777777" w:rsidR="0017040F" w:rsidRPr="000A5CFB" w:rsidRDefault="0017040F" w:rsidP="00E53F85">
      <w:pPr>
        <w:widowControl w:val="0"/>
        <w:tabs>
          <w:tab w:val="num" w:pos="851"/>
        </w:tabs>
        <w:autoSpaceDE w:val="0"/>
        <w:autoSpaceDN w:val="0"/>
        <w:adjustRightInd w:val="0"/>
        <w:ind w:firstLine="851"/>
        <w:rPr>
          <w:rFonts w:asciiTheme="majorBidi" w:hAnsiTheme="majorBidi" w:cstheme="majorBidi"/>
          <w:sz w:val="22"/>
          <w:szCs w:val="22"/>
        </w:rPr>
      </w:pPr>
      <w:r w:rsidRPr="000A5CFB">
        <w:rPr>
          <w:rFonts w:asciiTheme="majorBidi" w:hAnsiTheme="majorBidi" w:cstheme="majorBidi"/>
          <w:b/>
          <w:sz w:val="22"/>
          <w:szCs w:val="22"/>
        </w:rPr>
        <w:t>3.9</w:t>
      </w:r>
      <w:r w:rsidRPr="000A5CFB">
        <w:rPr>
          <w:rFonts w:asciiTheme="majorBidi" w:hAnsiTheme="majorBidi" w:cstheme="majorBidi"/>
          <w:sz w:val="22"/>
          <w:szCs w:val="22"/>
        </w:rPr>
        <w:t>.В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14:paraId="5EC5DBB1" w14:textId="77777777" w:rsidR="0017040F" w:rsidRPr="000A5CFB" w:rsidRDefault="0017040F" w:rsidP="00B73ED8">
      <w:pPr>
        <w:ind w:firstLine="696"/>
        <w:rPr>
          <w:rFonts w:asciiTheme="majorBidi" w:hAnsiTheme="majorBidi" w:cstheme="majorBidi"/>
          <w:sz w:val="22"/>
          <w:szCs w:val="22"/>
        </w:rPr>
      </w:pPr>
    </w:p>
    <w:p w14:paraId="6789F17F" w14:textId="77777777" w:rsidR="0017040F" w:rsidRPr="000A5CFB" w:rsidRDefault="0017040F"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rFonts w:asciiTheme="majorBidi" w:hAnsiTheme="majorBidi" w:cstheme="majorBidi"/>
          <w:b/>
          <w:sz w:val="22"/>
          <w:szCs w:val="22"/>
        </w:rPr>
      </w:pPr>
      <w:r w:rsidRPr="000A5CFB">
        <w:rPr>
          <w:rFonts w:asciiTheme="majorBidi" w:hAnsiTheme="majorBidi" w:cstheme="majorBidi"/>
          <w:b/>
          <w:sz w:val="22"/>
          <w:szCs w:val="22"/>
        </w:rPr>
        <w:t>ПРАВА И ОБЯЗАННОСТИ СТОРОН</w:t>
      </w:r>
    </w:p>
    <w:p w14:paraId="320295B7" w14:textId="77777777" w:rsidR="0017040F" w:rsidRPr="000A5CFB" w:rsidRDefault="0017040F" w:rsidP="005A6458">
      <w:pPr>
        <w:widowControl w:val="0"/>
        <w:numPr>
          <w:ilvl w:val="1"/>
          <w:numId w:val="14"/>
        </w:numPr>
        <w:tabs>
          <w:tab w:val="left" w:pos="1134"/>
        </w:tabs>
        <w:suppressAutoHyphens/>
        <w:autoSpaceDE w:val="0"/>
        <w:spacing w:line="230" w:lineRule="auto"/>
        <w:contextualSpacing/>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u w:val="single"/>
          <w:lang w:eastAsia="zh-CN"/>
        </w:rPr>
        <w:t>Обязанности Подрядчика:</w:t>
      </w:r>
    </w:p>
    <w:p w14:paraId="28365BA2" w14:textId="182FA71D" w:rsidR="0017040F" w:rsidRPr="000A5CFB" w:rsidRDefault="0017040F" w:rsidP="005A6458">
      <w:pPr>
        <w:widowControl w:val="0"/>
        <w:numPr>
          <w:ilvl w:val="0"/>
          <w:numId w:val="13"/>
        </w:numPr>
        <w:tabs>
          <w:tab w:val="left" w:pos="1134"/>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 xml:space="preserve">Выполнить весь объем работ, предусмотренный Техническим заданием (Приложение № 1), </w:t>
      </w:r>
      <w:r w:rsidR="00497C73" w:rsidRPr="000A5CFB">
        <w:rPr>
          <w:rFonts w:asciiTheme="majorBidi" w:eastAsia="Times New Roman" w:hAnsiTheme="majorBidi" w:cstheme="majorBidi"/>
          <w:sz w:val="22"/>
          <w:szCs w:val="22"/>
          <w:lang w:eastAsia="zh-CN"/>
        </w:rPr>
        <w:t>Спецификацией</w:t>
      </w:r>
      <w:r w:rsidRPr="000A5CFB">
        <w:rPr>
          <w:rFonts w:asciiTheme="majorBidi" w:eastAsia="Times New Roman" w:hAnsiTheme="majorBidi" w:cstheme="majorBidi"/>
          <w:sz w:val="22"/>
          <w:szCs w:val="22"/>
          <w:lang w:eastAsia="zh-CN"/>
        </w:rPr>
        <w:t xml:space="preserve"> (Приложение №2), выполнить работы в соответствии с действующими нормами и техническими условиями, а также настоящим Контрактом и приложениями к нему, надлежащего качества, в объеме и в сроки, предусмотренные настоящим Контрактом, и сдать результат работ заказчику в установленный срок.</w:t>
      </w:r>
    </w:p>
    <w:p w14:paraId="48661AA3" w14:textId="77777777" w:rsidR="0017040F" w:rsidRPr="000A5CFB" w:rsidRDefault="0017040F" w:rsidP="005A6458">
      <w:pPr>
        <w:widowControl w:val="0"/>
        <w:numPr>
          <w:ilvl w:val="0"/>
          <w:numId w:val="13"/>
        </w:numPr>
        <w:tabs>
          <w:tab w:val="left" w:pos="1134"/>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Незамедлительно информировать заказчика о выявлении необходимости в дополнительных исходных данных для выполнения работ.</w:t>
      </w:r>
    </w:p>
    <w:p w14:paraId="1018AF51" w14:textId="77777777" w:rsidR="0017040F" w:rsidRPr="000A5CFB" w:rsidRDefault="0017040F" w:rsidP="005A6458">
      <w:pPr>
        <w:widowControl w:val="0"/>
        <w:numPr>
          <w:ilvl w:val="0"/>
          <w:numId w:val="13"/>
        </w:numPr>
        <w:tabs>
          <w:tab w:val="left" w:pos="1134"/>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14:paraId="1E0A7093" w14:textId="77777777" w:rsidR="0017040F" w:rsidRPr="000A5CFB" w:rsidRDefault="0017040F" w:rsidP="005A6458">
      <w:pPr>
        <w:widowControl w:val="0"/>
        <w:numPr>
          <w:ilvl w:val="0"/>
          <w:numId w:val="13"/>
        </w:numPr>
        <w:tabs>
          <w:tab w:val="left" w:pos="1134"/>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 xml:space="preserve">Представить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в срок, указанный в разделе 5 настоящего Контракта, в объеме и в соответствии с настоящим Контрактом и приложениями к нему. </w:t>
      </w:r>
    </w:p>
    <w:p w14:paraId="118D6915"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14:paraId="79050E83"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Обеспечить проведение вводного инструктажа по безопасности труда.</w:t>
      </w:r>
    </w:p>
    <w:p w14:paraId="520AA728"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 рабочих.</w:t>
      </w:r>
    </w:p>
    <w:p w14:paraId="7DBB9533"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 xml:space="preserve">Предоставлять информацию о ходе выполнения работ в 3-дневный срок </w:t>
      </w:r>
      <w:r w:rsidRPr="000A5CFB">
        <w:rPr>
          <w:rFonts w:asciiTheme="majorBidi" w:eastAsia="Times New Roman" w:hAnsiTheme="majorBidi" w:cstheme="majorBidi"/>
          <w:sz w:val="22"/>
          <w:szCs w:val="22"/>
          <w:lang w:eastAsia="zh-CN"/>
        </w:rPr>
        <w:br/>
        <w:t>с момента получения письменного обращения заказчика.</w:t>
      </w:r>
    </w:p>
    <w:p w14:paraId="2057C668"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Информировать письменно заказчика в течение 3 (трех) рабочих дней обо всех изменениях в своих реквизитах, указанных в разделе 11 настоящего Контракта.</w:t>
      </w:r>
    </w:p>
    <w:p w14:paraId="62634771"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Подрядчик 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повлиявших на ход выполнения работ, в том числе на их приостановление.</w:t>
      </w:r>
    </w:p>
    <w:p w14:paraId="15B894B8"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14:paraId="652E0213"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Подрядчик обязан выполнять требования, установленные в рамках пропускного режима на территории здания Заказчика.</w:t>
      </w:r>
    </w:p>
    <w:p w14:paraId="31128BB0"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 xml:space="preserve"> Подрядчик несет ответственность за своих сотрудников при:</w:t>
      </w:r>
    </w:p>
    <w:p w14:paraId="2F85B149"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несоблюдении ими на территории заказчика правил пропускного режима;</w:t>
      </w:r>
    </w:p>
    <w:p w14:paraId="36EF08E6"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14:paraId="0B352F0F"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невыполнении требований по защите информации.</w:t>
      </w:r>
    </w:p>
    <w:p w14:paraId="125AFB37"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14:paraId="47641943" w14:textId="77777777" w:rsidR="0017040F" w:rsidRPr="000A5CFB" w:rsidRDefault="0017040F" w:rsidP="005A6458">
      <w:pPr>
        <w:widowControl w:val="0"/>
        <w:numPr>
          <w:ilvl w:val="0"/>
          <w:numId w:val="13"/>
        </w:numPr>
        <w:tabs>
          <w:tab w:val="left" w:pos="993"/>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 xml:space="preserve">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w:t>
      </w:r>
      <w:r w:rsidRPr="000A5CFB">
        <w:rPr>
          <w:rFonts w:asciiTheme="majorBidi" w:eastAsia="Times New Roman" w:hAnsiTheme="majorBidi" w:cstheme="majorBidi"/>
          <w:sz w:val="22"/>
          <w:szCs w:val="22"/>
          <w:lang w:eastAsia="zh-CN"/>
        </w:rPr>
        <w:lastRenderedPageBreak/>
        <w:t>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14:paraId="662A0697" w14:textId="77777777" w:rsidR="0017040F" w:rsidRPr="000A5CFB" w:rsidRDefault="0017040F" w:rsidP="005A6458">
      <w:pPr>
        <w:widowControl w:val="0"/>
        <w:numPr>
          <w:ilvl w:val="1"/>
          <w:numId w:val="14"/>
        </w:numPr>
        <w:tabs>
          <w:tab w:val="left" w:pos="1276"/>
        </w:tabs>
        <w:suppressAutoHyphens/>
        <w:autoSpaceDE w:val="0"/>
        <w:spacing w:line="230" w:lineRule="auto"/>
        <w:ind w:left="567" w:firstLine="0"/>
        <w:rPr>
          <w:rFonts w:asciiTheme="majorBidi" w:eastAsia="Times New Roman" w:hAnsiTheme="majorBidi" w:cstheme="majorBidi"/>
          <w:sz w:val="22"/>
          <w:szCs w:val="22"/>
          <w:u w:val="single"/>
          <w:lang w:eastAsia="zh-CN"/>
        </w:rPr>
      </w:pPr>
      <w:r w:rsidRPr="000A5CFB">
        <w:rPr>
          <w:rFonts w:asciiTheme="majorBidi" w:eastAsia="Times New Roman" w:hAnsiTheme="majorBidi" w:cstheme="majorBidi"/>
          <w:sz w:val="22"/>
          <w:szCs w:val="22"/>
          <w:u w:val="single"/>
          <w:lang w:eastAsia="zh-CN"/>
        </w:rPr>
        <w:t>Права Подрядчика:</w:t>
      </w:r>
    </w:p>
    <w:p w14:paraId="754BB43B" w14:textId="77777777" w:rsidR="0017040F" w:rsidRPr="000A5CFB" w:rsidRDefault="0017040F" w:rsidP="005A6458">
      <w:pPr>
        <w:widowControl w:val="0"/>
        <w:numPr>
          <w:ilvl w:val="0"/>
          <w:numId w:val="11"/>
        </w:numPr>
        <w:tabs>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Требовать оплаты по Контракту в случае полного исполнения обязательств по Контракту.</w:t>
      </w:r>
    </w:p>
    <w:p w14:paraId="744E326B" w14:textId="77777777" w:rsidR="0017040F" w:rsidRPr="000A5CFB" w:rsidRDefault="0017040F" w:rsidP="005A6458">
      <w:pPr>
        <w:widowControl w:val="0"/>
        <w:numPr>
          <w:ilvl w:val="0"/>
          <w:numId w:val="11"/>
        </w:numPr>
        <w:tabs>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Подрядчик вправе привлекать к исполнению настоящего Контракта субподрядчиков, обладающих необходимым опытом, оборудованием и персоналом, а в случаях, предусмотренных действующим законодательством, лицензиями, сертификатами, либо другими документами, подтверждающими их право на выполнение данного вида работ, которые действуют в течение всего срока выполнения соответствующих работ.</w:t>
      </w:r>
    </w:p>
    <w:p w14:paraId="76F11DCA" w14:textId="77777777" w:rsidR="0017040F" w:rsidRPr="000A5CFB" w:rsidRDefault="0017040F" w:rsidP="005A6458">
      <w:pPr>
        <w:suppressAutoHyphens/>
        <w:autoSpaceDE w:val="0"/>
        <w:spacing w:line="230" w:lineRule="auto"/>
        <w:ind w:firstLine="709"/>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При этом привлечение субподрядчиков не может повлиять на увеличение стоимости работ и сроков их выполнения.</w:t>
      </w:r>
    </w:p>
    <w:p w14:paraId="1B10D661" w14:textId="77777777" w:rsidR="0017040F" w:rsidRPr="000A5CFB" w:rsidRDefault="0017040F" w:rsidP="005A6458">
      <w:pPr>
        <w:suppressAutoHyphens/>
        <w:autoSpaceDE w:val="0"/>
        <w:spacing w:line="230" w:lineRule="auto"/>
        <w:ind w:firstLine="709"/>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Подрядчик несет полную ответственность перед заказчиком за качество и сроки выполнения обязательств субподрядчиков.</w:t>
      </w:r>
    </w:p>
    <w:p w14:paraId="6FFD14C9" w14:textId="77777777" w:rsidR="0017040F" w:rsidRPr="000A5CFB" w:rsidRDefault="0017040F" w:rsidP="005A6458">
      <w:pPr>
        <w:widowControl w:val="0"/>
        <w:numPr>
          <w:ilvl w:val="1"/>
          <w:numId w:val="14"/>
        </w:numPr>
        <w:tabs>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u w:val="single"/>
          <w:lang w:eastAsia="zh-CN"/>
        </w:rPr>
        <w:t>Обязанности заказчика:</w:t>
      </w:r>
    </w:p>
    <w:p w14:paraId="5B136325" w14:textId="77777777" w:rsidR="0017040F" w:rsidRPr="000A5CFB" w:rsidRDefault="0017040F" w:rsidP="005A6458">
      <w:pPr>
        <w:widowControl w:val="0"/>
        <w:numPr>
          <w:ilvl w:val="0"/>
          <w:numId w:val="12"/>
        </w:numPr>
        <w:tabs>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14:paraId="11CF73A9" w14:textId="77777777" w:rsidR="0017040F" w:rsidRPr="000A5CFB" w:rsidRDefault="0017040F" w:rsidP="005A6458">
      <w:pPr>
        <w:widowControl w:val="0"/>
        <w:numPr>
          <w:ilvl w:val="1"/>
          <w:numId w:val="14"/>
        </w:numPr>
        <w:tabs>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u w:val="single"/>
          <w:lang w:eastAsia="zh-CN"/>
        </w:rPr>
        <w:t>Права заказчика:</w:t>
      </w:r>
    </w:p>
    <w:p w14:paraId="5E94DF7A" w14:textId="77777777" w:rsidR="0017040F" w:rsidRPr="000A5CFB" w:rsidRDefault="0017040F" w:rsidP="005A6458">
      <w:pPr>
        <w:widowControl w:val="0"/>
        <w:numPr>
          <w:ilvl w:val="2"/>
          <w:numId w:val="14"/>
        </w:numPr>
        <w:tabs>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В любое время проверять ход и качество выполняемых работ, поставляемых товаров в рамках выполняемых Подрядчиком работ, не вмешиваясь в его хозяйственную деятельность.</w:t>
      </w:r>
    </w:p>
    <w:p w14:paraId="104E374C" w14:textId="77777777" w:rsidR="0017040F" w:rsidRPr="000A5CFB" w:rsidRDefault="0017040F" w:rsidP="005A6458">
      <w:pPr>
        <w:widowControl w:val="0"/>
        <w:numPr>
          <w:ilvl w:val="2"/>
          <w:numId w:val="14"/>
        </w:numPr>
        <w:tabs>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 xml:space="preserve">Если Подрядчик 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 </w:t>
      </w:r>
    </w:p>
    <w:p w14:paraId="23AC0846" w14:textId="77777777" w:rsidR="0017040F" w:rsidRPr="000A5CFB" w:rsidRDefault="0017040F" w:rsidP="005A6458">
      <w:pPr>
        <w:widowControl w:val="0"/>
        <w:numPr>
          <w:ilvl w:val="2"/>
          <w:numId w:val="14"/>
        </w:numPr>
        <w:tabs>
          <w:tab w:val="left" w:pos="1276"/>
        </w:tabs>
        <w:suppressAutoHyphens/>
        <w:autoSpaceDE w:val="0"/>
        <w:spacing w:line="230" w:lineRule="auto"/>
        <w:ind w:left="0" w:firstLine="567"/>
        <w:rPr>
          <w:rFonts w:asciiTheme="majorBidi" w:eastAsia="Times New Roman" w:hAnsiTheme="majorBidi" w:cstheme="majorBidi"/>
          <w:sz w:val="22"/>
          <w:szCs w:val="22"/>
          <w:lang w:eastAsia="zh-CN"/>
        </w:rPr>
      </w:pPr>
      <w:r w:rsidRPr="000A5CFB">
        <w:rPr>
          <w:rFonts w:asciiTheme="majorBidi" w:eastAsia="Times New Roman" w:hAnsiTheme="majorBidi" w:cstheme="majorBidi"/>
          <w:sz w:val="22"/>
          <w:szCs w:val="22"/>
          <w:lang w:eastAsia="zh-CN"/>
        </w:rPr>
        <w:t xml:space="preserve">Если Подрядчик при выполнении работ поставил или использовал </w:t>
      </w:r>
      <w:proofErr w:type="gramStart"/>
      <w:r w:rsidRPr="000A5CFB">
        <w:rPr>
          <w:rFonts w:asciiTheme="majorBidi" w:eastAsia="Times New Roman" w:hAnsiTheme="majorBidi" w:cstheme="majorBidi"/>
          <w:sz w:val="22"/>
          <w:szCs w:val="22"/>
          <w:lang w:eastAsia="zh-CN"/>
        </w:rPr>
        <w:t>товар</w:t>
      </w:r>
      <w:proofErr w:type="gramEnd"/>
      <w:r w:rsidRPr="000A5CFB">
        <w:rPr>
          <w:rFonts w:asciiTheme="majorBidi" w:eastAsia="Times New Roman" w:hAnsiTheme="majorBidi" w:cstheme="majorBidi"/>
          <w:sz w:val="22"/>
          <w:szCs w:val="22"/>
          <w:lang w:eastAsia="zh-CN"/>
        </w:rPr>
        <w:t xml:space="preserve"> не соответствующий требованиям технического задания и/или заявленным подрядчиком, в заявке на участие в закупке, техническим характеристикам, заказчик вправе отказаться от исполнения настоящего Контракта и потребовать возмещения убытков в полном объеме.</w:t>
      </w:r>
    </w:p>
    <w:p w14:paraId="19C6189C" w14:textId="77777777" w:rsidR="0017040F" w:rsidRPr="000A5CFB" w:rsidRDefault="0017040F" w:rsidP="005A6458">
      <w:pPr>
        <w:widowControl w:val="0"/>
        <w:numPr>
          <w:ilvl w:val="2"/>
          <w:numId w:val="14"/>
        </w:numPr>
        <w:tabs>
          <w:tab w:val="left" w:pos="1276"/>
        </w:tabs>
        <w:suppressAutoHyphens/>
        <w:autoSpaceDE w:val="0"/>
        <w:spacing w:line="230" w:lineRule="auto"/>
        <w:ind w:left="0" w:firstLine="567"/>
        <w:rPr>
          <w:rFonts w:asciiTheme="majorBidi" w:eastAsia="Times New Roman" w:hAnsiTheme="majorBidi" w:cstheme="majorBidi"/>
          <w:i/>
          <w:sz w:val="22"/>
          <w:szCs w:val="22"/>
          <w:lang w:eastAsia="zh-CN"/>
        </w:rPr>
      </w:pPr>
      <w:r w:rsidRPr="000A5CFB">
        <w:rPr>
          <w:rFonts w:asciiTheme="majorBidi" w:eastAsia="Times New Roman" w:hAnsiTheme="majorBidi" w:cstheme="majorBidi"/>
          <w:sz w:val="22"/>
          <w:szCs w:val="22"/>
          <w:lang w:eastAsia="zh-CN"/>
        </w:rPr>
        <w:t>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Подрядчика. При этом заказчик вправе требовать соразмерного уменьшения установленной за выполненную работу цены.</w:t>
      </w:r>
    </w:p>
    <w:p w14:paraId="5FAACE78" w14:textId="77777777" w:rsidR="0017040F" w:rsidRPr="000A5CFB" w:rsidRDefault="0017040F" w:rsidP="00B73ED8">
      <w:pPr>
        <w:widowControl w:val="0"/>
        <w:autoSpaceDE w:val="0"/>
        <w:autoSpaceDN w:val="0"/>
        <w:adjustRightInd w:val="0"/>
        <w:ind w:left="846"/>
        <w:rPr>
          <w:rFonts w:asciiTheme="majorBidi" w:hAnsiTheme="majorBidi" w:cstheme="majorBidi"/>
          <w:sz w:val="22"/>
          <w:szCs w:val="22"/>
        </w:rPr>
      </w:pPr>
    </w:p>
    <w:p w14:paraId="36BFBB78" w14:textId="77777777" w:rsidR="0017040F" w:rsidRPr="000A5CFB" w:rsidRDefault="0017040F" w:rsidP="007C3393">
      <w:pPr>
        <w:widowControl w:val="0"/>
        <w:numPr>
          <w:ilvl w:val="0"/>
          <w:numId w:val="1"/>
        </w:numPr>
        <w:tabs>
          <w:tab w:val="num" w:pos="1680"/>
          <w:tab w:val="num" w:pos="2040"/>
        </w:tabs>
        <w:autoSpaceDE w:val="0"/>
        <w:autoSpaceDN w:val="0"/>
        <w:adjustRightInd w:val="0"/>
        <w:jc w:val="center"/>
        <w:rPr>
          <w:rFonts w:asciiTheme="majorBidi" w:hAnsiTheme="majorBidi" w:cstheme="majorBidi"/>
          <w:b/>
          <w:sz w:val="22"/>
          <w:szCs w:val="22"/>
        </w:rPr>
      </w:pPr>
      <w:r w:rsidRPr="000A5CFB">
        <w:rPr>
          <w:rFonts w:asciiTheme="majorBidi" w:hAnsiTheme="majorBidi" w:cstheme="majorBidi"/>
          <w:b/>
          <w:sz w:val="22"/>
          <w:szCs w:val="22"/>
        </w:rPr>
        <w:t>ПРОИЗВОДСТВО РАБОТ, СДАЧА И ПРИЕМКА РАБОТ</w:t>
      </w:r>
    </w:p>
    <w:p w14:paraId="15909EA2" w14:textId="303F0C84" w:rsidR="0017040F" w:rsidRPr="000A5CFB" w:rsidRDefault="0017040F" w:rsidP="00792B6E">
      <w:pPr>
        <w:widowControl w:val="0"/>
        <w:numPr>
          <w:ilvl w:val="1"/>
          <w:numId w:val="0"/>
        </w:numPr>
        <w:suppressAutoHyphens/>
        <w:spacing w:line="230" w:lineRule="auto"/>
        <w:ind w:firstLine="709"/>
        <w:contextualSpacing/>
        <w:outlineLvl w:val="0"/>
        <w:rPr>
          <w:rFonts w:asciiTheme="majorBidi" w:hAnsiTheme="majorBidi" w:cstheme="majorBidi"/>
          <w:bCs/>
          <w:sz w:val="22"/>
          <w:szCs w:val="22"/>
          <w:lang w:eastAsia="zh-CN"/>
        </w:rPr>
      </w:pPr>
      <w:r w:rsidRPr="000A5CFB">
        <w:rPr>
          <w:rFonts w:asciiTheme="majorBidi" w:hAnsiTheme="majorBidi" w:cstheme="majorBidi"/>
          <w:bCs/>
          <w:sz w:val="22"/>
          <w:szCs w:val="22"/>
          <w:lang w:eastAsia="zh-CN"/>
        </w:rPr>
        <w:t>Заказчик и Подрядчик назначают своих уполномоченных представителей. Уполномоченный представитель заказчика осуществля</w:t>
      </w:r>
      <w:r w:rsidR="00D8643B" w:rsidRPr="000A5CFB">
        <w:rPr>
          <w:rFonts w:asciiTheme="majorBidi" w:hAnsiTheme="majorBidi" w:cstheme="majorBidi"/>
          <w:bCs/>
          <w:sz w:val="22"/>
          <w:szCs w:val="22"/>
          <w:lang w:eastAsia="zh-CN"/>
        </w:rPr>
        <w:t>е</w:t>
      </w:r>
      <w:r w:rsidRPr="000A5CFB">
        <w:rPr>
          <w:rFonts w:asciiTheme="majorBidi" w:hAnsiTheme="majorBidi" w:cstheme="majorBidi"/>
          <w:bCs/>
          <w:sz w:val="22"/>
          <w:szCs w:val="22"/>
          <w:lang w:eastAsia="zh-CN"/>
        </w:rPr>
        <w:t>т контроль, проверку соответствия объёма, срока и качества выполнения работ требованиям, установленным в Контракте, а также совместно с представителем Подрядчика осуществляют приемку выполненных работ, поставленного при выполнении работ товара.</w:t>
      </w:r>
    </w:p>
    <w:p w14:paraId="6822583C" w14:textId="4293D3A7" w:rsidR="0017040F" w:rsidRPr="000A5CFB" w:rsidRDefault="0017040F" w:rsidP="0065574B">
      <w:pPr>
        <w:numPr>
          <w:ilvl w:val="1"/>
          <w:numId w:val="0"/>
        </w:numPr>
        <w:tabs>
          <w:tab w:val="left" w:pos="1276"/>
        </w:tabs>
        <w:spacing w:line="230" w:lineRule="auto"/>
        <w:ind w:firstLine="709"/>
        <w:outlineLvl w:val="0"/>
        <w:rPr>
          <w:rFonts w:asciiTheme="majorBidi" w:hAnsiTheme="majorBidi" w:cstheme="majorBidi"/>
          <w:bCs/>
          <w:sz w:val="22"/>
          <w:szCs w:val="22"/>
          <w:lang w:eastAsia="zh-CN"/>
        </w:rPr>
      </w:pPr>
      <w:r w:rsidRPr="000A5CFB">
        <w:rPr>
          <w:rFonts w:asciiTheme="majorBidi" w:hAnsiTheme="majorBidi" w:cstheme="majorBidi"/>
          <w:bCs/>
          <w:sz w:val="22"/>
          <w:szCs w:val="22"/>
          <w:lang w:eastAsia="zh-CN"/>
        </w:rPr>
        <w:t>Представитель заказчика в рамках Контракта имеет право с составлением соответствующего акта:</w:t>
      </w:r>
    </w:p>
    <w:p w14:paraId="089FD629" w14:textId="77777777" w:rsidR="0017040F" w:rsidRPr="000A5CFB" w:rsidRDefault="0017040F" w:rsidP="0065574B">
      <w:pPr>
        <w:tabs>
          <w:tab w:val="left" w:pos="1276"/>
        </w:tabs>
        <w:autoSpaceDE w:val="0"/>
        <w:autoSpaceDN w:val="0"/>
        <w:adjustRightInd w:val="0"/>
        <w:spacing w:line="230" w:lineRule="auto"/>
        <w:ind w:firstLine="709"/>
        <w:outlineLvl w:val="3"/>
        <w:rPr>
          <w:rFonts w:asciiTheme="majorBidi" w:hAnsiTheme="majorBidi" w:cstheme="majorBidi"/>
          <w:bCs/>
          <w:iCs/>
          <w:sz w:val="22"/>
          <w:szCs w:val="22"/>
          <w:lang w:eastAsia="zh-CN"/>
        </w:rPr>
      </w:pPr>
      <w:r w:rsidRPr="000A5CFB">
        <w:rPr>
          <w:rFonts w:asciiTheme="majorBidi" w:hAnsiTheme="majorBidi" w:cstheme="majorBidi"/>
          <w:bCs/>
          <w:iCs/>
          <w:sz w:val="22"/>
          <w:szCs w:val="22"/>
          <w:lang w:eastAsia="zh-CN"/>
        </w:rPr>
        <w:t>проверять ход и качество выполняемых работ;</w:t>
      </w:r>
    </w:p>
    <w:p w14:paraId="76E786A2" w14:textId="77777777" w:rsidR="0017040F" w:rsidRPr="000A5CFB" w:rsidRDefault="0017040F" w:rsidP="0065574B">
      <w:pPr>
        <w:tabs>
          <w:tab w:val="left" w:pos="1276"/>
        </w:tabs>
        <w:autoSpaceDE w:val="0"/>
        <w:autoSpaceDN w:val="0"/>
        <w:adjustRightInd w:val="0"/>
        <w:spacing w:line="230" w:lineRule="auto"/>
        <w:ind w:firstLine="709"/>
        <w:outlineLvl w:val="3"/>
        <w:rPr>
          <w:rFonts w:asciiTheme="majorBidi" w:hAnsiTheme="majorBidi" w:cstheme="majorBidi"/>
          <w:bCs/>
          <w:iCs/>
          <w:sz w:val="22"/>
          <w:szCs w:val="22"/>
          <w:lang w:eastAsia="zh-CN"/>
        </w:rPr>
      </w:pPr>
      <w:r w:rsidRPr="000A5CFB">
        <w:rPr>
          <w:rFonts w:asciiTheme="majorBidi" w:hAnsiTheme="majorBidi" w:cstheme="majorBidi"/>
          <w:bCs/>
          <w:iCs/>
          <w:sz w:val="22"/>
          <w:szCs w:val="22"/>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14:paraId="2B24E758" w14:textId="77777777" w:rsidR="0017040F" w:rsidRPr="000A5CFB" w:rsidRDefault="0017040F" w:rsidP="0065574B">
      <w:pPr>
        <w:tabs>
          <w:tab w:val="left" w:pos="1276"/>
        </w:tabs>
        <w:autoSpaceDE w:val="0"/>
        <w:autoSpaceDN w:val="0"/>
        <w:adjustRightInd w:val="0"/>
        <w:spacing w:line="230" w:lineRule="auto"/>
        <w:ind w:firstLine="709"/>
        <w:outlineLvl w:val="3"/>
        <w:rPr>
          <w:rFonts w:asciiTheme="majorBidi" w:hAnsiTheme="majorBidi" w:cstheme="majorBidi"/>
          <w:bCs/>
          <w:iCs/>
          <w:sz w:val="22"/>
          <w:szCs w:val="22"/>
          <w:lang w:eastAsia="zh-CN"/>
        </w:rPr>
      </w:pPr>
      <w:r w:rsidRPr="000A5CFB">
        <w:rPr>
          <w:rFonts w:asciiTheme="majorBidi" w:hAnsiTheme="majorBidi" w:cstheme="majorBidi"/>
          <w:bCs/>
          <w:iCs/>
          <w:sz w:val="22"/>
          <w:szCs w:val="22"/>
          <w:lang w:eastAsia="zh-CN"/>
        </w:rPr>
        <w:t>не принимать работы, выполненные некачественно, ГОСТ, СНиП, ТУ и других нормативных документов, до их переделки или устранения дефектов.</w:t>
      </w:r>
    </w:p>
    <w:p w14:paraId="41CBE36D" w14:textId="3C2B809D" w:rsidR="0017040F" w:rsidRPr="000A5CFB" w:rsidRDefault="0017040F" w:rsidP="0065574B">
      <w:pPr>
        <w:numPr>
          <w:ilvl w:val="1"/>
          <w:numId w:val="0"/>
        </w:numPr>
        <w:tabs>
          <w:tab w:val="left" w:pos="1276"/>
        </w:tabs>
        <w:spacing w:line="230" w:lineRule="auto"/>
        <w:ind w:firstLine="709"/>
        <w:outlineLvl w:val="0"/>
        <w:rPr>
          <w:rFonts w:asciiTheme="majorBidi" w:hAnsiTheme="majorBidi" w:cstheme="majorBidi"/>
          <w:bCs/>
          <w:sz w:val="22"/>
          <w:szCs w:val="22"/>
          <w:lang w:eastAsia="zh-CN"/>
        </w:rPr>
      </w:pPr>
      <w:r w:rsidRPr="000A5CFB">
        <w:rPr>
          <w:rFonts w:asciiTheme="majorBidi" w:hAnsiTheme="majorBidi" w:cstheme="majorBidi"/>
          <w:bCs/>
          <w:sz w:val="22"/>
          <w:szCs w:val="22"/>
          <w:lang w:eastAsia="zh-CN"/>
        </w:rPr>
        <w:t xml:space="preserve">При обнаружении заказчиком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Подрядчиком за свой счет. </w:t>
      </w:r>
    </w:p>
    <w:p w14:paraId="45E098E0" w14:textId="73E9F583" w:rsidR="0017040F" w:rsidRPr="000A5CFB" w:rsidRDefault="0017040F" w:rsidP="00D8643B">
      <w:pPr>
        <w:widowControl w:val="0"/>
        <w:numPr>
          <w:ilvl w:val="1"/>
          <w:numId w:val="10"/>
        </w:numPr>
        <w:tabs>
          <w:tab w:val="left" w:pos="1276"/>
        </w:tabs>
        <w:suppressAutoHyphens/>
        <w:spacing w:line="230" w:lineRule="auto"/>
        <w:ind w:left="0" w:firstLine="709"/>
        <w:outlineLvl w:val="1"/>
        <w:rPr>
          <w:rFonts w:asciiTheme="majorBidi" w:hAnsiTheme="majorBidi" w:cstheme="majorBidi"/>
          <w:bCs/>
          <w:sz w:val="22"/>
          <w:szCs w:val="22"/>
          <w:lang w:eastAsia="zh-CN"/>
        </w:rPr>
      </w:pPr>
      <w:r w:rsidRPr="000A5CFB">
        <w:rPr>
          <w:rFonts w:asciiTheme="majorBidi" w:hAnsiTheme="majorBidi" w:cstheme="majorBidi"/>
          <w:bCs/>
          <w:sz w:val="22"/>
          <w:szCs w:val="22"/>
          <w:lang w:eastAsia="zh-CN"/>
        </w:rPr>
        <w:t xml:space="preserve">По завершении работ по Контракту в полном объеме Подрядчик 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w:t>
      </w:r>
    </w:p>
    <w:p w14:paraId="54559FC4" w14:textId="660452F8" w:rsidR="0017040F" w:rsidRPr="000A5CFB" w:rsidRDefault="00D8643B" w:rsidP="0065574B">
      <w:pPr>
        <w:widowControl w:val="0"/>
        <w:numPr>
          <w:ilvl w:val="1"/>
          <w:numId w:val="10"/>
        </w:numPr>
        <w:tabs>
          <w:tab w:val="left" w:pos="1276"/>
        </w:tabs>
        <w:suppressAutoHyphens/>
        <w:spacing w:line="230" w:lineRule="auto"/>
        <w:ind w:left="0" w:firstLine="709"/>
        <w:outlineLvl w:val="1"/>
        <w:rPr>
          <w:rFonts w:asciiTheme="majorBidi" w:hAnsiTheme="majorBidi" w:cstheme="majorBidi"/>
          <w:bCs/>
          <w:sz w:val="22"/>
          <w:szCs w:val="22"/>
          <w:lang w:eastAsia="zh-CN"/>
        </w:rPr>
      </w:pPr>
      <w:r w:rsidRPr="000A5CFB">
        <w:rPr>
          <w:rFonts w:asciiTheme="majorBidi" w:hAnsiTheme="majorBidi" w:cstheme="majorBidi"/>
          <w:bCs/>
          <w:sz w:val="22"/>
          <w:szCs w:val="22"/>
          <w:lang w:eastAsia="zh-CN"/>
        </w:rPr>
        <w:t>З</w:t>
      </w:r>
      <w:r w:rsidR="0017040F" w:rsidRPr="000A5CFB">
        <w:rPr>
          <w:rFonts w:asciiTheme="majorBidi" w:hAnsiTheme="majorBidi" w:cstheme="majorBidi"/>
          <w:bCs/>
          <w:sz w:val="22"/>
          <w:szCs w:val="22"/>
          <w:lang w:eastAsia="zh-CN"/>
        </w:rPr>
        <w:t>аказчик</w:t>
      </w:r>
      <w:r w:rsidRPr="000A5CFB">
        <w:rPr>
          <w:rFonts w:asciiTheme="majorBidi" w:hAnsiTheme="majorBidi" w:cstheme="majorBidi"/>
          <w:bCs/>
          <w:sz w:val="22"/>
          <w:szCs w:val="22"/>
          <w:lang w:eastAsia="zh-CN"/>
        </w:rPr>
        <w:t xml:space="preserve"> </w:t>
      </w:r>
      <w:r w:rsidR="0017040F" w:rsidRPr="000A5CFB">
        <w:rPr>
          <w:rFonts w:asciiTheme="majorBidi" w:hAnsiTheme="majorBidi" w:cstheme="majorBidi"/>
          <w:bCs/>
          <w:sz w:val="22"/>
          <w:szCs w:val="22"/>
          <w:lang w:eastAsia="zh-CN"/>
        </w:rPr>
        <w:t xml:space="preserve">в течение 3 рабочих дней со дня получения вышеуказанных документов проверяет достоверность указанных в них сведений о выполненных работах (поставленных товарах) и </w:t>
      </w:r>
      <w:r w:rsidRPr="000A5CFB">
        <w:rPr>
          <w:rFonts w:asciiTheme="majorBidi" w:hAnsiTheme="majorBidi" w:cstheme="majorBidi"/>
          <w:bCs/>
          <w:sz w:val="22"/>
          <w:szCs w:val="22"/>
          <w:lang w:eastAsia="zh-CN"/>
        </w:rPr>
        <w:t>подписывает</w:t>
      </w:r>
      <w:r w:rsidR="0017040F" w:rsidRPr="000A5CFB">
        <w:rPr>
          <w:rFonts w:asciiTheme="majorBidi" w:hAnsiTheme="majorBidi" w:cstheme="majorBidi"/>
          <w:bCs/>
          <w:sz w:val="22"/>
          <w:szCs w:val="22"/>
          <w:lang w:eastAsia="zh-CN"/>
        </w:rPr>
        <w:t xml:space="preserve"> акт приемки выполненных работ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а также в случае выявления не соответствия технических характеристик поставленных товаров, требованиям установленным в техническом задании и  Контракте. </w:t>
      </w:r>
      <w:r w:rsidRPr="000A5CFB">
        <w:rPr>
          <w:rFonts w:asciiTheme="majorBidi" w:hAnsiTheme="majorBidi" w:cstheme="majorBidi"/>
          <w:bCs/>
          <w:sz w:val="22"/>
          <w:szCs w:val="22"/>
          <w:lang w:eastAsia="zh-CN"/>
        </w:rPr>
        <w:t>З</w:t>
      </w:r>
      <w:r w:rsidR="0017040F" w:rsidRPr="000A5CFB">
        <w:rPr>
          <w:rFonts w:asciiTheme="majorBidi" w:hAnsiTheme="majorBidi" w:cstheme="majorBidi"/>
          <w:bCs/>
          <w:sz w:val="22"/>
          <w:szCs w:val="22"/>
          <w:lang w:eastAsia="zh-CN"/>
        </w:rPr>
        <w:t>аказчик не подписывает документы до внесения Подрядчиком в них соответствующих изменений.</w:t>
      </w:r>
    </w:p>
    <w:p w14:paraId="73DF0C99" w14:textId="62C743F5" w:rsidR="0017040F" w:rsidRPr="000A5CFB" w:rsidRDefault="0017040F" w:rsidP="0065574B">
      <w:pPr>
        <w:widowControl w:val="0"/>
        <w:numPr>
          <w:ilvl w:val="1"/>
          <w:numId w:val="10"/>
        </w:numPr>
        <w:tabs>
          <w:tab w:val="left" w:pos="1276"/>
        </w:tabs>
        <w:suppressAutoHyphens/>
        <w:spacing w:line="230" w:lineRule="auto"/>
        <w:ind w:left="0" w:firstLine="709"/>
        <w:outlineLvl w:val="1"/>
        <w:rPr>
          <w:rFonts w:asciiTheme="majorBidi" w:hAnsiTheme="majorBidi" w:cstheme="majorBidi"/>
          <w:bCs/>
          <w:sz w:val="22"/>
          <w:szCs w:val="22"/>
          <w:lang w:eastAsia="zh-CN"/>
        </w:rPr>
      </w:pPr>
      <w:r w:rsidRPr="000A5CFB">
        <w:rPr>
          <w:rFonts w:asciiTheme="majorBidi" w:hAnsiTheme="majorBidi" w:cstheme="majorBidi"/>
          <w:bCs/>
          <w:sz w:val="22"/>
          <w:szCs w:val="22"/>
          <w:lang w:eastAsia="zh-CN"/>
        </w:rPr>
        <w:t xml:space="preserve">В течение 2 рабочих дней с момента получения подписанных документов, заказчик подписывает акт приемки выполненных работ, акт сдачи-приемки поставленных товаров со своей стороны, либо представляет мотивированный отказ подписания для внесения Подрядчиком </w:t>
      </w:r>
      <w:r w:rsidRPr="000A5CFB">
        <w:rPr>
          <w:rFonts w:asciiTheme="majorBidi" w:hAnsiTheme="majorBidi" w:cstheme="majorBidi"/>
          <w:bCs/>
          <w:sz w:val="22"/>
          <w:szCs w:val="22"/>
          <w:lang w:eastAsia="zh-CN"/>
        </w:rPr>
        <w:lastRenderedPageBreak/>
        <w:t>соответствующих изменений. В случае мотивированного отказа заказчика от подписания акта приемки выполненных работ, поставленных товаров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рабочих дней с момента его получения. Доработанные Подрядчиком исполнительные документы с описью произведенных изменений рассматриваются заказчиком в соответствии с вышеуказанными сроками для рассмотрения первично поданных документов. Устранение Подрядчиком в установленные сроки выявленных заказчиком недостатков не освобождает его от уплаты неустойки, пени и штрафных санкций, предусмотренных Контрактом.</w:t>
      </w:r>
    </w:p>
    <w:p w14:paraId="4EF34716" w14:textId="77777777" w:rsidR="0017040F" w:rsidRPr="000A5CFB" w:rsidRDefault="0017040F" w:rsidP="0065574B">
      <w:pPr>
        <w:widowControl w:val="0"/>
        <w:numPr>
          <w:ilvl w:val="1"/>
          <w:numId w:val="10"/>
        </w:numPr>
        <w:tabs>
          <w:tab w:val="left" w:pos="1276"/>
        </w:tabs>
        <w:suppressAutoHyphens/>
        <w:spacing w:line="230" w:lineRule="auto"/>
        <w:ind w:left="0" w:firstLine="709"/>
        <w:outlineLvl w:val="1"/>
        <w:rPr>
          <w:rFonts w:asciiTheme="majorBidi" w:hAnsiTheme="majorBidi" w:cstheme="majorBidi"/>
          <w:bCs/>
          <w:sz w:val="22"/>
          <w:szCs w:val="22"/>
          <w:lang w:eastAsia="zh-CN"/>
        </w:rPr>
      </w:pPr>
      <w:r w:rsidRPr="000A5CFB">
        <w:rPr>
          <w:rFonts w:asciiTheme="majorBidi" w:hAnsiTheme="majorBidi" w:cstheme="majorBidi"/>
          <w:bCs/>
          <w:sz w:val="22"/>
          <w:szCs w:val="22"/>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14:paraId="65FAFA6C" w14:textId="77777777" w:rsidR="0017040F" w:rsidRPr="000A5CFB" w:rsidRDefault="0017040F" w:rsidP="00B73ED8">
      <w:pPr>
        <w:pStyle w:val="xl42"/>
        <w:pBdr>
          <w:top w:val="none" w:sz="0" w:space="0" w:color="auto"/>
          <w:left w:val="none" w:sz="0" w:space="0" w:color="auto"/>
          <w:bottom w:val="none" w:sz="0" w:space="0" w:color="auto"/>
          <w:right w:val="none" w:sz="0" w:space="0" w:color="auto"/>
        </w:pBdr>
        <w:spacing w:before="0" w:beforeAutospacing="0" w:after="0" w:afterAutospacing="0"/>
        <w:rPr>
          <w:rFonts w:asciiTheme="majorBidi" w:hAnsiTheme="majorBidi" w:cstheme="majorBidi"/>
          <w:b/>
          <w:bCs/>
          <w:iCs/>
          <w:sz w:val="22"/>
          <w:szCs w:val="22"/>
        </w:rPr>
      </w:pPr>
    </w:p>
    <w:p w14:paraId="6865DC7F" w14:textId="77777777" w:rsidR="0017040F" w:rsidRPr="000A5CFB" w:rsidRDefault="0017040F" w:rsidP="00B73ED8">
      <w:pPr>
        <w:widowControl w:val="0"/>
        <w:autoSpaceDE w:val="0"/>
        <w:autoSpaceDN w:val="0"/>
        <w:adjustRightInd w:val="0"/>
        <w:jc w:val="center"/>
        <w:rPr>
          <w:rFonts w:asciiTheme="majorBidi" w:hAnsiTheme="majorBidi" w:cstheme="majorBidi"/>
          <w:b/>
          <w:sz w:val="22"/>
          <w:szCs w:val="22"/>
        </w:rPr>
      </w:pPr>
      <w:r w:rsidRPr="000A5CFB">
        <w:rPr>
          <w:rFonts w:asciiTheme="majorBidi" w:hAnsiTheme="majorBidi" w:cstheme="majorBidi"/>
          <w:b/>
          <w:sz w:val="22"/>
          <w:szCs w:val="22"/>
        </w:rPr>
        <w:t xml:space="preserve">6. ОТВЕТСТВЕННОСТЬ СТОРОН </w:t>
      </w:r>
    </w:p>
    <w:p w14:paraId="26C8D71E" w14:textId="77777777" w:rsidR="0017040F" w:rsidRPr="000A5CFB" w:rsidRDefault="0017040F" w:rsidP="002D1165">
      <w:pPr>
        <w:widowControl w:val="0"/>
        <w:autoSpaceDE w:val="0"/>
        <w:autoSpaceDN w:val="0"/>
        <w:adjustRightInd w:val="0"/>
        <w:ind w:firstLine="567"/>
        <w:rPr>
          <w:rFonts w:asciiTheme="majorBidi" w:eastAsia="Times New Roman" w:hAnsiTheme="majorBidi" w:cstheme="majorBidi"/>
          <w:sz w:val="22"/>
          <w:szCs w:val="22"/>
        </w:rPr>
      </w:pPr>
      <w:r w:rsidRPr="000A5CFB">
        <w:rPr>
          <w:rFonts w:asciiTheme="majorBidi" w:eastAsia="Times New Roman" w:hAnsiTheme="majorBidi" w:cstheme="majorBidi"/>
          <w:sz w:val="22"/>
          <w:szCs w:val="22"/>
        </w:rPr>
        <w:t xml:space="preserve">6.1.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01F171B8" w14:textId="77777777" w:rsidR="0017040F" w:rsidRPr="000A5CFB" w:rsidRDefault="0017040F" w:rsidP="002D1165">
      <w:pPr>
        <w:widowControl w:val="0"/>
        <w:autoSpaceDE w:val="0"/>
        <w:autoSpaceDN w:val="0"/>
        <w:adjustRightInd w:val="0"/>
        <w:ind w:firstLine="567"/>
        <w:rPr>
          <w:rFonts w:asciiTheme="majorBidi" w:hAnsiTheme="majorBidi" w:cstheme="majorBidi"/>
          <w:sz w:val="22"/>
          <w:szCs w:val="22"/>
        </w:rPr>
      </w:pPr>
      <w:r w:rsidRPr="000A5CFB">
        <w:rPr>
          <w:rFonts w:asciiTheme="majorBidi" w:hAnsiTheme="majorBidi" w:cstheme="majorBidi"/>
          <w:sz w:val="22"/>
          <w:szCs w:val="22"/>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26A44ED3" w14:textId="77777777" w:rsidR="0017040F" w:rsidRPr="000A5CFB" w:rsidRDefault="0017040F" w:rsidP="002D1165">
      <w:pPr>
        <w:widowControl w:val="0"/>
        <w:autoSpaceDE w:val="0"/>
        <w:autoSpaceDN w:val="0"/>
        <w:adjustRightInd w:val="0"/>
        <w:ind w:firstLine="567"/>
        <w:rPr>
          <w:rFonts w:asciiTheme="majorBidi" w:eastAsia="Times New Roman" w:hAnsiTheme="majorBidi" w:cstheme="majorBidi"/>
          <w:sz w:val="22"/>
          <w:szCs w:val="22"/>
        </w:rPr>
      </w:pPr>
      <w:r w:rsidRPr="000A5CFB">
        <w:rPr>
          <w:rFonts w:asciiTheme="majorBidi" w:eastAsia="Times New Roman" w:hAnsiTheme="majorBidi" w:cstheme="majorBidi"/>
          <w:sz w:val="22"/>
          <w:szCs w:val="22"/>
        </w:rPr>
        <w:t>Размер штрафа устанавливается в соответствии с пп.6.2. и 6.3.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0870CA3A"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6.2. Ответственность Заказчика:</w:t>
      </w:r>
    </w:p>
    <w:p w14:paraId="6A0AC7D1"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AA09855"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а) 1000 рублей, если цена контракта не превышает 3 млн. рублей (включительно);</w:t>
      </w:r>
    </w:p>
    <w:p w14:paraId="3E00D4F0"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F5CFC8"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310845"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6.3. Ответственность Подрядчика:</w:t>
      </w:r>
    </w:p>
    <w:p w14:paraId="41170606"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6.3.2. - 6.3.4. Контракта):</w:t>
      </w:r>
    </w:p>
    <w:p w14:paraId="2B4EEE8B"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а) 10 процентов цены контракта (этапа) в случае, если цена контракта (этапа) не превышает 3 млн. рублей;</w:t>
      </w:r>
    </w:p>
    <w:p w14:paraId="0E222696"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 xml:space="preserve">6.3.2.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4F2F0509"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9E0FB1E"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а) в случае, если цена контракта не превышает начальную (максимальную) цену контракта:</w:t>
      </w:r>
    </w:p>
    <w:p w14:paraId="270E875D"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lastRenderedPageBreak/>
        <w:t>10 процентов начальной (максимальной) цены контракта, если цена контракта не превышает 3 млн. рублей;</w:t>
      </w:r>
    </w:p>
    <w:p w14:paraId="736BCFFA"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б) в случае, если цена контракта превышает начальную (максимальную) цену контракта:</w:t>
      </w:r>
    </w:p>
    <w:p w14:paraId="0A1697D2"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10 процентов цены контракта, если цена контракта не превышает 3 млн. рублей;</w:t>
      </w:r>
    </w:p>
    <w:p w14:paraId="1FCAF948"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8C9F627"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а) 1000 рублей, если цена контракта не превышает 3 млн. рублей.</w:t>
      </w:r>
    </w:p>
    <w:p w14:paraId="06F51C73"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14:paraId="045118EF"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636424C"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9A1D4C"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6562D595" w14:textId="77777777" w:rsidR="0017040F" w:rsidRPr="000A5CFB" w:rsidRDefault="0017040F" w:rsidP="002D1165">
      <w:pPr>
        <w:ind w:firstLine="567"/>
        <w:rPr>
          <w:rFonts w:asciiTheme="majorBidi" w:hAnsiTheme="majorBidi" w:cstheme="majorBidi"/>
          <w:sz w:val="22"/>
          <w:szCs w:val="22"/>
        </w:rPr>
      </w:pPr>
      <w:r w:rsidRPr="000A5CFB">
        <w:rPr>
          <w:rFonts w:asciiTheme="majorBidi" w:hAnsiTheme="majorBidi" w:cstheme="majorBidi"/>
          <w:sz w:val="22"/>
          <w:szCs w:val="22"/>
        </w:rPr>
        <w:t>6.7. 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1BA8A154" w14:textId="77777777" w:rsidR="0017040F" w:rsidRPr="000A5CFB" w:rsidRDefault="0017040F" w:rsidP="00B73ED8">
      <w:pPr>
        <w:widowControl w:val="0"/>
        <w:tabs>
          <w:tab w:val="num" w:pos="1404"/>
        </w:tabs>
        <w:autoSpaceDE w:val="0"/>
        <w:autoSpaceDN w:val="0"/>
        <w:adjustRightInd w:val="0"/>
        <w:ind w:left="6"/>
        <w:rPr>
          <w:rFonts w:asciiTheme="majorBidi" w:hAnsiTheme="majorBidi" w:cstheme="majorBidi"/>
          <w:sz w:val="22"/>
          <w:szCs w:val="22"/>
        </w:rPr>
      </w:pPr>
    </w:p>
    <w:p w14:paraId="2F41D215" w14:textId="77777777" w:rsidR="0017040F" w:rsidRPr="000A5CFB" w:rsidRDefault="0017040F" w:rsidP="00B73ED8">
      <w:pPr>
        <w:widowControl w:val="0"/>
        <w:tabs>
          <w:tab w:val="num" w:pos="1680"/>
          <w:tab w:val="num" w:pos="2040"/>
        </w:tabs>
        <w:autoSpaceDE w:val="0"/>
        <w:autoSpaceDN w:val="0"/>
        <w:adjustRightInd w:val="0"/>
        <w:ind w:left="-6"/>
        <w:jc w:val="center"/>
        <w:rPr>
          <w:rFonts w:asciiTheme="majorBidi" w:hAnsiTheme="majorBidi" w:cstheme="majorBidi"/>
          <w:b/>
          <w:sz w:val="22"/>
          <w:szCs w:val="22"/>
        </w:rPr>
      </w:pPr>
      <w:r w:rsidRPr="000A5CFB">
        <w:rPr>
          <w:rFonts w:asciiTheme="majorBidi" w:hAnsiTheme="majorBidi" w:cstheme="majorBidi"/>
          <w:b/>
          <w:sz w:val="22"/>
          <w:szCs w:val="22"/>
        </w:rPr>
        <w:t>7. ГАРАНТИИ КАЧЕСТВА.</w:t>
      </w:r>
    </w:p>
    <w:p w14:paraId="0B253CCF" w14:textId="17C8EB08"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 xml:space="preserve">7.1. Подрядчик несет ответственность за недостатки (дефекты), обнаруженные в течение гарантийного срока, который составляет </w:t>
      </w:r>
      <w:r w:rsidRPr="000A5CFB">
        <w:rPr>
          <w:rFonts w:asciiTheme="majorBidi" w:hAnsiTheme="majorBidi" w:cstheme="majorBidi"/>
          <w:bCs/>
          <w:sz w:val="22"/>
          <w:szCs w:val="22"/>
        </w:rPr>
        <w:t>36 месяцев</w:t>
      </w:r>
      <w:r w:rsidR="000E3BD8" w:rsidRPr="000A5CFB">
        <w:rPr>
          <w:rFonts w:asciiTheme="majorBidi" w:hAnsiTheme="majorBidi" w:cstheme="majorBidi"/>
          <w:bCs/>
          <w:sz w:val="22"/>
          <w:szCs w:val="22"/>
        </w:rPr>
        <w:t xml:space="preserve"> </w:t>
      </w:r>
      <w:r w:rsidRPr="000A5CFB">
        <w:rPr>
          <w:rFonts w:asciiTheme="majorBidi" w:hAnsiTheme="majorBidi" w:cstheme="majorBidi"/>
          <w:bCs/>
          <w:sz w:val="22"/>
          <w:szCs w:val="22"/>
        </w:rPr>
        <w:t>от</w:t>
      </w:r>
      <w:r w:rsidRPr="000A5CFB">
        <w:rPr>
          <w:rFonts w:asciiTheme="majorBidi" w:hAnsiTheme="majorBidi" w:cstheme="majorBidi"/>
          <w:sz w:val="22"/>
          <w:szCs w:val="22"/>
        </w:rPr>
        <w:t xml:space="preserve">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14:paraId="2E9A8820" w14:textId="77777777"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7.2.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или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7964EC91" w14:textId="77777777"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7.3.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14:paraId="2FD478AD" w14:textId="77777777"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p>
    <w:p w14:paraId="2CE5CDC8" w14:textId="77777777" w:rsidR="0017040F" w:rsidRPr="000A5CFB" w:rsidRDefault="0017040F" w:rsidP="00B73ED8">
      <w:pPr>
        <w:widowControl w:val="0"/>
        <w:tabs>
          <w:tab w:val="num" w:pos="1680"/>
          <w:tab w:val="num" w:pos="2040"/>
        </w:tabs>
        <w:autoSpaceDE w:val="0"/>
        <w:autoSpaceDN w:val="0"/>
        <w:adjustRightInd w:val="0"/>
        <w:ind w:left="-6"/>
        <w:jc w:val="center"/>
        <w:rPr>
          <w:rFonts w:asciiTheme="majorBidi" w:hAnsiTheme="majorBidi" w:cstheme="majorBidi"/>
          <w:b/>
          <w:sz w:val="22"/>
          <w:szCs w:val="22"/>
        </w:rPr>
      </w:pPr>
      <w:r w:rsidRPr="000A5CFB">
        <w:rPr>
          <w:rFonts w:asciiTheme="majorBidi" w:hAnsiTheme="majorBidi" w:cstheme="majorBidi"/>
          <w:b/>
          <w:sz w:val="22"/>
          <w:szCs w:val="22"/>
        </w:rPr>
        <w:t>8. СРОК КОНТРАКТА И ЕГО ПРЕКРАЩЕНИЕ</w:t>
      </w:r>
    </w:p>
    <w:p w14:paraId="071444C1" w14:textId="6318E055" w:rsidR="0017040F" w:rsidRPr="000A5CFB" w:rsidRDefault="0017040F" w:rsidP="00FE0443">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b/>
          <w:sz w:val="22"/>
          <w:szCs w:val="22"/>
        </w:rPr>
        <w:t>8.1</w:t>
      </w:r>
      <w:r w:rsidRPr="000A5CFB">
        <w:rPr>
          <w:rFonts w:asciiTheme="majorBidi" w:hAnsiTheme="majorBidi" w:cstheme="majorBidi"/>
          <w:sz w:val="22"/>
          <w:szCs w:val="22"/>
        </w:rPr>
        <w:t>. Настоящий Контракт вступает в силу с момента его подписания Сторонами и действует до 31 декабря 202</w:t>
      </w:r>
      <w:r w:rsidR="000A5CFB" w:rsidRPr="000A5CFB">
        <w:rPr>
          <w:rFonts w:asciiTheme="majorBidi" w:hAnsiTheme="majorBidi" w:cstheme="majorBidi"/>
          <w:sz w:val="22"/>
          <w:szCs w:val="22"/>
        </w:rPr>
        <w:t>6</w:t>
      </w:r>
      <w:r w:rsidRPr="000A5CFB">
        <w:rPr>
          <w:rFonts w:asciiTheme="majorBidi" w:hAnsiTheme="majorBidi" w:cstheme="majorBidi"/>
          <w:sz w:val="22"/>
          <w:szCs w:val="22"/>
        </w:rPr>
        <w:t xml:space="preserve"> года, а в части взаиморасчётов до полного исполнения обязательств. </w:t>
      </w:r>
    </w:p>
    <w:p w14:paraId="2F9E6473" w14:textId="1186F8A1"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b/>
          <w:sz w:val="22"/>
          <w:szCs w:val="22"/>
        </w:rPr>
        <w:t>8.2.</w:t>
      </w:r>
      <w:r w:rsidR="00D8643B" w:rsidRPr="000A5CFB">
        <w:rPr>
          <w:rFonts w:asciiTheme="majorBidi" w:hAnsiTheme="majorBidi" w:cstheme="majorBidi"/>
          <w:b/>
          <w:sz w:val="22"/>
          <w:szCs w:val="22"/>
        </w:rPr>
        <w:t xml:space="preserve"> </w:t>
      </w:r>
      <w:r w:rsidRPr="000A5CFB">
        <w:rPr>
          <w:rFonts w:asciiTheme="majorBidi" w:hAnsiTheme="majorBidi" w:cstheme="majorBidi"/>
          <w:sz w:val="22"/>
          <w:szCs w:val="22"/>
        </w:rP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14:paraId="6A805C6D" w14:textId="77777777" w:rsidR="0017040F" w:rsidRPr="000A5CFB" w:rsidRDefault="0017040F" w:rsidP="00B73ED8">
      <w:pPr>
        <w:shd w:val="clear" w:color="auto" w:fill="FFFFFF"/>
        <w:tabs>
          <w:tab w:val="left" w:pos="461"/>
        </w:tabs>
        <w:ind w:firstLine="709"/>
        <w:rPr>
          <w:rFonts w:asciiTheme="majorBidi" w:hAnsiTheme="majorBidi" w:cstheme="majorBidi"/>
          <w:sz w:val="22"/>
          <w:szCs w:val="22"/>
        </w:rPr>
      </w:pPr>
      <w:r w:rsidRPr="000A5CFB">
        <w:rPr>
          <w:rFonts w:asciiTheme="majorBidi" w:hAnsiTheme="majorBidi" w:cstheme="majorBidi"/>
          <w:b/>
          <w:sz w:val="22"/>
          <w:szCs w:val="22"/>
        </w:rPr>
        <w:t>8.3.</w:t>
      </w:r>
      <w:r w:rsidRPr="000A5CFB">
        <w:rPr>
          <w:rFonts w:asciiTheme="majorBidi" w:hAnsiTheme="majorBidi" w:cstheme="majorBidi"/>
          <w:sz w:val="22"/>
          <w:szCs w:val="22"/>
        </w:rP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sidRPr="000A5CFB">
        <w:rPr>
          <w:rFonts w:asciiTheme="majorBidi" w:hAnsiTheme="majorBidi" w:cstheme="majorBidi"/>
          <w:spacing w:val="-1"/>
          <w:sz w:val="22"/>
          <w:szCs w:val="22"/>
        </w:rPr>
        <w:t xml:space="preserve">потребовать возмещения причиненных убытков в случае следующих существенных нарушений </w:t>
      </w:r>
      <w:r w:rsidRPr="000A5CFB">
        <w:rPr>
          <w:rFonts w:asciiTheme="majorBidi" w:hAnsiTheme="majorBidi" w:cstheme="majorBidi"/>
          <w:sz w:val="22"/>
          <w:szCs w:val="22"/>
        </w:rPr>
        <w:t>Подрядчиком условий настоящего контракта.</w:t>
      </w:r>
    </w:p>
    <w:p w14:paraId="5966BAD5" w14:textId="77777777" w:rsidR="0017040F" w:rsidRPr="000A5CFB" w:rsidRDefault="0017040F" w:rsidP="00B73ED8">
      <w:pPr>
        <w:pStyle w:val="aa"/>
        <w:widowControl w:val="0"/>
        <w:shd w:val="clear" w:color="auto" w:fill="FFFFFF"/>
        <w:tabs>
          <w:tab w:val="left" w:pos="917"/>
        </w:tabs>
        <w:autoSpaceDE w:val="0"/>
        <w:autoSpaceDN w:val="0"/>
        <w:adjustRightInd w:val="0"/>
        <w:ind w:left="0" w:firstLine="709"/>
        <w:contextualSpacing/>
        <w:rPr>
          <w:rFonts w:asciiTheme="majorBidi" w:hAnsiTheme="majorBidi" w:cstheme="majorBidi"/>
          <w:sz w:val="22"/>
          <w:szCs w:val="22"/>
        </w:rPr>
      </w:pPr>
      <w:r w:rsidRPr="000A5CFB">
        <w:rPr>
          <w:rFonts w:asciiTheme="majorBidi" w:hAnsiTheme="majorBidi" w:cstheme="majorBidi"/>
          <w:b/>
          <w:spacing w:val="-1"/>
          <w:sz w:val="22"/>
          <w:szCs w:val="22"/>
        </w:rPr>
        <w:t>8.3.1.</w:t>
      </w:r>
      <w:r w:rsidRPr="000A5CFB">
        <w:rPr>
          <w:rFonts w:asciiTheme="majorBidi" w:hAnsiTheme="majorBidi" w:cstheme="majorBidi"/>
          <w:spacing w:val="-1"/>
          <w:sz w:val="22"/>
          <w:szCs w:val="22"/>
        </w:rPr>
        <w:t xml:space="preserve"> Подрядчик в течение 5 календарных дней в порядке, установленном в п. 2.1 контракта не </w:t>
      </w:r>
      <w:r w:rsidRPr="000A5CFB">
        <w:rPr>
          <w:rFonts w:asciiTheme="majorBidi" w:hAnsiTheme="majorBidi" w:cstheme="majorBidi"/>
          <w:sz w:val="22"/>
          <w:szCs w:val="22"/>
        </w:rPr>
        <w:t>принял объект.</w:t>
      </w:r>
    </w:p>
    <w:p w14:paraId="551A532C" w14:textId="77777777" w:rsidR="0017040F" w:rsidRPr="000A5CFB" w:rsidRDefault="0017040F" w:rsidP="00B73ED8">
      <w:pPr>
        <w:pStyle w:val="aa"/>
        <w:widowControl w:val="0"/>
        <w:shd w:val="clear" w:color="auto" w:fill="FFFFFF"/>
        <w:tabs>
          <w:tab w:val="left" w:pos="917"/>
        </w:tabs>
        <w:autoSpaceDE w:val="0"/>
        <w:autoSpaceDN w:val="0"/>
        <w:adjustRightInd w:val="0"/>
        <w:ind w:left="0" w:firstLine="709"/>
        <w:contextualSpacing/>
        <w:rPr>
          <w:rFonts w:asciiTheme="majorBidi" w:hAnsiTheme="majorBidi" w:cstheme="majorBidi"/>
          <w:sz w:val="22"/>
          <w:szCs w:val="22"/>
        </w:rPr>
      </w:pPr>
      <w:r w:rsidRPr="000A5CFB">
        <w:rPr>
          <w:rFonts w:asciiTheme="majorBidi" w:hAnsiTheme="majorBidi" w:cstheme="majorBidi"/>
          <w:b/>
          <w:sz w:val="22"/>
          <w:szCs w:val="22"/>
        </w:rPr>
        <w:t xml:space="preserve">8.3.2. </w:t>
      </w:r>
      <w:r w:rsidRPr="000A5CFB">
        <w:rPr>
          <w:rFonts w:asciiTheme="majorBidi" w:hAnsiTheme="majorBidi" w:cstheme="majorBidi"/>
          <w:spacing w:val="-1"/>
          <w:sz w:val="22"/>
          <w:szCs w:val="22"/>
        </w:rPr>
        <w:t xml:space="preserve">Подрядчик в течение 5 календарных дней после передачи объекта по акту не приступил к </w:t>
      </w:r>
      <w:r w:rsidRPr="000A5CFB">
        <w:rPr>
          <w:rFonts w:asciiTheme="majorBidi" w:hAnsiTheme="majorBidi" w:cstheme="majorBidi"/>
          <w:sz w:val="22"/>
          <w:szCs w:val="22"/>
        </w:rPr>
        <w:t>выполнению работ.</w:t>
      </w:r>
    </w:p>
    <w:p w14:paraId="6DF597FF" w14:textId="77777777" w:rsidR="0017040F" w:rsidRPr="000A5CFB" w:rsidRDefault="0017040F" w:rsidP="00B73ED8">
      <w:pPr>
        <w:pStyle w:val="aa"/>
        <w:widowControl w:val="0"/>
        <w:shd w:val="clear" w:color="auto" w:fill="FFFFFF"/>
        <w:tabs>
          <w:tab w:val="left" w:pos="917"/>
        </w:tabs>
        <w:autoSpaceDE w:val="0"/>
        <w:autoSpaceDN w:val="0"/>
        <w:adjustRightInd w:val="0"/>
        <w:ind w:left="0" w:firstLine="709"/>
        <w:contextualSpacing/>
        <w:rPr>
          <w:rFonts w:asciiTheme="majorBidi" w:hAnsiTheme="majorBidi" w:cstheme="majorBidi"/>
          <w:sz w:val="22"/>
          <w:szCs w:val="22"/>
        </w:rPr>
      </w:pPr>
      <w:r w:rsidRPr="000A5CFB">
        <w:rPr>
          <w:rFonts w:asciiTheme="majorBidi" w:hAnsiTheme="majorBidi" w:cstheme="majorBidi"/>
          <w:b/>
          <w:sz w:val="22"/>
          <w:szCs w:val="22"/>
        </w:rPr>
        <w:t xml:space="preserve">8.3.3. </w:t>
      </w:r>
      <w:r w:rsidRPr="000A5CFB">
        <w:rPr>
          <w:rFonts w:asciiTheme="majorBidi" w:hAnsiTheme="majorBidi" w:cstheme="majorBidi"/>
          <w:spacing w:val="-1"/>
          <w:sz w:val="22"/>
          <w:szCs w:val="22"/>
        </w:rPr>
        <w:t xml:space="preserve">Если задержка в сроках выполнения работ Подрядчиком, предусмотренных настоящим </w:t>
      </w:r>
      <w:r w:rsidRPr="000A5CFB">
        <w:rPr>
          <w:rFonts w:asciiTheme="majorBidi" w:hAnsiTheme="majorBidi" w:cstheme="majorBidi"/>
          <w:sz w:val="22"/>
          <w:szCs w:val="22"/>
        </w:rPr>
        <w:lastRenderedPageBreak/>
        <w:t xml:space="preserve">контрактом, составляет более 7 календарных дней. </w:t>
      </w:r>
    </w:p>
    <w:p w14:paraId="01D509C0" w14:textId="77777777" w:rsidR="0017040F" w:rsidRPr="000A5CFB" w:rsidRDefault="0017040F" w:rsidP="00B73ED8">
      <w:pPr>
        <w:pStyle w:val="aa"/>
        <w:widowControl w:val="0"/>
        <w:shd w:val="clear" w:color="auto" w:fill="FFFFFF"/>
        <w:tabs>
          <w:tab w:val="left" w:pos="917"/>
        </w:tabs>
        <w:autoSpaceDE w:val="0"/>
        <w:autoSpaceDN w:val="0"/>
        <w:adjustRightInd w:val="0"/>
        <w:ind w:left="0" w:firstLine="709"/>
        <w:contextualSpacing/>
        <w:rPr>
          <w:rFonts w:asciiTheme="majorBidi" w:hAnsiTheme="majorBidi" w:cstheme="majorBidi"/>
          <w:sz w:val="22"/>
          <w:szCs w:val="22"/>
        </w:rPr>
      </w:pPr>
      <w:r w:rsidRPr="000A5CFB">
        <w:rPr>
          <w:rFonts w:asciiTheme="majorBidi" w:hAnsiTheme="majorBidi" w:cstheme="majorBidi"/>
          <w:b/>
          <w:sz w:val="22"/>
          <w:szCs w:val="22"/>
        </w:rPr>
        <w:t xml:space="preserve">8.3.4. </w:t>
      </w:r>
      <w:r w:rsidRPr="000A5CFB">
        <w:rPr>
          <w:rFonts w:asciiTheme="majorBidi" w:hAnsiTheme="majorBidi" w:cstheme="majorBidi"/>
          <w:spacing w:val="-1"/>
          <w:sz w:val="22"/>
          <w:szCs w:val="22"/>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rsidRPr="000A5CFB">
        <w:rPr>
          <w:rFonts w:asciiTheme="majorBidi" w:hAnsiTheme="majorBidi" w:cstheme="majorBidi"/>
          <w:sz w:val="22"/>
          <w:szCs w:val="22"/>
        </w:rPr>
        <w:t>являются существенными и не устраненными.</w:t>
      </w:r>
    </w:p>
    <w:p w14:paraId="64E3C4D1" w14:textId="77777777" w:rsidR="0017040F" w:rsidRPr="000A5CFB" w:rsidRDefault="0017040F" w:rsidP="00B73ED8">
      <w:pPr>
        <w:pStyle w:val="aa"/>
        <w:widowControl w:val="0"/>
        <w:shd w:val="clear" w:color="auto" w:fill="FFFFFF"/>
        <w:tabs>
          <w:tab w:val="left" w:pos="917"/>
        </w:tabs>
        <w:autoSpaceDE w:val="0"/>
        <w:autoSpaceDN w:val="0"/>
        <w:adjustRightInd w:val="0"/>
        <w:ind w:left="0" w:firstLine="709"/>
        <w:contextualSpacing/>
        <w:rPr>
          <w:rFonts w:asciiTheme="majorBidi" w:hAnsiTheme="majorBidi" w:cstheme="majorBidi"/>
          <w:sz w:val="22"/>
          <w:szCs w:val="22"/>
        </w:rPr>
      </w:pPr>
      <w:r w:rsidRPr="000A5CFB">
        <w:rPr>
          <w:rFonts w:asciiTheme="majorBidi" w:hAnsiTheme="majorBidi" w:cstheme="majorBidi"/>
          <w:b/>
          <w:sz w:val="22"/>
          <w:szCs w:val="22"/>
        </w:rPr>
        <w:t>8.3.5.</w:t>
      </w:r>
      <w:r w:rsidRPr="000A5CFB">
        <w:rPr>
          <w:rFonts w:asciiTheme="majorBidi" w:hAnsiTheme="majorBidi" w:cstheme="majorBidi"/>
          <w:sz w:val="22"/>
          <w:szCs w:val="22"/>
        </w:rPr>
        <w:t xml:space="preserve"> В случае отсутствия финансирования со стороны Заказчика по независящим от него причинам.</w:t>
      </w:r>
    </w:p>
    <w:p w14:paraId="11027D5E" w14:textId="77777777" w:rsidR="0017040F" w:rsidRPr="000A5CFB" w:rsidRDefault="0017040F" w:rsidP="006C4C6E">
      <w:pPr>
        <w:autoSpaceDE w:val="0"/>
        <w:autoSpaceDN w:val="0"/>
        <w:adjustRightInd w:val="0"/>
        <w:ind w:firstLine="708"/>
        <w:contextualSpacing/>
        <w:rPr>
          <w:rFonts w:asciiTheme="majorBidi" w:eastAsiaTheme="minorHAnsi" w:hAnsiTheme="majorBidi" w:cstheme="majorBidi"/>
          <w:color w:val="FF0000"/>
          <w:sz w:val="22"/>
          <w:szCs w:val="22"/>
        </w:rPr>
      </w:pPr>
      <w:r w:rsidRPr="000A5CFB">
        <w:rPr>
          <w:rFonts w:asciiTheme="majorBidi" w:eastAsiaTheme="minorHAnsi" w:hAnsiTheme="majorBidi" w:cstheme="majorBidi"/>
          <w:b/>
          <w:sz w:val="22"/>
          <w:szCs w:val="22"/>
        </w:rPr>
        <w:t xml:space="preserve">8.4. </w:t>
      </w:r>
      <w:r w:rsidRPr="000A5CFB">
        <w:rPr>
          <w:rFonts w:asciiTheme="majorBidi" w:eastAsiaTheme="minorHAnsi" w:hAnsiTheme="majorBidi" w:cstheme="majorBidi"/>
          <w:sz w:val="22"/>
          <w:szCs w:val="22"/>
        </w:rPr>
        <w:t xml:space="preserve">Решение заказчика об одностороннем отказе от исполнения контракта в течение трех рабочих дней, следующих за датой принятия указанного решения и направляется Подрядчику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0A5CFB">
        <w:rPr>
          <w:rFonts w:asciiTheme="majorBidi" w:hAnsiTheme="majorBidi" w:cstheme="majorBidi"/>
          <w:sz w:val="22"/>
          <w:szCs w:val="22"/>
        </w:rPr>
        <w:t>Настоящий контракт считается расторгнутым через десять календарных дней с даты надлежащего уведомления Подрядчика об одностороннем отказе от исполнения контракта</w:t>
      </w:r>
      <w:r w:rsidRPr="000A5CFB">
        <w:rPr>
          <w:rFonts w:asciiTheme="majorBidi" w:eastAsiaTheme="minorHAnsi" w:hAnsiTheme="majorBidi" w:cstheme="majorBidi"/>
          <w:sz w:val="22"/>
          <w:szCs w:val="22"/>
        </w:rPr>
        <w:t>.</w:t>
      </w:r>
    </w:p>
    <w:p w14:paraId="279037CC" w14:textId="77777777" w:rsidR="0017040F" w:rsidRPr="000A5CFB" w:rsidRDefault="0017040F" w:rsidP="006C4C6E">
      <w:pPr>
        <w:pStyle w:val="aa"/>
        <w:autoSpaceDE w:val="0"/>
        <w:autoSpaceDN w:val="0"/>
        <w:adjustRightInd w:val="0"/>
        <w:ind w:left="0" w:firstLine="708"/>
        <w:contextualSpacing/>
        <w:rPr>
          <w:rFonts w:asciiTheme="majorBidi" w:eastAsiaTheme="minorHAnsi" w:hAnsiTheme="majorBidi" w:cstheme="majorBidi"/>
          <w:sz w:val="22"/>
          <w:szCs w:val="22"/>
        </w:rPr>
      </w:pPr>
      <w:r w:rsidRPr="000A5CFB">
        <w:rPr>
          <w:rFonts w:asciiTheme="majorBidi" w:eastAsiaTheme="minorHAnsi" w:hAnsiTheme="majorBidi" w:cstheme="majorBidi"/>
          <w:b/>
          <w:sz w:val="22"/>
          <w:szCs w:val="22"/>
        </w:rPr>
        <w:t xml:space="preserve">8.4.1. </w:t>
      </w:r>
      <w:r w:rsidRPr="000A5CFB">
        <w:rPr>
          <w:rFonts w:asciiTheme="majorBidi" w:eastAsiaTheme="minorHAnsi" w:hAnsiTheme="majorBidi" w:cstheme="majorBidi"/>
          <w:sz w:val="22"/>
          <w:szCs w:val="22"/>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62B94CDF" w14:textId="77777777" w:rsidR="0017040F" w:rsidRPr="000A5CFB" w:rsidRDefault="0017040F" w:rsidP="006C4C6E">
      <w:pPr>
        <w:autoSpaceDE w:val="0"/>
        <w:autoSpaceDN w:val="0"/>
        <w:adjustRightInd w:val="0"/>
        <w:ind w:firstLine="708"/>
        <w:rPr>
          <w:rFonts w:asciiTheme="majorBidi" w:eastAsiaTheme="minorHAnsi" w:hAnsiTheme="majorBidi" w:cstheme="majorBidi"/>
          <w:i/>
          <w:iCs/>
          <w:sz w:val="22"/>
          <w:szCs w:val="22"/>
          <w:shd w:val="clear" w:color="auto" w:fill="F0F0F0"/>
        </w:rPr>
      </w:pPr>
      <w:r w:rsidRPr="000A5CFB">
        <w:rPr>
          <w:rFonts w:asciiTheme="majorBidi" w:eastAsiaTheme="minorHAnsi" w:hAnsiTheme="majorBidi" w:cstheme="majorBidi"/>
          <w:b/>
          <w:sz w:val="22"/>
          <w:szCs w:val="22"/>
        </w:rPr>
        <w:t xml:space="preserve">8.5. </w:t>
      </w:r>
      <w:r w:rsidRPr="000A5CFB">
        <w:rPr>
          <w:rFonts w:asciiTheme="majorBidi" w:eastAsiaTheme="minorHAnsi" w:hAnsiTheme="majorBidi" w:cstheme="majorBidi"/>
          <w:sz w:val="22"/>
          <w:szCs w:val="22"/>
        </w:rPr>
        <w:t xml:space="preserve">Подрядчик вправе принять решение об одностороннем отказе от исполнения контракта по основаниям, предусмотренным </w:t>
      </w:r>
      <w:hyperlink r:id="rId9" w:history="1">
        <w:r w:rsidRPr="000A5CFB">
          <w:rPr>
            <w:rStyle w:val="ae"/>
            <w:rFonts w:asciiTheme="majorBidi" w:eastAsiaTheme="minorHAnsi" w:hAnsiTheme="majorBidi" w:cstheme="majorBidi"/>
            <w:color w:val="auto"/>
            <w:sz w:val="22"/>
            <w:szCs w:val="22"/>
            <w:u w:val="none"/>
          </w:rPr>
          <w:t>Гражданским кодексом</w:t>
        </w:r>
      </w:hyperlink>
      <w:r w:rsidRPr="000A5CFB">
        <w:rPr>
          <w:rFonts w:asciiTheme="majorBidi" w:eastAsiaTheme="minorHAnsi" w:hAnsiTheme="majorBidi" w:cstheme="majorBidi"/>
          <w:sz w:val="22"/>
          <w:szCs w:val="22"/>
        </w:rPr>
        <w:t xml:space="preserve"> Российской Федерации.</w:t>
      </w:r>
    </w:p>
    <w:p w14:paraId="79C6F6F4" w14:textId="77777777" w:rsidR="0017040F" w:rsidRPr="000A5CFB" w:rsidRDefault="0017040F" w:rsidP="006C4C6E">
      <w:pPr>
        <w:autoSpaceDE w:val="0"/>
        <w:autoSpaceDN w:val="0"/>
        <w:adjustRightInd w:val="0"/>
        <w:ind w:firstLine="708"/>
        <w:rPr>
          <w:rFonts w:asciiTheme="majorBidi" w:eastAsiaTheme="minorHAnsi" w:hAnsiTheme="majorBidi" w:cstheme="majorBidi"/>
          <w:sz w:val="22"/>
          <w:szCs w:val="22"/>
        </w:rPr>
      </w:pPr>
      <w:r w:rsidRPr="000A5CFB">
        <w:rPr>
          <w:rFonts w:asciiTheme="majorBidi" w:eastAsiaTheme="minorHAnsi" w:hAnsiTheme="majorBidi" w:cstheme="majorBidi"/>
          <w:b/>
          <w:sz w:val="22"/>
          <w:szCs w:val="22"/>
        </w:rPr>
        <w:t>8.5.1</w:t>
      </w:r>
      <w:r w:rsidRPr="000A5CFB">
        <w:rPr>
          <w:rFonts w:asciiTheme="majorBidi" w:eastAsiaTheme="minorHAnsi" w:hAnsiTheme="majorBidi" w:cstheme="majorBidi"/>
          <w:sz w:val="22"/>
          <w:szCs w:val="22"/>
        </w:rPr>
        <w:t>. Решение Подрядчика об одностороннем отказе от исполнения контракта 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60FCD6B7" w14:textId="77777777" w:rsidR="0017040F" w:rsidRPr="000A5CFB" w:rsidRDefault="0017040F" w:rsidP="006C4C6E">
      <w:pPr>
        <w:autoSpaceDE w:val="0"/>
        <w:autoSpaceDN w:val="0"/>
        <w:adjustRightInd w:val="0"/>
        <w:ind w:firstLine="708"/>
        <w:rPr>
          <w:rFonts w:asciiTheme="majorBidi" w:eastAsiaTheme="minorHAnsi" w:hAnsiTheme="majorBidi" w:cstheme="majorBidi"/>
          <w:sz w:val="22"/>
          <w:szCs w:val="22"/>
        </w:rPr>
      </w:pPr>
      <w:r w:rsidRPr="000A5CFB">
        <w:rPr>
          <w:rFonts w:asciiTheme="majorBidi" w:eastAsiaTheme="minorHAnsi" w:hAnsiTheme="majorBidi" w:cstheme="majorBidi"/>
          <w:b/>
          <w:sz w:val="22"/>
          <w:szCs w:val="22"/>
        </w:rPr>
        <w:t>8.5.2.</w:t>
      </w:r>
      <w:r w:rsidRPr="000A5CFB">
        <w:rPr>
          <w:rFonts w:asciiTheme="majorBidi" w:eastAsiaTheme="minorHAnsi" w:hAnsiTheme="majorBidi" w:cstheme="majorBidi"/>
          <w:sz w:val="22"/>
          <w:szCs w:val="22"/>
        </w:rPr>
        <w:t xml:space="preserve">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Подрядчика заказчика об одностороннем отказе от исполнения контракта.</w:t>
      </w:r>
    </w:p>
    <w:p w14:paraId="5EC60FDB" w14:textId="77777777" w:rsidR="0017040F" w:rsidRPr="000A5CFB" w:rsidRDefault="0017040F" w:rsidP="006C4C6E">
      <w:pPr>
        <w:autoSpaceDE w:val="0"/>
        <w:autoSpaceDN w:val="0"/>
        <w:adjustRightInd w:val="0"/>
        <w:ind w:firstLine="708"/>
        <w:rPr>
          <w:rFonts w:asciiTheme="majorBidi" w:eastAsiaTheme="minorHAnsi" w:hAnsiTheme="majorBidi" w:cstheme="majorBidi"/>
          <w:sz w:val="22"/>
          <w:szCs w:val="22"/>
        </w:rPr>
      </w:pPr>
      <w:r w:rsidRPr="000A5CFB">
        <w:rPr>
          <w:rFonts w:asciiTheme="majorBidi" w:eastAsiaTheme="minorHAnsi" w:hAnsiTheme="majorBidi" w:cstheme="majorBidi"/>
          <w:b/>
          <w:sz w:val="22"/>
          <w:szCs w:val="22"/>
        </w:rPr>
        <w:t>8.6.</w:t>
      </w:r>
      <w:r w:rsidRPr="000A5CFB">
        <w:rPr>
          <w:rFonts w:asciiTheme="majorBidi" w:eastAsiaTheme="minorHAnsi" w:hAnsiTheme="majorBidi" w:cstheme="majorBidi"/>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F5B3B8B" w14:textId="77777777" w:rsidR="0017040F" w:rsidRPr="000A5CFB" w:rsidRDefault="0017040F" w:rsidP="00B73ED8">
      <w:pPr>
        <w:pStyle w:val="3"/>
        <w:tabs>
          <w:tab w:val="clear" w:pos="567"/>
          <w:tab w:val="left" w:pos="561"/>
        </w:tabs>
        <w:spacing w:after="0"/>
        <w:ind w:firstLine="851"/>
        <w:jc w:val="center"/>
        <w:rPr>
          <w:rFonts w:asciiTheme="majorBidi" w:hAnsiTheme="majorBidi" w:cstheme="majorBidi"/>
          <w:i w:val="0"/>
          <w:szCs w:val="22"/>
        </w:rPr>
      </w:pPr>
      <w:r w:rsidRPr="000A5CFB">
        <w:rPr>
          <w:rFonts w:asciiTheme="majorBidi" w:hAnsiTheme="majorBidi" w:cstheme="majorBidi"/>
          <w:i w:val="0"/>
          <w:szCs w:val="22"/>
        </w:rPr>
        <w:t>9. ПРОЧИЕ УСЛОВИЯ</w:t>
      </w:r>
    </w:p>
    <w:p w14:paraId="1A082E6C" w14:textId="22E230D7"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9.1. Подрядчик передает права на техническую документацию Заказчику с момента подписания сторонами акта о приемке выполненных работ.</w:t>
      </w:r>
    </w:p>
    <w:p w14:paraId="46E9A081" w14:textId="77777777" w:rsidR="0017040F" w:rsidRPr="000A5CFB" w:rsidRDefault="0017040F" w:rsidP="008D786D">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9.2. Контракт подписан в электронной форме усиленными квалифицированными электронными подписями обеих Сторон</w:t>
      </w:r>
    </w:p>
    <w:p w14:paraId="0BBF4258" w14:textId="61AFB4F9"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 xml:space="preserve">9.3. Споры, возникающие при исполнении настоящего контракта, регулируются путем переговоров. При </w:t>
      </w:r>
      <w:r w:rsidR="00D8643B" w:rsidRPr="000A5CFB">
        <w:rPr>
          <w:rFonts w:asciiTheme="majorBidi" w:hAnsiTheme="majorBidi" w:cstheme="majorBidi"/>
          <w:sz w:val="22"/>
          <w:szCs w:val="22"/>
        </w:rPr>
        <w:t>недостижении</w:t>
      </w:r>
      <w:r w:rsidRPr="000A5CFB">
        <w:rPr>
          <w:rFonts w:asciiTheme="majorBidi" w:hAnsiTheme="majorBidi" w:cstheme="majorBidi"/>
          <w:sz w:val="22"/>
          <w:szCs w:val="22"/>
        </w:rPr>
        <w:t xml:space="preserve"> сторонами согласия, спор может быть передан на рассмотрение в Арбитражный суд Санкт-Петербурга и Ленинградской области.</w:t>
      </w:r>
    </w:p>
    <w:p w14:paraId="4360D667" w14:textId="77777777"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9.4. Любые изменения и дополнения к контракту действительны, если они совершены в письменной форме и подписаны Сторонами.</w:t>
      </w:r>
    </w:p>
    <w:p w14:paraId="750DFC3D" w14:textId="77777777"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9.5.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3492B3A9" w14:textId="77777777" w:rsidR="0017040F" w:rsidRPr="000A5CFB" w:rsidRDefault="0017040F" w:rsidP="00B73ED8">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9.6. Все, что не урегулировано настоящим контрактом, регулируется действующим гражданским законодательством РФ.</w:t>
      </w:r>
    </w:p>
    <w:p w14:paraId="7B032BD7" w14:textId="77777777" w:rsidR="0017040F" w:rsidRPr="000A5CFB" w:rsidRDefault="0017040F" w:rsidP="001B0C46">
      <w:pPr>
        <w:widowControl w:val="0"/>
        <w:autoSpaceDE w:val="0"/>
        <w:autoSpaceDN w:val="0"/>
        <w:adjustRightInd w:val="0"/>
        <w:ind w:firstLine="709"/>
        <w:rPr>
          <w:rFonts w:asciiTheme="majorBidi" w:hAnsiTheme="majorBidi" w:cstheme="majorBidi"/>
          <w:sz w:val="22"/>
          <w:szCs w:val="22"/>
        </w:rPr>
      </w:pPr>
      <w:r w:rsidRPr="000A5CFB">
        <w:rPr>
          <w:rFonts w:asciiTheme="majorBidi" w:hAnsiTheme="majorBidi" w:cstheme="majorBidi"/>
          <w:sz w:val="22"/>
          <w:szCs w:val="22"/>
        </w:rPr>
        <w:t>9.7. К контракту прилагаются и являются его неотъемлемой частью:</w:t>
      </w:r>
    </w:p>
    <w:p w14:paraId="43B5C1F4" w14:textId="77777777" w:rsidR="0017040F" w:rsidRPr="000A5CFB" w:rsidRDefault="0017040F" w:rsidP="001B0C46">
      <w:pPr>
        <w:widowControl w:val="0"/>
        <w:autoSpaceDE w:val="0"/>
        <w:autoSpaceDN w:val="0"/>
        <w:adjustRightInd w:val="0"/>
        <w:ind w:firstLine="709"/>
        <w:rPr>
          <w:rFonts w:asciiTheme="majorBidi" w:hAnsiTheme="majorBidi" w:cstheme="majorBidi"/>
          <w:sz w:val="22"/>
          <w:szCs w:val="22"/>
        </w:rPr>
      </w:pPr>
    </w:p>
    <w:p w14:paraId="2EDE8861" w14:textId="77777777" w:rsidR="0017040F" w:rsidRPr="000A5CFB" w:rsidRDefault="0017040F" w:rsidP="00B73ED8">
      <w:pPr>
        <w:ind w:firstLine="6"/>
        <w:rPr>
          <w:rFonts w:asciiTheme="majorBidi" w:hAnsiTheme="majorBidi" w:cstheme="majorBidi"/>
          <w:sz w:val="22"/>
          <w:szCs w:val="22"/>
        </w:rPr>
      </w:pPr>
      <w:r w:rsidRPr="000A5CFB">
        <w:rPr>
          <w:rFonts w:asciiTheme="majorBidi" w:hAnsiTheme="majorBidi" w:cstheme="majorBidi"/>
          <w:b/>
          <w:sz w:val="22"/>
          <w:szCs w:val="22"/>
        </w:rPr>
        <w:t>Приложение №1</w:t>
      </w:r>
      <w:r w:rsidRPr="000A5CFB">
        <w:rPr>
          <w:rFonts w:asciiTheme="majorBidi" w:hAnsiTheme="majorBidi" w:cstheme="majorBidi"/>
          <w:sz w:val="22"/>
          <w:szCs w:val="22"/>
        </w:rPr>
        <w:t xml:space="preserve"> – Техническое задание</w:t>
      </w:r>
    </w:p>
    <w:p w14:paraId="2A22C9CE" w14:textId="2FC6D5E9" w:rsidR="0017040F" w:rsidRPr="000A5CFB" w:rsidRDefault="0017040F" w:rsidP="00896E29">
      <w:pPr>
        <w:ind w:firstLine="6"/>
        <w:rPr>
          <w:rFonts w:asciiTheme="majorBidi" w:hAnsiTheme="majorBidi" w:cstheme="majorBidi"/>
          <w:sz w:val="22"/>
          <w:szCs w:val="22"/>
        </w:rPr>
      </w:pPr>
      <w:r w:rsidRPr="000A5CFB">
        <w:rPr>
          <w:rFonts w:asciiTheme="majorBidi" w:hAnsiTheme="majorBidi" w:cstheme="majorBidi"/>
          <w:b/>
          <w:sz w:val="22"/>
          <w:szCs w:val="22"/>
        </w:rPr>
        <w:t>Приложение №2</w:t>
      </w:r>
      <w:r w:rsidRPr="000A5CFB">
        <w:rPr>
          <w:rFonts w:asciiTheme="majorBidi" w:hAnsiTheme="majorBidi" w:cstheme="majorBidi"/>
          <w:sz w:val="22"/>
          <w:szCs w:val="22"/>
        </w:rPr>
        <w:t xml:space="preserve"> – </w:t>
      </w:r>
      <w:r w:rsidR="00EF27C2" w:rsidRPr="000A5CFB">
        <w:rPr>
          <w:rFonts w:asciiTheme="majorBidi" w:hAnsiTheme="majorBidi" w:cstheme="majorBidi"/>
          <w:sz w:val="22"/>
          <w:szCs w:val="22"/>
        </w:rPr>
        <w:t>Спецификация</w:t>
      </w:r>
    </w:p>
    <w:p w14:paraId="13A4B224" w14:textId="77777777" w:rsidR="0017040F" w:rsidRPr="000A5CFB" w:rsidRDefault="0017040F" w:rsidP="00B73ED8">
      <w:pPr>
        <w:jc w:val="left"/>
        <w:rPr>
          <w:rFonts w:asciiTheme="majorBidi" w:hAnsiTheme="majorBidi" w:cstheme="majorBidi"/>
          <w:sz w:val="22"/>
          <w:szCs w:val="22"/>
        </w:rPr>
      </w:pPr>
      <w:r w:rsidRPr="000A5CFB">
        <w:rPr>
          <w:rFonts w:asciiTheme="majorBidi" w:hAnsiTheme="majorBidi" w:cstheme="majorBidi"/>
          <w:b/>
          <w:sz w:val="22"/>
          <w:szCs w:val="22"/>
        </w:rPr>
        <w:t>Приложение №3</w:t>
      </w:r>
      <w:r w:rsidRPr="000A5CFB">
        <w:rPr>
          <w:rFonts w:asciiTheme="majorBidi" w:hAnsiTheme="majorBidi" w:cstheme="majorBidi"/>
          <w:sz w:val="22"/>
          <w:szCs w:val="22"/>
        </w:rPr>
        <w:t xml:space="preserve"> – Акт приемки выполненных работ</w:t>
      </w:r>
    </w:p>
    <w:p w14:paraId="3052BB70" w14:textId="77777777" w:rsidR="0017040F" w:rsidRPr="000A5CFB" w:rsidRDefault="0017040F" w:rsidP="00641B2A">
      <w:pPr>
        <w:ind w:firstLine="6"/>
        <w:rPr>
          <w:rFonts w:asciiTheme="majorBidi" w:hAnsiTheme="majorBidi" w:cstheme="majorBidi"/>
          <w:sz w:val="22"/>
          <w:szCs w:val="22"/>
        </w:rPr>
      </w:pPr>
      <w:r w:rsidRPr="000A5CFB">
        <w:rPr>
          <w:rFonts w:asciiTheme="majorBidi" w:hAnsiTheme="majorBidi" w:cstheme="majorBidi"/>
          <w:b/>
          <w:sz w:val="22"/>
          <w:szCs w:val="22"/>
        </w:rPr>
        <w:t>Приложение №4</w:t>
      </w:r>
      <w:r w:rsidRPr="000A5CFB">
        <w:rPr>
          <w:rFonts w:asciiTheme="majorBidi" w:hAnsiTheme="majorBidi" w:cstheme="majorBidi"/>
          <w:sz w:val="22"/>
          <w:szCs w:val="22"/>
        </w:rPr>
        <w:t xml:space="preserve"> – Акт передачи объекта для выполнения работ</w:t>
      </w:r>
    </w:p>
    <w:p w14:paraId="70ED7F8B" w14:textId="77777777" w:rsidR="0017040F" w:rsidRPr="000A5CFB" w:rsidRDefault="0017040F" w:rsidP="00B73ED8">
      <w:pPr>
        <w:ind w:firstLine="6"/>
        <w:rPr>
          <w:rFonts w:asciiTheme="majorBidi" w:hAnsiTheme="majorBidi" w:cstheme="majorBidi"/>
          <w:sz w:val="22"/>
          <w:szCs w:val="22"/>
        </w:rPr>
      </w:pPr>
    </w:p>
    <w:p w14:paraId="6242D8C0" w14:textId="77777777" w:rsidR="0017040F" w:rsidRPr="000A5CFB" w:rsidRDefault="0017040F" w:rsidP="00B73ED8">
      <w:pPr>
        <w:pStyle w:val="a7"/>
        <w:widowControl/>
        <w:autoSpaceDE/>
        <w:autoSpaceDN/>
        <w:adjustRightInd/>
        <w:jc w:val="center"/>
        <w:rPr>
          <w:rFonts w:asciiTheme="majorBidi" w:hAnsiTheme="majorBidi" w:cstheme="majorBidi"/>
          <w:b/>
          <w:sz w:val="22"/>
          <w:szCs w:val="22"/>
        </w:rPr>
      </w:pPr>
      <w:r w:rsidRPr="000A5CFB">
        <w:rPr>
          <w:rFonts w:asciiTheme="majorBidi" w:hAnsiTheme="majorBidi" w:cstheme="majorBidi"/>
          <w:b/>
          <w:sz w:val="22"/>
          <w:szCs w:val="22"/>
        </w:rPr>
        <w:t>10. ЮРИДИЧЕСКИЕ АДРЕСА, БАНКОВСКИЕ РЕКВИЗИТЫ</w:t>
      </w:r>
    </w:p>
    <w:p w14:paraId="39823543" w14:textId="77777777" w:rsidR="0017040F" w:rsidRPr="006A4900" w:rsidRDefault="0017040F" w:rsidP="00B73ED8">
      <w:pPr>
        <w:pStyle w:val="a7"/>
        <w:widowControl/>
        <w:autoSpaceDE/>
        <w:autoSpaceDN/>
        <w:adjustRightInd/>
        <w:jc w:val="center"/>
        <w:rPr>
          <w:rFonts w:ascii="Times New Roman" w:hAnsi="Times New Roman" w:cs="Times New Roman"/>
          <w:b/>
          <w:sz w:val="24"/>
          <w:szCs w:val="24"/>
        </w:rPr>
      </w:pP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17040F" w:rsidRPr="006A4900" w14:paraId="51032899" w14:textId="77777777" w:rsidTr="00C64DDB">
        <w:trPr>
          <w:trHeight w:val="4102"/>
        </w:trPr>
        <w:tc>
          <w:tcPr>
            <w:tcW w:w="5529" w:type="dxa"/>
          </w:tcPr>
          <w:p w14:paraId="53421A50" w14:textId="77777777" w:rsidR="0017040F" w:rsidRDefault="0017040F"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ЗАКАЗЧИК</w:t>
            </w:r>
          </w:p>
          <w:p w14:paraId="29F85A23" w14:textId="77777777" w:rsidR="0017040F" w:rsidRPr="00CC2472" w:rsidRDefault="0017040F" w:rsidP="00E676A8">
            <w:pPr>
              <w:pStyle w:val="a7"/>
              <w:rPr>
                <w:rFonts w:ascii="Times New Roman" w:hAnsi="Times New Roman" w:cs="Times New Roman"/>
                <w:b/>
                <w:sz w:val="24"/>
                <w:szCs w:val="24"/>
                <w:u w:val="single"/>
              </w:rPr>
            </w:pPr>
          </w:p>
          <w:p w14:paraId="3EBFEA0A" w14:textId="77777777" w:rsidR="000A5CFB" w:rsidRPr="000A5CFB" w:rsidRDefault="000A5CFB" w:rsidP="000A5CFB">
            <w:pPr>
              <w:shd w:val="clear" w:color="auto" w:fill="FFFFFF"/>
              <w:jc w:val="left"/>
              <w:textAlignment w:val="baseline"/>
              <w:rPr>
                <w:rFonts w:eastAsia="Times New Roman"/>
                <w:b/>
                <w:sz w:val="22"/>
                <w:szCs w:val="22"/>
              </w:rPr>
            </w:pPr>
            <w:r w:rsidRPr="000A5CFB">
              <w:rPr>
                <w:rFonts w:eastAsia="Times New Roman"/>
                <w:b/>
                <w:sz w:val="22"/>
                <w:szCs w:val="22"/>
              </w:rPr>
              <w:t xml:space="preserve">Государственное бюджетное дошкольное образовательное учреждение детский сад № 63 компенсирующего вида Петроградского района Санкт-Петербурга </w:t>
            </w:r>
          </w:p>
          <w:p w14:paraId="1C6ED1F3" w14:textId="77777777"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Юр. адрес/ почт, адрес: 197110, Санкт-Петербург, ул. Большая Зеленина, д. 27 А</w:t>
            </w:r>
          </w:p>
          <w:p w14:paraId="2B3B3216" w14:textId="30D65C65"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ИНН 7813126637</w:t>
            </w:r>
            <w:r>
              <w:rPr>
                <w:rFonts w:eastAsia="Times New Roman"/>
                <w:sz w:val="22"/>
                <w:szCs w:val="22"/>
              </w:rPr>
              <w:t xml:space="preserve">, </w:t>
            </w:r>
            <w:r w:rsidRPr="000A5CFB">
              <w:rPr>
                <w:rFonts w:eastAsia="Times New Roman"/>
                <w:sz w:val="22"/>
                <w:szCs w:val="22"/>
              </w:rPr>
              <w:t>КПП 781301001</w:t>
            </w:r>
          </w:p>
          <w:p w14:paraId="45321AFD" w14:textId="5B16D102"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ОКПО 52134589</w:t>
            </w:r>
            <w:r>
              <w:rPr>
                <w:rFonts w:eastAsia="Times New Roman"/>
                <w:sz w:val="22"/>
                <w:szCs w:val="22"/>
              </w:rPr>
              <w:t xml:space="preserve">, </w:t>
            </w:r>
            <w:r w:rsidRPr="000A5CFB">
              <w:rPr>
                <w:rFonts w:eastAsia="Times New Roman"/>
                <w:sz w:val="22"/>
                <w:szCs w:val="22"/>
              </w:rPr>
              <w:t>ОГРН 1027806882476</w:t>
            </w:r>
          </w:p>
          <w:p w14:paraId="2E42286A" w14:textId="77777777"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ОКТМО 40394000000</w:t>
            </w:r>
          </w:p>
          <w:p w14:paraId="36C9E016" w14:textId="2E96756B"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Наименование банка:</w:t>
            </w:r>
            <w:r>
              <w:rPr>
                <w:rFonts w:eastAsia="Times New Roman"/>
                <w:sz w:val="22"/>
                <w:szCs w:val="22"/>
              </w:rPr>
              <w:t xml:space="preserve"> </w:t>
            </w:r>
            <w:bookmarkStart w:id="3" w:name="_Hlk212730106"/>
            <w:r w:rsidRPr="000A5CFB">
              <w:rPr>
                <w:rFonts w:eastAsia="Times New Roman"/>
                <w:sz w:val="22"/>
                <w:szCs w:val="22"/>
              </w:rPr>
              <w:t>ОКЦ №1 Северо-Западного ГУ Банка России// УФК по г. Санкт-Петербургу, г. Санкт-Петербург</w:t>
            </w:r>
          </w:p>
          <w:bookmarkEnd w:id="3"/>
          <w:p w14:paraId="79A68441" w14:textId="77777777"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БИК 014030106</w:t>
            </w:r>
          </w:p>
          <w:p w14:paraId="042CB0C5" w14:textId="77777777"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Лицевой счет: 0621066</w:t>
            </w:r>
          </w:p>
          <w:p w14:paraId="4186327C" w14:textId="77777777"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Расчетный счет   03224643400000007200</w:t>
            </w:r>
          </w:p>
          <w:p w14:paraId="544B8C5F" w14:textId="77777777" w:rsidR="000A5CFB" w:rsidRPr="000A5CFB" w:rsidRDefault="000A5CFB" w:rsidP="000A5CFB">
            <w:pPr>
              <w:shd w:val="clear" w:color="auto" w:fill="FFFFFF"/>
              <w:jc w:val="left"/>
              <w:textAlignment w:val="baseline"/>
              <w:rPr>
                <w:rFonts w:eastAsia="Times New Roman"/>
                <w:sz w:val="22"/>
                <w:szCs w:val="22"/>
              </w:rPr>
            </w:pPr>
            <w:proofErr w:type="spellStart"/>
            <w:r w:rsidRPr="000A5CFB">
              <w:rPr>
                <w:rFonts w:eastAsia="Times New Roman"/>
                <w:sz w:val="22"/>
                <w:szCs w:val="22"/>
              </w:rPr>
              <w:t>Кор.счет</w:t>
            </w:r>
            <w:proofErr w:type="spellEnd"/>
            <w:r w:rsidRPr="000A5CFB">
              <w:rPr>
                <w:rFonts w:eastAsia="Times New Roman"/>
                <w:sz w:val="22"/>
                <w:szCs w:val="22"/>
              </w:rPr>
              <w:t xml:space="preserve"> 40102810945370000005</w:t>
            </w:r>
          </w:p>
          <w:p w14:paraId="657D1A5D" w14:textId="77777777"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sz w:val="22"/>
                <w:szCs w:val="22"/>
              </w:rPr>
              <w:t xml:space="preserve">Телефон: </w:t>
            </w:r>
            <w:r w:rsidRPr="000A5CFB">
              <w:rPr>
                <w:rFonts w:eastAsia="Times New Roman"/>
                <w:bCs/>
                <w:sz w:val="22"/>
                <w:szCs w:val="22"/>
              </w:rPr>
              <w:t>(812) 235-71-96, 432-08-77</w:t>
            </w:r>
          </w:p>
          <w:p w14:paraId="0B693E53" w14:textId="77777777" w:rsidR="000A5CFB" w:rsidRPr="000A5CFB" w:rsidRDefault="000A5CFB" w:rsidP="000A5CFB">
            <w:pPr>
              <w:shd w:val="clear" w:color="auto" w:fill="FFFFFF"/>
              <w:jc w:val="left"/>
              <w:textAlignment w:val="baseline"/>
              <w:rPr>
                <w:rFonts w:eastAsia="Times New Roman"/>
                <w:sz w:val="22"/>
                <w:szCs w:val="22"/>
              </w:rPr>
            </w:pPr>
            <w:r w:rsidRPr="000A5CFB">
              <w:rPr>
                <w:rFonts w:eastAsia="Times New Roman"/>
                <w:bCs/>
                <w:sz w:val="22"/>
                <w:szCs w:val="22"/>
              </w:rPr>
              <w:t>E-mail</w:t>
            </w:r>
            <w:r w:rsidRPr="000A5CFB">
              <w:rPr>
                <w:rFonts w:eastAsia="Times New Roman"/>
                <w:sz w:val="22"/>
                <w:szCs w:val="22"/>
              </w:rPr>
              <w:t>: </w:t>
            </w:r>
            <w:r w:rsidRPr="000A5CFB">
              <w:rPr>
                <w:rFonts w:eastAsia="Times New Roman"/>
                <w:bCs/>
                <w:sz w:val="22"/>
                <w:szCs w:val="22"/>
                <w:lang w:val="en-US"/>
              </w:rPr>
              <w:t>gbdou</w:t>
            </w:r>
            <w:r w:rsidRPr="000A5CFB">
              <w:rPr>
                <w:rFonts w:eastAsia="Times New Roman"/>
                <w:bCs/>
                <w:sz w:val="22"/>
                <w:szCs w:val="22"/>
              </w:rPr>
              <w:t>63@</w:t>
            </w:r>
            <w:r w:rsidRPr="000A5CFB">
              <w:rPr>
                <w:rFonts w:eastAsia="Times New Roman"/>
                <w:bCs/>
                <w:sz w:val="22"/>
                <w:szCs w:val="22"/>
                <w:lang w:val="en-US"/>
              </w:rPr>
              <w:t>yandex</w:t>
            </w:r>
            <w:r w:rsidRPr="000A5CFB">
              <w:rPr>
                <w:rFonts w:eastAsia="Times New Roman"/>
                <w:bCs/>
                <w:sz w:val="22"/>
                <w:szCs w:val="22"/>
              </w:rPr>
              <w:t>.</w:t>
            </w:r>
            <w:r w:rsidRPr="000A5CFB">
              <w:rPr>
                <w:rFonts w:eastAsia="Times New Roman"/>
                <w:bCs/>
                <w:sz w:val="22"/>
                <w:szCs w:val="22"/>
                <w:lang w:val="en-US"/>
              </w:rPr>
              <w:t>ru</w:t>
            </w:r>
          </w:p>
          <w:p w14:paraId="19A75DB3" w14:textId="77777777" w:rsidR="0017040F" w:rsidRDefault="0017040F" w:rsidP="00E676A8"/>
          <w:p w14:paraId="44C256C5" w14:textId="77777777" w:rsidR="0017040F" w:rsidRPr="00EC5BDE" w:rsidRDefault="0017040F" w:rsidP="00E676A8">
            <w:r>
              <w:rPr>
                <w:noProof/>
              </w:rPr>
              <w:t>Заведующий</w:t>
            </w:r>
          </w:p>
          <w:p w14:paraId="6E87ACFD" w14:textId="77777777" w:rsidR="0017040F" w:rsidRPr="00EC5BDE" w:rsidRDefault="0017040F" w:rsidP="00E676A8"/>
          <w:p w14:paraId="6604558D" w14:textId="0D8651C9" w:rsidR="0017040F" w:rsidRDefault="0017040F" w:rsidP="00BF1725">
            <w:r w:rsidRPr="00EC5BDE">
              <w:t>________________</w:t>
            </w:r>
            <w:r>
              <w:t xml:space="preserve"> / </w:t>
            </w:r>
            <w:r w:rsidR="00C21247">
              <w:rPr>
                <w:noProof/>
              </w:rPr>
              <w:t>Широбокова Ю.А</w:t>
            </w:r>
            <w:r>
              <w:rPr>
                <w:noProof/>
              </w:rPr>
              <w:t>.</w:t>
            </w:r>
            <w:r>
              <w:t>/</w:t>
            </w:r>
          </w:p>
          <w:p w14:paraId="4F52F4F0" w14:textId="77777777" w:rsidR="0017040F" w:rsidRPr="00905AD5" w:rsidRDefault="0017040F" w:rsidP="00E676A8">
            <w:pPr>
              <w:pStyle w:val="a7"/>
              <w:rPr>
                <w:rFonts w:ascii="Times New Roman" w:hAnsi="Times New Roman" w:cs="Times New Roman"/>
                <w:sz w:val="24"/>
                <w:szCs w:val="24"/>
                <w:u w:val="single"/>
              </w:rPr>
            </w:pPr>
            <w:r w:rsidRPr="00E75A69">
              <w:rPr>
                <w:rFonts w:ascii="Times New Roman" w:hAnsi="Times New Roman"/>
                <w:sz w:val="24"/>
                <w:szCs w:val="24"/>
              </w:rPr>
              <w:t xml:space="preserve">(подписано </w:t>
            </w:r>
            <w:r>
              <w:rPr>
                <w:rFonts w:ascii="Times New Roman" w:hAnsi="Times New Roman"/>
                <w:sz w:val="24"/>
                <w:szCs w:val="24"/>
              </w:rPr>
              <w:t>ЭЦП)</w:t>
            </w:r>
          </w:p>
        </w:tc>
        <w:tc>
          <w:tcPr>
            <w:tcW w:w="5067" w:type="dxa"/>
          </w:tcPr>
          <w:p w14:paraId="3C8B788C" w14:textId="77777777" w:rsidR="0017040F" w:rsidRDefault="0017040F"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ПОДРЯДЧИК</w:t>
            </w:r>
          </w:p>
          <w:p w14:paraId="4D9C7923" w14:textId="77777777" w:rsidR="0017040F" w:rsidRPr="00B709D7" w:rsidRDefault="0017040F" w:rsidP="000B5EDA">
            <w:pPr>
              <w:pStyle w:val="ConsPlusNonformat"/>
              <w:rPr>
                <w:rFonts w:ascii="Times New Roman" w:hAnsi="Times New Roman" w:cs="Times New Roman"/>
                <w:bCs/>
                <w:sz w:val="24"/>
                <w:szCs w:val="24"/>
              </w:rPr>
            </w:pPr>
          </w:p>
          <w:p w14:paraId="2A7EDCE4" w14:textId="77777777" w:rsidR="001F170C" w:rsidRPr="009811F4" w:rsidRDefault="001F170C" w:rsidP="001F170C">
            <w:pPr>
              <w:pStyle w:val="ConsPlusNonformat"/>
              <w:rPr>
                <w:rFonts w:ascii="Times New Roman" w:hAnsi="Times New Roman" w:cs="Times New Roman"/>
                <w:bCs/>
                <w:sz w:val="24"/>
                <w:szCs w:val="24"/>
              </w:rPr>
            </w:pPr>
          </w:p>
          <w:p w14:paraId="5FECDA0A" w14:textId="77777777" w:rsidR="001F170C" w:rsidRPr="009811F4" w:rsidRDefault="001F170C" w:rsidP="001F170C">
            <w:pPr>
              <w:pStyle w:val="ConsPlusNonformat"/>
              <w:rPr>
                <w:rFonts w:ascii="Times New Roman" w:hAnsi="Times New Roman" w:cs="Times New Roman"/>
                <w:bCs/>
                <w:sz w:val="24"/>
                <w:szCs w:val="24"/>
              </w:rPr>
            </w:pPr>
          </w:p>
          <w:p w14:paraId="1C7588DA" w14:textId="77777777" w:rsidR="001F170C" w:rsidRPr="009811F4" w:rsidRDefault="001F170C" w:rsidP="001F170C">
            <w:pPr>
              <w:pStyle w:val="ConsPlusNonformat"/>
              <w:rPr>
                <w:rFonts w:ascii="Times New Roman" w:hAnsi="Times New Roman" w:cs="Times New Roman"/>
                <w:bCs/>
                <w:sz w:val="24"/>
                <w:szCs w:val="24"/>
              </w:rPr>
            </w:pPr>
          </w:p>
          <w:p w14:paraId="640FD727" w14:textId="77777777" w:rsidR="001F170C" w:rsidRDefault="001F170C" w:rsidP="001F170C">
            <w:pPr>
              <w:pStyle w:val="ConsPlusNonformat"/>
              <w:rPr>
                <w:rFonts w:ascii="Times New Roman" w:hAnsi="Times New Roman" w:cs="Times New Roman"/>
                <w:bCs/>
                <w:sz w:val="24"/>
                <w:szCs w:val="24"/>
              </w:rPr>
            </w:pPr>
          </w:p>
          <w:p w14:paraId="4EBDE9B4" w14:textId="77777777" w:rsidR="001F170C" w:rsidRPr="009811F4" w:rsidRDefault="001F170C" w:rsidP="001F170C">
            <w:pPr>
              <w:pStyle w:val="ConsPlusNonformat"/>
              <w:rPr>
                <w:rFonts w:ascii="Times New Roman" w:hAnsi="Times New Roman" w:cs="Times New Roman"/>
                <w:bCs/>
                <w:sz w:val="24"/>
                <w:szCs w:val="24"/>
              </w:rPr>
            </w:pPr>
          </w:p>
          <w:p w14:paraId="66BB85DD" w14:textId="77777777" w:rsidR="001F170C" w:rsidRPr="009811F4" w:rsidRDefault="001F170C" w:rsidP="001F170C">
            <w:pPr>
              <w:pStyle w:val="ConsPlusNonformat"/>
              <w:rPr>
                <w:rFonts w:ascii="Times New Roman" w:hAnsi="Times New Roman" w:cs="Times New Roman"/>
                <w:bCs/>
                <w:sz w:val="24"/>
                <w:szCs w:val="24"/>
              </w:rPr>
            </w:pPr>
          </w:p>
          <w:p w14:paraId="27DDCA4D" w14:textId="77777777" w:rsidR="001F170C" w:rsidRDefault="001F170C" w:rsidP="001F170C">
            <w:pPr>
              <w:pStyle w:val="ConsPlusNonformat"/>
              <w:rPr>
                <w:rFonts w:ascii="Times New Roman" w:hAnsi="Times New Roman" w:cs="Times New Roman"/>
                <w:bCs/>
                <w:sz w:val="24"/>
                <w:szCs w:val="24"/>
              </w:rPr>
            </w:pPr>
          </w:p>
          <w:p w14:paraId="079FC88C" w14:textId="77777777" w:rsidR="00C21247" w:rsidRDefault="00C21247" w:rsidP="001F170C">
            <w:pPr>
              <w:pStyle w:val="ConsPlusNonformat"/>
              <w:rPr>
                <w:rFonts w:ascii="Times New Roman" w:hAnsi="Times New Roman" w:cs="Times New Roman"/>
                <w:bCs/>
                <w:sz w:val="24"/>
                <w:szCs w:val="24"/>
              </w:rPr>
            </w:pPr>
          </w:p>
          <w:p w14:paraId="21CD0CD6" w14:textId="77777777" w:rsidR="00C21247" w:rsidRDefault="00C21247" w:rsidP="001F170C">
            <w:pPr>
              <w:pStyle w:val="ConsPlusNonformat"/>
              <w:rPr>
                <w:rFonts w:ascii="Times New Roman" w:hAnsi="Times New Roman" w:cs="Times New Roman"/>
                <w:bCs/>
                <w:sz w:val="24"/>
                <w:szCs w:val="24"/>
              </w:rPr>
            </w:pPr>
          </w:p>
          <w:p w14:paraId="04D7D4D0" w14:textId="77777777" w:rsidR="00C21247" w:rsidRDefault="00C21247" w:rsidP="001F170C">
            <w:pPr>
              <w:pStyle w:val="ConsPlusNonformat"/>
              <w:rPr>
                <w:rFonts w:ascii="Times New Roman" w:hAnsi="Times New Roman" w:cs="Times New Roman"/>
                <w:bCs/>
                <w:sz w:val="24"/>
                <w:szCs w:val="24"/>
              </w:rPr>
            </w:pPr>
          </w:p>
          <w:p w14:paraId="4FE65339" w14:textId="77777777" w:rsidR="00C21247" w:rsidRDefault="00C21247" w:rsidP="001F170C">
            <w:pPr>
              <w:pStyle w:val="ConsPlusNonformat"/>
              <w:rPr>
                <w:rFonts w:ascii="Times New Roman" w:hAnsi="Times New Roman" w:cs="Times New Roman"/>
                <w:bCs/>
                <w:sz w:val="24"/>
                <w:szCs w:val="24"/>
              </w:rPr>
            </w:pPr>
          </w:p>
          <w:p w14:paraId="559D8BD8" w14:textId="77777777" w:rsidR="00C21247" w:rsidRDefault="00C21247" w:rsidP="001F170C">
            <w:pPr>
              <w:pStyle w:val="ConsPlusNonformat"/>
              <w:rPr>
                <w:rFonts w:ascii="Times New Roman" w:hAnsi="Times New Roman" w:cs="Times New Roman"/>
                <w:bCs/>
                <w:sz w:val="24"/>
                <w:szCs w:val="24"/>
              </w:rPr>
            </w:pPr>
          </w:p>
          <w:p w14:paraId="72011702" w14:textId="77777777" w:rsidR="00C21247" w:rsidRDefault="00C21247" w:rsidP="001F170C">
            <w:pPr>
              <w:pStyle w:val="ConsPlusNonformat"/>
              <w:rPr>
                <w:rFonts w:ascii="Times New Roman" w:hAnsi="Times New Roman" w:cs="Times New Roman"/>
                <w:bCs/>
                <w:sz w:val="24"/>
                <w:szCs w:val="24"/>
              </w:rPr>
            </w:pPr>
          </w:p>
          <w:p w14:paraId="62F4FDB1" w14:textId="77777777" w:rsidR="00C21247" w:rsidRDefault="00C21247" w:rsidP="001F170C">
            <w:pPr>
              <w:pStyle w:val="ConsPlusNonformat"/>
              <w:rPr>
                <w:rFonts w:ascii="Times New Roman" w:hAnsi="Times New Roman" w:cs="Times New Roman"/>
                <w:bCs/>
                <w:sz w:val="24"/>
                <w:szCs w:val="24"/>
              </w:rPr>
            </w:pPr>
          </w:p>
          <w:p w14:paraId="259B520D" w14:textId="77777777" w:rsidR="00C21247" w:rsidRDefault="00C21247" w:rsidP="001F170C">
            <w:pPr>
              <w:pStyle w:val="ConsPlusNonformat"/>
              <w:rPr>
                <w:rFonts w:ascii="Times New Roman" w:hAnsi="Times New Roman" w:cs="Times New Roman"/>
                <w:bCs/>
                <w:sz w:val="24"/>
                <w:szCs w:val="24"/>
              </w:rPr>
            </w:pPr>
          </w:p>
          <w:p w14:paraId="01E62863" w14:textId="77777777" w:rsidR="00C21247" w:rsidRDefault="00C21247" w:rsidP="001F170C">
            <w:pPr>
              <w:pStyle w:val="ConsPlusNonformat"/>
              <w:rPr>
                <w:rFonts w:ascii="Times New Roman" w:hAnsi="Times New Roman" w:cs="Times New Roman"/>
                <w:bCs/>
                <w:sz w:val="24"/>
                <w:szCs w:val="24"/>
              </w:rPr>
            </w:pPr>
          </w:p>
          <w:p w14:paraId="49A10585" w14:textId="77777777" w:rsidR="00C21247" w:rsidRDefault="00C21247" w:rsidP="001F170C">
            <w:pPr>
              <w:pStyle w:val="ConsPlusNonformat"/>
              <w:rPr>
                <w:rFonts w:ascii="Times New Roman" w:hAnsi="Times New Roman" w:cs="Times New Roman"/>
                <w:bCs/>
                <w:sz w:val="24"/>
                <w:szCs w:val="24"/>
              </w:rPr>
            </w:pPr>
          </w:p>
          <w:p w14:paraId="40D48DAB" w14:textId="77777777" w:rsidR="00C21247" w:rsidRDefault="00C21247" w:rsidP="001F170C">
            <w:pPr>
              <w:pStyle w:val="ConsPlusNonformat"/>
              <w:rPr>
                <w:rFonts w:ascii="Times New Roman" w:hAnsi="Times New Roman" w:cs="Times New Roman"/>
                <w:bCs/>
                <w:sz w:val="24"/>
                <w:szCs w:val="24"/>
              </w:rPr>
            </w:pPr>
          </w:p>
          <w:p w14:paraId="30E17E49" w14:textId="77777777" w:rsidR="00C21247" w:rsidRPr="009811F4" w:rsidRDefault="00C21247" w:rsidP="001F170C">
            <w:pPr>
              <w:pStyle w:val="ConsPlusNonformat"/>
              <w:rPr>
                <w:rFonts w:ascii="Times New Roman" w:hAnsi="Times New Roman" w:cs="Times New Roman"/>
                <w:bCs/>
                <w:sz w:val="24"/>
                <w:szCs w:val="24"/>
              </w:rPr>
            </w:pPr>
          </w:p>
          <w:p w14:paraId="02A6B1A9" w14:textId="4796987C" w:rsidR="001F170C" w:rsidRDefault="001F170C" w:rsidP="001F170C">
            <w:r w:rsidRPr="009811F4">
              <w:rPr>
                <w:bCs/>
              </w:rPr>
              <w:t xml:space="preserve">________________ / </w:t>
            </w:r>
            <w:r w:rsidR="00C21247">
              <w:rPr>
                <w:bCs/>
              </w:rPr>
              <w:t>__________</w:t>
            </w:r>
            <w:r w:rsidRPr="009811F4">
              <w:rPr>
                <w:bCs/>
              </w:rPr>
              <w:t>/</w:t>
            </w:r>
            <w:r>
              <w:t xml:space="preserve"> </w:t>
            </w:r>
          </w:p>
          <w:p w14:paraId="4FFA5106" w14:textId="77777777" w:rsidR="0017040F" w:rsidRPr="001E06A5" w:rsidRDefault="001F170C" w:rsidP="001F170C">
            <w:pPr>
              <w:pStyle w:val="ConsPlusNonformat"/>
              <w:rPr>
                <w:rFonts w:ascii="Times New Roman" w:hAnsi="Times New Roman" w:cs="Times New Roman"/>
                <w:bCs/>
                <w:sz w:val="24"/>
                <w:szCs w:val="24"/>
              </w:rPr>
            </w:pPr>
            <w:r w:rsidRPr="00E75A69">
              <w:rPr>
                <w:rFonts w:ascii="Times New Roman" w:hAnsi="Times New Roman"/>
                <w:sz w:val="24"/>
                <w:szCs w:val="24"/>
              </w:rPr>
              <w:t xml:space="preserve">(подписано </w:t>
            </w:r>
            <w:r>
              <w:rPr>
                <w:rFonts w:ascii="Times New Roman" w:hAnsi="Times New Roman"/>
                <w:sz w:val="24"/>
                <w:szCs w:val="24"/>
              </w:rPr>
              <w:t>ЭЦП)</w:t>
            </w:r>
          </w:p>
        </w:tc>
      </w:tr>
    </w:tbl>
    <w:p w14:paraId="01396920" w14:textId="77777777" w:rsidR="0017040F" w:rsidRDefault="0017040F" w:rsidP="00B73ED8">
      <w:pPr>
        <w:jc w:val="right"/>
        <w:rPr>
          <w:b/>
          <w:sz w:val="28"/>
          <w:szCs w:val="28"/>
        </w:rPr>
        <w:sectPr w:rsidR="0017040F" w:rsidSect="000116F1">
          <w:footerReference w:type="even" r:id="rId10"/>
          <w:footerReference w:type="first" r:id="rId11"/>
          <w:pgSz w:w="11906" w:h="16838" w:code="9"/>
          <w:pgMar w:top="709" w:right="851" w:bottom="993" w:left="1134" w:header="567" w:footer="567" w:gutter="0"/>
          <w:pgNumType w:start="1"/>
          <w:cols w:space="708"/>
          <w:docGrid w:linePitch="360"/>
        </w:sectPr>
      </w:pPr>
    </w:p>
    <w:p w14:paraId="1282A78D" w14:textId="77777777" w:rsidR="0017040F" w:rsidRPr="008019A3" w:rsidRDefault="0017040F" w:rsidP="00DF18FC">
      <w:pPr>
        <w:spacing w:after="200" w:line="276" w:lineRule="auto"/>
        <w:jc w:val="right"/>
        <w:rPr>
          <w:b/>
          <w:sz w:val="28"/>
          <w:szCs w:val="28"/>
        </w:rPr>
      </w:pPr>
      <w:r w:rsidRPr="008019A3">
        <w:rPr>
          <w:b/>
          <w:sz w:val="28"/>
          <w:szCs w:val="28"/>
        </w:rPr>
        <w:lastRenderedPageBreak/>
        <w:t>Приложение №</w:t>
      </w:r>
      <w:r>
        <w:rPr>
          <w:b/>
          <w:sz w:val="28"/>
          <w:szCs w:val="28"/>
        </w:rPr>
        <w:t>1</w:t>
      </w:r>
    </w:p>
    <w:p w14:paraId="55CC659F" w14:textId="77777777" w:rsidR="0017040F" w:rsidRPr="003037C9" w:rsidRDefault="0017040F" w:rsidP="005228CC">
      <w:pPr>
        <w:spacing w:line="360" w:lineRule="auto"/>
        <w:jc w:val="center"/>
        <w:rPr>
          <w:rFonts w:asciiTheme="majorBidi" w:hAnsiTheme="majorBidi" w:cstheme="majorBidi"/>
          <w:b/>
          <w:bCs/>
          <w:sz w:val="22"/>
          <w:szCs w:val="22"/>
        </w:rPr>
      </w:pPr>
      <w:r w:rsidRPr="003037C9">
        <w:rPr>
          <w:rFonts w:asciiTheme="majorBidi" w:hAnsiTheme="majorBidi" w:cstheme="majorBidi"/>
          <w:b/>
          <w:bCs/>
          <w:sz w:val="22"/>
          <w:szCs w:val="22"/>
        </w:rPr>
        <w:t>Техническое задание</w:t>
      </w:r>
    </w:p>
    <w:p w14:paraId="1D635F0E" w14:textId="77777777" w:rsidR="0017040F" w:rsidRPr="003037C9" w:rsidRDefault="0017040F" w:rsidP="005228CC">
      <w:pPr>
        <w:tabs>
          <w:tab w:val="left" w:pos="1134"/>
          <w:tab w:val="left" w:pos="4536"/>
        </w:tabs>
        <w:autoSpaceDE w:val="0"/>
        <w:autoSpaceDN w:val="0"/>
        <w:adjustRightInd w:val="0"/>
        <w:spacing w:line="228" w:lineRule="auto"/>
        <w:ind w:left="1843" w:firstLine="567"/>
        <w:rPr>
          <w:rFonts w:asciiTheme="majorBidi" w:eastAsia="Times New Roman" w:hAnsiTheme="majorBidi" w:cstheme="majorBidi"/>
          <w:b/>
          <w:bCs/>
          <w:sz w:val="22"/>
          <w:szCs w:val="22"/>
        </w:rPr>
      </w:pPr>
      <w:r w:rsidRPr="003037C9">
        <w:rPr>
          <w:rFonts w:asciiTheme="majorBidi" w:eastAsia="Times New Roman" w:hAnsiTheme="majorBidi" w:cstheme="majorBidi"/>
          <w:b/>
          <w:bCs/>
          <w:sz w:val="22"/>
          <w:szCs w:val="22"/>
        </w:rPr>
        <w:t xml:space="preserve">         Раздел </w:t>
      </w:r>
      <w:r w:rsidRPr="003037C9">
        <w:rPr>
          <w:rFonts w:asciiTheme="majorBidi" w:eastAsia="Times New Roman" w:hAnsiTheme="majorBidi" w:cstheme="majorBidi"/>
          <w:b/>
          <w:bCs/>
          <w:sz w:val="22"/>
          <w:szCs w:val="22"/>
          <w:lang w:val="en-US"/>
        </w:rPr>
        <w:t>I</w:t>
      </w:r>
      <w:r w:rsidRPr="003037C9">
        <w:rPr>
          <w:rFonts w:asciiTheme="majorBidi" w:eastAsia="Times New Roman" w:hAnsiTheme="majorBidi" w:cstheme="majorBidi"/>
          <w:b/>
          <w:bCs/>
          <w:sz w:val="22"/>
          <w:szCs w:val="22"/>
        </w:rPr>
        <w:t>. Общие требования</w:t>
      </w:r>
    </w:p>
    <w:p w14:paraId="08424AD8" w14:textId="77777777" w:rsidR="0017040F" w:rsidRPr="003037C9" w:rsidRDefault="0017040F" w:rsidP="005228CC">
      <w:pPr>
        <w:tabs>
          <w:tab w:val="left" w:pos="1134"/>
        </w:tabs>
        <w:autoSpaceDE w:val="0"/>
        <w:autoSpaceDN w:val="0"/>
        <w:adjustRightInd w:val="0"/>
        <w:spacing w:line="228" w:lineRule="auto"/>
        <w:ind w:left="1843" w:firstLine="567"/>
        <w:rPr>
          <w:rFonts w:asciiTheme="majorBidi" w:eastAsia="Times New Roman" w:hAnsiTheme="majorBidi" w:cstheme="majorBidi"/>
          <w:b/>
          <w:bCs/>
          <w:sz w:val="22"/>
          <w:szCs w:val="22"/>
        </w:rPr>
      </w:pPr>
    </w:p>
    <w:p w14:paraId="723E0121" w14:textId="619282F6" w:rsidR="0017040F" w:rsidRPr="003037C9" w:rsidRDefault="0017040F" w:rsidP="00FA7DD0">
      <w:pPr>
        <w:pStyle w:val="aa"/>
        <w:tabs>
          <w:tab w:val="left" w:pos="993"/>
        </w:tabs>
        <w:spacing w:line="228" w:lineRule="auto"/>
        <w:ind w:left="0" w:firstLine="567"/>
        <w:rPr>
          <w:rFonts w:asciiTheme="majorBidi" w:hAnsiTheme="majorBidi" w:cstheme="majorBidi"/>
          <w:sz w:val="22"/>
          <w:szCs w:val="22"/>
        </w:rPr>
      </w:pPr>
      <w:r w:rsidRPr="003037C9">
        <w:rPr>
          <w:rFonts w:asciiTheme="majorBidi" w:hAnsiTheme="majorBidi" w:cstheme="majorBidi"/>
          <w:sz w:val="22"/>
          <w:szCs w:val="22"/>
        </w:rPr>
        <w:t xml:space="preserve">1.1. Предмет контракта: </w:t>
      </w:r>
      <w:r w:rsidRPr="003037C9">
        <w:rPr>
          <w:rFonts w:asciiTheme="majorBidi" w:hAnsiTheme="majorBidi" w:cstheme="majorBidi"/>
          <w:noProof/>
          <w:sz w:val="22"/>
          <w:szCs w:val="22"/>
        </w:rPr>
        <w:t xml:space="preserve">Выполнение </w:t>
      </w:r>
      <w:r w:rsidR="000A5CFB" w:rsidRPr="003037C9">
        <w:rPr>
          <w:rFonts w:asciiTheme="majorBidi" w:hAnsiTheme="majorBidi" w:cstheme="majorBidi"/>
          <w:bCs/>
          <w:sz w:val="22"/>
          <w:szCs w:val="22"/>
        </w:rPr>
        <w:t xml:space="preserve">работы по </w:t>
      </w:r>
      <w:r w:rsidR="002E6172" w:rsidRPr="002E6172">
        <w:rPr>
          <w:rFonts w:asciiTheme="majorBidi" w:hAnsiTheme="majorBidi" w:cstheme="majorBidi"/>
          <w:bCs/>
          <w:sz w:val="22"/>
          <w:szCs w:val="22"/>
        </w:rPr>
        <w:t xml:space="preserve">замене металлочерепицы на кровле лит. Л в 2026 году (Загородная база), расположенного по адресу: 197738, Санкт-Петербург, Курортный район, посёлок Репино, Приморское шоссе, 463, </w:t>
      </w:r>
      <w:proofErr w:type="spellStart"/>
      <w:proofErr w:type="gramStart"/>
      <w:r w:rsidR="002E6172" w:rsidRPr="002E6172">
        <w:rPr>
          <w:rFonts w:asciiTheme="majorBidi" w:hAnsiTheme="majorBidi" w:cstheme="majorBidi"/>
          <w:bCs/>
          <w:sz w:val="22"/>
          <w:szCs w:val="22"/>
        </w:rPr>
        <w:t>лит.Л</w:t>
      </w:r>
      <w:proofErr w:type="spellEnd"/>
      <w:proofErr w:type="gramEnd"/>
      <w:r w:rsidR="000A5CFB" w:rsidRPr="003037C9">
        <w:rPr>
          <w:rFonts w:asciiTheme="majorBidi" w:hAnsiTheme="majorBidi" w:cstheme="majorBidi"/>
          <w:sz w:val="22"/>
          <w:szCs w:val="22"/>
        </w:rPr>
        <w:t xml:space="preserve"> </w:t>
      </w:r>
      <w:r w:rsidRPr="003037C9">
        <w:rPr>
          <w:rFonts w:asciiTheme="majorBidi" w:hAnsiTheme="majorBidi" w:cstheme="majorBidi"/>
          <w:sz w:val="22"/>
          <w:szCs w:val="22"/>
        </w:rPr>
        <w:t>(далее – объект).</w:t>
      </w:r>
    </w:p>
    <w:p w14:paraId="4FBE45D3" w14:textId="01549C01" w:rsidR="0017040F" w:rsidRPr="003037C9" w:rsidRDefault="0017040F" w:rsidP="005228CC">
      <w:pPr>
        <w:spacing w:line="228" w:lineRule="auto"/>
        <w:ind w:firstLine="567"/>
        <w:rPr>
          <w:rFonts w:asciiTheme="majorBidi" w:hAnsiTheme="majorBidi" w:cstheme="majorBidi"/>
          <w:sz w:val="22"/>
          <w:szCs w:val="22"/>
        </w:rPr>
      </w:pPr>
      <w:r w:rsidRPr="003037C9">
        <w:rPr>
          <w:rFonts w:asciiTheme="majorBidi" w:hAnsiTheme="majorBidi" w:cstheme="majorBidi"/>
          <w:sz w:val="22"/>
          <w:szCs w:val="22"/>
        </w:rPr>
        <w:t>1.2. Срок выполнения работ</w:t>
      </w:r>
      <w:r w:rsidR="000A5CFB" w:rsidRPr="003037C9">
        <w:rPr>
          <w:rFonts w:asciiTheme="majorBidi" w:hAnsiTheme="majorBidi" w:cstheme="majorBidi"/>
          <w:sz w:val="22"/>
          <w:szCs w:val="22"/>
        </w:rPr>
        <w:t>:</w:t>
      </w:r>
    </w:p>
    <w:p w14:paraId="51898CCA" w14:textId="01CDD405" w:rsidR="0017040F" w:rsidRPr="003037C9" w:rsidRDefault="0017040F" w:rsidP="005228CC">
      <w:pPr>
        <w:spacing w:line="228"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1.2.1. Начало работ – с </w:t>
      </w:r>
      <w:r w:rsidR="000A5CFB" w:rsidRPr="003037C9">
        <w:rPr>
          <w:rFonts w:asciiTheme="majorBidi" w:hAnsiTheme="majorBidi" w:cstheme="majorBidi"/>
          <w:sz w:val="22"/>
          <w:szCs w:val="22"/>
        </w:rPr>
        <w:t>даты</w:t>
      </w:r>
      <w:r w:rsidRPr="003037C9">
        <w:rPr>
          <w:rFonts w:asciiTheme="majorBidi" w:hAnsiTheme="majorBidi" w:cstheme="majorBidi"/>
          <w:sz w:val="22"/>
          <w:szCs w:val="22"/>
        </w:rPr>
        <w:t xml:space="preserve"> заключения контракта. Заказчик должен передать, а Подрядчик принять объект по акту передачи объекта для выполнения работ в течение 2 (двух) рабочих дней с момента заключения контракта.</w:t>
      </w:r>
    </w:p>
    <w:p w14:paraId="24EAF2C2" w14:textId="3ACAFF37" w:rsidR="0017040F" w:rsidRPr="003037C9" w:rsidRDefault="0017040F" w:rsidP="005228CC">
      <w:pPr>
        <w:spacing w:line="228"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1.2.2. Окончание работ – </w:t>
      </w:r>
      <w:r w:rsidR="000A5CFB" w:rsidRPr="003037C9">
        <w:rPr>
          <w:rFonts w:asciiTheme="majorBidi" w:hAnsiTheme="majorBidi" w:cstheme="majorBidi"/>
          <w:sz w:val="22"/>
          <w:szCs w:val="22"/>
        </w:rPr>
        <w:t>Датой окончания выполнения работ считается дата подписания акта о приемке выполненных работ (приложение №3), но не позднее 20.0</w:t>
      </w:r>
      <w:r w:rsidR="002E6172">
        <w:rPr>
          <w:rFonts w:asciiTheme="majorBidi" w:hAnsiTheme="majorBidi" w:cstheme="majorBidi"/>
          <w:sz w:val="22"/>
          <w:szCs w:val="22"/>
        </w:rPr>
        <w:t>5</w:t>
      </w:r>
      <w:r w:rsidR="000A5CFB" w:rsidRPr="003037C9">
        <w:rPr>
          <w:rFonts w:asciiTheme="majorBidi" w:hAnsiTheme="majorBidi" w:cstheme="majorBidi"/>
          <w:sz w:val="22"/>
          <w:szCs w:val="22"/>
        </w:rPr>
        <w:t xml:space="preserve">.2026 года. Приемка выполненных работ до </w:t>
      </w:r>
      <w:r w:rsidR="002E6172">
        <w:rPr>
          <w:rFonts w:asciiTheme="majorBidi" w:hAnsiTheme="majorBidi" w:cstheme="majorBidi"/>
          <w:sz w:val="22"/>
          <w:szCs w:val="22"/>
        </w:rPr>
        <w:t>30</w:t>
      </w:r>
      <w:r w:rsidR="000A5CFB" w:rsidRPr="003037C9">
        <w:rPr>
          <w:rFonts w:asciiTheme="majorBidi" w:hAnsiTheme="majorBidi" w:cstheme="majorBidi"/>
          <w:sz w:val="22"/>
          <w:szCs w:val="22"/>
        </w:rPr>
        <w:t>.05.2026г.</w:t>
      </w:r>
    </w:p>
    <w:p w14:paraId="646FB9FE" w14:textId="77777777" w:rsidR="0017040F" w:rsidRPr="003037C9" w:rsidRDefault="0017040F" w:rsidP="005228CC">
      <w:pPr>
        <w:widowControl w:val="0"/>
        <w:tabs>
          <w:tab w:val="left" w:pos="993"/>
          <w:tab w:val="left" w:pos="1134"/>
        </w:tabs>
        <w:autoSpaceDE w:val="0"/>
        <w:autoSpaceDN w:val="0"/>
        <w:adjustRightInd w:val="0"/>
        <w:spacing w:line="228" w:lineRule="auto"/>
        <w:rPr>
          <w:rFonts w:asciiTheme="majorBidi" w:eastAsia="Times New Roman" w:hAnsiTheme="majorBidi" w:cstheme="majorBidi"/>
          <w:b/>
          <w:bCs/>
          <w:iCs/>
          <w:sz w:val="22"/>
          <w:szCs w:val="22"/>
        </w:rPr>
      </w:pPr>
    </w:p>
    <w:p w14:paraId="2D3F23FC" w14:textId="77777777" w:rsidR="0017040F" w:rsidRPr="003037C9" w:rsidRDefault="0017040F" w:rsidP="005228CC">
      <w:pPr>
        <w:widowControl w:val="0"/>
        <w:tabs>
          <w:tab w:val="left" w:pos="1134"/>
        </w:tabs>
        <w:spacing w:line="228" w:lineRule="auto"/>
        <w:ind w:left="567"/>
        <w:jc w:val="center"/>
        <w:rPr>
          <w:rFonts w:asciiTheme="majorBidi" w:eastAsia="Times New Roman" w:hAnsiTheme="majorBidi" w:cstheme="majorBidi"/>
          <w:b/>
          <w:bCs/>
          <w:iCs/>
          <w:sz w:val="22"/>
          <w:szCs w:val="22"/>
        </w:rPr>
      </w:pPr>
      <w:r w:rsidRPr="003037C9">
        <w:rPr>
          <w:rFonts w:asciiTheme="majorBidi" w:eastAsia="Times New Roman" w:hAnsiTheme="majorBidi" w:cstheme="majorBidi"/>
          <w:b/>
          <w:bCs/>
          <w:iCs/>
          <w:sz w:val="22"/>
          <w:szCs w:val="22"/>
        </w:rPr>
        <w:t>2.</w:t>
      </w:r>
      <w:r w:rsidRPr="003037C9">
        <w:rPr>
          <w:rFonts w:asciiTheme="majorBidi" w:eastAsia="Times New Roman" w:hAnsiTheme="majorBidi" w:cstheme="majorBidi"/>
          <w:b/>
          <w:bCs/>
          <w:iCs/>
          <w:sz w:val="22"/>
          <w:szCs w:val="22"/>
        </w:rPr>
        <w:tab/>
        <w:t>Цели и правовые основания для выполнения работ</w:t>
      </w:r>
    </w:p>
    <w:p w14:paraId="6A5444CC" w14:textId="77777777" w:rsidR="0017040F" w:rsidRPr="003037C9" w:rsidRDefault="0017040F" w:rsidP="005228CC">
      <w:pPr>
        <w:widowControl w:val="0"/>
        <w:tabs>
          <w:tab w:val="left" w:pos="1134"/>
        </w:tabs>
        <w:spacing w:line="228" w:lineRule="auto"/>
        <w:ind w:left="567"/>
        <w:jc w:val="center"/>
        <w:rPr>
          <w:rFonts w:asciiTheme="majorBidi" w:eastAsia="Times New Roman" w:hAnsiTheme="majorBidi" w:cstheme="majorBidi"/>
          <w:b/>
          <w:bCs/>
          <w:iCs/>
          <w:sz w:val="22"/>
          <w:szCs w:val="22"/>
        </w:rPr>
      </w:pPr>
    </w:p>
    <w:p w14:paraId="3DE04689" w14:textId="324E4D51" w:rsidR="0017040F" w:rsidRPr="003037C9" w:rsidRDefault="0017040F" w:rsidP="00914709">
      <w:pPr>
        <w:tabs>
          <w:tab w:val="left" w:pos="993"/>
        </w:tabs>
        <w:autoSpaceDE w:val="0"/>
        <w:autoSpaceDN w:val="0"/>
        <w:adjustRightInd w:val="0"/>
        <w:spacing w:line="228" w:lineRule="auto"/>
        <w:ind w:firstLine="567"/>
        <w:rPr>
          <w:rFonts w:asciiTheme="majorBidi" w:hAnsiTheme="majorBidi" w:cstheme="majorBidi"/>
          <w:sz w:val="22"/>
          <w:szCs w:val="22"/>
        </w:rPr>
      </w:pPr>
      <w:r w:rsidRPr="003037C9">
        <w:rPr>
          <w:rFonts w:asciiTheme="majorBidi" w:hAnsiTheme="majorBidi" w:cstheme="majorBidi"/>
          <w:sz w:val="22"/>
          <w:szCs w:val="22"/>
        </w:rPr>
        <w:t>2.1.</w:t>
      </w:r>
      <w:r w:rsidRPr="003037C9">
        <w:rPr>
          <w:rFonts w:asciiTheme="majorBidi" w:hAnsiTheme="majorBidi" w:cstheme="majorBidi"/>
          <w:sz w:val="22"/>
          <w:szCs w:val="22"/>
        </w:rPr>
        <w:tab/>
      </w:r>
      <w:r w:rsidRPr="003037C9">
        <w:rPr>
          <w:rFonts w:asciiTheme="majorBidi" w:eastAsia="Arial Unicode MS" w:hAnsiTheme="majorBidi" w:cstheme="majorBidi"/>
          <w:sz w:val="22"/>
          <w:szCs w:val="22"/>
          <w:lang w:bidi="ru-RU"/>
        </w:rPr>
        <w:t xml:space="preserve">Целью данной закупки является поддержание состояния </w:t>
      </w:r>
      <w:r w:rsidR="00D8643B" w:rsidRPr="003037C9">
        <w:rPr>
          <w:rFonts w:asciiTheme="majorBidi" w:eastAsia="Arial Unicode MS" w:hAnsiTheme="majorBidi" w:cstheme="majorBidi"/>
          <w:sz w:val="22"/>
          <w:szCs w:val="22"/>
          <w:lang w:bidi="ru-RU"/>
        </w:rPr>
        <w:t>имущества</w:t>
      </w:r>
      <w:r w:rsidRPr="003037C9">
        <w:rPr>
          <w:rFonts w:asciiTheme="majorBidi" w:eastAsia="Arial Unicode MS" w:hAnsiTheme="majorBidi" w:cstheme="majorBidi"/>
          <w:sz w:val="22"/>
          <w:szCs w:val="22"/>
          <w:lang w:bidi="ru-RU"/>
        </w:rPr>
        <w:t xml:space="preserve"> </w:t>
      </w:r>
      <w:r w:rsidRPr="003037C9">
        <w:rPr>
          <w:rFonts w:asciiTheme="majorBidi" w:eastAsia="Arial Unicode MS" w:hAnsiTheme="majorBidi" w:cstheme="majorBidi"/>
          <w:noProof/>
          <w:sz w:val="22"/>
          <w:szCs w:val="22"/>
          <w:lang w:bidi="ru-RU"/>
        </w:rPr>
        <w:t xml:space="preserve">ГБДОУ детский сад № </w:t>
      </w:r>
      <w:r w:rsidR="00AC714D" w:rsidRPr="003037C9">
        <w:rPr>
          <w:rFonts w:asciiTheme="majorBidi" w:eastAsia="Arial Unicode MS" w:hAnsiTheme="majorBidi" w:cstheme="majorBidi"/>
          <w:noProof/>
          <w:sz w:val="22"/>
          <w:szCs w:val="22"/>
          <w:lang w:bidi="ru-RU"/>
        </w:rPr>
        <w:t>6</w:t>
      </w:r>
      <w:r w:rsidRPr="003037C9">
        <w:rPr>
          <w:rFonts w:asciiTheme="majorBidi" w:eastAsia="Arial Unicode MS" w:hAnsiTheme="majorBidi" w:cstheme="majorBidi"/>
          <w:noProof/>
          <w:sz w:val="22"/>
          <w:szCs w:val="22"/>
          <w:lang w:bidi="ru-RU"/>
        </w:rPr>
        <w:t xml:space="preserve">3 </w:t>
      </w:r>
      <w:r w:rsidR="00AC714D" w:rsidRPr="003037C9">
        <w:rPr>
          <w:rFonts w:asciiTheme="majorBidi" w:eastAsia="Arial Unicode MS" w:hAnsiTheme="majorBidi" w:cstheme="majorBidi"/>
          <w:noProof/>
          <w:sz w:val="22"/>
          <w:szCs w:val="22"/>
          <w:lang w:bidi="ru-RU"/>
        </w:rPr>
        <w:t xml:space="preserve">ком пенсирующего вида </w:t>
      </w:r>
      <w:r w:rsidRPr="003037C9">
        <w:rPr>
          <w:rFonts w:asciiTheme="majorBidi" w:eastAsia="Arial Unicode MS" w:hAnsiTheme="majorBidi" w:cstheme="majorBidi"/>
          <w:noProof/>
          <w:sz w:val="22"/>
          <w:szCs w:val="22"/>
          <w:lang w:bidi="ru-RU"/>
        </w:rPr>
        <w:t>Петроградского района Санкт-Петербурга</w:t>
      </w:r>
      <w:r w:rsidRPr="003037C9">
        <w:rPr>
          <w:rFonts w:asciiTheme="majorBidi" w:eastAsia="Arial Unicode MS" w:hAnsiTheme="majorBidi" w:cstheme="majorBidi"/>
          <w:sz w:val="22"/>
          <w:szCs w:val="22"/>
          <w:lang w:bidi="ru-RU"/>
        </w:rPr>
        <w:t xml:space="preserve">, находящегося по адресу: </w:t>
      </w:r>
      <w:r w:rsidR="005879A5" w:rsidRPr="005879A5">
        <w:rPr>
          <w:rFonts w:asciiTheme="majorBidi" w:eastAsia="Arial Unicode MS" w:hAnsiTheme="majorBidi" w:cstheme="majorBidi"/>
          <w:bCs/>
          <w:noProof/>
          <w:sz w:val="22"/>
          <w:szCs w:val="22"/>
          <w:lang w:bidi="ru-RU"/>
        </w:rPr>
        <w:t>197738, Санкт-Петербург, Курортный район, посёлок Репино, Приморское шоссе, 463</w:t>
      </w:r>
      <w:r w:rsidR="00AC714D" w:rsidRPr="003037C9">
        <w:rPr>
          <w:rFonts w:asciiTheme="majorBidi" w:eastAsia="Arial Unicode MS" w:hAnsiTheme="majorBidi" w:cstheme="majorBidi"/>
          <w:noProof/>
          <w:sz w:val="22"/>
          <w:szCs w:val="22"/>
          <w:lang w:bidi="ru-RU"/>
        </w:rPr>
        <w:t xml:space="preserve"> </w:t>
      </w:r>
      <w:r w:rsidRPr="003037C9">
        <w:rPr>
          <w:rFonts w:asciiTheme="majorBidi" w:eastAsia="Arial Unicode MS" w:hAnsiTheme="majorBidi" w:cstheme="majorBidi"/>
          <w:sz w:val="22"/>
          <w:szCs w:val="22"/>
          <w:lang w:bidi="ru-RU"/>
        </w:rPr>
        <w:t>в надлежащем состоянии</w:t>
      </w:r>
      <w:r w:rsidR="005879A5">
        <w:rPr>
          <w:rFonts w:asciiTheme="majorBidi" w:eastAsia="Arial Unicode MS" w:hAnsiTheme="majorBidi" w:cstheme="majorBidi"/>
          <w:sz w:val="22"/>
          <w:szCs w:val="22"/>
          <w:lang w:bidi="ru-RU"/>
        </w:rPr>
        <w:t xml:space="preserve"> пригодном для эксплуатации</w:t>
      </w:r>
      <w:r w:rsidRPr="003037C9">
        <w:rPr>
          <w:rFonts w:asciiTheme="majorBidi" w:hAnsiTheme="majorBidi" w:cstheme="majorBidi"/>
          <w:sz w:val="22"/>
          <w:szCs w:val="22"/>
        </w:rPr>
        <w:t>.</w:t>
      </w:r>
    </w:p>
    <w:p w14:paraId="5FFEDC58" w14:textId="77777777" w:rsidR="0017040F" w:rsidRPr="003037C9" w:rsidRDefault="0017040F" w:rsidP="005228CC">
      <w:pPr>
        <w:tabs>
          <w:tab w:val="left" w:pos="993"/>
        </w:tabs>
        <w:autoSpaceDE w:val="0"/>
        <w:autoSpaceDN w:val="0"/>
        <w:adjustRightInd w:val="0"/>
        <w:spacing w:line="228" w:lineRule="auto"/>
        <w:ind w:firstLine="567"/>
        <w:rPr>
          <w:rFonts w:asciiTheme="majorBidi" w:hAnsiTheme="majorBidi" w:cstheme="majorBidi"/>
          <w:bCs/>
          <w:iCs/>
          <w:sz w:val="22"/>
          <w:szCs w:val="22"/>
        </w:rPr>
      </w:pPr>
      <w:r w:rsidRPr="003037C9">
        <w:rPr>
          <w:rFonts w:asciiTheme="majorBidi" w:hAnsiTheme="majorBidi" w:cstheme="majorBidi"/>
          <w:sz w:val="22"/>
          <w:szCs w:val="22"/>
        </w:rPr>
        <w:t>2.2.</w:t>
      </w:r>
      <w:r w:rsidRPr="003037C9">
        <w:rPr>
          <w:rFonts w:asciiTheme="majorBidi" w:hAnsiTheme="majorBidi" w:cstheme="majorBidi"/>
          <w:sz w:val="22"/>
          <w:szCs w:val="22"/>
        </w:rPr>
        <w:tab/>
      </w:r>
      <w:r w:rsidRPr="003037C9">
        <w:rPr>
          <w:rFonts w:asciiTheme="majorBidi" w:hAnsiTheme="majorBidi" w:cstheme="majorBidi"/>
          <w:bCs/>
          <w:iCs/>
          <w:sz w:val="22"/>
          <w:szCs w:val="22"/>
        </w:rPr>
        <w:t>Основанием для выполнения работ является:</w:t>
      </w:r>
    </w:p>
    <w:p w14:paraId="4F580F5C" w14:textId="77777777" w:rsidR="0017040F" w:rsidRPr="003037C9" w:rsidRDefault="0017040F" w:rsidP="005228CC">
      <w:pPr>
        <w:tabs>
          <w:tab w:val="left" w:pos="993"/>
        </w:tabs>
        <w:autoSpaceDE w:val="0"/>
        <w:autoSpaceDN w:val="0"/>
        <w:adjustRightInd w:val="0"/>
        <w:spacing w:line="228" w:lineRule="auto"/>
        <w:ind w:firstLine="567"/>
        <w:rPr>
          <w:rFonts w:asciiTheme="majorBidi" w:hAnsiTheme="majorBidi" w:cstheme="majorBidi"/>
          <w:bCs/>
          <w:iCs/>
          <w:sz w:val="22"/>
          <w:szCs w:val="22"/>
        </w:rPr>
      </w:pPr>
      <w:r w:rsidRPr="003037C9">
        <w:rPr>
          <w:rFonts w:asciiTheme="majorBidi" w:hAnsiTheme="majorBidi" w:cstheme="majorBidi"/>
          <w:sz w:val="22"/>
          <w:szCs w:val="22"/>
        </w:rPr>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r w:rsidRPr="003037C9">
        <w:rPr>
          <w:rFonts w:asciiTheme="majorBidi" w:hAnsiTheme="majorBidi" w:cstheme="majorBidi"/>
          <w:sz w:val="22"/>
          <w:szCs w:val="22"/>
        </w:rPr>
        <w:br/>
        <w:t>(далее – Федеральный закон от 05.04.2013 № 44-ФЗ)</w:t>
      </w:r>
      <w:r w:rsidRPr="003037C9">
        <w:rPr>
          <w:rFonts w:asciiTheme="majorBidi" w:hAnsiTheme="majorBidi" w:cstheme="majorBidi"/>
          <w:bCs/>
          <w:iCs/>
          <w:sz w:val="22"/>
          <w:szCs w:val="22"/>
        </w:rPr>
        <w:t>.</w:t>
      </w:r>
    </w:p>
    <w:p w14:paraId="669A6C1E" w14:textId="77777777" w:rsidR="0017040F" w:rsidRPr="003037C9" w:rsidRDefault="0017040F" w:rsidP="005228CC">
      <w:pPr>
        <w:pStyle w:val="af4"/>
        <w:widowControl w:val="0"/>
        <w:spacing w:line="228" w:lineRule="auto"/>
        <w:rPr>
          <w:rFonts w:asciiTheme="majorBidi" w:eastAsia="Times New Roman" w:hAnsiTheme="majorBidi" w:cstheme="majorBidi"/>
          <w:b/>
          <w:bCs/>
          <w:sz w:val="22"/>
          <w:szCs w:val="22"/>
        </w:rPr>
      </w:pPr>
    </w:p>
    <w:p w14:paraId="4D3295CA" w14:textId="77777777" w:rsidR="0017040F" w:rsidRPr="003037C9" w:rsidRDefault="0017040F" w:rsidP="005228CC">
      <w:pPr>
        <w:pStyle w:val="af4"/>
        <w:widowControl w:val="0"/>
        <w:spacing w:line="228" w:lineRule="auto"/>
        <w:jc w:val="center"/>
        <w:rPr>
          <w:rFonts w:asciiTheme="majorBidi" w:hAnsiTheme="majorBidi" w:cstheme="majorBidi"/>
          <w:b/>
          <w:bCs/>
          <w:iCs/>
          <w:sz w:val="22"/>
          <w:szCs w:val="22"/>
        </w:rPr>
      </w:pPr>
      <w:r w:rsidRPr="003037C9">
        <w:rPr>
          <w:rFonts w:asciiTheme="majorBidi" w:hAnsiTheme="majorBidi" w:cstheme="majorBidi"/>
          <w:b/>
          <w:bCs/>
          <w:sz w:val="22"/>
          <w:szCs w:val="22"/>
        </w:rPr>
        <w:t xml:space="preserve">Раздел </w:t>
      </w:r>
      <w:r w:rsidRPr="003037C9">
        <w:rPr>
          <w:rFonts w:asciiTheme="majorBidi" w:hAnsiTheme="majorBidi" w:cstheme="majorBidi"/>
          <w:b/>
          <w:bCs/>
          <w:sz w:val="22"/>
          <w:szCs w:val="22"/>
          <w:lang w:val="en-US"/>
        </w:rPr>
        <w:t>II</w:t>
      </w:r>
      <w:r w:rsidRPr="003037C9">
        <w:rPr>
          <w:rFonts w:asciiTheme="majorBidi" w:hAnsiTheme="majorBidi" w:cstheme="majorBidi"/>
          <w:b/>
          <w:bCs/>
          <w:sz w:val="22"/>
          <w:szCs w:val="22"/>
        </w:rPr>
        <w:t xml:space="preserve">. Требования к описанию объекта закупки и условий контракта </w:t>
      </w:r>
      <w:r w:rsidRPr="003037C9">
        <w:rPr>
          <w:rFonts w:asciiTheme="majorBidi" w:hAnsiTheme="majorBidi" w:cstheme="majorBidi"/>
          <w:b/>
          <w:bCs/>
          <w:sz w:val="22"/>
          <w:szCs w:val="22"/>
        </w:rPr>
        <w:br/>
        <w:t xml:space="preserve">в соответствии со статьей 33 </w:t>
      </w:r>
      <w:r w:rsidRPr="003037C9">
        <w:rPr>
          <w:rFonts w:asciiTheme="majorBidi" w:eastAsia="Times New Roman" w:hAnsiTheme="majorBidi" w:cstheme="majorBidi"/>
          <w:b/>
          <w:bCs/>
          <w:sz w:val="22"/>
          <w:szCs w:val="22"/>
        </w:rPr>
        <w:t>Федерального закона от 05.04.2013 № 44-ФЗ</w:t>
      </w:r>
      <w:r w:rsidRPr="003037C9">
        <w:rPr>
          <w:rFonts w:asciiTheme="majorBidi" w:hAnsiTheme="majorBidi" w:cstheme="majorBidi"/>
          <w:b/>
          <w:bCs/>
          <w:sz w:val="22"/>
          <w:szCs w:val="22"/>
        </w:rPr>
        <w:t xml:space="preserve">. </w:t>
      </w:r>
      <w:r w:rsidRPr="003037C9">
        <w:rPr>
          <w:rFonts w:asciiTheme="majorBidi" w:hAnsiTheme="majorBidi" w:cstheme="majorBidi"/>
          <w:b/>
          <w:bCs/>
          <w:iCs/>
          <w:sz w:val="22"/>
          <w:szCs w:val="22"/>
        </w:rPr>
        <w:t>Требования к функциональным, техническим, качественным и эксплуатационным характеристикам</w:t>
      </w:r>
    </w:p>
    <w:p w14:paraId="28A934E9" w14:textId="77777777" w:rsidR="0017040F" w:rsidRPr="003037C9" w:rsidRDefault="0017040F" w:rsidP="005228CC">
      <w:pPr>
        <w:spacing w:line="252" w:lineRule="auto"/>
        <w:ind w:firstLine="567"/>
        <w:rPr>
          <w:rFonts w:asciiTheme="majorBidi" w:hAnsiTheme="majorBidi" w:cstheme="majorBidi"/>
          <w:sz w:val="22"/>
          <w:szCs w:val="22"/>
        </w:rPr>
      </w:pPr>
      <w:r w:rsidRPr="003037C9">
        <w:rPr>
          <w:rFonts w:asciiTheme="majorBidi" w:hAnsiTheme="majorBidi" w:cstheme="majorBidi"/>
          <w:sz w:val="22"/>
          <w:szCs w:val="22"/>
        </w:rPr>
        <w:t>3.1. Требования к проведению и безопасности работ:</w:t>
      </w:r>
    </w:p>
    <w:p w14:paraId="7E5F8FE7"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3.1.1. Все работы на территории объекта вести с соблюдением требований </w:t>
      </w:r>
      <w:r w:rsidRPr="003037C9">
        <w:rPr>
          <w:rFonts w:asciiTheme="majorBidi" w:hAnsiTheme="majorBidi" w:cstheme="majorBidi"/>
          <w:sz w:val="22"/>
          <w:szCs w:val="22"/>
        </w:rPr>
        <w:br/>
        <w:t>технического задания и действующих нормативно-технических документов в области строительства: строительных норм и правил, санитарных правил и норм, сводов правил, государственных стандартов, технических регламентов, иных документов, определяющих требования к работам и действующих на дату заключения государственного контракта.</w:t>
      </w:r>
    </w:p>
    <w:p w14:paraId="33209924"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3.1.2. </w:t>
      </w:r>
      <w:r w:rsidRPr="003037C9">
        <w:rPr>
          <w:rFonts w:asciiTheme="majorBidi" w:hAnsiTheme="majorBidi" w:cstheme="majorBidi"/>
          <w:iCs/>
          <w:color w:val="000000"/>
          <w:sz w:val="22"/>
          <w:szCs w:val="22"/>
          <w:lang w:eastAsia="en-US"/>
        </w:rPr>
        <w:t>Выполняемые работы должны соответствовать следующим требованиям, установленным действующими нормами и правилами</w:t>
      </w:r>
      <w:r w:rsidRPr="003037C9">
        <w:rPr>
          <w:rFonts w:asciiTheme="majorBidi" w:hAnsiTheme="majorBidi" w:cstheme="majorBidi"/>
          <w:sz w:val="22"/>
          <w:szCs w:val="22"/>
        </w:rPr>
        <w:t xml:space="preserve">: </w:t>
      </w:r>
    </w:p>
    <w:p w14:paraId="049FB640"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Федеральный закон от 21.12.1994 № 69-ФЗ «О пожарной безопасности»; </w:t>
      </w:r>
    </w:p>
    <w:p w14:paraId="7E1F6341"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Федеральный закон от 30.03.1999 № 52-ФЗ «О санитарно-эпидемиологическом благополучии населения»;</w:t>
      </w:r>
    </w:p>
    <w:p w14:paraId="152FA2B0"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Федеральный закон от 22.07.2008 № 123-ФЗ «Технический регламент о требованиях пожарной безопасности»;</w:t>
      </w:r>
    </w:p>
    <w:p w14:paraId="5F80E6F8"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Федеральный закон от 30.12.2009 № 384-ФЗ «Технический регламент о безопасности зданий и сооружений»;</w:t>
      </w:r>
    </w:p>
    <w:p w14:paraId="6F29984D"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Постановление Правительства Российской Федерации от 04.07.2020 № 985 </w:t>
      </w:r>
      <w:r w:rsidRPr="003037C9">
        <w:rPr>
          <w:rFonts w:asciiTheme="majorBidi" w:hAnsiTheme="majorBidi" w:cstheme="majorBidi"/>
          <w:sz w:val="22"/>
          <w:szCs w:val="22"/>
        </w:rPr>
        <w:br/>
        <w:t xml:space="preserve">«Об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w:t>
      </w:r>
      <w:r w:rsidRPr="003037C9">
        <w:rPr>
          <w:rFonts w:asciiTheme="majorBidi" w:hAnsiTheme="majorBidi" w:cstheme="majorBidi"/>
          <w:sz w:val="22"/>
          <w:szCs w:val="22"/>
        </w:rPr>
        <w:br/>
        <w:t>о безопасности зданий и сооружений» и о признании утратившими силу некоторых актов Правительства Российской Федерации»;</w:t>
      </w:r>
    </w:p>
    <w:p w14:paraId="29C4A481"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СП 48.13330.2019 «Организация строительства. Актуализированная редакция СНиП </w:t>
      </w:r>
      <w:r w:rsidRPr="003037C9">
        <w:rPr>
          <w:rFonts w:asciiTheme="majorBidi" w:hAnsiTheme="majorBidi" w:cstheme="majorBidi"/>
          <w:sz w:val="22"/>
          <w:szCs w:val="22"/>
        </w:rPr>
        <w:br/>
        <w:t>12-01-2004»;</w:t>
      </w:r>
    </w:p>
    <w:p w14:paraId="77E7BD4E"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СП 118.13330.2012 «Общественные здания и сооружения. Актуализированная редакция СНиП 31-06-2009»;</w:t>
      </w:r>
    </w:p>
    <w:p w14:paraId="10564E61"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СНиП 12-03-2001 «Безопасность труда в строительстве Часть 1. «Общие требования»; </w:t>
      </w:r>
    </w:p>
    <w:p w14:paraId="5A098839"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СНиП 12-04-2002 «Безопасность труда в строительстве. Часть 2. «Строительное производство»; </w:t>
      </w:r>
    </w:p>
    <w:p w14:paraId="3ABBDA42"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СП 76.13330.2016 «Электротехнические устройства»;</w:t>
      </w:r>
    </w:p>
    <w:p w14:paraId="53B0F0DD"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lastRenderedPageBreak/>
        <w:t>Правила устройства электроустановок (ПУЭ);</w:t>
      </w:r>
    </w:p>
    <w:p w14:paraId="461534C9"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СП 70.13330.2012 «Несущие и ограждающие конструкции. Актуализированная редакция СНиП 3.03.01-87»;</w:t>
      </w:r>
    </w:p>
    <w:p w14:paraId="3696EF71"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иные действующие нормативные правовые акты, соответствующие предмету закупки.</w:t>
      </w:r>
    </w:p>
    <w:p w14:paraId="576C9585"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iCs/>
          <w:sz w:val="22"/>
          <w:szCs w:val="22"/>
          <w:lang w:eastAsia="en-US"/>
        </w:rPr>
        <w:t>3.2. </w:t>
      </w:r>
      <w:r w:rsidRPr="003037C9">
        <w:rPr>
          <w:rFonts w:asciiTheme="majorBidi" w:hAnsiTheme="majorBidi" w:cstheme="majorBidi"/>
          <w:sz w:val="22"/>
          <w:szCs w:val="22"/>
        </w:rPr>
        <w:t>Требования к техническим, функциональным и эксплуатационным характеристикам работ:</w:t>
      </w:r>
    </w:p>
    <w:p w14:paraId="7BB0F67D" w14:textId="74790676"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3.2.1. Выполнить работы </w:t>
      </w:r>
      <w:proofErr w:type="gramStart"/>
      <w:r w:rsidRPr="003037C9">
        <w:rPr>
          <w:rFonts w:asciiTheme="majorBidi" w:hAnsiTheme="majorBidi" w:cstheme="majorBidi"/>
          <w:sz w:val="22"/>
          <w:szCs w:val="22"/>
        </w:rPr>
        <w:t>в соответствии с исходно-разрешительной документацией</w:t>
      </w:r>
      <w:proofErr w:type="gramEnd"/>
      <w:r w:rsidRPr="003037C9">
        <w:rPr>
          <w:rFonts w:asciiTheme="majorBidi" w:hAnsiTheme="majorBidi" w:cstheme="majorBidi"/>
          <w:sz w:val="22"/>
          <w:szCs w:val="22"/>
        </w:rPr>
        <w:t xml:space="preserve"> определяющей объем, стоимость, содержание работ и другие, предъявляемые к ним требования, обеспечив их надлежащее качество. При этом не допускается самостоятельно изменять перечень, виды и объем выполняемых работ.</w:t>
      </w:r>
    </w:p>
    <w:p w14:paraId="4EED1E2F"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3.2.2. Обеспечить надлежащий уровень охраны труда и безопасности </w:t>
      </w:r>
      <w:r w:rsidRPr="003037C9">
        <w:rPr>
          <w:rFonts w:asciiTheme="majorBidi" w:hAnsiTheme="majorBidi" w:cstheme="majorBidi"/>
          <w:sz w:val="22"/>
          <w:szCs w:val="22"/>
        </w:rPr>
        <w:br/>
        <w:t xml:space="preserve">при производстве работ в соответствии с Приказом Минтруда России от 11.12.2020 </w:t>
      </w:r>
      <w:r w:rsidRPr="003037C9">
        <w:rPr>
          <w:rFonts w:asciiTheme="majorBidi" w:hAnsiTheme="majorBidi" w:cstheme="majorBidi"/>
          <w:sz w:val="22"/>
          <w:szCs w:val="22"/>
        </w:rPr>
        <w:br/>
        <w:t xml:space="preserve">№ 883н «Об утверждении Правил по охране труда при строительстве, реконструкции </w:t>
      </w:r>
      <w:r w:rsidRPr="003037C9">
        <w:rPr>
          <w:rFonts w:asciiTheme="majorBidi" w:hAnsiTheme="majorBidi" w:cstheme="majorBidi"/>
          <w:sz w:val="22"/>
          <w:szCs w:val="22"/>
        </w:rPr>
        <w:br/>
        <w:t>и ремонте».</w:t>
      </w:r>
    </w:p>
    <w:p w14:paraId="79ABC5D1"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3.2.3. Выполнить поставку и монтаж необходимого для осуществления ремонта объекта оборудования, конструкций и материалов. Обеспечить в ходе производства работ входной и пооперационный контроль качества работ и материалов. Материалы, оборудование и комплектующие изделия должны быть надлежащего качества </w:t>
      </w:r>
      <w:r w:rsidRPr="003037C9">
        <w:rPr>
          <w:rFonts w:asciiTheme="majorBidi" w:hAnsiTheme="majorBidi" w:cstheme="majorBidi"/>
          <w:sz w:val="22"/>
          <w:szCs w:val="22"/>
        </w:rPr>
        <w:br/>
        <w:t xml:space="preserve">в соответствии с предъявляемыми к ним техническими требованиями, иметь необходимые паспорта, сертификаты соответствия и сертификаты пожарной безопасности (в случае если используемые материалы подлежат обязательной сертификации). Экологическая безопасность и качество должны соответствовать требованиям ГОСТ для данных видов продукции. Запрещается использование бывших в употреблении, эксплуатации </w:t>
      </w:r>
      <w:r w:rsidRPr="003037C9">
        <w:rPr>
          <w:rFonts w:asciiTheme="majorBidi" w:hAnsiTheme="majorBidi" w:cstheme="majorBidi"/>
          <w:sz w:val="22"/>
          <w:szCs w:val="22"/>
        </w:rPr>
        <w:br/>
        <w:t>и (или) поврежденных товаров, материалов и комплектующих.</w:t>
      </w:r>
    </w:p>
    <w:p w14:paraId="4DD0CD79"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3.2.4. Поддерживать чистоту и порядок на объекте. Ежедневно, по окончании работ, осуществлять уборку строительного мусора, а также исключать загрязнение прилегающих помещений и территорий строительным мусором. Места хранения строительного мусора согласовывать с Пользователем. Вывоз и утилизацию мусора производить за свой счет, </w:t>
      </w:r>
      <w:r w:rsidRPr="003037C9">
        <w:rPr>
          <w:rFonts w:asciiTheme="majorBidi" w:hAnsiTheme="majorBidi" w:cstheme="majorBidi"/>
          <w:sz w:val="22"/>
          <w:szCs w:val="22"/>
        </w:rPr>
        <w:br/>
        <w:t>при этом учитывать установленные правила допуска на объект автотранспорта сторонних организаций.</w:t>
      </w:r>
    </w:p>
    <w:p w14:paraId="5E67802F"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3.2.5. Восстановить слаботочные сети и оборудование, затронутые при выполнении работ, при необходимости обеспечить их настройку и наладку в целях корректной работы.</w:t>
      </w:r>
    </w:p>
    <w:p w14:paraId="43AD7420"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3.2.6. Обеспечить восстановление поврежденных элементов благоустройства, дорог </w:t>
      </w:r>
      <w:r w:rsidRPr="003037C9">
        <w:rPr>
          <w:rFonts w:asciiTheme="majorBidi" w:hAnsiTheme="majorBidi" w:cstheme="majorBidi"/>
          <w:sz w:val="22"/>
          <w:szCs w:val="22"/>
        </w:rPr>
        <w:br/>
        <w:t xml:space="preserve">и площадок, прилегающих к объекту и (или) территории, используемой для выполнения работ на объекте. </w:t>
      </w:r>
    </w:p>
    <w:p w14:paraId="704CBC6D"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3.2.7. Обеспечить сохранность объекта до подписания документов, подтверждающих передачу его в эксплуатацию.</w:t>
      </w:r>
    </w:p>
    <w:p w14:paraId="4AE58268"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3.2.8. После проведения работ на объекте Подрядчик обязан предъявить результат выполненных работ представителям Заказчика и Пользователя.</w:t>
      </w:r>
    </w:p>
    <w:p w14:paraId="61C89D55"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3.2.9. После окончания ремонтных работ Подрядчик должен вывезти инструмент, строительное оборудование, остатки материалов, мусор и произвести уборку помещений.</w:t>
      </w:r>
    </w:p>
    <w:p w14:paraId="68489FA4"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3.3. Требования к составу и содержанию исполнительной документации:</w:t>
      </w:r>
    </w:p>
    <w:p w14:paraId="452147A5"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3.3.1. На выполненные работы оформить исполнительную документацию, подписать </w:t>
      </w:r>
      <w:r w:rsidRPr="003037C9">
        <w:rPr>
          <w:rFonts w:asciiTheme="majorBidi" w:hAnsiTheme="majorBidi" w:cstheme="majorBidi"/>
          <w:sz w:val="22"/>
          <w:szCs w:val="22"/>
        </w:rPr>
        <w:br/>
        <w:t>у представителя технического надзора и передать по акту (реестру) Заказчику.</w:t>
      </w:r>
    </w:p>
    <w:p w14:paraId="28C66274"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3.3.2. В состав исполнительной документации входят: общий журнал работ, отражающий ход производства работ по объекту, в том числе выполнение отдельных видов работ с указанием сроков их проведения; акты срытых работ, исполнительные чертежи (схемы), акты проверки осветительной сети на функционирование </w:t>
      </w:r>
      <w:r w:rsidRPr="003037C9">
        <w:rPr>
          <w:rFonts w:asciiTheme="majorBidi" w:hAnsiTheme="majorBidi" w:cstheme="majorBidi"/>
          <w:sz w:val="22"/>
          <w:szCs w:val="22"/>
        </w:rPr>
        <w:br/>
        <w:t xml:space="preserve">и правильность монтажа установочных аппаратов, сертификаты и паспорта </w:t>
      </w:r>
      <w:r w:rsidRPr="003037C9">
        <w:rPr>
          <w:rFonts w:asciiTheme="majorBidi" w:hAnsiTheme="majorBidi" w:cstheme="majorBidi"/>
          <w:sz w:val="22"/>
          <w:szCs w:val="22"/>
        </w:rPr>
        <w:br/>
        <w:t>на примененные материалы и оборудование.</w:t>
      </w:r>
    </w:p>
    <w:p w14:paraId="5DBBC9FD"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3.3.3. Исполнительная документация представляется до начала приемки работ </w:t>
      </w:r>
      <w:r w:rsidRPr="003037C9">
        <w:rPr>
          <w:rFonts w:asciiTheme="majorBidi" w:hAnsiTheme="majorBidi" w:cstheme="majorBidi"/>
          <w:sz w:val="22"/>
          <w:szCs w:val="22"/>
        </w:rPr>
        <w:br/>
        <w:t>в сброшюрованном виде, оформленная надлежащим образом в количестве двух экземпляров.</w:t>
      </w:r>
    </w:p>
    <w:p w14:paraId="0840E48D"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3.3.4. Применяемые материалы (оборудование), которые попадают в перечень товаров, подлежащих обязательной сертификации, должны иметь сертификат соответствия (декларацию о соответствии) и должны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w:t>
      </w:r>
      <w:r w:rsidRPr="003037C9">
        <w:rPr>
          <w:rFonts w:asciiTheme="majorBidi" w:hAnsiTheme="majorBidi" w:cstheme="majorBidi"/>
          <w:sz w:val="22"/>
          <w:szCs w:val="22"/>
        </w:rPr>
        <w:lastRenderedPageBreak/>
        <w:t>осуществляется в форме принятия декларации о соответствии». Оборудование должно иметь технические паспорта и руководства по эксплуатации.</w:t>
      </w:r>
    </w:p>
    <w:p w14:paraId="3C8CAF71"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3.3.5. При исполнении контракта по согласованию Заказчика с Подрядчиком допускается поставка товара, выполнение работы, качество, технические </w:t>
      </w:r>
      <w:r w:rsidRPr="003037C9">
        <w:rPr>
          <w:rFonts w:asciiTheme="majorBidi" w:hAnsiTheme="majorBidi" w:cstheme="majorBidi"/>
          <w:sz w:val="22"/>
          <w:szCs w:val="22"/>
        </w:rPr>
        <w:br/>
        <w:t xml:space="preserve">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Pr="003037C9">
        <w:rPr>
          <w:rFonts w:asciiTheme="majorBidi" w:hAnsiTheme="majorBidi" w:cstheme="majorBidi"/>
          <w:sz w:val="22"/>
          <w:szCs w:val="22"/>
        </w:rPr>
        <w:br/>
        <w:t>и функциональными характеристиками, указанными в контракте.</w:t>
      </w:r>
    </w:p>
    <w:p w14:paraId="7C33610E"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3.4. Требования по обеспечению противопожарной безопасности:</w:t>
      </w:r>
    </w:p>
    <w:p w14:paraId="5A1F6293"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3.4.1. До начала работ необходимо выполнить мероприятия по противопожарной безопасности, обеспечить объект первичными средствами пожаротушения.</w:t>
      </w:r>
    </w:p>
    <w:p w14:paraId="0115916D"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 xml:space="preserve">3.4.2. Проводить работы в соответствии с Федеральным законом от 21.12.1994 </w:t>
      </w:r>
      <w:r w:rsidRPr="003037C9">
        <w:rPr>
          <w:rFonts w:asciiTheme="majorBidi" w:hAnsiTheme="majorBidi" w:cstheme="majorBidi"/>
          <w:sz w:val="22"/>
          <w:szCs w:val="22"/>
        </w:rPr>
        <w:br/>
        <w:t xml:space="preserve">№ 69-ФЗ «О пожарной безопасности»; Федеральным законом от 22.07.2008 № 123-ФЗ «Технический регламент о требованиях пожарной безопасности» и приказом Федерального агентства по техническому регулированию и метрологии от 14.07.2020 </w:t>
      </w:r>
      <w:r w:rsidRPr="003037C9">
        <w:rPr>
          <w:rFonts w:asciiTheme="majorBidi" w:hAnsiTheme="majorBidi" w:cstheme="majorBidi"/>
          <w:sz w:val="22"/>
          <w:szCs w:val="22"/>
        </w:rPr>
        <w:br/>
        <w:t xml:space="preserve">№ 1190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22.07.2008 № 123-ФЗ «Технический регламент о требованиях пожарной безопасности»; постановлением Правительства Российской Федерации </w:t>
      </w:r>
      <w:r w:rsidRPr="003037C9">
        <w:rPr>
          <w:rFonts w:asciiTheme="majorBidi" w:hAnsiTheme="majorBidi" w:cstheme="majorBidi"/>
          <w:sz w:val="22"/>
          <w:szCs w:val="22"/>
        </w:rPr>
        <w:br/>
        <w:t>от 16.09.2020 № 1479 «Об утверждении Правил противопожарного режима в Российской Федерации».</w:t>
      </w:r>
    </w:p>
    <w:p w14:paraId="3378A4EA"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3.5. Требования к охране окружающей среды:</w:t>
      </w:r>
    </w:p>
    <w:p w14:paraId="365B8631" w14:textId="77777777" w:rsidR="0017040F" w:rsidRPr="003037C9" w:rsidRDefault="0017040F" w:rsidP="005228CC">
      <w:pPr>
        <w:autoSpaceDE w:val="0"/>
        <w:autoSpaceDN w:val="0"/>
        <w:adjustRightInd w:val="0"/>
        <w:spacing w:line="233" w:lineRule="auto"/>
        <w:ind w:firstLine="567"/>
        <w:rPr>
          <w:rFonts w:asciiTheme="majorBidi" w:hAnsiTheme="majorBidi" w:cstheme="majorBidi"/>
          <w:sz w:val="22"/>
          <w:szCs w:val="22"/>
        </w:rPr>
      </w:pPr>
      <w:r w:rsidRPr="003037C9">
        <w:rPr>
          <w:rFonts w:asciiTheme="majorBidi" w:hAnsiTheme="majorBidi" w:cstheme="majorBidi"/>
          <w:sz w:val="22"/>
          <w:szCs w:val="22"/>
        </w:rPr>
        <w:t>3.5.1. Обеспечить соблюдение требований законодательства в области охраны окружающей среды в соответствии со ст. 751 Гражданского кодекса Российской Федерации, Федеральным законом от 10.01.2002 № 7-ФЗ «Об охране окружающей среды».</w:t>
      </w:r>
    </w:p>
    <w:p w14:paraId="7037DB54" w14:textId="77777777" w:rsidR="0017040F" w:rsidRPr="003037C9" w:rsidRDefault="0017040F" w:rsidP="005228CC">
      <w:pPr>
        <w:widowControl w:val="0"/>
        <w:tabs>
          <w:tab w:val="left" w:pos="993"/>
          <w:tab w:val="left" w:pos="1276"/>
        </w:tabs>
        <w:spacing w:line="233" w:lineRule="auto"/>
        <w:ind w:firstLine="567"/>
        <w:rPr>
          <w:rFonts w:asciiTheme="majorBidi" w:hAnsiTheme="majorBidi" w:cstheme="majorBidi"/>
          <w:iCs/>
          <w:sz w:val="22"/>
          <w:szCs w:val="22"/>
        </w:rPr>
      </w:pPr>
      <w:r w:rsidRPr="003037C9">
        <w:rPr>
          <w:rFonts w:asciiTheme="majorBidi" w:hAnsiTheme="majorBidi" w:cstheme="majorBidi"/>
          <w:iCs/>
          <w:color w:val="000000"/>
          <w:sz w:val="22"/>
          <w:szCs w:val="22"/>
          <w:lang w:eastAsia="en-US"/>
        </w:rPr>
        <w:t>3.6. </w:t>
      </w:r>
      <w:r w:rsidRPr="003037C9">
        <w:rPr>
          <w:rFonts w:asciiTheme="majorBidi" w:hAnsiTheme="majorBidi" w:cstheme="majorBidi"/>
          <w:iCs/>
          <w:sz w:val="22"/>
          <w:szCs w:val="22"/>
        </w:rPr>
        <w:t>Все содержащиеся в техническом задании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29E61FA7" w14:textId="77777777" w:rsidR="0017040F" w:rsidRPr="003037C9" w:rsidRDefault="0017040F" w:rsidP="005228CC">
      <w:pPr>
        <w:widowControl w:val="0"/>
        <w:spacing w:line="233" w:lineRule="auto"/>
        <w:ind w:firstLine="567"/>
        <w:rPr>
          <w:rFonts w:asciiTheme="majorBidi" w:hAnsiTheme="majorBidi" w:cstheme="majorBidi"/>
          <w:sz w:val="22"/>
          <w:szCs w:val="22"/>
        </w:rPr>
      </w:pPr>
    </w:p>
    <w:p w14:paraId="7C590023" w14:textId="77777777" w:rsidR="0017040F" w:rsidRPr="003037C9" w:rsidRDefault="0017040F" w:rsidP="005228CC">
      <w:pPr>
        <w:spacing w:line="233" w:lineRule="auto"/>
        <w:ind w:firstLine="426"/>
        <w:jc w:val="center"/>
        <w:rPr>
          <w:rFonts w:asciiTheme="majorBidi" w:hAnsiTheme="majorBidi" w:cstheme="majorBidi"/>
          <w:b/>
          <w:sz w:val="22"/>
          <w:szCs w:val="22"/>
        </w:rPr>
      </w:pPr>
      <w:r w:rsidRPr="003037C9">
        <w:rPr>
          <w:rFonts w:asciiTheme="majorBidi" w:hAnsiTheme="majorBidi" w:cstheme="majorBidi"/>
          <w:b/>
          <w:bCs/>
          <w:sz w:val="22"/>
          <w:szCs w:val="22"/>
        </w:rPr>
        <w:t xml:space="preserve">Раздел </w:t>
      </w:r>
      <w:r w:rsidRPr="003037C9">
        <w:rPr>
          <w:rFonts w:asciiTheme="majorBidi" w:hAnsiTheme="majorBidi" w:cstheme="majorBidi"/>
          <w:b/>
          <w:bCs/>
          <w:sz w:val="22"/>
          <w:szCs w:val="22"/>
          <w:lang w:val="en-US"/>
        </w:rPr>
        <w:t>III</w:t>
      </w:r>
      <w:r w:rsidRPr="003037C9">
        <w:rPr>
          <w:rFonts w:asciiTheme="majorBidi" w:hAnsiTheme="majorBidi" w:cstheme="majorBidi"/>
          <w:b/>
          <w:bCs/>
          <w:sz w:val="22"/>
          <w:szCs w:val="22"/>
        </w:rPr>
        <w:t xml:space="preserve">. </w:t>
      </w:r>
      <w:r w:rsidRPr="003037C9">
        <w:rPr>
          <w:rFonts w:asciiTheme="majorBidi" w:hAnsiTheme="majorBidi" w:cstheme="majorBidi"/>
          <w:b/>
          <w:sz w:val="22"/>
          <w:szCs w:val="22"/>
        </w:rPr>
        <w:t>Требования к гарантийному сроку работ и (или) объему предоставления гарантий их качества</w:t>
      </w:r>
    </w:p>
    <w:p w14:paraId="7D6740F0" w14:textId="77777777" w:rsidR="0017040F" w:rsidRPr="003037C9" w:rsidRDefault="0017040F" w:rsidP="005228CC">
      <w:pPr>
        <w:tabs>
          <w:tab w:val="left" w:pos="1134"/>
          <w:tab w:val="left" w:pos="2268"/>
          <w:tab w:val="left" w:pos="2410"/>
          <w:tab w:val="left" w:pos="2694"/>
          <w:tab w:val="left" w:pos="2835"/>
          <w:tab w:val="left" w:pos="2977"/>
          <w:tab w:val="left" w:pos="3261"/>
          <w:tab w:val="left" w:pos="3686"/>
        </w:tabs>
        <w:autoSpaceDE w:val="0"/>
        <w:autoSpaceDN w:val="0"/>
        <w:adjustRightInd w:val="0"/>
        <w:spacing w:line="233" w:lineRule="auto"/>
        <w:ind w:firstLine="708"/>
        <w:jc w:val="center"/>
        <w:rPr>
          <w:rFonts w:asciiTheme="majorBidi" w:hAnsiTheme="majorBidi" w:cstheme="majorBidi"/>
          <w:b/>
          <w:sz w:val="22"/>
          <w:szCs w:val="22"/>
          <w:lang w:eastAsia="en-US"/>
        </w:rPr>
      </w:pPr>
    </w:p>
    <w:p w14:paraId="7D332BB3" w14:textId="77777777" w:rsidR="0017040F" w:rsidRPr="003037C9" w:rsidRDefault="0017040F" w:rsidP="005228CC">
      <w:pPr>
        <w:widowControl w:val="0"/>
        <w:spacing w:line="233" w:lineRule="auto"/>
        <w:ind w:firstLine="567"/>
        <w:rPr>
          <w:rFonts w:asciiTheme="majorBidi" w:hAnsiTheme="majorBidi" w:cstheme="majorBidi"/>
          <w:iCs/>
          <w:color w:val="000000"/>
          <w:sz w:val="22"/>
          <w:szCs w:val="22"/>
          <w:lang w:eastAsia="en-US"/>
        </w:rPr>
      </w:pPr>
      <w:r w:rsidRPr="003037C9">
        <w:rPr>
          <w:rFonts w:asciiTheme="majorBidi" w:hAnsiTheme="majorBidi" w:cstheme="majorBidi"/>
          <w:iCs/>
          <w:color w:val="000000"/>
          <w:sz w:val="22"/>
          <w:szCs w:val="22"/>
          <w:lang w:eastAsia="en-US"/>
        </w:rPr>
        <w:t>4.1. Подрядчик несет ответственность за недостатки результатов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14:paraId="2F205D40" w14:textId="77777777" w:rsidR="0017040F" w:rsidRPr="003037C9" w:rsidRDefault="0017040F" w:rsidP="005228CC">
      <w:pPr>
        <w:widowControl w:val="0"/>
        <w:spacing w:line="233" w:lineRule="auto"/>
        <w:ind w:firstLine="567"/>
        <w:rPr>
          <w:rFonts w:asciiTheme="majorBidi" w:hAnsiTheme="majorBidi" w:cstheme="majorBidi"/>
          <w:iCs/>
          <w:color w:val="000000"/>
          <w:sz w:val="22"/>
          <w:szCs w:val="22"/>
          <w:lang w:eastAsia="en-US"/>
        </w:rPr>
      </w:pPr>
      <w:r w:rsidRPr="003037C9">
        <w:rPr>
          <w:rFonts w:asciiTheme="majorBidi" w:hAnsiTheme="majorBidi" w:cstheme="majorBidi"/>
          <w:iCs/>
          <w:color w:val="000000"/>
          <w:sz w:val="22"/>
          <w:szCs w:val="22"/>
          <w:lang w:eastAsia="en-US"/>
        </w:rPr>
        <w:t xml:space="preserve">4.2. Если в течение гарантийного срока будет установлено, что качество выполненных по контракту работ или примененных материалов не соответствует установленным требованиям, а сами работы выполнены с отступлениями, ухудшившими результат работы, либо с иными недостатками, которые делают объект непригодным </w:t>
      </w:r>
      <w:r w:rsidRPr="003037C9">
        <w:rPr>
          <w:rFonts w:asciiTheme="majorBidi" w:hAnsiTheme="majorBidi" w:cstheme="majorBidi"/>
          <w:iCs/>
          <w:color w:val="000000"/>
          <w:sz w:val="22"/>
          <w:szCs w:val="22"/>
          <w:lang w:eastAsia="en-US"/>
        </w:rPr>
        <w:br/>
        <w:t>или недостаточно пригодным для нормальной эксплуатации, Подрядчик по письменному уведомлению Заказчика обязан обеспечить устранения этих недостатков.</w:t>
      </w:r>
    </w:p>
    <w:p w14:paraId="07A63765" w14:textId="77777777" w:rsidR="0017040F" w:rsidRPr="003037C9" w:rsidRDefault="0017040F" w:rsidP="005228CC">
      <w:pPr>
        <w:widowControl w:val="0"/>
        <w:spacing w:line="233" w:lineRule="auto"/>
        <w:ind w:firstLine="567"/>
        <w:rPr>
          <w:rFonts w:asciiTheme="majorBidi" w:hAnsiTheme="majorBidi" w:cstheme="majorBidi"/>
          <w:iCs/>
          <w:color w:val="000000"/>
          <w:sz w:val="22"/>
          <w:szCs w:val="22"/>
          <w:lang w:eastAsia="en-US"/>
        </w:rPr>
      </w:pPr>
    </w:p>
    <w:p w14:paraId="0EA7DAB0" w14:textId="77777777" w:rsidR="0017040F" w:rsidRPr="003037C9" w:rsidRDefault="0017040F" w:rsidP="005228CC">
      <w:pPr>
        <w:widowControl w:val="0"/>
        <w:spacing w:line="233" w:lineRule="auto"/>
        <w:ind w:firstLine="567"/>
        <w:jc w:val="center"/>
        <w:rPr>
          <w:rFonts w:asciiTheme="majorBidi" w:hAnsiTheme="majorBidi" w:cstheme="majorBidi"/>
          <w:b/>
          <w:sz w:val="22"/>
          <w:szCs w:val="22"/>
          <w:lang w:eastAsia="en-US"/>
        </w:rPr>
      </w:pPr>
      <w:r w:rsidRPr="003037C9">
        <w:rPr>
          <w:rFonts w:asciiTheme="majorBidi" w:hAnsiTheme="majorBidi" w:cstheme="majorBidi"/>
          <w:b/>
          <w:bCs/>
          <w:sz w:val="22"/>
          <w:szCs w:val="22"/>
        </w:rPr>
        <w:t xml:space="preserve">Раздел </w:t>
      </w:r>
      <w:r w:rsidRPr="003037C9">
        <w:rPr>
          <w:rFonts w:asciiTheme="majorBidi" w:hAnsiTheme="majorBidi" w:cstheme="majorBidi"/>
          <w:b/>
          <w:bCs/>
          <w:sz w:val="22"/>
          <w:szCs w:val="22"/>
          <w:lang w:val="en-US"/>
        </w:rPr>
        <w:t>IV</w:t>
      </w:r>
      <w:r w:rsidRPr="003037C9">
        <w:rPr>
          <w:rFonts w:asciiTheme="majorBidi" w:hAnsiTheme="majorBidi" w:cstheme="majorBidi"/>
          <w:b/>
          <w:bCs/>
          <w:sz w:val="22"/>
          <w:szCs w:val="22"/>
        </w:rPr>
        <w:t>. Т</w:t>
      </w:r>
      <w:r w:rsidRPr="003037C9">
        <w:rPr>
          <w:rFonts w:asciiTheme="majorBidi" w:hAnsiTheme="majorBidi" w:cstheme="majorBidi"/>
          <w:b/>
          <w:sz w:val="22"/>
          <w:szCs w:val="22"/>
          <w:lang w:eastAsia="en-US"/>
        </w:rPr>
        <w:t>ребования энергетической эффективности работ</w:t>
      </w:r>
    </w:p>
    <w:p w14:paraId="587D3FDE" w14:textId="77777777" w:rsidR="0017040F" w:rsidRPr="003037C9" w:rsidRDefault="0017040F" w:rsidP="005228CC">
      <w:pPr>
        <w:widowControl w:val="0"/>
        <w:spacing w:line="233" w:lineRule="auto"/>
        <w:ind w:firstLine="567"/>
        <w:jc w:val="center"/>
        <w:rPr>
          <w:rFonts w:asciiTheme="majorBidi" w:hAnsiTheme="majorBidi" w:cstheme="majorBidi"/>
          <w:iCs/>
          <w:color w:val="000000"/>
          <w:sz w:val="22"/>
          <w:szCs w:val="22"/>
          <w:lang w:eastAsia="en-US"/>
        </w:rPr>
      </w:pPr>
    </w:p>
    <w:p w14:paraId="58080EC0" w14:textId="77777777" w:rsidR="0017040F" w:rsidRPr="003037C9" w:rsidRDefault="0017040F" w:rsidP="005228CC">
      <w:pPr>
        <w:widowControl w:val="0"/>
        <w:spacing w:line="233" w:lineRule="auto"/>
        <w:ind w:firstLine="567"/>
        <w:rPr>
          <w:rFonts w:asciiTheme="majorBidi" w:hAnsiTheme="majorBidi" w:cstheme="majorBidi"/>
          <w:iCs/>
          <w:color w:val="000000"/>
          <w:sz w:val="22"/>
          <w:szCs w:val="22"/>
          <w:lang w:eastAsia="en-US"/>
        </w:rPr>
      </w:pPr>
      <w:r w:rsidRPr="003037C9">
        <w:rPr>
          <w:rFonts w:asciiTheme="majorBidi" w:hAnsiTheme="majorBidi" w:cstheme="majorBidi"/>
          <w:iCs/>
          <w:color w:val="000000"/>
          <w:sz w:val="22"/>
          <w:szCs w:val="22"/>
          <w:lang w:eastAsia="en-US"/>
        </w:rPr>
        <w:t>6.1. Работы выполняются в соответствии с требованиями Федерального закона Российской Федерации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482AB331" w14:textId="77777777" w:rsidR="0017040F" w:rsidRPr="003037C9" w:rsidRDefault="0017040F">
      <w:pPr>
        <w:spacing w:after="200" w:line="276" w:lineRule="auto"/>
        <w:jc w:val="left"/>
        <w:rPr>
          <w:rFonts w:asciiTheme="majorBidi" w:hAnsiTheme="majorBidi" w:cstheme="majorBidi"/>
          <w:b/>
          <w:sz w:val="22"/>
          <w:szCs w:val="22"/>
        </w:rPr>
      </w:pPr>
    </w:p>
    <w:p w14:paraId="292937AB" w14:textId="77777777" w:rsidR="0017040F" w:rsidRDefault="0017040F">
      <w:pPr>
        <w:spacing w:after="200" w:line="276" w:lineRule="auto"/>
        <w:jc w:val="left"/>
        <w:rPr>
          <w:b/>
          <w:sz w:val="28"/>
          <w:szCs w:val="28"/>
        </w:rPr>
      </w:pPr>
      <w:r>
        <w:rPr>
          <w:b/>
          <w:sz w:val="28"/>
          <w:szCs w:val="28"/>
        </w:rPr>
        <w:br w:type="page"/>
      </w:r>
    </w:p>
    <w:p w14:paraId="2D495EEF" w14:textId="77777777" w:rsidR="0017040F" w:rsidRDefault="0017040F" w:rsidP="00DF18FC">
      <w:pPr>
        <w:spacing w:after="200" w:line="276" w:lineRule="auto"/>
        <w:jc w:val="right"/>
        <w:rPr>
          <w:b/>
          <w:sz w:val="28"/>
          <w:szCs w:val="28"/>
        </w:rPr>
        <w:sectPr w:rsidR="0017040F" w:rsidSect="000116F1">
          <w:pgSz w:w="11906" w:h="16838"/>
          <w:pgMar w:top="851" w:right="850" w:bottom="1134" w:left="1701" w:header="708" w:footer="708" w:gutter="0"/>
          <w:cols w:space="708"/>
          <w:docGrid w:linePitch="360"/>
        </w:sectPr>
      </w:pPr>
    </w:p>
    <w:p w14:paraId="72CBB90F" w14:textId="77777777" w:rsidR="0017040F" w:rsidRDefault="0017040F" w:rsidP="00BA5729">
      <w:pPr>
        <w:spacing w:after="200" w:line="276" w:lineRule="auto"/>
        <w:ind w:left="142"/>
        <w:jc w:val="right"/>
        <w:rPr>
          <w:b/>
          <w:sz w:val="28"/>
          <w:szCs w:val="28"/>
        </w:rPr>
      </w:pPr>
      <w:r w:rsidRPr="008019A3">
        <w:rPr>
          <w:b/>
          <w:sz w:val="28"/>
          <w:szCs w:val="28"/>
        </w:rPr>
        <w:lastRenderedPageBreak/>
        <w:t>Приложение №</w:t>
      </w:r>
      <w:r>
        <w:rPr>
          <w:b/>
          <w:sz w:val="28"/>
          <w:szCs w:val="28"/>
        </w:rPr>
        <w:t>2</w:t>
      </w:r>
    </w:p>
    <w:p w14:paraId="4E487FE1" w14:textId="77777777" w:rsidR="000256A6" w:rsidRPr="008019A3" w:rsidRDefault="000256A6" w:rsidP="00BA5729">
      <w:pPr>
        <w:spacing w:after="200" w:line="276" w:lineRule="auto"/>
        <w:ind w:left="142"/>
        <w:jc w:val="right"/>
        <w:rPr>
          <w:b/>
          <w:sz w:val="28"/>
          <w:szCs w:val="28"/>
        </w:rPr>
      </w:pPr>
    </w:p>
    <w:p w14:paraId="6CA5EEC3" w14:textId="02444E2A" w:rsidR="000256A6" w:rsidRPr="00877697" w:rsidRDefault="00877697" w:rsidP="00877697">
      <w:pPr>
        <w:jc w:val="center"/>
        <w:rPr>
          <w:b/>
          <w:bCs/>
          <w:sz w:val="28"/>
          <w:szCs w:val="28"/>
        </w:rPr>
      </w:pPr>
      <w:r w:rsidRPr="00877697">
        <w:rPr>
          <w:b/>
          <w:bCs/>
          <w:sz w:val="28"/>
          <w:szCs w:val="28"/>
        </w:rPr>
        <w:t>Спецификация.</w:t>
      </w:r>
    </w:p>
    <w:p w14:paraId="1DEE138C" w14:textId="77777777" w:rsidR="000256A6" w:rsidRDefault="000256A6" w:rsidP="00BA5729"/>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89"/>
        <w:gridCol w:w="1373"/>
        <w:gridCol w:w="1292"/>
        <w:gridCol w:w="2020"/>
        <w:gridCol w:w="1475"/>
      </w:tblGrid>
      <w:tr w:rsidR="00250D7B" w:rsidRPr="00250D7B" w14:paraId="28673116" w14:textId="77777777" w:rsidTr="00250D7B">
        <w:trPr>
          <w:trHeight w:val="817"/>
        </w:trPr>
        <w:tc>
          <w:tcPr>
            <w:tcW w:w="709" w:type="dxa"/>
            <w:shd w:val="clear" w:color="000000" w:fill="FFFFFF"/>
          </w:tcPr>
          <w:p w14:paraId="482A5510"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w:t>
            </w:r>
          </w:p>
        </w:tc>
        <w:tc>
          <w:tcPr>
            <w:tcW w:w="3189" w:type="dxa"/>
            <w:shd w:val="clear" w:color="000000" w:fill="FFFFFF"/>
            <w:vAlign w:val="center"/>
            <w:hideMark/>
          </w:tcPr>
          <w:p w14:paraId="1B0E15DD"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Наименование</w:t>
            </w:r>
          </w:p>
        </w:tc>
        <w:tc>
          <w:tcPr>
            <w:tcW w:w="0" w:type="auto"/>
            <w:shd w:val="clear" w:color="000000" w:fill="FFFFFF"/>
            <w:vAlign w:val="center"/>
            <w:hideMark/>
          </w:tcPr>
          <w:p w14:paraId="06698AF7"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количество</w:t>
            </w:r>
          </w:p>
        </w:tc>
        <w:tc>
          <w:tcPr>
            <w:tcW w:w="0" w:type="auto"/>
            <w:shd w:val="clear" w:color="000000" w:fill="FFFFFF"/>
            <w:vAlign w:val="center"/>
            <w:hideMark/>
          </w:tcPr>
          <w:p w14:paraId="1A04EABE"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Ед. измерения</w:t>
            </w:r>
          </w:p>
        </w:tc>
        <w:tc>
          <w:tcPr>
            <w:tcW w:w="2020" w:type="dxa"/>
            <w:shd w:val="clear" w:color="000000" w:fill="FFFFFF"/>
            <w:vAlign w:val="center"/>
            <w:hideMark/>
          </w:tcPr>
          <w:p w14:paraId="49AE39AA"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Цена за единицу измерения, руб. (включая НДС) (если облагается НДС)</w:t>
            </w:r>
          </w:p>
        </w:tc>
        <w:tc>
          <w:tcPr>
            <w:tcW w:w="1475" w:type="dxa"/>
            <w:shd w:val="clear" w:color="000000" w:fill="FFFFFF"/>
            <w:vAlign w:val="center"/>
            <w:hideMark/>
          </w:tcPr>
          <w:p w14:paraId="3BE702E7"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Цена контракта, руб. (включая НДС) (если облагается НДС)</w:t>
            </w:r>
          </w:p>
        </w:tc>
      </w:tr>
      <w:tr w:rsidR="00250D7B" w:rsidRPr="00250D7B" w14:paraId="2F3169C3" w14:textId="77777777" w:rsidTr="00250D7B">
        <w:trPr>
          <w:trHeight w:val="528"/>
        </w:trPr>
        <w:tc>
          <w:tcPr>
            <w:tcW w:w="10058" w:type="dxa"/>
            <w:gridSpan w:val="6"/>
            <w:tcBorders>
              <w:top w:val="single" w:sz="4" w:space="0" w:color="auto"/>
              <w:left w:val="single" w:sz="4" w:space="0" w:color="auto"/>
              <w:bottom w:val="single" w:sz="4" w:space="0" w:color="auto"/>
            </w:tcBorders>
          </w:tcPr>
          <w:p w14:paraId="3C47F291" w14:textId="699DA1B6" w:rsidR="00250D7B" w:rsidRPr="00250D7B" w:rsidRDefault="002E6172" w:rsidP="00250D7B">
            <w:pPr>
              <w:jc w:val="center"/>
              <w:rPr>
                <w:rFonts w:asciiTheme="majorBidi" w:eastAsia="Times New Roman" w:hAnsiTheme="majorBidi" w:cstheme="majorBidi"/>
                <w:b/>
                <w:bCs/>
                <w:color w:val="000000"/>
              </w:rPr>
            </w:pPr>
            <w:r w:rsidRPr="002E6172">
              <w:rPr>
                <w:rFonts w:eastAsia="Times New Roman"/>
                <w:b/>
                <w:bCs/>
                <w:kern w:val="1"/>
                <w:lang w:eastAsia="ar-SA"/>
              </w:rPr>
              <w:t>Работы по замене металлочерепицы на кровле лит. Л в 2026 году (Загородная база)</w:t>
            </w:r>
          </w:p>
        </w:tc>
      </w:tr>
      <w:tr w:rsidR="00250D7B" w:rsidRPr="00250D7B" w14:paraId="2D142E89" w14:textId="77777777" w:rsidTr="00250D7B">
        <w:trPr>
          <w:trHeight w:val="528"/>
        </w:trPr>
        <w:tc>
          <w:tcPr>
            <w:tcW w:w="709" w:type="dxa"/>
            <w:tcBorders>
              <w:top w:val="single" w:sz="4" w:space="0" w:color="auto"/>
              <w:left w:val="single" w:sz="4" w:space="0" w:color="auto"/>
              <w:bottom w:val="single" w:sz="4" w:space="0" w:color="auto"/>
              <w:right w:val="single" w:sz="4" w:space="0" w:color="auto"/>
            </w:tcBorders>
          </w:tcPr>
          <w:p w14:paraId="15B32373" w14:textId="77777777" w:rsidR="00250D7B" w:rsidRPr="00250D7B" w:rsidRDefault="00250D7B" w:rsidP="00250D7B">
            <w:pPr>
              <w:jc w:val="left"/>
              <w:rPr>
                <w:rFonts w:asciiTheme="majorBidi" w:eastAsia="Times New Roman" w:hAnsiTheme="majorBidi" w:cstheme="majorBidi"/>
                <w:lang w:eastAsia="ar-SA"/>
              </w:rPr>
            </w:pPr>
            <w:r w:rsidRPr="00250D7B">
              <w:rPr>
                <w:rFonts w:asciiTheme="majorBidi" w:eastAsia="Times New Roman" w:hAnsiTheme="majorBidi" w:cstheme="majorBidi"/>
                <w:lang w:eastAsia="ar-SA"/>
              </w:rPr>
              <w:t>1</w:t>
            </w:r>
          </w:p>
        </w:tc>
        <w:tc>
          <w:tcPr>
            <w:tcW w:w="3189" w:type="dxa"/>
            <w:tcBorders>
              <w:top w:val="single" w:sz="4" w:space="0" w:color="auto"/>
              <w:left w:val="single" w:sz="4" w:space="0" w:color="auto"/>
              <w:bottom w:val="single" w:sz="4" w:space="0" w:color="auto"/>
              <w:right w:val="single" w:sz="4" w:space="0" w:color="auto"/>
            </w:tcBorders>
            <w:vAlign w:val="center"/>
          </w:tcPr>
          <w:p w14:paraId="1463C2CE" w14:textId="08AED775" w:rsidR="00250D7B" w:rsidRPr="00250D7B" w:rsidRDefault="002E6172" w:rsidP="00250D7B">
            <w:pPr>
              <w:jc w:val="left"/>
              <w:rPr>
                <w:rFonts w:eastAsia="Times New Roman"/>
                <w:kern w:val="1"/>
                <w:lang w:eastAsia="ar-SA"/>
              </w:rPr>
            </w:pPr>
            <w:r w:rsidRPr="002E6172">
              <w:rPr>
                <w:rFonts w:eastAsia="Times New Roman"/>
                <w:kern w:val="1"/>
                <w:lang w:eastAsia="ar-SA"/>
              </w:rPr>
              <w:t>Вышка тура 12.4 м высотой</w:t>
            </w:r>
          </w:p>
        </w:tc>
        <w:tc>
          <w:tcPr>
            <w:tcW w:w="0" w:type="auto"/>
            <w:tcBorders>
              <w:top w:val="single" w:sz="4" w:space="0" w:color="auto"/>
              <w:left w:val="single" w:sz="4" w:space="0" w:color="auto"/>
              <w:bottom w:val="single" w:sz="4" w:space="0" w:color="auto"/>
              <w:right w:val="single" w:sz="4" w:space="0" w:color="auto"/>
            </w:tcBorders>
            <w:vAlign w:val="center"/>
          </w:tcPr>
          <w:p w14:paraId="52350C03" w14:textId="539E9896" w:rsidR="00250D7B" w:rsidRPr="00250D7B" w:rsidRDefault="002E6172" w:rsidP="00250D7B">
            <w:pPr>
              <w:jc w:val="center"/>
              <w:rPr>
                <w:rFonts w:asciiTheme="majorBidi" w:eastAsia="Times New Roman" w:hAnsiTheme="majorBidi" w:cstheme="majorBidi"/>
                <w:color w:val="000000"/>
              </w:rPr>
            </w:pPr>
            <w:r>
              <w:rPr>
                <w:rFonts w:asciiTheme="majorBidi" w:eastAsia="Times New Roman" w:hAnsiTheme="majorBidi" w:cstheme="majorBidi"/>
                <w:color w:val="000000"/>
              </w:rPr>
              <w:t>1</w:t>
            </w:r>
          </w:p>
        </w:tc>
        <w:tc>
          <w:tcPr>
            <w:tcW w:w="0" w:type="auto"/>
            <w:noWrap/>
            <w:vAlign w:val="center"/>
          </w:tcPr>
          <w:p w14:paraId="581AAB40"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шт.</w:t>
            </w:r>
          </w:p>
        </w:tc>
        <w:tc>
          <w:tcPr>
            <w:tcW w:w="2020" w:type="dxa"/>
            <w:noWrap/>
            <w:vAlign w:val="center"/>
          </w:tcPr>
          <w:p w14:paraId="1228A020" w14:textId="77777777" w:rsidR="00250D7B" w:rsidRPr="00250D7B" w:rsidRDefault="00250D7B" w:rsidP="00250D7B">
            <w:pPr>
              <w:jc w:val="center"/>
              <w:rPr>
                <w:rFonts w:asciiTheme="majorBidi" w:eastAsia="Times New Roman" w:hAnsiTheme="majorBidi" w:cstheme="majorBidi"/>
                <w:color w:val="000000"/>
              </w:rPr>
            </w:pPr>
          </w:p>
        </w:tc>
        <w:tc>
          <w:tcPr>
            <w:tcW w:w="1475" w:type="dxa"/>
            <w:noWrap/>
            <w:vAlign w:val="center"/>
          </w:tcPr>
          <w:p w14:paraId="3B93B85A" w14:textId="77777777" w:rsidR="00250D7B" w:rsidRPr="00250D7B" w:rsidRDefault="00250D7B" w:rsidP="00250D7B">
            <w:pPr>
              <w:jc w:val="center"/>
              <w:rPr>
                <w:rFonts w:asciiTheme="majorBidi" w:eastAsia="Times New Roman" w:hAnsiTheme="majorBidi" w:cstheme="majorBidi"/>
                <w:color w:val="000000"/>
              </w:rPr>
            </w:pPr>
          </w:p>
        </w:tc>
      </w:tr>
      <w:tr w:rsidR="00250D7B" w:rsidRPr="00250D7B" w14:paraId="0317FCE3" w14:textId="77777777" w:rsidTr="00250D7B">
        <w:trPr>
          <w:trHeight w:val="528"/>
        </w:trPr>
        <w:tc>
          <w:tcPr>
            <w:tcW w:w="709" w:type="dxa"/>
            <w:tcBorders>
              <w:top w:val="single" w:sz="4" w:space="0" w:color="auto"/>
              <w:left w:val="single" w:sz="4" w:space="0" w:color="auto"/>
              <w:bottom w:val="single" w:sz="4" w:space="0" w:color="auto"/>
              <w:right w:val="single" w:sz="4" w:space="0" w:color="auto"/>
            </w:tcBorders>
          </w:tcPr>
          <w:p w14:paraId="7A4A0F70" w14:textId="77777777" w:rsidR="00250D7B" w:rsidRPr="00250D7B" w:rsidRDefault="00250D7B" w:rsidP="00250D7B">
            <w:pPr>
              <w:jc w:val="left"/>
              <w:rPr>
                <w:rFonts w:asciiTheme="majorBidi" w:eastAsia="Times New Roman" w:hAnsiTheme="majorBidi" w:cstheme="majorBidi"/>
                <w:lang w:eastAsia="ar-SA"/>
              </w:rPr>
            </w:pPr>
            <w:r w:rsidRPr="00250D7B">
              <w:rPr>
                <w:rFonts w:asciiTheme="majorBidi" w:eastAsia="Times New Roman" w:hAnsiTheme="majorBidi" w:cstheme="majorBidi"/>
                <w:lang w:eastAsia="ar-SA"/>
              </w:rPr>
              <w:t>2</w:t>
            </w:r>
          </w:p>
        </w:tc>
        <w:tc>
          <w:tcPr>
            <w:tcW w:w="3189" w:type="dxa"/>
            <w:tcBorders>
              <w:top w:val="single" w:sz="4" w:space="0" w:color="auto"/>
              <w:left w:val="single" w:sz="4" w:space="0" w:color="auto"/>
              <w:bottom w:val="single" w:sz="4" w:space="0" w:color="auto"/>
              <w:right w:val="single" w:sz="4" w:space="0" w:color="auto"/>
            </w:tcBorders>
            <w:vAlign w:val="center"/>
          </w:tcPr>
          <w:p w14:paraId="063F3B72" w14:textId="7150C83F" w:rsidR="00250D7B" w:rsidRPr="00250D7B" w:rsidRDefault="002E6172" w:rsidP="00250D7B">
            <w:pPr>
              <w:jc w:val="left"/>
              <w:rPr>
                <w:rFonts w:eastAsia="Times New Roman"/>
                <w:kern w:val="1"/>
                <w:lang w:eastAsia="ar-SA"/>
              </w:rPr>
            </w:pPr>
            <w:r w:rsidRPr="002E6172">
              <w:rPr>
                <w:rFonts w:eastAsia="Times New Roman"/>
                <w:kern w:val="1"/>
                <w:lang w:eastAsia="ar-SA"/>
              </w:rPr>
              <w:t xml:space="preserve">Металлочерепица </w:t>
            </w:r>
            <w:proofErr w:type="spellStart"/>
            <w:r w:rsidRPr="002E6172">
              <w:rPr>
                <w:rFonts w:eastAsia="Times New Roman"/>
                <w:kern w:val="1"/>
                <w:lang w:eastAsia="ar-SA"/>
              </w:rPr>
              <w:t>Ral</w:t>
            </w:r>
            <w:proofErr w:type="spellEnd"/>
            <w:r w:rsidRPr="002E6172">
              <w:rPr>
                <w:rFonts w:eastAsia="Times New Roman"/>
                <w:kern w:val="1"/>
                <w:lang w:eastAsia="ar-SA"/>
              </w:rPr>
              <w:t xml:space="preserve"> 3005 1.18х2.25</w:t>
            </w:r>
          </w:p>
        </w:tc>
        <w:tc>
          <w:tcPr>
            <w:tcW w:w="0" w:type="auto"/>
            <w:tcBorders>
              <w:top w:val="single" w:sz="4" w:space="0" w:color="auto"/>
              <w:left w:val="single" w:sz="4" w:space="0" w:color="auto"/>
              <w:bottom w:val="single" w:sz="4" w:space="0" w:color="auto"/>
              <w:right w:val="single" w:sz="4" w:space="0" w:color="auto"/>
            </w:tcBorders>
            <w:vAlign w:val="center"/>
          </w:tcPr>
          <w:p w14:paraId="42D82C5A" w14:textId="06509301" w:rsidR="00250D7B" w:rsidRPr="00250D7B" w:rsidRDefault="002E6172" w:rsidP="00250D7B">
            <w:pPr>
              <w:jc w:val="center"/>
              <w:rPr>
                <w:rFonts w:asciiTheme="majorBidi" w:eastAsia="Times New Roman" w:hAnsiTheme="majorBidi" w:cstheme="majorBidi"/>
                <w:color w:val="000000"/>
              </w:rPr>
            </w:pPr>
            <w:r>
              <w:rPr>
                <w:rFonts w:asciiTheme="majorBidi" w:eastAsia="Times New Roman" w:hAnsiTheme="majorBidi" w:cstheme="majorBidi"/>
                <w:color w:val="000000"/>
              </w:rPr>
              <w:t>4</w:t>
            </w:r>
          </w:p>
        </w:tc>
        <w:tc>
          <w:tcPr>
            <w:tcW w:w="0" w:type="auto"/>
            <w:noWrap/>
            <w:vAlign w:val="center"/>
          </w:tcPr>
          <w:p w14:paraId="7A2A4B6A"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шт.</w:t>
            </w:r>
          </w:p>
        </w:tc>
        <w:tc>
          <w:tcPr>
            <w:tcW w:w="2020" w:type="dxa"/>
            <w:noWrap/>
            <w:vAlign w:val="center"/>
          </w:tcPr>
          <w:p w14:paraId="439C0FBA" w14:textId="77777777" w:rsidR="00250D7B" w:rsidRPr="00250D7B" w:rsidRDefault="00250D7B" w:rsidP="00250D7B">
            <w:pPr>
              <w:jc w:val="center"/>
              <w:rPr>
                <w:rFonts w:asciiTheme="majorBidi" w:eastAsia="Times New Roman" w:hAnsiTheme="majorBidi" w:cstheme="majorBidi"/>
                <w:color w:val="000000"/>
              </w:rPr>
            </w:pPr>
          </w:p>
        </w:tc>
        <w:tc>
          <w:tcPr>
            <w:tcW w:w="1475" w:type="dxa"/>
            <w:noWrap/>
            <w:vAlign w:val="center"/>
          </w:tcPr>
          <w:p w14:paraId="551433E7" w14:textId="77777777" w:rsidR="00250D7B" w:rsidRPr="00250D7B" w:rsidRDefault="00250D7B" w:rsidP="00250D7B">
            <w:pPr>
              <w:jc w:val="center"/>
              <w:rPr>
                <w:rFonts w:asciiTheme="majorBidi" w:eastAsia="Times New Roman" w:hAnsiTheme="majorBidi" w:cstheme="majorBidi"/>
                <w:color w:val="000000"/>
              </w:rPr>
            </w:pPr>
          </w:p>
        </w:tc>
      </w:tr>
      <w:tr w:rsidR="002E6172" w:rsidRPr="00250D7B" w14:paraId="13E0549A" w14:textId="77777777" w:rsidTr="0033555C">
        <w:trPr>
          <w:trHeight w:val="528"/>
        </w:trPr>
        <w:tc>
          <w:tcPr>
            <w:tcW w:w="709" w:type="dxa"/>
            <w:tcBorders>
              <w:top w:val="single" w:sz="4" w:space="0" w:color="auto"/>
              <w:left w:val="single" w:sz="4" w:space="0" w:color="auto"/>
              <w:bottom w:val="single" w:sz="4" w:space="0" w:color="auto"/>
              <w:right w:val="single" w:sz="4" w:space="0" w:color="auto"/>
            </w:tcBorders>
          </w:tcPr>
          <w:p w14:paraId="4A4D4D62" w14:textId="77777777" w:rsidR="002E6172" w:rsidRPr="00250D7B" w:rsidRDefault="002E6172" w:rsidP="002E6172">
            <w:pPr>
              <w:jc w:val="left"/>
              <w:rPr>
                <w:rFonts w:asciiTheme="majorBidi" w:eastAsia="Times New Roman" w:hAnsiTheme="majorBidi" w:cstheme="majorBidi"/>
                <w:lang w:eastAsia="ar-SA"/>
              </w:rPr>
            </w:pPr>
            <w:r w:rsidRPr="00250D7B">
              <w:rPr>
                <w:rFonts w:asciiTheme="majorBidi" w:eastAsia="Times New Roman" w:hAnsiTheme="majorBidi" w:cstheme="majorBidi"/>
                <w:lang w:eastAsia="ar-SA"/>
              </w:rPr>
              <w:t>3</w:t>
            </w:r>
          </w:p>
        </w:tc>
        <w:tc>
          <w:tcPr>
            <w:tcW w:w="3189" w:type="dxa"/>
            <w:tcBorders>
              <w:top w:val="single" w:sz="4" w:space="0" w:color="auto"/>
              <w:left w:val="single" w:sz="4" w:space="0" w:color="auto"/>
              <w:bottom w:val="single" w:sz="4" w:space="0" w:color="auto"/>
              <w:right w:val="single" w:sz="4" w:space="0" w:color="auto"/>
            </w:tcBorders>
            <w:vAlign w:val="center"/>
          </w:tcPr>
          <w:p w14:paraId="129E75EF" w14:textId="1FE4CC9C" w:rsidR="002E6172" w:rsidRPr="00250D7B" w:rsidRDefault="002E6172" w:rsidP="002E6172">
            <w:pPr>
              <w:jc w:val="left"/>
              <w:rPr>
                <w:rFonts w:eastAsia="Times New Roman"/>
                <w:kern w:val="1"/>
                <w:lang w:eastAsia="ar-SA"/>
              </w:rPr>
            </w:pPr>
            <w:r w:rsidRPr="002E6172">
              <w:rPr>
                <w:rFonts w:eastAsia="Times New Roman"/>
                <w:kern w:val="1"/>
                <w:lang w:eastAsia="ar-SA"/>
              </w:rPr>
              <w:t>Доставка</w:t>
            </w:r>
            <w:r>
              <w:rPr>
                <w:rFonts w:eastAsia="Times New Roman"/>
                <w:kern w:val="1"/>
                <w:lang w:eastAsia="ar-SA"/>
              </w:rPr>
              <w:t xml:space="preserve"> и </w:t>
            </w:r>
            <w:r w:rsidRPr="002E6172">
              <w:rPr>
                <w:rFonts w:eastAsia="Times New Roman"/>
                <w:kern w:val="1"/>
                <w:lang w:eastAsia="ar-SA"/>
              </w:rPr>
              <w:t>раз</w:t>
            </w:r>
            <w:r>
              <w:rPr>
                <w:rFonts w:eastAsia="Times New Roman"/>
                <w:kern w:val="1"/>
                <w:lang w:eastAsia="ar-SA"/>
              </w:rPr>
              <w:t>г</w:t>
            </w:r>
            <w:r w:rsidRPr="002E6172">
              <w:rPr>
                <w:rFonts w:eastAsia="Times New Roman"/>
                <w:kern w:val="1"/>
                <w:lang w:eastAsia="ar-SA"/>
              </w:rPr>
              <w:t>рузка.</w:t>
            </w:r>
          </w:p>
        </w:tc>
        <w:tc>
          <w:tcPr>
            <w:tcW w:w="0" w:type="auto"/>
            <w:tcBorders>
              <w:top w:val="single" w:sz="4" w:space="0" w:color="auto"/>
              <w:left w:val="single" w:sz="4" w:space="0" w:color="auto"/>
              <w:bottom w:val="single" w:sz="4" w:space="0" w:color="auto"/>
              <w:right w:val="single" w:sz="4" w:space="0" w:color="auto"/>
            </w:tcBorders>
            <w:vAlign w:val="center"/>
          </w:tcPr>
          <w:p w14:paraId="641F0752" w14:textId="5C243F0A" w:rsidR="002E6172" w:rsidRPr="00250D7B" w:rsidRDefault="002E6172" w:rsidP="002E6172">
            <w:pPr>
              <w:jc w:val="center"/>
              <w:rPr>
                <w:rFonts w:asciiTheme="majorBidi" w:eastAsia="Times New Roman" w:hAnsiTheme="majorBidi" w:cstheme="majorBidi"/>
                <w:color w:val="000000"/>
              </w:rPr>
            </w:pPr>
            <w:r>
              <w:rPr>
                <w:rFonts w:asciiTheme="majorBidi" w:eastAsia="Times New Roman" w:hAnsiTheme="majorBidi" w:cstheme="majorBidi"/>
                <w:color w:val="000000"/>
              </w:rPr>
              <w:t>1</w:t>
            </w:r>
          </w:p>
        </w:tc>
        <w:tc>
          <w:tcPr>
            <w:tcW w:w="0" w:type="auto"/>
            <w:noWrap/>
          </w:tcPr>
          <w:p w14:paraId="1568C928" w14:textId="39D169D7" w:rsidR="002E6172" w:rsidRPr="00250D7B" w:rsidRDefault="002E6172" w:rsidP="002E6172">
            <w:pPr>
              <w:jc w:val="center"/>
              <w:rPr>
                <w:rFonts w:asciiTheme="majorBidi" w:eastAsia="Times New Roman" w:hAnsiTheme="majorBidi" w:cstheme="majorBidi"/>
                <w:color w:val="000000"/>
              </w:rPr>
            </w:pPr>
            <w:r w:rsidRPr="00257A1A">
              <w:rPr>
                <w:rFonts w:asciiTheme="majorBidi" w:eastAsia="Times New Roman" w:hAnsiTheme="majorBidi" w:cstheme="majorBidi"/>
                <w:color w:val="000000"/>
              </w:rPr>
              <w:t>усл.</w:t>
            </w:r>
          </w:p>
        </w:tc>
        <w:tc>
          <w:tcPr>
            <w:tcW w:w="2020" w:type="dxa"/>
            <w:noWrap/>
            <w:vAlign w:val="center"/>
          </w:tcPr>
          <w:p w14:paraId="6FF9BA60" w14:textId="77777777" w:rsidR="002E6172" w:rsidRPr="00250D7B" w:rsidRDefault="002E6172" w:rsidP="002E6172">
            <w:pPr>
              <w:jc w:val="center"/>
              <w:rPr>
                <w:rFonts w:asciiTheme="majorBidi" w:eastAsia="Times New Roman" w:hAnsiTheme="majorBidi" w:cstheme="majorBidi"/>
                <w:color w:val="000000"/>
              </w:rPr>
            </w:pPr>
          </w:p>
        </w:tc>
        <w:tc>
          <w:tcPr>
            <w:tcW w:w="1475" w:type="dxa"/>
            <w:noWrap/>
            <w:vAlign w:val="center"/>
          </w:tcPr>
          <w:p w14:paraId="5A6FF394" w14:textId="77777777" w:rsidR="002E6172" w:rsidRPr="00250D7B" w:rsidRDefault="002E6172" w:rsidP="002E6172">
            <w:pPr>
              <w:jc w:val="center"/>
              <w:rPr>
                <w:rFonts w:asciiTheme="majorBidi" w:eastAsia="Times New Roman" w:hAnsiTheme="majorBidi" w:cstheme="majorBidi"/>
                <w:color w:val="000000"/>
              </w:rPr>
            </w:pPr>
          </w:p>
        </w:tc>
      </w:tr>
      <w:tr w:rsidR="002E6172" w:rsidRPr="00250D7B" w14:paraId="48FE7EF8" w14:textId="77777777" w:rsidTr="0033555C">
        <w:trPr>
          <w:trHeight w:val="528"/>
        </w:trPr>
        <w:tc>
          <w:tcPr>
            <w:tcW w:w="709" w:type="dxa"/>
            <w:tcBorders>
              <w:top w:val="single" w:sz="4" w:space="0" w:color="auto"/>
              <w:left w:val="single" w:sz="4" w:space="0" w:color="auto"/>
              <w:bottom w:val="single" w:sz="4" w:space="0" w:color="auto"/>
              <w:right w:val="single" w:sz="4" w:space="0" w:color="auto"/>
            </w:tcBorders>
          </w:tcPr>
          <w:p w14:paraId="201A57A3" w14:textId="77777777" w:rsidR="002E6172" w:rsidRPr="00250D7B" w:rsidRDefault="002E6172" w:rsidP="002E6172">
            <w:pPr>
              <w:jc w:val="left"/>
              <w:rPr>
                <w:rFonts w:asciiTheme="majorBidi" w:eastAsia="Times New Roman" w:hAnsiTheme="majorBidi" w:cstheme="majorBidi"/>
                <w:lang w:eastAsia="ar-SA"/>
              </w:rPr>
            </w:pPr>
            <w:r w:rsidRPr="00250D7B">
              <w:rPr>
                <w:rFonts w:asciiTheme="majorBidi" w:eastAsia="Times New Roman" w:hAnsiTheme="majorBidi" w:cstheme="majorBidi"/>
                <w:lang w:eastAsia="ar-SA"/>
              </w:rPr>
              <w:t>4</w:t>
            </w:r>
          </w:p>
        </w:tc>
        <w:tc>
          <w:tcPr>
            <w:tcW w:w="3189" w:type="dxa"/>
            <w:tcBorders>
              <w:top w:val="single" w:sz="4" w:space="0" w:color="auto"/>
              <w:left w:val="single" w:sz="4" w:space="0" w:color="auto"/>
              <w:bottom w:val="single" w:sz="4" w:space="0" w:color="auto"/>
              <w:right w:val="single" w:sz="4" w:space="0" w:color="auto"/>
            </w:tcBorders>
            <w:vAlign w:val="center"/>
          </w:tcPr>
          <w:p w14:paraId="2DA0CAD4" w14:textId="5D84C008" w:rsidR="002E6172" w:rsidRPr="00250D7B" w:rsidRDefault="002E6172" w:rsidP="002E6172">
            <w:pPr>
              <w:jc w:val="left"/>
              <w:rPr>
                <w:rFonts w:eastAsia="Times New Roman"/>
                <w:kern w:val="1"/>
                <w:lang w:eastAsia="ar-SA"/>
              </w:rPr>
            </w:pPr>
            <w:r w:rsidRPr="002E6172">
              <w:rPr>
                <w:rFonts w:eastAsia="Times New Roman"/>
                <w:kern w:val="1"/>
                <w:lang w:eastAsia="ar-SA"/>
              </w:rPr>
              <w:t>Сборка</w:t>
            </w:r>
            <w:r>
              <w:rPr>
                <w:rFonts w:eastAsia="Times New Roman"/>
                <w:kern w:val="1"/>
                <w:lang w:eastAsia="ar-SA"/>
              </w:rPr>
              <w:t xml:space="preserve"> и </w:t>
            </w:r>
            <w:r w:rsidRPr="002E6172">
              <w:rPr>
                <w:rFonts w:eastAsia="Times New Roman"/>
                <w:kern w:val="1"/>
                <w:lang w:eastAsia="ar-SA"/>
              </w:rPr>
              <w:t xml:space="preserve">разборка </w:t>
            </w:r>
            <w:r>
              <w:rPr>
                <w:rFonts w:eastAsia="Times New Roman"/>
                <w:kern w:val="1"/>
                <w:lang w:eastAsia="ar-SA"/>
              </w:rPr>
              <w:t>строительных</w:t>
            </w:r>
            <w:r w:rsidRPr="002E6172">
              <w:rPr>
                <w:rFonts w:eastAsia="Times New Roman"/>
                <w:kern w:val="1"/>
                <w:lang w:eastAsia="ar-SA"/>
              </w:rPr>
              <w:t xml:space="preserve"> лесов.</w:t>
            </w:r>
          </w:p>
        </w:tc>
        <w:tc>
          <w:tcPr>
            <w:tcW w:w="0" w:type="auto"/>
            <w:tcBorders>
              <w:top w:val="single" w:sz="4" w:space="0" w:color="auto"/>
              <w:left w:val="single" w:sz="4" w:space="0" w:color="auto"/>
              <w:bottom w:val="single" w:sz="4" w:space="0" w:color="auto"/>
              <w:right w:val="single" w:sz="4" w:space="0" w:color="auto"/>
            </w:tcBorders>
            <w:vAlign w:val="center"/>
          </w:tcPr>
          <w:p w14:paraId="0C91ECDA" w14:textId="75934CE1" w:rsidR="002E6172" w:rsidRPr="00250D7B" w:rsidRDefault="002E6172" w:rsidP="002E6172">
            <w:pPr>
              <w:jc w:val="center"/>
              <w:rPr>
                <w:rFonts w:asciiTheme="majorBidi" w:eastAsia="Times New Roman" w:hAnsiTheme="majorBidi" w:cstheme="majorBidi"/>
                <w:color w:val="000000"/>
              </w:rPr>
            </w:pPr>
            <w:r>
              <w:rPr>
                <w:rFonts w:asciiTheme="majorBidi" w:eastAsia="Times New Roman" w:hAnsiTheme="majorBidi" w:cstheme="majorBidi"/>
                <w:color w:val="000000"/>
              </w:rPr>
              <w:t>1</w:t>
            </w:r>
          </w:p>
        </w:tc>
        <w:tc>
          <w:tcPr>
            <w:tcW w:w="0" w:type="auto"/>
            <w:noWrap/>
          </w:tcPr>
          <w:p w14:paraId="553825C2" w14:textId="7ED09892" w:rsidR="002E6172" w:rsidRPr="00250D7B" w:rsidRDefault="002E6172" w:rsidP="002E6172">
            <w:pPr>
              <w:jc w:val="center"/>
              <w:rPr>
                <w:rFonts w:asciiTheme="majorBidi" w:eastAsia="Times New Roman" w:hAnsiTheme="majorBidi" w:cstheme="majorBidi"/>
                <w:color w:val="000000"/>
              </w:rPr>
            </w:pPr>
            <w:r w:rsidRPr="00257A1A">
              <w:rPr>
                <w:rFonts w:asciiTheme="majorBidi" w:eastAsia="Times New Roman" w:hAnsiTheme="majorBidi" w:cstheme="majorBidi"/>
                <w:color w:val="000000"/>
              </w:rPr>
              <w:t>усл.</w:t>
            </w:r>
          </w:p>
        </w:tc>
        <w:tc>
          <w:tcPr>
            <w:tcW w:w="2020" w:type="dxa"/>
            <w:noWrap/>
            <w:vAlign w:val="center"/>
          </w:tcPr>
          <w:p w14:paraId="660D7704" w14:textId="77777777" w:rsidR="002E6172" w:rsidRPr="00250D7B" w:rsidRDefault="002E6172" w:rsidP="002E6172">
            <w:pPr>
              <w:jc w:val="center"/>
              <w:rPr>
                <w:rFonts w:asciiTheme="majorBidi" w:eastAsia="Times New Roman" w:hAnsiTheme="majorBidi" w:cstheme="majorBidi"/>
                <w:color w:val="000000"/>
              </w:rPr>
            </w:pPr>
          </w:p>
        </w:tc>
        <w:tc>
          <w:tcPr>
            <w:tcW w:w="1475" w:type="dxa"/>
            <w:noWrap/>
            <w:vAlign w:val="center"/>
          </w:tcPr>
          <w:p w14:paraId="2D9BB1BE" w14:textId="77777777" w:rsidR="002E6172" w:rsidRPr="00250D7B" w:rsidRDefault="002E6172" w:rsidP="002E6172">
            <w:pPr>
              <w:jc w:val="center"/>
              <w:rPr>
                <w:rFonts w:asciiTheme="majorBidi" w:eastAsia="Times New Roman" w:hAnsiTheme="majorBidi" w:cstheme="majorBidi"/>
                <w:color w:val="000000"/>
              </w:rPr>
            </w:pPr>
          </w:p>
        </w:tc>
      </w:tr>
      <w:tr w:rsidR="00250D7B" w:rsidRPr="00250D7B" w14:paraId="05C9D42B" w14:textId="77777777" w:rsidTr="00250D7B">
        <w:trPr>
          <w:trHeight w:val="528"/>
        </w:trPr>
        <w:tc>
          <w:tcPr>
            <w:tcW w:w="709" w:type="dxa"/>
            <w:tcBorders>
              <w:top w:val="single" w:sz="4" w:space="0" w:color="auto"/>
              <w:left w:val="single" w:sz="4" w:space="0" w:color="auto"/>
              <w:bottom w:val="single" w:sz="4" w:space="0" w:color="auto"/>
              <w:right w:val="single" w:sz="4" w:space="0" w:color="auto"/>
            </w:tcBorders>
          </w:tcPr>
          <w:p w14:paraId="6659CBBB" w14:textId="77777777" w:rsidR="00250D7B" w:rsidRPr="00250D7B" w:rsidRDefault="00250D7B" w:rsidP="00250D7B">
            <w:pPr>
              <w:jc w:val="left"/>
              <w:rPr>
                <w:rFonts w:asciiTheme="majorBidi" w:eastAsia="Times New Roman" w:hAnsiTheme="majorBidi" w:cstheme="majorBidi"/>
                <w:lang w:eastAsia="ar-SA"/>
              </w:rPr>
            </w:pPr>
            <w:r w:rsidRPr="00250D7B">
              <w:rPr>
                <w:rFonts w:asciiTheme="majorBidi" w:eastAsia="Times New Roman" w:hAnsiTheme="majorBidi" w:cstheme="majorBidi"/>
                <w:lang w:eastAsia="ar-SA"/>
              </w:rPr>
              <w:t>5</w:t>
            </w:r>
          </w:p>
        </w:tc>
        <w:tc>
          <w:tcPr>
            <w:tcW w:w="3189" w:type="dxa"/>
            <w:tcBorders>
              <w:top w:val="single" w:sz="4" w:space="0" w:color="auto"/>
              <w:left w:val="single" w:sz="4" w:space="0" w:color="auto"/>
              <w:bottom w:val="single" w:sz="4" w:space="0" w:color="auto"/>
              <w:right w:val="single" w:sz="4" w:space="0" w:color="auto"/>
            </w:tcBorders>
            <w:vAlign w:val="center"/>
          </w:tcPr>
          <w:p w14:paraId="1DE9A465" w14:textId="3A75C8A1" w:rsidR="00250D7B" w:rsidRPr="00250D7B" w:rsidRDefault="002E6172" w:rsidP="00250D7B">
            <w:pPr>
              <w:jc w:val="left"/>
              <w:rPr>
                <w:rFonts w:eastAsia="Times New Roman"/>
                <w:kern w:val="1"/>
                <w:lang w:eastAsia="ar-SA"/>
              </w:rPr>
            </w:pPr>
            <w:r w:rsidRPr="002E6172">
              <w:rPr>
                <w:rFonts w:eastAsia="Times New Roman"/>
                <w:kern w:val="1"/>
                <w:lang w:eastAsia="ar-SA"/>
              </w:rPr>
              <w:t>Демонтаж</w:t>
            </w:r>
            <w:r>
              <w:rPr>
                <w:rFonts w:eastAsia="Times New Roman"/>
                <w:kern w:val="1"/>
                <w:lang w:eastAsia="ar-SA"/>
              </w:rPr>
              <w:t xml:space="preserve"> и </w:t>
            </w:r>
            <w:r w:rsidRPr="002E6172">
              <w:rPr>
                <w:rFonts w:eastAsia="Times New Roman"/>
                <w:kern w:val="1"/>
                <w:lang w:eastAsia="ar-SA"/>
              </w:rPr>
              <w:t>монтаж металлочерепицы.</w:t>
            </w:r>
          </w:p>
        </w:tc>
        <w:tc>
          <w:tcPr>
            <w:tcW w:w="0" w:type="auto"/>
            <w:tcBorders>
              <w:top w:val="single" w:sz="4" w:space="0" w:color="auto"/>
              <w:left w:val="single" w:sz="4" w:space="0" w:color="auto"/>
              <w:bottom w:val="single" w:sz="4" w:space="0" w:color="auto"/>
              <w:right w:val="single" w:sz="4" w:space="0" w:color="auto"/>
            </w:tcBorders>
            <w:vAlign w:val="center"/>
          </w:tcPr>
          <w:p w14:paraId="275479E7" w14:textId="2EF9434F" w:rsidR="00250D7B" w:rsidRPr="00250D7B" w:rsidRDefault="002E6172" w:rsidP="00250D7B">
            <w:pPr>
              <w:jc w:val="center"/>
              <w:rPr>
                <w:rFonts w:asciiTheme="majorBidi" w:eastAsia="Times New Roman" w:hAnsiTheme="majorBidi" w:cstheme="majorBidi"/>
                <w:color w:val="000000"/>
              </w:rPr>
            </w:pPr>
            <w:r>
              <w:rPr>
                <w:rFonts w:asciiTheme="majorBidi" w:eastAsia="Times New Roman" w:hAnsiTheme="majorBidi" w:cstheme="majorBidi"/>
                <w:color w:val="000000"/>
              </w:rPr>
              <w:t>1</w:t>
            </w:r>
          </w:p>
        </w:tc>
        <w:tc>
          <w:tcPr>
            <w:tcW w:w="0" w:type="auto"/>
            <w:noWrap/>
            <w:vAlign w:val="center"/>
          </w:tcPr>
          <w:p w14:paraId="6ED56A22" w14:textId="77777777" w:rsidR="00250D7B" w:rsidRPr="00250D7B" w:rsidRDefault="00250D7B" w:rsidP="00250D7B">
            <w:pPr>
              <w:jc w:val="center"/>
              <w:rPr>
                <w:rFonts w:asciiTheme="majorBidi" w:eastAsia="Times New Roman" w:hAnsiTheme="majorBidi" w:cstheme="majorBidi"/>
                <w:color w:val="000000"/>
              </w:rPr>
            </w:pPr>
            <w:r w:rsidRPr="00250D7B">
              <w:rPr>
                <w:rFonts w:asciiTheme="majorBidi" w:eastAsia="Times New Roman" w:hAnsiTheme="majorBidi" w:cstheme="majorBidi"/>
                <w:color w:val="000000"/>
              </w:rPr>
              <w:t>усл.</w:t>
            </w:r>
          </w:p>
        </w:tc>
        <w:tc>
          <w:tcPr>
            <w:tcW w:w="2020" w:type="dxa"/>
            <w:noWrap/>
            <w:vAlign w:val="center"/>
          </w:tcPr>
          <w:p w14:paraId="0C5584AE" w14:textId="77777777" w:rsidR="00250D7B" w:rsidRPr="00250D7B" w:rsidRDefault="00250D7B" w:rsidP="00250D7B">
            <w:pPr>
              <w:jc w:val="center"/>
              <w:rPr>
                <w:rFonts w:asciiTheme="majorBidi" w:eastAsia="Times New Roman" w:hAnsiTheme="majorBidi" w:cstheme="majorBidi"/>
                <w:color w:val="000000"/>
              </w:rPr>
            </w:pPr>
          </w:p>
        </w:tc>
        <w:tc>
          <w:tcPr>
            <w:tcW w:w="1475" w:type="dxa"/>
            <w:noWrap/>
            <w:vAlign w:val="center"/>
          </w:tcPr>
          <w:p w14:paraId="47CFB119" w14:textId="77777777" w:rsidR="00250D7B" w:rsidRPr="00250D7B" w:rsidRDefault="00250D7B" w:rsidP="00250D7B">
            <w:pPr>
              <w:jc w:val="center"/>
              <w:rPr>
                <w:rFonts w:asciiTheme="majorBidi" w:eastAsia="Times New Roman" w:hAnsiTheme="majorBidi" w:cstheme="majorBidi"/>
                <w:color w:val="000000"/>
              </w:rPr>
            </w:pPr>
          </w:p>
        </w:tc>
      </w:tr>
      <w:tr w:rsidR="00250D7B" w:rsidRPr="00250D7B" w14:paraId="3C2E61A1" w14:textId="77777777" w:rsidTr="00250D7B">
        <w:trPr>
          <w:trHeight w:val="51"/>
        </w:trPr>
        <w:tc>
          <w:tcPr>
            <w:tcW w:w="8583" w:type="dxa"/>
            <w:gridSpan w:val="5"/>
          </w:tcPr>
          <w:p w14:paraId="5B699300" w14:textId="77777777" w:rsidR="00250D7B" w:rsidRPr="00250D7B" w:rsidRDefault="00250D7B" w:rsidP="00250D7B">
            <w:pPr>
              <w:jc w:val="right"/>
              <w:rPr>
                <w:rFonts w:asciiTheme="majorBidi" w:eastAsia="Times New Roman" w:hAnsiTheme="majorBidi" w:cstheme="majorBidi"/>
                <w:color w:val="000000"/>
              </w:rPr>
            </w:pPr>
            <w:r w:rsidRPr="00250D7B">
              <w:rPr>
                <w:rFonts w:asciiTheme="majorBidi" w:eastAsia="Times New Roman" w:hAnsiTheme="majorBidi" w:cstheme="majorBidi"/>
                <w:color w:val="000000"/>
              </w:rPr>
              <w:t>Итого</w:t>
            </w:r>
          </w:p>
        </w:tc>
        <w:tc>
          <w:tcPr>
            <w:tcW w:w="1475" w:type="dxa"/>
            <w:vAlign w:val="center"/>
          </w:tcPr>
          <w:p w14:paraId="7C39458E" w14:textId="77777777" w:rsidR="00250D7B" w:rsidRPr="00250D7B" w:rsidRDefault="00250D7B" w:rsidP="00250D7B">
            <w:pPr>
              <w:jc w:val="center"/>
              <w:rPr>
                <w:rFonts w:asciiTheme="majorBidi" w:eastAsia="Times New Roman" w:hAnsiTheme="majorBidi" w:cstheme="majorBidi"/>
                <w:color w:val="000000"/>
              </w:rPr>
            </w:pPr>
          </w:p>
        </w:tc>
      </w:tr>
    </w:tbl>
    <w:p w14:paraId="19EBA5A0" w14:textId="0C0C109A" w:rsidR="00316D99" w:rsidRDefault="00316D99" w:rsidP="00316D99"/>
    <w:p w14:paraId="6B9B5A59" w14:textId="77777777" w:rsidR="00170C81" w:rsidRDefault="00170C81" w:rsidP="00D61CD7">
      <w:pPr>
        <w:spacing w:after="200" w:line="276" w:lineRule="auto"/>
        <w:jc w:val="right"/>
        <w:rPr>
          <w:b/>
          <w:sz w:val="28"/>
          <w:szCs w:val="28"/>
        </w:rPr>
      </w:pPr>
    </w:p>
    <w:p w14:paraId="2EAEDADE" w14:textId="77777777" w:rsidR="00170C81" w:rsidRDefault="00170C81" w:rsidP="00D61CD7">
      <w:pPr>
        <w:spacing w:after="200" w:line="276" w:lineRule="auto"/>
        <w:jc w:val="right"/>
        <w:rPr>
          <w:b/>
          <w:sz w:val="28"/>
          <w:szCs w:val="28"/>
        </w:rPr>
      </w:pPr>
    </w:p>
    <w:p w14:paraId="331A706D" w14:textId="77777777" w:rsidR="00170C81" w:rsidRDefault="00170C81" w:rsidP="00D61CD7">
      <w:pPr>
        <w:spacing w:after="200" w:line="276" w:lineRule="auto"/>
        <w:jc w:val="right"/>
        <w:rPr>
          <w:b/>
          <w:sz w:val="28"/>
          <w:szCs w:val="28"/>
        </w:rPr>
      </w:pPr>
    </w:p>
    <w:p w14:paraId="7C0A158A" w14:textId="77777777" w:rsidR="00170C81" w:rsidRDefault="00170C81" w:rsidP="00D61CD7">
      <w:pPr>
        <w:spacing w:after="200" w:line="276" w:lineRule="auto"/>
        <w:jc w:val="right"/>
        <w:rPr>
          <w:b/>
          <w:sz w:val="28"/>
          <w:szCs w:val="28"/>
        </w:rPr>
      </w:pPr>
    </w:p>
    <w:p w14:paraId="77058304" w14:textId="77777777" w:rsidR="00170C81" w:rsidRDefault="00170C81" w:rsidP="00D61CD7">
      <w:pPr>
        <w:spacing w:after="200" w:line="276" w:lineRule="auto"/>
        <w:jc w:val="right"/>
        <w:rPr>
          <w:b/>
          <w:sz w:val="28"/>
          <w:szCs w:val="28"/>
        </w:rPr>
      </w:pPr>
    </w:p>
    <w:p w14:paraId="36C6041F" w14:textId="77777777" w:rsidR="00170C81" w:rsidRDefault="00170C81" w:rsidP="00D61CD7">
      <w:pPr>
        <w:spacing w:after="200" w:line="276" w:lineRule="auto"/>
        <w:jc w:val="right"/>
        <w:rPr>
          <w:b/>
          <w:sz w:val="28"/>
          <w:szCs w:val="28"/>
        </w:rPr>
      </w:pPr>
    </w:p>
    <w:p w14:paraId="7F526E3D" w14:textId="77777777" w:rsidR="002E6172" w:rsidRDefault="002E6172" w:rsidP="00D61CD7">
      <w:pPr>
        <w:spacing w:after="200" w:line="276" w:lineRule="auto"/>
        <w:jc w:val="right"/>
        <w:rPr>
          <w:b/>
          <w:sz w:val="28"/>
          <w:szCs w:val="28"/>
        </w:rPr>
      </w:pPr>
    </w:p>
    <w:p w14:paraId="1D1959D1" w14:textId="77777777" w:rsidR="002E6172" w:rsidRDefault="002E6172" w:rsidP="00D61CD7">
      <w:pPr>
        <w:spacing w:after="200" w:line="276" w:lineRule="auto"/>
        <w:jc w:val="right"/>
        <w:rPr>
          <w:b/>
          <w:sz w:val="28"/>
          <w:szCs w:val="28"/>
        </w:rPr>
      </w:pPr>
    </w:p>
    <w:p w14:paraId="79431549" w14:textId="77777777" w:rsidR="002E6172" w:rsidRDefault="002E6172" w:rsidP="00D61CD7">
      <w:pPr>
        <w:spacing w:after="200" w:line="276" w:lineRule="auto"/>
        <w:jc w:val="right"/>
        <w:rPr>
          <w:b/>
          <w:sz w:val="28"/>
          <w:szCs w:val="28"/>
        </w:rPr>
      </w:pPr>
    </w:p>
    <w:p w14:paraId="6699041C" w14:textId="77777777" w:rsidR="002E6172" w:rsidRDefault="002E6172" w:rsidP="00D61CD7">
      <w:pPr>
        <w:spacing w:after="200" w:line="276" w:lineRule="auto"/>
        <w:jc w:val="right"/>
        <w:rPr>
          <w:b/>
          <w:sz w:val="28"/>
          <w:szCs w:val="28"/>
        </w:rPr>
      </w:pPr>
    </w:p>
    <w:p w14:paraId="7BA8930A" w14:textId="77777777" w:rsidR="002E6172" w:rsidRDefault="002E6172" w:rsidP="00D61CD7">
      <w:pPr>
        <w:spacing w:after="200" w:line="276" w:lineRule="auto"/>
        <w:jc w:val="right"/>
        <w:rPr>
          <w:b/>
          <w:sz w:val="28"/>
          <w:szCs w:val="28"/>
        </w:rPr>
      </w:pPr>
    </w:p>
    <w:p w14:paraId="50BCFF96" w14:textId="77777777" w:rsidR="002E6172" w:rsidRDefault="002E6172" w:rsidP="00D61CD7">
      <w:pPr>
        <w:spacing w:after="200" w:line="276" w:lineRule="auto"/>
        <w:jc w:val="right"/>
        <w:rPr>
          <w:b/>
          <w:sz w:val="28"/>
          <w:szCs w:val="28"/>
        </w:rPr>
      </w:pPr>
    </w:p>
    <w:p w14:paraId="65784DBE" w14:textId="77777777" w:rsidR="002E6172" w:rsidRDefault="002E6172" w:rsidP="00D61CD7">
      <w:pPr>
        <w:spacing w:after="200" w:line="276" w:lineRule="auto"/>
        <w:jc w:val="right"/>
        <w:rPr>
          <w:b/>
          <w:sz w:val="28"/>
          <w:szCs w:val="28"/>
        </w:rPr>
      </w:pPr>
    </w:p>
    <w:p w14:paraId="5A476598" w14:textId="6A34781F" w:rsidR="0017040F" w:rsidRPr="008019A3" w:rsidRDefault="0017040F" w:rsidP="00D61CD7">
      <w:pPr>
        <w:spacing w:after="200" w:line="276" w:lineRule="auto"/>
        <w:jc w:val="right"/>
        <w:rPr>
          <w:b/>
          <w:sz w:val="28"/>
          <w:szCs w:val="28"/>
        </w:rPr>
      </w:pPr>
      <w:r w:rsidRPr="008019A3">
        <w:rPr>
          <w:b/>
          <w:sz w:val="28"/>
          <w:szCs w:val="28"/>
        </w:rPr>
        <w:lastRenderedPageBreak/>
        <w:t>Приложение №</w:t>
      </w:r>
      <w:r>
        <w:rPr>
          <w:b/>
          <w:sz w:val="28"/>
          <w:szCs w:val="28"/>
        </w:rPr>
        <w:t>3</w:t>
      </w:r>
    </w:p>
    <w:p w14:paraId="35DBCE9C" w14:textId="77777777" w:rsidR="0017040F" w:rsidRDefault="0017040F" w:rsidP="00B73ED8">
      <w:pPr>
        <w:tabs>
          <w:tab w:val="left" w:pos="426"/>
        </w:tabs>
      </w:pPr>
    </w:p>
    <w:p w14:paraId="4C91FE14" w14:textId="77777777" w:rsidR="0017040F" w:rsidRPr="00D51CB3" w:rsidRDefault="0017040F" w:rsidP="00B73ED8">
      <w:pPr>
        <w:jc w:val="center"/>
        <w:outlineLvl w:val="0"/>
        <w:rPr>
          <w:b/>
          <w:sz w:val="28"/>
          <w:szCs w:val="28"/>
        </w:rPr>
      </w:pPr>
      <w:r w:rsidRPr="00D51CB3">
        <w:rPr>
          <w:b/>
          <w:sz w:val="28"/>
          <w:szCs w:val="28"/>
        </w:rPr>
        <w:t>АКТ</w:t>
      </w:r>
    </w:p>
    <w:p w14:paraId="17CD30B7" w14:textId="77777777" w:rsidR="0017040F" w:rsidRDefault="0017040F" w:rsidP="00B73ED8">
      <w:pPr>
        <w:jc w:val="center"/>
        <w:rPr>
          <w:b/>
          <w:sz w:val="28"/>
          <w:szCs w:val="28"/>
        </w:rPr>
      </w:pPr>
      <w:r w:rsidRPr="00D51CB3">
        <w:rPr>
          <w:b/>
          <w:sz w:val="28"/>
          <w:szCs w:val="28"/>
        </w:rPr>
        <w:t xml:space="preserve">ПРИЕМКИ </w:t>
      </w:r>
      <w:r>
        <w:rPr>
          <w:b/>
          <w:sz w:val="28"/>
          <w:szCs w:val="28"/>
        </w:rPr>
        <w:t>ВЫПОЛНЕННЫХ РАБОТ</w:t>
      </w:r>
    </w:p>
    <w:p w14:paraId="35D2A217" w14:textId="77777777" w:rsidR="0017040F" w:rsidRDefault="0017040F" w:rsidP="00B73ED8">
      <w:pPr>
        <w:jc w:val="center"/>
        <w:rPr>
          <w:b/>
          <w:sz w:val="28"/>
          <w:szCs w:val="28"/>
        </w:rPr>
      </w:pPr>
    </w:p>
    <w:p w14:paraId="6CA11C60" w14:textId="77777777" w:rsidR="0017040F" w:rsidRPr="008019A3" w:rsidRDefault="0017040F" w:rsidP="001C74B9">
      <w:r w:rsidRPr="008019A3">
        <w:t>"____"_______________ 20</w:t>
      </w:r>
      <w:r>
        <w:t>2___</w:t>
      </w:r>
      <w:r w:rsidRPr="008019A3">
        <w:t xml:space="preserve"> г.</w:t>
      </w:r>
      <w:r>
        <w:t xml:space="preserve"> </w:t>
      </w:r>
      <w:r w:rsidRPr="008019A3">
        <w:t>Санкт-Петербург</w:t>
      </w:r>
    </w:p>
    <w:p w14:paraId="7BCA8EC6" w14:textId="77777777" w:rsidR="0017040F" w:rsidRPr="00D51CB3" w:rsidRDefault="0017040F" w:rsidP="00B73ED8">
      <w:pPr>
        <w:jc w:val="center"/>
        <w:rPr>
          <w:b/>
          <w:sz w:val="28"/>
          <w:szCs w:val="28"/>
        </w:rPr>
      </w:pPr>
    </w:p>
    <w:p w14:paraId="24D44488" w14:textId="77777777" w:rsidR="0017040F" w:rsidRPr="003C2BC8" w:rsidRDefault="0017040F" w:rsidP="00B73ED8">
      <w:pPr>
        <w:ind w:firstLine="708"/>
      </w:pPr>
      <w:r w:rsidRPr="003C2BC8">
        <w:t>Мы, нижеподписавшиеся:</w:t>
      </w:r>
    </w:p>
    <w:p w14:paraId="7E55DFF5" w14:textId="77777777" w:rsidR="0017040F" w:rsidRDefault="0017040F" w:rsidP="00B73ED8">
      <w:r w:rsidRPr="003C2BC8">
        <w:t xml:space="preserve">Представитель </w:t>
      </w:r>
      <w:r>
        <w:t>З</w:t>
      </w:r>
      <w:r w:rsidRPr="003C2BC8">
        <w:t>аказчика:</w:t>
      </w:r>
    </w:p>
    <w:p w14:paraId="3F7DAFF1" w14:textId="77777777" w:rsidR="0017040F" w:rsidRDefault="0017040F" w:rsidP="00B73ED8">
      <w:r>
        <w:rPr>
          <w:sz w:val="22"/>
          <w:szCs w:val="22"/>
        </w:rPr>
        <w:t>_______________________________________________________________________________________</w:t>
      </w:r>
    </w:p>
    <w:p w14:paraId="5B802EA3" w14:textId="77777777" w:rsidR="0017040F" w:rsidRPr="003C2BC8" w:rsidRDefault="0017040F" w:rsidP="00B73ED8"/>
    <w:p w14:paraId="5F8A05E5" w14:textId="4B2C4C82" w:rsidR="0017040F" w:rsidRDefault="0017040F" w:rsidP="00B73ED8">
      <w:pPr>
        <w:pBdr>
          <w:bottom w:val="single" w:sz="12" w:space="1" w:color="auto"/>
        </w:pBdr>
        <w:jc w:val="left"/>
      </w:pPr>
      <w:r w:rsidRPr="003C2BC8">
        <w:t>Представитель подря</w:t>
      </w:r>
      <w:r>
        <w:t>дчика _________________________________________</w:t>
      </w:r>
    </w:p>
    <w:p w14:paraId="4D11047F" w14:textId="77777777" w:rsidR="0017040F" w:rsidRDefault="0017040F" w:rsidP="00B73ED8">
      <w:pPr>
        <w:pBdr>
          <w:bottom w:val="single" w:sz="12" w:space="1" w:color="auto"/>
        </w:pBdr>
      </w:pPr>
      <w:r>
        <w:t>________________________________________________________________________________</w:t>
      </w:r>
    </w:p>
    <w:p w14:paraId="20E661F7" w14:textId="77777777" w:rsidR="0017040F" w:rsidRDefault="0017040F" w:rsidP="00B73ED8">
      <w:pPr>
        <w:pBdr>
          <w:bottom w:val="single" w:sz="12" w:space="1" w:color="auto"/>
        </w:pBdr>
        <w:jc w:val="left"/>
      </w:pPr>
      <w:r w:rsidRPr="003C2BC8">
        <w:t>Произвели осмотр и приемку объекта в эксплуатацию</w:t>
      </w:r>
      <w:r>
        <w:t xml:space="preserve"> – помещений __________________________</w:t>
      </w:r>
    </w:p>
    <w:p w14:paraId="414914CD" w14:textId="77777777" w:rsidR="0017040F" w:rsidRDefault="0017040F" w:rsidP="00B73ED8">
      <w:pPr>
        <w:pBdr>
          <w:bottom w:val="single" w:sz="12" w:space="1" w:color="auto"/>
        </w:pBdr>
        <w:jc w:val="left"/>
      </w:pPr>
      <w:r>
        <w:t>________________________________ Петроградского района Санкт-Петербурга</w:t>
      </w:r>
      <w:r w:rsidRPr="00AB5897">
        <w:rPr>
          <w:sz w:val="28"/>
          <w:szCs w:val="28"/>
        </w:rPr>
        <w:t xml:space="preserve">, </w:t>
      </w:r>
      <w:r>
        <w:rPr>
          <w:sz w:val="28"/>
          <w:szCs w:val="28"/>
        </w:rPr>
        <w:t>_________________________</w:t>
      </w:r>
      <w:r w:rsidRPr="00DE3267">
        <w:t xml:space="preserve">Санкт-Петербург, </w:t>
      </w:r>
      <w:r>
        <w:t xml:space="preserve">________________________________________ </w:t>
      </w:r>
    </w:p>
    <w:p w14:paraId="2BAFCEAC" w14:textId="77777777" w:rsidR="0017040F" w:rsidRDefault="0017040F" w:rsidP="00B73ED8">
      <w:pPr>
        <w:pBdr>
          <w:bottom w:val="single" w:sz="12" w:space="1" w:color="auto"/>
        </w:pBdr>
      </w:pPr>
      <w:r>
        <w:t>_____________________________________________________________________________________</w:t>
      </w:r>
    </w:p>
    <w:p w14:paraId="129859EE" w14:textId="77777777" w:rsidR="0017040F" w:rsidRDefault="0017040F" w:rsidP="00B73ED8">
      <w:pPr>
        <w:pBdr>
          <w:bottom w:val="single" w:sz="12" w:space="1" w:color="auto"/>
        </w:pBdr>
        <w:jc w:val="left"/>
      </w:pPr>
      <w:r w:rsidRPr="003C2BC8">
        <w:t xml:space="preserve">После проведения работ </w:t>
      </w:r>
      <w:r>
        <w:t>______________________________________________</w:t>
      </w:r>
      <w:r w:rsidRPr="00DE3267">
        <w:t>на территории</w:t>
      </w:r>
      <w:r>
        <w:t xml:space="preserve"> _______________________________ Петроградского района Санкт-Петербурга</w:t>
      </w:r>
      <w:r w:rsidRPr="003C2BC8">
        <w:t xml:space="preserve"> подрядчиком </w:t>
      </w:r>
      <w:r>
        <w:t>__________________________</w:t>
      </w:r>
      <w:r w:rsidRPr="003C2BC8">
        <w:t xml:space="preserve">согласно </w:t>
      </w:r>
      <w:r>
        <w:t>контракта</w:t>
      </w:r>
      <w:r w:rsidRPr="003C2BC8">
        <w:t xml:space="preserve"> №</w:t>
      </w:r>
      <w:r>
        <w:t xml:space="preserve"> __________</w:t>
      </w:r>
      <w:r w:rsidRPr="003C2BC8">
        <w:t xml:space="preserve"> от </w:t>
      </w:r>
      <w:r>
        <w:t>«____» _________ 202__</w:t>
      </w:r>
      <w:r w:rsidRPr="003C2BC8">
        <w:t>г</w:t>
      </w:r>
      <w:r>
        <w:t>.</w:t>
      </w:r>
    </w:p>
    <w:p w14:paraId="79BEB0D6" w14:textId="77777777" w:rsidR="0017040F" w:rsidRDefault="0017040F" w:rsidP="00B73ED8">
      <w:pPr>
        <w:pBdr>
          <w:bottom w:val="single" w:sz="12" w:space="1" w:color="auto"/>
        </w:pBdr>
      </w:pPr>
      <w:r w:rsidRPr="003C2BC8">
        <w:t>И установили следующее:</w:t>
      </w:r>
    </w:p>
    <w:p w14:paraId="2392F67C" w14:textId="3CFC93F3" w:rsidR="0017040F" w:rsidRDefault="0017040F" w:rsidP="00B73ED8">
      <w:pPr>
        <w:pBdr>
          <w:bottom w:val="single" w:sz="12" w:space="1" w:color="auto"/>
        </w:pBdr>
      </w:pPr>
      <w:r w:rsidRPr="003C2BC8">
        <w:t>1. Работы выполнены в соответствии с</w:t>
      </w:r>
      <w:r w:rsidR="00E2036F">
        <w:t xml:space="preserve"> </w:t>
      </w:r>
      <w:r w:rsidRPr="003C2BC8">
        <w:t xml:space="preserve">документацией и </w:t>
      </w:r>
      <w:r>
        <w:t>контрактом</w:t>
      </w:r>
      <w:r w:rsidRPr="003C2BC8">
        <w:t xml:space="preserve"> с оценкой качества выполненных работ</w:t>
      </w:r>
      <w:r>
        <w:t>-</w:t>
      </w:r>
    </w:p>
    <w:p w14:paraId="5806A685" w14:textId="77777777" w:rsidR="0017040F" w:rsidRDefault="0017040F" w:rsidP="00B73ED8">
      <w:pPr>
        <w:pBdr>
          <w:bottom w:val="single" w:sz="12" w:space="1" w:color="auto"/>
        </w:pBdr>
      </w:pPr>
      <w:r w:rsidRPr="003C2BC8">
        <w:t xml:space="preserve">2. Работы выполнены в сроки с </w:t>
      </w:r>
      <w:r>
        <w:t xml:space="preserve">«____» ________ 202__г. по «___» _______________ </w:t>
      </w:r>
      <w:r w:rsidRPr="003C2BC8">
        <w:t>20</w:t>
      </w:r>
      <w:r>
        <w:t>2__</w:t>
      </w:r>
      <w:r w:rsidRPr="003C2BC8">
        <w:t>г.</w:t>
      </w:r>
    </w:p>
    <w:p w14:paraId="122F345B" w14:textId="77777777" w:rsidR="0017040F" w:rsidRDefault="0017040F" w:rsidP="00B73ED8">
      <w:pPr>
        <w:pBdr>
          <w:bottom w:val="single" w:sz="12" w:space="1" w:color="auto"/>
        </w:pBdr>
        <w:jc w:val="left"/>
      </w:pPr>
      <w:r w:rsidRPr="003C2BC8">
        <w:t xml:space="preserve">3.Стоимость </w:t>
      </w:r>
      <w:r>
        <w:t xml:space="preserve">выполненных работ </w:t>
      </w:r>
      <w:proofErr w:type="gramStart"/>
      <w:r>
        <w:t>согласно контракта</w:t>
      </w:r>
      <w:proofErr w:type="gramEnd"/>
      <w:r>
        <w:t xml:space="preserve"> № __________от «___» _______________202__</w:t>
      </w:r>
      <w:r w:rsidRPr="003C2BC8">
        <w:t xml:space="preserve">г. Составляет </w:t>
      </w:r>
      <w:r>
        <w:t>______________________________</w:t>
      </w:r>
      <w:r w:rsidRPr="003C2BC8">
        <w:t xml:space="preserve"> рублей.</w:t>
      </w:r>
    </w:p>
    <w:p w14:paraId="37F83A16" w14:textId="77777777" w:rsidR="0017040F" w:rsidRDefault="0017040F" w:rsidP="00B73ED8">
      <w:pPr>
        <w:pBdr>
          <w:bottom w:val="single" w:sz="12" w:space="1" w:color="auto"/>
        </w:pBdr>
      </w:pPr>
      <w:r w:rsidRPr="003C2BC8">
        <w:t>Особое мнение:</w:t>
      </w:r>
    </w:p>
    <w:p w14:paraId="48D92C38" w14:textId="77777777" w:rsidR="0017040F" w:rsidRPr="003C2BC8" w:rsidRDefault="0017040F" w:rsidP="00B73ED8">
      <w:pPr>
        <w:pBdr>
          <w:bottom w:val="single" w:sz="12" w:space="1" w:color="auto"/>
        </w:pBdr>
      </w:pPr>
    </w:p>
    <w:p w14:paraId="4E822C18" w14:textId="77777777" w:rsidR="0017040F" w:rsidRDefault="0017040F" w:rsidP="00B73ED8">
      <w:r w:rsidRPr="003C2BC8">
        <w:t xml:space="preserve">Представитель </w:t>
      </w:r>
      <w:r>
        <w:t>З</w:t>
      </w:r>
      <w:r w:rsidRPr="003C2BC8">
        <w:t xml:space="preserve">аказчика: </w:t>
      </w:r>
    </w:p>
    <w:p w14:paraId="72E2870E" w14:textId="4C8F2AEB" w:rsidR="0017040F" w:rsidRDefault="00D8643B" w:rsidP="00D8643B">
      <w:pPr>
        <w:outlineLvl w:val="0"/>
      </w:pPr>
      <w:r w:rsidRPr="00D8643B">
        <w:t>________________ _______________ /_______________/</w:t>
      </w:r>
    </w:p>
    <w:p w14:paraId="693B63FA" w14:textId="77777777" w:rsidR="00830527" w:rsidRDefault="00830527" w:rsidP="00B73ED8">
      <w:pPr>
        <w:spacing w:after="240"/>
      </w:pPr>
    </w:p>
    <w:p w14:paraId="629183E4" w14:textId="46E20DE2" w:rsidR="0017040F" w:rsidRPr="001307F5" w:rsidRDefault="0017040F" w:rsidP="00B73ED8">
      <w:pPr>
        <w:spacing w:after="240"/>
      </w:pPr>
      <w:r w:rsidRPr="003C2BC8">
        <w:t xml:space="preserve">Представитель подрядчика </w:t>
      </w:r>
    </w:p>
    <w:p w14:paraId="037D9E5E" w14:textId="7D7FFE8D" w:rsidR="0017040F" w:rsidRDefault="0017040F">
      <w:pPr>
        <w:spacing w:after="200" w:line="276" w:lineRule="auto"/>
        <w:jc w:val="left"/>
      </w:pPr>
      <w:bookmarkStart w:id="4" w:name="_Hlk177970814"/>
      <w:r>
        <w:t xml:space="preserve">________________ </w:t>
      </w:r>
      <w:r w:rsidRPr="003C2BC8">
        <w:t xml:space="preserve">_______________ </w:t>
      </w:r>
      <w:r>
        <w:t xml:space="preserve">/_______________/ </w:t>
      </w:r>
      <w:bookmarkEnd w:id="4"/>
      <w:r>
        <w:br w:type="page"/>
      </w:r>
    </w:p>
    <w:p w14:paraId="05313C24" w14:textId="77777777" w:rsidR="0017040F" w:rsidRPr="008019A3" w:rsidRDefault="0017040F" w:rsidP="00641B2A">
      <w:pPr>
        <w:spacing w:line="360" w:lineRule="auto"/>
        <w:jc w:val="right"/>
        <w:rPr>
          <w:b/>
          <w:sz w:val="28"/>
          <w:szCs w:val="28"/>
        </w:rPr>
      </w:pPr>
      <w:r w:rsidRPr="008019A3">
        <w:rPr>
          <w:b/>
          <w:sz w:val="28"/>
          <w:szCs w:val="28"/>
        </w:rPr>
        <w:lastRenderedPageBreak/>
        <w:t>Приложение №</w:t>
      </w:r>
      <w:r>
        <w:rPr>
          <w:b/>
          <w:sz w:val="28"/>
          <w:szCs w:val="28"/>
        </w:rPr>
        <w:t>4</w:t>
      </w:r>
    </w:p>
    <w:p w14:paraId="4F000E77" w14:textId="77777777" w:rsidR="00AC714D" w:rsidRDefault="00AC714D" w:rsidP="00AC714D">
      <w:pPr>
        <w:jc w:val="center"/>
        <w:rPr>
          <w:b/>
        </w:rPr>
      </w:pPr>
    </w:p>
    <w:p w14:paraId="51EB253D" w14:textId="0BD03EA6" w:rsidR="0017040F" w:rsidRPr="008019A3" w:rsidRDefault="0017040F" w:rsidP="00AC714D">
      <w:pPr>
        <w:jc w:val="center"/>
        <w:rPr>
          <w:b/>
          <w:sz w:val="28"/>
          <w:szCs w:val="28"/>
        </w:rPr>
      </w:pPr>
      <w:r w:rsidRPr="008019A3">
        <w:rPr>
          <w:b/>
          <w:sz w:val="28"/>
          <w:szCs w:val="28"/>
        </w:rPr>
        <w:t>АКТ</w:t>
      </w:r>
    </w:p>
    <w:p w14:paraId="45007B96" w14:textId="77777777" w:rsidR="0017040F" w:rsidRPr="008019A3" w:rsidRDefault="0017040F" w:rsidP="00641B2A">
      <w:pPr>
        <w:jc w:val="center"/>
        <w:rPr>
          <w:b/>
          <w:sz w:val="28"/>
          <w:szCs w:val="28"/>
        </w:rPr>
      </w:pPr>
      <w:r w:rsidRPr="008019A3">
        <w:rPr>
          <w:b/>
          <w:sz w:val="28"/>
          <w:szCs w:val="28"/>
        </w:rPr>
        <w:t>передачи объекта для выполнения работ</w:t>
      </w:r>
    </w:p>
    <w:p w14:paraId="3E920EF2" w14:textId="77777777" w:rsidR="0017040F" w:rsidRPr="008019A3" w:rsidRDefault="0017040F" w:rsidP="00641B2A"/>
    <w:p w14:paraId="04543182" w14:textId="77777777" w:rsidR="0017040F" w:rsidRPr="008019A3" w:rsidRDefault="0017040F" w:rsidP="00641B2A">
      <w:r w:rsidRPr="008019A3">
        <w:t>"____"_______________ 20</w:t>
      </w:r>
      <w:r>
        <w:t>2___</w:t>
      </w:r>
      <w:r w:rsidRPr="008019A3">
        <w:t xml:space="preserve"> г.</w:t>
      </w:r>
      <w:r>
        <w:t xml:space="preserve"> </w:t>
      </w:r>
      <w:r w:rsidRPr="008019A3">
        <w:t>Санкт-Петербург</w:t>
      </w:r>
    </w:p>
    <w:p w14:paraId="2CFC08AB" w14:textId="77777777" w:rsidR="0017040F" w:rsidRPr="008019A3" w:rsidRDefault="0017040F" w:rsidP="00641B2A"/>
    <w:p w14:paraId="5BE543B0" w14:textId="77777777" w:rsidR="0017040F" w:rsidRPr="008019A3" w:rsidRDefault="0017040F" w:rsidP="00641B2A">
      <w:pPr>
        <w:spacing w:line="360" w:lineRule="auto"/>
        <w:ind w:firstLine="864"/>
      </w:pPr>
      <w:r w:rsidRPr="008019A3">
        <w:t xml:space="preserve">Мы, </w:t>
      </w:r>
      <w:proofErr w:type="gramStart"/>
      <w:r w:rsidRPr="008019A3">
        <w:t>ниже подписавшиеся</w:t>
      </w:r>
      <w:proofErr w:type="gramEnd"/>
      <w:r w:rsidRPr="008019A3">
        <w:t>:</w:t>
      </w:r>
    </w:p>
    <w:p w14:paraId="0562A04A" w14:textId="77777777" w:rsidR="0017040F" w:rsidRPr="008019A3" w:rsidRDefault="0017040F" w:rsidP="00641B2A">
      <w:pPr>
        <w:spacing w:line="360" w:lineRule="auto"/>
        <w:ind w:firstLine="864"/>
        <w:jc w:val="left"/>
      </w:pPr>
      <w:r w:rsidRPr="008019A3">
        <w:t xml:space="preserve">- представитель </w:t>
      </w:r>
      <w:r>
        <w:t>З</w:t>
      </w:r>
      <w:r w:rsidRPr="008019A3">
        <w:t>аказчика в лице ____________________________________________</w:t>
      </w:r>
      <w:r>
        <w:t>____________________________________</w:t>
      </w:r>
      <w:r w:rsidRPr="008019A3">
        <w:t xml:space="preserve"> _______________________________________________________, действующий на основании ________________________________________________________,</w:t>
      </w:r>
    </w:p>
    <w:p w14:paraId="6783C37C" w14:textId="77777777" w:rsidR="0017040F" w:rsidRDefault="0017040F" w:rsidP="00641B2A">
      <w:pPr>
        <w:spacing w:line="360" w:lineRule="auto"/>
        <w:ind w:firstLine="864"/>
        <w:jc w:val="left"/>
      </w:pPr>
      <w:r w:rsidRPr="008019A3">
        <w:t>- представитель ___________________________________________________________ (Подрядчика), действующего на основании __________________________________________</w:t>
      </w:r>
      <w:r>
        <w:t>_____</w:t>
      </w:r>
      <w:r w:rsidRPr="008019A3">
        <w:t>,</w:t>
      </w:r>
    </w:p>
    <w:p w14:paraId="44EF6176" w14:textId="40C49EE7" w:rsidR="0017040F" w:rsidRPr="008019A3" w:rsidRDefault="0017040F" w:rsidP="00641B2A">
      <w:pPr>
        <w:spacing w:line="360" w:lineRule="auto"/>
      </w:pPr>
      <w:r w:rsidRPr="00372000">
        <w:tab/>
      </w:r>
      <w:r w:rsidRPr="00907F98">
        <w:t>составили</w:t>
      </w:r>
      <w:r>
        <w:t xml:space="preserve"> </w:t>
      </w:r>
      <w:r w:rsidRPr="00907F98">
        <w:t>настоящий</w:t>
      </w:r>
      <w:r>
        <w:t xml:space="preserve"> </w:t>
      </w:r>
      <w:r w:rsidRPr="00907F98">
        <w:t>акт в том,</w:t>
      </w:r>
      <w:r>
        <w:t xml:space="preserve"> </w:t>
      </w:r>
      <w:r w:rsidRPr="00907F98">
        <w:t>что</w:t>
      </w:r>
      <w:r>
        <w:t xml:space="preserve"> </w:t>
      </w:r>
      <w:r w:rsidRPr="00907F98">
        <w:t>в соответствии</w:t>
      </w:r>
      <w:r>
        <w:t xml:space="preserve"> </w:t>
      </w:r>
      <w:r w:rsidRPr="00907F98">
        <w:t>с</w:t>
      </w:r>
      <w:r>
        <w:t xml:space="preserve"> контрактом </w:t>
      </w:r>
      <w:r w:rsidRPr="00907F98">
        <w:t>№ _______________ от "____"_____________ 20</w:t>
      </w:r>
      <w:r>
        <w:t>2__</w:t>
      </w:r>
      <w:r w:rsidRPr="00907F98">
        <w:t xml:space="preserve"> года "На выполнение </w:t>
      </w:r>
      <w:r>
        <w:t>______________________________________</w:t>
      </w:r>
      <w:r w:rsidRPr="00907F98">
        <w:t xml:space="preserve">, </w:t>
      </w:r>
      <w:r>
        <w:t>З</w:t>
      </w:r>
      <w:r w:rsidRPr="00C903AD">
        <w:t xml:space="preserve">аказчик передал, а Подрядчик принял объект </w:t>
      </w:r>
      <w:r>
        <w:t>___________________________________</w:t>
      </w:r>
      <w:r w:rsidRPr="00907F98">
        <w:t xml:space="preserve">, расположенный по адресу </w:t>
      </w:r>
      <w:r>
        <w:t>__________________________________</w:t>
      </w:r>
      <w:r w:rsidRPr="00907F98">
        <w:t xml:space="preserve"> для выполнения </w:t>
      </w:r>
      <w:r>
        <w:t>_________________________________</w:t>
      </w:r>
      <w:r w:rsidRPr="00907F98">
        <w:t xml:space="preserve">, в объёме, предусмотренном документацией </w:t>
      </w:r>
      <w:r>
        <w:t>З</w:t>
      </w:r>
      <w:r w:rsidRPr="00907F98">
        <w:t>аказчика (Приложение №</w:t>
      </w:r>
      <w:r>
        <w:t>2</w:t>
      </w:r>
      <w:r w:rsidRPr="00907F98">
        <w:t xml:space="preserve"> к </w:t>
      </w:r>
      <w:r>
        <w:t>контракту № _________</w:t>
      </w:r>
      <w:r w:rsidRPr="00907F98">
        <w:t xml:space="preserve"> от</w:t>
      </w:r>
      <w:r w:rsidRPr="008019A3">
        <w:t xml:space="preserve"> "____"_____________ 20</w:t>
      </w:r>
      <w:r>
        <w:t>2__</w:t>
      </w:r>
      <w:r w:rsidRPr="008019A3">
        <w:t xml:space="preserve"> года)</w:t>
      </w:r>
    </w:p>
    <w:p w14:paraId="2E7AB78C" w14:textId="77777777" w:rsidR="0017040F" w:rsidRPr="008019A3" w:rsidRDefault="0017040F" w:rsidP="00641B2A">
      <w:pPr>
        <w:ind w:firstLine="6"/>
        <w:rPr>
          <w:b/>
          <w:sz w:val="16"/>
          <w:szCs w:val="16"/>
        </w:rPr>
      </w:pPr>
    </w:p>
    <w:tbl>
      <w:tblPr>
        <w:tblpPr w:leftFromText="180" w:rightFromText="180" w:vertAnchor="text" w:horzAnchor="margin" w:tblpY="92"/>
        <w:tblW w:w="0" w:type="auto"/>
        <w:tblLook w:val="01E0" w:firstRow="1" w:lastRow="1" w:firstColumn="1" w:lastColumn="1" w:noHBand="0" w:noVBand="0"/>
      </w:tblPr>
      <w:tblGrid>
        <w:gridCol w:w="4677"/>
        <w:gridCol w:w="4677"/>
      </w:tblGrid>
      <w:tr w:rsidR="0017040F" w:rsidRPr="008019A3" w14:paraId="0A5D1055" w14:textId="77777777" w:rsidTr="001C7265">
        <w:tc>
          <w:tcPr>
            <w:tcW w:w="4785" w:type="dxa"/>
          </w:tcPr>
          <w:p w14:paraId="34E03ADF" w14:textId="77777777" w:rsidR="0017040F" w:rsidRPr="003F5185" w:rsidRDefault="0017040F" w:rsidP="001C7265">
            <w:pPr>
              <w:pStyle w:val="a7"/>
              <w:rPr>
                <w:rFonts w:ascii="Times New Roman" w:hAnsi="Times New Roman" w:cs="Times New Roman"/>
                <w:b/>
                <w:sz w:val="24"/>
                <w:szCs w:val="24"/>
              </w:rPr>
            </w:pPr>
            <w:r w:rsidRPr="003F5185">
              <w:rPr>
                <w:rFonts w:ascii="Times New Roman" w:hAnsi="Times New Roman" w:cs="Times New Roman"/>
                <w:b/>
                <w:sz w:val="24"/>
                <w:szCs w:val="24"/>
              </w:rPr>
              <w:t>ЗАКАЗЧИК</w:t>
            </w:r>
          </w:p>
          <w:p w14:paraId="193F3BA8" w14:textId="77777777" w:rsidR="0017040F" w:rsidRPr="0005252A" w:rsidRDefault="0017040F" w:rsidP="001C7265"/>
          <w:p w14:paraId="29E049D0" w14:textId="77777777" w:rsidR="0017040F" w:rsidRDefault="0017040F" w:rsidP="001C7265"/>
          <w:p w14:paraId="1C7C89BB" w14:textId="77777777" w:rsidR="0017040F" w:rsidRDefault="0017040F"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14:paraId="70BC8440" w14:textId="77777777" w:rsidR="0017040F" w:rsidRPr="0005252A" w:rsidRDefault="0017040F" w:rsidP="001C7265">
            <w:proofErr w:type="spellStart"/>
            <w:r>
              <w:rPr>
                <w:bCs/>
              </w:rPr>
              <w:t>м.п</w:t>
            </w:r>
            <w:proofErr w:type="spellEnd"/>
            <w:r>
              <w:rPr>
                <w:bCs/>
              </w:rPr>
              <w:t>.</w:t>
            </w:r>
          </w:p>
        </w:tc>
        <w:tc>
          <w:tcPr>
            <w:tcW w:w="4786" w:type="dxa"/>
          </w:tcPr>
          <w:p w14:paraId="0B2A89BC" w14:textId="77777777" w:rsidR="0017040F" w:rsidRPr="007F3EB1" w:rsidRDefault="0017040F" w:rsidP="001C7265">
            <w:pPr>
              <w:pStyle w:val="ConsPlusNonformat"/>
              <w:jc w:val="both"/>
              <w:rPr>
                <w:rFonts w:ascii="Times New Roman" w:hAnsi="Times New Roman" w:cs="Times New Roman"/>
                <w:b/>
                <w:bCs/>
                <w:sz w:val="24"/>
                <w:szCs w:val="24"/>
              </w:rPr>
            </w:pPr>
            <w:r w:rsidRPr="007F3EB1">
              <w:rPr>
                <w:rFonts w:ascii="Times New Roman" w:hAnsi="Times New Roman" w:cs="Times New Roman"/>
                <w:b/>
                <w:bCs/>
                <w:sz w:val="24"/>
                <w:szCs w:val="24"/>
              </w:rPr>
              <w:t xml:space="preserve">ПОДРЯДЧИК </w:t>
            </w:r>
          </w:p>
          <w:p w14:paraId="79F295C9" w14:textId="77777777" w:rsidR="0017040F" w:rsidRDefault="0017040F" w:rsidP="001C7265">
            <w:pPr>
              <w:pStyle w:val="ConsPlusNonformat"/>
              <w:jc w:val="both"/>
              <w:rPr>
                <w:rFonts w:ascii="Times New Roman" w:hAnsi="Times New Roman" w:cs="Times New Roman"/>
                <w:bCs/>
                <w:sz w:val="24"/>
                <w:szCs w:val="24"/>
              </w:rPr>
            </w:pPr>
          </w:p>
          <w:p w14:paraId="6A692B77" w14:textId="77777777" w:rsidR="0017040F" w:rsidRDefault="0017040F" w:rsidP="001C7265">
            <w:pPr>
              <w:pStyle w:val="ConsPlusNonformat"/>
              <w:ind w:firstLine="709"/>
              <w:jc w:val="both"/>
              <w:rPr>
                <w:rFonts w:ascii="Times New Roman" w:hAnsi="Times New Roman" w:cs="Times New Roman"/>
                <w:bCs/>
                <w:sz w:val="24"/>
                <w:szCs w:val="24"/>
              </w:rPr>
            </w:pPr>
          </w:p>
          <w:p w14:paraId="5FB5605A" w14:textId="77777777" w:rsidR="0017040F" w:rsidRDefault="0017040F"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14:paraId="4C3E3AA8" w14:textId="77777777" w:rsidR="0017040F" w:rsidRPr="0011463C" w:rsidRDefault="0017040F" w:rsidP="001C7265">
            <w:pPr>
              <w:pStyle w:val="ConsPlusNonformat"/>
              <w:jc w:val="both"/>
              <w:rPr>
                <w:rFonts w:ascii="Times New Roman" w:hAnsi="Times New Roman" w:cs="Times New Roman"/>
                <w:bCs/>
                <w:sz w:val="24"/>
                <w:szCs w:val="24"/>
              </w:rPr>
            </w:pPr>
            <w:proofErr w:type="spellStart"/>
            <w:r>
              <w:rPr>
                <w:rFonts w:ascii="Times New Roman" w:hAnsi="Times New Roman" w:cs="Times New Roman"/>
                <w:bCs/>
                <w:sz w:val="24"/>
                <w:szCs w:val="24"/>
              </w:rPr>
              <w:t>м.п</w:t>
            </w:r>
            <w:proofErr w:type="spellEnd"/>
            <w:r>
              <w:rPr>
                <w:rFonts w:ascii="Times New Roman" w:hAnsi="Times New Roman" w:cs="Times New Roman"/>
                <w:bCs/>
                <w:sz w:val="24"/>
                <w:szCs w:val="24"/>
              </w:rPr>
              <w:t>.</w:t>
            </w:r>
          </w:p>
        </w:tc>
      </w:tr>
      <w:tr w:rsidR="0017040F" w:rsidRPr="008019A3" w14:paraId="0B176DB2" w14:textId="77777777" w:rsidTr="001C7265">
        <w:trPr>
          <w:trHeight w:val="1331"/>
        </w:trPr>
        <w:tc>
          <w:tcPr>
            <w:tcW w:w="9571" w:type="dxa"/>
            <w:gridSpan w:val="2"/>
          </w:tcPr>
          <w:p w14:paraId="413E38D7" w14:textId="16E6AFB5" w:rsidR="0017040F" w:rsidRPr="008019A3" w:rsidRDefault="0017040F" w:rsidP="001C7265">
            <w:pPr>
              <w:spacing w:line="360" w:lineRule="auto"/>
              <w:rPr>
                <w:sz w:val="28"/>
                <w:szCs w:val="28"/>
                <w:lang w:val="en-US"/>
              </w:rPr>
            </w:pPr>
          </w:p>
        </w:tc>
      </w:tr>
    </w:tbl>
    <w:p w14:paraId="1CD80B20" w14:textId="77777777" w:rsidR="0017040F" w:rsidRDefault="0017040F" w:rsidP="00F733DB">
      <w:pPr>
        <w:pBdr>
          <w:bottom w:val="single" w:sz="12" w:space="0" w:color="auto"/>
        </w:pBdr>
        <w:tabs>
          <w:tab w:val="left" w:pos="7761"/>
        </w:tabs>
        <w:sectPr w:rsidR="0017040F" w:rsidSect="007170D0">
          <w:pgSz w:w="11906" w:h="16838"/>
          <w:pgMar w:top="851" w:right="851" w:bottom="1134" w:left="1701" w:header="709" w:footer="709" w:gutter="0"/>
          <w:cols w:space="708"/>
          <w:docGrid w:linePitch="360"/>
        </w:sectPr>
      </w:pPr>
    </w:p>
    <w:p w14:paraId="272F8CB7" w14:textId="77777777" w:rsidR="0017040F" w:rsidRDefault="0017040F" w:rsidP="00F733DB">
      <w:pPr>
        <w:pBdr>
          <w:bottom w:val="single" w:sz="12" w:space="0" w:color="auto"/>
        </w:pBdr>
        <w:tabs>
          <w:tab w:val="left" w:pos="7761"/>
        </w:tabs>
        <w:sectPr w:rsidR="0017040F" w:rsidSect="007170D0">
          <w:type w:val="continuous"/>
          <w:pgSz w:w="11906" w:h="16838"/>
          <w:pgMar w:top="851" w:right="851" w:bottom="1134" w:left="1701" w:header="709" w:footer="709" w:gutter="0"/>
          <w:cols w:space="708"/>
          <w:docGrid w:linePitch="360"/>
        </w:sectPr>
      </w:pPr>
    </w:p>
    <w:p w14:paraId="663603E6" w14:textId="77777777" w:rsidR="0017040F" w:rsidRDefault="0017040F" w:rsidP="00F733DB">
      <w:pPr>
        <w:pBdr>
          <w:bottom w:val="single" w:sz="12" w:space="0" w:color="auto"/>
        </w:pBdr>
        <w:tabs>
          <w:tab w:val="left" w:pos="7761"/>
        </w:tabs>
      </w:pPr>
    </w:p>
    <w:sectPr w:rsidR="0017040F" w:rsidSect="007170D0">
      <w:type w:val="continuous"/>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3DC0E" w14:textId="77777777" w:rsidR="00A525F8" w:rsidRDefault="00A525F8" w:rsidP="00F26744">
      <w:r>
        <w:separator/>
      </w:r>
    </w:p>
  </w:endnote>
  <w:endnote w:type="continuationSeparator" w:id="0">
    <w:p w14:paraId="6EA6CD0A" w14:textId="77777777" w:rsidR="00A525F8" w:rsidRDefault="00A525F8"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C0BF9" w14:textId="77777777" w:rsidR="0017040F" w:rsidRDefault="0017040F" w:rsidP="001A1F27">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14:paraId="29544865" w14:textId="77777777" w:rsidR="0017040F" w:rsidRDefault="0017040F" w:rsidP="001A1F27">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57DE9" w14:textId="77777777" w:rsidR="0017040F" w:rsidRPr="001668A3" w:rsidRDefault="0017040F" w:rsidP="001A1F27">
    <w:pPr>
      <w:pStyle w:val="a5"/>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C5887" w14:textId="77777777" w:rsidR="00A525F8" w:rsidRDefault="00A525F8" w:rsidP="00F26744">
      <w:r>
        <w:separator/>
      </w:r>
    </w:p>
  </w:footnote>
  <w:footnote w:type="continuationSeparator" w:id="0">
    <w:p w14:paraId="76EA016D" w14:textId="77777777" w:rsidR="00A525F8" w:rsidRDefault="00A525F8" w:rsidP="00F26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15:restartNumberingAfterBreak="0">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15:restartNumberingAfterBreak="0">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15:restartNumberingAfterBreak="0">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15:restartNumberingAfterBreak="0">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15:restartNumberingAfterBreak="0">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487937019">
    <w:abstractNumId w:val="0"/>
  </w:num>
  <w:num w:numId="2" w16cid:durableId="1058555582">
    <w:abstractNumId w:val="13"/>
  </w:num>
  <w:num w:numId="3" w16cid:durableId="1147553899">
    <w:abstractNumId w:val="10"/>
  </w:num>
  <w:num w:numId="4" w16cid:durableId="1612933088">
    <w:abstractNumId w:val="9"/>
  </w:num>
  <w:num w:numId="5" w16cid:durableId="1641231267">
    <w:abstractNumId w:val="2"/>
  </w:num>
  <w:num w:numId="6" w16cid:durableId="191651079">
    <w:abstractNumId w:val="5"/>
  </w:num>
  <w:num w:numId="7" w16cid:durableId="116386270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2993353">
    <w:abstractNumId w:val="3"/>
  </w:num>
  <w:num w:numId="9" w16cid:durableId="1071468728">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87694710">
    <w:abstractNumId w:val="12"/>
  </w:num>
  <w:num w:numId="11" w16cid:durableId="1581913493">
    <w:abstractNumId w:val="8"/>
  </w:num>
  <w:num w:numId="12" w16cid:durableId="509757226">
    <w:abstractNumId w:val="4"/>
  </w:num>
  <w:num w:numId="13" w16cid:durableId="241793288">
    <w:abstractNumId w:val="7"/>
  </w:num>
  <w:num w:numId="14" w16cid:durableId="1479959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ED8"/>
    <w:rsid w:val="00000415"/>
    <w:rsid w:val="00000CEE"/>
    <w:rsid w:val="0000125E"/>
    <w:rsid w:val="00001FF9"/>
    <w:rsid w:val="00003C66"/>
    <w:rsid w:val="00004E02"/>
    <w:rsid w:val="000061CD"/>
    <w:rsid w:val="00006422"/>
    <w:rsid w:val="00006481"/>
    <w:rsid w:val="00006CE8"/>
    <w:rsid w:val="00007B64"/>
    <w:rsid w:val="00010C81"/>
    <w:rsid w:val="00011457"/>
    <w:rsid w:val="000116F1"/>
    <w:rsid w:val="000130D3"/>
    <w:rsid w:val="0001384B"/>
    <w:rsid w:val="0001672F"/>
    <w:rsid w:val="000201A2"/>
    <w:rsid w:val="00021159"/>
    <w:rsid w:val="0002119C"/>
    <w:rsid w:val="000211F1"/>
    <w:rsid w:val="000228DA"/>
    <w:rsid w:val="00023426"/>
    <w:rsid w:val="000244B7"/>
    <w:rsid w:val="000244EE"/>
    <w:rsid w:val="00024B58"/>
    <w:rsid w:val="0002522C"/>
    <w:rsid w:val="000256A6"/>
    <w:rsid w:val="00027897"/>
    <w:rsid w:val="00027B01"/>
    <w:rsid w:val="0003037F"/>
    <w:rsid w:val="00030DA2"/>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1006"/>
    <w:rsid w:val="00082644"/>
    <w:rsid w:val="0008288D"/>
    <w:rsid w:val="00083B10"/>
    <w:rsid w:val="00085544"/>
    <w:rsid w:val="0008589E"/>
    <w:rsid w:val="000865AF"/>
    <w:rsid w:val="0008753F"/>
    <w:rsid w:val="00091655"/>
    <w:rsid w:val="00092205"/>
    <w:rsid w:val="000938D7"/>
    <w:rsid w:val="000976CD"/>
    <w:rsid w:val="0009784A"/>
    <w:rsid w:val="000A08A2"/>
    <w:rsid w:val="000A11CE"/>
    <w:rsid w:val="000A1BF3"/>
    <w:rsid w:val="000A1F52"/>
    <w:rsid w:val="000A2629"/>
    <w:rsid w:val="000A394F"/>
    <w:rsid w:val="000A3AEE"/>
    <w:rsid w:val="000A5CFB"/>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658"/>
    <w:rsid w:val="000B6B74"/>
    <w:rsid w:val="000B6DB3"/>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E05A8"/>
    <w:rsid w:val="000E0886"/>
    <w:rsid w:val="000E11C8"/>
    <w:rsid w:val="000E27FA"/>
    <w:rsid w:val="000E2CA6"/>
    <w:rsid w:val="000E2E22"/>
    <w:rsid w:val="000E3ADA"/>
    <w:rsid w:val="000E3BD8"/>
    <w:rsid w:val="000E4385"/>
    <w:rsid w:val="000E4B30"/>
    <w:rsid w:val="000E51D2"/>
    <w:rsid w:val="000E5B9F"/>
    <w:rsid w:val="000E7421"/>
    <w:rsid w:val="000F0895"/>
    <w:rsid w:val="000F596B"/>
    <w:rsid w:val="000F5B50"/>
    <w:rsid w:val="000F650F"/>
    <w:rsid w:val="000F6E82"/>
    <w:rsid w:val="000F713C"/>
    <w:rsid w:val="000F7BDE"/>
    <w:rsid w:val="0010013D"/>
    <w:rsid w:val="00100846"/>
    <w:rsid w:val="00103B0F"/>
    <w:rsid w:val="00103C74"/>
    <w:rsid w:val="0010453C"/>
    <w:rsid w:val="001045A7"/>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7F09"/>
    <w:rsid w:val="00127F89"/>
    <w:rsid w:val="0013048E"/>
    <w:rsid w:val="00131662"/>
    <w:rsid w:val="00131922"/>
    <w:rsid w:val="00131EF5"/>
    <w:rsid w:val="0013217B"/>
    <w:rsid w:val="00134E79"/>
    <w:rsid w:val="00134F1E"/>
    <w:rsid w:val="00136447"/>
    <w:rsid w:val="00136A53"/>
    <w:rsid w:val="00136AC0"/>
    <w:rsid w:val="00142E17"/>
    <w:rsid w:val="0014329E"/>
    <w:rsid w:val="00143581"/>
    <w:rsid w:val="00144666"/>
    <w:rsid w:val="0014613C"/>
    <w:rsid w:val="001463FC"/>
    <w:rsid w:val="00147C60"/>
    <w:rsid w:val="00152CE1"/>
    <w:rsid w:val="00154341"/>
    <w:rsid w:val="00154933"/>
    <w:rsid w:val="001559C1"/>
    <w:rsid w:val="00156D6B"/>
    <w:rsid w:val="00157FC1"/>
    <w:rsid w:val="00160902"/>
    <w:rsid w:val="00160EE2"/>
    <w:rsid w:val="00162ECF"/>
    <w:rsid w:val="00164900"/>
    <w:rsid w:val="00164E45"/>
    <w:rsid w:val="00165CA4"/>
    <w:rsid w:val="001676CB"/>
    <w:rsid w:val="001678E7"/>
    <w:rsid w:val="0017030A"/>
    <w:rsid w:val="0017040F"/>
    <w:rsid w:val="001704FF"/>
    <w:rsid w:val="00170ADE"/>
    <w:rsid w:val="00170C81"/>
    <w:rsid w:val="00170F97"/>
    <w:rsid w:val="0017193B"/>
    <w:rsid w:val="0017199D"/>
    <w:rsid w:val="00171DBF"/>
    <w:rsid w:val="00172024"/>
    <w:rsid w:val="001725FE"/>
    <w:rsid w:val="0017433D"/>
    <w:rsid w:val="00175D37"/>
    <w:rsid w:val="001769EA"/>
    <w:rsid w:val="0017796D"/>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40A7"/>
    <w:rsid w:val="001B454E"/>
    <w:rsid w:val="001B5057"/>
    <w:rsid w:val="001B5A44"/>
    <w:rsid w:val="001B767D"/>
    <w:rsid w:val="001B7CBF"/>
    <w:rsid w:val="001B7ED7"/>
    <w:rsid w:val="001C1244"/>
    <w:rsid w:val="001C230D"/>
    <w:rsid w:val="001C2C44"/>
    <w:rsid w:val="001C3311"/>
    <w:rsid w:val="001C4DCB"/>
    <w:rsid w:val="001C4E6A"/>
    <w:rsid w:val="001C61F2"/>
    <w:rsid w:val="001C6679"/>
    <w:rsid w:val="001C66A9"/>
    <w:rsid w:val="001C68E4"/>
    <w:rsid w:val="001C6AC5"/>
    <w:rsid w:val="001C7265"/>
    <w:rsid w:val="001C74B9"/>
    <w:rsid w:val="001D1B33"/>
    <w:rsid w:val="001D1DF5"/>
    <w:rsid w:val="001D22DA"/>
    <w:rsid w:val="001D2630"/>
    <w:rsid w:val="001D2A5C"/>
    <w:rsid w:val="001D3D37"/>
    <w:rsid w:val="001D3EE5"/>
    <w:rsid w:val="001D460C"/>
    <w:rsid w:val="001D660B"/>
    <w:rsid w:val="001E06A5"/>
    <w:rsid w:val="001E0D6E"/>
    <w:rsid w:val="001E1565"/>
    <w:rsid w:val="001E3255"/>
    <w:rsid w:val="001E4350"/>
    <w:rsid w:val="001E459D"/>
    <w:rsid w:val="001E5BD0"/>
    <w:rsid w:val="001E5F0E"/>
    <w:rsid w:val="001E5FA8"/>
    <w:rsid w:val="001E6528"/>
    <w:rsid w:val="001F170C"/>
    <w:rsid w:val="001F25AA"/>
    <w:rsid w:val="001F28E6"/>
    <w:rsid w:val="001F3C20"/>
    <w:rsid w:val="001F3C6A"/>
    <w:rsid w:val="001F4834"/>
    <w:rsid w:val="001F50E0"/>
    <w:rsid w:val="001F5D45"/>
    <w:rsid w:val="001F61EF"/>
    <w:rsid w:val="001F6BD7"/>
    <w:rsid w:val="001F6DD7"/>
    <w:rsid w:val="001F7F8C"/>
    <w:rsid w:val="002008A6"/>
    <w:rsid w:val="0020092F"/>
    <w:rsid w:val="00203CBA"/>
    <w:rsid w:val="0020412F"/>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A9A"/>
    <w:rsid w:val="00221B92"/>
    <w:rsid w:val="00221D5F"/>
    <w:rsid w:val="00223A58"/>
    <w:rsid w:val="00223B04"/>
    <w:rsid w:val="002253BF"/>
    <w:rsid w:val="002268D9"/>
    <w:rsid w:val="00226C9A"/>
    <w:rsid w:val="00226D80"/>
    <w:rsid w:val="00227115"/>
    <w:rsid w:val="002276C5"/>
    <w:rsid w:val="002322F8"/>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50C26"/>
    <w:rsid w:val="00250D7B"/>
    <w:rsid w:val="00251557"/>
    <w:rsid w:val="00252A70"/>
    <w:rsid w:val="00255DD1"/>
    <w:rsid w:val="0025615C"/>
    <w:rsid w:val="00256785"/>
    <w:rsid w:val="00257350"/>
    <w:rsid w:val="00257ADF"/>
    <w:rsid w:val="00257D42"/>
    <w:rsid w:val="00260A00"/>
    <w:rsid w:val="00262376"/>
    <w:rsid w:val="00263F49"/>
    <w:rsid w:val="00264887"/>
    <w:rsid w:val="00264F06"/>
    <w:rsid w:val="002658BD"/>
    <w:rsid w:val="002661DF"/>
    <w:rsid w:val="00267DAC"/>
    <w:rsid w:val="00270047"/>
    <w:rsid w:val="00271EBB"/>
    <w:rsid w:val="00272D50"/>
    <w:rsid w:val="00274EAF"/>
    <w:rsid w:val="00275D8B"/>
    <w:rsid w:val="00276642"/>
    <w:rsid w:val="00276700"/>
    <w:rsid w:val="002808BF"/>
    <w:rsid w:val="00282BA1"/>
    <w:rsid w:val="00283CD2"/>
    <w:rsid w:val="0028622C"/>
    <w:rsid w:val="00286A27"/>
    <w:rsid w:val="00291515"/>
    <w:rsid w:val="00291B51"/>
    <w:rsid w:val="002928D0"/>
    <w:rsid w:val="0029407B"/>
    <w:rsid w:val="002945EB"/>
    <w:rsid w:val="0029512A"/>
    <w:rsid w:val="002978EA"/>
    <w:rsid w:val="00297B26"/>
    <w:rsid w:val="002A11C8"/>
    <w:rsid w:val="002A1645"/>
    <w:rsid w:val="002A3F1B"/>
    <w:rsid w:val="002A507C"/>
    <w:rsid w:val="002A75D7"/>
    <w:rsid w:val="002B0A19"/>
    <w:rsid w:val="002B11DA"/>
    <w:rsid w:val="002B16AC"/>
    <w:rsid w:val="002B2090"/>
    <w:rsid w:val="002B2454"/>
    <w:rsid w:val="002B2CA6"/>
    <w:rsid w:val="002B2D8E"/>
    <w:rsid w:val="002B3721"/>
    <w:rsid w:val="002B4EAB"/>
    <w:rsid w:val="002B59F5"/>
    <w:rsid w:val="002B6188"/>
    <w:rsid w:val="002B68FD"/>
    <w:rsid w:val="002B74C0"/>
    <w:rsid w:val="002C0D3C"/>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172"/>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37C9"/>
    <w:rsid w:val="0030457D"/>
    <w:rsid w:val="0030493C"/>
    <w:rsid w:val="00304DE4"/>
    <w:rsid w:val="003051E4"/>
    <w:rsid w:val="003058F4"/>
    <w:rsid w:val="00305FF6"/>
    <w:rsid w:val="00306C40"/>
    <w:rsid w:val="003073ED"/>
    <w:rsid w:val="003075F5"/>
    <w:rsid w:val="00307E26"/>
    <w:rsid w:val="00311022"/>
    <w:rsid w:val="00312526"/>
    <w:rsid w:val="00312DDD"/>
    <w:rsid w:val="00313BF0"/>
    <w:rsid w:val="003148C2"/>
    <w:rsid w:val="00314ADF"/>
    <w:rsid w:val="00314BA5"/>
    <w:rsid w:val="0031545A"/>
    <w:rsid w:val="00315627"/>
    <w:rsid w:val="00315896"/>
    <w:rsid w:val="00316498"/>
    <w:rsid w:val="00316D99"/>
    <w:rsid w:val="00320D6D"/>
    <w:rsid w:val="003216AE"/>
    <w:rsid w:val="00321E31"/>
    <w:rsid w:val="00322A0D"/>
    <w:rsid w:val="003247B6"/>
    <w:rsid w:val="00324A49"/>
    <w:rsid w:val="00325E83"/>
    <w:rsid w:val="00327CBA"/>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29FA"/>
    <w:rsid w:val="00353297"/>
    <w:rsid w:val="0035346C"/>
    <w:rsid w:val="00353A9C"/>
    <w:rsid w:val="00354EFA"/>
    <w:rsid w:val="0035535E"/>
    <w:rsid w:val="003557D2"/>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877F7"/>
    <w:rsid w:val="00390F57"/>
    <w:rsid w:val="00391915"/>
    <w:rsid w:val="003930D0"/>
    <w:rsid w:val="0039418E"/>
    <w:rsid w:val="0039609C"/>
    <w:rsid w:val="0039621D"/>
    <w:rsid w:val="00396B2A"/>
    <w:rsid w:val="00397F8C"/>
    <w:rsid w:val="003A2B2A"/>
    <w:rsid w:val="003A39C9"/>
    <w:rsid w:val="003A4491"/>
    <w:rsid w:val="003A457A"/>
    <w:rsid w:val="003A5A3F"/>
    <w:rsid w:val="003A5A9C"/>
    <w:rsid w:val="003A6C57"/>
    <w:rsid w:val="003B31D0"/>
    <w:rsid w:val="003B331C"/>
    <w:rsid w:val="003B4235"/>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4A53"/>
    <w:rsid w:val="003E53A6"/>
    <w:rsid w:val="003E5992"/>
    <w:rsid w:val="003E5A19"/>
    <w:rsid w:val="003E71E2"/>
    <w:rsid w:val="003E77D8"/>
    <w:rsid w:val="003E78E2"/>
    <w:rsid w:val="003E7DB7"/>
    <w:rsid w:val="003F0D1B"/>
    <w:rsid w:val="003F130D"/>
    <w:rsid w:val="003F2629"/>
    <w:rsid w:val="003F4006"/>
    <w:rsid w:val="003F50F0"/>
    <w:rsid w:val="003F5AB0"/>
    <w:rsid w:val="003F6184"/>
    <w:rsid w:val="003F6A28"/>
    <w:rsid w:val="004000B9"/>
    <w:rsid w:val="0040024B"/>
    <w:rsid w:val="004013C4"/>
    <w:rsid w:val="00401465"/>
    <w:rsid w:val="00401793"/>
    <w:rsid w:val="00401D04"/>
    <w:rsid w:val="00402559"/>
    <w:rsid w:val="00404C79"/>
    <w:rsid w:val="004066F0"/>
    <w:rsid w:val="00410C2E"/>
    <w:rsid w:val="00411208"/>
    <w:rsid w:val="00414E44"/>
    <w:rsid w:val="00415719"/>
    <w:rsid w:val="00416157"/>
    <w:rsid w:val="0041620B"/>
    <w:rsid w:val="00416611"/>
    <w:rsid w:val="00416C43"/>
    <w:rsid w:val="004177A0"/>
    <w:rsid w:val="004208FB"/>
    <w:rsid w:val="004212B5"/>
    <w:rsid w:val="004216BE"/>
    <w:rsid w:val="00422420"/>
    <w:rsid w:val="004250B4"/>
    <w:rsid w:val="004317E2"/>
    <w:rsid w:val="00431EB8"/>
    <w:rsid w:val="004338DC"/>
    <w:rsid w:val="00434540"/>
    <w:rsid w:val="004351F3"/>
    <w:rsid w:val="004355BE"/>
    <w:rsid w:val="004376DE"/>
    <w:rsid w:val="00441F0A"/>
    <w:rsid w:val="00443182"/>
    <w:rsid w:val="00443249"/>
    <w:rsid w:val="004440B6"/>
    <w:rsid w:val="00445806"/>
    <w:rsid w:val="00445D4E"/>
    <w:rsid w:val="00446D12"/>
    <w:rsid w:val="00450C18"/>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57F1"/>
    <w:rsid w:val="00497807"/>
    <w:rsid w:val="004978A3"/>
    <w:rsid w:val="00497C73"/>
    <w:rsid w:val="004A08DA"/>
    <w:rsid w:val="004A0B0D"/>
    <w:rsid w:val="004A1DCB"/>
    <w:rsid w:val="004A217C"/>
    <w:rsid w:val="004A49CC"/>
    <w:rsid w:val="004B0AEC"/>
    <w:rsid w:val="004B1209"/>
    <w:rsid w:val="004B203D"/>
    <w:rsid w:val="004B3500"/>
    <w:rsid w:val="004B3D41"/>
    <w:rsid w:val="004B4214"/>
    <w:rsid w:val="004B442D"/>
    <w:rsid w:val="004B4672"/>
    <w:rsid w:val="004B5015"/>
    <w:rsid w:val="004B5205"/>
    <w:rsid w:val="004B7454"/>
    <w:rsid w:val="004C090E"/>
    <w:rsid w:val="004C0E89"/>
    <w:rsid w:val="004C1A9E"/>
    <w:rsid w:val="004C1BA2"/>
    <w:rsid w:val="004C2974"/>
    <w:rsid w:val="004C2BB6"/>
    <w:rsid w:val="004C505F"/>
    <w:rsid w:val="004C5128"/>
    <w:rsid w:val="004C53A4"/>
    <w:rsid w:val="004C551B"/>
    <w:rsid w:val="004C6E5C"/>
    <w:rsid w:val="004C7E3A"/>
    <w:rsid w:val="004D1BF7"/>
    <w:rsid w:val="004D1F84"/>
    <w:rsid w:val="004D275B"/>
    <w:rsid w:val="004D2CAA"/>
    <w:rsid w:val="004D2CD6"/>
    <w:rsid w:val="004D2F23"/>
    <w:rsid w:val="004D2FA6"/>
    <w:rsid w:val="004D37CB"/>
    <w:rsid w:val="004D4140"/>
    <w:rsid w:val="004D426F"/>
    <w:rsid w:val="004D6057"/>
    <w:rsid w:val="004D74C1"/>
    <w:rsid w:val="004D77D3"/>
    <w:rsid w:val="004D7E3D"/>
    <w:rsid w:val="004D7F65"/>
    <w:rsid w:val="004E0EDD"/>
    <w:rsid w:val="004E1B00"/>
    <w:rsid w:val="004E1FD7"/>
    <w:rsid w:val="004E33D1"/>
    <w:rsid w:val="004E45D9"/>
    <w:rsid w:val="004E4C48"/>
    <w:rsid w:val="004E563D"/>
    <w:rsid w:val="004E59A9"/>
    <w:rsid w:val="004E5F7B"/>
    <w:rsid w:val="004E5FDA"/>
    <w:rsid w:val="004E6ABA"/>
    <w:rsid w:val="004E7A22"/>
    <w:rsid w:val="004E7BF1"/>
    <w:rsid w:val="004F00CA"/>
    <w:rsid w:val="004F18DC"/>
    <w:rsid w:val="004F2746"/>
    <w:rsid w:val="004F2C69"/>
    <w:rsid w:val="004F2EA1"/>
    <w:rsid w:val="004F4552"/>
    <w:rsid w:val="004F5C1D"/>
    <w:rsid w:val="004F7CA7"/>
    <w:rsid w:val="00500D21"/>
    <w:rsid w:val="00500D4C"/>
    <w:rsid w:val="00501135"/>
    <w:rsid w:val="0050153D"/>
    <w:rsid w:val="005025EA"/>
    <w:rsid w:val="005033B6"/>
    <w:rsid w:val="005036E8"/>
    <w:rsid w:val="005041F6"/>
    <w:rsid w:val="0050421C"/>
    <w:rsid w:val="00504A76"/>
    <w:rsid w:val="00507B2D"/>
    <w:rsid w:val="00507D85"/>
    <w:rsid w:val="00512BAD"/>
    <w:rsid w:val="00513D29"/>
    <w:rsid w:val="00514228"/>
    <w:rsid w:val="00515997"/>
    <w:rsid w:val="0051602D"/>
    <w:rsid w:val="0051680D"/>
    <w:rsid w:val="00516DE5"/>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58A"/>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151C"/>
    <w:rsid w:val="005823E8"/>
    <w:rsid w:val="00583FBD"/>
    <w:rsid w:val="00585215"/>
    <w:rsid w:val="005869A8"/>
    <w:rsid w:val="00586CAE"/>
    <w:rsid w:val="0058711A"/>
    <w:rsid w:val="005879A5"/>
    <w:rsid w:val="00592883"/>
    <w:rsid w:val="00593456"/>
    <w:rsid w:val="00594383"/>
    <w:rsid w:val="005946CB"/>
    <w:rsid w:val="00594E37"/>
    <w:rsid w:val="00594ED0"/>
    <w:rsid w:val="005952E0"/>
    <w:rsid w:val="005973E7"/>
    <w:rsid w:val="005A14BE"/>
    <w:rsid w:val="005A1D47"/>
    <w:rsid w:val="005A2E81"/>
    <w:rsid w:val="005A40B9"/>
    <w:rsid w:val="005A5472"/>
    <w:rsid w:val="005A6458"/>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0E02"/>
    <w:rsid w:val="005D2B13"/>
    <w:rsid w:val="005D2C66"/>
    <w:rsid w:val="005D2C99"/>
    <w:rsid w:val="005D2E58"/>
    <w:rsid w:val="005D5086"/>
    <w:rsid w:val="005D5785"/>
    <w:rsid w:val="005D6B39"/>
    <w:rsid w:val="005E1736"/>
    <w:rsid w:val="005E2E73"/>
    <w:rsid w:val="005E30EC"/>
    <w:rsid w:val="005E3476"/>
    <w:rsid w:val="005E3944"/>
    <w:rsid w:val="005E4A39"/>
    <w:rsid w:val="005E6E9B"/>
    <w:rsid w:val="005E7318"/>
    <w:rsid w:val="005F4224"/>
    <w:rsid w:val="005F45E3"/>
    <w:rsid w:val="005F53EF"/>
    <w:rsid w:val="005F67F2"/>
    <w:rsid w:val="005F702C"/>
    <w:rsid w:val="005F77E2"/>
    <w:rsid w:val="005F7952"/>
    <w:rsid w:val="0060049D"/>
    <w:rsid w:val="00600AD9"/>
    <w:rsid w:val="00600EBF"/>
    <w:rsid w:val="00602426"/>
    <w:rsid w:val="0060247C"/>
    <w:rsid w:val="00603576"/>
    <w:rsid w:val="00607EBC"/>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D0168"/>
    <w:rsid w:val="006D0885"/>
    <w:rsid w:val="006D18FC"/>
    <w:rsid w:val="006D2B36"/>
    <w:rsid w:val="006D32D7"/>
    <w:rsid w:val="006D3815"/>
    <w:rsid w:val="006D4218"/>
    <w:rsid w:val="006D4826"/>
    <w:rsid w:val="006D7FF1"/>
    <w:rsid w:val="006E0321"/>
    <w:rsid w:val="006E1D90"/>
    <w:rsid w:val="006E29FD"/>
    <w:rsid w:val="006E35AF"/>
    <w:rsid w:val="006E4848"/>
    <w:rsid w:val="006E4C69"/>
    <w:rsid w:val="006E5BA6"/>
    <w:rsid w:val="006E5EC7"/>
    <w:rsid w:val="006E6371"/>
    <w:rsid w:val="006E6714"/>
    <w:rsid w:val="006F0400"/>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6ACA"/>
    <w:rsid w:val="0070714D"/>
    <w:rsid w:val="00707C3D"/>
    <w:rsid w:val="0071141C"/>
    <w:rsid w:val="0071155E"/>
    <w:rsid w:val="0071254E"/>
    <w:rsid w:val="00713163"/>
    <w:rsid w:val="00713708"/>
    <w:rsid w:val="00715768"/>
    <w:rsid w:val="00716302"/>
    <w:rsid w:val="00716518"/>
    <w:rsid w:val="007170D0"/>
    <w:rsid w:val="0072081C"/>
    <w:rsid w:val="007214CA"/>
    <w:rsid w:val="00724AD7"/>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C637A"/>
    <w:rsid w:val="007D1161"/>
    <w:rsid w:val="007D1DB2"/>
    <w:rsid w:val="007D256A"/>
    <w:rsid w:val="007D3946"/>
    <w:rsid w:val="007D4A1D"/>
    <w:rsid w:val="007D4B0F"/>
    <w:rsid w:val="007D5E11"/>
    <w:rsid w:val="007D6497"/>
    <w:rsid w:val="007D7A2C"/>
    <w:rsid w:val="007E041D"/>
    <w:rsid w:val="007E064E"/>
    <w:rsid w:val="007E1D1C"/>
    <w:rsid w:val="007E228E"/>
    <w:rsid w:val="007E2310"/>
    <w:rsid w:val="007E2BB2"/>
    <w:rsid w:val="007E2DEC"/>
    <w:rsid w:val="007E31AB"/>
    <w:rsid w:val="007E4B19"/>
    <w:rsid w:val="007E4B8D"/>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3B8"/>
    <w:rsid w:val="008145E7"/>
    <w:rsid w:val="00815DA1"/>
    <w:rsid w:val="00815E3E"/>
    <w:rsid w:val="00817293"/>
    <w:rsid w:val="008176B5"/>
    <w:rsid w:val="00817C85"/>
    <w:rsid w:val="00821058"/>
    <w:rsid w:val="00822AFE"/>
    <w:rsid w:val="00824C47"/>
    <w:rsid w:val="00826466"/>
    <w:rsid w:val="0082719D"/>
    <w:rsid w:val="00827C36"/>
    <w:rsid w:val="00830527"/>
    <w:rsid w:val="008312E0"/>
    <w:rsid w:val="00831BBB"/>
    <w:rsid w:val="008333AE"/>
    <w:rsid w:val="00834D03"/>
    <w:rsid w:val="00836A7A"/>
    <w:rsid w:val="00840372"/>
    <w:rsid w:val="00842A26"/>
    <w:rsid w:val="00842D7E"/>
    <w:rsid w:val="00843245"/>
    <w:rsid w:val="00843683"/>
    <w:rsid w:val="00843A22"/>
    <w:rsid w:val="008440F7"/>
    <w:rsid w:val="008444F5"/>
    <w:rsid w:val="00845F9E"/>
    <w:rsid w:val="0084673D"/>
    <w:rsid w:val="00847EE8"/>
    <w:rsid w:val="008516A7"/>
    <w:rsid w:val="00852409"/>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697"/>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E82"/>
    <w:rsid w:val="00896632"/>
    <w:rsid w:val="00896E29"/>
    <w:rsid w:val="00897E7F"/>
    <w:rsid w:val="008A0434"/>
    <w:rsid w:val="008A0BAA"/>
    <w:rsid w:val="008A0CDA"/>
    <w:rsid w:val="008A1B45"/>
    <w:rsid w:val="008A267A"/>
    <w:rsid w:val="008A2F78"/>
    <w:rsid w:val="008A3A7B"/>
    <w:rsid w:val="008A3D38"/>
    <w:rsid w:val="008A4493"/>
    <w:rsid w:val="008A4C44"/>
    <w:rsid w:val="008A7680"/>
    <w:rsid w:val="008B0330"/>
    <w:rsid w:val="008B112F"/>
    <w:rsid w:val="008B1DB3"/>
    <w:rsid w:val="008B2DF1"/>
    <w:rsid w:val="008B3313"/>
    <w:rsid w:val="008B354F"/>
    <w:rsid w:val="008B3F70"/>
    <w:rsid w:val="008B46C5"/>
    <w:rsid w:val="008B5301"/>
    <w:rsid w:val="008B5C16"/>
    <w:rsid w:val="008B6412"/>
    <w:rsid w:val="008C1D4A"/>
    <w:rsid w:val="008C2138"/>
    <w:rsid w:val="008C23D1"/>
    <w:rsid w:val="008C3177"/>
    <w:rsid w:val="008C3E20"/>
    <w:rsid w:val="008C6DF8"/>
    <w:rsid w:val="008C6FC0"/>
    <w:rsid w:val="008D195B"/>
    <w:rsid w:val="008D19D1"/>
    <w:rsid w:val="008D6E31"/>
    <w:rsid w:val="008D786D"/>
    <w:rsid w:val="008E1526"/>
    <w:rsid w:val="008E1692"/>
    <w:rsid w:val="008E1810"/>
    <w:rsid w:val="008E18D9"/>
    <w:rsid w:val="008E63D8"/>
    <w:rsid w:val="008E6594"/>
    <w:rsid w:val="008E66B5"/>
    <w:rsid w:val="008F0179"/>
    <w:rsid w:val="008F07D4"/>
    <w:rsid w:val="008F2382"/>
    <w:rsid w:val="008F29D1"/>
    <w:rsid w:val="008F2F2C"/>
    <w:rsid w:val="008F3527"/>
    <w:rsid w:val="008F383E"/>
    <w:rsid w:val="008F3951"/>
    <w:rsid w:val="008F4292"/>
    <w:rsid w:val="008F433C"/>
    <w:rsid w:val="008F5955"/>
    <w:rsid w:val="008F5B27"/>
    <w:rsid w:val="008F5B50"/>
    <w:rsid w:val="008F604A"/>
    <w:rsid w:val="008F6485"/>
    <w:rsid w:val="008F695A"/>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709"/>
    <w:rsid w:val="009148FA"/>
    <w:rsid w:val="00915571"/>
    <w:rsid w:val="00917A86"/>
    <w:rsid w:val="00917AC8"/>
    <w:rsid w:val="00920227"/>
    <w:rsid w:val="009220C6"/>
    <w:rsid w:val="009240D9"/>
    <w:rsid w:val="00925A43"/>
    <w:rsid w:val="00925CAB"/>
    <w:rsid w:val="00926169"/>
    <w:rsid w:val="009261DB"/>
    <w:rsid w:val="00926D2E"/>
    <w:rsid w:val="009303ED"/>
    <w:rsid w:val="00931AEE"/>
    <w:rsid w:val="009323E9"/>
    <w:rsid w:val="00932544"/>
    <w:rsid w:val="009328DF"/>
    <w:rsid w:val="0093294F"/>
    <w:rsid w:val="009347E7"/>
    <w:rsid w:val="0093480C"/>
    <w:rsid w:val="00935069"/>
    <w:rsid w:val="00935346"/>
    <w:rsid w:val="0093578A"/>
    <w:rsid w:val="009403E4"/>
    <w:rsid w:val="00942582"/>
    <w:rsid w:val="009425D0"/>
    <w:rsid w:val="00942BFE"/>
    <w:rsid w:val="0094322A"/>
    <w:rsid w:val="00945DB2"/>
    <w:rsid w:val="00945ED5"/>
    <w:rsid w:val="009462E1"/>
    <w:rsid w:val="0094705A"/>
    <w:rsid w:val="00947F67"/>
    <w:rsid w:val="00952940"/>
    <w:rsid w:val="00952CF4"/>
    <w:rsid w:val="00956CF1"/>
    <w:rsid w:val="00961C84"/>
    <w:rsid w:val="009650AA"/>
    <w:rsid w:val="00965361"/>
    <w:rsid w:val="00967237"/>
    <w:rsid w:val="00971144"/>
    <w:rsid w:val="00972476"/>
    <w:rsid w:val="00973249"/>
    <w:rsid w:val="00973743"/>
    <w:rsid w:val="00974179"/>
    <w:rsid w:val="00974F01"/>
    <w:rsid w:val="00975958"/>
    <w:rsid w:val="009778ED"/>
    <w:rsid w:val="00980034"/>
    <w:rsid w:val="00981864"/>
    <w:rsid w:val="00982216"/>
    <w:rsid w:val="0098251C"/>
    <w:rsid w:val="00982778"/>
    <w:rsid w:val="00982E00"/>
    <w:rsid w:val="009842D2"/>
    <w:rsid w:val="009845F8"/>
    <w:rsid w:val="00984CE6"/>
    <w:rsid w:val="009866B2"/>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416"/>
    <w:rsid w:val="009B49DA"/>
    <w:rsid w:val="009B4C38"/>
    <w:rsid w:val="009B68D6"/>
    <w:rsid w:val="009B6AA9"/>
    <w:rsid w:val="009B6AB6"/>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3A76"/>
    <w:rsid w:val="009D564B"/>
    <w:rsid w:val="009D59B0"/>
    <w:rsid w:val="009D6625"/>
    <w:rsid w:val="009D68B5"/>
    <w:rsid w:val="009E008A"/>
    <w:rsid w:val="009E028F"/>
    <w:rsid w:val="009E0533"/>
    <w:rsid w:val="009E11C7"/>
    <w:rsid w:val="009E1246"/>
    <w:rsid w:val="009E2C63"/>
    <w:rsid w:val="009E609C"/>
    <w:rsid w:val="009E6592"/>
    <w:rsid w:val="009E6DF6"/>
    <w:rsid w:val="009F0385"/>
    <w:rsid w:val="009F3442"/>
    <w:rsid w:val="009F38BA"/>
    <w:rsid w:val="009F4097"/>
    <w:rsid w:val="009F636E"/>
    <w:rsid w:val="009F728E"/>
    <w:rsid w:val="009F7B7E"/>
    <w:rsid w:val="00A0051C"/>
    <w:rsid w:val="00A02E2D"/>
    <w:rsid w:val="00A033DC"/>
    <w:rsid w:val="00A04F4A"/>
    <w:rsid w:val="00A0620B"/>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BF1"/>
    <w:rsid w:val="00A34274"/>
    <w:rsid w:val="00A3544C"/>
    <w:rsid w:val="00A35A4C"/>
    <w:rsid w:val="00A35C5C"/>
    <w:rsid w:val="00A35D80"/>
    <w:rsid w:val="00A42973"/>
    <w:rsid w:val="00A4599F"/>
    <w:rsid w:val="00A4672B"/>
    <w:rsid w:val="00A4767D"/>
    <w:rsid w:val="00A51149"/>
    <w:rsid w:val="00A52246"/>
    <w:rsid w:val="00A52595"/>
    <w:rsid w:val="00A525F8"/>
    <w:rsid w:val="00A52D10"/>
    <w:rsid w:val="00A52DC4"/>
    <w:rsid w:val="00A53A6C"/>
    <w:rsid w:val="00A54FB7"/>
    <w:rsid w:val="00A564CD"/>
    <w:rsid w:val="00A60AB5"/>
    <w:rsid w:val="00A61BD8"/>
    <w:rsid w:val="00A62674"/>
    <w:rsid w:val="00A639B0"/>
    <w:rsid w:val="00A64469"/>
    <w:rsid w:val="00A6452E"/>
    <w:rsid w:val="00A65315"/>
    <w:rsid w:val="00A655BA"/>
    <w:rsid w:val="00A66924"/>
    <w:rsid w:val="00A66D25"/>
    <w:rsid w:val="00A7075B"/>
    <w:rsid w:val="00A712A8"/>
    <w:rsid w:val="00A74917"/>
    <w:rsid w:val="00A74FA8"/>
    <w:rsid w:val="00A76D34"/>
    <w:rsid w:val="00A80848"/>
    <w:rsid w:val="00A81472"/>
    <w:rsid w:val="00A8260A"/>
    <w:rsid w:val="00A82FFE"/>
    <w:rsid w:val="00A83F10"/>
    <w:rsid w:val="00A86347"/>
    <w:rsid w:val="00A86EA7"/>
    <w:rsid w:val="00A8762F"/>
    <w:rsid w:val="00A9197B"/>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52AA"/>
    <w:rsid w:val="00AB56F5"/>
    <w:rsid w:val="00AB5970"/>
    <w:rsid w:val="00AB5CC2"/>
    <w:rsid w:val="00AC0796"/>
    <w:rsid w:val="00AC07F8"/>
    <w:rsid w:val="00AC3972"/>
    <w:rsid w:val="00AC43F8"/>
    <w:rsid w:val="00AC457F"/>
    <w:rsid w:val="00AC4B71"/>
    <w:rsid w:val="00AC5244"/>
    <w:rsid w:val="00AC5A14"/>
    <w:rsid w:val="00AC6667"/>
    <w:rsid w:val="00AC714D"/>
    <w:rsid w:val="00AD0C38"/>
    <w:rsid w:val="00AD4FE0"/>
    <w:rsid w:val="00AD52FC"/>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10599"/>
    <w:rsid w:val="00B10DFA"/>
    <w:rsid w:val="00B112D4"/>
    <w:rsid w:val="00B14C3F"/>
    <w:rsid w:val="00B1739D"/>
    <w:rsid w:val="00B20891"/>
    <w:rsid w:val="00B20B2F"/>
    <w:rsid w:val="00B20BAA"/>
    <w:rsid w:val="00B2151F"/>
    <w:rsid w:val="00B225E3"/>
    <w:rsid w:val="00B23F3D"/>
    <w:rsid w:val="00B25DC8"/>
    <w:rsid w:val="00B26551"/>
    <w:rsid w:val="00B30CF2"/>
    <w:rsid w:val="00B31E3A"/>
    <w:rsid w:val="00B324F2"/>
    <w:rsid w:val="00B332BE"/>
    <w:rsid w:val="00B3389E"/>
    <w:rsid w:val="00B33CDA"/>
    <w:rsid w:val="00B34168"/>
    <w:rsid w:val="00B34E04"/>
    <w:rsid w:val="00B35E67"/>
    <w:rsid w:val="00B37599"/>
    <w:rsid w:val="00B378C0"/>
    <w:rsid w:val="00B37BE7"/>
    <w:rsid w:val="00B412F4"/>
    <w:rsid w:val="00B4130D"/>
    <w:rsid w:val="00B4361D"/>
    <w:rsid w:val="00B436BD"/>
    <w:rsid w:val="00B4419C"/>
    <w:rsid w:val="00B44EB7"/>
    <w:rsid w:val="00B457E7"/>
    <w:rsid w:val="00B45A88"/>
    <w:rsid w:val="00B466CB"/>
    <w:rsid w:val="00B50A72"/>
    <w:rsid w:val="00B52A1A"/>
    <w:rsid w:val="00B53662"/>
    <w:rsid w:val="00B548B3"/>
    <w:rsid w:val="00B557AC"/>
    <w:rsid w:val="00B60B03"/>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75BF"/>
    <w:rsid w:val="00BA7DF8"/>
    <w:rsid w:val="00BB12DC"/>
    <w:rsid w:val="00BB5F63"/>
    <w:rsid w:val="00BB7F59"/>
    <w:rsid w:val="00BC00E1"/>
    <w:rsid w:val="00BC1794"/>
    <w:rsid w:val="00BC1A7D"/>
    <w:rsid w:val="00BC1E1C"/>
    <w:rsid w:val="00BC2D5C"/>
    <w:rsid w:val="00BC4998"/>
    <w:rsid w:val="00BC6154"/>
    <w:rsid w:val="00BC7740"/>
    <w:rsid w:val="00BC7BED"/>
    <w:rsid w:val="00BC7F4C"/>
    <w:rsid w:val="00BD1EDE"/>
    <w:rsid w:val="00BD2074"/>
    <w:rsid w:val="00BD2324"/>
    <w:rsid w:val="00BD2954"/>
    <w:rsid w:val="00BD4E05"/>
    <w:rsid w:val="00BD64AE"/>
    <w:rsid w:val="00BE3EA3"/>
    <w:rsid w:val="00BE41F3"/>
    <w:rsid w:val="00BE4928"/>
    <w:rsid w:val="00BE4D68"/>
    <w:rsid w:val="00BE61F6"/>
    <w:rsid w:val="00BE73DF"/>
    <w:rsid w:val="00BE7D19"/>
    <w:rsid w:val="00BF0FFF"/>
    <w:rsid w:val="00BF13A2"/>
    <w:rsid w:val="00BF1725"/>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24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1047"/>
    <w:rsid w:val="00C505C4"/>
    <w:rsid w:val="00C51B92"/>
    <w:rsid w:val="00C51C83"/>
    <w:rsid w:val="00C51EF3"/>
    <w:rsid w:val="00C53E3F"/>
    <w:rsid w:val="00C54D8E"/>
    <w:rsid w:val="00C55B0B"/>
    <w:rsid w:val="00C56C7C"/>
    <w:rsid w:val="00C57843"/>
    <w:rsid w:val="00C605A0"/>
    <w:rsid w:val="00C624F0"/>
    <w:rsid w:val="00C64452"/>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1EDD"/>
    <w:rsid w:val="00CD28CF"/>
    <w:rsid w:val="00CD41CE"/>
    <w:rsid w:val="00CD5029"/>
    <w:rsid w:val="00CD6F4C"/>
    <w:rsid w:val="00CD703B"/>
    <w:rsid w:val="00CD72BC"/>
    <w:rsid w:val="00CD7483"/>
    <w:rsid w:val="00CE0C29"/>
    <w:rsid w:val="00CE242A"/>
    <w:rsid w:val="00CE63C0"/>
    <w:rsid w:val="00CF0061"/>
    <w:rsid w:val="00CF1079"/>
    <w:rsid w:val="00CF47A0"/>
    <w:rsid w:val="00CF68C0"/>
    <w:rsid w:val="00D0026A"/>
    <w:rsid w:val="00D00C13"/>
    <w:rsid w:val="00D014C1"/>
    <w:rsid w:val="00D02874"/>
    <w:rsid w:val="00D03CFD"/>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501"/>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777AF"/>
    <w:rsid w:val="00D8033A"/>
    <w:rsid w:val="00D809B2"/>
    <w:rsid w:val="00D80B68"/>
    <w:rsid w:val="00D81479"/>
    <w:rsid w:val="00D81EE6"/>
    <w:rsid w:val="00D824D0"/>
    <w:rsid w:val="00D82B8E"/>
    <w:rsid w:val="00D82D79"/>
    <w:rsid w:val="00D83EFD"/>
    <w:rsid w:val="00D84EEB"/>
    <w:rsid w:val="00D85E67"/>
    <w:rsid w:val="00D861FB"/>
    <w:rsid w:val="00D8643B"/>
    <w:rsid w:val="00D8696B"/>
    <w:rsid w:val="00D903B1"/>
    <w:rsid w:val="00D90F0E"/>
    <w:rsid w:val="00D90FA0"/>
    <w:rsid w:val="00D90FBB"/>
    <w:rsid w:val="00D9109C"/>
    <w:rsid w:val="00D91392"/>
    <w:rsid w:val="00D92773"/>
    <w:rsid w:val="00D92E15"/>
    <w:rsid w:val="00D92E96"/>
    <w:rsid w:val="00D93E76"/>
    <w:rsid w:val="00D944DD"/>
    <w:rsid w:val="00D96674"/>
    <w:rsid w:val="00D967CD"/>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4035"/>
    <w:rsid w:val="00DE4F62"/>
    <w:rsid w:val="00DE5121"/>
    <w:rsid w:val="00DE5706"/>
    <w:rsid w:val="00DE61D4"/>
    <w:rsid w:val="00DE64E8"/>
    <w:rsid w:val="00DE6CDA"/>
    <w:rsid w:val="00DE7CB3"/>
    <w:rsid w:val="00DF01CE"/>
    <w:rsid w:val="00DF0340"/>
    <w:rsid w:val="00DF18FC"/>
    <w:rsid w:val="00DF204B"/>
    <w:rsid w:val="00DF2E11"/>
    <w:rsid w:val="00DF3C3D"/>
    <w:rsid w:val="00DF651D"/>
    <w:rsid w:val="00DF7368"/>
    <w:rsid w:val="00DF74A3"/>
    <w:rsid w:val="00DF7983"/>
    <w:rsid w:val="00E002A6"/>
    <w:rsid w:val="00E004A9"/>
    <w:rsid w:val="00E00BA6"/>
    <w:rsid w:val="00E01C65"/>
    <w:rsid w:val="00E027E5"/>
    <w:rsid w:val="00E041D7"/>
    <w:rsid w:val="00E04DEF"/>
    <w:rsid w:val="00E059F9"/>
    <w:rsid w:val="00E072A4"/>
    <w:rsid w:val="00E072EF"/>
    <w:rsid w:val="00E10004"/>
    <w:rsid w:val="00E10C3A"/>
    <w:rsid w:val="00E11FE5"/>
    <w:rsid w:val="00E12573"/>
    <w:rsid w:val="00E126E0"/>
    <w:rsid w:val="00E130C3"/>
    <w:rsid w:val="00E1371D"/>
    <w:rsid w:val="00E154EC"/>
    <w:rsid w:val="00E16F52"/>
    <w:rsid w:val="00E1723E"/>
    <w:rsid w:val="00E17B37"/>
    <w:rsid w:val="00E2036F"/>
    <w:rsid w:val="00E20F72"/>
    <w:rsid w:val="00E22074"/>
    <w:rsid w:val="00E23137"/>
    <w:rsid w:val="00E23906"/>
    <w:rsid w:val="00E23FED"/>
    <w:rsid w:val="00E241EB"/>
    <w:rsid w:val="00E26A1C"/>
    <w:rsid w:val="00E27178"/>
    <w:rsid w:val="00E27E74"/>
    <w:rsid w:val="00E3107B"/>
    <w:rsid w:val="00E32186"/>
    <w:rsid w:val="00E32840"/>
    <w:rsid w:val="00E331FE"/>
    <w:rsid w:val="00E3395B"/>
    <w:rsid w:val="00E36489"/>
    <w:rsid w:val="00E3695D"/>
    <w:rsid w:val="00E36AA7"/>
    <w:rsid w:val="00E37B4D"/>
    <w:rsid w:val="00E37E79"/>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46EB"/>
    <w:rsid w:val="00E6684B"/>
    <w:rsid w:val="00E67331"/>
    <w:rsid w:val="00E676A8"/>
    <w:rsid w:val="00E67DFC"/>
    <w:rsid w:val="00E70A6D"/>
    <w:rsid w:val="00E714C2"/>
    <w:rsid w:val="00E72130"/>
    <w:rsid w:val="00E72AD4"/>
    <w:rsid w:val="00E74F14"/>
    <w:rsid w:val="00E75A69"/>
    <w:rsid w:val="00E7769E"/>
    <w:rsid w:val="00E77A63"/>
    <w:rsid w:val="00E8043E"/>
    <w:rsid w:val="00E82CB8"/>
    <w:rsid w:val="00E83626"/>
    <w:rsid w:val="00E83AE2"/>
    <w:rsid w:val="00E8468D"/>
    <w:rsid w:val="00E846E8"/>
    <w:rsid w:val="00E864D1"/>
    <w:rsid w:val="00E86E7E"/>
    <w:rsid w:val="00E87677"/>
    <w:rsid w:val="00E904F5"/>
    <w:rsid w:val="00E91500"/>
    <w:rsid w:val="00E9160F"/>
    <w:rsid w:val="00E9244E"/>
    <w:rsid w:val="00E945FA"/>
    <w:rsid w:val="00E94831"/>
    <w:rsid w:val="00E95573"/>
    <w:rsid w:val="00E96244"/>
    <w:rsid w:val="00E969C9"/>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1CF8"/>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27C2"/>
    <w:rsid w:val="00EF41F9"/>
    <w:rsid w:val="00EF4816"/>
    <w:rsid w:val="00EF4CA0"/>
    <w:rsid w:val="00EF5240"/>
    <w:rsid w:val="00EF5CC9"/>
    <w:rsid w:val="00EF6FC2"/>
    <w:rsid w:val="00F0101D"/>
    <w:rsid w:val="00F020BD"/>
    <w:rsid w:val="00F024E2"/>
    <w:rsid w:val="00F03177"/>
    <w:rsid w:val="00F03526"/>
    <w:rsid w:val="00F0390E"/>
    <w:rsid w:val="00F04BDC"/>
    <w:rsid w:val="00F05CD0"/>
    <w:rsid w:val="00F06653"/>
    <w:rsid w:val="00F0666B"/>
    <w:rsid w:val="00F114B2"/>
    <w:rsid w:val="00F12085"/>
    <w:rsid w:val="00F13165"/>
    <w:rsid w:val="00F13AB2"/>
    <w:rsid w:val="00F13FC4"/>
    <w:rsid w:val="00F15AC9"/>
    <w:rsid w:val="00F16263"/>
    <w:rsid w:val="00F16CE2"/>
    <w:rsid w:val="00F20196"/>
    <w:rsid w:val="00F21542"/>
    <w:rsid w:val="00F22976"/>
    <w:rsid w:val="00F23467"/>
    <w:rsid w:val="00F23821"/>
    <w:rsid w:val="00F26744"/>
    <w:rsid w:val="00F269F5"/>
    <w:rsid w:val="00F27713"/>
    <w:rsid w:val="00F305F3"/>
    <w:rsid w:val="00F31359"/>
    <w:rsid w:val="00F32323"/>
    <w:rsid w:val="00F33821"/>
    <w:rsid w:val="00F33F6D"/>
    <w:rsid w:val="00F3729C"/>
    <w:rsid w:val="00F37B5F"/>
    <w:rsid w:val="00F40C23"/>
    <w:rsid w:val="00F4326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A62"/>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3292"/>
    <w:rsid w:val="00F962C7"/>
    <w:rsid w:val="00F96A77"/>
    <w:rsid w:val="00F97EDC"/>
    <w:rsid w:val="00FA02A4"/>
    <w:rsid w:val="00FA2BD7"/>
    <w:rsid w:val="00FA32A3"/>
    <w:rsid w:val="00FA3CD6"/>
    <w:rsid w:val="00FA4DED"/>
    <w:rsid w:val="00FA5A52"/>
    <w:rsid w:val="00FA7AF4"/>
    <w:rsid w:val="00FA7DD0"/>
    <w:rsid w:val="00FB0895"/>
    <w:rsid w:val="00FB2220"/>
    <w:rsid w:val="00FB292C"/>
    <w:rsid w:val="00FB37E0"/>
    <w:rsid w:val="00FB4434"/>
    <w:rsid w:val="00FB71AC"/>
    <w:rsid w:val="00FC0A0F"/>
    <w:rsid w:val="00FC1636"/>
    <w:rsid w:val="00FC2DA3"/>
    <w:rsid w:val="00FC58BB"/>
    <w:rsid w:val="00FC7DCF"/>
    <w:rsid w:val="00FD1C70"/>
    <w:rsid w:val="00FD202F"/>
    <w:rsid w:val="00FD23A8"/>
    <w:rsid w:val="00FD38C7"/>
    <w:rsid w:val="00FD4630"/>
    <w:rsid w:val="00FD5414"/>
    <w:rsid w:val="00FD54EB"/>
    <w:rsid w:val="00FD5CEF"/>
    <w:rsid w:val="00FD6085"/>
    <w:rsid w:val="00FD658B"/>
    <w:rsid w:val="00FD6606"/>
    <w:rsid w:val="00FD6B99"/>
    <w:rsid w:val="00FD7918"/>
    <w:rsid w:val="00FE000E"/>
    <w:rsid w:val="00FE0443"/>
    <w:rsid w:val="00FE135A"/>
    <w:rsid w:val="00FE182F"/>
    <w:rsid w:val="00FE18A4"/>
    <w:rsid w:val="00FE1900"/>
    <w:rsid w:val="00FE1AB8"/>
    <w:rsid w:val="00FE1FE7"/>
    <w:rsid w:val="00FE2117"/>
    <w:rsid w:val="00FE238B"/>
    <w:rsid w:val="00FE3B18"/>
    <w:rsid w:val="00FE3CAF"/>
    <w:rsid w:val="00FE4B4C"/>
    <w:rsid w:val="00FE5ED8"/>
    <w:rsid w:val="00FF0644"/>
    <w:rsid w:val="00FF182A"/>
    <w:rsid w:val="00FF1EEB"/>
    <w:rsid w:val="00FF23C5"/>
    <w:rsid w:val="00FF3ED6"/>
    <w:rsid w:val="00FF4B90"/>
    <w:rsid w:val="00FF59EC"/>
    <w:rsid w:val="00FF6920"/>
    <w:rsid w:val="00FF74F2"/>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4079"/>
  <w15:docId w15:val="{E19E5A8A-7C93-4071-B54A-E194061D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CFB"/>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 w:type="numbering" w:customStyle="1" w:styleId="1">
    <w:name w:val="Нет списка1"/>
    <w:next w:val="a2"/>
    <w:uiPriority w:val="99"/>
    <w:semiHidden/>
    <w:unhideWhenUsed/>
    <w:rsid w:val="00170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7DE34-8C2F-4CC9-996D-41F4E0E6D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Pages>
  <Words>6150</Words>
  <Characters>35055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Юля</cp:lastModifiedBy>
  <cp:revision>76</cp:revision>
  <cp:lastPrinted>2023-06-16T06:07:00Z</cp:lastPrinted>
  <dcterms:created xsi:type="dcterms:W3CDTF">2023-06-13T11:03:00Z</dcterms:created>
  <dcterms:modified xsi:type="dcterms:W3CDTF">2026-05-04T07:42:00Z</dcterms:modified>
</cp:coreProperties>
</file>