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0FEC73" w14:textId="77777777" w:rsidR="005B3027" w:rsidRPr="00721A55" w:rsidRDefault="005B3027" w:rsidP="001C74F8">
      <w:pPr>
        <w:shd w:val="clear" w:color="auto" w:fill="FFFFFF"/>
        <w:jc w:val="center"/>
        <w:rPr>
          <w:b/>
        </w:rPr>
      </w:pPr>
      <w:r w:rsidRPr="00721A55">
        <w:rPr>
          <w:b/>
        </w:rPr>
        <w:t>ГРАЖДАНСКО-ПРАВОВОЙ ДОГОВОР</w:t>
      </w:r>
    </w:p>
    <w:p w14:paraId="55EECD7F" w14:textId="77777777" w:rsidR="005B3027" w:rsidRPr="00C17A99" w:rsidRDefault="005B3027" w:rsidP="001C74F8">
      <w:pPr>
        <w:shd w:val="clear" w:color="auto" w:fill="FFFFFF"/>
        <w:jc w:val="center"/>
        <w:rPr>
          <w:b/>
          <w:bCs/>
          <w:spacing w:val="-3"/>
        </w:rPr>
      </w:pPr>
      <w:r w:rsidRPr="00094C31">
        <w:rPr>
          <w:b/>
          <w:bCs/>
          <w:spacing w:val="-3"/>
        </w:rPr>
        <w:t>№</w:t>
      </w:r>
      <w:r w:rsidR="003E27EC">
        <w:rPr>
          <w:b/>
          <w:bCs/>
          <w:spacing w:val="-3"/>
        </w:rPr>
        <w:t>__________________</w:t>
      </w:r>
    </w:p>
    <w:p w14:paraId="454E532F" w14:textId="77777777" w:rsidR="005B3027" w:rsidRPr="00094C31" w:rsidRDefault="005B3027" w:rsidP="001C74F8">
      <w:pPr>
        <w:shd w:val="clear" w:color="auto" w:fill="FFFFFF"/>
        <w:jc w:val="center"/>
      </w:pPr>
    </w:p>
    <w:p w14:paraId="68DA07F1" w14:textId="4943CCA7" w:rsidR="005B3027" w:rsidRPr="00094C31" w:rsidRDefault="008B3FD9" w:rsidP="001C74F8">
      <w:pPr>
        <w:rPr>
          <w:b/>
        </w:rPr>
      </w:pPr>
      <w:r>
        <w:rPr>
          <w:b/>
        </w:rPr>
        <w:t>г</w:t>
      </w:r>
      <w:bookmarkStart w:id="0" w:name="_GoBack"/>
      <w:bookmarkEnd w:id="0"/>
      <w:r w:rsidR="005B3027" w:rsidRPr="00094C31">
        <w:rPr>
          <w:b/>
        </w:rPr>
        <w:t>. Санкт-Петербург</w:t>
      </w:r>
      <w:r w:rsidR="005B3027" w:rsidRPr="00094C31">
        <w:rPr>
          <w:b/>
        </w:rPr>
        <w:tab/>
      </w:r>
      <w:r w:rsidR="005B3027" w:rsidRPr="00094C31">
        <w:rPr>
          <w:b/>
        </w:rPr>
        <w:tab/>
      </w:r>
      <w:r w:rsidR="005B3027" w:rsidRPr="00094C31">
        <w:rPr>
          <w:b/>
        </w:rPr>
        <w:tab/>
        <w:t xml:space="preserve">                               </w:t>
      </w:r>
      <w:proofErr w:type="gramStart"/>
      <w:r w:rsidR="005B3027" w:rsidRPr="00094C31">
        <w:rPr>
          <w:b/>
        </w:rPr>
        <w:t xml:space="preserve">   «</w:t>
      </w:r>
      <w:proofErr w:type="gramEnd"/>
      <w:r w:rsidR="00093B2E">
        <w:rPr>
          <w:b/>
        </w:rPr>
        <w:t>___</w:t>
      </w:r>
      <w:r w:rsidR="005B3027" w:rsidRPr="00094C31">
        <w:rPr>
          <w:b/>
        </w:rPr>
        <w:t>»</w:t>
      </w:r>
      <w:r w:rsidR="00094C31">
        <w:rPr>
          <w:b/>
        </w:rPr>
        <w:t xml:space="preserve"> </w:t>
      </w:r>
      <w:r w:rsidR="00093B2E">
        <w:rPr>
          <w:b/>
        </w:rPr>
        <w:t>_____________</w:t>
      </w:r>
      <w:r w:rsidR="00094C31">
        <w:rPr>
          <w:b/>
        </w:rPr>
        <w:t xml:space="preserve"> </w:t>
      </w:r>
      <w:r w:rsidR="008F73D2" w:rsidRPr="00094C31">
        <w:rPr>
          <w:b/>
        </w:rPr>
        <w:t>202</w:t>
      </w:r>
      <w:r w:rsidR="000B2264">
        <w:rPr>
          <w:b/>
          <w:bCs/>
          <w:spacing w:val="-3"/>
        </w:rPr>
        <w:t>__</w:t>
      </w:r>
      <w:r w:rsidR="00C8285E">
        <w:rPr>
          <w:b/>
        </w:rPr>
        <w:t xml:space="preserve"> </w:t>
      </w:r>
      <w:r w:rsidR="005B3027" w:rsidRPr="00094C31">
        <w:rPr>
          <w:b/>
        </w:rPr>
        <w:t>года</w:t>
      </w:r>
    </w:p>
    <w:p w14:paraId="0F6F888A" w14:textId="77777777" w:rsidR="005B3027" w:rsidRPr="00094C31" w:rsidRDefault="005B3027" w:rsidP="001C74F8">
      <w:pPr>
        <w:ind w:firstLine="142"/>
        <w:jc w:val="center"/>
        <w:rPr>
          <w:b/>
        </w:rPr>
      </w:pPr>
    </w:p>
    <w:p w14:paraId="44D5BD65" w14:textId="77777777" w:rsidR="00093B2E" w:rsidRDefault="00093B2E" w:rsidP="00093B2E">
      <w:pPr>
        <w:tabs>
          <w:tab w:val="left" w:pos="851"/>
        </w:tabs>
        <w:jc w:val="both"/>
      </w:pPr>
      <w:r>
        <w:rPr>
          <w:b/>
          <w:snapToGrid w:val="0"/>
        </w:rPr>
        <w:tab/>
      </w:r>
      <w:r w:rsidR="005B3027" w:rsidRPr="00094C31">
        <w:rPr>
          <w:b/>
          <w:snapToGrid w:val="0"/>
        </w:rPr>
        <w:t>Санкт-Петербургское государственное бюджетное профессиональное образовательное учреждение «Петровский колледж»</w:t>
      </w:r>
      <w:r w:rsidR="005B3027" w:rsidRPr="00094C31">
        <w:rPr>
          <w:snapToGrid w:val="0"/>
        </w:rPr>
        <w:t xml:space="preserve"> (краткое наименование - СПб ГБПОУ «Петровский колледж»),</w:t>
      </w:r>
      <w:r w:rsidR="005B3027" w:rsidRPr="00094C31">
        <w:t xml:space="preserve"> </w:t>
      </w:r>
      <w:r w:rsidR="00E665A8" w:rsidRPr="00094C31">
        <w:t xml:space="preserve">в лице </w:t>
      </w:r>
      <w:r>
        <w:t>_______________________</w:t>
      </w:r>
      <w:r w:rsidR="00E8784E" w:rsidRPr="0000712C">
        <w:t xml:space="preserve"> действующего на основании </w:t>
      </w:r>
      <w:r>
        <w:t>___________________</w:t>
      </w:r>
      <w:r w:rsidR="00E665A8" w:rsidRPr="00094C31">
        <w:t>, именуемое в дальнейшем «Заказчик»</w:t>
      </w:r>
      <w:r w:rsidR="005B3027" w:rsidRPr="00094C31">
        <w:t xml:space="preserve">, с одной стороны, </w:t>
      </w:r>
    </w:p>
    <w:p w14:paraId="56CFAC6C" w14:textId="4B48C488" w:rsidR="005B3027" w:rsidRPr="00094C31" w:rsidRDefault="00093B2E" w:rsidP="00093B2E">
      <w:pPr>
        <w:tabs>
          <w:tab w:val="left" w:pos="851"/>
        </w:tabs>
        <w:jc w:val="both"/>
      </w:pPr>
      <w:r>
        <w:tab/>
      </w:r>
      <w:r w:rsidR="005B3027" w:rsidRPr="00094C31">
        <w:t xml:space="preserve">и </w:t>
      </w:r>
      <w:r w:rsidR="00A1069B" w:rsidRPr="00A1069B">
        <w:rPr>
          <w:b/>
        </w:rPr>
        <w:t>____________________________________________________________________</w:t>
      </w:r>
      <w:r w:rsidR="00E8784E" w:rsidRPr="00094C31">
        <w:t xml:space="preserve"> </w:t>
      </w:r>
      <w:r w:rsidR="005B3027" w:rsidRPr="00094C31">
        <w:t>(краткое наи</w:t>
      </w:r>
      <w:r w:rsidR="005A7CCE" w:rsidRPr="00094C31">
        <w:t xml:space="preserve">менование – </w:t>
      </w:r>
      <w:r w:rsidR="00A1069B" w:rsidRPr="00A1069B">
        <w:rPr>
          <w:bCs/>
          <w:spacing w:val="-3"/>
        </w:rPr>
        <w:t>____________________</w:t>
      </w:r>
      <w:r w:rsidR="005B3027" w:rsidRPr="00094C31">
        <w:t>), в лице</w:t>
      </w:r>
      <w:r>
        <w:t xml:space="preserve"> </w:t>
      </w:r>
      <w:r w:rsidR="00A1069B" w:rsidRPr="00A1069B">
        <w:t>__________________________________</w:t>
      </w:r>
      <w:r w:rsidR="005B3027" w:rsidRPr="00094C31">
        <w:t xml:space="preserve">, действующего на основании </w:t>
      </w:r>
      <w:r w:rsidR="00A1069B" w:rsidRPr="00A1069B">
        <w:rPr>
          <w:bCs/>
          <w:spacing w:val="-3"/>
        </w:rPr>
        <w:t>___________________</w:t>
      </w:r>
      <w:r w:rsidR="005B3027" w:rsidRPr="00094C31">
        <w:t xml:space="preserve">, именуемое в дальнейшем </w:t>
      </w:r>
      <w:r w:rsidR="001D1F6C">
        <w:t>«</w:t>
      </w:r>
      <w:r w:rsidR="005B3027" w:rsidRPr="00094C31">
        <w:t>Исполнитель</w:t>
      </w:r>
      <w:r w:rsidR="001D1F6C">
        <w:t>»</w:t>
      </w:r>
      <w:r w:rsidR="005B3027" w:rsidRPr="00094C31">
        <w:t xml:space="preserve">, с другой стороны, совместно именуемые Стороны, в соответствии с п. </w:t>
      </w:r>
      <w:r w:rsidR="003F526D">
        <w:t>5</w:t>
      </w:r>
      <w:r w:rsidR="005B3027" w:rsidRPr="00094C31">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57007A">
        <w:t xml:space="preserve"> (далее – Закон №44-ФЗ)</w:t>
      </w:r>
      <w:r w:rsidR="005B3027" w:rsidRPr="00094C31">
        <w:t xml:space="preserve"> (ИКЗ в плане графике </w:t>
      </w:r>
      <w:r w:rsidR="005B3027" w:rsidRPr="003F526D">
        <w:t>20</w:t>
      </w:r>
      <w:r w:rsidR="008F73D2" w:rsidRPr="003F526D">
        <w:t>2</w:t>
      </w:r>
      <w:r w:rsidR="003F526D" w:rsidRPr="003F526D">
        <w:rPr>
          <w:bCs/>
          <w:spacing w:val="-3"/>
        </w:rPr>
        <w:t>6</w:t>
      </w:r>
      <w:r w:rsidR="00C8285E" w:rsidRPr="003F526D">
        <w:t xml:space="preserve"> </w:t>
      </w:r>
      <w:r w:rsidR="005B3027" w:rsidRPr="003F526D">
        <w:t>г: </w:t>
      </w:r>
      <w:r w:rsidRPr="003F526D">
        <w:t>___________________</w:t>
      </w:r>
      <w:r w:rsidR="005B3027" w:rsidRPr="003F526D">
        <w:rPr>
          <w:i/>
          <w:iCs/>
        </w:rPr>
        <w:t>)</w:t>
      </w:r>
      <w:r w:rsidR="005B3027" w:rsidRPr="003F526D">
        <w:t>,</w:t>
      </w:r>
      <w:r w:rsidR="005B3027" w:rsidRPr="00093B2E">
        <w:t xml:space="preserve"> </w:t>
      </w:r>
      <w:r w:rsidR="005B3027" w:rsidRPr="00094C31">
        <w:t>заключили настоящий гражданско-правовой договор (далее- Договор) о нижеследующем:</w:t>
      </w:r>
    </w:p>
    <w:p w14:paraId="7816982D" w14:textId="77777777" w:rsidR="005B3027" w:rsidRPr="00094C31" w:rsidRDefault="005B3027" w:rsidP="001C74F8">
      <w:pPr>
        <w:pStyle w:val="msolistparagraph0"/>
        <w:spacing w:after="0" w:line="240" w:lineRule="auto"/>
        <w:ind w:left="0"/>
        <w:jc w:val="both"/>
        <w:rPr>
          <w:b/>
          <w:sz w:val="24"/>
          <w:szCs w:val="24"/>
        </w:rPr>
      </w:pPr>
    </w:p>
    <w:p w14:paraId="15D8FA99"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ПРЕДМЕТ ДОГОВОРА</w:t>
      </w:r>
    </w:p>
    <w:p w14:paraId="401289FC" w14:textId="14C3317C" w:rsidR="005B3027" w:rsidRPr="00094C31" w:rsidRDefault="005B3027" w:rsidP="003F526D">
      <w:pPr>
        <w:pStyle w:val="msolistparagraph0"/>
        <w:numPr>
          <w:ilvl w:val="1"/>
          <w:numId w:val="3"/>
        </w:numPr>
        <w:tabs>
          <w:tab w:val="left" w:pos="0"/>
        </w:tabs>
        <w:spacing w:after="0" w:line="240" w:lineRule="auto"/>
        <w:ind w:left="0" w:firstLine="0"/>
        <w:jc w:val="both"/>
        <w:rPr>
          <w:bCs/>
          <w:spacing w:val="-3"/>
          <w:sz w:val="24"/>
          <w:szCs w:val="24"/>
        </w:rPr>
      </w:pPr>
      <w:r w:rsidRPr="00094C31">
        <w:rPr>
          <w:spacing w:val="-5"/>
          <w:sz w:val="24"/>
          <w:szCs w:val="24"/>
        </w:rPr>
        <w:t xml:space="preserve">Исполнитель обязуется по заданию Заказчика </w:t>
      </w:r>
      <w:r w:rsidR="00AE0F9F" w:rsidRPr="00DE5925">
        <w:rPr>
          <w:b/>
          <w:spacing w:val="-5"/>
          <w:sz w:val="24"/>
          <w:szCs w:val="24"/>
        </w:rPr>
        <w:t>оказа</w:t>
      </w:r>
      <w:r w:rsidR="00652610">
        <w:rPr>
          <w:b/>
          <w:spacing w:val="-5"/>
          <w:sz w:val="24"/>
          <w:szCs w:val="24"/>
        </w:rPr>
        <w:t>ть</w:t>
      </w:r>
      <w:r w:rsidR="00E84BCD" w:rsidRPr="00094C31">
        <w:rPr>
          <w:spacing w:val="-5"/>
          <w:sz w:val="24"/>
          <w:szCs w:val="24"/>
        </w:rPr>
        <w:t xml:space="preserve"> </w:t>
      </w:r>
      <w:r w:rsidR="00B61A06" w:rsidRPr="00B61A06">
        <w:rPr>
          <w:b/>
          <w:bCs/>
          <w:spacing w:val="-3"/>
          <w:sz w:val="24"/>
          <w:szCs w:val="24"/>
        </w:rPr>
        <w:t>услуг</w:t>
      </w:r>
      <w:r w:rsidR="00652610">
        <w:rPr>
          <w:b/>
          <w:bCs/>
          <w:spacing w:val="-3"/>
          <w:sz w:val="24"/>
          <w:szCs w:val="24"/>
        </w:rPr>
        <w:t>и</w:t>
      </w:r>
      <w:r w:rsidR="00B61A06" w:rsidRPr="00B61A06">
        <w:rPr>
          <w:b/>
          <w:bCs/>
          <w:spacing w:val="-3"/>
          <w:sz w:val="24"/>
          <w:szCs w:val="24"/>
        </w:rPr>
        <w:t xml:space="preserve"> </w:t>
      </w:r>
      <w:r w:rsidR="003F526D" w:rsidRPr="003F526D">
        <w:rPr>
          <w:b/>
          <w:bCs/>
          <w:spacing w:val="-3"/>
          <w:sz w:val="24"/>
          <w:szCs w:val="24"/>
        </w:rPr>
        <w:t>по разработке и оформлению паспортов отходов производства и потребления I-IV классов опасности и документов, подтверждающих химический и (или) компонентный состав вида отходов</w:t>
      </w:r>
      <w:r w:rsidR="00B61A06" w:rsidRPr="00B61A06">
        <w:rPr>
          <w:b/>
          <w:bCs/>
          <w:spacing w:val="-3"/>
          <w:sz w:val="24"/>
          <w:szCs w:val="24"/>
        </w:rPr>
        <w:t xml:space="preserve"> </w:t>
      </w:r>
      <w:r w:rsidRPr="00094C31">
        <w:rPr>
          <w:sz w:val="24"/>
          <w:szCs w:val="24"/>
        </w:rPr>
        <w:t xml:space="preserve">(далее – </w:t>
      </w:r>
      <w:r w:rsidR="00C766C5" w:rsidRPr="00094C31">
        <w:rPr>
          <w:sz w:val="24"/>
          <w:szCs w:val="24"/>
        </w:rPr>
        <w:t>У</w:t>
      </w:r>
      <w:r w:rsidRPr="00094C31">
        <w:rPr>
          <w:sz w:val="24"/>
          <w:szCs w:val="24"/>
        </w:rPr>
        <w:t>слуги</w:t>
      </w:r>
      <w:r w:rsidR="00A36857" w:rsidRPr="00094C31">
        <w:rPr>
          <w:sz w:val="24"/>
          <w:szCs w:val="24"/>
        </w:rPr>
        <w:t>),</w:t>
      </w:r>
      <w:r w:rsidRPr="00094C31">
        <w:rPr>
          <w:sz w:val="24"/>
          <w:szCs w:val="24"/>
        </w:rPr>
        <w:t xml:space="preserve"> а Заказчик обязуется принять и оплатить услуги согласно условиям настоящего договора. </w:t>
      </w:r>
    </w:p>
    <w:p w14:paraId="2244708D" w14:textId="77777777" w:rsidR="005B3027" w:rsidRPr="00094C31" w:rsidRDefault="005B3027" w:rsidP="001C74F8">
      <w:pPr>
        <w:pStyle w:val="msolistparagraph0"/>
        <w:numPr>
          <w:ilvl w:val="1"/>
          <w:numId w:val="3"/>
        </w:numPr>
        <w:tabs>
          <w:tab w:val="left" w:pos="0"/>
        </w:tabs>
        <w:spacing w:after="0" w:line="240" w:lineRule="auto"/>
        <w:ind w:left="0" w:firstLine="0"/>
        <w:jc w:val="both"/>
        <w:rPr>
          <w:spacing w:val="-5"/>
          <w:sz w:val="24"/>
          <w:szCs w:val="24"/>
        </w:rPr>
      </w:pPr>
      <w:r w:rsidRPr="00094C31">
        <w:rPr>
          <w:spacing w:val="-5"/>
          <w:sz w:val="24"/>
          <w:szCs w:val="24"/>
        </w:rPr>
        <w:t xml:space="preserve">Порядок, </w:t>
      </w:r>
      <w:r w:rsidR="00A36857" w:rsidRPr="00094C31">
        <w:rPr>
          <w:spacing w:val="-5"/>
          <w:sz w:val="24"/>
          <w:szCs w:val="24"/>
        </w:rPr>
        <w:t>и условия</w:t>
      </w:r>
      <w:r w:rsidRPr="00094C31">
        <w:rPr>
          <w:spacing w:val="-5"/>
          <w:sz w:val="24"/>
          <w:szCs w:val="24"/>
        </w:rPr>
        <w:t xml:space="preserve"> оказания услуг </w:t>
      </w:r>
      <w:r w:rsidR="00A36857" w:rsidRPr="00094C31">
        <w:rPr>
          <w:spacing w:val="-5"/>
          <w:sz w:val="24"/>
          <w:szCs w:val="24"/>
        </w:rPr>
        <w:t>определены в</w:t>
      </w:r>
      <w:r w:rsidRPr="00094C31">
        <w:rPr>
          <w:spacing w:val="-5"/>
          <w:sz w:val="24"/>
          <w:szCs w:val="24"/>
        </w:rPr>
        <w:t xml:space="preserve"> Приложении № 1 к договору «Техническое задание»</w:t>
      </w:r>
      <w:r w:rsidR="00A36857" w:rsidRPr="00094C31">
        <w:rPr>
          <w:spacing w:val="-5"/>
          <w:sz w:val="24"/>
          <w:szCs w:val="24"/>
        </w:rPr>
        <w:t>.</w:t>
      </w:r>
    </w:p>
    <w:p w14:paraId="369E8932" w14:textId="77777777" w:rsidR="00A36857" w:rsidRPr="00094C31" w:rsidRDefault="00A36857" w:rsidP="001C74F8">
      <w:pPr>
        <w:pStyle w:val="msolistparagraph0"/>
        <w:tabs>
          <w:tab w:val="left" w:pos="0"/>
        </w:tabs>
        <w:spacing w:after="0" w:line="240" w:lineRule="auto"/>
        <w:ind w:left="0"/>
        <w:jc w:val="both"/>
        <w:rPr>
          <w:spacing w:val="-5"/>
          <w:sz w:val="24"/>
          <w:szCs w:val="24"/>
        </w:rPr>
      </w:pPr>
    </w:p>
    <w:p w14:paraId="7B0210F0"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ПРАВА И ОБЯЗАННОСТИ СТОРОН</w:t>
      </w:r>
    </w:p>
    <w:p w14:paraId="1950B5DC" w14:textId="77777777" w:rsidR="005B3027" w:rsidRPr="00094C31" w:rsidRDefault="005B3027" w:rsidP="001C74F8">
      <w:pPr>
        <w:pStyle w:val="msolistparagraph0"/>
        <w:numPr>
          <w:ilvl w:val="1"/>
          <w:numId w:val="3"/>
        </w:numPr>
        <w:tabs>
          <w:tab w:val="left" w:pos="0"/>
        </w:tabs>
        <w:spacing w:after="0" w:line="240" w:lineRule="auto"/>
        <w:ind w:left="0" w:firstLine="0"/>
        <w:jc w:val="both"/>
        <w:rPr>
          <w:b/>
          <w:bCs/>
          <w:spacing w:val="-5"/>
          <w:sz w:val="24"/>
          <w:szCs w:val="24"/>
          <w:u w:val="single"/>
        </w:rPr>
      </w:pPr>
      <w:r w:rsidRPr="00094C31">
        <w:rPr>
          <w:b/>
          <w:bCs/>
          <w:spacing w:val="-5"/>
          <w:sz w:val="24"/>
          <w:szCs w:val="24"/>
          <w:u w:val="single"/>
        </w:rPr>
        <w:t>Исполнитель обязуется:</w:t>
      </w:r>
    </w:p>
    <w:p w14:paraId="485D7756"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Оказать все виды услуг в соответствии с Техническим заданием (Приложение №1 к Договору);</w:t>
      </w:r>
    </w:p>
    <w:p w14:paraId="44B803D8"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Обеспечивать контроль качества оказания услуг;</w:t>
      </w:r>
    </w:p>
    <w:p w14:paraId="62785AFF"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 xml:space="preserve">Предоставлять возможность присутствия представителя </w:t>
      </w:r>
      <w:r w:rsidR="00C369E7" w:rsidRPr="00094C31">
        <w:rPr>
          <w:bCs/>
          <w:spacing w:val="-5"/>
          <w:sz w:val="24"/>
          <w:szCs w:val="24"/>
        </w:rPr>
        <w:t>Заказчика при</w:t>
      </w:r>
      <w:r w:rsidRPr="00094C31">
        <w:rPr>
          <w:bCs/>
          <w:spacing w:val="-5"/>
          <w:sz w:val="24"/>
          <w:szCs w:val="24"/>
        </w:rPr>
        <w:t xml:space="preserve"> оказании услуг;</w:t>
      </w:r>
    </w:p>
    <w:p w14:paraId="3E47C732"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Передать надлежащим образом оформленные отчетные и финансовые документы в порядке и срок, установленные Договором;</w:t>
      </w:r>
    </w:p>
    <w:p w14:paraId="62B1ABD8"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 xml:space="preserve"> Представить по запросу Заказчика в сроки, указанные в таком запросе, информацию о ходе исполнения обязательств по Договору.</w:t>
      </w:r>
    </w:p>
    <w:p w14:paraId="551A5FC6" w14:textId="77777777" w:rsidR="005B3027" w:rsidRPr="00094C31" w:rsidRDefault="005B3027" w:rsidP="001C74F8">
      <w:pPr>
        <w:pStyle w:val="msolistparagraph0"/>
        <w:numPr>
          <w:ilvl w:val="2"/>
          <w:numId w:val="3"/>
        </w:numPr>
        <w:tabs>
          <w:tab w:val="left" w:pos="0"/>
        </w:tabs>
        <w:spacing w:after="0" w:line="240" w:lineRule="auto"/>
        <w:ind w:left="0" w:firstLine="0"/>
        <w:rPr>
          <w:bCs/>
          <w:spacing w:val="-5"/>
          <w:sz w:val="24"/>
          <w:szCs w:val="24"/>
        </w:rPr>
      </w:pPr>
      <w:r w:rsidRPr="00094C31">
        <w:rPr>
          <w:bCs/>
          <w:spacing w:val="-5"/>
          <w:sz w:val="24"/>
          <w:szCs w:val="24"/>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w:t>
      </w:r>
    </w:p>
    <w:p w14:paraId="6FD914C1" w14:textId="77777777" w:rsidR="005B3027" w:rsidRPr="00094C31" w:rsidRDefault="005B3027" w:rsidP="001C74F8">
      <w:pPr>
        <w:pStyle w:val="msolistparagraph0"/>
        <w:numPr>
          <w:ilvl w:val="2"/>
          <w:numId w:val="3"/>
        </w:numPr>
        <w:tabs>
          <w:tab w:val="left" w:pos="0"/>
        </w:tabs>
        <w:spacing w:after="0" w:line="240" w:lineRule="auto"/>
        <w:ind w:left="0" w:firstLine="0"/>
        <w:contextualSpacing w:val="0"/>
        <w:jc w:val="both"/>
        <w:rPr>
          <w:bCs/>
          <w:spacing w:val="-5"/>
          <w:sz w:val="24"/>
          <w:szCs w:val="24"/>
        </w:rPr>
      </w:pPr>
      <w:r w:rsidRPr="00094C31">
        <w:rPr>
          <w:bCs/>
          <w:spacing w:val="-5"/>
          <w:sz w:val="24"/>
          <w:szCs w:val="24"/>
        </w:rPr>
        <w:t>Немедленно письменно предупредить Заказчика об обнаружении не зависящих от Исполнителя обстоятельств, которые создают невозможность оказания услуг в срок, предусмотренный Договором.</w:t>
      </w:r>
    </w:p>
    <w:p w14:paraId="75FE2A8B" w14:textId="77777777" w:rsidR="005B3027" w:rsidRPr="00094C31" w:rsidRDefault="005B3027" w:rsidP="001C74F8">
      <w:pPr>
        <w:pStyle w:val="msolistparagraph0"/>
        <w:numPr>
          <w:ilvl w:val="1"/>
          <w:numId w:val="3"/>
        </w:numPr>
        <w:tabs>
          <w:tab w:val="left" w:pos="0"/>
        </w:tabs>
        <w:spacing w:after="0" w:line="240" w:lineRule="auto"/>
        <w:ind w:left="0" w:firstLine="0"/>
        <w:jc w:val="both"/>
        <w:rPr>
          <w:b/>
          <w:sz w:val="24"/>
          <w:szCs w:val="24"/>
          <w:u w:val="single"/>
        </w:rPr>
      </w:pPr>
      <w:r w:rsidRPr="00094C31">
        <w:rPr>
          <w:b/>
          <w:sz w:val="24"/>
          <w:szCs w:val="24"/>
          <w:u w:val="single"/>
        </w:rPr>
        <w:t xml:space="preserve"> Заказчик обязуется:</w:t>
      </w:r>
    </w:p>
    <w:p w14:paraId="32B30F35" w14:textId="77777777" w:rsidR="005B3027" w:rsidRPr="00094C31" w:rsidRDefault="005B3027" w:rsidP="001C74F8">
      <w:pPr>
        <w:pStyle w:val="msolistparagraph0"/>
        <w:numPr>
          <w:ilvl w:val="2"/>
          <w:numId w:val="3"/>
        </w:numPr>
        <w:tabs>
          <w:tab w:val="left" w:pos="0"/>
        </w:tabs>
        <w:spacing w:after="0" w:line="240" w:lineRule="auto"/>
        <w:ind w:left="0" w:firstLine="0"/>
        <w:contextualSpacing w:val="0"/>
        <w:jc w:val="both"/>
        <w:rPr>
          <w:sz w:val="24"/>
          <w:szCs w:val="24"/>
        </w:rPr>
      </w:pPr>
      <w:r w:rsidRPr="00094C31">
        <w:rPr>
          <w:sz w:val="24"/>
          <w:szCs w:val="24"/>
        </w:rPr>
        <w:t>Оплатить оказанные услуги, в случае надлежащего исполнения Исполнителем обязательств по настоящему Договору в порядке и на условиях, предусмотренных Договором.</w:t>
      </w:r>
    </w:p>
    <w:p w14:paraId="1A5B2FB6"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bCs/>
          <w:spacing w:val="-5"/>
          <w:sz w:val="24"/>
          <w:szCs w:val="24"/>
        </w:rPr>
        <w:t>Информировать Исполнителя об обстоятельствах, относящихся к предмету настоящего Договора</w:t>
      </w:r>
      <w:r w:rsidRPr="00094C31">
        <w:rPr>
          <w:spacing w:val="-5"/>
          <w:sz w:val="24"/>
          <w:szCs w:val="24"/>
        </w:rPr>
        <w:t>.</w:t>
      </w:r>
    </w:p>
    <w:p w14:paraId="37420939"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sz w:val="24"/>
          <w:szCs w:val="24"/>
        </w:rPr>
        <w:t>Провести экспертизу для проверки оказанных Исполнителем услуг в части их соответствия условиям настоящего Договора. Экспертиза услуг, предусмотренных настоящим Договором, может проводиться Заказчиком своими силами или к ее проведению могут привлекаться эксперты, экспертные организации</w:t>
      </w:r>
      <w:r w:rsidR="00652610">
        <w:rPr>
          <w:sz w:val="24"/>
          <w:szCs w:val="24"/>
        </w:rPr>
        <w:t>.</w:t>
      </w:r>
    </w:p>
    <w:p w14:paraId="7B689AB5"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sz w:val="24"/>
          <w:szCs w:val="24"/>
        </w:rPr>
        <w:t>При обнаружении в ходе оказания услуг отступлений от условий настоящего Договора немедленно заявить об этом Исполнителю в письменной форме, назначив срок их устранения.</w:t>
      </w:r>
    </w:p>
    <w:p w14:paraId="77040B22" w14:textId="77777777" w:rsidR="005B3027" w:rsidRPr="00094C31" w:rsidRDefault="005B3027" w:rsidP="001C74F8">
      <w:pPr>
        <w:pStyle w:val="msolistparagraph0"/>
        <w:numPr>
          <w:ilvl w:val="1"/>
          <w:numId w:val="3"/>
        </w:numPr>
        <w:tabs>
          <w:tab w:val="left" w:pos="0"/>
        </w:tabs>
        <w:spacing w:after="0" w:line="240" w:lineRule="auto"/>
        <w:ind w:left="0" w:firstLine="0"/>
        <w:contextualSpacing w:val="0"/>
        <w:jc w:val="both"/>
        <w:rPr>
          <w:b/>
          <w:spacing w:val="-5"/>
          <w:sz w:val="24"/>
          <w:szCs w:val="24"/>
        </w:rPr>
      </w:pPr>
      <w:r w:rsidRPr="00094C31">
        <w:rPr>
          <w:b/>
          <w:spacing w:val="-5"/>
          <w:sz w:val="24"/>
          <w:szCs w:val="24"/>
        </w:rPr>
        <w:t xml:space="preserve"> Заказчик вправе:</w:t>
      </w:r>
    </w:p>
    <w:p w14:paraId="712C2171"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В любое время проверять ход и качество оказания услуг Исполнителем, соответствие оказываемых услуг условиям Договора, а также техническому заданию;</w:t>
      </w:r>
    </w:p>
    <w:p w14:paraId="450BE343"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Требовать от Исполнителя надлежащего оказания услуг;</w:t>
      </w:r>
    </w:p>
    <w:p w14:paraId="741A5AE0"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lastRenderedPageBreak/>
        <w:t>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321D45E7"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Отказаться от принятия и оплаты Услуг, не соответствующих требованиям настоящего Договора;</w:t>
      </w:r>
    </w:p>
    <w:p w14:paraId="280F7294"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14:paraId="73AB726D" w14:textId="77777777" w:rsidR="005B3027" w:rsidRPr="00094C31" w:rsidRDefault="005B3027" w:rsidP="001C74F8">
      <w:pPr>
        <w:pStyle w:val="msolistparagraph0"/>
        <w:numPr>
          <w:ilvl w:val="1"/>
          <w:numId w:val="3"/>
        </w:numPr>
        <w:tabs>
          <w:tab w:val="left" w:pos="0"/>
        </w:tabs>
        <w:spacing w:after="0" w:line="240" w:lineRule="auto"/>
        <w:ind w:left="0" w:firstLine="0"/>
        <w:contextualSpacing w:val="0"/>
        <w:jc w:val="both"/>
        <w:rPr>
          <w:b/>
          <w:sz w:val="24"/>
          <w:szCs w:val="24"/>
        </w:rPr>
      </w:pPr>
      <w:r w:rsidRPr="00094C31">
        <w:rPr>
          <w:b/>
          <w:sz w:val="24"/>
          <w:szCs w:val="24"/>
        </w:rPr>
        <w:t xml:space="preserve">Исполнитель вправе: </w:t>
      </w:r>
    </w:p>
    <w:p w14:paraId="1351B790"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 xml:space="preserve">Требовать от Заказчика осуществления приемки надлежащим образом оказанных услуг. </w:t>
      </w:r>
    </w:p>
    <w:p w14:paraId="40FBBB72"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Требовать от Заказчика оплаты принятых услуг.</w:t>
      </w:r>
    </w:p>
    <w:p w14:paraId="1452DDBB" w14:textId="77777777" w:rsidR="005B3027" w:rsidRPr="00094C31" w:rsidRDefault="005B3027" w:rsidP="001C74F8">
      <w:pPr>
        <w:pStyle w:val="msolistparagraph0"/>
        <w:spacing w:after="0" w:line="240" w:lineRule="auto"/>
        <w:jc w:val="center"/>
        <w:rPr>
          <w:b/>
          <w:sz w:val="24"/>
          <w:szCs w:val="24"/>
        </w:rPr>
      </w:pPr>
    </w:p>
    <w:p w14:paraId="4A111631"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ЦЕНА ДОГОВОРА И ПОРЯДОК РАСЧЕТОВ</w:t>
      </w:r>
    </w:p>
    <w:p w14:paraId="0C8D25AE" w14:textId="5E9347E2" w:rsidR="00E8784E" w:rsidRPr="00E8784E" w:rsidRDefault="005B3027" w:rsidP="007F4AE6">
      <w:pPr>
        <w:pStyle w:val="msolistparagraph0"/>
        <w:numPr>
          <w:ilvl w:val="1"/>
          <w:numId w:val="3"/>
        </w:numPr>
        <w:spacing w:after="0" w:line="240" w:lineRule="auto"/>
        <w:ind w:left="0" w:firstLine="0"/>
        <w:jc w:val="both"/>
        <w:rPr>
          <w:sz w:val="24"/>
          <w:szCs w:val="24"/>
        </w:rPr>
      </w:pPr>
      <w:r w:rsidRPr="00E8784E">
        <w:rPr>
          <w:sz w:val="24"/>
          <w:szCs w:val="24"/>
        </w:rPr>
        <w:t>Цена договора</w:t>
      </w:r>
      <w:r w:rsidR="005A7CCE" w:rsidRPr="00E8784E">
        <w:rPr>
          <w:sz w:val="24"/>
          <w:szCs w:val="24"/>
        </w:rPr>
        <w:t xml:space="preserve"> составляет </w:t>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sidRPr="00A1069B">
        <w:rPr>
          <w:b/>
          <w:bCs/>
          <w:spacing w:val="-3"/>
          <w:sz w:val="24"/>
          <w:szCs w:val="24"/>
        </w:rPr>
        <w:t>___________________</w:t>
      </w:r>
      <w:r w:rsidR="007F4AE6" w:rsidRPr="00E8784E">
        <w:rPr>
          <w:b/>
          <w:bCs/>
          <w:spacing w:val="-3"/>
          <w:sz w:val="24"/>
          <w:szCs w:val="24"/>
        </w:rPr>
        <w:t xml:space="preserve"> (</w:t>
      </w:r>
      <w:r w:rsidR="00A1069B" w:rsidRPr="00A1069B">
        <w:rPr>
          <w:b/>
          <w:bCs/>
          <w:spacing w:val="-3"/>
          <w:sz w:val="24"/>
          <w:szCs w:val="24"/>
        </w:rPr>
        <w:t>____________________________</w:t>
      </w:r>
      <w:r w:rsidR="00230E1F" w:rsidRPr="00E8784E">
        <w:rPr>
          <w:b/>
          <w:bCs/>
          <w:spacing w:val="-3"/>
          <w:sz w:val="24"/>
          <w:szCs w:val="24"/>
        </w:rPr>
        <w:t xml:space="preserve">) рублей </w:t>
      </w:r>
      <w:r w:rsidR="00A1069B" w:rsidRPr="00A1069B">
        <w:rPr>
          <w:b/>
          <w:bCs/>
          <w:spacing w:val="-3"/>
          <w:sz w:val="24"/>
          <w:szCs w:val="24"/>
        </w:rPr>
        <w:t>______</w:t>
      </w:r>
      <w:r w:rsidR="00230E1F" w:rsidRPr="00E8784E">
        <w:rPr>
          <w:b/>
          <w:bCs/>
          <w:spacing w:val="-3"/>
          <w:sz w:val="24"/>
          <w:szCs w:val="24"/>
        </w:rPr>
        <w:t xml:space="preserve"> копеек</w:t>
      </w:r>
      <w:r w:rsidR="00E8784E">
        <w:rPr>
          <w:b/>
          <w:bCs/>
          <w:spacing w:val="-3"/>
          <w:sz w:val="24"/>
          <w:szCs w:val="24"/>
        </w:rPr>
        <w:t>,</w:t>
      </w:r>
      <w:r w:rsidR="00E8784E" w:rsidRPr="00E8784E">
        <w:rPr>
          <w:b/>
          <w:sz w:val="24"/>
          <w:szCs w:val="24"/>
        </w:rPr>
        <w:t xml:space="preserve"> </w:t>
      </w:r>
      <w:r w:rsidR="00F63251" w:rsidRPr="008B231E">
        <w:rPr>
          <w:b/>
          <w:sz w:val="24"/>
          <w:szCs w:val="24"/>
        </w:rPr>
        <w:t xml:space="preserve">в том числе НДС </w:t>
      </w:r>
      <w:r w:rsidR="002A13B2" w:rsidRPr="00094C31">
        <w:rPr>
          <w:bCs/>
        </w:rPr>
        <w:t>__</w:t>
      </w:r>
      <w:r w:rsidR="00F63251" w:rsidRPr="008B231E">
        <w:rPr>
          <w:b/>
          <w:sz w:val="24"/>
          <w:szCs w:val="24"/>
        </w:rPr>
        <w:t>%/</w:t>
      </w:r>
      <w:r w:rsidR="00F63251">
        <w:rPr>
          <w:b/>
          <w:sz w:val="24"/>
          <w:szCs w:val="24"/>
        </w:rPr>
        <w:t xml:space="preserve"> </w:t>
      </w:r>
      <w:r w:rsidR="00E8784E" w:rsidRPr="00C533D9">
        <w:rPr>
          <w:b/>
          <w:sz w:val="24"/>
          <w:szCs w:val="24"/>
        </w:rPr>
        <w:t xml:space="preserve">НДС не облагается в связи с применением УСН, на основании п. </w:t>
      </w:r>
      <w:r w:rsidR="009D2BDA">
        <w:rPr>
          <w:b/>
        </w:rPr>
        <w:t>___</w:t>
      </w:r>
      <w:r w:rsidR="00E8784E" w:rsidRPr="00C533D9">
        <w:rPr>
          <w:b/>
          <w:sz w:val="24"/>
          <w:szCs w:val="24"/>
        </w:rPr>
        <w:t xml:space="preserve"> ст.</w:t>
      </w:r>
      <w:r w:rsidR="009D2BDA">
        <w:rPr>
          <w:b/>
          <w:sz w:val="24"/>
          <w:szCs w:val="24"/>
        </w:rPr>
        <w:t xml:space="preserve"> </w:t>
      </w:r>
      <w:r w:rsidR="00E8784E" w:rsidRPr="00C533D9">
        <w:rPr>
          <w:b/>
          <w:sz w:val="24"/>
          <w:szCs w:val="24"/>
        </w:rPr>
        <w:t>346.11 НК РФ</w:t>
      </w:r>
      <w:r w:rsidR="00E8784E">
        <w:rPr>
          <w:b/>
          <w:sz w:val="24"/>
          <w:szCs w:val="24"/>
        </w:rPr>
        <w:t>.</w:t>
      </w:r>
    </w:p>
    <w:p w14:paraId="1DEB2974" w14:textId="77777777" w:rsidR="005B3027" w:rsidRPr="00E8784E" w:rsidRDefault="005B3027" w:rsidP="007F4AE6">
      <w:pPr>
        <w:pStyle w:val="msolistparagraph0"/>
        <w:numPr>
          <w:ilvl w:val="1"/>
          <w:numId w:val="3"/>
        </w:numPr>
        <w:spacing w:after="0" w:line="240" w:lineRule="auto"/>
        <w:ind w:left="0" w:firstLine="0"/>
        <w:jc w:val="both"/>
        <w:rPr>
          <w:sz w:val="24"/>
          <w:szCs w:val="24"/>
        </w:rPr>
      </w:pPr>
      <w:r w:rsidRPr="00E8784E">
        <w:rPr>
          <w:sz w:val="24"/>
          <w:szCs w:val="24"/>
        </w:rPr>
        <w:t>Цена договора является твердой и определяется на весь срок исполнения договора.</w:t>
      </w:r>
    </w:p>
    <w:p w14:paraId="61A2052E" w14:textId="77777777" w:rsidR="005B3027" w:rsidRPr="00094C31" w:rsidRDefault="005B3027" w:rsidP="007F4AE6">
      <w:pPr>
        <w:pStyle w:val="msolistparagraph0"/>
        <w:numPr>
          <w:ilvl w:val="1"/>
          <w:numId w:val="3"/>
        </w:numPr>
        <w:spacing w:after="0" w:line="240" w:lineRule="auto"/>
        <w:ind w:left="0" w:firstLine="0"/>
        <w:jc w:val="both"/>
        <w:rPr>
          <w:sz w:val="24"/>
          <w:szCs w:val="24"/>
        </w:rPr>
      </w:pPr>
      <w:r w:rsidRPr="00094C31">
        <w:rPr>
          <w:sz w:val="24"/>
          <w:szCs w:val="24"/>
        </w:rPr>
        <w:t>В цену Договора включены все расходы, связанные с выполнением Исполнителем всех обязательств по Договору, в том числе на уплату налогов</w:t>
      </w:r>
      <w:r w:rsidR="00652610">
        <w:rPr>
          <w:sz w:val="24"/>
          <w:szCs w:val="24"/>
        </w:rPr>
        <w:t>, сборов</w:t>
      </w:r>
      <w:r w:rsidRPr="00094C31">
        <w:rPr>
          <w:sz w:val="24"/>
          <w:szCs w:val="24"/>
        </w:rPr>
        <w:t xml:space="preserve"> и других обязательных платежей, установленных законодательством Российской Федерации, иные расходы, которые необходимо произвести Исполнителю для надлежащего и полного исполнения своих обязательств по Договору согласно условиям Договора и технического задания.</w:t>
      </w:r>
    </w:p>
    <w:p w14:paraId="1FAD9ED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Источник финансирования: </w:t>
      </w:r>
    </w:p>
    <w:p w14:paraId="62B34B83" w14:textId="77777777" w:rsidR="00093B2E" w:rsidRPr="00440F28" w:rsidRDefault="00093B2E" w:rsidP="00B859C9">
      <w:pPr>
        <w:jc w:val="both"/>
      </w:pPr>
      <w:r w:rsidRPr="00440F28">
        <w:t>Внебюджетные средства. Средства бюджетных учреждений.</w:t>
      </w:r>
    </w:p>
    <w:p w14:paraId="1364BD47" w14:textId="32E39812" w:rsidR="00B859C9" w:rsidRPr="00440F28" w:rsidRDefault="00B859C9" w:rsidP="00B859C9">
      <w:pPr>
        <w:widowControl w:val="0"/>
        <w:adjustRightInd w:val="0"/>
        <w:jc w:val="both"/>
        <w:rPr>
          <w:noProof/>
        </w:rPr>
      </w:pPr>
      <w:r w:rsidRPr="00440F28">
        <w:rPr>
          <w:noProof/>
        </w:rPr>
        <w:t>- Код целевой статьи 02</w:t>
      </w:r>
      <w:r w:rsidR="007D46A8" w:rsidRPr="00440F28">
        <w:rPr>
          <w:noProof/>
        </w:rPr>
        <w:t>5</w:t>
      </w:r>
      <w:r w:rsidRPr="00440F28">
        <w:rPr>
          <w:noProof/>
        </w:rPr>
        <w:t>0020960, код вида расходов 244 (Субсидии на финансовое обеспечение выполнения государственного задания - __________ руб.);</w:t>
      </w:r>
    </w:p>
    <w:p w14:paraId="1ABE1AB9" w14:textId="77777777" w:rsidR="00B859C9" w:rsidRPr="00440F28" w:rsidRDefault="00B859C9" w:rsidP="00B859C9">
      <w:pPr>
        <w:pStyle w:val="ad"/>
        <w:shd w:val="clear" w:color="auto" w:fill="FFFFFF" w:themeFill="background1"/>
        <w:jc w:val="both"/>
        <w:rPr>
          <w:noProof/>
        </w:rPr>
      </w:pPr>
      <w:r w:rsidRPr="00440F28">
        <w:rPr>
          <w:noProof/>
        </w:rPr>
        <w:t>- Код вида расходов 244 (Доходы от иной приносящей доход деятельности – _______________ руб.)</w:t>
      </w:r>
      <w:r w:rsidR="00C902D0" w:rsidRPr="00440F28">
        <w:rPr>
          <w:noProof/>
        </w:rPr>
        <w:t>.</w:t>
      </w:r>
    </w:p>
    <w:p w14:paraId="3C5EFE18" w14:textId="3C4FC7AA" w:rsidR="00440F28" w:rsidRPr="00440F28" w:rsidRDefault="00440F28" w:rsidP="00440F28">
      <w:pPr>
        <w:pStyle w:val="msolistparagraph0"/>
        <w:tabs>
          <w:tab w:val="left" w:pos="0"/>
        </w:tabs>
        <w:spacing w:after="0" w:line="240" w:lineRule="auto"/>
        <w:ind w:left="0"/>
        <w:jc w:val="both"/>
        <w:rPr>
          <w:sz w:val="24"/>
          <w:szCs w:val="24"/>
        </w:rPr>
      </w:pPr>
      <w:r w:rsidRPr="00440F28">
        <w:rPr>
          <w:sz w:val="24"/>
          <w:szCs w:val="24"/>
        </w:rPr>
        <w:t>- Код вида расходов 244 (Остатки доходов от иной приносящей доход деятельности – _______________ руб.).</w:t>
      </w:r>
    </w:p>
    <w:p w14:paraId="1A98BB71" w14:textId="44E0636A" w:rsidR="00E1673C" w:rsidRPr="00440F28" w:rsidRDefault="00E1673C" w:rsidP="00885268">
      <w:pPr>
        <w:pStyle w:val="msolistparagraph0"/>
        <w:numPr>
          <w:ilvl w:val="1"/>
          <w:numId w:val="3"/>
        </w:numPr>
        <w:tabs>
          <w:tab w:val="left" w:pos="0"/>
        </w:tabs>
        <w:spacing w:after="0" w:line="240" w:lineRule="auto"/>
        <w:ind w:left="0" w:firstLine="0"/>
        <w:jc w:val="both"/>
        <w:rPr>
          <w:sz w:val="24"/>
          <w:szCs w:val="24"/>
        </w:rPr>
      </w:pPr>
      <w:r w:rsidRPr="00440F28">
        <w:rPr>
          <w:sz w:val="24"/>
          <w:szCs w:val="24"/>
        </w:rPr>
        <w:t xml:space="preserve">Расчеты по Договору осуществляются в безналичной форме платежными поручениями в соответствии с казначейской системой оплаты </w:t>
      </w:r>
      <w:r w:rsidRPr="00440F28">
        <w:rPr>
          <w:b/>
          <w:sz w:val="24"/>
          <w:szCs w:val="24"/>
          <w:u w:val="single"/>
        </w:rPr>
        <w:t xml:space="preserve">за </w:t>
      </w:r>
      <w:r w:rsidR="00E01639" w:rsidRPr="00440F28">
        <w:rPr>
          <w:b/>
          <w:sz w:val="24"/>
          <w:szCs w:val="24"/>
          <w:u w:val="single"/>
        </w:rPr>
        <w:t xml:space="preserve">фактически оказанные </w:t>
      </w:r>
      <w:r w:rsidRPr="00440F28">
        <w:rPr>
          <w:b/>
          <w:sz w:val="24"/>
          <w:szCs w:val="24"/>
          <w:u w:val="single"/>
        </w:rPr>
        <w:t>Услуги</w:t>
      </w:r>
      <w:r w:rsidRPr="00440F28">
        <w:rPr>
          <w:sz w:val="24"/>
          <w:szCs w:val="24"/>
        </w:rPr>
        <w:t xml:space="preserve">, после подписания сторонами </w:t>
      </w:r>
      <w:r w:rsidRPr="00440F28">
        <w:t>документа о приемке</w:t>
      </w:r>
      <w:r w:rsidRPr="00440F28">
        <w:rPr>
          <w:sz w:val="24"/>
          <w:szCs w:val="24"/>
        </w:rPr>
        <w:t>, на основании счета и счета-фактуры (или счета, если Исполнитель не является плательщиком НДС) в течение 10 (десяти) рабочих дней со дня подписания Заказчиком документ</w:t>
      </w:r>
      <w:r w:rsidR="006922C1" w:rsidRPr="00440F28">
        <w:rPr>
          <w:sz w:val="24"/>
          <w:szCs w:val="24"/>
        </w:rPr>
        <w:t>а</w:t>
      </w:r>
      <w:r w:rsidRPr="00440F28">
        <w:rPr>
          <w:sz w:val="24"/>
          <w:szCs w:val="24"/>
        </w:rPr>
        <w:t xml:space="preserve"> о приемке Услуг.</w:t>
      </w:r>
    </w:p>
    <w:p w14:paraId="4D32BC8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Услуги, оказанные Исполнителем с отклонениями от расчета цены Договора (Приложение № 2 к Договору), условий Договора, требованиям к услугам (Приложение №1 к Договору), иными недостатками, не подлежат оплате Заказчиком до устранения Исполнителем таких недостатков услуг.</w:t>
      </w:r>
    </w:p>
    <w:p w14:paraId="2E774349"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Стороны договорились о возможности изменения по соглашению сторон размера и (или) сроков оплаты и (или) объема услуг в случае уменьшения в соответствии с Бюджетным кодексом Российской Федерации Учредителю Заказчика ранее доведенных лимитов бюджетных обязательств на предоставление субсидии.</w:t>
      </w:r>
    </w:p>
    <w:p w14:paraId="305D22D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По соглашению сторон цена Договора может быть снижена без изменения, предусмотренных Договором объема услуги и качества оказываемой услуги и иных условий Договора.</w:t>
      </w:r>
    </w:p>
    <w:p w14:paraId="000F1583" w14:textId="77777777" w:rsidR="005B3027" w:rsidRPr="00094C31" w:rsidRDefault="000937A1" w:rsidP="001C74F8">
      <w:pPr>
        <w:pStyle w:val="msolistparagraph0"/>
        <w:numPr>
          <w:ilvl w:val="1"/>
          <w:numId w:val="3"/>
        </w:numPr>
        <w:tabs>
          <w:tab w:val="left" w:pos="0"/>
        </w:tabs>
        <w:spacing w:after="0" w:line="240" w:lineRule="auto"/>
        <w:ind w:left="0" w:firstLine="0"/>
        <w:jc w:val="both"/>
        <w:rPr>
          <w:sz w:val="24"/>
          <w:szCs w:val="24"/>
        </w:rPr>
      </w:pPr>
      <w:r>
        <w:rPr>
          <w:sz w:val="24"/>
          <w:szCs w:val="24"/>
        </w:rPr>
        <w:t>По</w:t>
      </w:r>
      <w:r w:rsidR="005B3027" w:rsidRPr="00094C31">
        <w:rPr>
          <w:sz w:val="24"/>
          <w:szCs w:val="24"/>
        </w:rPr>
        <w:t xml:space="preserve"> предложению заказчика </w:t>
      </w:r>
      <w:r>
        <w:rPr>
          <w:sz w:val="24"/>
          <w:szCs w:val="24"/>
        </w:rPr>
        <w:t xml:space="preserve">возможно </w:t>
      </w:r>
      <w:r w:rsidR="005B3027" w:rsidRPr="00094C31">
        <w:rPr>
          <w:sz w:val="24"/>
          <w:szCs w:val="24"/>
        </w:rPr>
        <w:t xml:space="preserve">увеличить или уменьшить </w:t>
      </w:r>
      <w:r w:rsidRPr="00094C31">
        <w:rPr>
          <w:sz w:val="24"/>
          <w:szCs w:val="24"/>
        </w:rPr>
        <w:t>предусмотренны</w:t>
      </w:r>
      <w:r>
        <w:rPr>
          <w:sz w:val="24"/>
          <w:szCs w:val="24"/>
        </w:rPr>
        <w:t>й</w:t>
      </w:r>
      <w:r w:rsidRPr="00094C31">
        <w:rPr>
          <w:sz w:val="24"/>
          <w:szCs w:val="24"/>
        </w:rPr>
        <w:t xml:space="preserve"> </w:t>
      </w:r>
      <w:r w:rsidR="005B3027" w:rsidRPr="00094C31">
        <w:rPr>
          <w:sz w:val="24"/>
          <w:szCs w:val="24"/>
        </w:rPr>
        <w:t xml:space="preserve">договором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услуги, но не более чем на десять процентов цены договора. При уменьшении </w:t>
      </w:r>
      <w:r w:rsidR="00F55866" w:rsidRPr="00094C31">
        <w:rPr>
          <w:sz w:val="24"/>
          <w:szCs w:val="24"/>
        </w:rPr>
        <w:t>предусмотренн</w:t>
      </w:r>
      <w:r w:rsidR="00F55866">
        <w:rPr>
          <w:sz w:val="24"/>
          <w:szCs w:val="24"/>
        </w:rPr>
        <w:t>ого</w:t>
      </w:r>
      <w:r w:rsidR="00F55866" w:rsidRPr="00094C31">
        <w:rPr>
          <w:sz w:val="24"/>
          <w:szCs w:val="24"/>
        </w:rPr>
        <w:t xml:space="preserve"> </w:t>
      </w:r>
      <w:r w:rsidR="005B3027" w:rsidRPr="00094C31">
        <w:rPr>
          <w:sz w:val="24"/>
          <w:szCs w:val="24"/>
        </w:rPr>
        <w:t xml:space="preserve">договором </w:t>
      </w:r>
      <w:r w:rsidR="00F55866">
        <w:rPr>
          <w:sz w:val="24"/>
          <w:szCs w:val="24"/>
        </w:rPr>
        <w:t>о</w:t>
      </w:r>
      <w:r w:rsidR="005B3027" w:rsidRPr="00094C31">
        <w:rPr>
          <w:sz w:val="24"/>
          <w:szCs w:val="24"/>
        </w:rPr>
        <w:t xml:space="preserve">бъема услуг стороны договора обязаны уменьшить цену договора исходя из цены единицы услуги. Цена единицы дополнительно </w:t>
      </w:r>
      <w:r w:rsidR="00B46463">
        <w:rPr>
          <w:sz w:val="24"/>
          <w:szCs w:val="24"/>
        </w:rPr>
        <w:t xml:space="preserve">предоставляемой </w:t>
      </w:r>
      <w:r w:rsidR="00F55866">
        <w:rPr>
          <w:sz w:val="24"/>
          <w:szCs w:val="24"/>
        </w:rPr>
        <w:t>услуги</w:t>
      </w:r>
      <w:r w:rsidR="005B3027" w:rsidRPr="00094C31">
        <w:rPr>
          <w:sz w:val="24"/>
          <w:szCs w:val="24"/>
        </w:rPr>
        <w:t xml:space="preserve"> или цена единицы </w:t>
      </w:r>
      <w:r w:rsidR="00F55866">
        <w:rPr>
          <w:sz w:val="24"/>
          <w:szCs w:val="24"/>
        </w:rPr>
        <w:t>услуги</w:t>
      </w:r>
      <w:r w:rsidR="00F55866" w:rsidRPr="00094C31">
        <w:rPr>
          <w:sz w:val="24"/>
          <w:szCs w:val="24"/>
        </w:rPr>
        <w:t xml:space="preserve"> </w:t>
      </w:r>
      <w:r w:rsidR="005B3027" w:rsidRPr="00094C31">
        <w:rPr>
          <w:sz w:val="24"/>
          <w:szCs w:val="24"/>
        </w:rPr>
        <w:t xml:space="preserve">при уменьшении предусмотренного договором </w:t>
      </w:r>
      <w:r w:rsidR="00F55866">
        <w:rPr>
          <w:sz w:val="24"/>
          <w:szCs w:val="24"/>
        </w:rPr>
        <w:t>объема услуг</w:t>
      </w:r>
      <w:r w:rsidR="005B3027" w:rsidRPr="00094C31">
        <w:rPr>
          <w:sz w:val="24"/>
          <w:szCs w:val="24"/>
        </w:rPr>
        <w:t xml:space="preserve"> должна определяться как частное от деления первоначальной цены договора на </w:t>
      </w:r>
      <w:r w:rsidR="00F55866" w:rsidRPr="00094C31">
        <w:rPr>
          <w:sz w:val="24"/>
          <w:szCs w:val="24"/>
        </w:rPr>
        <w:t>предусмотренн</w:t>
      </w:r>
      <w:r w:rsidR="00F55866">
        <w:rPr>
          <w:sz w:val="24"/>
          <w:szCs w:val="24"/>
        </w:rPr>
        <w:t>ый</w:t>
      </w:r>
      <w:r w:rsidR="00F55866" w:rsidRPr="00094C31">
        <w:rPr>
          <w:sz w:val="24"/>
          <w:szCs w:val="24"/>
        </w:rPr>
        <w:t xml:space="preserve"> </w:t>
      </w:r>
      <w:r w:rsidR="005B3027" w:rsidRPr="00094C31">
        <w:rPr>
          <w:sz w:val="24"/>
          <w:szCs w:val="24"/>
        </w:rPr>
        <w:t xml:space="preserve">в договоре </w:t>
      </w:r>
      <w:r w:rsidR="00F55866">
        <w:rPr>
          <w:sz w:val="24"/>
          <w:szCs w:val="24"/>
        </w:rPr>
        <w:t>объем</w:t>
      </w:r>
      <w:r w:rsidR="00F55866" w:rsidRPr="00094C31">
        <w:rPr>
          <w:sz w:val="24"/>
          <w:szCs w:val="24"/>
        </w:rPr>
        <w:t xml:space="preserve"> так</w:t>
      </w:r>
      <w:r w:rsidR="00F55866">
        <w:rPr>
          <w:sz w:val="24"/>
          <w:szCs w:val="24"/>
        </w:rPr>
        <w:t>их</w:t>
      </w:r>
      <w:r w:rsidR="00F55866" w:rsidRPr="00094C31">
        <w:rPr>
          <w:sz w:val="24"/>
          <w:szCs w:val="24"/>
        </w:rPr>
        <w:t xml:space="preserve"> </w:t>
      </w:r>
      <w:r w:rsidR="00F55866">
        <w:rPr>
          <w:sz w:val="24"/>
          <w:szCs w:val="24"/>
        </w:rPr>
        <w:t>услуг</w:t>
      </w:r>
      <w:r w:rsidR="005B3027" w:rsidRPr="00094C31">
        <w:rPr>
          <w:sz w:val="24"/>
          <w:szCs w:val="24"/>
        </w:rPr>
        <w:t>. Во всех остальных случаях цена Договора, представленная в п.3.1. настоящего Договора, является твердой и не подлежит изменению в ходе его исполнения.</w:t>
      </w:r>
    </w:p>
    <w:p w14:paraId="5DB8EFE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lastRenderedPageBreak/>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1A2DF4" w:rsidRPr="00094C31">
        <w:rPr>
          <w:sz w:val="24"/>
          <w:szCs w:val="24"/>
        </w:rPr>
        <w:t>договора</w:t>
      </w:r>
      <w:r w:rsidRPr="00094C31">
        <w:rPr>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AD90675" w14:textId="6DACBC78" w:rsidR="005B3027"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Авансирование не предусмотрено.</w:t>
      </w:r>
    </w:p>
    <w:p w14:paraId="16C7434E" w14:textId="77777777" w:rsidR="00C76261" w:rsidRDefault="00C76261" w:rsidP="002F526A">
      <w:pPr>
        <w:pStyle w:val="msolistparagraph0"/>
        <w:tabs>
          <w:tab w:val="left" w:pos="0"/>
        </w:tabs>
        <w:spacing w:after="0" w:line="240" w:lineRule="auto"/>
        <w:ind w:left="0"/>
        <w:jc w:val="both"/>
        <w:rPr>
          <w:sz w:val="24"/>
          <w:szCs w:val="24"/>
        </w:rPr>
      </w:pPr>
    </w:p>
    <w:p w14:paraId="43745FC6" w14:textId="77777777" w:rsidR="00C76261" w:rsidRPr="00094C31" w:rsidRDefault="00C76261" w:rsidP="00C76261">
      <w:pPr>
        <w:pStyle w:val="msolistparagraph0"/>
        <w:numPr>
          <w:ilvl w:val="0"/>
          <w:numId w:val="3"/>
        </w:numPr>
        <w:spacing w:after="0" w:line="240" w:lineRule="auto"/>
        <w:jc w:val="center"/>
        <w:rPr>
          <w:b/>
          <w:sz w:val="24"/>
          <w:szCs w:val="24"/>
        </w:rPr>
      </w:pPr>
      <w:r w:rsidRPr="00094C31">
        <w:rPr>
          <w:b/>
          <w:sz w:val="24"/>
          <w:szCs w:val="24"/>
        </w:rPr>
        <w:t>МЕСТО И СРОКИ ОКАЗАНИЯ УСЛУГ</w:t>
      </w:r>
    </w:p>
    <w:p w14:paraId="6092DC2F" w14:textId="2F930787" w:rsidR="00A2581F" w:rsidRPr="00600B08" w:rsidRDefault="00A2581F" w:rsidP="00805267">
      <w:pPr>
        <w:pStyle w:val="msolistparagraph0"/>
        <w:tabs>
          <w:tab w:val="left" w:pos="0"/>
        </w:tabs>
        <w:spacing w:after="0" w:line="240" w:lineRule="auto"/>
        <w:ind w:left="0"/>
        <w:jc w:val="both"/>
        <w:rPr>
          <w:sz w:val="24"/>
          <w:szCs w:val="24"/>
        </w:rPr>
      </w:pPr>
      <w:r w:rsidRPr="00A2581F">
        <w:rPr>
          <w:sz w:val="24"/>
          <w:szCs w:val="24"/>
        </w:rPr>
        <w:t>4.1. Место оказания Услуг: г. Санкт-Петербург, ул. Балтийская, д. 26</w:t>
      </w:r>
      <w:r w:rsidR="00B169A4" w:rsidRPr="00975FB2">
        <w:rPr>
          <w:sz w:val="24"/>
          <w:szCs w:val="24"/>
        </w:rPr>
        <w:t>.</w:t>
      </w:r>
    </w:p>
    <w:p w14:paraId="7D15ECEF" w14:textId="6E9548DD" w:rsidR="00A2581F" w:rsidRPr="00A2581F" w:rsidRDefault="00A2581F" w:rsidP="00805267">
      <w:pPr>
        <w:pStyle w:val="msolistparagraph0"/>
        <w:tabs>
          <w:tab w:val="left" w:pos="0"/>
        </w:tabs>
        <w:spacing w:after="0" w:line="240" w:lineRule="auto"/>
        <w:ind w:left="0"/>
        <w:jc w:val="both"/>
        <w:rPr>
          <w:sz w:val="24"/>
          <w:szCs w:val="24"/>
        </w:rPr>
      </w:pPr>
      <w:r w:rsidRPr="00A2581F">
        <w:rPr>
          <w:sz w:val="24"/>
          <w:szCs w:val="24"/>
        </w:rPr>
        <w:t>4.2. Срок оказания Услуг: 25 (двадцать пять) рабочих дней с даты заключения Договора.</w:t>
      </w:r>
    </w:p>
    <w:p w14:paraId="52B9F838" w14:textId="77777777" w:rsidR="00C76261" w:rsidRPr="00094C31" w:rsidRDefault="00C76261" w:rsidP="00C76261">
      <w:pPr>
        <w:pStyle w:val="msolistparagraph0"/>
        <w:tabs>
          <w:tab w:val="left" w:pos="0"/>
        </w:tabs>
        <w:spacing w:after="0" w:line="240" w:lineRule="auto"/>
        <w:ind w:left="360"/>
        <w:jc w:val="both"/>
        <w:rPr>
          <w:sz w:val="24"/>
          <w:szCs w:val="24"/>
        </w:rPr>
      </w:pPr>
    </w:p>
    <w:p w14:paraId="3CE3DDCE"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 xml:space="preserve">ПОРЯДОК </w:t>
      </w:r>
      <w:r w:rsidR="005C163B">
        <w:rPr>
          <w:b/>
          <w:sz w:val="24"/>
          <w:szCs w:val="24"/>
        </w:rPr>
        <w:t xml:space="preserve">И СРОКИ </w:t>
      </w:r>
      <w:r w:rsidRPr="00094C31">
        <w:rPr>
          <w:b/>
          <w:sz w:val="24"/>
          <w:szCs w:val="24"/>
        </w:rPr>
        <w:t>СДАЧИ-ПРИЕМКИ ОКАЗАННЫХ УСЛУГ</w:t>
      </w:r>
    </w:p>
    <w:p w14:paraId="4522C101" w14:textId="77777777"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Заказчик в течение </w:t>
      </w:r>
      <w:r>
        <w:rPr>
          <w:sz w:val="24"/>
          <w:szCs w:val="24"/>
        </w:rPr>
        <w:t>20</w:t>
      </w:r>
      <w:r w:rsidRPr="00031403">
        <w:rPr>
          <w:sz w:val="24"/>
          <w:szCs w:val="24"/>
        </w:rPr>
        <w:t xml:space="preserve"> (</w:t>
      </w:r>
      <w:r>
        <w:rPr>
          <w:sz w:val="24"/>
          <w:szCs w:val="24"/>
        </w:rPr>
        <w:t>двадцати</w:t>
      </w:r>
      <w:r w:rsidRPr="00031403">
        <w:rPr>
          <w:sz w:val="24"/>
          <w:szCs w:val="24"/>
        </w:rPr>
        <w:t>)</w:t>
      </w:r>
      <w:r>
        <w:rPr>
          <w:sz w:val="24"/>
          <w:szCs w:val="24"/>
        </w:rPr>
        <w:t xml:space="preserve"> </w:t>
      </w:r>
      <w:r w:rsidRPr="00031403">
        <w:rPr>
          <w:sz w:val="24"/>
          <w:szCs w:val="24"/>
        </w:rPr>
        <w:t>рабочих дней с момента</w:t>
      </w:r>
      <w:r w:rsidRPr="00094C31">
        <w:rPr>
          <w:sz w:val="24"/>
          <w:szCs w:val="24"/>
        </w:rPr>
        <w:t xml:space="preserve"> оказания услуг Исполнителем и получения всех необходимых документов, подтверждающих надлежащее оказание услуг, обязан провести приемку оказанных услуг, проверить их качество и соответствие требованиям Договора</w:t>
      </w:r>
      <w:r>
        <w:rPr>
          <w:sz w:val="24"/>
          <w:szCs w:val="24"/>
        </w:rPr>
        <w:t>.</w:t>
      </w:r>
    </w:p>
    <w:p w14:paraId="615321C5" w14:textId="77777777"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В ходе приемки проводится экспертиза оказанных услуг в части их соответствия условиям Договора. Экспертиза может проводиться Заказчиком своими силами или к ее проведению могут привлекаться эксперты, экспертные организации. </w:t>
      </w:r>
    </w:p>
    <w:p w14:paraId="4D437DAC"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При</w:t>
      </w:r>
      <w:r>
        <w:rPr>
          <w:sz w:val="24"/>
          <w:szCs w:val="24"/>
        </w:rPr>
        <w:t>ё</w:t>
      </w:r>
      <w:r w:rsidRPr="00094C31">
        <w:rPr>
          <w:sz w:val="24"/>
          <w:szCs w:val="24"/>
        </w:rPr>
        <w:t xml:space="preserve">мка </w:t>
      </w:r>
      <w:r w:rsidRPr="00B9060E">
        <w:rPr>
          <w:sz w:val="24"/>
          <w:szCs w:val="24"/>
        </w:rPr>
        <w:t xml:space="preserve">оформляется документом </w:t>
      </w:r>
      <w:r w:rsidRPr="00390224">
        <w:rPr>
          <w:sz w:val="24"/>
          <w:szCs w:val="24"/>
          <w:u w:color="FFFF00"/>
        </w:rPr>
        <w:t>о приемк</w:t>
      </w:r>
      <w:r w:rsidRPr="00B9060E">
        <w:rPr>
          <w:sz w:val="24"/>
          <w:szCs w:val="24"/>
        </w:rPr>
        <w:t xml:space="preserve">е, который подписывается Заказчиком, либо в те же сроки Заказчик направляет Исполнителю в письменной форме мотивированный отказ от подписания такого документа. </w:t>
      </w:r>
    </w:p>
    <w:p w14:paraId="31391A09"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390224">
        <w:rPr>
          <w:sz w:val="24"/>
          <w:szCs w:val="24"/>
        </w:rPr>
        <w:t xml:space="preserve">По решению Заказчика приемка услуг оформляется </w:t>
      </w:r>
      <w:hyperlink r:id="rId12" w:history="1">
        <w:r w:rsidRPr="00390224">
          <w:t>Акт</w:t>
        </w:r>
      </w:hyperlink>
      <w:r w:rsidRPr="00390224">
        <w:rPr>
          <w:sz w:val="24"/>
          <w:szCs w:val="24"/>
        </w:rPr>
        <w:t>ом приемки товаров, работ, услуг (ф. 0510452), в соответствии с требованиями Методических указаний по формированию и применению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утвержденными Приказом Министерства финансов Российской Федерации от 15.04.2021 №61н.</w:t>
      </w:r>
    </w:p>
    <w:p w14:paraId="76A889FB"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B9060E">
        <w:rPr>
          <w:sz w:val="24"/>
          <w:szCs w:val="24"/>
        </w:rPr>
        <w:t>Исполнитель обязан устранить обнаруженные недостатки в течение 5 (пяти) рабочих дней с момента уведомления его Заказчиком независимо от того, в какой форме Заказчик уведомил Исполнителя (устно, письменно, по телефону, факсу, электронной почте и др. средствами связи).</w:t>
      </w:r>
    </w:p>
    <w:p w14:paraId="3AC263A9" w14:textId="4A46DB0D"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После устранения Исполнителем выявленных несоответствий Заказчик в течение </w:t>
      </w:r>
      <w:r>
        <w:rPr>
          <w:sz w:val="24"/>
          <w:szCs w:val="24"/>
        </w:rPr>
        <w:t>20</w:t>
      </w:r>
      <w:r w:rsidRPr="00031403">
        <w:rPr>
          <w:sz w:val="24"/>
          <w:szCs w:val="24"/>
        </w:rPr>
        <w:t xml:space="preserve"> (</w:t>
      </w:r>
      <w:r>
        <w:rPr>
          <w:sz w:val="24"/>
          <w:szCs w:val="24"/>
        </w:rPr>
        <w:t>двадцати</w:t>
      </w:r>
      <w:r w:rsidRPr="00031403">
        <w:rPr>
          <w:sz w:val="24"/>
          <w:szCs w:val="24"/>
        </w:rPr>
        <w:t>)</w:t>
      </w:r>
      <w:r w:rsidRPr="00094C31">
        <w:rPr>
          <w:sz w:val="24"/>
          <w:szCs w:val="24"/>
        </w:rPr>
        <w:t xml:space="preserve"> рабочих дней со дня уведомления Заказчика об устранении все</w:t>
      </w:r>
      <w:r>
        <w:rPr>
          <w:sz w:val="24"/>
          <w:szCs w:val="24"/>
        </w:rPr>
        <w:t>х</w:t>
      </w:r>
      <w:r w:rsidRPr="00094C31">
        <w:rPr>
          <w:sz w:val="24"/>
          <w:szCs w:val="24"/>
        </w:rPr>
        <w:t xml:space="preserve"> обнаруженных недостатков проводит повторную приемку с участием уполномоченного представителя Исполнителя. При повторном обнаружении отступлений от Договора, ухудшающих качество оказанных услуг или иных недостатков, а также в случае нарушения сроков устранения недостатков, в порядке, указанном в пункте 5.</w:t>
      </w:r>
      <w:r w:rsidR="00E43A8C">
        <w:rPr>
          <w:sz w:val="24"/>
          <w:szCs w:val="24"/>
        </w:rPr>
        <w:t>5</w:t>
      </w:r>
      <w:r w:rsidRPr="00094C31">
        <w:rPr>
          <w:sz w:val="24"/>
          <w:szCs w:val="24"/>
        </w:rPr>
        <w:t xml:space="preserve">. настоящего Договора, оформляется мотивированный отказ от подписания </w:t>
      </w:r>
      <w:r>
        <w:rPr>
          <w:sz w:val="24"/>
          <w:szCs w:val="24"/>
        </w:rPr>
        <w:t>документа о приемке</w:t>
      </w:r>
      <w:r w:rsidRPr="00094C31">
        <w:rPr>
          <w:sz w:val="24"/>
          <w:szCs w:val="24"/>
        </w:rPr>
        <w:t>, который направляется Исполнителю.</w:t>
      </w:r>
    </w:p>
    <w:p w14:paraId="4E761F70" w14:textId="77777777" w:rsidR="00974F39" w:rsidRPr="00094C31" w:rsidRDefault="00974F39" w:rsidP="00974F39">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Под существенными нарушениями Договора, понимаются существенные нарушения, предусмотренные законодательством Российской Федерации, а также следующие условия, о которых договорились Стороны:</w:t>
      </w:r>
    </w:p>
    <w:p w14:paraId="24A0EBBF" w14:textId="77777777" w:rsidR="00974F39" w:rsidRPr="00094C31" w:rsidRDefault="00974F39" w:rsidP="00974F39">
      <w:pPr>
        <w:pStyle w:val="a7"/>
        <w:keepNext/>
        <w:tabs>
          <w:tab w:val="left" w:pos="142"/>
          <w:tab w:val="left" w:pos="360"/>
        </w:tabs>
        <w:ind w:left="0"/>
        <w:jc w:val="both"/>
        <w:rPr>
          <w:sz w:val="24"/>
          <w:szCs w:val="24"/>
        </w:rPr>
      </w:pPr>
      <w:r w:rsidRPr="00094C31">
        <w:rPr>
          <w:sz w:val="24"/>
          <w:szCs w:val="24"/>
        </w:rPr>
        <w:t>а) нарушение установленных сроков оказания услуг;</w:t>
      </w:r>
    </w:p>
    <w:p w14:paraId="4C80D2FB" w14:textId="77777777" w:rsidR="00974F39" w:rsidRPr="00094C31" w:rsidRDefault="00974F39" w:rsidP="00974F39">
      <w:pPr>
        <w:pStyle w:val="a7"/>
        <w:keepNext/>
        <w:tabs>
          <w:tab w:val="left" w:pos="142"/>
          <w:tab w:val="left" w:pos="360"/>
        </w:tabs>
        <w:ind w:left="0"/>
        <w:jc w:val="both"/>
        <w:rPr>
          <w:sz w:val="24"/>
          <w:szCs w:val="24"/>
        </w:rPr>
      </w:pPr>
      <w:r w:rsidRPr="00094C31">
        <w:rPr>
          <w:sz w:val="24"/>
          <w:szCs w:val="24"/>
        </w:rPr>
        <w:t>б) обнаружение отступлений от условий Договора при повторной приемке оказанных услуг либо нарушение сроков устранения недостатков.</w:t>
      </w:r>
    </w:p>
    <w:p w14:paraId="052AC3CD" w14:textId="77777777" w:rsidR="00974F39" w:rsidRPr="00094C31" w:rsidRDefault="00974F39" w:rsidP="00974F39">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При возникновении между Заказчиком и Исполнителем спора по поводу ненадлежащего качества оказанных услуг или иных причин по требованию любой из Сторон должна быть назначена экспертиза. Выбор эксперта осуществляется исключительно по обоюдному согласию Сторон. Расходы по проведению экспертизы несет Исполнитель. </w:t>
      </w:r>
    </w:p>
    <w:p w14:paraId="3227A0E3" w14:textId="4C3E1B47" w:rsidR="005B3027"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Услуги считаются оказанными с момента утверждения Заказчиком подписанного уполномоченными представителями Сторон </w:t>
      </w:r>
      <w:r>
        <w:rPr>
          <w:sz w:val="24"/>
          <w:szCs w:val="24"/>
        </w:rPr>
        <w:t>документа о приемке</w:t>
      </w:r>
      <w:r w:rsidRPr="00094C31">
        <w:rPr>
          <w:sz w:val="24"/>
          <w:szCs w:val="24"/>
        </w:rPr>
        <w:t>.</w:t>
      </w:r>
    </w:p>
    <w:p w14:paraId="3553F8FC" w14:textId="77777777" w:rsidR="005B3027" w:rsidRPr="00094C31" w:rsidRDefault="005B3027" w:rsidP="001C74F8">
      <w:pPr>
        <w:pStyle w:val="msolistparagraph0"/>
        <w:spacing w:after="0" w:line="240" w:lineRule="auto"/>
        <w:ind w:left="0"/>
        <w:jc w:val="center"/>
        <w:rPr>
          <w:b/>
          <w:sz w:val="24"/>
          <w:szCs w:val="24"/>
        </w:rPr>
      </w:pPr>
    </w:p>
    <w:p w14:paraId="7183B130"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ОТВЕТСТВЕННОСТЬ СТОРОН</w:t>
      </w:r>
    </w:p>
    <w:p w14:paraId="64316FE1" w14:textId="77777777" w:rsidR="005B3027" w:rsidRPr="00094C31"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w:t>
      </w:r>
    </w:p>
    <w:p w14:paraId="579DE4E0" w14:textId="77777777" w:rsidR="005B3027" w:rsidRPr="00094C31"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lastRenderedPageBreak/>
        <w:t xml:space="preserve">Размер штрафа, начисляемого в случае ненадлежащего исполнения Заказчиком, неисполнения или ненадлежащего исполнения </w:t>
      </w:r>
      <w:r w:rsidR="007721F6">
        <w:rPr>
          <w:sz w:val="24"/>
          <w:szCs w:val="24"/>
        </w:rPr>
        <w:t>И</w:t>
      </w:r>
      <w:r w:rsidR="007721F6" w:rsidRPr="00094C31">
        <w:rPr>
          <w:sz w:val="24"/>
          <w:szCs w:val="24"/>
        </w:rPr>
        <w:t xml:space="preserve">сполнителем </w:t>
      </w:r>
      <w:r w:rsidRPr="00094C31">
        <w:rPr>
          <w:sz w:val="24"/>
          <w:szCs w:val="24"/>
        </w:rPr>
        <w:t xml:space="preserve">обязательств, предусмотренных договором (за исключением просрочки исполнения обязательств Заказчиком, </w:t>
      </w:r>
      <w:r w:rsidR="007721F6">
        <w:rPr>
          <w:sz w:val="24"/>
          <w:szCs w:val="24"/>
        </w:rPr>
        <w:t>И</w:t>
      </w:r>
      <w:r w:rsidR="007721F6" w:rsidRPr="00094C31">
        <w:rPr>
          <w:sz w:val="24"/>
          <w:szCs w:val="24"/>
        </w:rPr>
        <w:t>сполнителем</w:t>
      </w:r>
      <w:r w:rsidRPr="00094C31">
        <w:rPr>
          <w:sz w:val="24"/>
          <w:szCs w:val="24"/>
        </w:rPr>
        <w:t xml:space="preserve">), утвержден Постановлением Правительства РФ от 30.08.2017 № 1042. </w:t>
      </w:r>
    </w:p>
    <w:p w14:paraId="5F6252EB"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
          <w:sz w:val="24"/>
          <w:szCs w:val="24"/>
        </w:rPr>
      </w:pPr>
      <w:r w:rsidRPr="00094C31">
        <w:rPr>
          <w:b/>
          <w:sz w:val="24"/>
          <w:szCs w:val="24"/>
        </w:rPr>
        <w:t>Ответственность Исполнителя</w:t>
      </w:r>
    </w:p>
    <w:p w14:paraId="5A13F0A3" w14:textId="77777777" w:rsidR="005B3027" w:rsidRPr="00381384" w:rsidRDefault="005B3027" w:rsidP="001C74F8">
      <w:pPr>
        <w:tabs>
          <w:tab w:val="left" w:pos="142"/>
          <w:tab w:val="left" w:pos="851"/>
        </w:tabs>
        <w:autoSpaceDE w:val="0"/>
        <w:autoSpaceDN w:val="0"/>
        <w:adjustRightInd w:val="0"/>
        <w:jc w:val="both"/>
        <w:rPr>
          <w:rFonts w:eastAsia="Calibri"/>
          <w:lang w:eastAsia="en-US"/>
        </w:rPr>
      </w:pPr>
      <w:r w:rsidRPr="00094C31">
        <w:rPr>
          <w:rFonts w:eastAsia="Calibri"/>
          <w:lang w:eastAsia="en-US"/>
        </w:rPr>
        <w:t xml:space="preserve">6.3.1. За каждый факт неисполнения или ненадлежащего исполнения </w:t>
      </w:r>
      <w:r w:rsidR="00582A03">
        <w:t>И</w:t>
      </w:r>
      <w:r w:rsidR="00582A03" w:rsidRPr="00094C31">
        <w:t>сполнителем</w:t>
      </w:r>
      <w:r w:rsidR="00582A03" w:rsidRPr="00094C31">
        <w:rPr>
          <w:rFonts w:eastAsia="Calibri"/>
          <w:lang w:eastAsia="en-US"/>
        </w:rPr>
        <w:t xml:space="preserve"> </w:t>
      </w:r>
      <w:r w:rsidRPr="00094C31">
        <w:rPr>
          <w:rFonts w:eastAsia="Calibri"/>
          <w:lang w:eastAsia="en-US"/>
        </w:rPr>
        <w:t xml:space="preserve">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w:t>
      </w:r>
      <w:r w:rsidRPr="00031403">
        <w:rPr>
          <w:rFonts w:eastAsia="Calibri"/>
          <w:lang w:eastAsia="en-US"/>
        </w:rPr>
        <w:t xml:space="preserve">штрафа устанавливается </w:t>
      </w:r>
      <w:r w:rsidRPr="00381384">
        <w:rPr>
          <w:rFonts w:eastAsia="Calibri"/>
          <w:lang w:eastAsia="en-US"/>
        </w:rPr>
        <w:t>в следующем порядке:</w:t>
      </w:r>
      <w:bookmarkStart w:id="1" w:name="dst100020"/>
      <w:bookmarkEnd w:id="1"/>
    </w:p>
    <w:p w14:paraId="4A03934D" w14:textId="77777777" w:rsidR="005B3027" w:rsidRPr="00094C31" w:rsidRDefault="005B3027" w:rsidP="001C74F8">
      <w:pPr>
        <w:tabs>
          <w:tab w:val="left" w:pos="142"/>
          <w:tab w:val="left" w:pos="851"/>
        </w:tabs>
        <w:autoSpaceDE w:val="0"/>
        <w:autoSpaceDN w:val="0"/>
        <w:adjustRightInd w:val="0"/>
        <w:jc w:val="both"/>
        <w:rPr>
          <w:rFonts w:eastAsia="Calibri"/>
          <w:lang w:eastAsia="en-US"/>
        </w:rPr>
      </w:pPr>
      <w:r w:rsidRPr="00381384">
        <w:rPr>
          <w:rFonts w:eastAsia="Calibri"/>
          <w:lang w:eastAsia="en-US"/>
        </w:rPr>
        <w:t xml:space="preserve">            </w:t>
      </w:r>
      <w:r w:rsidRPr="00381384">
        <w:t>- 10 процентов цены договора</w:t>
      </w:r>
      <w:bookmarkStart w:id="2" w:name="dst100021"/>
      <w:bookmarkEnd w:id="2"/>
      <w:r w:rsidRPr="00381384">
        <w:t>:</w:t>
      </w:r>
    </w:p>
    <w:p w14:paraId="0636D501" w14:textId="77777777" w:rsidR="005B3027" w:rsidRPr="00094C31" w:rsidRDefault="005B3027" w:rsidP="001C74F8">
      <w:pPr>
        <w:pStyle w:val="a7"/>
        <w:tabs>
          <w:tab w:val="left" w:pos="142"/>
          <w:tab w:val="left" w:pos="851"/>
        </w:tabs>
        <w:autoSpaceDE w:val="0"/>
        <w:autoSpaceDN w:val="0"/>
        <w:adjustRightInd w:val="0"/>
        <w:ind w:left="0"/>
        <w:jc w:val="both"/>
        <w:rPr>
          <w:sz w:val="24"/>
          <w:szCs w:val="24"/>
        </w:rPr>
      </w:pPr>
      <w:r w:rsidRPr="00094C31">
        <w:rPr>
          <w:sz w:val="24"/>
          <w:szCs w:val="24"/>
        </w:rPr>
        <w:t xml:space="preserve">            Размер штрафа составляет </w:t>
      </w:r>
      <w:r w:rsidR="00A1069B" w:rsidRPr="00A1069B">
        <w:rPr>
          <w:b/>
          <w:bCs/>
          <w:spacing w:val="-3"/>
          <w:sz w:val="24"/>
          <w:szCs w:val="24"/>
        </w:rPr>
        <w:t>____________________</w:t>
      </w:r>
      <w:r w:rsidR="00A1069B">
        <w:rPr>
          <w:b/>
          <w:bCs/>
          <w:spacing w:val="-3"/>
          <w:sz w:val="24"/>
          <w:szCs w:val="24"/>
        </w:rPr>
        <w:t xml:space="preserve"> (_________________) рублей </w:t>
      </w:r>
      <w:r w:rsidR="00A1069B" w:rsidRPr="00A1069B">
        <w:rPr>
          <w:b/>
          <w:bCs/>
          <w:spacing w:val="-3"/>
          <w:sz w:val="24"/>
          <w:szCs w:val="24"/>
        </w:rPr>
        <w:t>__</w:t>
      </w:r>
      <w:r w:rsidR="00E8784E">
        <w:rPr>
          <w:b/>
          <w:bCs/>
          <w:spacing w:val="-3"/>
          <w:sz w:val="24"/>
          <w:szCs w:val="24"/>
        </w:rPr>
        <w:t xml:space="preserve"> копеек.</w:t>
      </w:r>
    </w:p>
    <w:p w14:paraId="00964DA6" w14:textId="77777777" w:rsidR="005B3027" w:rsidRPr="00094C31"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bookmarkStart w:id="3" w:name="dst100029"/>
      <w:bookmarkStart w:id="4" w:name="dst100033"/>
      <w:bookmarkEnd w:id="3"/>
      <w:bookmarkEnd w:id="4"/>
      <w:r w:rsidRPr="00094C31">
        <w:rPr>
          <w:sz w:val="24"/>
          <w:szCs w:val="24"/>
        </w:rPr>
        <w:t xml:space="preserve">За каждый факт неисполнения или ненадлежащего исполнения </w:t>
      </w:r>
      <w:r w:rsidR="00582A03">
        <w:rPr>
          <w:sz w:val="24"/>
          <w:szCs w:val="24"/>
        </w:rPr>
        <w:t>И</w:t>
      </w:r>
      <w:r w:rsidR="00582A03" w:rsidRPr="00094C31">
        <w:rPr>
          <w:sz w:val="24"/>
          <w:szCs w:val="24"/>
        </w:rPr>
        <w:t xml:space="preserve">сполнителем </w:t>
      </w:r>
      <w:r w:rsidRPr="00094C31">
        <w:rPr>
          <w:sz w:val="24"/>
          <w:szCs w:val="24"/>
        </w:rPr>
        <w:t>обязательства, предусмотренного договором, которое не имеет стоимостного выражения, размер штрафа устанавливается в следующем порядке:</w:t>
      </w:r>
    </w:p>
    <w:p w14:paraId="212D9B52" w14:textId="77777777" w:rsidR="005B3027" w:rsidRPr="00C04E7C" w:rsidRDefault="005B3027" w:rsidP="001C74F8">
      <w:pPr>
        <w:pStyle w:val="a7"/>
        <w:tabs>
          <w:tab w:val="left" w:pos="142"/>
          <w:tab w:val="left" w:pos="851"/>
        </w:tabs>
        <w:autoSpaceDE w:val="0"/>
        <w:autoSpaceDN w:val="0"/>
        <w:adjustRightInd w:val="0"/>
        <w:ind w:left="0"/>
        <w:jc w:val="both"/>
        <w:rPr>
          <w:sz w:val="24"/>
          <w:szCs w:val="24"/>
        </w:rPr>
      </w:pPr>
      <w:bookmarkStart w:id="5" w:name="dst100038"/>
      <w:bookmarkEnd w:id="5"/>
      <w:r w:rsidRPr="00094C31">
        <w:rPr>
          <w:sz w:val="24"/>
          <w:szCs w:val="24"/>
        </w:rPr>
        <w:t xml:space="preserve">            </w:t>
      </w:r>
      <w:r w:rsidRPr="00C04E7C">
        <w:rPr>
          <w:sz w:val="24"/>
          <w:szCs w:val="24"/>
        </w:rPr>
        <w:t xml:space="preserve">- </w:t>
      </w:r>
      <w:r w:rsidRPr="00C04E7C">
        <w:rPr>
          <w:b/>
          <w:sz w:val="24"/>
          <w:szCs w:val="24"/>
        </w:rPr>
        <w:t>1</w:t>
      </w:r>
      <w:r w:rsidR="009826A0" w:rsidRPr="00C04E7C">
        <w:rPr>
          <w:b/>
          <w:sz w:val="24"/>
          <w:szCs w:val="24"/>
          <w:lang w:val="en-US"/>
        </w:rPr>
        <w:t> </w:t>
      </w:r>
      <w:r w:rsidRPr="00C04E7C">
        <w:rPr>
          <w:b/>
          <w:sz w:val="24"/>
          <w:szCs w:val="24"/>
        </w:rPr>
        <w:t>000</w:t>
      </w:r>
      <w:r w:rsidR="009826A0" w:rsidRPr="00C04E7C">
        <w:rPr>
          <w:b/>
          <w:sz w:val="24"/>
          <w:szCs w:val="24"/>
        </w:rPr>
        <w:t>,</w:t>
      </w:r>
      <w:r w:rsidR="009826A0" w:rsidRPr="004F031B">
        <w:rPr>
          <w:b/>
          <w:sz w:val="24"/>
          <w:szCs w:val="24"/>
        </w:rPr>
        <w:t>00</w:t>
      </w:r>
      <w:r w:rsidRPr="00C04E7C">
        <w:rPr>
          <w:b/>
          <w:sz w:val="24"/>
          <w:szCs w:val="24"/>
        </w:rPr>
        <w:t xml:space="preserve"> руб.</w:t>
      </w:r>
    </w:p>
    <w:p w14:paraId="6DAC4D3D" w14:textId="77777777" w:rsidR="005B3027" w:rsidRPr="00031403"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bookmarkStart w:id="6" w:name="dst100039"/>
      <w:bookmarkStart w:id="7" w:name="dst100042"/>
      <w:bookmarkStart w:id="8" w:name="dst100043"/>
      <w:bookmarkStart w:id="9" w:name="dst100044"/>
      <w:bookmarkStart w:id="10" w:name="dst100049"/>
      <w:bookmarkStart w:id="11" w:name="dst100050"/>
      <w:bookmarkEnd w:id="6"/>
      <w:bookmarkEnd w:id="7"/>
      <w:bookmarkEnd w:id="8"/>
      <w:bookmarkEnd w:id="9"/>
      <w:bookmarkEnd w:id="10"/>
      <w:bookmarkEnd w:id="11"/>
      <w:r w:rsidRPr="00C04E7C">
        <w:rPr>
          <w:sz w:val="24"/>
          <w:szCs w:val="24"/>
        </w:rPr>
        <w:t xml:space="preserve"> Пеня начисляется за каждый день просрочки исполнения </w:t>
      </w:r>
      <w:r w:rsidR="00582A03">
        <w:rPr>
          <w:sz w:val="24"/>
          <w:szCs w:val="24"/>
        </w:rPr>
        <w:t>И</w:t>
      </w:r>
      <w:r w:rsidR="00582A03" w:rsidRPr="00C04E7C">
        <w:rPr>
          <w:sz w:val="24"/>
          <w:szCs w:val="24"/>
        </w:rPr>
        <w:t xml:space="preserve">сполнителем </w:t>
      </w:r>
      <w:r w:rsidRPr="00C04E7C">
        <w:rPr>
          <w:sz w:val="24"/>
          <w:szCs w:val="24"/>
        </w:rPr>
        <w:t xml:space="preserve">обязательства, предусмотренного договором, </w:t>
      </w:r>
      <w:r w:rsidR="00C108B9">
        <w:rPr>
          <w:sz w:val="24"/>
          <w:szCs w:val="24"/>
        </w:rPr>
        <w:t xml:space="preserve">начиная со дня, следующего после дня истечения установленного Договором срока исполнения обязательства, и </w:t>
      </w:r>
      <w:r w:rsidR="00C108B9" w:rsidRPr="00031403">
        <w:rPr>
          <w:sz w:val="24"/>
          <w:szCs w:val="24"/>
        </w:rPr>
        <w:t xml:space="preserve">устанавливается </w:t>
      </w:r>
      <w:r w:rsidRPr="00031403">
        <w:rPr>
          <w:sz w:val="24"/>
          <w:szCs w:val="24"/>
        </w:rPr>
        <w:t xml:space="preserve">в размере </w:t>
      </w:r>
      <w:r w:rsidR="007A1423">
        <w:rPr>
          <w:sz w:val="24"/>
          <w:szCs w:val="24"/>
        </w:rPr>
        <w:t>1/300</w:t>
      </w:r>
      <w:r w:rsidRPr="00031403">
        <w:rPr>
          <w:sz w:val="24"/>
          <w:szCs w:val="24"/>
        </w:rPr>
        <w:t xml:space="preserve"> действующей на дату уплаты пени ключевой ставки </w:t>
      </w:r>
      <w:r w:rsidR="00BF0737" w:rsidRPr="004F031B">
        <w:rPr>
          <w:sz w:val="24"/>
          <w:szCs w:val="24"/>
        </w:rPr>
        <w:t xml:space="preserve">Центрального </w:t>
      </w:r>
      <w:r w:rsidRPr="00031403">
        <w:rPr>
          <w:sz w:val="24"/>
          <w:szCs w:val="24"/>
        </w:rPr>
        <w:t>Банка Росси</w:t>
      </w:r>
      <w:r w:rsidR="00BF0737" w:rsidRPr="004F031B">
        <w:rPr>
          <w:sz w:val="24"/>
          <w:szCs w:val="24"/>
        </w:rPr>
        <w:t xml:space="preserve">йской Федерации </w:t>
      </w:r>
      <w:r w:rsidRPr="00031403">
        <w:rPr>
          <w:sz w:val="24"/>
          <w:szCs w:val="24"/>
        </w:rPr>
        <w:t xml:space="preserve">от цены </w:t>
      </w:r>
      <w:r w:rsidR="008218BD" w:rsidRPr="00031403">
        <w:rPr>
          <w:sz w:val="24"/>
          <w:szCs w:val="24"/>
        </w:rPr>
        <w:t>договора</w:t>
      </w:r>
      <w:r w:rsidRPr="00031403">
        <w:rPr>
          <w:sz w:val="24"/>
          <w:szCs w:val="24"/>
        </w:rPr>
        <w:t>, уменьшенной на сумму, пропорциональную объему обязательств, предусмотренных договором и факт</w:t>
      </w:r>
      <w:r w:rsidRPr="00200410">
        <w:rPr>
          <w:sz w:val="24"/>
          <w:szCs w:val="24"/>
        </w:rPr>
        <w:t xml:space="preserve">ически исполненных </w:t>
      </w:r>
      <w:r w:rsidR="00200410">
        <w:rPr>
          <w:sz w:val="24"/>
          <w:szCs w:val="24"/>
        </w:rPr>
        <w:t>И</w:t>
      </w:r>
      <w:r w:rsidR="00200410" w:rsidRPr="00031403">
        <w:rPr>
          <w:sz w:val="24"/>
          <w:szCs w:val="24"/>
        </w:rPr>
        <w:t>сполнителем</w:t>
      </w:r>
      <w:r w:rsidRPr="00031403">
        <w:rPr>
          <w:sz w:val="24"/>
          <w:szCs w:val="24"/>
        </w:rPr>
        <w:t>.</w:t>
      </w:r>
    </w:p>
    <w:p w14:paraId="061C0833" w14:textId="77777777" w:rsidR="005B3027" w:rsidRPr="00094C31"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r w:rsidRPr="00094C31">
        <w:rPr>
          <w:sz w:val="24"/>
          <w:szCs w:val="24"/>
        </w:rPr>
        <w:t xml:space="preserve"> Общая сумма начисленн</w:t>
      </w:r>
      <w:r w:rsidR="00EC5CE0">
        <w:rPr>
          <w:sz w:val="24"/>
          <w:szCs w:val="24"/>
        </w:rPr>
        <w:t xml:space="preserve">ых </w:t>
      </w:r>
      <w:r w:rsidRPr="00094C31">
        <w:rPr>
          <w:sz w:val="24"/>
          <w:szCs w:val="24"/>
        </w:rPr>
        <w:t xml:space="preserve">штрафов за неисполнение или ненадлежащее исполнение </w:t>
      </w:r>
      <w:r w:rsidR="00582A03">
        <w:rPr>
          <w:sz w:val="24"/>
          <w:szCs w:val="24"/>
        </w:rPr>
        <w:t>И</w:t>
      </w:r>
      <w:r w:rsidR="00582A03" w:rsidRPr="00094C31">
        <w:rPr>
          <w:sz w:val="24"/>
          <w:szCs w:val="24"/>
        </w:rPr>
        <w:t xml:space="preserve">сполнителем </w:t>
      </w:r>
      <w:r w:rsidRPr="00094C31">
        <w:rPr>
          <w:sz w:val="24"/>
          <w:szCs w:val="24"/>
        </w:rPr>
        <w:t>обязательств, предусмотренных договором, не может превышать цену договора.</w:t>
      </w:r>
    </w:p>
    <w:p w14:paraId="7C733F1A"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
          <w:sz w:val="24"/>
          <w:szCs w:val="24"/>
        </w:rPr>
      </w:pPr>
      <w:r w:rsidRPr="00094C31">
        <w:rPr>
          <w:b/>
          <w:sz w:val="24"/>
          <w:szCs w:val="24"/>
        </w:rPr>
        <w:t>Ответственность Заказчика</w:t>
      </w:r>
    </w:p>
    <w:p w14:paraId="6C48B996" w14:textId="77777777" w:rsidR="005B3027" w:rsidRPr="00094C31" w:rsidRDefault="005B3027" w:rsidP="001C74F8">
      <w:pPr>
        <w:tabs>
          <w:tab w:val="left" w:pos="142"/>
        </w:tabs>
        <w:jc w:val="both"/>
        <w:rPr>
          <w:rFonts w:eastAsia="Calibri"/>
          <w:lang w:eastAsia="en-US"/>
        </w:rPr>
      </w:pPr>
      <w:r w:rsidRPr="00094C31">
        <w:rPr>
          <w:rFonts w:eastAsia="Calibri"/>
          <w:lang w:eastAsia="en-US"/>
        </w:rPr>
        <w:t>6.4.1.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14:paraId="3D04941F" w14:textId="77777777" w:rsidR="005B3027" w:rsidRPr="00094C31" w:rsidRDefault="005B3027" w:rsidP="001C74F8">
      <w:pPr>
        <w:tabs>
          <w:tab w:val="left" w:pos="142"/>
        </w:tabs>
        <w:jc w:val="both"/>
        <w:rPr>
          <w:rFonts w:eastAsia="Calibri"/>
          <w:b/>
          <w:lang w:eastAsia="en-US"/>
        </w:rPr>
      </w:pPr>
      <w:bookmarkStart w:id="12" w:name="dst100045"/>
      <w:bookmarkEnd w:id="12"/>
      <w:r w:rsidRPr="00094C31">
        <w:rPr>
          <w:rFonts w:eastAsia="Calibri"/>
          <w:lang w:eastAsia="en-US"/>
        </w:rPr>
        <w:t xml:space="preserve">          </w:t>
      </w:r>
      <w:r w:rsidRPr="00094C31">
        <w:rPr>
          <w:rFonts w:eastAsia="Calibri"/>
          <w:b/>
          <w:lang w:eastAsia="en-US"/>
        </w:rPr>
        <w:t xml:space="preserve">  - 1</w:t>
      </w:r>
      <w:r w:rsidR="009826A0" w:rsidRPr="00094C31">
        <w:rPr>
          <w:rFonts w:eastAsia="Calibri"/>
          <w:b/>
          <w:lang w:val="en-US" w:eastAsia="en-US"/>
        </w:rPr>
        <w:t> </w:t>
      </w:r>
      <w:r w:rsidRPr="00094C31">
        <w:rPr>
          <w:rFonts w:eastAsia="Calibri"/>
          <w:b/>
          <w:lang w:eastAsia="en-US"/>
        </w:rPr>
        <w:t>000</w:t>
      </w:r>
      <w:r w:rsidR="009826A0" w:rsidRPr="00094C31">
        <w:rPr>
          <w:rFonts w:eastAsia="Calibri"/>
          <w:b/>
          <w:lang w:eastAsia="en-US"/>
        </w:rPr>
        <w:t>,00</w:t>
      </w:r>
      <w:r w:rsidRPr="00094C31">
        <w:rPr>
          <w:rFonts w:eastAsia="Calibri"/>
          <w:b/>
          <w:lang w:eastAsia="en-US"/>
        </w:rPr>
        <w:t>руб.</w:t>
      </w:r>
    </w:p>
    <w:p w14:paraId="73B34100" w14:textId="77777777" w:rsidR="005B3027" w:rsidRPr="00094C31" w:rsidRDefault="005B3027" w:rsidP="001C74F8">
      <w:pPr>
        <w:tabs>
          <w:tab w:val="left" w:pos="142"/>
        </w:tabs>
        <w:jc w:val="both"/>
        <w:rPr>
          <w:rFonts w:eastAsia="Calibri"/>
          <w:lang w:eastAsia="en-US"/>
        </w:rPr>
      </w:pPr>
      <w:bookmarkStart w:id="13" w:name="dst100046"/>
      <w:bookmarkEnd w:id="13"/>
      <w:r w:rsidRPr="00094C31">
        <w:rPr>
          <w:rFonts w:eastAsia="Calibri"/>
          <w:lang w:eastAsia="en-US"/>
        </w:rPr>
        <w:t>6.4</w:t>
      </w:r>
      <w:r w:rsidRPr="00031403">
        <w:rPr>
          <w:rFonts w:eastAsia="Calibri"/>
          <w:lang w:eastAsia="en-US"/>
        </w:rPr>
        <w:t xml:space="preserve">.2. </w:t>
      </w:r>
      <w:r w:rsidRPr="00031403">
        <w:t xml:space="preserve">За просрочку исполнения Заказчиком обязательств, предусмотренных договором, Заказчик уплачивает Исполнителю пени в размере 1/300 действующей на день уплаты пеней ключевой ставки Центрального банка Российской Федерации </w:t>
      </w:r>
      <w:r w:rsidRPr="00D87BC4">
        <w:t>от не уплаченной в срок суммы, за каждый день просрочки</w:t>
      </w:r>
      <w:r w:rsidR="00A32643" w:rsidRPr="004F031B">
        <w:t xml:space="preserve"> исполнения обязательства</w:t>
      </w:r>
      <w:r w:rsidRPr="00031403">
        <w:t>,</w:t>
      </w:r>
      <w:r w:rsidR="009546F3" w:rsidRPr="004F031B">
        <w:t xml:space="preserve"> предусмотренного договором,</w:t>
      </w:r>
      <w:r w:rsidRPr="00031403">
        <w:t xml:space="preserve"> начиная со дня, следующего </w:t>
      </w:r>
      <w:r w:rsidR="009546F3" w:rsidRPr="004F031B">
        <w:t>после</w:t>
      </w:r>
      <w:r w:rsidR="009546F3" w:rsidRPr="00031403">
        <w:t xml:space="preserve"> </w:t>
      </w:r>
      <w:r w:rsidRPr="00031403">
        <w:t>дн</w:t>
      </w:r>
      <w:r w:rsidR="009546F3" w:rsidRPr="004F031B">
        <w:t>я</w:t>
      </w:r>
      <w:r w:rsidRPr="00031403">
        <w:t xml:space="preserve"> истечения установленного договором срока исполнения обязательства</w:t>
      </w:r>
      <w:r w:rsidRPr="00D87BC4">
        <w:t>.</w:t>
      </w:r>
    </w:p>
    <w:p w14:paraId="3ED191BD" w14:textId="77777777" w:rsidR="005B3027" w:rsidRPr="00094C31" w:rsidRDefault="005B3027" w:rsidP="001C74F8">
      <w:pPr>
        <w:tabs>
          <w:tab w:val="left" w:pos="142"/>
        </w:tabs>
        <w:jc w:val="both"/>
        <w:rPr>
          <w:rFonts w:eastAsia="Calibri"/>
          <w:lang w:eastAsia="en-US"/>
        </w:rPr>
      </w:pPr>
      <w:r w:rsidRPr="00094C31">
        <w:rPr>
          <w:rFonts w:eastAsia="Calibri"/>
          <w:lang w:eastAsia="en-US"/>
        </w:rPr>
        <w:t>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08D0D981" w14:textId="77777777" w:rsidR="005B3027" w:rsidRPr="00094C31" w:rsidRDefault="005B3027" w:rsidP="001C74F8">
      <w:pPr>
        <w:tabs>
          <w:tab w:val="left" w:pos="142"/>
        </w:tabs>
        <w:jc w:val="both"/>
        <w:rPr>
          <w:rFonts w:eastAsia="Calibri"/>
          <w:lang w:eastAsia="en-US"/>
        </w:rPr>
      </w:pPr>
      <w:r w:rsidRPr="00094C31">
        <w:rPr>
          <w:rFonts w:eastAsia="Calibri"/>
          <w:lang w:eastAsia="en-US"/>
        </w:rPr>
        <w:t>6.4.3. Общая сумма начисленн</w:t>
      </w:r>
      <w:r w:rsidR="00F260FD">
        <w:rPr>
          <w:rFonts w:eastAsia="Calibri"/>
          <w:lang w:eastAsia="en-US"/>
        </w:rPr>
        <w:t xml:space="preserve">ых </w:t>
      </w:r>
      <w:r w:rsidRPr="00094C31">
        <w:rPr>
          <w:rFonts w:eastAsia="Calibri"/>
          <w:lang w:eastAsia="en-US"/>
        </w:rPr>
        <w:t>штрафов за ненадлежащее исполнение Заказчиком обязательств, предусмотренных договором, не может превышать цену договора.</w:t>
      </w:r>
    </w:p>
    <w:p w14:paraId="4F34D52C" w14:textId="77777777" w:rsidR="005B3027" w:rsidRPr="00094C31" w:rsidRDefault="005B3027" w:rsidP="00641D86">
      <w:pPr>
        <w:tabs>
          <w:tab w:val="left" w:pos="142"/>
        </w:tabs>
        <w:jc w:val="both"/>
        <w:rPr>
          <w:rFonts w:eastAsia="Calibri"/>
          <w:lang w:eastAsia="en-US"/>
        </w:rPr>
      </w:pPr>
      <w:r w:rsidRPr="00094C31">
        <w:rPr>
          <w:rFonts w:eastAsia="Calibri"/>
          <w:lang w:eastAsia="en-US"/>
        </w:rPr>
        <w:t>6.</w:t>
      </w:r>
      <w:r w:rsidR="00641D86">
        <w:rPr>
          <w:rFonts w:eastAsia="Calibri"/>
          <w:lang w:eastAsia="en-US"/>
        </w:rPr>
        <w:t>5.</w:t>
      </w:r>
      <w:r w:rsidRPr="00094C31">
        <w:rPr>
          <w:rFonts w:eastAsia="Calibri"/>
          <w:lang w:eastAsia="en-US"/>
        </w:rPr>
        <w:t xml:space="preserve"> Факт неисполнения или ненадлежащего исполнения Исполнителем обязательств по настоящему договору, а также расчет пени, </w:t>
      </w:r>
      <w:r w:rsidRPr="00031403">
        <w:rPr>
          <w:rFonts w:eastAsia="Calibri"/>
          <w:lang w:eastAsia="en-US"/>
        </w:rPr>
        <w:t>штрафа определяется в</w:t>
      </w:r>
      <w:r w:rsidRPr="00094C31">
        <w:rPr>
          <w:rFonts w:eastAsia="Calibri"/>
          <w:lang w:eastAsia="en-US"/>
        </w:rPr>
        <w:t xml:space="preserve"> заявлении Заказчика о прекращении обязательства зачетом встречного однородного требования. Заказчик направляет Исполнителю заявление о прекращении обязательства зачетом встречного однородного требования.</w:t>
      </w:r>
    </w:p>
    <w:p w14:paraId="38E2D260" w14:textId="77777777" w:rsidR="005B3027" w:rsidRPr="00094C31" w:rsidRDefault="005B3027">
      <w:pPr>
        <w:tabs>
          <w:tab w:val="left" w:pos="142"/>
        </w:tabs>
        <w:jc w:val="both"/>
        <w:rPr>
          <w:rFonts w:eastAsia="Calibri"/>
          <w:lang w:eastAsia="en-US"/>
        </w:rPr>
      </w:pPr>
      <w:r w:rsidRPr="00094C31">
        <w:rPr>
          <w:rFonts w:eastAsia="Calibri"/>
          <w:lang w:eastAsia="en-US"/>
        </w:rPr>
        <w:t>6.</w:t>
      </w:r>
      <w:r w:rsidR="00641D86">
        <w:rPr>
          <w:rFonts w:eastAsia="Calibri"/>
          <w:lang w:eastAsia="en-US"/>
        </w:rPr>
        <w:t>6.</w:t>
      </w:r>
      <w:r w:rsidRPr="00094C31">
        <w:rPr>
          <w:rFonts w:eastAsia="Calibri"/>
          <w:lang w:eastAsia="en-US"/>
        </w:rPr>
        <w:t xml:space="preserve"> Сторона освобождается от уплаты </w:t>
      </w:r>
      <w:r w:rsidR="00093451" w:rsidRPr="00DE661D">
        <w:rPr>
          <w:noProof/>
        </w:rPr>
        <w:t>неустойки (штрафа, пени)</w:t>
      </w:r>
      <w:r w:rsidRPr="00094C31">
        <w:rPr>
          <w:rFonts w:eastAsia="Calibri"/>
          <w:lang w:eastAsia="en-US"/>
        </w:rPr>
        <w:t>,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70AD7B19" w14:textId="77777777" w:rsidR="005B3027" w:rsidRPr="00094C31" w:rsidRDefault="005B3027">
      <w:pPr>
        <w:tabs>
          <w:tab w:val="left" w:pos="142"/>
        </w:tabs>
        <w:jc w:val="both"/>
        <w:rPr>
          <w:rFonts w:eastAsia="Calibri"/>
          <w:lang w:eastAsia="en-US"/>
        </w:rPr>
      </w:pPr>
      <w:r w:rsidRPr="00094C31">
        <w:rPr>
          <w:rFonts w:eastAsia="Calibri"/>
          <w:lang w:eastAsia="en-US"/>
        </w:rPr>
        <w:t>6.</w:t>
      </w:r>
      <w:r w:rsidR="00641D86">
        <w:rPr>
          <w:rFonts w:eastAsia="Calibri"/>
          <w:lang w:eastAsia="en-US"/>
        </w:rPr>
        <w:t>7</w:t>
      </w:r>
      <w:r w:rsidRPr="00094C31">
        <w:rPr>
          <w:rFonts w:eastAsia="Calibri"/>
          <w:lang w:eastAsia="en-US"/>
        </w:rPr>
        <w:t>. Уплата штрафных санкций по настоящему Договору не освобождает Стороны от исполнения этих обязательств в натуре.</w:t>
      </w:r>
    </w:p>
    <w:p w14:paraId="4A586033" w14:textId="77777777" w:rsidR="005B3027" w:rsidRPr="00094C31" w:rsidRDefault="00641D86" w:rsidP="00641D86">
      <w:pPr>
        <w:pStyle w:val="msolistparagraph0"/>
        <w:tabs>
          <w:tab w:val="left" w:pos="142"/>
        </w:tabs>
        <w:spacing w:after="0" w:line="240" w:lineRule="auto"/>
        <w:ind w:left="0"/>
        <w:jc w:val="both"/>
        <w:rPr>
          <w:sz w:val="24"/>
          <w:szCs w:val="24"/>
        </w:rPr>
      </w:pPr>
      <w:r>
        <w:rPr>
          <w:rFonts w:eastAsia="Calibri"/>
          <w:sz w:val="24"/>
          <w:szCs w:val="24"/>
          <w:lang w:eastAsia="en-US"/>
        </w:rPr>
        <w:t xml:space="preserve">6.8. </w:t>
      </w:r>
      <w:r w:rsidR="005B3027" w:rsidRPr="00094C31">
        <w:rPr>
          <w:rFonts w:eastAsia="Calibri"/>
          <w:sz w:val="24"/>
          <w:szCs w:val="24"/>
          <w:lang w:eastAsia="en-US"/>
        </w:rPr>
        <w:t xml:space="preserve">В </w:t>
      </w:r>
      <w:r w:rsidR="005B3027" w:rsidRPr="00094C31">
        <w:rPr>
          <w:sz w:val="24"/>
          <w:szCs w:val="24"/>
        </w:rPr>
        <w:t>случае выявленных нарушений условий Договора со стороны Исполнителя, Заказчик праве приостановить оплату оказанных услуг до оплаты Исполнителем неустойки, предусмотренной настоящим Договором.</w:t>
      </w:r>
    </w:p>
    <w:p w14:paraId="3B6F5095" w14:textId="77777777" w:rsidR="005B3027" w:rsidRPr="00094C31" w:rsidRDefault="00641D86" w:rsidP="00641D86">
      <w:pPr>
        <w:pStyle w:val="msolistparagraph0"/>
        <w:tabs>
          <w:tab w:val="left" w:pos="142"/>
        </w:tabs>
        <w:spacing w:after="0" w:line="240" w:lineRule="auto"/>
        <w:ind w:left="0"/>
        <w:jc w:val="both"/>
        <w:rPr>
          <w:sz w:val="24"/>
          <w:szCs w:val="24"/>
        </w:rPr>
      </w:pPr>
      <w:r>
        <w:rPr>
          <w:sz w:val="24"/>
          <w:szCs w:val="24"/>
        </w:rPr>
        <w:t xml:space="preserve">6.9. </w:t>
      </w:r>
      <w:r w:rsidR="005B3027" w:rsidRPr="00094C31">
        <w:rPr>
          <w:sz w:val="24"/>
          <w:szCs w:val="24"/>
        </w:rPr>
        <w:t>Исполнитель несет в полном объеме ответственность за действия третьих лиц, привлеченных им в порядке и на условиях, установленных Договором, к исполнению обязательств по Договору.</w:t>
      </w:r>
    </w:p>
    <w:p w14:paraId="3873259E" w14:textId="77777777" w:rsidR="005B3027" w:rsidRDefault="00641D86" w:rsidP="00641D86">
      <w:pPr>
        <w:pStyle w:val="msolistparagraph0"/>
        <w:tabs>
          <w:tab w:val="left" w:pos="142"/>
        </w:tabs>
        <w:spacing w:after="0" w:line="240" w:lineRule="auto"/>
        <w:ind w:left="0"/>
        <w:jc w:val="both"/>
        <w:rPr>
          <w:rFonts w:eastAsia="Calibri"/>
          <w:sz w:val="24"/>
          <w:szCs w:val="24"/>
          <w:lang w:eastAsia="en-US"/>
        </w:rPr>
      </w:pPr>
      <w:r>
        <w:rPr>
          <w:sz w:val="24"/>
          <w:szCs w:val="24"/>
        </w:rPr>
        <w:t xml:space="preserve">6.10. </w:t>
      </w:r>
      <w:r w:rsidR="005B3027" w:rsidRPr="00094C31">
        <w:rPr>
          <w:sz w:val="24"/>
          <w:szCs w:val="24"/>
        </w:rPr>
        <w:t>Все штрафные</w:t>
      </w:r>
      <w:r w:rsidR="005B3027" w:rsidRPr="00094C31">
        <w:rPr>
          <w:rFonts w:eastAsia="Calibri"/>
          <w:sz w:val="24"/>
          <w:szCs w:val="24"/>
          <w:lang w:eastAsia="en-US"/>
        </w:rPr>
        <w:t xml:space="preserve"> санкции могут быть взысканы с Исполнителя одновременно.</w:t>
      </w:r>
    </w:p>
    <w:p w14:paraId="3476EECC" w14:textId="77777777" w:rsidR="00434F61" w:rsidRDefault="00434F61" w:rsidP="00641D86">
      <w:pPr>
        <w:pStyle w:val="msolistparagraph0"/>
        <w:tabs>
          <w:tab w:val="left" w:pos="142"/>
        </w:tabs>
        <w:spacing w:after="0" w:line="240" w:lineRule="auto"/>
        <w:ind w:left="0"/>
        <w:jc w:val="both"/>
        <w:rPr>
          <w:rFonts w:eastAsia="Calibri"/>
          <w:sz w:val="24"/>
          <w:szCs w:val="24"/>
          <w:lang w:eastAsia="en-US"/>
        </w:rPr>
      </w:pPr>
      <w:r>
        <w:rPr>
          <w:rFonts w:eastAsia="Calibri"/>
          <w:sz w:val="24"/>
          <w:szCs w:val="24"/>
          <w:lang w:eastAsia="en-US"/>
        </w:rPr>
        <w:lastRenderedPageBreak/>
        <w:t xml:space="preserve">6.11. </w:t>
      </w:r>
      <w:r w:rsidRPr="00C20BB2">
        <w:rPr>
          <w:sz w:val="24"/>
          <w:szCs w:val="24"/>
        </w:rPr>
        <w:t xml:space="preserve">Заказчик вправе удержать суммы неисполненных </w:t>
      </w:r>
      <w:r>
        <w:rPr>
          <w:sz w:val="24"/>
          <w:szCs w:val="24"/>
        </w:rPr>
        <w:t>И</w:t>
      </w:r>
      <w:r w:rsidRPr="00C20BB2">
        <w:rPr>
          <w:sz w:val="24"/>
          <w:szCs w:val="24"/>
        </w:rPr>
        <w:t>сполнителем</w:t>
      </w:r>
      <w:r>
        <w:rPr>
          <w:sz w:val="24"/>
          <w:szCs w:val="24"/>
        </w:rPr>
        <w:t xml:space="preserve"> </w:t>
      </w:r>
      <w:r w:rsidRPr="00C20BB2">
        <w:rPr>
          <w:sz w:val="24"/>
          <w:szCs w:val="24"/>
        </w:rPr>
        <w:t xml:space="preserve">требований об уплате неустоек (штрафов, пеней), предъявленных </w:t>
      </w:r>
      <w:r>
        <w:rPr>
          <w:sz w:val="24"/>
          <w:szCs w:val="24"/>
        </w:rPr>
        <w:t>З</w:t>
      </w:r>
      <w:r w:rsidRPr="00C20BB2">
        <w:rPr>
          <w:sz w:val="24"/>
          <w:szCs w:val="24"/>
        </w:rPr>
        <w:t xml:space="preserve">аказчиком в соответствии с Законом №44-ФЗ, из суммы, подлежащей оплате </w:t>
      </w:r>
      <w:r>
        <w:rPr>
          <w:sz w:val="24"/>
          <w:szCs w:val="24"/>
        </w:rPr>
        <w:t>И</w:t>
      </w:r>
      <w:r w:rsidRPr="00C20BB2">
        <w:rPr>
          <w:sz w:val="24"/>
          <w:szCs w:val="24"/>
        </w:rPr>
        <w:t>сполнителю</w:t>
      </w:r>
      <w:r>
        <w:rPr>
          <w:sz w:val="24"/>
          <w:szCs w:val="24"/>
        </w:rPr>
        <w:t>.</w:t>
      </w:r>
    </w:p>
    <w:p w14:paraId="51B3DE20" w14:textId="77777777" w:rsidR="00B61A06" w:rsidRDefault="00B61A06" w:rsidP="00641D86">
      <w:pPr>
        <w:pStyle w:val="msolistparagraph0"/>
        <w:tabs>
          <w:tab w:val="left" w:pos="142"/>
        </w:tabs>
        <w:spacing w:after="0" w:line="240" w:lineRule="auto"/>
        <w:ind w:left="0"/>
        <w:jc w:val="both"/>
        <w:rPr>
          <w:rFonts w:eastAsia="Calibri"/>
          <w:sz w:val="24"/>
          <w:szCs w:val="24"/>
          <w:lang w:eastAsia="en-US"/>
        </w:rPr>
      </w:pPr>
    </w:p>
    <w:p w14:paraId="7C5D5F8B"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 xml:space="preserve">ГАРАНТИЯ КАЧЕСТВА ОКАЗАНИЯ УСЛУГИ </w:t>
      </w:r>
    </w:p>
    <w:p w14:paraId="2527433F" w14:textId="7C56E3B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Исполнитель гарантирует, что качество оказываемых услуг, а также используемый товар при оказании услуг соответствует условиям настоящего договора, а также установленным ГОСТам, и другим </w:t>
      </w:r>
      <w:r w:rsidR="00D37595">
        <w:rPr>
          <w:sz w:val="24"/>
          <w:szCs w:val="24"/>
        </w:rPr>
        <w:t>нормативно-правовым документам.</w:t>
      </w:r>
    </w:p>
    <w:p w14:paraId="6E4B832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Исполнитель гарантирует Заказчику полноту и качество оказания услуги в течение всего срока ее оказания.</w:t>
      </w:r>
    </w:p>
    <w:p w14:paraId="61F36301"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Гарантийный срок на товары, использованные для оказания услуг, определяется гарантией производителя.</w:t>
      </w:r>
    </w:p>
    <w:p w14:paraId="512A16A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В случае выявления Заказчиком недостатков в оказываемых услугах, связанных с их несоответствием условиям Договора, а также техническому заданию, Исполнитель устраняет выявленные недостатки за счет собственных средств в установленный Заказчиком срок.</w:t>
      </w:r>
    </w:p>
    <w:p w14:paraId="56B4A13F" w14:textId="77777777" w:rsidR="005B3027" w:rsidRPr="00094C31" w:rsidRDefault="005B3027" w:rsidP="001C74F8">
      <w:pPr>
        <w:pStyle w:val="msolistparagraph0"/>
        <w:tabs>
          <w:tab w:val="left" w:pos="0"/>
        </w:tabs>
        <w:spacing w:after="0" w:line="240" w:lineRule="auto"/>
        <w:ind w:left="0"/>
        <w:jc w:val="both"/>
        <w:rPr>
          <w:sz w:val="24"/>
          <w:szCs w:val="24"/>
        </w:rPr>
      </w:pPr>
    </w:p>
    <w:p w14:paraId="6A9AC2C7"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ОБСТОЯТЕЛЬСТВА НЕПРЕОДОЛИМОЙ СИЛЫ</w:t>
      </w:r>
    </w:p>
    <w:p w14:paraId="4E2F44C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66E6322"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При наступлении таких обстоятельств, срок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14:paraId="53DDC4D9"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DD5AD31"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Если обстоятельства, указанные в п. 8.1 Договора, будут длиться более двух календарных месяцев от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09623461" w14:textId="77777777" w:rsidR="005B3027" w:rsidRPr="00094C31" w:rsidRDefault="005B3027" w:rsidP="001C74F8">
      <w:pPr>
        <w:pStyle w:val="msolistparagraph0"/>
        <w:spacing w:after="0" w:line="240" w:lineRule="auto"/>
        <w:ind w:left="0"/>
        <w:jc w:val="center"/>
        <w:rPr>
          <w:b/>
          <w:sz w:val="24"/>
          <w:szCs w:val="24"/>
        </w:rPr>
      </w:pPr>
    </w:p>
    <w:p w14:paraId="17801F38"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СРОК ДЕЙСТВИЯ ДОГОВОРА, ПОРЯДОК ЕГО ИЗМЕНЕНИЯ И РАСТОРЖЕНИЯ</w:t>
      </w:r>
    </w:p>
    <w:p w14:paraId="293A60BE" w14:textId="376AE6DF" w:rsidR="005B3027" w:rsidRPr="00700EF8"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Договор </w:t>
      </w:r>
      <w:r w:rsidRPr="00700EF8">
        <w:rPr>
          <w:sz w:val="24"/>
          <w:szCs w:val="24"/>
        </w:rPr>
        <w:t xml:space="preserve">вступает в силу с даты его подписания Сторонами и действует до полного исполнения сторонами своих обязательств по нему, но </w:t>
      </w:r>
      <w:r w:rsidRPr="00A4400D">
        <w:rPr>
          <w:b/>
          <w:sz w:val="24"/>
          <w:szCs w:val="24"/>
        </w:rPr>
        <w:t xml:space="preserve">не позднее </w:t>
      </w:r>
      <w:r w:rsidR="00230E1F" w:rsidRPr="00A4400D">
        <w:rPr>
          <w:b/>
          <w:sz w:val="24"/>
          <w:szCs w:val="24"/>
        </w:rPr>
        <w:t>15</w:t>
      </w:r>
      <w:r w:rsidRPr="00A4400D">
        <w:rPr>
          <w:b/>
          <w:sz w:val="24"/>
          <w:szCs w:val="24"/>
        </w:rPr>
        <w:t>.</w:t>
      </w:r>
      <w:r w:rsidR="00463631" w:rsidRPr="00A4400D">
        <w:rPr>
          <w:b/>
          <w:sz w:val="24"/>
          <w:szCs w:val="24"/>
        </w:rPr>
        <w:t>12</w:t>
      </w:r>
      <w:r w:rsidRPr="00A4400D">
        <w:rPr>
          <w:b/>
          <w:sz w:val="24"/>
          <w:szCs w:val="24"/>
        </w:rPr>
        <w:t>.</w:t>
      </w:r>
      <w:r w:rsidR="00BB306B" w:rsidRPr="00A4400D">
        <w:rPr>
          <w:b/>
          <w:sz w:val="24"/>
          <w:szCs w:val="24"/>
        </w:rPr>
        <w:t>20</w:t>
      </w:r>
      <w:r w:rsidR="00A4400D" w:rsidRPr="00A4400D">
        <w:rPr>
          <w:b/>
          <w:bCs/>
          <w:sz w:val="24"/>
          <w:szCs w:val="24"/>
        </w:rPr>
        <w:t>26</w:t>
      </w:r>
      <w:r w:rsidR="00463631" w:rsidRPr="00A4400D">
        <w:rPr>
          <w:b/>
          <w:sz w:val="24"/>
          <w:szCs w:val="24"/>
        </w:rPr>
        <w:t xml:space="preserve"> </w:t>
      </w:r>
      <w:r w:rsidRPr="00A4400D">
        <w:rPr>
          <w:b/>
          <w:sz w:val="24"/>
          <w:szCs w:val="24"/>
        </w:rPr>
        <w:t>г.</w:t>
      </w:r>
      <w:r w:rsidR="002941BD" w:rsidRPr="00700EF8">
        <w:rPr>
          <w:sz w:val="24"/>
          <w:szCs w:val="24"/>
        </w:rPr>
        <w:t xml:space="preserve"> </w:t>
      </w:r>
    </w:p>
    <w:p w14:paraId="3F9E11BF" w14:textId="77777777" w:rsidR="005B3027" w:rsidRPr="00094C31" w:rsidRDefault="001E1AC4" w:rsidP="001C74F8">
      <w:pPr>
        <w:pStyle w:val="msolistparagraph0"/>
        <w:numPr>
          <w:ilvl w:val="1"/>
          <w:numId w:val="3"/>
        </w:numPr>
        <w:tabs>
          <w:tab w:val="left" w:pos="142"/>
        </w:tabs>
        <w:spacing w:after="0" w:line="240" w:lineRule="auto"/>
        <w:ind w:left="0" w:firstLine="0"/>
        <w:jc w:val="both"/>
        <w:rPr>
          <w:sz w:val="24"/>
          <w:szCs w:val="24"/>
        </w:rPr>
      </w:pPr>
      <w:r w:rsidRPr="00700EF8">
        <w:rPr>
          <w:sz w:val="24"/>
          <w:szCs w:val="24"/>
        </w:rPr>
        <w:t>В случае неисполнения или ненадлежащего исполнения Исполнителем своих обязательств по Договору Заказчик вправе принять решение</w:t>
      </w:r>
      <w:r w:rsidRPr="00AB6938">
        <w:rPr>
          <w:sz w:val="24"/>
          <w:szCs w:val="24"/>
        </w:rPr>
        <w:t xml:space="preserve"> об одностороннем отказе от исполнения </w:t>
      </w:r>
      <w:r>
        <w:rPr>
          <w:sz w:val="24"/>
          <w:szCs w:val="24"/>
        </w:rPr>
        <w:t>Договора</w:t>
      </w:r>
      <w:r w:rsidRPr="00AB6938">
        <w:rPr>
          <w:sz w:val="24"/>
          <w:szCs w:val="24"/>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57007A">
        <w:rPr>
          <w:sz w:val="24"/>
          <w:szCs w:val="24"/>
        </w:rPr>
        <w:t xml:space="preserve">и </w:t>
      </w:r>
      <w:r w:rsidRPr="00AB6938">
        <w:rPr>
          <w:sz w:val="24"/>
          <w:szCs w:val="24"/>
        </w:rPr>
        <w:t xml:space="preserve">в соответствии с положениями </w:t>
      </w:r>
      <w:hyperlink r:id="rId13" w:history="1">
        <w:r w:rsidRPr="00AB6938">
          <w:rPr>
            <w:sz w:val="24"/>
            <w:szCs w:val="24"/>
          </w:rPr>
          <w:t>статьи 95</w:t>
        </w:r>
      </w:hyperlink>
      <w:r w:rsidRPr="00AB6938">
        <w:rPr>
          <w:sz w:val="24"/>
          <w:szCs w:val="24"/>
        </w:rPr>
        <w:t xml:space="preserve"> </w:t>
      </w:r>
      <w:r w:rsidR="0057007A">
        <w:rPr>
          <w:sz w:val="24"/>
          <w:szCs w:val="24"/>
        </w:rPr>
        <w:t>Закона №44-ФЗ</w:t>
      </w:r>
      <w:r>
        <w:rPr>
          <w:sz w:val="24"/>
          <w:szCs w:val="24"/>
        </w:rPr>
        <w:t>.</w:t>
      </w:r>
    </w:p>
    <w:p w14:paraId="2E1B931F"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Cs/>
          <w:sz w:val="24"/>
          <w:szCs w:val="24"/>
        </w:rPr>
      </w:pPr>
      <w:r w:rsidRPr="00094C31">
        <w:rPr>
          <w:sz w:val="24"/>
          <w:szCs w:val="24"/>
        </w:rPr>
        <w:t>Заказчик</w:t>
      </w:r>
      <w:r w:rsidRPr="00094C31">
        <w:rPr>
          <w:bCs/>
          <w:sz w:val="24"/>
          <w:szCs w:val="24"/>
        </w:rPr>
        <w:t xml:space="preserve"> вправе принять решение об одностороннем отказе от исполнения Договора и потребовать возмещения убытков </w:t>
      </w:r>
      <w:r w:rsidR="001E1AC4">
        <w:rPr>
          <w:bCs/>
          <w:sz w:val="24"/>
          <w:szCs w:val="24"/>
        </w:rPr>
        <w:t xml:space="preserve">также </w:t>
      </w:r>
      <w:r w:rsidRPr="00094C31">
        <w:rPr>
          <w:bCs/>
          <w:sz w:val="24"/>
          <w:szCs w:val="24"/>
        </w:rPr>
        <w:t>в следующих случаях:</w:t>
      </w:r>
    </w:p>
    <w:p w14:paraId="72E7D1B8"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Если Заказчиком проведена экспертиза оказанной услуги с привлечением экспертов, экспертных организаций и в результате экспертизы подтверждены нарушения условий Договора, послужившие основанием для одностороннего отказа Заказчика от исполнения Договора.</w:t>
      </w:r>
    </w:p>
    <w:p w14:paraId="4265684B"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Если Исполнитель не приступает своевременно к исполнению Договора или оказывает услугу настолько медленно, что окончание их к сроку становится явно невозможным.</w:t>
      </w:r>
    </w:p>
    <w:p w14:paraId="475EE72D"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 xml:space="preserve">Если Исполнитель в течение разумного срока, назначенного ему Заказчиком для устранения дефектов, не устранил обнаруженные в ходе оказания услуги дефекты. </w:t>
      </w:r>
    </w:p>
    <w:p w14:paraId="1ED792B3" w14:textId="77777777" w:rsidR="005B3027" w:rsidRPr="00094C31" w:rsidRDefault="005B3027" w:rsidP="001C74F8">
      <w:pPr>
        <w:pStyle w:val="msolistparagraph0"/>
        <w:numPr>
          <w:ilvl w:val="2"/>
          <w:numId w:val="3"/>
        </w:numPr>
        <w:tabs>
          <w:tab w:val="left" w:pos="142"/>
        </w:tabs>
        <w:spacing w:after="0" w:line="240" w:lineRule="auto"/>
        <w:ind w:left="0" w:firstLine="0"/>
        <w:jc w:val="both"/>
        <w:rPr>
          <w:bCs/>
          <w:sz w:val="24"/>
          <w:szCs w:val="24"/>
        </w:rPr>
      </w:pPr>
      <w:r w:rsidRPr="00094C31">
        <w:rPr>
          <w:sz w:val="24"/>
          <w:szCs w:val="24"/>
        </w:rPr>
        <w:t xml:space="preserve"> Если отступления Исполнителя от условий Договора или иные дефекты в комплексе услуг, оказываемых им, являются существенными</w:t>
      </w:r>
      <w:r w:rsidRPr="00094C31">
        <w:rPr>
          <w:bCs/>
          <w:sz w:val="24"/>
          <w:szCs w:val="24"/>
        </w:rPr>
        <w:t xml:space="preserve"> и неустранимыми.</w:t>
      </w:r>
    </w:p>
    <w:p w14:paraId="4F239F57"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Cs/>
          <w:sz w:val="24"/>
          <w:szCs w:val="24"/>
        </w:rPr>
      </w:pPr>
      <w:r w:rsidRPr="00094C31">
        <w:rPr>
          <w:bCs/>
          <w:sz w:val="24"/>
          <w:szCs w:val="24"/>
        </w:rPr>
        <w:lastRenderedPageBreak/>
        <w:t xml:space="preserve">Заказчик в случае одностороннего отказа от исполнения Договора уплачивает Исполнителю часть установленной Договором цены пропорционально части услуг, оказанных до получения извещения об отказе Заказчика от исполнения Договора. </w:t>
      </w:r>
    </w:p>
    <w:p w14:paraId="24A49CEE" w14:textId="77777777" w:rsidR="005B3027" w:rsidRPr="00094C31" w:rsidRDefault="005B3027" w:rsidP="001C74F8">
      <w:pPr>
        <w:numPr>
          <w:ilvl w:val="1"/>
          <w:numId w:val="3"/>
        </w:numPr>
        <w:shd w:val="clear" w:color="auto" w:fill="FFFFFF"/>
        <w:ind w:left="0" w:firstLine="0"/>
        <w:contextualSpacing/>
        <w:jc w:val="both"/>
        <w:rPr>
          <w:rFonts w:eastAsia="Calibri"/>
          <w:iCs/>
        </w:rPr>
      </w:pPr>
      <w:r w:rsidRPr="00094C31">
        <w:rPr>
          <w:rFonts w:eastAsia="Calibri"/>
          <w:iCs/>
        </w:rPr>
        <w:t>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w:t>
      </w:r>
    </w:p>
    <w:p w14:paraId="5A252582" w14:textId="77777777" w:rsidR="0078740F" w:rsidRPr="0006065B" w:rsidRDefault="0078740F" w:rsidP="0078740F">
      <w:pPr>
        <w:numPr>
          <w:ilvl w:val="1"/>
          <w:numId w:val="3"/>
        </w:numPr>
        <w:ind w:left="0" w:firstLine="0"/>
        <w:jc w:val="both"/>
      </w:pPr>
      <w:r w:rsidRPr="0006065B">
        <w:rPr>
          <w:bCs/>
        </w:rPr>
        <w:t>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 по телексу, телеграфу, факсу или электронной почтой по следующим адресам:</w:t>
      </w:r>
    </w:p>
    <w:p w14:paraId="5E1CDE44" w14:textId="77777777" w:rsidR="0078740F" w:rsidRPr="0006065B" w:rsidRDefault="0078740F" w:rsidP="0078740F">
      <w:pPr>
        <w:rPr>
          <w:bCs/>
          <w:u w:val="single"/>
        </w:rPr>
      </w:pPr>
      <w:r w:rsidRPr="0006065B">
        <w:rPr>
          <w:bCs/>
          <w:u w:val="single"/>
        </w:rPr>
        <w:t>а) Заказчику:</w:t>
      </w:r>
    </w:p>
    <w:p w14:paraId="1487C214" w14:textId="490EEC9F" w:rsidR="0078740F" w:rsidRPr="00600B08" w:rsidRDefault="0078740F" w:rsidP="008B053B">
      <w:pPr>
        <w:rPr>
          <w:bCs/>
        </w:rPr>
      </w:pPr>
      <w:r w:rsidRPr="0006065B">
        <w:rPr>
          <w:bCs/>
        </w:rPr>
        <w:t xml:space="preserve">Адрес: </w:t>
      </w:r>
      <w:r w:rsidR="008B053B" w:rsidRPr="008B053B">
        <w:rPr>
          <w:bCs/>
        </w:rPr>
        <w:t xml:space="preserve">198095, г. Санкт-Петербург, ул. Балтийская, д. </w:t>
      </w:r>
      <w:r w:rsidR="00B169A4" w:rsidRPr="00975FB2">
        <w:rPr>
          <w:bCs/>
        </w:rPr>
        <w:t>26</w:t>
      </w:r>
    </w:p>
    <w:p w14:paraId="372D37E8" w14:textId="5136689A" w:rsidR="0078740F" w:rsidRPr="00600B08" w:rsidRDefault="0078740F" w:rsidP="0078740F">
      <w:pPr>
        <w:rPr>
          <w:bCs/>
        </w:rPr>
      </w:pPr>
      <w:r w:rsidRPr="00975FB2">
        <w:rPr>
          <w:bCs/>
        </w:rPr>
        <w:t xml:space="preserve">Телефон, факс: </w:t>
      </w:r>
      <w:r w:rsidR="00B169A4" w:rsidRPr="00975FB2">
        <w:rPr>
          <w:iCs/>
          <w:noProof/>
        </w:rPr>
        <w:t>8 (812) 645-35- 27</w:t>
      </w:r>
    </w:p>
    <w:p w14:paraId="5CC6936D" w14:textId="55D11011" w:rsidR="0078740F" w:rsidRPr="00975FB2" w:rsidRDefault="0078740F" w:rsidP="0078740F">
      <w:pPr>
        <w:rPr>
          <w:noProof/>
          <w:color w:val="0000FF"/>
          <w:u w:val="single"/>
        </w:rPr>
      </w:pPr>
      <w:r w:rsidRPr="0006065B">
        <w:rPr>
          <w:bCs/>
          <w:lang w:val="en-US"/>
        </w:rPr>
        <w:t>E</w:t>
      </w:r>
      <w:r w:rsidRPr="00975FB2">
        <w:rPr>
          <w:bCs/>
        </w:rPr>
        <w:t>-</w:t>
      </w:r>
      <w:r w:rsidRPr="0006065B">
        <w:rPr>
          <w:bCs/>
          <w:lang w:val="en-US"/>
        </w:rPr>
        <w:t>mail</w:t>
      </w:r>
      <w:r w:rsidRPr="00975FB2">
        <w:rPr>
          <w:bCs/>
        </w:rPr>
        <w:t xml:space="preserve">: </w:t>
      </w:r>
      <w:r w:rsidR="00600B08">
        <w:rPr>
          <w:lang w:val="en-US"/>
        </w:rPr>
        <w:fldChar w:fldCharType="begin"/>
      </w:r>
      <w:r w:rsidR="00600B08" w:rsidRPr="00975FB2">
        <w:instrText xml:space="preserve"> </w:instrText>
      </w:r>
      <w:r w:rsidR="00600B08">
        <w:rPr>
          <w:lang w:val="en-US"/>
        </w:rPr>
        <w:instrText>HYPERLINK</w:instrText>
      </w:r>
      <w:r w:rsidR="00600B08" w:rsidRPr="00975FB2">
        <w:instrText xml:space="preserve"> "</w:instrText>
      </w:r>
      <w:r w:rsidR="00600B08">
        <w:rPr>
          <w:lang w:val="en-US"/>
        </w:rPr>
        <w:instrText>mailto</w:instrText>
      </w:r>
      <w:r w:rsidR="00600B08" w:rsidRPr="00975FB2">
        <w:instrText>:</w:instrText>
      </w:r>
      <w:r w:rsidR="00600B08" w:rsidRPr="006806B9">
        <w:rPr>
          <w:lang w:val="en-US"/>
        </w:rPr>
        <w:instrText>a</w:instrText>
      </w:r>
      <w:r w:rsidR="00600B08" w:rsidRPr="00975FB2">
        <w:instrText>.</w:instrText>
      </w:r>
      <w:r w:rsidR="00600B08" w:rsidRPr="006806B9">
        <w:rPr>
          <w:lang w:val="en-US"/>
        </w:rPr>
        <w:instrText>kim</w:instrText>
      </w:r>
      <w:r w:rsidR="00600B08" w:rsidRPr="00975FB2">
        <w:instrText>@</w:instrText>
      </w:r>
      <w:r w:rsidR="00600B08" w:rsidRPr="006806B9">
        <w:rPr>
          <w:lang w:val="en-US"/>
        </w:rPr>
        <w:instrText>petrocollege</w:instrText>
      </w:r>
      <w:r w:rsidR="00600B08" w:rsidRPr="00975FB2">
        <w:instrText>.</w:instrText>
      </w:r>
      <w:r w:rsidR="00600B08" w:rsidRPr="006806B9">
        <w:rPr>
          <w:lang w:val="en-US"/>
        </w:rPr>
        <w:instrText>ru</w:instrText>
      </w:r>
      <w:r w:rsidR="00600B08" w:rsidRPr="00975FB2">
        <w:instrText xml:space="preserve">" </w:instrText>
      </w:r>
      <w:r w:rsidR="00600B08">
        <w:rPr>
          <w:lang w:val="en-US"/>
        </w:rPr>
        <w:fldChar w:fldCharType="separate"/>
      </w:r>
      <w:r w:rsidR="00600B08" w:rsidRPr="00B46481">
        <w:rPr>
          <w:rStyle w:val="a5"/>
          <w:lang w:val="en-US"/>
        </w:rPr>
        <w:t>a</w:t>
      </w:r>
      <w:r w:rsidR="00600B08" w:rsidRPr="00975FB2">
        <w:rPr>
          <w:rStyle w:val="a5"/>
        </w:rPr>
        <w:t>.</w:t>
      </w:r>
      <w:r w:rsidR="00600B08" w:rsidRPr="00B46481">
        <w:rPr>
          <w:rStyle w:val="a5"/>
          <w:lang w:val="en-US"/>
        </w:rPr>
        <w:t>kim</w:t>
      </w:r>
      <w:r w:rsidR="00600B08" w:rsidRPr="00975FB2">
        <w:rPr>
          <w:rStyle w:val="a5"/>
        </w:rPr>
        <w:t>@</w:t>
      </w:r>
      <w:r w:rsidR="00600B08" w:rsidRPr="00B46481">
        <w:rPr>
          <w:rStyle w:val="a5"/>
          <w:lang w:val="en-US"/>
        </w:rPr>
        <w:t>petrocollege</w:t>
      </w:r>
      <w:r w:rsidR="00600B08" w:rsidRPr="00975FB2">
        <w:rPr>
          <w:rStyle w:val="a5"/>
        </w:rPr>
        <w:t>.</w:t>
      </w:r>
      <w:r w:rsidR="00600B08" w:rsidRPr="00B46481">
        <w:rPr>
          <w:rStyle w:val="a5"/>
          <w:lang w:val="en-US"/>
        </w:rPr>
        <w:t>ru</w:t>
      </w:r>
      <w:r w:rsidR="00600B08">
        <w:rPr>
          <w:lang w:val="en-US"/>
        </w:rPr>
        <w:fldChar w:fldCharType="end"/>
      </w:r>
      <w:r w:rsidR="00600B08" w:rsidRPr="00975FB2">
        <w:t xml:space="preserve"> </w:t>
      </w:r>
    </w:p>
    <w:p w14:paraId="491295C3" w14:textId="7156E9D5" w:rsidR="0078740F" w:rsidRPr="0006065B" w:rsidRDefault="0078740F" w:rsidP="0078740F">
      <w:pPr>
        <w:rPr>
          <w:bCs/>
        </w:rPr>
      </w:pPr>
      <w:r w:rsidRPr="0006065B">
        <w:rPr>
          <w:bCs/>
        </w:rPr>
        <w:t xml:space="preserve">Контактное лицо: </w:t>
      </w:r>
      <w:r w:rsidR="006806B9" w:rsidRPr="006806B9">
        <w:rPr>
          <w:bCs/>
        </w:rPr>
        <w:t xml:space="preserve">Ким Анна Петровна </w:t>
      </w:r>
    </w:p>
    <w:p w14:paraId="69083985" w14:textId="77777777" w:rsidR="0078740F" w:rsidRPr="0006065B" w:rsidRDefault="0078740F" w:rsidP="0078740F">
      <w:pPr>
        <w:shd w:val="clear" w:color="auto" w:fill="FFFFFF"/>
      </w:pPr>
      <w:r w:rsidRPr="008337BC">
        <w:rPr>
          <w:bCs/>
          <w:u w:val="single"/>
        </w:rPr>
        <w:t>б) Исполнитель:</w:t>
      </w:r>
    </w:p>
    <w:p w14:paraId="7B93A1CB" w14:textId="77777777" w:rsidR="0078740F" w:rsidRPr="000B6F9D" w:rsidRDefault="0078740F" w:rsidP="0078740F">
      <w:r w:rsidRPr="0006065B">
        <w:rPr>
          <w:bCs/>
        </w:rPr>
        <w:t>Адрес:</w:t>
      </w:r>
      <w:r w:rsidRPr="0006065B">
        <w:t xml:space="preserve"> </w:t>
      </w:r>
      <w:r>
        <w:t xml:space="preserve">___________ </w:t>
      </w:r>
    </w:p>
    <w:p w14:paraId="69B2D9F6" w14:textId="77777777" w:rsidR="0078740F" w:rsidRPr="003C347C" w:rsidRDefault="0078740F" w:rsidP="0078740F">
      <w:r w:rsidRPr="0006065B">
        <w:t xml:space="preserve">Телефон, факс: </w:t>
      </w:r>
      <w:r>
        <w:t xml:space="preserve">___________ </w:t>
      </w:r>
    </w:p>
    <w:p w14:paraId="0D609DE5" w14:textId="77777777" w:rsidR="0078740F" w:rsidRPr="003C347C" w:rsidRDefault="0078740F" w:rsidP="0078740F">
      <w:r w:rsidRPr="003C347C">
        <w:t>E-</w:t>
      </w:r>
      <w:proofErr w:type="spellStart"/>
      <w:r w:rsidRPr="003C347C">
        <w:t>mail</w:t>
      </w:r>
      <w:proofErr w:type="spellEnd"/>
      <w:r w:rsidRPr="003C347C">
        <w:t xml:space="preserve">: </w:t>
      </w:r>
      <w:r>
        <w:t xml:space="preserve">______________ </w:t>
      </w:r>
    </w:p>
    <w:p w14:paraId="4E960067" w14:textId="77777777" w:rsidR="0078740F" w:rsidRPr="0006065B" w:rsidRDefault="0078740F" w:rsidP="0078740F">
      <w:pPr>
        <w:rPr>
          <w:lang w:eastAsia="zh-CN"/>
        </w:rPr>
      </w:pPr>
      <w:r w:rsidRPr="0006065B">
        <w:rPr>
          <w:bCs/>
        </w:rPr>
        <w:t>Контактное лицо:</w:t>
      </w:r>
      <w:r w:rsidRPr="0006065B">
        <w:rPr>
          <w:lang w:eastAsia="zh-CN"/>
        </w:rPr>
        <w:t xml:space="preserve"> </w:t>
      </w:r>
      <w:r>
        <w:rPr>
          <w:lang w:eastAsia="zh-CN"/>
        </w:rPr>
        <w:t>_____________</w:t>
      </w:r>
      <w:r>
        <w:t xml:space="preserve"> </w:t>
      </w:r>
    </w:p>
    <w:p w14:paraId="6B9A61AE" w14:textId="77777777" w:rsidR="0078740F" w:rsidRPr="0006065B" w:rsidRDefault="0078740F" w:rsidP="0078740F">
      <w:r w:rsidRPr="0006065B">
        <w:t>Уведомление считается полученным, в случае:</w:t>
      </w:r>
    </w:p>
    <w:p w14:paraId="1CA2507E" w14:textId="77777777" w:rsidR="0078740F" w:rsidRPr="0006065B" w:rsidRDefault="0078740F" w:rsidP="0078740F">
      <w:pPr>
        <w:jc w:val="both"/>
        <w:rPr>
          <w:bCs/>
        </w:rPr>
      </w:pPr>
      <w:r w:rsidRPr="0006065B">
        <w:rPr>
          <w:bCs/>
        </w:rPr>
        <w:t xml:space="preserve">- вручения адресату лично или доставки заказной почтой </w:t>
      </w:r>
      <w:r w:rsidRPr="0006065B">
        <w:rPr>
          <w:b/>
          <w:bCs/>
        </w:rPr>
        <w:t xml:space="preserve">– </w:t>
      </w:r>
      <w:r w:rsidRPr="0006065B">
        <w:rPr>
          <w:bCs/>
        </w:rPr>
        <w:t>в момент вручения (доставки);</w:t>
      </w:r>
    </w:p>
    <w:p w14:paraId="19F6A40E" w14:textId="77777777" w:rsidR="0078740F" w:rsidRPr="0006065B" w:rsidRDefault="0078740F" w:rsidP="0078740F">
      <w:pPr>
        <w:jc w:val="both"/>
        <w:rPr>
          <w:bCs/>
        </w:rPr>
      </w:pPr>
      <w:r w:rsidRPr="0006065B">
        <w:rPr>
          <w:bCs/>
        </w:rPr>
        <w:t>- направления заказной телеграммы с уведомлением о вручении</w:t>
      </w:r>
      <w:r w:rsidRPr="0006065B">
        <w:rPr>
          <w:b/>
          <w:bCs/>
        </w:rPr>
        <w:t xml:space="preserve"> – </w:t>
      </w:r>
      <w:r w:rsidRPr="0006065B">
        <w:rPr>
          <w:bCs/>
        </w:rPr>
        <w:t>спустя двадцать четыре часа после отправления телеграммы;</w:t>
      </w:r>
    </w:p>
    <w:p w14:paraId="26005BFE" w14:textId="77777777" w:rsidR="0078740F" w:rsidRPr="0006065B" w:rsidRDefault="0078740F" w:rsidP="0078740F">
      <w:pPr>
        <w:jc w:val="both"/>
        <w:rPr>
          <w:bCs/>
        </w:rPr>
      </w:pPr>
      <w:r w:rsidRPr="0006065B">
        <w:rPr>
          <w:bCs/>
        </w:rPr>
        <w:t xml:space="preserve">- направления факса </w:t>
      </w:r>
      <w:r w:rsidRPr="0006065B">
        <w:rPr>
          <w:b/>
          <w:bCs/>
        </w:rPr>
        <w:t xml:space="preserve">– </w:t>
      </w:r>
      <w:r w:rsidRPr="0006065B">
        <w:rPr>
          <w:bCs/>
        </w:rPr>
        <w:t>спустя два часа после отправления факса с подтверждением получения;</w:t>
      </w:r>
    </w:p>
    <w:p w14:paraId="76D5EDDF" w14:textId="77777777" w:rsidR="0078740F" w:rsidRDefault="0078740F" w:rsidP="0078740F">
      <w:pPr>
        <w:jc w:val="both"/>
        <w:rPr>
          <w:bCs/>
        </w:rPr>
      </w:pPr>
      <w:r w:rsidRPr="0006065B">
        <w:rPr>
          <w:bCs/>
        </w:rPr>
        <w:t xml:space="preserve">- направления письма электронной почтой </w:t>
      </w:r>
      <w:r w:rsidRPr="0006065B">
        <w:rPr>
          <w:b/>
          <w:bCs/>
        </w:rPr>
        <w:t xml:space="preserve">– </w:t>
      </w:r>
      <w:r w:rsidRPr="0006065B">
        <w:rPr>
          <w:bCs/>
        </w:rPr>
        <w:t>спустя два часа после отправления письма с подтверждением получения, отправленного также электронной почтой.</w:t>
      </w:r>
    </w:p>
    <w:p w14:paraId="0813729C" w14:textId="77777777" w:rsidR="0078740F" w:rsidRPr="00094C31" w:rsidRDefault="0078740F" w:rsidP="001C74F8">
      <w:pPr>
        <w:pStyle w:val="ConsPlusNormal"/>
        <w:ind w:firstLine="0"/>
        <w:jc w:val="both"/>
        <w:rPr>
          <w:rFonts w:ascii="Times New Roman" w:hAnsi="Times New Roman" w:cs="Times New Roman"/>
          <w:b/>
          <w:sz w:val="24"/>
          <w:szCs w:val="24"/>
        </w:rPr>
      </w:pPr>
    </w:p>
    <w:p w14:paraId="6D20820B" w14:textId="77777777" w:rsidR="005B3027" w:rsidRPr="00094C31" w:rsidRDefault="005B3027" w:rsidP="001C74F8">
      <w:pPr>
        <w:pStyle w:val="a7"/>
        <w:numPr>
          <w:ilvl w:val="0"/>
          <w:numId w:val="3"/>
        </w:numPr>
        <w:suppressAutoHyphens w:val="0"/>
        <w:ind w:left="0" w:right="849" w:firstLine="0"/>
        <w:contextualSpacing/>
        <w:rPr>
          <w:b/>
          <w:sz w:val="24"/>
          <w:szCs w:val="24"/>
        </w:rPr>
      </w:pPr>
      <w:r w:rsidRPr="00094C31">
        <w:rPr>
          <w:b/>
          <w:sz w:val="24"/>
          <w:szCs w:val="24"/>
        </w:rPr>
        <w:t>АНТИКОРРУПЦИОННАЯ ОГОВОРКА</w:t>
      </w:r>
    </w:p>
    <w:p w14:paraId="1329C2C1" w14:textId="77777777" w:rsidR="005B3027" w:rsidRPr="00094C31" w:rsidRDefault="005B3027" w:rsidP="001C74F8">
      <w:pPr>
        <w:pStyle w:val="a7"/>
        <w:numPr>
          <w:ilvl w:val="1"/>
          <w:numId w:val="3"/>
        </w:numPr>
        <w:suppressAutoHyphens w:val="0"/>
        <w:ind w:left="0" w:firstLine="0"/>
        <w:contextualSpacing/>
        <w:jc w:val="both"/>
        <w:rPr>
          <w:iCs/>
          <w:sz w:val="24"/>
          <w:szCs w:val="24"/>
          <w:lang w:eastAsia="ru-RU"/>
        </w:rPr>
      </w:pPr>
      <w:r w:rsidRPr="00094C31">
        <w:rPr>
          <w:iCs/>
          <w:sz w:val="24"/>
          <w:szCs w:val="24"/>
          <w:lang w:eastAsia="ru-RU"/>
        </w:rPr>
        <w:t xml:space="preserve">При исполнении своих обязательств по </w:t>
      </w:r>
      <w:r w:rsidR="008218BD" w:rsidRPr="00094C31">
        <w:rPr>
          <w:iCs/>
          <w:sz w:val="24"/>
          <w:szCs w:val="24"/>
          <w:lang w:eastAsia="ru-RU"/>
        </w:rPr>
        <w:t>договору</w:t>
      </w:r>
      <w:r w:rsidRPr="00094C31">
        <w:rPr>
          <w:iCs/>
          <w:sz w:val="24"/>
          <w:szCs w:val="24"/>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21292D"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w:t>
      </w:r>
      <w:r w:rsidR="008218BD" w:rsidRPr="00094C31">
        <w:rPr>
          <w:rFonts w:ascii="Times New Roman" w:hAnsi="Times New Roman"/>
          <w:iCs/>
          <w:sz w:val="24"/>
          <w:szCs w:val="24"/>
          <w:lang w:eastAsia="ru-RU"/>
        </w:rPr>
        <w:t>ения преимуществ для сторон по договору</w:t>
      </w:r>
      <w:r w:rsidRPr="00094C31">
        <w:rPr>
          <w:rFonts w:ascii="Times New Roman" w:hAnsi="Times New Roman"/>
          <w:iCs/>
          <w:sz w:val="24"/>
          <w:szCs w:val="24"/>
          <w:lang w:eastAsia="ru-RU"/>
        </w:rPr>
        <w:t xml:space="preserve">, их аффилированных лиц, работников или посредников, действующих по </w:t>
      </w:r>
      <w:r w:rsidR="008218BD" w:rsidRPr="00094C31">
        <w:rPr>
          <w:rFonts w:ascii="Times New Roman" w:hAnsi="Times New Roman"/>
          <w:iCs/>
          <w:sz w:val="24"/>
          <w:szCs w:val="24"/>
          <w:lang w:eastAsia="ru-RU"/>
        </w:rPr>
        <w:t>договору</w:t>
      </w:r>
      <w:r w:rsidRPr="00094C31">
        <w:rPr>
          <w:rFonts w:ascii="Times New Roman" w:hAnsi="Times New Roman"/>
          <w:iCs/>
          <w:sz w:val="24"/>
          <w:szCs w:val="24"/>
          <w:lang w:eastAsia="ru-RU"/>
        </w:rPr>
        <w:t xml:space="preserve">; </w:t>
      </w:r>
    </w:p>
    <w:p w14:paraId="47356CA1"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9528B0"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не совершать иных действий, нарушающих антикоррупционное законодательство Российской Федерации.</w:t>
      </w:r>
    </w:p>
    <w:p w14:paraId="6046DDB9" w14:textId="77777777" w:rsidR="005528B6" w:rsidRPr="00094C31" w:rsidRDefault="005528B6" w:rsidP="001C74F8">
      <w:pPr>
        <w:pStyle w:val="afa"/>
        <w:jc w:val="both"/>
        <w:rPr>
          <w:rFonts w:ascii="Times New Roman" w:hAnsi="Times New Roman"/>
          <w:iCs/>
          <w:sz w:val="24"/>
          <w:szCs w:val="24"/>
          <w:lang w:eastAsia="ru-RU"/>
        </w:rPr>
      </w:pPr>
    </w:p>
    <w:p w14:paraId="19B4F0BB"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ЗАКЛЮЧИТЕЛЬНЫЕ ПОЛОЖЕНИЯ</w:t>
      </w:r>
    </w:p>
    <w:p w14:paraId="4D83E65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5828581E"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lastRenderedPageBreak/>
        <w:t>Срок рассмотрения претензии не должен превышать 10 календарных дней со дня ее получения, в том числе и по адресу электронной почты, указанному в реквизитах к настоящему Договору.</w:t>
      </w:r>
    </w:p>
    <w:p w14:paraId="1EC95FCD"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При не достижении взаимоприемлемого решения стороны передают спор на рассмотрение Арбитражного суда </w:t>
      </w:r>
      <w:r w:rsidR="001E1AC4">
        <w:rPr>
          <w:sz w:val="24"/>
          <w:szCs w:val="24"/>
        </w:rPr>
        <w:t xml:space="preserve">г. </w:t>
      </w:r>
      <w:r w:rsidRPr="00094C31">
        <w:rPr>
          <w:sz w:val="24"/>
          <w:szCs w:val="24"/>
        </w:rPr>
        <w:t>Санкт- Петербурга и Ленинградской области.</w:t>
      </w:r>
    </w:p>
    <w:p w14:paraId="2E6CFA5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Настоящий Договор составлен в двух экземплярах, имеющих одинаковую юридическую </w:t>
      </w:r>
      <w:r w:rsidR="00C369E7" w:rsidRPr="00094C31">
        <w:rPr>
          <w:sz w:val="24"/>
          <w:szCs w:val="24"/>
        </w:rPr>
        <w:t>силу, по</w:t>
      </w:r>
      <w:r w:rsidRPr="00094C31">
        <w:rPr>
          <w:sz w:val="24"/>
          <w:szCs w:val="24"/>
        </w:rPr>
        <w:t xml:space="preserve"> одному для каждой из сторон. </w:t>
      </w:r>
    </w:p>
    <w:p w14:paraId="25CC9E4B" w14:textId="77777777" w:rsidR="005B3027" w:rsidRPr="00094C31" w:rsidRDefault="005B3027" w:rsidP="005528B6">
      <w:pPr>
        <w:pStyle w:val="msolistparagraph0"/>
        <w:numPr>
          <w:ilvl w:val="1"/>
          <w:numId w:val="3"/>
        </w:numPr>
        <w:spacing w:after="0" w:line="240" w:lineRule="auto"/>
        <w:ind w:left="0" w:firstLine="0"/>
        <w:jc w:val="both"/>
        <w:rPr>
          <w:sz w:val="24"/>
          <w:szCs w:val="24"/>
        </w:rPr>
      </w:pPr>
      <w:r w:rsidRPr="00094C31">
        <w:rPr>
          <w:sz w:val="24"/>
          <w:szCs w:val="24"/>
        </w:rPr>
        <w:t xml:space="preserve">В случае изменения у одной из Сторон адреса места нахождения, почтового адреса, </w:t>
      </w:r>
      <w:r w:rsidR="00C369E7" w:rsidRPr="00094C31">
        <w:rPr>
          <w:sz w:val="24"/>
          <w:szCs w:val="24"/>
        </w:rPr>
        <w:t>банковских реквизитов</w:t>
      </w:r>
      <w:r w:rsidRPr="00094C31">
        <w:rPr>
          <w:sz w:val="24"/>
          <w:szCs w:val="24"/>
        </w:rPr>
        <w:t xml:space="preserve">, такая </w:t>
      </w:r>
      <w:r w:rsidR="00C369E7" w:rsidRPr="00094C31">
        <w:rPr>
          <w:sz w:val="24"/>
          <w:szCs w:val="24"/>
        </w:rPr>
        <w:t>Сторона обязана</w:t>
      </w:r>
      <w:r w:rsidRPr="00094C31">
        <w:rPr>
          <w:sz w:val="24"/>
          <w:szCs w:val="24"/>
        </w:rPr>
        <w:t xml:space="preserve"> в течение 3 (трех) рабочих дней с момента внесения вышеуказанных изменений письменно известить об этом другую Сторону. </w:t>
      </w:r>
    </w:p>
    <w:p w14:paraId="35E1700C" w14:textId="77777777" w:rsidR="005B3027" w:rsidRPr="00094C31" w:rsidRDefault="005B3027" w:rsidP="005528B6">
      <w:pPr>
        <w:pStyle w:val="msolistparagraph0"/>
        <w:numPr>
          <w:ilvl w:val="1"/>
          <w:numId w:val="3"/>
        </w:numPr>
        <w:spacing w:after="0" w:line="240" w:lineRule="auto"/>
        <w:ind w:left="0" w:firstLine="0"/>
        <w:jc w:val="both"/>
        <w:rPr>
          <w:sz w:val="24"/>
          <w:szCs w:val="24"/>
        </w:rPr>
      </w:pPr>
      <w:r w:rsidRPr="00094C31">
        <w:rPr>
          <w:sz w:val="24"/>
          <w:szCs w:val="24"/>
        </w:rPr>
        <w:t>Во всем, что не предусмотрено договором, Стороны руководствуются законодательством Российской Федерации.</w:t>
      </w:r>
    </w:p>
    <w:p w14:paraId="24945D2B" w14:textId="77777777" w:rsidR="005B3027" w:rsidRPr="00094C31" w:rsidRDefault="005B3027" w:rsidP="001C74F8">
      <w:pPr>
        <w:pStyle w:val="msolistparagraph0"/>
        <w:spacing w:after="0" w:line="240" w:lineRule="auto"/>
        <w:ind w:left="0"/>
        <w:jc w:val="center"/>
        <w:rPr>
          <w:b/>
          <w:sz w:val="24"/>
          <w:szCs w:val="24"/>
        </w:rPr>
      </w:pPr>
    </w:p>
    <w:p w14:paraId="6AC7082B" w14:textId="77777777" w:rsidR="005B3027" w:rsidRPr="00094C31" w:rsidRDefault="005B3027" w:rsidP="001C74F8">
      <w:pPr>
        <w:pStyle w:val="msolistparagraph0"/>
        <w:spacing w:after="0" w:line="240" w:lineRule="auto"/>
        <w:ind w:left="0"/>
        <w:jc w:val="center"/>
        <w:rPr>
          <w:b/>
          <w:sz w:val="24"/>
          <w:szCs w:val="24"/>
        </w:rPr>
      </w:pPr>
      <w:r w:rsidRPr="00094C31">
        <w:rPr>
          <w:b/>
          <w:sz w:val="24"/>
          <w:szCs w:val="24"/>
        </w:rPr>
        <w:t>1</w:t>
      </w:r>
      <w:r w:rsidR="005528B6" w:rsidRPr="00094C31">
        <w:rPr>
          <w:b/>
          <w:sz w:val="24"/>
          <w:szCs w:val="24"/>
        </w:rPr>
        <w:t>2</w:t>
      </w:r>
      <w:r w:rsidRPr="00094C31">
        <w:rPr>
          <w:b/>
          <w:sz w:val="24"/>
          <w:szCs w:val="24"/>
        </w:rPr>
        <w:t>. ПРИЛОЖЕНИЯ</w:t>
      </w:r>
    </w:p>
    <w:p w14:paraId="470938EB" w14:textId="77777777" w:rsidR="00B07742" w:rsidRPr="00094C31" w:rsidRDefault="00B07742" w:rsidP="00B07742">
      <w:pPr>
        <w:tabs>
          <w:tab w:val="left" w:pos="1260"/>
        </w:tabs>
        <w:rPr>
          <w:bCs/>
        </w:rPr>
      </w:pPr>
      <w:r w:rsidRPr="00094C31">
        <w:rPr>
          <w:bCs/>
        </w:rPr>
        <w:t>Неотъемлемой частью настоящего договора являются следующие приложения:</w:t>
      </w:r>
    </w:p>
    <w:p w14:paraId="47D9786C" w14:textId="5359679C" w:rsidR="00B07742" w:rsidRPr="00094C31" w:rsidRDefault="00B07742" w:rsidP="00B07742">
      <w:pPr>
        <w:pStyle w:val="a7"/>
        <w:numPr>
          <w:ilvl w:val="1"/>
          <w:numId w:val="29"/>
        </w:numPr>
        <w:tabs>
          <w:tab w:val="left" w:pos="1260"/>
        </w:tabs>
        <w:ind w:left="0" w:firstLine="0"/>
        <w:jc w:val="left"/>
        <w:rPr>
          <w:bCs/>
          <w:sz w:val="24"/>
          <w:szCs w:val="24"/>
        </w:rPr>
      </w:pPr>
      <w:r w:rsidRPr="00094C31">
        <w:rPr>
          <w:bCs/>
          <w:sz w:val="24"/>
          <w:szCs w:val="24"/>
        </w:rPr>
        <w:t>Приложение № 1 – Техническое задание;</w:t>
      </w:r>
    </w:p>
    <w:p w14:paraId="4154FE14" w14:textId="4ACF5C94" w:rsidR="00B07742" w:rsidRPr="00260F78" w:rsidRDefault="00B07742" w:rsidP="00885268">
      <w:pPr>
        <w:pStyle w:val="a7"/>
        <w:numPr>
          <w:ilvl w:val="1"/>
          <w:numId w:val="29"/>
        </w:numPr>
        <w:tabs>
          <w:tab w:val="left" w:pos="1260"/>
        </w:tabs>
        <w:ind w:left="0" w:firstLine="0"/>
        <w:jc w:val="left"/>
        <w:rPr>
          <w:bCs/>
          <w:sz w:val="24"/>
          <w:szCs w:val="24"/>
        </w:rPr>
      </w:pPr>
      <w:r w:rsidRPr="00DB7911">
        <w:rPr>
          <w:bCs/>
          <w:sz w:val="24"/>
          <w:szCs w:val="24"/>
        </w:rPr>
        <w:t>Приложение № 2 – Расчет цены договора</w:t>
      </w:r>
      <w:r w:rsidR="004E5288">
        <w:rPr>
          <w:sz w:val="24"/>
          <w:szCs w:val="24"/>
        </w:rPr>
        <w:t>;</w:t>
      </w:r>
    </w:p>
    <w:p w14:paraId="7D17D488" w14:textId="6F250F8C" w:rsidR="00260F78" w:rsidRPr="00DB7911" w:rsidRDefault="00260F78" w:rsidP="00885268">
      <w:pPr>
        <w:pStyle w:val="a7"/>
        <w:numPr>
          <w:ilvl w:val="1"/>
          <w:numId w:val="29"/>
        </w:numPr>
        <w:tabs>
          <w:tab w:val="left" w:pos="1260"/>
        </w:tabs>
        <w:ind w:left="0" w:firstLine="0"/>
        <w:jc w:val="left"/>
        <w:rPr>
          <w:bCs/>
          <w:sz w:val="24"/>
          <w:szCs w:val="24"/>
        </w:rPr>
      </w:pPr>
      <w:r w:rsidRPr="00094C31">
        <w:rPr>
          <w:bCs/>
          <w:sz w:val="24"/>
          <w:szCs w:val="24"/>
        </w:rPr>
        <w:t xml:space="preserve">Приложение № </w:t>
      </w:r>
      <w:r>
        <w:rPr>
          <w:bCs/>
          <w:sz w:val="24"/>
          <w:szCs w:val="24"/>
        </w:rPr>
        <w:t>3</w:t>
      </w:r>
      <w:r w:rsidRPr="00094C31">
        <w:rPr>
          <w:bCs/>
          <w:sz w:val="24"/>
          <w:szCs w:val="24"/>
        </w:rPr>
        <w:t xml:space="preserve"> –</w:t>
      </w:r>
      <w:r>
        <w:rPr>
          <w:bCs/>
          <w:sz w:val="24"/>
          <w:szCs w:val="24"/>
        </w:rPr>
        <w:t xml:space="preserve"> </w:t>
      </w:r>
      <w:r w:rsidRPr="00390224">
        <w:rPr>
          <w:bCs/>
          <w:sz w:val="24"/>
          <w:szCs w:val="24"/>
        </w:rPr>
        <w:t>Рекомендованная форма первичного документа, подтверждающего оказание услуг «</w:t>
      </w:r>
      <w:r w:rsidRPr="00390224">
        <w:rPr>
          <w:sz w:val="24"/>
          <w:szCs w:val="24"/>
        </w:rPr>
        <w:t>Акт».</w:t>
      </w:r>
    </w:p>
    <w:p w14:paraId="5D5D382B" w14:textId="77777777" w:rsidR="005B3027" w:rsidRPr="00094C31" w:rsidRDefault="005B3027" w:rsidP="001C74F8">
      <w:pPr>
        <w:pStyle w:val="msolistparagraph0"/>
        <w:spacing w:after="0" w:line="240" w:lineRule="auto"/>
        <w:ind w:left="0"/>
        <w:jc w:val="center"/>
        <w:rPr>
          <w:b/>
          <w:sz w:val="24"/>
          <w:szCs w:val="24"/>
        </w:rPr>
      </w:pPr>
    </w:p>
    <w:p w14:paraId="5C40BBE3" w14:textId="77777777" w:rsidR="005B3027" w:rsidRPr="00094C31" w:rsidRDefault="00B61A06" w:rsidP="001C74F8">
      <w:pPr>
        <w:pStyle w:val="msolistparagraph0"/>
        <w:spacing w:after="0" w:line="240" w:lineRule="auto"/>
        <w:ind w:left="0"/>
        <w:jc w:val="center"/>
        <w:rPr>
          <w:b/>
          <w:sz w:val="24"/>
          <w:szCs w:val="24"/>
        </w:rPr>
      </w:pPr>
      <w:r>
        <w:rPr>
          <w:b/>
          <w:sz w:val="24"/>
          <w:szCs w:val="24"/>
        </w:rPr>
        <w:t>13</w:t>
      </w:r>
      <w:r w:rsidR="005B3027" w:rsidRPr="00094C31">
        <w:rPr>
          <w:b/>
          <w:sz w:val="24"/>
          <w:szCs w:val="24"/>
        </w:rPr>
        <w:t>. АДРЕСА, БАНКОВСКИЕ РЕКВИЗИТЫ И ПОДПИСИ СТОРОН</w:t>
      </w:r>
    </w:p>
    <w:tbl>
      <w:tblPr>
        <w:tblW w:w="9898" w:type="dxa"/>
        <w:tblInd w:w="-60" w:type="dxa"/>
        <w:tblLayout w:type="fixed"/>
        <w:tblLook w:val="01E0" w:firstRow="1" w:lastRow="1" w:firstColumn="1" w:lastColumn="1" w:noHBand="0" w:noVBand="0"/>
      </w:tblPr>
      <w:tblGrid>
        <w:gridCol w:w="4925"/>
        <w:gridCol w:w="4925"/>
        <w:gridCol w:w="48"/>
      </w:tblGrid>
      <w:tr w:rsidR="005B3027" w:rsidRPr="00A1069B" w14:paraId="175B6F98" w14:textId="77777777" w:rsidTr="00885268">
        <w:tc>
          <w:tcPr>
            <w:tcW w:w="4925" w:type="dxa"/>
          </w:tcPr>
          <w:p w14:paraId="3A74CD61" w14:textId="77777777" w:rsidR="005B3027" w:rsidRDefault="005B3027" w:rsidP="001C74F8">
            <w:pPr>
              <w:pStyle w:val="a3"/>
              <w:rPr>
                <w:b/>
                <w:sz w:val="24"/>
                <w:szCs w:val="24"/>
              </w:rPr>
            </w:pPr>
            <w:r w:rsidRPr="00094C31">
              <w:rPr>
                <w:b/>
                <w:sz w:val="24"/>
                <w:szCs w:val="24"/>
              </w:rPr>
              <w:t>ЗАКАЗЧИК:</w:t>
            </w:r>
          </w:p>
          <w:p w14:paraId="2DF7DAE1" w14:textId="77777777" w:rsidR="00721A55" w:rsidRDefault="00894FB4" w:rsidP="00183EE7">
            <w:pPr>
              <w:autoSpaceDE w:val="0"/>
              <w:autoSpaceDN w:val="0"/>
              <w:adjustRightInd w:val="0"/>
              <w:rPr>
                <w:bCs/>
                <w:color w:val="000000"/>
              </w:rPr>
            </w:pPr>
            <w:r w:rsidRPr="009F412D">
              <w:rPr>
                <w:bCs/>
                <w:snapToGrid w:val="0"/>
              </w:rPr>
              <w:t>Санкт-Петербургское государственное бюджетное профессиональное образовательное учреждение «Петровский колледж»</w:t>
            </w:r>
            <w:r w:rsidRPr="009F412D">
              <w:rPr>
                <w:bCs/>
                <w:color w:val="000000"/>
              </w:rPr>
              <w:t xml:space="preserve"> </w:t>
            </w:r>
            <w:r w:rsidR="00183EE7" w:rsidRPr="00183EE7">
              <w:rPr>
                <w:bCs/>
                <w:color w:val="000000"/>
              </w:rPr>
              <w:t xml:space="preserve">(сокращённое наименование – </w:t>
            </w:r>
          </w:p>
          <w:p w14:paraId="1894BF02" w14:textId="77777777" w:rsidR="00183EE7" w:rsidRPr="00183EE7" w:rsidRDefault="00183EE7" w:rsidP="00183EE7">
            <w:pPr>
              <w:autoSpaceDE w:val="0"/>
              <w:autoSpaceDN w:val="0"/>
              <w:adjustRightInd w:val="0"/>
              <w:rPr>
                <w:bCs/>
                <w:color w:val="000000"/>
              </w:rPr>
            </w:pPr>
            <w:r w:rsidRPr="00183EE7">
              <w:rPr>
                <w:bCs/>
                <w:color w:val="000000"/>
              </w:rPr>
              <w:t>СПб ГБПОУ «Петровский колледж»)</w:t>
            </w:r>
          </w:p>
          <w:p w14:paraId="1D707E54" w14:textId="77777777" w:rsidR="00894FB4" w:rsidRDefault="00183EE7" w:rsidP="00183EE7">
            <w:pPr>
              <w:autoSpaceDE w:val="0"/>
              <w:autoSpaceDN w:val="0"/>
              <w:adjustRightInd w:val="0"/>
              <w:rPr>
                <w:bCs/>
                <w:color w:val="000000"/>
              </w:rPr>
            </w:pPr>
            <w:r w:rsidRPr="00183EE7">
              <w:rPr>
                <w:bCs/>
                <w:color w:val="000000"/>
              </w:rPr>
              <w:t xml:space="preserve">198095, г. Санкт-Петербург, </w:t>
            </w:r>
          </w:p>
          <w:p w14:paraId="7FAB24BE" w14:textId="77777777" w:rsidR="00183EE7" w:rsidRPr="00183EE7" w:rsidRDefault="00183EE7" w:rsidP="00183EE7">
            <w:pPr>
              <w:autoSpaceDE w:val="0"/>
              <w:autoSpaceDN w:val="0"/>
              <w:adjustRightInd w:val="0"/>
              <w:rPr>
                <w:bCs/>
                <w:color w:val="000000"/>
              </w:rPr>
            </w:pPr>
            <w:r w:rsidRPr="00183EE7">
              <w:rPr>
                <w:bCs/>
                <w:color w:val="000000"/>
              </w:rPr>
              <w:t>ул. Балтийская, д. 35</w:t>
            </w:r>
          </w:p>
          <w:p w14:paraId="63AD911F" w14:textId="77777777" w:rsidR="00183EE7" w:rsidRPr="00183EE7" w:rsidRDefault="00183EE7" w:rsidP="00183EE7">
            <w:pPr>
              <w:autoSpaceDE w:val="0"/>
              <w:autoSpaceDN w:val="0"/>
              <w:adjustRightInd w:val="0"/>
              <w:rPr>
                <w:bCs/>
                <w:color w:val="000000"/>
              </w:rPr>
            </w:pPr>
            <w:r w:rsidRPr="00183EE7">
              <w:rPr>
                <w:bCs/>
                <w:color w:val="000000"/>
              </w:rPr>
              <w:t xml:space="preserve">ИНН 7805030240  </w:t>
            </w:r>
          </w:p>
          <w:p w14:paraId="14A53518" w14:textId="77777777" w:rsidR="00183EE7" w:rsidRPr="00183EE7" w:rsidRDefault="00183EE7" w:rsidP="00183EE7">
            <w:pPr>
              <w:autoSpaceDE w:val="0"/>
              <w:autoSpaceDN w:val="0"/>
              <w:adjustRightInd w:val="0"/>
              <w:rPr>
                <w:bCs/>
                <w:color w:val="000000"/>
              </w:rPr>
            </w:pPr>
            <w:r w:rsidRPr="00183EE7">
              <w:rPr>
                <w:bCs/>
                <w:color w:val="000000"/>
              </w:rPr>
              <w:t>КПП 780501001</w:t>
            </w:r>
          </w:p>
          <w:p w14:paraId="20F2A39A" w14:textId="77777777" w:rsidR="00183EE7" w:rsidRPr="00183EE7" w:rsidRDefault="00183EE7" w:rsidP="00183EE7">
            <w:pPr>
              <w:autoSpaceDE w:val="0"/>
              <w:autoSpaceDN w:val="0"/>
              <w:adjustRightInd w:val="0"/>
              <w:rPr>
                <w:bCs/>
                <w:color w:val="000000"/>
              </w:rPr>
            </w:pPr>
            <w:r w:rsidRPr="00183EE7">
              <w:rPr>
                <w:bCs/>
                <w:color w:val="000000"/>
              </w:rPr>
              <w:t>Комитет финансов Санкт-Петербурга (СПб ГБПОУ «Петровский колледж», л/с 0821016)</w:t>
            </w:r>
          </w:p>
          <w:p w14:paraId="177B022C" w14:textId="77777777" w:rsidR="00183EE7" w:rsidRPr="00183EE7" w:rsidRDefault="00183EE7" w:rsidP="00183EE7">
            <w:pPr>
              <w:autoSpaceDE w:val="0"/>
              <w:autoSpaceDN w:val="0"/>
              <w:adjustRightInd w:val="0"/>
              <w:rPr>
                <w:bCs/>
                <w:color w:val="000000"/>
              </w:rPr>
            </w:pPr>
            <w:r w:rsidRPr="00183EE7">
              <w:rPr>
                <w:bCs/>
                <w:color w:val="000000"/>
              </w:rPr>
              <w:t>Банк заказчика:</w:t>
            </w:r>
          </w:p>
          <w:p w14:paraId="0B90BA35" w14:textId="5B1D5A98" w:rsidR="00183EE7" w:rsidRPr="00183EE7" w:rsidRDefault="008A317F" w:rsidP="00183EE7">
            <w:pPr>
              <w:autoSpaceDE w:val="0"/>
              <w:autoSpaceDN w:val="0"/>
              <w:adjustRightInd w:val="0"/>
              <w:rPr>
                <w:bCs/>
                <w:color w:val="000000"/>
              </w:rPr>
            </w:pPr>
            <w:r w:rsidRPr="0066055B">
              <w:rPr>
                <w:szCs w:val="20"/>
              </w:rPr>
              <w:t>ОКЦ №1 Северо-Западного ГУ Банка России//УФК по г. Санкт-Петербургу, г. Санкт-Петербург</w:t>
            </w:r>
          </w:p>
          <w:p w14:paraId="4A443DD9" w14:textId="77777777" w:rsidR="00183EE7" w:rsidRPr="00183EE7" w:rsidRDefault="00183EE7" w:rsidP="00183EE7">
            <w:pPr>
              <w:autoSpaceDE w:val="0"/>
              <w:autoSpaceDN w:val="0"/>
              <w:adjustRightInd w:val="0"/>
              <w:rPr>
                <w:bCs/>
                <w:color w:val="000000"/>
              </w:rPr>
            </w:pPr>
            <w:r w:rsidRPr="00183EE7">
              <w:rPr>
                <w:bCs/>
                <w:color w:val="000000"/>
              </w:rPr>
              <w:t>БИК 014030106</w:t>
            </w:r>
          </w:p>
          <w:p w14:paraId="37058952" w14:textId="77777777" w:rsidR="00183EE7" w:rsidRPr="00183EE7" w:rsidRDefault="00183EE7" w:rsidP="00183EE7">
            <w:pPr>
              <w:autoSpaceDE w:val="0"/>
              <w:autoSpaceDN w:val="0"/>
              <w:adjustRightInd w:val="0"/>
              <w:rPr>
                <w:bCs/>
                <w:color w:val="000000"/>
              </w:rPr>
            </w:pPr>
            <w:r w:rsidRPr="00183EE7">
              <w:rPr>
                <w:bCs/>
                <w:color w:val="000000"/>
              </w:rPr>
              <w:t>Номер единого казначейского счета (корреспондентский счет банка) 40102810945370000005</w:t>
            </w:r>
          </w:p>
          <w:p w14:paraId="6A71E04F" w14:textId="77777777" w:rsidR="00733D4B" w:rsidRDefault="00183EE7" w:rsidP="00183EE7">
            <w:r w:rsidRPr="00183EE7">
              <w:rPr>
                <w:bCs/>
                <w:color w:val="000000"/>
              </w:rPr>
              <w:t>Номер казначейского счета (банковский счет) 03224643400000007200</w:t>
            </w:r>
          </w:p>
          <w:p w14:paraId="2DB72884" w14:textId="77777777" w:rsidR="00733D4B" w:rsidRPr="00D64DCB" w:rsidRDefault="00733D4B" w:rsidP="00733D4B">
            <w:pPr>
              <w:tabs>
                <w:tab w:val="left" w:pos="3161"/>
              </w:tabs>
              <w:ind w:right="170"/>
              <w:jc w:val="both"/>
            </w:pPr>
            <w:r w:rsidRPr="00D64DCB">
              <w:t>oz@petrocollege.ru</w:t>
            </w:r>
          </w:p>
          <w:p w14:paraId="669A266B" w14:textId="77777777" w:rsidR="005B3027" w:rsidRPr="00094C31" w:rsidRDefault="00733D4B" w:rsidP="00A1069B">
            <w:pPr>
              <w:tabs>
                <w:tab w:val="left" w:pos="3161"/>
              </w:tabs>
              <w:ind w:right="170"/>
              <w:jc w:val="both"/>
            </w:pPr>
            <w:r w:rsidRPr="00D64DCB">
              <w:t>тел. (812) 645-40-14</w:t>
            </w:r>
          </w:p>
        </w:tc>
        <w:tc>
          <w:tcPr>
            <w:tcW w:w="4973" w:type="dxa"/>
            <w:gridSpan w:val="2"/>
          </w:tcPr>
          <w:p w14:paraId="42C0C83D" w14:textId="77777777" w:rsidR="00A1069B" w:rsidRPr="006D1FA9" w:rsidRDefault="005B3027" w:rsidP="006D1FA9">
            <w:pPr>
              <w:pStyle w:val="a3"/>
              <w:rPr>
                <w:sz w:val="24"/>
                <w:szCs w:val="24"/>
              </w:rPr>
            </w:pPr>
            <w:r w:rsidRPr="00094C31">
              <w:rPr>
                <w:b/>
                <w:sz w:val="24"/>
                <w:szCs w:val="24"/>
              </w:rPr>
              <w:t>ИСПОЛНИТЕЛЬ:</w:t>
            </w:r>
          </w:p>
          <w:p w14:paraId="2A0A67F9" w14:textId="77777777" w:rsidR="00D85BF5" w:rsidRPr="00DF54D1" w:rsidRDefault="00D85BF5" w:rsidP="00D85BF5">
            <w:pPr>
              <w:shd w:val="clear" w:color="auto" w:fill="FFFFFF" w:themeFill="background1"/>
              <w:ind w:right="849"/>
            </w:pPr>
            <w:r w:rsidRPr="00DF54D1">
              <w:t>Наименование:</w:t>
            </w:r>
          </w:p>
          <w:p w14:paraId="6C438569" w14:textId="77777777" w:rsidR="00D85BF5" w:rsidRPr="00DF54D1" w:rsidRDefault="00D85BF5" w:rsidP="00D85BF5">
            <w:pPr>
              <w:shd w:val="clear" w:color="auto" w:fill="FFFFFF" w:themeFill="background1"/>
              <w:ind w:right="849"/>
            </w:pPr>
            <w:r w:rsidRPr="00DF54D1">
              <w:t>Местонахождение и почтовый адрес:</w:t>
            </w:r>
          </w:p>
          <w:p w14:paraId="7561F1B2" w14:textId="77777777" w:rsidR="00D85BF5" w:rsidRPr="00DF54D1" w:rsidRDefault="00D85BF5" w:rsidP="00D85BF5">
            <w:pPr>
              <w:shd w:val="clear" w:color="auto" w:fill="FFFFFF" w:themeFill="background1"/>
              <w:ind w:right="849"/>
            </w:pPr>
            <w:r w:rsidRPr="00DF54D1">
              <w:t>ИНН:</w:t>
            </w:r>
          </w:p>
          <w:p w14:paraId="498230E0" w14:textId="77777777" w:rsidR="00D85BF5" w:rsidRPr="00DF54D1" w:rsidRDefault="00D85BF5" w:rsidP="00D85BF5">
            <w:pPr>
              <w:shd w:val="clear" w:color="auto" w:fill="FFFFFF" w:themeFill="background1"/>
              <w:ind w:right="849"/>
            </w:pPr>
            <w:r w:rsidRPr="00DF54D1">
              <w:t>КПП:</w:t>
            </w:r>
          </w:p>
          <w:p w14:paraId="2299DAEB" w14:textId="77777777" w:rsidR="00D85BF5" w:rsidRPr="00DF54D1" w:rsidRDefault="00D85BF5" w:rsidP="00D85BF5">
            <w:pPr>
              <w:shd w:val="clear" w:color="auto" w:fill="FFFFFF" w:themeFill="background1"/>
              <w:ind w:right="849"/>
            </w:pPr>
            <w:r w:rsidRPr="00DF54D1">
              <w:t>ОГРН:</w:t>
            </w:r>
          </w:p>
          <w:p w14:paraId="03701F2C" w14:textId="77777777" w:rsidR="00D85BF5" w:rsidRPr="00DF54D1" w:rsidRDefault="00D85BF5" w:rsidP="00D85BF5">
            <w:pPr>
              <w:shd w:val="clear" w:color="auto" w:fill="FFFFFF" w:themeFill="background1"/>
              <w:ind w:right="849"/>
            </w:pPr>
            <w:r w:rsidRPr="00DF54D1">
              <w:t>ОКПО:</w:t>
            </w:r>
          </w:p>
          <w:p w14:paraId="7F689E7E" w14:textId="77777777" w:rsidR="00D85BF5" w:rsidRPr="00DF54D1" w:rsidRDefault="00D85BF5" w:rsidP="00D85BF5">
            <w:pPr>
              <w:shd w:val="clear" w:color="auto" w:fill="FFFFFF" w:themeFill="background1"/>
              <w:ind w:right="849"/>
            </w:pPr>
            <w:r w:rsidRPr="00DF54D1">
              <w:t>ОКТМО:</w:t>
            </w:r>
          </w:p>
          <w:p w14:paraId="6B953ADC" w14:textId="77777777" w:rsidR="00D85BF5" w:rsidRPr="00DF54D1" w:rsidRDefault="00D85BF5" w:rsidP="00D85BF5">
            <w:pPr>
              <w:shd w:val="clear" w:color="auto" w:fill="FFFFFF" w:themeFill="background1"/>
              <w:ind w:right="849"/>
            </w:pPr>
            <w:r w:rsidRPr="00DF54D1">
              <w:t>Дата постановки на учет в налоговый орган:</w:t>
            </w:r>
          </w:p>
          <w:p w14:paraId="57000A20" w14:textId="77777777" w:rsidR="00D85BF5" w:rsidRPr="00DF54D1" w:rsidRDefault="00D85BF5" w:rsidP="00D85BF5">
            <w:pPr>
              <w:shd w:val="clear" w:color="auto" w:fill="FFFFFF" w:themeFill="background1"/>
              <w:ind w:right="849"/>
            </w:pPr>
            <w:r w:rsidRPr="00DF54D1">
              <w:t>Банковские реквизиты:</w:t>
            </w:r>
          </w:p>
          <w:p w14:paraId="37913F5F" w14:textId="0A6CCA1E" w:rsidR="00D85BF5" w:rsidRDefault="00D85BF5" w:rsidP="00D85BF5">
            <w:pPr>
              <w:shd w:val="clear" w:color="auto" w:fill="FFFFFF" w:themeFill="background1"/>
              <w:ind w:right="849"/>
            </w:pPr>
            <w:r w:rsidRPr="00DF54D1">
              <w:t>р/счет</w:t>
            </w:r>
          </w:p>
          <w:p w14:paraId="35F0E5ED" w14:textId="77777777" w:rsidR="00D8790E" w:rsidRPr="00DF54D1" w:rsidRDefault="00D8790E" w:rsidP="00D8790E">
            <w:pPr>
              <w:shd w:val="clear" w:color="auto" w:fill="FFFFFF" w:themeFill="background1"/>
              <w:ind w:right="849"/>
            </w:pPr>
            <w:r>
              <w:t>к/счет</w:t>
            </w:r>
          </w:p>
          <w:p w14:paraId="5A38FFDE" w14:textId="77777777" w:rsidR="00D85BF5" w:rsidRPr="00DF54D1" w:rsidRDefault="00D85BF5" w:rsidP="00D85BF5">
            <w:pPr>
              <w:shd w:val="clear" w:color="auto" w:fill="FFFFFF" w:themeFill="background1"/>
              <w:ind w:right="849"/>
            </w:pPr>
            <w:r w:rsidRPr="00DF54D1">
              <w:t>Наименование банка</w:t>
            </w:r>
          </w:p>
          <w:p w14:paraId="57BCD81D" w14:textId="77777777" w:rsidR="00D85BF5" w:rsidRPr="00DF54D1" w:rsidRDefault="00D85BF5" w:rsidP="00D85BF5">
            <w:pPr>
              <w:shd w:val="clear" w:color="auto" w:fill="FFFFFF" w:themeFill="background1"/>
              <w:ind w:right="849"/>
            </w:pPr>
            <w:r w:rsidRPr="00DF54D1">
              <w:t>БИК</w:t>
            </w:r>
          </w:p>
          <w:p w14:paraId="02BBC308" w14:textId="77777777" w:rsidR="00D85BF5" w:rsidRPr="00DF54D1" w:rsidRDefault="00D85BF5" w:rsidP="00D85BF5">
            <w:pPr>
              <w:shd w:val="clear" w:color="auto" w:fill="FFFFFF" w:themeFill="background1"/>
              <w:ind w:right="849"/>
            </w:pPr>
          </w:p>
          <w:p w14:paraId="7835ABFF" w14:textId="77777777" w:rsidR="00D85BF5" w:rsidRPr="00DF54D1" w:rsidRDefault="00D85BF5" w:rsidP="00D85BF5">
            <w:pPr>
              <w:shd w:val="clear" w:color="auto" w:fill="FFFFFF" w:themeFill="background1"/>
              <w:ind w:right="849"/>
            </w:pPr>
            <w:r w:rsidRPr="00DF54D1">
              <w:t>Тел./факс</w:t>
            </w:r>
          </w:p>
          <w:p w14:paraId="1C983CA6" w14:textId="3E144848" w:rsidR="00440C1B" w:rsidRPr="00F63251" w:rsidRDefault="00D85BF5" w:rsidP="00D85BF5">
            <w:pPr>
              <w:pStyle w:val="a9"/>
              <w:spacing w:before="0" w:beforeAutospacing="0" w:after="0" w:afterAutospacing="0"/>
              <w:jc w:val="left"/>
              <w:rPr>
                <w:lang w:val="ru-RU"/>
              </w:rPr>
            </w:pPr>
            <w:r w:rsidRPr="00DF54D1">
              <w:t>e</w:t>
            </w:r>
            <w:r w:rsidRPr="00F63251">
              <w:rPr>
                <w:lang w:val="ru-RU"/>
              </w:rPr>
              <w:t>-</w:t>
            </w:r>
            <w:r w:rsidRPr="00DF54D1">
              <w:t>mail</w:t>
            </w:r>
            <w:r w:rsidRPr="00F63251">
              <w:rPr>
                <w:lang w:val="ru-RU"/>
              </w:rPr>
              <w:t>:</w:t>
            </w:r>
          </w:p>
        </w:tc>
      </w:tr>
      <w:tr w:rsidR="005B3027" w:rsidRPr="00094C31" w14:paraId="457DC933" w14:textId="77777777" w:rsidTr="00093B2E">
        <w:trPr>
          <w:gridAfter w:val="1"/>
          <w:wAfter w:w="48" w:type="dxa"/>
          <w:trHeight w:val="1443"/>
        </w:trPr>
        <w:tc>
          <w:tcPr>
            <w:tcW w:w="4925" w:type="dxa"/>
          </w:tcPr>
          <w:p w14:paraId="29D4D20B" w14:textId="77777777" w:rsidR="00440C1B" w:rsidRPr="00B95C2C" w:rsidRDefault="00440C1B" w:rsidP="00440C1B">
            <w:pPr>
              <w:pStyle w:val="a3"/>
              <w:rPr>
                <w:bCs/>
                <w:sz w:val="24"/>
                <w:szCs w:val="24"/>
              </w:rPr>
            </w:pPr>
          </w:p>
          <w:p w14:paraId="648AAFD5" w14:textId="77777777" w:rsidR="00440C1B" w:rsidRPr="00B95C2C" w:rsidRDefault="00440C1B" w:rsidP="00440C1B">
            <w:pPr>
              <w:pStyle w:val="a3"/>
              <w:rPr>
                <w:bCs/>
                <w:sz w:val="24"/>
                <w:szCs w:val="24"/>
              </w:rPr>
            </w:pPr>
          </w:p>
          <w:p w14:paraId="3788754A" w14:textId="77777777" w:rsidR="00440C1B" w:rsidRPr="00B95C2C" w:rsidRDefault="00440C1B" w:rsidP="00440C1B">
            <w:pPr>
              <w:pStyle w:val="a3"/>
              <w:rPr>
                <w:bCs/>
                <w:sz w:val="24"/>
                <w:szCs w:val="24"/>
              </w:rPr>
            </w:pPr>
            <w:r w:rsidRPr="00B95C2C">
              <w:rPr>
                <w:bCs/>
                <w:sz w:val="24"/>
                <w:szCs w:val="24"/>
              </w:rPr>
              <w:t>________________ /</w:t>
            </w:r>
            <w:r w:rsidR="00093B2E">
              <w:rPr>
                <w:bCs/>
                <w:sz w:val="24"/>
                <w:szCs w:val="24"/>
              </w:rPr>
              <w:t>_________</w:t>
            </w:r>
            <w:r w:rsidRPr="00B95C2C">
              <w:rPr>
                <w:bCs/>
                <w:sz w:val="24"/>
                <w:szCs w:val="24"/>
              </w:rPr>
              <w:t xml:space="preserve">/ </w:t>
            </w:r>
          </w:p>
          <w:p w14:paraId="09087BD7" w14:textId="53CD6B07" w:rsidR="00440C1B" w:rsidRDefault="00440C1B" w:rsidP="00440C1B">
            <w:pPr>
              <w:pStyle w:val="a3"/>
              <w:rPr>
                <w:bCs/>
                <w:sz w:val="24"/>
                <w:szCs w:val="24"/>
              </w:rPr>
            </w:pPr>
            <w:r w:rsidRPr="00B95C2C">
              <w:rPr>
                <w:bCs/>
                <w:sz w:val="24"/>
                <w:szCs w:val="24"/>
              </w:rPr>
              <w:t>«</w:t>
            </w:r>
            <w:r w:rsidR="00093B2E">
              <w:rPr>
                <w:bCs/>
                <w:sz w:val="24"/>
                <w:szCs w:val="24"/>
              </w:rPr>
              <w:t>___</w:t>
            </w:r>
            <w:r w:rsidR="00A1069B">
              <w:rPr>
                <w:bCs/>
                <w:sz w:val="24"/>
                <w:szCs w:val="24"/>
              </w:rPr>
              <w:t xml:space="preserve">» </w:t>
            </w:r>
            <w:r w:rsidR="00A1069B">
              <w:rPr>
                <w:bCs/>
                <w:sz w:val="24"/>
                <w:szCs w:val="24"/>
                <w:lang w:val="en-US"/>
              </w:rPr>
              <w:t xml:space="preserve"> </w:t>
            </w:r>
            <w:r w:rsidR="00093B2E">
              <w:rPr>
                <w:bCs/>
                <w:sz w:val="24"/>
                <w:szCs w:val="24"/>
              </w:rPr>
              <w:t>_____________</w:t>
            </w:r>
            <w:r w:rsidR="00A1069B">
              <w:rPr>
                <w:bCs/>
                <w:sz w:val="24"/>
                <w:szCs w:val="24"/>
              </w:rPr>
              <w:t>20</w:t>
            </w:r>
            <w:r w:rsidR="000B2264" w:rsidRPr="00B95C2C">
              <w:rPr>
                <w:bCs/>
                <w:sz w:val="24"/>
                <w:szCs w:val="24"/>
              </w:rPr>
              <w:t>____</w:t>
            </w:r>
            <w:r w:rsidRPr="00B95C2C">
              <w:rPr>
                <w:bCs/>
                <w:sz w:val="24"/>
                <w:szCs w:val="24"/>
              </w:rPr>
              <w:t>г.</w:t>
            </w:r>
          </w:p>
          <w:p w14:paraId="2583A66C" w14:textId="77777777" w:rsidR="00AF3AE8" w:rsidRPr="00093B2E" w:rsidRDefault="00093B2E" w:rsidP="00093B2E">
            <w:pPr>
              <w:pStyle w:val="a3"/>
              <w:rPr>
                <w:bCs/>
                <w:sz w:val="24"/>
                <w:szCs w:val="24"/>
              </w:rPr>
            </w:pPr>
            <w:r>
              <w:rPr>
                <w:bCs/>
                <w:sz w:val="24"/>
                <w:szCs w:val="24"/>
              </w:rPr>
              <w:t>Подписано ЭЦП</w:t>
            </w:r>
          </w:p>
        </w:tc>
        <w:tc>
          <w:tcPr>
            <w:tcW w:w="4925" w:type="dxa"/>
          </w:tcPr>
          <w:p w14:paraId="4694435E" w14:textId="77777777" w:rsidR="00093B2E" w:rsidRPr="00B95C2C" w:rsidRDefault="00093B2E" w:rsidP="00093B2E">
            <w:pPr>
              <w:pStyle w:val="a3"/>
              <w:rPr>
                <w:bCs/>
                <w:sz w:val="24"/>
                <w:szCs w:val="24"/>
              </w:rPr>
            </w:pPr>
          </w:p>
          <w:p w14:paraId="40E94796" w14:textId="77777777" w:rsidR="00093B2E" w:rsidRPr="00B95C2C" w:rsidRDefault="00093B2E" w:rsidP="00093B2E">
            <w:pPr>
              <w:pStyle w:val="a3"/>
              <w:rPr>
                <w:bCs/>
                <w:sz w:val="24"/>
                <w:szCs w:val="24"/>
              </w:rPr>
            </w:pPr>
          </w:p>
          <w:p w14:paraId="506C288C"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605C61A4" w14:textId="47663FDA" w:rsidR="00093B2E" w:rsidRDefault="00093B2E" w:rsidP="00093B2E">
            <w:pPr>
              <w:pStyle w:val="a3"/>
              <w:rPr>
                <w:bCs/>
                <w:sz w:val="24"/>
                <w:szCs w:val="24"/>
              </w:rPr>
            </w:pPr>
            <w:r w:rsidRPr="00B95C2C">
              <w:rPr>
                <w:bCs/>
                <w:sz w:val="24"/>
                <w:szCs w:val="24"/>
              </w:rPr>
              <w:t>«</w:t>
            </w:r>
            <w:r>
              <w:rPr>
                <w:bCs/>
                <w:sz w:val="24"/>
                <w:szCs w:val="24"/>
              </w:rPr>
              <w:t xml:space="preserve">___» </w:t>
            </w:r>
            <w:r>
              <w:rPr>
                <w:bCs/>
                <w:sz w:val="24"/>
                <w:szCs w:val="24"/>
                <w:lang w:val="en-US"/>
              </w:rPr>
              <w:t xml:space="preserve"> </w:t>
            </w:r>
            <w:r>
              <w:rPr>
                <w:bCs/>
                <w:sz w:val="24"/>
                <w:szCs w:val="24"/>
              </w:rPr>
              <w:t>_____________20</w:t>
            </w:r>
            <w:r w:rsidR="000B2264" w:rsidRPr="00B95C2C">
              <w:rPr>
                <w:bCs/>
                <w:sz w:val="24"/>
                <w:szCs w:val="24"/>
              </w:rPr>
              <w:t>____</w:t>
            </w:r>
            <w:r w:rsidRPr="00B95C2C">
              <w:rPr>
                <w:bCs/>
                <w:sz w:val="24"/>
                <w:szCs w:val="24"/>
              </w:rPr>
              <w:t>г.</w:t>
            </w:r>
          </w:p>
          <w:p w14:paraId="531AC82A" w14:textId="77777777" w:rsidR="00CB5782" w:rsidRPr="00093B2E" w:rsidRDefault="00093B2E" w:rsidP="00093B2E">
            <w:pPr>
              <w:pStyle w:val="a3"/>
              <w:rPr>
                <w:bCs/>
                <w:sz w:val="24"/>
                <w:szCs w:val="24"/>
              </w:rPr>
            </w:pPr>
            <w:r>
              <w:rPr>
                <w:bCs/>
                <w:sz w:val="24"/>
                <w:szCs w:val="24"/>
              </w:rPr>
              <w:t>Подписано ЭЦП</w:t>
            </w:r>
          </w:p>
        </w:tc>
      </w:tr>
    </w:tbl>
    <w:p w14:paraId="059C907C" w14:textId="77777777" w:rsidR="00C369E7" w:rsidRPr="00094C31" w:rsidRDefault="00C369E7" w:rsidP="001C74F8">
      <w:pPr>
        <w:shd w:val="clear" w:color="auto" w:fill="FFFFFF"/>
        <w:jc w:val="right"/>
      </w:pPr>
      <w:r w:rsidRPr="00094C31">
        <w:br w:type="page"/>
      </w:r>
    </w:p>
    <w:p w14:paraId="625F8830" w14:textId="77777777" w:rsidR="00522D8A" w:rsidRDefault="00522D8A" w:rsidP="00454866">
      <w:pPr>
        <w:shd w:val="clear" w:color="auto" w:fill="FFFFFF"/>
        <w:jc w:val="right"/>
        <w:rPr>
          <w:b/>
        </w:rPr>
      </w:pPr>
    </w:p>
    <w:p w14:paraId="05F87A8C" w14:textId="77777777" w:rsidR="00454866" w:rsidRPr="00721A55" w:rsidRDefault="005B3027" w:rsidP="00454866">
      <w:pPr>
        <w:shd w:val="clear" w:color="auto" w:fill="FFFFFF"/>
        <w:jc w:val="right"/>
        <w:rPr>
          <w:b/>
        </w:rPr>
      </w:pPr>
      <w:r w:rsidRPr="00721A55">
        <w:rPr>
          <w:b/>
        </w:rPr>
        <w:t>Приложение №1</w:t>
      </w:r>
      <w:r w:rsidR="00721A55" w:rsidRPr="00721A55">
        <w:rPr>
          <w:b/>
        </w:rPr>
        <w:t xml:space="preserve"> </w:t>
      </w:r>
      <w:r w:rsidR="00454866" w:rsidRPr="00721A55">
        <w:rPr>
          <w:b/>
        </w:rPr>
        <w:t xml:space="preserve">к Договору № </w:t>
      </w:r>
      <w:r w:rsidR="00B61A06">
        <w:rPr>
          <w:b/>
          <w:bCs/>
          <w:spacing w:val="-3"/>
        </w:rPr>
        <w:t>______________</w:t>
      </w:r>
    </w:p>
    <w:p w14:paraId="28820FEC" w14:textId="4AA9C139" w:rsidR="00454866" w:rsidRPr="00094C31" w:rsidRDefault="00454866" w:rsidP="00454866">
      <w:pPr>
        <w:jc w:val="right"/>
      </w:pPr>
      <w:r w:rsidRPr="00721A55">
        <w:rPr>
          <w:b/>
        </w:rPr>
        <w:t xml:space="preserve">от </w:t>
      </w:r>
      <w:r w:rsidR="00DB020C" w:rsidRPr="00721A55">
        <w:rPr>
          <w:b/>
        </w:rPr>
        <w:t>«</w:t>
      </w:r>
      <w:r w:rsidR="00D949E2" w:rsidRPr="00721A55">
        <w:rPr>
          <w:b/>
        </w:rPr>
        <w:t>__</w:t>
      </w:r>
      <w:r w:rsidR="00DB020C" w:rsidRPr="00721A55">
        <w:rPr>
          <w:b/>
        </w:rPr>
        <w:t xml:space="preserve">» </w:t>
      </w:r>
      <w:r w:rsidR="00D949E2" w:rsidRPr="00721A55">
        <w:rPr>
          <w:b/>
        </w:rPr>
        <w:t>___________</w:t>
      </w:r>
      <w:r w:rsidR="00DB020C" w:rsidRPr="00721A55">
        <w:rPr>
          <w:b/>
        </w:rPr>
        <w:t xml:space="preserve"> 20</w:t>
      </w:r>
      <w:r w:rsidR="000B2264" w:rsidRPr="00B95C2C">
        <w:rPr>
          <w:bCs/>
        </w:rPr>
        <w:t>____</w:t>
      </w:r>
      <w:r w:rsidR="008A6A32">
        <w:rPr>
          <w:b/>
        </w:rPr>
        <w:t xml:space="preserve"> </w:t>
      </w:r>
      <w:r w:rsidR="00DB020C" w:rsidRPr="00094C31">
        <w:rPr>
          <w:b/>
        </w:rPr>
        <w:t>года</w:t>
      </w:r>
    </w:p>
    <w:p w14:paraId="20A99A04" w14:textId="77777777" w:rsidR="00C369E7" w:rsidRPr="00721A55" w:rsidRDefault="00C369E7" w:rsidP="001C74F8">
      <w:pPr>
        <w:jc w:val="center"/>
        <w:rPr>
          <w:b/>
        </w:rPr>
      </w:pPr>
    </w:p>
    <w:p w14:paraId="258657A8" w14:textId="09B0A77F" w:rsidR="00563B60" w:rsidRDefault="00563B60" w:rsidP="00563B60">
      <w:pPr>
        <w:pStyle w:val="afb"/>
        <w:spacing w:after="0"/>
        <w:rPr>
          <w:rFonts w:ascii="Times New Roman" w:hAnsi="Times New Roman"/>
          <w:b/>
        </w:rPr>
      </w:pPr>
      <w:r w:rsidRPr="00721A55">
        <w:rPr>
          <w:rFonts w:ascii="Times New Roman" w:hAnsi="Times New Roman"/>
          <w:b/>
        </w:rPr>
        <w:t>ТЕХНИЧЕСКОЕ ЗАДАНИЕ</w:t>
      </w:r>
    </w:p>
    <w:p w14:paraId="59166DF4" w14:textId="67222D45" w:rsidR="00001EFD" w:rsidRDefault="00001EFD" w:rsidP="00563B60">
      <w:pPr>
        <w:pStyle w:val="afb"/>
        <w:spacing w:after="0"/>
        <w:rPr>
          <w:rFonts w:ascii="Times New Roman" w:hAnsi="Times New Roman"/>
          <w:b/>
        </w:rPr>
      </w:pPr>
      <w:r>
        <w:rPr>
          <w:rFonts w:ascii="Times New Roman" w:hAnsi="Times New Roman"/>
          <w:b/>
        </w:rPr>
        <w:t>(описание объекта закупки)</w:t>
      </w:r>
    </w:p>
    <w:p w14:paraId="2DDD9775" w14:textId="77777777" w:rsidR="00522D8A" w:rsidRPr="00721A55" w:rsidRDefault="00522D8A" w:rsidP="00563B60">
      <w:pPr>
        <w:pStyle w:val="afb"/>
        <w:spacing w:after="0"/>
        <w:rPr>
          <w:rFonts w:ascii="Times New Roman" w:hAnsi="Times New Roman"/>
          <w:b/>
        </w:rPr>
      </w:pPr>
    </w:p>
    <w:p w14:paraId="29082BA9" w14:textId="77777777" w:rsidR="00563B60" w:rsidRDefault="00563B60" w:rsidP="00563B60">
      <w:pPr>
        <w:autoSpaceDE w:val="0"/>
        <w:autoSpaceDN w:val="0"/>
        <w:adjustRightInd w:val="0"/>
        <w:contextualSpacing/>
        <w:jc w:val="center"/>
        <w:outlineLvl w:val="1"/>
        <w:rPr>
          <w:rFonts w:eastAsia="Calibri"/>
          <w:b/>
          <w:bCs/>
        </w:rPr>
      </w:pPr>
      <w:r w:rsidRPr="00094C31">
        <w:rPr>
          <w:rFonts w:eastAsia="Calibri"/>
          <w:b/>
          <w:bCs/>
        </w:rPr>
        <w:t>1. Общие требования</w:t>
      </w:r>
    </w:p>
    <w:p w14:paraId="765510C5" w14:textId="3C84175D" w:rsidR="008D4C90" w:rsidRPr="007F07FD" w:rsidRDefault="00563B60" w:rsidP="003F526D">
      <w:pPr>
        <w:pStyle w:val="a7"/>
        <w:numPr>
          <w:ilvl w:val="1"/>
          <w:numId w:val="31"/>
        </w:numPr>
        <w:autoSpaceDE w:val="0"/>
        <w:autoSpaceDN w:val="0"/>
        <w:adjustRightInd w:val="0"/>
        <w:ind w:left="0" w:firstLine="0"/>
        <w:contextualSpacing/>
        <w:jc w:val="both"/>
        <w:outlineLvl w:val="1"/>
        <w:rPr>
          <w:b/>
          <w:spacing w:val="-5"/>
          <w:sz w:val="24"/>
          <w:szCs w:val="24"/>
        </w:rPr>
      </w:pPr>
      <w:r w:rsidRPr="007F07FD">
        <w:rPr>
          <w:sz w:val="24"/>
          <w:szCs w:val="24"/>
        </w:rPr>
        <w:t xml:space="preserve">Предметом настоящего договора является </w:t>
      </w:r>
      <w:r w:rsidRPr="007F07FD">
        <w:rPr>
          <w:b/>
          <w:sz w:val="24"/>
          <w:szCs w:val="24"/>
        </w:rPr>
        <w:t>оказание</w:t>
      </w:r>
      <w:r w:rsidR="00B61A06" w:rsidRPr="007F07FD">
        <w:rPr>
          <w:b/>
          <w:spacing w:val="-5"/>
          <w:sz w:val="24"/>
          <w:szCs w:val="24"/>
        </w:rPr>
        <w:t xml:space="preserve"> услуг </w:t>
      </w:r>
      <w:r w:rsidR="003F526D" w:rsidRPr="003F526D">
        <w:rPr>
          <w:b/>
          <w:spacing w:val="-5"/>
          <w:sz w:val="24"/>
          <w:szCs w:val="24"/>
        </w:rPr>
        <w:t>по разработке и оформлению паспортов отходов производства и потребления I-IV классов опасности и документов, подтверждающих химический и (или) компонентный состав вида отходов</w:t>
      </w:r>
    </w:p>
    <w:p w14:paraId="38713E78" w14:textId="59CE2CCB" w:rsidR="008D4C90" w:rsidRPr="007F07FD" w:rsidRDefault="008D4C90" w:rsidP="003730AE">
      <w:pPr>
        <w:pStyle w:val="a7"/>
        <w:numPr>
          <w:ilvl w:val="1"/>
          <w:numId w:val="31"/>
        </w:numPr>
        <w:autoSpaceDE w:val="0"/>
        <w:autoSpaceDN w:val="0"/>
        <w:adjustRightInd w:val="0"/>
        <w:ind w:left="0" w:firstLine="0"/>
        <w:contextualSpacing/>
        <w:jc w:val="both"/>
        <w:outlineLvl w:val="1"/>
        <w:rPr>
          <w:b/>
          <w:spacing w:val="-5"/>
          <w:sz w:val="24"/>
          <w:szCs w:val="24"/>
        </w:rPr>
      </w:pPr>
      <w:r w:rsidRPr="007F07FD">
        <w:rPr>
          <w:sz w:val="24"/>
          <w:szCs w:val="24"/>
        </w:rPr>
        <w:t xml:space="preserve">Начальная (максимальная) цена договора, указанная в подсистеме «Электронный магазин» государственной информационной системе Санкт-Петербурга «Автоматизированная информационная система государственных закупок Санкт-Петербурга»: </w:t>
      </w:r>
      <w:r w:rsidR="003730AE">
        <w:rPr>
          <w:b/>
          <w:sz w:val="24"/>
          <w:szCs w:val="24"/>
        </w:rPr>
        <w:t xml:space="preserve">175 500 рублей </w:t>
      </w:r>
      <w:r w:rsidR="003730AE" w:rsidRPr="003730AE">
        <w:rPr>
          <w:b/>
          <w:sz w:val="24"/>
          <w:szCs w:val="24"/>
        </w:rPr>
        <w:t>00</w:t>
      </w:r>
      <w:r w:rsidR="003730AE">
        <w:rPr>
          <w:b/>
          <w:sz w:val="24"/>
          <w:szCs w:val="24"/>
        </w:rPr>
        <w:t xml:space="preserve"> копеек (</w:t>
      </w:r>
      <w:r w:rsidR="003730AE" w:rsidRPr="003730AE">
        <w:rPr>
          <w:b/>
          <w:sz w:val="24"/>
          <w:szCs w:val="24"/>
        </w:rPr>
        <w:t xml:space="preserve">Сто семьдесят пять тысяч пятьсот рублей </w:t>
      </w:r>
      <w:r w:rsidR="003730AE">
        <w:rPr>
          <w:b/>
          <w:sz w:val="24"/>
          <w:szCs w:val="24"/>
        </w:rPr>
        <w:t>00</w:t>
      </w:r>
      <w:r w:rsidR="003730AE" w:rsidRPr="003730AE">
        <w:rPr>
          <w:b/>
          <w:sz w:val="24"/>
          <w:szCs w:val="24"/>
        </w:rPr>
        <w:t xml:space="preserve"> копеек</w:t>
      </w:r>
      <w:r w:rsidR="003730AE">
        <w:rPr>
          <w:b/>
          <w:sz w:val="24"/>
          <w:szCs w:val="24"/>
        </w:rPr>
        <w:t>).</w:t>
      </w:r>
    </w:p>
    <w:p w14:paraId="6B764075" w14:textId="77777777" w:rsidR="00563B60" w:rsidRPr="007F07FD" w:rsidRDefault="00792CAE" w:rsidP="00721A55">
      <w:pPr>
        <w:autoSpaceDE w:val="0"/>
        <w:autoSpaceDN w:val="0"/>
        <w:adjustRightInd w:val="0"/>
        <w:contextualSpacing/>
        <w:jc w:val="both"/>
        <w:outlineLvl w:val="1"/>
      </w:pPr>
      <w:r w:rsidRPr="007F07FD">
        <w:t>1.3</w:t>
      </w:r>
      <w:r w:rsidR="00563B60" w:rsidRPr="007F07FD">
        <w:t>. Код по Общероссийскому классификатору продукции по видам экономической д</w:t>
      </w:r>
      <w:r w:rsidR="00093B2E" w:rsidRPr="007F07FD">
        <w:t>еятельности (ОКПД2) ОК 034-2014</w:t>
      </w:r>
      <w:r w:rsidR="00563B60" w:rsidRPr="007F07FD">
        <w:t>:</w:t>
      </w:r>
    </w:p>
    <w:p w14:paraId="3293B18E" w14:textId="77777777" w:rsidR="00B61A06" w:rsidRDefault="00B61A06" w:rsidP="00721A55">
      <w:pPr>
        <w:autoSpaceDE w:val="0"/>
        <w:autoSpaceDN w:val="0"/>
        <w:adjustRightInd w:val="0"/>
        <w:contextualSpacing/>
        <w:jc w:val="both"/>
        <w:outlineLvl w:val="1"/>
      </w:pPr>
    </w:p>
    <w:tbl>
      <w:tblPr>
        <w:tblStyle w:val="a6"/>
        <w:tblW w:w="10064" w:type="dxa"/>
        <w:tblInd w:w="-5" w:type="dxa"/>
        <w:tblLook w:val="04A0" w:firstRow="1" w:lastRow="0" w:firstColumn="1" w:lastColumn="0" w:noHBand="0" w:noVBand="1"/>
      </w:tblPr>
      <w:tblGrid>
        <w:gridCol w:w="572"/>
        <w:gridCol w:w="5240"/>
        <w:gridCol w:w="1843"/>
        <w:gridCol w:w="2409"/>
      </w:tblGrid>
      <w:tr w:rsidR="00563B60" w:rsidRPr="00792CAE" w14:paraId="416A9D38" w14:textId="77777777" w:rsidTr="00E52ECF">
        <w:tc>
          <w:tcPr>
            <w:tcW w:w="572" w:type="dxa"/>
            <w:vAlign w:val="center"/>
          </w:tcPr>
          <w:p w14:paraId="670F6189" w14:textId="77777777" w:rsidR="00563B60" w:rsidRPr="00792CAE" w:rsidRDefault="00563B60" w:rsidP="00885268">
            <w:pPr>
              <w:jc w:val="center"/>
              <w:rPr>
                <w:b/>
                <w:bCs/>
                <w:sz w:val="20"/>
                <w:szCs w:val="20"/>
              </w:rPr>
            </w:pPr>
            <w:r w:rsidRPr="00792CAE">
              <w:rPr>
                <w:color w:val="FF0000"/>
                <w:sz w:val="20"/>
                <w:szCs w:val="20"/>
              </w:rPr>
              <w:br w:type="page"/>
            </w:r>
            <w:r w:rsidRPr="00792CAE">
              <w:rPr>
                <w:b/>
                <w:bCs/>
                <w:sz w:val="20"/>
                <w:szCs w:val="20"/>
              </w:rPr>
              <w:t>№</w:t>
            </w:r>
          </w:p>
        </w:tc>
        <w:tc>
          <w:tcPr>
            <w:tcW w:w="5240" w:type="dxa"/>
            <w:vAlign w:val="center"/>
          </w:tcPr>
          <w:p w14:paraId="541DB383" w14:textId="77777777" w:rsidR="00563B60" w:rsidRPr="00792CAE" w:rsidRDefault="00563B60" w:rsidP="00093B2E">
            <w:pPr>
              <w:jc w:val="center"/>
              <w:rPr>
                <w:b/>
                <w:bCs/>
                <w:sz w:val="20"/>
                <w:szCs w:val="20"/>
              </w:rPr>
            </w:pPr>
            <w:r w:rsidRPr="00792CAE">
              <w:rPr>
                <w:b/>
                <w:bCs/>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tc>
        <w:tc>
          <w:tcPr>
            <w:tcW w:w="1843" w:type="dxa"/>
            <w:vAlign w:val="center"/>
          </w:tcPr>
          <w:p w14:paraId="127C9444" w14:textId="77777777" w:rsidR="00563B60" w:rsidRPr="00792CAE" w:rsidRDefault="00563B60" w:rsidP="00885268">
            <w:pPr>
              <w:pStyle w:val="a7"/>
              <w:tabs>
                <w:tab w:val="left" w:pos="0"/>
              </w:tabs>
              <w:autoSpaceDE w:val="0"/>
              <w:autoSpaceDN w:val="0"/>
              <w:adjustRightInd w:val="0"/>
              <w:ind w:left="0"/>
              <w:outlineLvl w:val="1"/>
              <w:rPr>
                <w:sz w:val="20"/>
              </w:rPr>
            </w:pPr>
            <w:r w:rsidRPr="00792CAE">
              <w:rPr>
                <w:b/>
                <w:sz w:val="20"/>
              </w:rPr>
              <w:t>Код</w:t>
            </w:r>
            <w:r w:rsidRPr="00792CAE">
              <w:rPr>
                <w:sz w:val="20"/>
              </w:rPr>
              <w:t xml:space="preserve"> </w:t>
            </w:r>
            <w:r w:rsidRPr="00792CAE">
              <w:rPr>
                <w:b/>
                <w:sz w:val="20"/>
              </w:rPr>
              <w:t>конечного каталожного наименования (ККН):</w:t>
            </w:r>
          </w:p>
        </w:tc>
        <w:tc>
          <w:tcPr>
            <w:tcW w:w="2409" w:type="dxa"/>
            <w:vAlign w:val="center"/>
          </w:tcPr>
          <w:p w14:paraId="5050A8DA" w14:textId="77777777" w:rsidR="00563B60" w:rsidRPr="00792CAE" w:rsidRDefault="00563B60" w:rsidP="00885268">
            <w:pPr>
              <w:jc w:val="center"/>
              <w:rPr>
                <w:bCs/>
                <w:sz w:val="20"/>
                <w:szCs w:val="20"/>
              </w:rPr>
            </w:pPr>
            <w:r w:rsidRPr="00792CAE">
              <w:rPr>
                <w:rFonts w:eastAsia="Calibri"/>
                <w:b/>
                <w:color w:val="000000"/>
                <w:sz w:val="20"/>
                <w:szCs w:val="20"/>
                <w:lang w:eastAsia="en-US"/>
              </w:rPr>
              <w:t>Каталог товаров, работ, услуг для обеспечения государственных и муниципальных нужд (КТРУ):</w:t>
            </w:r>
          </w:p>
        </w:tc>
      </w:tr>
      <w:tr w:rsidR="00563B60" w:rsidRPr="00792CAE" w14:paraId="67F99620" w14:textId="77777777" w:rsidTr="00E52ECF">
        <w:tc>
          <w:tcPr>
            <w:tcW w:w="572" w:type="dxa"/>
            <w:vAlign w:val="center"/>
          </w:tcPr>
          <w:p w14:paraId="321E4802" w14:textId="77777777" w:rsidR="00563B60" w:rsidRPr="00792CAE" w:rsidRDefault="00563B60" w:rsidP="00563B60">
            <w:pPr>
              <w:jc w:val="center"/>
              <w:rPr>
                <w:b/>
                <w:bCs/>
                <w:i/>
                <w:sz w:val="20"/>
                <w:szCs w:val="20"/>
              </w:rPr>
            </w:pPr>
            <w:r w:rsidRPr="00792CAE">
              <w:rPr>
                <w:i/>
                <w:sz w:val="20"/>
                <w:szCs w:val="20"/>
              </w:rPr>
              <w:br w:type="page"/>
            </w:r>
            <w:r w:rsidR="00877665" w:rsidRPr="00792CAE">
              <w:rPr>
                <w:i/>
                <w:sz w:val="20"/>
                <w:szCs w:val="20"/>
              </w:rPr>
              <w:t>1</w:t>
            </w:r>
          </w:p>
        </w:tc>
        <w:tc>
          <w:tcPr>
            <w:tcW w:w="5240" w:type="dxa"/>
            <w:vAlign w:val="center"/>
          </w:tcPr>
          <w:p w14:paraId="05337BC8" w14:textId="77777777" w:rsidR="00E52ECF" w:rsidRDefault="00E52ECF" w:rsidP="00885268">
            <w:pPr>
              <w:jc w:val="center"/>
              <w:rPr>
                <w:bCs/>
                <w:i/>
                <w:sz w:val="20"/>
                <w:szCs w:val="20"/>
              </w:rPr>
            </w:pPr>
            <w:r w:rsidRPr="00E52ECF">
              <w:rPr>
                <w:bCs/>
                <w:i/>
                <w:sz w:val="20"/>
                <w:szCs w:val="20"/>
              </w:rPr>
              <w:t xml:space="preserve">74.90.13.000 </w:t>
            </w:r>
          </w:p>
          <w:p w14:paraId="4EBD4653" w14:textId="50623843" w:rsidR="00563B60" w:rsidRPr="00792CAE" w:rsidRDefault="00E52ECF" w:rsidP="00885268">
            <w:pPr>
              <w:jc w:val="center"/>
              <w:rPr>
                <w:bCs/>
                <w:i/>
                <w:sz w:val="20"/>
                <w:szCs w:val="20"/>
              </w:rPr>
            </w:pPr>
            <w:r w:rsidRPr="00E52ECF">
              <w:rPr>
                <w:bCs/>
                <w:i/>
                <w:sz w:val="20"/>
                <w:szCs w:val="20"/>
              </w:rPr>
              <w:t>Услуги консультативные в области окружающей среды</w:t>
            </w:r>
          </w:p>
        </w:tc>
        <w:tc>
          <w:tcPr>
            <w:tcW w:w="1843" w:type="dxa"/>
            <w:vAlign w:val="center"/>
          </w:tcPr>
          <w:p w14:paraId="4E3FB093" w14:textId="0CD854D0" w:rsidR="00563B60" w:rsidRPr="00792CAE" w:rsidRDefault="00E52ECF" w:rsidP="00885268">
            <w:pPr>
              <w:pStyle w:val="a7"/>
              <w:tabs>
                <w:tab w:val="left" w:pos="0"/>
              </w:tabs>
              <w:autoSpaceDE w:val="0"/>
              <w:autoSpaceDN w:val="0"/>
              <w:adjustRightInd w:val="0"/>
              <w:ind w:left="0"/>
              <w:outlineLvl w:val="1"/>
              <w:rPr>
                <w:i/>
                <w:sz w:val="20"/>
              </w:rPr>
            </w:pPr>
            <w:r>
              <w:rPr>
                <w:i/>
                <w:sz w:val="20"/>
              </w:rPr>
              <w:t>Не установлен</w:t>
            </w:r>
          </w:p>
        </w:tc>
        <w:tc>
          <w:tcPr>
            <w:tcW w:w="2409" w:type="dxa"/>
            <w:vAlign w:val="center"/>
          </w:tcPr>
          <w:p w14:paraId="7C65C9BF" w14:textId="34EE457F" w:rsidR="00877665" w:rsidRPr="00792CAE" w:rsidRDefault="00E52ECF" w:rsidP="00877665">
            <w:pPr>
              <w:jc w:val="center"/>
              <w:rPr>
                <w:bCs/>
                <w:i/>
                <w:sz w:val="20"/>
                <w:szCs w:val="20"/>
              </w:rPr>
            </w:pPr>
            <w:r>
              <w:rPr>
                <w:i/>
                <w:sz w:val="20"/>
              </w:rPr>
              <w:t>Не установлен</w:t>
            </w:r>
          </w:p>
        </w:tc>
      </w:tr>
    </w:tbl>
    <w:p w14:paraId="6D013FA2" w14:textId="77777777" w:rsidR="00522D8A" w:rsidRPr="007C4DE2" w:rsidRDefault="00522D8A" w:rsidP="00721A55">
      <w:pPr>
        <w:autoSpaceDE w:val="0"/>
        <w:autoSpaceDN w:val="0"/>
        <w:adjustRightInd w:val="0"/>
        <w:contextualSpacing/>
        <w:jc w:val="both"/>
        <w:outlineLvl w:val="1"/>
        <w:rPr>
          <w:rFonts w:eastAsia="Calibri"/>
        </w:rPr>
      </w:pPr>
    </w:p>
    <w:p w14:paraId="63F32D46" w14:textId="77777777" w:rsidR="00B859C9" w:rsidRPr="007C4DE2" w:rsidRDefault="007C4DE2" w:rsidP="00721A55">
      <w:pPr>
        <w:autoSpaceDE w:val="0"/>
        <w:autoSpaceDN w:val="0"/>
        <w:adjustRightInd w:val="0"/>
        <w:contextualSpacing/>
        <w:jc w:val="both"/>
        <w:outlineLvl w:val="1"/>
        <w:rPr>
          <w:rFonts w:eastAsia="Calibri"/>
        </w:rPr>
      </w:pPr>
      <w:r w:rsidRPr="007C4DE2">
        <w:rPr>
          <w:rFonts w:eastAsia="Calibri"/>
        </w:rPr>
        <w:t>1.4. Место</w:t>
      </w:r>
      <w:r w:rsidR="00877665" w:rsidRPr="007C4DE2">
        <w:rPr>
          <w:rFonts w:eastAsia="Calibri"/>
        </w:rPr>
        <w:t xml:space="preserve"> и сроки оказания Услуг:</w:t>
      </w:r>
      <w:r w:rsidR="00B859C9" w:rsidRPr="007C4DE2">
        <w:rPr>
          <w:rFonts w:eastAsia="Calibri"/>
        </w:rPr>
        <w:t xml:space="preserve"> </w:t>
      </w:r>
    </w:p>
    <w:p w14:paraId="031CC75A" w14:textId="31D7AF4E" w:rsidR="007A162A" w:rsidRPr="00600B08" w:rsidRDefault="007C4DE2" w:rsidP="00A508C6">
      <w:pPr>
        <w:autoSpaceDE w:val="0"/>
        <w:autoSpaceDN w:val="0"/>
        <w:adjustRightInd w:val="0"/>
        <w:contextualSpacing/>
        <w:jc w:val="both"/>
        <w:outlineLvl w:val="1"/>
        <w:rPr>
          <w:rFonts w:eastAsia="Calibri"/>
        </w:rPr>
      </w:pPr>
      <w:r w:rsidRPr="007C4DE2">
        <w:rPr>
          <w:rFonts w:eastAsia="Calibri"/>
        </w:rPr>
        <w:t xml:space="preserve">1.4.1. </w:t>
      </w:r>
      <w:r w:rsidR="00877665" w:rsidRPr="007C4DE2">
        <w:rPr>
          <w:rFonts w:eastAsia="Calibri"/>
        </w:rPr>
        <w:t xml:space="preserve">Место оказания Услуг: </w:t>
      </w:r>
      <w:r w:rsidR="00A508C6">
        <w:t>г. Санкт-Петербург, ул. Балтийская, д. 26</w:t>
      </w:r>
      <w:r w:rsidR="00B169A4" w:rsidRPr="00975FB2">
        <w:t>.</w:t>
      </w:r>
    </w:p>
    <w:p w14:paraId="021870E9" w14:textId="03528C4B" w:rsidR="00563B60" w:rsidRPr="007C4DE2" w:rsidRDefault="007C4DE2" w:rsidP="00721A55">
      <w:pPr>
        <w:autoSpaceDE w:val="0"/>
        <w:autoSpaceDN w:val="0"/>
        <w:adjustRightInd w:val="0"/>
        <w:jc w:val="both"/>
        <w:outlineLvl w:val="1"/>
      </w:pPr>
      <w:r w:rsidRPr="007C4DE2">
        <w:rPr>
          <w:rFonts w:eastAsia="Calibri"/>
        </w:rPr>
        <w:t xml:space="preserve">1.4.2. </w:t>
      </w:r>
      <w:r w:rsidR="00877665" w:rsidRPr="007C4DE2">
        <w:rPr>
          <w:rFonts w:eastAsia="Calibri"/>
        </w:rPr>
        <w:t xml:space="preserve">Срок оказания Услуг: </w:t>
      </w:r>
      <w:r w:rsidR="00E52ECF" w:rsidRPr="00E52ECF">
        <w:t xml:space="preserve">25 (двадцать пять) рабочих дней с даты заключения </w:t>
      </w:r>
      <w:r w:rsidR="00E52ECF">
        <w:t>Договора.</w:t>
      </w:r>
    </w:p>
    <w:p w14:paraId="7EB04A5F" w14:textId="77777777" w:rsidR="007C4DE2" w:rsidRDefault="007C4DE2" w:rsidP="00721A55">
      <w:pPr>
        <w:autoSpaceDE w:val="0"/>
        <w:autoSpaceDN w:val="0"/>
        <w:adjustRightInd w:val="0"/>
        <w:jc w:val="both"/>
        <w:outlineLvl w:val="1"/>
      </w:pPr>
    </w:p>
    <w:p w14:paraId="55C1620C" w14:textId="77777777" w:rsidR="00563B60" w:rsidRDefault="00563B60" w:rsidP="00563B60">
      <w:pPr>
        <w:autoSpaceDE w:val="0"/>
        <w:autoSpaceDN w:val="0"/>
        <w:adjustRightInd w:val="0"/>
        <w:ind w:firstLine="426"/>
        <w:contextualSpacing/>
        <w:jc w:val="center"/>
        <w:outlineLvl w:val="1"/>
        <w:rPr>
          <w:rFonts w:eastAsia="Calibri"/>
          <w:b/>
        </w:rPr>
      </w:pPr>
      <w:r w:rsidRPr="00094C31">
        <w:rPr>
          <w:rFonts w:eastAsia="Calibri"/>
          <w:b/>
        </w:rPr>
        <w:t xml:space="preserve">2. Цели и правовое основание для </w:t>
      </w:r>
      <w:r w:rsidR="00385A76" w:rsidRPr="00094C31">
        <w:rPr>
          <w:rFonts w:eastAsia="Calibri"/>
          <w:b/>
        </w:rPr>
        <w:t>оказания Услуг:</w:t>
      </w:r>
    </w:p>
    <w:p w14:paraId="53911DD4" w14:textId="77777777" w:rsidR="00563B60" w:rsidRPr="00094C31" w:rsidRDefault="00563B60" w:rsidP="000B1AB1">
      <w:pPr>
        <w:numPr>
          <w:ilvl w:val="1"/>
          <w:numId w:val="20"/>
        </w:numPr>
        <w:autoSpaceDE w:val="0"/>
        <w:autoSpaceDN w:val="0"/>
        <w:adjustRightInd w:val="0"/>
        <w:ind w:left="0" w:firstLine="0"/>
        <w:contextualSpacing/>
        <w:jc w:val="both"/>
        <w:outlineLvl w:val="1"/>
        <w:rPr>
          <w:rFonts w:eastAsia="Calibri"/>
          <w:u w:val="single"/>
        </w:rPr>
      </w:pPr>
      <w:r w:rsidRPr="00094C31">
        <w:rPr>
          <w:rFonts w:eastAsia="Calibri"/>
          <w:u w:val="single"/>
        </w:rPr>
        <w:t>Целью данной закупки является:</w:t>
      </w:r>
    </w:p>
    <w:p w14:paraId="01323472" w14:textId="77777777" w:rsidR="00385A76" w:rsidRPr="00094C31" w:rsidRDefault="00385A76" w:rsidP="000B1AB1">
      <w:pPr>
        <w:autoSpaceDE w:val="0"/>
        <w:autoSpaceDN w:val="0"/>
        <w:adjustRightInd w:val="0"/>
        <w:contextualSpacing/>
        <w:jc w:val="both"/>
        <w:outlineLvl w:val="1"/>
      </w:pPr>
      <w:r w:rsidRPr="00094C31">
        <w:t>- Выполнение функций и полномочий государственных органов РФ, органов управления государственными внебюджетными фондами РФ, государственных органов субъектов РФ, органов управления территориальными внебюджетными фондами, муниципальных органов;</w:t>
      </w:r>
    </w:p>
    <w:p w14:paraId="7E12B880" w14:textId="0BCDC12F" w:rsidR="00B61A06" w:rsidRPr="000B1AB1" w:rsidRDefault="00B61A06" w:rsidP="00B61A06">
      <w:pPr>
        <w:autoSpaceDE w:val="0"/>
        <w:autoSpaceDN w:val="0"/>
        <w:adjustRightInd w:val="0"/>
        <w:contextualSpacing/>
        <w:jc w:val="both"/>
        <w:outlineLvl w:val="1"/>
        <w:rPr>
          <w:bCs/>
        </w:rPr>
      </w:pPr>
      <w:r w:rsidRPr="000B1AB1">
        <w:t xml:space="preserve">2.2. </w:t>
      </w:r>
      <w:r w:rsidRPr="000B1AB1">
        <w:rPr>
          <w:bCs/>
        </w:rPr>
        <w:t xml:space="preserve">Основанием для </w:t>
      </w:r>
      <w:r w:rsidR="007E123A" w:rsidRPr="000B1AB1">
        <w:rPr>
          <w:bCs/>
        </w:rPr>
        <w:t>оказания услуг</w:t>
      </w:r>
      <w:r w:rsidRPr="000B1AB1">
        <w:rPr>
          <w:bCs/>
        </w:rPr>
        <w:t xml:space="preserve"> являются: </w:t>
      </w:r>
    </w:p>
    <w:p w14:paraId="6F78CFB5" w14:textId="6935EDA5" w:rsidR="00AF6DF7" w:rsidRPr="000B1AB1" w:rsidRDefault="00BD2D74" w:rsidP="00B61A06">
      <w:pPr>
        <w:autoSpaceDE w:val="0"/>
        <w:autoSpaceDN w:val="0"/>
        <w:adjustRightInd w:val="0"/>
        <w:contextualSpacing/>
        <w:jc w:val="both"/>
        <w:outlineLvl w:val="1"/>
        <w:rPr>
          <w:bCs/>
        </w:rPr>
      </w:pPr>
      <w:r w:rsidRPr="000B1AB1">
        <w:rPr>
          <w:bCs/>
        </w:rPr>
        <w:t>-  Закон Санкт-</w:t>
      </w:r>
      <w:r w:rsidRPr="000B1AB1">
        <w:t>Петербурга</w:t>
      </w:r>
      <w:r w:rsidRPr="000B1AB1">
        <w:rPr>
          <w:bCs/>
        </w:rPr>
        <w:t xml:space="preserve"> от 2</w:t>
      </w:r>
      <w:r w:rsidR="00C61A67" w:rsidRPr="000B1AB1">
        <w:rPr>
          <w:bCs/>
        </w:rPr>
        <w:t>8</w:t>
      </w:r>
      <w:r w:rsidRPr="000B1AB1">
        <w:rPr>
          <w:bCs/>
        </w:rPr>
        <w:t>.11.2025 № 659-124 "О бюджете Санкт-Петербурга на 2026 год и на плановый период 2027 и 2028 годов".</w:t>
      </w:r>
    </w:p>
    <w:p w14:paraId="2F3D0475" w14:textId="79A35B36" w:rsidR="00B61A06" w:rsidRPr="000B1AB1" w:rsidRDefault="00B61A06" w:rsidP="00B61A06">
      <w:pPr>
        <w:autoSpaceDE w:val="0"/>
        <w:autoSpaceDN w:val="0"/>
        <w:adjustRightInd w:val="0"/>
        <w:contextualSpacing/>
        <w:jc w:val="both"/>
        <w:outlineLvl w:val="1"/>
        <w:rPr>
          <w:bCs/>
        </w:rPr>
      </w:pPr>
      <w:r w:rsidRPr="000B1AB1">
        <w:rPr>
          <w:rFonts w:eastAsia="Calibri"/>
        </w:rPr>
        <w:t xml:space="preserve">- План-график </w:t>
      </w:r>
      <w:r w:rsidR="002373F3" w:rsidRPr="000B1AB1">
        <w:rPr>
          <w:rFonts w:eastAsia="Calibri"/>
        </w:rPr>
        <w:t xml:space="preserve">закупок </w:t>
      </w:r>
      <w:r w:rsidRPr="000B1AB1">
        <w:rPr>
          <w:rFonts w:eastAsia="Calibri"/>
        </w:rPr>
        <w:t xml:space="preserve">товаров, работ, услуг на </w:t>
      </w:r>
      <w:r w:rsidR="00BB306B" w:rsidRPr="000B1AB1">
        <w:rPr>
          <w:rFonts w:eastAsia="Calibri"/>
        </w:rPr>
        <w:t>202</w:t>
      </w:r>
      <w:r w:rsidR="00BD2D74" w:rsidRPr="000B1AB1">
        <w:rPr>
          <w:rFonts w:eastAsia="Calibri"/>
        </w:rPr>
        <w:t>6</w:t>
      </w:r>
      <w:r w:rsidRPr="000B1AB1">
        <w:rPr>
          <w:rFonts w:eastAsia="Calibri"/>
        </w:rPr>
        <w:t xml:space="preserve"> </w:t>
      </w:r>
      <w:r w:rsidR="002373F3" w:rsidRPr="000B1AB1">
        <w:rPr>
          <w:rFonts w:eastAsia="Calibri"/>
        </w:rPr>
        <w:t xml:space="preserve">финансовый </w:t>
      </w:r>
      <w:r w:rsidRPr="000B1AB1">
        <w:rPr>
          <w:rFonts w:eastAsia="Calibri"/>
        </w:rPr>
        <w:t>год и на плановый период 202</w:t>
      </w:r>
      <w:r w:rsidR="00BD2D74" w:rsidRPr="000B1AB1">
        <w:rPr>
          <w:rFonts w:eastAsia="Calibri"/>
        </w:rPr>
        <w:t>7</w:t>
      </w:r>
      <w:r w:rsidR="002373F3" w:rsidRPr="000B1AB1">
        <w:rPr>
          <w:rFonts w:eastAsia="Calibri"/>
        </w:rPr>
        <w:t xml:space="preserve"> и </w:t>
      </w:r>
      <w:r w:rsidRPr="000B1AB1">
        <w:rPr>
          <w:rFonts w:eastAsia="Calibri"/>
        </w:rPr>
        <w:t>202</w:t>
      </w:r>
      <w:r w:rsidR="00BD2D74" w:rsidRPr="000B1AB1">
        <w:rPr>
          <w:rFonts w:eastAsia="Calibri"/>
        </w:rPr>
        <w:t>8</w:t>
      </w:r>
      <w:r w:rsidRPr="000B1AB1">
        <w:rPr>
          <w:rFonts w:eastAsia="Calibri"/>
        </w:rPr>
        <w:t xml:space="preserve"> г</w:t>
      </w:r>
      <w:r w:rsidR="002373F3" w:rsidRPr="000B1AB1">
        <w:rPr>
          <w:rFonts w:eastAsia="Calibri"/>
        </w:rPr>
        <w:t>одов</w:t>
      </w:r>
      <w:r w:rsidR="00665AC4" w:rsidRPr="000B1AB1">
        <w:rPr>
          <w:rFonts w:eastAsia="Calibri"/>
        </w:rPr>
        <w:t xml:space="preserve"> СПб ГБПОУ «Петровский Колледж»</w:t>
      </w:r>
      <w:r w:rsidRPr="000B1AB1">
        <w:rPr>
          <w:rFonts w:eastAsia="Calibri"/>
        </w:rPr>
        <w:t xml:space="preserve">. </w:t>
      </w:r>
    </w:p>
    <w:p w14:paraId="52E0C88E" w14:textId="77777777" w:rsidR="00B61A06" w:rsidRPr="000B1AB1" w:rsidRDefault="00B859C9" w:rsidP="00B61A06">
      <w:pPr>
        <w:autoSpaceDE w:val="0"/>
        <w:autoSpaceDN w:val="0"/>
        <w:adjustRightInd w:val="0"/>
        <w:contextualSpacing/>
        <w:jc w:val="both"/>
      </w:pPr>
      <w:r w:rsidRPr="000B1AB1">
        <w:t xml:space="preserve">2.3. </w:t>
      </w:r>
      <w:r w:rsidR="00B61A06" w:rsidRPr="000B1AB1">
        <w:t xml:space="preserve">Источник финансирования: </w:t>
      </w:r>
    </w:p>
    <w:p w14:paraId="147AD771" w14:textId="77777777" w:rsidR="00B61A06" w:rsidRPr="000B1AB1" w:rsidRDefault="00B61A06" w:rsidP="00B859C9">
      <w:pPr>
        <w:autoSpaceDE w:val="0"/>
        <w:autoSpaceDN w:val="0"/>
        <w:adjustRightInd w:val="0"/>
        <w:contextualSpacing/>
        <w:jc w:val="both"/>
      </w:pPr>
      <w:r w:rsidRPr="000B1AB1">
        <w:t>Внебюджетные средства. Средства бюджетных учреждений.</w:t>
      </w:r>
    </w:p>
    <w:p w14:paraId="47A7B416" w14:textId="1FD8ACEA" w:rsidR="00B859C9" w:rsidRPr="000B1AB1" w:rsidRDefault="00B859C9" w:rsidP="00B859C9">
      <w:pPr>
        <w:widowControl w:val="0"/>
        <w:adjustRightInd w:val="0"/>
        <w:jc w:val="both"/>
        <w:rPr>
          <w:noProof/>
        </w:rPr>
      </w:pPr>
      <w:r w:rsidRPr="000B1AB1">
        <w:rPr>
          <w:noProof/>
        </w:rPr>
        <w:t>- Код целевой статьи 02</w:t>
      </w:r>
      <w:r w:rsidR="007D46A8" w:rsidRPr="000B1AB1">
        <w:rPr>
          <w:noProof/>
        </w:rPr>
        <w:t>5</w:t>
      </w:r>
      <w:r w:rsidRPr="000B1AB1">
        <w:rPr>
          <w:noProof/>
        </w:rPr>
        <w:t>0020960, код вида расходов 244 (Субсидии на финансовое обеспечение выполнения государственного задания);</w:t>
      </w:r>
    </w:p>
    <w:p w14:paraId="07B48603" w14:textId="77777777" w:rsidR="00B859C9" w:rsidRPr="000B1AB1" w:rsidRDefault="00B859C9" w:rsidP="00B859C9">
      <w:pPr>
        <w:pStyle w:val="ad"/>
        <w:shd w:val="clear" w:color="auto" w:fill="FFFFFF" w:themeFill="background1"/>
        <w:jc w:val="both"/>
        <w:rPr>
          <w:noProof/>
        </w:rPr>
      </w:pPr>
      <w:r w:rsidRPr="000B1AB1">
        <w:rPr>
          <w:noProof/>
        </w:rPr>
        <w:t>- Код вида расходов 244 (Доходы от иной приносящей доход деятельности)</w:t>
      </w:r>
      <w:r w:rsidR="00C902D0" w:rsidRPr="000B1AB1">
        <w:rPr>
          <w:noProof/>
        </w:rPr>
        <w:t>.</w:t>
      </w:r>
    </w:p>
    <w:p w14:paraId="253ACC2A" w14:textId="4F825624" w:rsidR="000B1AB1" w:rsidRPr="000B1AB1" w:rsidRDefault="000B1AB1" w:rsidP="000B1AB1">
      <w:pPr>
        <w:pStyle w:val="ad"/>
        <w:shd w:val="clear" w:color="auto" w:fill="FFFFFF" w:themeFill="background1"/>
        <w:jc w:val="both"/>
        <w:rPr>
          <w:noProof/>
        </w:rPr>
      </w:pPr>
      <w:r w:rsidRPr="000B1AB1">
        <w:rPr>
          <w:noProof/>
        </w:rPr>
        <w:t>- Код вида расходов 244 (Остатки доходов от иной приносящей доход деятельности).</w:t>
      </w:r>
    </w:p>
    <w:p w14:paraId="3385E8A6" w14:textId="77777777" w:rsidR="00B61A06" w:rsidRPr="000B1AB1" w:rsidRDefault="00B61A06" w:rsidP="00721A55">
      <w:pPr>
        <w:autoSpaceDE w:val="0"/>
        <w:autoSpaceDN w:val="0"/>
        <w:adjustRightInd w:val="0"/>
        <w:ind w:hanging="142"/>
        <w:contextualSpacing/>
        <w:jc w:val="both"/>
        <w:outlineLvl w:val="1"/>
      </w:pPr>
    </w:p>
    <w:p w14:paraId="05B93C1A" w14:textId="514A1CE1" w:rsidR="007757F5" w:rsidRPr="00EC5062" w:rsidRDefault="007757F5" w:rsidP="007757F5">
      <w:pPr>
        <w:pStyle w:val="a7"/>
        <w:numPr>
          <w:ilvl w:val="0"/>
          <w:numId w:val="20"/>
        </w:numPr>
        <w:rPr>
          <w:b/>
          <w:bCs/>
          <w:sz w:val="24"/>
          <w:szCs w:val="24"/>
        </w:rPr>
      </w:pPr>
      <w:r w:rsidRPr="00EC5062">
        <w:rPr>
          <w:b/>
          <w:bCs/>
          <w:sz w:val="24"/>
          <w:szCs w:val="24"/>
        </w:rPr>
        <w:t>Требования к безопасности, качеству услуг, к их техническим, функциональным и эксплуатационным характеристикам</w:t>
      </w:r>
    </w:p>
    <w:p w14:paraId="6852FC9F" w14:textId="371C752D" w:rsidR="007757F5" w:rsidRPr="00292E6E" w:rsidRDefault="007757F5" w:rsidP="00EC5062">
      <w:pPr>
        <w:tabs>
          <w:tab w:val="left" w:pos="555"/>
        </w:tabs>
        <w:jc w:val="both"/>
      </w:pPr>
      <w:r>
        <w:t>3.1.</w:t>
      </w:r>
      <w:r w:rsidRPr="00292E6E">
        <w:t xml:space="preserve"> Требования к качеству и безопасности услуг:</w:t>
      </w:r>
    </w:p>
    <w:p w14:paraId="52B25D7E" w14:textId="6315453E" w:rsidR="007757F5" w:rsidRPr="00292E6E" w:rsidRDefault="007757F5" w:rsidP="00EC5062">
      <w:pPr>
        <w:jc w:val="both"/>
      </w:pPr>
      <w:r>
        <w:t>3.</w:t>
      </w:r>
      <w:r w:rsidRPr="00292E6E">
        <w:t xml:space="preserve">2. Услуги по настоящему </w:t>
      </w:r>
      <w:r w:rsidR="00640C8C">
        <w:t>Договору</w:t>
      </w:r>
      <w:r w:rsidR="00640C8C" w:rsidRPr="00292E6E">
        <w:t xml:space="preserve"> </w:t>
      </w:r>
      <w:r w:rsidRPr="00292E6E">
        <w:t>включают:</w:t>
      </w:r>
    </w:p>
    <w:p w14:paraId="1FB97CAC" w14:textId="4FE2422E" w:rsidR="007757F5" w:rsidRPr="00292E6E" w:rsidRDefault="007757F5" w:rsidP="00EC5062">
      <w:pPr>
        <w:jc w:val="both"/>
      </w:pPr>
      <w:r>
        <w:t>3</w:t>
      </w:r>
      <w:r w:rsidRPr="00292E6E">
        <w:t>.2.1. Разработка Паспорта опасного отхода;</w:t>
      </w:r>
    </w:p>
    <w:p w14:paraId="29F09A6B" w14:textId="7E848470" w:rsidR="007757F5" w:rsidRPr="00292E6E" w:rsidRDefault="007757F5" w:rsidP="00EC5062">
      <w:pPr>
        <w:jc w:val="both"/>
        <w:rPr>
          <w:spacing w:val="-2"/>
        </w:rPr>
      </w:pPr>
      <w:r>
        <w:t>3</w:t>
      </w:r>
      <w:r w:rsidRPr="00292E6E">
        <w:t>.2.2. </w:t>
      </w:r>
      <w:r w:rsidRPr="00292E6E">
        <w:rPr>
          <w:spacing w:val="-2"/>
        </w:rPr>
        <w:t xml:space="preserve">Разработка документов, подтверждающих химический и (или) компонентный состав вида отходов </w:t>
      </w:r>
      <w:r>
        <w:rPr>
          <w:spacing w:val="-2"/>
          <w:lang w:val="en-US"/>
        </w:rPr>
        <w:t>I</w:t>
      </w:r>
      <w:r w:rsidRPr="00594CB9">
        <w:rPr>
          <w:spacing w:val="-2"/>
        </w:rPr>
        <w:t>-</w:t>
      </w:r>
      <w:r>
        <w:rPr>
          <w:spacing w:val="-2"/>
          <w:lang w:val="en-US"/>
        </w:rPr>
        <w:t>I</w:t>
      </w:r>
      <w:r w:rsidRPr="00292E6E">
        <w:rPr>
          <w:spacing w:val="-2"/>
        </w:rPr>
        <w:t>V класса.</w:t>
      </w:r>
    </w:p>
    <w:p w14:paraId="0E60BCBD" w14:textId="5D59CA00" w:rsidR="007757F5" w:rsidRPr="00292E6E" w:rsidRDefault="007757F5" w:rsidP="00EC5062">
      <w:pPr>
        <w:jc w:val="both"/>
      </w:pPr>
      <w:r>
        <w:lastRenderedPageBreak/>
        <w:t>3</w:t>
      </w:r>
      <w:r w:rsidRPr="00292E6E">
        <w:t>.3. Услуги оказываются на основании документов и материалов, являющихся исходными данными (далее – Исходные данные), полученными Исполнителем от Заказчика.</w:t>
      </w:r>
    </w:p>
    <w:p w14:paraId="3035452D" w14:textId="420E52BC" w:rsidR="007757F5" w:rsidRPr="00292E6E" w:rsidRDefault="004E55C3" w:rsidP="00EC5062">
      <w:pPr>
        <w:tabs>
          <w:tab w:val="left" w:pos="555"/>
        </w:tabs>
        <w:jc w:val="both"/>
      </w:pPr>
      <w:r>
        <w:t>4</w:t>
      </w:r>
      <w:r w:rsidR="007757F5" w:rsidRPr="00292E6E">
        <w:t xml:space="preserve">. Под качеством услуг понимается их способность удовлетворять потребности Заказчика, быть использованными в соответствии с целями, определенными законом, </w:t>
      </w:r>
      <w:r w:rsidR="00640C8C">
        <w:t>договором</w:t>
      </w:r>
      <w:r w:rsidR="00640C8C" w:rsidRPr="00292E6E">
        <w:t xml:space="preserve"> </w:t>
      </w:r>
      <w:r w:rsidR="007757F5" w:rsidRPr="00292E6E">
        <w:t>или целями, для которых услуги такого рода обычно используются.</w:t>
      </w:r>
    </w:p>
    <w:p w14:paraId="06AB90C4" w14:textId="2E3ECF24" w:rsidR="007757F5" w:rsidRPr="00292E6E" w:rsidRDefault="004E55C3" w:rsidP="00EC5062">
      <w:pPr>
        <w:tabs>
          <w:tab w:val="left" w:pos="555"/>
        </w:tabs>
        <w:jc w:val="both"/>
      </w:pPr>
      <w:r>
        <w:t>5</w:t>
      </w:r>
      <w:r w:rsidR="007757F5" w:rsidRPr="00292E6E">
        <w:t>. Качество оказываемых услуг обеспечивается следующими правовыми актами:</w:t>
      </w:r>
    </w:p>
    <w:p w14:paraId="7EDD5244" w14:textId="77777777" w:rsidR="007757F5" w:rsidRPr="00292E6E" w:rsidRDefault="007757F5" w:rsidP="00EC5062">
      <w:pPr>
        <w:tabs>
          <w:tab w:val="left" w:pos="555"/>
        </w:tabs>
        <w:jc w:val="both"/>
      </w:pPr>
      <w:r w:rsidRPr="00292E6E">
        <w:t>- Федеральный закон от 24.06.1998 № 89-ФЗ «Об отходах производства и потребления»;</w:t>
      </w:r>
    </w:p>
    <w:p w14:paraId="0BA9FB35" w14:textId="77777777" w:rsidR="007757F5" w:rsidRPr="00292E6E" w:rsidRDefault="007757F5" w:rsidP="00EC5062">
      <w:pPr>
        <w:tabs>
          <w:tab w:val="left" w:pos="555"/>
        </w:tabs>
        <w:jc w:val="both"/>
      </w:pPr>
      <w:r w:rsidRPr="00292E6E">
        <w:t>- Федеральный закон от 10.01.2002 № 7-ФЗ «Об охране окружающей среды»;</w:t>
      </w:r>
    </w:p>
    <w:p w14:paraId="1316E784" w14:textId="77777777" w:rsidR="007757F5" w:rsidRPr="00292E6E" w:rsidRDefault="007757F5" w:rsidP="00EC5062">
      <w:pPr>
        <w:tabs>
          <w:tab w:val="left" w:pos="555"/>
        </w:tabs>
        <w:jc w:val="both"/>
      </w:pPr>
      <w:r w:rsidRPr="00292E6E">
        <w:t>- Федеральный закон от 30.03.1999 № 52-ФЗ «О санитарно-эпидемиологическом благополучии населения»;</w:t>
      </w:r>
    </w:p>
    <w:p w14:paraId="70BC5C76" w14:textId="77777777" w:rsidR="007757F5" w:rsidRPr="00292E6E" w:rsidRDefault="007757F5" w:rsidP="00EC5062">
      <w:pPr>
        <w:tabs>
          <w:tab w:val="left" w:pos="555"/>
        </w:tabs>
        <w:jc w:val="both"/>
        <w:rPr>
          <w:spacing w:val="-4"/>
        </w:rPr>
      </w:pPr>
      <w:r w:rsidRPr="00292E6E">
        <w:t xml:space="preserve">- Указ Президента </w:t>
      </w:r>
      <w:r w:rsidRPr="00292E6E">
        <w:rPr>
          <w:spacing w:val="-4"/>
        </w:rPr>
        <w:t xml:space="preserve">РФ от 24.01.2011 № 86 «О единой национальной системе аккредитации»; </w:t>
      </w:r>
    </w:p>
    <w:p w14:paraId="05340CD6" w14:textId="77777777" w:rsidR="007757F5" w:rsidRPr="00292E6E" w:rsidRDefault="007757F5" w:rsidP="00EC5062">
      <w:pPr>
        <w:tabs>
          <w:tab w:val="left" w:pos="555"/>
        </w:tabs>
        <w:jc w:val="both"/>
      </w:pPr>
      <w:r w:rsidRPr="00292E6E">
        <w:t>- Федеральный закон от 26.06.2008 № 102-ФЗ «Об обеспечении единства измерений»;</w:t>
      </w:r>
    </w:p>
    <w:p w14:paraId="38DD2BDC" w14:textId="77777777" w:rsidR="007757F5" w:rsidRPr="00292E6E" w:rsidRDefault="007757F5" w:rsidP="00EC5062">
      <w:pPr>
        <w:tabs>
          <w:tab w:val="left" w:pos="555"/>
        </w:tabs>
        <w:jc w:val="both"/>
      </w:pPr>
      <w:r w:rsidRPr="00292E6E">
        <w:t>- Федеральный закон от 28.12.2013 № 412-ФЗ «Об аккредитации в национальной системе аккредитации» (далее – Закон № 412-ФЗ);</w:t>
      </w:r>
    </w:p>
    <w:p w14:paraId="17E860A7" w14:textId="77777777" w:rsidR="007757F5" w:rsidRPr="00292E6E" w:rsidRDefault="007757F5" w:rsidP="00EC5062">
      <w:pPr>
        <w:tabs>
          <w:tab w:val="left" w:pos="555"/>
        </w:tabs>
        <w:jc w:val="both"/>
      </w:pPr>
      <w:r w:rsidRPr="00292E6E">
        <w:t xml:space="preserve">- Приказ </w:t>
      </w:r>
      <w:proofErr w:type="spellStart"/>
      <w:r w:rsidRPr="00292E6E">
        <w:t>Росприроднадзора</w:t>
      </w:r>
      <w:proofErr w:type="spellEnd"/>
      <w:r w:rsidRPr="00292E6E">
        <w:t xml:space="preserve"> от 22.05.2017 № 242 «Об утверждении Федерального классификационного каталога отходов»</w:t>
      </w:r>
    </w:p>
    <w:p w14:paraId="48D0B651" w14:textId="77777777" w:rsidR="007757F5" w:rsidRPr="00292E6E" w:rsidRDefault="007757F5" w:rsidP="00EC5062">
      <w:pPr>
        <w:tabs>
          <w:tab w:val="left" w:pos="555"/>
        </w:tabs>
        <w:jc w:val="both"/>
      </w:pPr>
      <w:r w:rsidRPr="00292E6E">
        <w:t>- Приказ Минприроды России от 04.12.2014 № 536 «Об утверждении Критериев отнесения отходов к I - V классам опасности по степени негативного воздействия на окружающую среду»;</w:t>
      </w:r>
    </w:p>
    <w:p w14:paraId="09EF1E7E" w14:textId="77777777" w:rsidR="007757F5" w:rsidRPr="00292E6E" w:rsidRDefault="007757F5" w:rsidP="00EC5062">
      <w:pPr>
        <w:tabs>
          <w:tab w:val="left" w:pos="555"/>
        </w:tabs>
        <w:jc w:val="both"/>
      </w:pPr>
      <w:r w:rsidRPr="00292E6E">
        <w:t xml:space="preserve">- Приказ Минприроды России от 08.12.2020 № 1026 «Об утверждении порядка паспортизации и типовых форм паспортов отходов I - IV классов опасности»; </w:t>
      </w:r>
    </w:p>
    <w:p w14:paraId="35716BD1" w14:textId="77777777" w:rsidR="007757F5" w:rsidRPr="00292E6E" w:rsidRDefault="007757F5" w:rsidP="00EC5062">
      <w:pPr>
        <w:tabs>
          <w:tab w:val="left" w:pos="555"/>
        </w:tabs>
        <w:jc w:val="both"/>
      </w:pPr>
      <w:r w:rsidRPr="00292E6E">
        <w:t xml:space="preserve">- Приказ Минприроды России от 08.12.2020 № 1027 «Об утверждении порядка подтверждения отнесения отходов I - V классов опасности к конкретному классу опасности»; </w:t>
      </w:r>
    </w:p>
    <w:p w14:paraId="5B41F290" w14:textId="77777777" w:rsidR="007757F5" w:rsidRPr="00292E6E" w:rsidRDefault="007757F5" w:rsidP="00EC5062">
      <w:pPr>
        <w:tabs>
          <w:tab w:val="left" w:pos="555"/>
        </w:tabs>
        <w:jc w:val="both"/>
      </w:pPr>
      <w:r w:rsidRPr="00292E6E">
        <w:t xml:space="preserve">- ГОСТ ISO/IEC 17025-2019. Межгосударственный стандарт. Общие требования к компетентности испытательных и калибровочных лабораторий (введен в действие Приказом </w:t>
      </w:r>
      <w:proofErr w:type="spellStart"/>
      <w:r w:rsidRPr="00292E6E">
        <w:t>Росстандарта</w:t>
      </w:r>
      <w:proofErr w:type="spellEnd"/>
      <w:r w:rsidRPr="00292E6E">
        <w:t xml:space="preserve"> от 15.07.2019 № 385-ст). </w:t>
      </w:r>
    </w:p>
    <w:p w14:paraId="0C035CA7" w14:textId="594E912E" w:rsidR="007757F5" w:rsidRPr="00292E6E" w:rsidRDefault="004E55C3" w:rsidP="00EC5062">
      <w:pPr>
        <w:tabs>
          <w:tab w:val="left" w:pos="555"/>
        </w:tabs>
        <w:jc w:val="both"/>
      </w:pPr>
      <w:r>
        <w:t>6</w:t>
      </w:r>
      <w:r w:rsidR="007757F5" w:rsidRPr="00292E6E">
        <w:t>. Безопасность оказываемых услуг обеспечивается следующим:</w:t>
      </w:r>
    </w:p>
    <w:p w14:paraId="78061A14" w14:textId="77777777" w:rsidR="007757F5" w:rsidRPr="00292E6E" w:rsidRDefault="007757F5" w:rsidP="00EC5062">
      <w:pPr>
        <w:tabs>
          <w:tab w:val="left" w:pos="555"/>
        </w:tabs>
        <w:jc w:val="both"/>
      </w:pPr>
      <w:r w:rsidRPr="00292E6E">
        <w:t xml:space="preserve">В соответствии с Законом Российской Федерации от 07.02.1992 № 2300-1 «О защите прав потребителей». </w:t>
      </w:r>
    </w:p>
    <w:p w14:paraId="1D235FF0" w14:textId="77777777" w:rsidR="007757F5" w:rsidRPr="00292E6E" w:rsidRDefault="007757F5" w:rsidP="00EC5062">
      <w:pPr>
        <w:tabs>
          <w:tab w:val="left" w:pos="555"/>
        </w:tabs>
        <w:jc w:val="both"/>
      </w:pPr>
      <w:r w:rsidRPr="00292E6E">
        <w:t>Исполнитель обязан не передавать третьим лицам информацию, используемую для оказания услуг, и сведения о характере оказываемых услуг.</w:t>
      </w:r>
    </w:p>
    <w:p w14:paraId="7124389A" w14:textId="77777777" w:rsidR="007757F5" w:rsidRPr="00292E6E" w:rsidRDefault="007757F5" w:rsidP="00EC5062">
      <w:pPr>
        <w:tabs>
          <w:tab w:val="left" w:pos="555"/>
        </w:tabs>
        <w:jc w:val="both"/>
      </w:pPr>
      <w:r w:rsidRPr="00292E6E">
        <w:t>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w:t>
      </w:r>
    </w:p>
    <w:p w14:paraId="159C518D" w14:textId="77777777" w:rsidR="007757F5" w:rsidRPr="00292E6E" w:rsidRDefault="007757F5" w:rsidP="00EC5062">
      <w:pPr>
        <w:autoSpaceDE w:val="0"/>
        <w:autoSpaceDN w:val="0"/>
        <w:adjustRightInd w:val="0"/>
        <w:jc w:val="both"/>
        <w:rPr>
          <w:rFonts w:eastAsia="SimSun"/>
          <w:bCs/>
        </w:rPr>
      </w:pPr>
      <w:r w:rsidRPr="00292E6E">
        <w:t>Проведение лабораторных исследований отходов на проведение токсикологических и количественных химических анализов компонентов отходов должно проводиться на основании аттестата об аккредитации или договорных отношений с аккредитованной лабораторией.</w:t>
      </w:r>
    </w:p>
    <w:p w14:paraId="28F14D64" w14:textId="77777777" w:rsidR="007757F5" w:rsidRPr="00292E6E" w:rsidRDefault="007757F5" w:rsidP="007757F5">
      <w:pPr>
        <w:autoSpaceDE w:val="0"/>
        <w:autoSpaceDN w:val="0"/>
        <w:adjustRightInd w:val="0"/>
        <w:ind w:firstLine="567"/>
        <w:jc w:val="center"/>
        <w:rPr>
          <w:b/>
          <w:bCs/>
        </w:rPr>
      </w:pPr>
    </w:p>
    <w:p w14:paraId="4C32AD86" w14:textId="5C552585" w:rsidR="007757F5" w:rsidRPr="00292E6E" w:rsidRDefault="004E55C3" w:rsidP="007757F5">
      <w:pPr>
        <w:ind w:firstLine="709"/>
        <w:jc w:val="center"/>
        <w:rPr>
          <w:b/>
        </w:rPr>
      </w:pPr>
      <w:r>
        <w:rPr>
          <w:b/>
        </w:rPr>
        <w:t>4</w:t>
      </w:r>
      <w:r w:rsidR="007757F5" w:rsidRPr="00292E6E">
        <w:rPr>
          <w:b/>
        </w:rPr>
        <w:t>. Требования к техническим характеристикам Услуг</w:t>
      </w:r>
    </w:p>
    <w:p w14:paraId="2B413BBB" w14:textId="4D433DC2" w:rsidR="007757F5" w:rsidRPr="00292E6E" w:rsidRDefault="004E55C3" w:rsidP="007757F5">
      <w:pPr>
        <w:ind w:firstLine="709"/>
        <w:jc w:val="both"/>
      </w:pPr>
      <w:r>
        <w:t>4.</w:t>
      </w:r>
      <w:r w:rsidR="007757F5" w:rsidRPr="00292E6E">
        <w:t xml:space="preserve">1. Исполнитель обязуется по заданию Заказчика оказать услуги по разработке паспортов опасных отходов, образующихся в процессе деятельности учреждения. </w:t>
      </w:r>
    </w:p>
    <w:p w14:paraId="009D3467" w14:textId="77777777" w:rsidR="007757F5" w:rsidRPr="00292E6E" w:rsidRDefault="007757F5" w:rsidP="007757F5">
      <w:pPr>
        <w:ind w:firstLine="709"/>
        <w:jc w:val="both"/>
      </w:pPr>
      <w:r w:rsidRPr="00292E6E">
        <w:t>В состав услуг включается:</w:t>
      </w:r>
    </w:p>
    <w:p w14:paraId="29F00120" w14:textId="77777777" w:rsidR="007757F5" w:rsidRDefault="007757F5" w:rsidP="007757F5">
      <w:pPr>
        <w:ind w:firstLine="709"/>
        <w:jc w:val="both"/>
      </w:pPr>
      <w:r w:rsidRPr="00292E6E">
        <w:t>- выезд специалиста Исполнителя на объект Заказчика для сбора исходных данных и отбора проб отходов</w:t>
      </w:r>
      <w:r>
        <w:t xml:space="preserve">, </w:t>
      </w:r>
      <w:r w:rsidRPr="00292E6E">
        <w:t>в соответствии с требованиями приказа Минприроды России от 08.12.2020 № 1026 «Об утверждении порядка паспортизации и типовых форм паспортов отходов I - IV классов опасности»;</w:t>
      </w:r>
    </w:p>
    <w:p w14:paraId="7767FAD2" w14:textId="77777777" w:rsidR="007757F5" w:rsidRPr="006B5846" w:rsidRDefault="007757F5" w:rsidP="007757F5">
      <w:pPr>
        <w:ind w:firstLine="709"/>
        <w:jc w:val="both"/>
      </w:pPr>
      <w:r>
        <w:t xml:space="preserve">- </w:t>
      </w:r>
      <w:r w:rsidRPr="006B5846">
        <w:t>проведение необходимых лабораторных исследований отходов, выполняемых с соблюдением требований Федерального закона от 26.06.2008 № 102-ФЗ «Об обеспечении единства измерений», в аккредитованной лаборатории с целью проведения токсикологических и количественных химических анализов компонентов отходов;</w:t>
      </w:r>
    </w:p>
    <w:p w14:paraId="6B0E3998" w14:textId="77777777" w:rsidR="007757F5" w:rsidRPr="006B5846" w:rsidRDefault="007757F5" w:rsidP="007757F5">
      <w:pPr>
        <w:ind w:firstLine="709"/>
        <w:jc w:val="both"/>
      </w:pPr>
      <w:r w:rsidRPr="00292E6E">
        <w:t xml:space="preserve">- разработка </w:t>
      </w:r>
      <w:r>
        <w:t xml:space="preserve">и оформление </w:t>
      </w:r>
      <w:r w:rsidRPr="00292E6E">
        <w:t>паспортов отходов I-IV классов опасности на каждый вид отхода, включенных в Федеральный классификационный каталог отходов</w:t>
      </w:r>
      <w:r>
        <w:t xml:space="preserve"> </w:t>
      </w:r>
      <w:r w:rsidRPr="006B5846">
        <w:t>на основании протоколов и заключений аккредитованной лаборатории;</w:t>
      </w:r>
    </w:p>
    <w:p w14:paraId="58093978" w14:textId="77777777" w:rsidR="007757F5" w:rsidRPr="00292E6E" w:rsidRDefault="007757F5" w:rsidP="007757F5">
      <w:pPr>
        <w:ind w:firstLine="709"/>
        <w:jc w:val="both"/>
      </w:pPr>
      <w:r w:rsidRPr="00292E6E">
        <w:t>В результате оказанных услуг Исполнитель предоставляет Заказчику:</w:t>
      </w:r>
    </w:p>
    <w:p w14:paraId="74EE8F26" w14:textId="77777777" w:rsidR="007757F5" w:rsidRPr="00292E6E" w:rsidRDefault="007757F5" w:rsidP="007757F5">
      <w:pPr>
        <w:ind w:firstLine="709"/>
        <w:jc w:val="both"/>
      </w:pPr>
      <w:r>
        <w:t>а) паспорта отходов I - </w:t>
      </w:r>
      <w:r w:rsidRPr="00292E6E">
        <w:t>V классов опасности, включенных в Федеральный классификационный каталог отходов, на каждый вид отходов;</w:t>
      </w:r>
    </w:p>
    <w:p w14:paraId="7EF6ADD8" w14:textId="77777777" w:rsidR="007757F5" w:rsidRPr="00292E6E" w:rsidRDefault="007757F5" w:rsidP="007757F5">
      <w:pPr>
        <w:ind w:firstLine="709"/>
        <w:jc w:val="both"/>
      </w:pPr>
      <w:r w:rsidRPr="00292E6E">
        <w:lastRenderedPageBreak/>
        <w:t>Форма предоставления каждого паспорта:</w:t>
      </w:r>
    </w:p>
    <w:p w14:paraId="58784036" w14:textId="77777777" w:rsidR="007757F5" w:rsidRPr="00292E6E" w:rsidRDefault="007757F5" w:rsidP="007757F5">
      <w:pPr>
        <w:ind w:firstLine="709"/>
        <w:jc w:val="both"/>
      </w:pPr>
      <w:r w:rsidRPr="00292E6E">
        <w:t>- на бумажном носителе в 2 (двух) экземплярах;</w:t>
      </w:r>
    </w:p>
    <w:p w14:paraId="1844447E" w14:textId="77777777" w:rsidR="007757F5" w:rsidRPr="00292E6E" w:rsidRDefault="007757F5" w:rsidP="007757F5">
      <w:pPr>
        <w:ind w:firstLine="709"/>
        <w:jc w:val="both"/>
      </w:pPr>
      <w:r w:rsidRPr="00292E6E">
        <w:t>- в электронном виде в формате *.</w:t>
      </w:r>
      <w:proofErr w:type="spellStart"/>
      <w:r w:rsidRPr="00292E6E">
        <w:t>doc</w:t>
      </w:r>
      <w:proofErr w:type="spellEnd"/>
      <w:r w:rsidRPr="00292E6E">
        <w:t xml:space="preserve"> или *.</w:t>
      </w:r>
      <w:proofErr w:type="spellStart"/>
      <w:r w:rsidRPr="00292E6E">
        <w:t>docx</w:t>
      </w:r>
      <w:proofErr w:type="spellEnd"/>
      <w:r w:rsidRPr="00292E6E">
        <w:t>.</w:t>
      </w:r>
    </w:p>
    <w:p w14:paraId="0E044655" w14:textId="77777777" w:rsidR="007757F5" w:rsidRPr="00292E6E" w:rsidRDefault="007757F5" w:rsidP="007757F5">
      <w:pPr>
        <w:ind w:firstLine="709"/>
        <w:jc w:val="both"/>
      </w:pPr>
      <w:r w:rsidRPr="00292E6E">
        <w:t>б) протоколы количественного химического анализа отхода, подтверждающих класс опасности отход</w:t>
      </w:r>
      <w:r>
        <w:t>ов</w:t>
      </w:r>
      <w:r w:rsidRPr="00292E6E">
        <w:t>:</w:t>
      </w:r>
    </w:p>
    <w:p w14:paraId="550AD2F7" w14:textId="77777777" w:rsidR="007757F5" w:rsidRPr="00292E6E" w:rsidRDefault="007757F5" w:rsidP="007757F5">
      <w:pPr>
        <w:ind w:firstLine="709"/>
        <w:jc w:val="both"/>
      </w:pPr>
      <w:r w:rsidRPr="00292E6E">
        <w:t>Форма предоставления каждого протокола:</w:t>
      </w:r>
    </w:p>
    <w:p w14:paraId="1B4C2E64" w14:textId="77777777" w:rsidR="007757F5" w:rsidRPr="00292E6E" w:rsidRDefault="007757F5" w:rsidP="007757F5">
      <w:pPr>
        <w:ind w:firstLine="709"/>
        <w:jc w:val="both"/>
      </w:pPr>
      <w:r w:rsidRPr="00292E6E">
        <w:t>- на бумажном носителе в 2 (двух) экземплярах;</w:t>
      </w:r>
    </w:p>
    <w:p w14:paraId="549C71F1" w14:textId="77777777" w:rsidR="007757F5" w:rsidRPr="00292E6E" w:rsidRDefault="007757F5" w:rsidP="007757F5">
      <w:pPr>
        <w:ind w:firstLine="709"/>
        <w:jc w:val="both"/>
      </w:pPr>
      <w:r w:rsidRPr="00292E6E">
        <w:t>- в электронном виде в формате *.</w:t>
      </w:r>
      <w:proofErr w:type="spellStart"/>
      <w:r w:rsidRPr="00292E6E">
        <w:t>doc</w:t>
      </w:r>
      <w:proofErr w:type="spellEnd"/>
      <w:r w:rsidRPr="00292E6E">
        <w:t xml:space="preserve"> или *.</w:t>
      </w:r>
      <w:proofErr w:type="spellStart"/>
      <w:r w:rsidRPr="00292E6E">
        <w:t>docx</w:t>
      </w:r>
      <w:proofErr w:type="spellEnd"/>
      <w:r w:rsidRPr="00292E6E">
        <w:t>.</w:t>
      </w:r>
    </w:p>
    <w:p w14:paraId="10CC0C8F" w14:textId="77777777" w:rsidR="007757F5" w:rsidRPr="00292E6E" w:rsidRDefault="007757F5" w:rsidP="007757F5">
      <w:pPr>
        <w:ind w:firstLine="709"/>
        <w:jc w:val="both"/>
      </w:pPr>
      <w:r w:rsidRPr="00292E6E">
        <w:t>г) иные документы, в случаях, предусмотренных действующим законодательством Российской Федерации, регламентирующим деятельность в сфере обращения с отходами.</w:t>
      </w:r>
    </w:p>
    <w:p w14:paraId="7F0A93E6" w14:textId="047A273B" w:rsidR="007757F5" w:rsidRPr="00292E6E" w:rsidRDefault="004E55C3" w:rsidP="007757F5">
      <w:pPr>
        <w:ind w:firstLine="709"/>
        <w:jc w:val="both"/>
      </w:pPr>
      <w:r>
        <w:t>4.</w:t>
      </w:r>
      <w:r w:rsidR="007757F5" w:rsidRPr="00292E6E">
        <w:t>2. </w:t>
      </w:r>
      <w:r w:rsidR="007757F5">
        <w:t>Количество паспортов отходов I-</w:t>
      </w:r>
      <w:r w:rsidR="007757F5" w:rsidRPr="00292E6E">
        <w:t>V класса опасности и документов, подтверждающих химический и (или) ко</w:t>
      </w:r>
      <w:r w:rsidR="007757F5">
        <w:t>мпонентный состав вида отходов</w:t>
      </w:r>
      <w:r w:rsidR="007757F5" w:rsidRPr="00292E6E">
        <w:t>:</w:t>
      </w:r>
    </w:p>
    <w:p w14:paraId="53D8E979" w14:textId="77777777" w:rsidR="007757F5" w:rsidRDefault="007757F5" w:rsidP="007757F5">
      <w:pPr>
        <w:rPr>
          <w:rFonts w:ascii="Arial" w:hAnsi="Arial" w:cs="Arial"/>
        </w:rPr>
      </w:pPr>
    </w:p>
    <w:p w14:paraId="438197CE" w14:textId="77777777" w:rsidR="007757F5" w:rsidRPr="007757F5" w:rsidRDefault="007757F5" w:rsidP="007757F5">
      <w:pPr>
        <w:jc w:val="center"/>
        <w:rPr>
          <w:b/>
        </w:rPr>
      </w:pPr>
      <w:r w:rsidRPr="007757F5">
        <w:rPr>
          <w:b/>
        </w:rPr>
        <w:t>Перечень видов отходов, нуждающихся в паспортизации</w:t>
      </w:r>
    </w:p>
    <w:tbl>
      <w:tblPr>
        <w:tblW w:w="10485" w:type="dxa"/>
        <w:tblLook w:val="04A0" w:firstRow="1" w:lastRow="0" w:firstColumn="1" w:lastColumn="0" w:noHBand="0" w:noVBand="1"/>
      </w:tblPr>
      <w:tblGrid>
        <w:gridCol w:w="503"/>
        <w:gridCol w:w="4087"/>
        <w:gridCol w:w="4418"/>
        <w:gridCol w:w="1559"/>
      </w:tblGrid>
      <w:tr w:rsidR="007757F5" w:rsidRPr="00532BF3" w14:paraId="74E99D42" w14:textId="77777777" w:rsidTr="004E55C3">
        <w:trPr>
          <w:trHeight w:val="300"/>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A9934D" w14:textId="77777777" w:rsidR="007757F5" w:rsidRPr="007757F5" w:rsidRDefault="007757F5" w:rsidP="007757F5">
            <w:pPr>
              <w:jc w:val="center"/>
              <w:rPr>
                <w:b/>
                <w:color w:val="000000"/>
                <w:sz w:val="20"/>
                <w:szCs w:val="20"/>
              </w:rPr>
            </w:pPr>
            <w:r w:rsidRPr="007757F5">
              <w:rPr>
                <w:b/>
                <w:color w:val="000000"/>
                <w:sz w:val="20"/>
                <w:szCs w:val="20"/>
              </w:rPr>
              <w:t>№ п/п</w:t>
            </w:r>
          </w:p>
        </w:tc>
        <w:tc>
          <w:tcPr>
            <w:tcW w:w="4087" w:type="dxa"/>
            <w:tcBorders>
              <w:top w:val="single" w:sz="4" w:space="0" w:color="auto"/>
              <w:left w:val="nil"/>
              <w:bottom w:val="single" w:sz="4" w:space="0" w:color="auto"/>
              <w:right w:val="single" w:sz="4" w:space="0" w:color="auto"/>
            </w:tcBorders>
            <w:shd w:val="clear" w:color="auto" w:fill="auto"/>
            <w:noWrap/>
            <w:vAlign w:val="center"/>
            <w:hideMark/>
          </w:tcPr>
          <w:p w14:paraId="68F5B4F7" w14:textId="6E18F57F" w:rsidR="007757F5" w:rsidRPr="007757F5" w:rsidRDefault="007757F5" w:rsidP="004E55C3">
            <w:pPr>
              <w:jc w:val="center"/>
              <w:rPr>
                <w:b/>
                <w:color w:val="000000"/>
                <w:sz w:val="20"/>
                <w:szCs w:val="20"/>
              </w:rPr>
            </w:pPr>
            <w:r w:rsidRPr="007757F5">
              <w:rPr>
                <w:b/>
                <w:iCs/>
                <w:sz w:val="20"/>
                <w:szCs w:val="20"/>
              </w:rPr>
              <w:t>Наименование и код отхода по ФККО</w:t>
            </w:r>
          </w:p>
        </w:tc>
        <w:tc>
          <w:tcPr>
            <w:tcW w:w="4418" w:type="dxa"/>
            <w:tcBorders>
              <w:top w:val="single" w:sz="4" w:space="0" w:color="auto"/>
              <w:left w:val="nil"/>
              <w:bottom w:val="single" w:sz="4" w:space="0" w:color="auto"/>
              <w:right w:val="single" w:sz="4" w:space="0" w:color="auto"/>
            </w:tcBorders>
            <w:shd w:val="clear" w:color="auto" w:fill="auto"/>
            <w:noWrap/>
            <w:vAlign w:val="center"/>
            <w:hideMark/>
          </w:tcPr>
          <w:p w14:paraId="352C452B" w14:textId="77777777" w:rsidR="007757F5" w:rsidRPr="007757F5" w:rsidRDefault="007757F5" w:rsidP="004E55C3">
            <w:pPr>
              <w:jc w:val="center"/>
              <w:rPr>
                <w:b/>
                <w:iCs/>
                <w:sz w:val="20"/>
                <w:szCs w:val="20"/>
              </w:rPr>
            </w:pPr>
            <w:r w:rsidRPr="007757F5">
              <w:rPr>
                <w:b/>
                <w:iCs/>
                <w:sz w:val="20"/>
                <w:szCs w:val="20"/>
              </w:rPr>
              <w:t>Наименование имущества,</w:t>
            </w:r>
          </w:p>
          <w:p w14:paraId="7E664980" w14:textId="77777777" w:rsidR="007757F5" w:rsidRPr="007757F5" w:rsidRDefault="007757F5" w:rsidP="004E55C3">
            <w:pPr>
              <w:jc w:val="center"/>
              <w:rPr>
                <w:b/>
                <w:color w:val="000000"/>
                <w:sz w:val="20"/>
                <w:szCs w:val="20"/>
              </w:rPr>
            </w:pPr>
            <w:r w:rsidRPr="007757F5">
              <w:rPr>
                <w:b/>
                <w:iCs/>
                <w:sz w:val="20"/>
                <w:szCs w:val="20"/>
              </w:rPr>
              <w:t>входящего в состав отхода</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351EAD42" w14:textId="77777777" w:rsidR="007757F5" w:rsidRPr="007757F5" w:rsidRDefault="007757F5" w:rsidP="007757F5">
            <w:pPr>
              <w:jc w:val="center"/>
              <w:rPr>
                <w:b/>
                <w:color w:val="000000"/>
                <w:sz w:val="20"/>
                <w:szCs w:val="20"/>
              </w:rPr>
            </w:pPr>
            <w:r w:rsidRPr="007757F5">
              <w:rPr>
                <w:b/>
                <w:iCs/>
                <w:sz w:val="20"/>
                <w:szCs w:val="20"/>
              </w:rPr>
              <w:t xml:space="preserve">Кол-во паспортов (документов), </w:t>
            </w:r>
            <w:r w:rsidRPr="00975FB2">
              <w:rPr>
                <w:b/>
                <w:iCs/>
                <w:sz w:val="20"/>
                <w:szCs w:val="20"/>
              </w:rPr>
              <w:t>шт.</w:t>
            </w:r>
          </w:p>
        </w:tc>
      </w:tr>
      <w:tr w:rsidR="007757F5" w:rsidRPr="00532BF3" w14:paraId="20BA1FF1" w14:textId="77777777" w:rsidTr="004E55C3">
        <w:trPr>
          <w:trHeight w:val="6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142D67A" w14:textId="77777777" w:rsidR="007757F5" w:rsidRPr="00532BF3" w:rsidRDefault="007757F5" w:rsidP="007757F5">
            <w:pPr>
              <w:jc w:val="center"/>
              <w:rPr>
                <w:color w:val="000000"/>
                <w:sz w:val="20"/>
                <w:szCs w:val="20"/>
              </w:rPr>
            </w:pPr>
            <w:r w:rsidRPr="00532BF3">
              <w:rPr>
                <w:color w:val="000000"/>
                <w:sz w:val="20"/>
                <w:szCs w:val="20"/>
              </w:rPr>
              <w:t>1</w:t>
            </w:r>
          </w:p>
        </w:tc>
        <w:tc>
          <w:tcPr>
            <w:tcW w:w="4087" w:type="dxa"/>
            <w:tcBorders>
              <w:top w:val="nil"/>
              <w:left w:val="nil"/>
              <w:bottom w:val="single" w:sz="4" w:space="0" w:color="auto"/>
              <w:right w:val="single" w:sz="4" w:space="0" w:color="auto"/>
            </w:tcBorders>
            <w:shd w:val="clear" w:color="auto" w:fill="auto"/>
            <w:vAlign w:val="center"/>
            <w:hideMark/>
          </w:tcPr>
          <w:p w14:paraId="3C2AD692" w14:textId="77777777" w:rsidR="007757F5" w:rsidRPr="00532BF3" w:rsidRDefault="007757F5" w:rsidP="007757F5">
            <w:pPr>
              <w:rPr>
                <w:color w:val="000000"/>
                <w:sz w:val="20"/>
                <w:szCs w:val="20"/>
              </w:rPr>
            </w:pPr>
            <w:r w:rsidRPr="00532BF3">
              <w:rPr>
                <w:color w:val="000000"/>
                <w:sz w:val="20"/>
                <w:szCs w:val="20"/>
              </w:rPr>
              <w:t>4 81 211 02 53 2</w:t>
            </w:r>
          </w:p>
          <w:p w14:paraId="5276671F" w14:textId="77777777" w:rsidR="007757F5" w:rsidRPr="00532BF3" w:rsidRDefault="007757F5" w:rsidP="007757F5">
            <w:pPr>
              <w:rPr>
                <w:color w:val="000000"/>
                <w:sz w:val="20"/>
                <w:szCs w:val="20"/>
              </w:rPr>
            </w:pPr>
            <w:r w:rsidRPr="00532BF3">
              <w:rPr>
                <w:color w:val="000000"/>
                <w:sz w:val="20"/>
                <w:szCs w:val="20"/>
              </w:rPr>
              <w:t>источники бесперебойного питания, утратившие потребительские свойства</w:t>
            </w:r>
          </w:p>
        </w:tc>
        <w:tc>
          <w:tcPr>
            <w:tcW w:w="4418" w:type="dxa"/>
            <w:tcBorders>
              <w:top w:val="nil"/>
              <w:left w:val="nil"/>
              <w:bottom w:val="single" w:sz="4" w:space="0" w:color="auto"/>
              <w:right w:val="single" w:sz="4" w:space="0" w:color="auto"/>
            </w:tcBorders>
            <w:shd w:val="clear" w:color="auto" w:fill="auto"/>
            <w:noWrap/>
            <w:vAlign w:val="center"/>
            <w:hideMark/>
          </w:tcPr>
          <w:p w14:paraId="235EE010" w14:textId="77777777" w:rsidR="007757F5" w:rsidRPr="00532BF3" w:rsidRDefault="007757F5" w:rsidP="00885268">
            <w:pPr>
              <w:rPr>
                <w:color w:val="000000"/>
                <w:sz w:val="20"/>
                <w:szCs w:val="20"/>
              </w:rPr>
            </w:pPr>
            <w:r w:rsidRPr="00532BF3">
              <w:rPr>
                <w:color w:val="000000"/>
                <w:sz w:val="20"/>
                <w:szCs w:val="20"/>
              </w:rPr>
              <w:t>Источник бесперебойного питания АРС</w:t>
            </w:r>
          </w:p>
        </w:tc>
        <w:tc>
          <w:tcPr>
            <w:tcW w:w="1559" w:type="dxa"/>
            <w:tcBorders>
              <w:top w:val="nil"/>
              <w:left w:val="nil"/>
              <w:bottom w:val="single" w:sz="4" w:space="0" w:color="auto"/>
              <w:right w:val="single" w:sz="4" w:space="0" w:color="auto"/>
            </w:tcBorders>
            <w:shd w:val="clear" w:color="auto" w:fill="auto"/>
            <w:vAlign w:val="center"/>
          </w:tcPr>
          <w:p w14:paraId="09C68A73"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0AABA5DF" w14:textId="77777777" w:rsidTr="004E55C3">
        <w:trPr>
          <w:trHeight w:val="75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F6822F1" w14:textId="77777777" w:rsidR="007757F5" w:rsidRPr="00532BF3" w:rsidRDefault="007757F5" w:rsidP="007757F5">
            <w:pPr>
              <w:jc w:val="center"/>
              <w:rPr>
                <w:color w:val="000000"/>
                <w:sz w:val="20"/>
                <w:szCs w:val="20"/>
              </w:rPr>
            </w:pPr>
            <w:r w:rsidRPr="00532BF3">
              <w:rPr>
                <w:color w:val="000000"/>
                <w:sz w:val="20"/>
                <w:szCs w:val="20"/>
              </w:rPr>
              <w:t>2</w:t>
            </w:r>
          </w:p>
        </w:tc>
        <w:tc>
          <w:tcPr>
            <w:tcW w:w="4087" w:type="dxa"/>
            <w:tcBorders>
              <w:top w:val="nil"/>
              <w:left w:val="nil"/>
              <w:bottom w:val="single" w:sz="4" w:space="0" w:color="auto"/>
              <w:right w:val="single" w:sz="4" w:space="0" w:color="auto"/>
            </w:tcBorders>
            <w:shd w:val="clear" w:color="auto" w:fill="auto"/>
            <w:vAlign w:val="center"/>
            <w:hideMark/>
          </w:tcPr>
          <w:p w14:paraId="7911287A" w14:textId="77777777" w:rsidR="007757F5" w:rsidRPr="00532BF3" w:rsidRDefault="007757F5" w:rsidP="00885268">
            <w:pPr>
              <w:rPr>
                <w:color w:val="000000"/>
                <w:sz w:val="20"/>
                <w:szCs w:val="20"/>
              </w:rPr>
            </w:pPr>
            <w:r w:rsidRPr="00532BF3">
              <w:rPr>
                <w:color w:val="000000"/>
                <w:sz w:val="20"/>
                <w:szCs w:val="20"/>
              </w:rPr>
              <w:t>4 82 111 11 52 4</w:t>
            </w:r>
          </w:p>
          <w:p w14:paraId="224AC19D" w14:textId="77777777" w:rsidR="007757F5" w:rsidRPr="00532BF3" w:rsidRDefault="007757F5" w:rsidP="00885268">
            <w:pPr>
              <w:rPr>
                <w:color w:val="000000"/>
                <w:sz w:val="20"/>
                <w:szCs w:val="20"/>
              </w:rPr>
            </w:pPr>
            <w:r w:rsidRPr="00532BF3">
              <w:rPr>
                <w:color w:val="000000"/>
                <w:sz w:val="20"/>
                <w:szCs w:val="20"/>
              </w:rPr>
              <w:t>электродвигатели, утратившие потребительские свойства</w:t>
            </w:r>
          </w:p>
        </w:tc>
        <w:tc>
          <w:tcPr>
            <w:tcW w:w="4418" w:type="dxa"/>
            <w:tcBorders>
              <w:top w:val="nil"/>
              <w:left w:val="nil"/>
              <w:bottom w:val="nil"/>
              <w:right w:val="nil"/>
            </w:tcBorders>
            <w:shd w:val="clear" w:color="auto" w:fill="auto"/>
            <w:noWrap/>
            <w:vAlign w:val="center"/>
            <w:hideMark/>
          </w:tcPr>
          <w:p w14:paraId="28F27017" w14:textId="77777777" w:rsidR="007757F5" w:rsidRPr="00532BF3" w:rsidRDefault="007757F5" w:rsidP="00885268">
            <w:pPr>
              <w:rPr>
                <w:color w:val="000000"/>
                <w:sz w:val="20"/>
                <w:szCs w:val="20"/>
              </w:rPr>
            </w:pPr>
            <w:r w:rsidRPr="00532BF3">
              <w:rPr>
                <w:color w:val="000000"/>
                <w:sz w:val="20"/>
                <w:szCs w:val="20"/>
              </w:rPr>
              <w:t>Трансформатор тип 1</w:t>
            </w:r>
            <w:r w:rsidRPr="00532BF3">
              <w:rPr>
                <w:color w:val="000000"/>
                <w:sz w:val="20"/>
                <w:szCs w:val="20"/>
              </w:rPr>
              <w:br/>
              <w:t>Сковорода электрическая сэп-0,45, Россия</w:t>
            </w:r>
          </w:p>
        </w:tc>
        <w:tc>
          <w:tcPr>
            <w:tcW w:w="1559" w:type="dxa"/>
            <w:tcBorders>
              <w:top w:val="nil"/>
              <w:left w:val="single" w:sz="4" w:space="0" w:color="auto"/>
              <w:bottom w:val="single" w:sz="4" w:space="0" w:color="auto"/>
              <w:right w:val="single" w:sz="4" w:space="0" w:color="auto"/>
            </w:tcBorders>
            <w:shd w:val="clear" w:color="auto" w:fill="auto"/>
            <w:vAlign w:val="center"/>
          </w:tcPr>
          <w:p w14:paraId="77C2E3D7"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71420667" w14:textId="77777777" w:rsidTr="004E55C3">
        <w:trPr>
          <w:trHeight w:val="9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6070BBD" w14:textId="77777777" w:rsidR="007757F5" w:rsidRPr="00532BF3" w:rsidRDefault="007757F5" w:rsidP="007757F5">
            <w:pPr>
              <w:jc w:val="center"/>
              <w:rPr>
                <w:color w:val="000000"/>
                <w:sz w:val="20"/>
                <w:szCs w:val="20"/>
              </w:rPr>
            </w:pPr>
            <w:r w:rsidRPr="00532BF3">
              <w:rPr>
                <w:color w:val="000000"/>
                <w:sz w:val="20"/>
                <w:szCs w:val="20"/>
              </w:rPr>
              <w:t>3</w:t>
            </w:r>
          </w:p>
        </w:tc>
        <w:tc>
          <w:tcPr>
            <w:tcW w:w="4087" w:type="dxa"/>
            <w:tcBorders>
              <w:top w:val="nil"/>
              <w:left w:val="nil"/>
              <w:bottom w:val="single" w:sz="4" w:space="0" w:color="auto"/>
              <w:right w:val="single" w:sz="4" w:space="0" w:color="auto"/>
            </w:tcBorders>
            <w:shd w:val="clear" w:color="auto" w:fill="auto"/>
            <w:vAlign w:val="center"/>
            <w:hideMark/>
          </w:tcPr>
          <w:p w14:paraId="075A468D" w14:textId="77777777" w:rsidR="007757F5" w:rsidRPr="00532BF3" w:rsidRDefault="007757F5" w:rsidP="00885268">
            <w:pPr>
              <w:rPr>
                <w:color w:val="000000"/>
                <w:sz w:val="20"/>
                <w:szCs w:val="20"/>
              </w:rPr>
            </w:pPr>
            <w:r w:rsidRPr="00532BF3">
              <w:rPr>
                <w:color w:val="000000"/>
                <w:sz w:val="20"/>
                <w:szCs w:val="20"/>
              </w:rPr>
              <w:t>4 91 197 11 52 3</w:t>
            </w:r>
          </w:p>
          <w:p w14:paraId="2D51507D" w14:textId="77777777" w:rsidR="007757F5" w:rsidRPr="00532BF3" w:rsidRDefault="007757F5" w:rsidP="00885268">
            <w:pPr>
              <w:rPr>
                <w:color w:val="000000"/>
                <w:sz w:val="20"/>
                <w:szCs w:val="20"/>
              </w:rPr>
            </w:pPr>
            <w:proofErr w:type="spellStart"/>
            <w:r w:rsidRPr="00532BF3">
              <w:rPr>
                <w:color w:val="000000"/>
                <w:sz w:val="20"/>
                <w:szCs w:val="20"/>
              </w:rPr>
              <w:t>самоспасатели</w:t>
            </w:r>
            <w:proofErr w:type="spellEnd"/>
            <w:r w:rsidRPr="00532BF3">
              <w:rPr>
                <w:color w:val="000000"/>
                <w:sz w:val="20"/>
                <w:szCs w:val="20"/>
              </w:rPr>
              <w:t xml:space="preserve"> изолирующие с химически связанным кислородом, утратившие потребительские свойства</w:t>
            </w:r>
          </w:p>
        </w:tc>
        <w:tc>
          <w:tcPr>
            <w:tcW w:w="4418" w:type="dxa"/>
            <w:tcBorders>
              <w:top w:val="single" w:sz="4" w:space="0" w:color="auto"/>
              <w:left w:val="nil"/>
              <w:bottom w:val="single" w:sz="4" w:space="0" w:color="auto"/>
              <w:right w:val="single" w:sz="4" w:space="0" w:color="auto"/>
            </w:tcBorders>
            <w:shd w:val="clear" w:color="auto" w:fill="auto"/>
            <w:noWrap/>
            <w:vAlign w:val="center"/>
            <w:hideMark/>
          </w:tcPr>
          <w:p w14:paraId="238986E8" w14:textId="77777777" w:rsidR="007757F5" w:rsidRPr="00532BF3" w:rsidRDefault="007757F5" w:rsidP="00885268">
            <w:pPr>
              <w:rPr>
                <w:color w:val="000000"/>
                <w:sz w:val="20"/>
                <w:szCs w:val="20"/>
              </w:rPr>
            </w:pPr>
            <w:proofErr w:type="spellStart"/>
            <w:r w:rsidRPr="00532BF3">
              <w:rPr>
                <w:color w:val="000000"/>
                <w:sz w:val="20"/>
                <w:szCs w:val="20"/>
              </w:rPr>
              <w:t>Самоспасатель</w:t>
            </w:r>
            <w:proofErr w:type="spellEnd"/>
            <w:r w:rsidRPr="00532BF3">
              <w:rPr>
                <w:color w:val="000000"/>
                <w:sz w:val="20"/>
                <w:szCs w:val="20"/>
              </w:rPr>
              <w:t xml:space="preserve"> ГДЗК-У, </w:t>
            </w:r>
            <w:proofErr w:type="spellStart"/>
            <w:r w:rsidRPr="00532BF3">
              <w:rPr>
                <w:color w:val="000000"/>
                <w:sz w:val="20"/>
                <w:szCs w:val="20"/>
              </w:rPr>
              <w:t>Самоспасатель</w:t>
            </w:r>
            <w:proofErr w:type="spellEnd"/>
            <w:r w:rsidRPr="00532BF3">
              <w:rPr>
                <w:color w:val="000000"/>
                <w:sz w:val="20"/>
                <w:szCs w:val="20"/>
              </w:rPr>
              <w:t xml:space="preserve"> СИП-1, СПИ-20</w:t>
            </w:r>
          </w:p>
        </w:tc>
        <w:tc>
          <w:tcPr>
            <w:tcW w:w="1559" w:type="dxa"/>
            <w:tcBorders>
              <w:top w:val="nil"/>
              <w:left w:val="nil"/>
              <w:bottom w:val="single" w:sz="4" w:space="0" w:color="auto"/>
              <w:right w:val="single" w:sz="4" w:space="0" w:color="auto"/>
            </w:tcBorders>
            <w:shd w:val="clear" w:color="auto" w:fill="auto"/>
            <w:vAlign w:val="center"/>
          </w:tcPr>
          <w:p w14:paraId="6E092E4C"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19F2FCED" w14:textId="77777777" w:rsidTr="004E55C3">
        <w:trPr>
          <w:trHeight w:val="762"/>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CFC93BC" w14:textId="77777777" w:rsidR="007757F5" w:rsidRPr="00532BF3" w:rsidRDefault="007757F5" w:rsidP="007757F5">
            <w:pPr>
              <w:jc w:val="center"/>
              <w:rPr>
                <w:color w:val="000000"/>
                <w:sz w:val="20"/>
                <w:szCs w:val="20"/>
              </w:rPr>
            </w:pPr>
            <w:r w:rsidRPr="00532BF3">
              <w:rPr>
                <w:color w:val="000000"/>
                <w:sz w:val="20"/>
                <w:szCs w:val="20"/>
              </w:rPr>
              <w:t>4</w:t>
            </w:r>
          </w:p>
        </w:tc>
        <w:tc>
          <w:tcPr>
            <w:tcW w:w="4087" w:type="dxa"/>
            <w:tcBorders>
              <w:top w:val="nil"/>
              <w:left w:val="nil"/>
              <w:bottom w:val="single" w:sz="4" w:space="0" w:color="auto"/>
              <w:right w:val="single" w:sz="4" w:space="0" w:color="auto"/>
            </w:tcBorders>
            <w:shd w:val="clear" w:color="auto" w:fill="auto"/>
            <w:vAlign w:val="center"/>
            <w:hideMark/>
          </w:tcPr>
          <w:p w14:paraId="50BC3F94" w14:textId="77777777" w:rsidR="007757F5" w:rsidRPr="00532BF3" w:rsidRDefault="007757F5" w:rsidP="00885268">
            <w:pPr>
              <w:rPr>
                <w:color w:val="000000"/>
                <w:sz w:val="20"/>
                <w:szCs w:val="20"/>
              </w:rPr>
            </w:pPr>
            <w:r w:rsidRPr="00532BF3">
              <w:rPr>
                <w:color w:val="000000"/>
                <w:sz w:val="20"/>
                <w:szCs w:val="20"/>
              </w:rPr>
              <w:t>4 81 441 21 52 4</w:t>
            </w:r>
          </w:p>
          <w:p w14:paraId="60DFF804" w14:textId="77777777" w:rsidR="007757F5" w:rsidRPr="00532BF3" w:rsidRDefault="007757F5" w:rsidP="00885268">
            <w:pPr>
              <w:rPr>
                <w:color w:val="000000"/>
                <w:sz w:val="20"/>
                <w:szCs w:val="20"/>
              </w:rPr>
            </w:pPr>
            <w:r w:rsidRPr="00532BF3">
              <w:rPr>
                <w:color w:val="000000"/>
                <w:sz w:val="20"/>
                <w:szCs w:val="20"/>
              </w:rPr>
              <w:t>микрофоны бытовые, утратившие потребительские свойства</w:t>
            </w:r>
          </w:p>
        </w:tc>
        <w:tc>
          <w:tcPr>
            <w:tcW w:w="4418" w:type="dxa"/>
            <w:tcBorders>
              <w:top w:val="nil"/>
              <w:left w:val="nil"/>
              <w:bottom w:val="single" w:sz="4" w:space="0" w:color="auto"/>
              <w:right w:val="single" w:sz="4" w:space="0" w:color="auto"/>
            </w:tcBorders>
            <w:shd w:val="clear" w:color="auto" w:fill="auto"/>
            <w:noWrap/>
            <w:vAlign w:val="center"/>
            <w:hideMark/>
          </w:tcPr>
          <w:p w14:paraId="0B3A96D6" w14:textId="77777777" w:rsidR="007757F5" w:rsidRPr="00532BF3" w:rsidRDefault="007757F5" w:rsidP="00885268">
            <w:pPr>
              <w:rPr>
                <w:color w:val="000000"/>
                <w:sz w:val="20"/>
                <w:szCs w:val="20"/>
              </w:rPr>
            </w:pPr>
            <w:r w:rsidRPr="00532BF3">
              <w:rPr>
                <w:color w:val="000000"/>
                <w:sz w:val="20"/>
                <w:szCs w:val="20"/>
              </w:rPr>
              <w:t>Громкоговоритель поясной</w:t>
            </w:r>
            <w:r w:rsidRPr="00532BF3">
              <w:rPr>
                <w:color w:val="000000"/>
                <w:sz w:val="20"/>
                <w:szCs w:val="20"/>
              </w:rPr>
              <w:br/>
              <w:t>Микрофон настольный RM-01</w:t>
            </w:r>
          </w:p>
        </w:tc>
        <w:tc>
          <w:tcPr>
            <w:tcW w:w="1559" w:type="dxa"/>
            <w:tcBorders>
              <w:top w:val="nil"/>
              <w:left w:val="nil"/>
              <w:bottom w:val="single" w:sz="4" w:space="0" w:color="auto"/>
              <w:right w:val="single" w:sz="4" w:space="0" w:color="auto"/>
            </w:tcBorders>
            <w:shd w:val="clear" w:color="auto" w:fill="auto"/>
            <w:vAlign w:val="center"/>
          </w:tcPr>
          <w:p w14:paraId="61B93A00"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0D58E377" w14:textId="77777777" w:rsidTr="004E55C3">
        <w:trPr>
          <w:trHeight w:val="694"/>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9DDCB4B" w14:textId="77777777" w:rsidR="007757F5" w:rsidRPr="00532BF3" w:rsidRDefault="007757F5" w:rsidP="007757F5">
            <w:pPr>
              <w:jc w:val="center"/>
              <w:rPr>
                <w:color w:val="000000"/>
                <w:sz w:val="20"/>
                <w:szCs w:val="20"/>
              </w:rPr>
            </w:pPr>
            <w:r w:rsidRPr="00532BF3">
              <w:rPr>
                <w:color w:val="000000"/>
                <w:sz w:val="20"/>
                <w:szCs w:val="20"/>
              </w:rPr>
              <w:t>5</w:t>
            </w:r>
          </w:p>
        </w:tc>
        <w:tc>
          <w:tcPr>
            <w:tcW w:w="4087" w:type="dxa"/>
            <w:tcBorders>
              <w:top w:val="nil"/>
              <w:left w:val="nil"/>
              <w:bottom w:val="single" w:sz="4" w:space="0" w:color="auto"/>
              <w:right w:val="single" w:sz="4" w:space="0" w:color="auto"/>
            </w:tcBorders>
            <w:shd w:val="clear" w:color="auto" w:fill="auto"/>
            <w:vAlign w:val="center"/>
            <w:hideMark/>
          </w:tcPr>
          <w:p w14:paraId="6CCCC2C0" w14:textId="77777777" w:rsidR="007757F5" w:rsidRPr="00532BF3" w:rsidRDefault="007757F5" w:rsidP="00885268">
            <w:pPr>
              <w:rPr>
                <w:color w:val="000000"/>
                <w:sz w:val="20"/>
                <w:szCs w:val="20"/>
              </w:rPr>
            </w:pPr>
            <w:r w:rsidRPr="00532BF3">
              <w:rPr>
                <w:color w:val="000000"/>
                <w:sz w:val="20"/>
                <w:szCs w:val="20"/>
              </w:rPr>
              <w:t>4 81 442 31 52 4</w:t>
            </w:r>
          </w:p>
          <w:p w14:paraId="06583D09" w14:textId="77777777" w:rsidR="007757F5" w:rsidRPr="00532BF3" w:rsidRDefault="007757F5" w:rsidP="00885268">
            <w:pPr>
              <w:rPr>
                <w:color w:val="000000"/>
                <w:sz w:val="20"/>
                <w:szCs w:val="20"/>
              </w:rPr>
            </w:pPr>
            <w:proofErr w:type="spellStart"/>
            <w:r w:rsidRPr="00532BF3">
              <w:rPr>
                <w:color w:val="000000"/>
                <w:sz w:val="20"/>
                <w:szCs w:val="20"/>
              </w:rPr>
              <w:t>оповещатели</w:t>
            </w:r>
            <w:proofErr w:type="spellEnd"/>
            <w:r w:rsidRPr="00532BF3">
              <w:rPr>
                <w:color w:val="000000"/>
                <w:sz w:val="20"/>
                <w:szCs w:val="20"/>
              </w:rPr>
              <w:t xml:space="preserve"> охранные, пожарные и охранно-пожарные, утратившие потребительские свойства</w:t>
            </w:r>
          </w:p>
        </w:tc>
        <w:tc>
          <w:tcPr>
            <w:tcW w:w="4418" w:type="dxa"/>
            <w:tcBorders>
              <w:top w:val="nil"/>
              <w:left w:val="nil"/>
              <w:bottom w:val="single" w:sz="4" w:space="0" w:color="auto"/>
              <w:right w:val="single" w:sz="4" w:space="0" w:color="auto"/>
            </w:tcBorders>
            <w:shd w:val="clear" w:color="auto" w:fill="auto"/>
            <w:vAlign w:val="center"/>
            <w:hideMark/>
          </w:tcPr>
          <w:p w14:paraId="022A2A5C" w14:textId="77777777" w:rsidR="007757F5" w:rsidRPr="00532BF3" w:rsidRDefault="007757F5" w:rsidP="00885268">
            <w:pPr>
              <w:rPr>
                <w:color w:val="000000"/>
                <w:sz w:val="20"/>
                <w:szCs w:val="20"/>
              </w:rPr>
            </w:pPr>
            <w:r w:rsidRPr="00532BF3">
              <w:rPr>
                <w:color w:val="000000"/>
                <w:sz w:val="20"/>
                <w:szCs w:val="20"/>
              </w:rPr>
              <w:t>Каналообразующее оборудование РАПИ "Стрелец-Мониторинг"</w:t>
            </w:r>
          </w:p>
        </w:tc>
        <w:tc>
          <w:tcPr>
            <w:tcW w:w="1559" w:type="dxa"/>
            <w:tcBorders>
              <w:top w:val="nil"/>
              <w:left w:val="nil"/>
              <w:bottom w:val="single" w:sz="4" w:space="0" w:color="auto"/>
              <w:right w:val="single" w:sz="4" w:space="0" w:color="auto"/>
            </w:tcBorders>
            <w:shd w:val="clear" w:color="auto" w:fill="auto"/>
            <w:vAlign w:val="center"/>
          </w:tcPr>
          <w:p w14:paraId="26A7C5B8"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0216EE73" w14:textId="77777777" w:rsidTr="004E55C3">
        <w:trPr>
          <w:trHeight w:val="609"/>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61AF884" w14:textId="77777777" w:rsidR="007757F5" w:rsidRPr="00532BF3" w:rsidRDefault="007757F5" w:rsidP="007757F5">
            <w:pPr>
              <w:jc w:val="center"/>
              <w:rPr>
                <w:color w:val="000000"/>
                <w:sz w:val="20"/>
                <w:szCs w:val="20"/>
              </w:rPr>
            </w:pPr>
            <w:r w:rsidRPr="00532BF3">
              <w:rPr>
                <w:color w:val="000000"/>
                <w:sz w:val="20"/>
                <w:szCs w:val="20"/>
              </w:rPr>
              <w:t>6</w:t>
            </w:r>
          </w:p>
        </w:tc>
        <w:tc>
          <w:tcPr>
            <w:tcW w:w="4087" w:type="dxa"/>
            <w:tcBorders>
              <w:top w:val="nil"/>
              <w:left w:val="nil"/>
              <w:bottom w:val="single" w:sz="4" w:space="0" w:color="auto"/>
              <w:right w:val="single" w:sz="4" w:space="0" w:color="auto"/>
            </w:tcBorders>
            <w:shd w:val="clear" w:color="auto" w:fill="auto"/>
            <w:vAlign w:val="center"/>
            <w:hideMark/>
          </w:tcPr>
          <w:p w14:paraId="73BCA0D7" w14:textId="77777777" w:rsidR="007757F5" w:rsidRPr="00532BF3" w:rsidRDefault="007757F5" w:rsidP="00885268">
            <w:pPr>
              <w:rPr>
                <w:color w:val="000000"/>
                <w:sz w:val="20"/>
                <w:szCs w:val="20"/>
              </w:rPr>
            </w:pPr>
            <w:r w:rsidRPr="00532BF3">
              <w:rPr>
                <w:color w:val="000000"/>
                <w:sz w:val="20"/>
                <w:szCs w:val="20"/>
              </w:rPr>
              <w:t>4 81 431 81 52 4</w:t>
            </w:r>
          </w:p>
          <w:p w14:paraId="26733D7C" w14:textId="77777777" w:rsidR="007757F5" w:rsidRPr="00532BF3" w:rsidRDefault="007757F5" w:rsidP="00885268">
            <w:pPr>
              <w:rPr>
                <w:color w:val="000000"/>
                <w:sz w:val="20"/>
                <w:szCs w:val="20"/>
              </w:rPr>
            </w:pPr>
            <w:r w:rsidRPr="00532BF3">
              <w:rPr>
                <w:color w:val="000000"/>
                <w:sz w:val="20"/>
                <w:szCs w:val="20"/>
              </w:rPr>
              <w:t>магнитолы автомобильные, утратившие потребительские свойства</w:t>
            </w:r>
          </w:p>
        </w:tc>
        <w:tc>
          <w:tcPr>
            <w:tcW w:w="4418" w:type="dxa"/>
            <w:tcBorders>
              <w:top w:val="nil"/>
              <w:left w:val="nil"/>
              <w:bottom w:val="single" w:sz="4" w:space="0" w:color="auto"/>
              <w:right w:val="single" w:sz="4" w:space="0" w:color="auto"/>
            </w:tcBorders>
            <w:shd w:val="clear" w:color="auto" w:fill="auto"/>
            <w:vAlign w:val="center"/>
            <w:hideMark/>
          </w:tcPr>
          <w:p w14:paraId="2E0A8EBF" w14:textId="77777777" w:rsidR="007757F5" w:rsidRPr="00532BF3" w:rsidRDefault="007757F5" w:rsidP="00885268">
            <w:pPr>
              <w:rPr>
                <w:color w:val="000000"/>
                <w:sz w:val="20"/>
                <w:szCs w:val="20"/>
              </w:rPr>
            </w:pPr>
            <w:r w:rsidRPr="00532BF3">
              <w:rPr>
                <w:color w:val="000000"/>
                <w:sz w:val="20"/>
                <w:szCs w:val="20"/>
              </w:rPr>
              <w:t xml:space="preserve">Магнитола </w:t>
            </w:r>
            <w:proofErr w:type="spellStart"/>
            <w:r w:rsidRPr="00532BF3">
              <w:rPr>
                <w:color w:val="000000"/>
                <w:sz w:val="20"/>
                <w:szCs w:val="20"/>
              </w:rPr>
              <w:t>Telefunken</w:t>
            </w:r>
            <w:proofErr w:type="spellEnd"/>
            <w:r w:rsidRPr="00532BF3">
              <w:rPr>
                <w:color w:val="000000"/>
                <w:sz w:val="20"/>
                <w:szCs w:val="20"/>
              </w:rPr>
              <w:t xml:space="preserve"> TF-CSRP3481 черный/синий 3Вт/CD/CRW/MP3/FM(</w:t>
            </w:r>
            <w:proofErr w:type="spellStart"/>
            <w:r w:rsidRPr="00532BF3">
              <w:rPr>
                <w:color w:val="000000"/>
                <w:sz w:val="20"/>
                <w:szCs w:val="20"/>
              </w:rPr>
              <w:t>dig</w:t>
            </w:r>
            <w:proofErr w:type="spellEnd"/>
            <w:r w:rsidRPr="00532BF3">
              <w:rPr>
                <w:color w:val="000000"/>
                <w:sz w:val="20"/>
                <w:szCs w:val="20"/>
              </w:rPr>
              <w:t>)/USB</w:t>
            </w:r>
            <w:r w:rsidRPr="00532BF3">
              <w:rPr>
                <w:color w:val="000000"/>
                <w:sz w:val="20"/>
                <w:szCs w:val="20"/>
              </w:rPr>
              <w:br/>
              <w:t>Магнитола BBK BX193U</w:t>
            </w:r>
          </w:p>
        </w:tc>
        <w:tc>
          <w:tcPr>
            <w:tcW w:w="1559" w:type="dxa"/>
            <w:tcBorders>
              <w:top w:val="nil"/>
              <w:left w:val="nil"/>
              <w:bottom w:val="single" w:sz="4" w:space="0" w:color="auto"/>
              <w:right w:val="single" w:sz="4" w:space="0" w:color="auto"/>
            </w:tcBorders>
            <w:shd w:val="clear" w:color="auto" w:fill="auto"/>
            <w:vAlign w:val="center"/>
          </w:tcPr>
          <w:p w14:paraId="661300EA"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76057D2C" w14:textId="77777777" w:rsidTr="004E55C3">
        <w:trPr>
          <w:trHeight w:val="6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4C6524C" w14:textId="77777777" w:rsidR="007757F5" w:rsidRPr="00532BF3" w:rsidRDefault="007757F5" w:rsidP="007757F5">
            <w:pPr>
              <w:jc w:val="center"/>
              <w:rPr>
                <w:color w:val="000000"/>
                <w:sz w:val="20"/>
                <w:szCs w:val="20"/>
              </w:rPr>
            </w:pPr>
            <w:r w:rsidRPr="00532BF3">
              <w:rPr>
                <w:color w:val="000000"/>
                <w:sz w:val="20"/>
                <w:szCs w:val="20"/>
              </w:rPr>
              <w:t>7</w:t>
            </w:r>
          </w:p>
        </w:tc>
        <w:tc>
          <w:tcPr>
            <w:tcW w:w="4087" w:type="dxa"/>
            <w:tcBorders>
              <w:top w:val="nil"/>
              <w:left w:val="nil"/>
              <w:bottom w:val="single" w:sz="4" w:space="0" w:color="auto"/>
              <w:right w:val="single" w:sz="4" w:space="0" w:color="auto"/>
            </w:tcBorders>
            <w:shd w:val="clear" w:color="auto" w:fill="auto"/>
            <w:vAlign w:val="center"/>
            <w:hideMark/>
          </w:tcPr>
          <w:p w14:paraId="07500103" w14:textId="77777777" w:rsidR="007757F5" w:rsidRPr="00532BF3" w:rsidRDefault="007757F5" w:rsidP="00885268">
            <w:pPr>
              <w:rPr>
                <w:color w:val="000000"/>
                <w:sz w:val="20"/>
                <w:szCs w:val="20"/>
              </w:rPr>
            </w:pPr>
            <w:r w:rsidRPr="00532BF3">
              <w:rPr>
                <w:color w:val="000000"/>
                <w:sz w:val="20"/>
                <w:szCs w:val="20"/>
              </w:rPr>
              <w:t>4 81 581 11 52 4</w:t>
            </w:r>
          </w:p>
          <w:p w14:paraId="23437A94" w14:textId="77777777" w:rsidR="007757F5" w:rsidRPr="00532BF3" w:rsidRDefault="007757F5" w:rsidP="00885268">
            <w:pPr>
              <w:rPr>
                <w:color w:val="000000"/>
                <w:sz w:val="20"/>
                <w:szCs w:val="20"/>
              </w:rPr>
            </w:pPr>
            <w:r w:rsidRPr="00532BF3">
              <w:rPr>
                <w:color w:val="000000"/>
                <w:sz w:val="20"/>
                <w:szCs w:val="20"/>
              </w:rPr>
              <w:t>часы настенные, утратившие потребительские свойства</w:t>
            </w:r>
          </w:p>
        </w:tc>
        <w:tc>
          <w:tcPr>
            <w:tcW w:w="4418" w:type="dxa"/>
            <w:tcBorders>
              <w:top w:val="nil"/>
              <w:left w:val="nil"/>
              <w:bottom w:val="single" w:sz="4" w:space="0" w:color="auto"/>
              <w:right w:val="single" w:sz="4" w:space="0" w:color="auto"/>
            </w:tcBorders>
            <w:shd w:val="clear" w:color="auto" w:fill="auto"/>
            <w:vAlign w:val="center"/>
            <w:hideMark/>
          </w:tcPr>
          <w:p w14:paraId="6EC232DD" w14:textId="77777777" w:rsidR="007757F5" w:rsidRPr="00532BF3" w:rsidRDefault="007757F5" w:rsidP="00885268">
            <w:pPr>
              <w:rPr>
                <w:color w:val="000000"/>
                <w:sz w:val="20"/>
                <w:szCs w:val="20"/>
              </w:rPr>
            </w:pPr>
            <w:r w:rsidRPr="00532BF3">
              <w:rPr>
                <w:color w:val="000000"/>
                <w:sz w:val="20"/>
                <w:szCs w:val="20"/>
              </w:rPr>
              <w:t>Часы светодиодные для помещений</w:t>
            </w:r>
          </w:p>
        </w:tc>
        <w:tc>
          <w:tcPr>
            <w:tcW w:w="1559" w:type="dxa"/>
            <w:tcBorders>
              <w:top w:val="nil"/>
              <w:left w:val="nil"/>
              <w:bottom w:val="single" w:sz="4" w:space="0" w:color="auto"/>
              <w:right w:val="single" w:sz="4" w:space="0" w:color="auto"/>
            </w:tcBorders>
            <w:shd w:val="clear" w:color="auto" w:fill="auto"/>
            <w:vAlign w:val="center"/>
          </w:tcPr>
          <w:p w14:paraId="2B2643D8"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453B9195" w14:textId="77777777" w:rsidTr="004E55C3">
        <w:trPr>
          <w:trHeight w:val="9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B9FFAAB" w14:textId="77777777" w:rsidR="007757F5" w:rsidRPr="00532BF3" w:rsidRDefault="007757F5" w:rsidP="007757F5">
            <w:pPr>
              <w:jc w:val="center"/>
              <w:rPr>
                <w:color w:val="000000"/>
                <w:sz w:val="20"/>
                <w:szCs w:val="20"/>
              </w:rPr>
            </w:pPr>
            <w:r w:rsidRPr="00532BF3">
              <w:rPr>
                <w:color w:val="000000"/>
                <w:sz w:val="20"/>
                <w:szCs w:val="20"/>
              </w:rPr>
              <w:t>8</w:t>
            </w:r>
          </w:p>
        </w:tc>
        <w:tc>
          <w:tcPr>
            <w:tcW w:w="4087" w:type="dxa"/>
            <w:tcBorders>
              <w:top w:val="nil"/>
              <w:left w:val="nil"/>
              <w:bottom w:val="single" w:sz="4" w:space="0" w:color="auto"/>
              <w:right w:val="single" w:sz="4" w:space="0" w:color="auto"/>
            </w:tcBorders>
            <w:shd w:val="clear" w:color="auto" w:fill="auto"/>
            <w:vAlign w:val="center"/>
            <w:hideMark/>
          </w:tcPr>
          <w:p w14:paraId="53604B5C" w14:textId="77777777" w:rsidR="007757F5" w:rsidRPr="00532BF3" w:rsidRDefault="007757F5" w:rsidP="00885268">
            <w:pPr>
              <w:rPr>
                <w:color w:val="000000"/>
                <w:sz w:val="20"/>
                <w:szCs w:val="20"/>
              </w:rPr>
            </w:pPr>
            <w:r w:rsidRPr="00532BF3">
              <w:rPr>
                <w:color w:val="000000"/>
                <w:sz w:val="20"/>
                <w:szCs w:val="20"/>
              </w:rPr>
              <w:t>4 81 335 11 52 4</w:t>
            </w:r>
          </w:p>
          <w:p w14:paraId="3037EF13" w14:textId="77777777" w:rsidR="007757F5" w:rsidRPr="00532BF3" w:rsidRDefault="007757F5" w:rsidP="00885268">
            <w:pPr>
              <w:rPr>
                <w:color w:val="000000"/>
                <w:sz w:val="20"/>
                <w:szCs w:val="20"/>
              </w:rPr>
            </w:pPr>
            <w:r w:rsidRPr="00532BF3">
              <w:rPr>
                <w:color w:val="000000"/>
                <w:sz w:val="20"/>
                <w:szCs w:val="20"/>
              </w:rPr>
              <w:t>оборудование автоматических телефонных станций, утратившее потребительские свойства</w:t>
            </w:r>
          </w:p>
        </w:tc>
        <w:tc>
          <w:tcPr>
            <w:tcW w:w="4418" w:type="dxa"/>
            <w:tcBorders>
              <w:top w:val="nil"/>
              <w:left w:val="nil"/>
              <w:bottom w:val="single" w:sz="4" w:space="0" w:color="auto"/>
              <w:right w:val="single" w:sz="4" w:space="0" w:color="auto"/>
            </w:tcBorders>
            <w:shd w:val="clear" w:color="auto" w:fill="auto"/>
            <w:vAlign w:val="center"/>
            <w:hideMark/>
          </w:tcPr>
          <w:p w14:paraId="6CDB7FE5" w14:textId="77777777" w:rsidR="007757F5" w:rsidRPr="00532BF3" w:rsidRDefault="007757F5" w:rsidP="00885268">
            <w:pPr>
              <w:rPr>
                <w:color w:val="000000"/>
                <w:sz w:val="20"/>
                <w:szCs w:val="20"/>
              </w:rPr>
            </w:pPr>
            <w:r w:rsidRPr="00532BF3">
              <w:rPr>
                <w:color w:val="000000"/>
                <w:sz w:val="20"/>
                <w:szCs w:val="20"/>
              </w:rPr>
              <w:t xml:space="preserve">Мини АТС </w:t>
            </w:r>
            <w:proofErr w:type="spellStart"/>
            <w:r w:rsidRPr="00532BF3">
              <w:rPr>
                <w:color w:val="000000"/>
                <w:sz w:val="20"/>
                <w:szCs w:val="20"/>
              </w:rPr>
              <w:t>Panasonic</w:t>
            </w:r>
            <w:proofErr w:type="spellEnd"/>
            <w:r w:rsidRPr="00532BF3">
              <w:rPr>
                <w:color w:val="000000"/>
                <w:sz w:val="20"/>
                <w:szCs w:val="20"/>
              </w:rPr>
              <w:t xml:space="preserve"> KX-TDA100DRP</w:t>
            </w:r>
            <w:r w:rsidRPr="00532BF3">
              <w:rPr>
                <w:color w:val="000000"/>
                <w:sz w:val="20"/>
                <w:szCs w:val="20"/>
              </w:rPr>
              <w:br/>
              <w:t>АТС (базовый ком-т)</w:t>
            </w:r>
          </w:p>
        </w:tc>
        <w:tc>
          <w:tcPr>
            <w:tcW w:w="1559" w:type="dxa"/>
            <w:tcBorders>
              <w:top w:val="nil"/>
              <w:left w:val="nil"/>
              <w:bottom w:val="single" w:sz="4" w:space="0" w:color="auto"/>
              <w:right w:val="single" w:sz="4" w:space="0" w:color="auto"/>
            </w:tcBorders>
            <w:shd w:val="clear" w:color="auto" w:fill="auto"/>
            <w:vAlign w:val="center"/>
          </w:tcPr>
          <w:p w14:paraId="3BC665C9"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31B50C8F" w14:textId="77777777" w:rsidTr="004E55C3">
        <w:trPr>
          <w:trHeight w:val="6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94CD87F" w14:textId="77777777" w:rsidR="007757F5" w:rsidRPr="00532BF3" w:rsidRDefault="007757F5" w:rsidP="007757F5">
            <w:pPr>
              <w:jc w:val="center"/>
              <w:rPr>
                <w:color w:val="000000"/>
                <w:sz w:val="20"/>
                <w:szCs w:val="20"/>
              </w:rPr>
            </w:pPr>
            <w:r w:rsidRPr="00532BF3">
              <w:rPr>
                <w:color w:val="000000"/>
                <w:sz w:val="20"/>
                <w:szCs w:val="20"/>
              </w:rPr>
              <w:t>9</w:t>
            </w:r>
          </w:p>
        </w:tc>
        <w:tc>
          <w:tcPr>
            <w:tcW w:w="4087" w:type="dxa"/>
            <w:tcBorders>
              <w:top w:val="nil"/>
              <w:left w:val="nil"/>
              <w:bottom w:val="single" w:sz="4" w:space="0" w:color="auto"/>
              <w:right w:val="single" w:sz="4" w:space="0" w:color="auto"/>
            </w:tcBorders>
            <w:shd w:val="clear" w:color="auto" w:fill="auto"/>
            <w:vAlign w:val="center"/>
            <w:hideMark/>
          </w:tcPr>
          <w:p w14:paraId="341A5209" w14:textId="77777777" w:rsidR="007757F5" w:rsidRPr="00532BF3" w:rsidRDefault="007757F5" w:rsidP="00885268">
            <w:pPr>
              <w:rPr>
                <w:color w:val="000000"/>
                <w:sz w:val="20"/>
                <w:szCs w:val="20"/>
              </w:rPr>
            </w:pPr>
            <w:r w:rsidRPr="00532BF3">
              <w:rPr>
                <w:color w:val="000000"/>
                <w:sz w:val="20"/>
                <w:szCs w:val="20"/>
              </w:rPr>
              <w:t>4 82 523 31 52 4</w:t>
            </w:r>
          </w:p>
          <w:p w14:paraId="70C9EB33" w14:textId="77777777" w:rsidR="007757F5" w:rsidRPr="00532BF3" w:rsidRDefault="007757F5" w:rsidP="00885268">
            <w:pPr>
              <w:rPr>
                <w:color w:val="000000"/>
                <w:sz w:val="20"/>
                <w:szCs w:val="20"/>
              </w:rPr>
            </w:pPr>
            <w:r w:rsidRPr="00532BF3">
              <w:rPr>
                <w:color w:val="000000"/>
                <w:sz w:val="20"/>
                <w:szCs w:val="20"/>
              </w:rPr>
              <w:t>утюги электрические бытовые, утратившие потребительские свойства</w:t>
            </w:r>
          </w:p>
        </w:tc>
        <w:tc>
          <w:tcPr>
            <w:tcW w:w="4418" w:type="dxa"/>
            <w:tcBorders>
              <w:top w:val="nil"/>
              <w:left w:val="nil"/>
              <w:bottom w:val="single" w:sz="4" w:space="0" w:color="auto"/>
              <w:right w:val="single" w:sz="4" w:space="0" w:color="auto"/>
            </w:tcBorders>
            <w:shd w:val="clear" w:color="auto" w:fill="auto"/>
            <w:vAlign w:val="center"/>
            <w:hideMark/>
          </w:tcPr>
          <w:p w14:paraId="0D50EBC2" w14:textId="77777777" w:rsidR="007757F5" w:rsidRPr="00532BF3" w:rsidRDefault="007757F5" w:rsidP="00885268">
            <w:pPr>
              <w:rPr>
                <w:color w:val="000000"/>
                <w:sz w:val="20"/>
                <w:szCs w:val="20"/>
              </w:rPr>
            </w:pPr>
            <w:r w:rsidRPr="00532BF3">
              <w:rPr>
                <w:color w:val="000000"/>
                <w:sz w:val="20"/>
                <w:szCs w:val="20"/>
              </w:rPr>
              <w:t>Утюг</w:t>
            </w:r>
          </w:p>
        </w:tc>
        <w:tc>
          <w:tcPr>
            <w:tcW w:w="1559" w:type="dxa"/>
            <w:tcBorders>
              <w:top w:val="nil"/>
              <w:left w:val="nil"/>
              <w:bottom w:val="single" w:sz="4" w:space="0" w:color="auto"/>
              <w:right w:val="single" w:sz="4" w:space="0" w:color="auto"/>
            </w:tcBorders>
            <w:shd w:val="clear" w:color="auto" w:fill="auto"/>
            <w:vAlign w:val="center"/>
          </w:tcPr>
          <w:p w14:paraId="74711810"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01E3D877" w14:textId="77777777" w:rsidTr="004E55C3">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AF8F69" w14:textId="77777777" w:rsidR="007757F5" w:rsidRPr="00532BF3" w:rsidRDefault="007757F5" w:rsidP="007757F5">
            <w:pPr>
              <w:jc w:val="center"/>
              <w:rPr>
                <w:color w:val="000000"/>
                <w:sz w:val="20"/>
                <w:szCs w:val="20"/>
              </w:rPr>
            </w:pPr>
            <w:r w:rsidRPr="00532BF3">
              <w:rPr>
                <w:color w:val="000000"/>
                <w:sz w:val="20"/>
                <w:szCs w:val="20"/>
              </w:rPr>
              <w:t>10</w:t>
            </w:r>
          </w:p>
        </w:tc>
        <w:tc>
          <w:tcPr>
            <w:tcW w:w="4087" w:type="dxa"/>
            <w:tcBorders>
              <w:top w:val="nil"/>
              <w:left w:val="nil"/>
              <w:bottom w:val="single" w:sz="4" w:space="0" w:color="auto"/>
              <w:right w:val="single" w:sz="4" w:space="0" w:color="auto"/>
            </w:tcBorders>
            <w:shd w:val="clear" w:color="auto" w:fill="auto"/>
            <w:noWrap/>
            <w:vAlign w:val="center"/>
            <w:hideMark/>
          </w:tcPr>
          <w:p w14:paraId="2F1D713C" w14:textId="77777777" w:rsidR="007757F5" w:rsidRPr="00532BF3" w:rsidRDefault="007757F5" w:rsidP="00885268">
            <w:pPr>
              <w:rPr>
                <w:color w:val="000000"/>
                <w:sz w:val="20"/>
                <w:szCs w:val="20"/>
              </w:rPr>
            </w:pPr>
            <w:r w:rsidRPr="00532BF3">
              <w:rPr>
                <w:color w:val="000000"/>
                <w:sz w:val="20"/>
                <w:szCs w:val="20"/>
              </w:rPr>
              <w:t>4 51 102 00 20 5</w:t>
            </w:r>
          </w:p>
          <w:p w14:paraId="178DC638" w14:textId="77777777" w:rsidR="007757F5" w:rsidRPr="00532BF3" w:rsidRDefault="007757F5" w:rsidP="00885268">
            <w:pPr>
              <w:rPr>
                <w:color w:val="000000"/>
                <w:sz w:val="20"/>
                <w:szCs w:val="20"/>
              </w:rPr>
            </w:pPr>
            <w:r w:rsidRPr="00532BF3">
              <w:rPr>
                <w:color w:val="000000"/>
                <w:sz w:val="20"/>
                <w:szCs w:val="20"/>
              </w:rPr>
              <w:t>тара стеклянная незагрязненная</w:t>
            </w:r>
          </w:p>
        </w:tc>
        <w:tc>
          <w:tcPr>
            <w:tcW w:w="4418" w:type="dxa"/>
            <w:tcBorders>
              <w:top w:val="nil"/>
              <w:left w:val="nil"/>
              <w:bottom w:val="single" w:sz="4" w:space="0" w:color="auto"/>
              <w:right w:val="single" w:sz="4" w:space="0" w:color="auto"/>
            </w:tcBorders>
            <w:shd w:val="clear" w:color="auto" w:fill="auto"/>
            <w:vAlign w:val="center"/>
            <w:hideMark/>
          </w:tcPr>
          <w:p w14:paraId="34FA0765" w14:textId="77777777" w:rsidR="007757F5" w:rsidRPr="00532BF3" w:rsidRDefault="007757F5" w:rsidP="00885268">
            <w:pPr>
              <w:rPr>
                <w:color w:val="000000"/>
                <w:sz w:val="20"/>
                <w:szCs w:val="20"/>
              </w:rPr>
            </w:pPr>
            <w:r w:rsidRPr="00532BF3">
              <w:rPr>
                <w:color w:val="000000"/>
                <w:sz w:val="20"/>
                <w:szCs w:val="20"/>
              </w:rPr>
              <w:t>Индикаторные трубки</w:t>
            </w:r>
            <w:r w:rsidRPr="00532BF3">
              <w:rPr>
                <w:color w:val="000000"/>
                <w:sz w:val="20"/>
                <w:szCs w:val="20"/>
              </w:rPr>
              <w:br/>
              <w:t>Пипетка Тип 1</w:t>
            </w:r>
            <w:r w:rsidRPr="00532BF3">
              <w:rPr>
                <w:color w:val="000000"/>
                <w:sz w:val="20"/>
                <w:szCs w:val="20"/>
              </w:rPr>
              <w:br/>
              <w:t>Пробирка 10мл.</w:t>
            </w:r>
          </w:p>
        </w:tc>
        <w:tc>
          <w:tcPr>
            <w:tcW w:w="1559" w:type="dxa"/>
            <w:tcBorders>
              <w:top w:val="nil"/>
              <w:left w:val="nil"/>
              <w:bottom w:val="single" w:sz="4" w:space="0" w:color="auto"/>
              <w:right w:val="single" w:sz="4" w:space="0" w:color="auto"/>
            </w:tcBorders>
            <w:shd w:val="clear" w:color="auto" w:fill="auto"/>
            <w:vAlign w:val="center"/>
          </w:tcPr>
          <w:p w14:paraId="76FA783E"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2D232B76" w14:textId="77777777" w:rsidTr="004E55C3">
        <w:trPr>
          <w:trHeight w:val="6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CF3FD1D" w14:textId="77777777" w:rsidR="007757F5" w:rsidRPr="00532BF3" w:rsidRDefault="007757F5" w:rsidP="007757F5">
            <w:pPr>
              <w:jc w:val="center"/>
              <w:rPr>
                <w:color w:val="000000"/>
                <w:sz w:val="20"/>
                <w:szCs w:val="20"/>
              </w:rPr>
            </w:pPr>
            <w:r w:rsidRPr="00532BF3">
              <w:rPr>
                <w:color w:val="000000"/>
                <w:sz w:val="20"/>
                <w:szCs w:val="20"/>
              </w:rPr>
              <w:t>11</w:t>
            </w:r>
          </w:p>
        </w:tc>
        <w:tc>
          <w:tcPr>
            <w:tcW w:w="4087" w:type="dxa"/>
            <w:tcBorders>
              <w:top w:val="nil"/>
              <w:left w:val="nil"/>
              <w:bottom w:val="single" w:sz="4" w:space="0" w:color="auto"/>
              <w:right w:val="single" w:sz="4" w:space="0" w:color="auto"/>
            </w:tcBorders>
            <w:shd w:val="clear" w:color="auto" w:fill="auto"/>
            <w:vAlign w:val="center"/>
            <w:hideMark/>
          </w:tcPr>
          <w:p w14:paraId="5741F7A2" w14:textId="77777777" w:rsidR="007757F5" w:rsidRPr="00532BF3" w:rsidRDefault="007757F5" w:rsidP="00885268">
            <w:pPr>
              <w:rPr>
                <w:color w:val="000000"/>
                <w:sz w:val="20"/>
                <w:szCs w:val="20"/>
              </w:rPr>
            </w:pPr>
            <w:r w:rsidRPr="00532BF3">
              <w:rPr>
                <w:color w:val="000000"/>
                <w:sz w:val="20"/>
                <w:szCs w:val="20"/>
              </w:rPr>
              <w:t>4 81 581 15 52 4</w:t>
            </w:r>
          </w:p>
          <w:p w14:paraId="18C5F83E" w14:textId="77777777" w:rsidR="007757F5" w:rsidRPr="00532BF3" w:rsidRDefault="007757F5" w:rsidP="00885268">
            <w:pPr>
              <w:rPr>
                <w:color w:val="000000"/>
                <w:sz w:val="20"/>
                <w:szCs w:val="20"/>
              </w:rPr>
            </w:pPr>
            <w:r w:rsidRPr="00532BF3">
              <w:rPr>
                <w:color w:val="000000"/>
                <w:sz w:val="20"/>
                <w:szCs w:val="20"/>
              </w:rPr>
              <w:t>секундомеры механические, утратившие потребительские свойства</w:t>
            </w:r>
          </w:p>
        </w:tc>
        <w:tc>
          <w:tcPr>
            <w:tcW w:w="4418" w:type="dxa"/>
            <w:tcBorders>
              <w:top w:val="nil"/>
              <w:left w:val="nil"/>
              <w:bottom w:val="single" w:sz="4" w:space="0" w:color="auto"/>
              <w:right w:val="single" w:sz="4" w:space="0" w:color="auto"/>
            </w:tcBorders>
            <w:shd w:val="clear" w:color="auto" w:fill="auto"/>
            <w:vAlign w:val="center"/>
            <w:hideMark/>
          </w:tcPr>
          <w:p w14:paraId="7DD115B2" w14:textId="77777777" w:rsidR="007757F5" w:rsidRPr="00532BF3" w:rsidRDefault="007757F5" w:rsidP="00885268">
            <w:pPr>
              <w:rPr>
                <w:color w:val="000000"/>
                <w:sz w:val="20"/>
                <w:szCs w:val="20"/>
              </w:rPr>
            </w:pPr>
            <w:r w:rsidRPr="00532BF3">
              <w:rPr>
                <w:color w:val="000000"/>
                <w:sz w:val="20"/>
                <w:szCs w:val="20"/>
              </w:rPr>
              <w:t>Секундомер электронный TF-306</w:t>
            </w:r>
          </w:p>
        </w:tc>
        <w:tc>
          <w:tcPr>
            <w:tcW w:w="1559" w:type="dxa"/>
            <w:tcBorders>
              <w:top w:val="nil"/>
              <w:left w:val="nil"/>
              <w:bottom w:val="single" w:sz="4" w:space="0" w:color="auto"/>
              <w:right w:val="single" w:sz="4" w:space="0" w:color="auto"/>
            </w:tcBorders>
            <w:shd w:val="clear" w:color="auto" w:fill="auto"/>
            <w:vAlign w:val="center"/>
          </w:tcPr>
          <w:p w14:paraId="593A5030"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33CF838B" w14:textId="77777777" w:rsidTr="004E55C3">
        <w:trPr>
          <w:trHeight w:val="12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9472888" w14:textId="77777777" w:rsidR="007757F5" w:rsidRPr="00532BF3" w:rsidRDefault="007757F5" w:rsidP="007757F5">
            <w:pPr>
              <w:jc w:val="center"/>
              <w:rPr>
                <w:color w:val="000000"/>
                <w:sz w:val="20"/>
                <w:szCs w:val="20"/>
              </w:rPr>
            </w:pPr>
            <w:r w:rsidRPr="00532BF3">
              <w:rPr>
                <w:color w:val="000000"/>
                <w:sz w:val="20"/>
                <w:szCs w:val="20"/>
              </w:rPr>
              <w:t>12</w:t>
            </w:r>
          </w:p>
        </w:tc>
        <w:tc>
          <w:tcPr>
            <w:tcW w:w="4087" w:type="dxa"/>
            <w:tcBorders>
              <w:top w:val="nil"/>
              <w:left w:val="nil"/>
              <w:bottom w:val="single" w:sz="4" w:space="0" w:color="auto"/>
              <w:right w:val="single" w:sz="4" w:space="0" w:color="auto"/>
            </w:tcBorders>
            <w:shd w:val="clear" w:color="auto" w:fill="auto"/>
            <w:vAlign w:val="center"/>
            <w:hideMark/>
          </w:tcPr>
          <w:p w14:paraId="79EABB00" w14:textId="77777777" w:rsidR="007757F5" w:rsidRPr="00532BF3" w:rsidRDefault="007757F5" w:rsidP="007757F5">
            <w:pPr>
              <w:rPr>
                <w:color w:val="000000"/>
                <w:sz w:val="20"/>
                <w:szCs w:val="20"/>
              </w:rPr>
            </w:pPr>
            <w:r w:rsidRPr="00532BF3">
              <w:rPr>
                <w:color w:val="000000"/>
                <w:sz w:val="20"/>
                <w:szCs w:val="20"/>
              </w:rPr>
              <w:t>4 81 421 21 52 4</w:t>
            </w:r>
          </w:p>
          <w:p w14:paraId="3D14E7C9" w14:textId="77777777" w:rsidR="007757F5" w:rsidRPr="00532BF3" w:rsidRDefault="007757F5" w:rsidP="007757F5">
            <w:pPr>
              <w:rPr>
                <w:color w:val="000000"/>
                <w:sz w:val="20"/>
                <w:szCs w:val="20"/>
              </w:rPr>
            </w:pPr>
            <w:r w:rsidRPr="00532BF3">
              <w:rPr>
                <w:color w:val="000000"/>
                <w:sz w:val="20"/>
                <w:szCs w:val="20"/>
              </w:rPr>
              <w:t>приемники телевизионные (телевизоры) цветного изображения с жидкокристаллическим экраном, утратившие потребительские свойства</w:t>
            </w:r>
          </w:p>
        </w:tc>
        <w:tc>
          <w:tcPr>
            <w:tcW w:w="4418" w:type="dxa"/>
            <w:tcBorders>
              <w:top w:val="nil"/>
              <w:left w:val="nil"/>
              <w:bottom w:val="single" w:sz="4" w:space="0" w:color="auto"/>
              <w:right w:val="single" w:sz="4" w:space="0" w:color="auto"/>
            </w:tcBorders>
            <w:shd w:val="clear" w:color="auto" w:fill="auto"/>
            <w:vAlign w:val="center"/>
            <w:hideMark/>
          </w:tcPr>
          <w:p w14:paraId="660CDC5D" w14:textId="77777777" w:rsidR="007757F5" w:rsidRPr="00532BF3" w:rsidRDefault="007757F5" w:rsidP="00885268">
            <w:pPr>
              <w:rPr>
                <w:color w:val="000000"/>
                <w:sz w:val="20"/>
                <w:szCs w:val="20"/>
              </w:rPr>
            </w:pPr>
            <w:r w:rsidRPr="00532BF3">
              <w:rPr>
                <w:color w:val="000000"/>
                <w:sz w:val="20"/>
                <w:szCs w:val="20"/>
              </w:rPr>
              <w:t>Телевизор ЖК</w:t>
            </w:r>
          </w:p>
        </w:tc>
        <w:tc>
          <w:tcPr>
            <w:tcW w:w="1559" w:type="dxa"/>
            <w:tcBorders>
              <w:top w:val="nil"/>
              <w:left w:val="nil"/>
              <w:bottom w:val="single" w:sz="4" w:space="0" w:color="auto"/>
              <w:right w:val="single" w:sz="4" w:space="0" w:color="auto"/>
            </w:tcBorders>
            <w:shd w:val="clear" w:color="auto" w:fill="auto"/>
            <w:vAlign w:val="center"/>
          </w:tcPr>
          <w:p w14:paraId="166ECD87"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5399EE00" w14:textId="77777777" w:rsidTr="004E55C3">
        <w:trPr>
          <w:trHeight w:val="900"/>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63A9F" w14:textId="77777777" w:rsidR="007757F5" w:rsidRPr="00532BF3" w:rsidRDefault="007757F5" w:rsidP="007757F5">
            <w:pPr>
              <w:jc w:val="center"/>
              <w:rPr>
                <w:color w:val="000000"/>
                <w:sz w:val="20"/>
                <w:szCs w:val="20"/>
              </w:rPr>
            </w:pPr>
            <w:r w:rsidRPr="00532BF3">
              <w:rPr>
                <w:color w:val="000000"/>
                <w:sz w:val="20"/>
                <w:szCs w:val="20"/>
              </w:rPr>
              <w:lastRenderedPageBreak/>
              <w:t>13</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33B869" w14:textId="77777777" w:rsidR="007757F5" w:rsidRPr="00532BF3" w:rsidRDefault="007757F5" w:rsidP="00885268">
            <w:pPr>
              <w:rPr>
                <w:color w:val="000000"/>
                <w:sz w:val="20"/>
                <w:szCs w:val="20"/>
              </w:rPr>
            </w:pPr>
            <w:r w:rsidRPr="00532BF3">
              <w:rPr>
                <w:color w:val="000000"/>
                <w:sz w:val="20"/>
                <w:szCs w:val="20"/>
              </w:rPr>
              <w:t>4 81 595 31 52 4</w:t>
            </w:r>
          </w:p>
          <w:p w14:paraId="42365508" w14:textId="77777777" w:rsidR="007757F5" w:rsidRPr="00532BF3" w:rsidRDefault="007757F5" w:rsidP="00885268">
            <w:pPr>
              <w:rPr>
                <w:color w:val="000000"/>
                <w:sz w:val="20"/>
                <w:szCs w:val="20"/>
              </w:rPr>
            </w:pPr>
            <w:r w:rsidRPr="00532BF3">
              <w:rPr>
                <w:color w:val="000000"/>
                <w:sz w:val="20"/>
                <w:szCs w:val="20"/>
              </w:rPr>
              <w:t>газоанализаторы природного и сжиженного газа, утратившие потребительские свойства</w:t>
            </w:r>
          </w:p>
        </w:tc>
        <w:tc>
          <w:tcPr>
            <w:tcW w:w="4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68F949" w14:textId="77777777" w:rsidR="007757F5" w:rsidRPr="00532BF3" w:rsidRDefault="007757F5" w:rsidP="00885268">
            <w:pPr>
              <w:rPr>
                <w:color w:val="000000"/>
                <w:sz w:val="20"/>
                <w:szCs w:val="20"/>
              </w:rPr>
            </w:pPr>
            <w:r w:rsidRPr="00532BF3">
              <w:rPr>
                <w:color w:val="000000"/>
                <w:sz w:val="20"/>
                <w:szCs w:val="20"/>
              </w:rPr>
              <w:t>Устройство контроля загазованности УКЗ-РУ-СН4(2В) - 1 комплект (2 датчика)</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303625"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01EAAE6A" w14:textId="77777777" w:rsidTr="004E55C3">
        <w:trPr>
          <w:trHeight w:val="3024"/>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4C578E" w14:textId="77777777" w:rsidR="007757F5" w:rsidRPr="00532BF3" w:rsidRDefault="007757F5" w:rsidP="007757F5">
            <w:pPr>
              <w:jc w:val="center"/>
              <w:rPr>
                <w:color w:val="000000"/>
                <w:sz w:val="20"/>
                <w:szCs w:val="20"/>
              </w:rPr>
            </w:pPr>
            <w:r w:rsidRPr="00532BF3">
              <w:rPr>
                <w:color w:val="000000"/>
                <w:sz w:val="20"/>
                <w:szCs w:val="20"/>
              </w:rPr>
              <w:t>14</w:t>
            </w:r>
          </w:p>
        </w:tc>
        <w:tc>
          <w:tcPr>
            <w:tcW w:w="4087" w:type="dxa"/>
            <w:tcBorders>
              <w:top w:val="single" w:sz="4" w:space="0" w:color="auto"/>
              <w:left w:val="nil"/>
              <w:bottom w:val="single" w:sz="4" w:space="0" w:color="auto"/>
              <w:right w:val="single" w:sz="4" w:space="0" w:color="auto"/>
            </w:tcBorders>
            <w:shd w:val="clear" w:color="auto" w:fill="auto"/>
            <w:vAlign w:val="center"/>
            <w:hideMark/>
          </w:tcPr>
          <w:p w14:paraId="32C7CF75" w14:textId="77777777" w:rsidR="007757F5" w:rsidRPr="00532BF3" w:rsidRDefault="007757F5" w:rsidP="00885268">
            <w:pPr>
              <w:rPr>
                <w:color w:val="000000"/>
                <w:sz w:val="20"/>
                <w:szCs w:val="20"/>
              </w:rPr>
            </w:pPr>
            <w:r w:rsidRPr="00532BF3">
              <w:rPr>
                <w:color w:val="000000"/>
                <w:sz w:val="20"/>
                <w:szCs w:val="20"/>
              </w:rPr>
              <w:t>4 82 643 51 52 4</w:t>
            </w:r>
          </w:p>
          <w:p w14:paraId="366E926C" w14:textId="77777777" w:rsidR="007757F5" w:rsidRPr="00532BF3" w:rsidRDefault="007757F5" w:rsidP="00885268">
            <w:pPr>
              <w:rPr>
                <w:color w:val="000000"/>
                <w:sz w:val="20"/>
                <w:szCs w:val="20"/>
              </w:rPr>
            </w:pPr>
            <w:r w:rsidRPr="00532BF3">
              <w:rPr>
                <w:color w:val="000000"/>
                <w:sz w:val="20"/>
                <w:szCs w:val="20"/>
              </w:rPr>
              <w:t>приборы электроизмерительные лабораторные переносные и комбинированные, утратившие потребительские свойства</w:t>
            </w:r>
          </w:p>
        </w:tc>
        <w:tc>
          <w:tcPr>
            <w:tcW w:w="4418" w:type="dxa"/>
            <w:tcBorders>
              <w:top w:val="single" w:sz="4" w:space="0" w:color="auto"/>
              <w:left w:val="nil"/>
              <w:bottom w:val="single" w:sz="4" w:space="0" w:color="auto"/>
              <w:right w:val="single" w:sz="4" w:space="0" w:color="auto"/>
            </w:tcBorders>
            <w:shd w:val="clear" w:color="auto" w:fill="auto"/>
            <w:vAlign w:val="center"/>
            <w:hideMark/>
          </w:tcPr>
          <w:p w14:paraId="4AF407AF" w14:textId="77777777" w:rsidR="007757F5" w:rsidRPr="00532BF3" w:rsidRDefault="007757F5" w:rsidP="00885268">
            <w:pPr>
              <w:rPr>
                <w:color w:val="000000"/>
                <w:sz w:val="20"/>
                <w:szCs w:val="20"/>
              </w:rPr>
            </w:pPr>
            <w:r w:rsidRPr="00532BF3">
              <w:rPr>
                <w:color w:val="000000"/>
                <w:sz w:val="20"/>
                <w:szCs w:val="20"/>
              </w:rPr>
              <w:t>Датчик ионизирующего излучения</w:t>
            </w:r>
            <w:r w:rsidRPr="00532BF3">
              <w:rPr>
                <w:color w:val="000000"/>
                <w:sz w:val="20"/>
                <w:szCs w:val="20"/>
              </w:rPr>
              <w:br/>
              <w:t>Измеритель</w:t>
            </w:r>
            <w:r w:rsidRPr="00532BF3">
              <w:rPr>
                <w:color w:val="000000"/>
                <w:sz w:val="20"/>
                <w:szCs w:val="20"/>
              </w:rPr>
              <w:br/>
              <w:t xml:space="preserve">Инфракрасный бесконтактный термометр </w:t>
            </w:r>
            <w:proofErr w:type="spellStart"/>
            <w:r w:rsidRPr="00532BF3">
              <w:rPr>
                <w:color w:val="000000"/>
                <w:sz w:val="20"/>
                <w:szCs w:val="20"/>
              </w:rPr>
              <w:t>AiQURA</w:t>
            </w:r>
            <w:proofErr w:type="spellEnd"/>
            <w:r w:rsidRPr="00532BF3">
              <w:rPr>
                <w:color w:val="000000"/>
                <w:sz w:val="20"/>
                <w:szCs w:val="20"/>
              </w:rPr>
              <w:t xml:space="preserve"> AD 801</w:t>
            </w:r>
            <w:r w:rsidRPr="00532BF3">
              <w:rPr>
                <w:color w:val="000000"/>
                <w:sz w:val="20"/>
                <w:szCs w:val="20"/>
              </w:rPr>
              <w:br/>
              <w:t>Индикатор радиоактивности РАДЭКС РД 1503</w:t>
            </w:r>
            <w:r w:rsidRPr="00532BF3">
              <w:rPr>
                <w:color w:val="000000"/>
                <w:sz w:val="20"/>
                <w:szCs w:val="20"/>
              </w:rPr>
              <w:br/>
              <w:t>Многофункциональный кабельный тестер</w:t>
            </w:r>
            <w:r w:rsidRPr="00532BF3">
              <w:rPr>
                <w:color w:val="000000"/>
                <w:sz w:val="20"/>
                <w:szCs w:val="20"/>
              </w:rPr>
              <w:br/>
            </w:r>
            <w:proofErr w:type="spellStart"/>
            <w:r w:rsidRPr="00532BF3">
              <w:rPr>
                <w:color w:val="000000"/>
                <w:sz w:val="20"/>
                <w:szCs w:val="20"/>
              </w:rPr>
              <w:t>Мультиметр</w:t>
            </w:r>
            <w:proofErr w:type="spellEnd"/>
            <w:r w:rsidRPr="00532BF3">
              <w:rPr>
                <w:color w:val="000000"/>
                <w:sz w:val="20"/>
                <w:szCs w:val="20"/>
              </w:rPr>
              <w:t xml:space="preserve"> цифровой DT 83</w:t>
            </w:r>
            <w:r w:rsidRPr="00532BF3">
              <w:rPr>
                <w:color w:val="000000"/>
                <w:sz w:val="20"/>
                <w:szCs w:val="20"/>
              </w:rPr>
              <w:br/>
              <w:t>Вольтметр лабораторный /X-2009г.</w:t>
            </w:r>
            <w:r w:rsidRPr="00532BF3">
              <w:rPr>
                <w:color w:val="000000"/>
                <w:sz w:val="20"/>
                <w:szCs w:val="20"/>
              </w:rPr>
              <w:br/>
              <w:t>Вольтметр демонстрационный</w:t>
            </w:r>
            <w:r w:rsidRPr="00532BF3">
              <w:rPr>
                <w:color w:val="000000"/>
                <w:sz w:val="20"/>
                <w:szCs w:val="20"/>
              </w:rPr>
              <w:br/>
              <w:t>Гигрометр-психрометрический /X-2009г.</w:t>
            </w:r>
            <w:r w:rsidRPr="00532BF3">
              <w:rPr>
                <w:color w:val="000000"/>
                <w:sz w:val="20"/>
                <w:szCs w:val="20"/>
              </w:rPr>
              <w:br/>
              <w:t>Ампервольтметр демонстрационный</w:t>
            </w:r>
            <w:r w:rsidRPr="00532BF3">
              <w:rPr>
                <w:color w:val="000000"/>
                <w:sz w:val="20"/>
                <w:szCs w:val="20"/>
              </w:rPr>
              <w:br/>
            </w:r>
            <w:proofErr w:type="spellStart"/>
            <w:r w:rsidRPr="00532BF3">
              <w:rPr>
                <w:color w:val="000000"/>
                <w:sz w:val="20"/>
                <w:szCs w:val="20"/>
              </w:rPr>
              <w:t>Термогигрометр</w:t>
            </w:r>
            <w:proofErr w:type="spellEnd"/>
            <w:r w:rsidRPr="00532BF3">
              <w:rPr>
                <w:color w:val="000000"/>
                <w:sz w:val="20"/>
                <w:szCs w:val="20"/>
              </w:rPr>
              <w:t xml:space="preserve"> цифровой электронный</w:t>
            </w:r>
            <w:r w:rsidRPr="00532BF3">
              <w:rPr>
                <w:color w:val="000000"/>
                <w:sz w:val="20"/>
                <w:szCs w:val="20"/>
              </w:rPr>
              <w:br/>
            </w:r>
            <w:proofErr w:type="spellStart"/>
            <w:r w:rsidRPr="00532BF3">
              <w:rPr>
                <w:color w:val="000000"/>
                <w:sz w:val="20"/>
                <w:szCs w:val="20"/>
              </w:rPr>
              <w:t>Мультиметр</w:t>
            </w:r>
            <w:proofErr w:type="spellEnd"/>
            <w:r w:rsidRPr="00532BF3">
              <w:rPr>
                <w:color w:val="000000"/>
                <w:sz w:val="20"/>
                <w:szCs w:val="20"/>
              </w:rPr>
              <w:t xml:space="preserve"> цифровой DT 830</w:t>
            </w:r>
            <w:r w:rsidRPr="00532BF3">
              <w:rPr>
                <w:color w:val="000000"/>
                <w:sz w:val="20"/>
                <w:szCs w:val="20"/>
              </w:rPr>
              <w:br/>
              <w:t>Датчик магнитного поля</w:t>
            </w:r>
            <w:r w:rsidRPr="00532BF3">
              <w:rPr>
                <w:color w:val="000000"/>
                <w:sz w:val="20"/>
                <w:szCs w:val="20"/>
              </w:rPr>
              <w:br/>
              <w:t>Датчик оптической плотности</w:t>
            </w:r>
          </w:p>
        </w:tc>
        <w:tc>
          <w:tcPr>
            <w:tcW w:w="1559" w:type="dxa"/>
            <w:tcBorders>
              <w:top w:val="single" w:sz="4" w:space="0" w:color="auto"/>
              <w:left w:val="nil"/>
              <w:bottom w:val="single" w:sz="4" w:space="0" w:color="auto"/>
              <w:right w:val="single" w:sz="4" w:space="0" w:color="auto"/>
            </w:tcBorders>
            <w:shd w:val="clear" w:color="auto" w:fill="auto"/>
            <w:vAlign w:val="center"/>
          </w:tcPr>
          <w:p w14:paraId="0ED7A53C"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6D99885A" w14:textId="77777777" w:rsidTr="004E55C3">
        <w:trPr>
          <w:trHeight w:val="551"/>
        </w:trPr>
        <w:tc>
          <w:tcPr>
            <w:tcW w:w="421" w:type="dxa"/>
            <w:tcBorders>
              <w:top w:val="nil"/>
              <w:left w:val="single" w:sz="4" w:space="0" w:color="auto"/>
              <w:bottom w:val="nil"/>
              <w:right w:val="single" w:sz="4" w:space="0" w:color="auto"/>
            </w:tcBorders>
            <w:shd w:val="clear" w:color="auto" w:fill="auto"/>
            <w:noWrap/>
            <w:vAlign w:val="center"/>
            <w:hideMark/>
          </w:tcPr>
          <w:p w14:paraId="2331D427" w14:textId="77777777" w:rsidR="007757F5" w:rsidRPr="00532BF3" w:rsidRDefault="007757F5" w:rsidP="007757F5">
            <w:pPr>
              <w:jc w:val="center"/>
              <w:rPr>
                <w:color w:val="000000"/>
                <w:sz w:val="20"/>
                <w:szCs w:val="20"/>
              </w:rPr>
            </w:pPr>
            <w:r w:rsidRPr="00532BF3">
              <w:rPr>
                <w:color w:val="000000"/>
                <w:sz w:val="20"/>
                <w:szCs w:val="20"/>
              </w:rPr>
              <w:t>15</w:t>
            </w:r>
          </w:p>
        </w:tc>
        <w:tc>
          <w:tcPr>
            <w:tcW w:w="4087" w:type="dxa"/>
            <w:tcBorders>
              <w:top w:val="nil"/>
              <w:left w:val="nil"/>
              <w:bottom w:val="single" w:sz="4" w:space="0" w:color="auto"/>
              <w:right w:val="single" w:sz="4" w:space="0" w:color="auto"/>
            </w:tcBorders>
            <w:shd w:val="clear" w:color="auto" w:fill="auto"/>
            <w:vAlign w:val="center"/>
            <w:hideMark/>
          </w:tcPr>
          <w:p w14:paraId="49A4A620" w14:textId="77777777" w:rsidR="007757F5" w:rsidRPr="00532BF3" w:rsidRDefault="007757F5" w:rsidP="001D0C32">
            <w:pPr>
              <w:rPr>
                <w:color w:val="000000"/>
                <w:sz w:val="20"/>
                <w:szCs w:val="20"/>
              </w:rPr>
            </w:pPr>
            <w:r w:rsidRPr="00532BF3">
              <w:rPr>
                <w:color w:val="000000"/>
                <w:sz w:val="20"/>
                <w:szCs w:val="20"/>
              </w:rPr>
              <w:t>4 82 555 11 52 4</w:t>
            </w:r>
          </w:p>
          <w:p w14:paraId="4C85EED1" w14:textId="77777777" w:rsidR="007757F5" w:rsidRPr="00532BF3" w:rsidRDefault="007757F5" w:rsidP="001D0C32">
            <w:pPr>
              <w:rPr>
                <w:color w:val="000000"/>
                <w:sz w:val="20"/>
                <w:szCs w:val="20"/>
              </w:rPr>
            </w:pPr>
            <w:r w:rsidRPr="00532BF3">
              <w:rPr>
                <w:color w:val="000000"/>
                <w:sz w:val="20"/>
                <w:szCs w:val="20"/>
              </w:rPr>
              <w:t>плиты газовые бытовые, утратившие потребительские свойства</w:t>
            </w:r>
          </w:p>
        </w:tc>
        <w:tc>
          <w:tcPr>
            <w:tcW w:w="4418" w:type="dxa"/>
            <w:tcBorders>
              <w:top w:val="nil"/>
              <w:left w:val="nil"/>
              <w:bottom w:val="single" w:sz="4" w:space="0" w:color="auto"/>
              <w:right w:val="single" w:sz="4" w:space="0" w:color="auto"/>
            </w:tcBorders>
            <w:shd w:val="clear" w:color="auto" w:fill="auto"/>
            <w:vAlign w:val="center"/>
            <w:hideMark/>
          </w:tcPr>
          <w:p w14:paraId="4927B5EC" w14:textId="77777777" w:rsidR="007757F5" w:rsidRPr="00532BF3" w:rsidRDefault="007757F5" w:rsidP="00885268">
            <w:pPr>
              <w:rPr>
                <w:color w:val="000000"/>
                <w:sz w:val="20"/>
                <w:szCs w:val="20"/>
              </w:rPr>
            </w:pPr>
            <w:r w:rsidRPr="00532BF3">
              <w:rPr>
                <w:color w:val="000000"/>
                <w:sz w:val="20"/>
                <w:szCs w:val="20"/>
              </w:rPr>
              <w:t xml:space="preserve">Плита 3-х </w:t>
            </w:r>
            <w:proofErr w:type="spellStart"/>
            <w:r w:rsidRPr="00532BF3">
              <w:rPr>
                <w:color w:val="000000"/>
                <w:sz w:val="20"/>
                <w:szCs w:val="20"/>
              </w:rPr>
              <w:t>комфорочная</w:t>
            </w:r>
            <w:proofErr w:type="spellEnd"/>
            <w:r w:rsidRPr="00532BF3">
              <w:rPr>
                <w:color w:val="000000"/>
                <w:sz w:val="20"/>
                <w:szCs w:val="20"/>
              </w:rPr>
              <w:t xml:space="preserve"> N 2603(Д/м)</w:t>
            </w:r>
          </w:p>
        </w:tc>
        <w:tc>
          <w:tcPr>
            <w:tcW w:w="1559" w:type="dxa"/>
            <w:tcBorders>
              <w:top w:val="nil"/>
              <w:left w:val="nil"/>
              <w:bottom w:val="single" w:sz="4" w:space="0" w:color="auto"/>
              <w:right w:val="single" w:sz="4" w:space="0" w:color="auto"/>
            </w:tcBorders>
            <w:shd w:val="clear" w:color="auto" w:fill="auto"/>
            <w:vAlign w:val="center"/>
          </w:tcPr>
          <w:p w14:paraId="137AEB17"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79DA0F8B" w14:textId="77777777" w:rsidTr="004E55C3">
        <w:trPr>
          <w:trHeight w:val="600"/>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10CAF9" w14:textId="77777777" w:rsidR="007757F5" w:rsidRPr="00532BF3" w:rsidRDefault="007757F5" w:rsidP="007757F5">
            <w:pPr>
              <w:jc w:val="center"/>
              <w:rPr>
                <w:color w:val="000000"/>
                <w:sz w:val="20"/>
                <w:szCs w:val="20"/>
              </w:rPr>
            </w:pPr>
            <w:r w:rsidRPr="00532BF3">
              <w:rPr>
                <w:color w:val="000000"/>
                <w:sz w:val="20"/>
                <w:szCs w:val="20"/>
              </w:rPr>
              <w:t>16</w:t>
            </w:r>
          </w:p>
        </w:tc>
        <w:tc>
          <w:tcPr>
            <w:tcW w:w="4087" w:type="dxa"/>
            <w:tcBorders>
              <w:top w:val="nil"/>
              <w:left w:val="nil"/>
              <w:bottom w:val="single" w:sz="4" w:space="0" w:color="auto"/>
              <w:right w:val="single" w:sz="4" w:space="0" w:color="auto"/>
            </w:tcBorders>
            <w:shd w:val="clear" w:color="auto" w:fill="auto"/>
            <w:vAlign w:val="center"/>
            <w:hideMark/>
          </w:tcPr>
          <w:p w14:paraId="3D478A0C" w14:textId="77777777" w:rsidR="007757F5" w:rsidRPr="00532BF3" w:rsidRDefault="007757F5" w:rsidP="00885268">
            <w:pPr>
              <w:rPr>
                <w:color w:val="000000"/>
                <w:sz w:val="20"/>
                <w:szCs w:val="20"/>
              </w:rPr>
            </w:pPr>
            <w:r w:rsidRPr="00532BF3">
              <w:rPr>
                <w:color w:val="000000"/>
                <w:sz w:val="20"/>
                <w:szCs w:val="20"/>
              </w:rPr>
              <w:t>4 82 652 11 52 4</w:t>
            </w:r>
          </w:p>
          <w:p w14:paraId="7C87D528" w14:textId="77777777" w:rsidR="007757F5" w:rsidRPr="00532BF3" w:rsidRDefault="007757F5" w:rsidP="00885268">
            <w:pPr>
              <w:rPr>
                <w:color w:val="000000"/>
                <w:sz w:val="20"/>
                <w:szCs w:val="20"/>
              </w:rPr>
            </w:pPr>
            <w:r w:rsidRPr="00532BF3">
              <w:rPr>
                <w:color w:val="000000"/>
                <w:sz w:val="20"/>
                <w:szCs w:val="20"/>
              </w:rPr>
              <w:t>манометры, утратившие потребительские свойства</w:t>
            </w:r>
          </w:p>
        </w:tc>
        <w:tc>
          <w:tcPr>
            <w:tcW w:w="4418" w:type="dxa"/>
            <w:tcBorders>
              <w:top w:val="nil"/>
              <w:left w:val="nil"/>
              <w:bottom w:val="single" w:sz="4" w:space="0" w:color="auto"/>
              <w:right w:val="single" w:sz="4" w:space="0" w:color="auto"/>
            </w:tcBorders>
            <w:shd w:val="clear" w:color="auto" w:fill="auto"/>
            <w:vAlign w:val="center"/>
            <w:hideMark/>
          </w:tcPr>
          <w:p w14:paraId="020967D4" w14:textId="77777777" w:rsidR="007757F5" w:rsidRPr="00532BF3" w:rsidRDefault="007757F5" w:rsidP="00885268">
            <w:pPr>
              <w:rPr>
                <w:color w:val="000000"/>
                <w:sz w:val="20"/>
                <w:szCs w:val="20"/>
              </w:rPr>
            </w:pPr>
            <w:r w:rsidRPr="00532BF3">
              <w:rPr>
                <w:color w:val="000000"/>
                <w:sz w:val="20"/>
                <w:szCs w:val="20"/>
              </w:rPr>
              <w:t>Манометр металлический</w:t>
            </w:r>
          </w:p>
        </w:tc>
        <w:tc>
          <w:tcPr>
            <w:tcW w:w="1559" w:type="dxa"/>
            <w:tcBorders>
              <w:top w:val="nil"/>
              <w:left w:val="nil"/>
              <w:bottom w:val="single" w:sz="4" w:space="0" w:color="auto"/>
              <w:right w:val="single" w:sz="4" w:space="0" w:color="auto"/>
            </w:tcBorders>
            <w:shd w:val="clear" w:color="auto" w:fill="auto"/>
            <w:vAlign w:val="center"/>
          </w:tcPr>
          <w:p w14:paraId="3DE0F314"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0FF57507" w14:textId="77777777" w:rsidTr="004E55C3">
        <w:trPr>
          <w:trHeight w:val="6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D935111" w14:textId="77777777" w:rsidR="007757F5" w:rsidRPr="00532BF3" w:rsidRDefault="007757F5" w:rsidP="007757F5">
            <w:pPr>
              <w:jc w:val="center"/>
              <w:rPr>
                <w:color w:val="000000"/>
                <w:sz w:val="20"/>
                <w:szCs w:val="20"/>
              </w:rPr>
            </w:pPr>
            <w:r w:rsidRPr="00532BF3">
              <w:rPr>
                <w:color w:val="000000"/>
                <w:sz w:val="20"/>
                <w:szCs w:val="20"/>
              </w:rPr>
              <w:t>17</w:t>
            </w:r>
          </w:p>
        </w:tc>
        <w:tc>
          <w:tcPr>
            <w:tcW w:w="4087" w:type="dxa"/>
            <w:tcBorders>
              <w:top w:val="nil"/>
              <w:left w:val="nil"/>
              <w:bottom w:val="single" w:sz="4" w:space="0" w:color="auto"/>
              <w:right w:val="single" w:sz="4" w:space="0" w:color="auto"/>
            </w:tcBorders>
            <w:shd w:val="clear" w:color="auto" w:fill="auto"/>
            <w:vAlign w:val="center"/>
            <w:hideMark/>
          </w:tcPr>
          <w:p w14:paraId="5799BF88" w14:textId="77777777" w:rsidR="007757F5" w:rsidRPr="00532BF3" w:rsidRDefault="00975FB2" w:rsidP="00885268">
            <w:pPr>
              <w:rPr>
                <w:color w:val="000000"/>
                <w:sz w:val="20"/>
                <w:szCs w:val="20"/>
              </w:rPr>
            </w:pPr>
            <w:hyperlink r:id="rId14" w:history="1">
              <w:r w:rsidR="007757F5" w:rsidRPr="00532BF3">
                <w:rPr>
                  <w:color w:val="000000"/>
                  <w:sz w:val="20"/>
                  <w:szCs w:val="20"/>
                </w:rPr>
                <w:t>4 82 524 12 52 4</w:t>
              </w:r>
            </w:hyperlink>
          </w:p>
          <w:p w14:paraId="4055B3C0" w14:textId="77777777" w:rsidR="007757F5" w:rsidRPr="00532BF3" w:rsidRDefault="007757F5" w:rsidP="00885268">
            <w:pPr>
              <w:rPr>
                <w:color w:val="000000"/>
                <w:sz w:val="20"/>
                <w:szCs w:val="20"/>
              </w:rPr>
            </w:pPr>
            <w:proofErr w:type="spellStart"/>
            <w:r w:rsidRPr="00532BF3">
              <w:rPr>
                <w:color w:val="000000"/>
                <w:sz w:val="20"/>
                <w:szCs w:val="20"/>
              </w:rPr>
              <w:t>электрокофеварка</w:t>
            </w:r>
            <w:proofErr w:type="spellEnd"/>
            <w:r w:rsidRPr="00532BF3">
              <w:rPr>
                <w:color w:val="000000"/>
                <w:sz w:val="20"/>
                <w:szCs w:val="20"/>
              </w:rPr>
              <w:t>, утратившая потребительские свойства</w:t>
            </w:r>
          </w:p>
        </w:tc>
        <w:tc>
          <w:tcPr>
            <w:tcW w:w="4418" w:type="dxa"/>
            <w:tcBorders>
              <w:top w:val="nil"/>
              <w:left w:val="nil"/>
              <w:bottom w:val="single" w:sz="4" w:space="0" w:color="auto"/>
              <w:right w:val="single" w:sz="4" w:space="0" w:color="auto"/>
            </w:tcBorders>
            <w:shd w:val="clear" w:color="auto" w:fill="auto"/>
            <w:vAlign w:val="center"/>
            <w:hideMark/>
          </w:tcPr>
          <w:p w14:paraId="32DDA371" w14:textId="77777777" w:rsidR="007757F5" w:rsidRPr="00532BF3" w:rsidRDefault="007757F5" w:rsidP="00885268">
            <w:pPr>
              <w:rPr>
                <w:color w:val="000000"/>
                <w:sz w:val="20"/>
                <w:szCs w:val="20"/>
              </w:rPr>
            </w:pPr>
            <w:proofErr w:type="spellStart"/>
            <w:r w:rsidRPr="00532BF3">
              <w:rPr>
                <w:color w:val="000000"/>
                <w:sz w:val="20"/>
                <w:szCs w:val="20"/>
              </w:rPr>
              <w:t>Кофемашина</w:t>
            </w:r>
            <w:proofErr w:type="spellEnd"/>
          </w:p>
        </w:tc>
        <w:tc>
          <w:tcPr>
            <w:tcW w:w="1559" w:type="dxa"/>
            <w:tcBorders>
              <w:top w:val="nil"/>
              <w:left w:val="nil"/>
              <w:bottom w:val="single" w:sz="4" w:space="0" w:color="auto"/>
              <w:right w:val="single" w:sz="4" w:space="0" w:color="auto"/>
            </w:tcBorders>
            <w:shd w:val="clear" w:color="auto" w:fill="auto"/>
            <w:vAlign w:val="center"/>
          </w:tcPr>
          <w:p w14:paraId="7BD405F5"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6CA780DC" w14:textId="77777777" w:rsidTr="004E55C3">
        <w:trPr>
          <w:trHeight w:val="956"/>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6974C1B" w14:textId="77777777" w:rsidR="007757F5" w:rsidRPr="00532BF3" w:rsidRDefault="007757F5" w:rsidP="007757F5">
            <w:pPr>
              <w:jc w:val="center"/>
              <w:rPr>
                <w:color w:val="000000"/>
                <w:sz w:val="20"/>
                <w:szCs w:val="20"/>
              </w:rPr>
            </w:pPr>
            <w:r w:rsidRPr="00532BF3">
              <w:rPr>
                <w:color w:val="000000"/>
                <w:sz w:val="20"/>
                <w:szCs w:val="20"/>
              </w:rPr>
              <w:t>18</w:t>
            </w:r>
          </w:p>
        </w:tc>
        <w:tc>
          <w:tcPr>
            <w:tcW w:w="4087" w:type="dxa"/>
            <w:tcBorders>
              <w:top w:val="nil"/>
              <w:left w:val="nil"/>
              <w:bottom w:val="single" w:sz="4" w:space="0" w:color="auto"/>
              <w:right w:val="single" w:sz="4" w:space="0" w:color="auto"/>
            </w:tcBorders>
            <w:shd w:val="clear" w:color="auto" w:fill="auto"/>
            <w:vAlign w:val="center"/>
            <w:hideMark/>
          </w:tcPr>
          <w:p w14:paraId="054F9B5A" w14:textId="77777777" w:rsidR="007757F5" w:rsidRPr="00532BF3" w:rsidRDefault="00975FB2" w:rsidP="00885268">
            <w:pPr>
              <w:rPr>
                <w:color w:val="000000"/>
                <w:sz w:val="20"/>
                <w:szCs w:val="20"/>
              </w:rPr>
            </w:pPr>
            <w:hyperlink r:id="rId15" w:history="1">
              <w:r w:rsidR="007757F5" w:rsidRPr="00532BF3">
                <w:rPr>
                  <w:color w:val="000000"/>
                  <w:sz w:val="20"/>
                  <w:szCs w:val="20"/>
                </w:rPr>
                <w:t>4 82 721 61 52 4</w:t>
              </w:r>
            </w:hyperlink>
          </w:p>
          <w:p w14:paraId="5A07829E" w14:textId="77777777" w:rsidR="007757F5" w:rsidRPr="00532BF3" w:rsidRDefault="007757F5" w:rsidP="00885268">
            <w:pPr>
              <w:rPr>
                <w:color w:val="000000"/>
                <w:sz w:val="20"/>
                <w:szCs w:val="20"/>
              </w:rPr>
            </w:pPr>
            <w:r w:rsidRPr="00532BF3">
              <w:rPr>
                <w:color w:val="000000"/>
                <w:sz w:val="20"/>
                <w:szCs w:val="20"/>
              </w:rPr>
              <w:t xml:space="preserve">морозильные камеры, не содержащие </w:t>
            </w:r>
            <w:proofErr w:type="spellStart"/>
            <w:r w:rsidRPr="00532BF3">
              <w:rPr>
                <w:color w:val="000000"/>
                <w:sz w:val="20"/>
                <w:szCs w:val="20"/>
              </w:rPr>
              <w:t>озоноразрушающих</w:t>
            </w:r>
            <w:proofErr w:type="spellEnd"/>
            <w:r w:rsidRPr="00532BF3">
              <w:rPr>
                <w:color w:val="000000"/>
                <w:sz w:val="20"/>
                <w:szCs w:val="20"/>
              </w:rPr>
              <w:t xml:space="preserve"> веществ, утратившие потребительские свойства</w:t>
            </w:r>
          </w:p>
        </w:tc>
        <w:tc>
          <w:tcPr>
            <w:tcW w:w="4418" w:type="dxa"/>
            <w:tcBorders>
              <w:top w:val="nil"/>
              <w:left w:val="nil"/>
              <w:bottom w:val="single" w:sz="4" w:space="0" w:color="auto"/>
              <w:right w:val="single" w:sz="4" w:space="0" w:color="auto"/>
            </w:tcBorders>
            <w:shd w:val="clear" w:color="auto" w:fill="auto"/>
            <w:vAlign w:val="center"/>
            <w:hideMark/>
          </w:tcPr>
          <w:p w14:paraId="6D2AC6B4" w14:textId="77777777" w:rsidR="007757F5" w:rsidRPr="00532BF3" w:rsidRDefault="007757F5" w:rsidP="00885268">
            <w:pPr>
              <w:rPr>
                <w:color w:val="000000"/>
                <w:sz w:val="20"/>
                <w:szCs w:val="20"/>
              </w:rPr>
            </w:pPr>
            <w:r w:rsidRPr="00532BF3">
              <w:rPr>
                <w:color w:val="000000"/>
                <w:sz w:val="20"/>
                <w:szCs w:val="20"/>
              </w:rPr>
              <w:t>Морозильная камера CSA-35</w:t>
            </w:r>
            <w:r w:rsidRPr="00532BF3">
              <w:rPr>
                <w:color w:val="000000"/>
                <w:sz w:val="20"/>
                <w:szCs w:val="20"/>
              </w:rPr>
              <w:br/>
              <w:t>Моноблок MB 216 SF</w:t>
            </w:r>
            <w:r w:rsidRPr="00532BF3">
              <w:rPr>
                <w:color w:val="000000"/>
                <w:sz w:val="20"/>
                <w:szCs w:val="20"/>
              </w:rPr>
              <w:br/>
              <w:t>Шкаф холодильный ШХ-1,4</w:t>
            </w:r>
          </w:p>
        </w:tc>
        <w:tc>
          <w:tcPr>
            <w:tcW w:w="1559" w:type="dxa"/>
            <w:tcBorders>
              <w:top w:val="nil"/>
              <w:left w:val="nil"/>
              <w:bottom w:val="single" w:sz="4" w:space="0" w:color="auto"/>
              <w:right w:val="single" w:sz="4" w:space="0" w:color="auto"/>
            </w:tcBorders>
            <w:shd w:val="clear" w:color="auto" w:fill="auto"/>
            <w:vAlign w:val="center"/>
          </w:tcPr>
          <w:p w14:paraId="1D15E965"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384F0A20" w14:textId="77777777" w:rsidTr="004E55C3">
        <w:trPr>
          <w:trHeight w:val="79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1076876" w14:textId="77777777" w:rsidR="007757F5" w:rsidRPr="00532BF3" w:rsidRDefault="007757F5" w:rsidP="007757F5">
            <w:pPr>
              <w:jc w:val="center"/>
              <w:rPr>
                <w:color w:val="000000"/>
                <w:sz w:val="20"/>
                <w:szCs w:val="20"/>
              </w:rPr>
            </w:pPr>
            <w:r w:rsidRPr="00532BF3">
              <w:rPr>
                <w:color w:val="000000"/>
                <w:sz w:val="20"/>
                <w:szCs w:val="20"/>
              </w:rPr>
              <w:t>19</w:t>
            </w:r>
          </w:p>
        </w:tc>
        <w:tc>
          <w:tcPr>
            <w:tcW w:w="4087" w:type="dxa"/>
            <w:tcBorders>
              <w:top w:val="nil"/>
              <w:left w:val="nil"/>
              <w:bottom w:val="single" w:sz="4" w:space="0" w:color="auto"/>
              <w:right w:val="single" w:sz="4" w:space="0" w:color="auto"/>
            </w:tcBorders>
            <w:shd w:val="clear" w:color="auto" w:fill="auto"/>
            <w:vAlign w:val="center"/>
            <w:hideMark/>
          </w:tcPr>
          <w:p w14:paraId="443F707A" w14:textId="77777777" w:rsidR="007757F5" w:rsidRPr="00532BF3" w:rsidRDefault="007757F5" w:rsidP="00885268">
            <w:pPr>
              <w:rPr>
                <w:color w:val="000000"/>
                <w:sz w:val="20"/>
                <w:szCs w:val="20"/>
              </w:rPr>
            </w:pPr>
            <w:r w:rsidRPr="00532BF3">
              <w:rPr>
                <w:color w:val="000000"/>
                <w:sz w:val="20"/>
                <w:szCs w:val="20"/>
              </w:rPr>
              <w:t>4 82 528 11 52 4</w:t>
            </w:r>
          </w:p>
          <w:p w14:paraId="50CACAAA" w14:textId="77777777" w:rsidR="007757F5" w:rsidRPr="00532BF3" w:rsidRDefault="007757F5" w:rsidP="00885268">
            <w:pPr>
              <w:rPr>
                <w:color w:val="000000"/>
                <w:sz w:val="20"/>
                <w:szCs w:val="20"/>
              </w:rPr>
            </w:pPr>
            <w:r w:rsidRPr="00532BF3">
              <w:rPr>
                <w:color w:val="000000"/>
                <w:sz w:val="20"/>
                <w:szCs w:val="20"/>
              </w:rPr>
              <w:t>печь электрическая бытовая, утратившая потребительские свойства</w:t>
            </w:r>
          </w:p>
        </w:tc>
        <w:tc>
          <w:tcPr>
            <w:tcW w:w="4418" w:type="dxa"/>
            <w:tcBorders>
              <w:top w:val="nil"/>
              <w:left w:val="nil"/>
              <w:bottom w:val="single" w:sz="4" w:space="0" w:color="auto"/>
              <w:right w:val="single" w:sz="4" w:space="0" w:color="auto"/>
            </w:tcBorders>
            <w:shd w:val="clear" w:color="auto" w:fill="auto"/>
            <w:vAlign w:val="center"/>
            <w:hideMark/>
          </w:tcPr>
          <w:p w14:paraId="0ECDCD81" w14:textId="77777777" w:rsidR="007757F5" w:rsidRPr="00532BF3" w:rsidRDefault="007757F5" w:rsidP="00885268">
            <w:pPr>
              <w:rPr>
                <w:color w:val="000000"/>
                <w:sz w:val="20"/>
                <w:szCs w:val="20"/>
              </w:rPr>
            </w:pPr>
            <w:proofErr w:type="spellStart"/>
            <w:r w:rsidRPr="00532BF3">
              <w:rPr>
                <w:color w:val="000000"/>
                <w:sz w:val="20"/>
                <w:szCs w:val="20"/>
              </w:rPr>
              <w:t>Пароконвекционная</w:t>
            </w:r>
            <w:proofErr w:type="spellEnd"/>
            <w:r w:rsidRPr="00532BF3">
              <w:rPr>
                <w:color w:val="000000"/>
                <w:sz w:val="20"/>
                <w:szCs w:val="20"/>
              </w:rPr>
              <w:t xml:space="preserve"> печь электрическая Тип 1 </w:t>
            </w:r>
            <w:proofErr w:type="spellStart"/>
            <w:r w:rsidRPr="00532BF3">
              <w:rPr>
                <w:color w:val="000000"/>
                <w:sz w:val="20"/>
                <w:szCs w:val="20"/>
              </w:rPr>
              <w:t>BakerTop</w:t>
            </w:r>
            <w:proofErr w:type="spellEnd"/>
            <w:r w:rsidRPr="00532BF3">
              <w:rPr>
                <w:color w:val="000000"/>
                <w:sz w:val="20"/>
                <w:szCs w:val="20"/>
              </w:rPr>
              <w:t xml:space="preserve"> XBC 605E</w:t>
            </w:r>
            <w:r w:rsidRPr="00532BF3">
              <w:rPr>
                <w:color w:val="000000"/>
                <w:sz w:val="20"/>
                <w:szCs w:val="20"/>
              </w:rPr>
              <w:br/>
              <w:t>Плита электрическая ПЭ 051Ш N 84</w:t>
            </w:r>
          </w:p>
        </w:tc>
        <w:tc>
          <w:tcPr>
            <w:tcW w:w="1559" w:type="dxa"/>
            <w:tcBorders>
              <w:top w:val="nil"/>
              <w:left w:val="nil"/>
              <w:bottom w:val="single" w:sz="4" w:space="0" w:color="auto"/>
              <w:right w:val="single" w:sz="4" w:space="0" w:color="auto"/>
            </w:tcBorders>
            <w:shd w:val="clear" w:color="auto" w:fill="auto"/>
            <w:vAlign w:val="center"/>
          </w:tcPr>
          <w:p w14:paraId="08517701"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53966B27" w14:textId="77777777" w:rsidTr="004E55C3">
        <w:trPr>
          <w:trHeight w:val="6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B444045" w14:textId="77777777" w:rsidR="007757F5" w:rsidRPr="00532BF3" w:rsidRDefault="007757F5" w:rsidP="007757F5">
            <w:pPr>
              <w:jc w:val="center"/>
              <w:rPr>
                <w:color w:val="000000"/>
                <w:sz w:val="20"/>
                <w:szCs w:val="20"/>
              </w:rPr>
            </w:pPr>
            <w:r w:rsidRPr="00532BF3">
              <w:rPr>
                <w:color w:val="000000"/>
                <w:sz w:val="20"/>
                <w:szCs w:val="20"/>
              </w:rPr>
              <w:t>20</w:t>
            </w:r>
          </w:p>
        </w:tc>
        <w:tc>
          <w:tcPr>
            <w:tcW w:w="4087" w:type="dxa"/>
            <w:tcBorders>
              <w:top w:val="nil"/>
              <w:left w:val="nil"/>
              <w:bottom w:val="single" w:sz="4" w:space="0" w:color="auto"/>
              <w:right w:val="single" w:sz="4" w:space="0" w:color="auto"/>
            </w:tcBorders>
            <w:shd w:val="clear" w:color="auto" w:fill="auto"/>
            <w:vAlign w:val="center"/>
            <w:hideMark/>
          </w:tcPr>
          <w:p w14:paraId="14627E52" w14:textId="77777777" w:rsidR="007757F5" w:rsidRPr="00532BF3" w:rsidRDefault="007757F5" w:rsidP="00885268">
            <w:pPr>
              <w:rPr>
                <w:color w:val="000000"/>
                <w:sz w:val="20"/>
                <w:szCs w:val="20"/>
              </w:rPr>
            </w:pPr>
            <w:r w:rsidRPr="00532BF3">
              <w:rPr>
                <w:color w:val="000000"/>
                <w:sz w:val="20"/>
                <w:szCs w:val="20"/>
              </w:rPr>
              <w:t>4 82 513 11 52 4</w:t>
            </w:r>
          </w:p>
          <w:p w14:paraId="2194CECE" w14:textId="77777777" w:rsidR="007757F5" w:rsidRPr="00532BF3" w:rsidRDefault="007757F5" w:rsidP="00885268">
            <w:pPr>
              <w:rPr>
                <w:color w:val="000000"/>
                <w:sz w:val="20"/>
                <w:szCs w:val="20"/>
              </w:rPr>
            </w:pPr>
            <w:r w:rsidRPr="00532BF3">
              <w:rPr>
                <w:color w:val="000000"/>
                <w:sz w:val="20"/>
                <w:szCs w:val="20"/>
              </w:rPr>
              <w:t>машины стиральные бытовые, утратившие потребительские свойства</w:t>
            </w:r>
          </w:p>
        </w:tc>
        <w:tc>
          <w:tcPr>
            <w:tcW w:w="4418" w:type="dxa"/>
            <w:tcBorders>
              <w:top w:val="nil"/>
              <w:left w:val="nil"/>
              <w:bottom w:val="single" w:sz="4" w:space="0" w:color="auto"/>
              <w:right w:val="nil"/>
            </w:tcBorders>
            <w:shd w:val="clear" w:color="auto" w:fill="auto"/>
            <w:noWrap/>
            <w:vAlign w:val="center"/>
            <w:hideMark/>
          </w:tcPr>
          <w:p w14:paraId="64CE8575" w14:textId="77777777" w:rsidR="007757F5" w:rsidRPr="00532BF3" w:rsidRDefault="007757F5" w:rsidP="00885268">
            <w:pPr>
              <w:rPr>
                <w:color w:val="000000"/>
                <w:sz w:val="20"/>
                <w:szCs w:val="20"/>
              </w:rPr>
            </w:pPr>
            <w:r w:rsidRPr="00532BF3">
              <w:rPr>
                <w:color w:val="000000"/>
                <w:sz w:val="20"/>
                <w:szCs w:val="20"/>
              </w:rPr>
              <w:t>Стиральная машина "</w:t>
            </w:r>
            <w:proofErr w:type="spellStart"/>
            <w:r w:rsidRPr="00532BF3">
              <w:rPr>
                <w:color w:val="000000"/>
                <w:sz w:val="20"/>
                <w:szCs w:val="20"/>
              </w:rPr>
              <w:t>Electrolux</w:t>
            </w:r>
            <w:proofErr w:type="spellEnd"/>
            <w:r w:rsidRPr="00532BF3">
              <w:rPr>
                <w:color w:val="000000"/>
                <w:sz w:val="20"/>
                <w:szCs w:val="20"/>
              </w:rPr>
              <w:t xml:space="preserve"> EWS1030"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1E2C46D"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74DCCDD5" w14:textId="77777777" w:rsidTr="004E55C3">
        <w:trPr>
          <w:trHeight w:val="517"/>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C99A40A" w14:textId="77777777" w:rsidR="007757F5" w:rsidRPr="00532BF3" w:rsidRDefault="007757F5" w:rsidP="007757F5">
            <w:pPr>
              <w:jc w:val="center"/>
              <w:rPr>
                <w:color w:val="000000"/>
                <w:sz w:val="20"/>
                <w:szCs w:val="20"/>
              </w:rPr>
            </w:pPr>
            <w:r w:rsidRPr="00532BF3">
              <w:rPr>
                <w:color w:val="000000"/>
                <w:sz w:val="20"/>
                <w:szCs w:val="20"/>
              </w:rPr>
              <w:t>21</w:t>
            </w:r>
          </w:p>
        </w:tc>
        <w:tc>
          <w:tcPr>
            <w:tcW w:w="4087" w:type="dxa"/>
            <w:tcBorders>
              <w:top w:val="nil"/>
              <w:left w:val="nil"/>
              <w:bottom w:val="single" w:sz="4" w:space="0" w:color="auto"/>
              <w:right w:val="single" w:sz="4" w:space="0" w:color="auto"/>
            </w:tcBorders>
            <w:shd w:val="clear" w:color="auto" w:fill="auto"/>
            <w:vAlign w:val="center"/>
            <w:hideMark/>
          </w:tcPr>
          <w:p w14:paraId="3D36EA8D" w14:textId="77777777" w:rsidR="007757F5" w:rsidRPr="00532BF3" w:rsidRDefault="007757F5" w:rsidP="00885268">
            <w:pPr>
              <w:rPr>
                <w:color w:val="000000"/>
                <w:sz w:val="20"/>
                <w:szCs w:val="20"/>
              </w:rPr>
            </w:pPr>
            <w:r w:rsidRPr="00532BF3">
              <w:rPr>
                <w:color w:val="000000"/>
                <w:sz w:val="20"/>
                <w:szCs w:val="20"/>
              </w:rPr>
              <w:t>4 81 331 12 52 4</w:t>
            </w:r>
          </w:p>
          <w:p w14:paraId="7ED0F1AB" w14:textId="77777777" w:rsidR="007757F5" w:rsidRPr="00532BF3" w:rsidRDefault="007757F5" w:rsidP="00885268">
            <w:pPr>
              <w:rPr>
                <w:color w:val="000000"/>
                <w:sz w:val="20"/>
                <w:szCs w:val="20"/>
              </w:rPr>
            </w:pPr>
            <w:r w:rsidRPr="00532BF3">
              <w:rPr>
                <w:color w:val="000000"/>
                <w:sz w:val="20"/>
                <w:szCs w:val="20"/>
              </w:rPr>
              <w:t>коммутаторы, маршрутизаторы сетевые, утратившие потребительские свойства</w:t>
            </w:r>
          </w:p>
        </w:tc>
        <w:tc>
          <w:tcPr>
            <w:tcW w:w="4418" w:type="dxa"/>
            <w:tcBorders>
              <w:top w:val="single" w:sz="4" w:space="0" w:color="auto"/>
              <w:left w:val="nil"/>
              <w:bottom w:val="nil"/>
              <w:right w:val="nil"/>
            </w:tcBorders>
            <w:shd w:val="clear" w:color="auto" w:fill="auto"/>
            <w:noWrap/>
            <w:vAlign w:val="center"/>
            <w:hideMark/>
          </w:tcPr>
          <w:p w14:paraId="30D43425" w14:textId="77777777" w:rsidR="007757F5" w:rsidRPr="00532BF3" w:rsidRDefault="007757F5" w:rsidP="00885268">
            <w:pPr>
              <w:rPr>
                <w:color w:val="000000"/>
                <w:sz w:val="20"/>
                <w:szCs w:val="20"/>
              </w:rPr>
            </w:pPr>
            <w:r w:rsidRPr="00532BF3">
              <w:rPr>
                <w:color w:val="000000"/>
                <w:sz w:val="20"/>
                <w:szCs w:val="20"/>
              </w:rPr>
              <w:t>USB концентратор</w:t>
            </w:r>
          </w:p>
        </w:tc>
        <w:tc>
          <w:tcPr>
            <w:tcW w:w="1559" w:type="dxa"/>
            <w:tcBorders>
              <w:top w:val="nil"/>
              <w:left w:val="single" w:sz="4" w:space="0" w:color="auto"/>
              <w:bottom w:val="single" w:sz="4" w:space="0" w:color="auto"/>
              <w:right w:val="single" w:sz="4" w:space="0" w:color="auto"/>
            </w:tcBorders>
            <w:shd w:val="clear" w:color="auto" w:fill="auto"/>
            <w:vAlign w:val="center"/>
          </w:tcPr>
          <w:p w14:paraId="57E12F34"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3E5A2E71" w14:textId="77777777" w:rsidTr="004E55C3">
        <w:trPr>
          <w:trHeight w:val="1031"/>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5D14C74" w14:textId="77777777" w:rsidR="007757F5" w:rsidRPr="00532BF3" w:rsidRDefault="007757F5" w:rsidP="007757F5">
            <w:pPr>
              <w:jc w:val="center"/>
              <w:rPr>
                <w:color w:val="000000"/>
                <w:sz w:val="20"/>
                <w:szCs w:val="20"/>
              </w:rPr>
            </w:pPr>
            <w:r w:rsidRPr="00532BF3">
              <w:rPr>
                <w:color w:val="000000"/>
                <w:sz w:val="20"/>
                <w:szCs w:val="20"/>
              </w:rPr>
              <w:t>22</w:t>
            </w:r>
          </w:p>
        </w:tc>
        <w:tc>
          <w:tcPr>
            <w:tcW w:w="4087" w:type="dxa"/>
            <w:tcBorders>
              <w:top w:val="nil"/>
              <w:left w:val="nil"/>
              <w:bottom w:val="single" w:sz="4" w:space="0" w:color="auto"/>
              <w:right w:val="single" w:sz="4" w:space="0" w:color="auto"/>
            </w:tcBorders>
            <w:shd w:val="clear" w:color="auto" w:fill="auto"/>
            <w:vAlign w:val="center"/>
            <w:hideMark/>
          </w:tcPr>
          <w:p w14:paraId="596EE384" w14:textId="77777777" w:rsidR="007757F5" w:rsidRPr="00532BF3" w:rsidRDefault="007757F5" w:rsidP="00885268">
            <w:pPr>
              <w:rPr>
                <w:color w:val="000000"/>
                <w:sz w:val="20"/>
                <w:szCs w:val="20"/>
              </w:rPr>
            </w:pPr>
            <w:r w:rsidRPr="00532BF3">
              <w:rPr>
                <w:color w:val="000000"/>
                <w:sz w:val="20"/>
                <w:szCs w:val="20"/>
              </w:rPr>
              <w:t>4 81 444 11 52 4</w:t>
            </w:r>
          </w:p>
          <w:p w14:paraId="0E1B35F1" w14:textId="77777777" w:rsidR="007757F5" w:rsidRPr="00532BF3" w:rsidRDefault="007757F5" w:rsidP="00885268">
            <w:pPr>
              <w:rPr>
                <w:color w:val="000000"/>
                <w:sz w:val="20"/>
                <w:szCs w:val="20"/>
              </w:rPr>
            </w:pPr>
            <w:r w:rsidRPr="00532BF3">
              <w:rPr>
                <w:color w:val="000000"/>
                <w:sz w:val="20"/>
                <w:szCs w:val="20"/>
              </w:rPr>
              <w:t>усилители мощности звука трансляционные, утратившие потребительские свойства</w:t>
            </w:r>
          </w:p>
        </w:tc>
        <w:tc>
          <w:tcPr>
            <w:tcW w:w="4418" w:type="dxa"/>
            <w:tcBorders>
              <w:top w:val="single" w:sz="4" w:space="0" w:color="auto"/>
              <w:left w:val="nil"/>
              <w:bottom w:val="single" w:sz="4" w:space="0" w:color="auto"/>
              <w:right w:val="single" w:sz="4" w:space="0" w:color="auto"/>
            </w:tcBorders>
            <w:shd w:val="clear" w:color="auto" w:fill="auto"/>
            <w:noWrap/>
            <w:vAlign w:val="center"/>
            <w:hideMark/>
          </w:tcPr>
          <w:p w14:paraId="44F1231C" w14:textId="77777777" w:rsidR="007757F5" w:rsidRPr="00532BF3" w:rsidRDefault="007757F5" w:rsidP="00885268">
            <w:pPr>
              <w:rPr>
                <w:color w:val="000000"/>
                <w:sz w:val="20"/>
                <w:szCs w:val="20"/>
              </w:rPr>
            </w:pPr>
            <w:r w:rsidRPr="00532BF3">
              <w:rPr>
                <w:color w:val="000000"/>
                <w:sz w:val="20"/>
                <w:szCs w:val="20"/>
              </w:rPr>
              <w:t>Колонки</w:t>
            </w:r>
          </w:p>
        </w:tc>
        <w:tc>
          <w:tcPr>
            <w:tcW w:w="1559" w:type="dxa"/>
            <w:tcBorders>
              <w:top w:val="nil"/>
              <w:left w:val="nil"/>
              <w:bottom w:val="single" w:sz="4" w:space="0" w:color="auto"/>
              <w:right w:val="single" w:sz="4" w:space="0" w:color="auto"/>
            </w:tcBorders>
            <w:shd w:val="clear" w:color="auto" w:fill="auto"/>
            <w:vAlign w:val="center"/>
          </w:tcPr>
          <w:p w14:paraId="71DCCABA"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496EEFA3" w14:textId="77777777" w:rsidTr="004E55C3">
        <w:trPr>
          <w:trHeight w:val="9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4B47C0B" w14:textId="77777777" w:rsidR="007757F5" w:rsidRPr="00532BF3" w:rsidRDefault="007757F5" w:rsidP="007757F5">
            <w:pPr>
              <w:jc w:val="center"/>
              <w:rPr>
                <w:color w:val="000000"/>
                <w:sz w:val="20"/>
                <w:szCs w:val="20"/>
              </w:rPr>
            </w:pPr>
            <w:r w:rsidRPr="00532BF3">
              <w:rPr>
                <w:color w:val="000000"/>
                <w:sz w:val="20"/>
                <w:szCs w:val="20"/>
              </w:rPr>
              <w:t>23</w:t>
            </w:r>
          </w:p>
        </w:tc>
        <w:tc>
          <w:tcPr>
            <w:tcW w:w="4087" w:type="dxa"/>
            <w:tcBorders>
              <w:top w:val="nil"/>
              <w:left w:val="nil"/>
              <w:bottom w:val="single" w:sz="4" w:space="0" w:color="auto"/>
              <w:right w:val="single" w:sz="4" w:space="0" w:color="auto"/>
            </w:tcBorders>
            <w:shd w:val="clear" w:color="auto" w:fill="auto"/>
            <w:vAlign w:val="center"/>
            <w:hideMark/>
          </w:tcPr>
          <w:p w14:paraId="3B07876A" w14:textId="77777777" w:rsidR="007757F5" w:rsidRPr="00532BF3" w:rsidRDefault="007757F5" w:rsidP="00885268">
            <w:pPr>
              <w:rPr>
                <w:color w:val="000000"/>
                <w:sz w:val="20"/>
                <w:szCs w:val="20"/>
              </w:rPr>
            </w:pPr>
            <w:r w:rsidRPr="00532BF3">
              <w:rPr>
                <w:color w:val="000000"/>
                <w:sz w:val="20"/>
                <w:szCs w:val="20"/>
              </w:rPr>
              <w:t>4 81 892 11 52 4</w:t>
            </w:r>
          </w:p>
          <w:p w14:paraId="2AE2CA0C" w14:textId="77777777" w:rsidR="007757F5" w:rsidRPr="00532BF3" w:rsidRDefault="007757F5" w:rsidP="00885268">
            <w:pPr>
              <w:rPr>
                <w:color w:val="000000"/>
                <w:sz w:val="20"/>
                <w:szCs w:val="20"/>
              </w:rPr>
            </w:pPr>
            <w:r w:rsidRPr="00532BF3">
              <w:rPr>
                <w:color w:val="000000"/>
                <w:sz w:val="20"/>
                <w:szCs w:val="20"/>
              </w:rPr>
              <w:t>носители информации магнитные и оптические в смеси, утратившие потребительские свойства</w:t>
            </w:r>
          </w:p>
        </w:tc>
        <w:tc>
          <w:tcPr>
            <w:tcW w:w="4418" w:type="dxa"/>
            <w:tcBorders>
              <w:top w:val="nil"/>
              <w:left w:val="nil"/>
              <w:bottom w:val="single" w:sz="4" w:space="0" w:color="auto"/>
              <w:right w:val="single" w:sz="4" w:space="0" w:color="auto"/>
            </w:tcBorders>
            <w:shd w:val="clear" w:color="auto" w:fill="auto"/>
            <w:vAlign w:val="center"/>
            <w:hideMark/>
          </w:tcPr>
          <w:p w14:paraId="596DEE59" w14:textId="3A88CFC3" w:rsidR="007757F5" w:rsidRPr="00532BF3" w:rsidRDefault="007757F5" w:rsidP="00885268">
            <w:pPr>
              <w:rPr>
                <w:color w:val="000000"/>
                <w:sz w:val="20"/>
                <w:szCs w:val="20"/>
              </w:rPr>
            </w:pPr>
            <w:r w:rsidRPr="00532BF3">
              <w:rPr>
                <w:color w:val="000000"/>
                <w:sz w:val="20"/>
                <w:szCs w:val="20"/>
              </w:rPr>
              <w:t xml:space="preserve">Накопитель SSD KINGSPEC P3-512 SATA III512 </w:t>
            </w:r>
            <w:proofErr w:type="spellStart"/>
            <w:r w:rsidRPr="00532BF3">
              <w:rPr>
                <w:color w:val="000000"/>
                <w:sz w:val="20"/>
                <w:szCs w:val="20"/>
              </w:rPr>
              <w:t>Gb</w:t>
            </w:r>
            <w:proofErr w:type="spellEnd"/>
          </w:p>
        </w:tc>
        <w:tc>
          <w:tcPr>
            <w:tcW w:w="1559" w:type="dxa"/>
            <w:tcBorders>
              <w:top w:val="nil"/>
              <w:left w:val="nil"/>
              <w:bottom w:val="single" w:sz="4" w:space="0" w:color="auto"/>
              <w:right w:val="single" w:sz="4" w:space="0" w:color="auto"/>
            </w:tcBorders>
            <w:shd w:val="clear" w:color="auto" w:fill="auto"/>
            <w:vAlign w:val="center"/>
          </w:tcPr>
          <w:p w14:paraId="695DAAD0"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34B24440" w14:textId="77777777" w:rsidTr="004E55C3">
        <w:trPr>
          <w:trHeight w:val="824"/>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FEC26A4" w14:textId="77777777" w:rsidR="007757F5" w:rsidRPr="00532BF3" w:rsidRDefault="007757F5" w:rsidP="007757F5">
            <w:pPr>
              <w:jc w:val="center"/>
              <w:rPr>
                <w:color w:val="000000"/>
                <w:sz w:val="20"/>
                <w:szCs w:val="20"/>
              </w:rPr>
            </w:pPr>
            <w:r w:rsidRPr="00532BF3">
              <w:rPr>
                <w:color w:val="000000"/>
                <w:sz w:val="20"/>
                <w:szCs w:val="20"/>
              </w:rPr>
              <w:t>24</w:t>
            </w:r>
          </w:p>
        </w:tc>
        <w:tc>
          <w:tcPr>
            <w:tcW w:w="4087" w:type="dxa"/>
            <w:tcBorders>
              <w:top w:val="nil"/>
              <w:left w:val="nil"/>
              <w:bottom w:val="single" w:sz="4" w:space="0" w:color="auto"/>
              <w:right w:val="single" w:sz="4" w:space="0" w:color="auto"/>
            </w:tcBorders>
            <w:shd w:val="clear" w:color="auto" w:fill="auto"/>
            <w:vAlign w:val="center"/>
            <w:hideMark/>
          </w:tcPr>
          <w:p w14:paraId="61934708" w14:textId="77777777" w:rsidR="007757F5" w:rsidRPr="00532BF3" w:rsidRDefault="007757F5" w:rsidP="00885268">
            <w:pPr>
              <w:rPr>
                <w:color w:val="000000"/>
                <w:sz w:val="20"/>
                <w:szCs w:val="20"/>
              </w:rPr>
            </w:pPr>
            <w:r w:rsidRPr="00532BF3">
              <w:rPr>
                <w:color w:val="000000"/>
                <w:sz w:val="20"/>
                <w:szCs w:val="20"/>
              </w:rPr>
              <w:t>4 82 911 12 52 4</w:t>
            </w:r>
          </w:p>
          <w:p w14:paraId="6A18D57F" w14:textId="77777777" w:rsidR="007757F5" w:rsidRPr="00532BF3" w:rsidRDefault="007757F5" w:rsidP="00885268">
            <w:pPr>
              <w:rPr>
                <w:color w:val="000000"/>
                <w:sz w:val="20"/>
                <w:szCs w:val="20"/>
              </w:rPr>
            </w:pPr>
            <w:r w:rsidRPr="00532BF3">
              <w:rPr>
                <w:color w:val="000000"/>
                <w:sz w:val="20"/>
                <w:szCs w:val="20"/>
              </w:rPr>
              <w:t>электроинструменты для сверления отверстий и закручивания крепежных изделий, утратившие потребительские свойства</w:t>
            </w:r>
          </w:p>
        </w:tc>
        <w:tc>
          <w:tcPr>
            <w:tcW w:w="4418" w:type="dxa"/>
            <w:tcBorders>
              <w:top w:val="nil"/>
              <w:left w:val="nil"/>
              <w:bottom w:val="single" w:sz="4" w:space="0" w:color="auto"/>
              <w:right w:val="single" w:sz="4" w:space="0" w:color="auto"/>
            </w:tcBorders>
            <w:shd w:val="clear" w:color="auto" w:fill="auto"/>
            <w:vAlign w:val="center"/>
            <w:hideMark/>
          </w:tcPr>
          <w:p w14:paraId="55C34FF0" w14:textId="77777777" w:rsidR="007757F5" w:rsidRPr="00532BF3" w:rsidRDefault="007757F5" w:rsidP="00885268">
            <w:pPr>
              <w:rPr>
                <w:color w:val="000000"/>
                <w:sz w:val="20"/>
                <w:szCs w:val="20"/>
              </w:rPr>
            </w:pPr>
            <w:r w:rsidRPr="00532BF3">
              <w:rPr>
                <w:color w:val="000000"/>
                <w:sz w:val="20"/>
                <w:szCs w:val="20"/>
              </w:rPr>
              <w:t>Дрель тип 1</w:t>
            </w:r>
          </w:p>
        </w:tc>
        <w:tc>
          <w:tcPr>
            <w:tcW w:w="1559" w:type="dxa"/>
            <w:tcBorders>
              <w:top w:val="nil"/>
              <w:left w:val="nil"/>
              <w:bottom w:val="single" w:sz="4" w:space="0" w:color="auto"/>
              <w:right w:val="single" w:sz="4" w:space="0" w:color="auto"/>
            </w:tcBorders>
            <w:shd w:val="clear" w:color="auto" w:fill="auto"/>
            <w:vAlign w:val="center"/>
          </w:tcPr>
          <w:p w14:paraId="40DE8C1E"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034DF733" w14:textId="77777777" w:rsidTr="004E55C3">
        <w:trPr>
          <w:trHeight w:val="2259"/>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5F10D90" w14:textId="77777777" w:rsidR="007757F5" w:rsidRPr="00532BF3" w:rsidRDefault="007757F5" w:rsidP="007757F5">
            <w:pPr>
              <w:jc w:val="center"/>
              <w:rPr>
                <w:color w:val="000000"/>
                <w:sz w:val="20"/>
                <w:szCs w:val="20"/>
              </w:rPr>
            </w:pPr>
            <w:r w:rsidRPr="00532BF3">
              <w:rPr>
                <w:color w:val="000000"/>
                <w:sz w:val="20"/>
                <w:szCs w:val="20"/>
              </w:rPr>
              <w:t>25</w:t>
            </w:r>
          </w:p>
        </w:tc>
        <w:tc>
          <w:tcPr>
            <w:tcW w:w="4087" w:type="dxa"/>
            <w:tcBorders>
              <w:top w:val="nil"/>
              <w:left w:val="nil"/>
              <w:bottom w:val="single" w:sz="4" w:space="0" w:color="auto"/>
              <w:right w:val="single" w:sz="4" w:space="0" w:color="auto"/>
            </w:tcBorders>
            <w:shd w:val="clear" w:color="auto" w:fill="auto"/>
            <w:vAlign w:val="center"/>
            <w:hideMark/>
          </w:tcPr>
          <w:p w14:paraId="7BA21DA2" w14:textId="77777777" w:rsidR="007757F5" w:rsidRPr="00532BF3" w:rsidRDefault="007757F5" w:rsidP="00885268">
            <w:pPr>
              <w:rPr>
                <w:color w:val="000000"/>
                <w:sz w:val="20"/>
                <w:szCs w:val="20"/>
              </w:rPr>
            </w:pPr>
          </w:p>
          <w:p w14:paraId="1557C544" w14:textId="77777777" w:rsidR="007757F5" w:rsidRPr="00532BF3" w:rsidRDefault="007757F5" w:rsidP="00885268">
            <w:pPr>
              <w:rPr>
                <w:color w:val="000000"/>
                <w:sz w:val="20"/>
                <w:szCs w:val="20"/>
              </w:rPr>
            </w:pPr>
            <w:r w:rsidRPr="00532BF3">
              <w:rPr>
                <w:color w:val="000000"/>
                <w:sz w:val="20"/>
                <w:szCs w:val="20"/>
              </w:rPr>
              <w:t>4 51 819 13 51 4</w:t>
            </w:r>
          </w:p>
          <w:p w14:paraId="63378D74" w14:textId="77777777" w:rsidR="007757F5" w:rsidRPr="00532BF3" w:rsidRDefault="007757F5" w:rsidP="00885268">
            <w:pPr>
              <w:rPr>
                <w:color w:val="000000"/>
                <w:sz w:val="20"/>
                <w:szCs w:val="20"/>
              </w:rPr>
            </w:pPr>
            <w:r w:rsidRPr="00532BF3">
              <w:rPr>
                <w:color w:val="000000"/>
                <w:sz w:val="20"/>
                <w:szCs w:val="20"/>
              </w:rPr>
              <w:t>тара стеклянная от химических реактивов в смеси, загрязненная неорганическими кислотами и органическими растворителями</w:t>
            </w:r>
          </w:p>
        </w:tc>
        <w:tc>
          <w:tcPr>
            <w:tcW w:w="4418" w:type="dxa"/>
            <w:tcBorders>
              <w:top w:val="nil"/>
              <w:left w:val="nil"/>
              <w:bottom w:val="single" w:sz="4" w:space="0" w:color="auto"/>
              <w:right w:val="single" w:sz="4" w:space="0" w:color="auto"/>
            </w:tcBorders>
            <w:shd w:val="clear" w:color="auto" w:fill="auto"/>
            <w:vAlign w:val="center"/>
            <w:hideMark/>
          </w:tcPr>
          <w:p w14:paraId="653A8D7B" w14:textId="77777777" w:rsidR="007757F5" w:rsidRPr="00532BF3" w:rsidRDefault="007757F5" w:rsidP="001D0C32">
            <w:pPr>
              <w:rPr>
                <w:color w:val="000000"/>
                <w:sz w:val="20"/>
                <w:szCs w:val="20"/>
              </w:rPr>
            </w:pPr>
            <w:r w:rsidRPr="00532BF3">
              <w:rPr>
                <w:color w:val="000000"/>
                <w:sz w:val="20"/>
                <w:szCs w:val="20"/>
              </w:rPr>
              <w:t>Использовались при проведении учебных занятий:</w:t>
            </w:r>
            <w:r w:rsidRPr="00532BF3">
              <w:rPr>
                <w:color w:val="000000"/>
                <w:sz w:val="20"/>
                <w:szCs w:val="20"/>
              </w:rPr>
              <w:br/>
              <w:t>Индикаторная трубка (аммиак)</w:t>
            </w:r>
            <w:r w:rsidRPr="00532BF3">
              <w:rPr>
                <w:color w:val="000000"/>
                <w:sz w:val="20"/>
                <w:szCs w:val="20"/>
              </w:rPr>
              <w:br/>
              <w:t>Индикаторная трубка (ацетон)</w:t>
            </w:r>
            <w:r w:rsidRPr="00532BF3">
              <w:rPr>
                <w:color w:val="000000"/>
                <w:sz w:val="20"/>
                <w:szCs w:val="20"/>
              </w:rPr>
              <w:br/>
              <w:t>Индикаторная трубка (</w:t>
            </w:r>
            <w:proofErr w:type="spellStart"/>
            <w:r w:rsidRPr="00532BF3">
              <w:rPr>
                <w:color w:val="000000"/>
                <w:sz w:val="20"/>
                <w:szCs w:val="20"/>
              </w:rPr>
              <w:t>уайт</w:t>
            </w:r>
            <w:proofErr w:type="spellEnd"/>
            <w:r w:rsidRPr="00532BF3">
              <w:rPr>
                <w:color w:val="000000"/>
                <w:sz w:val="20"/>
                <w:szCs w:val="20"/>
              </w:rPr>
              <w:t>-спирит)</w:t>
            </w:r>
            <w:r w:rsidRPr="00532BF3">
              <w:rPr>
                <w:color w:val="000000"/>
                <w:sz w:val="20"/>
                <w:szCs w:val="20"/>
              </w:rPr>
              <w:br/>
              <w:t xml:space="preserve">Индикаторные трубки диоксид азота </w:t>
            </w:r>
            <w:r w:rsidRPr="00532BF3">
              <w:rPr>
                <w:color w:val="000000"/>
                <w:sz w:val="20"/>
                <w:szCs w:val="20"/>
              </w:rPr>
              <w:br/>
              <w:t>Индикаторные трубки диоксид серы</w:t>
            </w:r>
            <w:r w:rsidRPr="00532BF3">
              <w:rPr>
                <w:color w:val="000000"/>
                <w:sz w:val="20"/>
                <w:szCs w:val="20"/>
              </w:rPr>
              <w:br/>
              <w:t>Индикаторные трубки диоксид углерода</w:t>
            </w:r>
            <w:r w:rsidRPr="00532BF3">
              <w:rPr>
                <w:color w:val="000000"/>
                <w:sz w:val="20"/>
                <w:szCs w:val="20"/>
              </w:rPr>
              <w:br/>
              <w:t>Индикаторные трубки оксид углерода</w:t>
            </w:r>
          </w:p>
        </w:tc>
        <w:tc>
          <w:tcPr>
            <w:tcW w:w="1559" w:type="dxa"/>
            <w:tcBorders>
              <w:top w:val="nil"/>
              <w:left w:val="nil"/>
              <w:bottom w:val="single" w:sz="4" w:space="0" w:color="auto"/>
              <w:right w:val="single" w:sz="4" w:space="0" w:color="auto"/>
            </w:tcBorders>
            <w:shd w:val="clear" w:color="auto" w:fill="auto"/>
            <w:vAlign w:val="center"/>
          </w:tcPr>
          <w:p w14:paraId="12528892"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0DF2D46C" w14:textId="77777777" w:rsidTr="004E55C3">
        <w:trPr>
          <w:trHeight w:val="70"/>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110ECE" w14:textId="77777777" w:rsidR="007757F5" w:rsidRPr="00532BF3" w:rsidRDefault="007757F5" w:rsidP="007757F5">
            <w:pPr>
              <w:jc w:val="center"/>
              <w:rPr>
                <w:color w:val="000000"/>
                <w:sz w:val="20"/>
                <w:szCs w:val="20"/>
              </w:rPr>
            </w:pPr>
            <w:r w:rsidRPr="00532BF3">
              <w:rPr>
                <w:color w:val="000000"/>
                <w:sz w:val="20"/>
                <w:szCs w:val="20"/>
              </w:rPr>
              <w:lastRenderedPageBreak/>
              <w:t>26</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71E647" w14:textId="77777777" w:rsidR="007757F5" w:rsidRPr="00532BF3" w:rsidRDefault="00975FB2" w:rsidP="00885268">
            <w:pPr>
              <w:rPr>
                <w:color w:val="000000"/>
                <w:sz w:val="20"/>
                <w:szCs w:val="20"/>
              </w:rPr>
            </w:pPr>
            <w:hyperlink r:id="rId16" w:history="1">
              <w:r w:rsidR="007757F5" w:rsidRPr="00532BF3">
                <w:rPr>
                  <w:color w:val="000000"/>
                  <w:sz w:val="20"/>
                  <w:szCs w:val="20"/>
                </w:rPr>
                <w:t> 4 82 911 13 52 4</w:t>
              </w:r>
            </w:hyperlink>
          </w:p>
          <w:p w14:paraId="3A9C22C9" w14:textId="77777777" w:rsidR="007757F5" w:rsidRPr="00532BF3" w:rsidRDefault="007757F5" w:rsidP="00885268">
            <w:pPr>
              <w:rPr>
                <w:color w:val="000000"/>
                <w:sz w:val="20"/>
                <w:szCs w:val="20"/>
              </w:rPr>
            </w:pPr>
            <w:r w:rsidRPr="00532BF3">
              <w:rPr>
                <w:color w:val="000000"/>
                <w:sz w:val="20"/>
                <w:szCs w:val="20"/>
              </w:rPr>
              <w:t>угловая шлифовальная машина, утратившая потребительские свойства</w:t>
            </w:r>
          </w:p>
        </w:tc>
        <w:tc>
          <w:tcPr>
            <w:tcW w:w="4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EF4F91" w14:textId="77777777" w:rsidR="007757F5" w:rsidRPr="00532BF3" w:rsidRDefault="007757F5" w:rsidP="001D0C32">
            <w:pPr>
              <w:rPr>
                <w:color w:val="000000"/>
                <w:sz w:val="20"/>
                <w:szCs w:val="20"/>
              </w:rPr>
            </w:pPr>
            <w:r w:rsidRPr="00532BF3">
              <w:rPr>
                <w:color w:val="000000"/>
                <w:sz w:val="20"/>
                <w:szCs w:val="20"/>
              </w:rPr>
              <w:t xml:space="preserve">Угловая </w:t>
            </w:r>
            <w:proofErr w:type="spellStart"/>
            <w:r w:rsidRPr="00532BF3">
              <w:rPr>
                <w:color w:val="000000"/>
                <w:sz w:val="20"/>
                <w:szCs w:val="20"/>
              </w:rPr>
              <w:t>шлифмашина</w:t>
            </w:r>
            <w:proofErr w:type="spellEnd"/>
            <w:r w:rsidRPr="00532BF3">
              <w:rPr>
                <w:color w:val="000000"/>
                <w:sz w:val="20"/>
                <w:szCs w:val="20"/>
              </w:rPr>
              <w:t xml:space="preserve"> </w:t>
            </w:r>
            <w:proofErr w:type="spellStart"/>
            <w:r w:rsidRPr="00532BF3">
              <w:rPr>
                <w:color w:val="000000"/>
                <w:sz w:val="20"/>
                <w:szCs w:val="20"/>
              </w:rPr>
              <w:t>Makita</w:t>
            </w:r>
            <w:proofErr w:type="spellEnd"/>
            <w:r w:rsidRPr="00532BF3">
              <w:rPr>
                <w:color w:val="000000"/>
                <w:sz w:val="20"/>
                <w:szCs w:val="20"/>
              </w:rPr>
              <w:t xml:space="preserve"> GA 5030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CC194A" w14:textId="77777777" w:rsidR="007757F5" w:rsidRPr="00532BF3" w:rsidRDefault="007757F5" w:rsidP="00885268">
            <w:pPr>
              <w:jc w:val="center"/>
              <w:rPr>
                <w:color w:val="000000"/>
                <w:sz w:val="20"/>
                <w:szCs w:val="20"/>
              </w:rPr>
            </w:pPr>
            <w:r w:rsidRPr="00532BF3">
              <w:rPr>
                <w:color w:val="000000"/>
                <w:sz w:val="20"/>
                <w:szCs w:val="20"/>
              </w:rPr>
              <w:t>1</w:t>
            </w:r>
          </w:p>
        </w:tc>
      </w:tr>
      <w:tr w:rsidR="007757F5" w:rsidRPr="00532BF3" w14:paraId="5F7E6167" w14:textId="77777777" w:rsidTr="004E55C3">
        <w:trPr>
          <w:trHeight w:val="900"/>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CBF0FA" w14:textId="77777777" w:rsidR="007757F5" w:rsidRPr="00532BF3" w:rsidRDefault="007757F5" w:rsidP="007757F5">
            <w:pPr>
              <w:jc w:val="center"/>
              <w:rPr>
                <w:color w:val="000000"/>
                <w:sz w:val="20"/>
                <w:szCs w:val="20"/>
              </w:rPr>
            </w:pPr>
            <w:r w:rsidRPr="00532BF3">
              <w:rPr>
                <w:color w:val="000000"/>
                <w:sz w:val="20"/>
                <w:szCs w:val="20"/>
              </w:rPr>
              <w:t>27</w:t>
            </w:r>
          </w:p>
          <w:p w14:paraId="25E88B14" w14:textId="77777777" w:rsidR="007757F5" w:rsidRPr="00532BF3" w:rsidRDefault="007757F5" w:rsidP="007757F5">
            <w:pPr>
              <w:jc w:val="center"/>
              <w:rPr>
                <w:color w:val="000000"/>
                <w:sz w:val="20"/>
                <w:szCs w:val="20"/>
              </w:rPr>
            </w:pPr>
          </w:p>
        </w:tc>
        <w:tc>
          <w:tcPr>
            <w:tcW w:w="4087" w:type="dxa"/>
            <w:tcBorders>
              <w:top w:val="single" w:sz="4" w:space="0" w:color="auto"/>
              <w:left w:val="nil"/>
              <w:bottom w:val="single" w:sz="4" w:space="0" w:color="auto"/>
              <w:right w:val="single" w:sz="4" w:space="0" w:color="auto"/>
            </w:tcBorders>
            <w:shd w:val="clear" w:color="auto" w:fill="auto"/>
            <w:vAlign w:val="center"/>
            <w:hideMark/>
          </w:tcPr>
          <w:p w14:paraId="652C3317" w14:textId="77777777" w:rsidR="007757F5" w:rsidRPr="00532BF3" w:rsidRDefault="007757F5" w:rsidP="00885268">
            <w:pPr>
              <w:rPr>
                <w:color w:val="000000"/>
                <w:sz w:val="20"/>
                <w:szCs w:val="20"/>
              </w:rPr>
            </w:pPr>
            <w:r w:rsidRPr="00532BF3">
              <w:rPr>
                <w:color w:val="000000"/>
                <w:sz w:val="20"/>
                <w:szCs w:val="20"/>
              </w:rPr>
              <w:t>4 91 105 11 52 4</w:t>
            </w:r>
          </w:p>
          <w:p w14:paraId="6BB0D55D" w14:textId="77777777" w:rsidR="007757F5" w:rsidRPr="00532BF3" w:rsidRDefault="007757F5" w:rsidP="00885268">
            <w:pPr>
              <w:rPr>
                <w:color w:val="000000"/>
                <w:sz w:val="20"/>
                <w:szCs w:val="20"/>
              </w:rPr>
            </w:pPr>
            <w:r w:rsidRPr="00532BF3">
              <w:rPr>
                <w:color w:val="000000"/>
                <w:sz w:val="20"/>
                <w:szCs w:val="20"/>
              </w:rPr>
              <w:t>средства индивидуальной защиты глаз, рук, органов слуха в смеси, утратившие потребительские свойства</w:t>
            </w:r>
          </w:p>
        </w:tc>
        <w:tc>
          <w:tcPr>
            <w:tcW w:w="4418" w:type="dxa"/>
            <w:tcBorders>
              <w:top w:val="single" w:sz="4" w:space="0" w:color="auto"/>
              <w:left w:val="nil"/>
              <w:bottom w:val="single" w:sz="4" w:space="0" w:color="auto"/>
              <w:right w:val="single" w:sz="4" w:space="0" w:color="auto"/>
            </w:tcBorders>
            <w:shd w:val="clear" w:color="auto" w:fill="auto"/>
            <w:vAlign w:val="center"/>
            <w:hideMark/>
          </w:tcPr>
          <w:p w14:paraId="79F65315" w14:textId="77777777" w:rsidR="007757F5" w:rsidRPr="00532BF3" w:rsidRDefault="007757F5" w:rsidP="00885268">
            <w:pPr>
              <w:rPr>
                <w:color w:val="000000"/>
                <w:sz w:val="20"/>
                <w:szCs w:val="20"/>
              </w:rPr>
            </w:pPr>
            <w:r w:rsidRPr="00532BF3">
              <w:rPr>
                <w:color w:val="000000"/>
                <w:sz w:val="20"/>
                <w:szCs w:val="20"/>
              </w:rPr>
              <w:t>Автоматический дезинфектор рук, Бесконтактная система обработки рук</w:t>
            </w:r>
          </w:p>
        </w:tc>
        <w:tc>
          <w:tcPr>
            <w:tcW w:w="1559" w:type="dxa"/>
            <w:tcBorders>
              <w:top w:val="single" w:sz="4" w:space="0" w:color="auto"/>
              <w:left w:val="nil"/>
              <w:bottom w:val="single" w:sz="4" w:space="0" w:color="auto"/>
              <w:right w:val="single" w:sz="4" w:space="0" w:color="auto"/>
            </w:tcBorders>
            <w:shd w:val="clear" w:color="auto" w:fill="auto"/>
            <w:vAlign w:val="center"/>
          </w:tcPr>
          <w:p w14:paraId="79DE4808" w14:textId="77777777" w:rsidR="007757F5" w:rsidRPr="00532BF3" w:rsidRDefault="007757F5" w:rsidP="00885268">
            <w:pPr>
              <w:jc w:val="center"/>
              <w:rPr>
                <w:color w:val="000000"/>
                <w:sz w:val="20"/>
                <w:szCs w:val="20"/>
              </w:rPr>
            </w:pPr>
            <w:r w:rsidRPr="00532BF3">
              <w:rPr>
                <w:color w:val="000000"/>
                <w:sz w:val="20"/>
                <w:szCs w:val="20"/>
              </w:rPr>
              <w:t>1</w:t>
            </w:r>
          </w:p>
        </w:tc>
      </w:tr>
    </w:tbl>
    <w:p w14:paraId="0E6B880F" w14:textId="77777777" w:rsidR="007757F5" w:rsidRDefault="007757F5" w:rsidP="007757F5"/>
    <w:p w14:paraId="36C254D7" w14:textId="585DDCB6" w:rsidR="00D141FA" w:rsidRPr="000B1AB1" w:rsidRDefault="008A6F99" w:rsidP="00D141FA">
      <w:pPr>
        <w:ind w:firstLine="567"/>
        <w:jc w:val="center"/>
        <w:rPr>
          <w:rFonts w:eastAsia="Calibri"/>
          <w:b/>
        </w:rPr>
      </w:pPr>
      <w:r>
        <w:rPr>
          <w:rFonts w:eastAsia="Calibri"/>
          <w:b/>
        </w:rPr>
        <w:t>5</w:t>
      </w:r>
      <w:r w:rsidR="00D141FA" w:rsidRPr="000B1AB1">
        <w:rPr>
          <w:rFonts w:eastAsia="Calibri"/>
          <w:b/>
        </w:rPr>
        <w:t>. Требования энергетической эффективности Услуг:</w:t>
      </w:r>
    </w:p>
    <w:p w14:paraId="583D9FE9" w14:textId="3AF8DFA9" w:rsidR="00D141FA" w:rsidRPr="000B1AB1" w:rsidRDefault="00CE44CE" w:rsidP="00D141FA">
      <w:pPr>
        <w:rPr>
          <w:rFonts w:eastAsia="Calibri"/>
        </w:rPr>
      </w:pPr>
      <w:r w:rsidRPr="000B1AB1">
        <w:t>4</w:t>
      </w:r>
      <w:r w:rsidR="00D141FA" w:rsidRPr="000B1AB1">
        <w:rPr>
          <w:rFonts w:eastAsia="Calibri"/>
        </w:rPr>
        <w:t>.1. Требования не установлены.</w:t>
      </w:r>
    </w:p>
    <w:p w14:paraId="1D4B8CFC" w14:textId="77777777" w:rsidR="00BC0E6C" w:rsidRPr="000B1AB1" w:rsidRDefault="00BC0E6C" w:rsidP="00BC0E6C">
      <w:pPr>
        <w:autoSpaceDE w:val="0"/>
        <w:autoSpaceDN w:val="0"/>
        <w:jc w:val="center"/>
        <w:rPr>
          <w:b/>
        </w:rPr>
      </w:pPr>
    </w:p>
    <w:p w14:paraId="5942A0C6" w14:textId="77777777" w:rsidR="006B0DC6" w:rsidRPr="00094C31" w:rsidRDefault="006B0DC6" w:rsidP="001C74F8">
      <w:pPr>
        <w:autoSpaceDE w:val="0"/>
        <w:adjustRightInd w:val="0"/>
        <w:ind w:left="720"/>
        <w:contextualSpacing/>
        <w:jc w:val="center"/>
        <w:rPr>
          <w:b/>
          <w:bCs/>
          <w:color w:val="000000"/>
        </w:rPr>
      </w:pPr>
    </w:p>
    <w:tbl>
      <w:tblPr>
        <w:tblW w:w="9898" w:type="dxa"/>
        <w:tblInd w:w="-60" w:type="dxa"/>
        <w:tblLayout w:type="fixed"/>
        <w:tblLook w:val="01E0" w:firstRow="1" w:lastRow="1" w:firstColumn="1" w:lastColumn="1" w:noHBand="0" w:noVBand="0"/>
      </w:tblPr>
      <w:tblGrid>
        <w:gridCol w:w="4949"/>
        <w:gridCol w:w="4949"/>
      </w:tblGrid>
      <w:tr w:rsidR="008276F3" w:rsidRPr="00094C31" w14:paraId="7A993FF4" w14:textId="77777777" w:rsidTr="00721A55">
        <w:trPr>
          <w:trHeight w:val="1755"/>
        </w:trPr>
        <w:tc>
          <w:tcPr>
            <w:tcW w:w="4949" w:type="dxa"/>
          </w:tcPr>
          <w:p w14:paraId="6C1EA6F7" w14:textId="77777777" w:rsidR="008276F3" w:rsidRPr="00094C31" w:rsidRDefault="008276F3" w:rsidP="00885268">
            <w:pPr>
              <w:rPr>
                <w:bCs/>
              </w:rPr>
            </w:pPr>
            <w:r w:rsidRPr="00094C31">
              <w:rPr>
                <w:bCs/>
              </w:rPr>
              <w:t>Заказчик:</w:t>
            </w:r>
          </w:p>
          <w:p w14:paraId="6EF8462B" w14:textId="77777777" w:rsidR="008276F3" w:rsidRPr="00B95C2C" w:rsidRDefault="008276F3" w:rsidP="00885268">
            <w:pPr>
              <w:pStyle w:val="a3"/>
              <w:rPr>
                <w:bCs/>
                <w:sz w:val="24"/>
                <w:szCs w:val="24"/>
              </w:rPr>
            </w:pPr>
          </w:p>
          <w:p w14:paraId="45A8C3F3"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76722381" w14:textId="6C01E385" w:rsidR="00093B2E" w:rsidRDefault="00093B2E" w:rsidP="00093B2E">
            <w:pPr>
              <w:pStyle w:val="a3"/>
              <w:rPr>
                <w:bCs/>
                <w:sz w:val="24"/>
                <w:szCs w:val="24"/>
              </w:rPr>
            </w:pPr>
            <w:r w:rsidRPr="00B95C2C">
              <w:rPr>
                <w:bCs/>
                <w:sz w:val="24"/>
                <w:szCs w:val="24"/>
              </w:rPr>
              <w:t>«</w:t>
            </w:r>
            <w:r>
              <w:rPr>
                <w:bCs/>
                <w:sz w:val="24"/>
                <w:szCs w:val="24"/>
              </w:rPr>
              <w:t xml:space="preserve">___» </w:t>
            </w:r>
            <w:r w:rsidRPr="00093B2E">
              <w:rPr>
                <w:bCs/>
                <w:sz w:val="24"/>
                <w:szCs w:val="24"/>
              </w:rPr>
              <w:t xml:space="preserve"> </w:t>
            </w:r>
            <w:r>
              <w:rPr>
                <w:bCs/>
                <w:sz w:val="24"/>
                <w:szCs w:val="24"/>
              </w:rPr>
              <w:t>_____________20</w:t>
            </w:r>
            <w:r w:rsidR="000B2264" w:rsidRPr="00B95C2C">
              <w:rPr>
                <w:bCs/>
                <w:sz w:val="24"/>
                <w:szCs w:val="24"/>
              </w:rPr>
              <w:t>____</w:t>
            </w:r>
            <w:r w:rsidRPr="00B95C2C">
              <w:rPr>
                <w:bCs/>
                <w:sz w:val="24"/>
                <w:szCs w:val="24"/>
              </w:rPr>
              <w:t>г.</w:t>
            </w:r>
          </w:p>
          <w:p w14:paraId="13C91117" w14:textId="77777777" w:rsidR="008276F3" w:rsidRPr="007C4DE2" w:rsidRDefault="00093B2E" w:rsidP="00093B2E">
            <w:pPr>
              <w:tabs>
                <w:tab w:val="left" w:pos="284"/>
                <w:tab w:val="left" w:pos="6379"/>
              </w:tabs>
              <w:autoSpaceDE w:val="0"/>
              <w:autoSpaceDN w:val="0"/>
              <w:adjustRightInd w:val="0"/>
              <w:ind w:right="-283"/>
              <w:jc w:val="both"/>
            </w:pPr>
            <w:r>
              <w:rPr>
                <w:bCs/>
              </w:rPr>
              <w:t>Подписано ЭЦП</w:t>
            </w:r>
            <w:r w:rsidRPr="007C4DE2">
              <w:t xml:space="preserve"> </w:t>
            </w:r>
          </w:p>
        </w:tc>
        <w:tc>
          <w:tcPr>
            <w:tcW w:w="4949" w:type="dxa"/>
          </w:tcPr>
          <w:p w14:paraId="23A15156" w14:textId="77777777" w:rsidR="008276F3" w:rsidRDefault="008276F3" w:rsidP="00885268">
            <w:pPr>
              <w:rPr>
                <w:bCs/>
              </w:rPr>
            </w:pPr>
            <w:r w:rsidRPr="00094C31">
              <w:rPr>
                <w:bCs/>
              </w:rPr>
              <w:t>Исполнитель:</w:t>
            </w:r>
          </w:p>
          <w:p w14:paraId="7EBA09A2" w14:textId="77777777" w:rsidR="008276F3" w:rsidRDefault="008276F3" w:rsidP="00885268">
            <w:pPr>
              <w:rPr>
                <w:bCs/>
              </w:rPr>
            </w:pPr>
          </w:p>
          <w:p w14:paraId="4210914D"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10A2FDC8" w14:textId="69048B0F" w:rsidR="00093B2E" w:rsidRDefault="00093B2E" w:rsidP="00093B2E">
            <w:pPr>
              <w:pStyle w:val="a3"/>
              <w:rPr>
                <w:bCs/>
                <w:sz w:val="24"/>
                <w:szCs w:val="24"/>
              </w:rPr>
            </w:pPr>
            <w:r w:rsidRPr="00B95C2C">
              <w:rPr>
                <w:bCs/>
                <w:sz w:val="24"/>
                <w:szCs w:val="24"/>
              </w:rPr>
              <w:t>«</w:t>
            </w:r>
            <w:r>
              <w:rPr>
                <w:bCs/>
                <w:sz w:val="24"/>
                <w:szCs w:val="24"/>
              </w:rPr>
              <w:t xml:space="preserve">___» </w:t>
            </w:r>
            <w:r>
              <w:rPr>
                <w:bCs/>
                <w:sz w:val="24"/>
                <w:szCs w:val="24"/>
                <w:lang w:val="en-US"/>
              </w:rPr>
              <w:t xml:space="preserve"> </w:t>
            </w:r>
            <w:r>
              <w:rPr>
                <w:bCs/>
                <w:sz w:val="24"/>
                <w:szCs w:val="24"/>
              </w:rPr>
              <w:t>_____________20</w:t>
            </w:r>
            <w:r w:rsidR="000B2264" w:rsidRPr="00B95C2C">
              <w:rPr>
                <w:bCs/>
                <w:sz w:val="24"/>
                <w:szCs w:val="24"/>
              </w:rPr>
              <w:t>____</w:t>
            </w:r>
            <w:r w:rsidRPr="00B95C2C">
              <w:rPr>
                <w:bCs/>
                <w:sz w:val="24"/>
                <w:szCs w:val="24"/>
              </w:rPr>
              <w:t>г.</w:t>
            </w:r>
          </w:p>
          <w:p w14:paraId="57EEAE15" w14:textId="77777777" w:rsidR="008276F3" w:rsidRPr="00094C31" w:rsidRDefault="00093B2E" w:rsidP="00093B2E">
            <w:pPr>
              <w:tabs>
                <w:tab w:val="left" w:pos="284"/>
                <w:tab w:val="left" w:pos="6379"/>
              </w:tabs>
              <w:autoSpaceDE w:val="0"/>
              <w:autoSpaceDN w:val="0"/>
              <w:adjustRightInd w:val="0"/>
              <w:ind w:right="-283"/>
              <w:jc w:val="both"/>
              <w:rPr>
                <w:highlight w:val="yellow"/>
              </w:rPr>
            </w:pPr>
            <w:r>
              <w:rPr>
                <w:bCs/>
              </w:rPr>
              <w:t>Подписано ЭЦП</w:t>
            </w:r>
          </w:p>
        </w:tc>
      </w:tr>
    </w:tbl>
    <w:p w14:paraId="64377C28" w14:textId="77777777" w:rsidR="005B3027" w:rsidRPr="00094C31" w:rsidRDefault="005B3027" w:rsidP="006B0DC6">
      <w:pPr>
        <w:rPr>
          <w:b/>
        </w:rPr>
        <w:sectPr w:rsidR="005B3027" w:rsidRPr="00094C31" w:rsidSect="00721A55">
          <w:headerReference w:type="default" r:id="rId17"/>
          <w:pgSz w:w="11906" w:h="16838" w:code="9"/>
          <w:pgMar w:top="851" w:right="851" w:bottom="851" w:left="851" w:header="454" w:footer="454" w:gutter="0"/>
          <w:cols w:space="720"/>
          <w:docGrid w:linePitch="326"/>
        </w:sectPr>
      </w:pPr>
    </w:p>
    <w:p w14:paraId="3FA308F0" w14:textId="77777777" w:rsidR="00454866" w:rsidRPr="00721A55" w:rsidRDefault="005B3027" w:rsidP="00721A55">
      <w:pPr>
        <w:jc w:val="right"/>
        <w:rPr>
          <w:b/>
        </w:rPr>
      </w:pPr>
      <w:r w:rsidRPr="00721A55">
        <w:rPr>
          <w:b/>
        </w:rPr>
        <w:lastRenderedPageBreak/>
        <w:t>Приложение №2</w:t>
      </w:r>
      <w:r w:rsidR="00721A55" w:rsidRPr="00721A55">
        <w:rPr>
          <w:b/>
        </w:rPr>
        <w:t xml:space="preserve"> </w:t>
      </w:r>
      <w:r w:rsidR="00454866" w:rsidRPr="00721A55">
        <w:rPr>
          <w:b/>
        </w:rPr>
        <w:t>к Договору №</w:t>
      </w:r>
      <w:r w:rsidR="00B61A06">
        <w:rPr>
          <w:b/>
          <w:bCs/>
          <w:spacing w:val="-3"/>
        </w:rPr>
        <w:t>________</w:t>
      </w:r>
    </w:p>
    <w:p w14:paraId="6C9AA312" w14:textId="6A19EFDB" w:rsidR="005B3027" w:rsidRPr="00094C31" w:rsidRDefault="00055B50" w:rsidP="001C74F8">
      <w:pPr>
        <w:jc w:val="right"/>
      </w:pPr>
      <w:r w:rsidRPr="00721A55">
        <w:rPr>
          <w:b/>
        </w:rPr>
        <w:t>от «__» ___________</w:t>
      </w:r>
      <w:r>
        <w:rPr>
          <w:b/>
        </w:rPr>
        <w:t xml:space="preserve"> </w:t>
      </w:r>
      <w:r w:rsidRPr="00094C31">
        <w:rPr>
          <w:b/>
        </w:rPr>
        <w:t>20</w:t>
      </w:r>
      <w:r w:rsidR="000B2264" w:rsidRPr="00B95C2C">
        <w:rPr>
          <w:bCs/>
        </w:rPr>
        <w:t>____</w:t>
      </w:r>
      <w:r>
        <w:rPr>
          <w:b/>
        </w:rPr>
        <w:t xml:space="preserve"> </w:t>
      </w:r>
      <w:r w:rsidRPr="00094C31">
        <w:rPr>
          <w:b/>
        </w:rPr>
        <w:t>года</w:t>
      </w:r>
      <w:r w:rsidR="005B3027" w:rsidRPr="00094C31">
        <w:t xml:space="preserve"> </w:t>
      </w:r>
    </w:p>
    <w:p w14:paraId="4E8BCC7B" w14:textId="77777777" w:rsidR="005B3027" w:rsidRPr="00094C31" w:rsidRDefault="005B3027" w:rsidP="001C74F8">
      <w:pPr>
        <w:jc w:val="center"/>
        <w:rPr>
          <w:b/>
        </w:rPr>
      </w:pPr>
      <w:r w:rsidRPr="00094C31">
        <w:rPr>
          <w:b/>
        </w:rPr>
        <w:t>Расчет цены договора</w:t>
      </w:r>
    </w:p>
    <w:p w14:paraId="64306532" w14:textId="77777777" w:rsidR="00C369E7" w:rsidRPr="00094C31" w:rsidRDefault="00C369E7" w:rsidP="001C74F8">
      <w:pPr>
        <w:jc w:val="center"/>
        <w:rPr>
          <w:b/>
        </w:rPr>
      </w:pPr>
    </w:p>
    <w:tbl>
      <w:tblPr>
        <w:tblW w:w="14884" w:type="dxa"/>
        <w:tblInd w:w="279" w:type="dxa"/>
        <w:tblLayout w:type="fixed"/>
        <w:tblLook w:val="04A0" w:firstRow="1" w:lastRow="0" w:firstColumn="1" w:lastColumn="0" w:noHBand="0" w:noVBand="1"/>
      </w:tblPr>
      <w:tblGrid>
        <w:gridCol w:w="566"/>
        <w:gridCol w:w="4109"/>
        <w:gridCol w:w="850"/>
        <w:gridCol w:w="709"/>
        <w:gridCol w:w="709"/>
        <w:gridCol w:w="854"/>
        <w:gridCol w:w="1134"/>
        <w:gridCol w:w="2125"/>
        <w:gridCol w:w="993"/>
        <w:gridCol w:w="850"/>
        <w:gridCol w:w="851"/>
        <w:gridCol w:w="1134"/>
      </w:tblGrid>
      <w:tr w:rsidR="00CF6C0A" w:rsidRPr="00094C31" w14:paraId="3E45D8DA" w14:textId="6A404511" w:rsidTr="00406C02">
        <w:trPr>
          <w:trHeight w:val="314"/>
        </w:trPr>
        <w:tc>
          <w:tcPr>
            <w:tcW w:w="567"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2FA71930" w14:textId="3071521B" w:rsidR="00CF6C0A" w:rsidRPr="00094C31" w:rsidRDefault="00CF6C0A" w:rsidP="001C74F8">
            <w:pPr>
              <w:jc w:val="center"/>
              <w:rPr>
                <w:b/>
                <w:bCs/>
              </w:rPr>
            </w:pPr>
            <w:r w:rsidRPr="00094C31">
              <w:rPr>
                <w:b/>
                <w:bCs/>
              </w:rPr>
              <w:t xml:space="preserve">№ </w:t>
            </w:r>
            <w:r w:rsidR="001B652A" w:rsidRPr="001B652A">
              <w:rPr>
                <w:b/>
                <w:bCs/>
                <w:sz w:val="20"/>
                <w:szCs w:val="20"/>
              </w:rPr>
              <w:t>п/п</w:t>
            </w:r>
          </w:p>
        </w:tc>
        <w:tc>
          <w:tcPr>
            <w:tcW w:w="4111"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387E211A" w14:textId="77777777" w:rsidR="00CF6C0A" w:rsidRPr="00094C31" w:rsidRDefault="00CF6C0A" w:rsidP="001C74F8">
            <w:pPr>
              <w:jc w:val="center"/>
              <w:rPr>
                <w:b/>
                <w:bCs/>
              </w:rPr>
            </w:pPr>
            <w:r w:rsidRPr="00094C31">
              <w:rPr>
                <w:b/>
                <w:bCs/>
              </w:rPr>
              <w:t>Наименование   услуг</w:t>
            </w:r>
          </w:p>
        </w:tc>
        <w:tc>
          <w:tcPr>
            <w:tcW w:w="850"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59C8B40A" w14:textId="77777777" w:rsidR="00CF6C0A" w:rsidRPr="00094C31" w:rsidRDefault="00CF6C0A" w:rsidP="00721A55">
            <w:pPr>
              <w:jc w:val="center"/>
              <w:rPr>
                <w:b/>
                <w:bCs/>
              </w:rPr>
            </w:pPr>
            <w:r w:rsidRPr="00094C31">
              <w:rPr>
                <w:b/>
                <w:bCs/>
              </w:rPr>
              <w:t>Ед. изм</w:t>
            </w:r>
            <w:r>
              <w:rPr>
                <w:b/>
                <w:bCs/>
              </w:rPr>
              <w:t>.</w:t>
            </w:r>
            <w:r w:rsidRPr="00094C31">
              <w:rPr>
                <w:b/>
                <w:bCs/>
              </w:rPr>
              <w:t xml:space="preserve"> </w:t>
            </w:r>
          </w:p>
        </w:tc>
        <w:tc>
          <w:tcPr>
            <w:tcW w:w="3402" w:type="dxa"/>
            <w:gridSpan w:val="4"/>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0FDA844F" w14:textId="4432E658" w:rsidR="00CF6C0A" w:rsidRPr="00094C31" w:rsidRDefault="00CF6C0A" w:rsidP="001C74F8">
            <w:pPr>
              <w:jc w:val="center"/>
              <w:rPr>
                <w:b/>
                <w:bCs/>
              </w:rPr>
            </w:pPr>
            <w:r w:rsidRPr="00094C31">
              <w:rPr>
                <w:b/>
                <w:bCs/>
              </w:rPr>
              <w:t>Кол-во</w:t>
            </w:r>
          </w:p>
        </w:tc>
        <w:tc>
          <w:tcPr>
            <w:tcW w:w="2126"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0CA7C739" w14:textId="2A22B084" w:rsidR="00CF6C0A" w:rsidRPr="00094C31" w:rsidRDefault="00CF6C0A" w:rsidP="001C74F8">
            <w:pPr>
              <w:jc w:val="center"/>
              <w:rPr>
                <w:b/>
                <w:bCs/>
              </w:rPr>
            </w:pPr>
            <w:r w:rsidRPr="00094C31">
              <w:rPr>
                <w:b/>
                <w:bCs/>
              </w:rPr>
              <w:t>Цена за единицу</w:t>
            </w:r>
          </w:p>
          <w:p w14:paraId="5D7ADAB4" w14:textId="4CDEF2B0" w:rsidR="00CF6C0A" w:rsidRPr="00094C31" w:rsidRDefault="00CF6C0A" w:rsidP="001B652A">
            <w:pPr>
              <w:jc w:val="center"/>
              <w:rPr>
                <w:b/>
                <w:bCs/>
              </w:rPr>
            </w:pPr>
            <w:r w:rsidRPr="00094C31">
              <w:rPr>
                <w:b/>
                <w:bCs/>
              </w:rPr>
              <w:t>(</w:t>
            </w:r>
            <w:r>
              <w:rPr>
                <w:b/>
                <w:bCs/>
              </w:rPr>
              <w:t xml:space="preserve">в </w:t>
            </w:r>
            <w:proofErr w:type="spellStart"/>
            <w:r>
              <w:rPr>
                <w:b/>
                <w:bCs/>
              </w:rPr>
              <w:t>т.ч</w:t>
            </w:r>
            <w:proofErr w:type="spellEnd"/>
            <w:r>
              <w:rPr>
                <w:b/>
                <w:bCs/>
              </w:rPr>
              <w:t>. НДС/</w:t>
            </w:r>
            <w:r w:rsidRPr="00094C31">
              <w:rPr>
                <w:b/>
                <w:bCs/>
              </w:rPr>
              <w:t>НДС</w:t>
            </w:r>
            <w:r>
              <w:rPr>
                <w:b/>
                <w:bCs/>
              </w:rPr>
              <w:t xml:space="preserve"> не облагается</w:t>
            </w:r>
            <w:r w:rsidRPr="00094C31">
              <w:rPr>
                <w:b/>
                <w:bCs/>
              </w:rPr>
              <w:t>)</w:t>
            </w:r>
            <w:r w:rsidR="001B652A">
              <w:rPr>
                <w:b/>
                <w:bCs/>
              </w:rPr>
              <w:t>,</w:t>
            </w:r>
            <w:r w:rsidRPr="00094C31">
              <w:rPr>
                <w:b/>
                <w:bCs/>
              </w:rPr>
              <w:t xml:space="preserve"> руб.                       </w:t>
            </w:r>
          </w:p>
        </w:tc>
        <w:tc>
          <w:tcPr>
            <w:tcW w:w="3828" w:type="dxa"/>
            <w:gridSpan w:val="4"/>
            <w:tcBorders>
              <w:top w:val="single" w:sz="4" w:space="0" w:color="auto"/>
              <w:left w:val="single" w:sz="4" w:space="0" w:color="auto"/>
              <w:right w:val="single" w:sz="4" w:space="0" w:color="auto"/>
            </w:tcBorders>
            <w:shd w:val="clear" w:color="auto" w:fill="F2F2F2" w:themeFill="background1" w:themeFillShade="F2"/>
            <w:vAlign w:val="center"/>
          </w:tcPr>
          <w:p w14:paraId="16946F4B" w14:textId="77777777" w:rsidR="00CF6C0A" w:rsidRPr="00094C31" w:rsidRDefault="00CF6C0A" w:rsidP="001C74F8">
            <w:pPr>
              <w:jc w:val="center"/>
              <w:rPr>
                <w:b/>
                <w:bCs/>
              </w:rPr>
            </w:pPr>
            <w:r w:rsidRPr="00094C31">
              <w:rPr>
                <w:b/>
                <w:bCs/>
              </w:rPr>
              <w:t xml:space="preserve">СУММА  </w:t>
            </w:r>
          </w:p>
          <w:p w14:paraId="3EA69B81" w14:textId="577E3B8E" w:rsidR="00CF6C0A" w:rsidRPr="00094C31" w:rsidRDefault="00CF6C0A" w:rsidP="001C74F8">
            <w:pPr>
              <w:jc w:val="center"/>
              <w:rPr>
                <w:b/>
                <w:bCs/>
              </w:rPr>
            </w:pPr>
            <w:r w:rsidRPr="00094C31">
              <w:rPr>
                <w:b/>
                <w:bCs/>
              </w:rPr>
              <w:t>руб.</w:t>
            </w:r>
          </w:p>
        </w:tc>
      </w:tr>
      <w:tr w:rsidR="00CF6C0A" w:rsidRPr="00094C31" w14:paraId="4EA582DD" w14:textId="77777777" w:rsidTr="00406C02">
        <w:trPr>
          <w:trHeight w:val="323"/>
        </w:trPr>
        <w:tc>
          <w:tcPr>
            <w:tcW w:w="567"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210BF6CD" w14:textId="77777777" w:rsidR="00CF6C0A" w:rsidRPr="00094C31" w:rsidRDefault="00CF6C0A" w:rsidP="00CF6C0A">
            <w:pPr>
              <w:jc w:val="center"/>
              <w:rPr>
                <w:b/>
                <w:bCs/>
              </w:rPr>
            </w:pPr>
          </w:p>
        </w:tc>
        <w:tc>
          <w:tcPr>
            <w:tcW w:w="411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307CB38" w14:textId="77777777" w:rsidR="00CF6C0A" w:rsidRPr="00094C31" w:rsidRDefault="00CF6C0A" w:rsidP="00CF6C0A">
            <w:pPr>
              <w:jc w:val="center"/>
              <w:rPr>
                <w:b/>
                <w:bCs/>
              </w:rPr>
            </w:pPr>
          </w:p>
        </w:tc>
        <w:tc>
          <w:tcPr>
            <w:tcW w:w="850"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1EC0" w14:textId="77777777" w:rsidR="00CF6C0A" w:rsidRPr="00094C31" w:rsidRDefault="00CF6C0A" w:rsidP="00CF6C0A">
            <w:pPr>
              <w:jc w:val="center"/>
              <w:rPr>
                <w:b/>
                <w:bCs/>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048BD0" w14:textId="71F86B3F" w:rsidR="00CF6C0A" w:rsidRPr="00094C31" w:rsidRDefault="00CF6C0A" w:rsidP="00CF6C0A">
            <w:pPr>
              <w:jc w:val="center"/>
              <w:rPr>
                <w:b/>
                <w:bCs/>
              </w:rPr>
            </w:pPr>
            <w:r>
              <w:rPr>
                <w:b/>
                <w:bCs/>
              </w:rPr>
              <w:t>СГЗ</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458CA" w14:textId="7E9DF8F5" w:rsidR="00CF6C0A" w:rsidRPr="00094C31" w:rsidRDefault="00CF6C0A" w:rsidP="00CF6C0A">
            <w:pPr>
              <w:jc w:val="center"/>
              <w:rPr>
                <w:b/>
                <w:bCs/>
              </w:rPr>
            </w:pPr>
            <w:r>
              <w:rPr>
                <w:b/>
                <w:bCs/>
              </w:rPr>
              <w:t>ПД</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7F405C" w14:textId="587531F8" w:rsidR="00CF6C0A" w:rsidRPr="00094C31" w:rsidRDefault="00CF6C0A" w:rsidP="00CF6C0A">
            <w:pPr>
              <w:jc w:val="center"/>
              <w:rPr>
                <w:b/>
                <w:bCs/>
              </w:rPr>
            </w:pPr>
            <w:r>
              <w:rPr>
                <w:b/>
                <w:bCs/>
              </w:rPr>
              <w:t>ОПД</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D4D062" w14:textId="214E64D5" w:rsidR="00CF6C0A" w:rsidRPr="00094C31" w:rsidRDefault="00CF6C0A" w:rsidP="00CF6C0A">
            <w:pPr>
              <w:jc w:val="center"/>
              <w:rPr>
                <w:b/>
                <w:bCs/>
              </w:rPr>
            </w:pPr>
            <w:r>
              <w:rPr>
                <w:b/>
                <w:bCs/>
              </w:rPr>
              <w:t>ИТОГО</w:t>
            </w:r>
          </w:p>
        </w:tc>
        <w:tc>
          <w:tcPr>
            <w:tcW w:w="2126"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74AF39A" w14:textId="77777777" w:rsidR="00CF6C0A" w:rsidRPr="00094C31" w:rsidRDefault="00CF6C0A" w:rsidP="00CF6C0A">
            <w:pPr>
              <w:jc w:val="center"/>
              <w:rPr>
                <w:b/>
                <w:bCs/>
              </w:rPr>
            </w:pP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703708" w14:textId="6FD1933A" w:rsidR="00CF6C0A" w:rsidRPr="00094C31" w:rsidRDefault="00CF6C0A" w:rsidP="00CF6C0A">
            <w:pPr>
              <w:jc w:val="center"/>
              <w:rPr>
                <w:b/>
                <w:bCs/>
              </w:rPr>
            </w:pPr>
            <w:r>
              <w:rPr>
                <w:b/>
                <w:bCs/>
              </w:rPr>
              <w:t>СГЗ</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FC10D1" w14:textId="5609FB33" w:rsidR="00CF6C0A" w:rsidRPr="00094C31" w:rsidRDefault="00CF6C0A" w:rsidP="00CF6C0A">
            <w:pPr>
              <w:jc w:val="center"/>
              <w:rPr>
                <w:b/>
                <w:bCs/>
              </w:rPr>
            </w:pPr>
            <w:r>
              <w:rPr>
                <w:b/>
                <w:bCs/>
              </w:rPr>
              <w:t>ПД</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1DCC69" w14:textId="57F6B95B" w:rsidR="00CF6C0A" w:rsidRPr="00094C31" w:rsidRDefault="00CF6C0A" w:rsidP="00CF6C0A">
            <w:pPr>
              <w:jc w:val="center"/>
              <w:rPr>
                <w:b/>
                <w:bCs/>
              </w:rPr>
            </w:pPr>
            <w:r>
              <w:rPr>
                <w:b/>
                <w:bCs/>
              </w:rPr>
              <w:t>ОПД</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37B19D" w14:textId="2F31AC21" w:rsidR="00CF6C0A" w:rsidRPr="00094C31" w:rsidRDefault="00CF6C0A" w:rsidP="00CF6C0A">
            <w:pPr>
              <w:jc w:val="center"/>
              <w:rPr>
                <w:b/>
                <w:bCs/>
              </w:rPr>
            </w:pPr>
            <w:r>
              <w:rPr>
                <w:b/>
                <w:bCs/>
              </w:rPr>
              <w:t>ИТОГО</w:t>
            </w:r>
          </w:p>
        </w:tc>
      </w:tr>
      <w:tr w:rsidR="00600B08" w:rsidRPr="00094C31" w14:paraId="4CEA85C8" w14:textId="18A88725" w:rsidTr="00600B08">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9D0893" w14:textId="77777777" w:rsidR="00600B08" w:rsidRPr="00094C31" w:rsidRDefault="00600B08" w:rsidP="00602585">
            <w:pPr>
              <w:jc w:val="center"/>
            </w:pPr>
            <w:r w:rsidRPr="00094C31">
              <w:t>1</w:t>
            </w:r>
          </w:p>
        </w:tc>
        <w:tc>
          <w:tcPr>
            <w:tcW w:w="4111" w:type="dxa"/>
            <w:tcBorders>
              <w:top w:val="single" w:sz="4" w:space="0" w:color="auto"/>
              <w:left w:val="single" w:sz="8" w:space="0" w:color="auto"/>
              <w:bottom w:val="single" w:sz="4" w:space="0" w:color="auto"/>
              <w:right w:val="single" w:sz="4" w:space="0" w:color="auto"/>
            </w:tcBorders>
            <w:shd w:val="clear" w:color="auto" w:fill="auto"/>
            <w:vAlign w:val="center"/>
          </w:tcPr>
          <w:p w14:paraId="5B5EC006" w14:textId="3967A0FD" w:rsidR="00600B08" w:rsidRPr="00602585" w:rsidRDefault="00600B08" w:rsidP="00602585">
            <w:pPr>
              <w:rPr>
                <w:b/>
              </w:rPr>
            </w:pPr>
            <w:r w:rsidRPr="00602585">
              <w:rPr>
                <w:color w:val="000000"/>
              </w:rPr>
              <w:t>Оказание услуг по разработке и оформлению паспортов отходов производства и потребления I-IV класса опасности и документов, подтверждающих химический и (или) компонентный состав вида отходов</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F9911A" w14:textId="2D61F391" w:rsidR="00600B08" w:rsidRPr="00975FB2" w:rsidRDefault="00600B08" w:rsidP="00602585">
            <w:pPr>
              <w:jc w:val="center"/>
            </w:pPr>
            <w:proofErr w:type="spellStart"/>
            <w:r w:rsidRPr="00975FB2">
              <w:t>шт</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407400" w14:textId="670BE448" w:rsidR="00600B08" w:rsidRPr="008A4B72" w:rsidRDefault="00600B08" w:rsidP="00602585">
            <w:pPr>
              <w:jc w:val="center"/>
            </w:pPr>
            <w:r>
              <w:t>22</w:t>
            </w:r>
          </w:p>
        </w:tc>
        <w:tc>
          <w:tcPr>
            <w:tcW w:w="705" w:type="dxa"/>
            <w:tcBorders>
              <w:top w:val="single" w:sz="4" w:space="0" w:color="auto"/>
              <w:left w:val="single" w:sz="4" w:space="0" w:color="auto"/>
              <w:bottom w:val="single" w:sz="4" w:space="0" w:color="auto"/>
              <w:right w:val="single" w:sz="4" w:space="0" w:color="auto"/>
            </w:tcBorders>
            <w:vAlign w:val="center"/>
          </w:tcPr>
          <w:p w14:paraId="39DB2688" w14:textId="087E01D7" w:rsidR="00600B08" w:rsidRPr="00094C31" w:rsidRDefault="00600B08" w:rsidP="00600B08">
            <w:pPr>
              <w:jc w:val="center"/>
            </w:pPr>
            <w:r>
              <w:t>2</w:t>
            </w:r>
          </w:p>
        </w:tc>
        <w:tc>
          <w:tcPr>
            <w:tcW w:w="854" w:type="dxa"/>
            <w:tcBorders>
              <w:top w:val="single" w:sz="4" w:space="0" w:color="auto"/>
              <w:left w:val="single" w:sz="4" w:space="0" w:color="auto"/>
              <w:bottom w:val="single" w:sz="4" w:space="0" w:color="auto"/>
              <w:right w:val="single" w:sz="4" w:space="0" w:color="auto"/>
            </w:tcBorders>
            <w:vAlign w:val="center"/>
          </w:tcPr>
          <w:p w14:paraId="7C9E5111" w14:textId="32801B6E" w:rsidR="00600B08" w:rsidRPr="00094C31" w:rsidRDefault="00600B08" w:rsidP="00602585">
            <w:pPr>
              <w:jc w:val="center"/>
            </w:pPr>
            <w:r>
              <w:t>2</w:t>
            </w:r>
          </w:p>
        </w:tc>
        <w:tc>
          <w:tcPr>
            <w:tcW w:w="1134" w:type="dxa"/>
            <w:tcBorders>
              <w:top w:val="single" w:sz="4" w:space="0" w:color="auto"/>
              <w:left w:val="single" w:sz="4" w:space="0" w:color="auto"/>
              <w:bottom w:val="single" w:sz="4" w:space="0" w:color="auto"/>
              <w:right w:val="single" w:sz="4" w:space="0" w:color="auto"/>
            </w:tcBorders>
            <w:vAlign w:val="center"/>
          </w:tcPr>
          <w:p w14:paraId="5A066FF1" w14:textId="4C4B3789" w:rsidR="00600B08" w:rsidRPr="00094C31" w:rsidRDefault="00600B08" w:rsidP="00602585">
            <w:pPr>
              <w:jc w:val="center"/>
            </w:pPr>
            <w:r>
              <w:t>26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CAF10DF" w14:textId="4D1281B2" w:rsidR="00600B08" w:rsidRPr="00094C31" w:rsidRDefault="00600B08" w:rsidP="00602585">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271201" w14:textId="77777777" w:rsidR="00600B08" w:rsidRPr="00094C31" w:rsidRDefault="00600B08" w:rsidP="00602585">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676425D6" w14:textId="77777777" w:rsidR="00600B08" w:rsidRPr="00094C31" w:rsidRDefault="00600B08" w:rsidP="00602585">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4BCA0A3B" w14:textId="1EEF8F96" w:rsidR="00600B08" w:rsidRPr="00094C31" w:rsidRDefault="00600B08" w:rsidP="00602585">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45563C5" w14:textId="03396450" w:rsidR="00600B08" w:rsidRPr="00094C31" w:rsidRDefault="00600B08" w:rsidP="00602585">
            <w:pPr>
              <w:jc w:val="center"/>
            </w:pPr>
          </w:p>
        </w:tc>
      </w:tr>
      <w:tr w:rsidR="00602585" w:rsidRPr="00094C31" w14:paraId="14D0A15D" w14:textId="77777777" w:rsidTr="00406C02">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9E149B" w14:textId="55E424E8" w:rsidR="00602585" w:rsidRPr="00094C31" w:rsidRDefault="00602585" w:rsidP="00602585">
            <w:pPr>
              <w:jc w:val="center"/>
            </w:pPr>
            <w:r>
              <w:t>2</w:t>
            </w:r>
          </w:p>
        </w:tc>
        <w:tc>
          <w:tcPr>
            <w:tcW w:w="4111" w:type="dxa"/>
            <w:tcBorders>
              <w:top w:val="nil"/>
              <w:left w:val="single" w:sz="8" w:space="0" w:color="auto"/>
              <w:bottom w:val="single" w:sz="4" w:space="0" w:color="auto"/>
              <w:right w:val="single" w:sz="4" w:space="0" w:color="auto"/>
            </w:tcBorders>
            <w:shd w:val="clear" w:color="auto" w:fill="auto"/>
            <w:vAlign w:val="center"/>
          </w:tcPr>
          <w:p w14:paraId="7F8967E1" w14:textId="5797DCB4" w:rsidR="00602585" w:rsidRPr="00602585" w:rsidRDefault="00602585" w:rsidP="00602585">
            <w:pPr>
              <w:rPr>
                <w:b/>
              </w:rPr>
            </w:pPr>
            <w:r w:rsidRPr="00602585">
              <w:rPr>
                <w:color w:val="000000"/>
              </w:rPr>
              <w:t>Лабораторные исследования отходов 5 класса опасности (биотестирование)</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632051" w14:textId="1D62E559" w:rsidR="00602585" w:rsidRPr="00975FB2" w:rsidRDefault="00895BDD" w:rsidP="00895BDD">
            <w:pPr>
              <w:jc w:val="center"/>
            </w:pPr>
            <w:proofErr w:type="spellStart"/>
            <w:r w:rsidRPr="00975FB2">
              <w:t>шт</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DBADBF" w14:textId="37EB8B30" w:rsidR="00602585" w:rsidRPr="008A4B72" w:rsidRDefault="0053288C" w:rsidP="00602585">
            <w:pPr>
              <w:jc w:val="center"/>
            </w:pPr>
            <w:r>
              <w:t>1</w:t>
            </w:r>
          </w:p>
        </w:tc>
        <w:tc>
          <w:tcPr>
            <w:tcW w:w="709" w:type="dxa"/>
            <w:tcBorders>
              <w:top w:val="single" w:sz="4" w:space="0" w:color="auto"/>
              <w:left w:val="single" w:sz="4" w:space="0" w:color="auto"/>
              <w:bottom w:val="single" w:sz="4" w:space="0" w:color="auto"/>
              <w:right w:val="single" w:sz="4" w:space="0" w:color="auto"/>
            </w:tcBorders>
            <w:vAlign w:val="center"/>
          </w:tcPr>
          <w:p w14:paraId="44A56EEC" w14:textId="62477F69" w:rsidR="00602585" w:rsidRPr="00094C31" w:rsidRDefault="0053288C" w:rsidP="00602585">
            <w:pPr>
              <w:jc w:val="center"/>
            </w:pPr>
            <w:r>
              <w:t>-</w:t>
            </w:r>
          </w:p>
        </w:tc>
        <w:tc>
          <w:tcPr>
            <w:tcW w:w="850" w:type="dxa"/>
            <w:tcBorders>
              <w:top w:val="single" w:sz="4" w:space="0" w:color="auto"/>
              <w:left w:val="single" w:sz="4" w:space="0" w:color="auto"/>
              <w:bottom w:val="single" w:sz="4" w:space="0" w:color="auto"/>
              <w:right w:val="single" w:sz="4" w:space="0" w:color="auto"/>
            </w:tcBorders>
            <w:vAlign w:val="center"/>
          </w:tcPr>
          <w:p w14:paraId="199D3B37" w14:textId="6BEFCA37" w:rsidR="00602585" w:rsidRPr="00094C31" w:rsidRDefault="0053288C" w:rsidP="00602585">
            <w:pPr>
              <w:jc w:val="center"/>
            </w:pPr>
            <w:r>
              <w:t>-</w:t>
            </w:r>
          </w:p>
        </w:tc>
        <w:tc>
          <w:tcPr>
            <w:tcW w:w="1134" w:type="dxa"/>
            <w:tcBorders>
              <w:top w:val="single" w:sz="4" w:space="0" w:color="auto"/>
              <w:left w:val="single" w:sz="4" w:space="0" w:color="auto"/>
              <w:bottom w:val="single" w:sz="4" w:space="0" w:color="auto"/>
              <w:right w:val="single" w:sz="4" w:space="0" w:color="auto"/>
            </w:tcBorders>
            <w:vAlign w:val="center"/>
          </w:tcPr>
          <w:p w14:paraId="3FF55A8A" w14:textId="692D8F79" w:rsidR="00602585" w:rsidRPr="00094C31" w:rsidRDefault="0053288C" w:rsidP="00602585">
            <w:pPr>
              <w:jc w:val="center"/>
            </w:pPr>
            <w: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29F2465" w14:textId="77777777" w:rsidR="00602585" w:rsidRPr="00094C31" w:rsidRDefault="00602585" w:rsidP="00602585">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43FC5F" w14:textId="77777777" w:rsidR="00602585" w:rsidRPr="00094C31" w:rsidRDefault="00602585" w:rsidP="00602585">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4135C5DE" w14:textId="77777777" w:rsidR="00602585" w:rsidRPr="00094C31" w:rsidRDefault="00602585" w:rsidP="00602585">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46F4AB24" w14:textId="77777777" w:rsidR="00602585" w:rsidRPr="00094C31" w:rsidRDefault="00602585" w:rsidP="00602585">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3566796" w14:textId="77777777" w:rsidR="00602585" w:rsidRPr="00094C31" w:rsidRDefault="00602585" w:rsidP="00602585">
            <w:pPr>
              <w:jc w:val="center"/>
            </w:pPr>
          </w:p>
        </w:tc>
      </w:tr>
      <w:tr w:rsidR="00CF6C0A" w:rsidRPr="00094C31" w14:paraId="7045115A" w14:textId="2AE1416D" w:rsidTr="00406C02">
        <w:trPr>
          <w:trHeight w:val="604"/>
        </w:trPr>
        <w:tc>
          <w:tcPr>
            <w:tcW w:w="11056" w:type="dxa"/>
            <w:gridSpan w:val="8"/>
            <w:tcBorders>
              <w:top w:val="single" w:sz="4" w:space="0" w:color="auto"/>
              <w:left w:val="single" w:sz="4" w:space="0" w:color="auto"/>
              <w:bottom w:val="single" w:sz="4" w:space="0" w:color="auto"/>
              <w:right w:val="single" w:sz="4" w:space="0" w:color="auto"/>
            </w:tcBorders>
          </w:tcPr>
          <w:p w14:paraId="55EB3D4C" w14:textId="5CCACE5C" w:rsidR="00CF6C0A" w:rsidRPr="00FA0F1F" w:rsidRDefault="00CF6C0A" w:rsidP="00FA0F1F">
            <w:pPr>
              <w:rPr>
                <w:b/>
              </w:rPr>
            </w:pPr>
            <w:r w:rsidRPr="00FA0F1F">
              <w:rPr>
                <w:b/>
              </w:rPr>
              <w:t>Итого:</w:t>
            </w:r>
          </w:p>
          <w:p w14:paraId="1E407E37" w14:textId="3C9B6F24" w:rsidR="00CF6C0A" w:rsidRPr="00FA0F1F" w:rsidRDefault="00CF6C0A" w:rsidP="00FA0F1F">
            <w:pPr>
              <w:rPr>
                <w:b/>
              </w:rPr>
            </w:pPr>
            <w:r w:rsidRPr="00FA0F1F">
              <w:rPr>
                <w:b/>
              </w:rPr>
              <w:t xml:space="preserve">В </w:t>
            </w:r>
            <w:proofErr w:type="spellStart"/>
            <w:r w:rsidRPr="00FA0F1F">
              <w:rPr>
                <w:b/>
              </w:rPr>
              <w:t>т.ч</w:t>
            </w:r>
            <w:proofErr w:type="spellEnd"/>
            <w:r w:rsidRPr="00FA0F1F">
              <w:rPr>
                <w:b/>
              </w:rPr>
              <w:t xml:space="preserve">. НДС </w:t>
            </w:r>
            <w:r w:rsidRPr="00FA0F1F">
              <w:rPr>
                <w:b/>
                <w:bCs/>
              </w:rPr>
              <w:t>__%</w:t>
            </w:r>
            <w:r w:rsidRPr="00FA0F1F">
              <w:rPr>
                <w:b/>
              </w:rPr>
              <w:t>/ НДС не облагается</w:t>
            </w:r>
          </w:p>
        </w:tc>
        <w:tc>
          <w:tcPr>
            <w:tcW w:w="993" w:type="dxa"/>
            <w:tcBorders>
              <w:top w:val="single" w:sz="4" w:space="0" w:color="auto"/>
              <w:left w:val="nil"/>
              <w:bottom w:val="single" w:sz="4" w:space="0" w:color="auto"/>
              <w:right w:val="single" w:sz="4" w:space="0" w:color="auto"/>
            </w:tcBorders>
            <w:shd w:val="clear" w:color="auto" w:fill="auto"/>
          </w:tcPr>
          <w:p w14:paraId="2B36CC37" w14:textId="77777777" w:rsidR="00CF6C0A" w:rsidRPr="00094C31" w:rsidRDefault="00CF6C0A" w:rsidP="001C74F8">
            <w:pPr>
              <w:jc w:val="center"/>
              <w:rPr>
                <w:b/>
              </w:rPr>
            </w:pPr>
          </w:p>
        </w:tc>
        <w:tc>
          <w:tcPr>
            <w:tcW w:w="850" w:type="dxa"/>
            <w:tcBorders>
              <w:top w:val="single" w:sz="4" w:space="0" w:color="auto"/>
              <w:left w:val="nil"/>
              <w:bottom w:val="single" w:sz="4" w:space="0" w:color="auto"/>
              <w:right w:val="single" w:sz="4" w:space="0" w:color="auto"/>
            </w:tcBorders>
          </w:tcPr>
          <w:p w14:paraId="60B26A7C" w14:textId="77777777" w:rsidR="00CF6C0A" w:rsidRPr="00094C31" w:rsidRDefault="00CF6C0A" w:rsidP="001C74F8">
            <w:pPr>
              <w:jc w:val="center"/>
              <w:rPr>
                <w:b/>
              </w:rPr>
            </w:pPr>
          </w:p>
        </w:tc>
        <w:tc>
          <w:tcPr>
            <w:tcW w:w="851" w:type="dxa"/>
            <w:tcBorders>
              <w:top w:val="single" w:sz="4" w:space="0" w:color="auto"/>
              <w:left w:val="single" w:sz="4" w:space="0" w:color="auto"/>
              <w:bottom w:val="single" w:sz="4" w:space="0" w:color="auto"/>
              <w:right w:val="single" w:sz="4" w:space="0" w:color="auto"/>
            </w:tcBorders>
          </w:tcPr>
          <w:p w14:paraId="4EA985EB" w14:textId="080C735D" w:rsidR="00CF6C0A" w:rsidRPr="00094C31" w:rsidRDefault="00CF6C0A" w:rsidP="001C74F8">
            <w:pPr>
              <w:jc w:val="center"/>
              <w:rPr>
                <w:b/>
              </w:rPr>
            </w:pPr>
          </w:p>
        </w:tc>
        <w:tc>
          <w:tcPr>
            <w:tcW w:w="1134" w:type="dxa"/>
            <w:tcBorders>
              <w:top w:val="single" w:sz="4" w:space="0" w:color="auto"/>
              <w:left w:val="single" w:sz="4" w:space="0" w:color="auto"/>
              <w:bottom w:val="single" w:sz="4" w:space="0" w:color="auto"/>
              <w:right w:val="single" w:sz="4" w:space="0" w:color="auto"/>
            </w:tcBorders>
          </w:tcPr>
          <w:p w14:paraId="1E97C9AB" w14:textId="20F769FB" w:rsidR="00CF6C0A" w:rsidRPr="00094C31" w:rsidRDefault="00CF6C0A" w:rsidP="001C74F8">
            <w:pPr>
              <w:jc w:val="center"/>
              <w:rPr>
                <w:b/>
              </w:rPr>
            </w:pPr>
          </w:p>
        </w:tc>
      </w:tr>
    </w:tbl>
    <w:p w14:paraId="38FEF12C" w14:textId="77777777" w:rsidR="005B3027" w:rsidRPr="00094C31" w:rsidRDefault="005B3027" w:rsidP="001C74F8"/>
    <w:tbl>
      <w:tblPr>
        <w:tblW w:w="14298" w:type="dxa"/>
        <w:tblInd w:w="570" w:type="dxa"/>
        <w:tblLayout w:type="fixed"/>
        <w:tblLook w:val="01E0" w:firstRow="1" w:lastRow="1" w:firstColumn="1" w:lastColumn="1" w:noHBand="0" w:noVBand="0"/>
      </w:tblPr>
      <w:tblGrid>
        <w:gridCol w:w="4962"/>
        <w:gridCol w:w="9336"/>
      </w:tblGrid>
      <w:tr w:rsidR="00093B2E" w:rsidRPr="00094C31" w14:paraId="441AD143" w14:textId="77777777" w:rsidTr="00CF6C0A">
        <w:trPr>
          <w:trHeight w:val="1755"/>
        </w:trPr>
        <w:tc>
          <w:tcPr>
            <w:tcW w:w="4962" w:type="dxa"/>
          </w:tcPr>
          <w:p w14:paraId="2776F130" w14:textId="77777777" w:rsidR="00093B2E" w:rsidRPr="00094C31" w:rsidRDefault="00093B2E" w:rsidP="00093B2E">
            <w:pPr>
              <w:rPr>
                <w:bCs/>
              </w:rPr>
            </w:pPr>
            <w:r w:rsidRPr="00094C31">
              <w:rPr>
                <w:bCs/>
              </w:rPr>
              <w:t>Заказчик:</w:t>
            </w:r>
          </w:p>
          <w:p w14:paraId="190F8DDD" w14:textId="77777777" w:rsidR="00093B2E" w:rsidRPr="00B95C2C" w:rsidRDefault="00093B2E" w:rsidP="00093B2E">
            <w:pPr>
              <w:pStyle w:val="a3"/>
              <w:rPr>
                <w:bCs/>
                <w:sz w:val="24"/>
                <w:szCs w:val="24"/>
              </w:rPr>
            </w:pPr>
          </w:p>
          <w:p w14:paraId="04C21F72"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263D08D2" w14:textId="0C62817D" w:rsidR="00093B2E" w:rsidRDefault="00093B2E" w:rsidP="00093B2E">
            <w:pPr>
              <w:pStyle w:val="a3"/>
              <w:rPr>
                <w:bCs/>
                <w:sz w:val="24"/>
                <w:szCs w:val="24"/>
              </w:rPr>
            </w:pPr>
            <w:r w:rsidRPr="00B95C2C">
              <w:rPr>
                <w:bCs/>
                <w:sz w:val="24"/>
                <w:szCs w:val="24"/>
              </w:rPr>
              <w:t>«</w:t>
            </w:r>
            <w:r>
              <w:rPr>
                <w:bCs/>
                <w:sz w:val="24"/>
                <w:szCs w:val="24"/>
              </w:rPr>
              <w:t xml:space="preserve">___» </w:t>
            </w:r>
            <w:r w:rsidRPr="00093B2E">
              <w:rPr>
                <w:bCs/>
                <w:sz w:val="24"/>
                <w:szCs w:val="24"/>
              </w:rPr>
              <w:t xml:space="preserve"> </w:t>
            </w:r>
            <w:r>
              <w:rPr>
                <w:bCs/>
                <w:sz w:val="24"/>
                <w:szCs w:val="24"/>
              </w:rPr>
              <w:t>_____________20</w:t>
            </w:r>
            <w:r w:rsidR="000B2264" w:rsidRPr="00B95C2C">
              <w:rPr>
                <w:bCs/>
                <w:sz w:val="24"/>
                <w:szCs w:val="24"/>
              </w:rPr>
              <w:t>____</w:t>
            </w:r>
            <w:r w:rsidRPr="00B95C2C">
              <w:rPr>
                <w:bCs/>
                <w:sz w:val="24"/>
                <w:szCs w:val="24"/>
              </w:rPr>
              <w:t>г.</w:t>
            </w:r>
          </w:p>
          <w:p w14:paraId="0E8820CE" w14:textId="77777777" w:rsidR="00093B2E" w:rsidRPr="00AF3AE8" w:rsidRDefault="00093B2E" w:rsidP="00093B2E">
            <w:pPr>
              <w:tabs>
                <w:tab w:val="left" w:pos="284"/>
                <w:tab w:val="left" w:pos="6379"/>
              </w:tabs>
              <w:autoSpaceDE w:val="0"/>
              <w:autoSpaceDN w:val="0"/>
              <w:adjustRightInd w:val="0"/>
              <w:ind w:right="-283"/>
              <w:jc w:val="both"/>
              <w:rPr>
                <w:lang w:val="en-US"/>
              </w:rPr>
            </w:pPr>
            <w:r>
              <w:rPr>
                <w:bCs/>
              </w:rPr>
              <w:t>Подписано ЭЦП</w:t>
            </w:r>
            <w:r w:rsidRPr="00AF3AE8">
              <w:rPr>
                <w:lang w:val="en-US"/>
              </w:rPr>
              <w:t xml:space="preserve"> </w:t>
            </w:r>
          </w:p>
        </w:tc>
        <w:tc>
          <w:tcPr>
            <w:tcW w:w="9336" w:type="dxa"/>
          </w:tcPr>
          <w:p w14:paraId="175F4160" w14:textId="77777777" w:rsidR="00093B2E" w:rsidRDefault="00093B2E" w:rsidP="00093B2E">
            <w:pPr>
              <w:rPr>
                <w:bCs/>
              </w:rPr>
            </w:pPr>
            <w:r w:rsidRPr="00094C31">
              <w:rPr>
                <w:bCs/>
              </w:rPr>
              <w:t>Исполнитель:</w:t>
            </w:r>
          </w:p>
          <w:p w14:paraId="3C5BBEBE" w14:textId="77777777" w:rsidR="00093B2E" w:rsidRDefault="00093B2E" w:rsidP="00093B2E">
            <w:pPr>
              <w:rPr>
                <w:bCs/>
              </w:rPr>
            </w:pPr>
          </w:p>
          <w:p w14:paraId="26B141B6"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7932AFEA" w14:textId="5425A466" w:rsidR="00093B2E" w:rsidRDefault="00093B2E" w:rsidP="00093B2E">
            <w:pPr>
              <w:pStyle w:val="a3"/>
              <w:rPr>
                <w:bCs/>
                <w:sz w:val="24"/>
                <w:szCs w:val="24"/>
              </w:rPr>
            </w:pPr>
            <w:r w:rsidRPr="00B95C2C">
              <w:rPr>
                <w:bCs/>
                <w:sz w:val="24"/>
                <w:szCs w:val="24"/>
              </w:rPr>
              <w:t>«</w:t>
            </w:r>
            <w:r>
              <w:rPr>
                <w:bCs/>
                <w:sz w:val="24"/>
                <w:szCs w:val="24"/>
              </w:rPr>
              <w:t xml:space="preserve">___» </w:t>
            </w:r>
            <w:r>
              <w:rPr>
                <w:bCs/>
                <w:sz w:val="24"/>
                <w:szCs w:val="24"/>
                <w:lang w:val="en-US"/>
              </w:rPr>
              <w:t xml:space="preserve"> </w:t>
            </w:r>
            <w:r>
              <w:rPr>
                <w:bCs/>
                <w:sz w:val="24"/>
                <w:szCs w:val="24"/>
              </w:rPr>
              <w:t>_____________20</w:t>
            </w:r>
            <w:r w:rsidR="000B2264" w:rsidRPr="00B95C2C">
              <w:rPr>
                <w:bCs/>
                <w:sz w:val="24"/>
                <w:szCs w:val="24"/>
              </w:rPr>
              <w:t>____</w:t>
            </w:r>
            <w:r w:rsidRPr="00B95C2C">
              <w:rPr>
                <w:bCs/>
                <w:sz w:val="24"/>
                <w:szCs w:val="24"/>
              </w:rPr>
              <w:t>г.</w:t>
            </w:r>
          </w:p>
          <w:p w14:paraId="2893AB2E" w14:textId="77777777" w:rsidR="00093B2E" w:rsidRPr="00094C31" w:rsidRDefault="00093B2E" w:rsidP="00093B2E">
            <w:pPr>
              <w:tabs>
                <w:tab w:val="left" w:pos="284"/>
                <w:tab w:val="left" w:pos="6379"/>
              </w:tabs>
              <w:autoSpaceDE w:val="0"/>
              <w:autoSpaceDN w:val="0"/>
              <w:adjustRightInd w:val="0"/>
              <w:ind w:right="-283"/>
              <w:jc w:val="both"/>
              <w:rPr>
                <w:highlight w:val="yellow"/>
              </w:rPr>
            </w:pPr>
            <w:r>
              <w:rPr>
                <w:bCs/>
              </w:rPr>
              <w:t>Подписано ЭЦП</w:t>
            </w:r>
          </w:p>
        </w:tc>
      </w:tr>
    </w:tbl>
    <w:p w14:paraId="63D1CF33" w14:textId="77777777" w:rsidR="00CF6C0A" w:rsidRDefault="00CF6C0A" w:rsidP="008F20AA">
      <w:pPr>
        <w:spacing w:after="200" w:line="276" w:lineRule="auto"/>
        <w:sectPr w:rsidR="00CF6C0A" w:rsidSect="00442649">
          <w:headerReference w:type="default" r:id="rId18"/>
          <w:footerReference w:type="even" r:id="rId19"/>
          <w:footerReference w:type="default" r:id="rId20"/>
          <w:footerReference w:type="first" r:id="rId21"/>
          <w:pgSz w:w="16838" w:h="11906" w:orient="landscape"/>
          <w:pgMar w:top="567" w:right="1134" w:bottom="851" w:left="709" w:header="709" w:footer="709" w:gutter="0"/>
          <w:cols w:space="708"/>
          <w:docGrid w:linePitch="360"/>
        </w:sectPr>
      </w:pPr>
    </w:p>
    <w:p w14:paraId="399F241E" w14:textId="3AA7B4DC" w:rsidR="00E1732B" w:rsidRPr="000F5DF4" w:rsidRDefault="00E1732B" w:rsidP="009C722B">
      <w:pPr>
        <w:jc w:val="right"/>
        <w:rPr>
          <w:b/>
        </w:rPr>
      </w:pPr>
      <w:r w:rsidRPr="000F5DF4">
        <w:rPr>
          <w:b/>
        </w:rPr>
        <w:lastRenderedPageBreak/>
        <w:t xml:space="preserve">Приложение №3 к Договору № </w:t>
      </w:r>
      <w:r w:rsidRPr="000F5DF4">
        <w:rPr>
          <w:b/>
          <w:bCs/>
          <w:spacing w:val="-3"/>
        </w:rPr>
        <w:t>_________</w:t>
      </w:r>
    </w:p>
    <w:p w14:paraId="2939671F" w14:textId="00A66160" w:rsidR="00E1732B" w:rsidRPr="000F5DF4" w:rsidRDefault="00E1732B" w:rsidP="009C722B">
      <w:pPr>
        <w:tabs>
          <w:tab w:val="left" w:pos="8789"/>
          <w:tab w:val="left" w:pos="9072"/>
          <w:tab w:val="left" w:pos="9213"/>
        </w:tabs>
        <w:ind w:right="284"/>
        <w:contextualSpacing/>
        <w:jc w:val="right"/>
      </w:pPr>
      <w:r w:rsidRPr="000F5DF4">
        <w:rPr>
          <w:b/>
        </w:rPr>
        <w:t>от «__» ___________</w:t>
      </w:r>
      <w:r w:rsidRPr="004E235A">
        <w:rPr>
          <w:b/>
        </w:rPr>
        <w:t xml:space="preserve"> 20</w:t>
      </w:r>
      <w:r w:rsidR="009C66BA" w:rsidRPr="00B95C2C">
        <w:rPr>
          <w:bCs/>
        </w:rPr>
        <w:t>____</w:t>
      </w:r>
      <w:r w:rsidRPr="004E235A">
        <w:rPr>
          <w:b/>
        </w:rPr>
        <w:t>года</w:t>
      </w:r>
    </w:p>
    <w:p w14:paraId="1A35CA09" w14:textId="77777777" w:rsidR="00E1732B" w:rsidRPr="007D49A5" w:rsidRDefault="00E1732B" w:rsidP="00E1732B">
      <w:pPr>
        <w:tabs>
          <w:tab w:val="left" w:pos="8789"/>
          <w:tab w:val="left" w:pos="9072"/>
          <w:tab w:val="left" w:pos="9213"/>
        </w:tabs>
        <w:ind w:right="284"/>
        <w:contextualSpacing/>
        <w:rPr>
          <w:b/>
          <w:sz w:val="28"/>
          <w:szCs w:val="28"/>
        </w:rPr>
      </w:pPr>
      <w:r>
        <w:rPr>
          <w:b/>
          <w:sz w:val="28"/>
          <w:szCs w:val="28"/>
        </w:rPr>
        <w:t xml:space="preserve">РЕКОМЕНДОВАННАЯ </w:t>
      </w:r>
      <w:r w:rsidRPr="007D49A5">
        <w:rPr>
          <w:b/>
          <w:sz w:val="28"/>
          <w:szCs w:val="28"/>
        </w:rPr>
        <w:t>ФОРМА</w:t>
      </w:r>
    </w:p>
    <w:p w14:paraId="05AB8417" w14:textId="77777777" w:rsidR="00E1732B" w:rsidRPr="000F5DF4"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0F5DF4">
        <w:rPr>
          <w:rFonts w:ascii="Times New Roman" w:hAnsi="Times New Roman" w:cs="Times New Roman"/>
          <w:b/>
          <w:sz w:val="24"/>
          <w:szCs w:val="24"/>
        </w:rPr>
        <w:t xml:space="preserve">Акт </w:t>
      </w:r>
    </w:p>
    <w:p w14:paraId="1FF70754" w14:textId="77777777" w:rsidR="00E1732B" w:rsidRPr="001239B9"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1239B9">
        <w:rPr>
          <w:rFonts w:ascii="Times New Roman" w:hAnsi="Times New Roman" w:cs="Times New Roman"/>
          <w:b/>
          <w:sz w:val="24"/>
          <w:szCs w:val="24"/>
        </w:rPr>
        <w:t xml:space="preserve">к Гражданско-правовому договору №_____ от «___» _________ 20___ г. </w:t>
      </w:r>
    </w:p>
    <w:p w14:paraId="62E0D1FE" w14:textId="77777777" w:rsidR="00E1732B"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1239B9">
        <w:rPr>
          <w:rFonts w:ascii="Times New Roman" w:hAnsi="Times New Roman" w:cs="Times New Roman"/>
          <w:b/>
          <w:sz w:val="24"/>
          <w:szCs w:val="24"/>
        </w:rPr>
        <w:t>ИКЗ ___________________</w:t>
      </w:r>
    </w:p>
    <w:p w14:paraId="65E4EB1E" w14:textId="77777777" w:rsidR="00E1732B" w:rsidRPr="001239B9"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p>
    <w:tbl>
      <w:tblPr>
        <w:tblW w:w="5303" w:type="pct"/>
        <w:tblInd w:w="-851" w:type="dxa"/>
        <w:tblCellMar>
          <w:left w:w="0" w:type="dxa"/>
          <w:right w:w="0" w:type="dxa"/>
        </w:tblCellMar>
        <w:tblLook w:val="0000" w:firstRow="0" w:lastRow="0" w:firstColumn="0" w:lastColumn="0" w:noHBand="0" w:noVBand="0"/>
      </w:tblPr>
      <w:tblGrid>
        <w:gridCol w:w="3158"/>
        <w:gridCol w:w="1886"/>
        <w:gridCol w:w="5029"/>
      </w:tblGrid>
      <w:tr w:rsidR="00E1732B" w:rsidRPr="008A0F24" w14:paraId="769537E4" w14:textId="77777777" w:rsidTr="00885268">
        <w:tc>
          <w:tcPr>
            <w:tcW w:w="3158" w:type="dxa"/>
          </w:tcPr>
          <w:p w14:paraId="1A1CC2AE" w14:textId="77777777" w:rsidR="00E1732B" w:rsidRPr="008A0F24" w:rsidRDefault="00E1732B" w:rsidP="00885268">
            <w:pPr>
              <w:pStyle w:val="ConsPlusNormal"/>
              <w:tabs>
                <w:tab w:val="left" w:pos="8789"/>
                <w:tab w:val="left" w:pos="9072"/>
                <w:tab w:val="left" w:pos="9213"/>
              </w:tabs>
              <w:ind w:right="284" w:firstLine="0"/>
              <w:contextualSpacing/>
              <w:rPr>
                <w:rFonts w:ascii="Times New Roman" w:hAnsi="Times New Roman" w:cs="Times New Roman"/>
                <w:sz w:val="24"/>
                <w:szCs w:val="24"/>
              </w:rPr>
            </w:pPr>
            <w:r w:rsidRPr="008A0F24">
              <w:rPr>
                <w:rFonts w:ascii="Times New Roman" w:hAnsi="Times New Roman" w:cs="Times New Roman"/>
                <w:sz w:val="24"/>
                <w:szCs w:val="24"/>
              </w:rPr>
              <w:t>г. Санкт-Петербург</w:t>
            </w:r>
          </w:p>
        </w:tc>
        <w:tc>
          <w:tcPr>
            <w:tcW w:w="1886" w:type="dxa"/>
          </w:tcPr>
          <w:p w14:paraId="5C654C73" w14:textId="77777777" w:rsidR="00E1732B" w:rsidRPr="008A0F24" w:rsidRDefault="00E1732B" w:rsidP="00885268">
            <w:pPr>
              <w:pStyle w:val="ConsPlusNormal"/>
              <w:tabs>
                <w:tab w:val="left" w:pos="8789"/>
                <w:tab w:val="left" w:pos="9072"/>
                <w:tab w:val="left" w:pos="9213"/>
              </w:tabs>
              <w:ind w:right="284" w:firstLine="0"/>
              <w:contextualSpacing/>
              <w:jc w:val="right"/>
              <w:rPr>
                <w:rFonts w:ascii="Times New Roman" w:hAnsi="Times New Roman" w:cs="Times New Roman"/>
                <w:sz w:val="24"/>
                <w:szCs w:val="24"/>
              </w:rPr>
            </w:pPr>
          </w:p>
        </w:tc>
        <w:tc>
          <w:tcPr>
            <w:tcW w:w="5029" w:type="dxa"/>
          </w:tcPr>
          <w:p w14:paraId="3532BD4E" w14:textId="77777777" w:rsidR="00E1732B" w:rsidRPr="008A0F24" w:rsidRDefault="00E1732B" w:rsidP="00885268">
            <w:pPr>
              <w:pStyle w:val="ConsPlusNormal"/>
              <w:tabs>
                <w:tab w:val="left" w:pos="8789"/>
                <w:tab w:val="left" w:pos="9072"/>
                <w:tab w:val="left" w:pos="9213"/>
              </w:tabs>
              <w:ind w:firstLine="0"/>
              <w:contextualSpacing/>
              <w:jc w:val="right"/>
              <w:rPr>
                <w:rFonts w:ascii="Times New Roman" w:hAnsi="Times New Roman" w:cs="Times New Roman"/>
                <w:sz w:val="24"/>
                <w:szCs w:val="24"/>
              </w:rPr>
            </w:pPr>
            <w:r w:rsidRPr="008A0F24">
              <w:rPr>
                <w:rFonts w:ascii="Times New Roman" w:hAnsi="Times New Roman" w:cs="Times New Roman"/>
                <w:sz w:val="24"/>
                <w:szCs w:val="24"/>
              </w:rPr>
              <w:t>«___» _____________ 20___ г.</w:t>
            </w:r>
          </w:p>
        </w:tc>
      </w:tr>
    </w:tbl>
    <w:p w14:paraId="558E2EDF" w14:textId="77777777" w:rsidR="00E1732B" w:rsidRDefault="00E1732B" w:rsidP="00E1732B">
      <w:pPr>
        <w:tabs>
          <w:tab w:val="left" w:pos="851"/>
          <w:tab w:val="left" w:pos="8789"/>
          <w:tab w:val="left" w:pos="9070"/>
        </w:tabs>
        <w:ind w:left="-851" w:right="284" w:firstLine="567"/>
        <w:contextualSpacing/>
        <w:jc w:val="both"/>
        <w:rPr>
          <w:b/>
          <w:snapToGrid w:val="0"/>
        </w:rPr>
      </w:pPr>
    </w:p>
    <w:p w14:paraId="4AA90364" w14:textId="77777777" w:rsidR="00E1732B" w:rsidRPr="000F5DF4" w:rsidRDefault="00E1732B" w:rsidP="00E1732B">
      <w:pPr>
        <w:tabs>
          <w:tab w:val="left" w:pos="851"/>
          <w:tab w:val="left" w:pos="8789"/>
          <w:tab w:val="left" w:pos="9070"/>
        </w:tabs>
        <w:ind w:left="-851" w:right="284" w:firstLine="567"/>
        <w:contextualSpacing/>
        <w:jc w:val="both"/>
      </w:pPr>
      <w:r w:rsidRPr="000F5DF4">
        <w:rPr>
          <w:b/>
          <w:snapToGrid w:val="0"/>
        </w:rPr>
        <w:t>Санкт-Петербургское государственное бюджетное профессиональное образовательное учреждение «Петровский колледж»</w:t>
      </w:r>
      <w:r w:rsidRPr="000F5DF4">
        <w:rPr>
          <w:snapToGrid w:val="0"/>
        </w:rPr>
        <w:t xml:space="preserve"> (краткое наименование - СПб ГБПОУ «Петровский колледж»),</w:t>
      </w:r>
      <w:r w:rsidRPr="000F5DF4">
        <w:t xml:space="preserve"> в лице _______________________, действующего на основании ___________________, именуемое в дальнейшем «Заказчик», с одной стороны, </w:t>
      </w:r>
    </w:p>
    <w:p w14:paraId="50F40020"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r w:rsidRPr="000F5DF4">
        <w:rPr>
          <w:rFonts w:ascii="Times New Roman" w:hAnsi="Times New Roman" w:cs="Times New Roman"/>
          <w:sz w:val="24"/>
          <w:szCs w:val="24"/>
        </w:rPr>
        <w:t xml:space="preserve">и ____________________________________________________________________ (краткое наименование – </w:t>
      </w:r>
      <w:r w:rsidRPr="000F5DF4">
        <w:rPr>
          <w:rFonts w:ascii="Times New Roman" w:hAnsi="Times New Roman" w:cs="Times New Roman"/>
          <w:bCs/>
          <w:spacing w:val="-3"/>
          <w:sz w:val="24"/>
          <w:szCs w:val="24"/>
        </w:rPr>
        <w:t>____________________</w:t>
      </w:r>
      <w:r w:rsidRPr="000F5DF4">
        <w:rPr>
          <w:rFonts w:ascii="Times New Roman" w:hAnsi="Times New Roman" w:cs="Times New Roman"/>
          <w:sz w:val="24"/>
          <w:szCs w:val="24"/>
        </w:rPr>
        <w:t xml:space="preserve">), в лице __________________________________, действующего на основании </w:t>
      </w:r>
      <w:r w:rsidRPr="000F5DF4">
        <w:rPr>
          <w:rFonts w:ascii="Times New Roman" w:hAnsi="Times New Roman" w:cs="Times New Roman"/>
          <w:bCs/>
          <w:spacing w:val="-3"/>
          <w:sz w:val="24"/>
          <w:szCs w:val="24"/>
        </w:rPr>
        <w:t>___________________</w:t>
      </w:r>
      <w:r w:rsidRPr="000F5DF4">
        <w:rPr>
          <w:rFonts w:ascii="Times New Roman" w:hAnsi="Times New Roman" w:cs="Times New Roman"/>
          <w:sz w:val="24"/>
          <w:szCs w:val="24"/>
        </w:rPr>
        <w:t>, именуемое в дальнейшем «Исполнитель», с другой стороны, совместно именуемые «Стороны», составили настоящий Акт о нижеследующем:</w:t>
      </w:r>
    </w:p>
    <w:p w14:paraId="3BB59B93"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p>
    <w:p w14:paraId="411E28F9"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bookmarkStart w:id="14" w:name="Par9"/>
      <w:bookmarkEnd w:id="14"/>
      <w:r w:rsidRPr="000F5DF4">
        <w:rPr>
          <w:rFonts w:ascii="Times New Roman" w:hAnsi="Times New Roman" w:cs="Times New Roman"/>
          <w:sz w:val="24"/>
          <w:szCs w:val="24"/>
        </w:rPr>
        <w:t>1. В соответствии с условиями заключенного Сторонами Гражданско-правового договора №_____</w:t>
      </w:r>
      <w:r>
        <w:rPr>
          <w:rFonts w:ascii="Times New Roman" w:hAnsi="Times New Roman" w:cs="Times New Roman"/>
          <w:sz w:val="24"/>
          <w:szCs w:val="24"/>
        </w:rPr>
        <w:t xml:space="preserve"> </w:t>
      </w:r>
      <w:r w:rsidRPr="000F5DF4">
        <w:rPr>
          <w:rFonts w:ascii="Times New Roman" w:hAnsi="Times New Roman" w:cs="Times New Roman"/>
          <w:sz w:val="24"/>
          <w:szCs w:val="24"/>
        </w:rPr>
        <w:t>от «___» _______ 20___ г. (далее - Договор) Исполнитель оказал следующие услуги:</w:t>
      </w:r>
    </w:p>
    <w:p w14:paraId="3D16B8BE" w14:textId="77777777" w:rsidR="00E1732B" w:rsidRPr="000F5DF4" w:rsidRDefault="00E1732B" w:rsidP="00E1732B">
      <w:pPr>
        <w:pStyle w:val="ConsPlusNormal"/>
        <w:tabs>
          <w:tab w:val="left" w:pos="9070"/>
        </w:tabs>
        <w:ind w:left="-851" w:right="284" w:firstLine="540"/>
        <w:contextualSpacing/>
        <w:jc w:val="both"/>
        <w:rPr>
          <w:rFonts w:ascii="Times New Roman" w:hAnsi="Times New Roman" w:cs="Times New Roman"/>
          <w:sz w:val="24"/>
          <w:szCs w:val="24"/>
        </w:rPr>
      </w:pPr>
    </w:p>
    <w:tbl>
      <w:tblPr>
        <w:tblW w:w="10065" w:type="dxa"/>
        <w:tblInd w:w="-856" w:type="dxa"/>
        <w:tblLayout w:type="fixed"/>
        <w:tblLook w:val="04A0" w:firstRow="1" w:lastRow="0" w:firstColumn="1" w:lastColumn="0" w:noHBand="0" w:noVBand="1"/>
      </w:tblPr>
      <w:tblGrid>
        <w:gridCol w:w="865"/>
        <w:gridCol w:w="3105"/>
        <w:gridCol w:w="1276"/>
        <w:gridCol w:w="1276"/>
        <w:gridCol w:w="1984"/>
        <w:gridCol w:w="1559"/>
      </w:tblGrid>
      <w:tr w:rsidR="00E1732B" w:rsidRPr="008A0F24" w14:paraId="52907689" w14:textId="77777777" w:rsidTr="00885268">
        <w:trPr>
          <w:trHeight w:val="1107"/>
        </w:trPr>
        <w:tc>
          <w:tcPr>
            <w:tcW w:w="865"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2BBA1429" w14:textId="77777777" w:rsidR="00E1732B" w:rsidRPr="007D49A5" w:rsidRDefault="00E1732B" w:rsidP="00885268">
            <w:pPr>
              <w:tabs>
                <w:tab w:val="left" w:pos="9070"/>
              </w:tabs>
              <w:ind w:left="-499" w:right="-379"/>
              <w:contextualSpacing/>
              <w:jc w:val="center"/>
              <w:rPr>
                <w:b/>
                <w:bCs/>
                <w:sz w:val="18"/>
                <w:szCs w:val="18"/>
              </w:rPr>
            </w:pPr>
            <w:r w:rsidRPr="007D49A5">
              <w:rPr>
                <w:b/>
                <w:bCs/>
              </w:rPr>
              <w:t xml:space="preserve">№ </w:t>
            </w:r>
            <w:r w:rsidRPr="007D49A5">
              <w:rPr>
                <w:b/>
                <w:bCs/>
                <w:sz w:val="18"/>
                <w:szCs w:val="18"/>
              </w:rPr>
              <w:t>П/П</w:t>
            </w:r>
          </w:p>
        </w:tc>
        <w:tc>
          <w:tcPr>
            <w:tcW w:w="3105"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1CA43925" w14:textId="77777777" w:rsidR="00E1732B" w:rsidRPr="008A0F24" w:rsidRDefault="00E1732B" w:rsidP="00885268">
            <w:pPr>
              <w:tabs>
                <w:tab w:val="left" w:pos="9070"/>
              </w:tabs>
              <w:ind w:left="49" w:right="284"/>
              <w:contextualSpacing/>
              <w:jc w:val="center"/>
              <w:rPr>
                <w:b/>
                <w:bCs/>
              </w:rPr>
            </w:pPr>
            <w:r w:rsidRPr="008A0F24">
              <w:rPr>
                <w:b/>
                <w:bCs/>
              </w:rPr>
              <w:t>Наименование   услуг</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3310885" w14:textId="77777777" w:rsidR="00E1732B" w:rsidRPr="008A0F24" w:rsidRDefault="00E1732B" w:rsidP="00885268">
            <w:pPr>
              <w:tabs>
                <w:tab w:val="left" w:pos="9070"/>
              </w:tabs>
              <w:ind w:left="-45" w:right="284"/>
              <w:contextualSpacing/>
              <w:jc w:val="center"/>
              <w:rPr>
                <w:b/>
                <w:bCs/>
              </w:rPr>
            </w:pPr>
            <w:r w:rsidRPr="008A0F24">
              <w:rPr>
                <w:b/>
                <w:bCs/>
              </w:rPr>
              <w:t xml:space="preserve">Ед. изм. </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B20CC7A" w14:textId="77777777" w:rsidR="00E1732B" w:rsidRPr="008A0F24" w:rsidRDefault="00E1732B" w:rsidP="00885268">
            <w:pPr>
              <w:tabs>
                <w:tab w:val="left" w:pos="9070"/>
              </w:tabs>
              <w:ind w:left="-45" w:right="284"/>
              <w:contextualSpacing/>
              <w:jc w:val="center"/>
              <w:rPr>
                <w:b/>
                <w:bCs/>
              </w:rPr>
            </w:pPr>
            <w:r w:rsidRPr="008A0F24">
              <w:rPr>
                <w:b/>
                <w:bCs/>
              </w:rPr>
              <w:t>Кол-во</w:t>
            </w:r>
          </w:p>
        </w:tc>
        <w:tc>
          <w:tcPr>
            <w:tcW w:w="1984"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4514F51" w14:textId="77777777" w:rsidR="00E1732B" w:rsidRPr="008A0F24" w:rsidRDefault="00E1732B" w:rsidP="00885268">
            <w:pPr>
              <w:tabs>
                <w:tab w:val="left" w:pos="9070"/>
              </w:tabs>
              <w:ind w:left="166" w:right="284"/>
              <w:contextualSpacing/>
              <w:jc w:val="center"/>
              <w:rPr>
                <w:b/>
                <w:bCs/>
              </w:rPr>
            </w:pPr>
            <w:r w:rsidRPr="008A0F24">
              <w:rPr>
                <w:b/>
                <w:bCs/>
              </w:rPr>
              <w:t>Цена за единицу</w:t>
            </w:r>
          </w:p>
          <w:p w14:paraId="1E5CBEF4" w14:textId="275CC2AE" w:rsidR="00E1732B" w:rsidRPr="008A0F24" w:rsidRDefault="00E1732B" w:rsidP="00885268">
            <w:pPr>
              <w:tabs>
                <w:tab w:val="left" w:pos="9070"/>
              </w:tabs>
              <w:ind w:left="166" w:right="284"/>
              <w:contextualSpacing/>
              <w:jc w:val="center"/>
              <w:rPr>
                <w:b/>
                <w:bCs/>
              </w:rPr>
            </w:pPr>
            <w:r w:rsidRPr="008A0F24">
              <w:rPr>
                <w:b/>
                <w:bCs/>
              </w:rPr>
              <w:t>(</w:t>
            </w:r>
            <w:r w:rsidR="00596D58">
              <w:rPr>
                <w:b/>
                <w:bCs/>
              </w:rPr>
              <w:t xml:space="preserve">в </w:t>
            </w:r>
            <w:proofErr w:type="spellStart"/>
            <w:r w:rsidR="00596D58">
              <w:rPr>
                <w:b/>
                <w:bCs/>
              </w:rPr>
              <w:t>т.ч</w:t>
            </w:r>
            <w:proofErr w:type="spellEnd"/>
            <w:r w:rsidR="00596D58">
              <w:rPr>
                <w:b/>
                <w:bCs/>
              </w:rPr>
              <w:t>. НДС/</w:t>
            </w:r>
            <w:r w:rsidRPr="008A0F24">
              <w:rPr>
                <w:b/>
                <w:bCs/>
              </w:rPr>
              <w:t>НДС не облагается)</w:t>
            </w:r>
          </w:p>
          <w:p w14:paraId="67165906" w14:textId="77777777" w:rsidR="00E1732B" w:rsidRPr="008A0F24" w:rsidRDefault="00E1732B" w:rsidP="00885268">
            <w:pPr>
              <w:tabs>
                <w:tab w:val="left" w:pos="9070"/>
              </w:tabs>
              <w:ind w:left="166" w:right="284"/>
              <w:contextualSpacing/>
              <w:jc w:val="center"/>
              <w:rPr>
                <w:b/>
                <w:bCs/>
              </w:rPr>
            </w:pPr>
            <w:r w:rsidRPr="008A0F24">
              <w:rPr>
                <w:b/>
                <w:bCs/>
              </w:rPr>
              <w:t xml:space="preserve"> руб.                       </w:t>
            </w:r>
          </w:p>
        </w:tc>
        <w:tc>
          <w:tcPr>
            <w:tcW w:w="1559" w:type="dxa"/>
            <w:tcBorders>
              <w:top w:val="single" w:sz="4" w:space="0" w:color="auto"/>
              <w:left w:val="single" w:sz="4" w:space="0" w:color="auto"/>
              <w:right w:val="single" w:sz="4" w:space="0" w:color="auto"/>
            </w:tcBorders>
            <w:shd w:val="clear" w:color="auto" w:fill="F2F2F2"/>
            <w:vAlign w:val="center"/>
          </w:tcPr>
          <w:p w14:paraId="5F6238D5" w14:textId="77777777" w:rsidR="00E1732B" w:rsidRPr="008A0F24" w:rsidRDefault="00E1732B" w:rsidP="00885268">
            <w:pPr>
              <w:tabs>
                <w:tab w:val="left" w:pos="9070"/>
              </w:tabs>
              <w:ind w:left="26" w:right="284"/>
              <w:contextualSpacing/>
              <w:jc w:val="center"/>
              <w:rPr>
                <w:b/>
                <w:bCs/>
              </w:rPr>
            </w:pPr>
            <w:r w:rsidRPr="008A0F24">
              <w:rPr>
                <w:b/>
                <w:bCs/>
              </w:rPr>
              <w:t xml:space="preserve">СУММА  </w:t>
            </w:r>
          </w:p>
          <w:p w14:paraId="562B34AB" w14:textId="77777777" w:rsidR="00E1732B" w:rsidRPr="008A0F24" w:rsidRDefault="00E1732B" w:rsidP="00885268">
            <w:pPr>
              <w:tabs>
                <w:tab w:val="left" w:pos="9070"/>
              </w:tabs>
              <w:ind w:left="26" w:right="284"/>
              <w:contextualSpacing/>
              <w:jc w:val="center"/>
              <w:rPr>
                <w:b/>
                <w:bCs/>
              </w:rPr>
            </w:pPr>
            <w:r w:rsidRPr="008A0F24">
              <w:rPr>
                <w:b/>
                <w:bCs/>
              </w:rPr>
              <w:t>руб.</w:t>
            </w:r>
          </w:p>
        </w:tc>
      </w:tr>
      <w:tr w:rsidR="00E1732B" w:rsidRPr="008A0F24" w14:paraId="2822C541" w14:textId="77777777" w:rsidTr="00885268">
        <w:trPr>
          <w:trHeight w:val="345"/>
        </w:trPr>
        <w:tc>
          <w:tcPr>
            <w:tcW w:w="865" w:type="dxa"/>
            <w:tcBorders>
              <w:top w:val="single" w:sz="4" w:space="0" w:color="auto"/>
              <w:left w:val="single" w:sz="4" w:space="0" w:color="auto"/>
              <w:bottom w:val="single" w:sz="4" w:space="0" w:color="auto"/>
              <w:right w:val="single" w:sz="4" w:space="0" w:color="auto"/>
            </w:tcBorders>
            <w:vAlign w:val="center"/>
            <w:hideMark/>
          </w:tcPr>
          <w:p w14:paraId="0B204DA0" w14:textId="77777777" w:rsidR="00E1732B" w:rsidRPr="008A0F24" w:rsidRDefault="00E1732B" w:rsidP="00885268">
            <w:pPr>
              <w:tabs>
                <w:tab w:val="left" w:pos="9070"/>
              </w:tabs>
              <w:ind w:left="38" w:right="-379"/>
              <w:contextualSpacing/>
              <w:jc w:val="center"/>
            </w:pPr>
            <w:r w:rsidRPr="008A0F24">
              <w:t>1</w:t>
            </w:r>
          </w:p>
        </w:tc>
        <w:tc>
          <w:tcPr>
            <w:tcW w:w="3105" w:type="dxa"/>
            <w:tcBorders>
              <w:top w:val="single" w:sz="4" w:space="0" w:color="auto"/>
              <w:left w:val="nil"/>
              <w:bottom w:val="single" w:sz="4" w:space="0" w:color="auto"/>
              <w:right w:val="single" w:sz="4" w:space="0" w:color="auto"/>
            </w:tcBorders>
            <w:vAlign w:val="center"/>
          </w:tcPr>
          <w:p w14:paraId="714E9D28" w14:textId="77777777" w:rsidR="00E1732B" w:rsidRPr="008A0F24" w:rsidRDefault="00E1732B" w:rsidP="00885268">
            <w:pPr>
              <w:tabs>
                <w:tab w:val="left" w:pos="9070"/>
              </w:tabs>
              <w:ind w:left="38" w:right="-379"/>
              <w:contextualSpacing/>
              <w:rPr>
                <w:b/>
              </w:rPr>
            </w:pPr>
          </w:p>
        </w:tc>
        <w:tc>
          <w:tcPr>
            <w:tcW w:w="1276" w:type="dxa"/>
            <w:tcBorders>
              <w:top w:val="single" w:sz="4" w:space="0" w:color="auto"/>
              <w:left w:val="nil"/>
              <w:bottom w:val="single" w:sz="4" w:space="0" w:color="auto"/>
              <w:right w:val="single" w:sz="4" w:space="0" w:color="auto"/>
            </w:tcBorders>
            <w:vAlign w:val="center"/>
          </w:tcPr>
          <w:p w14:paraId="6FF003E9" w14:textId="77777777" w:rsidR="00E1732B" w:rsidRPr="008A0F24" w:rsidRDefault="00E1732B" w:rsidP="00885268">
            <w:pPr>
              <w:tabs>
                <w:tab w:val="left" w:pos="9070"/>
              </w:tabs>
              <w:ind w:left="38" w:right="-379"/>
              <w:contextualSpacing/>
              <w:jc w:val="center"/>
            </w:pPr>
          </w:p>
        </w:tc>
        <w:tc>
          <w:tcPr>
            <w:tcW w:w="1276" w:type="dxa"/>
            <w:tcBorders>
              <w:top w:val="single" w:sz="4" w:space="0" w:color="auto"/>
              <w:left w:val="nil"/>
              <w:bottom w:val="single" w:sz="4" w:space="0" w:color="auto"/>
              <w:right w:val="single" w:sz="4" w:space="0" w:color="auto"/>
            </w:tcBorders>
            <w:vAlign w:val="center"/>
          </w:tcPr>
          <w:p w14:paraId="65D2EF90" w14:textId="77777777" w:rsidR="00E1732B" w:rsidRPr="008A0F24" w:rsidRDefault="00E1732B" w:rsidP="00885268">
            <w:pPr>
              <w:tabs>
                <w:tab w:val="left" w:pos="9070"/>
              </w:tabs>
              <w:ind w:left="38" w:right="-379"/>
              <w:contextualSpacing/>
              <w:jc w:val="center"/>
            </w:pPr>
          </w:p>
        </w:tc>
        <w:tc>
          <w:tcPr>
            <w:tcW w:w="1984" w:type="dxa"/>
            <w:tcBorders>
              <w:top w:val="single" w:sz="4" w:space="0" w:color="auto"/>
              <w:left w:val="nil"/>
              <w:bottom w:val="single" w:sz="4" w:space="0" w:color="auto"/>
              <w:right w:val="single" w:sz="4" w:space="0" w:color="auto"/>
            </w:tcBorders>
            <w:vAlign w:val="center"/>
          </w:tcPr>
          <w:p w14:paraId="683D5322" w14:textId="77777777" w:rsidR="00E1732B" w:rsidRPr="008A0F24" w:rsidRDefault="00E1732B" w:rsidP="00885268">
            <w:pPr>
              <w:tabs>
                <w:tab w:val="left" w:pos="9070"/>
              </w:tabs>
              <w:ind w:left="38" w:right="-379"/>
              <w:contextualSpacing/>
              <w:jc w:val="center"/>
            </w:pPr>
          </w:p>
        </w:tc>
        <w:tc>
          <w:tcPr>
            <w:tcW w:w="1559" w:type="dxa"/>
            <w:tcBorders>
              <w:top w:val="single" w:sz="4" w:space="0" w:color="auto"/>
              <w:left w:val="nil"/>
              <w:bottom w:val="single" w:sz="4" w:space="0" w:color="auto"/>
              <w:right w:val="single" w:sz="4" w:space="0" w:color="auto"/>
            </w:tcBorders>
            <w:vAlign w:val="center"/>
          </w:tcPr>
          <w:p w14:paraId="13AB27CE" w14:textId="77777777" w:rsidR="00E1732B" w:rsidRPr="008A0F24" w:rsidRDefault="00E1732B" w:rsidP="00885268">
            <w:pPr>
              <w:tabs>
                <w:tab w:val="left" w:pos="9070"/>
              </w:tabs>
              <w:ind w:left="38" w:right="-379"/>
              <w:contextualSpacing/>
              <w:jc w:val="center"/>
            </w:pPr>
          </w:p>
        </w:tc>
      </w:tr>
      <w:tr w:rsidR="009C722B" w:rsidRPr="008A0F24" w14:paraId="7CB7DCB1" w14:textId="77777777" w:rsidTr="00885268">
        <w:trPr>
          <w:trHeight w:val="604"/>
        </w:trPr>
        <w:tc>
          <w:tcPr>
            <w:tcW w:w="8506" w:type="dxa"/>
            <w:gridSpan w:val="5"/>
            <w:tcBorders>
              <w:top w:val="single" w:sz="4" w:space="0" w:color="auto"/>
              <w:left w:val="single" w:sz="4" w:space="0" w:color="auto"/>
              <w:bottom w:val="single" w:sz="4" w:space="0" w:color="auto"/>
              <w:right w:val="single" w:sz="4" w:space="0" w:color="auto"/>
            </w:tcBorders>
            <w:vAlign w:val="center"/>
            <w:hideMark/>
          </w:tcPr>
          <w:p w14:paraId="70FD301B" w14:textId="77777777" w:rsidR="009C722B" w:rsidRPr="009C722B" w:rsidRDefault="009C722B" w:rsidP="009C722B">
            <w:pPr>
              <w:tabs>
                <w:tab w:val="left" w:pos="9070"/>
              </w:tabs>
              <w:ind w:left="19"/>
              <w:contextualSpacing/>
              <w:rPr>
                <w:b/>
              </w:rPr>
            </w:pPr>
            <w:r w:rsidRPr="009C722B">
              <w:rPr>
                <w:b/>
              </w:rPr>
              <w:t>Итого:</w:t>
            </w:r>
          </w:p>
          <w:p w14:paraId="3EBCE95D" w14:textId="3C2B63E2" w:rsidR="009C722B" w:rsidRPr="009C722B" w:rsidRDefault="009C722B" w:rsidP="009C722B">
            <w:pPr>
              <w:tabs>
                <w:tab w:val="left" w:pos="9070"/>
              </w:tabs>
              <w:ind w:left="38" w:right="69"/>
              <w:contextualSpacing/>
              <w:rPr>
                <w:b/>
              </w:rPr>
            </w:pPr>
            <w:r w:rsidRPr="009C722B">
              <w:rPr>
                <w:b/>
              </w:rPr>
              <w:t xml:space="preserve">В </w:t>
            </w:r>
            <w:proofErr w:type="spellStart"/>
            <w:r w:rsidRPr="009C722B">
              <w:rPr>
                <w:b/>
              </w:rPr>
              <w:t>т.ч</w:t>
            </w:r>
            <w:proofErr w:type="spellEnd"/>
            <w:r w:rsidRPr="009C722B">
              <w:rPr>
                <w:b/>
              </w:rPr>
              <w:t xml:space="preserve">. НДС </w:t>
            </w:r>
            <w:r w:rsidRPr="009C722B">
              <w:rPr>
                <w:b/>
                <w:bCs/>
              </w:rPr>
              <w:t>__%</w:t>
            </w:r>
            <w:r w:rsidRPr="009C722B">
              <w:rPr>
                <w:b/>
              </w:rPr>
              <w:t>/ НДС не облагается</w:t>
            </w:r>
          </w:p>
        </w:tc>
        <w:tc>
          <w:tcPr>
            <w:tcW w:w="1559" w:type="dxa"/>
            <w:tcBorders>
              <w:top w:val="single" w:sz="4" w:space="0" w:color="auto"/>
              <w:left w:val="nil"/>
              <w:bottom w:val="single" w:sz="4" w:space="0" w:color="auto"/>
              <w:right w:val="single" w:sz="4" w:space="0" w:color="auto"/>
            </w:tcBorders>
            <w:vAlign w:val="center"/>
          </w:tcPr>
          <w:p w14:paraId="70515F09" w14:textId="77777777" w:rsidR="009C722B" w:rsidRPr="008A0F24" w:rsidRDefault="009C722B" w:rsidP="00885268">
            <w:pPr>
              <w:tabs>
                <w:tab w:val="left" w:pos="9070"/>
              </w:tabs>
              <w:ind w:left="38" w:right="69"/>
              <w:contextualSpacing/>
              <w:jc w:val="center"/>
              <w:rPr>
                <w:b/>
              </w:rPr>
            </w:pPr>
          </w:p>
        </w:tc>
      </w:tr>
    </w:tbl>
    <w:p w14:paraId="2615FA5E" w14:textId="77777777" w:rsidR="00E1732B" w:rsidRDefault="00E1732B" w:rsidP="00E1732B">
      <w:pPr>
        <w:keepLines/>
        <w:suppressLineNumbers/>
        <w:tabs>
          <w:tab w:val="left" w:pos="9070"/>
        </w:tabs>
        <w:suppressAutoHyphens/>
        <w:ind w:left="-851" w:right="284" w:firstLine="567"/>
        <w:jc w:val="both"/>
      </w:pPr>
      <w:r w:rsidRPr="000F5DF4">
        <w:t>2. Настоящий акт составлен в двух экземплярах, имеющих одинаковую юридическую силу, по одному для каждой из Сторон.</w:t>
      </w:r>
    </w:p>
    <w:p w14:paraId="3432B63A" w14:textId="77777777" w:rsidR="00E1732B" w:rsidRDefault="00E1732B" w:rsidP="00E1732B">
      <w:pPr>
        <w:keepLines/>
        <w:suppressLineNumbers/>
        <w:tabs>
          <w:tab w:val="left" w:pos="9070"/>
        </w:tabs>
        <w:suppressAutoHyphens/>
        <w:ind w:left="-851" w:right="284" w:firstLine="567"/>
        <w:jc w:val="both"/>
      </w:pPr>
    </w:p>
    <w:p w14:paraId="18858CE4" w14:textId="77777777" w:rsidR="00E1732B" w:rsidRPr="001C4195" w:rsidRDefault="00E1732B" w:rsidP="000934A4">
      <w:pPr>
        <w:tabs>
          <w:tab w:val="left" w:pos="9070"/>
        </w:tabs>
        <w:ind w:left="-851" w:right="284"/>
        <w:rPr>
          <w:bCs/>
        </w:rPr>
      </w:pPr>
      <w:r w:rsidRPr="001C4195">
        <w:rPr>
          <w:bCs/>
        </w:rPr>
        <w:t>Исполнитель:</w:t>
      </w:r>
    </w:p>
    <w:p w14:paraId="567AB4AF" w14:textId="77777777" w:rsidR="00E1732B" w:rsidRPr="001C4195" w:rsidRDefault="00E1732B" w:rsidP="000934A4">
      <w:pPr>
        <w:pStyle w:val="a3"/>
        <w:tabs>
          <w:tab w:val="left" w:pos="9070"/>
        </w:tabs>
        <w:ind w:left="-851" w:right="284"/>
        <w:rPr>
          <w:bCs/>
          <w:sz w:val="24"/>
          <w:szCs w:val="24"/>
        </w:rPr>
      </w:pPr>
      <w:r w:rsidRPr="001C4195">
        <w:rPr>
          <w:bCs/>
          <w:sz w:val="24"/>
          <w:szCs w:val="24"/>
        </w:rPr>
        <w:t xml:space="preserve">________________ /_________/ </w:t>
      </w:r>
    </w:p>
    <w:p w14:paraId="3C727DB5" w14:textId="77777777" w:rsidR="00E1732B" w:rsidRPr="001C4195" w:rsidRDefault="00E1732B" w:rsidP="000934A4">
      <w:pPr>
        <w:pStyle w:val="a3"/>
        <w:tabs>
          <w:tab w:val="left" w:pos="9070"/>
        </w:tabs>
        <w:ind w:left="-851" w:right="284"/>
        <w:rPr>
          <w:bCs/>
          <w:sz w:val="24"/>
          <w:szCs w:val="24"/>
        </w:rPr>
      </w:pPr>
      <w:r w:rsidRPr="001C4195">
        <w:rPr>
          <w:bCs/>
          <w:sz w:val="24"/>
          <w:szCs w:val="24"/>
        </w:rPr>
        <w:t>«___»  _____________20__г.</w:t>
      </w:r>
    </w:p>
    <w:p w14:paraId="0F4D6452" w14:textId="77777777" w:rsidR="00E1732B" w:rsidRPr="001C4195" w:rsidRDefault="00E1732B" w:rsidP="000934A4">
      <w:pPr>
        <w:keepLines/>
        <w:suppressLineNumbers/>
        <w:tabs>
          <w:tab w:val="left" w:pos="9070"/>
        </w:tabs>
        <w:suppressAutoHyphens/>
        <w:ind w:left="-851" w:right="284"/>
        <w:jc w:val="both"/>
      </w:pPr>
    </w:p>
    <w:p w14:paraId="270E4FEB" w14:textId="481B3B9A" w:rsidR="00E1732B" w:rsidRPr="001C4195" w:rsidRDefault="00E1732B" w:rsidP="000934A4">
      <w:pPr>
        <w:ind w:left="-851"/>
      </w:pPr>
      <w:r w:rsidRPr="001C4195">
        <w:t xml:space="preserve">Услуги приняты в полном объеме, замечаний нет/ По факту приемки услуг составлен Акт приемки (ф. 0510452) от «___» _________ </w:t>
      </w:r>
      <w:r w:rsidR="00BB306B">
        <w:t>202</w:t>
      </w:r>
      <w:r w:rsidR="00DA5A3F" w:rsidRPr="001C4195">
        <w:t>__</w:t>
      </w:r>
      <w:r w:rsidRPr="001C4195">
        <w:t xml:space="preserve"> г. №____________________</w:t>
      </w:r>
      <w:r w:rsidR="000934A4">
        <w:t>.</w:t>
      </w:r>
    </w:p>
    <w:p w14:paraId="6B1CB1B3" w14:textId="77777777" w:rsidR="00E1732B" w:rsidRPr="001C4195" w:rsidRDefault="00E1732B" w:rsidP="000934A4">
      <w:pPr>
        <w:ind w:left="-851"/>
      </w:pPr>
      <w:r w:rsidRPr="001C4195">
        <w:t>(ненужное зачеркнуть)</w:t>
      </w:r>
    </w:p>
    <w:p w14:paraId="6A7CD82F" w14:textId="77777777" w:rsidR="000934A4" w:rsidRDefault="000934A4" w:rsidP="000934A4">
      <w:pPr>
        <w:tabs>
          <w:tab w:val="left" w:pos="9070"/>
        </w:tabs>
        <w:ind w:left="-851" w:right="284"/>
        <w:rPr>
          <w:bCs/>
        </w:rPr>
      </w:pPr>
    </w:p>
    <w:p w14:paraId="18493348" w14:textId="627CD824" w:rsidR="000934A4" w:rsidRPr="000934A4" w:rsidRDefault="000934A4" w:rsidP="000934A4">
      <w:pPr>
        <w:tabs>
          <w:tab w:val="left" w:pos="9070"/>
        </w:tabs>
        <w:ind w:left="-851" w:right="284"/>
        <w:rPr>
          <w:bCs/>
        </w:rPr>
      </w:pPr>
      <w:r w:rsidRPr="000934A4">
        <w:rPr>
          <w:bCs/>
        </w:rPr>
        <w:t>Заказчик:</w:t>
      </w:r>
    </w:p>
    <w:p w14:paraId="4B4108FA" w14:textId="77777777" w:rsidR="000934A4" w:rsidRPr="000934A4" w:rsidRDefault="000934A4" w:rsidP="000934A4">
      <w:pPr>
        <w:tabs>
          <w:tab w:val="left" w:pos="9070"/>
        </w:tabs>
        <w:ind w:left="-851" w:right="284"/>
        <w:rPr>
          <w:bCs/>
        </w:rPr>
      </w:pPr>
      <w:r w:rsidRPr="000934A4">
        <w:rPr>
          <w:bCs/>
        </w:rPr>
        <w:t xml:space="preserve">________________ /_________/ </w:t>
      </w:r>
    </w:p>
    <w:p w14:paraId="46DA1D3C" w14:textId="071EC7BB" w:rsidR="00E1732B" w:rsidRPr="000934A4" w:rsidRDefault="000934A4" w:rsidP="000934A4">
      <w:pPr>
        <w:pStyle w:val="ConsPlusNormal"/>
        <w:tabs>
          <w:tab w:val="left" w:pos="9070"/>
        </w:tabs>
        <w:ind w:left="-851" w:right="284" w:firstLine="0"/>
        <w:contextualSpacing/>
        <w:jc w:val="both"/>
        <w:rPr>
          <w:rFonts w:ascii="Times New Roman" w:hAnsi="Times New Roman" w:cs="Times New Roman"/>
          <w:bCs/>
          <w:sz w:val="24"/>
          <w:szCs w:val="24"/>
        </w:rPr>
      </w:pPr>
      <w:r w:rsidRPr="000934A4">
        <w:rPr>
          <w:rFonts w:ascii="Times New Roman" w:hAnsi="Times New Roman" w:cs="Times New Roman"/>
          <w:bCs/>
          <w:sz w:val="24"/>
          <w:szCs w:val="24"/>
        </w:rPr>
        <w:t>«___»  _____________20__г.</w:t>
      </w:r>
    </w:p>
    <w:p w14:paraId="42E10E86" w14:textId="77777777" w:rsidR="000934A4" w:rsidRPr="001C4195" w:rsidRDefault="000934A4" w:rsidP="000934A4">
      <w:pPr>
        <w:pStyle w:val="ConsPlusNormal"/>
        <w:tabs>
          <w:tab w:val="left" w:pos="9070"/>
        </w:tabs>
        <w:ind w:left="142" w:right="284" w:firstLine="0"/>
        <w:contextualSpacing/>
        <w:jc w:val="both"/>
        <w:rPr>
          <w:rFonts w:ascii="Times New Roman" w:hAnsi="Times New Roman" w:cs="Times New Roman"/>
          <w:sz w:val="24"/>
          <w:szCs w:val="24"/>
        </w:rPr>
      </w:pPr>
    </w:p>
    <w:tbl>
      <w:tblPr>
        <w:tblW w:w="9898" w:type="dxa"/>
        <w:tblInd w:w="-851" w:type="dxa"/>
        <w:tblLayout w:type="fixed"/>
        <w:tblLook w:val="01E0" w:firstRow="1" w:lastRow="1" w:firstColumn="1" w:lastColumn="1" w:noHBand="0" w:noVBand="0"/>
      </w:tblPr>
      <w:tblGrid>
        <w:gridCol w:w="4949"/>
        <w:gridCol w:w="4949"/>
      </w:tblGrid>
      <w:tr w:rsidR="00E1732B" w:rsidRPr="008A0F24" w14:paraId="25E08BDB" w14:textId="77777777" w:rsidTr="00885268">
        <w:trPr>
          <w:trHeight w:val="1755"/>
        </w:trPr>
        <w:tc>
          <w:tcPr>
            <w:tcW w:w="4949" w:type="dxa"/>
          </w:tcPr>
          <w:p w14:paraId="4E3512AE" w14:textId="77777777" w:rsidR="00E1732B" w:rsidRPr="008A0F24" w:rsidRDefault="00E1732B" w:rsidP="00885268">
            <w:pPr>
              <w:tabs>
                <w:tab w:val="left" w:pos="9070"/>
              </w:tabs>
              <w:ind w:left="175" w:right="284"/>
              <w:rPr>
                <w:bCs/>
              </w:rPr>
            </w:pPr>
            <w:r w:rsidRPr="008A0F24">
              <w:rPr>
                <w:bCs/>
              </w:rPr>
              <w:t>Заказчик:</w:t>
            </w:r>
          </w:p>
          <w:p w14:paraId="651A6DE8" w14:textId="77777777" w:rsidR="00E1732B" w:rsidRPr="008A0F24" w:rsidRDefault="00E1732B" w:rsidP="00885268">
            <w:pPr>
              <w:tabs>
                <w:tab w:val="left" w:pos="9070"/>
              </w:tabs>
              <w:ind w:left="175" w:right="284"/>
              <w:rPr>
                <w:bCs/>
              </w:rPr>
            </w:pPr>
            <w:r w:rsidRPr="008A0F24">
              <w:rPr>
                <w:bCs/>
              </w:rPr>
              <w:t xml:space="preserve">________________ /_________/ </w:t>
            </w:r>
          </w:p>
          <w:p w14:paraId="41F74F2C" w14:textId="77777777" w:rsidR="00E1732B" w:rsidRPr="008A0F24" w:rsidRDefault="00E1732B" w:rsidP="00885268">
            <w:pPr>
              <w:tabs>
                <w:tab w:val="left" w:pos="9070"/>
              </w:tabs>
              <w:ind w:left="175" w:right="284"/>
              <w:rPr>
                <w:bCs/>
              </w:rPr>
            </w:pPr>
            <w:r w:rsidRPr="008A0F24">
              <w:rPr>
                <w:bCs/>
              </w:rPr>
              <w:t>«___»  _____________20__г.</w:t>
            </w:r>
          </w:p>
          <w:p w14:paraId="47A5286B" w14:textId="77777777" w:rsidR="00E1732B" w:rsidRPr="008A0F24" w:rsidRDefault="00E1732B" w:rsidP="00885268">
            <w:pPr>
              <w:tabs>
                <w:tab w:val="left" w:pos="9070"/>
              </w:tabs>
              <w:ind w:left="175" w:right="284"/>
              <w:rPr>
                <w:bCs/>
              </w:rPr>
            </w:pPr>
            <w:r w:rsidRPr="008A0F24">
              <w:rPr>
                <w:bCs/>
              </w:rPr>
              <w:t xml:space="preserve">Подписано ЭЦП </w:t>
            </w:r>
          </w:p>
        </w:tc>
        <w:tc>
          <w:tcPr>
            <w:tcW w:w="4949" w:type="dxa"/>
          </w:tcPr>
          <w:p w14:paraId="260C7E1E" w14:textId="77777777" w:rsidR="00E1732B" w:rsidRPr="008A0F24" w:rsidRDefault="00E1732B" w:rsidP="00885268">
            <w:pPr>
              <w:tabs>
                <w:tab w:val="left" w:pos="9070"/>
              </w:tabs>
              <w:ind w:left="175" w:right="284"/>
              <w:rPr>
                <w:bCs/>
              </w:rPr>
            </w:pPr>
            <w:r w:rsidRPr="008A0F24">
              <w:rPr>
                <w:bCs/>
              </w:rPr>
              <w:t>Исполнитель:</w:t>
            </w:r>
          </w:p>
          <w:p w14:paraId="484F184B" w14:textId="77777777" w:rsidR="00E1732B" w:rsidRPr="008A0F24" w:rsidRDefault="00E1732B" w:rsidP="00885268">
            <w:pPr>
              <w:tabs>
                <w:tab w:val="left" w:pos="9070"/>
              </w:tabs>
              <w:ind w:left="175" w:right="284"/>
              <w:rPr>
                <w:bCs/>
              </w:rPr>
            </w:pPr>
            <w:r w:rsidRPr="008A0F24">
              <w:rPr>
                <w:bCs/>
              </w:rPr>
              <w:t xml:space="preserve">________________ /_________/ </w:t>
            </w:r>
          </w:p>
          <w:p w14:paraId="1D63D575" w14:textId="77777777" w:rsidR="00E1732B" w:rsidRPr="008A0F24" w:rsidRDefault="00E1732B" w:rsidP="00885268">
            <w:pPr>
              <w:tabs>
                <w:tab w:val="left" w:pos="9070"/>
              </w:tabs>
              <w:ind w:left="175" w:right="284"/>
              <w:rPr>
                <w:bCs/>
              </w:rPr>
            </w:pPr>
            <w:r w:rsidRPr="008A0F24">
              <w:rPr>
                <w:bCs/>
              </w:rPr>
              <w:t>«___»  _____________20__г.</w:t>
            </w:r>
          </w:p>
          <w:p w14:paraId="1A00A5AD" w14:textId="77777777" w:rsidR="00E1732B" w:rsidRPr="008A0F24" w:rsidRDefault="00E1732B" w:rsidP="00885268">
            <w:pPr>
              <w:tabs>
                <w:tab w:val="left" w:pos="9070"/>
              </w:tabs>
              <w:ind w:left="175" w:right="284"/>
              <w:rPr>
                <w:bCs/>
              </w:rPr>
            </w:pPr>
            <w:r w:rsidRPr="008A0F24">
              <w:rPr>
                <w:bCs/>
              </w:rPr>
              <w:t>Подписано ЭЦП</w:t>
            </w:r>
          </w:p>
        </w:tc>
      </w:tr>
    </w:tbl>
    <w:p w14:paraId="4A763A51" w14:textId="77777777" w:rsidR="00A3263A" w:rsidRDefault="00A3263A" w:rsidP="008F20AA">
      <w:pPr>
        <w:spacing w:after="200" w:line="276" w:lineRule="auto"/>
        <w:sectPr w:rsidR="00A3263A" w:rsidSect="000934A4">
          <w:pgSz w:w="11906" w:h="16838"/>
          <w:pgMar w:top="1134" w:right="849" w:bottom="709" w:left="1560" w:header="709" w:footer="709" w:gutter="0"/>
          <w:cols w:space="708"/>
          <w:docGrid w:linePitch="360"/>
        </w:sectPr>
      </w:pPr>
    </w:p>
    <w:p w14:paraId="7FFDD552" w14:textId="77777777" w:rsidR="00E83324" w:rsidRDefault="00E83324" w:rsidP="008F20AA"/>
    <w:sectPr w:rsidR="00E83324" w:rsidSect="00A30349">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671E20" w14:textId="77777777" w:rsidR="009F5CB8" w:rsidRDefault="009F5CB8">
      <w:r>
        <w:separator/>
      </w:r>
    </w:p>
  </w:endnote>
  <w:endnote w:type="continuationSeparator" w:id="0">
    <w:p w14:paraId="70087293" w14:textId="77777777" w:rsidR="009F5CB8" w:rsidRDefault="009F5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95D20" w14:textId="77777777" w:rsidR="00885268" w:rsidRDefault="00885268">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E7DC1" w14:textId="77777777" w:rsidR="00885268" w:rsidRPr="003C26D2" w:rsidRDefault="00885268" w:rsidP="00885268">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7C86C" w14:textId="77777777" w:rsidR="00885268" w:rsidRDefault="0088526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CAB3B3" w14:textId="77777777" w:rsidR="009F5CB8" w:rsidRDefault="009F5CB8">
      <w:r>
        <w:separator/>
      </w:r>
    </w:p>
  </w:footnote>
  <w:footnote w:type="continuationSeparator" w:id="0">
    <w:p w14:paraId="59D82693" w14:textId="77777777" w:rsidR="009F5CB8" w:rsidRDefault="009F5C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C4D6C" w14:textId="77777777" w:rsidR="00885268" w:rsidRDefault="00885268" w:rsidP="00341747">
    <w:pPr>
      <w:pStyle w:val="af8"/>
      <w:tabs>
        <w:tab w:val="left" w:pos="1980"/>
        <w:tab w:val="right" w:pos="9923"/>
      </w:tabs>
    </w:pP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1B987" w14:textId="77777777" w:rsidR="00885268" w:rsidRPr="000934A4" w:rsidRDefault="00885268" w:rsidP="000934A4">
    <w:pPr>
      <w:pStyle w:val="af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F6B7C"/>
    <w:multiLevelType w:val="hybridMultilevel"/>
    <w:tmpl w:val="AF3E5652"/>
    <w:lvl w:ilvl="0" w:tplc="B992CC06">
      <w:start w:val="1"/>
      <w:numFmt w:val="bullet"/>
      <w:lvlText w:val=""/>
      <w:lvlJc w:val="left"/>
      <w:pPr>
        <w:ind w:left="143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377BE2"/>
    <w:multiLevelType w:val="hybridMultilevel"/>
    <w:tmpl w:val="08A28DE2"/>
    <w:lvl w:ilvl="0" w:tplc="9B12A164">
      <w:start w:val="2"/>
      <w:numFmt w:val="decimal"/>
      <w:lvlText w:val="%1."/>
      <w:lvlJc w:val="left"/>
      <w:pPr>
        <w:ind w:left="720" w:hanging="360"/>
      </w:pPr>
      <w:rPr>
        <w:rFonts w:hint="default"/>
        <w:b/>
        <w:color w:val="000000"/>
        <w:sz w:val="22"/>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2C5706"/>
    <w:multiLevelType w:val="multilevel"/>
    <w:tmpl w:val="B848228C"/>
    <w:lvl w:ilvl="0">
      <w:start w:val="1"/>
      <w:numFmt w:val="decimal"/>
      <w:lvlText w:val="%1."/>
      <w:lvlJc w:val="left"/>
      <w:pPr>
        <w:ind w:left="405" w:hanging="405"/>
      </w:pPr>
      <w:rPr>
        <w:rFonts w:hint="default"/>
      </w:rPr>
    </w:lvl>
    <w:lvl w:ilvl="1">
      <w:start w:val="2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BC57C20"/>
    <w:multiLevelType w:val="multilevel"/>
    <w:tmpl w:val="D18A2574"/>
    <w:lvl w:ilvl="0">
      <w:start w:val="2"/>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hint="default"/>
        <w:b w:val="0"/>
      </w:rPr>
    </w:lvl>
    <w:lvl w:ilvl="2">
      <w:start w:val="1"/>
      <w:numFmt w:val="decimal"/>
      <w:lvlText w:val="%1.%2.%3."/>
      <w:lvlJc w:val="left"/>
      <w:pPr>
        <w:ind w:left="2348" w:hanging="504"/>
      </w:pPr>
      <w:rPr>
        <w:rFonts w:hint="default"/>
        <w:b w:val="0"/>
        <w:i w:val="0"/>
      </w:rPr>
    </w:lvl>
    <w:lvl w:ilvl="3">
      <w:start w:val="1"/>
      <w:numFmt w:val="decimal"/>
      <w:lvlText w:val="%1.%2.%3.%4."/>
      <w:lvlJc w:val="left"/>
      <w:pPr>
        <w:ind w:left="1783" w:hanging="648"/>
      </w:pPr>
      <w:rPr>
        <w:rFonts w:hint="default"/>
        <w:b w:val="0"/>
        <w:i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C0D4929"/>
    <w:multiLevelType w:val="multilevel"/>
    <w:tmpl w:val="5420A0F4"/>
    <w:lvl w:ilvl="0">
      <w:start w:val="1"/>
      <w:numFmt w:val="decimal"/>
      <w:lvlText w:val="%1."/>
      <w:lvlJc w:val="left"/>
      <w:pPr>
        <w:ind w:left="360" w:hanging="360"/>
      </w:pPr>
      <w:rPr>
        <w:rFonts w:hint="default"/>
        <w:b/>
      </w:rPr>
    </w:lvl>
    <w:lvl w:ilvl="1">
      <w:start w:val="1"/>
      <w:numFmt w:val="decimal"/>
      <w:lvlText w:val="%1.%2."/>
      <w:lvlJc w:val="left"/>
      <w:pPr>
        <w:ind w:left="574" w:hanging="432"/>
      </w:pPr>
    </w:lvl>
    <w:lvl w:ilvl="2">
      <w:start w:val="1"/>
      <w:numFmt w:val="decimal"/>
      <w:lvlText w:val="%1.%2.%3."/>
      <w:lvlJc w:val="left"/>
      <w:pPr>
        <w:ind w:left="1639" w:hanging="504"/>
      </w:pPr>
      <w:rPr>
        <w:b w:val="0"/>
        <w:i w:val="0"/>
      </w:rPr>
    </w:lvl>
    <w:lvl w:ilvl="3">
      <w:start w:val="1"/>
      <w:numFmt w:val="decimal"/>
      <w:lvlText w:val="%1.%2.%3.%4."/>
      <w:lvlJc w:val="left"/>
      <w:pPr>
        <w:ind w:left="1728" w:hanging="648"/>
      </w:pPr>
      <w:rPr>
        <w:b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2924E9"/>
    <w:multiLevelType w:val="multilevel"/>
    <w:tmpl w:val="1DD6EA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51419DD"/>
    <w:multiLevelType w:val="multilevel"/>
    <w:tmpl w:val="DEDE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D85460"/>
    <w:multiLevelType w:val="multilevel"/>
    <w:tmpl w:val="DC121FEA"/>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2E9F4911"/>
    <w:multiLevelType w:val="multilevel"/>
    <w:tmpl w:val="BDD6338E"/>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1873858"/>
    <w:multiLevelType w:val="hybridMultilevel"/>
    <w:tmpl w:val="94040258"/>
    <w:lvl w:ilvl="0" w:tplc="9782E608">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6F3A59"/>
    <w:multiLevelType w:val="multilevel"/>
    <w:tmpl w:val="9C40DE9C"/>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96F063D"/>
    <w:multiLevelType w:val="multilevel"/>
    <w:tmpl w:val="162625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CBE7F87"/>
    <w:multiLevelType w:val="multilevel"/>
    <w:tmpl w:val="7FB835F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4" w15:restartNumberingAfterBreak="0">
    <w:nsid w:val="419C454B"/>
    <w:multiLevelType w:val="multilevel"/>
    <w:tmpl w:val="18A4CD86"/>
    <w:lvl w:ilvl="0">
      <w:start w:val="1"/>
      <w:numFmt w:val="decimal"/>
      <w:lvlText w:val="%1."/>
      <w:lvlJc w:val="left"/>
      <w:pPr>
        <w:ind w:left="1069" w:hanging="360"/>
      </w:pPr>
      <w:rPr>
        <w:rFonts w:ascii="Times New Roman" w:eastAsiaTheme="minorHAnsi" w:hAnsi="Times New Roman" w:cs="Times New Roman"/>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Zero"/>
      <w:isLgl/>
      <w:lvlText w:val="%1.%2.%3.%4"/>
      <w:lvlJc w:val="left"/>
      <w:pPr>
        <w:ind w:left="1429" w:hanging="720"/>
      </w:pPr>
      <w:rPr>
        <w:rFonts w:hint="default"/>
      </w:rPr>
    </w:lvl>
    <w:lvl w:ilvl="4">
      <w:start w:val="1"/>
      <w:numFmt w:val="decimalZero"/>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15" w15:restartNumberingAfterBreak="0">
    <w:nsid w:val="439605B6"/>
    <w:multiLevelType w:val="multilevel"/>
    <w:tmpl w:val="6ED44A68"/>
    <w:lvl w:ilvl="0">
      <w:start w:val="1"/>
      <w:numFmt w:val="upperRoman"/>
      <w:lvlText w:val="%1."/>
      <w:lvlJc w:val="left"/>
      <w:pPr>
        <w:ind w:left="360" w:hanging="360"/>
      </w:pPr>
      <w:rPr>
        <w:rFonts w:ascii="Times New Roman" w:hAnsi="Times New Roman" w:cs="Times New Roman" w:hint="default"/>
        <w:b/>
        <w:sz w:val="28"/>
      </w:rPr>
    </w:lvl>
    <w:lvl w:ilvl="1">
      <w:start w:val="1"/>
      <w:numFmt w:val="decimal"/>
      <w:lvlText w:val="%2."/>
      <w:lvlJc w:val="left"/>
      <w:pPr>
        <w:ind w:left="792" w:hanging="432"/>
      </w:pPr>
    </w:lvl>
    <w:lvl w:ilvl="2">
      <w:start w:val="1"/>
      <w:numFmt w:val="decimal"/>
      <w:lvlText w:val="%1.%2.%3."/>
      <w:lvlJc w:val="left"/>
      <w:pPr>
        <w:ind w:left="537" w:hanging="537"/>
      </w:pPr>
      <w:rPr>
        <w:i w:val="0"/>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B34460E"/>
    <w:multiLevelType w:val="multilevel"/>
    <w:tmpl w:val="B6F6A61E"/>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E6B1CF7"/>
    <w:multiLevelType w:val="hybridMultilevel"/>
    <w:tmpl w:val="0AB89850"/>
    <w:lvl w:ilvl="0" w:tplc="65DE914E">
      <w:start w:val="1"/>
      <w:numFmt w:val="decimal"/>
      <w:lvlText w:val="%1."/>
      <w:lvlJc w:val="left"/>
      <w:pPr>
        <w:ind w:left="720" w:hanging="360"/>
      </w:pPr>
      <w:rPr>
        <w:rFonts w:hint="default"/>
        <w:b/>
        <w:color w:val="000000"/>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2375C98"/>
    <w:multiLevelType w:val="hybridMultilevel"/>
    <w:tmpl w:val="1CD46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29556E5"/>
    <w:multiLevelType w:val="hybridMultilevel"/>
    <w:tmpl w:val="C78A98F6"/>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0" w15:restartNumberingAfterBreak="0">
    <w:nsid w:val="52F53CD9"/>
    <w:multiLevelType w:val="hybridMultilevel"/>
    <w:tmpl w:val="173821EC"/>
    <w:lvl w:ilvl="0" w:tplc="4CB883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49C1BD4"/>
    <w:multiLevelType w:val="hybridMultilevel"/>
    <w:tmpl w:val="B25C2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8754CF9"/>
    <w:multiLevelType w:val="multilevel"/>
    <w:tmpl w:val="456A72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D44459D"/>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2215B1B"/>
    <w:multiLevelType w:val="multilevel"/>
    <w:tmpl w:val="A7968E2C"/>
    <w:lvl w:ilvl="0">
      <w:start w:val="8"/>
      <w:numFmt w:val="decimal"/>
      <w:lvlText w:val="%1."/>
      <w:lvlJc w:val="left"/>
      <w:pPr>
        <w:ind w:left="540" w:hanging="540"/>
      </w:pPr>
      <w:rPr>
        <w:rFonts w:ascii="Times New Roman" w:hAnsi="Times New Roman" w:cs="Times New Roman" w:hint="default"/>
        <w:sz w:val="24"/>
        <w:szCs w:val="24"/>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6D13EAB"/>
    <w:multiLevelType w:val="hybridMultilevel"/>
    <w:tmpl w:val="D340E8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3C2072"/>
    <w:multiLevelType w:val="multilevel"/>
    <w:tmpl w:val="F23ECF18"/>
    <w:lvl w:ilvl="0">
      <w:start w:val="6"/>
      <w:numFmt w:val="decimal"/>
      <w:lvlText w:val="%1."/>
      <w:lvlJc w:val="left"/>
      <w:pPr>
        <w:ind w:left="540" w:hanging="540"/>
      </w:pPr>
      <w:rPr>
        <w:rFonts w:hint="default"/>
      </w:rPr>
    </w:lvl>
    <w:lvl w:ilvl="1">
      <w:start w:val="3"/>
      <w:numFmt w:val="decimal"/>
      <w:lvlText w:val="%1.%2."/>
      <w:lvlJc w:val="left"/>
      <w:pPr>
        <w:ind w:left="969" w:hanging="540"/>
      </w:pPr>
      <w:rPr>
        <w:rFonts w:hint="default"/>
      </w:rPr>
    </w:lvl>
    <w:lvl w:ilvl="2">
      <w:start w:val="2"/>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27" w15:restartNumberingAfterBreak="0">
    <w:nsid w:val="6DE11778"/>
    <w:multiLevelType w:val="multilevel"/>
    <w:tmpl w:val="FC8E7A1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FA72A01"/>
    <w:multiLevelType w:val="hybridMultilevel"/>
    <w:tmpl w:val="43F0A5C2"/>
    <w:lvl w:ilvl="0" w:tplc="29027A0A">
      <w:start w:val="1"/>
      <w:numFmt w:val="decimal"/>
      <w:lvlText w:val="%1)"/>
      <w:lvlJc w:val="left"/>
      <w:pPr>
        <w:ind w:left="1720" w:hanging="360"/>
      </w:pPr>
      <w:rPr>
        <w:rFonts w:hint="default"/>
      </w:rPr>
    </w:lvl>
    <w:lvl w:ilvl="1" w:tplc="04190019" w:tentative="1">
      <w:start w:val="1"/>
      <w:numFmt w:val="lowerLetter"/>
      <w:lvlText w:val="%2."/>
      <w:lvlJc w:val="left"/>
      <w:pPr>
        <w:ind w:left="2440" w:hanging="360"/>
      </w:pPr>
    </w:lvl>
    <w:lvl w:ilvl="2" w:tplc="0419001B" w:tentative="1">
      <w:start w:val="1"/>
      <w:numFmt w:val="lowerRoman"/>
      <w:lvlText w:val="%3."/>
      <w:lvlJc w:val="right"/>
      <w:pPr>
        <w:ind w:left="3160" w:hanging="180"/>
      </w:pPr>
    </w:lvl>
    <w:lvl w:ilvl="3" w:tplc="0419000F" w:tentative="1">
      <w:start w:val="1"/>
      <w:numFmt w:val="decimal"/>
      <w:lvlText w:val="%4."/>
      <w:lvlJc w:val="left"/>
      <w:pPr>
        <w:ind w:left="3880" w:hanging="360"/>
      </w:pPr>
    </w:lvl>
    <w:lvl w:ilvl="4" w:tplc="04190019" w:tentative="1">
      <w:start w:val="1"/>
      <w:numFmt w:val="lowerLetter"/>
      <w:lvlText w:val="%5."/>
      <w:lvlJc w:val="left"/>
      <w:pPr>
        <w:ind w:left="4600" w:hanging="360"/>
      </w:pPr>
    </w:lvl>
    <w:lvl w:ilvl="5" w:tplc="0419001B" w:tentative="1">
      <w:start w:val="1"/>
      <w:numFmt w:val="lowerRoman"/>
      <w:lvlText w:val="%6."/>
      <w:lvlJc w:val="right"/>
      <w:pPr>
        <w:ind w:left="5320" w:hanging="180"/>
      </w:pPr>
    </w:lvl>
    <w:lvl w:ilvl="6" w:tplc="0419000F" w:tentative="1">
      <w:start w:val="1"/>
      <w:numFmt w:val="decimal"/>
      <w:lvlText w:val="%7."/>
      <w:lvlJc w:val="left"/>
      <w:pPr>
        <w:ind w:left="6040" w:hanging="360"/>
      </w:pPr>
    </w:lvl>
    <w:lvl w:ilvl="7" w:tplc="04190019" w:tentative="1">
      <w:start w:val="1"/>
      <w:numFmt w:val="lowerLetter"/>
      <w:lvlText w:val="%8."/>
      <w:lvlJc w:val="left"/>
      <w:pPr>
        <w:ind w:left="6760" w:hanging="360"/>
      </w:pPr>
    </w:lvl>
    <w:lvl w:ilvl="8" w:tplc="0419001B" w:tentative="1">
      <w:start w:val="1"/>
      <w:numFmt w:val="lowerRoman"/>
      <w:lvlText w:val="%9."/>
      <w:lvlJc w:val="right"/>
      <w:pPr>
        <w:ind w:left="7480" w:hanging="180"/>
      </w:pPr>
    </w:lvl>
  </w:abstractNum>
  <w:abstractNum w:abstractNumId="29" w15:restartNumberingAfterBreak="0">
    <w:nsid w:val="74EE0C9E"/>
    <w:multiLevelType w:val="hybridMultilevel"/>
    <w:tmpl w:val="5BB82A42"/>
    <w:lvl w:ilvl="0" w:tplc="80A824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76752769"/>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AD05C39"/>
    <w:multiLevelType w:val="multilevel"/>
    <w:tmpl w:val="A754BA6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B7C2233"/>
    <w:multiLevelType w:val="hybridMultilevel"/>
    <w:tmpl w:val="4DDAFFE8"/>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19"/>
  </w:num>
  <w:num w:numId="2">
    <w:abstractNumId w:val="21"/>
  </w:num>
  <w:num w:numId="3">
    <w:abstractNumId w:val="4"/>
  </w:num>
  <w:num w:numId="4">
    <w:abstractNumId w:val="23"/>
  </w:num>
  <w:num w:numId="5">
    <w:abstractNumId w:val="30"/>
  </w:num>
  <w:num w:numId="6">
    <w:abstractNumId w:val="28"/>
  </w:num>
  <w:num w:numId="7">
    <w:abstractNumId w:val="9"/>
  </w:num>
  <w:num w:numId="8">
    <w:abstractNumId w:val="13"/>
  </w:num>
  <w:num w:numId="9">
    <w:abstractNumId w:val="25"/>
  </w:num>
  <w:num w:numId="10">
    <w:abstractNumId w:val="26"/>
  </w:num>
  <w:num w:numId="11">
    <w:abstractNumId w:val="10"/>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0"/>
  </w:num>
  <w:num w:numId="15">
    <w:abstractNumId w:val="27"/>
  </w:num>
  <w:num w:numId="16">
    <w:abstractNumId w:val="29"/>
  </w:num>
  <w:num w:numId="17">
    <w:abstractNumId w:val="17"/>
  </w:num>
  <w:num w:numId="18">
    <w:abstractNumId w:val="1"/>
  </w:num>
  <w:num w:numId="19">
    <w:abstractNumId w:val="0"/>
  </w:num>
  <w:num w:numId="20">
    <w:abstractNumId w:val="3"/>
  </w:num>
  <w:num w:numId="21">
    <w:abstractNumId w:val="14"/>
  </w:num>
  <w:num w:numId="22">
    <w:abstractNumId w:val="18"/>
  </w:num>
  <w:num w:numId="23">
    <w:abstractNumId w:val="32"/>
  </w:num>
  <w:num w:numId="24">
    <w:abstractNumId w:val="11"/>
  </w:num>
  <w:num w:numId="25">
    <w:abstractNumId w:val="16"/>
  </w:num>
  <w:num w:numId="26">
    <w:abstractNumId w:val="2"/>
  </w:num>
  <w:num w:numId="27">
    <w:abstractNumId w:val="31"/>
  </w:num>
  <w:num w:numId="28">
    <w:abstractNumId w:val="22"/>
  </w:num>
  <w:num w:numId="29">
    <w:abstractNumId w:val="8"/>
  </w:num>
  <w:num w:numId="30">
    <w:abstractNumId w:val="5"/>
  </w:num>
  <w:num w:numId="31">
    <w:abstractNumId w:val="7"/>
  </w:num>
  <w:num w:numId="32">
    <w:abstractNumId w:val="24"/>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BC1"/>
    <w:rsid w:val="00001EFD"/>
    <w:rsid w:val="00013183"/>
    <w:rsid w:val="00023D4E"/>
    <w:rsid w:val="00025920"/>
    <w:rsid w:val="00031403"/>
    <w:rsid w:val="0003767D"/>
    <w:rsid w:val="0004540A"/>
    <w:rsid w:val="00055AA0"/>
    <w:rsid w:val="00055B50"/>
    <w:rsid w:val="00062BC1"/>
    <w:rsid w:val="00072495"/>
    <w:rsid w:val="00077130"/>
    <w:rsid w:val="00092D40"/>
    <w:rsid w:val="00093451"/>
    <w:rsid w:val="000934A4"/>
    <w:rsid w:val="000937A1"/>
    <w:rsid w:val="00093B2E"/>
    <w:rsid w:val="00094C31"/>
    <w:rsid w:val="0009507A"/>
    <w:rsid w:val="000A26DB"/>
    <w:rsid w:val="000B1AB1"/>
    <w:rsid w:val="000B1C35"/>
    <w:rsid w:val="000B2264"/>
    <w:rsid w:val="000B37B4"/>
    <w:rsid w:val="000B424A"/>
    <w:rsid w:val="000C271C"/>
    <w:rsid w:val="000C4070"/>
    <w:rsid w:val="000C51C7"/>
    <w:rsid w:val="000D22A7"/>
    <w:rsid w:val="000E7982"/>
    <w:rsid w:val="000F51AB"/>
    <w:rsid w:val="000F5966"/>
    <w:rsid w:val="00103BFC"/>
    <w:rsid w:val="00110C90"/>
    <w:rsid w:val="001239B9"/>
    <w:rsid w:val="00132198"/>
    <w:rsid w:val="001333BA"/>
    <w:rsid w:val="001439C7"/>
    <w:rsid w:val="001463AC"/>
    <w:rsid w:val="00160B8D"/>
    <w:rsid w:val="001663D9"/>
    <w:rsid w:val="00172775"/>
    <w:rsid w:val="001827BE"/>
    <w:rsid w:val="00183EE7"/>
    <w:rsid w:val="001870CC"/>
    <w:rsid w:val="00187C16"/>
    <w:rsid w:val="0019454F"/>
    <w:rsid w:val="001A0C18"/>
    <w:rsid w:val="001A2DF4"/>
    <w:rsid w:val="001B48CA"/>
    <w:rsid w:val="001B652A"/>
    <w:rsid w:val="001C74F8"/>
    <w:rsid w:val="001D0C32"/>
    <w:rsid w:val="001D1F6C"/>
    <w:rsid w:val="001E1AC4"/>
    <w:rsid w:val="001E7AD6"/>
    <w:rsid w:val="001F0A40"/>
    <w:rsid w:val="00200410"/>
    <w:rsid w:val="00217B60"/>
    <w:rsid w:val="00225347"/>
    <w:rsid w:val="0023027F"/>
    <w:rsid w:val="00230E1F"/>
    <w:rsid w:val="002373F3"/>
    <w:rsid w:val="0024695A"/>
    <w:rsid w:val="00260F78"/>
    <w:rsid w:val="00290846"/>
    <w:rsid w:val="002941BD"/>
    <w:rsid w:val="002A13B2"/>
    <w:rsid w:val="002A70BB"/>
    <w:rsid w:val="002E7DB4"/>
    <w:rsid w:val="002F40F1"/>
    <w:rsid w:val="002F526A"/>
    <w:rsid w:val="00313B7E"/>
    <w:rsid w:val="003151A4"/>
    <w:rsid w:val="003255F9"/>
    <w:rsid w:val="00337407"/>
    <w:rsid w:val="003375CA"/>
    <w:rsid w:val="00341747"/>
    <w:rsid w:val="0034385D"/>
    <w:rsid w:val="00360459"/>
    <w:rsid w:val="00364C2E"/>
    <w:rsid w:val="00367B9A"/>
    <w:rsid w:val="003722B0"/>
    <w:rsid w:val="003730AE"/>
    <w:rsid w:val="00380F7A"/>
    <w:rsid w:val="00381384"/>
    <w:rsid w:val="00381477"/>
    <w:rsid w:val="003818BB"/>
    <w:rsid w:val="00385400"/>
    <w:rsid w:val="00385A76"/>
    <w:rsid w:val="00391BC5"/>
    <w:rsid w:val="003A3581"/>
    <w:rsid w:val="003A4648"/>
    <w:rsid w:val="003A58DA"/>
    <w:rsid w:val="003B4A17"/>
    <w:rsid w:val="003C14DB"/>
    <w:rsid w:val="003D2BA9"/>
    <w:rsid w:val="003D3C90"/>
    <w:rsid w:val="003D6335"/>
    <w:rsid w:val="003E27EC"/>
    <w:rsid w:val="003E6310"/>
    <w:rsid w:val="003F0E2F"/>
    <w:rsid w:val="003F10ED"/>
    <w:rsid w:val="003F29DD"/>
    <w:rsid w:val="003F526D"/>
    <w:rsid w:val="003F7CE6"/>
    <w:rsid w:val="00406C02"/>
    <w:rsid w:val="00407740"/>
    <w:rsid w:val="00420E4E"/>
    <w:rsid w:val="004254B4"/>
    <w:rsid w:val="00430245"/>
    <w:rsid w:val="00433D3B"/>
    <w:rsid w:val="00434F61"/>
    <w:rsid w:val="00440103"/>
    <w:rsid w:val="00440C1B"/>
    <w:rsid w:val="00440F28"/>
    <w:rsid w:val="00440FE1"/>
    <w:rsid w:val="0044261D"/>
    <w:rsid w:val="00442649"/>
    <w:rsid w:val="0044523D"/>
    <w:rsid w:val="00451CC5"/>
    <w:rsid w:val="0045448D"/>
    <w:rsid w:val="00454866"/>
    <w:rsid w:val="00463631"/>
    <w:rsid w:val="00466BE0"/>
    <w:rsid w:val="00473EB8"/>
    <w:rsid w:val="00475C98"/>
    <w:rsid w:val="00481471"/>
    <w:rsid w:val="004A1EEE"/>
    <w:rsid w:val="004B0F26"/>
    <w:rsid w:val="004C5797"/>
    <w:rsid w:val="004D241F"/>
    <w:rsid w:val="004E5288"/>
    <w:rsid w:val="004E55C3"/>
    <w:rsid w:val="004E628F"/>
    <w:rsid w:val="004F031B"/>
    <w:rsid w:val="004F599E"/>
    <w:rsid w:val="0051337C"/>
    <w:rsid w:val="00521FA7"/>
    <w:rsid w:val="00522D8A"/>
    <w:rsid w:val="0053288C"/>
    <w:rsid w:val="00550D7F"/>
    <w:rsid w:val="005528B6"/>
    <w:rsid w:val="00563B60"/>
    <w:rsid w:val="00563E7E"/>
    <w:rsid w:val="0057007A"/>
    <w:rsid w:val="005712E8"/>
    <w:rsid w:val="005815D4"/>
    <w:rsid w:val="00582A03"/>
    <w:rsid w:val="00596D58"/>
    <w:rsid w:val="005A7CCE"/>
    <w:rsid w:val="005B0C2E"/>
    <w:rsid w:val="005B3027"/>
    <w:rsid w:val="005B7C1B"/>
    <w:rsid w:val="005C163B"/>
    <w:rsid w:val="005C1FA3"/>
    <w:rsid w:val="0060019D"/>
    <w:rsid w:val="00600B08"/>
    <w:rsid w:val="00602585"/>
    <w:rsid w:val="0060451D"/>
    <w:rsid w:val="0062334C"/>
    <w:rsid w:val="006247E8"/>
    <w:rsid w:val="006261A4"/>
    <w:rsid w:val="006310DA"/>
    <w:rsid w:val="00640C8C"/>
    <w:rsid w:val="00641D86"/>
    <w:rsid w:val="0064386E"/>
    <w:rsid w:val="00646D41"/>
    <w:rsid w:val="00652610"/>
    <w:rsid w:val="00653EE9"/>
    <w:rsid w:val="00662932"/>
    <w:rsid w:val="00665AC4"/>
    <w:rsid w:val="0066718D"/>
    <w:rsid w:val="006806B9"/>
    <w:rsid w:val="006922C1"/>
    <w:rsid w:val="006A2836"/>
    <w:rsid w:val="006B0DC6"/>
    <w:rsid w:val="006B5D23"/>
    <w:rsid w:val="006C0DB8"/>
    <w:rsid w:val="006C5D08"/>
    <w:rsid w:val="006D1FA9"/>
    <w:rsid w:val="006E589D"/>
    <w:rsid w:val="00700E41"/>
    <w:rsid w:val="00700EF8"/>
    <w:rsid w:val="00711403"/>
    <w:rsid w:val="00716E47"/>
    <w:rsid w:val="00721A55"/>
    <w:rsid w:val="00722683"/>
    <w:rsid w:val="00723247"/>
    <w:rsid w:val="00727393"/>
    <w:rsid w:val="0073099D"/>
    <w:rsid w:val="00732D85"/>
    <w:rsid w:val="00733D4B"/>
    <w:rsid w:val="007466A5"/>
    <w:rsid w:val="00746BF6"/>
    <w:rsid w:val="00746F79"/>
    <w:rsid w:val="007721F6"/>
    <w:rsid w:val="007757F5"/>
    <w:rsid w:val="0078194B"/>
    <w:rsid w:val="0078740F"/>
    <w:rsid w:val="00792CAE"/>
    <w:rsid w:val="007A1423"/>
    <w:rsid w:val="007A162A"/>
    <w:rsid w:val="007C4DE2"/>
    <w:rsid w:val="007D46A8"/>
    <w:rsid w:val="007D76CA"/>
    <w:rsid w:val="007D7D17"/>
    <w:rsid w:val="007E123A"/>
    <w:rsid w:val="007F07FD"/>
    <w:rsid w:val="007F4AE6"/>
    <w:rsid w:val="00801629"/>
    <w:rsid w:val="00805267"/>
    <w:rsid w:val="00807F2D"/>
    <w:rsid w:val="00812432"/>
    <w:rsid w:val="00812D8E"/>
    <w:rsid w:val="008218BD"/>
    <w:rsid w:val="00823190"/>
    <w:rsid w:val="00824495"/>
    <w:rsid w:val="008276F3"/>
    <w:rsid w:val="00832333"/>
    <w:rsid w:val="0083671B"/>
    <w:rsid w:val="00855157"/>
    <w:rsid w:val="008576B0"/>
    <w:rsid w:val="00861E03"/>
    <w:rsid w:val="00877665"/>
    <w:rsid w:val="00885268"/>
    <w:rsid w:val="008855A2"/>
    <w:rsid w:val="008866F1"/>
    <w:rsid w:val="008919A8"/>
    <w:rsid w:val="00892B10"/>
    <w:rsid w:val="00894FB4"/>
    <w:rsid w:val="00895393"/>
    <w:rsid w:val="00895BDD"/>
    <w:rsid w:val="008A317F"/>
    <w:rsid w:val="008A3300"/>
    <w:rsid w:val="008A4B72"/>
    <w:rsid w:val="008A6A32"/>
    <w:rsid w:val="008A6F99"/>
    <w:rsid w:val="008B053B"/>
    <w:rsid w:val="008B3FD9"/>
    <w:rsid w:val="008D3CAA"/>
    <w:rsid w:val="008D4C90"/>
    <w:rsid w:val="008E0EDF"/>
    <w:rsid w:val="008F1898"/>
    <w:rsid w:val="008F20AA"/>
    <w:rsid w:val="008F3FF3"/>
    <w:rsid w:val="008F73D2"/>
    <w:rsid w:val="00910209"/>
    <w:rsid w:val="0091662B"/>
    <w:rsid w:val="0092413E"/>
    <w:rsid w:val="009344C3"/>
    <w:rsid w:val="00937E92"/>
    <w:rsid w:val="0095162D"/>
    <w:rsid w:val="009546F3"/>
    <w:rsid w:val="009678B2"/>
    <w:rsid w:val="00970F12"/>
    <w:rsid w:val="00974F39"/>
    <w:rsid w:val="009753F0"/>
    <w:rsid w:val="00975FB2"/>
    <w:rsid w:val="00977031"/>
    <w:rsid w:val="0098071B"/>
    <w:rsid w:val="009826A0"/>
    <w:rsid w:val="0098795A"/>
    <w:rsid w:val="00990AA2"/>
    <w:rsid w:val="00996AEE"/>
    <w:rsid w:val="009A0B44"/>
    <w:rsid w:val="009A382D"/>
    <w:rsid w:val="009C1BE9"/>
    <w:rsid w:val="009C50B1"/>
    <w:rsid w:val="009C66BA"/>
    <w:rsid w:val="009C722B"/>
    <w:rsid w:val="009D08F8"/>
    <w:rsid w:val="009D2BDA"/>
    <w:rsid w:val="009D7EBF"/>
    <w:rsid w:val="009E1852"/>
    <w:rsid w:val="009E5E70"/>
    <w:rsid w:val="009E6BDE"/>
    <w:rsid w:val="009F5CB8"/>
    <w:rsid w:val="00A1069B"/>
    <w:rsid w:val="00A161F5"/>
    <w:rsid w:val="00A2581F"/>
    <w:rsid w:val="00A30349"/>
    <w:rsid w:val="00A320DE"/>
    <w:rsid w:val="00A3263A"/>
    <w:rsid w:val="00A32643"/>
    <w:rsid w:val="00A33DC4"/>
    <w:rsid w:val="00A36857"/>
    <w:rsid w:val="00A421EE"/>
    <w:rsid w:val="00A4400D"/>
    <w:rsid w:val="00A45956"/>
    <w:rsid w:val="00A508C6"/>
    <w:rsid w:val="00A57880"/>
    <w:rsid w:val="00A8714F"/>
    <w:rsid w:val="00A90C85"/>
    <w:rsid w:val="00A9274B"/>
    <w:rsid w:val="00A97A23"/>
    <w:rsid w:val="00AA27B2"/>
    <w:rsid w:val="00AA6A5C"/>
    <w:rsid w:val="00AA6EF5"/>
    <w:rsid w:val="00AE0F9F"/>
    <w:rsid w:val="00AE165D"/>
    <w:rsid w:val="00AE5037"/>
    <w:rsid w:val="00AE6A2F"/>
    <w:rsid w:val="00AF3AE8"/>
    <w:rsid w:val="00AF5D57"/>
    <w:rsid w:val="00AF6DF7"/>
    <w:rsid w:val="00B0329E"/>
    <w:rsid w:val="00B07742"/>
    <w:rsid w:val="00B169A4"/>
    <w:rsid w:val="00B321CD"/>
    <w:rsid w:val="00B33E34"/>
    <w:rsid w:val="00B44484"/>
    <w:rsid w:val="00B46463"/>
    <w:rsid w:val="00B50450"/>
    <w:rsid w:val="00B57EEA"/>
    <w:rsid w:val="00B60FF2"/>
    <w:rsid w:val="00B61A06"/>
    <w:rsid w:val="00B6317C"/>
    <w:rsid w:val="00B66447"/>
    <w:rsid w:val="00B72C8D"/>
    <w:rsid w:val="00B74510"/>
    <w:rsid w:val="00B76F38"/>
    <w:rsid w:val="00B859C9"/>
    <w:rsid w:val="00BB2600"/>
    <w:rsid w:val="00BB306B"/>
    <w:rsid w:val="00BB5DF2"/>
    <w:rsid w:val="00BB68DC"/>
    <w:rsid w:val="00BC0E6C"/>
    <w:rsid w:val="00BC100D"/>
    <w:rsid w:val="00BC2D37"/>
    <w:rsid w:val="00BC7620"/>
    <w:rsid w:val="00BD17A2"/>
    <w:rsid w:val="00BD2D74"/>
    <w:rsid w:val="00BE433C"/>
    <w:rsid w:val="00BF0737"/>
    <w:rsid w:val="00BF2511"/>
    <w:rsid w:val="00C02052"/>
    <w:rsid w:val="00C04E7C"/>
    <w:rsid w:val="00C108B9"/>
    <w:rsid w:val="00C15627"/>
    <w:rsid w:val="00C17784"/>
    <w:rsid w:val="00C17A99"/>
    <w:rsid w:val="00C205BA"/>
    <w:rsid w:val="00C21D59"/>
    <w:rsid w:val="00C25D8A"/>
    <w:rsid w:val="00C369E7"/>
    <w:rsid w:val="00C51618"/>
    <w:rsid w:val="00C51707"/>
    <w:rsid w:val="00C52313"/>
    <w:rsid w:val="00C57AC5"/>
    <w:rsid w:val="00C61A67"/>
    <w:rsid w:val="00C76261"/>
    <w:rsid w:val="00C766C5"/>
    <w:rsid w:val="00C8285E"/>
    <w:rsid w:val="00C865A2"/>
    <w:rsid w:val="00C902D0"/>
    <w:rsid w:val="00C92D9E"/>
    <w:rsid w:val="00CA5DB0"/>
    <w:rsid w:val="00CB049F"/>
    <w:rsid w:val="00CB0795"/>
    <w:rsid w:val="00CB5782"/>
    <w:rsid w:val="00CD1634"/>
    <w:rsid w:val="00CD34E7"/>
    <w:rsid w:val="00CE00DA"/>
    <w:rsid w:val="00CE44CE"/>
    <w:rsid w:val="00CE7542"/>
    <w:rsid w:val="00CF1803"/>
    <w:rsid w:val="00CF6C0A"/>
    <w:rsid w:val="00D13DC1"/>
    <w:rsid w:val="00D141FA"/>
    <w:rsid w:val="00D20C3A"/>
    <w:rsid w:val="00D22409"/>
    <w:rsid w:val="00D24AA9"/>
    <w:rsid w:val="00D258DA"/>
    <w:rsid w:val="00D2633B"/>
    <w:rsid w:val="00D3421D"/>
    <w:rsid w:val="00D37595"/>
    <w:rsid w:val="00D52D02"/>
    <w:rsid w:val="00D5398D"/>
    <w:rsid w:val="00D655DD"/>
    <w:rsid w:val="00D708C2"/>
    <w:rsid w:val="00D82AD9"/>
    <w:rsid w:val="00D85BF5"/>
    <w:rsid w:val="00D8790E"/>
    <w:rsid w:val="00D87BC4"/>
    <w:rsid w:val="00D949E2"/>
    <w:rsid w:val="00DA1F8A"/>
    <w:rsid w:val="00DA3687"/>
    <w:rsid w:val="00DA3F3B"/>
    <w:rsid w:val="00DA57CB"/>
    <w:rsid w:val="00DA5A3F"/>
    <w:rsid w:val="00DB020C"/>
    <w:rsid w:val="00DB7911"/>
    <w:rsid w:val="00DC21CD"/>
    <w:rsid w:val="00DC3B70"/>
    <w:rsid w:val="00DE4092"/>
    <w:rsid w:val="00DE5925"/>
    <w:rsid w:val="00DF663A"/>
    <w:rsid w:val="00DF6901"/>
    <w:rsid w:val="00E01639"/>
    <w:rsid w:val="00E12C9E"/>
    <w:rsid w:val="00E15A5F"/>
    <w:rsid w:val="00E1673C"/>
    <w:rsid w:val="00E1732B"/>
    <w:rsid w:val="00E43A8C"/>
    <w:rsid w:val="00E466A8"/>
    <w:rsid w:val="00E47D96"/>
    <w:rsid w:val="00E47E53"/>
    <w:rsid w:val="00E52ECF"/>
    <w:rsid w:val="00E53CC3"/>
    <w:rsid w:val="00E55121"/>
    <w:rsid w:val="00E665A8"/>
    <w:rsid w:val="00E81A6E"/>
    <w:rsid w:val="00E83324"/>
    <w:rsid w:val="00E84BCD"/>
    <w:rsid w:val="00E8784E"/>
    <w:rsid w:val="00EA2684"/>
    <w:rsid w:val="00EC5062"/>
    <w:rsid w:val="00EC5CE0"/>
    <w:rsid w:val="00ED1ED8"/>
    <w:rsid w:val="00ED2042"/>
    <w:rsid w:val="00ED46DD"/>
    <w:rsid w:val="00EE3F18"/>
    <w:rsid w:val="00EE78B1"/>
    <w:rsid w:val="00F111FA"/>
    <w:rsid w:val="00F260FD"/>
    <w:rsid w:val="00F30511"/>
    <w:rsid w:val="00F30BAB"/>
    <w:rsid w:val="00F47BEB"/>
    <w:rsid w:val="00F50328"/>
    <w:rsid w:val="00F51C06"/>
    <w:rsid w:val="00F551AC"/>
    <w:rsid w:val="00F55866"/>
    <w:rsid w:val="00F63251"/>
    <w:rsid w:val="00FA0F1F"/>
    <w:rsid w:val="00FA714A"/>
    <w:rsid w:val="00FC0A10"/>
    <w:rsid w:val="00FD2C15"/>
    <w:rsid w:val="00FE2B2B"/>
    <w:rsid w:val="00FF1A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6EC3D9"/>
  <w15:docId w15:val="{036A0126-F849-4EB0-83CA-33237421B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34A4"/>
    <w:pPr>
      <w:spacing w:after="0" w:line="240" w:lineRule="auto"/>
    </w:pPr>
    <w:rPr>
      <w:rFonts w:ascii="Times New Roman" w:eastAsia="Times New Roman" w:hAnsi="Times New Roman" w:cs="Times New Roman"/>
      <w:sz w:val="24"/>
      <w:szCs w:val="24"/>
      <w:lang w:eastAsia="ru-RU"/>
    </w:rPr>
  </w:style>
  <w:style w:type="paragraph" w:styleId="11">
    <w:name w:val="heading 1"/>
    <w:basedOn w:val="a"/>
    <w:next w:val="a"/>
    <w:link w:val="12"/>
    <w:uiPriority w:val="9"/>
    <w:qFormat/>
    <w:rsid w:val="008F189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977031"/>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
    <w:basedOn w:val="a"/>
    <w:link w:val="a4"/>
    <w:uiPriority w:val="99"/>
    <w:rsid w:val="00062BC1"/>
    <w:pPr>
      <w:jc w:val="both"/>
    </w:pPr>
    <w:rPr>
      <w:sz w:val="28"/>
      <w:szCs w:val="28"/>
    </w:rPr>
  </w:style>
  <w:style w:type="character" w:customStyle="1" w:styleId="a4">
    <w:name w:val="Основной текст Знак"/>
    <w:aliases w:val="Список 1 Знак,Body Text Char Знак"/>
    <w:basedOn w:val="a0"/>
    <w:link w:val="a3"/>
    <w:uiPriority w:val="99"/>
    <w:rsid w:val="00062BC1"/>
    <w:rPr>
      <w:rFonts w:ascii="Times New Roman" w:eastAsia="Times New Roman" w:hAnsi="Times New Roman" w:cs="Times New Roman"/>
      <w:sz w:val="28"/>
      <w:szCs w:val="28"/>
      <w:lang w:eastAsia="ru-RU"/>
    </w:rPr>
  </w:style>
  <w:style w:type="character" w:styleId="a5">
    <w:name w:val="Hyperlink"/>
    <w:basedOn w:val="a0"/>
    <w:uiPriority w:val="99"/>
    <w:rsid w:val="00062BC1"/>
    <w:rPr>
      <w:rFonts w:cs="Times New Roman"/>
      <w:color w:val="0000FF"/>
      <w:u w:val="single"/>
    </w:rPr>
  </w:style>
  <w:style w:type="paragraph" w:customStyle="1" w:styleId="ConsPlusNormal">
    <w:name w:val="ConsPlusNormal"/>
    <w:link w:val="ConsPlusNormal0"/>
    <w:rsid w:val="00062BC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locked/>
    <w:rsid w:val="00062BC1"/>
    <w:rPr>
      <w:rFonts w:ascii="Arial" w:eastAsia="Times New Roman" w:hAnsi="Arial" w:cs="Arial"/>
      <w:sz w:val="20"/>
      <w:szCs w:val="20"/>
      <w:lang w:eastAsia="ru-RU"/>
    </w:rPr>
  </w:style>
  <w:style w:type="paragraph" w:customStyle="1" w:styleId="ConsPlusTitle">
    <w:name w:val="ConsPlusTitle"/>
    <w:rsid w:val="00062BC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6">
    <w:name w:val="Table Grid"/>
    <w:basedOn w:val="a1"/>
    <w:uiPriority w:val="59"/>
    <w:rsid w:val="00062BC1"/>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List Paragraph"/>
    <w:aliases w:val="Standart,Bullet List,FooterText,numbered,Use Case List Paragraph,Маркер,ТЗ список,Абзац списка литеральный,Цветной список - Акцент 11,Список нумерованный цифры,Paragraphe de liste1,lp1,Text,Абзац списка с маркерами,Булет1,1Булет,1,UL"/>
    <w:basedOn w:val="a"/>
    <w:link w:val="a8"/>
    <w:uiPriority w:val="34"/>
    <w:qFormat/>
    <w:rsid w:val="00062BC1"/>
    <w:pPr>
      <w:suppressAutoHyphens/>
      <w:ind w:left="720"/>
      <w:jc w:val="center"/>
    </w:pPr>
    <w:rPr>
      <w:kern w:val="1"/>
      <w:sz w:val="22"/>
      <w:szCs w:val="20"/>
      <w:lang w:eastAsia="ar-SA"/>
    </w:rPr>
  </w:style>
  <w:style w:type="character" w:customStyle="1" w:styleId="a8">
    <w:name w:val="Абзац списка Знак"/>
    <w:aliases w:val="Standart Знак,Bullet List Знак,FooterText Знак,numbered Знак,Use Case List Paragraph Знак,Маркер Знак,ТЗ список Знак,Абзац списка литеральный Знак,Цветной список - Акцент 11 Знак,Список нумерованный цифры Знак,Paragraphe de liste1 Знак"/>
    <w:link w:val="a7"/>
    <w:uiPriority w:val="34"/>
    <w:qFormat/>
    <w:locked/>
    <w:rsid w:val="00062BC1"/>
    <w:rPr>
      <w:rFonts w:ascii="Times New Roman" w:eastAsia="Times New Roman" w:hAnsi="Times New Roman" w:cs="Times New Roman"/>
      <w:kern w:val="1"/>
      <w:szCs w:val="20"/>
      <w:lang w:eastAsia="ar-SA"/>
    </w:rPr>
  </w:style>
  <w:style w:type="paragraph" w:customStyle="1" w:styleId="msolistparagraph0">
    <w:name w:val="msolistparagraph"/>
    <w:basedOn w:val="a"/>
    <w:uiPriority w:val="99"/>
    <w:rsid w:val="00062BC1"/>
    <w:pPr>
      <w:spacing w:after="200" w:line="276" w:lineRule="auto"/>
      <w:ind w:left="720"/>
      <w:contextualSpacing/>
    </w:pPr>
    <w:rPr>
      <w:sz w:val="22"/>
      <w:szCs w:val="22"/>
    </w:rPr>
  </w:style>
  <w:style w:type="paragraph" w:styleId="a9">
    <w:name w:val="Normal (Web)"/>
    <w:basedOn w:val="a"/>
    <w:uiPriority w:val="99"/>
    <w:rsid w:val="00062BC1"/>
    <w:pPr>
      <w:autoSpaceDE w:val="0"/>
      <w:autoSpaceDN w:val="0"/>
      <w:adjustRightInd w:val="0"/>
      <w:spacing w:before="100" w:beforeAutospacing="1" w:after="100" w:afterAutospacing="1"/>
      <w:jc w:val="both"/>
    </w:pPr>
    <w:rPr>
      <w:bCs/>
      <w:color w:val="000000"/>
      <w:lang w:val="en-US" w:eastAsia="en-US"/>
    </w:rPr>
  </w:style>
  <w:style w:type="character" w:styleId="aa">
    <w:name w:val="Strong"/>
    <w:uiPriority w:val="22"/>
    <w:qFormat/>
    <w:rsid w:val="00062BC1"/>
    <w:rPr>
      <w:b/>
      <w:bCs/>
    </w:rPr>
  </w:style>
  <w:style w:type="paragraph" w:styleId="ab">
    <w:name w:val="Balloon Text"/>
    <w:basedOn w:val="a"/>
    <w:link w:val="ac"/>
    <w:uiPriority w:val="99"/>
    <w:semiHidden/>
    <w:unhideWhenUsed/>
    <w:rsid w:val="00A421EE"/>
    <w:rPr>
      <w:rFonts w:ascii="Tahoma" w:hAnsi="Tahoma" w:cs="Tahoma"/>
      <w:sz w:val="16"/>
      <w:szCs w:val="16"/>
    </w:rPr>
  </w:style>
  <w:style w:type="character" w:customStyle="1" w:styleId="ac">
    <w:name w:val="Текст выноски Знак"/>
    <w:basedOn w:val="a0"/>
    <w:link w:val="ab"/>
    <w:uiPriority w:val="99"/>
    <w:semiHidden/>
    <w:rsid w:val="00A421EE"/>
    <w:rPr>
      <w:rFonts w:ascii="Tahoma" w:eastAsia="Times New Roman" w:hAnsi="Tahoma" w:cs="Tahoma"/>
      <w:sz w:val="16"/>
      <w:szCs w:val="16"/>
      <w:lang w:eastAsia="ru-RU"/>
    </w:rPr>
  </w:style>
  <w:style w:type="paragraph" w:styleId="ad">
    <w:name w:val="footer"/>
    <w:aliases w:val="Знак3"/>
    <w:basedOn w:val="a"/>
    <w:link w:val="ae"/>
    <w:uiPriority w:val="99"/>
    <w:rsid w:val="00A421EE"/>
    <w:pPr>
      <w:tabs>
        <w:tab w:val="center" w:pos="4677"/>
        <w:tab w:val="right" w:pos="9355"/>
      </w:tabs>
    </w:pPr>
  </w:style>
  <w:style w:type="character" w:customStyle="1" w:styleId="ae">
    <w:name w:val="Нижний колонтитул Знак"/>
    <w:aliases w:val="Знак3 Знак"/>
    <w:basedOn w:val="a0"/>
    <w:link w:val="ad"/>
    <w:uiPriority w:val="99"/>
    <w:rsid w:val="00A421EE"/>
    <w:rPr>
      <w:rFonts w:ascii="Times New Roman" w:eastAsia="Times New Roman" w:hAnsi="Times New Roman" w:cs="Times New Roman"/>
      <w:sz w:val="24"/>
      <w:szCs w:val="24"/>
      <w:lang w:eastAsia="ru-RU"/>
    </w:rPr>
  </w:style>
  <w:style w:type="character" w:styleId="af">
    <w:name w:val="annotation reference"/>
    <w:basedOn w:val="a0"/>
    <w:uiPriority w:val="99"/>
    <w:semiHidden/>
    <w:unhideWhenUsed/>
    <w:rsid w:val="00B74510"/>
    <w:rPr>
      <w:sz w:val="16"/>
      <w:szCs w:val="16"/>
    </w:rPr>
  </w:style>
  <w:style w:type="paragraph" w:styleId="af0">
    <w:name w:val="annotation text"/>
    <w:basedOn w:val="a"/>
    <w:link w:val="af1"/>
    <w:uiPriority w:val="99"/>
    <w:semiHidden/>
    <w:unhideWhenUsed/>
    <w:rsid w:val="00B74510"/>
    <w:rPr>
      <w:sz w:val="20"/>
      <w:szCs w:val="20"/>
    </w:rPr>
  </w:style>
  <w:style w:type="character" w:customStyle="1" w:styleId="af1">
    <w:name w:val="Текст примечания Знак"/>
    <w:basedOn w:val="a0"/>
    <w:link w:val="af0"/>
    <w:uiPriority w:val="99"/>
    <w:semiHidden/>
    <w:rsid w:val="00B74510"/>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B74510"/>
    <w:rPr>
      <w:b/>
      <w:bCs/>
    </w:rPr>
  </w:style>
  <w:style w:type="character" w:customStyle="1" w:styleId="af3">
    <w:name w:val="Тема примечания Знак"/>
    <w:basedOn w:val="af1"/>
    <w:link w:val="af2"/>
    <w:uiPriority w:val="99"/>
    <w:semiHidden/>
    <w:rsid w:val="00B74510"/>
    <w:rPr>
      <w:rFonts w:ascii="Times New Roman" w:eastAsia="Times New Roman" w:hAnsi="Times New Roman" w:cs="Times New Roman"/>
      <w:b/>
      <w:bCs/>
      <w:sz w:val="20"/>
      <w:szCs w:val="20"/>
      <w:lang w:eastAsia="ru-RU"/>
    </w:rPr>
  </w:style>
  <w:style w:type="paragraph" w:styleId="af4">
    <w:name w:val="Revision"/>
    <w:hidden/>
    <w:uiPriority w:val="99"/>
    <w:semiHidden/>
    <w:rsid w:val="00B74510"/>
    <w:pPr>
      <w:spacing w:after="0" w:line="240" w:lineRule="auto"/>
    </w:pPr>
    <w:rPr>
      <w:rFonts w:ascii="Times New Roman" w:eastAsia="Times New Roman" w:hAnsi="Times New Roman" w:cs="Times New Roman"/>
      <w:sz w:val="24"/>
      <w:szCs w:val="24"/>
      <w:lang w:eastAsia="ru-RU"/>
    </w:rPr>
  </w:style>
  <w:style w:type="paragraph" w:styleId="af5">
    <w:name w:val="footnote text"/>
    <w:basedOn w:val="a"/>
    <w:link w:val="af6"/>
    <w:uiPriority w:val="99"/>
    <w:semiHidden/>
    <w:unhideWhenUsed/>
    <w:rsid w:val="00CB049F"/>
    <w:rPr>
      <w:sz w:val="20"/>
      <w:szCs w:val="20"/>
    </w:rPr>
  </w:style>
  <w:style w:type="character" w:customStyle="1" w:styleId="af6">
    <w:name w:val="Текст сноски Знак"/>
    <w:basedOn w:val="a0"/>
    <w:link w:val="af5"/>
    <w:uiPriority w:val="99"/>
    <w:semiHidden/>
    <w:rsid w:val="00CB049F"/>
    <w:rPr>
      <w:rFonts w:ascii="Times New Roman" w:eastAsia="Times New Roman" w:hAnsi="Times New Roman" w:cs="Times New Roman"/>
      <w:sz w:val="20"/>
      <w:szCs w:val="20"/>
      <w:lang w:eastAsia="ru-RU"/>
    </w:rPr>
  </w:style>
  <w:style w:type="character" w:styleId="af7">
    <w:name w:val="footnote reference"/>
    <w:basedOn w:val="a0"/>
    <w:uiPriority w:val="99"/>
    <w:semiHidden/>
    <w:unhideWhenUsed/>
    <w:rsid w:val="00CB049F"/>
    <w:rPr>
      <w:vertAlign w:val="superscript"/>
    </w:rPr>
  </w:style>
  <w:style w:type="paragraph" w:customStyle="1" w:styleId="10">
    <w:name w:val="1. Пункт"/>
    <w:basedOn w:val="a"/>
    <w:qFormat/>
    <w:rsid w:val="00AE165D"/>
    <w:pPr>
      <w:numPr>
        <w:numId w:val="8"/>
      </w:numPr>
      <w:autoSpaceDE w:val="0"/>
      <w:autoSpaceDN w:val="0"/>
      <w:adjustRightInd w:val="0"/>
      <w:jc w:val="center"/>
      <w:outlineLvl w:val="2"/>
    </w:pPr>
    <w:rPr>
      <w:b/>
      <w:lang w:eastAsia="en-US" w:bidi="en-US"/>
    </w:rPr>
  </w:style>
  <w:style w:type="paragraph" w:customStyle="1" w:styleId="2">
    <w:name w:val="2. Подпункт"/>
    <w:basedOn w:val="10"/>
    <w:qFormat/>
    <w:rsid w:val="00AE165D"/>
    <w:pPr>
      <w:numPr>
        <w:ilvl w:val="1"/>
      </w:numPr>
      <w:jc w:val="both"/>
    </w:pPr>
    <w:rPr>
      <w:b w:val="0"/>
    </w:rPr>
  </w:style>
  <w:style w:type="numbering" w:customStyle="1" w:styleId="1">
    <w:name w:val="Стиль_Список1"/>
    <w:uiPriority w:val="99"/>
    <w:rsid w:val="00AE165D"/>
    <w:pPr>
      <w:numPr>
        <w:numId w:val="8"/>
      </w:numPr>
    </w:pPr>
  </w:style>
  <w:style w:type="paragraph" w:styleId="af8">
    <w:name w:val="header"/>
    <w:basedOn w:val="a"/>
    <w:link w:val="af9"/>
    <w:uiPriority w:val="99"/>
    <w:unhideWhenUsed/>
    <w:rsid w:val="00FE2B2B"/>
    <w:pPr>
      <w:tabs>
        <w:tab w:val="center" w:pos="4677"/>
        <w:tab w:val="right" w:pos="9355"/>
      </w:tabs>
    </w:pPr>
  </w:style>
  <w:style w:type="character" w:customStyle="1" w:styleId="af9">
    <w:name w:val="Верхний колонтитул Знак"/>
    <w:basedOn w:val="a0"/>
    <w:link w:val="af8"/>
    <w:uiPriority w:val="99"/>
    <w:rsid w:val="00FE2B2B"/>
    <w:rPr>
      <w:rFonts w:ascii="Times New Roman" w:eastAsia="Times New Roman" w:hAnsi="Times New Roman" w:cs="Times New Roman"/>
      <w:sz w:val="24"/>
      <w:szCs w:val="24"/>
      <w:lang w:eastAsia="ru-RU"/>
    </w:rPr>
  </w:style>
  <w:style w:type="character" w:customStyle="1" w:styleId="22">
    <w:name w:val="Заголовок 2 Знак"/>
    <w:basedOn w:val="a0"/>
    <w:uiPriority w:val="9"/>
    <w:semiHidden/>
    <w:rsid w:val="00977031"/>
    <w:rPr>
      <w:rFonts w:asciiTheme="majorHAnsi" w:eastAsiaTheme="majorEastAsia" w:hAnsiTheme="majorHAnsi" w:cstheme="majorBidi"/>
      <w:color w:val="365F91" w:themeColor="accent1" w:themeShade="BF"/>
      <w:sz w:val="26"/>
      <w:szCs w:val="26"/>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977031"/>
    <w:rPr>
      <w:rFonts w:ascii="Arial" w:eastAsia="Times New Roman" w:hAnsi="Arial" w:cs="Times New Roman"/>
      <w:b/>
      <w:bCs/>
      <w:i/>
      <w:iCs/>
      <w:sz w:val="28"/>
      <w:szCs w:val="28"/>
      <w:lang w:eastAsia="ru-RU"/>
    </w:rPr>
  </w:style>
  <w:style w:type="character" w:customStyle="1" w:styleId="blk">
    <w:name w:val="blk"/>
    <w:basedOn w:val="a0"/>
    <w:rsid w:val="00E53CC3"/>
  </w:style>
  <w:style w:type="paragraph" w:styleId="afa">
    <w:name w:val="No Spacing"/>
    <w:uiPriority w:val="1"/>
    <w:qFormat/>
    <w:rsid w:val="00B0329E"/>
    <w:pPr>
      <w:spacing w:after="0" w:line="240" w:lineRule="auto"/>
    </w:pPr>
    <w:rPr>
      <w:rFonts w:ascii="Calibri" w:eastAsia="Calibri" w:hAnsi="Calibri" w:cs="Times New Roman"/>
    </w:rPr>
  </w:style>
  <w:style w:type="character" w:customStyle="1" w:styleId="12">
    <w:name w:val="Заголовок 1 Знак"/>
    <w:basedOn w:val="a0"/>
    <w:link w:val="11"/>
    <w:uiPriority w:val="9"/>
    <w:rsid w:val="008F1898"/>
    <w:rPr>
      <w:rFonts w:asciiTheme="majorHAnsi" w:eastAsiaTheme="majorEastAsia" w:hAnsiTheme="majorHAnsi" w:cstheme="majorBidi"/>
      <w:color w:val="365F91" w:themeColor="accent1" w:themeShade="BF"/>
      <w:sz w:val="32"/>
      <w:szCs w:val="32"/>
      <w:lang w:eastAsia="ru-RU"/>
    </w:rPr>
  </w:style>
  <w:style w:type="paragraph" w:styleId="afb">
    <w:name w:val="Subtitle"/>
    <w:aliases w:val="6. Таблица,Таблица"/>
    <w:basedOn w:val="a"/>
    <w:link w:val="afc"/>
    <w:qFormat/>
    <w:rsid w:val="00563B60"/>
    <w:pPr>
      <w:spacing w:after="60"/>
      <w:jc w:val="center"/>
      <w:outlineLvl w:val="1"/>
    </w:pPr>
    <w:rPr>
      <w:rFonts w:ascii="Cambria" w:hAnsi="Cambria"/>
    </w:rPr>
  </w:style>
  <w:style w:type="character" w:customStyle="1" w:styleId="afc">
    <w:name w:val="Подзаголовок Знак"/>
    <w:aliases w:val="6. Таблица Знак,Таблица Знак"/>
    <w:basedOn w:val="a0"/>
    <w:link w:val="afb"/>
    <w:rsid w:val="00563B60"/>
    <w:rPr>
      <w:rFonts w:ascii="Cambria" w:eastAsia="Times New Roman" w:hAnsi="Cambria" w:cs="Times New Roman"/>
      <w:sz w:val="24"/>
      <w:szCs w:val="24"/>
      <w:lang w:eastAsia="ru-RU"/>
    </w:rPr>
  </w:style>
  <w:style w:type="character" w:customStyle="1" w:styleId="banking-detailsvalue1">
    <w:name w:val="banking-details__value1"/>
    <w:rsid w:val="00440C1B"/>
    <w:rPr>
      <w:vanish w:val="0"/>
      <w:webHidden w:val="0"/>
      <w:specVanish w:val="0"/>
    </w:rPr>
  </w:style>
  <w:style w:type="paragraph" w:customStyle="1" w:styleId="result">
    <w:name w:val="result"/>
    <w:basedOn w:val="a"/>
    <w:rsid w:val="00E83324"/>
    <w:pPr>
      <w:spacing w:before="100" w:beforeAutospacing="1" w:after="100" w:afterAutospacing="1"/>
    </w:pPr>
  </w:style>
  <w:style w:type="character" w:customStyle="1" w:styleId="error">
    <w:name w:val="error"/>
    <w:basedOn w:val="a0"/>
    <w:rsid w:val="00E833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46440">
      <w:bodyDiv w:val="1"/>
      <w:marLeft w:val="0"/>
      <w:marRight w:val="0"/>
      <w:marTop w:val="0"/>
      <w:marBottom w:val="0"/>
      <w:divBdr>
        <w:top w:val="none" w:sz="0" w:space="0" w:color="auto"/>
        <w:left w:val="none" w:sz="0" w:space="0" w:color="auto"/>
        <w:bottom w:val="none" w:sz="0" w:space="0" w:color="auto"/>
        <w:right w:val="none" w:sz="0" w:space="0" w:color="auto"/>
      </w:divBdr>
    </w:div>
    <w:div w:id="258418473">
      <w:bodyDiv w:val="1"/>
      <w:marLeft w:val="0"/>
      <w:marRight w:val="0"/>
      <w:marTop w:val="0"/>
      <w:marBottom w:val="0"/>
      <w:divBdr>
        <w:top w:val="none" w:sz="0" w:space="0" w:color="auto"/>
        <w:left w:val="none" w:sz="0" w:space="0" w:color="auto"/>
        <w:bottom w:val="none" w:sz="0" w:space="0" w:color="auto"/>
        <w:right w:val="none" w:sz="0" w:space="0" w:color="auto"/>
      </w:divBdr>
    </w:div>
    <w:div w:id="271866518">
      <w:bodyDiv w:val="1"/>
      <w:marLeft w:val="0"/>
      <w:marRight w:val="0"/>
      <w:marTop w:val="0"/>
      <w:marBottom w:val="0"/>
      <w:divBdr>
        <w:top w:val="none" w:sz="0" w:space="0" w:color="auto"/>
        <w:left w:val="none" w:sz="0" w:space="0" w:color="auto"/>
        <w:bottom w:val="none" w:sz="0" w:space="0" w:color="auto"/>
        <w:right w:val="none" w:sz="0" w:space="0" w:color="auto"/>
      </w:divBdr>
    </w:div>
    <w:div w:id="387993416">
      <w:bodyDiv w:val="1"/>
      <w:marLeft w:val="0"/>
      <w:marRight w:val="0"/>
      <w:marTop w:val="0"/>
      <w:marBottom w:val="0"/>
      <w:divBdr>
        <w:top w:val="none" w:sz="0" w:space="0" w:color="auto"/>
        <w:left w:val="none" w:sz="0" w:space="0" w:color="auto"/>
        <w:bottom w:val="none" w:sz="0" w:space="0" w:color="auto"/>
        <w:right w:val="none" w:sz="0" w:space="0" w:color="auto"/>
      </w:divBdr>
    </w:div>
    <w:div w:id="601232377">
      <w:bodyDiv w:val="1"/>
      <w:marLeft w:val="0"/>
      <w:marRight w:val="0"/>
      <w:marTop w:val="0"/>
      <w:marBottom w:val="0"/>
      <w:divBdr>
        <w:top w:val="none" w:sz="0" w:space="0" w:color="auto"/>
        <w:left w:val="none" w:sz="0" w:space="0" w:color="auto"/>
        <w:bottom w:val="none" w:sz="0" w:space="0" w:color="auto"/>
        <w:right w:val="none" w:sz="0" w:space="0" w:color="auto"/>
      </w:divBdr>
    </w:div>
    <w:div w:id="653220375">
      <w:bodyDiv w:val="1"/>
      <w:marLeft w:val="0"/>
      <w:marRight w:val="0"/>
      <w:marTop w:val="0"/>
      <w:marBottom w:val="0"/>
      <w:divBdr>
        <w:top w:val="none" w:sz="0" w:space="0" w:color="auto"/>
        <w:left w:val="none" w:sz="0" w:space="0" w:color="auto"/>
        <w:bottom w:val="none" w:sz="0" w:space="0" w:color="auto"/>
        <w:right w:val="none" w:sz="0" w:space="0" w:color="auto"/>
      </w:divBdr>
    </w:div>
    <w:div w:id="700135430">
      <w:bodyDiv w:val="1"/>
      <w:marLeft w:val="0"/>
      <w:marRight w:val="0"/>
      <w:marTop w:val="0"/>
      <w:marBottom w:val="0"/>
      <w:divBdr>
        <w:top w:val="none" w:sz="0" w:space="0" w:color="auto"/>
        <w:left w:val="none" w:sz="0" w:space="0" w:color="auto"/>
        <w:bottom w:val="none" w:sz="0" w:space="0" w:color="auto"/>
        <w:right w:val="none" w:sz="0" w:space="0" w:color="auto"/>
      </w:divBdr>
    </w:div>
    <w:div w:id="1096905641">
      <w:bodyDiv w:val="1"/>
      <w:marLeft w:val="0"/>
      <w:marRight w:val="0"/>
      <w:marTop w:val="0"/>
      <w:marBottom w:val="0"/>
      <w:divBdr>
        <w:top w:val="none" w:sz="0" w:space="0" w:color="auto"/>
        <w:left w:val="none" w:sz="0" w:space="0" w:color="auto"/>
        <w:bottom w:val="none" w:sz="0" w:space="0" w:color="auto"/>
        <w:right w:val="none" w:sz="0" w:space="0" w:color="auto"/>
      </w:divBdr>
    </w:div>
    <w:div w:id="1776167108">
      <w:bodyDiv w:val="1"/>
      <w:marLeft w:val="0"/>
      <w:marRight w:val="0"/>
      <w:marTop w:val="0"/>
      <w:marBottom w:val="0"/>
      <w:divBdr>
        <w:top w:val="none" w:sz="0" w:space="0" w:color="auto"/>
        <w:left w:val="none" w:sz="0" w:space="0" w:color="auto"/>
        <w:bottom w:val="none" w:sz="0" w:space="0" w:color="auto"/>
        <w:right w:val="none" w:sz="0" w:space="0" w:color="auto"/>
      </w:divBdr>
    </w:div>
    <w:div w:id="1879079205">
      <w:bodyDiv w:val="1"/>
      <w:marLeft w:val="0"/>
      <w:marRight w:val="0"/>
      <w:marTop w:val="0"/>
      <w:marBottom w:val="0"/>
      <w:divBdr>
        <w:top w:val="none" w:sz="0" w:space="0" w:color="auto"/>
        <w:left w:val="none" w:sz="0" w:space="0" w:color="auto"/>
        <w:bottom w:val="none" w:sz="0" w:space="0" w:color="auto"/>
        <w:right w:val="none" w:sz="0" w:space="0" w:color="auto"/>
      </w:divBdr>
    </w:div>
    <w:div w:id="1918905379">
      <w:bodyDiv w:val="1"/>
      <w:marLeft w:val="0"/>
      <w:marRight w:val="0"/>
      <w:marTop w:val="0"/>
      <w:marBottom w:val="0"/>
      <w:divBdr>
        <w:top w:val="none" w:sz="0" w:space="0" w:color="auto"/>
        <w:left w:val="none" w:sz="0" w:space="0" w:color="auto"/>
        <w:bottom w:val="none" w:sz="0" w:space="0" w:color="auto"/>
        <w:right w:val="none" w:sz="0" w:space="0" w:color="auto"/>
      </w:divBdr>
    </w:div>
    <w:div w:id="2000762990">
      <w:bodyDiv w:val="1"/>
      <w:marLeft w:val="0"/>
      <w:marRight w:val="0"/>
      <w:marTop w:val="0"/>
      <w:marBottom w:val="0"/>
      <w:divBdr>
        <w:top w:val="none" w:sz="0" w:space="0" w:color="auto"/>
        <w:left w:val="none" w:sz="0" w:space="0" w:color="auto"/>
        <w:bottom w:val="none" w:sz="0" w:space="0" w:color="auto"/>
        <w:right w:val="none" w:sz="0" w:space="0" w:color="auto"/>
      </w:divBdr>
    </w:div>
    <w:div w:id="200134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ogin.consultant.ru/link/?req=doc&amp;base=LAW&amp;n=388926&amp;dst=101342&amp;field=134&amp;date=27.01.2022"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hyperlink" Target="https://login.consultant.ru/link/?req=doc&amp;base=LAW&amp;n=465243&amp;dst=1668&amp;field=134&amp;date=29.03.2024"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lassinform.ru/fkko-2017/48291113524.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lassinform.ru/fkko-2017/48272161524.html"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lassinform.ru/fkko-2017/48252412524.htm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Документ" ma:contentTypeID="0x0101004BDBF4534ACAB74486EC03DAC61AAE5A" ma:contentTypeVersion="34" ma:contentTypeDescription="Создание документа." ma:contentTypeScope="" ma:versionID="9806bbc9620844623c1f425566876ad3">
  <xsd:schema xmlns:xsd="http://www.w3.org/2001/XMLSchema" xmlns:xs="http://www.w3.org/2001/XMLSchema" xmlns:p="http://schemas.microsoft.com/office/2006/metadata/properties" xmlns:ns2="c03617e5-1013-4415-9276-db1aca676b22" xmlns:ns3="df41ab4a-b7e2-4865-b9a3-291840acfe6f" targetNamespace="http://schemas.microsoft.com/office/2006/metadata/properties" ma:root="true" ma:fieldsID="62b632bb890c8a95be04e62a23acb0a1" ns2:_="" ns3:_="">
    <xsd:import namespace="c03617e5-1013-4415-9276-db1aca676b22"/>
    <xsd:import namespace="df41ab4a-b7e2-4865-b9a3-291840acfe6f"/>
    <xsd:element name="properties">
      <xsd:complexType>
        <xsd:sequence>
          <xsd:element name="documentManagement">
            <xsd:complexType>
              <xsd:all>
                <xsd:element ref="ns2:ContSaler" minOccurs="0"/>
                <xsd:element ref="ns2:TypeCont"/>
                <xsd:element ref="ns2:KOSGU" minOccurs="0"/>
                <xsd:element ref="ns2:StatusContract"/>
                <xsd:element ref="ns2:SubjCont"/>
                <xsd:element ref="ns2:SubjProduct" minOccurs="0"/>
                <xsd:element ref="ns2:DateStart" minOccurs="0"/>
                <xsd:element ref="ns2:DateEnd" minOccurs="0"/>
                <xsd:element ref="ns2:Procedure" minOccurs="0"/>
                <xsd:element ref="ns2:Summ" minOccurs="0"/>
                <xsd:element ref="ns2:DiscountRate"/>
                <xsd:element ref="ns2:SummNDS" minOccurs="0"/>
                <xsd:element ref="ns2:UsersNameRespon"/>
                <xsd:element ref="ns2:Lawer"/>
                <xsd:element ref="ns2:Dir"/>
                <xsd:element ref="ns2:Saler"/>
                <xsd:element ref="ns2:FolderA" minOccurs="0"/>
                <xsd:element ref="ns2:StatusSogl"/>
                <xsd:element ref="ns2:StatusGr" minOccurs="0"/>
                <xsd:element ref="ns2:Years" minOccurs="0"/>
                <xsd:element ref="ns2:NumDog" minOccurs="0"/>
                <xsd:element ref="ns2:SumDogWord" minOccurs="0"/>
                <xsd:element ref="ns2:NDSDogWord" minOccurs="0"/>
                <xsd:element ref="ns2:FalseTrueDop" minOccurs="0"/>
                <xsd:element ref="ns2:NContrOsn" minOccurs="0"/>
                <xsd:element ref="ns2:Firstcaption"/>
                <xsd:element ref="ns2:Depart"/>
                <xsd:element ref="ns2:SummSGZ" minOccurs="0"/>
                <xsd:element ref="ns2:SummP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3617e5-1013-4415-9276-db1aca676b22" elementFormDefault="qualified">
    <xsd:import namespace="http://schemas.microsoft.com/office/2006/documentManagement/types"/>
    <xsd:import namespace="http://schemas.microsoft.com/office/infopath/2007/PartnerControls"/>
    <xsd:element name="ContSaler" ma:index="8" nillable="true" ma:displayName="№ договора контрагента" ma:internalName="ContSaler">
      <xsd:simpleType>
        <xsd:restriction base="dms:Text"/>
      </xsd:simpleType>
    </xsd:element>
    <xsd:element name="TypeCont" ma:index="9" ma:displayName="Категория договора" ma:list="{29ACBB80-70D9-44B0-A7CC-41CF0B56A0BC}" ma:internalName="TypeCont" ma:showField="idTypeTitleCont">
      <xsd:simpleType>
        <xsd:restriction base="dms:Lookup"/>
      </xsd:simpleType>
    </xsd:element>
    <xsd:element name="KOSGU" ma:index="10" nillable="true" ma:displayName="Код КОСГУ" ma:default="не указан" ma:internalName="KOSGU" ma:requiredMultiChoice="true">
      <xsd:complexType>
        <xsd:complexContent>
          <xsd:extension base="dms:MultiChoice">
            <xsd:sequence>
              <xsd:element name="Value" maxOccurs="unbounded" minOccurs="0" nillable="true">
                <xsd:simpleType>
                  <xsd:restriction base="dms:Choice">
                    <xsd:enumeration value="не указан"/>
                    <xsd:enumeration value="212"/>
                    <xsd:enumeration value="221"/>
                    <xsd:enumeration value="222"/>
                    <xsd:enumeration value="223"/>
                    <xsd:enumeration value="224"/>
                    <xsd:enumeration value="225"/>
                    <xsd:enumeration value="226"/>
                    <xsd:enumeration value="228"/>
                    <xsd:enumeration value="290"/>
                    <xsd:enumeration value="310"/>
                    <xsd:enumeration value="340"/>
                    <xsd:enumeration value="266"/>
                    <xsd:enumeration value="227"/>
                    <xsd:enumeration value="228"/>
                    <xsd:enumeration value="296"/>
                    <xsd:enumeration value="341"/>
                    <xsd:enumeration value="342"/>
                    <xsd:enumeration value="343"/>
                    <xsd:enumeration value="344"/>
                    <xsd:enumeration value="345"/>
                    <xsd:enumeration value="346"/>
                    <xsd:enumeration value="349"/>
                    <xsd:enumeration value="352"/>
                    <xsd:enumeration value="353"/>
                  </xsd:restriction>
                </xsd:simpleType>
              </xsd:element>
            </xsd:sequence>
          </xsd:extension>
        </xsd:complexContent>
      </xsd:complexType>
    </xsd:element>
    <xsd:element name="StatusContract" ma:index="11" ma:displayName="Тип договора" ma:description="Указывается статус договора с точки зрения поставки" ma:format="Dropdown" ma:internalName="StatusContract">
      <xsd:simpleType>
        <xsd:restriction base="dms:Choice">
          <xsd:enumeration value="долгосрочный"/>
          <xsd:enumeration value="разовый"/>
        </xsd:restriction>
      </xsd:simpleType>
    </xsd:element>
    <xsd:element name="SubjCont" ma:index="12" ma:displayName="Предмет договора" ma:internalName="SubjCont">
      <xsd:simpleType>
        <xsd:restriction base="dms:Note">
          <xsd:maxLength value="255"/>
        </xsd:restriction>
      </xsd:simpleType>
    </xsd:element>
    <xsd:element name="SubjProduct" ma:index="13" nillable="true" ma:displayName="Описание товара/услуги" ma:internalName="SubjProduct">
      <xsd:simpleType>
        <xsd:restriction base="dms:Note">
          <xsd:maxLength value="255"/>
        </xsd:restriction>
      </xsd:simpleType>
    </xsd:element>
    <xsd:element name="DateStart" ma:index="14" nillable="true" ma:displayName="Дата начала договора" ma:default="[today]" ma:format="DateOnly" ma:internalName="DateStart">
      <xsd:simpleType>
        <xsd:restriction base="dms:DateTime"/>
      </xsd:simpleType>
    </xsd:element>
    <xsd:element name="DateEnd" ma:index="15" nillable="true" ma:displayName="Дата окончания договора" ma:format="DateOnly" ma:internalName="DateEnd">
      <xsd:simpleType>
        <xsd:restriction base="dms:DateTime"/>
      </xsd:simpleType>
    </xsd:element>
    <xsd:element name="Procedure" ma:index="16" nillable="true" ma:displayName="№ процедуры в плане закупок" ma:internalName="Procedure">
      <xsd:simpleType>
        <xsd:restriction base="dms:Text"/>
      </xsd:simpleType>
    </xsd:element>
    <xsd:element name="Summ" ma:index="17" nillable="true" ma:displayName="Сумма по договору (с НДС)" ma:internalName="Summ">
      <xsd:simpleType>
        <xsd:restriction base="dms:Currency"/>
      </xsd:simpleType>
    </xsd:element>
    <xsd:element name="DiscountRate" ma:index="18" ma:displayName="Ставка НДС" ma:default="0" ma:format="Dropdown" ma:internalName="DiscountRate">
      <xsd:simpleType>
        <xsd:restriction base="dms:Choice">
          <xsd:enumeration value="0"/>
          <xsd:enumeration value="10"/>
          <xsd:enumeration value="18"/>
          <xsd:enumeration value="20"/>
        </xsd:restriction>
      </xsd:simpleType>
    </xsd:element>
    <xsd:element name="SummNDS" ma:index="19" nillable="true" ma:displayName="Сумма НДС" ma:internalName="SummNDS">
      <xsd:simpleType>
        <xsd:restriction base="dms:Currency"/>
      </xsd:simpleType>
    </xsd:element>
    <xsd:element name="UsersNameRespon" ma:index="20" ma:displayName="Ответственный сотрудник" ma:list="UserInfo" ma:internalName="UsersNameRespon">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Lawer" ma:index="21" ma:displayName="Отвественный юрист" ma:internalName="Lawer">
      <xsd:simpleType>
        <xsd:restriction base="dms:Text"/>
      </xsd:simpleType>
    </xsd:element>
    <xsd:element name="Dir" ma:index="22" ma:displayName="Договор подписывает" ma:internalName="Dir">
      <xsd:simpleType>
        <xsd:restriction base="dms:Text"/>
      </xsd:simpleType>
    </xsd:element>
    <xsd:element name="Saler" ma:index="23" ma:displayName="Контрагент" ma:internalName="Saler">
      <xsd:simpleType>
        <xsd:restriction base="dms:Note">
          <xsd:maxLength value="255"/>
        </xsd:restriction>
      </xsd:simpleType>
    </xsd:element>
    <xsd:element name="FolderA" ma:index="24" nillable="true" ma:displayName="№ папки" ma:internalName="FolderA">
      <xsd:simpleType>
        <xsd:restriction base="dms:Text"/>
      </xsd:simpleType>
    </xsd:element>
    <xsd:element name="StatusSogl" ma:index="25" ma:displayName="Статус согласования" ma:default="Проект договора" ma:format="Dropdown" ma:internalName="StatusSogl">
      <xsd:simpleType>
        <xsd:restriction base="dms:Choice">
          <xsd:enumeration value="Ошибка"/>
          <xsd:enumeration value="Проект договора"/>
          <xsd:enumeration value="Согласован с юристом"/>
          <xsd:enumeration value="Согласован с экономистом"/>
          <xsd:enumeration value="Согласован с бухгалтером"/>
          <xsd:enumeration value="Подписан"/>
        </xsd:restriction>
      </xsd:simpleType>
    </xsd:element>
    <xsd:element name="StatusGr" ma:index="26" nillable="true" ma:displayName="Наличие графика платежей" ma:default="нет" ma:format="Dropdown" ma:internalName="StatusGr">
      <xsd:simpleType>
        <xsd:restriction base="dms:Choice">
          <xsd:enumeration value="нет"/>
          <xsd:enumeration value="да"/>
        </xsd:restriction>
      </xsd:simpleType>
    </xsd:element>
    <xsd:element name="Years" ma:index="27" nillable="true" ma:displayName="Год" ma:decimals="0" ma:internalName="Years">
      <xsd:simpleType>
        <xsd:restriction base="dms:Number"/>
      </xsd:simpleType>
    </xsd:element>
    <xsd:element name="NumDog" ma:index="28" nillable="true" ma:displayName="Порядковый номер" ma:decimals="0" ma:internalName="NumDog">
      <xsd:simpleType>
        <xsd:restriction base="dms:Number"/>
      </xsd:simpleType>
    </xsd:element>
    <xsd:element name="SumDogWord" ma:index="29" nillable="true" ma:displayName="Сумма договора прописью" ma:internalName="SumDogWord">
      <xsd:simpleType>
        <xsd:restriction base="dms:Text"/>
      </xsd:simpleType>
    </xsd:element>
    <xsd:element name="NDSDogWord" ma:index="30" nillable="true" ma:displayName="NDSDogWord" ma:internalName="NDSDogWord">
      <xsd:simpleType>
        <xsd:restriction base="dms:Text"/>
      </xsd:simpleType>
    </xsd:element>
    <xsd:element name="FalseTrueDop" ma:index="31" nillable="true" ma:displayName="Дополнительное соглашение" ma:default="0" ma:internalName="FalseTrueDop">
      <xsd:simpleType>
        <xsd:restriction base="dms:Boolean"/>
      </xsd:simpleType>
    </xsd:element>
    <xsd:element name="NContrOsn" ma:index="32" nillable="true" ma:displayName="№ основного договора" ma:list="{C03617E5-1013-4415-9276-DB1ACA676B22}" ma:internalName="NContrOsn" ma:showField="Title">
      <xsd:simpleType>
        <xsd:restriction base="dms:Lookup"/>
      </xsd:simpleType>
    </xsd:element>
    <xsd:element name="Firstcaption" ma:index="33" ma:displayName="Firstcaption" ma:default="контрагент" ma:format="Dropdown" ma:internalName="Firstcaption">
      <xsd:simpleType>
        <xsd:restriction base="dms:Choice">
          <xsd:enumeration value="контрагент"/>
          <xsd:enumeration value="колледж"/>
        </xsd:restriction>
      </xsd:simpleType>
    </xsd:element>
    <xsd:element name="Depart" ma:index="35" ma:displayName="Коды по НД" ma:list="{82f0dbc1-59af-4137-91d2-9bc3bcc1f6e8}" ma:internalName="Depart" ma:readOnly="false" ma:showField="idSOrgEdTitle">
      <xsd:simpleType>
        <xsd:restriction base="dms:Lookup"/>
      </xsd:simpleType>
    </xsd:element>
    <xsd:element name="SummSGZ" ma:index="36" nillable="true" ma:displayName="Сумма СГЗ" ma:internalName="SummSGZ">
      <xsd:simpleType>
        <xsd:restriction base="dms:Currency"/>
      </xsd:simpleType>
    </xsd:element>
    <xsd:element name="SummPD" ma:index="37" nillable="true" ma:displayName="Сумма ПД" ma:internalName="SummPD">
      <xsd:simpleType>
        <xsd:restriction base="dms:Currency"/>
      </xsd:simpleType>
    </xsd:element>
  </xsd:schema>
  <xsd:schema xmlns:xsd="http://www.w3.org/2001/XMLSchema" xmlns:xs="http://www.w3.org/2001/XMLSchema" xmlns:dms="http://schemas.microsoft.com/office/2006/documentManagement/types" xmlns:pc="http://schemas.microsoft.com/office/infopath/2007/PartnerControls" targetNamespace="df41ab4a-b7e2-4865-b9a3-291840acfe6f" elementFormDefault="qualified">
    <xsd:import namespace="http://schemas.microsoft.com/office/2006/documentManagement/types"/>
    <xsd:import namespace="http://schemas.microsoft.com/office/infopath/2007/PartnerControls"/>
    <xsd:element name="_dlc_DocId" ma:index="3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3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 договора"/>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df41ab4a-b7e2-4865-b9a3-291840acfe6f">7VF5KMQTPTXY-33-7170</_dlc_DocId>
    <_dlc_DocIdUrl xmlns="df41ab4a-b7e2-4865-b9a3-291840acfe6f">
      <Url>https://portal.petrocollege.ru/_layouts/15/DocIdRedir.aspx?ID=7VF5KMQTPTXY-33-7170</Url>
      <Description>7VF5KMQTPTXY-33-7170</Description>
    </_dlc_DocIdUrl>
    <Summ xmlns="c03617e5-1013-4415-9276-db1aca676b22">0</Summ>
    <FolderA xmlns="c03617e5-1013-4415-9276-db1aca676b22" xsi:nil="true"/>
    <StatusContract xmlns="c03617e5-1013-4415-9276-db1aca676b22">разовый</StatusContract>
    <Years xmlns="c03617e5-1013-4415-9276-db1aca676b22">2022</Years>
    <NContrOsn xmlns="c03617e5-1013-4415-9276-db1aca676b22" xsi:nil="true"/>
    <DateEnd xmlns="c03617e5-1013-4415-9276-db1aca676b22" xsi:nil="true"/>
    <Depart xmlns="c03617e5-1013-4415-9276-db1aca676b22">7</Depart>
    <SummNDS xmlns="c03617e5-1013-4415-9276-db1aca676b22">0</SummNDS>
    <FalseTrueDop xmlns="c03617e5-1013-4415-9276-db1aca676b22">false</FalseTrueDop>
    <SummSGZ xmlns="c03617e5-1013-4415-9276-db1aca676b22">0</SummSGZ>
    <StatusGr xmlns="c03617e5-1013-4415-9276-db1aca676b22">нет</StatusGr>
    <NumDog xmlns="c03617e5-1013-4415-9276-db1aca676b22">2</NumDog>
    <Saler xmlns="c03617e5-1013-4415-9276-db1aca676b22">ооо</Saler>
    <DateStart xmlns="c03617e5-1013-4415-9276-db1aca676b22">2022-02-02T21:00:00+00:00</DateStart>
    <DiscountRate xmlns="c03617e5-1013-4415-9276-db1aca676b22">0</DiscountRate>
    <Lawer xmlns="c03617e5-1013-4415-9276-db1aca676b22">Кириленко Сергей Сергеевич</Lawer>
    <Dir xmlns="c03617e5-1013-4415-9276-db1aca676b22">Карнаух Виктория Викторовна</Dir>
    <SubjProduct xmlns="c03617e5-1013-4415-9276-db1aca676b22">оказание услуги по размещению информации о колледже в справочнике «Горизонты образования»</SubjProduct>
    <NDSDogWord xmlns="c03617e5-1013-4415-9276-db1aca676b22">ноль рублей 00 копеек</NDSDogWord>
    <ContSaler xmlns="c03617e5-1013-4415-9276-db1aca676b22" xsi:nil="true"/>
    <UsersNameRespon xmlns="c03617e5-1013-4415-9276-db1aca676b22">
      <UserInfo>
        <DisplayName>Гриб Ирина Адамовна</DisplayName>
        <AccountId>54</AccountId>
        <AccountType/>
      </UserInfo>
    </UsersNameRespon>
    <TypeCont xmlns="c03617e5-1013-4415-9276-db1aca676b22">10</TypeCont>
    <KOSGU xmlns="c03617e5-1013-4415-9276-db1aca676b22">
      <Value>226</Value>
    </KOSGU>
    <Procedure xmlns="c03617e5-1013-4415-9276-db1aca676b22">0</Procedure>
    <Firstcaption xmlns="c03617e5-1013-4415-9276-db1aca676b22">колледж</Firstcaption>
    <SummPD xmlns="c03617e5-1013-4415-9276-db1aca676b22">27600</SummPD>
    <StatusSogl xmlns="c03617e5-1013-4415-9276-db1aca676b22">Согласован с бухгалтером</StatusSogl>
    <SubjCont xmlns="c03617e5-1013-4415-9276-db1aca676b22">оказание услуги по размещению информации о колледже в справочнике «Горизонты образования»</SubjCont>
    <SumDogWord xmlns="c03617e5-1013-4415-9276-db1aca676b22">ноль рублей 00 копеек</SumDogWord>
  </documentManagement>
</p:properties>
</file>

<file path=customXml/item5.xml><?xml version="1.0" encoding="utf-8"?>
<b:Sources xmlns:b="http://schemas.openxmlformats.org/officeDocument/2006/bibliography" xmlns="http://schemas.openxmlformats.org/officeDocument/2006/bibliography" SelectedStyle="\APA.XSL" StyleName="APA Fifth Edition">
  <b:Source xmlns:b="http://schemas.openxmlformats.org/officeDocument/2006/bibliography" xmlns="http://schemas.openxmlformats.org/officeDocument/2006/bibliography">
    <b:Tag>Заполнитель1</b:Tag>
    <b:RefOrder>1</b:RefOrder>
  </b:Source>
</b:Sources>
</file>

<file path=customXml/itemProps1.xml><?xml version="1.0" encoding="utf-8"?>
<ds:datastoreItem xmlns:ds="http://schemas.openxmlformats.org/officeDocument/2006/customXml" ds:itemID="{411550A3-B83D-4B51-8754-1DA81E8AF15B}">
  <ds:schemaRefs>
    <ds:schemaRef ds:uri="http://schemas.microsoft.com/sharepoint/v3/contenttype/forms"/>
  </ds:schemaRefs>
</ds:datastoreItem>
</file>

<file path=customXml/itemProps2.xml><?xml version="1.0" encoding="utf-8"?>
<ds:datastoreItem xmlns:ds="http://schemas.openxmlformats.org/officeDocument/2006/customXml" ds:itemID="{24267549-3F6F-463B-A5CD-60555834E0F7}">
  <ds:schemaRefs>
    <ds:schemaRef ds:uri="http://schemas.microsoft.com/sharepoint/events"/>
  </ds:schemaRefs>
</ds:datastoreItem>
</file>

<file path=customXml/itemProps3.xml><?xml version="1.0" encoding="utf-8"?>
<ds:datastoreItem xmlns:ds="http://schemas.openxmlformats.org/officeDocument/2006/customXml" ds:itemID="{FDF4BC9B-C4A0-4C64-A425-C4147FF51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3617e5-1013-4415-9276-db1aca676b22"/>
    <ds:schemaRef ds:uri="df41ab4a-b7e2-4865-b9a3-291840acfe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73C96-6566-41DE-85C0-4A0606047A32}">
  <ds:schemaRefs>
    <ds:schemaRef ds:uri="http://schemas.openxmlformats.org/package/2006/metadata/core-properties"/>
    <ds:schemaRef ds:uri="http://purl.org/dc/terms/"/>
    <ds:schemaRef ds:uri="http://schemas.microsoft.com/office/2006/metadata/properties"/>
    <ds:schemaRef ds:uri="http://www.w3.org/XML/1998/namespace"/>
    <ds:schemaRef ds:uri="http://purl.org/dc/elements/1.1/"/>
    <ds:schemaRef ds:uri="http://schemas.microsoft.com/office/infopath/2007/PartnerControls"/>
    <ds:schemaRef ds:uri="http://purl.org/dc/dcmitype/"/>
    <ds:schemaRef ds:uri="http://schemas.microsoft.com/office/2006/documentManagement/types"/>
    <ds:schemaRef ds:uri="df41ab4a-b7e2-4865-b9a3-291840acfe6f"/>
    <ds:schemaRef ds:uri="c03617e5-1013-4415-9276-db1aca676b22"/>
  </ds:schemaRefs>
</ds:datastoreItem>
</file>

<file path=customXml/itemProps5.xml><?xml version="1.0" encoding="utf-8"?>
<ds:datastoreItem xmlns:ds="http://schemas.openxmlformats.org/officeDocument/2006/customXml" ds:itemID="{08C098E2-F2A0-4A7F-804A-E071E82D4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5810</Words>
  <Characters>33120</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2602400000222</vt:lpstr>
    </vt:vector>
  </TitlesOfParts>
  <Company>Reanimator Extreme Edition</Company>
  <LinksUpToDate>false</LinksUpToDate>
  <CharactersWithSpaces>38853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2602400000222</dc:title>
  <dc:creator>Ольга</dc:creator>
  <cp:lastModifiedBy>Свиридов Родион Владимирович</cp:lastModifiedBy>
  <cp:revision>3</cp:revision>
  <dcterms:created xsi:type="dcterms:W3CDTF">2026-05-12T12:07:00Z</dcterms:created>
  <dcterms:modified xsi:type="dcterms:W3CDTF">2026-05-12T12:07:00Z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0x0101004BDBF4534ACAB74486EC03DAC61AAE5A</vt:lpwstr>
  </property>
  <property fmtid="{D5CDD505-2E9C-101B-9397-08002B2CF9AE}" pid="3" name="_dlc_DocIdItemGuid">
    <vt:lpwstr>c06c2e05-3d62-4f6f-9448-e512a1b04e97</vt:lpwstr>
  </property>
</Properties>
</file>