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w:t>
      </w:r>
      <w:r>
        <w:rPr>
          <w:b/>
          <w:sz w:val="18"/>
        </w:rPr>
        <w:t>68</w:t>
      </w:r>
      <w:r>
        <w:rPr>
          <w:b/>
          <w:sz w:val="18"/>
        </w:rPr>
        <w:t>/2026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лекарственного препарата</w:t>
      </w:r>
      <w:r>
        <w:rPr>
          <w:rFonts w:eastAsia="" w:cs="Times New Roman" w:ascii="Times New Roman" w:hAnsi="Times New Roman"/>
          <w:b/>
          <w:color w:val="000000"/>
          <w:kern w:val="0"/>
          <w:sz w:val="18"/>
          <w:szCs w:val="20"/>
          <w:lang w:val="ru-RU" w:eastAsia="ru-RU" w:bidi="ar-SA"/>
        </w:rPr>
        <w:t xml:space="preserve"> Бриллиантовый зеленый </w:t>
      </w:r>
      <w:r>
        <w:rPr>
          <w:rFonts w:cs="Times New Roman" w:ascii="Times New Roman" w:hAnsi="Times New Roman"/>
          <w:b/>
          <w:color w:val="000000"/>
          <w:sz w:val="18"/>
          <w:szCs w:val="20"/>
        </w:rPr>
        <w:t xml:space="preserve">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8192"/>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68</w:t>
      </w:r>
      <w:r>
        <w:rPr>
          <w:rFonts w:cs="Times New Roman" w:ascii="Times New Roman" w:hAnsi="Times New Roman"/>
          <w:b/>
          <w:sz w:val="20"/>
          <w:szCs w:val="20"/>
        </w:rPr>
        <w:t>/2026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50"/>
        <w:gridCol w:w="1678"/>
        <w:gridCol w:w="1399"/>
        <w:gridCol w:w="1719"/>
        <w:gridCol w:w="1147"/>
        <w:gridCol w:w="920"/>
        <w:gridCol w:w="848"/>
        <w:gridCol w:w="707"/>
        <w:gridCol w:w="862"/>
        <w:gridCol w:w="697"/>
        <w:gridCol w:w="856"/>
        <w:gridCol w:w="562"/>
        <w:gridCol w:w="837"/>
        <w:gridCol w:w="987"/>
        <w:gridCol w:w="837"/>
        <w:gridCol w:w="1"/>
        <w:gridCol w:w="951"/>
      </w:tblGrid>
      <w:tr>
        <w:trPr/>
        <w:tc>
          <w:tcPr>
            <w:tcW w:w="5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2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6"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7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2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5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2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8" w:type="dxa"/>
            <w:gridSpan w:val="2"/>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51"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c>
          <w:tcPr>
            <w:tcW w:w="55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lang w:val="en-US"/>
              </w:rPr>
            </w:pPr>
            <w:r>
              <w:rPr>
                <w:rFonts w:ascii="Tinos" w:hAnsi="Tinos"/>
                <w:color w:val="000000"/>
              </w:rPr>
              <w:t>Бриллиантовый зеленый</w:t>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51"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14606"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6"/>
        <w:gridCol w:w="5823"/>
      </w:tblGrid>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8192"/>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68</w:t>
      </w:r>
      <w:bookmarkStart w:id="0" w:name="_GoBack"/>
      <w:r>
        <w:rPr>
          <w:rFonts w:cs="Times New Roman" w:ascii="Times New Roman" w:hAnsi="Times New Roman"/>
          <w:b/>
          <w:sz w:val="20"/>
          <w:szCs w:val="20"/>
        </w:rPr>
        <w:t>/2026</w:t>
      </w:r>
      <w:bookmarkEnd w:id="0"/>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widowControl w:val="false"/>
              <w:shd w:val="clear" w:color="auto" w:fill="FFFFFF"/>
              <w:spacing w:lineRule="auto" w:line="240" w:before="0" w:after="0"/>
              <w:jc w:val="center"/>
              <w:textAlignment w:val="baseline"/>
              <w:rPr>
                <w:rFonts w:ascii="Tinos" w:hAnsi="Tinos"/>
                <w:sz w:val="20"/>
                <w:szCs w:val="20"/>
                <w:lang w:val="en-US"/>
              </w:rPr>
            </w:pPr>
            <w:r>
              <w:rPr>
                <w:rFonts w:ascii="Tinos" w:hAnsi="Tinos"/>
                <w:color w:val="000000"/>
              </w:rPr>
              <w:t>Бриллиантовый зеленый</w:t>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Tinos">
    <w:charset w:val="01"/>
    <w:family w:val="auto"/>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89"/>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val="ru-RU" w:eastAsia="zh-CN"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name w:val="Заголовок таблицы"/>
    <w:basedOn w:val="Style39"/>
    <w:qFormat/>
    <w:pPr>
      <w:suppressLineNumbers/>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Application>LibreOffice/24.8.4.2$Linux_X86_64 LibreOffice_project/480$Build-2</Application>
  <AppVersion>15.0000</AppVersion>
  <Pages>11</Pages>
  <Words>4319</Words>
  <Characters>31804</Characters>
  <CharactersWithSpaces>35859</CharactersWithSpaces>
  <Paragraphs>294</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2024-06-13T09:44:00Z</cp:lastPrinted>
  <dcterms:modified xsi:type="dcterms:W3CDTF">2026-05-12T13:24:05Z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file>