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w:t>
      </w:r>
      <w:r>
        <w:rPr>
          <w:b/>
          <w:sz w:val="18"/>
        </w:rPr>
        <w:t>7</w:t>
      </w:r>
      <w:r>
        <w:rPr>
          <w:b/>
          <w:sz w:val="18"/>
        </w:rPr>
        <w:t>0/2026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лекарственных препаратов</w:t>
      </w:r>
      <w:r>
        <w:rPr>
          <w:rFonts w:eastAsia="" w:cs="Times New Roman" w:ascii="Times New Roman" w:hAnsi="Times New Roman"/>
          <w:b/>
          <w:color w:val="000000"/>
          <w:kern w:val="0"/>
          <w:sz w:val="18"/>
          <w:szCs w:val="20"/>
          <w:lang w:val="ru-RU" w:eastAsia="ru-RU" w:bidi="ar-SA"/>
        </w:rPr>
        <w:t xml:space="preserve"> </w:t>
      </w:r>
      <w:r>
        <w:rPr>
          <w:rFonts w:eastAsia="" w:cs="Times New Roman" w:ascii="Times New Roman" w:hAnsi="Times New Roman"/>
          <w:b w:val="false"/>
          <w:i w:val="false"/>
          <w:strike w:val="false"/>
          <w:dstrike w:val="false"/>
          <w:outline w:val="false"/>
          <w:shadow w:val="false"/>
          <w:color w:val="000000"/>
          <w:kern w:val="0"/>
          <w:sz w:val="20"/>
          <w:szCs w:val="20"/>
          <w:u w:val="none"/>
          <w:em w:val="none"/>
          <w:lang w:val="ru-RU" w:eastAsia="ru-RU" w:bidi="ar-SA"/>
        </w:rPr>
        <w:t>Н</w:t>
      </w:r>
      <w:r>
        <w:rPr>
          <w:rFonts w:eastAsia="" w:cs="Times New Roman" w:ascii="Times New Roman" w:hAnsi="Times New Roman"/>
          <w:b/>
          <w:color w:val="000000"/>
          <w:kern w:val="0"/>
          <w:sz w:val="18"/>
          <w:szCs w:val="20"/>
          <w:lang w:val="ru-RU" w:eastAsia="ru-RU" w:bidi="ar-SA"/>
        </w:rPr>
        <w:t xml:space="preserve">атрия гидрокарбонат, Натрия хлорид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8192"/>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7</w:t>
      </w:r>
      <w:r>
        <w:rPr>
          <w:rFonts w:cs="Times New Roman" w:ascii="Times New Roman" w:hAnsi="Times New Roman"/>
          <w:b/>
          <w:sz w:val="20"/>
          <w:szCs w:val="20"/>
        </w:rPr>
        <w:t>0/2026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50"/>
        <w:gridCol w:w="1678"/>
        <w:gridCol w:w="1399"/>
        <w:gridCol w:w="1719"/>
        <w:gridCol w:w="1147"/>
        <w:gridCol w:w="923"/>
        <w:gridCol w:w="848"/>
        <w:gridCol w:w="707"/>
        <w:gridCol w:w="864"/>
        <w:gridCol w:w="697"/>
        <w:gridCol w:w="856"/>
        <w:gridCol w:w="563"/>
        <w:gridCol w:w="837"/>
        <w:gridCol w:w="987"/>
        <w:gridCol w:w="837"/>
        <w:gridCol w:w="2"/>
        <w:gridCol w:w="944"/>
      </w:tblGrid>
      <w:tr>
        <w:trPr/>
        <w:tc>
          <w:tcPr>
            <w:tcW w:w="5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2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8"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7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5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23"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4"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3"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9" w:type="dxa"/>
            <w:gridSpan w:val="2"/>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44"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rHeight w:val="522" w:hRule="atLeast"/>
        </w:trPr>
        <w:tc>
          <w:tcPr>
            <w:tcW w:w="55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bidi w:val="0"/>
              <w:spacing w:before="0" w:after="200"/>
              <w:jc w:val="left"/>
              <w:rPr/>
            </w:pPr>
            <w:r>
              <w:rPr>
                <w:rFonts w:ascii="Times New Roman" w:hAnsi="Times New Roman"/>
                <w:b w:val="false"/>
                <w:i w:val="false"/>
                <w:strike w:val="false"/>
                <w:dstrike w:val="false"/>
                <w:outline w:val="false"/>
                <w:shadow w:val="false"/>
                <w:sz w:val="20"/>
                <w:u w:val="none"/>
                <w:em w:val="none"/>
              </w:rPr>
              <w:t>Натрия гидрокарбонат</w:t>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3"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4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bidi w:val="0"/>
              <w:spacing w:before="0" w:after="200"/>
              <w:jc w:val="left"/>
              <w:rPr/>
            </w:pPr>
            <w:r>
              <w:rPr>
                <w:rFonts w:ascii="Times New Roman" w:hAnsi="Times New Roman"/>
                <w:b w:val="false"/>
                <w:i w:val="false"/>
                <w:strike w:val="false"/>
                <w:dstrike w:val="false"/>
                <w:outline w:val="false"/>
                <w:shadow w:val="false"/>
                <w:sz w:val="20"/>
                <w:u w:val="none"/>
                <w:em w:val="none"/>
              </w:rPr>
              <w:t>Натрия хлорид</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4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rHeight w:val="75" w:hRule="atLeast"/>
        </w:trPr>
        <w:tc>
          <w:tcPr>
            <w:tcW w:w="14612"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4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6"/>
        <w:gridCol w:w="5823"/>
      </w:tblGrid>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8192"/>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7</w:t>
      </w:r>
      <w:r>
        <w:rPr>
          <w:rFonts w:cs="Times New Roman" w:ascii="Times New Roman" w:hAnsi="Times New Roman"/>
          <w:b/>
          <w:sz w:val="20"/>
          <w:szCs w:val="20"/>
        </w:rPr>
        <w:t xml:space="preserve">0 </w:t>
      </w:r>
      <w:bookmarkStart w:id="0" w:name="_GoBack"/>
      <w:r>
        <w:rPr>
          <w:rFonts w:cs="Times New Roman" w:ascii="Times New Roman" w:hAnsi="Times New Roman"/>
          <w:b/>
          <w:sz w:val="20"/>
          <w:szCs w:val="20"/>
        </w:rPr>
        <w:t>/2026</w:t>
      </w:r>
      <w:bookmarkEnd w:id="0"/>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Arimo">
    <w:altName w:val="arial"/>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val="ru-RU" w:eastAsia="zh-CN"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name w:val="Заголовок таблицы"/>
    <w:basedOn w:val="Style39"/>
    <w:qFormat/>
    <w:pPr>
      <w:suppressLineNumbers/>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Application>LibreOffice/24.8.4.2$Linux_X86_64 LibreOffice_project/480$Build-2</Application>
  <AppVersion>15.0000</AppVersion>
  <Pages>11</Pages>
  <Words>4323</Words>
  <Characters>31809</Characters>
  <CharactersWithSpaces>35867</CharactersWithSpaces>
  <Paragraphs>295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2024-06-13T09:44:00Z</cp:lastPrinted>
  <dcterms:modified xsi:type="dcterms:W3CDTF">2026-05-12T15:55:28Z</dcterms:modified>
  <cp:revision>88</cp:revision>
  <dc:subject/>
  <dc:title/>
</cp:coreProperties>
</file>

<file path=docProps/custom.xml><?xml version="1.0" encoding="utf-8"?>
<Properties xmlns="http://schemas.openxmlformats.org/officeDocument/2006/custom-properties" xmlns:vt="http://schemas.openxmlformats.org/officeDocument/2006/docPropsVTypes"/>
</file>