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680D72" w14:textId="77777777" w:rsidR="000E3700" w:rsidRPr="00363A52" w:rsidRDefault="00690F1D" w:rsidP="000E3700">
      <w:pPr>
        <w:spacing w:after="0" w:line="240" w:lineRule="auto"/>
        <w:jc w:val="center"/>
        <w:outlineLvl w:val="0"/>
        <w:rPr>
          <w:rFonts w:ascii="Times New Roman" w:eastAsia="Times New Roman" w:hAnsi="Times New Roman" w:cs="Times New Roman"/>
          <w:b/>
          <w:caps/>
          <w:kern w:val="28"/>
          <w:lang w:eastAsia="ru-RU"/>
        </w:rPr>
      </w:pPr>
      <w:r w:rsidRPr="00363A52">
        <w:rPr>
          <w:rFonts w:ascii="Times New Roman" w:eastAsia="Times New Roman" w:hAnsi="Times New Roman" w:cs="Times New Roman"/>
          <w:b/>
          <w:caps/>
          <w:kern w:val="28"/>
          <w:lang w:eastAsia="ru-RU"/>
        </w:rPr>
        <w:t xml:space="preserve">ПРОЕКТ </w:t>
      </w:r>
      <w:r w:rsidR="0010771A" w:rsidRPr="00363A52">
        <w:rPr>
          <w:rFonts w:ascii="Times New Roman" w:eastAsia="Times New Roman" w:hAnsi="Times New Roman" w:cs="Times New Roman"/>
          <w:b/>
          <w:caps/>
          <w:kern w:val="28"/>
          <w:lang w:eastAsia="ru-RU"/>
        </w:rPr>
        <w:t>Контракт</w:t>
      </w:r>
      <w:r w:rsidRPr="00363A52">
        <w:rPr>
          <w:rFonts w:ascii="Times New Roman" w:eastAsia="Times New Roman" w:hAnsi="Times New Roman" w:cs="Times New Roman"/>
          <w:b/>
          <w:caps/>
          <w:kern w:val="28"/>
          <w:lang w:eastAsia="ru-RU"/>
        </w:rPr>
        <w:t>А</w:t>
      </w:r>
      <w:r w:rsidR="00022A7E" w:rsidRPr="00363A52">
        <w:rPr>
          <w:rFonts w:ascii="Times New Roman" w:eastAsia="Times New Roman" w:hAnsi="Times New Roman" w:cs="Times New Roman"/>
          <w:b/>
          <w:caps/>
          <w:kern w:val="28"/>
          <w:lang w:eastAsia="ru-RU"/>
        </w:rPr>
        <w:t xml:space="preserve">  №</w:t>
      </w:r>
      <w:r w:rsidR="000E3700" w:rsidRPr="00363A52">
        <w:rPr>
          <w:rFonts w:ascii="Times New Roman" w:eastAsia="Times New Roman" w:hAnsi="Times New Roman" w:cs="Times New Roman"/>
          <w:b/>
          <w:caps/>
          <w:kern w:val="28"/>
          <w:lang w:eastAsia="ru-RU"/>
        </w:rPr>
        <w:t xml:space="preserve"> </w:t>
      </w:r>
      <w:r w:rsidRPr="00363A52">
        <w:rPr>
          <w:rFonts w:ascii="Times New Roman" w:eastAsia="Times New Roman" w:hAnsi="Times New Roman" w:cs="Times New Roman"/>
          <w:b/>
          <w:caps/>
          <w:kern w:val="28"/>
          <w:lang w:eastAsia="ru-RU"/>
        </w:rPr>
        <w:t>___/202</w:t>
      </w:r>
      <w:r w:rsidR="00053D94" w:rsidRPr="00363A52">
        <w:rPr>
          <w:rFonts w:ascii="Times New Roman" w:eastAsia="Times New Roman" w:hAnsi="Times New Roman" w:cs="Times New Roman"/>
          <w:b/>
          <w:caps/>
          <w:kern w:val="28"/>
          <w:lang w:eastAsia="ru-RU"/>
        </w:rPr>
        <w:t>6</w:t>
      </w:r>
      <w:r w:rsidRPr="00363A52">
        <w:rPr>
          <w:rFonts w:ascii="Times New Roman" w:eastAsia="Times New Roman" w:hAnsi="Times New Roman" w:cs="Times New Roman"/>
          <w:b/>
          <w:caps/>
          <w:kern w:val="28"/>
          <w:lang w:eastAsia="ru-RU"/>
        </w:rPr>
        <w:t>-ЭМ</w:t>
      </w:r>
    </w:p>
    <w:p w14:paraId="7ED89E95" w14:textId="77777777" w:rsidR="00022A7E" w:rsidRPr="00363A52" w:rsidRDefault="00757973" w:rsidP="00022A7E">
      <w:pPr>
        <w:spacing w:after="0" w:line="240" w:lineRule="auto"/>
        <w:jc w:val="center"/>
        <w:rPr>
          <w:rFonts w:ascii="Times New Roman" w:hAnsi="Times New Roman" w:cs="Times New Roman"/>
        </w:rPr>
      </w:pPr>
      <w:r w:rsidRPr="00363A52">
        <w:rPr>
          <w:rFonts w:ascii="Times New Roman" w:hAnsi="Times New Roman" w:cs="Times New Roman"/>
        </w:rPr>
        <w:t xml:space="preserve">ИКЗ </w:t>
      </w:r>
      <w:r w:rsidR="00027C6A" w:rsidRPr="00363A52">
        <w:rPr>
          <w:rFonts w:ascii="Times New Roman" w:hAnsi="Times New Roman" w:cs="Times New Roman"/>
        </w:rPr>
        <w:t>______________________________________</w:t>
      </w:r>
    </w:p>
    <w:p w14:paraId="5748C7F8" w14:textId="77777777" w:rsidR="000E3700" w:rsidRPr="00363A52" w:rsidRDefault="000E3700" w:rsidP="000E3700">
      <w:pPr>
        <w:spacing w:after="0" w:line="240" w:lineRule="auto"/>
        <w:jc w:val="center"/>
        <w:rPr>
          <w:rFonts w:ascii="Times New Roman" w:eastAsia="Times New Roman" w:hAnsi="Times New Roman" w:cs="Times New Roman"/>
          <w:b/>
          <w:lang w:eastAsia="ru-RU"/>
        </w:rPr>
      </w:pPr>
    </w:p>
    <w:p w14:paraId="1E2C4917" w14:textId="77777777" w:rsidR="000E3700" w:rsidRPr="00363A52" w:rsidRDefault="000E3700" w:rsidP="000E3700">
      <w:pPr>
        <w:spacing w:after="0" w:line="240" w:lineRule="auto"/>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г. Санкт-Петербург                                                                                     </w:t>
      </w:r>
      <w:r w:rsidR="002F6EF1" w:rsidRPr="00363A52">
        <w:rPr>
          <w:rFonts w:ascii="Times New Roman" w:eastAsia="Times New Roman" w:hAnsi="Times New Roman" w:cs="Times New Roman"/>
          <w:lang w:eastAsia="ru-RU"/>
        </w:rPr>
        <w:t xml:space="preserve">         </w:t>
      </w:r>
      <w:r w:rsidR="00EB1AAE" w:rsidRPr="00363A52">
        <w:rPr>
          <w:rFonts w:ascii="Times New Roman" w:eastAsia="Times New Roman" w:hAnsi="Times New Roman" w:cs="Times New Roman"/>
          <w:lang w:eastAsia="ru-RU"/>
        </w:rPr>
        <w:t xml:space="preserve">      </w:t>
      </w:r>
      <w:r w:rsidR="002F6EF1" w:rsidRPr="00363A52">
        <w:rPr>
          <w:rFonts w:ascii="Times New Roman" w:eastAsia="Times New Roman" w:hAnsi="Times New Roman" w:cs="Times New Roman"/>
          <w:lang w:eastAsia="ru-RU"/>
        </w:rPr>
        <w:t xml:space="preserve">  </w:t>
      </w:r>
      <w:r w:rsidR="00036642" w:rsidRPr="00363A52">
        <w:rPr>
          <w:rFonts w:ascii="Times New Roman" w:eastAsia="Times New Roman" w:hAnsi="Times New Roman" w:cs="Times New Roman"/>
          <w:lang w:eastAsia="ru-RU"/>
        </w:rPr>
        <w:t xml:space="preserve"> «___»</w:t>
      </w:r>
      <w:r w:rsidR="00027C6A" w:rsidRPr="00363A52">
        <w:rPr>
          <w:rFonts w:ascii="Times New Roman" w:eastAsia="Times New Roman" w:hAnsi="Times New Roman" w:cs="Times New Roman"/>
          <w:lang w:eastAsia="ru-RU"/>
        </w:rPr>
        <w:t xml:space="preserve"> </w:t>
      </w:r>
      <w:r w:rsidR="00053D94" w:rsidRPr="00363A52">
        <w:rPr>
          <w:rFonts w:ascii="Times New Roman" w:eastAsia="Times New Roman" w:hAnsi="Times New Roman" w:cs="Times New Roman"/>
          <w:lang w:eastAsia="ru-RU"/>
        </w:rPr>
        <w:t>_________</w:t>
      </w:r>
      <w:r w:rsidR="00110FC6" w:rsidRPr="00363A52">
        <w:rPr>
          <w:rFonts w:ascii="Times New Roman" w:eastAsia="Times New Roman" w:hAnsi="Times New Roman" w:cs="Times New Roman"/>
          <w:lang w:eastAsia="ru-RU"/>
        </w:rPr>
        <w:t>202</w:t>
      </w:r>
      <w:r w:rsidR="00053D94" w:rsidRPr="00363A52">
        <w:rPr>
          <w:rFonts w:ascii="Times New Roman" w:eastAsia="Times New Roman" w:hAnsi="Times New Roman" w:cs="Times New Roman"/>
          <w:lang w:eastAsia="ru-RU"/>
        </w:rPr>
        <w:t>6</w:t>
      </w:r>
      <w:r w:rsidR="00803B28" w:rsidRPr="00363A52">
        <w:rPr>
          <w:rFonts w:ascii="Times New Roman" w:eastAsia="Times New Roman" w:hAnsi="Times New Roman" w:cs="Times New Roman"/>
          <w:lang w:eastAsia="ru-RU"/>
        </w:rPr>
        <w:t xml:space="preserve"> </w:t>
      </w:r>
      <w:r w:rsidRPr="00363A52">
        <w:rPr>
          <w:rFonts w:ascii="Times New Roman" w:eastAsia="Times New Roman" w:hAnsi="Times New Roman" w:cs="Times New Roman"/>
          <w:lang w:eastAsia="ru-RU"/>
        </w:rPr>
        <w:t>г.</w:t>
      </w:r>
    </w:p>
    <w:p w14:paraId="23FCC296" w14:textId="77777777" w:rsidR="000E3700" w:rsidRPr="00363A52" w:rsidRDefault="000E3700" w:rsidP="000E3700">
      <w:pPr>
        <w:spacing w:after="0" w:line="240" w:lineRule="auto"/>
        <w:jc w:val="both"/>
        <w:rPr>
          <w:rFonts w:ascii="Times New Roman" w:eastAsia="Times New Roman" w:hAnsi="Times New Roman" w:cs="Times New Roman"/>
          <w:lang w:eastAsia="ru-RU"/>
        </w:rPr>
      </w:pPr>
    </w:p>
    <w:p w14:paraId="32C1B60E" w14:textId="77777777" w:rsidR="000E3700" w:rsidRPr="00363A52" w:rsidRDefault="00051A4F" w:rsidP="006955A3">
      <w:pPr>
        <w:spacing w:after="0" w:line="240" w:lineRule="auto"/>
        <w:ind w:firstLine="709"/>
        <w:jc w:val="both"/>
        <w:rPr>
          <w:rFonts w:ascii="Times New Roman" w:hAnsi="Times New Roman" w:cs="Times New Roman"/>
        </w:rPr>
      </w:pPr>
      <w:proofErr w:type="gramStart"/>
      <w:r w:rsidRPr="00363A52">
        <w:rPr>
          <w:rFonts w:ascii="Times New Roman" w:hAnsi="Times New Roman" w:cs="Times New Roman"/>
        </w:rPr>
        <w:t>Санкт-Петербургское государственное бюджетное учреждение здравоохранения</w:t>
      </w:r>
      <w:r w:rsidR="004C3482" w:rsidRPr="00363A52">
        <w:rPr>
          <w:rFonts w:ascii="Times New Roman" w:hAnsi="Times New Roman" w:cs="Times New Roman"/>
        </w:rPr>
        <w:t xml:space="preserve"> «</w:t>
      </w:r>
      <w:r w:rsidRPr="00363A52">
        <w:rPr>
          <w:rFonts w:ascii="Times New Roman" w:hAnsi="Times New Roman" w:cs="Times New Roman"/>
        </w:rPr>
        <w:t>Городская Покровская больница</w:t>
      </w:r>
      <w:r w:rsidR="004C3482" w:rsidRPr="00363A52">
        <w:rPr>
          <w:rFonts w:ascii="Times New Roman" w:hAnsi="Times New Roman" w:cs="Times New Roman"/>
        </w:rPr>
        <w:t>» (</w:t>
      </w:r>
      <w:r w:rsidR="00757973" w:rsidRPr="00363A52">
        <w:rPr>
          <w:rFonts w:ascii="Times New Roman" w:hAnsi="Times New Roman" w:cs="Times New Roman"/>
        </w:rPr>
        <w:t>СПб ГБУЗ «Городская Покровская больница»</w:t>
      </w:r>
      <w:r w:rsidR="004C3482" w:rsidRPr="00363A52">
        <w:rPr>
          <w:rFonts w:ascii="Times New Roman" w:hAnsi="Times New Roman" w:cs="Times New Roman"/>
        </w:rPr>
        <w:t>), именуемое в дальней</w:t>
      </w:r>
      <w:r w:rsidR="00757973" w:rsidRPr="00363A52">
        <w:rPr>
          <w:rFonts w:ascii="Times New Roman" w:hAnsi="Times New Roman" w:cs="Times New Roman"/>
        </w:rPr>
        <w:t xml:space="preserve">шем «Заказчик», в лице главного врача </w:t>
      </w:r>
      <w:proofErr w:type="spellStart"/>
      <w:r w:rsidR="00757973" w:rsidRPr="00363A52">
        <w:rPr>
          <w:rFonts w:ascii="Times New Roman" w:hAnsi="Times New Roman" w:cs="Times New Roman"/>
        </w:rPr>
        <w:t>Бахолдиной</w:t>
      </w:r>
      <w:proofErr w:type="spellEnd"/>
      <w:r w:rsidR="00757973" w:rsidRPr="00363A52">
        <w:rPr>
          <w:rFonts w:ascii="Times New Roman" w:hAnsi="Times New Roman" w:cs="Times New Roman"/>
        </w:rPr>
        <w:t xml:space="preserve"> Марины Николаевны, действующего на основании Устава</w:t>
      </w:r>
      <w:r w:rsidR="00B66E48" w:rsidRPr="00363A52">
        <w:rPr>
          <w:rFonts w:ascii="Times New Roman" w:hAnsi="Times New Roman" w:cs="Times New Roman"/>
        </w:rPr>
        <w:t xml:space="preserve">, с одной стороны, </w:t>
      </w:r>
      <w:r w:rsidR="004C3482" w:rsidRPr="00363A52">
        <w:rPr>
          <w:rFonts w:ascii="Times New Roman" w:hAnsi="Times New Roman" w:cs="Times New Roman"/>
        </w:rPr>
        <w:t xml:space="preserve">и </w:t>
      </w:r>
      <w:r w:rsidR="00E635EA" w:rsidRPr="00363A52">
        <w:rPr>
          <w:rFonts w:ascii="Times New Roman" w:hAnsi="Times New Roman" w:cs="Times New Roman"/>
        </w:rPr>
        <w:t>_______________________________</w:t>
      </w:r>
      <w:r w:rsidR="004C3482" w:rsidRPr="00363A52">
        <w:rPr>
          <w:rFonts w:ascii="Times New Roman" w:hAnsi="Times New Roman" w:cs="Times New Roman"/>
        </w:rPr>
        <w:t xml:space="preserve">, именуемое в дальнейшем «Исполнитель», в лице </w:t>
      </w:r>
      <w:r w:rsidR="001C210F" w:rsidRPr="00363A52">
        <w:rPr>
          <w:rFonts w:ascii="Times New Roman" w:hAnsi="Times New Roman" w:cs="Times New Roman"/>
        </w:rPr>
        <w:t>______</w:t>
      </w:r>
      <w:r w:rsidR="00B66E48" w:rsidRPr="00363A52">
        <w:rPr>
          <w:rFonts w:ascii="Times New Roman" w:hAnsi="Times New Roman" w:cs="Times New Roman"/>
        </w:rPr>
        <w:t xml:space="preserve"> </w:t>
      </w:r>
      <w:r w:rsidR="00E635EA" w:rsidRPr="00363A52">
        <w:rPr>
          <w:rFonts w:ascii="Times New Roman" w:hAnsi="Times New Roman" w:cs="Times New Roman"/>
        </w:rPr>
        <w:t>__________________________________</w:t>
      </w:r>
      <w:r w:rsidR="004C3482" w:rsidRPr="00363A52">
        <w:rPr>
          <w:rFonts w:ascii="Times New Roman" w:hAnsi="Times New Roman" w:cs="Times New Roman"/>
        </w:rPr>
        <w:t xml:space="preserve">, действующего на основании </w:t>
      </w:r>
      <w:r w:rsidR="00B66E48" w:rsidRPr="00363A52">
        <w:rPr>
          <w:rFonts w:ascii="Times New Roman" w:hAnsi="Times New Roman" w:cs="Times New Roman"/>
        </w:rPr>
        <w:t>Устава</w:t>
      </w:r>
      <w:r w:rsidR="004C3482" w:rsidRPr="00363A52">
        <w:rPr>
          <w:rFonts w:ascii="Times New Roman" w:hAnsi="Times New Roman" w:cs="Times New Roman"/>
        </w:rPr>
        <w:t>, с другой стороны, в порядке п.</w:t>
      </w:r>
      <w:r w:rsidR="000E0D12" w:rsidRPr="00363A52">
        <w:rPr>
          <w:rFonts w:ascii="Times New Roman" w:hAnsi="Times New Roman" w:cs="Times New Roman"/>
        </w:rPr>
        <w:t xml:space="preserve"> 4 </w:t>
      </w:r>
      <w:r w:rsidR="004C3482" w:rsidRPr="00363A52">
        <w:rPr>
          <w:rFonts w:ascii="Times New Roman" w:hAnsi="Times New Roman" w:cs="Times New Roman"/>
        </w:rPr>
        <w:t>ч.</w:t>
      </w:r>
      <w:r w:rsidR="000E0D12" w:rsidRPr="00363A52">
        <w:rPr>
          <w:rFonts w:ascii="Times New Roman" w:hAnsi="Times New Roman" w:cs="Times New Roman"/>
        </w:rPr>
        <w:t xml:space="preserve"> </w:t>
      </w:r>
      <w:r w:rsidR="004C3482" w:rsidRPr="00363A52">
        <w:rPr>
          <w:rFonts w:ascii="Times New Roman" w:hAnsi="Times New Roman" w:cs="Times New Roman"/>
        </w:rPr>
        <w:t>1 ст.</w:t>
      </w:r>
      <w:r w:rsidR="000E0D12" w:rsidRPr="00363A52">
        <w:rPr>
          <w:rFonts w:ascii="Times New Roman" w:hAnsi="Times New Roman" w:cs="Times New Roman"/>
        </w:rPr>
        <w:t xml:space="preserve"> </w:t>
      </w:r>
      <w:r w:rsidR="004C3482" w:rsidRPr="00363A52">
        <w:rPr>
          <w:rFonts w:ascii="Times New Roman" w:hAnsi="Times New Roman" w:cs="Times New Roman"/>
        </w:rPr>
        <w:t>93</w:t>
      </w:r>
      <w:r w:rsidR="000E0D12" w:rsidRPr="00363A52">
        <w:rPr>
          <w:rFonts w:ascii="Times New Roman" w:hAnsi="Times New Roman" w:cs="Times New Roman"/>
        </w:rPr>
        <w:t xml:space="preserve"> </w:t>
      </w:r>
      <w:r w:rsidR="004C3482" w:rsidRPr="00363A52">
        <w:rPr>
          <w:rFonts w:ascii="Times New Roman" w:hAnsi="Times New Roman" w:cs="Times New Roman"/>
        </w:rPr>
        <w:t>Федерального закона от 5 апреля 2013г. № 44-ФЗ</w:t>
      </w:r>
      <w:proofErr w:type="gramEnd"/>
      <w:r w:rsidR="004C3482" w:rsidRPr="00363A52">
        <w:rPr>
          <w:rFonts w:ascii="Times New Roman" w:hAnsi="Times New Roman" w:cs="Times New Roman"/>
        </w:rPr>
        <w:t xml:space="preserve">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о нижеследующем</w:t>
      </w:r>
      <w:r w:rsidR="001C210F" w:rsidRPr="00363A52">
        <w:rPr>
          <w:rStyle w:val="a5"/>
          <w:rFonts w:ascii="Times New Roman" w:hAnsi="Times New Roman" w:cs="Times New Roman"/>
        </w:rPr>
        <w:footnoteReference w:id="1"/>
      </w:r>
      <w:r w:rsidR="000E0D12" w:rsidRPr="00363A52">
        <w:rPr>
          <w:rFonts w:ascii="Times New Roman" w:hAnsi="Times New Roman" w:cs="Times New Roman"/>
        </w:rPr>
        <w:t>:</w:t>
      </w:r>
    </w:p>
    <w:p w14:paraId="4C720E74" w14:textId="77777777" w:rsidR="000E0D12" w:rsidRPr="00363A52" w:rsidRDefault="000E0D12" w:rsidP="004C3482">
      <w:pPr>
        <w:spacing w:after="0" w:line="240" w:lineRule="auto"/>
        <w:ind w:firstLine="720"/>
        <w:jc w:val="both"/>
        <w:rPr>
          <w:rFonts w:ascii="Times New Roman" w:eastAsia="Times New Roman" w:hAnsi="Times New Roman" w:cs="Times New Roman"/>
          <w:lang w:eastAsia="ru-RU"/>
        </w:rPr>
      </w:pPr>
    </w:p>
    <w:p w14:paraId="4EA14A09" w14:textId="77777777" w:rsidR="000E3700" w:rsidRPr="00363A52" w:rsidRDefault="000E3700" w:rsidP="000E3700">
      <w:pPr>
        <w:spacing w:after="0" w:line="240" w:lineRule="auto"/>
        <w:jc w:val="center"/>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1. ПРЕДМЕТ </w:t>
      </w:r>
      <w:r w:rsidR="0010771A" w:rsidRPr="00363A52">
        <w:rPr>
          <w:rFonts w:ascii="Times New Roman" w:eastAsia="Times New Roman" w:hAnsi="Times New Roman" w:cs="Times New Roman"/>
          <w:lang w:eastAsia="ru-RU"/>
        </w:rPr>
        <w:t>КОНТРАКТ</w:t>
      </w:r>
      <w:r w:rsidRPr="00363A52">
        <w:rPr>
          <w:rFonts w:ascii="Times New Roman" w:eastAsia="Times New Roman" w:hAnsi="Times New Roman" w:cs="Times New Roman"/>
          <w:lang w:eastAsia="ru-RU"/>
        </w:rPr>
        <w:t>А</w:t>
      </w:r>
    </w:p>
    <w:p w14:paraId="1CA22991" w14:textId="302A335A" w:rsidR="000E3700" w:rsidRPr="00363A52" w:rsidRDefault="000E3700" w:rsidP="00BC3613">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1.1. Исполнитель обязуется </w:t>
      </w:r>
      <w:r w:rsidR="00BE7003" w:rsidRPr="00363A52">
        <w:rPr>
          <w:rFonts w:ascii="Times New Roman" w:eastAsia="Times New Roman" w:hAnsi="Times New Roman" w:cs="Times New Roman"/>
          <w:lang w:eastAsia="ru-RU"/>
        </w:rPr>
        <w:t xml:space="preserve">оказать услуги </w:t>
      </w:r>
      <w:r w:rsidR="001E51C7" w:rsidRPr="001E51C7">
        <w:rPr>
          <w:rFonts w:ascii="Times New Roman" w:hAnsi="Times New Roman" w:cs="Times New Roman"/>
          <w:noProof/>
        </w:rPr>
        <w:t>по ремонту видеогастроскопа GIF-Q150</w:t>
      </w:r>
      <w:r w:rsidR="001E51C7">
        <w:rPr>
          <w:rFonts w:ascii="Times New Roman" w:hAnsi="Times New Roman" w:cs="Times New Roman"/>
          <w:noProof/>
        </w:rPr>
        <w:t xml:space="preserve"> и </w:t>
      </w:r>
      <w:r w:rsidR="001E51C7" w:rsidRPr="001E51C7">
        <w:rPr>
          <w:rFonts w:ascii="Times New Roman" w:hAnsi="Times New Roman" w:cs="Times New Roman"/>
          <w:noProof/>
        </w:rPr>
        <w:t xml:space="preserve"> видеогастроскопа GIF-XP150N товарного знака «OLYMPUS» отделения эндоскопии </w:t>
      </w:r>
      <w:r w:rsidR="00E01EB7" w:rsidRPr="00363A52">
        <w:rPr>
          <w:rFonts w:ascii="Times New Roman" w:eastAsia="Times New Roman" w:hAnsi="Times New Roman" w:cs="Times New Roman"/>
          <w:lang w:eastAsia="ru-RU"/>
        </w:rPr>
        <w:t xml:space="preserve">(далее </w:t>
      </w:r>
      <w:r w:rsidR="0063441C" w:rsidRPr="00363A52">
        <w:rPr>
          <w:rFonts w:ascii="Times New Roman" w:eastAsia="Times New Roman" w:hAnsi="Times New Roman" w:cs="Times New Roman"/>
          <w:lang w:eastAsia="ru-RU"/>
        </w:rPr>
        <w:t>–</w:t>
      </w:r>
      <w:r w:rsidR="00E01EB7" w:rsidRPr="00363A52">
        <w:rPr>
          <w:rFonts w:ascii="Times New Roman" w:eastAsia="Times New Roman" w:hAnsi="Times New Roman" w:cs="Times New Roman"/>
          <w:lang w:eastAsia="ru-RU"/>
        </w:rPr>
        <w:t xml:space="preserve"> Оборудование</w:t>
      </w:r>
      <w:r w:rsidR="00DC087E" w:rsidRPr="00363A52">
        <w:rPr>
          <w:rFonts w:ascii="Times New Roman" w:eastAsia="Times New Roman" w:hAnsi="Times New Roman" w:cs="Times New Roman"/>
          <w:lang w:eastAsia="ru-RU"/>
        </w:rPr>
        <w:t xml:space="preserve">) </w:t>
      </w:r>
      <w:r w:rsidR="00736AEC" w:rsidRPr="00363A52">
        <w:rPr>
          <w:rFonts w:ascii="Times New Roman" w:eastAsia="Times New Roman" w:hAnsi="Times New Roman" w:cs="Times New Roman"/>
          <w:lang w:eastAsia="ru-RU"/>
        </w:rPr>
        <w:t xml:space="preserve">(далее – </w:t>
      </w:r>
      <w:r w:rsidR="00BE7003" w:rsidRPr="00363A52">
        <w:rPr>
          <w:rFonts w:ascii="Times New Roman" w:eastAsia="Times New Roman" w:hAnsi="Times New Roman" w:cs="Times New Roman"/>
          <w:lang w:eastAsia="ru-RU"/>
        </w:rPr>
        <w:t>Услуги</w:t>
      </w:r>
      <w:r w:rsidR="00736AEC" w:rsidRPr="00363A52">
        <w:rPr>
          <w:rFonts w:ascii="Times New Roman" w:eastAsia="Times New Roman" w:hAnsi="Times New Roman" w:cs="Times New Roman"/>
          <w:lang w:eastAsia="ru-RU"/>
        </w:rPr>
        <w:t>)</w:t>
      </w:r>
      <w:r w:rsidR="00B664CA" w:rsidRPr="00363A52">
        <w:rPr>
          <w:rFonts w:ascii="Times New Roman" w:eastAsia="Times New Roman" w:hAnsi="Times New Roman" w:cs="Times New Roman"/>
          <w:lang w:eastAsia="ru-RU"/>
        </w:rPr>
        <w:t xml:space="preserve">, согласно </w:t>
      </w:r>
      <w:r w:rsidR="00757973" w:rsidRPr="00363A52">
        <w:rPr>
          <w:rFonts w:ascii="Times New Roman" w:eastAsia="Times New Roman" w:hAnsi="Times New Roman" w:cs="Times New Roman"/>
          <w:lang w:eastAsia="ru-RU"/>
        </w:rPr>
        <w:t>Техническому заданию (</w:t>
      </w:r>
      <w:r w:rsidR="00B664CA" w:rsidRPr="00363A52">
        <w:rPr>
          <w:rFonts w:ascii="Times New Roman" w:eastAsia="Times New Roman" w:hAnsi="Times New Roman" w:cs="Times New Roman"/>
          <w:lang w:eastAsia="ru-RU"/>
        </w:rPr>
        <w:t>Приложени</w:t>
      </w:r>
      <w:r w:rsidR="00757973" w:rsidRPr="00363A52">
        <w:rPr>
          <w:rFonts w:ascii="Times New Roman" w:eastAsia="Times New Roman" w:hAnsi="Times New Roman" w:cs="Times New Roman"/>
          <w:lang w:eastAsia="ru-RU"/>
        </w:rPr>
        <w:t>е</w:t>
      </w:r>
      <w:r w:rsidRPr="00363A52">
        <w:rPr>
          <w:rFonts w:ascii="Times New Roman" w:eastAsia="Times New Roman" w:hAnsi="Times New Roman" w:cs="Times New Roman"/>
          <w:lang w:eastAsia="ru-RU"/>
        </w:rPr>
        <w:t xml:space="preserve"> № 1 к </w:t>
      </w:r>
      <w:r w:rsidR="0010771A" w:rsidRPr="00363A52">
        <w:rPr>
          <w:rFonts w:ascii="Times New Roman" w:eastAsia="Times New Roman" w:hAnsi="Times New Roman" w:cs="Times New Roman"/>
          <w:lang w:eastAsia="ru-RU"/>
        </w:rPr>
        <w:t>Контракт</w:t>
      </w:r>
      <w:r w:rsidR="00B664CA" w:rsidRPr="00363A52">
        <w:rPr>
          <w:rFonts w:ascii="Times New Roman" w:eastAsia="Times New Roman" w:hAnsi="Times New Roman" w:cs="Times New Roman"/>
          <w:lang w:eastAsia="ru-RU"/>
        </w:rPr>
        <w:t>у, являюще</w:t>
      </w:r>
      <w:r w:rsidRPr="00363A52">
        <w:rPr>
          <w:rFonts w:ascii="Times New Roman" w:eastAsia="Times New Roman" w:hAnsi="Times New Roman" w:cs="Times New Roman"/>
          <w:lang w:eastAsia="ru-RU"/>
        </w:rPr>
        <w:t>м</w:t>
      </w:r>
      <w:r w:rsidR="00B664CA" w:rsidRPr="00363A52">
        <w:rPr>
          <w:rFonts w:ascii="Times New Roman" w:eastAsia="Times New Roman" w:hAnsi="Times New Roman" w:cs="Times New Roman"/>
          <w:lang w:eastAsia="ru-RU"/>
        </w:rPr>
        <w:t>уся неотъемлемой частью</w:t>
      </w:r>
      <w:r w:rsidRPr="00363A52">
        <w:rPr>
          <w:rFonts w:ascii="Times New Roman" w:eastAsia="Times New Roman" w:hAnsi="Times New Roman" w:cs="Times New Roman"/>
          <w:lang w:eastAsia="ru-RU"/>
        </w:rPr>
        <w:t xml:space="preserve"> настоящего </w:t>
      </w:r>
      <w:r w:rsidR="0010771A" w:rsidRPr="00363A52">
        <w:rPr>
          <w:rFonts w:ascii="Times New Roman" w:eastAsia="Times New Roman" w:hAnsi="Times New Roman" w:cs="Times New Roman"/>
          <w:lang w:eastAsia="ru-RU"/>
        </w:rPr>
        <w:t>Контракт</w:t>
      </w:r>
      <w:r w:rsidRPr="00363A52">
        <w:rPr>
          <w:rFonts w:ascii="Times New Roman" w:eastAsia="Times New Roman" w:hAnsi="Times New Roman" w:cs="Times New Roman"/>
          <w:lang w:eastAsia="ru-RU"/>
        </w:rPr>
        <w:t>а</w:t>
      </w:r>
      <w:r w:rsidR="00757973" w:rsidRPr="00363A52">
        <w:rPr>
          <w:rFonts w:ascii="Times New Roman" w:eastAsia="Times New Roman" w:hAnsi="Times New Roman" w:cs="Times New Roman"/>
          <w:lang w:eastAsia="ru-RU"/>
        </w:rPr>
        <w:t>)</w:t>
      </w:r>
      <w:r w:rsidR="00E01EB7" w:rsidRPr="00363A52">
        <w:rPr>
          <w:rFonts w:ascii="Times New Roman" w:eastAsia="Times New Roman" w:hAnsi="Times New Roman" w:cs="Times New Roman"/>
          <w:lang w:eastAsia="ru-RU"/>
        </w:rPr>
        <w:t xml:space="preserve">, а Заказчик обязуется </w:t>
      </w:r>
      <w:proofErr w:type="gramStart"/>
      <w:r w:rsidR="00E01EB7" w:rsidRPr="00363A52">
        <w:rPr>
          <w:rFonts w:ascii="Times New Roman" w:eastAsia="Times New Roman" w:hAnsi="Times New Roman" w:cs="Times New Roman"/>
          <w:lang w:eastAsia="ru-RU"/>
        </w:rPr>
        <w:t>принять и оплатить</w:t>
      </w:r>
      <w:proofErr w:type="gramEnd"/>
      <w:r w:rsidRPr="00363A52">
        <w:rPr>
          <w:rFonts w:ascii="Times New Roman" w:eastAsia="Times New Roman" w:hAnsi="Times New Roman" w:cs="Times New Roman"/>
          <w:lang w:eastAsia="ru-RU"/>
        </w:rPr>
        <w:t xml:space="preserve"> надлежащ</w:t>
      </w:r>
      <w:r w:rsidR="002E660B" w:rsidRPr="00363A52">
        <w:rPr>
          <w:rFonts w:ascii="Times New Roman" w:eastAsia="Times New Roman" w:hAnsi="Times New Roman" w:cs="Times New Roman"/>
          <w:lang w:eastAsia="ru-RU"/>
        </w:rPr>
        <w:t>им образом</w:t>
      </w:r>
      <w:r w:rsidRPr="00363A52">
        <w:rPr>
          <w:rFonts w:ascii="Times New Roman" w:eastAsia="Times New Roman" w:hAnsi="Times New Roman" w:cs="Times New Roman"/>
          <w:lang w:eastAsia="ru-RU"/>
        </w:rPr>
        <w:t xml:space="preserve"> </w:t>
      </w:r>
      <w:r w:rsidR="00BE7003" w:rsidRPr="00363A52">
        <w:rPr>
          <w:rFonts w:ascii="Times New Roman" w:eastAsia="Times New Roman" w:hAnsi="Times New Roman" w:cs="Times New Roman"/>
          <w:lang w:eastAsia="ru-RU"/>
        </w:rPr>
        <w:t>оказанные Услуги</w:t>
      </w:r>
      <w:r w:rsidRPr="00363A52">
        <w:rPr>
          <w:rFonts w:ascii="Times New Roman" w:eastAsia="Times New Roman" w:hAnsi="Times New Roman" w:cs="Times New Roman"/>
          <w:lang w:eastAsia="ru-RU"/>
        </w:rPr>
        <w:t>.</w:t>
      </w:r>
      <w:r w:rsidR="00DA2756" w:rsidRPr="00363A52">
        <w:rPr>
          <w:rFonts w:ascii="Times New Roman" w:eastAsia="Times New Roman" w:hAnsi="Times New Roman" w:cs="Times New Roman"/>
          <w:lang w:eastAsia="ru-RU"/>
        </w:rPr>
        <w:t xml:space="preserve"> </w:t>
      </w:r>
    </w:p>
    <w:p w14:paraId="1421618A" w14:textId="2F4A8AFF" w:rsidR="00300000" w:rsidRPr="00363A52" w:rsidRDefault="000E3700" w:rsidP="00300000">
      <w:pPr>
        <w:spacing w:after="0" w:line="240" w:lineRule="auto"/>
        <w:ind w:firstLine="709"/>
        <w:jc w:val="both"/>
        <w:rPr>
          <w:rFonts w:ascii="Times New Roman" w:eastAsia="Times New Roman" w:hAnsi="Times New Roman" w:cs="Times New Roman"/>
          <w:bCs/>
          <w:lang w:eastAsia="ru-RU"/>
        </w:rPr>
      </w:pPr>
      <w:r w:rsidRPr="00363A52">
        <w:rPr>
          <w:rFonts w:ascii="Times New Roman" w:eastAsia="Times New Roman" w:hAnsi="Times New Roman" w:cs="Times New Roman"/>
          <w:lang w:eastAsia="ru-RU"/>
        </w:rPr>
        <w:t xml:space="preserve">1.2. Место </w:t>
      </w:r>
      <w:r w:rsidR="00BE7003" w:rsidRPr="00363A52">
        <w:rPr>
          <w:rFonts w:ascii="Times New Roman" w:eastAsia="Times New Roman" w:hAnsi="Times New Roman" w:cs="Times New Roman"/>
          <w:lang w:eastAsia="ru-RU"/>
        </w:rPr>
        <w:t>оказания Услуг</w:t>
      </w:r>
      <w:r w:rsidRPr="00363A52">
        <w:rPr>
          <w:rFonts w:ascii="Times New Roman" w:eastAsia="Times New Roman" w:hAnsi="Times New Roman" w:cs="Times New Roman"/>
          <w:lang w:eastAsia="ru-RU"/>
        </w:rPr>
        <w:t xml:space="preserve"> </w:t>
      </w:r>
      <w:r w:rsidR="00036642" w:rsidRPr="00363A52">
        <w:rPr>
          <w:rFonts w:ascii="Times New Roman" w:eastAsia="Times New Roman" w:hAnsi="Times New Roman" w:cs="Times New Roman"/>
          <w:lang w:eastAsia="ru-RU"/>
        </w:rPr>
        <w:t>–</w:t>
      </w:r>
      <w:r w:rsidR="002F6EF1" w:rsidRPr="00363A52">
        <w:rPr>
          <w:rFonts w:ascii="Times New Roman" w:eastAsia="Times New Roman" w:hAnsi="Times New Roman" w:cs="Times New Roman"/>
          <w:lang w:eastAsia="ru-RU"/>
        </w:rPr>
        <w:t xml:space="preserve"> </w:t>
      </w:r>
      <w:r w:rsidR="00757973" w:rsidRPr="00363A52">
        <w:rPr>
          <w:rFonts w:ascii="Times New Roman" w:eastAsia="Times New Roman" w:hAnsi="Times New Roman" w:cs="Times New Roman"/>
          <w:bCs/>
          <w:lang w:eastAsia="ru-RU"/>
        </w:rPr>
        <w:t>Санкт-Петербург, пр. Большой ВО, д. 85</w:t>
      </w:r>
      <w:r w:rsidR="000305DC" w:rsidRPr="00363A52">
        <w:rPr>
          <w:rFonts w:ascii="Times New Roman" w:eastAsia="Times New Roman" w:hAnsi="Times New Roman" w:cs="Times New Roman"/>
          <w:bCs/>
          <w:lang w:eastAsia="ru-RU"/>
        </w:rPr>
        <w:t>.</w:t>
      </w:r>
      <w:r w:rsidR="00CD0FB4" w:rsidRPr="00363A52">
        <w:t xml:space="preserve"> </w:t>
      </w:r>
      <w:r w:rsidR="001E51C7" w:rsidRPr="001E51C7">
        <w:rPr>
          <w:rFonts w:ascii="Times New Roman" w:hAnsi="Times New Roman" w:cs="Times New Roman"/>
        </w:rPr>
        <w:t>отделение эндоскопии</w:t>
      </w:r>
      <w:r w:rsidR="001E51C7">
        <w:rPr>
          <w:rFonts w:ascii="Times New Roman" w:hAnsi="Times New Roman" w:cs="Times New Roman"/>
        </w:rPr>
        <w:t>.</w:t>
      </w:r>
    </w:p>
    <w:p w14:paraId="5FA7B802" w14:textId="229682AD" w:rsidR="002F6EF1" w:rsidRPr="00363A52" w:rsidRDefault="005F3EA4" w:rsidP="00CD0FB4">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bCs/>
          <w:lang w:eastAsia="ru-RU"/>
        </w:rPr>
        <w:t xml:space="preserve">1.3. Срок </w:t>
      </w:r>
      <w:r w:rsidR="00BE7003" w:rsidRPr="00363A52">
        <w:rPr>
          <w:rFonts w:ascii="Times New Roman" w:eastAsia="Times New Roman" w:hAnsi="Times New Roman" w:cs="Times New Roman"/>
          <w:lang w:eastAsia="ru-RU"/>
        </w:rPr>
        <w:t>оказания Услуг</w:t>
      </w:r>
      <w:r w:rsidRPr="00363A52">
        <w:rPr>
          <w:rFonts w:ascii="Times New Roman" w:eastAsia="Times New Roman" w:hAnsi="Times New Roman" w:cs="Times New Roman"/>
          <w:bCs/>
          <w:lang w:eastAsia="ru-RU"/>
        </w:rPr>
        <w:t>:</w:t>
      </w:r>
      <w:r w:rsidRPr="00363A52">
        <w:rPr>
          <w:rFonts w:ascii="Times New Roman" w:hAnsi="Times New Roman" w:cs="Times New Roman"/>
        </w:rPr>
        <w:t xml:space="preserve"> </w:t>
      </w:r>
      <w:r w:rsidR="001E51C7" w:rsidRPr="001E51C7">
        <w:rPr>
          <w:rFonts w:ascii="Times New Roman" w:hAnsi="Times New Roman" w:cs="Times New Roman"/>
          <w:bCs/>
          <w:lang w:eastAsia="ru-RU"/>
        </w:rPr>
        <w:t xml:space="preserve">10 (десять) рабочих дней </w:t>
      </w:r>
      <w:proofErr w:type="gramStart"/>
      <w:r w:rsidR="001E51C7" w:rsidRPr="001E51C7">
        <w:rPr>
          <w:rFonts w:ascii="Times New Roman" w:hAnsi="Times New Roman" w:cs="Times New Roman"/>
          <w:bCs/>
          <w:lang w:eastAsia="ru-RU"/>
        </w:rPr>
        <w:t>с даты поступления</w:t>
      </w:r>
      <w:proofErr w:type="gramEnd"/>
      <w:r w:rsidR="001E51C7" w:rsidRPr="001E51C7">
        <w:rPr>
          <w:rFonts w:ascii="Times New Roman" w:hAnsi="Times New Roman" w:cs="Times New Roman"/>
          <w:bCs/>
          <w:lang w:eastAsia="ru-RU"/>
        </w:rPr>
        <w:t xml:space="preserve"> Заявки от Заказчика</w:t>
      </w:r>
      <w:r w:rsidR="008A1CD2">
        <w:rPr>
          <w:rFonts w:ascii="Times New Roman" w:hAnsi="Times New Roman" w:cs="Times New Roman"/>
        </w:rPr>
        <w:t>.</w:t>
      </w:r>
      <w:r w:rsidR="00B664CA" w:rsidRPr="00363A52">
        <w:rPr>
          <w:rFonts w:ascii="Times New Roman" w:eastAsia="Times New Roman" w:hAnsi="Times New Roman" w:cs="Times New Roman"/>
          <w:lang w:eastAsia="ru-RU"/>
        </w:rPr>
        <w:t xml:space="preserve">           </w:t>
      </w:r>
      <w:r w:rsidR="002F6EF1" w:rsidRPr="00363A52">
        <w:rPr>
          <w:rFonts w:ascii="Times New Roman" w:eastAsia="Times New Roman" w:hAnsi="Times New Roman" w:cs="Times New Roman"/>
          <w:lang w:eastAsia="ru-RU"/>
        </w:rPr>
        <w:t>1.</w:t>
      </w:r>
      <w:r w:rsidR="00B935CF" w:rsidRPr="00363A52">
        <w:rPr>
          <w:rFonts w:ascii="Times New Roman" w:eastAsia="Times New Roman" w:hAnsi="Times New Roman" w:cs="Times New Roman"/>
          <w:lang w:eastAsia="ru-RU"/>
        </w:rPr>
        <w:t>4</w:t>
      </w:r>
      <w:r w:rsidR="002F6EF1" w:rsidRPr="00363A52">
        <w:rPr>
          <w:rFonts w:ascii="Times New Roman" w:eastAsia="Times New Roman" w:hAnsi="Times New Roman" w:cs="Times New Roman"/>
          <w:lang w:eastAsia="ru-RU"/>
        </w:rPr>
        <w:t xml:space="preserve">. </w:t>
      </w:r>
      <w:r w:rsidR="000E3700" w:rsidRPr="00363A52">
        <w:rPr>
          <w:rFonts w:ascii="Times New Roman" w:eastAsia="Times New Roman" w:hAnsi="Times New Roman" w:cs="Times New Roman"/>
          <w:lang w:eastAsia="ru-RU"/>
        </w:rPr>
        <w:t xml:space="preserve">Исполнитель </w:t>
      </w:r>
      <w:r w:rsidR="00BE7003" w:rsidRPr="00363A52">
        <w:rPr>
          <w:rFonts w:ascii="Times New Roman" w:eastAsia="Courier New" w:hAnsi="Times New Roman" w:cs="Times New Roman"/>
          <w:bCs/>
          <w:lang w:eastAsia="ru-RU"/>
        </w:rPr>
        <w:t>оказывает Услуги</w:t>
      </w:r>
      <w:r w:rsidR="005025F6" w:rsidRPr="00363A52">
        <w:rPr>
          <w:rFonts w:ascii="Times New Roman" w:eastAsia="Courier New" w:hAnsi="Times New Roman" w:cs="Times New Roman"/>
          <w:bCs/>
          <w:lang w:eastAsia="ru-RU"/>
        </w:rPr>
        <w:t xml:space="preserve"> </w:t>
      </w:r>
      <w:r w:rsidR="00036642" w:rsidRPr="00363A52">
        <w:rPr>
          <w:rFonts w:ascii="Times New Roman" w:eastAsia="Times New Roman" w:hAnsi="Times New Roman" w:cs="Times New Roman"/>
          <w:lang w:eastAsia="ru-RU"/>
        </w:rPr>
        <w:t xml:space="preserve">по </w:t>
      </w:r>
      <w:r w:rsidR="0010771A" w:rsidRPr="00363A52">
        <w:rPr>
          <w:rFonts w:ascii="Times New Roman" w:eastAsia="Times New Roman" w:hAnsi="Times New Roman" w:cs="Times New Roman"/>
          <w:lang w:eastAsia="ru-RU"/>
        </w:rPr>
        <w:t>Контракт</w:t>
      </w:r>
      <w:r w:rsidR="00036642" w:rsidRPr="00363A52">
        <w:rPr>
          <w:rFonts w:ascii="Times New Roman" w:eastAsia="Times New Roman" w:hAnsi="Times New Roman" w:cs="Times New Roman"/>
          <w:lang w:eastAsia="ru-RU"/>
        </w:rPr>
        <w:t>у на основании</w:t>
      </w:r>
      <w:r w:rsidR="002E59CD" w:rsidRPr="00363A52">
        <w:rPr>
          <w:rFonts w:ascii="Times New Roman" w:eastAsia="Times New Roman" w:hAnsi="Times New Roman" w:cs="Times New Roman"/>
          <w:lang w:eastAsia="ru-RU"/>
        </w:rPr>
        <w:t xml:space="preserve"> </w:t>
      </w:r>
      <w:r w:rsidR="00B935CF" w:rsidRPr="00363A52">
        <w:rPr>
          <w:rFonts w:ascii="Times New Roman" w:eastAsia="Times New Roman" w:hAnsi="Times New Roman" w:cs="Times New Roman"/>
          <w:lang w:eastAsia="ru-RU"/>
        </w:rPr>
        <w:t xml:space="preserve">лицензии </w:t>
      </w:r>
      <w:r w:rsidR="001C210F" w:rsidRPr="00363A52">
        <w:rPr>
          <w:rFonts w:ascii="Times New Roman" w:eastAsia="Times New Roman" w:hAnsi="Times New Roman" w:cs="Times New Roman"/>
          <w:lang w:eastAsia="ru-RU"/>
        </w:rPr>
        <w:t xml:space="preserve">№ _________ </w:t>
      </w:r>
      <w:proofErr w:type="gramStart"/>
      <w:r w:rsidR="00B935CF" w:rsidRPr="00363A52">
        <w:rPr>
          <w:rFonts w:ascii="Times New Roman" w:eastAsia="Times New Roman" w:hAnsi="Times New Roman" w:cs="Times New Roman"/>
          <w:lang w:eastAsia="ru-RU"/>
        </w:rPr>
        <w:t>от</w:t>
      </w:r>
      <w:proofErr w:type="gramEnd"/>
      <w:r w:rsidR="00B935CF" w:rsidRPr="00363A52">
        <w:rPr>
          <w:rFonts w:ascii="Times New Roman" w:eastAsia="Times New Roman" w:hAnsi="Times New Roman" w:cs="Times New Roman"/>
          <w:lang w:eastAsia="ru-RU"/>
        </w:rPr>
        <w:t xml:space="preserve"> </w:t>
      </w:r>
      <w:r w:rsidR="001C210F" w:rsidRPr="00363A52">
        <w:rPr>
          <w:rFonts w:ascii="Times New Roman" w:eastAsia="Times New Roman" w:hAnsi="Times New Roman" w:cs="Times New Roman"/>
          <w:lang w:eastAsia="ru-RU"/>
        </w:rPr>
        <w:t>___________, выданной __________________________.</w:t>
      </w:r>
    </w:p>
    <w:p w14:paraId="404B0C81" w14:textId="77777777" w:rsidR="00A97ABD" w:rsidRPr="00363A52" w:rsidRDefault="00B664CA" w:rsidP="00E2711D">
      <w:pPr>
        <w:spacing w:after="0" w:line="240" w:lineRule="auto"/>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            </w:t>
      </w:r>
      <w:r w:rsidR="00A97ABD" w:rsidRPr="00363A52">
        <w:rPr>
          <w:rFonts w:ascii="Times New Roman" w:eastAsia="Times New Roman" w:hAnsi="Times New Roman" w:cs="Times New Roman"/>
          <w:lang w:eastAsia="ru-RU"/>
        </w:rPr>
        <w:t>1.</w:t>
      </w:r>
      <w:r w:rsidR="00B935CF" w:rsidRPr="00363A52">
        <w:rPr>
          <w:rFonts w:ascii="Times New Roman" w:eastAsia="Times New Roman" w:hAnsi="Times New Roman" w:cs="Times New Roman"/>
          <w:lang w:eastAsia="ru-RU"/>
        </w:rPr>
        <w:t>5</w:t>
      </w:r>
      <w:r w:rsidR="00A97ABD" w:rsidRPr="00363A52">
        <w:rPr>
          <w:rFonts w:ascii="Times New Roman" w:eastAsia="Times New Roman" w:hAnsi="Times New Roman" w:cs="Times New Roman"/>
          <w:lang w:eastAsia="ru-RU"/>
        </w:rPr>
        <w:t xml:space="preserve">. Результатом </w:t>
      </w:r>
      <w:r w:rsidR="00BE7003" w:rsidRPr="00363A52">
        <w:rPr>
          <w:rFonts w:ascii="Times New Roman" w:eastAsia="Times New Roman" w:hAnsi="Times New Roman" w:cs="Times New Roman"/>
          <w:lang w:eastAsia="ru-RU"/>
        </w:rPr>
        <w:t>оказания Услуг</w:t>
      </w:r>
      <w:r w:rsidR="009C3FE8" w:rsidRPr="00363A52">
        <w:rPr>
          <w:rFonts w:ascii="Times New Roman" w:eastAsia="Times New Roman" w:hAnsi="Times New Roman" w:cs="Times New Roman"/>
          <w:lang w:eastAsia="ru-RU"/>
        </w:rPr>
        <w:t xml:space="preserve"> </w:t>
      </w:r>
      <w:r w:rsidR="00A97ABD" w:rsidRPr="00363A52">
        <w:rPr>
          <w:rFonts w:ascii="Times New Roman" w:eastAsia="Times New Roman" w:hAnsi="Times New Roman" w:cs="Times New Roman"/>
          <w:lang w:eastAsia="ru-RU"/>
        </w:rPr>
        <w:t xml:space="preserve">является </w:t>
      </w:r>
      <w:r w:rsidR="000D6E91" w:rsidRPr="00363A52">
        <w:rPr>
          <w:rFonts w:ascii="Times New Roman" w:eastAsia="Times New Roman" w:hAnsi="Times New Roman" w:cs="Times New Roman"/>
          <w:lang w:eastAsia="ru-RU"/>
        </w:rPr>
        <w:t>исправное, работоспособное</w:t>
      </w:r>
      <w:r w:rsidR="00A97ABD" w:rsidRPr="00363A52">
        <w:rPr>
          <w:rFonts w:ascii="Times New Roman" w:eastAsia="Times New Roman" w:hAnsi="Times New Roman" w:cs="Times New Roman"/>
          <w:lang w:eastAsia="ru-RU"/>
        </w:rPr>
        <w:t xml:space="preserve"> Оборудовани</w:t>
      </w:r>
      <w:r w:rsidR="000D6E91" w:rsidRPr="00363A52">
        <w:rPr>
          <w:rFonts w:ascii="Times New Roman" w:eastAsia="Times New Roman" w:hAnsi="Times New Roman" w:cs="Times New Roman"/>
          <w:lang w:eastAsia="ru-RU"/>
        </w:rPr>
        <w:t>е</w:t>
      </w:r>
      <w:r w:rsidR="00A97ABD" w:rsidRPr="00363A52">
        <w:rPr>
          <w:rFonts w:ascii="Times New Roman" w:eastAsia="Times New Roman" w:hAnsi="Times New Roman" w:cs="Times New Roman"/>
          <w:lang w:eastAsia="ru-RU"/>
        </w:rPr>
        <w:t xml:space="preserve">, </w:t>
      </w:r>
      <w:proofErr w:type="gramStart"/>
      <w:r w:rsidR="00A97ABD" w:rsidRPr="00363A52">
        <w:rPr>
          <w:rFonts w:ascii="Times New Roman" w:eastAsia="Times New Roman" w:hAnsi="Times New Roman" w:cs="Times New Roman"/>
          <w:lang w:eastAsia="ru-RU"/>
        </w:rPr>
        <w:t>позволяющая</w:t>
      </w:r>
      <w:proofErr w:type="gramEnd"/>
      <w:r w:rsidR="00A97ABD" w:rsidRPr="00363A52">
        <w:rPr>
          <w:rFonts w:ascii="Times New Roman" w:eastAsia="Times New Roman" w:hAnsi="Times New Roman" w:cs="Times New Roman"/>
          <w:lang w:eastAsia="ru-RU"/>
        </w:rPr>
        <w:t xml:space="preserve"> испол</w:t>
      </w:r>
      <w:r w:rsidRPr="00363A52">
        <w:rPr>
          <w:rFonts w:ascii="Times New Roman" w:eastAsia="Times New Roman" w:hAnsi="Times New Roman" w:cs="Times New Roman"/>
          <w:lang w:eastAsia="ru-RU"/>
        </w:rPr>
        <w:t xml:space="preserve">ьзовать его по функциональному </w:t>
      </w:r>
      <w:r w:rsidR="00A97ABD" w:rsidRPr="00363A52">
        <w:rPr>
          <w:rFonts w:ascii="Times New Roman" w:eastAsia="Times New Roman" w:hAnsi="Times New Roman" w:cs="Times New Roman"/>
          <w:lang w:eastAsia="ru-RU"/>
        </w:rPr>
        <w:t>назначению.</w:t>
      </w:r>
    </w:p>
    <w:p w14:paraId="1A2B7A4C" w14:textId="77777777" w:rsidR="00036642" w:rsidRPr="00363A52" w:rsidRDefault="00036642" w:rsidP="00036642">
      <w:pPr>
        <w:spacing w:after="0" w:line="240" w:lineRule="auto"/>
        <w:ind w:firstLine="709"/>
        <w:jc w:val="both"/>
        <w:rPr>
          <w:rFonts w:ascii="Times New Roman" w:eastAsia="Times New Roman" w:hAnsi="Times New Roman" w:cs="Times New Roman"/>
          <w:lang w:eastAsia="ru-RU"/>
        </w:rPr>
      </w:pPr>
    </w:p>
    <w:p w14:paraId="10FF6963" w14:textId="77777777" w:rsidR="000E3700" w:rsidRPr="00363A52" w:rsidRDefault="001C210F" w:rsidP="000E3700">
      <w:pPr>
        <w:spacing w:after="0" w:line="240" w:lineRule="auto"/>
        <w:jc w:val="center"/>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2. ПОРЯДОК </w:t>
      </w:r>
      <w:r w:rsidR="00BE7003" w:rsidRPr="00363A52">
        <w:rPr>
          <w:rFonts w:ascii="Times New Roman" w:eastAsia="Times New Roman" w:hAnsi="Times New Roman" w:cs="Times New Roman"/>
          <w:lang w:eastAsia="ru-RU"/>
        </w:rPr>
        <w:t>ОКАЗАНИЯ УСЛУГ</w:t>
      </w:r>
    </w:p>
    <w:p w14:paraId="317AC226" w14:textId="77777777" w:rsidR="00036642" w:rsidRPr="00363A52" w:rsidRDefault="000E3700" w:rsidP="0010771A">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2.1. </w:t>
      </w:r>
      <w:r w:rsidR="00E2711D" w:rsidRPr="00363A52">
        <w:rPr>
          <w:rFonts w:ascii="Times New Roman" w:eastAsia="Times New Roman" w:hAnsi="Times New Roman" w:cs="Times New Roman"/>
          <w:lang w:eastAsia="ru-RU"/>
        </w:rPr>
        <w:t>Ремонт</w:t>
      </w:r>
      <w:r w:rsidRPr="00363A52">
        <w:rPr>
          <w:rFonts w:ascii="Times New Roman" w:eastAsia="Times New Roman" w:hAnsi="Times New Roman" w:cs="Times New Roman"/>
          <w:lang w:eastAsia="ru-RU"/>
        </w:rPr>
        <w:t xml:space="preserve"> Оборудования осуществляется в соответствии с </w:t>
      </w:r>
      <w:r w:rsidR="00036642" w:rsidRPr="00363A52">
        <w:rPr>
          <w:rFonts w:ascii="Times New Roman" w:eastAsia="Times New Roman" w:hAnsi="Times New Roman" w:cs="Times New Roman"/>
          <w:lang w:eastAsia="ru-RU"/>
        </w:rPr>
        <w:t xml:space="preserve">требованиями </w:t>
      </w:r>
      <w:proofErr w:type="gramStart"/>
      <w:r w:rsidR="00036642" w:rsidRPr="00363A52">
        <w:rPr>
          <w:rFonts w:ascii="Times New Roman" w:eastAsia="Times New Roman" w:hAnsi="Times New Roman" w:cs="Times New Roman"/>
          <w:lang w:eastAsia="ru-RU"/>
        </w:rPr>
        <w:t>национальных</w:t>
      </w:r>
      <w:proofErr w:type="gramEnd"/>
      <w:r w:rsidR="00036642" w:rsidRPr="00363A52">
        <w:rPr>
          <w:rFonts w:ascii="Times New Roman" w:eastAsia="Times New Roman" w:hAnsi="Times New Roman" w:cs="Times New Roman"/>
          <w:lang w:eastAsia="ru-RU"/>
        </w:rPr>
        <w:t xml:space="preserve">, международных стандартов, правил и норм, а также в </w:t>
      </w:r>
      <w:proofErr w:type="gramStart"/>
      <w:r w:rsidR="00036642" w:rsidRPr="00363A52">
        <w:rPr>
          <w:rFonts w:ascii="Times New Roman" w:eastAsia="Times New Roman" w:hAnsi="Times New Roman" w:cs="Times New Roman"/>
          <w:lang w:eastAsia="ru-RU"/>
        </w:rPr>
        <w:t>соответствии</w:t>
      </w:r>
      <w:proofErr w:type="gramEnd"/>
      <w:r w:rsidR="00036642" w:rsidRPr="00363A52">
        <w:rPr>
          <w:rFonts w:ascii="Times New Roman" w:eastAsia="Times New Roman" w:hAnsi="Times New Roman" w:cs="Times New Roman"/>
          <w:lang w:eastAsia="ru-RU"/>
        </w:rPr>
        <w:t xml:space="preserve"> с указаниями эксплуатационной д</w:t>
      </w:r>
      <w:r w:rsidR="00E2711D" w:rsidRPr="00363A52">
        <w:rPr>
          <w:rFonts w:ascii="Times New Roman" w:eastAsia="Times New Roman" w:hAnsi="Times New Roman" w:cs="Times New Roman"/>
          <w:lang w:eastAsia="ru-RU"/>
        </w:rPr>
        <w:t>окументации фирм</w:t>
      </w:r>
      <w:r w:rsidR="00B664CA" w:rsidRPr="00363A52">
        <w:rPr>
          <w:rFonts w:ascii="Times New Roman" w:eastAsia="Times New Roman" w:hAnsi="Times New Roman" w:cs="Times New Roman"/>
          <w:lang w:eastAsia="ru-RU"/>
        </w:rPr>
        <w:t>ы-производителя</w:t>
      </w:r>
      <w:r w:rsidR="00E2711D" w:rsidRPr="00363A52">
        <w:rPr>
          <w:rFonts w:ascii="Times New Roman" w:eastAsia="Times New Roman" w:hAnsi="Times New Roman" w:cs="Times New Roman"/>
          <w:lang w:eastAsia="ru-RU"/>
        </w:rPr>
        <w:t xml:space="preserve"> ремонтируемого</w:t>
      </w:r>
      <w:r w:rsidR="00036642" w:rsidRPr="00363A52">
        <w:rPr>
          <w:rFonts w:ascii="Times New Roman" w:eastAsia="Times New Roman" w:hAnsi="Times New Roman" w:cs="Times New Roman"/>
          <w:lang w:eastAsia="ru-RU"/>
        </w:rPr>
        <w:t xml:space="preserve"> оборудования.</w:t>
      </w:r>
    </w:p>
    <w:p w14:paraId="4D76F4B6" w14:textId="77777777" w:rsidR="000E3700" w:rsidRPr="00363A52" w:rsidRDefault="000E3700" w:rsidP="00036642">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2.</w:t>
      </w:r>
      <w:r w:rsidR="00DA2756" w:rsidRPr="00363A52">
        <w:rPr>
          <w:rFonts w:ascii="Times New Roman" w:eastAsia="Times New Roman" w:hAnsi="Times New Roman" w:cs="Times New Roman"/>
          <w:lang w:eastAsia="ru-RU"/>
        </w:rPr>
        <w:t>2</w:t>
      </w:r>
      <w:r w:rsidRPr="00363A52">
        <w:rPr>
          <w:rFonts w:ascii="Times New Roman" w:eastAsia="Times New Roman" w:hAnsi="Times New Roman" w:cs="Times New Roman"/>
          <w:lang w:eastAsia="ru-RU"/>
        </w:rPr>
        <w:t xml:space="preserve">. </w:t>
      </w:r>
      <w:r w:rsidR="00DA2756" w:rsidRPr="00363A52">
        <w:rPr>
          <w:rFonts w:ascii="Times New Roman" w:eastAsia="Times New Roman" w:hAnsi="Times New Roman" w:cs="Times New Roman"/>
          <w:lang w:eastAsia="ru-RU"/>
        </w:rPr>
        <w:t>Наименование, характеристики</w:t>
      </w:r>
      <w:r w:rsidR="008939AC" w:rsidRPr="00363A52">
        <w:rPr>
          <w:rFonts w:ascii="Times New Roman" w:eastAsia="Times New Roman" w:hAnsi="Times New Roman" w:cs="Times New Roman"/>
          <w:lang w:eastAsia="ru-RU"/>
        </w:rPr>
        <w:t>, адрес</w:t>
      </w:r>
      <w:r w:rsidRPr="00363A52">
        <w:rPr>
          <w:rFonts w:ascii="Times New Roman" w:eastAsia="Times New Roman" w:hAnsi="Times New Roman" w:cs="Times New Roman"/>
          <w:lang w:eastAsia="ru-RU"/>
        </w:rPr>
        <w:t xml:space="preserve"> и </w:t>
      </w:r>
      <w:r w:rsidR="00B664CA" w:rsidRPr="00363A52">
        <w:rPr>
          <w:rFonts w:ascii="Times New Roman" w:eastAsia="Times New Roman" w:hAnsi="Times New Roman" w:cs="Times New Roman"/>
          <w:lang w:eastAsia="ru-RU"/>
        </w:rPr>
        <w:t>место нахождения</w:t>
      </w:r>
      <w:r w:rsidRPr="00363A52">
        <w:rPr>
          <w:rFonts w:ascii="Times New Roman" w:eastAsia="Times New Roman" w:hAnsi="Times New Roman" w:cs="Times New Roman"/>
          <w:lang w:eastAsia="ru-RU"/>
        </w:rPr>
        <w:t xml:space="preserve"> Оборудования указаны в </w:t>
      </w:r>
      <w:proofErr w:type="gramStart"/>
      <w:r w:rsidRPr="00363A52">
        <w:rPr>
          <w:rFonts w:ascii="Times New Roman" w:eastAsia="Times New Roman" w:hAnsi="Times New Roman" w:cs="Times New Roman"/>
          <w:lang w:eastAsia="ru-RU"/>
        </w:rPr>
        <w:t>Приложении</w:t>
      </w:r>
      <w:proofErr w:type="gramEnd"/>
      <w:r w:rsidRPr="00363A52">
        <w:rPr>
          <w:rFonts w:ascii="Times New Roman" w:eastAsia="Times New Roman" w:hAnsi="Times New Roman" w:cs="Times New Roman"/>
          <w:lang w:eastAsia="ru-RU"/>
        </w:rPr>
        <w:t xml:space="preserve"> № 1 к </w:t>
      </w:r>
      <w:r w:rsidR="0010771A" w:rsidRPr="00363A52">
        <w:rPr>
          <w:rFonts w:ascii="Times New Roman" w:eastAsia="Times New Roman" w:hAnsi="Times New Roman" w:cs="Times New Roman"/>
          <w:lang w:eastAsia="ru-RU"/>
        </w:rPr>
        <w:t>Контракт</w:t>
      </w:r>
      <w:r w:rsidRPr="00363A52">
        <w:rPr>
          <w:rFonts w:ascii="Times New Roman" w:eastAsia="Times New Roman" w:hAnsi="Times New Roman" w:cs="Times New Roman"/>
          <w:lang w:eastAsia="ru-RU"/>
        </w:rPr>
        <w:t>у.</w:t>
      </w:r>
    </w:p>
    <w:p w14:paraId="6796B9D7" w14:textId="77777777" w:rsidR="000E3700" w:rsidRPr="00363A52" w:rsidRDefault="000E3700" w:rsidP="000E3700">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2.</w:t>
      </w:r>
      <w:r w:rsidR="00DA65BD" w:rsidRPr="00363A52">
        <w:rPr>
          <w:rFonts w:ascii="Times New Roman" w:eastAsia="Times New Roman" w:hAnsi="Times New Roman" w:cs="Times New Roman"/>
          <w:lang w:eastAsia="ru-RU"/>
        </w:rPr>
        <w:t>3</w:t>
      </w:r>
      <w:r w:rsidRPr="00363A52">
        <w:rPr>
          <w:rFonts w:ascii="Times New Roman" w:eastAsia="Times New Roman" w:hAnsi="Times New Roman" w:cs="Times New Roman"/>
          <w:lang w:eastAsia="ru-RU"/>
        </w:rPr>
        <w:t xml:space="preserve">. Исполнитель обеспечивает </w:t>
      </w:r>
      <w:r w:rsidR="00BE7003" w:rsidRPr="00363A52">
        <w:rPr>
          <w:rFonts w:ascii="Times New Roman" w:eastAsia="Times New Roman" w:hAnsi="Times New Roman" w:cs="Times New Roman"/>
          <w:lang w:eastAsia="ru-RU"/>
        </w:rPr>
        <w:t>оказание Услуг</w:t>
      </w:r>
      <w:r w:rsidRPr="00363A52">
        <w:rPr>
          <w:rFonts w:ascii="Times New Roman" w:eastAsia="Times New Roman" w:hAnsi="Times New Roman" w:cs="Times New Roman"/>
          <w:lang w:eastAsia="ru-RU"/>
        </w:rPr>
        <w:t xml:space="preserve"> с соблюдением норм техники безопасности, пожарной безопасности и охраны окружающей среды, проводит инструктаж медперсонала Заказчика по правилам эксплуатации Оборудования и технике</w:t>
      </w:r>
      <w:r w:rsidR="00E2711D" w:rsidRPr="00363A52">
        <w:rPr>
          <w:rFonts w:ascii="Times New Roman" w:eastAsia="Times New Roman" w:hAnsi="Times New Roman" w:cs="Times New Roman"/>
          <w:lang w:eastAsia="ru-RU"/>
        </w:rPr>
        <w:t xml:space="preserve"> безопасности при работе с ним.</w:t>
      </w:r>
    </w:p>
    <w:p w14:paraId="1C645123" w14:textId="77777777" w:rsidR="000E3700" w:rsidRPr="00363A52" w:rsidRDefault="000E3700" w:rsidP="000E3700">
      <w:pPr>
        <w:spacing w:after="0" w:line="240" w:lineRule="auto"/>
        <w:jc w:val="center"/>
        <w:rPr>
          <w:rFonts w:ascii="Times New Roman" w:eastAsia="Times New Roman" w:hAnsi="Times New Roman" w:cs="Times New Roman"/>
          <w:caps/>
          <w:lang w:eastAsia="ru-RU"/>
        </w:rPr>
      </w:pPr>
    </w:p>
    <w:p w14:paraId="4F8971FF" w14:textId="77777777" w:rsidR="000E3700" w:rsidRPr="00363A52" w:rsidRDefault="000E3700" w:rsidP="000E3700">
      <w:pPr>
        <w:spacing w:after="0" w:line="240" w:lineRule="auto"/>
        <w:jc w:val="center"/>
        <w:rPr>
          <w:rFonts w:ascii="Times New Roman" w:eastAsia="Times New Roman" w:hAnsi="Times New Roman" w:cs="Times New Roman"/>
          <w:caps/>
          <w:lang w:eastAsia="ru-RU"/>
        </w:rPr>
      </w:pPr>
      <w:r w:rsidRPr="00363A52">
        <w:rPr>
          <w:rFonts w:ascii="Times New Roman" w:eastAsia="Times New Roman" w:hAnsi="Times New Roman" w:cs="Times New Roman"/>
          <w:caps/>
          <w:lang w:eastAsia="ru-RU"/>
        </w:rPr>
        <w:t xml:space="preserve">3. </w:t>
      </w:r>
      <w:r w:rsidR="003624BF" w:rsidRPr="00363A52">
        <w:rPr>
          <w:rFonts w:ascii="Times New Roman" w:eastAsia="Times New Roman" w:hAnsi="Times New Roman" w:cs="Times New Roman"/>
          <w:caps/>
          <w:lang w:eastAsia="ru-RU"/>
        </w:rPr>
        <w:t xml:space="preserve">ЦЕНА КОНТРАКТА, </w:t>
      </w:r>
      <w:r w:rsidRPr="00363A52">
        <w:rPr>
          <w:rFonts w:ascii="Times New Roman" w:eastAsia="Times New Roman" w:hAnsi="Times New Roman" w:cs="Times New Roman"/>
          <w:caps/>
          <w:lang w:eastAsia="ru-RU"/>
        </w:rPr>
        <w:t>Размер и порядок оплаты</w:t>
      </w:r>
    </w:p>
    <w:p w14:paraId="66E72C03" w14:textId="77777777" w:rsidR="000E3700" w:rsidRPr="00363A52" w:rsidRDefault="000E3700" w:rsidP="00B664CA">
      <w:pPr>
        <w:spacing w:after="0"/>
        <w:ind w:firstLine="709"/>
        <w:jc w:val="both"/>
        <w:rPr>
          <w:rFonts w:ascii="Times New Roman" w:hAnsi="Times New Roman" w:cs="Times New Roman"/>
        </w:rPr>
      </w:pPr>
      <w:r w:rsidRPr="00363A52">
        <w:rPr>
          <w:rFonts w:ascii="Times New Roman" w:eastAsia="Times New Roman" w:hAnsi="Times New Roman" w:cs="Times New Roman"/>
          <w:lang w:eastAsia="ru-RU"/>
        </w:rPr>
        <w:t xml:space="preserve">3.1. Цена </w:t>
      </w:r>
      <w:r w:rsidR="0010771A" w:rsidRPr="00363A52">
        <w:rPr>
          <w:rFonts w:ascii="Times New Roman" w:eastAsia="Times New Roman" w:hAnsi="Times New Roman" w:cs="Times New Roman"/>
          <w:lang w:eastAsia="ru-RU"/>
        </w:rPr>
        <w:t>Контракт</w:t>
      </w:r>
      <w:r w:rsidRPr="00363A52">
        <w:rPr>
          <w:rFonts w:ascii="Times New Roman" w:eastAsia="Times New Roman" w:hAnsi="Times New Roman" w:cs="Times New Roman"/>
          <w:lang w:eastAsia="ru-RU"/>
        </w:rPr>
        <w:t>а, согласно Приложени</w:t>
      </w:r>
      <w:r w:rsidR="00891E72" w:rsidRPr="00363A52">
        <w:rPr>
          <w:rFonts w:ascii="Times New Roman" w:eastAsia="Times New Roman" w:hAnsi="Times New Roman" w:cs="Times New Roman"/>
          <w:lang w:eastAsia="ru-RU"/>
        </w:rPr>
        <w:t>ю</w:t>
      </w:r>
      <w:r w:rsidRPr="00363A52">
        <w:rPr>
          <w:rFonts w:ascii="Times New Roman" w:eastAsia="Times New Roman" w:hAnsi="Times New Roman" w:cs="Times New Roman"/>
          <w:lang w:eastAsia="ru-RU"/>
        </w:rPr>
        <w:t xml:space="preserve"> № </w:t>
      </w:r>
      <w:r w:rsidR="00676BBD" w:rsidRPr="00363A52">
        <w:rPr>
          <w:rFonts w:ascii="Times New Roman" w:eastAsia="Times New Roman" w:hAnsi="Times New Roman" w:cs="Times New Roman"/>
          <w:lang w:eastAsia="ru-RU"/>
        </w:rPr>
        <w:t>2</w:t>
      </w:r>
      <w:r w:rsidR="00B664CA" w:rsidRPr="00363A52">
        <w:rPr>
          <w:rFonts w:ascii="Times New Roman" w:eastAsia="Times New Roman" w:hAnsi="Times New Roman" w:cs="Times New Roman"/>
          <w:lang w:eastAsia="ru-RU"/>
        </w:rPr>
        <w:t xml:space="preserve"> к </w:t>
      </w:r>
      <w:r w:rsidR="0010771A" w:rsidRPr="00363A52">
        <w:rPr>
          <w:rFonts w:ascii="Times New Roman" w:eastAsia="Times New Roman" w:hAnsi="Times New Roman" w:cs="Times New Roman"/>
          <w:lang w:eastAsia="ru-RU"/>
        </w:rPr>
        <w:t>Контракт</w:t>
      </w:r>
      <w:r w:rsidRPr="00363A52">
        <w:rPr>
          <w:rFonts w:ascii="Times New Roman" w:eastAsia="Times New Roman" w:hAnsi="Times New Roman" w:cs="Times New Roman"/>
          <w:lang w:eastAsia="ru-RU"/>
        </w:rPr>
        <w:t>у, составляет</w:t>
      </w:r>
      <w:proofErr w:type="gramStart"/>
      <w:r w:rsidR="0010771A" w:rsidRPr="00363A52">
        <w:rPr>
          <w:rFonts w:ascii="Times New Roman" w:eastAsia="Times New Roman" w:hAnsi="Times New Roman" w:cs="Times New Roman"/>
          <w:lang w:eastAsia="ru-RU"/>
        </w:rPr>
        <w:t xml:space="preserve"> </w:t>
      </w:r>
      <w:r w:rsidR="00690F1D" w:rsidRPr="00363A52">
        <w:rPr>
          <w:rFonts w:ascii="Times New Roman" w:eastAsia="Times New Roman" w:hAnsi="Times New Roman" w:cs="Times New Roman"/>
          <w:lang w:eastAsia="ru-RU"/>
        </w:rPr>
        <w:t>_________</w:t>
      </w:r>
      <w:r w:rsidR="00E635EA" w:rsidRPr="00363A52">
        <w:rPr>
          <w:rFonts w:ascii="Times New Roman" w:eastAsia="Times New Roman" w:hAnsi="Times New Roman" w:cs="Times New Roman"/>
          <w:b/>
          <w:lang w:eastAsia="ru-RU"/>
        </w:rPr>
        <w:t xml:space="preserve">                             </w:t>
      </w:r>
      <w:r w:rsidR="00B66E48" w:rsidRPr="00363A52">
        <w:rPr>
          <w:rFonts w:ascii="Times New Roman" w:eastAsia="Times New Roman" w:hAnsi="Times New Roman" w:cs="Times New Roman"/>
          <w:lang w:eastAsia="ru-RU"/>
        </w:rPr>
        <w:t xml:space="preserve"> (</w:t>
      </w:r>
      <w:r w:rsidR="00E635EA" w:rsidRPr="00363A52">
        <w:rPr>
          <w:rFonts w:ascii="Times New Roman" w:eastAsia="Times New Roman" w:hAnsi="Times New Roman" w:cs="Times New Roman"/>
          <w:lang w:eastAsia="ru-RU"/>
        </w:rPr>
        <w:t xml:space="preserve">  </w:t>
      </w:r>
      <w:r w:rsidR="00690F1D" w:rsidRPr="00363A52">
        <w:rPr>
          <w:rFonts w:ascii="Times New Roman" w:eastAsia="Times New Roman" w:hAnsi="Times New Roman" w:cs="Times New Roman"/>
          <w:lang w:eastAsia="ru-RU"/>
        </w:rPr>
        <w:t xml:space="preserve">                     </w:t>
      </w:r>
      <w:r w:rsidR="00E635EA" w:rsidRPr="00363A52">
        <w:rPr>
          <w:rFonts w:ascii="Times New Roman" w:eastAsia="Times New Roman" w:hAnsi="Times New Roman" w:cs="Times New Roman"/>
          <w:lang w:eastAsia="ru-RU"/>
        </w:rPr>
        <w:t xml:space="preserve">  </w:t>
      </w:r>
      <w:r w:rsidR="00B66E48" w:rsidRPr="00363A52">
        <w:rPr>
          <w:rFonts w:ascii="Times New Roman" w:eastAsia="Times New Roman" w:hAnsi="Times New Roman" w:cs="Times New Roman"/>
          <w:lang w:eastAsia="ru-RU"/>
        </w:rPr>
        <w:t xml:space="preserve">), </w:t>
      </w:r>
      <w:r w:rsidR="00E635EA" w:rsidRPr="00363A52">
        <w:rPr>
          <w:rFonts w:ascii="Times New Roman" w:eastAsia="Times New Roman" w:hAnsi="Times New Roman" w:cs="Times New Roman"/>
          <w:lang w:eastAsia="ru-RU"/>
        </w:rPr>
        <w:t xml:space="preserve"> </w:t>
      </w:r>
      <w:proofErr w:type="gramEnd"/>
      <w:r w:rsidR="00E635EA" w:rsidRPr="00363A52">
        <w:rPr>
          <w:rFonts w:ascii="Times New Roman" w:eastAsia="Times New Roman" w:hAnsi="Times New Roman" w:cs="Times New Roman"/>
          <w:lang w:eastAsia="ru-RU"/>
        </w:rPr>
        <w:t xml:space="preserve">включая </w:t>
      </w:r>
      <w:r w:rsidR="00B66E48" w:rsidRPr="00363A52">
        <w:rPr>
          <w:rFonts w:ascii="Times New Roman" w:eastAsia="Times New Roman" w:hAnsi="Times New Roman" w:cs="Times New Roman"/>
          <w:lang w:eastAsia="ru-RU"/>
        </w:rPr>
        <w:t xml:space="preserve">НДС </w:t>
      </w:r>
      <w:r w:rsidR="00690F1D" w:rsidRPr="00363A52">
        <w:rPr>
          <w:rFonts w:ascii="Times New Roman" w:eastAsia="Times New Roman" w:hAnsi="Times New Roman" w:cs="Times New Roman"/>
          <w:lang w:eastAsia="ru-RU"/>
        </w:rPr>
        <w:t>___</w:t>
      </w:r>
      <w:r w:rsidR="00E635EA" w:rsidRPr="00363A52">
        <w:rPr>
          <w:rFonts w:ascii="Times New Roman" w:eastAsia="Times New Roman" w:hAnsi="Times New Roman" w:cs="Times New Roman"/>
          <w:lang w:eastAsia="ru-RU"/>
        </w:rPr>
        <w:t>%</w:t>
      </w:r>
      <w:r w:rsidR="000D6E91" w:rsidRPr="00363A52">
        <w:rPr>
          <w:rFonts w:ascii="Times New Roman" w:eastAsia="Times New Roman" w:hAnsi="Times New Roman" w:cs="Times New Roman"/>
          <w:lang w:eastAsia="ru-RU"/>
        </w:rPr>
        <w:t xml:space="preserve">, </w:t>
      </w:r>
      <w:r w:rsidRPr="00363A52">
        <w:rPr>
          <w:rFonts w:ascii="Times New Roman" w:eastAsia="Times New Roman" w:hAnsi="Times New Roman" w:cs="Times New Roman"/>
          <w:lang w:eastAsia="ru-RU"/>
        </w:rPr>
        <w:t>и включает в себя:</w:t>
      </w:r>
      <w:r w:rsidR="0010771A" w:rsidRPr="00363A52">
        <w:rPr>
          <w:rFonts w:ascii="Times New Roman" w:eastAsia="Times New Roman" w:hAnsi="Times New Roman" w:cs="Times New Roman"/>
          <w:lang w:eastAsia="ru-RU"/>
        </w:rPr>
        <w:t xml:space="preserve"> </w:t>
      </w:r>
      <w:r w:rsidR="00956C23" w:rsidRPr="00363A52">
        <w:rPr>
          <w:rFonts w:ascii="Times New Roman" w:hAnsi="Times New Roman" w:cs="Times New Roman"/>
        </w:rPr>
        <w:t xml:space="preserve">стоимость </w:t>
      </w:r>
      <w:r w:rsidR="00BE7003" w:rsidRPr="00363A52">
        <w:rPr>
          <w:rFonts w:ascii="Times New Roman" w:eastAsia="Times New Roman" w:hAnsi="Times New Roman" w:cs="Times New Roman"/>
          <w:lang w:eastAsia="ru-RU"/>
        </w:rPr>
        <w:t>оказания Услуг</w:t>
      </w:r>
      <w:r w:rsidR="00956C23" w:rsidRPr="00363A52">
        <w:rPr>
          <w:rFonts w:ascii="Times New Roman" w:hAnsi="Times New Roman" w:cs="Times New Roman"/>
        </w:rPr>
        <w:t xml:space="preserve">; </w:t>
      </w:r>
      <w:r w:rsidR="0063441C" w:rsidRPr="00363A52">
        <w:rPr>
          <w:rFonts w:ascii="Times New Roman" w:hAnsi="Times New Roman" w:cs="Times New Roman"/>
        </w:rPr>
        <w:t xml:space="preserve">стоимость Товара, </w:t>
      </w:r>
      <w:r w:rsidR="00956C23" w:rsidRPr="00363A52">
        <w:rPr>
          <w:rFonts w:ascii="Times New Roman" w:hAnsi="Times New Roman" w:cs="Times New Roman"/>
        </w:rPr>
        <w:t xml:space="preserve">стоимость всех запчастей, </w:t>
      </w:r>
      <w:r w:rsidR="00B935CF" w:rsidRPr="00363A52">
        <w:rPr>
          <w:rFonts w:ascii="Times New Roman" w:hAnsi="Times New Roman" w:cs="Times New Roman"/>
        </w:rPr>
        <w:t xml:space="preserve">запасных частей, </w:t>
      </w:r>
      <w:r w:rsidR="00956C23" w:rsidRPr="00363A52">
        <w:rPr>
          <w:rFonts w:ascii="Times New Roman" w:hAnsi="Times New Roman" w:cs="Times New Roman"/>
        </w:rPr>
        <w:t xml:space="preserve">комплектующих и </w:t>
      </w:r>
      <w:r w:rsidR="00B935CF" w:rsidRPr="00363A52">
        <w:rPr>
          <w:rFonts w:ascii="Times New Roman" w:hAnsi="Times New Roman" w:cs="Times New Roman"/>
        </w:rPr>
        <w:t>материалов</w:t>
      </w:r>
      <w:r w:rsidR="00956C23" w:rsidRPr="00363A52">
        <w:rPr>
          <w:rFonts w:ascii="Times New Roman" w:hAnsi="Times New Roman" w:cs="Times New Roman"/>
        </w:rPr>
        <w:t xml:space="preserve">; транспортные расходы, </w:t>
      </w:r>
      <w:r w:rsidR="00265C36" w:rsidRPr="00363A52">
        <w:rPr>
          <w:rFonts w:ascii="Times New Roman" w:hAnsi="Times New Roman" w:cs="Times New Roman"/>
        </w:rPr>
        <w:t>погрузо-разгрузочные расходы</w:t>
      </w:r>
      <w:r w:rsidR="00956C23" w:rsidRPr="00363A52">
        <w:rPr>
          <w:rFonts w:ascii="Times New Roman" w:hAnsi="Times New Roman" w:cs="Times New Roman"/>
        </w:rPr>
        <w:t>; налоги, сборы и другие обязательные платежи</w:t>
      </w:r>
      <w:r w:rsidR="0063441C" w:rsidRPr="00363A52">
        <w:rPr>
          <w:rFonts w:ascii="Times New Roman" w:hAnsi="Times New Roman" w:cs="Times New Roman"/>
        </w:rPr>
        <w:t>, доставка оборудования для ремонта и обратно в учреждение производится Исполнителем</w:t>
      </w:r>
      <w:r w:rsidR="00E01EB7" w:rsidRPr="00363A52">
        <w:rPr>
          <w:rFonts w:ascii="Times New Roman" w:hAnsi="Times New Roman" w:cs="Times New Roman"/>
        </w:rPr>
        <w:t xml:space="preserve">. </w:t>
      </w:r>
      <w:r w:rsidR="00736AEC" w:rsidRPr="00363A52">
        <w:rPr>
          <w:rStyle w:val="a5"/>
          <w:rFonts w:ascii="Times New Roman" w:eastAsia="Times New Roman" w:hAnsi="Times New Roman" w:cs="Times New Roman"/>
          <w:lang w:eastAsia="ru-RU"/>
        </w:rPr>
        <w:footnoteReference w:id="2"/>
      </w:r>
    </w:p>
    <w:p w14:paraId="4D9049E7" w14:textId="77777777" w:rsidR="00B66E48" w:rsidRPr="00363A52" w:rsidRDefault="00B66E48" w:rsidP="00B66E48">
      <w:pPr>
        <w:spacing w:after="0"/>
        <w:ind w:firstLine="709"/>
        <w:jc w:val="both"/>
        <w:rPr>
          <w:rFonts w:ascii="Times New Roman" w:hAnsi="Times New Roman" w:cs="Times New Roman"/>
        </w:rPr>
      </w:pPr>
      <w:r w:rsidRPr="00363A52">
        <w:rPr>
          <w:rFonts w:ascii="Times New Roman" w:hAnsi="Times New Roman" w:cs="Times New Roman"/>
        </w:rPr>
        <w:t>Источник финансирования: Внебюджетные средства</w:t>
      </w:r>
      <w:r w:rsidR="00690F1D" w:rsidRPr="00363A52">
        <w:rPr>
          <w:rFonts w:ascii="Times New Roman" w:hAnsi="Times New Roman" w:cs="Times New Roman"/>
        </w:rPr>
        <w:t>.</w:t>
      </w:r>
    </w:p>
    <w:p w14:paraId="33700274" w14:textId="77777777" w:rsidR="00736AEC" w:rsidRPr="00363A52" w:rsidRDefault="000E3700" w:rsidP="00B664CA">
      <w:pPr>
        <w:pStyle w:val="a6"/>
        <w:tabs>
          <w:tab w:val="left" w:pos="720"/>
        </w:tabs>
        <w:spacing w:before="0" w:after="0"/>
        <w:ind w:firstLine="709"/>
        <w:rPr>
          <w:sz w:val="22"/>
          <w:szCs w:val="22"/>
        </w:rPr>
      </w:pPr>
      <w:r w:rsidRPr="00363A52">
        <w:rPr>
          <w:sz w:val="22"/>
          <w:szCs w:val="22"/>
        </w:rPr>
        <w:t xml:space="preserve">3.2. </w:t>
      </w:r>
      <w:r w:rsidR="00736AEC" w:rsidRPr="00363A52">
        <w:rPr>
          <w:sz w:val="22"/>
          <w:szCs w:val="22"/>
        </w:rPr>
        <w:t xml:space="preserve">Цена </w:t>
      </w:r>
      <w:r w:rsidR="0010771A" w:rsidRPr="00363A52">
        <w:rPr>
          <w:sz w:val="22"/>
          <w:szCs w:val="22"/>
        </w:rPr>
        <w:t>Контракт</w:t>
      </w:r>
      <w:r w:rsidR="00736AEC" w:rsidRPr="00363A52">
        <w:rPr>
          <w:sz w:val="22"/>
          <w:szCs w:val="22"/>
        </w:rPr>
        <w:t xml:space="preserve">а </w:t>
      </w:r>
      <w:proofErr w:type="gramStart"/>
      <w:r w:rsidR="00736AEC" w:rsidRPr="00363A52">
        <w:rPr>
          <w:sz w:val="22"/>
          <w:szCs w:val="22"/>
        </w:rPr>
        <w:t>является</w:t>
      </w:r>
      <w:r w:rsidR="00956C23" w:rsidRPr="00363A52">
        <w:rPr>
          <w:sz w:val="22"/>
          <w:szCs w:val="22"/>
        </w:rPr>
        <w:t xml:space="preserve"> твердой и определяется</w:t>
      </w:r>
      <w:proofErr w:type="gramEnd"/>
      <w:r w:rsidR="00956C23" w:rsidRPr="00363A52">
        <w:rPr>
          <w:sz w:val="22"/>
          <w:szCs w:val="22"/>
        </w:rPr>
        <w:t xml:space="preserve"> на весь</w:t>
      </w:r>
      <w:r w:rsidR="00736AEC" w:rsidRPr="00363A52">
        <w:rPr>
          <w:sz w:val="22"/>
          <w:szCs w:val="22"/>
        </w:rPr>
        <w:t xml:space="preserve"> срок исполнения </w:t>
      </w:r>
      <w:r w:rsidR="0010771A" w:rsidRPr="00363A52">
        <w:rPr>
          <w:sz w:val="22"/>
          <w:szCs w:val="22"/>
        </w:rPr>
        <w:t>Контракт</w:t>
      </w:r>
      <w:r w:rsidR="00736AEC" w:rsidRPr="00363A52">
        <w:rPr>
          <w:sz w:val="22"/>
          <w:szCs w:val="22"/>
        </w:rPr>
        <w:t xml:space="preserve">а за исключением случаев, предусмотренных разделом </w:t>
      </w:r>
      <w:r w:rsidR="002559AB" w:rsidRPr="00363A52">
        <w:rPr>
          <w:sz w:val="22"/>
          <w:szCs w:val="22"/>
        </w:rPr>
        <w:t>9</w:t>
      </w:r>
      <w:r w:rsidR="00736AEC" w:rsidRPr="00363A52">
        <w:rPr>
          <w:sz w:val="22"/>
          <w:szCs w:val="22"/>
        </w:rPr>
        <w:t xml:space="preserve"> настоящего </w:t>
      </w:r>
      <w:r w:rsidR="0010771A" w:rsidRPr="00363A52">
        <w:rPr>
          <w:sz w:val="22"/>
          <w:szCs w:val="22"/>
        </w:rPr>
        <w:t>Контракт</w:t>
      </w:r>
      <w:r w:rsidR="00736AEC" w:rsidRPr="00363A52">
        <w:rPr>
          <w:sz w:val="22"/>
          <w:szCs w:val="22"/>
        </w:rPr>
        <w:t>а.</w:t>
      </w:r>
    </w:p>
    <w:p w14:paraId="6B1AE651" w14:textId="4B668499" w:rsidR="004C3482" w:rsidRPr="00363A52" w:rsidRDefault="000E3700" w:rsidP="004C3482">
      <w:pPr>
        <w:spacing w:after="0" w:line="240" w:lineRule="auto"/>
        <w:ind w:firstLine="709"/>
        <w:jc w:val="both"/>
        <w:rPr>
          <w:rFonts w:ascii="Times New Roman" w:hAnsi="Times New Roman" w:cs="Times New Roman"/>
        </w:rPr>
      </w:pPr>
      <w:r w:rsidRPr="00363A52">
        <w:rPr>
          <w:rFonts w:ascii="Times New Roman" w:eastAsia="Times New Roman" w:hAnsi="Times New Roman" w:cs="Times New Roman"/>
          <w:lang w:eastAsia="ru-RU"/>
        </w:rPr>
        <w:t xml:space="preserve">3.3. </w:t>
      </w:r>
      <w:r w:rsidR="00690F1D" w:rsidRPr="00363A52">
        <w:rPr>
          <w:rFonts w:ascii="Times New Roman" w:hAnsi="Times New Roman" w:cs="Times New Roman"/>
        </w:rPr>
        <w:t xml:space="preserve">Заказчик оплачивает Исполнителю фактически выполненные работы </w:t>
      </w:r>
      <w:r w:rsidR="00333457" w:rsidRPr="00333457">
        <w:rPr>
          <w:rFonts w:ascii="Times New Roman" w:hAnsi="Times New Roman" w:cs="Times New Roman"/>
          <w:color w:val="EE0000"/>
        </w:rPr>
        <w:t>в течение 10</w:t>
      </w:r>
      <w:r w:rsidR="00690F1D" w:rsidRPr="00333457">
        <w:rPr>
          <w:rFonts w:ascii="Times New Roman" w:hAnsi="Times New Roman" w:cs="Times New Roman"/>
          <w:color w:val="EE0000"/>
        </w:rPr>
        <w:t xml:space="preserve"> (десяти) </w:t>
      </w:r>
      <w:r w:rsidR="00690F1D" w:rsidRPr="00363A52">
        <w:rPr>
          <w:rFonts w:ascii="Times New Roman" w:hAnsi="Times New Roman" w:cs="Times New Roman"/>
        </w:rPr>
        <w:t xml:space="preserve">рабочих дней </w:t>
      </w:r>
      <w:proofErr w:type="gramStart"/>
      <w:r w:rsidR="00690F1D" w:rsidRPr="00363A52">
        <w:rPr>
          <w:rFonts w:ascii="Times New Roman" w:hAnsi="Times New Roman" w:cs="Times New Roman"/>
        </w:rPr>
        <w:t>с даты завершения</w:t>
      </w:r>
      <w:proofErr w:type="gramEnd"/>
      <w:r w:rsidR="00690F1D" w:rsidRPr="00363A52">
        <w:rPr>
          <w:rFonts w:ascii="Times New Roman" w:hAnsi="Times New Roman" w:cs="Times New Roman"/>
        </w:rPr>
        <w:t xml:space="preserve"> приемки, оформленной Актом приемки товаров, работ, услуг (ф. 0510452) (далее – Акт приемки (ф. 0510452)) в соответствии с требованиями действующих нормативных документов. Датой оформления приемки считается дата утверждения Акта приемки (ф. 0510452) Заказчиком.</w:t>
      </w:r>
    </w:p>
    <w:p w14:paraId="0202AAE3" w14:textId="77777777" w:rsidR="000E3700" w:rsidRPr="00363A52" w:rsidRDefault="000E3700" w:rsidP="004C3482">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lastRenderedPageBreak/>
        <w:t xml:space="preserve">3.4. Оплата по </w:t>
      </w:r>
      <w:r w:rsidR="0010771A" w:rsidRPr="00363A52">
        <w:rPr>
          <w:rFonts w:ascii="Times New Roman" w:eastAsia="Times New Roman" w:hAnsi="Times New Roman" w:cs="Times New Roman"/>
          <w:lang w:eastAsia="ru-RU"/>
        </w:rPr>
        <w:t>Контракт</w:t>
      </w:r>
      <w:r w:rsidRPr="00363A52">
        <w:rPr>
          <w:rFonts w:ascii="Times New Roman" w:eastAsia="Times New Roman" w:hAnsi="Times New Roman" w:cs="Times New Roman"/>
          <w:lang w:eastAsia="ru-RU"/>
        </w:rPr>
        <w:t xml:space="preserve">у производится в </w:t>
      </w:r>
      <w:proofErr w:type="gramStart"/>
      <w:r w:rsidRPr="00363A52">
        <w:rPr>
          <w:rFonts w:ascii="Times New Roman" w:eastAsia="Times New Roman" w:hAnsi="Times New Roman" w:cs="Times New Roman"/>
          <w:lang w:eastAsia="ru-RU"/>
        </w:rPr>
        <w:t>рублях</w:t>
      </w:r>
      <w:proofErr w:type="gramEnd"/>
      <w:r w:rsidRPr="00363A52">
        <w:rPr>
          <w:rFonts w:ascii="Times New Roman" w:eastAsia="Times New Roman" w:hAnsi="Times New Roman" w:cs="Times New Roman"/>
          <w:lang w:eastAsia="ru-RU"/>
        </w:rPr>
        <w:t xml:space="preserve">, </w:t>
      </w:r>
      <w:r w:rsidR="00731F7E" w:rsidRPr="00363A52">
        <w:rPr>
          <w:rFonts w:ascii="Times New Roman" w:eastAsia="Times New Roman" w:hAnsi="Times New Roman" w:cs="Times New Roman"/>
          <w:lang w:eastAsia="ru-RU"/>
        </w:rPr>
        <w:t>по безналичному расчету</w:t>
      </w:r>
      <w:r w:rsidR="0058444F" w:rsidRPr="00363A52">
        <w:rPr>
          <w:rFonts w:ascii="Times New Roman" w:eastAsia="Times New Roman" w:hAnsi="Times New Roman" w:cs="Times New Roman"/>
          <w:lang w:eastAsia="ru-RU"/>
        </w:rPr>
        <w:t xml:space="preserve"> </w:t>
      </w:r>
      <w:r w:rsidR="00731F7E" w:rsidRPr="00363A52">
        <w:rPr>
          <w:rFonts w:ascii="Times New Roman" w:eastAsia="Times New Roman" w:hAnsi="Times New Roman" w:cs="Times New Roman"/>
          <w:lang w:eastAsia="ru-RU"/>
        </w:rPr>
        <w:t>путем перечисления денежных средств на расчетный счет Исполнителя. Датой оплаты считается дата списания денежных сре</w:t>
      </w:r>
      <w:proofErr w:type="gramStart"/>
      <w:r w:rsidR="00731F7E" w:rsidRPr="00363A52">
        <w:rPr>
          <w:rFonts w:ascii="Times New Roman" w:eastAsia="Times New Roman" w:hAnsi="Times New Roman" w:cs="Times New Roman"/>
          <w:lang w:eastAsia="ru-RU"/>
        </w:rPr>
        <w:t>дств с р</w:t>
      </w:r>
      <w:proofErr w:type="gramEnd"/>
      <w:r w:rsidR="00731F7E" w:rsidRPr="00363A52">
        <w:rPr>
          <w:rFonts w:ascii="Times New Roman" w:eastAsia="Times New Roman" w:hAnsi="Times New Roman" w:cs="Times New Roman"/>
          <w:lang w:eastAsia="ru-RU"/>
        </w:rPr>
        <w:t>асчетного счета Заказчика</w:t>
      </w:r>
      <w:r w:rsidRPr="00363A52">
        <w:rPr>
          <w:rFonts w:ascii="Times New Roman" w:eastAsia="Times New Roman" w:hAnsi="Times New Roman" w:cs="Times New Roman"/>
          <w:lang w:eastAsia="ru-RU"/>
        </w:rPr>
        <w:t>.</w:t>
      </w:r>
    </w:p>
    <w:p w14:paraId="3B628AE0" w14:textId="77777777" w:rsidR="00C55217" w:rsidRPr="00363A52" w:rsidRDefault="00C55217" w:rsidP="004C3482">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3.5.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w:t>
      </w:r>
      <w:r w:rsidR="00BE7003" w:rsidRPr="00363A52">
        <w:rPr>
          <w:rFonts w:ascii="Times New Roman" w:eastAsia="Times New Roman" w:hAnsi="Times New Roman" w:cs="Times New Roman"/>
          <w:lang w:eastAsia="ru-RU"/>
        </w:rPr>
        <w:t>оказанные Услуги</w:t>
      </w:r>
      <w:r w:rsidRPr="00363A52">
        <w:rPr>
          <w:rFonts w:ascii="Times New Roman" w:eastAsia="Times New Roman" w:hAnsi="Times New Roman" w:cs="Times New Roman"/>
          <w:lang w:eastAsia="ru-RU"/>
        </w:rPr>
        <w:t>, уменьшенной на сумму неустойки (штрафы, пени).</w:t>
      </w:r>
    </w:p>
    <w:p w14:paraId="4E7686FF" w14:textId="77777777" w:rsidR="009E1F21" w:rsidRPr="00363A52" w:rsidRDefault="009E1F21" w:rsidP="000E3700">
      <w:pPr>
        <w:spacing w:after="0" w:line="240" w:lineRule="auto"/>
        <w:ind w:firstLine="720"/>
        <w:jc w:val="both"/>
        <w:rPr>
          <w:rFonts w:ascii="Times New Roman" w:eastAsia="Times New Roman" w:hAnsi="Times New Roman" w:cs="Times New Roman"/>
          <w:lang w:eastAsia="ru-RU"/>
        </w:rPr>
      </w:pPr>
    </w:p>
    <w:p w14:paraId="3425CA64" w14:textId="77777777" w:rsidR="000E3700" w:rsidRPr="00363A52" w:rsidRDefault="000E3700" w:rsidP="000E3700">
      <w:pPr>
        <w:spacing w:after="0" w:line="240" w:lineRule="auto"/>
        <w:jc w:val="center"/>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4. ПРАВА И ОБЯЗАННОСТИ СТОРОН</w:t>
      </w:r>
    </w:p>
    <w:p w14:paraId="28D22B6E" w14:textId="77777777" w:rsidR="000E3700" w:rsidRPr="00363A52" w:rsidRDefault="000E3700" w:rsidP="000E3700">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4.1. Заказчик обязан:</w:t>
      </w:r>
    </w:p>
    <w:p w14:paraId="21D8F148" w14:textId="77777777" w:rsidR="000E3700" w:rsidRPr="00363A52" w:rsidRDefault="000E3700" w:rsidP="000E3700">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4.1.1. Своевременно оплачивать </w:t>
      </w:r>
      <w:r w:rsidR="009C3FE8" w:rsidRPr="00363A52">
        <w:rPr>
          <w:rFonts w:ascii="Times New Roman" w:eastAsia="Times New Roman" w:hAnsi="Times New Roman" w:cs="Times New Roman"/>
          <w:lang w:eastAsia="ru-RU"/>
        </w:rPr>
        <w:t>Работы</w:t>
      </w:r>
      <w:r w:rsidRPr="00363A52">
        <w:rPr>
          <w:rFonts w:ascii="Times New Roman" w:eastAsia="Times New Roman" w:hAnsi="Times New Roman" w:cs="Times New Roman"/>
          <w:lang w:eastAsia="ru-RU"/>
        </w:rPr>
        <w:t xml:space="preserve"> Исполнителя в </w:t>
      </w:r>
      <w:proofErr w:type="gramStart"/>
      <w:r w:rsidRPr="00363A52">
        <w:rPr>
          <w:rFonts w:ascii="Times New Roman" w:eastAsia="Times New Roman" w:hAnsi="Times New Roman" w:cs="Times New Roman"/>
          <w:lang w:eastAsia="ru-RU"/>
        </w:rPr>
        <w:t>соответствии</w:t>
      </w:r>
      <w:proofErr w:type="gramEnd"/>
      <w:r w:rsidRPr="00363A52">
        <w:rPr>
          <w:rFonts w:ascii="Times New Roman" w:eastAsia="Times New Roman" w:hAnsi="Times New Roman" w:cs="Times New Roman"/>
          <w:lang w:eastAsia="ru-RU"/>
        </w:rPr>
        <w:t xml:space="preserve"> и в порядке, предусмотренном разделом 3 настоящего </w:t>
      </w:r>
      <w:r w:rsidR="0010771A" w:rsidRPr="00363A52">
        <w:rPr>
          <w:rFonts w:ascii="Times New Roman" w:eastAsia="Times New Roman" w:hAnsi="Times New Roman" w:cs="Times New Roman"/>
          <w:lang w:eastAsia="ru-RU"/>
        </w:rPr>
        <w:t>Контракт</w:t>
      </w:r>
      <w:r w:rsidRPr="00363A52">
        <w:rPr>
          <w:rFonts w:ascii="Times New Roman" w:eastAsia="Times New Roman" w:hAnsi="Times New Roman" w:cs="Times New Roman"/>
          <w:lang w:eastAsia="ru-RU"/>
        </w:rPr>
        <w:t>а.</w:t>
      </w:r>
    </w:p>
    <w:p w14:paraId="1AAD143A" w14:textId="77777777" w:rsidR="000E3700" w:rsidRPr="00363A52" w:rsidRDefault="000E3700" w:rsidP="000E3700">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4.2. Заказчик вправе:</w:t>
      </w:r>
    </w:p>
    <w:p w14:paraId="7CEDA9F7" w14:textId="77777777" w:rsidR="000E3700" w:rsidRPr="00363A52" w:rsidRDefault="000E3700" w:rsidP="000E3700">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4.2.1. Во всякое время проверять ход и качество </w:t>
      </w:r>
      <w:r w:rsidR="00BE7003" w:rsidRPr="00363A52">
        <w:rPr>
          <w:rFonts w:ascii="Times New Roman" w:eastAsia="Times New Roman" w:hAnsi="Times New Roman" w:cs="Times New Roman"/>
          <w:lang w:eastAsia="ru-RU"/>
        </w:rPr>
        <w:t>Услуг</w:t>
      </w:r>
      <w:r w:rsidRPr="00363A52">
        <w:rPr>
          <w:rFonts w:ascii="Times New Roman" w:eastAsia="Times New Roman" w:hAnsi="Times New Roman" w:cs="Times New Roman"/>
          <w:lang w:eastAsia="ru-RU"/>
        </w:rPr>
        <w:t xml:space="preserve">, </w:t>
      </w:r>
      <w:r w:rsidR="009C3FE8" w:rsidRPr="00363A52">
        <w:rPr>
          <w:rFonts w:ascii="Times New Roman" w:eastAsia="Times New Roman" w:hAnsi="Times New Roman" w:cs="Times New Roman"/>
          <w:lang w:eastAsia="ru-RU"/>
        </w:rPr>
        <w:t>выполняемых</w:t>
      </w:r>
      <w:r w:rsidRPr="00363A52">
        <w:rPr>
          <w:rFonts w:ascii="Times New Roman" w:eastAsia="Times New Roman" w:hAnsi="Times New Roman" w:cs="Times New Roman"/>
          <w:lang w:eastAsia="ru-RU"/>
        </w:rPr>
        <w:t xml:space="preserve"> Исполнителем, не вмешиваясь в его деятельность.</w:t>
      </w:r>
    </w:p>
    <w:p w14:paraId="449E7213" w14:textId="77777777" w:rsidR="000E3700" w:rsidRPr="00363A52" w:rsidRDefault="000E3700" w:rsidP="000E3700">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4.2.2. Поручить, в </w:t>
      </w:r>
      <w:proofErr w:type="gramStart"/>
      <w:r w:rsidRPr="00363A52">
        <w:rPr>
          <w:rFonts w:ascii="Times New Roman" w:eastAsia="Times New Roman" w:hAnsi="Times New Roman" w:cs="Times New Roman"/>
          <w:lang w:eastAsia="ru-RU"/>
        </w:rPr>
        <w:t>случае</w:t>
      </w:r>
      <w:proofErr w:type="gramEnd"/>
      <w:r w:rsidRPr="00363A52">
        <w:rPr>
          <w:rFonts w:ascii="Times New Roman" w:eastAsia="Times New Roman" w:hAnsi="Times New Roman" w:cs="Times New Roman"/>
          <w:lang w:eastAsia="ru-RU"/>
        </w:rPr>
        <w:t xml:space="preserve"> невыполнения или ненадлежащего выполнения Исполнителем своих обязательств по </w:t>
      </w:r>
      <w:r w:rsidR="0010771A" w:rsidRPr="00363A52">
        <w:rPr>
          <w:rFonts w:ascii="Times New Roman" w:eastAsia="Times New Roman" w:hAnsi="Times New Roman" w:cs="Times New Roman"/>
          <w:lang w:eastAsia="ru-RU"/>
        </w:rPr>
        <w:t>Контракт</w:t>
      </w:r>
      <w:r w:rsidRPr="00363A52">
        <w:rPr>
          <w:rFonts w:ascii="Times New Roman" w:eastAsia="Times New Roman" w:hAnsi="Times New Roman" w:cs="Times New Roman"/>
          <w:lang w:eastAsia="ru-RU"/>
        </w:rPr>
        <w:t>у, выполнение обязательства третьим лицам либо выполнить его своими силами и потребовать от Исполнителя возмещения понесенных необходимых расходов и других убытков.</w:t>
      </w:r>
    </w:p>
    <w:p w14:paraId="0D8B1ACC" w14:textId="77777777" w:rsidR="000E3700" w:rsidRPr="00363A52" w:rsidRDefault="000E3700" w:rsidP="000E3700">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4.3. Исполнитель обязан:</w:t>
      </w:r>
    </w:p>
    <w:p w14:paraId="2C8FBA0F" w14:textId="77777777" w:rsidR="000E3700" w:rsidRPr="00363A52" w:rsidRDefault="000E3700" w:rsidP="000E3700">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4.3.1. </w:t>
      </w:r>
      <w:r w:rsidR="00BE7003" w:rsidRPr="00363A52">
        <w:rPr>
          <w:rFonts w:ascii="Times New Roman" w:eastAsia="Times New Roman" w:hAnsi="Times New Roman" w:cs="Times New Roman"/>
          <w:lang w:eastAsia="ru-RU"/>
        </w:rPr>
        <w:t>Оказать</w:t>
      </w:r>
      <w:r w:rsidRPr="00363A52">
        <w:rPr>
          <w:rFonts w:ascii="Times New Roman" w:eastAsia="Times New Roman" w:hAnsi="Times New Roman" w:cs="Times New Roman"/>
          <w:lang w:eastAsia="ru-RU"/>
        </w:rPr>
        <w:t xml:space="preserve"> в полном </w:t>
      </w:r>
      <w:proofErr w:type="gramStart"/>
      <w:r w:rsidRPr="00363A52">
        <w:rPr>
          <w:rFonts w:ascii="Times New Roman" w:eastAsia="Times New Roman" w:hAnsi="Times New Roman" w:cs="Times New Roman"/>
          <w:lang w:eastAsia="ru-RU"/>
        </w:rPr>
        <w:t>объеме</w:t>
      </w:r>
      <w:proofErr w:type="gramEnd"/>
      <w:r w:rsidRPr="00363A52">
        <w:rPr>
          <w:rFonts w:ascii="Times New Roman" w:eastAsia="Times New Roman" w:hAnsi="Times New Roman" w:cs="Times New Roman"/>
          <w:lang w:eastAsia="ru-RU"/>
        </w:rPr>
        <w:t xml:space="preserve"> </w:t>
      </w:r>
      <w:r w:rsidR="00BE7003" w:rsidRPr="00363A52">
        <w:rPr>
          <w:rFonts w:ascii="Times New Roman" w:eastAsia="Times New Roman" w:hAnsi="Times New Roman" w:cs="Times New Roman"/>
          <w:lang w:eastAsia="ru-RU"/>
        </w:rPr>
        <w:t>Услуги</w:t>
      </w:r>
      <w:r w:rsidR="004B2BCF" w:rsidRPr="00363A52">
        <w:rPr>
          <w:rFonts w:ascii="Times New Roman" w:eastAsia="Times New Roman" w:hAnsi="Times New Roman" w:cs="Times New Roman"/>
          <w:lang w:eastAsia="ru-RU"/>
        </w:rPr>
        <w:t xml:space="preserve"> и в сроки</w:t>
      </w:r>
      <w:r w:rsidRPr="00363A52">
        <w:rPr>
          <w:rFonts w:ascii="Times New Roman" w:eastAsia="Times New Roman" w:hAnsi="Times New Roman" w:cs="Times New Roman"/>
          <w:lang w:eastAsia="ru-RU"/>
        </w:rPr>
        <w:t xml:space="preserve">, предусмотренные </w:t>
      </w:r>
      <w:r w:rsidR="004B2BCF" w:rsidRPr="00363A52">
        <w:rPr>
          <w:rFonts w:ascii="Times New Roman" w:eastAsia="Times New Roman" w:hAnsi="Times New Roman" w:cs="Times New Roman"/>
          <w:lang w:eastAsia="ru-RU"/>
        </w:rPr>
        <w:t xml:space="preserve">настоящим </w:t>
      </w:r>
      <w:r w:rsidR="0010771A" w:rsidRPr="00363A52">
        <w:rPr>
          <w:rFonts w:ascii="Times New Roman" w:eastAsia="Times New Roman" w:hAnsi="Times New Roman" w:cs="Times New Roman"/>
          <w:lang w:eastAsia="ru-RU"/>
        </w:rPr>
        <w:t>Контракт</w:t>
      </w:r>
      <w:r w:rsidR="004B2BCF" w:rsidRPr="00363A52">
        <w:rPr>
          <w:rFonts w:ascii="Times New Roman" w:eastAsia="Times New Roman" w:hAnsi="Times New Roman" w:cs="Times New Roman"/>
          <w:lang w:eastAsia="ru-RU"/>
        </w:rPr>
        <w:t>ом</w:t>
      </w:r>
      <w:r w:rsidRPr="00363A52">
        <w:rPr>
          <w:rFonts w:ascii="Times New Roman" w:eastAsia="Times New Roman" w:hAnsi="Times New Roman" w:cs="Times New Roman"/>
          <w:lang w:eastAsia="ru-RU"/>
        </w:rPr>
        <w:t>.</w:t>
      </w:r>
    </w:p>
    <w:p w14:paraId="20E1A2E6" w14:textId="77777777" w:rsidR="000E3700" w:rsidRPr="00363A52" w:rsidRDefault="000E3700" w:rsidP="000E3700">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4.3.2. Предоставить надежные каналы связи (</w:t>
      </w:r>
      <w:r w:rsidR="00710528" w:rsidRPr="00363A52">
        <w:rPr>
          <w:rFonts w:ascii="Times New Roman" w:eastAsia="Times New Roman" w:hAnsi="Times New Roman" w:cs="Times New Roman"/>
          <w:lang w:eastAsia="ru-RU"/>
        </w:rPr>
        <w:t xml:space="preserve">прием телефонограмм, факс) для </w:t>
      </w:r>
      <w:r w:rsidRPr="00363A52">
        <w:rPr>
          <w:rFonts w:ascii="Times New Roman" w:eastAsia="Times New Roman" w:hAnsi="Times New Roman" w:cs="Times New Roman"/>
          <w:lang w:eastAsia="ru-RU"/>
        </w:rPr>
        <w:t xml:space="preserve">приема заявок Заказчика на </w:t>
      </w:r>
      <w:r w:rsidR="00BE7003" w:rsidRPr="00363A52">
        <w:rPr>
          <w:rFonts w:ascii="Times New Roman" w:eastAsia="Times New Roman" w:hAnsi="Times New Roman" w:cs="Times New Roman"/>
          <w:lang w:eastAsia="ru-RU"/>
        </w:rPr>
        <w:t>оказание Услуг</w:t>
      </w:r>
      <w:r w:rsidRPr="00363A52">
        <w:rPr>
          <w:rFonts w:ascii="Times New Roman" w:eastAsia="Times New Roman" w:hAnsi="Times New Roman" w:cs="Times New Roman"/>
          <w:lang w:eastAsia="ru-RU"/>
        </w:rPr>
        <w:t>.</w:t>
      </w:r>
    </w:p>
    <w:p w14:paraId="0B33160B" w14:textId="77777777" w:rsidR="00E05977" w:rsidRPr="00363A52" w:rsidRDefault="000E3700" w:rsidP="000E3700">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4.3.3. Обеспечить работоспособность Оборудования, принятого </w:t>
      </w:r>
      <w:r w:rsidR="00E05977" w:rsidRPr="00363A52">
        <w:rPr>
          <w:rFonts w:ascii="Times New Roman" w:eastAsia="Times New Roman" w:hAnsi="Times New Roman" w:cs="Times New Roman"/>
          <w:lang w:eastAsia="ru-RU"/>
        </w:rPr>
        <w:t>в ремонт.</w:t>
      </w:r>
      <w:r w:rsidRPr="00363A52">
        <w:rPr>
          <w:rFonts w:ascii="Times New Roman" w:eastAsia="Times New Roman" w:hAnsi="Times New Roman" w:cs="Times New Roman"/>
          <w:lang w:eastAsia="ru-RU"/>
        </w:rPr>
        <w:t xml:space="preserve"> </w:t>
      </w:r>
    </w:p>
    <w:p w14:paraId="41E15839" w14:textId="77777777" w:rsidR="000E3700" w:rsidRPr="00363A52" w:rsidRDefault="000E3700" w:rsidP="000E3700">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4.3.4. Выполнять иные обязанности, предусмотренные настоящ</w:t>
      </w:r>
      <w:r w:rsidR="00731F7E" w:rsidRPr="00363A52">
        <w:rPr>
          <w:rFonts w:ascii="Times New Roman" w:eastAsia="Times New Roman" w:hAnsi="Times New Roman" w:cs="Times New Roman"/>
          <w:lang w:eastAsia="ru-RU"/>
        </w:rPr>
        <w:t xml:space="preserve">им </w:t>
      </w:r>
      <w:r w:rsidR="0010771A" w:rsidRPr="00363A52">
        <w:rPr>
          <w:rFonts w:ascii="Times New Roman" w:eastAsia="Times New Roman" w:hAnsi="Times New Roman" w:cs="Times New Roman"/>
          <w:lang w:eastAsia="ru-RU"/>
        </w:rPr>
        <w:t>Контракт</w:t>
      </w:r>
      <w:r w:rsidR="00731F7E" w:rsidRPr="00363A52">
        <w:rPr>
          <w:rFonts w:ascii="Times New Roman" w:eastAsia="Times New Roman" w:hAnsi="Times New Roman" w:cs="Times New Roman"/>
          <w:lang w:eastAsia="ru-RU"/>
        </w:rPr>
        <w:t>ом</w:t>
      </w:r>
      <w:r w:rsidRPr="00363A52">
        <w:rPr>
          <w:rFonts w:ascii="Times New Roman" w:eastAsia="Times New Roman" w:hAnsi="Times New Roman" w:cs="Times New Roman"/>
          <w:lang w:eastAsia="ru-RU"/>
        </w:rPr>
        <w:t>.</w:t>
      </w:r>
    </w:p>
    <w:p w14:paraId="7D024D55" w14:textId="77777777" w:rsidR="0010771A" w:rsidRPr="00363A52" w:rsidRDefault="0010771A" w:rsidP="00DA7F87">
      <w:pPr>
        <w:pStyle w:val="ConsPlusNormal"/>
        <w:ind w:firstLine="709"/>
        <w:jc w:val="both"/>
      </w:pPr>
      <w:r w:rsidRPr="00363A52">
        <w:rPr>
          <w:rFonts w:eastAsia="Times New Roman"/>
          <w:lang w:eastAsia="ru-RU"/>
        </w:rPr>
        <w:t xml:space="preserve">4.4.4. </w:t>
      </w:r>
      <w:r w:rsidR="00DA7F87" w:rsidRPr="00363A52">
        <w:t xml:space="preserve">Исполнитель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Заказчику </w:t>
      </w:r>
      <w:r w:rsidR="00A525A1" w:rsidRPr="00363A52">
        <w:rPr>
          <w:rFonts w:eastAsia="Courier New"/>
          <w:bCs/>
          <w:lang w:eastAsia="ru-RU"/>
        </w:rPr>
        <w:t>выполненные Работы</w:t>
      </w:r>
      <w:r w:rsidR="00DA7F87" w:rsidRPr="00363A52">
        <w:t>, предусмотренны</w:t>
      </w:r>
      <w:r w:rsidR="002E660B" w:rsidRPr="00363A52">
        <w:t>е</w:t>
      </w:r>
      <w:r w:rsidR="00B40F03" w:rsidRPr="00363A52">
        <w:t xml:space="preserve"> Контрактом</w:t>
      </w:r>
      <w:r w:rsidR="00DA7F87" w:rsidRPr="00363A52">
        <w:t>.</w:t>
      </w:r>
    </w:p>
    <w:p w14:paraId="1DF81ACF" w14:textId="2A924B0A" w:rsidR="001E51C7" w:rsidRDefault="00964C4A" w:rsidP="001E51C7">
      <w:pPr>
        <w:pStyle w:val="ConsPlusNormal"/>
        <w:ind w:firstLine="709"/>
        <w:jc w:val="both"/>
      </w:pPr>
      <w:r w:rsidRPr="001767F6">
        <w:rPr>
          <w:highlight w:val="yellow"/>
        </w:rPr>
        <w:t>4.4.</w:t>
      </w:r>
      <w:r w:rsidR="007613C8" w:rsidRPr="001767F6">
        <w:rPr>
          <w:highlight w:val="yellow"/>
        </w:rPr>
        <w:t>5</w:t>
      </w:r>
      <w:r w:rsidR="001E51C7" w:rsidRPr="001E51C7">
        <w:t xml:space="preserve"> </w:t>
      </w:r>
      <w:r w:rsidR="001E51C7">
        <w:t xml:space="preserve">Перечень нормативных документов, определяющих требования к услугам по техническому обслуживанию медицинских изделий в соответствии с ГОСТ </w:t>
      </w:r>
      <w:proofErr w:type="gramStart"/>
      <w:r w:rsidR="001E51C7">
        <w:t>Р</w:t>
      </w:r>
      <w:proofErr w:type="gramEnd"/>
      <w:r w:rsidR="001E51C7">
        <w:t xml:space="preserve"> 57501-2017:</w:t>
      </w:r>
    </w:p>
    <w:p w14:paraId="52293CE2" w14:textId="77777777" w:rsidR="001E51C7" w:rsidRDefault="001E51C7" w:rsidP="001E51C7">
      <w:pPr>
        <w:pStyle w:val="ConsPlusNormal"/>
        <w:ind w:firstLine="709"/>
        <w:jc w:val="both"/>
      </w:pPr>
      <w:r>
        <w:t>- Федеральный закон от 04.05.2011 № 99-ФЗ «О лицензировании отдельных видов деятельности»;</w:t>
      </w:r>
    </w:p>
    <w:p w14:paraId="13118119" w14:textId="77777777" w:rsidR="001E51C7" w:rsidRDefault="001E51C7" w:rsidP="001E51C7">
      <w:pPr>
        <w:pStyle w:val="ConsPlusNormal"/>
        <w:ind w:firstLine="709"/>
        <w:jc w:val="both"/>
      </w:pPr>
      <w:proofErr w:type="gramStart"/>
      <w:r>
        <w:t>- Постановление Правительства РФ от 30.11.2021 N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w:t>
      </w:r>
      <w:proofErr w:type="gramEnd"/>
      <w:r>
        <w:t xml:space="preserve">. N 1445 и признании </w:t>
      </w:r>
      <w:proofErr w:type="gramStart"/>
      <w:r>
        <w:t>утратившими</w:t>
      </w:r>
      <w:proofErr w:type="gramEnd"/>
      <w:r>
        <w:t xml:space="preserve"> силу отдельных актов Правительства Российской Федерации»;</w:t>
      </w:r>
    </w:p>
    <w:p w14:paraId="21924B24" w14:textId="77777777" w:rsidR="001E51C7" w:rsidRPr="001E51C7" w:rsidRDefault="001E51C7" w:rsidP="001E51C7">
      <w:pPr>
        <w:pStyle w:val="ConsPlusNormal"/>
        <w:ind w:firstLine="709"/>
        <w:jc w:val="both"/>
        <w:rPr>
          <w:highlight w:val="yellow"/>
        </w:rPr>
      </w:pPr>
      <w:r w:rsidRPr="001E51C7">
        <w:rPr>
          <w:highlight w:val="yellow"/>
        </w:rPr>
        <w:t>- Федеральный закон от 21 ноября 2011 г. № 323-ФЗ «Об основах охраны здоровья граждан в Российской Федерации»;</w:t>
      </w:r>
    </w:p>
    <w:p w14:paraId="04595A41" w14:textId="77777777" w:rsidR="001E51C7" w:rsidRPr="001E51C7" w:rsidRDefault="001E51C7" w:rsidP="001E51C7">
      <w:pPr>
        <w:pStyle w:val="ConsPlusNormal"/>
        <w:ind w:firstLine="709"/>
        <w:jc w:val="both"/>
        <w:rPr>
          <w:highlight w:val="yellow"/>
        </w:rPr>
      </w:pPr>
      <w:r w:rsidRPr="001E51C7">
        <w:rPr>
          <w:highlight w:val="yellow"/>
        </w:rPr>
        <w:t>- ГОСТ 57501-2017 "Техническое обслуживание медицинских изделий. Требования для государственных закупок"</w:t>
      </w:r>
    </w:p>
    <w:p w14:paraId="72E82F99" w14:textId="77777777" w:rsidR="001E51C7" w:rsidRPr="001E51C7" w:rsidRDefault="001E51C7" w:rsidP="001E51C7">
      <w:pPr>
        <w:pStyle w:val="ConsPlusNormal"/>
        <w:ind w:firstLine="709"/>
        <w:jc w:val="both"/>
        <w:rPr>
          <w:highlight w:val="yellow"/>
        </w:rPr>
      </w:pPr>
      <w:r w:rsidRPr="001E51C7">
        <w:rPr>
          <w:highlight w:val="yellow"/>
        </w:rPr>
        <w:t>- ГОСТ 58451-2019 "Изделия медицинские. Обслуживание техническое. Основные положения";</w:t>
      </w:r>
    </w:p>
    <w:p w14:paraId="5077056E" w14:textId="77777777" w:rsidR="001E51C7" w:rsidRPr="001E51C7" w:rsidRDefault="001E51C7" w:rsidP="001E51C7">
      <w:pPr>
        <w:pStyle w:val="ConsPlusNormal"/>
        <w:ind w:firstLine="709"/>
        <w:jc w:val="both"/>
        <w:rPr>
          <w:highlight w:val="yellow"/>
        </w:rPr>
      </w:pPr>
      <w:r w:rsidRPr="001E51C7">
        <w:rPr>
          <w:highlight w:val="yellow"/>
        </w:rPr>
        <w:t>- ГОСТ 18322-2016 "Система технического обслуживания и ремонта техники. Термины и определения";</w:t>
      </w:r>
    </w:p>
    <w:p w14:paraId="011828C1" w14:textId="77777777" w:rsidR="001E51C7" w:rsidRPr="001E51C7" w:rsidRDefault="001E51C7" w:rsidP="001E51C7">
      <w:pPr>
        <w:pStyle w:val="ConsPlusNormal"/>
        <w:ind w:firstLine="709"/>
        <w:jc w:val="both"/>
        <w:rPr>
          <w:highlight w:val="yellow"/>
        </w:rPr>
      </w:pPr>
      <w:r w:rsidRPr="001E51C7">
        <w:rPr>
          <w:highlight w:val="yellow"/>
        </w:rPr>
        <w:t xml:space="preserve">- ГОСТ </w:t>
      </w:r>
      <w:proofErr w:type="gramStart"/>
      <w:r w:rsidRPr="001E51C7">
        <w:rPr>
          <w:highlight w:val="yellow"/>
        </w:rPr>
        <w:t>Р</w:t>
      </w:r>
      <w:proofErr w:type="gramEnd"/>
      <w:r w:rsidRPr="001E51C7">
        <w:rPr>
          <w:highlight w:val="yellow"/>
        </w:rPr>
        <w:t xml:space="preserve"> 59730-2021 Техническое обеспечение медицинской деятельности;</w:t>
      </w:r>
    </w:p>
    <w:p w14:paraId="16E014C9" w14:textId="77777777" w:rsidR="001E51C7" w:rsidRPr="001E51C7" w:rsidRDefault="001E51C7" w:rsidP="001E51C7">
      <w:pPr>
        <w:pStyle w:val="ConsPlusNormal"/>
        <w:ind w:firstLine="709"/>
        <w:jc w:val="both"/>
        <w:rPr>
          <w:highlight w:val="yellow"/>
        </w:rPr>
      </w:pPr>
      <w:r w:rsidRPr="001E51C7">
        <w:rPr>
          <w:highlight w:val="yellow"/>
        </w:rPr>
        <w:t xml:space="preserve">- ГОСТ </w:t>
      </w:r>
      <w:proofErr w:type="gramStart"/>
      <w:r w:rsidRPr="001E51C7">
        <w:rPr>
          <w:highlight w:val="yellow"/>
        </w:rPr>
        <w:t>Р</w:t>
      </w:r>
      <w:proofErr w:type="gramEnd"/>
      <w:r w:rsidRPr="001E51C7">
        <w:rPr>
          <w:highlight w:val="yellow"/>
        </w:rPr>
        <w:t xml:space="preserve"> 50326-2020 Национальный стандарт Российской Федерации. Основные принципы безопасности электрического оборудования, применяемого в медицинской практике;</w:t>
      </w:r>
    </w:p>
    <w:p w14:paraId="2D8A1DFE" w14:textId="77777777" w:rsidR="001E51C7" w:rsidRPr="001E51C7" w:rsidRDefault="001E51C7" w:rsidP="001E51C7">
      <w:pPr>
        <w:pStyle w:val="ConsPlusNormal"/>
        <w:ind w:firstLine="709"/>
        <w:jc w:val="both"/>
        <w:rPr>
          <w:highlight w:val="yellow"/>
        </w:rPr>
      </w:pPr>
      <w:r w:rsidRPr="001E51C7">
        <w:rPr>
          <w:highlight w:val="yellow"/>
        </w:rPr>
        <w:t>- ГОСТ IEC 60601-1-2024 "Изделия медицинские электрические. Часть 1. Общие требования безопасности с учетом основных функциональных характеристик";</w:t>
      </w:r>
    </w:p>
    <w:p w14:paraId="26AD5661" w14:textId="77777777" w:rsidR="001E51C7" w:rsidRPr="001E51C7" w:rsidRDefault="001E51C7" w:rsidP="001E51C7">
      <w:pPr>
        <w:pStyle w:val="ConsPlusNormal"/>
        <w:ind w:firstLine="709"/>
        <w:jc w:val="both"/>
        <w:rPr>
          <w:highlight w:val="yellow"/>
        </w:rPr>
      </w:pPr>
      <w:r w:rsidRPr="001E51C7">
        <w:rPr>
          <w:highlight w:val="yellow"/>
        </w:rPr>
        <w:t>- ГОСТ 15.601-98 «Система разработки и постановки продукции на производство (СРПП). Техническое обслуживание и ремонт техники. Основные положения»;</w:t>
      </w:r>
    </w:p>
    <w:p w14:paraId="62D792CD" w14:textId="77777777" w:rsidR="001E51C7" w:rsidRPr="001E51C7" w:rsidRDefault="001E51C7" w:rsidP="001E51C7">
      <w:pPr>
        <w:pStyle w:val="ConsPlusNormal"/>
        <w:ind w:firstLine="709"/>
        <w:jc w:val="both"/>
        <w:rPr>
          <w:highlight w:val="yellow"/>
        </w:rPr>
      </w:pPr>
      <w:r w:rsidRPr="001E51C7">
        <w:rPr>
          <w:highlight w:val="yellow"/>
        </w:rPr>
        <w:t>- Правила по охране труда при эксплуатации электроустановок (Приказ Минтруда и соцзащиты РФ от 15.12.2020 г. № 903н с изменениями от 29.04.2025 г.).</w:t>
      </w:r>
    </w:p>
    <w:p w14:paraId="0327B694" w14:textId="77777777" w:rsidR="001E51C7" w:rsidRPr="001E51C7" w:rsidRDefault="001E51C7" w:rsidP="001E51C7">
      <w:pPr>
        <w:pStyle w:val="ConsPlusNormal"/>
        <w:ind w:firstLine="709"/>
        <w:jc w:val="both"/>
        <w:rPr>
          <w:highlight w:val="yellow"/>
        </w:rPr>
      </w:pPr>
      <w:r w:rsidRPr="001E51C7">
        <w:rPr>
          <w:highlight w:val="yellow"/>
        </w:rPr>
        <w:t>- Правила по охране труда в медицинских организациях (Приказ Минтруда и соцзащиты от 18.12.2020 г № 928н).</w:t>
      </w:r>
    </w:p>
    <w:p w14:paraId="2593FD5F" w14:textId="77777777" w:rsidR="001E51C7" w:rsidRPr="001E51C7" w:rsidRDefault="001E51C7" w:rsidP="001E51C7">
      <w:pPr>
        <w:pStyle w:val="ConsPlusNormal"/>
        <w:ind w:firstLine="709"/>
        <w:jc w:val="both"/>
        <w:rPr>
          <w:highlight w:val="yellow"/>
        </w:rPr>
      </w:pPr>
      <w:r w:rsidRPr="001E51C7">
        <w:rPr>
          <w:highlight w:val="yellow"/>
        </w:rPr>
        <w:lastRenderedPageBreak/>
        <w:t>- Правила противопожарного режима в Российской Федерации (Постановление Правительства РФ от 16 сентября 2020 г. № 1479).</w:t>
      </w:r>
    </w:p>
    <w:p w14:paraId="396BE26E" w14:textId="77777777" w:rsidR="001E51C7" w:rsidRPr="001E51C7" w:rsidRDefault="001E51C7" w:rsidP="001E51C7">
      <w:pPr>
        <w:pStyle w:val="ConsPlusNormal"/>
        <w:ind w:firstLine="709"/>
        <w:jc w:val="both"/>
        <w:rPr>
          <w:highlight w:val="yellow"/>
        </w:rPr>
      </w:pPr>
      <w:r w:rsidRPr="001E51C7">
        <w:rPr>
          <w:highlight w:val="yellow"/>
        </w:rPr>
        <w:t xml:space="preserve">- ГОСТ </w:t>
      </w:r>
      <w:proofErr w:type="gramStart"/>
      <w:r w:rsidRPr="001E51C7">
        <w:rPr>
          <w:highlight w:val="yellow"/>
        </w:rPr>
        <w:t>Р</w:t>
      </w:r>
      <w:proofErr w:type="gramEnd"/>
      <w:r w:rsidRPr="001E51C7">
        <w:rPr>
          <w:highlight w:val="yellow"/>
        </w:rPr>
        <w:t xml:space="preserve"> 53469-2024 (ИСО 8600-1:2015) Оптика и </w:t>
      </w:r>
      <w:proofErr w:type="spellStart"/>
      <w:r w:rsidRPr="001E51C7">
        <w:rPr>
          <w:highlight w:val="yellow"/>
        </w:rPr>
        <w:t>фотоника</w:t>
      </w:r>
      <w:proofErr w:type="spellEnd"/>
      <w:r w:rsidRPr="001E51C7">
        <w:rPr>
          <w:highlight w:val="yellow"/>
        </w:rPr>
        <w:t xml:space="preserve">. Эндоскопы и приборы </w:t>
      </w:r>
      <w:proofErr w:type="spellStart"/>
      <w:r w:rsidRPr="001E51C7">
        <w:rPr>
          <w:highlight w:val="yellow"/>
        </w:rPr>
        <w:t>эндотерапевтические</w:t>
      </w:r>
      <w:proofErr w:type="spellEnd"/>
      <w:r w:rsidRPr="001E51C7">
        <w:rPr>
          <w:highlight w:val="yellow"/>
        </w:rPr>
        <w:t xml:space="preserve"> медицинские. Часть 1. Общие требования;</w:t>
      </w:r>
    </w:p>
    <w:p w14:paraId="495596AC" w14:textId="77777777" w:rsidR="001E51C7" w:rsidRDefault="001E51C7" w:rsidP="001E51C7">
      <w:pPr>
        <w:pStyle w:val="ConsPlusNormal"/>
        <w:ind w:firstLine="709"/>
        <w:jc w:val="both"/>
      </w:pPr>
      <w:r w:rsidRPr="001E51C7">
        <w:rPr>
          <w:highlight w:val="yellow"/>
        </w:rPr>
        <w:t>- Письмо Министерства здравоохранения РФ от 26 декабря 2022 г. N 25-3</w:t>
      </w:r>
      <w:proofErr w:type="gramStart"/>
      <w:r w:rsidRPr="001E51C7">
        <w:rPr>
          <w:highlight w:val="yellow"/>
        </w:rPr>
        <w:t>/И</w:t>
      </w:r>
      <w:proofErr w:type="gramEnd"/>
      <w:r w:rsidRPr="001E51C7">
        <w:rPr>
          <w:highlight w:val="yellow"/>
        </w:rPr>
        <w:t>/2-22418  "Об отзыве письма Минздрава России от 27 октября 2003 г. N 293-22/233".</w:t>
      </w:r>
    </w:p>
    <w:p w14:paraId="55807C4C" w14:textId="73822EBB" w:rsidR="000E3700" w:rsidRPr="00363A52" w:rsidRDefault="000E3700" w:rsidP="001E51C7">
      <w:pPr>
        <w:pStyle w:val="ConsPlusNormal"/>
        <w:ind w:firstLine="709"/>
        <w:jc w:val="both"/>
        <w:rPr>
          <w:rFonts w:eastAsia="Times New Roman"/>
          <w:lang w:eastAsia="ru-RU"/>
        </w:rPr>
      </w:pPr>
      <w:r w:rsidRPr="00363A52">
        <w:rPr>
          <w:rFonts w:eastAsia="Times New Roman"/>
          <w:lang w:eastAsia="ru-RU"/>
        </w:rPr>
        <w:t xml:space="preserve">4.4. Исполнитель вправе: </w:t>
      </w:r>
      <w:r w:rsidRPr="00363A52">
        <w:rPr>
          <w:rFonts w:eastAsia="Times New Roman"/>
          <w:lang w:eastAsia="ru-RU"/>
        </w:rPr>
        <w:tab/>
      </w:r>
    </w:p>
    <w:p w14:paraId="3D2D4481" w14:textId="77777777" w:rsidR="000E3700" w:rsidRPr="00363A52" w:rsidRDefault="000E3700" w:rsidP="0096629F">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4.4.1. Привлекать к </w:t>
      </w:r>
      <w:r w:rsidR="00BE7003" w:rsidRPr="00363A52">
        <w:rPr>
          <w:rFonts w:ascii="Times New Roman" w:eastAsia="Times New Roman" w:hAnsi="Times New Roman" w:cs="Times New Roman"/>
          <w:lang w:eastAsia="ru-RU"/>
        </w:rPr>
        <w:t xml:space="preserve">оказанию Услуг </w:t>
      </w:r>
      <w:r w:rsidRPr="00363A52">
        <w:rPr>
          <w:rFonts w:ascii="Times New Roman" w:eastAsia="Times New Roman" w:hAnsi="Times New Roman" w:cs="Times New Roman"/>
          <w:lang w:eastAsia="ru-RU"/>
        </w:rPr>
        <w:t xml:space="preserve">по </w:t>
      </w:r>
      <w:r w:rsidR="0010771A" w:rsidRPr="00363A52">
        <w:rPr>
          <w:rFonts w:ascii="Times New Roman" w:eastAsia="Times New Roman" w:hAnsi="Times New Roman" w:cs="Times New Roman"/>
          <w:lang w:eastAsia="ru-RU"/>
        </w:rPr>
        <w:t>Контракт</w:t>
      </w:r>
      <w:r w:rsidRPr="00363A52">
        <w:rPr>
          <w:rFonts w:ascii="Times New Roman" w:eastAsia="Times New Roman" w:hAnsi="Times New Roman" w:cs="Times New Roman"/>
          <w:lang w:eastAsia="ru-RU"/>
        </w:rPr>
        <w:t xml:space="preserve">у третьих лиц, </w:t>
      </w:r>
      <w:r w:rsidR="003624BF" w:rsidRPr="00363A52">
        <w:rPr>
          <w:rFonts w:ascii="Times New Roman" w:eastAsia="Times New Roman" w:hAnsi="Times New Roman" w:cs="Times New Roman"/>
          <w:lang w:eastAsia="ru-RU"/>
        </w:rPr>
        <w:t>соответствующих требованиям пункта 1.</w:t>
      </w:r>
      <w:r w:rsidR="0056255A" w:rsidRPr="00363A52">
        <w:rPr>
          <w:rFonts w:ascii="Times New Roman" w:eastAsia="Times New Roman" w:hAnsi="Times New Roman" w:cs="Times New Roman"/>
          <w:lang w:eastAsia="ru-RU"/>
        </w:rPr>
        <w:t>4</w:t>
      </w:r>
      <w:r w:rsidR="003624BF" w:rsidRPr="00363A52">
        <w:rPr>
          <w:rFonts w:ascii="Times New Roman" w:eastAsia="Times New Roman" w:hAnsi="Times New Roman" w:cs="Times New Roman"/>
          <w:lang w:eastAsia="ru-RU"/>
        </w:rPr>
        <w:t>. Контракта</w:t>
      </w:r>
      <w:r w:rsidRPr="00363A52">
        <w:rPr>
          <w:rFonts w:ascii="Times New Roman" w:eastAsia="Times New Roman" w:hAnsi="Times New Roman" w:cs="Times New Roman"/>
          <w:lang w:eastAsia="ru-RU"/>
        </w:rPr>
        <w:t>.</w:t>
      </w:r>
    </w:p>
    <w:p w14:paraId="0CA9DAFD" w14:textId="77777777" w:rsidR="000E3700" w:rsidRPr="00363A52" w:rsidRDefault="000E3700" w:rsidP="000E3700">
      <w:pPr>
        <w:tabs>
          <w:tab w:val="left" w:pos="360"/>
        </w:tabs>
        <w:autoSpaceDE w:val="0"/>
        <w:autoSpaceDN w:val="0"/>
        <w:adjustRightInd w:val="0"/>
        <w:spacing w:after="0" w:line="240" w:lineRule="auto"/>
        <w:ind w:firstLine="720"/>
        <w:jc w:val="both"/>
        <w:rPr>
          <w:rFonts w:ascii="Times New Roman" w:eastAsia="Times New Roman" w:hAnsi="Times New Roman" w:cs="Times New Roman"/>
          <w:lang w:eastAsia="ru-RU"/>
        </w:rPr>
      </w:pPr>
    </w:p>
    <w:p w14:paraId="6B42D261" w14:textId="77777777" w:rsidR="000E3700" w:rsidRPr="00363A52" w:rsidRDefault="000E3700" w:rsidP="000E3700">
      <w:pPr>
        <w:spacing w:after="0" w:line="240" w:lineRule="auto"/>
        <w:jc w:val="center"/>
        <w:rPr>
          <w:rFonts w:ascii="Times New Roman" w:eastAsia="Times New Roman" w:hAnsi="Times New Roman" w:cs="Times New Roman"/>
          <w:caps/>
          <w:lang w:eastAsia="ru-RU"/>
        </w:rPr>
      </w:pPr>
      <w:r w:rsidRPr="00363A52">
        <w:rPr>
          <w:rFonts w:ascii="Times New Roman" w:eastAsia="Times New Roman" w:hAnsi="Times New Roman" w:cs="Times New Roman"/>
          <w:caps/>
          <w:lang w:eastAsia="ru-RU"/>
        </w:rPr>
        <w:t xml:space="preserve">5. Порядок сдачи-приемки </w:t>
      </w:r>
      <w:r w:rsidR="00BE7003" w:rsidRPr="00363A52">
        <w:rPr>
          <w:rFonts w:ascii="Times New Roman" w:eastAsia="Times New Roman" w:hAnsi="Times New Roman" w:cs="Times New Roman"/>
          <w:caps/>
          <w:lang w:eastAsia="ru-RU"/>
        </w:rPr>
        <w:t>РЕЗУЛЬТАТОВ ОКАЗАННЫХ УСЛУГ</w:t>
      </w:r>
    </w:p>
    <w:p w14:paraId="7D8DD576" w14:textId="77777777" w:rsidR="00E432B0" w:rsidRPr="00363A52" w:rsidRDefault="00731F7E" w:rsidP="00731F7E">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5.1.</w:t>
      </w:r>
      <w:r w:rsidR="00011F03" w:rsidRPr="00363A52">
        <w:rPr>
          <w:rFonts w:ascii="Times New Roman" w:hAnsi="Times New Roman" w:cs="Times New Roman"/>
        </w:rPr>
        <w:t xml:space="preserve"> </w:t>
      </w:r>
      <w:r w:rsidR="00011F03" w:rsidRPr="00363A52">
        <w:rPr>
          <w:rFonts w:ascii="Times New Roman" w:eastAsia="Times New Roman" w:hAnsi="Times New Roman" w:cs="Times New Roman"/>
          <w:lang w:eastAsia="ru-RU"/>
        </w:rPr>
        <w:t xml:space="preserve">Сдача-приемка </w:t>
      </w:r>
      <w:r w:rsidR="00BE7003" w:rsidRPr="00363A52">
        <w:rPr>
          <w:rFonts w:ascii="Times New Roman" w:eastAsia="Times New Roman" w:hAnsi="Times New Roman" w:cs="Times New Roman"/>
          <w:lang w:eastAsia="ru-RU"/>
        </w:rPr>
        <w:t xml:space="preserve">оказания Услуг </w:t>
      </w:r>
      <w:r w:rsidR="00D61DEA" w:rsidRPr="00363A52">
        <w:rPr>
          <w:rFonts w:ascii="Times New Roman" w:eastAsia="Times New Roman" w:hAnsi="Times New Roman" w:cs="Times New Roman"/>
          <w:lang w:eastAsia="ru-RU"/>
        </w:rPr>
        <w:t xml:space="preserve">и поставленного товара </w:t>
      </w:r>
      <w:r w:rsidR="00011F03" w:rsidRPr="00363A52">
        <w:rPr>
          <w:rFonts w:ascii="Times New Roman" w:eastAsia="Times New Roman" w:hAnsi="Times New Roman" w:cs="Times New Roman"/>
          <w:lang w:eastAsia="ru-RU"/>
        </w:rPr>
        <w:t>осуществляется путем подписания сторонами</w:t>
      </w:r>
      <w:r w:rsidR="001C6519" w:rsidRPr="00363A52">
        <w:rPr>
          <w:rFonts w:ascii="Times New Roman" w:eastAsia="Times New Roman" w:hAnsi="Times New Roman" w:cs="Times New Roman"/>
          <w:lang w:eastAsia="ru-RU"/>
        </w:rPr>
        <w:t xml:space="preserve"> Акта сдачи-приемки </w:t>
      </w:r>
      <w:r w:rsidR="00BE7003" w:rsidRPr="00363A52">
        <w:rPr>
          <w:rFonts w:ascii="Times New Roman" w:eastAsia="Times New Roman" w:hAnsi="Times New Roman" w:cs="Times New Roman"/>
          <w:lang w:eastAsia="ru-RU"/>
        </w:rPr>
        <w:t>оказанных Услуг</w:t>
      </w:r>
      <w:r w:rsidR="002F3410" w:rsidRPr="00363A52">
        <w:rPr>
          <w:rFonts w:ascii="Times New Roman" w:eastAsia="Times New Roman" w:hAnsi="Times New Roman" w:cs="Times New Roman"/>
          <w:lang w:eastAsia="ru-RU"/>
        </w:rPr>
        <w:t>.</w:t>
      </w:r>
      <w:r w:rsidR="00D61DEA" w:rsidRPr="00363A52">
        <w:rPr>
          <w:rFonts w:ascii="Times New Roman" w:eastAsia="Times New Roman" w:hAnsi="Times New Roman" w:cs="Times New Roman"/>
          <w:lang w:eastAsia="ru-RU"/>
        </w:rPr>
        <w:t xml:space="preserve"> </w:t>
      </w:r>
    </w:p>
    <w:p w14:paraId="45430461" w14:textId="77777777" w:rsidR="00A527C8" w:rsidRPr="00363A52" w:rsidRDefault="00A527C8" w:rsidP="00A527C8">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Передача </w:t>
      </w:r>
      <w:r w:rsidR="00BE7003" w:rsidRPr="00363A52">
        <w:rPr>
          <w:rFonts w:ascii="Times New Roman" w:eastAsia="Times New Roman" w:hAnsi="Times New Roman" w:cs="Times New Roman"/>
          <w:lang w:eastAsia="ru-RU"/>
        </w:rPr>
        <w:t xml:space="preserve">оказанных Услуг </w:t>
      </w:r>
      <w:r w:rsidRPr="00363A52">
        <w:rPr>
          <w:rFonts w:ascii="Times New Roman" w:eastAsia="Times New Roman" w:hAnsi="Times New Roman" w:cs="Times New Roman"/>
          <w:lang w:eastAsia="ru-RU"/>
        </w:rPr>
        <w:t>и отчетной документации осуществляются в сроки, предусмотренные настоящим контрактом.</w:t>
      </w:r>
    </w:p>
    <w:p w14:paraId="370BE876" w14:textId="77777777" w:rsidR="00A527C8" w:rsidRPr="00363A52" w:rsidRDefault="00A527C8" w:rsidP="00A527C8">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Передача </w:t>
      </w:r>
      <w:r w:rsidR="00BE7003" w:rsidRPr="00363A52">
        <w:rPr>
          <w:rFonts w:ascii="Times New Roman" w:eastAsia="Times New Roman" w:hAnsi="Times New Roman" w:cs="Times New Roman"/>
          <w:lang w:eastAsia="ru-RU"/>
        </w:rPr>
        <w:t xml:space="preserve">оказанных Услуг </w:t>
      </w:r>
      <w:r w:rsidRPr="00363A52">
        <w:rPr>
          <w:rFonts w:ascii="Times New Roman" w:eastAsia="Times New Roman" w:hAnsi="Times New Roman" w:cs="Times New Roman"/>
          <w:lang w:eastAsia="ru-RU"/>
        </w:rPr>
        <w:t xml:space="preserve">осуществляется Исполнителем лицу, уполномоченному на то Заказчиком. Результат </w:t>
      </w:r>
      <w:r w:rsidR="00BE7003" w:rsidRPr="00363A52">
        <w:rPr>
          <w:rFonts w:ascii="Times New Roman" w:eastAsia="Times New Roman" w:hAnsi="Times New Roman" w:cs="Times New Roman"/>
          <w:lang w:eastAsia="ru-RU"/>
        </w:rPr>
        <w:t>оказанных Услуг</w:t>
      </w:r>
      <w:r w:rsidRPr="00363A52">
        <w:rPr>
          <w:rFonts w:ascii="Times New Roman" w:eastAsia="Times New Roman" w:hAnsi="Times New Roman" w:cs="Times New Roman"/>
          <w:lang w:eastAsia="ru-RU"/>
        </w:rPr>
        <w:t xml:space="preserve">, переданный не уполномоченному лицу, </w:t>
      </w:r>
      <w:proofErr w:type="gramStart"/>
      <w:r w:rsidRPr="00363A52">
        <w:rPr>
          <w:rFonts w:ascii="Times New Roman" w:eastAsia="Times New Roman" w:hAnsi="Times New Roman" w:cs="Times New Roman"/>
          <w:lang w:eastAsia="ru-RU"/>
        </w:rPr>
        <w:t>считается не оказанным Заказчику и не подлежит</w:t>
      </w:r>
      <w:proofErr w:type="gramEnd"/>
      <w:r w:rsidRPr="00363A52">
        <w:rPr>
          <w:rFonts w:ascii="Times New Roman" w:eastAsia="Times New Roman" w:hAnsi="Times New Roman" w:cs="Times New Roman"/>
          <w:lang w:eastAsia="ru-RU"/>
        </w:rPr>
        <w:t xml:space="preserve"> оплате.</w:t>
      </w:r>
    </w:p>
    <w:p w14:paraId="5EE1CDEF" w14:textId="77777777" w:rsidR="00731F7E" w:rsidRPr="00363A52" w:rsidRDefault="00731F7E" w:rsidP="00A527C8">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5.2. Результат исполнения обязательств принимается в </w:t>
      </w:r>
      <w:proofErr w:type="gramStart"/>
      <w:r w:rsidRPr="00363A52">
        <w:rPr>
          <w:rFonts w:ascii="Times New Roman" w:eastAsia="Times New Roman" w:hAnsi="Times New Roman" w:cs="Times New Roman"/>
          <w:lang w:eastAsia="ru-RU"/>
        </w:rPr>
        <w:t>следующем</w:t>
      </w:r>
      <w:proofErr w:type="gramEnd"/>
      <w:r w:rsidRPr="00363A52">
        <w:rPr>
          <w:rFonts w:ascii="Times New Roman" w:eastAsia="Times New Roman" w:hAnsi="Times New Roman" w:cs="Times New Roman"/>
          <w:lang w:eastAsia="ru-RU"/>
        </w:rPr>
        <w:t xml:space="preserve"> порядке:</w:t>
      </w:r>
    </w:p>
    <w:p w14:paraId="17A62637" w14:textId="77777777" w:rsidR="00E432B0" w:rsidRPr="00363A52" w:rsidRDefault="00731F7E" w:rsidP="00731F7E">
      <w:pPr>
        <w:spacing w:after="0" w:line="240" w:lineRule="auto"/>
        <w:ind w:firstLine="709"/>
        <w:jc w:val="both"/>
        <w:rPr>
          <w:rFonts w:ascii="Times New Roman" w:eastAsia="Times New Roman" w:hAnsi="Times New Roman" w:cs="Times New Roman"/>
          <w:strike/>
          <w:lang w:eastAsia="ru-RU"/>
        </w:rPr>
      </w:pPr>
      <w:r w:rsidRPr="00363A52">
        <w:rPr>
          <w:rFonts w:ascii="Times New Roman" w:eastAsia="Times New Roman" w:hAnsi="Times New Roman" w:cs="Times New Roman"/>
          <w:lang w:eastAsia="ru-RU"/>
        </w:rPr>
        <w:t xml:space="preserve">5.2.1. </w:t>
      </w:r>
      <w:r w:rsidR="00E432B0" w:rsidRPr="00363A52">
        <w:rPr>
          <w:rFonts w:ascii="Times New Roman" w:eastAsia="Times New Roman" w:hAnsi="Times New Roman" w:cs="Times New Roman"/>
          <w:lang w:eastAsia="ru-RU"/>
        </w:rPr>
        <w:t xml:space="preserve">Исполнитель </w:t>
      </w:r>
      <w:r w:rsidR="001C6519" w:rsidRPr="00363A52">
        <w:rPr>
          <w:rFonts w:ascii="Times New Roman" w:eastAsia="Times New Roman" w:hAnsi="Times New Roman" w:cs="Times New Roman"/>
          <w:lang w:eastAsia="ru-RU"/>
        </w:rPr>
        <w:t>в</w:t>
      </w:r>
      <w:r w:rsidR="004B604F" w:rsidRPr="00363A52">
        <w:rPr>
          <w:rFonts w:ascii="Times New Roman" w:eastAsia="Times New Roman" w:hAnsi="Times New Roman" w:cs="Times New Roman"/>
          <w:lang w:eastAsia="ru-RU"/>
        </w:rPr>
        <w:t xml:space="preserve"> </w:t>
      </w:r>
      <w:r w:rsidR="00E432B0" w:rsidRPr="00363A52">
        <w:rPr>
          <w:rFonts w:ascii="Times New Roman" w:eastAsia="Times New Roman" w:hAnsi="Times New Roman" w:cs="Times New Roman"/>
          <w:lang w:eastAsia="ru-RU"/>
        </w:rPr>
        <w:t xml:space="preserve">день фактической даты передачи результата </w:t>
      </w:r>
      <w:r w:rsidR="00BE7003" w:rsidRPr="00363A52">
        <w:rPr>
          <w:rFonts w:ascii="Times New Roman" w:eastAsia="Times New Roman" w:hAnsi="Times New Roman" w:cs="Times New Roman"/>
          <w:lang w:eastAsia="ru-RU"/>
        </w:rPr>
        <w:t>Услуг</w:t>
      </w:r>
      <w:r w:rsidR="00E432B0" w:rsidRPr="00363A52">
        <w:rPr>
          <w:rFonts w:ascii="Times New Roman" w:eastAsia="Times New Roman" w:hAnsi="Times New Roman" w:cs="Times New Roman"/>
          <w:lang w:eastAsia="ru-RU"/>
        </w:rPr>
        <w:t xml:space="preserve"> </w:t>
      </w:r>
      <w:r w:rsidR="001C6519" w:rsidRPr="00363A52">
        <w:rPr>
          <w:rFonts w:ascii="Times New Roman" w:eastAsia="Times New Roman" w:hAnsi="Times New Roman" w:cs="Times New Roman"/>
          <w:lang w:eastAsia="ru-RU"/>
        </w:rPr>
        <w:t xml:space="preserve">передает заказчику два экземпляра Акта сдачи-приемки </w:t>
      </w:r>
      <w:r w:rsidR="00BE7003" w:rsidRPr="00363A52">
        <w:rPr>
          <w:rFonts w:ascii="Times New Roman" w:eastAsia="Times New Roman" w:hAnsi="Times New Roman" w:cs="Times New Roman"/>
          <w:lang w:eastAsia="ru-RU"/>
        </w:rPr>
        <w:t>оказанных Услуг</w:t>
      </w:r>
      <w:r w:rsidR="002F3410" w:rsidRPr="00363A52">
        <w:rPr>
          <w:rFonts w:ascii="Times New Roman" w:eastAsia="Times New Roman" w:hAnsi="Times New Roman" w:cs="Times New Roman"/>
          <w:lang w:eastAsia="ru-RU"/>
        </w:rPr>
        <w:t>.</w:t>
      </w:r>
      <w:r w:rsidR="00D61DEA" w:rsidRPr="00363A52">
        <w:rPr>
          <w:rFonts w:ascii="Times New Roman" w:eastAsia="Times New Roman" w:hAnsi="Times New Roman" w:cs="Times New Roman"/>
          <w:lang w:eastAsia="ru-RU"/>
        </w:rPr>
        <w:t xml:space="preserve"> </w:t>
      </w:r>
    </w:p>
    <w:p w14:paraId="5C14BE08" w14:textId="77777777" w:rsidR="00E432B0" w:rsidRPr="00363A52" w:rsidRDefault="00731F7E" w:rsidP="00731F7E">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5.2.2. </w:t>
      </w:r>
      <w:r w:rsidR="00E432B0" w:rsidRPr="00363A52">
        <w:rPr>
          <w:rFonts w:ascii="Times New Roman" w:eastAsia="Times New Roman" w:hAnsi="Times New Roman" w:cs="Times New Roman"/>
          <w:lang w:eastAsia="ru-RU"/>
        </w:rPr>
        <w:t xml:space="preserve">К </w:t>
      </w:r>
      <w:r w:rsidR="001C6519" w:rsidRPr="00363A52">
        <w:rPr>
          <w:rFonts w:ascii="Times New Roman" w:eastAsia="Times New Roman" w:hAnsi="Times New Roman" w:cs="Times New Roman"/>
          <w:lang w:eastAsia="ru-RU"/>
        </w:rPr>
        <w:t xml:space="preserve">Акту сдачи-приемки </w:t>
      </w:r>
      <w:r w:rsidR="00BE7003" w:rsidRPr="00363A52">
        <w:rPr>
          <w:rFonts w:ascii="Times New Roman" w:eastAsia="Times New Roman" w:hAnsi="Times New Roman" w:cs="Times New Roman"/>
          <w:lang w:eastAsia="ru-RU"/>
        </w:rPr>
        <w:t>оказанных Услуг</w:t>
      </w:r>
      <w:r w:rsidR="00E432B0" w:rsidRPr="00363A52">
        <w:rPr>
          <w:rFonts w:ascii="Times New Roman" w:eastAsia="Times New Roman" w:hAnsi="Times New Roman" w:cs="Times New Roman"/>
          <w:lang w:eastAsia="ru-RU"/>
        </w:rPr>
        <w:t xml:space="preserve"> должны быть приложены документы, являющиеся его неотъемлемой частью, в </w:t>
      </w:r>
      <w:proofErr w:type="gramStart"/>
      <w:r w:rsidR="00E432B0" w:rsidRPr="00363A52">
        <w:rPr>
          <w:rFonts w:ascii="Times New Roman" w:eastAsia="Times New Roman" w:hAnsi="Times New Roman" w:cs="Times New Roman"/>
          <w:lang w:eastAsia="ru-RU"/>
        </w:rPr>
        <w:t>случае</w:t>
      </w:r>
      <w:proofErr w:type="gramEnd"/>
      <w:r w:rsidR="00E432B0" w:rsidRPr="00363A52">
        <w:rPr>
          <w:rFonts w:ascii="Times New Roman" w:eastAsia="Times New Roman" w:hAnsi="Times New Roman" w:cs="Times New Roman"/>
          <w:lang w:eastAsia="ru-RU"/>
        </w:rPr>
        <w:t xml:space="preserve">, если передача таких документов предусмотрена контрактом. </w:t>
      </w:r>
    </w:p>
    <w:p w14:paraId="22CB1FA3" w14:textId="77777777" w:rsidR="004525BF" w:rsidRPr="00363A52" w:rsidRDefault="00731F7E" w:rsidP="004525BF">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5.2.</w:t>
      </w:r>
      <w:r w:rsidR="001C6519" w:rsidRPr="00363A52">
        <w:rPr>
          <w:rFonts w:ascii="Times New Roman" w:eastAsia="Times New Roman" w:hAnsi="Times New Roman" w:cs="Times New Roman"/>
          <w:lang w:eastAsia="ru-RU"/>
        </w:rPr>
        <w:t>3</w:t>
      </w:r>
      <w:r w:rsidRPr="00363A52">
        <w:rPr>
          <w:rFonts w:ascii="Times New Roman" w:eastAsia="Times New Roman" w:hAnsi="Times New Roman" w:cs="Times New Roman"/>
          <w:lang w:eastAsia="ru-RU"/>
        </w:rPr>
        <w:t xml:space="preserve">. </w:t>
      </w:r>
      <w:r w:rsidR="004525BF" w:rsidRPr="00363A52">
        <w:rPr>
          <w:rFonts w:ascii="Times New Roman" w:eastAsia="Times New Roman" w:hAnsi="Times New Roman" w:cs="Times New Roman"/>
          <w:lang w:eastAsia="ru-RU"/>
        </w:rPr>
        <w:t xml:space="preserve">Приемка </w:t>
      </w:r>
      <w:r w:rsidR="00BE7003" w:rsidRPr="00363A52">
        <w:rPr>
          <w:rFonts w:ascii="Times New Roman" w:eastAsia="Times New Roman" w:hAnsi="Times New Roman" w:cs="Times New Roman"/>
          <w:lang w:eastAsia="ru-RU"/>
        </w:rPr>
        <w:t xml:space="preserve">оказанных Услуг </w:t>
      </w:r>
      <w:r w:rsidR="004525BF" w:rsidRPr="00363A52">
        <w:rPr>
          <w:rFonts w:ascii="Times New Roman" w:eastAsia="Times New Roman" w:hAnsi="Times New Roman" w:cs="Times New Roman"/>
          <w:lang w:eastAsia="ru-RU"/>
        </w:rPr>
        <w:t xml:space="preserve">осуществляется по факту их </w:t>
      </w:r>
      <w:r w:rsidR="009C3FE8" w:rsidRPr="00363A52">
        <w:rPr>
          <w:rFonts w:ascii="Times New Roman" w:eastAsia="Times New Roman" w:hAnsi="Times New Roman" w:cs="Times New Roman"/>
          <w:lang w:eastAsia="ru-RU"/>
        </w:rPr>
        <w:t>выполнения</w:t>
      </w:r>
      <w:r w:rsidR="004525BF" w:rsidRPr="00363A52">
        <w:rPr>
          <w:rFonts w:ascii="Times New Roman" w:eastAsia="Times New Roman" w:hAnsi="Times New Roman" w:cs="Times New Roman"/>
          <w:lang w:eastAsia="ru-RU"/>
        </w:rPr>
        <w:t xml:space="preserve">. По факту приемки </w:t>
      </w:r>
      <w:r w:rsidR="00BE7003" w:rsidRPr="00363A52">
        <w:rPr>
          <w:rFonts w:ascii="Times New Roman" w:eastAsia="Times New Roman" w:hAnsi="Times New Roman" w:cs="Times New Roman"/>
          <w:lang w:eastAsia="ru-RU"/>
        </w:rPr>
        <w:t xml:space="preserve">результатов оказанных Услуг </w:t>
      </w:r>
      <w:r w:rsidR="004525BF" w:rsidRPr="00363A52">
        <w:rPr>
          <w:rFonts w:ascii="Times New Roman" w:eastAsia="Times New Roman" w:hAnsi="Times New Roman" w:cs="Times New Roman"/>
          <w:lang w:eastAsia="ru-RU"/>
        </w:rPr>
        <w:t xml:space="preserve">Исполнитель и Заказчик подписывают </w:t>
      </w:r>
      <w:r w:rsidR="001C6519" w:rsidRPr="00363A52">
        <w:rPr>
          <w:rFonts w:ascii="Times New Roman" w:eastAsia="Times New Roman" w:hAnsi="Times New Roman" w:cs="Times New Roman"/>
          <w:lang w:eastAsia="ru-RU"/>
        </w:rPr>
        <w:t xml:space="preserve">Акт сдачи-приемки </w:t>
      </w:r>
      <w:r w:rsidR="00BE7003" w:rsidRPr="00363A52">
        <w:rPr>
          <w:rFonts w:ascii="Times New Roman" w:eastAsia="Times New Roman" w:hAnsi="Times New Roman" w:cs="Times New Roman"/>
          <w:lang w:eastAsia="ru-RU"/>
        </w:rPr>
        <w:t>оказанных Услуг</w:t>
      </w:r>
      <w:r w:rsidR="004525BF" w:rsidRPr="00363A52">
        <w:rPr>
          <w:rFonts w:ascii="Times New Roman" w:eastAsia="Times New Roman" w:hAnsi="Times New Roman" w:cs="Times New Roman"/>
          <w:lang w:eastAsia="ru-RU"/>
        </w:rPr>
        <w:t>.</w:t>
      </w:r>
    </w:p>
    <w:p w14:paraId="658964D0" w14:textId="77777777" w:rsidR="00E432B0" w:rsidRPr="00363A52" w:rsidRDefault="00E432B0" w:rsidP="00731F7E">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Для проверки предоставленных Исполнителем результатов </w:t>
      </w:r>
      <w:r w:rsidR="00BE7003" w:rsidRPr="00363A52">
        <w:rPr>
          <w:rFonts w:ascii="Times New Roman" w:eastAsia="Times New Roman" w:hAnsi="Times New Roman" w:cs="Times New Roman"/>
          <w:lang w:eastAsia="ru-RU"/>
        </w:rPr>
        <w:t>оказанных Услуг</w:t>
      </w:r>
      <w:r w:rsidRPr="00363A52">
        <w:rPr>
          <w:rFonts w:ascii="Times New Roman" w:eastAsia="Times New Roman" w:hAnsi="Times New Roman" w:cs="Times New Roman"/>
          <w:lang w:eastAsia="ru-RU"/>
        </w:rPr>
        <w:t xml:space="preserve">, предусмотренных Контрактом, в части их соответствия условиям Контракта, Заказчик в течение 5 (пяти) рабочих дней проводит экспертизу </w:t>
      </w:r>
      <w:r w:rsidR="00BE7003" w:rsidRPr="00363A52">
        <w:rPr>
          <w:rFonts w:ascii="Times New Roman" w:eastAsia="Times New Roman" w:hAnsi="Times New Roman" w:cs="Times New Roman"/>
          <w:lang w:eastAsia="ru-RU"/>
        </w:rPr>
        <w:t xml:space="preserve">оказанных Услуг </w:t>
      </w:r>
      <w:r w:rsidRPr="00363A52">
        <w:rPr>
          <w:rFonts w:ascii="Times New Roman" w:eastAsia="Times New Roman" w:hAnsi="Times New Roman" w:cs="Times New Roman"/>
          <w:lang w:eastAsia="ru-RU"/>
        </w:rPr>
        <w:t>в порядке, предусмотренном статьей 94 Федерального закона № 44-ФЗ. Экспертиза может проводиться силами Заказчика или к ее проведению могут привлекаться эксперты, экспертные организации.</w:t>
      </w:r>
    </w:p>
    <w:p w14:paraId="62ED6D08" w14:textId="77777777" w:rsidR="00731F7E" w:rsidRPr="00363A52" w:rsidRDefault="00731F7E" w:rsidP="00731F7E">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В случае привлечения Заказчиком к проведению экспертизы экспертов, экспертных организаций срок приемки </w:t>
      </w:r>
      <w:r w:rsidR="00BE7003" w:rsidRPr="00363A52">
        <w:rPr>
          <w:rFonts w:ascii="Times New Roman" w:eastAsia="Times New Roman" w:hAnsi="Times New Roman" w:cs="Times New Roman"/>
          <w:lang w:eastAsia="ru-RU"/>
        </w:rPr>
        <w:t xml:space="preserve">Услуг </w:t>
      </w:r>
      <w:r w:rsidRPr="00363A52">
        <w:rPr>
          <w:rFonts w:ascii="Times New Roman" w:eastAsia="Times New Roman" w:hAnsi="Times New Roman" w:cs="Times New Roman"/>
          <w:lang w:eastAsia="ru-RU"/>
        </w:rPr>
        <w:t xml:space="preserve">продлевается на срок проведения такой экспертизы. </w:t>
      </w:r>
    </w:p>
    <w:p w14:paraId="497CB435" w14:textId="77777777" w:rsidR="00E432B0" w:rsidRPr="00363A52" w:rsidRDefault="00E432B0" w:rsidP="00E432B0">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5.2.</w:t>
      </w:r>
      <w:r w:rsidR="001C6519" w:rsidRPr="00363A52">
        <w:rPr>
          <w:rFonts w:ascii="Times New Roman" w:eastAsia="Times New Roman" w:hAnsi="Times New Roman" w:cs="Times New Roman"/>
          <w:lang w:eastAsia="ru-RU"/>
        </w:rPr>
        <w:t>4</w:t>
      </w:r>
      <w:r w:rsidR="00731F7E" w:rsidRPr="00363A52">
        <w:rPr>
          <w:rFonts w:ascii="Times New Roman" w:eastAsia="Times New Roman" w:hAnsi="Times New Roman" w:cs="Times New Roman"/>
          <w:lang w:eastAsia="ru-RU"/>
        </w:rPr>
        <w:t xml:space="preserve">. </w:t>
      </w:r>
      <w:r w:rsidRPr="00363A52">
        <w:rPr>
          <w:rFonts w:ascii="Times New Roman" w:eastAsia="Times New Roman" w:hAnsi="Times New Roman" w:cs="Times New Roman"/>
          <w:lang w:eastAsia="ru-RU"/>
        </w:rPr>
        <w:t xml:space="preserve">Заказчик в срок не более 5 (пяти) рабочих дней со дня </w:t>
      </w:r>
      <w:r w:rsidR="001C6519" w:rsidRPr="00363A52">
        <w:rPr>
          <w:rFonts w:ascii="Times New Roman" w:eastAsia="Times New Roman" w:hAnsi="Times New Roman" w:cs="Times New Roman"/>
          <w:lang w:eastAsia="ru-RU"/>
        </w:rPr>
        <w:t xml:space="preserve">получения Акта сдачи-приемки </w:t>
      </w:r>
      <w:r w:rsidR="00BE7003" w:rsidRPr="00363A52">
        <w:rPr>
          <w:rFonts w:ascii="Times New Roman" w:eastAsia="Times New Roman" w:hAnsi="Times New Roman" w:cs="Times New Roman"/>
          <w:lang w:eastAsia="ru-RU"/>
        </w:rPr>
        <w:t xml:space="preserve">оказанных Услуг </w:t>
      </w:r>
      <w:r w:rsidRPr="00363A52">
        <w:rPr>
          <w:rFonts w:ascii="Times New Roman" w:eastAsia="Times New Roman" w:hAnsi="Times New Roman" w:cs="Times New Roman"/>
          <w:lang w:eastAsia="ru-RU"/>
        </w:rPr>
        <w:t>в соответствии с пунктом 5.2.</w:t>
      </w:r>
      <w:r w:rsidR="001C6519" w:rsidRPr="00363A52">
        <w:rPr>
          <w:rFonts w:ascii="Times New Roman" w:eastAsia="Times New Roman" w:hAnsi="Times New Roman" w:cs="Times New Roman"/>
          <w:lang w:eastAsia="ru-RU"/>
        </w:rPr>
        <w:t>1</w:t>
      </w:r>
      <w:r w:rsidRPr="00363A52">
        <w:rPr>
          <w:rFonts w:ascii="Times New Roman" w:eastAsia="Times New Roman" w:hAnsi="Times New Roman" w:cs="Times New Roman"/>
          <w:lang w:eastAsia="ru-RU"/>
        </w:rPr>
        <w:t xml:space="preserve"> Контракта и на основании результатов экспертизы, проведенной в соответствии с пунктом 5.2.</w:t>
      </w:r>
      <w:r w:rsidR="004C7881" w:rsidRPr="00363A52">
        <w:rPr>
          <w:rFonts w:ascii="Times New Roman" w:eastAsia="Times New Roman" w:hAnsi="Times New Roman" w:cs="Times New Roman"/>
          <w:lang w:eastAsia="ru-RU"/>
        </w:rPr>
        <w:t>3</w:t>
      </w:r>
      <w:r w:rsidRPr="00363A52">
        <w:rPr>
          <w:rFonts w:ascii="Times New Roman" w:eastAsia="Times New Roman" w:hAnsi="Times New Roman" w:cs="Times New Roman"/>
          <w:lang w:eastAsia="ru-RU"/>
        </w:rPr>
        <w:t xml:space="preserve">.Контракта, осуществляет одно из следующих действий: </w:t>
      </w:r>
    </w:p>
    <w:p w14:paraId="501A2919" w14:textId="77777777" w:rsidR="00E432B0" w:rsidRPr="00363A52" w:rsidRDefault="00E432B0" w:rsidP="00E432B0">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подписывает </w:t>
      </w:r>
      <w:r w:rsidR="00CF0996" w:rsidRPr="00363A52">
        <w:rPr>
          <w:rFonts w:ascii="Times New Roman" w:eastAsia="Times New Roman" w:hAnsi="Times New Roman" w:cs="Times New Roman"/>
          <w:lang w:eastAsia="ru-RU"/>
        </w:rPr>
        <w:t xml:space="preserve">Акт сдачи-приемки </w:t>
      </w:r>
      <w:r w:rsidR="00BE7003" w:rsidRPr="00363A52">
        <w:rPr>
          <w:rFonts w:ascii="Times New Roman" w:eastAsia="Times New Roman" w:hAnsi="Times New Roman" w:cs="Times New Roman"/>
          <w:lang w:eastAsia="ru-RU"/>
        </w:rPr>
        <w:t>оказанных Услуг</w:t>
      </w:r>
      <w:r w:rsidR="00CF0996" w:rsidRPr="00363A52">
        <w:rPr>
          <w:rFonts w:ascii="Times New Roman" w:eastAsia="Times New Roman" w:hAnsi="Times New Roman" w:cs="Times New Roman"/>
          <w:lang w:eastAsia="ru-RU"/>
        </w:rPr>
        <w:t>;</w:t>
      </w:r>
    </w:p>
    <w:p w14:paraId="16A787BD" w14:textId="77777777" w:rsidR="00E432B0" w:rsidRPr="00363A52" w:rsidRDefault="00CF0996" w:rsidP="00E432B0">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направляет</w:t>
      </w:r>
      <w:r w:rsidR="00E432B0" w:rsidRPr="00363A52">
        <w:rPr>
          <w:rFonts w:ascii="Times New Roman" w:eastAsia="Times New Roman" w:hAnsi="Times New Roman" w:cs="Times New Roman"/>
          <w:lang w:eastAsia="ru-RU"/>
        </w:rPr>
        <w:t xml:space="preserve"> мотивированный отказ от подписания </w:t>
      </w:r>
      <w:r w:rsidRPr="00363A52">
        <w:rPr>
          <w:rFonts w:ascii="Times New Roman" w:eastAsia="Times New Roman" w:hAnsi="Times New Roman" w:cs="Times New Roman"/>
          <w:lang w:eastAsia="ru-RU"/>
        </w:rPr>
        <w:t xml:space="preserve">Акта сдачи-приемки </w:t>
      </w:r>
      <w:r w:rsidR="00BE7003" w:rsidRPr="00363A52">
        <w:rPr>
          <w:rFonts w:ascii="Times New Roman" w:eastAsia="Times New Roman" w:hAnsi="Times New Roman" w:cs="Times New Roman"/>
          <w:lang w:eastAsia="ru-RU"/>
        </w:rPr>
        <w:t>оказанных Услуг</w:t>
      </w:r>
      <w:r w:rsidR="00E432B0" w:rsidRPr="00363A52">
        <w:rPr>
          <w:rFonts w:ascii="Times New Roman" w:eastAsia="Times New Roman" w:hAnsi="Times New Roman" w:cs="Times New Roman"/>
          <w:lang w:eastAsia="ru-RU"/>
        </w:rPr>
        <w:t xml:space="preserve"> с указанием причин такого отказа, перечня недостатков и сроков их устранения Исполнителем.</w:t>
      </w:r>
    </w:p>
    <w:p w14:paraId="340F2777" w14:textId="77777777" w:rsidR="00E432B0" w:rsidRPr="00363A52" w:rsidRDefault="00E432B0" w:rsidP="00E432B0">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5.2.</w:t>
      </w:r>
      <w:r w:rsidR="00CF0996" w:rsidRPr="00363A52">
        <w:rPr>
          <w:rFonts w:ascii="Times New Roman" w:eastAsia="Times New Roman" w:hAnsi="Times New Roman" w:cs="Times New Roman"/>
          <w:lang w:eastAsia="ru-RU"/>
        </w:rPr>
        <w:t>5</w:t>
      </w:r>
      <w:r w:rsidRPr="00363A52">
        <w:rPr>
          <w:rFonts w:ascii="Times New Roman" w:eastAsia="Times New Roman" w:hAnsi="Times New Roman" w:cs="Times New Roman"/>
          <w:lang w:eastAsia="ru-RU"/>
        </w:rPr>
        <w:t>. После устранения недостатков, послуживших основанием для не</w:t>
      </w:r>
      <w:r w:rsidR="00B66E48" w:rsidRPr="00363A52">
        <w:rPr>
          <w:rFonts w:ascii="Times New Roman" w:eastAsia="Times New Roman" w:hAnsi="Times New Roman" w:cs="Times New Roman"/>
          <w:lang w:eastAsia="ru-RU"/>
        </w:rPr>
        <w:t xml:space="preserve"> </w:t>
      </w:r>
      <w:r w:rsidRPr="00363A52">
        <w:rPr>
          <w:rFonts w:ascii="Times New Roman" w:eastAsia="Times New Roman" w:hAnsi="Times New Roman" w:cs="Times New Roman"/>
          <w:lang w:eastAsia="ru-RU"/>
        </w:rPr>
        <w:t xml:space="preserve">подписания </w:t>
      </w:r>
      <w:r w:rsidR="00CF0996" w:rsidRPr="00363A52">
        <w:rPr>
          <w:rFonts w:ascii="Times New Roman" w:eastAsia="Times New Roman" w:hAnsi="Times New Roman" w:cs="Times New Roman"/>
          <w:lang w:eastAsia="ru-RU"/>
        </w:rPr>
        <w:t xml:space="preserve">Акта сдачи-приемки </w:t>
      </w:r>
      <w:r w:rsidR="00BE7003" w:rsidRPr="00363A52">
        <w:rPr>
          <w:rFonts w:ascii="Times New Roman" w:eastAsia="Times New Roman" w:hAnsi="Times New Roman" w:cs="Times New Roman"/>
          <w:lang w:eastAsia="ru-RU"/>
        </w:rPr>
        <w:t>оказанных Услуг</w:t>
      </w:r>
      <w:r w:rsidRPr="00363A52">
        <w:rPr>
          <w:rFonts w:ascii="Times New Roman" w:eastAsia="Times New Roman" w:hAnsi="Times New Roman" w:cs="Times New Roman"/>
          <w:lang w:eastAsia="ru-RU"/>
        </w:rPr>
        <w:t xml:space="preserve">, Исполнитель и Заказчик подписывают </w:t>
      </w:r>
      <w:r w:rsidR="00CF0996" w:rsidRPr="00363A52">
        <w:rPr>
          <w:rFonts w:ascii="Times New Roman" w:eastAsia="Times New Roman" w:hAnsi="Times New Roman" w:cs="Times New Roman"/>
          <w:lang w:eastAsia="ru-RU"/>
        </w:rPr>
        <w:t xml:space="preserve">Акты сдачи-приемки </w:t>
      </w:r>
      <w:r w:rsidR="00BE7003" w:rsidRPr="00363A52">
        <w:rPr>
          <w:rFonts w:ascii="Times New Roman" w:eastAsia="Times New Roman" w:hAnsi="Times New Roman" w:cs="Times New Roman"/>
          <w:lang w:eastAsia="ru-RU"/>
        </w:rPr>
        <w:t>оказания Услуг</w:t>
      </w:r>
      <w:r w:rsidRPr="00363A52">
        <w:rPr>
          <w:rFonts w:ascii="Times New Roman" w:eastAsia="Times New Roman" w:hAnsi="Times New Roman" w:cs="Times New Roman"/>
          <w:lang w:eastAsia="ru-RU"/>
        </w:rPr>
        <w:t>.</w:t>
      </w:r>
    </w:p>
    <w:p w14:paraId="4469D6D9" w14:textId="77777777" w:rsidR="00731F7E" w:rsidRPr="00363A52" w:rsidRDefault="00731F7E" w:rsidP="00731F7E">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5.3. Подписанны</w:t>
      </w:r>
      <w:r w:rsidR="00D61DEA" w:rsidRPr="00363A52">
        <w:rPr>
          <w:rFonts w:ascii="Times New Roman" w:eastAsia="Times New Roman" w:hAnsi="Times New Roman" w:cs="Times New Roman"/>
          <w:lang w:eastAsia="ru-RU"/>
        </w:rPr>
        <w:t>е</w:t>
      </w:r>
      <w:r w:rsidRPr="00363A52">
        <w:rPr>
          <w:rFonts w:ascii="Times New Roman" w:eastAsia="Times New Roman" w:hAnsi="Times New Roman" w:cs="Times New Roman"/>
          <w:lang w:eastAsia="ru-RU"/>
        </w:rPr>
        <w:t xml:space="preserve"> между Заказчик</w:t>
      </w:r>
      <w:r w:rsidR="00AE26C7" w:rsidRPr="00363A52">
        <w:rPr>
          <w:rFonts w:ascii="Times New Roman" w:eastAsia="Times New Roman" w:hAnsi="Times New Roman" w:cs="Times New Roman"/>
          <w:lang w:eastAsia="ru-RU"/>
        </w:rPr>
        <w:t xml:space="preserve">ом и Исполнителем </w:t>
      </w:r>
      <w:r w:rsidR="00CF0996" w:rsidRPr="00363A52">
        <w:rPr>
          <w:rFonts w:ascii="Times New Roman" w:eastAsia="Times New Roman" w:hAnsi="Times New Roman" w:cs="Times New Roman"/>
          <w:lang w:eastAsia="ru-RU"/>
        </w:rPr>
        <w:t>Акт</w:t>
      </w:r>
      <w:r w:rsidR="00D61DEA" w:rsidRPr="00363A52">
        <w:rPr>
          <w:rFonts w:ascii="Times New Roman" w:eastAsia="Times New Roman" w:hAnsi="Times New Roman" w:cs="Times New Roman"/>
          <w:lang w:eastAsia="ru-RU"/>
        </w:rPr>
        <w:t>ы</w:t>
      </w:r>
      <w:r w:rsidR="00CF0996" w:rsidRPr="00363A52">
        <w:rPr>
          <w:rFonts w:ascii="Times New Roman" w:eastAsia="Times New Roman" w:hAnsi="Times New Roman" w:cs="Times New Roman"/>
          <w:lang w:eastAsia="ru-RU"/>
        </w:rPr>
        <w:t xml:space="preserve"> </w:t>
      </w:r>
      <w:r w:rsidR="00D61DEA" w:rsidRPr="00363A52">
        <w:rPr>
          <w:rFonts w:ascii="Times New Roman" w:eastAsia="Times New Roman" w:hAnsi="Times New Roman" w:cs="Times New Roman"/>
          <w:lang w:eastAsia="ru-RU"/>
        </w:rPr>
        <w:t>являю</w:t>
      </w:r>
      <w:r w:rsidRPr="00363A52">
        <w:rPr>
          <w:rFonts w:ascii="Times New Roman" w:eastAsia="Times New Roman" w:hAnsi="Times New Roman" w:cs="Times New Roman"/>
          <w:lang w:eastAsia="ru-RU"/>
        </w:rPr>
        <w:t xml:space="preserve">тся основанием для  оплаты. </w:t>
      </w:r>
    </w:p>
    <w:p w14:paraId="4BBEC9AE" w14:textId="77777777" w:rsidR="00333457" w:rsidRPr="00F8227B" w:rsidRDefault="00690F1D" w:rsidP="00333457">
      <w:pPr>
        <w:shd w:val="clear" w:color="auto" w:fill="FFFFFF"/>
        <w:spacing w:after="0"/>
        <w:ind w:firstLine="709"/>
        <w:jc w:val="both"/>
        <w:rPr>
          <w:rFonts w:ascii="Times New Roman" w:hAnsi="Times New Roman" w:cs="Times New Roman"/>
        </w:rPr>
      </w:pPr>
      <w:r w:rsidRPr="00363A52">
        <w:rPr>
          <w:rFonts w:ascii="Times New Roman" w:eastAsia="Times New Roman" w:hAnsi="Times New Roman" w:cs="Times New Roman"/>
          <w:lang w:eastAsia="ru-RU"/>
        </w:rPr>
        <w:t xml:space="preserve">5.4. </w:t>
      </w:r>
      <w:proofErr w:type="gramStart"/>
      <w:r w:rsidR="00333457" w:rsidRPr="00F8227B">
        <w:rPr>
          <w:rFonts w:ascii="Times New Roman" w:hAnsi="Times New Roman" w:cs="Times New Roman"/>
        </w:rPr>
        <w:t xml:space="preserve">По итогам приемки выполненных Работ </w:t>
      </w:r>
      <w:r w:rsidR="00333457" w:rsidRPr="00F8227B">
        <w:rPr>
          <w:rStyle w:val="af7"/>
          <w:rFonts w:ascii="Times New Roman" w:hAnsi="Times New Roman" w:cs="Times New Roman"/>
        </w:rPr>
        <w:t>Исполнитель оформляет</w:t>
      </w:r>
      <w:r w:rsidR="00333457" w:rsidRPr="00F8227B">
        <w:rPr>
          <w:rFonts w:ascii="Times New Roman" w:hAnsi="Times New Roman" w:cs="Times New Roman"/>
        </w:rPr>
        <w:t xml:space="preserve"> Акт приемки товаров, работ, услуг (ф.0510452) (далее по тексту – Акт приемки (ф.0510452) и направляет его Заказчику. </w:t>
      </w:r>
      <w:proofErr w:type="gramEnd"/>
    </w:p>
    <w:p w14:paraId="714BFAF7" w14:textId="77777777" w:rsidR="00333457" w:rsidRPr="00F8227B" w:rsidRDefault="00333457" w:rsidP="00333457">
      <w:pPr>
        <w:shd w:val="clear" w:color="auto" w:fill="FFFFFF"/>
        <w:spacing w:after="0"/>
        <w:ind w:firstLine="709"/>
        <w:jc w:val="both"/>
        <w:rPr>
          <w:rFonts w:ascii="Times New Roman" w:hAnsi="Times New Roman" w:cs="Times New Roman"/>
        </w:rPr>
      </w:pPr>
      <w:r w:rsidRPr="00F8227B">
        <w:rPr>
          <w:rFonts w:ascii="Times New Roman" w:hAnsi="Times New Roman" w:cs="Times New Roman"/>
        </w:rPr>
        <w:t xml:space="preserve">Акт приемки (ф.0510452) формируется </w:t>
      </w:r>
      <w:r w:rsidRPr="00F8227B">
        <w:rPr>
          <w:rStyle w:val="af7"/>
          <w:rFonts w:ascii="Times New Roman" w:hAnsi="Times New Roman" w:cs="Times New Roman"/>
        </w:rPr>
        <w:t>Исполнителем</w:t>
      </w:r>
      <w:r w:rsidRPr="00F8227B">
        <w:rPr>
          <w:rFonts w:ascii="Times New Roman" w:hAnsi="Times New Roman" w:cs="Times New Roman"/>
        </w:rPr>
        <w:t xml:space="preserve"> на основании документов, указанных в п. 3.1 Контракта.</w:t>
      </w:r>
    </w:p>
    <w:p w14:paraId="0AE7BF02" w14:textId="77777777" w:rsidR="00333457" w:rsidRPr="00F8227B" w:rsidRDefault="00333457" w:rsidP="00333457">
      <w:pPr>
        <w:shd w:val="clear" w:color="auto" w:fill="FFFFFF"/>
        <w:spacing w:after="0"/>
        <w:ind w:firstLine="709"/>
        <w:jc w:val="both"/>
        <w:rPr>
          <w:rFonts w:ascii="Times New Roman" w:hAnsi="Times New Roman" w:cs="Times New Roman"/>
        </w:rPr>
      </w:pPr>
      <w:proofErr w:type="gramStart"/>
      <w:r w:rsidRPr="00F8227B">
        <w:rPr>
          <w:rFonts w:ascii="Times New Roman" w:hAnsi="Times New Roman" w:cs="Times New Roman"/>
        </w:rPr>
        <w:t>Оформление Акта приемки (ф.0510452)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p w14:paraId="77976B24" w14:textId="77777777" w:rsidR="00333457" w:rsidRPr="00F8227B" w:rsidRDefault="00333457" w:rsidP="00333457">
      <w:pPr>
        <w:shd w:val="clear" w:color="auto" w:fill="FFFFFF"/>
        <w:spacing w:after="0"/>
        <w:ind w:firstLine="709"/>
        <w:jc w:val="both"/>
        <w:rPr>
          <w:rFonts w:ascii="Times New Roman" w:hAnsi="Times New Roman" w:cs="Times New Roman"/>
        </w:rPr>
      </w:pPr>
      <w:r w:rsidRPr="00F8227B">
        <w:rPr>
          <w:rFonts w:ascii="Times New Roman" w:hAnsi="Times New Roman" w:cs="Times New Roman"/>
        </w:rPr>
        <w:t xml:space="preserve">При отсутствии претензий и расхождений по результатам приемки, Заказчик утверждает полученный от Исполнителя Акт приемки (ф.0510452). Подписание Акта приемки (ф.0510452) может осуществляться на бумажном носителе (собственноручно), либо посредством подписания в электронном виде с применением ЭЦП, в рамках установленного электронного взаимодействия между </w:t>
      </w:r>
      <w:r w:rsidRPr="00F8227B">
        <w:rPr>
          <w:rFonts w:ascii="Times New Roman" w:hAnsi="Times New Roman" w:cs="Times New Roman"/>
        </w:rPr>
        <w:lastRenderedPageBreak/>
        <w:t xml:space="preserve">Заказчиком и Исполнителем. Заказчик </w:t>
      </w:r>
      <w:proofErr w:type="gramStart"/>
      <w:r w:rsidRPr="00F8227B">
        <w:rPr>
          <w:rFonts w:ascii="Times New Roman" w:hAnsi="Times New Roman" w:cs="Times New Roman"/>
        </w:rPr>
        <w:t>подписывает и утверждает</w:t>
      </w:r>
      <w:proofErr w:type="gramEnd"/>
      <w:r w:rsidRPr="00F8227B">
        <w:rPr>
          <w:rFonts w:ascii="Times New Roman" w:hAnsi="Times New Roman" w:cs="Times New Roman"/>
        </w:rPr>
        <w:t xml:space="preserve"> акт после его получения от Исполнителя.</w:t>
      </w:r>
    </w:p>
    <w:p w14:paraId="06F645DC" w14:textId="77777777" w:rsidR="00333457" w:rsidRPr="00F8227B" w:rsidRDefault="00333457" w:rsidP="00333457">
      <w:pPr>
        <w:shd w:val="clear" w:color="auto" w:fill="FFFFFF"/>
        <w:spacing w:after="0"/>
        <w:ind w:firstLine="709"/>
        <w:jc w:val="both"/>
        <w:rPr>
          <w:rFonts w:ascii="Times New Roman" w:hAnsi="Times New Roman" w:cs="Times New Roman"/>
        </w:rPr>
      </w:pPr>
      <w:r w:rsidRPr="00F8227B">
        <w:rPr>
          <w:rFonts w:ascii="Times New Roman" w:hAnsi="Times New Roman" w:cs="Times New Roman"/>
        </w:rPr>
        <w:t xml:space="preserve">Отказ представителя Исполнителя от оформления и направления Акта приемки (ф.0510452) не может служить препятствием для приемки результатов выполненных Работ по настоящему Контракту. В этом случае </w:t>
      </w:r>
      <w:r w:rsidRPr="00F8227B">
        <w:rPr>
          <w:rFonts w:ascii="Times New Roman" w:hAnsi="Times New Roman" w:cs="Times New Roman"/>
          <w:shd w:val="clear" w:color="auto" w:fill="FFFFFF"/>
        </w:rPr>
        <w:t xml:space="preserve">Заказчик вправе осуществить приемку результатов выполненных Работ и оформить Акт приемки </w:t>
      </w:r>
      <w:r w:rsidRPr="00F8227B">
        <w:rPr>
          <w:rStyle w:val="af7"/>
          <w:rFonts w:ascii="Times New Roman" w:hAnsi="Times New Roman" w:cs="Times New Roman"/>
          <w:shd w:val="clear" w:color="auto" w:fill="FFFFFF"/>
        </w:rPr>
        <w:t>в одностороннем порядке</w:t>
      </w:r>
      <w:r w:rsidRPr="00F8227B">
        <w:rPr>
          <w:rFonts w:ascii="Times New Roman" w:hAnsi="Times New Roman" w:cs="Times New Roman"/>
        </w:rPr>
        <w:t xml:space="preserve"> на основании имеющихся документов.</w:t>
      </w:r>
    </w:p>
    <w:p w14:paraId="6FB86886" w14:textId="30E2AD1D" w:rsidR="00731F7E" w:rsidRPr="00363A52" w:rsidRDefault="00731F7E" w:rsidP="00333457">
      <w:pPr>
        <w:spacing w:after="0" w:line="240" w:lineRule="auto"/>
        <w:ind w:firstLine="709"/>
        <w:jc w:val="both"/>
        <w:rPr>
          <w:rFonts w:ascii="Times New Roman" w:eastAsia="Times New Roman" w:hAnsi="Times New Roman" w:cs="Times New Roman"/>
          <w:lang w:eastAsia="ru-RU"/>
        </w:rPr>
      </w:pPr>
    </w:p>
    <w:p w14:paraId="108ED2B2" w14:textId="77777777" w:rsidR="000E3700" w:rsidRPr="00363A52" w:rsidRDefault="000E3700" w:rsidP="000E3700">
      <w:pPr>
        <w:spacing w:after="0" w:line="240" w:lineRule="auto"/>
        <w:jc w:val="center"/>
        <w:rPr>
          <w:rFonts w:ascii="Times New Roman" w:eastAsia="Times New Roman" w:hAnsi="Times New Roman" w:cs="Times New Roman"/>
          <w:caps/>
          <w:lang w:eastAsia="ru-RU"/>
        </w:rPr>
      </w:pPr>
      <w:r w:rsidRPr="00363A52">
        <w:rPr>
          <w:rFonts w:ascii="Times New Roman" w:eastAsia="Times New Roman" w:hAnsi="Times New Roman" w:cs="Times New Roman"/>
          <w:caps/>
          <w:lang w:eastAsia="ru-RU"/>
        </w:rPr>
        <w:t>6.Ответственность сторон</w:t>
      </w:r>
    </w:p>
    <w:p w14:paraId="5235AD70" w14:textId="77777777" w:rsidR="00503C47" w:rsidRPr="00363A52" w:rsidRDefault="00503C47" w:rsidP="00503C47">
      <w:pPr>
        <w:widowControl w:val="0"/>
        <w:autoSpaceDE w:val="0"/>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6.1.</w:t>
      </w:r>
      <w:r w:rsidRPr="00363A52">
        <w:rPr>
          <w:rFonts w:ascii="Times New Roman" w:eastAsia="Times New Roman" w:hAnsi="Times New Roman" w:cs="Times New Roman"/>
          <w:lang w:eastAsia="ru-RU"/>
        </w:rPr>
        <w:tab/>
        <w:t xml:space="preserve">За неисполнение или ненадлежащее исполнение своих обязательств, установленных настоящим Контрактом, Стороны несут ответственность в </w:t>
      </w:r>
      <w:proofErr w:type="gramStart"/>
      <w:r w:rsidRPr="00363A52">
        <w:rPr>
          <w:rFonts w:ascii="Times New Roman" w:eastAsia="Times New Roman" w:hAnsi="Times New Roman" w:cs="Times New Roman"/>
          <w:lang w:eastAsia="ru-RU"/>
        </w:rPr>
        <w:t>соответствии</w:t>
      </w:r>
      <w:proofErr w:type="gramEnd"/>
      <w:r w:rsidRPr="00363A52">
        <w:rPr>
          <w:rFonts w:ascii="Times New Roman" w:eastAsia="Times New Roman" w:hAnsi="Times New Roman" w:cs="Times New Roman"/>
          <w:lang w:eastAsia="ru-RU"/>
        </w:rPr>
        <w:t xml:space="preserve"> с законодательством Российской Федерации и условиями настоящего Контракта.</w:t>
      </w:r>
    </w:p>
    <w:p w14:paraId="704B730F" w14:textId="77777777" w:rsidR="00503C47" w:rsidRPr="00363A52" w:rsidRDefault="00503C47" w:rsidP="00503C47">
      <w:pPr>
        <w:autoSpaceDE w:val="0"/>
        <w:autoSpaceDN w:val="0"/>
        <w:adjustRightInd w:val="0"/>
        <w:spacing w:after="0" w:line="240" w:lineRule="auto"/>
        <w:ind w:firstLine="709"/>
        <w:jc w:val="both"/>
        <w:rPr>
          <w:rFonts w:ascii="Times New Roman" w:eastAsia="Calibri" w:hAnsi="Times New Roman" w:cs="Times New Roman"/>
          <w:lang w:eastAsia="ru-RU"/>
        </w:rPr>
      </w:pPr>
      <w:r w:rsidRPr="00363A52">
        <w:rPr>
          <w:rFonts w:ascii="Times New Roman" w:eastAsia="Calibri" w:hAnsi="Times New Roman" w:cs="Times New Roman"/>
          <w:lang w:eastAsia="ru-RU"/>
        </w:rPr>
        <w:t>6.2.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1989EA55" w14:textId="77777777" w:rsidR="00503C47" w:rsidRPr="00363A52" w:rsidRDefault="00503C47" w:rsidP="00503C47">
      <w:pPr>
        <w:autoSpaceDE w:val="0"/>
        <w:autoSpaceDN w:val="0"/>
        <w:adjustRightInd w:val="0"/>
        <w:spacing w:after="0" w:line="240" w:lineRule="auto"/>
        <w:ind w:firstLine="709"/>
        <w:jc w:val="both"/>
        <w:rPr>
          <w:rFonts w:ascii="Times New Roman" w:eastAsia="Calibri" w:hAnsi="Times New Roman" w:cs="Times New Roman"/>
          <w:lang w:eastAsia="ru-RU"/>
        </w:rPr>
      </w:pPr>
      <w:r w:rsidRPr="00363A52">
        <w:rPr>
          <w:rFonts w:ascii="Times New Roman" w:eastAsia="Calibri" w:hAnsi="Times New Roman" w:cs="Times New Roman"/>
          <w:lang w:eastAsia="ru-RU"/>
        </w:rPr>
        <w:t>6.3.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AEF774C" w14:textId="77777777" w:rsidR="00503C47" w:rsidRPr="00363A52" w:rsidRDefault="00503C47" w:rsidP="00503C47">
      <w:pPr>
        <w:autoSpaceDE w:val="0"/>
        <w:autoSpaceDN w:val="0"/>
        <w:adjustRightInd w:val="0"/>
        <w:spacing w:after="0" w:line="240" w:lineRule="auto"/>
        <w:ind w:firstLine="709"/>
        <w:jc w:val="both"/>
        <w:rPr>
          <w:rFonts w:ascii="Times New Roman" w:eastAsia="Calibri" w:hAnsi="Times New Roman" w:cs="Times New Roman"/>
          <w:lang w:eastAsia="ru-RU"/>
        </w:rPr>
      </w:pPr>
      <w:r w:rsidRPr="00363A52">
        <w:rPr>
          <w:rFonts w:ascii="Times New Roman" w:eastAsia="Calibri" w:hAnsi="Times New Roman" w:cs="Times New Roman"/>
          <w:lang w:eastAsia="ru-RU"/>
        </w:rPr>
        <w:t xml:space="preserve">6.4.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 </w:t>
      </w:r>
    </w:p>
    <w:p w14:paraId="2FC09632" w14:textId="77777777" w:rsidR="00503C47" w:rsidRPr="00363A52" w:rsidRDefault="00503C47" w:rsidP="00503C47">
      <w:pPr>
        <w:autoSpaceDE w:val="0"/>
        <w:autoSpaceDN w:val="0"/>
        <w:adjustRightInd w:val="0"/>
        <w:spacing w:after="0" w:line="240" w:lineRule="auto"/>
        <w:ind w:firstLine="709"/>
        <w:jc w:val="both"/>
        <w:rPr>
          <w:rFonts w:ascii="Times New Roman" w:eastAsia="Calibri" w:hAnsi="Times New Roman" w:cs="Times New Roman"/>
          <w:lang w:eastAsia="ru-RU"/>
        </w:rPr>
      </w:pPr>
      <w:proofErr w:type="gramStart"/>
      <w:r w:rsidRPr="00363A52">
        <w:rPr>
          <w:rFonts w:ascii="Times New Roman" w:eastAsia="Calibri" w:hAnsi="Times New Roman" w:cs="Times New Roman"/>
          <w:lang w:eastAsia="ru-RU"/>
        </w:rPr>
        <w:t>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roofErr w:type="gramEnd"/>
    </w:p>
    <w:p w14:paraId="0A4ED21C" w14:textId="77777777" w:rsidR="00503C47" w:rsidRPr="00363A52" w:rsidRDefault="00503C47" w:rsidP="00503C47">
      <w:pPr>
        <w:autoSpaceDE w:val="0"/>
        <w:autoSpaceDN w:val="0"/>
        <w:adjustRightInd w:val="0"/>
        <w:spacing w:after="0" w:line="240" w:lineRule="auto"/>
        <w:ind w:firstLine="709"/>
        <w:jc w:val="both"/>
        <w:rPr>
          <w:rFonts w:ascii="Times New Roman" w:eastAsia="Calibri" w:hAnsi="Times New Roman" w:cs="Times New Roman"/>
          <w:lang w:eastAsia="ru-RU"/>
        </w:rPr>
      </w:pPr>
      <w:r w:rsidRPr="00363A52">
        <w:rPr>
          <w:rFonts w:ascii="Times New Roman" w:eastAsia="Calibri" w:hAnsi="Times New Roman" w:cs="Times New Roman"/>
          <w:lang w:eastAsia="ru-RU"/>
        </w:rPr>
        <w:t xml:space="preserve">6.5.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0CDF3CC3" w14:textId="77777777" w:rsidR="00503C47" w:rsidRPr="00363A52" w:rsidRDefault="00503C47" w:rsidP="00503C47">
      <w:pPr>
        <w:autoSpaceDE w:val="0"/>
        <w:autoSpaceDN w:val="0"/>
        <w:adjustRightInd w:val="0"/>
        <w:spacing w:after="0" w:line="240" w:lineRule="auto"/>
        <w:ind w:firstLine="709"/>
        <w:jc w:val="both"/>
        <w:rPr>
          <w:rFonts w:ascii="Times New Roman" w:eastAsia="Calibri" w:hAnsi="Times New Roman" w:cs="Times New Roman"/>
          <w:lang w:eastAsia="ru-RU"/>
        </w:rPr>
      </w:pPr>
      <w:r w:rsidRPr="00363A52">
        <w:rPr>
          <w:rFonts w:ascii="Times New Roman" w:eastAsia="Calibri" w:hAnsi="Times New Roman" w:cs="Times New Roman"/>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w:t>
      </w:r>
      <w:proofErr w:type="gramStart"/>
      <w:r w:rsidRPr="00363A52">
        <w:rPr>
          <w:rFonts w:ascii="Times New Roman" w:eastAsia="Calibri" w:hAnsi="Times New Roman" w:cs="Times New Roman"/>
          <w:lang w:eastAsia="ru-RU"/>
        </w:rPr>
        <w:t>следующем</w:t>
      </w:r>
      <w:proofErr w:type="gramEnd"/>
      <w:r w:rsidRPr="00363A52">
        <w:rPr>
          <w:rFonts w:ascii="Times New Roman" w:eastAsia="Calibri" w:hAnsi="Times New Roman" w:cs="Times New Roman"/>
          <w:lang w:eastAsia="ru-RU"/>
        </w:rPr>
        <w:t xml:space="preserve"> порядке:</w:t>
      </w:r>
    </w:p>
    <w:p w14:paraId="6B2ACE58" w14:textId="77777777" w:rsidR="00503C47" w:rsidRPr="00363A52" w:rsidRDefault="00503C47" w:rsidP="00CF0996">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а) 1000 рублей, если цена контракта не превыша</w:t>
      </w:r>
      <w:r w:rsidR="00CF0996" w:rsidRPr="00363A52">
        <w:rPr>
          <w:rFonts w:ascii="Times New Roman" w:eastAsia="Times New Roman" w:hAnsi="Times New Roman" w:cs="Times New Roman"/>
          <w:lang w:eastAsia="ru-RU"/>
        </w:rPr>
        <w:t>ет 3 млн. рублей (включительно).</w:t>
      </w:r>
    </w:p>
    <w:p w14:paraId="643AE713" w14:textId="77777777" w:rsidR="00503C47" w:rsidRPr="00363A52" w:rsidRDefault="00503C47" w:rsidP="00503C47">
      <w:pPr>
        <w:widowControl w:val="0"/>
        <w:autoSpaceDE w:val="0"/>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6.6. В случае просрочки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2BFAD54" w14:textId="77777777" w:rsidR="00503C47" w:rsidRPr="00363A52" w:rsidRDefault="00503C47" w:rsidP="00503C47">
      <w:pPr>
        <w:autoSpaceDE w:val="0"/>
        <w:autoSpaceDN w:val="0"/>
        <w:adjustRightInd w:val="0"/>
        <w:spacing w:after="0" w:line="240" w:lineRule="auto"/>
        <w:ind w:firstLine="709"/>
        <w:jc w:val="both"/>
        <w:rPr>
          <w:rFonts w:ascii="Times New Roman" w:eastAsia="Calibri" w:hAnsi="Times New Roman" w:cs="Times New Roman"/>
          <w:lang w:eastAsia="ru-RU"/>
        </w:rPr>
      </w:pPr>
      <w:r w:rsidRPr="00363A52">
        <w:rPr>
          <w:rFonts w:ascii="Times New Roman" w:eastAsia="Times New Roman" w:hAnsi="Times New Roman" w:cs="Times New Roman"/>
          <w:lang w:eastAsia="ru-RU"/>
        </w:rPr>
        <w:t xml:space="preserve">6.7. </w:t>
      </w:r>
      <w:proofErr w:type="gramStart"/>
      <w:r w:rsidRPr="00363A52">
        <w:rPr>
          <w:rFonts w:ascii="Times New Roman" w:eastAsia="Calibri" w:hAnsi="Times New Roman" w:cs="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363A52">
        <w:rPr>
          <w:rFonts w:ascii="Times New Roman" w:eastAsia="Calibri" w:hAnsi="Times New Roman" w:cs="Times New Roman"/>
          <w:lang w:eastAsia="ru-RU"/>
        </w:rPr>
        <w:t xml:space="preserve"> исполненных Исполнителем за исключением случаев, если законодательством Российской Федерации установлен иной порядок начисления пени. </w:t>
      </w:r>
    </w:p>
    <w:p w14:paraId="4E6938CC" w14:textId="77777777" w:rsidR="00503C47" w:rsidRPr="00363A52" w:rsidRDefault="00503C47" w:rsidP="006D46AB">
      <w:pPr>
        <w:autoSpaceDE w:val="0"/>
        <w:autoSpaceDN w:val="0"/>
        <w:adjustRightInd w:val="0"/>
        <w:spacing w:after="0" w:line="240" w:lineRule="auto"/>
        <w:ind w:firstLine="709"/>
        <w:jc w:val="both"/>
        <w:rPr>
          <w:rFonts w:ascii="Times New Roman" w:eastAsia="Calibri" w:hAnsi="Times New Roman" w:cs="Times New Roman"/>
          <w:lang w:eastAsia="ru-RU"/>
        </w:rPr>
      </w:pPr>
      <w:r w:rsidRPr="00363A52">
        <w:rPr>
          <w:rFonts w:ascii="Times New Roman" w:eastAsia="Calibri" w:hAnsi="Times New Roman" w:cs="Times New Roman"/>
          <w:lang w:eastAsia="ru-RU"/>
        </w:rPr>
        <w:t>6.8.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определяется в</w:t>
      </w:r>
      <w:r w:rsidR="006D46AB" w:rsidRPr="00363A52">
        <w:rPr>
          <w:rFonts w:ascii="Times New Roman" w:eastAsia="Calibri" w:hAnsi="Times New Roman" w:cs="Times New Roman"/>
          <w:lang w:eastAsia="ru-RU"/>
        </w:rPr>
        <w:t xml:space="preserve"> </w:t>
      </w:r>
      <w:r w:rsidR="004B604F" w:rsidRPr="00363A52">
        <w:rPr>
          <w:rFonts w:ascii="Times New Roman" w:eastAsia="Calibri" w:hAnsi="Times New Roman" w:cs="Times New Roman"/>
          <w:lang w:eastAsia="ru-RU"/>
        </w:rPr>
        <w:t xml:space="preserve">следующем </w:t>
      </w:r>
      <w:r w:rsidR="006D46AB" w:rsidRPr="00363A52">
        <w:rPr>
          <w:rFonts w:ascii="Times New Roman" w:eastAsia="Calibri" w:hAnsi="Times New Roman" w:cs="Times New Roman"/>
          <w:lang w:eastAsia="ru-RU"/>
        </w:rPr>
        <w:t>размере</w:t>
      </w:r>
      <w:r w:rsidR="004B604F" w:rsidRPr="00363A52">
        <w:rPr>
          <w:rFonts w:ascii="Times New Roman" w:eastAsia="Calibri" w:hAnsi="Times New Roman" w:cs="Times New Roman"/>
          <w:lang w:eastAsia="ru-RU"/>
        </w:rPr>
        <w:t>:</w:t>
      </w:r>
    </w:p>
    <w:p w14:paraId="35B4B650" w14:textId="77777777" w:rsidR="00CF0996" w:rsidRPr="00363A52" w:rsidRDefault="004B604F" w:rsidP="00CF0996">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а) 10 процентов цены контракта (этапа) в </w:t>
      </w:r>
      <w:proofErr w:type="gramStart"/>
      <w:r w:rsidRPr="00363A52">
        <w:rPr>
          <w:rFonts w:ascii="Times New Roman" w:eastAsia="Times New Roman" w:hAnsi="Times New Roman" w:cs="Times New Roman"/>
          <w:lang w:eastAsia="ru-RU"/>
        </w:rPr>
        <w:t>случае</w:t>
      </w:r>
      <w:proofErr w:type="gramEnd"/>
      <w:r w:rsidRPr="00363A52">
        <w:rPr>
          <w:rFonts w:ascii="Times New Roman" w:eastAsia="Times New Roman" w:hAnsi="Times New Roman" w:cs="Times New Roman"/>
          <w:lang w:eastAsia="ru-RU"/>
        </w:rPr>
        <w:t>, если цена контракта (эт</w:t>
      </w:r>
      <w:r w:rsidR="00CF0996" w:rsidRPr="00363A52">
        <w:rPr>
          <w:rFonts w:ascii="Times New Roman" w:eastAsia="Times New Roman" w:hAnsi="Times New Roman" w:cs="Times New Roman"/>
          <w:lang w:eastAsia="ru-RU"/>
        </w:rPr>
        <w:t>апа) не превышает 3 млн. рублей.</w:t>
      </w:r>
    </w:p>
    <w:p w14:paraId="70C2EA7C" w14:textId="77777777" w:rsidR="00503C47" w:rsidRPr="00363A52" w:rsidRDefault="00503C47" w:rsidP="00CF0996">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6.9.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определяется в </w:t>
      </w:r>
      <w:proofErr w:type="gramStart"/>
      <w:r w:rsidRPr="00363A52">
        <w:rPr>
          <w:rFonts w:ascii="Times New Roman" w:eastAsia="Times New Roman" w:hAnsi="Times New Roman" w:cs="Times New Roman"/>
          <w:lang w:eastAsia="ru-RU"/>
        </w:rPr>
        <w:t>следующем</w:t>
      </w:r>
      <w:proofErr w:type="gramEnd"/>
      <w:r w:rsidRPr="00363A52">
        <w:rPr>
          <w:rFonts w:ascii="Times New Roman" w:eastAsia="Times New Roman" w:hAnsi="Times New Roman" w:cs="Times New Roman"/>
          <w:lang w:eastAsia="ru-RU"/>
        </w:rPr>
        <w:t xml:space="preserve"> порядке:</w:t>
      </w:r>
    </w:p>
    <w:p w14:paraId="00AA8592" w14:textId="77777777" w:rsidR="00503C47" w:rsidRPr="00363A52" w:rsidRDefault="00503C47" w:rsidP="00CF0996">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а) 1000 рублей, если цена контракта не превышает 3 млн. рублей</w:t>
      </w:r>
      <w:r w:rsidR="00CF0996" w:rsidRPr="00363A52">
        <w:rPr>
          <w:rFonts w:ascii="Times New Roman" w:eastAsia="Times New Roman" w:hAnsi="Times New Roman" w:cs="Times New Roman"/>
          <w:lang w:eastAsia="ru-RU"/>
        </w:rPr>
        <w:t>.</w:t>
      </w:r>
    </w:p>
    <w:p w14:paraId="28D2E285" w14:textId="77777777" w:rsidR="00503C47" w:rsidRPr="00363A52" w:rsidRDefault="00503C47" w:rsidP="00503C47">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6.10.</w:t>
      </w:r>
      <w:r w:rsidRPr="00363A52">
        <w:rPr>
          <w:rFonts w:ascii="Times New Roman" w:eastAsia="Times New Roman" w:hAnsi="Times New Roman" w:cs="Times New Roman"/>
          <w:lang w:eastAsia="ru-RU"/>
        </w:rPr>
        <w:tab/>
        <w:t>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14:paraId="3D48CFCD" w14:textId="77777777" w:rsidR="00503C47" w:rsidRPr="00363A52" w:rsidRDefault="00503C47" w:rsidP="00503C47">
      <w:pPr>
        <w:spacing w:after="0" w:line="240" w:lineRule="auto"/>
        <w:ind w:firstLine="851"/>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lastRenderedPageBreak/>
        <w:t>Уплата Сторонами неустойки (штрафов, пени) не освобождает Сторону от исполнения обязательств по Контракту.</w:t>
      </w:r>
    </w:p>
    <w:p w14:paraId="2D58B564" w14:textId="77777777" w:rsidR="00503C47" w:rsidRPr="00363A52" w:rsidRDefault="00503C47" w:rsidP="00503C47">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6.11.</w:t>
      </w:r>
      <w:r w:rsidRPr="00363A52">
        <w:rPr>
          <w:rFonts w:ascii="Times New Roman" w:eastAsia="Times New Roman" w:hAnsi="Times New Roman" w:cs="Times New Roman"/>
          <w:lang w:eastAsia="ru-RU"/>
        </w:rPr>
        <w:tab/>
        <w:t xml:space="preserve">Ответственность за достоверность и соответствие законодательству Российской Федерации сведений, указанных в представленных Заказчику документах, несет Исполнитель. </w:t>
      </w:r>
    </w:p>
    <w:p w14:paraId="3F338B41" w14:textId="77777777" w:rsidR="00503C47" w:rsidRPr="00363A52" w:rsidRDefault="00503C47" w:rsidP="00503C47">
      <w:pPr>
        <w:shd w:val="clear" w:color="auto" w:fill="FFFFFF"/>
        <w:spacing w:after="0" w:line="240" w:lineRule="atLeast"/>
        <w:jc w:val="both"/>
        <w:rPr>
          <w:rFonts w:ascii="Times New Roman" w:eastAsia="Courier New" w:hAnsi="Times New Roman" w:cs="Times New Roman"/>
          <w:lang w:eastAsia="ru-RU"/>
        </w:rPr>
      </w:pPr>
      <w:r w:rsidRPr="00363A52">
        <w:rPr>
          <w:rFonts w:ascii="Times New Roman" w:eastAsia="Courier New" w:hAnsi="Times New Roman" w:cs="Times New Roman"/>
          <w:lang w:eastAsia="ru-RU"/>
        </w:rPr>
        <w:t xml:space="preserve">            6.12. Взыскание неустойки по настоящему Контракту осуществляется после предъявления одной из Сторон другой Стороне письменного требования об уплате неустойки.</w:t>
      </w:r>
    </w:p>
    <w:p w14:paraId="377212DB" w14:textId="77777777" w:rsidR="00503C47" w:rsidRPr="00363A52" w:rsidRDefault="00503C47" w:rsidP="00503C47">
      <w:pPr>
        <w:shd w:val="clear" w:color="auto" w:fill="FFFFFF"/>
        <w:spacing w:after="0" w:line="240" w:lineRule="atLeast"/>
        <w:jc w:val="both"/>
        <w:rPr>
          <w:rFonts w:ascii="Times New Roman" w:eastAsia="Courier New" w:hAnsi="Times New Roman" w:cs="Times New Roman"/>
          <w:lang w:eastAsia="ru-RU"/>
        </w:rPr>
      </w:pPr>
      <w:r w:rsidRPr="00363A52">
        <w:rPr>
          <w:rFonts w:ascii="Times New Roman" w:eastAsia="Courier New" w:hAnsi="Times New Roman" w:cs="Times New Roman"/>
          <w:lang w:eastAsia="ru-RU"/>
        </w:rPr>
        <w:t xml:space="preserve">           6.13. </w:t>
      </w:r>
      <w:r w:rsidRPr="00363A52">
        <w:rPr>
          <w:rFonts w:ascii="Times New Roman" w:eastAsia="Courier New" w:hAnsi="Times New Roman" w:cs="Times New Roman"/>
          <w:bCs/>
          <w:lang w:eastAsia="ru-RU"/>
        </w:rPr>
        <w:t xml:space="preserve">В случае </w:t>
      </w:r>
      <w:r w:rsidR="009C3FE8" w:rsidRPr="00363A52">
        <w:rPr>
          <w:rFonts w:ascii="Times New Roman" w:eastAsia="Courier New" w:hAnsi="Times New Roman" w:cs="Times New Roman"/>
          <w:bCs/>
          <w:lang w:eastAsia="ru-RU"/>
        </w:rPr>
        <w:t xml:space="preserve">выполнения </w:t>
      </w:r>
      <w:r w:rsidR="009C3FE8" w:rsidRPr="00363A52">
        <w:rPr>
          <w:rFonts w:ascii="Times New Roman" w:eastAsia="Times New Roman" w:hAnsi="Times New Roman" w:cs="Times New Roman"/>
          <w:lang w:eastAsia="ru-RU"/>
        </w:rPr>
        <w:t>Работ</w:t>
      </w:r>
      <w:r w:rsidRPr="00363A52">
        <w:rPr>
          <w:rFonts w:ascii="Times New Roman" w:eastAsia="Courier New" w:hAnsi="Times New Roman" w:cs="Times New Roman"/>
          <w:bCs/>
          <w:lang w:eastAsia="ru-RU"/>
        </w:rPr>
        <w:t xml:space="preserve"> ненадлежащего качества с недостатками, которые не могут быть устранены в приемлемый для Заказчика срок, Заказчик </w:t>
      </w:r>
      <w:r w:rsidRPr="00363A52">
        <w:rPr>
          <w:rFonts w:ascii="Times New Roman" w:eastAsia="Courier New" w:hAnsi="Times New Roman" w:cs="Times New Roman"/>
          <w:lang w:eastAsia="ru-RU"/>
        </w:rPr>
        <w:t xml:space="preserve">вправе </w:t>
      </w:r>
      <w:r w:rsidRPr="00363A52">
        <w:rPr>
          <w:rFonts w:ascii="Times New Roman" w:eastAsia="Courier New" w:hAnsi="Times New Roman" w:cs="Times New Roman"/>
          <w:bCs/>
          <w:lang w:eastAsia="ru-RU"/>
        </w:rPr>
        <w:t>принять решение об одностороннем отказе от исполнения Контракта, которое направляется Исполнителю для уведомления.</w:t>
      </w:r>
    </w:p>
    <w:p w14:paraId="2E4A3806" w14:textId="77777777" w:rsidR="00503C47" w:rsidRPr="00363A52" w:rsidRDefault="00503C47" w:rsidP="00503C47">
      <w:pPr>
        <w:shd w:val="clear" w:color="auto" w:fill="FFFFFF"/>
        <w:spacing w:after="0" w:line="240" w:lineRule="atLeast"/>
        <w:jc w:val="both"/>
        <w:rPr>
          <w:rFonts w:ascii="Times New Roman" w:eastAsia="Courier New" w:hAnsi="Times New Roman" w:cs="Times New Roman"/>
          <w:lang w:eastAsia="ru-RU"/>
        </w:rPr>
      </w:pPr>
      <w:r w:rsidRPr="00363A52">
        <w:rPr>
          <w:rFonts w:ascii="Times New Roman" w:eastAsia="Courier New" w:hAnsi="Times New Roman" w:cs="Times New Roman"/>
          <w:lang w:eastAsia="ru-RU"/>
        </w:rPr>
        <w:t xml:space="preserve">          6.14. </w:t>
      </w:r>
      <w:r w:rsidRPr="00363A52">
        <w:rPr>
          <w:rFonts w:ascii="Times New Roman" w:eastAsia="Courier New" w:hAnsi="Times New Roman" w:cs="Times New Roman"/>
          <w:bCs/>
          <w:lang w:eastAsia="ru-RU"/>
        </w:rPr>
        <w:t xml:space="preserve">В случае неоднократного нарушения сроков оплаты </w:t>
      </w:r>
      <w:r w:rsidR="009C3FE8" w:rsidRPr="00363A52">
        <w:rPr>
          <w:rFonts w:ascii="Times New Roman" w:eastAsia="Courier New" w:hAnsi="Times New Roman" w:cs="Times New Roman"/>
          <w:bCs/>
          <w:lang w:eastAsia="ru-RU"/>
        </w:rPr>
        <w:t>выполненных Работ</w:t>
      </w:r>
      <w:r w:rsidRPr="00363A52">
        <w:rPr>
          <w:rFonts w:ascii="Times New Roman" w:eastAsia="Courier New" w:hAnsi="Times New Roman" w:cs="Times New Roman"/>
          <w:bCs/>
          <w:lang w:eastAsia="ru-RU"/>
        </w:rPr>
        <w:t xml:space="preserve"> Заказчиком Исполнитель </w:t>
      </w:r>
      <w:r w:rsidRPr="00363A52">
        <w:rPr>
          <w:rFonts w:ascii="Times New Roman" w:eastAsia="Courier New" w:hAnsi="Times New Roman" w:cs="Times New Roman"/>
          <w:lang w:eastAsia="ru-RU"/>
        </w:rPr>
        <w:t xml:space="preserve">вправе </w:t>
      </w:r>
      <w:r w:rsidRPr="00363A52">
        <w:rPr>
          <w:rFonts w:ascii="Times New Roman" w:eastAsia="Courier New" w:hAnsi="Times New Roman" w:cs="Times New Roman"/>
          <w:bCs/>
          <w:lang w:eastAsia="ru-RU"/>
        </w:rPr>
        <w:t>принять решение об одностороннем отказе от исполнения Контракта, которое направляется  Заказчику для уведомления.</w:t>
      </w:r>
    </w:p>
    <w:p w14:paraId="7053F733" w14:textId="77777777" w:rsidR="00503C47" w:rsidRPr="00363A52" w:rsidRDefault="00503C47" w:rsidP="00503C47">
      <w:pPr>
        <w:autoSpaceDE w:val="0"/>
        <w:autoSpaceDN w:val="0"/>
        <w:adjustRightInd w:val="0"/>
        <w:spacing w:after="0" w:line="240" w:lineRule="auto"/>
        <w:ind w:firstLine="540"/>
        <w:jc w:val="both"/>
        <w:rPr>
          <w:rFonts w:ascii="Times New Roman" w:eastAsia="Courier New" w:hAnsi="Times New Roman" w:cs="Times New Roman"/>
          <w:lang w:eastAsia="ru-RU"/>
        </w:rPr>
      </w:pPr>
      <w:r w:rsidRPr="00363A52">
        <w:rPr>
          <w:rFonts w:ascii="Times New Roman" w:eastAsia="Courier New" w:hAnsi="Times New Roman" w:cs="Times New Roman"/>
          <w:lang w:eastAsia="ru-RU"/>
        </w:rPr>
        <w:t>6.15.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03F4222" w14:textId="77777777" w:rsidR="00503C47" w:rsidRPr="00363A52" w:rsidRDefault="00503C47" w:rsidP="00503C47">
      <w:pPr>
        <w:spacing w:after="0" w:line="240" w:lineRule="auto"/>
        <w:ind w:left="142"/>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       6.16. Взыскание неустойки по настоящему Контракту производится после предъявления одной из Сторон другой Стороне письменного требования об уплате неустойки.</w:t>
      </w:r>
    </w:p>
    <w:p w14:paraId="75D8EDB0" w14:textId="77777777" w:rsidR="00CF0996" w:rsidRPr="00363A52" w:rsidRDefault="00CF0996" w:rsidP="00D42C3C">
      <w:pPr>
        <w:spacing w:after="0" w:line="240" w:lineRule="auto"/>
        <w:jc w:val="center"/>
        <w:rPr>
          <w:rFonts w:ascii="Times New Roman" w:eastAsia="Times New Roman" w:hAnsi="Times New Roman" w:cs="Times New Roman"/>
          <w:lang w:eastAsia="ru-RU"/>
        </w:rPr>
      </w:pPr>
    </w:p>
    <w:p w14:paraId="1E2362E3" w14:textId="77777777" w:rsidR="000E3700" w:rsidRPr="00363A52" w:rsidRDefault="000E3700" w:rsidP="00D42C3C">
      <w:pPr>
        <w:spacing w:after="0" w:line="240" w:lineRule="auto"/>
        <w:jc w:val="center"/>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7. ГАРАНТИЙНЫЕ ОБЯЗАТЕЛЬСТВА</w:t>
      </w:r>
    </w:p>
    <w:p w14:paraId="4E95724F" w14:textId="68352FA7" w:rsidR="00B652BE" w:rsidRPr="00363A52" w:rsidRDefault="000E3700" w:rsidP="00A86D44">
      <w:pPr>
        <w:spacing w:after="0" w:line="240" w:lineRule="auto"/>
        <w:ind w:firstLine="709"/>
        <w:jc w:val="both"/>
        <w:rPr>
          <w:rFonts w:ascii="Times New Roman" w:hAnsi="Times New Roman" w:cs="Times New Roman"/>
        </w:rPr>
      </w:pPr>
      <w:r w:rsidRPr="00363A52">
        <w:rPr>
          <w:rFonts w:ascii="Times New Roman" w:eastAsia="Times New Roman" w:hAnsi="Times New Roman" w:cs="Times New Roman"/>
          <w:lang w:eastAsia="ru-RU"/>
        </w:rPr>
        <w:t xml:space="preserve">7.1. Исполнитель предоставляет </w:t>
      </w:r>
      <w:r w:rsidR="00E05977" w:rsidRPr="00363A52">
        <w:rPr>
          <w:rFonts w:ascii="Times New Roman" w:hAnsi="Times New Roman" w:cs="Times New Roman"/>
        </w:rPr>
        <w:t xml:space="preserve">на </w:t>
      </w:r>
      <w:r w:rsidR="00BE7003" w:rsidRPr="00363A52">
        <w:rPr>
          <w:rFonts w:ascii="Times New Roman" w:eastAsia="Times New Roman" w:hAnsi="Times New Roman" w:cs="Times New Roman"/>
          <w:lang w:eastAsia="ru-RU"/>
        </w:rPr>
        <w:t>оказанные Услуги</w:t>
      </w:r>
      <w:r w:rsidR="00BE7003" w:rsidRPr="00363A52">
        <w:rPr>
          <w:rFonts w:ascii="Times New Roman" w:hAnsi="Times New Roman" w:cs="Times New Roman"/>
        </w:rPr>
        <w:t xml:space="preserve"> </w:t>
      </w:r>
      <w:r w:rsidR="004B604F" w:rsidRPr="00363A52">
        <w:rPr>
          <w:rFonts w:ascii="Times New Roman" w:hAnsi="Times New Roman" w:cs="Times New Roman"/>
        </w:rPr>
        <w:t>–</w:t>
      </w:r>
      <w:r w:rsidR="00E05977" w:rsidRPr="00363A52">
        <w:rPr>
          <w:rFonts w:ascii="Times New Roman" w:hAnsi="Times New Roman" w:cs="Times New Roman"/>
        </w:rPr>
        <w:t xml:space="preserve"> </w:t>
      </w:r>
      <w:r w:rsidR="004B604F" w:rsidRPr="001767F6">
        <w:rPr>
          <w:rFonts w:ascii="Times New Roman" w:hAnsi="Times New Roman" w:cs="Times New Roman"/>
          <w:highlight w:val="yellow"/>
        </w:rPr>
        <w:t xml:space="preserve">не менее </w:t>
      </w:r>
      <w:r w:rsidR="00CD0FB4" w:rsidRPr="001767F6">
        <w:rPr>
          <w:rFonts w:ascii="Times New Roman" w:hAnsi="Times New Roman" w:cs="Times New Roman"/>
          <w:highlight w:val="yellow"/>
        </w:rPr>
        <w:t>6</w:t>
      </w:r>
      <w:r w:rsidR="00A86D44" w:rsidRPr="001767F6">
        <w:rPr>
          <w:rFonts w:ascii="Times New Roman" w:hAnsi="Times New Roman" w:cs="Times New Roman"/>
          <w:highlight w:val="yellow"/>
        </w:rPr>
        <w:t xml:space="preserve"> (</w:t>
      </w:r>
      <w:r w:rsidR="00CD0FB4" w:rsidRPr="001767F6">
        <w:rPr>
          <w:rFonts w:ascii="Times New Roman" w:hAnsi="Times New Roman" w:cs="Times New Roman"/>
          <w:highlight w:val="yellow"/>
        </w:rPr>
        <w:t>шести</w:t>
      </w:r>
      <w:r w:rsidR="000B5C30" w:rsidRPr="001767F6">
        <w:rPr>
          <w:rFonts w:ascii="Times New Roman" w:hAnsi="Times New Roman" w:cs="Times New Roman"/>
          <w:highlight w:val="yellow"/>
        </w:rPr>
        <w:t>) месяцев</w:t>
      </w:r>
      <w:r w:rsidR="00A86D44" w:rsidRPr="001767F6">
        <w:rPr>
          <w:rFonts w:ascii="Times New Roman" w:hAnsi="Times New Roman" w:cs="Times New Roman"/>
          <w:highlight w:val="yellow"/>
        </w:rPr>
        <w:t xml:space="preserve"> с момента подписания </w:t>
      </w:r>
      <w:r w:rsidR="00FA40C0" w:rsidRPr="001767F6">
        <w:rPr>
          <w:rFonts w:ascii="Times New Roman" w:hAnsi="Times New Roman" w:cs="Times New Roman"/>
          <w:highlight w:val="yellow"/>
        </w:rPr>
        <w:t>Заказчиком</w:t>
      </w:r>
      <w:r w:rsidR="00A86D44" w:rsidRPr="001767F6">
        <w:rPr>
          <w:rFonts w:ascii="Times New Roman" w:hAnsi="Times New Roman" w:cs="Times New Roman"/>
          <w:highlight w:val="yellow"/>
        </w:rPr>
        <w:t xml:space="preserve"> </w:t>
      </w:r>
      <w:r w:rsidR="001C010C" w:rsidRPr="001767F6">
        <w:rPr>
          <w:rFonts w:ascii="Times New Roman" w:hAnsi="Times New Roman" w:cs="Times New Roman"/>
          <w:highlight w:val="yellow"/>
        </w:rPr>
        <w:t xml:space="preserve">Акта сдачи-приемки </w:t>
      </w:r>
      <w:r w:rsidR="00BE7003" w:rsidRPr="001767F6">
        <w:rPr>
          <w:rFonts w:ascii="Times New Roman" w:eastAsia="Times New Roman" w:hAnsi="Times New Roman" w:cs="Times New Roman"/>
          <w:highlight w:val="yellow"/>
          <w:lang w:eastAsia="ru-RU"/>
        </w:rPr>
        <w:t>оказанных Услуг</w:t>
      </w:r>
      <w:r w:rsidR="00A86D44" w:rsidRPr="001767F6">
        <w:rPr>
          <w:rFonts w:ascii="Times New Roman" w:hAnsi="Times New Roman" w:cs="Times New Roman"/>
          <w:highlight w:val="yellow"/>
        </w:rPr>
        <w:t xml:space="preserve">, на запчасти, узлы и блоки </w:t>
      </w:r>
      <w:r w:rsidR="004B604F" w:rsidRPr="001767F6">
        <w:rPr>
          <w:rFonts w:ascii="Times New Roman" w:hAnsi="Times New Roman" w:cs="Times New Roman"/>
          <w:highlight w:val="yellow"/>
        </w:rPr>
        <w:t>–</w:t>
      </w:r>
      <w:r w:rsidR="00A86D44" w:rsidRPr="001767F6">
        <w:rPr>
          <w:rFonts w:ascii="Times New Roman" w:hAnsi="Times New Roman" w:cs="Times New Roman"/>
          <w:highlight w:val="yellow"/>
        </w:rPr>
        <w:t xml:space="preserve"> </w:t>
      </w:r>
      <w:r w:rsidR="004B604F" w:rsidRPr="001767F6">
        <w:rPr>
          <w:rFonts w:ascii="Times New Roman" w:hAnsi="Times New Roman" w:cs="Times New Roman"/>
          <w:highlight w:val="yellow"/>
        </w:rPr>
        <w:t xml:space="preserve">не менее </w:t>
      </w:r>
      <w:r w:rsidR="00333457" w:rsidRPr="00333457">
        <w:rPr>
          <w:rFonts w:ascii="Times New Roman" w:hAnsi="Times New Roman" w:cs="Times New Roman"/>
          <w:color w:val="EE0000"/>
          <w:highlight w:val="yellow"/>
        </w:rPr>
        <w:t>6</w:t>
      </w:r>
      <w:r w:rsidR="00A86D44" w:rsidRPr="00333457">
        <w:rPr>
          <w:rFonts w:ascii="Times New Roman" w:hAnsi="Times New Roman" w:cs="Times New Roman"/>
          <w:color w:val="EE0000"/>
          <w:highlight w:val="yellow"/>
        </w:rPr>
        <w:t xml:space="preserve"> (</w:t>
      </w:r>
      <w:r w:rsidR="00333457" w:rsidRPr="00333457">
        <w:rPr>
          <w:rFonts w:ascii="Times New Roman" w:hAnsi="Times New Roman" w:cs="Times New Roman"/>
          <w:color w:val="EE0000"/>
          <w:highlight w:val="yellow"/>
        </w:rPr>
        <w:t>шести</w:t>
      </w:r>
      <w:r w:rsidR="004B604F" w:rsidRPr="00333457">
        <w:rPr>
          <w:rFonts w:ascii="Times New Roman" w:hAnsi="Times New Roman" w:cs="Times New Roman"/>
          <w:color w:val="EE0000"/>
          <w:highlight w:val="yellow"/>
        </w:rPr>
        <w:t>)</w:t>
      </w:r>
      <w:r w:rsidR="00A86D44" w:rsidRPr="00333457">
        <w:rPr>
          <w:rFonts w:ascii="Times New Roman" w:hAnsi="Times New Roman" w:cs="Times New Roman"/>
          <w:color w:val="EE0000"/>
          <w:highlight w:val="yellow"/>
        </w:rPr>
        <w:t xml:space="preserve"> </w:t>
      </w:r>
      <w:r w:rsidR="00FA40C0" w:rsidRPr="001767F6">
        <w:rPr>
          <w:rFonts w:ascii="Times New Roman" w:hAnsi="Times New Roman" w:cs="Times New Roman"/>
          <w:highlight w:val="yellow"/>
        </w:rPr>
        <w:t xml:space="preserve">месяцев с момента </w:t>
      </w:r>
      <w:r w:rsidR="004B604F" w:rsidRPr="001767F6">
        <w:rPr>
          <w:rFonts w:ascii="Times New Roman" w:hAnsi="Times New Roman" w:cs="Times New Roman"/>
          <w:highlight w:val="yellow"/>
        </w:rPr>
        <w:t xml:space="preserve">подписания Заказчиком </w:t>
      </w:r>
      <w:r w:rsidR="001C010C" w:rsidRPr="001767F6">
        <w:rPr>
          <w:rFonts w:ascii="Times New Roman" w:hAnsi="Times New Roman" w:cs="Times New Roman"/>
          <w:highlight w:val="yellow"/>
        </w:rPr>
        <w:t xml:space="preserve">Акта сдачи-приемки </w:t>
      </w:r>
      <w:r w:rsidR="00BE7003" w:rsidRPr="001767F6">
        <w:rPr>
          <w:rFonts w:ascii="Times New Roman" w:eastAsia="Times New Roman" w:hAnsi="Times New Roman" w:cs="Times New Roman"/>
          <w:highlight w:val="yellow"/>
          <w:lang w:eastAsia="ru-RU"/>
        </w:rPr>
        <w:t>оказанных Услуг</w:t>
      </w:r>
      <w:r w:rsidR="004B604F" w:rsidRPr="001767F6">
        <w:rPr>
          <w:rFonts w:ascii="Times New Roman" w:hAnsi="Times New Roman" w:cs="Times New Roman"/>
          <w:highlight w:val="yellow"/>
        </w:rPr>
        <w:t>.</w:t>
      </w:r>
    </w:p>
    <w:p w14:paraId="564F245A" w14:textId="77777777" w:rsidR="000E3700" w:rsidRPr="00363A52" w:rsidRDefault="000E3700" w:rsidP="00A86D44">
      <w:pPr>
        <w:spacing w:after="0" w:line="240" w:lineRule="auto"/>
        <w:ind w:firstLine="709"/>
        <w:jc w:val="both"/>
        <w:rPr>
          <w:rFonts w:ascii="Times New Roman" w:eastAsia="Courier New" w:hAnsi="Times New Roman" w:cs="Times New Roman"/>
          <w:lang w:eastAsia="ru-RU"/>
        </w:rPr>
      </w:pPr>
      <w:r w:rsidRPr="00363A52">
        <w:rPr>
          <w:rFonts w:ascii="Times New Roman" w:eastAsia="Courier New" w:hAnsi="Times New Roman" w:cs="Times New Roman"/>
          <w:lang w:eastAsia="ru-RU"/>
        </w:rPr>
        <w:t>7.2.</w:t>
      </w:r>
      <w:r w:rsidR="00E6048D" w:rsidRPr="00363A52">
        <w:rPr>
          <w:rFonts w:ascii="Times New Roman" w:eastAsia="Courier New" w:hAnsi="Times New Roman" w:cs="Times New Roman"/>
          <w:lang w:eastAsia="ru-RU"/>
        </w:rPr>
        <w:t xml:space="preserve"> </w:t>
      </w:r>
      <w:r w:rsidRPr="00363A52">
        <w:rPr>
          <w:rFonts w:ascii="Times New Roman" w:eastAsia="Courier New" w:hAnsi="Times New Roman" w:cs="Times New Roman"/>
          <w:lang w:eastAsia="ru-RU"/>
        </w:rPr>
        <w:t>Исполнител</w:t>
      </w:r>
      <w:r w:rsidR="009C3FE8" w:rsidRPr="00363A52">
        <w:rPr>
          <w:rFonts w:ascii="Times New Roman" w:eastAsia="Courier New" w:hAnsi="Times New Roman" w:cs="Times New Roman"/>
          <w:lang w:eastAsia="ru-RU"/>
        </w:rPr>
        <w:t xml:space="preserve">ь гарантирует качество процесса </w:t>
      </w:r>
      <w:r w:rsidR="00BE7003" w:rsidRPr="00363A52">
        <w:rPr>
          <w:rFonts w:ascii="Times New Roman" w:eastAsia="Times New Roman" w:hAnsi="Times New Roman" w:cs="Times New Roman"/>
          <w:lang w:eastAsia="ru-RU"/>
        </w:rPr>
        <w:t>оказания Услуг</w:t>
      </w:r>
      <w:r w:rsidRPr="00363A52">
        <w:rPr>
          <w:rFonts w:ascii="Times New Roman" w:eastAsia="Courier New" w:hAnsi="Times New Roman" w:cs="Times New Roman"/>
          <w:lang w:eastAsia="ru-RU"/>
        </w:rPr>
        <w:t xml:space="preserve">, полное соответствие </w:t>
      </w:r>
      <w:r w:rsidR="00BE7003" w:rsidRPr="00363A52">
        <w:rPr>
          <w:rFonts w:ascii="Times New Roman" w:eastAsia="Times New Roman" w:hAnsi="Times New Roman" w:cs="Times New Roman"/>
          <w:lang w:eastAsia="ru-RU"/>
        </w:rPr>
        <w:t>оказанных Услуг</w:t>
      </w:r>
      <w:r w:rsidR="00BE7003" w:rsidRPr="00363A52">
        <w:rPr>
          <w:rFonts w:ascii="Times New Roman" w:eastAsia="Courier New" w:hAnsi="Times New Roman" w:cs="Times New Roman"/>
          <w:lang w:eastAsia="ru-RU"/>
        </w:rPr>
        <w:t xml:space="preserve"> </w:t>
      </w:r>
      <w:r w:rsidRPr="00363A52">
        <w:rPr>
          <w:rFonts w:ascii="Times New Roman" w:eastAsia="Courier New" w:hAnsi="Times New Roman" w:cs="Times New Roman"/>
          <w:lang w:eastAsia="ru-RU"/>
        </w:rPr>
        <w:t xml:space="preserve">условиям настоящего </w:t>
      </w:r>
      <w:r w:rsidR="0010771A" w:rsidRPr="00363A52">
        <w:rPr>
          <w:rFonts w:ascii="Times New Roman" w:eastAsia="Courier New" w:hAnsi="Times New Roman" w:cs="Times New Roman"/>
          <w:lang w:eastAsia="ru-RU"/>
        </w:rPr>
        <w:t>Контракт</w:t>
      </w:r>
      <w:r w:rsidRPr="00363A52">
        <w:rPr>
          <w:rFonts w:ascii="Times New Roman" w:eastAsia="Courier New" w:hAnsi="Times New Roman" w:cs="Times New Roman"/>
          <w:lang w:eastAsia="ru-RU"/>
        </w:rPr>
        <w:t>а.</w:t>
      </w:r>
    </w:p>
    <w:p w14:paraId="353280DD" w14:textId="77777777" w:rsidR="000E3700" w:rsidRPr="00363A52" w:rsidRDefault="000E3700" w:rsidP="0060154C">
      <w:pPr>
        <w:spacing w:after="0" w:line="240" w:lineRule="auto"/>
        <w:ind w:firstLine="709"/>
        <w:jc w:val="both"/>
        <w:rPr>
          <w:rFonts w:ascii="Times New Roman" w:eastAsia="Times New Roman" w:hAnsi="Times New Roman" w:cs="Times New Roman"/>
          <w:lang w:eastAsia="ru-RU"/>
        </w:rPr>
      </w:pPr>
      <w:r w:rsidRPr="00363A52">
        <w:rPr>
          <w:rFonts w:ascii="Times New Roman" w:eastAsia="Courier New" w:hAnsi="Times New Roman" w:cs="Times New Roman"/>
          <w:bCs/>
        </w:rPr>
        <w:t>7.3. Течение гарантийного срока прерывается на время, считая со дня письменного уведомления Заказчиком Исполнителя об обнаружении недостатков до дня устранения их Исполнителем.</w:t>
      </w:r>
    </w:p>
    <w:p w14:paraId="6D8674E6" w14:textId="7433A1FE" w:rsidR="000E3700" w:rsidRPr="00363A52" w:rsidRDefault="000E3700" w:rsidP="0060154C">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7.4. </w:t>
      </w:r>
      <w:r w:rsidR="00634B4C" w:rsidRPr="00363A52">
        <w:rPr>
          <w:rFonts w:ascii="Times New Roman" w:eastAsia="Times New Roman" w:hAnsi="Times New Roman" w:cs="Times New Roman"/>
          <w:lang w:eastAsia="ru-RU"/>
        </w:rPr>
        <w:t xml:space="preserve">При обнаружении в период гарантийного срока эксплуатации недостатков, которые не позволят продолжить нормальную эксплуатацию результатов работы до их устранения, подрядчик должен устранить недостатки за свой счет в течение </w:t>
      </w:r>
      <w:r w:rsidR="00333457">
        <w:rPr>
          <w:rFonts w:ascii="Times New Roman" w:eastAsia="Times New Roman" w:hAnsi="Times New Roman" w:cs="Times New Roman"/>
          <w:lang w:eastAsia="ru-RU"/>
        </w:rPr>
        <w:t>5</w:t>
      </w:r>
      <w:r w:rsidR="00634B4C" w:rsidRPr="00363A52">
        <w:rPr>
          <w:rFonts w:ascii="Times New Roman" w:eastAsia="Times New Roman" w:hAnsi="Times New Roman" w:cs="Times New Roman"/>
          <w:lang w:eastAsia="ru-RU"/>
        </w:rPr>
        <w:t xml:space="preserve"> рабочих дней с момента поступления претензии от Заказчика любым средством связи. При этом гарантийный срок продлевается на период устранения недостатков</w:t>
      </w:r>
      <w:r w:rsidRPr="00363A52">
        <w:rPr>
          <w:rFonts w:ascii="Times New Roman" w:eastAsia="Times New Roman" w:hAnsi="Times New Roman" w:cs="Times New Roman"/>
          <w:lang w:eastAsia="ru-RU"/>
        </w:rPr>
        <w:t xml:space="preserve">. </w:t>
      </w:r>
    </w:p>
    <w:p w14:paraId="5A3F9ADB" w14:textId="77777777" w:rsidR="000E3700" w:rsidRPr="00363A52" w:rsidRDefault="000E3700" w:rsidP="0060154C">
      <w:pPr>
        <w:spacing w:after="0" w:line="240" w:lineRule="auto"/>
        <w:ind w:firstLine="709"/>
        <w:jc w:val="both"/>
        <w:rPr>
          <w:rFonts w:ascii="Times New Roman" w:eastAsia="Times New Roman" w:hAnsi="Times New Roman" w:cs="Times New Roman"/>
          <w:lang w:eastAsia="ru-RU"/>
        </w:rPr>
      </w:pPr>
    </w:p>
    <w:p w14:paraId="5524B4C6" w14:textId="77777777" w:rsidR="000E3700" w:rsidRPr="00363A52" w:rsidRDefault="001C010C" w:rsidP="000E3700">
      <w:pPr>
        <w:spacing w:after="0" w:line="240" w:lineRule="auto"/>
        <w:jc w:val="center"/>
        <w:rPr>
          <w:rFonts w:ascii="Times New Roman" w:eastAsia="Times New Roman" w:hAnsi="Times New Roman" w:cs="Times New Roman"/>
          <w:caps/>
          <w:lang w:eastAsia="ru-RU"/>
        </w:rPr>
      </w:pPr>
      <w:r w:rsidRPr="00363A52">
        <w:rPr>
          <w:rFonts w:ascii="Times New Roman" w:eastAsia="Times New Roman" w:hAnsi="Times New Roman" w:cs="Times New Roman"/>
          <w:caps/>
          <w:lang w:eastAsia="ru-RU"/>
        </w:rPr>
        <w:t>8</w:t>
      </w:r>
      <w:r w:rsidR="000E3700" w:rsidRPr="00363A52">
        <w:rPr>
          <w:rFonts w:ascii="Times New Roman" w:eastAsia="Times New Roman" w:hAnsi="Times New Roman" w:cs="Times New Roman"/>
          <w:caps/>
          <w:lang w:eastAsia="ru-RU"/>
        </w:rPr>
        <w:t xml:space="preserve">. ИЗМЕНЕНИЕ, РАСТОРЖЕНИЕ </w:t>
      </w:r>
      <w:r w:rsidR="0010771A" w:rsidRPr="00363A52">
        <w:rPr>
          <w:rFonts w:ascii="Times New Roman" w:eastAsia="Times New Roman" w:hAnsi="Times New Roman" w:cs="Times New Roman"/>
          <w:caps/>
          <w:lang w:eastAsia="ru-RU"/>
        </w:rPr>
        <w:t>КОНТРАКТ</w:t>
      </w:r>
      <w:r w:rsidR="000E3700" w:rsidRPr="00363A52">
        <w:rPr>
          <w:rFonts w:ascii="Times New Roman" w:eastAsia="Times New Roman" w:hAnsi="Times New Roman" w:cs="Times New Roman"/>
          <w:caps/>
          <w:lang w:eastAsia="ru-RU"/>
        </w:rPr>
        <w:t>А</w:t>
      </w:r>
    </w:p>
    <w:p w14:paraId="7C37FB60" w14:textId="77777777" w:rsidR="000E3700" w:rsidRPr="00363A52" w:rsidRDefault="001C010C" w:rsidP="0060154C">
      <w:pPr>
        <w:autoSpaceDE w:val="0"/>
        <w:autoSpaceDN w:val="0"/>
        <w:adjustRightInd w:val="0"/>
        <w:spacing w:after="0" w:line="240" w:lineRule="auto"/>
        <w:ind w:firstLine="709"/>
        <w:jc w:val="both"/>
        <w:rPr>
          <w:rFonts w:ascii="Times New Roman" w:eastAsia="Times New Roman" w:hAnsi="Times New Roman" w:cs="Times New Roman"/>
          <w:bCs/>
          <w:lang w:eastAsia="ru-RU"/>
        </w:rPr>
      </w:pPr>
      <w:r w:rsidRPr="00363A52">
        <w:rPr>
          <w:rFonts w:ascii="Times New Roman" w:eastAsia="Times New Roman" w:hAnsi="Times New Roman" w:cs="Times New Roman"/>
          <w:bCs/>
          <w:lang w:eastAsia="ru-RU"/>
        </w:rPr>
        <w:t>8</w:t>
      </w:r>
      <w:r w:rsidR="000E3700" w:rsidRPr="00363A52">
        <w:rPr>
          <w:rFonts w:ascii="Times New Roman" w:eastAsia="Times New Roman" w:hAnsi="Times New Roman" w:cs="Times New Roman"/>
          <w:bCs/>
          <w:lang w:eastAsia="ru-RU"/>
        </w:rPr>
        <w:t xml:space="preserve">.1. </w:t>
      </w:r>
      <w:r w:rsidR="00D06F3E" w:rsidRPr="00363A52">
        <w:rPr>
          <w:rFonts w:ascii="Times New Roman" w:eastAsia="Times New Roman" w:hAnsi="Times New Roman" w:cs="Times New Roman"/>
          <w:bCs/>
          <w:lang w:eastAsia="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в том числе, в следующих случаях</w:t>
      </w:r>
      <w:r w:rsidR="000E3700" w:rsidRPr="00363A52">
        <w:rPr>
          <w:rFonts w:ascii="Times New Roman" w:eastAsia="Times New Roman" w:hAnsi="Times New Roman" w:cs="Times New Roman"/>
          <w:bCs/>
          <w:lang w:eastAsia="ru-RU"/>
        </w:rPr>
        <w:t>:</w:t>
      </w:r>
    </w:p>
    <w:p w14:paraId="0AB37DDA" w14:textId="77777777" w:rsidR="000E3700" w:rsidRPr="00363A52" w:rsidRDefault="000E3700" w:rsidP="0060154C">
      <w:pPr>
        <w:autoSpaceDE w:val="0"/>
        <w:autoSpaceDN w:val="0"/>
        <w:adjustRightInd w:val="0"/>
        <w:spacing w:after="0" w:line="240" w:lineRule="auto"/>
        <w:ind w:firstLine="709"/>
        <w:jc w:val="both"/>
        <w:rPr>
          <w:rFonts w:ascii="Times New Roman" w:eastAsia="Times New Roman" w:hAnsi="Times New Roman" w:cs="Times New Roman"/>
          <w:bCs/>
          <w:lang w:eastAsia="ru-RU"/>
        </w:rPr>
      </w:pPr>
      <w:r w:rsidRPr="00363A52">
        <w:rPr>
          <w:rFonts w:ascii="Times New Roman" w:eastAsia="Times New Roman" w:hAnsi="Times New Roman" w:cs="Times New Roman"/>
          <w:bCs/>
          <w:lang w:eastAsia="ru-RU"/>
        </w:rPr>
        <w:t xml:space="preserve">а) при снижении цены </w:t>
      </w:r>
      <w:r w:rsidR="0010771A" w:rsidRPr="00363A52">
        <w:rPr>
          <w:rFonts w:ascii="Times New Roman" w:eastAsia="Times New Roman" w:hAnsi="Times New Roman" w:cs="Times New Roman"/>
          <w:bCs/>
          <w:lang w:eastAsia="ru-RU"/>
        </w:rPr>
        <w:t>Контракт</w:t>
      </w:r>
      <w:r w:rsidRPr="00363A52">
        <w:rPr>
          <w:rFonts w:ascii="Times New Roman" w:eastAsia="Times New Roman" w:hAnsi="Times New Roman" w:cs="Times New Roman"/>
          <w:bCs/>
          <w:lang w:eastAsia="ru-RU"/>
        </w:rPr>
        <w:t xml:space="preserve">а без изменения предусмотренных </w:t>
      </w:r>
      <w:r w:rsidR="0010771A" w:rsidRPr="00363A52">
        <w:rPr>
          <w:rFonts w:ascii="Times New Roman" w:eastAsia="Times New Roman" w:hAnsi="Times New Roman" w:cs="Times New Roman"/>
          <w:bCs/>
          <w:lang w:eastAsia="ru-RU"/>
        </w:rPr>
        <w:t>Контракт</w:t>
      </w:r>
      <w:r w:rsidRPr="00363A52">
        <w:rPr>
          <w:rFonts w:ascii="Times New Roman" w:eastAsia="Times New Roman" w:hAnsi="Times New Roman" w:cs="Times New Roman"/>
          <w:bCs/>
          <w:lang w:eastAsia="ru-RU"/>
        </w:rPr>
        <w:t xml:space="preserve">ом объема, качества  </w:t>
      </w:r>
      <w:r w:rsidR="00BE7003" w:rsidRPr="00363A52">
        <w:rPr>
          <w:rFonts w:ascii="Times New Roman" w:eastAsia="Times New Roman" w:hAnsi="Times New Roman" w:cs="Times New Roman"/>
          <w:lang w:eastAsia="ru-RU"/>
        </w:rPr>
        <w:t>оказанных Услуг</w:t>
      </w:r>
      <w:r w:rsidR="00281777" w:rsidRPr="00363A52">
        <w:rPr>
          <w:rFonts w:ascii="Times New Roman" w:eastAsia="Courier New" w:hAnsi="Times New Roman" w:cs="Times New Roman"/>
          <w:bCs/>
          <w:lang w:eastAsia="ru-RU"/>
        </w:rPr>
        <w:t xml:space="preserve"> </w:t>
      </w:r>
      <w:r w:rsidRPr="00363A52">
        <w:rPr>
          <w:rFonts w:ascii="Times New Roman" w:eastAsia="Times New Roman" w:hAnsi="Times New Roman" w:cs="Times New Roman"/>
          <w:bCs/>
          <w:lang w:eastAsia="ru-RU"/>
        </w:rPr>
        <w:t xml:space="preserve">и иных условий </w:t>
      </w:r>
      <w:r w:rsidR="0010771A" w:rsidRPr="00363A52">
        <w:rPr>
          <w:rFonts w:ascii="Times New Roman" w:eastAsia="Times New Roman" w:hAnsi="Times New Roman" w:cs="Times New Roman"/>
          <w:bCs/>
          <w:lang w:eastAsia="ru-RU"/>
        </w:rPr>
        <w:t>Контракт</w:t>
      </w:r>
      <w:r w:rsidRPr="00363A52">
        <w:rPr>
          <w:rFonts w:ascii="Times New Roman" w:eastAsia="Times New Roman" w:hAnsi="Times New Roman" w:cs="Times New Roman"/>
          <w:bCs/>
          <w:lang w:eastAsia="ru-RU"/>
        </w:rPr>
        <w:t>а;</w:t>
      </w:r>
    </w:p>
    <w:p w14:paraId="22EFBDEF" w14:textId="77777777" w:rsidR="000E3700" w:rsidRPr="00363A52" w:rsidRDefault="000E3700" w:rsidP="0060154C">
      <w:pPr>
        <w:autoSpaceDE w:val="0"/>
        <w:autoSpaceDN w:val="0"/>
        <w:adjustRightInd w:val="0"/>
        <w:spacing w:after="0" w:line="240" w:lineRule="auto"/>
        <w:ind w:firstLine="709"/>
        <w:jc w:val="both"/>
        <w:rPr>
          <w:rFonts w:ascii="Times New Roman" w:eastAsia="Times New Roman" w:hAnsi="Times New Roman" w:cs="Times New Roman"/>
          <w:bCs/>
          <w:lang w:eastAsia="ru-RU"/>
        </w:rPr>
      </w:pPr>
      <w:r w:rsidRPr="00363A52">
        <w:rPr>
          <w:rFonts w:ascii="Times New Roman" w:eastAsia="Times New Roman" w:hAnsi="Times New Roman" w:cs="Times New Roman"/>
          <w:bCs/>
          <w:lang w:eastAsia="ru-RU"/>
        </w:rPr>
        <w:t xml:space="preserve">б) если по предложению заказчика увеличивается предусмотренный </w:t>
      </w:r>
      <w:r w:rsidR="0010771A" w:rsidRPr="00363A52">
        <w:rPr>
          <w:rFonts w:ascii="Times New Roman" w:eastAsia="Times New Roman" w:hAnsi="Times New Roman" w:cs="Times New Roman"/>
          <w:bCs/>
          <w:lang w:eastAsia="ru-RU"/>
        </w:rPr>
        <w:t>Контракт</w:t>
      </w:r>
      <w:r w:rsidRPr="00363A52">
        <w:rPr>
          <w:rFonts w:ascii="Times New Roman" w:eastAsia="Times New Roman" w:hAnsi="Times New Roman" w:cs="Times New Roman"/>
          <w:bCs/>
          <w:lang w:eastAsia="ru-RU"/>
        </w:rPr>
        <w:t xml:space="preserve">ом объем </w:t>
      </w:r>
      <w:r w:rsidR="00BE7003" w:rsidRPr="00363A52">
        <w:rPr>
          <w:rFonts w:ascii="Times New Roman" w:eastAsia="Times New Roman" w:hAnsi="Times New Roman" w:cs="Times New Roman"/>
          <w:bCs/>
          <w:lang w:eastAsia="ru-RU"/>
        </w:rPr>
        <w:t>Услуг</w:t>
      </w:r>
      <w:r w:rsidRPr="00363A52">
        <w:rPr>
          <w:rFonts w:ascii="Times New Roman" w:eastAsia="Times New Roman" w:hAnsi="Times New Roman" w:cs="Times New Roman"/>
          <w:bCs/>
          <w:lang w:eastAsia="ru-RU"/>
        </w:rPr>
        <w:t xml:space="preserve">, не более чем на десять процентов или уменьшается предусмотренный </w:t>
      </w:r>
      <w:r w:rsidR="0010771A" w:rsidRPr="00363A52">
        <w:rPr>
          <w:rFonts w:ascii="Times New Roman" w:eastAsia="Times New Roman" w:hAnsi="Times New Roman" w:cs="Times New Roman"/>
          <w:bCs/>
          <w:lang w:eastAsia="ru-RU"/>
        </w:rPr>
        <w:t>Контракт</w:t>
      </w:r>
      <w:r w:rsidRPr="00363A52">
        <w:rPr>
          <w:rFonts w:ascii="Times New Roman" w:eastAsia="Times New Roman" w:hAnsi="Times New Roman" w:cs="Times New Roman"/>
          <w:bCs/>
          <w:lang w:eastAsia="ru-RU"/>
        </w:rPr>
        <w:t xml:space="preserve">ом объем </w:t>
      </w:r>
      <w:r w:rsidR="00BE7003" w:rsidRPr="00363A52">
        <w:rPr>
          <w:rFonts w:ascii="Times New Roman" w:eastAsia="Times New Roman" w:hAnsi="Times New Roman" w:cs="Times New Roman"/>
          <w:bCs/>
          <w:lang w:eastAsia="ru-RU"/>
        </w:rPr>
        <w:t>Услуг</w:t>
      </w:r>
      <w:r w:rsidRPr="00363A52">
        <w:rPr>
          <w:rFonts w:ascii="Times New Roman" w:eastAsia="Times New Roman" w:hAnsi="Times New Roman" w:cs="Times New Roman"/>
          <w:bCs/>
          <w:lang w:eastAsia="ru-RU"/>
        </w:rPr>
        <w:t xml:space="preserve">, не более чем на десять процентов. При этом по соглашению сторон допускается изменение с учетом </w:t>
      </w:r>
      <w:proofErr w:type="gramStart"/>
      <w:r w:rsidRPr="00363A52">
        <w:rPr>
          <w:rFonts w:ascii="Times New Roman" w:eastAsia="Times New Roman" w:hAnsi="Times New Roman" w:cs="Times New Roman"/>
          <w:bCs/>
          <w:lang w:eastAsia="ru-RU"/>
        </w:rPr>
        <w:t xml:space="preserve">положений бюджетного законодательства Российской Федерации цены </w:t>
      </w:r>
      <w:r w:rsidR="0010771A" w:rsidRPr="00363A52">
        <w:rPr>
          <w:rFonts w:ascii="Times New Roman" w:eastAsia="Times New Roman" w:hAnsi="Times New Roman" w:cs="Times New Roman"/>
          <w:bCs/>
          <w:lang w:eastAsia="ru-RU"/>
        </w:rPr>
        <w:t>Контракт</w:t>
      </w:r>
      <w:r w:rsidRPr="00363A52">
        <w:rPr>
          <w:rFonts w:ascii="Times New Roman" w:eastAsia="Times New Roman" w:hAnsi="Times New Roman" w:cs="Times New Roman"/>
          <w:bCs/>
          <w:lang w:eastAsia="ru-RU"/>
        </w:rPr>
        <w:t>а</w:t>
      </w:r>
      <w:proofErr w:type="gramEnd"/>
      <w:r w:rsidRPr="00363A52">
        <w:rPr>
          <w:rFonts w:ascii="Times New Roman" w:eastAsia="Times New Roman" w:hAnsi="Times New Roman" w:cs="Times New Roman"/>
          <w:bCs/>
          <w:lang w:eastAsia="ru-RU"/>
        </w:rPr>
        <w:t xml:space="preserve"> пропорционально дополнительному объему </w:t>
      </w:r>
      <w:r w:rsidR="00BE7003" w:rsidRPr="00363A52">
        <w:rPr>
          <w:rFonts w:ascii="Times New Roman" w:eastAsia="Times New Roman" w:hAnsi="Times New Roman" w:cs="Times New Roman"/>
          <w:bCs/>
          <w:lang w:eastAsia="ru-RU"/>
        </w:rPr>
        <w:t>Услуг</w:t>
      </w:r>
      <w:r w:rsidRPr="00363A52">
        <w:rPr>
          <w:rFonts w:ascii="Times New Roman" w:eastAsia="Times New Roman" w:hAnsi="Times New Roman" w:cs="Times New Roman"/>
          <w:bCs/>
          <w:lang w:eastAsia="ru-RU"/>
        </w:rPr>
        <w:t xml:space="preserve">, исходя из установленной в </w:t>
      </w:r>
      <w:r w:rsidR="0010771A" w:rsidRPr="00363A52">
        <w:rPr>
          <w:rFonts w:ascii="Times New Roman" w:eastAsia="Times New Roman" w:hAnsi="Times New Roman" w:cs="Times New Roman"/>
          <w:bCs/>
          <w:lang w:eastAsia="ru-RU"/>
        </w:rPr>
        <w:t>Контракт</w:t>
      </w:r>
      <w:r w:rsidRPr="00363A52">
        <w:rPr>
          <w:rFonts w:ascii="Times New Roman" w:eastAsia="Times New Roman" w:hAnsi="Times New Roman" w:cs="Times New Roman"/>
          <w:bCs/>
          <w:lang w:eastAsia="ru-RU"/>
        </w:rPr>
        <w:t xml:space="preserve">е цены единицы </w:t>
      </w:r>
      <w:r w:rsidR="00BE7003" w:rsidRPr="00363A52">
        <w:rPr>
          <w:rFonts w:ascii="Times New Roman" w:eastAsia="Times New Roman" w:hAnsi="Times New Roman" w:cs="Times New Roman"/>
          <w:bCs/>
          <w:lang w:eastAsia="ru-RU"/>
        </w:rPr>
        <w:t>Услуги</w:t>
      </w:r>
      <w:r w:rsidRPr="00363A52">
        <w:rPr>
          <w:rFonts w:ascii="Times New Roman" w:eastAsia="Times New Roman" w:hAnsi="Times New Roman" w:cs="Times New Roman"/>
          <w:bCs/>
          <w:lang w:eastAsia="ru-RU"/>
        </w:rPr>
        <w:t xml:space="preserve">, но не более чем на десять процентов цены </w:t>
      </w:r>
      <w:r w:rsidR="0010771A" w:rsidRPr="00363A52">
        <w:rPr>
          <w:rFonts w:ascii="Times New Roman" w:eastAsia="Times New Roman" w:hAnsi="Times New Roman" w:cs="Times New Roman"/>
          <w:bCs/>
          <w:lang w:eastAsia="ru-RU"/>
        </w:rPr>
        <w:t>Контракт</w:t>
      </w:r>
      <w:r w:rsidRPr="00363A52">
        <w:rPr>
          <w:rFonts w:ascii="Times New Roman" w:eastAsia="Times New Roman" w:hAnsi="Times New Roman" w:cs="Times New Roman"/>
          <w:bCs/>
          <w:lang w:eastAsia="ru-RU"/>
        </w:rPr>
        <w:t>а.</w:t>
      </w:r>
      <w:r w:rsidR="0013054D" w:rsidRPr="00363A52">
        <w:rPr>
          <w:rFonts w:ascii="Times New Roman" w:eastAsia="Times New Roman" w:hAnsi="Times New Roman" w:cs="Times New Roman"/>
          <w:bCs/>
          <w:lang w:eastAsia="ru-RU"/>
        </w:rPr>
        <w:t xml:space="preserve"> При уменьшении предусмотренных</w:t>
      </w:r>
      <w:r w:rsidRPr="00363A52">
        <w:rPr>
          <w:rFonts w:ascii="Times New Roman" w:eastAsia="Times New Roman" w:hAnsi="Times New Roman" w:cs="Times New Roman"/>
          <w:bCs/>
          <w:lang w:eastAsia="ru-RU"/>
        </w:rPr>
        <w:t xml:space="preserve"> </w:t>
      </w:r>
      <w:r w:rsidR="0010771A" w:rsidRPr="00363A52">
        <w:rPr>
          <w:rFonts w:ascii="Times New Roman" w:eastAsia="Times New Roman" w:hAnsi="Times New Roman" w:cs="Times New Roman"/>
          <w:bCs/>
          <w:lang w:eastAsia="ru-RU"/>
        </w:rPr>
        <w:t>Контракт</w:t>
      </w:r>
      <w:r w:rsidR="0013054D" w:rsidRPr="00363A52">
        <w:rPr>
          <w:rFonts w:ascii="Times New Roman" w:eastAsia="Times New Roman" w:hAnsi="Times New Roman" w:cs="Times New Roman"/>
          <w:bCs/>
          <w:lang w:eastAsia="ru-RU"/>
        </w:rPr>
        <w:t>ом,</w:t>
      </w:r>
      <w:r w:rsidRPr="00363A52">
        <w:rPr>
          <w:rFonts w:ascii="Times New Roman" w:eastAsia="Times New Roman" w:hAnsi="Times New Roman" w:cs="Times New Roman"/>
          <w:bCs/>
          <w:lang w:eastAsia="ru-RU"/>
        </w:rPr>
        <w:t xml:space="preserve"> объема </w:t>
      </w:r>
      <w:r w:rsidR="00BE7003" w:rsidRPr="00363A52">
        <w:rPr>
          <w:rFonts w:ascii="Times New Roman" w:eastAsia="Times New Roman" w:hAnsi="Times New Roman" w:cs="Times New Roman"/>
          <w:bCs/>
          <w:lang w:eastAsia="ru-RU"/>
        </w:rPr>
        <w:t>Услуг</w:t>
      </w:r>
      <w:r w:rsidRPr="00363A52">
        <w:rPr>
          <w:rFonts w:ascii="Times New Roman" w:eastAsia="Times New Roman" w:hAnsi="Times New Roman" w:cs="Times New Roman"/>
          <w:bCs/>
          <w:lang w:eastAsia="ru-RU"/>
        </w:rPr>
        <w:t xml:space="preserve">, стороны </w:t>
      </w:r>
      <w:r w:rsidR="0010771A" w:rsidRPr="00363A52">
        <w:rPr>
          <w:rFonts w:ascii="Times New Roman" w:eastAsia="Times New Roman" w:hAnsi="Times New Roman" w:cs="Times New Roman"/>
          <w:bCs/>
          <w:lang w:eastAsia="ru-RU"/>
        </w:rPr>
        <w:t>Контракт</w:t>
      </w:r>
      <w:r w:rsidRPr="00363A52">
        <w:rPr>
          <w:rFonts w:ascii="Times New Roman" w:eastAsia="Times New Roman" w:hAnsi="Times New Roman" w:cs="Times New Roman"/>
          <w:bCs/>
          <w:lang w:eastAsia="ru-RU"/>
        </w:rPr>
        <w:t xml:space="preserve">а уменьшают цену </w:t>
      </w:r>
      <w:r w:rsidR="0010771A" w:rsidRPr="00363A52">
        <w:rPr>
          <w:rFonts w:ascii="Times New Roman" w:eastAsia="Times New Roman" w:hAnsi="Times New Roman" w:cs="Times New Roman"/>
          <w:bCs/>
          <w:lang w:eastAsia="ru-RU"/>
        </w:rPr>
        <w:t>Контракт</w:t>
      </w:r>
      <w:r w:rsidRPr="00363A52">
        <w:rPr>
          <w:rFonts w:ascii="Times New Roman" w:eastAsia="Times New Roman" w:hAnsi="Times New Roman" w:cs="Times New Roman"/>
          <w:bCs/>
          <w:lang w:eastAsia="ru-RU"/>
        </w:rPr>
        <w:t>а</w:t>
      </w:r>
      <w:r w:rsidR="002559AB" w:rsidRPr="00363A52">
        <w:rPr>
          <w:rFonts w:ascii="Times New Roman" w:eastAsia="Times New Roman" w:hAnsi="Times New Roman" w:cs="Times New Roman"/>
          <w:bCs/>
          <w:lang w:eastAsia="ru-RU"/>
        </w:rPr>
        <w:t xml:space="preserve"> исходя из цены единицы  </w:t>
      </w:r>
      <w:r w:rsidR="00BE7003" w:rsidRPr="00363A52">
        <w:rPr>
          <w:rFonts w:ascii="Times New Roman" w:eastAsia="Times New Roman" w:hAnsi="Times New Roman" w:cs="Times New Roman"/>
          <w:bCs/>
          <w:lang w:eastAsia="ru-RU"/>
        </w:rPr>
        <w:t>Услуги</w:t>
      </w:r>
      <w:r w:rsidR="0060154C" w:rsidRPr="00363A52">
        <w:rPr>
          <w:rFonts w:ascii="Times New Roman" w:eastAsia="Times New Roman" w:hAnsi="Times New Roman" w:cs="Times New Roman"/>
          <w:bCs/>
          <w:lang w:eastAsia="ru-RU"/>
        </w:rPr>
        <w:t>.</w:t>
      </w:r>
      <w:r w:rsidRPr="00363A52">
        <w:rPr>
          <w:rFonts w:ascii="Times New Roman" w:eastAsia="Times New Roman" w:hAnsi="Times New Roman" w:cs="Times New Roman"/>
          <w:bCs/>
          <w:lang w:eastAsia="ru-RU"/>
        </w:rPr>
        <w:t xml:space="preserve"> </w:t>
      </w:r>
    </w:p>
    <w:p w14:paraId="625633F8" w14:textId="77777777" w:rsidR="002559AB" w:rsidRPr="00363A52" w:rsidRDefault="001C010C" w:rsidP="0060154C">
      <w:pPr>
        <w:autoSpaceDE w:val="0"/>
        <w:autoSpaceDN w:val="0"/>
        <w:adjustRightInd w:val="0"/>
        <w:spacing w:after="0" w:line="240" w:lineRule="auto"/>
        <w:ind w:firstLine="709"/>
        <w:jc w:val="both"/>
        <w:rPr>
          <w:rFonts w:ascii="Times New Roman" w:hAnsi="Times New Roman" w:cs="Times New Roman"/>
        </w:rPr>
      </w:pPr>
      <w:r w:rsidRPr="00363A52">
        <w:rPr>
          <w:rFonts w:ascii="Times New Roman" w:eastAsia="Times New Roman" w:hAnsi="Times New Roman" w:cs="Times New Roman"/>
          <w:bCs/>
          <w:lang w:eastAsia="ru-RU"/>
        </w:rPr>
        <w:t>8</w:t>
      </w:r>
      <w:r w:rsidR="000E3700" w:rsidRPr="00363A52">
        <w:rPr>
          <w:rFonts w:ascii="Times New Roman" w:eastAsia="Times New Roman" w:hAnsi="Times New Roman" w:cs="Times New Roman"/>
          <w:bCs/>
          <w:lang w:eastAsia="ru-RU"/>
        </w:rPr>
        <w:t>.2.</w:t>
      </w:r>
      <w:r w:rsidR="00DA2756" w:rsidRPr="00363A52">
        <w:rPr>
          <w:rFonts w:ascii="Times New Roman" w:eastAsia="Times New Roman" w:hAnsi="Times New Roman" w:cs="Times New Roman"/>
          <w:bCs/>
          <w:lang w:eastAsia="ru-RU"/>
        </w:rPr>
        <w:t xml:space="preserve"> </w:t>
      </w:r>
      <w:proofErr w:type="gramStart"/>
      <w:r w:rsidR="002559AB" w:rsidRPr="00363A52">
        <w:rPr>
          <w:rFonts w:ascii="Times New Roman" w:hAnsi="Times New Roman" w:cs="Times New Roman"/>
        </w:rPr>
        <w:t xml:space="preserve">При исполнении </w:t>
      </w:r>
      <w:r w:rsidR="0010771A" w:rsidRPr="00363A52">
        <w:rPr>
          <w:rFonts w:ascii="Times New Roman" w:hAnsi="Times New Roman" w:cs="Times New Roman"/>
        </w:rPr>
        <w:t>Контракт</w:t>
      </w:r>
      <w:r w:rsidR="002559AB" w:rsidRPr="00363A52">
        <w:rPr>
          <w:rFonts w:ascii="Times New Roman" w:hAnsi="Times New Roman" w:cs="Times New Roman"/>
        </w:rPr>
        <w:t xml:space="preserve">а, за исключением случаев, которые предусмотрены нормативными правовыми актами, принятыми в соответствии с частью  6 статьи 14 Федерального закона № 44-ФЗ от 05.04.2013 года «О </w:t>
      </w:r>
      <w:r w:rsidR="00A62722" w:rsidRPr="00363A52">
        <w:rPr>
          <w:rFonts w:ascii="Times New Roman" w:hAnsi="Times New Roman" w:cs="Times New Roman"/>
        </w:rPr>
        <w:t>к</w:t>
      </w:r>
      <w:r w:rsidR="0010771A" w:rsidRPr="00363A52">
        <w:rPr>
          <w:rFonts w:ascii="Times New Roman" w:hAnsi="Times New Roman" w:cs="Times New Roman"/>
        </w:rPr>
        <w:t>онтракт</w:t>
      </w:r>
      <w:r w:rsidR="002559AB" w:rsidRPr="00363A52">
        <w:rPr>
          <w:rFonts w:ascii="Times New Roman" w:hAnsi="Times New Roman" w:cs="Times New Roman"/>
        </w:rPr>
        <w:t>ной системе в сфере закупок товаров, работ, услуг для обеспечения государственных и муниципальных нужд», по согласованию заказчика с исполнителем допускается</w:t>
      </w:r>
      <w:r w:rsidR="00A63BF5" w:rsidRPr="00363A52">
        <w:rPr>
          <w:rFonts w:ascii="Times New Roman" w:hAnsi="Times New Roman" w:cs="Times New Roman"/>
        </w:rPr>
        <w:t xml:space="preserve"> </w:t>
      </w:r>
      <w:r w:rsidR="00281777" w:rsidRPr="00363A52">
        <w:rPr>
          <w:rFonts w:ascii="Times New Roman" w:eastAsia="Courier New" w:hAnsi="Times New Roman" w:cs="Times New Roman"/>
          <w:bCs/>
          <w:lang w:eastAsia="ru-RU"/>
        </w:rPr>
        <w:t xml:space="preserve">выполнение </w:t>
      </w:r>
      <w:r w:rsidR="00BE7003" w:rsidRPr="00363A52">
        <w:rPr>
          <w:rFonts w:ascii="Times New Roman" w:eastAsia="Courier New" w:hAnsi="Times New Roman" w:cs="Times New Roman"/>
          <w:bCs/>
          <w:lang w:eastAsia="ru-RU"/>
        </w:rPr>
        <w:t>Услуг</w:t>
      </w:r>
      <w:r w:rsidR="002559AB" w:rsidRPr="00363A52">
        <w:rPr>
          <w:rFonts w:ascii="Times New Roman" w:hAnsi="Times New Roman" w:cs="Times New Roman"/>
        </w:rPr>
        <w:t>, качество, технические и функциональные характеристики (потребительские свойства) которых являются улучшенными по сравнению</w:t>
      </w:r>
      <w:proofErr w:type="gramEnd"/>
      <w:r w:rsidR="002559AB" w:rsidRPr="00363A52">
        <w:rPr>
          <w:rFonts w:ascii="Times New Roman" w:hAnsi="Times New Roman" w:cs="Times New Roman"/>
        </w:rPr>
        <w:t xml:space="preserve"> с качеством и соответствующими техническими и функциональными характеристиками, указанными в </w:t>
      </w:r>
      <w:proofErr w:type="gramStart"/>
      <w:r w:rsidR="0010771A" w:rsidRPr="00363A52">
        <w:rPr>
          <w:rFonts w:ascii="Times New Roman" w:hAnsi="Times New Roman" w:cs="Times New Roman"/>
        </w:rPr>
        <w:t>Контракт</w:t>
      </w:r>
      <w:r w:rsidR="002559AB" w:rsidRPr="00363A52">
        <w:rPr>
          <w:rFonts w:ascii="Times New Roman" w:hAnsi="Times New Roman" w:cs="Times New Roman"/>
        </w:rPr>
        <w:t>е</w:t>
      </w:r>
      <w:proofErr w:type="gramEnd"/>
      <w:r w:rsidR="002559AB" w:rsidRPr="00363A52">
        <w:rPr>
          <w:rFonts w:ascii="Times New Roman" w:hAnsi="Times New Roman" w:cs="Times New Roman"/>
        </w:rPr>
        <w:t xml:space="preserve">. </w:t>
      </w:r>
    </w:p>
    <w:p w14:paraId="20148923" w14:textId="77777777" w:rsidR="000E3700" w:rsidRPr="00363A52" w:rsidRDefault="001C010C" w:rsidP="0060154C">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8</w:t>
      </w:r>
      <w:r w:rsidR="000E3700" w:rsidRPr="00363A52">
        <w:rPr>
          <w:rFonts w:ascii="Times New Roman" w:eastAsia="Times New Roman" w:hAnsi="Times New Roman" w:cs="Times New Roman"/>
          <w:lang w:eastAsia="ru-RU"/>
        </w:rPr>
        <w:t xml:space="preserve">.3. Расторжение </w:t>
      </w:r>
      <w:r w:rsidR="0010771A" w:rsidRPr="00363A52">
        <w:rPr>
          <w:rFonts w:ascii="Times New Roman" w:eastAsia="Times New Roman" w:hAnsi="Times New Roman" w:cs="Times New Roman"/>
          <w:lang w:eastAsia="ru-RU"/>
        </w:rPr>
        <w:t>Контракт</w:t>
      </w:r>
      <w:r w:rsidR="000E3700" w:rsidRPr="00363A52">
        <w:rPr>
          <w:rFonts w:ascii="Times New Roman" w:eastAsia="Times New Roman" w:hAnsi="Times New Roman" w:cs="Times New Roman"/>
          <w:lang w:eastAsia="ru-RU"/>
        </w:rPr>
        <w:t xml:space="preserve">а допускается по соглашению сторон, по решению суда, в </w:t>
      </w:r>
      <w:proofErr w:type="gramStart"/>
      <w:r w:rsidR="000E3700" w:rsidRPr="00363A52">
        <w:rPr>
          <w:rFonts w:ascii="Times New Roman" w:eastAsia="Times New Roman" w:hAnsi="Times New Roman" w:cs="Times New Roman"/>
          <w:lang w:eastAsia="ru-RU"/>
        </w:rPr>
        <w:t>случае</w:t>
      </w:r>
      <w:proofErr w:type="gramEnd"/>
      <w:r w:rsidR="000E3700" w:rsidRPr="00363A52">
        <w:rPr>
          <w:rFonts w:ascii="Times New Roman" w:eastAsia="Times New Roman" w:hAnsi="Times New Roman" w:cs="Times New Roman"/>
          <w:lang w:eastAsia="ru-RU"/>
        </w:rPr>
        <w:t xml:space="preserve"> одностороннего отказа стороны </w:t>
      </w:r>
      <w:r w:rsidR="0010771A" w:rsidRPr="00363A52">
        <w:rPr>
          <w:rFonts w:ascii="Times New Roman" w:eastAsia="Times New Roman" w:hAnsi="Times New Roman" w:cs="Times New Roman"/>
          <w:lang w:eastAsia="ru-RU"/>
        </w:rPr>
        <w:t>Контракт</w:t>
      </w:r>
      <w:r w:rsidR="000E3700" w:rsidRPr="00363A52">
        <w:rPr>
          <w:rFonts w:ascii="Times New Roman" w:eastAsia="Times New Roman" w:hAnsi="Times New Roman" w:cs="Times New Roman"/>
          <w:lang w:eastAsia="ru-RU"/>
        </w:rPr>
        <w:t xml:space="preserve">а от исполнения </w:t>
      </w:r>
      <w:r w:rsidR="0010771A" w:rsidRPr="00363A52">
        <w:rPr>
          <w:rFonts w:ascii="Times New Roman" w:eastAsia="Times New Roman" w:hAnsi="Times New Roman" w:cs="Times New Roman"/>
          <w:lang w:eastAsia="ru-RU"/>
        </w:rPr>
        <w:t>Контракт</w:t>
      </w:r>
      <w:r w:rsidR="000E3700" w:rsidRPr="00363A52">
        <w:rPr>
          <w:rFonts w:ascii="Times New Roman" w:eastAsia="Times New Roman" w:hAnsi="Times New Roman" w:cs="Times New Roman"/>
          <w:lang w:eastAsia="ru-RU"/>
        </w:rPr>
        <w:t>а в соответствии с гражданским законодательством.</w:t>
      </w:r>
    </w:p>
    <w:p w14:paraId="4EDDC799" w14:textId="77777777" w:rsidR="009F7508" w:rsidRPr="00363A52" w:rsidRDefault="001C010C" w:rsidP="009F7508">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lastRenderedPageBreak/>
        <w:t>8</w:t>
      </w:r>
      <w:r w:rsidR="009F7508" w:rsidRPr="00363A52">
        <w:rPr>
          <w:rFonts w:ascii="Times New Roman" w:eastAsia="Times New Roman" w:hAnsi="Times New Roman" w:cs="Times New Roman"/>
          <w:lang w:eastAsia="ru-RU"/>
        </w:rPr>
        <w:t xml:space="preserve">.4. В случае </w:t>
      </w:r>
      <w:r w:rsidR="00BE7003" w:rsidRPr="00363A52">
        <w:rPr>
          <w:rFonts w:ascii="Times New Roman" w:eastAsia="Times New Roman" w:hAnsi="Times New Roman" w:cs="Times New Roman"/>
          <w:lang w:eastAsia="ru-RU"/>
        </w:rPr>
        <w:t xml:space="preserve">оказания Услуг </w:t>
      </w:r>
      <w:r w:rsidR="009F7508" w:rsidRPr="00363A52">
        <w:rPr>
          <w:rFonts w:ascii="Times New Roman" w:eastAsia="Times New Roman" w:hAnsi="Times New Roman" w:cs="Times New Roman"/>
          <w:lang w:eastAsia="ru-RU"/>
        </w:rPr>
        <w:t xml:space="preserve">ненадлежащего качества с недостатками, которые не могут быть устранены в приемлемый для Заказчика срок или неоднократного нарушения сроков </w:t>
      </w:r>
      <w:r w:rsidR="00BE7003" w:rsidRPr="00363A52">
        <w:rPr>
          <w:rFonts w:ascii="Times New Roman" w:eastAsia="Times New Roman" w:hAnsi="Times New Roman" w:cs="Times New Roman"/>
          <w:lang w:eastAsia="ru-RU"/>
        </w:rPr>
        <w:t>оказания Услуг</w:t>
      </w:r>
      <w:r w:rsidR="009F7508" w:rsidRPr="00363A52">
        <w:rPr>
          <w:rFonts w:ascii="Times New Roman" w:eastAsia="Times New Roman" w:hAnsi="Times New Roman" w:cs="Times New Roman"/>
          <w:lang w:eastAsia="ru-RU"/>
        </w:rPr>
        <w:t>, Заказчик вправе принять решение об одностороннем отказе от исполнения Контракта, которое направляется Исполнителю для уведомления.</w:t>
      </w:r>
    </w:p>
    <w:p w14:paraId="2D3F2827" w14:textId="77777777" w:rsidR="009F7508" w:rsidRPr="00363A52" w:rsidRDefault="001C010C" w:rsidP="009F7508">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8</w:t>
      </w:r>
      <w:r w:rsidR="009F7508" w:rsidRPr="00363A52">
        <w:rPr>
          <w:rFonts w:ascii="Times New Roman" w:eastAsia="Times New Roman" w:hAnsi="Times New Roman" w:cs="Times New Roman"/>
          <w:lang w:eastAsia="ru-RU"/>
        </w:rPr>
        <w:t xml:space="preserve">.5. В случае неоднократного нарушения сроков оплаты </w:t>
      </w:r>
      <w:r w:rsidR="00BE7003" w:rsidRPr="00363A52">
        <w:rPr>
          <w:rFonts w:ascii="Times New Roman" w:eastAsia="Times New Roman" w:hAnsi="Times New Roman" w:cs="Times New Roman"/>
          <w:lang w:eastAsia="ru-RU"/>
        </w:rPr>
        <w:t xml:space="preserve">оказанных Услуг </w:t>
      </w:r>
      <w:r w:rsidR="009F7508" w:rsidRPr="00363A52">
        <w:rPr>
          <w:rFonts w:ascii="Times New Roman" w:eastAsia="Times New Roman" w:hAnsi="Times New Roman" w:cs="Times New Roman"/>
          <w:lang w:eastAsia="ru-RU"/>
        </w:rPr>
        <w:t>Заказчиком Исполнитель вправе принять решение об одностороннем отказе от исполнения Контракта, которое направляется Заказчику для уведомления.</w:t>
      </w:r>
    </w:p>
    <w:p w14:paraId="6AF42566" w14:textId="77777777" w:rsidR="009F7508" w:rsidRPr="00363A52" w:rsidRDefault="001C010C" w:rsidP="009F7508">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8</w:t>
      </w:r>
      <w:r w:rsidR="009F7508" w:rsidRPr="00363A52">
        <w:rPr>
          <w:rFonts w:ascii="Times New Roman" w:eastAsia="Times New Roman" w:hAnsi="Times New Roman" w:cs="Times New Roman"/>
          <w:lang w:eastAsia="ru-RU"/>
        </w:rPr>
        <w:t>.7.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34BB3F7" w14:textId="77777777" w:rsidR="000E3700" w:rsidRPr="00363A52" w:rsidRDefault="000E3700" w:rsidP="002559AB">
      <w:pPr>
        <w:autoSpaceDE w:val="0"/>
        <w:autoSpaceDN w:val="0"/>
        <w:adjustRightInd w:val="0"/>
        <w:spacing w:after="0" w:line="240" w:lineRule="auto"/>
        <w:ind w:firstLine="851"/>
        <w:jc w:val="both"/>
        <w:rPr>
          <w:rFonts w:ascii="Times New Roman" w:eastAsia="Times New Roman" w:hAnsi="Times New Roman" w:cs="Times New Roman"/>
          <w:lang w:eastAsia="ru-RU"/>
        </w:rPr>
      </w:pPr>
    </w:p>
    <w:p w14:paraId="7A43D295" w14:textId="77777777" w:rsidR="000E3700" w:rsidRPr="00363A52" w:rsidRDefault="001C010C" w:rsidP="000E3700">
      <w:pPr>
        <w:spacing w:after="0" w:line="240" w:lineRule="auto"/>
        <w:ind w:firstLine="142"/>
        <w:jc w:val="center"/>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9</w:t>
      </w:r>
      <w:r w:rsidR="000E3700" w:rsidRPr="00363A52">
        <w:rPr>
          <w:rFonts w:ascii="Times New Roman" w:eastAsia="Times New Roman" w:hAnsi="Times New Roman" w:cs="Times New Roman"/>
          <w:lang w:eastAsia="ru-RU"/>
        </w:rPr>
        <w:t>. ОБСТОЯТЕЛЬСТВА</w:t>
      </w:r>
      <w:r w:rsidR="009F7508" w:rsidRPr="00363A52">
        <w:rPr>
          <w:rFonts w:ascii="Times New Roman" w:eastAsia="Times New Roman" w:hAnsi="Times New Roman" w:cs="Times New Roman"/>
          <w:lang w:eastAsia="ru-RU"/>
        </w:rPr>
        <w:t xml:space="preserve"> НЕПРЕОДОЛИМОЙ СИЛЫ</w:t>
      </w:r>
    </w:p>
    <w:p w14:paraId="16F2A5C1" w14:textId="77777777" w:rsidR="000E3700" w:rsidRPr="00363A52" w:rsidRDefault="001C010C" w:rsidP="0060154C">
      <w:pPr>
        <w:spacing w:after="0" w:line="240" w:lineRule="auto"/>
        <w:ind w:firstLine="709"/>
        <w:jc w:val="both"/>
        <w:rPr>
          <w:rFonts w:ascii="Times New Roman" w:eastAsia="Times New Roman" w:hAnsi="Times New Roman" w:cs="Times New Roman"/>
          <w:b/>
          <w:caps/>
          <w:lang w:eastAsia="ru-RU"/>
        </w:rPr>
      </w:pPr>
      <w:r w:rsidRPr="00363A52">
        <w:rPr>
          <w:rFonts w:ascii="Times New Roman" w:eastAsia="Times New Roman" w:hAnsi="Times New Roman" w:cs="Times New Roman"/>
          <w:lang w:eastAsia="ru-RU"/>
        </w:rPr>
        <w:t>9</w:t>
      </w:r>
      <w:r w:rsidR="000E3700" w:rsidRPr="00363A52">
        <w:rPr>
          <w:rFonts w:ascii="Times New Roman" w:eastAsia="Times New Roman" w:hAnsi="Times New Roman" w:cs="Times New Roman"/>
          <w:lang w:eastAsia="ru-RU"/>
        </w:rPr>
        <w:t xml:space="preserve">.1. </w:t>
      </w:r>
      <w:proofErr w:type="gramStart"/>
      <w:r w:rsidR="000E3700" w:rsidRPr="00363A52">
        <w:rPr>
          <w:rFonts w:ascii="Times New Roman" w:eastAsia="Times New Roman" w:hAnsi="Times New Roman" w:cs="Times New Roman"/>
          <w:lang w:eastAsia="ru-RU"/>
        </w:rPr>
        <w:t xml:space="preserve">Стороны освобождаются от ответственности за полное или частичное неисполнение обязательств по настоящему </w:t>
      </w:r>
      <w:r w:rsidR="0010771A" w:rsidRPr="00363A52">
        <w:rPr>
          <w:rFonts w:ascii="Times New Roman" w:eastAsia="Times New Roman" w:hAnsi="Times New Roman" w:cs="Times New Roman"/>
          <w:lang w:eastAsia="ru-RU"/>
        </w:rPr>
        <w:t>Контракт</w:t>
      </w:r>
      <w:r w:rsidR="000E3700" w:rsidRPr="00363A52">
        <w:rPr>
          <w:rFonts w:ascii="Times New Roman" w:eastAsia="Times New Roman" w:hAnsi="Times New Roman" w:cs="Times New Roman"/>
          <w:lang w:eastAsia="ru-RU"/>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roofErr w:type="gramEnd"/>
    </w:p>
    <w:p w14:paraId="75CD87E5" w14:textId="77777777" w:rsidR="000E3700" w:rsidRPr="00363A52" w:rsidRDefault="001C010C" w:rsidP="0060154C">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9</w:t>
      </w:r>
      <w:r w:rsidR="000E3700" w:rsidRPr="00363A52">
        <w:rPr>
          <w:rFonts w:ascii="Times New Roman" w:eastAsia="Times New Roman" w:hAnsi="Times New Roman" w:cs="Times New Roman"/>
          <w:lang w:eastAsia="ru-RU"/>
        </w:rPr>
        <w:t>.2. При н</w:t>
      </w:r>
      <w:r w:rsidRPr="00363A52">
        <w:rPr>
          <w:rFonts w:ascii="Times New Roman" w:eastAsia="Times New Roman" w:hAnsi="Times New Roman" w:cs="Times New Roman"/>
          <w:lang w:eastAsia="ru-RU"/>
        </w:rPr>
        <w:t>аступлении указанных в пункте 9</w:t>
      </w:r>
      <w:r w:rsidR="000E3700" w:rsidRPr="00363A52">
        <w:rPr>
          <w:rFonts w:ascii="Times New Roman" w:eastAsia="Times New Roman" w:hAnsi="Times New Roman" w:cs="Times New Roman"/>
          <w:lang w:eastAsia="ru-RU"/>
        </w:rPr>
        <w:t xml:space="preserve">.1. обстоятельств, сторона по настоящему </w:t>
      </w:r>
      <w:r w:rsidR="0010771A" w:rsidRPr="00363A52">
        <w:rPr>
          <w:rFonts w:ascii="Times New Roman" w:eastAsia="Times New Roman" w:hAnsi="Times New Roman" w:cs="Times New Roman"/>
          <w:lang w:eastAsia="ru-RU"/>
        </w:rPr>
        <w:t>Контракт</w:t>
      </w:r>
      <w:r w:rsidR="000E3700" w:rsidRPr="00363A52">
        <w:rPr>
          <w:rFonts w:ascii="Times New Roman" w:eastAsia="Times New Roman" w:hAnsi="Times New Roman" w:cs="Times New Roman"/>
          <w:lang w:eastAsia="ru-RU"/>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14:paraId="68E35187" w14:textId="77777777" w:rsidR="000E3700" w:rsidRPr="00363A52" w:rsidRDefault="000E3700" w:rsidP="000E3700">
      <w:pPr>
        <w:spacing w:after="0" w:line="240" w:lineRule="auto"/>
        <w:jc w:val="center"/>
        <w:rPr>
          <w:rFonts w:ascii="Times New Roman" w:eastAsia="Times New Roman" w:hAnsi="Times New Roman" w:cs="Times New Roman"/>
          <w:caps/>
          <w:lang w:eastAsia="ru-RU"/>
        </w:rPr>
      </w:pPr>
    </w:p>
    <w:p w14:paraId="73BB9343" w14:textId="77777777" w:rsidR="000E3700" w:rsidRPr="00363A52" w:rsidRDefault="001C010C" w:rsidP="000E3700">
      <w:pPr>
        <w:spacing w:after="0" w:line="240" w:lineRule="auto"/>
        <w:jc w:val="center"/>
        <w:rPr>
          <w:rFonts w:ascii="Times New Roman" w:eastAsia="Times New Roman" w:hAnsi="Times New Roman" w:cs="Times New Roman"/>
          <w:caps/>
          <w:lang w:eastAsia="ru-RU"/>
        </w:rPr>
      </w:pPr>
      <w:r w:rsidRPr="00363A52">
        <w:rPr>
          <w:rFonts w:ascii="Times New Roman" w:eastAsia="Times New Roman" w:hAnsi="Times New Roman" w:cs="Times New Roman"/>
          <w:caps/>
          <w:lang w:eastAsia="ru-RU"/>
        </w:rPr>
        <w:t>10</w:t>
      </w:r>
      <w:r w:rsidR="000E3700" w:rsidRPr="00363A52">
        <w:rPr>
          <w:rFonts w:ascii="Times New Roman" w:eastAsia="Times New Roman" w:hAnsi="Times New Roman" w:cs="Times New Roman"/>
          <w:caps/>
          <w:lang w:eastAsia="ru-RU"/>
        </w:rPr>
        <w:t>. Порядок рассмотрения споров</w:t>
      </w:r>
    </w:p>
    <w:p w14:paraId="7E0D6EC4" w14:textId="77777777" w:rsidR="000E3700" w:rsidRPr="00363A52" w:rsidRDefault="000E3700" w:rsidP="0060154C">
      <w:pPr>
        <w:spacing w:after="0" w:line="240" w:lineRule="auto"/>
        <w:ind w:firstLine="709"/>
        <w:jc w:val="both"/>
        <w:rPr>
          <w:rFonts w:ascii="Times New Roman" w:eastAsia="Times New Roman" w:hAnsi="Times New Roman" w:cs="Times New Roman"/>
          <w:iCs/>
          <w:lang w:eastAsia="ru-RU"/>
        </w:rPr>
      </w:pPr>
      <w:r w:rsidRPr="00363A52">
        <w:rPr>
          <w:rFonts w:ascii="Times New Roman" w:eastAsia="Times New Roman" w:hAnsi="Times New Roman" w:cs="Times New Roman"/>
          <w:lang w:eastAsia="ru-RU"/>
        </w:rPr>
        <w:t>1</w:t>
      </w:r>
      <w:r w:rsidR="001C010C" w:rsidRPr="00363A52">
        <w:rPr>
          <w:rFonts w:ascii="Times New Roman" w:eastAsia="Times New Roman" w:hAnsi="Times New Roman" w:cs="Times New Roman"/>
          <w:lang w:eastAsia="ru-RU"/>
        </w:rPr>
        <w:t>0</w:t>
      </w:r>
      <w:r w:rsidRPr="00363A52">
        <w:rPr>
          <w:rFonts w:ascii="Times New Roman" w:eastAsia="Times New Roman" w:hAnsi="Times New Roman" w:cs="Times New Roman"/>
          <w:lang w:eastAsia="ru-RU"/>
        </w:rPr>
        <w:t xml:space="preserve">.1. В случае возникновения споров и разногласий по настоящему </w:t>
      </w:r>
      <w:r w:rsidR="0010771A" w:rsidRPr="00363A52">
        <w:rPr>
          <w:rFonts w:ascii="Times New Roman" w:eastAsia="Times New Roman" w:hAnsi="Times New Roman" w:cs="Times New Roman"/>
          <w:lang w:eastAsia="ru-RU"/>
        </w:rPr>
        <w:t>Контракт</w:t>
      </w:r>
      <w:r w:rsidRPr="00363A52">
        <w:rPr>
          <w:rFonts w:ascii="Times New Roman" w:eastAsia="Times New Roman" w:hAnsi="Times New Roman" w:cs="Times New Roman"/>
          <w:lang w:eastAsia="ru-RU"/>
        </w:rPr>
        <w:t xml:space="preserve">у или в связи с ним, </w:t>
      </w:r>
      <w:r w:rsidRPr="00363A52">
        <w:rPr>
          <w:rFonts w:ascii="Times New Roman" w:eastAsia="Times New Roman" w:hAnsi="Times New Roman" w:cs="Times New Roman"/>
          <w:iCs/>
          <w:lang w:eastAsia="ru-RU"/>
        </w:rPr>
        <w:t xml:space="preserve">Стороны предпримут все меры для разрешения споров и разногласий посредством переговоров. </w:t>
      </w:r>
    </w:p>
    <w:p w14:paraId="645F581A" w14:textId="77777777" w:rsidR="000E3700" w:rsidRPr="00363A52" w:rsidRDefault="001C010C" w:rsidP="0060154C">
      <w:pPr>
        <w:spacing w:after="0" w:line="240" w:lineRule="auto"/>
        <w:ind w:firstLine="709"/>
        <w:jc w:val="both"/>
        <w:rPr>
          <w:rFonts w:ascii="Times New Roman" w:eastAsia="Times New Roman" w:hAnsi="Times New Roman" w:cs="Times New Roman"/>
          <w:iCs/>
          <w:lang w:eastAsia="ru-RU"/>
        </w:rPr>
      </w:pPr>
      <w:r w:rsidRPr="00363A52">
        <w:rPr>
          <w:rFonts w:ascii="Times New Roman" w:eastAsia="Times New Roman" w:hAnsi="Times New Roman" w:cs="Times New Roman"/>
          <w:iCs/>
          <w:lang w:eastAsia="ru-RU"/>
        </w:rPr>
        <w:t>10</w:t>
      </w:r>
      <w:r w:rsidR="000E3700" w:rsidRPr="00363A52">
        <w:rPr>
          <w:rFonts w:ascii="Times New Roman" w:eastAsia="Times New Roman" w:hAnsi="Times New Roman" w:cs="Times New Roman"/>
          <w:iCs/>
          <w:lang w:eastAsia="ru-RU"/>
        </w:rPr>
        <w:t xml:space="preserve">.2. </w:t>
      </w:r>
      <w:r w:rsidR="000E3700" w:rsidRPr="00363A52">
        <w:rPr>
          <w:rFonts w:ascii="Times New Roman" w:eastAsia="Times New Roman" w:hAnsi="Times New Roman" w:cs="Times New Roman"/>
          <w:lang w:eastAsia="ru-RU"/>
        </w:rPr>
        <w:t xml:space="preserve">Претензионный порядок урегулирования споров для сторон настоящего </w:t>
      </w:r>
      <w:r w:rsidR="0010771A" w:rsidRPr="00363A52">
        <w:rPr>
          <w:rFonts w:ascii="Times New Roman" w:eastAsia="Times New Roman" w:hAnsi="Times New Roman" w:cs="Times New Roman"/>
          <w:lang w:eastAsia="ru-RU"/>
        </w:rPr>
        <w:t>Контракт</w:t>
      </w:r>
      <w:r w:rsidR="000E3700" w:rsidRPr="00363A52">
        <w:rPr>
          <w:rFonts w:ascii="Times New Roman" w:eastAsia="Times New Roman" w:hAnsi="Times New Roman" w:cs="Times New Roman"/>
          <w:lang w:eastAsia="ru-RU"/>
        </w:rPr>
        <w:t>а обязателен.</w:t>
      </w:r>
      <w:r w:rsidR="0060154C" w:rsidRPr="00363A52">
        <w:rPr>
          <w:rFonts w:ascii="Times New Roman" w:eastAsia="Times New Roman" w:hAnsi="Times New Roman" w:cs="Times New Roman"/>
          <w:lang w:eastAsia="ru-RU"/>
        </w:rPr>
        <w:t xml:space="preserve"> </w:t>
      </w:r>
      <w:r w:rsidR="0013054D" w:rsidRPr="00363A52">
        <w:rPr>
          <w:rFonts w:ascii="Times New Roman" w:eastAsia="Times New Roman" w:hAnsi="Times New Roman" w:cs="Times New Roman"/>
          <w:lang w:eastAsia="ru-RU"/>
        </w:rPr>
        <w:t xml:space="preserve">Сторона, получившая </w:t>
      </w:r>
      <w:r w:rsidR="000E3700" w:rsidRPr="00363A52">
        <w:rPr>
          <w:rFonts w:ascii="Times New Roman" w:eastAsia="Times New Roman" w:hAnsi="Times New Roman" w:cs="Times New Roman"/>
          <w:lang w:eastAsia="ru-RU"/>
        </w:rPr>
        <w:t>претензию, обязана направить ответ в течение 10 (десяти) календарных</w:t>
      </w:r>
      <w:r w:rsidR="0060154C" w:rsidRPr="00363A52">
        <w:rPr>
          <w:rFonts w:ascii="Times New Roman" w:eastAsia="Times New Roman" w:hAnsi="Times New Roman" w:cs="Times New Roman"/>
          <w:lang w:eastAsia="ru-RU"/>
        </w:rPr>
        <w:t xml:space="preserve"> </w:t>
      </w:r>
      <w:r w:rsidR="000E3700" w:rsidRPr="00363A52">
        <w:rPr>
          <w:rFonts w:ascii="Times New Roman" w:eastAsia="Times New Roman" w:hAnsi="Times New Roman" w:cs="Times New Roman"/>
          <w:lang w:eastAsia="ru-RU"/>
        </w:rPr>
        <w:t xml:space="preserve">дней </w:t>
      </w:r>
      <w:proofErr w:type="gramStart"/>
      <w:r w:rsidR="000E3700" w:rsidRPr="00363A52">
        <w:rPr>
          <w:rFonts w:ascii="Times New Roman" w:eastAsia="Times New Roman" w:hAnsi="Times New Roman" w:cs="Times New Roman"/>
          <w:lang w:eastAsia="ru-RU"/>
        </w:rPr>
        <w:t>с даты</w:t>
      </w:r>
      <w:proofErr w:type="gramEnd"/>
      <w:r w:rsidR="000E3700" w:rsidRPr="00363A52">
        <w:rPr>
          <w:rFonts w:ascii="Times New Roman" w:eastAsia="Times New Roman" w:hAnsi="Times New Roman" w:cs="Times New Roman"/>
          <w:lang w:eastAsia="ru-RU"/>
        </w:rPr>
        <w:t xml:space="preserve"> ее получения. В случае невозможности разрешить спор в порядке переговоров, спор подлежит рассмотрению в Арбитражном суде Санкт-Петербурга и Ленинградской области.</w:t>
      </w:r>
    </w:p>
    <w:p w14:paraId="38C3C3E0" w14:textId="77777777" w:rsidR="000E3700" w:rsidRPr="00363A52" w:rsidRDefault="000E3700" w:rsidP="000E3700">
      <w:pPr>
        <w:spacing w:after="0" w:line="240" w:lineRule="auto"/>
        <w:ind w:firstLine="709"/>
        <w:jc w:val="both"/>
        <w:rPr>
          <w:rFonts w:ascii="Times New Roman" w:eastAsia="Times New Roman" w:hAnsi="Times New Roman" w:cs="Times New Roman"/>
          <w:iCs/>
          <w:lang w:eastAsia="ru-RU"/>
        </w:rPr>
      </w:pPr>
    </w:p>
    <w:p w14:paraId="493E2777" w14:textId="77777777" w:rsidR="000E3700" w:rsidRPr="00363A52" w:rsidRDefault="000E3700" w:rsidP="000E3700">
      <w:pPr>
        <w:spacing w:after="0" w:line="240" w:lineRule="auto"/>
        <w:jc w:val="center"/>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1</w:t>
      </w:r>
      <w:r w:rsidR="001C010C" w:rsidRPr="00363A52">
        <w:rPr>
          <w:rFonts w:ascii="Times New Roman" w:eastAsia="Times New Roman" w:hAnsi="Times New Roman" w:cs="Times New Roman"/>
          <w:lang w:eastAsia="ru-RU"/>
        </w:rPr>
        <w:t>1</w:t>
      </w:r>
      <w:r w:rsidRPr="00363A52">
        <w:rPr>
          <w:rFonts w:ascii="Times New Roman" w:eastAsia="Times New Roman" w:hAnsi="Times New Roman" w:cs="Times New Roman"/>
          <w:lang w:eastAsia="ru-RU"/>
        </w:rPr>
        <w:t xml:space="preserve">. СРОК ДЕЙСВИЯ </w:t>
      </w:r>
      <w:r w:rsidR="0010771A" w:rsidRPr="00363A52">
        <w:rPr>
          <w:rFonts w:ascii="Times New Roman" w:eastAsia="Times New Roman" w:hAnsi="Times New Roman" w:cs="Times New Roman"/>
          <w:lang w:eastAsia="ru-RU"/>
        </w:rPr>
        <w:t>КОНТРАКТ</w:t>
      </w:r>
      <w:r w:rsidRPr="00363A52">
        <w:rPr>
          <w:rFonts w:ascii="Times New Roman" w:eastAsia="Times New Roman" w:hAnsi="Times New Roman" w:cs="Times New Roman"/>
          <w:lang w:eastAsia="ru-RU"/>
        </w:rPr>
        <w:t>А. ПРОЧИЕ УСЛОВИЯ</w:t>
      </w:r>
    </w:p>
    <w:p w14:paraId="707CD7D2" w14:textId="520FDAED" w:rsidR="000E3700" w:rsidRPr="00363A52" w:rsidRDefault="000E3700" w:rsidP="0060154C">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1</w:t>
      </w:r>
      <w:r w:rsidR="001C010C" w:rsidRPr="00363A52">
        <w:rPr>
          <w:rFonts w:ascii="Times New Roman" w:eastAsia="Times New Roman" w:hAnsi="Times New Roman" w:cs="Times New Roman"/>
          <w:lang w:eastAsia="ru-RU"/>
        </w:rPr>
        <w:t>1</w:t>
      </w:r>
      <w:r w:rsidRPr="00363A52">
        <w:rPr>
          <w:rFonts w:ascii="Times New Roman" w:eastAsia="Times New Roman" w:hAnsi="Times New Roman" w:cs="Times New Roman"/>
          <w:lang w:eastAsia="ru-RU"/>
        </w:rPr>
        <w:t xml:space="preserve">.1. </w:t>
      </w:r>
      <w:r w:rsidR="00844619" w:rsidRPr="00363A52">
        <w:rPr>
          <w:rFonts w:ascii="Times New Roman" w:hAnsi="Times New Roman" w:cs="Times New Roman"/>
          <w:lang w:eastAsia="ru-RU"/>
        </w:rPr>
        <w:t>Настоящий Контра</w:t>
      </w:r>
      <w:proofErr w:type="gramStart"/>
      <w:r w:rsidR="00844619" w:rsidRPr="00363A52">
        <w:rPr>
          <w:rFonts w:ascii="Times New Roman" w:hAnsi="Times New Roman" w:cs="Times New Roman"/>
          <w:lang w:eastAsia="ru-RU"/>
        </w:rPr>
        <w:t>кт вст</w:t>
      </w:r>
      <w:proofErr w:type="gramEnd"/>
      <w:r w:rsidR="00844619" w:rsidRPr="00363A52">
        <w:rPr>
          <w:rFonts w:ascii="Times New Roman" w:hAnsi="Times New Roman" w:cs="Times New Roman"/>
          <w:lang w:eastAsia="ru-RU"/>
        </w:rPr>
        <w:t xml:space="preserve">упает в силу с момента заключения и действует до </w:t>
      </w:r>
      <w:r w:rsidR="00333457">
        <w:rPr>
          <w:rFonts w:ascii="Times New Roman" w:hAnsi="Times New Roman" w:cs="Times New Roman"/>
          <w:lang w:eastAsia="ru-RU"/>
        </w:rPr>
        <w:t>20</w:t>
      </w:r>
      <w:r w:rsidR="00954545" w:rsidRPr="00363A52">
        <w:rPr>
          <w:rFonts w:ascii="Times New Roman" w:hAnsi="Times New Roman" w:cs="Times New Roman"/>
          <w:lang w:eastAsia="ru-RU"/>
        </w:rPr>
        <w:t>.12</w:t>
      </w:r>
      <w:r w:rsidR="0094312A" w:rsidRPr="00363A52">
        <w:rPr>
          <w:rFonts w:ascii="Times New Roman" w:hAnsi="Times New Roman" w:cs="Times New Roman"/>
          <w:lang w:eastAsia="ru-RU"/>
        </w:rPr>
        <w:t>.20</w:t>
      </w:r>
      <w:r w:rsidR="00D06F3E" w:rsidRPr="00363A52">
        <w:rPr>
          <w:rFonts w:ascii="Times New Roman" w:hAnsi="Times New Roman" w:cs="Times New Roman"/>
          <w:lang w:eastAsia="ru-RU"/>
        </w:rPr>
        <w:t>2</w:t>
      </w:r>
      <w:r w:rsidR="00053D94" w:rsidRPr="00363A52">
        <w:rPr>
          <w:rFonts w:ascii="Times New Roman" w:hAnsi="Times New Roman" w:cs="Times New Roman"/>
          <w:lang w:eastAsia="ru-RU"/>
        </w:rPr>
        <w:t>6</w:t>
      </w:r>
      <w:r w:rsidR="00D127E0" w:rsidRPr="00363A52">
        <w:rPr>
          <w:rFonts w:ascii="Times New Roman" w:hAnsi="Times New Roman" w:cs="Times New Roman"/>
          <w:lang w:eastAsia="ru-RU"/>
        </w:rPr>
        <w:t xml:space="preserve"> </w:t>
      </w:r>
      <w:r w:rsidR="009F7508" w:rsidRPr="00363A52">
        <w:rPr>
          <w:rFonts w:ascii="Times New Roman" w:hAnsi="Times New Roman" w:cs="Times New Roman"/>
          <w:lang w:eastAsia="ru-RU"/>
        </w:rPr>
        <w:t>года</w:t>
      </w:r>
      <w:r w:rsidRPr="00363A52">
        <w:rPr>
          <w:rFonts w:ascii="Times New Roman" w:eastAsia="Times New Roman" w:hAnsi="Times New Roman" w:cs="Times New Roman"/>
          <w:lang w:eastAsia="ru-RU"/>
        </w:rPr>
        <w:t>.</w:t>
      </w:r>
      <w:r w:rsidR="00A236EC" w:rsidRPr="00363A52">
        <w:rPr>
          <w:rFonts w:ascii="Times New Roman" w:eastAsia="Times New Roman" w:hAnsi="Times New Roman" w:cs="Times New Roman"/>
          <w:lang w:eastAsia="ru-RU"/>
        </w:rPr>
        <w:t xml:space="preserve"> Окончание срока действия контракта не освобождает стороны от исполнения обязательств, возникших в период срока действия контракта.</w:t>
      </w:r>
    </w:p>
    <w:p w14:paraId="00707A18" w14:textId="77777777" w:rsidR="00045E42" w:rsidRPr="00363A52" w:rsidRDefault="00045E42" w:rsidP="0060154C">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1</w:t>
      </w:r>
      <w:r w:rsidR="001C010C" w:rsidRPr="00363A52">
        <w:rPr>
          <w:rFonts w:ascii="Times New Roman" w:eastAsia="Times New Roman" w:hAnsi="Times New Roman" w:cs="Times New Roman"/>
          <w:lang w:eastAsia="ru-RU"/>
        </w:rPr>
        <w:t>1</w:t>
      </w:r>
      <w:r w:rsidRPr="00363A52">
        <w:rPr>
          <w:rFonts w:ascii="Times New Roman" w:eastAsia="Times New Roman" w:hAnsi="Times New Roman" w:cs="Times New Roman"/>
          <w:lang w:eastAsia="ru-RU"/>
        </w:rPr>
        <w:t xml:space="preserve">.2. Ни одна из Сторон не может передавать свои права и обязанности, вытекающие из </w:t>
      </w:r>
      <w:r w:rsidR="0010771A" w:rsidRPr="00363A52">
        <w:rPr>
          <w:rFonts w:ascii="Times New Roman" w:eastAsia="Times New Roman" w:hAnsi="Times New Roman" w:cs="Times New Roman"/>
          <w:lang w:eastAsia="ru-RU"/>
        </w:rPr>
        <w:t>Контракт</w:t>
      </w:r>
      <w:r w:rsidRPr="00363A52">
        <w:rPr>
          <w:rFonts w:ascii="Times New Roman" w:eastAsia="Times New Roman" w:hAnsi="Times New Roman" w:cs="Times New Roman"/>
          <w:lang w:eastAsia="ru-RU"/>
        </w:rPr>
        <w:t xml:space="preserve">а, третьим лицам без письменного согласия другой Стороны. </w:t>
      </w:r>
    </w:p>
    <w:p w14:paraId="7608A649" w14:textId="77777777" w:rsidR="000E3700" w:rsidRPr="00363A52" w:rsidRDefault="00045E42" w:rsidP="0060154C">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1</w:t>
      </w:r>
      <w:r w:rsidR="001C010C" w:rsidRPr="00363A52">
        <w:rPr>
          <w:rFonts w:ascii="Times New Roman" w:eastAsia="Times New Roman" w:hAnsi="Times New Roman" w:cs="Times New Roman"/>
          <w:lang w:eastAsia="ru-RU"/>
        </w:rPr>
        <w:t>1</w:t>
      </w:r>
      <w:r w:rsidRPr="00363A52">
        <w:rPr>
          <w:rFonts w:ascii="Times New Roman" w:eastAsia="Times New Roman" w:hAnsi="Times New Roman" w:cs="Times New Roman"/>
          <w:lang w:eastAsia="ru-RU"/>
        </w:rPr>
        <w:t>.3</w:t>
      </w:r>
      <w:r w:rsidR="000E3700" w:rsidRPr="00363A52">
        <w:rPr>
          <w:rFonts w:ascii="Times New Roman" w:eastAsia="Times New Roman" w:hAnsi="Times New Roman" w:cs="Times New Roman"/>
          <w:lang w:eastAsia="ru-RU"/>
        </w:rPr>
        <w:t xml:space="preserve">. </w:t>
      </w:r>
      <w:r w:rsidR="00D06F3E" w:rsidRPr="00363A52">
        <w:rPr>
          <w:rFonts w:ascii="Times New Roman" w:eastAsia="Times New Roman" w:hAnsi="Times New Roman" w:cs="Times New Roman"/>
          <w:lang w:eastAsia="ru-RU"/>
        </w:rPr>
        <w:t>В случае внесения изменений в настоящий Контракт, стороны подписывают Дополнительное соглашение посредством функционала электронной площадки усиленной электронной подписью лица, имеющего право действовать от имени Заказчика и Исполнителя.</w:t>
      </w:r>
    </w:p>
    <w:p w14:paraId="44E027DF" w14:textId="77777777" w:rsidR="000E3700" w:rsidRPr="00363A52" w:rsidRDefault="00045E42" w:rsidP="0060154C">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1</w:t>
      </w:r>
      <w:r w:rsidR="001C010C" w:rsidRPr="00363A52">
        <w:rPr>
          <w:rFonts w:ascii="Times New Roman" w:eastAsia="Times New Roman" w:hAnsi="Times New Roman" w:cs="Times New Roman"/>
          <w:lang w:eastAsia="ru-RU"/>
        </w:rPr>
        <w:t>1</w:t>
      </w:r>
      <w:r w:rsidRPr="00363A52">
        <w:rPr>
          <w:rFonts w:ascii="Times New Roman" w:eastAsia="Times New Roman" w:hAnsi="Times New Roman" w:cs="Times New Roman"/>
          <w:lang w:eastAsia="ru-RU"/>
        </w:rPr>
        <w:t>.4</w:t>
      </w:r>
      <w:r w:rsidR="000E3700" w:rsidRPr="00363A52">
        <w:rPr>
          <w:rFonts w:ascii="Times New Roman" w:eastAsia="Times New Roman" w:hAnsi="Times New Roman" w:cs="Times New Roman"/>
          <w:lang w:eastAsia="ru-RU"/>
        </w:rPr>
        <w:t xml:space="preserve">. При принятии решения об одностороннем отказе от исполнения </w:t>
      </w:r>
      <w:r w:rsidR="0010771A" w:rsidRPr="00363A52">
        <w:rPr>
          <w:rFonts w:ascii="Times New Roman" w:eastAsia="Times New Roman" w:hAnsi="Times New Roman" w:cs="Times New Roman"/>
          <w:lang w:eastAsia="ru-RU"/>
        </w:rPr>
        <w:t>Контракт</w:t>
      </w:r>
      <w:r w:rsidR="000E3700" w:rsidRPr="00363A52">
        <w:rPr>
          <w:rFonts w:ascii="Times New Roman" w:eastAsia="Times New Roman" w:hAnsi="Times New Roman" w:cs="Times New Roman"/>
          <w:lang w:eastAsia="ru-RU"/>
        </w:rPr>
        <w:t xml:space="preserve">а, оно вступает в силу, и </w:t>
      </w:r>
      <w:r w:rsidR="0010771A" w:rsidRPr="00363A52">
        <w:rPr>
          <w:rFonts w:ascii="Times New Roman" w:eastAsia="Times New Roman" w:hAnsi="Times New Roman" w:cs="Times New Roman"/>
          <w:lang w:eastAsia="ru-RU"/>
        </w:rPr>
        <w:t>Контракт</w:t>
      </w:r>
      <w:r w:rsidR="000E3700" w:rsidRPr="00363A52">
        <w:rPr>
          <w:rFonts w:ascii="Times New Roman" w:eastAsia="Times New Roman" w:hAnsi="Times New Roman" w:cs="Times New Roman"/>
          <w:lang w:eastAsia="ru-RU"/>
        </w:rPr>
        <w:t xml:space="preserve"> считается расторгнутым </w:t>
      </w:r>
      <w:r w:rsidR="00014BB9" w:rsidRPr="00363A52">
        <w:rPr>
          <w:rFonts w:ascii="Times New Roman" w:eastAsia="Times New Roman" w:hAnsi="Times New Roman" w:cs="Times New Roman"/>
          <w:lang w:eastAsia="ru-RU"/>
        </w:rPr>
        <w:t xml:space="preserve">в порядке и </w:t>
      </w:r>
      <w:proofErr w:type="gramStart"/>
      <w:r w:rsidR="00014BB9" w:rsidRPr="00363A52">
        <w:rPr>
          <w:rFonts w:ascii="Times New Roman" w:eastAsia="Times New Roman" w:hAnsi="Times New Roman" w:cs="Times New Roman"/>
          <w:lang w:eastAsia="ru-RU"/>
        </w:rPr>
        <w:t>сроки</w:t>
      </w:r>
      <w:proofErr w:type="gramEnd"/>
      <w:r w:rsidR="00014BB9" w:rsidRPr="00363A52">
        <w:rPr>
          <w:rFonts w:ascii="Times New Roman" w:eastAsia="Times New Roman" w:hAnsi="Times New Roman" w:cs="Times New Roman"/>
          <w:lang w:eastAsia="ru-RU"/>
        </w:rPr>
        <w:t xml:space="preserve"> предусмотренные Федеральным законом № 44-ФЗ.</w:t>
      </w:r>
    </w:p>
    <w:p w14:paraId="666663DC" w14:textId="77777777" w:rsidR="000E3700" w:rsidRPr="00363A52" w:rsidRDefault="00045E42" w:rsidP="00844619">
      <w:pPr>
        <w:spacing w:after="0" w:line="240" w:lineRule="auto"/>
        <w:ind w:firstLine="709"/>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1</w:t>
      </w:r>
      <w:r w:rsidR="001C010C" w:rsidRPr="00363A52">
        <w:rPr>
          <w:rFonts w:ascii="Times New Roman" w:eastAsia="Times New Roman" w:hAnsi="Times New Roman" w:cs="Times New Roman"/>
          <w:lang w:eastAsia="ru-RU"/>
        </w:rPr>
        <w:t>1</w:t>
      </w:r>
      <w:r w:rsidRPr="00363A52">
        <w:rPr>
          <w:rFonts w:ascii="Times New Roman" w:eastAsia="Times New Roman" w:hAnsi="Times New Roman" w:cs="Times New Roman"/>
          <w:lang w:eastAsia="ru-RU"/>
        </w:rPr>
        <w:t>.5</w:t>
      </w:r>
      <w:r w:rsidR="000E3700" w:rsidRPr="00363A52">
        <w:rPr>
          <w:rFonts w:ascii="Times New Roman" w:eastAsia="Times New Roman" w:hAnsi="Times New Roman" w:cs="Times New Roman"/>
          <w:lang w:eastAsia="ru-RU"/>
        </w:rPr>
        <w:t>. В случае изменения банковских или иных реквизитов, стороны обязаны уведомить друг друга за 7 дней до предполагаемых событий.</w:t>
      </w:r>
    </w:p>
    <w:p w14:paraId="0111E490" w14:textId="1967C2D2" w:rsidR="00844619" w:rsidRPr="00363A52" w:rsidRDefault="00045E42" w:rsidP="00844619">
      <w:pPr>
        <w:spacing w:after="0"/>
        <w:ind w:firstLine="709"/>
        <w:jc w:val="both"/>
        <w:rPr>
          <w:rFonts w:ascii="Times New Roman" w:hAnsi="Times New Roman" w:cs="Times New Roman"/>
          <w:b/>
          <w:lang w:eastAsia="ru-RU"/>
        </w:rPr>
      </w:pPr>
      <w:r w:rsidRPr="00363A52">
        <w:rPr>
          <w:rFonts w:ascii="Times New Roman" w:eastAsia="Times New Roman" w:hAnsi="Times New Roman" w:cs="Times New Roman"/>
          <w:lang w:eastAsia="ru-RU"/>
        </w:rPr>
        <w:t>1</w:t>
      </w:r>
      <w:r w:rsidR="001C010C" w:rsidRPr="00363A52">
        <w:rPr>
          <w:rFonts w:ascii="Times New Roman" w:eastAsia="Times New Roman" w:hAnsi="Times New Roman" w:cs="Times New Roman"/>
          <w:lang w:eastAsia="ru-RU"/>
        </w:rPr>
        <w:t>1</w:t>
      </w:r>
      <w:r w:rsidRPr="00363A52">
        <w:rPr>
          <w:rFonts w:ascii="Times New Roman" w:eastAsia="Times New Roman" w:hAnsi="Times New Roman" w:cs="Times New Roman"/>
          <w:lang w:eastAsia="ru-RU"/>
        </w:rPr>
        <w:t>.6</w:t>
      </w:r>
      <w:r w:rsidR="000E3700" w:rsidRPr="00363A52">
        <w:rPr>
          <w:rFonts w:ascii="Times New Roman" w:eastAsia="Times New Roman" w:hAnsi="Times New Roman" w:cs="Times New Roman"/>
          <w:lang w:eastAsia="ru-RU"/>
        </w:rPr>
        <w:t xml:space="preserve">. </w:t>
      </w:r>
      <w:r w:rsidR="001C010C" w:rsidRPr="00363A52">
        <w:rPr>
          <w:rFonts w:ascii="Times New Roman" w:hAnsi="Times New Roman" w:cs="Times New Roman"/>
          <w:b/>
          <w:lang w:eastAsia="ru-RU"/>
        </w:rPr>
        <w:t>Настоящий Контракт составлен в форме электронного документа, подписан усиленными</w:t>
      </w:r>
      <w:r w:rsidR="00D33A5B" w:rsidRPr="00363A52">
        <w:rPr>
          <w:rFonts w:ascii="Times New Roman" w:hAnsi="Times New Roman" w:cs="Times New Roman"/>
          <w:b/>
          <w:lang w:eastAsia="ru-RU"/>
        </w:rPr>
        <w:t xml:space="preserve"> квалифицированными </w:t>
      </w:r>
      <w:r w:rsidR="001C010C" w:rsidRPr="00363A52">
        <w:rPr>
          <w:rFonts w:ascii="Times New Roman" w:hAnsi="Times New Roman" w:cs="Times New Roman"/>
          <w:b/>
          <w:lang w:eastAsia="ru-RU"/>
        </w:rPr>
        <w:t xml:space="preserve"> электронн</w:t>
      </w:r>
      <w:r w:rsidR="00D33A5B" w:rsidRPr="00363A52">
        <w:rPr>
          <w:rFonts w:ascii="Times New Roman" w:hAnsi="Times New Roman" w:cs="Times New Roman"/>
          <w:b/>
          <w:lang w:eastAsia="ru-RU"/>
        </w:rPr>
        <w:t>ыми</w:t>
      </w:r>
      <w:r w:rsidR="001C010C" w:rsidRPr="00363A52">
        <w:rPr>
          <w:rFonts w:ascii="Times New Roman" w:hAnsi="Times New Roman" w:cs="Times New Roman"/>
          <w:b/>
          <w:lang w:eastAsia="ru-RU"/>
        </w:rPr>
        <w:t xml:space="preserve"> подписями Сторон</w:t>
      </w:r>
      <w:r w:rsidR="00844619" w:rsidRPr="00363A52">
        <w:rPr>
          <w:rFonts w:ascii="Times New Roman" w:hAnsi="Times New Roman" w:cs="Times New Roman"/>
          <w:b/>
          <w:lang w:eastAsia="ru-RU"/>
        </w:rPr>
        <w:t xml:space="preserve">. </w:t>
      </w:r>
    </w:p>
    <w:p w14:paraId="267A2289" w14:textId="77777777" w:rsidR="00BC3613" w:rsidRPr="00363A52" w:rsidRDefault="00BC3613" w:rsidP="00844619">
      <w:pPr>
        <w:spacing w:after="0"/>
        <w:ind w:firstLine="709"/>
        <w:jc w:val="both"/>
        <w:rPr>
          <w:rFonts w:ascii="Times New Roman" w:hAnsi="Times New Roman" w:cs="Times New Roman"/>
          <w:lang w:eastAsia="ru-RU"/>
        </w:rPr>
      </w:pPr>
      <w:r w:rsidRPr="00363A52">
        <w:rPr>
          <w:rFonts w:ascii="Times New Roman" w:hAnsi="Times New Roman" w:cs="Times New Roman"/>
          <w:lang w:eastAsia="ru-RU"/>
        </w:rPr>
        <w:t>11.7.</w:t>
      </w:r>
      <w:r w:rsidRPr="00363A52">
        <w:t xml:space="preserve"> </w:t>
      </w:r>
      <w:r w:rsidRPr="00363A52">
        <w:rPr>
          <w:rFonts w:ascii="Times New Roman" w:hAnsi="Times New Roman" w:cs="Times New Roman"/>
          <w:lang w:eastAsia="ru-RU"/>
        </w:rPr>
        <w:t xml:space="preserve">Стороны настоящим пунктом согласовали обмен документами, относящимися к исполнению контракта, включая дополнительные соглашения, претензионную переписку, иную переписку, сведения об исполнении контрактов: акты </w:t>
      </w:r>
      <w:proofErr w:type="gramStart"/>
      <w:r w:rsidRPr="00363A52">
        <w:rPr>
          <w:rFonts w:ascii="Times New Roman" w:hAnsi="Times New Roman" w:cs="Times New Roman"/>
          <w:lang w:eastAsia="ru-RU"/>
        </w:rPr>
        <w:t>приемки выполненных работ/оказанных услуг/поставки товара</w:t>
      </w:r>
      <w:proofErr w:type="gramEnd"/>
      <w:r w:rsidRPr="00363A52">
        <w:rPr>
          <w:rFonts w:ascii="Times New Roman" w:hAnsi="Times New Roman" w:cs="Times New Roman"/>
          <w:lang w:eastAsia="ru-RU"/>
        </w:rPr>
        <w:t xml:space="preserve"> и другие документы, относящиеся к исполнению контракта, посредством системы электронного документооборота СБИС (ЭДО СБИС). В случае использования системы ЭДО СБИС, Стороны обязуются подписывать такие документы посредством усиленной квалифицированной электронной подписи уполномоченных представителей сторон. В случае</w:t>
      </w:r>
      <w:proofErr w:type="gramStart"/>
      <w:r w:rsidRPr="00363A52">
        <w:rPr>
          <w:rFonts w:ascii="Times New Roman" w:hAnsi="Times New Roman" w:cs="Times New Roman"/>
          <w:lang w:eastAsia="ru-RU"/>
        </w:rPr>
        <w:t>,</w:t>
      </w:r>
      <w:proofErr w:type="gramEnd"/>
      <w:r w:rsidRPr="00363A52">
        <w:rPr>
          <w:rFonts w:ascii="Times New Roman" w:hAnsi="Times New Roman" w:cs="Times New Roman"/>
          <w:lang w:eastAsia="ru-RU"/>
        </w:rPr>
        <w:t xml:space="preserve"> если указанный в настоящем пункте документ подписан не лицом, уполномоченным действовать от имени стороны контракта без доверенности, к такому документу прикладывается файл машиночитаемой доверенности (МЧД). </w:t>
      </w:r>
      <w:r w:rsidRPr="00363A52">
        <w:rPr>
          <w:rFonts w:ascii="Times New Roman" w:hAnsi="Times New Roman" w:cs="Times New Roman"/>
          <w:lang w:eastAsia="ru-RU"/>
        </w:rPr>
        <w:lastRenderedPageBreak/>
        <w:t xml:space="preserve">Указанные в </w:t>
      </w:r>
      <w:proofErr w:type="gramStart"/>
      <w:r w:rsidRPr="00363A52">
        <w:rPr>
          <w:rFonts w:ascii="Times New Roman" w:hAnsi="Times New Roman" w:cs="Times New Roman"/>
          <w:lang w:eastAsia="ru-RU"/>
        </w:rPr>
        <w:t>настоящем</w:t>
      </w:r>
      <w:proofErr w:type="gramEnd"/>
      <w:r w:rsidRPr="00363A52">
        <w:rPr>
          <w:rFonts w:ascii="Times New Roman" w:hAnsi="Times New Roman" w:cs="Times New Roman"/>
          <w:lang w:eastAsia="ru-RU"/>
        </w:rPr>
        <w:t xml:space="preserve"> пункте документы приравниваются к документам, подписанным сторонами на бумажном носителе.</w:t>
      </w:r>
    </w:p>
    <w:p w14:paraId="368B9A6B" w14:textId="77777777" w:rsidR="00A236EC" w:rsidRPr="00363A52" w:rsidRDefault="00A236EC" w:rsidP="00844619">
      <w:pPr>
        <w:spacing w:after="0"/>
        <w:ind w:firstLine="709"/>
        <w:jc w:val="both"/>
        <w:rPr>
          <w:rFonts w:ascii="Times New Roman" w:hAnsi="Times New Roman" w:cs="Times New Roman"/>
          <w:b/>
          <w:lang w:eastAsia="ru-RU"/>
        </w:rPr>
      </w:pPr>
    </w:p>
    <w:p w14:paraId="24AFC623" w14:textId="77777777" w:rsidR="000E3700" w:rsidRPr="00363A52" w:rsidRDefault="000E3700" w:rsidP="00844619">
      <w:pPr>
        <w:spacing w:after="0" w:line="240" w:lineRule="auto"/>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ab/>
        <w:t>1</w:t>
      </w:r>
      <w:r w:rsidR="001C010C" w:rsidRPr="00363A52">
        <w:rPr>
          <w:rFonts w:ascii="Times New Roman" w:eastAsia="Times New Roman" w:hAnsi="Times New Roman" w:cs="Times New Roman"/>
          <w:lang w:eastAsia="ru-RU"/>
        </w:rPr>
        <w:t>2</w:t>
      </w:r>
      <w:r w:rsidRPr="00363A52">
        <w:rPr>
          <w:rFonts w:ascii="Times New Roman" w:eastAsia="Times New Roman" w:hAnsi="Times New Roman" w:cs="Times New Roman"/>
          <w:lang w:eastAsia="ru-RU"/>
        </w:rPr>
        <w:t>. ЮРИДИЧЕСКИЕ АДРЕСА, БАНКОВСКИЕ  РЕКВИЗИТЫ И ПОДПИСИ СТОРОН</w:t>
      </w:r>
    </w:p>
    <w:tbl>
      <w:tblPr>
        <w:tblW w:w="10137" w:type="dxa"/>
        <w:tblLook w:val="01E0" w:firstRow="1" w:lastRow="1" w:firstColumn="1" w:lastColumn="1" w:noHBand="0" w:noVBand="0"/>
      </w:tblPr>
      <w:tblGrid>
        <w:gridCol w:w="5268"/>
        <w:gridCol w:w="4869"/>
      </w:tblGrid>
      <w:tr w:rsidR="00363A52" w:rsidRPr="00363A52" w14:paraId="1210716B" w14:textId="77777777" w:rsidTr="00B37A67">
        <w:tc>
          <w:tcPr>
            <w:tcW w:w="5268" w:type="dxa"/>
          </w:tcPr>
          <w:p w14:paraId="065104FC" w14:textId="77777777" w:rsidR="0063202D" w:rsidRPr="00363A52" w:rsidRDefault="0063202D" w:rsidP="00B37A67">
            <w:pPr>
              <w:spacing w:after="0" w:line="240" w:lineRule="auto"/>
              <w:jc w:val="both"/>
              <w:rPr>
                <w:rFonts w:ascii="Times New Roman" w:eastAsia="Times New Roman" w:hAnsi="Times New Roman" w:cs="Times New Roman"/>
                <w:b/>
                <w:lang w:eastAsia="ru-RU"/>
              </w:rPr>
            </w:pPr>
            <w:r w:rsidRPr="00363A52">
              <w:rPr>
                <w:rFonts w:ascii="Times New Roman" w:eastAsia="Times New Roman" w:hAnsi="Times New Roman" w:cs="Times New Roman"/>
                <w:b/>
                <w:lang w:eastAsia="ru-RU"/>
              </w:rPr>
              <w:t>Заказчик:</w:t>
            </w:r>
          </w:p>
          <w:p w14:paraId="6D38E9F9" w14:textId="77777777" w:rsidR="00053D94" w:rsidRPr="00363A52" w:rsidRDefault="00053D94" w:rsidP="00053D94">
            <w:pPr>
              <w:pStyle w:val="afa"/>
              <w:shd w:val="clear" w:color="auto" w:fill="FFFFFF"/>
              <w:spacing w:before="0" w:beforeAutospacing="0" w:after="0" w:afterAutospacing="0"/>
              <w:jc w:val="both"/>
              <w:rPr>
                <w:sz w:val="22"/>
                <w:szCs w:val="22"/>
              </w:rPr>
            </w:pPr>
            <w:r w:rsidRPr="00363A52">
              <w:rPr>
                <w:sz w:val="22"/>
                <w:szCs w:val="22"/>
              </w:rPr>
              <w:t>СПб ГБУЗ «Городская Покровская больница»</w:t>
            </w:r>
          </w:p>
          <w:p w14:paraId="3B74D8AA" w14:textId="77777777" w:rsidR="00053D94" w:rsidRPr="00363A52" w:rsidRDefault="00053D94" w:rsidP="00053D94">
            <w:pPr>
              <w:pStyle w:val="afa"/>
              <w:shd w:val="clear" w:color="auto" w:fill="FFFFFF"/>
              <w:spacing w:before="0" w:beforeAutospacing="0" w:after="0" w:afterAutospacing="0"/>
              <w:jc w:val="both"/>
              <w:rPr>
                <w:sz w:val="22"/>
                <w:szCs w:val="22"/>
              </w:rPr>
            </w:pPr>
            <w:r w:rsidRPr="00363A52">
              <w:rPr>
                <w:rStyle w:val="af7"/>
                <w:sz w:val="22"/>
                <w:szCs w:val="22"/>
              </w:rPr>
              <w:t>ИНН:</w:t>
            </w:r>
            <w:r w:rsidRPr="00363A52">
              <w:rPr>
                <w:sz w:val="22"/>
                <w:szCs w:val="22"/>
              </w:rPr>
              <w:t xml:space="preserve"> 7801001369</w:t>
            </w:r>
          </w:p>
          <w:p w14:paraId="0CA8B81E" w14:textId="77777777" w:rsidR="00053D94" w:rsidRPr="00363A52" w:rsidRDefault="00053D94" w:rsidP="00053D94">
            <w:pPr>
              <w:pStyle w:val="afa"/>
              <w:shd w:val="clear" w:color="auto" w:fill="FFFFFF"/>
              <w:spacing w:before="0" w:beforeAutospacing="0" w:after="0" w:afterAutospacing="0"/>
              <w:jc w:val="both"/>
              <w:rPr>
                <w:sz w:val="22"/>
                <w:szCs w:val="22"/>
              </w:rPr>
            </w:pPr>
            <w:r w:rsidRPr="00363A52">
              <w:rPr>
                <w:rStyle w:val="af7"/>
                <w:sz w:val="22"/>
                <w:szCs w:val="22"/>
              </w:rPr>
              <w:t>КПП:</w:t>
            </w:r>
            <w:r w:rsidRPr="00363A52">
              <w:rPr>
                <w:sz w:val="22"/>
                <w:szCs w:val="22"/>
              </w:rPr>
              <w:t xml:space="preserve"> 780101001</w:t>
            </w:r>
          </w:p>
          <w:p w14:paraId="3FAC1FE1" w14:textId="77777777" w:rsidR="00053D94" w:rsidRPr="00363A52" w:rsidRDefault="00053D94" w:rsidP="00053D94">
            <w:pPr>
              <w:pStyle w:val="afa"/>
              <w:shd w:val="clear" w:color="auto" w:fill="FFFFFF"/>
              <w:spacing w:before="0" w:beforeAutospacing="0" w:after="0" w:afterAutospacing="0"/>
              <w:jc w:val="both"/>
              <w:rPr>
                <w:sz w:val="22"/>
                <w:szCs w:val="22"/>
              </w:rPr>
            </w:pPr>
            <w:r w:rsidRPr="00363A52">
              <w:rPr>
                <w:rStyle w:val="af7"/>
                <w:sz w:val="22"/>
                <w:szCs w:val="22"/>
              </w:rPr>
              <w:t>Лицевой счет:</w:t>
            </w:r>
            <w:r w:rsidRPr="00363A52">
              <w:rPr>
                <w:sz w:val="22"/>
                <w:szCs w:val="22"/>
              </w:rPr>
              <w:t xml:space="preserve"> 0151113 в </w:t>
            </w:r>
            <w:proofErr w:type="gramStart"/>
            <w:r w:rsidRPr="00363A52">
              <w:rPr>
                <w:sz w:val="22"/>
                <w:szCs w:val="22"/>
              </w:rPr>
              <w:t>Комитете</w:t>
            </w:r>
            <w:proofErr w:type="gramEnd"/>
            <w:r w:rsidRPr="00363A52">
              <w:rPr>
                <w:sz w:val="22"/>
                <w:szCs w:val="22"/>
              </w:rPr>
              <w:t xml:space="preserve"> финансов Санкт-Петербурга</w:t>
            </w:r>
          </w:p>
          <w:p w14:paraId="494FD16E" w14:textId="77777777" w:rsidR="00053D94" w:rsidRPr="00363A52" w:rsidRDefault="00053D94" w:rsidP="00053D94">
            <w:pPr>
              <w:pStyle w:val="afa"/>
              <w:shd w:val="clear" w:color="auto" w:fill="FFFFFF"/>
              <w:spacing w:before="0" w:beforeAutospacing="0" w:after="0" w:afterAutospacing="0"/>
              <w:jc w:val="both"/>
              <w:rPr>
                <w:sz w:val="22"/>
                <w:szCs w:val="22"/>
              </w:rPr>
            </w:pPr>
            <w:r w:rsidRPr="00363A52">
              <w:rPr>
                <w:rStyle w:val="af7"/>
                <w:sz w:val="22"/>
                <w:szCs w:val="22"/>
              </w:rPr>
              <w:t>Юридический адрес:</w:t>
            </w:r>
            <w:r w:rsidRPr="00363A52">
              <w:rPr>
                <w:sz w:val="22"/>
                <w:szCs w:val="22"/>
              </w:rPr>
              <w:t xml:space="preserve"> 199106, г. Санкт-Петербург, пр. Большой В.О., д. 85</w:t>
            </w:r>
          </w:p>
          <w:p w14:paraId="162248DF" w14:textId="77777777" w:rsidR="00053D94" w:rsidRPr="00363A52" w:rsidRDefault="00053D94" w:rsidP="00053D94">
            <w:pPr>
              <w:pStyle w:val="afa"/>
              <w:shd w:val="clear" w:color="auto" w:fill="FFFFFF"/>
              <w:spacing w:before="0" w:beforeAutospacing="0" w:after="0" w:afterAutospacing="0"/>
              <w:jc w:val="both"/>
              <w:rPr>
                <w:sz w:val="22"/>
                <w:szCs w:val="22"/>
              </w:rPr>
            </w:pPr>
            <w:r w:rsidRPr="00363A52">
              <w:rPr>
                <w:rStyle w:val="af7"/>
                <w:sz w:val="22"/>
                <w:szCs w:val="22"/>
              </w:rPr>
              <w:t>Расчетный счет:</w:t>
            </w:r>
            <w:r w:rsidRPr="00363A52">
              <w:rPr>
                <w:sz w:val="22"/>
                <w:szCs w:val="22"/>
              </w:rPr>
              <w:t xml:space="preserve"> 03224643400000007200</w:t>
            </w:r>
          </w:p>
          <w:p w14:paraId="3C5259AB" w14:textId="77777777" w:rsidR="00053D94" w:rsidRPr="00363A52" w:rsidRDefault="00053D94" w:rsidP="00053D94">
            <w:pPr>
              <w:pStyle w:val="afa"/>
              <w:shd w:val="clear" w:color="auto" w:fill="FFFFFF"/>
              <w:spacing w:before="0" w:beforeAutospacing="0" w:after="0" w:afterAutospacing="0"/>
              <w:jc w:val="both"/>
              <w:rPr>
                <w:sz w:val="22"/>
                <w:szCs w:val="22"/>
              </w:rPr>
            </w:pPr>
            <w:r w:rsidRPr="00363A52">
              <w:rPr>
                <w:rStyle w:val="af7"/>
                <w:sz w:val="22"/>
                <w:szCs w:val="22"/>
              </w:rPr>
              <w:t>Корреспондентский счет:</w:t>
            </w:r>
            <w:r w:rsidRPr="00363A52">
              <w:rPr>
                <w:sz w:val="22"/>
                <w:szCs w:val="22"/>
              </w:rPr>
              <w:t xml:space="preserve"> 40102810945370000005</w:t>
            </w:r>
          </w:p>
          <w:p w14:paraId="3E46D9FA" w14:textId="77777777" w:rsidR="00053D94" w:rsidRPr="00363A52" w:rsidRDefault="00053D94" w:rsidP="00053D94">
            <w:pPr>
              <w:pStyle w:val="afa"/>
              <w:shd w:val="clear" w:color="auto" w:fill="FFFFFF"/>
              <w:spacing w:before="0" w:beforeAutospacing="0" w:after="0" w:afterAutospacing="0"/>
              <w:jc w:val="both"/>
              <w:rPr>
                <w:sz w:val="22"/>
                <w:szCs w:val="22"/>
              </w:rPr>
            </w:pPr>
            <w:r w:rsidRPr="00363A52">
              <w:rPr>
                <w:rStyle w:val="af7"/>
                <w:sz w:val="22"/>
                <w:szCs w:val="22"/>
              </w:rPr>
              <w:t>БИК:</w:t>
            </w:r>
            <w:r w:rsidRPr="00363A52">
              <w:rPr>
                <w:sz w:val="22"/>
                <w:szCs w:val="22"/>
              </w:rPr>
              <w:t xml:space="preserve"> 014030106</w:t>
            </w:r>
          </w:p>
          <w:p w14:paraId="3F251207" w14:textId="77777777" w:rsidR="00053D94" w:rsidRPr="00363A52" w:rsidRDefault="00053D94" w:rsidP="00053D94">
            <w:pPr>
              <w:pStyle w:val="afa"/>
              <w:shd w:val="clear" w:color="auto" w:fill="FFFFFF"/>
              <w:spacing w:before="0" w:beforeAutospacing="0" w:after="0" w:afterAutospacing="0"/>
              <w:rPr>
                <w:sz w:val="22"/>
                <w:szCs w:val="22"/>
              </w:rPr>
            </w:pPr>
            <w:r w:rsidRPr="00363A52">
              <w:rPr>
                <w:rStyle w:val="af7"/>
                <w:sz w:val="22"/>
                <w:szCs w:val="22"/>
              </w:rPr>
              <w:t>Банк:</w:t>
            </w:r>
            <w:r w:rsidRPr="00363A52">
              <w:rPr>
                <w:sz w:val="22"/>
                <w:szCs w:val="22"/>
              </w:rPr>
              <w:t xml:space="preserve"> ОКЦ №1 Северо-Западного ГУ Банка России//УФК по г. Санкт-Петербургу г. Санкт-Петербург</w:t>
            </w:r>
          </w:p>
          <w:p w14:paraId="0C3177F4" w14:textId="77777777" w:rsidR="00053D94" w:rsidRPr="00363A52" w:rsidRDefault="00053D94" w:rsidP="00053D94">
            <w:pPr>
              <w:pStyle w:val="afa"/>
              <w:shd w:val="clear" w:color="auto" w:fill="FFFFFF"/>
              <w:spacing w:before="0" w:beforeAutospacing="0" w:after="0" w:afterAutospacing="0"/>
              <w:jc w:val="both"/>
              <w:rPr>
                <w:sz w:val="22"/>
                <w:szCs w:val="22"/>
              </w:rPr>
            </w:pPr>
            <w:r w:rsidRPr="00363A52">
              <w:rPr>
                <w:rStyle w:val="af7"/>
                <w:sz w:val="22"/>
                <w:szCs w:val="22"/>
              </w:rPr>
              <w:t>ОГРН:</w:t>
            </w:r>
            <w:r w:rsidRPr="00363A52">
              <w:rPr>
                <w:sz w:val="22"/>
                <w:szCs w:val="22"/>
              </w:rPr>
              <w:t xml:space="preserve"> 1027800528359</w:t>
            </w:r>
          </w:p>
          <w:p w14:paraId="60D38436" w14:textId="77777777" w:rsidR="00053D94" w:rsidRPr="00363A52" w:rsidRDefault="00053D94" w:rsidP="00053D94">
            <w:pPr>
              <w:pStyle w:val="afa"/>
              <w:shd w:val="clear" w:color="auto" w:fill="FFFFFF"/>
              <w:spacing w:before="0" w:beforeAutospacing="0" w:after="0" w:afterAutospacing="0"/>
              <w:jc w:val="both"/>
              <w:rPr>
                <w:sz w:val="22"/>
                <w:szCs w:val="22"/>
              </w:rPr>
            </w:pPr>
            <w:r w:rsidRPr="00363A52">
              <w:rPr>
                <w:rStyle w:val="af7"/>
                <w:sz w:val="22"/>
                <w:szCs w:val="22"/>
              </w:rPr>
              <w:t>ОКАТО:</w:t>
            </w:r>
            <w:r w:rsidRPr="00363A52">
              <w:rPr>
                <w:sz w:val="22"/>
                <w:szCs w:val="22"/>
              </w:rPr>
              <w:t xml:space="preserve"> 40263563000</w:t>
            </w:r>
          </w:p>
          <w:p w14:paraId="2D83EAC7" w14:textId="77777777" w:rsidR="00053D94" w:rsidRPr="00363A52" w:rsidRDefault="00053D94" w:rsidP="00053D94">
            <w:pPr>
              <w:pStyle w:val="afa"/>
              <w:shd w:val="clear" w:color="auto" w:fill="FFFFFF"/>
              <w:spacing w:before="0" w:beforeAutospacing="0" w:after="0" w:afterAutospacing="0"/>
              <w:jc w:val="both"/>
              <w:rPr>
                <w:sz w:val="22"/>
                <w:szCs w:val="22"/>
              </w:rPr>
            </w:pPr>
            <w:r w:rsidRPr="00363A52">
              <w:rPr>
                <w:rStyle w:val="af7"/>
                <w:sz w:val="22"/>
                <w:szCs w:val="22"/>
              </w:rPr>
              <w:t>ОКТМО:</w:t>
            </w:r>
            <w:r w:rsidRPr="00363A52">
              <w:rPr>
                <w:sz w:val="22"/>
                <w:szCs w:val="22"/>
              </w:rPr>
              <w:t xml:space="preserve"> 40309000</w:t>
            </w:r>
          </w:p>
          <w:p w14:paraId="38D2A1FF" w14:textId="77777777" w:rsidR="0063202D" w:rsidRPr="00363A52" w:rsidRDefault="0063202D" w:rsidP="00B66E48">
            <w:pPr>
              <w:spacing w:after="0" w:line="240" w:lineRule="auto"/>
              <w:jc w:val="both"/>
              <w:rPr>
                <w:rFonts w:ascii="Times New Roman" w:eastAsia="Times New Roman" w:hAnsi="Times New Roman" w:cs="Times New Roman"/>
                <w:b/>
                <w:lang w:eastAsia="ru-RU"/>
              </w:rPr>
            </w:pPr>
          </w:p>
        </w:tc>
        <w:tc>
          <w:tcPr>
            <w:tcW w:w="4869" w:type="dxa"/>
          </w:tcPr>
          <w:p w14:paraId="039D74FA" w14:textId="77777777" w:rsidR="0063202D" w:rsidRPr="00363A52" w:rsidRDefault="0063202D" w:rsidP="00B37A67">
            <w:pPr>
              <w:spacing w:after="0" w:line="240" w:lineRule="auto"/>
              <w:jc w:val="both"/>
              <w:rPr>
                <w:rFonts w:ascii="Times New Roman" w:eastAsia="Times New Roman" w:hAnsi="Times New Roman" w:cs="Times New Roman"/>
                <w:b/>
                <w:lang w:eastAsia="ru-RU"/>
              </w:rPr>
            </w:pPr>
            <w:r w:rsidRPr="00363A52">
              <w:rPr>
                <w:rFonts w:ascii="Times New Roman" w:eastAsia="Times New Roman" w:hAnsi="Times New Roman" w:cs="Times New Roman"/>
                <w:b/>
                <w:lang w:eastAsia="ru-RU"/>
              </w:rPr>
              <w:t>Исполнитель:</w:t>
            </w:r>
          </w:p>
          <w:p w14:paraId="4A9D5D48" w14:textId="77777777" w:rsidR="00B66E48" w:rsidRPr="00363A52" w:rsidRDefault="00B66E48" w:rsidP="00E635EA">
            <w:pPr>
              <w:spacing w:after="0" w:line="240" w:lineRule="auto"/>
              <w:jc w:val="both"/>
              <w:rPr>
                <w:rFonts w:ascii="Times New Roman" w:eastAsia="Times New Roman" w:hAnsi="Times New Roman" w:cs="Times New Roman"/>
                <w:lang w:eastAsia="ru-RU"/>
              </w:rPr>
            </w:pPr>
          </w:p>
        </w:tc>
      </w:tr>
      <w:tr w:rsidR="00363A52" w:rsidRPr="00363A52" w14:paraId="3A42C6EC" w14:textId="77777777" w:rsidTr="00B37A67">
        <w:tc>
          <w:tcPr>
            <w:tcW w:w="5268" w:type="dxa"/>
          </w:tcPr>
          <w:p w14:paraId="1BDBDCAE" w14:textId="77777777" w:rsidR="00014BB9" w:rsidRPr="00363A52" w:rsidRDefault="00014BB9" w:rsidP="00B37A67">
            <w:pPr>
              <w:spacing w:after="0" w:line="240" w:lineRule="auto"/>
              <w:rPr>
                <w:rFonts w:ascii="Times New Roman" w:hAnsi="Times New Roman" w:cs="Times New Roman"/>
              </w:rPr>
            </w:pPr>
          </w:p>
          <w:p w14:paraId="5CADCBA3" w14:textId="77777777" w:rsidR="00014BB9" w:rsidRPr="00363A52" w:rsidRDefault="00014BB9" w:rsidP="00B37A67">
            <w:pPr>
              <w:spacing w:after="0" w:line="240" w:lineRule="auto"/>
              <w:rPr>
                <w:rFonts w:ascii="Times New Roman" w:hAnsi="Times New Roman" w:cs="Times New Roman"/>
              </w:rPr>
            </w:pPr>
          </w:p>
          <w:p w14:paraId="126A108C" w14:textId="77777777" w:rsidR="00B66E48" w:rsidRPr="00363A52" w:rsidRDefault="00B66E48" w:rsidP="00B66E48">
            <w:pPr>
              <w:spacing w:after="0" w:line="240" w:lineRule="auto"/>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Главный врач</w:t>
            </w:r>
          </w:p>
          <w:p w14:paraId="0A0986A8" w14:textId="77777777" w:rsidR="00B66E48" w:rsidRPr="00363A52" w:rsidRDefault="00B66E48" w:rsidP="00B66E48">
            <w:pPr>
              <w:spacing w:after="0" w:line="240" w:lineRule="auto"/>
              <w:jc w:val="both"/>
              <w:rPr>
                <w:rFonts w:ascii="Times New Roman" w:eastAsia="Times New Roman" w:hAnsi="Times New Roman" w:cs="Times New Roman"/>
                <w:lang w:eastAsia="ru-RU"/>
              </w:rPr>
            </w:pPr>
          </w:p>
          <w:p w14:paraId="2A7F8C8F" w14:textId="77777777" w:rsidR="00B66E48" w:rsidRPr="00363A52" w:rsidRDefault="00B66E48" w:rsidP="00B66E48">
            <w:pPr>
              <w:spacing w:after="0" w:line="240" w:lineRule="auto"/>
              <w:jc w:val="both"/>
              <w:rPr>
                <w:rFonts w:ascii="Times New Roman" w:eastAsia="Times New Roman" w:hAnsi="Times New Roman" w:cs="Times New Roman"/>
                <w:lang w:eastAsia="ru-RU"/>
              </w:rPr>
            </w:pPr>
          </w:p>
          <w:p w14:paraId="7A402642" w14:textId="77777777" w:rsidR="00B66E48" w:rsidRPr="00363A52" w:rsidRDefault="00B66E48" w:rsidP="00B66E48">
            <w:pPr>
              <w:spacing w:after="0" w:line="240" w:lineRule="auto"/>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________________ М.Н. Бахолдина</w:t>
            </w:r>
          </w:p>
          <w:p w14:paraId="0A08A9CA" w14:textId="77777777" w:rsidR="00053D94" w:rsidRPr="00363A52" w:rsidRDefault="00053D94" w:rsidP="00B66E48">
            <w:pPr>
              <w:spacing w:after="0" w:line="240" w:lineRule="auto"/>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Подписано ЭЦП</w:t>
            </w:r>
          </w:p>
          <w:p w14:paraId="09666EF2" w14:textId="77777777" w:rsidR="0063202D" w:rsidRPr="00363A52" w:rsidRDefault="0063202D" w:rsidP="00B37A67">
            <w:pPr>
              <w:spacing w:after="0" w:line="240" w:lineRule="auto"/>
              <w:rPr>
                <w:rFonts w:ascii="Times New Roman" w:hAnsi="Times New Roman" w:cs="Times New Roman"/>
                <w:b/>
              </w:rPr>
            </w:pPr>
          </w:p>
        </w:tc>
        <w:tc>
          <w:tcPr>
            <w:tcW w:w="4869" w:type="dxa"/>
          </w:tcPr>
          <w:p w14:paraId="39BAF51C" w14:textId="77777777" w:rsidR="00014BB9" w:rsidRPr="00363A52" w:rsidRDefault="00014BB9" w:rsidP="00B37A67">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p>
          <w:p w14:paraId="5459F9AE" w14:textId="77777777" w:rsidR="00014BB9" w:rsidRPr="00363A52" w:rsidRDefault="00014BB9" w:rsidP="00B37A67">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p>
          <w:p w14:paraId="1ACC5F21" w14:textId="77777777" w:rsidR="00B66E48" w:rsidRPr="00363A52" w:rsidRDefault="00FF5BC0" w:rsidP="00B66E48">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__________________</w:t>
            </w:r>
          </w:p>
          <w:p w14:paraId="2D6A4371" w14:textId="77777777" w:rsidR="00B66E48" w:rsidRPr="00363A52" w:rsidRDefault="00B66E48" w:rsidP="00B66E48">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p>
          <w:p w14:paraId="60AA0058" w14:textId="77777777" w:rsidR="00B66E48" w:rsidRPr="00363A52" w:rsidRDefault="00B66E48" w:rsidP="00B66E48">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p>
          <w:p w14:paraId="74DC15F1" w14:textId="77777777" w:rsidR="0063202D" w:rsidRPr="00363A52" w:rsidRDefault="00B66E48" w:rsidP="00E635EA">
            <w:pPr>
              <w:shd w:val="clear" w:color="auto" w:fill="FFFFFF"/>
              <w:tabs>
                <w:tab w:val="left" w:pos="708"/>
              </w:tabs>
              <w:suppressAutoHyphens/>
              <w:spacing w:after="0" w:line="100" w:lineRule="atLeast"/>
              <w:ind w:hanging="10"/>
              <w:jc w:val="both"/>
              <w:rPr>
                <w:rFonts w:ascii="Times New Roman" w:eastAsia="Times New Roman" w:hAnsi="Times New Roman" w:cs="Times New Roman"/>
                <w:b/>
                <w:lang w:eastAsia="ru-RU"/>
              </w:rPr>
            </w:pPr>
            <w:r w:rsidRPr="00363A52">
              <w:rPr>
                <w:rFonts w:ascii="Times New Roman" w:eastAsia="Times New Roman" w:hAnsi="Times New Roman" w:cs="Times New Roman"/>
                <w:lang w:eastAsia="ru-RU"/>
              </w:rPr>
              <w:t xml:space="preserve">______________  </w:t>
            </w:r>
          </w:p>
        </w:tc>
      </w:tr>
      <w:tr w:rsidR="00363A52" w:rsidRPr="00363A52" w14:paraId="4B12E379" w14:textId="77777777" w:rsidTr="002559AB">
        <w:tc>
          <w:tcPr>
            <w:tcW w:w="5268" w:type="dxa"/>
          </w:tcPr>
          <w:p w14:paraId="2ED615B1" w14:textId="77777777" w:rsidR="000E3700" w:rsidRPr="00363A52" w:rsidRDefault="000E3700" w:rsidP="000E3700">
            <w:pPr>
              <w:spacing w:after="0" w:line="240" w:lineRule="auto"/>
              <w:jc w:val="both"/>
              <w:rPr>
                <w:rFonts w:ascii="Times New Roman" w:eastAsia="Times New Roman" w:hAnsi="Times New Roman" w:cs="Times New Roman"/>
                <w:b/>
                <w:lang w:eastAsia="ru-RU"/>
              </w:rPr>
            </w:pPr>
          </w:p>
        </w:tc>
        <w:tc>
          <w:tcPr>
            <w:tcW w:w="4869" w:type="dxa"/>
          </w:tcPr>
          <w:p w14:paraId="660AE57D" w14:textId="77777777" w:rsidR="000E3700" w:rsidRPr="00363A52" w:rsidRDefault="000E3700" w:rsidP="000E3700">
            <w:pPr>
              <w:spacing w:after="0" w:line="240" w:lineRule="auto"/>
              <w:jc w:val="both"/>
              <w:rPr>
                <w:rFonts w:ascii="Times New Roman" w:eastAsia="Times New Roman" w:hAnsi="Times New Roman" w:cs="Times New Roman"/>
                <w:lang w:eastAsia="ru-RU"/>
              </w:rPr>
            </w:pPr>
          </w:p>
        </w:tc>
      </w:tr>
      <w:tr w:rsidR="00363A52" w:rsidRPr="00363A52" w14:paraId="656F49ED" w14:textId="77777777" w:rsidTr="002559AB">
        <w:tc>
          <w:tcPr>
            <w:tcW w:w="5268" w:type="dxa"/>
          </w:tcPr>
          <w:p w14:paraId="2EAD647C" w14:textId="77777777" w:rsidR="000E3700" w:rsidRPr="00363A52" w:rsidRDefault="000E3700" w:rsidP="0060154C">
            <w:pPr>
              <w:spacing w:after="0" w:line="240" w:lineRule="auto"/>
              <w:rPr>
                <w:rFonts w:ascii="Times New Roman" w:hAnsi="Times New Roman" w:cs="Times New Roman"/>
                <w:b/>
              </w:rPr>
            </w:pPr>
          </w:p>
        </w:tc>
        <w:tc>
          <w:tcPr>
            <w:tcW w:w="4869" w:type="dxa"/>
          </w:tcPr>
          <w:p w14:paraId="4CF4C67B" w14:textId="77777777" w:rsidR="000E3700" w:rsidRPr="00363A52" w:rsidRDefault="000E3700" w:rsidP="0060154C">
            <w:pPr>
              <w:shd w:val="clear" w:color="auto" w:fill="FFFFFF"/>
              <w:tabs>
                <w:tab w:val="left" w:pos="708"/>
              </w:tabs>
              <w:suppressAutoHyphens/>
              <w:spacing w:after="0" w:line="100" w:lineRule="atLeast"/>
              <w:ind w:hanging="10"/>
              <w:jc w:val="both"/>
              <w:rPr>
                <w:rFonts w:ascii="Times New Roman" w:eastAsia="Times New Roman" w:hAnsi="Times New Roman" w:cs="Times New Roman"/>
                <w:b/>
                <w:lang w:eastAsia="ru-RU"/>
              </w:rPr>
            </w:pPr>
          </w:p>
        </w:tc>
      </w:tr>
    </w:tbl>
    <w:p w14:paraId="797402DA" w14:textId="77777777" w:rsidR="00590061" w:rsidRPr="00363A52" w:rsidRDefault="00590061">
      <w:pPr>
        <w:rPr>
          <w:rFonts w:ascii="Times New Roman" w:eastAsia="Times New Roman" w:hAnsi="Times New Roman" w:cs="Times New Roman"/>
          <w:bCs/>
          <w:lang w:eastAsia="ru-RU"/>
        </w:rPr>
      </w:pPr>
    </w:p>
    <w:p w14:paraId="729E6BC4" w14:textId="77777777" w:rsidR="00590061" w:rsidRPr="00363A52" w:rsidRDefault="00590061">
      <w:pPr>
        <w:rPr>
          <w:rFonts w:ascii="Times New Roman" w:eastAsia="Times New Roman" w:hAnsi="Times New Roman" w:cs="Times New Roman"/>
          <w:bCs/>
          <w:lang w:eastAsia="ru-RU"/>
        </w:rPr>
      </w:pPr>
    </w:p>
    <w:p w14:paraId="429920BC" w14:textId="77777777" w:rsidR="00590061" w:rsidRPr="00363A52" w:rsidRDefault="00590061">
      <w:pPr>
        <w:rPr>
          <w:rFonts w:ascii="Times New Roman" w:eastAsia="Times New Roman" w:hAnsi="Times New Roman" w:cs="Times New Roman"/>
          <w:bCs/>
          <w:lang w:eastAsia="ru-RU"/>
        </w:rPr>
        <w:sectPr w:rsidR="00590061" w:rsidRPr="00363A52" w:rsidSect="00B37A67">
          <w:footerReference w:type="default" r:id="rId9"/>
          <w:pgSz w:w="11906" w:h="16838"/>
          <w:pgMar w:top="709" w:right="851" w:bottom="1134" w:left="1276" w:header="709" w:footer="709" w:gutter="0"/>
          <w:cols w:space="708"/>
          <w:docGrid w:linePitch="360"/>
        </w:sectPr>
      </w:pPr>
    </w:p>
    <w:p w14:paraId="0789A0BF" w14:textId="77777777" w:rsidR="000E3700" w:rsidRPr="00363A52" w:rsidRDefault="000E3700" w:rsidP="0060154C">
      <w:pPr>
        <w:spacing w:after="0" w:line="240" w:lineRule="auto"/>
        <w:ind w:left="4956" w:firstLine="84"/>
        <w:jc w:val="right"/>
        <w:rPr>
          <w:rFonts w:ascii="Times New Roman" w:eastAsia="Times New Roman" w:hAnsi="Times New Roman" w:cs="Times New Roman"/>
          <w:bCs/>
          <w:lang w:eastAsia="ru-RU"/>
        </w:rPr>
      </w:pPr>
      <w:r w:rsidRPr="00363A52">
        <w:rPr>
          <w:rFonts w:ascii="Times New Roman" w:eastAsia="Times New Roman" w:hAnsi="Times New Roman" w:cs="Times New Roman"/>
          <w:bCs/>
          <w:lang w:eastAsia="ru-RU"/>
        </w:rPr>
        <w:lastRenderedPageBreak/>
        <w:t>Приложение № 1</w:t>
      </w:r>
    </w:p>
    <w:p w14:paraId="45E867B3" w14:textId="77777777" w:rsidR="0060154C" w:rsidRPr="00363A52" w:rsidRDefault="007A733A" w:rsidP="0060154C">
      <w:pPr>
        <w:spacing w:after="0" w:line="240" w:lineRule="auto"/>
        <w:ind w:left="4248" w:firstLine="792"/>
        <w:jc w:val="right"/>
        <w:rPr>
          <w:rFonts w:ascii="Times New Roman" w:eastAsia="Times New Roman" w:hAnsi="Times New Roman" w:cs="Times New Roman"/>
          <w:bCs/>
          <w:lang w:eastAsia="ru-RU"/>
        </w:rPr>
      </w:pPr>
      <w:r w:rsidRPr="00363A52">
        <w:rPr>
          <w:rFonts w:ascii="Times New Roman" w:eastAsia="Times New Roman" w:hAnsi="Times New Roman" w:cs="Times New Roman"/>
          <w:bCs/>
          <w:lang w:eastAsia="ru-RU"/>
        </w:rPr>
        <w:t>к</w:t>
      </w:r>
      <w:r w:rsidR="000E3700" w:rsidRPr="00363A52">
        <w:rPr>
          <w:rFonts w:ascii="Times New Roman" w:eastAsia="Times New Roman" w:hAnsi="Times New Roman" w:cs="Times New Roman"/>
          <w:bCs/>
          <w:lang w:eastAsia="ru-RU"/>
        </w:rPr>
        <w:t xml:space="preserve"> </w:t>
      </w:r>
      <w:r w:rsidR="0010771A" w:rsidRPr="00363A52">
        <w:rPr>
          <w:rFonts w:ascii="Times New Roman" w:eastAsia="Times New Roman" w:hAnsi="Times New Roman" w:cs="Times New Roman"/>
          <w:bCs/>
          <w:lang w:eastAsia="ru-RU"/>
        </w:rPr>
        <w:t>Контракт</w:t>
      </w:r>
      <w:r w:rsidR="000E3700" w:rsidRPr="00363A52">
        <w:rPr>
          <w:rFonts w:ascii="Times New Roman" w:eastAsia="Times New Roman" w:hAnsi="Times New Roman" w:cs="Times New Roman"/>
          <w:bCs/>
          <w:lang w:eastAsia="ru-RU"/>
        </w:rPr>
        <w:t>у</w:t>
      </w:r>
      <w:r w:rsidR="0060154C" w:rsidRPr="00363A52">
        <w:rPr>
          <w:rFonts w:ascii="Times New Roman" w:eastAsia="Times New Roman" w:hAnsi="Times New Roman" w:cs="Times New Roman"/>
          <w:bCs/>
          <w:lang w:eastAsia="ru-RU"/>
        </w:rPr>
        <w:t xml:space="preserve"> №</w:t>
      </w:r>
      <w:r w:rsidR="00690F1D" w:rsidRPr="00363A52">
        <w:rPr>
          <w:rFonts w:ascii="Times New Roman" w:eastAsia="Times New Roman" w:hAnsi="Times New Roman" w:cs="Times New Roman"/>
          <w:bCs/>
          <w:lang w:eastAsia="ru-RU"/>
        </w:rPr>
        <w:t>__/202</w:t>
      </w:r>
      <w:r w:rsidR="00053D94" w:rsidRPr="00363A52">
        <w:rPr>
          <w:rFonts w:ascii="Times New Roman" w:eastAsia="Times New Roman" w:hAnsi="Times New Roman" w:cs="Times New Roman"/>
          <w:bCs/>
          <w:lang w:eastAsia="ru-RU"/>
        </w:rPr>
        <w:t>6</w:t>
      </w:r>
      <w:r w:rsidR="00690F1D" w:rsidRPr="00363A52">
        <w:rPr>
          <w:rFonts w:ascii="Times New Roman" w:eastAsia="Times New Roman" w:hAnsi="Times New Roman" w:cs="Times New Roman"/>
          <w:bCs/>
          <w:lang w:eastAsia="ru-RU"/>
        </w:rPr>
        <w:t>-ЭМ</w:t>
      </w:r>
      <w:r w:rsidR="0060154C" w:rsidRPr="00363A52">
        <w:rPr>
          <w:rFonts w:ascii="Times New Roman" w:eastAsia="Times New Roman" w:hAnsi="Times New Roman" w:cs="Times New Roman"/>
          <w:bCs/>
          <w:lang w:eastAsia="ru-RU"/>
        </w:rPr>
        <w:t xml:space="preserve"> </w:t>
      </w:r>
    </w:p>
    <w:p w14:paraId="7FDF0D39" w14:textId="77777777" w:rsidR="008D3D96" w:rsidRPr="00363A52" w:rsidRDefault="008D3D96" w:rsidP="0063202D">
      <w:pPr>
        <w:spacing w:after="0" w:line="240" w:lineRule="auto"/>
        <w:ind w:left="4248" w:firstLine="792"/>
        <w:jc w:val="right"/>
        <w:rPr>
          <w:rFonts w:ascii="Times New Roman" w:eastAsia="Times New Roman" w:hAnsi="Times New Roman" w:cs="Times New Roman"/>
          <w:bCs/>
          <w:lang w:eastAsia="ru-RU"/>
        </w:rPr>
      </w:pPr>
      <w:r w:rsidRPr="00363A52">
        <w:rPr>
          <w:rFonts w:ascii="Times New Roman" w:eastAsia="Times New Roman" w:hAnsi="Times New Roman" w:cs="Times New Roman"/>
          <w:bCs/>
          <w:lang w:eastAsia="ru-RU"/>
        </w:rPr>
        <w:t xml:space="preserve">от </w:t>
      </w:r>
      <w:r w:rsidR="0060154C" w:rsidRPr="00363A52">
        <w:rPr>
          <w:rFonts w:ascii="Times New Roman" w:eastAsia="Times New Roman" w:hAnsi="Times New Roman" w:cs="Times New Roman"/>
          <w:bCs/>
          <w:lang w:eastAsia="ru-RU"/>
        </w:rPr>
        <w:t>«</w:t>
      </w:r>
      <w:r w:rsidRPr="00363A52">
        <w:rPr>
          <w:rFonts w:ascii="Times New Roman" w:eastAsia="Times New Roman" w:hAnsi="Times New Roman" w:cs="Times New Roman"/>
          <w:bCs/>
          <w:lang w:eastAsia="ru-RU"/>
        </w:rPr>
        <w:t>___</w:t>
      </w:r>
      <w:r w:rsidR="0060154C" w:rsidRPr="00363A52">
        <w:rPr>
          <w:rFonts w:ascii="Times New Roman" w:eastAsia="Times New Roman" w:hAnsi="Times New Roman" w:cs="Times New Roman"/>
          <w:bCs/>
          <w:lang w:eastAsia="ru-RU"/>
        </w:rPr>
        <w:t xml:space="preserve">» </w:t>
      </w:r>
      <w:r w:rsidR="00053D94" w:rsidRPr="00363A52">
        <w:rPr>
          <w:rFonts w:ascii="Times New Roman" w:eastAsia="Times New Roman" w:hAnsi="Times New Roman" w:cs="Times New Roman"/>
          <w:bCs/>
          <w:lang w:eastAsia="ru-RU"/>
        </w:rPr>
        <w:t>_________</w:t>
      </w:r>
      <w:r w:rsidR="0060154C" w:rsidRPr="00363A52">
        <w:rPr>
          <w:rFonts w:ascii="Times New Roman" w:eastAsia="Times New Roman" w:hAnsi="Times New Roman" w:cs="Times New Roman"/>
          <w:bCs/>
          <w:lang w:eastAsia="ru-RU"/>
        </w:rPr>
        <w:t xml:space="preserve"> </w:t>
      </w:r>
      <w:r w:rsidR="00803B28" w:rsidRPr="00363A52">
        <w:rPr>
          <w:rFonts w:ascii="Times New Roman" w:eastAsia="Times New Roman" w:hAnsi="Times New Roman" w:cs="Times New Roman"/>
          <w:bCs/>
          <w:lang w:eastAsia="ru-RU"/>
        </w:rPr>
        <w:t>20</w:t>
      </w:r>
      <w:r w:rsidR="000305DC" w:rsidRPr="00363A52">
        <w:rPr>
          <w:rFonts w:ascii="Times New Roman" w:eastAsia="Times New Roman" w:hAnsi="Times New Roman" w:cs="Times New Roman"/>
          <w:bCs/>
          <w:lang w:eastAsia="ru-RU"/>
        </w:rPr>
        <w:t>2</w:t>
      </w:r>
      <w:r w:rsidR="00053D94" w:rsidRPr="00363A52">
        <w:rPr>
          <w:rFonts w:ascii="Times New Roman" w:eastAsia="Times New Roman" w:hAnsi="Times New Roman" w:cs="Times New Roman"/>
          <w:bCs/>
          <w:lang w:eastAsia="ru-RU"/>
        </w:rPr>
        <w:t>6</w:t>
      </w:r>
      <w:r w:rsidR="00803B28" w:rsidRPr="00363A52">
        <w:rPr>
          <w:rFonts w:ascii="Times New Roman" w:eastAsia="Times New Roman" w:hAnsi="Times New Roman" w:cs="Times New Roman"/>
          <w:bCs/>
          <w:lang w:eastAsia="ru-RU"/>
        </w:rPr>
        <w:t xml:space="preserve"> </w:t>
      </w:r>
      <w:r w:rsidR="0060154C" w:rsidRPr="00363A52">
        <w:rPr>
          <w:rFonts w:ascii="Times New Roman" w:eastAsia="Times New Roman" w:hAnsi="Times New Roman" w:cs="Times New Roman"/>
          <w:bCs/>
          <w:lang w:eastAsia="ru-RU"/>
        </w:rPr>
        <w:t xml:space="preserve">г. </w:t>
      </w:r>
    </w:p>
    <w:p w14:paraId="2B0B43B0" w14:textId="77777777" w:rsidR="001F473A" w:rsidRPr="00363A52" w:rsidRDefault="001F473A" w:rsidP="001F473A">
      <w:pPr>
        <w:suppressAutoHyphens/>
        <w:snapToGrid w:val="0"/>
        <w:spacing w:after="0" w:line="240" w:lineRule="auto"/>
        <w:jc w:val="center"/>
        <w:rPr>
          <w:rFonts w:ascii="Times New Roman" w:eastAsiaTheme="minorEastAsia" w:hAnsi="Times New Roman" w:cs="Times New Roman"/>
          <w:b/>
          <w:lang w:eastAsia="zh-CN"/>
        </w:rPr>
      </w:pPr>
    </w:p>
    <w:p w14:paraId="6A3073B4" w14:textId="77777777" w:rsidR="006955A3" w:rsidRPr="00363A52" w:rsidRDefault="006955A3" w:rsidP="001F473A">
      <w:pPr>
        <w:suppressAutoHyphens/>
        <w:snapToGrid w:val="0"/>
        <w:spacing w:after="0" w:line="240" w:lineRule="auto"/>
        <w:jc w:val="center"/>
        <w:rPr>
          <w:rFonts w:ascii="Times New Roman" w:eastAsiaTheme="minorEastAsia" w:hAnsi="Times New Roman" w:cs="Times New Roman"/>
          <w:b/>
          <w:lang w:eastAsia="zh-CN"/>
        </w:rPr>
      </w:pPr>
      <w:r w:rsidRPr="00363A52">
        <w:rPr>
          <w:rFonts w:ascii="Times New Roman" w:eastAsiaTheme="minorEastAsia" w:hAnsi="Times New Roman" w:cs="Times New Roman"/>
          <w:b/>
          <w:lang w:eastAsia="zh-CN"/>
        </w:rPr>
        <w:t>ТЕХНИЧЕСКОЕ ЗАДАНИЕ</w:t>
      </w:r>
    </w:p>
    <w:p w14:paraId="5FD3A624" w14:textId="77777777" w:rsidR="00053D94" w:rsidRPr="00363A52" w:rsidRDefault="00053D94" w:rsidP="00053D94">
      <w:pPr>
        <w:suppressAutoHyphens/>
        <w:snapToGrid w:val="0"/>
        <w:spacing w:after="0" w:line="240" w:lineRule="auto"/>
        <w:jc w:val="center"/>
        <w:rPr>
          <w:rFonts w:ascii="Times New Roman" w:eastAsiaTheme="minorEastAsia" w:hAnsi="Times New Roman" w:cs="Times New Roman"/>
          <w:b/>
          <w:lang w:eastAsia="zh-CN"/>
        </w:rPr>
      </w:pPr>
      <w:r w:rsidRPr="00363A52">
        <w:rPr>
          <w:rFonts w:ascii="Times New Roman" w:eastAsiaTheme="minorEastAsia" w:hAnsi="Times New Roman" w:cs="Times New Roman"/>
          <w:b/>
          <w:lang w:eastAsia="zh-CN"/>
        </w:rPr>
        <w:t>1. Общие требования</w:t>
      </w:r>
    </w:p>
    <w:p w14:paraId="5599A68B" w14:textId="77777777" w:rsidR="00053D94" w:rsidRPr="00363A52" w:rsidRDefault="00053D94" w:rsidP="001F473A">
      <w:pPr>
        <w:suppressAutoHyphens/>
        <w:snapToGrid w:val="0"/>
        <w:spacing w:after="0" w:line="240" w:lineRule="auto"/>
        <w:jc w:val="center"/>
        <w:rPr>
          <w:rFonts w:ascii="Times New Roman" w:eastAsiaTheme="minorEastAsia" w:hAnsi="Times New Roman" w:cs="Times New Roman"/>
          <w:b/>
          <w:lang w:eastAsia="zh-CN"/>
        </w:rPr>
      </w:pPr>
    </w:p>
    <w:p w14:paraId="007150E0" w14:textId="09E718F3" w:rsidR="001E51C7" w:rsidRPr="001E51C7" w:rsidRDefault="001E51C7" w:rsidP="001E51C7">
      <w:pPr>
        <w:ind w:firstLine="709"/>
        <w:jc w:val="both"/>
        <w:rPr>
          <w:rFonts w:ascii="Times New Roman" w:eastAsia="Calibri" w:hAnsi="Times New Roman" w:cs="Times New Roman"/>
        </w:rPr>
      </w:pPr>
      <w:r w:rsidRPr="001E51C7">
        <w:rPr>
          <w:rFonts w:ascii="Times New Roman" w:eastAsia="Calibri" w:hAnsi="Times New Roman" w:cs="Times New Roman"/>
        </w:rPr>
        <w:t>Оказание услуг по ремонту</w:t>
      </w:r>
      <w:r w:rsidRPr="001E51C7">
        <w:rPr>
          <w:rFonts w:ascii="Times New Roman" w:hAnsi="Times New Roman" w:cs="Times New Roman"/>
          <w:sz w:val="20"/>
          <w:szCs w:val="20"/>
        </w:rPr>
        <w:t xml:space="preserve"> </w:t>
      </w:r>
      <w:proofErr w:type="spellStart"/>
      <w:r w:rsidRPr="001E51C7">
        <w:rPr>
          <w:rFonts w:ascii="Times New Roman" w:eastAsia="Calibri" w:hAnsi="Times New Roman" w:cs="Times New Roman"/>
        </w:rPr>
        <w:t>видеогастроскопа</w:t>
      </w:r>
      <w:proofErr w:type="spellEnd"/>
      <w:r w:rsidRPr="001E51C7">
        <w:rPr>
          <w:rFonts w:ascii="Times New Roman" w:eastAsia="Calibri" w:hAnsi="Times New Roman" w:cs="Times New Roman"/>
        </w:rPr>
        <w:t xml:space="preserve"> GIF-Q150</w:t>
      </w:r>
      <w:r>
        <w:rPr>
          <w:rFonts w:ascii="Times New Roman" w:eastAsia="Calibri" w:hAnsi="Times New Roman" w:cs="Times New Roman"/>
        </w:rPr>
        <w:t xml:space="preserve"> и </w:t>
      </w:r>
      <w:r w:rsidRPr="001E51C7">
        <w:rPr>
          <w:rFonts w:ascii="Times New Roman" w:eastAsia="Calibri" w:hAnsi="Times New Roman" w:cs="Times New Roman"/>
        </w:rPr>
        <w:t xml:space="preserve"> </w:t>
      </w:r>
      <w:proofErr w:type="spellStart"/>
      <w:r w:rsidRPr="001E51C7">
        <w:rPr>
          <w:rFonts w:ascii="Times New Roman" w:eastAsia="Calibri" w:hAnsi="Times New Roman" w:cs="Times New Roman"/>
        </w:rPr>
        <w:t>видеогастроскопа</w:t>
      </w:r>
      <w:proofErr w:type="spellEnd"/>
      <w:r w:rsidRPr="001E51C7">
        <w:rPr>
          <w:rFonts w:ascii="Times New Roman" w:eastAsia="Calibri" w:hAnsi="Times New Roman" w:cs="Times New Roman"/>
        </w:rPr>
        <w:t xml:space="preserve"> GIF-XP150N товарного знака «OLYMPUS» отделения эндоскопии</w:t>
      </w:r>
      <w:r>
        <w:rPr>
          <w:rFonts w:ascii="Times New Roman" w:eastAsia="Calibri" w:hAnsi="Times New Roman" w:cs="Times New Roman"/>
        </w:rPr>
        <w:t>.</w:t>
      </w:r>
    </w:p>
    <w:p w14:paraId="1638554E" w14:textId="77777777" w:rsidR="001E51C7" w:rsidRPr="001E51C7" w:rsidRDefault="001E51C7" w:rsidP="001E51C7">
      <w:pPr>
        <w:autoSpaceDE w:val="0"/>
        <w:autoSpaceDN w:val="0"/>
        <w:adjustRightInd w:val="0"/>
        <w:ind w:firstLine="709"/>
        <w:jc w:val="both"/>
        <w:rPr>
          <w:rFonts w:ascii="Times New Roman" w:eastAsia="Calibri" w:hAnsi="Times New Roman" w:cs="Times New Roman"/>
        </w:rPr>
      </w:pPr>
      <w:r w:rsidRPr="001E51C7">
        <w:rPr>
          <w:rFonts w:ascii="Times New Roman" w:eastAsia="Calibri" w:hAnsi="Times New Roman" w:cs="Times New Roman"/>
        </w:rPr>
        <w:t xml:space="preserve">2. ОКПД 2: 33.13.12.000 Услуги по ремонту и техническому обслуживанию облучающего, электрического диагностического и электрического терапевтического оборудования, применяемого в медицинских </w:t>
      </w:r>
      <w:proofErr w:type="gramStart"/>
      <w:r w:rsidRPr="001E51C7">
        <w:rPr>
          <w:rFonts w:ascii="Times New Roman" w:eastAsia="Calibri" w:hAnsi="Times New Roman" w:cs="Times New Roman"/>
        </w:rPr>
        <w:t>целях</w:t>
      </w:r>
      <w:proofErr w:type="gramEnd"/>
    </w:p>
    <w:p w14:paraId="0A2D4019" w14:textId="77777777" w:rsidR="001E51C7" w:rsidRPr="001E51C7" w:rsidRDefault="001E51C7" w:rsidP="001E51C7">
      <w:pPr>
        <w:autoSpaceDE w:val="0"/>
        <w:autoSpaceDN w:val="0"/>
        <w:adjustRightInd w:val="0"/>
        <w:ind w:firstLine="426"/>
        <w:jc w:val="both"/>
        <w:rPr>
          <w:rFonts w:ascii="Times New Roman" w:hAnsi="Times New Roman" w:cs="Times New Roman"/>
          <w:bCs/>
        </w:rPr>
      </w:pPr>
      <w:r w:rsidRPr="001E51C7">
        <w:rPr>
          <w:rFonts w:ascii="Times New Roman" w:hAnsi="Times New Roman" w:cs="Times New Roman"/>
          <w:bCs/>
        </w:rPr>
        <w:t xml:space="preserve">3. Место оказания услуг: 199106, г. Санкт-Петербург, </w:t>
      </w:r>
      <w:proofErr w:type="spellStart"/>
      <w:r w:rsidRPr="001E51C7">
        <w:rPr>
          <w:rFonts w:ascii="Times New Roman" w:hAnsi="Times New Roman" w:cs="Times New Roman"/>
          <w:bCs/>
        </w:rPr>
        <w:t>пр-кт</w:t>
      </w:r>
      <w:proofErr w:type="spellEnd"/>
      <w:r w:rsidRPr="001E51C7">
        <w:rPr>
          <w:rFonts w:ascii="Times New Roman" w:hAnsi="Times New Roman" w:cs="Times New Roman"/>
          <w:bCs/>
        </w:rPr>
        <w:t xml:space="preserve"> Большой В.О., д.85 отделение эндоскопии</w:t>
      </w:r>
    </w:p>
    <w:p w14:paraId="0500A4E3" w14:textId="1167DF90" w:rsidR="001E51C7" w:rsidRPr="001E51C7" w:rsidRDefault="001E51C7" w:rsidP="001E51C7">
      <w:pPr>
        <w:autoSpaceDE w:val="0"/>
        <w:autoSpaceDN w:val="0"/>
        <w:adjustRightInd w:val="0"/>
        <w:ind w:firstLine="426"/>
        <w:jc w:val="both"/>
        <w:rPr>
          <w:rFonts w:ascii="Times New Roman" w:hAnsi="Times New Roman" w:cs="Times New Roman"/>
          <w:bCs/>
        </w:rPr>
      </w:pPr>
      <w:r w:rsidRPr="001E51C7">
        <w:rPr>
          <w:rFonts w:ascii="Times New Roman" w:hAnsi="Times New Roman" w:cs="Times New Roman"/>
          <w:bCs/>
        </w:rPr>
        <w:t>4. Сроки оказания услуг</w:t>
      </w:r>
      <w:r w:rsidRPr="001E51C7">
        <w:rPr>
          <w:rFonts w:ascii="Times New Roman" w:hAnsi="Times New Roman" w:cs="Times New Roman"/>
        </w:rPr>
        <w:t xml:space="preserve"> </w:t>
      </w:r>
      <w:r w:rsidRPr="001E51C7">
        <w:rPr>
          <w:rFonts w:ascii="Times New Roman" w:hAnsi="Times New Roman" w:cs="Times New Roman"/>
          <w:bCs/>
        </w:rPr>
        <w:t xml:space="preserve">- 10 (десять) рабочих дней </w:t>
      </w:r>
      <w:proofErr w:type="gramStart"/>
      <w:r w:rsidRPr="001E51C7">
        <w:rPr>
          <w:rFonts w:ascii="Times New Roman" w:hAnsi="Times New Roman" w:cs="Times New Roman"/>
          <w:bCs/>
        </w:rPr>
        <w:t>с даты по</w:t>
      </w:r>
      <w:r>
        <w:rPr>
          <w:rFonts w:ascii="Times New Roman" w:hAnsi="Times New Roman" w:cs="Times New Roman"/>
          <w:bCs/>
        </w:rPr>
        <w:t>лучения</w:t>
      </w:r>
      <w:proofErr w:type="gramEnd"/>
      <w:r w:rsidRPr="001E51C7">
        <w:rPr>
          <w:rFonts w:ascii="Times New Roman" w:hAnsi="Times New Roman" w:cs="Times New Roman"/>
          <w:bCs/>
        </w:rPr>
        <w:t xml:space="preserve"> Заявки от Заказчика.</w:t>
      </w:r>
    </w:p>
    <w:p w14:paraId="04C2513A" w14:textId="77777777" w:rsidR="001E51C7" w:rsidRPr="001E51C7" w:rsidRDefault="001E51C7" w:rsidP="001E51C7">
      <w:pPr>
        <w:widowControl w:val="0"/>
        <w:spacing w:before="120" w:after="60"/>
        <w:jc w:val="both"/>
        <w:rPr>
          <w:rFonts w:ascii="Times New Roman" w:hAnsi="Times New Roman" w:cs="Times New Roman"/>
        </w:rPr>
      </w:pPr>
      <w:r w:rsidRPr="001E51C7">
        <w:rPr>
          <w:rFonts w:ascii="Times New Roman" w:hAnsi="Times New Roman" w:cs="Times New Roman"/>
        </w:rPr>
        <w:t xml:space="preserve">Настоящие требования составлены в соответствии с требованиями ГОСТ </w:t>
      </w:r>
      <w:proofErr w:type="gramStart"/>
      <w:r w:rsidRPr="001E51C7">
        <w:rPr>
          <w:rFonts w:ascii="Times New Roman" w:hAnsi="Times New Roman" w:cs="Times New Roman"/>
        </w:rPr>
        <w:t>Р</w:t>
      </w:r>
      <w:proofErr w:type="gramEnd"/>
      <w:r w:rsidRPr="001E51C7">
        <w:rPr>
          <w:rFonts w:ascii="Times New Roman" w:hAnsi="Times New Roman" w:cs="Times New Roman"/>
        </w:rPr>
        <w:t xml:space="preserve"> 57501-2017 «Техническое обслуживание медицинских изделий. Требования для государственных закупок» (далее – ГОСТ </w:t>
      </w:r>
      <w:proofErr w:type="gramStart"/>
      <w:r w:rsidRPr="001E51C7">
        <w:rPr>
          <w:rFonts w:ascii="Times New Roman" w:hAnsi="Times New Roman" w:cs="Times New Roman"/>
        </w:rPr>
        <w:t>Р</w:t>
      </w:r>
      <w:proofErr w:type="gramEnd"/>
      <w:r w:rsidRPr="001E51C7">
        <w:rPr>
          <w:rFonts w:ascii="Times New Roman" w:hAnsi="Times New Roman" w:cs="Times New Roman"/>
        </w:rPr>
        <w:t xml:space="preserve"> 57501-2017).</w:t>
      </w:r>
    </w:p>
    <w:p w14:paraId="2DB2D51B" w14:textId="4BFD6628" w:rsidR="001E51C7" w:rsidRPr="001E51C7" w:rsidRDefault="001E51C7" w:rsidP="001E51C7">
      <w:pPr>
        <w:widowControl w:val="0"/>
        <w:spacing w:before="120"/>
        <w:ind w:firstLine="284"/>
        <w:jc w:val="both"/>
        <w:rPr>
          <w:rFonts w:ascii="Times New Roman" w:hAnsi="Times New Roman" w:cs="Times New Roman"/>
        </w:rPr>
      </w:pPr>
      <w:r>
        <w:rPr>
          <w:rFonts w:ascii="Times New Roman" w:hAnsi="Times New Roman" w:cs="Times New Roman"/>
          <w:b/>
        </w:rPr>
        <w:t>2</w:t>
      </w:r>
      <w:r w:rsidRPr="001E51C7">
        <w:rPr>
          <w:rFonts w:ascii="Times New Roman" w:hAnsi="Times New Roman" w:cs="Times New Roman"/>
          <w:b/>
        </w:rPr>
        <w:t xml:space="preserve">. Перечень нормативных документов, определяющих требования к услугам по техническому обслуживанию медицинских изделий в соответствии с ГОСТ </w:t>
      </w:r>
      <w:proofErr w:type="gramStart"/>
      <w:r w:rsidRPr="001E51C7">
        <w:rPr>
          <w:rFonts w:ascii="Times New Roman" w:hAnsi="Times New Roman" w:cs="Times New Roman"/>
          <w:b/>
        </w:rPr>
        <w:t>Р</w:t>
      </w:r>
      <w:proofErr w:type="gramEnd"/>
      <w:r w:rsidRPr="001E51C7">
        <w:rPr>
          <w:rFonts w:ascii="Times New Roman" w:hAnsi="Times New Roman" w:cs="Times New Roman"/>
          <w:b/>
        </w:rPr>
        <w:t xml:space="preserve"> 57501-2017:</w:t>
      </w:r>
    </w:p>
    <w:p w14:paraId="40A64363" w14:textId="77777777" w:rsidR="001E51C7" w:rsidRPr="001E51C7" w:rsidRDefault="001E51C7" w:rsidP="001E51C7">
      <w:pPr>
        <w:widowControl w:val="0"/>
        <w:ind w:firstLine="720"/>
        <w:jc w:val="both"/>
        <w:rPr>
          <w:rFonts w:ascii="Times New Roman" w:hAnsi="Times New Roman" w:cs="Times New Roman"/>
        </w:rPr>
      </w:pPr>
      <w:r w:rsidRPr="001E51C7">
        <w:rPr>
          <w:rFonts w:ascii="Times New Roman" w:hAnsi="Times New Roman" w:cs="Times New Roman"/>
        </w:rPr>
        <w:t>- Федеральный закон от 04.05.2011 № 99-ФЗ «О лицензировании отдельных видов деятельности»;</w:t>
      </w:r>
    </w:p>
    <w:p w14:paraId="4574159A" w14:textId="77777777" w:rsidR="001E51C7" w:rsidRPr="001E51C7" w:rsidRDefault="001E51C7" w:rsidP="001E51C7">
      <w:pPr>
        <w:widowControl w:val="0"/>
        <w:ind w:firstLine="720"/>
        <w:contextualSpacing/>
        <w:jc w:val="both"/>
        <w:rPr>
          <w:rFonts w:ascii="Times New Roman" w:hAnsi="Times New Roman" w:cs="Times New Roman"/>
        </w:rPr>
      </w:pPr>
      <w:proofErr w:type="gramStart"/>
      <w:r w:rsidRPr="001E51C7">
        <w:rPr>
          <w:rFonts w:ascii="Times New Roman" w:hAnsi="Times New Roman" w:cs="Times New Roman"/>
        </w:rPr>
        <w:t>- Постановление Правительства РФ от 30.11.2021 N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w:t>
      </w:r>
      <w:proofErr w:type="gramEnd"/>
      <w:r w:rsidRPr="001E51C7">
        <w:rPr>
          <w:rFonts w:ascii="Times New Roman" w:hAnsi="Times New Roman" w:cs="Times New Roman"/>
        </w:rPr>
        <w:t xml:space="preserve">. N 1445 и признании </w:t>
      </w:r>
      <w:proofErr w:type="gramStart"/>
      <w:r w:rsidRPr="001E51C7">
        <w:rPr>
          <w:rFonts w:ascii="Times New Roman" w:hAnsi="Times New Roman" w:cs="Times New Roman"/>
        </w:rPr>
        <w:t>утратившими</w:t>
      </w:r>
      <w:proofErr w:type="gramEnd"/>
      <w:r w:rsidRPr="001E51C7">
        <w:rPr>
          <w:rFonts w:ascii="Times New Roman" w:hAnsi="Times New Roman" w:cs="Times New Roman"/>
        </w:rPr>
        <w:t xml:space="preserve"> силу отдельных актов Правительства Российской Федерации»;</w:t>
      </w:r>
    </w:p>
    <w:p w14:paraId="116D9502" w14:textId="77777777" w:rsidR="001E51C7" w:rsidRPr="001E51C7" w:rsidRDefault="001E51C7" w:rsidP="001E51C7">
      <w:pPr>
        <w:widowControl w:val="0"/>
        <w:autoSpaceDE w:val="0"/>
        <w:autoSpaceDN w:val="0"/>
        <w:adjustRightInd w:val="0"/>
        <w:ind w:firstLine="709"/>
        <w:jc w:val="both"/>
        <w:rPr>
          <w:rFonts w:ascii="Times New Roman" w:hAnsi="Times New Roman" w:cs="Times New Roman"/>
        </w:rPr>
      </w:pPr>
      <w:r w:rsidRPr="001E51C7">
        <w:rPr>
          <w:rFonts w:ascii="Times New Roman" w:hAnsi="Times New Roman" w:cs="Times New Roman"/>
        </w:rPr>
        <w:t>- Федеральный закон от 21 ноября 2011 г. № 323-ФЗ «Об основах охраны здоровья граждан в Российской Федерации»;</w:t>
      </w:r>
    </w:p>
    <w:p w14:paraId="33FA1BF5" w14:textId="77777777" w:rsidR="001E51C7" w:rsidRPr="001E51C7" w:rsidRDefault="001E51C7" w:rsidP="001E51C7">
      <w:pPr>
        <w:shd w:val="clear" w:color="auto" w:fill="FFFFFF"/>
        <w:ind w:firstLine="720"/>
        <w:jc w:val="both"/>
        <w:textAlignment w:val="baseline"/>
        <w:rPr>
          <w:rFonts w:ascii="Times New Roman" w:hAnsi="Times New Roman" w:cs="Times New Roman"/>
        </w:rPr>
      </w:pPr>
      <w:r w:rsidRPr="001E51C7">
        <w:rPr>
          <w:rFonts w:ascii="Times New Roman" w:hAnsi="Times New Roman" w:cs="Times New Roman"/>
        </w:rPr>
        <w:t xml:space="preserve">- </w:t>
      </w:r>
      <w:hyperlink r:id="rId10" w:anchor="7D20K3" w:history="1">
        <w:r w:rsidRPr="001E51C7">
          <w:rPr>
            <w:rFonts w:ascii="Times New Roman" w:hAnsi="Times New Roman" w:cs="Times New Roman"/>
          </w:rPr>
          <w:t>ГОСТ 57501-2017 "Техническое обслуживание медицинских изделий. Требования для государственных закупок"</w:t>
        </w:r>
      </w:hyperlink>
    </w:p>
    <w:p w14:paraId="1D0F629E" w14:textId="77777777" w:rsidR="001E51C7" w:rsidRPr="001E51C7" w:rsidRDefault="001E51C7" w:rsidP="001E51C7">
      <w:pPr>
        <w:shd w:val="clear" w:color="auto" w:fill="FFFFFF"/>
        <w:ind w:firstLine="720"/>
        <w:jc w:val="both"/>
        <w:textAlignment w:val="baseline"/>
        <w:rPr>
          <w:rFonts w:ascii="Times New Roman" w:hAnsi="Times New Roman" w:cs="Times New Roman"/>
        </w:rPr>
      </w:pPr>
      <w:r w:rsidRPr="001E51C7">
        <w:rPr>
          <w:rFonts w:ascii="Times New Roman" w:hAnsi="Times New Roman" w:cs="Times New Roman"/>
        </w:rPr>
        <w:t xml:space="preserve">- </w:t>
      </w:r>
      <w:hyperlink r:id="rId11" w:anchor="7D20K3" w:history="1">
        <w:r w:rsidRPr="001E51C7">
          <w:rPr>
            <w:rFonts w:ascii="Times New Roman" w:hAnsi="Times New Roman" w:cs="Times New Roman"/>
          </w:rPr>
          <w:t>ГОСТ 58451-2019 "Изделия медицинские. Обслуживание техническое. Основные положения"</w:t>
        </w:r>
      </w:hyperlink>
      <w:r w:rsidRPr="001E51C7">
        <w:rPr>
          <w:rFonts w:ascii="Times New Roman" w:hAnsi="Times New Roman" w:cs="Times New Roman"/>
        </w:rPr>
        <w:t>;</w:t>
      </w:r>
    </w:p>
    <w:p w14:paraId="72470E5A" w14:textId="77777777" w:rsidR="001E51C7" w:rsidRPr="001E51C7" w:rsidRDefault="001E51C7" w:rsidP="001E51C7">
      <w:pPr>
        <w:shd w:val="clear" w:color="auto" w:fill="FFFFFF"/>
        <w:ind w:firstLine="720"/>
        <w:jc w:val="both"/>
        <w:textAlignment w:val="baseline"/>
        <w:rPr>
          <w:rFonts w:ascii="Times New Roman" w:hAnsi="Times New Roman" w:cs="Times New Roman"/>
        </w:rPr>
      </w:pPr>
      <w:r w:rsidRPr="001E51C7">
        <w:rPr>
          <w:rFonts w:ascii="Times New Roman" w:hAnsi="Times New Roman" w:cs="Times New Roman"/>
        </w:rPr>
        <w:t xml:space="preserve">- </w:t>
      </w:r>
      <w:hyperlink r:id="rId12" w:anchor="7D20K3" w:history="1">
        <w:r w:rsidRPr="001E51C7">
          <w:rPr>
            <w:rFonts w:ascii="Times New Roman" w:hAnsi="Times New Roman" w:cs="Times New Roman"/>
          </w:rPr>
          <w:t>ГОСТ 18322-2016 "Система технического обслуживания и ремонта техники. Термины и определения"</w:t>
        </w:r>
      </w:hyperlink>
      <w:r w:rsidRPr="001E51C7">
        <w:rPr>
          <w:rFonts w:ascii="Times New Roman" w:hAnsi="Times New Roman" w:cs="Times New Roman"/>
        </w:rPr>
        <w:t>;</w:t>
      </w:r>
    </w:p>
    <w:p w14:paraId="2AFE936C" w14:textId="77777777" w:rsidR="001E51C7" w:rsidRPr="001E51C7" w:rsidRDefault="001E51C7" w:rsidP="001E51C7">
      <w:pPr>
        <w:ind w:firstLine="720"/>
        <w:contextualSpacing/>
        <w:jc w:val="both"/>
        <w:rPr>
          <w:rFonts w:ascii="Times New Roman" w:hAnsi="Times New Roman" w:cs="Times New Roman"/>
        </w:rPr>
      </w:pPr>
      <w:r w:rsidRPr="001E51C7">
        <w:rPr>
          <w:rFonts w:ascii="Times New Roman" w:hAnsi="Times New Roman" w:cs="Times New Roman"/>
        </w:rPr>
        <w:t xml:space="preserve">- ГОСТ </w:t>
      </w:r>
      <w:proofErr w:type="gramStart"/>
      <w:r w:rsidRPr="001E51C7">
        <w:rPr>
          <w:rFonts w:ascii="Times New Roman" w:hAnsi="Times New Roman" w:cs="Times New Roman"/>
        </w:rPr>
        <w:t>Р</w:t>
      </w:r>
      <w:proofErr w:type="gramEnd"/>
      <w:r w:rsidRPr="001E51C7">
        <w:rPr>
          <w:rFonts w:ascii="Times New Roman" w:hAnsi="Times New Roman" w:cs="Times New Roman"/>
        </w:rPr>
        <w:t xml:space="preserve"> 59730-2021 Техническое обеспечение медицинской деятельности;</w:t>
      </w:r>
    </w:p>
    <w:p w14:paraId="036A727A" w14:textId="77777777" w:rsidR="001E51C7" w:rsidRPr="001E51C7" w:rsidRDefault="001E51C7" w:rsidP="001E51C7">
      <w:pPr>
        <w:ind w:firstLine="709"/>
        <w:jc w:val="both"/>
        <w:rPr>
          <w:rFonts w:ascii="Times New Roman" w:hAnsi="Times New Roman" w:cs="Times New Roman"/>
        </w:rPr>
      </w:pPr>
      <w:r w:rsidRPr="001E51C7">
        <w:rPr>
          <w:rFonts w:ascii="Times New Roman" w:hAnsi="Times New Roman" w:cs="Times New Roman"/>
        </w:rPr>
        <w:t xml:space="preserve">- ГОСТ </w:t>
      </w:r>
      <w:proofErr w:type="gramStart"/>
      <w:r w:rsidRPr="001E51C7">
        <w:rPr>
          <w:rFonts w:ascii="Times New Roman" w:hAnsi="Times New Roman" w:cs="Times New Roman"/>
        </w:rPr>
        <w:t>Р</w:t>
      </w:r>
      <w:proofErr w:type="gramEnd"/>
      <w:r w:rsidRPr="001E51C7">
        <w:rPr>
          <w:rFonts w:ascii="Times New Roman" w:hAnsi="Times New Roman" w:cs="Times New Roman"/>
        </w:rPr>
        <w:t xml:space="preserve"> 50326-2020 Национальный стандарт Российской Федерации. Основные принципы безопасности электрического оборудования, применяемого в медицинской практике;</w:t>
      </w:r>
    </w:p>
    <w:p w14:paraId="25B65670" w14:textId="77777777" w:rsidR="001E51C7" w:rsidRPr="001E51C7" w:rsidRDefault="001E51C7" w:rsidP="001E51C7">
      <w:pPr>
        <w:ind w:firstLine="709"/>
        <w:contextualSpacing/>
        <w:jc w:val="both"/>
        <w:rPr>
          <w:rFonts w:ascii="Times New Roman" w:hAnsi="Times New Roman" w:cs="Times New Roman"/>
        </w:rPr>
      </w:pPr>
      <w:r w:rsidRPr="001E51C7">
        <w:rPr>
          <w:rFonts w:ascii="Times New Roman" w:hAnsi="Times New Roman" w:cs="Times New Roman"/>
        </w:rPr>
        <w:t>- ГОСТ IEC 60601-1-2024 "Изделия медицинские электрические. Часть 1. Общие требования безопасности с учетом основных функциональных характеристик";</w:t>
      </w:r>
    </w:p>
    <w:p w14:paraId="5F1ECF4B" w14:textId="77777777" w:rsidR="001E51C7" w:rsidRPr="001E51C7" w:rsidRDefault="001E51C7" w:rsidP="001E51C7">
      <w:pPr>
        <w:widowControl w:val="0"/>
        <w:ind w:firstLine="709"/>
        <w:jc w:val="both"/>
        <w:rPr>
          <w:rFonts w:ascii="Times New Roman" w:hAnsi="Times New Roman" w:cs="Times New Roman"/>
        </w:rPr>
      </w:pPr>
      <w:r w:rsidRPr="001E51C7">
        <w:rPr>
          <w:rFonts w:ascii="Times New Roman" w:hAnsi="Times New Roman" w:cs="Times New Roman"/>
        </w:rPr>
        <w:t>- ГОСТ 15.601-98 «Система разработки и постановки продукции на производство (СРПП). Техническое обслуживание и ремонт техники. Основные положения»;</w:t>
      </w:r>
    </w:p>
    <w:p w14:paraId="3C034A76" w14:textId="77777777" w:rsidR="001E51C7" w:rsidRPr="001E51C7" w:rsidRDefault="001E51C7" w:rsidP="001E51C7">
      <w:pPr>
        <w:ind w:firstLine="709"/>
        <w:jc w:val="both"/>
        <w:rPr>
          <w:rFonts w:ascii="Times New Roman" w:hAnsi="Times New Roman" w:cs="Times New Roman"/>
        </w:rPr>
      </w:pPr>
      <w:r w:rsidRPr="001E51C7">
        <w:rPr>
          <w:rFonts w:ascii="Times New Roman" w:hAnsi="Times New Roman" w:cs="Times New Roman"/>
        </w:rPr>
        <w:t>- Правила по охране труда при эксплуатации электроустановок (Приказ Минтруда и соцзащиты РФ от 15.12.2020 г. № 903н с изменениями от 29.04.2025 г.).</w:t>
      </w:r>
    </w:p>
    <w:p w14:paraId="654C5F04" w14:textId="77777777" w:rsidR="001E51C7" w:rsidRPr="001E51C7" w:rsidRDefault="001E51C7" w:rsidP="001E51C7">
      <w:pPr>
        <w:ind w:firstLine="709"/>
        <w:jc w:val="both"/>
        <w:rPr>
          <w:rFonts w:ascii="Times New Roman" w:hAnsi="Times New Roman" w:cs="Times New Roman"/>
        </w:rPr>
      </w:pPr>
      <w:r w:rsidRPr="001E51C7">
        <w:rPr>
          <w:rFonts w:ascii="Times New Roman" w:hAnsi="Times New Roman" w:cs="Times New Roman"/>
        </w:rPr>
        <w:lastRenderedPageBreak/>
        <w:t>- Правила по охране труда в медицинских организациях (Приказ Минтруда и соцзащиты от 18.12.2020 г № 928н).</w:t>
      </w:r>
    </w:p>
    <w:p w14:paraId="3DE6079A" w14:textId="77777777" w:rsidR="001E51C7" w:rsidRPr="001E51C7" w:rsidRDefault="001E51C7" w:rsidP="001E51C7">
      <w:pPr>
        <w:ind w:firstLine="709"/>
        <w:jc w:val="both"/>
        <w:rPr>
          <w:rFonts w:ascii="Times New Roman" w:hAnsi="Times New Roman" w:cs="Times New Roman"/>
        </w:rPr>
      </w:pPr>
      <w:r w:rsidRPr="001E51C7">
        <w:rPr>
          <w:rFonts w:ascii="Times New Roman" w:hAnsi="Times New Roman" w:cs="Times New Roman"/>
        </w:rPr>
        <w:t>- Правила противопожарного режима в Российской Федерации (Постановление Правительства РФ от 16 сентября 2020 г. № 1479).</w:t>
      </w:r>
    </w:p>
    <w:p w14:paraId="3CBE6F0B" w14:textId="77777777" w:rsidR="001E51C7" w:rsidRPr="001E51C7" w:rsidRDefault="001E51C7" w:rsidP="001E51C7">
      <w:pPr>
        <w:widowControl w:val="0"/>
        <w:shd w:val="clear" w:color="auto" w:fill="FFFFFF"/>
        <w:ind w:firstLine="720"/>
        <w:jc w:val="both"/>
        <w:textAlignment w:val="baseline"/>
        <w:rPr>
          <w:rFonts w:ascii="Times New Roman" w:hAnsi="Times New Roman" w:cs="Times New Roman"/>
        </w:rPr>
      </w:pPr>
      <w:r w:rsidRPr="001E51C7">
        <w:rPr>
          <w:rFonts w:ascii="Times New Roman" w:hAnsi="Times New Roman" w:cs="Times New Roman"/>
        </w:rPr>
        <w:t xml:space="preserve">- ГОСТ </w:t>
      </w:r>
      <w:proofErr w:type="gramStart"/>
      <w:r w:rsidRPr="001E51C7">
        <w:rPr>
          <w:rFonts w:ascii="Times New Roman" w:hAnsi="Times New Roman" w:cs="Times New Roman"/>
        </w:rPr>
        <w:t>Р</w:t>
      </w:r>
      <w:proofErr w:type="gramEnd"/>
      <w:r w:rsidRPr="001E51C7">
        <w:rPr>
          <w:rFonts w:ascii="Times New Roman" w:hAnsi="Times New Roman" w:cs="Times New Roman"/>
        </w:rPr>
        <w:t xml:space="preserve"> 53469-2024 (ИСО 8600-1:2015) Оптика и </w:t>
      </w:r>
      <w:proofErr w:type="spellStart"/>
      <w:r w:rsidRPr="001E51C7">
        <w:rPr>
          <w:rFonts w:ascii="Times New Roman" w:hAnsi="Times New Roman" w:cs="Times New Roman"/>
        </w:rPr>
        <w:t>фотоника</w:t>
      </w:r>
      <w:proofErr w:type="spellEnd"/>
      <w:r w:rsidRPr="001E51C7">
        <w:rPr>
          <w:rFonts w:ascii="Times New Roman" w:hAnsi="Times New Roman" w:cs="Times New Roman"/>
        </w:rPr>
        <w:t xml:space="preserve">. Эндоскопы и приборы </w:t>
      </w:r>
      <w:proofErr w:type="spellStart"/>
      <w:r w:rsidRPr="001E51C7">
        <w:rPr>
          <w:rFonts w:ascii="Times New Roman" w:hAnsi="Times New Roman" w:cs="Times New Roman"/>
        </w:rPr>
        <w:t>эндотерапевтические</w:t>
      </w:r>
      <w:proofErr w:type="spellEnd"/>
      <w:r w:rsidRPr="001E51C7">
        <w:rPr>
          <w:rFonts w:ascii="Times New Roman" w:hAnsi="Times New Roman" w:cs="Times New Roman"/>
        </w:rPr>
        <w:t xml:space="preserve"> медицинские. Часть 1. Общие требования;</w:t>
      </w:r>
    </w:p>
    <w:p w14:paraId="70B6D980" w14:textId="77777777" w:rsidR="001E51C7" w:rsidRPr="001E51C7" w:rsidRDefault="001E51C7" w:rsidP="001E51C7">
      <w:pPr>
        <w:widowControl w:val="0"/>
        <w:shd w:val="clear" w:color="auto" w:fill="FFFFFF"/>
        <w:ind w:firstLine="720"/>
        <w:jc w:val="both"/>
        <w:textAlignment w:val="baseline"/>
        <w:rPr>
          <w:rFonts w:ascii="Times New Roman" w:hAnsi="Times New Roman" w:cs="Times New Roman"/>
        </w:rPr>
      </w:pPr>
      <w:r w:rsidRPr="001E51C7">
        <w:rPr>
          <w:rFonts w:ascii="Times New Roman" w:hAnsi="Times New Roman" w:cs="Times New Roman"/>
        </w:rPr>
        <w:t>- Письмо Министерства здравоохранения РФ от 26 декабря 2022 г. N 25-3</w:t>
      </w:r>
      <w:proofErr w:type="gramStart"/>
      <w:r w:rsidRPr="001E51C7">
        <w:rPr>
          <w:rFonts w:ascii="Times New Roman" w:hAnsi="Times New Roman" w:cs="Times New Roman"/>
        </w:rPr>
        <w:t>/И</w:t>
      </w:r>
      <w:proofErr w:type="gramEnd"/>
      <w:r w:rsidRPr="001E51C7">
        <w:rPr>
          <w:rFonts w:ascii="Times New Roman" w:hAnsi="Times New Roman" w:cs="Times New Roman"/>
        </w:rPr>
        <w:t>/2-22418  "Об отзыве </w:t>
      </w:r>
      <w:hyperlink r:id="rId13" w:anchor="/document/4179814/entry/0" w:tgtFrame="_blank" w:history="1">
        <w:r w:rsidRPr="001E51C7">
          <w:rPr>
            <w:rFonts w:ascii="Times New Roman" w:hAnsi="Times New Roman" w:cs="Times New Roman"/>
          </w:rPr>
          <w:t>письма</w:t>
        </w:r>
      </w:hyperlink>
      <w:r w:rsidRPr="001E51C7">
        <w:rPr>
          <w:rFonts w:ascii="Times New Roman" w:hAnsi="Times New Roman" w:cs="Times New Roman"/>
        </w:rPr>
        <w:t> Минздрава России от 27 октября 2003 г. N 293-22/233".</w:t>
      </w:r>
    </w:p>
    <w:p w14:paraId="31C301E8" w14:textId="14F8FFAE" w:rsidR="001E51C7" w:rsidRPr="001E51C7" w:rsidRDefault="001E51C7" w:rsidP="001E51C7">
      <w:pPr>
        <w:widowControl w:val="0"/>
        <w:spacing w:before="120"/>
        <w:ind w:firstLine="284"/>
        <w:jc w:val="both"/>
        <w:rPr>
          <w:rFonts w:ascii="Times New Roman" w:hAnsi="Times New Roman" w:cs="Times New Roman"/>
          <w:b/>
        </w:rPr>
      </w:pPr>
      <w:r>
        <w:rPr>
          <w:rFonts w:ascii="Times New Roman" w:hAnsi="Times New Roman" w:cs="Times New Roman"/>
          <w:b/>
        </w:rPr>
        <w:t>3</w:t>
      </w:r>
      <w:r w:rsidRPr="001E51C7">
        <w:rPr>
          <w:rFonts w:ascii="Times New Roman" w:hAnsi="Times New Roman" w:cs="Times New Roman"/>
          <w:b/>
        </w:rPr>
        <w:t>. Требования к наличию разрешительных документов:</w:t>
      </w:r>
    </w:p>
    <w:p w14:paraId="212CE53E" w14:textId="45C07DFB" w:rsidR="001E51C7" w:rsidRPr="001E51C7" w:rsidRDefault="001E51C7" w:rsidP="001E51C7">
      <w:pPr>
        <w:ind w:firstLine="284"/>
        <w:jc w:val="both"/>
        <w:rPr>
          <w:rFonts w:ascii="Times New Roman" w:hAnsi="Times New Roman" w:cs="Times New Roman"/>
        </w:rPr>
      </w:pPr>
      <w:r>
        <w:rPr>
          <w:rFonts w:ascii="Times New Roman" w:hAnsi="Times New Roman" w:cs="Times New Roman"/>
        </w:rPr>
        <w:t>3</w:t>
      </w:r>
      <w:r w:rsidRPr="001E51C7">
        <w:rPr>
          <w:rFonts w:ascii="Times New Roman" w:hAnsi="Times New Roman" w:cs="Times New Roman"/>
        </w:rPr>
        <w:t xml:space="preserve">.1. </w:t>
      </w:r>
      <w:proofErr w:type="gramStart"/>
      <w:r w:rsidRPr="001E51C7">
        <w:rPr>
          <w:rFonts w:ascii="Times New Roman" w:hAnsi="Times New Roman" w:cs="Times New Roman"/>
        </w:rPr>
        <w:t xml:space="preserve">Исполнитель обязан иметь действующую лицензию на </w:t>
      </w:r>
      <w:hyperlink r:id="rId14" w:history="1">
        <w:r w:rsidRPr="001E51C7">
          <w:rPr>
            <w:rFonts w:ascii="Times New Roman" w:hAnsi="Times New Roman" w:cs="Times New Roman"/>
          </w:rPr>
          <w:t>техническое обслуживание</w:t>
        </w:r>
      </w:hyperlink>
      <w:r w:rsidRPr="001E51C7">
        <w:rPr>
          <w:rFonts w:ascii="Times New Roman" w:hAnsi="Times New Roman" w:cs="Times New Roman"/>
        </w:rPr>
        <w:t xml:space="preserve">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1.Техническое обслуживание следующих групп медицинских изделий (кроме программного обеспечения, являющегося медицинским изделием) класса 2а потенциального риска применения:</w:t>
      </w:r>
      <w:proofErr w:type="gramEnd"/>
      <w:r w:rsidRPr="001E51C7">
        <w:rPr>
          <w:rFonts w:ascii="Times New Roman" w:hAnsi="Times New Roman" w:cs="Times New Roman"/>
        </w:rPr>
        <w:t xml:space="preserve"> Лицензия по группам, согласно оборудованию подлежащему ремонту по предмету Контракта - гастроэнтерологические медицинские изделия.</w:t>
      </w:r>
    </w:p>
    <w:p w14:paraId="52634BB2" w14:textId="77777777" w:rsidR="001E51C7" w:rsidRPr="001E51C7" w:rsidRDefault="001E51C7" w:rsidP="001E51C7">
      <w:pPr>
        <w:ind w:firstLine="540"/>
        <w:jc w:val="both"/>
        <w:rPr>
          <w:rFonts w:ascii="Times New Roman" w:hAnsi="Times New Roman" w:cs="Times New Roman"/>
        </w:rPr>
      </w:pPr>
      <w:r w:rsidRPr="001E51C7">
        <w:rPr>
          <w:rFonts w:ascii="Times New Roman" w:hAnsi="Times New Roman" w:cs="Times New Roman"/>
        </w:rPr>
        <w:t xml:space="preserve">Для подтверждения наличия лицензии участник предоставляет </w:t>
      </w:r>
      <w:proofErr w:type="gramStart"/>
      <w:r w:rsidRPr="001E51C7">
        <w:rPr>
          <w:rFonts w:ascii="Times New Roman" w:hAnsi="Times New Roman" w:cs="Times New Roman"/>
        </w:rPr>
        <w:t>Выписку</w:t>
      </w:r>
      <w:proofErr w:type="gramEnd"/>
      <w:r w:rsidRPr="001E51C7">
        <w:rPr>
          <w:rFonts w:ascii="Times New Roman" w:hAnsi="Times New Roman" w:cs="Times New Roman"/>
        </w:rPr>
        <w:t xml:space="preserve"> из реестра лицензий выданную в соответствии с Федеральным законом от 04.05.2011 N 99-ФЗ (ред. от 14.07.2022) "О лицензировании отдельных видов деятельности" на 1. Техническое обслуживание следующих групп медицинских изделий (кроме программного обеспечения, являющегося медицинским изделием) класса 2а потенциального риска применения: Лицензия по группам, согласно </w:t>
      </w:r>
      <w:proofErr w:type="gramStart"/>
      <w:r w:rsidRPr="001E51C7">
        <w:rPr>
          <w:rFonts w:ascii="Times New Roman" w:hAnsi="Times New Roman" w:cs="Times New Roman"/>
        </w:rPr>
        <w:t>оборудованию</w:t>
      </w:r>
      <w:proofErr w:type="gramEnd"/>
      <w:r w:rsidRPr="001E51C7">
        <w:rPr>
          <w:rFonts w:ascii="Times New Roman" w:hAnsi="Times New Roman" w:cs="Times New Roman"/>
        </w:rPr>
        <w:t xml:space="preserve"> подлежащему техническому обслуживанию по предмету Контракта.</w:t>
      </w:r>
    </w:p>
    <w:p w14:paraId="465BD324" w14:textId="77777777" w:rsidR="001E51C7" w:rsidRPr="001E51C7" w:rsidRDefault="001E51C7" w:rsidP="001E51C7">
      <w:pPr>
        <w:ind w:firstLine="539"/>
        <w:jc w:val="both"/>
        <w:rPr>
          <w:rFonts w:ascii="Times New Roman" w:hAnsi="Times New Roman" w:cs="Times New Roman"/>
        </w:rPr>
      </w:pPr>
      <w:r w:rsidRPr="001E51C7">
        <w:rPr>
          <w:rFonts w:ascii="Times New Roman" w:hAnsi="Times New Roman" w:cs="Times New Roman"/>
        </w:rPr>
        <w:t>Требование установлено подпунктом 17 части 1 статьи 12 Федерального закона от 04.05.2011г. № 99-ФЗ «О лицензировании отдельных видов деятельности».</w:t>
      </w:r>
    </w:p>
    <w:p w14:paraId="4BBFDFFF" w14:textId="1E1BF07B" w:rsidR="001E51C7" w:rsidRPr="001E51C7" w:rsidRDefault="001E51C7" w:rsidP="001E51C7">
      <w:pPr>
        <w:ind w:firstLine="539"/>
        <w:jc w:val="both"/>
        <w:rPr>
          <w:rFonts w:ascii="Times New Roman" w:hAnsi="Times New Roman" w:cs="Times New Roman"/>
        </w:rPr>
      </w:pPr>
      <w:r>
        <w:rPr>
          <w:rFonts w:ascii="Times New Roman" w:hAnsi="Times New Roman" w:cs="Times New Roman"/>
        </w:rPr>
        <w:t>3</w:t>
      </w:r>
      <w:r w:rsidRPr="001E51C7">
        <w:rPr>
          <w:rFonts w:ascii="Times New Roman" w:hAnsi="Times New Roman" w:cs="Times New Roman"/>
        </w:rPr>
        <w:t>.2. Исполнитель должен иметь все необходимые лицензии, допуски, разрешения и обеспечить выполнение всех требований, установленных действующим законодательством к работам по техническому обслуживанию и ремонту медицинских изделий.</w:t>
      </w:r>
    </w:p>
    <w:p w14:paraId="1B012443" w14:textId="6D872746" w:rsidR="001E51C7" w:rsidRPr="001E51C7" w:rsidRDefault="001E51C7" w:rsidP="001E51C7">
      <w:pPr>
        <w:widowControl w:val="0"/>
        <w:spacing w:before="120"/>
        <w:ind w:firstLine="284"/>
        <w:jc w:val="both"/>
        <w:rPr>
          <w:rFonts w:ascii="Times New Roman" w:hAnsi="Times New Roman" w:cs="Times New Roman"/>
          <w:b/>
        </w:rPr>
      </w:pPr>
      <w:r>
        <w:rPr>
          <w:rFonts w:ascii="Times New Roman" w:hAnsi="Times New Roman" w:cs="Times New Roman"/>
          <w:b/>
        </w:rPr>
        <w:t>4</w:t>
      </w:r>
      <w:r w:rsidRPr="001E51C7">
        <w:rPr>
          <w:rFonts w:ascii="Times New Roman" w:hAnsi="Times New Roman" w:cs="Times New Roman"/>
          <w:b/>
        </w:rPr>
        <w:t>. Требования к квалификации персонала Исполнителя</w:t>
      </w:r>
    </w:p>
    <w:p w14:paraId="15D8E407" w14:textId="4BB1A83A" w:rsidR="001E51C7" w:rsidRPr="001E51C7" w:rsidRDefault="001E51C7" w:rsidP="001E51C7">
      <w:pPr>
        <w:widowControl w:val="0"/>
        <w:ind w:firstLine="284"/>
        <w:jc w:val="both"/>
        <w:rPr>
          <w:rFonts w:ascii="Times New Roman" w:hAnsi="Times New Roman" w:cs="Times New Roman"/>
        </w:rPr>
      </w:pPr>
      <w:r>
        <w:rPr>
          <w:rFonts w:ascii="Times New Roman" w:hAnsi="Times New Roman" w:cs="Times New Roman"/>
        </w:rPr>
        <w:t>4</w:t>
      </w:r>
      <w:r w:rsidRPr="001E51C7">
        <w:rPr>
          <w:rFonts w:ascii="Times New Roman" w:hAnsi="Times New Roman" w:cs="Times New Roman"/>
        </w:rPr>
        <w:t xml:space="preserve">.1. Исполнитель должен иметь штатных или внештатных специалистов по видам медицинских изделий согласно </w:t>
      </w:r>
      <w:proofErr w:type="gramStart"/>
      <w:r w:rsidRPr="001E51C7">
        <w:rPr>
          <w:rFonts w:ascii="Times New Roman" w:hAnsi="Times New Roman" w:cs="Times New Roman"/>
        </w:rPr>
        <w:t>оборудованию</w:t>
      </w:r>
      <w:proofErr w:type="gramEnd"/>
      <w:r w:rsidRPr="001E51C7">
        <w:rPr>
          <w:rFonts w:ascii="Times New Roman" w:hAnsi="Times New Roman" w:cs="Times New Roman"/>
        </w:rPr>
        <w:t xml:space="preserve"> подлежащему техническому обслуживанию по предмету Контракта в соответствии с п. 8 Перечень оборудования и периодичность обслуживания.</w:t>
      </w:r>
    </w:p>
    <w:p w14:paraId="3CB0912C" w14:textId="77777777" w:rsidR="001E51C7" w:rsidRPr="001E51C7" w:rsidRDefault="001E51C7" w:rsidP="001E51C7">
      <w:pPr>
        <w:widowControl w:val="0"/>
        <w:ind w:firstLine="284"/>
        <w:jc w:val="both"/>
        <w:rPr>
          <w:rFonts w:ascii="Times New Roman" w:hAnsi="Times New Roman" w:cs="Times New Roman"/>
        </w:rPr>
      </w:pPr>
    </w:p>
    <w:p w14:paraId="5CBE1A67" w14:textId="13D5C863" w:rsidR="001E51C7" w:rsidRPr="001E51C7" w:rsidRDefault="001E51C7" w:rsidP="001E51C7">
      <w:pPr>
        <w:ind w:firstLine="284"/>
        <w:jc w:val="both"/>
        <w:rPr>
          <w:rFonts w:ascii="Times New Roman" w:hAnsi="Times New Roman" w:cs="Times New Roman"/>
        </w:rPr>
      </w:pPr>
      <w:r>
        <w:rPr>
          <w:rFonts w:ascii="Times New Roman" w:hAnsi="Times New Roman" w:cs="Times New Roman"/>
        </w:rPr>
        <w:t>4</w:t>
      </w:r>
      <w:r w:rsidRPr="001E51C7">
        <w:rPr>
          <w:rFonts w:ascii="Times New Roman" w:hAnsi="Times New Roman" w:cs="Times New Roman"/>
        </w:rPr>
        <w:t>.2 Квалификация специалистов должна быть подтверждена удостоверяющими документами (дипломами, сертификатами, допусками и т. п.).</w:t>
      </w:r>
    </w:p>
    <w:p w14:paraId="0407BDF5" w14:textId="2E0CDEA6" w:rsidR="001E51C7" w:rsidRPr="001E51C7" w:rsidRDefault="001E51C7" w:rsidP="001E51C7">
      <w:pPr>
        <w:widowControl w:val="0"/>
        <w:autoSpaceDE w:val="0"/>
        <w:autoSpaceDN w:val="0"/>
        <w:adjustRightInd w:val="0"/>
        <w:ind w:firstLine="284"/>
        <w:jc w:val="both"/>
        <w:rPr>
          <w:rFonts w:ascii="Times New Roman" w:hAnsi="Times New Roman" w:cs="Times New Roman"/>
        </w:rPr>
      </w:pPr>
      <w:r>
        <w:rPr>
          <w:rFonts w:ascii="Times New Roman" w:hAnsi="Times New Roman" w:cs="Times New Roman"/>
        </w:rPr>
        <w:t>4</w:t>
      </w:r>
      <w:r w:rsidRPr="001E51C7">
        <w:rPr>
          <w:rFonts w:ascii="Times New Roman" w:hAnsi="Times New Roman" w:cs="Times New Roman"/>
        </w:rPr>
        <w:t xml:space="preserve">.3. Квалификация сотрудников Исполнителя должна соответствовать пункту 5.5. ГОСТ </w:t>
      </w:r>
      <w:proofErr w:type="gramStart"/>
      <w:r w:rsidRPr="001E51C7">
        <w:rPr>
          <w:rFonts w:ascii="Times New Roman" w:hAnsi="Times New Roman" w:cs="Times New Roman"/>
        </w:rPr>
        <w:t>Р</w:t>
      </w:r>
      <w:proofErr w:type="gramEnd"/>
      <w:r w:rsidRPr="001E51C7">
        <w:rPr>
          <w:rFonts w:ascii="Times New Roman" w:hAnsi="Times New Roman" w:cs="Times New Roman"/>
        </w:rPr>
        <w:t xml:space="preserve"> 58451-2019 Изделия медицинские. Обслуживание техническое. Основные положения, пункту 5.2. ГОСТ </w:t>
      </w:r>
      <w:proofErr w:type="gramStart"/>
      <w:r w:rsidRPr="001E51C7">
        <w:rPr>
          <w:rFonts w:ascii="Times New Roman" w:hAnsi="Times New Roman" w:cs="Times New Roman"/>
        </w:rPr>
        <w:t>Р</w:t>
      </w:r>
      <w:proofErr w:type="gramEnd"/>
      <w:r w:rsidRPr="001E51C7">
        <w:rPr>
          <w:rFonts w:ascii="Times New Roman" w:hAnsi="Times New Roman" w:cs="Times New Roman"/>
        </w:rPr>
        <w:t xml:space="preserve"> 57501-2017. Техническое обслуживание медицинских изделий. Требования для государственных закупок».</w:t>
      </w:r>
    </w:p>
    <w:p w14:paraId="380F1FFE" w14:textId="5ABC849D" w:rsidR="001E51C7" w:rsidRPr="001E51C7" w:rsidRDefault="001E51C7" w:rsidP="001E51C7">
      <w:pPr>
        <w:widowControl w:val="0"/>
        <w:spacing w:before="120"/>
        <w:ind w:firstLine="284"/>
        <w:jc w:val="both"/>
        <w:rPr>
          <w:rFonts w:ascii="Times New Roman" w:hAnsi="Times New Roman" w:cs="Times New Roman"/>
          <w:b/>
        </w:rPr>
      </w:pPr>
      <w:r>
        <w:rPr>
          <w:rFonts w:ascii="Times New Roman" w:hAnsi="Times New Roman" w:cs="Times New Roman"/>
          <w:b/>
        </w:rPr>
        <w:t>5</w:t>
      </w:r>
      <w:r w:rsidRPr="001E51C7">
        <w:rPr>
          <w:rFonts w:ascii="Times New Roman" w:hAnsi="Times New Roman" w:cs="Times New Roman"/>
          <w:b/>
        </w:rPr>
        <w:t>. Требования к документации</w:t>
      </w:r>
    </w:p>
    <w:p w14:paraId="374B31C2" w14:textId="465ED890" w:rsidR="001E51C7" w:rsidRPr="001E51C7" w:rsidRDefault="001E51C7" w:rsidP="001E51C7">
      <w:pPr>
        <w:widowControl w:val="0"/>
        <w:ind w:firstLine="284"/>
        <w:jc w:val="both"/>
        <w:rPr>
          <w:rFonts w:ascii="Times New Roman" w:hAnsi="Times New Roman" w:cs="Times New Roman"/>
        </w:rPr>
      </w:pPr>
      <w:r>
        <w:rPr>
          <w:rFonts w:ascii="Times New Roman" w:hAnsi="Times New Roman" w:cs="Times New Roman"/>
        </w:rPr>
        <w:t>5</w:t>
      </w:r>
      <w:r w:rsidRPr="001E51C7">
        <w:rPr>
          <w:rFonts w:ascii="Times New Roman" w:hAnsi="Times New Roman" w:cs="Times New Roman"/>
        </w:rPr>
        <w:t>.1.Исполнитель должен иметь полный комплект действующей нормативной, технической и эксплуатационной документации, необходимой для проведения технического обслуживания и ремонта медицинских изделий, указанных в перечне медицинских изделий, подлежащих ремонту</w:t>
      </w:r>
    </w:p>
    <w:p w14:paraId="5AC0BB30" w14:textId="1E39CFD1" w:rsidR="001E51C7" w:rsidRPr="001E51C7" w:rsidRDefault="00942945" w:rsidP="001E51C7">
      <w:pPr>
        <w:widowControl w:val="0"/>
        <w:spacing w:before="120"/>
        <w:ind w:firstLine="284"/>
        <w:jc w:val="both"/>
        <w:rPr>
          <w:rFonts w:ascii="Times New Roman" w:hAnsi="Times New Roman" w:cs="Times New Roman"/>
          <w:b/>
        </w:rPr>
      </w:pPr>
      <w:r>
        <w:rPr>
          <w:rFonts w:ascii="Times New Roman" w:hAnsi="Times New Roman" w:cs="Times New Roman"/>
          <w:b/>
        </w:rPr>
        <w:lastRenderedPageBreak/>
        <w:t>6</w:t>
      </w:r>
      <w:r w:rsidR="001E51C7" w:rsidRPr="001E51C7">
        <w:rPr>
          <w:rFonts w:ascii="Times New Roman" w:hAnsi="Times New Roman" w:cs="Times New Roman"/>
          <w:b/>
        </w:rPr>
        <w:t>. Требования к обеспечению качества технического обслуживания медицинских изделий</w:t>
      </w:r>
    </w:p>
    <w:p w14:paraId="2EDA06DE" w14:textId="61A92411" w:rsidR="001E51C7" w:rsidRPr="001E51C7" w:rsidRDefault="00942945" w:rsidP="001E51C7">
      <w:pPr>
        <w:widowControl w:val="0"/>
        <w:autoSpaceDE w:val="0"/>
        <w:autoSpaceDN w:val="0"/>
        <w:adjustRightInd w:val="0"/>
        <w:ind w:firstLine="426"/>
        <w:jc w:val="both"/>
        <w:rPr>
          <w:rFonts w:ascii="Times New Roman" w:hAnsi="Times New Roman" w:cs="Times New Roman"/>
        </w:rPr>
      </w:pPr>
      <w:r>
        <w:rPr>
          <w:rFonts w:ascii="Times New Roman" w:hAnsi="Times New Roman" w:cs="Times New Roman"/>
        </w:rPr>
        <w:t>6</w:t>
      </w:r>
      <w:r w:rsidR="001E51C7" w:rsidRPr="001E51C7">
        <w:rPr>
          <w:rFonts w:ascii="Times New Roman" w:hAnsi="Times New Roman" w:cs="Times New Roman"/>
        </w:rPr>
        <w:t xml:space="preserve">.1. </w:t>
      </w:r>
      <w:proofErr w:type="gramStart"/>
      <w:r w:rsidR="001E51C7" w:rsidRPr="001E51C7">
        <w:rPr>
          <w:rFonts w:ascii="Times New Roman" w:hAnsi="Times New Roman" w:cs="Times New Roman"/>
        </w:rPr>
        <w:t xml:space="preserve">Исполнитель обязан оказывать услуги по контролю технического состояния, техническому обслуживанию и ремонту, предусмотренные эксплуатационной документацией на указанное в перечне оборудование, а также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регламентирующих данный вид деятельности. </w:t>
      </w:r>
      <w:proofErr w:type="gramEnd"/>
    </w:p>
    <w:p w14:paraId="7D4631BC" w14:textId="77777777" w:rsidR="001E51C7" w:rsidRPr="001E51C7" w:rsidRDefault="001E51C7" w:rsidP="001E51C7">
      <w:pPr>
        <w:ind w:firstLine="709"/>
        <w:jc w:val="both"/>
        <w:rPr>
          <w:rFonts w:ascii="Times New Roman" w:hAnsi="Times New Roman" w:cs="Times New Roman"/>
        </w:rPr>
      </w:pPr>
      <w:r w:rsidRPr="001E51C7">
        <w:rPr>
          <w:rFonts w:ascii="Times New Roman" w:hAnsi="Times New Roman" w:cs="Times New Roman"/>
        </w:rPr>
        <w:t>Качество оказываемых Исполнителем услуг должно соответствовать условиям Контракта и приложениям к Контракту, установленным нормам и стандартам.</w:t>
      </w:r>
    </w:p>
    <w:p w14:paraId="08EEF741" w14:textId="77777777" w:rsidR="001E51C7" w:rsidRPr="001E51C7" w:rsidRDefault="001E51C7" w:rsidP="001E51C7">
      <w:pPr>
        <w:ind w:firstLine="709"/>
        <w:jc w:val="both"/>
        <w:rPr>
          <w:rFonts w:ascii="Times New Roman" w:hAnsi="Times New Roman" w:cs="Times New Roman"/>
        </w:rPr>
      </w:pPr>
      <w:r w:rsidRPr="001E51C7">
        <w:rPr>
          <w:rFonts w:ascii="Times New Roman" w:hAnsi="Times New Roman" w:cs="Times New Roman"/>
        </w:rPr>
        <w:t xml:space="preserve">У исполнителя должна быть внедрена система менеджмента качества в соответствии с ГОСТ </w:t>
      </w:r>
      <w:proofErr w:type="gramStart"/>
      <w:r w:rsidRPr="001E51C7">
        <w:rPr>
          <w:rFonts w:ascii="Times New Roman" w:hAnsi="Times New Roman" w:cs="Times New Roman"/>
        </w:rPr>
        <w:t>Р</w:t>
      </w:r>
      <w:proofErr w:type="gramEnd"/>
      <w:r w:rsidRPr="001E51C7">
        <w:rPr>
          <w:rFonts w:ascii="Times New Roman" w:hAnsi="Times New Roman" w:cs="Times New Roman"/>
        </w:rPr>
        <w:t xml:space="preserve"> ИСО 9001-2015 «Системы менеджмента качества. Требования» или ГОСТ ISO 13485-2017 «Изделия медицинские. Системы менеджмента качества. Требования для целей регулирования»;</w:t>
      </w:r>
    </w:p>
    <w:p w14:paraId="52903920" w14:textId="21DA40C0" w:rsidR="001E51C7" w:rsidRPr="001E51C7" w:rsidRDefault="00942945" w:rsidP="001E51C7">
      <w:pPr>
        <w:widowControl w:val="0"/>
        <w:ind w:firstLine="426"/>
        <w:jc w:val="both"/>
        <w:rPr>
          <w:rFonts w:ascii="Times New Roman" w:hAnsi="Times New Roman" w:cs="Times New Roman"/>
        </w:rPr>
      </w:pPr>
      <w:r>
        <w:rPr>
          <w:rFonts w:ascii="Times New Roman" w:hAnsi="Times New Roman" w:cs="Times New Roman"/>
        </w:rPr>
        <w:t>6</w:t>
      </w:r>
      <w:r w:rsidR="001E51C7" w:rsidRPr="001E51C7">
        <w:rPr>
          <w:rFonts w:ascii="Times New Roman" w:hAnsi="Times New Roman" w:cs="Times New Roman"/>
        </w:rPr>
        <w:t>.2. Все работы по техническому обслуживанию медицинских изделий должны проводиться согласно действующей технической и эксплуатационной документации изготовителя.</w:t>
      </w:r>
    </w:p>
    <w:p w14:paraId="01EC6987" w14:textId="16B2F801" w:rsidR="001E51C7" w:rsidRPr="001E51C7" w:rsidRDefault="00942945" w:rsidP="001E51C7">
      <w:pPr>
        <w:widowControl w:val="0"/>
        <w:ind w:firstLine="426"/>
        <w:jc w:val="both"/>
        <w:rPr>
          <w:rFonts w:ascii="Times New Roman" w:hAnsi="Times New Roman" w:cs="Times New Roman"/>
        </w:rPr>
      </w:pPr>
      <w:r>
        <w:rPr>
          <w:rFonts w:ascii="Times New Roman" w:hAnsi="Times New Roman" w:cs="Times New Roman"/>
        </w:rPr>
        <w:t>6</w:t>
      </w:r>
      <w:r w:rsidR="001E51C7" w:rsidRPr="001E51C7">
        <w:rPr>
          <w:rFonts w:ascii="Times New Roman" w:hAnsi="Times New Roman" w:cs="Times New Roman"/>
        </w:rPr>
        <w:t>.3. При проведении технического обслуживания допускается применение только запасных частей, в том числе расходных материалов, предусмотренных действующей технической и эксплуатационной документацией изготовителя.</w:t>
      </w:r>
    </w:p>
    <w:p w14:paraId="65991EE8" w14:textId="77777777" w:rsidR="001E51C7" w:rsidRPr="001E51C7" w:rsidRDefault="001E51C7" w:rsidP="001E51C7">
      <w:pPr>
        <w:widowControl w:val="0"/>
        <w:ind w:firstLine="284"/>
        <w:jc w:val="both"/>
        <w:rPr>
          <w:rFonts w:ascii="Times New Roman" w:hAnsi="Times New Roman" w:cs="Times New Roman"/>
        </w:rPr>
      </w:pPr>
      <w:proofErr w:type="gramStart"/>
      <w:r w:rsidRPr="001E51C7">
        <w:rPr>
          <w:rFonts w:ascii="Times New Roman" w:hAnsi="Times New Roman" w:cs="Times New Roman"/>
        </w:rPr>
        <w:t>Качество материалов и комплектующих изделий, применяемых при оказании услуг по Контракту, должно соответствовать государственным стандартам и иметь сертификаты соответствия Госстандарта России и/или декларации о соответствии в порядке установленном Постановлением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внесений изменений в постановление Правительства Российской Федерации от 31 декабря</w:t>
      </w:r>
      <w:proofErr w:type="gramEnd"/>
      <w:r w:rsidRPr="001E51C7">
        <w:rPr>
          <w:rFonts w:ascii="Times New Roman" w:hAnsi="Times New Roman" w:cs="Times New Roman"/>
        </w:rPr>
        <w:t xml:space="preserve"> 2020 г. № 2467 и </w:t>
      </w:r>
      <w:proofErr w:type="gramStart"/>
      <w:r w:rsidRPr="001E51C7">
        <w:rPr>
          <w:rFonts w:ascii="Times New Roman" w:hAnsi="Times New Roman" w:cs="Times New Roman"/>
        </w:rPr>
        <w:t>признании</w:t>
      </w:r>
      <w:proofErr w:type="gramEnd"/>
      <w:r w:rsidRPr="001E51C7">
        <w:rPr>
          <w:rFonts w:ascii="Times New Roman" w:hAnsi="Times New Roman" w:cs="Times New Roman"/>
        </w:rPr>
        <w:t xml:space="preserve"> утратившем силу некоторых актов Правительства Российской Федерации.</w:t>
      </w:r>
    </w:p>
    <w:p w14:paraId="09DF111C" w14:textId="56525843" w:rsidR="00380572" w:rsidRPr="00363A52" w:rsidRDefault="00942945" w:rsidP="00942945">
      <w:pPr>
        <w:widowControl w:val="0"/>
        <w:tabs>
          <w:tab w:val="left" w:pos="3392"/>
        </w:tabs>
        <w:autoSpaceDE w:val="0"/>
        <w:autoSpaceDN w:val="0"/>
        <w:adjustRightInd w:val="0"/>
        <w:ind w:firstLine="284"/>
        <w:jc w:val="both"/>
        <w:rPr>
          <w:rFonts w:ascii="Times New Roman" w:hAnsi="Times New Roman" w:cs="Times New Roman"/>
          <w:b/>
          <w:lang w:eastAsia="ru-RU"/>
        </w:rPr>
      </w:pPr>
      <w:r w:rsidRPr="00942945">
        <w:rPr>
          <w:rFonts w:ascii="Times New Roman" w:hAnsi="Times New Roman" w:cs="Times New Roman"/>
          <w:b/>
          <w:lang w:eastAsia="ru-RU"/>
        </w:rPr>
        <w:t>7. Перечень оборудования, подлежащего ремонту  и перечень оказания Услуг</w:t>
      </w:r>
    </w:p>
    <w:tbl>
      <w:tblPr>
        <w:tblW w:w="105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8"/>
        <w:gridCol w:w="1560"/>
        <w:gridCol w:w="1417"/>
        <w:gridCol w:w="1610"/>
        <w:gridCol w:w="4635"/>
        <w:gridCol w:w="895"/>
        <w:gridCol w:w="12"/>
      </w:tblGrid>
      <w:tr w:rsidR="00942945" w:rsidRPr="00942945" w14:paraId="6E63FF2F" w14:textId="77777777" w:rsidTr="007F53D5">
        <w:trPr>
          <w:cantSplit/>
          <w:trHeight w:val="319"/>
          <w:jc w:val="center"/>
        </w:trPr>
        <w:tc>
          <w:tcPr>
            <w:tcW w:w="428" w:type="dxa"/>
            <w:tcBorders>
              <w:top w:val="single" w:sz="4" w:space="0" w:color="auto"/>
              <w:left w:val="single" w:sz="4" w:space="0" w:color="auto"/>
              <w:bottom w:val="single" w:sz="4" w:space="0" w:color="auto"/>
              <w:right w:val="single" w:sz="4" w:space="0" w:color="auto"/>
            </w:tcBorders>
            <w:vAlign w:val="center"/>
          </w:tcPr>
          <w:p w14:paraId="12D10538" w14:textId="77777777" w:rsidR="00942945" w:rsidRPr="00942945" w:rsidRDefault="00942945" w:rsidP="007F53D5">
            <w:pPr>
              <w:ind w:right="42"/>
              <w:jc w:val="center"/>
              <w:rPr>
                <w:rFonts w:ascii="Times New Roman" w:hAnsi="Times New Roman" w:cs="Times New Roman"/>
                <w:b/>
                <w:bCs/>
                <w:sz w:val="20"/>
                <w:szCs w:val="20"/>
              </w:rPr>
            </w:pPr>
            <w:r w:rsidRPr="00942945">
              <w:rPr>
                <w:rFonts w:ascii="Times New Roman" w:hAnsi="Times New Roman" w:cs="Times New Roman"/>
                <w:b/>
                <w:bCs/>
                <w:sz w:val="20"/>
                <w:szCs w:val="20"/>
              </w:rPr>
              <w:t>№</w:t>
            </w:r>
          </w:p>
        </w:tc>
        <w:tc>
          <w:tcPr>
            <w:tcW w:w="1560" w:type="dxa"/>
            <w:tcBorders>
              <w:top w:val="single" w:sz="4" w:space="0" w:color="auto"/>
              <w:left w:val="single" w:sz="4" w:space="0" w:color="auto"/>
              <w:bottom w:val="single" w:sz="4" w:space="0" w:color="auto"/>
              <w:right w:val="single" w:sz="4" w:space="0" w:color="auto"/>
            </w:tcBorders>
            <w:vAlign w:val="center"/>
          </w:tcPr>
          <w:p w14:paraId="77C1F781" w14:textId="77777777" w:rsidR="00942945" w:rsidRPr="00942945" w:rsidRDefault="00942945" w:rsidP="007F53D5">
            <w:pPr>
              <w:ind w:right="42"/>
              <w:jc w:val="center"/>
              <w:rPr>
                <w:rFonts w:ascii="Times New Roman" w:hAnsi="Times New Roman" w:cs="Times New Roman"/>
                <w:b/>
                <w:bCs/>
                <w:sz w:val="20"/>
                <w:szCs w:val="20"/>
              </w:rPr>
            </w:pPr>
            <w:r w:rsidRPr="00942945">
              <w:rPr>
                <w:rFonts w:ascii="Times New Roman" w:hAnsi="Times New Roman" w:cs="Times New Roman"/>
                <w:b/>
                <w:bCs/>
                <w:sz w:val="20"/>
                <w:szCs w:val="20"/>
              </w:rPr>
              <w:t>Модель</w:t>
            </w:r>
          </w:p>
        </w:tc>
        <w:tc>
          <w:tcPr>
            <w:tcW w:w="1417" w:type="dxa"/>
            <w:tcBorders>
              <w:top w:val="single" w:sz="4" w:space="0" w:color="auto"/>
              <w:left w:val="single" w:sz="4" w:space="0" w:color="auto"/>
              <w:bottom w:val="single" w:sz="4" w:space="0" w:color="auto"/>
              <w:right w:val="single" w:sz="4" w:space="0" w:color="auto"/>
            </w:tcBorders>
            <w:vAlign w:val="center"/>
          </w:tcPr>
          <w:p w14:paraId="6740F89C" w14:textId="77777777" w:rsidR="00942945" w:rsidRPr="00942945" w:rsidRDefault="00942945" w:rsidP="007F53D5">
            <w:pPr>
              <w:ind w:right="42"/>
              <w:jc w:val="center"/>
              <w:rPr>
                <w:rFonts w:ascii="Times New Roman" w:hAnsi="Times New Roman" w:cs="Times New Roman"/>
                <w:b/>
                <w:bCs/>
                <w:sz w:val="20"/>
                <w:szCs w:val="20"/>
              </w:rPr>
            </w:pPr>
            <w:r w:rsidRPr="00942945">
              <w:rPr>
                <w:rFonts w:ascii="Times New Roman" w:hAnsi="Times New Roman" w:cs="Times New Roman"/>
                <w:b/>
                <w:bCs/>
                <w:sz w:val="20"/>
                <w:szCs w:val="20"/>
              </w:rPr>
              <w:t>Заводской номер</w:t>
            </w:r>
          </w:p>
        </w:tc>
        <w:tc>
          <w:tcPr>
            <w:tcW w:w="7152" w:type="dxa"/>
            <w:gridSpan w:val="4"/>
            <w:tcBorders>
              <w:top w:val="single" w:sz="4" w:space="0" w:color="auto"/>
              <w:left w:val="single" w:sz="4" w:space="0" w:color="auto"/>
              <w:bottom w:val="single" w:sz="4" w:space="0" w:color="auto"/>
              <w:right w:val="single" w:sz="4" w:space="0" w:color="auto"/>
            </w:tcBorders>
            <w:vAlign w:val="center"/>
          </w:tcPr>
          <w:p w14:paraId="428E767A" w14:textId="77777777" w:rsidR="00942945" w:rsidRPr="00942945" w:rsidRDefault="00942945" w:rsidP="007F53D5">
            <w:pPr>
              <w:ind w:right="42"/>
              <w:jc w:val="center"/>
              <w:rPr>
                <w:rFonts w:ascii="Times New Roman" w:hAnsi="Times New Roman" w:cs="Times New Roman"/>
                <w:b/>
                <w:bCs/>
                <w:sz w:val="20"/>
                <w:szCs w:val="20"/>
              </w:rPr>
            </w:pPr>
            <w:r w:rsidRPr="00942945">
              <w:rPr>
                <w:rFonts w:ascii="Times New Roman" w:hAnsi="Times New Roman" w:cs="Times New Roman"/>
                <w:b/>
                <w:bCs/>
                <w:sz w:val="20"/>
                <w:szCs w:val="20"/>
              </w:rPr>
              <w:t>Наименование и объем работ, запасных частей, материалов</w:t>
            </w:r>
          </w:p>
        </w:tc>
      </w:tr>
      <w:tr w:rsidR="00942945" w:rsidRPr="00942945" w14:paraId="5B072161" w14:textId="77777777" w:rsidTr="007F53D5">
        <w:trPr>
          <w:cantSplit/>
          <w:trHeight w:val="284"/>
          <w:jc w:val="center"/>
        </w:trPr>
        <w:tc>
          <w:tcPr>
            <w:tcW w:w="428" w:type="dxa"/>
            <w:tcBorders>
              <w:top w:val="single" w:sz="4" w:space="0" w:color="auto"/>
              <w:left w:val="single" w:sz="4" w:space="0" w:color="auto"/>
              <w:bottom w:val="single" w:sz="4" w:space="0" w:color="auto"/>
              <w:right w:val="single" w:sz="4" w:space="0" w:color="auto"/>
            </w:tcBorders>
            <w:vAlign w:val="center"/>
          </w:tcPr>
          <w:p w14:paraId="0D419840" w14:textId="77777777" w:rsidR="00942945" w:rsidRPr="00942945" w:rsidRDefault="00942945" w:rsidP="007F53D5">
            <w:pPr>
              <w:ind w:right="42"/>
              <w:jc w:val="center"/>
              <w:rPr>
                <w:rFonts w:ascii="Times New Roman" w:hAnsi="Times New Roman" w:cs="Times New Roman"/>
                <w:b/>
                <w:bCs/>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287A9190" w14:textId="77777777" w:rsidR="00942945" w:rsidRPr="00942945" w:rsidRDefault="00942945" w:rsidP="007F53D5">
            <w:pPr>
              <w:ind w:right="42"/>
              <w:jc w:val="center"/>
              <w:rPr>
                <w:rFonts w:ascii="Times New Roman" w:hAnsi="Times New Roman" w:cs="Times New Roman"/>
                <w:b/>
                <w:bCs/>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012F11A4" w14:textId="77777777" w:rsidR="00942945" w:rsidRPr="00942945" w:rsidRDefault="00942945" w:rsidP="007F53D5">
            <w:pPr>
              <w:ind w:right="42"/>
              <w:jc w:val="center"/>
              <w:rPr>
                <w:rFonts w:ascii="Times New Roman" w:hAnsi="Times New Roman" w:cs="Times New Roman"/>
                <w:b/>
                <w:bCs/>
                <w:sz w:val="20"/>
                <w:szCs w:val="20"/>
              </w:rPr>
            </w:pPr>
          </w:p>
        </w:tc>
        <w:tc>
          <w:tcPr>
            <w:tcW w:w="7152" w:type="dxa"/>
            <w:gridSpan w:val="4"/>
            <w:tcBorders>
              <w:top w:val="single" w:sz="4" w:space="0" w:color="auto"/>
              <w:left w:val="single" w:sz="4" w:space="0" w:color="auto"/>
              <w:bottom w:val="single" w:sz="4" w:space="0" w:color="auto"/>
              <w:right w:val="single" w:sz="4" w:space="0" w:color="auto"/>
            </w:tcBorders>
            <w:vAlign w:val="center"/>
          </w:tcPr>
          <w:p w14:paraId="05C46945" w14:textId="77777777" w:rsidR="00942945" w:rsidRPr="00942945" w:rsidRDefault="00942945" w:rsidP="007F53D5">
            <w:pPr>
              <w:ind w:right="42"/>
              <w:jc w:val="center"/>
              <w:rPr>
                <w:rFonts w:ascii="Times New Roman" w:hAnsi="Times New Roman" w:cs="Times New Roman"/>
                <w:b/>
                <w:bCs/>
                <w:sz w:val="20"/>
                <w:szCs w:val="20"/>
              </w:rPr>
            </w:pPr>
            <w:r w:rsidRPr="00942945">
              <w:rPr>
                <w:rFonts w:ascii="Times New Roman" w:hAnsi="Times New Roman" w:cs="Times New Roman"/>
                <w:b/>
                <w:bCs/>
                <w:sz w:val="20"/>
                <w:szCs w:val="20"/>
              </w:rPr>
              <w:t>Объем работ</w:t>
            </w:r>
          </w:p>
        </w:tc>
      </w:tr>
      <w:tr w:rsidR="00942945" w:rsidRPr="00942945" w14:paraId="0B5C9B6B" w14:textId="77777777" w:rsidTr="007F53D5">
        <w:trPr>
          <w:cantSplit/>
          <w:trHeight w:val="284"/>
          <w:jc w:val="center"/>
        </w:trPr>
        <w:tc>
          <w:tcPr>
            <w:tcW w:w="428" w:type="dxa"/>
            <w:vMerge w:val="restart"/>
            <w:tcBorders>
              <w:top w:val="single" w:sz="4" w:space="0" w:color="auto"/>
              <w:left w:val="single" w:sz="4" w:space="0" w:color="auto"/>
              <w:right w:val="single" w:sz="4" w:space="0" w:color="auto"/>
            </w:tcBorders>
          </w:tcPr>
          <w:p w14:paraId="3B987D1C" w14:textId="77777777" w:rsidR="00942945" w:rsidRPr="00942945" w:rsidRDefault="00942945" w:rsidP="007F53D5">
            <w:pPr>
              <w:pStyle w:val="af8"/>
              <w:ind w:right="42"/>
              <w:jc w:val="center"/>
              <w:rPr>
                <w:rFonts w:ascii="Times New Roman" w:hAnsi="Times New Roman"/>
                <w:sz w:val="20"/>
                <w:szCs w:val="20"/>
              </w:rPr>
            </w:pPr>
            <w:r w:rsidRPr="00942945">
              <w:rPr>
                <w:rFonts w:ascii="Times New Roman" w:hAnsi="Times New Roman"/>
                <w:sz w:val="20"/>
                <w:szCs w:val="20"/>
              </w:rPr>
              <w:t>1</w:t>
            </w:r>
          </w:p>
        </w:tc>
        <w:tc>
          <w:tcPr>
            <w:tcW w:w="1560" w:type="dxa"/>
            <w:vMerge w:val="restart"/>
            <w:tcBorders>
              <w:top w:val="single" w:sz="4" w:space="0" w:color="auto"/>
              <w:left w:val="single" w:sz="4" w:space="0" w:color="auto"/>
              <w:right w:val="single" w:sz="4" w:space="0" w:color="auto"/>
            </w:tcBorders>
          </w:tcPr>
          <w:p w14:paraId="640460DA" w14:textId="46C40DA8" w:rsidR="00942945" w:rsidRPr="00942945" w:rsidRDefault="00942945" w:rsidP="007F53D5">
            <w:pPr>
              <w:pStyle w:val="af8"/>
              <w:jc w:val="center"/>
              <w:rPr>
                <w:rFonts w:ascii="Times New Roman" w:hAnsi="Times New Roman"/>
                <w:sz w:val="20"/>
                <w:szCs w:val="20"/>
                <w:highlight w:val="green"/>
              </w:rPr>
            </w:pPr>
            <w:proofErr w:type="spellStart"/>
            <w:r w:rsidRPr="00942945">
              <w:rPr>
                <w:rFonts w:ascii="Times New Roman" w:hAnsi="Times New Roman"/>
                <w:bCs/>
                <w:sz w:val="20"/>
                <w:szCs w:val="20"/>
              </w:rPr>
              <w:t>Видеогастроскоп</w:t>
            </w:r>
            <w:proofErr w:type="spellEnd"/>
            <w:r>
              <w:rPr>
                <w:rFonts w:ascii="Times New Roman" w:hAnsi="Times New Roman"/>
                <w:bCs/>
                <w:sz w:val="20"/>
                <w:szCs w:val="20"/>
              </w:rPr>
              <w:t xml:space="preserve"> </w:t>
            </w:r>
            <w:bookmarkStart w:id="0" w:name="_GoBack"/>
            <w:bookmarkEnd w:id="0"/>
            <w:r w:rsidRPr="00942945">
              <w:rPr>
                <w:rFonts w:ascii="Times New Roman" w:hAnsi="Times New Roman"/>
                <w:bCs/>
                <w:sz w:val="20"/>
                <w:szCs w:val="20"/>
              </w:rPr>
              <w:t xml:space="preserve"> GIF-Q150 </w:t>
            </w:r>
            <w:r w:rsidRPr="00942945">
              <w:rPr>
                <w:rFonts w:ascii="Times New Roman" w:hAnsi="Times New Roman"/>
                <w:sz w:val="20"/>
                <w:szCs w:val="20"/>
              </w:rPr>
              <w:t>товарного знака «</w:t>
            </w:r>
            <w:proofErr w:type="spellStart"/>
            <w:r w:rsidRPr="00942945">
              <w:rPr>
                <w:rFonts w:ascii="Times New Roman" w:hAnsi="Times New Roman"/>
                <w:sz w:val="20"/>
                <w:szCs w:val="20"/>
              </w:rPr>
              <w:t>Olympus</w:t>
            </w:r>
            <w:proofErr w:type="spellEnd"/>
            <w:r w:rsidRPr="00942945">
              <w:rPr>
                <w:rFonts w:ascii="Times New Roman" w:hAnsi="Times New Roman"/>
                <w:sz w:val="20"/>
                <w:szCs w:val="20"/>
              </w:rPr>
              <w:t>»</w:t>
            </w:r>
          </w:p>
        </w:tc>
        <w:tc>
          <w:tcPr>
            <w:tcW w:w="1417" w:type="dxa"/>
            <w:vMerge w:val="restart"/>
            <w:tcBorders>
              <w:top w:val="single" w:sz="4" w:space="0" w:color="auto"/>
              <w:left w:val="single" w:sz="4" w:space="0" w:color="auto"/>
              <w:right w:val="single" w:sz="4" w:space="0" w:color="auto"/>
            </w:tcBorders>
          </w:tcPr>
          <w:p w14:paraId="1704888E" w14:textId="77777777" w:rsidR="00942945" w:rsidRPr="00942945" w:rsidRDefault="00942945" w:rsidP="007F53D5">
            <w:pPr>
              <w:pStyle w:val="af8"/>
              <w:ind w:right="42"/>
              <w:jc w:val="center"/>
              <w:rPr>
                <w:rFonts w:ascii="Times New Roman" w:hAnsi="Times New Roman"/>
                <w:sz w:val="20"/>
                <w:szCs w:val="20"/>
                <w:highlight w:val="green"/>
              </w:rPr>
            </w:pPr>
            <w:r w:rsidRPr="00942945">
              <w:rPr>
                <w:rFonts w:ascii="Times New Roman" w:hAnsi="Times New Roman"/>
                <w:bCs/>
                <w:sz w:val="20"/>
                <w:szCs w:val="20"/>
              </w:rPr>
              <w:t>2206223</w:t>
            </w:r>
          </w:p>
        </w:tc>
        <w:tc>
          <w:tcPr>
            <w:tcW w:w="7152" w:type="dxa"/>
            <w:gridSpan w:val="4"/>
            <w:tcBorders>
              <w:top w:val="single" w:sz="4" w:space="0" w:color="auto"/>
              <w:left w:val="single" w:sz="4" w:space="0" w:color="auto"/>
              <w:bottom w:val="single" w:sz="4" w:space="0" w:color="auto"/>
              <w:right w:val="single" w:sz="4" w:space="0" w:color="auto"/>
            </w:tcBorders>
            <w:vAlign w:val="center"/>
          </w:tcPr>
          <w:p w14:paraId="23F75EA5" w14:textId="77777777" w:rsidR="00942945" w:rsidRPr="00942945" w:rsidRDefault="00942945" w:rsidP="007F53D5">
            <w:pPr>
              <w:pStyle w:val="af8"/>
              <w:ind w:firstLine="127"/>
              <w:rPr>
                <w:rFonts w:ascii="Times New Roman" w:hAnsi="Times New Roman"/>
                <w:sz w:val="20"/>
                <w:szCs w:val="20"/>
              </w:rPr>
            </w:pPr>
            <w:r w:rsidRPr="00942945">
              <w:rPr>
                <w:rFonts w:ascii="Times New Roman" w:hAnsi="Times New Roman"/>
                <w:sz w:val="20"/>
                <w:szCs w:val="20"/>
              </w:rPr>
              <w:t>Выполняемые работы:</w:t>
            </w:r>
          </w:p>
          <w:p w14:paraId="63F6961D" w14:textId="77777777" w:rsidR="00942945" w:rsidRPr="00942945" w:rsidRDefault="00942945" w:rsidP="00942945">
            <w:pPr>
              <w:pStyle w:val="af8"/>
              <w:numPr>
                <w:ilvl w:val="0"/>
                <w:numId w:val="38"/>
              </w:numPr>
              <w:tabs>
                <w:tab w:val="left" w:pos="142"/>
                <w:tab w:val="left" w:pos="284"/>
              </w:tabs>
              <w:ind w:left="0" w:firstLine="127"/>
              <w:rPr>
                <w:rFonts w:ascii="Times New Roman" w:hAnsi="Times New Roman"/>
                <w:sz w:val="20"/>
                <w:szCs w:val="20"/>
              </w:rPr>
            </w:pPr>
            <w:r w:rsidRPr="00942945">
              <w:rPr>
                <w:rFonts w:ascii="Times New Roman" w:hAnsi="Times New Roman"/>
                <w:sz w:val="20"/>
                <w:szCs w:val="20"/>
              </w:rPr>
              <w:t>Разборка эндоскопа</w:t>
            </w:r>
          </w:p>
          <w:p w14:paraId="05E9BCE4" w14:textId="77777777" w:rsidR="00942945" w:rsidRPr="00942945" w:rsidRDefault="00942945" w:rsidP="00942945">
            <w:pPr>
              <w:pStyle w:val="af8"/>
              <w:numPr>
                <w:ilvl w:val="0"/>
                <w:numId w:val="38"/>
              </w:numPr>
              <w:tabs>
                <w:tab w:val="left" w:pos="142"/>
                <w:tab w:val="left" w:pos="284"/>
              </w:tabs>
              <w:ind w:left="0" w:firstLine="127"/>
              <w:rPr>
                <w:rFonts w:ascii="Times New Roman" w:hAnsi="Times New Roman"/>
                <w:sz w:val="20"/>
                <w:szCs w:val="20"/>
              </w:rPr>
            </w:pPr>
            <w:r w:rsidRPr="00942945">
              <w:rPr>
                <w:rFonts w:ascii="Times New Roman" w:hAnsi="Times New Roman"/>
                <w:sz w:val="20"/>
                <w:szCs w:val="20"/>
              </w:rPr>
              <w:t>Замена и установка сопла</w:t>
            </w:r>
          </w:p>
          <w:p w14:paraId="73002EF2" w14:textId="77777777" w:rsidR="00942945" w:rsidRPr="00942945" w:rsidRDefault="00942945" w:rsidP="00942945">
            <w:pPr>
              <w:pStyle w:val="af8"/>
              <w:numPr>
                <w:ilvl w:val="0"/>
                <w:numId w:val="38"/>
              </w:numPr>
              <w:tabs>
                <w:tab w:val="left" w:pos="142"/>
                <w:tab w:val="left" w:pos="284"/>
              </w:tabs>
              <w:ind w:left="0" w:firstLine="127"/>
              <w:rPr>
                <w:rFonts w:ascii="Times New Roman" w:hAnsi="Times New Roman"/>
                <w:sz w:val="20"/>
                <w:szCs w:val="20"/>
              </w:rPr>
            </w:pPr>
            <w:r w:rsidRPr="00942945">
              <w:rPr>
                <w:rFonts w:ascii="Times New Roman" w:hAnsi="Times New Roman"/>
                <w:sz w:val="20"/>
                <w:szCs w:val="20"/>
              </w:rPr>
              <w:t>Установка А-резины и проклейка бандажей А-резины</w:t>
            </w:r>
          </w:p>
          <w:p w14:paraId="6915FBFD" w14:textId="77777777" w:rsidR="00942945" w:rsidRPr="00942945" w:rsidRDefault="00942945" w:rsidP="00942945">
            <w:pPr>
              <w:pStyle w:val="af8"/>
              <w:numPr>
                <w:ilvl w:val="0"/>
                <w:numId w:val="38"/>
              </w:numPr>
              <w:tabs>
                <w:tab w:val="left" w:pos="142"/>
                <w:tab w:val="left" w:pos="284"/>
              </w:tabs>
              <w:ind w:left="0" w:firstLine="127"/>
              <w:rPr>
                <w:rFonts w:ascii="Times New Roman" w:hAnsi="Times New Roman"/>
                <w:sz w:val="20"/>
                <w:szCs w:val="20"/>
              </w:rPr>
            </w:pPr>
            <w:r w:rsidRPr="00942945">
              <w:rPr>
                <w:rFonts w:ascii="Times New Roman" w:hAnsi="Times New Roman"/>
                <w:sz w:val="20"/>
                <w:szCs w:val="20"/>
              </w:rPr>
              <w:t>Крепление и регулировка тяг управления</w:t>
            </w:r>
          </w:p>
          <w:p w14:paraId="0B70FF57" w14:textId="77777777" w:rsidR="00942945" w:rsidRPr="00942945" w:rsidRDefault="00942945" w:rsidP="00942945">
            <w:pPr>
              <w:pStyle w:val="af8"/>
              <w:numPr>
                <w:ilvl w:val="0"/>
                <w:numId w:val="38"/>
              </w:numPr>
              <w:tabs>
                <w:tab w:val="left" w:pos="142"/>
                <w:tab w:val="left" w:pos="284"/>
              </w:tabs>
              <w:ind w:left="0" w:firstLine="127"/>
              <w:rPr>
                <w:rFonts w:ascii="Times New Roman" w:hAnsi="Times New Roman"/>
                <w:sz w:val="20"/>
                <w:szCs w:val="20"/>
              </w:rPr>
            </w:pPr>
            <w:r w:rsidRPr="00942945">
              <w:rPr>
                <w:rFonts w:ascii="Times New Roman" w:hAnsi="Times New Roman"/>
                <w:sz w:val="20"/>
                <w:szCs w:val="20"/>
              </w:rPr>
              <w:t>Регулировка углов поворота рабочей части</w:t>
            </w:r>
          </w:p>
          <w:p w14:paraId="09006BB3" w14:textId="77777777" w:rsidR="00942945" w:rsidRPr="00942945" w:rsidRDefault="00942945" w:rsidP="00942945">
            <w:pPr>
              <w:pStyle w:val="af8"/>
              <w:numPr>
                <w:ilvl w:val="0"/>
                <w:numId w:val="38"/>
              </w:numPr>
              <w:tabs>
                <w:tab w:val="left" w:pos="142"/>
                <w:tab w:val="left" w:pos="284"/>
              </w:tabs>
              <w:ind w:left="0" w:firstLine="127"/>
              <w:rPr>
                <w:rFonts w:ascii="Times New Roman" w:hAnsi="Times New Roman"/>
                <w:sz w:val="20"/>
                <w:szCs w:val="20"/>
              </w:rPr>
            </w:pPr>
            <w:r w:rsidRPr="00942945">
              <w:rPr>
                <w:rFonts w:ascii="Times New Roman" w:hAnsi="Times New Roman"/>
                <w:sz w:val="20"/>
                <w:szCs w:val="20"/>
              </w:rPr>
              <w:t>Окончательная сборка эндоскопа</w:t>
            </w:r>
          </w:p>
          <w:p w14:paraId="70306341" w14:textId="77777777" w:rsidR="00942945" w:rsidRPr="00942945" w:rsidRDefault="00942945" w:rsidP="00942945">
            <w:pPr>
              <w:pStyle w:val="af8"/>
              <w:numPr>
                <w:ilvl w:val="0"/>
                <w:numId w:val="38"/>
              </w:numPr>
              <w:tabs>
                <w:tab w:val="left" w:pos="142"/>
                <w:tab w:val="left" w:pos="284"/>
              </w:tabs>
              <w:ind w:left="0" w:firstLine="127"/>
              <w:rPr>
                <w:rFonts w:ascii="Times New Roman" w:hAnsi="Times New Roman"/>
                <w:sz w:val="20"/>
                <w:szCs w:val="20"/>
              </w:rPr>
            </w:pPr>
            <w:r w:rsidRPr="00942945">
              <w:rPr>
                <w:rFonts w:ascii="Times New Roman" w:hAnsi="Times New Roman"/>
                <w:sz w:val="20"/>
                <w:szCs w:val="20"/>
              </w:rPr>
              <w:t>Общая проверка на герметичность</w:t>
            </w:r>
          </w:p>
        </w:tc>
      </w:tr>
      <w:tr w:rsidR="00942945" w:rsidRPr="00942945" w14:paraId="6B291123" w14:textId="77777777" w:rsidTr="007F53D5">
        <w:trPr>
          <w:cantSplit/>
          <w:trHeight w:val="284"/>
          <w:jc w:val="center"/>
        </w:trPr>
        <w:tc>
          <w:tcPr>
            <w:tcW w:w="428" w:type="dxa"/>
            <w:vMerge/>
            <w:tcBorders>
              <w:left w:val="single" w:sz="4" w:space="0" w:color="auto"/>
              <w:right w:val="single" w:sz="4" w:space="0" w:color="auto"/>
            </w:tcBorders>
          </w:tcPr>
          <w:p w14:paraId="7AC31370" w14:textId="77777777" w:rsidR="00942945" w:rsidRPr="00942945" w:rsidRDefault="00942945" w:rsidP="007F53D5">
            <w:pPr>
              <w:pStyle w:val="af8"/>
              <w:ind w:right="42"/>
              <w:jc w:val="center"/>
              <w:rPr>
                <w:rFonts w:ascii="Times New Roman" w:hAnsi="Times New Roman"/>
                <w:sz w:val="20"/>
                <w:szCs w:val="20"/>
              </w:rPr>
            </w:pPr>
          </w:p>
        </w:tc>
        <w:tc>
          <w:tcPr>
            <w:tcW w:w="1560" w:type="dxa"/>
            <w:vMerge/>
            <w:tcBorders>
              <w:left w:val="single" w:sz="4" w:space="0" w:color="auto"/>
              <w:right w:val="single" w:sz="4" w:space="0" w:color="auto"/>
            </w:tcBorders>
          </w:tcPr>
          <w:p w14:paraId="28CD990A" w14:textId="77777777" w:rsidR="00942945" w:rsidRPr="00942945" w:rsidRDefault="00942945" w:rsidP="007F53D5">
            <w:pPr>
              <w:pStyle w:val="af8"/>
              <w:ind w:right="42"/>
              <w:jc w:val="center"/>
              <w:rPr>
                <w:rFonts w:ascii="Times New Roman" w:hAnsi="Times New Roman"/>
                <w:sz w:val="20"/>
                <w:szCs w:val="20"/>
              </w:rPr>
            </w:pPr>
          </w:p>
        </w:tc>
        <w:tc>
          <w:tcPr>
            <w:tcW w:w="1417" w:type="dxa"/>
            <w:vMerge/>
            <w:tcBorders>
              <w:left w:val="single" w:sz="4" w:space="0" w:color="auto"/>
              <w:right w:val="single" w:sz="4" w:space="0" w:color="auto"/>
            </w:tcBorders>
          </w:tcPr>
          <w:p w14:paraId="7274D717" w14:textId="77777777" w:rsidR="00942945" w:rsidRPr="00942945" w:rsidRDefault="00942945" w:rsidP="007F53D5">
            <w:pPr>
              <w:pStyle w:val="af8"/>
              <w:ind w:right="42"/>
              <w:jc w:val="center"/>
              <w:rPr>
                <w:rFonts w:ascii="Times New Roman" w:hAnsi="Times New Roman"/>
                <w:sz w:val="20"/>
                <w:szCs w:val="20"/>
              </w:rPr>
            </w:pPr>
          </w:p>
        </w:tc>
        <w:tc>
          <w:tcPr>
            <w:tcW w:w="7152" w:type="dxa"/>
            <w:gridSpan w:val="4"/>
            <w:tcBorders>
              <w:left w:val="single" w:sz="4" w:space="0" w:color="auto"/>
            </w:tcBorders>
            <w:vAlign w:val="center"/>
          </w:tcPr>
          <w:p w14:paraId="076C91FB" w14:textId="77777777" w:rsidR="00942945" w:rsidRPr="00942945" w:rsidRDefault="00942945" w:rsidP="007F53D5">
            <w:pPr>
              <w:pStyle w:val="af8"/>
              <w:ind w:right="42"/>
              <w:jc w:val="center"/>
              <w:rPr>
                <w:rFonts w:ascii="Times New Roman" w:hAnsi="Times New Roman"/>
                <w:b/>
                <w:sz w:val="20"/>
                <w:szCs w:val="20"/>
              </w:rPr>
            </w:pPr>
            <w:r w:rsidRPr="00942945">
              <w:rPr>
                <w:rFonts w:ascii="Times New Roman" w:hAnsi="Times New Roman"/>
                <w:b/>
                <w:bCs/>
                <w:sz w:val="20"/>
                <w:szCs w:val="20"/>
              </w:rPr>
              <w:t>Запасные части и материалы</w:t>
            </w:r>
          </w:p>
        </w:tc>
      </w:tr>
      <w:tr w:rsidR="00942945" w:rsidRPr="00942945" w14:paraId="7CCC4916" w14:textId="77777777" w:rsidTr="007F53D5">
        <w:trPr>
          <w:gridAfter w:val="1"/>
          <w:wAfter w:w="12" w:type="dxa"/>
          <w:cantSplit/>
          <w:trHeight w:val="284"/>
          <w:jc w:val="center"/>
        </w:trPr>
        <w:tc>
          <w:tcPr>
            <w:tcW w:w="428" w:type="dxa"/>
            <w:vMerge/>
            <w:tcBorders>
              <w:left w:val="single" w:sz="4" w:space="0" w:color="auto"/>
              <w:right w:val="single" w:sz="4" w:space="0" w:color="auto"/>
            </w:tcBorders>
          </w:tcPr>
          <w:p w14:paraId="21836C72" w14:textId="77777777" w:rsidR="00942945" w:rsidRPr="00942945" w:rsidRDefault="00942945" w:rsidP="007F53D5">
            <w:pPr>
              <w:pStyle w:val="af8"/>
              <w:ind w:right="42"/>
              <w:jc w:val="center"/>
              <w:rPr>
                <w:rFonts w:ascii="Times New Roman" w:hAnsi="Times New Roman"/>
                <w:sz w:val="20"/>
                <w:szCs w:val="20"/>
              </w:rPr>
            </w:pPr>
          </w:p>
        </w:tc>
        <w:tc>
          <w:tcPr>
            <w:tcW w:w="1560" w:type="dxa"/>
            <w:vMerge/>
            <w:tcBorders>
              <w:left w:val="single" w:sz="4" w:space="0" w:color="auto"/>
              <w:right w:val="single" w:sz="4" w:space="0" w:color="auto"/>
            </w:tcBorders>
          </w:tcPr>
          <w:p w14:paraId="49E4074A" w14:textId="77777777" w:rsidR="00942945" w:rsidRPr="00942945" w:rsidRDefault="00942945" w:rsidP="007F53D5">
            <w:pPr>
              <w:pStyle w:val="af8"/>
              <w:ind w:right="42"/>
              <w:jc w:val="center"/>
              <w:rPr>
                <w:rFonts w:ascii="Times New Roman" w:hAnsi="Times New Roman"/>
                <w:sz w:val="20"/>
                <w:szCs w:val="20"/>
              </w:rPr>
            </w:pPr>
          </w:p>
        </w:tc>
        <w:tc>
          <w:tcPr>
            <w:tcW w:w="1417" w:type="dxa"/>
            <w:vMerge/>
            <w:tcBorders>
              <w:left w:val="single" w:sz="4" w:space="0" w:color="auto"/>
              <w:right w:val="single" w:sz="4" w:space="0" w:color="auto"/>
            </w:tcBorders>
          </w:tcPr>
          <w:p w14:paraId="4BF86C5C" w14:textId="77777777" w:rsidR="00942945" w:rsidRPr="00942945" w:rsidRDefault="00942945" w:rsidP="007F53D5">
            <w:pPr>
              <w:pStyle w:val="af8"/>
              <w:ind w:right="42"/>
              <w:jc w:val="center"/>
              <w:rPr>
                <w:rFonts w:ascii="Times New Roman" w:hAnsi="Times New Roman"/>
                <w:sz w:val="20"/>
                <w:szCs w:val="20"/>
              </w:rPr>
            </w:pPr>
          </w:p>
        </w:tc>
        <w:tc>
          <w:tcPr>
            <w:tcW w:w="1610" w:type="dxa"/>
            <w:tcBorders>
              <w:left w:val="single" w:sz="4" w:space="0" w:color="auto"/>
            </w:tcBorders>
            <w:vAlign w:val="center"/>
          </w:tcPr>
          <w:p w14:paraId="1461F465" w14:textId="77777777" w:rsidR="00942945" w:rsidRPr="00942945" w:rsidRDefault="00942945" w:rsidP="007F53D5">
            <w:pPr>
              <w:pStyle w:val="af8"/>
              <w:tabs>
                <w:tab w:val="left" w:pos="176"/>
              </w:tabs>
              <w:ind w:right="42"/>
              <w:jc w:val="center"/>
              <w:rPr>
                <w:rFonts w:ascii="Times New Roman" w:hAnsi="Times New Roman"/>
                <w:b/>
                <w:sz w:val="20"/>
                <w:szCs w:val="20"/>
              </w:rPr>
            </w:pPr>
            <w:r w:rsidRPr="00942945">
              <w:rPr>
                <w:rFonts w:ascii="Times New Roman" w:hAnsi="Times New Roman"/>
                <w:b/>
                <w:sz w:val="20"/>
                <w:szCs w:val="20"/>
              </w:rPr>
              <w:t>Наименование</w:t>
            </w:r>
          </w:p>
        </w:tc>
        <w:tc>
          <w:tcPr>
            <w:tcW w:w="4635" w:type="dxa"/>
            <w:vAlign w:val="center"/>
          </w:tcPr>
          <w:p w14:paraId="0CE97A8C" w14:textId="77777777" w:rsidR="00942945" w:rsidRPr="00942945" w:rsidRDefault="00942945" w:rsidP="007F53D5">
            <w:pPr>
              <w:pStyle w:val="af8"/>
              <w:tabs>
                <w:tab w:val="left" w:pos="176"/>
              </w:tabs>
              <w:ind w:right="42"/>
              <w:jc w:val="center"/>
              <w:rPr>
                <w:rFonts w:ascii="Times New Roman" w:hAnsi="Times New Roman"/>
                <w:b/>
                <w:sz w:val="20"/>
                <w:szCs w:val="20"/>
              </w:rPr>
            </w:pPr>
            <w:r w:rsidRPr="00942945">
              <w:rPr>
                <w:rFonts w:ascii="Times New Roman" w:hAnsi="Times New Roman"/>
                <w:b/>
                <w:sz w:val="20"/>
                <w:szCs w:val="20"/>
              </w:rPr>
              <w:t>Технические характеристики</w:t>
            </w:r>
          </w:p>
        </w:tc>
        <w:tc>
          <w:tcPr>
            <w:tcW w:w="895" w:type="dxa"/>
            <w:vAlign w:val="center"/>
          </w:tcPr>
          <w:p w14:paraId="740EF4A5" w14:textId="77777777" w:rsidR="00942945" w:rsidRPr="00942945" w:rsidRDefault="00942945" w:rsidP="007F53D5">
            <w:pPr>
              <w:pStyle w:val="af8"/>
              <w:tabs>
                <w:tab w:val="left" w:pos="318"/>
              </w:tabs>
              <w:ind w:right="42"/>
              <w:jc w:val="center"/>
              <w:rPr>
                <w:rFonts w:ascii="Times New Roman" w:hAnsi="Times New Roman"/>
                <w:b/>
                <w:sz w:val="20"/>
                <w:szCs w:val="20"/>
              </w:rPr>
            </w:pPr>
            <w:r w:rsidRPr="00942945">
              <w:rPr>
                <w:rFonts w:ascii="Times New Roman" w:hAnsi="Times New Roman"/>
                <w:b/>
                <w:sz w:val="20"/>
                <w:szCs w:val="20"/>
              </w:rPr>
              <w:t>Кол-во</w:t>
            </w:r>
          </w:p>
        </w:tc>
      </w:tr>
      <w:tr w:rsidR="00942945" w:rsidRPr="00942945" w14:paraId="050EBDB7" w14:textId="77777777" w:rsidTr="007F53D5">
        <w:trPr>
          <w:gridAfter w:val="1"/>
          <w:wAfter w:w="12" w:type="dxa"/>
          <w:cantSplit/>
          <w:trHeight w:val="760"/>
          <w:jc w:val="center"/>
        </w:trPr>
        <w:tc>
          <w:tcPr>
            <w:tcW w:w="428" w:type="dxa"/>
            <w:vMerge/>
            <w:tcBorders>
              <w:left w:val="single" w:sz="4" w:space="0" w:color="auto"/>
              <w:right w:val="single" w:sz="4" w:space="0" w:color="auto"/>
            </w:tcBorders>
          </w:tcPr>
          <w:p w14:paraId="441CC79B" w14:textId="77777777" w:rsidR="00942945" w:rsidRPr="00942945" w:rsidRDefault="00942945" w:rsidP="007F53D5">
            <w:pPr>
              <w:pStyle w:val="af8"/>
              <w:ind w:right="42"/>
              <w:jc w:val="center"/>
              <w:rPr>
                <w:rFonts w:ascii="Times New Roman" w:hAnsi="Times New Roman"/>
                <w:sz w:val="20"/>
                <w:szCs w:val="20"/>
              </w:rPr>
            </w:pPr>
          </w:p>
        </w:tc>
        <w:tc>
          <w:tcPr>
            <w:tcW w:w="1560" w:type="dxa"/>
            <w:vMerge/>
            <w:tcBorders>
              <w:left w:val="single" w:sz="4" w:space="0" w:color="auto"/>
              <w:right w:val="single" w:sz="4" w:space="0" w:color="auto"/>
            </w:tcBorders>
          </w:tcPr>
          <w:p w14:paraId="1F224D78" w14:textId="77777777" w:rsidR="00942945" w:rsidRPr="00942945" w:rsidRDefault="00942945" w:rsidP="007F53D5">
            <w:pPr>
              <w:pStyle w:val="af8"/>
              <w:ind w:right="42"/>
              <w:jc w:val="center"/>
              <w:rPr>
                <w:rFonts w:ascii="Times New Roman" w:hAnsi="Times New Roman"/>
                <w:sz w:val="20"/>
                <w:szCs w:val="20"/>
              </w:rPr>
            </w:pPr>
          </w:p>
        </w:tc>
        <w:tc>
          <w:tcPr>
            <w:tcW w:w="1417" w:type="dxa"/>
            <w:vMerge/>
            <w:tcBorders>
              <w:left w:val="single" w:sz="4" w:space="0" w:color="auto"/>
              <w:right w:val="single" w:sz="4" w:space="0" w:color="auto"/>
            </w:tcBorders>
          </w:tcPr>
          <w:p w14:paraId="0202A500" w14:textId="77777777" w:rsidR="00942945" w:rsidRPr="00942945" w:rsidRDefault="00942945" w:rsidP="007F53D5">
            <w:pPr>
              <w:pStyle w:val="af8"/>
              <w:ind w:right="42"/>
              <w:jc w:val="center"/>
              <w:rPr>
                <w:rFonts w:ascii="Times New Roman" w:hAnsi="Times New Roman"/>
                <w:sz w:val="20"/>
                <w:szCs w:val="20"/>
              </w:rPr>
            </w:pPr>
          </w:p>
        </w:tc>
        <w:tc>
          <w:tcPr>
            <w:tcW w:w="1610" w:type="dxa"/>
            <w:tcBorders>
              <w:top w:val="single" w:sz="4" w:space="0" w:color="auto"/>
              <w:left w:val="single" w:sz="4" w:space="0" w:color="auto"/>
              <w:bottom w:val="single" w:sz="4" w:space="0" w:color="auto"/>
              <w:right w:val="single" w:sz="4" w:space="0" w:color="auto"/>
            </w:tcBorders>
            <w:shd w:val="clear" w:color="000000" w:fill="FFFFFF"/>
            <w:vAlign w:val="center"/>
          </w:tcPr>
          <w:p w14:paraId="3A80B184" w14:textId="77777777" w:rsidR="00942945" w:rsidRPr="00942945" w:rsidRDefault="00942945" w:rsidP="007F53D5">
            <w:pPr>
              <w:jc w:val="center"/>
              <w:rPr>
                <w:rFonts w:ascii="Times New Roman" w:hAnsi="Times New Roman" w:cs="Times New Roman"/>
                <w:sz w:val="20"/>
                <w:szCs w:val="20"/>
              </w:rPr>
            </w:pPr>
            <w:r w:rsidRPr="00942945">
              <w:rPr>
                <w:rFonts w:ascii="Times New Roman" w:hAnsi="Times New Roman" w:cs="Times New Roman"/>
                <w:sz w:val="20"/>
                <w:szCs w:val="20"/>
              </w:rPr>
              <w:t>А-РЕЗИНА</w:t>
            </w:r>
          </w:p>
        </w:tc>
        <w:tc>
          <w:tcPr>
            <w:tcW w:w="4635" w:type="dxa"/>
            <w:tcBorders>
              <w:top w:val="single" w:sz="4" w:space="0" w:color="auto"/>
              <w:left w:val="nil"/>
              <w:bottom w:val="single" w:sz="4" w:space="0" w:color="auto"/>
              <w:right w:val="single" w:sz="4" w:space="0" w:color="auto"/>
            </w:tcBorders>
            <w:shd w:val="clear" w:color="000000" w:fill="FFFFFF"/>
            <w:vAlign w:val="center"/>
          </w:tcPr>
          <w:p w14:paraId="7626D77D" w14:textId="77777777" w:rsidR="00942945" w:rsidRPr="00942945" w:rsidRDefault="00942945" w:rsidP="007F53D5">
            <w:pPr>
              <w:rPr>
                <w:rFonts w:ascii="Times New Roman" w:hAnsi="Times New Roman" w:cs="Times New Roman"/>
                <w:sz w:val="20"/>
                <w:szCs w:val="20"/>
              </w:rPr>
            </w:pPr>
            <w:r w:rsidRPr="00942945">
              <w:rPr>
                <w:rFonts w:ascii="Times New Roman" w:hAnsi="Times New Roman" w:cs="Times New Roman"/>
                <w:sz w:val="20"/>
                <w:szCs w:val="20"/>
              </w:rPr>
              <w:t xml:space="preserve">1.Материал: </w:t>
            </w:r>
            <w:proofErr w:type="spellStart"/>
            <w:r w:rsidRPr="00942945">
              <w:rPr>
                <w:rFonts w:ascii="Times New Roman" w:hAnsi="Times New Roman" w:cs="Times New Roman"/>
                <w:sz w:val="20"/>
                <w:szCs w:val="20"/>
              </w:rPr>
              <w:t>резина+полимер</w:t>
            </w:r>
            <w:proofErr w:type="spellEnd"/>
            <w:r w:rsidRPr="00942945">
              <w:rPr>
                <w:rFonts w:ascii="Times New Roman" w:hAnsi="Times New Roman" w:cs="Times New Roman"/>
                <w:sz w:val="20"/>
                <w:szCs w:val="20"/>
              </w:rPr>
              <w:t>.</w:t>
            </w:r>
            <w:r w:rsidRPr="00942945">
              <w:rPr>
                <w:rFonts w:ascii="Times New Roman" w:hAnsi="Times New Roman" w:cs="Times New Roman"/>
                <w:sz w:val="20"/>
                <w:szCs w:val="20"/>
              </w:rPr>
              <w:br/>
              <w:t xml:space="preserve">2.Внешний диаметр имеет три ступени: 7,7мм, 9мм, 9,6мм. </w:t>
            </w:r>
            <w:r w:rsidRPr="00942945">
              <w:rPr>
                <w:rFonts w:ascii="Times New Roman" w:hAnsi="Times New Roman" w:cs="Times New Roman"/>
                <w:sz w:val="20"/>
                <w:szCs w:val="20"/>
              </w:rPr>
              <w:br/>
              <w:t>3.Длина: 115мм.</w:t>
            </w:r>
            <w:r w:rsidRPr="00942945">
              <w:rPr>
                <w:rFonts w:ascii="Times New Roman" w:hAnsi="Times New Roman" w:cs="Times New Roman"/>
                <w:sz w:val="20"/>
                <w:szCs w:val="20"/>
              </w:rPr>
              <w:br/>
              <w:t xml:space="preserve">4.Функциональная совместимость с  оборудованием товарного знака «OLYMPUS». </w:t>
            </w:r>
            <w:r w:rsidRPr="00942945">
              <w:rPr>
                <w:rFonts w:ascii="Times New Roman" w:hAnsi="Times New Roman" w:cs="Times New Roman"/>
                <w:sz w:val="20"/>
                <w:szCs w:val="20"/>
              </w:rPr>
              <w:br/>
              <w:t>5.Производителем установлена А-резина GR511900.</w:t>
            </w:r>
          </w:p>
        </w:tc>
        <w:tc>
          <w:tcPr>
            <w:tcW w:w="895" w:type="dxa"/>
            <w:tcBorders>
              <w:top w:val="single" w:sz="4" w:space="0" w:color="auto"/>
              <w:left w:val="single" w:sz="4" w:space="0" w:color="auto"/>
              <w:bottom w:val="single" w:sz="4" w:space="0" w:color="auto"/>
              <w:right w:val="single" w:sz="4" w:space="0" w:color="auto"/>
            </w:tcBorders>
            <w:shd w:val="clear" w:color="000000" w:fill="FFFFFF"/>
            <w:vAlign w:val="center"/>
          </w:tcPr>
          <w:p w14:paraId="4B25D2A4" w14:textId="77777777" w:rsidR="00942945" w:rsidRPr="00942945" w:rsidRDefault="00942945" w:rsidP="007F53D5">
            <w:pPr>
              <w:jc w:val="center"/>
              <w:rPr>
                <w:rFonts w:ascii="Times New Roman" w:hAnsi="Times New Roman" w:cs="Times New Roman"/>
                <w:sz w:val="20"/>
                <w:szCs w:val="20"/>
              </w:rPr>
            </w:pPr>
            <w:r w:rsidRPr="00942945">
              <w:rPr>
                <w:rFonts w:ascii="Times New Roman" w:hAnsi="Times New Roman" w:cs="Times New Roman"/>
                <w:sz w:val="20"/>
                <w:szCs w:val="20"/>
              </w:rPr>
              <w:t>1</w:t>
            </w:r>
          </w:p>
        </w:tc>
      </w:tr>
      <w:tr w:rsidR="00942945" w:rsidRPr="00942945" w14:paraId="4863FBCC" w14:textId="77777777" w:rsidTr="007F53D5">
        <w:trPr>
          <w:gridAfter w:val="1"/>
          <w:wAfter w:w="12" w:type="dxa"/>
          <w:cantSplit/>
          <w:trHeight w:val="284"/>
          <w:jc w:val="center"/>
        </w:trPr>
        <w:tc>
          <w:tcPr>
            <w:tcW w:w="428" w:type="dxa"/>
            <w:vMerge/>
            <w:tcBorders>
              <w:left w:val="single" w:sz="4" w:space="0" w:color="auto"/>
              <w:right w:val="single" w:sz="4" w:space="0" w:color="auto"/>
            </w:tcBorders>
          </w:tcPr>
          <w:p w14:paraId="2190CAAF" w14:textId="77777777" w:rsidR="00942945" w:rsidRPr="00942945" w:rsidRDefault="00942945" w:rsidP="007F53D5">
            <w:pPr>
              <w:pStyle w:val="af8"/>
              <w:ind w:right="42"/>
              <w:jc w:val="center"/>
              <w:rPr>
                <w:rFonts w:ascii="Times New Roman" w:hAnsi="Times New Roman"/>
                <w:sz w:val="20"/>
                <w:szCs w:val="20"/>
              </w:rPr>
            </w:pPr>
          </w:p>
        </w:tc>
        <w:tc>
          <w:tcPr>
            <w:tcW w:w="1560" w:type="dxa"/>
            <w:vMerge/>
            <w:tcBorders>
              <w:left w:val="single" w:sz="4" w:space="0" w:color="auto"/>
              <w:right w:val="single" w:sz="4" w:space="0" w:color="auto"/>
            </w:tcBorders>
          </w:tcPr>
          <w:p w14:paraId="4ABC4DB3" w14:textId="77777777" w:rsidR="00942945" w:rsidRPr="00942945" w:rsidRDefault="00942945" w:rsidP="007F53D5">
            <w:pPr>
              <w:pStyle w:val="af8"/>
              <w:ind w:right="42"/>
              <w:jc w:val="center"/>
              <w:rPr>
                <w:rFonts w:ascii="Times New Roman" w:hAnsi="Times New Roman"/>
                <w:sz w:val="20"/>
                <w:szCs w:val="20"/>
              </w:rPr>
            </w:pPr>
          </w:p>
        </w:tc>
        <w:tc>
          <w:tcPr>
            <w:tcW w:w="1417" w:type="dxa"/>
            <w:vMerge/>
            <w:tcBorders>
              <w:left w:val="single" w:sz="4" w:space="0" w:color="auto"/>
              <w:right w:val="single" w:sz="4" w:space="0" w:color="auto"/>
            </w:tcBorders>
          </w:tcPr>
          <w:p w14:paraId="34FDB9B9" w14:textId="77777777" w:rsidR="00942945" w:rsidRPr="00942945" w:rsidRDefault="00942945" w:rsidP="007F53D5">
            <w:pPr>
              <w:pStyle w:val="af8"/>
              <w:ind w:right="42"/>
              <w:jc w:val="center"/>
              <w:rPr>
                <w:rFonts w:ascii="Times New Roman" w:hAnsi="Times New Roman"/>
                <w:sz w:val="20"/>
                <w:szCs w:val="20"/>
              </w:rPr>
            </w:pPr>
          </w:p>
        </w:tc>
        <w:tc>
          <w:tcPr>
            <w:tcW w:w="1610" w:type="dxa"/>
            <w:tcBorders>
              <w:top w:val="nil"/>
              <w:left w:val="single" w:sz="4" w:space="0" w:color="auto"/>
              <w:bottom w:val="single" w:sz="4" w:space="0" w:color="auto"/>
              <w:right w:val="single" w:sz="4" w:space="0" w:color="auto"/>
            </w:tcBorders>
            <w:shd w:val="clear" w:color="000000" w:fill="FFFFFF"/>
            <w:vAlign w:val="center"/>
          </w:tcPr>
          <w:p w14:paraId="04CAC50E" w14:textId="77777777" w:rsidR="00942945" w:rsidRPr="00942945" w:rsidRDefault="00942945" w:rsidP="007F53D5">
            <w:pPr>
              <w:jc w:val="center"/>
              <w:rPr>
                <w:rFonts w:ascii="Times New Roman" w:hAnsi="Times New Roman" w:cs="Times New Roman"/>
                <w:sz w:val="20"/>
                <w:szCs w:val="20"/>
              </w:rPr>
            </w:pPr>
            <w:r w:rsidRPr="00942945">
              <w:rPr>
                <w:rFonts w:ascii="Times New Roman" w:hAnsi="Times New Roman" w:cs="Times New Roman"/>
                <w:sz w:val="20"/>
                <w:szCs w:val="20"/>
              </w:rPr>
              <w:t>СОПЛО</w:t>
            </w:r>
          </w:p>
        </w:tc>
        <w:tc>
          <w:tcPr>
            <w:tcW w:w="4635" w:type="dxa"/>
            <w:tcBorders>
              <w:top w:val="nil"/>
              <w:left w:val="nil"/>
              <w:bottom w:val="single" w:sz="4" w:space="0" w:color="auto"/>
              <w:right w:val="single" w:sz="4" w:space="0" w:color="auto"/>
            </w:tcBorders>
            <w:shd w:val="clear" w:color="000000" w:fill="FFFFFF"/>
            <w:vAlign w:val="center"/>
          </w:tcPr>
          <w:p w14:paraId="71F64B34" w14:textId="77777777" w:rsidR="00942945" w:rsidRPr="00942945" w:rsidRDefault="00942945" w:rsidP="007F53D5">
            <w:pPr>
              <w:rPr>
                <w:rFonts w:ascii="Times New Roman" w:hAnsi="Times New Roman" w:cs="Times New Roman"/>
                <w:sz w:val="20"/>
                <w:szCs w:val="20"/>
              </w:rPr>
            </w:pPr>
            <w:r w:rsidRPr="00942945">
              <w:rPr>
                <w:rFonts w:ascii="Times New Roman" w:hAnsi="Times New Roman" w:cs="Times New Roman"/>
                <w:sz w:val="20"/>
                <w:szCs w:val="20"/>
              </w:rPr>
              <w:t>1.Внешний диаметр: 1,6мм.</w:t>
            </w:r>
            <w:r w:rsidRPr="00942945">
              <w:rPr>
                <w:rFonts w:ascii="Times New Roman" w:hAnsi="Times New Roman" w:cs="Times New Roman"/>
                <w:sz w:val="20"/>
                <w:szCs w:val="20"/>
              </w:rPr>
              <w:br/>
              <w:t>2.Длина: 4,7мм.</w:t>
            </w:r>
            <w:r w:rsidRPr="00942945">
              <w:rPr>
                <w:rFonts w:ascii="Times New Roman" w:hAnsi="Times New Roman" w:cs="Times New Roman"/>
                <w:sz w:val="20"/>
                <w:szCs w:val="20"/>
              </w:rPr>
              <w:br/>
              <w:t>3.Материал: сталь с керамическим покрытием.</w:t>
            </w:r>
            <w:r w:rsidRPr="00942945">
              <w:rPr>
                <w:rFonts w:ascii="Times New Roman" w:hAnsi="Times New Roman" w:cs="Times New Roman"/>
                <w:sz w:val="20"/>
                <w:szCs w:val="20"/>
              </w:rPr>
              <w:br/>
              <w:t xml:space="preserve">4.Функциональная совместимость с  оборудованием товарного знака «OLYMPUS». </w:t>
            </w:r>
            <w:r w:rsidRPr="00942945">
              <w:rPr>
                <w:rFonts w:ascii="Times New Roman" w:hAnsi="Times New Roman" w:cs="Times New Roman"/>
                <w:sz w:val="20"/>
                <w:szCs w:val="20"/>
              </w:rPr>
              <w:br/>
              <w:t>5.Производителем установлено сопло GJ552700.</w:t>
            </w:r>
          </w:p>
        </w:tc>
        <w:tc>
          <w:tcPr>
            <w:tcW w:w="895" w:type="dxa"/>
            <w:tcBorders>
              <w:top w:val="nil"/>
              <w:left w:val="single" w:sz="4" w:space="0" w:color="auto"/>
              <w:bottom w:val="single" w:sz="4" w:space="0" w:color="auto"/>
              <w:right w:val="single" w:sz="4" w:space="0" w:color="auto"/>
            </w:tcBorders>
            <w:shd w:val="clear" w:color="000000" w:fill="FFFFFF"/>
            <w:vAlign w:val="center"/>
          </w:tcPr>
          <w:p w14:paraId="10AFEEAC" w14:textId="77777777" w:rsidR="00942945" w:rsidRPr="00942945" w:rsidRDefault="00942945" w:rsidP="007F53D5">
            <w:pPr>
              <w:jc w:val="center"/>
              <w:rPr>
                <w:rFonts w:ascii="Times New Roman" w:hAnsi="Times New Roman" w:cs="Times New Roman"/>
                <w:sz w:val="20"/>
                <w:szCs w:val="20"/>
              </w:rPr>
            </w:pPr>
            <w:r w:rsidRPr="00942945">
              <w:rPr>
                <w:rFonts w:ascii="Times New Roman" w:hAnsi="Times New Roman" w:cs="Times New Roman"/>
                <w:sz w:val="20"/>
                <w:szCs w:val="20"/>
              </w:rPr>
              <w:t>1</w:t>
            </w:r>
          </w:p>
        </w:tc>
      </w:tr>
      <w:tr w:rsidR="00942945" w:rsidRPr="00942945" w14:paraId="4F881408" w14:textId="77777777" w:rsidTr="007F53D5">
        <w:trPr>
          <w:cantSplit/>
          <w:trHeight w:val="284"/>
          <w:jc w:val="center"/>
        </w:trPr>
        <w:tc>
          <w:tcPr>
            <w:tcW w:w="428" w:type="dxa"/>
            <w:vMerge w:val="restart"/>
            <w:tcBorders>
              <w:top w:val="single" w:sz="4" w:space="0" w:color="auto"/>
              <w:left w:val="single" w:sz="4" w:space="0" w:color="auto"/>
              <w:right w:val="single" w:sz="4" w:space="0" w:color="auto"/>
            </w:tcBorders>
          </w:tcPr>
          <w:p w14:paraId="3EBFAD9B" w14:textId="77777777" w:rsidR="00942945" w:rsidRPr="00942945" w:rsidRDefault="00942945" w:rsidP="007F53D5">
            <w:pPr>
              <w:pStyle w:val="af8"/>
              <w:ind w:right="42"/>
              <w:jc w:val="center"/>
              <w:rPr>
                <w:rFonts w:ascii="Times New Roman" w:hAnsi="Times New Roman"/>
                <w:sz w:val="20"/>
                <w:szCs w:val="20"/>
              </w:rPr>
            </w:pPr>
            <w:r w:rsidRPr="00942945">
              <w:rPr>
                <w:rFonts w:ascii="Times New Roman" w:hAnsi="Times New Roman"/>
                <w:sz w:val="20"/>
                <w:szCs w:val="20"/>
              </w:rPr>
              <w:t>2</w:t>
            </w:r>
          </w:p>
        </w:tc>
        <w:tc>
          <w:tcPr>
            <w:tcW w:w="1560" w:type="dxa"/>
            <w:vMerge w:val="restart"/>
            <w:tcBorders>
              <w:top w:val="single" w:sz="4" w:space="0" w:color="auto"/>
              <w:left w:val="single" w:sz="4" w:space="0" w:color="auto"/>
              <w:right w:val="single" w:sz="4" w:space="0" w:color="auto"/>
            </w:tcBorders>
          </w:tcPr>
          <w:p w14:paraId="5A73EDBF" w14:textId="77777777" w:rsidR="00942945" w:rsidRPr="00942945" w:rsidRDefault="00942945" w:rsidP="007F53D5">
            <w:pPr>
              <w:pStyle w:val="af8"/>
              <w:jc w:val="center"/>
              <w:rPr>
                <w:rFonts w:ascii="Times New Roman" w:hAnsi="Times New Roman"/>
                <w:sz w:val="20"/>
                <w:szCs w:val="20"/>
                <w:highlight w:val="green"/>
              </w:rPr>
            </w:pPr>
            <w:proofErr w:type="spellStart"/>
            <w:r w:rsidRPr="00942945">
              <w:rPr>
                <w:rFonts w:ascii="Times New Roman" w:hAnsi="Times New Roman"/>
                <w:bCs/>
                <w:sz w:val="20"/>
                <w:szCs w:val="20"/>
              </w:rPr>
              <w:t>Видеогастроскоп</w:t>
            </w:r>
            <w:proofErr w:type="spellEnd"/>
            <w:r w:rsidRPr="00942945">
              <w:rPr>
                <w:rFonts w:ascii="Times New Roman" w:hAnsi="Times New Roman"/>
                <w:bCs/>
                <w:sz w:val="20"/>
                <w:szCs w:val="20"/>
              </w:rPr>
              <w:t xml:space="preserve"> GIF-XP150N </w:t>
            </w:r>
            <w:r w:rsidRPr="00942945">
              <w:rPr>
                <w:rFonts w:ascii="Times New Roman" w:hAnsi="Times New Roman"/>
                <w:sz w:val="20"/>
                <w:szCs w:val="20"/>
              </w:rPr>
              <w:t>товарного знака «</w:t>
            </w:r>
            <w:proofErr w:type="spellStart"/>
            <w:r w:rsidRPr="00942945">
              <w:rPr>
                <w:rFonts w:ascii="Times New Roman" w:hAnsi="Times New Roman"/>
                <w:sz w:val="20"/>
                <w:szCs w:val="20"/>
              </w:rPr>
              <w:t>Olympus</w:t>
            </w:r>
            <w:proofErr w:type="spellEnd"/>
            <w:r w:rsidRPr="00942945">
              <w:rPr>
                <w:rFonts w:ascii="Times New Roman" w:hAnsi="Times New Roman"/>
                <w:sz w:val="20"/>
                <w:szCs w:val="20"/>
              </w:rPr>
              <w:t>»</w:t>
            </w:r>
          </w:p>
        </w:tc>
        <w:tc>
          <w:tcPr>
            <w:tcW w:w="1417" w:type="dxa"/>
            <w:vMerge w:val="restart"/>
            <w:tcBorders>
              <w:top w:val="single" w:sz="4" w:space="0" w:color="auto"/>
              <w:left w:val="single" w:sz="4" w:space="0" w:color="auto"/>
              <w:right w:val="single" w:sz="4" w:space="0" w:color="auto"/>
            </w:tcBorders>
          </w:tcPr>
          <w:p w14:paraId="2C749B72" w14:textId="77777777" w:rsidR="00942945" w:rsidRPr="00942945" w:rsidRDefault="00942945" w:rsidP="007F53D5">
            <w:pPr>
              <w:pStyle w:val="af8"/>
              <w:ind w:right="42"/>
              <w:jc w:val="center"/>
              <w:rPr>
                <w:rFonts w:ascii="Times New Roman" w:hAnsi="Times New Roman"/>
                <w:sz w:val="20"/>
                <w:szCs w:val="20"/>
                <w:highlight w:val="green"/>
              </w:rPr>
            </w:pPr>
            <w:r w:rsidRPr="00942945">
              <w:rPr>
                <w:rFonts w:ascii="Times New Roman" w:hAnsi="Times New Roman"/>
                <w:bCs/>
                <w:sz w:val="20"/>
                <w:szCs w:val="20"/>
              </w:rPr>
              <w:t>2202171</w:t>
            </w:r>
          </w:p>
        </w:tc>
        <w:tc>
          <w:tcPr>
            <w:tcW w:w="7152" w:type="dxa"/>
            <w:gridSpan w:val="4"/>
            <w:tcBorders>
              <w:top w:val="single" w:sz="4" w:space="0" w:color="auto"/>
              <w:left w:val="single" w:sz="4" w:space="0" w:color="auto"/>
              <w:bottom w:val="single" w:sz="4" w:space="0" w:color="auto"/>
              <w:right w:val="single" w:sz="4" w:space="0" w:color="auto"/>
            </w:tcBorders>
            <w:vAlign w:val="center"/>
          </w:tcPr>
          <w:p w14:paraId="107C1CD7" w14:textId="77777777" w:rsidR="00942945" w:rsidRPr="00942945" w:rsidRDefault="00942945" w:rsidP="007F53D5">
            <w:pPr>
              <w:pStyle w:val="af8"/>
              <w:ind w:firstLine="127"/>
              <w:rPr>
                <w:rFonts w:ascii="Times New Roman" w:hAnsi="Times New Roman"/>
                <w:sz w:val="20"/>
                <w:szCs w:val="20"/>
              </w:rPr>
            </w:pPr>
            <w:r w:rsidRPr="00942945">
              <w:rPr>
                <w:rFonts w:ascii="Times New Roman" w:hAnsi="Times New Roman"/>
                <w:sz w:val="20"/>
                <w:szCs w:val="20"/>
              </w:rPr>
              <w:t>Выполняемые работы:</w:t>
            </w:r>
          </w:p>
          <w:p w14:paraId="046B0EF8" w14:textId="77777777" w:rsidR="00942945" w:rsidRPr="00942945" w:rsidRDefault="00942945" w:rsidP="00942945">
            <w:pPr>
              <w:pStyle w:val="af8"/>
              <w:numPr>
                <w:ilvl w:val="0"/>
                <w:numId w:val="38"/>
              </w:numPr>
              <w:tabs>
                <w:tab w:val="left" w:pos="142"/>
                <w:tab w:val="left" w:pos="284"/>
              </w:tabs>
              <w:ind w:left="0" w:firstLine="127"/>
              <w:rPr>
                <w:rFonts w:ascii="Times New Roman" w:hAnsi="Times New Roman"/>
                <w:sz w:val="20"/>
                <w:szCs w:val="20"/>
              </w:rPr>
            </w:pPr>
            <w:r w:rsidRPr="00942945">
              <w:rPr>
                <w:rFonts w:ascii="Times New Roman" w:hAnsi="Times New Roman"/>
                <w:sz w:val="20"/>
                <w:szCs w:val="20"/>
              </w:rPr>
              <w:t>Разборка эндоскопа</w:t>
            </w:r>
          </w:p>
          <w:p w14:paraId="1A29EFAD" w14:textId="77777777" w:rsidR="00942945" w:rsidRPr="00942945" w:rsidRDefault="00942945" w:rsidP="00942945">
            <w:pPr>
              <w:pStyle w:val="af8"/>
              <w:numPr>
                <w:ilvl w:val="0"/>
                <w:numId w:val="38"/>
              </w:numPr>
              <w:tabs>
                <w:tab w:val="left" w:pos="142"/>
                <w:tab w:val="left" w:pos="284"/>
              </w:tabs>
              <w:ind w:left="0" w:firstLine="127"/>
              <w:rPr>
                <w:rFonts w:ascii="Times New Roman" w:hAnsi="Times New Roman"/>
                <w:sz w:val="20"/>
                <w:szCs w:val="20"/>
              </w:rPr>
            </w:pPr>
            <w:r w:rsidRPr="00942945">
              <w:rPr>
                <w:rFonts w:ascii="Times New Roman" w:hAnsi="Times New Roman"/>
                <w:sz w:val="20"/>
                <w:szCs w:val="20"/>
              </w:rPr>
              <w:t>Установка А-резины и проклейка бандажей А-резины</w:t>
            </w:r>
          </w:p>
          <w:p w14:paraId="55DC806F" w14:textId="77777777" w:rsidR="00942945" w:rsidRPr="00942945" w:rsidRDefault="00942945" w:rsidP="00942945">
            <w:pPr>
              <w:pStyle w:val="af8"/>
              <w:numPr>
                <w:ilvl w:val="0"/>
                <w:numId w:val="38"/>
              </w:numPr>
              <w:tabs>
                <w:tab w:val="left" w:pos="142"/>
                <w:tab w:val="left" w:pos="284"/>
              </w:tabs>
              <w:ind w:left="0" w:firstLine="127"/>
              <w:rPr>
                <w:rFonts w:ascii="Times New Roman" w:hAnsi="Times New Roman"/>
                <w:sz w:val="20"/>
                <w:szCs w:val="20"/>
              </w:rPr>
            </w:pPr>
            <w:r w:rsidRPr="00942945">
              <w:rPr>
                <w:rFonts w:ascii="Times New Roman" w:hAnsi="Times New Roman"/>
                <w:sz w:val="20"/>
                <w:szCs w:val="20"/>
              </w:rPr>
              <w:t>Крепление и регулировка тяг управления</w:t>
            </w:r>
          </w:p>
          <w:p w14:paraId="07381232" w14:textId="77777777" w:rsidR="00942945" w:rsidRPr="00942945" w:rsidRDefault="00942945" w:rsidP="00942945">
            <w:pPr>
              <w:pStyle w:val="af8"/>
              <w:numPr>
                <w:ilvl w:val="0"/>
                <w:numId w:val="38"/>
              </w:numPr>
              <w:tabs>
                <w:tab w:val="left" w:pos="142"/>
                <w:tab w:val="left" w:pos="284"/>
              </w:tabs>
              <w:ind w:left="0" w:firstLine="127"/>
              <w:rPr>
                <w:rFonts w:ascii="Times New Roman" w:hAnsi="Times New Roman"/>
                <w:sz w:val="20"/>
                <w:szCs w:val="20"/>
              </w:rPr>
            </w:pPr>
            <w:r w:rsidRPr="00942945">
              <w:rPr>
                <w:rFonts w:ascii="Times New Roman" w:hAnsi="Times New Roman"/>
                <w:sz w:val="20"/>
                <w:szCs w:val="20"/>
              </w:rPr>
              <w:t>Регулировка углов поворота рабочей части</w:t>
            </w:r>
          </w:p>
          <w:p w14:paraId="0D1EC2E9" w14:textId="77777777" w:rsidR="00942945" w:rsidRPr="00942945" w:rsidRDefault="00942945" w:rsidP="00942945">
            <w:pPr>
              <w:pStyle w:val="af8"/>
              <w:numPr>
                <w:ilvl w:val="0"/>
                <w:numId w:val="38"/>
              </w:numPr>
              <w:tabs>
                <w:tab w:val="left" w:pos="142"/>
                <w:tab w:val="left" w:pos="284"/>
              </w:tabs>
              <w:ind w:left="0" w:firstLine="127"/>
              <w:rPr>
                <w:rFonts w:ascii="Times New Roman" w:hAnsi="Times New Roman"/>
                <w:sz w:val="20"/>
                <w:szCs w:val="20"/>
              </w:rPr>
            </w:pPr>
            <w:r w:rsidRPr="00942945">
              <w:rPr>
                <w:rFonts w:ascii="Times New Roman" w:hAnsi="Times New Roman"/>
                <w:sz w:val="20"/>
                <w:szCs w:val="20"/>
              </w:rPr>
              <w:t>Окончательная сборка эндоскопа</w:t>
            </w:r>
          </w:p>
          <w:p w14:paraId="702827B4" w14:textId="77777777" w:rsidR="00942945" w:rsidRPr="00942945" w:rsidRDefault="00942945" w:rsidP="00942945">
            <w:pPr>
              <w:pStyle w:val="af8"/>
              <w:numPr>
                <w:ilvl w:val="0"/>
                <w:numId w:val="38"/>
              </w:numPr>
              <w:tabs>
                <w:tab w:val="left" w:pos="142"/>
                <w:tab w:val="left" w:pos="284"/>
              </w:tabs>
              <w:ind w:left="0" w:firstLine="127"/>
              <w:rPr>
                <w:rFonts w:ascii="Times New Roman" w:hAnsi="Times New Roman"/>
                <w:sz w:val="20"/>
                <w:szCs w:val="20"/>
              </w:rPr>
            </w:pPr>
            <w:r w:rsidRPr="00942945">
              <w:rPr>
                <w:rFonts w:ascii="Times New Roman" w:hAnsi="Times New Roman"/>
                <w:sz w:val="20"/>
                <w:szCs w:val="20"/>
              </w:rPr>
              <w:t>Общая проверка на герметичность</w:t>
            </w:r>
          </w:p>
        </w:tc>
      </w:tr>
      <w:tr w:rsidR="00942945" w:rsidRPr="00942945" w14:paraId="7D8F6222" w14:textId="77777777" w:rsidTr="007F53D5">
        <w:trPr>
          <w:cantSplit/>
          <w:trHeight w:val="284"/>
          <w:jc w:val="center"/>
        </w:trPr>
        <w:tc>
          <w:tcPr>
            <w:tcW w:w="428" w:type="dxa"/>
            <w:vMerge/>
            <w:tcBorders>
              <w:left w:val="single" w:sz="4" w:space="0" w:color="auto"/>
              <w:right w:val="single" w:sz="4" w:space="0" w:color="auto"/>
            </w:tcBorders>
          </w:tcPr>
          <w:p w14:paraId="3275699F" w14:textId="77777777" w:rsidR="00942945" w:rsidRPr="00942945" w:rsidRDefault="00942945" w:rsidP="007F53D5">
            <w:pPr>
              <w:pStyle w:val="af8"/>
              <w:ind w:right="42"/>
              <w:jc w:val="center"/>
              <w:rPr>
                <w:rFonts w:ascii="Times New Roman" w:hAnsi="Times New Roman"/>
                <w:sz w:val="20"/>
                <w:szCs w:val="20"/>
              </w:rPr>
            </w:pPr>
          </w:p>
        </w:tc>
        <w:tc>
          <w:tcPr>
            <w:tcW w:w="1560" w:type="dxa"/>
            <w:vMerge/>
            <w:tcBorders>
              <w:left w:val="single" w:sz="4" w:space="0" w:color="auto"/>
              <w:right w:val="single" w:sz="4" w:space="0" w:color="auto"/>
            </w:tcBorders>
          </w:tcPr>
          <w:p w14:paraId="5D61D61F" w14:textId="77777777" w:rsidR="00942945" w:rsidRPr="00942945" w:rsidRDefault="00942945" w:rsidP="007F53D5">
            <w:pPr>
              <w:pStyle w:val="af8"/>
              <w:ind w:right="42"/>
              <w:jc w:val="center"/>
              <w:rPr>
                <w:rFonts w:ascii="Times New Roman" w:hAnsi="Times New Roman"/>
                <w:sz w:val="20"/>
                <w:szCs w:val="20"/>
              </w:rPr>
            </w:pPr>
          </w:p>
        </w:tc>
        <w:tc>
          <w:tcPr>
            <w:tcW w:w="1417" w:type="dxa"/>
            <w:vMerge/>
            <w:tcBorders>
              <w:left w:val="single" w:sz="4" w:space="0" w:color="auto"/>
              <w:right w:val="single" w:sz="4" w:space="0" w:color="auto"/>
            </w:tcBorders>
          </w:tcPr>
          <w:p w14:paraId="0D60498B" w14:textId="77777777" w:rsidR="00942945" w:rsidRPr="00942945" w:rsidRDefault="00942945" w:rsidP="007F53D5">
            <w:pPr>
              <w:pStyle w:val="af8"/>
              <w:ind w:right="42"/>
              <w:jc w:val="center"/>
              <w:rPr>
                <w:rFonts w:ascii="Times New Roman" w:hAnsi="Times New Roman"/>
                <w:sz w:val="20"/>
                <w:szCs w:val="20"/>
              </w:rPr>
            </w:pPr>
          </w:p>
        </w:tc>
        <w:tc>
          <w:tcPr>
            <w:tcW w:w="7152" w:type="dxa"/>
            <w:gridSpan w:val="4"/>
            <w:tcBorders>
              <w:left w:val="single" w:sz="4" w:space="0" w:color="auto"/>
            </w:tcBorders>
            <w:vAlign w:val="center"/>
          </w:tcPr>
          <w:p w14:paraId="41F20AA6" w14:textId="77777777" w:rsidR="00942945" w:rsidRPr="00942945" w:rsidRDefault="00942945" w:rsidP="007F53D5">
            <w:pPr>
              <w:pStyle w:val="af8"/>
              <w:ind w:right="42"/>
              <w:jc w:val="center"/>
              <w:rPr>
                <w:rFonts w:ascii="Times New Roman" w:hAnsi="Times New Roman"/>
                <w:b/>
                <w:sz w:val="20"/>
                <w:szCs w:val="20"/>
              </w:rPr>
            </w:pPr>
            <w:r w:rsidRPr="00942945">
              <w:rPr>
                <w:rFonts w:ascii="Times New Roman" w:hAnsi="Times New Roman"/>
                <w:b/>
                <w:bCs/>
                <w:sz w:val="20"/>
                <w:szCs w:val="20"/>
              </w:rPr>
              <w:t>Запасные части и материалы</w:t>
            </w:r>
          </w:p>
        </w:tc>
      </w:tr>
      <w:tr w:rsidR="00942945" w:rsidRPr="00942945" w14:paraId="25BD4576" w14:textId="77777777" w:rsidTr="007F53D5">
        <w:trPr>
          <w:gridAfter w:val="1"/>
          <w:wAfter w:w="12" w:type="dxa"/>
          <w:cantSplit/>
          <w:trHeight w:val="284"/>
          <w:jc w:val="center"/>
        </w:trPr>
        <w:tc>
          <w:tcPr>
            <w:tcW w:w="428" w:type="dxa"/>
            <w:vMerge/>
            <w:tcBorders>
              <w:left w:val="single" w:sz="4" w:space="0" w:color="auto"/>
              <w:right w:val="single" w:sz="4" w:space="0" w:color="auto"/>
            </w:tcBorders>
          </w:tcPr>
          <w:p w14:paraId="00B4BEC5" w14:textId="77777777" w:rsidR="00942945" w:rsidRPr="00942945" w:rsidRDefault="00942945" w:rsidP="007F53D5">
            <w:pPr>
              <w:pStyle w:val="af8"/>
              <w:ind w:right="42"/>
              <w:jc w:val="center"/>
              <w:rPr>
                <w:rFonts w:ascii="Times New Roman" w:hAnsi="Times New Roman"/>
                <w:sz w:val="20"/>
                <w:szCs w:val="20"/>
              </w:rPr>
            </w:pPr>
          </w:p>
        </w:tc>
        <w:tc>
          <w:tcPr>
            <w:tcW w:w="1560" w:type="dxa"/>
            <w:vMerge/>
            <w:tcBorders>
              <w:left w:val="single" w:sz="4" w:space="0" w:color="auto"/>
              <w:right w:val="single" w:sz="4" w:space="0" w:color="auto"/>
            </w:tcBorders>
          </w:tcPr>
          <w:p w14:paraId="31074E54" w14:textId="77777777" w:rsidR="00942945" w:rsidRPr="00942945" w:rsidRDefault="00942945" w:rsidP="007F53D5">
            <w:pPr>
              <w:pStyle w:val="af8"/>
              <w:ind w:right="42"/>
              <w:jc w:val="center"/>
              <w:rPr>
                <w:rFonts w:ascii="Times New Roman" w:hAnsi="Times New Roman"/>
                <w:sz w:val="20"/>
                <w:szCs w:val="20"/>
              </w:rPr>
            </w:pPr>
          </w:p>
        </w:tc>
        <w:tc>
          <w:tcPr>
            <w:tcW w:w="1417" w:type="dxa"/>
            <w:vMerge/>
            <w:tcBorders>
              <w:left w:val="single" w:sz="4" w:space="0" w:color="auto"/>
              <w:right w:val="single" w:sz="4" w:space="0" w:color="auto"/>
            </w:tcBorders>
          </w:tcPr>
          <w:p w14:paraId="0054C04A" w14:textId="77777777" w:rsidR="00942945" w:rsidRPr="00942945" w:rsidRDefault="00942945" w:rsidP="007F53D5">
            <w:pPr>
              <w:pStyle w:val="af8"/>
              <w:ind w:right="42"/>
              <w:jc w:val="center"/>
              <w:rPr>
                <w:rFonts w:ascii="Times New Roman" w:hAnsi="Times New Roman"/>
                <w:sz w:val="20"/>
                <w:szCs w:val="20"/>
              </w:rPr>
            </w:pPr>
          </w:p>
        </w:tc>
        <w:tc>
          <w:tcPr>
            <w:tcW w:w="1610" w:type="dxa"/>
            <w:tcBorders>
              <w:left w:val="single" w:sz="4" w:space="0" w:color="auto"/>
            </w:tcBorders>
            <w:vAlign w:val="center"/>
          </w:tcPr>
          <w:p w14:paraId="4E6198B5" w14:textId="77777777" w:rsidR="00942945" w:rsidRPr="00942945" w:rsidRDefault="00942945" w:rsidP="007F53D5">
            <w:pPr>
              <w:pStyle w:val="af8"/>
              <w:tabs>
                <w:tab w:val="left" w:pos="176"/>
              </w:tabs>
              <w:ind w:right="42"/>
              <w:jc w:val="center"/>
              <w:rPr>
                <w:rFonts w:ascii="Times New Roman" w:hAnsi="Times New Roman"/>
                <w:b/>
                <w:sz w:val="20"/>
                <w:szCs w:val="20"/>
              </w:rPr>
            </w:pPr>
            <w:r w:rsidRPr="00942945">
              <w:rPr>
                <w:rFonts w:ascii="Times New Roman" w:hAnsi="Times New Roman"/>
                <w:b/>
                <w:sz w:val="20"/>
                <w:szCs w:val="20"/>
              </w:rPr>
              <w:t>Наименование</w:t>
            </w:r>
          </w:p>
        </w:tc>
        <w:tc>
          <w:tcPr>
            <w:tcW w:w="4635" w:type="dxa"/>
            <w:vAlign w:val="center"/>
          </w:tcPr>
          <w:p w14:paraId="112C3455" w14:textId="77777777" w:rsidR="00942945" w:rsidRPr="00942945" w:rsidRDefault="00942945" w:rsidP="007F53D5">
            <w:pPr>
              <w:pStyle w:val="af8"/>
              <w:tabs>
                <w:tab w:val="left" w:pos="176"/>
              </w:tabs>
              <w:ind w:right="42"/>
              <w:jc w:val="center"/>
              <w:rPr>
                <w:rFonts w:ascii="Times New Roman" w:hAnsi="Times New Roman"/>
                <w:b/>
                <w:sz w:val="20"/>
                <w:szCs w:val="20"/>
              </w:rPr>
            </w:pPr>
            <w:r w:rsidRPr="00942945">
              <w:rPr>
                <w:rFonts w:ascii="Times New Roman" w:hAnsi="Times New Roman"/>
                <w:b/>
                <w:sz w:val="20"/>
                <w:szCs w:val="20"/>
              </w:rPr>
              <w:t>Технические характеристики</w:t>
            </w:r>
          </w:p>
        </w:tc>
        <w:tc>
          <w:tcPr>
            <w:tcW w:w="895" w:type="dxa"/>
            <w:vAlign w:val="center"/>
          </w:tcPr>
          <w:p w14:paraId="67E05F84" w14:textId="77777777" w:rsidR="00942945" w:rsidRPr="00942945" w:rsidRDefault="00942945" w:rsidP="007F53D5">
            <w:pPr>
              <w:pStyle w:val="af8"/>
              <w:tabs>
                <w:tab w:val="left" w:pos="318"/>
              </w:tabs>
              <w:ind w:right="42"/>
              <w:jc w:val="center"/>
              <w:rPr>
                <w:rFonts w:ascii="Times New Roman" w:hAnsi="Times New Roman"/>
                <w:b/>
                <w:sz w:val="20"/>
                <w:szCs w:val="20"/>
              </w:rPr>
            </w:pPr>
            <w:r w:rsidRPr="00942945">
              <w:rPr>
                <w:rFonts w:ascii="Times New Roman" w:hAnsi="Times New Roman"/>
                <w:b/>
                <w:sz w:val="20"/>
                <w:szCs w:val="20"/>
              </w:rPr>
              <w:t>Кол-во</w:t>
            </w:r>
          </w:p>
        </w:tc>
      </w:tr>
      <w:tr w:rsidR="00942945" w:rsidRPr="00942945" w14:paraId="10015989" w14:textId="77777777" w:rsidTr="007F53D5">
        <w:trPr>
          <w:gridAfter w:val="1"/>
          <w:wAfter w:w="12" w:type="dxa"/>
          <w:cantSplit/>
          <w:trHeight w:val="760"/>
          <w:jc w:val="center"/>
        </w:trPr>
        <w:tc>
          <w:tcPr>
            <w:tcW w:w="428" w:type="dxa"/>
            <w:vMerge/>
            <w:tcBorders>
              <w:left w:val="single" w:sz="4" w:space="0" w:color="auto"/>
              <w:right w:val="single" w:sz="4" w:space="0" w:color="auto"/>
            </w:tcBorders>
          </w:tcPr>
          <w:p w14:paraId="691E9908" w14:textId="77777777" w:rsidR="00942945" w:rsidRPr="00942945" w:rsidRDefault="00942945" w:rsidP="007F53D5">
            <w:pPr>
              <w:pStyle w:val="af8"/>
              <w:ind w:right="42"/>
              <w:jc w:val="center"/>
              <w:rPr>
                <w:rFonts w:ascii="Times New Roman" w:hAnsi="Times New Roman"/>
                <w:sz w:val="20"/>
                <w:szCs w:val="20"/>
              </w:rPr>
            </w:pPr>
          </w:p>
        </w:tc>
        <w:tc>
          <w:tcPr>
            <w:tcW w:w="1560" w:type="dxa"/>
            <w:vMerge/>
            <w:tcBorders>
              <w:left w:val="single" w:sz="4" w:space="0" w:color="auto"/>
              <w:right w:val="single" w:sz="4" w:space="0" w:color="auto"/>
            </w:tcBorders>
          </w:tcPr>
          <w:p w14:paraId="55E1A797" w14:textId="77777777" w:rsidR="00942945" w:rsidRPr="00942945" w:rsidRDefault="00942945" w:rsidP="007F53D5">
            <w:pPr>
              <w:pStyle w:val="af8"/>
              <w:ind w:right="42"/>
              <w:jc w:val="center"/>
              <w:rPr>
                <w:rFonts w:ascii="Times New Roman" w:hAnsi="Times New Roman"/>
                <w:sz w:val="20"/>
                <w:szCs w:val="20"/>
              </w:rPr>
            </w:pPr>
          </w:p>
        </w:tc>
        <w:tc>
          <w:tcPr>
            <w:tcW w:w="1417" w:type="dxa"/>
            <w:vMerge/>
            <w:tcBorders>
              <w:left w:val="single" w:sz="4" w:space="0" w:color="auto"/>
              <w:right w:val="single" w:sz="4" w:space="0" w:color="auto"/>
            </w:tcBorders>
          </w:tcPr>
          <w:p w14:paraId="4CE723F8" w14:textId="77777777" w:rsidR="00942945" w:rsidRPr="00942945" w:rsidRDefault="00942945" w:rsidP="007F53D5">
            <w:pPr>
              <w:pStyle w:val="af8"/>
              <w:ind w:right="42"/>
              <w:jc w:val="center"/>
              <w:rPr>
                <w:rFonts w:ascii="Times New Roman" w:hAnsi="Times New Roman"/>
                <w:sz w:val="20"/>
                <w:szCs w:val="20"/>
              </w:rPr>
            </w:pPr>
          </w:p>
        </w:tc>
        <w:tc>
          <w:tcPr>
            <w:tcW w:w="1610" w:type="dxa"/>
            <w:tcBorders>
              <w:top w:val="single" w:sz="4" w:space="0" w:color="auto"/>
              <w:left w:val="single" w:sz="4" w:space="0" w:color="auto"/>
              <w:bottom w:val="single" w:sz="4" w:space="0" w:color="auto"/>
              <w:right w:val="single" w:sz="4" w:space="0" w:color="auto"/>
            </w:tcBorders>
            <w:shd w:val="clear" w:color="000000" w:fill="FFFFFF"/>
            <w:vAlign w:val="center"/>
          </w:tcPr>
          <w:p w14:paraId="5A5BD24F" w14:textId="77777777" w:rsidR="00942945" w:rsidRPr="00942945" w:rsidRDefault="00942945" w:rsidP="007F53D5">
            <w:pPr>
              <w:jc w:val="center"/>
              <w:rPr>
                <w:rFonts w:ascii="Times New Roman" w:hAnsi="Times New Roman" w:cs="Times New Roman"/>
                <w:sz w:val="20"/>
                <w:szCs w:val="20"/>
              </w:rPr>
            </w:pPr>
            <w:r w:rsidRPr="00942945">
              <w:rPr>
                <w:rFonts w:ascii="Times New Roman" w:hAnsi="Times New Roman" w:cs="Times New Roman"/>
                <w:sz w:val="20"/>
                <w:szCs w:val="20"/>
              </w:rPr>
              <w:t>А-РЕЗИНА</w:t>
            </w:r>
          </w:p>
        </w:tc>
        <w:tc>
          <w:tcPr>
            <w:tcW w:w="4635" w:type="dxa"/>
            <w:tcBorders>
              <w:top w:val="single" w:sz="4" w:space="0" w:color="auto"/>
              <w:left w:val="nil"/>
              <w:bottom w:val="single" w:sz="4" w:space="0" w:color="auto"/>
              <w:right w:val="single" w:sz="4" w:space="0" w:color="auto"/>
            </w:tcBorders>
            <w:shd w:val="clear" w:color="000000" w:fill="FFFFFF"/>
            <w:vAlign w:val="center"/>
          </w:tcPr>
          <w:p w14:paraId="0FA00C26" w14:textId="77777777" w:rsidR="00942945" w:rsidRPr="00942945" w:rsidRDefault="00942945" w:rsidP="007F53D5">
            <w:pPr>
              <w:rPr>
                <w:rFonts w:ascii="Times New Roman" w:hAnsi="Times New Roman" w:cs="Times New Roman"/>
                <w:sz w:val="20"/>
                <w:szCs w:val="20"/>
              </w:rPr>
            </w:pPr>
            <w:r w:rsidRPr="00942945">
              <w:rPr>
                <w:rFonts w:ascii="Times New Roman" w:hAnsi="Times New Roman" w:cs="Times New Roman"/>
                <w:sz w:val="20"/>
                <w:szCs w:val="20"/>
              </w:rPr>
              <w:t>1.Внешний диаметр: 5мм.</w:t>
            </w:r>
            <w:r w:rsidRPr="00942945">
              <w:rPr>
                <w:rFonts w:ascii="Times New Roman" w:hAnsi="Times New Roman" w:cs="Times New Roman"/>
                <w:sz w:val="20"/>
                <w:szCs w:val="20"/>
              </w:rPr>
              <w:br/>
              <w:t>2.Длина: 120мм.</w:t>
            </w:r>
            <w:r w:rsidRPr="00942945">
              <w:rPr>
                <w:rFonts w:ascii="Times New Roman" w:hAnsi="Times New Roman" w:cs="Times New Roman"/>
                <w:sz w:val="20"/>
                <w:szCs w:val="20"/>
              </w:rPr>
              <w:br/>
              <w:t xml:space="preserve">3.Материал: </w:t>
            </w:r>
            <w:proofErr w:type="spellStart"/>
            <w:r w:rsidRPr="00942945">
              <w:rPr>
                <w:rFonts w:ascii="Times New Roman" w:hAnsi="Times New Roman" w:cs="Times New Roman"/>
                <w:sz w:val="20"/>
                <w:szCs w:val="20"/>
              </w:rPr>
              <w:t>резина+полимер</w:t>
            </w:r>
            <w:proofErr w:type="spellEnd"/>
            <w:r w:rsidRPr="00942945">
              <w:rPr>
                <w:rFonts w:ascii="Times New Roman" w:hAnsi="Times New Roman" w:cs="Times New Roman"/>
                <w:sz w:val="20"/>
                <w:szCs w:val="20"/>
              </w:rPr>
              <w:t>.</w:t>
            </w:r>
            <w:r w:rsidRPr="00942945">
              <w:rPr>
                <w:rFonts w:ascii="Times New Roman" w:hAnsi="Times New Roman" w:cs="Times New Roman"/>
                <w:sz w:val="20"/>
                <w:szCs w:val="20"/>
              </w:rPr>
              <w:br/>
              <w:t>4.Функциональная совместимость с оборудованием  торгового знака «OLYMPUS».</w:t>
            </w:r>
            <w:r w:rsidRPr="00942945">
              <w:rPr>
                <w:rFonts w:ascii="Times New Roman" w:hAnsi="Times New Roman" w:cs="Times New Roman"/>
                <w:sz w:val="20"/>
                <w:szCs w:val="20"/>
              </w:rPr>
              <w:br/>
              <w:t>5.Производителем установлена А-резина GE553100.</w:t>
            </w:r>
          </w:p>
        </w:tc>
        <w:tc>
          <w:tcPr>
            <w:tcW w:w="895" w:type="dxa"/>
            <w:tcBorders>
              <w:top w:val="single" w:sz="4" w:space="0" w:color="auto"/>
              <w:left w:val="single" w:sz="4" w:space="0" w:color="auto"/>
              <w:bottom w:val="single" w:sz="4" w:space="0" w:color="auto"/>
              <w:right w:val="single" w:sz="4" w:space="0" w:color="auto"/>
            </w:tcBorders>
            <w:shd w:val="clear" w:color="000000" w:fill="FFFFFF"/>
            <w:vAlign w:val="center"/>
          </w:tcPr>
          <w:p w14:paraId="09FED36B" w14:textId="77777777" w:rsidR="00942945" w:rsidRPr="00942945" w:rsidRDefault="00942945" w:rsidP="007F53D5">
            <w:pPr>
              <w:jc w:val="center"/>
              <w:rPr>
                <w:rFonts w:ascii="Times New Roman" w:hAnsi="Times New Roman" w:cs="Times New Roman"/>
                <w:sz w:val="20"/>
                <w:szCs w:val="20"/>
              </w:rPr>
            </w:pPr>
            <w:r w:rsidRPr="00942945">
              <w:rPr>
                <w:rFonts w:ascii="Times New Roman" w:hAnsi="Times New Roman" w:cs="Times New Roman"/>
                <w:sz w:val="20"/>
                <w:szCs w:val="20"/>
              </w:rPr>
              <w:t>1</w:t>
            </w:r>
          </w:p>
        </w:tc>
      </w:tr>
    </w:tbl>
    <w:p w14:paraId="19EF8997" w14:textId="77777777" w:rsidR="00053D94" w:rsidRPr="00363A52" w:rsidRDefault="00053D94" w:rsidP="00CD0FB4">
      <w:pPr>
        <w:rPr>
          <w:rFonts w:ascii="Times New Roman" w:eastAsia="Times New Roman" w:hAnsi="Times New Roman" w:cs="Times New Roman"/>
          <w:lang w:eastAsia="ru-RU"/>
        </w:rPr>
      </w:pPr>
    </w:p>
    <w:tbl>
      <w:tblPr>
        <w:tblW w:w="10137" w:type="dxa"/>
        <w:jc w:val="center"/>
        <w:tblLook w:val="01E0" w:firstRow="1" w:lastRow="1" w:firstColumn="1" w:lastColumn="1" w:noHBand="0" w:noVBand="0"/>
      </w:tblPr>
      <w:tblGrid>
        <w:gridCol w:w="5268"/>
        <w:gridCol w:w="4869"/>
      </w:tblGrid>
      <w:tr w:rsidR="00785A3C" w:rsidRPr="00363A52" w14:paraId="168B5CD1" w14:textId="77777777" w:rsidTr="00BA417F">
        <w:trPr>
          <w:jc w:val="center"/>
        </w:trPr>
        <w:tc>
          <w:tcPr>
            <w:tcW w:w="5268" w:type="dxa"/>
          </w:tcPr>
          <w:p w14:paraId="157E2A1E" w14:textId="77777777" w:rsidR="00785A3C" w:rsidRPr="00363A52" w:rsidRDefault="00785A3C" w:rsidP="00BA417F">
            <w:pPr>
              <w:spacing w:after="0" w:line="240" w:lineRule="auto"/>
              <w:rPr>
                <w:rFonts w:ascii="Times New Roman" w:hAnsi="Times New Roman" w:cs="Times New Roman"/>
              </w:rPr>
            </w:pPr>
          </w:p>
          <w:p w14:paraId="24228695" w14:textId="4B1D7AE5" w:rsidR="00785A3C" w:rsidRPr="00363A52" w:rsidRDefault="001E51C7" w:rsidP="00BA417F">
            <w:pPr>
              <w:spacing w:after="0" w:line="240" w:lineRule="auto"/>
              <w:rPr>
                <w:rFonts w:ascii="Times New Roman" w:hAnsi="Times New Roman" w:cs="Times New Roman"/>
              </w:rPr>
            </w:pPr>
            <w:r>
              <w:rPr>
                <w:rFonts w:ascii="Times New Roman" w:hAnsi="Times New Roman" w:cs="Times New Roman"/>
              </w:rPr>
              <w:t>Заказчик:</w:t>
            </w:r>
          </w:p>
          <w:p w14:paraId="5B91D91F" w14:textId="77777777" w:rsidR="00785A3C" w:rsidRPr="00363A52" w:rsidRDefault="00785A3C" w:rsidP="00BA417F">
            <w:pPr>
              <w:spacing w:after="0" w:line="240" w:lineRule="auto"/>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Главный врач</w:t>
            </w:r>
          </w:p>
          <w:p w14:paraId="05434FAF" w14:textId="77777777" w:rsidR="00785A3C" w:rsidRPr="00363A52" w:rsidRDefault="00785A3C" w:rsidP="00BA417F">
            <w:pPr>
              <w:spacing w:after="0" w:line="240" w:lineRule="auto"/>
              <w:jc w:val="both"/>
              <w:rPr>
                <w:rFonts w:ascii="Times New Roman" w:eastAsia="Times New Roman" w:hAnsi="Times New Roman" w:cs="Times New Roman"/>
                <w:lang w:eastAsia="ru-RU"/>
              </w:rPr>
            </w:pPr>
          </w:p>
          <w:p w14:paraId="0254A2C0" w14:textId="77777777" w:rsidR="00785A3C" w:rsidRPr="00363A52" w:rsidRDefault="00785A3C" w:rsidP="00BA417F">
            <w:pPr>
              <w:spacing w:after="0" w:line="240" w:lineRule="auto"/>
              <w:jc w:val="both"/>
              <w:rPr>
                <w:rFonts w:ascii="Times New Roman" w:eastAsia="Times New Roman" w:hAnsi="Times New Roman" w:cs="Times New Roman"/>
                <w:lang w:eastAsia="ru-RU"/>
              </w:rPr>
            </w:pPr>
          </w:p>
          <w:p w14:paraId="03F45FBE" w14:textId="77777777" w:rsidR="00785A3C" w:rsidRPr="00363A52" w:rsidRDefault="00785A3C" w:rsidP="00BA417F">
            <w:pPr>
              <w:spacing w:after="0" w:line="240" w:lineRule="auto"/>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________________ М.Н. Бахолдина</w:t>
            </w:r>
          </w:p>
          <w:p w14:paraId="5109B425" w14:textId="77777777" w:rsidR="00785A3C" w:rsidRPr="00363A52" w:rsidRDefault="00785A3C" w:rsidP="00BA417F">
            <w:pPr>
              <w:spacing w:after="0" w:line="240" w:lineRule="auto"/>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Подписано ЭЦП</w:t>
            </w:r>
          </w:p>
          <w:p w14:paraId="7C50E225" w14:textId="77777777" w:rsidR="00785A3C" w:rsidRPr="00363A52" w:rsidRDefault="00785A3C" w:rsidP="00BA417F">
            <w:pPr>
              <w:spacing w:after="0" w:line="240" w:lineRule="auto"/>
              <w:rPr>
                <w:rFonts w:ascii="Times New Roman" w:hAnsi="Times New Roman" w:cs="Times New Roman"/>
                <w:b/>
              </w:rPr>
            </w:pPr>
          </w:p>
        </w:tc>
        <w:tc>
          <w:tcPr>
            <w:tcW w:w="4869" w:type="dxa"/>
          </w:tcPr>
          <w:p w14:paraId="460099E1" w14:textId="77777777" w:rsidR="00785A3C" w:rsidRPr="00363A52" w:rsidRDefault="00785A3C" w:rsidP="00BA417F">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p>
          <w:p w14:paraId="201C3112" w14:textId="1FAA2254" w:rsidR="00785A3C" w:rsidRPr="00363A52" w:rsidRDefault="001E51C7" w:rsidP="00BA417F">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r>
              <w:rPr>
                <w:rFonts w:ascii="Times New Roman" w:eastAsia="Times New Roman" w:hAnsi="Times New Roman" w:cs="Times New Roman"/>
                <w:lang w:eastAsia="ru-RU"/>
              </w:rPr>
              <w:t>Исполнитель:</w:t>
            </w:r>
          </w:p>
          <w:p w14:paraId="7E9578F3" w14:textId="77777777" w:rsidR="00785A3C" w:rsidRDefault="00785A3C" w:rsidP="00BA417F">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p>
          <w:p w14:paraId="22AE4DF2" w14:textId="77777777" w:rsidR="001E51C7" w:rsidRPr="00363A52" w:rsidRDefault="001E51C7" w:rsidP="00BA417F">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p>
          <w:p w14:paraId="0B20D477" w14:textId="77777777" w:rsidR="00785A3C" w:rsidRDefault="00785A3C" w:rsidP="001E51C7">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______________ </w:t>
            </w:r>
          </w:p>
          <w:p w14:paraId="474E010E" w14:textId="05838C69" w:rsidR="001E51C7" w:rsidRPr="00363A52" w:rsidRDefault="001E51C7" w:rsidP="001E51C7">
            <w:pPr>
              <w:shd w:val="clear" w:color="auto" w:fill="FFFFFF"/>
              <w:tabs>
                <w:tab w:val="left" w:pos="708"/>
              </w:tabs>
              <w:suppressAutoHyphens/>
              <w:spacing w:after="0" w:line="100" w:lineRule="atLeast"/>
              <w:ind w:hanging="1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Подписано ЭЦП</w:t>
            </w:r>
          </w:p>
        </w:tc>
      </w:tr>
    </w:tbl>
    <w:p w14:paraId="7B747286" w14:textId="77777777" w:rsidR="00785A3C" w:rsidRPr="00363A52" w:rsidRDefault="00785A3C" w:rsidP="00785A3C">
      <w:pPr>
        <w:shd w:val="clear" w:color="auto" w:fill="FFFFFF"/>
        <w:ind w:firstLine="720"/>
        <w:jc w:val="both"/>
        <w:textAlignment w:val="baseline"/>
        <w:rPr>
          <w:rFonts w:ascii="Times New Roman" w:hAnsi="Times New Roman" w:cs="Times New Roman"/>
        </w:rPr>
      </w:pPr>
    </w:p>
    <w:p w14:paraId="3D5A6C27" w14:textId="77777777" w:rsidR="00053D94" w:rsidRPr="00363A52" w:rsidRDefault="00053D94" w:rsidP="00053D94">
      <w:pPr>
        <w:spacing w:after="0" w:line="240" w:lineRule="auto"/>
        <w:jc w:val="both"/>
        <w:rPr>
          <w:rFonts w:ascii="Times New Roman" w:eastAsia="Times New Roman" w:hAnsi="Times New Roman" w:cs="Times New Roman"/>
          <w:lang w:eastAsia="ru-RU"/>
        </w:rPr>
      </w:pPr>
    </w:p>
    <w:p w14:paraId="50F3D62E" w14:textId="77777777" w:rsidR="00053D94" w:rsidRPr="00363A52" w:rsidRDefault="00053D94" w:rsidP="00053D94">
      <w:pPr>
        <w:widowControl w:val="0"/>
        <w:autoSpaceDE w:val="0"/>
        <w:autoSpaceDN w:val="0"/>
        <w:adjustRightInd w:val="0"/>
        <w:jc w:val="both"/>
        <w:rPr>
          <w:rFonts w:ascii="Times New Roman" w:hAnsi="Times New Roman" w:cs="Times New Roman"/>
        </w:rPr>
        <w:sectPr w:rsidR="00053D94" w:rsidRPr="00363A52">
          <w:pgSz w:w="11906" w:h="16838"/>
          <w:pgMar w:top="567" w:right="851" w:bottom="709" w:left="1134" w:header="0" w:footer="0" w:gutter="0"/>
          <w:cols w:space="720"/>
          <w:formProt w:val="0"/>
          <w:docGrid w:linePitch="360"/>
        </w:sectPr>
      </w:pPr>
    </w:p>
    <w:tbl>
      <w:tblPr>
        <w:tblpPr w:leftFromText="180" w:rightFromText="180" w:vertAnchor="text" w:horzAnchor="margin" w:tblpXSpec="right" w:tblpY="64"/>
        <w:tblW w:w="4077" w:type="dxa"/>
        <w:jc w:val="right"/>
        <w:tblLayout w:type="fixed"/>
        <w:tblLook w:val="00A0" w:firstRow="1" w:lastRow="0" w:firstColumn="1" w:lastColumn="0" w:noHBand="0" w:noVBand="0"/>
      </w:tblPr>
      <w:tblGrid>
        <w:gridCol w:w="4077"/>
      </w:tblGrid>
      <w:tr w:rsidR="00363A52" w:rsidRPr="00363A52" w14:paraId="1E185D37" w14:textId="77777777" w:rsidTr="00976175">
        <w:trPr>
          <w:jc w:val="right"/>
        </w:trPr>
        <w:tc>
          <w:tcPr>
            <w:tcW w:w="4077" w:type="dxa"/>
            <w:vAlign w:val="center"/>
          </w:tcPr>
          <w:p w14:paraId="356C7D86" w14:textId="77777777" w:rsidR="00053D94" w:rsidRPr="00363A52" w:rsidRDefault="00053D94" w:rsidP="00976175">
            <w:pPr>
              <w:tabs>
                <w:tab w:val="left" w:pos="2977"/>
              </w:tabs>
              <w:rPr>
                <w:sz w:val="21"/>
                <w:szCs w:val="21"/>
                <w:lang w:eastAsia="ru-RU"/>
              </w:rPr>
            </w:pPr>
          </w:p>
        </w:tc>
      </w:tr>
    </w:tbl>
    <w:p w14:paraId="27BCD129" w14:textId="77777777" w:rsidR="00053D94" w:rsidRPr="00363A52" w:rsidRDefault="00053D94" w:rsidP="00053D94">
      <w:pPr>
        <w:ind w:firstLine="567"/>
        <w:jc w:val="center"/>
        <w:rPr>
          <w:sz w:val="21"/>
          <w:szCs w:val="21"/>
          <w:vertAlign w:val="superscript"/>
          <w:lang w:eastAsia="ru-RU"/>
        </w:rPr>
      </w:pPr>
    </w:p>
    <w:p w14:paraId="11B0E4FE" w14:textId="77777777" w:rsidR="006955A3" w:rsidRPr="00363A52" w:rsidRDefault="006955A3" w:rsidP="001F473A">
      <w:pPr>
        <w:suppressAutoHyphens/>
        <w:snapToGrid w:val="0"/>
        <w:spacing w:after="0" w:line="240" w:lineRule="auto"/>
        <w:jc w:val="center"/>
        <w:rPr>
          <w:rFonts w:ascii="Times New Roman" w:eastAsiaTheme="minorEastAsia" w:hAnsi="Times New Roman" w:cs="Times New Roman"/>
          <w:b/>
          <w:lang w:eastAsia="zh-CN"/>
        </w:rPr>
      </w:pPr>
    </w:p>
    <w:p w14:paraId="4A4DA89C" w14:textId="77777777" w:rsidR="001F473A" w:rsidRPr="00363A52" w:rsidRDefault="001F473A" w:rsidP="001F473A">
      <w:pPr>
        <w:suppressAutoHyphens/>
        <w:snapToGrid w:val="0"/>
        <w:spacing w:after="0" w:line="240" w:lineRule="auto"/>
        <w:jc w:val="center"/>
        <w:rPr>
          <w:rFonts w:ascii="Times New Roman" w:eastAsiaTheme="minorEastAsia" w:hAnsi="Times New Roman" w:cs="Times New Roman"/>
          <w:b/>
          <w:lang w:eastAsia="zh-CN"/>
        </w:rPr>
      </w:pPr>
    </w:p>
    <w:p w14:paraId="204A3553" w14:textId="77777777" w:rsidR="001F473A" w:rsidRPr="00363A52" w:rsidRDefault="001F473A" w:rsidP="00014BB9">
      <w:pPr>
        <w:spacing w:after="0" w:line="240" w:lineRule="auto"/>
        <w:ind w:left="4956" w:firstLine="84"/>
        <w:jc w:val="right"/>
        <w:rPr>
          <w:rFonts w:ascii="Times New Roman" w:eastAsia="Times New Roman" w:hAnsi="Times New Roman" w:cs="Times New Roman"/>
          <w:bCs/>
          <w:lang w:eastAsia="ru-RU"/>
        </w:rPr>
      </w:pPr>
    </w:p>
    <w:p w14:paraId="59EC8406" w14:textId="77777777" w:rsidR="00014BB9" w:rsidRPr="00363A52" w:rsidRDefault="00014BB9" w:rsidP="00014BB9">
      <w:pPr>
        <w:spacing w:after="0" w:line="240" w:lineRule="auto"/>
        <w:ind w:left="4956" w:firstLine="84"/>
        <w:jc w:val="right"/>
        <w:rPr>
          <w:rFonts w:ascii="Times New Roman" w:eastAsia="Times New Roman" w:hAnsi="Times New Roman" w:cs="Times New Roman"/>
          <w:bCs/>
          <w:lang w:eastAsia="ru-RU"/>
        </w:rPr>
      </w:pPr>
      <w:r w:rsidRPr="00363A52">
        <w:rPr>
          <w:rFonts w:ascii="Times New Roman" w:eastAsia="Times New Roman" w:hAnsi="Times New Roman" w:cs="Times New Roman"/>
          <w:bCs/>
          <w:lang w:eastAsia="ru-RU"/>
        </w:rPr>
        <w:t xml:space="preserve">Приложение № </w:t>
      </w:r>
      <w:r w:rsidR="00B66E48" w:rsidRPr="00363A52">
        <w:rPr>
          <w:rFonts w:ascii="Times New Roman" w:eastAsia="Times New Roman" w:hAnsi="Times New Roman" w:cs="Times New Roman"/>
          <w:bCs/>
          <w:lang w:eastAsia="ru-RU"/>
        </w:rPr>
        <w:t>2</w:t>
      </w:r>
    </w:p>
    <w:p w14:paraId="6191AFF9" w14:textId="77777777" w:rsidR="00014BB9" w:rsidRPr="00363A52" w:rsidRDefault="00014BB9" w:rsidP="00014BB9">
      <w:pPr>
        <w:spacing w:after="0" w:line="240" w:lineRule="auto"/>
        <w:ind w:left="4248" w:firstLine="792"/>
        <w:jc w:val="right"/>
        <w:rPr>
          <w:rFonts w:ascii="Times New Roman" w:eastAsia="Times New Roman" w:hAnsi="Times New Roman" w:cs="Times New Roman"/>
          <w:bCs/>
          <w:lang w:eastAsia="ru-RU"/>
        </w:rPr>
      </w:pPr>
      <w:r w:rsidRPr="00363A52">
        <w:rPr>
          <w:rFonts w:ascii="Times New Roman" w:eastAsia="Times New Roman" w:hAnsi="Times New Roman" w:cs="Times New Roman"/>
          <w:bCs/>
          <w:lang w:eastAsia="ru-RU"/>
        </w:rPr>
        <w:t xml:space="preserve">к Контракту № </w:t>
      </w:r>
      <w:r w:rsidR="001F473A" w:rsidRPr="00363A52">
        <w:rPr>
          <w:rFonts w:ascii="Times New Roman" w:eastAsia="Times New Roman" w:hAnsi="Times New Roman" w:cs="Times New Roman"/>
          <w:bCs/>
          <w:lang w:eastAsia="ru-RU"/>
        </w:rPr>
        <w:t>__/202</w:t>
      </w:r>
      <w:r w:rsidR="00053D94" w:rsidRPr="00363A52">
        <w:rPr>
          <w:rFonts w:ascii="Times New Roman" w:eastAsia="Times New Roman" w:hAnsi="Times New Roman" w:cs="Times New Roman"/>
          <w:bCs/>
          <w:lang w:eastAsia="ru-RU"/>
        </w:rPr>
        <w:t>6</w:t>
      </w:r>
      <w:r w:rsidR="001F473A" w:rsidRPr="00363A52">
        <w:rPr>
          <w:rFonts w:ascii="Times New Roman" w:eastAsia="Times New Roman" w:hAnsi="Times New Roman" w:cs="Times New Roman"/>
          <w:bCs/>
          <w:lang w:eastAsia="ru-RU"/>
        </w:rPr>
        <w:t>-ЭМ</w:t>
      </w:r>
      <w:r w:rsidR="00E635EA" w:rsidRPr="00363A52">
        <w:rPr>
          <w:rFonts w:ascii="Times New Roman" w:eastAsia="Times New Roman" w:hAnsi="Times New Roman" w:cs="Times New Roman"/>
          <w:b/>
          <w:caps/>
          <w:kern w:val="28"/>
          <w:lang w:eastAsia="ru-RU"/>
        </w:rPr>
        <w:t xml:space="preserve"> </w:t>
      </w:r>
    </w:p>
    <w:p w14:paraId="2D18BC79" w14:textId="77777777" w:rsidR="00014BB9" w:rsidRPr="00363A52" w:rsidRDefault="00014BB9" w:rsidP="00014BB9">
      <w:pPr>
        <w:spacing w:after="0" w:line="240" w:lineRule="auto"/>
        <w:ind w:left="4248" w:firstLine="792"/>
        <w:jc w:val="right"/>
        <w:rPr>
          <w:rFonts w:ascii="Times New Roman" w:eastAsia="Times New Roman" w:hAnsi="Times New Roman" w:cs="Times New Roman"/>
          <w:bCs/>
          <w:lang w:eastAsia="ru-RU"/>
        </w:rPr>
      </w:pPr>
      <w:r w:rsidRPr="00363A52">
        <w:rPr>
          <w:rFonts w:ascii="Times New Roman" w:eastAsia="Times New Roman" w:hAnsi="Times New Roman" w:cs="Times New Roman"/>
          <w:bCs/>
          <w:lang w:eastAsia="ru-RU"/>
        </w:rPr>
        <w:t xml:space="preserve">от «___» </w:t>
      </w:r>
      <w:r w:rsidR="00053D94" w:rsidRPr="00363A52">
        <w:rPr>
          <w:rFonts w:ascii="Times New Roman" w:eastAsia="Times New Roman" w:hAnsi="Times New Roman" w:cs="Times New Roman"/>
          <w:bCs/>
          <w:lang w:eastAsia="ru-RU"/>
        </w:rPr>
        <w:t>________</w:t>
      </w:r>
      <w:r w:rsidRPr="00363A52">
        <w:rPr>
          <w:rFonts w:ascii="Times New Roman" w:eastAsia="Times New Roman" w:hAnsi="Times New Roman" w:cs="Times New Roman"/>
          <w:bCs/>
          <w:lang w:eastAsia="ru-RU"/>
        </w:rPr>
        <w:t>20</w:t>
      </w:r>
      <w:r w:rsidR="000305DC" w:rsidRPr="00363A52">
        <w:rPr>
          <w:rFonts w:ascii="Times New Roman" w:eastAsia="Times New Roman" w:hAnsi="Times New Roman" w:cs="Times New Roman"/>
          <w:bCs/>
          <w:lang w:eastAsia="ru-RU"/>
        </w:rPr>
        <w:t>2</w:t>
      </w:r>
      <w:r w:rsidR="00053D94" w:rsidRPr="00363A52">
        <w:rPr>
          <w:rFonts w:ascii="Times New Roman" w:eastAsia="Times New Roman" w:hAnsi="Times New Roman" w:cs="Times New Roman"/>
          <w:bCs/>
          <w:lang w:eastAsia="ru-RU"/>
        </w:rPr>
        <w:t>6</w:t>
      </w:r>
      <w:r w:rsidR="000305DC" w:rsidRPr="00363A52">
        <w:rPr>
          <w:rFonts w:ascii="Times New Roman" w:eastAsia="Times New Roman" w:hAnsi="Times New Roman" w:cs="Times New Roman"/>
          <w:bCs/>
          <w:lang w:eastAsia="ru-RU"/>
        </w:rPr>
        <w:t xml:space="preserve"> </w:t>
      </w:r>
      <w:r w:rsidRPr="00363A52">
        <w:rPr>
          <w:rFonts w:ascii="Times New Roman" w:eastAsia="Times New Roman" w:hAnsi="Times New Roman" w:cs="Times New Roman"/>
          <w:bCs/>
          <w:lang w:eastAsia="ru-RU"/>
        </w:rPr>
        <w:t xml:space="preserve">г. </w:t>
      </w:r>
    </w:p>
    <w:p w14:paraId="29033FB5" w14:textId="77777777" w:rsidR="00014BB9" w:rsidRPr="00363A52" w:rsidRDefault="00014BB9" w:rsidP="00014BB9">
      <w:pPr>
        <w:spacing w:after="0" w:line="240" w:lineRule="auto"/>
        <w:jc w:val="right"/>
        <w:rPr>
          <w:rFonts w:ascii="Times New Roman" w:eastAsia="Times New Roman" w:hAnsi="Times New Roman" w:cs="Times New Roman"/>
          <w:b/>
          <w:lang w:eastAsia="ru-RU"/>
        </w:rPr>
      </w:pPr>
    </w:p>
    <w:p w14:paraId="7CAFBCBF" w14:textId="77777777" w:rsidR="00014BB9" w:rsidRPr="00363A52" w:rsidRDefault="00014BB9" w:rsidP="00580C92">
      <w:pPr>
        <w:spacing w:after="0" w:line="240" w:lineRule="auto"/>
        <w:jc w:val="center"/>
        <w:rPr>
          <w:rFonts w:ascii="Times New Roman" w:eastAsia="Times New Roman" w:hAnsi="Times New Roman" w:cs="Times New Roman"/>
          <w:b/>
          <w:lang w:eastAsia="ru-RU"/>
        </w:rPr>
      </w:pPr>
    </w:p>
    <w:p w14:paraId="7CE8DBDA" w14:textId="77777777" w:rsidR="00014BB9" w:rsidRPr="00363A52" w:rsidRDefault="00014BB9" w:rsidP="00580C92">
      <w:pPr>
        <w:spacing w:after="0" w:line="240" w:lineRule="auto"/>
        <w:jc w:val="center"/>
        <w:rPr>
          <w:rFonts w:ascii="Times New Roman" w:eastAsia="Times New Roman" w:hAnsi="Times New Roman" w:cs="Times New Roman"/>
          <w:b/>
          <w:lang w:eastAsia="ru-RU"/>
        </w:rPr>
      </w:pPr>
      <w:r w:rsidRPr="00363A52">
        <w:rPr>
          <w:rFonts w:ascii="Times New Roman" w:eastAsia="Times New Roman" w:hAnsi="Times New Roman" w:cs="Times New Roman"/>
          <w:b/>
          <w:lang w:eastAsia="ru-RU"/>
        </w:rPr>
        <w:t>РАСЧЕТ СТОИМОСТИ</w:t>
      </w:r>
    </w:p>
    <w:tbl>
      <w:tblPr>
        <w:tblW w:w="1392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2"/>
        <w:gridCol w:w="4819"/>
        <w:gridCol w:w="1701"/>
        <w:gridCol w:w="1843"/>
        <w:gridCol w:w="1247"/>
        <w:gridCol w:w="1588"/>
        <w:gridCol w:w="1701"/>
      </w:tblGrid>
      <w:tr w:rsidR="00363A52" w:rsidRPr="00363A52" w14:paraId="589C5323" w14:textId="77777777" w:rsidTr="00E635EA">
        <w:tc>
          <w:tcPr>
            <w:tcW w:w="1022" w:type="dxa"/>
            <w:vAlign w:val="center"/>
          </w:tcPr>
          <w:p w14:paraId="0C472CC4" w14:textId="77777777" w:rsidR="00B66E48" w:rsidRPr="00363A52" w:rsidRDefault="00B66E48" w:rsidP="00327FF2">
            <w:pPr>
              <w:widowControl w:val="0"/>
              <w:autoSpaceDE w:val="0"/>
              <w:autoSpaceDN w:val="0"/>
              <w:adjustRightInd w:val="0"/>
              <w:jc w:val="center"/>
              <w:rPr>
                <w:rFonts w:ascii="Times New Roman" w:hAnsi="Times New Roman" w:cs="Times New Roman"/>
                <w:b/>
              </w:rPr>
            </w:pPr>
            <w:r w:rsidRPr="00363A52">
              <w:rPr>
                <w:rFonts w:ascii="Times New Roman" w:hAnsi="Times New Roman" w:cs="Times New Roman"/>
                <w:b/>
              </w:rPr>
              <w:t>№</w:t>
            </w:r>
          </w:p>
        </w:tc>
        <w:tc>
          <w:tcPr>
            <w:tcW w:w="4819" w:type="dxa"/>
            <w:vAlign w:val="center"/>
          </w:tcPr>
          <w:p w14:paraId="218D0457" w14:textId="77777777" w:rsidR="00B66E48" w:rsidRPr="00363A52" w:rsidRDefault="00B66E48" w:rsidP="00F27C4F">
            <w:pPr>
              <w:widowControl w:val="0"/>
              <w:autoSpaceDE w:val="0"/>
              <w:autoSpaceDN w:val="0"/>
              <w:adjustRightInd w:val="0"/>
              <w:jc w:val="center"/>
              <w:rPr>
                <w:rFonts w:ascii="Times New Roman" w:hAnsi="Times New Roman" w:cs="Times New Roman"/>
              </w:rPr>
            </w:pPr>
            <w:r w:rsidRPr="00363A52">
              <w:rPr>
                <w:rFonts w:ascii="Times New Roman" w:hAnsi="Times New Roman" w:cs="Times New Roman"/>
              </w:rPr>
              <w:t>Наименование работ и оборудования</w:t>
            </w:r>
          </w:p>
          <w:p w14:paraId="39EC4CBB" w14:textId="77777777" w:rsidR="00B66E48" w:rsidRPr="00363A52" w:rsidRDefault="00B66E48" w:rsidP="00F27C4F">
            <w:pPr>
              <w:widowControl w:val="0"/>
              <w:autoSpaceDE w:val="0"/>
              <w:autoSpaceDN w:val="0"/>
              <w:adjustRightInd w:val="0"/>
              <w:jc w:val="center"/>
              <w:rPr>
                <w:rFonts w:ascii="Times New Roman" w:hAnsi="Times New Roman" w:cs="Times New Roman"/>
              </w:rPr>
            </w:pPr>
            <w:r w:rsidRPr="00363A52">
              <w:rPr>
                <w:rFonts w:ascii="Times New Roman" w:hAnsi="Times New Roman" w:cs="Times New Roman"/>
              </w:rPr>
              <w:t>Наименование товара</w:t>
            </w:r>
          </w:p>
        </w:tc>
        <w:tc>
          <w:tcPr>
            <w:tcW w:w="1701" w:type="dxa"/>
            <w:vAlign w:val="center"/>
          </w:tcPr>
          <w:p w14:paraId="39487495" w14:textId="77777777" w:rsidR="00B66E48" w:rsidRPr="00363A52" w:rsidRDefault="00B66E48" w:rsidP="00BE7003">
            <w:pPr>
              <w:widowControl w:val="0"/>
              <w:autoSpaceDE w:val="0"/>
              <w:autoSpaceDN w:val="0"/>
              <w:adjustRightInd w:val="0"/>
              <w:jc w:val="center"/>
              <w:rPr>
                <w:rFonts w:ascii="Times New Roman" w:hAnsi="Times New Roman" w:cs="Times New Roman"/>
              </w:rPr>
            </w:pPr>
            <w:r w:rsidRPr="00363A52">
              <w:rPr>
                <w:rFonts w:ascii="Times New Roman" w:hAnsi="Times New Roman" w:cs="Times New Roman"/>
              </w:rPr>
              <w:t xml:space="preserve">Объем закупаемых </w:t>
            </w:r>
            <w:r w:rsidR="00BE7003" w:rsidRPr="00363A52">
              <w:rPr>
                <w:rFonts w:ascii="Times New Roman" w:hAnsi="Times New Roman" w:cs="Times New Roman"/>
              </w:rPr>
              <w:t>услуг</w:t>
            </w:r>
          </w:p>
        </w:tc>
        <w:tc>
          <w:tcPr>
            <w:tcW w:w="1843" w:type="dxa"/>
          </w:tcPr>
          <w:p w14:paraId="2BAD3905" w14:textId="77777777" w:rsidR="00B66E48" w:rsidRPr="00363A52" w:rsidRDefault="00B66E48">
            <w:pPr>
              <w:rPr>
                <w:rFonts w:ascii="Times New Roman" w:hAnsi="Times New Roman" w:cs="Times New Roman"/>
              </w:rPr>
            </w:pPr>
            <w:r w:rsidRPr="00363A52">
              <w:rPr>
                <w:rFonts w:ascii="Times New Roman" w:eastAsia="Times New Roman" w:hAnsi="Times New Roman" w:cs="Times New Roman"/>
                <w:lang w:eastAsia="ru-RU"/>
              </w:rPr>
              <w:t>Единицы измерения</w:t>
            </w:r>
          </w:p>
        </w:tc>
        <w:tc>
          <w:tcPr>
            <w:tcW w:w="1247" w:type="dxa"/>
          </w:tcPr>
          <w:p w14:paraId="2F7133D5" w14:textId="77777777" w:rsidR="00B66E48" w:rsidRPr="00363A52" w:rsidRDefault="00B66E48" w:rsidP="0088048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НДС, </w:t>
            </w:r>
          </w:p>
          <w:p w14:paraId="24DE4301" w14:textId="77777777" w:rsidR="00B66E48" w:rsidRPr="00363A52" w:rsidRDefault="00B66E48" w:rsidP="0088048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w:t>
            </w:r>
          </w:p>
        </w:tc>
        <w:tc>
          <w:tcPr>
            <w:tcW w:w="1588" w:type="dxa"/>
          </w:tcPr>
          <w:p w14:paraId="7DBD41EB" w14:textId="77777777" w:rsidR="00B66E48" w:rsidRPr="00363A52" w:rsidRDefault="00B66E48" w:rsidP="0088048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Стоимость одной работы с НДС</w:t>
            </w:r>
          </w:p>
          <w:p w14:paraId="6096DC4A" w14:textId="77777777" w:rsidR="00B66E48" w:rsidRPr="00363A52" w:rsidRDefault="00B66E48" w:rsidP="0088048E">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(руб.)</w:t>
            </w:r>
          </w:p>
        </w:tc>
        <w:tc>
          <w:tcPr>
            <w:tcW w:w="1701" w:type="dxa"/>
          </w:tcPr>
          <w:p w14:paraId="168DEFE8" w14:textId="77777777" w:rsidR="00B66E48" w:rsidRPr="00363A52" w:rsidRDefault="00B66E48" w:rsidP="00014BB9">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Общая стоимость,</w:t>
            </w:r>
          </w:p>
          <w:p w14:paraId="5E3955C5" w14:textId="77777777" w:rsidR="00B66E48" w:rsidRPr="00363A52" w:rsidRDefault="00B66E48" w:rsidP="00014BB9">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руб.</w:t>
            </w:r>
          </w:p>
        </w:tc>
      </w:tr>
      <w:tr w:rsidR="00363A52" w:rsidRPr="00363A52" w14:paraId="6C183D49" w14:textId="77777777" w:rsidTr="00E635EA">
        <w:trPr>
          <w:trHeight w:val="1348"/>
        </w:trPr>
        <w:tc>
          <w:tcPr>
            <w:tcW w:w="1022" w:type="dxa"/>
          </w:tcPr>
          <w:p w14:paraId="002E4720" w14:textId="77777777" w:rsidR="00726E8F" w:rsidRPr="00363A52" w:rsidRDefault="00726E8F" w:rsidP="009444E0">
            <w:pPr>
              <w:numPr>
                <w:ilvl w:val="0"/>
                <w:numId w:val="37"/>
              </w:numPr>
              <w:spacing w:after="0" w:line="240" w:lineRule="auto"/>
              <w:rPr>
                <w:rFonts w:ascii="Times New Roman" w:hAnsi="Times New Roman" w:cs="Times New Roman"/>
              </w:rPr>
            </w:pPr>
          </w:p>
        </w:tc>
        <w:tc>
          <w:tcPr>
            <w:tcW w:w="4819" w:type="dxa"/>
            <w:vAlign w:val="center"/>
          </w:tcPr>
          <w:p w14:paraId="0A6B4F33" w14:textId="3108DCAA" w:rsidR="00726E8F" w:rsidRPr="00363A52" w:rsidRDefault="001E51C7" w:rsidP="00726E8F">
            <w:pPr>
              <w:widowControl w:val="0"/>
              <w:autoSpaceDE w:val="0"/>
              <w:autoSpaceDN w:val="0"/>
              <w:adjustRightInd w:val="0"/>
              <w:rPr>
                <w:rFonts w:ascii="Times New Roman" w:hAnsi="Times New Roman" w:cs="Times New Roman"/>
              </w:rPr>
            </w:pPr>
            <w:r w:rsidRPr="001E51C7">
              <w:rPr>
                <w:rFonts w:ascii="Times New Roman" w:hAnsi="Times New Roman" w:cs="Times New Roman"/>
              </w:rPr>
              <w:t xml:space="preserve">Оказание услуг по ремонту </w:t>
            </w:r>
            <w:proofErr w:type="spellStart"/>
            <w:r w:rsidRPr="001E51C7">
              <w:rPr>
                <w:rFonts w:ascii="Times New Roman" w:hAnsi="Times New Roman" w:cs="Times New Roman"/>
              </w:rPr>
              <w:t>Видеогастроскоп</w:t>
            </w:r>
            <w:r>
              <w:rPr>
                <w:rFonts w:ascii="Times New Roman" w:hAnsi="Times New Roman" w:cs="Times New Roman"/>
              </w:rPr>
              <w:t>а</w:t>
            </w:r>
            <w:proofErr w:type="spellEnd"/>
            <w:r w:rsidRPr="001E51C7">
              <w:rPr>
                <w:rFonts w:ascii="Times New Roman" w:hAnsi="Times New Roman" w:cs="Times New Roman"/>
              </w:rPr>
              <w:t xml:space="preserve"> GIF-Q150 товарного знака «</w:t>
            </w:r>
            <w:proofErr w:type="spellStart"/>
            <w:r w:rsidRPr="001E51C7">
              <w:rPr>
                <w:rFonts w:ascii="Times New Roman" w:hAnsi="Times New Roman" w:cs="Times New Roman"/>
              </w:rPr>
              <w:t>Olympus</w:t>
            </w:r>
            <w:proofErr w:type="spellEnd"/>
            <w:r w:rsidRPr="001E51C7">
              <w:rPr>
                <w:rFonts w:ascii="Times New Roman" w:hAnsi="Times New Roman" w:cs="Times New Roman"/>
              </w:rPr>
              <w:t>»</w:t>
            </w:r>
          </w:p>
        </w:tc>
        <w:tc>
          <w:tcPr>
            <w:tcW w:w="1701" w:type="dxa"/>
            <w:vAlign w:val="center"/>
          </w:tcPr>
          <w:p w14:paraId="51CA1053" w14:textId="77777777" w:rsidR="00726E8F" w:rsidRPr="00363A52" w:rsidRDefault="00726E8F" w:rsidP="00B66E48">
            <w:pPr>
              <w:jc w:val="center"/>
              <w:rPr>
                <w:rFonts w:ascii="Times New Roman" w:eastAsia="Calibri" w:hAnsi="Times New Roman" w:cs="Times New Roman"/>
                <w:sz w:val="20"/>
                <w:szCs w:val="20"/>
              </w:rPr>
            </w:pPr>
            <w:r w:rsidRPr="00363A52">
              <w:rPr>
                <w:rFonts w:ascii="Times New Roman" w:eastAsia="Calibri" w:hAnsi="Times New Roman" w:cs="Times New Roman"/>
                <w:sz w:val="20"/>
                <w:szCs w:val="20"/>
              </w:rPr>
              <w:t>1</w:t>
            </w:r>
          </w:p>
        </w:tc>
        <w:tc>
          <w:tcPr>
            <w:tcW w:w="1843" w:type="dxa"/>
            <w:vAlign w:val="center"/>
          </w:tcPr>
          <w:p w14:paraId="4FE11C3B" w14:textId="77777777" w:rsidR="00726E8F" w:rsidRPr="00363A52" w:rsidRDefault="00726E8F" w:rsidP="00B66E48">
            <w:pPr>
              <w:jc w:val="center"/>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Условная единица</w:t>
            </w:r>
          </w:p>
        </w:tc>
        <w:tc>
          <w:tcPr>
            <w:tcW w:w="1247" w:type="dxa"/>
            <w:vAlign w:val="center"/>
          </w:tcPr>
          <w:p w14:paraId="0A04D70F" w14:textId="77777777" w:rsidR="00726E8F" w:rsidRPr="00363A52" w:rsidRDefault="00726E8F" w:rsidP="00B66E48">
            <w:pPr>
              <w:pStyle w:val="af8"/>
              <w:jc w:val="center"/>
              <w:rPr>
                <w:rFonts w:ascii="Times New Roman" w:hAnsi="Times New Roman"/>
              </w:rPr>
            </w:pPr>
          </w:p>
        </w:tc>
        <w:tc>
          <w:tcPr>
            <w:tcW w:w="1588" w:type="dxa"/>
            <w:vAlign w:val="center"/>
          </w:tcPr>
          <w:p w14:paraId="76BB02D5" w14:textId="77777777" w:rsidR="00726E8F" w:rsidRPr="00363A52" w:rsidRDefault="00726E8F" w:rsidP="00E635EA">
            <w:pPr>
              <w:rPr>
                <w:rFonts w:ascii="Times New Roman" w:eastAsia="Times New Roman" w:hAnsi="Times New Roman" w:cs="Times New Roman"/>
                <w:lang w:eastAsia="ru-RU"/>
              </w:rPr>
            </w:pPr>
          </w:p>
        </w:tc>
        <w:tc>
          <w:tcPr>
            <w:tcW w:w="1701" w:type="dxa"/>
            <w:vAlign w:val="center"/>
          </w:tcPr>
          <w:p w14:paraId="7F68A1E8" w14:textId="77777777" w:rsidR="00726E8F" w:rsidRPr="00363A52" w:rsidRDefault="00726E8F" w:rsidP="00B66E48">
            <w:pPr>
              <w:jc w:val="center"/>
              <w:rPr>
                <w:rFonts w:ascii="Times New Roman" w:eastAsia="Times New Roman" w:hAnsi="Times New Roman" w:cs="Times New Roman"/>
                <w:lang w:eastAsia="ru-RU"/>
              </w:rPr>
            </w:pPr>
          </w:p>
        </w:tc>
      </w:tr>
      <w:tr w:rsidR="00363A52" w:rsidRPr="00363A52" w14:paraId="62E0FEB6" w14:textId="77777777" w:rsidTr="00E635EA">
        <w:trPr>
          <w:trHeight w:val="1348"/>
        </w:trPr>
        <w:tc>
          <w:tcPr>
            <w:tcW w:w="1022" w:type="dxa"/>
          </w:tcPr>
          <w:p w14:paraId="78F40B08" w14:textId="77777777" w:rsidR="007C76C9" w:rsidRPr="00363A52" w:rsidRDefault="007C76C9" w:rsidP="009444E0">
            <w:pPr>
              <w:numPr>
                <w:ilvl w:val="0"/>
                <w:numId w:val="37"/>
              </w:numPr>
              <w:spacing w:after="0" w:line="240" w:lineRule="auto"/>
              <w:rPr>
                <w:rFonts w:ascii="Times New Roman" w:hAnsi="Times New Roman" w:cs="Times New Roman"/>
              </w:rPr>
            </w:pPr>
          </w:p>
        </w:tc>
        <w:tc>
          <w:tcPr>
            <w:tcW w:w="4819" w:type="dxa"/>
            <w:vAlign w:val="center"/>
          </w:tcPr>
          <w:p w14:paraId="4558394D" w14:textId="329CF987" w:rsidR="007C76C9" w:rsidRPr="00363A52" w:rsidRDefault="001E51C7" w:rsidP="00BE7003">
            <w:pPr>
              <w:widowControl w:val="0"/>
              <w:autoSpaceDE w:val="0"/>
              <w:autoSpaceDN w:val="0"/>
              <w:adjustRightInd w:val="0"/>
              <w:rPr>
                <w:rFonts w:ascii="Times New Roman" w:hAnsi="Times New Roman" w:cs="Times New Roman"/>
              </w:rPr>
            </w:pPr>
            <w:r w:rsidRPr="001E51C7">
              <w:rPr>
                <w:rFonts w:ascii="Times New Roman" w:hAnsi="Times New Roman" w:cs="Times New Roman"/>
              </w:rPr>
              <w:t xml:space="preserve">Оказание услуг по ремонту </w:t>
            </w:r>
            <w:proofErr w:type="spellStart"/>
            <w:r w:rsidRPr="001E51C7">
              <w:rPr>
                <w:rFonts w:ascii="Times New Roman" w:hAnsi="Times New Roman" w:cs="Times New Roman"/>
              </w:rPr>
              <w:t>Видеогастроскоп</w:t>
            </w:r>
            <w:r>
              <w:rPr>
                <w:rFonts w:ascii="Times New Roman" w:hAnsi="Times New Roman" w:cs="Times New Roman"/>
              </w:rPr>
              <w:t>а</w:t>
            </w:r>
            <w:proofErr w:type="spellEnd"/>
            <w:r w:rsidRPr="001E51C7">
              <w:rPr>
                <w:rFonts w:ascii="Times New Roman" w:hAnsi="Times New Roman" w:cs="Times New Roman"/>
              </w:rPr>
              <w:t xml:space="preserve"> GIF-XP150N товарного знака «</w:t>
            </w:r>
            <w:proofErr w:type="spellStart"/>
            <w:r w:rsidRPr="001E51C7">
              <w:rPr>
                <w:rFonts w:ascii="Times New Roman" w:hAnsi="Times New Roman" w:cs="Times New Roman"/>
              </w:rPr>
              <w:t>Olympus</w:t>
            </w:r>
            <w:proofErr w:type="spellEnd"/>
            <w:r w:rsidRPr="001E51C7">
              <w:rPr>
                <w:rFonts w:ascii="Times New Roman" w:hAnsi="Times New Roman" w:cs="Times New Roman"/>
              </w:rPr>
              <w:t>»</w:t>
            </w:r>
          </w:p>
        </w:tc>
        <w:tc>
          <w:tcPr>
            <w:tcW w:w="1701" w:type="dxa"/>
            <w:vAlign w:val="center"/>
          </w:tcPr>
          <w:p w14:paraId="649B2180" w14:textId="77777777" w:rsidR="007C76C9" w:rsidRPr="00363A52" w:rsidRDefault="007C76C9" w:rsidP="00B66E48">
            <w:pPr>
              <w:jc w:val="center"/>
              <w:rPr>
                <w:rFonts w:ascii="Times New Roman" w:eastAsia="Calibri" w:hAnsi="Times New Roman" w:cs="Times New Roman"/>
                <w:sz w:val="20"/>
                <w:szCs w:val="20"/>
              </w:rPr>
            </w:pPr>
            <w:r w:rsidRPr="00363A52">
              <w:rPr>
                <w:rFonts w:ascii="Times New Roman" w:eastAsia="Calibri" w:hAnsi="Times New Roman" w:cs="Times New Roman"/>
                <w:sz w:val="20"/>
                <w:szCs w:val="20"/>
              </w:rPr>
              <w:t>1</w:t>
            </w:r>
          </w:p>
        </w:tc>
        <w:tc>
          <w:tcPr>
            <w:tcW w:w="1843" w:type="dxa"/>
            <w:vAlign w:val="center"/>
          </w:tcPr>
          <w:p w14:paraId="2E61263C" w14:textId="77777777" w:rsidR="007C76C9" w:rsidRPr="00363A52" w:rsidRDefault="007C76C9" w:rsidP="00B66E48">
            <w:pPr>
              <w:jc w:val="center"/>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Условная единица</w:t>
            </w:r>
          </w:p>
        </w:tc>
        <w:tc>
          <w:tcPr>
            <w:tcW w:w="1247" w:type="dxa"/>
            <w:vAlign w:val="center"/>
          </w:tcPr>
          <w:p w14:paraId="60049380" w14:textId="77777777" w:rsidR="007C76C9" w:rsidRPr="00363A52" w:rsidRDefault="007C76C9" w:rsidP="00B66E48">
            <w:pPr>
              <w:pStyle w:val="af8"/>
              <w:jc w:val="center"/>
              <w:rPr>
                <w:rFonts w:ascii="Times New Roman" w:hAnsi="Times New Roman"/>
              </w:rPr>
            </w:pPr>
          </w:p>
        </w:tc>
        <w:tc>
          <w:tcPr>
            <w:tcW w:w="1588" w:type="dxa"/>
            <w:vAlign w:val="center"/>
          </w:tcPr>
          <w:p w14:paraId="2A9B8F2F" w14:textId="77777777" w:rsidR="007C76C9" w:rsidRPr="00363A52" w:rsidRDefault="007C76C9" w:rsidP="00E635EA">
            <w:pPr>
              <w:rPr>
                <w:rFonts w:ascii="Times New Roman" w:eastAsia="Times New Roman" w:hAnsi="Times New Roman" w:cs="Times New Roman"/>
                <w:lang w:eastAsia="ru-RU"/>
              </w:rPr>
            </w:pPr>
          </w:p>
        </w:tc>
        <w:tc>
          <w:tcPr>
            <w:tcW w:w="1701" w:type="dxa"/>
            <w:vAlign w:val="center"/>
          </w:tcPr>
          <w:p w14:paraId="2CD0D751" w14:textId="77777777" w:rsidR="007C76C9" w:rsidRPr="00363A52" w:rsidRDefault="007C76C9" w:rsidP="00B66E48">
            <w:pPr>
              <w:jc w:val="center"/>
              <w:rPr>
                <w:rFonts w:ascii="Times New Roman" w:eastAsia="Times New Roman" w:hAnsi="Times New Roman" w:cs="Times New Roman"/>
                <w:lang w:eastAsia="ru-RU"/>
              </w:rPr>
            </w:pPr>
          </w:p>
        </w:tc>
      </w:tr>
      <w:tr w:rsidR="00363A52" w:rsidRPr="00363A52" w14:paraId="6AECFFC8" w14:textId="77777777" w:rsidTr="00BB1877">
        <w:trPr>
          <w:trHeight w:val="418"/>
        </w:trPr>
        <w:tc>
          <w:tcPr>
            <w:tcW w:w="13921" w:type="dxa"/>
            <w:gridSpan w:val="7"/>
          </w:tcPr>
          <w:p w14:paraId="6C988679" w14:textId="77777777" w:rsidR="001F473A" w:rsidRPr="00363A52" w:rsidRDefault="001F473A" w:rsidP="00257521">
            <w:pPr>
              <w:widowControl w:val="0"/>
              <w:autoSpaceDE w:val="0"/>
              <w:autoSpaceDN w:val="0"/>
              <w:adjustRightInd w:val="0"/>
              <w:spacing w:after="0" w:line="240" w:lineRule="auto"/>
              <w:rPr>
                <w:rFonts w:ascii="Times New Roman" w:hAnsi="Times New Roman" w:cs="Times New Roman"/>
              </w:rPr>
            </w:pPr>
            <w:r w:rsidRPr="00363A52">
              <w:rPr>
                <w:rFonts w:ascii="Times New Roman" w:hAnsi="Times New Roman" w:cs="Times New Roman"/>
              </w:rPr>
              <w:t>Итого:</w:t>
            </w:r>
          </w:p>
          <w:p w14:paraId="326BC18D" w14:textId="77777777" w:rsidR="001F473A" w:rsidRPr="00363A52" w:rsidRDefault="001F473A" w:rsidP="00E635EA">
            <w:pPr>
              <w:pStyle w:val="af8"/>
              <w:rPr>
                <w:rFonts w:ascii="Times New Roman" w:hAnsi="Times New Roman"/>
                <w:sz w:val="24"/>
                <w:szCs w:val="24"/>
              </w:rPr>
            </w:pPr>
            <w:r w:rsidRPr="00363A52">
              <w:rPr>
                <w:rFonts w:ascii="Times New Roman" w:hAnsi="Times New Roman"/>
                <w:sz w:val="24"/>
                <w:szCs w:val="24"/>
              </w:rPr>
              <w:t xml:space="preserve">    </w:t>
            </w:r>
          </w:p>
        </w:tc>
      </w:tr>
    </w:tbl>
    <w:p w14:paraId="103B71F6" w14:textId="77777777" w:rsidR="00B47A72" w:rsidRPr="00363A52" w:rsidRDefault="00B47A72" w:rsidP="009D478A">
      <w:pPr>
        <w:spacing w:after="0" w:line="240" w:lineRule="auto"/>
        <w:jc w:val="center"/>
        <w:rPr>
          <w:rFonts w:ascii="Times New Roman" w:eastAsia="Times New Roman" w:hAnsi="Times New Roman" w:cs="Times New Roman"/>
          <w:b/>
          <w:lang w:eastAsia="ru-RU"/>
        </w:rPr>
      </w:pPr>
    </w:p>
    <w:tbl>
      <w:tblPr>
        <w:tblW w:w="10137" w:type="dxa"/>
        <w:jc w:val="center"/>
        <w:tblLook w:val="01E0" w:firstRow="1" w:lastRow="1" w:firstColumn="1" w:lastColumn="1" w:noHBand="0" w:noVBand="0"/>
      </w:tblPr>
      <w:tblGrid>
        <w:gridCol w:w="5268"/>
        <w:gridCol w:w="4869"/>
      </w:tblGrid>
      <w:tr w:rsidR="00363A52" w:rsidRPr="00363A52" w14:paraId="39ECE81E" w14:textId="77777777" w:rsidTr="00526893">
        <w:trPr>
          <w:jc w:val="center"/>
        </w:trPr>
        <w:tc>
          <w:tcPr>
            <w:tcW w:w="5268" w:type="dxa"/>
          </w:tcPr>
          <w:p w14:paraId="538FA3FC" w14:textId="77777777" w:rsidR="00B66E48" w:rsidRPr="00363A52" w:rsidRDefault="00B66E48" w:rsidP="0072099A">
            <w:pPr>
              <w:spacing w:after="0" w:line="240" w:lineRule="auto"/>
              <w:rPr>
                <w:rFonts w:ascii="Times New Roman" w:hAnsi="Times New Roman" w:cs="Times New Roman"/>
              </w:rPr>
            </w:pPr>
          </w:p>
          <w:p w14:paraId="4892EE89" w14:textId="77777777" w:rsidR="00B66E48" w:rsidRPr="00363A52" w:rsidRDefault="00053D94" w:rsidP="0072099A">
            <w:pPr>
              <w:spacing w:after="0" w:line="240" w:lineRule="auto"/>
              <w:rPr>
                <w:rFonts w:ascii="Times New Roman" w:hAnsi="Times New Roman" w:cs="Times New Roman"/>
              </w:rPr>
            </w:pPr>
            <w:r w:rsidRPr="00363A52">
              <w:rPr>
                <w:rFonts w:ascii="Times New Roman" w:hAnsi="Times New Roman" w:cs="Times New Roman"/>
              </w:rPr>
              <w:t>Заказчик:</w:t>
            </w:r>
          </w:p>
          <w:p w14:paraId="47D5DE80" w14:textId="77777777" w:rsidR="00B66E48" w:rsidRPr="00363A52" w:rsidRDefault="00B66E48" w:rsidP="0072099A">
            <w:pPr>
              <w:spacing w:after="0" w:line="240" w:lineRule="auto"/>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Главный врач</w:t>
            </w:r>
          </w:p>
          <w:p w14:paraId="72C5C171" w14:textId="77777777" w:rsidR="00B66E48" w:rsidRPr="00363A52" w:rsidRDefault="00B66E48" w:rsidP="0072099A">
            <w:pPr>
              <w:spacing w:after="0" w:line="240" w:lineRule="auto"/>
              <w:jc w:val="both"/>
              <w:rPr>
                <w:rFonts w:ascii="Times New Roman" w:eastAsia="Times New Roman" w:hAnsi="Times New Roman" w:cs="Times New Roman"/>
                <w:lang w:eastAsia="ru-RU"/>
              </w:rPr>
            </w:pPr>
          </w:p>
          <w:p w14:paraId="279B104D" w14:textId="77777777" w:rsidR="00B66E48" w:rsidRPr="00363A52" w:rsidRDefault="00B66E48" w:rsidP="0072099A">
            <w:pPr>
              <w:spacing w:after="0" w:line="240" w:lineRule="auto"/>
              <w:jc w:val="both"/>
              <w:rPr>
                <w:rFonts w:ascii="Times New Roman" w:eastAsia="Times New Roman" w:hAnsi="Times New Roman" w:cs="Times New Roman"/>
                <w:lang w:eastAsia="ru-RU"/>
              </w:rPr>
            </w:pPr>
          </w:p>
          <w:p w14:paraId="02CD2461" w14:textId="77777777" w:rsidR="00B66E48" w:rsidRPr="00363A52" w:rsidRDefault="00B66E48" w:rsidP="0072099A">
            <w:pPr>
              <w:spacing w:after="0" w:line="240" w:lineRule="auto"/>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________________ М.Н. Бахолдина</w:t>
            </w:r>
          </w:p>
          <w:p w14:paraId="12F95EE1" w14:textId="77777777" w:rsidR="00053D94" w:rsidRPr="00363A52" w:rsidRDefault="00053D94" w:rsidP="0072099A">
            <w:pPr>
              <w:spacing w:after="0" w:line="240" w:lineRule="auto"/>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Подписано ЭЦП</w:t>
            </w:r>
          </w:p>
          <w:p w14:paraId="03B995B7" w14:textId="77777777" w:rsidR="00B66E48" w:rsidRPr="00363A52" w:rsidRDefault="00B66E48" w:rsidP="0072099A">
            <w:pPr>
              <w:spacing w:after="0" w:line="240" w:lineRule="auto"/>
              <w:rPr>
                <w:rFonts w:ascii="Times New Roman" w:hAnsi="Times New Roman" w:cs="Times New Roman"/>
                <w:b/>
              </w:rPr>
            </w:pPr>
          </w:p>
        </w:tc>
        <w:tc>
          <w:tcPr>
            <w:tcW w:w="4869" w:type="dxa"/>
          </w:tcPr>
          <w:p w14:paraId="01B14BE6" w14:textId="77777777" w:rsidR="00B66E48" w:rsidRPr="00363A52" w:rsidRDefault="00B66E48" w:rsidP="0072099A">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p>
          <w:p w14:paraId="09B975CC" w14:textId="43784F41" w:rsidR="00B66E48" w:rsidRPr="00363A52" w:rsidRDefault="001E51C7" w:rsidP="0072099A">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r>
              <w:rPr>
                <w:rFonts w:ascii="Times New Roman" w:eastAsia="Times New Roman" w:hAnsi="Times New Roman" w:cs="Times New Roman"/>
                <w:lang w:eastAsia="ru-RU"/>
              </w:rPr>
              <w:t>Исполнитель:</w:t>
            </w:r>
          </w:p>
          <w:p w14:paraId="40D7BCFC" w14:textId="77777777" w:rsidR="00B66E48" w:rsidRPr="00363A52" w:rsidRDefault="00B66E48" w:rsidP="0072099A">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p>
          <w:p w14:paraId="2F79D9EA" w14:textId="77777777" w:rsidR="00B66E48" w:rsidRPr="00363A52" w:rsidRDefault="00B66E48" w:rsidP="0072099A">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p>
          <w:p w14:paraId="067838FE" w14:textId="77777777" w:rsidR="00B66E48" w:rsidRDefault="00B66E48" w:rsidP="001E51C7">
            <w:pPr>
              <w:shd w:val="clear" w:color="auto" w:fill="FFFFFF"/>
              <w:tabs>
                <w:tab w:val="left" w:pos="708"/>
              </w:tabs>
              <w:suppressAutoHyphens/>
              <w:spacing w:after="0" w:line="100" w:lineRule="atLeast"/>
              <w:ind w:hanging="10"/>
              <w:jc w:val="both"/>
              <w:rPr>
                <w:rFonts w:ascii="Times New Roman" w:eastAsia="Times New Roman" w:hAnsi="Times New Roman" w:cs="Times New Roman"/>
                <w:lang w:eastAsia="ru-RU"/>
              </w:rPr>
            </w:pPr>
            <w:r w:rsidRPr="00363A52">
              <w:rPr>
                <w:rFonts w:ascii="Times New Roman" w:eastAsia="Times New Roman" w:hAnsi="Times New Roman" w:cs="Times New Roman"/>
                <w:lang w:eastAsia="ru-RU"/>
              </w:rPr>
              <w:t xml:space="preserve">______________ </w:t>
            </w:r>
          </w:p>
          <w:p w14:paraId="70A9B761" w14:textId="4D2F23D7" w:rsidR="001E51C7" w:rsidRPr="00363A52" w:rsidRDefault="001E51C7" w:rsidP="001E51C7">
            <w:pPr>
              <w:shd w:val="clear" w:color="auto" w:fill="FFFFFF"/>
              <w:tabs>
                <w:tab w:val="left" w:pos="708"/>
              </w:tabs>
              <w:suppressAutoHyphens/>
              <w:spacing w:after="0" w:line="100" w:lineRule="atLeast"/>
              <w:ind w:hanging="10"/>
              <w:jc w:val="both"/>
              <w:rPr>
                <w:rFonts w:ascii="Times New Roman" w:eastAsia="Times New Roman" w:hAnsi="Times New Roman" w:cs="Times New Roman"/>
                <w:b/>
                <w:lang w:eastAsia="ru-RU"/>
              </w:rPr>
            </w:pPr>
            <w:r>
              <w:rPr>
                <w:rFonts w:ascii="Times New Roman" w:eastAsia="Times New Roman" w:hAnsi="Times New Roman" w:cs="Times New Roman"/>
                <w:lang w:eastAsia="ru-RU"/>
              </w:rPr>
              <w:t>Подписано ЭЦП</w:t>
            </w:r>
          </w:p>
        </w:tc>
      </w:tr>
    </w:tbl>
    <w:p w14:paraId="5091A5AF" w14:textId="77777777" w:rsidR="00B47A72" w:rsidRPr="005F01B6" w:rsidRDefault="00B47A72" w:rsidP="00703C7F">
      <w:pPr>
        <w:spacing w:after="0" w:line="240" w:lineRule="auto"/>
        <w:rPr>
          <w:rFonts w:ascii="Times New Roman" w:eastAsia="Times New Roman" w:hAnsi="Times New Roman" w:cs="Times New Roman"/>
          <w:b/>
          <w:lang w:eastAsia="ru-RU"/>
        </w:rPr>
      </w:pPr>
    </w:p>
    <w:sectPr w:rsidR="00B47A72" w:rsidRPr="005F01B6" w:rsidSect="00703C7F">
      <w:pgSz w:w="16838" w:h="11906" w:orient="landscape"/>
      <w:pgMar w:top="851" w:right="709"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CF845F" w14:textId="77777777" w:rsidR="00135858" w:rsidRDefault="00135858" w:rsidP="00736AEC">
      <w:pPr>
        <w:spacing w:after="0" w:line="240" w:lineRule="auto"/>
      </w:pPr>
      <w:r>
        <w:separator/>
      </w:r>
    </w:p>
  </w:endnote>
  <w:endnote w:type="continuationSeparator" w:id="0">
    <w:p w14:paraId="63CE0B74" w14:textId="77777777" w:rsidR="00135858" w:rsidRDefault="00135858" w:rsidP="00736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3296026"/>
      <w:docPartObj>
        <w:docPartGallery w:val="Page Numbers (Bottom of Page)"/>
        <w:docPartUnique/>
      </w:docPartObj>
    </w:sdtPr>
    <w:sdtEndPr/>
    <w:sdtContent>
      <w:p w14:paraId="15763EB0" w14:textId="77777777" w:rsidR="004B604F" w:rsidRDefault="004B604F">
        <w:pPr>
          <w:pStyle w:val="ac"/>
          <w:jc w:val="right"/>
        </w:pPr>
        <w:r>
          <w:fldChar w:fldCharType="begin"/>
        </w:r>
        <w:r>
          <w:instrText>PAGE   \* MERGEFORMAT</w:instrText>
        </w:r>
        <w:r>
          <w:fldChar w:fldCharType="separate"/>
        </w:r>
        <w:r w:rsidR="00942945">
          <w:rPr>
            <w:noProof/>
          </w:rPr>
          <w:t>1</w:t>
        </w:r>
        <w:r>
          <w:rPr>
            <w:noProof/>
          </w:rPr>
          <w:fldChar w:fldCharType="end"/>
        </w:r>
      </w:p>
    </w:sdtContent>
  </w:sdt>
  <w:p w14:paraId="744FA267" w14:textId="77777777" w:rsidR="004B604F" w:rsidRDefault="004B604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3C242F" w14:textId="77777777" w:rsidR="00135858" w:rsidRDefault="00135858" w:rsidP="00736AEC">
      <w:pPr>
        <w:spacing w:after="0" w:line="240" w:lineRule="auto"/>
      </w:pPr>
      <w:r>
        <w:separator/>
      </w:r>
    </w:p>
  </w:footnote>
  <w:footnote w:type="continuationSeparator" w:id="0">
    <w:p w14:paraId="602CBFB5" w14:textId="77777777" w:rsidR="00135858" w:rsidRDefault="00135858" w:rsidP="00736AEC">
      <w:pPr>
        <w:spacing w:after="0" w:line="240" w:lineRule="auto"/>
      </w:pPr>
      <w:r>
        <w:continuationSeparator/>
      </w:r>
    </w:p>
  </w:footnote>
  <w:footnote w:id="1">
    <w:p w14:paraId="41BF62BE" w14:textId="77777777" w:rsidR="001C210F" w:rsidRPr="001C210F" w:rsidRDefault="001C210F">
      <w:pPr>
        <w:pStyle w:val="a3"/>
        <w:rPr>
          <w:rFonts w:ascii="Times New Roman" w:hAnsi="Times New Roman" w:cs="Times New Roman"/>
          <w:sz w:val="16"/>
          <w:szCs w:val="16"/>
        </w:rPr>
      </w:pPr>
      <w:r>
        <w:rPr>
          <w:rStyle w:val="a5"/>
        </w:rPr>
        <w:footnoteRef/>
      </w:r>
      <w:r>
        <w:t xml:space="preserve"> </w:t>
      </w:r>
      <w:r w:rsidRPr="001C210F">
        <w:rPr>
          <w:rFonts w:ascii="Times New Roman" w:hAnsi="Times New Roman" w:cs="Times New Roman"/>
          <w:sz w:val="16"/>
          <w:szCs w:val="16"/>
        </w:rPr>
        <w:t xml:space="preserve">Заключая настоящий </w:t>
      </w:r>
      <w:r>
        <w:rPr>
          <w:rFonts w:ascii="Times New Roman" w:hAnsi="Times New Roman" w:cs="Times New Roman"/>
          <w:sz w:val="16"/>
          <w:szCs w:val="16"/>
        </w:rPr>
        <w:t>контракт, Исполнитель подтверждает свое соответствие требованиям ч. 1 ст. 93 Федерального закона № 44-ФЗ.</w:t>
      </w:r>
    </w:p>
  </w:footnote>
  <w:footnote w:id="2">
    <w:p w14:paraId="663BFC4C" w14:textId="77777777" w:rsidR="004B604F" w:rsidRPr="00736AEC" w:rsidRDefault="004B604F" w:rsidP="0010771A">
      <w:pPr>
        <w:pStyle w:val="a3"/>
        <w:jc w:val="both"/>
        <w:rPr>
          <w:rFonts w:ascii="Times New Roman" w:hAnsi="Times New Roman" w:cs="Times New Roman"/>
        </w:rPr>
      </w:pPr>
      <w:r w:rsidRPr="001C210F">
        <w:rPr>
          <w:rStyle w:val="a5"/>
          <w:rFonts w:ascii="Times New Roman" w:hAnsi="Times New Roman" w:cs="Times New Roman"/>
          <w:sz w:val="16"/>
          <w:szCs w:val="16"/>
        </w:rPr>
        <w:footnoteRef/>
      </w:r>
      <w:proofErr w:type="gramStart"/>
      <w:r w:rsidRPr="001C210F">
        <w:rPr>
          <w:rFonts w:ascii="Times New Roman" w:hAnsi="Times New Roman" w:cs="Times New Roman"/>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w:t>
      </w:r>
      <w:r w:rsidRPr="00A85F64">
        <w:rPr>
          <w:rFonts w:ascii="Times New Roman" w:hAnsi="Times New Roman" w:cs="Times New Roman"/>
          <w:sz w:val="16"/>
          <w:szCs w:val="16"/>
        </w:rPr>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w:t>
      </w:r>
      <w:r w:rsidRPr="00A85F64">
        <w:rPr>
          <w:rFonts w:ascii="Times New Roman" w:hAnsi="Times New Roman" w:cs="Times New Roman"/>
        </w:rPr>
        <w:t xml:space="preserve"> </w:t>
      </w:r>
      <w:r w:rsidRPr="00A85F64">
        <w:rPr>
          <w:rFonts w:ascii="Times New Roman" w:hAnsi="Times New Roman" w:cs="Times New Roman"/>
          <w:sz w:val="16"/>
          <w:szCs w:val="16"/>
        </w:rPr>
        <w:t>Федерации о налогах и</w:t>
      </w:r>
      <w:r w:rsidRPr="00A85F64">
        <w:rPr>
          <w:rFonts w:ascii="Times New Roman" w:hAnsi="Times New Roman" w:cs="Times New Roman"/>
        </w:rPr>
        <w:t xml:space="preserve"> </w:t>
      </w:r>
      <w:r w:rsidRPr="00A85F64">
        <w:rPr>
          <w:rFonts w:ascii="Times New Roman" w:hAnsi="Times New Roman" w:cs="Times New Roman"/>
          <w:sz w:val="16"/>
          <w:szCs w:val="16"/>
        </w:rPr>
        <w:t>сборах такие налоги, сборы и иные обязательные платежи подлежат уплате в бюджеты бюджетной системы</w:t>
      </w:r>
      <w:proofErr w:type="gramEnd"/>
      <w:r w:rsidRPr="00A85F64">
        <w:rPr>
          <w:rFonts w:ascii="Times New Roman" w:hAnsi="Times New Roman" w:cs="Times New Roman"/>
          <w:sz w:val="16"/>
          <w:szCs w:val="16"/>
        </w:rPr>
        <w:t xml:space="preserve"> Российской Федерации заказчиком</w:t>
      </w:r>
      <w:r w:rsidRPr="00736AEC">
        <w:rPr>
          <w:rFonts w:ascii="Times New Roman" w:hAnsi="Times New Roman" w:cs="Times New Roman"/>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2750B"/>
    <w:multiLevelType w:val="multilevel"/>
    <w:tmpl w:val="DC3C8F58"/>
    <w:lvl w:ilvl="0">
      <w:start w:val="1"/>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
    <w:nsid w:val="0484738B"/>
    <w:multiLevelType w:val="multilevel"/>
    <w:tmpl w:val="300209C0"/>
    <w:lvl w:ilvl="0">
      <w:start w:val="1"/>
      <w:numFmt w:val="decimal"/>
      <w:lvlText w:val="%1."/>
      <w:lvlJc w:val="left"/>
      <w:pPr>
        <w:ind w:left="480" w:hanging="360"/>
      </w:pPr>
      <w:rPr>
        <w:rFonts w:hint="default"/>
        <w:b/>
      </w:rPr>
    </w:lvl>
    <w:lvl w:ilvl="1">
      <w:start w:val="1"/>
      <w:numFmt w:val="decimal"/>
      <w:isLgl/>
      <w:lvlText w:val="%1.%2"/>
      <w:lvlJc w:val="left"/>
      <w:pPr>
        <w:ind w:left="786" w:hanging="360"/>
      </w:pPr>
      <w:rPr>
        <w:rFonts w:hint="default"/>
      </w:rPr>
    </w:lvl>
    <w:lvl w:ilvl="2">
      <w:start w:val="1"/>
      <w:numFmt w:val="decimal"/>
      <w:isLgl/>
      <w:lvlText w:val="%1.%2.%3"/>
      <w:lvlJc w:val="left"/>
      <w:pPr>
        <w:ind w:left="1168" w:hanging="720"/>
      </w:pPr>
      <w:rPr>
        <w:rFonts w:hint="default"/>
      </w:rPr>
    </w:lvl>
    <w:lvl w:ilvl="3">
      <w:start w:val="1"/>
      <w:numFmt w:val="decimal"/>
      <w:isLgl/>
      <w:lvlText w:val="%1.%2.%3.%4"/>
      <w:lvlJc w:val="left"/>
      <w:pPr>
        <w:ind w:left="1332" w:hanging="720"/>
      </w:pPr>
      <w:rPr>
        <w:rFonts w:hint="default"/>
      </w:rPr>
    </w:lvl>
    <w:lvl w:ilvl="4">
      <w:start w:val="1"/>
      <w:numFmt w:val="decimal"/>
      <w:isLgl/>
      <w:lvlText w:val="%1.%2.%3.%4.%5"/>
      <w:lvlJc w:val="left"/>
      <w:pPr>
        <w:ind w:left="1856" w:hanging="1080"/>
      </w:pPr>
      <w:rPr>
        <w:rFonts w:hint="default"/>
      </w:rPr>
    </w:lvl>
    <w:lvl w:ilvl="5">
      <w:start w:val="1"/>
      <w:numFmt w:val="decimal"/>
      <w:isLgl/>
      <w:lvlText w:val="%1.%2.%3.%4.%5.%6"/>
      <w:lvlJc w:val="left"/>
      <w:pPr>
        <w:ind w:left="2020" w:hanging="1080"/>
      </w:pPr>
      <w:rPr>
        <w:rFonts w:hint="default"/>
      </w:rPr>
    </w:lvl>
    <w:lvl w:ilvl="6">
      <w:start w:val="1"/>
      <w:numFmt w:val="decimal"/>
      <w:isLgl/>
      <w:lvlText w:val="%1.%2.%3.%4.%5.%6.%7"/>
      <w:lvlJc w:val="left"/>
      <w:pPr>
        <w:ind w:left="2544" w:hanging="1440"/>
      </w:pPr>
      <w:rPr>
        <w:rFonts w:hint="default"/>
      </w:rPr>
    </w:lvl>
    <w:lvl w:ilvl="7">
      <w:start w:val="1"/>
      <w:numFmt w:val="decimal"/>
      <w:isLgl/>
      <w:lvlText w:val="%1.%2.%3.%4.%5.%6.%7.%8"/>
      <w:lvlJc w:val="left"/>
      <w:pPr>
        <w:ind w:left="2708" w:hanging="1440"/>
      </w:pPr>
      <w:rPr>
        <w:rFonts w:hint="default"/>
      </w:rPr>
    </w:lvl>
    <w:lvl w:ilvl="8">
      <w:start w:val="1"/>
      <w:numFmt w:val="decimal"/>
      <w:isLgl/>
      <w:lvlText w:val="%1.%2.%3.%4.%5.%6.%7.%8.%9"/>
      <w:lvlJc w:val="left"/>
      <w:pPr>
        <w:ind w:left="3232" w:hanging="1800"/>
      </w:pPr>
      <w:rPr>
        <w:rFonts w:hint="default"/>
      </w:rPr>
    </w:lvl>
  </w:abstractNum>
  <w:abstractNum w:abstractNumId="2">
    <w:nsid w:val="0BE16F39"/>
    <w:multiLevelType w:val="multilevel"/>
    <w:tmpl w:val="74127A0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09C60D8"/>
    <w:multiLevelType w:val="hybridMultilevel"/>
    <w:tmpl w:val="4C061562"/>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B485ED1"/>
    <w:multiLevelType w:val="hybridMultilevel"/>
    <w:tmpl w:val="5DD65580"/>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188139F"/>
    <w:multiLevelType w:val="multilevel"/>
    <w:tmpl w:val="FBD842C8"/>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eastAsia="Times New Roman" w:hAnsi="Times New Roman" w:cs="Times New Roman"/>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226A77CA"/>
    <w:multiLevelType w:val="hybridMultilevel"/>
    <w:tmpl w:val="9E5829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3507913"/>
    <w:multiLevelType w:val="hybridMultilevel"/>
    <w:tmpl w:val="28A0E02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8">
    <w:nsid w:val="300E48EC"/>
    <w:multiLevelType w:val="hybridMultilevel"/>
    <w:tmpl w:val="E5D6F28E"/>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0376913"/>
    <w:multiLevelType w:val="hybridMultilevel"/>
    <w:tmpl w:val="902699F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14F5449"/>
    <w:multiLevelType w:val="hybridMultilevel"/>
    <w:tmpl w:val="908A82D8"/>
    <w:lvl w:ilvl="0" w:tplc="37A8745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2C448D9"/>
    <w:multiLevelType w:val="hybridMultilevel"/>
    <w:tmpl w:val="DDDA92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50C5BAE"/>
    <w:multiLevelType w:val="hybridMultilevel"/>
    <w:tmpl w:val="DEC48B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63D6FDF"/>
    <w:multiLevelType w:val="hybridMultilevel"/>
    <w:tmpl w:val="29620B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B1C4F49"/>
    <w:multiLevelType w:val="singleLevel"/>
    <w:tmpl w:val="0419000F"/>
    <w:lvl w:ilvl="0">
      <w:start w:val="1"/>
      <w:numFmt w:val="decimal"/>
      <w:lvlText w:val="%1."/>
      <w:lvlJc w:val="left"/>
      <w:pPr>
        <w:tabs>
          <w:tab w:val="num" w:pos="360"/>
        </w:tabs>
        <w:ind w:left="360" w:hanging="360"/>
      </w:pPr>
    </w:lvl>
  </w:abstractNum>
  <w:abstractNum w:abstractNumId="15">
    <w:nsid w:val="3BC37413"/>
    <w:multiLevelType w:val="hybridMultilevel"/>
    <w:tmpl w:val="D06C602A"/>
    <w:lvl w:ilvl="0" w:tplc="289A0504">
      <w:start w:val="1"/>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0314E78"/>
    <w:multiLevelType w:val="singleLevel"/>
    <w:tmpl w:val="527CF316"/>
    <w:lvl w:ilvl="0">
      <w:start w:val="1"/>
      <w:numFmt w:val="decimal"/>
      <w:lvlText w:val="%1)"/>
      <w:legacy w:legacy="1" w:legacySpace="0" w:legacyIndent="264"/>
      <w:lvlJc w:val="left"/>
      <w:rPr>
        <w:rFonts w:ascii="Times New Roman" w:hAnsi="Times New Roman" w:cs="Times New Roman" w:hint="default"/>
      </w:rPr>
    </w:lvl>
  </w:abstractNum>
  <w:abstractNum w:abstractNumId="17">
    <w:nsid w:val="44C46209"/>
    <w:multiLevelType w:val="hybridMultilevel"/>
    <w:tmpl w:val="EED280CE"/>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4C90A73"/>
    <w:multiLevelType w:val="multilevel"/>
    <w:tmpl w:val="502881C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48D4342F"/>
    <w:multiLevelType w:val="multilevel"/>
    <w:tmpl w:val="3C3ADF14"/>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nsid w:val="49853675"/>
    <w:multiLevelType w:val="multilevel"/>
    <w:tmpl w:val="D18C8DD6"/>
    <w:lvl w:ilvl="0">
      <w:start w:val="4"/>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1">
    <w:nsid w:val="4A2376AE"/>
    <w:multiLevelType w:val="hybridMultilevel"/>
    <w:tmpl w:val="6F68711E"/>
    <w:lvl w:ilvl="0" w:tplc="808A95CE">
      <w:start w:val="1"/>
      <w:numFmt w:val="bullet"/>
      <w:lvlText w:val=""/>
      <w:lvlJc w:val="left"/>
      <w:pPr>
        <w:tabs>
          <w:tab w:val="num" w:pos="1571"/>
        </w:tabs>
        <w:ind w:left="567" w:firstLine="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2">
    <w:nsid w:val="4B1357F8"/>
    <w:multiLevelType w:val="multilevel"/>
    <w:tmpl w:val="A7AA974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23">
    <w:nsid w:val="4F0C34E1"/>
    <w:multiLevelType w:val="hybridMultilevel"/>
    <w:tmpl w:val="A41C5F60"/>
    <w:lvl w:ilvl="0" w:tplc="14A07B0A">
      <w:start w:val="1"/>
      <w:numFmt w:val="decimal"/>
      <w:lvlText w:val="%1"/>
      <w:lvlJc w:val="left"/>
      <w:pPr>
        <w:ind w:left="458" w:hanging="360"/>
      </w:pPr>
      <w:rPr>
        <w:rFonts w:hint="default"/>
      </w:rPr>
    </w:lvl>
    <w:lvl w:ilvl="1" w:tplc="04190019" w:tentative="1">
      <w:start w:val="1"/>
      <w:numFmt w:val="lowerLetter"/>
      <w:lvlText w:val="%2."/>
      <w:lvlJc w:val="left"/>
      <w:pPr>
        <w:ind w:left="1178" w:hanging="360"/>
      </w:pPr>
    </w:lvl>
    <w:lvl w:ilvl="2" w:tplc="0419001B" w:tentative="1">
      <w:start w:val="1"/>
      <w:numFmt w:val="lowerRoman"/>
      <w:lvlText w:val="%3."/>
      <w:lvlJc w:val="right"/>
      <w:pPr>
        <w:ind w:left="1898" w:hanging="180"/>
      </w:pPr>
    </w:lvl>
    <w:lvl w:ilvl="3" w:tplc="0419000F" w:tentative="1">
      <w:start w:val="1"/>
      <w:numFmt w:val="decimal"/>
      <w:lvlText w:val="%4."/>
      <w:lvlJc w:val="left"/>
      <w:pPr>
        <w:ind w:left="2618" w:hanging="360"/>
      </w:pPr>
    </w:lvl>
    <w:lvl w:ilvl="4" w:tplc="04190019" w:tentative="1">
      <w:start w:val="1"/>
      <w:numFmt w:val="lowerLetter"/>
      <w:lvlText w:val="%5."/>
      <w:lvlJc w:val="left"/>
      <w:pPr>
        <w:ind w:left="3338" w:hanging="360"/>
      </w:pPr>
    </w:lvl>
    <w:lvl w:ilvl="5" w:tplc="0419001B" w:tentative="1">
      <w:start w:val="1"/>
      <w:numFmt w:val="lowerRoman"/>
      <w:lvlText w:val="%6."/>
      <w:lvlJc w:val="right"/>
      <w:pPr>
        <w:ind w:left="4058" w:hanging="180"/>
      </w:pPr>
    </w:lvl>
    <w:lvl w:ilvl="6" w:tplc="0419000F" w:tentative="1">
      <w:start w:val="1"/>
      <w:numFmt w:val="decimal"/>
      <w:lvlText w:val="%7."/>
      <w:lvlJc w:val="left"/>
      <w:pPr>
        <w:ind w:left="4778" w:hanging="360"/>
      </w:pPr>
    </w:lvl>
    <w:lvl w:ilvl="7" w:tplc="04190019" w:tentative="1">
      <w:start w:val="1"/>
      <w:numFmt w:val="lowerLetter"/>
      <w:lvlText w:val="%8."/>
      <w:lvlJc w:val="left"/>
      <w:pPr>
        <w:ind w:left="5498" w:hanging="360"/>
      </w:pPr>
    </w:lvl>
    <w:lvl w:ilvl="8" w:tplc="0419001B" w:tentative="1">
      <w:start w:val="1"/>
      <w:numFmt w:val="lowerRoman"/>
      <w:lvlText w:val="%9."/>
      <w:lvlJc w:val="right"/>
      <w:pPr>
        <w:ind w:left="6218" w:hanging="180"/>
      </w:pPr>
    </w:lvl>
  </w:abstractNum>
  <w:abstractNum w:abstractNumId="24">
    <w:nsid w:val="4F9F3C54"/>
    <w:multiLevelType w:val="hybridMultilevel"/>
    <w:tmpl w:val="412249F6"/>
    <w:lvl w:ilvl="0" w:tplc="71E015D6">
      <w:start w:val="9"/>
      <w:numFmt w:val="decimal"/>
      <w:lvlText w:val="%1."/>
      <w:lvlJc w:val="left"/>
      <w:pPr>
        <w:ind w:left="108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0E516F5"/>
    <w:multiLevelType w:val="multilevel"/>
    <w:tmpl w:val="E09C765E"/>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862"/>
        </w:tabs>
        <w:ind w:left="574"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6">
    <w:nsid w:val="51E504EC"/>
    <w:multiLevelType w:val="hybridMultilevel"/>
    <w:tmpl w:val="035AD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30646E9"/>
    <w:multiLevelType w:val="hybridMultilevel"/>
    <w:tmpl w:val="E09A37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50B6117"/>
    <w:multiLevelType w:val="hybridMultilevel"/>
    <w:tmpl w:val="41F26726"/>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6F07A77"/>
    <w:multiLevelType w:val="hybridMultilevel"/>
    <w:tmpl w:val="0068F1F4"/>
    <w:lvl w:ilvl="0" w:tplc="71E015D6">
      <w:start w:val="9"/>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57CE423B"/>
    <w:multiLevelType w:val="hybridMultilevel"/>
    <w:tmpl w:val="10247628"/>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C6423AA"/>
    <w:multiLevelType w:val="hybridMultilevel"/>
    <w:tmpl w:val="CCA09E3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E86741F"/>
    <w:multiLevelType w:val="multilevel"/>
    <w:tmpl w:val="EA66F8D4"/>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858"/>
        </w:tabs>
        <w:ind w:left="858" w:hanging="432"/>
      </w:pPr>
      <w:rPr>
        <w:rFonts w:ascii="Times New Roman" w:eastAsia="Times New Roman" w:hAnsi="Times New Roman" w:cs="Times New Roman"/>
        <w:b w:val="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3">
    <w:nsid w:val="64944A59"/>
    <w:multiLevelType w:val="hybridMultilevel"/>
    <w:tmpl w:val="12A6A8C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66F0D11"/>
    <w:multiLevelType w:val="singleLevel"/>
    <w:tmpl w:val="0186B7F2"/>
    <w:lvl w:ilvl="0">
      <w:start w:val="7"/>
      <w:numFmt w:val="decimal"/>
      <w:lvlText w:val="5.%1 "/>
      <w:legacy w:legacy="1" w:legacySpace="0" w:legacyIndent="283"/>
      <w:lvlJc w:val="left"/>
      <w:pPr>
        <w:ind w:left="850" w:hanging="283"/>
      </w:pPr>
      <w:rPr>
        <w:rFonts w:ascii="Times New Roman" w:hAnsi="Times New Roman" w:hint="default"/>
        <w:b w:val="0"/>
        <w:i w:val="0"/>
        <w:sz w:val="28"/>
        <w:u w:val="none"/>
      </w:rPr>
    </w:lvl>
  </w:abstractNum>
  <w:abstractNum w:abstractNumId="35">
    <w:nsid w:val="6DBA39AB"/>
    <w:multiLevelType w:val="hybridMultilevel"/>
    <w:tmpl w:val="26888A2C"/>
    <w:lvl w:ilvl="0" w:tplc="D57C6EA4">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36">
    <w:nsid w:val="75E409C5"/>
    <w:multiLevelType w:val="hybridMultilevel"/>
    <w:tmpl w:val="D5D4DD12"/>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7">
    <w:nsid w:val="765E4A06"/>
    <w:multiLevelType w:val="multilevel"/>
    <w:tmpl w:val="613CCA78"/>
    <w:lvl w:ilvl="0">
      <w:start w:val="1"/>
      <w:numFmt w:val="decimal"/>
      <w:lvlText w:val="%1."/>
      <w:lvlJc w:val="left"/>
      <w:pPr>
        <w:tabs>
          <w:tab w:val="num" w:pos="360"/>
        </w:tabs>
        <w:ind w:left="360" w:hanging="360"/>
      </w:pPr>
      <w:rPr>
        <w:rFonts w:ascii="Times New Roman" w:eastAsia="Times New Roman" w:hAnsi="Times New Roman"/>
      </w:rPr>
    </w:lvl>
    <w:lvl w:ilvl="1">
      <w:start w:val="1"/>
      <w:numFmt w:val="decimal"/>
      <w:lvlText w:val="%1.%2."/>
      <w:lvlJc w:val="left"/>
      <w:pPr>
        <w:tabs>
          <w:tab w:val="num" w:pos="432"/>
        </w:tabs>
        <w:ind w:left="43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785B0757"/>
    <w:multiLevelType w:val="hybridMultilevel"/>
    <w:tmpl w:val="A98877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A415F75"/>
    <w:multiLevelType w:val="hybridMultilevel"/>
    <w:tmpl w:val="AD6A6DE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2"/>
  </w:num>
  <w:num w:numId="4">
    <w:abstractNumId w:val="20"/>
  </w:num>
  <w:num w:numId="5">
    <w:abstractNumId w:val="13"/>
  </w:num>
  <w:num w:numId="6">
    <w:abstractNumId w:val="29"/>
  </w:num>
  <w:num w:numId="7">
    <w:abstractNumId w:val="24"/>
  </w:num>
  <w:num w:numId="8">
    <w:abstractNumId w:val="1"/>
  </w:num>
  <w:num w:numId="9">
    <w:abstractNumId w:val="33"/>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4"/>
  </w:num>
  <w:num w:numId="13">
    <w:abstractNumId w:val="7"/>
  </w:num>
  <w:num w:numId="14">
    <w:abstractNumId w:val="16"/>
  </w:num>
  <w:num w:numId="15">
    <w:abstractNumId w:val="36"/>
  </w:num>
  <w:num w:numId="16">
    <w:abstractNumId w:val="21"/>
  </w:num>
  <w:num w:numId="17">
    <w:abstractNumId w:val="9"/>
  </w:num>
  <w:num w:numId="18">
    <w:abstractNumId w:val="39"/>
  </w:num>
  <w:num w:numId="19">
    <w:abstractNumId w:val="15"/>
  </w:num>
  <w:num w:numId="20">
    <w:abstractNumId w:val="35"/>
  </w:num>
  <w:num w:numId="21">
    <w:abstractNumId w:val="12"/>
  </w:num>
  <w:num w:numId="22">
    <w:abstractNumId w:val="11"/>
  </w:num>
  <w:num w:numId="23">
    <w:abstractNumId w:val="6"/>
  </w:num>
  <w:num w:numId="24">
    <w:abstractNumId w:val="26"/>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num>
  <w:num w:numId="27">
    <w:abstractNumId w:val="22"/>
  </w:num>
  <w:num w:numId="28">
    <w:abstractNumId w:val="18"/>
  </w:num>
  <w:num w:numId="29">
    <w:abstractNumId w:val="28"/>
  </w:num>
  <w:num w:numId="30">
    <w:abstractNumId w:val="17"/>
  </w:num>
  <w:num w:numId="31">
    <w:abstractNumId w:val="4"/>
  </w:num>
  <w:num w:numId="32">
    <w:abstractNumId w:val="3"/>
  </w:num>
  <w:num w:numId="33">
    <w:abstractNumId w:val="8"/>
  </w:num>
  <w:num w:numId="34">
    <w:abstractNumId w:val="19"/>
  </w:num>
  <w:num w:numId="35">
    <w:abstractNumId w:val="10"/>
  </w:num>
  <w:num w:numId="36">
    <w:abstractNumId w:val="38"/>
  </w:num>
  <w:num w:numId="37">
    <w:abstractNumId w:val="23"/>
  </w:num>
  <w:num w:numId="38">
    <w:abstractNumId w:val="31"/>
  </w:num>
  <w:num w:numId="39">
    <w:abstractNumId w:val="2"/>
  </w:num>
  <w:num w:numId="40">
    <w:abstractNumId w:val="27"/>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F7B"/>
    <w:rsid w:val="000033F4"/>
    <w:rsid w:val="00006EFD"/>
    <w:rsid w:val="00011F03"/>
    <w:rsid w:val="00014BB9"/>
    <w:rsid w:val="00021B31"/>
    <w:rsid w:val="00022A7E"/>
    <w:rsid w:val="00027C6A"/>
    <w:rsid w:val="000305DC"/>
    <w:rsid w:val="00036642"/>
    <w:rsid w:val="00045E42"/>
    <w:rsid w:val="00051A4F"/>
    <w:rsid w:val="00051D20"/>
    <w:rsid w:val="00053D94"/>
    <w:rsid w:val="00054B5E"/>
    <w:rsid w:val="000619D2"/>
    <w:rsid w:val="000629E3"/>
    <w:rsid w:val="00063255"/>
    <w:rsid w:val="00066D87"/>
    <w:rsid w:val="00092FBD"/>
    <w:rsid w:val="00095F8C"/>
    <w:rsid w:val="000A6AAC"/>
    <w:rsid w:val="000B41B9"/>
    <w:rsid w:val="000B5C30"/>
    <w:rsid w:val="000C51BA"/>
    <w:rsid w:val="000C77D3"/>
    <w:rsid w:val="000D23AA"/>
    <w:rsid w:val="000D3F0D"/>
    <w:rsid w:val="000D6A92"/>
    <w:rsid w:val="000D6E91"/>
    <w:rsid w:val="000E0D12"/>
    <w:rsid w:val="000E3700"/>
    <w:rsid w:val="000E42FF"/>
    <w:rsid w:val="000E6C3D"/>
    <w:rsid w:val="000F14B0"/>
    <w:rsid w:val="000F4024"/>
    <w:rsid w:val="001067B8"/>
    <w:rsid w:val="0010771A"/>
    <w:rsid w:val="00110FC6"/>
    <w:rsid w:val="00116CE2"/>
    <w:rsid w:val="001179D0"/>
    <w:rsid w:val="001227C8"/>
    <w:rsid w:val="0013026F"/>
    <w:rsid w:val="0013054D"/>
    <w:rsid w:val="001311A6"/>
    <w:rsid w:val="00135858"/>
    <w:rsid w:val="00155F47"/>
    <w:rsid w:val="001767F6"/>
    <w:rsid w:val="001821B7"/>
    <w:rsid w:val="001839C3"/>
    <w:rsid w:val="001A51D2"/>
    <w:rsid w:val="001A703A"/>
    <w:rsid w:val="001A7B48"/>
    <w:rsid w:val="001B07B2"/>
    <w:rsid w:val="001B246E"/>
    <w:rsid w:val="001B5D7C"/>
    <w:rsid w:val="001C010C"/>
    <w:rsid w:val="001C210F"/>
    <w:rsid w:val="001C6519"/>
    <w:rsid w:val="001C6FCC"/>
    <w:rsid w:val="001E51C7"/>
    <w:rsid w:val="001F473A"/>
    <w:rsid w:val="001F7A51"/>
    <w:rsid w:val="00210278"/>
    <w:rsid w:val="00212E8F"/>
    <w:rsid w:val="0022195A"/>
    <w:rsid w:val="00225257"/>
    <w:rsid w:val="002266D9"/>
    <w:rsid w:val="00230224"/>
    <w:rsid w:val="00231BFC"/>
    <w:rsid w:val="002322FE"/>
    <w:rsid w:val="002539C2"/>
    <w:rsid w:val="002559AB"/>
    <w:rsid w:val="00257521"/>
    <w:rsid w:val="00265C36"/>
    <w:rsid w:val="0027009B"/>
    <w:rsid w:val="00281777"/>
    <w:rsid w:val="00293E47"/>
    <w:rsid w:val="002959CE"/>
    <w:rsid w:val="002C1D2D"/>
    <w:rsid w:val="002C4DDE"/>
    <w:rsid w:val="002D2396"/>
    <w:rsid w:val="002D3FEE"/>
    <w:rsid w:val="002E4F79"/>
    <w:rsid w:val="002E59CD"/>
    <w:rsid w:val="002E660B"/>
    <w:rsid w:val="002E6BCA"/>
    <w:rsid w:val="002F3410"/>
    <w:rsid w:val="002F6EF1"/>
    <w:rsid w:val="00300000"/>
    <w:rsid w:val="00302E02"/>
    <w:rsid w:val="003118EE"/>
    <w:rsid w:val="00325E7D"/>
    <w:rsid w:val="00327FF2"/>
    <w:rsid w:val="00333457"/>
    <w:rsid w:val="00342663"/>
    <w:rsid w:val="00357BC4"/>
    <w:rsid w:val="003624BF"/>
    <w:rsid w:val="0036276F"/>
    <w:rsid w:val="00363A52"/>
    <w:rsid w:val="00364E19"/>
    <w:rsid w:val="00377E49"/>
    <w:rsid w:val="00380572"/>
    <w:rsid w:val="00387B82"/>
    <w:rsid w:val="0039005E"/>
    <w:rsid w:val="003A0976"/>
    <w:rsid w:val="003A6EAC"/>
    <w:rsid w:val="003A7106"/>
    <w:rsid w:val="003B4942"/>
    <w:rsid w:val="003C6B74"/>
    <w:rsid w:val="003F0426"/>
    <w:rsid w:val="00402D27"/>
    <w:rsid w:val="00402EF3"/>
    <w:rsid w:val="00424265"/>
    <w:rsid w:val="00427559"/>
    <w:rsid w:val="004371BC"/>
    <w:rsid w:val="00450A6B"/>
    <w:rsid w:val="004525BF"/>
    <w:rsid w:val="0047231F"/>
    <w:rsid w:val="004A4FFB"/>
    <w:rsid w:val="004B2BCF"/>
    <w:rsid w:val="004B604F"/>
    <w:rsid w:val="004B74E5"/>
    <w:rsid w:val="004C094C"/>
    <w:rsid w:val="004C3482"/>
    <w:rsid w:val="004C4BAB"/>
    <w:rsid w:val="004C5099"/>
    <w:rsid w:val="004C7881"/>
    <w:rsid w:val="004D1D12"/>
    <w:rsid w:val="005025F6"/>
    <w:rsid w:val="00503C47"/>
    <w:rsid w:val="00507022"/>
    <w:rsid w:val="0051023B"/>
    <w:rsid w:val="005102EE"/>
    <w:rsid w:val="005207F5"/>
    <w:rsid w:val="005249E1"/>
    <w:rsid w:val="00526893"/>
    <w:rsid w:val="00526EA2"/>
    <w:rsid w:val="00531992"/>
    <w:rsid w:val="00542A80"/>
    <w:rsid w:val="005554D1"/>
    <w:rsid w:val="005624E2"/>
    <w:rsid w:val="0056255A"/>
    <w:rsid w:val="005638CB"/>
    <w:rsid w:val="00570264"/>
    <w:rsid w:val="00580C92"/>
    <w:rsid w:val="0058444F"/>
    <w:rsid w:val="00590061"/>
    <w:rsid w:val="005A3F7B"/>
    <w:rsid w:val="005A6560"/>
    <w:rsid w:val="005B0A87"/>
    <w:rsid w:val="005E4393"/>
    <w:rsid w:val="005F01B6"/>
    <w:rsid w:val="005F358A"/>
    <w:rsid w:val="005F3EA4"/>
    <w:rsid w:val="005F4CA2"/>
    <w:rsid w:val="00600F7E"/>
    <w:rsid w:val="0060154C"/>
    <w:rsid w:val="00627024"/>
    <w:rsid w:val="00630D3F"/>
    <w:rsid w:val="0063202D"/>
    <w:rsid w:val="00633491"/>
    <w:rsid w:val="0063441C"/>
    <w:rsid w:val="00634B4C"/>
    <w:rsid w:val="00644C3D"/>
    <w:rsid w:val="0065332B"/>
    <w:rsid w:val="0066537D"/>
    <w:rsid w:val="006663A7"/>
    <w:rsid w:val="0067051B"/>
    <w:rsid w:val="00676BBD"/>
    <w:rsid w:val="006812F3"/>
    <w:rsid w:val="00690F1D"/>
    <w:rsid w:val="006955A3"/>
    <w:rsid w:val="006A3552"/>
    <w:rsid w:val="006C1DA4"/>
    <w:rsid w:val="006C6C55"/>
    <w:rsid w:val="006D2C2A"/>
    <w:rsid w:val="006D46AB"/>
    <w:rsid w:val="006E1206"/>
    <w:rsid w:val="006E167A"/>
    <w:rsid w:val="006E1D42"/>
    <w:rsid w:val="006E74B7"/>
    <w:rsid w:val="00703C7F"/>
    <w:rsid w:val="00710528"/>
    <w:rsid w:val="00714B5E"/>
    <w:rsid w:val="00726E8F"/>
    <w:rsid w:val="007277EC"/>
    <w:rsid w:val="00731F7E"/>
    <w:rsid w:val="00736AEC"/>
    <w:rsid w:val="0073726C"/>
    <w:rsid w:val="0074094C"/>
    <w:rsid w:val="0074114C"/>
    <w:rsid w:val="00743ACC"/>
    <w:rsid w:val="00757973"/>
    <w:rsid w:val="0076124A"/>
    <w:rsid w:val="007613C8"/>
    <w:rsid w:val="00767C59"/>
    <w:rsid w:val="007800D1"/>
    <w:rsid w:val="00785A3C"/>
    <w:rsid w:val="0079750A"/>
    <w:rsid w:val="007A733A"/>
    <w:rsid w:val="007B5F08"/>
    <w:rsid w:val="007C76C9"/>
    <w:rsid w:val="007F171C"/>
    <w:rsid w:val="007F5BBC"/>
    <w:rsid w:val="00800E32"/>
    <w:rsid w:val="00802AA0"/>
    <w:rsid w:val="00803B28"/>
    <w:rsid w:val="0083665F"/>
    <w:rsid w:val="00844619"/>
    <w:rsid w:val="00860639"/>
    <w:rsid w:val="00874C69"/>
    <w:rsid w:val="008760FB"/>
    <w:rsid w:val="00876A79"/>
    <w:rsid w:val="0088048E"/>
    <w:rsid w:val="008829BA"/>
    <w:rsid w:val="00884FF4"/>
    <w:rsid w:val="0088517D"/>
    <w:rsid w:val="008913A9"/>
    <w:rsid w:val="00891E72"/>
    <w:rsid w:val="008939AC"/>
    <w:rsid w:val="00893B43"/>
    <w:rsid w:val="00894E9F"/>
    <w:rsid w:val="00897A52"/>
    <w:rsid w:val="008A1CD2"/>
    <w:rsid w:val="008A2824"/>
    <w:rsid w:val="008A7CAE"/>
    <w:rsid w:val="008B795E"/>
    <w:rsid w:val="008C0C4C"/>
    <w:rsid w:val="008C2346"/>
    <w:rsid w:val="008C7719"/>
    <w:rsid w:val="008D3D96"/>
    <w:rsid w:val="008D7F3F"/>
    <w:rsid w:val="00900341"/>
    <w:rsid w:val="00902983"/>
    <w:rsid w:val="00910B4E"/>
    <w:rsid w:val="00937F4B"/>
    <w:rsid w:val="0094255A"/>
    <w:rsid w:val="00942945"/>
    <w:rsid w:val="0094312A"/>
    <w:rsid w:val="009444E0"/>
    <w:rsid w:val="00954545"/>
    <w:rsid w:val="00956871"/>
    <w:rsid w:val="00956C23"/>
    <w:rsid w:val="00962B77"/>
    <w:rsid w:val="00964C4A"/>
    <w:rsid w:val="0096629F"/>
    <w:rsid w:val="00975631"/>
    <w:rsid w:val="0098412D"/>
    <w:rsid w:val="0098593C"/>
    <w:rsid w:val="00993B51"/>
    <w:rsid w:val="009940AA"/>
    <w:rsid w:val="00995565"/>
    <w:rsid w:val="009B318B"/>
    <w:rsid w:val="009C3FE8"/>
    <w:rsid w:val="009D06FB"/>
    <w:rsid w:val="009D3C66"/>
    <w:rsid w:val="009D478A"/>
    <w:rsid w:val="009E1E22"/>
    <w:rsid w:val="009E1F21"/>
    <w:rsid w:val="009E7BD9"/>
    <w:rsid w:val="009F7508"/>
    <w:rsid w:val="00A034EE"/>
    <w:rsid w:val="00A1649F"/>
    <w:rsid w:val="00A236EC"/>
    <w:rsid w:val="00A34D47"/>
    <w:rsid w:val="00A47016"/>
    <w:rsid w:val="00A516A5"/>
    <w:rsid w:val="00A525A1"/>
    <w:rsid w:val="00A527C8"/>
    <w:rsid w:val="00A610AC"/>
    <w:rsid w:val="00A62722"/>
    <w:rsid w:val="00A63BF5"/>
    <w:rsid w:val="00A66DEF"/>
    <w:rsid w:val="00A72B20"/>
    <w:rsid w:val="00A778FD"/>
    <w:rsid w:val="00A86CE4"/>
    <w:rsid w:val="00A86D44"/>
    <w:rsid w:val="00A87899"/>
    <w:rsid w:val="00A90793"/>
    <w:rsid w:val="00A943ED"/>
    <w:rsid w:val="00A97ABD"/>
    <w:rsid w:val="00AC11D7"/>
    <w:rsid w:val="00AC19AB"/>
    <w:rsid w:val="00AC251D"/>
    <w:rsid w:val="00AC3EEA"/>
    <w:rsid w:val="00AC6560"/>
    <w:rsid w:val="00AD318C"/>
    <w:rsid w:val="00AD5458"/>
    <w:rsid w:val="00AE1B21"/>
    <w:rsid w:val="00AE26C7"/>
    <w:rsid w:val="00AE7283"/>
    <w:rsid w:val="00B07C76"/>
    <w:rsid w:val="00B37A67"/>
    <w:rsid w:val="00B40F03"/>
    <w:rsid w:val="00B47A72"/>
    <w:rsid w:val="00B574C6"/>
    <w:rsid w:val="00B57A61"/>
    <w:rsid w:val="00B652BE"/>
    <w:rsid w:val="00B664CA"/>
    <w:rsid w:val="00B66E48"/>
    <w:rsid w:val="00B76950"/>
    <w:rsid w:val="00B90605"/>
    <w:rsid w:val="00B935CF"/>
    <w:rsid w:val="00B94E69"/>
    <w:rsid w:val="00BA4F1D"/>
    <w:rsid w:val="00BA4FBB"/>
    <w:rsid w:val="00BB2217"/>
    <w:rsid w:val="00BB7989"/>
    <w:rsid w:val="00BC3613"/>
    <w:rsid w:val="00BC7B09"/>
    <w:rsid w:val="00BE7003"/>
    <w:rsid w:val="00C0000F"/>
    <w:rsid w:val="00C0767B"/>
    <w:rsid w:val="00C17B9E"/>
    <w:rsid w:val="00C275BC"/>
    <w:rsid w:val="00C30F95"/>
    <w:rsid w:val="00C55217"/>
    <w:rsid w:val="00C72338"/>
    <w:rsid w:val="00C752E6"/>
    <w:rsid w:val="00C75826"/>
    <w:rsid w:val="00C77903"/>
    <w:rsid w:val="00C85BE5"/>
    <w:rsid w:val="00CB0FEE"/>
    <w:rsid w:val="00CC3488"/>
    <w:rsid w:val="00CC5C11"/>
    <w:rsid w:val="00CD0FB4"/>
    <w:rsid w:val="00CE31C6"/>
    <w:rsid w:val="00CF0996"/>
    <w:rsid w:val="00D039D4"/>
    <w:rsid w:val="00D0478D"/>
    <w:rsid w:val="00D06F3E"/>
    <w:rsid w:val="00D127E0"/>
    <w:rsid w:val="00D15662"/>
    <w:rsid w:val="00D17935"/>
    <w:rsid w:val="00D26984"/>
    <w:rsid w:val="00D33A5B"/>
    <w:rsid w:val="00D42C3C"/>
    <w:rsid w:val="00D61352"/>
    <w:rsid w:val="00D61DEA"/>
    <w:rsid w:val="00D629B4"/>
    <w:rsid w:val="00D829C8"/>
    <w:rsid w:val="00D9223C"/>
    <w:rsid w:val="00DA2756"/>
    <w:rsid w:val="00DA4F89"/>
    <w:rsid w:val="00DA65BD"/>
    <w:rsid w:val="00DA7F87"/>
    <w:rsid w:val="00DB3D58"/>
    <w:rsid w:val="00DB485C"/>
    <w:rsid w:val="00DB76A6"/>
    <w:rsid w:val="00DC087E"/>
    <w:rsid w:val="00DC5A07"/>
    <w:rsid w:val="00DF123A"/>
    <w:rsid w:val="00DF22F1"/>
    <w:rsid w:val="00DF2552"/>
    <w:rsid w:val="00E01EB7"/>
    <w:rsid w:val="00E05977"/>
    <w:rsid w:val="00E1624B"/>
    <w:rsid w:val="00E2711D"/>
    <w:rsid w:val="00E2714E"/>
    <w:rsid w:val="00E432B0"/>
    <w:rsid w:val="00E57D69"/>
    <w:rsid w:val="00E6048D"/>
    <w:rsid w:val="00E635EA"/>
    <w:rsid w:val="00E74526"/>
    <w:rsid w:val="00EB1AAE"/>
    <w:rsid w:val="00EC5D64"/>
    <w:rsid w:val="00F10E6E"/>
    <w:rsid w:val="00F11091"/>
    <w:rsid w:val="00F152F5"/>
    <w:rsid w:val="00F2357F"/>
    <w:rsid w:val="00F23CEF"/>
    <w:rsid w:val="00F27C4F"/>
    <w:rsid w:val="00F30B69"/>
    <w:rsid w:val="00F549E2"/>
    <w:rsid w:val="00F60CAC"/>
    <w:rsid w:val="00F73D49"/>
    <w:rsid w:val="00F76940"/>
    <w:rsid w:val="00F769AC"/>
    <w:rsid w:val="00F8337E"/>
    <w:rsid w:val="00F83AEB"/>
    <w:rsid w:val="00F91C63"/>
    <w:rsid w:val="00F939A8"/>
    <w:rsid w:val="00F94363"/>
    <w:rsid w:val="00FA40C0"/>
    <w:rsid w:val="00FB52EF"/>
    <w:rsid w:val="00FD38B3"/>
    <w:rsid w:val="00FD522A"/>
    <w:rsid w:val="00FE3631"/>
    <w:rsid w:val="00FE5F7D"/>
    <w:rsid w:val="00FF4FD4"/>
    <w:rsid w:val="00FF5B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0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55F47"/>
    <w:pPr>
      <w:keepNext/>
      <w:spacing w:before="120" w:after="0" w:line="240" w:lineRule="auto"/>
      <w:ind w:right="28" w:firstLine="851"/>
      <w:jc w:val="both"/>
      <w:outlineLvl w:val="0"/>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nhideWhenUsed/>
    <w:rsid w:val="00736AEC"/>
    <w:pPr>
      <w:spacing w:after="0" w:line="240" w:lineRule="auto"/>
    </w:pPr>
    <w:rPr>
      <w:sz w:val="20"/>
      <w:szCs w:val="20"/>
    </w:rPr>
  </w:style>
  <w:style w:type="character" w:customStyle="1" w:styleId="a4">
    <w:name w:val="Текст сноски Знак"/>
    <w:basedOn w:val="a0"/>
    <w:link w:val="a3"/>
    <w:rsid w:val="00736AEC"/>
    <w:rPr>
      <w:sz w:val="20"/>
      <w:szCs w:val="20"/>
    </w:rPr>
  </w:style>
  <w:style w:type="character" w:styleId="a5">
    <w:name w:val="footnote reference"/>
    <w:basedOn w:val="a0"/>
    <w:unhideWhenUsed/>
    <w:rsid w:val="00736AEC"/>
    <w:rPr>
      <w:vertAlign w:val="superscript"/>
    </w:rPr>
  </w:style>
  <w:style w:type="paragraph" w:styleId="a6">
    <w:name w:val="Body Text"/>
    <w:basedOn w:val="a"/>
    <w:link w:val="a7"/>
    <w:rsid w:val="00736AEC"/>
    <w:pPr>
      <w:spacing w:before="120" w:after="120" w:line="240" w:lineRule="auto"/>
      <w:jc w:val="both"/>
    </w:pPr>
    <w:rPr>
      <w:rFonts w:ascii="Times New Roman" w:eastAsia="Times New Roman" w:hAnsi="Times New Roman" w:cs="Times New Roman"/>
      <w:sz w:val="24"/>
      <w:szCs w:val="20"/>
      <w:lang w:eastAsia="ru-RU"/>
    </w:rPr>
  </w:style>
  <w:style w:type="character" w:customStyle="1" w:styleId="a7">
    <w:name w:val="Основной текст Знак"/>
    <w:basedOn w:val="a0"/>
    <w:link w:val="a6"/>
    <w:rsid w:val="00736AEC"/>
    <w:rPr>
      <w:rFonts w:ascii="Times New Roman" w:eastAsia="Times New Roman" w:hAnsi="Times New Roman" w:cs="Times New Roman"/>
      <w:sz w:val="24"/>
      <w:szCs w:val="20"/>
      <w:lang w:eastAsia="ru-RU"/>
    </w:rPr>
  </w:style>
  <w:style w:type="paragraph" w:styleId="a8">
    <w:name w:val="Balloon Text"/>
    <w:basedOn w:val="a"/>
    <w:link w:val="a9"/>
    <w:semiHidden/>
    <w:unhideWhenUsed/>
    <w:rsid w:val="00FB52EF"/>
    <w:pPr>
      <w:spacing w:after="0" w:line="240" w:lineRule="auto"/>
    </w:pPr>
    <w:rPr>
      <w:rFonts w:ascii="Tahoma" w:hAnsi="Tahoma" w:cs="Tahoma"/>
      <w:sz w:val="16"/>
      <w:szCs w:val="16"/>
    </w:rPr>
  </w:style>
  <w:style w:type="character" w:customStyle="1" w:styleId="a9">
    <w:name w:val="Текст выноски Знак"/>
    <w:basedOn w:val="a0"/>
    <w:link w:val="a8"/>
    <w:semiHidden/>
    <w:rsid w:val="00FB52EF"/>
    <w:rPr>
      <w:rFonts w:ascii="Tahoma" w:hAnsi="Tahoma" w:cs="Tahoma"/>
      <w:sz w:val="16"/>
      <w:szCs w:val="16"/>
    </w:rPr>
  </w:style>
  <w:style w:type="paragraph" w:styleId="3">
    <w:name w:val="Body Text Indent 3"/>
    <w:basedOn w:val="a"/>
    <w:link w:val="30"/>
    <w:unhideWhenUsed/>
    <w:rsid w:val="00006EFD"/>
    <w:pPr>
      <w:spacing w:after="120"/>
      <w:ind w:left="283"/>
    </w:pPr>
    <w:rPr>
      <w:sz w:val="16"/>
      <w:szCs w:val="16"/>
    </w:rPr>
  </w:style>
  <w:style w:type="character" w:customStyle="1" w:styleId="30">
    <w:name w:val="Основной текст с отступом 3 Знак"/>
    <w:basedOn w:val="a0"/>
    <w:link w:val="3"/>
    <w:rsid w:val="00006EFD"/>
    <w:rPr>
      <w:sz w:val="16"/>
      <w:szCs w:val="16"/>
    </w:rPr>
  </w:style>
  <w:style w:type="paragraph" w:styleId="aa">
    <w:name w:val="header"/>
    <w:basedOn w:val="a"/>
    <w:link w:val="ab"/>
    <w:unhideWhenUsed/>
    <w:rsid w:val="00DF2552"/>
    <w:pPr>
      <w:tabs>
        <w:tab w:val="center" w:pos="4677"/>
        <w:tab w:val="right" w:pos="9355"/>
      </w:tabs>
      <w:spacing w:after="0" w:line="240" w:lineRule="auto"/>
    </w:pPr>
  </w:style>
  <w:style w:type="character" w:customStyle="1" w:styleId="ab">
    <w:name w:val="Верхний колонтитул Знак"/>
    <w:basedOn w:val="a0"/>
    <w:link w:val="aa"/>
    <w:rsid w:val="00DF2552"/>
  </w:style>
  <w:style w:type="paragraph" w:styleId="ac">
    <w:name w:val="footer"/>
    <w:basedOn w:val="a"/>
    <w:link w:val="ad"/>
    <w:unhideWhenUsed/>
    <w:rsid w:val="00DF2552"/>
    <w:pPr>
      <w:tabs>
        <w:tab w:val="center" w:pos="4677"/>
        <w:tab w:val="right" w:pos="9355"/>
      </w:tabs>
      <w:spacing w:after="0" w:line="240" w:lineRule="auto"/>
    </w:pPr>
  </w:style>
  <w:style w:type="character" w:customStyle="1" w:styleId="ad">
    <w:name w:val="Нижний колонтитул Знак"/>
    <w:basedOn w:val="a0"/>
    <w:link w:val="ac"/>
    <w:rsid w:val="00DF2552"/>
  </w:style>
  <w:style w:type="paragraph" w:customStyle="1" w:styleId="ConsPlusNormal">
    <w:name w:val="ConsPlusNormal"/>
    <w:rsid w:val="00DA7F87"/>
    <w:pPr>
      <w:autoSpaceDE w:val="0"/>
      <w:autoSpaceDN w:val="0"/>
      <w:adjustRightInd w:val="0"/>
      <w:spacing w:after="0" w:line="240" w:lineRule="auto"/>
    </w:pPr>
    <w:rPr>
      <w:rFonts w:ascii="Times New Roman" w:hAnsi="Times New Roman" w:cs="Times New Roman"/>
    </w:rPr>
  </w:style>
  <w:style w:type="table" w:styleId="ae">
    <w:name w:val="Table Grid"/>
    <w:basedOn w:val="a1"/>
    <w:uiPriority w:val="59"/>
    <w:rsid w:val="00DA2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DF22F1"/>
    <w:pPr>
      <w:spacing w:after="0" w:line="240" w:lineRule="auto"/>
      <w:ind w:left="720"/>
      <w:contextualSpacing/>
    </w:pPr>
    <w:rPr>
      <w:rFonts w:ascii="Times New Roman" w:eastAsia="Times New Roman" w:hAnsi="Times New Roman" w:cs="Times New Roman"/>
      <w:sz w:val="24"/>
      <w:szCs w:val="24"/>
      <w:lang w:eastAsia="ru-RU"/>
    </w:rPr>
  </w:style>
  <w:style w:type="paragraph" w:styleId="2">
    <w:name w:val="Body Text 2"/>
    <w:basedOn w:val="a"/>
    <w:link w:val="20"/>
    <w:unhideWhenUsed/>
    <w:rsid w:val="003624BF"/>
    <w:pPr>
      <w:spacing w:after="120" w:line="480" w:lineRule="auto"/>
    </w:pPr>
  </w:style>
  <w:style w:type="character" w:customStyle="1" w:styleId="20">
    <w:name w:val="Основной текст 2 Знак"/>
    <w:basedOn w:val="a0"/>
    <w:link w:val="2"/>
    <w:rsid w:val="003624BF"/>
  </w:style>
  <w:style w:type="character" w:customStyle="1" w:styleId="10">
    <w:name w:val="Заголовок 1 Знак"/>
    <w:basedOn w:val="a0"/>
    <w:link w:val="1"/>
    <w:uiPriority w:val="9"/>
    <w:rsid w:val="00155F47"/>
    <w:rPr>
      <w:rFonts w:ascii="Times New Roman" w:eastAsia="Times New Roman" w:hAnsi="Times New Roman" w:cs="Times New Roman"/>
      <w:sz w:val="28"/>
      <w:szCs w:val="20"/>
      <w:lang w:eastAsia="ru-RU"/>
    </w:rPr>
  </w:style>
  <w:style w:type="numbering" w:customStyle="1" w:styleId="11">
    <w:name w:val="Нет списка1"/>
    <w:next w:val="a2"/>
    <w:uiPriority w:val="99"/>
    <w:semiHidden/>
    <w:unhideWhenUsed/>
    <w:rsid w:val="00155F47"/>
  </w:style>
  <w:style w:type="paragraph" w:styleId="21">
    <w:name w:val="List Bullet 2"/>
    <w:basedOn w:val="a"/>
    <w:autoRedefine/>
    <w:rsid w:val="00155F47"/>
    <w:pPr>
      <w:spacing w:after="0" w:line="240" w:lineRule="exact"/>
      <w:ind w:left="33" w:hanging="175"/>
      <w:jc w:val="both"/>
    </w:pPr>
    <w:rPr>
      <w:rFonts w:ascii="Times New Roman" w:eastAsia="Times New Roman" w:hAnsi="Times New Roman" w:cs="Times New Roman"/>
      <w:b/>
      <w:sz w:val="24"/>
      <w:szCs w:val="24"/>
      <w:lang w:eastAsia="ru-RU"/>
    </w:rPr>
  </w:style>
  <w:style w:type="character" w:styleId="af0">
    <w:name w:val="Emphasis"/>
    <w:basedOn w:val="a0"/>
    <w:uiPriority w:val="20"/>
    <w:qFormat/>
    <w:rsid w:val="00155F47"/>
    <w:rPr>
      <w:i/>
      <w:iCs/>
    </w:rPr>
  </w:style>
  <w:style w:type="character" w:styleId="af1">
    <w:name w:val="page number"/>
    <w:basedOn w:val="a0"/>
    <w:rsid w:val="00155F47"/>
  </w:style>
  <w:style w:type="paragraph" w:styleId="af2">
    <w:name w:val="Block Text"/>
    <w:basedOn w:val="a"/>
    <w:rsid w:val="00155F47"/>
    <w:pPr>
      <w:spacing w:before="120" w:after="0" w:line="240" w:lineRule="auto"/>
      <w:ind w:left="-426" w:right="28" w:firstLine="567"/>
      <w:jc w:val="both"/>
    </w:pPr>
    <w:rPr>
      <w:rFonts w:ascii="Times New Roman" w:eastAsia="Times New Roman" w:hAnsi="Times New Roman" w:cs="Times New Roman"/>
      <w:sz w:val="28"/>
      <w:szCs w:val="20"/>
      <w:lang w:eastAsia="ru-RU"/>
    </w:rPr>
  </w:style>
  <w:style w:type="paragraph" w:styleId="af3">
    <w:name w:val="Body Text Indent"/>
    <w:basedOn w:val="a"/>
    <w:link w:val="af4"/>
    <w:rsid w:val="00155F47"/>
    <w:pPr>
      <w:spacing w:before="120" w:after="0" w:line="240" w:lineRule="auto"/>
      <w:ind w:right="28" w:firstLine="567"/>
      <w:jc w:val="both"/>
    </w:pPr>
    <w:rPr>
      <w:rFonts w:ascii="Times New Roman" w:eastAsia="Times New Roman" w:hAnsi="Times New Roman" w:cs="Times New Roman"/>
      <w:sz w:val="28"/>
      <w:szCs w:val="20"/>
      <w:lang w:eastAsia="ru-RU"/>
    </w:rPr>
  </w:style>
  <w:style w:type="character" w:customStyle="1" w:styleId="af4">
    <w:name w:val="Основной текст с отступом Знак"/>
    <w:basedOn w:val="a0"/>
    <w:link w:val="af3"/>
    <w:rsid w:val="00155F47"/>
    <w:rPr>
      <w:rFonts w:ascii="Times New Roman" w:eastAsia="Times New Roman" w:hAnsi="Times New Roman" w:cs="Times New Roman"/>
      <w:sz w:val="28"/>
      <w:szCs w:val="20"/>
      <w:lang w:eastAsia="ru-RU"/>
    </w:rPr>
  </w:style>
  <w:style w:type="paragraph" w:styleId="af5">
    <w:name w:val="caption"/>
    <w:basedOn w:val="a"/>
    <w:next w:val="a"/>
    <w:qFormat/>
    <w:rsid w:val="00155F47"/>
    <w:pPr>
      <w:framePr w:w="5771" w:h="3425" w:hSpace="141" w:wrap="around" w:vAnchor="text" w:hAnchor="page" w:x="1150" w:y="-181"/>
      <w:spacing w:after="0" w:line="240" w:lineRule="auto"/>
      <w:ind w:right="37"/>
      <w:jc w:val="center"/>
    </w:pPr>
    <w:rPr>
      <w:rFonts w:ascii="Times New Roman" w:eastAsia="Times New Roman" w:hAnsi="Times New Roman" w:cs="Times New Roman"/>
      <w:b/>
      <w:sz w:val="18"/>
      <w:szCs w:val="20"/>
      <w:lang w:eastAsia="ru-RU"/>
    </w:rPr>
  </w:style>
  <w:style w:type="paragraph" w:styleId="22">
    <w:name w:val="Body Text Indent 2"/>
    <w:basedOn w:val="a"/>
    <w:link w:val="23"/>
    <w:rsid w:val="00155F47"/>
    <w:pPr>
      <w:spacing w:after="0" w:line="380" w:lineRule="exact"/>
      <w:ind w:right="510" w:firstLine="567"/>
      <w:jc w:val="both"/>
    </w:pPr>
    <w:rPr>
      <w:rFonts w:ascii="Times New Roman" w:eastAsia="Times New Roman" w:hAnsi="Times New Roman" w:cs="Times New Roman"/>
      <w:sz w:val="28"/>
      <w:szCs w:val="20"/>
      <w:lang w:eastAsia="ru-RU"/>
    </w:rPr>
  </w:style>
  <w:style w:type="character" w:customStyle="1" w:styleId="23">
    <w:name w:val="Основной текст с отступом 2 Знак"/>
    <w:basedOn w:val="a0"/>
    <w:link w:val="22"/>
    <w:rsid w:val="00155F47"/>
    <w:rPr>
      <w:rFonts w:ascii="Times New Roman" w:eastAsia="Times New Roman" w:hAnsi="Times New Roman" w:cs="Times New Roman"/>
      <w:sz w:val="28"/>
      <w:szCs w:val="20"/>
      <w:lang w:eastAsia="ru-RU"/>
    </w:rPr>
  </w:style>
  <w:style w:type="paragraph" w:styleId="31">
    <w:name w:val="Body Text 3"/>
    <w:basedOn w:val="a"/>
    <w:link w:val="32"/>
    <w:rsid w:val="00155F47"/>
    <w:pPr>
      <w:framePr w:w="4684" w:h="3425" w:hSpace="141" w:wrap="around" w:vAnchor="text" w:hAnchor="page" w:x="1881" w:y="164"/>
      <w:spacing w:after="0" w:line="240" w:lineRule="auto"/>
      <w:ind w:right="17"/>
      <w:jc w:val="center"/>
    </w:pPr>
    <w:rPr>
      <w:rFonts w:ascii="Times New Roman" w:eastAsia="Times New Roman" w:hAnsi="Times New Roman" w:cs="Times New Roman"/>
      <w:b/>
      <w:bCs/>
      <w:sz w:val="16"/>
      <w:szCs w:val="20"/>
      <w:lang w:eastAsia="ru-RU"/>
    </w:rPr>
  </w:style>
  <w:style w:type="character" w:customStyle="1" w:styleId="32">
    <w:name w:val="Основной текст 3 Знак"/>
    <w:basedOn w:val="a0"/>
    <w:link w:val="31"/>
    <w:rsid w:val="00155F47"/>
    <w:rPr>
      <w:rFonts w:ascii="Times New Roman" w:eastAsia="Times New Roman" w:hAnsi="Times New Roman" w:cs="Times New Roman"/>
      <w:b/>
      <w:bCs/>
      <w:sz w:val="16"/>
      <w:szCs w:val="20"/>
      <w:lang w:eastAsia="ru-RU"/>
    </w:rPr>
  </w:style>
  <w:style w:type="character" w:styleId="af6">
    <w:name w:val="Hyperlink"/>
    <w:rsid w:val="00155F47"/>
    <w:rPr>
      <w:color w:val="0000FF"/>
      <w:u w:val="single"/>
    </w:rPr>
  </w:style>
  <w:style w:type="character" w:styleId="af7">
    <w:name w:val="Strong"/>
    <w:uiPriority w:val="22"/>
    <w:qFormat/>
    <w:rsid w:val="00155F47"/>
    <w:rPr>
      <w:b/>
      <w:bCs/>
    </w:rPr>
  </w:style>
  <w:style w:type="table" w:customStyle="1" w:styleId="12">
    <w:name w:val="Сетка таблицы1"/>
    <w:basedOn w:val="a1"/>
    <w:next w:val="ae"/>
    <w:rsid w:val="00155F4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155F47"/>
    <w:pPr>
      <w:widowControl w:val="0"/>
      <w:spacing w:after="0" w:line="240" w:lineRule="auto"/>
    </w:pPr>
    <w:rPr>
      <w:rFonts w:ascii="Courier New" w:eastAsia="Times New Roman" w:hAnsi="Courier New" w:cs="Times New Roman"/>
      <w:snapToGrid w:val="0"/>
      <w:sz w:val="20"/>
      <w:szCs w:val="20"/>
      <w:lang w:eastAsia="ru-RU"/>
    </w:rPr>
  </w:style>
  <w:style w:type="paragraph" w:styleId="af8">
    <w:name w:val="No Spacing"/>
    <w:link w:val="af9"/>
    <w:uiPriority w:val="1"/>
    <w:qFormat/>
    <w:rsid w:val="00155F47"/>
    <w:pPr>
      <w:spacing w:after="0" w:line="240" w:lineRule="auto"/>
    </w:pPr>
    <w:rPr>
      <w:rFonts w:ascii="Calibri" w:eastAsia="Calibri" w:hAnsi="Calibri" w:cs="Times New Roman"/>
    </w:rPr>
  </w:style>
  <w:style w:type="numbering" w:customStyle="1" w:styleId="110">
    <w:name w:val="Нет списка11"/>
    <w:next w:val="a2"/>
    <w:uiPriority w:val="99"/>
    <w:semiHidden/>
    <w:unhideWhenUsed/>
    <w:rsid w:val="00155F47"/>
  </w:style>
  <w:style w:type="numbering" w:customStyle="1" w:styleId="111">
    <w:name w:val="Нет списка111"/>
    <w:next w:val="a2"/>
    <w:uiPriority w:val="99"/>
    <w:semiHidden/>
    <w:unhideWhenUsed/>
    <w:rsid w:val="00155F47"/>
  </w:style>
  <w:style w:type="numbering" w:customStyle="1" w:styleId="24">
    <w:name w:val="Нет списка2"/>
    <w:next w:val="a2"/>
    <w:uiPriority w:val="99"/>
    <w:semiHidden/>
    <w:unhideWhenUsed/>
    <w:rsid w:val="00B90605"/>
  </w:style>
  <w:style w:type="table" w:customStyle="1" w:styleId="25">
    <w:name w:val="Сетка таблицы2"/>
    <w:basedOn w:val="a1"/>
    <w:next w:val="ae"/>
    <w:rsid w:val="00B9060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B90605"/>
  </w:style>
  <w:style w:type="numbering" w:customStyle="1" w:styleId="112">
    <w:name w:val="Нет списка112"/>
    <w:next w:val="a2"/>
    <w:uiPriority w:val="99"/>
    <w:semiHidden/>
    <w:unhideWhenUsed/>
    <w:rsid w:val="00B90605"/>
  </w:style>
  <w:style w:type="numbering" w:customStyle="1" w:styleId="33">
    <w:name w:val="Нет списка3"/>
    <w:next w:val="a2"/>
    <w:uiPriority w:val="99"/>
    <w:semiHidden/>
    <w:unhideWhenUsed/>
    <w:rsid w:val="00B90605"/>
  </w:style>
  <w:style w:type="table" w:customStyle="1" w:styleId="34">
    <w:name w:val="Сетка таблицы3"/>
    <w:basedOn w:val="a1"/>
    <w:next w:val="ae"/>
    <w:rsid w:val="00B9060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3"/>
    <w:next w:val="a2"/>
    <w:uiPriority w:val="99"/>
    <w:semiHidden/>
    <w:unhideWhenUsed/>
    <w:rsid w:val="00B90605"/>
  </w:style>
  <w:style w:type="numbering" w:customStyle="1" w:styleId="113">
    <w:name w:val="Нет списка113"/>
    <w:next w:val="a2"/>
    <w:uiPriority w:val="99"/>
    <w:semiHidden/>
    <w:unhideWhenUsed/>
    <w:rsid w:val="00B90605"/>
  </w:style>
  <w:style w:type="character" w:customStyle="1" w:styleId="af9">
    <w:name w:val="Без интервала Знак"/>
    <w:link w:val="af8"/>
    <w:uiPriority w:val="1"/>
    <w:qFormat/>
    <w:locked/>
    <w:rsid w:val="00327FF2"/>
    <w:rPr>
      <w:rFonts w:ascii="Calibri" w:eastAsia="Calibri" w:hAnsi="Calibri" w:cs="Times New Roman"/>
    </w:rPr>
  </w:style>
  <w:style w:type="character" w:customStyle="1" w:styleId="26">
    <w:name w:val="Основной текст (2)_"/>
    <w:link w:val="27"/>
    <w:rsid w:val="00327FF2"/>
    <w:rPr>
      <w:b/>
      <w:bCs/>
      <w:sz w:val="24"/>
      <w:szCs w:val="24"/>
      <w:shd w:val="clear" w:color="auto" w:fill="FFFFFF"/>
    </w:rPr>
  </w:style>
  <w:style w:type="paragraph" w:customStyle="1" w:styleId="27">
    <w:name w:val="Основной текст (2)"/>
    <w:basedOn w:val="a"/>
    <w:link w:val="26"/>
    <w:rsid w:val="00327FF2"/>
    <w:pPr>
      <w:shd w:val="clear" w:color="auto" w:fill="FFFFFF"/>
      <w:spacing w:after="0" w:line="240" w:lineRule="atLeast"/>
      <w:jc w:val="both"/>
    </w:pPr>
    <w:rPr>
      <w:b/>
      <w:bCs/>
      <w:sz w:val="24"/>
      <w:szCs w:val="24"/>
    </w:rPr>
  </w:style>
  <w:style w:type="character" w:customStyle="1" w:styleId="28pt">
    <w:name w:val="Основной текст (2) + 8 pt;Не полужирный"/>
    <w:rsid w:val="00327FF2"/>
    <w:rPr>
      <w:rFonts w:ascii="Arial" w:eastAsia="Arial" w:hAnsi="Arial" w:cs="Arial"/>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8pt0">
    <w:name w:val="Основной текст (2) + 8 pt"/>
    <w:rsid w:val="00327FF2"/>
    <w:rPr>
      <w:rFonts w:ascii="Arial" w:eastAsia="Arial" w:hAnsi="Arial" w:cs="Arial"/>
      <w:b w:val="0"/>
      <w:bCs w:val="0"/>
      <w:i w:val="0"/>
      <w:iCs w:val="0"/>
      <w:smallCaps w:val="0"/>
      <w:strike w:val="0"/>
      <w:color w:val="000000"/>
      <w:spacing w:val="0"/>
      <w:w w:val="100"/>
      <w:position w:val="0"/>
      <w:sz w:val="16"/>
      <w:szCs w:val="16"/>
      <w:u w:val="none"/>
      <w:lang w:val="ru-RU" w:eastAsia="ru-RU" w:bidi="ru-RU"/>
    </w:rPr>
  </w:style>
  <w:style w:type="paragraph" w:styleId="afa">
    <w:name w:val="Normal (Web)"/>
    <w:basedOn w:val="a"/>
    <w:uiPriority w:val="99"/>
    <w:unhideWhenUsed/>
    <w:rsid w:val="00053D9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55F47"/>
    <w:pPr>
      <w:keepNext/>
      <w:spacing w:before="120" w:after="0" w:line="240" w:lineRule="auto"/>
      <w:ind w:right="28" w:firstLine="851"/>
      <w:jc w:val="both"/>
      <w:outlineLvl w:val="0"/>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nhideWhenUsed/>
    <w:rsid w:val="00736AEC"/>
    <w:pPr>
      <w:spacing w:after="0" w:line="240" w:lineRule="auto"/>
    </w:pPr>
    <w:rPr>
      <w:sz w:val="20"/>
      <w:szCs w:val="20"/>
    </w:rPr>
  </w:style>
  <w:style w:type="character" w:customStyle="1" w:styleId="a4">
    <w:name w:val="Текст сноски Знак"/>
    <w:basedOn w:val="a0"/>
    <w:link w:val="a3"/>
    <w:rsid w:val="00736AEC"/>
    <w:rPr>
      <w:sz w:val="20"/>
      <w:szCs w:val="20"/>
    </w:rPr>
  </w:style>
  <w:style w:type="character" w:styleId="a5">
    <w:name w:val="footnote reference"/>
    <w:basedOn w:val="a0"/>
    <w:unhideWhenUsed/>
    <w:rsid w:val="00736AEC"/>
    <w:rPr>
      <w:vertAlign w:val="superscript"/>
    </w:rPr>
  </w:style>
  <w:style w:type="paragraph" w:styleId="a6">
    <w:name w:val="Body Text"/>
    <w:basedOn w:val="a"/>
    <w:link w:val="a7"/>
    <w:rsid w:val="00736AEC"/>
    <w:pPr>
      <w:spacing w:before="120" w:after="120" w:line="240" w:lineRule="auto"/>
      <w:jc w:val="both"/>
    </w:pPr>
    <w:rPr>
      <w:rFonts w:ascii="Times New Roman" w:eastAsia="Times New Roman" w:hAnsi="Times New Roman" w:cs="Times New Roman"/>
      <w:sz w:val="24"/>
      <w:szCs w:val="20"/>
      <w:lang w:eastAsia="ru-RU"/>
    </w:rPr>
  </w:style>
  <w:style w:type="character" w:customStyle="1" w:styleId="a7">
    <w:name w:val="Основной текст Знак"/>
    <w:basedOn w:val="a0"/>
    <w:link w:val="a6"/>
    <w:rsid w:val="00736AEC"/>
    <w:rPr>
      <w:rFonts w:ascii="Times New Roman" w:eastAsia="Times New Roman" w:hAnsi="Times New Roman" w:cs="Times New Roman"/>
      <w:sz w:val="24"/>
      <w:szCs w:val="20"/>
      <w:lang w:eastAsia="ru-RU"/>
    </w:rPr>
  </w:style>
  <w:style w:type="paragraph" w:styleId="a8">
    <w:name w:val="Balloon Text"/>
    <w:basedOn w:val="a"/>
    <w:link w:val="a9"/>
    <w:semiHidden/>
    <w:unhideWhenUsed/>
    <w:rsid w:val="00FB52EF"/>
    <w:pPr>
      <w:spacing w:after="0" w:line="240" w:lineRule="auto"/>
    </w:pPr>
    <w:rPr>
      <w:rFonts w:ascii="Tahoma" w:hAnsi="Tahoma" w:cs="Tahoma"/>
      <w:sz w:val="16"/>
      <w:szCs w:val="16"/>
    </w:rPr>
  </w:style>
  <w:style w:type="character" w:customStyle="1" w:styleId="a9">
    <w:name w:val="Текст выноски Знак"/>
    <w:basedOn w:val="a0"/>
    <w:link w:val="a8"/>
    <w:semiHidden/>
    <w:rsid w:val="00FB52EF"/>
    <w:rPr>
      <w:rFonts w:ascii="Tahoma" w:hAnsi="Tahoma" w:cs="Tahoma"/>
      <w:sz w:val="16"/>
      <w:szCs w:val="16"/>
    </w:rPr>
  </w:style>
  <w:style w:type="paragraph" w:styleId="3">
    <w:name w:val="Body Text Indent 3"/>
    <w:basedOn w:val="a"/>
    <w:link w:val="30"/>
    <w:unhideWhenUsed/>
    <w:rsid w:val="00006EFD"/>
    <w:pPr>
      <w:spacing w:after="120"/>
      <w:ind w:left="283"/>
    </w:pPr>
    <w:rPr>
      <w:sz w:val="16"/>
      <w:szCs w:val="16"/>
    </w:rPr>
  </w:style>
  <w:style w:type="character" w:customStyle="1" w:styleId="30">
    <w:name w:val="Основной текст с отступом 3 Знак"/>
    <w:basedOn w:val="a0"/>
    <w:link w:val="3"/>
    <w:rsid w:val="00006EFD"/>
    <w:rPr>
      <w:sz w:val="16"/>
      <w:szCs w:val="16"/>
    </w:rPr>
  </w:style>
  <w:style w:type="paragraph" w:styleId="aa">
    <w:name w:val="header"/>
    <w:basedOn w:val="a"/>
    <w:link w:val="ab"/>
    <w:unhideWhenUsed/>
    <w:rsid w:val="00DF2552"/>
    <w:pPr>
      <w:tabs>
        <w:tab w:val="center" w:pos="4677"/>
        <w:tab w:val="right" w:pos="9355"/>
      </w:tabs>
      <w:spacing w:after="0" w:line="240" w:lineRule="auto"/>
    </w:pPr>
  </w:style>
  <w:style w:type="character" w:customStyle="1" w:styleId="ab">
    <w:name w:val="Верхний колонтитул Знак"/>
    <w:basedOn w:val="a0"/>
    <w:link w:val="aa"/>
    <w:rsid w:val="00DF2552"/>
  </w:style>
  <w:style w:type="paragraph" w:styleId="ac">
    <w:name w:val="footer"/>
    <w:basedOn w:val="a"/>
    <w:link w:val="ad"/>
    <w:unhideWhenUsed/>
    <w:rsid w:val="00DF2552"/>
    <w:pPr>
      <w:tabs>
        <w:tab w:val="center" w:pos="4677"/>
        <w:tab w:val="right" w:pos="9355"/>
      </w:tabs>
      <w:spacing w:after="0" w:line="240" w:lineRule="auto"/>
    </w:pPr>
  </w:style>
  <w:style w:type="character" w:customStyle="1" w:styleId="ad">
    <w:name w:val="Нижний колонтитул Знак"/>
    <w:basedOn w:val="a0"/>
    <w:link w:val="ac"/>
    <w:rsid w:val="00DF2552"/>
  </w:style>
  <w:style w:type="paragraph" w:customStyle="1" w:styleId="ConsPlusNormal">
    <w:name w:val="ConsPlusNormal"/>
    <w:rsid w:val="00DA7F87"/>
    <w:pPr>
      <w:autoSpaceDE w:val="0"/>
      <w:autoSpaceDN w:val="0"/>
      <w:adjustRightInd w:val="0"/>
      <w:spacing w:after="0" w:line="240" w:lineRule="auto"/>
    </w:pPr>
    <w:rPr>
      <w:rFonts w:ascii="Times New Roman" w:hAnsi="Times New Roman" w:cs="Times New Roman"/>
    </w:rPr>
  </w:style>
  <w:style w:type="table" w:styleId="ae">
    <w:name w:val="Table Grid"/>
    <w:basedOn w:val="a1"/>
    <w:uiPriority w:val="59"/>
    <w:rsid w:val="00DA2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DF22F1"/>
    <w:pPr>
      <w:spacing w:after="0" w:line="240" w:lineRule="auto"/>
      <w:ind w:left="720"/>
      <w:contextualSpacing/>
    </w:pPr>
    <w:rPr>
      <w:rFonts w:ascii="Times New Roman" w:eastAsia="Times New Roman" w:hAnsi="Times New Roman" w:cs="Times New Roman"/>
      <w:sz w:val="24"/>
      <w:szCs w:val="24"/>
      <w:lang w:eastAsia="ru-RU"/>
    </w:rPr>
  </w:style>
  <w:style w:type="paragraph" w:styleId="2">
    <w:name w:val="Body Text 2"/>
    <w:basedOn w:val="a"/>
    <w:link w:val="20"/>
    <w:unhideWhenUsed/>
    <w:rsid w:val="003624BF"/>
    <w:pPr>
      <w:spacing w:after="120" w:line="480" w:lineRule="auto"/>
    </w:pPr>
  </w:style>
  <w:style w:type="character" w:customStyle="1" w:styleId="20">
    <w:name w:val="Основной текст 2 Знак"/>
    <w:basedOn w:val="a0"/>
    <w:link w:val="2"/>
    <w:rsid w:val="003624BF"/>
  </w:style>
  <w:style w:type="character" w:customStyle="1" w:styleId="10">
    <w:name w:val="Заголовок 1 Знак"/>
    <w:basedOn w:val="a0"/>
    <w:link w:val="1"/>
    <w:uiPriority w:val="9"/>
    <w:rsid w:val="00155F47"/>
    <w:rPr>
      <w:rFonts w:ascii="Times New Roman" w:eastAsia="Times New Roman" w:hAnsi="Times New Roman" w:cs="Times New Roman"/>
      <w:sz w:val="28"/>
      <w:szCs w:val="20"/>
      <w:lang w:eastAsia="ru-RU"/>
    </w:rPr>
  </w:style>
  <w:style w:type="numbering" w:customStyle="1" w:styleId="11">
    <w:name w:val="Нет списка1"/>
    <w:next w:val="a2"/>
    <w:uiPriority w:val="99"/>
    <w:semiHidden/>
    <w:unhideWhenUsed/>
    <w:rsid w:val="00155F47"/>
  </w:style>
  <w:style w:type="paragraph" w:styleId="21">
    <w:name w:val="List Bullet 2"/>
    <w:basedOn w:val="a"/>
    <w:autoRedefine/>
    <w:rsid w:val="00155F47"/>
    <w:pPr>
      <w:spacing w:after="0" w:line="240" w:lineRule="exact"/>
      <w:ind w:left="33" w:hanging="175"/>
      <w:jc w:val="both"/>
    </w:pPr>
    <w:rPr>
      <w:rFonts w:ascii="Times New Roman" w:eastAsia="Times New Roman" w:hAnsi="Times New Roman" w:cs="Times New Roman"/>
      <w:b/>
      <w:sz w:val="24"/>
      <w:szCs w:val="24"/>
      <w:lang w:eastAsia="ru-RU"/>
    </w:rPr>
  </w:style>
  <w:style w:type="character" w:styleId="af0">
    <w:name w:val="Emphasis"/>
    <w:basedOn w:val="a0"/>
    <w:uiPriority w:val="20"/>
    <w:qFormat/>
    <w:rsid w:val="00155F47"/>
    <w:rPr>
      <w:i/>
      <w:iCs/>
    </w:rPr>
  </w:style>
  <w:style w:type="character" w:styleId="af1">
    <w:name w:val="page number"/>
    <w:basedOn w:val="a0"/>
    <w:rsid w:val="00155F47"/>
  </w:style>
  <w:style w:type="paragraph" w:styleId="af2">
    <w:name w:val="Block Text"/>
    <w:basedOn w:val="a"/>
    <w:rsid w:val="00155F47"/>
    <w:pPr>
      <w:spacing w:before="120" w:after="0" w:line="240" w:lineRule="auto"/>
      <w:ind w:left="-426" w:right="28" w:firstLine="567"/>
      <w:jc w:val="both"/>
    </w:pPr>
    <w:rPr>
      <w:rFonts w:ascii="Times New Roman" w:eastAsia="Times New Roman" w:hAnsi="Times New Roman" w:cs="Times New Roman"/>
      <w:sz w:val="28"/>
      <w:szCs w:val="20"/>
      <w:lang w:eastAsia="ru-RU"/>
    </w:rPr>
  </w:style>
  <w:style w:type="paragraph" w:styleId="af3">
    <w:name w:val="Body Text Indent"/>
    <w:basedOn w:val="a"/>
    <w:link w:val="af4"/>
    <w:rsid w:val="00155F47"/>
    <w:pPr>
      <w:spacing w:before="120" w:after="0" w:line="240" w:lineRule="auto"/>
      <w:ind w:right="28" w:firstLine="567"/>
      <w:jc w:val="both"/>
    </w:pPr>
    <w:rPr>
      <w:rFonts w:ascii="Times New Roman" w:eastAsia="Times New Roman" w:hAnsi="Times New Roman" w:cs="Times New Roman"/>
      <w:sz w:val="28"/>
      <w:szCs w:val="20"/>
      <w:lang w:eastAsia="ru-RU"/>
    </w:rPr>
  </w:style>
  <w:style w:type="character" w:customStyle="1" w:styleId="af4">
    <w:name w:val="Основной текст с отступом Знак"/>
    <w:basedOn w:val="a0"/>
    <w:link w:val="af3"/>
    <w:rsid w:val="00155F47"/>
    <w:rPr>
      <w:rFonts w:ascii="Times New Roman" w:eastAsia="Times New Roman" w:hAnsi="Times New Roman" w:cs="Times New Roman"/>
      <w:sz w:val="28"/>
      <w:szCs w:val="20"/>
      <w:lang w:eastAsia="ru-RU"/>
    </w:rPr>
  </w:style>
  <w:style w:type="paragraph" w:styleId="af5">
    <w:name w:val="caption"/>
    <w:basedOn w:val="a"/>
    <w:next w:val="a"/>
    <w:qFormat/>
    <w:rsid w:val="00155F47"/>
    <w:pPr>
      <w:framePr w:w="5771" w:h="3425" w:hSpace="141" w:wrap="around" w:vAnchor="text" w:hAnchor="page" w:x="1150" w:y="-181"/>
      <w:spacing w:after="0" w:line="240" w:lineRule="auto"/>
      <w:ind w:right="37"/>
      <w:jc w:val="center"/>
    </w:pPr>
    <w:rPr>
      <w:rFonts w:ascii="Times New Roman" w:eastAsia="Times New Roman" w:hAnsi="Times New Roman" w:cs="Times New Roman"/>
      <w:b/>
      <w:sz w:val="18"/>
      <w:szCs w:val="20"/>
      <w:lang w:eastAsia="ru-RU"/>
    </w:rPr>
  </w:style>
  <w:style w:type="paragraph" w:styleId="22">
    <w:name w:val="Body Text Indent 2"/>
    <w:basedOn w:val="a"/>
    <w:link w:val="23"/>
    <w:rsid w:val="00155F47"/>
    <w:pPr>
      <w:spacing w:after="0" w:line="380" w:lineRule="exact"/>
      <w:ind w:right="510" w:firstLine="567"/>
      <w:jc w:val="both"/>
    </w:pPr>
    <w:rPr>
      <w:rFonts w:ascii="Times New Roman" w:eastAsia="Times New Roman" w:hAnsi="Times New Roman" w:cs="Times New Roman"/>
      <w:sz w:val="28"/>
      <w:szCs w:val="20"/>
      <w:lang w:eastAsia="ru-RU"/>
    </w:rPr>
  </w:style>
  <w:style w:type="character" w:customStyle="1" w:styleId="23">
    <w:name w:val="Основной текст с отступом 2 Знак"/>
    <w:basedOn w:val="a0"/>
    <w:link w:val="22"/>
    <w:rsid w:val="00155F47"/>
    <w:rPr>
      <w:rFonts w:ascii="Times New Roman" w:eastAsia="Times New Roman" w:hAnsi="Times New Roman" w:cs="Times New Roman"/>
      <w:sz w:val="28"/>
      <w:szCs w:val="20"/>
      <w:lang w:eastAsia="ru-RU"/>
    </w:rPr>
  </w:style>
  <w:style w:type="paragraph" w:styleId="31">
    <w:name w:val="Body Text 3"/>
    <w:basedOn w:val="a"/>
    <w:link w:val="32"/>
    <w:rsid w:val="00155F47"/>
    <w:pPr>
      <w:framePr w:w="4684" w:h="3425" w:hSpace="141" w:wrap="around" w:vAnchor="text" w:hAnchor="page" w:x="1881" w:y="164"/>
      <w:spacing w:after="0" w:line="240" w:lineRule="auto"/>
      <w:ind w:right="17"/>
      <w:jc w:val="center"/>
    </w:pPr>
    <w:rPr>
      <w:rFonts w:ascii="Times New Roman" w:eastAsia="Times New Roman" w:hAnsi="Times New Roman" w:cs="Times New Roman"/>
      <w:b/>
      <w:bCs/>
      <w:sz w:val="16"/>
      <w:szCs w:val="20"/>
      <w:lang w:eastAsia="ru-RU"/>
    </w:rPr>
  </w:style>
  <w:style w:type="character" w:customStyle="1" w:styleId="32">
    <w:name w:val="Основной текст 3 Знак"/>
    <w:basedOn w:val="a0"/>
    <w:link w:val="31"/>
    <w:rsid w:val="00155F47"/>
    <w:rPr>
      <w:rFonts w:ascii="Times New Roman" w:eastAsia="Times New Roman" w:hAnsi="Times New Roman" w:cs="Times New Roman"/>
      <w:b/>
      <w:bCs/>
      <w:sz w:val="16"/>
      <w:szCs w:val="20"/>
      <w:lang w:eastAsia="ru-RU"/>
    </w:rPr>
  </w:style>
  <w:style w:type="character" w:styleId="af6">
    <w:name w:val="Hyperlink"/>
    <w:rsid w:val="00155F47"/>
    <w:rPr>
      <w:color w:val="0000FF"/>
      <w:u w:val="single"/>
    </w:rPr>
  </w:style>
  <w:style w:type="character" w:styleId="af7">
    <w:name w:val="Strong"/>
    <w:uiPriority w:val="22"/>
    <w:qFormat/>
    <w:rsid w:val="00155F47"/>
    <w:rPr>
      <w:b/>
      <w:bCs/>
    </w:rPr>
  </w:style>
  <w:style w:type="table" w:customStyle="1" w:styleId="12">
    <w:name w:val="Сетка таблицы1"/>
    <w:basedOn w:val="a1"/>
    <w:next w:val="ae"/>
    <w:rsid w:val="00155F4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155F47"/>
    <w:pPr>
      <w:widowControl w:val="0"/>
      <w:spacing w:after="0" w:line="240" w:lineRule="auto"/>
    </w:pPr>
    <w:rPr>
      <w:rFonts w:ascii="Courier New" w:eastAsia="Times New Roman" w:hAnsi="Courier New" w:cs="Times New Roman"/>
      <w:snapToGrid w:val="0"/>
      <w:sz w:val="20"/>
      <w:szCs w:val="20"/>
      <w:lang w:eastAsia="ru-RU"/>
    </w:rPr>
  </w:style>
  <w:style w:type="paragraph" w:styleId="af8">
    <w:name w:val="No Spacing"/>
    <w:link w:val="af9"/>
    <w:uiPriority w:val="1"/>
    <w:qFormat/>
    <w:rsid w:val="00155F47"/>
    <w:pPr>
      <w:spacing w:after="0" w:line="240" w:lineRule="auto"/>
    </w:pPr>
    <w:rPr>
      <w:rFonts w:ascii="Calibri" w:eastAsia="Calibri" w:hAnsi="Calibri" w:cs="Times New Roman"/>
    </w:rPr>
  </w:style>
  <w:style w:type="numbering" w:customStyle="1" w:styleId="110">
    <w:name w:val="Нет списка11"/>
    <w:next w:val="a2"/>
    <w:uiPriority w:val="99"/>
    <w:semiHidden/>
    <w:unhideWhenUsed/>
    <w:rsid w:val="00155F47"/>
  </w:style>
  <w:style w:type="numbering" w:customStyle="1" w:styleId="111">
    <w:name w:val="Нет списка111"/>
    <w:next w:val="a2"/>
    <w:uiPriority w:val="99"/>
    <w:semiHidden/>
    <w:unhideWhenUsed/>
    <w:rsid w:val="00155F47"/>
  </w:style>
  <w:style w:type="numbering" w:customStyle="1" w:styleId="24">
    <w:name w:val="Нет списка2"/>
    <w:next w:val="a2"/>
    <w:uiPriority w:val="99"/>
    <w:semiHidden/>
    <w:unhideWhenUsed/>
    <w:rsid w:val="00B90605"/>
  </w:style>
  <w:style w:type="table" w:customStyle="1" w:styleId="25">
    <w:name w:val="Сетка таблицы2"/>
    <w:basedOn w:val="a1"/>
    <w:next w:val="ae"/>
    <w:rsid w:val="00B9060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B90605"/>
  </w:style>
  <w:style w:type="numbering" w:customStyle="1" w:styleId="112">
    <w:name w:val="Нет списка112"/>
    <w:next w:val="a2"/>
    <w:uiPriority w:val="99"/>
    <w:semiHidden/>
    <w:unhideWhenUsed/>
    <w:rsid w:val="00B90605"/>
  </w:style>
  <w:style w:type="numbering" w:customStyle="1" w:styleId="33">
    <w:name w:val="Нет списка3"/>
    <w:next w:val="a2"/>
    <w:uiPriority w:val="99"/>
    <w:semiHidden/>
    <w:unhideWhenUsed/>
    <w:rsid w:val="00B90605"/>
  </w:style>
  <w:style w:type="table" w:customStyle="1" w:styleId="34">
    <w:name w:val="Сетка таблицы3"/>
    <w:basedOn w:val="a1"/>
    <w:next w:val="ae"/>
    <w:rsid w:val="00B9060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3"/>
    <w:next w:val="a2"/>
    <w:uiPriority w:val="99"/>
    <w:semiHidden/>
    <w:unhideWhenUsed/>
    <w:rsid w:val="00B90605"/>
  </w:style>
  <w:style w:type="numbering" w:customStyle="1" w:styleId="113">
    <w:name w:val="Нет списка113"/>
    <w:next w:val="a2"/>
    <w:uiPriority w:val="99"/>
    <w:semiHidden/>
    <w:unhideWhenUsed/>
    <w:rsid w:val="00B90605"/>
  </w:style>
  <w:style w:type="character" w:customStyle="1" w:styleId="af9">
    <w:name w:val="Без интервала Знак"/>
    <w:link w:val="af8"/>
    <w:uiPriority w:val="1"/>
    <w:qFormat/>
    <w:locked/>
    <w:rsid w:val="00327FF2"/>
    <w:rPr>
      <w:rFonts w:ascii="Calibri" w:eastAsia="Calibri" w:hAnsi="Calibri" w:cs="Times New Roman"/>
    </w:rPr>
  </w:style>
  <w:style w:type="character" w:customStyle="1" w:styleId="26">
    <w:name w:val="Основной текст (2)_"/>
    <w:link w:val="27"/>
    <w:rsid w:val="00327FF2"/>
    <w:rPr>
      <w:b/>
      <w:bCs/>
      <w:sz w:val="24"/>
      <w:szCs w:val="24"/>
      <w:shd w:val="clear" w:color="auto" w:fill="FFFFFF"/>
    </w:rPr>
  </w:style>
  <w:style w:type="paragraph" w:customStyle="1" w:styleId="27">
    <w:name w:val="Основной текст (2)"/>
    <w:basedOn w:val="a"/>
    <w:link w:val="26"/>
    <w:rsid w:val="00327FF2"/>
    <w:pPr>
      <w:shd w:val="clear" w:color="auto" w:fill="FFFFFF"/>
      <w:spacing w:after="0" w:line="240" w:lineRule="atLeast"/>
      <w:jc w:val="both"/>
    </w:pPr>
    <w:rPr>
      <w:b/>
      <w:bCs/>
      <w:sz w:val="24"/>
      <w:szCs w:val="24"/>
    </w:rPr>
  </w:style>
  <w:style w:type="character" w:customStyle="1" w:styleId="28pt">
    <w:name w:val="Основной текст (2) + 8 pt;Не полужирный"/>
    <w:rsid w:val="00327FF2"/>
    <w:rPr>
      <w:rFonts w:ascii="Arial" w:eastAsia="Arial" w:hAnsi="Arial" w:cs="Arial"/>
      <w:b/>
      <w:bCs/>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8pt0">
    <w:name w:val="Основной текст (2) + 8 pt"/>
    <w:rsid w:val="00327FF2"/>
    <w:rPr>
      <w:rFonts w:ascii="Arial" w:eastAsia="Arial" w:hAnsi="Arial" w:cs="Arial"/>
      <w:b w:val="0"/>
      <w:bCs w:val="0"/>
      <w:i w:val="0"/>
      <w:iCs w:val="0"/>
      <w:smallCaps w:val="0"/>
      <w:strike w:val="0"/>
      <w:color w:val="000000"/>
      <w:spacing w:val="0"/>
      <w:w w:val="100"/>
      <w:position w:val="0"/>
      <w:sz w:val="16"/>
      <w:szCs w:val="16"/>
      <w:u w:val="none"/>
      <w:lang w:val="ru-RU" w:eastAsia="ru-RU" w:bidi="ru-RU"/>
    </w:rPr>
  </w:style>
  <w:style w:type="paragraph" w:styleId="afa">
    <w:name w:val="Normal (Web)"/>
    <w:basedOn w:val="a"/>
    <w:uiPriority w:val="99"/>
    <w:unhideWhenUsed/>
    <w:rsid w:val="00053D9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250406">
      <w:bodyDiv w:val="1"/>
      <w:marLeft w:val="0"/>
      <w:marRight w:val="0"/>
      <w:marTop w:val="0"/>
      <w:marBottom w:val="0"/>
      <w:divBdr>
        <w:top w:val="none" w:sz="0" w:space="0" w:color="auto"/>
        <w:left w:val="none" w:sz="0" w:space="0" w:color="auto"/>
        <w:bottom w:val="none" w:sz="0" w:space="0" w:color="auto"/>
        <w:right w:val="none" w:sz="0" w:space="0" w:color="auto"/>
      </w:divBdr>
    </w:div>
    <w:div w:id="342706487">
      <w:bodyDiv w:val="1"/>
      <w:marLeft w:val="0"/>
      <w:marRight w:val="0"/>
      <w:marTop w:val="0"/>
      <w:marBottom w:val="0"/>
      <w:divBdr>
        <w:top w:val="none" w:sz="0" w:space="0" w:color="auto"/>
        <w:left w:val="none" w:sz="0" w:space="0" w:color="auto"/>
        <w:bottom w:val="none" w:sz="0" w:space="0" w:color="auto"/>
        <w:right w:val="none" w:sz="0" w:space="0" w:color="auto"/>
      </w:divBdr>
    </w:div>
    <w:div w:id="884756900">
      <w:bodyDiv w:val="1"/>
      <w:marLeft w:val="0"/>
      <w:marRight w:val="0"/>
      <w:marTop w:val="0"/>
      <w:marBottom w:val="0"/>
      <w:divBdr>
        <w:top w:val="none" w:sz="0" w:space="0" w:color="auto"/>
        <w:left w:val="none" w:sz="0" w:space="0" w:color="auto"/>
        <w:bottom w:val="none" w:sz="0" w:space="0" w:color="auto"/>
        <w:right w:val="none" w:sz="0" w:space="0" w:color="auto"/>
      </w:divBdr>
    </w:div>
    <w:div w:id="971521669">
      <w:bodyDiv w:val="1"/>
      <w:marLeft w:val="0"/>
      <w:marRight w:val="0"/>
      <w:marTop w:val="0"/>
      <w:marBottom w:val="0"/>
      <w:divBdr>
        <w:top w:val="none" w:sz="0" w:space="0" w:color="auto"/>
        <w:left w:val="none" w:sz="0" w:space="0" w:color="auto"/>
        <w:bottom w:val="none" w:sz="0" w:space="0" w:color="auto"/>
        <w:right w:val="none" w:sz="0" w:space="0" w:color="auto"/>
      </w:divBdr>
    </w:div>
    <w:div w:id="1270505871">
      <w:bodyDiv w:val="1"/>
      <w:marLeft w:val="0"/>
      <w:marRight w:val="0"/>
      <w:marTop w:val="0"/>
      <w:marBottom w:val="0"/>
      <w:divBdr>
        <w:top w:val="none" w:sz="0" w:space="0" w:color="auto"/>
        <w:left w:val="none" w:sz="0" w:space="0" w:color="auto"/>
        <w:bottom w:val="none" w:sz="0" w:space="0" w:color="auto"/>
        <w:right w:val="none" w:sz="0" w:space="0" w:color="auto"/>
      </w:divBdr>
    </w:div>
    <w:div w:id="1271354014">
      <w:bodyDiv w:val="1"/>
      <w:marLeft w:val="0"/>
      <w:marRight w:val="0"/>
      <w:marTop w:val="0"/>
      <w:marBottom w:val="0"/>
      <w:divBdr>
        <w:top w:val="none" w:sz="0" w:space="0" w:color="auto"/>
        <w:left w:val="none" w:sz="0" w:space="0" w:color="auto"/>
        <w:bottom w:val="none" w:sz="0" w:space="0" w:color="auto"/>
        <w:right w:val="none" w:sz="0" w:space="0" w:color="auto"/>
      </w:divBdr>
    </w:div>
    <w:div w:id="1558320291">
      <w:bodyDiv w:val="1"/>
      <w:marLeft w:val="0"/>
      <w:marRight w:val="0"/>
      <w:marTop w:val="0"/>
      <w:marBottom w:val="0"/>
      <w:divBdr>
        <w:top w:val="none" w:sz="0" w:space="0" w:color="auto"/>
        <w:left w:val="none" w:sz="0" w:space="0" w:color="auto"/>
        <w:bottom w:val="none" w:sz="0" w:space="0" w:color="auto"/>
        <w:right w:val="none" w:sz="0" w:space="0" w:color="auto"/>
      </w:divBdr>
    </w:div>
    <w:div w:id="2029940813">
      <w:bodyDiv w:val="1"/>
      <w:marLeft w:val="0"/>
      <w:marRight w:val="0"/>
      <w:marTop w:val="0"/>
      <w:marBottom w:val="0"/>
      <w:divBdr>
        <w:top w:val="none" w:sz="0" w:space="0" w:color="auto"/>
        <w:left w:val="none" w:sz="0" w:space="0" w:color="auto"/>
        <w:bottom w:val="none" w:sz="0" w:space="0" w:color="auto"/>
        <w:right w:val="none" w:sz="0" w:space="0" w:color="auto"/>
      </w:divBdr>
    </w:div>
    <w:div w:id="2129472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garant.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ocs.cntd.ru/document/120014495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cntd.ru/document/1200166584"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docs.cntd.ru/document/1200145749"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login.consultant.ru/link/?req=doc&amp;base=LAW&amp;n=402436&amp;dst=100019&amp;field=134&amp;date=09.11.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CDA6B5-5E9F-4ACA-9FD0-6D383C57B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5231</Words>
  <Characters>29823</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SZGMU</Company>
  <LinksUpToDate>false</LinksUpToDate>
  <CharactersWithSpaces>34985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Милованова Юлиана Владимировна</dc:creator>
  <cp:lastModifiedBy>Лариса Вергус</cp:lastModifiedBy>
  <cp:revision>2</cp:revision>
  <cp:lastPrinted>2016-12-08T11:24:00Z</cp:lastPrinted>
  <dcterms:created xsi:type="dcterms:W3CDTF">2026-05-12T13:37:00Z</dcterms:created>
  <dcterms:modified xsi:type="dcterms:W3CDTF">2026-05-12T13:37:00Z</dcterms:modified>
</cp:coreProperties>
</file>