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4161AE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4161AE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4161AE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4161AE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4161AE" w:rsidRPr="004161AE">
        <w:rPr>
          <w:b/>
        </w:rPr>
        <w:t>товаров для класса керамики</w:t>
      </w:r>
      <w:r w:rsidR="003F64EA" w:rsidRPr="003F64EA">
        <w:rPr>
          <w:b/>
        </w:rPr>
        <w:t xml:space="preserve">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1C6658">
        <w:rPr>
          <w:rFonts w:ascii="Times New Roman" w:hAnsi="Times New Roman" w:cs="Times New Roman"/>
          <w:bCs/>
          <w:sz w:val="24"/>
          <w:szCs w:val="24"/>
        </w:rPr>
        <w:t>2</w:t>
      </w:r>
      <w:r w:rsidR="00D61F5D">
        <w:rPr>
          <w:rFonts w:ascii="Times New Roman" w:hAnsi="Times New Roman" w:cs="Times New Roman"/>
          <w:bCs/>
          <w:sz w:val="24"/>
          <w:szCs w:val="24"/>
        </w:rPr>
        <w:t>0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3F64EA">
        <w:t>5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3F64EA">
        <w:t>5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"/>
        <w:gridCol w:w="1900"/>
        <w:gridCol w:w="10297"/>
      </w:tblGrid>
      <w:tr w:rsidR="001C6658" w:rsidTr="003A7BB2">
        <w:trPr>
          <w:trHeight w:hRule="exact" w:val="1613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0F50F7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0F50F7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0F50F7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0F50F7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0F50F7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0F50F7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3A7BB2">
        <w:trPr>
          <w:trHeight w:hRule="exact" w:val="254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0F50F7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0F50F7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0F50F7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4161AE" w:rsidRPr="003B7590" w:rsidTr="003A7BB2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>Глазурь людмила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Глазурь GG-L307 Людмила (1 кг), Gavrilin Glazes</w:t>
            </w:r>
            <w:r>
              <w:rPr>
                <w:sz w:val="20"/>
                <w:szCs w:val="20"/>
                <w:lang w:eastAsia="ru-RU"/>
              </w:rPr>
              <w:t xml:space="preserve"> (или эквивалент)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Температурная группа</w:t>
            </w:r>
            <w:r w:rsidRPr="004161AE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Цвет</w:t>
            </w:r>
            <w:r w:rsidRPr="004161AE">
              <w:rPr>
                <w:sz w:val="20"/>
                <w:szCs w:val="20"/>
                <w:lang w:eastAsia="ru-RU"/>
              </w:rPr>
              <w:tab/>
              <w:t>красный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Фасовка</w:t>
            </w:r>
            <w:r w:rsidRPr="004161AE">
              <w:rPr>
                <w:sz w:val="20"/>
                <w:szCs w:val="20"/>
                <w:lang w:eastAsia="ru-RU"/>
              </w:rPr>
              <w:tab/>
            </w:r>
            <w:r>
              <w:rPr>
                <w:sz w:val="20"/>
                <w:szCs w:val="20"/>
                <w:lang w:eastAsia="ru-RU"/>
              </w:rPr>
              <w:t xml:space="preserve">1 </w:t>
            </w:r>
            <w:r w:rsidRPr="004161AE">
              <w:rPr>
                <w:sz w:val="20"/>
                <w:szCs w:val="20"/>
                <w:lang w:eastAsia="ru-RU"/>
              </w:rPr>
              <w:t xml:space="preserve"> кг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Эффект глазури</w:t>
            </w:r>
            <w:r w:rsidRPr="004161AE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Состояние материала</w:t>
            </w:r>
            <w:r w:rsidRPr="004161AE">
              <w:rPr>
                <w:sz w:val="20"/>
                <w:szCs w:val="20"/>
                <w:lang w:eastAsia="ru-RU"/>
              </w:rPr>
              <w:tab/>
              <w:t>порошок</w:t>
            </w:r>
          </w:p>
          <w:p w:rsidR="004161AE" w:rsidRPr="003F64EA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4161AE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A7BB2">
        <w:trPr>
          <w:trHeight w:hRule="exact" w:val="1415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Красная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 xml:space="preserve">Глазурь Красная 1000-1150°C   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Готовый состав для нанесения кистью.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Темпера</w:t>
            </w:r>
            <w:r>
              <w:rPr>
                <w:sz w:val="20"/>
                <w:szCs w:val="20"/>
                <w:lang w:eastAsia="ru-RU"/>
              </w:rPr>
              <w:t>тура обжига: 1000-1150 градусов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Потёчность: низкая</w:t>
            </w:r>
          </w:p>
          <w:p w:rsidR="004161AE" w:rsidRPr="006C2EC7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Объём: 210мл (вес 310гр)</w:t>
            </w:r>
          </w:p>
        </w:tc>
      </w:tr>
      <w:tr w:rsidR="004161AE" w:rsidRPr="004161AE" w:rsidTr="0032694D">
        <w:trPr>
          <w:trHeight w:hRule="exact" w:val="1264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>Глазурь  жёлтая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 xml:space="preserve">Глазурь </w:t>
            </w:r>
            <w:r w:rsidRPr="0032694D">
              <w:rPr>
                <w:sz w:val="20"/>
                <w:szCs w:val="20"/>
                <w:lang w:eastAsia="ru-RU"/>
              </w:rPr>
              <w:t>GG</w:t>
            </w:r>
            <w:r w:rsidRPr="004161AE">
              <w:rPr>
                <w:sz w:val="20"/>
                <w:szCs w:val="20"/>
                <w:lang w:eastAsia="ru-RU"/>
              </w:rPr>
              <w:t>-</w:t>
            </w:r>
            <w:r w:rsidRPr="0032694D">
              <w:rPr>
                <w:sz w:val="20"/>
                <w:szCs w:val="20"/>
                <w:lang w:eastAsia="ru-RU"/>
              </w:rPr>
              <w:t>L</w:t>
            </w:r>
            <w:r w:rsidRPr="004161AE">
              <w:rPr>
                <w:sz w:val="20"/>
                <w:szCs w:val="20"/>
                <w:lang w:eastAsia="ru-RU"/>
              </w:rPr>
              <w:t xml:space="preserve">205 </w:t>
            </w:r>
            <w:r w:rsidRPr="0032694D">
              <w:rPr>
                <w:sz w:val="20"/>
                <w:szCs w:val="20"/>
                <w:lang w:eastAsia="ru-RU"/>
              </w:rPr>
              <w:t>Bikini</w:t>
            </w:r>
            <w:r w:rsidRPr="004161AE">
              <w:rPr>
                <w:sz w:val="20"/>
                <w:szCs w:val="20"/>
                <w:lang w:eastAsia="ru-RU"/>
              </w:rPr>
              <w:t xml:space="preserve"> </w:t>
            </w:r>
            <w:r w:rsidRPr="0032694D">
              <w:rPr>
                <w:sz w:val="20"/>
                <w:szCs w:val="20"/>
                <w:lang w:eastAsia="ru-RU"/>
              </w:rPr>
              <w:t>bottom</w:t>
            </w:r>
            <w:r w:rsidRPr="004161AE">
              <w:rPr>
                <w:sz w:val="20"/>
                <w:szCs w:val="20"/>
                <w:lang w:eastAsia="ru-RU"/>
              </w:rPr>
              <w:t xml:space="preserve"> (1 кг), </w:t>
            </w:r>
            <w:r w:rsidRPr="0032694D">
              <w:rPr>
                <w:sz w:val="20"/>
                <w:szCs w:val="20"/>
                <w:lang w:eastAsia="ru-RU"/>
              </w:rPr>
              <w:t>Gavrilin</w:t>
            </w:r>
            <w:r w:rsidRPr="004161AE">
              <w:rPr>
                <w:sz w:val="20"/>
                <w:szCs w:val="20"/>
                <w:lang w:eastAsia="ru-RU"/>
              </w:rPr>
              <w:t xml:space="preserve"> </w:t>
            </w:r>
            <w:r w:rsidRPr="0032694D">
              <w:rPr>
                <w:sz w:val="20"/>
                <w:szCs w:val="20"/>
                <w:lang w:eastAsia="ru-RU"/>
              </w:rPr>
              <w:t>Glazes</w:t>
            </w:r>
            <w:r>
              <w:rPr>
                <w:sz w:val="20"/>
                <w:szCs w:val="20"/>
                <w:lang w:eastAsia="ru-RU"/>
              </w:rPr>
              <w:t xml:space="preserve"> (или эквивалент)</w:t>
            </w:r>
          </w:p>
          <w:p w:rsidR="004161AE" w:rsidRPr="0032694D" w:rsidRDefault="004161AE" w:rsidP="004161AE">
            <w:pPr>
              <w:pStyle w:val="detailoneprop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32694D">
              <w:rPr>
                <w:sz w:val="20"/>
                <w:szCs w:val="20"/>
              </w:rPr>
              <w:t>Цвет Желтый</w:t>
            </w:r>
          </w:p>
          <w:p w:rsidR="004161AE" w:rsidRPr="0032694D" w:rsidRDefault="004161AE" w:rsidP="004161AE">
            <w:pPr>
              <w:pStyle w:val="detailoneprop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32694D">
              <w:rPr>
                <w:sz w:val="20"/>
                <w:szCs w:val="20"/>
              </w:rPr>
              <w:t>Температура обжига1200 - 1250°C</w:t>
            </w:r>
          </w:p>
          <w:p w:rsidR="004161AE" w:rsidRPr="0032694D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Поверхность Глянцевая</w:t>
            </w:r>
          </w:p>
          <w:p w:rsidR="004161AE" w:rsidRPr="004161AE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Сост</w:t>
            </w:r>
            <w:r w:rsidR="0032694D">
              <w:rPr>
                <w:sz w:val="20"/>
                <w:szCs w:val="20"/>
                <w:lang w:eastAsia="ru-RU"/>
              </w:rPr>
              <w:t>ояние материала</w:t>
            </w:r>
            <w:r w:rsidR="0032694D">
              <w:rPr>
                <w:sz w:val="20"/>
                <w:szCs w:val="20"/>
                <w:lang w:eastAsia="ru-RU"/>
              </w:rPr>
              <w:tab/>
              <w:t>порошок</w:t>
            </w:r>
          </w:p>
        </w:tc>
      </w:tr>
      <w:tr w:rsidR="004161AE" w:rsidRPr="003B7590" w:rsidTr="0032694D">
        <w:trPr>
          <w:trHeight w:hRule="exact" w:val="949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>Глазурь  банан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Глазурь «Банан» 1000-1150°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Температура обжига 1000-1150 градусов.</w:t>
            </w:r>
          </w:p>
          <w:p w:rsid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Объем 210 мл (вес нетто 310гр).</w:t>
            </w:r>
          </w:p>
          <w:p w:rsidR="004161AE" w:rsidRPr="006C2EC7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Цвет банан</w:t>
            </w:r>
          </w:p>
        </w:tc>
      </w:tr>
      <w:tr w:rsidR="004161AE" w:rsidRPr="003B7590" w:rsidTr="003A7BB2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Шальной император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Глазурь GG-L501 Шальной император (1 кг), Gavrilin Glazes</w:t>
            </w:r>
            <w:r>
              <w:rPr>
                <w:sz w:val="20"/>
                <w:szCs w:val="20"/>
                <w:lang w:eastAsia="ru-RU"/>
              </w:rPr>
              <w:t xml:space="preserve"> (или эквивалент)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Температурная группа</w:t>
            </w:r>
            <w:r w:rsidRPr="004161AE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Цвет</w:t>
            </w:r>
            <w:r w:rsidRPr="004161AE">
              <w:rPr>
                <w:sz w:val="20"/>
                <w:szCs w:val="20"/>
                <w:lang w:eastAsia="ru-RU"/>
              </w:rPr>
              <w:tab/>
              <w:t>синий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Фасовка</w:t>
            </w:r>
            <w:r w:rsidRPr="004161AE">
              <w:rPr>
                <w:sz w:val="20"/>
                <w:szCs w:val="20"/>
                <w:lang w:eastAsia="ru-RU"/>
              </w:rPr>
              <w:tab/>
              <w:t>1 кг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Эффект глазури</w:t>
            </w:r>
            <w:r w:rsidRPr="004161AE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Состояние материала</w:t>
            </w:r>
            <w:r w:rsidRPr="004161AE">
              <w:rPr>
                <w:sz w:val="20"/>
                <w:szCs w:val="20"/>
                <w:lang w:eastAsia="ru-RU"/>
              </w:rPr>
              <w:tab/>
              <w:t>порошок</w:t>
            </w:r>
          </w:p>
          <w:p w:rsidR="004161AE" w:rsidRPr="006C2EC7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4161AE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A7BB2">
        <w:trPr>
          <w:trHeight w:hRule="exact" w:val="1204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Синяя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Глазурь Синяя 1000-1150°C</w:t>
            </w:r>
          </w:p>
          <w:p w:rsidR="004161AE" w:rsidRP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Температура обжига 1000-1150 градусов.</w:t>
            </w:r>
          </w:p>
          <w:p w:rsidR="004161AE" w:rsidRDefault="004161AE" w:rsidP="004161AE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Объем 210 мл (вес нетто 310гр).</w:t>
            </w:r>
          </w:p>
          <w:p w:rsidR="004161AE" w:rsidRPr="006C2EC7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Цвет Синий</w:t>
            </w:r>
          </w:p>
        </w:tc>
      </w:tr>
      <w:tr w:rsidR="004161AE" w:rsidRPr="003B7590" w:rsidTr="003A7BB2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>Глазурь Лето в Вербилках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Pr="0032694D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Глазурь GG-L405 Лето в Вербилках (1 кг), Gavrilin Glazes (или эквивалент)</w:t>
            </w:r>
          </w:p>
          <w:p w:rsidR="004161AE" w:rsidRPr="004161AE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Температурная группа</w:t>
            </w:r>
            <w:r w:rsidRPr="004161AE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4161AE" w:rsidRPr="004161AE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Цвет</w:t>
            </w:r>
            <w:r w:rsidRPr="004161AE">
              <w:rPr>
                <w:sz w:val="20"/>
                <w:szCs w:val="20"/>
                <w:lang w:eastAsia="ru-RU"/>
              </w:rPr>
              <w:tab/>
              <w:t>зеленый</w:t>
            </w:r>
          </w:p>
          <w:p w:rsidR="004161AE" w:rsidRPr="004161AE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Фасовка</w:t>
            </w:r>
            <w:r w:rsidRPr="004161AE">
              <w:rPr>
                <w:sz w:val="20"/>
                <w:szCs w:val="20"/>
                <w:lang w:eastAsia="ru-RU"/>
              </w:rPr>
              <w:tab/>
              <w:t>1 кг</w:t>
            </w:r>
          </w:p>
          <w:p w:rsidR="004161AE" w:rsidRPr="004161AE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Эффект глазури</w:t>
            </w:r>
            <w:r w:rsidRPr="004161AE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4161AE" w:rsidRPr="004161AE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Состояние материала</w:t>
            </w:r>
            <w:r w:rsidRPr="004161AE">
              <w:rPr>
                <w:sz w:val="20"/>
                <w:szCs w:val="20"/>
                <w:lang w:eastAsia="ru-RU"/>
              </w:rPr>
              <w:tab/>
              <w:t>порошок</w:t>
            </w:r>
          </w:p>
          <w:p w:rsidR="004161AE" w:rsidRPr="006C2EC7" w:rsidRDefault="004161AE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4161AE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A7BB2">
        <w:trPr>
          <w:trHeight w:hRule="exact" w:val="1105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Глазурь Зеленая </w:t>
            </w:r>
          </w:p>
          <w:p w:rsidR="004161AE" w:rsidRDefault="004161AE" w:rsidP="007D2F74">
            <w:pPr>
              <w:spacing w:line="269" w:lineRule="exact"/>
              <w:ind w:right="-20"/>
              <w:jc w:val="center"/>
              <w:rPr>
                <w:spacing w:val="2"/>
              </w:rPr>
            </w:pP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Глазурь Зеленая 1000-1150°C</w:t>
            </w:r>
          </w:p>
          <w:p w:rsidR="003A7BB2" w:rsidRPr="004161AE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Температура обжига 1000-1150 градусов.</w:t>
            </w:r>
          </w:p>
          <w:p w:rsid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4161AE">
              <w:rPr>
                <w:sz w:val="20"/>
                <w:szCs w:val="20"/>
                <w:lang w:eastAsia="ru-RU"/>
              </w:rPr>
              <w:t>Объем 210 мл (вес нетто 310гр).</w:t>
            </w:r>
          </w:p>
          <w:p w:rsidR="003A7BB2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Цвет зелёный</w:t>
            </w:r>
          </w:p>
        </w:tc>
      </w:tr>
      <w:tr w:rsidR="004161AE" w:rsidRPr="003B7590" w:rsidTr="003A7BB2">
        <w:trPr>
          <w:trHeight w:hRule="exact" w:val="1844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0F50F7">
            <w:pPr>
              <w:spacing w:line="269" w:lineRule="exact"/>
              <w:ind w:left="102" w:right="-20"/>
            </w:pPr>
            <w:r>
              <w:t>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Глазурь</w:t>
            </w:r>
            <w:r>
              <w:rPr>
                <w:color w:val="333333"/>
              </w:rPr>
              <w:br/>
              <w:t xml:space="preserve">Солнечный остров </w:t>
            </w:r>
          </w:p>
          <w:p w:rsidR="004161AE" w:rsidRDefault="004161AE" w:rsidP="007D2F74">
            <w:pPr>
              <w:spacing w:line="269" w:lineRule="exact"/>
              <w:ind w:right="-20"/>
              <w:jc w:val="center"/>
              <w:rPr>
                <w:spacing w:val="2"/>
              </w:rPr>
            </w:pP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Pr="0032694D" w:rsidRDefault="003A7BB2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Глазурь GG-L206 Солнечный остров (1 кг), Gavrilin Glazes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32694D">
              <w:rPr>
                <w:sz w:val="20"/>
                <w:szCs w:val="20"/>
                <w:lang w:eastAsia="ru-RU"/>
              </w:rPr>
              <w:t>(или эквивалент)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>
              <w:rPr>
                <w:sz w:val="20"/>
                <w:szCs w:val="20"/>
                <w:lang w:eastAsia="ru-RU"/>
              </w:rPr>
              <w:t>оранжевый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1 кг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порошок</w:t>
            </w:r>
          </w:p>
          <w:p w:rsidR="003A7BB2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A7BB2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>Глазурь Мандарин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3A7BB2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Глазурь «Мандарин» 1000-1150°C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  <w:t>оранжевый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3A7BB2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A7BB2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темно-коричневая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 w:rsidRPr="0032694D">
              <w:rPr>
                <w:sz w:val="20"/>
                <w:szCs w:val="20"/>
                <w:lang w:eastAsia="ru-RU"/>
              </w:rPr>
              <w:t>темно-коричневая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4161AE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52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>Глазурь Топаз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 w:rsidRPr="0032694D">
              <w:rPr>
                <w:sz w:val="20"/>
                <w:szCs w:val="20"/>
                <w:lang w:eastAsia="ru-RU"/>
              </w:rPr>
              <w:t>Топаз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4161AE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488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4161AE">
            <w:pPr>
              <w:rPr>
                <w:color w:val="333333"/>
              </w:rPr>
            </w:pPr>
            <w:r>
              <w:rPr>
                <w:color w:val="333333"/>
              </w:rPr>
              <w:t>Глазурь Баклажан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 w:rsidRPr="0032694D">
              <w:rPr>
                <w:sz w:val="20"/>
                <w:szCs w:val="20"/>
                <w:lang w:eastAsia="ru-RU"/>
              </w:rPr>
              <w:t>Баклажан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4161AE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>Глазурь</w:t>
            </w:r>
            <w:r>
              <w:rPr>
                <w:color w:val="333333"/>
              </w:rPr>
              <w:br/>
              <w:t xml:space="preserve">Слеза комсомолки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Pr="0032694D" w:rsidRDefault="003A7BB2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Глазурь GG-L010 Слеза комсомолки (1 кг), Gavrilin Glazes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32694D">
              <w:rPr>
                <w:sz w:val="20"/>
                <w:szCs w:val="20"/>
                <w:lang w:eastAsia="ru-RU"/>
              </w:rPr>
              <w:t>(или эквивалент)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  <w:t>Слеза комсомолки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1 кг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порошок</w:t>
            </w:r>
          </w:p>
          <w:p w:rsidR="003A7BB2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588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Черная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 w:rsidRPr="0032694D">
              <w:rPr>
                <w:sz w:val="20"/>
                <w:szCs w:val="20"/>
                <w:lang w:eastAsia="ru-RU"/>
              </w:rPr>
              <w:t>Чёрный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4161AE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Белая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Глазурь Белая 1000-1150°C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 w:rsidRPr="0032694D">
              <w:rPr>
                <w:sz w:val="20"/>
                <w:szCs w:val="20"/>
                <w:lang w:eastAsia="ru-RU"/>
              </w:rPr>
              <w:t>Белый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4161AE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bookmarkStart w:id="11" w:name="_GoBack" w:colFirst="1" w:colLast="1"/>
            <w:r>
              <w:t>17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серая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Глазурь Белая 1000-1150°C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 w:rsidRPr="0032694D">
              <w:rPr>
                <w:sz w:val="20"/>
                <w:szCs w:val="20"/>
                <w:lang w:eastAsia="ru-RU"/>
              </w:rPr>
              <w:t>Серый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4161AE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Глазурь Прозрачная </w:t>
            </w:r>
          </w:p>
          <w:p w:rsidR="004161AE" w:rsidRDefault="004161AE" w:rsidP="0032694D">
            <w:pPr>
              <w:rPr>
                <w:color w:val="333333"/>
              </w:rPr>
            </w:pP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Глазурь Белая 1000-1150°C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Температурная группа</w:t>
            </w:r>
            <w:r w:rsidRPr="003A7BB2">
              <w:rPr>
                <w:sz w:val="20"/>
                <w:szCs w:val="20"/>
                <w:lang w:eastAsia="ru-RU"/>
              </w:rPr>
              <w:tab/>
              <w:t>низкотемпературная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Цвет</w:t>
            </w:r>
            <w:r w:rsidRPr="003A7BB2">
              <w:rPr>
                <w:sz w:val="20"/>
                <w:szCs w:val="20"/>
                <w:lang w:eastAsia="ru-RU"/>
              </w:rPr>
              <w:tab/>
            </w:r>
            <w:r w:rsidRPr="0032694D">
              <w:rPr>
                <w:sz w:val="20"/>
                <w:szCs w:val="20"/>
                <w:lang w:eastAsia="ru-RU"/>
              </w:rPr>
              <w:t>прозрачный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Фасовка</w:t>
            </w:r>
            <w:r w:rsidRPr="003A7BB2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Эффект глазури</w:t>
            </w:r>
            <w:r w:rsidRPr="003A7BB2">
              <w:rPr>
                <w:sz w:val="20"/>
                <w:szCs w:val="20"/>
                <w:lang w:eastAsia="ru-RU"/>
              </w:rPr>
              <w:tab/>
              <w:t>глянцевая</w:t>
            </w:r>
          </w:p>
          <w:p w:rsidR="003A7BB2" w:rsidRPr="003A7BB2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Состояние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  <w:p w:rsidR="004161AE" w:rsidRPr="006C2EC7" w:rsidRDefault="003A7BB2" w:rsidP="003A7BB2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A7BB2">
              <w:rPr>
                <w:sz w:val="20"/>
                <w:szCs w:val="20"/>
                <w:lang w:eastAsia="ru-RU"/>
              </w:rPr>
              <w:t>Безопасность материала</w:t>
            </w:r>
            <w:r w:rsidRPr="003A7BB2">
              <w:rPr>
                <w:sz w:val="20"/>
                <w:szCs w:val="20"/>
                <w:lang w:eastAsia="ru-RU"/>
              </w:rPr>
              <w:tab/>
              <w:t>без свинца</w:t>
            </w:r>
          </w:p>
        </w:tc>
      </w:tr>
      <w:tr w:rsidR="004161AE" w:rsidRPr="003B7590" w:rsidTr="0032694D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19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белый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Pr="0032694D" w:rsidRDefault="00215666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белый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белый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4161AE" w:rsidRPr="003B7590" w:rsidTr="0032694D">
        <w:trPr>
          <w:trHeight w:hRule="exact" w:val="1425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20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желтый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 xml:space="preserve">Ангоб жёлтый 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жёлтый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4161AE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4161AE" w:rsidRPr="003B7590" w:rsidTr="0032694D">
        <w:trPr>
          <w:trHeight w:hRule="exact" w:val="1378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21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синий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синий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синий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4161AE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4161AE" w:rsidRPr="003B7590" w:rsidTr="0032694D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1AE" w:rsidRDefault="004161AE" w:rsidP="004161AE">
            <w:pPr>
              <w:spacing w:line="269" w:lineRule="exact"/>
              <w:ind w:left="102" w:right="-20"/>
            </w:pPr>
            <w:r>
              <w:t>22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1AE" w:rsidRDefault="004161AE" w:rsidP="0032694D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зелёный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зелёный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зелёный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4161AE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bookmarkEnd w:id="11"/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23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оранжевый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оранжевый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оранжевый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24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белый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белый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белый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25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черный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черный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черный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215666" w:rsidRPr="003B7590" w:rsidTr="00215666">
        <w:trPr>
          <w:trHeight w:hRule="exact" w:val="1283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26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голубой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зелёный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зелёный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215666" w:rsidRPr="003B7590" w:rsidTr="00215666">
        <w:trPr>
          <w:trHeight w:hRule="exact" w:val="1236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27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Ангоб красный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Ангоб красный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Цвет</w:t>
            </w:r>
            <w:r w:rsidRPr="0032694D">
              <w:rPr>
                <w:sz w:val="20"/>
                <w:szCs w:val="20"/>
                <w:lang w:eastAsia="ru-RU"/>
              </w:rPr>
              <w:tab/>
              <w:t>красный</w:t>
            </w:r>
          </w:p>
          <w:p w:rsidR="00215666" w:rsidRPr="0032694D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Фасовка</w:t>
            </w:r>
            <w:r w:rsidRPr="0032694D">
              <w:rPr>
                <w:sz w:val="20"/>
                <w:szCs w:val="20"/>
                <w:lang w:eastAsia="ru-RU"/>
              </w:rPr>
              <w:tab/>
              <w:t>210 мл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Состояние материала</w:t>
            </w:r>
            <w:r w:rsidRPr="0032694D">
              <w:rPr>
                <w:sz w:val="20"/>
                <w:szCs w:val="20"/>
                <w:lang w:eastAsia="ru-RU"/>
              </w:rPr>
              <w:tab/>
              <w:t>готовая суспензия</w:t>
            </w:r>
          </w:p>
        </w:tc>
      </w:tr>
      <w:tr w:rsidR="00215666" w:rsidRPr="003B7590" w:rsidTr="00215666">
        <w:trPr>
          <w:trHeight w:hRule="exact" w:val="1346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28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Струна на металлической оснастке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 xml:space="preserve">J16 Струна на металлической оснастке MT2301  </w:t>
            </w:r>
            <w:r>
              <w:rPr>
                <w:sz w:val="20"/>
                <w:szCs w:val="20"/>
                <w:lang w:eastAsia="ru-RU"/>
              </w:rPr>
              <w:t>(или эквивалент)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Тип инструмента</w:t>
            </w:r>
            <w:r w:rsidRPr="00215666">
              <w:rPr>
                <w:sz w:val="20"/>
                <w:szCs w:val="20"/>
                <w:lang w:eastAsia="ru-RU"/>
              </w:rPr>
              <w:tab/>
              <w:t>срезки и струны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Длина, см</w:t>
            </w:r>
            <w:r w:rsidRPr="00215666">
              <w:rPr>
                <w:sz w:val="20"/>
                <w:szCs w:val="20"/>
                <w:lang w:eastAsia="ru-RU"/>
              </w:rPr>
              <w:tab/>
              <w:t>30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Ширина, см</w:t>
            </w:r>
            <w:r w:rsidRPr="00215666">
              <w:rPr>
                <w:sz w:val="20"/>
                <w:szCs w:val="20"/>
                <w:lang w:eastAsia="ru-RU"/>
              </w:rPr>
              <w:tab/>
              <w:t>23</w:t>
            </w:r>
          </w:p>
        </w:tc>
      </w:tr>
      <w:tr w:rsidR="00215666" w:rsidRPr="003B7590" w:rsidTr="00215666">
        <w:trPr>
          <w:trHeight w:hRule="exact" w:val="1301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29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Подставка для тарелок 16 см  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Размеры, мм </w:t>
            </w:r>
            <w:r w:rsidRPr="00215666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>6</w:t>
            </w:r>
            <w:r w:rsidRPr="00215666">
              <w:rPr>
                <w:sz w:val="20"/>
                <w:szCs w:val="20"/>
                <w:lang w:eastAsia="ru-RU"/>
              </w:rPr>
              <w:t>0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Единиц в одном товаре</w:t>
            </w:r>
            <w:r w:rsidRPr="00215666">
              <w:rPr>
                <w:sz w:val="20"/>
                <w:szCs w:val="20"/>
                <w:lang w:eastAsia="ru-RU"/>
              </w:rPr>
              <w:t>1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Высота, см</w:t>
            </w:r>
            <w:r w:rsidRPr="00215666">
              <w:rPr>
                <w:sz w:val="20"/>
                <w:szCs w:val="20"/>
                <w:lang w:eastAsia="ru-RU"/>
              </w:rPr>
              <w:t>10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Материал </w:t>
            </w:r>
            <w:r w:rsidRPr="00215666">
              <w:rPr>
                <w:sz w:val="20"/>
                <w:szCs w:val="20"/>
                <w:lang w:eastAsia="ru-RU"/>
              </w:rPr>
              <w:t>Дерево</w:t>
            </w:r>
          </w:p>
        </w:tc>
      </w:tr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30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>Подставка для тарелок 10см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Размеры, мм </w:t>
            </w:r>
            <w:r w:rsidRPr="00215666">
              <w:rPr>
                <w:sz w:val="20"/>
                <w:szCs w:val="20"/>
                <w:lang w:eastAsia="ru-RU"/>
              </w:rPr>
              <w:t>100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Единиц в одном товаре</w:t>
            </w:r>
            <w:r w:rsidRPr="00215666">
              <w:rPr>
                <w:sz w:val="20"/>
                <w:szCs w:val="20"/>
                <w:lang w:eastAsia="ru-RU"/>
              </w:rPr>
              <w:t>1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Высота, см</w:t>
            </w:r>
            <w:r w:rsidRPr="00215666">
              <w:rPr>
                <w:sz w:val="20"/>
                <w:szCs w:val="20"/>
                <w:lang w:eastAsia="ru-RU"/>
              </w:rPr>
              <w:t>10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Материал </w:t>
            </w:r>
            <w:r w:rsidRPr="00215666">
              <w:rPr>
                <w:sz w:val="20"/>
                <w:szCs w:val="20"/>
                <w:lang w:eastAsia="ru-RU"/>
              </w:rPr>
              <w:t>Дерево</w:t>
            </w:r>
          </w:p>
        </w:tc>
      </w:tr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31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>Подставка для тарелок 20см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Размеры, мм 2</w:t>
            </w:r>
            <w:r w:rsidRPr="00215666">
              <w:rPr>
                <w:sz w:val="20"/>
                <w:szCs w:val="20"/>
                <w:lang w:eastAsia="ru-RU"/>
              </w:rPr>
              <w:t>00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Единиц в одном товаре</w:t>
            </w:r>
            <w:r w:rsidRPr="00215666">
              <w:rPr>
                <w:sz w:val="20"/>
                <w:szCs w:val="20"/>
                <w:lang w:eastAsia="ru-RU"/>
              </w:rPr>
              <w:t>1</w:t>
            </w:r>
          </w:p>
          <w:p w:rsidR="00215666" w:rsidRPr="00215666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Высота, см</w:t>
            </w:r>
            <w:r w:rsidRPr="00215666">
              <w:rPr>
                <w:sz w:val="20"/>
                <w:szCs w:val="20"/>
                <w:lang w:eastAsia="ru-RU"/>
              </w:rPr>
              <w:t>10</w:t>
            </w:r>
          </w:p>
          <w:p w:rsidR="00215666" w:rsidRPr="006C2EC7" w:rsidRDefault="00215666" w:rsidP="00215666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Материал </w:t>
            </w:r>
            <w:r w:rsidRPr="00215666">
              <w:rPr>
                <w:sz w:val="20"/>
                <w:szCs w:val="20"/>
                <w:lang w:eastAsia="ru-RU"/>
              </w:rPr>
              <w:t>Дерево</w:t>
            </w:r>
          </w:p>
        </w:tc>
      </w:tr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32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Бельтинг ткань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Pr="0032694D" w:rsidRDefault="00215666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Бельтинг ткань 50*100см</w:t>
            </w:r>
          </w:p>
          <w:p w:rsidR="00215666" w:rsidRPr="0032694D" w:rsidRDefault="00215666" w:rsidP="0032694D">
            <w:pPr>
              <w:spacing w:before="19"/>
              <w:ind w:left="102" w:right="-20"/>
              <w:textAlignment w:val="baseline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Толщина: 2мм</w:t>
            </w:r>
            <w:r w:rsidRPr="0032694D">
              <w:rPr>
                <w:sz w:val="20"/>
                <w:szCs w:val="20"/>
                <w:lang w:eastAsia="ru-RU"/>
              </w:rPr>
              <w:br/>
              <w:t>Плотность 900гр. м. кв</w:t>
            </w:r>
            <w:r w:rsidRPr="0032694D">
              <w:rPr>
                <w:sz w:val="20"/>
                <w:szCs w:val="20"/>
                <w:lang w:eastAsia="ru-RU"/>
              </w:rPr>
              <w:br/>
              <w:t>Форма выпуска Фабричное производство</w:t>
            </w:r>
          </w:p>
          <w:p w:rsidR="00215666" w:rsidRPr="0032694D" w:rsidRDefault="00215666" w:rsidP="0032694D">
            <w:pPr>
              <w:spacing w:before="19"/>
              <w:ind w:left="102" w:right="-20"/>
              <w:textAlignment w:val="baseline"/>
              <w:rPr>
                <w:sz w:val="20"/>
                <w:szCs w:val="20"/>
                <w:lang w:eastAsia="ru-RU"/>
              </w:rPr>
            </w:pPr>
            <w:r w:rsidRPr="0032694D">
              <w:rPr>
                <w:sz w:val="20"/>
                <w:szCs w:val="20"/>
                <w:lang w:eastAsia="ru-RU"/>
              </w:rPr>
              <w:t>Тип ткани хлопок</w:t>
            </w:r>
          </w:p>
          <w:p w:rsidR="00215666" w:rsidRPr="0032694D" w:rsidRDefault="00215666" w:rsidP="0032694D">
            <w:pPr>
              <w:spacing w:before="19"/>
              <w:ind w:left="102" w:right="-20"/>
              <w:textAlignment w:val="baseline"/>
              <w:rPr>
                <w:sz w:val="20"/>
                <w:szCs w:val="20"/>
                <w:lang w:eastAsia="ru-RU"/>
              </w:rPr>
            </w:pPr>
          </w:p>
          <w:p w:rsidR="00215666" w:rsidRPr="006C2EC7" w:rsidRDefault="00215666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</w:p>
        </w:tc>
      </w:tr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33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 xml:space="preserve">Полка огнеупорная 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Полка огнеупорная круглая (лещадка) d 420 мм</w:t>
            </w:r>
          </w:p>
          <w:p w:rsidR="00215666" w:rsidRPr="0032694D" w:rsidRDefault="00215666" w:rsidP="00215666">
            <w:pPr>
              <w:pStyle w:val="aff1"/>
              <w:spacing w:before="0" w:beforeAutospacing="0" w:after="150" w:afterAutospacing="0"/>
              <w:rPr>
                <w:sz w:val="20"/>
                <w:szCs w:val="20"/>
              </w:rPr>
            </w:pPr>
            <w:r w:rsidRPr="0032694D">
              <w:rPr>
                <w:sz w:val="20"/>
                <w:szCs w:val="20"/>
              </w:rPr>
              <w:t xml:space="preserve">Максимальная температура нагрева 1300°С </w:t>
            </w:r>
          </w:p>
          <w:p w:rsidR="00215666" w:rsidRPr="0032694D" w:rsidRDefault="00215666" w:rsidP="00215666">
            <w:pPr>
              <w:pStyle w:val="aff1"/>
              <w:spacing w:before="0" w:beforeAutospacing="0" w:after="150" w:afterAutospacing="0"/>
              <w:rPr>
                <w:sz w:val="20"/>
                <w:szCs w:val="20"/>
              </w:rPr>
            </w:pPr>
            <w:r w:rsidRPr="0032694D">
              <w:rPr>
                <w:sz w:val="20"/>
                <w:szCs w:val="20"/>
              </w:rPr>
              <w:t>Диаметр полки 420 мм.</w:t>
            </w:r>
          </w:p>
          <w:p w:rsidR="00215666" w:rsidRPr="006C2EC7" w:rsidRDefault="00215666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</w:p>
        </w:tc>
      </w:tr>
      <w:tr w:rsidR="00215666" w:rsidRPr="003B7590" w:rsidTr="000F50F7">
        <w:trPr>
          <w:trHeight w:hRule="exact" w:val="1771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34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>Набор столбиков (стоек) для лещадок 200мм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Набор столбиков (стоек) для лещадок, 200мм (МКР)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0F50F7">
              <w:rPr>
                <w:sz w:val="20"/>
                <w:szCs w:val="20"/>
                <w:lang w:eastAsia="ru-RU"/>
              </w:rPr>
              <w:t>Т</w:t>
            </w:r>
            <w:r>
              <w:rPr>
                <w:sz w:val="20"/>
                <w:szCs w:val="20"/>
                <w:lang w:eastAsia="ru-RU"/>
              </w:rPr>
              <w:t>емпература обжига: 1250–1300 °C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Материал: кордиерит-муллит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 - 200мм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Внешний диаметр - 40мм</w:t>
            </w:r>
          </w:p>
          <w:p w:rsidR="00215666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Внутренний диаметр - 30мм</w:t>
            </w:r>
          </w:p>
          <w:p w:rsidR="000F50F7" w:rsidRPr="006C2EC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Количество в упаковке 4 шт</w:t>
            </w:r>
          </w:p>
        </w:tc>
      </w:tr>
      <w:tr w:rsidR="00215666" w:rsidRPr="003B7590" w:rsidTr="00215666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5666" w:rsidRDefault="00215666" w:rsidP="004161AE">
            <w:pPr>
              <w:spacing w:line="269" w:lineRule="exact"/>
              <w:ind w:left="102" w:right="-20"/>
            </w:pPr>
            <w:r>
              <w:t>35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5666" w:rsidRDefault="00215666" w:rsidP="00215666">
            <w:pPr>
              <w:rPr>
                <w:color w:val="333333"/>
              </w:rPr>
            </w:pPr>
            <w:r>
              <w:rPr>
                <w:color w:val="333333"/>
              </w:rPr>
              <w:t>Набор столбиков (стоек) для лещадок 150мм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Набор ст</w:t>
            </w:r>
            <w:r>
              <w:rPr>
                <w:sz w:val="20"/>
                <w:szCs w:val="20"/>
                <w:lang w:eastAsia="ru-RU"/>
              </w:rPr>
              <w:t>олбиков (стоек) для лещадок, 150</w:t>
            </w:r>
            <w:r w:rsidRPr="00215666">
              <w:rPr>
                <w:sz w:val="20"/>
                <w:szCs w:val="20"/>
                <w:lang w:eastAsia="ru-RU"/>
              </w:rPr>
              <w:t>мм (МКР)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0F50F7">
              <w:rPr>
                <w:sz w:val="20"/>
                <w:szCs w:val="20"/>
                <w:lang w:eastAsia="ru-RU"/>
              </w:rPr>
              <w:t>Т</w:t>
            </w:r>
            <w:r>
              <w:rPr>
                <w:sz w:val="20"/>
                <w:szCs w:val="20"/>
                <w:lang w:eastAsia="ru-RU"/>
              </w:rPr>
              <w:t>емпература обжига: 1250–1300 °C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Материал: кордиерит-муллит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 - 150мм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Внешний диаметр - 40мм</w:t>
            </w:r>
          </w:p>
          <w:p w:rsidR="00215666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Внутренний диаметр - 30мм</w:t>
            </w:r>
          </w:p>
          <w:p w:rsidR="000F50F7" w:rsidRPr="006C2EC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Количество в упаковке 4 шт</w:t>
            </w:r>
          </w:p>
        </w:tc>
      </w:tr>
      <w:tr w:rsidR="000F50F7" w:rsidRPr="003B7590" w:rsidTr="000F50F7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4161AE">
            <w:pPr>
              <w:spacing w:line="269" w:lineRule="exact"/>
              <w:ind w:left="102" w:right="-20"/>
            </w:pPr>
            <w:r>
              <w:t>36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50F7" w:rsidRDefault="000F50F7" w:rsidP="000F50F7">
            <w:pPr>
              <w:rPr>
                <w:color w:val="333333"/>
              </w:rPr>
            </w:pPr>
            <w:r>
              <w:rPr>
                <w:color w:val="333333"/>
              </w:rPr>
              <w:t>Набор столбиков (стоек) для лещадок 100мм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Набор ст</w:t>
            </w:r>
            <w:r>
              <w:rPr>
                <w:sz w:val="20"/>
                <w:szCs w:val="20"/>
                <w:lang w:eastAsia="ru-RU"/>
              </w:rPr>
              <w:t>олбиков (стоек) для лещадок, 100</w:t>
            </w:r>
            <w:r w:rsidRPr="00215666">
              <w:rPr>
                <w:sz w:val="20"/>
                <w:szCs w:val="20"/>
                <w:lang w:eastAsia="ru-RU"/>
              </w:rPr>
              <w:t>мм (МКР)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0F50F7">
              <w:rPr>
                <w:sz w:val="20"/>
                <w:szCs w:val="20"/>
                <w:lang w:eastAsia="ru-RU"/>
              </w:rPr>
              <w:t>Т</w:t>
            </w:r>
            <w:r>
              <w:rPr>
                <w:sz w:val="20"/>
                <w:szCs w:val="20"/>
                <w:lang w:eastAsia="ru-RU"/>
              </w:rPr>
              <w:t>емпература обжига: 1250–1300 °C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Материал: кордиерит-муллит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 - 100мм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Внешний диаметр - 40мм</w:t>
            </w:r>
          </w:p>
          <w:p w:rsid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Внутренний диаметр - 30мм</w:t>
            </w:r>
          </w:p>
          <w:p w:rsidR="000F50F7" w:rsidRPr="006C2EC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Количество в упаковке 4 шт</w:t>
            </w:r>
          </w:p>
        </w:tc>
      </w:tr>
      <w:tr w:rsidR="000F50F7" w:rsidRPr="003B7590" w:rsidTr="000F50F7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4161AE">
            <w:pPr>
              <w:spacing w:line="269" w:lineRule="exact"/>
              <w:ind w:left="102" w:right="-20"/>
            </w:pPr>
            <w:r>
              <w:t>37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50F7" w:rsidRDefault="000F50F7" w:rsidP="000F50F7">
            <w:pPr>
              <w:rPr>
                <w:color w:val="333333"/>
              </w:rPr>
            </w:pPr>
            <w:r>
              <w:rPr>
                <w:color w:val="333333"/>
              </w:rPr>
              <w:t>Набор столбиков (стоек) для лещадок 50мм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Набор ст</w:t>
            </w:r>
            <w:r>
              <w:rPr>
                <w:sz w:val="20"/>
                <w:szCs w:val="20"/>
                <w:lang w:eastAsia="ru-RU"/>
              </w:rPr>
              <w:t>олбиков (стоек) для лещадок, 50</w:t>
            </w:r>
            <w:r w:rsidRPr="00215666">
              <w:rPr>
                <w:sz w:val="20"/>
                <w:szCs w:val="20"/>
                <w:lang w:eastAsia="ru-RU"/>
              </w:rPr>
              <w:t>мм (МКР)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0F50F7">
              <w:rPr>
                <w:sz w:val="20"/>
                <w:szCs w:val="20"/>
                <w:lang w:eastAsia="ru-RU"/>
              </w:rPr>
              <w:t>Т</w:t>
            </w:r>
            <w:r>
              <w:rPr>
                <w:sz w:val="20"/>
                <w:szCs w:val="20"/>
                <w:lang w:eastAsia="ru-RU"/>
              </w:rPr>
              <w:t>емпература обжига: 1250–1300 °C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Материал: кордиерит-муллит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 - 50мм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Внешний диаметр - 40мм</w:t>
            </w:r>
          </w:p>
          <w:p w:rsid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Внутренний диаметр - 30мм</w:t>
            </w:r>
          </w:p>
          <w:p w:rsidR="000F50F7" w:rsidRPr="006C2EC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Количество в упаковке 4 шт</w:t>
            </w:r>
          </w:p>
        </w:tc>
      </w:tr>
      <w:tr w:rsidR="000F50F7" w:rsidRPr="003B7590" w:rsidTr="000F50F7">
        <w:trPr>
          <w:trHeight w:hRule="exact" w:val="1730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4161AE">
            <w:pPr>
              <w:spacing w:line="269" w:lineRule="exact"/>
              <w:ind w:left="102" w:right="-20"/>
            </w:pPr>
            <w:r>
              <w:t>38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50F7" w:rsidRDefault="000F50F7" w:rsidP="000F50F7">
            <w:pPr>
              <w:rPr>
                <w:color w:val="333333"/>
              </w:rPr>
            </w:pPr>
            <w:r>
              <w:rPr>
                <w:color w:val="333333"/>
              </w:rPr>
              <w:t>Набор столбиков (стоек) для лещадок 35мм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215666">
              <w:rPr>
                <w:sz w:val="20"/>
                <w:szCs w:val="20"/>
                <w:lang w:eastAsia="ru-RU"/>
              </w:rPr>
              <w:t>Набор ст</w:t>
            </w:r>
            <w:r>
              <w:rPr>
                <w:sz w:val="20"/>
                <w:szCs w:val="20"/>
                <w:lang w:eastAsia="ru-RU"/>
              </w:rPr>
              <w:t>олбиков (стоек) для лещадок, 35</w:t>
            </w:r>
            <w:r w:rsidRPr="00215666">
              <w:rPr>
                <w:sz w:val="20"/>
                <w:szCs w:val="20"/>
                <w:lang w:eastAsia="ru-RU"/>
              </w:rPr>
              <w:t>мм (МКР)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 w:rsidRPr="000F50F7">
              <w:rPr>
                <w:sz w:val="20"/>
                <w:szCs w:val="20"/>
                <w:lang w:eastAsia="ru-RU"/>
              </w:rPr>
              <w:t>Т</w:t>
            </w:r>
            <w:r>
              <w:rPr>
                <w:sz w:val="20"/>
                <w:szCs w:val="20"/>
                <w:lang w:eastAsia="ru-RU"/>
              </w:rPr>
              <w:t>емпература обжига: 1250–1300 °C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Материал: кордиерит-муллит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Высота - 35мм</w:t>
            </w:r>
          </w:p>
          <w:p w:rsidR="000F50F7" w:rsidRP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Внешний диаметр - 40мм</w:t>
            </w:r>
          </w:p>
          <w:p w:rsidR="000F50F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Внутренний диаметр - 30мм</w:t>
            </w:r>
          </w:p>
          <w:p w:rsidR="000F50F7" w:rsidRPr="006C2EC7" w:rsidRDefault="000F50F7" w:rsidP="000F50F7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Количество в упаковке 4 шт</w:t>
            </w:r>
          </w:p>
        </w:tc>
      </w:tr>
      <w:tr w:rsidR="000F50F7" w:rsidRPr="003B7590" w:rsidTr="0032694D">
        <w:trPr>
          <w:trHeight w:hRule="exact" w:val="1488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4161AE">
            <w:pPr>
              <w:spacing w:line="269" w:lineRule="exact"/>
              <w:ind w:left="102" w:right="-20"/>
            </w:pPr>
            <w:r>
              <w:t>39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50F7" w:rsidRDefault="000F50F7" w:rsidP="0032694D">
            <w:pPr>
              <w:rPr>
                <w:color w:val="333333"/>
              </w:rPr>
            </w:pPr>
            <w:r>
              <w:rPr>
                <w:color w:val="333333"/>
              </w:rPr>
              <w:t>Ж</w:t>
            </w:r>
            <w:r w:rsidR="0032694D">
              <w:rPr>
                <w:color w:val="333333"/>
              </w:rPr>
              <w:t xml:space="preserve">аропрочная </w:t>
            </w:r>
            <w:r>
              <w:rPr>
                <w:color w:val="333333"/>
              </w:rPr>
              <w:t>несущ</w:t>
            </w:r>
            <w:r w:rsidR="0032694D">
              <w:rPr>
                <w:color w:val="333333"/>
              </w:rPr>
              <w:t xml:space="preserve">ая </w:t>
            </w:r>
            <w:r>
              <w:rPr>
                <w:color w:val="333333"/>
              </w:rPr>
              <w:t>подстав</w:t>
            </w:r>
            <w:r w:rsidR="0032694D">
              <w:rPr>
                <w:color w:val="333333"/>
              </w:rPr>
              <w:t>ка</w:t>
            </w:r>
            <w:r>
              <w:rPr>
                <w:color w:val="333333"/>
              </w:rPr>
              <w:t xml:space="preserve"> для керамики 8.5 см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32694D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жаропрочная </w:t>
            </w:r>
            <w:r w:rsidR="000F50F7" w:rsidRPr="000F50F7">
              <w:rPr>
                <w:sz w:val="20"/>
                <w:szCs w:val="20"/>
                <w:lang w:eastAsia="ru-RU"/>
              </w:rPr>
              <w:t xml:space="preserve"> несущ</w:t>
            </w:r>
            <w:r>
              <w:rPr>
                <w:sz w:val="20"/>
                <w:szCs w:val="20"/>
                <w:lang w:eastAsia="ru-RU"/>
              </w:rPr>
              <w:t>ая</w:t>
            </w:r>
            <w:r w:rsidR="000F50F7" w:rsidRPr="000F50F7">
              <w:rPr>
                <w:sz w:val="20"/>
                <w:szCs w:val="20"/>
                <w:lang w:eastAsia="ru-RU"/>
              </w:rPr>
              <w:t xml:space="preserve"> подставк</w:t>
            </w:r>
            <w:r>
              <w:rPr>
                <w:sz w:val="20"/>
                <w:szCs w:val="20"/>
                <w:lang w:eastAsia="ru-RU"/>
              </w:rPr>
              <w:t>а для керамики</w:t>
            </w:r>
          </w:p>
          <w:p w:rsidR="0032694D" w:rsidRPr="006C2EC7" w:rsidRDefault="0032694D" w:rsidP="003F64EA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Диаметр подставки 8.5 см</w:t>
            </w:r>
          </w:p>
        </w:tc>
      </w:tr>
      <w:tr w:rsidR="000F50F7" w:rsidRPr="003B7590" w:rsidTr="0032694D">
        <w:trPr>
          <w:trHeight w:hRule="exact" w:val="1443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0F7" w:rsidRDefault="000F50F7" w:rsidP="004161AE">
            <w:pPr>
              <w:spacing w:line="269" w:lineRule="exact"/>
              <w:ind w:left="102" w:right="-20"/>
            </w:pPr>
            <w:r>
              <w:t>40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50F7" w:rsidRDefault="000F50F7" w:rsidP="000F50F7">
            <w:pPr>
              <w:rPr>
                <w:color w:val="333333"/>
              </w:rPr>
            </w:pPr>
            <w:r>
              <w:rPr>
                <w:color w:val="333333"/>
              </w:rPr>
              <w:t>Жаропрочные несущие подставки для керамики 7.5 см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94D" w:rsidRDefault="0032694D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жаропрочная </w:t>
            </w:r>
            <w:r w:rsidRPr="000F50F7">
              <w:rPr>
                <w:sz w:val="20"/>
                <w:szCs w:val="20"/>
                <w:lang w:eastAsia="ru-RU"/>
              </w:rPr>
              <w:t xml:space="preserve"> несущ</w:t>
            </w:r>
            <w:r>
              <w:rPr>
                <w:sz w:val="20"/>
                <w:szCs w:val="20"/>
                <w:lang w:eastAsia="ru-RU"/>
              </w:rPr>
              <w:t>ая</w:t>
            </w:r>
            <w:r w:rsidRPr="000F50F7">
              <w:rPr>
                <w:sz w:val="20"/>
                <w:szCs w:val="20"/>
                <w:lang w:eastAsia="ru-RU"/>
              </w:rPr>
              <w:t xml:space="preserve"> подставк</w:t>
            </w:r>
            <w:r>
              <w:rPr>
                <w:sz w:val="20"/>
                <w:szCs w:val="20"/>
                <w:lang w:eastAsia="ru-RU"/>
              </w:rPr>
              <w:t>а для керамики</w:t>
            </w:r>
          </w:p>
          <w:p w:rsidR="000F50F7" w:rsidRPr="006C2EC7" w:rsidRDefault="0032694D" w:rsidP="0032694D">
            <w:pPr>
              <w:spacing w:before="19"/>
              <w:ind w:left="102" w:right="-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Диаметр подставки </w:t>
            </w:r>
            <w:r>
              <w:rPr>
                <w:sz w:val="20"/>
                <w:szCs w:val="20"/>
                <w:lang w:eastAsia="ru-RU"/>
              </w:rPr>
              <w:t>7</w:t>
            </w:r>
            <w:r>
              <w:rPr>
                <w:sz w:val="20"/>
                <w:szCs w:val="20"/>
                <w:lang w:eastAsia="ru-RU"/>
              </w:rPr>
              <w:t>5 см</w:t>
            </w:r>
          </w:p>
        </w:tc>
      </w:tr>
    </w:tbl>
    <w:p w:rsidR="00395981" w:rsidRDefault="00395981">
      <w:pPr>
        <w:rPr>
          <w:spacing w:val="40"/>
        </w:rPr>
      </w:pPr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F17" w:rsidRDefault="004E5F17">
      <w:r>
        <w:separator/>
      </w:r>
    </w:p>
  </w:endnote>
  <w:endnote w:type="continuationSeparator" w:id="0">
    <w:p w:rsidR="004E5F17" w:rsidRDefault="004E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0F7" w:rsidRDefault="000F50F7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4E5F1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F17" w:rsidRDefault="004E5F17">
      <w:r>
        <w:separator/>
      </w:r>
    </w:p>
  </w:footnote>
  <w:footnote w:type="continuationSeparator" w:id="0">
    <w:p w:rsidR="004E5F17" w:rsidRDefault="004E5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0F50F7"/>
    <w:rsid w:val="00114011"/>
    <w:rsid w:val="00163F72"/>
    <w:rsid w:val="00176C11"/>
    <w:rsid w:val="00182D0E"/>
    <w:rsid w:val="001A14F4"/>
    <w:rsid w:val="001C6658"/>
    <w:rsid w:val="00206543"/>
    <w:rsid w:val="002150E2"/>
    <w:rsid w:val="00215666"/>
    <w:rsid w:val="002470C4"/>
    <w:rsid w:val="00251259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2694D"/>
    <w:rsid w:val="0034645A"/>
    <w:rsid w:val="00357222"/>
    <w:rsid w:val="00395981"/>
    <w:rsid w:val="0039655A"/>
    <w:rsid w:val="00397BD3"/>
    <w:rsid w:val="003A7BB2"/>
    <w:rsid w:val="003C0854"/>
    <w:rsid w:val="003D1AE4"/>
    <w:rsid w:val="003D3536"/>
    <w:rsid w:val="003F64EA"/>
    <w:rsid w:val="00405748"/>
    <w:rsid w:val="0040577D"/>
    <w:rsid w:val="004161AE"/>
    <w:rsid w:val="0048278B"/>
    <w:rsid w:val="004A6ECE"/>
    <w:rsid w:val="004D26B1"/>
    <w:rsid w:val="004E5F17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D2F74"/>
    <w:rsid w:val="007E674E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F6F96"/>
    <w:rsid w:val="008F73A8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A4D35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BB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paragraph" w:customStyle="1" w:styleId="detailoneprop">
    <w:name w:val="detail_one_prop"/>
    <w:basedOn w:val="a"/>
    <w:rsid w:val="004161AE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BB2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paragraph" w:customStyle="1" w:styleId="detailoneprop">
    <w:name w:val="detail_one_prop"/>
    <w:basedOn w:val="a"/>
    <w:rsid w:val="004161AE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5034</Words>
  <Characters>28697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33664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2026-04-29T14:58:00Z</dcterms:created>
  <dcterms:modified xsi:type="dcterms:W3CDTF">2026-04-29T14:58:00Z</dcterms:modified>
</cp:coreProperties>
</file>