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4018" w:rsidRDefault="00754018" w:rsidP="00754018">
      <w:pPr>
        <w:jc w:val="right"/>
        <w:rPr>
          <w:b/>
        </w:rPr>
      </w:pPr>
    </w:p>
    <w:p w:rsidR="00BE12A3" w:rsidRPr="0031570E" w:rsidRDefault="00754018" w:rsidP="00BE12A3">
      <w:pPr>
        <w:jc w:val="center"/>
        <w:rPr>
          <w:b/>
        </w:rPr>
      </w:pPr>
      <w:r>
        <w:rPr>
          <w:b/>
        </w:rPr>
        <w:t xml:space="preserve">ГОСУДАРСТВЕННЫЙ </w:t>
      </w:r>
      <w:r w:rsidR="00BE12A3" w:rsidRPr="004F0647">
        <w:rPr>
          <w:b/>
        </w:rPr>
        <w:t xml:space="preserve">КОНТРАКТ № </w:t>
      </w:r>
      <w:r w:rsidR="007913C7">
        <w:rPr>
          <w:b/>
        </w:rPr>
        <w:t>______</w:t>
      </w:r>
    </w:p>
    <w:p w:rsidR="00BE12A3" w:rsidRPr="004F0647" w:rsidRDefault="00BE12A3" w:rsidP="00BE12A3">
      <w:pPr>
        <w:jc w:val="center"/>
        <w:rPr>
          <w:b/>
        </w:rPr>
      </w:pPr>
    </w:p>
    <w:p w:rsidR="00BE12A3" w:rsidRPr="004F0647" w:rsidRDefault="00BE12A3" w:rsidP="00BE12A3">
      <w:pPr>
        <w:jc w:val="both"/>
      </w:pPr>
      <w:r w:rsidRPr="004F0647">
        <w:t xml:space="preserve">Санкт- Петербург                                                              </w:t>
      </w:r>
      <w:r>
        <w:t xml:space="preserve">             </w:t>
      </w:r>
      <w:r w:rsidRPr="004F0647">
        <w:t xml:space="preserve">      </w:t>
      </w:r>
      <w:r w:rsidR="000C2BCE" w:rsidRPr="000C2BCE">
        <w:t xml:space="preserve"> «</w:t>
      </w:r>
      <w:r w:rsidR="007E1AF3">
        <w:t>___</w:t>
      </w:r>
      <w:r w:rsidR="000C2BCE" w:rsidRPr="000C2BCE">
        <w:t>»</w:t>
      </w:r>
      <w:r w:rsidR="000601D9">
        <w:t xml:space="preserve">_________ </w:t>
      </w:r>
      <w:r w:rsidR="00EA39D2">
        <w:t>202</w:t>
      </w:r>
      <w:r w:rsidR="00F647C7">
        <w:t>6</w:t>
      </w:r>
      <w:r w:rsidR="00EA39D2">
        <w:t xml:space="preserve"> </w:t>
      </w:r>
      <w:r w:rsidR="000C2BCE" w:rsidRPr="004D6B6B">
        <w:t>г</w:t>
      </w:r>
      <w:r w:rsidR="000C2BCE" w:rsidRPr="000C2BCE">
        <w:t>.</w:t>
      </w:r>
    </w:p>
    <w:p w:rsidR="00BE12A3" w:rsidRDefault="00BE12A3" w:rsidP="00BE12A3">
      <w:pPr>
        <w:jc w:val="both"/>
      </w:pPr>
    </w:p>
    <w:p w:rsidR="00BE12A3" w:rsidRPr="00CE570E" w:rsidRDefault="007E1AF3" w:rsidP="007E1AF3">
      <w:pPr>
        <w:ind w:firstLine="708"/>
        <w:jc w:val="both"/>
      </w:pPr>
      <w:r>
        <w:t>Администрация Курортного района Санкт-Петербурга</w:t>
      </w:r>
      <w:r w:rsidR="00BE12A3" w:rsidRPr="00CE570E">
        <w:t>, именуем</w:t>
      </w:r>
      <w:r>
        <w:t>ая</w:t>
      </w:r>
      <w:r w:rsidR="00BE12A3" w:rsidRPr="00CE570E">
        <w:t xml:space="preserve"> в дальнейшем «Заказчик», </w:t>
      </w:r>
      <w:r w:rsidR="00AD4EC2" w:rsidRPr="00AD4EC2">
        <w:t>в лице заместителя главы администрации Белокопытова И.Ю., действующ</w:t>
      </w:r>
      <w:r w:rsidR="00AD4EC2">
        <w:t xml:space="preserve">его на основании </w:t>
      </w:r>
      <w:r w:rsidR="00AD4EC2" w:rsidRPr="004E3BB8">
        <w:t xml:space="preserve">доверенности </w:t>
      </w:r>
      <w:r w:rsidR="0062481A">
        <w:rPr>
          <w:lang w:eastAsia="ar-SA"/>
        </w:rPr>
        <w:t xml:space="preserve">№ 01-33-3151/25-0-0 от 16.09.2025 </w:t>
      </w:r>
      <w:r w:rsidR="00BE12A3" w:rsidRPr="00F647C7">
        <w:t>с одной</w:t>
      </w:r>
      <w:r w:rsidR="00BE12A3" w:rsidRPr="004E3BB8">
        <w:t xml:space="preserve"> стороны </w:t>
      </w:r>
      <w:r w:rsidR="00AD4EC2" w:rsidRPr="004E3BB8">
        <w:t xml:space="preserve">и </w:t>
      </w:r>
      <w:r w:rsidR="00EA52C7" w:rsidRPr="004E3BB8">
        <w:t>______________________</w:t>
      </w:r>
      <w:r w:rsidR="00AD4EC2" w:rsidRPr="004E3BB8">
        <w:t>, именуемое в дальнейшем «Поставщик</w:t>
      </w:r>
      <w:r w:rsidR="00AD4EC2" w:rsidRPr="00AD4EC2">
        <w:t xml:space="preserve">», в лице </w:t>
      </w:r>
      <w:r w:rsidR="00D8230F">
        <w:t>_________________________________</w:t>
      </w:r>
      <w:r w:rsidR="00AD4EC2" w:rsidRPr="00AD4EC2">
        <w:t>, действующего на основании</w:t>
      </w:r>
      <w:r w:rsidR="00EA52C7">
        <w:t>___________</w:t>
      </w:r>
      <w:r w:rsidR="00BE12A3" w:rsidRPr="00133803">
        <w:t>, с другой стороны</w:t>
      </w:r>
      <w:r w:rsidR="00BE12A3" w:rsidRPr="00CE570E">
        <w:t>, вместе именуемые «Стороны» и ка</w:t>
      </w:r>
      <w:r w:rsidR="00BE12A3">
        <w:t>ждый в отдельности «Сторона», в</w:t>
      </w:r>
      <w:r w:rsidR="00BE12A3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BE12A3" w:rsidRPr="004F0647" w:rsidRDefault="00BE12A3" w:rsidP="00BE12A3">
      <w:pPr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1.1. Поставщик обязуется </w:t>
      </w:r>
      <w:r w:rsidR="007E1AF3" w:rsidRPr="000601D9">
        <w:rPr>
          <w:b/>
        </w:rPr>
        <w:t>оформить подписку и осуществлять доставку п</w:t>
      </w:r>
      <w:r w:rsidR="00F6097C">
        <w:rPr>
          <w:b/>
        </w:rPr>
        <w:t>ериодических печатных изданий в</w:t>
      </w:r>
      <w:r w:rsidR="00F647C7">
        <w:rPr>
          <w:b/>
        </w:rPr>
        <w:t>о</w:t>
      </w:r>
      <w:r w:rsidR="007E1AF3" w:rsidRPr="000601D9">
        <w:rPr>
          <w:b/>
        </w:rPr>
        <w:t xml:space="preserve"> </w:t>
      </w:r>
      <w:r w:rsidR="00F647C7">
        <w:rPr>
          <w:b/>
        </w:rPr>
        <w:t xml:space="preserve">2 </w:t>
      </w:r>
      <w:r w:rsidR="000601D9" w:rsidRPr="000601D9">
        <w:rPr>
          <w:b/>
        </w:rPr>
        <w:t>полугоди</w:t>
      </w:r>
      <w:r w:rsidR="00F23BF8">
        <w:rPr>
          <w:b/>
        </w:rPr>
        <w:t>и</w:t>
      </w:r>
      <w:r w:rsidR="000601D9" w:rsidRPr="000601D9">
        <w:rPr>
          <w:b/>
        </w:rPr>
        <w:t xml:space="preserve"> 202</w:t>
      </w:r>
      <w:r w:rsidR="00F23BF8">
        <w:rPr>
          <w:b/>
        </w:rPr>
        <w:t>6</w:t>
      </w:r>
      <w:r w:rsidR="007E1AF3" w:rsidRPr="000601D9">
        <w:rPr>
          <w:b/>
        </w:rPr>
        <w:t xml:space="preserve"> года </w:t>
      </w:r>
      <w:r w:rsidR="007E1AF3">
        <w:t>(далее</w:t>
      </w:r>
      <w:r w:rsidR="007B794D">
        <w:t xml:space="preserve"> </w:t>
      </w:r>
      <w:r w:rsidR="007E1AF3">
        <w:t>- Товар)</w:t>
      </w:r>
      <w:r w:rsidRPr="004F0647">
        <w:t>, наименование, количество, общая и единичная стоимость котор</w:t>
      </w:r>
      <w:r w:rsidR="007E1AF3">
        <w:t>ых</w:t>
      </w:r>
      <w:r w:rsidRPr="004F0647">
        <w:t xml:space="preserve">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BE12A3" w:rsidRDefault="00BE12A3" w:rsidP="00BE12A3">
      <w:pPr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853D2D" w:rsidRDefault="00BE12A3" w:rsidP="00BE12A3">
      <w:pPr>
        <w:ind w:firstLine="708"/>
        <w:jc w:val="both"/>
      </w:pPr>
      <w:r w:rsidRPr="00242BBD">
        <w:t xml:space="preserve">2.1. </w:t>
      </w:r>
      <w:r w:rsidRPr="00CE570E">
        <w:t>Цена</w:t>
      </w:r>
      <w:r w:rsidRPr="00242BBD">
        <w:t xml:space="preserve"> </w:t>
      </w:r>
      <w:r w:rsidRPr="00CE570E">
        <w:t>контракта</w:t>
      </w:r>
      <w:r w:rsidRPr="00242BBD">
        <w:t xml:space="preserve"> </w:t>
      </w:r>
      <w:r w:rsidRPr="00CE570E">
        <w:t>составляет</w:t>
      </w:r>
      <w:r w:rsidRPr="00242BBD">
        <w:t xml:space="preserve"> </w:t>
      </w:r>
      <w:r w:rsidR="00EA52C7">
        <w:rPr>
          <w:b/>
          <w:bCs/>
        </w:rPr>
        <w:t>___________</w:t>
      </w:r>
      <w:r w:rsidR="00AD4EC2" w:rsidRPr="009C57C8">
        <w:rPr>
          <w:b/>
          <w:bCs/>
        </w:rPr>
        <w:t xml:space="preserve"> </w:t>
      </w:r>
      <w:r w:rsidR="00754018" w:rsidRPr="009C57C8">
        <w:rPr>
          <w:b/>
        </w:rPr>
        <w:t>рублей</w:t>
      </w:r>
      <w:r w:rsidR="009C57C8" w:rsidRPr="009C57C8">
        <w:rPr>
          <w:b/>
        </w:rPr>
        <w:t xml:space="preserve"> (</w:t>
      </w:r>
      <w:r w:rsidR="00EA52C7">
        <w:rPr>
          <w:b/>
        </w:rPr>
        <w:t>____________________</w:t>
      </w:r>
      <w:r w:rsidR="009C57C8" w:rsidRPr="009C57C8">
        <w:rPr>
          <w:b/>
        </w:rPr>
        <w:t xml:space="preserve"> рублей </w:t>
      </w:r>
      <w:r w:rsidR="00EA52C7">
        <w:rPr>
          <w:b/>
        </w:rPr>
        <w:t>___________</w:t>
      </w:r>
      <w:r w:rsidR="009C57C8" w:rsidRPr="009C57C8">
        <w:rPr>
          <w:b/>
        </w:rPr>
        <w:t xml:space="preserve"> копеек)</w:t>
      </w:r>
      <w:r w:rsidR="00754018" w:rsidRPr="009C57C8">
        <w:rPr>
          <w:b/>
        </w:rPr>
        <w:t>,</w:t>
      </w:r>
      <w:r w:rsidR="00754018">
        <w:rPr>
          <w:b/>
        </w:rPr>
        <w:t xml:space="preserve"> </w:t>
      </w:r>
      <w:r w:rsidR="00754018" w:rsidRPr="00754018">
        <w:t>в том числе НДС</w:t>
      </w:r>
      <w:r w:rsidR="00EA52C7">
        <w:t xml:space="preserve"> (</w:t>
      </w:r>
      <w:r w:rsidR="004E3BB8" w:rsidRPr="004E3BB8">
        <w:t xml:space="preserve">     %</w:t>
      </w:r>
      <w:r w:rsidR="004E3BB8">
        <w:t>,</w:t>
      </w:r>
      <w:r w:rsidR="004E3BB8" w:rsidRPr="004E3BB8">
        <w:t xml:space="preserve">     </w:t>
      </w:r>
      <w:r w:rsidR="004E3BB8">
        <w:t>________рублей_________копеек</w:t>
      </w:r>
      <w:r w:rsidR="00EA52C7">
        <w:t>).</w:t>
      </w:r>
    </w:p>
    <w:p w:rsidR="00BE12A3" w:rsidRPr="004F0647" w:rsidRDefault="00BE12A3" w:rsidP="00BE12A3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3D03A3" w:rsidRDefault="003D03A3" w:rsidP="00BE12A3">
      <w:pPr>
        <w:ind w:firstLine="708"/>
        <w:jc w:val="both"/>
      </w:pPr>
      <w:r>
        <w:t>2.3.</w:t>
      </w:r>
      <w:r w:rsidR="007B794D">
        <w:t xml:space="preserve"> </w:t>
      </w:r>
      <w:r>
        <w:t xml:space="preserve">Авансирование по данному Контракту составляет 100 % от </w:t>
      </w:r>
      <w:r w:rsidR="004E3BB8">
        <w:t xml:space="preserve">цены </w:t>
      </w:r>
      <w:r>
        <w:t>контракта.</w:t>
      </w:r>
    </w:p>
    <w:p w:rsidR="00BE12A3" w:rsidRPr="004F0647" w:rsidRDefault="003D03A3" w:rsidP="00BE12A3">
      <w:pPr>
        <w:ind w:firstLine="708"/>
        <w:jc w:val="both"/>
      </w:pPr>
      <w:r>
        <w:t>2.4</w:t>
      </w:r>
      <w:r w:rsidR="00BE12A3" w:rsidRPr="004F0647">
        <w:t xml:space="preserve">. </w:t>
      </w:r>
      <w:r>
        <w:t>Оплата по Контракту осуществляется по безналичному</w:t>
      </w:r>
      <w:r w:rsidR="00300C84">
        <w:t xml:space="preserve"> расчету</w:t>
      </w:r>
      <w:r>
        <w:t xml:space="preserve"> путем перечисления Заказчиком денежных средств на расчетный счет Поставщика. </w:t>
      </w:r>
      <w:r w:rsidR="00BE12A3" w:rsidRPr="004F0647">
        <w:t>Датой оплаты является дата списания денежных средств со счета Заказчика.</w:t>
      </w:r>
    </w:p>
    <w:p w:rsidR="00BE12A3" w:rsidRPr="004F0647" w:rsidRDefault="003D03A3" w:rsidP="00BE12A3">
      <w:pPr>
        <w:ind w:firstLine="708"/>
        <w:jc w:val="both"/>
      </w:pPr>
      <w:r>
        <w:t>2.5</w:t>
      </w:r>
      <w:r w:rsidR="00BE12A3" w:rsidRPr="004F0647">
        <w:t xml:space="preserve">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="00BE12A3">
        <w:br/>
      </w:r>
      <w:r w:rsidR="00BE12A3"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D833CD" w:rsidRPr="00D833CD" w:rsidRDefault="00D833CD" w:rsidP="00D833CD">
      <w:pPr>
        <w:widowControl w:val="0"/>
        <w:autoSpaceDE w:val="0"/>
        <w:autoSpaceDN w:val="0"/>
        <w:ind w:firstLine="567"/>
        <w:jc w:val="both"/>
        <w:rPr>
          <w:szCs w:val="20"/>
        </w:rPr>
      </w:pPr>
      <w:r>
        <w:rPr>
          <w:szCs w:val="20"/>
        </w:rPr>
        <w:t xml:space="preserve">   </w:t>
      </w:r>
      <w:r w:rsidRPr="00D833CD">
        <w:rPr>
          <w:szCs w:val="20"/>
        </w:rPr>
        <w:t>2.</w:t>
      </w:r>
      <w:r>
        <w:rPr>
          <w:szCs w:val="20"/>
        </w:rPr>
        <w:t>6</w:t>
      </w:r>
      <w:r w:rsidRPr="00D833CD">
        <w:rPr>
          <w:szCs w:val="20"/>
        </w:rPr>
        <w:t>. Источник финансирования Контракта - Бюджет Санкт-Петербурга на 202</w:t>
      </w:r>
      <w:r w:rsidR="00F647C7" w:rsidRPr="00F647C7">
        <w:rPr>
          <w:szCs w:val="20"/>
        </w:rPr>
        <w:t>6</w:t>
      </w:r>
      <w:r w:rsidRPr="00D833CD">
        <w:rPr>
          <w:szCs w:val="20"/>
        </w:rPr>
        <w:t xml:space="preserve"> год в соответствии с Законом Санкт-Петербурга </w:t>
      </w:r>
      <w:r w:rsidRPr="00D833CD">
        <w:t>"О бюджете Санкт-Петербурга на 202</w:t>
      </w:r>
      <w:r w:rsidR="00B01D94">
        <w:t>5</w:t>
      </w:r>
      <w:r w:rsidRPr="00D833CD">
        <w:t xml:space="preserve"> год и на плановый период 202</w:t>
      </w:r>
      <w:r w:rsidR="00B01D94">
        <w:t>6</w:t>
      </w:r>
      <w:r w:rsidRPr="00D833CD">
        <w:t xml:space="preserve"> и 202</w:t>
      </w:r>
      <w:r w:rsidR="00B01D94">
        <w:t>7</w:t>
      </w:r>
      <w:r w:rsidR="004E3BB8">
        <w:t xml:space="preserve"> годов</w:t>
      </w:r>
      <w:r w:rsidRPr="00D833CD">
        <w:t>".</w:t>
      </w:r>
    </w:p>
    <w:p w:rsidR="00BE12A3" w:rsidRPr="004F0647" w:rsidRDefault="00BE12A3" w:rsidP="00BE12A3">
      <w:pPr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BE12A3" w:rsidRPr="004F0647" w:rsidRDefault="00BE12A3" w:rsidP="00BE12A3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BE12A3" w:rsidRPr="004F0647" w:rsidRDefault="00BE12A3" w:rsidP="00BE12A3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BE12A3" w:rsidRPr="004F0647" w:rsidRDefault="00BE12A3" w:rsidP="00BE12A3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 xml:space="preserve">№ 2 </w:t>
      </w:r>
      <w:r>
        <w:t>к</w:t>
      </w:r>
      <w:r w:rsidRPr="004F0647">
        <w:t xml:space="preserve"> Контракту).</w:t>
      </w: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BE12A3" w:rsidRPr="004F0647" w:rsidRDefault="00BE12A3" w:rsidP="00BE12A3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BE12A3" w:rsidRPr="004F0647" w:rsidRDefault="00BE12A3" w:rsidP="00BE12A3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BE12A3" w:rsidRPr="004F0647" w:rsidRDefault="00BE12A3" w:rsidP="00BE12A3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BE12A3" w:rsidRPr="004F0647" w:rsidRDefault="00BE12A3" w:rsidP="00BE12A3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BE12A3" w:rsidRPr="004F0647" w:rsidRDefault="00BE12A3" w:rsidP="00BE12A3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BE12A3" w:rsidRPr="004F0647" w:rsidRDefault="00BE12A3" w:rsidP="00BE12A3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BE12A3" w:rsidRPr="004F0647" w:rsidRDefault="00BE12A3" w:rsidP="00BE12A3">
      <w:pPr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BE12A3" w:rsidRPr="004F0647" w:rsidRDefault="00BE12A3" w:rsidP="00BE12A3">
      <w:pPr>
        <w:ind w:firstLine="708"/>
        <w:jc w:val="both"/>
      </w:pPr>
      <w:r w:rsidRPr="004F0647">
        <w:t>5.1. Заказчик вправе:</w:t>
      </w:r>
    </w:p>
    <w:p w:rsidR="00BE12A3" w:rsidRPr="004F0647" w:rsidRDefault="00BE12A3" w:rsidP="00BE12A3">
      <w:pPr>
        <w:ind w:firstLine="708"/>
        <w:jc w:val="both"/>
      </w:pPr>
      <w:r>
        <w:t>5.1.1.</w:t>
      </w:r>
      <w:r w:rsidRPr="004F0647">
        <w:t xml:space="preserve">Требовать </w:t>
      </w:r>
      <w:r w:rsidR="002F1B35" w:rsidRPr="004F0647">
        <w:t>от Поставщика,</w:t>
      </w:r>
      <w:r w:rsidRPr="004F0647">
        <w:t xml:space="preserve">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BE12A3" w:rsidRPr="004F0647" w:rsidRDefault="00BE12A3" w:rsidP="00BE12A3">
      <w:pPr>
        <w:ind w:firstLine="708"/>
        <w:jc w:val="both"/>
      </w:pPr>
      <w:r>
        <w:t xml:space="preserve">5.1.2. </w:t>
      </w:r>
      <w:r w:rsidRPr="004F0647"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BE12A3" w:rsidRPr="004F0647" w:rsidRDefault="00BE12A3" w:rsidP="00BE12A3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BE12A3" w:rsidRPr="004F0647" w:rsidRDefault="00BE12A3" w:rsidP="00BE12A3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BE12A3" w:rsidRPr="004F0647" w:rsidRDefault="00BE12A3" w:rsidP="00BE12A3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BE12A3" w:rsidRPr="004F0647" w:rsidRDefault="00BE12A3" w:rsidP="00BE12A3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BE12A3" w:rsidRPr="004F0647" w:rsidRDefault="00BE12A3" w:rsidP="00BE12A3">
      <w:pPr>
        <w:ind w:firstLine="708"/>
        <w:jc w:val="both"/>
      </w:pPr>
      <w:r w:rsidRPr="004F0647">
        <w:t>5.2. Заказчик обязан:</w:t>
      </w:r>
    </w:p>
    <w:p w:rsidR="00BE12A3" w:rsidRPr="004F0647" w:rsidRDefault="00BE12A3" w:rsidP="00BE12A3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BE12A3" w:rsidRPr="004F0647" w:rsidRDefault="00BE12A3" w:rsidP="00BE12A3">
      <w:pPr>
        <w:ind w:firstLine="708"/>
        <w:jc w:val="both"/>
      </w:pPr>
      <w:r w:rsidRPr="004F0647">
        <w:t>5.3. Поставщик вправе:</w:t>
      </w:r>
    </w:p>
    <w:p w:rsidR="00BE12A3" w:rsidRPr="004F0647" w:rsidRDefault="00BE12A3" w:rsidP="00BE12A3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BE12A3" w:rsidRPr="004F0647" w:rsidRDefault="00BE12A3" w:rsidP="00BE12A3">
      <w:pPr>
        <w:ind w:firstLine="708"/>
        <w:jc w:val="both"/>
      </w:pPr>
      <w:r w:rsidRPr="004F0647">
        <w:t>5.4. Поставщик обязан:</w:t>
      </w:r>
    </w:p>
    <w:p w:rsidR="00BE12A3" w:rsidRPr="004F0647" w:rsidRDefault="00BE12A3" w:rsidP="00BE12A3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BE12A3" w:rsidRPr="004F0647" w:rsidRDefault="00BE12A3" w:rsidP="00BE12A3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BE12A3" w:rsidRPr="004F0647" w:rsidRDefault="00BE12A3" w:rsidP="00BE12A3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BE12A3" w:rsidRPr="004F0647" w:rsidRDefault="00BE12A3" w:rsidP="00BE12A3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BE12A3" w:rsidRPr="004F0647" w:rsidRDefault="00BE12A3" w:rsidP="00BE12A3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BE12A3" w:rsidRDefault="00BE12A3" w:rsidP="00BE12A3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BE12A3" w:rsidRDefault="00BE12A3" w:rsidP="00BE12A3">
      <w:pPr>
        <w:ind w:firstLine="708"/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6. Гарантии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</w:t>
      </w:r>
      <w:r w:rsidRPr="004F0647">
        <w:lastRenderedPageBreak/>
        <w:t>Гарантийный срок исчисляется с момента подписания Заказчиком документа о приемке Товара.</w:t>
      </w:r>
    </w:p>
    <w:p w:rsidR="00BE12A3" w:rsidRPr="004F0647" w:rsidRDefault="00BE12A3" w:rsidP="00BE12A3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BE12A3" w:rsidRPr="004F0647" w:rsidRDefault="00BE12A3" w:rsidP="00BE12A3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BE12A3" w:rsidRPr="004F0647" w:rsidRDefault="00BE12A3" w:rsidP="00BE12A3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BE12A3" w:rsidRDefault="00BE12A3" w:rsidP="00BE12A3">
      <w:pPr>
        <w:jc w:val="center"/>
        <w:rPr>
          <w:b/>
        </w:rPr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7.1. </w:t>
      </w:r>
      <w:r w:rsidR="00E05EAB" w:rsidRPr="00E05EAB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Pr="004F0647">
        <w:t xml:space="preserve"> </w:t>
      </w:r>
    </w:p>
    <w:p w:rsidR="00BE12A3" w:rsidRPr="004F0647" w:rsidRDefault="00E05EAB" w:rsidP="00BE12A3">
      <w:pPr>
        <w:ind w:firstLine="708"/>
        <w:jc w:val="both"/>
      </w:pPr>
      <w:r w:rsidRPr="00E05EAB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BE12A3" w:rsidRPr="004F0647" w:rsidRDefault="00BE12A3" w:rsidP="00BE12A3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BE12A3" w:rsidRPr="004F0647" w:rsidRDefault="00BE12A3" w:rsidP="00BE12A3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BE12A3" w:rsidRPr="004F0647" w:rsidRDefault="00BE12A3" w:rsidP="00BE12A3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BE12A3" w:rsidRPr="004F0647" w:rsidRDefault="00BE12A3" w:rsidP="00BE12A3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</w:t>
      </w:r>
      <w:r w:rsidR="004E3BB8">
        <w:t xml:space="preserve"> _________рублей ____________копеек,</w:t>
      </w:r>
      <w:r w:rsidRPr="004F0647">
        <w:t xml:space="preserve"> в размере 10</w:t>
      </w:r>
      <w:r>
        <w:t xml:space="preserve"> </w:t>
      </w:r>
      <w:r w:rsidRPr="004F0647">
        <w:t>% цены контракта</w:t>
      </w:r>
      <w:r w:rsidR="002F1B35">
        <w:t>.</w:t>
      </w:r>
    </w:p>
    <w:p w:rsidR="00BE12A3" w:rsidRPr="004F0647" w:rsidRDefault="00BE12A3" w:rsidP="00BE12A3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BE12A3" w:rsidRPr="004F0647" w:rsidRDefault="00BE12A3" w:rsidP="00BE12A3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BE12A3" w:rsidRDefault="00BE12A3" w:rsidP="00BE12A3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BE12A3" w:rsidRPr="004F0647" w:rsidRDefault="00BE12A3" w:rsidP="00BE12A3">
      <w:pPr>
        <w:ind w:firstLine="708"/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8.2. Контракт </w:t>
      </w:r>
      <w:r w:rsidRPr="004E3BB8">
        <w:t xml:space="preserve">действует </w:t>
      </w:r>
      <w:r w:rsidR="00754018" w:rsidRPr="00FB6441">
        <w:t>до</w:t>
      </w:r>
      <w:r w:rsidR="00BB0030" w:rsidRPr="00FB6441">
        <w:t xml:space="preserve"> 31.</w:t>
      </w:r>
      <w:r w:rsidR="00FB6441" w:rsidRPr="00FB6441">
        <w:t>12</w:t>
      </w:r>
      <w:r w:rsidR="00BB0030" w:rsidRPr="00FB6441">
        <w:t>.202</w:t>
      </w:r>
      <w:r w:rsidR="00F23BF8" w:rsidRPr="00FB6441">
        <w:t>6</w:t>
      </w:r>
      <w:r w:rsidRPr="00FB6441">
        <w:t>,</w:t>
      </w:r>
      <w:r w:rsidRPr="004E3BB8">
        <w:t xml:space="preserve"> но в</w:t>
      </w:r>
      <w:r w:rsidRPr="004F0647">
        <w:t xml:space="preserve">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BE12A3" w:rsidRPr="004F0647" w:rsidRDefault="00BE12A3" w:rsidP="00BE12A3">
      <w:pPr>
        <w:ind w:firstLine="708"/>
        <w:jc w:val="both"/>
      </w:pPr>
      <w:r w:rsidRPr="004F0647">
        <w:t>8.3. Контракт может быть расторгнут:</w:t>
      </w:r>
    </w:p>
    <w:p w:rsidR="00BE12A3" w:rsidRPr="004F0647" w:rsidRDefault="00BE12A3" w:rsidP="00BE12A3">
      <w:pPr>
        <w:jc w:val="both"/>
      </w:pPr>
      <w:r w:rsidRPr="004F0647">
        <w:t>- по соглашению сторон;</w:t>
      </w:r>
    </w:p>
    <w:p w:rsidR="00BE12A3" w:rsidRPr="004F0647" w:rsidRDefault="00BE12A3" w:rsidP="00BE12A3">
      <w:pPr>
        <w:jc w:val="both"/>
      </w:pPr>
      <w:r w:rsidRPr="004F0647">
        <w:t>- по решению суда;</w:t>
      </w:r>
    </w:p>
    <w:p w:rsidR="00BE12A3" w:rsidRPr="004F0647" w:rsidRDefault="00BE12A3" w:rsidP="00BE12A3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8.4. Заказчик вправе принять решение об одностороннем отказе от исполнения Контракта по основаниям, предусмотренным </w:t>
      </w:r>
      <w:r w:rsidR="004E3BB8">
        <w:t xml:space="preserve">законодательством </w:t>
      </w:r>
      <w:r w:rsidRPr="004F0647">
        <w:t>Российской Федерации.</w:t>
      </w:r>
    </w:p>
    <w:p w:rsidR="00BE12A3" w:rsidRPr="004F0647" w:rsidRDefault="00BE12A3" w:rsidP="00BE12A3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BE12A3" w:rsidRDefault="00BE12A3" w:rsidP="00BE12A3">
      <w:pPr>
        <w:jc w:val="center"/>
        <w:rPr>
          <w:b/>
        </w:rPr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BE12A3" w:rsidRPr="004F0647" w:rsidRDefault="00BE12A3" w:rsidP="00BE12A3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BE12A3" w:rsidRPr="004F0647" w:rsidRDefault="00BE12A3" w:rsidP="00BE12A3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BE12A3" w:rsidRPr="00A172DD" w:rsidRDefault="00BE12A3" w:rsidP="00BE12A3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BE12A3" w:rsidRDefault="00BE12A3" w:rsidP="00BE12A3">
      <w:pPr>
        <w:jc w:val="center"/>
        <w:rPr>
          <w:b/>
        </w:rPr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</w:t>
      </w:r>
      <w:r w:rsidR="00146D70">
        <w:t>ющим представлением оригинала.</w:t>
      </w:r>
      <w:r w:rsidR="00146D70" w:rsidRPr="00146D70">
        <w:t xml:space="preserve"> </w:t>
      </w:r>
      <w:r w:rsidRPr="004F0647">
        <w:t xml:space="preserve">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</w:t>
      </w:r>
      <w:r w:rsidRPr="004F0647">
        <w:lastRenderedPageBreak/>
        <w:t>факсимильной связи и электронной почты уведомления считаются полученными Стороной в день их отправки.</w:t>
      </w:r>
    </w:p>
    <w:p w:rsidR="00BE12A3" w:rsidRPr="004F0647" w:rsidRDefault="00BE12A3" w:rsidP="00BE12A3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BE12A3" w:rsidRDefault="00BE12A3" w:rsidP="00BE12A3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BE12A3" w:rsidRPr="004F0647" w:rsidRDefault="00BE12A3" w:rsidP="00BE12A3">
      <w:pPr>
        <w:ind w:firstLine="708"/>
        <w:jc w:val="both"/>
      </w:pPr>
      <w:r w:rsidRPr="004F0647">
        <w:t>11.1 Неотъемлемой частью Контракта являются:</w:t>
      </w:r>
    </w:p>
    <w:p w:rsidR="00BE12A3" w:rsidRPr="004F0647" w:rsidRDefault="00BE12A3" w:rsidP="00BE12A3">
      <w:pPr>
        <w:ind w:firstLine="708"/>
        <w:jc w:val="both"/>
      </w:pPr>
      <w:r w:rsidRPr="004F0647">
        <w:t>Приложение № 1 «Спецификация»;</w:t>
      </w:r>
    </w:p>
    <w:p w:rsidR="00BE12A3" w:rsidRPr="004F0647" w:rsidRDefault="00BE12A3" w:rsidP="00BE12A3">
      <w:pPr>
        <w:ind w:firstLine="708"/>
        <w:jc w:val="both"/>
      </w:pPr>
      <w:r w:rsidRPr="004F0647">
        <w:t>Приложение № 2 «Техническое задание»</w:t>
      </w: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BE12A3" w:rsidRDefault="00BE12A3" w:rsidP="00BE12A3">
      <w:pPr>
        <w:jc w:val="both"/>
        <w:rPr>
          <w:b/>
        </w:rPr>
      </w:pPr>
      <w:r w:rsidRPr="004F0647">
        <w:rPr>
          <w:b/>
        </w:rPr>
        <w:t xml:space="preserve">                                                                                    </w:t>
      </w:r>
    </w:p>
    <w:tbl>
      <w:tblPr>
        <w:tblStyle w:val="a3"/>
        <w:tblW w:w="9517" w:type="dxa"/>
        <w:tblLook w:val="04A0" w:firstRow="1" w:lastRow="0" w:firstColumn="1" w:lastColumn="0" w:noHBand="0" w:noVBand="1"/>
      </w:tblPr>
      <w:tblGrid>
        <w:gridCol w:w="4830"/>
        <w:gridCol w:w="4687"/>
      </w:tblGrid>
      <w:tr w:rsidR="00BE12A3" w:rsidTr="00C22C96">
        <w:trPr>
          <w:trHeight w:val="665"/>
        </w:trPr>
        <w:tc>
          <w:tcPr>
            <w:tcW w:w="483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E12A3" w:rsidRDefault="00BE12A3" w:rsidP="007B41E5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68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E12A3" w:rsidRDefault="00BE12A3" w:rsidP="007B41E5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</w:tc>
      </w:tr>
      <w:tr w:rsidR="00C22C96" w:rsidTr="00F23BF8">
        <w:trPr>
          <w:trHeight w:val="4937"/>
        </w:trPr>
        <w:tc>
          <w:tcPr>
            <w:tcW w:w="483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F23BF8" w:rsidRDefault="00F23BF8" w:rsidP="00F23BF8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Администрация Курортного района</w:t>
            </w:r>
          </w:p>
          <w:p w:rsidR="00F23BF8" w:rsidRDefault="00F23BF8" w:rsidP="00F23BF8">
            <w:pPr>
              <w:jc w:val="both"/>
              <w:rPr>
                <w:b/>
                <w:bCs/>
                <w:spacing w:val="-1"/>
              </w:rPr>
            </w:pPr>
            <w:r>
              <w:rPr>
                <w:b/>
                <w:bCs/>
                <w:spacing w:val="-1"/>
              </w:rPr>
              <w:t>Санкт-Петербурга</w:t>
            </w:r>
          </w:p>
          <w:p w:rsidR="00F23BF8" w:rsidRPr="00F23BF8" w:rsidRDefault="00F23BF8" w:rsidP="00F23BF8">
            <w:pPr>
              <w:jc w:val="both"/>
            </w:pPr>
            <w:r w:rsidRPr="00F23BF8">
              <w:t xml:space="preserve">Юр. адрес: 197706, Санкт-Петербург, </w:t>
            </w:r>
          </w:p>
          <w:p w:rsidR="00F23BF8" w:rsidRPr="00F23BF8" w:rsidRDefault="00F23BF8" w:rsidP="00F23BF8">
            <w:pPr>
              <w:jc w:val="both"/>
              <w:rPr>
                <w:spacing w:val="-2"/>
              </w:rPr>
            </w:pPr>
            <w:r w:rsidRPr="00F23BF8">
              <w:t xml:space="preserve">г. </w:t>
            </w:r>
            <w:r w:rsidRPr="00F23BF8">
              <w:rPr>
                <w:spacing w:val="-1"/>
              </w:rPr>
              <w:t xml:space="preserve">Сестрорецк,  </w:t>
            </w:r>
            <w:r w:rsidRPr="00F23BF8">
              <w:rPr>
                <w:spacing w:val="-2"/>
              </w:rPr>
              <w:t>пл. Свободы, д.1</w:t>
            </w:r>
          </w:p>
          <w:p w:rsidR="00F23BF8" w:rsidRPr="00F23BF8" w:rsidRDefault="00F23BF8" w:rsidP="00F23BF8">
            <w:pPr>
              <w:jc w:val="both"/>
            </w:pPr>
            <w:r w:rsidRPr="00F23BF8">
              <w:t>тел./факс 576-81-93 (бух.)</w:t>
            </w:r>
          </w:p>
          <w:p w:rsidR="00F23BF8" w:rsidRPr="00F23BF8" w:rsidRDefault="00F23BF8" w:rsidP="00F23BF8">
            <w:r w:rsidRPr="00F23BF8">
              <w:t>ИНН/КПП 7821007802/784301001</w:t>
            </w:r>
          </w:p>
          <w:p w:rsidR="00F23BF8" w:rsidRPr="00F23BF8" w:rsidRDefault="00F23BF8" w:rsidP="00F23BF8">
            <w:r w:rsidRPr="00F23BF8">
              <w:t>Комитет финансов Санкт-Петербурга, Администрация Курортного района</w:t>
            </w:r>
          </w:p>
          <w:p w:rsidR="00F23BF8" w:rsidRPr="00F23BF8" w:rsidRDefault="00F23BF8" w:rsidP="00F23BF8">
            <w:r w:rsidRPr="00F23BF8">
              <w:t>Санкт-Петербурга, л/счет 0570000</w:t>
            </w:r>
          </w:p>
          <w:p w:rsidR="00F23BF8" w:rsidRPr="00F23BF8" w:rsidRDefault="00F23BF8" w:rsidP="00F23BF8"/>
          <w:p w:rsidR="00F23BF8" w:rsidRPr="00F23BF8" w:rsidRDefault="00F23BF8" w:rsidP="00F23BF8">
            <w:r w:rsidRPr="00F23BF8">
              <w:t>ОКЦ №1 Северо-Западного ГУ Банка России// УФК по г. Санкт-Петербургу, г. Санкт-Петербург</w:t>
            </w:r>
          </w:p>
          <w:p w:rsidR="00F23BF8" w:rsidRPr="00F23BF8" w:rsidRDefault="00F23BF8" w:rsidP="00F23BF8">
            <w:r w:rsidRPr="00F23BF8">
              <w:t>казн.сч. 03221643400000007200</w:t>
            </w:r>
          </w:p>
          <w:p w:rsidR="00F23BF8" w:rsidRPr="00F23BF8" w:rsidRDefault="00F23BF8" w:rsidP="00F23BF8">
            <w:r w:rsidRPr="00F23BF8">
              <w:t>счет банка плательщика 40102810945370000005</w:t>
            </w:r>
          </w:p>
          <w:p w:rsidR="00F23BF8" w:rsidRPr="00F23BF8" w:rsidRDefault="00F23BF8" w:rsidP="00F23BF8">
            <w:r w:rsidRPr="00F23BF8">
              <w:t>БИК 014030106 ОКТМО 40362000</w:t>
            </w:r>
          </w:p>
          <w:p w:rsidR="00F23BF8" w:rsidRDefault="00F23BF8" w:rsidP="00F23BF8">
            <w:pPr>
              <w:rPr>
                <w:rFonts w:ascii="Calibri" w:hAnsi="Calibri"/>
                <w:sz w:val="22"/>
                <w:szCs w:val="22"/>
              </w:rPr>
            </w:pPr>
          </w:p>
          <w:p w:rsidR="00C22C96" w:rsidRPr="00AD4EC2" w:rsidRDefault="00C22C96" w:rsidP="00C22C96">
            <w:pPr>
              <w:rPr>
                <w:sz w:val="22"/>
                <w:szCs w:val="22"/>
              </w:rPr>
            </w:pPr>
          </w:p>
        </w:tc>
        <w:tc>
          <w:tcPr>
            <w:tcW w:w="4687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C22C96" w:rsidRPr="00FF611D" w:rsidRDefault="00C22C96" w:rsidP="00FF611D"/>
        </w:tc>
      </w:tr>
      <w:tr w:rsidR="00C22C96" w:rsidTr="00C22C96">
        <w:trPr>
          <w:trHeight w:val="545"/>
        </w:trPr>
        <w:tc>
          <w:tcPr>
            <w:tcW w:w="483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22C96" w:rsidRPr="00F23BF8" w:rsidRDefault="00C22C96" w:rsidP="00C22C96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4687" w:type="dxa"/>
            <w:vMerge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C22C96" w:rsidRPr="00E979A6" w:rsidRDefault="00C22C96" w:rsidP="00C22C96">
            <w:pPr>
              <w:rPr>
                <w:bCs/>
              </w:rPr>
            </w:pPr>
          </w:p>
        </w:tc>
      </w:tr>
      <w:tr w:rsidR="00C22C96" w:rsidTr="00C22C96">
        <w:trPr>
          <w:trHeight w:val="265"/>
        </w:trPr>
        <w:tc>
          <w:tcPr>
            <w:tcW w:w="483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22C96" w:rsidRPr="00F23BF8" w:rsidRDefault="00C22C96" w:rsidP="00C22C96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4687" w:type="dxa"/>
            <w:vMerge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C22C96" w:rsidRPr="00E979A6" w:rsidRDefault="00C22C96" w:rsidP="00C22C96"/>
        </w:tc>
      </w:tr>
      <w:tr w:rsidR="00C22C96" w:rsidTr="00C22C96">
        <w:trPr>
          <w:trHeight w:val="1621"/>
        </w:trPr>
        <w:tc>
          <w:tcPr>
            <w:tcW w:w="483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22C96" w:rsidRPr="00AD4EC2" w:rsidRDefault="00C22C96" w:rsidP="00C22C96">
            <w:pPr>
              <w:rPr>
                <w:sz w:val="22"/>
                <w:szCs w:val="22"/>
              </w:rPr>
            </w:pPr>
          </w:p>
          <w:p w:rsidR="00AD4EC2" w:rsidRPr="00AD4EC2" w:rsidRDefault="00AD4EC2" w:rsidP="00AD4EC2">
            <w:pPr>
              <w:rPr>
                <w:sz w:val="22"/>
                <w:szCs w:val="22"/>
              </w:rPr>
            </w:pPr>
            <w:r w:rsidRPr="00AD4EC2">
              <w:rPr>
                <w:sz w:val="22"/>
                <w:szCs w:val="22"/>
              </w:rPr>
              <w:t>Заместитель главы администрации</w:t>
            </w:r>
          </w:p>
          <w:p w:rsidR="00AD4EC2" w:rsidRPr="00AD4EC2" w:rsidRDefault="00AD4EC2" w:rsidP="00AD4EC2">
            <w:pPr>
              <w:rPr>
                <w:sz w:val="22"/>
                <w:szCs w:val="22"/>
              </w:rPr>
            </w:pPr>
          </w:p>
          <w:p w:rsidR="00AD4EC2" w:rsidRDefault="00AD4EC2" w:rsidP="00AD4EC2">
            <w:pPr>
              <w:rPr>
                <w:bCs/>
                <w:sz w:val="22"/>
                <w:szCs w:val="22"/>
              </w:rPr>
            </w:pPr>
            <w:r w:rsidRPr="00AD4EC2">
              <w:rPr>
                <w:bCs/>
                <w:sz w:val="22"/>
                <w:szCs w:val="22"/>
              </w:rPr>
              <w:t>______________________   И.Ю.Белокопытов</w:t>
            </w:r>
          </w:p>
          <w:p w:rsidR="00FF611D" w:rsidRDefault="00FF611D" w:rsidP="00AD4EC2">
            <w:pPr>
              <w:rPr>
                <w:bCs/>
                <w:sz w:val="22"/>
                <w:szCs w:val="22"/>
              </w:rPr>
            </w:pPr>
          </w:p>
          <w:p w:rsidR="00FF611D" w:rsidRPr="00AD4EC2" w:rsidRDefault="00FF611D" w:rsidP="00AD4EC2">
            <w:pPr>
              <w:rPr>
                <w:b/>
                <w:bCs/>
                <w:sz w:val="22"/>
                <w:szCs w:val="22"/>
              </w:rPr>
            </w:pPr>
          </w:p>
          <w:p w:rsidR="00FF611D" w:rsidRPr="00FF611D" w:rsidRDefault="00FF611D" w:rsidP="00FF611D">
            <w:pPr>
              <w:tabs>
                <w:tab w:val="left" w:pos="6010"/>
              </w:tabs>
              <w:ind w:left="1416"/>
              <w:jc w:val="right"/>
              <w:rPr>
                <w:rFonts w:eastAsia="Arial Unicode MS"/>
                <w:sz w:val="18"/>
                <w:szCs w:val="18"/>
              </w:rPr>
            </w:pPr>
            <w:r w:rsidRPr="00FF611D">
              <w:rPr>
                <w:rFonts w:eastAsia="Arial Unicode MS"/>
                <w:bCs/>
                <w:i/>
                <w:sz w:val="18"/>
                <w:szCs w:val="18"/>
              </w:rPr>
              <w:t>Контракт подписан усиленными электронными подписями лиц, имеющих право действовать от имени Заказчика и Поставщика</w:t>
            </w:r>
          </w:p>
          <w:p w:rsidR="00C22C96" w:rsidRPr="00AD4EC2" w:rsidRDefault="00C22C96" w:rsidP="00C22C96">
            <w:pPr>
              <w:rPr>
                <w:sz w:val="22"/>
                <w:szCs w:val="22"/>
              </w:rPr>
            </w:pPr>
          </w:p>
        </w:tc>
        <w:tc>
          <w:tcPr>
            <w:tcW w:w="4687" w:type="dxa"/>
            <w:vMerge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C22C96" w:rsidRPr="0074298C" w:rsidRDefault="00C22C96" w:rsidP="00C22C96"/>
        </w:tc>
      </w:tr>
    </w:tbl>
    <w:p w:rsidR="00F23BF8" w:rsidRDefault="00F23BF8" w:rsidP="00BE12A3">
      <w:pPr>
        <w:spacing w:after="160" w:line="259" w:lineRule="auto"/>
      </w:pPr>
    </w:p>
    <w:p w:rsidR="00F23BF8" w:rsidRPr="00F23BF8" w:rsidRDefault="00F23BF8" w:rsidP="00F23BF8"/>
    <w:p w:rsidR="00F23BF8" w:rsidRDefault="00F23BF8" w:rsidP="00F23BF8"/>
    <w:p w:rsidR="00F23BF8" w:rsidRPr="00F23BF8" w:rsidRDefault="00F23BF8" w:rsidP="00F23BF8"/>
    <w:p w:rsidR="00F23BF8" w:rsidRDefault="00F23BF8" w:rsidP="00F23BF8">
      <w:pPr>
        <w:jc w:val="both"/>
        <w:rPr>
          <w:b/>
          <w:bCs/>
        </w:rPr>
      </w:pPr>
    </w:p>
    <w:p w:rsidR="00F23BF8" w:rsidRDefault="00F23BF8" w:rsidP="00F23BF8"/>
    <w:p w:rsidR="00F23BF8" w:rsidRDefault="00F23BF8" w:rsidP="00F23BF8"/>
    <w:p w:rsidR="00C55E72" w:rsidRPr="00F23BF8" w:rsidRDefault="00C55E72" w:rsidP="00F23BF8">
      <w:pPr>
        <w:sectPr w:rsidR="00C55E72" w:rsidRPr="00F23BF8" w:rsidSect="00BF6B47">
          <w:pgSz w:w="11906" w:h="16838"/>
          <w:pgMar w:top="993" w:right="851" w:bottom="1134" w:left="1701" w:header="709" w:footer="709" w:gutter="0"/>
          <w:cols w:space="708"/>
          <w:docGrid w:linePitch="360"/>
        </w:sectPr>
      </w:pPr>
    </w:p>
    <w:p w:rsidR="00BE12A3" w:rsidRPr="001A63CE" w:rsidRDefault="00BE12A3" w:rsidP="00527FEB">
      <w:pPr>
        <w:ind w:left="6237"/>
        <w:jc w:val="right"/>
      </w:pPr>
      <w:r w:rsidRPr="004F0647">
        <w:lastRenderedPageBreak/>
        <w:t>Приложение № 1</w:t>
      </w:r>
      <w:r w:rsidRPr="00794920">
        <w:t xml:space="preserve"> </w:t>
      </w:r>
      <w:r w:rsidR="00527FEB">
        <w:t>к К</w:t>
      </w:r>
      <w:r w:rsidRPr="00B652D7">
        <w:t>онтракту</w:t>
      </w:r>
      <w:r w:rsidR="00527FEB" w:rsidRPr="00527FEB">
        <w:t>№</w:t>
      </w:r>
      <w:r w:rsidR="007913C7">
        <w:t>______</w:t>
      </w:r>
      <w:r w:rsidR="00527FEB">
        <w:t xml:space="preserve"> </w:t>
      </w:r>
    </w:p>
    <w:p w:rsidR="00BE12A3" w:rsidRPr="000C2BCE" w:rsidRDefault="00BE12A3" w:rsidP="00BE12A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</w:t>
      </w:r>
      <w:r w:rsidRPr="000C2BCE">
        <w:rPr>
          <w:rFonts w:ascii="Times New Roman" w:hAnsi="Times New Roman" w:cs="Times New Roman"/>
          <w:sz w:val="24"/>
          <w:szCs w:val="24"/>
        </w:rPr>
        <w:t xml:space="preserve"> «</w:t>
      </w:r>
      <w:r w:rsidR="007E1AF3">
        <w:rPr>
          <w:rFonts w:ascii="Times New Roman" w:hAnsi="Times New Roman" w:cs="Times New Roman"/>
          <w:sz w:val="24"/>
          <w:szCs w:val="24"/>
        </w:rPr>
        <w:t>___</w:t>
      </w:r>
      <w:r w:rsidRPr="000C2BCE">
        <w:rPr>
          <w:rFonts w:ascii="Times New Roman" w:hAnsi="Times New Roman" w:cs="Times New Roman"/>
          <w:sz w:val="24"/>
          <w:szCs w:val="24"/>
        </w:rPr>
        <w:t>»</w:t>
      </w:r>
      <w:r w:rsidR="002F1B35">
        <w:rPr>
          <w:rFonts w:ascii="Times New Roman" w:hAnsi="Times New Roman" w:cs="Times New Roman"/>
          <w:sz w:val="24"/>
          <w:szCs w:val="24"/>
        </w:rPr>
        <w:t xml:space="preserve">______ </w:t>
      </w:r>
      <w:r w:rsidR="00527FEB">
        <w:rPr>
          <w:rFonts w:ascii="Times New Roman" w:hAnsi="Times New Roman" w:cs="Times New Roman"/>
          <w:sz w:val="24"/>
          <w:szCs w:val="24"/>
        </w:rPr>
        <w:t>202</w:t>
      </w:r>
      <w:r w:rsidR="007F6560">
        <w:rPr>
          <w:rFonts w:ascii="Times New Roman" w:hAnsi="Times New Roman" w:cs="Times New Roman"/>
          <w:sz w:val="24"/>
          <w:szCs w:val="24"/>
        </w:rPr>
        <w:t>6</w:t>
      </w:r>
      <w:r w:rsidRPr="004D6B6B">
        <w:rPr>
          <w:rFonts w:ascii="Times New Roman" w:hAnsi="Times New Roman" w:cs="Times New Roman"/>
          <w:sz w:val="24"/>
          <w:szCs w:val="24"/>
        </w:rPr>
        <w:t>г</w:t>
      </w:r>
      <w:r w:rsidRPr="000C2BC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6097C" w:rsidRPr="000C2BCE" w:rsidRDefault="00F6097C" w:rsidP="00BE12A3">
      <w:pPr>
        <w:jc w:val="right"/>
      </w:pPr>
    </w:p>
    <w:p w:rsidR="00BE12A3" w:rsidRDefault="00BE12A3" w:rsidP="00BE12A3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F6097C" w:rsidRPr="004F0647" w:rsidRDefault="00F6097C" w:rsidP="00BE12A3">
      <w:pPr>
        <w:jc w:val="center"/>
        <w:rPr>
          <w:b/>
        </w:rPr>
      </w:pPr>
    </w:p>
    <w:tbl>
      <w:tblPr>
        <w:tblStyle w:val="a3"/>
        <w:tblW w:w="1445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2"/>
        <w:gridCol w:w="3946"/>
        <w:gridCol w:w="1842"/>
        <w:gridCol w:w="1134"/>
        <w:gridCol w:w="1701"/>
        <w:gridCol w:w="1418"/>
        <w:gridCol w:w="1984"/>
        <w:gridCol w:w="1872"/>
      </w:tblGrid>
      <w:tr w:rsidR="007E1AF3" w:rsidRPr="004F0647" w:rsidTr="00D93553">
        <w:tc>
          <w:tcPr>
            <w:tcW w:w="562" w:type="dxa"/>
          </w:tcPr>
          <w:p w:rsidR="007E1AF3" w:rsidRPr="00860971" w:rsidRDefault="007E1AF3" w:rsidP="007B41E5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№</w:t>
            </w:r>
          </w:p>
          <w:p w:rsidR="007E1AF3" w:rsidRPr="00860971" w:rsidRDefault="007E1AF3" w:rsidP="007B41E5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3946" w:type="dxa"/>
          </w:tcPr>
          <w:p w:rsidR="007E1AF3" w:rsidRPr="00C65CF2" w:rsidRDefault="007E1AF3" w:rsidP="007B41E5">
            <w:pPr>
              <w:jc w:val="center"/>
              <w:rPr>
                <w:b/>
                <w:sz w:val="22"/>
                <w:szCs w:val="22"/>
              </w:rPr>
            </w:pPr>
            <w:r w:rsidRPr="00C65CF2">
              <w:rPr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842" w:type="dxa"/>
          </w:tcPr>
          <w:p w:rsidR="007E1AF3" w:rsidRPr="00C65CF2" w:rsidRDefault="007E1AF3" w:rsidP="007B41E5">
            <w:pPr>
              <w:jc w:val="center"/>
              <w:rPr>
                <w:b/>
                <w:sz w:val="22"/>
                <w:szCs w:val="22"/>
              </w:rPr>
            </w:pPr>
            <w:r w:rsidRPr="00C65CF2">
              <w:rPr>
                <w:b/>
                <w:sz w:val="22"/>
                <w:szCs w:val="22"/>
              </w:rPr>
              <w:t>Ед.изм.</w:t>
            </w:r>
          </w:p>
        </w:tc>
        <w:tc>
          <w:tcPr>
            <w:tcW w:w="1134" w:type="dxa"/>
          </w:tcPr>
          <w:p w:rsidR="007E1AF3" w:rsidRPr="00C65CF2" w:rsidRDefault="007E1AF3" w:rsidP="007B41E5">
            <w:pPr>
              <w:jc w:val="center"/>
              <w:rPr>
                <w:b/>
                <w:sz w:val="22"/>
                <w:szCs w:val="22"/>
              </w:rPr>
            </w:pPr>
            <w:r w:rsidRPr="00C65CF2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701" w:type="dxa"/>
          </w:tcPr>
          <w:p w:rsidR="007E1AF3" w:rsidRPr="00C65CF2" w:rsidRDefault="007E1AF3" w:rsidP="007B41E5">
            <w:pPr>
              <w:jc w:val="center"/>
              <w:rPr>
                <w:b/>
                <w:sz w:val="22"/>
                <w:szCs w:val="22"/>
              </w:rPr>
            </w:pPr>
            <w:r w:rsidRPr="00C65CF2">
              <w:rPr>
                <w:b/>
                <w:sz w:val="22"/>
                <w:szCs w:val="22"/>
              </w:rPr>
              <w:t>Цена за единицу,</w:t>
            </w:r>
          </w:p>
          <w:p w:rsidR="007E1AF3" w:rsidRPr="00C65CF2" w:rsidRDefault="007E1AF3" w:rsidP="007B41E5">
            <w:pPr>
              <w:jc w:val="center"/>
              <w:rPr>
                <w:b/>
                <w:sz w:val="22"/>
                <w:szCs w:val="22"/>
              </w:rPr>
            </w:pPr>
            <w:r w:rsidRPr="00C65CF2">
              <w:rPr>
                <w:b/>
                <w:sz w:val="22"/>
                <w:szCs w:val="22"/>
              </w:rPr>
              <w:t>руб.</w:t>
            </w:r>
            <w:r w:rsidR="00D93553">
              <w:rPr>
                <w:b/>
                <w:sz w:val="22"/>
                <w:szCs w:val="22"/>
              </w:rPr>
              <w:t xml:space="preserve">, </w:t>
            </w:r>
            <w:r w:rsidR="00D93553" w:rsidRPr="00D93553">
              <w:rPr>
                <w:b/>
                <w:bCs/>
                <w:color w:val="000000"/>
              </w:rPr>
              <w:t>в т.ч.НДС</w:t>
            </w:r>
          </w:p>
        </w:tc>
        <w:tc>
          <w:tcPr>
            <w:tcW w:w="1418" w:type="dxa"/>
          </w:tcPr>
          <w:p w:rsidR="007E1AF3" w:rsidRPr="00C65CF2" w:rsidRDefault="007E1AF3" w:rsidP="007B41E5">
            <w:pPr>
              <w:jc w:val="center"/>
              <w:rPr>
                <w:b/>
                <w:sz w:val="22"/>
                <w:szCs w:val="22"/>
              </w:rPr>
            </w:pPr>
            <w:r w:rsidRPr="00C65CF2">
              <w:rPr>
                <w:b/>
                <w:sz w:val="22"/>
                <w:szCs w:val="22"/>
              </w:rPr>
              <w:t>НДС %</w:t>
            </w:r>
          </w:p>
        </w:tc>
        <w:tc>
          <w:tcPr>
            <w:tcW w:w="1984" w:type="dxa"/>
          </w:tcPr>
          <w:p w:rsidR="007E1AF3" w:rsidRPr="00C65CF2" w:rsidRDefault="007E1AF3" w:rsidP="007B41E5">
            <w:pPr>
              <w:jc w:val="center"/>
              <w:rPr>
                <w:b/>
                <w:sz w:val="22"/>
                <w:szCs w:val="22"/>
              </w:rPr>
            </w:pPr>
            <w:r w:rsidRPr="00C65CF2">
              <w:rPr>
                <w:b/>
                <w:sz w:val="22"/>
                <w:szCs w:val="22"/>
              </w:rPr>
              <w:t>Периодичность</w:t>
            </w:r>
          </w:p>
        </w:tc>
        <w:tc>
          <w:tcPr>
            <w:tcW w:w="1872" w:type="dxa"/>
          </w:tcPr>
          <w:p w:rsidR="007E1AF3" w:rsidRPr="00C65CF2" w:rsidRDefault="007E1AF3" w:rsidP="007B41E5">
            <w:pPr>
              <w:jc w:val="center"/>
              <w:rPr>
                <w:b/>
                <w:sz w:val="22"/>
                <w:szCs w:val="22"/>
              </w:rPr>
            </w:pPr>
            <w:r w:rsidRPr="00C65CF2">
              <w:rPr>
                <w:b/>
                <w:sz w:val="22"/>
                <w:szCs w:val="22"/>
              </w:rPr>
              <w:t>Стоимость,</w:t>
            </w:r>
          </w:p>
          <w:p w:rsidR="007E1AF3" w:rsidRPr="00C65CF2" w:rsidRDefault="007E1AF3" w:rsidP="007B41E5">
            <w:pPr>
              <w:jc w:val="center"/>
              <w:rPr>
                <w:b/>
                <w:sz w:val="22"/>
                <w:szCs w:val="22"/>
              </w:rPr>
            </w:pPr>
            <w:r w:rsidRPr="00C65CF2">
              <w:rPr>
                <w:b/>
                <w:sz w:val="22"/>
                <w:szCs w:val="22"/>
              </w:rPr>
              <w:t>руб.</w:t>
            </w:r>
            <w:r w:rsidR="00D93553">
              <w:rPr>
                <w:b/>
                <w:sz w:val="22"/>
                <w:szCs w:val="22"/>
              </w:rPr>
              <w:t xml:space="preserve">, </w:t>
            </w:r>
            <w:r w:rsidRPr="00C65CF2">
              <w:rPr>
                <w:b/>
                <w:sz w:val="22"/>
                <w:szCs w:val="22"/>
              </w:rPr>
              <w:t xml:space="preserve"> </w:t>
            </w:r>
            <w:r w:rsidR="00D93553" w:rsidRPr="00D93553">
              <w:rPr>
                <w:b/>
                <w:bCs/>
                <w:color w:val="000000"/>
              </w:rPr>
              <w:t>в т.ч.НДС</w:t>
            </w:r>
          </w:p>
        </w:tc>
      </w:tr>
      <w:tr w:rsidR="00FF6A89" w:rsidRPr="004F0647" w:rsidTr="00D93553">
        <w:tc>
          <w:tcPr>
            <w:tcW w:w="562" w:type="dxa"/>
          </w:tcPr>
          <w:p w:rsidR="00FF6A89" w:rsidRPr="00FF6A89" w:rsidRDefault="00FF6A89" w:rsidP="007B41E5">
            <w:pPr>
              <w:jc w:val="center"/>
              <w:rPr>
                <w:sz w:val="22"/>
                <w:szCs w:val="22"/>
              </w:rPr>
            </w:pPr>
            <w:r w:rsidRPr="00FF6A89">
              <w:rPr>
                <w:sz w:val="22"/>
                <w:szCs w:val="22"/>
              </w:rPr>
              <w:t>1</w:t>
            </w:r>
          </w:p>
        </w:tc>
        <w:tc>
          <w:tcPr>
            <w:tcW w:w="3946" w:type="dxa"/>
          </w:tcPr>
          <w:p w:rsidR="00FF6A89" w:rsidRPr="00FF6A89" w:rsidRDefault="00FF6A89" w:rsidP="007B41E5">
            <w:pPr>
              <w:jc w:val="center"/>
              <w:rPr>
                <w:sz w:val="22"/>
                <w:szCs w:val="22"/>
              </w:rPr>
            </w:pPr>
            <w:r w:rsidRPr="00FF6A89">
              <w:rPr>
                <w:sz w:val="22"/>
                <w:szCs w:val="22"/>
              </w:rPr>
              <w:t>2</w:t>
            </w:r>
          </w:p>
        </w:tc>
        <w:tc>
          <w:tcPr>
            <w:tcW w:w="1842" w:type="dxa"/>
          </w:tcPr>
          <w:p w:rsidR="00FF6A89" w:rsidRPr="00FF6A89" w:rsidRDefault="00FF6A89" w:rsidP="007B41E5">
            <w:pPr>
              <w:jc w:val="center"/>
              <w:rPr>
                <w:sz w:val="22"/>
                <w:szCs w:val="22"/>
              </w:rPr>
            </w:pPr>
            <w:r w:rsidRPr="00FF6A89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FF6A89" w:rsidRPr="00FF6A89" w:rsidRDefault="00FF6A89" w:rsidP="007B41E5">
            <w:pPr>
              <w:jc w:val="center"/>
              <w:rPr>
                <w:sz w:val="22"/>
                <w:szCs w:val="22"/>
              </w:rPr>
            </w:pPr>
            <w:r w:rsidRPr="00FF6A89"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</w:tcPr>
          <w:p w:rsidR="00FF6A89" w:rsidRPr="00FF6A89" w:rsidRDefault="00FF6A89" w:rsidP="007B41E5">
            <w:pPr>
              <w:jc w:val="center"/>
              <w:rPr>
                <w:sz w:val="22"/>
                <w:szCs w:val="22"/>
              </w:rPr>
            </w:pPr>
            <w:r w:rsidRPr="00FF6A89">
              <w:rPr>
                <w:sz w:val="22"/>
                <w:szCs w:val="22"/>
              </w:rPr>
              <w:t>5</w:t>
            </w:r>
          </w:p>
        </w:tc>
        <w:tc>
          <w:tcPr>
            <w:tcW w:w="1418" w:type="dxa"/>
          </w:tcPr>
          <w:p w:rsidR="00FF6A89" w:rsidRPr="00FF6A89" w:rsidRDefault="00FF6A89" w:rsidP="007B41E5">
            <w:pPr>
              <w:jc w:val="center"/>
              <w:rPr>
                <w:sz w:val="22"/>
                <w:szCs w:val="22"/>
              </w:rPr>
            </w:pPr>
            <w:r w:rsidRPr="00FF6A89">
              <w:rPr>
                <w:sz w:val="22"/>
                <w:szCs w:val="22"/>
              </w:rPr>
              <w:t>6</w:t>
            </w:r>
          </w:p>
        </w:tc>
        <w:tc>
          <w:tcPr>
            <w:tcW w:w="1984" w:type="dxa"/>
          </w:tcPr>
          <w:p w:rsidR="00FF6A89" w:rsidRPr="00FF6A89" w:rsidRDefault="00FF6A89" w:rsidP="007B41E5">
            <w:pPr>
              <w:jc w:val="center"/>
              <w:rPr>
                <w:sz w:val="22"/>
                <w:szCs w:val="22"/>
              </w:rPr>
            </w:pPr>
            <w:r w:rsidRPr="00FF6A89">
              <w:rPr>
                <w:sz w:val="22"/>
                <w:szCs w:val="22"/>
              </w:rPr>
              <w:t>7</w:t>
            </w:r>
          </w:p>
        </w:tc>
        <w:tc>
          <w:tcPr>
            <w:tcW w:w="1872" w:type="dxa"/>
          </w:tcPr>
          <w:p w:rsidR="00FF6A89" w:rsidRPr="00FF6A89" w:rsidRDefault="00FF6A89" w:rsidP="007B41E5">
            <w:pPr>
              <w:jc w:val="center"/>
              <w:rPr>
                <w:sz w:val="22"/>
                <w:szCs w:val="22"/>
              </w:rPr>
            </w:pPr>
            <w:r w:rsidRPr="00FF6A89">
              <w:rPr>
                <w:sz w:val="22"/>
                <w:szCs w:val="22"/>
              </w:rPr>
              <w:t>8</w:t>
            </w:r>
          </w:p>
        </w:tc>
      </w:tr>
      <w:tr w:rsidR="00855A24" w:rsidRPr="004F0647" w:rsidTr="00143665">
        <w:tc>
          <w:tcPr>
            <w:tcW w:w="562" w:type="dxa"/>
          </w:tcPr>
          <w:p w:rsidR="00855A24" w:rsidRPr="00860971" w:rsidRDefault="00855A24" w:rsidP="00855A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946" w:type="dxa"/>
            <w:vAlign w:val="center"/>
          </w:tcPr>
          <w:p w:rsidR="00855A24" w:rsidRPr="00420AC7" w:rsidRDefault="00855A24" w:rsidP="00855A24">
            <w:pPr>
              <w:rPr>
                <w:color w:val="000000"/>
              </w:rPr>
            </w:pPr>
            <w:r w:rsidRPr="00420AC7">
              <w:rPr>
                <w:color w:val="000000"/>
              </w:rPr>
              <w:t>Административное право и процесс</w:t>
            </w:r>
          </w:p>
        </w:tc>
        <w:tc>
          <w:tcPr>
            <w:tcW w:w="1842" w:type="dxa"/>
          </w:tcPr>
          <w:p w:rsidR="00855A24" w:rsidRPr="007B794D" w:rsidRDefault="00855A24" w:rsidP="00855A24">
            <w:pPr>
              <w:jc w:val="center"/>
              <w:rPr>
                <w:color w:val="000000" w:themeColor="text1"/>
              </w:rPr>
            </w:pPr>
            <w:r w:rsidRPr="007B794D">
              <w:rPr>
                <w:color w:val="000000" w:themeColor="text1"/>
                <w:sz w:val="22"/>
                <w:szCs w:val="22"/>
              </w:rPr>
              <w:t>Комплект</w:t>
            </w:r>
          </w:p>
        </w:tc>
        <w:tc>
          <w:tcPr>
            <w:tcW w:w="1134" w:type="dxa"/>
          </w:tcPr>
          <w:p w:rsidR="00855A24" w:rsidRPr="007B794D" w:rsidRDefault="00855A24" w:rsidP="00855A2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7B794D">
              <w:rPr>
                <w:color w:val="000000" w:themeColor="text1"/>
                <w:sz w:val="22"/>
                <w:szCs w:val="22"/>
              </w:rPr>
              <w:t>1.00</w:t>
            </w:r>
          </w:p>
        </w:tc>
        <w:tc>
          <w:tcPr>
            <w:tcW w:w="1701" w:type="dxa"/>
          </w:tcPr>
          <w:p w:rsidR="00855A24" w:rsidRPr="007B794D" w:rsidRDefault="00855A24" w:rsidP="00855A24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418" w:type="dxa"/>
          </w:tcPr>
          <w:p w:rsidR="00855A24" w:rsidRPr="007B794D" w:rsidRDefault="00855A24" w:rsidP="00855A24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855A24" w:rsidRPr="00420AC7" w:rsidRDefault="00855A24" w:rsidP="00855A24">
            <w:pPr>
              <w:jc w:val="center"/>
              <w:rPr>
                <w:color w:val="000000"/>
              </w:rPr>
            </w:pPr>
            <w:r w:rsidRPr="00420AC7">
              <w:rPr>
                <w:color w:val="000000"/>
              </w:rPr>
              <w:t xml:space="preserve">2 </w:t>
            </w:r>
            <w:r>
              <w:rPr>
                <w:color w:val="000000"/>
              </w:rPr>
              <w:t>в полугодие</w:t>
            </w:r>
          </w:p>
        </w:tc>
        <w:tc>
          <w:tcPr>
            <w:tcW w:w="1872" w:type="dxa"/>
          </w:tcPr>
          <w:p w:rsidR="00855A24" w:rsidRPr="007B794D" w:rsidRDefault="00855A24" w:rsidP="00855A24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855A24" w:rsidRPr="004F0647" w:rsidTr="00143665">
        <w:tc>
          <w:tcPr>
            <w:tcW w:w="562" w:type="dxa"/>
          </w:tcPr>
          <w:p w:rsidR="00855A24" w:rsidRPr="00860971" w:rsidRDefault="00855A24" w:rsidP="00855A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46" w:type="dxa"/>
            <w:vAlign w:val="center"/>
          </w:tcPr>
          <w:p w:rsidR="00855A24" w:rsidRPr="00420AC7" w:rsidRDefault="00855A24" w:rsidP="00855A24">
            <w:pPr>
              <w:rPr>
                <w:color w:val="000000"/>
              </w:rPr>
            </w:pPr>
            <w:r w:rsidRPr="00420AC7">
              <w:rPr>
                <w:color w:val="000000"/>
              </w:rPr>
              <w:t>Гражданская защита</w:t>
            </w:r>
          </w:p>
        </w:tc>
        <w:tc>
          <w:tcPr>
            <w:tcW w:w="1842" w:type="dxa"/>
          </w:tcPr>
          <w:p w:rsidR="00855A24" w:rsidRPr="007B794D" w:rsidRDefault="00855A24" w:rsidP="00855A24">
            <w:pPr>
              <w:jc w:val="center"/>
              <w:rPr>
                <w:color w:val="000000" w:themeColor="text1"/>
              </w:rPr>
            </w:pPr>
            <w:r w:rsidRPr="007B794D">
              <w:rPr>
                <w:color w:val="000000" w:themeColor="text1"/>
                <w:sz w:val="22"/>
                <w:szCs w:val="22"/>
              </w:rPr>
              <w:t>Комплект</w:t>
            </w:r>
          </w:p>
        </w:tc>
        <w:tc>
          <w:tcPr>
            <w:tcW w:w="1134" w:type="dxa"/>
          </w:tcPr>
          <w:p w:rsidR="00855A24" w:rsidRPr="007B794D" w:rsidRDefault="00855A24" w:rsidP="00855A2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7B794D">
              <w:rPr>
                <w:color w:val="000000" w:themeColor="text1"/>
                <w:sz w:val="22"/>
                <w:szCs w:val="22"/>
              </w:rPr>
              <w:t>1.00</w:t>
            </w:r>
          </w:p>
        </w:tc>
        <w:tc>
          <w:tcPr>
            <w:tcW w:w="1701" w:type="dxa"/>
          </w:tcPr>
          <w:p w:rsidR="00855A24" w:rsidRPr="007B794D" w:rsidRDefault="00855A24" w:rsidP="00855A24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418" w:type="dxa"/>
          </w:tcPr>
          <w:p w:rsidR="00855A24" w:rsidRPr="007B794D" w:rsidRDefault="00855A24" w:rsidP="00855A24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984" w:type="dxa"/>
            <w:vAlign w:val="center"/>
          </w:tcPr>
          <w:p w:rsidR="00855A24" w:rsidRPr="00420AC7" w:rsidRDefault="00855A24" w:rsidP="00855A24">
            <w:pPr>
              <w:jc w:val="center"/>
              <w:rPr>
                <w:color w:val="000000"/>
              </w:rPr>
            </w:pPr>
            <w:r w:rsidRPr="00420AC7">
              <w:rPr>
                <w:color w:val="000000"/>
              </w:rPr>
              <w:t xml:space="preserve">6 </w:t>
            </w:r>
            <w:r>
              <w:rPr>
                <w:color w:val="000000"/>
              </w:rPr>
              <w:t>в полугодие</w:t>
            </w:r>
          </w:p>
        </w:tc>
        <w:tc>
          <w:tcPr>
            <w:tcW w:w="1872" w:type="dxa"/>
          </w:tcPr>
          <w:p w:rsidR="00855A24" w:rsidRPr="007B794D" w:rsidRDefault="00855A24" w:rsidP="00855A24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855A24" w:rsidRPr="004F0647" w:rsidTr="00143665">
        <w:tc>
          <w:tcPr>
            <w:tcW w:w="562" w:type="dxa"/>
          </w:tcPr>
          <w:p w:rsidR="00855A24" w:rsidRPr="00860971" w:rsidRDefault="00855A24" w:rsidP="00855A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946" w:type="dxa"/>
            <w:vAlign w:val="center"/>
          </w:tcPr>
          <w:p w:rsidR="00855A24" w:rsidRPr="00420AC7" w:rsidRDefault="00855A24" w:rsidP="00855A24">
            <w:pPr>
              <w:rPr>
                <w:color w:val="000000"/>
              </w:rPr>
            </w:pPr>
            <w:r w:rsidRPr="00420AC7">
              <w:rPr>
                <w:color w:val="000000"/>
              </w:rPr>
              <w:t>Российская г</w:t>
            </w:r>
            <w:r>
              <w:rPr>
                <w:color w:val="000000"/>
              </w:rPr>
              <w:t>азета"</w:t>
            </w:r>
          </w:p>
        </w:tc>
        <w:tc>
          <w:tcPr>
            <w:tcW w:w="1842" w:type="dxa"/>
          </w:tcPr>
          <w:p w:rsidR="00855A24" w:rsidRPr="007B794D" w:rsidRDefault="00855A24" w:rsidP="00855A24">
            <w:pPr>
              <w:jc w:val="center"/>
              <w:rPr>
                <w:color w:val="000000" w:themeColor="text1"/>
              </w:rPr>
            </w:pPr>
            <w:r w:rsidRPr="007B794D">
              <w:rPr>
                <w:color w:val="000000" w:themeColor="text1"/>
                <w:sz w:val="22"/>
                <w:szCs w:val="22"/>
              </w:rPr>
              <w:t>Комплект</w:t>
            </w:r>
          </w:p>
        </w:tc>
        <w:tc>
          <w:tcPr>
            <w:tcW w:w="1134" w:type="dxa"/>
          </w:tcPr>
          <w:p w:rsidR="00855A24" w:rsidRPr="007B794D" w:rsidRDefault="00855A24" w:rsidP="00855A2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7B794D">
              <w:rPr>
                <w:color w:val="000000" w:themeColor="text1"/>
                <w:sz w:val="22"/>
                <w:szCs w:val="22"/>
              </w:rPr>
              <w:t>1.00</w:t>
            </w:r>
          </w:p>
        </w:tc>
        <w:tc>
          <w:tcPr>
            <w:tcW w:w="1701" w:type="dxa"/>
          </w:tcPr>
          <w:p w:rsidR="00855A24" w:rsidRPr="007B794D" w:rsidRDefault="00855A24" w:rsidP="00855A24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418" w:type="dxa"/>
          </w:tcPr>
          <w:p w:rsidR="00855A24" w:rsidRPr="007B794D" w:rsidRDefault="00855A24" w:rsidP="00855A24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855A24" w:rsidRPr="00420AC7" w:rsidRDefault="00855A24" w:rsidP="00855A24">
            <w:pPr>
              <w:jc w:val="center"/>
              <w:rPr>
                <w:color w:val="000000"/>
              </w:rPr>
            </w:pPr>
            <w:r w:rsidRPr="00420AC7">
              <w:rPr>
                <w:color w:val="000000"/>
              </w:rPr>
              <w:t>1</w:t>
            </w:r>
            <w:r>
              <w:rPr>
                <w:color w:val="000000"/>
              </w:rPr>
              <w:t>31</w:t>
            </w:r>
            <w:r w:rsidRPr="00420AC7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в полугодие</w:t>
            </w:r>
          </w:p>
        </w:tc>
        <w:tc>
          <w:tcPr>
            <w:tcW w:w="1872" w:type="dxa"/>
          </w:tcPr>
          <w:p w:rsidR="00855A24" w:rsidRPr="007B794D" w:rsidRDefault="00855A24" w:rsidP="00855A24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855A24" w:rsidRPr="004F0647" w:rsidTr="00143665">
        <w:tc>
          <w:tcPr>
            <w:tcW w:w="562" w:type="dxa"/>
          </w:tcPr>
          <w:p w:rsidR="00855A24" w:rsidRPr="00860971" w:rsidRDefault="00855A24" w:rsidP="00855A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946" w:type="dxa"/>
            <w:vAlign w:val="center"/>
          </w:tcPr>
          <w:p w:rsidR="00855A24" w:rsidRPr="00420AC7" w:rsidRDefault="00855A24" w:rsidP="00855A24">
            <w:pPr>
              <w:rPr>
                <w:color w:val="000000"/>
              </w:rPr>
            </w:pPr>
            <w:r w:rsidRPr="00420AC7">
              <w:rPr>
                <w:color w:val="000000"/>
              </w:rPr>
              <w:t>Ветеран</w:t>
            </w:r>
          </w:p>
        </w:tc>
        <w:tc>
          <w:tcPr>
            <w:tcW w:w="1842" w:type="dxa"/>
          </w:tcPr>
          <w:p w:rsidR="00855A24" w:rsidRPr="007B794D" w:rsidRDefault="00855A24" w:rsidP="00855A24">
            <w:pPr>
              <w:jc w:val="center"/>
              <w:rPr>
                <w:color w:val="000000" w:themeColor="text1"/>
              </w:rPr>
            </w:pPr>
            <w:r w:rsidRPr="007B794D">
              <w:rPr>
                <w:color w:val="000000" w:themeColor="text1"/>
                <w:sz w:val="22"/>
                <w:szCs w:val="22"/>
              </w:rPr>
              <w:t>Комплект</w:t>
            </w:r>
          </w:p>
        </w:tc>
        <w:tc>
          <w:tcPr>
            <w:tcW w:w="1134" w:type="dxa"/>
          </w:tcPr>
          <w:p w:rsidR="00855A24" w:rsidRPr="007B794D" w:rsidRDefault="00855A24" w:rsidP="00855A2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7B794D">
              <w:rPr>
                <w:color w:val="000000" w:themeColor="text1"/>
                <w:sz w:val="22"/>
                <w:szCs w:val="22"/>
              </w:rPr>
              <w:t>1.00</w:t>
            </w:r>
          </w:p>
        </w:tc>
        <w:tc>
          <w:tcPr>
            <w:tcW w:w="1701" w:type="dxa"/>
          </w:tcPr>
          <w:p w:rsidR="00855A24" w:rsidRPr="007B794D" w:rsidRDefault="00855A24" w:rsidP="00855A24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418" w:type="dxa"/>
          </w:tcPr>
          <w:p w:rsidR="00855A24" w:rsidRPr="007B794D" w:rsidRDefault="00855A24" w:rsidP="00855A24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855A24" w:rsidRPr="00420AC7" w:rsidRDefault="00855A24" w:rsidP="00855A24">
            <w:pPr>
              <w:jc w:val="center"/>
              <w:rPr>
                <w:color w:val="000000"/>
              </w:rPr>
            </w:pPr>
            <w:r w:rsidRPr="00420AC7">
              <w:rPr>
                <w:color w:val="000000"/>
              </w:rPr>
              <w:t xml:space="preserve">12  </w:t>
            </w:r>
            <w:r>
              <w:rPr>
                <w:color w:val="000000"/>
              </w:rPr>
              <w:t>в полугодие</w:t>
            </w:r>
          </w:p>
        </w:tc>
        <w:tc>
          <w:tcPr>
            <w:tcW w:w="1872" w:type="dxa"/>
          </w:tcPr>
          <w:p w:rsidR="00855A24" w:rsidRPr="007B794D" w:rsidRDefault="00855A24" w:rsidP="00855A24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855A24" w:rsidRPr="004F0647" w:rsidTr="00143665">
        <w:tc>
          <w:tcPr>
            <w:tcW w:w="562" w:type="dxa"/>
          </w:tcPr>
          <w:p w:rsidR="00855A24" w:rsidRPr="00860971" w:rsidRDefault="00855A24" w:rsidP="00855A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946" w:type="dxa"/>
            <w:vAlign w:val="center"/>
          </w:tcPr>
          <w:p w:rsidR="00855A24" w:rsidRPr="00420AC7" w:rsidRDefault="00855A24" w:rsidP="00855A24">
            <w:pPr>
              <w:rPr>
                <w:color w:val="000000"/>
              </w:rPr>
            </w:pPr>
            <w:r w:rsidRPr="00420AC7">
              <w:rPr>
                <w:color w:val="000000"/>
              </w:rPr>
              <w:t>Нормативные документы образовательного учреждения</w:t>
            </w:r>
          </w:p>
        </w:tc>
        <w:tc>
          <w:tcPr>
            <w:tcW w:w="1842" w:type="dxa"/>
          </w:tcPr>
          <w:p w:rsidR="00855A24" w:rsidRPr="007B794D" w:rsidRDefault="00855A24" w:rsidP="00855A24">
            <w:pPr>
              <w:jc w:val="center"/>
              <w:rPr>
                <w:color w:val="000000" w:themeColor="text1"/>
              </w:rPr>
            </w:pPr>
            <w:r w:rsidRPr="007B794D">
              <w:rPr>
                <w:color w:val="000000" w:themeColor="text1"/>
                <w:sz w:val="22"/>
                <w:szCs w:val="22"/>
              </w:rPr>
              <w:t>Комплект</w:t>
            </w:r>
          </w:p>
        </w:tc>
        <w:tc>
          <w:tcPr>
            <w:tcW w:w="1134" w:type="dxa"/>
          </w:tcPr>
          <w:p w:rsidR="00855A24" w:rsidRPr="007B794D" w:rsidRDefault="00855A24" w:rsidP="00855A2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7B794D">
              <w:rPr>
                <w:color w:val="000000" w:themeColor="text1"/>
                <w:sz w:val="22"/>
                <w:szCs w:val="22"/>
              </w:rPr>
              <w:t>1.00</w:t>
            </w:r>
          </w:p>
        </w:tc>
        <w:tc>
          <w:tcPr>
            <w:tcW w:w="1701" w:type="dxa"/>
          </w:tcPr>
          <w:p w:rsidR="00855A24" w:rsidRPr="007B794D" w:rsidRDefault="00855A24" w:rsidP="00855A24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418" w:type="dxa"/>
          </w:tcPr>
          <w:p w:rsidR="00855A24" w:rsidRPr="007B794D" w:rsidRDefault="00855A24" w:rsidP="00855A24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855A24" w:rsidRPr="00420AC7" w:rsidRDefault="00855A24" w:rsidP="00855A24">
            <w:pPr>
              <w:jc w:val="center"/>
              <w:rPr>
                <w:color w:val="000000"/>
              </w:rPr>
            </w:pPr>
            <w:r w:rsidRPr="00420AC7">
              <w:rPr>
                <w:color w:val="000000"/>
              </w:rPr>
              <w:t xml:space="preserve">6 </w:t>
            </w:r>
            <w:r>
              <w:rPr>
                <w:color w:val="000000"/>
              </w:rPr>
              <w:t>в полугодие</w:t>
            </w:r>
          </w:p>
        </w:tc>
        <w:tc>
          <w:tcPr>
            <w:tcW w:w="1872" w:type="dxa"/>
          </w:tcPr>
          <w:p w:rsidR="00855A24" w:rsidRPr="007B794D" w:rsidRDefault="00855A24" w:rsidP="00855A24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855A24" w:rsidRPr="004F0647" w:rsidTr="00143665">
        <w:tc>
          <w:tcPr>
            <w:tcW w:w="562" w:type="dxa"/>
          </w:tcPr>
          <w:p w:rsidR="00855A24" w:rsidRPr="00860971" w:rsidRDefault="00855A24" w:rsidP="00855A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946" w:type="dxa"/>
            <w:vAlign w:val="center"/>
          </w:tcPr>
          <w:p w:rsidR="00855A24" w:rsidRPr="007B794D" w:rsidRDefault="00855A24" w:rsidP="00855A24">
            <w:pPr>
              <w:rPr>
                <w:color w:val="000000" w:themeColor="text1"/>
              </w:rPr>
            </w:pPr>
            <w:r w:rsidRPr="00420AC7">
              <w:rPr>
                <w:color w:val="000000"/>
              </w:rPr>
              <w:t>Н</w:t>
            </w:r>
            <w:r>
              <w:rPr>
                <w:color w:val="000000"/>
              </w:rPr>
              <w:t>аркоНет</w:t>
            </w:r>
          </w:p>
        </w:tc>
        <w:tc>
          <w:tcPr>
            <w:tcW w:w="1842" w:type="dxa"/>
          </w:tcPr>
          <w:p w:rsidR="00855A24" w:rsidRPr="007B794D" w:rsidRDefault="00855A24" w:rsidP="00855A24">
            <w:pPr>
              <w:jc w:val="center"/>
              <w:rPr>
                <w:color w:val="000000" w:themeColor="text1"/>
              </w:rPr>
            </w:pPr>
            <w:r w:rsidRPr="007B794D">
              <w:rPr>
                <w:color w:val="000000" w:themeColor="text1"/>
                <w:sz w:val="22"/>
                <w:szCs w:val="22"/>
              </w:rPr>
              <w:t>Комплект</w:t>
            </w:r>
          </w:p>
        </w:tc>
        <w:tc>
          <w:tcPr>
            <w:tcW w:w="1134" w:type="dxa"/>
          </w:tcPr>
          <w:p w:rsidR="00855A24" w:rsidRPr="007B794D" w:rsidRDefault="00855A24" w:rsidP="00855A2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7B794D">
              <w:rPr>
                <w:color w:val="000000" w:themeColor="text1"/>
                <w:sz w:val="22"/>
                <w:szCs w:val="22"/>
              </w:rPr>
              <w:t>1.00</w:t>
            </w:r>
          </w:p>
        </w:tc>
        <w:tc>
          <w:tcPr>
            <w:tcW w:w="1701" w:type="dxa"/>
          </w:tcPr>
          <w:p w:rsidR="00855A24" w:rsidRPr="007B794D" w:rsidRDefault="00855A24" w:rsidP="00855A24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418" w:type="dxa"/>
          </w:tcPr>
          <w:p w:rsidR="00855A24" w:rsidRPr="007B794D" w:rsidRDefault="00855A24" w:rsidP="00855A24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855A24" w:rsidRPr="00420AC7" w:rsidRDefault="00855A24" w:rsidP="00855A24">
            <w:pPr>
              <w:jc w:val="center"/>
              <w:rPr>
                <w:color w:val="000000"/>
              </w:rPr>
            </w:pPr>
            <w:r w:rsidRPr="00420AC7">
              <w:rPr>
                <w:color w:val="000000"/>
              </w:rPr>
              <w:t xml:space="preserve">6 </w:t>
            </w:r>
            <w:r>
              <w:rPr>
                <w:color w:val="000000"/>
              </w:rPr>
              <w:t>в полугодие</w:t>
            </w:r>
          </w:p>
        </w:tc>
        <w:tc>
          <w:tcPr>
            <w:tcW w:w="1872" w:type="dxa"/>
          </w:tcPr>
          <w:p w:rsidR="00855A24" w:rsidRPr="007B794D" w:rsidRDefault="00855A24" w:rsidP="00855A24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855A24" w:rsidRPr="004F0647" w:rsidTr="00D93553">
        <w:tc>
          <w:tcPr>
            <w:tcW w:w="562" w:type="dxa"/>
          </w:tcPr>
          <w:p w:rsidR="00855A24" w:rsidRPr="00860971" w:rsidRDefault="00855A24" w:rsidP="00855A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946" w:type="dxa"/>
            <w:vAlign w:val="center"/>
          </w:tcPr>
          <w:p w:rsidR="00855A24" w:rsidRPr="007B794D" w:rsidRDefault="00855A24" w:rsidP="00855A24">
            <w:pPr>
              <w:rPr>
                <w:color w:val="000000" w:themeColor="text1"/>
              </w:rPr>
            </w:pPr>
            <w:r w:rsidRPr="00420AC7">
              <w:rPr>
                <w:color w:val="000000"/>
              </w:rPr>
              <w:t>Инспектор по делам несовершеннолетних</w:t>
            </w:r>
          </w:p>
        </w:tc>
        <w:tc>
          <w:tcPr>
            <w:tcW w:w="1842" w:type="dxa"/>
          </w:tcPr>
          <w:p w:rsidR="00855A24" w:rsidRPr="007B794D" w:rsidRDefault="00855A24" w:rsidP="00855A24">
            <w:pPr>
              <w:jc w:val="center"/>
              <w:rPr>
                <w:color w:val="000000" w:themeColor="text1"/>
              </w:rPr>
            </w:pPr>
            <w:r w:rsidRPr="007B794D">
              <w:rPr>
                <w:color w:val="000000" w:themeColor="text1"/>
                <w:sz w:val="22"/>
                <w:szCs w:val="22"/>
              </w:rPr>
              <w:t>Комплект</w:t>
            </w:r>
          </w:p>
        </w:tc>
        <w:tc>
          <w:tcPr>
            <w:tcW w:w="1134" w:type="dxa"/>
          </w:tcPr>
          <w:p w:rsidR="00855A24" w:rsidRPr="007B794D" w:rsidRDefault="00855A24" w:rsidP="00855A2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7B794D">
              <w:rPr>
                <w:color w:val="000000" w:themeColor="text1"/>
                <w:sz w:val="22"/>
                <w:szCs w:val="22"/>
              </w:rPr>
              <w:t>1.00</w:t>
            </w:r>
          </w:p>
        </w:tc>
        <w:tc>
          <w:tcPr>
            <w:tcW w:w="1701" w:type="dxa"/>
          </w:tcPr>
          <w:p w:rsidR="00855A24" w:rsidRPr="007B794D" w:rsidRDefault="00855A24" w:rsidP="00855A24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418" w:type="dxa"/>
          </w:tcPr>
          <w:p w:rsidR="00855A24" w:rsidRPr="007B794D" w:rsidRDefault="00855A24" w:rsidP="00855A24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984" w:type="dxa"/>
          </w:tcPr>
          <w:p w:rsidR="00855A24" w:rsidRPr="000F6792" w:rsidRDefault="00855A24" w:rsidP="00855A24">
            <w:pPr>
              <w:jc w:val="center"/>
              <w:rPr>
                <w:color w:val="000000" w:themeColor="text1"/>
              </w:rPr>
            </w:pPr>
            <w:r w:rsidRPr="000F6792">
              <w:rPr>
                <w:color w:val="000000" w:themeColor="text1"/>
              </w:rPr>
              <w:t>6 в полугодие</w:t>
            </w:r>
          </w:p>
        </w:tc>
        <w:tc>
          <w:tcPr>
            <w:tcW w:w="1872" w:type="dxa"/>
          </w:tcPr>
          <w:p w:rsidR="00855A24" w:rsidRPr="007B794D" w:rsidRDefault="00855A24" w:rsidP="00855A24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855A24" w:rsidRPr="004F0647" w:rsidTr="00FF6A89">
        <w:trPr>
          <w:trHeight w:val="511"/>
        </w:trPr>
        <w:tc>
          <w:tcPr>
            <w:tcW w:w="12587" w:type="dxa"/>
            <w:gridSpan w:val="7"/>
          </w:tcPr>
          <w:p w:rsidR="00855A24" w:rsidRDefault="00855A24" w:rsidP="00855A24">
            <w:pPr>
              <w:jc w:val="right"/>
              <w:rPr>
                <w:sz w:val="22"/>
                <w:szCs w:val="22"/>
              </w:rPr>
            </w:pPr>
            <w:bookmarkStart w:id="0" w:name="_GoBack"/>
            <w:bookmarkEnd w:id="0"/>
            <w:r>
              <w:rPr>
                <w:sz w:val="22"/>
                <w:szCs w:val="22"/>
              </w:rPr>
              <w:t>Итого:</w:t>
            </w:r>
          </w:p>
        </w:tc>
        <w:tc>
          <w:tcPr>
            <w:tcW w:w="1872" w:type="dxa"/>
          </w:tcPr>
          <w:p w:rsidR="00855A24" w:rsidRPr="00FF6A89" w:rsidRDefault="00855A24" w:rsidP="00855A24">
            <w:pPr>
              <w:jc w:val="center"/>
              <w:rPr>
                <w:sz w:val="22"/>
                <w:szCs w:val="22"/>
              </w:rPr>
            </w:pPr>
          </w:p>
        </w:tc>
      </w:tr>
    </w:tbl>
    <w:p w:rsidR="00FF6A89" w:rsidRDefault="00FF6A89" w:rsidP="00853D2D">
      <w:pPr>
        <w:rPr>
          <w:b/>
        </w:rPr>
      </w:pPr>
    </w:p>
    <w:p w:rsidR="00853D2D" w:rsidRPr="00853D2D" w:rsidRDefault="00853D2D" w:rsidP="00853D2D">
      <w:pPr>
        <w:rPr>
          <w:b/>
        </w:rPr>
      </w:pPr>
      <w:r w:rsidRPr="00853D2D">
        <w:rPr>
          <w:b/>
        </w:rPr>
        <w:t xml:space="preserve">Цена контракта составляет </w:t>
      </w:r>
      <w:r w:rsidR="007913C7">
        <w:rPr>
          <w:b/>
          <w:bCs/>
        </w:rPr>
        <w:t>_______</w:t>
      </w:r>
      <w:r w:rsidRPr="00853D2D">
        <w:rPr>
          <w:b/>
          <w:bCs/>
        </w:rPr>
        <w:t xml:space="preserve"> </w:t>
      </w:r>
      <w:r w:rsidRPr="00853D2D">
        <w:rPr>
          <w:b/>
        </w:rPr>
        <w:t>рублей (</w:t>
      </w:r>
      <w:r w:rsidR="007913C7">
        <w:rPr>
          <w:b/>
        </w:rPr>
        <w:t>_______________</w:t>
      </w:r>
      <w:r w:rsidRPr="00853D2D">
        <w:rPr>
          <w:b/>
        </w:rPr>
        <w:t xml:space="preserve"> рублей </w:t>
      </w:r>
      <w:r w:rsidR="007913C7">
        <w:rPr>
          <w:b/>
        </w:rPr>
        <w:t>_____</w:t>
      </w:r>
      <w:r w:rsidRPr="00853D2D">
        <w:rPr>
          <w:b/>
        </w:rPr>
        <w:t xml:space="preserve"> копеек), в том числе НДС.</w:t>
      </w:r>
    </w:p>
    <w:p w:rsidR="00C22C96" w:rsidRDefault="00C22C96" w:rsidP="00C22C96"/>
    <w:p w:rsidR="00FF611D" w:rsidRPr="00FF611D" w:rsidRDefault="00FF611D" w:rsidP="00FF611D">
      <w:r w:rsidRPr="00FF611D">
        <w:rPr>
          <w:bCs/>
          <w:i/>
        </w:rPr>
        <w:t>Контракт подписан усиленными электронными подписями лиц, имеющих право действовать от имени Заказчика и Поставщика</w:t>
      </w:r>
    </w:p>
    <w:p w:rsidR="00FF611D" w:rsidRDefault="00FF611D" w:rsidP="00C22C96">
      <w:pPr>
        <w:sectPr w:rsidR="00FF611D" w:rsidSect="00C55E72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BE12A3" w:rsidRPr="00B37867" w:rsidRDefault="00BE12A3" w:rsidP="00BE12A3">
      <w:pPr>
        <w:jc w:val="right"/>
      </w:pPr>
      <w:r w:rsidRPr="004F0647">
        <w:lastRenderedPageBreak/>
        <w:t>Приложение</w:t>
      </w:r>
      <w:r w:rsidRPr="00B37867">
        <w:t xml:space="preserve"> № 2 </w:t>
      </w:r>
      <w:r w:rsidRPr="00B652D7">
        <w:t>к</w:t>
      </w:r>
      <w:r w:rsidRPr="00B37867">
        <w:t xml:space="preserve"> </w:t>
      </w:r>
      <w:r w:rsidRPr="00B652D7">
        <w:t>Контракту</w:t>
      </w:r>
      <w:r w:rsidR="00527FEB" w:rsidRPr="00527FEB">
        <w:t>№</w:t>
      </w:r>
      <w:r w:rsidR="00527FEB">
        <w:t xml:space="preserve"> </w:t>
      </w:r>
      <w:r w:rsidR="004318EE">
        <w:t>_____</w:t>
      </w:r>
    </w:p>
    <w:p w:rsidR="00BE12A3" w:rsidRPr="00527FEB" w:rsidRDefault="00BE12A3" w:rsidP="00BE12A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527FEB">
        <w:rPr>
          <w:rFonts w:ascii="Times New Roman" w:hAnsi="Times New Roman" w:cs="Times New Roman"/>
          <w:sz w:val="24"/>
        </w:rPr>
        <w:t xml:space="preserve"> </w:t>
      </w:r>
      <w:r w:rsidR="00274F4C" w:rsidRPr="00527FEB">
        <w:rPr>
          <w:rFonts w:ascii="Times New Roman" w:hAnsi="Times New Roman" w:cs="Times New Roman"/>
          <w:sz w:val="24"/>
        </w:rPr>
        <w:t>от «</w:t>
      </w:r>
      <w:r w:rsidR="00B37867">
        <w:rPr>
          <w:rFonts w:ascii="Times New Roman" w:hAnsi="Times New Roman" w:cs="Times New Roman"/>
          <w:sz w:val="24"/>
        </w:rPr>
        <w:t>____</w:t>
      </w:r>
      <w:r w:rsidR="00274F4C" w:rsidRPr="00527FEB">
        <w:rPr>
          <w:rFonts w:ascii="Times New Roman" w:hAnsi="Times New Roman" w:cs="Times New Roman"/>
          <w:sz w:val="24"/>
        </w:rPr>
        <w:t>»</w:t>
      </w:r>
      <w:r w:rsidR="002F1B35">
        <w:rPr>
          <w:rFonts w:ascii="Times New Roman" w:hAnsi="Times New Roman" w:cs="Times New Roman"/>
          <w:sz w:val="24"/>
        </w:rPr>
        <w:t xml:space="preserve">_______ </w:t>
      </w:r>
      <w:r w:rsidR="00EA39D2" w:rsidRPr="00527FEB">
        <w:rPr>
          <w:rFonts w:ascii="Times New Roman" w:hAnsi="Times New Roman" w:cs="Times New Roman"/>
          <w:sz w:val="24"/>
        </w:rPr>
        <w:t>202</w:t>
      </w:r>
      <w:r w:rsidR="007F6560">
        <w:rPr>
          <w:rFonts w:ascii="Times New Roman" w:hAnsi="Times New Roman" w:cs="Times New Roman"/>
          <w:sz w:val="24"/>
        </w:rPr>
        <w:t>6</w:t>
      </w:r>
      <w:r w:rsidR="00EA39D2" w:rsidRPr="00527FEB">
        <w:rPr>
          <w:rFonts w:ascii="Times New Roman" w:hAnsi="Times New Roman" w:cs="Times New Roman"/>
          <w:sz w:val="24"/>
        </w:rPr>
        <w:t xml:space="preserve"> </w:t>
      </w:r>
      <w:r w:rsidR="00274F4C" w:rsidRPr="00527FEB">
        <w:rPr>
          <w:rFonts w:ascii="Times New Roman" w:hAnsi="Times New Roman" w:cs="Times New Roman"/>
          <w:sz w:val="24"/>
        </w:rPr>
        <w:t>г.</w:t>
      </w:r>
      <w:r w:rsidR="00274F4C" w:rsidRPr="00527FEB">
        <w:rPr>
          <w:sz w:val="24"/>
        </w:rPr>
        <w:t xml:space="preserve"> </w:t>
      </w:r>
      <w:r w:rsidR="008E361C" w:rsidRPr="00527FEB">
        <w:rPr>
          <w:sz w:val="24"/>
        </w:rPr>
        <w:t xml:space="preserve"> </w:t>
      </w:r>
    </w:p>
    <w:p w:rsidR="00BE12A3" w:rsidRPr="00527FEB" w:rsidRDefault="00BE12A3" w:rsidP="00BE12A3">
      <w:pPr>
        <w:jc w:val="right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BE12A3" w:rsidRPr="004F0647" w:rsidRDefault="00BE12A3" w:rsidP="00BE12A3">
      <w:pPr>
        <w:jc w:val="both"/>
      </w:pPr>
      <w:r w:rsidRPr="004F0647">
        <w:t xml:space="preserve"> </w:t>
      </w:r>
    </w:p>
    <w:p w:rsidR="00BE12A3" w:rsidRPr="0046242D" w:rsidRDefault="00BE12A3" w:rsidP="007B794D">
      <w:pPr>
        <w:jc w:val="both"/>
      </w:pPr>
      <w:r w:rsidRPr="004F0647">
        <w:t>1. Требования к качеству Товара, комплектности, таре, упаковк</w:t>
      </w:r>
      <w:r>
        <w:t>е, маркировке и иные требования:</w:t>
      </w:r>
      <w:r w:rsidR="00146D70" w:rsidRPr="00146D70">
        <w:t xml:space="preserve"> </w:t>
      </w:r>
      <w:r w:rsidRPr="0046242D">
        <w:t xml:space="preserve">Весь товар должен соответствовать стандартам и требованиям </w:t>
      </w:r>
    </w:p>
    <w:p w:rsidR="00BE12A3" w:rsidRPr="00C64000" w:rsidRDefault="00BE12A3" w:rsidP="007B794D">
      <w:pPr>
        <w:jc w:val="both"/>
      </w:pPr>
      <w:r>
        <w:t>2. Адрес поставки</w:t>
      </w:r>
      <w:r w:rsidRPr="00C64000">
        <w:t>: Санкт-Петербург, Сестрорецк, пл. Свободы, д. 1</w:t>
      </w:r>
      <w:r w:rsidR="00002CE0">
        <w:t>, здание администрации Курортного района Санкт-Петербурга.</w:t>
      </w:r>
    </w:p>
    <w:p w:rsidR="00BE12A3" w:rsidRPr="004F0647" w:rsidRDefault="00BE12A3" w:rsidP="007B794D">
      <w:pPr>
        <w:jc w:val="both"/>
      </w:pPr>
      <w:r w:rsidRPr="004F0647">
        <w:t xml:space="preserve">3. </w:t>
      </w:r>
      <w:r>
        <w:t>Сопроводительные документы:</w:t>
      </w:r>
      <w:r w:rsidRPr="0046242D">
        <w:t xml:space="preserve"> товарная накладная, счет-фактура (в случаях, установленных законодательством)</w:t>
      </w:r>
    </w:p>
    <w:p w:rsidR="00BE12A3" w:rsidRPr="004F0647" w:rsidRDefault="00BE12A3" w:rsidP="007B794D">
      <w:pPr>
        <w:jc w:val="both"/>
      </w:pPr>
      <w:r>
        <w:t>4. Срок поставки</w:t>
      </w:r>
      <w:r w:rsidRPr="00794920">
        <w:t>: Периодичность доставки должна соответствовать количеству выходов печатного издания в соответствии с</w:t>
      </w:r>
      <w:r w:rsidR="00D93553">
        <w:t>о</w:t>
      </w:r>
      <w:r w:rsidRPr="00794920">
        <w:t xml:space="preserve"> спецификацией. Доставка печатных изданий осуществляется не позднее следующего дня после выхода печатного издания.</w:t>
      </w:r>
    </w:p>
    <w:p w:rsidR="00BE12A3" w:rsidRPr="004F0647" w:rsidRDefault="00BE12A3" w:rsidP="007B794D">
      <w:pPr>
        <w:jc w:val="both"/>
      </w:pPr>
      <w:r>
        <w:t>5. Порядок приемки:</w:t>
      </w:r>
      <w:r w:rsidRPr="0046242D">
        <w:t xml:space="preserve"> </w:t>
      </w:r>
      <w:r w:rsidRPr="00794920">
        <w:t>Приемка оказанных услуг осуществляется по мере их оказания (ежемесячно). По окончании отчетного месяца исполнитель в течени</w:t>
      </w:r>
      <w:r w:rsidR="00D93553">
        <w:t>е</w:t>
      </w:r>
      <w:r w:rsidRPr="00794920">
        <w:t xml:space="preserve"> 5 (пяти) рабочих дней предоставляет заказчику товарную накладную, счет-фактуру (в случаях, установленных законодательством)</w:t>
      </w:r>
      <w:r w:rsidR="00D93553">
        <w:t>.</w:t>
      </w:r>
    </w:p>
    <w:p w:rsidR="00BE12A3" w:rsidRPr="0046242D" w:rsidRDefault="00BE12A3" w:rsidP="007B794D">
      <w:pPr>
        <w:jc w:val="both"/>
      </w:pPr>
      <w:r>
        <w:t>6. Документ о приемке:</w:t>
      </w:r>
      <w:r w:rsidRPr="0046242D">
        <w:t xml:space="preserve"> товарная накладная</w:t>
      </w:r>
    </w:p>
    <w:p w:rsidR="00BE12A3" w:rsidRPr="00BE12A3" w:rsidRDefault="00BE12A3" w:rsidP="007B794D">
      <w:pPr>
        <w:jc w:val="both"/>
      </w:pPr>
      <w:r>
        <w:t>7. Срок приемки:</w:t>
      </w:r>
      <w:r w:rsidRPr="00BE12A3">
        <w:t xml:space="preserve"> по факту поставки, в течени</w:t>
      </w:r>
      <w:r w:rsidR="00D93553">
        <w:t>е</w:t>
      </w:r>
      <w:r w:rsidRPr="00BE12A3">
        <w:t xml:space="preserve"> 3-х рабочих дней</w:t>
      </w:r>
    </w:p>
    <w:p w:rsidR="00BE12A3" w:rsidRPr="0046242D" w:rsidRDefault="00BE12A3" w:rsidP="007B794D">
      <w:pPr>
        <w:jc w:val="both"/>
      </w:pPr>
      <w:r>
        <w:t>8</w:t>
      </w:r>
      <w:r w:rsidR="00146D70">
        <w:t xml:space="preserve">. </w:t>
      </w:r>
      <w:r w:rsidRPr="004F0647">
        <w:t>Срок замены некачественного Товара, гаран</w:t>
      </w:r>
      <w:r>
        <w:t>тийный срок на заменяемый товар:</w:t>
      </w:r>
      <w:r w:rsidRPr="0046242D">
        <w:t xml:space="preserve"> в течени</w:t>
      </w:r>
      <w:r w:rsidR="00D93553">
        <w:t>е</w:t>
      </w:r>
      <w:r w:rsidRPr="0046242D">
        <w:t xml:space="preserve"> 3-х рабочих дней</w:t>
      </w:r>
    </w:p>
    <w:p w:rsidR="00BE12A3" w:rsidRPr="004F0647" w:rsidRDefault="00BE12A3" w:rsidP="00BE12A3">
      <w:pPr>
        <w:jc w:val="both"/>
      </w:pPr>
    </w:p>
    <w:tbl>
      <w:tblPr>
        <w:tblStyle w:val="a3"/>
        <w:tblW w:w="9639" w:type="dxa"/>
        <w:tblInd w:w="-10" w:type="dxa"/>
        <w:tblLook w:val="04A0" w:firstRow="1" w:lastRow="0" w:firstColumn="1" w:lastColumn="0" w:noHBand="0" w:noVBand="1"/>
      </w:tblPr>
      <w:tblGrid>
        <w:gridCol w:w="9085"/>
        <w:gridCol w:w="554"/>
      </w:tblGrid>
      <w:tr w:rsidR="00BE12A3" w:rsidTr="00FF611D">
        <w:tc>
          <w:tcPr>
            <w:tcW w:w="908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E12A3" w:rsidRDefault="00BE12A3" w:rsidP="007B41E5">
            <w:pPr>
              <w:jc w:val="both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E12A3" w:rsidRDefault="00BE12A3" w:rsidP="007B41E5">
            <w:pPr>
              <w:jc w:val="both"/>
              <w:rPr>
                <w:b/>
              </w:rPr>
            </w:pPr>
          </w:p>
        </w:tc>
      </w:tr>
      <w:tr w:rsidR="004E37F9" w:rsidTr="00FF611D">
        <w:tc>
          <w:tcPr>
            <w:tcW w:w="908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E37F9" w:rsidRPr="009D2B0E" w:rsidRDefault="004E37F9" w:rsidP="004E37F9"/>
        </w:tc>
        <w:tc>
          <w:tcPr>
            <w:tcW w:w="55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E37F9" w:rsidRPr="009D2B0E" w:rsidRDefault="004E37F9" w:rsidP="004E37F9"/>
        </w:tc>
      </w:tr>
      <w:tr w:rsidR="004E37F9" w:rsidTr="00FF611D">
        <w:tc>
          <w:tcPr>
            <w:tcW w:w="908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E37F9" w:rsidRPr="009D2B0E" w:rsidRDefault="004E37F9" w:rsidP="004E37F9"/>
        </w:tc>
        <w:tc>
          <w:tcPr>
            <w:tcW w:w="55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E37F9" w:rsidRPr="009D2B0E" w:rsidRDefault="004E37F9" w:rsidP="004E37F9"/>
        </w:tc>
      </w:tr>
      <w:tr w:rsidR="004E37F9" w:rsidTr="00FF611D">
        <w:tc>
          <w:tcPr>
            <w:tcW w:w="908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E37F9" w:rsidRPr="009D2B0E" w:rsidRDefault="004E37F9" w:rsidP="004E37F9"/>
        </w:tc>
        <w:tc>
          <w:tcPr>
            <w:tcW w:w="55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E37F9" w:rsidRPr="009D2B0E" w:rsidRDefault="004E37F9" w:rsidP="004E37F9"/>
        </w:tc>
      </w:tr>
      <w:tr w:rsidR="00C22C96" w:rsidRPr="009D2B0E" w:rsidTr="00FF611D">
        <w:tc>
          <w:tcPr>
            <w:tcW w:w="908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22C96" w:rsidRPr="009D2B0E" w:rsidRDefault="00C22C96" w:rsidP="00905F73"/>
        </w:tc>
        <w:tc>
          <w:tcPr>
            <w:tcW w:w="55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22C96" w:rsidRPr="009D2B0E" w:rsidRDefault="00C22C96" w:rsidP="00905F73"/>
        </w:tc>
      </w:tr>
    </w:tbl>
    <w:p w:rsidR="00FF611D" w:rsidRPr="00FF611D" w:rsidRDefault="00FF611D" w:rsidP="00FF611D">
      <w:r w:rsidRPr="00FF611D">
        <w:rPr>
          <w:bCs/>
          <w:i/>
        </w:rPr>
        <w:t>Контракт подписан усиленными электронными подписями лиц, имеющих право действовать от имени Заказчика и Поставщика</w:t>
      </w:r>
    </w:p>
    <w:p w:rsidR="00237D13" w:rsidRDefault="00237D13" w:rsidP="00BE12A3"/>
    <w:p w:rsidR="00237D13" w:rsidRPr="00237D13" w:rsidRDefault="00237D13" w:rsidP="00237D13"/>
    <w:p w:rsidR="00237D13" w:rsidRPr="00237D13" w:rsidRDefault="00237D13" w:rsidP="00237D13"/>
    <w:p w:rsidR="00237D13" w:rsidRPr="00237D13" w:rsidRDefault="00237D13" w:rsidP="00237D13"/>
    <w:p w:rsidR="00237D13" w:rsidRPr="00237D13" w:rsidRDefault="00237D13" w:rsidP="00237D13"/>
    <w:sectPr w:rsidR="00237D13" w:rsidRPr="00237D13" w:rsidSect="00C55E7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0F73" w:rsidRDefault="00080F73" w:rsidP="00C55E72">
      <w:r>
        <w:separator/>
      </w:r>
    </w:p>
  </w:endnote>
  <w:endnote w:type="continuationSeparator" w:id="0">
    <w:p w:rsidR="00080F73" w:rsidRDefault="00080F73" w:rsidP="00C5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0F73" w:rsidRDefault="00080F73" w:rsidP="00C55E72">
      <w:r>
        <w:separator/>
      </w:r>
    </w:p>
  </w:footnote>
  <w:footnote w:type="continuationSeparator" w:id="0">
    <w:p w:rsidR="00080F73" w:rsidRDefault="00080F73" w:rsidP="00C55E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2CE0"/>
    <w:rsid w:val="000601D9"/>
    <w:rsid w:val="0007349F"/>
    <w:rsid w:val="00080F73"/>
    <w:rsid w:val="00085C41"/>
    <w:rsid w:val="00096FC5"/>
    <w:rsid w:val="000C2BCE"/>
    <w:rsid w:val="000F6792"/>
    <w:rsid w:val="001262AC"/>
    <w:rsid w:val="00131C97"/>
    <w:rsid w:val="00133803"/>
    <w:rsid w:val="00146D70"/>
    <w:rsid w:val="001A63CE"/>
    <w:rsid w:val="001F35BD"/>
    <w:rsid w:val="002026BA"/>
    <w:rsid w:val="00224D8F"/>
    <w:rsid w:val="00237D13"/>
    <w:rsid w:val="00242BBD"/>
    <w:rsid w:val="002566BE"/>
    <w:rsid w:val="002614B6"/>
    <w:rsid w:val="00274F4C"/>
    <w:rsid w:val="00294B57"/>
    <w:rsid w:val="002E2B28"/>
    <w:rsid w:val="002F1B35"/>
    <w:rsid w:val="00300C84"/>
    <w:rsid w:val="00307297"/>
    <w:rsid w:val="003123F1"/>
    <w:rsid w:val="0031570E"/>
    <w:rsid w:val="003D03A3"/>
    <w:rsid w:val="004074A5"/>
    <w:rsid w:val="004318EE"/>
    <w:rsid w:val="0045576F"/>
    <w:rsid w:val="004626AE"/>
    <w:rsid w:val="004C1C64"/>
    <w:rsid w:val="004C3FF9"/>
    <w:rsid w:val="004C4C50"/>
    <w:rsid w:val="004E37F9"/>
    <w:rsid w:val="004E3BB8"/>
    <w:rsid w:val="00527FEB"/>
    <w:rsid w:val="00534CA5"/>
    <w:rsid w:val="00552BC8"/>
    <w:rsid w:val="00573931"/>
    <w:rsid w:val="00582E34"/>
    <w:rsid w:val="005A394E"/>
    <w:rsid w:val="005F7316"/>
    <w:rsid w:val="00603899"/>
    <w:rsid w:val="0062481A"/>
    <w:rsid w:val="00636EFF"/>
    <w:rsid w:val="0065261C"/>
    <w:rsid w:val="0074298C"/>
    <w:rsid w:val="00754018"/>
    <w:rsid w:val="0077071A"/>
    <w:rsid w:val="007913C7"/>
    <w:rsid w:val="00794920"/>
    <w:rsid w:val="007A2BFF"/>
    <w:rsid w:val="007B2F7D"/>
    <w:rsid w:val="007B5300"/>
    <w:rsid w:val="007B6320"/>
    <w:rsid w:val="007B794D"/>
    <w:rsid w:val="007C2B9B"/>
    <w:rsid w:val="007E1AF3"/>
    <w:rsid w:val="007F2879"/>
    <w:rsid w:val="007F6560"/>
    <w:rsid w:val="008127D0"/>
    <w:rsid w:val="00853D2D"/>
    <w:rsid w:val="00855A24"/>
    <w:rsid w:val="008666D8"/>
    <w:rsid w:val="008C69BA"/>
    <w:rsid w:val="008E361C"/>
    <w:rsid w:val="00910B8E"/>
    <w:rsid w:val="0095414F"/>
    <w:rsid w:val="009C38A8"/>
    <w:rsid w:val="009C57C8"/>
    <w:rsid w:val="009E014F"/>
    <w:rsid w:val="00A3533E"/>
    <w:rsid w:val="00A82C4E"/>
    <w:rsid w:val="00AD4EC2"/>
    <w:rsid w:val="00AF01A4"/>
    <w:rsid w:val="00AF6E10"/>
    <w:rsid w:val="00B01D94"/>
    <w:rsid w:val="00B37867"/>
    <w:rsid w:val="00B42867"/>
    <w:rsid w:val="00B53797"/>
    <w:rsid w:val="00B60861"/>
    <w:rsid w:val="00B6288F"/>
    <w:rsid w:val="00B930F3"/>
    <w:rsid w:val="00B97BA9"/>
    <w:rsid w:val="00BA79C9"/>
    <w:rsid w:val="00BB0030"/>
    <w:rsid w:val="00BB4945"/>
    <w:rsid w:val="00BE12A3"/>
    <w:rsid w:val="00BF6B47"/>
    <w:rsid w:val="00C22C96"/>
    <w:rsid w:val="00C55E72"/>
    <w:rsid w:val="00C64000"/>
    <w:rsid w:val="00C65C7C"/>
    <w:rsid w:val="00C65CF2"/>
    <w:rsid w:val="00C71FE2"/>
    <w:rsid w:val="00C81835"/>
    <w:rsid w:val="00C928F5"/>
    <w:rsid w:val="00C93EE8"/>
    <w:rsid w:val="00CE3E37"/>
    <w:rsid w:val="00CE570E"/>
    <w:rsid w:val="00D41D62"/>
    <w:rsid w:val="00D45EDF"/>
    <w:rsid w:val="00D51262"/>
    <w:rsid w:val="00D727D0"/>
    <w:rsid w:val="00D8230F"/>
    <w:rsid w:val="00D833CD"/>
    <w:rsid w:val="00D83F16"/>
    <w:rsid w:val="00D93553"/>
    <w:rsid w:val="00DB19EE"/>
    <w:rsid w:val="00DC0252"/>
    <w:rsid w:val="00E05EAB"/>
    <w:rsid w:val="00E16D59"/>
    <w:rsid w:val="00E618A0"/>
    <w:rsid w:val="00E82959"/>
    <w:rsid w:val="00E979A6"/>
    <w:rsid w:val="00EA39D2"/>
    <w:rsid w:val="00EA3EE7"/>
    <w:rsid w:val="00EA52C7"/>
    <w:rsid w:val="00EB4368"/>
    <w:rsid w:val="00F15144"/>
    <w:rsid w:val="00F23BF8"/>
    <w:rsid w:val="00F47806"/>
    <w:rsid w:val="00F6097C"/>
    <w:rsid w:val="00F647C7"/>
    <w:rsid w:val="00F9111F"/>
    <w:rsid w:val="00FB6441"/>
    <w:rsid w:val="00FF611D"/>
    <w:rsid w:val="00FF6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8669B8C"/>
  <w15:docId w15:val="{FFFAB998-FD2C-4DEC-B51E-751B815CD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D03A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D03A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19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3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DEA79D-8CBA-4D2F-930C-D0F51C535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9</Pages>
  <Words>3008</Words>
  <Characters>17147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p210-2 Зайцева И.Н.</cp:lastModifiedBy>
  <cp:revision>6</cp:revision>
  <cp:lastPrinted>2026-05-08T07:44:00Z</cp:lastPrinted>
  <dcterms:created xsi:type="dcterms:W3CDTF">2026-05-04T10:56:00Z</dcterms:created>
  <dcterms:modified xsi:type="dcterms:W3CDTF">2026-05-12T14:11:00Z</dcterms:modified>
</cp:coreProperties>
</file>